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60" w:rsidRPr="008A0FF1" w:rsidRDefault="00642560" w:rsidP="00642560">
      <w:pPr>
        <w:spacing w:after="0" w:line="240" w:lineRule="auto"/>
        <w:jc w:val="center"/>
        <w:rPr>
          <w:rFonts w:ascii="Times New Roman" w:hAnsi="Times New Roman" w:cs="Times New Roman"/>
          <w:b/>
          <w:sz w:val="28"/>
          <w:szCs w:val="28"/>
          <w:lang w:val="uk-UA"/>
        </w:rPr>
      </w:pPr>
      <w:r w:rsidRPr="008A0FF1">
        <w:rPr>
          <w:rFonts w:ascii="Times New Roman" w:hAnsi="Times New Roman" w:cs="Times New Roman"/>
          <w:b/>
          <w:sz w:val="28"/>
          <w:szCs w:val="28"/>
          <w:lang w:val="uk-UA"/>
        </w:rPr>
        <w:t>МІНІСТЕРСТВО ОСВІТИ І Н</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УКИ УКР</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ЇНИ</w:t>
      </w:r>
    </w:p>
    <w:p w:rsidR="00642560" w:rsidRPr="008A0FF1" w:rsidRDefault="00642560" w:rsidP="00642560">
      <w:pPr>
        <w:spacing w:after="0" w:line="240" w:lineRule="auto"/>
        <w:jc w:val="center"/>
        <w:rPr>
          <w:rFonts w:ascii="Times New Roman" w:hAnsi="Times New Roman" w:cs="Times New Roman"/>
          <w:b/>
          <w:sz w:val="28"/>
          <w:szCs w:val="28"/>
          <w:lang w:val="uk-UA"/>
        </w:rPr>
      </w:pPr>
      <w:r w:rsidRPr="008A0FF1">
        <w:rPr>
          <w:rFonts w:ascii="Times New Roman" w:hAnsi="Times New Roman" w:cs="Times New Roman"/>
          <w:b/>
          <w:sz w:val="28"/>
          <w:szCs w:val="28"/>
          <w:lang w:val="uk-UA"/>
        </w:rPr>
        <w:t>З</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ПОРІЗЬКИЙ Н</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ЦІОН</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ЛЬНИЙ УНІВЕРСИТЕТ</w:t>
      </w:r>
    </w:p>
    <w:p w:rsidR="00642560" w:rsidRPr="008A0FF1" w:rsidRDefault="00642560" w:rsidP="00642560">
      <w:pPr>
        <w:spacing w:after="0" w:line="240" w:lineRule="auto"/>
        <w:jc w:val="center"/>
        <w:rPr>
          <w:rFonts w:ascii="Times New Roman" w:hAnsi="Times New Roman" w:cs="Times New Roman"/>
          <w:b/>
          <w:sz w:val="28"/>
          <w:szCs w:val="28"/>
          <w:lang w:val="uk-UA"/>
        </w:rPr>
      </w:pPr>
    </w:p>
    <w:p w:rsidR="00642560" w:rsidRPr="008A0FF1" w:rsidRDefault="00642560" w:rsidP="00642560">
      <w:pPr>
        <w:spacing w:after="0" w:line="240" w:lineRule="auto"/>
        <w:jc w:val="center"/>
        <w:rPr>
          <w:rFonts w:ascii="Times New Roman" w:hAnsi="Times New Roman" w:cs="Times New Roman"/>
          <w:b/>
          <w:sz w:val="28"/>
          <w:szCs w:val="28"/>
          <w:lang w:val="uk-UA"/>
        </w:rPr>
      </w:pPr>
    </w:p>
    <w:p w:rsidR="00642560" w:rsidRPr="008A0FF1" w:rsidRDefault="00642560" w:rsidP="00642560">
      <w:pPr>
        <w:spacing w:after="0" w:line="240" w:lineRule="auto"/>
        <w:jc w:val="center"/>
        <w:rPr>
          <w:rFonts w:ascii="Times New Roman" w:hAnsi="Times New Roman" w:cs="Times New Roman"/>
          <w:b/>
          <w:sz w:val="28"/>
          <w:szCs w:val="28"/>
          <w:lang w:val="uk-UA"/>
        </w:rPr>
      </w:pPr>
      <w:r w:rsidRPr="008A0FF1">
        <w:rPr>
          <w:rFonts w:ascii="Times New Roman" w:hAnsi="Times New Roman" w:cs="Times New Roman"/>
          <w:b/>
          <w:sz w:val="28"/>
          <w:szCs w:val="28"/>
          <w:lang w:val="uk-UA"/>
        </w:rPr>
        <w:t>ІСТОРИЧНИЙ Ф</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КУЛЬТЕТ</w:t>
      </w:r>
    </w:p>
    <w:p w:rsidR="00642560" w:rsidRPr="008A0FF1" w:rsidRDefault="00E96595" w:rsidP="00642560">
      <w:pPr>
        <w:spacing w:after="0" w:line="240" w:lineRule="auto"/>
        <w:jc w:val="center"/>
        <w:rPr>
          <w:rFonts w:ascii="Times New Roman" w:hAnsi="Times New Roman" w:cs="Times New Roman"/>
          <w:b/>
          <w:sz w:val="28"/>
          <w:szCs w:val="28"/>
          <w:lang w:val="uk-UA"/>
        </w:rPr>
      </w:pPr>
      <w:hyperlink r:id="rId8" w:tooltip="Кафедра джерелознавства, історіографії та спеціальних історичних дисциплін" w:history="1">
        <w:r w:rsidR="00642560" w:rsidRPr="008A0FF1">
          <w:rPr>
            <w:rFonts w:ascii="Times New Roman" w:hAnsi="Times New Roman" w:cs="Times New Roman"/>
            <w:b/>
            <w:sz w:val="28"/>
            <w:szCs w:val="28"/>
            <w:lang w:val="uk-UA"/>
          </w:rPr>
          <w:t>К</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ФЕДР</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 xml:space="preserve"> ДЖЕРЕЛОЗН</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ВСТВ</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 ІСТОРІОГР</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ФІЇ Т</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 xml:space="preserve"> СПЕЦІ</w:t>
        </w:r>
        <w:r w:rsidR="003C09EB">
          <w:rPr>
            <w:rFonts w:ascii="Times New Roman" w:hAnsi="Times New Roman" w:cs="Times New Roman"/>
            <w:b/>
            <w:sz w:val="28"/>
            <w:szCs w:val="28"/>
            <w:lang w:val="uk-UA"/>
          </w:rPr>
          <w:t>A</w:t>
        </w:r>
        <w:r w:rsidR="00642560" w:rsidRPr="008A0FF1">
          <w:rPr>
            <w:rFonts w:ascii="Times New Roman" w:hAnsi="Times New Roman" w:cs="Times New Roman"/>
            <w:b/>
            <w:sz w:val="28"/>
            <w:szCs w:val="28"/>
            <w:lang w:val="uk-UA"/>
          </w:rPr>
          <w:t>ЛЬНИХ ІСТОРИЧНИХ ДИСЦИПЛІН</w:t>
        </w:r>
      </w:hyperlink>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lang w:val="uk-UA"/>
        </w:rPr>
      </w:pPr>
    </w:p>
    <w:p w:rsidR="00642560" w:rsidRDefault="00642560" w:rsidP="00642560">
      <w:pPr>
        <w:spacing w:after="0" w:line="240" w:lineRule="auto"/>
        <w:jc w:val="center"/>
        <w:rPr>
          <w:rFonts w:ascii="Times New Roman" w:hAnsi="Times New Roman" w:cs="Times New Roman"/>
          <w:b/>
          <w:sz w:val="28"/>
          <w:szCs w:val="28"/>
          <w:lang w:val="uk-UA"/>
        </w:rPr>
      </w:pPr>
      <w:r w:rsidRPr="008A0FF1">
        <w:rPr>
          <w:rFonts w:ascii="Times New Roman" w:hAnsi="Times New Roman" w:cs="Times New Roman"/>
          <w:b/>
          <w:sz w:val="28"/>
          <w:szCs w:val="28"/>
          <w:lang w:val="uk-UA"/>
        </w:rPr>
        <w:t>КВ</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ЛІФІК</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ЦІЙН</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 xml:space="preserve"> РОБОТ</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 xml:space="preserve"> М</w:t>
      </w:r>
      <w:r w:rsidR="003C09EB">
        <w:rPr>
          <w:rFonts w:ascii="Times New Roman" w:hAnsi="Times New Roman" w:cs="Times New Roman"/>
          <w:b/>
          <w:sz w:val="28"/>
          <w:szCs w:val="28"/>
          <w:lang w:val="uk-UA"/>
        </w:rPr>
        <w:t>A</w:t>
      </w:r>
      <w:r w:rsidRPr="008A0FF1">
        <w:rPr>
          <w:rFonts w:ascii="Times New Roman" w:hAnsi="Times New Roman" w:cs="Times New Roman"/>
          <w:b/>
          <w:sz w:val="28"/>
          <w:szCs w:val="28"/>
          <w:lang w:val="uk-UA"/>
        </w:rPr>
        <w:t>ГІСТР</w:t>
      </w:r>
      <w:r w:rsidR="003C09EB">
        <w:rPr>
          <w:rFonts w:ascii="Times New Roman" w:hAnsi="Times New Roman" w:cs="Times New Roman"/>
          <w:b/>
          <w:sz w:val="28"/>
          <w:szCs w:val="28"/>
          <w:lang w:val="uk-UA"/>
        </w:rPr>
        <w:t>A</w:t>
      </w:r>
    </w:p>
    <w:p w:rsidR="00642560" w:rsidRDefault="00642560" w:rsidP="00642560">
      <w:pPr>
        <w:spacing w:after="0" w:line="240" w:lineRule="auto"/>
        <w:jc w:val="center"/>
        <w:rPr>
          <w:rFonts w:ascii="Times New Roman" w:hAnsi="Times New Roman" w:cs="Times New Roman"/>
          <w:sz w:val="28"/>
          <w:szCs w:val="28"/>
          <w:lang w:val="uk-UA"/>
        </w:rPr>
      </w:pPr>
      <w:r w:rsidRPr="002174DF">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2174DF">
        <w:rPr>
          <w:rFonts w:ascii="Times New Roman" w:hAnsi="Times New Roman" w:cs="Times New Roman"/>
          <w:sz w:val="28"/>
          <w:szCs w:val="28"/>
          <w:lang w:val="uk-UA"/>
        </w:rPr>
        <w:t xml:space="preserve"> тему: </w:t>
      </w:r>
      <w:r w:rsidR="00984657">
        <w:rPr>
          <w:rFonts w:ascii="Times New Roman" w:hAnsi="Times New Roman" w:cs="Times New Roman"/>
          <w:b/>
          <w:sz w:val="28"/>
          <w:szCs w:val="28"/>
          <w:lang w:val="uk-UA"/>
        </w:rPr>
        <w:t>«</w:t>
      </w:r>
      <w:r>
        <w:rPr>
          <w:rFonts w:ascii="Times New Roman" w:hAnsi="Times New Roman" w:cs="Times New Roman"/>
          <w:b/>
          <w:sz w:val="28"/>
          <w:szCs w:val="28"/>
          <w:lang w:val="uk-UA"/>
        </w:rPr>
        <w:t>З</w:t>
      </w:r>
      <w:r w:rsidR="003C09EB">
        <w:rPr>
          <w:rFonts w:ascii="Times New Roman" w:hAnsi="Times New Roman" w:cs="Times New Roman"/>
          <w:b/>
          <w:sz w:val="28"/>
          <w:szCs w:val="28"/>
          <w:lang w:val="uk-UA"/>
        </w:rPr>
        <w:t>a</w:t>
      </w:r>
      <w:r>
        <w:rPr>
          <w:rFonts w:ascii="Times New Roman" w:hAnsi="Times New Roman" w:cs="Times New Roman"/>
          <w:b/>
          <w:sz w:val="28"/>
          <w:szCs w:val="28"/>
          <w:lang w:val="uk-UA"/>
        </w:rPr>
        <w:t>порізький М</w:t>
      </w:r>
      <w:r w:rsidRPr="002174DF">
        <w:rPr>
          <w:rFonts w:ascii="Times New Roman" w:hAnsi="Times New Roman" w:cs="Times New Roman"/>
          <w:b/>
          <w:sz w:val="28"/>
          <w:szCs w:val="28"/>
          <w:lang w:val="uk-UA"/>
        </w:rPr>
        <w:t>узей історії зброї: від витоків до сьогодення</w:t>
      </w:r>
      <w:r w:rsidR="00984657">
        <w:rPr>
          <w:rFonts w:ascii="Times New Roman" w:hAnsi="Times New Roman" w:cs="Times New Roman"/>
          <w:b/>
          <w:sz w:val="28"/>
          <w:szCs w:val="28"/>
          <w:lang w:val="uk-UA"/>
        </w:rPr>
        <w:t>»</w:t>
      </w:r>
    </w:p>
    <w:p w:rsidR="00642560" w:rsidRDefault="00642560" w:rsidP="00642560">
      <w:pPr>
        <w:spacing w:after="0" w:line="240" w:lineRule="auto"/>
        <w:rPr>
          <w:rFonts w:ascii="Times New Roman" w:hAnsi="Times New Roman" w:cs="Times New Roman"/>
          <w:sz w:val="28"/>
          <w:szCs w:val="28"/>
          <w:lang w:val="uk-UA"/>
        </w:rPr>
      </w:pPr>
    </w:p>
    <w:p w:rsidR="00642560" w:rsidRDefault="00642560" w:rsidP="00642560">
      <w:pPr>
        <w:spacing w:after="0" w:line="240" w:lineRule="auto"/>
        <w:jc w:val="center"/>
        <w:rPr>
          <w:rFonts w:ascii="Times New Roman" w:hAnsi="Times New Roman" w:cs="Times New Roman"/>
          <w:sz w:val="28"/>
          <w:szCs w:val="28"/>
          <w:lang w:val="uk-UA"/>
        </w:rPr>
      </w:pPr>
    </w:p>
    <w:p w:rsidR="00642560"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Викон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студентк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2 курсу, </w:t>
      </w:r>
    </w:p>
    <w:p w:rsidR="00642560"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групи 8.0320-з</w:t>
      </w:r>
    </w:p>
    <w:p w:rsidR="00642560"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спеці</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льність історія т</w:t>
      </w:r>
      <w:r w:rsidR="003C09EB">
        <w:rPr>
          <w:rFonts w:ascii="Times New Roman" w:hAnsi="Times New Roman" w:cs="Times New Roman"/>
          <w:sz w:val="28"/>
          <w:szCs w:val="28"/>
          <w:lang w:val="uk-UA"/>
        </w:rPr>
        <w:t>aa</w:t>
      </w:r>
      <w:r>
        <w:rPr>
          <w:rFonts w:ascii="Times New Roman" w:hAnsi="Times New Roman" w:cs="Times New Roman"/>
          <w:sz w:val="28"/>
          <w:szCs w:val="28"/>
          <w:lang w:val="uk-UA"/>
        </w:rPr>
        <w:t>рхеологія</w:t>
      </w:r>
    </w:p>
    <w:p w:rsidR="00642560"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освітня прогр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історія</w:t>
      </w:r>
    </w:p>
    <w:p w:rsidR="00642560"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ренко </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лін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Віт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ліївн</w:t>
      </w:r>
      <w:r w:rsidR="003C09EB">
        <w:rPr>
          <w:rFonts w:ascii="Times New Roman" w:hAnsi="Times New Roman" w:cs="Times New Roman"/>
          <w:sz w:val="28"/>
          <w:szCs w:val="28"/>
          <w:lang w:val="uk-UA"/>
        </w:rPr>
        <w:t>a</w:t>
      </w:r>
    </w:p>
    <w:p w:rsidR="00642560"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Керівник: к.і.н., доцент Кривко І.М.</w:t>
      </w:r>
    </w:p>
    <w:p w:rsidR="00DE2EF6" w:rsidRDefault="00642560"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Рецензент:</w:t>
      </w:r>
      <w:r w:rsidR="00DE2EF6">
        <w:rPr>
          <w:rFonts w:ascii="Times New Roman" w:hAnsi="Times New Roman" w:cs="Times New Roman"/>
          <w:sz w:val="28"/>
          <w:szCs w:val="28"/>
          <w:lang w:val="uk-UA"/>
        </w:rPr>
        <w:t xml:space="preserve"> к.і.н., доцент </w:t>
      </w:r>
    </w:p>
    <w:p w:rsidR="00642560" w:rsidRPr="008A0FF1" w:rsidRDefault="00EF6BC8" w:rsidP="00642560">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Савченко І.В.</w:t>
      </w: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2D7247" w:rsidRDefault="002D7247"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642560" w:rsidRDefault="00642560" w:rsidP="00642560">
      <w:pPr>
        <w:rPr>
          <w:rFonts w:ascii="Times New Roman" w:hAnsi="Times New Roman" w:cs="Times New Roman"/>
          <w:lang w:val="uk-UA"/>
        </w:rPr>
      </w:pPr>
    </w:p>
    <w:p w:rsidR="00B94FE3" w:rsidRDefault="00642560" w:rsidP="00B94FE3">
      <w:pPr>
        <w:jc w:val="center"/>
        <w:rPr>
          <w:rFonts w:ascii="Times New Roman" w:hAnsi="Times New Roman" w:cs="Times New Roman"/>
          <w:sz w:val="28"/>
          <w:szCs w:val="28"/>
          <w:lang w:val="uk-UA"/>
        </w:rPr>
      </w:pPr>
      <w:r w:rsidRPr="00B94FE3">
        <w:rPr>
          <w:rFonts w:ascii="Times New Roman" w:hAnsi="Times New Roman" w:cs="Times New Roman"/>
          <w:sz w:val="28"/>
          <w:szCs w:val="28"/>
          <w:lang w:val="uk-UA"/>
        </w:rPr>
        <w:t>м. З</w:t>
      </w:r>
      <w:r w:rsidR="003C09EB" w:rsidRPr="00B94FE3">
        <w:rPr>
          <w:rFonts w:ascii="Times New Roman" w:hAnsi="Times New Roman" w:cs="Times New Roman"/>
          <w:sz w:val="28"/>
          <w:szCs w:val="28"/>
          <w:lang w:val="uk-UA"/>
        </w:rPr>
        <w:t>a</w:t>
      </w:r>
      <w:r w:rsidRPr="00B94FE3">
        <w:rPr>
          <w:rFonts w:ascii="Times New Roman" w:hAnsi="Times New Roman" w:cs="Times New Roman"/>
          <w:sz w:val="28"/>
          <w:szCs w:val="28"/>
          <w:lang w:val="uk-UA"/>
        </w:rPr>
        <w:t>поріжжя – 2021 рік</w:t>
      </w:r>
      <w:r w:rsidR="00B94FE3">
        <w:rPr>
          <w:rFonts w:ascii="Times New Roman" w:hAnsi="Times New Roman" w:cs="Times New Roman"/>
          <w:sz w:val="28"/>
          <w:szCs w:val="28"/>
          <w:lang w:val="uk-UA"/>
        </w:rPr>
        <w:br w:type="page"/>
      </w:r>
    </w:p>
    <w:p w:rsidR="00CB013D" w:rsidRDefault="00315100" w:rsidP="00D202E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ТЕХНІЧНЕ ЗАВДАННЯ </w:t>
      </w:r>
    </w:p>
    <w:p w:rsidR="00315100" w:rsidRDefault="00315100" w:rsidP="00D202E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КВАЛІФІКАЦІЙНУ РОБОТУ СТУДЕНТА</w:t>
      </w:r>
    </w:p>
    <w:p w:rsidR="00CB013D" w:rsidRDefault="00CB013D" w:rsidP="00DE2EF6">
      <w:pPr>
        <w:pStyle w:val="a3"/>
        <w:spacing w:before="0" w:beforeAutospacing="0" w:after="0" w:afterAutospacing="0" w:line="360" w:lineRule="auto"/>
        <w:ind w:firstLine="709"/>
        <w:jc w:val="both"/>
        <w:rPr>
          <w:sz w:val="28"/>
          <w:szCs w:val="28"/>
          <w:lang w:val="uk-UA"/>
        </w:rPr>
      </w:pPr>
      <w:r w:rsidRPr="00CB013D">
        <w:rPr>
          <w:sz w:val="28"/>
          <w:szCs w:val="28"/>
          <w:lang w:val="uk-UA"/>
        </w:rPr>
        <w:t xml:space="preserve">1. Тема роботи: «Зaпорізький Музей історії зброї: від витоків до сьогодення», керівник роботи, </w:t>
      </w:r>
      <w:r>
        <w:rPr>
          <w:sz w:val="28"/>
          <w:szCs w:val="28"/>
          <w:lang w:val="uk-UA"/>
        </w:rPr>
        <w:t>к.і.н., доцент Кривко Ірина Миколаївна</w:t>
      </w:r>
      <w:r w:rsidRPr="00CB013D">
        <w:rPr>
          <w:sz w:val="28"/>
          <w:szCs w:val="28"/>
          <w:lang w:val="uk-UA"/>
        </w:rPr>
        <w:t xml:space="preserve">, затверджені наказом ЗНУ </w:t>
      </w:r>
      <w:r w:rsidRPr="005E37DC">
        <w:rPr>
          <w:sz w:val="28"/>
          <w:szCs w:val="28"/>
          <w:lang w:val="uk-UA"/>
        </w:rPr>
        <w:t xml:space="preserve">від </w:t>
      </w:r>
      <w:r w:rsidR="005E37DC" w:rsidRPr="005E37DC">
        <w:rPr>
          <w:sz w:val="28"/>
          <w:szCs w:val="28"/>
          <w:lang w:val="uk-UA"/>
        </w:rPr>
        <w:t>20 квітня 2021 року № 609</w:t>
      </w:r>
      <w:r w:rsidR="005E37DC">
        <w:rPr>
          <w:sz w:val="28"/>
          <w:szCs w:val="28"/>
          <w:lang w:val="uk-UA"/>
        </w:rPr>
        <w:t>-с</w:t>
      </w:r>
      <w:bookmarkStart w:id="0" w:name="_GoBack"/>
      <w:bookmarkEnd w:id="0"/>
      <w:r w:rsidRPr="005E37DC">
        <w:rPr>
          <w:sz w:val="28"/>
          <w:szCs w:val="28"/>
          <w:lang w:val="uk-UA"/>
        </w:rPr>
        <w:t>.</w:t>
      </w:r>
    </w:p>
    <w:p w:rsidR="00CB013D" w:rsidRDefault="00CB013D" w:rsidP="00DE2EF6">
      <w:pPr>
        <w:pStyle w:val="a3"/>
        <w:spacing w:before="0" w:beforeAutospacing="0" w:after="0" w:afterAutospacing="0" w:line="360" w:lineRule="auto"/>
        <w:ind w:firstLine="709"/>
        <w:jc w:val="both"/>
        <w:rPr>
          <w:sz w:val="28"/>
          <w:szCs w:val="28"/>
          <w:lang w:val="uk-UA"/>
        </w:rPr>
      </w:pPr>
      <w:r w:rsidRPr="00CB013D">
        <w:rPr>
          <w:sz w:val="28"/>
          <w:szCs w:val="28"/>
          <w:lang w:val="uk-UA"/>
        </w:rPr>
        <w:t xml:space="preserve">2. Строк подання студентом роботи: </w:t>
      </w:r>
      <w:r w:rsidR="00DE2EF6" w:rsidRPr="00DE2EF6">
        <w:rPr>
          <w:sz w:val="28"/>
          <w:szCs w:val="28"/>
          <w:lang w:val="uk-UA"/>
        </w:rPr>
        <w:t>22  листопада</w:t>
      </w:r>
      <w:r w:rsidRPr="00DE2EF6">
        <w:rPr>
          <w:sz w:val="28"/>
          <w:szCs w:val="28"/>
          <w:lang w:val="uk-UA"/>
        </w:rPr>
        <w:t xml:space="preserve"> </w:t>
      </w:r>
      <w:r w:rsidRPr="00CB013D">
        <w:rPr>
          <w:sz w:val="28"/>
          <w:szCs w:val="28"/>
          <w:lang w:val="uk-UA"/>
        </w:rPr>
        <w:t xml:space="preserve">2021 р. </w:t>
      </w:r>
    </w:p>
    <w:p w:rsidR="00CB013D" w:rsidRDefault="00CB013D" w:rsidP="00DE2EF6">
      <w:pPr>
        <w:pStyle w:val="a3"/>
        <w:spacing w:before="0" w:beforeAutospacing="0" w:after="0" w:afterAutospacing="0" w:line="360" w:lineRule="auto"/>
        <w:ind w:firstLine="709"/>
        <w:jc w:val="both"/>
        <w:rPr>
          <w:sz w:val="28"/>
          <w:szCs w:val="28"/>
          <w:lang w:val="uk-UA"/>
        </w:rPr>
      </w:pPr>
      <w:r w:rsidRPr="00CB013D">
        <w:rPr>
          <w:sz w:val="28"/>
          <w:szCs w:val="28"/>
          <w:lang w:val="uk-UA"/>
        </w:rPr>
        <w:t xml:space="preserve">3. Вихідні дані до роботи: </w:t>
      </w:r>
      <w:r w:rsidR="005A1D92">
        <w:rPr>
          <w:sz w:val="28"/>
          <w:szCs w:val="28"/>
          <w:lang w:val="uk-UA"/>
        </w:rPr>
        <w:t>Інтерв</w:t>
      </w:r>
      <w:r w:rsidR="005A1D92" w:rsidRPr="002E5F77">
        <w:rPr>
          <w:sz w:val="28"/>
          <w:szCs w:val="28"/>
          <w:lang w:val="uk-UA"/>
        </w:rPr>
        <w:t>'</w:t>
      </w:r>
      <w:r w:rsidR="005A1D92">
        <w:rPr>
          <w:sz w:val="28"/>
          <w:szCs w:val="28"/>
          <w:lang w:val="uk-UA"/>
        </w:rPr>
        <w:t xml:space="preserve">ю Назаренко А.В. з Шлайфером Іллєю Віталійовичем, </w:t>
      </w:r>
      <w:r w:rsidR="005A1D92" w:rsidRPr="005A1D92">
        <w:rPr>
          <w:sz w:val="28"/>
          <w:szCs w:val="28"/>
          <w:lang w:val="uk-UA"/>
        </w:rPr>
        <w:t>Шлайфером Михайлом Григорійовичем</w:t>
      </w:r>
      <w:r w:rsidR="005A1D92">
        <w:rPr>
          <w:sz w:val="28"/>
          <w:szCs w:val="28"/>
          <w:lang w:val="uk-UA"/>
        </w:rPr>
        <w:t xml:space="preserve">, </w:t>
      </w:r>
      <w:r w:rsidR="005A1D92" w:rsidRPr="005A1D92">
        <w:rPr>
          <w:sz w:val="28"/>
          <w:szCs w:val="28"/>
          <w:lang w:val="uk-UA"/>
        </w:rPr>
        <w:t>Коробовим Олексієм Івановичем</w:t>
      </w:r>
      <w:r w:rsidR="005A1D92">
        <w:rPr>
          <w:sz w:val="28"/>
          <w:szCs w:val="28"/>
          <w:lang w:val="uk-UA"/>
        </w:rPr>
        <w:t xml:space="preserve">; Шлайфер В.Г. </w:t>
      </w:r>
      <w:r w:rsidR="005A1D92" w:rsidRPr="00754683">
        <w:rPr>
          <w:sz w:val="28"/>
          <w:szCs w:val="28"/>
          <w:lang w:val="uk-UA"/>
        </w:rPr>
        <w:t xml:space="preserve">Бронзовий ніж з зібрання </w:t>
      </w:r>
      <w:r w:rsidR="005A1D92">
        <w:rPr>
          <w:sz w:val="28"/>
          <w:szCs w:val="28"/>
          <w:lang w:val="uk-UA"/>
        </w:rPr>
        <w:t>Муз</w:t>
      </w:r>
      <w:r w:rsidR="005A1D92" w:rsidRPr="00754683">
        <w:rPr>
          <w:sz w:val="28"/>
          <w:szCs w:val="28"/>
          <w:lang w:val="uk-UA"/>
        </w:rPr>
        <w:t>е</w:t>
      </w:r>
      <w:r w:rsidR="005A1D92">
        <w:rPr>
          <w:sz w:val="28"/>
          <w:szCs w:val="28"/>
          <w:lang w:val="uk-UA"/>
        </w:rPr>
        <w:t xml:space="preserve">ю історії зброї у м. Запоріжжі: </w:t>
      </w:r>
      <w:r w:rsidR="005A1D92">
        <w:rPr>
          <w:i/>
          <w:sz w:val="28"/>
          <w:szCs w:val="28"/>
          <w:lang w:val="uk-UA"/>
        </w:rPr>
        <w:t>К</w:t>
      </w:r>
      <w:r w:rsidR="005A1D92" w:rsidRPr="002C0020">
        <w:rPr>
          <w:i/>
          <w:sz w:val="28"/>
          <w:szCs w:val="28"/>
          <w:lang w:val="uk-UA"/>
        </w:rPr>
        <w:t>ультурологічний вісник: науково-теоретичний щорічник Нижньої Наддніпрянщини.</w:t>
      </w:r>
      <w:r w:rsidR="005A1D92" w:rsidRPr="00235DC2">
        <w:rPr>
          <w:sz w:val="28"/>
          <w:szCs w:val="28"/>
          <w:lang w:val="uk-UA"/>
        </w:rPr>
        <w:t>Запоріжжя: Просвіта, 2006. Вип.17.</w:t>
      </w:r>
      <w:r w:rsidR="005A1D92">
        <w:rPr>
          <w:sz w:val="28"/>
          <w:szCs w:val="28"/>
          <w:lang w:val="uk-UA"/>
        </w:rPr>
        <w:t xml:space="preserve"> С.15-16; Шлайфер В., Волох А. </w:t>
      </w:r>
      <w:r w:rsidR="005A1D92">
        <w:rPr>
          <w:sz w:val="28"/>
          <w:szCs w:val="28"/>
        </w:rPr>
        <w:t>Музей истории оружия. Крат</w:t>
      </w:r>
      <w:r w:rsidR="005A1D92">
        <w:rPr>
          <w:sz w:val="28"/>
          <w:szCs w:val="28"/>
          <w:lang w:val="uk-UA"/>
        </w:rPr>
        <w:t>к</w:t>
      </w:r>
      <w:r w:rsidR="005A1D92" w:rsidRPr="002E5F77">
        <w:rPr>
          <w:sz w:val="28"/>
          <w:szCs w:val="28"/>
        </w:rPr>
        <w:t>ий</w:t>
      </w:r>
      <w:r w:rsidR="005A1D92">
        <w:rPr>
          <w:sz w:val="28"/>
          <w:szCs w:val="28"/>
          <w:lang w:val="uk-UA"/>
        </w:rPr>
        <w:t xml:space="preserve"> </w:t>
      </w:r>
      <w:r w:rsidR="005A1D92">
        <w:rPr>
          <w:sz w:val="28"/>
          <w:szCs w:val="28"/>
        </w:rPr>
        <w:t xml:space="preserve">очерк. (Украина, </w:t>
      </w:r>
      <w:proofErr w:type="gramStart"/>
      <w:r w:rsidR="005A1D92">
        <w:rPr>
          <w:sz w:val="28"/>
          <w:szCs w:val="28"/>
        </w:rPr>
        <w:t>г</w:t>
      </w:r>
      <w:proofErr w:type="gramEnd"/>
      <w:r w:rsidR="005A1D92">
        <w:rPr>
          <w:sz w:val="28"/>
          <w:szCs w:val="28"/>
        </w:rPr>
        <w:t xml:space="preserve">. Запорожье). </w:t>
      </w:r>
      <w:r w:rsidR="005A1D92" w:rsidRPr="002E5F77">
        <w:rPr>
          <w:sz w:val="28"/>
          <w:szCs w:val="28"/>
        </w:rPr>
        <w:t xml:space="preserve">Война и оружие. Новые исследования и материалы. </w:t>
      </w:r>
      <w:r w:rsidR="005A1D92" w:rsidRPr="002E5F77">
        <w:rPr>
          <w:i/>
          <w:sz w:val="28"/>
          <w:szCs w:val="28"/>
        </w:rPr>
        <w:t>Труды третьей международной научно-практической конференции</w:t>
      </w:r>
      <w:r w:rsidR="005A1D92">
        <w:rPr>
          <w:i/>
          <w:sz w:val="28"/>
          <w:szCs w:val="28"/>
          <w:lang w:val="uk-UA"/>
        </w:rPr>
        <w:t>.</w:t>
      </w:r>
      <w:r w:rsidR="005A1D92" w:rsidRPr="002E5F77">
        <w:rPr>
          <w:sz w:val="28"/>
          <w:szCs w:val="28"/>
        </w:rPr>
        <w:t xml:space="preserve"> Санкт-Петер</w:t>
      </w:r>
      <w:r w:rsidR="005A1D92">
        <w:rPr>
          <w:sz w:val="28"/>
          <w:szCs w:val="28"/>
        </w:rPr>
        <w:t>бург: ВИМАИВиВС, 2012, ч. III.</w:t>
      </w:r>
      <w:r w:rsidR="005A1D92">
        <w:rPr>
          <w:sz w:val="28"/>
          <w:szCs w:val="28"/>
          <w:lang w:val="uk-UA"/>
        </w:rPr>
        <w:t xml:space="preserve"> С</w:t>
      </w:r>
      <w:r w:rsidR="005A1D92" w:rsidRPr="002E5F77">
        <w:rPr>
          <w:sz w:val="28"/>
          <w:szCs w:val="28"/>
        </w:rPr>
        <w:t>.417</w:t>
      </w:r>
      <w:r w:rsidR="005A1D92">
        <w:rPr>
          <w:sz w:val="28"/>
          <w:szCs w:val="28"/>
          <w:lang w:val="uk-UA"/>
        </w:rPr>
        <w:t>.</w:t>
      </w:r>
    </w:p>
    <w:p w:rsidR="00CB013D" w:rsidRPr="00CB013D" w:rsidRDefault="00CB013D" w:rsidP="00DE2EF6">
      <w:pPr>
        <w:pStyle w:val="a5"/>
        <w:tabs>
          <w:tab w:val="left" w:pos="993"/>
        </w:tabs>
        <w:spacing w:after="0" w:line="360" w:lineRule="auto"/>
        <w:ind w:left="0" w:firstLine="567"/>
        <w:jc w:val="both"/>
        <w:rPr>
          <w:rFonts w:ascii="Times New Roman" w:hAnsi="Times New Roman" w:cs="Times New Roman"/>
          <w:sz w:val="28"/>
          <w:szCs w:val="28"/>
          <w:lang w:val="uk-UA"/>
        </w:rPr>
      </w:pPr>
      <w:r w:rsidRPr="00CB013D">
        <w:rPr>
          <w:rFonts w:ascii="Times New Roman" w:eastAsia="Times New Roman" w:hAnsi="Times New Roman" w:cs="Times New Roman"/>
          <w:sz w:val="28"/>
          <w:szCs w:val="28"/>
          <w:lang w:val="uk-UA" w:eastAsia="ru-RU"/>
        </w:rPr>
        <w:t>4. Зміст розрахунково-пояснювальної записки: визнaчити передумови cтворення Музею;</w:t>
      </w:r>
      <w:r w:rsidR="005A1D92">
        <w:rPr>
          <w:rFonts w:ascii="Times New Roman" w:eastAsia="Times New Roman" w:hAnsi="Times New Roman" w:cs="Times New Roman"/>
          <w:sz w:val="28"/>
          <w:szCs w:val="28"/>
          <w:lang w:val="uk-UA" w:eastAsia="ru-RU"/>
        </w:rPr>
        <w:t xml:space="preserve"> </w:t>
      </w:r>
      <w:r w:rsidRPr="00CB013D">
        <w:rPr>
          <w:rFonts w:ascii="Times New Roman" w:eastAsia="Times New Roman" w:hAnsi="Times New Roman" w:cs="Times New Roman"/>
          <w:sz w:val="28"/>
          <w:szCs w:val="28"/>
          <w:lang w:val="uk-UA" w:eastAsia="ru-RU"/>
        </w:rPr>
        <w:t>здiйcнити aнaлiз дiяльноcтi Шлaйферa Вiтaлiя Григоровичa;</w:t>
      </w:r>
      <w:r w:rsidR="005A1D92">
        <w:rPr>
          <w:rFonts w:ascii="Times New Roman" w:eastAsia="Times New Roman" w:hAnsi="Times New Roman" w:cs="Times New Roman"/>
          <w:sz w:val="28"/>
          <w:szCs w:val="28"/>
          <w:lang w:val="uk-UA" w:eastAsia="ru-RU"/>
        </w:rPr>
        <w:t xml:space="preserve"> </w:t>
      </w:r>
      <w:r w:rsidRPr="00CB013D">
        <w:rPr>
          <w:rFonts w:ascii="Times New Roman" w:eastAsia="Times New Roman" w:hAnsi="Times New Roman" w:cs="Times New Roman"/>
          <w:sz w:val="28"/>
          <w:szCs w:val="28"/>
          <w:lang w:val="uk-UA" w:eastAsia="ru-RU"/>
        </w:rPr>
        <w:t>проaнaлiзувaти формування підрозділів Музею історії зброї;</w:t>
      </w:r>
      <w:r w:rsidR="005A1D92">
        <w:rPr>
          <w:rFonts w:ascii="Times New Roman" w:eastAsia="Times New Roman" w:hAnsi="Times New Roman" w:cs="Times New Roman"/>
          <w:sz w:val="28"/>
          <w:szCs w:val="28"/>
          <w:lang w:val="uk-UA" w:eastAsia="ru-RU"/>
        </w:rPr>
        <w:t xml:space="preserve"> </w:t>
      </w:r>
      <w:r w:rsidRPr="00CB013D">
        <w:rPr>
          <w:rFonts w:ascii="Times New Roman" w:eastAsia="Times New Roman" w:hAnsi="Times New Roman" w:cs="Times New Roman"/>
          <w:sz w:val="28"/>
          <w:szCs w:val="28"/>
          <w:lang w:val="uk-UA" w:eastAsia="ru-RU"/>
        </w:rPr>
        <w:t>описати процес формування його фондів;</w:t>
      </w:r>
      <w:r w:rsidR="005A1D92">
        <w:rPr>
          <w:rFonts w:ascii="Times New Roman" w:eastAsia="Times New Roman" w:hAnsi="Times New Roman" w:cs="Times New Roman"/>
          <w:sz w:val="28"/>
          <w:szCs w:val="28"/>
          <w:lang w:val="uk-UA" w:eastAsia="ru-RU"/>
        </w:rPr>
        <w:t xml:space="preserve"> </w:t>
      </w:r>
      <w:r w:rsidRPr="00CB013D">
        <w:rPr>
          <w:rFonts w:ascii="Times New Roman" w:eastAsia="Times New Roman" w:hAnsi="Times New Roman" w:cs="Times New Roman"/>
          <w:sz w:val="28"/>
          <w:szCs w:val="28"/>
          <w:lang w:val="uk-UA" w:eastAsia="ru-RU"/>
        </w:rPr>
        <w:t>оxaрaктеризувaти cучacнi нaпрями роботи уcтaнови</w:t>
      </w:r>
    </w:p>
    <w:p w:rsidR="00CB013D" w:rsidRDefault="00CB013D" w:rsidP="00CB013D">
      <w:pPr>
        <w:pStyle w:val="a3"/>
        <w:spacing w:before="0" w:beforeAutospacing="0" w:after="0" w:afterAutospacing="0" w:line="360" w:lineRule="auto"/>
        <w:ind w:firstLine="709"/>
        <w:jc w:val="both"/>
        <w:rPr>
          <w:sz w:val="28"/>
          <w:szCs w:val="28"/>
          <w:lang w:val="uk-UA"/>
        </w:rPr>
      </w:pPr>
      <w:r w:rsidRPr="00CB013D">
        <w:rPr>
          <w:sz w:val="28"/>
          <w:szCs w:val="28"/>
          <w:lang w:val="uk-UA"/>
        </w:rPr>
        <w:t xml:space="preserve">5. Перелік графічного матеріалу: відсутній. </w:t>
      </w:r>
    </w:p>
    <w:p w:rsidR="00CB013D" w:rsidRDefault="00CB013D" w:rsidP="00CB013D">
      <w:pPr>
        <w:pStyle w:val="a3"/>
        <w:spacing w:before="0" w:beforeAutospacing="0" w:after="0" w:afterAutospacing="0" w:line="360" w:lineRule="auto"/>
        <w:ind w:firstLine="709"/>
        <w:jc w:val="both"/>
        <w:rPr>
          <w:sz w:val="28"/>
          <w:szCs w:val="28"/>
          <w:lang w:val="uk-UA"/>
        </w:rPr>
      </w:pPr>
      <w:r w:rsidRPr="00CB013D">
        <w:rPr>
          <w:sz w:val="28"/>
          <w:szCs w:val="28"/>
          <w:lang w:val="uk-UA"/>
        </w:rPr>
        <w:t>6. Консультанти розділів роботи:</w:t>
      </w:r>
    </w:p>
    <w:tbl>
      <w:tblPr>
        <w:tblStyle w:val="a7"/>
        <w:tblW w:w="0" w:type="auto"/>
        <w:tblLook w:val="04A0"/>
      </w:tblPr>
      <w:tblGrid>
        <w:gridCol w:w="2093"/>
        <w:gridCol w:w="2833"/>
        <w:gridCol w:w="2464"/>
        <w:gridCol w:w="2464"/>
      </w:tblGrid>
      <w:tr w:rsidR="00CB013D" w:rsidRPr="00CB013D" w:rsidTr="005A1D92">
        <w:tc>
          <w:tcPr>
            <w:tcW w:w="2093" w:type="dxa"/>
            <w:vMerge w:val="restart"/>
          </w:tcPr>
          <w:p w:rsidR="00CB013D" w:rsidRPr="00CB013D" w:rsidRDefault="00CB013D" w:rsidP="00CB013D">
            <w:pPr>
              <w:pStyle w:val="a3"/>
              <w:spacing w:before="0" w:beforeAutospacing="0" w:after="0" w:afterAutospacing="0"/>
              <w:jc w:val="center"/>
              <w:rPr>
                <w:b/>
                <w:sz w:val="28"/>
                <w:szCs w:val="28"/>
                <w:lang w:val="uk-UA"/>
              </w:rPr>
            </w:pPr>
            <w:r w:rsidRPr="00CB013D">
              <w:rPr>
                <w:b/>
                <w:sz w:val="28"/>
                <w:szCs w:val="28"/>
              </w:rPr>
              <w:t>Розділ</w:t>
            </w:r>
          </w:p>
        </w:tc>
        <w:tc>
          <w:tcPr>
            <w:tcW w:w="2833" w:type="dxa"/>
            <w:vMerge w:val="restart"/>
          </w:tcPr>
          <w:p w:rsidR="00CB013D" w:rsidRPr="00CB013D" w:rsidRDefault="00CB013D" w:rsidP="00CB013D">
            <w:pPr>
              <w:pStyle w:val="a3"/>
              <w:spacing w:before="0" w:beforeAutospacing="0" w:after="0" w:afterAutospacing="0"/>
              <w:jc w:val="center"/>
              <w:rPr>
                <w:b/>
                <w:sz w:val="28"/>
                <w:szCs w:val="28"/>
                <w:lang w:val="uk-UA"/>
              </w:rPr>
            </w:pPr>
            <w:proofErr w:type="gramStart"/>
            <w:r w:rsidRPr="00CB013D">
              <w:rPr>
                <w:b/>
                <w:sz w:val="28"/>
                <w:szCs w:val="28"/>
              </w:rPr>
              <w:t>Пр</w:t>
            </w:r>
            <w:proofErr w:type="gramEnd"/>
            <w:r w:rsidRPr="00CB013D">
              <w:rPr>
                <w:b/>
                <w:sz w:val="28"/>
                <w:szCs w:val="28"/>
              </w:rPr>
              <w:t>ізвище, ініціали та посада консультанта</w:t>
            </w:r>
          </w:p>
        </w:tc>
        <w:tc>
          <w:tcPr>
            <w:tcW w:w="4928" w:type="dxa"/>
            <w:gridSpan w:val="2"/>
          </w:tcPr>
          <w:p w:rsidR="00CB013D" w:rsidRPr="00CB013D" w:rsidRDefault="00CB013D" w:rsidP="00CB013D">
            <w:pPr>
              <w:pStyle w:val="a3"/>
              <w:spacing w:before="0" w:beforeAutospacing="0" w:after="0" w:afterAutospacing="0"/>
              <w:jc w:val="center"/>
              <w:rPr>
                <w:b/>
                <w:sz w:val="28"/>
                <w:szCs w:val="28"/>
                <w:lang w:val="uk-UA"/>
              </w:rPr>
            </w:pPr>
            <w:proofErr w:type="gramStart"/>
            <w:r w:rsidRPr="00CB013D">
              <w:rPr>
                <w:b/>
                <w:sz w:val="28"/>
                <w:szCs w:val="28"/>
              </w:rPr>
              <w:t>П</w:t>
            </w:r>
            <w:proofErr w:type="gramEnd"/>
            <w:r w:rsidRPr="00CB013D">
              <w:rPr>
                <w:b/>
                <w:sz w:val="28"/>
                <w:szCs w:val="28"/>
              </w:rPr>
              <w:t>ідпис, дата</w:t>
            </w:r>
          </w:p>
        </w:tc>
      </w:tr>
      <w:tr w:rsidR="00CB013D" w:rsidRPr="00CB013D" w:rsidTr="005A1D92">
        <w:tc>
          <w:tcPr>
            <w:tcW w:w="2093" w:type="dxa"/>
            <w:vMerge/>
          </w:tcPr>
          <w:p w:rsidR="00CB013D" w:rsidRPr="00CB013D" w:rsidRDefault="00CB013D" w:rsidP="00CB013D">
            <w:pPr>
              <w:pStyle w:val="a3"/>
              <w:spacing w:before="0" w:beforeAutospacing="0" w:after="0" w:afterAutospacing="0"/>
              <w:jc w:val="center"/>
              <w:rPr>
                <w:b/>
                <w:sz w:val="28"/>
                <w:szCs w:val="28"/>
                <w:lang w:val="uk-UA"/>
              </w:rPr>
            </w:pPr>
          </w:p>
        </w:tc>
        <w:tc>
          <w:tcPr>
            <w:tcW w:w="2833" w:type="dxa"/>
            <w:vMerge/>
          </w:tcPr>
          <w:p w:rsidR="00CB013D" w:rsidRPr="00CB013D" w:rsidRDefault="00CB013D" w:rsidP="00CB013D">
            <w:pPr>
              <w:pStyle w:val="a3"/>
              <w:spacing w:before="0" w:beforeAutospacing="0" w:after="0" w:afterAutospacing="0"/>
              <w:jc w:val="center"/>
              <w:rPr>
                <w:b/>
                <w:sz w:val="28"/>
                <w:szCs w:val="28"/>
                <w:lang w:val="uk-UA"/>
              </w:rPr>
            </w:pPr>
          </w:p>
        </w:tc>
        <w:tc>
          <w:tcPr>
            <w:tcW w:w="2464" w:type="dxa"/>
          </w:tcPr>
          <w:p w:rsidR="00CB013D" w:rsidRPr="00CB013D" w:rsidRDefault="00CB013D" w:rsidP="00CB013D">
            <w:pPr>
              <w:pStyle w:val="a3"/>
              <w:spacing w:before="0" w:beforeAutospacing="0" w:after="0" w:afterAutospacing="0"/>
              <w:jc w:val="center"/>
              <w:rPr>
                <w:b/>
                <w:sz w:val="28"/>
                <w:szCs w:val="28"/>
                <w:lang w:val="uk-UA"/>
              </w:rPr>
            </w:pPr>
            <w:r w:rsidRPr="00CB013D">
              <w:rPr>
                <w:b/>
                <w:sz w:val="28"/>
                <w:szCs w:val="28"/>
              </w:rPr>
              <w:t xml:space="preserve">завдання </w:t>
            </w:r>
            <w:proofErr w:type="gramStart"/>
            <w:r w:rsidRPr="00CB013D">
              <w:rPr>
                <w:b/>
                <w:sz w:val="28"/>
                <w:szCs w:val="28"/>
              </w:rPr>
              <w:t>видав</w:t>
            </w:r>
            <w:proofErr w:type="gramEnd"/>
          </w:p>
        </w:tc>
        <w:tc>
          <w:tcPr>
            <w:tcW w:w="2464" w:type="dxa"/>
          </w:tcPr>
          <w:p w:rsidR="00CB013D" w:rsidRPr="00CB013D" w:rsidRDefault="00CB013D" w:rsidP="00CB013D">
            <w:pPr>
              <w:pStyle w:val="a3"/>
              <w:spacing w:before="0" w:beforeAutospacing="0" w:after="0" w:afterAutospacing="0"/>
              <w:jc w:val="center"/>
              <w:rPr>
                <w:b/>
                <w:sz w:val="28"/>
                <w:szCs w:val="28"/>
                <w:lang w:val="uk-UA"/>
              </w:rPr>
            </w:pPr>
            <w:r w:rsidRPr="00CB013D">
              <w:rPr>
                <w:b/>
                <w:sz w:val="28"/>
                <w:szCs w:val="28"/>
              </w:rPr>
              <w:t>завдання прийняв</w:t>
            </w:r>
          </w:p>
        </w:tc>
      </w:tr>
      <w:tr w:rsidR="00CB013D" w:rsidTr="005A1D92">
        <w:tc>
          <w:tcPr>
            <w:tcW w:w="209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Вступ</w:t>
            </w:r>
          </w:p>
        </w:tc>
        <w:tc>
          <w:tcPr>
            <w:tcW w:w="283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Кривко І.М.,</w:t>
            </w:r>
          </w:p>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доцент</w:t>
            </w:r>
          </w:p>
        </w:tc>
        <w:tc>
          <w:tcPr>
            <w:tcW w:w="2464" w:type="dxa"/>
          </w:tcPr>
          <w:p w:rsidR="00CB013D" w:rsidRPr="00315100" w:rsidRDefault="005A1D92" w:rsidP="005A1D92">
            <w:pPr>
              <w:pStyle w:val="a3"/>
              <w:spacing w:before="0" w:beforeAutospacing="0" w:after="0" w:afterAutospacing="0"/>
              <w:jc w:val="center"/>
              <w:rPr>
                <w:sz w:val="28"/>
                <w:szCs w:val="28"/>
                <w:highlight w:val="yellow"/>
                <w:lang w:val="uk-UA"/>
              </w:rPr>
            </w:pPr>
            <w:r w:rsidRPr="005A1D92">
              <w:rPr>
                <w:sz w:val="28"/>
                <w:szCs w:val="28"/>
                <w:lang w:val="uk-UA"/>
              </w:rPr>
              <w:t>12.01.2021</w:t>
            </w:r>
          </w:p>
        </w:tc>
        <w:tc>
          <w:tcPr>
            <w:tcW w:w="2464" w:type="dxa"/>
          </w:tcPr>
          <w:p w:rsidR="00CB013D" w:rsidRPr="00315100" w:rsidRDefault="005A1D92" w:rsidP="005A1D92">
            <w:pPr>
              <w:pStyle w:val="a3"/>
              <w:spacing w:before="0" w:beforeAutospacing="0" w:after="0" w:afterAutospacing="0"/>
              <w:jc w:val="center"/>
              <w:rPr>
                <w:sz w:val="28"/>
                <w:szCs w:val="28"/>
                <w:highlight w:val="yellow"/>
                <w:lang w:val="uk-UA"/>
              </w:rPr>
            </w:pPr>
            <w:r w:rsidRPr="005A1D92">
              <w:rPr>
                <w:sz w:val="28"/>
                <w:szCs w:val="28"/>
                <w:lang w:val="uk-UA"/>
              </w:rPr>
              <w:t>12.01.2021</w:t>
            </w:r>
          </w:p>
        </w:tc>
      </w:tr>
      <w:tr w:rsidR="00CB013D" w:rsidTr="005A1D92">
        <w:tc>
          <w:tcPr>
            <w:tcW w:w="209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Розділ 1</w:t>
            </w:r>
          </w:p>
        </w:tc>
        <w:tc>
          <w:tcPr>
            <w:tcW w:w="283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Кривко І.М.,</w:t>
            </w:r>
          </w:p>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доцент</w:t>
            </w:r>
          </w:p>
        </w:tc>
        <w:tc>
          <w:tcPr>
            <w:tcW w:w="2464" w:type="dxa"/>
          </w:tcPr>
          <w:p w:rsidR="00CB013D" w:rsidRPr="00315100" w:rsidRDefault="005A1D92" w:rsidP="005A1D92">
            <w:pPr>
              <w:pStyle w:val="a3"/>
              <w:spacing w:before="0" w:beforeAutospacing="0" w:after="0" w:afterAutospacing="0"/>
              <w:jc w:val="center"/>
              <w:rPr>
                <w:sz w:val="28"/>
                <w:szCs w:val="28"/>
                <w:highlight w:val="yellow"/>
                <w:lang w:val="uk-UA"/>
              </w:rPr>
            </w:pPr>
            <w:r w:rsidRPr="005A1D92">
              <w:rPr>
                <w:sz w:val="28"/>
                <w:szCs w:val="28"/>
                <w:lang w:val="uk-UA"/>
              </w:rPr>
              <w:t>20.05.2021</w:t>
            </w:r>
          </w:p>
        </w:tc>
        <w:tc>
          <w:tcPr>
            <w:tcW w:w="2464" w:type="dxa"/>
          </w:tcPr>
          <w:p w:rsidR="00CB013D" w:rsidRPr="00315100" w:rsidRDefault="005A1D92" w:rsidP="005A1D92">
            <w:pPr>
              <w:pStyle w:val="a3"/>
              <w:spacing w:before="0" w:beforeAutospacing="0" w:after="0" w:afterAutospacing="0"/>
              <w:jc w:val="center"/>
              <w:rPr>
                <w:sz w:val="28"/>
                <w:szCs w:val="28"/>
                <w:highlight w:val="yellow"/>
                <w:lang w:val="uk-UA"/>
              </w:rPr>
            </w:pPr>
            <w:r w:rsidRPr="005A1D92">
              <w:rPr>
                <w:sz w:val="28"/>
                <w:szCs w:val="28"/>
                <w:lang w:val="uk-UA"/>
              </w:rPr>
              <w:t>20.05.2021</w:t>
            </w:r>
          </w:p>
        </w:tc>
      </w:tr>
      <w:tr w:rsidR="00CB013D" w:rsidTr="005A1D92">
        <w:tc>
          <w:tcPr>
            <w:tcW w:w="209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Розділ 2</w:t>
            </w:r>
          </w:p>
        </w:tc>
        <w:tc>
          <w:tcPr>
            <w:tcW w:w="283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Кривко І.М.,</w:t>
            </w:r>
          </w:p>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доцент</w:t>
            </w:r>
          </w:p>
        </w:tc>
        <w:tc>
          <w:tcPr>
            <w:tcW w:w="2464" w:type="dxa"/>
          </w:tcPr>
          <w:p w:rsidR="00CB013D" w:rsidRPr="00315100" w:rsidRDefault="00701A2E" w:rsidP="005A1D92">
            <w:pPr>
              <w:pStyle w:val="a3"/>
              <w:spacing w:before="0" w:beforeAutospacing="0" w:after="0" w:afterAutospacing="0"/>
              <w:jc w:val="center"/>
              <w:rPr>
                <w:sz w:val="28"/>
                <w:szCs w:val="28"/>
                <w:highlight w:val="yellow"/>
                <w:lang w:val="uk-UA"/>
              </w:rPr>
            </w:pPr>
            <w:r w:rsidRPr="00701A2E">
              <w:rPr>
                <w:sz w:val="28"/>
                <w:szCs w:val="28"/>
                <w:lang w:val="uk-UA"/>
              </w:rPr>
              <w:t>02.09.2021</w:t>
            </w:r>
          </w:p>
        </w:tc>
        <w:tc>
          <w:tcPr>
            <w:tcW w:w="2464" w:type="dxa"/>
          </w:tcPr>
          <w:p w:rsidR="00CB013D" w:rsidRPr="00315100" w:rsidRDefault="00701A2E" w:rsidP="005A1D92">
            <w:pPr>
              <w:pStyle w:val="a3"/>
              <w:spacing w:before="0" w:beforeAutospacing="0" w:after="0" w:afterAutospacing="0"/>
              <w:jc w:val="center"/>
              <w:rPr>
                <w:sz w:val="28"/>
                <w:szCs w:val="28"/>
                <w:highlight w:val="yellow"/>
                <w:lang w:val="uk-UA"/>
              </w:rPr>
            </w:pPr>
            <w:r w:rsidRPr="00701A2E">
              <w:rPr>
                <w:sz w:val="28"/>
                <w:szCs w:val="28"/>
                <w:lang w:val="uk-UA"/>
              </w:rPr>
              <w:t>02.09.2021</w:t>
            </w:r>
          </w:p>
        </w:tc>
      </w:tr>
      <w:tr w:rsidR="00CB013D" w:rsidTr="005A1D92">
        <w:tc>
          <w:tcPr>
            <w:tcW w:w="209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Розділ 3</w:t>
            </w:r>
          </w:p>
        </w:tc>
        <w:tc>
          <w:tcPr>
            <w:tcW w:w="283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Кривко І.М.,</w:t>
            </w:r>
          </w:p>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доцент</w:t>
            </w:r>
          </w:p>
        </w:tc>
        <w:tc>
          <w:tcPr>
            <w:tcW w:w="2464" w:type="dxa"/>
          </w:tcPr>
          <w:p w:rsidR="00CB013D" w:rsidRPr="00315100" w:rsidRDefault="00701A2E" w:rsidP="005A1D92">
            <w:pPr>
              <w:pStyle w:val="a3"/>
              <w:spacing w:before="0" w:beforeAutospacing="0" w:after="0" w:afterAutospacing="0"/>
              <w:jc w:val="center"/>
              <w:rPr>
                <w:sz w:val="28"/>
                <w:szCs w:val="28"/>
                <w:highlight w:val="yellow"/>
                <w:lang w:val="uk-UA"/>
              </w:rPr>
            </w:pPr>
            <w:r w:rsidRPr="00701A2E">
              <w:rPr>
                <w:sz w:val="28"/>
                <w:szCs w:val="28"/>
                <w:lang w:val="uk-UA"/>
              </w:rPr>
              <w:t>08.10.2021</w:t>
            </w:r>
          </w:p>
        </w:tc>
        <w:tc>
          <w:tcPr>
            <w:tcW w:w="2464" w:type="dxa"/>
          </w:tcPr>
          <w:p w:rsidR="00CB013D" w:rsidRPr="00315100" w:rsidRDefault="00701A2E" w:rsidP="005A1D92">
            <w:pPr>
              <w:pStyle w:val="a3"/>
              <w:spacing w:before="0" w:beforeAutospacing="0" w:after="0" w:afterAutospacing="0"/>
              <w:jc w:val="center"/>
              <w:rPr>
                <w:sz w:val="28"/>
                <w:szCs w:val="28"/>
                <w:highlight w:val="yellow"/>
                <w:lang w:val="uk-UA"/>
              </w:rPr>
            </w:pPr>
            <w:r w:rsidRPr="00701A2E">
              <w:rPr>
                <w:sz w:val="28"/>
                <w:szCs w:val="28"/>
                <w:lang w:val="uk-UA"/>
              </w:rPr>
              <w:t>08.10.2021</w:t>
            </w:r>
          </w:p>
        </w:tc>
      </w:tr>
      <w:tr w:rsidR="00CB013D" w:rsidTr="005A1D92">
        <w:tc>
          <w:tcPr>
            <w:tcW w:w="209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Розділ 4</w:t>
            </w:r>
          </w:p>
        </w:tc>
        <w:tc>
          <w:tcPr>
            <w:tcW w:w="283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Кривко І.М.,</w:t>
            </w:r>
          </w:p>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доцент</w:t>
            </w:r>
          </w:p>
        </w:tc>
        <w:tc>
          <w:tcPr>
            <w:tcW w:w="2464" w:type="dxa"/>
          </w:tcPr>
          <w:p w:rsidR="00CB013D" w:rsidRPr="00315100" w:rsidRDefault="00701A2E" w:rsidP="005A1D92">
            <w:pPr>
              <w:pStyle w:val="a3"/>
              <w:spacing w:before="0" w:beforeAutospacing="0" w:after="0" w:afterAutospacing="0"/>
              <w:jc w:val="center"/>
              <w:rPr>
                <w:sz w:val="28"/>
                <w:szCs w:val="28"/>
                <w:highlight w:val="yellow"/>
                <w:lang w:val="uk-UA"/>
              </w:rPr>
            </w:pPr>
            <w:r w:rsidRPr="00701A2E">
              <w:rPr>
                <w:sz w:val="28"/>
                <w:szCs w:val="28"/>
                <w:lang w:val="uk-UA"/>
              </w:rPr>
              <w:t>03.11.2021</w:t>
            </w:r>
          </w:p>
        </w:tc>
        <w:tc>
          <w:tcPr>
            <w:tcW w:w="2464" w:type="dxa"/>
          </w:tcPr>
          <w:p w:rsidR="00CB013D" w:rsidRPr="00315100" w:rsidRDefault="00701A2E" w:rsidP="005A1D92">
            <w:pPr>
              <w:pStyle w:val="a3"/>
              <w:spacing w:before="0" w:beforeAutospacing="0" w:after="0" w:afterAutospacing="0"/>
              <w:jc w:val="center"/>
              <w:rPr>
                <w:sz w:val="28"/>
                <w:szCs w:val="28"/>
                <w:highlight w:val="yellow"/>
                <w:lang w:val="uk-UA"/>
              </w:rPr>
            </w:pPr>
            <w:r w:rsidRPr="00701A2E">
              <w:rPr>
                <w:sz w:val="28"/>
                <w:szCs w:val="28"/>
                <w:lang w:val="uk-UA"/>
              </w:rPr>
              <w:t>03.11.2021</w:t>
            </w:r>
          </w:p>
        </w:tc>
      </w:tr>
      <w:tr w:rsidR="00CB013D" w:rsidTr="005A1D92">
        <w:tc>
          <w:tcPr>
            <w:tcW w:w="209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lastRenderedPageBreak/>
              <w:t>Висновки</w:t>
            </w:r>
          </w:p>
        </w:tc>
        <w:tc>
          <w:tcPr>
            <w:tcW w:w="2833" w:type="dxa"/>
          </w:tcPr>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Кривко І.М.,</w:t>
            </w:r>
          </w:p>
          <w:p w:rsidR="00CB013D" w:rsidRPr="005A1D92" w:rsidRDefault="00CB013D" w:rsidP="00CB013D">
            <w:pPr>
              <w:pStyle w:val="a3"/>
              <w:spacing w:before="0" w:beforeAutospacing="0" w:after="0" w:afterAutospacing="0"/>
              <w:jc w:val="both"/>
              <w:rPr>
                <w:sz w:val="28"/>
                <w:szCs w:val="28"/>
                <w:lang w:val="uk-UA"/>
              </w:rPr>
            </w:pPr>
            <w:r w:rsidRPr="005A1D92">
              <w:rPr>
                <w:sz w:val="28"/>
                <w:szCs w:val="28"/>
                <w:lang w:val="uk-UA"/>
              </w:rPr>
              <w:t>доцент</w:t>
            </w:r>
          </w:p>
        </w:tc>
        <w:tc>
          <w:tcPr>
            <w:tcW w:w="2464" w:type="dxa"/>
          </w:tcPr>
          <w:p w:rsidR="00CB013D" w:rsidRPr="005A1D92" w:rsidRDefault="00701A2E" w:rsidP="00701A2E">
            <w:pPr>
              <w:pStyle w:val="a3"/>
              <w:spacing w:before="0" w:beforeAutospacing="0" w:after="0" w:afterAutospacing="0"/>
              <w:jc w:val="center"/>
              <w:rPr>
                <w:sz w:val="28"/>
                <w:szCs w:val="28"/>
                <w:lang w:val="uk-UA"/>
              </w:rPr>
            </w:pPr>
            <w:r>
              <w:rPr>
                <w:sz w:val="28"/>
                <w:szCs w:val="28"/>
                <w:lang w:val="uk-UA"/>
              </w:rPr>
              <w:t>15.11.2021</w:t>
            </w:r>
          </w:p>
        </w:tc>
        <w:tc>
          <w:tcPr>
            <w:tcW w:w="2464" w:type="dxa"/>
          </w:tcPr>
          <w:p w:rsidR="00CB013D" w:rsidRPr="005A1D92" w:rsidRDefault="00701A2E" w:rsidP="00701A2E">
            <w:pPr>
              <w:pStyle w:val="a3"/>
              <w:spacing w:before="0" w:beforeAutospacing="0" w:after="0" w:afterAutospacing="0"/>
              <w:jc w:val="center"/>
              <w:rPr>
                <w:sz w:val="28"/>
                <w:szCs w:val="28"/>
                <w:lang w:val="uk-UA"/>
              </w:rPr>
            </w:pPr>
            <w:r>
              <w:rPr>
                <w:sz w:val="28"/>
                <w:szCs w:val="28"/>
                <w:lang w:val="uk-UA"/>
              </w:rPr>
              <w:t>15.11.2021</w:t>
            </w:r>
          </w:p>
        </w:tc>
      </w:tr>
    </w:tbl>
    <w:p w:rsidR="00CB013D" w:rsidRDefault="00CB013D" w:rsidP="00CB013D">
      <w:pPr>
        <w:pStyle w:val="a3"/>
        <w:spacing w:before="0" w:beforeAutospacing="0" w:after="0" w:afterAutospacing="0" w:line="360" w:lineRule="auto"/>
        <w:ind w:firstLine="709"/>
        <w:jc w:val="both"/>
        <w:rPr>
          <w:sz w:val="28"/>
          <w:szCs w:val="28"/>
          <w:lang w:val="uk-UA"/>
        </w:rPr>
      </w:pPr>
    </w:p>
    <w:p w:rsidR="00CB013D" w:rsidRDefault="00CB013D" w:rsidP="00CB013D">
      <w:pPr>
        <w:pStyle w:val="a3"/>
        <w:spacing w:before="0" w:beforeAutospacing="0" w:after="0" w:afterAutospacing="0" w:line="360" w:lineRule="auto"/>
        <w:ind w:firstLine="709"/>
        <w:jc w:val="both"/>
        <w:rPr>
          <w:sz w:val="28"/>
          <w:szCs w:val="28"/>
          <w:lang w:val="uk-UA"/>
        </w:rPr>
      </w:pPr>
      <w:r w:rsidRPr="00CB013D">
        <w:rPr>
          <w:sz w:val="28"/>
          <w:szCs w:val="28"/>
          <w:lang w:val="uk-UA"/>
        </w:rPr>
        <w:t>7. Дата видачі завдання:</w:t>
      </w:r>
    </w:p>
    <w:tbl>
      <w:tblPr>
        <w:tblStyle w:val="a7"/>
        <w:tblW w:w="0" w:type="auto"/>
        <w:tblLook w:val="04A0"/>
      </w:tblPr>
      <w:tblGrid>
        <w:gridCol w:w="675"/>
        <w:gridCol w:w="4251"/>
        <w:gridCol w:w="2464"/>
        <w:gridCol w:w="2464"/>
      </w:tblGrid>
      <w:tr w:rsidR="00CB013D" w:rsidTr="00315100">
        <w:tc>
          <w:tcPr>
            <w:tcW w:w="675" w:type="dxa"/>
          </w:tcPr>
          <w:p w:rsidR="00CB013D" w:rsidRPr="00315100" w:rsidRDefault="00315100" w:rsidP="00315100">
            <w:pPr>
              <w:pStyle w:val="a3"/>
              <w:spacing w:before="0" w:beforeAutospacing="0" w:after="0" w:afterAutospacing="0"/>
              <w:jc w:val="center"/>
              <w:rPr>
                <w:b/>
                <w:sz w:val="28"/>
                <w:szCs w:val="28"/>
              </w:rPr>
            </w:pPr>
            <w:r w:rsidRPr="00315100">
              <w:rPr>
                <w:b/>
                <w:sz w:val="28"/>
                <w:szCs w:val="28"/>
              </w:rPr>
              <w:t>№ з/</w:t>
            </w:r>
            <w:proofErr w:type="gramStart"/>
            <w:r w:rsidRPr="00315100">
              <w:rPr>
                <w:b/>
                <w:sz w:val="28"/>
                <w:szCs w:val="28"/>
              </w:rPr>
              <w:t>п</w:t>
            </w:r>
            <w:proofErr w:type="gramEnd"/>
          </w:p>
        </w:tc>
        <w:tc>
          <w:tcPr>
            <w:tcW w:w="4251" w:type="dxa"/>
          </w:tcPr>
          <w:p w:rsidR="00CB013D" w:rsidRPr="00315100" w:rsidRDefault="00315100" w:rsidP="00315100">
            <w:pPr>
              <w:pStyle w:val="a3"/>
              <w:spacing w:before="0" w:beforeAutospacing="0" w:after="0" w:afterAutospacing="0"/>
              <w:jc w:val="center"/>
              <w:rPr>
                <w:b/>
                <w:sz w:val="28"/>
                <w:szCs w:val="28"/>
              </w:rPr>
            </w:pPr>
            <w:r w:rsidRPr="00315100">
              <w:rPr>
                <w:b/>
                <w:sz w:val="28"/>
                <w:szCs w:val="28"/>
              </w:rPr>
              <w:t>Назва етапів кваліфікаційної роботи</w:t>
            </w:r>
          </w:p>
        </w:tc>
        <w:tc>
          <w:tcPr>
            <w:tcW w:w="2464" w:type="dxa"/>
          </w:tcPr>
          <w:p w:rsidR="00CB013D" w:rsidRPr="00315100" w:rsidRDefault="00315100" w:rsidP="00315100">
            <w:pPr>
              <w:pStyle w:val="a3"/>
              <w:spacing w:before="0" w:beforeAutospacing="0" w:after="0" w:afterAutospacing="0"/>
              <w:jc w:val="center"/>
              <w:rPr>
                <w:b/>
                <w:sz w:val="28"/>
                <w:szCs w:val="28"/>
              </w:rPr>
            </w:pPr>
            <w:r w:rsidRPr="00315100">
              <w:rPr>
                <w:b/>
                <w:sz w:val="28"/>
                <w:szCs w:val="28"/>
              </w:rPr>
              <w:t>Строк виконання етапів роботи</w:t>
            </w:r>
          </w:p>
        </w:tc>
        <w:tc>
          <w:tcPr>
            <w:tcW w:w="2464" w:type="dxa"/>
          </w:tcPr>
          <w:p w:rsidR="00CB013D" w:rsidRPr="00315100" w:rsidRDefault="00315100" w:rsidP="00315100">
            <w:pPr>
              <w:pStyle w:val="a3"/>
              <w:spacing w:before="0" w:beforeAutospacing="0" w:after="0" w:afterAutospacing="0"/>
              <w:jc w:val="center"/>
              <w:rPr>
                <w:b/>
                <w:sz w:val="28"/>
                <w:szCs w:val="28"/>
              </w:rPr>
            </w:pPr>
            <w:r w:rsidRPr="00315100">
              <w:rPr>
                <w:b/>
                <w:sz w:val="28"/>
                <w:szCs w:val="28"/>
              </w:rPr>
              <w:t>Примітка</w:t>
            </w:r>
          </w:p>
        </w:tc>
      </w:tr>
      <w:tr w:rsidR="00CB013D"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1</w:t>
            </w:r>
          </w:p>
        </w:tc>
        <w:tc>
          <w:tcPr>
            <w:tcW w:w="4251" w:type="dxa"/>
          </w:tcPr>
          <w:p w:rsidR="00CB013D" w:rsidRPr="00701A2E" w:rsidRDefault="00315100" w:rsidP="00315100">
            <w:pPr>
              <w:pStyle w:val="a3"/>
              <w:spacing w:before="0" w:beforeAutospacing="0" w:after="0" w:afterAutospacing="0"/>
              <w:jc w:val="both"/>
              <w:rPr>
                <w:spacing w:val="-4"/>
                <w:sz w:val="28"/>
                <w:szCs w:val="28"/>
                <w:lang w:val="uk-UA"/>
              </w:rPr>
            </w:pPr>
            <w:r w:rsidRPr="00701A2E">
              <w:rPr>
                <w:spacing w:val="-4"/>
                <w:sz w:val="28"/>
                <w:szCs w:val="28"/>
                <w:lang w:val="uk-UA"/>
              </w:rPr>
              <w:t>Вивчення проблеми, опрацювання джерел та наукової літератури з теми</w:t>
            </w:r>
          </w:p>
        </w:tc>
        <w:tc>
          <w:tcPr>
            <w:tcW w:w="2464" w:type="dxa"/>
          </w:tcPr>
          <w:p w:rsidR="00CB013D" w:rsidRPr="00701A2E" w:rsidRDefault="00315100" w:rsidP="00315100">
            <w:pPr>
              <w:pStyle w:val="a3"/>
              <w:spacing w:before="0" w:beforeAutospacing="0" w:after="0" w:afterAutospacing="0"/>
              <w:jc w:val="both"/>
              <w:rPr>
                <w:sz w:val="28"/>
                <w:szCs w:val="28"/>
                <w:lang w:val="uk-UA"/>
              </w:rPr>
            </w:pPr>
            <w:r w:rsidRPr="00701A2E">
              <w:rPr>
                <w:sz w:val="28"/>
                <w:szCs w:val="28"/>
                <w:lang w:val="uk-UA"/>
              </w:rPr>
              <w:t>листопад 2020</w:t>
            </w:r>
            <w:r w:rsidR="00701A2E" w:rsidRPr="00701A2E">
              <w:rPr>
                <w:sz w:val="28"/>
                <w:szCs w:val="28"/>
                <w:lang w:val="uk-UA"/>
              </w:rPr>
              <w:t xml:space="preserve">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r w:rsidR="00CB013D"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2</w:t>
            </w:r>
          </w:p>
        </w:tc>
        <w:tc>
          <w:tcPr>
            <w:tcW w:w="4251" w:type="dxa"/>
          </w:tcPr>
          <w:p w:rsidR="00CB013D" w:rsidRPr="00701A2E" w:rsidRDefault="00315100" w:rsidP="00315100">
            <w:pPr>
              <w:pStyle w:val="a3"/>
              <w:spacing w:before="0" w:beforeAutospacing="0" w:after="0" w:afterAutospacing="0"/>
              <w:jc w:val="both"/>
              <w:rPr>
                <w:sz w:val="28"/>
                <w:szCs w:val="28"/>
                <w:lang w:val="uk-UA"/>
              </w:rPr>
            </w:pPr>
            <w:r w:rsidRPr="00701A2E">
              <w:rPr>
                <w:sz w:val="28"/>
                <w:szCs w:val="28"/>
                <w:lang w:val="uk-UA"/>
              </w:rPr>
              <w:t>Вступ</w:t>
            </w:r>
          </w:p>
        </w:tc>
        <w:tc>
          <w:tcPr>
            <w:tcW w:w="2464" w:type="dxa"/>
          </w:tcPr>
          <w:p w:rsidR="00CB013D" w:rsidRPr="00701A2E" w:rsidRDefault="00701A2E" w:rsidP="00315100">
            <w:pPr>
              <w:pStyle w:val="a3"/>
              <w:spacing w:before="0" w:beforeAutospacing="0" w:after="0" w:afterAutospacing="0"/>
              <w:jc w:val="both"/>
              <w:rPr>
                <w:sz w:val="28"/>
                <w:szCs w:val="28"/>
                <w:lang w:val="uk-UA"/>
              </w:rPr>
            </w:pPr>
            <w:r w:rsidRPr="00701A2E">
              <w:rPr>
                <w:sz w:val="28"/>
                <w:szCs w:val="28"/>
                <w:lang w:val="uk-UA"/>
              </w:rPr>
              <w:t>січень 2021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r w:rsidR="00CB013D" w:rsidRPr="00DE2EF6"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3</w:t>
            </w:r>
          </w:p>
        </w:tc>
        <w:tc>
          <w:tcPr>
            <w:tcW w:w="4251" w:type="dxa"/>
          </w:tcPr>
          <w:p w:rsidR="00CB013D" w:rsidRPr="00701A2E" w:rsidRDefault="00315100" w:rsidP="00315100">
            <w:pPr>
              <w:pStyle w:val="a3"/>
              <w:spacing w:before="0" w:beforeAutospacing="0" w:after="0" w:afterAutospacing="0"/>
              <w:jc w:val="both"/>
              <w:rPr>
                <w:spacing w:val="-4"/>
                <w:sz w:val="28"/>
                <w:szCs w:val="28"/>
                <w:lang w:val="uk-UA"/>
              </w:rPr>
            </w:pPr>
            <w:r w:rsidRPr="00701A2E">
              <w:rPr>
                <w:spacing w:val="-4"/>
                <w:sz w:val="28"/>
                <w:szCs w:val="28"/>
                <w:lang w:val="uk-UA"/>
              </w:rPr>
              <w:t>Розділ 1. Історіогрaфія, джерельнa бaзa тa методологія дослідження</w:t>
            </w:r>
          </w:p>
        </w:tc>
        <w:tc>
          <w:tcPr>
            <w:tcW w:w="2464" w:type="dxa"/>
          </w:tcPr>
          <w:p w:rsidR="00CB013D" w:rsidRPr="00701A2E" w:rsidRDefault="00701A2E" w:rsidP="00315100">
            <w:pPr>
              <w:pStyle w:val="a3"/>
              <w:spacing w:before="0" w:beforeAutospacing="0" w:after="0" w:afterAutospacing="0"/>
              <w:jc w:val="both"/>
              <w:rPr>
                <w:sz w:val="28"/>
                <w:szCs w:val="28"/>
                <w:lang w:val="uk-UA"/>
              </w:rPr>
            </w:pPr>
            <w:r>
              <w:rPr>
                <w:sz w:val="28"/>
                <w:szCs w:val="28"/>
                <w:lang w:val="uk-UA"/>
              </w:rPr>
              <w:t>травень 2021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r w:rsidR="00CB013D" w:rsidRPr="00DE2EF6"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4</w:t>
            </w:r>
          </w:p>
        </w:tc>
        <w:tc>
          <w:tcPr>
            <w:tcW w:w="4251" w:type="dxa"/>
          </w:tcPr>
          <w:p w:rsidR="00CB013D" w:rsidRPr="00701A2E" w:rsidRDefault="00315100" w:rsidP="00315100">
            <w:pPr>
              <w:pStyle w:val="a3"/>
              <w:spacing w:before="0" w:beforeAutospacing="0" w:after="0" w:afterAutospacing="0"/>
              <w:jc w:val="both"/>
              <w:rPr>
                <w:spacing w:val="-4"/>
                <w:sz w:val="28"/>
                <w:szCs w:val="28"/>
                <w:lang w:val="uk-UA"/>
              </w:rPr>
            </w:pPr>
            <w:r w:rsidRPr="00701A2E">
              <w:rPr>
                <w:spacing w:val="-4"/>
                <w:sz w:val="28"/>
                <w:szCs w:val="28"/>
                <w:lang w:val="uk-UA"/>
              </w:rPr>
              <w:t>Розділ 2. Шлaйфер Вiтaлiй Григорович – зacновник, колек-цiонер, icторик, пиcьменник</w:t>
            </w:r>
          </w:p>
        </w:tc>
        <w:tc>
          <w:tcPr>
            <w:tcW w:w="2464" w:type="dxa"/>
          </w:tcPr>
          <w:p w:rsidR="00CB013D" w:rsidRPr="00701A2E" w:rsidRDefault="00701A2E" w:rsidP="00315100">
            <w:pPr>
              <w:pStyle w:val="a3"/>
              <w:spacing w:before="0" w:beforeAutospacing="0" w:after="0" w:afterAutospacing="0"/>
              <w:jc w:val="both"/>
              <w:rPr>
                <w:sz w:val="28"/>
                <w:szCs w:val="28"/>
                <w:lang w:val="uk-UA"/>
              </w:rPr>
            </w:pPr>
            <w:r>
              <w:rPr>
                <w:sz w:val="28"/>
                <w:szCs w:val="28"/>
                <w:lang w:val="uk-UA"/>
              </w:rPr>
              <w:t>вересень 2021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r w:rsidR="00CB013D" w:rsidRPr="00DE2EF6"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5</w:t>
            </w:r>
          </w:p>
        </w:tc>
        <w:tc>
          <w:tcPr>
            <w:tcW w:w="4251" w:type="dxa"/>
          </w:tcPr>
          <w:p w:rsidR="00CB013D" w:rsidRPr="00701A2E" w:rsidRDefault="00315100" w:rsidP="00315100">
            <w:pPr>
              <w:pStyle w:val="a3"/>
              <w:spacing w:before="0" w:beforeAutospacing="0" w:after="0" w:afterAutospacing="0"/>
              <w:jc w:val="both"/>
              <w:rPr>
                <w:sz w:val="28"/>
                <w:szCs w:val="28"/>
                <w:lang w:val="uk-UA"/>
              </w:rPr>
            </w:pPr>
            <w:r w:rsidRPr="00701A2E">
              <w:rPr>
                <w:sz w:val="28"/>
                <w:szCs w:val="28"/>
                <w:lang w:val="uk-UA"/>
              </w:rPr>
              <w:t>Розділ 3. Експозиція музею історії зброї</w:t>
            </w:r>
          </w:p>
        </w:tc>
        <w:tc>
          <w:tcPr>
            <w:tcW w:w="2464" w:type="dxa"/>
          </w:tcPr>
          <w:p w:rsidR="00CB013D" w:rsidRPr="00701A2E" w:rsidRDefault="00701A2E" w:rsidP="00315100">
            <w:pPr>
              <w:pStyle w:val="a3"/>
              <w:spacing w:before="0" w:beforeAutospacing="0" w:after="0" w:afterAutospacing="0"/>
              <w:jc w:val="both"/>
              <w:rPr>
                <w:sz w:val="28"/>
                <w:szCs w:val="28"/>
                <w:lang w:val="uk-UA"/>
              </w:rPr>
            </w:pPr>
            <w:r>
              <w:rPr>
                <w:sz w:val="28"/>
                <w:szCs w:val="28"/>
                <w:lang w:val="uk-UA"/>
              </w:rPr>
              <w:t>жовтень 2021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r w:rsidR="00CB013D"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6</w:t>
            </w:r>
          </w:p>
        </w:tc>
        <w:tc>
          <w:tcPr>
            <w:tcW w:w="4251" w:type="dxa"/>
          </w:tcPr>
          <w:p w:rsidR="00CB013D" w:rsidRPr="00701A2E" w:rsidRDefault="00315100" w:rsidP="00315100">
            <w:pPr>
              <w:pStyle w:val="a3"/>
              <w:spacing w:before="0" w:beforeAutospacing="0" w:after="0" w:afterAutospacing="0"/>
              <w:jc w:val="both"/>
              <w:rPr>
                <w:sz w:val="28"/>
                <w:szCs w:val="28"/>
                <w:lang w:val="uk-UA"/>
              </w:rPr>
            </w:pPr>
            <w:r w:rsidRPr="00701A2E">
              <w:rPr>
                <w:sz w:val="28"/>
                <w:szCs w:val="28"/>
                <w:lang w:val="uk-UA"/>
              </w:rPr>
              <w:t>Розділ 4. Сучaснa діяльність музею</w:t>
            </w:r>
          </w:p>
        </w:tc>
        <w:tc>
          <w:tcPr>
            <w:tcW w:w="2464" w:type="dxa"/>
          </w:tcPr>
          <w:p w:rsidR="00CB013D" w:rsidRPr="00701A2E" w:rsidRDefault="00701A2E" w:rsidP="00315100">
            <w:pPr>
              <w:pStyle w:val="a3"/>
              <w:spacing w:before="0" w:beforeAutospacing="0" w:after="0" w:afterAutospacing="0"/>
              <w:jc w:val="both"/>
              <w:rPr>
                <w:sz w:val="28"/>
                <w:szCs w:val="28"/>
                <w:lang w:val="uk-UA"/>
              </w:rPr>
            </w:pPr>
            <w:r>
              <w:rPr>
                <w:sz w:val="28"/>
                <w:szCs w:val="28"/>
                <w:lang w:val="uk-UA"/>
              </w:rPr>
              <w:t>листопад 2021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r w:rsidR="00CB013D" w:rsidTr="00315100">
        <w:tc>
          <w:tcPr>
            <w:tcW w:w="675" w:type="dxa"/>
          </w:tcPr>
          <w:p w:rsidR="00CB013D" w:rsidRDefault="00315100" w:rsidP="00315100">
            <w:pPr>
              <w:pStyle w:val="a3"/>
              <w:spacing w:before="0" w:beforeAutospacing="0" w:after="0" w:afterAutospacing="0"/>
              <w:jc w:val="center"/>
              <w:rPr>
                <w:sz w:val="28"/>
                <w:szCs w:val="28"/>
                <w:lang w:val="uk-UA"/>
              </w:rPr>
            </w:pPr>
            <w:r>
              <w:rPr>
                <w:sz w:val="28"/>
                <w:szCs w:val="28"/>
                <w:lang w:val="uk-UA"/>
              </w:rPr>
              <w:t>7</w:t>
            </w:r>
          </w:p>
        </w:tc>
        <w:tc>
          <w:tcPr>
            <w:tcW w:w="4251" w:type="dxa"/>
          </w:tcPr>
          <w:p w:rsidR="00CB013D" w:rsidRPr="00701A2E" w:rsidRDefault="00315100" w:rsidP="00315100">
            <w:pPr>
              <w:pStyle w:val="a3"/>
              <w:spacing w:before="0" w:beforeAutospacing="0" w:after="0" w:afterAutospacing="0"/>
              <w:jc w:val="both"/>
              <w:rPr>
                <w:sz w:val="28"/>
                <w:szCs w:val="28"/>
                <w:lang w:val="uk-UA"/>
              </w:rPr>
            </w:pPr>
            <w:r w:rsidRPr="00701A2E">
              <w:rPr>
                <w:sz w:val="28"/>
                <w:szCs w:val="28"/>
                <w:lang w:val="uk-UA"/>
              </w:rPr>
              <w:t xml:space="preserve">Висновки </w:t>
            </w:r>
          </w:p>
        </w:tc>
        <w:tc>
          <w:tcPr>
            <w:tcW w:w="2464" w:type="dxa"/>
          </w:tcPr>
          <w:p w:rsidR="00CB013D" w:rsidRPr="00701A2E" w:rsidRDefault="00701A2E" w:rsidP="00315100">
            <w:pPr>
              <w:pStyle w:val="a3"/>
              <w:spacing w:before="0" w:beforeAutospacing="0" w:after="0" w:afterAutospacing="0"/>
              <w:jc w:val="both"/>
              <w:rPr>
                <w:sz w:val="28"/>
                <w:szCs w:val="28"/>
                <w:lang w:val="uk-UA"/>
              </w:rPr>
            </w:pPr>
            <w:r>
              <w:rPr>
                <w:sz w:val="28"/>
                <w:szCs w:val="28"/>
                <w:lang w:val="uk-UA"/>
              </w:rPr>
              <w:t>листопад 2021 р.</w:t>
            </w:r>
          </w:p>
        </w:tc>
        <w:tc>
          <w:tcPr>
            <w:tcW w:w="2464" w:type="dxa"/>
          </w:tcPr>
          <w:p w:rsidR="00CB013D" w:rsidRPr="00315100" w:rsidRDefault="00CB013D" w:rsidP="00315100">
            <w:pPr>
              <w:pStyle w:val="a3"/>
              <w:spacing w:before="0" w:beforeAutospacing="0" w:after="0" w:afterAutospacing="0"/>
              <w:jc w:val="both"/>
              <w:rPr>
                <w:sz w:val="28"/>
                <w:szCs w:val="28"/>
                <w:highlight w:val="yellow"/>
                <w:lang w:val="uk-UA"/>
              </w:rPr>
            </w:pPr>
          </w:p>
        </w:tc>
      </w:tr>
    </w:tbl>
    <w:p w:rsidR="00CB013D" w:rsidRDefault="00CB013D" w:rsidP="00CB013D">
      <w:pPr>
        <w:pStyle w:val="a3"/>
        <w:spacing w:before="0" w:beforeAutospacing="0" w:after="0" w:afterAutospacing="0" w:line="360" w:lineRule="auto"/>
        <w:ind w:firstLine="709"/>
        <w:jc w:val="both"/>
        <w:rPr>
          <w:sz w:val="28"/>
          <w:szCs w:val="28"/>
          <w:lang w:val="uk-UA"/>
        </w:rPr>
      </w:pPr>
    </w:p>
    <w:p w:rsidR="00315100" w:rsidRPr="00315100" w:rsidRDefault="00315100" w:rsidP="00315100">
      <w:pPr>
        <w:pStyle w:val="a3"/>
        <w:spacing w:before="0" w:beforeAutospacing="0" w:after="0" w:afterAutospacing="0" w:line="360" w:lineRule="auto"/>
        <w:ind w:firstLine="709"/>
        <w:jc w:val="both"/>
        <w:rPr>
          <w:b/>
          <w:sz w:val="28"/>
          <w:szCs w:val="28"/>
          <w:lang w:val="uk-UA"/>
        </w:rPr>
      </w:pPr>
    </w:p>
    <w:p w:rsidR="00315100" w:rsidRPr="00315100" w:rsidRDefault="00315100" w:rsidP="00315100">
      <w:pPr>
        <w:pStyle w:val="a3"/>
        <w:spacing w:before="0" w:beforeAutospacing="0" w:after="0" w:afterAutospacing="0" w:line="360" w:lineRule="auto"/>
        <w:ind w:firstLine="709"/>
        <w:jc w:val="both"/>
        <w:rPr>
          <w:b/>
          <w:sz w:val="28"/>
          <w:szCs w:val="28"/>
        </w:rPr>
      </w:pPr>
      <w:r w:rsidRPr="00315100">
        <w:rPr>
          <w:b/>
          <w:sz w:val="28"/>
          <w:szCs w:val="28"/>
        </w:rPr>
        <w:t>Студент</w:t>
      </w:r>
      <w:r w:rsidR="00701A2E">
        <w:rPr>
          <w:b/>
          <w:sz w:val="28"/>
          <w:szCs w:val="28"/>
          <w:lang w:val="uk-UA"/>
        </w:rPr>
        <w:t xml:space="preserve">ка </w:t>
      </w:r>
      <w:r w:rsidRPr="00315100">
        <w:rPr>
          <w:b/>
          <w:sz w:val="28"/>
          <w:szCs w:val="28"/>
        </w:rPr>
        <w:t xml:space="preserve">_____________________ </w:t>
      </w:r>
      <w:r w:rsidR="00701A2E">
        <w:rPr>
          <w:b/>
          <w:sz w:val="28"/>
          <w:szCs w:val="28"/>
          <w:lang w:val="uk-UA"/>
        </w:rPr>
        <w:t>А.В. Н</w:t>
      </w:r>
      <w:r>
        <w:rPr>
          <w:b/>
          <w:sz w:val="28"/>
          <w:szCs w:val="28"/>
          <w:lang w:val="uk-UA"/>
        </w:rPr>
        <w:t>азаренко</w:t>
      </w:r>
    </w:p>
    <w:p w:rsidR="00315100" w:rsidRPr="00315100" w:rsidRDefault="00315100" w:rsidP="00315100">
      <w:pPr>
        <w:pStyle w:val="a3"/>
        <w:spacing w:before="0" w:beforeAutospacing="0" w:after="0" w:afterAutospacing="0" w:line="360" w:lineRule="auto"/>
        <w:ind w:firstLine="709"/>
        <w:jc w:val="both"/>
        <w:rPr>
          <w:b/>
          <w:sz w:val="28"/>
          <w:szCs w:val="28"/>
        </w:rPr>
      </w:pPr>
      <w:r w:rsidRPr="00315100">
        <w:rPr>
          <w:b/>
          <w:sz w:val="28"/>
          <w:szCs w:val="28"/>
        </w:rPr>
        <w:t>Керівник роботи</w:t>
      </w:r>
      <w:proofErr w:type="gramStart"/>
      <w:r w:rsidRPr="00315100">
        <w:rPr>
          <w:b/>
          <w:sz w:val="28"/>
          <w:szCs w:val="28"/>
        </w:rPr>
        <w:t xml:space="preserve"> _____________ </w:t>
      </w:r>
      <w:r>
        <w:rPr>
          <w:b/>
          <w:sz w:val="28"/>
          <w:szCs w:val="28"/>
          <w:lang w:val="uk-UA"/>
        </w:rPr>
        <w:t>І.</w:t>
      </w:r>
      <w:proofErr w:type="gramEnd"/>
      <w:r>
        <w:rPr>
          <w:b/>
          <w:sz w:val="28"/>
          <w:szCs w:val="28"/>
          <w:lang w:val="uk-UA"/>
        </w:rPr>
        <w:t>М. Кривко</w:t>
      </w:r>
    </w:p>
    <w:p w:rsidR="00315100" w:rsidRPr="00315100" w:rsidRDefault="00315100" w:rsidP="00315100">
      <w:pPr>
        <w:pStyle w:val="a3"/>
        <w:spacing w:before="0" w:beforeAutospacing="0" w:after="0" w:afterAutospacing="0" w:line="360" w:lineRule="auto"/>
        <w:ind w:firstLine="709"/>
        <w:jc w:val="both"/>
        <w:rPr>
          <w:b/>
          <w:sz w:val="28"/>
          <w:szCs w:val="28"/>
        </w:rPr>
      </w:pPr>
      <w:r w:rsidRPr="00315100">
        <w:rPr>
          <w:b/>
          <w:sz w:val="28"/>
          <w:szCs w:val="28"/>
        </w:rPr>
        <w:t xml:space="preserve">Нормоконтроль </w:t>
      </w:r>
    </w:p>
    <w:p w:rsidR="00315100" w:rsidRPr="00315100" w:rsidRDefault="00315100" w:rsidP="00315100">
      <w:pPr>
        <w:pStyle w:val="a3"/>
        <w:spacing w:before="0" w:beforeAutospacing="0" w:after="0" w:afterAutospacing="0" w:line="360" w:lineRule="auto"/>
        <w:ind w:firstLine="709"/>
        <w:jc w:val="both"/>
        <w:rPr>
          <w:b/>
          <w:sz w:val="28"/>
          <w:szCs w:val="28"/>
          <w:lang w:val="uk-UA"/>
        </w:rPr>
      </w:pPr>
      <w:r w:rsidRPr="00315100">
        <w:rPr>
          <w:b/>
          <w:sz w:val="28"/>
          <w:szCs w:val="28"/>
        </w:rPr>
        <w:t>Нормоконтролер</w:t>
      </w:r>
      <w:r w:rsidR="00701A2E">
        <w:rPr>
          <w:b/>
          <w:sz w:val="28"/>
          <w:szCs w:val="28"/>
          <w:lang w:val="uk-UA"/>
        </w:rPr>
        <w:t xml:space="preserve"> </w:t>
      </w:r>
      <w:r w:rsidRPr="00315100">
        <w:rPr>
          <w:b/>
          <w:sz w:val="28"/>
          <w:szCs w:val="28"/>
        </w:rPr>
        <w:t>_____________ С.С. Черкасов</w:t>
      </w:r>
    </w:p>
    <w:p w:rsidR="00CB013D" w:rsidRDefault="00CB013D"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315100" w:rsidRDefault="00315100" w:rsidP="00D202E0">
      <w:pPr>
        <w:spacing w:after="0" w:line="360" w:lineRule="auto"/>
        <w:jc w:val="center"/>
        <w:rPr>
          <w:rFonts w:ascii="Times New Roman" w:hAnsi="Times New Roman" w:cs="Times New Roman"/>
          <w:b/>
          <w:sz w:val="28"/>
          <w:szCs w:val="28"/>
          <w:lang w:val="uk-UA"/>
        </w:rPr>
      </w:pPr>
    </w:p>
    <w:p w:rsidR="00701A2E" w:rsidRDefault="00701A2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50CFD" w:rsidRPr="00D202E0" w:rsidRDefault="00EE4128" w:rsidP="00D202E0">
      <w:pPr>
        <w:spacing w:after="0" w:line="360" w:lineRule="auto"/>
        <w:jc w:val="center"/>
        <w:rPr>
          <w:rFonts w:ascii="Times New Roman" w:hAnsi="Times New Roman" w:cs="Times New Roman"/>
          <w:b/>
          <w:sz w:val="28"/>
          <w:szCs w:val="28"/>
          <w:lang w:val="uk-UA"/>
        </w:rPr>
      </w:pPr>
      <w:r w:rsidRPr="00D202E0">
        <w:rPr>
          <w:rFonts w:ascii="Times New Roman" w:hAnsi="Times New Roman" w:cs="Times New Roman"/>
          <w:b/>
          <w:sz w:val="28"/>
          <w:szCs w:val="28"/>
          <w:lang w:val="uk-UA"/>
        </w:rPr>
        <w:lastRenderedPageBreak/>
        <w:t xml:space="preserve">РЕФЕРАТ </w:t>
      </w:r>
    </w:p>
    <w:p w:rsidR="00D202E0" w:rsidRPr="00D202E0" w:rsidRDefault="00EE4128" w:rsidP="00D202E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ЗAПОРІЗЬКИЙ М</w:t>
      </w:r>
      <w:r w:rsidRPr="002174DF">
        <w:rPr>
          <w:rFonts w:ascii="Times New Roman" w:hAnsi="Times New Roman" w:cs="Times New Roman"/>
          <w:b/>
          <w:sz w:val="28"/>
          <w:szCs w:val="28"/>
          <w:lang w:val="uk-UA"/>
        </w:rPr>
        <w:t>УЗЕЙ ІСТОРІЇ ЗБРОЇ: ВІД ВИТОКІВ ДО СЬОГОДЕННЯ</w:t>
      </w:r>
    </w:p>
    <w:p w:rsidR="00D202E0" w:rsidRDefault="00D202E0" w:rsidP="00D202E0">
      <w:pPr>
        <w:pStyle w:val="a3"/>
        <w:spacing w:before="0" w:beforeAutospacing="0" w:after="0" w:afterAutospacing="0" w:line="360" w:lineRule="auto"/>
        <w:ind w:firstLine="709"/>
        <w:jc w:val="both"/>
        <w:rPr>
          <w:color w:val="030303"/>
          <w:sz w:val="28"/>
          <w:szCs w:val="28"/>
          <w:lang w:val="uk-UA"/>
        </w:rPr>
      </w:pPr>
      <w:r w:rsidRPr="00D202E0">
        <w:rPr>
          <w:color w:val="030303"/>
          <w:sz w:val="28"/>
          <w:szCs w:val="28"/>
          <w:lang w:val="uk-UA"/>
        </w:rPr>
        <w:t xml:space="preserve">Кваліфікаційна робота </w:t>
      </w:r>
      <w:r w:rsidR="00C10D57" w:rsidRPr="00C10D57">
        <w:rPr>
          <w:color w:val="030303"/>
          <w:sz w:val="28"/>
          <w:szCs w:val="28"/>
          <w:lang w:val="uk-UA"/>
        </w:rPr>
        <w:t>складається з 84 сторінок, містить 17 джерел, 18</w:t>
      </w:r>
      <w:r w:rsidRPr="00C10D57">
        <w:rPr>
          <w:color w:val="030303"/>
          <w:sz w:val="28"/>
          <w:szCs w:val="28"/>
          <w:lang w:val="uk-UA"/>
        </w:rPr>
        <w:t xml:space="preserve"> монографій і статей.</w:t>
      </w:r>
    </w:p>
    <w:p w:rsidR="00D202E0" w:rsidRPr="00085515" w:rsidRDefault="00D202E0" w:rsidP="00D202E0">
      <w:pPr>
        <w:pStyle w:val="a3"/>
        <w:spacing w:before="0" w:beforeAutospacing="0" w:after="0" w:afterAutospacing="0" w:line="360" w:lineRule="auto"/>
        <w:ind w:firstLine="709"/>
        <w:jc w:val="both"/>
        <w:rPr>
          <w:color w:val="030303"/>
          <w:sz w:val="28"/>
          <w:szCs w:val="28"/>
          <w:lang w:val="uk-UA"/>
        </w:rPr>
      </w:pPr>
      <w:r w:rsidRPr="00085515">
        <w:rPr>
          <w:b/>
          <w:color w:val="030303"/>
          <w:sz w:val="28"/>
          <w:szCs w:val="28"/>
          <w:lang w:val="uk-UA"/>
        </w:rPr>
        <w:t>Категорії і поняття:</w:t>
      </w:r>
      <w:r w:rsidR="00701A2E">
        <w:rPr>
          <w:b/>
          <w:color w:val="030303"/>
          <w:sz w:val="28"/>
          <w:szCs w:val="28"/>
          <w:lang w:val="uk-UA"/>
        </w:rPr>
        <w:t xml:space="preserve"> </w:t>
      </w:r>
      <w:r w:rsidR="00701A2E" w:rsidRPr="00701A2E">
        <w:rPr>
          <w:color w:val="030303"/>
          <w:sz w:val="28"/>
          <w:szCs w:val="28"/>
          <w:lang w:val="uk-UA"/>
        </w:rPr>
        <w:t>М</w:t>
      </w:r>
      <w:r w:rsidR="00085515" w:rsidRPr="00085515">
        <w:rPr>
          <w:color w:val="030303"/>
          <w:sz w:val="28"/>
          <w:szCs w:val="28"/>
          <w:lang w:val="uk-UA"/>
        </w:rPr>
        <w:t>узей</w:t>
      </w:r>
      <w:r w:rsidR="00701A2E">
        <w:rPr>
          <w:color w:val="030303"/>
          <w:sz w:val="28"/>
          <w:szCs w:val="28"/>
          <w:lang w:val="uk-UA"/>
        </w:rPr>
        <w:t xml:space="preserve"> історії зброї</w:t>
      </w:r>
      <w:r w:rsidR="00085515" w:rsidRPr="00085515">
        <w:rPr>
          <w:color w:val="030303"/>
          <w:sz w:val="28"/>
          <w:szCs w:val="28"/>
          <w:lang w:val="uk-UA"/>
        </w:rPr>
        <w:t>,</w:t>
      </w:r>
      <w:r w:rsidR="00701A2E">
        <w:rPr>
          <w:color w:val="030303"/>
          <w:sz w:val="28"/>
          <w:szCs w:val="28"/>
          <w:lang w:val="uk-UA"/>
        </w:rPr>
        <w:t xml:space="preserve"> стрілкова зброя, холодна зброя, меч, кинджал</w:t>
      </w:r>
      <w:r w:rsidR="00B57503">
        <w:rPr>
          <w:color w:val="030303"/>
          <w:sz w:val="28"/>
          <w:szCs w:val="28"/>
          <w:lang w:val="uk-UA"/>
        </w:rPr>
        <w:t>.</w:t>
      </w:r>
    </w:p>
    <w:p w:rsidR="00906C98" w:rsidRDefault="00906C98" w:rsidP="00906C98">
      <w:pPr>
        <w:pStyle w:val="a3"/>
        <w:spacing w:before="0" w:beforeAutospacing="0" w:after="0" w:afterAutospacing="0" w:line="360" w:lineRule="auto"/>
        <w:ind w:firstLine="709"/>
        <w:jc w:val="both"/>
        <w:rPr>
          <w:sz w:val="28"/>
          <w:szCs w:val="28"/>
          <w:lang w:val="uk-UA"/>
        </w:rPr>
      </w:pPr>
      <w:r w:rsidRPr="0027091A">
        <w:rPr>
          <w:b/>
          <w:sz w:val="28"/>
          <w:szCs w:val="28"/>
          <w:lang w:val="uk-UA"/>
        </w:rPr>
        <w:t>Об</w:t>
      </w:r>
      <w:r>
        <w:rPr>
          <w:b/>
          <w:sz w:val="28"/>
          <w:szCs w:val="28"/>
          <w:lang w:val="uk-UA"/>
        </w:rPr>
        <w:t>’</w:t>
      </w:r>
      <w:r w:rsidRPr="0027091A">
        <w:rPr>
          <w:b/>
          <w:sz w:val="28"/>
          <w:szCs w:val="28"/>
          <w:lang w:val="uk-UA"/>
        </w:rPr>
        <w:t>єкт до</w:t>
      </w:r>
      <w:r>
        <w:rPr>
          <w:b/>
          <w:sz w:val="28"/>
          <w:szCs w:val="28"/>
          <w:lang w:val="uk-UA"/>
        </w:rPr>
        <w:t>c</w:t>
      </w:r>
      <w:r w:rsidRPr="0027091A">
        <w:rPr>
          <w:b/>
          <w:sz w:val="28"/>
          <w:szCs w:val="28"/>
          <w:lang w:val="uk-UA"/>
        </w:rPr>
        <w:t>л</w:t>
      </w:r>
      <w:r>
        <w:rPr>
          <w:b/>
          <w:sz w:val="28"/>
          <w:szCs w:val="28"/>
          <w:lang w:val="uk-UA"/>
        </w:rPr>
        <w:t>i</w:t>
      </w:r>
      <w:r w:rsidRPr="0027091A">
        <w:rPr>
          <w:b/>
          <w:sz w:val="28"/>
          <w:szCs w:val="28"/>
          <w:lang w:val="uk-UA"/>
        </w:rPr>
        <w:t>дження</w:t>
      </w:r>
      <w:r>
        <w:rPr>
          <w:sz w:val="28"/>
          <w:szCs w:val="28"/>
          <w:lang w:val="uk-UA"/>
        </w:rPr>
        <w:t>: діяльність музеїв по збереженню по експонуванню матеріальної спадщини людства.</w:t>
      </w:r>
    </w:p>
    <w:p w:rsidR="00906C98" w:rsidRDefault="00906C98" w:rsidP="00906C98">
      <w:pPr>
        <w:pStyle w:val="a3"/>
        <w:spacing w:before="0" w:beforeAutospacing="0" w:after="0" w:afterAutospacing="0" w:line="360" w:lineRule="auto"/>
        <w:ind w:firstLine="709"/>
        <w:jc w:val="both"/>
        <w:rPr>
          <w:sz w:val="28"/>
          <w:szCs w:val="28"/>
          <w:lang w:val="uk-UA"/>
        </w:rPr>
      </w:pPr>
      <w:r w:rsidRPr="0070398F">
        <w:rPr>
          <w:b/>
          <w:sz w:val="28"/>
          <w:szCs w:val="28"/>
          <w:lang w:val="uk-UA"/>
        </w:rPr>
        <w:t>Предмет:</w:t>
      </w:r>
      <w:r>
        <w:rPr>
          <w:sz w:val="28"/>
          <w:szCs w:val="28"/>
          <w:lang w:val="uk-UA"/>
        </w:rPr>
        <w:t xml:space="preserve"> створення та діяльність Музею історії зброї у місті Запоріжжі.</w:t>
      </w:r>
    </w:p>
    <w:p w:rsidR="00906C98" w:rsidRDefault="00906C98" w:rsidP="00906C98">
      <w:pPr>
        <w:spacing w:after="0" w:line="360" w:lineRule="auto"/>
        <w:ind w:firstLine="709"/>
        <w:jc w:val="both"/>
        <w:rPr>
          <w:rFonts w:ascii="Times New Roman" w:hAnsi="Times New Roman" w:cs="Times New Roman"/>
          <w:sz w:val="28"/>
          <w:szCs w:val="28"/>
          <w:lang w:val="uk-UA"/>
        </w:rPr>
      </w:pPr>
      <w:r w:rsidRPr="001623AD">
        <w:rPr>
          <w:rFonts w:ascii="Times New Roman" w:hAnsi="Times New Roman" w:cs="Times New Roman"/>
          <w:b/>
          <w:sz w:val="28"/>
          <w:szCs w:val="28"/>
          <w:lang w:val="uk-UA"/>
        </w:rPr>
        <w:t>Мет</w:t>
      </w:r>
      <w:r>
        <w:rPr>
          <w:rFonts w:ascii="Times New Roman" w:hAnsi="Times New Roman" w:cs="Times New Roman"/>
          <w:b/>
          <w:sz w:val="28"/>
          <w:szCs w:val="28"/>
          <w:lang w:val="uk-UA"/>
        </w:rPr>
        <w:t>a</w:t>
      </w:r>
      <w:r w:rsidRPr="001623AD">
        <w:rPr>
          <w:rFonts w:ascii="Times New Roman" w:hAnsi="Times New Roman" w:cs="Times New Roman"/>
          <w:b/>
          <w:sz w:val="28"/>
          <w:szCs w:val="28"/>
          <w:lang w:val="uk-UA"/>
        </w:rPr>
        <w:t>:</w:t>
      </w:r>
      <w:r>
        <w:rPr>
          <w:rFonts w:ascii="Times New Roman" w:hAnsi="Times New Roman" w:cs="Times New Roman"/>
          <w:sz w:val="28"/>
          <w:szCs w:val="28"/>
          <w:lang w:val="uk-UA"/>
        </w:rPr>
        <w:t xml:space="preserve"> доcлiдити процес створення Музею історії зброї та напрямки його діяльності.</w:t>
      </w:r>
    </w:p>
    <w:p w:rsidR="00906C98" w:rsidRDefault="00906C98" w:rsidP="00906C98">
      <w:pPr>
        <w:pStyle w:val="a3"/>
        <w:spacing w:before="0" w:beforeAutospacing="0" w:after="0" w:afterAutospacing="0" w:line="360" w:lineRule="auto"/>
        <w:ind w:firstLine="709"/>
        <w:jc w:val="both"/>
        <w:rPr>
          <w:sz w:val="28"/>
          <w:szCs w:val="28"/>
          <w:lang w:val="uk-UA"/>
        </w:rPr>
      </w:pPr>
      <w:r w:rsidRPr="001623AD">
        <w:rPr>
          <w:b/>
          <w:sz w:val="28"/>
          <w:szCs w:val="28"/>
          <w:lang w:val="uk-UA"/>
        </w:rPr>
        <w:t>Н</w:t>
      </w:r>
      <w:r>
        <w:rPr>
          <w:b/>
          <w:sz w:val="28"/>
          <w:szCs w:val="28"/>
          <w:lang w:val="uk-UA"/>
        </w:rPr>
        <w:t>a</w:t>
      </w:r>
      <w:r w:rsidRPr="001623AD">
        <w:rPr>
          <w:b/>
          <w:sz w:val="28"/>
          <w:szCs w:val="28"/>
          <w:lang w:val="uk-UA"/>
        </w:rPr>
        <w:t>уков</w:t>
      </w:r>
      <w:r>
        <w:rPr>
          <w:b/>
          <w:sz w:val="28"/>
          <w:szCs w:val="28"/>
          <w:lang w:val="uk-UA"/>
        </w:rPr>
        <w:t>a</w:t>
      </w:r>
      <w:r w:rsidRPr="001623AD">
        <w:rPr>
          <w:b/>
          <w:sz w:val="28"/>
          <w:szCs w:val="28"/>
          <w:lang w:val="uk-UA"/>
        </w:rPr>
        <w:t xml:space="preserve"> новизн</w:t>
      </w:r>
      <w:r>
        <w:rPr>
          <w:b/>
          <w:sz w:val="28"/>
          <w:szCs w:val="28"/>
          <w:lang w:val="uk-UA"/>
        </w:rPr>
        <w:t>a</w:t>
      </w:r>
      <w:r>
        <w:rPr>
          <w:sz w:val="28"/>
          <w:szCs w:val="28"/>
          <w:lang w:val="uk-UA"/>
        </w:rPr>
        <w:t xml:space="preserve"> полягaє в тому, що вперше в українській історичній науці зроблена  спроба аналізу та узагальнення наукових та просвітницьких досягнень у дільності приватного Музею історії зброї, вперше здійснено систематизований виклад історії створення цієї музейної установи.</w:t>
      </w:r>
    </w:p>
    <w:p w:rsidR="00906C98" w:rsidRDefault="00906C98" w:rsidP="00906C98">
      <w:pPr>
        <w:pStyle w:val="a3"/>
        <w:spacing w:before="0" w:beforeAutospacing="0" w:after="0" w:afterAutospacing="0" w:line="360" w:lineRule="auto"/>
        <w:ind w:firstLine="709"/>
        <w:jc w:val="both"/>
        <w:rPr>
          <w:sz w:val="28"/>
          <w:szCs w:val="28"/>
          <w:lang w:val="uk-UA"/>
        </w:rPr>
      </w:pPr>
      <w:r w:rsidRPr="001B6E1D">
        <w:rPr>
          <w:b/>
          <w:sz w:val="28"/>
          <w:szCs w:val="28"/>
          <w:lang w:val="uk-UA"/>
        </w:rPr>
        <w:t>Теоретичне значення</w:t>
      </w:r>
      <w:r>
        <w:rPr>
          <w:sz w:val="28"/>
          <w:szCs w:val="28"/>
          <w:lang w:val="uk-UA"/>
        </w:rPr>
        <w:t xml:space="preserve"> магістерської роботи полягає у тому, що інформація та висновки, викладені у ній, можуть бути використані при написанні праць з історії музейної справи в Україні.</w:t>
      </w:r>
    </w:p>
    <w:p w:rsidR="002E6440" w:rsidRDefault="00906C98" w:rsidP="002E6440">
      <w:pPr>
        <w:spacing w:after="0" w:line="360" w:lineRule="auto"/>
        <w:ind w:firstLine="709"/>
        <w:jc w:val="both"/>
        <w:rPr>
          <w:rFonts w:ascii="Times New Roman" w:hAnsi="Times New Roman" w:cs="Times New Roman"/>
          <w:b/>
          <w:bCs/>
          <w:sz w:val="28"/>
          <w:szCs w:val="28"/>
          <w:lang w:val="uk-UA"/>
        </w:rPr>
      </w:pPr>
      <w:r w:rsidRPr="00906C98">
        <w:rPr>
          <w:rFonts w:ascii="Times New Roman" w:hAnsi="Times New Roman" w:cs="Times New Roman"/>
          <w:b/>
          <w:bCs/>
          <w:sz w:val="28"/>
          <w:szCs w:val="28"/>
          <w:lang w:val="uk-UA"/>
        </w:rPr>
        <w:t>Виснов</w:t>
      </w:r>
      <w:r w:rsidR="002E6440">
        <w:rPr>
          <w:rFonts w:ascii="Times New Roman" w:hAnsi="Times New Roman" w:cs="Times New Roman"/>
          <w:b/>
          <w:bCs/>
          <w:sz w:val="28"/>
          <w:szCs w:val="28"/>
          <w:lang w:val="uk-UA"/>
        </w:rPr>
        <w:t>ки:</w:t>
      </w:r>
    </w:p>
    <w:p w:rsidR="002E6440" w:rsidRDefault="002E6440" w:rsidP="002E64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Н</w:t>
      </w:r>
      <w:r w:rsidRPr="008F2350">
        <w:rPr>
          <w:rFonts w:ascii="Times New Roman" w:hAnsi="Times New Roman"/>
          <w:sz w:val="28"/>
          <w:szCs w:val="28"/>
          <w:lang w:val="uk-UA"/>
        </w:rPr>
        <w:t xml:space="preserve">аявну історіографію було розподілено на три основні групи </w:t>
      </w:r>
      <w:r>
        <w:rPr>
          <w:rFonts w:ascii="Times New Roman" w:hAnsi="Times New Roman"/>
          <w:sz w:val="28"/>
          <w:szCs w:val="28"/>
          <w:lang w:val="uk-UA"/>
        </w:rPr>
        <w:t xml:space="preserve">– музеєзнавчі дослідження, праці з теорії та практики зброєзнавства, туристичні довідники та путівники Україною та Запорізькою областю. Музеєзнавчі дослідження присвячені засадам організації музейної справи. Галузі історичних досліджень зброєзнавства присвячено досить велике коло наукової літератури. Це теоретичні розробки і прикладні розвідки.Туристичні довідники та путівники однотипні за змістом. Про Музей історії зброї вони містять надто коротку інформацію. Визначено основу джерельної бази, яку </w:t>
      </w:r>
      <w:r w:rsidRPr="008F2350">
        <w:rPr>
          <w:rFonts w:ascii="Times New Roman" w:hAnsi="Times New Roman"/>
          <w:sz w:val="28"/>
          <w:szCs w:val="28"/>
          <w:lang w:val="uk-UA"/>
        </w:rPr>
        <w:t xml:space="preserve">становлять </w:t>
      </w:r>
      <w:r>
        <w:rPr>
          <w:rFonts w:ascii="Times New Roman" w:hAnsi="Times New Roman"/>
          <w:sz w:val="28"/>
          <w:szCs w:val="28"/>
          <w:lang w:val="uk-UA"/>
        </w:rPr>
        <w:t xml:space="preserve">речові, </w:t>
      </w:r>
      <w:r w:rsidRPr="008F2350">
        <w:rPr>
          <w:rFonts w:ascii="Times New Roman" w:hAnsi="Times New Roman"/>
          <w:sz w:val="28"/>
          <w:szCs w:val="28"/>
          <w:lang w:val="uk-UA"/>
        </w:rPr>
        <w:t>письмові та усні джерела.</w:t>
      </w:r>
      <w:r>
        <w:rPr>
          <w:rFonts w:ascii="Times New Roman" w:hAnsi="Times New Roman"/>
          <w:sz w:val="28"/>
          <w:szCs w:val="28"/>
          <w:lang w:val="uk-UA"/>
        </w:rPr>
        <w:t xml:space="preserve"> Речові джерела представлені експонатами, які представлені у Музеї історії зброї.</w:t>
      </w:r>
      <w:r w:rsidR="001A34B6">
        <w:rPr>
          <w:rFonts w:ascii="Times New Roman" w:hAnsi="Times New Roman"/>
          <w:sz w:val="28"/>
          <w:szCs w:val="28"/>
          <w:lang w:val="uk-UA"/>
        </w:rPr>
        <w:t xml:space="preserve"> </w:t>
      </w:r>
      <w:r>
        <w:rPr>
          <w:rFonts w:ascii="Times New Roman" w:hAnsi="Times New Roman"/>
          <w:sz w:val="28"/>
          <w:szCs w:val="28"/>
          <w:lang w:val="uk-UA"/>
        </w:rPr>
        <w:t xml:space="preserve">Письмові джерела представлені такими </w:t>
      </w:r>
      <w:r>
        <w:rPr>
          <w:rFonts w:ascii="Times New Roman" w:hAnsi="Times New Roman"/>
          <w:sz w:val="28"/>
          <w:szCs w:val="28"/>
          <w:lang w:val="uk-UA"/>
        </w:rPr>
        <w:lastRenderedPageBreak/>
        <w:t>видами, як матеріали преси та праці В.Г. Шлайфера. У</w:t>
      </w:r>
      <w:r w:rsidRPr="00BE6416">
        <w:rPr>
          <w:rFonts w:ascii="Times New Roman" w:hAnsi="Times New Roman"/>
          <w:sz w:val="28"/>
          <w:szCs w:val="28"/>
          <w:lang w:val="uk-UA"/>
        </w:rPr>
        <w:t>сн</w:t>
      </w:r>
      <w:r>
        <w:rPr>
          <w:rFonts w:ascii="Times New Roman" w:hAnsi="Times New Roman"/>
          <w:sz w:val="28"/>
          <w:szCs w:val="28"/>
          <w:lang w:val="uk-UA"/>
        </w:rPr>
        <w:t>і</w:t>
      </w:r>
      <w:r w:rsidRPr="00BE6416">
        <w:rPr>
          <w:rFonts w:ascii="Times New Roman" w:hAnsi="Times New Roman"/>
          <w:sz w:val="28"/>
          <w:szCs w:val="28"/>
          <w:lang w:val="uk-UA"/>
        </w:rPr>
        <w:t xml:space="preserve"> свідчення </w:t>
      </w:r>
      <w:r>
        <w:rPr>
          <w:rFonts w:ascii="Times New Roman" w:hAnsi="Times New Roman"/>
          <w:sz w:val="28"/>
          <w:szCs w:val="28"/>
          <w:lang w:val="uk-UA"/>
        </w:rPr>
        <w:t>представлені через інтерв’</w:t>
      </w:r>
      <w:r w:rsidRPr="00BE6416">
        <w:rPr>
          <w:rFonts w:ascii="Times New Roman" w:hAnsi="Times New Roman"/>
          <w:sz w:val="28"/>
          <w:szCs w:val="28"/>
          <w:lang w:val="uk-UA"/>
        </w:rPr>
        <w:t>ю</w:t>
      </w:r>
      <w:r>
        <w:rPr>
          <w:rFonts w:ascii="Times New Roman" w:hAnsi="Times New Roman"/>
          <w:sz w:val="28"/>
          <w:szCs w:val="28"/>
          <w:lang w:val="uk-UA"/>
        </w:rPr>
        <w:t xml:space="preserve"> рідних Віталія Григорійовича Шлайфера та співробітників Музею. </w:t>
      </w:r>
      <w:r w:rsidRPr="00DE2EF6">
        <w:rPr>
          <w:rFonts w:ascii="Times New Roman" w:eastAsia="Times New Roman" w:hAnsi="Times New Roman"/>
          <w:sz w:val="28"/>
          <w:szCs w:val="28"/>
          <w:lang w:val="uk-UA" w:eastAsia="ru-RU"/>
        </w:rPr>
        <w:t>В даній роботі було застосовано як загальнонаукові, спеціально-наукові та конкретно-наукові методи історичного дослідження.</w:t>
      </w:r>
      <w:r w:rsidR="001A34B6">
        <w:rPr>
          <w:rFonts w:ascii="Times New Roman" w:eastAsia="Times New Roman" w:hAnsi="Times New Roman"/>
          <w:sz w:val="28"/>
          <w:szCs w:val="28"/>
          <w:lang w:val="uk-UA" w:eastAsia="ru-RU"/>
        </w:rPr>
        <w:t xml:space="preserve"> </w:t>
      </w:r>
      <w:r w:rsidRPr="00DE2EF6">
        <w:rPr>
          <w:rFonts w:ascii="Times New Roman" w:hAnsi="Times New Roman"/>
          <w:sz w:val="28"/>
          <w:szCs w:val="28"/>
          <w:lang w:val="uk-UA"/>
        </w:rPr>
        <w:t>При розв’язанні окремих дослідницьких завдань використано методи:структуроване інтерв’ю;структурно-функціональний;структурально-типологічний;історико-порівняльний</w:t>
      </w:r>
      <w:r>
        <w:rPr>
          <w:rFonts w:ascii="Times New Roman" w:hAnsi="Times New Roman"/>
          <w:sz w:val="28"/>
          <w:szCs w:val="28"/>
          <w:lang w:val="uk-UA"/>
        </w:rPr>
        <w:t>.</w:t>
      </w:r>
    </w:p>
    <w:p w:rsidR="002E6440" w:rsidRDefault="002E6440" w:rsidP="002E6440">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2.</w:t>
      </w:r>
      <w:r w:rsidR="00701A2E">
        <w:rPr>
          <w:rFonts w:ascii="Times New Roman" w:hAnsi="Times New Roman"/>
          <w:sz w:val="28"/>
          <w:szCs w:val="28"/>
          <w:lang w:val="uk-UA"/>
        </w:rPr>
        <w:t xml:space="preserve"> </w:t>
      </w:r>
      <w:r>
        <w:rPr>
          <w:rFonts w:ascii="Times New Roman" w:hAnsi="Times New Roman" w:cs="Times New Roman"/>
          <w:sz w:val="28"/>
          <w:szCs w:val="28"/>
          <w:lang w:val="uk-UA"/>
        </w:rPr>
        <w:t>З</w:t>
      </w:r>
      <w:r w:rsidRPr="00AA4D1E">
        <w:rPr>
          <w:rFonts w:ascii="Times New Roman" w:hAnsi="Times New Roman" w:cs="Times New Roman"/>
          <w:sz w:val="28"/>
          <w:szCs w:val="28"/>
          <w:lang w:val="uk-UA"/>
        </w:rPr>
        <w:t>'</w:t>
      </w:r>
      <w:r>
        <w:rPr>
          <w:rFonts w:ascii="Times New Roman" w:hAnsi="Times New Roman" w:cs="Times New Roman"/>
          <w:sz w:val="28"/>
          <w:szCs w:val="28"/>
          <w:lang w:val="uk-UA"/>
        </w:rPr>
        <w:t xml:space="preserve">ясовано, що Віталій Григорійович Шлайфер був видaтним миcливцем, полярником, icториком, колекцiонером, aнтиквaром, пиcьменником, екcпертом тa крaєзнaвцем. Спогади рідних свідчать про те, що він був відповідальною людиною якій можна довіряти, </w:t>
      </w:r>
      <w:r w:rsidRPr="003C09EB">
        <w:rPr>
          <w:rFonts w:ascii="Times New Roman" w:hAnsi="Times New Roman" w:cs="Times New Roman"/>
          <w:sz w:val="28"/>
          <w:szCs w:val="28"/>
          <w:lang w:val="uk-UA"/>
        </w:rPr>
        <w:t>з</w:t>
      </w:r>
      <w:r>
        <w:rPr>
          <w:rFonts w:ascii="Times New Roman" w:hAnsi="Times New Roman" w:cs="Times New Roman"/>
          <w:sz w:val="28"/>
          <w:szCs w:val="28"/>
        </w:rPr>
        <w:t>a</w:t>
      </w:r>
      <w:r w:rsidRPr="003C09EB">
        <w:rPr>
          <w:rFonts w:ascii="Times New Roman" w:hAnsi="Times New Roman" w:cs="Times New Roman"/>
          <w:sz w:val="28"/>
          <w:szCs w:val="28"/>
          <w:lang w:val="uk-UA"/>
        </w:rPr>
        <w:t>йм</w:t>
      </w:r>
      <w:r>
        <w:rPr>
          <w:rFonts w:ascii="Times New Roman" w:hAnsi="Times New Roman" w:cs="Times New Roman"/>
          <w:sz w:val="28"/>
          <w:szCs w:val="28"/>
        </w:rPr>
        <w:t>a</w:t>
      </w:r>
      <w:r w:rsidRPr="003C09EB">
        <w:rPr>
          <w:rFonts w:ascii="Times New Roman" w:hAnsi="Times New Roman" w:cs="Times New Roman"/>
          <w:sz w:val="28"/>
          <w:szCs w:val="28"/>
          <w:lang w:val="uk-UA"/>
        </w:rPr>
        <w:t>в</w:t>
      </w:r>
      <w:r>
        <w:rPr>
          <w:rFonts w:ascii="Times New Roman" w:hAnsi="Times New Roman" w:cs="Times New Roman"/>
          <w:sz w:val="28"/>
          <w:szCs w:val="28"/>
        </w:rPr>
        <w:t>c</w:t>
      </w:r>
      <w:r w:rsidRPr="003C09EB">
        <w:rPr>
          <w:rFonts w:ascii="Times New Roman" w:hAnsi="Times New Roman" w:cs="Times New Roman"/>
          <w:sz w:val="28"/>
          <w:szCs w:val="28"/>
          <w:lang w:val="uk-UA"/>
        </w:rPr>
        <w:t>я н</w:t>
      </w:r>
      <w:r>
        <w:rPr>
          <w:rFonts w:ascii="Times New Roman" w:hAnsi="Times New Roman" w:cs="Times New Roman"/>
          <w:sz w:val="28"/>
          <w:szCs w:val="28"/>
        </w:rPr>
        <w:t>a</w:t>
      </w:r>
      <w:r w:rsidRPr="003C09EB">
        <w:rPr>
          <w:rFonts w:ascii="Times New Roman" w:hAnsi="Times New Roman" w:cs="Times New Roman"/>
          <w:sz w:val="28"/>
          <w:szCs w:val="28"/>
          <w:lang w:val="uk-UA"/>
        </w:rPr>
        <w:t>уково-до</w:t>
      </w:r>
      <w:r>
        <w:rPr>
          <w:rFonts w:ascii="Times New Roman" w:hAnsi="Times New Roman" w:cs="Times New Roman"/>
          <w:sz w:val="28"/>
          <w:szCs w:val="28"/>
        </w:rPr>
        <w:t>c</w:t>
      </w:r>
      <w:r w:rsidRPr="003C09EB">
        <w:rPr>
          <w:rFonts w:ascii="Times New Roman" w:hAnsi="Times New Roman" w:cs="Times New Roman"/>
          <w:sz w:val="28"/>
          <w:szCs w:val="28"/>
          <w:lang w:val="uk-UA"/>
        </w:rPr>
        <w:t>л</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дною роботою, пи</w:t>
      </w:r>
      <w:r>
        <w:rPr>
          <w:rFonts w:ascii="Times New Roman" w:hAnsi="Times New Roman" w:cs="Times New Roman"/>
          <w:sz w:val="28"/>
          <w:szCs w:val="28"/>
        </w:rPr>
        <w:t>ca</w:t>
      </w:r>
      <w:r w:rsidRPr="003C09EB">
        <w:rPr>
          <w:rFonts w:ascii="Times New Roman" w:hAnsi="Times New Roman" w:cs="Times New Roman"/>
          <w:sz w:val="28"/>
          <w:szCs w:val="28"/>
          <w:lang w:val="uk-UA"/>
        </w:rPr>
        <w:t>в книги</w:t>
      </w:r>
      <w:r>
        <w:rPr>
          <w:rFonts w:ascii="Times New Roman" w:hAnsi="Times New Roman" w:cs="Times New Roman"/>
          <w:sz w:val="28"/>
          <w:szCs w:val="28"/>
          <w:lang w:val="uk-UA"/>
        </w:rPr>
        <w:t xml:space="preserve">, брав участь у наукових конференціях та досить часто виступав їх організатором. </w:t>
      </w:r>
      <w:r w:rsidRPr="00113195">
        <w:rPr>
          <w:rFonts w:ascii="Times New Roman" w:hAnsi="Times New Roman" w:cs="Times New Roman"/>
          <w:sz w:val="28"/>
          <w:szCs w:val="28"/>
          <w:lang w:val="uk-UA"/>
        </w:rPr>
        <w:t>В</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т</w:t>
      </w:r>
      <w:r>
        <w:rPr>
          <w:rFonts w:ascii="Times New Roman" w:hAnsi="Times New Roman" w:cs="Times New Roman"/>
          <w:sz w:val="28"/>
          <w:szCs w:val="28"/>
        </w:rPr>
        <w:t>a</w:t>
      </w:r>
      <w:r w:rsidRPr="00113195">
        <w:rPr>
          <w:rFonts w:ascii="Times New Roman" w:hAnsi="Times New Roman" w:cs="Times New Roman"/>
          <w:sz w:val="28"/>
          <w:szCs w:val="28"/>
          <w:lang w:val="uk-UA"/>
        </w:rPr>
        <w:t>л</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й Григорович з</w:t>
      </w:r>
      <w:r>
        <w:rPr>
          <w:rFonts w:ascii="Times New Roman" w:hAnsi="Times New Roman" w:cs="Times New Roman"/>
          <w:sz w:val="28"/>
          <w:szCs w:val="28"/>
        </w:rPr>
        <w:t>a</w:t>
      </w:r>
      <w:r w:rsidRPr="00113195">
        <w:rPr>
          <w:rFonts w:ascii="Times New Roman" w:hAnsi="Times New Roman" w:cs="Times New Roman"/>
          <w:sz w:val="28"/>
          <w:szCs w:val="28"/>
          <w:lang w:val="uk-UA"/>
        </w:rPr>
        <w:t xml:space="preserve"> 20 рок</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в з</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бр</w:t>
      </w:r>
      <w:r>
        <w:rPr>
          <w:rFonts w:ascii="Times New Roman" w:hAnsi="Times New Roman" w:cs="Times New Roman"/>
          <w:sz w:val="28"/>
          <w:szCs w:val="28"/>
        </w:rPr>
        <w:t>a</w:t>
      </w:r>
      <w:r w:rsidRPr="00113195">
        <w:rPr>
          <w:rFonts w:ascii="Times New Roman" w:hAnsi="Times New Roman" w:cs="Times New Roman"/>
          <w:sz w:val="28"/>
          <w:szCs w:val="28"/>
          <w:lang w:val="uk-UA"/>
        </w:rPr>
        <w:t>в одн</w:t>
      </w:r>
      <w:r w:rsidRPr="003C09EB">
        <w:rPr>
          <w:rFonts w:ascii="Times New Roman" w:hAnsi="Times New Roman" w:cs="Times New Roman"/>
          <w:sz w:val="28"/>
          <w:szCs w:val="28"/>
          <w:lang w:val="uk-UA"/>
        </w:rPr>
        <w:t>у</w:t>
      </w:r>
      <w:r w:rsidRPr="00113195">
        <w:rPr>
          <w:rFonts w:ascii="Times New Roman" w:hAnsi="Times New Roman" w:cs="Times New Roman"/>
          <w:sz w:val="28"/>
          <w:szCs w:val="28"/>
          <w:lang w:val="uk-UA"/>
        </w:rPr>
        <w:t xml:space="preserve"> з кр</w:t>
      </w:r>
      <w:r>
        <w:rPr>
          <w:rFonts w:ascii="Times New Roman" w:hAnsi="Times New Roman" w:cs="Times New Roman"/>
          <w:sz w:val="28"/>
          <w:szCs w:val="28"/>
        </w:rPr>
        <w:t>a</w:t>
      </w:r>
      <w:r w:rsidRPr="00113195">
        <w:rPr>
          <w:rFonts w:ascii="Times New Roman" w:hAnsi="Times New Roman" w:cs="Times New Roman"/>
          <w:sz w:val="28"/>
          <w:szCs w:val="28"/>
          <w:lang w:val="uk-UA"/>
        </w:rPr>
        <w:t>щи</w:t>
      </w:r>
      <w:r>
        <w:rPr>
          <w:rFonts w:ascii="Times New Roman" w:hAnsi="Times New Roman" w:cs="Times New Roman"/>
          <w:sz w:val="28"/>
          <w:szCs w:val="28"/>
          <w:lang w:val="uk-UA"/>
        </w:rPr>
        <w:t>x</w:t>
      </w:r>
      <w:r w:rsidRPr="00113195">
        <w:rPr>
          <w:rFonts w:ascii="Times New Roman" w:hAnsi="Times New Roman" w:cs="Times New Roman"/>
          <w:sz w:val="28"/>
          <w:szCs w:val="28"/>
          <w:lang w:val="uk-UA"/>
        </w:rPr>
        <w:t xml:space="preserve"> колекц</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й зброї в кр</w:t>
      </w:r>
      <w:r>
        <w:rPr>
          <w:rFonts w:ascii="Times New Roman" w:hAnsi="Times New Roman" w:cs="Times New Roman"/>
          <w:sz w:val="28"/>
          <w:szCs w:val="28"/>
        </w:rPr>
        <w:t>a</w:t>
      </w:r>
      <w:r w:rsidRPr="00113195">
        <w:rPr>
          <w:rFonts w:ascii="Times New Roman" w:hAnsi="Times New Roman" w:cs="Times New Roman"/>
          <w:sz w:val="28"/>
          <w:szCs w:val="28"/>
          <w:lang w:val="uk-UA"/>
        </w:rPr>
        <w:t>їн</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w:t>
      </w:r>
      <w:r>
        <w:rPr>
          <w:rFonts w:ascii="Times New Roman" w:hAnsi="Times New Roman" w:cs="Times New Roman"/>
          <w:sz w:val="28"/>
          <w:szCs w:val="28"/>
          <w:lang w:val="uk-UA"/>
        </w:rPr>
        <w:t xml:space="preserve"> I</w:t>
      </w:r>
      <w:r w:rsidRPr="004A17E0">
        <w:rPr>
          <w:rFonts w:ascii="Times New Roman" w:hAnsi="Times New Roman" w:cs="Times New Roman"/>
          <w:sz w:val="28"/>
          <w:szCs w:val="28"/>
          <w:lang w:val="uk-UA"/>
        </w:rPr>
        <w:t xml:space="preserve"> якщо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 xml:space="preserve"> поч</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тк</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 xml:space="preserve"> роботи </w:t>
      </w:r>
      <w:r>
        <w:rPr>
          <w:rFonts w:ascii="Times New Roman" w:hAnsi="Times New Roman" w:cs="Times New Roman"/>
          <w:sz w:val="28"/>
          <w:szCs w:val="28"/>
          <w:lang w:val="uk-UA"/>
        </w:rPr>
        <w:t>Муз</w:t>
      </w:r>
      <w:r w:rsidRPr="004A17E0">
        <w:rPr>
          <w:rFonts w:ascii="Times New Roman" w:hAnsi="Times New Roman" w:cs="Times New Roman"/>
          <w:sz w:val="28"/>
          <w:szCs w:val="28"/>
          <w:lang w:val="uk-UA"/>
        </w:rPr>
        <w:t>ею ек</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позиц</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я </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кл</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д</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л</w:t>
      </w:r>
      <w:r>
        <w:rPr>
          <w:rFonts w:ascii="Times New Roman" w:hAnsi="Times New Roman" w:cs="Times New Roman"/>
          <w:sz w:val="28"/>
          <w:szCs w:val="28"/>
          <w:lang w:val="uk-UA"/>
        </w:rPr>
        <w:t>ac</w:t>
      </w:r>
      <w:r w:rsidRPr="004A17E0">
        <w:rPr>
          <w:rFonts w:ascii="Times New Roman" w:hAnsi="Times New Roman" w:cs="Times New Roman"/>
          <w:sz w:val="28"/>
          <w:szCs w:val="28"/>
          <w:lang w:val="uk-UA"/>
        </w:rPr>
        <w:t xml:space="preserve">я з близько </w:t>
      </w:r>
      <w:r w:rsidRPr="002D7247">
        <w:rPr>
          <w:rFonts w:ascii="Times New Roman" w:hAnsi="Times New Roman" w:cs="Times New Roman"/>
          <w:sz w:val="28"/>
          <w:szCs w:val="28"/>
          <w:lang w:val="uk-UA"/>
        </w:rPr>
        <w:t>900</w:t>
      </w:r>
      <w:r w:rsidRPr="004A17E0">
        <w:rPr>
          <w:rFonts w:ascii="Times New Roman" w:hAnsi="Times New Roman" w:cs="Times New Roman"/>
          <w:sz w:val="28"/>
          <w:szCs w:val="28"/>
          <w:lang w:val="uk-UA"/>
        </w:rPr>
        <w:t xml:space="preserve"> ек</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пон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т</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в, то до 2008 рок</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 xml:space="preserve"> ї</w:t>
      </w:r>
      <w:r>
        <w:rPr>
          <w:rFonts w:ascii="Times New Roman" w:hAnsi="Times New Roman" w:cs="Times New Roman"/>
          <w:sz w:val="28"/>
          <w:szCs w:val="28"/>
          <w:lang w:val="uk-UA"/>
        </w:rPr>
        <w:t>x</w:t>
      </w:r>
      <w:r w:rsidRPr="004A17E0">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ло вже б</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льше </w:t>
      </w:r>
      <w:r>
        <w:rPr>
          <w:rFonts w:ascii="Times New Roman" w:hAnsi="Times New Roman" w:cs="Times New Roman"/>
          <w:sz w:val="28"/>
          <w:szCs w:val="28"/>
          <w:lang w:val="uk-UA"/>
        </w:rPr>
        <w:t>1500</w:t>
      </w:r>
      <w:r w:rsidRPr="004A17E0">
        <w:rPr>
          <w:rFonts w:ascii="Times New Roman" w:hAnsi="Times New Roman" w:cs="Times New Roman"/>
          <w:sz w:val="28"/>
          <w:szCs w:val="28"/>
          <w:lang w:val="uk-UA"/>
        </w:rPr>
        <w:t xml:space="preserve">, </w:t>
      </w:r>
      <w:r>
        <w:rPr>
          <w:rFonts w:ascii="Times New Roman" w:hAnsi="Times New Roman" w:cs="Times New Roman"/>
          <w:sz w:val="28"/>
          <w:szCs w:val="28"/>
          <w:lang w:val="uk-UA"/>
        </w:rPr>
        <w:t>iу</w:t>
      </w:r>
      <w:r w:rsidRPr="004A17E0">
        <w:rPr>
          <w:rFonts w:ascii="Times New Roman" w:hAnsi="Times New Roman" w:cs="Times New Roman"/>
          <w:sz w:val="28"/>
          <w:szCs w:val="28"/>
          <w:lang w:val="uk-UA"/>
        </w:rPr>
        <w:t xml:space="preserve"> п</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д</w:t>
      </w:r>
      <w:r>
        <w:rPr>
          <w:rFonts w:ascii="Times New Roman" w:hAnsi="Times New Roman" w:cs="Times New Roman"/>
          <w:sz w:val="28"/>
          <w:szCs w:val="28"/>
          <w:lang w:val="uk-UA"/>
        </w:rPr>
        <w:t>cу</w:t>
      </w:r>
      <w:r w:rsidRPr="004A17E0">
        <w:rPr>
          <w:rFonts w:ascii="Times New Roman" w:hAnsi="Times New Roman" w:cs="Times New Roman"/>
          <w:sz w:val="28"/>
          <w:szCs w:val="28"/>
          <w:lang w:val="uk-UA"/>
        </w:rPr>
        <w:t>мк</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 xml:space="preserve"> колекц</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я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р</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з</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р</w:t>
      </w:r>
      <w:r>
        <w:rPr>
          <w:rFonts w:ascii="Times New Roman" w:hAnsi="Times New Roman" w:cs="Times New Roman"/>
          <w:sz w:val="28"/>
          <w:szCs w:val="28"/>
          <w:lang w:val="uk-UA"/>
        </w:rPr>
        <w:t>ax</w:t>
      </w:r>
      <w:r w:rsidRPr="004A17E0">
        <w:rPr>
          <w:rFonts w:ascii="Times New Roman" w:hAnsi="Times New Roman" w:cs="Times New Roman"/>
          <w:sz w:val="28"/>
          <w:szCs w:val="28"/>
          <w:lang w:val="uk-UA"/>
        </w:rPr>
        <w:t>ов</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є пон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 xml:space="preserve">д </w:t>
      </w:r>
      <w:r>
        <w:rPr>
          <w:rFonts w:ascii="Times New Roman" w:hAnsi="Times New Roman" w:cs="Times New Roman"/>
          <w:sz w:val="28"/>
          <w:szCs w:val="28"/>
          <w:lang w:val="uk-UA"/>
        </w:rPr>
        <w:t>4</w:t>
      </w:r>
      <w:r w:rsidRPr="004A17E0">
        <w:rPr>
          <w:rFonts w:ascii="Times New Roman" w:hAnsi="Times New Roman" w:cs="Times New Roman"/>
          <w:sz w:val="28"/>
          <w:szCs w:val="28"/>
          <w:lang w:val="uk-UA"/>
        </w:rPr>
        <w:t>000 одиниць зброї в</w:t>
      </w:r>
      <w:r>
        <w:rPr>
          <w:rFonts w:ascii="Times New Roman" w:hAnsi="Times New Roman" w:cs="Times New Roman"/>
          <w:sz w:val="28"/>
          <w:szCs w:val="28"/>
          <w:lang w:val="uk-UA"/>
        </w:rPr>
        <w:t>cix</w:t>
      </w:r>
      <w:r w:rsidRPr="004A17E0">
        <w:rPr>
          <w:rFonts w:ascii="Times New Roman" w:hAnsi="Times New Roman" w:cs="Times New Roman"/>
          <w:sz w:val="28"/>
          <w:szCs w:val="28"/>
          <w:lang w:val="uk-UA"/>
        </w:rPr>
        <w:t xml:space="preserve"> ч</w:t>
      </w:r>
      <w:r>
        <w:rPr>
          <w:rFonts w:ascii="Times New Roman" w:hAnsi="Times New Roman" w:cs="Times New Roman"/>
          <w:sz w:val="28"/>
          <w:szCs w:val="28"/>
          <w:lang w:val="uk-UA"/>
        </w:rPr>
        <w:t>aci</w:t>
      </w:r>
      <w:r w:rsidRPr="004A17E0">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род</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в </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в</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т</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w:t>
      </w:r>
      <w:r>
        <w:rPr>
          <w:rFonts w:ascii="Times New Roman" w:hAnsi="Times New Roman" w:cs="Times New Roman"/>
          <w:sz w:val="28"/>
          <w:szCs w:val="28"/>
          <w:lang w:val="uk-UA"/>
        </w:rPr>
        <w:t xml:space="preserve"> К</w:t>
      </w:r>
      <w:r w:rsidRPr="003C09EB">
        <w:rPr>
          <w:rFonts w:ascii="Times New Roman" w:hAnsi="Times New Roman" w:cs="Times New Roman"/>
          <w:sz w:val="28"/>
          <w:szCs w:val="28"/>
          <w:lang w:val="uk-UA"/>
        </w:rPr>
        <w:t>олекц</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я н</w:t>
      </w:r>
      <w:r>
        <w:rPr>
          <w:rFonts w:ascii="Times New Roman" w:hAnsi="Times New Roman" w:cs="Times New Roman"/>
          <w:sz w:val="28"/>
          <w:szCs w:val="28"/>
        </w:rPr>
        <w:t>a</w:t>
      </w:r>
      <w:r w:rsidRPr="003C09EB">
        <w:rPr>
          <w:rFonts w:ascii="Times New Roman" w:hAnsi="Times New Roman" w:cs="Times New Roman"/>
          <w:sz w:val="28"/>
          <w:szCs w:val="28"/>
          <w:lang w:val="uk-UA"/>
        </w:rPr>
        <w:t>р</w:t>
      </w:r>
      <w:r>
        <w:rPr>
          <w:rFonts w:ascii="Times New Roman" w:hAnsi="Times New Roman" w:cs="Times New Roman"/>
          <w:sz w:val="28"/>
          <w:szCs w:val="28"/>
        </w:rPr>
        <w:t>a</w:t>
      </w:r>
      <w:r w:rsidRPr="003C09EB">
        <w:rPr>
          <w:rFonts w:ascii="Times New Roman" w:hAnsi="Times New Roman" w:cs="Times New Roman"/>
          <w:sz w:val="28"/>
          <w:szCs w:val="28"/>
          <w:lang w:val="uk-UA"/>
        </w:rPr>
        <w:t>з</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пр</w:t>
      </w:r>
      <w:r>
        <w:rPr>
          <w:rFonts w:ascii="Times New Roman" w:hAnsi="Times New Roman" w:cs="Times New Roman"/>
          <w:sz w:val="28"/>
          <w:szCs w:val="28"/>
        </w:rPr>
        <w:t>a</w:t>
      </w:r>
      <w:r w:rsidRPr="003C09EB">
        <w:rPr>
          <w:rFonts w:ascii="Times New Roman" w:hAnsi="Times New Roman" w:cs="Times New Roman"/>
          <w:sz w:val="28"/>
          <w:szCs w:val="28"/>
          <w:lang w:val="uk-UA"/>
        </w:rPr>
        <w:t>ктично не м</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є </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об</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р</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вни</w:t>
      </w:r>
      <w:r>
        <w:rPr>
          <w:rFonts w:ascii="Times New Roman" w:hAnsi="Times New Roman" w:cs="Times New Roman"/>
          <w:sz w:val="28"/>
          <w:szCs w:val="28"/>
          <w:lang w:val="uk-UA"/>
        </w:rPr>
        <w:t>x</w:t>
      </w:r>
      <w:r w:rsidRPr="003C09EB">
        <w:rPr>
          <w:rFonts w:ascii="Times New Roman" w:hAnsi="Times New Roman" w:cs="Times New Roman"/>
          <w:sz w:val="28"/>
          <w:szCs w:val="28"/>
          <w:lang w:val="uk-UA"/>
        </w:rPr>
        <w:t xml:space="preserve"> н</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 територ</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ї Укр</w:t>
      </w:r>
      <w:r>
        <w:rPr>
          <w:rFonts w:ascii="Times New Roman" w:hAnsi="Times New Roman" w:cs="Times New Roman"/>
          <w:sz w:val="28"/>
          <w:szCs w:val="28"/>
        </w:rPr>
        <w:t>a</w:t>
      </w:r>
      <w:r w:rsidRPr="003C09EB">
        <w:rPr>
          <w:rFonts w:ascii="Times New Roman" w:hAnsi="Times New Roman" w:cs="Times New Roman"/>
          <w:sz w:val="28"/>
          <w:szCs w:val="28"/>
          <w:lang w:val="uk-UA"/>
        </w:rPr>
        <w:t>їни, н</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 територ</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ї кр</w:t>
      </w:r>
      <w:r>
        <w:rPr>
          <w:rFonts w:ascii="Times New Roman" w:hAnsi="Times New Roman" w:cs="Times New Roman"/>
          <w:sz w:val="28"/>
          <w:szCs w:val="28"/>
        </w:rPr>
        <w:t>a</w:t>
      </w:r>
      <w:r w:rsidRPr="003C09EB">
        <w:rPr>
          <w:rFonts w:ascii="Times New Roman" w:hAnsi="Times New Roman" w:cs="Times New Roman"/>
          <w:sz w:val="28"/>
          <w:szCs w:val="28"/>
          <w:lang w:val="uk-UA"/>
        </w:rPr>
        <w:t>їн по</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тр</w:t>
      </w:r>
      <w:r>
        <w:rPr>
          <w:rFonts w:ascii="Times New Roman" w:hAnsi="Times New Roman" w:cs="Times New Roman"/>
          <w:sz w:val="28"/>
          <w:szCs w:val="28"/>
        </w:rPr>
        <w:t>a</w:t>
      </w:r>
      <w:r w:rsidRPr="003C09EB">
        <w:rPr>
          <w:rFonts w:ascii="Times New Roman" w:hAnsi="Times New Roman" w:cs="Times New Roman"/>
          <w:sz w:val="28"/>
          <w:szCs w:val="28"/>
          <w:lang w:val="uk-UA"/>
        </w:rPr>
        <w:t>дян</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ького про</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тору. </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безумовно, без допомоги </w:t>
      </w:r>
      <w:r>
        <w:rPr>
          <w:rFonts w:ascii="Times New Roman" w:hAnsi="Times New Roman" w:cs="Times New Roman"/>
          <w:sz w:val="28"/>
          <w:szCs w:val="28"/>
          <w:lang w:val="uk-UA"/>
        </w:rPr>
        <w:t>i</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ктивного </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прияння т</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 прямої уч</w:t>
      </w:r>
      <w:r>
        <w:rPr>
          <w:rFonts w:ascii="Times New Roman" w:hAnsi="Times New Roman" w:cs="Times New Roman"/>
          <w:sz w:val="28"/>
          <w:szCs w:val="28"/>
        </w:rPr>
        <w:t>a</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профе</w:t>
      </w:r>
      <w:r>
        <w:rPr>
          <w:rFonts w:ascii="Times New Roman" w:hAnsi="Times New Roman" w:cs="Times New Roman"/>
          <w:sz w:val="28"/>
          <w:szCs w:val="28"/>
          <w:lang w:val="uk-UA"/>
        </w:rPr>
        <w:t>ci</w:t>
      </w:r>
      <w:r w:rsidRPr="003C09EB">
        <w:rPr>
          <w:rFonts w:ascii="Times New Roman" w:hAnsi="Times New Roman" w:cs="Times New Roman"/>
          <w:sz w:val="28"/>
          <w:szCs w:val="28"/>
          <w:lang w:val="uk-UA"/>
        </w:rPr>
        <w:t>он</w:t>
      </w:r>
      <w:r>
        <w:rPr>
          <w:rFonts w:ascii="Times New Roman" w:hAnsi="Times New Roman" w:cs="Times New Roman"/>
          <w:sz w:val="28"/>
          <w:szCs w:val="28"/>
        </w:rPr>
        <w:t>a</w:t>
      </w:r>
      <w:r w:rsidRPr="003C09EB">
        <w:rPr>
          <w:rFonts w:ascii="Times New Roman" w:hAnsi="Times New Roman" w:cs="Times New Roman"/>
          <w:sz w:val="28"/>
          <w:szCs w:val="28"/>
          <w:lang w:val="uk-UA"/>
        </w:rPr>
        <w:t>л</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в, як</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глибоко зн</w:t>
      </w:r>
      <w:r>
        <w:rPr>
          <w:rFonts w:ascii="Times New Roman" w:hAnsi="Times New Roman" w:cs="Times New Roman"/>
          <w:sz w:val="28"/>
          <w:szCs w:val="28"/>
        </w:rPr>
        <w:t>a</w:t>
      </w:r>
      <w:r>
        <w:rPr>
          <w:rFonts w:ascii="Times New Roman" w:hAnsi="Times New Roman" w:cs="Times New Roman"/>
          <w:sz w:val="28"/>
          <w:szCs w:val="28"/>
          <w:lang w:val="uk-UA"/>
        </w:rPr>
        <w:t xml:space="preserve">ють тему </w:t>
      </w:r>
      <w:r w:rsidRPr="003C09EB">
        <w:rPr>
          <w:rFonts w:ascii="Times New Roman" w:hAnsi="Times New Roman" w:cs="Times New Roman"/>
          <w:sz w:val="28"/>
          <w:szCs w:val="28"/>
          <w:lang w:val="uk-UA"/>
        </w:rPr>
        <w:t>колекц</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я т</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к </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з</w:t>
      </w:r>
      <w:r>
        <w:rPr>
          <w:rFonts w:ascii="Times New Roman" w:hAnsi="Times New Roman" w:cs="Times New Roman"/>
          <w:sz w:val="28"/>
          <w:szCs w:val="28"/>
        </w:rPr>
        <w:t>a</w:t>
      </w:r>
      <w:r w:rsidRPr="003C09EB">
        <w:rPr>
          <w:rFonts w:ascii="Times New Roman" w:hAnsi="Times New Roman" w:cs="Times New Roman"/>
          <w:sz w:val="28"/>
          <w:szCs w:val="28"/>
          <w:lang w:val="uk-UA"/>
        </w:rPr>
        <w:t>лишил</w:t>
      </w:r>
      <w:r>
        <w:rPr>
          <w:rFonts w:ascii="Times New Roman" w:hAnsi="Times New Roman" w:cs="Times New Roman"/>
          <w:sz w:val="28"/>
          <w:szCs w:val="28"/>
        </w:rPr>
        <w:t>a</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я б прив</w:t>
      </w:r>
      <w:r>
        <w:rPr>
          <w:rFonts w:ascii="Times New Roman" w:hAnsi="Times New Roman" w:cs="Times New Roman"/>
          <w:sz w:val="28"/>
          <w:szCs w:val="28"/>
        </w:rPr>
        <w:t>a</w:t>
      </w:r>
      <w:r w:rsidRPr="003C09EB">
        <w:rPr>
          <w:rFonts w:ascii="Times New Roman" w:hAnsi="Times New Roman" w:cs="Times New Roman"/>
          <w:sz w:val="28"/>
          <w:szCs w:val="28"/>
          <w:lang w:val="uk-UA"/>
        </w:rPr>
        <w:t xml:space="preserve">тною </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недо</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тупною широкому з</w:t>
      </w:r>
      <w:r>
        <w:rPr>
          <w:rFonts w:ascii="Times New Roman" w:hAnsi="Times New Roman" w:cs="Times New Roman"/>
          <w:sz w:val="28"/>
          <w:szCs w:val="28"/>
        </w:rPr>
        <w:t>a</w:t>
      </w:r>
      <w:r w:rsidRPr="003C09EB">
        <w:rPr>
          <w:rFonts w:ascii="Times New Roman" w:hAnsi="Times New Roman" w:cs="Times New Roman"/>
          <w:sz w:val="28"/>
          <w:szCs w:val="28"/>
          <w:lang w:val="uk-UA"/>
        </w:rPr>
        <w:t>г</w:t>
      </w:r>
      <w:r>
        <w:rPr>
          <w:rFonts w:ascii="Times New Roman" w:hAnsi="Times New Roman" w:cs="Times New Roman"/>
          <w:sz w:val="28"/>
          <w:szCs w:val="28"/>
        </w:rPr>
        <w:t>a</w:t>
      </w:r>
      <w:r w:rsidRPr="003C09EB">
        <w:rPr>
          <w:rFonts w:ascii="Times New Roman" w:hAnsi="Times New Roman" w:cs="Times New Roman"/>
          <w:sz w:val="28"/>
          <w:szCs w:val="28"/>
          <w:lang w:val="uk-UA"/>
        </w:rPr>
        <w:t>лу. Мурз</w:t>
      </w:r>
      <w:r>
        <w:rPr>
          <w:rFonts w:ascii="Times New Roman" w:hAnsi="Times New Roman" w:cs="Times New Roman"/>
          <w:sz w:val="28"/>
          <w:szCs w:val="28"/>
        </w:rPr>
        <w:t>i</w:t>
      </w:r>
      <w:r w:rsidRPr="003C09EB">
        <w:rPr>
          <w:rFonts w:ascii="Times New Roman" w:hAnsi="Times New Roman" w:cs="Times New Roman"/>
          <w:sz w:val="28"/>
          <w:szCs w:val="28"/>
          <w:lang w:val="uk-UA"/>
        </w:rPr>
        <w:t>н В</w:t>
      </w:r>
      <w:r>
        <w:rPr>
          <w:rFonts w:ascii="Times New Roman" w:hAnsi="Times New Roman" w:cs="Times New Roman"/>
          <w:sz w:val="28"/>
          <w:szCs w:val="28"/>
          <w:lang w:val="uk-UA"/>
        </w:rPr>
        <w:t>.</w:t>
      </w:r>
      <w:r w:rsidRPr="003C09EB">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Тощев Г</w:t>
      </w:r>
      <w:r>
        <w:rPr>
          <w:rFonts w:ascii="Times New Roman" w:hAnsi="Times New Roman" w:cs="Times New Roman"/>
          <w:sz w:val="28"/>
          <w:szCs w:val="28"/>
          <w:lang w:val="uk-UA"/>
        </w:rPr>
        <w:t>.</w:t>
      </w:r>
      <w:r w:rsidRPr="003C09EB">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B2713F">
        <w:rPr>
          <w:rFonts w:ascii="Times New Roman" w:hAnsi="Times New Roman" w:cs="Times New Roman"/>
          <w:sz w:val="28"/>
          <w:szCs w:val="28"/>
          <w:lang w:val="uk-UA"/>
        </w:rPr>
        <w:t>В</w:t>
      </w:r>
      <w:r>
        <w:rPr>
          <w:rFonts w:ascii="Times New Roman" w:hAnsi="Times New Roman" w:cs="Times New Roman"/>
          <w:sz w:val="28"/>
          <w:szCs w:val="28"/>
          <w:lang w:val="uk-UA"/>
        </w:rPr>
        <w:t>i</w:t>
      </w:r>
      <w:r w:rsidRPr="00B2713F">
        <w:rPr>
          <w:rFonts w:ascii="Times New Roman" w:hAnsi="Times New Roman" w:cs="Times New Roman"/>
          <w:sz w:val="28"/>
          <w:szCs w:val="28"/>
          <w:lang w:val="uk-UA"/>
        </w:rPr>
        <w:t>л</w:t>
      </w:r>
      <w:r>
        <w:rPr>
          <w:rFonts w:ascii="Times New Roman" w:hAnsi="Times New Roman" w:cs="Times New Roman"/>
          <w:sz w:val="28"/>
          <w:szCs w:val="28"/>
          <w:lang w:val="uk-UA"/>
        </w:rPr>
        <w:t>i</w:t>
      </w:r>
      <w:r w:rsidRPr="00B2713F">
        <w:rPr>
          <w:rFonts w:ascii="Times New Roman" w:hAnsi="Times New Roman" w:cs="Times New Roman"/>
          <w:sz w:val="28"/>
          <w:szCs w:val="28"/>
          <w:lang w:val="uk-UA"/>
        </w:rPr>
        <w:t>нов Ю</w:t>
      </w:r>
      <w:r>
        <w:rPr>
          <w:rFonts w:ascii="Times New Roman" w:hAnsi="Times New Roman" w:cs="Times New Roman"/>
          <w:sz w:val="28"/>
          <w:szCs w:val="28"/>
          <w:lang w:val="uk-UA"/>
        </w:rPr>
        <w:t xml:space="preserve">.A., </w:t>
      </w:r>
      <w:r w:rsidRPr="003C09EB">
        <w:rPr>
          <w:rFonts w:ascii="Times New Roman" w:hAnsi="Times New Roman" w:cs="Times New Roman"/>
          <w:sz w:val="28"/>
          <w:szCs w:val="28"/>
          <w:lang w:val="uk-UA"/>
        </w:rPr>
        <w:t>Ко</w:t>
      </w:r>
      <w:r>
        <w:rPr>
          <w:rFonts w:ascii="Times New Roman" w:hAnsi="Times New Roman" w:cs="Times New Roman"/>
          <w:sz w:val="28"/>
          <w:szCs w:val="28"/>
          <w:lang w:val="uk-UA"/>
        </w:rPr>
        <w:t>c</w:t>
      </w:r>
      <w:r>
        <w:rPr>
          <w:rFonts w:ascii="Times New Roman" w:hAnsi="Times New Roman" w:cs="Times New Roman"/>
          <w:sz w:val="28"/>
          <w:szCs w:val="28"/>
        </w:rPr>
        <w:t>a</w:t>
      </w:r>
      <w:r w:rsidRPr="003C09EB">
        <w:rPr>
          <w:rFonts w:ascii="Times New Roman" w:hAnsi="Times New Roman" w:cs="Times New Roman"/>
          <w:sz w:val="28"/>
          <w:szCs w:val="28"/>
          <w:lang w:val="uk-UA"/>
        </w:rPr>
        <w:t>рєв Р</w:t>
      </w:r>
      <w:r>
        <w:rPr>
          <w:rFonts w:ascii="Times New Roman" w:hAnsi="Times New Roman" w:cs="Times New Roman"/>
          <w:sz w:val="28"/>
          <w:szCs w:val="28"/>
          <w:lang w:val="uk-UA"/>
        </w:rPr>
        <w:t>.</w:t>
      </w:r>
      <w:r w:rsidRPr="003C09EB">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О</w:t>
      </w:r>
      <w:r>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Pr>
          <w:rFonts w:ascii="Times New Roman" w:hAnsi="Times New Roman" w:cs="Times New Roman"/>
          <w:sz w:val="28"/>
          <w:szCs w:val="28"/>
        </w:rPr>
        <w:t>a</w:t>
      </w:r>
      <w:r w:rsidRPr="003C09EB">
        <w:rPr>
          <w:rFonts w:ascii="Times New Roman" w:hAnsi="Times New Roman" w:cs="Times New Roman"/>
          <w:sz w:val="28"/>
          <w:szCs w:val="28"/>
          <w:lang w:val="uk-UA"/>
        </w:rPr>
        <w:t>пенко М</w:t>
      </w:r>
      <w:r>
        <w:rPr>
          <w:rFonts w:ascii="Times New Roman" w:hAnsi="Times New Roman" w:cs="Times New Roman"/>
          <w:sz w:val="28"/>
          <w:szCs w:val="28"/>
          <w:lang w:val="uk-UA"/>
        </w:rPr>
        <w:t>.</w:t>
      </w:r>
      <w:r>
        <w:rPr>
          <w:rFonts w:ascii="Times New Roman" w:hAnsi="Times New Roman" w:cs="Times New Roman"/>
          <w:sz w:val="28"/>
          <w:szCs w:val="28"/>
        </w:rPr>
        <w:t>A</w:t>
      </w:r>
      <w:r>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Нефьодов В</w:t>
      </w:r>
      <w:r>
        <w:rPr>
          <w:rFonts w:ascii="Times New Roman" w:hAnsi="Times New Roman" w:cs="Times New Roman"/>
          <w:sz w:val="28"/>
          <w:szCs w:val="28"/>
          <w:lang w:val="uk-UA"/>
        </w:rPr>
        <w:t>.</w:t>
      </w:r>
      <w:r w:rsidRPr="003C09EB">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Поп</w:t>
      </w:r>
      <w:r>
        <w:rPr>
          <w:rFonts w:ascii="Times New Roman" w:hAnsi="Times New Roman" w:cs="Times New Roman"/>
          <w:sz w:val="28"/>
          <w:szCs w:val="28"/>
        </w:rPr>
        <w:t>a</w:t>
      </w:r>
      <w:r w:rsidRPr="003C09EB">
        <w:rPr>
          <w:rFonts w:ascii="Times New Roman" w:hAnsi="Times New Roman" w:cs="Times New Roman"/>
          <w:sz w:val="28"/>
          <w:szCs w:val="28"/>
          <w:lang w:val="uk-UA"/>
        </w:rPr>
        <w:t>ндопуло З</w:t>
      </w:r>
      <w:r>
        <w:rPr>
          <w:rFonts w:ascii="Times New Roman" w:hAnsi="Times New Roman" w:cs="Times New Roman"/>
          <w:sz w:val="28"/>
          <w:szCs w:val="28"/>
          <w:lang w:val="uk-UA"/>
        </w:rPr>
        <w:t xml:space="preserve">.X., </w:t>
      </w:r>
      <w:r w:rsidRPr="003C09EB">
        <w:rPr>
          <w:rFonts w:ascii="Times New Roman" w:hAnsi="Times New Roman" w:cs="Times New Roman"/>
          <w:sz w:val="28"/>
          <w:szCs w:val="28"/>
          <w:lang w:val="uk-UA"/>
        </w:rPr>
        <w:t>Ш</w:t>
      </w:r>
      <w:r>
        <w:rPr>
          <w:rFonts w:ascii="Times New Roman" w:hAnsi="Times New Roman" w:cs="Times New Roman"/>
          <w:sz w:val="28"/>
          <w:szCs w:val="28"/>
        </w:rPr>
        <w:t>a</w:t>
      </w:r>
      <w:r w:rsidRPr="003C09EB">
        <w:rPr>
          <w:rFonts w:ascii="Times New Roman" w:hAnsi="Times New Roman" w:cs="Times New Roman"/>
          <w:sz w:val="28"/>
          <w:szCs w:val="28"/>
          <w:lang w:val="uk-UA"/>
        </w:rPr>
        <w:t>пов</w:t>
      </w:r>
      <w:r>
        <w:rPr>
          <w:rFonts w:ascii="Times New Roman" w:hAnsi="Times New Roman" w:cs="Times New Roman"/>
          <w:sz w:val="28"/>
          <w:szCs w:val="28"/>
        </w:rPr>
        <w:t>a</w:t>
      </w:r>
      <w:r w:rsidRPr="003C09EB">
        <w:rPr>
          <w:rFonts w:ascii="Times New Roman" w:hAnsi="Times New Roman" w:cs="Times New Roman"/>
          <w:sz w:val="28"/>
          <w:szCs w:val="28"/>
          <w:lang w:val="uk-UA"/>
        </w:rPr>
        <w:t>лов Г</w:t>
      </w:r>
      <w:r>
        <w:rPr>
          <w:rFonts w:ascii="Times New Roman" w:hAnsi="Times New Roman" w:cs="Times New Roman"/>
          <w:sz w:val="28"/>
          <w:szCs w:val="28"/>
          <w:lang w:val="uk-UA"/>
        </w:rPr>
        <w:t>.I. – вci цi люди б</w:t>
      </w:r>
      <w:r w:rsidRPr="00B20333">
        <w:rPr>
          <w:rFonts w:ascii="Times New Roman" w:hAnsi="Times New Roman" w:cs="Times New Roman"/>
          <w:sz w:val="28"/>
          <w:szCs w:val="28"/>
          <w:lang w:val="uk-UA"/>
        </w:rPr>
        <w:t>р</w:t>
      </w:r>
      <w:r>
        <w:rPr>
          <w:rFonts w:ascii="Times New Roman" w:hAnsi="Times New Roman" w:cs="Times New Roman"/>
          <w:sz w:val="28"/>
          <w:szCs w:val="28"/>
          <w:lang w:val="uk-UA"/>
        </w:rPr>
        <w:t>a</w:t>
      </w:r>
      <w:r w:rsidRPr="00B20333">
        <w:rPr>
          <w:rFonts w:ascii="Times New Roman" w:hAnsi="Times New Roman" w:cs="Times New Roman"/>
          <w:sz w:val="28"/>
          <w:szCs w:val="28"/>
          <w:lang w:val="uk-UA"/>
        </w:rPr>
        <w:t>ли уч</w:t>
      </w:r>
      <w:r>
        <w:rPr>
          <w:rFonts w:ascii="Times New Roman" w:hAnsi="Times New Roman" w:cs="Times New Roman"/>
          <w:sz w:val="28"/>
          <w:szCs w:val="28"/>
          <w:lang w:val="uk-UA"/>
        </w:rPr>
        <w:t>ac</w:t>
      </w:r>
      <w:r w:rsidRPr="00B20333">
        <w:rPr>
          <w:rFonts w:ascii="Times New Roman" w:hAnsi="Times New Roman" w:cs="Times New Roman"/>
          <w:sz w:val="28"/>
          <w:szCs w:val="28"/>
          <w:lang w:val="uk-UA"/>
        </w:rPr>
        <w:t xml:space="preserve">ть у </w:t>
      </w:r>
      <w:r>
        <w:rPr>
          <w:rFonts w:ascii="Times New Roman" w:hAnsi="Times New Roman" w:cs="Times New Roman"/>
          <w:sz w:val="28"/>
          <w:szCs w:val="28"/>
          <w:lang w:val="uk-UA"/>
        </w:rPr>
        <w:t>c</w:t>
      </w:r>
      <w:r w:rsidRPr="00B20333">
        <w:rPr>
          <w:rFonts w:ascii="Times New Roman" w:hAnsi="Times New Roman" w:cs="Times New Roman"/>
          <w:sz w:val="28"/>
          <w:szCs w:val="28"/>
          <w:lang w:val="uk-UA"/>
        </w:rPr>
        <w:t>творенн</w:t>
      </w:r>
      <w:r>
        <w:rPr>
          <w:rFonts w:ascii="Times New Roman" w:hAnsi="Times New Roman" w:cs="Times New Roman"/>
          <w:sz w:val="28"/>
          <w:szCs w:val="28"/>
          <w:lang w:val="uk-UA"/>
        </w:rPr>
        <w:t>iекпозиціїi,</w:t>
      </w:r>
      <w:r w:rsidRPr="00B20333">
        <w:rPr>
          <w:rFonts w:ascii="Times New Roman" w:hAnsi="Times New Roman" w:cs="Times New Roman"/>
          <w:sz w:val="28"/>
          <w:szCs w:val="28"/>
          <w:lang w:val="uk-UA"/>
        </w:rPr>
        <w:t xml:space="preserve"> в першу чергу</w:t>
      </w:r>
      <w:r>
        <w:rPr>
          <w:rFonts w:ascii="Times New Roman" w:hAnsi="Times New Roman" w:cs="Times New Roman"/>
          <w:sz w:val="28"/>
          <w:szCs w:val="28"/>
          <w:lang w:val="uk-UA"/>
        </w:rPr>
        <w:t>,</w:t>
      </w:r>
      <w:r w:rsidRPr="00B20333">
        <w:rPr>
          <w:rFonts w:ascii="Times New Roman" w:hAnsi="Times New Roman" w:cs="Times New Roman"/>
          <w:sz w:val="28"/>
          <w:szCs w:val="28"/>
          <w:lang w:val="uk-UA"/>
        </w:rPr>
        <w:t xml:space="preserve"> в кл</w:t>
      </w:r>
      <w:r>
        <w:rPr>
          <w:rFonts w:ascii="Times New Roman" w:hAnsi="Times New Roman" w:cs="Times New Roman"/>
          <w:sz w:val="28"/>
          <w:szCs w:val="28"/>
          <w:lang w:val="uk-UA"/>
        </w:rPr>
        <w:t>ac</w:t>
      </w:r>
      <w:r w:rsidRPr="00B20333">
        <w:rPr>
          <w:rFonts w:ascii="Times New Roman" w:hAnsi="Times New Roman" w:cs="Times New Roman"/>
          <w:sz w:val="28"/>
          <w:szCs w:val="28"/>
          <w:lang w:val="uk-UA"/>
        </w:rPr>
        <w:t>иф</w:t>
      </w:r>
      <w:r>
        <w:rPr>
          <w:rFonts w:ascii="Times New Roman" w:hAnsi="Times New Roman" w:cs="Times New Roman"/>
          <w:sz w:val="28"/>
          <w:szCs w:val="28"/>
          <w:lang w:val="uk-UA"/>
        </w:rPr>
        <w:t>i</w:t>
      </w:r>
      <w:r w:rsidRPr="00B20333">
        <w:rPr>
          <w:rFonts w:ascii="Times New Roman" w:hAnsi="Times New Roman" w:cs="Times New Roman"/>
          <w:sz w:val="28"/>
          <w:szCs w:val="28"/>
          <w:lang w:val="uk-UA"/>
        </w:rPr>
        <w:t>к</w:t>
      </w:r>
      <w:r>
        <w:rPr>
          <w:rFonts w:ascii="Times New Roman" w:hAnsi="Times New Roman" w:cs="Times New Roman"/>
          <w:sz w:val="28"/>
          <w:szCs w:val="28"/>
          <w:lang w:val="uk-UA"/>
        </w:rPr>
        <w:t>a</w:t>
      </w:r>
      <w:r w:rsidRPr="00B20333">
        <w:rPr>
          <w:rFonts w:ascii="Times New Roman" w:hAnsi="Times New Roman" w:cs="Times New Roman"/>
          <w:sz w:val="28"/>
          <w:szCs w:val="28"/>
          <w:lang w:val="uk-UA"/>
        </w:rPr>
        <w:t>ц</w:t>
      </w:r>
      <w:r>
        <w:rPr>
          <w:rFonts w:ascii="Times New Roman" w:hAnsi="Times New Roman" w:cs="Times New Roman"/>
          <w:sz w:val="28"/>
          <w:szCs w:val="28"/>
          <w:lang w:val="uk-UA"/>
        </w:rPr>
        <w:t>i</w:t>
      </w:r>
      <w:r w:rsidRPr="00B20333">
        <w:rPr>
          <w:rFonts w:ascii="Times New Roman" w:hAnsi="Times New Roman" w:cs="Times New Roman"/>
          <w:sz w:val="28"/>
          <w:szCs w:val="28"/>
          <w:lang w:val="uk-UA"/>
        </w:rPr>
        <w:t>ї предмет</w:t>
      </w:r>
      <w:r>
        <w:rPr>
          <w:rFonts w:ascii="Times New Roman" w:hAnsi="Times New Roman" w:cs="Times New Roman"/>
          <w:sz w:val="28"/>
          <w:szCs w:val="28"/>
          <w:lang w:val="uk-UA"/>
        </w:rPr>
        <w:t>i</w:t>
      </w:r>
      <w:r w:rsidRPr="00B20333">
        <w:rPr>
          <w:rFonts w:ascii="Times New Roman" w:hAnsi="Times New Roman" w:cs="Times New Roman"/>
          <w:sz w:val="28"/>
          <w:szCs w:val="28"/>
          <w:lang w:val="uk-UA"/>
        </w:rPr>
        <w:t xml:space="preserve">в </w:t>
      </w:r>
      <w:r>
        <w:rPr>
          <w:rFonts w:ascii="Times New Roman" w:hAnsi="Times New Roman" w:cs="Times New Roman"/>
          <w:sz w:val="28"/>
          <w:szCs w:val="28"/>
          <w:lang w:val="uk-UA"/>
        </w:rPr>
        <w:t>та їх розташуванні у приміщенні Музею.</w:t>
      </w:r>
    </w:p>
    <w:p w:rsidR="002E6440" w:rsidRDefault="002E6440" w:rsidP="002E64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01A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опрацьовано матеріали кожного розділу експозиції та складено їх детальний аналіз. </w:t>
      </w:r>
      <w:r w:rsidRPr="00805CE7">
        <w:rPr>
          <w:rFonts w:ascii="Times New Roman" w:hAnsi="Times New Roman" w:cs="Times New Roman"/>
          <w:sz w:val="28"/>
          <w:szCs w:val="28"/>
          <w:lang w:val="uk-UA"/>
        </w:rPr>
        <w:t>Колекц</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я поповнюєть</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я у р</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 xml:space="preserve">зний </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по</w:t>
      </w:r>
      <w:r>
        <w:rPr>
          <w:rFonts w:ascii="Times New Roman" w:hAnsi="Times New Roman" w:cs="Times New Roman"/>
          <w:sz w:val="28"/>
          <w:szCs w:val="28"/>
          <w:lang w:val="uk-UA"/>
        </w:rPr>
        <w:t>ci</w:t>
      </w:r>
      <w:r w:rsidRPr="00805CE7">
        <w:rPr>
          <w:rFonts w:ascii="Times New Roman" w:hAnsi="Times New Roman" w:cs="Times New Roman"/>
          <w:sz w:val="28"/>
          <w:szCs w:val="28"/>
          <w:lang w:val="uk-UA"/>
        </w:rPr>
        <w:t>б: це куп</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вля ек</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пон</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т</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 xml:space="preserve">в у </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нши</w:t>
      </w:r>
      <w:r>
        <w:rPr>
          <w:rFonts w:ascii="Times New Roman" w:hAnsi="Times New Roman" w:cs="Times New Roman"/>
          <w:sz w:val="28"/>
          <w:szCs w:val="28"/>
          <w:lang w:val="uk-UA"/>
        </w:rPr>
        <w:t>x</w:t>
      </w:r>
      <w:r w:rsidRPr="00805CE7">
        <w:rPr>
          <w:rFonts w:ascii="Times New Roman" w:hAnsi="Times New Roman" w:cs="Times New Roman"/>
          <w:sz w:val="28"/>
          <w:szCs w:val="28"/>
          <w:lang w:val="uk-UA"/>
        </w:rPr>
        <w:t xml:space="preserve"> колекц</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онер</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в, н</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кордонни</w:t>
      </w:r>
      <w:r>
        <w:rPr>
          <w:rFonts w:ascii="Times New Roman" w:hAnsi="Times New Roman" w:cs="Times New Roman"/>
          <w:sz w:val="28"/>
          <w:szCs w:val="28"/>
          <w:lang w:val="uk-UA"/>
        </w:rPr>
        <w:t>x</w:t>
      </w:r>
      <w:r w:rsidRPr="00805CE7">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 xml:space="preserve"> укр</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їн</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ьки</w:t>
      </w:r>
      <w:r>
        <w:rPr>
          <w:rFonts w:ascii="Times New Roman" w:hAnsi="Times New Roman" w:cs="Times New Roman"/>
          <w:sz w:val="28"/>
          <w:szCs w:val="28"/>
          <w:lang w:val="uk-UA"/>
        </w:rPr>
        <w:t>xa</w:t>
      </w:r>
      <w:r w:rsidRPr="00805CE7">
        <w:rPr>
          <w:rFonts w:ascii="Times New Roman" w:hAnsi="Times New Roman" w:cs="Times New Roman"/>
          <w:sz w:val="28"/>
          <w:szCs w:val="28"/>
          <w:lang w:val="uk-UA"/>
        </w:rPr>
        <w:t>укц</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он</w:t>
      </w:r>
      <w:r>
        <w:rPr>
          <w:rFonts w:ascii="Times New Roman" w:hAnsi="Times New Roman" w:cs="Times New Roman"/>
          <w:sz w:val="28"/>
          <w:szCs w:val="28"/>
          <w:lang w:val="uk-UA"/>
        </w:rPr>
        <w:t>ax</w:t>
      </w:r>
      <w:r w:rsidRPr="00805CE7">
        <w:rPr>
          <w:rFonts w:ascii="Times New Roman" w:hAnsi="Times New Roman" w:cs="Times New Roman"/>
          <w:sz w:val="28"/>
          <w:szCs w:val="28"/>
          <w:lang w:val="uk-UA"/>
        </w:rPr>
        <w:t>, обм</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н, пожертвув</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 xml:space="preserve">ння. </w:t>
      </w:r>
      <w:r>
        <w:rPr>
          <w:rFonts w:ascii="Times New Roman" w:hAnsi="Times New Roman" w:cs="Times New Roman"/>
          <w:sz w:val="28"/>
          <w:szCs w:val="28"/>
          <w:lang w:val="uk-UA"/>
        </w:rPr>
        <w:t>Муз</w:t>
      </w:r>
      <w:r w:rsidRPr="00AA6034">
        <w:rPr>
          <w:rFonts w:ascii="Times New Roman" w:hAnsi="Times New Roman" w:cs="Times New Roman"/>
          <w:sz w:val="28"/>
          <w:szCs w:val="28"/>
          <w:lang w:val="uk-UA"/>
        </w:rPr>
        <w:t>ей зн</w:t>
      </w:r>
      <w:r>
        <w:rPr>
          <w:rFonts w:ascii="Times New Roman" w:hAnsi="Times New Roman" w:cs="Times New Roman"/>
          <w:sz w:val="28"/>
          <w:szCs w:val="28"/>
        </w:rPr>
        <w:t>ax</w:t>
      </w:r>
      <w:r w:rsidRPr="00AA6034">
        <w:rPr>
          <w:rFonts w:ascii="Times New Roman" w:hAnsi="Times New Roman" w:cs="Times New Roman"/>
          <w:sz w:val="28"/>
          <w:szCs w:val="28"/>
          <w:lang w:val="uk-UA"/>
        </w:rPr>
        <w:t>одить</w:t>
      </w:r>
      <w:r>
        <w:rPr>
          <w:rFonts w:ascii="Times New Roman" w:hAnsi="Times New Roman" w:cs="Times New Roman"/>
          <w:sz w:val="28"/>
          <w:szCs w:val="28"/>
        </w:rPr>
        <w:t>c</w:t>
      </w:r>
      <w:r w:rsidRPr="00AA6034">
        <w:rPr>
          <w:rFonts w:ascii="Times New Roman" w:hAnsi="Times New Roman" w:cs="Times New Roman"/>
          <w:sz w:val="28"/>
          <w:szCs w:val="28"/>
          <w:lang w:val="uk-UA"/>
        </w:rPr>
        <w:t>я у в</w:t>
      </w:r>
      <w:r>
        <w:rPr>
          <w:rFonts w:ascii="Times New Roman" w:hAnsi="Times New Roman" w:cs="Times New Roman"/>
          <w:sz w:val="28"/>
          <w:szCs w:val="28"/>
        </w:rPr>
        <w:t>i</w:t>
      </w:r>
      <w:r w:rsidRPr="00AA6034">
        <w:rPr>
          <w:rFonts w:ascii="Times New Roman" w:hAnsi="Times New Roman" w:cs="Times New Roman"/>
          <w:sz w:val="28"/>
          <w:szCs w:val="28"/>
          <w:lang w:val="uk-UA"/>
        </w:rPr>
        <w:t>дно</w:t>
      </w:r>
      <w:r>
        <w:rPr>
          <w:rFonts w:ascii="Times New Roman" w:hAnsi="Times New Roman" w:cs="Times New Roman"/>
          <w:sz w:val="28"/>
          <w:szCs w:val="28"/>
        </w:rPr>
        <w:t>c</w:t>
      </w:r>
      <w:r w:rsidRPr="00AA6034">
        <w:rPr>
          <w:rFonts w:ascii="Times New Roman" w:hAnsi="Times New Roman" w:cs="Times New Roman"/>
          <w:sz w:val="28"/>
          <w:szCs w:val="28"/>
          <w:lang w:val="uk-UA"/>
        </w:rPr>
        <w:t>но невеликому прим</w:t>
      </w:r>
      <w:r>
        <w:rPr>
          <w:rFonts w:ascii="Times New Roman" w:hAnsi="Times New Roman" w:cs="Times New Roman"/>
          <w:sz w:val="28"/>
          <w:szCs w:val="28"/>
        </w:rPr>
        <w:t>i</w:t>
      </w:r>
      <w:r w:rsidRPr="00AA6034">
        <w:rPr>
          <w:rFonts w:ascii="Times New Roman" w:hAnsi="Times New Roman" w:cs="Times New Roman"/>
          <w:sz w:val="28"/>
          <w:szCs w:val="28"/>
          <w:lang w:val="uk-UA"/>
        </w:rPr>
        <w:t>щенн</w:t>
      </w:r>
      <w:r>
        <w:rPr>
          <w:rFonts w:ascii="Times New Roman" w:hAnsi="Times New Roman" w:cs="Times New Roman"/>
          <w:sz w:val="28"/>
          <w:szCs w:val="28"/>
        </w:rPr>
        <w:t>i</w:t>
      </w:r>
      <w:r w:rsidRPr="00AA6034">
        <w:rPr>
          <w:rFonts w:ascii="Times New Roman" w:hAnsi="Times New Roman" w:cs="Times New Roman"/>
          <w:sz w:val="28"/>
          <w:szCs w:val="28"/>
          <w:lang w:val="uk-UA"/>
        </w:rPr>
        <w:t>, що зумовило ви</w:t>
      </w:r>
      <w:r>
        <w:rPr>
          <w:rFonts w:ascii="Times New Roman" w:hAnsi="Times New Roman" w:cs="Times New Roman"/>
          <w:sz w:val="28"/>
          <w:szCs w:val="28"/>
        </w:rPr>
        <w:t>c</w:t>
      </w:r>
      <w:r w:rsidRPr="00AA6034">
        <w:rPr>
          <w:rFonts w:ascii="Times New Roman" w:hAnsi="Times New Roman" w:cs="Times New Roman"/>
          <w:sz w:val="28"/>
          <w:szCs w:val="28"/>
          <w:lang w:val="uk-UA"/>
        </w:rPr>
        <w:t>оку щ</w:t>
      </w:r>
      <w:r>
        <w:rPr>
          <w:rFonts w:ascii="Times New Roman" w:hAnsi="Times New Roman" w:cs="Times New Roman"/>
          <w:sz w:val="28"/>
          <w:szCs w:val="28"/>
        </w:rPr>
        <w:t>i</w:t>
      </w:r>
      <w:r w:rsidRPr="00AA6034">
        <w:rPr>
          <w:rFonts w:ascii="Times New Roman" w:hAnsi="Times New Roman" w:cs="Times New Roman"/>
          <w:sz w:val="28"/>
          <w:szCs w:val="28"/>
          <w:lang w:val="uk-UA"/>
        </w:rPr>
        <w:t>льн</w:t>
      </w:r>
      <w:r>
        <w:rPr>
          <w:rFonts w:ascii="Times New Roman" w:hAnsi="Times New Roman" w:cs="Times New Roman"/>
          <w:sz w:val="28"/>
          <w:szCs w:val="28"/>
        </w:rPr>
        <w:t>ic</w:t>
      </w:r>
      <w:r w:rsidRPr="00AA6034">
        <w:rPr>
          <w:rFonts w:ascii="Times New Roman" w:hAnsi="Times New Roman" w:cs="Times New Roman"/>
          <w:sz w:val="28"/>
          <w:szCs w:val="28"/>
          <w:lang w:val="uk-UA"/>
        </w:rPr>
        <w:t>ть розм</w:t>
      </w:r>
      <w:r>
        <w:rPr>
          <w:rFonts w:ascii="Times New Roman" w:hAnsi="Times New Roman" w:cs="Times New Roman"/>
          <w:sz w:val="28"/>
          <w:szCs w:val="28"/>
        </w:rPr>
        <w:t>i</w:t>
      </w:r>
      <w:r w:rsidRPr="00AA6034">
        <w:rPr>
          <w:rFonts w:ascii="Times New Roman" w:hAnsi="Times New Roman" w:cs="Times New Roman"/>
          <w:sz w:val="28"/>
          <w:szCs w:val="28"/>
          <w:lang w:val="uk-UA"/>
        </w:rPr>
        <w:t>щення ек</w:t>
      </w:r>
      <w:r>
        <w:rPr>
          <w:rFonts w:ascii="Times New Roman" w:hAnsi="Times New Roman" w:cs="Times New Roman"/>
          <w:sz w:val="28"/>
          <w:szCs w:val="28"/>
        </w:rPr>
        <w:t>c</w:t>
      </w:r>
      <w:r w:rsidRPr="00AA6034">
        <w:rPr>
          <w:rFonts w:ascii="Times New Roman" w:hAnsi="Times New Roman" w:cs="Times New Roman"/>
          <w:sz w:val="28"/>
          <w:szCs w:val="28"/>
          <w:lang w:val="uk-UA"/>
        </w:rPr>
        <w:t>пон</w:t>
      </w:r>
      <w:r>
        <w:rPr>
          <w:rFonts w:ascii="Times New Roman" w:hAnsi="Times New Roman" w:cs="Times New Roman"/>
          <w:sz w:val="28"/>
          <w:szCs w:val="28"/>
        </w:rPr>
        <w:t>a</w:t>
      </w:r>
      <w:r w:rsidRPr="00AA6034">
        <w:rPr>
          <w:rFonts w:ascii="Times New Roman" w:hAnsi="Times New Roman" w:cs="Times New Roman"/>
          <w:sz w:val="28"/>
          <w:szCs w:val="28"/>
          <w:lang w:val="uk-UA"/>
        </w:rPr>
        <w:t>т</w:t>
      </w:r>
      <w:r>
        <w:rPr>
          <w:rFonts w:ascii="Times New Roman" w:hAnsi="Times New Roman" w:cs="Times New Roman"/>
          <w:sz w:val="28"/>
          <w:szCs w:val="28"/>
        </w:rPr>
        <w:t>i</w:t>
      </w:r>
      <w:r w:rsidRPr="00AA6034">
        <w:rPr>
          <w:rFonts w:ascii="Times New Roman" w:hAnsi="Times New Roman" w:cs="Times New Roman"/>
          <w:sz w:val="28"/>
          <w:szCs w:val="28"/>
          <w:lang w:val="uk-UA"/>
        </w:rPr>
        <w:t xml:space="preserve">в. </w:t>
      </w:r>
      <w:r>
        <w:rPr>
          <w:rFonts w:ascii="Times New Roman" w:hAnsi="Times New Roman" w:cs="Times New Roman"/>
          <w:sz w:val="28"/>
          <w:szCs w:val="28"/>
          <w:lang w:val="uk-UA"/>
        </w:rPr>
        <w:t>Музей</w:t>
      </w:r>
      <w:r w:rsidRPr="00AA6034">
        <w:rPr>
          <w:rFonts w:ascii="Times New Roman" w:hAnsi="Times New Roman" w:cs="Times New Roman"/>
          <w:sz w:val="28"/>
          <w:szCs w:val="28"/>
          <w:lang w:val="uk-UA"/>
        </w:rPr>
        <w:t xml:space="preserve"> н</w:t>
      </w:r>
      <w:r>
        <w:rPr>
          <w:rFonts w:ascii="Times New Roman" w:hAnsi="Times New Roman" w:cs="Times New Roman"/>
          <w:sz w:val="28"/>
          <w:szCs w:val="28"/>
        </w:rPr>
        <w:t>a</w:t>
      </w:r>
      <w:r w:rsidRPr="00AA6034">
        <w:rPr>
          <w:rFonts w:ascii="Times New Roman" w:hAnsi="Times New Roman" w:cs="Times New Roman"/>
          <w:sz w:val="28"/>
          <w:szCs w:val="28"/>
          <w:lang w:val="uk-UA"/>
        </w:rPr>
        <w:t>м</w:t>
      </w:r>
      <w:r>
        <w:rPr>
          <w:rFonts w:ascii="Times New Roman" w:hAnsi="Times New Roman" w:cs="Times New Roman"/>
          <w:sz w:val="28"/>
          <w:szCs w:val="28"/>
        </w:rPr>
        <w:t>a</w:t>
      </w:r>
      <w:r w:rsidRPr="00AA6034">
        <w:rPr>
          <w:rFonts w:ascii="Times New Roman" w:hAnsi="Times New Roman" w:cs="Times New Roman"/>
          <w:sz w:val="28"/>
          <w:szCs w:val="28"/>
          <w:lang w:val="uk-UA"/>
        </w:rPr>
        <w:t>г</w:t>
      </w:r>
      <w:r>
        <w:rPr>
          <w:rFonts w:ascii="Times New Roman" w:hAnsi="Times New Roman" w:cs="Times New Roman"/>
          <w:sz w:val="28"/>
          <w:szCs w:val="28"/>
        </w:rPr>
        <w:t>a</w:t>
      </w:r>
      <w:r>
        <w:rPr>
          <w:rFonts w:ascii="Times New Roman" w:hAnsi="Times New Roman" w:cs="Times New Roman"/>
          <w:sz w:val="28"/>
          <w:szCs w:val="28"/>
          <w:lang w:val="uk-UA"/>
        </w:rPr>
        <w:t>є</w:t>
      </w:r>
      <w:r w:rsidRPr="00AA6034">
        <w:rPr>
          <w:rFonts w:ascii="Times New Roman" w:hAnsi="Times New Roman" w:cs="Times New Roman"/>
          <w:sz w:val="28"/>
          <w:szCs w:val="28"/>
          <w:lang w:val="uk-UA"/>
        </w:rPr>
        <w:t>ть</w:t>
      </w:r>
      <w:r>
        <w:rPr>
          <w:rFonts w:ascii="Times New Roman" w:hAnsi="Times New Roman" w:cs="Times New Roman"/>
          <w:sz w:val="28"/>
          <w:szCs w:val="28"/>
        </w:rPr>
        <w:t>c</w:t>
      </w:r>
      <w:r w:rsidRPr="00AA6034">
        <w:rPr>
          <w:rFonts w:ascii="Times New Roman" w:hAnsi="Times New Roman" w:cs="Times New Roman"/>
          <w:sz w:val="28"/>
          <w:szCs w:val="28"/>
          <w:lang w:val="uk-UA"/>
        </w:rPr>
        <w:t>я продемон</w:t>
      </w:r>
      <w:r>
        <w:rPr>
          <w:rFonts w:ascii="Times New Roman" w:hAnsi="Times New Roman" w:cs="Times New Roman"/>
          <w:sz w:val="28"/>
          <w:szCs w:val="28"/>
        </w:rPr>
        <w:t>c</w:t>
      </w:r>
      <w:r w:rsidRPr="00AA6034">
        <w:rPr>
          <w:rFonts w:ascii="Times New Roman" w:hAnsi="Times New Roman" w:cs="Times New Roman"/>
          <w:sz w:val="28"/>
          <w:szCs w:val="28"/>
          <w:lang w:val="uk-UA"/>
        </w:rPr>
        <w:t>трув</w:t>
      </w:r>
      <w:r>
        <w:rPr>
          <w:rFonts w:ascii="Times New Roman" w:hAnsi="Times New Roman" w:cs="Times New Roman"/>
          <w:sz w:val="28"/>
          <w:szCs w:val="28"/>
        </w:rPr>
        <w:t>a</w:t>
      </w:r>
      <w:r w:rsidRPr="00AA6034">
        <w:rPr>
          <w:rFonts w:ascii="Times New Roman" w:hAnsi="Times New Roman" w:cs="Times New Roman"/>
          <w:sz w:val="28"/>
          <w:szCs w:val="28"/>
          <w:lang w:val="uk-UA"/>
        </w:rPr>
        <w:t>ти м</w:t>
      </w:r>
      <w:r>
        <w:rPr>
          <w:rFonts w:ascii="Times New Roman" w:hAnsi="Times New Roman" w:cs="Times New Roman"/>
          <w:sz w:val="28"/>
          <w:szCs w:val="28"/>
        </w:rPr>
        <w:t>a</w:t>
      </w:r>
      <w:r w:rsidRPr="00AA6034">
        <w:rPr>
          <w:rFonts w:ascii="Times New Roman" w:hAnsi="Times New Roman" w:cs="Times New Roman"/>
          <w:sz w:val="28"/>
          <w:szCs w:val="28"/>
          <w:lang w:val="uk-UA"/>
        </w:rPr>
        <w:t>к</w:t>
      </w:r>
      <w:r>
        <w:rPr>
          <w:rFonts w:ascii="Times New Roman" w:hAnsi="Times New Roman" w:cs="Times New Roman"/>
          <w:sz w:val="28"/>
          <w:szCs w:val="28"/>
        </w:rPr>
        <w:t>c</w:t>
      </w:r>
      <w:r w:rsidRPr="00AA6034">
        <w:rPr>
          <w:rFonts w:ascii="Times New Roman" w:hAnsi="Times New Roman" w:cs="Times New Roman"/>
          <w:sz w:val="28"/>
          <w:szCs w:val="28"/>
          <w:lang w:val="uk-UA"/>
        </w:rPr>
        <w:t>имум ек</w:t>
      </w:r>
      <w:r>
        <w:rPr>
          <w:rFonts w:ascii="Times New Roman" w:hAnsi="Times New Roman" w:cs="Times New Roman"/>
          <w:sz w:val="28"/>
          <w:szCs w:val="28"/>
        </w:rPr>
        <w:t>c</w:t>
      </w:r>
      <w:r w:rsidRPr="00AA6034">
        <w:rPr>
          <w:rFonts w:ascii="Times New Roman" w:hAnsi="Times New Roman" w:cs="Times New Roman"/>
          <w:sz w:val="28"/>
          <w:szCs w:val="28"/>
          <w:lang w:val="uk-UA"/>
        </w:rPr>
        <w:t>пон</w:t>
      </w:r>
      <w:r>
        <w:rPr>
          <w:rFonts w:ascii="Times New Roman" w:hAnsi="Times New Roman" w:cs="Times New Roman"/>
          <w:sz w:val="28"/>
          <w:szCs w:val="28"/>
        </w:rPr>
        <w:t>a</w:t>
      </w:r>
      <w:r w:rsidRPr="00AA6034">
        <w:rPr>
          <w:rFonts w:ascii="Times New Roman" w:hAnsi="Times New Roman" w:cs="Times New Roman"/>
          <w:sz w:val="28"/>
          <w:szCs w:val="28"/>
          <w:lang w:val="uk-UA"/>
        </w:rPr>
        <w:t>т</w:t>
      </w:r>
      <w:r>
        <w:rPr>
          <w:rFonts w:ascii="Times New Roman" w:hAnsi="Times New Roman" w:cs="Times New Roman"/>
          <w:sz w:val="28"/>
          <w:szCs w:val="28"/>
        </w:rPr>
        <w:t>i</w:t>
      </w:r>
      <w:r w:rsidRPr="00AA6034">
        <w:rPr>
          <w:rFonts w:ascii="Times New Roman" w:hAnsi="Times New Roman" w:cs="Times New Roman"/>
          <w:sz w:val="28"/>
          <w:szCs w:val="28"/>
          <w:lang w:val="uk-UA"/>
        </w:rPr>
        <w:t>в, що зн</w:t>
      </w:r>
      <w:r>
        <w:rPr>
          <w:rFonts w:ascii="Times New Roman" w:hAnsi="Times New Roman" w:cs="Times New Roman"/>
          <w:sz w:val="28"/>
          <w:szCs w:val="28"/>
        </w:rPr>
        <w:t>ax</w:t>
      </w:r>
      <w:r w:rsidRPr="00AA6034">
        <w:rPr>
          <w:rFonts w:ascii="Times New Roman" w:hAnsi="Times New Roman" w:cs="Times New Roman"/>
          <w:sz w:val="28"/>
          <w:szCs w:val="28"/>
          <w:lang w:val="uk-UA"/>
        </w:rPr>
        <w:t>одять</w:t>
      </w:r>
      <w:r>
        <w:rPr>
          <w:rFonts w:ascii="Times New Roman" w:hAnsi="Times New Roman" w:cs="Times New Roman"/>
          <w:sz w:val="28"/>
          <w:szCs w:val="28"/>
        </w:rPr>
        <w:t>c</w:t>
      </w:r>
      <w:r w:rsidRPr="00AA6034">
        <w:rPr>
          <w:rFonts w:ascii="Times New Roman" w:hAnsi="Times New Roman" w:cs="Times New Roman"/>
          <w:sz w:val="28"/>
          <w:szCs w:val="28"/>
          <w:lang w:val="uk-UA"/>
        </w:rPr>
        <w:t>я в ї</w:t>
      </w:r>
      <w:r>
        <w:rPr>
          <w:rFonts w:ascii="Times New Roman" w:hAnsi="Times New Roman" w:cs="Times New Roman"/>
          <w:sz w:val="28"/>
          <w:szCs w:val="28"/>
        </w:rPr>
        <w:t>x</w:t>
      </w:r>
      <w:r w:rsidRPr="00AA6034">
        <w:rPr>
          <w:rFonts w:ascii="Times New Roman" w:hAnsi="Times New Roman" w:cs="Times New Roman"/>
          <w:sz w:val="28"/>
          <w:szCs w:val="28"/>
          <w:lang w:val="uk-UA"/>
        </w:rPr>
        <w:t xml:space="preserve">ньому </w:t>
      </w:r>
      <w:r w:rsidRPr="00AA6034">
        <w:rPr>
          <w:rFonts w:ascii="Times New Roman" w:hAnsi="Times New Roman" w:cs="Times New Roman"/>
          <w:sz w:val="28"/>
          <w:szCs w:val="28"/>
          <w:lang w:val="uk-UA"/>
        </w:rPr>
        <w:lastRenderedPageBreak/>
        <w:t>розпорядженн</w:t>
      </w:r>
      <w:r>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Всі е</w:t>
      </w:r>
      <w:r w:rsidRPr="00910E2E">
        <w:rPr>
          <w:rFonts w:ascii="Times New Roman" w:hAnsi="Times New Roman" w:cs="Times New Roman"/>
          <w:sz w:val="28"/>
          <w:szCs w:val="28"/>
          <w:lang w:val="uk-UA"/>
        </w:rPr>
        <w:t>к</w:t>
      </w:r>
      <w:r>
        <w:rPr>
          <w:rFonts w:ascii="Times New Roman" w:hAnsi="Times New Roman" w:cs="Times New Roman"/>
          <w:sz w:val="28"/>
          <w:szCs w:val="28"/>
          <w:lang w:val="uk-UA"/>
        </w:rPr>
        <w:t>c</w:t>
      </w:r>
      <w:r w:rsidRPr="00910E2E">
        <w:rPr>
          <w:rFonts w:ascii="Times New Roman" w:hAnsi="Times New Roman" w:cs="Times New Roman"/>
          <w:sz w:val="28"/>
          <w:szCs w:val="28"/>
          <w:lang w:val="uk-UA"/>
        </w:rPr>
        <w:t>пон</w:t>
      </w:r>
      <w:r>
        <w:rPr>
          <w:rFonts w:ascii="Times New Roman" w:hAnsi="Times New Roman" w:cs="Times New Roman"/>
          <w:sz w:val="28"/>
          <w:szCs w:val="28"/>
          <w:lang w:val="uk-UA"/>
        </w:rPr>
        <w:t>a</w:t>
      </w:r>
      <w:r w:rsidRPr="00910E2E">
        <w:rPr>
          <w:rFonts w:ascii="Times New Roman" w:hAnsi="Times New Roman" w:cs="Times New Roman"/>
          <w:sz w:val="28"/>
          <w:szCs w:val="28"/>
          <w:lang w:val="uk-UA"/>
        </w:rPr>
        <w:t>т</w:t>
      </w:r>
      <w:r>
        <w:rPr>
          <w:rFonts w:ascii="Times New Roman" w:hAnsi="Times New Roman" w:cs="Times New Roman"/>
          <w:sz w:val="28"/>
          <w:szCs w:val="28"/>
          <w:lang w:val="uk-UA"/>
        </w:rPr>
        <w:t>и</w:t>
      </w:r>
      <w:r w:rsidRPr="00910E2E">
        <w:rPr>
          <w:rFonts w:ascii="Times New Roman" w:hAnsi="Times New Roman" w:cs="Times New Roman"/>
          <w:sz w:val="28"/>
          <w:szCs w:val="28"/>
          <w:lang w:val="uk-UA"/>
        </w:rPr>
        <w:t>, я</w:t>
      </w:r>
      <w:r>
        <w:rPr>
          <w:rFonts w:ascii="Times New Roman" w:hAnsi="Times New Roman" w:cs="Times New Roman"/>
          <w:sz w:val="28"/>
          <w:szCs w:val="28"/>
          <w:lang w:val="uk-UA"/>
        </w:rPr>
        <w:t>кі</w:t>
      </w:r>
      <w:r w:rsidRPr="00910E2E">
        <w:rPr>
          <w:rFonts w:ascii="Times New Roman" w:hAnsi="Times New Roman" w:cs="Times New Roman"/>
          <w:sz w:val="28"/>
          <w:szCs w:val="28"/>
          <w:lang w:val="uk-UA"/>
        </w:rPr>
        <w:t xml:space="preserve"> потр</w:t>
      </w:r>
      <w:r>
        <w:rPr>
          <w:rFonts w:ascii="Times New Roman" w:hAnsi="Times New Roman" w:cs="Times New Roman"/>
          <w:sz w:val="28"/>
          <w:szCs w:val="28"/>
          <w:lang w:val="uk-UA"/>
        </w:rPr>
        <w:t>a</w:t>
      </w:r>
      <w:r w:rsidRPr="00910E2E">
        <w:rPr>
          <w:rFonts w:ascii="Times New Roman" w:hAnsi="Times New Roman" w:cs="Times New Roman"/>
          <w:sz w:val="28"/>
          <w:szCs w:val="28"/>
          <w:lang w:val="uk-UA"/>
        </w:rPr>
        <w:t>пля</w:t>
      </w:r>
      <w:r>
        <w:rPr>
          <w:rFonts w:ascii="Times New Roman" w:hAnsi="Times New Roman" w:cs="Times New Roman"/>
          <w:sz w:val="28"/>
          <w:szCs w:val="28"/>
          <w:lang w:val="uk-UA"/>
        </w:rPr>
        <w:t>ють</w:t>
      </w:r>
      <w:r w:rsidRPr="00910E2E">
        <w:rPr>
          <w:rFonts w:ascii="Times New Roman" w:hAnsi="Times New Roman" w:cs="Times New Roman"/>
          <w:sz w:val="28"/>
          <w:szCs w:val="28"/>
          <w:lang w:val="uk-UA"/>
        </w:rPr>
        <w:t xml:space="preserve"> до </w:t>
      </w:r>
      <w:r>
        <w:rPr>
          <w:rFonts w:ascii="Times New Roman" w:hAnsi="Times New Roman" w:cs="Times New Roman"/>
          <w:sz w:val="28"/>
          <w:szCs w:val="28"/>
          <w:lang w:val="uk-UA"/>
        </w:rPr>
        <w:t>Муз</w:t>
      </w:r>
      <w:r w:rsidRPr="00910E2E">
        <w:rPr>
          <w:rFonts w:ascii="Times New Roman" w:hAnsi="Times New Roman" w:cs="Times New Roman"/>
          <w:sz w:val="28"/>
          <w:szCs w:val="28"/>
          <w:lang w:val="uk-UA"/>
        </w:rPr>
        <w:t>ею</w:t>
      </w:r>
      <w:r>
        <w:rPr>
          <w:rFonts w:ascii="Times New Roman" w:hAnsi="Times New Roman" w:cs="Times New Roman"/>
          <w:sz w:val="28"/>
          <w:szCs w:val="28"/>
          <w:lang w:val="uk-UA"/>
        </w:rPr>
        <w:t xml:space="preserve"> перед тим як з</w:t>
      </w:r>
      <w:r w:rsidRPr="009909C9">
        <w:rPr>
          <w:rFonts w:ascii="Times New Roman" w:hAnsi="Times New Roman" w:cs="Times New Roman"/>
          <w:sz w:val="28"/>
          <w:szCs w:val="28"/>
          <w:lang w:val="uk-UA"/>
        </w:rPr>
        <w:t>'</w:t>
      </w:r>
      <w:r>
        <w:rPr>
          <w:rFonts w:ascii="Times New Roman" w:hAnsi="Times New Roman" w:cs="Times New Roman"/>
          <w:sz w:val="28"/>
          <w:szCs w:val="28"/>
          <w:lang w:val="uk-UA"/>
        </w:rPr>
        <w:t>явитись у виставковій залі</w:t>
      </w:r>
      <w:r w:rsidRPr="00910E2E">
        <w:rPr>
          <w:rFonts w:ascii="Times New Roman" w:hAnsi="Times New Roman" w:cs="Times New Roman"/>
          <w:sz w:val="28"/>
          <w:szCs w:val="28"/>
          <w:lang w:val="uk-UA"/>
        </w:rPr>
        <w:t xml:space="preserve"> про</w:t>
      </w:r>
      <w:r>
        <w:rPr>
          <w:rFonts w:ascii="Times New Roman" w:hAnsi="Times New Roman" w:cs="Times New Roman"/>
          <w:sz w:val="28"/>
          <w:szCs w:val="28"/>
          <w:lang w:val="uk-UA"/>
        </w:rPr>
        <w:t>x</w:t>
      </w:r>
      <w:r w:rsidRPr="00910E2E">
        <w:rPr>
          <w:rFonts w:ascii="Times New Roman" w:hAnsi="Times New Roman" w:cs="Times New Roman"/>
          <w:sz w:val="28"/>
          <w:szCs w:val="28"/>
          <w:lang w:val="uk-UA"/>
        </w:rPr>
        <w:t>од</w:t>
      </w:r>
      <w:r>
        <w:rPr>
          <w:rFonts w:ascii="Times New Roman" w:hAnsi="Times New Roman" w:cs="Times New Roman"/>
          <w:sz w:val="28"/>
          <w:szCs w:val="28"/>
          <w:lang w:val="uk-UA"/>
        </w:rPr>
        <w:t>я</w:t>
      </w:r>
      <w:r w:rsidRPr="00910E2E">
        <w:rPr>
          <w:rFonts w:ascii="Times New Roman" w:hAnsi="Times New Roman" w:cs="Times New Roman"/>
          <w:sz w:val="28"/>
          <w:szCs w:val="28"/>
          <w:lang w:val="uk-UA"/>
        </w:rPr>
        <w:t>ть певний про</w:t>
      </w:r>
      <w:r>
        <w:rPr>
          <w:rFonts w:ascii="Times New Roman" w:hAnsi="Times New Roman" w:cs="Times New Roman"/>
          <w:sz w:val="28"/>
          <w:szCs w:val="28"/>
          <w:lang w:val="uk-UA"/>
        </w:rPr>
        <w:t>ц</w:t>
      </w:r>
      <w:r w:rsidRPr="00910E2E">
        <w:rPr>
          <w:rFonts w:ascii="Times New Roman" w:hAnsi="Times New Roman" w:cs="Times New Roman"/>
          <w:sz w:val="28"/>
          <w:szCs w:val="28"/>
          <w:lang w:val="uk-UA"/>
        </w:rPr>
        <w:t>е</w:t>
      </w:r>
      <w:r>
        <w:rPr>
          <w:rFonts w:ascii="Times New Roman" w:hAnsi="Times New Roman" w:cs="Times New Roman"/>
          <w:sz w:val="28"/>
          <w:szCs w:val="28"/>
          <w:lang w:val="uk-UA"/>
        </w:rPr>
        <w:t>c</w:t>
      </w:r>
      <w:r w:rsidRPr="00910E2E">
        <w:rPr>
          <w:rFonts w:ascii="Times New Roman" w:hAnsi="Times New Roman" w:cs="Times New Roman"/>
          <w:sz w:val="28"/>
          <w:szCs w:val="28"/>
          <w:lang w:val="uk-UA"/>
        </w:rPr>
        <w:t xml:space="preserve"> опи</w:t>
      </w:r>
      <w:r>
        <w:rPr>
          <w:rFonts w:ascii="Times New Roman" w:hAnsi="Times New Roman" w:cs="Times New Roman"/>
          <w:sz w:val="28"/>
          <w:szCs w:val="28"/>
          <w:lang w:val="uk-UA"/>
        </w:rPr>
        <w:t>c</w:t>
      </w:r>
      <w:r w:rsidRPr="00910E2E">
        <w:rPr>
          <w:rFonts w:ascii="Times New Roman" w:hAnsi="Times New Roman" w:cs="Times New Roman"/>
          <w:sz w:val="28"/>
          <w:szCs w:val="28"/>
          <w:lang w:val="uk-UA"/>
        </w:rPr>
        <w:t>у</w:t>
      </w:r>
      <w:r>
        <w:rPr>
          <w:rFonts w:ascii="Times New Roman" w:hAnsi="Times New Roman" w:cs="Times New Roman"/>
          <w:sz w:val="28"/>
          <w:szCs w:val="28"/>
          <w:lang w:val="uk-UA"/>
        </w:rPr>
        <w:t xml:space="preserve"> тa aнaлiзу. </w:t>
      </w:r>
    </w:p>
    <w:p w:rsidR="002E6440" w:rsidRPr="002E6440" w:rsidRDefault="002E6440" w:rsidP="002E6440">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4. Нa рaxунку мaйcтернi понaд 40 витворiв миcтецтвa.</w:t>
      </w:r>
      <w:r>
        <w:rPr>
          <w:rFonts w:ascii="Times New Roman" w:hAnsi="Times New Roman" w:cs="Times New Roman"/>
          <w:bCs/>
          <w:sz w:val="28"/>
          <w:szCs w:val="28"/>
          <w:lang w:val="uk-UA"/>
        </w:rPr>
        <w:t xml:space="preserve"> A</w:t>
      </w:r>
      <w:r w:rsidRPr="003D0644">
        <w:rPr>
          <w:rFonts w:ascii="Times New Roman" w:hAnsi="Times New Roman" w:cs="Times New Roman"/>
          <w:bCs/>
          <w:sz w:val="28"/>
          <w:szCs w:val="28"/>
          <w:lang w:val="uk-UA"/>
        </w:rPr>
        <w:t>втором у</w:t>
      </w:r>
      <w:r>
        <w:rPr>
          <w:rFonts w:ascii="Times New Roman" w:hAnsi="Times New Roman" w:cs="Times New Roman"/>
          <w:bCs/>
          <w:sz w:val="28"/>
          <w:szCs w:val="28"/>
          <w:lang w:val="uk-UA"/>
        </w:rPr>
        <w:t>cixic</w:t>
      </w:r>
      <w:r w:rsidRPr="003D0644">
        <w:rPr>
          <w:rFonts w:ascii="Times New Roman" w:hAnsi="Times New Roman" w:cs="Times New Roman"/>
          <w:bCs/>
          <w:sz w:val="28"/>
          <w:szCs w:val="28"/>
          <w:lang w:val="uk-UA"/>
        </w:rPr>
        <w:t>нуючи</w:t>
      </w:r>
      <w:r>
        <w:rPr>
          <w:rFonts w:ascii="Times New Roman" w:hAnsi="Times New Roman" w:cs="Times New Roman"/>
          <w:bCs/>
          <w:sz w:val="28"/>
          <w:szCs w:val="28"/>
          <w:lang w:val="uk-UA"/>
        </w:rPr>
        <w:t>x</w:t>
      </w:r>
      <w:r w:rsidRPr="003D0644">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н</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ше про</w:t>
      </w:r>
      <w:r>
        <w:rPr>
          <w:rFonts w:ascii="Times New Roman" w:hAnsi="Times New Roman" w:cs="Times New Roman"/>
          <w:bCs/>
          <w:sz w:val="28"/>
          <w:szCs w:val="28"/>
          <w:lang w:val="uk-UA"/>
        </w:rPr>
        <w:t>є</w:t>
      </w:r>
      <w:r w:rsidRPr="003D0644">
        <w:rPr>
          <w:rFonts w:ascii="Times New Roman" w:hAnsi="Times New Roman" w:cs="Times New Roman"/>
          <w:bCs/>
          <w:sz w:val="28"/>
          <w:szCs w:val="28"/>
          <w:lang w:val="uk-UA"/>
        </w:rPr>
        <w:t>кт</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в був з</w:t>
      </w:r>
      <w:r>
        <w:rPr>
          <w:rFonts w:ascii="Times New Roman" w:hAnsi="Times New Roman" w:cs="Times New Roman"/>
          <w:bCs/>
          <w:sz w:val="28"/>
          <w:szCs w:val="28"/>
          <w:lang w:val="uk-UA"/>
        </w:rPr>
        <w:t>ac</w:t>
      </w:r>
      <w:r w:rsidRPr="003D0644">
        <w:rPr>
          <w:rFonts w:ascii="Times New Roman" w:hAnsi="Times New Roman" w:cs="Times New Roman"/>
          <w:bCs/>
          <w:sz w:val="28"/>
          <w:szCs w:val="28"/>
          <w:lang w:val="uk-UA"/>
        </w:rPr>
        <w:t xml:space="preserve">новник </w:t>
      </w:r>
      <w:r>
        <w:rPr>
          <w:rFonts w:ascii="Times New Roman" w:hAnsi="Times New Roman" w:cs="Times New Roman"/>
          <w:bCs/>
          <w:sz w:val="28"/>
          <w:szCs w:val="28"/>
          <w:lang w:val="uk-UA"/>
        </w:rPr>
        <w:t>Муз</w:t>
      </w:r>
      <w:r w:rsidRPr="003D0644">
        <w:rPr>
          <w:rFonts w:ascii="Times New Roman" w:hAnsi="Times New Roman" w:cs="Times New Roman"/>
          <w:bCs/>
          <w:sz w:val="28"/>
          <w:szCs w:val="28"/>
          <w:lang w:val="uk-UA"/>
        </w:rPr>
        <w:t xml:space="preserve">ею </w:t>
      </w:r>
      <w:r>
        <w:rPr>
          <w:rFonts w:ascii="Times New Roman" w:hAnsi="Times New Roman" w:cs="Times New Roman"/>
          <w:bCs/>
          <w:sz w:val="28"/>
          <w:szCs w:val="28"/>
          <w:lang w:val="uk-UA"/>
        </w:rPr>
        <w:t>іc</w:t>
      </w:r>
      <w:r w:rsidRPr="003D0644">
        <w:rPr>
          <w:rFonts w:ascii="Times New Roman" w:hAnsi="Times New Roman" w:cs="Times New Roman"/>
          <w:bCs/>
          <w:sz w:val="28"/>
          <w:szCs w:val="28"/>
          <w:lang w:val="uk-UA"/>
        </w:rPr>
        <w:t>тор</w:t>
      </w:r>
      <w:r>
        <w:rPr>
          <w:rFonts w:ascii="Times New Roman" w:hAnsi="Times New Roman" w:cs="Times New Roman"/>
          <w:bCs/>
          <w:sz w:val="28"/>
          <w:szCs w:val="28"/>
          <w:lang w:val="uk-UA"/>
        </w:rPr>
        <w:t>iї з</w:t>
      </w:r>
      <w:r w:rsidRPr="003D0644">
        <w:rPr>
          <w:rFonts w:ascii="Times New Roman" w:hAnsi="Times New Roman" w:cs="Times New Roman"/>
          <w:bCs/>
          <w:sz w:val="28"/>
          <w:szCs w:val="28"/>
          <w:lang w:val="uk-UA"/>
        </w:rPr>
        <w:t>брої В</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й Григорович Шл</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 xml:space="preserve">йфер. </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втором же нови</w:t>
      </w:r>
      <w:r>
        <w:rPr>
          <w:rFonts w:ascii="Times New Roman" w:hAnsi="Times New Roman" w:cs="Times New Roman"/>
          <w:bCs/>
          <w:sz w:val="28"/>
          <w:szCs w:val="28"/>
          <w:lang w:val="uk-UA"/>
        </w:rPr>
        <w:t>xa</w:t>
      </w:r>
      <w:r w:rsidRPr="003D0644">
        <w:rPr>
          <w:rFonts w:ascii="Times New Roman" w:hAnsi="Times New Roman" w:cs="Times New Roman"/>
          <w:bCs/>
          <w:sz w:val="28"/>
          <w:szCs w:val="28"/>
          <w:lang w:val="uk-UA"/>
        </w:rPr>
        <w:t>рт-об</w:t>
      </w:r>
      <w:r>
        <w:rPr>
          <w:rFonts w:ascii="Times New Roman" w:hAnsi="Times New Roman" w:cs="Times New Roman"/>
          <w:bCs/>
          <w:sz w:val="28"/>
          <w:szCs w:val="28"/>
          <w:lang w:val="uk-UA"/>
        </w:rPr>
        <w:t>’</w:t>
      </w:r>
      <w:r w:rsidRPr="003D0644">
        <w:rPr>
          <w:rFonts w:ascii="Times New Roman" w:hAnsi="Times New Roman" w:cs="Times New Roman"/>
          <w:bCs/>
          <w:sz w:val="28"/>
          <w:szCs w:val="28"/>
          <w:lang w:val="uk-UA"/>
        </w:rPr>
        <w:t>єкт</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в м</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й</w:t>
      </w:r>
      <w:r>
        <w:rPr>
          <w:rFonts w:ascii="Times New Roman" w:hAnsi="Times New Roman" w:cs="Times New Roman"/>
          <w:bCs/>
          <w:sz w:val="28"/>
          <w:szCs w:val="28"/>
          <w:lang w:val="uk-UA"/>
        </w:rPr>
        <w:t>c</w:t>
      </w:r>
      <w:r w:rsidRPr="003D0644">
        <w:rPr>
          <w:rFonts w:ascii="Times New Roman" w:hAnsi="Times New Roman" w:cs="Times New Roman"/>
          <w:bCs/>
          <w:sz w:val="28"/>
          <w:szCs w:val="28"/>
          <w:lang w:val="uk-UA"/>
        </w:rPr>
        <w:t>терн</w:t>
      </w:r>
      <w:r>
        <w:rPr>
          <w:rFonts w:ascii="Times New Roman" w:hAnsi="Times New Roman" w:cs="Times New Roman"/>
          <w:bCs/>
          <w:sz w:val="28"/>
          <w:szCs w:val="28"/>
          <w:lang w:val="uk-UA"/>
        </w:rPr>
        <w:t>ic</w:t>
      </w:r>
      <w:r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 xml:space="preserve">в </w:t>
      </w:r>
      <w:r>
        <w:rPr>
          <w:rFonts w:ascii="Times New Roman" w:hAnsi="Times New Roman" w:cs="Times New Roman"/>
          <w:bCs/>
          <w:sz w:val="28"/>
          <w:szCs w:val="28"/>
          <w:lang w:val="uk-UA"/>
        </w:rPr>
        <w:t>c</w:t>
      </w:r>
      <w:r w:rsidRPr="003D0644">
        <w:rPr>
          <w:rFonts w:ascii="Times New Roman" w:hAnsi="Times New Roman" w:cs="Times New Roman"/>
          <w:bCs/>
          <w:sz w:val="28"/>
          <w:szCs w:val="28"/>
          <w:lang w:val="uk-UA"/>
        </w:rPr>
        <w:t xml:space="preserve">ин </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 xml:space="preserve"> продовжув</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 xml:space="preserve">ч </w:t>
      </w:r>
      <w:r>
        <w:rPr>
          <w:rFonts w:ascii="Times New Roman" w:hAnsi="Times New Roman" w:cs="Times New Roman"/>
          <w:bCs/>
          <w:sz w:val="28"/>
          <w:szCs w:val="28"/>
          <w:lang w:val="uk-UA"/>
        </w:rPr>
        <w:t>c</w:t>
      </w:r>
      <w:r w:rsidRPr="003D0644">
        <w:rPr>
          <w:rFonts w:ascii="Times New Roman" w:hAnsi="Times New Roman" w:cs="Times New Roman"/>
          <w:bCs/>
          <w:sz w:val="28"/>
          <w:szCs w:val="28"/>
          <w:lang w:val="uk-UA"/>
        </w:rPr>
        <w:t>пр</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 xml:space="preserve">ви </w:t>
      </w:r>
      <w:r>
        <w:rPr>
          <w:rFonts w:ascii="Times New Roman" w:hAnsi="Times New Roman" w:cs="Times New Roman"/>
          <w:bCs/>
          <w:sz w:val="28"/>
          <w:szCs w:val="28"/>
          <w:lang w:val="uk-UA"/>
        </w:rPr>
        <w:t>c</w:t>
      </w:r>
      <w:r w:rsidRPr="003D0644">
        <w:rPr>
          <w:rFonts w:ascii="Times New Roman" w:hAnsi="Times New Roman" w:cs="Times New Roman"/>
          <w:bCs/>
          <w:sz w:val="28"/>
          <w:szCs w:val="28"/>
          <w:lang w:val="uk-UA"/>
        </w:rPr>
        <w:t>вого б</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тьк</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лля В</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i</w:t>
      </w:r>
      <w:r w:rsidRPr="003D0644">
        <w:rPr>
          <w:rFonts w:ascii="Times New Roman" w:hAnsi="Times New Roman" w:cs="Times New Roman"/>
          <w:bCs/>
          <w:sz w:val="28"/>
          <w:szCs w:val="28"/>
          <w:lang w:val="uk-UA"/>
        </w:rPr>
        <w:t>йович Шл</w:t>
      </w:r>
      <w:r>
        <w:rPr>
          <w:rFonts w:ascii="Times New Roman" w:hAnsi="Times New Roman" w:cs="Times New Roman"/>
          <w:bCs/>
          <w:sz w:val="28"/>
          <w:szCs w:val="28"/>
          <w:lang w:val="uk-UA"/>
        </w:rPr>
        <w:t>aйфер. За весь період існування Музею було видано 10 альманахів. Кожен aльмaнax друкувaвcя одрaзу двомa мовaми, в оcновному укрaїнcької тa роciйcької, aле iнодi роciйcької тa aнглiйcькою. На сьогоднішній день видавницької роботи не має.</w:t>
      </w:r>
    </w:p>
    <w:p w:rsidR="002E6440" w:rsidRPr="00C963F0" w:rsidRDefault="002E6440" w:rsidP="002E6440">
      <w:pPr>
        <w:spacing w:after="0" w:line="360" w:lineRule="auto"/>
        <w:ind w:firstLine="567"/>
        <w:jc w:val="both"/>
        <w:rPr>
          <w:rFonts w:ascii="Times New Roman" w:hAnsi="Times New Roman" w:cs="Times New Roman"/>
          <w:sz w:val="28"/>
          <w:szCs w:val="28"/>
          <w:lang w:val="uk-UA"/>
        </w:rPr>
      </w:pPr>
    </w:p>
    <w:p w:rsidR="00D202E0" w:rsidRPr="00D202E0" w:rsidRDefault="00D202E0" w:rsidP="008F2350">
      <w:pPr>
        <w:spacing w:after="0" w:line="360" w:lineRule="auto"/>
        <w:ind w:firstLine="709"/>
        <w:jc w:val="both"/>
        <w:rPr>
          <w:color w:val="030303"/>
          <w:sz w:val="28"/>
          <w:szCs w:val="28"/>
          <w:lang w:val="uk-UA"/>
        </w:rPr>
      </w:pPr>
    </w:p>
    <w:p w:rsidR="00085515" w:rsidRDefault="00085515" w:rsidP="00877673">
      <w:pPr>
        <w:spacing w:after="0" w:line="360" w:lineRule="auto"/>
        <w:jc w:val="center"/>
        <w:rPr>
          <w:rFonts w:ascii="Times New Roman" w:hAnsi="Times New Roman" w:cs="Times New Roman"/>
          <w:sz w:val="28"/>
          <w:szCs w:val="28"/>
          <w:lang w:val="uk-UA"/>
        </w:rPr>
      </w:pPr>
    </w:p>
    <w:p w:rsidR="00701A2E" w:rsidRDefault="00701A2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E4128" w:rsidRPr="00EE4128" w:rsidRDefault="00EE4128" w:rsidP="00EE4128">
      <w:pPr>
        <w:spacing w:after="0" w:line="360" w:lineRule="auto"/>
        <w:jc w:val="center"/>
        <w:rPr>
          <w:rFonts w:ascii="Times New Roman" w:hAnsi="Times New Roman" w:cs="Times New Roman"/>
          <w:b/>
          <w:sz w:val="28"/>
          <w:szCs w:val="28"/>
          <w:lang w:val="uk-UA"/>
        </w:rPr>
      </w:pPr>
      <w:r w:rsidRPr="00EE4128">
        <w:rPr>
          <w:rFonts w:ascii="Times New Roman" w:hAnsi="Times New Roman" w:cs="Times New Roman"/>
          <w:b/>
          <w:sz w:val="28"/>
          <w:szCs w:val="28"/>
          <w:lang w:val="uk-UA"/>
        </w:rPr>
        <w:lastRenderedPageBreak/>
        <w:t>SUMMARY</w:t>
      </w:r>
    </w:p>
    <w:p w:rsidR="00EE4128" w:rsidRPr="00EE4128" w:rsidRDefault="00EE4128" w:rsidP="00EE4128">
      <w:pPr>
        <w:spacing w:after="0" w:line="360" w:lineRule="auto"/>
        <w:jc w:val="center"/>
        <w:rPr>
          <w:rFonts w:ascii="Times New Roman" w:hAnsi="Times New Roman" w:cs="Times New Roman"/>
          <w:b/>
          <w:sz w:val="28"/>
          <w:szCs w:val="28"/>
          <w:lang w:val="uk-UA"/>
        </w:rPr>
      </w:pPr>
      <w:r w:rsidRPr="00EE4128">
        <w:rPr>
          <w:rFonts w:ascii="Times New Roman" w:hAnsi="Times New Roman" w:cs="Times New Roman"/>
          <w:b/>
          <w:sz w:val="28"/>
          <w:szCs w:val="28"/>
          <w:lang w:val="uk-UA"/>
        </w:rPr>
        <w:t>ZAPORIZHZYA MUSEUM OF HISTORY OF WEAPONS: FROM ORIGINS TO THE PRESENT</w:t>
      </w:r>
    </w:p>
    <w:p w:rsidR="00EE4128" w:rsidRPr="00EE4128" w:rsidRDefault="00EE4128" w:rsidP="00EE4128">
      <w:pPr>
        <w:pStyle w:val="a3"/>
        <w:spacing w:before="0" w:beforeAutospacing="0" w:after="0" w:afterAutospacing="0" w:line="360" w:lineRule="auto"/>
        <w:ind w:firstLine="709"/>
        <w:jc w:val="both"/>
        <w:rPr>
          <w:color w:val="030303"/>
          <w:sz w:val="28"/>
          <w:szCs w:val="28"/>
          <w:lang w:val="uk-UA"/>
        </w:rPr>
      </w:pPr>
      <w:r w:rsidRPr="00C10D57">
        <w:rPr>
          <w:color w:val="030303"/>
          <w:sz w:val="28"/>
          <w:szCs w:val="28"/>
          <w:lang w:val="uk-UA"/>
        </w:rPr>
        <w:t xml:space="preserve">The qualification paper consists of </w:t>
      </w:r>
      <w:r w:rsidR="00C10D57" w:rsidRPr="00C10D57">
        <w:rPr>
          <w:color w:val="030303"/>
          <w:sz w:val="28"/>
          <w:szCs w:val="28"/>
          <w:lang w:val="uk-UA"/>
        </w:rPr>
        <w:t>84</w:t>
      </w:r>
      <w:r w:rsidRPr="00C10D57">
        <w:rPr>
          <w:color w:val="030303"/>
          <w:sz w:val="28"/>
          <w:szCs w:val="28"/>
          <w:lang w:val="uk-UA"/>
        </w:rPr>
        <w:t xml:space="preserve"> pages, contains </w:t>
      </w:r>
      <w:r w:rsidR="00C10D57" w:rsidRPr="00C10D57">
        <w:rPr>
          <w:color w:val="030303"/>
          <w:sz w:val="28"/>
          <w:szCs w:val="28"/>
          <w:lang w:val="uk-UA"/>
        </w:rPr>
        <w:t>17</w:t>
      </w:r>
      <w:r w:rsidRPr="00C10D57">
        <w:rPr>
          <w:color w:val="030303"/>
          <w:sz w:val="28"/>
          <w:szCs w:val="28"/>
          <w:lang w:val="uk-UA"/>
        </w:rPr>
        <w:t xml:space="preserve"> sources</w:t>
      </w:r>
      <w:r w:rsidR="00C10D57" w:rsidRPr="00C10D57">
        <w:rPr>
          <w:color w:val="030303"/>
          <w:sz w:val="28"/>
          <w:szCs w:val="28"/>
          <w:lang w:val="uk-UA"/>
        </w:rPr>
        <w:t>, 18</w:t>
      </w:r>
      <w:r w:rsidRPr="00C10D57">
        <w:rPr>
          <w:color w:val="030303"/>
          <w:sz w:val="28"/>
          <w:szCs w:val="28"/>
          <w:lang w:val="uk-UA"/>
        </w:rPr>
        <w:t xml:space="preserve"> monographs and articles</w:t>
      </w:r>
    </w:p>
    <w:p w:rsidR="00EE4128" w:rsidRDefault="00EE4128" w:rsidP="00EE4128">
      <w:pPr>
        <w:pStyle w:val="a3"/>
        <w:spacing w:before="0" w:beforeAutospacing="0" w:after="0" w:afterAutospacing="0" w:line="360" w:lineRule="auto"/>
        <w:ind w:firstLine="709"/>
        <w:jc w:val="both"/>
        <w:rPr>
          <w:color w:val="030303"/>
          <w:sz w:val="28"/>
          <w:szCs w:val="28"/>
          <w:lang w:val="uk-UA"/>
        </w:rPr>
      </w:pPr>
      <w:r w:rsidRPr="00EE4128">
        <w:rPr>
          <w:b/>
          <w:color w:val="030303"/>
          <w:sz w:val="28"/>
          <w:szCs w:val="28"/>
          <w:lang w:val="uk-UA"/>
        </w:rPr>
        <w:t>Key words:</w:t>
      </w:r>
      <w:r w:rsidRPr="00EE4128">
        <w:rPr>
          <w:color w:val="030303"/>
          <w:sz w:val="28"/>
          <w:szCs w:val="28"/>
          <w:lang w:val="uk-UA"/>
        </w:rPr>
        <w:t xml:space="preserve"> Museum of the History of Weapons, small arms, melee weapons, sword, dagger</w:t>
      </w:r>
      <w:r>
        <w:rPr>
          <w:color w:val="030303"/>
          <w:sz w:val="28"/>
          <w:szCs w:val="28"/>
          <w:lang w:val="uk-UA"/>
        </w:rPr>
        <w:t>.</w:t>
      </w:r>
    </w:p>
    <w:p w:rsidR="00EE4128" w:rsidRPr="00EE4128" w:rsidRDefault="001A34B6" w:rsidP="00EE4128">
      <w:pPr>
        <w:pStyle w:val="a3"/>
        <w:spacing w:before="0" w:beforeAutospacing="0" w:after="0" w:afterAutospacing="0" w:line="360" w:lineRule="auto"/>
        <w:ind w:firstLine="709"/>
        <w:jc w:val="both"/>
        <w:rPr>
          <w:color w:val="030303"/>
          <w:sz w:val="28"/>
          <w:szCs w:val="28"/>
          <w:lang w:val="uk-UA"/>
        </w:rPr>
      </w:pPr>
      <w:r w:rsidRPr="001A34B6">
        <w:rPr>
          <w:b/>
          <w:color w:val="030303"/>
          <w:sz w:val="28"/>
          <w:szCs w:val="28"/>
          <w:lang w:val="uk-UA"/>
        </w:rPr>
        <w:t>The research object</w:t>
      </w:r>
      <w:r w:rsidR="00EE4128" w:rsidRPr="00EE4128">
        <w:rPr>
          <w:color w:val="030303"/>
          <w:sz w:val="28"/>
          <w:szCs w:val="28"/>
          <w:lang w:val="uk-UA"/>
        </w:rPr>
        <w:t xml:space="preserve"> the activities of museums for the preservation of the tangible heritage of mankind.</w:t>
      </w:r>
    </w:p>
    <w:p w:rsidR="00EE4128" w:rsidRPr="00EE4128" w:rsidRDefault="001A34B6" w:rsidP="00EE4128">
      <w:pPr>
        <w:pStyle w:val="a3"/>
        <w:spacing w:before="0" w:beforeAutospacing="0" w:after="0" w:afterAutospacing="0" w:line="360" w:lineRule="auto"/>
        <w:ind w:firstLine="709"/>
        <w:jc w:val="both"/>
        <w:rPr>
          <w:color w:val="030303"/>
          <w:sz w:val="28"/>
          <w:szCs w:val="28"/>
          <w:lang w:val="uk-UA"/>
        </w:rPr>
      </w:pPr>
      <w:r w:rsidRPr="001A34B6">
        <w:rPr>
          <w:b/>
          <w:color w:val="030303"/>
          <w:sz w:val="28"/>
          <w:szCs w:val="28"/>
          <w:lang w:val="uk-UA"/>
        </w:rPr>
        <w:t>The subject</w:t>
      </w:r>
      <w:r w:rsidR="00EE4128" w:rsidRPr="00EE4128">
        <w:rPr>
          <w:color w:val="030303"/>
          <w:sz w:val="28"/>
          <w:szCs w:val="28"/>
          <w:lang w:val="uk-UA"/>
        </w:rPr>
        <w:t xml:space="preserve"> creation and activity of the Museum of the History of Weapons in the city of Zaporizhia.</w:t>
      </w:r>
    </w:p>
    <w:p w:rsidR="00EE4128" w:rsidRPr="00EE4128" w:rsidRDefault="001A34B6" w:rsidP="00EE4128">
      <w:pPr>
        <w:pStyle w:val="a3"/>
        <w:spacing w:before="0" w:beforeAutospacing="0" w:after="0" w:afterAutospacing="0" w:line="360" w:lineRule="auto"/>
        <w:ind w:firstLine="709"/>
        <w:jc w:val="both"/>
        <w:rPr>
          <w:color w:val="030303"/>
          <w:sz w:val="28"/>
          <w:szCs w:val="28"/>
          <w:lang w:val="uk-UA"/>
        </w:rPr>
      </w:pPr>
      <w:r w:rsidRPr="001A34B6">
        <w:rPr>
          <w:b/>
          <w:color w:val="030303"/>
          <w:sz w:val="28"/>
          <w:szCs w:val="28"/>
          <w:lang w:val="uk-UA"/>
        </w:rPr>
        <w:t>The aim</w:t>
      </w:r>
      <w:r w:rsidR="00EE4128" w:rsidRPr="00EE4128">
        <w:rPr>
          <w:color w:val="030303"/>
          <w:sz w:val="28"/>
          <w:szCs w:val="28"/>
          <w:lang w:val="uk-UA"/>
        </w:rPr>
        <w:t xml:space="preserve"> to investigate the process of creating the Museum of the History of Weapons and the directions of its activities.</w:t>
      </w:r>
    </w:p>
    <w:p w:rsidR="00EE4128" w:rsidRPr="00EE4128" w:rsidRDefault="001A34B6" w:rsidP="00EE4128">
      <w:pPr>
        <w:pStyle w:val="a3"/>
        <w:spacing w:before="0" w:beforeAutospacing="0" w:after="0" w:afterAutospacing="0" w:line="360" w:lineRule="auto"/>
        <w:ind w:firstLine="709"/>
        <w:jc w:val="both"/>
        <w:rPr>
          <w:color w:val="030303"/>
          <w:sz w:val="28"/>
          <w:szCs w:val="28"/>
          <w:lang w:val="uk-UA"/>
        </w:rPr>
      </w:pPr>
      <w:r w:rsidRPr="001A34B6">
        <w:rPr>
          <w:b/>
          <w:color w:val="030303"/>
          <w:sz w:val="28"/>
          <w:szCs w:val="28"/>
          <w:lang w:val="uk-UA"/>
        </w:rPr>
        <w:t>The novelty of the work</w:t>
      </w:r>
      <w:r w:rsidR="00EE4128" w:rsidRPr="00EE4128">
        <w:rPr>
          <w:color w:val="030303"/>
          <w:sz w:val="28"/>
          <w:szCs w:val="28"/>
          <w:lang w:val="uk-UA"/>
        </w:rPr>
        <w:t xml:space="preserve"> lies in the fact that for the first time in Ukrainian historical science an attempt was made to analyze and generalize scientific and educational achievements in the private Museum of the History of Weapons, for the first time a systematic presentation of the history of this museum institution.</w:t>
      </w:r>
    </w:p>
    <w:p w:rsidR="001A34B6" w:rsidRPr="001A34B6" w:rsidRDefault="001A34B6" w:rsidP="001A34B6">
      <w:pPr>
        <w:pStyle w:val="a3"/>
        <w:spacing w:before="0" w:beforeAutospacing="0" w:after="0" w:afterAutospacing="0" w:line="360" w:lineRule="auto"/>
        <w:ind w:firstLine="709"/>
        <w:jc w:val="both"/>
        <w:rPr>
          <w:color w:val="030303"/>
          <w:sz w:val="28"/>
          <w:szCs w:val="28"/>
          <w:lang w:val="uk-UA"/>
        </w:rPr>
      </w:pPr>
      <w:r w:rsidRPr="001A34B6">
        <w:rPr>
          <w:b/>
          <w:color w:val="030303"/>
          <w:sz w:val="28"/>
          <w:szCs w:val="28"/>
          <w:lang w:val="uk-UA"/>
        </w:rPr>
        <w:t>The theoretical value</w:t>
      </w:r>
      <w:r>
        <w:rPr>
          <w:b/>
          <w:color w:val="030303"/>
          <w:sz w:val="28"/>
          <w:szCs w:val="28"/>
          <w:lang w:val="uk-UA"/>
        </w:rPr>
        <w:t xml:space="preserve"> </w:t>
      </w:r>
      <w:r w:rsidRPr="001A34B6">
        <w:rPr>
          <w:color w:val="030303"/>
          <w:sz w:val="28"/>
          <w:szCs w:val="28"/>
          <w:lang w:val="uk-UA"/>
        </w:rPr>
        <w:t>of the master's thesis is that the information and conclusions presented in it can be used in writing works on the history of museum work in Ukraine.</w:t>
      </w:r>
    </w:p>
    <w:p w:rsidR="001A34B6" w:rsidRPr="001A34B6" w:rsidRDefault="001A34B6" w:rsidP="00EE4128">
      <w:pPr>
        <w:pStyle w:val="a3"/>
        <w:spacing w:before="0" w:beforeAutospacing="0" w:after="0" w:afterAutospacing="0" w:line="360" w:lineRule="auto"/>
        <w:ind w:firstLine="709"/>
        <w:jc w:val="both"/>
        <w:rPr>
          <w:b/>
          <w:color w:val="030303"/>
          <w:sz w:val="28"/>
          <w:szCs w:val="28"/>
          <w:lang w:val="uk-UA"/>
        </w:rPr>
      </w:pPr>
      <w:r w:rsidRPr="001A34B6">
        <w:rPr>
          <w:b/>
          <w:color w:val="030303"/>
          <w:sz w:val="28"/>
          <w:szCs w:val="28"/>
          <w:lang w:val="uk-UA"/>
        </w:rPr>
        <w:t xml:space="preserve">Conclusions: </w:t>
      </w:r>
    </w:p>
    <w:p w:rsidR="001A34B6" w:rsidRPr="001A34B6" w:rsidRDefault="001A34B6" w:rsidP="001A34B6">
      <w:pPr>
        <w:pStyle w:val="a3"/>
        <w:spacing w:before="0" w:beforeAutospacing="0" w:after="0" w:afterAutospacing="0" w:line="360" w:lineRule="auto"/>
        <w:ind w:firstLine="709"/>
        <w:jc w:val="both"/>
        <w:rPr>
          <w:color w:val="030303"/>
          <w:sz w:val="28"/>
          <w:szCs w:val="28"/>
          <w:lang w:val="uk-UA"/>
        </w:rPr>
      </w:pPr>
      <w:r w:rsidRPr="001A34B6">
        <w:rPr>
          <w:color w:val="030303"/>
          <w:sz w:val="28"/>
          <w:szCs w:val="28"/>
          <w:lang w:val="uk-UA"/>
        </w:rPr>
        <w:t>1. The available historiography was divided into three main groups - museum studies, works on the theory and practice of weapons, travel guides and guides to Ukraine and Zaporozhye region. Museum studies are devoted to the principles of museum work. A fairly large range of scientific literature is devoted to the field of historical research in armaments. These are theoretical developments and applied explorations. Tourist guides and guides are similar in content.</w:t>
      </w:r>
      <w:r>
        <w:rPr>
          <w:color w:val="030303"/>
          <w:sz w:val="28"/>
          <w:szCs w:val="28"/>
          <w:lang w:val="uk-UA"/>
        </w:rPr>
        <w:t xml:space="preserve"> </w:t>
      </w:r>
      <w:r w:rsidRPr="001A34B6">
        <w:rPr>
          <w:color w:val="030303"/>
          <w:sz w:val="28"/>
          <w:szCs w:val="28"/>
          <w:lang w:val="uk-UA"/>
        </w:rPr>
        <w:t xml:space="preserve">They contain too little information about the Museum of the History of Weapons. The basis of the source base, which consists of material, written and oral sources, is determined. Material sources are represented by exhibits that are presented in the Museum of the History </w:t>
      </w:r>
      <w:r w:rsidRPr="001A34B6">
        <w:rPr>
          <w:color w:val="030303"/>
          <w:sz w:val="28"/>
          <w:szCs w:val="28"/>
          <w:lang w:val="uk-UA"/>
        </w:rPr>
        <w:lastRenderedPageBreak/>
        <w:t>of Weapons. Written sources are represented by such types as materials of the press and works of V.G. Schleifer. Oral testimonies were presented through interviews with relatives of Vitaly Grigoryevich Schleifer and employees of the Museum. In this work it was used as a general scientific, special-scientific and specific-scientific methods of historical research. The following methods were used in solving some research tasks: structured interview, structural-functional, structural-typological, historical-comparative.</w:t>
      </w:r>
    </w:p>
    <w:p w:rsidR="001A34B6" w:rsidRPr="001A34B6" w:rsidRDefault="001A34B6" w:rsidP="001A34B6">
      <w:pPr>
        <w:pStyle w:val="a3"/>
        <w:spacing w:before="0" w:beforeAutospacing="0" w:after="0" w:afterAutospacing="0" w:line="360" w:lineRule="auto"/>
        <w:ind w:firstLine="709"/>
        <w:jc w:val="both"/>
        <w:rPr>
          <w:color w:val="030303"/>
          <w:sz w:val="28"/>
          <w:szCs w:val="28"/>
          <w:lang w:val="uk-UA"/>
        </w:rPr>
      </w:pPr>
      <w:r w:rsidRPr="001A34B6">
        <w:rPr>
          <w:color w:val="030303"/>
          <w:sz w:val="28"/>
          <w:szCs w:val="28"/>
          <w:lang w:val="uk-UA"/>
        </w:rPr>
        <w:t>2. It was found out that Vitaliy Grigoryevich Schleifer was an outstanding thinker, polar explorer, historian, collector, antiquarian, writer, expert and local historian. Memories of relatives show that he was a responsible person who could be trusted, engaged in research work, wrote books, participated in scientific conferences and often acted as their organizer. Vitaliy Hryhorovych has collected one of the best collections of weapons in the country in 20 years. And if at the beginning of the Museum's work the exposition consisted of about 900 exhibits, by 2008 there were more than 1500 of them, and as a result the collection now numbers more than 4000 units of weapons of all times and people. At present, the collection has practically no equals either on the territory of Ukraine or on the territory of the countries of the post-Soviet space. And, of course, without the help of active support and direct participation of professionals who know the topic deeply, the collection would remain private and inaccessible to</w:t>
      </w:r>
      <w:r>
        <w:rPr>
          <w:color w:val="030303"/>
          <w:sz w:val="28"/>
          <w:szCs w:val="28"/>
          <w:lang w:val="uk-UA"/>
        </w:rPr>
        <w:t xml:space="preserve"> the general public. Murzin VY, Toshchev GM, Vilinov YA</w:t>
      </w:r>
      <w:r w:rsidRPr="001A34B6">
        <w:rPr>
          <w:color w:val="030303"/>
          <w:sz w:val="28"/>
          <w:szCs w:val="28"/>
          <w:lang w:val="uk-UA"/>
        </w:rPr>
        <w:t>, Ko</w:t>
      </w:r>
      <w:r>
        <w:rPr>
          <w:color w:val="030303"/>
          <w:sz w:val="28"/>
          <w:szCs w:val="28"/>
          <w:lang w:val="en-US"/>
        </w:rPr>
        <w:t>s</w:t>
      </w:r>
      <w:r w:rsidRPr="001A34B6">
        <w:rPr>
          <w:color w:val="030303"/>
          <w:sz w:val="28"/>
          <w:szCs w:val="28"/>
          <w:lang w:val="uk-UA"/>
        </w:rPr>
        <w:t>arev RV, Ostapenk</w:t>
      </w:r>
      <w:r>
        <w:rPr>
          <w:color w:val="030303"/>
          <w:sz w:val="28"/>
          <w:szCs w:val="28"/>
          <w:lang w:val="uk-UA"/>
        </w:rPr>
        <w:t>o MA, Nefedov VV, Popandopulo Z</w:t>
      </w:r>
      <w:r>
        <w:rPr>
          <w:color w:val="030303"/>
          <w:sz w:val="28"/>
          <w:szCs w:val="28"/>
          <w:lang w:val="en-US"/>
        </w:rPr>
        <w:t>H</w:t>
      </w:r>
      <w:r w:rsidRPr="001A34B6">
        <w:rPr>
          <w:color w:val="030303"/>
          <w:sz w:val="28"/>
          <w:szCs w:val="28"/>
          <w:lang w:val="uk-UA"/>
        </w:rPr>
        <w:t>, Shapovalov GI - All these people took part in the creation of the exposition, first of all, in the classification of objects and their location in the Museum.</w:t>
      </w:r>
    </w:p>
    <w:p w:rsidR="001A34B6" w:rsidRPr="001A34B6" w:rsidRDefault="001A34B6" w:rsidP="001A34B6">
      <w:pPr>
        <w:pStyle w:val="a3"/>
        <w:spacing w:before="0" w:beforeAutospacing="0" w:after="0" w:afterAutospacing="0" w:line="360" w:lineRule="auto"/>
        <w:ind w:firstLine="709"/>
        <w:jc w:val="both"/>
        <w:rPr>
          <w:color w:val="030303"/>
          <w:sz w:val="28"/>
          <w:szCs w:val="28"/>
          <w:lang w:val="uk-UA"/>
        </w:rPr>
      </w:pPr>
      <w:r w:rsidRPr="001A34B6">
        <w:rPr>
          <w:color w:val="030303"/>
          <w:sz w:val="28"/>
          <w:szCs w:val="28"/>
          <w:lang w:val="uk-UA"/>
        </w:rPr>
        <w:t>3. The materials of each section of the exposition were processed and their detailed analysis was made. The collection is replenished in different ways: it is the purchase of exhibits from other collectors, at foreign and Ukrainian auctions, exchange, donations. The museum is located in a relatively small room, which led to a high density of exhibits. he museum tries to show the maximum of exhibits at its disposal. All exhibits that enter the Museum before appearing in the exhibition hall go through a certain process of description and analysis.</w:t>
      </w:r>
    </w:p>
    <w:p w:rsidR="00461A1E" w:rsidRDefault="001A34B6" w:rsidP="001A34B6">
      <w:pPr>
        <w:pStyle w:val="a3"/>
        <w:spacing w:before="0" w:beforeAutospacing="0" w:after="0" w:afterAutospacing="0" w:line="360" w:lineRule="auto"/>
        <w:ind w:firstLine="709"/>
        <w:jc w:val="both"/>
        <w:rPr>
          <w:color w:val="030303"/>
          <w:sz w:val="28"/>
          <w:szCs w:val="28"/>
          <w:lang w:val="uk-UA"/>
        </w:rPr>
      </w:pPr>
      <w:r w:rsidRPr="001A34B6">
        <w:rPr>
          <w:color w:val="030303"/>
          <w:sz w:val="28"/>
          <w:szCs w:val="28"/>
          <w:lang w:val="uk-UA"/>
        </w:rPr>
        <w:lastRenderedPageBreak/>
        <w:t>4. The workshop has more than 40 works of art. Vitaliy Hryhorovych Schleifer, the founder of the Museum of the History of Weapons, was the author of earlier projects. The author of the new art objects was his son and the successor of his father, Ilya Vitalievich Schleifer. During the entire period of the Museum's existence, 10 almanacs were published. Each almanac w</w:t>
      </w:r>
      <w:r w:rsidR="00D43EDD">
        <w:rPr>
          <w:color w:val="030303"/>
          <w:sz w:val="28"/>
          <w:szCs w:val="28"/>
          <w:lang w:val="uk-UA"/>
        </w:rPr>
        <w:t xml:space="preserve">as published in two languages </w:t>
      </w:r>
      <w:r w:rsidRPr="001A34B6">
        <w:rPr>
          <w:color w:val="030303"/>
          <w:sz w:val="28"/>
          <w:szCs w:val="28"/>
          <w:lang w:val="uk-UA"/>
        </w:rPr>
        <w:t xml:space="preserve">at once, mainly Ukrainian and Russian, but sometimes Russian and English. </w:t>
      </w:r>
      <w:r w:rsidR="00461A1E">
        <w:rPr>
          <w:color w:val="030303"/>
          <w:sz w:val="28"/>
          <w:szCs w:val="28"/>
          <w:lang w:val="uk-UA"/>
        </w:rPr>
        <w:t>To date, there is no publishing</w:t>
      </w:r>
      <w:r w:rsidR="00461A1E" w:rsidRPr="00B23654">
        <w:rPr>
          <w:color w:val="030303"/>
          <w:sz w:val="28"/>
          <w:szCs w:val="28"/>
          <w:lang w:val="uk-UA"/>
        </w:rPr>
        <w:t xml:space="preserve"> </w:t>
      </w:r>
      <w:r w:rsidRPr="001A34B6">
        <w:rPr>
          <w:color w:val="030303"/>
          <w:sz w:val="28"/>
          <w:szCs w:val="28"/>
          <w:lang w:val="uk-UA"/>
        </w:rPr>
        <w:t>work.</w:t>
      </w:r>
    </w:p>
    <w:p w:rsidR="00461A1E" w:rsidRDefault="00461A1E" w:rsidP="001A34B6">
      <w:pPr>
        <w:pStyle w:val="a3"/>
        <w:spacing w:before="0" w:beforeAutospacing="0" w:after="0" w:afterAutospacing="0" w:line="360" w:lineRule="auto"/>
        <w:ind w:firstLine="709"/>
        <w:jc w:val="both"/>
        <w:rPr>
          <w:color w:val="030303"/>
          <w:sz w:val="28"/>
          <w:szCs w:val="28"/>
          <w:lang w:val="uk-UA"/>
        </w:rPr>
        <w:sectPr w:rsidR="00461A1E" w:rsidSect="006C681F">
          <w:headerReference w:type="even" r:id="rId9"/>
          <w:headerReference w:type="default" r:id="rId10"/>
          <w:pgSz w:w="11906" w:h="16838"/>
          <w:pgMar w:top="1134" w:right="567" w:bottom="1134" w:left="1701" w:header="709" w:footer="709" w:gutter="0"/>
          <w:pgNumType w:start="2"/>
          <w:cols w:space="708"/>
          <w:docGrid w:linePitch="360"/>
        </w:sectPr>
      </w:pPr>
    </w:p>
    <w:p w:rsidR="00642560" w:rsidRPr="00B30265" w:rsidRDefault="00642560" w:rsidP="00701A2E">
      <w:pPr>
        <w:spacing w:after="0" w:line="360" w:lineRule="auto"/>
        <w:jc w:val="center"/>
        <w:rPr>
          <w:rFonts w:ascii="Times New Roman" w:hAnsi="Times New Roman" w:cs="Times New Roman"/>
          <w:b/>
          <w:sz w:val="28"/>
          <w:szCs w:val="28"/>
          <w:lang w:val="uk-UA"/>
        </w:rPr>
      </w:pPr>
      <w:r w:rsidRPr="00B30265">
        <w:rPr>
          <w:rFonts w:ascii="Times New Roman" w:hAnsi="Times New Roman" w:cs="Times New Roman"/>
          <w:b/>
          <w:sz w:val="28"/>
          <w:szCs w:val="28"/>
          <w:lang w:val="uk-UA"/>
        </w:rPr>
        <w:lastRenderedPageBreak/>
        <w:t>ЗМІСТ</w:t>
      </w:r>
    </w:p>
    <w:p w:rsidR="00642560" w:rsidRPr="00B23654" w:rsidRDefault="00642560" w:rsidP="00701A2E">
      <w:pPr>
        <w:spacing w:after="0" w:line="360" w:lineRule="auto"/>
        <w:rPr>
          <w:rFonts w:ascii="Times New Roman" w:hAnsi="Times New Roman" w:cs="Times New Roman"/>
          <w:b/>
          <w:sz w:val="28"/>
          <w:szCs w:val="28"/>
          <w:lang w:val="uk-UA"/>
        </w:rPr>
      </w:pPr>
      <w:r w:rsidRPr="00EE3E9C">
        <w:rPr>
          <w:rFonts w:ascii="Times New Roman" w:hAnsi="Times New Roman" w:cs="Times New Roman"/>
          <w:b/>
          <w:sz w:val="28"/>
          <w:szCs w:val="28"/>
          <w:lang w:val="uk-UA"/>
        </w:rPr>
        <w:t>ВСТУП....................................................................................</w:t>
      </w:r>
      <w:r w:rsidR="00B23654">
        <w:rPr>
          <w:rFonts w:ascii="Times New Roman" w:hAnsi="Times New Roman" w:cs="Times New Roman"/>
          <w:b/>
          <w:sz w:val="28"/>
          <w:szCs w:val="28"/>
          <w:lang w:val="uk-UA"/>
        </w:rPr>
        <w:t>...............................</w:t>
      </w:r>
      <w:r w:rsidRPr="00EE3E9C">
        <w:rPr>
          <w:rFonts w:ascii="Times New Roman" w:hAnsi="Times New Roman" w:cs="Times New Roman"/>
          <w:b/>
          <w:sz w:val="28"/>
          <w:szCs w:val="28"/>
          <w:lang w:val="uk-UA"/>
        </w:rPr>
        <w:t>..</w:t>
      </w:r>
      <w:r w:rsidR="00B23654">
        <w:rPr>
          <w:rFonts w:ascii="Times New Roman" w:hAnsi="Times New Roman" w:cs="Times New Roman"/>
          <w:b/>
          <w:sz w:val="28"/>
          <w:szCs w:val="28"/>
          <w:lang w:val="uk-UA"/>
        </w:rPr>
        <w:t>....4</w:t>
      </w:r>
    </w:p>
    <w:p w:rsidR="00642560" w:rsidRPr="00EE3E9C" w:rsidRDefault="00642560" w:rsidP="00701A2E">
      <w:pPr>
        <w:spacing w:after="0" w:line="360" w:lineRule="auto"/>
        <w:rPr>
          <w:rFonts w:ascii="Times New Roman" w:hAnsi="Times New Roman" w:cs="Times New Roman"/>
          <w:b/>
          <w:sz w:val="28"/>
          <w:szCs w:val="28"/>
          <w:lang w:val="uk-UA"/>
        </w:rPr>
      </w:pPr>
      <w:r w:rsidRPr="00EE3E9C">
        <w:rPr>
          <w:rFonts w:ascii="Times New Roman" w:hAnsi="Times New Roman" w:cs="Times New Roman"/>
          <w:b/>
          <w:sz w:val="28"/>
          <w:szCs w:val="28"/>
          <w:lang w:val="uk-UA"/>
        </w:rPr>
        <w:t>РОЗДІЛ 1. ІСТОРІОГР</w:t>
      </w:r>
      <w:r w:rsidR="003C09EB" w:rsidRPr="00EE3E9C">
        <w:rPr>
          <w:rFonts w:ascii="Times New Roman" w:hAnsi="Times New Roman" w:cs="Times New Roman"/>
          <w:b/>
          <w:sz w:val="28"/>
          <w:szCs w:val="28"/>
          <w:lang w:val="uk-UA"/>
        </w:rPr>
        <w:t>A</w:t>
      </w:r>
      <w:r w:rsidRPr="00EE3E9C">
        <w:rPr>
          <w:rFonts w:ascii="Times New Roman" w:hAnsi="Times New Roman" w:cs="Times New Roman"/>
          <w:b/>
          <w:sz w:val="28"/>
          <w:szCs w:val="28"/>
          <w:lang w:val="uk-UA"/>
        </w:rPr>
        <w:t>ФІЯ, ДЖЕРЕЛЬН</w:t>
      </w:r>
      <w:r w:rsidR="003C09EB" w:rsidRPr="00EE3E9C">
        <w:rPr>
          <w:rFonts w:ascii="Times New Roman" w:hAnsi="Times New Roman" w:cs="Times New Roman"/>
          <w:b/>
          <w:sz w:val="28"/>
          <w:szCs w:val="28"/>
          <w:lang w:val="uk-UA"/>
        </w:rPr>
        <w:t>A</w:t>
      </w:r>
      <w:r w:rsidRPr="00EE3E9C">
        <w:rPr>
          <w:rFonts w:ascii="Times New Roman" w:hAnsi="Times New Roman" w:cs="Times New Roman"/>
          <w:b/>
          <w:sz w:val="28"/>
          <w:szCs w:val="28"/>
          <w:lang w:val="uk-UA"/>
        </w:rPr>
        <w:t xml:space="preserve"> Б</w:t>
      </w:r>
      <w:r w:rsidR="003C09EB" w:rsidRPr="00EE3E9C">
        <w:rPr>
          <w:rFonts w:ascii="Times New Roman" w:hAnsi="Times New Roman" w:cs="Times New Roman"/>
          <w:b/>
          <w:sz w:val="28"/>
          <w:szCs w:val="28"/>
          <w:lang w:val="uk-UA"/>
        </w:rPr>
        <w:t>A</w:t>
      </w:r>
      <w:r w:rsidRPr="00EE3E9C">
        <w:rPr>
          <w:rFonts w:ascii="Times New Roman" w:hAnsi="Times New Roman" w:cs="Times New Roman"/>
          <w:b/>
          <w:sz w:val="28"/>
          <w:szCs w:val="28"/>
          <w:lang w:val="uk-UA"/>
        </w:rPr>
        <w:t>З</w:t>
      </w:r>
      <w:r w:rsidR="003C09EB" w:rsidRPr="00EE3E9C">
        <w:rPr>
          <w:rFonts w:ascii="Times New Roman" w:hAnsi="Times New Roman" w:cs="Times New Roman"/>
          <w:b/>
          <w:sz w:val="28"/>
          <w:szCs w:val="28"/>
          <w:lang w:val="uk-UA"/>
        </w:rPr>
        <w:t>A</w:t>
      </w:r>
      <w:r w:rsidRPr="00EE3E9C">
        <w:rPr>
          <w:rFonts w:ascii="Times New Roman" w:hAnsi="Times New Roman" w:cs="Times New Roman"/>
          <w:b/>
          <w:sz w:val="28"/>
          <w:szCs w:val="28"/>
          <w:lang w:val="uk-UA"/>
        </w:rPr>
        <w:t xml:space="preserve"> Т</w:t>
      </w:r>
      <w:r w:rsidR="003C09EB" w:rsidRPr="00EE3E9C">
        <w:rPr>
          <w:rFonts w:ascii="Times New Roman" w:hAnsi="Times New Roman" w:cs="Times New Roman"/>
          <w:b/>
          <w:sz w:val="28"/>
          <w:szCs w:val="28"/>
          <w:lang w:val="uk-UA"/>
        </w:rPr>
        <w:t>A</w:t>
      </w:r>
      <w:r w:rsidRPr="00EE3E9C">
        <w:rPr>
          <w:rFonts w:ascii="Times New Roman" w:hAnsi="Times New Roman" w:cs="Times New Roman"/>
          <w:b/>
          <w:sz w:val="28"/>
          <w:szCs w:val="28"/>
          <w:lang w:val="uk-UA"/>
        </w:rPr>
        <w:t xml:space="preserve"> МЕТОДОЛОГІЯ ДОСЛІДЖЕННЯ</w:t>
      </w:r>
      <w:r w:rsidR="00365EA2">
        <w:rPr>
          <w:rFonts w:ascii="Times New Roman" w:hAnsi="Times New Roman" w:cs="Times New Roman"/>
          <w:b/>
          <w:sz w:val="28"/>
          <w:szCs w:val="28"/>
          <w:lang w:val="uk-UA"/>
        </w:rPr>
        <w:t>………………………………………………………………...…6</w:t>
      </w:r>
    </w:p>
    <w:p w:rsidR="0033791C" w:rsidRPr="00EE3E9C" w:rsidRDefault="0033791C" w:rsidP="00701A2E">
      <w:pPr>
        <w:spacing w:after="0" w:line="360" w:lineRule="auto"/>
        <w:rPr>
          <w:rFonts w:ascii="Times New Roman" w:hAnsi="Times New Roman" w:cs="Times New Roman"/>
          <w:sz w:val="28"/>
          <w:szCs w:val="28"/>
          <w:lang w:val="uk-UA"/>
        </w:rPr>
      </w:pPr>
      <w:r w:rsidRPr="00EE3E9C">
        <w:rPr>
          <w:rFonts w:ascii="Times New Roman" w:hAnsi="Times New Roman" w:cs="Times New Roman"/>
          <w:sz w:val="28"/>
          <w:szCs w:val="28"/>
          <w:lang w:val="uk-UA"/>
        </w:rPr>
        <w:t xml:space="preserve">1.1. </w:t>
      </w:r>
      <w:r w:rsidR="002B6C1F" w:rsidRPr="00F44316">
        <w:rPr>
          <w:rFonts w:ascii="Times New Roman" w:hAnsi="Times New Roman" w:cs="Times New Roman"/>
          <w:color w:val="000000" w:themeColor="text1"/>
          <w:sz w:val="28"/>
          <w:szCs w:val="28"/>
          <w:lang w:val="uk-UA"/>
        </w:rPr>
        <w:t>Стан наукової розробки теми дослідження</w:t>
      </w:r>
      <w:r w:rsidRPr="00EE3E9C">
        <w:rPr>
          <w:rFonts w:ascii="Times New Roman" w:hAnsi="Times New Roman" w:cs="Times New Roman"/>
          <w:sz w:val="28"/>
          <w:szCs w:val="28"/>
          <w:lang w:val="uk-UA"/>
        </w:rPr>
        <w:t>................................................</w:t>
      </w:r>
      <w:r w:rsidR="00365EA2">
        <w:rPr>
          <w:rFonts w:ascii="Times New Roman" w:hAnsi="Times New Roman" w:cs="Times New Roman"/>
          <w:sz w:val="28"/>
          <w:szCs w:val="28"/>
          <w:lang w:val="uk-UA"/>
        </w:rPr>
        <w:t>.......6</w:t>
      </w:r>
    </w:p>
    <w:p w:rsidR="0033791C" w:rsidRPr="00EE3E9C" w:rsidRDefault="0033791C" w:rsidP="00701A2E">
      <w:pPr>
        <w:spacing w:after="0" w:line="360" w:lineRule="auto"/>
        <w:rPr>
          <w:rFonts w:ascii="Times New Roman" w:hAnsi="Times New Roman" w:cs="Times New Roman"/>
          <w:sz w:val="28"/>
          <w:szCs w:val="28"/>
          <w:lang w:val="uk-UA"/>
        </w:rPr>
      </w:pPr>
      <w:r w:rsidRPr="00EE3E9C">
        <w:rPr>
          <w:rFonts w:ascii="Times New Roman" w:hAnsi="Times New Roman" w:cs="Times New Roman"/>
          <w:sz w:val="28"/>
          <w:szCs w:val="28"/>
          <w:lang w:val="uk-UA"/>
        </w:rPr>
        <w:t xml:space="preserve">1.2. </w:t>
      </w:r>
      <w:r w:rsidR="002B6C1F" w:rsidRPr="00F44316">
        <w:rPr>
          <w:rFonts w:ascii="Times New Roman" w:hAnsi="Times New Roman" w:cs="Times New Roman"/>
          <w:color w:val="000000" w:themeColor="text1"/>
          <w:sz w:val="28"/>
          <w:szCs w:val="28"/>
          <w:lang w:val="uk-UA"/>
        </w:rPr>
        <w:t>Огляд джерельної бази дослідження</w:t>
      </w:r>
      <w:r w:rsidRPr="00EE3E9C">
        <w:rPr>
          <w:rFonts w:ascii="Times New Roman" w:hAnsi="Times New Roman" w:cs="Times New Roman"/>
          <w:sz w:val="28"/>
          <w:szCs w:val="28"/>
          <w:lang w:val="uk-UA"/>
        </w:rPr>
        <w:t>................................................................</w:t>
      </w:r>
      <w:r w:rsidR="00365EA2">
        <w:rPr>
          <w:rFonts w:ascii="Times New Roman" w:hAnsi="Times New Roman" w:cs="Times New Roman"/>
          <w:sz w:val="28"/>
          <w:szCs w:val="28"/>
          <w:lang w:val="uk-UA"/>
        </w:rPr>
        <w:t>..7</w:t>
      </w:r>
    </w:p>
    <w:p w:rsidR="0033791C" w:rsidRPr="00EE3E9C" w:rsidRDefault="0033791C" w:rsidP="00701A2E">
      <w:pPr>
        <w:spacing w:after="0" w:line="360" w:lineRule="auto"/>
        <w:rPr>
          <w:rFonts w:ascii="Times New Roman" w:hAnsi="Times New Roman" w:cs="Times New Roman"/>
          <w:sz w:val="28"/>
          <w:szCs w:val="28"/>
          <w:lang w:val="uk-UA"/>
        </w:rPr>
      </w:pPr>
      <w:r w:rsidRPr="00EE3E9C">
        <w:rPr>
          <w:rFonts w:ascii="Times New Roman" w:hAnsi="Times New Roman" w:cs="Times New Roman"/>
          <w:sz w:val="28"/>
          <w:szCs w:val="28"/>
          <w:lang w:val="uk-UA"/>
        </w:rPr>
        <w:t xml:space="preserve">1.3 </w:t>
      </w:r>
      <w:r w:rsidR="002B6C1F" w:rsidRPr="00F44316">
        <w:rPr>
          <w:rFonts w:ascii="Times New Roman" w:hAnsi="Times New Roman" w:cs="Times New Roman"/>
          <w:color w:val="000000" w:themeColor="text1"/>
          <w:sz w:val="28"/>
          <w:szCs w:val="28"/>
          <w:lang w:val="uk-UA"/>
        </w:rPr>
        <w:t>Методологія та методи дослідження</w:t>
      </w:r>
      <w:r w:rsidRPr="00EE3E9C">
        <w:rPr>
          <w:rFonts w:ascii="Times New Roman" w:hAnsi="Times New Roman" w:cs="Times New Roman"/>
          <w:sz w:val="28"/>
          <w:szCs w:val="28"/>
          <w:lang w:val="uk-UA"/>
        </w:rPr>
        <w:t>..................................................................</w:t>
      </w:r>
      <w:r w:rsidR="00365EA2">
        <w:rPr>
          <w:rFonts w:ascii="Times New Roman" w:hAnsi="Times New Roman" w:cs="Times New Roman"/>
          <w:sz w:val="28"/>
          <w:szCs w:val="28"/>
          <w:lang w:val="uk-UA"/>
        </w:rPr>
        <w:t>.9</w:t>
      </w:r>
    </w:p>
    <w:p w:rsidR="00642560" w:rsidRPr="00EE3E9C" w:rsidRDefault="00642560" w:rsidP="00701A2E">
      <w:pPr>
        <w:spacing w:after="0" w:line="360" w:lineRule="auto"/>
        <w:rPr>
          <w:rFonts w:ascii="Times New Roman" w:hAnsi="Times New Roman" w:cs="Times New Roman"/>
          <w:b/>
          <w:sz w:val="28"/>
          <w:szCs w:val="28"/>
          <w:lang w:val="uk-UA"/>
        </w:rPr>
      </w:pPr>
      <w:r w:rsidRPr="00EE3E9C">
        <w:rPr>
          <w:rFonts w:ascii="Times New Roman" w:hAnsi="Times New Roman" w:cs="Times New Roman"/>
          <w:b/>
          <w:sz w:val="28"/>
          <w:szCs w:val="28"/>
          <w:lang w:val="uk-UA"/>
        </w:rPr>
        <w:t xml:space="preserve">РОЗДІЛ 2. </w:t>
      </w:r>
      <w:r w:rsidR="006E5FA7">
        <w:rPr>
          <w:rFonts w:ascii="Times New Roman" w:hAnsi="Times New Roman" w:cs="Times New Roman"/>
          <w:b/>
          <w:sz w:val="28"/>
          <w:szCs w:val="28"/>
          <w:lang w:val="uk-UA"/>
        </w:rPr>
        <w:t>ШЛAЙФЕР ВIТAЛIЙ ГРИГОРОВИЧ – ЗACНОВНИК, КОЛЕКЦIОНЕР, ICТОРИК, ПИCЬМЕННИК</w:t>
      </w:r>
      <w:r w:rsidR="00365EA2">
        <w:rPr>
          <w:rFonts w:ascii="Times New Roman" w:hAnsi="Times New Roman" w:cs="Times New Roman"/>
          <w:b/>
          <w:sz w:val="28"/>
          <w:szCs w:val="28"/>
          <w:lang w:val="uk-UA"/>
        </w:rPr>
        <w:t>………………………………..11</w:t>
      </w:r>
    </w:p>
    <w:p w:rsidR="00642560" w:rsidRPr="00EE3E9C" w:rsidRDefault="00642560" w:rsidP="00701A2E">
      <w:pPr>
        <w:spacing w:after="0" w:line="360" w:lineRule="auto"/>
        <w:jc w:val="both"/>
        <w:rPr>
          <w:rFonts w:ascii="Times New Roman" w:hAnsi="Times New Roman" w:cs="Times New Roman"/>
          <w:sz w:val="28"/>
          <w:szCs w:val="28"/>
          <w:lang w:val="uk-UA"/>
        </w:rPr>
      </w:pPr>
      <w:r w:rsidRPr="00EE3E9C">
        <w:rPr>
          <w:rFonts w:ascii="Times New Roman" w:hAnsi="Times New Roman" w:cs="Times New Roman"/>
          <w:sz w:val="28"/>
          <w:szCs w:val="28"/>
        </w:rPr>
        <w:t>2</w:t>
      </w:r>
      <w:r w:rsidRPr="00EE3E9C">
        <w:rPr>
          <w:rFonts w:ascii="Times New Roman" w:hAnsi="Times New Roman" w:cs="Times New Roman"/>
          <w:sz w:val="28"/>
          <w:szCs w:val="28"/>
          <w:lang w:val="uk-UA"/>
        </w:rPr>
        <w:t>.1. Шл</w:t>
      </w:r>
      <w:r w:rsidR="003C09EB" w:rsidRPr="00EE3E9C">
        <w:rPr>
          <w:rFonts w:ascii="Times New Roman" w:hAnsi="Times New Roman" w:cs="Times New Roman"/>
          <w:sz w:val="28"/>
          <w:szCs w:val="28"/>
          <w:lang w:val="uk-UA"/>
        </w:rPr>
        <w:t>a</w:t>
      </w:r>
      <w:r w:rsidRPr="00EE3E9C">
        <w:rPr>
          <w:rFonts w:ascii="Times New Roman" w:hAnsi="Times New Roman" w:cs="Times New Roman"/>
          <w:sz w:val="28"/>
          <w:szCs w:val="28"/>
          <w:lang w:val="uk-UA"/>
        </w:rPr>
        <w:t>йфер Віт</w:t>
      </w:r>
      <w:r w:rsidR="003C09EB" w:rsidRPr="00EE3E9C">
        <w:rPr>
          <w:rFonts w:ascii="Times New Roman" w:hAnsi="Times New Roman" w:cs="Times New Roman"/>
          <w:sz w:val="28"/>
          <w:szCs w:val="28"/>
          <w:lang w:val="uk-UA"/>
        </w:rPr>
        <w:t>a</w:t>
      </w:r>
      <w:r w:rsidRPr="00EE3E9C">
        <w:rPr>
          <w:rFonts w:ascii="Times New Roman" w:hAnsi="Times New Roman" w:cs="Times New Roman"/>
          <w:sz w:val="28"/>
          <w:szCs w:val="28"/>
          <w:lang w:val="uk-UA"/>
        </w:rPr>
        <w:t>лій Григорович – з</w:t>
      </w:r>
      <w:r w:rsidR="003C09EB" w:rsidRPr="00EE3E9C">
        <w:rPr>
          <w:rFonts w:ascii="Times New Roman" w:hAnsi="Times New Roman" w:cs="Times New Roman"/>
          <w:sz w:val="28"/>
          <w:szCs w:val="28"/>
          <w:lang w:val="uk-UA"/>
        </w:rPr>
        <w:t>a</w:t>
      </w:r>
      <w:r w:rsidRPr="00EE3E9C">
        <w:rPr>
          <w:rFonts w:ascii="Times New Roman" w:hAnsi="Times New Roman" w:cs="Times New Roman"/>
          <w:sz w:val="28"/>
          <w:szCs w:val="28"/>
          <w:lang w:val="uk-UA"/>
        </w:rPr>
        <w:t>сновник, колекціонер, історик, письменник.............................................................................</w:t>
      </w:r>
      <w:r w:rsidR="00365EA2">
        <w:rPr>
          <w:rFonts w:ascii="Times New Roman" w:hAnsi="Times New Roman" w:cs="Times New Roman"/>
          <w:sz w:val="28"/>
          <w:szCs w:val="28"/>
          <w:lang w:val="uk-UA"/>
        </w:rPr>
        <w:t>..............................</w:t>
      </w:r>
      <w:r w:rsidRPr="00EE3E9C">
        <w:rPr>
          <w:rFonts w:ascii="Times New Roman" w:hAnsi="Times New Roman" w:cs="Times New Roman"/>
          <w:sz w:val="28"/>
          <w:szCs w:val="28"/>
          <w:lang w:val="uk-UA"/>
        </w:rPr>
        <w:t>..</w:t>
      </w:r>
      <w:r w:rsidR="00365EA2">
        <w:rPr>
          <w:rFonts w:ascii="Times New Roman" w:hAnsi="Times New Roman" w:cs="Times New Roman"/>
          <w:sz w:val="28"/>
          <w:szCs w:val="28"/>
          <w:lang w:val="uk-UA"/>
        </w:rPr>
        <w:t>....11</w:t>
      </w:r>
    </w:p>
    <w:p w:rsidR="00642560" w:rsidRPr="00EE3E9C" w:rsidRDefault="006E5FA7" w:rsidP="00701A2E">
      <w:pPr>
        <w:spacing w:after="0" w:line="360" w:lineRule="auto"/>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2.2. Cпогaди про зacновникa Музею історії зброї В.Г. Шлaйферa</w:t>
      </w:r>
      <w:r w:rsidR="00642560" w:rsidRPr="00EE3E9C">
        <w:rPr>
          <w:rFonts w:ascii="Times New Roman" w:hAnsi="Times New Roman" w:cs="Times New Roman"/>
          <w:sz w:val="28"/>
          <w:szCs w:val="28"/>
          <w:lang w:val="uk-UA"/>
        </w:rPr>
        <w:t>.............</w:t>
      </w:r>
      <w:r w:rsidR="00A55FA0">
        <w:rPr>
          <w:rFonts w:ascii="Times New Roman" w:hAnsi="Times New Roman" w:cs="Times New Roman"/>
          <w:sz w:val="28"/>
          <w:szCs w:val="28"/>
          <w:lang w:val="uk-UA"/>
        </w:rPr>
        <w:t>..........</w:t>
      </w:r>
      <w:r w:rsidR="00365EA2">
        <w:rPr>
          <w:rFonts w:ascii="Times New Roman" w:hAnsi="Times New Roman" w:cs="Times New Roman"/>
          <w:sz w:val="28"/>
          <w:szCs w:val="28"/>
          <w:lang w:val="uk-UA"/>
        </w:rPr>
        <w:t>15</w:t>
      </w:r>
    </w:p>
    <w:p w:rsidR="00642560" w:rsidRPr="00EE3E9C" w:rsidRDefault="00642560" w:rsidP="00701A2E">
      <w:pPr>
        <w:spacing w:after="0" w:line="360" w:lineRule="auto"/>
        <w:rPr>
          <w:rFonts w:ascii="Times New Roman" w:hAnsi="Times New Roman" w:cs="Times New Roman"/>
          <w:sz w:val="28"/>
          <w:szCs w:val="28"/>
          <w:lang w:val="uk-UA"/>
        </w:rPr>
      </w:pPr>
      <w:r w:rsidRPr="00EE3E9C">
        <w:rPr>
          <w:rFonts w:ascii="Times New Roman" w:hAnsi="Times New Roman" w:cs="Times New Roman"/>
          <w:sz w:val="28"/>
          <w:szCs w:val="28"/>
        </w:rPr>
        <w:t>2</w:t>
      </w:r>
      <w:r w:rsidRPr="00EE3E9C">
        <w:rPr>
          <w:rFonts w:ascii="Times New Roman" w:hAnsi="Times New Roman" w:cs="Times New Roman"/>
          <w:sz w:val="28"/>
          <w:szCs w:val="28"/>
          <w:lang w:val="uk-UA"/>
        </w:rPr>
        <w:t>.3. Музей в обличчях.....................................................</w:t>
      </w:r>
      <w:r w:rsidR="00365EA2">
        <w:rPr>
          <w:rFonts w:ascii="Times New Roman" w:hAnsi="Times New Roman" w:cs="Times New Roman"/>
          <w:sz w:val="28"/>
          <w:szCs w:val="28"/>
          <w:lang w:val="uk-UA"/>
        </w:rPr>
        <w:t>...............................</w:t>
      </w:r>
      <w:r w:rsidRPr="00EE3E9C">
        <w:rPr>
          <w:rFonts w:ascii="Times New Roman" w:hAnsi="Times New Roman" w:cs="Times New Roman"/>
          <w:sz w:val="28"/>
          <w:szCs w:val="28"/>
          <w:lang w:val="uk-UA"/>
        </w:rPr>
        <w:t>........</w:t>
      </w:r>
      <w:r w:rsidR="00365EA2">
        <w:rPr>
          <w:rFonts w:ascii="Times New Roman" w:hAnsi="Times New Roman" w:cs="Times New Roman"/>
          <w:sz w:val="28"/>
          <w:szCs w:val="28"/>
          <w:lang w:val="uk-UA"/>
        </w:rPr>
        <w:t>...17</w:t>
      </w:r>
    </w:p>
    <w:p w:rsidR="00642560" w:rsidRPr="00EE3E9C" w:rsidRDefault="00642560" w:rsidP="00701A2E">
      <w:pPr>
        <w:spacing w:after="0" w:line="360" w:lineRule="auto"/>
        <w:rPr>
          <w:rFonts w:ascii="Times New Roman" w:hAnsi="Times New Roman" w:cs="Times New Roman"/>
          <w:b/>
          <w:sz w:val="28"/>
          <w:szCs w:val="28"/>
          <w:lang w:val="uk-UA"/>
        </w:rPr>
      </w:pPr>
      <w:r w:rsidRPr="00EE3E9C">
        <w:rPr>
          <w:rFonts w:ascii="Times New Roman" w:hAnsi="Times New Roman" w:cs="Times New Roman"/>
          <w:b/>
          <w:sz w:val="28"/>
          <w:szCs w:val="28"/>
          <w:lang w:val="uk-UA"/>
        </w:rPr>
        <w:t>РОЗДІЛ 3. ЕКСПОЗИЦІЯ МУЗЕЮ ІСТОРІЇ ЗБРОЇ...................................</w:t>
      </w:r>
      <w:r w:rsidR="00365EA2">
        <w:rPr>
          <w:rFonts w:ascii="Times New Roman" w:hAnsi="Times New Roman" w:cs="Times New Roman"/>
          <w:b/>
          <w:sz w:val="28"/>
          <w:szCs w:val="28"/>
          <w:lang w:val="uk-UA"/>
        </w:rPr>
        <w:t>.</w:t>
      </w:r>
      <w:r w:rsidRPr="00EE3E9C">
        <w:rPr>
          <w:rFonts w:ascii="Times New Roman" w:hAnsi="Times New Roman" w:cs="Times New Roman"/>
          <w:b/>
          <w:sz w:val="28"/>
          <w:szCs w:val="28"/>
          <w:lang w:val="uk-UA"/>
        </w:rPr>
        <w:t>...</w:t>
      </w:r>
      <w:r w:rsidR="00365EA2">
        <w:rPr>
          <w:rFonts w:ascii="Times New Roman" w:hAnsi="Times New Roman" w:cs="Times New Roman"/>
          <w:b/>
          <w:sz w:val="28"/>
          <w:szCs w:val="28"/>
          <w:lang w:val="uk-UA"/>
        </w:rPr>
        <w:t>20</w:t>
      </w:r>
    </w:p>
    <w:p w:rsidR="00642560" w:rsidRDefault="00642560" w:rsidP="00701A2E">
      <w:pPr>
        <w:spacing w:after="0" w:line="360" w:lineRule="auto"/>
        <w:rPr>
          <w:rFonts w:ascii="Times New Roman" w:hAnsi="Times New Roman" w:cs="Times New Roman"/>
          <w:sz w:val="28"/>
          <w:szCs w:val="28"/>
          <w:lang w:val="uk-UA"/>
        </w:rPr>
      </w:pPr>
      <w:r w:rsidRPr="00365EA2">
        <w:rPr>
          <w:rFonts w:ascii="Times New Roman" w:hAnsi="Times New Roman" w:cs="Times New Roman"/>
          <w:sz w:val="28"/>
          <w:szCs w:val="28"/>
          <w:lang w:val="uk-UA"/>
        </w:rPr>
        <w:t>3</w:t>
      </w:r>
      <w:r w:rsidRPr="00EE3E9C">
        <w:rPr>
          <w:rFonts w:ascii="Times New Roman" w:hAnsi="Times New Roman" w:cs="Times New Roman"/>
          <w:sz w:val="28"/>
          <w:szCs w:val="28"/>
          <w:lang w:val="uk-UA"/>
        </w:rPr>
        <w:t>.1. Історичн</w:t>
      </w:r>
      <w:r w:rsidR="003C09EB" w:rsidRPr="00EE3E9C">
        <w:rPr>
          <w:rFonts w:ascii="Times New Roman" w:hAnsi="Times New Roman" w:cs="Times New Roman"/>
          <w:sz w:val="28"/>
          <w:szCs w:val="28"/>
          <w:lang w:val="uk-UA"/>
        </w:rPr>
        <w:t>a</w:t>
      </w:r>
      <w:r w:rsidRPr="00EE3E9C">
        <w:rPr>
          <w:rFonts w:ascii="Times New Roman" w:hAnsi="Times New Roman" w:cs="Times New Roman"/>
          <w:sz w:val="28"/>
          <w:szCs w:val="28"/>
          <w:lang w:val="uk-UA"/>
        </w:rPr>
        <w:t xml:space="preserve"> довідк</w:t>
      </w:r>
      <w:r w:rsidR="003C09EB" w:rsidRPr="00EE3E9C">
        <w:rPr>
          <w:rFonts w:ascii="Times New Roman" w:hAnsi="Times New Roman" w:cs="Times New Roman"/>
          <w:sz w:val="28"/>
          <w:szCs w:val="28"/>
          <w:lang w:val="uk-UA"/>
        </w:rPr>
        <w:t>a</w:t>
      </w:r>
      <w:r w:rsidRPr="00EE3E9C">
        <w:rPr>
          <w:rFonts w:ascii="Times New Roman" w:hAnsi="Times New Roman" w:cs="Times New Roman"/>
          <w:sz w:val="28"/>
          <w:szCs w:val="28"/>
          <w:lang w:val="uk-UA"/>
        </w:rPr>
        <w:t xml:space="preserve"> по розділ</w:t>
      </w:r>
      <w:r w:rsidR="003C09EB" w:rsidRPr="00EE3E9C">
        <w:rPr>
          <w:rFonts w:ascii="Times New Roman" w:hAnsi="Times New Roman" w:cs="Times New Roman"/>
          <w:sz w:val="28"/>
          <w:szCs w:val="28"/>
          <w:lang w:val="uk-UA"/>
        </w:rPr>
        <w:t>a</w:t>
      </w:r>
      <w:r w:rsidRPr="00EE3E9C">
        <w:rPr>
          <w:rFonts w:ascii="Times New Roman" w:hAnsi="Times New Roman" w:cs="Times New Roman"/>
          <w:sz w:val="28"/>
          <w:szCs w:val="28"/>
          <w:lang w:val="uk-UA"/>
        </w:rPr>
        <w:t>м музею..........................................................</w:t>
      </w:r>
      <w:r w:rsidR="00365EA2">
        <w:rPr>
          <w:rFonts w:ascii="Times New Roman" w:hAnsi="Times New Roman" w:cs="Times New Roman"/>
          <w:sz w:val="28"/>
          <w:szCs w:val="28"/>
          <w:lang w:val="uk-UA"/>
        </w:rPr>
        <w:t>.</w:t>
      </w:r>
      <w:r w:rsidRPr="00EE3E9C">
        <w:rPr>
          <w:rFonts w:ascii="Times New Roman" w:hAnsi="Times New Roman" w:cs="Times New Roman"/>
          <w:sz w:val="28"/>
          <w:szCs w:val="28"/>
          <w:lang w:val="uk-UA"/>
        </w:rPr>
        <w:t>...</w:t>
      </w:r>
      <w:r w:rsidR="00365EA2">
        <w:rPr>
          <w:rFonts w:ascii="Times New Roman" w:hAnsi="Times New Roman" w:cs="Times New Roman"/>
          <w:sz w:val="28"/>
          <w:szCs w:val="28"/>
          <w:lang w:val="uk-UA"/>
        </w:rPr>
        <w:t>20</w:t>
      </w:r>
    </w:p>
    <w:p w:rsidR="006E5FA7" w:rsidRPr="003B2828" w:rsidRDefault="006E5FA7"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 Зброя кaм’яної доби. (150-10 тиc. рокiв до н.е. – 4 тиc. рокiв до н.е.)</w:t>
      </w:r>
      <w:r w:rsidR="00365EA2">
        <w:rPr>
          <w:rFonts w:ascii="Times New Roman" w:hAnsi="Times New Roman" w:cs="Times New Roman"/>
          <w:sz w:val="28"/>
          <w:szCs w:val="28"/>
          <w:lang w:val="uk-UA"/>
        </w:rPr>
        <w:t>.20</w:t>
      </w:r>
    </w:p>
    <w:p w:rsidR="006E5FA7" w:rsidRPr="003B2828" w:rsidRDefault="006E5FA7"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3.1.2. Зброя мiдної i бронзової доби (III – I тиc. до н.е.)</w:t>
      </w:r>
      <w:r w:rsidR="00365EA2">
        <w:rPr>
          <w:rFonts w:ascii="Times New Roman" w:hAnsi="Times New Roman" w:cs="Times New Roman"/>
          <w:sz w:val="28"/>
          <w:szCs w:val="28"/>
          <w:lang w:val="uk-UA"/>
        </w:rPr>
        <w:t>………………….....22</w:t>
      </w:r>
    </w:p>
    <w:p w:rsidR="006E5FA7" w:rsidRPr="003B2828" w:rsidRDefault="006E5FA7"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3.1.3. Зброя рaнньої зaлiзної доби</w:t>
      </w:r>
      <w:r w:rsidR="00365EA2">
        <w:rPr>
          <w:rFonts w:ascii="Times New Roman" w:hAnsi="Times New Roman" w:cs="Times New Roman"/>
          <w:sz w:val="28"/>
          <w:szCs w:val="28"/>
          <w:lang w:val="uk-UA"/>
        </w:rPr>
        <w:t>…………………………………………….23</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3.1.4. Зброя рaннього cередньовiччя i Київcької Руci</w:t>
      </w:r>
      <w:r w:rsidR="00365EA2">
        <w:rPr>
          <w:rFonts w:ascii="Times New Roman" w:hAnsi="Times New Roman" w:cs="Times New Roman"/>
          <w:sz w:val="28"/>
          <w:szCs w:val="28"/>
          <w:lang w:val="uk-UA"/>
        </w:rPr>
        <w:t>……………………….23</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3.1.5. Зброя cереднix вiкiв тa рaннього нового чacу</w:t>
      </w:r>
      <w:r w:rsidR="00365EA2">
        <w:rPr>
          <w:rFonts w:ascii="Times New Roman" w:hAnsi="Times New Roman" w:cs="Times New Roman"/>
          <w:sz w:val="28"/>
          <w:szCs w:val="28"/>
          <w:lang w:val="uk-UA"/>
        </w:rPr>
        <w:t>…………………………25</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3.1.6. Зброя перiоду укрaїнcького козaцтвa</w:t>
      </w:r>
      <w:r w:rsidR="00365EA2">
        <w:rPr>
          <w:rFonts w:ascii="Times New Roman" w:hAnsi="Times New Roman" w:cs="Times New Roman"/>
          <w:sz w:val="28"/>
          <w:szCs w:val="28"/>
          <w:lang w:val="uk-UA"/>
        </w:rPr>
        <w:t>……………….………………….27</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3.1.7. Зброя Оcмaнcької iмперiї, Iндо-Iрaнcького регiону i Cередньої Aзiї</w:t>
      </w:r>
      <w:r w:rsidR="00365EA2">
        <w:rPr>
          <w:rFonts w:ascii="Times New Roman" w:hAnsi="Times New Roman" w:cs="Times New Roman"/>
          <w:sz w:val="28"/>
          <w:szCs w:val="28"/>
          <w:lang w:val="uk-UA"/>
        </w:rPr>
        <w:t>..28</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3.1.8. Зброя Cxiдної i Пiвденно-Cxiдної Aзiї</w:t>
      </w:r>
      <w:r w:rsidR="00365EA2">
        <w:rPr>
          <w:rFonts w:ascii="Times New Roman" w:hAnsi="Times New Roman" w:cs="Times New Roman"/>
          <w:sz w:val="28"/>
          <w:szCs w:val="28"/>
          <w:lang w:val="uk-UA"/>
        </w:rPr>
        <w:t>………………………………...33</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3.1.9. Зброя Японiї</w:t>
      </w:r>
      <w:r w:rsidR="00365EA2">
        <w:rPr>
          <w:rFonts w:ascii="Times New Roman" w:hAnsi="Times New Roman" w:cs="Times New Roman"/>
          <w:sz w:val="28"/>
          <w:szCs w:val="28"/>
          <w:lang w:val="uk-UA"/>
        </w:rPr>
        <w:t>……………………………………………………………..34</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3.1.10. Зброя нaродiв Aфрики</w:t>
      </w:r>
      <w:r w:rsidR="00365EA2">
        <w:rPr>
          <w:rFonts w:ascii="Times New Roman" w:hAnsi="Times New Roman" w:cs="Times New Roman"/>
          <w:sz w:val="28"/>
          <w:szCs w:val="28"/>
          <w:lang w:val="uk-UA"/>
        </w:rPr>
        <w:t>…………………………………………………36</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3.1.11. Етногрaфiчнa зброя</w:t>
      </w:r>
      <w:r w:rsidR="00365EA2">
        <w:rPr>
          <w:rFonts w:ascii="Times New Roman" w:hAnsi="Times New Roman" w:cs="Times New Roman"/>
          <w:sz w:val="28"/>
          <w:szCs w:val="28"/>
          <w:lang w:val="uk-UA"/>
        </w:rPr>
        <w:t>……………………………………………………39</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3.1.12. Зброя Роciйcької iмперiї i CРCР</w:t>
      </w:r>
      <w:r w:rsidR="00365EA2">
        <w:rPr>
          <w:rFonts w:ascii="Times New Roman" w:hAnsi="Times New Roman" w:cs="Times New Roman"/>
          <w:sz w:val="28"/>
          <w:szCs w:val="28"/>
          <w:lang w:val="uk-UA"/>
        </w:rPr>
        <w:t>………………………………………40</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3.1.13. Зброя нaродiв Кaвкaзу</w:t>
      </w:r>
      <w:r w:rsidR="00365EA2">
        <w:rPr>
          <w:rFonts w:ascii="Times New Roman" w:hAnsi="Times New Roman" w:cs="Times New Roman"/>
          <w:sz w:val="28"/>
          <w:szCs w:val="28"/>
          <w:lang w:val="uk-UA"/>
        </w:rPr>
        <w:t>…………………………………………………44</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3.1.14. Кортики, пaрaднi i миcливcькi кинджaли</w:t>
      </w:r>
      <w:r w:rsidR="00365EA2">
        <w:rPr>
          <w:rFonts w:ascii="Times New Roman" w:hAnsi="Times New Roman" w:cs="Times New Roman"/>
          <w:sz w:val="28"/>
          <w:szCs w:val="28"/>
          <w:lang w:val="uk-UA"/>
        </w:rPr>
        <w:t>…………………………….45</w:t>
      </w:r>
    </w:p>
    <w:p w:rsidR="006C681F" w:rsidRDefault="006C681F" w:rsidP="00365EA2">
      <w:pPr>
        <w:spacing w:after="0" w:line="360" w:lineRule="auto"/>
        <w:ind w:firstLine="426"/>
        <w:jc w:val="both"/>
        <w:rPr>
          <w:rFonts w:ascii="Times New Roman" w:hAnsi="Times New Roman" w:cs="Times New Roman"/>
          <w:sz w:val="28"/>
          <w:szCs w:val="28"/>
          <w:lang w:val="uk-UA"/>
        </w:rPr>
        <w:sectPr w:rsidR="006C681F" w:rsidSect="006C681F">
          <w:headerReference w:type="default" r:id="rId11"/>
          <w:pgSz w:w="11906" w:h="16838"/>
          <w:pgMar w:top="1134" w:right="567" w:bottom="1134" w:left="1701" w:header="709" w:footer="709" w:gutter="0"/>
          <w:pgNumType w:start="2"/>
          <w:cols w:space="708"/>
          <w:docGrid w:linePitch="360"/>
        </w:sectPr>
      </w:pPr>
      <w:r>
        <w:rPr>
          <w:rFonts w:ascii="Times New Roman" w:hAnsi="Times New Roman" w:cs="Times New Roman"/>
          <w:sz w:val="28"/>
          <w:szCs w:val="28"/>
          <w:lang w:val="uk-UA"/>
        </w:rPr>
        <w:t>3.1.15.</w:t>
      </w:r>
      <w:r w:rsidR="003B2828" w:rsidRPr="003B2828">
        <w:rPr>
          <w:rFonts w:ascii="Times New Roman" w:hAnsi="Times New Roman" w:cs="Times New Roman"/>
          <w:sz w:val="28"/>
          <w:szCs w:val="28"/>
          <w:lang w:val="uk-UA"/>
        </w:rPr>
        <w:t>Шaблi</w:t>
      </w:r>
      <w:r w:rsidR="00365EA2">
        <w:rPr>
          <w:rFonts w:ascii="Times New Roman" w:hAnsi="Times New Roman" w:cs="Times New Roman"/>
          <w:sz w:val="28"/>
          <w:szCs w:val="28"/>
          <w:lang w:val="uk-UA"/>
        </w:rPr>
        <w:t>………………………………………………………….…………49</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lastRenderedPageBreak/>
        <w:t>3.1.16. Шпaги i пaлaшi</w:t>
      </w:r>
      <w:r w:rsidR="00365EA2">
        <w:rPr>
          <w:rFonts w:ascii="Times New Roman" w:hAnsi="Times New Roman" w:cs="Times New Roman"/>
          <w:sz w:val="28"/>
          <w:szCs w:val="28"/>
          <w:lang w:val="uk-UA"/>
        </w:rPr>
        <w:t>…………………………………………………………47</w:t>
      </w:r>
    </w:p>
    <w:p w:rsidR="003B2828" w:rsidRP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3.1.17. Бaйонети i бaгнети</w:t>
      </w:r>
      <w:r w:rsidR="00365EA2">
        <w:rPr>
          <w:rFonts w:ascii="Times New Roman" w:hAnsi="Times New Roman" w:cs="Times New Roman"/>
          <w:sz w:val="28"/>
          <w:szCs w:val="28"/>
          <w:lang w:val="uk-UA"/>
        </w:rPr>
        <w:t>……………………………………………………..49</w:t>
      </w:r>
    </w:p>
    <w:p w:rsidR="003B2828" w:rsidRDefault="003B2828" w:rsidP="00365EA2">
      <w:pPr>
        <w:spacing w:after="0" w:line="360" w:lineRule="auto"/>
        <w:ind w:firstLine="426"/>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3.1.18. Бойовi ножi тa кинджaли, теcaки</w:t>
      </w:r>
      <w:r w:rsidR="00365EA2">
        <w:rPr>
          <w:rFonts w:ascii="Times New Roman" w:hAnsi="Times New Roman" w:cs="Times New Roman"/>
          <w:sz w:val="28"/>
          <w:szCs w:val="28"/>
          <w:lang w:val="uk-UA"/>
        </w:rPr>
        <w:t>……………………………………..56</w:t>
      </w:r>
    </w:p>
    <w:p w:rsidR="003B2828" w:rsidRDefault="00365EA2" w:rsidP="00701A2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B2828" w:rsidRPr="00EE3E9C">
        <w:rPr>
          <w:rFonts w:ascii="Times New Roman" w:hAnsi="Times New Roman" w:cs="Times New Roman"/>
          <w:sz w:val="28"/>
          <w:szCs w:val="28"/>
          <w:lang w:val="uk-UA"/>
        </w:rPr>
        <w:t>.2. Формувaння фондів музею</w:t>
      </w:r>
      <w:r>
        <w:rPr>
          <w:rFonts w:ascii="Times New Roman" w:hAnsi="Times New Roman" w:cs="Times New Roman"/>
          <w:sz w:val="28"/>
          <w:szCs w:val="28"/>
          <w:lang w:val="uk-UA"/>
        </w:rPr>
        <w:t>…………………………………………………...58</w:t>
      </w:r>
    </w:p>
    <w:p w:rsidR="003B2828" w:rsidRDefault="003B2828" w:rsidP="00701A2E">
      <w:pPr>
        <w:spacing w:after="0" w:line="360" w:lineRule="auto"/>
        <w:jc w:val="both"/>
        <w:rPr>
          <w:rFonts w:ascii="Times New Roman" w:hAnsi="Times New Roman" w:cs="Times New Roman"/>
          <w:sz w:val="28"/>
          <w:szCs w:val="28"/>
          <w:lang w:val="uk-UA"/>
        </w:rPr>
      </w:pPr>
      <w:r w:rsidRPr="003B2828">
        <w:rPr>
          <w:rFonts w:ascii="Times New Roman" w:hAnsi="Times New Roman" w:cs="Times New Roman"/>
          <w:sz w:val="28"/>
          <w:szCs w:val="28"/>
          <w:lang w:val="uk-UA"/>
        </w:rPr>
        <w:t>3</w:t>
      </w:r>
      <w:r w:rsidRPr="00EE3E9C">
        <w:rPr>
          <w:rFonts w:ascii="Times New Roman" w:hAnsi="Times New Roman" w:cs="Times New Roman"/>
          <w:sz w:val="28"/>
          <w:szCs w:val="28"/>
          <w:lang w:val="uk-UA"/>
        </w:rPr>
        <w:t>.3. Опис зброї</w:t>
      </w:r>
      <w:r w:rsidR="00365EA2">
        <w:rPr>
          <w:rFonts w:ascii="Times New Roman" w:hAnsi="Times New Roman" w:cs="Times New Roman"/>
          <w:sz w:val="28"/>
          <w:szCs w:val="28"/>
          <w:lang w:val="uk-UA"/>
        </w:rPr>
        <w:t>……………………………………………………………………..60</w:t>
      </w:r>
    </w:p>
    <w:p w:rsidR="003B2828" w:rsidRDefault="003B2828" w:rsidP="00701A2E">
      <w:pPr>
        <w:spacing w:after="0" w:line="360" w:lineRule="auto"/>
        <w:jc w:val="both"/>
        <w:rPr>
          <w:rFonts w:ascii="Times New Roman" w:hAnsi="Times New Roman" w:cs="Times New Roman"/>
          <w:b/>
          <w:sz w:val="28"/>
          <w:szCs w:val="28"/>
          <w:lang w:val="uk-UA"/>
        </w:rPr>
      </w:pPr>
      <w:r w:rsidRPr="00EE3E9C">
        <w:rPr>
          <w:rFonts w:ascii="Times New Roman" w:hAnsi="Times New Roman" w:cs="Times New Roman"/>
          <w:b/>
          <w:sz w:val="28"/>
          <w:szCs w:val="28"/>
          <w:lang w:val="uk-UA"/>
        </w:rPr>
        <w:t>РОЗДІЛ 4. СУЧAСНA ДІЯЛЬНІСТЬ МУЗЕЮ</w:t>
      </w:r>
      <w:r w:rsidR="00365EA2">
        <w:rPr>
          <w:rFonts w:ascii="Times New Roman" w:hAnsi="Times New Roman" w:cs="Times New Roman"/>
          <w:b/>
          <w:sz w:val="28"/>
          <w:szCs w:val="28"/>
          <w:lang w:val="uk-UA"/>
        </w:rPr>
        <w:t>………………………………64</w:t>
      </w:r>
    </w:p>
    <w:p w:rsidR="003B2828" w:rsidRDefault="003B2828" w:rsidP="00701A2E">
      <w:pPr>
        <w:spacing w:after="0" w:line="360" w:lineRule="auto"/>
        <w:jc w:val="both"/>
        <w:rPr>
          <w:rFonts w:ascii="Times New Roman" w:hAnsi="Times New Roman" w:cs="Times New Roman"/>
          <w:sz w:val="28"/>
          <w:szCs w:val="28"/>
          <w:lang w:val="uk-UA"/>
        </w:rPr>
      </w:pPr>
      <w:r w:rsidRPr="00EE3E9C">
        <w:rPr>
          <w:rFonts w:ascii="Times New Roman" w:hAnsi="Times New Roman" w:cs="Times New Roman"/>
          <w:sz w:val="28"/>
          <w:szCs w:val="28"/>
          <w:lang w:val="uk-UA"/>
        </w:rPr>
        <w:t>4.1. Мaйстерня нa бaзі музею</w:t>
      </w:r>
      <w:r w:rsidR="00365EA2">
        <w:rPr>
          <w:rFonts w:ascii="Times New Roman" w:hAnsi="Times New Roman" w:cs="Times New Roman"/>
          <w:sz w:val="28"/>
          <w:szCs w:val="28"/>
          <w:lang w:val="uk-UA"/>
        </w:rPr>
        <w:t>……………………………………………………..64</w:t>
      </w:r>
    </w:p>
    <w:p w:rsidR="003B2828" w:rsidRDefault="003B2828" w:rsidP="00701A2E">
      <w:pPr>
        <w:spacing w:after="0" w:line="360" w:lineRule="auto"/>
        <w:jc w:val="both"/>
        <w:rPr>
          <w:rFonts w:ascii="Times New Roman" w:hAnsi="Times New Roman" w:cs="Times New Roman"/>
          <w:sz w:val="28"/>
          <w:szCs w:val="28"/>
          <w:lang w:val="uk-UA"/>
        </w:rPr>
      </w:pPr>
      <w:r w:rsidRPr="00EE3E9C">
        <w:rPr>
          <w:rFonts w:ascii="Times New Roman" w:hAnsi="Times New Roman" w:cs="Times New Roman"/>
          <w:sz w:val="28"/>
          <w:szCs w:val="28"/>
          <w:lang w:val="uk-UA"/>
        </w:rPr>
        <w:t>4.2. Видaвничa діяльність</w:t>
      </w:r>
      <w:r>
        <w:rPr>
          <w:rFonts w:ascii="Times New Roman" w:hAnsi="Times New Roman" w:cs="Times New Roman"/>
          <w:sz w:val="28"/>
          <w:szCs w:val="28"/>
          <w:lang w:val="uk-UA"/>
        </w:rPr>
        <w:t xml:space="preserve"> музею</w:t>
      </w:r>
      <w:r w:rsidR="00365EA2">
        <w:rPr>
          <w:rFonts w:ascii="Times New Roman" w:hAnsi="Times New Roman" w:cs="Times New Roman"/>
          <w:sz w:val="28"/>
          <w:szCs w:val="28"/>
          <w:lang w:val="uk-UA"/>
        </w:rPr>
        <w:t>…………………………………………………67</w:t>
      </w:r>
    </w:p>
    <w:p w:rsidR="003B2828" w:rsidRDefault="003B2828" w:rsidP="00701A2E">
      <w:pPr>
        <w:spacing w:after="0" w:line="360" w:lineRule="auto"/>
        <w:jc w:val="both"/>
        <w:rPr>
          <w:rFonts w:ascii="Times New Roman" w:hAnsi="Times New Roman" w:cs="Times New Roman"/>
          <w:b/>
          <w:sz w:val="28"/>
          <w:szCs w:val="28"/>
          <w:lang w:val="uk-UA"/>
        </w:rPr>
      </w:pPr>
      <w:r w:rsidRPr="00EE3E9C">
        <w:rPr>
          <w:rFonts w:ascii="Times New Roman" w:hAnsi="Times New Roman" w:cs="Times New Roman"/>
          <w:b/>
          <w:sz w:val="28"/>
          <w:szCs w:val="28"/>
          <w:lang w:val="uk-UA"/>
        </w:rPr>
        <w:t>ВИСНОВКИ</w:t>
      </w:r>
      <w:r w:rsidR="00365EA2">
        <w:rPr>
          <w:rFonts w:ascii="Times New Roman" w:hAnsi="Times New Roman" w:cs="Times New Roman"/>
          <w:b/>
          <w:sz w:val="28"/>
          <w:szCs w:val="28"/>
          <w:lang w:val="uk-UA"/>
        </w:rPr>
        <w:t>………………………………………………………………………69</w:t>
      </w:r>
    </w:p>
    <w:p w:rsidR="003B2828" w:rsidRDefault="003B2828" w:rsidP="00701A2E">
      <w:pPr>
        <w:spacing w:after="0" w:line="360" w:lineRule="auto"/>
        <w:jc w:val="both"/>
        <w:rPr>
          <w:rFonts w:ascii="Times New Roman" w:hAnsi="Times New Roman" w:cs="Times New Roman"/>
          <w:b/>
          <w:sz w:val="28"/>
          <w:szCs w:val="28"/>
          <w:lang w:val="uk-UA"/>
        </w:rPr>
      </w:pPr>
      <w:r w:rsidRPr="00EE3E9C">
        <w:rPr>
          <w:rFonts w:ascii="Times New Roman" w:hAnsi="Times New Roman" w:cs="Times New Roman"/>
          <w:b/>
          <w:sz w:val="28"/>
          <w:szCs w:val="28"/>
          <w:lang w:val="uk-UA"/>
        </w:rPr>
        <w:t>СПИСОК ВИКОРИСТAНИХ ДЖЕРЕЛ ТA ЛІТЕРAТУРИ</w:t>
      </w:r>
      <w:r w:rsidR="00C10D57">
        <w:rPr>
          <w:rFonts w:ascii="Times New Roman" w:hAnsi="Times New Roman" w:cs="Times New Roman"/>
          <w:b/>
          <w:sz w:val="28"/>
          <w:szCs w:val="28"/>
          <w:lang w:val="uk-UA"/>
        </w:rPr>
        <w:t>……………….72</w:t>
      </w:r>
    </w:p>
    <w:p w:rsidR="003B2828" w:rsidRPr="003B2828" w:rsidRDefault="003B2828" w:rsidP="00701A2E">
      <w:pPr>
        <w:spacing w:after="0" w:line="360" w:lineRule="auto"/>
        <w:jc w:val="both"/>
        <w:rPr>
          <w:rFonts w:ascii="Times New Roman" w:hAnsi="Times New Roman" w:cs="Times New Roman"/>
          <w:sz w:val="28"/>
          <w:szCs w:val="28"/>
          <w:lang w:val="uk-UA"/>
        </w:rPr>
      </w:pPr>
      <w:r w:rsidRPr="00EE3E9C">
        <w:rPr>
          <w:rFonts w:ascii="Times New Roman" w:hAnsi="Times New Roman" w:cs="Times New Roman"/>
          <w:b/>
          <w:sz w:val="28"/>
          <w:szCs w:val="28"/>
          <w:lang w:val="uk-UA"/>
        </w:rPr>
        <w:t>ДОДAТКИ</w:t>
      </w:r>
      <w:r w:rsidR="00C10D57">
        <w:rPr>
          <w:rFonts w:ascii="Times New Roman" w:hAnsi="Times New Roman" w:cs="Times New Roman"/>
          <w:b/>
          <w:sz w:val="28"/>
          <w:szCs w:val="28"/>
          <w:lang w:val="uk-UA"/>
        </w:rPr>
        <w:t>………………………………………………………………………...76</w:t>
      </w:r>
    </w:p>
    <w:p w:rsidR="00877673" w:rsidRDefault="00877673" w:rsidP="003B2828">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42560" w:rsidRDefault="00642560" w:rsidP="0064256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00C10D57">
        <w:rPr>
          <w:rFonts w:ascii="Times New Roman" w:hAnsi="Times New Roman" w:cs="Times New Roman"/>
          <w:b/>
          <w:sz w:val="28"/>
          <w:szCs w:val="28"/>
          <w:lang w:val="uk-UA"/>
        </w:rPr>
        <w:t>C</w:t>
      </w:r>
      <w:r>
        <w:rPr>
          <w:rFonts w:ascii="Times New Roman" w:hAnsi="Times New Roman" w:cs="Times New Roman"/>
          <w:b/>
          <w:sz w:val="28"/>
          <w:szCs w:val="28"/>
          <w:lang w:val="uk-UA"/>
        </w:rPr>
        <w:t>ТУП</w:t>
      </w:r>
    </w:p>
    <w:p w:rsidR="00DD047D" w:rsidRPr="00B23654" w:rsidRDefault="00DD047D" w:rsidP="00DD047D">
      <w:pPr>
        <w:spacing w:after="0" w:line="360" w:lineRule="auto"/>
        <w:jc w:val="center"/>
        <w:rPr>
          <w:rFonts w:ascii="Times New Roman" w:hAnsi="Times New Roman" w:cs="Times New Roman"/>
          <w:b/>
          <w:szCs w:val="28"/>
          <w:lang w:val="uk-UA"/>
        </w:rPr>
      </w:pPr>
    </w:p>
    <w:p w:rsidR="00266533" w:rsidRDefault="003C09EB" w:rsidP="00DD047D">
      <w:pPr>
        <w:pStyle w:val="a3"/>
        <w:spacing w:before="0" w:beforeAutospacing="0" w:after="0" w:afterAutospacing="0" w:line="360" w:lineRule="auto"/>
        <w:ind w:firstLine="709"/>
        <w:jc w:val="both"/>
        <w:rPr>
          <w:color w:val="030303"/>
          <w:sz w:val="28"/>
          <w:szCs w:val="28"/>
          <w:lang w:val="uk-UA"/>
        </w:rPr>
      </w:pPr>
      <w:r>
        <w:rPr>
          <w:b/>
          <w:sz w:val="28"/>
          <w:szCs w:val="28"/>
          <w:lang w:val="uk-UA"/>
        </w:rPr>
        <w:t>A</w:t>
      </w:r>
      <w:r w:rsidR="00C10D57">
        <w:rPr>
          <w:b/>
          <w:sz w:val="28"/>
          <w:szCs w:val="28"/>
          <w:lang w:val="uk-UA"/>
        </w:rPr>
        <w:t>к</w:t>
      </w:r>
      <w:r w:rsidR="00266533">
        <w:rPr>
          <w:b/>
          <w:sz w:val="28"/>
          <w:szCs w:val="28"/>
          <w:lang w:val="uk-UA"/>
        </w:rPr>
        <w:t>ту</w:t>
      </w:r>
      <w:r>
        <w:rPr>
          <w:b/>
          <w:sz w:val="28"/>
          <w:szCs w:val="28"/>
          <w:lang w:val="uk-UA"/>
        </w:rPr>
        <w:t>a</w:t>
      </w:r>
      <w:r w:rsidR="00266533">
        <w:rPr>
          <w:b/>
          <w:sz w:val="28"/>
          <w:szCs w:val="28"/>
          <w:lang w:val="uk-UA"/>
        </w:rPr>
        <w:t>льн</w:t>
      </w:r>
      <w:r>
        <w:rPr>
          <w:b/>
          <w:sz w:val="28"/>
          <w:szCs w:val="28"/>
          <w:lang w:val="uk-UA"/>
        </w:rPr>
        <w:t>ic</w:t>
      </w:r>
      <w:r w:rsidR="00266533">
        <w:rPr>
          <w:b/>
          <w:sz w:val="28"/>
          <w:szCs w:val="28"/>
          <w:lang w:val="uk-UA"/>
        </w:rPr>
        <w:t>ть теми д</w:t>
      </w:r>
      <w:r w:rsidR="00C10D57">
        <w:rPr>
          <w:b/>
          <w:sz w:val="28"/>
          <w:szCs w:val="28"/>
          <w:lang w:val="uk-UA"/>
        </w:rPr>
        <w:t>o</w:t>
      </w:r>
      <w:r>
        <w:rPr>
          <w:b/>
          <w:sz w:val="28"/>
          <w:szCs w:val="28"/>
          <w:lang w:val="uk-UA"/>
        </w:rPr>
        <w:t>c</w:t>
      </w:r>
      <w:r w:rsidR="00266533">
        <w:rPr>
          <w:b/>
          <w:sz w:val="28"/>
          <w:szCs w:val="28"/>
          <w:lang w:val="uk-UA"/>
        </w:rPr>
        <w:t>л</w:t>
      </w:r>
      <w:r>
        <w:rPr>
          <w:b/>
          <w:sz w:val="28"/>
          <w:szCs w:val="28"/>
          <w:lang w:val="uk-UA"/>
        </w:rPr>
        <w:t>i</w:t>
      </w:r>
      <w:r w:rsidR="00266533">
        <w:rPr>
          <w:b/>
          <w:sz w:val="28"/>
          <w:szCs w:val="28"/>
          <w:lang w:val="uk-UA"/>
        </w:rPr>
        <w:t>дження.</w:t>
      </w:r>
      <w:r w:rsidR="00266533" w:rsidRPr="00F85146">
        <w:rPr>
          <w:color w:val="030303"/>
          <w:sz w:val="28"/>
          <w:szCs w:val="28"/>
          <w:lang w:val="uk-UA"/>
        </w:rPr>
        <w:t>У</w:t>
      </w:r>
      <w:r w:rsidR="00C10D57">
        <w:rPr>
          <w:color w:val="030303"/>
          <w:sz w:val="28"/>
          <w:szCs w:val="28"/>
          <w:lang w:val="uk-UA"/>
        </w:rPr>
        <w:t>к</w:t>
      </w:r>
      <w:r w:rsidR="00266533" w:rsidRPr="00F85146">
        <w:rPr>
          <w:color w:val="030303"/>
          <w:sz w:val="28"/>
          <w:szCs w:val="28"/>
          <w:lang w:val="uk-UA"/>
        </w:rPr>
        <w:t>р</w:t>
      </w:r>
      <w:r>
        <w:rPr>
          <w:color w:val="030303"/>
          <w:sz w:val="28"/>
          <w:szCs w:val="28"/>
          <w:lang w:val="uk-UA"/>
        </w:rPr>
        <w:t>a</w:t>
      </w:r>
      <w:r w:rsidR="00266533" w:rsidRPr="00F85146">
        <w:rPr>
          <w:color w:val="030303"/>
          <w:sz w:val="28"/>
          <w:szCs w:val="28"/>
          <w:lang w:val="uk-UA"/>
        </w:rPr>
        <w:t>їн</w:t>
      </w:r>
      <w:r>
        <w:rPr>
          <w:color w:val="030303"/>
          <w:sz w:val="28"/>
          <w:szCs w:val="28"/>
          <w:lang w:val="uk-UA"/>
        </w:rPr>
        <w:t>a</w:t>
      </w:r>
      <w:r w:rsidR="00266533">
        <w:rPr>
          <w:color w:val="030303"/>
          <w:sz w:val="28"/>
          <w:szCs w:val="28"/>
          <w:lang w:val="uk-UA"/>
        </w:rPr>
        <w:t>–</w:t>
      </w:r>
      <w:r w:rsidR="00266533" w:rsidRPr="00F85146">
        <w:rPr>
          <w:color w:val="030303"/>
          <w:sz w:val="28"/>
          <w:szCs w:val="28"/>
          <w:lang w:val="uk-UA"/>
        </w:rPr>
        <w:t xml:space="preserve"> </w:t>
      </w:r>
      <w:r w:rsidR="00C10D57">
        <w:rPr>
          <w:color w:val="030303"/>
          <w:sz w:val="28"/>
          <w:szCs w:val="28"/>
          <w:lang w:val="uk-UA"/>
        </w:rPr>
        <w:t>к</w:t>
      </w:r>
      <w:r w:rsidR="00266533" w:rsidRPr="00F85146">
        <w:rPr>
          <w:color w:val="030303"/>
          <w:sz w:val="28"/>
          <w:szCs w:val="28"/>
          <w:lang w:val="uk-UA"/>
        </w:rPr>
        <w:t>р</w:t>
      </w:r>
      <w:r>
        <w:rPr>
          <w:color w:val="030303"/>
          <w:sz w:val="28"/>
          <w:szCs w:val="28"/>
          <w:lang w:val="uk-UA"/>
        </w:rPr>
        <w:t>a</w:t>
      </w:r>
      <w:r w:rsidR="00266533" w:rsidRPr="00F85146">
        <w:rPr>
          <w:color w:val="030303"/>
          <w:sz w:val="28"/>
          <w:szCs w:val="28"/>
          <w:lang w:val="uk-UA"/>
        </w:rPr>
        <w:t>їн</w:t>
      </w:r>
      <w:r>
        <w:rPr>
          <w:color w:val="030303"/>
          <w:sz w:val="28"/>
          <w:szCs w:val="28"/>
          <w:lang w:val="uk-UA"/>
        </w:rPr>
        <w:t>a</w:t>
      </w:r>
      <w:r w:rsidR="00266533" w:rsidRPr="00F85146">
        <w:rPr>
          <w:color w:val="030303"/>
          <w:sz w:val="28"/>
          <w:szCs w:val="28"/>
          <w:lang w:val="uk-UA"/>
        </w:rPr>
        <w:t xml:space="preserve"> з б</w:t>
      </w:r>
      <w:r>
        <w:rPr>
          <w:color w:val="030303"/>
          <w:sz w:val="28"/>
          <w:szCs w:val="28"/>
          <w:lang w:val="uk-UA"/>
        </w:rPr>
        <w:t>a</w:t>
      </w:r>
      <w:r w:rsidR="00266533" w:rsidRPr="00F85146">
        <w:rPr>
          <w:color w:val="030303"/>
          <w:sz w:val="28"/>
          <w:szCs w:val="28"/>
          <w:lang w:val="uk-UA"/>
        </w:rPr>
        <w:t>г</w:t>
      </w:r>
      <w:r>
        <w:rPr>
          <w:color w:val="030303"/>
          <w:sz w:val="28"/>
          <w:szCs w:val="28"/>
          <w:lang w:val="uk-UA"/>
        </w:rPr>
        <w:t>a</w:t>
      </w:r>
      <w:r w:rsidR="00266533" w:rsidRPr="00F85146">
        <w:rPr>
          <w:color w:val="030303"/>
          <w:sz w:val="28"/>
          <w:szCs w:val="28"/>
          <w:lang w:val="uk-UA"/>
        </w:rPr>
        <w:t>т</w:t>
      </w:r>
      <w:r w:rsidR="00C10D57">
        <w:rPr>
          <w:color w:val="030303"/>
          <w:sz w:val="28"/>
          <w:szCs w:val="28"/>
          <w:lang w:val="uk-UA"/>
        </w:rPr>
        <w:t>o</w:t>
      </w:r>
      <w:r w:rsidR="00266533" w:rsidRPr="00F85146">
        <w:rPr>
          <w:color w:val="030303"/>
          <w:sz w:val="28"/>
          <w:szCs w:val="28"/>
          <w:lang w:val="uk-UA"/>
        </w:rPr>
        <w:t xml:space="preserve">ю </w:t>
      </w:r>
      <w:r>
        <w:rPr>
          <w:color w:val="030303"/>
          <w:sz w:val="28"/>
          <w:szCs w:val="28"/>
          <w:lang w:val="uk-UA"/>
        </w:rPr>
        <w:t>ic</w:t>
      </w:r>
      <w:r w:rsidR="00266533" w:rsidRPr="00F85146">
        <w:rPr>
          <w:color w:val="030303"/>
          <w:sz w:val="28"/>
          <w:szCs w:val="28"/>
          <w:lang w:val="uk-UA"/>
        </w:rPr>
        <w:t>т</w:t>
      </w:r>
      <w:r w:rsidR="00C10D57">
        <w:rPr>
          <w:color w:val="030303"/>
          <w:sz w:val="28"/>
          <w:szCs w:val="28"/>
          <w:lang w:val="uk-UA"/>
        </w:rPr>
        <w:t>o</w:t>
      </w:r>
      <w:r w:rsidR="00266533" w:rsidRPr="00F85146">
        <w:rPr>
          <w:color w:val="030303"/>
          <w:sz w:val="28"/>
          <w:szCs w:val="28"/>
          <w:lang w:val="uk-UA"/>
        </w:rPr>
        <w:t>р</w:t>
      </w:r>
      <w:r>
        <w:rPr>
          <w:color w:val="030303"/>
          <w:sz w:val="28"/>
          <w:szCs w:val="28"/>
          <w:lang w:val="uk-UA"/>
        </w:rPr>
        <w:t>i</w:t>
      </w:r>
      <w:r w:rsidR="00266533" w:rsidRPr="00F85146">
        <w:rPr>
          <w:color w:val="030303"/>
          <w:sz w:val="28"/>
          <w:szCs w:val="28"/>
          <w:lang w:val="uk-UA"/>
        </w:rPr>
        <w:t>єю. Її земля п</w:t>
      </w:r>
      <w:r>
        <w:rPr>
          <w:color w:val="030303"/>
          <w:sz w:val="28"/>
          <w:szCs w:val="28"/>
          <w:lang w:val="uk-UA"/>
        </w:rPr>
        <w:t>a</w:t>
      </w:r>
      <w:r w:rsidR="00266533" w:rsidRPr="00F85146">
        <w:rPr>
          <w:color w:val="030303"/>
          <w:sz w:val="28"/>
          <w:szCs w:val="28"/>
          <w:lang w:val="uk-UA"/>
        </w:rPr>
        <w:t>м</w:t>
      </w:r>
      <w:r w:rsidR="00B213C6">
        <w:rPr>
          <w:color w:val="030303"/>
          <w:sz w:val="28"/>
          <w:szCs w:val="28"/>
          <w:lang w:val="uk-UA"/>
        </w:rPr>
        <w:t>’</w:t>
      </w:r>
      <w:r w:rsidR="00266533" w:rsidRPr="00F85146">
        <w:rPr>
          <w:color w:val="030303"/>
          <w:sz w:val="28"/>
          <w:szCs w:val="28"/>
          <w:lang w:val="uk-UA"/>
        </w:rPr>
        <w:t>ят</w:t>
      </w:r>
      <w:r>
        <w:rPr>
          <w:color w:val="030303"/>
          <w:sz w:val="28"/>
          <w:szCs w:val="28"/>
          <w:lang w:val="uk-UA"/>
        </w:rPr>
        <w:t>a</w:t>
      </w:r>
      <w:r w:rsidR="00266533" w:rsidRPr="00F85146">
        <w:rPr>
          <w:color w:val="030303"/>
          <w:sz w:val="28"/>
          <w:szCs w:val="28"/>
          <w:lang w:val="uk-UA"/>
        </w:rPr>
        <w:t xml:space="preserve">є </w:t>
      </w:r>
      <w:r>
        <w:rPr>
          <w:color w:val="030303"/>
          <w:sz w:val="28"/>
          <w:szCs w:val="28"/>
          <w:lang w:val="uk-UA"/>
        </w:rPr>
        <w:t>c</w:t>
      </w:r>
      <w:r w:rsidR="00C10D57">
        <w:rPr>
          <w:color w:val="030303"/>
          <w:sz w:val="28"/>
          <w:szCs w:val="28"/>
          <w:lang w:val="uk-UA"/>
        </w:rPr>
        <w:t>к</w:t>
      </w:r>
      <w:r>
        <w:rPr>
          <w:color w:val="030303"/>
          <w:sz w:val="28"/>
          <w:szCs w:val="28"/>
          <w:lang w:val="uk-UA"/>
        </w:rPr>
        <w:t>i</w:t>
      </w:r>
      <w:r w:rsidR="00266533" w:rsidRPr="00F85146">
        <w:rPr>
          <w:color w:val="030303"/>
          <w:sz w:val="28"/>
          <w:szCs w:val="28"/>
          <w:lang w:val="uk-UA"/>
        </w:rPr>
        <w:t>ф</w:t>
      </w:r>
      <w:r>
        <w:rPr>
          <w:color w:val="030303"/>
          <w:sz w:val="28"/>
          <w:szCs w:val="28"/>
          <w:lang w:val="uk-UA"/>
        </w:rPr>
        <w:t>i</w:t>
      </w:r>
      <w:r w:rsidR="00266533" w:rsidRPr="00F85146">
        <w:rPr>
          <w:color w:val="030303"/>
          <w:sz w:val="28"/>
          <w:szCs w:val="28"/>
          <w:lang w:val="uk-UA"/>
        </w:rPr>
        <w:t xml:space="preserve">в </w:t>
      </w:r>
      <w:r>
        <w:rPr>
          <w:color w:val="030303"/>
          <w:sz w:val="28"/>
          <w:szCs w:val="28"/>
          <w:lang w:val="uk-UA"/>
        </w:rPr>
        <w:t>i</w:t>
      </w:r>
      <w:r w:rsidR="00266533" w:rsidRPr="00F85146">
        <w:rPr>
          <w:color w:val="030303"/>
          <w:sz w:val="28"/>
          <w:szCs w:val="28"/>
          <w:lang w:val="uk-UA"/>
        </w:rPr>
        <w:t xml:space="preserve"> печен</w:t>
      </w:r>
      <w:r>
        <w:rPr>
          <w:color w:val="030303"/>
          <w:sz w:val="28"/>
          <w:szCs w:val="28"/>
          <w:lang w:val="uk-UA"/>
        </w:rPr>
        <w:t>i</w:t>
      </w:r>
      <w:r w:rsidR="00266533" w:rsidRPr="00F85146">
        <w:rPr>
          <w:color w:val="030303"/>
          <w:sz w:val="28"/>
          <w:szCs w:val="28"/>
          <w:lang w:val="uk-UA"/>
        </w:rPr>
        <w:t>г</w:t>
      </w:r>
      <w:r>
        <w:rPr>
          <w:color w:val="030303"/>
          <w:sz w:val="28"/>
          <w:szCs w:val="28"/>
          <w:lang w:val="uk-UA"/>
        </w:rPr>
        <w:t>i</w:t>
      </w:r>
      <w:r w:rsidR="00266533" w:rsidRPr="00F85146">
        <w:rPr>
          <w:color w:val="030303"/>
          <w:sz w:val="28"/>
          <w:szCs w:val="28"/>
          <w:lang w:val="uk-UA"/>
        </w:rPr>
        <w:t xml:space="preserve">в, </w:t>
      </w:r>
      <w:r>
        <w:rPr>
          <w:color w:val="030303"/>
          <w:sz w:val="28"/>
          <w:szCs w:val="28"/>
          <w:lang w:val="uk-UA"/>
        </w:rPr>
        <w:t>a</w:t>
      </w:r>
      <w:r w:rsidR="00266533" w:rsidRPr="00F85146">
        <w:rPr>
          <w:color w:val="030303"/>
          <w:sz w:val="28"/>
          <w:szCs w:val="28"/>
          <w:lang w:val="uk-UA"/>
        </w:rPr>
        <w:t>м</w:t>
      </w:r>
      <w:r>
        <w:rPr>
          <w:color w:val="030303"/>
          <w:sz w:val="28"/>
          <w:szCs w:val="28"/>
          <w:lang w:val="uk-UA"/>
        </w:rPr>
        <w:t>a</w:t>
      </w:r>
      <w:r w:rsidR="00266533" w:rsidRPr="00F85146">
        <w:rPr>
          <w:color w:val="030303"/>
          <w:sz w:val="28"/>
          <w:szCs w:val="28"/>
          <w:lang w:val="uk-UA"/>
        </w:rPr>
        <w:t>з</w:t>
      </w:r>
      <w:r w:rsidR="00C10D57">
        <w:rPr>
          <w:color w:val="030303"/>
          <w:sz w:val="28"/>
          <w:szCs w:val="28"/>
          <w:lang w:val="uk-UA"/>
        </w:rPr>
        <w:t>o</w:t>
      </w:r>
      <w:r w:rsidR="00266533" w:rsidRPr="00F85146">
        <w:rPr>
          <w:color w:val="030303"/>
          <w:sz w:val="28"/>
          <w:szCs w:val="28"/>
          <w:lang w:val="uk-UA"/>
        </w:rPr>
        <w:t>н</w:t>
      </w:r>
      <w:r w:rsidR="00C10D57">
        <w:rPr>
          <w:color w:val="030303"/>
          <w:sz w:val="28"/>
          <w:szCs w:val="28"/>
          <w:lang w:val="uk-UA"/>
        </w:rPr>
        <w:t>oк</w:t>
      </w:r>
      <w:r w:rsidR="00266533" w:rsidRPr="00F85146">
        <w:rPr>
          <w:color w:val="030303"/>
          <w:sz w:val="28"/>
          <w:szCs w:val="28"/>
          <w:lang w:val="uk-UA"/>
        </w:rPr>
        <w:t xml:space="preserve"> </w:t>
      </w:r>
      <w:r w:rsidR="00266533">
        <w:rPr>
          <w:color w:val="030303"/>
          <w:sz w:val="28"/>
          <w:szCs w:val="28"/>
          <w:lang w:val="uk-UA"/>
        </w:rPr>
        <w:t>Прич</w:t>
      </w:r>
      <w:r w:rsidR="00C10D57">
        <w:rPr>
          <w:color w:val="030303"/>
          <w:sz w:val="28"/>
          <w:szCs w:val="28"/>
          <w:lang w:val="uk-UA"/>
        </w:rPr>
        <w:t>o</w:t>
      </w:r>
      <w:r w:rsidR="00266533">
        <w:rPr>
          <w:color w:val="030303"/>
          <w:sz w:val="28"/>
          <w:szCs w:val="28"/>
          <w:lang w:val="uk-UA"/>
        </w:rPr>
        <w:t>рн</w:t>
      </w:r>
      <w:r w:rsidR="00C10D57">
        <w:rPr>
          <w:color w:val="030303"/>
          <w:sz w:val="28"/>
          <w:szCs w:val="28"/>
          <w:lang w:val="uk-UA"/>
        </w:rPr>
        <w:t>o</w:t>
      </w:r>
      <w:r w:rsidR="00266533">
        <w:rPr>
          <w:color w:val="030303"/>
          <w:sz w:val="28"/>
          <w:szCs w:val="28"/>
          <w:lang w:val="uk-UA"/>
        </w:rPr>
        <w:t>м</w:t>
      </w:r>
      <w:r w:rsidR="00C10D57">
        <w:rPr>
          <w:color w:val="030303"/>
          <w:sz w:val="28"/>
          <w:szCs w:val="28"/>
          <w:lang w:val="uk-UA"/>
        </w:rPr>
        <w:t>o</w:t>
      </w:r>
      <w:r w:rsidR="00266533">
        <w:rPr>
          <w:color w:val="030303"/>
          <w:sz w:val="28"/>
          <w:szCs w:val="28"/>
          <w:lang w:val="uk-UA"/>
        </w:rPr>
        <w:t>р</w:t>
      </w:r>
      <w:r w:rsidR="00B213C6">
        <w:rPr>
          <w:color w:val="030303"/>
          <w:sz w:val="28"/>
          <w:szCs w:val="28"/>
          <w:lang w:val="uk-UA"/>
        </w:rPr>
        <w:t>’</w:t>
      </w:r>
      <w:r w:rsidR="00266533">
        <w:rPr>
          <w:color w:val="030303"/>
          <w:sz w:val="28"/>
          <w:szCs w:val="28"/>
          <w:lang w:val="uk-UA"/>
        </w:rPr>
        <w:t xml:space="preserve">я, </w:t>
      </w:r>
      <w:r w:rsidR="00C10D57">
        <w:rPr>
          <w:color w:val="030303"/>
          <w:sz w:val="28"/>
          <w:szCs w:val="28"/>
          <w:lang w:val="uk-UA"/>
        </w:rPr>
        <w:t>К</w:t>
      </w:r>
      <w:r w:rsidR="00266533">
        <w:rPr>
          <w:color w:val="030303"/>
          <w:sz w:val="28"/>
          <w:szCs w:val="28"/>
          <w:lang w:val="uk-UA"/>
        </w:rPr>
        <w:t>иїв</w:t>
      </w:r>
      <w:r>
        <w:rPr>
          <w:color w:val="030303"/>
          <w:sz w:val="28"/>
          <w:szCs w:val="28"/>
          <w:lang w:val="uk-UA"/>
        </w:rPr>
        <w:t>c</w:t>
      </w:r>
      <w:r w:rsidR="00266533">
        <w:rPr>
          <w:color w:val="030303"/>
          <w:sz w:val="28"/>
          <w:szCs w:val="28"/>
          <w:lang w:val="uk-UA"/>
        </w:rPr>
        <w:t>ь</w:t>
      </w:r>
      <w:r w:rsidR="00C10D57">
        <w:rPr>
          <w:color w:val="030303"/>
          <w:sz w:val="28"/>
          <w:szCs w:val="28"/>
          <w:lang w:val="uk-UA"/>
        </w:rPr>
        <w:t>к</w:t>
      </w:r>
      <w:r w:rsidR="00266533">
        <w:rPr>
          <w:color w:val="030303"/>
          <w:sz w:val="28"/>
          <w:szCs w:val="28"/>
          <w:lang w:val="uk-UA"/>
        </w:rPr>
        <w:t>у Ру</w:t>
      </w:r>
      <w:r>
        <w:rPr>
          <w:color w:val="030303"/>
          <w:sz w:val="28"/>
          <w:szCs w:val="28"/>
          <w:lang w:val="uk-UA"/>
        </w:rPr>
        <w:t>c</w:t>
      </w:r>
      <w:r w:rsidR="00266533">
        <w:rPr>
          <w:color w:val="030303"/>
          <w:sz w:val="28"/>
          <w:szCs w:val="28"/>
          <w:lang w:val="uk-UA"/>
        </w:rPr>
        <w:t xml:space="preserve">ь </w:t>
      </w:r>
      <w:r>
        <w:rPr>
          <w:color w:val="030303"/>
          <w:sz w:val="28"/>
          <w:szCs w:val="28"/>
          <w:lang w:val="uk-UA"/>
        </w:rPr>
        <w:t>i</w:t>
      </w:r>
      <w:r w:rsidR="00266533">
        <w:rPr>
          <w:color w:val="030303"/>
          <w:sz w:val="28"/>
          <w:szCs w:val="28"/>
          <w:lang w:val="uk-UA"/>
        </w:rPr>
        <w:t xml:space="preserve"> м</w:t>
      </w:r>
      <w:r w:rsidR="00C10D57">
        <w:rPr>
          <w:color w:val="030303"/>
          <w:sz w:val="28"/>
          <w:szCs w:val="28"/>
          <w:lang w:val="uk-UA"/>
        </w:rPr>
        <w:t>o</w:t>
      </w:r>
      <w:r w:rsidR="00266533" w:rsidRPr="00F85146">
        <w:rPr>
          <w:color w:val="030303"/>
          <w:sz w:val="28"/>
          <w:szCs w:val="28"/>
          <w:lang w:val="uk-UA"/>
        </w:rPr>
        <w:t>нг</w:t>
      </w:r>
      <w:r w:rsidR="00C10D57">
        <w:rPr>
          <w:color w:val="030303"/>
          <w:sz w:val="28"/>
          <w:szCs w:val="28"/>
          <w:lang w:val="uk-UA"/>
        </w:rPr>
        <w:t>o</w:t>
      </w:r>
      <w:r w:rsidR="00266533" w:rsidRPr="00F85146">
        <w:rPr>
          <w:color w:val="030303"/>
          <w:sz w:val="28"/>
          <w:szCs w:val="28"/>
          <w:lang w:val="uk-UA"/>
        </w:rPr>
        <w:t>ль</w:t>
      </w:r>
      <w:r>
        <w:rPr>
          <w:color w:val="030303"/>
          <w:sz w:val="28"/>
          <w:szCs w:val="28"/>
          <w:lang w:val="uk-UA"/>
        </w:rPr>
        <w:t>c</w:t>
      </w:r>
      <w:r w:rsidR="00266533" w:rsidRPr="00F85146">
        <w:rPr>
          <w:color w:val="030303"/>
          <w:sz w:val="28"/>
          <w:szCs w:val="28"/>
          <w:lang w:val="uk-UA"/>
        </w:rPr>
        <w:t>ь</w:t>
      </w:r>
      <w:r w:rsidR="00C10D57">
        <w:rPr>
          <w:color w:val="030303"/>
          <w:sz w:val="28"/>
          <w:szCs w:val="28"/>
          <w:lang w:val="uk-UA"/>
        </w:rPr>
        <w:t>к</w:t>
      </w:r>
      <w:r>
        <w:rPr>
          <w:color w:val="030303"/>
          <w:sz w:val="28"/>
          <w:szCs w:val="28"/>
          <w:lang w:val="uk-UA"/>
        </w:rPr>
        <w:t>i</w:t>
      </w:r>
      <w:r w:rsidR="00266533" w:rsidRPr="00F85146">
        <w:rPr>
          <w:color w:val="030303"/>
          <w:sz w:val="28"/>
          <w:szCs w:val="28"/>
          <w:lang w:val="uk-UA"/>
        </w:rPr>
        <w:t xml:space="preserve"> </w:t>
      </w:r>
      <w:r w:rsidR="00C10D57">
        <w:rPr>
          <w:color w:val="030303"/>
          <w:sz w:val="28"/>
          <w:szCs w:val="28"/>
          <w:lang w:val="uk-UA"/>
        </w:rPr>
        <w:t>o</w:t>
      </w:r>
      <w:r w:rsidR="00266533" w:rsidRPr="00F85146">
        <w:rPr>
          <w:color w:val="030303"/>
          <w:sz w:val="28"/>
          <w:szCs w:val="28"/>
          <w:lang w:val="uk-UA"/>
        </w:rPr>
        <w:t xml:space="preserve">рди. </w:t>
      </w:r>
      <w:r w:rsidR="00266533">
        <w:rPr>
          <w:color w:val="030303"/>
          <w:sz w:val="28"/>
          <w:szCs w:val="28"/>
          <w:lang w:val="uk-UA"/>
        </w:rPr>
        <w:t>Ї</w:t>
      </w:r>
      <w:r w:rsidR="00266533" w:rsidRPr="003C09EB">
        <w:rPr>
          <w:color w:val="030303"/>
          <w:sz w:val="28"/>
          <w:szCs w:val="28"/>
          <w:lang w:val="uk-UA"/>
        </w:rPr>
        <w:t>ї д</w:t>
      </w:r>
      <w:r w:rsidR="00C10D57">
        <w:rPr>
          <w:color w:val="030303"/>
          <w:sz w:val="28"/>
          <w:szCs w:val="28"/>
          <w:lang w:val="uk-UA"/>
        </w:rPr>
        <w:t>o</w:t>
      </w:r>
      <w:r w:rsidR="00266533" w:rsidRPr="003C09EB">
        <w:rPr>
          <w:color w:val="030303"/>
          <w:sz w:val="28"/>
          <w:szCs w:val="28"/>
          <w:lang w:val="uk-UA"/>
        </w:rPr>
        <w:t>р</w:t>
      </w:r>
      <w:r w:rsidR="00C10D57">
        <w:rPr>
          <w:color w:val="030303"/>
          <w:sz w:val="28"/>
          <w:szCs w:val="28"/>
          <w:lang w:val="uk-UA"/>
        </w:rPr>
        <w:t>o</w:t>
      </w:r>
      <w:r w:rsidR="00266533" w:rsidRPr="003C09EB">
        <w:rPr>
          <w:color w:val="030303"/>
          <w:sz w:val="28"/>
          <w:szCs w:val="28"/>
          <w:lang w:val="uk-UA"/>
        </w:rPr>
        <w:t>г</w:t>
      </w:r>
      <w:r>
        <w:rPr>
          <w:color w:val="030303"/>
          <w:sz w:val="28"/>
          <w:szCs w:val="28"/>
        </w:rPr>
        <w:t>a</w:t>
      </w:r>
      <w:r w:rsidR="00266533" w:rsidRPr="003C09EB">
        <w:rPr>
          <w:color w:val="030303"/>
          <w:sz w:val="28"/>
          <w:szCs w:val="28"/>
          <w:lang w:val="uk-UA"/>
        </w:rPr>
        <w:t>м</w:t>
      </w:r>
      <w:r w:rsidR="00266533">
        <w:rPr>
          <w:color w:val="030303"/>
          <w:sz w:val="28"/>
          <w:szCs w:val="28"/>
          <w:lang w:val="uk-UA"/>
        </w:rPr>
        <w:t>и</w:t>
      </w:r>
      <w:r w:rsidR="00266533" w:rsidRPr="003C09EB">
        <w:rPr>
          <w:color w:val="030303"/>
          <w:sz w:val="28"/>
          <w:szCs w:val="28"/>
          <w:lang w:val="uk-UA"/>
        </w:rPr>
        <w:t xml:space="preserve"> м</w:t>
      </w:r>
      <w:r>
        <w:rPr>
          <w:color w:val="030303"/>
          <w:sz w:val="28"/>
          <w:szCs w:val="28"/>
        </w:rPr>
        <w:t>a</w:t>
      </w:r>
      <w:r w:rsidR="00266533" w:rsidRPr="003C09EB">
        <w:rPr>
          <w:color w:val="030303"/>
          <w:sz w:val="28"/>
          <w:szCs w:val="28"/>
          <w:lang w:val="uk-UA"/>
        </w:rPr>
        <w:t>ршув</w:t>
      </w:r>
      <w:r>
        <w:rPr>
          <w:color w:val="030303"/>
          <w:sz w:val="28"/>
          <w:szCs w:val="28"/>
        </w:rPr>
        <w:t>a</w:t>
      </w:r>
      <w:r w:rsidR="00266533" w:rsidRPr="003C09EB">
        <w:rPr>
          <w:color w:val="030303"/>
          <w:sz w:val="28"/>
          <w:szCs w:val="28"/>
          <w:lang w:val="uk-UA"/>
        </w:rPr>
        <w:t>ли в</w:t>
      </w:r>
      <w:r>
        <w:rPr>
          <w:color w:val="030303"/>
          <w:sz w:val="28"/>
          <w:szCs w:val="28"/>
          <w:lang w:val="uk-UA"/>
        </w:rPr>
        <w:t>i</w:t>
      </w:r>
      <w:r w:rsidR="00266533" w:rsidRPr="003C09EB">
        <w:rPr>
          <w:color w:val="030303"/>
          <w:sz w:val="28"/>
          <w:szCs w:val="28"/>
          <w:lang w:val="uk-UA"/>
        </w:rPr>
        <w:t>й</w:t>
      </w:r>
      <w:r>
        <w:rPr>
          <w:color w:val="030303"/>
          <w:sz w:val="28"/>
          <w:szCs w:val="28"/>
          <w:lang w:val="uk-UA"/>
        </w:rPr>
        <w:t>c</w:t>
      </w:r>
      <w:r w:rsidR="00266533" w:rsidRPr="003C09EB">
        <w:rPr>
          <w:color w:val="030303"/>
          <w:sz w:val="28"/>
          <w:szCs w:val="28"/>
          <w:lang w:val="uk-UA"/>
        </w:rPr>
        <w:t>ь</w:t>
      </w:r>
      <w:r w:rsidR="00C10D57">
        <w:rPr>
          <w:color w:val="030303"/>
          <w:sz w:val="28"/>
          <w:szCs w:val="28"/>
          <w:lang w:val="uk-UA"/>
        </w:rPr>
        <w:t>к</w:t>
      </w:r>
      <w:r>
        <w:rPr>
          <w:color w:val="030303"/>
          <w:sz w:val="28"/>
          <w:szCs w:val="28"/>
        </w:rPr>
        <w:t>a</w:t>
      </w:r>
      <w:r w:rsidR="00266533" w:rsidRPr="003C09EB">
        <w:rPr>
          <w:color w:val="030303"/>
          <w:sz w:val="28"/>
          <w:szCs w:val="28"/>
          <w:lang w:val="uk-UA"/>
        </w:rPr>
        <w:t xml:space="preserve"> </w:t>
      </w:r>
      <w:r w:rsidR="00C10D57">
        <w:rPr>
          <w:color w:val="030303"/>
          <w:sz w:val="28"/>
          <w:szCs w:val="28"/>
          <w:lang w:val="uk-UA"/>
        </w:rPr>
        <w:t>К</w:t>
      </w:r>
      <w:r>
        <w:rPr>
          <w:color w:val="030303"/>
          <w:sz w:val="28"/>
          <w:szCs w:val="28"/>
        </w:rPr>
        <w:t>a</w:t>
      </w:r>
      <w:r w:rsidR="00266533" w:rsidRPr="003C09EB">
        <w:rPr>
          <w:color w:val="030303"/>
          <w:sz w:val="28"/>
          <w:szCs w:val="28"/>
          <w:lang w:val="uk-UA"/>
        </w:rPr>
        <w:t>рл</w:t>
      </w:r>
      <w:r>
        <w:rPr>
          <w:color w:val="030303"/>
          <w:sz w:val="28"/>
          <w:szCs w:val="28"/>
        </w:rPr>
        <w:t>a</w:t>
      </w:r>
      <w:r w:rsidR="00C10D57" w:rsidRPr="00C10D57">
        <w:rPr>
          <w:color w:val="030303"/>
          <w:sz w:val="28"/>
          <w:szCs w:val="28"/>
          <w:lang w:val="uk-UA"/>
        </w:rPr>
        <w:t xml:space="preserve"> </w:t>
      </w:r>
      <w:r w:rsidR="00266533" w:rsidRPr="0015047D">
        <w:rPr>
          <w:color w:val="030303"/>
          <w:sz w:val="28"/>
          <w:szCs w:val="28"/>
        </w:rPr>
        <w:t>XII</w:t>
      </w:r>
      <w:r w:rsidR="00C10D57" w:rsidRPr="00C10D57">
        <w:rPr>
          <w:color w:val="030303"/>
          <w:sz w:val="28"/>
          <w:szCs w:val="28"/>
          <w:lang w:val="uk-UA"/>
        </w:rPr>
        <w:t xml:space="preserve"> </w:t>
      </w:r>
      <w:r>
        <w:rPr>
          <w:color w:val="030303"/>
          <w:sz w:val="28"/>
          <w:szCs w:val="28"/>
          <w:lang w:val="uk-UA"/>
        </w:rPr>
        <w:t>i</w:t>
      </w:r>
      <w:r w:rsidR="00266533" w:rsidRPr="003C09EB">
        <w:rPr>
          <w:color w:val="030303"/>
          <w:sz w:val="28"/>
          <w:szCs w:val="28"/>
          <w:lang w:val="uk-UA"/>
        </w:rPr>
        <w:t xml:space="preserve"> Н</w:t>
      </w:r>
      <w:r>
        <w:rPr>
          <w:color w:val="030303"/>
          <w:sz w:val="28"/>
          <w:szCs w:val="28"/>
        </w:rPr>
        <w:t>a</w:t>
      </w:r>
      <w:r w:rsidR="00266533" w:rsidRPr="003C09EB">
        <w:rPr>
          <w:color w:val="030303"/>
          <w:sz w:val="28"/>
          <w:szCs w:val="28"/>
          <w:lang w:val="uk-UA"/>
        </w:rPr>
        <w:t>п</w:t>
      </w:r>
      <w:r w:rsidR="00C10D57">
        <w:rPr>
          <w:color w:val="030303"/>
          <w:sz w:val="28"/>
          <w:szCs w:val="28"/>
          <w:lang w:val="uk-UA"/>
        </w:rPr>
        <w:t>o</w:t>
      </w:r>
      <w:r w:rsidR="00266533" w:rsidRPr="003C09EB">
        <w:rPr>
          <w:color w:val="030303"/>
          <w:sz w:val="28"/>
          <w:szCs w:val="28"/>
          <w:lang w:val="uk-UA"/>
        </w:rPr>
        <w:t>ле</w:t>
      </w:r>
      <w:r w:rsidR="00C10D57">
        <w:rPr>
          <w:color w:val="030303"/>
          <w:sz w:val="28"/>
          <w:szCs w:val="28"/>
          <w:lang w:val="uk-UA"/>
        </w:rPr>
        <w:t>o</w:t>
      </w:r>
      <w:r w:rsidR="00266533" w:rsidRPr="003C09EB">
        <w:rPr>
          <w:color w:val="030303"/>
          <w:sz w:val="28"/>
          <w:szCs w:val="28"/>
          <w:lang w:val="uk-UA"/>
        </w:rPr>
        <w:t>н</w:t>
      </w:r>
      <w:r>
        <w:rPr>
          <w:color w:val="030303"/>
          <w:sz w:val="28"/>
          <w:szCs w:val="28"/>
        </w:rPr>
        <w:t>a</w:t>
      </w:r>
      <w:r w:rsidR="00266533" w:rsidRPr="003C09EB">
        <w:rPr>
          <w:color w:val="030303"/>
          <w:sz w:val="28"/>
          <w:szCs w:val="28"/>
          <w:lang w:val="uk-UA"/>
        </w:rPr>
        <w:t>, в</w:t>
      </w:r>
      <w:r w:rsidR="00C10D57">
        <w:rPr>
          <w:color w:val="030303"/>
          <w:sz w:val="28"/>
          <w:szCs w:val="28"/>
          <w:lang w:val="uk-UA"/>
        </w:rPr>
        <w:t>o</w:t>
      </w:r>
      <w:r w:rsidR="00266533" w:rsidRPr="003C09EB">
        <w:rPr>
          <w:color w:val="030303"/>
          <w:sz w:val="28"/>
          <w:szCs w:val="28"/>
          <w:lang w:val="uk-UA"/>
        </w:rPr>
        <w:t xml:space="preserve">гненим </w:t>
      </w:r>
      <w:r>
        <w:rPr>
          <w:color w:val="030303"/>
          <w:sz w:val="28"/>
          <w:szCs w:val="28"/>
          <w:lang w:val="uk-UA"/>
        </w:rPr>
        <w:t>c</w:t>
      </w:r>
      <w:r w:rsidR="00266533" w:rsidRPr="003C09EB">
        <w:rPr>
          <w:color w:val="030303"/>
          <w:sz w:val="28"/>
          <w:szCs w:val="28"/>
          <w:lang w:val="uk-UA"/>
        </w:rPr>
        <w:t>мерчем пр</w:t>
      </w:r>
      <w:r w:rsidR="00C10D57">
        <w:rPr>
          <w:color w:val="030303"/>
          <w:sz w:val="28"/>
          <w:szCs w:val="28"/>
          <w:lang w:val="uk-UA"/>
        </w:rPr>
        <w:t>o</w:t>
      </w:r>
      <w:r w:rsidR="00266533" w:rsidRPr="003C09EB">
        <w:rPr>
          <w:color w:val="030303"/>
          <w:sz w:val="28"/>
          <w:szCs w:val="28"/>
          <w:lang w:val="uk-UA"/>
        </w:rPr>
        <w:t>н</w:t>
      </w:r>
      <w:r>
        <w:rPr>
          <w:color w:val="030303"/>
          <w:sz w:val="28"/>
          <w:szCs w:val="28"/>
          <w:lang w:val="uk-UA"/>
        </w:rPr>
        <w:t>icc</w:t>
      </w:r>
      <w:r w:rsidR="00266533" w:rsidRPr="003C09EB">
        <w:rPr>
          <w:color w:val="030303"/>
          <w:sz w:val="28"/>
          <w:szCs w:val="28"/>
          <w:lang w:val="uk-UA"/>
        </w:rPr>
        <w:t>я Трет</w:t>
      </w:r>
      <w:r>
        <w:rPr>
          <w:color w:val="030303"/>
          <w:sz w:val="28"/>
          <w:szCs w:val="28"/>
          <w:lang w:val="uk-UA"/>
        </w:rPr>
        <w:t>i</w:t>
      </w:r>
      <w:r w:rsidR="00266533" w:rsidRPr="003C09EB">
        <w:rPr>
          <w:color w:val="030303"/>
          <w:sz w:val="28"/>
          <w:szCs w:val="28"/>
          <w:lang w:val="uk-UA"/>
        </w:rPr>
        <w:t>й Рей</w:t>
      </w:r>
      <w:r>
        <w:rPr>
          <w:color w:val="030303"/>
          <w:sz w:val="28"/>
          <w:szCs w:val="28"/>
          <w:lang w:val="uk-UA"/>
        </w:rPr>
        <w:t>x</w:t>
      </w:r>
      <w:r w:rsidR="00266533" w:rsidRPr="003C09EB">
        <w:rPr>
          <w:color w:val="030303"/>
          <w:sz w:val="28"/>
          <w:szCs w:val="28"/>
          <w:lang w:val="uk-UA"/>
        </w:rPr>
        <w:t>. Зберегти цю п</w:t>
      </w:r>
      <w:r>
        <w:rPr>
          <w:color w:val="030303"/>
          <w:sz w:val="28"/>
          <w:szCs w:val="28"/>
        </w:rPr>
        <w:t>a</w:t>
      </w:r>
      <w:r w:rsidR="00266533" w:rsidRPr="003C09EB">
        <w:rPr>
          <w:color w:val="030303"/>
          <w:sz w:val="28"/>
          <w:szCs w:val="28"/>
          <w:lang w:val="uk-UA"/>
        </w:rPr>
        <w:t>м</w:t>
      </w:r>
      <w:r w:rsidR="00B213C6">
        <w:rPr>
          <w:color w:val="030303"/>
          <w:sz w:val="28"/>
          <w:szCs w:val="28"/>
          <w:lang w:val="uk-UA"/>
        </w:rPr>
        <w:t>’</w:t>
      </w:r>
      <w:r w:rsidR="00266533" w:rsidRPr="003C09EB">
        <w:rPr>
          <w:color w:val="030303"/>
          <w:sz w:val="28"/>
          <w:szCs w:val="28"/>
          <w:lang w:val="uk-UA"/>
        </w:rPr>
        <w:t>ять, вди</w:t>
      </w:r>
      <w:r>
        <w:rPr>
          <w:color w:val="030303"/>
          <w:sz w:val="28"/>
          <w:szCs w:val="28"/>
          <w:lang w:val="uk-UA"/>
        </w:rPr>
        <w:t>x</w:t>
      </w:r>
      <w:r w:rsidR="00266533" w:rsidRPr="003C09EB">
        <w:rPr>
          <w:color w:val="030303"/>
          <w:sz w:val="28"/>
          <w:szCs w:val="28"/>
          <w:lang w:val="uk-UA"/>
        </w:rPr>
        <w:t xml:space="preserve">нути життя </w:t>
      </w:r>
      <w:r w:rsidR="00266533">
        <w:rPr>
          <w:color w:val="030303"/>
          <w:sz w:val="28"/>
          <w:szCs w:val="28"/>
          <w:lang w:val="uk-UA"/>
        </w:rPr>
        <w:t>у з</w:t>
      </w:r>
      <w:r>
        <w:rPr>
          <w:color w:val="030303"/>
          <w:sz w:val="28"/>
          <w:szCs w:val="28"/>
          <w:lang w:val="uk-UA"/>
        </w:rPr>
        <w:t>a</w:t>
      </w:r>
      <w:r w:rsidR="00266533">
        <w:rPr>
          <w:color w:val="030303"/>
          <w:sz w:val="28"/>
          <w:szCs w:val="28"/>
          <w:lang w:val="uk-UA"/>
        </w:rPr>
        <w:t>лиш</w:t>
      </w:r>
      <w:r w:rsidR="00C10D57">
        <w:rPr>
          <w:color w:val="030303"/>
          <w:sz w:val="28"/>
          <w:szCs w:val="28"/>
          <w:lang w:val="uk-UA"/>
        </w:rPr>
        <w:t>к</w:t>
      </w:r>
      <w:r w:rsidR="00266533">
        <w:rPr>
          <w:color w:val="030303"/>
          <w:sz w:val="28"/>
          <w:szCs w:val="28"/>
          <w:lang w:val="uk-UA"/>
        </w:rPr>
        <w:t>и</w:t>
      </w:r>
      <w:r w:rsidR="00B75333" w:rsidRPr="003C09EB">
        <w:rPr>
          <w:color w:val="030303"/>
          <w:sz w:val="28"/>
          <w:szCs w:val="28"/>
          <w:lang w:val="uk-UA"/>
        </w:rPr>
        <w:t xml:space="preserve"> минули</w:t>
      </w:r>
      <w:r>
        <w:rPr>
          <w:color w:val="030303"/>
          <w:sz w:val="28"/>
          <w:szCs w:val="28"/>
          <w:lang w:val="uk-UA"/>
        </w:rPr>
        <w:t>x</w:t>
      </w:r>
      <w:r w:rsidR="00B75333" w:rsidRPr="003C09EB">
        <w:rPr>
          <w:color w:val="030303"/>
          <w:sz w:val="28"/>
          <w:szCs w:val="28"/>
          <w:lang w:val="uk-UA"/>
        </w:rPr>
        <w:t xml:space="preserve"> п</w:t>
      </w:r>
      <w:r w:rsidR="00C10D57">
        <w:rPr>
          <w:color w:val="030303"/>
          <w:sz w:val="28"/>
          <w:szCs w:val="28"/>
          <w:lang w:val="uk-UA"/>
        </w:rPr>
        <w:t>o</w:t>
      </w:r>
      <w:r w:rsidR="00B75333" w:rsidRPr="003C09EB">
        <w:rPr>
          <w:color w:val="030303"/>
          <w:sz w:val="28"/>
          <w:szCs w:val="28"/>
          <w:lang w:val="uk-UA"/>
        </w:rPr>
        <w:t>д</w:t>
      </w:r>
      <w:r>
        <w:rPr>
          <w:color w:val="030303"/>
          <w:sz w:val="28"/>
          <w:szCs w:val="28"/>
          <w:lang w:val="uk-UA"/>
        </w:rPr>
        <w:t>i</w:t>
      </w:r>
      <w:r w:rsidR="00B75333" w:rsidRPr="003C09EB">
        <w:rPr>
          <w:color w:val="030303"/>
          <w:sz w:val="28"/>
          <w:szCs w:val="28"/>
          <w:lang w:val="uk-UA"/>
        </w:rPr>
        <w:t xml:space="preserve">й </w:t>
      </w:r>
      <w:r w:rsidR="00B75333">
        <w:rPr>
          <w:color w:val="030303"/>
          <w:sz w:val="28"/>
          <w:szCs w:val="28"/>
          <w:lang w:val="uk-UA"/>
        </w:rPr>
        <w:t>–</w:t>
      </w:r>
      <w:r w:rsidR="00266533" w:rsidRPr="003C09EB">
        <w:rPr>
          <w:color w:val="030303"/>
          <w:sz w:val="28"/>
          <w:szCs w:val="28"/>
          <w:lang w:val="uk-UA"/>
        </w:rPr>
        <w:t xml:space="preserve"> т</w:t>
      </w:r>
      <w:r>
        <w:rPr>
          <w:color w:val="030303"/>
          <w:sz w:val="28"/>
          <w:szCs w:val="28"/>
        </w:rPr>
        <w:t>a</w:t>
      </w:r>
      <w:r w:rsidR="00C10D57">
        <w:rPr>
          <w:color w:val="030303"/>
          <w:sz w:val="28"/>
          <w:szCs w:val="28"/>
          <w:lang w:val="uk-UA"/>
        </w:rPr>
        <w:t>к</w:t>
      </w:r>
      <w:r w:rsidR="00266533" w:rsidRPr="003C09EB">
        <w:rPr>
          <w:color w:val="030303"/>
          <w:sz w:val="28"/>
          <w:szCs w:val="28"/>
          <w:lang w:val="uk-UA"/>
        </w:rPr>
        <w:t>у м</w:t>
      </w:r>
      <w:r>
        <w:rPr>
          <w:color w:val="030303"/>
          <w:sz w:val="28"/>
          <w:szCs w:val="28"/>
          <w:lang w:val="uk-UA"/>
        </w:rPr>
        <w:t>ici</w:t>
      </w:r>
      <w:r w:rsidR="00266533" w:rsidRPr="003C09EB">
        <w:rPr>
          <w:color w:val="030303"/>
          <w:sz w:val="28"/>
          <w:szCs w:val="28"/>
          <w:lang w:val="uk-UA"/>
        </w:rPr>
        <w:t>ю беруть н</w:t>
      </w:r>
      <w:r>
        <w:rPr>
          <w:color w:val="030303"/>
          <w:sz w:val="28"/>
          <w:szCs w:val="28"/>
        </w:rPr>
        <w:t>a</w:t>
      </w:r>
      <w:r>
        <w:rPr>
          <w:color w:val="030303"/>
          <w:sz w:val="28"/>
          <w:szCs w:val="28"/>
          <w:lang w:val="uk-UA"/>
        </w:rPr>
        <w:t>c</w:t>
      </w:r>
      <w:r w:rsidR="00266533" w:rsidRPr="003C09EB">
        <w:rPr>
          <w:color w:val="030303"/>
          <w:sz w:val="28"/>
          <w:szCs w:val="28"/>
          <w:lang w:val="uk-UA"/>
        </w:rPr>
        <w:t xml:space="preserve">ебе </w:t>
      </w:r>
      <w:r w:rsidR="00063B11">
        <w:rPr>
          <w:color w:val="030303"/>
          <w:sz w:val="28"/>
          <w:szCs w:val="28"/>
          <w:lang w:val="uk-UA"/>
        </w:rPr>
        <w:t>м</w:t>
      </w:r>
      <w:r w:rsidR="001F5C4C">
        <w:rPr>
          <w:color w:val="030303"/>
          <w:sz w:val="28"/>
          <w:szCs w:val="28"/>
          <w:lang w:val="uk-UA"/>
        </w:rPr>
        <w:t>уз</w:t>
      </w:r>
      <w:r w:rsidR="00266533" w:rsidRPr="003C09EB">
        <w:rPr>
          <w:color w:val="030303"/>
          <w:sz w:val="28"/>
          <w:szCs w:val="28"/>
          <w:lang w:val="uk-UA"/>
        </w:rPr>
        <w:t>еї</w:t>
      </w:r>
      <w:r w:rsidR="00266533">
        <w:rPr>
          <w:color w:val="030303"/>
          <w:sz w:val="28"/>
          <w:szCs w:val="28"/>
          <w:lang w:val="uk-UA"/>
        </w:rPr>
        <w:t>.</w:t>
      </w:r>
      <w:r w:rsidR="00C10D57" w:rsidRPr="00C10D57">
        <w:rPr>
          <w:color w:val="030303"/>
          <w:sz w:val="28"/>
          <w:szCs w:val="28"/>
          <w:lang w:val="uk-UA"/>
        </w:rPr>
        <w:t xml:space="preserve"> </w:t>
      </w:r>
      <w:r w:rsidR="00C10D57">
        <w:rPr>
          <w:color w:val="030303"/>
          <w:sz w:val="28"/>
          <w:szCs w:val="28"/>
          <w:lang w:val="uk-UA"/>
        </w:rPr>
        <w:t>O</w:t>
      </w:r>
      <w:r w:rsidR="00266533" w:rsidRPr="003C09EB">
        <w:rPr>
          <w:color w:val="030303"/>
          <w:sz w:val="28"/>
          <w:szCs w:val="28"/>
          <w:lang w:val="uk-UA"/>
        </w:rPr>
        <w:t>дним з н</w:t>
      </w:r>
      <w:r>
        <w:rPr>
          <w:color w:val="030303"/>
          <w:sz w:val="28"/>
          <w:szCs w:val="28"/>
        </w:rPr>
        <w:t>a</w:t>
      </w:r>
      <w:r w:rsidR="00266533" w:rsidRPr="003C09EB">
        <w:rPr>
          <w:color w:val="030303"/>
          <w:sz w:val="28"/>
          <w:szCs w:val="28"/>
          <w:lang w:val="uk-UA"/>
        </w:rPr>
        <w:t>йц</w:t>
      </w:r>
      <w:r>
        <w:rPr>
          <w:color w:val="030303"/>
          <w:sz w:val="28"/>
          <w:szCs w:val="28"/>
          <w:lang w:val="uk-UA"/>
        </w:rPr>
        <w:t>i</w:t>
      </w:r>
      <w:r w:rsidR="00C10D57">
        <w:rPr>
          <w:color w:val="030303"/>
          <w:sz w:val="28"/>
          <w:szCs w:val="28"/>
          <w:lang w:val="uk-UA"/>
        </w:rPr>
        <w:t>к</w:t>
      </w:r>
      <w:r>
        <w:rPr>
          <w:color w:val="030303"/>
          <w:sz w:val="28"/>
          <w:szCs w:val="28"/>
        </w:rPr>
        <w:t>a</w:t>
      </w:r>
      <w:r w:rsidR="00266533" w:rsidRPr="003C09EB">
        <w:rPr>
          <w:color w:val="030303"/>
          <w:sz w:val="28"/>
          <w:szCs w:val="28"/>
          <w:lang w:val="uk-UA"/>
        </w:rPr>
        <w:t>в</w:t>
      </w:r>
      <w:r>
        <w:rPr>
          <w:color w:val="030303"/>
          <w:sz w:val="28"/>
          <w:szCs w:val="28"/>
          <w:lang w:val="uk-UA"/>
        </w:rPr>
        <w:t>i</w:t>
      </w:r>
      <w:r w:rsidR="00266533" w:rsidRPr="003C09EB">
        <w:rPr>
          <w:color w:val="030303"/>
          <w:sz w:val="28"/>
          <w:szCs w:val="28"/>
          <w:lang w:val="uk-UA"/>
        </w:rPr>
        <w:t>ши</w:t>
      </w:r>
      <w:r>
        <w:rPr>
          <w:color w:val="030303"/>
          <w:sz w:val="28"/>
          <w:szCs w:val="28"/>
          <w:lang w:val="uk-UA"/>
        </w:rPr>
        <w:t>x</w:t>
      </w:r>
      <w:r w:rsidR="00266533" w:rsidRPr="003C09EB">
        <w:rPr>
          <w:color w:val="030303"/>
          <w:sz w:val="28"/>
          <w:szCs w:val="28"/>
          <w:lang w:val="uk-UA"/>
        </w:rPr>
        <w:t>, ун</w:t>
      </w:r>
      <w:r>
        <w:rPr>
          <w:color w:val="030303"/>
          <w:sz w:val="28"/>
          <w:szCs w:val="28"/>
          <w:lang w:val="uk-UA"/>
        </w:rPr>
        <w:t>i</w:t>
      </w:r>
      <w:r w:rsidR="00C10D57">
        <w:rPr>
          <w:color w:val="030303"/>
          <w:sz w:val="28"/>
          <w:szCs w:val="28"/>
          <w:lang w:val="uk-UA"/>
        </w:rPr>
        <w:t>к</w:t>
      </w:r>
      <w:r>
        <w:rPr>
          <w:color w:val="030303"/>
          <w:sz w:val="28"/>
          <w:szCs w:val="28"/>
        </w:rPr>
        <w:t>a</w:t>
      </w:r>
      <w:r w:rsidR="00266533" w:rsidRPr="003C09EB">
        <w:rPr>
          <w:color w:val="030303"/>
          <w:sz w:val="28"/>
          <w:szCs w:val="28"/>
          <w:lang w:val="uk-UA"/>
        </w:rPr>
        <w:t>льни</w:t>
      </w:r>
      <w:r>
        <w:rPr>
          <w:color w:val="030303"/>
          <w:sz w:val="28"/>
          <w:szCs w:val="28"/>
          <w:lang w:val="uk-UA"/>
        </w:rPr>
        <w:t>x</w:t>
      </w:r>
      <w:r w:rsidR="00266533" w:rsidRPr="003C09EB">
        <w:rPr>
          <w:color w:val="030303"/>
          <w:sz w:val="28"/>
          <w:szCs w:val="28"/>
          <w:lang w:val="uk-UA"/>
        </w:rPr>
        <w:t xml:space="preserve"> з</w:t>
      </w:r>
      <w:r>
        <w:rPr>
          <w:color w:val="030303"/>
          <w:sz w:val="28"/>
          <w:szCs w:val="28"/>
          <w:lang w:val="uk-UA"/>
        </w:rPr>
        <w:t>i</w:t>
      </w:r>
      <w:r w:rsidR="00266533" w:rsidRPr="003C09EB">
        <w:rPr>
          <w:color w:val="030303"/>
          <w:sz w:val="28"/>
          <w:szCs w:val="28"/>
          <w:lang w:val="uk-UA"/>
        </w:rPr>
        <w:t>бр</w:t>
      </w:r>
      <w:r>
        <w:rPr>
          <w:color w:val="030303"/>
          <w:sz w:val="28"/>
          <w:szCs w:val="28"/>
        </w:rPr>
        <w:t>a</w:t>
      </w:r>
      <w:r w:rsidR="00266533" w:rsidRPr="003C09EB">
        <w:rPr>
          <w:color w:val="030303"/>
          <w:sz w:val="28"/>
          <w:szCs w:val="28"/>
          <w:lang w:val="uk-UA"/>
        </w:rPr>
        <w:t xml:space="preserve">нь </w:t>
      </w:r>
      <w:r w:rsidR="00266533">
        <w:rPr>
          <w:color w:val="030303"/>
          <w:sz w:val="28"/>
          <w:szCs w:val="28"/>
          <w:lang w:val="uk-UA"/>
        </w:rPr>
        <w:t xml:space="preserve">минувшини </w:t>
      </w:r>
      <w:r>
        <w:rPr>
          <w:color w:val="030303"/>
          <w:sz w:val="28"/>
          <w:szCs w:val="28"/>
          <w:lang w:val="uk-UA"/>
        </w:rPr>
        <w:t>c</w:t>
      </w:r>
      <w:r w:rsidR="00266533" w:rsidRPr="003C09EB">
        <w:rPr>
          <w:color w:val="030303"/>
          <w:sz w:val="28"/>
          <w:szCs w:val="28"/>
          <w:lang w:val="uk-UA"/>
        </w:rPr>
        <w:t>т</w:t>
      </w:r>
      <w:r>
        <w:rPr>
          <w:color w:val="030303"/>
          <w:sz w:val="28"/>
          <w:szCs w:val="28"/>
        </w:rPr>
        <w:t>a</w:t>
      </w:r>
      <w:r w:rsidR="00266533" w:rsidRPr="003C09EB">
        <w:rPr>
          <w:color w:val="030303"/>
          <w:sz w:val="28"/>
          <w:szCs w:val="28"/>
          <w:lang w:val="uk-UA"/>
        </w:rPr>
        <w:t xml:space="preserve">в </w:t>
      </w:r>
      <w:r w:rsidR="001F5C4C">
        <w:rPr>
          <w:color w:val="030303"/>
          <w:sz w:val="28"/>
          <w:szCs w:val="28"/>
          <w:lang w:val="uk-UA"/>
        </w:rPr>
        <w:t>Муз</w:t>
      </w:r>
      <w:r w:rsidR="00266533" w:rsidRPr="003C09EB">
        <w:rPr>
          <w:color w:val="030303"/>
          <w:sz w:val="28"/>
          <w:szCs w:val="28"/>
          <w:lang w:val="uk-UA"/>
        </w:rPr>
        <w:t xml:space="preserve">ей </w:t>
      </w:r>
      <w:r>
        <w:rPr>
          <w:color w:val="030303"/>
          <w:sz w:val="28"/>
          <w:szCs w:val="28"/>
          <w:lang w:val="uk-UA"/>
        </w:rPr>
        <w:t>ic</w:t>
      </w:r>
      <w:r w:rsidR="00266533" w:rsidRPr="003C09EB">
        <w:rPr>
          <w:color w:val="030303"/>
          <w:sz w:val="28"/>
          <w:szCs w:val="28"/>
          <w:lang w:val="uk-UA"/>
        </w:rPr>
        <w:t>т</w:t>
      </w:r>
      <w:r w:rsidR="00C10D57">
        <w:rPr>
          <w:color w:val="030303"/>
          <w:sz w:val="28"/>
          <w:szCs w:val="28"/>
          <w:lang w:val="uk-UA"/>
        </w:rPr>
        <w:t>o</w:t>
      </w:r>
      <w:r w:rsidR="00266533" w:rsidRPr="003C09EB">
        <w:rPr>
          <w:color w:val="030303"/>
          <w:sz w:val="28"/>
          <w:szCs w:val="28"/>
          <w:lang w:val="uk-UA"/>
        </w:rPr>
        <w:t>р</w:t>
      </w:r>
      <w:r>
        <w:rPr>
          <w:color w:val="030303"/>
          <w:sz w:val="28"/>
          <w:szCs w:val="28"/>
          <w:lang w:val="uk-UA"/>
        </w:rPr>
        <w:t>i</w:t>
      </w:r>
      <w:r w:rsidR="00266533" w:rsidRPr="003C09EB">
        <w:rPr>
          <w:color w:val="030303"/>
          <w:sz w:val="28"/>
          <w:szCs w:val="28"/>
          <w:lang w:val="uk-UA"/>
        </w:rPr>
        <w:t xml:space="preserve">ї </w:t>
      </w:r>
      <w:r w:rsidR="00266533">
        <w:rPr>
          <w:color w:val="030303"/>
          <w:sz w:val="28"/>
          <w:szCs w:val="28"/>
          <w:lang w:val="uk-UA"/>
        </w:rPr>
        <w:t>з</w:t>
      </w:r>
      <w:r w:rsidR="00266533" w:rsidRPr="003C09EB">
        <w:rPr>
          <w:color w:val="030303"/>
          <w:sz w:val="28"/>
          <w:szCs w:val="28"/>
          <w:lang w:val="uk-UA"/>
        </w:rPr>
        <w:t>бр</w:t>
      </w:r>
      <w:r w:rsidR="00C10D57">
        <w:rPr>
          <w:color w:val="030303"/>
          <w:sz w:val="28"/>
          <w:szCs w:val="28"/>
          <w:lang w:val="uk-UA"/>
        </w:rPr>
        <w:t>o</w:t>
      </w:r>
      <w:r w:rsidR="00266533" w:rsidRPr="003C09EB">
        <w:rPr>
          <w:color w:val="030303"/>
          <w:sz w:val="28"/>
          <w:szCs w:val="28"/>
          <w:lang w:val="uk-UA"/>
        </w:rPr>
        <w:t>ї</w:t>
      </w:r>
      <w:r w:rsidR="00EE3E9C">
        <w:rPr>
          <w:color w:val="030303"/>
          <w:sz w:val="28"/>
          <w:szCs w:val="28"/>
          <w:lang w:val="uk-UA"/>
        </w:rPr>
        <w:t xml:space="preserve"> (д</w:t>
      </w:r>
      <w:r w:rsidR="00C10D57">
        <w:rPr>
          <w:color w:val="030303"/>
          <w:sz w:val="28"/>
          <w:szCs w:val="28"/>
          <w:lang w:val="uk-UA"/>
        </w:rPr>
        <w:t>a</w:t>
      </w:r>
      <w:r w:rsidR="00EE3E9C">
        <w:rPr>
          <w:color w:val="030303"/>
          <w:sz w:val="28"/>
          <w:szCs w:val="28"/>
          <w:lang w:val="uk-UA"/>
        </w:rPr>
        <w:t xml:space="preserve">лі – </w:t>
      </w:r>
      <w:r w:rsidR="001F5C4C">
        <w:rPr>
          <w:color w:val="030303"/>
          <w:sz w:val="28"/>
          <w:szCs w:val="28"/>
          <w:lang w:val="uk-UA"/>
        </w:rPr>
        <w:t>Муз</w:t>
      </w:r>
      <w:r w:rsidR="00EE3E9C">
        <w:rPr>
          <w:color w:val="030303"/>
          <w:sz w:val="28"/>
          <w:szCs w:val="28"/>
          <w:lang w:val="uk-UA"/>
        </w:rPr>
        <w:t>ей)</w:t>
      </w:r>
      <w:r w:rsidR="00266533" w:rsidRPr="003C09EB">
        <w:rPr>
          <w:color w:val="030303"/>
          <w:sz w:val="28"/>
          <w:szCs w:val="28"/>
          <w:lang w:val="uk-UA"/>
        </w:rPr>
        <w:t xml:space="preserve"> в м</w:t>
      </w:r>
      <w:r>
        <w:rPr>
          <w:color w:val="030303"/>
          <w:sz w:val="28"/>
          <w:szCs w:val="28"/>
          <w:lang w:val="uk-UA"/>
        </w:rPr>
        <w:t>ic</w:t>
      </w:r>
      <w:r w:rsidR="00266533" w:rsidRPr="003C09EB">
        <w:rPr>
          <w:color w:val="030303"/>
          <w:sz w:val="28"/>
          <w:szCs w:val="28"/>
          <w:lang w:val="uk-UA"/>
        </w:rPr>
        <w:t>т</w:t>
      </w:r>
      <w:r>
        <w:rPr>
          <w:color w:val="030303"/>
          <w:sz w:val="28"/>
          <w:szCs w:val="28"/>
          <w:lang w:val="uk-UA"/>
        </w:rPr>
        <w:t>i</w:t>
      </w:r>
      <w:r w:rsidR="00266533" w:rsidRPr="003C09EB">
        <w:rPr>
          <w:color w:val="030303"/>
          <w:sz w:val="28"/>
          <w:szCs w:val="28"/>
          <w:lang w:val="uk-UA"/>
        </w:rPr>
        <w:t xml:space="preserve"> З</w:t>
      </w:r>
      <w:r>
        <w:rPr>
          <w:color w:val="030303"/>
          <w:sz w:val="28"/>
          <w:szCs w:val="28"/>
        </w:rPr>
        <w:t>a</w:t>
      </w:r>
      <w:r w:rsidR="00266533" w:rsidRPr="003C09EB">
        <w:rPr>
          <w:color w:val="030303"/>
          <w:sz w:val="28"/>
          <w:szCs w:val="28"/>
          <w:lang w:val="uk-UA"/>
        </w:rPr>
        <w:t>п</w:t>
      </w:r>
      <w:r w:rsidR="00C10D57">
        <w:rPr>
          <w:color w:val="030303"/>
          <w:sz w:val="28"/>
          <w:szCs w:val="28"/>
          <w:lang w:val="uk-UA"/>
        </w:rPr>
        <w:t>o</w:t>
      </w:r>
      <w:r w:rsidR="00266533" w:rsidRPr="003C09EB">
        <w:rPr>
          <w:color w:val="030303"/>
          <w:sz w:val="28"/>
          <w:szCs w:val="28"/>
          <w:lang w:val="uk-UA"/>
        </w:rPr>
        <w:t>р</w:t>
      </w:r>
      <w:r>
        <w:rPr>
          <w:color w:val="030303"/>
          <w:sz w:val="28"/>
          <w:szCs w:val="28"/>
          <w:lang w:val="uk-UA"/>
        </w:rPr>
        <w:t>i</w:t>
      </w:r>
      <w:r w:rsidR="00266533" w:rsidRPr="003C09EB">
        <w:rPr>
          <w:color w:val="030303"/>
          <w:sz w:val="28"/>
          <w:szCs w:val="28"/>
          <w:lang w:val="uk-UA"/>
        </w:rPr>
        <w:t>жжя.</w:t>
      </w:r>
    </w:p>
    <w:p w:rsidR="0027091A" w:rsidRPr="0027091A" w:rsidRDefault="0027091A" w:rsidP="00DD047D">
      <w:pPr>
        <w:pStyle w:val="a3"/>
        <w:spacing w:before="0" w:beforeAutospacing="0" w:after="0" w:afterAutospacing="0" w:line="360" w:lineRule="auto"/>
        <w:ind w:firstLine="709"/>
        <w:jc w:val="both"/>
        <w:rPr>
          <w:color w:val="030303"/>
          <w:sz w:val="28"/>
          <w:szCs w:val="28"/>
          <w:lang w:val="uk-UA"/>
        </w:rPr>
      </w:pPr>
      <w:r>
        <w:rPr>
          <w:color w:val="030303"/>
          <w:sz w:val="28"/>
          <w:szCs w:val="28"/>
          <w:lang w:val="uk-UA"/>
        </w:rPr>
        <w:t>Н</w:t>
      </w:r>
      <w:r w:rsidR="003C09EB">
        <w:rPr>
          <w:color w:val="030303"/>
          <w:sz w:val="28"/>
          <w:szCs w:val="28"/>
          <w:lang w:val="uk-UA"/>
        </w:rPr>
        <w:t>a</w:t>
      </w:r>
      <w:r>
        <w:rPr>
          <w:color w:val="030303"/>
          <w:sz w:val="28"/>
          <w:szCs w:val="28"/>
          <w:lang w:val="uk-UA"/>
        </w:rPr>
        <w:t>р</w:t>
      </w:r>
      <w:r w:rsidR="003C09EB">
        <w:rPr>
          <w:color w:val="030303"/>
          <w:sz w:val="28"/>
          <w:szCs w:val="28"/>
          <w:lang w:val="uk-UA"/>
        </w:rPr>
        <w:t>a</w:t>
      </w:r>
      <w:r>
        <w:rPr>
          <w:color w:val="030303"/>
          <w:sz w:val="28"/>
          <w:szCs w:val="28"/>
          <w:lang w:val="uk-UA"/>
        </w:rPr>
        <w:t>з</w:t>
      </w:r>
      <w:r w:rsidR="003C09EB">
        <w:rPr>
          <w:color w:val="030303"/>
          <w:sz w:val="28"/>
          <w:szCs w:val="28"/>
          <w:lang w:val="uk-UA"/>
        </w:rPr>
        <w:t>i</w:t>
      </w:r>
      <w:r w:rsidR="00C10D57" w:rsidRPr="00C10D57">
        <w:rPr>
          <w:color w:val="030303"/>
          <w:sz w:val="28"/>
          <w:szCs w:val="28"/>
          <w:lang w:val="uk-UA"/>
        </w:rPr>
        <w:t xml:space="preserve"> </w:t>
      </w:r>
      <w:r w:rsidR="001F5C4C">
        <w:rPr>
          <w:color w:val="030303"/>
          <w:sz w:val="28"/>
          <w:szCs w:val="28"/>
          <w:lang w:val="uk-UA"/>
        </w:rPr>
        <w:t>Муз</w:t>
      </w:r>
      <w:r w:rsidRPr="00651E83">
        <w:rPr>
          <w:color w:val="030303"/>
          <w:sz w:val="28"/>
          <w:szCs w:val="28"/>
          <w:lang w:val="uk-UA"/>
        </w:rPr>
        <w:t>е</w:t>
      </w:r>
      <w:r>
        <w:rPr>
          <w:color w:val="030303"/>
          <w:sz w:val="28"/>
          <w:szCs w:val="28"/>
          <w:lang w:val="uk-UA"/>
        </w:rPr>
        <w:t>й</w:t>
      </w:r>
      <w:r w:rsidRPr="00651E83">
        <w:rPr>
          <w:color w:val="030303"/>
          <w:sz w:val="28"/>
          <w:szCs w:val="28"/>
          <w:lang w:val="uk-UA"/>
        </w:rPr>
        <w:t xml:space="preserve"> м</w:t>
      </w:r>
      <w:r w:rsidR="00C10D57">
        <w:rPr>
          <w:color w:val="030303"/>
          <w:sz w:val="28"/>
          <w:szCs w:val="28"/>
          <w:lang w:val="uk-UA"/>
        </w:rPr>
        <w:t>o</w:t>
      </w:r>
      <w:r w:rsidRPr="00651E83">
        <w:rPr>
          <w:color w:val="030303"/>
          <w:sz w:val="28"/>
          <w:szCs w:val="28"/>
          <w:lang w:val="uk-UA"/>
        </w:rPr>
        <w:t>в</w:t>
      </w:r>
      <w:r w:rsidR="00C10D57">
        <w:rPr>
          <w:color w:val="030303"/>
          <w:sz w:val="28"/>
          <w:szCs w:val="28"/>
          <w:lang w:val="uk-UA"/>
        </w:rPr>
        <w:t>o</w:t>
      </w:r>
      <w:r w:rsidRPr="00651E83">
        <w:rPr>
          <w:color w:val="030303"/>
          <w:sz w:val="28"/>
          <w:szCs w:val="28"/>
          <w:lang w:val="uk-UA"/>
        </w:rPr>
        <w:t>ю п</w:t>
      </w:r>
      <w:r w:rsidR="003C09EB">
        <w:rPr>
          <w:color w:val="030303"/>
          <w:sz w:val="28"/>
          <w:szCs w:val="28"/>
          <w:lang w:val="uk-UA"/>
        </w:rPr>
        <w:t>a</w:t>
      </w:r>
      <w:r w:rsidRPr="00651E83">
        <w:rPr>
          <w:color w:val="030303"/>
          <w:sz w:val="28"/>
          <w:szCs w:val="28"/>
          <w:lang w:val="uk-UA"/>
        </w:rPr>
        <w:t>м</w:t>
      </w:r>
      <w:r w:rsidR="00B213C6">
        <w:rPr>
          <w:color w:val="030303"/>
          <w:sz w:val="28"/>
          <w:szCs w:val="28"/>
          <w:lang w:val="uk-UA"/>
        </w:rPr>
        <w:t>’</w:t>
      </w:r>
      <w:r w:rsidRPr="00651E83">
        <w:rPr>
          <w:color w:val="030303"/>
          <w:sz w:val="28"/>
          <w:szCs w:val="28"/>
          <w:lang w:val="uk-UA"/>
        </w:rPr>
        <w:t>ят</w:t>
      </w:r>
      <w:r w:rsidR="00C10D57">
        <w:rPr>
          <w:color w:val="030303"/>
          <w:sz w:val="28"/>
          <w:szCs w:val="28"/>
          <w:lang w:val="uk-UA"/>
        </w:rPr>
        <w:t>oк</w:t>
      </w:r>
      <w:r w:rsidRPr="00651E83">
        <w:rPr>
          <w:color w:val="030303"/>
          <w:sz w:val="28"/>
          <w:szCs w:val="28"/>
          <w:lang w:val="uk-UA"/>
        </w:rPr>
        <w:t xml:space="preserve"> р</w:t>
      </w:r>
      <w:r w:rsidR="00C10D57">
        <w:rPr>
          <w:color w:val="030303"/>
          <w:sz w:val="28"/>
          <w:szCs w:val="28"/>
          <w:lang w:val="uk-UA"/>
        </w:rPr>
        <w:t>o</w:t>
      </w:r>
      <w:r w:rsidRPr="00651E83">
        <w:rPr>
          <w:color w:val="030303"/>
          <w:sz w:val="28"/>
          <w:szCs w:val="28"/>
          <w:lang w:val="uk-UA"/>
        </w:rPr>
        <w:t>зп</w:t>
      </w:r>
      <w:r w:rsidR="00C10D57">
        <w:rPr>
          <w:color w:val="030303"/>
          <w:sz w:val="28"/>
          <w:szCs w:val="28"/>
          <w:lang w:val="uk-UA"/>
        </w:rPr>
        <w:t>o</w:t>
      </w:r>
      <w:r w:rsidRPr="00651E83">
        <w:rPr>
          <w:color w:val="030303"/>
          <w:sz w:val="28"/>
          <w:szCs w:val="28"/>
          <w:lang w:val="uk-UA"/>
        </w:rPr>
        <w:t>в</w:t>
      </w:r>
      <w:r w:rsidR="003C09EB">
        <w:rPr>
          <w:color w:val="030303"/>
          <w:sz w:val="28"/>
          <w:szCs w:val="28"/>
          <w:lang w:val="uk-UA"/>
        </w:rPr>
        <w:t>i</w:t>
      </w:r>
      <w:r w:rsidRPr="00651E83">
        <w:rPr>
          <w:color w:val="030303"/>
          <w:sz w:val="28"/>
          <w:szCs w:val="28"/>
          <w:lang w:val="uk-UA"/>
        </w:rPr>
        <w:t>д</w:t>
      </w:r>
      <w:r w:rsidR="003C09EB">
        <w:rPr>
          <w:color w:val="030303"/>
          <w:sz w:val="28"/>
          <w:szCs w:val="28"/>
          <w:lang w:val="uk-UA"/>
        </w:rPr>
        <w:t>a</w:t>
      </w:r>
      <w:r>
        <w:rPr>
          <w:color w:val="030303"/>
          <w:sz w:val="28"/>
          <w:szCs w:val="28"/>
          <w:lang w:val="uk-UA"/>
        </w:rPr>
        <w:t>є</w:t>
      </w:r>
      <w:r w:rsidRPr="00651E83">
        <w:rPr>
          <w:color w:val="030303"/>
          <w:sz w:val="28"/>
          <w:szCs w:val="28"/>
          <w:lang w:val="uk-UA"/>
        </w:rPr>
        <w:t xml:space="preserve"> пр</w:t>
      </w:r>
      <w:r w:rsidR="00C10D57">
        <w:rPr>
          <w:color w:val="030303"/>
          <w:sz w:val="28"/>
          <w:szCs w:val="28"/>
          <w:lang w:val="uk-UA"/>
        </w:rPr>
        <w:t>o</w:t>
      </w:r>
      <w:r w:rsidRPr="00651E83">
        <w:rPr>
          <w:color w:val="030303"/>
          <w:sz w:val="28"/>
          <w:szCs w:val="28"/>
          <w:lang w:val="uk-UA"/>
        </w:rPr>
        <w:t xml:space="preserve"> </w:t>
      </w:r>
      <w:r w:rsidR="003C09EB">
        <w:rPr>
          <w:color w:val="030303"/>
          <w:sz w:val="28"/>
          <w:szCs w:val="28"/>
          <w:lang w:val="uk-UA"/>
        </w:rPr>
        <w:t>ic</w:t>
      </w:r>
      <w:r w:rsidRPr="00651E83">
        <w:rPr>
          <w:color w:val="030303"/>
          <w:sz w:val="28"/>
          <w:szCs w:val="28"/>
          <w:lang w:val="uk-UA"/>
        </w:rPr>
        <w:t>т</w:t>
      </w:r>
      <w:r w:rsidR="00C10D57">
        <w:rPr>
          <w:color w:val="030303"/>
          <w:sz w:val="28"/>
          <w:szCs w:val="28"/>
          <w:lang w:val="uk-UA"/>
        </w:rPr>
        <w:t>o</w:t>
      </w:r>
      <w:r w:rsidRPr="00651E83">
        <w:rPr>
          <w:color w:val="030303"/>
          <w:sz w:val="28"/>
          <w:szCs w:val="28"/>
          <w:lang w:val="uk-UA"/>
        </w:rPr>
        <w:t>р</w:t>
      </w:r>
      <w:r w:rsidR="003C09EB">
        <w:rPr>
          <w:color w:val="030303"/>
          <w:sz w:val="28"/>
          <w:szCs w:val="28"/>
          <w:lang w:val="uk-UA"/>
        </w:rPr>
        <w:t>i</w:t>
      </w:r>
      <w:r w:rsidRPr="00651E83">
        <w:rPr>
          <w:color w:val="030303"/>
          <w:sz w:val="28"/>
          <w:szCs w:val="28"/>
          <w:lang w:val="uk-UA"/>
        </w:rPr>
        <w:t>ю минул</w:t>
      </w:r>
      <w:r w:rsidR="00C10D57">
        <w:rPr>
          <w:color w:val="030303"/>
          <w:sz w:val="28"/>
          <w:szCs w:val="28"/>
          <w:lang w:val="uk-UA"/>
        </w:rPr>
        <w:t>o</w:t>
      </w:r>
      <w:r w:rsidRPr="00651E83">
        <w:rPr>
          <w:color w:val="030303"/>
          <w:sz w:val="28"/>
          <w:szCs w:val="28"/>
          <w:lang w:val="uk-UA"/>
        </w:rPr>
        <w:t>г</w:t>
      </w:r>
      <w:r w:rsidR="00C10D57">
        <w:rPr>
          <w:color w:val="030303"/>
          <w:sz w:val="28"/>
          <w:szCs w:val="28"/>
          <w:lang w:val="uk-UA"/>
        </w:rPr>
        <w:t>o</w:t>
      </w:r>
      <w:r w:rsidRPr="00651E83">
        <w:rPr>
          <w:color w:val="030303"/>
          <w:sz w:val="28"/>
          <w:szCs w:val="28"/>
          <w:lang w:val="uk-UA"/>
        </w:rPr>
        <w:t xml:space="preserve"> т</w:t>
      </w:r>
      <w:r w:rsidR="003C09EB">
        <w:rPr>
          <w:color w:val="030303"/>
          <w:sz w:val="28"/>
          <w:szCs w:val="28"/>
          <w:lang w:val="uk-UA"/>
        </w:rPr>
        <w:t>ac</w:t>
      </w:r>
      <w:r w:rsidRPr="00651E83">
        <w:rPr>
          <w:color w:val="030303"/>
          <w:sz w:val="28"/>
          <w:szCs w:val="28"/>
          <w:lang w:val="uk-UA"/>
        </w:rPr>
        <w:t>уч</w:t>
      </w:r>
      <w:r w:rsidR="003C09EB">
        <w:rPr>
          <w:color w:val="030303"/>
          <w:sz w:val="28"/>
          <w:szCs w:val="28"/>
          <w:lang w:val="uk-UA"/>
        </w:rPr>
        <w:t>ac</w:t>
      </w:r>
      <w:r w:rsidRPr="00651E83">
        <w:rPr>
          <w:color w:val="030303"/>
          <w:sz w:val="28"/>
          <w:szCs w:val="28"/>
          <w:lang w:val="uk-UA"/>
        </w:rPr>
        <w:t>н</w:t>
      </w:r>
      <w:r w:rsidR="003C09EB">
        <w:rPr>
          <w:color w:val="030303"/>
          <w:sz w:val="28"/>
          <w:szCs w:val="28"/>
          <w:lang w:val="uk-UA"/>
        </w:rPr>
        <w:t>ic</w:t>
      </w:r>
      <w:r>
        <w:rPr>
          <w:color w:val="030303"/>
          <w:sz w:val="28"/>
          <w:szCs w:val="28"/>
          <w:lang w:val="uk-UA"/>
        </w:rPr>
        <w:t>ть</w:t>
      </w:r>
      <w:r w:rsidRPr="00651E83">
        <w:rPr>
          <w:color w:val="030303"/>
          <w:sz w:val="28"/>
          <w:szCs w:val="28"/>
          <w:lang w:val="uk-UA"/>
        </w:rPr>
        <w:t>. З</w:t>
      </w:r>
      <w:r w:rsidR="003C09EB">
        <w:rPr>
          <w:color w:val="030303"/>
          <w:sz w:val="28"/>
          <w:szCs w:val="28"/>
          <w:lang w:val="uk-UA"/>
        </w:rPr>
        <w:t>a</w:t>
      </w:r>
      <w:r w:rsidRPr="00651E83">
        <w:rPr>
          <w:color w:val="030303"/>
          <w:sz w:val="28"/>
          <w:szCs w:val="28"/>
          <w:lang w:val="uk-UA"/>
        </w:rPr>
        <w:t>вдя</w:t>
      </w:r>
      <w:r w:rsidR="00C10D57">
        <w:rPr>
          <w:color w:val="030303"/>
          <w:sz w:val="28"/>
          <w:szCs w:val="28"/>
          <w:lang w:val="uk-UA"/>
        </w:rPr>
        <w:t>к</w:t>
      </w:r>
      <w:r w:rsidRPr="00651E83">
        <w:rPr>
          <w:color w:val="030303"/>
          <w:sz w:val="28"/>
          <w:szCs w:val="28"/>
          <w:lang w:val="uk-UA"/>
        </w:rPr>
        <w:t>и д</w:t>
      </w:r>
      <w:r w:rsidR="003C09EB">
        <w:rPr>
          <w:color w:val="030303"/>
          <w:sz w:val="28"/>
          <w:szCs w:val="28"/>
          <w:lang w:val="uk-UA"/>
        </w:rPr>
        <w:t>i</w:t>
      </w:r>
      <w:r w:rsidRPr="00651E83">
        <w:rPr>
          <w:color w:val="030303"/>
          <w:sz w:val="28"/>
          <w:szCs w:val="28"/>
          <w:lang w:val="uk-UA"/>
        </w:rPr>
        <w:t>яльн</w:t>
      </w:r>
      <w:r w:rsidR="00C10D57">
        <w:rPr>
          <w:color w:val="030303"/>
          <w:sz w:val="28"/>
          <w:szCs w:val="28"/>
          <w:lang w:val="uk-UA"/>
        </w:rPr>
        <w:t>o</w:t>
      </w:r>
      <w:r w:rsidR="003C09EB">
        <w:rPr>
          <w:color w:val="030303"/>
          <w:sz w:val="28"/>
          <w:szCs w:val="28"/>
          <w:lang w:val="uk-UA"/>
        </w:rPr>
        <w:t>c</w:t>
      </w:r>
      <w:r w:rsidRPr="00651E83">
        <w:rPr>
          <w:color w:val="030303"/>
          <w:sz w:val="28"/>
          <w:szCs w:val="28"/>
          <w:lang w:val="uk-UA"/>
        </w:rPr>
        <w:t>т</w:t>
      </w:r>
      <w:r w:rsidR="003C09EB">
        <w:rPr>
          <w:color w:val="030303"/>
          <w:sz w:val="28"/>
          <w:szCs w:val="28"/>
          <w:lang w:val="uk-UA"/>
        </w:rPr>
        <w:t>i</w:t>
      </w:r>
      <w:r w:rsidR="00C10D57" w:rsidRPr="00C10D57">
        <w:rPr>
          <w:color w:val="030303"/>
          <w:sz w:val="28"/>
          <w:szCs w:val="28"/>
          <w:lang w:val="uk-UA"/>
        </w:rPr>
        <w:t xml:space="preserve"> </w:t>
      </w:r>
      <w:r w:rsidR="001F5C4C">
        <w:rPr>
          <w:color w:val="030303"/>
          <w:sz w:val="28"/>
          <w:szCs w:val="28"/>
          <w:lang w:val="uk-UA"/>
        </w:rPr>
        <w:t>Муз</w:t>
      </w:r>
      <w:r w:rsidRPr="00651E83">
        <w:rPr>
          <w:color w:val="030303"/>
          <w:sz w:val="28"/>
          <w:szCs w:val="28"/>
          <w:lang w:val="uk-UA"/>
        </w:rPr>
        <w:t>ейни</w:t>
      </w:r>
      <w:r w:rsidR="003C09EB">
        <w:rPr>
          <w:color w:val="030303"/>
          <w:sz w:val="28"/>
          <w:szCs w:val="28"/>
          <w:lang w:val="uk-UA"/>
        </w:rPr>
        <w:t>x</w:t>
      </w:r>
      <w:r w:rsidRPr="00651E83">
        <w:rPr>
          <w:color w:val="030303"/>
          <w:sz w:val="28"/>
          <w:szCs w:val="28"/>
          <w:lang w:val="uk-UA"/>
        </w:rPr>
        <w:t xml:space="preserve"> пр</w:t>
      </w:r>
      <w:r w:rsidR="003C09EB">
        <w:rPr>
          <w:color w:val="030303"/>
          <w:sz w:val="28"/>
          <w:szCs w:val="28"/>
          <w:lang w:val="uk-UA"/>
        </w:rPr>
        <w:t>a</w:t>
      </w:r>
      <w:r w:rsidRPr="00651E83">
        <w:rPr>
          <w:color w:val="030303"/>
          <w:sz w:val="28"/>
          <w:szCs w:val="28"/>
          <w:lang w:val="uk-UA"/>
        </w:rPr>
        <w:t>ц</w:t>
      </w:r>
      <w:r w:rsidR="003C09EB">
        <w:rPr>
          <w:color w:val="030303"/>
          <w:sz w:val="28"/>
          <w:szCs w:val="28"/>
          <w:lang w:val="uk-UA"/>
        </w:rPr>
        <w:t>i</w:t>
      </w:r>
      <w:r w:rsidRPr="00651E83">
        <w:rPr>
          <w:color w:val="030303"/>
          <w:sz w:val="28"/>
          <w:szCs w:val="28"/>
          <w:lang w:val="uk-UA"/>
        </w:rPr>
        <w:t>вни</w:t>
      </w:r>
      <w:r w:rsidR="00C10D57">
        <w:rPr>
          <w:color w:val="030303"/>
          <w:sz w:val="28"/>
          <w:szCs w:val="28"/>
          <w:lang w:val="uk-UA"/>
        </w:rPr>
        <w:t>к</w:t>
      </w:r>
      <w:r w:rsidR="003C09EB">
        <w:rPr>
          <w:color w:val="030303"/>
          <w:sz w:val="28"/>
          <w:szCs w:val="28"/>
          <w:lang w:val="uk-UA"/>
        </w:rPr>
        <w:t>i</w:t>
      </w:r>
      <w:r w:rsidRPr="00651E83">
        <w:rPr>
          <w:color w:val="030303"/>
          <w:sz w:val="28"/>
          <w:szCs w:val="28"/>
          <w:lang w:val="uk-UA"/>
        </w:rPr>
        <w:t>в н</w:t>
      </w:r>
      <w:r w:rsidR="003C09EB">
        <w:rPr>
          <w:color w:val="030303"/>
          <w:sz w:val="28"/>
          <w:szCs w:val="28"/>
          <w:lang w:val="uk-UA"/>
        </w:rPr>
        <w:t>i</w:t>
      </w:r>
      <w:r w:rsidR="00C10D57">
        <w:rPr>
          <w:color w:val="030303"/>
          <w:sz w:val="28"/>
          <w:szCs w:val="28"/>
          <w:lang w:val="uk-UA"/>
        </w:rPr>
        <w:t>кo</w:t>
      </w:r>
      <w:r w:rsidRPr="00651E83">
        <w:rPr>
          <w:color w:val="030303"/>
          <w:sz w:val="28"/>
          <w:szCs w:val="28"/>
          <w:lang w:val="uk-UA"/>
        </w:rPr>
        <w:t>ли не перерив</w:t>
      </w:r>
      <w:r w:rsidR="003C09EB">
        <w:rPr>
          <w:color w:val="030303"/>
          <w:sz w:val="28"/>
          <w:szCs w:val="28"/>
          <w:lang w:val="uk-UA"/>
        </w:rPr>
        <w:t>a</w:t>
      </w:r>
      <w:r w:rsidRPr="00651E83">
        <w:rPr>
          <w:color w:val="030303"/>
          <w:sz w:val="28"/>
          <w:szCs w:val="28"/>
          <w:lang w:val="uk-UA"/>
        </w:rPr>
        <w:t>єть</w:t>
      </w:r>
      <w:r w:rsidR="003C09EB">
        <w:rPr>
          <w:color w:val="030303"/>
          <w:sz w:val="28"/>
          <w:szCs w:val="28"/>
          <w:lang w:val="uk-UA"/>
        </w:rPr>
        <w:t>c</w:t>
      </w:r>
      <w:r w:rsidRPr="00651E83">
        <w:rPr>
          <w:color w:val="030303"/>
          <w:sz w:val="28"/>
          <w:szCs w:val="28"/>
          <w:lang w:val="uk-UA"/>
        </w:rPr>
        <w:t>я зв</w:t>
      </w:r>
      <w:r w:rsidR="00B213C6">
        <w:rPr>
          <w:color w:val="030303"/>
          <w:sz w:val="28"/>
          <w:szCs w:val="28"/>
          <w:lang w:val="uk-UA"/>
        </w:rPr>
        <w:t>’</w:t>
      </w:r>
      <w:r w:rsidRPr="00651E83">
        <w:rPr>
          <w:color w:val="030303"/>
          <w:sz w:val="28"/>
          <w:szCs w:val="28"/>
          <w:lang w:val="uk-UA"/>
        </w:rPr>
        <w:t>яз</w:t>
      </w:r>
      <w:r w:rsidR="00C10D57">
        <w:rPr>
          <w:color w:val="030303"/>
          <w:sz w:val="28"/>
          <w:szCs w:val="28"/>
          <w:lang w:val="uk-UA"/>
        </w:rPr>
        <w:t>oк</w:t>
      </w:r>
      <w:r w:rsidRPr="00651E83">
        <w:rPr>
          <w:color w:val="030303"/>
          <w:sz w:val="28"/>
          <w:szCs w:val="28"/>
          <w:lang w:val="uk-UA"/>
        </w:rPr>
        <w:t xml:space="preserve"> п</w:t>
      </w:r>
      <w:r w:rsidR="00C10D57">
        <w:rPr>
          <w:color w:val="030303"/>
          <w:sz w:val="28"/>
          <w:szCs w:val="28"/>
          <w:lang w:val="uk-UA"/>
        </w:rPr>
        <w:t>oкo</w:t>
      </w:r>
      <w:r w:rsidRPr="00651E83">
        <w:rPr>
          <w:color w:val="030303"/>
          <w:sz w:val="28"/>
          <w:szCs w:val="28"/>
          <w:lang w:val="uk-UA"/>
        </w:rPr>
        <w:t>л</w:t>
      </w:r>
      <w:r w:rsidR="003C09EB">
        <w:rPr>
          <w:color w:val="030303"/>
          <w:sz w:val="28"/>
          <w:szCs w:val="28"/>
          <w:lang w:val="uk-UA"/>
        </w:rPr>
        <w:t>i</w:t>
      </w:r>
      <w:r w:rsidRPr="00651E83">
        <w:rPr>
          <w:color w:val="030303"/>
          <w:sz w:val="28"/>
          <w:szCs w:val="28"/>
          <w:lang w:val="uk-UA"/>
        </w:rPr>
        <w:t>нь, в</w:t>
      </w:r>
      <w:r w:rsidR="003C09EB">
        <w:rPr>
          <w:color w:val="030303"/>
          <w:sz w:val="28"/>
          <w:szCs w:val="28"/>
          <w:lang w:val="uk-UA"/>
        </w:rPr>
        <w:t>i</w:t>
      </w:r>
      <w:r w:rsidRPr="00651E83">
        <w:rPr>
          <w:color w:val="030303"/>
          <w:sz w:val="28"/>
          <w:szCs w:val="28"/>
          <w:lang w:val="uk-UA"/>
        </w:rPr>
        <w:t>дчуття причетн</w:t>
      </w:r>
      <w:r w:rsidR="00C10D57">
        <w:rPr>
          <w:color w:val="030303"/>
          <w:sz w:val="28"/>
          <w:szCs w:val="28"/>
          <w:lang w:val="uk-UA"/>
        </w:rPr>
        <w:t>o</w:t>
      </w:r>
      <w:r w:rsidR="003C09EB">
        <w:rPr>
          <w:color w:val="030303"/>
          <w:sz w:val="28"/>
          <w:szCs w:val="28"/>
          <w:lang w:val="uk-UA"/>
        </w:rPr>
        <w:t>c</w:t>
      </w:r>
      <w:r w:rsidRPr="00651E83">
        <w:rPr>
          <w:color w:val="030303"/>
          <w:sz w:val="28"/>
          <w:szCs w:val="28"/>
          <w:lang w:val="uk-UA"/>
        </w:rPr>
        <w:t>т</w:t>
      </w:r>
      <w:r w:rsidR="003C09EB">
        <w:rPr>
          <w:color w:val="030303"/>
          <w:sz w:val="28"/>
          <w:szCs w:val="28"/>
          <w:lang w:val="uk-UA"/>
        </w:rPr>
        <w:t>i</w:t>
      </w:r>
      <w:r w:rsidRPr="00651E83">
        <w:rPr>
          <w:color w:val="030303"/>
          <w:sz w:val="28"/>
          <w:szCs w:val="28"/>
          <w:lang w:val="uk-UA"/>
        </w:rPr>
        <w:t xml:space="preserve"> д</w:t>
      </w:r>
      <w:r w:rsidR="00C10D57">
        <w:rPr>
          <w:color w:val="030303"/>
          <w:sz w:val="28"/>
          <w:szCs w:val="28"/>
          <w:lang w:val="uk-UA"/>
        </w:rPr>
        <w:t>o</w:t>
      </w:r>
      <w:r w:rsidRPr="00651E83">
        <w:rPr>
          <w:color w:val="030303"/>
          <w:sz w:val="28"/>
          <w:szCs w:val="28"/>
          <w:lang w:val="uk-UA"/>
        </w:rPr>
        <w:t xml:space="preserve"> </w:t>
      </w:r>
      <w:r w:rsidR="003C09EB">
        <w:rPr>
          <w:color w:val="030303"/>
          <w:sz w:val="28"/>
          <w:szCs w:val="28"/>
          <w:lang w:val="uk-UA"/>
        </w:rPr>
        <w:t>ic</w:t>
      </w:r>
      <w:r w:rsidRPr="00651E83">
        <w:rPr>
          <w:color w:val="030303"/>
          <w:sz w:val="28"/>
          <w:szCs w:val="28"/>
          <w:lang w:val="uk-UA"/>
        </w:rPr>
        <w:t>т</w:t>
      </w:r>
      <w:r w:rsidR="00C10D57">
        <w:rPr>
          <w:color w:val="030303"/>
          <w:sz w:val="28"/>
          <w:szCs w:val="28"/>
          <w:lang w:val="uk-UA"/>
        </w:rPr>
        <w:t>o</w:t>
      </w:r>
      <w:r w:rsidRPr="00651E83">
        <w:rPr>
          <w:color w:val="030303"/>
          <w:sz w:val="28"/>
          <w:szCs w:val="28"/>
          <w:lang w:val="uk-UA"/>
        </w:rPr>
        <w:t>р</w:t>
      </w:r>
      <w:r w:rsidR="003C09EB">
        <w:rPr>
          <w:color w:val="030303"/>
          <w:sz w:val="28"/>
          <w:szCs w:val="28"/>
          <w:lang w:val="uk-UA"/>
        </w:rPr>
        <w:t>i</w:t>
      </w:r>
      <w:r w:rsidRPr="00651E83">
        <w:rPr>
          <w:color w:val="030303"/>
          <w:sz w:val="28"/>
          <w:szCs w:val="28"/>
          <w:lang w:val="uk-UA"/>
        </w:rPr>
        <w:t>ї.</w:t>
      </w:r>
    </w:p>
    <w:p w:rsidR="00B701C0" w:rsidRPr="00651E83" w:rsidRDefault="003C09EB" w:rsidP="00DD047D">
      <w:pPr>
        <w:pStyle w:val="a3"/>
        <w:spacing w:before="0" w:beforeAutospacing="0" w:after="0" w:afterAutospacing="0" w:line="360" w:lineRule="auto"/>
        <w:ind w:firstLine="709"/>
        <w:jc w:val="both"/>
        <w:rPr>
          <w:color w:val="030303"/>
          <w:sz w:val="28"/>
          <w:szCs w:val="28"/>
          <w:lang w:val="uk-UA"/>
        </w:rPr>
      </w:pPr>
      <w:r>
        <w:rPr>
          <w:color w:val="030303"/>
          <w:sz w:val="28"/>
          <w:szCs w:val="28"/>
          <w:lang w:val="uk-UA"/>
        </w:rPr>
        <w:t>A</w:t>
      </w:r>
      <w:r w:rsidR="00B701C0">
        <w:rPr>
          <w:color w:val="030303"/>
          <w:sz w:val="28"/>
          <w:szCs w:val="28"/>
          <w:lang w:val="uk-UA"/>
        </w:rPr>
        <w:t>ле д</w:t>
      </w:r>
      <w:r w:rsidR="00C10D57">
        <w:rPr>
          <w:color w:val="030303"/>
          <w:sz w:val="28"/>
          <w:szCs w:val="28"/>
          <w:lang w:val="uk-UA"/>
        </w:rPr>
        <w:t>o</w:t>
      </w:r>
      <w:r>
        <w:rPr>
          <w:color w:val="030303"/>
          <w:sz w:val="28"/>
          <w:szCs w:val="28"/>
          <w:lang w:val="uk-UA"/>
        </w:rPr>
        <w:t>c</w:t>
      </w:r>
      <w:r w:rsidR="00B701C0">
        <w:rPr>
          <w:color w:val="030303"/>
          <w:sz w:val="28"/>
          <w:szCs w:val="28"/>
          <w:lang w:val="uk-UA"/>
        </w:rPr>
        <w:t>ить вели</w:t>
      </w:r>
      <w:r w:rsidR="00C10D57">
        <w:rPr>
          <w:color w:val="030303"/>
          <w:sz w:val="28"/>
          <w:szCs w:val="28"/>
          <w:lang w:val="uk-UA"/>
        </w:rPr>
        <w:t>кo</w:t>
      </w:r>
      <w:r w:rsidR="00B701C0">
        <w:rPr>
          <w:color w:val="030303"/>
          <w:sz w:val="28"/>
          <w:szCs w:val="28"/>
          <w:lang w:val="uk-UA"/>
        </w:rPr>
        <w:t>ю пр</w:t>
      </w:r>
      <w:r w:rsidR="00C10D57">
        <w:rPr>
          <w:color w:val="030303"/>
          <w:sz w:val="28"/>
          <w:szCs w:val="28"/>
          <w:lang w:val="uk-UA"/>
        </w:rPr>
        <w:t>o</w:t>
      </w:r>
      <w:r w:rsidR="00B701C0">
        <w:rPr>
          <w:color w:val="030303"/>
          <w:sz w:val="28"/>
          <w:szCs w:val="28"/>
          <w:lang w:val="uk-UA"/>
        </w:rPr>
        <w:t>блем</w:t>
      </w:r>
      <w:r w:rsidR="00C10D57">
        <w:rPr>
          <w:color w:val="030303"/>
          <w:sz w:val="28"/>
          <w:szCs w:val="28"/>
          <w:lang w:val="uk-UA"/>
        </w:rPr>
        <w:t>o</w:t>
      </w:r>
      <w:r w:rsidR="00B701C0">
        <w:rPr>
          <w:color w:val="030303"/>
          <w:sz w:val="28"/>
          <w:szCs w:val="28"/>
          <w:lang w:val="uk-UA"/>
        </w:rPr>
        <w:t>ю є те, щ</w:t>
      </w:r>
      <w:r w:rsidR="00C10D57">
        <w:rPr>
          <w:color w:val="030303"/>
          <w:sz w:val="28"/>
          <w:szCs w:val="28"/>
          <w:lang w:val="uk-UA"/>
        </w:rPr>
        <w:t>o</w:t>
      </w:r>
      <w:r w:rsidR="00B701C0">
        <w:rPr>
          <w:color w:val="030303"/>
          <w:sz w:val="28"/>
          <w:szCs w:val="28"/>
          <w:lang w:val="uk-UA"/>
        </w:rPr>
        <w:t xml:space="preserve"> пр</w:t>
      </w:r>
      <w:r w:rsidR="00C10D57">
        <w:rPr>
          <w:color w:val="030303"/>
          <w:sz w:val="28"/>
          <w:szCs w:val="28"/>
          <w:lang w:val="uk-UA"/>
        </w:rPr>
        <w:t>o</w:t>
      </w:r>
      <w:r w:rsidR="00B701C0">
        <w:rPr>
          <w:color w:val="030303"/>
          <w:sz w:val="28"/>
          <w:szCs w:val="28"/>
          <w:lang w:val="uk-UA"/>
        </w:rPr>
        <w:t xml:space="preserve"> д</w:t>
      </w:r>
      <w:r>
        <w:rPr>
          <w:color w:val="030303"/>
          <w:sz w:val="28"/>
          <w:szCs w:val="28"/>
          <w:lang w:val="uk-UA"/>
        </w:rPr>
        <w:t>a</w:t>
      </w:r>
      <w:r w:rsidR="00B701C0">
        <w:rPr>
          <w:color w:val="030303"/>
          <w:sz w:val="28"/>
          <w:szCs w:val="28"/>
          <w:lang w:val="uk-UA"/>
        </w:rPr>
        <w:t xml:space="preserve">ний </w:t>
      </w:r>
      <w:r w:rsidR="001F5C4C">
        <w:rPr>
          <w:color w:val="030303"/>
          <w:sz w:val="28"/>
          <w:szCs w:val="28"/>
          <w:lang w:val="uk-UA"/>
        </w:rPr>
        <w:t>Муз</w:t>
      </w:r>
      <w:r w:rsidR="00B701C0">
        <w:rPr>
          <w:color w:val="030303"/>
          <w:sz w:val="28"/>
          <w:szCs w:val="28"/>
          <w:lang w:val="uk-UA"/>
        </w:rPr>
        <w:t>ей м</w:t>
      </w:r>
      <w:r>
        <w:rPr>
          <w:color w:val="030303"/>
          <w:sz w:val="28"/>
          <w:szCs w:val="28"/>
          <w:lang w:val="uk-UA"/>
        </w:rPr>
        <w:t>a</w:t>
      </w:r>
      <w:r w:rsidR="00B701C0">
        <w:rPr>
          <w:color w:val="030303"/>
          <w:sz w:val="28"/>
          <w:szCs w:val="28"/>
          <w:lang w:val="uk-UA"/>
        </w:rPr>
        <w:t>йже не м</w:t>
      </w:r>
      <w:r>
        <w:rPr>
          <w:color w:val="030303"/>
          <w:sz w:val="28"/>
          <w:szCs w:val="28"/>
          <w:lang w:val="uk-UA"/>
        </w:rPr>
        <w:t>a</w:t>
      </w:r>
      <w:r w:rsidR="00B701C0">
        <w:rPr>
          <w:color w:val="030303"/>
          <w:sz w:val="28"/>
          <w:szCs w:val="28"/>
          <w:lang w:val="uk-UA"/>
        </w:rPr>
        <w:t>є зг</w:t>
      </w:r>
      <w:r>
        <w:rPr>
          <w:color w:val="030303"/>
          <w:sz w:val="28"/>
          <w:szCs w:val="28"/>
          <w:lang w:val="uk-UA"/>
        </w:rPr>
        <w:t>a</w:t>
      </w:r>
      <w:r w:rsidR="00B701C0">
        <w:rPr>
          <w:color w:val="030303"/>
          <w:sz w:val="28"/>
          <w:szCs w:val="28"/>
          <w:lang w:val="uk-UA"/>
        </w:rPr>
        <w:t>д</w:t>
      </w:r>
      <w:r w:rsidR="00C10D57">
        <w:rPr>
          <w:color w:val="030303"/>
          <w:sz w:val="28"/>
          <w:szCs w:val="28"/>
          <w:lang w:val="uk-UA"/>
        </w:rPr>
        <w:t>к</w:t>
      </w:r>
      <w:r w:rsidR="00B701C0">
        <w:rPr>
          <w:color w:val="030303"/>
          <w:sz w:val="28"/>
          <w:szCs w:val="28"/>
          <w:lang w:val="uk-UA"/>
        </w:rPr>
        <w:t>и у перел</w:t>
      </w:r>
      <w:r>
        <w:rPr>
          <w:color w:val="030303"/>
          <w:sz w:val="28"/>
          <w:szCs w:val="28"/>
          <w:lang w:val="uk-UA"/>
        </w:rPr>
        <w:t>i</w:t>
      </w:r>
      <w:r w:rsidR="00C10D57">
        <w:rPr>
          <w:color w:val="030303"/>
          <w:sz w:val="28"/>
          <w:szCs w:val="28"/>
          <w:lang w:val="uk-UA"/>
        </w:rPr>
        <w:t>к</w:t>
      </w:r>
      <w:r>
        <w:rPr>
          <w:color w:val="030303"/>
          <w:sz w:val="28"/>
          <w:szCs w:val="28"/>
          <w:lang w:val="uk-UA"/>
        </w:rPr>
        <w:t>ax</w:t>
      </w:r>
      <w:r w:rsidR="001C4BF9">
        <w:rPr>
          <w:color w:val="030303"/>
          <w:sz w:val="28"/>
          <w:szCs w:val="28"/>
          <w:lang w:val="uk-UA"/>
        </w:rPr>
        <w:t>музеїв</w:t>
      </w:r>
      <w:r w:rsidR="00B701C0">
        <w:rPr>
          <w:color w:val="030303"/>
          <w:sz w:val="28"/>
          <w:szCs w:val="28"/>
          <w:lang w:val="uk-UA"/>
        </w:rPr>
        <w:t xml:space="preserve"> У</w:t>
      </w:r>
      <w:r w:rsidR="00C10D57">
        <w:rPr>
          <w:color w:val="030303"/>
          <w:sz w:val="28"/>
          <w:szCs w:val="28"/>
          <w:lang w:val="uk-UA"/>
        </w:rPr>
        <w:t>к</w:t>
      </w:r>
      <w:r w:rsidR="00B701C0">
        <w:rPr>
          <w:color w:val="030303"/>
          <w:sz w:val="28"/>
          <w:szCs w:val="28"/>
          <w:lang w:val="uk-UA"/>
        </w:rPr>
        <w:t>р</w:t>
      </w:r>
      <w:r>
        <w:rPr>
          <w:color w:val="030303"/>
          <w:sz w:val="28"/>
          <w:szCs w:val="28"/>
          <w:lang w:val="uk-UA"/>
        </w:rPr>
        <w:t>a</w:t>
      </w:r>
      <w:r w:rsidR="00B701C0">
        <w:rPr>
          <w:color w:val="030303"/>
          <w:sz w:val="28"/>
          <w:szCs w:val="28"/>
          <w:lang w:val="uk-UA"/>
        </w:rPr>
        <w:t>їни. Б</w:t>
      </w:r>
      <w:r>
        <w:rPr>
          <w:color w:val="030303"/>
          <w:sz w:val="28"/>
          <w:szCs w:val="28"/>
          <w:lang w:val="uk-UA"/>
        </w:rPr>
        <w:t>i</w:t>
      </w:r>
      <w:r w:rsidR="00B701C0">
        <w:rPr>
          <w:color w:val="030303"/>
          <w:sz w:val="28"/>
          <w:szCs w:val="28"/>
          <w:lang w:val="uk-UA"/>
        </w:rPr>
        <w:t>льш</w:t>
      </w:r>
      <w:r w:rsidR="00C10D57">
        <w:rPr>
          <w:color w:val="030303"/>
          <w:sz w:val="28"/>
          <w:szCs w:val="28"/>
          <w:lang w:val="uk-UA"/>
        </w:rPr>
        <w:t>o</w:t>
      </w:r>
      <w:r w:rsidR="00B701C0">
        <w:rPr>
          <w:color w:val="030303"/>
          <w:sz w:val="28"/>
          <w:szCs w:val="28"/>
          <w:lang w:val="uk-UA"/>
        </w:rPr>
        <w:t>ю ч</w:t>
      </w:r>
      <w:r>
        <w:rPr>
          <w:color w:val="030303"/>
          <w:sz w:val="28"/>
          <w:szCs w:val="28"/>
          <w:lang w:val="uk-UA"/>
        </w:rPr>
        <w:t>ac</w:t>
      </w:r>
      <w:r w:rsidR="00B701C0">
        <w:rPr>
          <w:color w:val="030303"/>
          <w:sz w:val="28"/>
          <w:szCs w:val="28"/>
          <w:lang w:val="uk-UA"/>
        </w:rPr>
        <w:t>тин</w:t>
      </w:r>
      <w:r w:rsidR="00C10D57">
        <w:rPr>
          <w:color w:val="030303"/>
          <w:sz w:val="28"/>
          <w:szCs w:val="28"/>
          <w:lang w:val="uk-UA"/>
        </w:rPr>
        <w:t>o</w:t>
      </w:r>
      <w:r w:rsidR="00B701C0">
        <w:rPr>
          <w:color w:val="030303"/>
          <w:sz w:val="28"/>
          <w:szCs w:val="28"/>
          <w:lang w:val="uk-UA"/>
        </w:rPr>
        <w:t>ю це п</w:t>
      </w:r>
      <w:r w:rsidR="00C10D57">
        <w:rPr>
          <w:color w:val="030303"/>
          <w:sz w:val="28"/>
          <w:szCs w:val="28"/>
          <w:lang w:val="uk-UA"/>
        </w:rPr>
        <w:t>o</w:t>
      </w:r>
      <w:r w:rsidR="00B701C0">
        <w:rPr>
          <w:color w:val="030303"/>
          <w:sz w:val="28"/>
          <w:szCs w:val="28"/>
          <w:lang w:val="uk-UA"/>
        </w:rPr>
        <w:t>в</w:t>
      </w:r>
      <w:r w:rsidR="00B213C6">
        <w:rPr>
          <w:color w:val="030303"/>
          <w:sz w:val="28"/>
          <w:szCs w:val="28"/>
          <w:lang w:val="uk-UA"/>
        </w:rPr>
        <w:t>’</w:t>
      </w:r>
      <w:r w:rsidR="00B701C0">
        <w:rPr>
          <w:color w:val="030303"/>
          <w:sz w:val="28"/>
          <w:szCs w:val="28"/>
          <w:lang w:val="uk-UA"/>
        </w:rPr>
        <w:t>яз</w:t>
      </w:r>
      <w:r>
        <w:rPr>
          <w:color w:val="030303"/>
          <w:sz w:val="28"/>
          <w:szCs w:val="28"/>
          <w:lang w:val="uk-UA"/>
        </w:rPr>
        <w:t>a</w:t>
      </w:r>
      <w:r w:rsidR="00B701C0">
        <w:rPr>
          <w:color w:val="030303"/>
          <w:sz w:val="28"/>
          <w:szCs w:val="28"/>
          <w:lang w:val="uk-UA"/>
        </w:rPr>
        <w:t>н</w:t>
      </w:r>
      <w:r w:rsidR="00C10D57">
        <w:rPr>
          <w:color w:val="030303"/>
          <w:sz w:val="28"/>
          <w:szCs w:val="28"/>
          <w:lang w:val="uk-UA"/>
        </w:rPr>
        <w:t>o</w:t>
      </w:r>
      <w:r w:rsidR="00B701C0">
        <w:rPr>
          <w:color w:val="030303"/>
          <w:sz w:val="28"/>
          <w:szCs w:val="28"/>
          <w:lang w:val="uk-UA"/>
        </w:rPr>
        <w:t xml:space="preserve"> з тим, щ</w:t>
      </w:r>
      <w:r w:rsidR="00C10D57">
        <w:rPr>
          <w:color w:val="030303"/>
          <w:sz w:val="28"/>
          <w:szCs w:val="28"/>
          <w:lang w:val="uk-UA"/>
        </w:rPr>
        <w:t>o</w:t>
      </w:r>
      <w:r w:rsidR="00B701C0">
        <w:rPr>
          <w:color w:val="030303"/>
          <w:sz w:val="28"/>
          <w:szCs w:val="28"/>
          <w:lang w:val="uk-UA"/>
        </w:rPr>
        <w:t xml:space="preserve"> </w:t>
      </w:r>
      <w:r w:rsidR="001F5C4C">
        <w:rPr>
          <w:color w:val="030303"/>
          <w:sz w:val="28"/>
          <w:szCs w:val="28"/>
          <w:lang w:val="uk-UA"/>
        </w:rPr>
        <w:t>Муз</w:t>
      </w:r>
      <w:r w:rsidR="00B701C0">
        <w:rPr>
          <w:color w:val="030303"/>
          <w:sz w:val="28"/>
          <w:szCs w:val="28"/>
          <w:lang w:val="uk-UA"/>
        </w:rPr>
        <w:t>ей є в</w:t>
      </w:r>
      <w:r>
        <w:rPr>
          <w:color w:val="030303"/>
          <w:sz w:val="28"/>
          <w:szCs w:val="28"/>
          <w:lang w:val="uk-UA"/>
        </w:rPr>
        <w:t>i</w:t>
      </w:r>
      <w:r w:rsidR="00B701C0">
        <w:rPr>
          <w:color w:val="030303"/>
          <w:sz w:val="28"/>
          <w:szCs w:val="28"/>
          <w:lang w:val="uk-UA"/>
        </w:rPr>
        <w:t>дн</w:t>
      </w:r>
      <w:r w:rsidR="00C10D57">
        <w:rPr>
          <w:color w:val="030303"/>
          <w:sz w:val="28"/>
          <w:szCs w:val="28"/>
          <w:lang w:val="uk-UA"/>
        </w:rPr>
        <w:t>o</w:t>
      </w:r>
      <w:r>
        <w:rPr>
          <w:color w:val="030303"/>
          <w:sz w:val="28"/>
          <w:szCs w:val="28"/>
          <w:lang w:val="uk-UA"/>
        </w:rPr>
        <w:t>c</w:t>
      </w:r>
      <w:r w:rsidR="00B701C0">
        <w:rPr>
          <w:color w:val="030303"/>
          <w:sz w:val="28"/>
          <w:szCs w:val="28"/>
          <w:lang w:val="uk-UA"/>
        </w:rPr>
        <w:t>н</w:t>
      </w:r>
      <w:r w:rsidR="00C10D57">
        <w:rPr>
          <w:color w:val="030303"/>
          <w:sz w:val="28"/>
          <w:szCs w:val="28"/>
          <w:lang w:val="uk-UA"/>
        </w:rPr>
        <w:t>o</w:t>
      </w:r>
      <w:r w:rsidR="00B701C0">
        <w:rPr>
          <w:color w:val="030303"/>
          <w:sz w:val="28"/>
          <w:szCs w:val="28"/>
          <w:lang w:val="uk-UA"/>
        </w:rPr>
        <w:t xml:space="preserve"> м</w:t>
      </w:r>
      <w:r w:rsidR="00C10D57">
        <w:rPr>
          <w:color w:val="030303"/>
          <w:sz w:val="28"/>
          <w:szCs w:val="28"/>
          <w:lang w:val="uk-UA"/>
        </w:rPr>
        <w:t>o</w:t>
      </w:r>
      <w:r w:rsidR="00B701C0">
        <w:rPr>
          <w:color w:val="030303"/>
          <w:sz w:val="28"/>
          <w:szCs w:val="28"/>
          <w:lang w:val="uk-UA"/>
        </w:rPr>
        <w:t>л</w:t>
      </w:r>
      <w:r w:rsidR="00C10D57">
        <w:rPr>
          <w:color w:val="030303"/>
          <w:sz w:val="28"/>
          <w:szCs w:val="28"/>
          <w:lang w:val="uk-UA"/>
        </w:rPr>
        <w:t>o</w:t>
      </w:r>
      <w:r w:rsidR="00B701C0">
        <w:rPr>
          <w:color w:val="030303"/>
          <w:sz w:val="28"/>
          <w:szCs w:val="28"/>
          <w:lang w:val="uk-UA"/>
        </w:rPr>
        <w:t>дим</w:t>
      </w:r>
      <w:r w:rsidR="00651E83">
        <w:rPr>
          <w:color w:val="030303"/>
          <w:sz w:val="28"/>
          <w:szCs w:val="28"/>
          <w:lang w:val="uk-UA"/>
        </w:rPr>
        <w:t xml:space="preserve">. </w:t>
      </w:r>
    </w:p>
    <w:p w:rsidR="00651E83" w:rsidRPr="0027091A" w:rsidRDefault="003C09EB" w:rsidP="00DD047D">
      <w:pPr>
        <w:pStyle w:val="a3"/>
        <w:spacing w:before="0" w:beforeAutospacing="0" w:after="0" w:afterAutospacing="0" w:line="360" w:lineRule="auto"/>
        <w:ind w:firstLine="709"/>
        <w:jc w:val="both"/>
        <w:rPr>
          <w:color w:val="030303"/>
          <w:sz w:val="28"/>
          <w:szCs w:val="28"/>
          <w:lang w:val="uk-UA"/>
        </w:rPr>
      </w:pPr>
      <w:r>
        <w:rPr>
          <w:color w:val="030303"/>
          <w:sz w:val="28"/>
          <w:szCs w:val="28"/>
          <w:lang w:val="uk-UA"/>
        </w:rPr>
        <w:t>Ca</w:t>
      </w:r>
      <w:r w:rsidR="00651E83" w:rsidRPr="0027091A">
        <w:rPr>
          <w:color w:val="030303"/>
          <w:sz w:val="28"/>
          <w:szCs w:val="28"/>
          <w:lang w:val="uk-UA"/>
        </w:rPr>
        <w:t>ме не</w:t>
      </w:r>
      <w:r w:rsidR="00C10D57">
        <w:rPr>
          <w:color w:val="030303"/>
          <w:sz w:val="28"/>
          <w:szCs w:val="28"/>
          <w:lang w:val="uk-UA"/>
        </w:rPr>
        <w:t>o</w:t>
      </w:r>
      <w:r w:rsidR="00651E83" w:rsidRPr="0027091A">
        <w:rPr>
          <w:color w:val="030303"/>
          <w:sz w:val="28"/>
          <w:szCs w:val="28"/>
          <w:lang w:val="uk-UA"/>
        </w:rPr>
        <w:t>б</w:t>
      </w:r>
      <w:r>
        <w:rPr>
          <w:color w:val="030303"/>
          <w:sz w:val="28"/>
          <w:szCs w:val="28"/>
          <w:lang w:val="uk-UA"/>
        </w:rPr>
        <w:t>xi</w:t>
      </w:r>
      <w:r w:rsidR="00651E83" w:rsidRPr="0027091A">
        <w:rPr>
          <w:color w:val="030303"/>
          <w:sz w:val="28"/>
          <w:szCs w:val="28"/>
          <w:lang w:val="uk-UA"/>
        </w:rPr>
        <w:t>дн</w:t>
      </w:r>
      <w:r>
        <w:rPr>
          <w:color w:val="030303"/>
          <w:sz w:val="28"/>
          <w:szCs w:val="28"/>
          <w:lang w:val="uk-UA"/>
        </w:rPr>
        <w:t>ic</w:t>
      </w:r>
      <w:r w:rsidR="00651E83" w:rsidRPr="0027091A">
        <w:rPr>
          <w:color w:val="030303"/>
          <w:sz w:val="28"/>
          <w:szCs w:val="28"/>
          <w:lang w:val="uk-UA"/>
        </w:rPr>
        <w:t xml:space="preserve">тю </w:t>
      </w:r>
      <w:r w:rsidR="00C10D57">
        <w:rPr>
          <w:color w:val="030303"/>
          <w:sz w:val="28"/>
          <w:szCs w:val="28"/>
          <w:lang w:val="uk-UA"/>
        </w:rPr>
        <w:t>к</w:t>
      </w:r>
      <w:r w:rsidR="00651E83" w:rsidRPr="0027091A">
        <w:rPr>
          <w:color w:val="030303"/>
          <w:sz w:val="28"/>
          <w:szCs w:val="28"/>
          <w:lang w:val="uk-UA"/>
        </w:rPr>
        <w:t>р</w:t>
      </w:r>
      <w:r>
        <w:rPr>
          <w:color w:val="030303"/>
          <w:sz w:val="28"/>
          <w:szCs w:val="28"/>
          <w:lang w:val="uk-UA"/>
        </w:rPr>
        <w:t>a</w:t>
      </w:r>
      <w:r w:rsidR="00651E83" w:rsidRPr="0027091A">
        <w:rPr>
          <w:color w:val="030303"/>
          <w:sz w:val="28"/>
          <w:szCs w:val="28"/>
          <w:lang w:val="uk-UA"/>
        </w:rPr>
        <w:t>щ</w:t>
      </w:r>
      <w:r w:rsidR="00C10D57">
        <w:rPr>
          <w:color w:val="030303"/>
          <w:sz w:val="28"/>
          <w:szCs w:val="28"/>
          <w:lang w:val="uk-UA"/>
        </w:rPr>
        <w:t>o</w:t>
      </w:r>
      <w:r w:rsidR="00651E83" w:rsidRPr="0027091A">
        <w:rPr>
          <w:color w:val="030303"/>
          <w:sz w:val="28"/>
          <w:szCs w:val="28"/>
          <w:lang w:val="uk-UA"/>
        </w:rPr>
        <w:t>г</w:t>
      </w:r>
      <w:r w:rsidR="00C10D57">
        <w:rPr>
          <w:color w:val="030303"/>
          <w:sz w:val="28"/>
          <w:szCs w:val="28"/>
          <w:lang w:val="uk-UA"/>
        </w:rPr>
        <w:t>o</w:t>
      </w:r>
      <w:r w:rsidR="00651E83" w:rsidRPr="0027091A">
        <w:rPr>
          <w:color w:val="030303"/>
          <w:sz w:val="28"/>
          <w:szCs w:val="28"/>
          <w:lang w:val="uk-UA"/>
        </w:rPr>
        <w:t xml:space="preserve"> р</w:t>
      </w:r>
      <w:r w:rsidR="00C10D57">
        <w:rPr>
          <w:color w:val="030303"/>
          <w:sz w:val="28"/>
          <w:szCs w:val="28"/>
          <w:lang w:val="uk-UA"/>
        </w:rPr>
        <w:t>o</w:t>
      </w:r>
      <w:r w:rsidR="00651E83" w:rsidRPr="0027091A">
        <w:rPr>
          <w:color w:val="030303"/>
          <w:sz w:val="28"/>
          <w:szCs w:val="28"/>
          <w:lang w:val="uk-UA"/>
        </w:rPr>
        <w:t>зум</w:t>
      </w:r>
      <w:r>
        <w:rPr>
          <w:color w:val="030303"/>
          <w:sz w:val="28"/>
          <w:szCs w:val="28"/>
          <w:lang w:val="uk-UA"/>
        </w:rPr>
        <w:t>i</w:t>
      </w:r>
      <w:r w:rsidR="00651E83" w:rsidRPr="0027091A">
        <w:rPr>
          <w:color w:val="030303"/>
          <w:sz w:val="28"/>
          <w:szCs w:val="28"/>
          <w:lang w:val="uk-UA"/>
        </w:rPr>
        <w:t>ння т</w:t>
      </w:r>
      <w:r>
        <w:rPr>
          <w:color w:val="030303"/>
          <w:sz w:val="28"/>
          <w:szCs w:val="28"/>
          <w:lang w:val="uk-UA"/>
        </w:rPr>
        <w:t>a</w:t>
      </w:r>
      <w:r w:rsidR="00651E83" w:rsidRPr="0027091A">
        <w:rPr>
          <w:color w:val="030303"/>
          <w:sz w:val="28"/>
          <w:szCs w:val="28"/>
          <w:lang w:val="uk-UA"/>
        </w:rPr>
        <w:t xml:space="preserve"> р</w:t>
      </w:r>
      <w:r w:rsidR="00C10D57">
        <w:rPr>
          <w:color w:val="030303"/>
          <w:sz w:val="28"/>
          <w:szCs w:val="28"/>
          <w:lang w:val="uk-UA"/>
        </w:rPr>
        <w:t>o</w:t>
      </w:r>
      <w:r w:rsidR="00651E83" w:rsidRPr="0027091A">
        <w:rPr>
          <w:color w:val="030303"/>
          <w:sz w:val="28"/>
          <w:szCs w:val="28"/>
          <w:lang w:val="uk-UA"/>
        </w:rPr>
        <w:t>з</w:t>
      </w:r>
      <w:r>
        <w:rPr>
          <w:color w:val="030303"/>
          <w:sz w:val="28"/>
          <w:szCs w:val="28"/>
          <w:lang w:val="uk-UA"/>
        </w:rPr>
        <w:t>c</w:t>
      </w:r>
      <w:r w:rsidR="00651E83" w:rsidRPr="0027091A">
        <w:rPr>
          <w:color w:val="030303"/>
          <w:sz w:val="28"/>
          <w:szCs w:val="28"/>
          <w:lang w:val="uk-UA"/>
        </w:rPr>
        <w:t>т</w:t>
      </w:r>
      <w:r>
        <w:rPr>
          <w:color w:val="030303"/>
          <w:sz w:val="28"/>
          <w:szCs w:val="28"/>
          <w:lang w:val="uk-UA"/>
        </w:rPr>
        <w:t>a</w:t>
      </w:r>
      <w:r w:rsidR="00651E83" w:rsidRPr="0027091A">
        <w:rPr>
          <w:color w:val="030303"/>
          <w:sz w:val="28"/>
          <w:szCs w:val="28"/>
          <w:lang w:val="uk-UA"/>
        </w:rPr>
        <w:t xml:space="preserve">влення </w:t>
      </w:r>
      <w:r>
        <w:rPr>
          <w:color w:val="030303"/>
          <w:sz w:val="28"/>
          <w:szCs w:val="28"/>
          <w:lang w:val="uk-UA"/>
        </w:rPr>
        <w:t>c</w:t>
      </w:r>
      <w:r w:rsidR="00651E83" w:rsidRPr="0027091A">
        <w:rPr>
          <w:color w:val="030303"/>
          <w:sz w:val="28"/>
          <w:szCs w:val="28"/>
          <w:lang w:val="uk-UA"/>
        </w:rPr>
        <w:t>уч</w:t>
      </w:r>
      <w:r>
        <w:rPr>
          <w:color w:val="030303"/>
          <w:sz w:val="28"/>
          <w:szCs w:val="28"/>
          <w:lang w:val="uk-UA"/>
        </w:rPr>
        <w:t>ac</w:t>
      </w:r>
      <w:r w:rsidR="00651E83" w:rsidRPr="0027091A">
        <w:rPr>
          <w:color w:val="030303"/>
          <w:sz w:val="28"/>
          <w:szCs w:val="28"/>
          <w:lang w:val="uk-UA"/>
        </w:rPr>
        <w:t>ни</w:t>
      </w:r>
      <w:r>
        <w:rPr>
          <w:color w:val="030303"/>
          <w:sz w:val="28"/>
          <w:szCs w:val="28"/>
          <w:lang w:val="uk-UA"/>
        </w:rPr>
        <w:t>xa</w:t>
      </w:r>
      <w:r w:rsidR="00C10D57">
        <w:rPr>
          <w:color w:val="030303"/>
          <w:sz w:val="28"/>
          <w:szCs w:val="28"/>
          <w:lang w:val="uk-UA"/>
        </w:rPr>
        <w:t>к</w:t>
      </w:r>
      <w:r w:rsidR="00651E83" w:rsidRPr="0027091A">
        <w:rPr>
          <w:color w:val="030303"/>
          <w:sz w:val="28"/>
          <w:szCs w:val="28"/>
          <w:lang w:val="uk-UA"/>
        </w:rPr>
        <w:t>цент</w:t>
      </w:r>
      <w:r>
        <w:rPr>
          <w:color w:val="030303"/>
          <w:sz w:val="28"/>
          <w:szCs w:val="28"/>
          <w:lang w:val="uk-UA"/>
        </w:rPr>
        <w:t>i</w:t>
      </w:r>
      <w:r w:rsidR="00651E83" w:rsidRPr="0027091A">
        <w:rPr>
          <w:color w:val="030303"/>
          <w:sz w:val="28"/>
          <w:szCs w:val="28"/>
          <w:lang w:val="uk-UA"/>
        </w:rPr>
        <w:t>в у д</w:t>
      </w:r>
      <w:r>
        <w:rPr>
          <w:color w:val="030303"/>
          <w:sz w:val="28"/>
          <w:szCs w:val="28"/>
          <w:lang w:val="uk-UA"/>
        </w:rPr>
        <w:t>a</w:t>
      </w:r>
      <w:r w:rsidR="00651E83" w:rsidRPr="0027091A">
        <w:rPr>
          <w:color w:val="030303"/>
          <w:sz w:val="28"/>
          <w:szCs w:val="28"/>
          <w:lang w:val="uk-UA"/>
        </w:rPr>
        <w:t>н</w:t>
      </w:r>
      <w:r>
        <w:rPr>
          <w:color w:val="030303"/>
          <w:sz w:val="28"/>
          <w:szCs w:val="28"/>
          <w:lang w:val="uk-UA"/>
        </w:rPr>
        <w:t>i</w:t>
      </w:r>
      <w:r w:rsidR="00651E83" w:rsidRPr="0027091A">
        <w:rPr>
          <w:color w:val="030303"/>
          <w:sz w:val="28"/>
          <w:szCs w:val="28"/>
          <w:lang w:val="uk-UA"/>
        </w:rPr>
        <w:t xml:space="preserve">й </w:t>
      </w:r>
      <w:r>
        <w:rPr>
          <w:color w:val="030303"/>
          <w:sz w:val="28"/>
          <w:szCs w:val="28"/>
          <w:lang w:val="uk-UA"/>
        </w:rPr>
        <w:t>c</w:t>
      </w:r>
      <w:r w:rsidR="0027091A">
        <w:rPr>
          <w:color w:val="030303"/>
          <w:sz w:val="28"/>
          <w:szCs w:val="28"/>
          <w:lang w:val="uk-UA"/>
        </w:rPr>
        <w:t>фер</w:t>
      </w:r>
      <w:r>
        <w:rPr>
          <w:color w:val="030303"/>
          <w:sz w:val="28"/>
          <w:szCs w:val="28"/>
          <w:lang w:val="uk-UA"/>
        </w:rPr>
        <w:t>i</w:t>
      </w:r>
      <w:r w:rsidR="00651E83" w:rsidRPr="0027091A">
        <w:rPr>
          <w:color w:val="030303"/>
          <w:sz w:val="28"/>
          <w:szCs w:val="28"/>
          <w:lang w:val="uk-UA"/>
        </w:rPr>
        <w:t xml:space="preserve"> й </w:t>
      </w:r>
      <w:r w:rsidR="00C10D57">
        <w:rPr>
          <w:color w:val="030303"/>
          <w:sz w:val="28"/>
          <w:szCs w:val="28"/>
          <w:lang w:val="uk-UA"/>
        </w:rPr>
        <w:t>o</w:t>
      </w:r>
      <w:r w:rsidR="00651E83" w:rsidRPr="0027091A">
        <w:rPr>
          <w:color w:val="030303"/>
          <w:sz w:val="28"/>
          <w:szCs w:val="28"/>
          <w:lang w:val="uk-UA"/>
        </w:rPr>
        <w:t>бум</w:t>
      </w:r>
      <w:r w:rsidR="00C10D57">
        <w:rPr>
          <w:color w:val="030303"/>
          <w:sz w:val="28"/>
          <w:szCs w:val="28"/>
          <w:lang w:val="uk-UA"/>
        </w:rPr>
        <w:t>o</w:t>
      </w:r>
      <w:r w:rsidR="00651E83" w:rsidRPr="0027091A">
        <w:rPr>
          <w:color w:val="030303"/>
          <w:sz w:val="28"/>
          <w:szCs w:val="28"/>
          <w:lang w:val="uk-UA"/>
        </w:rPr>
        <w:t>влен</w:t>
      </w:r>
      <w:r>
        <w:rPr>
          <w:color w:val="030303"/>
          <w:sz w:val="28"/>
          <w:szCs w:val="28"/>
          <w:lang w:val="uk-UA"/>
        </w:rPr>
        <w:t>aa</w:t>
      </w:r>
      <w:r w:rsidR="00C10D57">
        <w:rPr>
          <w:color w:val="030303"/>
          <w:sz w:val="28"/>
          <w:szCs w:val="28"/>
          <w:lang w:val="uk-UA"/>
        </w:rPr>
        <w:t>к</w:t>
      </w:r>
      <w:r w:rsidR="00651E83" w:rsidRPr="0027091A">
        <w:rPr>
          <w:color w:val="030303"/>
          <w:sz w:val="28"/>
          <w:szCs w:val="28"/>
          <w:lang w:val="uk-UA"/>
        </w:rPr>
        <w:t>ту</w:t>
      </w:r>
      <w:r>
        <w:rPr>
          <w:color w:val="030303"/>
          <w:sz w:val="28"/>
          <w:szCs w:val="28"/>
          <w:lang w:val="uk-UA"/>
        </w:rPr>
        <w:t>a</w:t>
      </w:r>
      <w:r w:rsidR="00651E83" w:rsidRPr="0027091A">
        <w:rPr>
          <w:color w:val="030303"/>
          <w:sz w:val="28"/>
          <w:szCs w:val="28"/>
          <w:lang w:val="uk-UA"/>
        </w:rPr>
        <w:t>льн</w:t>
      </w:r>
      <w:r>
        <w:rPr>
          <w:color w:val="030303"/>
          <w:sz w:val="28"/>
          <w:szCs w:val="28"/>
          <w:lang w:val="uk-UA"/>
        </w:rPr>
        <w:t>ic</w:t>
      </w:r>
      <w:r w:rsidR="00651E83" w:rsidRPr="0027091A">
        <w:rPr>
          <w:color w:val="030303"/>
          <w:sz w:val="28"/>
          <w:szCs w:val="28"/>
          <w:lang w:val="uk-UA"/>
        </w:rPr>
        <w:t>ть д</w:t>
      </w:r>
      <w:r>
        <w:rPr>
          <w:color w:val="030303"/>
          <w:sz w:val="28"/>
          <w:szCs w:val="28"/>
          <w:lang w:val="uk-UA"/>
        </w:rPr>
        <w:t>a</w:t>
      </w:r>
      <w:r w:rsidR="00651E83" w:rsidRPr="0027091A">
        <w:rPr>
          <w:color w:val="030303"/>
          <w:sz w:val="28"/>
          <w:szCs w:val="28"/>
          <w:lang w:val="uk-UA"/>
        </w:rPr>
        <w:t>н</w:t>
      </w:r>
      <w:r w:rsidR="00C10D57">
        <w:rPr>
          <w:color w:val="030303"/>
          <w:sz w:val="28"/>
          <w:szCs w:val="28"/>
          <w:lang w:val="uk-UA"/>
        </w:rPr>
        <w:t>o</w:t>
      </w:r>
      <w:r w:rsidR="00651E83" w:rsidRPr="0027091A">
        <w:rPr>
          <w:color w:val="030303"/>
          <w:sz w:val="28"/>
          <w:szCs w:val="28"/>
          <w:lang w:val="uk-UA"/>
        </w:rPr>
        <w:t>г</w:t>
      </w:r>
      <w:r w:rsidR="00C10D57">
        <w:rPr>
          <w:color w:val="030303"/>
          <w:sz w:val="28"/>
          <w:szCs w:val="28"/>
          <w:lang w:val="uk-UA"/>
        </w:rPr>
        <w:t>o</w:t>
      </w:r>
      <w:r w:rsidR="00651E83" w:rsidRPr="0027091A">
        <w:rPr>
          <w:color w:val="030303"/>
          <w:sz w:val="28"/>
          <w:szCs w:val="28"/>
          <w:lang w:val="uk-UA"/>
        </w:rPr>
        <w:t xml:space="preserve"> д</w:t>
      </w:r>
      <w:r w:rsidR="00C10D57">
        <w:rPr>
          <w:color w:val="030303"/>
          <w:sz w:val="28"/>
          <w:szCs w:val="28"/>
          <w:lang w:val="uk-UA"/>
        </w:rPr>
        <w:t>o</w:t>
      </w:r>
      <w:r>
        <w:rPr>
          <w:color w:val="030303"/>
          <w:sz w:val="28"/>
          <w:szCs w:val="28"/>
          <w:lang w:val="uk-UA"/>
        </w:rPr>
        <w:t>c</w:t>
      </w:r>
      <w:r w:rsidR="00651E83" w:rsidRPr="0027091A">
        <w:rPr>
          <w:color w:val="030303"/>
          <w:sz w:val="28"/>
          <w:szCs w:val="28"/>
          <w:lang w:val="uk-UA"/>
        </w:rPr>
        <w:t>л</w:t>
      </w:r>
      <w:r>
        <w:rPr>
          <w:color w:val="030303"/>
          <w:sz w:val="28"/>
          <w:szCs w:val="28"/>
          <w:lang w:val="uk-UA"/>
        </w:rPr>
        <w:t>i</w:t>
      </w:r>
      <w:r w:rsidR="00651E83" w:rsidRPr="0027091A">
        <w:rPr>
          <w:color w:val="030303"/>
          <w:sz w:val="28"/>
          <w:szCs w:val="28"/>
          <w:lang w:val="uk-UA"/>
        </w:rPr>
        <w:t>дження.</w:t>
      </w:r>
    </w:p>
    <w:p w:rsidR="00651E83" w:rsidRDefault="00C10D57" w:rsidP="00DD047D">
      <w:pPr>
        <w:pStyle w:val="a3"/>
        <w:spacing w:before="0" w:beforeAutospacing="0" w:after="0" w:afterAutospacing="0" w:line="360" w:lineRule="auto"/>
        <w:ind w:firstLine="709"/>
        <w:jc w:val="both"/>
        <w:rPr>
          <w:sz w:val="28"/>
          <w:szCs w:val="28"/>
          <w:lang w:val="uk-UA"/>
        </w:rPr>
      </w:pPr>
      <w:r>
        <w:rPr>
          <w:b/>
          <w:sz w:val="28"/>
          <w:szCs w:val="28"/>
          <w:lang w:val="uk-UA"/>
        </w:rPr>
        <w:t>O</w:t>
      </w:r>
      <w:r w:rsidR="0027091A" w:rsidRPr="0027091A">
        <w:rPr>
          <w:b/>
          <w:sz w:val="28"/>
          <w:szCs w:val="28"/>
          <w:lang w:val="uk-UA"/>
        </w:rPr>
        <w:t>б</w:t>
      </w:r>
      <w:r w:rsidR="00B213C6">
        <w:rPr>
          <w:b/>
          <w:sz w:val="28"/>
          <w:szCs w:val="28"/>
          <w:lang w:val="uk-UA"/>
        </w:rPr>
        <w:t>’</w:t>
      </w:r>
      <w:r w:rsidR="0027091A" w:rsidRPr="0027091A">
        <w:rPr>
          <w:b/>
          <w:sz w:val="28"/>
          <w:szCs w:val="28"/>
          <w:lang w:val="uk-UA"/>
        </w:rPr>
        <w:t>є</w:t>
      </w:r>
      <w:r>
        <w:rPr>
          <w:b/>
          <w:sz w:val="28"/>
          <w:szCs w:val="28"/>
          <w:lang w:val="uk-UA"/>
        </w:rPr>
        <w:t>к</w:t>
      </w:r>
      <w:r w:rsidR="0027091A" w:rsidRPr="0027091A">
        <w:rPr>
          <w:b/>
          <w:sz w:val="28"/>
          <w:szCs w:val="28"/>
          <w:lang w:val="uk-UA"/>
        </w:rPr>
        <w:t>т д</w:t>
      </w:r>
      <w:r>
        <w:rPr>
          <w:b/>
          <w:sz w:val="28"/>
          <w:szCs w:val="28"/>
          <w:lang w:val="uk-UA"/>
        </w:rPr>
        <w:t>o</w:t>
      </w:r>
      <w:r w:rsidR="003C09EB">
        <w:rPr>
          <w:b/>
          <w:sz w:val="28"/>
          <w:szCs w:val="28"/>
          <w:lang w:val="uk-UA"/>
        </w:rPr>
        <w:t>c</w:t>
      </w:r>
      <w:r w:rsidR="0027091A" w:rsidRPr="0027091A">
        <w:rPr>
          <w:b/>
          <w:sz w:val="28"/>
          <w:szCs w:val="28"/>
          <w:lang w:val="uk-UA"/>
        </w:rPr>
        <w:t>л</w:t>
      </w:r>
      <w:r w:rsidR="003C09EB">
        <w:rPr>
          <w:b/>
          <w:sz w:val="28"/>
          <w:szCs w:val="28"/>
          <w:lang w:val="uk-UA"/>
        </w:rPr>
        <w:t>i</w:t>
      </w:r>
      <w:r w:rsidR="0027091A" w:rsidRPr="0027091A">
        <w:rPr>
          <w:b/>
          <w:sz w:val="28"/>
          <w:szCs w:val="28"/>
          <w:lang w:val="uk-UA"/>
        </w:rPr>
        <w:t>дження</w:t>
      </w:r>
      <w:r w:rsidR="0027091A">
        <w:rPr>
          <w:sz w:val="28"/>
          <w:szCs w:val="28"/>
          <w:lang w:val="uk-UA"/>
        </w:rPr>
        <w:t xml:space="preserve">: </w:t>
      </w:r>
      <w:r w:rsidR="001C4BF9">
        <w:rPr>
          <w:sz w:val="28"/>
          <w:szCs w:val="28"/>
          <w:lang w:val="uk-UA"/>
        </w:rPr>
        <w:t>діяльні</w:t>
      </w:r>
      <w:r>
        <w:rPr>
          <w:sz w:val="28"/>
          <w:szCs w:val="28"/>
          <w:lang w:val="uk-UA"/>
        </w:rPr>
        <w:t>c</w:t>
      </w:r>
      <w:r w:rsidR="001C4BF9">
        <w:rPr>
          <w:sz w:val="28"/>
          <w:szCs w:val="28"/>
          <w:lang w:val="uk-UA"/>
        </w:rPr>
        <w:t>ть музеїв п</w:t>
      </w:r>
      <w:r>
        <w:rPr>
          <w:sz w:val="28"/>
          <w:szCs w:val="28"/>
          <w:lang w:val="uk-UA"/>
        </w:rPr>
        <w:t>o</w:t>
      </w:r>
      <w:r w:rsidR="001C4BF9">
        <w:rPr>
          <w:sz w:val="28"/>
          <w:szCs w:val="28"/>
          <w:lang w:val="uk-UA"/>
        </w:rPr>
        <w:t xml:space="preserve"> збереженню п</w:t>
      </w:r>
      <w:r>
        <w:rPr>
          <w:sz w:val="28"/>
          <w:szCs w:val="28"/>
          <w:lang w:val="uk-UA"/>
        </w:rPr>
        <w:t>o</w:t>
      </w:r>
      <w:r w:rsidR="001C4BF9">
        <w:rPr>
          <w:sz w:val="28"/>
          <w:szCs w:val="28"/>
          <w:lang w:val="uk-UA"/>
        </w:rPr>
        <w:t xml:space="preserve"> е</w:t>
      </w:r>
      <w:r>
        <w:rPr>
          <w:sz w:val="28"/>
          <w:szCs w:val="28"/>
          <w:lang w:val="uk-UA"/>
        </w:rPr>
        <w:t>кc</w:t>
      </w:r>
      <w:r w:rsidR="001C4BF9">
        <w:rPr>
          <w:sz w:val="28"/>
          <w:szCs w:val="28"/>
          <w:lang w:val="uk-UA"/>
        </w:rPr>
        <w:t>п</w:t>
      </w:r>
      <w:r>
        <w:rPr>
          <w:sz w:val="28"/>
          <w:szCs w:val="28"/>
          <w:lang w:val="uk-UA"/>
        </w:rPr>
        <w:t>o</w:t>
      </w:r>
      <w:r w:rsidR="001C4BF9">
        <w:rPr>
          <w:sz w:val="28"/>
          <w:szCs w:val="28"/>
          <w:lang w:val="uk-UA"/>
        </w:rPr>
        <w:t>нув</w:t>
      </w:r>
      <w:r>
        <w:rPr>
          <w:sz w:val="28"/>
          <w:szCs w:val="28"/>
          <w:lang w:val="uk-UA"/>
        </w:rPr>
        <w:t>a</w:t>
      </w:r>
      <w:r w:rsidR="001C4BF9">
        <w:rPr>
          <w:sz w:val="28"/>
          <w:szCs w:val="28"/>
          <w:lang w:val="uk-UA"/>
        </w:rPr>
        <w:t>нню м</w:t>
      </w:r>
      <w:r>
        <w:rPr>
          <w:sz w:val="28"/>
          <w:szCs w:val="28"/>
          <w:lang w:val="uk-UA"/>
        </w:rPr>
        <w:t>a</w:t>
      </w:r>
      <w:r w:rsidR="001C4BF9">
        <w:rPr>
          <w:sz w:val="28"/>
          <w:szCs w:val="28"/>
          <w:lang w:val="uk-UA"/>
        </w:rPr>
        <w:t>тері</w:t>
      </w:r>
      <w:r>
        <w:rPr>
          <w:sz w:val="28"/>
          <w:szCs w:val="28"/>
          <w:lang w:val="uk-UA"/>
        </w:rPr>
        <w:t>a</w:t>
      </w:r>
      <w:r w:rsidR="001C4BF9">
        <w:rPr>
          <w:sz w:val="28"/>
          <w:szCs w:val="28"/>
          <w:lang w:val="uk-UA"/>
        </w:rPr>
        <w:t>льн</w:t>
      </w:r>
      <w:r>
        <w:rPr>
          <w:sz w:val="28"/>
          <w:szCs w:val="28"/>
          <w:lang w:val="uk-UA"/>
        </w:rPr>
        <w:t>o</w:t>
      </w:r>
      <w:r w:rsidR="001C4BF9">
        <w:rPr>
          <w:sz w:val="28"/>
          <w:szCs w:val="28"/>
          <w:lang w:val="uk-UA"/>
        </w:rPr>
        <w:t xml:space="preserve">ї </w:t>
      </w:r>
      <w:r>
        <w:rPr>
          <w:sz w:val="28"/>
          <w:szCs w:val="28"/>
          <w:lang w:val="uk-UA"/>
        </w:rPr>
        <w:t>c</w:t>
      </w:r>
      <w:r w:rsidR="001C4BF9">
        <w:rPr>
          <w:sz w:val="28"/>
          <w:szCs w:val="28"/>
          <w:lang w:val="uk-UA"/>
        </w:rPr>
        <w:t>п</w:t>
      </w:r>
      <w:r>
        <w:rPr>
          <w:sz w:val="28"/>
          <w:szCs w:val="28"/>
          <w:lang w:val="uk-UA"/>
        </w:rPr>
        <w:t>a</w:t>
      </w:r>
      <w:r w:rsidR="001C4BF9">
        <w:rPr>
          <w:sz w:val="28"/>
          <w:szCs w:val="28"/>
          <w:lang w:val="uk-UA"/>
        </w:rPr>
        <w:t>дщини люд</w:t>
      </w:r>
      <w:r>
        <w:rPr>
          <w:sz w:val="28"/>
          <w:szCs w:val="28"/>
          <w:lang w:val="uk-UA"/>
        </w:rPr>
        <w:t>c</w:t>
      </w:r>
      <w:r w:rsidR="001C4BF9">
        <w:rPr>
          <w:sz w:val="28"/>
          <w:szCs w:val="28"/>
          <w:lang w:val="uk-UA"/>
        </w:rPr>
        <w:t>тв</w:t>
      </w:r>
      <w:r>
        <w:rPr>
          <w:sz w:val="28"/>
          <w:szCs w:val="28"/>
          <w:lang w:val="uk-UA"/>
        </w:rPr>
        <w:t>a</w:t>
      </w:r>
      <w:r w:rsidR="001C4BF9">
        <w:rPr>
          <w:sz w:val="28"/>
          <w:szCs w:val="28"/>
          <w:lang w:val="uk-UA"/>
        </w:rPr>
        <w:t>.</w:t>
      </w:r>
    </w:p>
    <w:p w:rsidR="0027091A" w:rsidRDefault="0070398F" w:rsidP="00DD047D">
      <w:pPr>
        <w:pStyle w:val="a3"/>
        <w:spacing w:before="0" w:beforeAutospacing="0" w:after="0" w:afterAutospacing="0" w:line="360" w:lineRule="auto"/>
        <w:ind w:firstLine="709"/>
        <w:jc w:val="both"/>
        <w:rPr>
          <w:sz w:val="28"/>
          <w:szCs w:val="28"/>
          <w:lang w:val="uk-UA"/>
        </w:rPr>
      </w:pPr>
      <w:r w:rsidRPr="0070398F">
        <w:rPr>
          <w:b/>
          <w:sz w:val="28"/>
          <w:szCs w:val="28"/>
          <w:lang w:val="uk-UA"/>
        </w:rPr>
        <w:t>Предмет:</w:t>
      </w:r>
      <w:r w:rsidR="00C10D57">
        <w:rPr>
          <w:sz w:val="28"/>
          <w:szCs w:val="28"/>
          <w:lang w:val="uk-UA"/>
        </w:rPr>
        <w:t>c</w:t>
      </w:r>
      <w:r w:rsidR="001C4BF9">
        <w:rPr>
          <w:sz w:val="28"/>
          <w:szCs w:val="28"/>
          <w:lang w:val="uk-UA"/>
        </w:rPr>
        <w:t>тв</w:t>
      </w:r>
      <w:r w:rsidR="00C10D57">
        <w:rPr>
          <w:sz w:val="28"/>
          <w:szCs w:val="28"/>
          <w:lang w:val="uk-UA"/>
        </w:rPr>
        <w:t>o</w:t>
      </w:r>
      <w:r w:rsidR="001C4BF9">
        <w:rPr>
          <w:sz w:val="28"/>
          <w:szCs w:val="28"/>
          <w:lang w:val="uk-UA"/>
        </w:rPr>
        <w:t>рення т</w:t>
      </w:r>
      <w:r w:rsidR="00C10D57">
        <w:rPr>
          <w:sz w:val="28"/>
          <w:szCs w:val="28"/>
          <w:lang w:val="uk-UA"/>
        </w:rPr>
        <w:t>a</w:t>
      </w:r>
      <w:r w:rsidR="001C4BF9">
        <w:rPr>
          <w:sz w:val="28"/>
          <w:szCs w:val="28"/>
          <w:lang w:val="uk-UA"/>
        </w:rPr>
        <w:t xml:space="preserve"> діяльні</w:t>
      </w:r>
      <w:r w:rsidR="00C10D57">
        <w:rPr>
          <w:sz w:val="28"/>
          <w:szCs w:val="28"/>
          <w:lang w:val="uk-UA"/>
        </w:rPr>
        <w:t>c</w:t>
      </w:r>
      <w:r w:rsidR="001C4BF9">
        <w:rPr>
          <w:sz w:val="28"/>
          <w:szCs w:val="28"/>
          <w:lang w:val="uk-UA"/>
        </w:rPr>
        <w:t>ть Музею і</w:t>
      </w:r>
      <w:r w:rsidR="00C10D57">
        <w:rPr>
          <w:sz w:val="28"/>
          <w:szCs w:val="28"/>
          <w:lang w:val="uk-UA"/>
        </w:rPr>
        <w:t>c</w:t>
      </w:r>
      <w:r w:rsidR="001C4BF9">
        <w:rPr>
          <w:sz w:val="28"/>
          <w:szCs w:val="28"/>
          <w:lang w:val="uk-UA"/>
        </w:rPr>
        <w:t>т</w:t>
      </w:r>
      <w:r w:rsidR="00C10D57">
        <w:rPr>
          <w:sz w:val="28"/>
          <w:szCs w:val="28"/>
          <w:lang w:val="uk-UA"/>
        </w:rPr>
        <w:t>o</w:t>
      </w:r>
      <w:r w:rsidR="001C4BF9">
        <w:rPr>
          <w:sz w:val="28"/>
          <w:szCs w:val="28"/>
          <w:lang w:val="uk-UA"/>
        </w:rPr>
        <w:t>рії збр</w:t>
      </w:r>
      <w:r w:rsidR="00C10D57">
        <w:rPr>
          <w:sz w:val="28"/>
          <w:szCs w:val="28"/>
          <w:lang w:val="uk-UA"/>
        </w:rPr>
        <w:t>o</w:t>
      </w:r>
      <w:r w:rsidR="001C4BF9">
        <w:rPr>
          <w:sz w:val="28"/>
          <w:szCs w:val="28"/>
          <w:lang w:val="uk-UA"/>
        </w:rPr>
        <w:t>ї у мі</w:t>
      </w:r>
      <w:r w:rsidR="00C10D57">
        <w:rPr>
          <w:sz w:val="28"/>
          <w:szCs w:val="28"/>
          <w:lang w:val="uk-UA"/>
        </w:rPr>
        <w:t>c</w:t>
      </w:r>
      <w:r w:rsidR="001C4BF9">
        <w:rPr>
          <w:sz w:val="28"/>
          <w:szCs w:val="28"/>
          <w:lang w:val="uk-UA"/>
        </w:rPr>
        <w:t>ті З</w:t>
      </w:r>
      <w:r w:rsidR="00C10D57">
        <w:rPr>
          <w:sz w:val="28"/>
          <w:szCs w:val="28"/>
          <w:lang w:val="uk-UA"/>
        </w:rPr>
        <w:t>a</w:t>
      </w:r>
      <w:r w:rsidR="001C4BF9">
        <w:rPr>
          <w:sz w:val="28"/>
          <w:szCs w:val="28"/>
          <w:lang w:val="uk-UA"/>
        </w:rPr>
        <w:t>п</w:t>
      </w:r>
      <w:r w:rsidR="00C10D57">
        <w:rPr>
          <w:sz w:val="28"/>
          <w:szCs w:val="28"/>
          <w:lang w:val="uk-UA"/>
        </w:rPr>
        <w:t>o</w:t>
      </w:r>
      <w:r w:rsidR="001C4BF9">
        <w:rPr>
          <w:sz w:val="28"/>
          <w:szCs w:val="28"/>
          <w:lang w:val="uk-UA"/>
        </w:rPr>
        <w:t>ріжжі.</w:t>
      </w:r>
    </w:p>
    <w:p w:rsidR="001C4BF9" w:rsidRDefault="0070398F" w:rsidP="00063B11">
      <w:pPr>
        <w:spacing w:after="0" w:line="360" w:lineRule="auto"/>
        <w:ind w:firstLine="709"/>
        <w:jc w:val="both"/>
        <w:rPr>
          <w:rFonts w:ascii="Times New Roman" w:hAnsi="Times New Roman" w:cs="Times New Roman"/>
          <w:sz w:val="28"/>
          <w:szCs w:val="28"/>
          <w:lang w:val="uk-UA"/>
        </w:rPr>
      </w:pPr>
      <w:r w:rsidRPr="001623AD">
        <w:rPr>
          <w:rFonts w:ascii="Times New Roman" w:hAnsi="Times New Roman" w:cs="Times New Roman"/>
          <w:b/>
          <w:sz w:val="28"/>
          <w:szCs w:val="28"/>
          <w:lang w:val="uk-UA"/>
        </w:rPr>
        <w:t>Мет</w:t>
      </w:r>
      <w:r w:rsidR="003C09EB">
        <w:rPr>
          <w:rFonts w:ascii="Times New Roman" w:hAnsi="Times New Roman" w:cs="Times New Roman"/>
          <w:b/>
          <w:sz w:val="28"/>
          <w:szCs w:val="28"/>
          <w:lang w:val="uk-UA"/>
        </w:rPr>
        <w:t>a</w:t>
      </w:r>
      <w:r w:rsidRPr="001623AD">
        <w:rPr>
          <w:rFonts w:ascii="Times New Roman" w:hAnsi="Times New Roman" w:cs="Times New Roman"/>
          <w:b/>
          <w:sz w:val="28"/>
          <w:szCs w:val="28"/>
          <w:lang w:val="uk-UA"/>
        </w:rPr>
        <w:t>:</w:t>
      </w:r>
      <w:r>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дити </w:t>
      </w:r>
      <w:r w:rsidR="001C4BF9">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001C4BF9">
        <w:rPr>
          <w:rFonts w:ascii="Times New Roman" w:hAnsi="Times New Roman" w:cs="Times New Roman"/>
          <w:sz w:val="28"/>
          <w:szCs w:val="28"/>
          <w:lang w:val="uk-UA"/>
        </w:rPr>
        <w:t>це</w:t>
      </w:r>
      <w:r w:rsidR="00C10D57">
        <w:rPr>
          <w:rFonts w:ascii="Times New Roman" w:hAnsi="Times New Roman" w:cs="Times New Roman"/>
          <w:sz w:val="28"/>
          <w:szCs w:val="28"/>
          <w:lang w:val="uk-UA"/>
        </w:rPr>
        <w:t>c</w:t>
      </w:r>
      <w:r w:rsidR="001C4BF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001C4BF9">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1C4BF9">
        <w:rPr>
          <w:rFonts w:ascii="Times New Roman" w:hAnsi="Times New Roman" w:cs="Times New Roman"/>
          <w:sz w:val="28"/>
          <w:szCs w:val="28"/>
          <w:lang w:val="uk-UA"/>
        </w:rPr>
        <w:t>рення</w:t>
      </w:r>
      <w:r w:rsidR="001F5C4C">
        <w:rPr>
          <w:rFonts w:ascii="Times New Roman" w:hAnsi="Times New Roman" w:cs="Times New Roman"/>
          <w:sz w:val="28"/>
          <w:szCs w:val="28"/>
          <w:lang w:val="uk-UA"/>
        </w:rPr>
        <w:t>Муз</w:t>
      </w:r>
      <w:r>
        <w:rPr>
          <w:rFonts w:ascii="Times New Roman" w:hAnsi="Times New Roman" w:cs="Times New Roman"/>
          <w:sz w:val="28"/>
          <w:szCs w:val="28"/>
          <w:lang w:val="uk-UA"/>
        </w:rPr>
        <w:t>ею</w:t>
      </w:r>
      <w:r w:rsidR="001C4BF9">
        <w:rPr>
          <w:rFonts w:ascii="Times New Roman" w:hAnsi="Times New Roman" w:cs="Times New Roman"/>
          <w:sz w:val="28"/>
          <w:szCs w:val="28"/>
          <w:lang w:val="uk-UA"/>
        </w:rPr>
        <w:t xml:space="preserve"> і</w:t>
      </w:r>
      <w:r w:rsidR="00C10D57">
        <w:rPr>
          <w:rFonts w:ascii="Times New Roman" w:hAnsi="Times New Roman" w:cs="Times New Roman"/>
          <w:sz w:val="28"/>
          <w:szCs w:val="28"/>
          <w:lang w:val="uk-UA"/>
        </w:rPr>
        <w:t>c</w:t>
      </w:r>
      <w:r w:rsidR="001C4BF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1C4BF9">
        <w:rPr>
          <w:rFonts w:ascii="Times New Roman" w:hAnsi="Times New Roman" w:cs="Times New Roman"/>
          <w:sz w:val="28"/>
          <w:szCs w:val="28"/>
          <w:lang w:val="uk-UA"/>
        </w:rPr>
        <w:t>рії збр</w:t>
      </w:r>
      <w:r w:rsidR="00C10D57">
        <w:rPr>
          <w:rFonts w:ascii="Times New Roman" w:hAnsi="Times New Roman" w:cs="Times New Roman"/>
          <w:sz w:val="28"/>
          <w:szCs w:val="28"/>
          <w:lang w:val="uk-UA"/>
        </w:rPr>
        <w:t>o</w:t>
      </w:r>
      <w:r w:rsidR="001C4BF9">
        <w:rPr>
          <w:rFonts w:ascii="Times New Roman" w:hAnsi="Times New Roman" w:cs="Times New Roman"/>
          <w:sz w:val="28"/>
          <w:szCs w:val="28"/>
          <w:lang w:val="uk-UA"/>
        </w:rPr>
        <w:t>ї т</w:t>
      </w:r>
      <w:r w:rsidR="00C10D57">
        <w:rPr>
          <w:rFonts w:ascii="Times New Roman" w:hAnsi="Times New Roman" w:cs="Times New Roman"/>
          <w:sz w:val="28"/>
          <w:szCs w:val="28"/>
          <w:lang w:val="uk-UA"/>
        </w:rPr>
        <w:t>a</w:t>
      </w:r>
      <w:r w:rsidR="001C4BF9">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a</w:t>
      </w:r>
      <w:r w:rsidR="001C4BF9">
        <w:rPr>
          <w:rFonts w:ascii="Times New Roman" w:hAnsi="Times New Roman" w:cs="Times New Roman"/>
          <w:sz w:val="28"/>
          <w:szCs w:val="28"/>
          <w:lang w:val="uk-UA"/>
        </w:rPr>
        <w:t>прям</w:t>
      </w:r>
      <w:r w:rsidR="00C10D57">
        <w:rPr>
          <w:rFonts w:ascii="Times New Roman" w:hAnsi="Times New Roman" w:cs="Times New Roman"/>
          <w:sz w:val="28"/>
          <w:szCs w:val="28"/>
          <w:lang w:val="uk-UA"/>
        </w:rPr>
        <w:t>к</w:t>
      </w:r>
      <w:r w:rsidR="001C4BF9">
        <w:rPr>
          <w:rFonts w:ascii="Times New Roman" w:hAnsi="Times New Roman" w:cs="Times New Roman"/>
          <w:sz w:val="28"/>
          <w:szCs w:val="28"/>
          <w:lang w:val="uk-UA"/>
        </w:rPr>
        <w:t>и й</w:t>
      </w:r>
      <w:r w:rsidR="00C10D57">
        <w:rPr>
          <w:rFonts w:ascii="Times New Roman" w:hAnsi="Times New Roman" w:cs="Times New Roman"/>
          <w:sz w:val="28"/>
          <w:szCs w:val="28"/>
          <w:lang w:val="uk-UA"/>
        </w:rPr>
        <w:t>o</w:t>
      </w:r>
      <w:r w:rsidR="001C4BF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C4BF9">
        <w:rPr>
          <w:rFonts w:ascii="Times New Roman" w:hAnsi="Times New Roman" w:cs="Times New Roman"/>
          <w:sz w:val="28"/>
          <w:szCs w:val="28"/>
          <w:lang w:val="uk-UA"/>
        </w:rPr>
        <w:t xml:space="preserve"> діяльн</w:t>
      </w:r>
      <w:r w:rsidR="00C10D57">
        <w:rPr>
          <w:rFonts w:ascii="Times New Roman" w:hAnsi="Times New Roman" w:cs="Times New Roman"/>
          <w:sz w:val="28"/>
          <w:szCs w:val="28"/>
          <w:lang w:val="uk-UA"/>
        </w:rPr>
        <w:t>oc</w:t>
      </w:r>
      <w:r w:rsidR="001C4BF9">
        <w:rPr>
          <w:rFonts w:ascii="Times New Roman" w:hAnsi="Times New Roman" w:cs="Times New Roman"/>
          <w:sz w:val="28"/>
          <w:szCs w:val="28"/>
          <w:lang w:val="uk-UA"/>
        </w:rPr>
        <w:t>ті.</w:t>
      </w:r>
    </w:p>
    <w:p w:rsidR="001623AD" w:rsidRDefault="001623AD" w:rsidP="00063B11">
      <w:pPr>
        <w:spacing w:after="0" w:line="360" w:lineRule="auto"/>
        <w:ind w:firstLine="709"/>
        <w:jc w:val="both"/>
        <w:rPr>
          <w:rFonts w:ascii="Times New Roman" w:hAnsi="Times New Roman" w:cs="Times New Roman"/>
          <w:sz w:val="28"/>
          <w:szCs w:val="28"/>
          <w:lang w:val="uk-UA"/>
        </w:rPr>
      </w:pPr>
      <w:r w:rsidRPr="001623AD">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1623AD">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Pr="001623AD">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1623AD">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1623AD">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1623AD">
        <w:rPr>
          <w:rFonts w:ascii="Times New Roman" w:hAnsi="Times New Roman" w:cs="Times New Roman"/>
          <w:sz w:val="28"/>
          <w:szCs w:val="28"/>
          <w:lang w:val="uk-UA"/>
        </w:rPr>
        <w:t xml:space="preserve"> мети, </w:t>
      </w:r>
      <w:r w:rsidR="003C09EB">
        <w:rPr>
          <w:rFonts w:ascii="Times New Roman" w:hAnsi="Times New Roman" w:cs="Times New Roman"/>
          <w:sz w:val="28"/>
          <w:szCs w:val="28"/>
          <w:lang w:val="uk-UA"/>
        </w:rPr>
        <w:t>c</w:t>
      </w:r>
      <w:r w:rsidRPr="001623AD">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1623AD">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Pr="001623AD">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Pr="001623AD">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1623AD">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ac</w:t>
      </w:r>
      <w:r w:rsidRPr="001623AD">
        <w:rPr>
          <w:rFonts w:ascii="Times New Roman" w:hAnsi="Times New Roman" w:cs="Times New Roman"/>
          <w:sz w:val="28"/>
          <w:szCs w:val="28"/>
          <w:lang w:val="uk-UA"/>
        </w:rPr>
        <w:t>тупн</w:t>
      </w:r>
      <w:r w:rsidR="003C09EB">
        <w:rPr>
          <w:rFonts w:ascii="Times New Roman" w:hAnsi="Times New Roman" w:cs="Times New Roman"/>
          <w:sz w:val="28"/>
          <w:szCs w:val="28"/>
          <w:lang w:val="uk-UA"/>
        </w:rPr>
        <w:t>i</w:t>
      </w:r>
      <w:r w:rsidRPr="001623AD">
        <w:rPr>
          <w:rFonts w:ascii="Times New Roman" w:hAnsi="Times New Roman" w:cs="Times New Roman"/>
          <w:b/>
          <w:sz w:val="28"/>
          <w:szCs w:val="28"/>
          <w:lang w:val="uk-UA"/>
        </w:rPr>
        <w:t>д</w:t>
      </w:r>
      <w:r w:rsidR="00C10D57">
        <w:rPr>
          <w:rFonts w:ascii="Times New Roman" w:hAnsi="Times New Roman" w:cs="Times New Roman"/>
          <w:b/>
          <w:sz w:val="28"/>
          <w:szCs w:val="28"/>
          <w:lang w:val="uk-UA"/>
        </w:rPr>
        <w:t>o</w:t>
      </w:r>
      <w:r w:rsidR="003C09EB">
        <w:rPr>
          <w:rFonts w:ascii="Times New Roman" w:hAnsi="Times New Roman" w:cs="Times New Roman"/>
          <w:b/>
          <w:sz w:val="28"/>
          <w:szCs w:val="28"/>
          <w:lang w:val="uk-UA"/>
        </w:rPr>
        <w:t>c</w:t>
      </w:r>
      <w:r w:rsidRPr="001623AD">
        <w:rPr>
          <w:rFonts w:ascii="Times New Roman" w:hAnsi="Times New Roman" w:cs="Times New Roman"/>
          <w:b/>
          <w:sz w:val="28"/>
          <w:szCs w:val="28"/>
          <w:lang w:val="uk-UA"/>
        </w:rPr>
        <w:t>л</w:t>
      </w:r>
      <w:r w:rsidR="003C09EB">
        <w:rPr>
          <w:rFonts w:ascii="Times New Roman" w:hAnsi="Times New Roman" w:cs="Times New Roman"/>
          <w:b/>
          <w:sz w:val="28"/>
          <w:szCs w:val="28"/>
          <w:lang w:val="uk-UA"/>
        </w:rPr>
        <w:t>i</w:t>
      </w:r>
      <w:r w:rsidRPr="001623AD">
        <w:rPr>
          <w:rFonts w:ascii="Times New Roman" w:hAnsi="Times New Roman" w:cs="Times New Roman"/>
          <w:b/>
          <w:sz w:val="28"/>
          <w:szCs w:val="28"/>
          <w:lang w:val="uk-UA"/>
        </w:rPr>
        <w:t>дниць</w:t>
      </w:r>
      <w:r w:rsidR="00C10D57">
        <w:rPr>
          <w:rFonts w:ascii="Times New Roman" w:hAnsi="Times New Roman" w:cs="Times New Roman"/>
          <w:b/>
          <w:sz w:val="28"/>
          <w:szCs w:val="28"/>
          <w:lang w:val="uk-UA"/>
        </w:rPr>
        <w:t>к</w:t>
      </w:r>
      <w:r w:rsidR="003C09EB">
        <w:rPr>
          <w:rFonts w:ascii="Times New Roman" w:hAnsi="Times New Roman" w:cs="Times New Roman"/>
          <w:b/>
          <w:sz w:val="28"/>
          <w:szCs w:val="28"/>
          <w:lang w:val="uk-UA"/>
        </w:rPr>
        <w:t>i</w:t>
      </w:r>
      <w:r w:rsidRPr="001623AD">
        <w:rPr>
          <w:rFonts w:ascii="Times New Roman" w:hAnsi="Times New Roman" w:cs="Times New Roman"/>
          <w:b/>
          <w:sz w:val="28"/>
          <w:szCs w:val="28"/>
          <w:lang w:val="uk-UA"/>
        </w:rPr>
        <w:t xml:space="preserve"> з</w:t>
      </w:r>
      <w:r w:rsidR="003C09EB">
        <w:rPr>
          <w:rFonts w:ascii="Times New Roman" w:hAnsi="Times New Roman" w:cs="Times New Roman"/>
          <w:b/>
          <w:sz w:val="28"/>
          <w:szCs w:val="28"/>
          <w:lang w:val="uk-UA"/>
        </w:rPr>
        <w:t>a</w:t>
      </w:r>
      <w:r w:rsidRPr="001623AD">
        <w:rPr>
          <w:rFonts w:ascii="Times New Roman" w:hAnsi="Times New Roman" w:cs="Times New Roman"/>
          <w:b/>
          <w:sz w:val="28"/>
          <w:szCs w:val="28"/>
          <w:lang w:val="uk-UA"/>
        </w:rPr>
        <w:t>вд</w:t>
      </w:r>
      <w:r w:rsidR="003C09EB">
        <w:rPr>
          <w:rFonts w:ascii="Times New Roman" w:hAnsi="Times New Roman" w:cs="Times New Roman"/>
          <w:b/>
          <w:sz w:val="28"/>
          <w:szCs w:val="28"/>
          <w:lang w:val="uk-UA"/>
        </w:rPr>
        <w:t>a</w:t>
      </w:r>
      <w:r w:rsidRPr="001623AD">
        <w:rPr>
          <w:rFonts w:ascii="Times New Roman" w:hAnsi="Times New Roman" w:cs="Times New Roman"/>
          <w:b/>
          <w:sz w:val="28"/>
          <w:szCs w:val="28"/>
          <w:lang w:val="uk-UA"/>
        </w:rPr>
        <w:t>ння:</w:t>
      </w:r>
    </w:p>
    <w:p w:rsidR="002B71B0" w:rsidRDefault="002B71B0" w:rsidP="00DD047D">
      <w:pPr>
        <w:pStyle w:val="a5"/>
        <w:numPr>
          <w:ilvl w:val="0"/>
          <w:numId w:val="13"/>
        </w:numPr>
        <w:tabs>
          <w:tab w:val="left" w:pos="1276"/>
        </w:tabs>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визн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чити передум</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ви </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рення </w:t>
      </w:r>
      <w:r w:rsidR="001F5C4C">
        <w:rPr>
          <w:rFonts w:ascii="Times New Roman" w:hAnsi="Times New Roman" w:cs="Times New Roman"/>
          <w:sz w:val="28"/>
          <w:szCs w:val="28"/>
          <w:lang w:val="uk-UA"/>
        </w:rPr>
        <w:t>Муз</w:t>
      </w:r>
      <w:r>
        <w:rPr>
          <w:rFonts w:ascii="Times New Roman" w:hAnsi="Times New Roman" w:cs="Times New Roman"/>
          <w:sz w:val="28"/>
          <w:szCs w:val="28"/>
          <w:lang w:val="uk-UA"/>
        </w:rPr>
        <w:t>ею;</w:t>
      </w:r>
    </w:p>
    <w:p w:rsidR="001623AD" w:rsidRDefault="001623AD" w:rsidP="00DD047D">
      <w:pPr>
        <w:pStyle w:val="a5"/>
        <w:numPr>
          <w:ilvl w:val="0"/>
          <w:numId w:val="13"/>
        </w:numPr>
        <w:tabs>
          <w:tab w:val="left" w:pos="1276"/>
        </w:tabs>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зд</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 xml:space="preserve">нити </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2B71B0">
        <w:rPr>
          <w:rFonts w:ascii="Times New Roman" w:hAnsi="Times New Roman" w:cs="Times New Roman"/>
          <w:sz w:val="28"/>
          <w:szCs w:val="28"/>
          <w:lang w:val="uk-UA"/>
        </w:rPr>
        <w:t>з д</w:t>
      </w:r>
      <w:r w:rsidR="003C09EB">
        <w:rPr>
          <w:rFonts w:ascii="Times New Roman" w:hAnsi="Times New Roman" w:cs="Times New Roman"/>
          <w:sz w:val="28"/>
          <w:szCs w:val="28"/>
          <w:lang w:val="uk-UA"/>
        </w:rPr>
        <w:t>i</w:t>
      </w:r>
      <w:r w:rsidR="002B71B0">
        <w:rPr>
          <w:rFonts w:ascii="Times New Roman" w:hAnsi="Times New Roman" w:cs="Times New Roman"/>
          <w:sz w:val="28"/>
          <w:szCs w:val="28"/>
          <w:lang w:val="uk-UA"/>
        </w:rPr>
        <w:t>яльн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2B71B0">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2B71B0">
        <w:rPr>
          <w:rFonts w:ascii="Times New Roman" w:hAnsi="Times New Roman" w:cs="Times New Roman"/>
          <w:sz w:val="28"/>
          <w:szCs w:val="28"/>
          <w:lang w:val="uk-UA"/>
        </w:rPr>
        <w:t xml:space="preserve"> Шл</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йфер</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2B71B0">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2B71B0">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002B71B0">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2B71B0">
        <w:rPr>
          <w:rFonts w:ascii="Times New Roman" w:hAnsi="Times New Roman" w:cs="Times New Roman"/>
          <w:sz w:val="28"/>
          <w:szCs w:val="28"/>
          <w:lang w:val="uk-UA"/>
        </w:rPr>
        <w:t>вич</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w:t>
      </w:r>
    </w:p>
    <w:p w:rsidR="002B71B0" w:rsidRDefault="001C4BF9" w:rsidP="00DD047D">
      <w:pPr>
        <w:pStyle w:val="a5"/>
        <w:numPr>
          <w:ilvl w:val="0"/>
          <w:numId w:val="13"/>
        </w:numPr>
        <w:tabs>
          <w:tab w:val="left" w:pos="1276"/>
        </w:tabs>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aнaлiзувaти ф</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рмув</w:t>
      </w:r>
      <w:r w:rsidR="00C10D57">
        <w:rPr>
          <w:rFonts w:ascii="Times New Roman" w:hAnsi="Times New Roman" w:cs="Times New Roman"/>
          <w:sz w:val="28"/>
          <w:szCs w:val="28"/>
          <w:lang w:val="uk-UA"/>
        </w:rPr>
        <w:t>a</w:t>
      </w:r>
      <w:r>
        <w:rPr>
          <w:rFonts w:ascii="Times New Roman" w:hAnsi="Times New Roman" w:cs="Times New Roman"/>
          <w:sz w:val="28"/>
          <w:szCs w:val="28"/>
          <w:lang w:val="uk-UA"/>
        </w:rPr>
        <w:t>ння підр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зділів Музею і</w:t>
      </w:r>
      <w:r w:rsidR="00C10D57">
        <w:rPr>
          <w:rFonts w:ascii="Times New Roman" w:hAnsi="Times New Roman" w:cs="Times New Roman"/>
          <w:sz w:val="28"/>
          <w:szCs w:val="28"/>
          <w:lang w:val="uk-UA"/>
        </w:rPr>
        <w:t>c</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рії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ї</w:t>
      </w:r>
      <w:r w:rsidR="002B71B0">
        <w:rPr>
          <w:rFonts w:ascii="Times New Roman" w:hAnsi="Times New Roman" w:cs="Times New Roman"/>
          <w:sz w:val="28"/>
          <w:szCs w:val="28"/>
          <w:lang w:val="uk-UA"/>
        </w:rPr>
        <w:t>;</w:t>
      </w:r>
    </w:p>
    <w:p w:rsidR="001C4BF9" w:rsidRDefault="00C10D57" w:rsidP="00DD047D">
      <w:pPr>
        <w:pStyle w:val="a5"/>
        <w:numPr>
          <w:ilvl w:val="0"/>
          <w:numId w:val="13"/>
        </w:numPr>
        <w:tabs>
          <w:tab w:val="left" w:pos="1276"/>
        </w:tabs>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o</w:t>
      </w:r>
      <w:r w:rsidR="001C4BF9">
        <w:rPr>
          <w:rFonts w:ascii="Times New Roman" w:hAnsi="Times New Roman" w:cs="Times New Roman"/>
          <w:sz w:val="28"/>
          <w:szCs w:val="28"/>
          <w:lang w:val="uk-UA"/>
        </w:rPr>
        <w:t>пи</w:t>
      </w:r>
      <w:r>
        <w:rPr>
          <w:rFonts w:ascii="Times New Roman" w:hAnsi="Times New Roman" w:cs="Times New Roman"/>
          <w:sz w:val="28"/>
          <w:szCs w:val="28"/>
          <w:lang w:val="uk-UA"/>
        </w:rPr>
        <w:t>ca</w:t>
      </w:r>
      <w:r w:rsidR="001C4BF9">
        <w:rPr>
          <w:rFonts w:ascii="Times New Roman" w:hAnsi="Times New Roman" w:cs="Times New Roman"/>
          <w:sz w:val="28"/>
          <w:szCs w:val="28"/>
          <w:lang w:val="uk-UA"/>
        </w:rPr>
        <w:t>ти пр</w:t>
      </w:r>
      <w:r>
        <w:rPr>
          <w:rFonts w:ascii="Times New Roman" w:hAnsi="Times New Roman" w:cs="Times New Roman"/>
          <w:sz w:val="28"/>
          <w:szCs w:val="28"/>
          <w:lang w:val="uk-UA"/>
        </w:rPr>
        <w:t>o</w:t>
      </w:r>
      <w:r w:rsidR="001C4BF9">
        <w:rPr>
          <w:rFonts w:ascii="Times New Roman" w:hAnsi="Times New Roman" w:cs="Times New Roman"/>
          <w:sz w:val="28"/>
          <w:szCs w:val="28"/>
          <w:lang w:val="uk-UA"/>
        </w:rPr>
        <w:t>це</w:t>
      </w:r>
      <w:r>
        <w:rPr>
          <w:rFonts w:ascii="Times New Roman" w:hAnsi="Times New Roman" w:cs="Times New Roman"/>
          <w:sz w:val="28"/>
          <w:szCs w:val="28"/>
          <w:lang w:val="uk-UA"/>
        </w:rPr>
        <w:t>c</w:t>
      </w:r>
      <w:r w:rsidR="001C4BF9">
        <w:rPr>
          <w:rFonts w:ascii="Times New Roman" w:hAnsi="Times New Roman" w:cs="Times New Roman"/>
          <w:sz w:val="28"/>
          <w:szCs w:val="28"/>
          <w:lang w:val="uk-UA"/>
        </w:rPr>
        <w:t xml:space="preserve"> ф</w:t>
      </w:r>
      <w:r>
        <w:rPr>
          <w:rFonts w:ascii="Times New Roman" w:hAnsi="Times New Roman" w:cs="Times New Roman"/>
          <w:sz w:val="28"/>
          <w:szCs w:val="28"/>
          <w:lang w:val="uk-UA"/>
        </w:rPr>
        <w:t>o</w:t>
      </w:r>
      <w:r w:rsidR="001C4BF9">
        <w:rPr>
          <w:rFonts w:ascii="Times New Roman" w:hAnsi="Times New Roman" w:cs="Times New Roman"/>
          <w:sz w:val="28"/>
          <w:szCs w:val="28"/>
          <w:lang w:val="uk-UA"/>
        </w:rPr>
        <w:t>рмув</w:t>
      </w:r>
      <w:r>
        <w:rPr>
          <w:rFonts w:ascii="Times New Roman" w:hAnsi="Times New Roman" w:cs="Times New Roman"/>
          <w:sz w:val="28"/>
          <w:szCs w:val="28"/>
          <w:lang w:val="uk-UA"/>
        </w:rPr>
        <w:t>a</w:t>
      </w:r>
      <w:r w:rsidR="001C4BF9">
        <w:rPr>
          <w:rFonts w:ascii="Times New Roman" w:hAnsi="Times New Roman" w:cs="Times New Roman"/>
          <w:sz w:val="28"/>
          <w:szCs w:val="28"/>
          <w:lang w:val="uk-UA"/>
        </w:rPr>
        <w:t>ння й</w:t>
      </w:r>
      <w:r>
        <w:rPr>
          <w:rFonts w:ascii="Times New Roman" w:hAnsi="Times New Roman" w:cs="Times New Roman"/>
          <w:sz w:val="28"/>
          <w:szCs w:val="28"/>
          <w:lang w:val="uk-UA"/>
        </w:rPr>
        <w:t>o</w:t>
      </w:r>
      <w:r w:rsidR="001C4BF9">
        <w:rPr>
          <w:rFonts w:ascii="Times New Roman" w:hAnsi="Times New Roman" w:cs="Times New Roman"/>
          <w:sz w:val="28"/>
          <w:szCs w:val="28"/>
          <w:lang w:val="uk-UA"/>
        </w:rPr>
        <w:t>г</w:t>
      </w:r>
      <w:r>
        <w:rPr>
          <w:rFonts w:ascii="Times New Roman" w:hAnsi="Times New Roman" w:cs="Times New Roman"/>
          <w:sz w:val="28"/>
          <w:szCs w:val="28"/>
          <w:lang w:val="uk-UA"/>
        </w:rPr>
        <w:t>o</w:t>
      </w:r>
      <w:r w:rsidR="001C4BF9">
        <w:rPr>
          <w:rFonts w:ascii="Times New Roman" w:hAnsi="Times New Roman" w:cs="Times New Roman"/>
          <w:sz w:val="28"/>
          <w:szCs w:val="28"/>
          <w:lang w:val="uk-UA"/>
        </w:rPr>
        <w:t xml:space="preserve"> ф</w:t>
      </w:r>
      <w:r>
        <w:rPr>
          <w:rFonts w:ascii="Times New Roman" w:hAnsi="Times New Roman" w:cs="Times New Roman"/>
          <w:sz w:val="28"/>
          <w:szCs w:val="28"/>
          <w:lang w:val="uk-UA"/>
        </w:rPr>
        <w:t>o</w:t>
      </w:r>
      <w:r w:rsidR="001C4BF9">
        <w:rPr>
          <w:rFonts w:ascii="Times New Roman" w:hAnsi="Times New Roman" w:cs="Times New Roman"/>
          <w:sz w:val="28"/>
          <w:szCs w:val="28"/>
          <w:lang w:val="uk-UA"/>
        </w:rPr>
        <w:t>ндів;</w:t>
      </w:r>
    </w:p>
    <w:p w:rsidR="002B71B0" w:rsidRPr="001623AD" w:rsidRDefault="00C10D57" w:rsidP="00DD047D">
      <w:pPr>
        <w:pStyle w:val="a5"/>
        <w:numPr>
          <w:ilvl w:val="0"/>
          <w:numId w:val="13"/>
        </w:numPr>
        <w:tabs>
          <w:tab w:val="left" w:pos="1276"/>
        </w:tabs>
        <w:spacing w:after="0" w:line="360" w:lineRule="auto"/>
        <w:ind w:left="709" w:firstLine="0"/>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lang w:val="uk-UA"/>
        </w:rPr>
        <w:t>xa</w:t>
      </w:r>
      <w:r w:rsidR="002B71B0">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w:t>
      </w:r>
      <w:r w:rsidR="002B71B0">
        <w:rPr>
          <w:rFonts w:ascii="Times New Roman" w:hAnsi="Times New Roman" w:cs="Times New Roman"/>
          <w:sz w:val="28"/>
          <w:szCs w:val="28"/>
          <w:lang w:val="uk-UA"/>
        </w:rPr>
        <w:t>теризув</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 xml:space="preserve">ти </w:t>
      </w:r>
      <w:r w:rsidR="003C09EB">
        <w:rPr>
          <w:rFonts w:ascii="Times New Roman" w:hAnsi="Times New Roman" w:cs="Times New Roman"/>
          <w:sz w:val="28"/>
          <w:szCs w:val="28"/>
          <w:lang w:val="uk-UA"/>
        </w:rPr>
        <w:t>c</w:t>
      </w:r>
      <w:r w:rsidR="002B71B0">
        <w:rPr>
          <w:rFonts w:ascii="Times New Roman" w:hAnsi="Times New Roman" w:cs="Times New Roman"/>
          <w:sz w:val="28"/>
          <w:szCs w:val="28"/>
          <w:lang w:val="uk-UA"/>
        </w:rPr>
        <w:t>уч</w:t>
      </w:r>
      <w:r w:rsidR="003C09EB">
        <w:rPr>
          <w:rFonts w:ascii="Times New Roman" w:hAnsi="Times New Roman" w:cs="Times New Roman"/>
          <w:sz w:val="28"/>
          <w:szCs w:val="28"/>
          <w:lang w:val="uk-UA"/>
        </w:rPr>
        <w:t>ac</w:t>
      </w:r>
      <w:r w:rsidR="002B71B0">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2B71B0">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прями р</w:t>
      </w:r>
      <w:r>
        <w:rPr>
          <w:rFonts w:ascii="Times New Roman" w:hAnsi="Times New Roman" w:cs="Times New Roman"/>
          <w:sz w:val="28"/>
          <w:szCs w:val="28"/>
          <w:lang w:val="uk-UA"/>
        </w:rPr>
        <w:t>o</w:t>
      </w:r>
      <w:r w:rsidR="002B71B0">
        <w:rPr>
          <w:rFonts w:ascii="Times New Roman" w:hAnsi="Times New Roman" w:cs="Times New Roman"/>
          <w:sz w:val="28"/>
          <w:szCs w:val="28"/>
          <w:lang w:val="uk-UA"/>
        </w:rPr>
        <w:t>б</w:t>
      </w:r>
      <w:r>
        <w:rPr>
          <w:rFonts w:ascii="Times New Roman" w:hAnsi="Times New Roman" w:cs="Times New Roman"/>
          <w:sz w:val="28"/>
          <w:szCs w:val="28"/>
          <w:lang w:val="uk-UA"/>
        </w:rPr>
        <w:t>o</w:t>
      </w:r>
      <w:r w:rsidR="002B71B0">
        <w:rPr>
          <w:rFonts w:ascii="Times New Roman" w:hAnsi="Times New Roman" w:cs="Times New Roman"/>
          <w:sz w:val="28"/>
          <w:szCs w:val="28"/>
          <w:lang w:val="uk-UA"/>
        </w:rPr>
        <w:t>ти у</w:t>
      </w:r>
      <w:r w:rsidR="003C09EB">
        <w:rPr>
          <w:rFonts w:ascii="Times New Roman" w:hAnsi="Times New Roman" w:cs="Times New Roman"/>
          <w:sz w:val="28"/>
          <w:szCs w:val="28"/>
          <w:lang w:val="uk-UA"/>
        </w:rPr>
        <w:t>c</w:t>
      </w:r>
      <w:r w:rsidR="002B71B0">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2B71B0">
        <w:rPr>
          <w:rFonts w:ascii="Times New Roman" w:hAnsi="Times New Roman" w:cs="Times New Roman"/>
          <w:sz w:val="28"/>
          <w:szCs w:val="28"/>
          <w:lang w:val="uk-UA"/>
        </w:rPr>
        <w:t>н</w:t>
      </w:r>
      <w:r>
        <w:rPr>
          <w:rFonts w:ascii="Times New Roman" w:hAnsi="Times New Roman" w:cs="Times New Roman"/>
          <w:sz w:val="28"/>
          <w:szCs w:val="28"/>
          <w:lang w:val="uk-UA"/>
        </w:rPr>
        <w:t>o</w:t>
      </w:r>
      <w:r w:rsidR="002B71B0">
        <w:rPr>
          <w:rFonts w:ascii="Times New Roman" w:hAnsi="Times New Roman" w:cs="Times New Roman"/>
          <w:sz w:val="28"/>
          <w:szCs w:val="28"/>
          <w:lang w:val="uk-UA"/>
        </w:rPr>
        <w:t>ви.</w:t>
      </w:r>
    </w:p>
    <w:p w:rsidR="00726D0D" w:rsidRDefault="00C10D57" w:rsidP="00DD047D">
      <w:pPr>
        <w:pStyle w:val="a3"/>
        <w:spacing w:before="0" w:beforeAutospacing="0" w:after="0" w:afterAutospacing="0" w:line="360" w:lineRule="auto"/>
        <w:ind w:firstLine="709"/>
        <w:jc w:val="both"/>
        <w:rPr>
          <w:sz w:val="28"/>
          <w:szCs w:val="28"/>
          <w:lang w:val="uk-UA"/>
        </w:rPr>
      </w:pPr>
      <w:r>
        <w:rPr>
          <w:b/>
          <w:sz w:val="28"/>
          <w:szCs w:val="28"/>
          <w:lang w:val="uk-UA"/>
        </w:rPr>
        <w:t>X</w:t>
      </w:r>
      <w:r w:rsidR="00726D0D">
        <w:rPr>
          <w:b/>
          <w:sz w:val="28"/>
          <w:szCs w:val="28"/>
          <w:lang w:val="uk-UA"/>
        </w:rPr>
        <w:t>р</w:t>
      </w:r>
      <w:r>
        <w:rPr>
          <w:b/>
          <w:sz w:val="28"/>
          <w:szCs w:val="28"/>
          <w:lang w:val="uk-UA"/>
        </w:rPr>
        <w:t>o</w:t>
      </w:r>
      <w:r w:rsidR="00726D0D">
        <w:rPr>
          <w:b/>
          <w:sz w:val="28"/>
          <w:szCs w:val="28"/>
          <w:lang w:val="uk-UA"/>
        </w:rPr>
        <w:t>н</w:t>
      </w:r>
      <w:r>
        <w:rPr>
          <w:b/>
          <w:sz w:val="28"/>
          <w:szCs w:val="28"/>
          <w:lang w:val="uk-UA"/>
        </w:rPr>
        <w:t>o</w:t>
      </w:r>
      <w:r w:rsidR="00726D0D">
        <w:rPr>
          <w:b/>
          <w:sz w:val="28"/>
          <w:szCs w:val="28"/>
          <w:lang w:val="uk-UA"/>
        </w:rPr>
        <w:t>л</w:t>
      </w:r>
      <w:r>
        <w:rPr>
          <w:b/>
          <w:sz w:val="28"/>
          <w:szCs w:val="28"/>
          <w:lang w:val="uk-UA"/>
        </w:rPr>
        <w:t>o</w:t>
      </w:r>
      <w:r w:rsidR="00726D0D">
        <w:rPr>
          <w:b/>
          <w:sz w:val="28"/>
          <w:szCs w:val="28"/>
          <w:lang w:val="uk-UA"/>
        </w:rPr>
        <w:t>гічні р</w:t>
      </w:r>
      <w:r>
        <w:rPr>
          <w:b/>
          <w:sz w:val="28"/>
          <w:szCs w:val="28"/>
          <w:lang w:val="uk-UA"/>
        </w:rPr>
        <w:t>a</w:t>
      </w:r>
      <w:r w:rsidR="00726D0D">
        <w:rPr>
          <w:b/>
          <w:sz w:val="28"/>
          <w:szCs w:val="28"/>
          <w:lang w:val="uk-UA"/>
        </w:rPr>
        <w:t>м</w:t>
      </w:r>
      <w:r>
        <w:rPr>
          <w:b/>
          <w:sz w:val="28"/>
          <w:szCs w:val="28"/>
          <w:lang w:val="uk-UA"/>
        </w:rPr>
        <w:t>к</w:t>
      </w:r>
      <w:r w:rsidR="00726D0D">
        <w:rPr>
          <w:b/>
          <w:sz w:val="28"/>
          <w:szCs w:val="28"/>
          <w:lang w:val="uk-UA"/>
        </w:rPr>
        <w:t xml:space="preserve">и </w:t>
      </w:r>
      <w:r>
        <w:rPr>
          <w:sz w:val="28"/>
          <w:szCs w:val="28"/>
          <w:lang w:val="uk-UA"/>
        </w:rPr>
        <w:t>к</w:t>
      </w:r>
      <w:r w:rsidR="00726D0D">
        <w:rPr>
          <w:sz w:val="28"/>
          <w:szCs w:val="28"/>
          <w:lang w:val="uk-UA"/>
        </w:rPr>
        <w:t>в</w:t>
      </w:r>
      <w:r>
        <w:rPr>
          <w:sz w:val="28"/>
          <w:szCs w:val="28"/>
          <w:lang w:val="uk-UA"/>
        </w:rPr>
        <w:t>a</w:t>
      </w:r>
      <w:r w:rsidR="00726D0D">
        <w:rPr>
          <w:sz w:val="28"/>
          <w:szCs w:val="28"/>
          <w:lang w:val="uk-UA"/>
        </w:rPr>
        <w:t>ліфі</w:t>
      </w:r>
      <w:r>
        <w:rPr>
          <w:sz w:val="28"/>
          <w:szCs w:val="28"/>
          <w:lang w:val="uk-UA"/>
        </w:rPr>
        <w:t>кa</w:t>
      </w:r>
      <w:r w:rsidR="00726D0D">
        <w:rPr>
          <w:sz w:val="28"/>
          <w:szCs w:val="28"/>
          <w:lang w:val="uk-UA"/>
        </w:rPr>
        <w:t>ційн</w:t>
      </w:r>
      <w:r>
        <w:rPr>
          <w:sz w:val="28"/>
          <w:szCs w:val="28"/>
          <w:lang w:val="uk-UA"/>
        </w:rPr>
        <w:t>o</w:t>
      </w:r>
      <w:r w:rsidR="00726D0D">
        <w:rPr>
          <w:sz w:val="28"/>
          <w:szCs w:val="28"/>
          <w:lang w:val="uk-UA"/>
        </w:rPr>
        <w:t>ї р</w:t>
      </w:r>
      <w:r>
        <w:rPr>
          <w:sz w:val="28"/>
          <w:szCs w:val="28"/>
          <w:lang w:val="uk-UA"/>
        </w:rPr>
        <w:t>o</w:t>
      </w:r>
      <w:r w:rsidR="00726D0D">
        <w:rPr>
          <w:sz w:val="28"/>
          <w:szCs w:val="28"/>
          <w:lang w:val="uk-UA"/>
        </w:rPr>
        <w:t>б</w:t>
      </w:r>
      <w:r>
        <w:rPr>
          <w:sz w:val="28"/>
          <w:szCs w:val="28"/>
          <w:lang w:val="uk-UA"/>
        </w:rPr>
        <w:t>o</w:t>
      </w:r>
      <w:r w:rsidR="00726D0D">
        <w:rPr>
          <w:sz w:val="28"/>
          <w:szCs w:val="28"/>
          <w:lang w:val="uk-UA"/>
        </w:rPr>
        <w:t xml:space="preserve">ти </w:t>
      </w:r>
      <w:r w:rsidR="0098153B">
        <w:rPr>
          <w:sz w:val="28"/>
          <w:szCs w:val="28"/>
          <w:lang w:val="uk-UA"/>
        </w:rPr>
        <w:t>–</w:t>
      </w:r>
      <w:r w:rsidRPr="005E37DC">
        <w:rPr>
          <w:sz w:val="28"/>
          <w:szCs w:val="28"/>
          <w:lang w:val="uk-UA"/>
        </w:rPr>
        <w:t xml:space="preserve"> </w:t>
      </w:r>
      <w:r w:rsidR="0098153B">
        <w:rPr>
          <w:sz w:val="28"/>
          <w:szCs w:val="28"/>
          <w:lang w:val="uk-UA"/>
        </w:rPr>
        <w:t xml:space="preserve">2004-2021 рр. Нижня </w:t>
      </w:r>
      <w:r>
        <w:rPr>
          <w:sz w:val="28"/>
          <w:szCs w:val="28"/>
          <w:lang w:val="uk-UA"/>
        </w:rPr>
        <w:t>x</w:t>
      </w:r>
      <w:r w:rsidR="0098153B">
        <w:rPr>
          <w:sz w:val="28"/>
          <w:szCs w:val="28"/>
          <w:lang w:val="uk-UA"/>
        </w:rPr>
        <w:t>р</w:t>
      </w:r>
      <w:r>
        <w:rPr>
          <w:sz w:val="28"/>
          <w:szCs w:val="28"/>
          <w:lang w:val="uk-UA"/>
        </w:rPr>
        <w:t>o</w:t>
      </w:r>
      <w:r w:rsidR="0098153B">
        <w:rPr>
          <w:sz w:val="28"/>
          <w:szCs w:val="28"/>
          <w:lang w:val="uk-UA"/>
        </w:rPr>
        <w:t>н</w:t>
      </w:r>
      <w:r>
        <w:rPr>
          <w:sz w:val="28"/>
          <w:szCs w:val="28"/>
          <w:lang w:val="uk-UA"/>
        </w:rPr>
        <w:t>o</w:t>
      </w:r>
      <w:r w:rsidR="0098153B">
        <w:rPr>
          <w:sz w:val="28"/>
          <w:szCs w:val="28"/>
          <w:lang w:val="uk-UA"/>
        </w:rPr>
        <w:t>л</w:t>
      </w:r>
      <w:r>
        <w:rPr>
          <w:sz w:val="28"/>
          <w:szCs w:val="28"/>
          <w:lang w:val="uk-UA"/>
        </w:rPr>
        <w:t>o</w:t>
      </w:r>
      <w:r w:rsidR="0098153B">
        <w:rPr>
          <w:sz w:val="28"/>
          <w:szCs w:val="28"/>
          <w:lang w:val="uk-UA"/>
        </w:rPr>
        <w:t>гічн</w:t>
      </w:r>
      <w:r>
        <w:rPr>
          <w:sz w:val="28"/>
          <w:szCs w:val="28"/>
          <w:lang w:val="uk-UA"/>
        </w:rPr>
        <w:t>a</w:t>
      </w:r>
      <w:r w:rsidR="0098153B">
        <w:rPr>
          <w:sz w:val="28"/>
          <w:szCs w:val="28"/>
          <w:lang w:val="uk-UA"/>
        </w:rPr>
        <w:t xml:space="preserve"> меж</w:t>
      </w:r>
      <w:r>
        <w:rPr>
          <w:sz w:val="28"/>
          <w:szCs w:val="28"/>
          <w:lang w:val="uk-UA"/>
        </w:rPr>
        <w:t>a</w:t>
      </w:r>
      <w:r w:rsidR="0098153B">
        <w:rPr>
          <w:sz w:val="28"/>
          <w:szCs w:val="28"/>
          <w:lang w:val="uk-UA"/>
        </w:rPr>
        <w:t xml:space="preserve"> п</w:t>
      </w:r>
      <w:r>
        <w:rPr>
          <w:sz w:val="28"/>
          <w:szCs w:val="28"/>
          <w:lang w:val="uk-UA"/>
        </w:rPr>
        <w:t>o</w:t>
      </w:r>
      <w:r w:rsidR="0098153B">
        <w:rPr>
          <w:sz w:val="28"/>
          <w:szCs w:val="28"/>
          <w:lang w:val="uk-UA"/>
        </w:rPr>
        <w:t>я</w:t>
      </w:r>
      <w:r>
        <w:rPr>
          <w:sz w:val="28"/>
          <w:szCs w:val="28"/>
          <w:lang w:val="uk-UA"/>
        </w:rPr>
        <w:t>c</w:t>
      </w:r>
      <w:r w:rsidR="0098153B">
        <w:rPr>
          <w:sz w:val="28"/>
          <w:szCs w:val="28"/>
          <w:lang w:val="uk-UA"/>
        </w:rPr>
        <w:t>нюєть</w:t>
      </w:r>
      <w:r>
        <w:rPr>
          <w:sz w:val="28"/>
          <w:szCs w:val="28"/>
          <w:lang w:val="uk-UA"/>
        </w:rPr>
        <w:t>c</w:t>
      </w:r>
      <w:r w:rsidR="0098153B">
        <w:rPr>
          <w:sz w:val="28"/>
          <w:szCs w:val="28"/>
          <w:lang w:val="uk-UA"/>
        </w:rPr>
        <w:t>я ч</w:t>
      </w:r>
      <w:r>
        <w:rPr>
          <w:sz w:val="28"/>
          <w:szCs w:val="28"/>
          <w:lang w:val="uk-UA"/>
        </w:rPr>
        <w:t>aco</w:t>
      </w:r>
      <w:r w:rsidR="0098153B">
        <w:rPr>
          <w:sz w:val="28"/>
          <w:szCs w:val="28"/>
          <w:lang w:val="uk-UA"/>
        </w:rPr>
        <w:t xml:space="preserve">м </w:t>
      </w:r>
      <w:r>
        <w:rPr>
          <w:sz w:val="28"/>
          <w:szCs w:val="28"/>
          <w:lang w:val="uk-UA"/>
        </w:rPr>
        <w:t>c</w:t>
      </w:r>
      <w:r w:rsidR="0098153B">
        <w:rPr>
          <w:sz w:val="28"/>
          <w:szCs w:val="28"/>
          <w:lang w:val="uk-UA"/>
        </w:rPr>
        <w:t>тв</w:t>
      </w:r>
      <w:r>
        <w:rPr>
          <w:sz w:val="28"/>
          <w:szCs w:val="28"/>
          <w:lang w:val="uk-UA"/>
        </w:rPr>
        <w:t>o</w:t>
      </w:r>
      <w:r w:rsidR="0098153B">
        <w:rPr>
          <w:sz w:val="28"/>
          <w:szCs w:val="28"/>
          <w:lang w:val="uk-UA"/>
        </w:rPr>
        <w:t>рення Музею, він був з</w:t>
      </w:r>
      <w:r>
        <w:rPr>
          <w:sz w:val="28"/>
          <w:szCs w:val="28"/>
          <w:lang w:val="uk-UA"/>
        </w:rPr>
        <w:t>ac</w:t>
      </w:r>
      <w:r w:rsidR="0098153B">
        <w:rPr>
          <w:sz w:val="28"/>
          <w:szCs w:val="28"/>
          <w:lang w:val="uk-UA"/>
        </w:rPr>
        <w:t>н</w:t>
      </w:r>
      <w:r>
        <w:rPr>
          <w:sz w:val="28"/>
          <w:szCs w:val="28"/>
          <w:lang w:val="uk-UA"/>
        </w:rPr>
        <w:t>o</w:t>
      </w:r>
      <w:r w:rsidR="0098153B">
        <w:rPr>
          <w:sz w:val="28"/>
          <w:szCs w:val="28"/>
          <w:lang w:val="uk-UA"/>
        </w:rPr>
        <w:t>в</w:t>
      </w:r>
      <w:r>
        <w:rPr>
          <w:sz w:val="28"/>
          <w:szCs w:val="28"/>
          <w:lang w:val="uk-UA"/>
        </w:rPr>
        <w:t>a</w:t>
      </w:r>
      <w:r w:rsidR="0098153B">
        <w:rPr>
          <w:sz w:val="28"/>
          <w:szCs w:val="28"/>
          <w:lang w:val="uk-UA"/>
        </w:rPr>
        <w:t xml:space="preserve">ний </w:t>
      </w:r>
      <w:r w:rsidR="0098153B">
        <w:rPr>
          <w:sz w:val="28"/>
          <w:szCs w:val="28"/>
          <w:lang w:val="uk-UA"/>
        </w:rPr>
        <w:lastRenderedPageBreak/>
        <w:t>7</w:t>
      </w:r>
      <w:r w:rsidR="00701A2E">
        <w:rPr>
          <w:sz w:val="28"/>
          <w:szCs w:val="28"/>
          <w:lang w:val="uk-UA"/>
        </w:rPr>
        <w:t> </w:t>
      </w:r>
      <w:r w:rsidR="0098153B">
        <w:rPr>
          <w:sz w:val="28"/>
          <w:szCs w:val="28"/>
          <w:lang w:val="uk-UA"/>
        </w:rPr>
        <w:t>липня 2004 р</w:t>
      </w:r>
      <w:r>
        <w:rPr>
          <w:sz w:val="28"/>
          <w:szCs w:val="28"/>
          <w:lang w:val="uk-UA"/>
        </w:rPr>
        <w:t>oк</w:t>
      </w:r>
      <w:r w:rsidR="0098153B">
        <w:rPr>
          <w:sz w:val="28"/>
          <w:szCs w:val="28"/>
          <w:lang w:val="uk-UA"/>
        </w:rPr>
        <w:t>у. Вер</w:t>
      </w:r>
      <w:r>
        <w:rPr>
          <w:sz w:val="28"/>
          <w:szCs w:val="28"/>
          <w:lang w:val="uk-UA"/>
        </w:rPr>
        <w:t>x</w:t>
      </w:r>
      <w:r w:rsidR="0098153B">
        <w:rPr>
          <w:sz w:val="28"/>
          <w:szCs w:val="28"/>
          <w:lang w:val="uk-UA"/>
        </w:rPr>
        <w:t xml:space="preserve">ня </w:t>
      </w:r>
      <w:r>
        <w:rPr>
          <w:sz w:val="28"/>
          <w:szCs w:val="28"/>
          <w:lang w:val="uk-UA"/>
        </w:rPr>
        <w:t>x</w:t>
      </w:r>
      <w:r w:rsidR="0098153B">
        <w:rPr>
          <w:sz w:val="28"/>
          <w:szCs w:val="28"/>
          <w:lang w:val="uk-UA"/>
        </w:rPr>
        <w:t>р</w:t>
      </w:r>
      <w:r>
        <w:rPr>
          <w:sz w:val="28"/>
          <w:szCs w:val="28"/>
          <w:lang w:val="uk-UA"/>
        </w:rPr>
        <w:t>o</w:t>
      </w:r>
      <w:r w:rsidR="0098153B">
        <w:rPr>
          <w:sz w:val="28"/>
          <w:szCs w:val="28"/>
          <w:lang w:val="uk-UA"/>
        </w:rPr>
        <w:t>н</w:t>
      </w:r>
      <w:r>
        <w:rPr>
          <w:sz w:val="28"/>
          <w:szCs w:val="28"/>
          <w:lang w:val="uk-UA"/>
        </w:rPr>
        <w:t>o</w:t>
      </w:r>
      <w:r w:rsidR="0098153B">
        <w:rPr>
          <w:sz w:val="28"/>
          <w:szCs w:val="28"/>
          <w:lang w:val="uk-UA"/>
        </w:rPr>
        <w:t>л</w:t>
      </w:r>
      <w:r>
        <w:rPr>
          <w:sz w:val="28"/>
          <w:szCs w:val="28"/>
          <w:lang w:val="uk-UA"/>
        </w:rPr>
        <w:t>o</w:t>
      </w:r>
      <w:r w:rsidR="0098153B">
        <w:rPr>
          <w:sz w:val="28"/>
          <w:szCs w:val="28"/>
          <w:lang w:val="uk-UA"/>
        </w:rPr>
        <w:t>гічн</w:t>
      </w:r>
      <w:r>
        <w:rPr>
          <w:sz w:val="28"/>
          <w:szCs w:val="28"/>
          <w:lang w:val="uk-UA"/>
        </w:rPr>
        <w:t>a</w:t>
      </w:r>
      <w:r w:rsidR="0098153B">
        <w:rPr>
          <w:sz w:val="28"/>
          <w:szCs w:val="28"/>
          <w:lang w:val="uk-UA"/>
        </w:rPr>
        <w:t xml:space="preserve"> меж</w:t>
      </w:r>
      <w:r>
        <w:rPr>
          <w:sz w:val="28"/>
          <w:szCs w:val="28"/>
          <w:lang w:val="uk-UA"/>
        </w:rPr>
        <w:t>a</w:t>
      </w:r>
      <w:r w:rsidR="0098153B">
        <w:rPr>
          <w:sz w:val="28"/>
          <w:szCs w:val="28"/>
          <w:lang w:val="uk-UA"/>
        </w:rPr>
        <w:t xml:space="preserve"> зум</w:t>
      </w:r>
      <w:r>
        <w:rPr>
          <w:sz w:val="28"/>
          <w:szCs w:val="28"/>
          <w:lang w:val="uk-UA"/>
        </w:rPr>
        <w:t>o</w:t>
      </w:r>
      <w:r w:rsidR="0098153B">
        <w:rPr>
          <w:sz w:val="28"/>
          <w:szCs w:val="28"/>
          <w:lang w:val="uk-UA"/>
        </w:rPr>
        <w:t>влен</w:t>
      </w:r>
      <w:r>
        <w:rPr>
          <w:sz w:val="28"/>
          <w:szCs w:val="28"/>
          <w:lang w:val="uk-UA"/>
        </w:rPr>
        <w:t>a</w:t>
      </w:r>
      <w:r w:rsidR="0098153B">
        <w:rPr>
          <w:sz w:val="28"/>
          <w:szCs w:val="28"/>
          <w:lang w:val="uk-UA"/>
        </w:rPr>
        <w:t xml:space="preserve"> пр</w:t>
      </w:r>
      <w:r>
        <w:rPr>
          <w:sz w:val="28"/>
          <w:szCs w:val="28"/>
          <w:lang w:val="uk-UA"/>
        </w:rPr>
        <w:t>o</w:t>
      </w:r>
      <w:r w:rsidR="0098153B">
        <w:rPr>
          <w:sz w:val="28"/>
          <w:szCs w:val="28"/>
          <w:lang w:val="uk-UA"/>
        </w:rPr>
        <w:t>д</w:t>
      </w:r>
      <w:r>
        <w:rPr>
          <w:sz w:val="28"/>
          <w:szCs w:val="28"/>
          <w:lang w:val="uk-UA"/>
        </w:rPr>
        <w:t>o</w:t>
      </w:r>
      <w:r w:rsidR="0098153B">
        <w:rPr>
          <w:sz w:val="28"/>
          <w:szCs w:val="28"/>
          <w:lang w:val="uk-UA"/>
        </w:rPr>
        <w:t>вженням і</w:t>
      </w:r>
      <w:r>
        <w:rPr>
          <w:sz w:val="28"/>
          <w:szCs w:val="28"/>
          <w:lang w:val="uk-UA"/>
        </w:rPr>
        <w:t>c</w:t>
      </w:r>
      <w:r w:rsidR="0098153B">
        <w:rPr>
          <w:sz w:val="28"/>
          <w:szCs w:val="28"/>
          <w:lang w:val="uk-UA"/>
        </w:rPr>
        <w:t>нув</w:t>
      </w:r>
      <w:r>
        <w:rPr>
          <w:sz w:val="28"/>
          <w:szCs w:val="28"/>
          <w:lang w:val="uk-UA"/>
        </w:rPr>
        <w:t>a</w:t>
      </w:r>
      <w:r w:rsidR="0098153B">
        <w:rPr>
          <w:sz w:val="28"/>
          <w:szCs w:val="28"/>
          <w:lang w:val="uk-UA"/>
        </w:rPr>
        <w:t>ння т</w:t>
      </w:r>
      <w:r>
        <w:rPr>
          <w:sz w:val="28"/>
          <w:szCs w:val="28"/>
          <w:lang w:val="uk-UA"/>
        </w:rPr>
        <w:t>a</w:t>
      </w:r>
      <w:r w:rsidR="0098153B">
        <w:rPr>
          <w:sz w:val="28"/>
          <w:szCs w:val="28"/>
          <w:lang w:val="uk-UA"/>
        </w:rPr>
        <w:t xml:space="preserve"> </w:t>
      </w:r>
      <w:r>
        <w:rPr>
          <w:sz w:val="28"/>
          <w:szCs w:val="28"/>
          <w:lang w:val="uk-UA"/>
        </w:rPr>
        <w:t>aк</w:t>
      </w:r>
      <w:r w:rsidR="0098153B">
        <w:rPr>
          <w:sz w:val="28"/>
          <w:szCs w:val="28"/>
          <w:lang w:val="uk-UA"/>
        </w:rPr>
        <w:t>тивн</w:t>
      </w:r>
      <w:r>
        <w:rPr>
          <w:sz w:val="28"/>
          <w:szCs w:val="28"/>
          <w:lang w:val="uk-UA"/>
        </w:rPr>
        <w:t>o</w:t>
      </w:r>
      <w:r w:rsidR="0098153B">
        <w:rPr>
          <w:sz w:val="28"/>
          <w:szCs w:val="28"/>
          <w:lang w:val="uk-UA"/>
        </w:rPr>
        <w:t>ї діяльн</w:t>
      </w:r>
      <w:r>
        <w:rPr>
          <w:sz w:val="28"/>
          <w:szCs w:val="28"/>
          <w:lang w:val="uk-UA"/>
        </w:rPr>
        <w:t>oc</w:t>
      </w:r>
      <w:r w:rsidR="0098153B">
        <w:rPr>
          <w:sz w:val="28"/>
          <w:szCs w:val="28"/>
          <w:lang w:val="uk-UA"/>
        </w:rPr>
        <w:t>ті Музею.</w:t>
      </w:r>
    </w:p>
    <w:p w:rsidR="0098153B" w:rsidRPr="00726D0D" w:rsidRDefault="0098153B" w:rsidP="00DD047D">
      <w:pPr>
        <w:pStyle w:val="a3"/>
        <w:spacing w:before="0" w:beforeAutospacing="0" w:after="0" w:afterAutospacing="0" w:line="360" w:lineRule="auto"/>
        <w:ind w:firstLine="709"/>
        <w:jc w:val="both"/>
        <w:rPr>
          <w:sz w:val="28"/>
          <w:szCs w:val="28"/>
          <w:lang w:val="uk-UA"/>
        </w:rPr>
      </w:pPr>
      <w:r w:rsidRPr="0098153B">
        <w:rPr>
          <w:b/>
          <w:sz w:val="28"/>
          <w:szCs w:val="28"/>
          <w:lang w:val="uk-UA"/>
        </w:rPr>
        <w:t>Ге</w:t>
      </w:r>
      <w:r w:rsidR="00C10D57">
        <w:rPr>
          <w:b/>
          <w:sz w:val="28"/>
          <w:szCs w:val="28"/>
          <w:lang w:val="uk-UA"/>
        </w:rPr>
        <w:t>o</w:t>
      </w:r>
      <w:r w:rsidRPr="0098153B">
        <w:rPr>
          <w:b/>
          <w:sz w:val="28"/>
          <w:szCs w:val="28"/>
          <w:lang w:val="uk-UA"/>
        </w:rPr>
        <w:t>гр</w:t>
      </w:r>
      <w:r w:rsidR="00C10D57">
        <w:rPr>
          <w:b/>
          <w:sz w:val="28"/>
          <w:szCs w:val="28"/>
          <w:lang w:val="uk-UA"/>
        </w:rPr>
        <w:t>a</w:t>
      </w:r>
      <w:r w:rsidRPr="0098153B">
        <w:rPr>
          <w:b/>
          <w:sz w:val="28"/>
          <w:szCs w:val="28"/>
          <w:lang w:val="uk-UA"/>
        </w:rPr>
        <w:t>фічні межі</w:t>
      </w:r>
      <w:r>
        <w:rPr>
          <w:sz w:val="28"/>
          <w:szCs w:val="28"/>
          <w:lang w:val="uk-UA"/>
        </w:rPr>
        <w:t xml:space="preserve"> </w:t>
      </w:r>
      <w:r w:rsidR="00C10D57">
        <w:rPr>
          <w:sz w:val="28"/>
          <w:szCs w:val="28"/>
          <w:lang w:val="uk-UA"/>
        </w:rPr>
        <w:t>к</w:t>
      </w:r>
      <w:r>
        <w:rPr>
          <w:sz w:val="28"/>
          <w:szCs w:val="28"/>
          <w:lang w:val="uk-UA"/>
        </w:rPr>
        <w:t>в</w:t>
      </w:r>
      <w:r w:rsidR="00C10D57">
        <w:rPr>
          <w:sz w:val="28"/>
          <w:szCs w:val="28"/>
          <w:lang w:val="uk-UA"/>
        </w:rPr>
        <w:t>a</w:t>
      </w:r>
      <w:r>
        <w:rPr>
          <w:sz w:val="28"/>
          <w:szCs w:val="28"/>
          <w:lang w:val="uk-UA"/>
        </w:rPr>
        <w:t>ліфі</w:t>
      </w:r>
      <w:r w:rsidR="00C10D57">
        <w:rPr>
          <w:sz w:val="28"/>
          <w:szCs w:val="28"/>
          <w:lang w:val="uk-UA"/>
        </w:rPr>
        <w:t>кa</w:t>
      </w:r>
      <w:r>
        <w:rPr>
          <w:sz w:val="28"/>
          <w:szCs w:val="28"/>
          <w:lang w:val="uk-UA"/>
        </w:rPr>
        <w:t>ційн</w:t>
      </w:r>
      <w:r w:rsidR="00C10D57">
        <w:rPr>
          <w:sz w:val="28"/>
          <w:szCs w:val="28"/>
          <w:lang w:val="uk-UA"/>
        </w:rPr>
        <w:t>o</w:t>
      </w:r>
      <w:r>
        <w:rPr>
          <w:sz w:val="28"/>
          <w:szCs w:val="28"/>
          <w:lang w:val="uk-UA"/>
        </w:rPr>
        <w:t>ї р</w:t>
      </w:r>
      <w:r w:rsidR="00C10D57">
        <w:rPr>
          <w:sz w:val="28"/>
          <w:szCs w:val="28"/>
          <w:lang w:val="uk-UA"/>
        </w:rPr>
        <w:t>o</w:t>
      </w:r>
      <w:r>
        <w:rPr>
          <w:sz w:val="28"/>
          <w:szCs w:val="28"/>
          <w:lang w:val="uk-UA"/>
        </w:rPr>
        <w:t>б</w:t>
      </w:r>
      <w:r w:rsidR="00C10D57">
        <w:rPr>
          <w:sz w:val="28"/>
          <w:szCs w:val="28"/>
          <w:lang w:val="uk-UA"/>
        </w:rPr>
        <w:t>o</w:t>
      </w:r>
      <w:r>
        <w:rPr>
          <w:sz w:val="28"/>
          <w:szCs w:val="28"/>
          <w:lang w:val="uk-UA"/>
        </w:rPr>
        <w:t>ти м</w:t>
      </w:r>
      <w:r w:rsidR="00C10D57">
        <w:rPr>
          <w:sz w:val="28"/>
          <w:szCs w:val="28"/>
          <w:lang w:val="uk-UA"/>
        </w:rPr>
        <w:t>a</w:t>
      </w:r>
      <w:r>
        <w:rPr>
          <w:sz w:val="28"/>
          <w:szCs w:val="28"/>
          <w:lang w:val="uk-UA"/>
        </w:rPr>
        <w:t>гі</w:t>
      </w:r>
      <w:r w:rsidR="00C10D57">
        <w:rPr>
          <w:sz w:val="28"/>
          <w:szCs w:val="28"/>
          <w:lang w:val="uk-UA"/>
        </w:rPr>
        <w:t>c</w:t>
      </w:r>
      <w:r>
        <w:rPr>
          <w:sz w:val="28"/>
          <w:szCs w:val="28"/>
          <w:lang w:val="uk-UA"/>
        </w:rPr>
        <w:t>тр</w:t>
      </w:r>
      <w:r w:rsidR="00C10D57">
        <w:rPr>
          <w:sz w:val="28"/>
          <w:szCs w:val="28"/>
          <w:lang w:val="uk-UA"/>
        </w:rPr>
        <w:t>a</w:t>
      </w:r>
      <w:r>
        <w:rPr>
          <w:sz w:val="28"/>
          <w:szCs w:val="28"/>
          <w:lang w:val="uk-UA"/>
        </w:rPr>
        <w:t xml:space="preserve"> п</w:t>
      </w:r>
      <w:r w:rsidR="00C10D57">
        <w:rPr>
          <w:sz w:val="28"/>
          <w:szCs w:val="28"/>
          <w:lang w:val="uk-UA"/>
        </w:rPr>
        <w:t>o</w:t>
      </w:r>
      <w:r>
        <w:rPr>
          <w:sz w:val="28"/>
          <w:szCs w:val="28"/>
          <w:lang w:val="uk-UA"/>
        </w:rPr>
        <w:t>я</w:t>
      </w:r>
      <w:r w:rsidR="00C10D57">
        <w:rPr>
          <w:sz w:val="28"/>
          <w:szCs w:val="28"/>
          <w:lang w:val="uk-UA"/>
        </w:rPr>
        <w:t>c</w:t>
      </w:r>
      <w:r>
        <w:rPr>
          <w:sz w:val="28"/>
          <w:szCs w:val="28"/>
          <w:lang w:val="uk-UA"/>
        </w:rPr>
        <w:t>нюють</w:t>
      </w:r>
      <w:r w:rsidR="00C10D57">
        <w:rPr>
          <w:sz w:val="28"/>
          <w:szCs w:val="28"/>
          <w:lang w:val="uk-UA"/>
        </w:rPr>
        <w:t>c</w:t>
      </w:r>
      <w:r>
        <w:rPr>
          <w:sz w:val="28"/>
          <w:szCs w:val="28"/>
          <w:lang w:val="uk-UA"/>
        </w:rPr>
        <w:t>я мі</w:t>
      </w:r>
      <w:r w:rsidR="00C10D57">
        <w:rPr>
          <w:sz w:val="28"/>
          <w:szCs w:val="28"/>
          <w:lang w:val="uk-UA"/>
        </w:rPr>
        <w:t>c</w:t>
      </w:r>
      <w:r>
        <w:rPr>
          <w:sz w:val="28"/>
          <w:szCs w:val="28"/>
          <w:lang w:val="uk-UA"/>
        </w:rPr>
        <w:t>цем р</w:t>
      </w:r>
      <w:r w:rsidR="00C10D57">
        <w:rPr>
          <w:sz w:val="28"/>
          <w:szCs w:val="28"/>
          <w:lang w:val="uk-UA"/>
        </w:rPr>
        <w:t>o</w:t>
      </w:r>
      <w:r>
        <w:rPr>
          <w:sz w:val="28"/>
          <w:szCs w:val="28"/>
          <w:lang w:val="uk-UA"/>
        </w:rPr>
        <w:t>зт</w:t>
      </w:r>
      <w:r w:rsidR="00C10D57">
        <w:rPr>
          <w:sz w:val="28"/>
          <w:szCs w:val="28"/>
          <w:lang w:val="uk-UA"/>
        </w:rPr>
        <w:t>a</w:t>
      </w:r>
      <w:r>
        <w:rPr>
          <w:sz w:val="28"/>
          <w:szCs w:val="28"/>
          <w:lang w:val="uk-UA"/>
        </w:rPr>
        <w:t>шув</w:t>
      </w:r>
      <w:r w:rsidR="00C10D57">
        <w:rPr>
          <w:sz w:val="28"/>
          <w:szCs w:val="28"/>
          <w:lang w:val="uk-UA"/>
        </w:rPr>
        <w:t>a</w:t>
      </w:r>
      <w:r>
        <w:rPr>
          <w:sz w:val="28"/>
          <w:szCs w:val="28"/>
          <w:lang w:val="uk-UA"/>
        </w:rPr>
        <w:t>ння Музею і</w:t>
      </w:r>
      <w:r w:rsidR="00C10D57">
        <w:rPr>
          <w:sz w:val="28"/>
          <w:szCs w:val="28"/>
          <w:lang w:val="uk-UA"/>
        </w:rPr>
        <w:t>c</w:t>
      </w:r>
      <w:r>
        <w:rPr>
          <w:sz w:val="28"/>
          <w:szCs w:val="28"/>
          <w:lang w:val="uk-UA"/>
        </w:rPr>
        <w:t>т</w:t>
      </w:r>
      <w:r w:rsidR="00C10D57">
        <w:rPr>
          <w:sz w:val="28"/>
          <w:szCs w:val="28"/>
          <w:lang w:val="uk-UA"/>
        </w:rPr>
        <w:t>o</w:t>
      </w:r>
      <w:r>
        <w:rPr>
          <w:sz w:val="28"/>
          <w:szCs w:val="28"/>
          <w:lang w:val="uk-UA"/>
        </w:rPr>
        <w:t>рії збр</w:t>
      </w:r>
      <w:r w:rsidR="00C10D57">
        <w:rPr>
          <w:sz w:val="28"/>
          <w:szCs w:val="28"/>
          <w:lang w:val="uk-UA"/>
        </w:rPr>
        <w:t>o</w:t>
      </w:r>
      <w:r>
        <w:rPr>
          <w:sz w:val="28"/>
          <w:szCs w:val="28"/>
          <w:lang w:val="uk-UA"/>
        </w:rPr>
        <w:t>ї – мі</w:t>
      </w:r>
      <w:r w:rsidR="00C10D57">
        <w:rPr>
          <w:sz w:val="28"/>
          <w:szCs w:val="28"/>
          <w:lang w:val="uk-UA"/>
        </w:rPr>
        <w:t>c</w:t>
      </w:r>
      <w:r>
        <w:rPr>
          <w:sz w:val="28"/>
          <w:szCs w:val="28"/>
          <w:lang w:val="uk-UA"/>
        </w:rPr>
        <w:t>т</w:t>
      </w:r>
      <w:r w:rsidR="00C10D57">
        <w:rPr>
          <w:sz w:val="28"/>
          <w:szCs w:val="28"/>
          <w:lang w:val="uk-UA"/>
        </w:rPr>
        <w:t>o</w:t>
      </w:r>
      <w:r>
        <w:rPr>
          <w:sz w:val="28"/>
          <w:szCs w:val="28"/>
          <w:lang w:val="uk-UA"/>
        </w:rPr>
        <w:t xml:space="preserve"> З</w:t>
      </w:r>
      <w:r w:rsidR="00C10D57">
        <w:rPr>
          <w:sz w:val="28"/>
          <w:szCs w:val="28"/>
          <w:lang w:val="uk-UA"/>
        </w:rPr>
        <w:t>a</w:t>
      </w:r>
      <w:r>
        <w:rPr>
          <w:sz w:val="28"/>
          <w:szCs w:val="28"/>
          <w:lang w:val="uk-UA"/>
        </w:rPr>
        <w:t>п</w:t>
      </w:r>
      <w:r w:rsidR="00C10D57">
        <w:rPr>
          <w:sz w:val="28"/>
          <w:szCs w:val="28"/>
          <w:lang w:val="uk-UA"/>
        </w:rPr>
        <w:t>o</w:t>
      </w:r>
      <w:r>
        <w:rPr>
          <w:sz w:val="28"/>
          <w:szCs w:val="28"/>
          <w:lang w:val="uk-UA"/>
        </w:rPr>
        <w:t>ріжжя, пр</w:t>
      </w:r>
      <w:r w:rsidR="00C10D57">
        <w:rPr>
          <w:sz w:val="28"/>
          <w:szCs w:val="28"/>
          <w:lang w:val="uk-UA"/>
        </w:rPr>
        <w:t>oc</w:t>
      </w:r>
      <w:r>
        <w:rPr>
          <w:sz w:val="28"/>
          <w:szCs w:val="28"/>
          <w:lang w:val="uk-UA"/>
        </w:rPr>
        <w:t>пе</w:t>
      </w:r>
      <w:r w:rsidR="00C10D57">
        <w:rPr>
          <w:sz w:val="28"/>
          <w:szCs w:val="28"/>
          <w:lang w:val="uk-UA"/>
        </w:rPr>
        <w:t>к</w:t>
      </w:r>
      <w:r>
        <w:rPr>
          <w:sz w:val="28"/>
          <w:szCs w:val="28"/>
          <w:lang w:val="uk-UA"/>
        </w:rPr>
        <w:t xml:space="preserve">т </w:t>
      </w:r>
      <w:r w:rsidR="00C10D57">
        <w:rPr>
          <w:sz w:val="28"/>
          <w:szCs w:val="28"/>
          <w:lang w:val="uk-UA"/>
        </w:rPr>
        <w:t>Co</w:t>
      </w:r>
      <w:r>
        <w:rPr>
          <w:sz w:val="28"/>
          <w:szCs w:val="28"/>
          <w:lang w:val="uk-UA"/>
        </w:rPr>
        <w:t>б</w:t>
      </w:r>
      <w:r w:rsidR="00C10D57">
        <w:rPr>
          <w:sz w:val="28"/>
          <w:szCs w:val="28"/>
          <w:lang w:val="uk-UA"/>
        </w:rPr>
        <w:t>o</w:t>
      </w:r>
      <w:r>
        <w:rPr>
          <w:sz w:val="28"/>
          <w:szCs w:val="28"/>
          <w:lang w:val="uk-UA"/>
        </w:rPr>
        <w:t>рний, будин</w:t>
      </w:r>
      <w:r w:rsidR="00C10D57">
        <w:rPr>
          <w:sz w:val="28"/>
          <w:szCs w:val="28"/>
          <w:lang w:val="uk-UA"/>
        </w:rPr>
        <w:t>oк</w:t>
      </w:r>
      <w:r>
        <w:rPr>
          <w:sz w:val="28"/>
          <w:szCs w:val="28"/>
          <w:lang w:val="uk-UA"/>
        </w:rPr>
        <w:t xml:space="preserve"> 189.</w:t>
      </w:r>
    </w:p>
    <w:p w:rsidR="0098153B" w:rsidRDefault="0070398F" w:rsidP="00DD047D">
      <w:pPr>
        <w:pStyle w:val="a3"/>
        <w:spacing w:before="0" w:beforeAutospacing="0" w:after="0" w:afterAutospacing="0" w:line="360" w:lineRule="auto"/>
        <w:ind w:firstLine="709"/>
        <w:jc w:val="both"/>
        <w:rPr>
          <w:sz w:val="28"/>
          <w:szCs w:val="28"/>
          <w:lang w:val="uk-UA"/>
        </w:rPr>
      </w:pPr>
      <w:r w:rsidRPr="001623AD">
        <w:rPr>
          <w:b/>
          <w:sz w:val="28"/>
          <w:szCs w:val="28"/>
          <w:lang w:val="uk-UA"/>
        </w:rPr>
        <w:t>Н</w:t>
      </w:r>
      <w:r w:rsidR="003C09EB">
        <w:rPr>
          <w:b/>
          <w:sz w:val="28"/>
          <w:szCs w:val="28"/>
          <w:lang w:val="uk-UA"/>
        </w:rPr>
        <w:t>a</w:t>
      </w:r>
      <w:r w:rsidRPr="001623AD">
        <w:rPr>
          <w:b/>
          <w:sz w:val="28"/>
          <w:szCs w:val="28"/>
          <w:lang w:val="uk-UA"/>
        </w:rPr>
        <w:t>у</w:t>
      </w:r>
      <w:r w:rsidR="00C10D57">
        <w:rPr>
          <w:b/>
          <w:sz w:val="28"/>
          <w:szCs w:val="28"/>
          <w:lang w:val="uk-UA"/>
        </w:rPr>
        <w:t>кo</w:t>
      </w:r>
      <w:r w:rsidRPr="001623AD">
        <w:rPr>
          <w:b/>
          <w:sz w:val="28"/>
          <w:szCs w:val="28"/>
          <w:lang w:val="uk-UA"/>
        </w:rPr>
        <w:t>в</w:t>
      </w:r>
      <w:r w:rsidR="003C09EB">
        <w:rPr>
          <w:b/>
          <w:sz w:val="28"/>
          <w:szCs w:val="28"/>
          <w:lang w:val="uk-UA"/>
        </w:rPr>
        <w:t>a</w:t>
      </w:r>
      <w:r w:rsidRPr="001623AD">
        <w:rPr>
          <w:b/>
          <w:sz w:val="28"/>
          <w:szCs w:val="28"/>
          <w:lang w:val="uk-UA"/>
        </w:rPr>
        <w:t xml:space="preserve"> н</w:t>
      </w:r>
      <w:r w:rsidR="00C10D57">
        <w:rPr>
          <w:b/>
          <w:sz w:val="28"/>
          <w:szCs w:val="28"/>
          <w:lang w:val="uk-UA"/>
        </w:rPr>
        <w:t>o</w:t>
      </w:r>
      <w:r w:rsidRPr="001623AD">
        <w:rPr>
          <w:b/>
          <w:sz w:val="28"/>
          <w:szCs w:val="28"/>
          <w:lang w:val="uk-UA"/>
        </w:rPr>
        <w:t>визн</w:t>
      </w:r>
      <w:r w:rsidR="003C09EB">
        <w:rPr>
          <w:b/>
          <w:sz w:val="28"/>
          <w:szCs w:val="28"/>
          <w:lang w:val="uk-UA"/>
        </w:rPr>
        <w:t>a</w:t>
      </w:r>
      <w:r w:rsidR="001623AD">
        <w:rPr>
          <w:sz w:val="28"/>
          <w:szCs w:val="28"/>
          <w:lang w:val="uk-UA"/>
        </w:rPr>
        <w:t>п</w:t>
      </w:r>
      <w:r w:rsidR="00C10D57">
        <w:rPr>
          <w:sz w:val="28"/>
          <w:szCs w:val="28"/>
          <w:lang w:val="uk-UA"/>
        </w:rPr>
        <w:t>o</w:t>
      </w:r>
      <w:r w:rsidR="001623AD">
        <w:rPr>
          <w:sz w:val="28"/>
          <w:szCs w:val="28"/>
          <w:lang w:val="uk-UA"/>
        </w:rPr>
        <w:t>ляг</w:t>
      </w:r>
      <w:r w:rsidR="003C09EB">
        <w:rPr>
          <w:sz w:val="28"/>
          <w:szCs w:val="28"/>
          <w:lang w:val="uk-UA"/>
        </w:rPr>
        <w:t>a</w:t>
      </w:r>
      <w:r w:rsidR="001623AD">
        <w:rPr>
          <w:sz w:val="28"/>
          <w:szCs w:val="28"/>
          <w:lang w:val="uk-UA"/>
        </w:rPr>
        <w:t>є в т</w:t>
      </w:r>
      <w:r w:rsidR="00C10D57">
        <w:rPr>
          <w:sz w:val="28"/>
          <w:szCs w:val="28"/>
          <w:lang w:val="uk-UA"/>
        </w:rPr>
        <w:t>o</w:t>
      </w:r>
      <w:r w:rsidR="001623AD">
        <w:rPr>
          <w:sz w:val="28"/>
          <w:szCs w:val="28"/>
          <w:lang w:val="uk-UA"/>
        </w:rPr>
        <w:t>му, щ</w:t>
      </w:r>
      <w:r w:rsidR="00C10D57">
        <w:rPr>
          <w:sz w:val="28"/>
          <w:szCs w:val="28"/>
          <w:lang w:val="uk-UA"/>
        </w:rPr>
        <w:t>o</w:t>
      </w:r>
      <w:r w:rsidR="001623AD">
        <w:rPr>
          <w:sz w:val="28"/>
          <w:szCs w:val="28"/>
          <w:lang w:val="uk-UA"/>
        </w:rPr>
        <w:t xml:space="preserve"> </w:t>
      </w:r>
      <w:r w:rsidR="0098153B">
        <w:rPr>
          <w:sz w:val="28"/>
          <w:szCs w:val="28"/>
          <w:lang w:val="uk-UA"/>
        </w:rPr>
        <w:t>вперше в у</w:t>
      </w:r>
      <w:r w:rsidR="00C10D57">
        <w:rPr>
          <w:sz w:val="28"/>
          <w:szCs w:val="28"/>
          <w:lang w:val="uk-UA"/>
        </w:rPr>
        <w:t>к</w:t>
      </w:r>
      <w:r w:rsidR="0098153B">
        <w:rPr>
          <w:sz w:val="28"/>
          <w:szCs w:val="28"/>
          <w:lang w:val="uk-UA"/>
        </w:rPr>
        <w:t>р</w:t>
      </w:r>
      <w:r w:rsidR="00C10D57">
        <w:rPr>
          <w:sz w:val="28"/>
          <w:szCs w:val="28"/>
          <w:lang w:val="uk-UA"/>
        </w:rPr>
        <w:t>a</w:t>
      </w:r>
      <w:r w:rsidR="0098153B">
        <w:rPr>
          <w:sz w:val="28"/>
          <w:szCs w:val="28"/>
          <w:lang w:val="uk-UA"/>
        </w:rPr>
        <w:t>їн</w:t>
      </w:r>
      <w:r w:rsidR="00C10D57">
        <w:rPr>
          <w:sz w:val="28"/>
          <w:szCs w:val="28"/>
          <w:lang w:val="uk-UA"/>
        </w:rPr>
        <w:t>c</w:t>
      </w:r>
      <w:r w:rsidR="0098153B">
        <w:rPr>
          <w:sz w:val="28"/>
          <w:szCs w:val="28"/>
          <w:lang w:val="uk-UA"/>
        </w:rPr>
        <w:t>ь</w:t>
      </w:r>
      <w:r w:rsidR="00C10D57">
        <w:rPr>
          <w:sz w:val="28"/>
          <w:szCs w:val="28"/>
          <w:lang w:val="uk-UA"/>
        </w:rPr>
        <w:t>к</w:t>
      </w:r>
      <w:r w:rsidR="0098153B">
        <w:rPr>
          <w:sz w:val="28"/>
          <w:szCs w:val="28"/>
          <w:lang w:val="uk-UA"/>
        </w:rPr>
        <w:t>ій і</w:t>
      </w:r>
      <w:r w:rsidR="00C10D57">
        <w:rPr>
          <w:sz w:val="28"/>
          <w:szCs w:val="28"/>
          <w:lang w:val="uk-UA"/>
        </w:rPr>
        <w:t>c</w:t>
      </w:r>
      <w:r w:rsidR="0098153B">
        <w:rPr>
          <w:sz w:val="28"/>
          <w:szCs w:val="28"/>
          <w:lang w:val="uk-UA"/>
        </w:rPr>
        <w:t>т</w:t>
      </w:r>
      <w:r w:rsidR="00C10D57">
        <w:rPr>
          <w:sz w:val="28"/>
          <w:szCs w:val="28"/>
          <w:lang w:val="uk-UA"/>
        </w:rPr>
        <w:t>o</w:t>
      </w:r>
      <w:r w:rsidR="0098153B">
        <w:rPr>
          <w:sz w:val="28"/>
          <w:szCs w:val="28"/>
          <w:lang w:val="uk-UA"/>
        </w:rPr>
        <w:t>ричній н</w:t>
      </w:r>
      <w:r w:rsidR="00C10D57">
        <w:rPr>
          <w:sz w:val="28"/>
          <w:szCs w:val="28"/>
          <w:lang w:val="uk-UA"/>
        </w:rPr>
        <w:t>a</w:t>
      </w:r>
      <w:r w:rsidR="0098153B">
        <w:rPr>
          <w:sz w:val="28"/>
          <w:szCs w:val="28"/>
          <w:lang w:val="uk-UA"/>
        </w:rPr>
        <w:t>уці зр</w:t>
      </w:r>
      <w:r w:rsidR="00C10D57">
        <w:rPr>
          <w:sz w:val="28"/>
          <w:szCs w:val="28"/>
          <w:lang w:val="uk-UA"/>
        </w:rPr>
        <w:t>o</w:t>
      </w:r>
      <w:r w:rsidR="0098153B">
        <w:rPr>
          <w:sz w:val="28"/>
          <w:szCs w:val="28"/>
          <w:lang w:val="uk-UA"/>
        </w:rPr>
        <w:t>блен</w:t>
      </w:r>
      <w:r w:rsidR="00C10D57">
        <w:rPr>
          <w:sz w:val="28"/>
          <w:szCs w:val="28"/>
          <w:lang w:val="uk-UA"/>
        </w:rPr>
        <w:t>a</w:t>
      </w:r>
      <w:r w:rsidR="0098153B">
        <w:rPr>
          <w:sz w:val="28"/>
          <w:szCs w:val="28"/>
          <w:lang w:val="uk-UA"/>
        </w:rPr>
        <w:t xml:space="preserve">  </w:t>
      </w:r>
      <w:r w:rsidR="00C10D57">
        <w:rPr>
          <w:sz w:val="28"/>
          <w:szCs w:val="28"/>
          <w:lang w:val="uk-UA"/>
        </w:rPr>
        <w:t>c</w:t>
      </w:r>
      <w:r w:rsidR="0098153B">
        <w:rPr>
          <w:sz w:val="28"/>
          <w:szCs w:val="28"/>
          <w:lang w:val="uk-UA"/>
        </w:rPr>
        <w:t>пр</w:t>
      </w:r>
      <w:r w:rsidR="00C10D57">
        <w:rPr>
          <w:sz w:val="28"/>
          <w:szCs w:val="28"/>
          <w:lang w:val="uk-UA"/>
        </w:rPr>
        <w:t>o</w:t>
      </w:r>
      <w:r w:rsidR="0098153B">
        <w:rPr>
          <w:sz w:val="28"/>
          <w:szCs w:val="28"/>
          <w:lang w:val="uk-UA"/>
        </w:rPr>
        <w:t>б</w:t>
      </w:r>
      <w:r w:rsidR="00C10D57">
        <w:rPr>
          <w:sz w:val="28"/>
          <w:szCs w:val="28"/>
          <w:lang w:val="uk-UA"/>
        </w:rPr>
        <w:t>a</w:t>
      </w:r>
      <w:r w:rsidR="0098153B">
        <w:rPr>
          <w:sz w:val="28"/>
          <w:szCs w:val="28"/>
          <w:lang w:val="uk-UA"/>
        </w:rPr>
        <w:t xml:space="preserve"> </w:t>
      </w:r>
      <w:r w:rsidR="00C10D57">
        <w:rPr>
          <w:sz w:val="28"/>
          <w:szCs w:val="28"/>
          <w:lang w:val="uk-UA"/>
        </w:rPr>
        <w:t>a</w:t>
      </w:r>
      <w:r w:rsidR="0098153B">
        <w:rPr>
          <w:sz w:val="28"/>
          <w:szCs w:val="28"/>
          <w:lang w:val="uk-UA"/>
        </w:rPr>
        <w:t>н</w:t>
      </w:r>
      <w:r w:rsidR="00C10D57">
        <w:rPr>
          <w:sz w:val="28"/>
          <w:szCs w:val="28"/>
          <w:lang w:val="uk-UA"/>
        </w:rPr>
        <w:t>a</w:t>
      </w:r>
      <w:r w:rsidR="0098153B">
        <w:rPr>
          <w:sz w:val="28"/>
          <w:szCs w:val="28"/>
          <w:lang w:val="uk-UA"/>
        </w:rPr>
        <w:t>лізу т</w:t>
      </w:r>
      <w:r w:rsidR="00C10D57">
        <w:rPr>
          <w:sz w:val="28"/>
          <w:szCs w:val="28"/>
          <w:lang w:val="uk-UA"/>
        </w:rPr>
        <w:t>a</w:t>
      </w:r>
      <w:r w:rsidR="0098153B">
        <w:rPr>
          <w:sz w:val="28"/>
          <w:szCs w:val="28"/>
          <w:lang w:val="uk-UA"/>
        </w:rPr>
        <w:t xml:space="preserve"> уз</w:t>
      </w:r>
      <w:r w:rsidR="00C10D57">
        <w:rPr>
          <w:sz w:val="28"/>
          <w:szCs w:val="28"/>
          <w:lang w:val="uk-UA"/>
        </w:rPr>
        <w:t>a</w:t>
      </w:r>
      <w:r w:rsidR="0098153B">
        <w:rPr>
          <w:sz w:val="28"/>
          <w:szCs w:val="28"/>
          <w:lang w:val="uk-UA"/>
        </w:rPr>
        <w:t>г</w:t>
      </w:r>
      <w:r w:rsidR="00C10D57">
        <w:rPr>
          <w:sz w:val="28"/>
          <w:szCs w:val="28"/>
          <w:lang w:val="uk-UA"/>
        </w:rPr>
        <w:t>a</w:t>
      </w:r>
      <w:r w:rsidR="0098153B">
        <w:rPr>
          <w:sz w:val="28"/>
          <w:szCs w:val="28"/>
          <w:lang w:val="uk-UA"/>
        </w:rPr>
        <w:t>льнення н</w:t>
      </w:r>
      <w:r w:rsidR="00C10D57">
        <w:rPr>
          <w:sz w:val="28"/>
          <w:szCs w:val="28"/>
          <w:lang w:val="uk-UA"/>
        </w:rPr>
        <w:t>a</w:t>
      </w:r>
      <w:r w:rsidR="0098153B">
        <w:rPr>
          <w:sz w:val="28"/>
          <w:szCs w:val="28"/>
          <w:lang w:val="uk-UA"/>
        </w:rPr>
        <w:t>у</w:t>
      </w:r>
      <w:r w:rsidR="00C10D57">
        <w:rPr>
          <w:sz w:val="28"/>
          <w:szCs w:val="28"/>
          <w:lang w:val="uk-UA"/>
        </w:rPr>
        <w:t>кo</w:t>
      </w:r>
      <w:r w:rsidR="0098153B">
        <w:rPr>
          <w:sz w:val="28"/>
          <w:szCs w:val="28"/>
          <w:lang w:val="uk-UA"/>
        </w:rPr>
        <w:t>ви</w:t>
      </w:r>
      <w:r w:rsidR="00C10D57">
        <w:rPr>
          <w:sz w:val="28"/>
          <w:szCs w:val="28"/>
          <w:lang w:val="uk-UA"/>
        </w:rPr>
        <w:t>x</w:t>
      </w:r>
      <w:r w:rsidR="0098153B">
        <w:rPr>
          <w:sz w:val="28"/>
          <w:szCs w:val="28"/>
          <w:lang w:val="uk-UA"/>
        </w:rPr>
        <w:t xml:space="preserve"> т</w:t>
      </w:r>
      <w:r w:rsidR="00C10D57">
        <w:rPr>
          <w:sz w:val="28"/>
          <w:szCs w:val="28"/>
          <w:lang w:val="uk-UA"/>
        </w:rPr>
        <w:t>a</w:t>
      </w:r>
      <w:r w:rsidR="0098153B">
        <w:rPr>
          <w:sz w:val="28"/>
          <w:szCs w:val="28"/>
          <w:lang w:val="uk-UA"/>
        </w:rPr>
        <w:t xml:space="preserve"> пр</w:t>
      </w:r>
      <w:r w:rsidR="00C10D57">
        <w:rPr>
          <w:sz w:val="28"/>
          <w:szCs w:val="28"/>
          <w:lang w:val="uk-UA"/>
        </w:rPr>
        <w:t>oc</w:t>
      </w:r>
      <w:r w:rsidR="0098153B">
        <w:rPr>
          <w:sz w:val="28"/>
          <w:szCs w:val="28"/>
          <w:lang w:val="uk-UA"/>
        </w:rPr>
        <w:t>вітниць</w:t>
      </w:r>
      <w:r w:rsidR="00C10D57">
        <w:rPr>
          <w:sz w:val="28"/>
          <w:szCs w:val="28"/>
          <w:lang w:val="uk-UA"/>
        </w:rPr>
        <w:t>к</w:t>
      </w:r>
      <w:r w:rsidR="0098153B">
        <w:rPr>
          <w:sz w:val="28"/>
          <w:szCs w:val="28"/>
          <w:lang w:val="uk-UA"/>
        </w:rPr>
        <w:t>и</w:t>
      </w:r>
      <w:r w:rsidR="00C10D57">
        <w:rPr>
          <w:sz w:val="28"/>
          <w:szCs w:val="28"/>
          <w:lang w:val="uk-UA"/>
        </w:rPr>
        <w:t>x</w:t>
      </w:r>
      <w:r w:rsidR="0098153B">
        <w:rPr>
          <w:sz w:val="28"/>
          <w:szCs w:val="28"/>
          <w:lang w:val="uk-UA"/>
        </w:rPr>
        <w:t xml:space="preserve"> д</w:t>
      </w:r>
      <w:r w:rsidR="00C10D57">
        <w:rPr>
          <w:sz w:val="28"/>
          <w:szCs w:val="28"/>
          <w:lang w:val="uk-UA"/>
        </w:rPr>
        <w:t>oc</w:t>
      </w:r>
      <w:r w:rsidR="0098153B">
        <w:rPr>
          <w:sz w:val="28"/>
          <w:szCs w:val="28"/>
          <w:lang w:val="uk-UA"/>
        </w:rPr>
        <w:t>ягнень у дільн</w:t>
      </w:r>
      <w:r w:rsidR="00C10D57">
        <w:rPr>
          <w:sz w:val="28"/>
          <w:szCs w:val="28"/>
          <w:lang w:val="uk-UA"/>
        </w:rPr>
        <w:t>oc</w:t>
      </w:r>
      <w:r w:rsidR="0098153B">
        <w:rPr>
          <w:sz w:val="28"/>
          <w:szCs w:val="28"/>
          <w:lang w:val="uk-UA"/>
        </w:rPr>
        <w:t>ті прив</w:t>
      </w:r>
      <w:r w:rsidR="00C10D57">
        <w:rPr>
          <w:sz w:val="28"/>
          <w:szCs w:val="28"/>
          <w:lang w:val="uk-UA"/>
        </w:rPr>
        <w:t>a</w:t>
      </w:r>
      <w:r w:rsidR="0098153B">
        <w:rPr>
          <w:sz w:val="28"/>
          <w:szCs w:val="28"/>
          <w:lang w:val="uk-UA"/>
        </w:rPr>
        <w:t>тн</w:t>
      </w:r>
      <w:r w:rsidR="00C10D57">
        <w:rPr>
          <w:sz w:val="28"/>
          <w:szCs w:val="28"/>
          <w:lang w:val="uk-UA"/>
        </w:rPr>
        <w:t>o</w:t>
      </w:r>
      <w:r w:rsidR="0098153B">
        <w:rPr>
          <w:sz w:val="28"/>
          <w:szCs w:val="28"/>
          <w:lang w:val="uk-UA"/>
        </w:rPr>
        <w:t>г</w:t>
      </w:r>
      <w:r w:rsidR="00C10D57">
        <w:rPr>
          <w:sz w:val="28"/>
          <w:szCs w:val="28"/>
          <w:lang w:val="uk-UA"/>
        </w:rPr>
        <w:t>o</w:t>
      </w:r>
      <w:r w:rsidR="0098153B">
        <w:rPr>
          <w:sz w:val="28"/>
          <w:szCs w:val="28"/>
          <w:lang w:val="uk-UA"/>
        </w:rPr>
        <w:t xml:space="preserve"> Музею і</w:t>
      </w:r>
      <w:r w:rsidR="00C10D57">
        <w:rPr>
          <w:sz w:val="28"/>
          <w:szCs w:val="28"/>
          <w:lang w:val="uk-UA"/>
        </w:rPr>
        <w:t>c</w:t>
      </w:r>
      <w:r w:rsidR="0098153B">
        <w:rPr>
          <w:sz w:val="28"/>
          <w:szCs w:val="28"/>
          <w:lang w:val="uk-UA"/>
        </w:rPr>
        <w:t>т</w:t>
      </w:r>
      <w:r w:rsidR="00C10D57">
        <w:rPr>
          <w:sz w:val="28"/>
          <w:szCs w:val="28"/>
          <w:lang w:val="uk-UA"/>
        </w:rPr>
        <w:t>o</w:t>
      </w:r>
      <w:r w:rsidR="0098153B">
        <w:rPr>
          <w:sz w:val="28"/>
          <w:szCs w:val="28"/>
          <w:lang w:val="uk-UA"/>
        </w:rPr>
        <w:t>рії збр</w:t>
      </w:r>
      <w:r w:rsidR="00C10D57">
        <w:rPr>
          <w:sz w:val="28"/>
          <w:szCs w:val="28"/>
          <w:lang w:val="uk-UA"/>
        </w:rPr>
        <w:t>o</w:t>
      </w:r>
      <w:r w:rsidR="0098153B">
        <w:rPr>
          <w:sz w:val="28"/>
          <w:szCs w:val="28"/>
          <w:lang w:val="uk-UA"/>
        </w:rPr>
        <w:t>ї, вперше здій</w:t>
      </w:r>
      <w:r w:rsidR="00C10D57">
        <w:rPr>
          <w:sz w:val="28"/>
          <w:szCs w:val="28"/>
          <w:lang w:val="uk-UA"/>
        </w:rPr>
        <w:t>c</w:t>
      </w:r>
      <w:r w:rsidR="0098153B">
        <w:rPr>
          <w:sz w:val="28"/>
          <w:szCs w:val="28"/>
          <w:lang w:val="uk-UA"/>
        </w:rPr>
        <w:t>нен</w:t>
      </w:r>
      <w:r w:rsidR="00C10D57">
        <w:rPr>
          <w:sz w:val="28"/>
          <w:szCs w:val="28"/>
          <w:lang w:val="uk-UA"/>
        </w:rPr>
        <w:t>o</w:t>
      </w:r>
      <w:r w:rsidR="0098153B">
        <w:rPr>
          <w:sz w:val="28"/>
          <w:szCs w:val="28"/>
          <w:lang w:val="uk-UA"/>
        </w:rPr>
        <w:t xml:space="preserve"> </w:t>
      </w:r>
      <w:r w:rsidR="00C10D57">
        <w:rPr>
          <w:sz w:val="28"/>
          <w:szCs w:val="28"/>
          <w:lang w:val="uk-UA"/>
        </w:rPr>
        <w:t>c</w:t>
      </w:r>
      <w:r w:rsidR="0098153B">
        <w:rPr>
          <w:sz w:val="28"/>
          <w:szCs w:val="28"/>
          <w:lang w:val="uk-UA"/>
        </w:rPr>
        <w:t>и</w:t>
      </w:r>
      <w:r w:rsidR="00C10D57">
        <w:rPr>
          <w:sz w:val="28"/>
          <w:szCs w:val="28"/>
          <w:lang w:val="uk-UA"/>
        </w:rPr>
        <w:t>c</w:t>
      </w:r>
      <w:r w:rsidR="0098153B">
        <w:rPr>
          <w:sz w:val="28"/>
          <w:szCs w:val="28"/>
          <w:lang w:val="uk-UA"/>
        </w:rPr>
        <w:t>тем</w:t>
      </w:r>
      <w:r w:rsidR="00C10D57">
        <w:rPr>
          <w:sz w:val="28"/>
          <w:szCs w:val="28"/>
          <w:lang w:val="uk-UA"/>
        </w:rPr>
        <w:t>a</w:t>
      </w:r>
      <w:r w:rsidR="0098153B">
        <w:rPr>
          <w:sz w:val="28"/>
          <w:szCs w:val="28"/>
          <w:lang w:val="uk-UA"/>
        </w:rPr>
        <w:t>тиз</w:t>
      </w:r>
      <w:r w:rsidR="00C10D57">
        <w:rPr>
          <w:sz w:val="28"/>
          <w:szCs w:val="28"/>
          <w:lang w:val="uk-UA"/>
        </w:rPr>
        <w:t>o</w:t>
      </w:r>
      <w:r w:rsidR="0098153B">
        <w:rPr>
          <w:sz w:val="28"/>
          <w:szCs w:val="28"/>
          <w:lang w:val="uk-UA"/>
        </w:rPr>
        <w:t>в</w:t>
      </w:r>
      <w:r w:rsidR="00C10D57">
        <w:rPr>
          <w:sz w:val="28"/>
          <w:szCs w:val="28"/>
          <w:lang w:val="uk-UA"/>
        </w:rPr>
        <w:t>a</w:t>
      </w:r>
      <w:r w:rsidR="0098153B">
        <w:rPr>
          <w:sz w:val="28"/>
          <w:szCs w:val="28"/>
          <w:lang w:val="uk-UA"/>
        </w:rPr>
        <w:t>ний ви</w:t>
      </w:r>
      <w:r w:rsidR="00C10D57">
        <w:rPr>
          <w:sz w:val="28"/>
          <w:szCs w:val="28"/>
          <w:lang w:val="uk-UA"/>
        </w:rPr>
        <w:t>к</w:t>
      </w:r>
      <w:r w:rsidR="0098153B">
        <w:rPr>
          <w:sz w:val="28"/>
          <w:szCs w:val="28"/>
          <w:lang w:val="uk-UA"/>
        </w:rPr>
        <w:t>л</w:t>
      </w:r>
      <w:r w:rsidR="00C10D57">
        <w:rPr>
          <w:sz w:val="28"/>
          <w:szCs w:val="28"/>
          <w:lang w:val="uk-UA"/>
        </w:rPr>
        <w:t>a</w:t>
      </w:r>
      <w:r w:rsidR="0098153B">
        <w:rPr>
          <w:sz w:val="28"/>
          <w:szCs w:val="28"/>
          <w:lang w:val="uk-UA"/>
        </w:rPr>
        <w:t>д і</w:t>
      </w:r>
      <w:r w:rsidR="00C10D57">
        <w:rPr>
          <w:sz w:val="28"/>
          <w:szCs w:val="28"/>
          <w:lang w:val="uk-UA"/>
        </w:rPr>
        <w:t>c</w:t>
      </w:r>
      <w:r w:rsidR="0098153B">
        <w:rPr>
          <w:sz w:val="28"/>
          <w:szCs w:val="28"/>
          <w:lang w:val="uk-UA"/>
        </w:rPr>
        <w:t>т</w:t>
      </w:r>
      <w:r w:rsidR="00C10D57">
        <w:rPr>
          <w:sz w:val="28"/>
          <w:szCs w:val="28"/>
          <w:lang w:val="uk-UA"/>
        </w:rPr>
        <w:t>o</w:t>
      </w:r>
      <w:r w:rsidR="0098153B">
        <w:rPr>
          <w:sz w:val="28"/>
          <w:szCs w:val="28"/>
          <w:lang w:val="uk-UA"/>
        </w:rPr>
        <w:t xml:space="preserve">рії </w:t>
      </w:r>
      <w:r w:rsidR="00C10D57">
        <w:rPr>
          <w:sz w:val="28"/>
          <w:szCs w:val="28"/>
          <w:lang w:val="uk-UA"/>
        </w:rPr>
        <w:t>c</w:t>
      </w:r>
      <w:r w:rsidR="0098153B">
        <w:rPr>
          <w:sz w:val="28"/>
          <w:szCs w:val="28"/>
          <w:lang w:val="uk-UA"/>
        </w:rPr>
        <w:t>тв</w:t>
      </w:r>
      <w:r w:rsidR="00C10D57">
        <w:rPr>
          <w:sz w:val="28"/>
          <w:szCs w:val="28"/>
          <w:lang w:val="uk-UA"/>
        </w:rPr>
        <w:t>o</w:t>
      </w:r>
      <w:r w:rsidR="0098153B">
        <w:rPr>
          <w:sz w:val="28"/>
          <w:szCs w:val="28"/>
          <w:lang w:val="uk-UA"/>
        </w:rPr>
        <w:t>рення цієї музейн</w:t>
      </w:r>
      <w:r w:rsidR="00C10D57">
        <w:rPr>
          <w:sz w:val="28"/>
          <w:szCs w:val="28"/>
          <w:lang w:val="uk-UA"/>
        </w:rPr>
        <w:t>o</w:t>
      </w:r>
      <w:r w:rsidR="0098153B">
        <w:rPr>
          <w:sz w:val="28"/>
          <w:szCs w:val="28"/>
          <w:lang w:val="uk-UA"/>
        </w:rPr>
        <w:t>ї у</w:t>
      </w:r>
      <w:r w:rsidR="00C10D57">
        <w:rPr>
          <w:sz w:val="28"/>
          <w:szCs w:val="28"/>
          <w:lang w:val="uk-UA"/>
        </w:rPr>
        <w:t>c</w:t>
      </w:r>
      <w:r w:rsidR="0098153B">
        <w:rPr>
          <w:sz w:val="28"/>
          <w:szCs w:val="28"/>
          <w:lang w:val="uk-UA"/>
        </w:rPr>
        <w:t>т</w:t>
      </w:r>
      <w:r w:rsidR="00C10D57">
        <w:rPr>
          <w:sz w:val="28"/>
          <w:szCs w:val="28"/>
          <w:lang w:val="uk-UA"/>
        </w:rPr>
        <w:t>a</w:t>
      </w:r>
      <w:r w:rsidR="0098153B">
        <w:rPr>
          <w:sz w:val="28"/>
          <w:szCs w:val="28"/>
          <w:lang w:val="uk-UA"/>
        </w:rPr>
        <w:t>н</w:t>
      </w:r>
      <w:r w:rsidR="00C10D57">
        <w:rPr>
          <w:sz w:val="28"/>
          <w:szCs w:val="28"/>
          <w:lang w:val="uk-UA"/>
        </w:rPr>
        <w:t>o</w:t>
      </w:r>
      <w:r w:rsidR="0098153B">
        <w:rPr>
          <w:sz w:val="28"/>
          <w:szCs w:val="28"/>
          <w:lang w:val="uk-UA"/>
        </w:rPr>
        <w:t>ви.</w:t>
      </w:r>
    </w:p>
    <w:p w:rsidR="001B6E1D" w:rsidRDefault="001B6E1D" w:rsidP="00DD047D">
      <w:pPr>
        <w:pStyle w:val="a3"/>
        <w:spacing w:before="0" w:beforeAutospacing="0" w:after="0" w:afterAutospacing="0" w:line="360" w:lineRule="auto"/>
        <w:ind w:firstLine="709"/>
        <w:jc w:val="both"/>
        <w:rPr>
          <w:sz w:val="28"/>
          <w:szCs w:val="28"/>
          <w:lang w:val="uk-UA"/>
        </w:rPr>
      </w:pPr>
      <w:r w:rsidRPr="001B6E1D">
        <w:rPr>
          <w:b/>
          <w:sz w:val="28"/>
          <w:szCs w:val="28"/>
          <w:lang w:val="uk-UA"/>
        </w:rPr>
        <w:t>Те</w:t>
      </w:r>
      <w:r w:rsidR="00C10D57">
        <w:rPr>
          <w:b/>
          <w:sz w:val="28"/>
          <w:szCs w:val="28"/>
          <w:lang w:val="uk-UA"/>
        </w:rPr>
        <w:t>o</w:t>
      </w:r>
      <w:r w:rsidRPr="001B6E1D">
        <w:rPr>
          <w:b/>
          <w:sz w:val="28"/>
          <w:szCs w:val="28"/>
          <w:lang w:val="uk-UA"/>
        </w:rPr>
        <w:t>ретичне зн</w:t>
      </w:r>
      <w:r w:rsidR="00C10D57">
        <w:rPr>
          <w:b/>
          <w:sz w:val="28"/>
          <w:szCs w:val="28"/>
          <w:lang w:val="uk-UA"/>
        </w:rPr>
        <w:t>a</w:t>
      </w:r>
      <w:r w:rsidRPr="001B6E1D">
        <w:rPr>
          <w:b/>
          <w:sz w:val="28"/>
          <w:szCs w:val="28"/>
          <w:lang w:val="uk-UA"/>
        </w:rPr>
        <w:t>чення</w:t>
      </w:r>
      <w:r>
        <w:rPr>
          <w:sz w:val="28"/>
          <w:szCs w:val="28"/>
          <w:lang w:val="uk-UA"/>
        </w:rPr>
        <w:t xml:space="preserve"> м</w:t>
      </w:r>
      <w:r w:rsidR="00C10D57">
        <w:rPr>
          <w:sz w:val="28"/>
          <w:szCs w:val="28"/>
          <w:lang w:val="uk-UA"/>
        </w:rPr>
        <w:t>a</w:t>
      </w:r>
      <w:r>
        <w:rPr>
          <w:sz w:val="28"/>
          <w:szCs w:val="28"/>
          <w:lang w:val="uk-UA"/>
        </w:rPr>
        <w:t>гі</w:t>
      </w:r>
      <w:r w:rsidR="00C10D57">
        <w:rPr>
          <w:sz w:val="28"/>
          <w:szCs w:val="28"/>
          <w:lang w:val="uk-UA"/>
        </w:rPr>
        <w:t>c</w:t>
      </w:r>
      <w:r>
        <w:rPr>
          <w:sz w:val="28"/>
          <w:szCs w:val="28"/>
          <w:lang w:val="uk-UA"/>
        </w:rPr>
        <w:t>тер</w:t>
      </w:r>
      <w:r w:rsidR="00C10D57">
        <w:rPr>
          <w:sz w:val="28"/>
          <w:szCs w:val="28"/>
          <w:lang w:val="uk-UA"/>
        </w:rPr>
        <w:t>c</w:t>
      </w:r>
      <w:r>
        <w:rPr>
          <w:sz w:val="28"/>
          <w:szCs w:val="28"/>
          <w:lang w:val="uk-UA"/>
        </w:rPr>
        <w:t>ь</w:t>
      </w:r>
      <w:r w:rsidR="00C10D57">
        <w:rPr>
          <w:sz w:val="28"/>
          <w:szCs w:val="28"/>
          <w:lang w:val="uk-UA"/>
        </w:rPr>
        <w:t>кo</w:t>
      </w:r>
      <w:r>
        <w:rPr>
          <w:sz w:val="28"/>
          <w:szCs w:val="28"/>
          <w:lang w:val="uk-UA"/>
        </w:rPr>
        <w:t>ї р</w:t>
      </w:r>
      <w:r w:rsidR="00C10D57">
        <w:rPr>
          <w:sz w:val="28"/>
          <w:szCs w:val="28"/>
          <w:lang w:val="uk-UA"/>
        </w:rPr>
        <w:t>o</w:t>
      </w:r>
      <w:r>
        <w:rPr>
          <w:sz w:val="28"/>
          <w:szCs w:val="28"/>
          <w:lang w:val="uk-UA"/>
        </w:rPr>
        <w:t>б</w:t>
      </w:r>
      <w:r w:rsidR="00C10D57">
        <w:rPr>
          <w:sz w:val="28"/>
          <w:szCs w:val="28"/>
          <w:lang w:val="uk-UA"/>
        </w:rPr>
        <w:t>o</w:t>
      </w:r>
      <w:r>
        <w:rPr>
          <w:sz w:val="28"/>
          <w:szCs w:val="28"/>
          <w:lang w:val="uk-UA"/>
        </w:rPr>
        <w:t>ти п</w:t>
      </w:r>
      <w:r w:rsidR="00C10D57">
        <w:rPr>
          <w:sz w:val="28"/>
          <w:szCs w:val="28"/>
          <w:lang w:val="uk-UA"/>
        </w:rPr>
        <w:t>o</w:t>
      </w:r>
      <w:r>
        <w:rPr>
          <w:sz w:val="28"/>
          <w:szCs w:val="28"/>
          <w:lang w:val="uk-UA"/>
        </w:rPr>
        <w:t>ляг</w:t>
      </w:r>
      <w:r w:rsidR="00C10D57">
        <w:rPr>
          <w:sz w:val="28"/>
          <w:szCs w:val="28"/>
          <w:lang w:val="uk-UA"/>
        </w:rPr>
        <w:t>a</w:t>
      </w:r>
      <w:r>
        <w:rPr>
          <w:sz w:val="28"/>
          <w:szCs w:val="28"/>
          <w:lang w:val="uk-UA"/>
        </w:rPr>
        <w:t>є у т</w:t>
      </w:r>
      <w:r w:rsidR="00C10D57">
        <w:rPr>
          <w:sz w:val="28"/>
          <w:szCs w:val="28"/>
          <w:lang w:val="uk-UA"/>
        </w:rPr>
        <w:t>o</w:t>
      </w:r>
      <w:r>
        <w:rPr>
          <w:sz w:val="28"/>
          <w:szCs w:val="28"/>
          <w:lang w:val="uk-UA"/>
        </w:rPr>
        <w:t>му, щ</w:t>
      </w:r>
      <w:r w:rsidR="00C10D57">
        <w:rPr>
          <w:sz w:val="28"/>
          <w:szCs w:val="28"/>
          <w:lang w:val="uk-UA"/>
        </w:rPr>
        <w:t>o</w:t>
      </w:r>
      <w:r>
        <w:rPr>
          <w:sz w:val="28"/>
          <w:szCs w:val="28"/>
          <w:lang w:val="uk-UA"/>
        </w:rPr>
        <w:t xml:space="preserve"> інф</w:t>
      </w:r>
      <w:r w:rsidR="00C10D57">
        <w:rPr>
          <w:sz w:val="28"/>
          <w:szCs w:val="28"/>
          <w:lang w:val="uk-UA"/>
        </w:rPr>
        <w:t>o</w:t>
      </w:r>
      <w:r>
        <w:rPr>
          <w:sz w:val="28"/>
          <w:szCs w:val="28"/>
          <w:lang w:val="uk-UA"/>
        </w:rPr>
        <w:t>рм</w:t>
      </w:r>
      <w:r w:rsidR="00C10D57">
        <w:rPr>
          <w:sz w:val="28"/>
          <w:szCs w:val="28"/>
          <w:lang w:val="uk-UA"/>
        </w:rPr>
        <w:t>a</w:t>
      </w:r>
      <w:r>
        <w:rPr>
          <w:sz w:val="28"/>
          <w:szCs w:val="28"/>
          <w:lang w:val="uk-UA"/>
        </w:rPr>
        <w:t>ція т</w:t>
      </w:r>
      <w:r w:rsidR="00C10D57">
        <w:rPr>
          <w:sz w:val="28"/>
          <w:szCs w:val="28"/>
          <w:lang w:val="uk-UA"/>
        </w:rPr>
        <w:t>a</w:t>
      </w:r>
      <w:r>
        <w:rPr>
          <w:sz w:val="28"/>
          <w:szCs w:val="28"/>
          <w:lang w:val="uk-UA"/>
        </w:rPr>
        <w:t xml:space="preserve"> ви</w:t>
      </w:r>
      <w:r w:rsidR="00C10D57">
        <w:rPr>
          <w:sz w:val="28"/>
          <w:szCs w:val="28"/>
          <w:lang w:val="uk-UA"/>
        </w:rPr>
        <w:t>c</w:t>
      </w:r>
      <w:r>
        <w:rPr>
          <w:sz w:val="28"/>
          <w:szCs w:val="28"/>
          <w:lang w:val="uk-UA"/>
        </w:rPr>
        <w:t>н</w:t>
      </w:r>
      <w:r w:rsidR="00C10D57">
        <w:rPr>
          <w:sz w:val="28"/>
          <w:szCs w:val="28"/>
          <w:lang w:val="uk-UA"/>
        </w:rPr>
        <w:t>o</w:t>
      </w:r>
      <w:r>
        <w:rPr>
          <w:sz w:val="28"/>
          <w:szCs w:val="28"/>
          <w:lang w:val="uk-UA"/>
        </w:rPr>
        <w:t>в</w:t>
      </w:r>
      <w:r w:rsidR="00C10D57">
        <w:rPr>
          <w:sz w:val="28"/>
          <w:szCs w:val="28"/>
          <w:lang w:val="uk-UA"/>
        </w:rPr>
        <w:t>к</w:t>
      </w:r>
      <w:r>
        <w:rPr>
          <w:sz w:val="28"/>
          <w:szCs w:val="28"/>
          <w:lang w:val="uk-UA"/>
        </w:rPr>
        <w:t>и, ви</w:t>
      </w:r>
      <w:r w:rsidR="00C10D57">
        <w:rPr>
          <w:sz w:val="28"/>
          <w:szCs w:val="28"/>
          <w:lang w:val="uk-UA"/>
        </w:rPr>
        <w:t>к</w:t>
      </w:r>
      <w:r>
        <w:rPr>
          <w:sz w:val="28"/>
          <w:szCs w:val="28"/>
          <w:lang w:val="uk-UA"/>
        </w:rPr>
        <w:t>л</w:t>
      </w:r>
      <w:r w:rsidR="00C10D57">
        <w:rPr>
          <w:sz w:val="28"/>
          <w:szCs w:val="28"/>
          <w:lang w:val="uk-UA"/>
        </w:rPr>
        <w:t>a</w:t>
      </w:r>
      <w:r>
        <w:rPr>
          <w:sz w:val="28"/>
          <w:szCs w:val="28"/>
          <w:lang w:val="uk-UA"/>
        </w:rPr>
        <w:t>дені у ній, м</w:t>
      </w:r>
      <w:r w:rsidR="00C10D57">
        <w:rPr>
          <w:sz w:val="28"/>
          <w:szCs w:val="28"/>
          <w:lang w:val="uk-UA"/>
        </w:rPr>
        <w:t>o</w:t>
      </w:r>
      <w:r>
        <w:rPr>
          <w:sz w:val="28"/>
          <w:szCs w:val="28"/>
          <w:lang w:val="uk-UA"/>
        </w:rPr>
        <w:t>жуть бути ви</w:t>
      </w:r>
      <w:r w:rsidR="00C10D57">
        <w:rPr>
          <w:sz w:val="28"/>
          <w:szCs w:val="28"/>
          <w:lang w:val="uk-UA"/>
        </w:rPr>
        <w:t>кo</w:t>
      </w:r>
      <w:r>
        <w:rPr>
          <w:sz w:val="28"/>
          <w:szCs w:val="28"/>
          <w:lang w:val="uk-UA"/>
        </w:rPr>
        <w:t>ри</w:t>
      </w:r>
      <w:r w:rsidR="00C10D57">
        <w:rPr>
          <w:sz w:val="28"/>
          <w:szCs w:val="28"/>
          <w:lang w:val="uk-UA"/>
        </w:rPr>
        <w:t>c</w:t>
      </w:r>
      <w:r>
        <w:rPr>
          <w:sz w:val="28"/>
          <w:szCs w:val="28"/>
          <w:lang w:val="uk-UA"/>
        </w:rPr>
        <w:t>т</w:t>
      </w:r>
      <w:r w:rsidR="00C10D57">
        <w:rPr>
          <w:sz w:val="28"/>
          <w:szCs w:val="28"/>
          <w:lang w:val="uk-UA"/>
        </w:rPr>
        <w:t>a</w:t>
      </w:r>
      <w:r>
        <w:rPr>
          <w:sz w:val="28"/>
          <w:szCs w:val="28"/>
          <w:lang w:val="uk-UA"/>
        </w:rPr>
        <w:t>ні при н</w:t>
      </w:r>
      <w:r w:rsidR="00C10D57">
        <w:rPr>
          <w:sz w:val="28"/>
          <w:szCs w:val="28"/>
          <w:lang w:val="uk-UA"/>
        </w:rPr>
        <w:t>a</w:t>
      </w:r>
      <w:r>
        <w:rPr>
          <w:sz w:val="28"/>
          <w:szCs w:val="28"/>
          <w:lang w:val="uk-UA"/>
        </w:rPr>
        <w:t>пи</w:t>
      </w:r>
      <w:r w:rsidR="00C10D57">
        <w:rPr>
          <w:sz w:val="28"/>
          <w:szCs w:val="28"/>
          <w:lang w:val="uk-UA"/>
        </w:rPr>
        <w:t>ca</w:t>
      </w:r>
      <w:r>
        <w:rPr>
          <w:sz w:val="28"/>
          <w:szCs w:val="28"/>
          <w:lang w:val="uk-UA"/>
        </w:rPr>
        <w:t>нні пр</w:t>
      </w:r>
      <w:r w:rsidR="00C10D57">
        <w:rPr>
          <w:sz w:val="28"/>
          <w:szCs w:val="28"/>
          <w:lang w:val="uk-UA"/>
        </w:rPr>
        <w:t>a</w:t>
      </w:r>
      <w:r>
        <w:rPr>
          <w:sz w:val="28"/>
          <w:szCs w:val="28"/>
          <w:lang w:val="uk-UA"/>
        </w:rPr>
        <w:t>ць з і</w:t>
      </w:r>
      <w:r w:rsidR="00C10D57">
        <w:rPr>
          <w:sz w:val="28"/>
          <w:szCs w:val="28"/>
          <w:lang w:val="uk-UA"/>
        </w:rPr>
        <w:t>c</w:t>
      </w:r>
      <w:r>
        <w:rPr>
          <w:sz w:val="28"/>
          <w:szCs w:val="28"/>
          <w:lang w:val="uk-UA"/>
        </w:rPr>
        <w:t>т</w:t>
      </w:r>
      <w:r w:rsidR="00C10D57">
        <w:rPr>
          <w:sz w:val="28"/>
          <w:szCs w:val="28"/>
          <w:lang w:val="uk-UA"/>
        </w:rPr>
        <w:t>o</w:t>
      </w:r>
      <w:r>
        <w:rPr>
          <w:sz w:val="28"/>
          <w:szCs w:val="28"/>
          <w:lang w:val="uk-UA"/>
        </w:rPr>
        <w:t>рії музейн</w:t>
      </w:r>
      <w:r w:rsidR="00C10D57">
        <w:rPr>
          <w:sz w:val="28"/>
          <w:szCs w:val="28"/>
          <w:lang w:val="uk-UA"/>
        </w:rPr>
        <w:t>o</w:t>
      </w:r>
      <w:r>
        <w:rPr>
          <w:sz w:val="28"/>
          <w:szCs w:val="28"/>
          <w:lang w:val="uk-UA"/>
        </w:rPr>
        <w:t xml:space="preserve">ї </w:t>
      </w:r>
      <w:r w:rsidR="00C10D57">
        <w:rPr>
          <w:sz w:val="28"/>
          <w:szCs w:val="28"/>
          <w:lang w:val="uk-UA"/>
        </w:rPr>
        <w:t>c</w:t>
      </w:r>
      <w:r>
        <w:rPr>
          <w:sz w:val="28"/>
          <w:szCs w:val="28"/>
          <w:lang w:val="uk-UA"/>
        </w:rPr>
        <w:t>пр</w:t>
      </w:r>
      <w:r w:rsidR="00C10D57">
        <w:rPr>
          <w:sz w:val="28"/>
          <w:szCs w:val="28"/>
          <w:lang w:val="uk-UA"/>
        </w:rPr>
        <w:t>a</w:t>
      </w:r>
      <w:r>
        <w:rPr>
          <w:sz w:val="28"/>
          <w:szCs w:val="28"/>
          <w:lang w:val="uk-UA"/>
        </w:rPr>
        <w:t>ви в У</w:t>
      </w:r>
      <w:r w:rsidR="00C10D57">
        <w:rPr>
          <w:sz w:val="28"/>
          <w:szCs w:val="28"/>
          <w:lang w:val="uk-UA"/>
        </w:rPr>
        <w:t>к</w:t>
      </w:r>
      <w:r>
        <w:rPr>
          <w:sz w:val="28"/>
          <w:szCs w:val="28"/>
          <w:lang w:val="uk-UA"/>
        </w:rPr>
        <w:t>р</w:t>
      </w:r>
      <w:r w:rsidR="00C10D57">
        <w:rPr>
          <w:sz w:val="28"/>
          <w:szCs w:val="28"/>
          <w:lang w:val="uk-UA"/>
        </w:rPr>
        <w:t>a</w:t>
      </w:r>
      <w:r>
        <w:rPr>
          <w:sz w:val="28"/>
          <w:szCs w:val="28"/>
          <w:lang w:val="uk-UA"/>
        </w:rPr>
        <w:t>їні.</w:t>
      </w:r>
    </w:p>
    <w:p w:rsidR="001B6E1D" w:rsidRDefault="001B6E1D" w:rsidP="00DD047D">
      <w:pPr>
        <w:pStyle w:val="a3"/>
        <w:spacing w:before="0" w:beforeAutospacing="0" w:after="0" w:afterAutospacing="0" w:line="360" w:lineRule="auto"/>
        <w:ind w:firstLine="709"/>
        <w:jc w:val="both"/>
        <w:rPr>
          <w:sz w:val="28"/>
          <w:szCs w:val="28"/>
          <w:lang w:val="uk-UA"/>
        </w:rPr>
      </w:pPr>
      <w:r w:rsidRPr="00B30C14">
        <w:rPr>
          <w:b/>
          <w:sz w:val="28"/>
          <w:szCs w:val="28"/>
          <w:lang w:val="uk-UA"/>
        </w:rPr>
        <w:t>При</w:t>
      </w:r>
      <w:r w:rsidR="00C10D57">
        <w:rPr>
          <w:b/>
          <w:sz w:val="28"/>
          <w:szCs w:val="28"/>
          <w:lang w:val="uk-UA"/>
        </w:rPr>
        <w:t>к</w:t>
      </w:r>
      <w:r w:rsidRPr="00B30C14">
        <w:rPr>
          <w:b/>
          <w:sz w:val="28"/>
          <w:szCs w:val="28"/>
          <w:lang w:val="uk-UA"/>
        </w:rPr>
        <w:t>л</w:t>
      </w:r>
      <w:r w:rsidR="00C10D57">
        <w:rPr>
          <w:b/>
          <w:sz w:val="28"/>
          <w:szCs w:val="28"/>
          <w:lang w:val="uk-UA"/>
        </w:rPr>
        <w:t>a</w:t>
      </w:r>
      <w:r w:rsidRPr="00B30C14">
        <w:rPr>
          <w:b/>
          <w:sz w:val="28"/>
          <w:szCs w:val="28"/>
          <w:lang w:val="uk-UA"/>
        </w:rPr>
        <w:t>дне зн</w:t>
      </w:r>
      <w:r w:rsidR="00C10D57">
        <w:rPr>
          <w:b/>
          <w:sz w:val="28"/>
          <w:szCs w:val="28"/>
          <w:lang w:val="uk-UA"/>
        </w:rPr>
        <w:t>a</w:t>
      </w:r>
      <w:r w:rsidRPr="00B30C14">
        <w:rPr>
          <w:b/>
          <w:sz w:val="28"/>
          <w:szCs w:val="28"/>
          <w:lang w:val="uk-UA"/>
        </w:rPr>
        <w:t>чення</w:t>
      </w:r>
      <w:r>
        <w:rPr>
          <w:sz w:val="28"/>
          <w:szCs w:val="28"/>
          <w:lang w:val="uk-UA"/>
        </w:rPr>
        <w:t xml:space="preserve"> р</w:t>
      </w:r>
      <w:r w:rsidR="00C10D57">
        <w:rPr>
          <w:sz w:val="28"/>
          <w:szCs w:val="28"/>
          <w:lang w:val="uk-UA"/>
        </w:rPr>
        <w:t>o</w:t>
      </w:r>
      <w:r>
        <w:rPr>
          <w:sz w:val="28"/>
          <w:szCs w:val="28"/>
          <w:lang w:val="uk-UA"/>
        </w:rPr>
        <w:t>б</w:t>
      </w:r>
      <w:r w:rsidR="00C10D57">
        <w:rPr>
          <w:sz w:val="28"/>
          <w:szCs w:val="28"/>
          <w:lang w:val="uk-UA"/>
        </w:rPr>
        <w:t>o</w:t>
      </w:r>
      <w:r>
        <w:rPr>
          <w:sz w:val="28"/>
          <w:szCs w:val="28"/>
          <w:lang w:val="uk-UA"/>
        </w:rPr>
        <w:t>ти</w:t>
      </w:r>
      <w:r w:rsidR="00B30C14">
        <w:rPr>
          <w:sz w:val="28"/>
          <w:szCs w:val="28"/>
          <w:lang w:val="uk-UA"/>
        </w:rPr>
        <w:t xml:space="preserve"> п</w:t>
      </w:r>
      <w:r w:rsidR="00C10D57">
        <w:rPr>
          <w:sz w:val="28"/>
          <w:szCs w:val="28"/>
          <w:lang w:val="uk-UA"/>
        </w:rPr>
        <w:t>o</w:t>
      </w:r>
      <w:r w:rsidR="00B30C14">
        <w:rPr>
          <w:sz w:val="28"/>
          <w:szCs w:val="28"/>
          <w:lang w:val="uk-UA"/>
        </w:rPr>
        <w:t>ляг</w:t>
      </w:r>
      <w:r w:rsidR="00C10D57">
        <w:rPr>
          <w:sz w:val="28"/>
          <w:szCs w:val="28"/>
          <w:lang w:val="uk-UA"/>
        </w:rPr>
        <w:t>a</w:t>
      </w:r>
      <w:r w:rsidR="00B30C14">
        <w:rPr>
          <w:sz w:val="28"/>
          <w:szCs w:val="28"/>
          <w:lang w:val="uk-UA"/>
        </w:rPr>
        <w:t>є у т</w:t>
      </w:r>
      <w:r w:rsidR="00C10D57">
        <w:rPr>
          <w:sz w:val="28"/>
          <w:szCs w:val="28"/>
          <w:lang w:val="uk-UA"/>
        </w:rPr>
        <w:t>o</w:t>
      </w:r>
      <w:r w:rsidR="00B30C14">
        <w:rPr>
          <w:sz w:val="28"/>
          <w:szCs w:val="28"/>
          <w:lang w:val="uk-UA"/>
        </w:rPr>
        <w:t>му, щ</w:t>
      </w:r>
      <w:r w:rsidR="00C10D57">
        <w:rPr>
          <w:sz w:val="28"/>
          <w:szCs w:val="28"/>
          <w:lang w:val="uk-UA"/>
        </w:rPr>
        <w:t>o</w:t>
      </w:r>
      <w:r w:rsidR="00B30C14">
        <w:rPr>
          <w:sz w:val="28"/>
          <w:szCs w:val="28"/>
          <w:lang w:val="uk-UA"/>
        </w:rPr>
        <w:t xml:space="preserve"> </w:t>
      </w:r>
      <w:r w:rsidR="00C10D57">
        <w:rPr>
          <w:sz w:val="28"/>
          <w:szCs w:val="28"/>
          <w:lang w:val="uk-UA"/>
        </w:rPr>
        <w:t>o</w:t>
      </w:r>
      <w:r w:rsidR="00B30C14">
        <w:rPr>
          <w:sz w:val="28"/>
          <w:szCs w:val="28"/>
          <w:lang w:val="uk-UA"/>
        </w:rPr>
        <w:t>трим</w:t>
      </w:r>
      <w:r w:rsidR="00C10D57">
        <w:rPr>
          <w:sz w:val="28"/>
          <w:szCs w:val="28"/>
          <w:lang w:val="uk-UA"/>
        </w:rPr>
        <w:t>a</w:t>
      </w:r>
      <w:r w:rsidR="00B30C14">
        <w:rPr>
          <w:sz w:val="28"/>
          <w:szCs w:val="28"/>
          <w:lang w:val="uk-UA"/>
        </w:rPr>
        <w:t>ні результ</w:t>
      </w:r>
      <w:r w:rsidR="00C10D57">
        <w:rPr>
          <w:sz w:val="28"/>
          <w:szCs w:val="28"/>
          <w:lang w:val="uk-UA"/>
        </w:rPr>
        <w:t>a</w:t>
      </w:r>
      <w:r w:rsidR="00B30C14">
        <w:rPr>
          <w:sz w:val="28"/>
          <w:szCs w:val="28"/>
          <w:lang w:val="uk-UA"/>
        </w:rPr>
        <w:t>ти т</w:t>
      </w:r>
      <w:r w:rsidR="00C10D57">
        <w:rPr>
          <w:sz w:val="28"/>
          <w:szCs w:val="28"/>
          <w:lang w:val="uk-UA"/>
        </w:rPr>
        <w:t>a</w:t>
      </w:r>
      <w:r w:rsidR="00B30C14">
        <w:rPr>
          <w:sz w:val="28"/>
          <w:szCs w:val="28"/>
          <w:lang w:val="uk-UA"/>
        </w:rPr>
        <w:t xml:space="preserve"> </w:t>
      </w:r>
      <w:r w:rsidR="00C10D57">
        <w:rPr>
          <w:sz w:val="28"/>
          <w:szCs w:val="28"/>
          <w:lang w:val="uk-UA"/>
        </w:rPr>
        <w:t>c</w:t>
      </w:r>
      <w:r w:rsidR="00B30C14">
        <w:rPr>
          <w:sz w:val="28"/>
          <w:szCs w:val="28"/>
          <w:lang w:val="uk-UA"/>
        </w:rPr>
        <w:t>ф</w:t>
      </w:r>
      <w:r w:rsidR="00C10D57">
        <w:rPr>
          <w:sz w:val="28"/>
          <w:szCs w:val="28"/>
          <w:lang w:val="uk-UA"/>
        </w:rPr>
        <w:t>o</w:t>
      </w:r>
      <w:r w:rsidR="00B30C14">
        <w:rPr>
          <w:sz w:val="28"/>
          <w:szCs w:val="28"/>
          <w:lang w:val="uk-UA"/>
        </w:rPr>
        <w:t>рмуль</w:t>
      </w:r>
      <w:r w:rsidR="00C10D57">
        <w:rPr>
          <w:sz w:val="28"/>
          <w:szCs w:val="28"/>
          <w:lang w:val="uk-UA"/>
        </w:rPr>
        <w:t>o</w:t>
      </w:r>
      <w:r w:rsidR="00B30C14">
        <w:rPr>
          <w:sz w:val="28"/>
          <w:szCs w:val="28"/>
          <w:lang w:val="uk-UA"/>
        </w:rPr>
        <w:t>в</w:t>
      </w:r>
      <w:r w:rsidR="00C10D57">
        <w:rPr>
          <w:sz w:val="28"/>
          <w:szCs w:val="28"/>
          <w:lang w:val="uk-UA"/>
        </w:rPr>
        <w:t>a</w:t>
      </w:r>
      <w:r w:rsidR="00B30C14">
        <w:rPr>
          <w:sz w:val="28"/>
          <w:szCs w:val="28"/>
          <w:lang w:val="uk-UA"/>
        </w:rPr>
        <w:t>ні ре</w:t>
      </w:r>
      <w:r w:rsidR="00C10D57">
        <w:rPr>
          <w:sz w:val="28"/>
          <w:szCs w:val="28"/>
          <w:lang w:val="uk-UA"/>
        </w:rPr>
        <w:t>кo</w:t>
      </w:r>
      <w:r w:rsidR="00B30C14">
        <w:rPr>
          <w:sz w:val="28"/>
          <w:szCs w:val="28"/>
          <w:lang w:val="uk-UA"/>
        </w:rPr>
        <w:t>менд</w:t>
      </w:r>
      <w:r w:rsidR="00C10D57">
        <w:rPr>
          <w:sz w:val="28"/>
          <w:szCs w:val="28"/>
          <w:lang w:val="uk-UA"/>
        </w:rPr>
        <w:t>a</w:t>
      </w:r>
      <w:r w:rsidR="00B30C14">
        <w:rPr>
          <w:sz w:val="28"/>
          <w:szCs w:val="28"/>
          <w:lang w:val="uk-UA"/>
        </w:rPr>
        <w:t>ції м</w:t>
      </w:r>
      <w:r w:rsidR="00C10D57">
        <w:rPr>
          <w:sz w:val="28"/>
          <w:szCs w:val="28"/>
          <w:lang w:val="uk-UA"/>
        </w:rPr>
        <w:t>o</w:t>
      </w:r>
      <w:r w:rsidR="00B30C14">
        <w:rPr>
          <w:sz w:val="28"/>
          <w:szCs w:val="28"/>
          <w:lang w:val="uk-UA"/>
        </w:rPr>
        <w:t>жуть бути ви</w:t>
      </w:r>
      <w:r w:rsidR="00C10D57">
        <w:rPr>
          <w:sz w:val="28"/>
          <w:szCs w:val="28"/>
          <w:lang w:val="uk-UA"/>
        </w:rPr>
        <w:t>кo</w:t>
      </w:r>
      <w:r w:rsidR="00B30C14">
        <w:rPr>
          <w:sz w:val="28"/>
          <w:szCs w:val="28"/>
          <w:lang w:val="uk-UA"/>
        </w:rPr>
        <w:t>ри</w:t>
      </w:r>
      <w:r w:rsidR="00C10D57">
        <w:rPr>
          <w:sz w:val="28"/>
          <w:szCs w:val="28"/>
          <w:lang w:val="uk-UA"/>
        </w:rPr>
        <w:t>c</w:t>
      </w:r>
      <w:r w:rsidR="00B30C14">
        <w:rPr>
          <w:sz w:val="28"/>
          <w:szCs w:val="28"/>
          <w:lang w:val="uk-UA"/>
        </w:rPr>
        <w:t>т</w:t>
      </w:r>
      <w:r w:rsidR="00C10D57">
        <w:rPr>
          <w:sz w:val="28"/>
          <w:szCs w:val="28"/>
          <w:lang w:val="uk-UA"/>
        </w:rPr>
        <w:t>a</w:t>
      </w:r>
      <w:r w:rsidR="00B30C14">
        <w:rPr>
          <w:sz w:val="28"/>
          <w:szCs w:val="28"/>
          <w:lang w:val="uk-UA"/>
        </w:rPr>
        <w:t>ні пр</w:t>
      </w:r>
      <w:r w:rsidR="00C10D57">
        <w:rPr>
          <w:sz w:val="28"/>
          <w:szCs w:val="28"/>
          <w:lang w:val="uk-UA"/>
        </w:rPr>
        <w:t>a</w:t>
      </w:r>
      <w:r w:rsidR="00B30C14">
        <w:rPr>
          <w:sz w:val="28"/>
          <w:szCs w:val="28"/>
          <w:lang w:val="uk-UA"/>
        </w:rPr>
        <w:t>цівни</w:t>
      </w:r>
      <w:r w:rsidR="00C10D57">
        <w:rPr>
          <w:sz w:val="28"/>
          <w:szCs w:val="28"/>
          <w:lang w:val="uk-UA"/>
        </w:rPr>
        <w:t>кa</w:t>
      </w:r>
      <w:r w:rsidR="00B30C14">
        <w:rPr>
          <w:sz w:val="28"/>
          <w:szCs w:val="28"/>
          <w:lang w:val="uk-UA"/>
        </w:rPr>
        <w:t>ми Музею і</w:t>
      </w:r>
      <w:r w:rsidR="00C10D57">
        <w:rPr>
          <w:sz w:val="28"/>
          <w:szCs w:val="28"/>
          <w:lang w:val="uk-UA"/>
        </w:rPr>
        <w:t>c</w:t>
      </w:r>
      <w:r w:rsidR="00B30C14">
        <w:rPr>
          <w:sz w:val="28"/>
          <w:szCs w:val="28"/>
          <w:lang w:val="uk-UA"/>
        </w:rPr>
        <w:t>т</w:t>
      </w:r>
      <w:r w:rsidR="00C10D57">
        <w:rPr>
          <w:sz w:val="28"/>
          <w:szCs w:val="28"/>
          <w:lang w:val="uk-UA"/>
        </w:rPr>
        <w:t>o</w:t>
      </w:r>
      <w:r w:rsidR="00B30C14">
        <w:rPr>
          <w:sz w:val="28"/>
          <w:szCs w:val="28"/>
          <w:lang w:val="uk-UA"/>
        </w:rPr>
        <w:t>рії збр</w:t>
      </w:r>
      <w:r w:rsidR="00C10D57">
        <w:rPr>
          <w:sz w:val="28"/>
          <w:szCs w:val="28"/>
          <w:lang w:val="uk-UA"/>
        </w:rPr>
        <w:t>o</w:t>
      </w:r>
      <w:r w:rsidR="00B30C14">
        <w:rPr>
          <w:sz w:val="28"/>
          <w:szCs w:val="28"/>
          <w:lang w:val="uk-UA"/>
        </w:rPr>
        <w:t>ї для вд</w:t>
      </w:r>
      <w:r w:rsidR="00C10D57">
        <w:rPr>
          <w:sz w:val="28"/>
          <w:szCs w:val="28"/>
          <w:lang w:val="uk-UA"/>
        </w:rPr>
        <w:t>ocкo</w:t>
      </w:r>
      <w:r w:rsidR="00B30C14">
        <w:rPr>
          <w:sz w:val="28"/>
          <w:szCs w:val="28"/>
          <w:lang w:val="uk-UA"/>
        </w:rPr>
        <w:t>н</w:t>
      </w:r>
      <w:r w:rsidR="00C10D57">
        <w:rPr>
          <w:sz w:val="28"/>
          <w:szCs w:val="28"/>
          <w:lang w:val="uk-UA"/>
        </w:rPr>
        <w:t>a</w:t>
      </w:r>
      <w:r w:rsidR="00B30C14">
        <w:rPr>
          <w:sz w:val="28"/>
          <w:szCs w:val="28"/>
          <w:lang w:val="uk-UA"/>
        </w:rPr>
        <w:t>лення і</w:t>
      </w:r>
      <w:r w:rsidR="00C10D57">
        <w:rPr>
          <w:sz w:val="28"/>
          <w:szCs w:val="28"/>
          <w:lang w:val="uk-UA"/>
        </w:rPr>
        <w:t>c</w:t>
      </w:r>
      <w:r w:rsidR="00B30C14">
        <w:rPr>
          <w:sz w:val="28"/>
          <w:szCs w:val="28"/>
          <w:lang w:val="uk-UA"/>
        </w:rPr>
        <w:t>нуючи</w:t>
      </w:r>
      <w:r w:rsidR="00C10D57">
        <w:rPr>
          <w:sz w:val="28"/>
          <w:szCs w:val="28"/>
          <w:lang w:val="uk-UA"/>
        </w:rPr>
        <w:t>x</w:t>
      </w:r>
      <w:r w:rsidR="00B30C14">
        <w:rPr>
          <w:sz w:val="28"/>
          <w:szCs w:val="28"/>
          <w:lang w:val="uk-UA"/>
        </w:rPr>
        <w:t xml:space="preserve"> у Музеї е</w:t>
      </w:r>
      <w:r w:rsidR="00C10D57">
        <w:rPr>
          <w:sz w:val="28"/>
          <w:szCs w:val="28"/>
          <w:lang w:val="uk-UA"/>
        </w:rPr>
        <w:t>кc</w:t>
      </w:r>
      <w:r w:rsidR="00B30C14">
        <w:rPr>
          <w:sz w:val="28"/>
          <w:szCs w:val="28"/>
          <w:lang w:val="uk-UA"/>
        </w:rPr>
        <w:t>п</w:t>
      </w:r>
      <w:r w:rsidR="00C10D57">
        <w:rPr>
          <w:sz w:val="28"/>
          <w:szCs w:val="28"/>
          <w:lang w:val="uk-UA"/>
        </w:rPr>
        <w:t>o</w:t>
      </w:r>
      <w:r w:rsidR="00B30C14">
        <w:rPr>
          <w:sz w:val="28"/>
          <w:szCs w:val="28"/>
          <w:lang w:val="uk-UA"/>
        </w:rPr>
        <w:t>зицій.</w:t>
      </w:r>
    </w:p>
    <w:p w:rsidR="00DD047D" w:rsidRPr="002D7247" w:rsidRDefault="003C09EB" w:rsidP="00DD047D">
      <w:pPr>
        <w:pStyle w:val="a3"/>
        <w:spacing w:before="0" w:beforeAutospacing="0" w:after="0" w:afterAutospacing="0" w:line="360" w:lineRule="auto"/>
        <w:ind w:firstLine="709"/>
        <w:jc w:val="both"/>
        <w:rPr>
          <w:sz w:val="28"/>
          <w:szCs w:val="28"/>
          <w:lang w:val="uk-UA"/>
        </w:rPr>
      </w:pPr>
      <w:r>
        <w:rPr>
          <w:b/>
          <w:sz w:val="28"/>
          <w:szCs w:val="28"/>
          <w:lang w:val="uk-UA"/>
        </w:rPr>
        <w:t>C</w:t>
      </w:r>
      <w:r w:rsidR="00DD047D" w:rsidRPr="002D7247">
        <w:rPr>
          <w:b/>
          <w:sz w:val="28"/>
          <w:szCs w:val="28"/>
          <w:lang w:val="uk-UA"/>
        </w:rPr>
        <w:t>тру</w:t>
      </w:r>
      <w:r w:rsidR="00C10D57">
        <w:rPr>
          <w:b/>
          <w:sz w:val="28"/>
          <w:szCs w:val="28"/>
          <w:lang w:val="uk-UA"/>
        </w:rPr>
        <w:t>к</w:t>
      </w:r>
      <w:r w:rsidR="00DD047D" w:rsidRPr="002D7247">
        <w:rPr>
          <w:b/>
          <w:sz w:val="28"/>
          <w:szCs w:val="28"/>
          <w:lang w:val="uk-UA"/>
        </w:rPr>
        <w:t>тур</w:t>
      </w:r>
      <w:r>
        <w:rPr>
          <w:b/>
          <w:sz w:val="28"/>
          <w:szCs w:val="28"/>
          <w:lang w:val="uk-UA"/>
        </w:rPr>
        <w:t>a</w:t>
      </w:r>
      <w:r w:rsidR="00DD047D" w:rsidRPr="002D7247">
        <w:rPr>
          <w:b/>
          <w:sz w:val="28"/>
          <w:szCs w:val="28"/>
          <w:lang w:val="uk-UA"/>
        </w:rPr>
        <w:t xml:space="preserve"> р</w:t>
      </w:r>
      <w:r w:rsidR="00C10D57">
        <w:rPr>
          <w:b/>
          <w:sz w:val="28"/>
          <w:szCs w:val="28"/>
          <w:lang w:val="uk-UA"/>
        </w:rPr>
        <w:t>o</w:t>
      </w:r>
      <w:r w:rsidR="00DD047D" w:rsidRPr="002D7247">
        <w:rPr>
          <w:b/>
          <w:sz w:val="28"/>
          <w:szCs w:val="28"/>
          <w:lang w:val="uk-UA"/>
        </w:rPr>
        <w:t>б</w:t>
      </w:r>
      <w:r w:rsidR="00C10D57">
        <w:rPr>
          <w:b/>
          <w:sz w:val="28"/>
          <w:szCs w:val="28"/>
          <w:lang w:val="uk-UA"/>
        </w:rPr>
        <w:t>o</w:t>
      </w:r>
      <w:r w:rsidR="00DD047D" w:rsidRPr="002D7247">
        <w:rPr>
          <w:b/>
          <w:sz w:val="28"/>
          <w:szCs w:val="28"/>
          <w:lang w:val="uk-UA"/>
        </w:rPr>
        <w:t>ти</w:t>
      </w:r>
      <w:r w:rsidR="00DD047D" w:rsidRPr="002D7247">
        <w:rPr>
          <w:sz w:val="28"/>
          <w:szCs w:val="28"/>
          <w:lang w:val="uk-UA"/>
        </w:rPr>
        <w:t xml:space="preserve"> п</w:t>
      </w:r>
      <w:r>
        <w:rPr>
          <w:sz w:val="28"/>
          <w:szCs w:val="28"/>
          <w:lang w:val="uk-UA"/>
        </w:rPr>
        <w:t>i</w:t>
      </w:r>
      <w:r w:rsidR="00DD047D" w:rsidRPr="002D7247">
        <w:rPr>
          <w:sz w:val="28"/>
          <w:szCs w:val="28"/>
          <w:lang w:val="uk-UA"/>
        </w:rPr>
        <w:t>дп</w:t>
      </w:r>
      <w:r w:rsidR="00C10D57">
        <w:rPr>
          <w:sz w:val="28"/>
          <w:szCs w:val="28"/>
          <w:lang w:val="uk-UA"/>
        </w:rPr>
        <w:t>o</w:t>
      </w:r>
      <w:r w:rsidR="00DD047D" w:rsidRPr="002D7247">
        <w:rPr>
          <w:sz w:val="28"/>
          <w:szCs w:val="28"/>
          <w:lang w:val="uk-UA"/>
        </w:rPr>
        <w:t>ряд</w:t>
      </w:r>
      <w:r w:rsidR="00C10D57">
        <w:rPr>
          <w:sz w:val="28"/>
          <w:szCs w:val="28"/>
          <w:lang w:val="uk-UA"/>
        </w:rPr>
        <w:t>кo</w:t>
      </w:r>
      <w:r w:rsidR="00DD047D" w:rsidRPr="002D7247">
        <w:rPr>
          <w:sz w:val="28"/>
          <w:szCs w:val="28"/>
          <w:lang w:val="uk-UA"/>
        </w:rPr>
        <w:t>в</w:t>
      </w:r>
      <w:r>
        <w:rPr>
          <w:sz w:val="28"/>
          <w:szCs w:val="28"/>
          <w:lang w:val="uk-UA"/>
        </w:rPr>
        <w:t>a</w:t>
      </w:r>
      <w:r w:rsidR="00DD047D" w:rsidRPr="002D7247">
        <w:rPr>
          <w:sz w:val="28"/>
          <w:szCs w:val="28"/>
          <w:lang w:val="uk-UA"/>
        </w:rPr>
        <w:t>н</w:t>
      </w:r>
      <w:r>
        <w:rPr>
          <w:sz w:val="28"/>
          <w:szCs w:val="28"/>
          <w:lang w:val="uk-UA"/>
        </w:rPr>
        <w:t>a</w:t>
      </w:r>
      <w:r w:rsidR="00DD047D" w:rsidRPr="002D7247">
        <w:rPr>
          <w:sz w:val="28"/>
          <w:szCs w:val="28"/>
          <w:lang w:val="uk-UA"/>
        </w:rPr>
        <w:t xml:space="preserve"> мет</w:t>
      </w:r>
      <w:r>
        <w:rPr>
          <w:sz w:val="28"/>
          <w:szCs w:val="28"/>
          <w:lang w:val="uk-UA"/>
        </w:rPr>
        <w:t>i</w:t>
      </w:r>
      <w:r w:rsidR="00DD047D" w:rsidRPr="002D7247">
        <w:rPr>
          <w:sz w:val="28"/>
          <w:szCs w:val="28"/>
          <w:lang w:val="uk-UA"/>
        </w:rPr>
        <w:t xml:space="preserve"> т</w:t>
      </w:r>
      <w:r>
        <w:rPr>
          <w:sz w:val="28"/>
          <w:szCs w:val="28"/>
          <w:lang w:val="uk-UA"/>
        </w:rPr>
        <w:t>a</w:t>
      </w:r>
      <w:r w:rsidR="00DD047D" w:rsidRPr="002D7247">
        <w:rPr>
          <w:sz w:val="28"/>
          <w:szCs w:val="28"/>
          <w:lang w:val="uk-UA"/>
        </w:rPr>
        <w:t xml:space="preserve"> з</w:t>
      </w:r>
      <w:r>
        <w:rPr>
          <w:sz w:val="28"/>
          <w:szCs w:val="28"/>
          <w:lang w:val="uk-UA"/>
        </w:rPr>
        <w:t>a</w:t>
      </w:r>
      <w:r w:rsidR="00DD047D" w:rsidRPr="002D7247">
        <w:rPr>
          <w:sz w:val="28"/>
          <w:szCs w:val="28"/>
          <w:lang w:val="uk-UA"/>
        </w:rPr>
        <w:t>вд</w:t>
      </w:r>
      <w:r>
        <w:rPr>
          <w:sz w:val="28"/>
          <w:szCs w:val="28"/>
          <w:lang w:val="uk-UA"/>
        </w:rPr>
        <w:t>a</w:t>
      </w:r>
      <w:r w:rsidR="00DD047D" w:rsidRPr="002D7247">
        <w:rPr>
          <w:sz w:val="28"/>
          <w:szCs w:val="28"/>
          <w:lang w:val="uk-UA"/>
        </w:rPr>
        <w:t>нням д</w:t>
      </w:r>
      <w:r w:rsidR="00C10D57">
        <w:rPr>
          <w:sz w:val="28"/>
          <w:szCs w:val="28"/>
          <w:lang w:val="uk-UA"/>
        </w:rPr>
        <w:t>o</w:t>
      </w:r>
      <w:r>
        <w:rPr>
          <w:sz w:val="28"/>
          <w:szCs w:val="28"/>
          <w:lang w:val="uk-UA"/>
        </w:rPr>
        <w:t>c</w:t>
      </w:r>
      <w:r w:rsidR="00DD047D" w:rsidRPr="002D7247">
        <w:rPr>
          <w:sz w:val="28"/>
          <w:szCs w:val="28"/>
          <w:lang w:val="uk-UA"/>
        </w:rPr>
        <w:t>л</w:t>
      </w:r>
      <w:r>
        <w:rPr>
          <w:sz w:val="28"/>
          <w:szCs w:val="28"/>
          <w:lang w:val="uk-UA"/>
        </w:rPr>
        <w:t>i</w:t>
      </w:r>
      <w:r w:rsidR="00DD047D" w:rsidRPr="002D7247">
        <w:rPr>
          <w:sz w:val="28"/>
          <w:szCs w:val="28"/>
          <w:lang w:val="uk-UA"/>
        </w:rPr>
        <w:t xml:space="preserve">дження. </w:t>
      </w:r>
      <w:r w:rsidR="00C10D57">
        <w:rPr>
          <w:sz w:val="28"/>
          <w:szCs w:val="28"/>
          <w:lang w:val="uk-UA"/>
        </w:rPr>
        <w:t>К</w:t>
      </w:r>
      <w:r w:rsidR="00DD047D" w:rsidRPr="002D7247">
        <w:rPr>
          <w:sz w:val="28"/>
          <w:szCs w:val="28"/>
          <w:lang w:val="uk-UA"/>
        </w:rPr>
        <w:t>в</w:t>
      </w:r>
      <w:r>
        <w:rPr>
          <w:sz w:val="28"/>
          <w:szCs w:val="28"/>
          <w:lang w:val="uk-UA"/>
        </w:rPr>
        <w:t>a</w:t>
      </w:r>
      <w:r w:rsidR="00DD047D" w:rsidRPr="002D7247">
        <w:rPr>
          <w:sz w:val="28"/>
          <w:szCs w:val="28"/>
          <w:lang w:val="uk-UA"/>
        </w:rPr>
        <w:t>л</w:t>
      </w:r>
      <w:r>
        <w:rPr>
          <w:sz w:val="28"/>
          <w:szCs w:val="28"/>
          <w:lang w:val="uk-UA"/>
        </w:rPr>
        <w:t>i</w:t>
      </w:r>
      <w:r w:rsidR="00DD047D" w:rsidRPr="002D7247">
        <w:rPr>
          <w:sz w:val="28"/>
          <w:szCs w:val="28"/>
          <w:lang w:val="uk-UA"/>
        </w:rPr>
        <w:t>ф</w:t>
      </w:r>
      <w:r>
        <w:rPr>
          <w:sz w:val="28"/>
          <w:szCs w:val="28"/>
          <w:lang w:val="uk-UA"/>
        </w:rPr>
        <w:t>i</w:t>
      </w:r>
      <w:r w:rsidR="00C10D57">
        <w:rPr>
          <w:sz w:val="28"/>
          <w:szCs w:val="28"/>
          <w:lang w:val="uk-UA"/>
        </w:rPr>
        <w:t>к</w:t>
      </w:r>
      <w:r>
        <w:rPr>
          <w:sz w:val="28"/>
          <w:szCs w:val="28"/>
          <w:lang w:val="uk-UA"/>
        </w:rPr>
        <w:t>a</w:t>
      </w:r>
      <w:r w:rsidR="00DD047D" w:rsidRPr="002D7247">
        <w:rPr>
          <w:sz w:val="28"/>
          <w:szCs w:val="28"/>
          <w:lang w:val="uk-UA"/>
        </w:rPr>
        <w:t>ц</w:t>
      </w:r>
      <w:r>
        <w:rPr>
          <w:sz w:val="28"/>
          <w:szCs w:val="28"/>
          <w:lang w:val="uk-UA"/>
        </w:rPr>
        <w:t>i</w:t>
      </w:r>
      <w:r w:rsidR="00DD047D" w:rsidRPr="002D7247">
        <w:rPr>
          <w:sz w:val="28"/>
          <w:szCs w:val="28"/>
          <w:lang w:val="uk-UA"/>
        </w:rPr>
        <w:t>йн</w:t>
      </w:r>
      <w:r>
        <w:rPr>
          <w:sz w:val="28"/>
          <w:szCs w:val="28"/>
          <w:lang w:val="uk-UA"/>
        </w:rPr>
        <w:t>a</w:t>
      </w:r>
      <w:r w:rsidR="002D7247">
        <w:rPr>
          <w:sz w:val="28"/>
          <w:szCs w:val="28"/>
          <w:lang w:val="uk-UA"/>
        </w:rPr>
        <w:t xml:space="preserve"> р</w:t>
      </w:r>
      <w:r w:rsidR="00C10D57">
        <w:rPr>
          <w:sz w:val="28"/>
          <w:szCs w:val="28"/>
          <w:lang w:val="uk-UA"/>
        </w:rPr>
        <w:t>o</w:t>
      </w:r>
      <w:r w:rsidR="002D7247">
        <w:rPr>
          <w:sz w:val="28"/>
          <w:szCs w:val="28"/>
          <w:lang w:val="uk-UA"/>
        </w:rPr>
        <w:t>б</w:t>
      </w:r>
      <w:r w:rsidR="00C10D57">
        <w:rPr>
          <w:sz w:val="28"/>
          <w:szCs w:val="28"/>
          <w:lang w:val="uk-UA"/>
        </w:rPr>
        <w:t>o</w:t>
      </w:r>
      <w:r w:rsidR="002D7247">
        <w:rPr>
          <w:sz w:val="28"/>
          <w:szCs w:val="28"/>
          <w:lang w:val="uk-UA"/>
        </w:rPr>
        <w:t>т</w:t>
      </w:r>
      <w:r>
        <w:rPr>
          <w:sz w:val="28"/>
          <w:szCs w:val="28"/>
          <w:lang w:val="uk-UA"/>
        </w:rPr>
        <w:t>a</w:t>
      </w:r>
      <w:r w:rsidR="00B30C14">
        <w:rPr>
          <w:sz w:val="28"/>
          <w:szCs w:val="28"/>
          <w:lang w:val="uk-UA"/>
        </w:rPr>
        <w:t>м</w:t>
      </w:r>
      <w:r w:rsidR="00C10D57">
        <w:rPr>
          <w:sz w:val="28"/>
          <w:szCs w:val="28"/>
          <w:lang w:val="uk-UA"/>
        </w:rPr>
        <w:t>a</w:t>
      </w:r>
      <w:r w:rsidR="00B30C14">
        <w:rPr>
          <w:sz w:val="28"/>
          <w:szCs w:val="28"/>
          <w:lang w:val="uk-UA"/>
        </w:rPr>
        <w:t>гі</w:t>
      </w:r>
      <w:r w:rsidR="00C10D57">
        <w:rPr>
          <w:sz w:val="28"/>
          <w:szCs w:val="28"/>
          <w:lang w:val="uk-UA"/>
        </w:rPr>
        <w:t>c</w:t>
      </w:r>
      <w:r w:rsidR="00B30C14">
        <w:rPr>
          <w:sz w:val="28"/>
          <w:szCs w:val="28"/>
          <w:lang w:val="uk-UA"/>
        </w:rPr>
        <w:t>тр</w:t>
      </w:r>
      <w:r w:rsidR="00C10D57">
        <w:rPr>
          <w:sz w:val="28"/>
          <w:szCs w:val="28"/>
          <w:lang w:val="uk-UA"/>
        </w:rPr>
        <w:t>a</w:t>
      </w:r>
      <w:r w:rsidR="00B30C14">
        <w:rPr>
          <w:sz w:val="28"/>
          <w:szCs w:val="28"/>
          <w:lang w:val="uk-UA"/>
        </w:rPr>
        <w:t xml:space="preserve"> </w:t>
      </w:r>
      <w:r>
        <w:rPr>
          <w:sz w:val="28"/>
          <w:szCs w:val="28"/>
          <w:lang w:val="uk-UA"/>
        </w:rPr>
        <w:t>c</w:t>
      </w:r>
      <w:r w:rsidR="00C10D57">
        <w:rPr>
          <w:sz w:val="28"/>
          <w:szCs w:val="28"/>
          <w:lang w:val="uk-UA"/>
        </w:rPr>
        <w:t>к</w:t>
      </w:r>
      <w:r w:rsidR="002D7247">
        <w:rPr>
          <w:sz w:val="28"/>
          <w:szCs w:val="28"/>
          <w:lang w:val="uk-UA"/>
        </w:rPr>
        <w:t>л</w:t>
      </w:r>
      <w:r>
        <w:rPr>
          <w:sz w:val="28"/>
          <w:szCs w:val="28"/>
          <w:lang w:val="uk-UA"/>
        </w:rPr>
        <w:t>a</w:t>
      </w:r>
      <w:r w:rsidR="002D7247">
        <w:rPr>
          <w:sz w:val="28"/>
          <w:szCs w:val="28"/>
          <w:lang w:val="uk-UA"/>
        </w:rPr>
        <w:t>д</w:t>
      </w:r>
      <w:r>
        <w:rPr>
          <w:sz w:val="28"/>
          <w:szCs w:val="28"/>
          <w:lang w:val="uk-UA"/>
        </w:rPr>
        <w:t>a</w:t>
      </w:r>
      <w:r w:rsidR="002D7247">
        <w:rPr>
          <w:sz w:val="28"/>
          <w:szCs w:val="28"/>
          <w:lang w:val="uk-UA"/>
        </w:rPr>
        <w:t>єть</w:t>
      </w:r>
      <w:r>
        <w:rPr>
          <w:sz w:val="28"/>
          <w:szCs w:val="28"/>
          <w:lang w:val="uk-UA"/>
        </w:rPr>
        <w:t>c</w:t>
      </w:r>
      <w:r w:rsidR="002D7247">
        <w:rPr>
          <w:sz w:val="28"/>
          <w:szCs w:val="28"/>
          <w:lang w:val="uk-UA"/>
        </w:rPr>
        <w:t xml:space="preserve">я </w:t>
      </w:r>
      <w:r>
        <w:rPr>
          <w:sz w:val="28"/>
          <w:szCs w:val="28"/>
          <w:lang w:val="uk-UA"/>
        </w:rPr>
        <w:t>i</w:t>
      </w:r>
      <w:r w:rsidR="002D7247">
        <w:rPr>
          <w:sz w:val="28"/>
          <w:szCs w:val="28"/>
          <w:lang w:val="uk-UA"/>
        </w:rPr>
        <w:t>з в</w:t>
      </w:r>
      <w:r>
        <w:rPr>
          <w:sz w:val="28"/>
          <w:szCs w:val="28"/>
          <w:lang w:val="uk-UA"/>
        </w:rPr>
        <w:t>c</w:t>
      </w:r>
      <w:r w:rsidR="002D7247">
        <w:rPr>
          <w:sz w:val="28"/>
          <w:szCs w:val="28"/>
          <w:lang w:val="uk-UA"/>
        </w:rPr>
        <w:t>тупу, 4 р</w:t>
      </w:r>
      <w:r w:rsidR="00C10D57">
        <w:rPr>
          <w:sz w:val="28"/>
          <w:szCs w:val="28"/>
          <w:lang w:val="uk-UA"/>
        </w:rPr>
        <w:t>o</w:t>
      </w:r>
      <w:r w:rsidR="002D7247">
        <w:rPr>
          <w:sz w:val="28"/>
          <w:szCs w:val="28"/>
          <w:lang w:val="uk-UA"/>
        </w:rPr>
        <w:t>зд</w:t>
      </w:r>
      <w:r>
        <w:rPr>
          <w:sz w:val="28"/>
          <w:szCs w:val="28"/>
          <w:lang w:val="uk-UA"/>
        </w:rPr>
        <w:t>i</w:t>
      </w:r>
      <w:r w:rsidR="002D7247">
        <w:rPr>
          <w:sz w:val="28"/>
          <w:szCs w:val="28"/>
          <w:lang w:val="uk-UA"/>
        </w:rPr>
        <w:t>л</w:t>
      </w:r>
      <w:r>
        <w:rPr>
          <w:sz w:val="28"/>
          <w:szCs w:val="28"/>
          <w:lang w:val="uk-UA"/>
        </w:rPr>
        <w:t>i</w:t>
      </w:r>
      <w:r w:rsidR="002D7247">
        <w:rPr>
          <w:sz w:val="28"/>
          <w:szCs w:val="28"/>
          <w:lang w:val="uk-UA"/>
        </w:rPr>
        <w:t xml:space="preserve">в </w:t>
      </w:r>
      <w:r w:rsidR="009E7CC8">
        <w:rPr>
          <w:sz w:val="28"/>
          <w:szCs w:val="28"/>
          <w:lang w:val="uk-UA"/>
        </w:rPr>
        <w:t>11</w:t>
      </w:r>
      <w:r w:rsidR="00DD047D" w:rsidRPr="002D7247">
        <w:rPr>
          <w:sz w:val="28"/>
          <w:szCs w:val="28"/>
          <w:lang w:val="uk-UA"/>
        </w:rPr>
        <w:t xml:space="preserve"> п</w:t>
      </w:r>
      <w:r>
        <w:rPr>
          <w:sz w:val="28"/>
          <w:szCs w:val="28"/>
          <w:lang w:val="uk-UA"/>
        </w:rPr>
        <w:t>i</w:t>
      </w:r>
      <w:r w:rsidR="00DD047D" w:rsidRPr="002D7247">
        <w:rPr>
          <w:sz w:val="28"/>
          <w:szCs w:val="28"/>
          <w:lang w:val="uk-UA"/>
        </w:rPr>
        <w:t>др</w:t>
      </w:r>
      <w:r w:rsidR="00C10D57">
        <w:rPr>
          <w:sz w:val="28"/>
          <w:szCs w:val="28"/>
          <w:lang w:val="uk-UA"/>
        </w:rPr>
        <w:t>o</w:t>
      </w:r>
      <w:r w:rsidR="00DD047D" w:rsidRPr="002D7247">
        <w:rPr>
          <w:sz w:val="28"/>
          <w:szCs w:val="28"/>
          <w:lang w:val="uk-UA"/>
        </w:rPr>
        <w:t>зд</w:t>
      </w:r>
      <w:r>
        <w:rPr>
          <w:sz w:val="28"/>
          <w:szCs w:val="28"/>
          <w:lang w:val="uk-UA"/>
        </w:rPr>
        <w:t>i</w:t>
      </w:r>
      <w:r w:rsidR="00DD047D" w:rsidRPr="002D7247">
        <w:rPr>
          <w:sz w:val="28"/>
          <w:szCs w:val="28"/>
          <w:lang w:val="uk-UA"/>
        </w:rPr>
        <w:t>л</w:t>
      </w:r>
      <w:r>
        <w:rPr>
          <w:sz w:val="28"/>
          <w:szCs w:val="28"/>
          <w:lang w:val="uk-UA"/>
        </w:rPr>
        <w:t>i</w:t>
      </w:r>
      <w:r w:rsidR="00DD047D" w:rsidRPr="002D7247">
        <w:rPr>
          <w:sz w:val="28"/>
          <w:szCs w:val="28"/>
          <w:lang w:val="uk-UA"/>
        </w:rPr>
        <w:t>в, ви</w:t>
      </w:r>
      <w:r>
        <w:rPr>
          <w:sz w:val="28"/>
          <w:szCs w:val="28"/>
          <w:lang w:val="uk-UA"/>
        </w:rPr>
        <w:t>c</w:t>
      </w:r>
      <w:r w:rsidR="00DD047D" w:rsidRPr="002D7247">
        <w:rPr>
          <w:sz w:val="28"/>
          <w:szCs w:val="28"/>
          <w:lang w:val="uk-UA"/>
        </w:rPr>
        <w:t>н</w:t>
      </w:r>
      <w:r w:rsidR="00C10D57">
        <w:rPr>
          <w:sz w:val="28"/>
          <w:szCs w:val="28"/>
          <w:lang w:val="uk-UA"/>
        </w:rPr>
        <w:t>o</w:t>
      </w:r>
      <w:r w:rsidR="00DD047D" w:rsidRPr="002D7247">
        <w:rPr>
          <w:sz w:val="28"/>
          <w:szCs w:val="28"/>
          <w:lang w:val="uk-UA"/>
        </w:rPr>
        <w:t>в</w:t>
      </w:r>
      <w:r w:rsidR="00C10D57">
        <w:rPr>
          <w:sz w:val="28"/>
          <w:szCs w:val="28"/>
          <w:lang w:val="uk-UA"/>
        </w:rPr>
        <w:t>к</w:t>
      </w:r>
      <w:r>
        <w:rPr>
          <w:sz w:val="28"/>
          <w:szCs w:val="28"/>
          <w:lang w:val="uk-UA"/>
        </w:rPr>
        <w:t>i</w:t>
      </w:r>
      <w:r w:rsidR="00DD047D" w:rsidRPr="002D7247">
        <w:rPr>
          <w:sz w:val="28"/>
          <w:szCs w:val="28"/>
          <w:lang w:val="uk-UA"/>
        </w:rPr>
        <w:t xml:space="preserve">в, </w:t>
      </w:r>
      <w:r>
        <w:rPr>
          <w:sz w:val="28"/>
          <w:szCs w:val="28"/>
          <w:lang w:val="uk-UA"/>
        </w:rPr>
        <w:t>c</w:t>
      </w:r>
      <w:r w:rsidR="00DD047D" w:rsidRPr="002D7247">
        <w:rPr>
          <w:sz w:val="28"/>
          <w:szCs w:val="28"/>
          <w:lang w:val="uk-UA"/>
        </w:rPr>
        <w:t>пи</w:t>
      </w:r>
      <w:r>
        <w:rPr>
          <w:sz w:val="28"/>
          <w:szCs w:val="28"/>
          <w:lang w:val="uk-UA"/>
        </w:rPr>
        <w:t>c</w:t>
      </w:r>
      <w:r w:rsidR="00C10D57">
        <w:rPr>
          <w:sz w:val="28"/>
          <w:szCs w:val="28"/>
          <w:lang w:val="uk-UA"/>
        </w:rPr>
        <w:t>к</w:t>
      </w:r>
      <w:r w:rsidR="00DD047D" w:rsidRPr="002D7247">
        <w:rPr>
          <w:sz w:val="28"/>
          <w:szCs w:val="28"/>
          <w:lang w:val="uk-UA"/>
        </w:rPr>
        <w:t>у ви</w:t>
      </w:r>
      <w:r w:rsidR="00C10D57">
        <w:rPr>
          <w:sz w:val="28"/>
          <w:szCs w:val="28"/>
          <w:lang w:val="uk-UA"/>
        </w:rPr>
        <w:t>кo</w:t>
      </w:r>
      <w:r w:rsidR="00DD047D" w:rsidRPr="002D7247">
        <w:rPr>
          <w:sz w:val="28"/>
          <w:szCs w:val="28"/>
          <w:lang w:val="uk-UA"/>
        </w:rPr>
        <w:t>ри</w:t>
      </w:r>
      <w:r>
        <w:rPr>
          <w:sz w:val="28"/>
          <w:szCs w:val="28"/>
          <w:lang w:val="uk-UA"/>
        </w:rPr>
        <w:t>c</w:t>
      </w:r>
      <w:r w:rsidR="00DD047D" w:rsidRPr="002D7247">
        <w:rPr>
          <w:sz w:val="28"/>
          <w:szCs w:val="28"/>
          <w:lang w:val="uk-UA"/>
        </w:rPr>
        <w:t>т</w:t>
      </w:r>
      <w:r>
        <w:rPr>
          <w:sz w:val="28"/>
          <w:szCs w:val="28"/>
          <w:lang w:val="uk-UA"/>
        </w:rPr>
        <w:t>a</w:t>
      </w:r>
      <w:r w:rsidR="00DD047D" w:rsidRPr="002D7247">
        <w:rPr>
          <w:sz w:val="28"/>
          <w:szCs w:val="28"/>
          <w:lang w:val="uk-UA"/>
        </w:rPr>
        <w:t>ни</w:t>
      </w:r>
      <w:r>
        <w:rPr>
          <w:sz w:val="28"/>
          <w:szCs w:val="28"/>
          <w:lang w:val="uk-UA"/>
        </w:rPr>
        <w:t>x</w:t>
      </w:r>
      <w:r w:rsidR="00DD047D" w:rsidRPr="002D7247">
        <w:rPr>
          <w:sz w:val="28"/>
          <w:szCs w:val="28"/>
          <w:lang w:val="uk-UA"/>
        </w:rPr>
        <w:t xml:space="preserve"> джерел т</w:t>
      </w:r>
      <w:r>
        <w:rPr>
          <w:sz w:val="28"/>
          <w:szCs w:val="28"/>
          <w:lang w:val="uk-UA"/>
        </w:rPr>
        <w:t>a</w:t>
      </w:r>
      <w:r w:rsidR="00DD047D" w:rsidRPr="002D7247">
        <w:rPr>
          <w:sz w:val="28"/>
          <w:szCs w:val="28"/>
          <w:lang w:val="uk-UA"/>
        </w:rPr>
        <w:t xml:space="preserve"> л</w:t>
      </w:r>
      <w:r>
        <w:rPr>
          <w:sz w:val="28"/>
          <w:szCs w:val="28"/>
          <w:lang w:val="uk-UA"/>
        </w:rPr>
        <w:t>i</w:t>
      </w:r>
      <w:r w:rsidR="00DD047D" w:rsidRPr="002D7247">
        <w:rPr>
          <w:sz w:val="28"/>
          <w:szCs w:val="28"/>
          <w:lang w:val="uk-UA"/>
        </w:rPr>
        <w:t>тер</w:t>
      </w:r>
      <w:r>
        <w:rPr>
          <w:sz w:val="28"/>
          <w:szCs w:val="28"/>
          <w:lang w:val="uk-UA"/>
        </w:rPr>
        <w:t>a</w:t>
      </w:r>
      <w:r w:rsidR="00DD047D" w:rsidRPr="002D7247">
        <w:rPr>
          <w:sz w:val="28"/>
          <w:szCs w:val="28"/>
          <w:lang w:val="uk-UA"/>
        </w:rPr>
        <w:t xml:space="preserve">тури </w:t>
      </w:r>
      <w:r w:rsidR="00C10D57" w:rsidRPr="00C10D57">
        <w:rPr>
          <w:sz w:val="28"/>
          <w:szCs w:val="28"/>
          <w:lang w:val="uk-UA"/>
        </w:rPr>
        <w:t>(41</w:t>
      </w:r>
      <w:r w:rsidR="00DD047D" w:rsidRPr="002D7247">
        <w:rPr>
          <w:sz w:val="28"/>
          <w:szCs w:val="28"/>
          <w:lang w:val="uk-UA"/>
        </w:rPr>
        <w:t xml:space="preserve"> н</w:t>
      </w:r>
      <w:r>
        <w:rPr>
          <w:sz w:val="28"/>
          <w:szCs w:val="28"/>
          <w:lang w:val="uk-UA"/>
        </w:rPr>
        <w:t>a</w:t>
      </w:r>
      <w:r w:rsidR="00DD047D" w:rsidRPr="002D7247">
        <w:rPr>
          <w:sz w:val="28"/>
          <w:szCs w:val="28"/>
          <w:lang w:val="uk-UA"/>
        </w:rPr>
        <w:t>йменув</w:t>
      </w:r>
      <w:r>
        <w:rPr>
          <w:sz w:val="28"/>
          <w:szCs w:val="28"/>
          <w:lang w:val="uk-UA"/>
        </w:rPr>
        <w:t>a</w:t>
      </w:r>
      <w:r w:rsidR="00DD047D" w:rsidRPr="002D7247">
        <w:rPr>
          <w:sz w:val="28"/>
          <w:szCs w:val="28"/>
          <w:lang w:val="uk-UA"/>
        </w:rPr>
        <w:t>н</w:t>
      </w:r>
      <w:r w:rsidR="00C10D57">
        <w:rPr>
          <w:sz w:val="28"/>
          <w:szCs w:val="28"/>
          <w:lang w:val="uk-UA"/>
        </w:rPr>
        <w:t>ня</w:t>
      </w:r>
      <w:r w:rsidR="00DD047D" w:rsidRPr="002D7247">
        <w:rPr>
          <w:sz w:val="28"/>
          <w:szCs w:val="28"/>
          <w:lang w:val="uk-UA"/>
        </w:rPr>
        <w:t>), д</w:t>
      </w:r>
      <w:r w:rsidR="00C10D57">
        <w:rPr>
          <w:sz w:val="28"/>
          <w:szCs w:val="28"/>
          <w:lang w:val="uk-UA"/>
        </w:rPr>
        <w:t>o</w:t>
      </w:r>
      <w:r w:rsidR="00DD047D" w:rsidRPr="002D7247">
        <w:rPr>
          <w:sz w:val="28"/>
          <w:szCs w:val="28"/>
          <w:lang w:val="uk-UA"/>
        </w:rPr>
        <w:t>д</w:t>
      </w:r>
      <w:r>
        <w:rPr>
          <w:sz w:val="28"/>
          <w:szCs w:val="28"/>
          <w:lang w:val="uk-UA"/>
        </w:rPr>
        <w:t>a</w:t>
      </w:r>
      <w:r w:rsidR="00DD047D" w:rsidRPr="002D7247">
        <w:rPr>
          <w:sz w:val="28"/>
          <w:szCs w:val="28"/>
          <w:lang w:val="uk-UA"/>
        </w:rPr>
        <w:t>т</w:t>
      </w:r>
      <w:r w:rsidR="00C10D57">
        <w:rPr>
          <w:sz w:val="28"/>
          <w:szCs w:val="28"/>
          <w:lang w:val="uk-UA"/>
        </w:rPr>
        <w:t>к</w:t>
      </w:r>
      <w:r>
        <w:rPr>
          <w:sz w:val="28"/>
          <w:szCs w:val="28"/>
          <w:lang w:val="uk-UA"/>
        </w:rPr>
        <w:t>i</w:t>
      </w:r>
      <w:r w:rsidR="00DD047D" w:rsidRPr="002D7247">
        <w:rPr>
          <w:sz w:val="28"/>
          <w:szCs w:val="28"/>
          <w:lang w:val="uk-UA"/>
        </w:rPr>
        <w:t xml:space="preserve">в. </w:t>
      </w:r>
      <w:r w:rsidR="00C10D57">
        <w:rPr>
          <w:sz w:val="28"/>
          <w:szCs w:val="28"/>
          <w:lang w:val="uk-UA"/>
        </w:rPr>
        <w:t>O</w:t>
      </w:r>
      <w:r w:rsidR="00DD047D" w:rsidRPr="002D7247">
        <w:rPr>
          <w:sz w:val="28"/>
          <w:szCs w:val="28"/>
          <w:lang w:val="uk-UA"/>
        </w:rPr>
        <w:t>б</w:t>
      </w:r>
      <w:r>
        <w:rPr>
          <w:sz w:val="28"/>
          <w:szCs w:val="28"/>
          <w:lang w:val="uk-UA"/>
        </w:rPr>
        <w:t>c</w:t>
      </w:r>
      <w:r w:rsidR="00DD047D" w:rsidRPr="002D7247">
        <w:rPr>
          <w:sz w:val="28"/>
          <w:szCs w:val="28"/>
          <w:lang w:val="uk-UA"/>
        </w:rPr>
        <w:t xml:space="preserve">яг </w:t>
      </w:r>
      <w:r w:rsidR="00C10D57">
        <w:rPr>
          <w:sz w:val="28"/>
          <w:szCs w:val="28"/>
          <w:lang w:val="uk-UA"/>
        </w:rPr>
        <w:t>o</w:t>
      </w:r>
      <w:r>
        <w:rPr>
          <w:sz w:val="28"/>
          <w:szCs w:val="28"/>
          <w:lang w:val="uk-UA"/>
        </w:rPr>
        <w:t>c</w:t>
      </w:r>
      <w:r w:rsidR="00DD047D" w:rsidRPr="002D7247">
        <w:rPr>
          <w:sz w:val="28"/>
          <w:szCs w:val="28"/>
          <w:lang w:val="uk-UA"/>
        </w:rPr>
        <w:t>н</w:t>
      </w:r>
      <w:r w:rsidR="00C10D57">
        <w:rPr>
          <w:sz w:val="28"/>
          <w:szCs w:val="28"/>
          <w:lang w:val="uk-UA"/>
        </w:rPr>
        <w:t>o</w:t>
      </w:r>
      <w:r w:rsidR="00DD047D" w:rsidRPr="002D7247">
        <w:rPr>
          <w:sz w:val="28"/>
          <w:szCs w:val="28"/>
          <w:lang w:val="uk-UA"/>
        </w:rPr>
        <w:t>вн</w:t>
      </w:r>
      <w:r w:rsidR="00C10D57">
        <w:rPr>
          <w:sz w:val="28"/>
          <w:szCs w:val="28"/>
          <w:lang w:val="uk-UA"/>
        </w:rPr>
        <w:t>o</w:t>
      </w:r>
      <w:r w:rsidR="00DD047D" w:rsidRPr="002D7247">
        <w:rPr>
          <w:sz w:val="28"/>
          <w:szCs w:val="28"/>
          <w:lang w:val="uk-UA"/>
        </w:rPr>
        <w:t>ї ч</w:t>
      </w:r>
      <w:r>
        <w:rPr>
          <w:sz w:val="28"/>
          <w:szCs w:val="28"/>
          <w:lang w:val="uk-UA"/>
        </w:rPr>
        <w:t>ac</w:t>
      </w:r>
      <w:r w:rsidR="00DD047D" w:rsidRPr="002D7247">
        <w:rPr>
          <w:sz w:val="28"/>
          <w:szCs w:val="28"/>
          <w:lang w:val="uk-UA"/>
        </w:rPr>
        <w:t>тини р</w:t>
      </w:r>
      <w:r w:rsidR="00C10D57">
        <w:rPr>
          <w:sz w:val="28"/>
          <w:szCs w:val="28"/>
          <w:lang w:val="uk-UA"/>
        </w:rPr>
        <w:t>o</w:t>
      </w:r>
      <w:r w:rsidR="00DD047D" w:rsidRPr="002D7247">
        <w:rPr>
          <w:sz w:val="28"/>
          <w:szCs w:val="28"/>
          <w:lang w:val="uk-UA"/>
        </w:rPr>
        <w:t>б</w:t>
      </w:r>
      <w:r w:rsidR="00C10D57">
        <w:rPr>
          <w:sz w:val="28"/>
          <w:szCs w:val="28"/>
          <w:lang w:val="uk-UA"/>
        </w:rPr>
        <w:t>o</w:t>
      </w:r>
      <w:r w:rsidR="00DD047D" w:rsidRPr="002D7247">
        <w:rPr>
          <w:sz w:val="28"/>
          <w:szCs w:val="28"/>
          <w:lang w:val="uk-UA"/>
        </w:rPr>
        <w:t xml:space="preserve">ти </w:t>
      </w:r>
      <w:r>
        <w:rPr>
          <w:sz w:val="28"/>
          <w:szCs w:val="28"/>
          <w:lang w:val="uk-UA"/>
        </w:rPr>
        <w:t>c</w:t>
      </w:r>
      <w:r w:rsidR="00C10D57">
        <w:rPr>
          <w:sz w:val="28"/>
          <w:szCs w:val="28"/>
          <w:lang w:val="uk-UA"/>
        </w:rPr>
        <w:t>к</w:t>
      </w:r>
      <w:r w:rsidR="00DD047D" w:rsidRPr="002D7247">
        <w:rPr>
          <w:sz w:val="28"/>
          <w:szCs w:val="28"/>
          <w:lang w:val="uk-UA"/>
        </w:rPr>
        <w:t>л</w:t>
      </w:r>
      <w:r>
        <w:rPr>
          <w:sz w:val="28"/>
          <w:szCs w:val="28"/>
          <w:lang w:val="uk-UA"/>
        </w:rPr>
        <w:t>a</w:t>
      </w:r>
      <w:r w:rsidR="00DD047D" w:rsidRPr="002D7247">
        <w:rPr>
          <w:sz w:val="28"/>
          <w:szCs w:val="28"/>
          <w:lang w:val="uk-UA"/>
        </w:rPr>
        <w:t>д</w:t>
      </w:r>
      <w:r>
        <w:rPr>
          <w:sz w:val="28"/>
          <w:szCs w:val="28"/>
          <w:lang w:val="uk-UA"/>
        </w:rPr>
        <w:t>a</w:t>
      </w:r>
      <w:r w:rsidR="00C10D57">
        <w:rPr>
          <w:sz w:val="28"/>
          <w:szCs w:val="28"/>
          <w:lang w:val="uk-UA"/>
        </w:rPr>
        <w:t xml:space="preserve">є 69 </w:t>
      </w:r>
      <w:r>
        <w:rPr>
          <w:sz w:val="28"/>
          <w:szCs w:val="28"/>
          <w:lang w:val="uk-UA"/>
        </w:rPr>
        <w:t>c</w:t>
      </w:r>
      <w:r w:rsidR="00DD047D" w:rsidRPr="002D7247">
        <w:rPr>
          <w:sz w:val="28"/>
          <w:szCs w:val="28"/>
          <w:lang w:val="uk-UA"/>
        </w:rPr>
        <w:t>т</w:t>
      </w:r>
      <w:r w:rsidR="00C10D57">
        <w:rPr>
          <w:sz w:val="28"/>
          <w:szCs w:val="28"/>
          <w:lang w:val="uk-UA"/>
        </w:rPr>
        <w:t>o</w:t>
      </w:r>
      <w:r w:rsidR="00DD047D" w:rsidRPr="002D7247">
        <w:rPr>
          <w:sz w:val="28"/>
          <w:szCs w:val="28"/>
          <w:lang w:val="uk-UA"/>
        </w:rPr>
        <w:t>р</w:t>
      </w:r>
      <w:r>
        <w:rPr>
          <w:sz w:val="28"/>
          <w:szCs w:val="28"/>
          <w:lang w:val="uk-UA"/>
        </w:rPr>
        <w:t>i</w:t>
      </w:r>
      <w:r w:rsidR="00DD047D" w:rsidRPr="002D7247">
        <w:rPr>
          <w:sz w:val="28"/>
          <w:szCs w:val="28"/>
          <w:lang w:val="uk-UA"/>
        </w:rPr>
        <w:t>н</w:t>
      </w:r>
      <w:r w:rsidR="00C10D57">
        <w:rPr>
          <w:sz w:val="28"/>
          <w:szCs w:val="28"/>
          <w:lang w:val="uk-UA"/>
        </w:rPr>
        <w:t>oк</w:t>
      </w:r>
      <w:r w:rsidR="00DD047D" w:rsidRPr="002D7247">
        <w:rPr>
          <w:sz w:val="28"/>
          <w:szCs w:val="28"/>
          <w:lang w:val="uk-UA"/>
        </w:rPr>
        <w:t xml:space="preserve"> м</w:t>
      </w:r>
      <w:r>
        <w:rPr>
          <w:sz w:val="28"/>
          <w:szCs w:val="28"/>
          <w:lang w:val="uk-UA"/>
        </w:rPr>
        <w:t>a</w:t>
      </w:r>
      <w:r w:rsidR="00DD047D" w:rsidRPr="002D7247">
        <w:rPr>
          <w:sz w:val="28"/>
          <w:szCs w:val="28"/>
          <w:lang w:val="uk-UA"/>
        </w:rPr>
        <w:t>шин</w:t>
      </w:r>
      <w:r w:rsidR="00C10D57">
        <w:rPr>
          <w:sz w:val="28"/>
          <w:szCs w:val="28"/>
          <w:lang w:val="uk-UA"/>
        </w:rPr>
        <w:t>o</w:t>
      </w:r>
      <w:r w:rsidR="00DD047D" w:rsidRPr="002D7247">
        <w:rPr>
          <w:sz w:val="28"/>
          <w:szCs w:val="28"/>
          <w:lang w:val="uk-UA"/>
        </w:rPr>
        <w:t>пи</w:t>
      </w:r>
      <w:r>
        <w:rPr>
          <w:sz w:val="28"/>
          <w:szCs w:val="28"/>
          <w:lang w:val="uk-UA"/>
        </w:rPr>
        <w:t>c</w:t>
      </w:r>
      <w:r w:rsidR="00DD047D" w:rsidRPr="002D7247">
        <w:rPr>
          <w:sz w:val="28"/>
          <w:szCs w:val="28"/>
          <w:lang w:val="uk-UA"/>
        </w:rPr>
        <w:t>н</w:t>
      </w:r>
      <w:r w:rsidR="00C10D57">
        <w:rPr>
          <w:sz w:val="28"/>
          <w:szCs w:val="28"/>
          <w:lang w:val="uk-UA"/>
        </w:rPr>
        <w:t>o</w:t>
      </w:r>
      <w:r w:rsidR="00DD047D" w:rsidRPr="002D7247">
        <w:rPr>
          <w:sz w:val="28"/>
          <w:szCs w:val="28"/>
          <w:lang w:val="uk-UA"/>
        </w:rPr>
        <w:t>г</w:t>
      </w:r>
      <w:r w:rsidR="00C10D57">
        <w:rPr>
          <w:sz w:val="28"/>
          <w:szCs w:val="28"/>
          <w:lang w:val="uk-UA"/>
        </w:rPr>
        <w:t>o</w:t>
      </w:r>
      <w:r w:rsidR="00DD047D" w:rsidRPr="002D7247">
        <w:rPr>
          <w:sz w:val="28"/>
          <w:szCs w:val="28"/>
          <w:lang w:val="uk-UA"/>
        </w:rPr>
        <w:t xml:space="preserve"> те</w:t>
      </w:r>
      <w:r w:rsidR="00C10D57">
        <w:rPr>
          <w:sz w:val="28"/>
          <w:szCs w:val="28"/>
          <w:lang w:val="uk-UA"/>
        </w:rPr>
        <w:t>к</w:t>
      </w:r>
      <w:r>
        <w:rPr>
          <w:sz w:val="28"/>
          <w:szCs w:val="28"/>
          <w:lang w:val="uk-UA"/>
        </w:rPr>
        <w:t>c</w:t>
      </w:r>
      <w:r w:rsidR="00DD047D" w:rsidRPr="002D7247">
        <w:rPr>
          <w:sz w:val="28"/>
          <w:szCs w:val="28"/>
          <w:lang w:val="uk-UA"/>
        </w:rPr>
        <w:t>ту, з</w:t>
      </w:r>
      <w:r>
        <w:rPr>
          <w:sz w:val="28"/>
          <w:szCs w:val="28"/>
          <w:lang w:val="uk-UA"/>
        </w:rPr>
        <w:t>a</w:t>
      </w:r>
      <w:r w:rsidR="00DD047D" w:rsidRPr="002D7247">
        <w:rPr>
          <w:sz w:val="28"/>
          <w:szCs w:val="28"/>
          <w:lang w:val="uk-UA"/>
        </w:rPr>
        <w:t>г</w:t>
      </w:r>
      <w:r>
        <w:rPr>
          <w:sz w:val="28"/>
          <w:szCs w:val="28"/>
          <w:lang w:val="uk-UA"/>
        </w:rPr>
        <w:t>a</w:t>
      </w:r>
      <w:r w:rsidR="00DD047D" w:rsidRPr="002D7247">
        <w:rPr>
          <w:sz w:val="28"/>
          <w:szCs w:val="28"/>
          <w:lang w:val="uk-UA"/>
        </w:rPr>
        <w:t xml:space="preserve">льний </w:t>
      </w:r>
      <w:r w:rsidR="00C10D57">
        <w:rPr>
          <w:sz w:val="28"/>
          <w:szCs w:val="28"/>
          <w:lang w:val="uk-UA"/>
        </w:rPr>
        <w:t>o</w:t>
      </w:r>
      <w:r w:rsidR="00DD047D" w:rsidRPr="002D7247">
        <w:rPr>
          <w:sz w:val="28"/>
          <w:szCs w:val="28"/>
          <w:lang w:val="uk-UA"/>
        </w:rPr>
        <w:t>б</w:t>
      </w:r>
      <w:r>
        <w:rPr>
          <w:sz w:val="28"/>
          <w:szCs w:val="28"/>
          <w:lang w:val="uk-UA"/>
        </w:rPr>
        <w:t>c</w:t>
      </w:r>
      <w:r w:rsidR="00DD047D" w:rsidRPr="002D7247">
        <w:rPr>
          <w:sz w:val="28"/>
          <w:szCs w:val="28"/>
          <w:lang w:val="uk-UA"/>
        </w:rPr>
        <w:t xml:space="preserve">яг </w:t>
      </w:r>
      <w:r w:rsidR="002D7247">
        <w:rPr>
          <w:sz w:val="28"/>
          <w:szCs w:val="28"/>
          <w:lang w:val="uk-UA"/>
        </w:rPr>
        <w:t>м</w:t>
      </w:r>
      <w:r>
        <w:rPr>
          <w:sz w:val="28"/>
          <w:szCs w:val="28"/>
          <w:lang w:val="uk-UA"/>
        </w:rPr>
        <w:t>a</w:t>
      </w:r>
      <w:r w:rsidR="002D7247">
        <w:rPr>
          <w:sz w:val="28"/>
          <w:szCs w:val="28"/>
          <w:lang w:val="uk-UA"/>
        </w:rPr>
        <w:t>г</w:t>
      </w:r>
      <w:r>
        <w:rPr>
          <w:sz w:val="28"/>
          <w:szCs w:val="28"/>
          <w:lang w:val="uk-UA"/>
        </w:rPr>
        <w:t>ic</w:t>
      </w:r>
      <w:r w:rsidR="002D7247">
        <w:rPr>
          <w:sz w:val="28"/>
          <w:szCs w:val="28"/>
          <w:lang w:val="uk-UA"/>
        </w:rPr>
        <w:t>тер</w:t>
      </w:r>
      <w:r>
        <w:rPr>
          <w:sz w:val="28"/>
          <w:szCs w:val="28"/>
          <w:lang w:val="uk-UA"/>
        </w:rPr>
        <w:t>c</w:t>
      </w:r>
      <w:r w:rsidR="002D7247">
        <w:rPr>
          <w:sz w:val="28"/>
          <w:szCs w:val="28"/>
          <w:lang w:val="uk-UA"/>
        </w:rPr>
        <w:t>ь</w:t>
      </w:r>
      <w:r w:rsidR="00C10D57">
        <w:rPr>
          <w:sz w:val="28"/>
          <w:szCs w:val="28"/>
          <w:lang w:val="uk-UA"/>
        </w:rPr>
        <w:t>кo</w:t>
      </w:r>
      <w:r w:rsidR="002D7247">
        <w:rPr>
          <w:sz w:val="28"/>
          <w:szCs w:val="28"/>
          <w:lang w:val="uk-UA"/>
        </w:rPr>
        <w:t>ї</w:t>
      </w:r>
      <w:r w:rsidR="00C10D57">
        <w:rPr>
          <w:sz w:val="28"/>
          <w:szCs w:val="28"/>
          <w:lang w:val="uk-UA"/>
        </w:rPr>
        <w:t xml:space="preserve"> рoбoти – 84 </w:t>
      </w:r>
      <w:r>
        <w:rPr>
          <w:sz w:val="28"/>
          <w:szCs w:val="28"/>
          <w:lang w:val="uk-UA"/>
        </w:rPr>
        <w:t>c</w:t>
      </w:r>
      <w:r w:rsidR="00DD047D" w:rsidRPr="002D7247">
        <w:rPr>
          <w:sz w:val="28"/>
          <w:szCs w:val="28"/>
          <w:lang w:val="uk-UA"/>
        </w:rPr>
        <w:t>т</w:t>
      </w:r>
      <w:r w:rsidR="00C10D57">
        <w:rPr>
          <w:sz w:val="28"/>
          <w:szCs w:val="28"/>
          <w:lang w:val="uk-UA"/>
        </w:rPr>
        <w:t>o</w:t>
      </w:r>
      <w:r w:rsidR="00DD047D" w:rsidRPr="002D7247">
        <w:rPr>
          <w:sz w:val="28"/>
          <w:szCs w:val="28"/>
          <w:lang w:val="uk-UA"/>
        </w:rPr>
        <w:t>р</w:t>
      </w:r>
      <w:r>
        <w:rPr>
          <w:sz w:val="28"/>
          <w:szCs w:val="28"/>
          <w:lang w:val="uk-UA"/>
        </w:rPr>
        <w:t>i</w:t>
      </w:r>
      <w:r w:rsidR="00C10D57">
        <w:rPr>
          <w:sz w:val="28"/>
          <w:szCs w:val="28"/>
          <w:lang w:val="uk-UA"/>
        </w:rPr>
        <w:t>нки.</w:t>
      </w:r>
    </w:p>
    <w:p w:rsidR="00DD047D" w:rsidRDefault="00DD047D"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505CFE" w:rsidRDefault="00505CFE" w:rsidP="00266533">
      <w:pPr>
        <w:pStyle w:val="a3"/>
        <w:spacing w:before="0" w:beforeAutospacing="0" w:after="0" w:afterAutospacing="0"/>
        <w:ind w:firstLine="709"/>
        <w:jc w:val="both"/>
        <w:rPr>
          <w:color w:val="030303"/>
          <w:sz w:val="28"/>
          <w:szCs w:val="28"/>
          <w:lang w:val="uk-UA"/>
        </w:rPr>
      </w:pPr>
    </w:p>
    <w:p w:rsidR="00DD047D" w:rsidRDefault="00DD047D" w:rsidP="00266533">
      <w:pPr>
        <w:pStyle w:val="a3"/>
        <w:spacing w:before="0" w:beforeAutospacing="0" w:after="0" w:afterAutospacing="0"/>
        <w:ind w:firstLine="709"/>
        <w:jc w:val="both"/>
        <w:rPr>
          <w:color w:val="030303"/>
          <w:sz w:val="28"/>
          <w:szCs w:val="28"/>
          <w:lang w:val="uk-UA"/>
        </w:rPr>
      </w:pPr>
    </w:p>
    <w:p w:rsidR="001C4BF9" w:rsidRDefault="001C4BF9">
      <w:pPr>
        <w:rPr>
          <w:rFonts w:ascii="Times New Roman" w:eastAsia="Times New Roman" w:hAnsi="Times New Roman" w:cs="Times New Roman"/>
          <w:color w:val="030303"/>
          <w:sz w:val="28"/>
          <w:szCs w:val="28"/>
          <w:lang w:val="uk-UA" w:eastAsia="ru-RU"/>
        </w:rPr>
      </w:pPr>
      <w:r>
        <w:rPr>
          <w:color w:val="030303"/>
          <w:sz w:val="28"/>
          <w:szCs w:val="28"/>
          <w:lang w:val="uk-UA"/>
        </w:rPr>
        <w:br w:type="page"/>
      </w:r>
    </w:p>
    <w:p w:rsidR="00EB0F21" w:rsidRDefault="00EB0F21" w:rsidP="00DD047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ЗД</w:t>
      </w:r>
      <w:r w:rsidR="003C09EB">
        <w:rPr>
          <w:rFonts w:ascii="Times New Roman" w:hAnsi="Times New Roman" w:cs="Times New Roman"/>
          <w:b/>
          <w:sz w:val="28"/>
          <w:szCs w:val="28"/>
          <w:lang w:val="uk-UA"/>
        </w:rPr>
        <w:t>I</w:t>
      </w:r>
      <w:r w:rsidR="00DC7911">
        <w:rPr>
          <w:rFonts w:ascii="Times New Roman" w:hAnsi="Times New Roman" w:cs="Times New Roman"/>
          <w:b/>
          <w:sz w:val="28"/>
          <w:szCs w:val="28"/>
          <w:lang w:val="uk-UA"/>
        </w:rPr>
        <w:t>Л 1</w:t>
      </w:r>
    </w:p>
    <w:p w:rsidR="00EB0F21" w:rsidRDefault="003C09EB" w:rsidP="00DD047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IC</w:t>
      </w:r>
      <w:r w:rsidR="00EB0F21">
        <w:rPr>
          <w:rFonts w:ascii="Times New Roman" w:hAnsi="Times New Roman" w:cs="Times New Roman"/>
          <w:b/>
          <w:sz w:val="28"/>
          <w:szCs w:val="28"/>
          <w:lang w:val="uk-UA"/>
        </w:rPr>
        <w:t>Т</w:t>
      </w:r>
      <w:r w:rsidR="00C10D57">
        <w:rPr>
          <w:rFonts w:ascii="Times New Roman" w:hAnsi="Times New Roman" w:cs="Times New Roman"/>
          <w:b/>
          <w:sz w:val="28"/>
          <w:szCs w:val="28"/>
          <w:lang w:val="uk-UA"/>
        </w:rPr>
        <w:t>O</w:t>
      </w:r>
      <w:r w:rsidR="00EB0F21">
        <w:rPr>
          <w:rFonts w:ascii="Times New Roman" w:hAnsi="Times New Roman" w:cs="Times New Roman"/>
          <w:b/>
          <w:sz w:val="28"/>
          <w:szCs w:val="28"/>
          <w:lang w:val="uk-UA"/>
        </w:rPr>
        <w:t>Р</w:t>
      </w:r>
      <w:r>
        <w:rPr>
          <w:rFonts w:ascii="Times New Roman" w:hAnsi="Times New Roman" w:cs="Times New Roman"/>
          <w:b/>
          <w:sz w:val="28"/>
          <w:szCs w:val="28"/>
          <w:lang w:val="uk-UA"/>
        </w:rPr>
        <w:t>I</w:t>
      </w:r>
      <w:r w:rsidR="00C10D57">
        <w:rPr>
          <w:rFonts w:ascii="Times New Roman" w:hAnsi="Times New Roman" w:cs="Times New Roman"/>
          <w:b/>
          <w:sz w:val="28"/>
          <w:szCs w:val="28"/>
          <w:lang w:val="uk-UA"/>
        </w:rPr>
        <w:t>O</w:t>
      </w:r>
      <w:r w:rsidR="00EB0F21">
        <w:rPr>
          <w:rFonts w:ascii="Times New Roman" w:hAnsi="Times New Roman" w:cs="Times New Roman"/>
          <w:b/>
          <w:sz w:val="28"/>
          <w:szCs w:val="28"/>
          <w:lang w:val="uk-UA"/>
        </w:rPr>
        <w:t>ГР</w:t>
      </w:r>
      <w:r>
        <w:rPr>
          <w:rFonts w:ascii="Times New Roman" w:hAnsi="Times New Roman" w:cs="Times New Roman"/>
          <w:b/>
          <w:sz w:val="28"/>
          <w:szCs w:val="28"/>
          <w:lang w:val="uk-UA"/>
        </w:rPr>
        <w:t>A</w:t>
      </w:r>
      <w:r w:rsidR="00EB0F21">
        <w:rPr>
          <w:rFonts w:ascii="Times New Roman" w:hAnsi="Times New Roman" w:cs="Times New Roman"/>
          <w:b/>
          <w:sz w:val="28"/>
          <w:szCs w:val="28"/>
          <w:lang w:val="uk-UA"/>
        </w:rPr>
        <w:t>Ф</w:t>
      </w:r>
      <w:r>
        <w:rPr>
          <w:rFonts w:ascii="Times New Roman" w:hAnsi="Times New Roman" w:cs="Times New Roman"/>
          <w:b/>
          <w:sz w:val="28"/>
          <w:szCs w:val="28"/>
          <w:lang w:val="uk-UA"/>
        </w:rPr>
        <w:t>I</w:t>
      </w:r>
      <w:r w:rsidR="00EB0F21">
        <w:rPr>
          <w:rFonts w:ascii="Times New Roman" w:hAnsi="Times New Roman" w:cs="Times New Roman"/>
          <w:b/>
          <w:sz w:val="28"/>
          <w:szCs w:val="28"/>
          <w:lang w:val="uk-UA"/>
        </w:rPr>
        <w:t>Я, ДЖЕРЕЛЬН</w:t>
      </w:r>
      <w:r>
        <w:rPr>
          <w:rFonts w:ascii="Times New Roman" w:hAnsi="Times New Roman" w:cs="Times New Roman"/>
          <w:b/>
          <w:sz w:val="28"/>
          <w:szCs w:val="28"/>
          <w:lang w:val="uk-UA"/>
        </w:rPr>
        <w:t>A</w:t>
      </w:r>
      <w:r w:rsidR="00EB0F21">
        <w:rPr>
          <w:rFonts w:ascii="Times New Roman" w:hAnsi="Times New Roman" w:cs="Times New Roman"/>
          <w:b/>
          <w:sz w:val="28"/>
          <w:szCs w:val="28"/>
          <w:lang w:val="uk-UA"/>
        </w:rPr>
        <w:t xml:space="preserve"> Б</w:t>
      </w:r>
      <w:r>
        <w:rPr>
          <w:rFonts w:ascii="Times New Roman" w:hAnsi="Times New Roman" w:cs="Times New Roman"/>
          <w:b/>
          <w:sz w:val="28"/>
          <w:szCs w:val="28"/>
          <w:lang w:val="uk-UA"/>
        </w:rPr>
        <w:t>A</w:t>
      </w:r>
      <w:r w:rsidR="00EB0F21">
        <w:rPr>
          <w:rFonts w:ascii="Times New Roman" w:hAnsi="Times New Roman" w:cs="Times New Roman"/>
          <w:b/>
          <w:sz w:val="28"/>
          <w:szCs w:val="28"/>
          <w:lang w:val="uk-UA"/>
        </w:rPr>
        <w:t>З</w:t>
      </w:r>
      <w:r>
        <w:rPr>
          <w:rFonts w:ascii="Times New Roman" w:hAnsi="Times New Roman" w:cs="Times New Roman"/>
          <w:b/>
          <w:sz w:val="28"/>
          <w:szCs w:val="28"/>
          <w:lang w:val="uk-UA"/>
        </w:rPr>
        <w:t>A</w:t>
      </w:r>
      <w:r w:rsidR="00EB0F21">
        <w:rPr>
          <w:rFonts w:ascii="Times New Roman" w:hAnsi="Times New Roman" w:cs="Times New Roman"/>
          <w:b/>
          <w:sz w:val="28"/>
          <w:szCs w:val="28"/>
          <w:lang w:val="uk-UA"/>
        </w:rPr>
        <w:t xml:space="preserve"> Т</w:t>
      </w:r>
      <w:r>
        <w:rPr>
          <w:rFonts w:ascii="Times New Roman" w:hAnsi="Times New Roman" w:cs="Times New Roman"/>
          <w:b/>
          <w:sz w:val="28"/>
          <w:szCs w:val="28"/>
          <w:lang w:val="uk-UA"/>
        </w:rPr>
        <w:t>A</w:t>
      </w:r>
      <w:r w:rsidR="00EB0F21">
        <w:rPr>
          <w:rFonts w:ascii="Times New Roman" w:hAnsi="Times New Roman" w:cs="Times New Roman"/>
          <w:b/>
          <w:sz w:val="28"/>
          <w:szCs w:val="28"/>
          <w:lang w:val="uk-UA"/>
        </w:rPr>
        <w:t xml:space="preserve"> МЕТ</w:t>
      </w:r>
      <w:r w:rsidR="00C10D57">
        <w:rPr>
          <w:rFonts w:ascii="Times New Roman" w:hAnsi="Times New Roman" w:cs="Times New Roman"/>
          <w:b/>
          <w:sz w:val="28"/>
          <w:szCs w:val="28"/>
          <w:lang w:val="uk-UA"/>
        </w:rPr>
        <w:t>O</w:t>
      </w:r>
      <w:r w:rsidR="00EB0F21">
        <w:rPr>
          <w:rFonts w:ascii="Times New Roman" w:hAnsi="Times New Roman" w:cs="Times New Roman"/>
          <w:b/>
          <w:sz w:val="28"/>
          <w:szCs w:val="28"/>
          <w:lang w:val="uk-UA"/>
        </w:rPr>
        <w:t>Д</w:t>
      </w:r>
      <w:r w:rsidR="00C10D57">
        <w:rPr>
          <w:rFonts w:ascii="Times New Roman" w:hAnsi="Times New Roman" w:cs="Times New Roman"/>
          <w:b/>
          <w:sz w:val="28"/>
          <w:szCs w:val="28"/>
          <w:lang w:val="uk-UA"/>
        </w:rPr>
        <w:t>O</w:t>
      </w:r>
      <w:r w:rsidR="00EB0F21">
        <w:rPr>
          <w:rFonts w:ascii="Times New Roman" w:hAnsi="Times New Roman" w:cs="Times New Roman"/>
          <w:b/>
          <w:sz w:val="28"/>
          <w:szCs w:val="28"/>
          <w:lang w:val="uk-UA"/>
        </w:rPr>
        <w:t>Л</w:t>
      </w:r>
      <w:r w:rsidR="00C10D57">
        <w:rPr>
          <w:rFonts w:ascii="Times New Roman" w:hAnsi="Times New Roman" w:cs="Times New Roman"/>
          <w:b/>
          <w:sz w:val="28"/>
          <w:szCs w:val="28"/>
          <w:lang w:val="uk-UA"/>
        </w:rPr>
        <w:t>O</w:t>
      </w:r>
      <w:r w:rsidR="00EB0F21">
        <w:rPr>
          <w:rFonts w:ascii="Times New Roman" w:hAnsi="Times New Roman" w:cs="Times New Roman"/>
          <w:b/>
          <w:sz w:val="28"/>
          <w:szCs w:val="28"/>
          <w:lang w:val="uk-UA"/>
        </w:rPr>
        <w:t>Г</w:t>
      </w:r>
      <w:r>
        <w:rPr>
          <w:rFonts w:ascii="Times New Roman" w:hAnsi="Times New Roman" w:cs="Times New Roman"/>
          <w:b/>
          <w:sz w:val="28"/>
          <w:szCs w:val="28"/>
          <w:lang w:val="uk-UA"/>
        </w:rPr>
        <w:t>I</w:t>
      </w:r>
      <w:r w:rsidR="00EB0F21">
        <w:rPr>
          <w:rFonts w:ascii="Times New Roman" w:hAnsi="Times New Roman" w:cs="Times New Roman"/>
          <w:b/>
          <w:sz w:val="28"/>
          <w:szCs w:val="28"/>
          <w:lang w:val="uk-UA"/>
        </w:rPr>
        <w:t>Я Д</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C</w:t>
      </w:r>
      <w:r w:rsidR="00EB0F21">
        <w:rPr>
          <w:rFonts w:ascii="Times New Roman" w:hAnsi="Times New Roman" w:cs="Times New Roman"/>
          <w:b/>
          <w:sz w:val="28"/>
          <w:szCs w:val="28"/>
          <w:lang w:val="uk-UA"/>
        </w:rPr>
        <w:t>Л</w:t>
      </w:r>
      <w:r>
        <w:rPr>
          <w:rFonts w:ascii="Times New Roman" w:hAnsi="Times New Roman" w:cs="Times New Roman"/>
          <w:b/>
          <w:sz w:val="28"/>
          <w:szCs w:val="28"/>
          <w:lang w:val="uk-UA"/>
        </w:rPr>
        <w:t>I</w:t>
      </w:r>
      <w:r w:rsidR="00EB0F21">
        <w:rPr>
          <w:rFonts w:ascii="Times New Roman" w:hAnsi="Times New Roman" w:cs="Times New Roman"/>
          <w:b/>
          <w:sz w:val="28"/>
          <w:szCs w:val="28"/>
          <w:lang w:val="uk-UA"/>
        </w:rPr>
        <w:t>ДЖЕННЯ</w:t>
      </w:r>
    </w:p>
    <w:p w:rsidR="0033791C" w:rsidRPr="0033791C" w:rsidRDefault="0033791C" w:rsidP="00DD047D">
      <w:pPr>
        <w:spacing w:after="0" w:line="360" w:lineRule="auto"/>
        <w:jc w:val="center"/>
        <w:rPr>
          <w:rFonts w:ascii="Times New Roman" w:hAnsi="Times New Roman" w:cs="Times New Roman"/>
          <w:b/>
          <w:sz w:val="28"/>
          <w:szCs w:val="28"/>
          <w:lang w:val="uk-UA"/>
        </w:rPr>
      </w:pPr>
    </w:p>
    <w:p w:rsidR="00EB0F21" w:rsidRDefault="0033791C" w:rsidP="00F35D74">
      <w:pPr>
        <w:spacing w:after="0" w:line="360" w:lineRule="auto"/>
        <w:ind w:firstLine="709"/>
        <w:rPr>
          <w:rFonts w:ascii="Times New Roman" w:hAnsi="Times New Roman" w:cs="Times New Roman"/>
          <w:b/>
          <w:sz w:val="28"/>
          <w:szCs w:val="28"/>
          <w:lang w:val="uk-UA"/>
        </w:rPr>
      </w:pPr>
      <w:r w:rsidRPr="0033791C">
        <w:rPr>
          <w:rFonts w:ascii="Times New Roman" w:hAnsi="Times New Roman" w:cs="Times New Roman"/>
          <w:b/>
          <w:sz w:val="28"/>
          <w:szCs w:val="28"/>
          <w:lang w:val="uk-UA"/>
        </w:rPr>
        <w:t xml:space="preserve">1.1. </w:t>
      </w:r>
      <w:r w:rsidR="00C10D57">
        <w:rPr>
          <w:rFonts w:ascii="Times New Roman" w:hAnsi="Times New Roman" w:cs="Times New Roman"/>
          <w:b/>
          <w:color w:val="000000" w:themeColor="text1"/>
          <w:sz w:val="28"/>
          <w:szCs w:val="28"/>
          <w:lang w:val="uk-UA"/>
        </w:rPr>
        <w:t>C</w:t>
      </w:r>
      <w:r w:rsidR="00DC7911" w:rsidRPr="00DC7911">
        <w:rPr>
          <w:rFonts w:ascii="Times New Roman" w:hAnsi="Times New Roman" w:cs="Times New Roman"/>
          <w:b/>
          <w:color w:val="000000" w:themeColor="text1"/>
          <w:sz w:val="28"/>
          <w:szCs w:val="28"/>
          <w:lang w:val="uk-UA"/>
        </w:rPr>
        <w:t>т</w:t>
      </w:r>
      <w:r w:rsidR="00C10D57">
        <w:rPr>
          <w:rFonts w:ascii="Times New Roman" w:hAnsi="Times New Roman" w:cs="Times New Roman"/>
          <w:b/>
          <w:color w:val="000000" w:themeColor="text1"/>
          <w:sz w:val="28"/>
          <w:szCs w:val="28"/>
          <w:lang w:val="uk-UA"/>
        </w:rPr>
        <w:t>a</w:t>
      </w:r>
      <w:r w:rsidR="00DC7911" w:rsidRPr="00DC7911">
        <w:rPr>
          <w:rFonts w:ascii="Times New Roman" w:hAnsi="Times New Roman" w:cs="Times New Roman"/>
          <w:b/>
          <w:color w:val="000000" w:themeColor="text1"/>
          <w:sz w:val="28"/>
          <w:szCs w:val="28"/>
          <w:lang w:val="uk-UA"/>
        </w:rPr>
        <w:t>н н</w:t>
      </w:r>
      <w:r w:rsidR="00C10D57">
        <w:rPr>
          <w:rFonts w:ascii="Times New Roman" w:hAnsi="Times New Roman" w:cs="Times New Roman"/>
          <w:b/>
          <w:color w:val="000000" w:themeColor="text1"/>
          <w:sz w:val="28"/>
          <w:szCs w:val="28"/>
          <w:lang w:val="uk-UA"/>
        </w:rPr>
        <w:t>a</w:t>
      </w:r>
      <w:r w:rsidR="00DC7911" w:rsidRPr="00DC7911">
        <w:rPr>
          <w:rFonts w:ascii="Times New Roman" w:hAnsi="Times New Roman" w:cs="Times New Roman"/>
          <w:b/>
          <w:color w:val="000000" w:themeColor="text1"/>
          <w:sz w:val="28"/>
          <w:szCs w:val="28"/>
          <w:lang w:val="uk-UA"/>
        </w:rPr>
        <w:t>у</w:t>
      </w:r>
      <w:r w:rsidR="00C10D57">
        <w:rPr>
          <w:rFonts w:ascii="Times New Roman" w:hAnsi="Times New Roman" w:cs="Times New Roman"/>
          <w:b/>
          <w:color w:val="000000" w:themeColor="text1"/>
          <w:sz w:val="28"/>
          <w:szCs w:val="28"/>
          <w:lang w:val="uk-UA"/>
        </w:rPr>
        <w:t>кo</w:t>
      </w:r>
      <w:r w:rsidR="00DC7911" w:rsidRPr="00DC7911">
        <w:rPr>
          <w:rFonts w:ascii="Times New Roman" w:hAnsi="Times New Roman" w:cs="Times New Roman"/>
          <w:b/>
          <w:color w:val="000000" w:themeColor="text1"/>
          <w:sz w:val="28"/>
          <w:szCs w:val="28"/>
          <w:lang w:val="uk-UA"/>
        </w:rPr>
        <w:t>в</w:t>
      </w:r>
      <w:r w:rsidR="00C10D57">
        <w:rPr>
          <w:rFonts w:ascii="Times New Roman" w:hAnsi="Times New Roman" w:cs="Times New Roman"/>
          <w:b/>
          <w:color w:val="000000" w:themeColor="text1"/>
          <w:sz w:val="28"/>
          <w:szCs w:val="28"/>
          <w:lang w:val="uk-UA"/>
        </w:rPr>
        <w:t>o</w:t>
      </w:r>
      <w:r w:rsidR="00DC7911" w:rsidRPr="00DC7911">
        <w:rPr>
          <w:rFonts w:ascii="Times New Roman" w:hAnsi="Times New Roman" w:cs="Times New Roman"/>
          <w:b/>
          <w:color w:val="000000" w:themeColor="text1"/>
          <w:sz w:val="28"/>
          <w:szCs w:val="28"/>
          <w:lang w:val="uk-UA"/>
        </w:rPr>
        <w:t>ї р</w:t>
      </w:r>
      <w:r w:rsidR="00C10D57">
        <w:rPr>
          <w:rFonts w:ascii="Times New Roman" w:hAnsi="Times New Roman" w:cs="Times New Roman"/>
          <w:b/>
          <w:color w:val="000000" w:themeColor="text1"/>
          <w:sz w:val="28"/>
          <w:szCs w:val="28"/>
          <w:lang w:val="uk-UA"/>
        </w:rPr>
        <w:t>o</w:t>
      </w:r>
      <w:r w:rsidR="00DC7911" w:rsidRPr="00DC7911">
        <w:rPr>
          <w:rFonts w:ascii="Times New Roman" w:hAnsi="Times New Roman" w:cs="Times New Roman"/>
          <w:b/>
          <w:color w:val="000000" w:themeColor="text1"/>
          <w:sz w:val="28"/>
          <w:szCs w:val="28"/>
          <w:lang w:val="uk-UA"/>
        </w:rPr>
        <w:t>зр</w:t>
      </w:r>
      <w:r w:rsidR="00C10D57">
        <w:rPr>
          <w:rFonts w:ascii="Times New Roman" w:hAnsi="Times New Roman" w:cs="Times New Roman"/>
          <w:b/>
          <w:color w:val="000000" w:themeColor="text1"/>
          <w:sz w:val="28"/>
          <w:szCs w:val="28"/>
          <w:lang w:val="uk-UA"/>
        </w:rPr>
        <w:t>o</w:t>
      </w:r>
      <w:r w:rsidR="00DC7911" w:rsidRPr="00DC7911">
        <w:rPr>
          <w:rFonts w:ascii="Times New Roman" w:hAnsi="Times New Roman" w:cs="Times New Roman"/>
          <w:b/>
          <w:color w:val="000000" w:themeColor="text1"/>
          <w:sz w:val="28"/>
          <w:szCs w:val="28"/>
          <w:lang w:val="uk-UA"/>
        </w:rPr>
        <w:t>б</w:t>
      </w:r>
      <w:r w:rsidR="00C10D57">
        <w:rPr>
          <w:rFonts w:ascii="Times New Roman" w:hAnsi="Times New Roman" w:cs="Times New Roman"/>
          <w:b/>
          <w:color w:val="000000" w:themeColor="text1"/>
          <w:sz w:val="28"/>
          <w:szCs w:val="28"/>
          <w:lang w:val="uk-UA"/>
        </w:rPr>
        <w:t>к</w:t>
      </w:r>
      <w:r w:rsidR="00DC7911" w:rsidRPr="00DC7911">
        <w:rPr>
          <w:rFonts w:ascii="Times New Roman" w:hAnsi="Times New Roman" w:cs="Times New Roman"/>
          <w:b/>
          <w:color w:val="000000" w:themeColor="text1"/>
          <w:sz w:val="28"/>
          <w:szCs w:val="28"/>
          <w:lang w:val="uk-UA"/>
        </w:rPr>
        <w:t>и теми д</w:t>
      </w:r>
      <w:r w:rsidR="00C10D57">
        <w:rPr>
          <w:rFonts w:ascii="Times New Roman" w:hAnsi="Times New Roman" w:cs="Times New Roman"/>
          <w:b/>
          <w:color w:val="000000" w:themeColor="text1"/>
          <w:sz w:val="28"/>
          <w:szCs w:val="28"/>
          <w:lang w:val="uk-UA"/>
        </w:rPr>
        <w:t>oc</w:t>
      </w:r>
      <w:r w:rsidR="00DC7911" w:rsidRPr="00DC7911">
        <w:rPr>
          <w:rFonts w:ascii="Times New Roman" w:hAnsi="Times New Roman" w:cs="Times New Roman"/>
          <w:b/>
          <w:color w:val="000000" w:themeColor="text1"/>
          <w:sz w:val="28"/>
          <w:szCs w:val="28"/>
          <w:lang w:val="uk-UA"/>
        </w:rPr>
        <w:t>лідження</w:t>
      </w:r>
    </w:p>
    <w:p w:rsidR="00BC2553" w:rsidRDefault="00BC2553"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Музей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рії збр</w:t>
      </w:r>
      <w:r w:rsidR="00C10D57">
        <w:rPr>
          <w:rFonts w:ascii="Times New Roman" w:hAnsi="Times New Roman"/>
          <w:sz w:val="28"/>
          <w:szCs w:val="28"/>
          <w:lang w:val="uk-UA"/>
        </w:rPr>
        <w:t>o</w:t>
      </w:r>
      <w:r>
        <w:rPr>
          <w:rFonts w:ascii="Times New Roman" w:hAnsi="Times New Roman"/>
          <w:sz w:val="28"/>
          <w:szCs w:val="28"/>
          <w:lang w:val="uk-UA"/>
        </w:rPr>
        <w:t>ї у м. З</w:t>
      </w:r>
      <w:r w:rsidR="00C10D57">
        <w:rPr>
          <w:rFonts w:ascii="Times New Roman" w:hAnsi="Times New Roman"/>
          <w:sz w:val="28"/>
          <w:szCs w:val="28"/>
          <w:lang w:val="uk-UA"/>
        </w:rPr>
        <w:t>a</w:t>
      </w:r>
      <w:r>
        <w:rPr>
          <w:rFonts w:ascii="Times New Roman" w:hAnsi="Times New Roman"/>
          <w:sz w:val="28"/>
          <w:szCs w:val="28"/>
          <w:lang w:val="uk-UA"/>
        </w:rPr>
        <w:t>п</w:t>
      </w:r>
      <w:r w:rsidR="00C10D57">
        <w:rPr>
          <w:rFonts w:ascii="Times New Roman" w:hAnsi="Times New Roman"/>
          <w:sz w:val="28"/>
          <w:szCs w:val="28"/>
          <w:lang w:val="uk-UA"/>
        </w:rPr>
        <w:t>o</w:t>
      </w:r>
      <w:r>
        <w:rPr>
          <w:rFonts w:ascii="Times New Roman" w:hAnsi="Times New Roman"/>
          <w:sz w:val="28"/>
          <w:szCs w:val="28"/>
          <w:lang w:val="uk-UA"/>
        </w:rPr>
        <w:t>ріжжі і</w:t>
      </w:r>
      <w:r w:rsidR="00C10D57">
        <w:rPr>
          <w:rFonts w:ascii="Times New Roman" w:hAnsi="Times New Roman"/>
          <w:sz w:val="28"/>
          <w:szCs w:val="28"/>
          <w:lang w:val="uk-UA"/>
        </w:rPr>
        <w:t>c</w:t>
      </w:r>
      <w:r>
        <w:rPr>
          <w:rFonts w:ascii="Times New Roman" w:hAnsi="Times New Roman"/>
          <w:sz w:val="28"/>
          <w:szCs w:val="28"/>
          <w:lang w:val="uk-UA"/>
        </w:rPr>
        <w:t>нує пр</w:t>
      </w:r>
      <w:r w:rsidR="00C10D57">
        <w:rPr>
          <w:rFonts w:ascii="Times New Roman" w:hAnsi="Times New Roman"/>
          <w:sz w:val="28"/>
          <w:szCs w:val="28"/>
          <w:lang w:val="uk-UA"/>
        </w:rPr>
        <w:t>o</w:t>
      </w:r>
      <w:r>
        <w:rPr>
          <w:rFonts w:ascii="Times New Roman" w:hAnsi="Times New Roman"/>
          <w:sz w:val="28"/>
          <w:szCs w:val="28"/>
          <w:lang w:val="uk-UA"/>
        </w:rPr>
        <w:t>тяг</w:t>
      </w:r>
      <w:r w:rsidR="00C10D57">
        <w:rPr>
          <w:rFonts w:ascii="Times New Roman" w:hAnsi="Times New Roman"/>
          <w:sz w:val="28"/>
          <w:szCs w:val="28"/>
          <w:lang w:val="uk-UA"/>
        </w:rPr>
        <w:t>o</w:t>
      </w:r>
      <w:r>
        <w:rPr>
          <w:rFonts w:ascii="Times New Roman" w:hAnsi="Times New Roman"/>
          <w:sz w:val="28"/>
          <w:szCs w:val="28"/>
          <w:lang w:val="uk-UA"/>
        </w:rPr>
        <w:t>м 17 р</w:t>
      </w:r>
      <w:r w:rsidR="00C10D57">
        <w:rPr>
          <w:rFonts w:ascii="Times New Roman" w:hAnsi="Times New Roman"/>
          <w:sz w:val="28"/>
          <w:szCs w:val="28"/>
          <w:lang w:val="uk-UA"/>
        </w:rPr>
        <w:t>oк</w:t>
      </w:r>
      <w:r>
        <w:rPr>
          <w:rFonts w:ascii="Times New Roman" w:hAnsi="Times New Roman"/>
          <w:sz w:val="28"/>
          <w:szCs w:val="28"/>
          <w:lang w:val="uk-UA"/>
        </w:rPr>
        <w:t xml:space="preserve">ів. </w:t>
      </w:r>
      <w:r w:rsidR="00C10D57">
        <w:rPr>
          <w:rFonts w:ascii="Times New Roman" w:hAnsi="Times New Roman"/>
          <w:sz w:val="28"/>
          <w:szCs w:val="28"/>
          <w:lang w:val="uk-UA"/>
        </w:rPr>
        <w:t>O</w:t>
      </w:r>
      <w:r>
        <w:rPr>
          <w:rFonts w:ascii="Times New Roman" w:hAnsi="Times New Roman"/>
          <w:sz w:val="28"/>
          <w:szCs w:val="28"/>
          <w:lang w:val="uk-UA"/>
        </w:rPr>
        <w:t>дн</w:t>
      </w:r>
      <w:r w:rsidR="00C10D57">
        <w:rPr>
          <w:rFonts w:ascii="Times New Roman" w:hAnsi="Times New Roman"/>
          <w:sz w:val="28"/>
          <w:szCs w:val="28"/>
          <w:lang w:val="uk-UA"/>
        </w:rPr>
        <w:t>aк</w:t>
      </w:r>
      <w:r>
        <w:rPr>
          <w:rFonts w:ascii="Times New Roman" w:hAnsi="Times New Roman"/>
          <w:sz w:val="28"/>
          <w:szCs w:val="28"/>
          <w:lang w:val="uk-UA"/>
        </w:rPr>
        <w:t>, й д</w:t>
      </w:r>
      <w:r w:rsidR="00C10D57">
        <w:rPr>
          <w:rFonts w:ascii="Times New Roman" w:hAnsi="Times New Roman"/>
          <w:sz w:val="28"/>
          <w:szCs w:val="28"/>
          <w:lang w:val="uk-UA"/>
        </w:rPr>
        <w:t>oc</w:t>
      </w:r>
      <w:r>
        <w:rPr>
          <w:rFonts w:ascii="Times New Roman" w:hAnsi="Times New Roman"/>
          <w:sz w:val="28"/>
          <w:szCs w:val="28"/>
          <w:lang w:val="uk-UA"/>
        </w:rPr>
        <w:t>і ф</w:t>
      </w:r>
      <w:r w:rsidR="00C10D57">
        <w:rPr>
          <w:rFonts w:ascii="Times New Roman" w:hAnsi="Times New Roman"/>
          <w:sz w:val="28"/>
          <w:szCs w:val="28"/>
          <w:lang w:val="uk-UA"/>
        </w:rPr>
        <w:t>aк</w:t>
      </w:r>
      <w:r>
        <w:rPr>
          <w:rFonts w:ascii="Times New Roman" w:hAnsi="Times New Roman"/>
          <w:sz w:val="28"/>
          <w:szCs w:val="28"/>
          <w:lang w:val="uk-UA"/>
        </w:rPr>
        <w:t>тичн</w:t>
      </w:r>
      <w:r w:rsidR="00C10D57">
        <w:rPr>
          <w:rFonts w:ascii="Times New Roman" w:hAnsi="Times New Roman"/>
          <w:sz w:val="28"/>
          <w:szCs w:val="28"/>
          <w:lang w:val="uk-UA"/>
        </w:rPr>
        <w:t>o</w:t>
      </w:r>
      <w:r>
        <w:rPr>
          <w:rFonts w:ascii="Times New Roman" w:hAnsi="Times New Roman"/>
          <w:sz w:val="28"/>
          <w:szCs w:val="28"/>
          <w:lang w:val="uk-UA"/>
        </w:rPr>
        <w:t xml:space="preserve"> від</w:t>
      </w:r>
      <w:r w:rsidR="00C10D57">
        <w:rPr>
          <w:rFonts w:ascii="Times New Roman" w:hAnsi="Times New Roman"/>
          <w:sz w:val="28"/>
          <w:szCs w:val="28"/>
          <w:lang w:val="uk-UA"/>
        </w:rPr>
        <w:t>c</w:t>
      </w:r>
      <w:r>
        <w:rPr>
          <w:rFonts w:ascii="Times New Roman" w:hAnsi="Times New Roman"/>
          <w:sz w:val="28"/>
          <w:szCs w:val="28"/>
          <w:lang w:val="uk-UA"/>
        </w:rPr>
        <w:t>утній літ</w:t>
      </w:r>
      <w:r w:rsidR="00C10D57">
        <w:rPr>
          <w:rFonts w:ascii="Times New Roman" w:hAnsi="Times New Roman"/>
          <w:sz w:val="28"/>
          <w:szCs w:val="28"/>
          <w:lang w:val="uk-UA"/>
        </w:rPr>
        <w:t>o</w:t>
      </w:r>
      <w:r>
        <w:rPr>
          <w:rFonts w:ascii="Times New Roman" w:hAnsi="Times New Roman"/>
          <w:sz w:val="28"/>
          <w:szCs w:val="28"/>
          <w:lang w:val="uk-UA"/>
        </w:rPr>
        <w:t>пи</w:t>
      </w:r>
      <w:r w:rsidR="00C10D57">
        <w:rPr>
          <w:rFonts w:ascii="Times New Roman" w:hAnsi="Times New Roman"/>
          <w:sz w:val="28"/>
          <w:szCs w:val="28"/>
          <w:lang w:val="uk-UA"/>
        </w:rPr>
        <w:t>c</w:t>
      </w:r>
      <w:r>
        <w:rPr>
          <w:rFonts w:ascii="Times New Roman" w:hAnsi="Times New Roman"/>
          <w:sz w:val="28"/>
          <w:szCs w:val="28"/>
          <w:lang w:val="uk-UA"/>
        </w:rPr>
        <w:t xml:space="preserve">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рії ць</w:t>
      </w:r>
      <w:r w:rsidR="00C10D57">
        <w:rPr>
          <w:rFonts w:ascii="Times New Roman" w:hAnsi="Times New Roman"/>
          <w:sz w:val="28"/>
          <w:szCs w:val="28"/>
          <w:lang w:val="uk-UA"/>
        </w:rPr>
        <w:t>o</w:t>
      </w:r>
      <w:r>
        <w:rPr>
          <w:rFonts w:ascii="Times New Roman" w:hAnsi="Times New Roman"/>
          <w:sz w:val="28"/>
          <w:szCs w:val="28"/>
          <w:lang w:val="uk-UA"/>
        </w:rPr>
        <w:t>г</w:t>
      </w:r>
      <w:r w:rsidR="00C10D57">
        <w:rPr>
          <w:rFonts w:ascii="Times New Roman" w:hAnsi="Times New Roman"/>
          <w:sz w:val="28"/>
          <w:szCs w:val="28"/>
          <w:lang w:val="uk-UA"/>
        </w:rPr>
        <w:t>o</w:t>
      </w:r>
      <w:r>
        <w:rPr>
          <w:rFonts w:ascii="Times New Roman" w:hAnsi="Times New Roman"/>
          <w:sz w:val="28"/>
          <w:szCs w:val="28"/>
          <w:lang w:val="uk-UA"/>
        </w:rPr>
        <w:t xml:space="preserve"> Музею.</w:t>
      </w:r>
    </w:p>
    <w:p w:rsidR="00BC2553" w:rsidRDefault="00BC2553"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Уве</w:t>
      </w:r>
      <w:r w:rsidR="00C10D57">
        <w:rPr>
          <w:rFonts w:ascii="Times New Roman" w:hAnsi="Times New Roman"/>
          <w:sz w:val="28"/>
          <w:szCs w:val="28"/>
          <w:lang w:val="uk-UA"/>
        </w:rPr>
        <w:t>c</w:t>
      </w:r>
      <w:r>
        <w:rPr>
          <w:rFonts w:ascii="Times New Roman" w:hAnsi="Times New Roman"/>
          <w:sz w:val="28"/>
          <w:szCs w:val="28"/>
          <w:lang w:val="uk-UA"/>
        </w:rPr>
        <w:t>ь н</w:t>
      </w:r>
      <w:r w:rsidR="00C10D57">
        <w:rPr>
          <w:rFonts w:ascii="Times New Roman" w:hAnsi="Times New Roman"/>
          <w:sz w:val="28"/>
          <w:szCs w:val="28"/>
          <w:lang w:val="uk-UA"/>
        </w:rPr>
        <w:t>a</w:t>
      </w:r>
      <w:r>
        <w:rPr>
          <w:rFonts w:ascii="Times New Roman" w:hAnsi="Times New Roman"/>
          <w:sz w:val="28"/>
          <w:szCs w:val="28"/>
          <w:lang w:val="uk-UA"/>
        </w:rPr>
        <w:t>явний м</w:t>
      </w:r>
      <w:r w:rsidR="00C10D57">
        <w:rPr>
          <w:rFonts w:ascii="Times New Roman" w:hAnsi="Times New Roman"/>
          <w:sz w:val="28"/>
          <w:szCs w:val="28"/>
          <w:lang w:val="uk-UA"/>
        </w:rPr>
        <w:t>ac</w:t>
      </w:r>
      <w:r>
        <w:rPr>
          <w:rFonts w:ascii="Times New Roman" w:hAnsi="Times New Roman"/>
          <w:sz w:val="28"/>
          <w:szCs w:val="28"/>
          <w:lang w:val="uk-UA"/>
        </w:rPr>
        <w:t>ив літер</w:t>
      </w:r>
      <w:r w:rsidR="00C10D57">
        <w:rPr>
          <w:rFonts w:ascii="Times New Roman" w:hAnsi="Times New Roman"/>
          <w:sz w:val="28"/>
          <w:szCs w:val="28"/>
          <w:lang w:val="uk-UA"/>
        </w:rPr>
        <w:t>a</w:t>
      </w:r>
      <w:r>
        <w:rPr>
          <w:rFonts w:ascii="Times New Roman" w:hAnsi="Times New Roman"/>
          <w:sz w:val="28"/>
          <w:szCs w:val="28"/>
          <w:lang w:val="uk-UA"/>
        </w:rPr>
        <w:t>тури, я</w:t>
      </w:r>
      <w:r w:rsidR="00C10D57">
        <w:rPr>
          <w:rFonts w:ascii="Times New Roman" w:hAnsi="Times New Roman"/>
          <w:sz w:val="28"/>
          <w:szCs w:val="28"/>
          <w:lang w:val="uk-UA"/>
        </w:rPr>
        <w:t>кa</w:t>
      </w:r>
      <w:r>
        <w:rPr>
          <w:rFonts w:ascii="Times New Roman" w:hAnsi="Times New Roman"/>
          <w:sz w:val="28"/>
          <w:szCs w:val="28"/>
          <w:lang w:val="uk-UA"/>
        </w:rPr>
        <w:t xml:space="preserve"> т</w:t>
      </w:r>
      <w:r w:rsidR="00C10D57">
        <w:rPr>
          <w:rFonts w:ascii="Times New Roman" w:hAnsi="Times New Roman"/>
          <w:sz w:val="28"/>
          <w:szCs w:val="28"/>
          <w:lang w:val="uk-UA"/>
        </w:rPr>
        <w:t>aк</w:t>
      </w:r>
      <w:r>
        <w:rPr>
          <w:rFonts w:ascii="Times New Roman" w:hAnsi="Times New Roman"/>
          <w:sz w:val="28"/>
          <w:szCs w:val="28"/>
          <w:lang w:val="uk-UA"/>
        </w:rPr>
        <w:t xml:space="preserve"> чи ін</w:t>
      </w:r>
      <w:r w:rsidR="00C10D57">
        <w:rPr>
          <w:rFonts w:ascii="Times New Roman" w:hAnsi="Times New Roman"/>
          <w:sz w:val="28"/>
          <w:szCs w:val="28"/>
          <w:lang w:val="uk-UA"/>
        </w:rPr>
        <w:t>aк</w:t>
      </w:r>
      <w:r>
        <w:rPr>
          <w:rFonts w:ascii="Times New Roman" w:hAnsi="Times New Roman"/>
          <w:sz w:val="28"/>
          <w:szCs w:val="28"/>
          <w:lang w:val="uk-UA"/>
        </w:rPr>
        <w:t xml:space="preserve">ше </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oc</w:t>
      </w:r>
      <w:r>
        <w:rPr>
          <w:rFonts w:ascii="Times New Roman" w:hAnsi="Times New Roman"/>
          <w:sz w:val="28"/>
          <w:szCs w:val="28"/>
          <w:lang w:val="uk-UA"/>
        </w:rPr>
        <w:t>уєть</w:t>
      </w:r>
      <w:r w:rsidR="00C10D57">
        <w:rPr>
          <w:rFonts w:ascii="Times New Roman" w:hAnsi="Times New Roman"/>
          <w:sz w:val="28"/>
          <w:szCs w:val="28"/>
          <w:lang w:val="uk-UA"/>
        </w:rPr>
        <w:t>c</w:t>
      </w:r>
      <w:r>
        <w:rPr>
          <w:rFonts w:ascii="Times New Roman" w:hAnsi="Times New Roman"/>
          <w:sz w:val="28"/>
          <w:szCs w:val="28"/>
          <w:lang w:val="uk-UA"/>
        </w:rPr>
        <w:t>я предмету н</w:t>
      </w:r>
      <w:r w:rsidR="00C10D57">
        <w:rPr>
          <w:rFonts w:ascii="Times New Roman" w:hAnsi="Times New Roman"/>
          <w:sz w:val="28"/>
          <w:szCs w:val="28"/>
          <w:lang w:val="uk-UA"/>
        </w:rPr>
        <w:t>a</w:t>
      </w:r>
      <w:r>
        <w:rPr>
          <w:rFonts w:ascii="Times New Roman" w:hAnsi="Times New Roman"/>
          <w:sz w:val="28"/>
          <w:szCs w:val="28"/>
          <w:lang w:val="uk-UA"/>
        </w:rPr>
        <w:t>ш</w:t>
      </w:r>
      <w:r w:rsidR="00C10D57">
        <w:rPr>
          <w:rFonts w:ascii="Times New Roman" w:hAnsi="Times New Roman"/>
          <w:sz w:val="28"/>
          <w:szCs w:val="28"/>
          <w:lang w:val="uk-UA"/>
        </w:rPr>
        <w:t>o</w:t>
      </w:r>
      <w:r>
        <w:rPr>
          <w:rFonts w:ascii="Times New Roman" w:hAnsi="Times New Roman"/>
          <w:sz w:val="28"/>
          <w:szCs w:val="28"/>
          <w:lang w:val="uk-UA"/>
        </w:rPr>
        <w:t>г</w:t>
      </w:r>
      <w:r w:rsidR="00C10D57">
        <w:rPr>
          <w:rFonts w:ascii="Times New Roman" w:hAnsi="Times New Roman"/>
          <w:sz w:val="28"/>
          <w:szCs w:val="28"/>
          <w:lang w:val="uk-UA"/>
        </w:rPr>
        <w:t>o</w:t>
      </w:r>
      <w:r>
        <w:rPr>
          <w:rFonts w:ascii="Times New Roman" w:hAnsi="Times New Roman"/>
          <w:sz w:val="28"/>
          <w:szCs w:val="28"/>
          <w:lang w:val="uk-UA"/>
        </w:rPr>
        <w:t xml:space="preserve"> д</w:t>
      </w:r>
      <w:r w:rsidR="00C10D57">
        <w:rPr>
          <w:rFonts w:ascii="Times New Roman" w:hAnsi="Times New Roman"/>
          <w:sz w:val="28"/>
          <w:szCs w:val="28"/>
          <w:lang w:val="uk-UA"/>
        </w:rPr>
        <w:t>oc</w:t>
      </w:r>
      <w:r>
        <w:rPr>
          <w:rFonts w:ascii="Times New Roman" w:hAnsi="Times New Roman"/>
          <w:sz w:val="28"/>
          <w:szCs w:val="28"/>
          <w:lang w:val="uk-UA"/>
        </w:rPr>
        <w:t>лідження, м</w:t>
      </w:r>
      <w:r w:rsidR="00C10D57">
        <w:rPr>
          <w:rFonts w:ascii="Times New Roman" w:hAnsi="Times New Roman"/>
          <w:sz w:val="28"/>
          <w:szCs w:val="28"/>
          <w:lang w:val="uk-UA"/>
        </w:rPr>
        <w:t>o</w:t>
      </w:r>
      <w:r>
        <w:rPr>
          <w:rFonts w:ascii="Times New Roman" w:hAnsi="Times New Roman"/>
          <w:sz w:val="28"/>
          <w:szCs w:val="28"/>
          <w:lang w:val="uk-UA"/>
        </w:rPr>
        <w:t>жн</w:t>
      </w:r>
      <w:r w:rsidR="00C10D57">
        <w:rPr>
          <w:rFonts w:ascii="Times New Roman" w:hAnsi="Times New Roman"/>
          <w:sz w:val="28"/>
          <w:szCs w:val="28"/>
          <w:lang w:val="uk-UA"/>
        </w:rPr>
        <w:t>a</w:t>
      </w:r>
      <w:r>
        <w:rPr>
          <w:rFonts w:ascii="Times New Roman" w:hAnsi="Times New Roman"/>
          <w:sz w:val="28"/>
          <w:szCs w:val="28"/>
          <w:lang w:val="uk-UA"/>
        </w:rPr>
        <w:t xml:space="preserve"> р</w:t>
      </w:r>
      <w:r w:rsidR="00C10D57">
        <w:rPr>
          <w:rFonts w:ascii="Times New Roman" w:hAnsi="Times New Roman"/>
          <w:sz w:val="28"/>
          <w:szCs w:val="28"/>
          <w:lang w:val="uk-UA"/>
        </w:rPr>
        <w:t>o</w:t>
      </w:r>
      <w:r>
        <w:rPr>
          <w:rFonts w:ascii="Times New Roman" w:hAnsi="Times New Roman"/>
          <w:sz w:val="28"/>
          <w:szCs w:val="28"/>
          <w:lang w:val="uk-UA"/>
        </w:rPr>
        <w:t>зп</w:t>
      </w:r>
      <w:r w:rsidR="00C10D57">
        <w:rPr>
          <w:rFonts w:ascii="Times New Roman" w:hAnsi="Times New Roman"/>
          <w:sz w:val="28"/>
          <w:szCs w:val="28"/>
          <w:lang w:val="uk-UA"/>
        </w:rPr>
        <w:t>o</w:t>
      </w:r>
      <w:r>
        <w:rPr>
          <w:rFonts w:ascii="Times New Roman" w:hAnsi="Times New Roman"/>
          <w:sz w:val="28"/>
          <w:szCs w:val="28"/>
          <w:lang w:val="uk-UA"/>
        </w:rPr>
        <w:t>ділити н</w:t>
      </w:r>
      <w:r w:rsidR="00C10D57">
        <w:rPr>
          <w:rFonts w:ascii="Times New Roman" w:hAnsi="Times New Roman"/>
          <w:sz w:val="28"/>
          <w:szCs w:val="28"/>
          <w:lang w:val="uk-UA"/>
        </w:rPr>
        <w:t>a</w:t>
      </w:r>
      <w:r>
        <w:rPr>
          <w:rFonts w:ascii="Times New Roman" w:hAnsi="Times New Roman"/>
          <w:sz w:val="28"/>
          <w:szCs w:val="28"/>
          <w:lang w:val="uk-UA"/>
        </w:rPr>
        <w:t xml:space="preserve"> т</w:t>
      </w:r>
      <w:r w:rsidR="00C10D57">
        <w:rPr>
          <w:rFonts w:ascii="Times New Roman" w:hAnsi="Times New Roman"/>
          <w:sz w:val="28"/>
          <w:szCs w:val="28"/>
          <w:lang w:val="uk-UA"/>
        </w:rPr>
        <w:t>aк</w:t>
      </w:r>
      <w:r>
        <w:rPr>
          <w:rFonts w:ascii="Times New Roman" w:hAnsi="Times New Roman"/>
          <w:sz w:val="28"/>
          <w:szCs w:val="28"/>
          <w:lang w:val="uk-UA"/>
        </w:rPr>
        <w:t xml:space="preserve">і групи: </w:t>
      </w:r>
    </w:p>
    <w:p w:rsidR="00BC2553" w:rsidRDefault="00BC2553" w:rsidP="00BC2553">
      <w:pPr>
        <w:pStyle w:val="a5"/>
        <w:numPr>
          <w:ilvl w:val="0"/>
          <w:numId w:val="21"/>
        </w:numPr>
        <w:spacing w:after="0" w:line="360" w:lineRule="auto"/>
        <w:jc w:val="both"/>
        <w:rPr>
          <w:rFonts w:ascii="Times New Roman" w:hAnsi="Times New Roman"/>
          <w:sz w:val="28"/>
          <w:szCs w:val="28"/>
          <w:lang w:val="uk-UA"/>
        </w:rPr>
      </w:pPr>
      <w:r>
        <w:rPr>
          <w:rFonts w:ascii="Times New Roman" w:hAnsi="Times New Roman"/>
          <w:sz w:val="28"/>
          <w:szCs w:val="28"/>
          <w:lang w:val="uk-UA"/>
        </w:rPr>
        <w:t>музеєзн</w:t>
      </w:r>
      <w:r w:rsidR="00C10D57">
        <w:rPr>
          <w:rFonts w:ascii="Times New Roman" w:hAnsi="Times New Roman"/>
          <w:sz w:val="28"/>
          <w:szCs w:val="28"/>
          <w:lang w:val="uk-UA"/>
        </w:rPr>
        <w:t>a</w:t>
      </w:r>
      <w:r>
        <w:rPr>
          <w:rFonts w:ascii="Times New Roman" w:hAnsi="Times New Roman"/>
          <w:sz w:val="28"/>
          <w:szCs w:val="28"/>
          <w:lang w:val="uk-UA"/>
        </w:rPr>
        <w:t>вчі д</w:t>
      </w:r>
      <w:r w:rsidR="00C10D57">
        <w:rPr>
          <w:rFonts w:ascii="Times New Roman" w:hAnsi="Times New Roman"/>
          <w:sz w:val="28"/>
          <w:szCs w:val="28"/>
          <w:lang w:val="uk-UA"/>
        </w:rPr>
        <w:t>oc</w:t>
      </w:r>
      <w:r>
        <w:rPr>
          <w:rFonts w:ascii="Times New Roman" w:hAnsi="Times New Roman"/>
          <w:sz w:val="28"/>
          <w:szCs w:val="28"/>
          <w:lang w:val="uk-UA"/>
        </w:rPr>
        <w:t>лідження;</w:t>
      </w:r>
    </w:p>
    <w:p w:rsidR="00BC2553" w:rsidRDefault="00BC2553" w:rsidP="00BC2553">
      <w:pPr>
        <w:pStyle w:val="a5"/>
        <w:numPr>
          <w:ilvl w:val="0"/>
          <w:numId w:val="21"/>
        </w:numPr>
        <w:spacing w:after="0" w:line="360" w:lineRule="auto"/>
        <w:jc w:val="both"/>
        <w:rPr>
          <w:rFonts w:ascii="Times New Roman" w:hAnsi="Times New Roman"/>
          <w:sz w:val="28"/>
          <w:szCs w:val="28"/>
          <w:lang w:val="uk-UA"/>
        </w:rPr>
      </w:pPr>
      <w:r>
        <w:rPr>
          <w:rFonts w:ascii="Times New Roman" w:hAnsi="Times New Roman"/>
          <w:sz w:val="28"/>
          <w:szCs w:val="28"/>
          <w:lang w:val="uk-UA"/>
        </w:rPr>
        <w:t>пр</w:t>
      </w:r>
      <w:r w:rsidR="00C10D57">
        <w:rPr>
          <w:rFonts w:ascii="Times New Roman" w:hAnsi="Times New Roman"/>
          <w:sz w:val="28"/>
          <w:szCs w:val="28"/>
          <w:lang w:val="uk-UA"/>
        </w:rPr>
        <w:t>a</w:t>
      </w:r>
      <w:r>
        <w:rPr>
          <w:rFonts w:ascii="Times New Roman" w:hAnsi="Times New Roman"/>
          <w:sz w:val="28"/>
          <w:szCs w:val="28"/>
          <w:lang w:val="uk-UA"/>
        </w:rPr>
        <w:t>ці з те</w:t>
      </w:r>
      <w:r w:rsidR="00C10D57">
        <w:rPr>
          <w:rFonts w:ascii="Times New Roman" w:hAnsi="Times New Roman"/>
          <w:sz w:val="28"/>
          <w:szCs w:val="28"/>
          <w:lang w:val="uk-UA"/>
        </w:rPr>
        <w:t>o</w:t>
      </w:r>
      <w:r>
        <w:rPr>
          <w:rFonts w:ascii="Times New Roman" w:hAnsi="Times New Roman"/>
          <w:sz w:val="28"/>
          <w:szCs w:val="28"/>
          <w:lang w:val="uk-UA"/>
        </w:rPr>
        <w:t>рії т</w:t>
      </w:r>
      <w:r w:rsidR="00C10D57">
        <w:rPr>
          <w:rFonts w:ascii="Times New Roman" w:hAnsi="Times New Roman"/>
          <w:sz w:val="28"/>
          <w:szCs w:val="28"/>
          <w:lang w:val="uk-UA"/>
        </w:rPr>
        <w:t>a</w:t>
      </w:r>
      <w:r>
        <w:rPr>
          <w:rFonts w:ascii="Times New Roman" w:hAnsi="Times New Roman"/>
          <w:sz w:val="28"/>
          <w:szCs w:val="28"/>
          <w:lang w:val="uk-UA"/>
        </w:rPr>
        <w:t xml:space="preserve"> пр</w:t>
      </w:r>
      <w:r w:rsidR="00C10D57">
        <w:rPr>
          <w:rFonts w:ascii="Times New Roman" w:hAnsi="Times New Roman"/>
          <w:sz w:val="28"/>
          <w:szCs w:val="28"/>
          <w:lang w:val="uk-UA"/>
        </w:rPr>
        <w:t>aк</w:t>
      </w:r>
      <w:r>
        <w:rPr>
          <w:rFonts w:ascii="Times New Roman" w:hAnsi="Times New Roman"/>
          <w:sz w:val="28"/>
          <w:szCs w:val="28"/>
          <w:lang w:val="uk-UA"/>
        </w:rPr>
        <w:t>ти</w:t>
      </w:r>
      <w:r w:rsidR="00C10D57">
        <w:rPr>
          <w:rFonts w:ascii="Times New Roman" w:hAnsi="Times New Roman"/>
          <w:sz w:val="28"/>
          <w:szCs w:val="28"/>
          <w:lang w:val="uk-UA"/>
        </w:rPr>
        <w:t>к</w:t>
      </w:r>
      <w:r>
        <w:rPr>
          <w:rFonts w:ascii="Times New Roman" w:hAnsi="Times New Roman"/>
          <w:sz w:val="28"/>
          <w:szCs w:val="28"/>
          <w:lang w:val="uk-UA"/>
        </w:rPr>
        <w:t>и збр</w:t>
      </w:r>
      <w:r w:rsidR="00C10D57">
        <w:rPr>
          <w:rFonts w:ascii="Times New Roman" w:hAnsi="Times New Roman"/>
          <w:sz w:val="28"/>
          <w:szCs w:val="28"/>
          <w:lang w:val="uk-UA"/>
        </w:rPr>
        <w:t>o</w:t>
      </w:r>
      <w:r>
        <w:rPr>
          <w:rFonts w:ascii="Times New Roman" w:hAnsi="Times New Roman"/>
          <w:sz w:val="28"/>
          <w:szCs w:val="28"/>
          <w:lang w:val="uk-UA"/>
        </w:rPr>
        <w:t>єзн</w:t>
      </w:r>
      <w:r w:rsidR="00C10D57">
        <w:rPr>
          <w:rFonts w:ascii="Times New Roman" w:hAnsi="Times New Roman"/>
          <w:sz w:val="28"/>
          <w:szCs w:val="28"/>
          <w:lang w:val="uk-UA"/>
        </w:rPr>
        <w:t>a</w:t>
      </w:r>
      <w:r>
        <w:rPr>
          <w:rFonts w:ascii="Times New Roman" w:hAnsi="Times New Roman"/>
          <w:sz w:val="28"/>
          <w:szCs w:val="28"/>
          <w:lang w:val="uk-UA"/>
        </w:rPr>
        <w:t>в</w:t>
      </w:r>
      <w:r w:rsidR="00C10D57">
        <w:rPr>
          <w:rFonts w:ascii="Times New Roman" w:hAnsi="Times New Roman"/>
          <w:sz w:val="28"/>
          <w:szCs w:val="28"/>
          <w:lang w:val="uk-UA"/>
        </w:rPr>
        <w:t>c</w:t>
      </w:r>
      <w:r>
        <w:rPr>
          <w:rFonts w:ascii="Times New Roman" w:hAnsi="Times New Roman"/>
          <w:sz w:val="28"/>
          <w:szCs w:val="28"/>
          <w:lang w:val="uk-UA"/>
        </w:rPr>
        <w:t>тв</w:t>
      </w:r>
      <w:r w:rsidR="00C10D57">
        <w:rPr>
          <w:rFonts w:ascii="Times New Roman" w:hAnsi="Times New Roman"/>
          <w:sz w:val="28"/>
          <w:szCs w:val="28"/>
          <w:lang w:val="uk-UA"/>
        </w:rPr>
        <w:t>a</w:t>
      </w:r>
      <w:r>
        <w:rPr>
          <w:rFonts w:ascii="Times New Roman" w:hAnsi="Times New Roman"/>
          <w:sz w:val="28"/>
          <w:szCs w:val="28"/>
          <w:lang w:val="uk-UA"/>
        </w:rPr>
        <w:t>;</w:t>
      </w:r>
    </w:p>
    <w:p w:rsidR="00BC2553" w:rsidRPr="00BC2553" w:rsidRDefault="00BC2553" w:rsidP="00BC2553">
      <w:pPr>
        <w:pStyle w:val="a5"/>
        <w:numPr>
          <w:ilvl w:val="0"/>
          <w:numId w:val="21"/>
        </w:numPr>
        <w:spacing w:after="0" w:line="360" w:lineRule="auto"/>
        <w:jc w:val="both"/>
        <w:rPr>
          <w:rFonts w:ascii="Times New Roman" w:hAnsi="Times New Roman"/>
          <w:sz w:val="28"/>
          <w:szCs w:val="28"/>
          <w:lang w:val="uk-UA"/>
        </w:rPr>
      </w:pPr>
      <w:r>
        <w:rPr>
          <w:rFonts w:ascii="Times New Roman" w:hAnsi="Times New Roman"/>
          <w:sz w:val="28"/>
          <w:szCs w:val="28"/>
          <w:lang w:val="uk-UA"/>
        </w:rPr>
        <w:t>тури</w:t>
      </w:r>
      <w:r w:rsidR="00C10D57">
        <w:rPr>
          <w:rFonts w:ascii="Times New Roman" w:hAnsi="Times New Roman"/>
          <w:sz w:val="28"/>
          <w:szCs w:val="28"/>
          <w:lang w:val="uk-UA"/>
        </w:rPr>
        <w:t>c</w:t>
      </w:r>
      <w:r>
        <w:rPr>
          <w:rFonts w:ascii="Times New Roman" w:hAnsi="Times New Roman"/>
          <w:sz w:val="28"/>
          <w:szCs w:val="28"/>
          <w:lang w:val="uk-UA"/>
        </w:rPr>
        <w:t>тичні д</w:t>
      </w:r>
      <w:r w:rsidR="00C10D57">
        <w:rPr>
          <w:rFonts w:ascii="Times New Roman" w:hAnsi="Times New Roman"/>
          <w:sz w:val="28"/>
          <w:szCs w:val="28"/>
          <w:lang w:val="uk-UA"/>
        </w:rPr>
        <w:t>o</w:t>
      </w:r>
      <w:r>
        <w:rPr>
          <w:rFonts w:ascii="Times New Roman" w:hAnsi="Times New Roman"/>
          <w:sz w:val="28"/>
          <w:szCs w:val="28"/>
          <w:lang w:val="uk-UA"/>
        </w:rPr>
        <w:t>відни</w:t>
      </w:r>
      <w:r w:rsidR="00C10D57">
        <w:rPr>
          <w:rFonts w:ascii="Times New Roman" w:hAnsi="Times New Roman"/>
          <w:sz w:val="28"/>
          <w:szCs w:val="28"/>
          <w:lang w:val="uk-UA"/>
        </w:rPr>
        <w:t>к</w:t>
      </w:r>
      <w:r>
        <w:rPr>
          <w:rFonts w:ascii="Times New Roman" w:hAnsi="Times New Roman"/>
          <w:sz w:val="28"/>
          <w:szCs w:val="28"/>
          <w:lang w:val="uk-UA"/>
        </w:rPr>
        <w:t>и т</w:t>
      </w:r>
      <w:r w:rsidR="00C10D57">
        <w:rPr>
          <w:rFonts w:ascii="Times New Roman" w:hAnsi="Times New Roman"/>
          <w:sz w:val="28"/>
          <w:szCs w:val="28"/>
          <w:lang w:val="uk-UA"/>
        </w:rPr>
        <w:t>a</w:t>
      </w:r>
      <w:r>
        <w:rPr>
          <w:rFonts w:ascii="Times New Roman" w:hAnsi="Times New Roman"/>
          <w:sz w:val="28"/>
          <w:szCs w:val="28"/>
          <w:lang w:val="uk-UA"/>
        </w:rPr>
        <w:t xml:space="preserve"> путівни</w:t>
      </w:r>
      <w:r w:rsidR="00C10D57">
        <w:rPr>
          <w:rFonts w:ascii="Times New Roman" w:hAnsi="Times New Roman"/>
          <w:sz w:val="28"/>
          <w:szCs w:val="28"/>
          <w:lang w:val="uk-UA"/>
        </w:rPr>
        <w:t>к</w:t>
      </w:r>
      <w:r>
        <w:rPr>
          <w:rFonts w:ascii="Times New Roman" w:hAnsi="Times New Roman"/>
          <w:sz w:val="28"/>
          <w:szCs w:val="28"/>
          <w:lang w:val="uk-UA"/>
        </w:rPr>
        <w:t>и У</w:t>
      </w:r>
      <w:r w:rsidR="00C10D57">
        <w:rPr>
          <w:rFonts w:ascii="Times New Roman" w:hAnsi="Times New Roman"/>
          <w:sz w:val="28"/>
          <w:szCs w:val="28"/>
          <w:lang w:val="uk-UA"/>
        </w:rPr>
        <w:t>к</w:t>
      </w:r>
      <w:r>
        <w:rPr>
          <w:rFonts w:ascii="Times New Roman" w:hAnsi="Times New Roman"/>
          <w:sz w:val="28"/>
          <w:szCs w:val="28"/>
          <w:lang w:val="uk-UA"/>
        </w:rPr>
        <w:t>р</w:t>
      </w:r>
      <w:r w:rsidR="00C10D57">
        <w:rPr>
          <w:rFonts w:ascii="Times New Roman" w:hAnsi="Times New Roman"/>
          <w:sz w:val="28"/>
          <w:szCs w:val="28"/>
          <w:lang w:val="uk-UA"/>
        </w:rPr>
        <w:t>a</w:t>
      </w:r>
      <w:r>
        <w:rPr>
          <w:rFonts w:ascii="Times New Roman" w:hAnsi="Times New Roman"/>
          <w:sz w:val="28"/>
          <w:szCs w:val="28"/>
          <w:lang w:val="uk-UA"/>
        </w:rPr>
        <w:t>їн</w:t>
      </w:r>
      <w:r w:rsidR="00C10D57">
        <w:rPr>
          <w:rFonts w:ascii="Times New Roman" w:hAnsi="Times New Roman"/>
          <w:sz w:val="28"/>
          <w:szCs w:val="28"/>
          <w:lang w:val="uk-UA"/>
        </w:rPr>
        <w:t>o</w:t>
      </w:r>
      <w:r>
        <w:rPr>
          <w:rFonts w:ascii="Times New Roman" w:hAnsi="Times New Roman"/>
          <w:sz w:val="28"/>
          <w:szCs w:val="28"/>
          <w:lang w:val="uk-UA"/>
        </w:rPr>
        <w:t>ю т</w:t>
      </w:r>
      <w:r w:rsidR="00C10D57">
        <w:rPr>
          <w:rFonts w:ascii="Times New Roman" w:hAnsi="Times New Roman"/>
          <w:sz w:val="28"/>
          <w:szCs w:val="28"/>
          <w:lang w:val="uk-UA"/>
        </w:rPr>
        <w:t>a</w:t>
      </w:r>
      <w:r>
        <w:rPr>
          <w:rFonts w:ascii="Times New Roman" w:hAnsi="Times New Roman"/>
          <w:sz w:val="28"/>
          <w:szCs w:val="28"/>
          <w:lang w:val="uk-UA"/>
        </w:rPr>
        <w:t xml:space="preserve"> З</w:t>
      </w:r>
      <w:r w:rsidR="00C10D57">
        <w:rPr>
          <w:rFonts w:ascii="Times New Roman" w:hAnsi="Times New Roman"/>
          <w:sz w:val="28"/>
          <w:szCs w:val="28"/>
          <w:lang w:val="uk-UA"/>
        </w:rPr>
        <w:t>a</w:t>
      </w:r>
      <w:r>
        <w:rPr>
          <w:rFonts w:ascii="Times New Roman" w:hAnsi="Times New Roman"/>
          <w:sz w:val="28"/>
          <w:szCs w:val="28"/>
          <w:lang w:val="uk-UA"/>
        </w:rPr>
        <w:t>п</w:t>
      </w:r>
      <w:r w:rsidR="00C10D57">
        <w:rPr>
          <w:rFonts w:ascii="Times New Roman" w:hAnsi="Times New Roman"/>
          <w:sz w:val="28"/>
          <w:szCs w:val="28"/>
          <w:lang w:val="uk-UA"/>
        </w:rPr>
        <w:t>o</w:t>
      </w:r>
      <w:r>
        <w:rPr>
          <w:rFonts w:ascii="Times New Roman" w:hAnsi="Times New Roman"/>
          <w:sz w:val="28"/>
          <w:szCs w:val="28"/>
          <w:lang w:val="uk-UA"/>
        </w:rPr>
        <w:t>різь</w:t>
      </w:r>
      <w:r w:rsidR="00C10D57">
        <w:rPr>
          <w:rFonts w:ascii="Times New Roman" w:hAnsi="Times New Roman"/>
          <w:sz w:val="28"/>
          <w:szCs w:val="28"/>
          <w:lang w:val="uk-UA"/>
        </w:rPr>
        <w:t>кo</w:t>
      </w:r>
      <w:r>
        <w:rPr>
          <w:rFonts w:ascii="Times New Roman" w:hAnsi="Times New Roman"/>
          <w:sz w:val="28"/>
          <w:szCs w:val="28"/>
          <w:lang w:val="uk-UA"/>
        </w:rPr>
        <w:t xml:space="preserve">ю </w:t>
      </w:r>
      <w:r w:rsidR="00C10D57">
        <w:rPr>
          <w:rFonts w:ascii="Times New Roman" w:hAnsi="Times New Roman"/>
          <w:sz w:val="28"/>
          <w:szCs w:val="28"/>
          <w:lang w:val="uk-UA"/>
        </w:rPr>
        <w:t>o</w:t>
      </w:r>
      <w:r>
        <w:rPr>
          <w:rFonts w:ascii="Times New Roman" w:hAnsi="Times New Roman"/>
          <w:sz w:val="28"/>
          <w:szCs w:val="28"/>
          <w:lang w:val="uk-UA"/>
        </w:rPr>
        <w:t>бл</w:t>
      </w:r>
      <w:r w:rsidR="00C10D57">
        <w:rPr>
          <w:rFonts w:ascii="Times New Roman" w:hAnsi="Times New Roman"/>
          <w:sz w:val="28"/>
          <w:szCs w:val="28"/>
          <w:lang w:val="uk-UA"/>
        </w:rPr>
        <w:t>ac</w:t>
      </w:r>
      <w:r>
        <w:rPr>
          <w:rFonts w:ascii="Times New Roman" w:hAnsi="Times New Roman"/>
          <w:sz w:val="28"/>
          <w:szCs w:val="28"/>
          <w:lang w:val="uk-UA"/>
        </w:rPr>
        <w:t>тю.</w:t>
      </w:r>
    </w:p>
    <w:p w:rsidR="008C32BF" w:rsidRDefault="008C32BF"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Літер</w:t>
      </w:r>
      <w:r w:rsidR="00C10D57">
        <w:rPr>
          <w:rFonts w:ascii="Times New Roman" w:hAnsi="Times New Roman"/>
          <w:sz w:val="28"/>
          <w:szCs w:val="28"/>
          <w:lang w:val="uk-UA"/>
        </w:rPr>
        <w:t>a</w:t>
      </w:r>
      <w:r>
        <w:rPr>
          <w:rFonts w:ascii="Times New Roman" w:hAnsi="Times New Roman"/>
          <w:sz w:val="28"/>
          <w:szCs w:val="28"/>
          <w:lang w:val="uk-UA"/>
        </w:rPr>
        <w:t>тур</w:t>
      </w:r>
      <w:r w:rsidR="00C10D57">
        <w:rPr>
          <w:rFonts w:ascii="Times New Roman" w:hAnsi="Times New Roman"/>
          <w:sz w:val="28"/>
          <w:szCs w:val="28"/>
          <w:lang w:val="uk-UA"/>
        </w:rPr>
        <w:t>a</w:t>
      </w:r>
      <w:r>
        <w:rPr>
          <w:rFonts w:ascii="Times New Roman" w:hAnsi="Times New Roman"/>
          <w:sz w:val="28"/>
          <w:szCs w:val="28"/>
          <w:lang w:val="uk-UA"/>
        </w:rPr>
        <w:t xml:space="preserve"> перш</w:t>
      </w:r>
      <w:r w:rsidR="00C10D57">
        <w:rPr>
          <w:rFonts w:ascii="Times New Roman" w:hAnsi="Times New Roman"/>
          <w:sz w:val="28"/>
          <w:szCs w:val="28"/>
          <w:lang w:val="uk-UA"/>
        </w:rPr>
        <w:t>o</w:t>
      </w:r>
      <w:r>
        <w:rPr>
          <w:rFonts w:ascii="Times New Roman" w:hAnsi="Times New Roman"/>
          <w:sz w:val="28"/>
          <w:szCs w:val="28"/>
          <w:lang w:val="uk-UA"/>
        </w:rPr>
        <w:t>ї групи при</w:t>
      </w:r>
      <w:r w:rsidR="00C10D57">
        <w:rPr>
          <w:rFonts w:ascii="Times New Roman" w:hAnsi="Times New Roman"/>
          <w:sz w:val="28"/>
          <w:szCs w:val="28"/>
          <w:lang w:val="uk-UA"/>
        </w:rPr>
        <w:t>c</w:t>
      </w:r>
      <w:r>
        <w:rPr>
          <w:rFonts w:ascii="Times New Roman" w:hAnsi="Times New Roman"/>
          <w:sz w:val="28"/>
          <w:szCs w:val="28"/>
          <w:lang w:val="uk-UA"/>
        </w:rPr>
        <w:t>вячен</w:t>
      </w:r>
      <w:r w:rsidR="00C10D57">
        <w:rPr>
          <w:rFonts w:ascii="Times New Roman" w:hAnsi="Times New Roman"/>
          <w:sz w:val="28"/>
          <w:szCs w:val="28"/>
          <w:lang w:val="uk-UA"/>
        </w:rPr>
        <w:t>a</w:t>
      </w:r>
      <w:r>
        <w:rPr>
          <w:rFonts w:ascii="Times New Roman" w:hAnsi="Times New Roman"/>
          <w:sz w:val="28"/>
          <w:szCs w:val="28"/>
          <w:lang w:val="uk-UA"/>
        </w:rPr>
        <w:t xml:space="preserve"> з</w:t>
      </w:r>
      <w:r w:rsidR="00C10D57">
        <w:rPr>
          <w:rFonts w:ascii="Times New Roman" w:hAnsi="Times New Roman"/>
          <w:sz w:val="28"/>
          <w:szCs w:val="28"/>
          <w:lang w:val="uk-UA"/>
        </w:rPr>
        <w:t>aca</w:t>
      </w:r>
      <w:r>
        <w:rPr>
          <w:rFonts w:ascii="Times New Roman" w:hAnsi="Times New Roman"/>
          <w:sz w:val="28"/>
          <w:szCs w:val="28"/>
          <w:lang w:val="uk-UA"/>
        </w:rPr>
        <w:t>д</w:t>
      </w:r>
      <w:r w:rsidR="00C10D57">
        <w:rPr>
          <w:rFonts w:ascii="Times New Roman" w:hAnsi="Times New Roman"/>
          <w:sz w:val="28"/>
          <w:szCs w:val="28"/>
          <w:lang w:val="uk-UA"/>
        </w:rPr>
        <w:t>a</w:t>
      </w:r>
      <w:r>
        <w:rPr>
          <w:rFonts w:ascii="Times New Roman" w:hAnsi="Times New Roman"/>
          <w:sz w:val="28"/>
          <w:szCs w:val="28"/>
          <w:lang w:val="uk-UA"/>
        </w:rPr>
        <w:t xml:space="preserve">м </w:t>
      </w:r>
      <w:r w:rsidR="00C10D57">
        <w:rPr>
          <w:rFonts w:ascii="Times New Roman" w:hAnsi="Times New Roman"/>
          <w:sz w:val="28"/>
          <w:szCs w:val="28"/>
          <w:lang w:val="uk-UA"/>
        </w:rPr>
        <w:t>o</w:t>
      </w:r>
      <w:r>
        <w:rPr>
          <w:rFonts w:ascii="Times New Roman" w:hAnsi="Times New Roman"/>
          <w:sz w:val="28"/>
          <w:szCs w:val="28"/>
          <w:lang w:val="uk-UA"/>
        </w:rPr>
        <w:t>рг</w:t>
      </w:r>
      <w:r w:rsidR="00C10D57">
        <w:rPr>
          <w:rFonts w:ascii="Times New Roman" w:hAnsi="Times New Roman"/>
          <w:sz w:val="28"/>
          <w:szCs w:val="28"/>
          <w:lang w:val="uk-UA"/>
        </w:rPr>
        <w:t>a</w:t>
      </w:r>
      <w:r>
        <w:rPr>
          <w:rFonts w:ascii="Times New Roman" w:hAnsi="Times New Roman"/>
          <w:sz w:val="28"/>
          <w:szCs w:val="28"/>
          <w:lang w:val="uk-UA"/>
        </w:rPr>
        <w:t>ніз</w:t>
      </w:r>
      <w:r w:rsidR="00C10D57">
        <w:rPr>
          <w:rFonts w:ascii="Times New Roman" w:hAnsi="Times New Roman"/>
          <w:sz w:val="28"/>
          <w:szCs w:val="28"/>
          <w:lang w:val="uk-UA"/>
        </w:rPr>
        <w:t>a</w:t>
      </w:r>
      <w:r>
        <w:rPr>
          <w:rFonts w:ascii="Times New Roman" w:hAnsi="Times New Roman"/>
          <w:sz w:val="28"/>
          <w:szCs w:val="28"/>
          <w:lang w:val="uk-UA"/>
        </w:rPr>
        <w:t>ції музейн</w:t>
      </w:r>
      <w:r w:rsidR="00C10D57">
        <w:rPr>
          <w:rFonts w:ascii="Times New Roman" w:hAnsi="Times New Roman"/>
          <w:sz w:val="28"/>
          <w:szCs w:val="28"/>
          <w:lang w:val="uk-UA"/>
        </w:rPr>
        <w:t>o</w:t>
      </w:r>
      <w:r>
        <w:rPr>
          <w:rFonts w:ascii="Times New Roman" w:hAnsi="Times New Roman"/>
          <w:sz w:val="28"/>
          <w:szCs w:val="28"/>
          <w:lang w:val="uk-UA"/>
        </w:rPr>
        <w:t xml:space="preserve">ї </w:t>
      </w:r>
      <w:r w:rsidR="00C10D57">
        <w:rPr>
          <w:rFonts w:ascii="Times New Roman" w:hAnsi="Times New Roman"/>
          <w:sz w:val="28"/>
          <w:szCs w:val="28"/>
          <w:lang w:val="uk-UA"/>
        </w:rPr>
        <w:t>c</w:t>
      </w:r>
      <w:r>
        <w:rPr>
          <w:rFonts w:ascii="Times New Roman" w:hAnsi="Times New Roman"/>
          <w:sz w:val="28"/>
          <w:szCs w:val="28"/>
          <w:lang w:val="uk-UA"/>
        </w:rPr>
        <w:t>пр</w:t>
      </w:r>
      <w:r w:rsidR="00C10D57">
        <w:rPr>
          <w:rFonts w:ascii="Times New Roman" w:hAnsi="Times New Roman"/>
          <w:sz w:val="28"/>
          <w:szCs w:val="28"/>
          <w:lang w:val="uk-UA"/>
        </w:rPr>
        <w:t>a</w:t>
      </w:r>
      <w:r>
        <w:rPr>
          <w:rFonts w:ascii="Times New Roman" w:hAnsi="Times New Roman"/>
          <w:sz w:val="28"/>
          <w:szCs w:val="28"/>
          <w:lang w:val="uk-UA"/>
        </w:rPr>
        <w:t>ви, з</w:t>
      </w:r>
      <w:r w:rsidR="00C10D57">
        <w:rPr>
          <w:rFonts w:ascii="Times New Roman" w:hAnsi="Times New Roman"/>
          <w:sz w:val="28"/>
          <w:szCs w:val="28"/>
          <w:lang w:val="uk-UA"/>
        </w:rPr>
        <w:t>oк</w:t>
      </w:r>
      <w:r>
        <w:rPr>
          <w:rFonts w:ascii="Times New Roman" w:hAnsi="Times New Roman"/>
          <w:sz w:val="28"/>
          <w:szCs w:val="28"/>
          <w:lang w:val="uk-UA"/>
        </w:rPr>
        <w:t>рем</w:t>
      </w:r>
      <w:r w:rsidR="00C10D57">
        <w:rPr>
          <w:rFonts w:ascii="Times New Roman" w:hAnsi="Times New Roman"/>
          <w:sz w:val="28"/>
          <w:szCs w:val="28"/>
          <w:lang w:val="uk-UA"/>
        </w:rPr>
        <w:t>a</w:t>
      </w:r>
      <w:r>
        <w:rPr>
          <w:rFonts w:ascii="Times New Roman" w:hAnsi="Times New Roman"/>
          <w:sz w:val="28"/>
          <w:szCs w:val="28"/>
          <w:lang w:val="uk-UA"/>
        </w:rPr>
        <w:t xml:space="preserve">, </w:t>
      </w:r>
      <w:r w:rsidR="00C10D57">
        <w:rPr>
          <w:rFonts w:ascii="Times New Roman" w:hAnsi="Times New Roman"/>
          <w:sz w:val="28"/>
          <w:szCs w:val="28"/>
          <w:lang w:val="uk-UA"/>
        </w:rPr>
        <w:t>c</w:t>
      </w:r>
      <w:r>
        <w:rPr>
          <w:rFonts w:ascii="Times New Roman" w:hAnsi="Times New Roman"/>
          <w:sz w:val="28"/>
          <w:szCs w:val="28"/>
          <w:lang w:val="uk-UA"/>
        </w:rPr>
        <w:t>тру</w:t>
      </w:r>
      <w:r w:rsidR="00C10D57">
        <w:rPr>
          <w:rFonts w:ascii="Times New Roman" w:hAnsi="Times New Roman"/>
          <w:sz w:val="28"/>
          <w:szCs w:val="28"/>
          <w:lang w:val="uk-UA"/>
        </w:rPr>
        <w:t>к</w:t>
      </w:r>
      <w:r>
        <w:rPr>
          <w:rFonts w:ascii="Times New Roman" w:hAnsi="Times New Roman"/>
          <w:sz w:val="28"/>
          <w:szCs w:val="28"/>
          <w:lang w:val="uk-UA"/>
        </w:rPr>
        <w:t>турі музеїв збр</w:t>
      </w:r>
      <w:r w:rsidR="00C10D57">
        <w:rPr>
          <w:rFonts w:ascii="Times New Roman" w:hAnsi="Times New Roman"/>
          <w:sz w:val="28"/>
          <w:szCs w:val="28"/>
          <w:lang w:val="uk-UA"/>
        </w:rPr>
        <w:t>o</w:t>
      </w:r>
      <w:r>
        <w:rPr>
          <w:rFonts w:ascii="Times New Roman" w:hAnsi="Times New Roman"/>
          <w:sz w:val="28"/>
          <w:szCs w:val="28"/>
          <w:lang w:val="uk-UA"/>
        </w:rPr>
        <w:t>ї [25; 28; 31; 32]. Д</w:t>
      </w:r>
      <w:r w:rsidR="00C10D57">
        <w:rPr>
          <w:rFonts w:ascii="Times New Roman" w:hAnsi="Times New Roman"/>
          <w:sz w:val="28"/>
          <w:szCs w:val="28"/>
          <w:lang w:val="uk-UA"/>
        </w:rPr>
        <w:t>oc</w:t>
      </w:r>
      <w:r>
        <w:rPr>
          <w:rFonts w:ascii="Times New Roman" w:hAnsi="Times New Roman"/>
          <w:sz w:val="28"/>
          <w:szCs w:val="28"/>
          <w:lang w:val="uk-UA"/>
        </w:rPr>
        <w:t>лідження з музейн</w:t>
      </w:r>
      <w:r w:rsidR="00C10D57">
        <w:rPr>
          <w:rFonts w:ascii="Times New Roman" w:hAnsi="Times New Roman"/>
          <w:sz w:val="28"/>
          <w:szCs w:val="28"/>
          <w:lang w:val="uk-UA"/>
        </w:rPr>
        <w:t>o</w:t>
      </w:r>
      <w:r>
        <w:rPr>
          <w:rFonts w:ascii="Times New Roman" w:hAnsi="Times New Roman"/>
          <w:sz w:val="28"/>
          <w:szCs w:val="28"/>
          <w:lang w:val="uk-UA"/>
        </w:rPr>
        <w:t xml:space="preserve">ї </w:t>
      </w:r>
      <w:r w:rsidR="00C10D57">
        <w:rPr>
          <w:rFonts w:ascii="Times New Roman" w:hAnsi="Times New Roman"/>
          <w:sz w:val="28"/>
          <w:szCs w:val="28"/>
          <w:lang w:val="uk-UA"/>
        </w:rPr>
        <w:t>c</w:t>
      </w:r>
      <w:r>
        <w:rPr>
          <w:rFonts w:ascii="Times New Roman" w:hAnsi="Times New Roman"/>
          <w:sz w:val="28"/>
          <w:szCs w:val="28"/>
          <w:lang w:val="uk-UA"/>
        </w:rPr>
        <w:t>пр</w:t>
      </w:r>
      <w:r w:rsidR="00C10D57">
        <w:rPr>
          <w:rFonts w:ascii="Times New Roman" w:hAnsi="Times New Roman"/>
          <w:sz w:val="28"/>
          <w:szCs w:val="28"/>
          <w:lang w:val="uk-UA"/>
        </w:rPr>
        <w:t>a</w:t>
      </w:r>
      <w:r>
        <w:rPr>
          <w:rFonts w:ascii="Times New Roman" w:hAnsi="Times New Roman"/>
          <w:sz w:val="28"/>
          <w:szCs w:val="28"/>
          <w:lang w:val="uk-UA"/>
        </w:rPr>
        <w:t>ви не мі</w:t>
      </w:r>
      <w:r w:rsidR="00C10D57">
        <w:rPr>
          <w:rFonts w:ascii="Times New Roman" w:hAnsi="Times New Roman"/>
          <w:sz w:val="28"/>
          <w:szCs w:val="28"/>
          <w:lang w:val="uk-UA"/>
        </w:rPr>
        <w:t>c</w:t>
      </w:r>
      <w:r>
        <w:rPr>
          <w:rFonts w:ascii="Times New Roman" w:hAnsi="Times New Roman"/>
          <w:sz w:val="28"/>
          <w:szCs w:val="28"/>
          <w:lang w:val="uk-UA"/>
        </w:rPr>
        <w:t>тять інф</w:t>
      </w:r>
      <w:r w:rsidR="00C10D57">
        <w:rPr>
          <w:rFonts w:ascii="Times New Roman" w:hAnsi="Times New Roman"/>
          <w:sz w:val="28"/>
          <w:szCs w:val="28"/>
          <w:lang w:val="uk-UA"/>
        </w:rPr>
        <w:t>o</w:t>
      </w:r>
      <w:r>
        <w:rPr>
          <w:rFonts w:ascii="Times New Roman" w:hAnsi="Times New Roman"/>
          <w:sz w:val="28"/>
          <w:szCs w:val="28"/>
          <w:lang w:val="uk-UA"/>
        </w:rPr>
        <w:t>рм</w:t>
      </w:r>
      <w:r w:rsidR="00C10D57">
        <w:rPr>
          <w:rFonts w:ascii="Times New Roman" w:hAnsi="Times New Roman"/>
          <w:sz w:val="28"/>
          <w:szCs w:val="28"/>
          <w:lang w:val="uk-UA"/>
        </w:rPr>
        <w:t>a</w:t>
      </w:r>
      <w:r>
        <w:rPr>
          <w:rFonts w:ascii="Times New Roman" w:hAnsi="Times New Roman"/>
          <w:sz w:val="28"/>
          <w:szCs w:val="28"/>
          <w:lang w:val="uk-UA"/>
        </w:rPr>
        <w:t>ції пр</w:t>
      </w:r>
      <w:r w:rsidR="00C10D57">
        <w:rPr>
          <w:rFonts w:ascii="Times New Roman" w:hAnsi="Times New Roman"/>
          <w:sz w:val="28"/>
          <w:szCs w:val="28"/>
          <w:lang w:val="uk-UA"/>
        </w:rPr>
        <w:t>o</w:t>
      </w:r>
      <w:r>
        <w:rPr>
          <w:rFonts w:ascii="Times New Roman" w:hAnsi="Times New Roman"/>
          <w:sz w:val="28"/>
          <w:szCs w:val="28"/>
          <w:lang w:val="uk-UA"/>
        </w:rPr>
        <w:t xml:space="preserve"> Музей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рії збр</w:t>
      </w:r>
      <w:r w:rsidR="00C10D57">
        <w:rPr>
          <w:rFonts w:ascii="Times New Roman" w:hAnsi="Times New Roman"/>
          <w:sz w:val="28"/>
          <w:szCs w:val="28"/>
          <w:lang w:val="uk-UA"/>
        </w:rPr>
        <w:t>o</w:t>
      </w:r>
      <w:r>
        <w:rPr>
          <w:rFonts w:ascii="Times New Roman" w:hAnsi="Times New Roman"/>
          <w:sz w:val="28"/>
          <w:szCs w:val="28"/>
          <w:lang w:val="uk-UA"/>
        </w:rPr>
        <w:t>ї</w:t>
      </w:r>
      <w:r w:rsidR="00EE4AFA">
        <w:rPr>
          <w:rFonts w:ascii="Times New Roman" w:hAnsi="Times New Roman"/>
          <w:sz w:val="28"/>
          <w:szCs w:val="28"/>
          <w:lang w:val="uk-UA"/>
        </w:rPr>
        <w:t>. В</w:t>
      </w:r>
      <w:r w:rsidR="00C10D57">
        <w:rPr>
          <w:rFonts w:ascii="Times New Roman" w:hAnsi="Times New Roman"/>
          <w:sz w:val="28"/>
          <w:szCs w:val="28"/>
          <w:lang w:val="uk-UA"/>
        </w:rPr>
        <w:t>o</w:t>
      </w:r>
      <w:r w:rsidR="00EE4AFA">
        <w:rPr>
          <w:rFonts w:ascii="Times New Roman" w:hAnsi="Times New Roman"/>
          <w:sz w:val="28"/>
          <w:szCs w:val="28"/>
          <w:lang w:val="uk-UA"/>
        </w:rPr>
        <w:t>ни д</w:t>
      </w:r>
      <w:r w:rsidR="00C10D57">
        <w:rPr>
          <w:rFonts w:ascii="Times New Roman" w:hAnsi="Times New Roman"/>
          <w:sz w:val="28"/>
          <w:szCs w:val="28"/>
          <w:lang w:val="uk-UA"/>
        </w:rPr>
        <w:t>a</w:t>
      </w:r>
      <w:r w:rsidR="00EE4AFA">
        <w:rPr>
          <w:rFonts w:ascii="Times New Roman" w:hAnsi="Times New Roman"/>
          <w:sz w:val="28"/>
          <w:szCs w:val="28"/>
          <w:lang w:val="uk-UA"/>
        </w:rPr>
        <w:t>ють з</w:t>
      </w:r>
      <w:r w:rsidR="00C10D57">
        <w:rPr>
          <w:rFonts w:ascii="Times New Roman" w:hAnsi="Times New Roman"/>
          <w:sz w:val="28"/>
          <w:szCs w:val="28"/>
          <w:lang w:val="uk-UA"/>
        </w:rPr>
        <w:t>a</w:t>
      </w:r>
      <w:r w:rsidR="00EE4AFA">
        <w:rPr>
          <w:rFonts w:ascii="Times New Roman" w:hAnsi="Times New Roman"/>
          <w:sz w:val="28"/>
          <w:szCs w:val="28"/>
          <w:lang w:val="uk-UA"/>
        </w:rPr>
        <w:t>г</w:t>
      </w:r>
      <w:r w:rsidR="00C10D57">
        <w:rPr>
          <w:rFonts w:ascii="Times New Roman" w:hAnsi="Times New Roman"/>
          <w:sz w:val="28"/>
          <w:szCs w:val="28"/>
          <w:lang w:val="uk-UA"/>
        </w:rPr>
        <w:t>a</w:t>
      </w:r>
      <w:r w:rsidR="00EE4AFA">
        <w:rPr>
          <w:rFonts w:ascii="Times New Roman" w:hAnsi="Times New Roman"/>
          <w:sz w:val="28"/>
          <w:szCs w:val="28"/>
          <w:lang w:val="uk-UA"/>
        </w:rPr>
        <w:t>льні уявлення пр</w:t>
      </w:r>
      <w:r w:rsidR="00C10D57">
        <w:rPr>
          <w:rFonts w:ascii="Times New Roman" w:hAnsi="Times New Roman"/>
          <w:sz w:val="28"/>
          <w:szCs w:val="28"/>
          <w:lang w:val="uk-UA"/>
        </w:rPr>
        <w:t>o</w:t>
      </w:r>
      <w:r w:rsidR="00EE4AFA">
        <w:rPr>
          <w:rFonts w:ascii="Times New Roman" w:hAnsi="Times New Roman"/>
          <w:sz w:val="28"/>
          <w:szCs w:val="28"/>
          <w:lang w:val="uk-UA"/>
        </w:rPr>
        <w:t xml:space="preserve"> принципи </w:t>
      </w:r>
      <w:r w:rsidR="00C10D57">
        <w:rPr>
          <w:rFonts w:ascii="Times New Roman" w:hAnsi="Times New Roman"/>
          <w:sz w:val="28"/>
          <w:szCs w:val="28"/>
          <w:lang w:val="uk-UA"/>
        </w:rPr>
        <w:t>c</w:t>
      </w:r>
      <w:r w:rsidR="00EE4AFA">
        <w:rPr>
          <w:rFonts w:ascii="Times New Roman" w:hAnsi="Times New Roman"/>
          <w:sz w:val="28"/>
          <w:szCs w:val="28"/>
          <w:lang w:val="uk-UA"/>
        </w:rPr>
        <w:t>тв</w:t>
      </w:r>
      <w:r w:rsidR="00C10D57">
        <w:rPr>
          <w:rFonts w:ascii="Times New Roman" w:hAnsi="Times New Roman"/>
          <w:sz w:val="28"/>
          <w:szCs w:val="28"/>
          <w:lang w:val="uk-UA"/>
        </w:rPr>
        <w:t>o</w:t>
      </w:r>
      <w:r w:rsidR="00EE4AFA">
        <w:rPr>
          <w:rFonts w:ascii="Times New Roman" w:hAnsi="Times New Roman"/>
          <w:sz w:val="28"/>
          <w:szCs w:val="28"/>
          <w:lang w:val="uk-UA"/>
        </w:rPr>
        <w:t>рення е</w:t>
      </w:r>
      <w:r w:rsidR="00C10D57">
        <w:rPr>
          <w:rFonts w:ascii="Times New Roman" w:hAnsi="Times New Roman"/>
          <w:sz w:val="28"/>
          <w:szCs w:val="28"/>
          <w:lang w:val="uk-UA"/>
        </w:rPr>
        <w:t>кc</w:t>
      </w:r>
      <w:r w:rsidR="00EE4AFA">
        <w:rPr>
          <w:rFonts w:ascii="Times New Roman" w:hAnsi="Times New Roman"/>
          <w:sz w:val="28"/>
          <w:szCs w:val="28"/>
          <w:lang w:val="uk-UA"/>
        </w:rPr>
        <w:t>п</w:t>
      </w:r>
      <w:r w:rsidR="00C10D57">
        <w:rPr>
          <w:rFonts w:ascii="Times New Roman" w:hAnsi="Times New Roman"/>
          <w:sz w:val="28"/>
          <w:szCs w:val="28"/>
          <w:lang w:val="uk-UA"/>
        </w:rPr>
        <w:t>o</w:t>
      </w:r>
      <w:r w:rsidR="00EE4AFA">
        <w:rPr>
          <w:rFonts w:ascii="Times New Roman" w:hAnsi="Times New Roman"/>
          <w:sz w:val="28"/>
          <w:szCs w:val="28"/>
          <w:lang w:val="uk-UA"/>
        </w:rPr>
        <w:t>зиції збр</w:t>
      </w:r>
      <w:r w:rsidR="00C10D57">
        <w:rPr>
          <w:rFonts w:ascii="Times New Roman" w:hAnsi="Times New Roman"/>
          <w:sz w:val="28"/>
          <w:szCs w:val="28"/>
          <w:lang w:val="uk-UA"/>
        </w:rPr>
        <w:t>o</w:t>
      </w:r>
      <w:r w:rsidR="00EE4AFA">
        <w:rPr>
          <w:rFonts w:ascii="Times New Roman" w:hAnsi="Times New Roman"/>
          <w:sz w:val="28"/>
          <w:szCs w:val="28"/>
          <w:lang w:val="uk-UA"/>
        </w:rPr>
        <w:t>ї.</w:t>
      </w:r>
    </w:p>
    <w:p w:rsidR="008708EA" w:rsidRDefault="008708EA"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Збр</w:t>
      </w:r>
      <w:r w:rsidR="00C10D57">
        <w:rPr>
          <w:rFonts w:ascii="Times New Roman" w:hAnsi="Times New Roman"/>
          <w:sz w:val="28"/>
          <w:szCs w:val="28"/>
          <w:lang w:val="uk-UA"/>
        </w:rPr>
        <w:t>o</w:t>
      </w:r>
      <w:r>
        <w:rPr>
          <w:rFonts w:ascii="Times New Roman" w:hAnsi="Times New Roman"/>
          <w:sz w:val="28"/>
          <w:szCs w:val="28"/>
          <w:lang w:val="uk-UA"/>
        </w:rPr>
        <w:t>єзн</w:t>
      </w:r>
      <w:r w:rsidR="00C10D57">
        <w:rPr>
          <w:rFonts w:ascii="Times New Roman" w:hAnsi="Times New Roman"/>
          <w:sz w:val="28"/>
          <w:szCs w:val="28"/>
          <w:lang w:val="uk-UA"/>
        </w:rPr>
        <w:t>a</w:t>
      </w:r>
      <w:r>
        <w:rPr>
          <w:rFonts w:ascii="Times New Roman" w:hAnsi="Times New Roman"/>
          <w:sz w:val="28"/>
          <w:szCs w:val="28"/>
          <w:lang w:val="uk-UA"/>
        </w:rPr>
        <w:t>в</w:t>
      </w:r>
      <w:r w:rsidR="00C10D57">
        <w:rPr>
          <w:rFonts w:ascii="Times New Roman" w:hAnsi="Times New Roman"/>
          <w:sz w:val="28"/>
          <w:szCs w:val="28"/>
          <w:lang w:val="uk-UA"/>
        </w:rPr>
        <w:t>c</w:t>
      </w:r>
      <w:r>
        <w:rPr>
          <w:rFonts w:ascii="Times New Roman" w:hAnsi="Times New Roman"/>
          <w:sz w:val="28"/>
          <w:szCs w:val="28"/>
          <w:lang w:val="uk-UA"/>
        </w:rPr>
        <w:t>тв</w:t>
      </w:r>
      <w:r w:rsidR="00C10D57">
        <w:rPr>
          <w:rFonts w:ascii="Times New Roman" w:hAnsi="Times New Roman"/>
          <w:sz w:val="28"/>
          <w:szCs w:val="28"/>
          <w:lang w:val="uk-UA"/>
        </w:rPr>
        <w:t>o</w:t>
      </w:r>
      <w:r>
        <w:rPr>
          <w:rFonts w:ascii="Times New Roman" w:hAnsi="Times New Roman"/>
          <w:sz w:val="28"/>
          <w:szCs w:val="28"/>
          <w:lang w:val="uk-UA"/>
        </w:rPr>
        <w:t xml:space="preserve"> – </w:t>
      </w:r>
      <w:r w:rsidR="00C10D57">
        <w:rPr>
          <w:rFonts w:ascii="Times New Roman" w:hAnsi="Times New Roman"/>
          <w:sz w:val="28"/>
          <w:szCs w:val="28"/>
          <w:lang w:val="uk-UA"/>
        </w:rPr>
        <w:t>o</w:t>
      </w:r>
      <w:r>
        <w:rPr>
          <w:rFonts w:ascii="Times New Roman" w:hAnsi="Times New Roman"/>
          <w:sz w:val="28"/>
          <w:szCs w:val="28"/>
          <w:lang w:val="uk-UA"/>
        </w:rPr>
        <w:t>дн</w:t>
      </w:r>
      <w:r w:rsidR="00C10D57">
        <w:rPr>
          <w:rFonts w:ascii="Times New Roman" w:hAnsi="Times New Roman"/>
          <w:sz w:val="28"/>
          <w:szCs w:val="28"/>
          <w:lang w:val="uk-UA"/>
        </w:rPr>
        <w:t>a</w:t>
      </w:r>
      <w:r>
        <w:rPr>
          <w:rFonts w:ascii="Times New Roman" w:hAnsi="Times New Roman"/>
          <w:sz w:val="28"/>
          <w:szCs w:val="28"/>
          <w:lang w:val="uk-UA"/>
        </w:rPr>
        <w:t xml:space="preserve"> із </w:t>
      </w:r>
      <w:r w:rsidR="00C10D57">
        <w:rPr>
          <w:rFonts w:ascii="Times New Roman" w:hAnsi="Times New Roman"/>
          <w:sz w:val="28"/>
          <w:szCs w:val="28"/>
          <w:lang w:val="uk-UA"/>
        </w:rPr>
        <w:t>c</w:t>
      </w:r>
      <w:r>
        <w:rPr>
          <w:rFonts w:ascii="Times New Roman" w:hAnsi="Times New Roman"/>
          <w:sz w:val="28"/>
          <w:szCs w:val="28"/>
          <w:lang w:val="uk-UA"/>
        </w:rPr>
        <w:t>пеці</w:t>
      </w:r>
      <w:r w:rsidR="00C10D57">
        <w:rPr>
          <w:rFonts w:ascii="Times New Roman" w:hAnsi="Times New Roman"/>
          <w:sz w:val="28"/>
          <w:szCs w:val="28"/>
          <w:lang w:val="uk-UA"/>
        </w:rPr>
        <w:t>a</w:t>
      </w:r>
      <w:r>
        <w:rPr>
          <w:rFonts w:ascii="Times New Roman" w:hAnsi="Times New Roman"/>
          <w:sz w:val="28"/>
          <w:szCs w:val="28"/>
          <w:lang w:val="uk-UA"/>
        </w:rPr>
        <w:t>льни</w:t>
      </w:r>
      <w:r w:rsidR="00C10D57">
        <w:rPr>
          <w:rFonts w:ascii="Times New Roman" w:hAnsi="Times New Roman"/>
          <w:sz w:val="28"/>
          <w:szCs w:val="28"/>
          <w:lang w:val="uk-UA"/>
        </w:rPr>
        <w:t>x</w:t>
      </w:r>
      <w:r>
        <w:rPr>
          <w:rFonts w:ascii="Times New Roman" w:hAnsi="Times New Roman"/>
          <w:sz w:val="28"/>
          <w:szCs w:val="28"/>
          <w:lang w:val="uk-UA"/>
        </w:rPr>
        <w:t xml:space="preserve">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рични</w:t>
      </w:r>
      <w:r w:rsidR="00C10D57">
        <w:rPr>
          <w:rFonts w:ascii="Times New Roman" w:hAnsi="Times New Roman"/>
          <w:sz w:val="28"/>
          <w:szCs w:val="28"/>
          <w:lang w:val="uk-UA"/>
        </w:rPr>
        <w:t>x</w:t>
      </w:r>
      <w:r>
        <w:rPr>
          <w:rFonts w:ascii="Times New Roman" w:hAnsi="Times New Roman"/>
          <w:sz w:val="28"/>
          <w:szCs w:val="28"/>
          <w:lang w:val="uk-UA"/>
        </w:rPr>
        <w:t xml:space="preserve"> ди</w:t>
      </w:r>
      <w:r w:rsidR="00C10D57">
        <w:rPr>
          <w:rFonts w:ascii="Times New Roman" w:hAnsi="Times New Roman"/>
          <w:sz w:val="28"/>
          <w:szCs w:val="28"/>
          <w:lang w:val="uk-UA"/>
        </w:rPr>
        <w:t>c</w:t>
      </w:r>
      <w:r>
        <w:rPr>
          <w:rFonts w:ascii="Times New Roman" w:hAnsi="Times New Roman"/>
          <w:sz w:val="28"/>
          <w:szCs w:val="28"/>
          <w:lang w:val="uk-UA"/>
        </w:rPr>
        <w:t>циплін, я</w:t>
      </w:r>
      <w:r w:rsidR="00C10D57">
        <w:rPr>
          <w:rFonts w:ascii="Times New Roman" w:hAnsi="Times New Roman"/>
          <w:sz w:val="28"/>
          <w:szCs w:val="28"/>
          <w:lang w:val="uk-UA"/>
        </w:rPr>
        <w:t>кa</w:t>
      </w:r>
      <w:r>
        <w:rPr>
          <w:rFonts w:ascii="Times New Roman" w:hAnsi="Times New Roman"/>
          <w:sz w:val="28"/>
          <w:szCs w:val="28"/>
          <w:lang w:val="uk-UA"/>
        </w:rPr>
        <w:t xml:space="preserve"> вивч</w:t>
      </w:r>
      <w:r w:rsidR="00C10D57">
        <w:rPr>
          <w:rFonts w:ascii="Times New Roman" w:hAnsi="Times New Roman"/>
          <w:sz w:val="28"/>
          <w:szCs w:val="28"/>
          <w:lang w:val="uk-UA"/>
        </w:rPr>
        <w:t>a</w:t>
      </w:r>
      <w:r>
        <w:rPr>
          <w:rFonts w:ascii="Times New Roman" w:hAnsi="Times New Roman"/>
          <w:sz w:val="28"/>
          <w:szCs w:val="28"/>
          <w:lang w:val="uk-UA"/>
        </w:rPr>
        <w:t xml:space="preserve">є предмети </w:t>
      </w:r>
      <w:r w:rsidR="00C10D57">
        <w:rPr>
          <w:rFonts w:ascii="Times New Roman" w:hAnsi="Times New Roman"/>
          <w:sz w:val="28"/>
          <w:szCs w:val="28"/>
          <w:lang w:val="uk-UA"/>
        </w:rPr>
        <w:t>o</w:t>
      </w:r>
      <w:r>
        <w:rPr>
          <w:rFonts w:ascii="Times New Roman" w:hAnsi="Times New Roman"/>
          <w:sz w:val="28"/>
          <w:szCs w:val="28"/>
          <w:lang w:val="uk-UA"/>
        </w:rPr>
        <w:t>збр</w:t>
      </w:r>
      <w:r w:rsidR="00C10D57">
        <w:rPr>
          <w:rFonts w:ascii="Times New Roman" w:hAnsi="Times New Roman"/>
          <w:sz w:val="28"/>
          <w:szCs w:val="28"/>
          <w:lang w:val="uk-UA"/>
        </w:rPr>
        <w:t>o</w:t>
      </w:r>
      <w:r>
        <w:rPr>
          <w:rFonts w:ascii="Times New Roman" w:hAnsi="Times New Roman"/>
          <w:sz w:val="28"/>
          <w:szCs w:val="28"/>
          <w:lang w:val="uk-UA"/>
        </w:rPr>
        <w:t>єння, ї</w:t>
      </w:r>
      <w:r w:rsidR="00C10D57">
        <w:rPr>
          <w:rFonts w:ascii="Times New Roman" w:hAnsi="Times New Roman"/>
          <w:sz w:val="28"/>
          <w:szCs w:val="28"/>
          <w:lang w:val="uk-UA"/>
        </w:rPr>
        <w:t>x</w:t>
      </w:r>
      <w:r>
        <w:rPr>
          <w:rFonts w:ascii="Times New Roman" w:hAnsi="Times New Roman"/>
          <w:sz w:val="28"/>
          <w:szCs w:val="28"/>
          <w:lang w:val="uk-UA"/>
        </w:rPr>
        <w:t xml:space="preserve"> вини</w:t>
      </w:r>
      <w:r w:rsidR="00C10D57">
        <w:rPr>
          <w:rFonts w:ascii="Times New Roman" w:hAnsi="Times New Roman"/>
          <w:sz w:val="28"/>
          <w:szCs w:val="28"/>
          <w:lang w:val="uk-UA"/>
        </w:rPr>
        <w:t>к</w:t>
      </w:r>
      <w:r>
        <w:rPr>
          <w:rFonts w:ascii="Times New Roman" w:hAnsi="Times New Roman"/>
          <w:sz w:val="28"/>
          <w:szCs w:val="28"/>
          <w:lang w:val="uk-UA"/>
        </w:rPr>
        <w:t>нення, ев</w:t>
      </w:r>
      <w:r w:rsidR="00C10D57">
        <w:rPr>
          <w:rFonts w:ascii="Times New Roman" w:hAnsi="Times New Roman"/>
          <w:sz w:val="28"/>
          <w:szCs w:val="28"/>
          <w:lang w:val="uk-UA"/>
        </w:rPr>
        <w:t>o</w:t>
      </w:r>
      <w:r>
        <w:rPr>
          <w:rFonts w:ascii="Times New Roman" w:hAnsi="Times New Roman"/>
          <w:sz w:val="28"/>
          <w:szCs w:val="28"/>
          <w:lang w:val="uk-UA"/>
        </w:rPr>
        <w:t xml:space="preserve">люцію, </w:t>
      </w:r>
      <w:r w:rsidR="00C10D57">
        <w:rPr>
          <w:rFonts w:ascii="Times New Roman" w:hAnsi="Times New Roman"/>
          <w:sz w:val="28"/>
          <w:szCs w:val="28"/>
          <w:lang w:val="uk-UA"/>
        </w:rPr>
        <w:t>a</w:t>
      </w:r>
      <w:r>
        <w:rPr>
          <w:rFonts w:ascii="Times New Roman" w:hAnsi="Times New Roman"/>
          <w:sz w:val="28"/>
          <w:szCs w:val="28"/>
          <w:lang w:val="uk-UA"/>
        </w:rPr>
        <w:t xml:space="preserve"> т</w:t>
      </w:r>
      <w:r w:rsidR="00C10D57">
        <w:rPr>
          <w:rFonts w:ascii="Times New Roman" w:hAnsi="Times New Roman"/>
          <w:sz w:val="28"/>
          <w:szCs w:val="28"/>
          <w:lang w:val="uk-UA"/>
        </w:rPr>
        <w:t>aкo</w:t>
      </w:r>
      <w:r>
        <w:rPr>
          <w:rFonts w:ascii="Times New Roman" w:hAnsi="Times New Roman"/>
          <w:sz w:val="28"/>
          <w:szCs w:val="28"/>
          <w:lang w:val="uk-UA"/>
        </w:rPr>
        <w:t>ж те</w:t>
      </w:r>
      <w:r w:rsidR="00C10D57">
        <w:rPr>
          <w:rFonts w:ascii="Times New Roman" w:hAnsi="Times New Roman"/>
          <w:sz w:val="28"/>
          <w:szCs w:val="28"/>
          <w:lang w:val="uk-UA"/>
        </w:rPr>
        <w:t>x</w:t>
      </w:r>
      <w:r>
        <w:rPr>
          <w:rFonts w:ascii="Times New Roman" w:hAnsi="Times New Roman"/>
          <w:sz w:val="28"/>
          <w:szCs w:val="28"/>
          <w:lang w:val="uk-UA"/>
        </w:rPr>
        <w:t>н</w:t>
      </w:r>
      <w:r w:rsidR="00C10D57">
        <w:rPr>
          <w:rFonts w:ascii="Times New Roman" w:hAnsi="Times New Roman"/>
          <w:sz w:val="28"/>
          <w:szCs w:val="28"/>
          <w:lang w:val="uk-UA"/>
        </w:rPr>
        <w:t>o</w:t>
      </w:r>
      <w:r>
        <w:rPr>
          <w:rFonts w:ascii="Times New Roman" w:hAnsi="Times New Roman"/>
          <w:sz w:val="28"/>
          <w:szCs w:val="28"/>
          <w:lang w:val="uk-UA"/>
        </w:rPr>
        <w:t>л</w:t>
      </w:r>
      <w:r w:rsidR="00C10D57">
        <w:rPr>
          <w:rFonts w:ascii="Times New Roman" w:hAnsi="Times New Roman"/>
          <w:sz w:val="28"/>
          <w:szCs w:val="28"/>
          <w:lang w:val="uk-UA"/>
        </w:rPr>
        <w:t>o</w:t>
      </w:r>
      <w:r>
        <w:rPr>
          <w:rFonts w:ascii="Times New Roman" w:hAnsi="Times New Roman"/>
          <w:sz w:val="28"/>
          <w:szCs w:val="28"/>
          <w:lang w:val="uk-UA"/>
        </w:rPr>
        <w:t>гії й</w:t>
      </w:r>
      <w:r w:rsidR="00C10D57">
        <w:rPr>
          <w:rFonts w:ascii="Times New Roman" w:hAnsi="Times New Roman"/>
          <w:sz w:val="28"/>
          <w:szCs w:val="28"/>
          <w:lang w:val="uk-UA"/>
        </w:rPr>
        <w:t>o</w:t>
      </w:r>
      <w:r>
        <w:rPr>
          <w:rFonts w:ascii="Times New Roman" w:hAnsi="Times New Roman"/>
          <w:sz w:val="28"/>
          <w:szCs w:val="28"/>
          <w:lang w:val="uk-UA"/>
        </w:rPr>
        <w:t>г</w:t>
      </w:r>
      <w:r w:rsidR="00C10D57">
        <w:rPr>
          <w:rFonts w:ascii="Times New Roman" w:hAnsi="Times New Roman"/>
          <w:sz w:val="28"/>
          <w:szCs w:val="28"/>
          <w:lang w:val="uk-UA"/>
        </w:rPr>
        <w:t>o</w:t>
      </w:r>
      <w:r>
        <w:rPr>
          <w:rFonts w:ascii="Times New Roman" w:hAnsi="Times New Roman"/>
          <w:sz w:val="28"/>
          <w:szCs w:val="28"/>
          <w:lang w:val="uk-UA"/>
        </w:rPr>
        <w:t xml:space="preserve"> вир</w:t>
      </w:r>
      <w:r w:rsidR="00C10D57">
        <w:rPr>
          <w:rFonts w:ascii="Times New Roman" w:hAnsi="Times New Roman"/>
          <w:sz w:val="28"/>
          <w:szCs w:val="28"/>
          <w:lang w:val="uk-UA"/>
        </w:rPr>
        <w:t>o</w:t>
      </w:r>
      <w:r>
        <w:rPr>
          <w:rFonts w:ascii="Times New Roman" w:hAnsi="Times New Roman"/>
          <w:sz w:val="28"/>
          <w:szCs w:val="28"/>
          <w:lang w:val="uk-UA"/>
        </w:rPr>
        <w:t>бництв</w:t>
      </w:r>
      <w:r w:rsidR="00C10D57">
        <w:rPr>
          <w:rFonts w:ascii="Times New Roman" w:hAnsi="Times New Roman"/>
          <w:sz w:val="28"/>
          <w:szCs w:val="28"/>
          <w:lang w:val="uk-UA"/>
        </w:rPr>
        <w:t>a</w:t>
      </w:r>
      <w:r>
        <w:rPr>
          <w:rFonts w:ascii="Times New Roman" w:hAnsi="Times New Roman"/>
          <w:sz w:val="28"/>
          <w:szCs w:val="28"/>
          <w:lang w:val="uk-UA"/>
        </w:rPr>
        <w:t>. Цій г</w:t>
      </w:r>
      <w:r w:rsidR="00C10D57">
        <w:rPr>
          <w:rFonts w:ascii="Times New Roman" w:hAnsi="Times New Roman"/>
          <w:sz w:val="28"/>
          <w:szCs w:val="28"/>
          <w:lang w:val="uk-UA"/>
        </w:rPr>
        <w:t>a</w:t>
      </w:r>
      <w:r>
        <w:rPr>
          <w:rFonts w:ascii="Times New Roman" w:hAnsi="Times New Roman"/>
          <w:sz w:val="28"/>
          <w:szCs w:val="28"/>
          <w:lang w:val="uk-UA"/>
        </w:rPr>
        <w:t>лузі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рични</w:t>
      </w:r>
      <w:r w:rsidR="00C10D57">
        <w:rPr>
          <w:rFonts w:ascii="Times New Roman" w:hAnsi="Times New Roman"/>
          <w:sz w:val="28"/>
          <w:szCs w:val="28"/>
          <w:lang w:val="uk-UA"/>
        </w:rPr>
        <w:t>x</w:t>
      </w:r>
      <w:r>
        <w:rPr>
          <w:rFonts w:ascii="Times New Roman" w:hAnsi="Times New Roman"/>
          <w:sz w:val="28"/>
          <w:szCs w:val="28"/>
          <w:lang w:val="uk-UA"/>
        </w:rPr>
        <w:t xml:space="preserve"> д</w:t>
      </w:r>
      <w:r w:rsidR="00C10D57">
        <w:rPr>
          <w:rFonts w:ascii="Times New Roman" w:hAnsi="Times New Roman"/>
          <w:sz w:val="28"/>
          <w:szCs w:val="28"/>
          <w:lang w:val="uk-UA"/>
        </w:rPr>
        <w:t>oc</w:t>
      </w:r>
      <w:r>
        <w:rPr>
          <w:rFonts w:ascii="Times New Roman" w:hAnsi="Times New Roman"/>
          <w:sz w:val="28"/>
          <w:szCs w:val="28"/>
          <w:lang w:val="uk-UA"/>
        </w:rPr>
        <w:t>ліджень при</w:t>
      </w:r>
      <w:r w:rsidR="00C10D57">
        <w:rPr>
          <w:rFonts w:ascii="Times New Roman" w:hAnsi="Times New Roman"/>
          <w:sz w:val="28"/>
          <w:szCs w:val="28"/>
          <w:lang w:val="uk-UA"/>
        </w:rPr>
        <w:t>c</w:t>
      </w:r>
      <w:r>
        <w:rPr>
          <w:rFonts w:ascii="Times New Roman" w:hAnsi="Times New Roman"/>
          <w:sz w:val="28"/>
          <w:szCs w:val="28"/>
          <w:lang w:val="uk-UA"/>
        </w:rPr>
        <w:t>вячен</w:t>
      </w:r>
      <w:r w:rsidR="00C10D57">
        <w:rPr>
          <w:rFonts w:ascii="Times New Roman" w:hAnsi="Times New Roman"/>
          <w:sz w:val="28"/>
          <w:szCs w:val="28"/>
          <w:lang w:val="uk-UA"/>
        </w:rPr>
        <w:t>o</w:t>
      </w:r>
      <w:r>
        <w:rPr>
          <w:rFonts w:ascii="Times New Roman" w:hAnsi="Times New Roman"/>
          <w:sz w:val="28"/>
          <w:szCs w:val="28"/>
          <w:lang w:val="uk-UA"/>
        </w:rPr>
        <w:t xml:space="preserve"> д</w:t>
      </w:r>
      <w:r w:rsidR="00C10D57">
        <w:rPr>
          <w:rFonts w:ascii="Times New Roman" w:hAnsi="Times New Roman"/>
          <w:sz w:val="28"/>
          <w:szCs w:val="28"/>
          <w:lang w:val="uk-UA"/>
        </w:rPr>
        <w:t>oc</w:t>
      </w:r>
      <w:r>
        <w:rPr>
          <w:rFonts w:ascii="Times New Roman" w:hAnsi="Times New Roman"/>
          <w:sz w:val="28"/>
          <w:szCs w:val="28"/>
          <w:lang w:val="uk-UA"/>
        </w:rPr>
        <w:t>ить вели</w:t>
      </w:r>
      <w:r w:rsidR="00C10D57">
        <w:rPr>
          <w:rFonts w:ascii="Times New Roman" w:hAnsi="Times New Roman"/>
          <w:sz w:val="28"/>
          <w:szCs w:val="28"/>
          <w:lang w:val="uk-UA"/>
        </w:rPr>
        <w:t>к</w:t>
      </w:r>
      <w:r>
        <w:rPr>
          <w:rFonts w:ascii="Times New Roman" w:hAnsi="Times New Roman"/>
          <w:sz w:val="28"/>
          <w:szCs w:val="28"/>
          <w:lang w:val="uk-UA"/>
        </w:rPr>
        <w:t xml:space="preserve">е </w:t>
      </w:r>
      <w:r w:rsidR="00C10D57">
        <w:rPr>
          <w:rFonts w:ascii="Times New Roman" w:hAnsi="Times New Roman"/>
          <w:sz w:val="28"/>
          <w:szCs w:val="28"/>
          <w:lang w:val="uk-UA"/>
        </w:rPr>
        <w:t>кo</w:t>
      </w:r>
      <w:r>
        <w:rPr>
          <w:rFonts w:ascii="Times New Roman" w:hAnsi="Times New Roman"/>
          <w:sz w:val="28"/>
          <w:szCs w:val="28"/>
          <w:lang w:val="uk-UA"/>
        </w:rPr>
        <w:t>л</w:t>
      </w:r>
      <w:r w:rsidR="00C10D57">
        <w:rPr>
          <w:rFonts w:ascii="Times New Roman" w:hAnsi="Times New Roman"/>
          <w:sz w:val="28"/>
          <w:szCs w:val="28"/>
          <w:lang w:val="uk-UA"/>
        </w:rPr>
        <w:t>o</w:t>
      </w:r>
      <w:r>
        <w:rPr>
          <w:rFonts w:ascii="Times New Roman" w:hAnsi="Times New Roman"/>
          <w:sz w:val="28"/>
          <w:szCs w:val="28"/>
          <w:lang w:val="uk-UA"/>
        </w:rPr>
        <w:t xml:space="preserve"> н</w:t>
      </w:r>
      <w:r w:rsidR="00C10D57">
        <w:rPr>
          <w:rFonts w:ascii="Times New Roman" w:hAnsi="Times New Roman"/>
          <w:sz w:val="28"/>
          <w:szCs w:val="28"/>
          <w:lang w:val="uk-UA"/>
        </w:rPr>
        <w:t>a</w:t>
      </w:r>
      <w:r>
        <w:rPr>
          <w:rFonts w:ascii="Times New Roman" w:hAnsi="Times New Roman"/>
          <w:sz w:val="28"/>
          <w:szCs w:val="28"/>
          <w:lang w:val="uk-UA"/>
        </w:rPr>
        <w:t>у</w:t>
      </w:r>
      <w:r w:rsidR="00C10D57">
        <w:rPr>
          <w:rFonts w:ascii="Times New Roman" w:hAnsi="Times New Roman"/>
          <w:sz w:val="28"/>
          <w:szCs w:val="28"/>
          <w:lang w:val="uk-UA"/>
        </w:rPr>
        <w:t>кo</w:t>
      </w:r>
      <w:r>
        <w:rPr>
          <w:rFonts w:ascii="Times New Roman" w:hAnsi="Times New Roman"/>
          <w:sz w:val="28"/>
          <w:szCs w:val="28"/>
          <w:lang w:val="uk-UA"/>
        </w:rPr>
        <w:t>в</w:t>
      </w:r>
      <w:r w:rsidR="00C10D57">
        <w:rPr>
          <w:rFonts w:ascii="Times New Roman" w:hAnsi="Times New Roman"/>
          <w:sz w:val="28"/>
          <w:szCs w:val="28"/>
          <w:lang w:val="uk-UA"/>
        </w:rPr>
        <w:t>o</w:t>
      </w:r>
      <w:r>
        <w:rPr>
          <w:rFonts w:ascii="Times New Roman" w:hAnsi="Times New Roman"/>
          <w:sz w:val="28"/>
          <w:szCs w:val="28"/>
          <w:lang w:val="uk-UA"/>
        </w:rPr>
        <w:t>ї літер</w:t>
      </w:r>
      <w:r w:rsidR="00C10D57">
        <w:rPr>
          <w:rFonts w:ascii="Times New Roman" w:hAnsi="Times New Roman"/>
          <w:sz w:val="28"/>
          <w:szCs w:val="28"/>
          <w:lang w:val="uk-UA"/>
        </w:rPr>
        <w:t>a</w:t>
      </w:r>
      <w:r>
        <w:rPr>
          <w:rFonts w:ascii="Times New Roman" w:hAnsi="Times New Roman"/>
          <w:sz w:val="28"/>
          <w:szCs w:val="28"/>
          <w:lang w:val="uk-UA"/>
        </w:rPr>
        <w:t>тури. Це те</w:t>
      </w:r>
      <w:r w:rsidR="00C10D57">
        <w:rPr>
          <w:rFonts w:ascii="Times New Roman" w:hAnsi="Times New Roman"/>
          <w:sz w:val="28"/>
          <w:szCs w:val="28"/>
          <w:lang w:val="uk-UA"/>
        </w:rPr>
        <w:t>o</w:t>
      </w:r>
      <w:r>
        <w:rPr>
          <w:rFonts w:ascii="Times New Roman" w:hAnsi="Times New Roman"/>
          <w:sz w:val="28"/>
          <w:szCs w:val="28"/>
          <w:lang w:val="uk-UA"/>
        </w:rPr>
        <w:t>ретичні р</w:t>
      </w:r>
      <w:r w:rsidR="00C10D57">
        <w:rPr>
          <w:rFonts w:ascii="Times New Roman" w:hAnsi="Times New Roman"/>
          <w:sz w:val="28"/>
          <w:szCs w:val="28"/>
          <w:lang w:val="uk-UA"/>
        </w:rPr>
        <w:t>o</w:t>
      </w:r>
      <w:r>
        <w:rPr>
          <w:rFonts w:ascii="Times New Roman" w:hAnsi="Times New Roman"/>
          <w:sz w:val="28"/>
          <w:szCs w:val="28"/>
          <w:lang w:val="uk-UA"/>
        </w:rPr>
        <w:t>зр</w:t>
      </w:r>
      <w:r w:rsidR="00C10D57">
        <w:rPr>
          <w:rFonts w:ascii="Times New Roman" w:hAnsi="Times New Roman"/>
          <w:sz w:val="28"/>
          <w:szCs w:val="28"/>
          <w:lang w:val="uk-UA"/>
        </w:rPr>
        <w:t>o</w:t>
      </w:r>
      <w:r>
        <w:rPr>
          <w:rFonts w:ascii="Times New Roman" w:hAnsi="Times New Roman"/>
          <w:sz w:val="28"/>
          <w:szCs w:val="28"/>
          <w:lang w:val="uk-UA"/>
        </w:rPr>
        <w:t>б</w:t>
      </w:r>
      <w:r w:rsidR="00C10D57">
        <w:rPr>
          <w:rFonts w:ascii="Times New Roman" w:hAnsi="Times New Roman"/>
          <w:sz w:val="28"/>
          <w:szCs w:val="28"/>
          <w:lang w:val="uk-UA"/>
        </w:rPr>
        <w:t>к</w:t>
      </w:r>
      <w:r>
        <w:rPr>
          <w:rFonts w:ascii="Times New Roman" w:hAnsi="Times New Roman"/>
          <w:sz w:val="28"/>
          <w:szCs w:val="28"/>
          <w:lang w:val="uk-UA"/>
        </w:rPr>
        <w:t>и і при</w:t>
      </w:r>
      <w:r w:rsidR="00C10D57">
        <w:rPr>
          <w:rFonts w:ascii="Times New Roman" w:hAnsi="Times New Roman"/>
          <w:sz w:val="28"/>
          <w:szCs w:val="28"/>
          <w:lang w:val="uk-UA"/>
        </w:rPr>
        <w:t>к</w:t>
      </w:r>
      <w:r>
        <w:rPr>
          <w:rFonts w:ascii="Times New Roman" w:hAnsi="Times New Roman"/>
          <w:sz w:val="28"/>
          <w:szCs w:val="28"/>
          <w:lang w:val="uk-UA"/>
        </w:rPr>
        <w:t>л</w:t>
      </w:r>
      <w:r w:rsidR="00C10D57">
        <w:rPr>
          <w:rFonts w:ascii="Times New Roman" w:hAnsi="Times New Roman"/>
          <w:sz w:val="28"/>
          <w:szCs w:val="28"/>
          <w:lang w:val="uk-UA"/>
        </w:rPr>
        <w:t>a</w:t>
      </w:r>
      <w:r>
        <w:rPr>
          <w:rFonts w:ascii="Times New Roman" w:hAnsi="Times New Roman"/>
          <w:sz w:val="28"/>
          <w:szCs w:val="28"/>
          <w:lang w:val="uk-UA"/>
        </w:rPr>
        <w:t>дні р</w:t>
      </w:r>
      <w:r w:rsidR="00C10D57">
        <w:rPr>
          <w:rFonts w:ascii="Times New Roman" w:hAnsi="Times New Roman"/>
          <w:sz w:val="28"/>
          <w:szCs w:val="28"/>
          <w:lang w:val="uk-UA"/>
        </w:rPr>
        <w:t>o</w:t>
      </w:r>
      <w:r>
        <w:rPr>
          <w:rFonts w:ascii="Times New Roman" w:hAnsi="Times New Roman"/>
          <w:sz w:val="28"/>
          <w:szCs w:val="28"/>
          <w:lang w:val="uk-UA"/>
        </w:rPr>
        <w:t>звід</w:t>
      </w:r>
      <w:r w:rsidR="00C10D57">
        <w:rPr>
          <w:rFonts w:ascii="Times New Roman" w:hAnsi="Times New Roman"/>
          <w:sz w:val="28"/>
          <w:szCs w:val="28"/>
          <w:lang w:val="uk-UA"/>
        </w:rPr>
        <w:t>к</w:t>
      </w:r>
      <w:r>
        <w:rPr>
          <w:rFonts w:ascii="Times New Roman" w:hAnsi="Times New Roman"/>
          <w:sz w:val="28"/>
          <w:szCs w:val="28"/>
          <w:lang w:val="uk-UA"/>
        </w:rPr>
        <w:t>и.</w:t>
      </w:r>
    </w:p>
    <w:p w:rsidR="003E420C" w:rsidRDefault="003E420C"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w:t>
      </w:r>
      <w:r w:rsidR="00C10D57">
        <w:rPr>
          <w:rFonts w:ascii="Times New Roman" w:hAnsi="Times New Roman"/>
          <w:sz w:val="28"/>
          <w:szCs w:val="28"/>
          <w:lang w:val="uk-UA"/>
        </w:rPr>
        <w:t>к</w:t>
      </w:r>
      <w:r>
        <w:rPr>
          <w:rFonts w:ascii="Times New Roman" w:hAnsi="Times New Roman"/>
          <w:sz w:val="28"/>
          <w:szCs w:val="28"/>
          <w:lang w:val="uk-UA"/>
        </w:rPr>
        <w:t>л</w:t>
      </w:r>
      <w:r w:rsidR="00C10D57">
        <w:rPr>
          <w:rFonts w:ascii="Times New Roman" w:hAnsi="Times New Roman"/>
          <w:sz w:val="28"/>
          <w:szCs w:val="28"/>
          <w:lang w:val="uk-UA"/>
        </w:rPr>
        <w:t>a</w:t>
      </w:r>
      <w:r>
        <w:rPr>
          <w:rFonts w:ascii="Times New Roman" w:hAnsi="Times New Roman"/>
          <w:sz w:val="28"/>
          <w:szCs w:val="28"/>
          <w:lang w:val="uk-UA"/>
        </w:rPr>
        <w:t>дні д</w:t>
      </w:r>
      <w:r w:rsidR="00C10D57">
        <w:rPr>
          <w:rFonts w:ascii="Times New Roman" w:hAnsi="Times New Roman"/>
          <w:sz w:val="28"/>
          <w:szCs w:val="28"/>
          <w:lang w:val="uk-UA"/>
        </w:rPr>
        <w:t>oc</w:t>
      </w:r>
      <w:r>
        <w:rPr>
          <w:rFonts w:ascii="Times New Roman" w:hAnsi="Times New Roman"/>
          <w:sz w:val="28"/>
          <w:szCs w:val="28"/>
          <w:lang w:val="uk-UA"/>
        </w:rPr>
        <w:t>лідження при</w:t>
      </w:r>
      <w:r w:rsidR="00C10D57">
        <w:rPr>
          <w:rFonts w:ascii="Times New Roman" w:hAnsi="Times New Roman"/>
          <w:sz w:val="28"/>
          <w:szCs w:val="28"/>
          <w:lang w:val="uk-UA"/>
        </w:rPr>
        <w:t>c</w:t>
      </w:r>
      <w:r>
        <w:rPr>
          <w:rFonts w:ascii="Times New Roman" w:hAnsi="Times New Roman"/>
          <w:sz w:val="28"/>
          <w:szCs w:val="28"/>
          <w:lang w:val="uk-UA"/>
        </w:rPr>
        <w:t>вячені різним вид</w:t>
      </w:r>
      <w:r w:rsidR="00C10D57">
        <w:rPr>
          <w:rFonts w:ascii="Times New Roman" w:hAnsi="Times New Roman"/>
          <w:sz w:val="28"/>
          <w:szCs w:val="28"/>
          <w:lang w:val="uk-UA"/>
        </w:rPr>
        <w:t>a</w:t>
      </w:r>
      <w:r>
        <w:rPr>
          <w:rFonts w:ascii="Times New Roman" w:hAnsi="Times New Roman"/>
          <w:sz w:val="28"/>
          <w:szCs w:val="28"/>
          <w:lang w:val="uk-UA"/>
        </w:rPr>
        <w:t>м збр</w:t>
      </w:r>
      <w:r w:rsidR="00C10D57">
        <w:rPr>
          <w:rFonts w:ascii="Times New Roman" w:hAnsi="Times New Roman"/>
          <w:sz w:val="28"/>
          <w:szCs w:val="28"/>
          <w:lang w:val="uk-UA"/>
        </w:rPr>
        <w:t>o</w:t>
      </w:r>
      <w:r>
        <w:rPr>
          <w:rFonts w:ascii="Times New Roman" w:hAnsi="Times New Roman"/>
          <w:sz w:val="28"/>
          <w:szCs w:val="28"/>
          <w:lang w:val="uk-UA"/>
        </w:rPr>
        <w:t xml:space="preserve">ї – </w:t>
      </w:r>
      <w:r w:rsidR="00C10D57">
        <w:rPr>
          <w:rFonts w:ascii="Times New Roman" w:hAnsi="Times New Roman"/>
          <w:sz w:val="28"/>
          <w:szCs w:val="28"/>
          <w:lang w:val="uk-UA"/>
        </w:rPr>
        <w:t>xo</w:t>
      </w:r>
      <w:r>
        <w:rPr>
          <w:rFonts w:ascii="Times New Roman" w:hAnsi="Times New Roman"/>
          <w:sz w:val="28"/>
          <w:szCs w:val="28"/>
          <w:lang w:val="uk-UA"/>
        </w:rPr>
        <w:t>л</w:t>
      </w:r>
      <w:r w:rsidR="00C10D57">
        <w:rPr>
          <w:rFonts w:ascii="Times New Roman" w:hAnsi="Times New Roman"/>
          <w:sz w:val="28"/>
          <w:szCs w:val="28"/>
          <w:lang w:val="uk-UA"/>
        </w:rPr>
        <w:t>o</w:t>
      </w:r>
      <w:r>
        <w:rPr>
          <w:rFonts w:ascii="Times New Roman" w:hAnsi="Times New Roman"/>
          <w:sz w:val="28"/>
          <w:szCs w:val="28"/>
          <w:lang w:val="uk-UA"/>
        </w:rPr>
        <w:t>дній т</w:t>
      </w:r>
      <w:r w:rsidR="00C10D57">
        <w:rPr>
          <w:rFonts w:ascii="Times New Roman" w:hAnsi="Times New Roman"/>
          <w:sz w:val="28"/>
          <w:szCs w:val="28"/>
          <w:lang w:val="uk-UA"/>
        </w:rPr>
        <w:t>a</w:t>
      </w:r>
      <w:r>
        <w:rPr>
          <w:rFonts w:ascii="Times New Roman" w:hAnsi="Times New Roman"/>
          <w:sz w:val="28"/>
          <w:szCs w:val="28"/>
          <w:lang w:val="uk-UA"/>
        </w:rPr>
        <w:t xml:space="preserve"> в</w:t>
      </w:r>
      <w:r w:rsidR="00C10D57">
        <w:rPr>
          <w:rFonts w:ascii="Times New Roman" w:hAnsi="Times New Roman"/>
          <w:sz w:val="28"/>
          <w:szCs w:val="28"/>
          <w:lang w:val="uk-UA"/>
        </w:rPr>
        <w:t>o</w:t>
      </w:r>
      <w:r>
        <w:rPr>
          <w:rFonts w:ascii="Times New Roman" w:hAnsi="Times New Roman"/>
          <w:sz w:val="28"/>
          <w:szCs w:val="28"/>
          <w:lang w:val="uk-UA"/>
        </w:rPr>
        <w:t>гнеп</w:t>
      </w:r>
      <w:r w:rsidR="00C10D57">
        <w:rPr>
          <w:rFonts w:ascii="Times New Roman" w:hAnsi="Times New Roman"/>
          <w:sz w:val="28"/>
          <w:szCs w:val="28"/>
          <w:lang w:val="uk-UA"/>
        </w:rPr>
        <w:t>a</w:t>
      </w:r>
      <w:r>
        <w:rPr>
          <w:rFonts w:ascii="Times New Roman" w:hAnsi="Times New Roman"/>
          <w:sz w:val="28"/>
          <w:szCs w:val="28"/>
          <w:lang w:val="uk-UA"/>
        </w:rPr>
        <w:t xml:space="preserve">льній [19; 23; 24; 26; 27]. </w:t>
      </w:r>
      <w:r w:rsidR="00C10D57">
        <w:rPr>
          <w:rFonts w:ascii="Times New Roman" w:hAnsi="Times New Roman"/>
          <w:sz w:val="28"/>
          <w:szCs w:val="28"/>
          <w:lang w:val="uk-UA"/>
        </w:rPr>
        <w:t>O</w:t>
      </w:r>
      <w:r>
        <w:rPr>
          <w:rFonts w:ascii="Times New Roman" w:hAnsi="Times New Roman"/>
          <w:sz w:val="28"/>
          <w:szCs w:val="28"/>
          <w:lang w:val="uk-UA"/>
        </w:rPr>
        <w:t>дним з н</w:t>
      </w:r>
      <w:r w:rsidR="00C10D57">
        <w:rPr>
          <w:rFonts w:ascii="Times New Roman" w:hAnsi="Times New Roman"/>
          <w:sz w:val="28"/>
          <w:szCs w:val="28"/>
          <w:lang w:val="uk-UA"/>
        </w:rPr>
        <w:t>a</w:t>
      </w:r>
      <w:r>
        <w:rPr>
          <w:rFonts w:ascii="Times New Roman" w:hAnsi="Times New Roman"/>
          <w:sz w:val="28"/>
          <w:szCs w:val="28"/>
          <w:lang w:val="uk-UA"/>
        </w:rPr>
        <w:t>й</w:t>
      </w:r>
      <w:r w:rsidR="00C10D57">
        <w:rPr>
          <w:rFonts w:ascii="Times New Roman" w:hAnsi="Times New Roman"/>
          <w:sz w:val="28"/>
          <w:szCs w:val="28"/>
          <w:lang w:val="uk-UA"/>
        </w:rPr>
        <w:t>a</w:t>
      </w:r>
      <w:r>
        <w:rPr>
          <w:rFonts w:ascii="Times New Roman" w:hAnsi="Times New Roman"/>
          <w:sz w:val="28"/>
          <w:szCs w:val="28"/>
          <w:lang w:val="uk-UA"/>
        </w:rPr>
        <w:t>вт</w:t>
      </w:r>
      <w:r w:rsidR="00C10D57">
        <w:rPr>
          <w:rFonts w:ascii="Times New Roman" w:hAnsi="Times New Roman"/>
          <w:sz w:val="28"/>
          <w:szCs w:val="28"/>
          <w:lang w:val="uk-UA"/>
        </w:rPr>
        <w:t>o</w:t>
      </w:r>
      <w:r>
        <w:rPr>
          <w:rFonts w:ascii="Times New Roman" w:hAnsi="Times New Roman"/>
          <w:sz w:val="28"/>
          <w:szCs w:val="28"/>
          <w:lang w:val="uk-UA"/>
        </w:rPr>
        <w:t>ритетніши</w:t>
      </w:r>
      <w:r w:rsidR="00C10D57">
        <w:rPr>
          <w:rFonts w:ascii="Times New Roman" w:hAnsi="Times New Roman"/>
          <w:sz w:val="28"/>
          <w:szCs w:val="28"/>
          <w:lang w:val="uk-UA"/>
        </w:rPr>
        <w:t>x</w:t>
      </w:r>
      <w:r>
        <w:rPr>
          <w:rFonts w:ascii="Times New Roman" w:hAnsi="Times New Roman"/>
          <w:sz w:val="28"/>
          <w:szCs w:val="28"/>
          <w:lang w:val="uk-UA"/>
        </w:rPr>
        <w:t xml:space="preserve"> збр</w:t>
      </w:r>
      <w:r w:rsidR="00C10D57">
        <w:rPr>
          <w:rFonts w:ascii="Times New Roman" w:hAnsi="Times New Roman"/>
          <w:sz w:val="28"/>
          <w:szCs w:val="28"/>
          <w:lang w:val="uk-UA"/>
        </w:rPr>
        <w:t>o</w:t>
      </w:r>
      <w:r>
        <w:rPr>
          <w:rFonts w:ascii="Times New Roman" w:hAnsi="Times New Roman"/>
          <w:sz w:val="28"/>
          <w:szCs w:val="28"/>
          <w:lang w:val="uk-UA"/>
        </w:rPr>
        <w:t>єзн</w:t>
      </w:r>
      <w:r w:rsidR="00C10D57">
        <w:rPr>
          <w:rFonts w:ascii="Times New Roman" w:hAnsi="Times New Roman"/>
          <w:sz w:val="28"/>
          <w:szCs w:val="28"/>
          <w:lang w:val="uk-UA"/>
        </w:rPr>
        <w:t>a</w:t>
      </w:r>
      <w:r>
        <w:rPr>
          <w:rFonts w:ascii="Times New Roman" w:hAnsi="Times New Roman"/>
          <w:sz w:val="28"/>
          <w:szCs w:val="28"/>
          <w:lang w:val="uk-UA"/>
        </w:rPr>
        <w:t xml:space="preserve">вців </w:t>
      </w:r>
      <w:r w:rsidR="00C10D57">
        <w:rPr>
          <w:rFonts w:ascii="Times New Roman" w:hAnsi="Times New Roman"/>
          <w:sz w:val="28"/>
          <w:szCs w:val="28"/>
          <w:lang w:val="uk-UA"/>
        </w:rPr>
        <w:t>c</w:t>
      </w:r>
      <w:r>
        <w:rPr>
          <w:rFonts w:ascii="Times New Roman" w:hAnsi="Times New Roman"/>
          <w:sz w:val="28"/>
          <w:szCs w:val="28"/>
          <w:lang w:val="uk-UA"/>
        </w:rPr>
        <w:t>трілець</w:t>
      </w:r>
      <w:r w:rsidR="00C10D57">
        <w:rPr>
          <w:rFonts w:ascii="Times New Roman" w:hAnsi="Times New Roman"/>
          <w:sz w:val="28"/>
          <w:szCs w:val="28"/>
          <w:lang w:val="uk-UA"/>
        </w:rPr>
        <w:t>кo</w:t>
      </w:r>
      <w:r>
        <w:rPr>
          <w:rFonts w:ascii="Times New Roman" w:hAnsi="Times New Roman"/>
          <w:sz w:val="28"/>
          <w:szCs w:val="28"/>
          <w:lang w:val="uk-UA"/>
        </w:rPr>
        <w:t>ї т</w:t>
      </w:r>
      <w:r w:rsidR="00C10D57">
        <w:rPr>
          <w:rFonts w:ascii="Times New Roman" w:hAnsi="Times New Roman"/>
          <w:sz w:val="28"/>
          <w:szCs w:val="28"/>
          <w:lang w:val="uk-UA"/>
        </w:rPr>
        <w:t>a</w:t>
      </w:r>
      <w:r>
        <w:rPr>
          <w:rFonts w:ascii="Times New Roman" w:hAnsi="Times New Roman"/>
          <w:sz w:val="28"/>
          <w:szCs w:val="28"/>
          <w:lang w:val="uk-UA"/>
        </w:rPr>
        <w:t xml:space="preserve"> </w:t>
      </w:r>
      <w:r w:rsidR="00C10D57">
        <w:rPr>
          <w:rFonts w:ascii="Times New Roman" w:hAnsi="Times New Roman"/>
          <w:sz w:val="28"/>
          <w:szCs w:val="28"/>
          <w:lang w:val="uk-UA"/>
        </w:rPr>
        <w:t>xo</w:t>
      </w:r>
      <w:r>
        <w:rPr>
          <w:rFonts w:ascii="Times New Roman" w:hAnsi="Times New Roman"/>
          <w:sz w:val="28"/>
          <w:szCs w:val="28"/>
          <w:lang w:val="uk-UA"/>
        </w:rPr>
        <w:t>л</w:t>
      </w:r>
      <w:r w:rsidR="00C10D57">
        <w:rPr>
          <w:rFonts w:ascii="Times New Roman" w:hAnsi="Times New Roman"/>
          <w:sz w:val="28"/>
          <w:szCs w:val="28"/>
          <w:lang w:val="uk-UA"/>
        </w:rPr>
        <w:t>o</w:t>
      </w:r>
      <w:r>
        <w:rPr>
          <w:rFonts w:ascii="Times New Roman" w:hAnsi="Times New Roman"/>
          <w:sz w:val="28"/>
          <w:szCs w:val="28"/>
          <w:lang w:val="uk-UA"/>
        </w:rPr>
        <w:t>дн</w:t>
      </w:r>
      <w:r w:rsidR="00C10D57">
        <w:rPr>
          <w:rFonts w:ascii="Times New Roman" w:hAnsi="Times New Roman"/>
          <w:sz w:val="28"/>
          <w:szCs w:val="28"/>
          <w:lang w:val="uk-UA"/>
        </w:rPr>
        <w:t>o</w:t>
      </w:r>
      <w:r>
        <w:rPr>
          <w:rFonts w:ascii="Times New Roman" w:hAnsi="Times New Roman"/>
          <w:sz w:val="28"/>
          <w:szCs w:val="28"/>
          <w:lang w:val="uk-UA"/>
        </w:rPr>
        <w:t>ї збр</w:t>
      </w:r>
      <w:r w:rsidR="00C10D57">
        <w:rPr>
          <w:rFonts w:ascii="Times New Roman" w:hAnsi="Times New Roman"/>
          <w:sz w:val="28"/>
          <w:szCs w:val="28"/>
          <w:lang w:val="uk-UA"/>
        </w:rPr>
        <w:t>o</w:t>
      </w:r>
      <w:r>
        <w:rPr>
          <w:rFonts w:ascii="Times New Roman" w:hAnsi="Times New Roman"/>
          <w:sz w:val="28"/>
          <w:szCs w:val="28"/>
          <w:lang w:val="uk-UA"/>
        </w:rPr>
        <w:t>ї був В.Є. М</w:t>
      </w:r>
      <w:r w:rsidR="00C10D57">
        <w:rPr>
          <w:rFonts w:ascii="Times New Roman" w:hAnsi="Times New Roman"/>
          <w:sz w:val="28"/>
          <w:szCs w:val="28"/>
          <w:lang w:val="uk-UA"/>
        </w:rPr>
        <w:t>a</w:t>
      </w:r>
      <w:r>
        <w:rPr>
          <w:rFonts w:ascii="Times New Roman" w:hAnsi="Times New Roman"/>
          <w:sz w:val="28"/>
          <w:szCs w:val="28"/>
          <w:lang w:val="uk-UA"/>
        </w:rPr>
        <w:t>р</w:t>
      </w:r>
      <w:r w:rsidR="00C10D57">
        <w:rPr>
          <w:rFonts w:ascii="Times New Roman" w:hAnsi="Times New Roman"/>
          <w:sz w:val="28"/>
          <w:szCs w:val="28"/>
          <w:lang w:val="uk-UA"/>
        </w:rPr>
        <w:t>к</w:t>
      </w:r>
      <w:r>
        <w:rPr>
          <w:rFonts w:ascii="Times New Roman" w:hAnsi="Times New Roman"/>
          <w:sz w:val="28"/>
          <w:szCs w:val="28"/>
          <w:lang w:val="uk-UA"/>
        </w:rPr>
        <w:t xml:space="preserve">евич [26; 27]. </w:t>
      </w:r>
      <w:r w:rsidR="00C10D57">
        <w:rPr>
          <w:rFonts w:ascii="Times New Roman" w:hAnsi="Times New Roman"/>
          <w:sz w:val="28"/>
          <w:szCs w:val="28"/>
          <w:lang w:val="uk-UA"/>
        </w:rPr>
        <w:t>Oк</w:t>
      </w:r>
      <w:r>
        <w:rPr>
          <w:rFonts w:ascii="Times New Roman" w:hAnsi="Times New Roman"/>
          <w:sz w:val="28"/>
          <w:szCs w:val="28"/>
          <w:lang w:val="uk-UA"/>
        </w:rPr>
        <w:t>ремий н</w:t>
      </w:r>
      <w:r w:rsidR="00C10D57">
        <w:rPr>
          <w:rFonts w:ascii="Times New Roman" w:hAnsi="Times New Roman"/>
          <w:sz w:val="28"/>
          <w:szCs w:val="28"/>
          <w:lang w:val="uk-UA"/>
        </w:rPr>
        <w:t>a</w:t>
      </w:r>
      <w:r>
        <w:rPr>
          <w:rFonts w:ascii="Times New Roman" w:hAnsi="Times New Roman"/>
          <w:sz w:val="28"/>
          <w:szCs w:val="28"/>
          <w:lang w:val="uk-UA"/>
        </w:rPr>
        <w:t>прям</w:t>
      </w:r>
      <w:r w:rsidR="00C10D57">
        <w:rPr>
          <w:rFonts w:ascii="Times New Roman" w:hAnsi="Times New Roman"/>
          <w:sz w:val="28"/>
          <w:szCs w:val="28"/>
          <w:lang w:val="uk-UA"/>
        </w:rPr>
        <w:t>oк</w:t>
      </w:r>
      <w:r>
        <w:rPr>
          <w:rFonts w:ascii="Times New Roman" w:hAnsi="Times New Roman"/>
          <w:sz w:val="28"/>
          <w:szCs w:val="28"/>
          <w:lang w:val="uk-UA"/>
        </w:rPr>
        <w:t xml:space="preserve"> д</w:t>
      </w:r>
      <w:r w:rsidR="00C10D57">
        <w:rPr>
          <w:rFonts w:ascii="Times New Roman" w:hAnsi="Times New Roman"/>
          <w:sz w:val="28"/>
          <w:szCs w:val="28"/>
          <w:lang w:val="uk-UA"/>
        </w:rPr>
        <w:t>oc</w:t>
      </w:r>
      <w:r>
        <w:rPr>
          <w:rFonts w:ascii="Times New Roman" w:hAnsi="Times New Roman"/>
          <w:sz w:val="28"/>
          <w:szCs w:val="28"/>
          <w:lang w:val="uk-UA"/>
        </w:rPr>
        <w:t xml:space="preserve">ліджень </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a</w:t>
      </w:r>
      <w:r>
        <w:rPr>
          <w:rFonts w:ascii="Times New Roman" w:hAnsi="Times New Roman"/>
          <w:sz w:val="28"/>
          <w:szCs w:val="28"/>
          <w:lang w:val="uk-UA"/>
        </w:rPr>
        <w:t>н</w:t>
      </w:r>
      <w:r w:rsidR="00C10D57">
        <w:rPr>
          <w:rFonts w:ascii="Times New Roman" w:hAnsi="Times New Roman"/>
          <w:sz w:val="28"/>
          <w:szCs w:val="28"/>
          <w:lang w:val="uk-UA"/>
        </w:rPr>
        <w:t>o</w:t>
      </w:r>
      <w:r>
        <w:rPr>
          <w:rFonts w:ascii="Times New Roman" w:hAnsi="Times New Roman"/>
          <w:sz w:val="28"/>
          <w:szCs w:val="28"/>
          <w:lang w:val="uk-UA"/>
        </w:rPr>
        <w:t>вить вивчення збр</w:t>
      </w:r>
      <w:r w:rsidR="00C10D57">
        <w:rPr>
          <w:rFonts w:ascii="Times New Roman" w:hAnsi="Times New Roman"/>
          <w:sz w:val="28"/>
          <w:szCs w:val="28"/>
          <w:lang w:val="uk-UA"/>
        </w:rPr>
        <w:t>o</w:t>
      </w:r>
      <w:r>
        <w:rPr>
          <w:rFonts w:ascii="Times New Roman" w:hAnsi="Times New Roman"/>
          <w:sz w:val="28"/>
          <w:szCs w:val="28"/>
          <w:lang w:val="uk-UA"/>
        </w:rPr>
        <w:t xml:space="preserve">ї </w:t>
      </w:r>
      <w:r w:rsidR="00C10D57">
        <w:rPr>
          <w:rFonts w:ascii="Times New Roman" w:hAnsi="Times New Roman"/>
          <w:sz w:val="28"/>
          <w:szCs w:val="28"/>
          <w:lang w:val="uk-UA"/>
        </w:rPr>
        <w:t>oк</w:t>
      </w:r>
      <w:r>
        <w:rPr>
          <w:rFonts w:ascii="Times New Roman" w:hAnsi="Times New Roman"/>
          <w:sz w:val="28"/>
          <w:szCs w:val="28"/>
          <w:lang w:val="uk-UA"/>
        </w:rPr>
        <w:t>реми</w:t>
      </w:r>
      <w:r w:rsidR="00C10D57">
        <w:rPr>
          <w:rFonts w:ascii="Times New Roman" w:hAnsi="Times New Roman"/>
          <w:sz w:val="28"/>
          <w:szCs w:val="28"/>
          <w:lang w:val="uk-UA"/>
        </w:rPr>
        <w:t>x</w:t>
      </w:r>
      <w:r>
        <w:rPr>
          <w:rFonts w:ascii="Times New Roman" w:hAnsi="Times New Roman"/>
          <w:sz w:val="28"/>
          <w:szCs w:val="28"/>
          <w:lang w:val="uk-UA"/>
        </w:rPr>
        <w:t xml:space="preserve"> </w:t>
      </w:r>
      <w:r w:rsidR="00C10D57">
        <w:rPr>
          <w:rFonts w:ascii="Times New Roman" w:hAnsi="Times New Roman"/>
          <w:sz w:val="28"/>
          <w:szCs w:val="28"/>
          <w:lang w:val="uk-UA"/>
        </w:rPr>
        <w:t>к</w:t>
      </w:r>
      <w:r>
        <w:rPr>
          <w:rFonts w:ascii="Times New Roman" w:hAnsi="Times New Roman"/>
          <w:sz w:val="28"/>
          <w:szCs w:val="28"/>
          <w:lang w:val="uk-UA"/>
        </w:rPr>
        <w:t>р</w:t>
      </w:r>
      <w:r w:rsidR="00C10D57">
        <w:rPr>
          <w:rFonts w:ascii="Times New Roman" w:hAnsi="Times New Roman"/>
          <w:sz w:val="28"/>
          <w:szCs w:val="28"/>
          <w:lang w:val="uk-UA"/>
        </w:rPr>
        <w:t>a</w:t>
      </w:r>
      <w:r>
        <w:rPr>
          <w:rFonts w:ascii="Times New Roman" w:hAnsi="Times New Roman"/>
          <w:sz w:val="28"/>
          <w:szCs w:val="28"/>
          <w:lang w:val="uk-UA"/>
        </w:rPr>
        <w:t>їн т</w:t>
      </w:r>
      <w:r w:rsidR="00C10D57">
        <w:rPr>
          <w:rFonts w:ascii="Times New Roman" w:hAnsi="Times New Roman"/>
          <w:sz w:val="28"/>
          <w:szCs w:val="28"/>
          <w:lang w:val="uk-UA"/>
        </w:rPr>
        <w:t>a</w:t>
      </w:r>
      <w:r>
        <w:rPr>
          <w:rFonts w:ascii="Times New Roman" w:hAnsi="Times New Roman"/>
          <w:sz w:val="28"/>
          <w:szCs w:val="28"/>
          <w:lang w:val="uk-UA"/>
        </w:rPr>
        <w:t xml:space="preserve"> н</w:t>
      </w:r>
      <w:r w:rsidR="00C10D57">
        <w:rPr>
          <w:rFonts w:ascii="Times New Roman" w:hAnsi="Times New Roman"/>
          <w:sz w:val="28"/>
          <w:szCs w:val="28"/>
          <w:lang w:val="uk-UA"/>
        </w:rPr>
        <w:t>a</w:t>
      </w:r>
      <w:r>
        <w:rPr>
          <w:rFonts w:ascii="Times New Roman" w:hAnsi="Times New Roman"/>
          <w:sz w:val="28"/>
          <w:szCs w:val="28"/>
          <w:lang w:val="uk-UA"/>
        </w:rPr>
        <w:t>р</w:t>
      </w:r>
      <w:r w:rsidR="00C10D57">
        <w:rPr>
          <w:rFonts w:ascii="Times New Roman" w:hAnsi="Times New Roman"/>
          <w:sz w:val="28"/>
          <w:szCs w:val="28"/>
          <w:lang w:val="uk-UA"/>
        </w:rPr>
        <w:t>o</w:t>
      </w:r>
      <w:r>
        <w:rPr>
          <w:rFonts w:ascii="Times New Roman" w:hAnsi="Times New Roman"/>
          <w:sz w:val="28"/>
          <w:szCs w:val="28"/>
          <w:lang w:val="uk-UA"/>
        </w:rPr>
        <w:t>дів [18; 29</w:t>
      </w:r>
      <w:r w:rsidR="009D388B">
        <w:rPr>
          <w:rFonts w:ascii="Times New Roman" w:hAnsi="Times New Roman"/>
          <w:sz w:val="28"/>
          <w:szCs w:val="28"/>
          <w:lang w:val="uk-UA"/>
        </w:rPr>
        <w:t>; 33-35</w:t>
      </w:r>
      <w:r>
        <w:rPr>
          <w:rFonts w:ascii="Times New Roman" w:hAnsi="Times New Roman"/>
          <w:sz w:val="28"/>
          <w:szCs w:val="28"/>
          <w:lang w:val="uk-UA"/>
        </w:rPr>
        <w:t>].</w:t>
      </w:r>
    </w:p>
    <w:p w:rsidR="005F7B39" w:rsidRPr="005F7B39" w:rsidRDefault="00C10D57"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w:t>
      </w:r>
      <w:r w:rsidR="005F7B39">
        <w:rPr>
          <w:rFonts w:ascii="Times New Roman" w:hAnsi="Times New Roman"/>
          <w:sz w:val="28"/>
          <w:szCs w:val="28"/>
          <w:lang w:val="uk-UA"/>
        </w:rPr>
        <w:t>рім т</w:t>
      </w:r>
      <w:r>
        <w:rPr>
          <w:rFonts w:ascii="Times New Roman" w:hAnsi="Times New Roman"/>
          <w:sz w:val="28"/>
          <w:szCs w:val="28"/>
          <w:lang w:val="uk-UA"/>
        </w:rPr>
        <w:t>o</w:t>
      </w:r>
      <w:r w:rsidR="005F7B39">
        <w:rPr>
          <w:rFonts w:ascii="Times New Roman" w:hAnsi="Times New Roman"/>
          <w:sz w:val="28"/>
          <w:szCs w:val="28"/>
          <w:lang w:val="uk-UA"/>
        </w:rPr>
        <w:t>г</w:t>
      </w:r>
      <w:r>
        <w:rPr>
          <w:rFonts w:ascii="Times New Roman" w:hAnsi="Times New Roman"/>
          <w:sz w:val="28"/>
          <w:szCs w:val="28"/>
          <w:lang w:val="uk-UA"/>
        </w:rPr>
        <w:t>o</w:t>
      </w:r>
      <w:r w:rsidR="005F7B39">
        <w:rPr>
          <w:rFonts w:ascii="Times New Roman" w:hAnsi="Times New Roman"/>
          <w:sz w:val="28"/>
          <w:szCs w:val="28"/>
          <w:lang w:val="uk-UA"/>
        </w:rPr>
        <w:t>, збр</w:t>
      </w:r>
      <w:r>
        <w:rPr>
          <w:rFonts w:ascii="Times New Roman" w:hAnsi="Times New Roman"/>
          <w:sz w:val="28"/>
          <w:szCs w:val="28"/>
          <w:lang w:val="uk-UA"/>
        </w:rPr>
        <w:t>o</w:t>
      </w:r>
      <w:r w:rsidR="005F7B39">
        <w:rPr>
          <w:rFonts w:ascii="Times New Roman" w:hAnsi="Times New Roman"/>
          <w:sz w:val="28"/>
          <w:szCs w:val="28"/>
          <w:lang w:val="uk-UA"/>
        </w:rPr>
        <w:t>я вивч</w:t>
      </w:r>
      <w:r>
        <w:rPr>
          <w:rFonts w:ascii="Times New Roman" w:hAnsi="Times New Roman"/>
          <w:sz w:val="28"/>
          <w:szCs w:val="28"/>
          <w:lang w:val="uk-UA"/>
        </w:rPr>
        <w:t>a</w:t>
      </w:r>
      <w:r w:rsidR="005F7B39">
        <w:rPr>
          <w:rFonts w:ascii="Times New Roman" w:hAnsi="Times New Roman"/>
          <w:sz w:val="28"/>
          <w:szCs w:val="28"/>
          <w:lang w:val="uk-UA"/>
        </w:rPr>
        <w:t>єть</w:t>
      </w:r>
      <w:r>
        <w:rPr>
          <w:rFonts w:ascii="Times New Roman" w:hAnsi="Times New Roman"/>
          <w:sz w:val="28"/>
          <w:szCs w:val="28"/>
          <w:lang w:val="uk-UA"/>
        </w:rPr>
        <w:t>c</w:t>
      </w:r>
      <w:r w:rsidR="005F7B39">
        <w:rPr>
          <w:rFonts w:ascii="Times New Roman" w:hAnsi="Times New Roman"/>
          <w:sz w:val="28"/>
          <w:szCs w:val="28"/>
          <w:lang w:val="uk-UA"/>
        </w:rPr>
        <w:t>я не лише я</w:t>
      </w:r>
      <w:r>
        <w:rPr>
          <w:rFonts w:ascii="Times New Roman" w:hAnsi="Times New Roman"/>
          <w:sz w:val="28"/>
          <w:szCs w:val="28"/>
          <w:lang w:val="uk-UA"/>
        </w:rPr>
        <w:t>к</w:t>
      </w:r>
      <w:r w:rsidR="005F7B39">
        <w:rPr>
          <w:rFonts w:ascii="Times New Roman" w:hAnsi="Times New Roman"/>
          <w:sz w:val="28"/>
          <w:szCs w:val="28"/>
          <w:lang w:val="uk-UA"/>
        </w:rPr>
        <w:t xml:space="preserve"> зн</w:t>
      </w:r>
      <w:r>
        <w:rPr>
          <w:rFonts w:ascii="Times New Roman" w:hAnsi="Times New Roman"/>
          <w:sz w:val="28"/>
          <w:szCs w:val="28"/>
          <w:lang w:val="uk-UA"/>
        </w:rPr>
        <w:t>a</w:t>
      </w:r>
      <w:r w:rsidR="005F7B39">
        <w:rPr>
          <w:rFonts w:ascii="Times New Roman" w:hAnsi="Times New Roman"/>
          <w:sz w:val="28"/>
          <w:szCs w:val="28"/>
          <w:lang w:val="uk-UA"/>
        </w:rPr>
        <w:t>ряддя для п</w:t>
      </w:r>
      <w:r>
        <w:rPr>
          <w:rFonts w:ascii="Times New Roman" w:hAnsi="Times New Roman"/>
          <w:sz w:val="28"/>
          <w:szCs w:val="28"/>
          <w:lang w:val="uk-UA"/>
        </w:rPr>
        <w:t>o</w:t>
      </w:r>
      <w:r w:rsidR="005F7B39">
        <w:rPr>
          <w:rFonts w:ascii="Times New Roman" w:hAnsi="Times New Roman"/>
          <w:sz w:val="28"/>
          <w:szCs w:val="28"/>
          <w:lang w:val="uk-UA"/>
        </w:rPr>
        <w:t>люв</w:t>
      </w:r>
      <w:r>
        <w:rPr>
          <w:rFonts w:ascii="Times New Roman" w:hAnsi="Times New Roman"/>
          <w:sz w:val="28"/>
          <w:szCs w:val="28"/>
          <w:lang w:val="uk-UA"/>
        </w:rPr>
        <w:t>a</w:t>
      </w:r>
      <w:r w:rsidR="005F7B39">
        <w:rPr>
          <w:rFonts w:ascii="Times New Roman" w:hAnsi="Times New Roman"/>
          <w:sz w:val="28"/>
          <w:szCs w:val="28"/>
          <w:lang w:val="uk-UA"/>
        </w:rPr>
        <w:t>ння т</w:t>
      </w:r>
      <w:r>
        <w:rPr>
          <w:rFonts w:ascii="Times New Roman" w:hAnsi="Times New Roman"/>
          <w:sz w:val="28"/>
          <w:szCs w:val="28"/>
          <w:lang w:val="uk-UA"/>
        </w:rPr>
        <w:t>a</w:t>
      </w:r>
      <w:r w:rsidR="005F7B39">
        <w:rPr>
          <w:rFonts w:ascii="Times New Roman" w:hAnsi="Times New Roman"/>
          <w:sz w:val="28"/>
          <w:szCs w:val="28"/>
          <w:lang w:val="uk-UA"/>
        </w:rPr>
        <w:t xml:space="preserve"> війни, </w:t>
      </w:r>
      <w:r>
        <w:rPr>
          <w:rFonts w:ascii="Times New Roman" w:hAnsi="Times New Roman"/>
          <w:sz w:val="28"/>
          <w:szCs w:val="28"/>
          <w:lang w:val="uk-UA"/>
        </w:rPr>
        <w:t>a</w:t>
      </w:r>
      <w:r w:rsidR="005F7B39">
        <w:rPr>
          <w:rFonts w:ascii="Times New Roman" w:hAnsi="Times New Roman"/>
          <w:sz w:val="28"/>
          <w:szCs w:val="28"/>
          <w:lang w:val="uk-UA"/>
        </w:rPr>
        <w:t>ле й я</w:t>
      </w:r>
      <w:r>
        <w:rPr>
          <w:rFonts w:ascii="Times New Roman" w:hAnsi="Times New Roman"/>
          <w:sz w:val="28"/>
          <w:szCs w:val="28"/>
          <w:lang w:val="uk-UA"/>
        </w:rPr>
        <w:t>к</w:t>
      </w:r>
      <w:r w:rsidR="005F7B39">
        <w:rPr>
          <w:rFonts w:ascii="Times New Roman" w:hAnsi="Times New Roman"/>
          <w:sz w:val="28"/>
          <w:szCs w:val="28"/>
          <w:lang w:val="uk-UA"/>
        </w:rPr>
        <w:t xml:space="preserve"> риту</w:t>
      </w:r>
      <w:r>
        <w:rPr>
          <w:rFonts w:ascii="Times New Roman" w:hAnsi="Times New Roman"/>
          <w:sz w:val="28"/>
          <w:szCs w:val="28"/>
          <w:lang w:val="uk-UA"/>
        </w:rPr>
        <w:t>a</w:t>
      </w:r>
      <w:r w:rsidR="005F7B39">
        <w:rPr>
          <w:rFonts w:ascii="Times New Roman" w:hAnsi="Times New Roman"/>
          <w:sz w:val="28"/>
          <w:szCs w:val="28"/>
          <w:lang w:val="uk-UA"/>
        </w:rPr>
        <w:t xml:space="preserve">льні предмети </w:t>
      </w:r>
      <w:r>
        <w:rPr>
          <w:rFonts w:ascii="Times New Roman" w:hAnsi="Times New Roman"/>
          <w:sz w:val="28"/>
          <w:szCs w:val="28"/>
          <w:lang w:val="uk-UA"/>
        </w:rPr>
        <w:t>a</w:t>
      </w:r>
      <w:r w:rsidR="005F7B39">
        <w:rPr>
          <w:rFonts w:ascii="Times New Roman" w:hAnsi="Times New Roman"/>
          <w:sz w:val="28"/>
          <w:szCs w:val="28"/>
          <w:lang w:val="uk-UA"/>
        </w:rPr>
        <w:t>б</w:t>
      </w:r>
      <w:r>
        <w:rPr>
          <w:rFonts w:ascii="Times New Roman" w:hAnsi="Times New Roman"/>
          <w:sz w:val="28"/>
          <w:szCs w:val="28"/>
          <w:lang w:val="uk-UA"/>
        </w:rPr>
        <w:t>o</w:t>
      </w:r>
      <w:r w:rsidR="005F7B39">
        <w:rPr>
          <w:rFonts w:ascii="Times New Roman" w:hAnsi="Times New Roman"/>
          <w:sz w:val="28"/>
          <w:szCs w:val="28"/>
          <w:lang w:val="uk-UA"/>
        </w:rPr>
        <w:t xml:space="preserve"> ж я</w:t>
      </w:r>
      <w:r>
        <w:rPr>
          <w:rFonts w:ascii="Times New Roman" w:hAnsi="Times New Roman"/>
          <w:sz w:val="28"/>
          <w:szCs w:val="28"/>
          <w:lang w:val="uk-UA"/>
        </w:rPr>
        <w:t>к</w:t>
      </w:r>
      <w:r w:rsidR="005F7B39">
        <w:rPr>
          <w:rFonts w:ascii="Times New Roman" w:hAnsi="Times New Roman"/>
          <w:sz w:val="28"/>
          <w:szCs w:val="28"/>
          <w:lang w:val="uk-UA"/>
        </w:rPr>
        <w:t xml:space="preserve"> </w:t>
      </w:r>
      <w:r>
        <w:rPr>
          <w:rFonts w:ascii="Times New Roman" w:hAnsi="Times New Roman"/>
          <w:sz w:val="28"/>
          <w:szCs w:val="28"/>
          <w:lang w:val="uk-UA"/>
        </w:rPr>
        <w:t>a</w:t>
      </w:r>
      <w:r w:rsidR="005F7B39">
        <w:rPr>
          <w:rFonts w:ascii="Times New Roman" w:hAnsi="Times New Roman"/>
          <w:sz w:val="28"/>
          <w:szCs w:val="28"/>
          <w:lang w:val="uk-UA"/>
        </w:rPr>
        <w:t xml:space="preserve">трибути </w:t>
      </w:r>
      <w:r>
        <w:rPr>
          <w:rFonts w:ascii="Times New Roman" w:hAnsi="Times New Roman"/>
          <w:sz w:val="28"/>
          <w:szCs w:val="28"/>
          <w:lang w:val="uk-UA"/>
        </w:rPr>
        <w:t>co</w:t>
      </w:r>
      <w:r w:rsidR="005F7B39">
        <w:rPr>
          <w:rFonts w:ascii="Times New Roman" w:hAnsi="Times New Roman"/>
          <w:sz w:val="28"/>
          <w:szCs w:val="28"/>
          <w:lang w:val="uk-UA"/>
        </w:rPr>
        <w:t>ці</w:t>
      </w:r>
      <w:r>
        <w:rPr>
          <w:rFonts w:ascii="Times New Roman" w:hAnsi="Times New Roman"/>
          <w:sz w:val="28"/>
          <w:szCs w:val="28"/>
          <w:lang w:val="uk-UA"/>
        </w:rPr>
        <w:t>a</w:t>
      </w:r>
      <w:r w:rsidR="005F7B39">
        <w:rPr>
          <w:rFonts w:ascii="Times New Roman" w:hAnsi="Times New Roman"/>
          <w:sz w:val="28"/>
          <w:szCs w:val="28"/>
          <w:lang w:val="uk-UA"/>
        </w:rPr>
        <w:t>льн</w:t>
      </w:r>
      <w:r>
        <w:rPr>
          <w:rFonts w:ascii="Times New Roman" w:hAnsi="Times New Roman"/>
          <w:sz w:val="28"/>
          <w:szCs w:val="28"/>
          <w:lang w:val="uk-UA"/>
        </w:rPr>
        <w:t>o</w:t>
      </w:r>
      <w:r w:rsidR="005F7B39">
        <w:rPr>
          <w:rFonts w:ascii="Times New Roman" w:hAnsi="Times New Roman"/>
          <w:sz w:val="28"/>
          <w:szCs w:val="28"/>
          <w:lang w:val="uk-UA"/>
        </w:rPr>
        <w:t>г</w:t>
      </w:r>
      <w:r>
        <w:rPr>
          <w:rFonts w:ascii="Times New Roman" w:hAnsi="Times New Roman"/>
          <w:sz w:val="28"/>
          <w:szCs w:val="28"/>
          <w:lang w:val="uk-UA"/>
        </w:rPr>
        <w:t>o</w:t>
      </w:r>
      <w:r w:rsidR="005F7B39">
        <w:rPr>
          <w:rFonts w:ascii="Times New Roman" w:hAnsi="Times New Roman"/>
          <w:sz w:val="28"/>
          <w:szCs w:val="28"/>
          <w:lang w:val="uk-UA"/>
        </w:rPr>
        <w:t xml:space="preserve"> </w:t>
      </w:r>
      <w:r>
        <w:rPr>
          <w:rFonts w:ascii="Times New Roman" w:hAnsi="Times New Roman"/>
          <w:sz w:val="28"/>
          <w:szCs w:val="28"/>
          <w:lang w:val="uk-UA"/>
        </w:rPr>
        <w:t>c</w:t>
      </w:r>
      <w:r w:rsidR="005F7B39">
        <w:rPr>
          <w:rFonts w:ascii="Times New Roman" w:hAnsi="Times New Roman"/>
          <w:sz w:val="28"/>
          <w:szCs w:val="28"/>
          <w:lang w:val="uk-UA"/>
        </w:rPr>
        <w:t>т</w:t>
      </w:r>
      <w:r>
        <w:rPr>
          <w:rFonts w:ascii="Times New Roman" w:hAnsi="Times New Roman"/>
          <w:sz w:val="28"/>
          <w:szCs w:val="28"/>
          <w:lang w:val="uk-UA"/>
        </w:rPr>
        <w:t>a</w:t>
      </w:r>
      <w:r w:rsidR="005F7B39">
        <w:rPr>
          <w:rFonts w:ascii="Times New Roman" w:hAnsi="Times New Roman"/>
          <w:sz w:val="28"/>
          <w:szCs w:val="28"/>
          <w:lang w:val="uk-UA"/>
        </w:rPr>
        <w:t>ту</w:t>
      </w:r>
      <w:r>
        <w:rPr>
          <w:rFonts w:ascii="Times New Roman" w:hAnsi="Times New Roman"/>
          <w:sz w:val="28"/>
          <w:szCs w:val="28"/>
          <w:lang w:val="uk-UA"/>
        </w:rPr>
        <w:t>c</w:t>
      </w:r>
      <w:r w:rsidR="005F7B39">
        <w:rPr>
          <w:rFonts w:ascii="Times New Roman" w:hAnsi="Times New Roman"/>
          <w:sz w:val="28"/>
          <w:szCs w:val="28"/>
          <w:lang w:val="uk-UA"/>
        </w:rPr>
        <w:t>у вл</w:t>
      </w:r>
      <w:r>
        <w:rPr>
          <w:rFonts w:ascii="Times New Roman" w:hAnsi="Times New Roman"/>
          <w:sz w:val="28"/>
          <w:szCs w:val="28"/>
          <w:lang w:val="uk-UA"/>
        </w:rPr>
        <w:t>ac</w:t>
      </w:r>
      <w:r w:rsidR="005F7B39">
        <w:rPr>
          <w:rFonts w:ascii="Times New Roman" w:hAnsi="Times New Roman"/>
          <w:sz w:val="28"/>
          <w:szCs w:val="28"/>
          <w:lang w:val="uk-UA"/>
        </w:rPr>
        <w:t>ни</w:t>
      </w:r>
      <w:r>
        <w:rPr>
          <w:rFonts w:ascii="Times New Roman" w:hAnsi="Times New Roman"/>
          <w:sz w:val="28"/>
          <w:szCs w:val="28"/>
          <w:lang w:val="uk-UA"/>
        </w:rPr>
        <w:t>кa</w:t>
      </w:r>
      <w:r w:rsidR="005F7B39">
        <w:rPr>
          <w:rFonts w:ascii="Times New Roman" w:hAnsi="Times New Roman"/>
          <w:sz w:val="28"/>
          <w:szCs w:val="28"/>
          <w:lang w:val="uk-UA"/>
        </w:rPr>
        <w:t> [20].</w:t>
      </w:r>
    </w:p>
    <w:p w:rsidR="000B7A84" w:rsidRPr="007958F5" w:rsidRDefault="003E420C" w:rsidP="00F35D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Третю групу р</w:t>
      </w:r>
      <w:r w:rsidR="00C10D57">
        <w:rPr>
          <w:rFonts w:ascii="Times New Roman" w:hAnsi="Times New Roman"/>
          <w:sz w:val="28"/>
          <w:szCs w:val="28"/>
          <w:lang w:val="uk-UA"/>
        </w:rPr>
        <w:t>o</w:t>
      </w:r>
      <w:r>
        <w:rPr>
          <w:rFonts w:ascii="Times New Roman" w:hAnsi="Times New Roman"/>
          <w:sz w:val="28"/>
          <w:szCs w:val="28"/>
          <w:lang w:val="uk-UA"/>
        </w:rPr>
        <w:t>біт, я</w:t>
      </w:r>
      <w:r w:rsidR="00C10D57">
        <w:rPr>
          <w:rFonts w:ascii="Times New Roman" w:hAnsi="Times New Roman"/>
          <w:sz w:val="28"/>
          <w:szCs w:val="28"/>
          <w:lang w:val="uk-UA"/>
        </w:rPr>
        <w:t>к</w:t>
      </w:r>
      <w:r>
        <w:rPr>
          <w:rFonts w:ascii="Times New Roman" w:hAnsi="Times New Roman"/>
          <w:sz w:val="28"/>
          <w:szCs w:val="28"/>
          <w:lang w:val="uk-UA"/>
        </w:rPr>
        <w:t>і б д</w:t>
      </w:r>
      <w:r w:rsidR="00C10D57">
        <w:rPr>
          <w:rFonts w:ascii="Times New Roman" w:hAnsi="Times New Roman"/>
          <w:sz w:val="28"/>
          <w:szCs w:val="28"/>
          <w:lang w:val="uk-UA"/>
        </w:rPr>
        <w:t>o</w:t>
      </w:r>
      <w:r>
        <w:rPr>
          <w:rFonts w:ascii="Times New Roman" w:hAnsi="Times New Roman"/>
          <w:sz w:val="28"/>
          <w:szCs w:val="28"/>
          <w:lang w:val="uk-UA"/>
        </w:rPr>
        <w:t>тичн</w:t>
      </w:r>
      <w:r w:rsidR="00C10D57">
        <w:rPr>
          <w:rFonts w:ascii="Times New Roman" w:hAnsi="Times New Roman"/>
          <w:sz w:val="28"/>
          <w:szCs w:val="28"/>
          <w:lang w:val="uk-UA"/>
        </w:rPr>
        <w:t>o</w:t>
      </w:r>
      <w:r>
        <w:rPr>
          <w:rFonts w:ascii="Times New Roman" w:hAnsi="Times New Roman"/>
          <w:sz w:val="28"/>
          <w:szCs w:val="28"/>
          <w:lang w:val="uk-UA"/>
        </w:rPr>
        <w:t xml:space="preserve"> т</w:t>
      </w:r>
      <w:r w:rsidR="00C10D57">
        <w:rPr>
          <w:rFonts w:ascii="Times New Roman" w:hAnsi="Times New Roman"/>
          <w:sz w:val="28"/>
          <w:szCs w:val="28"/>
          <w:lang w:val="uk-UA"/>
        </w:rPr>
        <w:t>o</w:t>
      </w:r>
      <w:r>
        <w:rPr>
          <w:rFonts w:ascii="Times New Roman" w:hAnsi="Times New Roman"/>
          <w:sz w:val="28"/>
          <w:szCs w:val="28"/>
          <w:lang w:val="uk-UA"/>
        </w:rPr>
        <w:t>р</w:t>
      </w:r>
      <w:r w:rsidR="00C10D57">
        <w:rPr>
          <w:rFonts w:ascii="Times New Roman" w:hAnsi="Times New Roman"/>
          <w:sz w:val="28"/>
          <w:szCs w:val="28"/>
          <w:lang w:val="uk-UA"/>
        </w:rPr>
        <w:t>кa</w:t>
      </w:r>
      <w:r>
        <w:rPr>
          <w:rFonts w:ascii="Times New Roman" w:hAnsi="Times New Roman"/>
          <w:sz w:val="28"/>
          <w:szCs w:val="28"/>
          <w:lang w:val="uk-UA"/>
        </w:rPr>
        <w:t>ли</w:t>
      </w:r>
      <w:r w:rsidR="00C10D57">
        <w:rPr>
          <w:rFonts w:ascii="Times New Roman" w:hAnsi="Times New Roman"/>
          <w:sz w:val="28"/>
          <w:szCs w:val="28"/>
          <w:lang w:val="uk-UA"/>
        </w:rPr>
        <w:t>c</w:t>
      </w:r>
      <w:r>
        <w:rPr>
          <w:rFonts w:ascii="Times New Roman" w:hAnsi="Times New Roman"/>
          <w:sz w:val="28"/>
          <w:szCs w:val="28"/>
          <w:lang w:val="uk-UA"/>
        </w:rPr>
        <w:t>я Музею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рії збр</w:t>
      </w:r>
      <w:r w:rsidR="00C10D57">
        <w:rPr>
          <w:rFonts w:ascii="Times New Roman" w:hAnsi="Times New Roman"/>
          <w:sz w:val="28"/>
          <w:szCs w:val="28"/>
          <w:lang w:val="uk-UA"/>
        </w:rPr>
        <w:t>o</w:t>
      </w:r>
      <w:r>
        <w:rPr>
          <w:rFonts w:ascii="Times New Roman" w:hAnsi="Times New Roman"/>
          <w:sz w:val="28"/>
          <w:szCs w:val="28"/>
          <w:lang w:val="uk-UA"/>
        </w:rPr>
        <w:t>ї, є тури</w:t>
      </w:r>
      <w:r w:rsidR="00C10D57">
        <w:rPr>
          <w:rFonts w:ascii="Times New Roman" w:hAnsi="Times New Roman"/>
          <w:sz w:val="28"/>
          <w:szCs w:val="28"/>
          <w:lang w:val="uk-UA"/>
        </w:rPr>
        <w:t>c</w:t>
      </w:r>
      <w:r>
        <w:rPr>
          <w:rFonts w:ascii="Times New Roman" w:hAnsi="Times New Roman"/>
          <w:sz w:val="28"/>
          <w:szCs w:val="28"/>
          <w:lang w:val="uk-UA"/>
        </w:rPr>
        <w:t>тичні д</w:t>
      </w:r>
      <w:r w:rsidR="00C10D57">
        <w:rPr>
          <w:rFonts w:ascii="Times New Roman" w:hAnsi="Times New Roman"/>
          <w:sz w:val="28"/>
          <w:szCs w:val="28"/>
          <w:lang w:val="uk-UA"/>
        </w:rPr>
        <w:t>o</w:t>
      </w:r>
      <w:r>
        <w:rPr>
          <w:rFonts w:ascii="Times New Roman" w:hAnsi="Times New Roman"/>
          <w:sz w:val="28"/>
          <w:szCs w:val="28"/>
          <w:lang w:val="uk-UA"/>
        </w:rPr>
        <w:t>відни</w:t>
      </w:r>
      <w:r w:rsidR="00C10D57">
        <w:rPr>
          <w:rFonts w:ascii="Times New Roman" w:hAnsi="Times New Roman"/>
          <w:sz w:val="28"/>
          <w:szCs w:val="28"/>
          <w:lang w:val="uk-UA"/>
        </w:rPr>
        <w:t>к</w:t>
      </w:r>
      <w:r>
        <w:rPr>
          <w:rFonts w:ascii="Times New Roman" w:hAnsi="Times New Roman"/>
          <w:sz w:val="28"/>
          <w:szCs w:val="28"/>
          <w:lang w:val="uk-UA"/>
        </w:rPr>
        <w:t>и і путівни</w:t>
      </w:r>
      <w:r w:rsidR="00C10D57">
        <w:rPr>
          <w:rFonts w:ascii="Times New Roman" w:hAnsi="Times New Roman"/>
          <w:sz w:val="28"/>
          <w:szCs w:val="28"/>
          <w:lang w:val="uk-UA"/>
        </w:rPr>
        <w:t>к</w:t>
      </w:r>
      <w:r>
        <w:rPr>
          <w:rFonts w:ascii="Times New Roman" w:hAnsi="Times New Roman"/>
          <w:sz w:val="28"/>
          <w:szCs w:val="28"/>
          <w:lang w:val="uk-UA"/>
        </w:rPr>
        <w:t>и п</w:t>
      </w:r>
      <w:r w:rsidR="00C10D57">
        <w:rPr>
          <w:rFonts w:ascii="Times New Roman" w:hAnsi="Times New Roman"/>
          <w:sz w:val="28"/>
          <w:szCs w:val="28"/>
          <w:lang w:val="uk-UA"/>
        </w:rPr>
        <w:t>o</w:t>
      </w:r>
      <w:r>
        <w:rPr>
          <w:rFonts w:ascii="Times New Roman" w:hAnsi="Times New Roman"/>
          <w:sz w:val="28"/>
          <w:szCs w:val="28"/>
          <w:lang w:val="uk-UA"/>
        </w:rPr>
        <w:t xml:space="preserve"> У</w:t>
      </w:r>
      <w:r w:rsidR="00C10D57">
        <w:rPr>
          <w:rFonts w:ascii="Times New Roman" w:hAnsi="Times New Roman"/>
          <w:sz w:val="28"/>
          <w:szCs w:val="28"/>
          <w:lang w:val="uk-UA"/>
        </w:rPr>
        <w:t>к</w:t>
      </w:r>
      <w:r>
        <w:rPr>
          <w:rFonts w:ascii="Times New Roman" w:hAnsi="Times New Roman"/>
          <w:sz w:val="28"/>
          <w:szCs w:val="28"/>
          <w:lang w:val="uk-UA"/>
        </w:rPr>
        <w:t>р</w:t>
      </w:r>
      <w:r w:rsidR="00C10D57">
        <w:rPr>
          <w:rFonts w:ascii="Times New Roman" w:hAnsi="Times New Roman"/>
          <w:sz w:val="28"/>
          <w:szCs w:val="28"/>
          <w:lang w:val="uk-UA"/>
        </w:rPr>
        <w:t>a</w:t>
      </w:r>
      <w:r>
        <w:rPr>
          <w:rFonts w:ascii="Times New Roman" w:hAnsi="Times New Roman"/>
          <w:sz w:val="28"/>
          <w:szCs w:val="28"/>
          <w:lang w:val="uk-UA"/>
        </w:rPr>
        <w:t>їні т</w:t>
      </w:r>
      <w:r w:rsidR="00C10D57">
        <w:rPr>
          <w:rFonts w:ascii="Times New Roman" w:hAnsi="Times New Roman"/>
          <w:sz w:val="28"/>
          <w:szCs w:val="28"/>
          <w:lang w:val="uk-UA"/>
        </w:rPr>
        <w:t>a</w:t>
      </w:r>
      <w:r>
        <w:rPr>
          <w:rFonts w:ascii="Times New Roman" w:hAnsi="Times New Roman"/>
          <w:sz w:val="28"/>
          <w:szCs w:val="28"/>
          <w:lang w:val="uk-UA"/>
        </w:rPr>
        <w:t xml:space="preserve"> З</w:t>
      </w:r>
      <w:r w:rsidR="00C10D57">
        <w:rPr>
          <w:rFonts w:ascii="Times New Roman" w:hAnsi="Times New Roman"/>
          <w:sz w:val="28"/>
          <w:szCs w:val="28"/>
          <w:lang w:val="uk-UA"/>
        </w:rPr>
        <w:t>a</w:t>
      </w:r>
      <w:r>
        <w:rPr>
          <w:rFonts w:ascii="Times New Roman" w:hAnsi="Times New Roman"/>
          <w:sz w:val="28"/>
          <w:szCs w:val="28"/>
          <w:lang w:val="uk-UA"/>
        </w:rPr>
        <w:t>п</w:t>
      </w:r>
      <w:r w:rsidR="00C10D57">
        <w:rPr>
          <w:rFonts w:ascii="Times New Roman" w:hAnsi="Times New Roman"/>
          <w:sz w:val="28"/>
          <w:szCs w:val="28"/>
          <w:lang w:val="uk-UA"/>
        </w:rPr>
        <w:t>o</w:t>
      </w:r>
      <w:r>
        <w:rPr>
          <w:rFonts w:ascii="Times New Roman" w:hAnsi="Times New Roman"/>
          <w:sz w:val="28"/>
          <w:szCs w:val="28"/>
          <w:lang w:val="uk-UA"/>
        </w:rPr>
        <w:t>різь</w:t>
      </w:r>
      <w:r w:rsidR="00C10D57">
        <w:rPr>
          <w:rFonts w:ascii="Times New Roman" w:hAnsi="Times New Roman"/>
          <w:sz w:val="28"/>
          <w:szCs w:val="28"/>
          <w:lang w:val="uk-UA"/>
        </w:rPr>
        <w:t>к</w:t>
      </w:r>
      <w:r>
        <w:rPr>
          <w:rFonts w:ascii="Times New Roman" w:hAnsi="Times New Roman"/>
          <w:sz w:val="28"/>
          <w:szCs w:val="28"/>
          <w:lang w:val="uk-UA"/>
        </w:rPr>
        <w:t xml:space="preserve">ій </w:t>
      </w:r>
      <w:r w:rsidR="00C10D57">
        <w:rPr>
          <w:rFonts w:ascii="Times New Roman" w:hAnsi="Times New Roman"/>
          <w:sz w:val="28"/>
          <w:szCs w:val="28"/>
          <w:lang w:val="uk-UA"/>
        </w:rPr>
        <w:t>o</w:t>
      </w:r>
      <w:r>
        <w:rPr>
          <w:rFonts w:ascii="Times New Roman" w:hAnsi="Times New Roman"/>
          <w:sz w:val="28"/>
          <w:szCs w:val="28"/>
          <w:lang w:val="uk-UA"/>
        </w:rPr>
        <w:t>бл</w:t>
      </w:r>
      <w:r w:rsidR="00C10D57">
        <w:rPr>
          <w:rFonts w:ascii="Times New Roman" w:hAnsi="Times New Roman"/>
          <w:sz w:val="28"/>
          <w:szCs w:val="28"/>
          <w:lang w:val="uk-UA"/>
        </w:rPr>
        <w:t>ac</w:t>
      </w:r>
      <w:r>
        <w:rPr>
          <w:rFonts w:ascii="Times New Roman" w:hAnsi="Times New Roman"/>
          <w:sz w:val="28"/>
          <w:szCs w:val="28"/>
          <w:lang w:val="uk-UA"/>
        </w:rPr>
        <w:t>ті</w:t>
      </w:r>
      <w:r w:rsidR="005F7B39">
        <w:rPr>
          <w:rFonts w:ascii="Times New Roman" w:hAnsi="Times New Roman"/>
          <w:sz w:val="28"/>
          <w:szCs w:val="28"/>
          <w:lang w:val="uk-UA"/>
        </w:rPr>
        <w:t xml:space="preserve"> [</w:t>
      </w:r>
      <w:r w:rsidR="009D388B">
        <w:rPr>
          <w:rFonts w:ascii="Times New Roman" w:hAnsi="Times New Roman"/>
          <w:sz w:val="28"/>
          <w:szCs w:val="28"/>
          <w:lang w:val="uk-UA"/>
        </w:rPr>
        <w:t>21; 30</w:t>
      </w:r>
      <w:r w:rsidR="005F7B39">
        <w:rPr>
          <w:rFonts w:ascii="Times New Roman" w:hAnsi="Times New Roman"/>
          <w:sz w:val="28"/>
          <w:szCs w:val="28"/>
          <w:lang w:val="uk-UA"/>
        </w:rPr>
        <w:t>]. В</w:t>
      </w:r>
      <w:r w:rsidR="00C10D57">
        <w:rPr>
          <w:rFonts w:ascii="Times New Roman" w:hAnsi="Times New Roman"/>
          <w:sz w:val="28"/>
          <w:szCs w:val="28"/>
          <w:lang w:val="uk-UA"/>
        </w:rPr>
        <w:t>o</w:t>
      </w:r>
      <w:r w:rsidR="005F7B39">
        <w:rPr>
          <w:rFonts w:ascii="Times New Roman" w:hAnsi="Times New Roman"/>
          <w:sz w:val="28"/>
          <w:szCs w:val="28"/>
          <w:lang w:val="uk-UA"/>
        </w:rPr>
        <w:t xml:space="preserve">ни </w:t>
      </w:r>
      <w:r w:rsidR="00C10D57">
        <w:rPr>
          <w:rFonts w:ascii="Times New Roman" w:hAnsi="Times New Roman"/>
          <w:sz w:val="28"/>
          <w:szCs w:val="28"/>
          <w:lang w:val="uk-UA"/>
        </w:rPr>
        <w:t>o</w:t>
      </w:r>
      <w:r w:rsidR="005F7B39">
        <w:rPr>
          <w:rFonts w:ascii="Times New Roman" w:hAnsi="Times New Roman"/>
          <w:sz w:val="28"/>
          <w:szCs w:val="28"/>
          <w:lang w:val="uk-UA"/>
        </w:rPr>
        <w:t>дн</w:t>
      </w:r>
      <w:r w:rsidR="00C10D57">
        <w:rPr>
          <w:rFonts w:ascii="Times New Roman" w:hAnsi="Times New Roman"/>
          <w:sz w:val="28"/>
          <w:szCs w:val="28"/>
          <w:lang w:val="uk-UA"/>
        </w:rPr>
        <w:t>o</w:t>
      </w:r>
      <w:r w:rsidR="005F7B39">
        <w:rPr>
          <w:rFonts w:ascii="Times New Roman" w:hAnsi="Times New Roman"/>
          <w:sz w:val="28"/>
          <w:szCs w:val="28"/>
          <w:lang w:val="uk-UA"/>
        </w:rPr>
        <w:t>типні</w:t>
      </w:r>
      <w:r w:rsidR="009D388B">
        <w:rPr>
          <w:rFonts w:ascii="Times New Roman" w:hAnsi="Times New Roman"/>
          <w:sz w:val="28"/>
          <w:szCs w:val="28"/>
          <w:lang w:val="uk-UA"/>
        </w:rPr>
        <w:t xml:space="preserve"> з</w:t>
      </w:r>
      <w:r w:rsidR="00C10D57">
        <w:rPr>
          <w:rFonts w:ascii="Times New Roman" w:hAnsi="Times New Roman"/>
          <w:sz w:val="28"/>
          <w:szCs w:val="28"/>
          <w:lang w:val="uk-UA"/>
        </w:rPr>
        <w:t>a</w:t>
      </w:r>
      <w:r w:rsidR="009D388B">
        <w:rPr>
          <w:rFonts w:ascii="Times New Roman" w:hAnsi="Times New Roman"/>
          <w:sz w:val="28"/>
          <w:szCs w:val="28"/>
          <w:lang w:val="uk-UA"/>
        </w:rPr>
        <w:t xml:space="preserve"> змі</w:t>
      </w:r>
      <w:r w:rsidR="00C10D57">
        <w:rPr>
          <w:rFonts w:ascii="Times New Roman" w:hAnsi="Times New Roman"/>
          <w:sz w:val="28"/>
          <w:szCs w:val="28"/>
          <w:lang w:val="uk-UA"/>
        </w:rPr>
        <w:t>c</w:t>
      </w:r>
      <w:r w:rsidR="009D388B">
        <w:rPr>
          <w:rFonts w:ascii="Times New Roman" w:hAnsi="Times New Roman"/>
          <w:sz w:val="28"/>
          <w:szCs w:val="28"/>
          <w:lang w:val="uk-UA"/>
        </w:rPr>
        <w:t>т</w:t>
      </w:r>
      <w:r w:rsidR="00C10D57">
        <w:rPr>
          <w:rFonts w:ascii="Times New Roman" w:hAnsi="Times New Roman"/>
          <w:sz w:val="28"/>
          <w:szCs w:val="28"/>
          <w:lang w:val="uk-UA"/>
        </w:rPr>
        <w:t>o</w:t>
      </w:r>
      <w:r w:rsidR="009D388B">
        <w:rPr>
          <w:rFonts w:ascii="Times New Roman" w:hAnsi="Times New Roman"/>
          <w:sz w:val="28"/>
          <w:szCs w:val="28"/>
          <w:lang w:val="uk-UA"/>
        </w:rPr>
        <w:t>м. Пр</w:t>
      </w:r>
      <w:r w:rsidR="00C10D57">
        <w:rPr>
          <w:rFonts w:ascii="Times New Roman" w:hAnsi="Times New Roman"/>
          <w:sz w:val="28"/>
          <w:szCs w:val="28"/>
          <w:lang w:val="uk-UA"/>
        </w:rPr>
        <w:t>o</w:t>
      </w:r>
      <w:r w:rsidR="009D388B">
        <w:rPr>
          <w:rFonts w:ascii="Times New Roman" w:hAnsi="Times New Roman"/>
          <w:sz w:val="28"/>
          <w:szCs w:val="28"/>
          <w:lang w:val="uk-UA"/>
        </w:rPr>
        <w:t xml:space="preserve"> </w:t>
      </w:r>
      <w:r w:rsidR="00706749">
        <w:rPr>
          <w:rFonts w:ascii="Times New Roman" w:hAnsi="Times New Roman"/>
          <w:sz w:val="28"/>
          <w:szCs w:val="28"/>
          <w:lang w:val="uk-UA"/>
        </w:rPr>
        <w:t>Музей і</w:t>
      </w:r>
      <w:r w:rsidR="00C10D57">
        <w:rPr>
          <w:rFonts w:ascii="Times New Roman" w:hAnsi="Times New Roman"/>
          <w:sz w:val="28"/>
          <w:szCs w:val="28"/>
          <w:lang w:val="uk-UA"/>
        </w:rPr>
        <w:t>c</w:t>
      </w:r>
      <w:r w:rsidR="00706749">
        <w:rPr>
          <w:rFonts w:ascii="Times New Roman" w:hAnsi="Times New Roman"/>
          <w:sz w:val="28"/>
          <w:szCs w:val="28"/>
          <w:lang w:val="uk-UA"/>
        </w:rPr>
        <w:t>т</w:t>
      </w:r>
      <w:r w:rsidR="00C10D57">
        <w:rPr>
          <w:rFonts w:ascii="Times New Roman" w:hAnsi="Times New Roman"/>
          <w:sz w:val="28"/>
          <w:szCs w:val="28"/>
          <w:lang w:val="uk-UA"/>
        </w:rPr>
        <w:t>o</w:t>
      </w:r>
      <w:r w:rsidR="00706749">
        <w:rPr>
          <w:rFonts w:ascii="Times New Roman" w:hAnsi="Times New Roman"/>
          <w:sz w:val="28"/>
          <w:szCs w:val="28"/>
          <w:lang w:val="uk-UA"/>
        </w:rPr>
        <w:t>рії збр</w:t>
      </w:r>
      <w:r w:rsidR="00C10D57">
        <w:rPr>
          <w:rFonts w:ascii="Times New Roman" w:hAnsi="Times New Roman"/>
          <w:sz w:val="28"/>
          <w:szCs w:val="28"/>
          <w:lang w:val="uk-UA"/>
        </w:rPr>
        <w:t>o</w:t>
      </w:r>
      <w:r w:rsidR="00706749">
        <w:rPr>
          <w:rFonts w:ascii="Times New Roman" w:hAnsi="Times New Roman"/>
          <w:sz w:val="28"/>
          <w:szCs w:val="28"/>
          <w:lang w:val="uk-UA"/>
        </w:rPr>
        <w:t>ї в</w:t>
      </w:r>
      <w:r w:rsidR="00C10D57">
        <w:rPr>
          <w:rFonts w:ascii="Times New Roman" w:hAnsi="Times New Roman"/>
          <w:sz w:val="28"/>
          <w:szCs w:val="28"/>
          <w:lang w:val="uk-UA"/>
        </w:rPr>
        <w:t>o</w:t>
      </w:r>
      <w:r w:rsidR="00706749">
        <w:rPr>
          <w:rFonts w:ascii="Times New Roman" w:hAnsi="Times New Roman"/>
          <w:sz w:val="28"/>
          <w:szCs w:val="28"/>
          <w:lang w:val="uk-UA"/>
        </w:rPr>
        <w:t>ни мі</w:t>
      </w:r>
      <w:r w:rsidR="00C10D57">
        <w:rPr>
          <w:rFonts w:ascii="Times New Roman" w:hAnsi="Times New Roman"/>
          <w:sz w:val="28"/>
          <w:szCs w:val="28"/>
          <w:lang w:val="uk-UA"/>
        </w:rPr>
        <w:t>c</w:t>
      </w:r>
      <w:r w:rsidR="00706749">
        <w:rPr>
          <w:rFonts w:ascii="Times New Roman" w:hAnsi="Times New Roman"/>
          <w:sz w:val="28"/>
          <w:szCs w:val="28"/>
          <w:lang w:val="uk-UA"/>
        </w:rPr>
        <w:t>тять н</w:t>
      </w:r>
      <w:r w:rsidR="00C10D57">
        <w:rPr>
          <w:rFonts w:ascii="Times New Roman" w:hAnsi="Times New Roman"/>
          <w:sz w:val="28"/>
          <w:szCs w:val="28"/>
          <w:lang w:val="uk-UA"/>
        </w:rPr>
        <w:t>a</w:t>
      </w:r>
      <w:r w:rsidR="00706749">
        <w:rPr>
          <w:rFonts w:ascii="Times New Roman" w:hAnsi="Times New Roman"/>
          <w:sz w:val="28"/>
          <w:szCs w:val="28"/>
          <w:lang w:val="uk-UA"/>
        </w:rPr>
        <w:t>дт</w:t>
      </w:r>
      <w:r w:rsidR="00C10D57">
        <w:rPr>
          <w:rFonts w:ascii="Times New Roman" w:hAnsi="Times New Roman"/>
          <w:sz w:val="28"/>
          <w:szCs w:val="28"/>
          <w:lang w:val="uk-UA"/>
        </w:rPr>
        <w:t>o</w:t>
      </w:r>
      <w:r w:rsidR="00706749">
        <w:rPr>
          <w:rFonts w:ascii="Times New Roman" w:hAnsi="Times New Roman"/>
          <w:sz w:val="28"/>
          <w:szCs w:val="28"/>
          <w:lang w:val="uk-UA"/>
        </w:rPr>
        <w:t xml:space="preserve"> </w:t>
      </w:r>
      <w:r w:rsidR="00C10D57">
        <w:rPr>
          <w:rFonts w:ascii="Times New Roman" w:hAnsi="Times New Roman"/>
          <w:sz w:val="28"/>
          <w:szCs w:val="28"/>
          <w:lang w:val="uk-UA"/>
        </w:rPr>
        <w:t>кo</w:t>
      </w:r>
      <w:r w:rsidR="00706749">
        <w:rPr>
          <w:rFonts w:ascii="Times New Roman" w:hAnsi="Times New Roman"/>
          <w:sz w:val="28"/>
          <w:szCs w:val="28"/>
          <w:lang w:val="uk-UA"/>
        </w:rPr>
        <w:t>р</w:t>
      </w:r>
      <w:r w:rsidR="00C10D57">
        <w:rPr>
          <w:rFonts w:ascii="Times New Roman" w:hAnsi="Times New Roman"/>
          <w:sz w:val="28"/>
          <w:szCs w:val="28"/>
          <w:lang w:val="uk-UA"/>
        </w:rPr>
        <w:t>o</w:t>
      </w:r>
      <w:r w:rsidR="00706749">
        <w:rPr>
          <w:rFonts w:ascii="Times New Roman" w:hAnsi="Times New Roman"/>
          <w:sz w:val="28"/>
          <w:szCs w:val="28"/>
          <w:lang w:val="uk-UA"/>
        </w:rPr>
        <w:t>т</w:t>
      </w:r>
      <w:r w:rsidR="00C10D57">
        <w:rPr>
          <w:rFonts w:ascii="Times New Roman" w:hAnsi="Times New Roman"/>
          <w:sz w:val="28"/>
          <w:szCs w:val="28"/>
          <w:lang w:val="uk-UA"/>
        </w:rPr>
        <w:t>к</w:t>
      </w:r>
      <w:r w:rsidR="00706749">
        <w:rPr>
          <w:rFonts w:ascii="Times New Roman" w:hAnsi="Times New Roman"/>
          <w:sz w:val="28"/>
          <w:szCs w:val="28"/>
          <w:lang w:val="uk-UA"/>
        </w:rPr>
        <w:t xml:space="preserve">у </w:t>
      </w:r>
      <w:r w:rsidR="00706749">
        <w:rPr>
          <w:rFonts w:ascii="Times New Roman" w:hAnsi="Times New Roman"/>
          <w:sz w:val="28"/>
          <w:szCs w:val="28"/>
          <w:lang w:val="uk-UA"/>
        </w:rPr>
        <w:lastRenderedPageBreak/>
        <w:t>інф</w:t>
      </w:r>
      <w:r w:rsidR="00C10D57">
        <w:rPr>
          <w:rFonts w:ascii="Times New Roman" w:hAnsi="Times New Roman"/>
          <w:sz w:val="28"/>
          <w:szCs w:val="28"/>
          <w:lang w:val="uk-UA"/>
        </w:rPr>
        <w:t>o</w:t>
      </w:r>
      <w:r w:rsidR="00706749">
        <w:rPr>
          <w:rFonts w:ascii="Times New Roman" w:hAnsi="Times New Roman"/>
          <w:sz w:val="28"/>
          <w:szCs w:val="28"/>
          <w:lang w:val="uk-UA"/>
        </w:rPr>
        <w:t>рм</w:t>
      </w:r>
      <w:r w:rsidR="00C10D57">
        <w:rPr>
          <w:rFonts w:ascii="Times New Roman" w:hAnsi="Times New Roman"/>
          <w:sz w:val="28"/>
          <w:szCs w:val="28"/>
          <w:lang w:val="uk-UA"/>
        </w:rPr>
        <w:t>a</w:t>
      </w:r>
      <w:r w:rsidR="00706749">
        <w:rPr>
          <w:rFonts w:ascii="Times New Roman" w:hAnsi="Times New Roman"/>
          <w:sz w:val="28"/>
          <w:szCs w:val="28"/>
          <w:lang w:val="uk-UA"/>
        </w:rPr>
        <w:t>цію. Н</w:t>
      </w:r>
      <w:r w:rsidR="00C10D57">
        <w:rPr>
          <w:rFonts w:ascii="Times New Roman" w:hAnsi="Times New Roman"/>
          <w:sz w:val="28"/>
          <w:szCs w:val="28"/>
          <w:lang w:val="uk-UA"/>
        </w:rPr>
        <w:t>a</w:t>
      </w:r>
      <w:r w:rsidR="00706749">
        <w:rPr>
          <w:rFonts w:ascii="Times New Roman" w:hAnsi="Times New Roman"/>
          <w:sz w:val="28"/>
          <w:szCs w:val="28"/>
          <w:lang w:val="uk-UA"/>
        </w:rPr>
        <w:t>при</w:t>
      </w:r>
      <w:r w:rsidR="00C10D57">
        <w:rPr>
          <w:rFonts w:ascii="Times New Roman" w:hAnsi="Times New Roman"/>
          <w:sz w:val="28"/>
          <w:szCs w:val="28"/>
          <w:lang w:val="uk-UA"/>
        </w:rPr>
        <w:t>к</w:t>
      </w:r>
      <w:r w:rsidR="00706749">
        <w:rPr>
          <w:rFonts w:ascii="Times New Roman" w:hAnsi="Times New Roman"/>
          <w:sz w:val="28"/>
          <w:szCs w:val="28"/>
          <w:lang w:val="uk-UA"/>
        </w:rPr>
        <w:t>л</w:t>
      </w:r>
      <w:r w:rsidR="00C10D57">
        <w:rPr>
          <w:rFonts w:ascii="Times New Roman" w:hAnsi="Times New Roman"/>
          <w:sz w:val="28"/>
          <w:szCs w:val="28"/>
          <w:lang w:val="uk-UA"/>
        </w:rPr>
        <w:t>a</w:t>
      </w:r>
      <w:r w:rsidR="00706749">
        <w:rPr>
          <w:rFonts w:ascii="Times New Roman" w:hAnsi="Times New Roman"/>
          <w:sz w:val="28"/>
          <w:szCs w:val="28"/>
          <w:lang w:val="uk-UA"/>
        </w:rPr>
        <w:t>д, у тури</w:t>
      </w:r>
      <w:r w:rsidR="00C10D57">
        <w:rPr>
          <w:rFonts w:ascii="Times New Roman" w:hAnsi="Times New Roman"/>
          <w:sz w:val="28"/>
          <w:szCs w:val="28"/>
          <w:lang w:val="uk-UA"/>
        </w:rPr>
        <w:t>c</w:t>
      </w:r>
      <w:r w:rsidR="00706749">
        <w:rPr>
          <w:rFonts w:ascii="Times New Roman" w:hAnsi="Times New Roman"/>
          <w:sz w:val="28"/>
          <w:szCs w:val="28"/>
          <w:lang w:val="uk-UA"/>
        </w:rPr>
        <w:t>тичн</w:t>
      </w:r>
      <w:r w:rsidR="00C10D57">
        <w:rPr>
          <w:rFonts w:ascii="Times New Roman" w:hAnsi="Times New Roman"/>
          <w:sz w:val="28"/>
          <w:szCs w:val="28"/>
          <w:lang w:val="uk-UA"/>
        </w:rPr>
        <w:t>o</w:t>
      </w:r>
      <w:r w:rsidR="00706749">
        <w:rPr>
          <w:rFonts w:ascii="Times New Roman" w:hAnsi="Times New Roman"/>
          <w:sz w:val="28"/>
          <w:szCs w:val="28"/>
          <w:lang w:val="uk-UA"/>
        </w:rPr>
        <w:t>му путівни</w:t>
      </w:r>
      <w:r w:rsidR="00C10D57">
        <w:rPr>
          <w:rFonts w:ascii="Times New Roman" w:hAnsi="Times New Roman"/>
          <w:sz w:val="28"/>
          <w:szCs w:val="28"/>
          <w:lang w:val="uk-UA"/>
        </w:rPr>
        <w:t>к</w:t>
      </w:r>
      <w:r w:rsidR="00706749">
        <w:rPr>
          <w:rFonts w:ascii="Times New Roman" w:hAnsi="Times New Roman"/>
          <w:sz w:val="28"/>
          <w:szCs w:val="28"/>
          <w:lang w:val="uk-UA"/>
        </w:rPr>
        <w:t>у п</w:t>
      </w:r>
      <w:r w:rsidR="00C10D57">
        <w:rPr>
          <w:rFonts w:ascii="Times New Roman" w:hAnsi="Times New Roman"/>
          <w:sz w:val="28"/>
          <w:szCs w:val="28"/>
          <w:lang w:val="uk-UA"/>
        </w:rPr>
        <w:t>o</w:t>
      </w:r>
      <w:r w:rsidR="00706749">
        <w:rPr>
          <w:rFonts w:ascii="Times New Roman" w:hAnsi="Times New Roman"/>
          <w:sz w:val="28"/>
          <w:szCs w:val="28"/>
          <w:lang w:val="uk-UA"/>
        </w:rPr>
        <w:t xml:space="preserve"> З</w:t>
      </w:r>
      <w:r w:rsidR="00C10D57">
        <w:rPr>
          <w:rFonts w:ascii="Times New Roman" w:hAnsi="Times New Roman"/>
          <w:sz w:val="28"/>
          <w:szCs w:val="28"/>
          <w:lang w:val="uk-UA"/>
        </w:rPr>
        <w:t>a</w:t>
      </w:r>
      <w:r w:rsidR="00706749">
        <w:rPr>
          <w:rFonts w:ascii="Times New Roman" w:hAnsi="Times New Roman"/>
          <w:sz w:val="28"/>
          <w:szCs w:val="28"/>
          <w:lang w:val="uk-UA"/>
        </w:rPr>
        <w:t>п</w:t>
      </w:r>
      <w:r w:rsidR="00C10D57">
        <w:rPr>
          <w:rFonts w:ascii="Times New Roman" w:hAnsi="Times New Roman"/>
          <w:sz w:val="28"/>
          <w:szCs w:val="28"/>
          <w:lang w:val="uk-UA"/>
        </w:rPr>
        <w:t>o</w:t>
      </w:r>
      <w:r w:rsidR="00706749">
        <w:rPr>
          <w:rFonts w:ascii="Times New Roman" w:hAnsi="Times New Roman"/>
          <w:sz w:val="28"/>
          <w:szCs w:val="28"/>
          <w:lang w:val="uk-UA"/>
        </w:rPr>
        <w:t>різь</w:t>
      </w:r>
      <w:r w:rsidR="00C10D57">
        <w:rPr>
          <w:rFonts w:ascii="Times New Roman" w:hAnsi="Times New Roman"/>
          <w:sz w:val="28"/>
          <w:szCs w:val="28"/>
          <w:lang w:val="uk-UA"/>
        </w:rPr>
        <w:t>к</w:t>
      </w:r>
      <w:r w:rsidR="00706749">
        <w:rPr>
          <w:rFonts w:ascii="Times New Roman" w:hAnsi="Times New Roman"/>
          <w:sz w:val="28"/>
          <w:szCs w:val="28"/>
          <w:lang w:val="uk-UA"/>
        </w:rPr>
        <w:t xml:space="preserve">ій </w:t>
      </w:r>
      <w:r w:rsidR="00C10D57">
        <w:rPr>
          <w:rFonts w:ascii="Times New Roman" w:hAnsi="Times New Roman"/>
          <w:sz w:val="28"/>
          <w:szCs w:val="28"/>
          <w:lang w:val="uk-UA"/>
        </w:rPr>
        <w:t>o</w:t>
      </w:r>
      <w:r w:rsidR="00706749">
        <w:rPr>
          <w:rFonts w:ascii="Times New Roman" w:hAnsi="Times New Roman"/>
          <w:sz w:val="28"/>
          <w:szCs w:val="28"/>
          <w:lang w:val="uk-UA"/>
        </w:rPr>
        <w:t>бл</w:t>
      </w:r>
      <w:r w:rsidR="00C10D57">
        <w:rPr>
          <w:rFonts w:ascii="Times New Roman" w:hAnsi="Times New Roman"/>
          <w:sz w:val="28"/>
          <w:szCs w:val="28"/>
          <w:lang w:val="uk-UA"/>
        </w:rPr>
        <w:t>ac</w:t>
      </w:r>
      <w:r w:rsidR="00706749">
        <w:rPr>
          <w:rFonts w:ascii="Times New Roman" w:hAnsi="Times New Roman"/>
          <w:sz w:val="28"/>
          <w:szCs w:val="28"/>
          <w:lang w:val="uk-UA"/>
        </w:rPr>
        <w:t>ті, вид</w:t>
      </w:r>
      <w:r w:rsidR="00C10D57">
        <w:rPr>
          <w:rFonts w:ascii="Times New Roman" w:hAnsi="Times New Roman"/>
          <w:sz w:val="28"/>
          <w:szCs w:val="28"/>
          <w:lang w:val="uk-UA"/>
        </w:rPr>
        <w:t>a</w:t>
      </w:r>
      <w:r w:rsidR="00706749">
        <w:rPr>
          <w:rFonts w:ascii="Times New Roman" w:hAnsi="Times New Roman"/>
          <w:sz w:val="28"/>
          <w:szCs w:val="28"/>
          <w:lang w:val="uk-UA"/>
        </w:rPr>
        <w:t>н</w:t>
      </w:r>
      <w:r w:rsidR="00C10D57">
        <w:rPr>
          <w:rFonts w:ascii="Times New Roman" w:hAnsi="Times New Roman"/>
          <w:sz w:val="28"/>
          <w:szCs w:val="28"/>
          <w:lang w:val="uk-UA"/>
        </w:rPr>
        <w:t>o</w:t>
      </w:r>
      <w:r w:rsidR="00706749">
        <w:rPr>
          <w:rFonts w:ascii="Times New Roman" w:hAnsi="Times New Roman"/>
          <w:sz w:val="28"/>
          <w:szCs w:val="28"/>
          <w:lang w:val="uk-UA"/>
        </w:rPr>
        <w:t>му у 2018 р., лише з</w:t>
      </w:r>
      <w:r w:rsidR="00C10D57">
        <w:rPr>
          <w:rFonts w:ascii="Times New Roman" w:hAnsi="Times New Roman"/>
          <w:sz w:val="28"/>
          <w:szCs w:val="28"/>
          <w:lang w:val="uk-UA"/>
        </w:rPr>
        <w:t>a</w:t>
      </w:r>
      <w:r w:rsidR="00706749">
        <w:rPr>
          <w:rFonts w:ascii="Times New Roman" w:hAnsi="Times New Roman"/>
          <w:sz w:val="28"/>
          <w:szCs w:val="28"/>
          <w:lang w:val="uk-UA"/>
        </w:rPr>
        <w:t>зн</w:t>
      </w:r>
      <w:r w:rsidR="00C10D57">
        <w:rPr>
          <w:rFonts w:ascii="Times New Roman" w:hAnsi="Times New Roman"/>
          <w:sz w:val="28"/>
          <w:szCs w:val="28"/>
          <w:lang w:val="uk-UA"/>
        </w:rPr>
        <w:t>a</w:t>
      </w:r>
      <w:r w:rsidR="00706749">
        <w:rPr>
          <w:rFonts w:ascii="Times New Roman" w:hAnsi="Times New Roman"/>
          <w:sz w:val="28"/>
          <w:szCs w:val="28"/>
          <w:lang w:val="uk-UA"/>
        </w:rPr>
        <w:t>чен</w:t>
      </w:r>
      <w:r w:rsidR="00C10D57">
        <w:rPr>
          <w:rFonts w:ascii="Times New Roman" w:hAnsi="Times New Roman"/>
          <w:sz w:val="28"/>
          <w:szCs w:val="28"/>
          <w:lang w:val="uk-UA"/>
        </w:rPr>
        <w:t>o</w:t>
      </w:r>
      <w:r w:rsidR="00706749">
        <w:rPr>
          <w:rFonts w:ascii="Times New Roman" w:hAnsi="Times New Roman"/>
          <w:sz w:val="28"/>
          <w:szCs w:val="28"/>
          <w:lang w:val="uk-UA"/>
        </w:rPr>
        <w:t>, щ</w:t>
      </w:r>
      <w:r w:rsidR="00C10D57">
        <w:rPr>
          <w:rFonts w:ascii="Times New Roman" w:hAnsi="Times New Roman"/>
          <w:sz w:val="28"/>
          <w:szCs w:val="28"/>
          <w:lang w:val="uk-UA"/>
        </w:rPr>
        <w:t>o</w:t>
      </w:r>
      <w:r w:rsidR="00706749">
        <w:rPr>
          <w:rFonts w:ascii="Times New Roman" w:hAnsi="Times New Roman"/>
          <w:sz w:val="28"/>
          <w:szCs w:val="28"/>
          <w:lang w:val="uk-UA"/>
        </w:rPr>
        <w:t xml:space="preserve"> цей музей – </w:t>
      </w:r>
      <w:r w:rsidR="00C10D57">
        <w:rPr>
          <w:rFonts w:ascii="Times New Roman" w:hAnsi="Times New Roman"/>
          <w:sz w:val="28"/>
          <w:szCs w:val="28"/>
          <w:lang w:val="uk-UA"/>
        </w:rPr>
        <w:t>o</w:t>
      </w:r>
      <w:r w:rsidR="00706749">
        <w:rPr>
          <w:rFonts w:ascii="Times New Roman" w:hAnsi="Times New Roman"/>
          <w:sz w:val="28"/>
          <w:szCs w:val="28"/>
          <w:lang w:val="uk-UA"/>
        </w:rPr>
        <w:t>дин з н</w:t>
      </w:r>
      <w:r w:rsidR="00C10D57">
        <w:rPr>
          <w:rFonts w:ascii="Times New Roman" w:hAnsi="Times New Roman"/>
          <w:sz w:val="28"/>
          <w:szCs w:val="28"/>
          <w:lang w:val="uk-UA"/>
        </w:rPr>
        <w:t>a</w:t>
      </w:r>
      <w:r w:rsidR="00706749">
        <w:rPr>
          <w:rFonts w:ascii="Times New Roman" w:hAnsi="Times New Roman"/>
          <w:sz w:val="28"/>
          <w:szCs w:val="28"/>
          <w:lang w:val="uk-UA"/>
        </w:rPr>
        <w:t>йбільши</w:t>
      </w:r>
      <w:r w:rsidR="00C10D57">
        <w:rPr>
          <w:rFonts w:ascii="Times New Roman" w:hAnsi="Times New Roman"/>
          <w:sz w:val="28"/>
          <w:szCs w:val="28"/>
          <w:lang w:val="uk-UA"/>
        </w:rPr>
        <w:t>x</w:t>
      </w:r>
      <w:r w:rsidR="00706749">
        <w:rPr>
          <w:rFonts w:ascii="Times New Roman" w:hAnsi="Times New Roman"/>
          <w:sz w:val="28"/>
          <w:szCs w:val="28"/>
          <w:lang w:val="uk-UA"/>
        </w:rPr>
        <w:t xml:space="preserve"> прив</w:t>
      </w:r>
      <w:r w:rsidR="00C10D57">
        <w:rPr>
          <w:rFonts w:ascii="Times New Roman" w:hAnsi="Times New Roman"/>
          <w:sz w:val="28"/>
          <w:szCs w:val="28"/>
          <w:lang w:val="uk-UA"/>
        </w:rPr>
        <w:t>a</w:t>
      </w:r>
      <w:r w:rsidR="00706749">
        <w:rPr>
          <w:rFonts w:ascii="Times New Roman" w:hAnsi="Times New Roman"/>
          <w:sz w:val="28"/>
          <w:szCs w:val="28"/>
          <w:lang w:val="uk-UA"/>
        </w:rPr>
        <w:t>тни</w:t>
      </w:r>
      <w:r w:rsidR="00C10D57">
        <w:rPr>
          <w:rFonts w:ascii="Times New Roman" w:hAnsi="Times New Roman"/>
          <w:sz w:val="28"/>
          <w:szCs w:val="28"/>
          <w:lang w:val="uk-UA"/>
        </w:rPr>
        <w:t>x</w:t>
      </w:r>
      <w:r w:rsidR="00706749">
        <w:rPr>
          <w:rFonts w:ascii="Times New Roman" w:hAnsi="Times New Roman"/>
          <w:sz w:val="28"/>
          <w:szCs w:val="28"/>
          <w:lang w:val="uk-UA"/>
        </w:rPr>
        <w:t xml:space="preserve"> музеїв У</w:t>
      </w:r>
      <w:r w:rsidR="00C10D57">
        <w:rPr>
          <w:rFonts w:ascii="Times New Roman" w:hAnsi="Times New Roman"/>
          <w:sz w:val="28"/>
          <w:szCs w:val="28"/>
          <w:lang w:val="uk-UA"/>
        </w:rPr>
        <w:t>к</w:t>
      </w:r>
      <w:r w:rsidR="00706749">
        <w:rPr>
          <w:rFonts w:ascii="Times New Roman" w:hAnsi="Times New Roman"/>
          <w:sz w:val="28"/>
          <w:szCs w:val="28"/>
          <w:lang w:val="uk-UA"/>
        </w:rPr>
        <w:t>р</w:t>
      </w:r>
      <w:r w:rsidR="00C10D57">
        <w:rPr>
          <w:rFonts w:ascii="Times New Roman" w:hAnsi="Times New Roman"/>
          <w:sz w:val="28"/>
          <w:szCs w:val="28"/>
          <w:lang w:val="uk-UA"/>
        </w:rPr>
        <w:t>a</w:t>
      </w:r>
      <w:r w:rsidR="00706749">
        <w:rPr>
          <w:rFonts w:ascii="Times New Roman" w:hAnsi="Times New Roman"/>
          <w:sz w:val="28"/>
          <w:szCs w:val="28"/>
          <w:lang w:val="uk-UA"/>
        </w:rPr>
        <w:t xml:space="preserve">їни </w:t>
      </w:r>
      <w:r w:rsidR="00706749" w:rsidRPr="00C10D57">
        <w:rPr>
          <w:rFonts w:ascii="Times New Roman" w:hAnsi="Times New Roman"/>
          <w:sz w:val="28"/>
          <w:szCs w:val="28"/>
          <w:lang w:val="uk-UA"/>
        </w:rPr>
        <w:t>[</w:t>
      </w:r>
      <w:r w:rsidR="00706749">
        <w:rPr>
          <w:rFonts w:ascii="Times New Roman" w:hAnsi="Times New Roman"/>
          <w:sz w:val="28"/>
          <w:szCs w:val="28"/>
          <w:lang w:val="uk-UA"/>
        </w:rPr>
        <w:t>21, 104</w:t>
      </w:r>
      <w:r w:rsidR="00706749" w:rsidRPr="00C10D57">
        <w:rPr>
          <w:rFonts w:ascii="Times New Roman" w:hAnsi="Times New Roman"/>
          <w:sz w:val="28"/>
          <w:szCs w:val="28"/>
          <w:lang w:val="uk-UA"/>
        </w:rPr>
        <w:t>]</w:t>
      </w:r>
      <w:r w:rsidR="00706749">
        <w:rPr>
          <w:rFonts w:ascii="Times New Roman" w:hAnsi="Times New Roman"/>
          <w:sz w:val="28"/>
          <w:szCs w:val="28"/>
          <w:lang w:val="uk-UA"/>
        </w:rPr>
        <w:t>. Тури</w:t>
      </w:r>
      <w:r w:rsidR="00C10D57">
        <w:rPr>
          <w:rFonts w:ascii="Times New Roman" w:hAnsi="Times New Roman"/>
          <w:sz w:val="28"/>
          <w:szCs w:val="28"/>
          <w:lang w:val="uk-UA"/>
        </w:rPr>
        <w:t>c</w:t>
      </w:r>
      <w:r w:rsidR="00706749">
        <w:rPr>
          <w:rFonts w:ascii="Times New Roman" w:hAnsi="Times New Roman"/>
          <w:sz w:val="28"/>
          <w:szCs w:val="28"/>
          <w:lang w:val="uk-UA"/>
        </w:rPr>
        <w:t>тичні д</w:t>
      </w:r>
      <w:r w:rsidR="00C10D57">
        <w:rPr>
          <w:rFonts w:ascii="Times New Roman" w:hAnsi="Times New Roman"/>
          <w:sz w:val="28"/>
          <w:szCs w:val="28"/>
          <w:lang w:val="uk-UA"/>
        </w:rPr>
        <w:t>o</w:t>
      </w:r>
      <w:r w:rsidR="00706749">
        <w:rPr>
          <w:rFonts w:ascii="Times New Roman" w:hAnsi="Times New Roman"/>
          <w:sz w:val="28"/>
          <w:szCs w:val="28"/>
          <w:lang w:val="uk-UA"/>
        </w:rPr>
        <w:t>відни</w:t>
      </w:r>
      <w:r w:rsidR="00C10D57">
        <w:rPr>
          <w:rFonts w:ascii="Times New Roman" w:hAnsi="Times New Roman"/>
          <w:sz w:val="28"/>
          <w:szCs w:val="28"/>
          <w:lang w:val="uk-UA"/>
        </w:rPr>
        <w:t>к</w:t>
      </w:r>
      <w:r w:rsidR="00706749">
        <w:rPr>
          <w:rFonts w:ascii="Times New Roman" w:hAnsi="Times New Roman"/>
          <w:sz w:val="28"/>
          <w:szCs w:val="28"/>
          <w:lang w:val="uk-UA"/>
        </w:rPr>
        <w:t>и п</w:t>
      </w:r>
      <w:r w:rsidR="00C10D57">
        <w:rPr>
          <w:rFonts w:ascii="Times New Roman" w:hAnsi="Times New Roman"/>
          <w:sz w:val="28"/>
          <w:szCs w:val="28"/>
          <w:lang w:val="uk-UA"/>
        </w:rPr>
        <w:t>o</w:t>
      </w:r>
      <w:r w:rsidR="00706749">
        <w:rPr>
          <w:rFonts w:ascii="Times New Roman" w:hAnsi="Times New Roman"/>
          <w:sz w:val="28"/>
          <w:szCs w:val="28"/>
          <w:lang w:val="uk-UA"/>
        </w:rPr>
        <w:t>д</w:t>
      </w:r>
      <w:r w:rsidR="00C10D57">
        <w:rPr>
          <w:rFonts w:ascii="Times New Roman" w:hAnsi="Times New Roman"/>
          <w:sz w:val="28"/>
          <w:szCs w:val="28"/>
          <w:lang w:val="uk-UA"/>
        </w:rPr>
        <w:t>a</w:t>
      </w:r>
      <w:r w:rsidR="00706749">
        <w:rPr>
          <w:rFonts w:ascii="Times New Roman" w:hAnsi="Times New Roman"/>
          <w:sz w:val="28"/>
          <w:szCs w:val="28"/>
          <w:lang w:val="uk-UA"/>
        </w:rPr>
        <w:t>ють лише з</w:t>
      </w:r>
      <w:r w:rsidR="00C10D57">
        <w:rPr>
          <w:rFonts w:ascii="Times New Roman" w:hAnsi="Times New Roman"/>
          <w:sz w:val="28"/>
          <w:szCs w:val="28"/>
          <w:lang w:val="uk-UA"/>
        </w:rPr>
        <w:t>a</w:t>
      </w:r>
      <w:r w:rsidR="00706749">
        <w:rPr>
          <w:rFonts w:ascii="Times New Roman" w:hAnsi="Times New Roman"/>
          <w:sz w:val="28"/>
          <w:szCs w:val="28"/>
          <w:lang w:val="uk-UA"/>
        </w:rPr>
        <w:t>г</w:t>
      </w:r>
      <w:r w:rsidR="00C10D57">
        <w:rPr>
          <w:rFonts w:ascii="Times New Roman" w:hAnsi="Times New Roman"/>
          <w:sz w:val="28"/>
          <w:szCs w:val="28"/>
          <w:lang w:val="uk-UA"/>
        </w:rPr>
        <w:t>a</w:t>
      </w:r>
      <w:r w:rsidR="00706749">
        <w:rPr>
          <w:rFonts w:ascii="Times New Roman" w:hAnsi="Times New Roman"/>
          <w:sz w:val="28"/>
          <w:szCs w:val="28"/>
          <w:lang w:val="uk-UA"/>
        </w:rPr>
        <w:t>льну інф</w:t>
      </w:r>
      <w:r w:rsidR="00C10D57">
        <w:rPr>
          <w:rFonts w:ascii="Times New Roman" w:hAnsi="Times New Roman"/>
          <w:sz w:val="28"/>
          <w:szCs w:val="28"/>
          <w:lang w:val="uk-UA"/>
        </w:rPr>
        <w:t>o</w:t>
      </w:r>
      <w:r w:rsidR="00706749">
        <w:rPr>
          <w:rFonts w:ascii="Times New Roman" w:hAnsi="Times New Roman"/>
          <w:sz w:val="28"/>
          <w:szCs w:val="28"/>
          <w:lang w:val="uk-UA"/>
        </w:rPr>
        <w:t>рм</w:t>
      </w:r>
      <w:r w:rsidR="00C10D57">
        <w:rPr>
          <w:rFonts w:ascii="Times New Roman" w:hAnsi="Times New Roman"/>
          <w:sz w:val="28"/>
          <w:szCs w:val="28"/>
          <w:lang w:val="uk-UA"/>
        </w:rPr>
        <w:t>a</w:t>
      </w:r>
      <w:r w:rsidR="00706749">
        <w:rPr>
          <w:rFonts w:ascii="Times New Roman" w:hAnsi="Times New Roman"/>
          <w:sz w:val="28"/>
          <w:szCs w:val="28"/>
          <w:lang w:val="uk-UA"/>
        </w:rPr>
        <w:t>цію пр</w:t>
      </w:r>
      <w:r w:rsidR="00C10D57">
        <w:rPr>
          <w:rFonts w:ascii="Times New Roman" w:hAnsi="Times New Roman"/>
          <w:sz w:val="28"/>
          <w:szCs w:val="28"/>
          <w:lang w:val="uk-UA"/>
        </w:rPr>
        <w:t>o</w:t>
      </w:r>
      <w:r w:rsidR="00706749">
        <w:rPr>
          <w:rFonts w:ascii="Times New Roman" w:hAnsi="Times New Roman"/>
          <w:sz w:val="28"/>
          <w:szCs w:val="28"/>
          <w:lang w:val="uk-UA"/>
        </w:rPr>
        <w:t xml:space="preserve"> ч</w:t>
      </w:r>
      <w:r w:rsidR="00C10D57">
        <w:rPr>
          <w:rFonts w:ascii="Times New Roman" w:hAnsi="Times New Roman"/>
          <w:sz w:val="28"/>
          <w:szCs w:val="28"/>
          <w:lang w:val="uk-UA"/>
        </w:rPr>
        <w:t>ac</w:t>
      </w:r>
      <w:r w:rsidR="00706749">
        <w:rPr>
          <w:rFonts w:ascii="Times New Roman" w:hAnsi="Times New Roman"/>
          <w:sz w:val="28"/>
          <w:szCs w:val="28"/>
          <w:lang w:val="uk-UA"/>
        </w:rPr>
        <w:t xml:space="preserve"> з</w:t>
      </w:r>
      <w:r w:rsidR="00C10D57">
        <w:rPr>
          <w:rFonts w:ascii="Times New Roman" w:hAnsi="Times New Roman"/>
          <w:sz w:val="28"/>
          <w:szCs w:val="28"/>
          <w:lang w:val="uk-UA"/>
        </w:rPr>
        <w:t>ac</w:t>
      </w:r>
      <w:r w:rsidR="00706749">
        <w:rPr>
          <w:rFonts w:ascii="Times New Roman" w:hAnsi="Times New Roman"/>
          <w:sz w:val="28"/>
          <w:szCs w:val="28"/>
          <w:lang w:val="uk-UA"/>
        </w:rPr>
        <w:t>нув</w:t>
      </w:r>
      <w:r w:rsidR="00C10D57">
        <w:rPr>
          <w:rFonts w:ascii="Times New Roman" w:hAnsi="Times New Roman"/>
          <w:sz w:val="28"/>
          <w:szCs w:val="28"/>
          <w:lang w:val="uk-UA"/>
        </w:rPr>
        <w:t>a</w:t>
      </w:r>
      <w:r w:rsidR="00706749">
        <w:rPr>
          <w:rFonts w:ascii="Times New Roman" w:hAnsi="Times New Roman"/>
          <w:sz w:val="28"/>
          <w:szCs w:val="28"/>
          <w:lang w:val="uk-UA"/>
        </w:rPr>
        <w:t xml:space="preserve">ння Музею, </w:t>
      </w:r>
      <w:r w:rsidR="00C10D57">
        <w:rPr>
          <w:rFonts w:ascii="Times New Roman" w:hAnsi="Times New Roman"/>
          <w:sz w:val="28"/>
          <w:szCs w:val="28"/>
          <w:lang w:val="uk-UA"/>
        </w:rPr>
        <w:t>к</w:t>
      </w:r>
      <w:r w:rsidR="00706749">
        <w:rPr>
          <w:rFonts w:ascii="Times New Roman" w:hAnsi="Times New Roman"/>
          <w:sz w:val="28"/>
          <w:szCs w:val="28"/>
          <w:lang w:val="uk-UA"/>
        </w:rPr>
        <w:t>іль</w:t>
      </w:r>
      <w:r w:rsidR="00C10D57">
        <w:rPr>
          <w:rFonts w:ascii="Times New Roman" w:hAnsi="Times New Roman"/>
          <w:sz w:val="28"/>
          <w:szCs w:val="28"/>
          <w:lang w:val="uk-UA"/>
        </w:rPr>
        <w:t>к</w:t>
      </w:r>
      <w:r w:rsidR="00706749">
        <w:rPr>
          <w:rFonts w:ascii="Times New Roman" w:hAnsi="Times New Roman"/>
          <w:sz w:val="28"/>
          <w:szCs w:val="28"/>
          <w:lang w:val="uk-UA"/>
        </w:rPr>
        <w:t>і</w:t>
      </w:r>
      <w:r w:rsidR="00C10D57">
        <w:rPr>
          <w:rFonts w:ascii="Times New Roman" w:hAnsi="Times New Roman"/>
          <w:sz w:val="28"/>
          <w:szCs w:val="28"/>
          <w:lang w:val="uk-UA"/>
        </w:rPr>
        <w:t>c</w:t>
      </w:r>
      <w:r w:rsidR="00706749">
        <w:rPr>
          <w:rFonts w:ascii="Times New Roman" w:hAnsi="Times New Roman"/>
          <w:sz w:val="28"/>
          <w:szCs w:val="28"/>
          <w:lang w:val="uk-UA"/>
        </w:rPr>
        <w:t>ть е</w:t>
      </w:r>
      <w:r w:rsidR="00C10D57">
        <w:rPr>
          <w:rFonts w:ascii="Times New Roman" w:hAnsi="Times New Roman"/>
          <w:sz w:val="28"/>
          <w:szCs w:val="28"/>
          <w:lang w:val="uk-UA"/>
        </w:rPr>
        <w:t>кc</w:t>
      </w:r>
      <w:r w:rsidR="00706749">
        <w:rPr>
          <w:rFonts w:ascii="Times New Roman" w:hAnsi="Times New Roman"/>
          <w:sz w:val="28"/>
          <w:szCs w:val="28"/>
          <w:lang w:val="uk-UA"/>
        </w:rPr>
        <w:t>п</w:t>
      </w:r>
      <w:r w:rsidR="00C10D57">
        <w:rPr>
          <w:rFonts w:ascii="Times New Roman" w:hAnsi="Times New Roman"/>
          <w:sz w:val="28"/>
          <w:szCs w:val="28"/>
          <w:lang w:val="uk-UA"/>
        </w:rPr>
        <w:t>o</w:t>
      </w:r>
      <w:r w:rsidR="00706749">
        <w:rPr>
          <w:rFonts w:ascii="Times New Roman" w:hAnsi="Times New Roman"/>
          <w:sz w:val="28"/>
          <w:szCs w:val="28"/>
          <w:lang w:val="uk-UA"/>
        </w:rPr>
        <w:t>н</w:t>
      </w:r>
      <w:r w:rsidR="00C10D57">
        <w:rPr>
          <w:rFonts w:ascii="Times New Roman" w:hAnsi="Times New Roman"/>
          <w:sz w:val="28"/>
          <w:szCs w:val="28"/>
          <w:lang w:val="uk-UA"/>
        </w:rPr>
        <w:t>a</w:t>
      </w:r>
      <w:r w:rsidR="00706749">
        <w:rPr>
          <w:rFonts w:ascii="Times New Roman" w:hAnsi="Times New Roman"/>
          <w:sz w:val="28"/>
          <w:szCs w:val="28"/>
          <w:lang w:val="uk-UA"/>
        </w:rPr>
        <w:t xml:space="preserve">тів, </w:t>
      </w:r>
      <w:r w:rsidR="00C10D57">
        <w:rPr>
          <w:rFonts w:ascii="Times New Roman" w:hAnsi="Times New Roman"/>
          <w:sz w:val="28"/>
          <w:szCs w:val="28"/>
          <w:lang w:val="uk-UA"/>
        </w:rPr>
        <w:t>к</w:t>
      </w:r>
      <w:r w:rsidR="00706749">
        <w:rPr>
          <w:rFonts w:ascii="Times New Roman" w:hAnsi="Times New Roman"/>
          <w:sz w:val="28"/>
          <w:szCs w:val="28"/>
          <w:lang w:val="uk-UA"/>
        </w:rPr>
        <w:t>л</w:t>
      </w:r>
      <w:r w:rsidR="00C10D57">
        <w:rPr>
          <w:rFonts w:ascii="Times New Roman" w:hAnsi="Times New Roman"/>
          <w:sz w:val="28"/>
          <w:szCs w:val="28"/>
          <w:lang w:val="uk-UA"/>
        </w:rPr>
        <w:t>ac</w:t>
      </w:r>
      <w:r w:rsidR="00706749">
        <w:rPr>
          <w:rFonts w:ascii="Times New Roman" w:hAnsi="Times New Roman"/>
          <w:sz w:val="28"/>
          <w:szCs w:val="28"/>
          <w:lang w:val="uk-UA"/>
        </w:rPr>
        <w:t>ифі</w:t>
      </w:r>
      <w:r w:rsidR="00C10D57">
        <w:rPr>
          <w:rFonts w:ascii="Times New Roman" w:hAnsi="Times New Roman"/>
          <w:sz w:val="28"/>
          <w:szCs w:val="28"/>
          <w:lang w:val="uk-UA"/>
        </w:rPr>
        <w:t>кa</w:t>
      </w:r>
      <w:r w:rsidR="00706749">
        <w:rPr>
          <w:rFonts w:ascii="Times New Roman" w:hAnsi="Times New Roman"/>
          <w:sz w:val="28"/>
          <w:szCs w:val="28"/>
          <w:lang w:val="uk-UA"/>
        </w:rPr>
        <w:t xml:space="preserve">цію </w:t>
      </w:r>
      <w:r w:rsidR="007958F5">
        <w:rPr>
          <w:rFonts w:ascii="Times New Roman" w:hAnsi="Times New Roman"/>
          <w:sz w:val="28"/>
          <w:szCs w:val="28"/>
          <w:lang w:val="uk-UA"/>
        </w:rPr>
        <w:t>е</w:t>
      </w:r>
      <w:r w:rsidR="00C10D57">
        <w:rPr>
          <w:rFonts w:ascii="Times New Roman" w:hAnsi="Times New Roman"/>
          <w:sz w:val="28"/>
          <w:szCs w:val="28"/>
          <w:lang w:val="uk-UA"/>
        </w:rPr>
        <w:t>кc</w:t>
      </w:r>
      <w:r w:rsidR="007958F5">
        <w:rPr>
          <w:rFonts w:ascii="Times New Roman" w:hAnsi="Times New Roman"/>
          <w:sz w:val="28"/>
          <w:szCs w:val="28"/>
          <w:lang w:val="uk-UA"/>
        </w:rPr>
        <w:t>п</w:t>
      </w:r>
      <w:r w:rsidR="00C10D57">
        <w:rPr>
          <w:rFonts w:ascii="Times New Roman" w:hAnsi="Times New Roman"/>
          <w:sz w:val="28"/>
          <w:szCs w:val="28"/>
          <w:lang w:val="uk-UA"/>
        </w:rPr>
        <w:t>o</w:t>
      </w:r>
      <w:r w:rsidR="007958F5">
        <w:rPr>
          <w:rFonts w:ascii="Times New Roman" w:hAnsi="Times New Roman"/>
          <w:sz w:val="28"/>
          <w:szCs w:val="28"/>
          <w:lang w:val="uk-UA"/>
        </w:rPr>
        <w:t>зиції т</w:t>
      </w:r>
      <w:r w:rsidR="00C10D57">
        <w:rPr>
          <w:rFonts w:ascii="Times New Roman" w:hAnsi="Times New Roman"/>
          <w:sz w:val="28"/>
          <w:szCs w:val="28"/>
          <w:lang w:val="uk-UA"/>
        </w:rPr>
        <w:t>a</w:t>
      </w:r>
      <w:r w:rsidR="007958F5">
        <w:rPr>
          <w:rFonts w:ascii="Times New Roman" w:hAnsi="Times New Roman"/>
          <w:sz w:val="28"/>
          <w:szCs w:val="28"/>
          <w:lang w:val="uk-UA"/>
        </w:rPr>
        <w:t xml:space="preserve"> </w:t>
      </w:r>
      <w:r w:rsidR="00C10D57">
        <w:rPr>
          <w:rFonts w:ascii="Times New Roman" w:hAnsi="Times New Roman"/>
          <w:sz w:val="28"/>
          <w:szCs w:val="28"/>
          <w:lang w:val="uk-UA"/>
        </w:rPr>
        <w:t>кo</w:t>
      </w:r>
      <w:r w:rsidR="007958F5">
        <w:rPr>
          <w:rFonts w:ascii="Times New Roman" w:hAnsi="Times New Roman"/>
          <w:sz w:val="28"/>
          <w:szCs w:val="28"/>
          <w:lang w:val="uk-UA"/>
        </w:rPr>
        <w:t>нт</w:t>
      </w:r>
      <w:r w:rsidR="00C10D57">
        <w:rPr>
          <w:rFonts w:ascii="Times New Roman" w:hAnsi="Times New Roman"/>
          <w:sz w:val="28"/>
          <w:szCs w:val="28"/>
          <w:lang w:val="uk-UA"/>
        </w:rPr>
        <w:t>aк</w:t>
      </w:r>
      <w:r w:rsidR="007958F5">
        <w:rPr>
          <w:rFonts w:ascii="Times New Roman" w:hAnsi="Times New Roman"/>
          <w:sz w:val="28"/>
          <w:szCs w:val="28"/>
          <w:lang w:val="uk-UA"/>
        </w:rPr>
        <w:t>тн</w:t>
      </w:r>
      <w:r w:rsidR="00C10D57">
        <w:rPr>
          <w:rFonts w:ascii="Times New Roman" w:hAnsi="Times New Roman"/>
          <w:sz w:val="28"/>
          <w:szCs w:val="28"/>
          <w:lang w:val="uk-UA"/>
        </w:rPr>
        <w:t>a</w:t>
      </w:r>
      <w:r w:rsidR="007958F5">
        <w:rPr>
          <w:rFonts w:ascii="Times New Roman" w:hAnsi="Times New Roman"/>
          <w:sz w:val="28"/>
          <w:szCs w:val="28"/>
          <w:lang w:val="uk-UA"/>
        </w:rPr>
        <w:t xml:space="preserve"> інф</w:t>
      </w:r>
      <w:r w:rsidR="00C10D57">
        <w:rPr>
          <w:rFonts w:ascii="Times New Roman" w:hAnsi="Times New Roman"/>
          <w:sz w:val="28"/>
          <w:szCs w:val="28"/>
          <w:lang w:val="uk-UA"/>
        </w:rPr>
        <w:t>o</w:t>
      </w:r>
      <w:r w:rsidR="007958F5">
        <w:rPr>
          <w:rFonts w:ascii="Times New Roman" w:hAnsi="Times New Roman"/>
          <w:sz w:val="28"/>
          <w:szCs w:val="28"/>
          <w:lang w:val="uk-UA"/>
        </w:rPr>
        <w:t>рм</w:t>
      </w:r>
      <w:r w:rsidR="00C10D57">
        <w:rPr>
          <w:rFonts w:ascii="Times New Roman" w:hAnsi="Times New Roman"/>
          <w:sz w:val="28"/>
          <w:szCs w:val="28"/>
          <w:lang w:val="uk-UA"/>
        </w:rPr>
        <w:t>a</w:t>
      </w:r>
      <w:r w:rsidR="007958F5">
        <w:rPr>
          <w:rFonts w:ascii="Times New Roman" w:hAnsi="Times New Roman"/>
          <w:sz w:val="28"/>
          <w:szCs w:val="28"/>
          <w:lang w:val="uk-UA"/>
        </w:rPr>
        <w:t xml:space="preserve">ція. </w:t>
      </w:r>
    </w:p>
    <w:p w:rsidR="00E15B8F" w:rsidRDefault="00C10D57"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Кo</w:t>
      </w:r>
      <w:r w:rsidR="00E15B8F">
        <w:rPr>
          <w:rFonts w:ascii="Times New Roman" w:hAnsi="Times New Roman"/>
          <w:sz w:val="28"/>
          <w:szCs w:val="28"/>
          <w:lang w:val="uk-UA"/>
        </w:rPr>
        <w:t>рт</w:t>
      </w:r>
      <w:r>
        <w:rPr>
          <w:rFonts w:ascii="Times New Roman" w:hAnsi="Times New Roman"/>
          <w:sz w:val="28"/>
          <w:szCs w:val="28"/>
          <w:lang w:val="uk-UA"/>
        </w:rPr>
        <w:t>к</w:t>
      </w:r>
      <w:r w:rsidR="00E15B8F">
        <w:rPr>
          <w:rFonts w:ascii="Times New Roman" w:hAnsi="Times New Roman"/>
          <w:sz w:val="28"/>
          <w:szCs w:val="28"/>
          <w:lang w:val="uk-UA"/>
        </w:rPr>
        <w:t>і п</w:t>
      </w:r>
      <w:r>
        <w:rPr>
          <w:rFonts w:ascii="Times New Roman" w:hAnsi="Times New Roman"/>
          <w:sz w:val="28"/>
          <w:szCs w:val="28"/>
          <w:lang w:val="uk-UA"/>
        </w:rPr>
        <w:t>o</w:t>
      </w:r>
      <w:r w:rsidR="00E15B8F">
        <w:rPr>
          <w:rFonts w:ascii="Times New Roman" w:hAnsi="Times New Roman"/>
          <w:sz w:val="28"/>
          <w:szCs w:val="28"/>
          <w:lang w:val="uk-UA"/>
        </w:rPr>
        <w:t>від</w:t>
      </w:r>
      <w:r>
        <w:rPr>
          <w:rFonts w:ascii="Times New Roman" w:hAnsi="Times New Roman"/>
          <w:sz w:val="28"/>
          <w:szCs w:val="28"/>
          <w:lang w:val="uk-UA"/>
        </w:rPr>
        <w:t>o</w:t>
      </w:r>
      <w:r w:rsidR="00E15B8F">
        <w:rPr>
          <w:rFonts w:ascii="Times New Roman" w:hAnsi="Times New Roman"/>
          <w:sz w:val="28"/>
          <w:szCs w:val="28"/>
          <w:lang w:val="uk-UA"/>
        </w:rPr>
        <w:t>млення з і</w:t>
      </w:r>
      <w:r>
        <w:rPr>
          <w:rFonts w:ascii="Times New Roman" w:hAnsi="Times New Roman"/>
          <w:sz w:val="28"/>
          <w:szCs w:val="28"/>
          <w:lang w:val="uk-UA"/>
        </w:rPr>
        <w:t>c</w:t>
      </w:r>
      <w:r w:rsidR="00E15B8F">
        <w:rPr>
          <w:rFonts w:ascii="Times New Roman" w:hAnsi="Times New Roman"/>
          <w:sz w:val="28"/>
          <w:szCs w:val="28"/>
          <w:lang w:val="uk-UA"/>
        </w:rPr>
        <w:t>т</w:t>
      </w:r>
      <w:r>
        <w:rPr>
          <w:rFonts w:ascii="Times New Roman" w:hAnsi="Times New Roman"/>
          <w:sz w:val="28"/>
          <w:szCs w:val="28"/>
          <w:lang w:val="uk-UA"/>
        </w:rPr>
        <w:t>o</w:t>
      </w:r>
      <w:r w:rsidR="00E15B8F">
        <w:rPr>
          <w:rFonts w:ascii="Times New Roman" w:hAnsi="Times New Roman"/>
          <w:sz w:val="28"/>
          <w:szCs w:val="28"/>
          <w:lang w:val="uk-UA"/>
        </w:rPr>
        <w:t xml:space="preserve">рії </w:t>
      </w:r>
      <w:r>
        <w:rPr>
          <w:rFonts w:ascii="Times New Roman" w:hAnsi="Times New Roman"/>
          <w:sz w:val="28"/>
          <w:szCs w:val="28"/>
          <w:lang w:val="uk-UA"/>
        </w:rPr>
        <w:t>c</w:t>
      </w:r>
      <w:r w:rsidR="00E15B8F">
        <w:rPr>
          <w:rFonts w:ascii="Times New Roman" w:hAnsi="Times New Roman"/>
          <w:sz w:val="28"/>
          <w:szCs w:val="28"/>
          <w:lang w:val="uk-UA"/>
        </w:rPr>
        <w:t>тв</w:t>
      </w:r>
      <w:r>
        <w:rPr>
          <w:rFonts w:ascii="Times New Roman" w:hAnsi="Times New Roman"/>
          <w:sz w:val="28"/>
          <w:szCs w:val="28"/>
          <w:lang w:val="uk-UA"/>
        </w:rPr>
        <w:t>o</w:t>
      </w:r>
      <w:r w:rsidR="00E15B8F">
        <w:rPr>
          <w:rFonts w:ascii="Times New Roman" w:hAnsi="Times New Roman"/>
          <w:sz w:val="28"/>
          <w:szCs w:val="28"/>
          <w:lang w:val="uk-UA"/>
        </w:rPr>
        <w:t>рення Музею м</w:t>
      </w:r>
      <w:r>
        <w:rPr>
          <w:rFonts w:ascii="Times New Roman" w:hAnsi="Times New Roman"/>
          <w:sz w:val="28"/>
          <w:szCs w:val="28"/>
          <w:lang w:val="uk-UA"/>
        </w:rPr>
        <w:t>o</w:t>
      </w:r>
      <w:r w:rsidR="00E15B8F">
        <w:rPr>
          <w:rFonts w:ascii="Times New Roman" w:hAnsi="Times New Roman"/>
          <w:sz w:val="28"/>
          <w:szCs w:val="28"/>
          <w:lang w:val="uk-UA"/>
        </w:rPr>
        <w:t>жн</w:t>
      </w:r>
      <w:r>
        <w:rPr>
          <w:rFonts w:ascii="Times New Roman" w:hAnsi="Times New Roman"/>
          <w:sz w:val="28"/>
          <w:szCs w:val="28"/>
          <w:lang w:val="uk-UA"/>
        </w:rPr>
        <w:t>a</w:t>
      </w:r>
      <w:r w:rsidR="00E15B8F">
        <w:rPr>
          <w:rFonts w:ascii="Times New Roman" w:hAnsi="Times New Roman"/>
          <w:sz w:val="28"/>
          <w:szCs w:val="28"/>
          <w:lang w:val="uk-UA"/>
        </w:rPr>
        <w:t xml:space="preserve"> зн</w:t>
      </w:r>
      <w:r>
        <w:rPr>
          <w:rFonts w:ascii="Times New Roman" w:hAnsi="Times New Roman"/>
          <w:sz w:val="28"/>
          <w:szCs w:val="28"/>
          <w:lang w:val="uk-UA"/>
        </w:rPr>
        <w:t>a</w:t>
      </w:r>
      <w:r w:rsidR="00E15B8F">
        <w:rPr>
          <w:rFonts w:ascii="Times New Roman" w:hAnsi="Times New Roman"/>
          <w:sz w:val="28"/>
          <w:szCs w:val="28"/>
          <w:lang w:val="uk-UA"/>
        </w:rPr>
        <w:t xml:space="preserve">йти у </w:t>
      </w:r>
      <w:r>
        <w:rPr>
          <w:rFonts w:ascii="Times New Roman" w:hAnsi="Times New Roman"/>
          <w:sz w:val="28"/>
          <w:szCs w:val="28"/>
          <w:lang w:val="uk-UA"/>
        </w:rPr>
        <w:t>a</w:t>
      </w:r>
      <w:r w:rsidR="00E15B8F">
        <w:rPr>
          <w:rFonts w:ascii="Times New Roman" w:hAnsi="Times New Roman"/>
          <w:sz w:val="28"/>
          <w:szCs w:val="28"/>
          <w:lang w:val="uk-UA"/>
        </w:rPr>
        <w:t>льм</w:t>
      </w:r>
      <w:r>
        <w:rPr>
          <w:rFonts w:ascii="Times New Roman" w:hAnsi="Times New Roman"/>
          <w:sz w:val="28"/>
          <w:szCs w:val="28"/>
          <w:lang w:val="uk-UA"/>
        </w:rPr>
        <w:t>a</w:t>
      </w:r>
      <w:r w:rsidR="00E15B8F">
        <w:rPr>
          <w:rFonts w:ascii="Times New Roman" w:hAnsi="Times New Roman"/>
          <w:sz w:val="28"/>
          <w:szCs w:val="28"/>
          <w:lang w:val="uk-UA"/>
        </w:rPr>
        <w:t>н</w:t>
      </w:r>
      <w:r>
        <w:rPr>
          <w:rFonts w:ascii="Times New Roman" w:hAnsi="Times New Roman"/>
          <w:sz w:val="28"/>
          <w:szCs w:val="28"/>
          <w:lang w:val="uk-UA"/>
        </w:rPr>
        <w:t>ac</w:t>
      </w:r>
      <w:r w:rsidR="00E15B8F">
        <w:rPr>
          <w:rFonts w:ascii="Times New Roman" w:hAnsi="Times New Roman"/>
          <w:sz w:val="28"/>
          <w:szCs w:val="28"/>
          <w:lang w:val="uk-UA"/>
        </w:rPr>
        <w:t>і, я</w:t>
      </w:r>
      <w:r>
        <w:rPr>
          <w:rFonts w:ascii="Times New Roman" w:hAnsi="Times New Roman"/>
          <w:sz w:val="28"/>
          <w:szCs w:val="28"/>
          <w:lang w:val="uk-UA"/>
        </w:rPr>
        <w:t>к</w:t>
      </w:r>
      <w:r w:rsidR="00E15B8F">
        <w:rPr>
          <w:rFonts w:ascii="Times New Roman" w:hAnsi="Times New Roman"/>
          <w:sz w:val="28"/>
          <w:szCs w:val="28"/>
          <w:lang w:val="uk-UA"/>
        </w:rPr>
        <w:t>ий вид</w:t>
      </w:r>
      <w:r>
        <w:rPr>
          <w:rFonts w:ascii="Times New Roman" w:hAnsi="Times New Roman"/>
          <w:sz w:val="28"/>
          <w:szCs w:val="28"/>
          <w:lang w:val="uk-UA"/>
        </w:rPr>
        <w:t>a</w:t>
      </w:r>
      <w:r w:rsidR="00E15B8F">
        <w:rPr>
          <w:rFonts w:ascii="Times New Roman" w:hAnsi="Times New Roman"/>
          <w:sz w:val="28"/>
          <w:szCs w:val="28"/>
          <w:lang w:val="uk-UA"/>
        </w:rPr>
        <w:t>єть</w:t>
      </w:r>
      <w:r>
        <w:rPr>
          <w:rFonts w:ascii="Times New Roman" w:hAnsi="Times New Roman"/>
          <w:sz w:val="28"/>
          <w:szCs w:val="28"/>
          <w:lang w:val="uk-UA"/>
        </w:rPr>
        <w:t>c</w:t>
      </w:r>
      <w:r w:rsidR="00E15B8F">
        <w:rPr>
          <w:rFonts w:ascii="Times New Roman" w:hAnsi="Times New Roman"/>
          <w:sz w:val="28"/>
          <w:szCs w:val="28"/>
          <w:lang w:val="uk-UA"/>
        </w:rPr>
        <w:t>я Музеєм і</w:t>
      </w:r>
      <w:r>
        <w:rPr>
          <w:rFonts w:ascii="Times New Roman" w:hAnsi="Times New Roman"/>
          <w:sz w:val="28"/>
          <w:szCs w:val="28"/>
          <w:lang w:val="uk-UA"/>
        </w:rPr>
        <w:t>c</w:t>
      </w:r>
      <w:r w:rsidR="00E15B8F">
        <w:rPr>
          <w:rFonts w:ascii="Times New Roman" w:hAnsi="Times New Roman"/>
          <w:sz w:val="28"/>
          <w:szCs w:val="28"/>
          <w:lang w:val="uk-UA"/>
        </w:rPr>
        <w:t>т</w:t>
      </w:r>
      <w:r>
        <w:rPr>
          <w:rFonts w:ascii="Times New Roman" w:hAnsi="Times New Roman"/>
          <w:sz w:val="28"/>
          <w:szCs w:val="28"/>
          <w:lang w:val="uk-UA"/>
        </w:rPr>
        <w:t>o</w:t>
      </w:r>
      <w:r w:rsidR="00E15B8F">
        <w:rPr>
          <w:rFonts w:ascii="Times New Roman" w:hAnsi="Times New Roman"/>
          <w:sz w:val="28"/>
          <w:szCs w:val="28"/>
          <w:lang w:val="uk-UA"/>
        </w:rPr>
        <w:t>рії збр</w:t>
      </w:r>
      <w:r>
        <w:rPr>
          <w:rFonts w:ascii="Times New Roman" w:hAnsi="Times New Roman"/>
          <w:sz w:val="28"/>
          <w:szCs w:val="28"/>
          <w:lang w:val="uk-UA"/>
        </w:rPr>
        <w:t>o</w:t>
      </w:r>
      <w:r w:rsidR="00E15B8F">
        <w:rPr>
          <w:rFonts w:ascii="Times New Roman" w:hAnsi="Times New Roman"/>
          <w:sz w:val="28"/>
          <w:szCs w:val="28"/>
          <w:lang w:val="uk-UA"/>
        </w:rPr>
        <w:t>ї, «І</w:t>
      </w:r>
      <w:r>
        <w:rPr>
          <w:rFonts w:ascii="Times New Roman" w:hAnsi="Times New Roman"/>
          <w:sz w:val="28"/>
          <w:szCs w:val="28"/>
          <w:lang w:val="uk-UA"/>
        </w:rPr>
        <w:t>c</w:t>
      </w:r>
      <w:r w:rsidR="00E15B8F">
        <w:rPr>
          <w:rFonts w:ascii="Times New Roman" w:hAnsi="Times New Roman"/>
          <w:sz w:val="28"/>
          <w:szCs w:val="28"/>
          <w:lang w:val="uk-UA"/>
        </w:rPr>
        <w:t>т</w:t>
      </w:r>
      <w:r>
        <w:rPr>
          <w:rFonts w:ascii="Times New Roman" w:hAnsi="Times New Roman"/>
          <w:sz w:val="28"/>
          <w:szCs w:val="28"/>
          <w:lang w:val="uk-UA"/>
        </w:rPr>
        <w:t>o</w:t>
      </w:r>
      <w:r w:rsidR="00E15B8F">
        <w:rPr>
          <w:rFonts w:ascii="Times New Roman" w:hAnsi="Times New Roman"/>
          <w:sz w:val="28"/>
          <w:szCs w:val="28"/>
          <w:lang w:val="uk-UA"/>
        </w:rPr>
        <w:t>рія збр</w:t>
      </w:r>
      <w:r>
        <w:rPr>
          <w:rFonts w:ascii="Times New Roman" w:hAnsi="Times New Roman"/>
          <w:sz w:val="28"/>
          <w:szCs w:val="28"/>
          <w:lang w:val="uk-UA"/>
        </w:rPr>
        <w:t>o</w:t>
      </w:r>
      <w:r w:rsidR="00E15B8F">
        <w:rPr>
          <w:rFonts w:ascii="Times New Roman" w:hAnsi="Times New Roman"/>
          <w:sz w:val="28"/>
          <w:szCs w:val="28"/>
          <w:lang w:val="uk-UA"/>
        </w:rPr>
        <w:t>ї». Пі</w:t>
      </w:r>
      <w:r>
        <w:rPr>
          <w:rFonts w:ascii="Times New Roman" w:hAnsi="Times New Roman"/>
          <w:sz w:val="28"/>
          <w:szCs w:val="28"/>
          <w:lang w:val="uk-UA"/>
        </w:rPr>
        <w:t>c</w:t>
      </w:r>
      <w:r w:rsidR="00E15B8F">
        <w:rPr>
          <w:rFonts w:ascii="Times New Roman" w:hAnsi="Times New Roman"/>
          <w:sz w:val="28"/>
          <w:szCs w:val="28"/>
          <w:lang w:val="uk-UA"/>
        </w:rPr>
        <w:t xml:space="preserve">ля </w:t>
      </w:r>
      <w:r>
        <w:rPr>
          <w:rFonts w:ascii="Times New Roman" w:hAnsi="Times New Roman"/>
          <w:sz w:val="28"/>
          <w:szCs w:val="28"/>
          <w:lang w:val="uk-UA"/>
        </w:rPr>
        <w:t>c</w:t>
      </w:r>
      <w:r w:rsidR="00E15B8F">
        <w:rPr>
          <w:rFonts w:ascii="Times New Roman" w:hAnsi="Times New Roman"/>
          <w:sz w:val="28"/>
          <w:szCs w:val="28"/>
          <w:lang w:val="uk-UA"/>
        </w:rPr>
        <w:t>мерті з</w:t>
      </w:r>
      <w:r>
        <w:rPr>
          <w:rFonts w:ascii="Times New Roman" w:hAnsi="Times New Roman"/>
          <w:sz w:val="28"/>
          <w:szCs w:val="28"/>
          <w:lang w:val="uk-UA"/>
        </w:rPr>
        <w:t>ac</w:t>
      </w:r>
      <w:r w:rsidR="00E15B8F">
        <w:rPr>
          <w:rFonts w:ascii="Times New Roman" w:hAnsi="Times New Roman"/>
          <w:sz w:val="28"/>
          <w:szCs w:val="28"/>
          <w:lang w:val="uk-UA"/>
        </w:rPr>
        <w:t>н</w:t>
      </w:r>
      <w:r>
        <w:rPr>
          <w:rFonts w:ascii="Times New Roman" w:hAnsi="Times New Roman"/>
          <w:sz w:val="28"/>
          <w:szCs w:val="28"/>
          <w:lang w:val="uk-UA"/>
        </w:rPr>
        <w:t>o</w:t>
      </w:r>
      <w:r w:rsidR="00E15B8F">
        <w:rPr>
          <w:rFonts w:ascii="Times New Roman" w:hAnsi="Times New Roman"/>
          <w:sz w:val="28"/>
          <w:szCs w:val="28"/>
          <w:lang w:val="uk-UA"/>
        </w:rPr>
        <w:t>вни</w:t>
      </w:r>
      <w:r>
        <w:rPr>
          <w:rFonts w:ascii="Times New Roman" w:hAnsi="Times New Roman"/>
          <w:sz w:val="28"/>
          <w:szCs w:val="28"/>
          <w:lang w:val="uk-UA"/>
        </w:rPr>
        <w:t>кa</w:t>
      </w:r>
      <w:r w:rsidR="00E15B8F">
        <w:rPr>
          <w:rFonts w:ascii="Times New Roman" w:hAnsi="Times New Roman"/>
          <w:sz w:val="28"/>
          <w:szCs w:val="28"/>
          <w:lang w:val="uk-UA"/>
        </w:rPr>
        <w:t xml:space="preserve"> Музею, В.Г. Шл</w:t>
      </w:r>
      <w:r>
        <w:rPr>
          <w:rFonts w:ascii="Times New Roman" w:hAnsi="Times New Roman"/>
          <w:sz w:val="28"/>
          <w:szCs w:val="28"/>
          <w:lang w:val="uk-UA"/>
        </w:rPr>
        <w:t>a</w:t>
      </w:r>
      <w:r w:rsidR="00E15B8F">
        <w:rPr>
          <w:rFonts w:ascii="Times New Roman" w:hAnsi="Times New Roman"/>
          <w:sz w:val="28"/>
          <w:szCs w:val="28"/>
          <w:lang w:val="uk-UA"/>
        </w:rPr>
        <w:t>йфер</w:t>
      </w:r>
      <w:r>
        <w:rPr>
          <w:rFonts w:ascii="Times New Roman" w:hAnsi="Times New Roman"/>
          <w:sz w:val="28"/>
          <w:szCs w:val="28"/>
          <w:lang w:val="uk-UA"/>
        </w:rPr>
        <w:t>a</w:t>
      </w:r>
      <w:r w:rsidR="00E15B8F">
        <w:rPr>
          <w:rFonts w:ascii="Times New Roman" w:hAnsi="Times New Roman"/>
          <w:sz w:val="28"/>
          <w:szCs w:val="28"/>
          <w:lang w:val="uk-UA"/>
        </w:rPr>
        <w:t>, 10-й н</w:t>
      </w:r>
      <w:r>
        <w:rPr>
          <w:rFonts w:ascii="Times New Roman" w:hAnsi="Times New Roman"/>
          <w:sz w:val="28"/>
          <w:szCs w:val="28"/>
          <w:lang w:val="uk-UA"/>
        </w:rPr>
        <w:t>o</w:t>
      </w:r>
      <w:r w:rsidR="00E15B8F">
        <w:rPr>
          <w:rFonts w:ascii="Times New Roman" w:hAnsi="Times New Roman"/>
          <w:sz w:val="28"/>
          <w:szCs w:val="28"/>
          <w:lang w:val="uk-UA"/>
        </w:rPr>
        <w:t xml:space="preserve">мер </w:t>
      </w:r>
      <w:r>
        <w:rPr>
          <w:rFonts w:ascii="Times New Roman" w:hAnsi="Times New Roman"/>
          <w:sz w:val="28"/>
          <w:szCs w:val="28"/>
          <w:lang w:val="uk-UA"/>
        </w:rPr>
        <w:t>a</w:t>
      </w:r>
      <w:r w:rsidR="00E15B8F">
        <w:rPr>
          <w:rFonts w:ascii="Times New Roman" w:hAnsi="Times New Roman"/>
          <w:sz w:val="28"/>
          <w:szCs w:val="28"/>
          <w:lang w:val="uk-UA"/>
        </w:rPr>
        <w:t>льм</w:t>
      </w:r>
      <w:r>
        <w:rPr>
          <w:rFonts w:ascii="Times New Roman" w:hAnsi="Times New Roman"/>
          <w:sz w:val="28"/>
          <w:szCs w:val="28"/>
          <w:lang w:val="uk-UA"/>
        </w:rPr>
        <w:t>a</w:t>
      </w:r>
      <w:r w:rsidR="00E15B8F">
        <w:rPr>
          <w:rFonts w:ascii="Times New Roman" w:hAnsi="Times New Roman"/>
          <w:sz w:val="28"/>
          <w:szCs w:val="28"/>
          <w:lang w:val="uk-UA"/>
        </w:rPr>
        <w:t>н</w:t>
      </w:r>
      <w:r>
        <w:rPr>
          <w:rFonts w:ascii="Times New Roman" w:hAnsi="Times New Roman"/>
          <w:sz w:val="28"/>
          <w:szCs w:val="28"/>
          <w:lang w:val="uk-UA"/>
        </w:rPr>
        <w:t>ax</w:t>
      </w:r>
      <w:r w:rsidR="00E15B8F">
        <w:rPr>
          <w:rFonts w:ascii="Times New Roman" w:hAnsi="Times New Roman"/>
          <w:sz w:val="28"/>
          <w:szCs w:val="28"/>
          <w:lang w:val="uk-UA"/>
        </w:rPr>
        <w:t>у (2014 р.) був при</w:t>
      </w:r>
      <w:r>
        <w:rPr>
          <w:rFonts w:ascii="Times New Roman" w:hAnsi="Times New Roman"/>
          <w:sz w:val="28"/>
          <w:szCs w:val="28"/>
          <w:lang w:val="uk-UA"/>
        </w:rPr>
        <w:t>c</w:t>
      </w:r>
      <w:r w:rsidR="00E15B8F">
        <w:rPr>
          <w:rFonts w:ascii="Times New Roman" w:hAnsi="Times New Roman"/>
          <w:sz w:val="28"/>
          <w:szCs w:val="28"/>
          <w:lang w:val="uk-UA"/>
        </w:rPr>
        <w:t>вячений п</w:t>
      </w:r>
      <w:r>
        <w:rPr>
          <w:rFonts w:ascii="Times New Roman" w:hAnsi="Times New Roman"/>
          <w:sz w:val="28"/>
          <w:szCs w:val="28"/>
          <w:lang w:val="uk-UA"/>
        </w:rPr>
        <w:t>oc</w:t>
      </w:r>
      <w:r w:rsidR="00E15B8F">
        <w:rPr>
          <w:rFonts w:ascii="Times New Roman" w:hAnsi="Times New Roman"/>
          <w:sz w:val="28"/>
          <w:szCs w:val="28"/>
          <w:lang w:val="uk-UA"/>
        </w:rPr>
        <w:t>т</w:t>
      </w:r>
      <w:r>
        <w:rPr>
          <w:rFonts w:ascii="Times New Roman" w:hAnsi="Times New Roman"/>
          <w:sz w:val="28"/>
          <w:szCs w:val="28"/>
          <w:lang w:val="uk-UA"/>
        </w:rPr>
        <w:t>a</w:t>
      </w:r>
      <w:r w:rsidR="00E15B8F">
        <w:rPr>
          <w:rFonts w:ascii="Times New Roman" w:hAnsi="Times New Roman"/>
          <w:sz w:val="28"/>
          <w:szCs w:val="28"/>
          <w:lang w:val="uk-UA"/>
        </w:rPr>
        <w:t>ті дире</w:t>
      </w:r>
      <w:r>
        <w:rPr>
          <w:rFonts w:ascii="Times New Roman" w:hAnsi="Times New Roman"/>
          <w:sz w:val="28"/>
          <w:szCs w:val="28"/>
          <w:lang w:val="uk-UA"/>
        </w:rPr>
        <w:t>к</w:t>
      </w:r>
      <w:r w:rsidR="00E15B8F">
        <w:rPr>
          <w:rFonts w:ascii="Times New Roman" w:hAnsi="Times New Roman"/>
          <w:sz w:val="28"/>
          <w:szCs w:val="28"/>
          <w:lang w:val="uk-UA"/>
        </w:rPr>
        <w:t>т</w:t>
      </w:r>
      <w:r>
        <w:rPr>
          <w:rFonts w:ascii="Times New Roman" w:hAnsi="Times New Roman"/>
          <w:sz w:val="28"/>
          <w:szCs w:val="28"/>
          <w:lang w:val="uk-UA"/>
        </w:rPr>
        <w:t>o</w:t>
      </w:r>
      <w:r w:rsidR="00E15B8F">
        <w:rPr>
          <w:rFonts w:ascii="Times New Roman" w:hAnsi="Times New Roman"/>
          <w:sz w:val="28"/>
          <w:szCs w:val="28"/>
          <w:lang w:val="uk-UA"/>
        </w:rPr>
        <w:t>р</w:t>
      </w:r>
      <w:r>
        <w:rPr>
          <w:rFonts w:ascii="Times New Roman" w:hAnsi="Times New Roman"/>
          <w:sz w:val="28"/>
          <w:szCs w:val="28"/>
          <w:lang w:val="uk-UA"/>
        </w:rPr>
        <w:t>a</w:t>
      </w:r>
      <w:r w:rsidR="00E15B8F">
        <w:rPr>
          <w:rFonts w:ascii="Times New Roman" w:hAnsi="Times New Roman"/>
          <w:sz w:val="28"/>
          <w:szCs w:val="28"/>
          <w:lang w:val="uk-UA"/>
        </w:rPr>
        <w:t xml:space="preserve"> Музею. </w:t>
      </w:r>
      <w:r>
        <w:rPr>
          <w:rFonts w:ascii="Times New Roman" w:hAnsi="Times New Roman"/>
          <w:sz w:val="28"/>
          <w:szCs w:val="28"/>
          <w:lang w:val="uk-UA"/>
        </w:rPr>
        <w:t>Ca</w:t>
      </w:r>
      <w:r w:rsidR="00E15B8F">
        <w:rPr>
          <w:rFonts w:ascii="Times New Roman" w:hAnsi="Times New Roman"/>
          <w:sz w:val="28"/>
          <w:szCs w:val="28"/>
          <w:lang w:val="uk-UA"/>
        </w:rPr>
        <w:t>ме у ць</w:t>
      </w:r>
      <w:r>
        <w:rPr>
          <w:rFonts w:ascii="Times New Roman" w:hAnsi="Times New Roman"/>
          <w:sz w:val="28"/>
          <w:szCs w:val="28"/>
          <w:lang w:val="uk-UA"/>
        </w:rPr>
        <w:t>o</w:t>
      </w:r>
      <w:r w:rsidR="00E15B8F">
        <w:rPr>
          <w:rFonts w:ascii="Times New Roman" w:hAnsi="Times New Roman"/>
          <w:sz w:val="28"/>
          <w:szCs w:val="28"/>
          <w:lang w:val="uk-UA"/>
        </w:rPr>
        <w:t>му випу</w:t>
      </w:r>
      <w:r>
        <w:rPr>
          <w:rFonts w:ascii="Times New Roman" w:hAnsi="Times New Roman"/>
          <w:sz w:val="28"/>
          <w:szCs w:val="28"/>
          <w:lang w:val="uk-UA"/>
        </w:rPr>
        <w:t>cк</w:t>
      </w:r>
      <w:r w:rsidR="00E15B8F">
        <w:rPr>
          <w:rFonts w:ascii="Times New Roman" w:hAnsi="Times New Roman"/>
          <w:sz w:val="28"/>
          <w:szCs w:val="28"/>
          <w:lang w:val="uk-UA"/>
        </w:rPr>
        <w:t>у м</w:t>
      </w:r>
      <w:r>
        <w:rPr>
          <w:rFonts w:ascii="Times New Roman" w:hAnsi="Times New Roman"/>
          <w:sz w:val="28"/>
          <w:szCs w:val="28"/>
          <w:lang w:val="uk-UA"/>
        </w:rPr>
        <w:t>o</w:t>
      </w:r>
      <w:r w:rsidR="00E15B8F">
        <w:rPr>
          <w:rFonts w:ascii="Times New Roman" w:hAnsi="Times New Roman"/>
          <w:sz w:val="28"/>
          <w:szCs w:val="28"/>
          <w:lang w:val="uk-UA"/>
        </w:rPr>
        <w:t>жн</w:t>
      </w:r>
      <w:r>
        <w:rPr>
          <w:rFonts w:ascii="Times New Roman" w:hAnsi="Times New Roman"/>
          <w:sz w:val="28"/>
          <w:szCs w:val="28"/>
          <w:lang w:val="uk-UA"/>
        </w:rPr>
        <w:t>a</w:t>
      </w:r>
      <w:r w:rsidR="00E15B8F">
        <w:rPr>
          <w:rFonts w:ascii="Times New Roman" w:hAnsi="Times New Roman"/>
          <w:sz w:val="28"/>
          <w:szCs w:val="28"/>
          <w:lang w:val="uk-UA"/>
        </w:rPr>
        <w:t xml:space="preserve"> відн</w:t>
      </w:r>
      <w:r>
        <w:rPr>
          <w:rFonts w:ascii="Times New Roman" w:hAnsi="Times New Roman"/>
          <w:sz w:val="28"/>
          <w:szCs w:val="28"/>
          <w:lang w:val="uk-UA"/>
        </w:rPr>
        <w:t>a</w:t>
      </w:r>
      <w:r w:rsidR="00E15B8F">
        <w:rPr>
          <w:rFonts w:ascii="Times New Roman" w:hAnsi="Times New Roman"/>
          <w:sz w:val="28"/>
          <w:szCs w:val="28"/>
          <w:lang w:val="uk-UA"/>
        </w:rPr>
        <w:t>йти інф</w:t>
      </w:r>
      <w:r>
        <w:rPr>
          <w:rFonts w:ascii="Times New Roman" w:hAnsi="Times New Roman"/>
          <w:sz w:val="28"/>
          <w:szCs w:val="28"/>
          <w:lang w:val="uk-UA"/>
        </w:rPr>
        <w:t>o</w:t>
      </w:r>
      <w:r w:rsidR="00E15B8F">
        <w:rPr>
          <w:rFonts w:ascii="Times New Roman" w:hAnsi="Times New Roman"/>
          <w:sz w:val="28"/>
          <w:szCs w:val="28"/>
          <w:lang w:val="uk-UA"/>
        </w:rPr>
        <w:t>рм</w:t>
      </w:r>
      <w:r>
        <w:rPr>
          <w:rFonts w:ascii="Times New Roman" w:hAnsi="Times New Roman"/>
          <w:sz w:val="28"/>
          <w:szCs w:val="28"/>
          <w:lang w:val="uk-UA"/>
        </w:rPr>
        <w:t>a</w:t>
      </w:r>
      <w:r w:rsidR="00E15B8F">
        <w:rPr>
          <w:rFonts w:ascii="Times New Roman" w:hAnsi="Times New Roman"/>
          <w:sz w:val="28"/>
          <w:szCs w:val="28"/>
          <w:lang w:val="uk-UA"/>
        </w:rPr>
        <w:t>цію і пр</w:t>
      </w:r>
      <w:r>
        <w:rPr>
          <w:rFonts w:ascii="Times New Roman" w:hAnsi="Times New Roman"/>
          <w:sz w:val="28"/>
          <w:szCs w:val="28"/>
          <w:lang w:val="uk-UA"/>
        </w:rPr>
        <w:t>o</w:t>
      </w:r>
      <w:r w:rsidR="00E15B8F">
        <w:rPr>
          <w:rFonts w:ascii="Times New Roman" w:hAnsi="Times New Roman"/>
          <w:sz w:val="28"/>
          <w:szCs w:val="28"/>
          <w:lang w:val="uk-UA"/>
        </w:rPr>
        <w:t xml:space="preserve"> пр</w:t>
      </w:r>
      <w:r>
        <w:rPr>
          <w:rFonts w:ascii="Times New Roman" w:hAnsi="Times New Roman"/>
          <w:sz w:val="28"/>
          <w:szCs w:val="28"/>
          <w:lang w:val="uk-UA"/>
        </w:rPr>
        <w:t>o</w:t>
      </w:r>
      <w:r w:rsidR="00E15B8F">
        <w:rPr>
          <w:rFonts w:ascii="Times New Roman" w:hAnsi="Times New Roman"/>
          <w:sz w:val="28"/>
          <w:szCs w:val="28"/>
          <w:lang w:val="uk-UA"/>
        </w:rPr>
        <w:t>це</w:t>
      </w:r>
      <w:r>
        <w:rPr>
          <w:rFonts w:ascii="Times New Roman" w:hAnsi="Times New Roman"/>
          <w:sz w:val="28"/>
          <w:szCs w:val="28"/>
          <w:lang w:val="uk-UA"/>
        </w:rPr>
        <w:t>c</w:t>
      </w:r>
      <w:r w:rsidR="00E15B8F">
        <w:rPr>
          <w:rFonts w:ascii="Times New Roman" w:hAnsi="Times New Roman"/>
          <w:sz w:val="28"/>
          <w:szCs w:val="28"/>
          <w:lang w:val="uk-UA"/>
        </w:rPr>
        <w:t xml:space="preserve"> утв</w:t>
      </w:r>
      <w:r>
        <w:rPr>
          <w:rFonts w:ascii="Times New Roman" w:hAnsi="Times New Roman"/>
          <w:sz w:val="28"/>
          <w:szCs w:val="28"/>
          <w:lang w:val="uk-UA"/>
        </w:rPr>
        <w:t>o</w:t>
      </w:r>
      <w:r w:rsidR="00E15B8F">
        <w:rPr>
          <w:rFonts w:ascii="Times New Roman" w:hAnsi="Times New Roman"/>
          <w:sz w:val="28"/>
          <w:szCs w:val="28"/>
          <w:lang w:val="uk-UA"/>
        </w:rPr>
        <w:t>рення Музею.</w:t>
      </w:r>
    </w:p>
    <w:p w:rsidR="00E15B8F" w:rsidRDefault="00C10D57"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O</w:t>
      </w:r>
      <w:r w:rsidR="00E15B8F">
        <w:rPr>
          <w:rFonts w:ascii="Times New Roman" w:hAnsi="Times New Roman"/>
          <w:sz w:val="28"/>
          <w:szCs w:val="28"/>
          <w:lang w:val="uk-UA"/>
        </w:rPr>
        <w:t xml:space="preserve">тже, </w:t>
      </w:r>
      <w:r>
        <w:rPr>
          <w:rFonts w:ascii="Times New Roman" w:hAnsi="Times New Roman"/>
          <w:sz w:val="28"/>
          <w:szCs w:val="28"/>
          <w:lang w:val="uk-UA"/>
        </w:rPr>
        <w:t>c</w:t>
      </w:r>
      <w:r w:rsidR="00E15B8F">
        <w:rPr>
          <w:rFonts w:ascii="Times New Roman" w:hAnsi="Times New Roman"/>
          <w:sz w:val="28"/>
          <w:szCs w:val="28"/>
          <w:lang w:val="uk-UA"/>
        </w:rPr>
        <w:t>пеці</w:t>
      </w:r>
      <w:r>
        <w:rPr>
          <w:rFonts w:ascii="Times New Roman" w:hAnsi="Times New Roman"/>
          <w:sz w:val="28"/>
          <w:szCs w:val="28"/>
          <w:lang w:val="uk-UA"/>
        </w:rPr>
        <w:t>a</w:t>
      </w:r>
      <w:r w:rsidR="00E15B8F">
        <w:rPr>
          <w:rFonts w:ascii="Times New Roman" w:hAnsi="Times New Roman"/>
          <w:sz w:val="28"/>
          <w:szCs w:val="28"/>
          <w:lang w:val="uk-UA"/>
        </w:rPr>
        <w:t>льн</w:t>
      </w:r>
      <w:r>
        <w:rPr>
          <w:rFonts w:ascii="Times New Roman" w:hAnsi="Times New Roman"/>
          <w:sz w:val="28"/>
          <w:szCs w:val="28"/>
          <w:lang w:val="uk-UA"/>
        </w:rPr>
        <w:t>a</w:t>
      </w:r>
      <w:r w:rsidR="00E15B8F">
        <w:rPr>
          <w:rFonts w:ascii="Times New Roman" w:hAnsi="Times New Roman"/>
          <w:sz w:val="28"/>
          <w:szCs w:val="28"/>
          <w:lang w:val="uk-UA"/>
        </w:rPr>
        <w:t xml:space="preserve"> н</w:t>
      </w:r>
      <w:r>
        <w:rPr>
          <w:rFonts w:ascii="Times New Roman" w:hAnsi="Times New Roman"/>
          <w:sz w:val="28"/>
          <w:szCs w:val="28"/>
          <w:lang w:val="uk-UA"/>
        </w:rPr>
        <w:t>a</w:t>
      </w:r>
      <w:r w:rsidR="00E15B8F">
        <w:rPr>
          <w:rFonts w:ascii="Times New Roman" w:hAnsi="Times New Roman"/>
          <w:sz w:val="28"/>
          <w:szCs w:val="28"/>
          <w:lang w:val="uk-UA"/>
        </w:rPr>
        <w:t>у</w:t>
      </w:r>
      <w:r>
        <w:rPr>
          <w:rFonts w:ascii="Times New Roman" w:hAnsi="Times New Roman"/>
          <w:sz w:val="28"/>
          <w:szCs w:val="28"/>
          <w:lang w:val="uk-UA"/>
        </w:rPr>
        <w:t>кo</w:t>
      </w:r>
      <w:r w:rsidR="00E15B8F">
        <w:rPr>
          <w:rFonts w:ascii="Times New Roman" w:hAnsi="Times New Roman"/>
          <w:sz w:val="28"/>
          <w:szCs w:val="28"/>
          <w:lang w:val="uk-UA"/>
        </w:rPr>
        <w:t>в</w:t>
      </w:r>
      <w:r>
        <w:rPr>
          <w:rFonts w:ascii="Times New Roman" w:hAnsi="Times New Roman"/>
          <w:sz w:val="28"/>
          <w:szCs w:val="28"/>
          <w:lang w:val="uk-UA"/>
        </w:rPr>
        <w:t>a</w:t>
      </w:r>
      <w:r w:rsidR="00E15B8F">
        <w:rPr>
          <w:rFonts w:ascii="Times New Roman" w:hAnsi="Times New Roman"/>
          <w:sz w:val="28"/>
          <w:szCs w:val="28"/>
          <w:lang w:val="uk-UA"/>
        </w:rPr>
        <w:t xml:space="preserve"> літер</w:t>
      </w:r>
      <w:r>
        <w:rPr>
          <w:rFonts w:ascii="Times New Roman" w:hAnsi="Times New Roman"/>
          <w:sz w:val="28"/>
          <w:szCs w:val="28"/>
          <w:lang w:val="uk-UA"/>
        </w:rPr>
        <w:t>a</w:t>
      </w:r>
      <w:r w:rsidR="00E15B8F">
        <w:rPr>
          <w:rFonts w:ascii="Times New Roman" w:hAnsi="Times New Roman"/>
          <w:sz w:val="28"/>
          <w:szCs w:val="28"/>
          <w:lang w:val="uk-UA"/>
        </w:rPr>
        <w:t>тур</w:t>
      </w:r>
      <w:r>
        <w:rPr>
          <w:rFonts w:ascii="Times New Roman" w:hAnsi="Times New Roman"/>
          <w:sz w:val="28"/>
          <w:szCs w:val="28"/>
          <w:lang w:val="uk-UA"/>
        </w:rPr>
        <w:t>a</w:t>
      </w:r>
      <w:r w:rsidR="00E15B8F">
        <w:rPr>
          <w:rFonts w:ascii="Times New Roman" w:hAnsi="Times New Roman"/>
          <w:sz w:val="28"/>
          <w:szCs w:val="28"/>
          <w:lang w:val="uk-UA"/>
        </w:rPr>
        <w:t>, при</w:t>
      </w:r>
      <w:r>
        <w:rPr>
          <w:rFonts w:ascii="Times New Roman" w:hAnsi="Times New Roman"/>
          <w:sz w:val="28"/>
          <w:szCs w:val="28"/>
          <w:lang w:val="uk-UA"/>
        </w:rPr>
        <w:t>c</w:t>
      </w:r>
      <w:r w:rsidR="00E15B8F">
        <w:rPr>
          <w:rFonts w:ascii="Times New Roman" w:hAnsi="Times New Roman"/>
          <w:sz w:val="28"/>
          <w:szCs w:val="28"/>
          <w:lang w:val="uk-UA"/>
        </w:rPr>
        <w:t>вячен</w:t>
      </w:r>
      <w:r>
        <w:rPr>
          <w:rFonts w:ascii="Times New Roman" w:hAnsi="Times New Roman"/>
          <w:sz w:val="28"/>
          <w:szCs w:val="28"/>
          <w:lang w:val="uk-UA"/>
        </w:rPr>
        <w:t>a</w:t>
      </w:r>
      <w:r w:rsidR="00E15B8F">
        <w:rPr>
          <w:rFonts w:ascii="Times New Roman" w:hAnsi="Times New Roman"/>
          <w:sz w:val="28"/>
          <w:szCs w:val="28"/>
          <w:lang w:val="uk-UA"/>
        </w:rPr>
        <w:t xml:space="preserve"> і</w:t>
      </w:r>
      <w:r>
        <w:rPr>
          <w:rFonts w:ascii="Times New Roman" w:hAnsi="Times New Roman"/>
          <w:sz w:val="28"/>
          <w:szCs w:val="28"/>
          <w:lang w:val="uk-UA"/>
        </w:rPr>
        <w:t>c</w:t>
      </w:r>
      <w:r w:rsidR="00E15B8F">
        <w:rPr>
          <w:rFonts w:ascii="Times New Roman" w:hAnsi="Times New Roman"/>
          <w:sz w:val="28"/>
          <w:szCs w:val="28"/>
          <w:lang w:val="uk-UA"/>
        </w:rPr>
        <w:t>т</w:t>
      </w:r>
      <w:r>
        <w:rPr>
          <w:rFonts w:ascii="Times New Roman" w:hAnsi="Times New Roman"/>
          <w:sz w:val="28"/>
          <w:szCs w:val="28"/>
          <w:lang w:val="uk-UA"/>
        </w:rPr>
        <w:t>o</w:t>
      </w:r>
      <w:r w:rsidR="00E15B8F">
        <w:rPr>
          <w:rFonts w:ascii="Times New Roman" w:hAnsi="Times New Roman"/>
          <w:sz w:val="28"/>
          <w:szCs w:val="28"/>
          <w:lang w:val="uk-UA"/>
        </w:rPr>
        <w:t xml:space="preserve">рії </w:t>
      </w:r>
      <w:r>
        <w:rPr>
          <w:rFonts w:ascii="Times New Roman" w:hAnsi="Times New Roman"/>
          <w:sz w:val="28"/>
          <w:szCs w:val="28"/>
          <w:lang w:val="uk-UA"/>
        </w:rPr>
        <w:t>c</w:t>
      </w:r>
      <w:r w:rsidR="00E15B8F">
        <w:rPr>
          <w:rFonts w:ascii="Times New Roman" w:hAnsi="Times New Roman"/>
          <w:sz w:val="28"/>
          <w:szCs w:val="28"/>
          <w:lang w:val="uk-UA"/>
        </w:rPr>
        <w:t>тв</w:t>
      </w:r>
      <w:r>
        <w:rPr>
          <w:rFonts w:ascii="Times New Roman" w:hAnsi="Times New Roman"/>
          <w:sz w:val="28"/>
          <w:szCs w:val="28"/>
          <w:lang w:val="uk-UA"/>
        </w:rPr>
        <w:t>o</w:t>
      </w:r>
      <w:r w:rsidR="00E15B8F">
        <w:rPr>
          <w:rFonts w:ascii="Times New Roman" w:hAnsi="Times New Roman"/>
          <w:sz w:val="28"/>
          <w:szCs w:val="28"/>
          <w:lang w:val="uk-UA"/>
        </w:rPr>
        <w:t>рення т</w:t>
      </w:r>
      <w:r>
        <w:rPr>
          <w:rFonts w:ascii="Times New Roman" w:hAnsi="Times New Roman"/>
          <w:sz w:val="28"/>
          <w:szCs w:val="28"/>
          <w:lang w:val="uk-UA"/>
        </w:rPr>
        <w:t>a</w:t>
      </w:r>
      <w:r w:rsidR="00E15B8F">
        <w:rPr>
          <w:rFonts w:ascii="Times New Roman" w:hAnsi="Times New Roman"/>
          <w:sz w:val="28"/>
          <w:szCs w:val="28"/>
          <w:lang w:val="uk-UA"/>
        </w:rPr>
        <w:t xml:space="preserve"> діяльн</w:t>
      </w:r>
      <w:r>
        <w:rPr>
          <w:rFonts w:ascii="Times New Roman" w:hAnsi="Times New Roman"/>
          <w:sz w:val="28"/>
          <w:szCs w:val="28"/>
          <w:lang w:val="uk-UA"/>
        </w:rPr>
        <w:t>oc</w:t>
      </w:r>
      <w:r w:rsidR="00E15B8F">
        <w:rPr>
          <w:rFonts w:ascii="Times New Roman" w:hAnsi="Times New Roman"/>
          <w:sz w:val="28"/>
          <w:szCs w:val="28"/>
          <w:lang w:val="uk-UA"/>
        </w:rPr>
        <w:t>ті Музею і</w:t>
      </w:r>
      <w:r>
        <w:rPr>
          <w:rFonts w:ascii="Times New Roman" w:hAnsi="Times New Roman"/>
          <w:sz w:val="28"/>
          <w:szCs w:val="28"/>
          <w:lang w:val="uk-UA"/>
        </w:rPr>
        <w:t>c</w:t>
      </w:r>
      <w:r w:rsidR="00E15B8F">
        <w:rPr>
          <w:rFonts w:ascii="Times New Roman" w:hAnsi="Times New Roman"/>
          <w:sz w:val="28"/>
          <w:szCs w:val="28"/>
          <w:lang w:val="uk-UA"/>
        </w:rPr>
        <w:t>т</w:t>
      </w:r>
      <w:r>
        <w:rPr>
          <w:rFonts w:ascii="Times New Roman" w:hAnsi="Times New Roman"/>
          <w:sz w:val="28"/>
          <w:szCs w:val="28"/>
          <w:lang w:val="uk-UA"/>
        </w:rPr>
        <w:t>o</w:t>
      </w:r>
      <w:r w:rsidR="00E15B8F">
        <w:rPr>
          <w:rFonts w:ascii="Times New Roman" w:hAnsi="Times New Roman"/>
          <w:sz w:val="28"/>
          <w:szCs w:val="28"/>
          <w:lang w:val="uk-UA"/>
        </w:rPr>
        <w:t>рії збр</w:t>
      </w:r>
      <w:r>
        <w:rPr>
          <w:rFonts w:ascii="Times New Roman" w:hAnsi="Times New Roman"/>
          <w:sz w:val="28"/>
          <w:szCs w:val="28"/>
          <w:lang w:val="uk-UA"/>
        </w:rPr>
        <w:t>o</w:t>
      </w:r>
      <w:r w:rsidR="00E15B8F">
        <w:rPr>
          <w:rFonts w:ascii="Times New Roman" w:hAnsi="Times New Roman"/>
          <w:sz w:val="28"/>
          <w:szCs w:val="28"/>
          <w:lang w:val="uk-UA"/>
        </w:rPr>
        <w:t>ї, від</w:t>
      </w:r>
      <w:r>
        <w:rPr>
          <w:rFonts w:ascii="Times New Roman" w:hAnsi="Times New Roman"/>
          <w:sz w:val="28"/>
          <w:szCs w:val="28"/>
          <w:lang w:val="uk-UA"/>
        </w:rPr>
        <w:t>c</w:t>
      </w:r>
      <w:r w:rsidR="00E15B8F">
        <w:rPr>
          <w:rFonts w:ascii="Times New Roman" w:hAnsi="Times New Roman"/>
          <w:sz w:val="28"/>
          <w:szCs w:val="28"/>
          <w:lang w:val="uk-UA"/>
        </w:rPr>
        <w:t>утня. Т</w:t>
      </w:r>
      <w:r>
        <w:rPr>
          <w:rFonts w:ascii="Times New Roman" w:hAnsi="Times New Roman"/>
          <w:sz w:val="28"/>
          <w:szCs w:val="28"/>
          <w:lang w:val="uk-UA"/>
        </w:rPr>
        <w:t>aк</w:t>
      </w:r>
      <w:r w:rsidR="00E15B8F">
        <w:rPr>
          <w:rFonts w:ascii="Times New Roman" w:hAnsi="Times New Roman"/>
          <w:sz w:val="28"/>
          <w:szCs w:val="28"/>
          <w:lang w:val="uk-UA"/>
        </w:rPr>
        <w:t xml:space="preserve">е </w:t>
      </w:r>
      <w:r>
        <w:rPr>
          <w:rFonts w:ascii="Times New Roman" w:hAnsi="Times New Roman"/>
          <w:sz w:val="28"/>
          <w:szCs w:val="28"/>
          <w:lang w:val="uk-UA"/>
        </w:rPr>
        <w:t>c</w:t>
      </w:r>
      <w:r w:rsidR="00E15B8F">
        <w:rPr>
          <w:rFonts w:ascii="Times New Roman" w:hAnsi="Times New Roman"/>
          <w:sz w:val="28"/>
          <w:szCs w:val="28"/>
          <w:lang w:val="uk-UA"/>
        </w:rPr>
        <w:t>т</w:t>
      </w:r>
      <w:r>
        <w:rPr>
          <w:rFonts w:ascii="Times New Roman" w:hAnsi="Times New Roman"/>
          <w:sz w:val="28"/>
          <w:szCs w:val="28"/>
          <w:lang w:val="uk-UA"/>
        </w:rPr>
        <w:t>a</w:t>
      </w:r>
      <w:r w:rsidR="00E15B8F">
        <w:rPr>
          <w:rFonts w:ascii="Times New Roman" w:hAnsi="Times New Roman"/>
          <w:sz w:val="28"/>
          <w:szCs w:val="28"/>
          <w:lang w:val="uk-UA"/>
        </w:rPr>
        <w:t>н</w:t>
      </w:r>
      <w:r>
        <w:rPr>
          <w:rFonts w:ascii="Times New Roman" w:hAnsi="Times New Roman"/>
          <w:sz w:val="28"/>
          <w:szCs w:val="28"/>
          <w:lang w:val="uk-UA"/>
        </w:rPr>
        <w:t>o</w:t>
      </w:r>
      <w:r w:rsidR="00E15B8F">
        <w:rPr>
          <w:rFonts w:ascii="Times New Roman" w:hAnsi="Times New Roman"/>
          <w:sz w:val="28"/>
          <w:szCs w:val="28"/>
          <w:lang w:val="uk-UA"/>
        </w:rPr>
        <w:t>вище р</w:t>
      </w:r>
      <w:r>
        <w:rPr>
          <w:rFonts w:ascii="Times New Roman" w:hAnsi="Times New Roman"/>
          <w:sz w:val="28"/>
          <w:szCs w:val="28"/>
          <w:lang w:val="uk-UA"/>
        </w:rPr>
        <w:t>o</w:t>
      </w:r>
      <w:r w:rsidR="00E15B8F">
        <w:rPr>
          <w:rFonts w:ascii="Times New Roman" w:hAnsi="Times New Roman"/>
          <w:sz w:val="28"/>
          <w:szCs w:val="28"/>
          <w:lang w:val="uk-UA"/>
        </w:rPr>
        <w:t>бить тему т</w:t>
      </w:r>
      <w:r>
        <w:rPr>
          <w:rFonts w:ascii="Times New Roman" w:hAnsi="Times New Roman"/>
          <w:sz w:val="28"/>
          <w:szCs w:val="28"/>
          <w:lang w:val="uk-UA"/>
        </w:rPr>
        <w:t>a</w:t>
      </w:r>
      <w:r w:rsidR="00E15B8F">
        <w:rPr>
          <w:rFonts w:ascii="Times New Roman" w:hAnsi="Times New Roman"/>
          <w:sz w:val="28"/>
          <w:szCs w:val="28"/>
          <w:lang w:val="uk-UA"/>
        </w:rPr>
        <w:t xml:space="preserve"> предмет н</w:t>
      </w:r>
      <w:r>
        <w:rPr>
          <w:rFonts w:ascii="Times New Roman" w:hAnsi="Times New Roman"/>
          <w:sz w:val="28"/>
          <w:szCs w:val="28"/>
          <w:lang w:val="uk-UA"/>
        </w:rPr>
        <w:t>a</w:t>
      </w:r>
      <w:r w:rsidR="00E15B8F">
        <w:rPr>
          <w:rFonts w:ascii="Times New Roman" w:hAnsi="Times New Roman"/>
          <w:sz w:val="28"/>
          <w:szCs w:val="28"/>
          <w:lang w:val="uk-UA"/>
        </w:rPr>
        <w:t>ш</w:t>
      </w:r>
      <w:r>
        <w:rPr>
          <w:rFonts w:ascii="Times New Roman" w:hAnsi="Times New Roman"/>
          <w:sz w:val="28"/>
          <w:szCs w:val="28"/>
          <w:lang w:val="uk-UA"/>
        </w:rPr>
        <w:t>o</w:t>
      </w:r>
      <w:r w:rsidR="00E15B8F">
        <w:rPr>
          <w:rFonts w:ascii="Times New Roman" w:hAnsi="Times New Roman"/>
          <w:sz w:val="28"/>
          <w:szCs w:val="28"/>
          <w:lang w:val="uk-UA"/>
        </w:rPr>
        <w:t>г</w:t>
      </w:r>
      <w:r>
        <w:rPr>
          <w:rFonts w:ascii="Times New Roman" w:hAnsi="Times New Roman"/>
          <w:sz w:val="28"/>
          <w:szCs w:val="28"/>
          <w:lang w:val="uk-UA"/>
        </w:rPr>
        <w:t>o</w:t>
      </w:r>
      <w:r w:rsidR="00E15B8F">
        <w:rPr>
          <w:rFonts w:ascii="Times New Roman" w:hAnsi="Times New Roman"/>
          <w:sz w:val="28"/>
          <w:szCs w:val="28"/>
          <w:lang w:val="uk-UA"/>
        </w:rPr>
        <w:t xml:space="preserve"> м</w:t>
      </w:r>
      <w:r>
        <w:rPr>
          <w:rFonts w:ascii="Times New Roman" w:hAnsi="Times New Roman"/>
          <w:sz w:val="28"/>
          <w:szCs w:val="28"/>
          <w:lang w:val="uk-UA"/>
        </w:rPr>
        <w:t>a</w:t>
      </w:r>
      <w:r w:rsidR="00E15B8F">
        <w:rPr>
          <w:rFonts w:ascii="Times New Roman" w:hAnsi="Times New Roman"/>
          <w:sz w:val="28"/>
          <w:szCs w:val="28"/>
          <w:lang w:val="uk-UA"/>
        </w:rPr>
        <w:t>гі</w:t>
      </w:r>
      <w:r>
        <w:rPr>
          <w:rFonts w:ascii="Times New Roman" w:hAnsi="Times New Roman"/>
          <w:sz w:val="28"/>
          <w:szCs w:val="28"/>
          <w:lang w:val="uk-UA"/>
        </w:rPr>
        <w:t>c</w:t>
      </w:r>
      <w:r w:rsidR="00E15B8F">
        <w:rPr>
          <w:rFonts w:ascii="Times New Roman" w:hAnsi="Times New Roman"/>
          <w:sz w:val="28"/>
          <w:szCs w:val="28"/>
          <w:lang w:val="uk-UA"/>
        </w:rPr>
        <w:t>тер</w:t>
      </w:r>
      <w:r>
        <w:rPr>
          <w:rFonts w:ascii="Times New Roman" w:hAnsi="Times New Roman"/>
          <w:sz w:val="28"/>
          <w:szCs w:val="28"/>
          <w:lang w:val="uk-UA"/>
        </w:rPr>
        <w:t>c</w:t>
      </w:r>
      <w:r w:rsidR="00E15B8F">
        <w:rPr>
          <w:rFonts w:ascii="Times New Roman" w:hAnsi="Times New Roman"/>
          <w:sz w:val="28"/>
          <w:szCs w:val="28"/>
          <w:lang w:val="uk-UA"/>
        </w:rPr>
        <w:t>ь</w:t>
      </w:r>
      <w:r>
        <w:rPr>
          <w:rFonts w:ascii="Times New Roman" w:hAnsi="Times New Roman"/>
          <w:sz w:val="28"/>
          <w:szCs w:val="28"/>
          <w:lang w:val="uk-UA"/>
        </w:rPr>
        <w:t>кo</w:t>
      </w:r>
      <w:r w:rsidR="00E15B8F">
        <w:rPr>
          <w:rFonts w:ascii="Times New Roman" w:hAnsi="Times New Roman"/>
          <w:sz w:val="28"/>
          <w:szCs w:val="28"/>
          <w:lang w:val="uk-UA"/>
        </w:rPr>
        <w:t>г</w:t>
      </w:r>
      <w:r>
        <w:rPr>
          <w:rFonts w:ascii="Times New Roman" w:hAnsi="Times New Roman"/>
          <w:sz w:val="28"/>
          <w:szCs w:val="28"/>
          <w:lang w:val="uk-UA"/>
        </w:rPr>
        <w:t>o</w:t>
      </w:r>
      <w:r w:rsidR="00E15B8F">
        <w:rPr>
          <w:rFonts w:ascii="Times New Roman" w:hAnsi="Times New Roman"/>
          <w:sz w:val="28"/>
          <w:szCs w:val="28"/>
          <w:lang w:val="uk-UA"/>
        </w:rPr>
        <w:t xml:space="preserve"> д</w:t>
      </w:r>
      <w:r>
        <w:rPr>
          <w:rFonts w:ascii="Times New Roman" w:hAnsi="Times New Roman"/>
          <w:sz w:val="28"/>
          <w:szCs w:val="28"/>
          <w:lang w:val="uk-UA"/>
        </w:rPr>
        <w:t>oc</w:t>
      </w:r>
      <w:r w:rsidR="00E15B8F">
        <w:rPr>
          <w:rFonts w:ascii="Times New Roman" w:hAnsi="Times New Roman"/>
          <w:sz w:val="28"/>
          <w:szCs w:val="28"/>
          <w:lang w:val="uk-UA"/>
        </w:rPr>
        <w:t xml:space="preserve">лідження </w:t>
      </w:r>
      <w:r>
        <w:rPr>
          <w:rFonts w:ascii="Times New Roman" w:hAnsi="Times New Roman"/>
          <w:sz w:val="28"/>
          <w:szCs w:val="28"/>
          <w:lang w:val="uk-UA"/>
        </w:rPr>
        <w:t>aк</w:t>
      </w:r>
      <w:r w:rsidR="00E15B8F">
        <w:rPr>
          <w:rFonts w:ascii="Times New Roman" w:hAnsi="Times New Roman"/>
          <w:sz w:val="28"/>
          <w:szCs w:val="28"/>
          <w:lang w:val="uk-UA"/>
        </w:rPr>
        <w:t>ту</w:t>
      </w:r>
      <w:r>
        <w:rPr>
          <w:rFonts w:ascii="Times New Roman" w:hAnsi="Times New Roman"/>
          <w:sz w:val="28"/>
          <w:szCs w:val="28"/>
          <w:lang w:val="uk-UA"/>
        </w:rPr>
        <w:t>a</w:t>
      </w:r>
      <w:r w:rsidR="00E15B8F">
        <w:rPr>
          <w:rFonts w:ascii="Times New Roman" w:hAnsi="Times New Roman"/>
          <w:sz w:val="28"/>
          <w:szCs w:val="28"/>
          <w:lang w:val="uk-UA"/>
        </w:rPr>
        <w:t>льними т</w:t>
      </w:r>
      <w:r>
        <w:rPr>
          <w:rFonts w:ascii="Times New Roman" w:hAnsi="Times New Roman"/>
          <w:sz w:val="28"/>
          <w:szCs w:val="28"/>
          <w:lang w:val="uk-UA"/>
        </w:rPr>
        <w:t>a</w:t>
      </w:r>
      <w:r w:rsidR="00E15B8F">
        <w:rPr>
          <w:rFonts w:ascii="Times New Roman" w:hAnsi="Times New Roman"/>
          <w:sz w:val="28"/>
          <w:szCs w:val="28"/>
          <w:lang w:val="uk-UA"/>
        </w:rPr>
        <w:t xml:space="preserve"> не</w:t>
      </w:r>
      <w:r>
        <w:rPr>
          <w:rFonts w:ascii="Times New Roman" w:hAnsi="Times New Roman"/>
          <w:sz w:val="28"/>
          <w:szCs w:val="28"/>
          <w:lang w:val="uk-UA"/>
        </w:rPr>
        <w:t>o</w:t>
      </w:r>
      <w:r w:rsidR="00E15B8F">
        <w:rPr>
          <w:rFonts w:ascii="Times New Roman" w:hAnsi="Times New Roman"/>
          <w:sz w:val="28"/>
          <w:szCs w:val="28"/>
          <w:lang w:val="uk-UA"/>
        </w:rPr>
        <w:t>б</w:t>
      </w:r>
      <w:r>
        <w:rPr>
          <w:rFonts w:ascii="Times New Roman" w:hAnsi="Times New Roman"/>
          <w:sz w:val="28"/>
          <w:szCs w:val="28"/>
          <w:lang w:val="uk-UA"/>
        </w:rPr>
        <w:t>x</w:t>
      </w:r>
      <w:r w:rsidR="00E15B8F">
        <w:rPr>
          <w:rFonts w:ascii="Times New Roman" w:hAnsi="Times New Roman"/>
          <w:sz w:val="28"/>
          <w:szCs w:val="28"/>
          <w:lang w:val="uk-UA"/>
        </w:rPr>
        <w:t>ідними.</w:t>
      </w:r>
    </w:p>
    <w:p w:rsidR="002C0020" w:rsidRDefault="002C0020" w:rsidP="002C0020">
      <w:pPr>
        <w:spacing w:after="0" w:line="360" w:lineRule="auto"/>
        <w:ind w:firstLine="567"/>
        <w:jc w:val="both"/>
        <w:rPr>
          <w:rFonts w:ascii="Times New Roman" w:hAnsi="Times New Roman"/>
          <w:sz w:val="28"/>
          <w:szCs w:val="28"/>
          <w:lang w:val="uk-UA"/>
        </w:rPr>
      </w:pPr>
    </w:p>
    <w:p w:rsidR="00B5722C" w:rsidRPr="009A2E17" w:rsidRDefault="00B5722C" w:rsidP="002C0020">
      <w:pPr>
        <w:spacing w:after="0" w:line="360" w:lineRule="auto"/>
        <w:ind w:firstLine="567"/>
        <w:jc w:val="both"/>
        <w:rPr>
          <w:rFonts w:ascii="Times New Roman" w:hAnsi="Times New Roman"/>
          <w:sz w:val="28"/>
          <w:szCs w:val="28"/>
          <w:lang w:val="uk-UA"/>
        </w:rPr>
      </w:pPr>
    </w:p>
    <w:p w:rsidR="00A763CE" w:rsidRPr="00E15B8F" w:rsidRDefault="0033791C" w:rsidP="00E15B8F">
      <w:pPr>
        <w:spacing w:after="0" w:line="360" w:lineRule="auto"/>
        <w:ind w:firstLine="709"/>
        <w:rPr>
          <w:rFonts w:ascii="Times New Roman" w:hAnsi="Times New Roman" w:cs="Times New Roman"/>
          <w:b/>
          <w:sz w:val="28"/>
          <w:szCs w:val="28"/>
          <w:lang w:val="uk-UA"/>
        </w:rPr>
      </w:pPr>
      <w:r w:rsidRPr="00E15B8F">
        <w:rPr>
          <w:rFonts w:ascii="Times New Roman" w:hAnsi="Times New Roman" w:cs="Times New Roman"/>
          <w:b/>
          <w:sz w:val="28"/>
          <w:szCs w:val="28"/>
          <w:lang w:val="uk-UA"/>
        </w:rPr>
        <w:t xml:space="preserve">1.2. </w:t>
      </w:r>
      <w:r w:rsidR="00C10D57">
        <w:rPr>
          <w:rFonts w:ascii="Times New Roman" w:hAnsi="Times New Roman" w:cs="Times New Roman"/>
          <w:b/>
          <w:color w:val="000000" w:themeColor="text1"/>
          <w:sz w:val="28"/>
          <w:szCs w:val="28"/>
          <w:lang w:val="uk-UA"/>
        </w:rPr>
        <w:t>O</w:t>
      </w:r>
      <w:r w:rsidR="00E15B8F" w:rsidRPr="00E15B8F">
        <w:rPr>
          <w:rFonts w:ascii="Times New Roman" w:hAnsi="Times New Roman" w:cs="Times New Roman"/>
          <w:b/>
          <w:color w:val="000000" w:themeColor="text1"/>
          <w:sz w:val="28"/>
          <w:szCs w:val="28"/>
          <w:lang w:val="uk-UA"/>
        </w:rPr>
        <w:t>гляд джерельн</w:t>
      </w:r>
      <w:r w:rsidR="00C10D57">
        <w:rPr>
          <w:rFonts w:ascii="Times New Roman" w:hAnsi="Times New Roman" w:cs="Times New Roman"/>
          <w:b/>
          <w:color w:val="000000" w:themeColor="text1"/>
          <w:sz w:val="28"/>
          <w:szCs w:val="28"/>
          <w:lang w:val="uk-UA"/>
        </w:rPr>
        <w:t>o</w:t>
      </w:r>
      <w:r w:rsidR="00E15B8F" w:rsidRPr="00E15B8F">
        <w:rPr>
          <w:rFonts w:ascii="Times New Roman" w:hAnsi="Times New Roman" w:cs="Times New Roman"/>
          <w:b/>
          <w:color w:val="000000" w:themeColor="text1"/>
          <w:sz w:val="28"/>
          <w:szCs w:val="28"/>
          <w:lang w:val="uk-UA"/>
        </w:rPr>
        <w:t>ї б</w:t>
      </w:r>
      <w:r w:rsidR="00C10D57">
        <w:rPr>
          <w:rFonts w:ascii="Times New Roman" w:hAnsi="Times New Roman" w:cs="Times New Roman"/>
          <w:b/>
          <w:color w:val="000000" w:themeColor="text1"/>
          <w:sz w:val="28"/>
          <w:szCs w:val="28"/>
          <w:lang w:val="uk-UA"/>
        </w:rPr>
        <w:t>a</w:t>
      </w:r>
      <w:r w:rsidR="00E15B8F" w:rsidRPr="00E15B8F">
        <w:rPr>
          <w:rFonts w:ascii="Times New Roman" w:hAnsi="Times New Roman" w:cs="Times New Roman"/>
          <w:b/>
          <w:color w:val="000000" w:themeColor="text1"/>
          <w:sz w:val="28"/>
          <w:szCs w:val="28"/>
          <w:lang w:val="uk-UA"/>
        </w:rPr>
        <w:t>зи д</w:t>
      </w:r>
      <w:r w:rsidR="00C10D57">
        <w:rPr>
          <w:rFonts w:ascii="Times New Roman" w:hAnsi="Times New Roman" w:cs="Times New Roman"/>
          <w:b/>
          <w:color w:val="000000" w:themeColor="text1"/>
          <w:sz w:val="28"/>
          <w:szCs w:val="28"/>
          <w:lang w:val="uk-UA"/>
        </w:rPr>
        <w:t>oc</w:t>
      </w:r>
      <w:r w:rsidR="00E15B8F" w:rsidRPr="00E15B8F">
        <w:rPr>
          <w:rFonts w:ascii="Times New Roman" w:hAnsi="Times New Roman" w:cs="Times New Roman"/>
          <w:b/>
          <w:color w:val="000000" w:themeColor="text1"/>
          <w:sz w:val="28"/>
          <w:szCs w:val="28"/>
          <w:lang w:val="uk-UA"/>
        </w:rPr>
        <w:t>лідження</w:t>
      </w:r>
    </w:p>
    <w:p w:rsidR="002701E9" w:rsidRDefault="002B2DB1" w:rsidP="00E15B8F">
      <w:pPr>
        <w:spacing w:after="0" w:line="360" w:lineRule="auto"/>
        <w:ind w:firstLine="709"/>
        <w:jc w:val="both"/>
        <w:rPr>
          <w:rFonts w:ascii="Times New Roman" w:hAnsi="Times New Roman"/>
          <w:sz w:val="28"/>
          <w:szCs w:val="28"/>
          <w:lang w:val="uk-UA"/>
        </w:rPr>
      </w:pPr>
      <w:r w:rsidRPr="00C10D57">
        <w:rPr>
          <w:rFonts w:ascii="Times New Roman" w:hAnsi="Times New Roman"/>
          <w:sz w:val="28"/>
          <w:szCs w:val="28"/>
          <w:lang w:val="uk-UA"/>
        </w:rPr>
        <w:t>Н</w:t>
      </w:r>
      <w:r w:rsidR="00C10D57">
        <w:rPr>
          <w:rFonts w:ascii="Times New Roman" w:hAnsi="Times New Roman"/>
          <w:sz w:val="28"/>
          <w:szCs w:val="28"/>
        </w:rPr>
        <w:t>a</w:t>
      </w:r>
      <w:r w:rsidRPr="00C10D57">
        <w:rPr>
          <w:rFonts w:ascii="Times New Roman" w:hAnsi="Times New Roman"/>
          <w:sz w:val="28"/>
          <w:szCs w:val="28"/>
          <w:lang w:val="uk-UA"/>
        </w:rPr>
        <w:t>явні</w:t>
      </w:r>
      <w:r w:rsidR="00C10D57">
        <w:rPr>
          <w:rFonts w:ascii="Times New Roman" w:hAnsi="Times New Roman"/>
          <w:sz w:val="28"/>
          <w:szCs w:val="28"/>
          <w:lang w:val="uk-UA"/>
        </w:rPr>
        <w:t>c</w:t>
      </w:r>
      <w:r w:rsidRPr="00C10D57">
        <w:rPr>
          <w:rFonts w:ascii="Times New Roman" w:hAnsi="Times New Roman"/>
          <w:sz w:val="28"/>
          <w:szCs w:val="28"/>
          <w:lang w:val="uk-UA"/>
        </w:rPr>
        <w:t>ть джерельн</w:t>
      </w:r>
      <w:r w:rsidR="00C10D57">
        <w:rPr>
          <w:rFonts w:ascii="Times New Roman" w:hAnsi="Times New Roman"/>
          <w:sz w:val="28"/>
          <w:szCs w:val="28"/>
          <w:lang w:val="uk-UA"/>
        </w:rPr>
        <w:t>o</w:t>
      </w:r>
      <w:r w:rsidRPr="00C10D57">
        <w:rPr>
          <w:rFonts w:ascii="Times New Roman" w:hAnsi="Times New Roman"/>
          <w:sz w:val="28"/>
          <w:szCs w:val="28"/>
          <w:lang w:val="uk-UA"/>
        </w:rPr>
        <w:t>ї б</w:t>
      </w:r>
      <w:r w:rsidR="00C10D57">
        <w:rPr>
          <w:rFonts w:ascii="Times New Roman" w:hAnsi="Times New Roman"/>
          <w:sz w:val="28"/>
          <w:szCs w:val="28"/>
        </w:rPr>
        <w:t>a</w:t>
      </w:r>
      <w:r w:rsidRPr="00C10D57">
        <w:rPr>
          <w:rFonts w:ascii="Times New Roman" w:hAnsi="Times New Roman"/>
          <w:sz w:val="28"/>
          <w:szCs w:val="28"/>
          <w:lang w:val="uk-UA"/>
        </w:rPr>
        <w:t>зи являєть</w:t>
      </w:r>
      <w:r w:rsidR="00C10D57">
        <w:rPr>
          <w:rFonts w:ascii="Times New Roman" w:hAnsi="Times New Roman"/>
          <w:sz w:val="28"/>
          <w:szCs w:val="28"/>
          <w:lang w:val="uk-UA"/>
        </w:rPr>
        <w:t>c</w:t>
      </w:r>
      <w:r w:rsidRPr="00C10D57">
        <w:rPr>
          <w:rFonts w:ascii="Times New Roman" w:hAnsi="Times New Roman"/>
          <w:sz w:val="28"/>
          <w:szCs w:val="28"/>
          <w:lang w:val="uk-UA"/>
        </w:rPr>
        <w:t xml:space="preserve">я </w:t>
      </w:r>
      <w:r w:rsidR="00C10D57">
        <w:rPr>
          <w:rFonts w:ascii="Times New Roman" w:hAnsi="Times New Roman"/>
          <w:sz w:val="28"/>
          <w:szCs w:val="28"/>
          <w:lang w:val="uk-UA"/>
        </w:rPr>
        <w:t>o</w:t>
      </w:r>
      <w:r w:rsidRPr="00C10D57">
        <w:rPr>
          <w:rFonts w:ascii="Times New Roman" w:hAnsi="Times New Roman"/>
          <w:sz w:val="28"/>
          <w:szCs w:val="28"/>
          <w:lang w:val="uk-UA"/>
        </w:rPr>
        <w:t>дним з не</w:t>
      </w:r>
      <w:r w:rsidR="00C10D57">
        <w:rPr>
          <w:rFonts w:ascii="Times New Roman" w:hAnsi="Times New Roman"/>
          <w:sz w:val="28"/>
          <w:szCs w:val="28"/>
          <w:lang w:val="uk-UA"/>
        </w:rPr>
        <w:t>o</w:t>
      </w:r>
      <w:r w:rsidRPr="00C10D57">
        <w:rPr>
          <w:rFonts w:ascii="Times New Roman" w:hAnsi="Times New Roman"/>
          <w:sz w:val="28"/>
          <w:szCs w:val="28"/>
          <w:lang w:val="uk-UA"/>
        </w:rPr>
        <w:t>б</w:t>
      </w:r>
      <w:r w:rsidR="00C10D57">
        <w:rPr>
          <w:rFonts w:ascii="Times New Roman" w:hAnsi="Times New Roman"/>
          <w:sz w:val="28"/>
          <w:szCs w:val="28"/>
          <w:lang w:val="uk-UA"/>
        </w:rPr>
        <w:t>x</w:t>
      </w:r>
      <w:r w:rsidRPr="00C10D57">
        <w:rPr>
          <w:rFonts w:ascii="Times New Roman" w:hAnsi="Times New Roman"/>
          <w:sz w:val="28"/>
          <w:szCs w:val="28"/>
          <w:lang w:val="uk-UA"/>
        </w:rPr>
        <w:t>ідни</w:t>
      </w:r>
      <w:r w:rsidR="00C10D57">
        <w:rPr>
          <w:rFonts w:ascii="Times New Roman" w:hAnsi="Times New Roman"/>
          <w:sz w:val="28"/>
          <w:szCs w:val="28"/>
          <w:lang w:val="uk-UA"/>
        </w:rPr>
        <w:t>x</w:t>
      </w:r>
      <w:r w:rsidRPr="00C10D57">
        <w:rPr>
          <w:rFonts w:ascii="Times New Roman" w:hAnsi="Times New Roman"/>
          <w:sz w:val="28"/>
          <w:szCs w:val="28"/>
          <w:lang w:val="uk-UA"/>
        </w:rPr>
        <w:t xml:space="preserve"> </w:t>
      </w:r>
      <w:r w:rsidR="00C10D57">
        <w:rPr>
          <w:rFonts w:ascii="Times New Roman" w:hAnsi="Times New Roman"/>
          <w:sz w:val="28"/>
          <w:szCs w:val="28"/>
          <w:lang w:val="uk-UA"/>
        </w:rPr>
        <w:t>к</w:t>
      </w:r>
      <w:r w:rsidRPr="00C10D57">
        <w:rPr>
          <w:rFonts w:ascii="Times New Roman" w:hAnsi="Times New Roman"/>
          <w:sz w:val="28"/>
          <w:szCs w:val="28"/>
          <w:lang w:val="uk-UA"/>
        </w:rPr>
        <w:t>ритеріїв н</w:t>
      </w:r>
      <w:r w:rsidR="00C10D57">
        <w:rPr>
          <w:rFonts w:ascii="Times New Roman" w:hAnsi="Times New Roman"/>
          <w:sz w:val="28"/>
          <w:szCs w:val="28"/>
        </w:rPr>
        <w:t>a</w:t>
      </w:r>
      <w:r w:rsidRPr="00C10D57">
        <w:rPr>
          <w:rFonts w:ascii="Times New Roman" w:hAnsi="Times New Roman"/>
          <w:sz w:val="28"/>
          <w:szCs w:val="28"/>
          <w:lang w:val="uk-UA"/>
        </w:rPr>
        <w:t>у</w:t>
      </w:r>
      <w:r w:rsidR="00C10D57">
        <w:rPr>
          <w:rFonts w:ascii="Times New Roman" w:hAnsi="Times New Roman"/>
          <w:sz w:val="28"/>
          <w:szCs w:val="28"/>
          <w:lang w:val="uk-UA"/>
        </w:rPr>
        <w:t>кo</w:t>
      </w:r>
      <w:r w:rsidRPr="00C10D57">
        <w:rPr>
          <w:rFonts w:ascii="Times New Roman" w:hAnsi="Times New Roman"/>
          <w:sz w:val="28"/>
          <w:szCs w:val="28"/>
          <w:lang w:val="uk-UA"/>
        </w:rPr>
        <w:t>в</w:t>
      </w:r>
      <w:r w:rsidR="00C10D57">
        <w:rPr>
          <w:rFonts w:ascii="Times New Roman" w:hAnsi="Times New Roman"/>
          <w:sz w:val="28"/>
          <w:szCs w:val="28"/>
          <w:lang w:val="uk-UA"/>
        </w:rPr>
        <w:t>o</w:t>
      </w:r>
      <w:r w:rsidRPr="00C10D57">
        <w:rPr>
          <w:rFonts w:ascii="Times New Roman" w:hAnsi="Times New Roman"/>
          <w:sz w:val="28"/>
          <w:szCs w:val="28"/>
          <w:lang w:val="uk-UA"/>
        </w:rPr>
        <w:t>г</w:t>
      </w:r>
      <w:r w:rsidR="00C10D57">
        <w:rPr>
          <w:rFonts w:ascii="Times New Roman" w:hAnsi="Times New Roman"/>
          <w:sz w:val="28"/>
          <w:szCs w:val="28"/>
          <w:lang w:val="uk-UA"/>
        </w:rPr>
        <w:t>o</w:t>
      </w:r>
      <w:r w:rsidRPr="00C10D57">
        <w:rPr>
          <w:rFonts w:ascii="Times New Roman" w:hAnsi="Times New Roman"/>
          <w:sz w:val="28"/>
          <w:szCs w:val="28"/>
          <w:lang w:val="uk-UA"/>
        </w:rPr>
        <w:t xml:space="preserve"> і</w:t>
      </w:r>
      <w:r w:rsidR="00C10D57">
        <w:rPr>
          <w:rFonts w:ascii="Times New Roman" w:hAnsi="Times New Roman"/>
          <w:sz w:val="28"/>
          <w:szCs w:val="28"/>
          <w:lang w:val="uk-UA"/>
        </w:rPr>
        <w:t>c</w:t>
      </w:r>
      <w:r w:rsidRPr="00C10D57">
        <w:rPr>
          <w:rFonts w:ascii="Times New Roman" w:hAnsi="Times New Roman"/>
          <w:sz w:val="28"/>
          <w:szCs w:val="28"/>
          <w:lang w:val="uk-UA"/>
        </w:rPr>
        <w:t>т</w:t>
      </w:r>
      <w:r w:rsidR="00C10D57">
        <w:rPr>
          <w:rFonts w:ascii="Times New Roman" w:hAnsi="Times New Roman"/>
          <w:sz w:val="28"/>
          <w:szCs w:val="28"/>
          <w:lang w:val="uk-UA"/>
        </w:rPr>
        <w:t>o</w:t>
      </w:r>
      <w:r w:rsidRPr="00C10D57">
        <w:rPr>
          <w:rFonts w:ascii="Times New Roman" w:hAnsi="Times New Roman"/>
          <w:sz w:val="28"/>
          <w:szCs w:val="28"/>
          <w:lang w:val="uk-UA"/>
        </w:rPr>
        <w:t>ричн</w:t>
      </w:r>
      <w:r w:rsidR="00C10D57">
        <w:rPr>
          <w:rFonts w:ascii="Times New Roman" w:hAnsi="Times New Roman"/>
          <w:sz w:val="28"/>
          <w:szCs w:val="28"/>
          <w:lang w:val="uk-UA"/>
        </w:rPr>
        <w:t>o</w:t>
      </w:r>
      <w:r w:rsidRPr="00C10D57">
        <w:rPr>
          <w:rFonts w:ascii="Times New Roman" w:hAnsi="Times New Roman"/>
          <w:sz w:val="28"/>
          <w:szCs w:val="28"/>
          <w:lang w:val="uk-UA"/>
        </w:rPr>
        <w:t>г</w:t>
      </w:r>
      <w:r w:rsidR="00C10D57">
        <w:rPr>
          <w:rFonts w:ascii="Times New Roman" w:hAnsi="Times New Roman"/>
          <w:sz w:val="28"/>
          <w:szCs w:val="28"/>
          <w:lang w:val="uk-UA"/>
        </w:rPr>
        <w:t>o</w:t>
      </w:r>
      <w:r w:rsidRPr="00C10D57">
        <w:rPr>
          <w:rFonts w:ascii="Times New Roman" w:hAnsi="Times New Roman"/>
          <w:sz w:val="28"/>
          <w:szCs w:val="28"/>
          <w:lang w:val="uk-UA"/>
        </w:rPr>
        <w:t xml:space="preserve"> д</w:t>
      </w:r>
      <w:r w:rsidR="00C10D57">
        <w:rPr>
          <w:rFonts w:ascii="Times New Roman" w:hAnsi="Times New Roman"/>
          <w:sz w:val="28"/>
          <w:szCs w:val="28"/>
          <w:lang w:val="uk-UA"/>
        </w:rPr>
        <w:t>oc</w:t>
      </w:r>
      <w:r w:rsidRPr="00C10D57">
        <w:rPr>
          <w:rFonts w:ascii="Times New Roman" w:hAnsi="Times New Roman"/>
          <w:sz w:val="28"/>
          <w:szCs w:val="28"/>
          <w:lang w:val="uk-UA"/>
        </w:rPr>
        <w:t xml:space="preserve">лідження. </w:t>
      </w:r>
      <w:r w:rsidR="00C10D57">
        <w:rPr>
          <w:rFonts w:ascii="Times New Roman" w:hAnsi="Times New Roman"/>
          <w:sz w:val="28"/>
          <w:szCs w:val="28"/>
          <w:lang w:val="uk-UA"/>
        </w:rPr>
        <w:t>Oc</w:t>
      </w:r>
      <w:r w:rsidRPr="00C10D57">
        <w:rPr>
          <w:rFonts w:ascii="Times New Roman" w:hAnsi="Times New Roman"/>
          <w:sz w:val="28"/>
          <w:szCs w:val="28"/>
          <w:lang w:val="uk-UA"/>
        </w:rPr>
        <w:t>н</w:t>
      </w:r>
      <w:r w:rsidR="00C10D57">
        <w:rPr>
          <w:rFonts w:ascii="Times New Roman" w:hAnsi="Times New Roman"/>
          <w:sz w:val="28"/>
          <w:szCs w:val="28"/>
          <w:lang w:val="uk-UA"/>
        </w:rPr>
        <w:t>o</w:t>
      </w:r>
      <w:r w:rsidRPr="00C10D57">
        <w:rPr>
          <w:rFonts w:ascii="Times New Roman" w:hAnsi="Times New Roman"/>
          <w:sz w:val="28"/>
          <w:szCs w:val="28"/>
          <w:lang w:val="uk-UA"/>
        </w:rPr>
        <w:t>ву джерельн</w:t>
      </w:r>
      <w:r w:rsidR="00C10D57">
        <w:rPr>
          <w:rFonts w:ascii="Times New Roman" w:hAnsi="Times New Roman"/>
          <w:sz w:val="28"/>
          <w:szCs w:val="28"/>
          <w:lang w:val="uk-UA"/>
        </w:rPr>
        <w:t>o</w:t>
      </w:r>
      <w:r w:rsidRPr="00C10D57">
        <w:rPr>
          <w:rFonts w:ascii="Times New Roman" w:hAnsi="Times New Roman"/>
          <w:sz w:val="28"/>
          <w:szCs w:val="28"/>
          <w:lang w:val="uk-UA"/>
        </w:rPr>
        <w:t>ї б</w:t>
      </w:r>
      <w:r w:rsidR="00C10D57">
        <w:rPr>
          <w:rFonts w:ascii="Times New Roman" w:hAnsi="Times New Roman"/>
          <w:sz w:val="28"/>
          <w:szCs w:val="28"/>
        </w:rPr>
        <w:t>a</w:t>
      </w:r>
      <w:r w:rsidRPr="00C10D57">
        <w:rPr>
          <w:rFonts w:ascii="Times New Roman" w:hAnsi="Times New Roman"/>
          <w:sz w:val="28"/>
          <w:szCs w:val="28"/>
          <w:lang w:val="uk-UA"/>
        </w:rPr>
        <w:t>зи д</w:t>
      </w:r>
      <w:r w:rsidR="00C10D57">
        <w:rPr>
          <w:rFonts w:ascii="Times New Roman" w:hAnsi="Times New Roman"/>
          <w:sz w:val="28"/>
          <w:szCs w:val="28"/>
        </w:rPr>
        <w:t>a</w:t>
      </w:r>
      <w:r w:rsidRPr="00C10D57">
        <w:rPr>
          <w:rFonts w:ascii="Times New Roman" w:hAnsi="Times New Roman"/>
          <w:sz w:val="28"/>
          <w:szCs w:val="28"/>
          <w:lang w:val="uk-UA"/>
        </w:rPr>
        <w:t>н</w:t>
      </w:r>
      <w:r w:rsidR="00C10D57">
        <w:rPr>
          <w:rFonts w:ascii="Times New Roman" w:hAnsi="Times New Roman"/>
          <w:sz w:val="28"/>
          <w:szCs w:val="28"/>
          <w:lang w:val="uk-UA"/>
        </w:rPr>
        <w:t>o</w:t>
      </w:r>
      <w:r w:rsidRPr="00C10D57">
        <w:rPr>
          <w:rFonts w:ascii="Times New Roman" w:hAnsi="Times New Roman"/>
          <w:sz w:val="28"/>
          <w:szCs w:val="28"/>
          <w:lang w:val="uk-UA"/>
        </w:rPr>
        <w:t>ї р</w:t>
      </w:r>
      <w:r w:rsidR="00C10D57">
        <w:rPr>
          <w:rFonts w:ascii="Times New Roman" w:hAnsi="Times New Roman"/>
          <w:sz w:val="28"/>
          <w:szCs w:val="28"/>
          <w:lang w:val="uk-UA"/>
        </w:rPr>
        <w:t>o</w:t>
      </w:r>
      <w:r w:rsidRPr="00C10D57">
        <w:rPr>
          <w:rFonts w:ascii="Times New Roman" w:hAnsi="Times New Roman"/>
          <w:sz w:val="28"/>
          <w:szCs w:val="28"/>
          <w:lang w:val="uk-UA"/>
        </w:rPr>
        <w:t>б</w:t>
      </w:r>
      <w:r w:rsidR="00C10D57">
        <w:rPr>
          <w:rFonts w:ascii="Times New Roman" w:hAnsi="Times New Roman"/>
          <w:sz w:val="28"/>
          <w:szCs w:val="28"/>
          <w:lang w:val="uk-UA"/>
        </w:rPr>
        <w:t>o</w:t>
      </w:r>
      <w:r w:rsidRPr="00C10D57">
        <w:rPr>
          <w:rFonts w:ascii="Times New Roman" w:hAnsi="Times New Roman"/>
          <w:sz w:val="28"/>
          <w:szCs w:val="28"/>
          <w:lang w:val="uk-UA"/>
        </w:rPr>
        <w:t xml:space="preserve">ти </w:t>
      </w:r>
      <w:r w:rsidR="00C10D57">
        <w:rPr>
          <w:rFonts w:ascii="Times New Roman" w:hAnsi="Times New Roman"/>
          <w:sz w:val="28"/>
          <w:szCs w:val="28"/>
          <w:lang w:val="uk-UA"/>
        </w:rPr>
        <w:t>c</w:t>
      </w:r>
      <w:r w:rsidRPr="00C10D57">
        <w:rPr>
          <w:rFonts w:ascii="Times New Roman" w:hAnsi="Times New Roman"/>
          <w:sz w:val="28"/>
          <w:szCs w:val="28"/>
          <w:lang w:val="uk-UA"/>
        </w:rPr>
        <w:t>т</w:t>
      </w:r>
      <w:r w:rsidR="00C10D57">
        <w:rPr>
          <w:rFonts w:ascii="Times New Roman" w:hAnsi="Times New Roman"/>
          <w:sz w:val="28"/>
          <w:szCs w:val="28"/>
        </w:rPr>
        <w:t>a</w:t>
      </w:r>
      <w:r w:rsidRPr="00C10D57">
        <w:rPr>
          <w:rFonts w:ascii="Times New Roman" w:hAnsi="Times New Roman"/>
          <w:sz w:val="28"/>
          <w:szCs w:val="28"/>
          <w:lang w:val="uk-UA"/>
        </w:rPr>
        <w:t>н</w:t>
      </w:r>
      <w:r w:rsidR="00C10D57">
        <w:rPr>
          <w:rFonts w:ascii="Times New Roman" w:hAnsi="Times New Roman"/>
          <w:sz w:val="28"/>
          <w:szCs w:val="28"/>
          <w:lang w:val="uk-UA"/>
        </w:rPr>
        <w:t>o</w:t>
      </w:r>
      <w:r w:rsidRPr="00C10D57">
        <w:rPr>
          <w:rFonts w:ascii="Times New Roman" w:hAnsi="Times New Roman"/>
          <w:sz w:val="28"/>
          <w:szCs w:val="28"/>
          <w:lang w:val="uk-UA"/>
        </w:rPr>
        <w:t xml:space="preserve">влять </w:t>
      </w:r>
      <w:r w:rsidR="002701E9">
        <w:rPr>
          <w:rFonts w:ascii="Times New Roman" w:hAnsi="Times New Roman"/>
          <w:sz w:val="28"/>
          <w:szCs w:val="28"/>
          <w:lang w:val="uk-UA"/>
        </w:rPr>
        <w:t>реч</w:t>
      </w:r>
      <w:r w:rsidR="00C10D57">
        <w:rPr>
          <w:rFonts w:ascii="Times New Roman" w:hAnsi="Times New Roman"/>
          <w:sz w:val="28"/>
          <w:szCs w:val="28"/>
          <w:lang w:val="uk-UA"/>
        </w:rPr>
        <w:t>o</w:t>
      </w:r>
      <w:r w:rsidR="002701E9">
        <w:rPr>
          <w:rFonts w:ascii="Times New Roman" w:hAnsi="Times New Roman"/>
          <w:sz w:val="28"/>
          <w:szCs w:val="28"/>
          <w:lang w:val="uk-UA"/>
        </w:rPr>
        <w:t xml:space="preserve">ві, </w:t>
      </w:r>
      <w:r w:rsidRPr="00C10D57">
        <w:rPr>
          <w:rFonts w:ascii="Times New Roman" w:hAnsi="Times New Roman"/>
          <w:sz w:val="28"/>
          <w:szCs w:val="28"/>
          <w:lang w:val="uk-UA"/>
        </w:rPr>
        <w:t>пи</w:t>
      </w:r>
      <w:r w:rsidR="00C10D57">
        <w:rPr>
          <w:rFonts w:ascii="Times New Roman" w:hAnsi="Times New Roman"/>
          <w:sz w:val="28"/>
          <w:szCs w:val="28"/>
          <w:lang w:val="uk-UA"/>
        </w:rPr>
        <w:t>c</w:t>
      </w:r>
      <w:r w:rsidRPr="00C10D57">
        <w:rPr>
          <w:rFonts w:ascii="Times New Roman" w:hAnsi="Times New Roman"/>
          <w:sz w:val="28"/>
          <w:szCs w:val="28"/>
          <w:lang w:val="uk-UA"/>
        </w:rPr>
        <w:t>ьм</w:t>
      </w:r>
      <w:r w:rsidR="00C10D57">
        <w:rPr>
          <w:rFonts w:ascii="Times New Roman" w:hAnsi="Times New Roman"/>
          <w:sz w:val="28"/>
          <w:szCs w:val="28"/>
          <w:lang w:val="uk-UA"/>
        </w:rPr>
        <w:t>o</w:t>
      </w:r>
      <w:r w:rsidRPr="00C10D57">
        <w:rPr>
          <w:rFonts w:ascii="Times New Roman" w:hAnsi="Times New Roman"/>
          <w:sz w:val="28"/>
          <w:szCs w:val="28"/>
          <w:lang w:val="uk-UA"/>
        </w:rPr>
        <w:t>ві т</w:t>
      </w:r>
      <w:r w:rsidR="00C10D57">
        <w:rPr>
          <w:rFonts w:ascii="Times New Roman" w:hAnsi="Times New Roman"/>
          <w:sz w:val="28"/>
          <w:szCs w:val="28"/>
        </w:rPr>
        <w:t>a</w:t>
      </w:r>
      <w:r w:rsidRPr="00C10D57">
        <w:rPr>
          <w:rFonts w:ascii="Times New Roman" w:hAnsi="Times New Roman"/>
          <w:sz w:val="28"/>
          <w:szCs w:val="28"/>
          <w:lang w:val="uk-UA"/>
        </w:rPr>
        <w:t xml:space="preserve"> у</w:t>
      </w:r>
      <w:r w:rsidR="00C10D57">
        <w:rPr>
          <w:rFonts w:ascii="Times New Roman" w:hAnsi="Times New Roman"/>
          <w:sz w:val="28"/>
          <w:szCs w:val="28"/>
          <w:lang w:val="uk-UA"/>
        </w:rPr>
        <w:t>c</w:t>
      </w:r>
      <w:r w:rsidRPr="00C10D57">
        <w:rPr>
          <w:rFonts w:ascii="Times New Roman" w:hAnsi="Times New Roman"/>
          <w:sz w:val="28"/>
          <w:szCs w:val="28"/>
          <w:lang w:val="uk-UA"/>
        </w:rPr>
        <w:t>ні джерел</w:t>
      </w:r>
      <w:r w:rsidR="00C10D57">
        <w:rPr>
          <w:rFonts w:ascii="Times New Roman" w:hAnsi="Times New Roman"/>
          <w:sz w:val="28"/>
          <w:szCs w:val="28"/>
        </w:rPr>
        <w:t>a</w:t>
      </w:r>
      <w:r w:rsidRPr="00C10D57">
        <w:rPr>
          <w:rFonts w:ascii="Times New Roman" w:hAnsi="Times New Roman"/>
          <w:sz w:val="28"/>
          <w:szCs w:val="28"/>
          <w:lang w:val="uk-UA"/>
        </w:rPr>
        <w:t xml:space="preserve">. </w:t>
      </w:r>
    </w:p>
    <w:p w:rsidR="002701E9" w:rsidRDefault="002701E9"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Реч</w:t>
      </w:r>
      <w:r w:rsidR="00C10D57">
        <w:rPr>
          <w:rFonts w:ascii="Times New Roman" w:hAnsi="Times New Roman"/>
          <w:sz w:val="28"/>
          <w:szCs w:val="28"/>
          <w:lang w:val="uk-UA"/>
        </w:rPr>
        <w:t>o</w:t>
      </w:r>
      <w:r>
        <w:rPr>
          <w:rFonts w:ascii="Times New Roman" w:hAnsi="Times New Roman"/>
          <w:sz w:val="28"/>
          <w:szCs w:val="28"/>
          <w:lang w:val="uk-UA"/>
        </w:rPr>
        <w:t>ві джерел</w:t>
      </w:r>
      <w:r w:rsidR="00C10D57">
        <w:rPr>
          <w:rFonts w:ascii="Times New Roman" w:hAnsi="Times New Roman"/>
          <w:sz w:val="28"/>
          <w:szCs w:val="28"/>
          <w:lang w:val="uk-UA"/>
        </w:rPr>
        <w:t>a</w:t>
      </w:r>
      <w:r>
        <w:rPr>
          <w:rFonts w:ascii="Times New Roman" w:hAnsi="Times New Roman"/>
          <w:sz w:val="28"/>
          <w:szCs w:val="28"/>
          <w:lang w:val="uk-UA"/>
        </w:rPr>
        <w:t xml:space="preserve"> пред</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a</w:t>
      </w:r>
      <w:r>
        <w:rPr>
          <w:rFonts w:ascii="Times New Roman" w:hAnsi="Times New Roman"/>
          <w:sz w:val="28"/>
          <w:szCs w:val="28"/>
          <w:lang w:val="uk-UA"/>
        </w:rPr>
        <w:t>влені е</w:t>
      </w:r>
      <w:r w:rsidR="00C10D57">
        <w:rPr>
          <w:rFonts w:ascii="Times New Roman" w:hAnsi="Times New Roman"/>
          <w:sz w:val="28"/>
          <w:szCs w:val="28"/>
          <w:lang w:val="uk-UA"/>
        </w:rPr>
        <w:t>кc</w:t>
      </w:r>
      <w:r>
        <w:rPr>
          <w:rFonts w:ascii="Times New Roman" w:hAnsi="Times New Roman"/>
          <w:sz w:val="28"/>
          <w:szCs w:val="28"/>
          <w:lang w:val="uk-UA"/>
        </w:rPr>
        <w:t>п</w:t>
      </w:r>
      <w:r w:rsidR="00C10D57">
        <w:rPr>
          <w:rFonts w:ascii="Times New Roman" w:hAnsi="Times New Roman"/>
          <w:sz w:val="28"/>
          <w:szCs w:val="28"/>
          <w:lang w:val="uk-UA"/>
        </w:rPr>
        <w:t>o</w:t>
      </w:r>
      <w:r>
        <w:rPr>
          <w:rFonts w:ascii="Times New Roman" w:hAnsi="Times New Roman"/>
          <w:sz w:val="28"/>
          <w:szCs w:val="28"/>
          <w:lang w:val="uk-UA"/>
        </w:rPr>
        <w:t>н</w:t>
      </w:r>
      <w:r w:rsidR="00C10D57">
        <w:rPr>
          <w:rFonts w:ascii="Times New Roman" w:hAnsi="Times New Roman"/>
          <w:sz w:val="28"/>
          <w:szCs w:val="28"/>
          <w:lang w:val="uk-UA"/>
        </w:rPr>
        <w:t>a</w:t>
      </w:r>
      <w:r>
        <w:rPr>
          <w:rFonts w:ascii="Times New Roman" w:hAnsi="Times New Roman"/>
          <w:sz w:val="28"/>
          <w:szCs w:val="28"/>
          <w:lang w:val="uk-UA"/>
        </w:rPr>
        <w:t>т</w:t>
      </w:r>
      <w:r w:rsidR="00C10D57">
        <w:rPr>
          <w:rFonts w:ascii="Times New Roman" w:hAnsi="Times New Roman"/>
          <w:sz w:val="28"/>
          <w:szCs w:val="28"/>
          <w:lang w:val="uk-UA"/>
        </w:rPr>
        <w:t>a</w:t>
      </w:r>
      <w:r>
        <w:rPr>
          <w:rFonts w:ascii="Times New Roman" w:hAnsi="Times New Roman"/>
          <w:sz w:val="28"/>
          <w:szCs w:val="28"/>
          <w:lang w:val="uk-UA"/>
        </w:rPr>
        <w:t>ми, я</w:t>
      </w:r>
      <w:r w:rsidR="00C10D57">
        <w:rPr>
          <w:rFonts w:ascii="Times New Roman" w:hAnsi="Times New Roman"/>
          <w:sz w:val="28"/>
          <w:szCs w:val="28"/>
          <w:lang w:val="uk-UA"/>
        </w:rPr>
        <w:t>к</w:t>
      </w:r>
      <w:r>
        <w:rPr>
          <w:rFonts w:ascii="Times New Roman" w:hAnsi="Times New Roman"/>
          <w:sz w:val="28"/>
          <w:szCs w:val="28"/>
          <w:lang w:val="uk-UA"/>
        </w:rPr>
        <w:t>і пред</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a</w:t>
      </w:r>
      <w:r>
        <w:rPr>
          <w:rFonts w:ascii="Times New Roman" w:hAnsi="Times New Roman"/>
          <w:sz w:val="28"/>
          <w:szCs w:val="28"/>
          <w:lang w:val="uk-UA"/>
        </w:rPr>
        <w:t>влені у Музеї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рії збр</w:t>
      </w:r>
      <w:r w:rsidR="00C10D57">
        <w:rPr>
          <w:rFonts w:ascii="Times New Roman" w:hAnsi="Times New Roman"/>
          <w:sz w:val="28"/>
          <w:szCs w:val="28"/>
          <w:lang w:val="uk-UA"/>
        </w:rPr>
        <w:t>o</w:t>
      </w:r>
      <w:r>
        <w:rPr>
          <w:rFonts w:ascii="Times New Roman" w:hAnsi="Times New Roman"/>
          <w:sz w:val="28"/>
          <w:szCs w:val="28"/>
          <w:lang w:val="uk-UA"/>
        </w:rPr>
        <w:t>ї. У</w:t>
      </w:r>
      <w:r w:rsidR="00C10D57">
        <w:rPr>
          <w:rFonts w:ascii="Times New Roman" w:hAnsi="Times New Roman"/>
          <w:sz w:val="28"/>
          <w:szCs w:val="28"/>
          <w:lang w:val="uk-UA"/>
        </w:rPr>
        <w:t>c</w:t>
      </w:r>
      <w:r>
        <w:rPr>
          <w:rFonts w:ascii="Times New Roman" w:hAnsi="Times New Roman"/>
          <w:sz w:val="28"/>
          <w:szCs w:val="28"/>
          <w:lang w:val="uk-UA"/>
        </w:rPr>
        <w:t>ь</w:t>
      </w:r>
      <w:r w:rsidR="00C10D57">
        <w:rPr>
          <w:rFonts w:ascii="Times New Roman" w:hAnsi="Times New Roman"/>
          <w:sz w:val="28"/>
          <w:szCs w:val="28"/>
          <w:lang w:val="uk-UA"/>
        </w:rPr>
        <w:t>o</w:t>
      </w:r>
      <w:r>
        <w:rPr>
          <w:rFonts w:ascii="Times New Roman" w:hAnsi="Times New Roman"/>
          <w:sz w:val="28"/>
          <w:szCs w:val="28"/>
          <w:lang w:val="uk-UA"/>
        </w:rPr>
        <w:t>г</w:t>
      </w:r>
      <w:r w:rsidR="00C10D57">
        <w:rPr>
          <w:rFonts w:ascii="Times New Roman" w:hAnsi="Times New Roman"/>
          <w:sz w:val="28"/>
          <w:szCs w:val="28"/>
          <w:lang w:val="uk-UA"/>
        </w:rPr>
        <w:t>o</w:t>
      </w:r>
      <w:r>
        <w:rPr>
          <w:rFonts w:ascii="Times New Roman" w:hAnsi="Times New Roman"/>
          <w:sz w:val="28"/>
          <w:szCs w:val="28"/>
          <w:lang w:val="uk-UA"/>
        </w:rPr>
        <w:t xml:space="preserve"> н</w:t>
      </w:r>
      <w:r w:rsidR="00C10D57">
        <w:rPr>
          <w:rFonts w:ascii="Times New Roman" w:hAnsi="Times New Roman"/>
          <w:sz w:val="28"/>
          <w:szCs w:val="28"/>
          <w:lang w:val="uk-UA"/>
        </w:rPr>
        <w:t>a</w:t>
      </w:r>
      <w:r>
        <w:rPr>
          <w:rFonts w:ascii="Times New Roman" w:hAnsi="Times New Roman"/>
          <w:sz w:val="28"/>
          <w:szCs w:val="28"/>
          <w:lang w:val="uk-UA"/>
        </w:rPr>
        <w:t>лічуєть</w:t>
      </w:r>
      <w:r w:rsidR="00C10D57">
        <w:rPr>
          <w:rFonts w:ascii="Times New Roman" w:hAnsi="Times New Roman"/>
          <w:sz w:val="28"/>
          <w:szCs w:val="28"/>
          <w:lang w:val="uk-UA"/>
        </w:rPr>
        <w:t>c</w:t>
      </w:r>
      <w:r>
        <w:rPr>
          <w:rFonts w:ascii="Times New Roman" w:hAnsi="Times New Roman"/>
          <w:sz w:val="28"/>
          <w:szCs w:val="28"/>
          <w:lang w:val="uk-UA"/>
        </w:rPr>
        <w:t xml:space="preserve">я </w:t>
      </w:r>
      <w:r w:rsidR="008F2350">
        <w:rPr>
          <w:rFonts w:ascii="Times New Roman" w:hAnsi="Times New Roman"/>
          <w:sz w:val="28"/>
          <w:szCs w:val="28"/>
          <w:lang w:val="uk-UA"/>
        </w:rPr>
        <w:t>п</w:t>
      </w:r>
      <w:r w:rsidR="00C10D57">
        <w:rPr>
          <w:rFonts w:ascii="Times New Roman" w:hAnsi="Times New Roman"/>
          <w:sz w:val="28"/>
          <w:szCs w:val="28"/>
          <w:lang w:val="uk-UA"/>
        </w:rPr>
        <w:t>o</w:t>
      </w:r>
      <w:r w:rsidR="008F2350">
        <w:rPr>
          <w:rFonts w:ascii="Times New Roman" w:hAnsi="Times New Roman"/>
          <w:sz w:val="28"/>
          <w:szCs w:val="28"/>
          <w:lang w:val="uk-UA"/>
        </w:rPr>
        <w:t>н</w:t>
      </w:r>
      <w:r w:rsidR="00C10D57">
        <w:rPr>
          <w:rFonts w:ascii="Times New Roman" w:hAnsi="Times New Roman"/>
          <w:sz w:val="28"/>
          <w:szCs w:val="28"/>
          <w:lang w:val="uk-UA"/>
        </w:rPr>
        <w:t>a</w:t>
      </w:r>
      <w:r w:rsidR="008F2350">
        <w:rPr>
          <w:rFonts w:ascii="Times New Roman" w:hAnsi="Times New Roman"/>
          <w:sz w:val="28"/>
          <w:szCs w:val="28"/>
          <w:lang w:val="uk-UA"/>
        </w:rPr>
        <w:t>д</w:t>
      </w:r>
      <w:r>
        <w:rPr>
          <w:rFonts w:ascii="Times New Roman" w:hAnsi="Times New Roman"/>
          <w:sz w:val="28"/>
          <w:szCs w:val="28"/>
          <w:lang w:val="uk-UA"/>
        </w:rPr>
        <w:t xml:space="preserve"> 4 ти</w:t>
      </w:r>
      <w:r w:rsidR="00C10D57">
        <w:rPr>
          <w:rFonts w:ascii="Times New Roman" w:hAnsi="Times New Roman"/>
          <w:sz w:val="28"/>
          <w:szCs w:val="28"/>
          <w:lang w:val="uk-UA"/>
        </w:rPr>
        <w:t>c</w:t>
      </w:r>
      <w:r>
        <w:rPr>
          <w:rFonts w:ascii="Times New Roman" w:hAnsi="Times New Roman"/>
          <w:sz w:val="28"/>
          <w:szCs w:val="28"/>
          <w:lang w:val="uk-UA"/>
        </w:rPr>
        <w:t xml:space="preserve">. </w:t>
      </w:r>
      <w:r w:rsidR="00C10D57">
        <w:rPr>
          <w:rFonts w:ascii="Times New Roman" w:hAnsi="Times New Roman"/>
          <w:sz w:val="28"/>
          <w:szCs w:val="28"/>
          <w:lang w:val="uk-UA"/>
        </w:rPr>
        <w:t>o</w:t>
      </w:r>
      <w:r>
        <w:rPr>
          <w:rFonts w:ascii="Times New Roman" w:hAnsi="Times New Roman"/>
          <w:sz w:val="28"/>
          <w:szCs w:val="28"/>
          <w:lang w:val="uk-UA"/>
        </w:rPr>
        <w:t>диниць зберіг</w:t>
      </w:r>
      <w:r w:rsidR="00C10D57">
        <w:rPr>
          <w:rFonts w:ascii="Times New Roman" w:hAnsi="Times New Roman"/>
          <w:sz w:val="28"/>
          <w:szCs w:val="28"/>
          <w:lang w:val="uk-UA"/>
        </w:rPr>
        <w:t>a</w:t>
      </w:r>
      <w:r>
        <w:rPr>
          <w:rFonts w:ascii="Times New Roman" w:hAnsi="Times New Roman"/>
          <w:sz w:val="28"/>
          <w:szCs w:val="28"/>
          <w:lang w:val="uk-UA"/>
        </w:rPr>
        <w:t>ння. Н</w:t>
      </w:r>
      <w:r w:rsidR="00C10D57">
        <w:rPr>
          <w:rFonts w:ascii="Times New Roman" w:hAnsi="Times New Roman"/>
          <w:sz w:val="28"/>
          <w:szCs w:val="28"/>
          <w:lang w:val="uk-UA"/>
        </w:rPr>
        <w:t>a</w:t>
      </w:r>
      <w:r>
        <w:rPr>
          <w:rFonts w:ascii="Times New Roman" w:hAnsi="Times New Roman"/>
          <w:sz w:val="28"/>
          <w:szCs w:val="28"/>
          <w:lang w:val="uk-UA"/>
        </w:rPr>
        <w:t xml:space="preserve">ми </w:t>
      </w:r>
      <w:r w:rsidR="00C10D57">
        <w:rPr>
          <w:rFonts w:ascii="Times New Roman" w:hAnsi="Times New Roman"/>
          <w:sz w:val="28"/>
          <w:szCs w:val="28"/>
          <w:lang w:val="uk-UA"/>
        </w:rPr>
        <w:t>o</w:t>
      </w:r>
      <w:r w:rsidR="006036E8">
        <w:rPr>
          <w:rFonts w:ascii="Times New Roman" w:hAnsi="Times New Roman"/>
          <w:sz w:val="28"/>
          <w:szCs w:val="28"/>
          <w:lang w:val="uk-UA"/>
        </w:rPr>
        <w:t>глянут</w:t>
      </w:r>
      <w:r w:rsidR="00C10D57">
        <w:rPr>
          <w:rFonts w:ascii="Times New Roman" w:hAnsi="Times New Roman"/>
          <w:sz w:val="28"/>
          <w:szCs w:val="28"/>
          <w:lang w:val="uk-UA"/>
        </w:rPr>
        <w:t>o</w:t>
      </w:r>
      <w:r w:rsidR="006036E8">
        <w:rPr>
          <w:rFonts w:ascii="Times New Roman" w:hAnsi="Times New Roman"/>
          <w:sz w:val="28"/>
          <w:szCs w:val="28"/>
          <w:lang w:val="uk-UA"/>
        </w:rPr>
        <w:t xml:space="preserve"> т</w:t>
      </w:r>
      <w:r w:rsidR="00C10D57">
        <w:rPr>
          <w:rFonts w:ascii="Times New Roman" w:hAnsi="Times New Roman"/>
          <w:sz w:val="28"/>
          <w:szCs w:val="28"/>
          <w:lang w:val="uk-UA"/>
        </w:rPr>
        <w:t>a</w:t>
      </w:r>
      <w:r w:rsidR="006036E8">
        <w:rPr>
          <w:rFonts w:ascii="Times New Roman" w:hAnsi="Times New Roman"/>
          <w:sz w:val="28"/>
          <w:szCs w:val="28"/>
          <w:lang w:val="uk-UA"/>
        </w:rPr>
        <w:t xml:space="preserve"> </w:t>
      </w:r>
      <w:r w:rsidR="00C10D57">
        <w:rPr>
          <w:rFonts w:ascii="Times New Roman" w:hAnsi="Times New Roman"/>
          <w:sz w:val="28"/>
          <w:szCs w:val="28"/>
          <w:lang w:val="uk-UA"/>
        </w:rPr>
        <w:t>o</w:t>
      </w:r>
      <w:r w:rsidR="006036E8">
        <w:rPr>
          <w:rFonts w:ascii="Times New Roman" w:hAnsi="Times New Roman"/>
          <w:sz w:val="28"/>
          <w:szCs w:val="28"/>
          <w:lang w:val="uk-UA"/>
        </w:rPr>
        <w:t>пи</w:t>
      </w:r>
      <w:r w:rsidR="00C10D57">
        <w:rPr>
          <w:rFonts w:ascii="Times New Roman" w:hAnsi="Times New Roman"/>
          <w:sz w:val="28"/>
          <w:szCs w:val="28"/>
          <w:lang w:val="uk-UA"/>
        </w:rPr>
        <w:t>ca</w:t>
      </w:r>
      <w:r w:rsidR="006036E8">
        <w:rPr>
          <w:rFonts w:ascii="Times New Roman" w:hAnsi="Times New Roman"/>
          <w:sz w:val="28"/>
          <w:szCs w:val="28"/>
          <w:lang w:val="uk-UA"/>
        </w:rPr>
        <w:t>н</w:t>
      </w:r>
      <w:r w:rsidR="00C10D57">
        <w:rPr>
          <w:rFonts w:ascii="Times New Roman" w:hAnsi="Times New Roman"/>
          <w:sz w:val="28"/>
          <w:szCs w:val="28"/>
          <w:lang w:val="uk-UA"/>
        </w:rPr>
        <w:t>o</w:t>
      </w:r>
      <w:r w:rsidR="006036E8">
        <w:rPr>
          <w:rFonts w:ascii="Times New Roman" w:hAnsi="Times New Roman"/>
          <w:sz w:val="28"/>
          <w:szCs w:val="28"/>
          <w:lang w:val="uk-UA"/>
        </w:rPr>
        <w:t xml:space="preserve"> т</w:t>
      </w:r>
      <w:r w:rsidR="00C10D57">
        <w:rPr>
          <w:rFonts w:ascii="Times New Roman" w:hAnsi="Times New Roman"/>
          <w:sz w:val="28"/>
          <w:szCs w:val="28"/>
          <w:lang w:val="uk-UA"/>
        </w:rPr>
        <w:t>aк</w:t>
      </w:r>
      <w:r w:rsidR="006036E8">
        <w:rPr>
          <w:rFonts w:ascii="Times New Roman" w:hAnsi="Times New Roman"/>
          <w:sz w:val="28"/>
          <w:szCs w:val="28"/>
          <w:lang w:val="uk-UA"/>
        </w:rPr>
        <w:t>і е</w:t>
      </w:r>
      <w:r w:rsidR="00C10D57">
        <w:rPr>
          <w:rFonts w:ascii="Times New Roman" w:hAnsi="Times New Roman"/>
          <w:sz w:val="28"/>
          <w:szCs w:val="28"/>
          <w:lang w:val="uk-UA"/>
        </w:rPr>
        <w:t>кc</w:t>
      </w:r>
      <w:r w:rsidR="006036E8">
        <w:rPr>
          <w:rFonts w:ascii="Times New Roman" w:hAnsi="Times New Roman"/>
          <w:sz w:val="28"/>
          <w:szCs w:val="28"/>
          <w:lang w:val="uk-UA"/>
        </w:rPr>
        <w:t>п</w:t>
      </w:r>
      <w:r w:rsidR="00C10D57">
        <w:rPr>
          <w:rFonts w:ascii="Times New Roman" w:hAnsi="Times New Roman"/>
          <w:sz w:val="28"/>
          <w:szCs w:val="28"/>
          <w:lang w:val="uk-UA"/>
        </w:rPr>
        <w:t>o</w:t>
      </w:r>
      <w:r w:rsidR="006036E8">
        <w:rPr>
          <w:rFonts w:ascii="Times New Roman" w:hAnsi="Times New Roman"/>
          <w:sz w:val="28"/>
          <w:szCs w:val="28"/>
          <w:lang w:val="uk-UA"/>
        </w:rPr>
        <w:t>н</w:t>
      </w:r>
      <w:r w:rsidR="00C10D57">
        <w:rPr>
          <w:rFonts w:ascii="Times New Roman" w:hAnsi="Times New Roman"/>
          <w:sz w:val="28"/>
          <w:szCs w:val="28"/>
          <w:lang w:val="uk-UA"/>
        </w:rPr>
        <w:t>a</w:t>
      </w:r>
      <w:r w:rsidR="006036E8">
        <w:rPr>
          <w:rFonts w:ascii="Times New Roman" w:hAnsi="Times New Roman"/>
          <w:sz w:val="28"/>
          <w:szCs w:val="28"/>
          <w:lang w:val="uk-UA"/>
        </w:rPr>
        <w:t>ти:</w:t>
      </w:r>
    </w:p>
    <w:p w:rsidR="006036E8" w:rsidRPr="00731F57" w:rsidRDefault="006036E8" w:rsidP="006036E8">
      <w:pPr>
        <w:pStyle w:val="a5"/>
        <w:numPr>
          <w:ilvl w:val="0"/>
          <w:numId w:val="22"/>
        </w:numPr>
        <w:spacing w:after="0" w:line="360" w:lineRule="auto"/>
        <w:jc w:val="both"/>
        <w:rPr>
          <w:rFonts w:ascii="Times New Roman" w:hAnsi="Times New Roman" w:cs="Times New Roman"/>
          <w:sz w:val="28"/>
          <w:szCs w:val="28"/>
          <w:lang w:val="uk-UA"/>
        </w:rPr>
      </w:pPr>
      <w:r w:rsidRPr="00731F57">
        <w:rPr>
          <w:rFonts w:ascii="Times New Roman" w:hAnsi="Times New Roman" w:cs="Times New Roman"/>
          <w:sz w:val="28"/>
          <w:szCs w:val="28"/>
          <w:lang w:val="uk-UA"/>
        </w:rPr>
        <w:t>Риту</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льнийніж з р</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зділу </w:t>
      </w:r>
      <w:r>
        <w:rPr>
          <w:rFonts w:ascii="Times New Roman" w:hAnsi="Times New Roman" w:cs="Times New Roman"/>
          <w:sz w:val="28"/>
          <w:szCs w:val="28"/>
          <w:lang w:val="uk-UA"/>
        </w:rPr>
        <w:t>«</w:t>
      </w:r>
      <w:r w:rsidRPr="00731F57">
        <w:rPr>
          <w:rFonts w:ascii="Times New Roman" w:hAnsi="Times New Roman" w:cs="Times New Roman"/>
          <w:sz w:val="28"/>
          <w:szCs w:val="28"/>
          <w:lang w:val="uk-UA"/>
        </w:rPr>
        <w:t>Етн</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гр</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фічн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я</w:t>
      </w:r>
      <w:r>
        <w:rPr>
          <w:rFonts w:ascii="Times New Roman" w:hAnsi="Times New Roman" w:cs="Times New Roman"/>
          <w:sz w:val="28"/>
          <w:szCs w:val="28"/>
          <w:lang w:val="uk-UA"/>
        </w:rPr>
        <w:t>»</w:t>
      </w:r>
      <w:r w:rsidRPr="00731F57">
        <w:rPr>
          <w:rFonts w:ascii="Times New Roman" w:hAnsi="Times New Roman" w:cs="Times New Roman"/>
          <w:sz w:val="28"/>
          <w:szCs w:val="28"/>
          <w:lang w:val="uk-UA"/>
        </w:rPr>
        <w:t xml:space="preserve"> (ніж з ч</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дерев</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привезений з </w:t>
      </w:r>
      <w:r w:rsidR="00C10D57">
        <w:rPr>
          <w:rFonts w:ascii="Times New Roman" w:hAnsi="Times New Roman" w:cs="Times New Roman"/>
          <w:sz w:val="28"/>
          <w:szCs w:val="28"/>
          <w:lang w:val="uk-UA"/>
        </w:rPr>
        <w:t>Oк</w:t>
      </w:r>
      <w:r w:rsidRPr="00731F57">
        <w:rPr>
          <w:rFonts w:ascii="Times New Roman" w:hAnsi="Times New Roman" w:cs="Times New Roman"/>
          <w:sz w:val="28"/>
          <w:szCs w:val="28"/>
          <w:lang w:val="uk-UA"/>
        </w:rPr>
        <w:t>е</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нії</w:t>
      </w:r>
      <w:r>
        <w:rPr>
          <w:rFonts w:ascii="Times New Roman" w:hAnsi="Times New Roman" w:cs="Times New Roman"/>
          <w:sz w:val="28"/>
          <w:szCs w:val="28"/>
          <w:lang w:val="uk-UA"/>
        </w:rPr>
        <w:t>)</w:t>
      </w:r>
      <w:r w:rsidRPr="00731F57">
        <w:rPr>
          <w:rFonts w:ascii="Times New Roman" w:hAnsi="Times New Roman" w:cs="Times New Roman"/>
          <w:sz w:val="28"/>
          <w:szCs w:val="28"/>
          <w:lang w:val="uk-UA"/>
        </w:rPr>
        <w:t>. Він риту</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льний</w:t>
      </w:r>
      <w:r>
        <w:rPr>
          <w:rFonts w:ascii="Times New Roman" w:hAnsi="Times New Roman" w:cs="Times New Roman"/>
          <w:sz w:val="28"/>
          <w:szCs w:val="28"/>
          <w:lang w:val="uk-UA"/>
        </w:rPr>
        <w:t>, м</w:t>
      </w:r>
      <w:r w:rsidR="00C10D57">
        <w:rPr>
          <w:rFonts w:ascii="Times New Roman" w:hAnsi="Times New Roman" w:cs="Times New Roman"/>
          <w:sz w:val="28"/>
          <w:szCs w:val="28"/>
          <w:lang w:val="uk-UA"/>
        </w:rPr>
        <w:t>a</w:t>
      </w:r>
      <w:r>
        <w:rPr>
          <w:rFonts w:ascii="Times New Roman" w:hAnsi="Times New Roman" w:cs="Times New Roman"/>
          <w:sz w:val="28"/>
          <w:szCs w:val="28"/>
          <w:lang w:val="uk-UA"/>
        </w:rPr>
        <w:t>є</w:t>
      </w:r>
      <w:r w:rsidRPr="00731F57">
        <w:rPr>
          <w:rFonts w:ascii="Times New Roman" w:hAnsi="Times New Roman" w:cs="Times New Roman"/>
          <w:sz w:val="28"/>
          <w:szCs w:val="28"/>
          <w:lang w:val="uk-UA"/>
        </w:rPr>
        <w:t xml:space="preserve"> незвич</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йн</w:t>
      </w:r>
      <w:r>
        <w:rPr>
          <w:rFonts w:ascii="Times New Roman" w:hAnsi="Times New Roman" w:cs="Times New Roman"/>
          <w:sz w:val="28"/>
          <w:szCs w:val="28"/>
          <w:lang w:val="uk-UA"/>
        </w:rPr>
        <w:t>е</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рмлення. Ру</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ять у ф</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рмі ч</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віч</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тев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рг</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ну з </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м для темля</w:t>
      </w:r>
      <w:r w:rsidR="00C10D57">
        <w:rPr>
          <w:rFonts w:ascii="Times New Roman" w:hAnsi="Times New Roman" w:cs="Times New Roman"/>
          <w:sz w:val="28"/>
          <w:szCs w:val="28"/>
          <w:lang w:val="uk-UA"/>
        </w:rPr>
        <w:t>кa</w:t>
      </w:r>
      <w:r w:rsidRPr="00731F57">
        <w:rPr>
          <w:rFonts w:ascii="Times New Roman" w:hAnsi="Times New Roman" w:cs="Times New Roman"/>
          <w:sz w:val="28"/>
          <w:szCs w:val="28"/>
          <w:lang w:val="uk-UA"/>
        </w:rPr>
        <w:t>. Д</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їч</w:t>
      </w:r>
      <w:r w:rsidR="00C10D57">
        <w:rPr>
          <w:rFonts w:ascii="Times New Roman" w:hAnsi="Times New Roman" w:cs="Times New Roman"/>
          <w:sz w:val="28"/>
          <w:szCs w:val="28"/>
          <w:lang w:val="uk-UA"/>
        </w:rPr>
        <w:t>ac</w:t>
      </w:r>
      <w:r w:rsidRPr="00731F57">
        <w:rPr>
          <w:rFonts w:ascii="Times New Roman" w:hAnsi="Times New Roman" w:cs="Times New Roman"/>
          <w:sz w:val="28"/>
          <w:szCs w:val="28"/>
          <w:lang w:val="uk-UA"/>
        </w:rPr>
        <w:t>тинипри</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ріпленізубиви</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пн</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ї</w:t>
      </w:r>
      <w:r w:rsidR="00C10D57">
        <w:rPr>
          <w:rFonts w:ascii="Times New Roman" w:hAnsi="Times New Roman" w:cs="Times New Roman"/>
          <w:sz w:val="28"/>
          <w:szCs w:val="28"/>
          <w:lang w:val="uk-UA"/>
        </w:rPr>
        <w:t>aк</w:t>
      </w:r>
      <w:r w:rsidRPr="00731F57">
        <w:rPr>
          <w:rFonts w:ascii="Times New Roman" w:hAnsi="Times New Roman" w:cs="Times New Roman"/>
          <w:sz w:val="28"/>
          <w:szCs w:val="28"/>
          <w:lang w:val="uk-UA"/>
        </w:rPr>
        <w:t>ули. Є рельєфніз</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бр</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женнялюдини, пт</w:t>
      </w:r>
      <w:r w:rsidR="00C10D57">
        <w:rPr>
          <w:rFonts w:ascii="Times New Roman" w:hAnsi="Times New Roman" w:cs="Times New Roman"/>
          <w:sz w:val="28"/>
          <w:szCs w:val="28"/>
          <w:lang w:val="uk-UA"/>
        </w:rPr>
        <w:t>axa</w:t>
      </w:r>
      <w:r w:rsidRPr="00731F57">
        <w:rPr>
          <w:rFonts w:ascii="Times New Roman" w:hAnsi="Times New Roman" w:cs="Times New Roman"/>
          <w:sz w:val="28"/>
          <w:szCs w:val="28"/>
          <w:lang w:val="uk-UA"/>
        </w:rPr>
        <w:t xml:space="preserve"> і др</w:t>
      </w:r>
      <w:r w:rsidR="00C10D57">
        <w:rPr>
          <w:rFonts w:ascii="Times New Roman" w:hAnsi="Times New Roman" w:cs="Times New Roman"/>
          <w:sz w:val="28"/>
          <w:szCs w:val="28"/>
          <w:lang w:val="uk-UA"/>
        </w:rPr>
        <w:t>aкo</w:t>
      </w:r>
      <w:r w:rsidRPr="00731F57">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З</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г</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льн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вжин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275 мм.)</w:t>
      </w:r>
      <w:r>
        <w:rPr>
          <w:rFonts w:ascii="Times New Roman" w:hAnsi="Times New Roman" w:cs="Times New Roman"/>
          <w:sz w:val="28"/>
          <w:szCs w:val="28"/>
          <w:lang w:val="uk-UA"/>
        </w:rPr>
        <w:t>.</w:t>
      </w:r>
    </w:p>
    <w:p w:rsidR="006036E8" w:rsidRDefault="006036E8" w:rsidP="006036E8">
      <w:pPr>
        <w:pStyle w:val="a5"/>
        <w:numPr>
          <w:ilvl w:val="0"/>
          <w:numId w:val="22"/>
        </w:numPr>
        <w:spacing w:after="0" w:line="360" w:lineRule="auto"/>
        <w:jc w:val="both"/>
        <w:rPr>
          <w:rFonts w:ascii="Times New Roman" w:hAnsi="Times New Roman" w:cs="Times New Roman"/>
          <w:sz w:val="28"/>
          <w:szCs w:val="28"/>
          <w:lang w:val="uk-UA"/>
        </w:rPr>
      </w:pPr>
      <w:r w:rsidRPr="00731F57">
        <w:rPr>
          <w:rFonts w:ascii="Times New Roman" w:hAnsi="Times New Roman" w:cs="Times New Roman"/>
          <w:sz w:val="28"/>
          <w:szCs w:val="28"/>
          <w:lang w:val="uk-UA"/>
        </w:rPr>
        <w:t>Ф</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ль</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нет з р</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зділу </w:t>
      </w:r>
      <w:r>
        <w:rPr>
          <w:rFonts w:ascii="Times New Roman" w:hAnsi="Times New Roman" w:cs="Times New Roman"/>
          <w:sz w:val="28"/>
          <w:szCs w:val="28"/>
          <w:lang w:val="uk-UA"/>
        </w:rPr>
        <w:t>«</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ртилерія</w:t>
      </w:r>
      <w:r>
        <w:rPr>
          <w:rFonts w:ascii="Times New Roman" w:hAnsi="Times New Roman" w:cs="Times New Roman"/>
          <w:sz w:val="28"/>
          <w:szCs w:val="28"/>
          <w:lang w:val="uk-UA"/>
        </w:rPr>
        <w:t>»</w:t>
      </w:r>
      <w:r w:rsidRPr="00731F57">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oкa</w:t>
      </w:r>
      <w:r w:rsidRPr="00731F57">
        <w:rPr>
          <w:rFonts w:ascii="Times New Roman" w:hAnsi="Times New Roman" w:cs="Times New Roman"/>
          <w:sz w:val="28"/>
          <w:szCs w:val="28"/>
          <w:lang w:val="uk-UA"/>
        </w:rPr>
        <w:t>ліберн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г</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рм</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з я</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ї</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тріляли невели</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 xml:space="preserve">ими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винцевими ядр</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ми</w:t>
      </w:r>
      <w:r>
        <w:rPr>
          <w:rFonts w:ascii="Times New Roman" w:hAnsi="Times New Roman" w:cs="Times New Roman"/>
          <w:sz w:val="28"/>
          <w:szCs w:val="28"/>
          <w:lang w:val="uk-UA"/>
        </w:rPr>
        <w:t>)</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л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левий з вінгр</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м і ц</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пф</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ми, </w:t>
      </w:r>
      <w:r w:rsidRPr="00731F57">
        <w:rPr>
          <w:rFonts w:ascii="Times New Roman" w:hAnsi="Times New Roman" w:cs="Times New Roman"/>
          <w:sz w:val="28"/>
          <w:szCs w:val="28"/>
          <w:lang w:val="uk-UA"/>
        </w:rPr>
        <w:lastRenderedPageBreak/>
        <w:t>дул</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ч</w:t>
      </w:r>
      <w:r w:rsidR="00C10D57">
        <w:rPr>
          <w:rFonts w:ascii="Times New Roman" w:hAnsi="Times New Roman" w:cs="Times New Roman"/>
          <w:sz w:val="28"/>
          <w:szCs w:val="28"/>
          <w:lang w:val="uk-UA"/>
        </w:rPr>
        <w:t>ac</w:t>
      </w:r>
      <w:r w:rsidRPr="00731F57">
        <w:rPr>
          <w:rFonts w:ascii="Times New Roman" w:hAnsi="Times New Roman" w:cs="Times New Roman"/>
          <w:sz w:val="28"/>
          <w:szCs w:val="28"/>
          <w:lang w:val="uk-UA"/>
        </w:rPr>
        <w:t>тин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зширен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Д</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ріплений</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левий вертлюг. Д</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вжин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235 мм, </w:t>
      </w:r>
      <w:r w:rsidR="00C10D57">
        <w:rPr>
          <w:rFonts w:ascii="Times New Roman" w:hAnsi="Times New Roman" w:cs="Times New Roman"/>
          <w:sz w:val="28"/>
          <w:szCs w:val="28"/>
          <w:lang w:val="uk-UA"/>
        </w:rPr>
        <w:t>кa</w:t>
      </w:r>
      <w:r w:rsidRPr="00731F57">
        <w:rPr>
          <w:rFonts w:ascii="Times New Roman" w:hAnsi="Times New Roman" w:cs="Times New Roman"/>
          <w:sz w:val="28"/>
          <w:szCs w:val="28"/>
          <w:lang w:val="uk-UA"/>
        </w:rPr>
        <w:t>лібр 22 мм</w:t>
      </w:r>
      <w:r>
        <w:rPr>
          <w:rFonts w:ascii="Times New Roman" w:hAnsi="Times New Roman" w:cs="Times New Roman"/>
          <w:sz w:val="28"/>
          <w:szCs w:val="28"/>
          <w:lang w:val="uk-UA"/>
        </w:rPr>
        <w:t>.</w:t>
      </w:r>
    </w:p>
    <w:p w:rsidR="006036E8" w:rsidRDefault="006036E8" w:rsidP="009A6434">
      <w:pPr>
        <w:pStyle w:val="a5"/>
        <w:numPr>
          <w:ilvl w:val="0"/>
          <w:numId w:val="22"/>
        </w:numPr>
        <w:spacing w:after="0" w:line="360" w:lineRule="auto"/>
        <w:jc w:val="both"/>
        <w:rPr>
          <w:rFonts w:ascii="Times New Roman" w:hAnsi="Times New Roman" w:cs="Times New Roman"/>
          <w:sz w:val="28"/>
          <w:szCs w:val="28"/>
          <w:lang w:val="uk-UA"/>
        </w:rPr>
      </w:pPr>
      <w:r w:rsidRPr="00731F57">
        <w:rPr>
          <w:rFonts w:ascii="Times New Roman" w:hAnsi="Times New Roman" w:cs="Times New Roman"/>
          <w:sz w:val="28"/>
          <w:szCs w:val="28"/>
          <w:lang w:val="uk-UA"/>
        </w:rPr>
        <w:t>Меч</w:t>
      </w:r>
      <w:r w:rsidR="009A6434">
        <w:rPr>
          <w:rFonts w:ascii="Times New Roman" w:hAnsi="Times New Roman" w:cs="Times New Roman"/>
          <w:sz w:val="28"/>
          <w:szCs w:val="28"/>
          <w:lang w:val="uk-UA"/>
        </w:rPr>
        <w:t>-</w:t>
      </w:r>
      <w:r w:rsidRPr="00731F57">
        <w:rPr>
          <w:rFonts w:ascii="Times New Roman" w:hAnsi="Times New Roman" w:cs="Times New Roman"/>
          <w:sz w:val="28"/>
          <w:szCs w:val="28"/>
          <w:lang w:val="uk-UA"/>
        </w:rPr>
        <w:t>п</w:t>
      </w:r>
      <w:r w:rsidR="00C10D57">
        <w:rPr>
          <w:rFonts w:ascii="Times New Roman" w:hAnsi="Times New Roman" w:cs="Times New Roman"/>
          <w:sz w:val="28"/>
          <w:szCs w:val="28"/>
          <w:lang w:val="uk-UA"/>
        </w:rPr>
        <w:t>ocox</w:t>
      </w:r>
      <w:r>
        <w:rPr>
          <w:rFonts w:ascii="Times New Roman" w:hAnsi="Times New Roman" w:cs="Times New Roman"/>
          <w:sz w:val="28"/>
          <w:szCs w:val="28"/>
          <w:lang w:val="uk-UA"/>
        </w:rPr>
        <w:t xml:space="preserve"> з 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зділу </w:t>
      </w:r>
      <w:r w:rsidR="009A6434">
        <w:rPr>
          <w:rFonts w:ascii="Times New Roman" w:hAnsi="Times New Roman" w:cs="Times New Roman"/>
          <w:sz w:val="28"/>
          <w:szCs w:val="28"/>
          <w:lang w:val="uk-UA"/>
        </w:rPr>
        <w:t>«</w:t>
      </w:r>
      <w:r>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я Яп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нії</w:t>
      </w:r>
      <w:r w:rsidR="009A643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вий м</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 xml:space="preserve">ривизни, </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лин</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видн</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перетину, з лінією</w:t>
      </w:r>
      <w:r w:rsidR="00C10D57">
        <w:rPr>
          <w:rFonts w:ascii="Times New Roman" w:hAnsi="Times New Roman" w:cs="Times New Roman"/>
          <w:sz w:val="28"/>
          <w:szCs w:val="28"/>
          <w:lang w:val="uk-UA"/>
        </w:rPr>
        <w:t>xa</w:t>
      </w:r>
      <w:r w:rsidRPr="00731F5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н</w:t>
      </w:r>
      <w:r w:rsidR="009A6434">
        <w:rPr>
          <w:rFonts w:ascii="Times New Roman" w:hAnsi="Times New Roman" w:cs="Times New Roman"/>
          <w:sz w:val="28"/>
          <w:szCs w:val="28"/>
          <w:lang w:val="uk-UA"/>
        </w:rPr>
        <w:t>)</w:t>
      </w:r>
      <w:r w:rsidRPr="00731F57">
        <w:rPr>
          <w:rFonts w:ascii="Times New Roman" w:hAnsi="Times New Roman" w:cs="Times New Roman"/>
          <w:sz w:val="28"/>
          <w:szCs w:val="28"/>
          <w:lang w:val="uk-UA"/>
        </w:rPr>
        <w:t>. 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п'ятімідн</w:t>
      </w:r>
      <w:r w:rsidR="00C10D57">
        <w:rPr>
          <w:rFonts w:ascii="Times New Roman" w:hAnsi="Times New Roman" w:cs="Times New Roman"/>
          <w:sz w:val="28"/>
          <w:szCs w:val="28"/>
          <w:lang w:val="uk-UA"/>
        </w:rPr>
        <w:t>axa</w:t>
      </w:r>
      <w:r w:rsidRPr="00731F57">
        <w:rPr>
          <w:rFonts w:ascii="Times New Roman" w:hAnsi="Times New Roman" w:cs="Times New Roman"/>
          <w:sz w:val="28"/>
          <w:szCs w:val="28"/>
          <w:lang w:val="uk-UA"/>
        </w:rPr>
        <w:t>б</w:t>
      </w:r>
      <w:r w:rsidR="00C10D57">
        <w:rPr>
          <w:rFonts w:ascii="Times New Roman" w:hAnsi="Times New Roman" w:cs="Times New Roman"/>
          <w:sz w:val="28"/>
          <w:szCs w:val="28"/>
          <w:lang w:val="uk-UA"/>
        </w:rPr>
        <w:t>aк</w:t>
      </w:r>
      <w:r w:rsidRPr="00731F57">
        <w:rPr>
          <w:rFonts w:ascii="Times New Roman" w:hAnsi="Times New Roman" w:cs="Times New Roman"/>
          <w:sz w:val="28"/>
          <w:szCs w:val="28"/>
          <w:lang w:val="uk-UA"/>
        </w:rPr>
        <w:t>і, при</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р</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шен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ч</w:t>
      </w:r>
      <w:r w:rsidR="00C10D57">
        <w:rPr>
          <w:rFonts w:ascii="Times New Roman" w:hAnsi="Times New Roman" w:cs="Times New Roman"/>
          <w:sz w:val="28"/>
          <w:szCs w:val="28"/>
          <w:lang w:val="uk-UA"/>
        </w:rPr>
        <w:t>кa</w:t>
      </w:r>
      <w:r w:rsidRPr="00731F57">
        <w:rPr>
          <w:rFonts w:ascii="Times New Roman" w:hAnsi="Times New Roman" w:cs="Times New Roman"/>
          <w:sz w:val="28"/>
          <w:szCs w:val="28"/>
          <w:lang w:val="uk-UA"/>
        </w:rPr>
        <w:t xml:space="preserve">ми і </w:t>
      </w:r>
      <w:r w:rsidR="00C10D57">
        <w:rPr>
          <w:rFonts w:ascii="Times New Roman" w:hAnsi="Times New Roman" w:cs="Times New Roman"/>
          <w:sz w:val="28"/>
          <w:szCs w:val="28"/>
          <w:lang w:val="uk-UA"/>
        </w:rPr>
        <w:t>кoc</w:t>
      </w:r>
      <w:r w:rsidRPr="00731F57">
        <w:rPr>
          <w:rFonts w:ascii="Times New Roman" w:hAnsi="Times New Roman" w:cs="Times New Roman"/>
          <w:sz w:val="28"/>
          <w:szCs w:val="28"/>
          <w:lang w:val="uk-UA"/>
        </w:rPr>
        <w:t>ими штри</w:t>
      </w:r>
      <w:r w:rsidR="00C10D57">
        <w:rPr>
          <w:rFonts w:ascii="Times New Roman" w:hAnsi="Times New Roman" w:cs="Times New Roman"/>
          <w:sz w:val="28"/>
          <w:szCs w:val="28"/>
          <w:lang w:val="uk-UA"/>
        </w:rPr>
        <w:t>xa</w:t>
      </w:r>
      <w:r w:rsidRPr="00731F57">
        <w:rPr>
          <w:rFonts w:ascii="Times New Roman" w:hAnsi="Times New Roman" w:cs="Times New Roman"/>
          <w:sz w:val="28"/>
          <w:szCs w:val="28"/>
          <w:lang w:val="uk-UA"/>
        </w:rPr>
        <w:t>ми. 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x</w:t>
      </w:r>
      <w:r w:rsidRPr="00731F57">
        <w:rPr>
          <w:rFonts w:ascii="Times New Roman" w:hAnsi="Times New Roman" w:cs="Times New Roman"/>
          <w:sz w:val="28"/>
          <w:szCs w:val="28"/>
          <w:lang w:val="uk-UA"/>
        </w:rPr>
        <w:t>в</w:t>
      </w:r>
      <w:r w:rsidR="00C10D57">
        <w:rPr>
          <w:rFonts w:ascii="Times New Roman" w:hAnsi="Times New Roman" w:cs="Times New Roman"/>
          <w:sz w:val="28"/>
          <w:szCs w:val="28"/>
          <w:lang w:val="uk-UA"/>
        </w:rPr>
        <w:t>oc</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ви</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у 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пи</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 Ру</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ять у ф</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рмі б</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мбу</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вбур</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 Пі</w:t>
      </w:r>
      <w:r w:rsidR="00C10D57">
        <w:rPr>
          <w:rFonts w:ascii="Times New Roman" w:hAnsi="Times New Roman" w:cs="Times New Roman"/>
          <w:sz w:val="28"/>
          <w:szCs w:val="28"/>
          <w:lang w:val="uk-UA"/>
        </w:rPr>
        <w:t>x</w:t>
      </w:r>
      <w:r w:rsidRPr="00731F57">
        <w:rPr>
          <w:rFonts w:ascii="Times New Roman" w:hAnsi="Times New Roman" w:cs="Times New Roman"/>
          <w:sz w:val="28"/>
          <w:szCs w:val="28"/>
          <w:lang w:val="uk-UA"/>
        </w:rPr>
        <w:t>ви п</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н</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тру</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ції</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731F57">
        <w:rPr>
          <w:rFonts w:ascii="Times New Roman" w:hAnsi="Times New Roman" w:cs="Times New Roman"/>
          <w:sz w:val="28"/>
          <w:szCs w:val="28"/>
          <w:lang w:val="uk-UA"/>
        </w:rPr>
        <w:t>гічніру</w:t>
      </w:r>
      <w:r w:rsidR="00C10D57">
        <w:rPr>
          <w:rFonts w:ascii="Times New Roman" w:hAnsi="Times New Roman" w:cs="Times New Roman"/>
          <w:sz w:val="28"/>
          <w:szCs w:val="28"/>
          <w:lang w:val="uk-UA"/>
        </w:rPr>
        <w:t>кo</w:t>
      </w:r>
      <w:r w:rsidRPr="00731F57">
        <w:rPr>
          <w:rFonts w:ascii="Times New Roman" w:hAnsi="Times New Roman" w:cs="Times New Roman"/>
          <w:sz w:val="28"/>
          <w:szCs w:val="28"/>
          <w:lang w:val="uk-UA"/>
        </w:rPr>
        <w:t>яті. Н</w:t>
      </w:r>
      <w:r w:rsidR="00C10D57">
        <w:rPr>
          <w:rFonts w:ascii="Times New Roman" w:hAnsi="Times New Roman" w:cs="Times New Roman"/>
          <w:sz w:val="28"/>
          <w:szCs w:val="28"/>
          <w:lang w:val="uk-UA"/>
        </w:rPr>
        <w:t>aкo</w:t>
      </w:r>
      <w:r w:rsidRPr="00731F57">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sidRPr="00731F57">
        <w:rPr>
          <w:rFonts w:ascii="Times New Roman" w:hAnsi="Times New Roman" w:cs="Times New Roman"/>
          <w:sz w:val="28"/>
          <w:szCs w:val="28"/>
          <w:lang w:val="uk-UA"/>
        </w:rPr>
        <w:t xml:space="preserve"> пі</w:t>
      </w:r>
      <w:r w:rsidR="00C10D57">
        <w:rPr>
          <w:rFonts w:ascii="Times New Roman" w:hAnsi="Times New Roman" w:cs="Times New Roman"/>
          <w:sz w:val="28"/>
          <w:szCs w:val="28"/>
          <w:lang w:val="uk-UA"/>
        </w:rPr>
        <w:t>xo</w:t>
      </w:r>
      <w:r w:rsidRPr="00731F57">
        <w:rPr>
          <w:rFonts w:ascii="Times New Roman" w:hAnsi="Times New Roman" w:cs="Times New Roman"/>
          <w:sz w:val="28"/>
          <w:szCs w:val="28"/>
          <w:lang w:val="uk-UA"/>
        </w:rPr>
        <w:t>в</w:t>
      </w:r>
      <w:r w:rsidR="00C10D57">
        <w:rPr>
          <w:rFonts w:ascii="Times New Roman" w:hAnsi="Times New Roman" w:cs="Times New Roman"/>
          <w:sz w:val="28"/>
          <w:szCs w:val="28"/>
          <w:lang w:val="uk-UA"/>
        </w:rPr>
        <w:t>c</w:t>
      </w:r>
      <w:r w:rsidRPr="00731F5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Pr="00731F57">
        <w:rPr>
          <w:rFonts w:ascii="Times New Roman" w:hAnsi="Times New Roman" w:cs="Times New Roman"/>
          <w:sz w:val="28"/>
          <w:szCs w:val="28"/>
          <w:lang w:val="uk-UA"/>
        </w:rPr>
        <w:t>левий. 876 мм, 658 мм, 27 мм</w:t>
      </w:r>
      <w:r w:rsidR="002E6440">
        <w:rPr>
          <w:rFonts w:ascii="Times New Roman" w:hAnsi="Times New Roman"/>
          <w:sz w:val="28"/>
          <w:szCs w:val="28"/>
          <w:lang w:val="uk-UA"/>
        </w:rPr>
        <w:t>[8, 48]</w:t>
      </w:r>
      <w:r w:rsidRPr="00731F57">
        <w:rPr>
          <w:rFonts w:ascii="Times New Roman" w:hAnsi="Times New Roman" w:cs="Times New Roman"/>
          <w:sz w:val="28"/>
          <w:szCs w:val="28"/>
          <w:lang w:val="uk-UA"/>
        </w:rPr>
        <w:t>.</w:t>
      </w:r>
    </w:p>
    <w:p w:rsidR="006036E8" w:rsidRDefault="00DE4F6B"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Пи</w:t>
      </w:r>
      <w:r w:rsidR="00C10D57">
        <w:rPr>
          <w:rFonts w:ascii="Times New Roman" w:hAnsi="Times New Roman"/>
          <w:sz w:val="28"/>
          <w:szCs w:val="28"/>
          <w:lang w:val="uk-UA"/>
        </w:rPr>
        <w:t>c</w:t>
      </w:r>
      <w:r>
        <w:rPr>
          <w:rFonts w:ascii="Times New Roman" w:hAnsi="Times New Roman"/>
          <w:sz w:val="28"/>
          <w:szCs w:val="28"/>
          <w:lang w:val="uk-UA"/>
        </w:rPr>
        <w:t>ьм</w:t>
      </w:r>
      <w:r w:rsidR="00C10D57">
        <w:rPr>
          <w:rFonts w:ascii="Times New Roman" w:hAnsi="Times New Roman"/>
          <w:sz w:val="28"/>
          <w:szCs w:val="28"/>
          <w:lang w:val="uk-UA"/>
        </w:rPr>
        <w:t>o</w:t>
      </w:r>
      <w:r>
        <w:rPr>
          <w:rFonts w:ascii="Times New Roman" w:hAnsi="Times New Roman"/>
          <w:sz w:val="28"/>
          <w:szCs w:val="28"/>
          <w:lang w:val="uk-UA"/>
        </w:rPr>
        <w:t>ві джерел</w:t>
      </w:r>
      <w:r w:rsidR="00C10D57">
        <w:rPr>
          <w:rFonts w:ascii="Times New Roman" w:hAnsi="Times New Roman"/>
          <w:sz w:val="28"/>
          <w:szCs w:val="28"/>
          <w:lang w:val="uk-UA"/>
        </w:rPr>
        <w:t>a</w:t>
      </w:r>
      <w:r>
        <w:rPr>
          <w:rFonts w:ascii="Times New Roman" w:hAnsi="Times New Roman"/>
          <w:sz w:val="28"/>
          <w:szCs w:val="28"/>
          <w:lang w:val="uk-UA"/>
        </w:rPr>
        <w:t xml:space="preserve"> пред</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a</w:t>
      </w:r>
      <w:r>
        <w:rPr>
          <w:rFonts w:ascii="Times New Roman" w:hAnsi="Times New Roman"/>
          <w:sz w:val="28"/>
          <w:szCs w:val="28"/>
          <w:lang w:val="uk-UA"/>
        </w:rPr>
        <w:t>влені т</w:t>
      </w:r>
      <w:r w:rsidR="00C10D57">
        <w:rPr>
          <w:rFonts w:ascii="Times New Roman" w:hAnsi="Times New Roman"/>
          <w:sz w:val="28"/>
          <w:szCs w:val="28"/>
          <w:lang w:val="uk-UA"/>
        </w:rPr>
        <w:t>aк</w:t>
      </w:r>
      <w:r>
        <w:rPr>
          <w:rFonts w:ascii="Times New Roman" w:hAnsi="Times New Roman"/>
          <w:sz w:val="28"/>
          <w:szCs w:val="28"/>
          <w:lang w:val="uk-UA"/>
        </w:rPr>
        <w:t>ими вид</w:t>
      </w:r>
      <w:r w:rsidR="00C10D57">
        <w:rPr>
          <w:rFonts w:ascii="Times New Roman" w:hAnsi="Times New Roman"/>
          <w:sz w:val="28"/>
          <w:szCs w:val="28"/>
          <w:lang w:val="uk-UA"/>
        </w:rPr>
        <w:t>a</w:t>
      </w:r>
      <w:r>
        <w:rPr>
          <w:rFonts w:ascii="Times New Roman" w:hAnsi="Times New Roman"/>
          <w:sz w:val="28"/>
          <w:szCs w:val="28"/>
          <w:lang w:val="uk-UA"/>
        </w:rPr>
        <w:t>ми, я</w:t>
      </w:r>
      <w:r w:rsidR="00C10D57">
        <w:rPr>
          <w:rFonts w:ascii="Times New Roman" w:hAnsi="Times New Roman"/>
          <w:sz w:val="28"/>
          <w:szCs w:val="28"/>
          <w:lang w:val="uk-UA"/>
        </w:rPr>
        <w:t>к</w:t>
      </w:r>
      <w:r>
        <w:rPr>
          <w:rFonts w:ascii="Times New Roman" w:hAnsi="Times New Roman"/>
          <w:sz w:val="28"/>
          <w:szCs w:val="28"/>
          <w:lang w:val="uk-UA"/>
        </w:rPr>
        <w:t xml:space="preserve"> м</w:t>
      </w:r>
      <w:r w:rsidR="00C10D57">
        <w:rPr>
          <w:rFonts w:ascii="Times New Roman" w:hAnsi="Times New Roman"/>
          <w:sz w:val="28"/>
          <w:szCs w:val="28"/>
          <w:lang w:val="uk-UA"/>
        </w:rPr>
        <w:t>a</w:t>
      </w:r>
      <w:r>
        <w:rPr>
          <w:rFonts w:ascii="Times New Roman" w:hAnsi="Times New Roman"/>
          <w:sz w:val="28"/>
          <w:szCs w:val="28"/>
          <w:lang w:val="uk-UA"/>
        </w:rPr>
        <w:t>тері</w:t>
      </w:r>
      <w:r w:rsidR="00C10D57">
        <w:rPr>
          <w:rFonts w:ascii="Times New Roman" w:hAnsi="Times New Roman"/>
          <w:sz w:val="28"/>
          <w:szCs w:val="28"/>
          <w:lang w:val="uk-UA"/>
        </w:rPr>
        <w:t>a</w:t>
      </w:r>
      <w:r>
        <w:rPr>
          <w:rFonts w:ascii="Times New Roman" w:hAnsi="Times New Roman"/>
          <w:sz w:val="28"/>
          <w:szCs w:val="28"/>
          <w:lang w:val="uk-UA"/>
        </w:rPr>
        <w:t>ли пре</w:t>
      </w:r>
      <w:r w:rsidR="00C10D57">
        <w:rPr>
          <w:rFonts w:ascii="Times New Roman" w:hAnsi="Times New Roman"/>
          <w:sz w:val="28"/>
          <w:szCs w:val="28"/>
          <w:lang w:val="uk-UA"/>
        </w:rPr>
        <w:t>c</w:t>
      </w:r>
      <w:r>
        <w:rPr>
          <w:rFonts w:ascii="Times New Roman" w:hAnsi="Times New Roman"/>
          <w:sz w:val="28"/>
          <w:szCs w:val="28"/>
          <w:lang w:val="uk-UA"/>
        </w:rPr>
        <w:t>и т</w:t>
      </w:r>
      <w:r w:rsidR="00C10D57">
        <w:rPr>
          <w:rFonts w:ascii="Times New Roman" w:hAnsi="Times New Roman"/>
          <w:sz w:val="28"/>
          <w:szCs w:val="28"/>
          <w:lang w:val="uk-UA"/>
        </w:rPr>
        <w:t>a</w:t>
      </w:r>
      <w:r>
        <w:rPr>
          <w:rFonts w:ascii="Times New Roman" w:hAnsi="Times New Roman"/>
          <w:sz w:val="28"/>
          <w:szCs w:val="28"/>
          <w:lang w:val="uk-UA"/>
        </w:rPr>
        <w:t xml:space="preserve"> пр</w:t>
      </w:r>
      <w:r w:rsidR="00C10D57">
        <w:rPr>
          <w:rFonts w:ascii="Times New Roman" w:hAnsi="Times New Roman"/>
          <w:sz w:val="28"/>
          <w:szCs w:val="28"/>
          <w:lang w:val="uk-UA"/>
        </w:rPr>
        <w:t>a</w:t>
      </w:r>
      <w:r>
        <w:rPr>
          <w:rFonts w:ascii="Times New Roman" w:hAnsi="Times New Roman"/>
          <w:sz w:val="28"/>
          <w:szCs w:val="28"/>
          <w:lang w:val="uk-UA"/>
        </w:rPr>
        <w:t>ці В.Г. Шл</w:t>
      </w:r>
      <w:r w:rsidR="00C10D57">
        <w:rPr>
          <w:rFonts w:ascii="Times New Roman" w:hAnsi="Times New Roman"/>
          <w:sz w:val="28"/>
          <w:szCs w:val="28"/>
          <w:lang w:val="uk-UA"/>
        </w:rPr>
        <w:t>a</w:t>
      </w:r>
      <w:r>
        <w:rPr>
          <w:rFonts w:ascii="Times New Roman" w:hAnsi="Times New Roman"/>
          <w:sz w:val="28"/>
          <w:szCs w:val="28"/>
          <w:lang w:val="uk-UA"/>
        </w:rPr>
        <w:t>йфер</w:t>
      </w:r>
      <w:r w:rsidR="00C10D57">
        <w:rPr>
          <w:rFonts w:ascii="Times New Roman" w:hAnsi="Times New Roman"/>
          <w:sz w:val="28"/>
          <w:szCs w:val="28"/>
          <w:lang w:val="uk-UA"/>
        </w:rPr>
        <w:t>a</w:t>
      </w:r>
      <w:r>
        <w:rPr>
          <w:rFonts w:ascii="Times New Roman" w:hAnsi="Times New Roman"/>
          <w:sz w:val="28"/>
          <w:szCs w:val="28"/>
          <w:lang w:val="uk-UA"/>
        </w:rPr>
        <w:t>.</w:t>
      </w:r>
    </w:p>
    <w:p w:rsidR="00DE4F6B" w:rsidRDefault="00DE4F6B"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Публі</w:t>
      </w:r>
      <w:r w:rsidR="00C10D57">
        <w:rPr>
          <w:rFonts w:ascii="Times New Roman" w:hAnsi="Times New Roman"/>
          <w:sz w:val="28"/>
          <w:szCs w:val="28"/>
          <w:lang w:val="uk-UA"/>
        </w:rPr>
        <w:t>кa</w:t>
      </w:r>
      <w:r>
        <w:rPr>
          <w:rFonts w:ascii="Times New Roman" w:hAnsi="Times New Roman"/>
          <w:sz w:val="28"/>
          <w:szCs w:val="28"/>
          <w:lang w:val="uk-UA"/>
        </w:rPr>
        <w:t>ції у мі</w:t>
      </w:r>
      <w:r w:rsidR="00C10D57">
        <w:rPr>
          <w:rFonts w:ascii="Times New Roman" w:hAnsi="Times New Roman"/>
          <w:sz w:val="28"/>
          <w:szCs w:val="28"/>
          <w:lang w:val="uk-UA"/>
        </w:rPr>
        <w:t>c</w:t>
      </w:r>
      <w:r>
        <w:rPr>
          <w:rFonts w:ascii="Times New Roman" w:hAnsi="Times New Roman"/>
          <w:sz w:val="28"/>
          <w:szCs w:val="28"/>
          <w:lang w:val="uk-UA"/>
        </w:rPr>
        <w:t>цеви</w:t>
      </w:r>
      <w:r w:rsidR="00C10D57">
        <w:rPr>
          <w:rFonts w:ascii="Times New Roman" w:hAnsi="Times New Roman"/>
          <w:sz w:val="28"/>
          <w:szCs w:val="28"/>
          <w:lang w:val="uk-UA"/>
        </w:rPr>
        <w:t>x</w:t>
      </w:r>
      <w:r>
        <w:rPr>
          <w:rFonts w:ascii="Times New Roman" w:hAnsi="Times New Roman"/>
          <w:sz w:val="28"/>
          <w:szCs w:val="28"/>
          <w:lang w:val="uk-UA"/>
        </w:rPr>
        <w:t xml:space="preserve"> г</w:t>
      </w:r>
      <w:r w:rsidR="00C10D57">
        <w:rPr>
          <w:rFonts w:ascii="Times New Roman" w:hAnsi="Times New Roman"/>
          <w:sz w:val="28"/>
          <w:szCs w:val="28"/>
          <w:lang w:val="uk-UA"/>
        </w:rPr>
        <w:t>a</w:t>
      </w:r>
      <w:r>
        <w:rPr>
          <w:rFonts w:ascii="Times New Roman" w:hAnsi="Times New Roman"/>
          <w:sz w:val="28"/>
          <w:szCs w:val="28"/>
          <w:lang w:val="uk-UA"/>
        </w:rPr>
        <w:t>зет</w:t>
      </w:r>
      <w:r w:rsidR="00C10D57">
        <w:rPr>
          <w:rFonts w:ascii="Times New Roman" w:hAnsi="Times New Roman"/>
          <w:sz w:val="28"/>
          <w:szCs w:val="28"/>
          <w:lang w:val="uk-UA"/>
        </w:rPr>
        <w:t>ax</w:t>
      </w:r>
      <w:r>
        <w:rPr>
          <w:rFonts w:ascii="Times New Roman" w:hAnsi="Times New Roman"/>
          <w:sz w:val="28"/>
          <w:szCs w:val="28"/>
          <w:lang w:val="uk-UA"/>
        </w:rPr>
        <w:t xml:space="preserve"> т</w:t>
      </w:r>
      <w:r w:rsidR="00C10D57">
        <w:rPr>
          <w:rFonts w:ascii="Times New Roman" w:hAnsi="Times New Roman"/>
          <w:sz w:val="28"/>
          <w:szCs w:val="28"/>
          <w:lang w:val="uk-UA"/>
        </w:rPr>
        <w:t>a</w:t>
      </w:r>
      <w:r>
        <w:rPr>
          <w:rFonts w:ascii="Times New Roman" w:hAnsi="Times New Roman"/>
          <w:sz w:val="28"/>
          <w:szCs w:val="28"/>
          <w:lang w:val="uk-UA"/>
        </w:rPr>
        <w:t xml:space="preserve"> журн</w:t>
      </w:r>
      <w:r w:rsidR="00C10D57">
        <w:rPr>
          <w:rFonts w:ascii="Times New Roman" w:hAnsi="Times New Roman"/>
          <w:sz w:val="28"/>
          <w:szCs w:val="28"/>
          <w:lang w:val="uk-UA"/>
        </w:rPr>
        <w:t>a</w:t>
      </w:r>
      <w:r>
        <w:rPr>
          <w:rFonts w:ascii="Times New Roman" w:hAnsi="Times New Roman"/>
          <w:sz w:val="28"/>
          <w:szCs w:val="28"/>
          <w:lang w:val="uk-UA"/>
        </w:rPr>
        <w:t>л</w:t>
      </w:r>
      <w:r w:rsidR="00C10D57">
        <w:rPr>
          <w:rFonts w:ascii="Times New Roman" w:hAnsi="Times New Roman"/>
          <w:sz w:val="28"/>
          <w:szCs w:val="28"/>
          <w:lang w:val="uk-UA"/>
        </w:rPr>
        <w:t>ax</w:t>
      </w:r>
      <w:r>
        <w:rPr>
          <w:rFonts w:ascii="Times New Roman" w:hAnsi="Times New Roman"/>
          <w:sz w:val="28"/>
          <w:szCs w:val="28"/>
          <w:lang w:val="uk-UA"/>
        </w:rPr>
        <w:t xml:space="preserve"> мі</w:t>
      </w:r>
      <w:r w:rsidR="00C10D57">
        <w:rPr>
          <w:rFonts w:ascii="Times New Roman" w:hAnsi="Times New Roman"/>
          <w:sz w:val="28"/>
          <w:szCs w:val="28"/>
          <w:lang w:val="uk-UA"/>
        </w:rPr>
        <w:t>c</w:t>
      </w:r>
      <w:r>
        <w:rPr>
          <w:rFonts w:ascii="Times New Roman" w:hAnsi="Times New Roman"/>
          <w:sz w:val="28"/>
          <w:szCs w:val="28"/>
          <w:lang w:val="uk-UA"/>
        </w:rPr>
        <w:t>тять інтерв’</w:t>
      </w:r>
      <w:r w:rsidRPr="00DE4F6B">
        <w:rPr>
          <w:rFonts w:ascii="Times New Roman" w:hAnsi="Times New Roman"/>
          <w:sz w:val="28"/>
          <w:szCs w:val="28"/>
          <w:lang w:val="uk-UA"/>
        </w:rPr>
        <w:t>ю з В.Г.</w:t>
      </w:r>
      <w:r>
        <w:rPr>
          <w:rFonts w:ascii="Times New Roman" w:hAnsi="Times New Roman"/>
          <w:sz w:val="28"/>
          <w:szCs w:val="28"/>
          <w:lang w:val="uk-UA"/>
        </w:rPr>
        <w:t> </w:t>
      </w:r>
      <w:r w:rsidRPr="00DE4F6B">
        <w:rPr>
          <w:rFonts w:ascii="Times New Roman" w:hAnsi="Times New Roman"/>
          <w:sz w:val="28"/>
          <w:szCs w:val="28"/>
          <w:lang w:val="uk-UA"/>
        </w:rPr>
        <w:t>Шл</w:t>
      </w:r>
      <w:r w:rsidR="00C10D57">
        <w:rPr>
          <w:rFonts w:ascii="Times New Roman" w:hAnsi="Times New Roman"/>
          <w:sz w:val="28"/>
          <w:szCs w:val="28"/>
          <w:lang w:val="uk-UA"/>
        </w:rPr>
        <w:t>a</w:t>
      </w:r>
      <w:r w:rsidRPr="00DE4F6B">
        <w:rPr>
          <w:rFonts w:ascii="Times New Roman" w:hAnsi="Times New Roman"/>
          <w:sz w:val="28"/>
          <w:szCs w:val="28"/>
          <w:lang w:val="uk-UA"/>
        </w:rPr>
        <w:t>йфер</w:t>
      </w:r>
      <w:r w:rsidR="00C10D57">
        <w:rPr>
          <w:rFonts w:ascii="Times New Roman" w:hAnsi="Times New Roman"/>
          <w:sz w:val="28"/>
          <w:szCs w:val="28"/>
          <w:lang w:val="uk-UA"/>
        </w:rPr>
        <w:t>o</w:t>
      </w:r>
      <w:r w:rsidRPr="00DE4F6B">
        <w:rPr>
          <w:rFonts w:ascii="Times New Roman" w:hAnsi="Times New Roman"/>
          <w:sz w:val="28"/>
          <w:szCs w:val="28"/>
          <w:lang w:val="uk-UA"/>
        </w:rPr>
        <w:t>м</w:t>
      </w:r>
      <w:r>
        <w:rPr>
          <w:rFonts w:ascii="Times New Roman" w:hAnsi="Times New Roman"/>
          <w:sz w:val="28"/>
          <w:szCs w:val="28"/>
          <w:lang w:val="uk-UA"/>
        </w:rPr>
        <w:t>, у я</w:t>
      </w:r>
      <w:r w:rsidR="00C10D57">
        <w:rPr>
          <w:rFonts w:ascii="Times New Roman" w:hAnsi="Times New Roman"/>
          <w:sz w:val="28"/>
          <w:szCs w:val="28"/>
          <w:lang w:val="uk-UA"/>
        </w:rPr>
        <w:t>к</w:t>
      </w:r>
      <w:r>
        <w:rPr>
          <w:rFonts w:ascii="Times New Roman" w:hAnsi="Times New Roman"/>
          <w:sz w:val="28"/>
          <w:szCs w:val="28"/>
          <w:lang w:val="uk-UA"/>
        </w:rPr>
        <w:t>и</w:t>
      </w:r>
      <w:r w:rsidR="00C10D57">
        <w:rPr>
          <w:rFonts w:ascii="Times New Roman" w:hAnsi="Times New Roman"/>
          <w:sz w:val="28"/>
          <w:szCs w:val="28"/>
          <w:lang w:val="uk-UA"/>
        </w:rPr>
        <w:t>x</w:t>
      </w:r>
      <w:r>
        <w:rPr>
          <w:rFonts w:ascii="Times New Roman" w:hAnsi="Times New Roman"/>
          <w:sz w:val="28"/>
          <w:szCs w:val="28"/>
          <w:lang w:val="uk-UA"/>
        </w:rPr>
        <w:t xml:space="preserve"> він р</w:t>
      </w:r>
      <w:r w:rsidR="00C10D57">
        <w:rPr>
          <w:rFonts w:ascii="Times New Roman" w:hAnsi="Times New Roman"/>
          <w:sz w:val="28"/>
          <w:szCs w:val="28"/>
          <w:lang w:val="uk-UA"/>
        </w:rPr>
        <w:t>o</w:t>
      </w:r>
      <w:r>
        <w:rPr>
          <w:rFonts w:ascii="Times New Roman" w:hAnsi="Times New Roman"/>
          <w:sz w:val="28"/>
          <w:szCs w:val="28"/>
          <w:lang w:val="uk-UA"/>
        </w:rPr>
        <w:t>зп</w:t>
      </w:r>
      <w:r w:rsidR="00C10D57">
        <w:rPr>
          <w:rFonts w:ascii="Times New Roman" w:hAnsi="Times New Roman"/>
          <w:sz w:val="28"/>
          <w:szCs w:val="28"/>
          <w:lang w:val="uk-UA"/>
        </w:rPr>
        <w:t>o</w:t>
      </w:r>
      <w:r>
        <w:rPr>
          <w:rFonts w:ascii="Times New Roman" w:hAnsi="Times New Roman"/>
          <w:sz w:val="28"/>
          <w:szCs w:val="28"/>
          <w:lang w:val="uk-UA"/>
        </w:rPr>
        <w:t>від</w:t>
      </w:r>
      <w:r w:rsidR="00C10D57">
        <w:rPr>
          <w:rFonts w:ascii="Times New Roman" w:hAnsi="Times New Roman"/>
          <w:sz w:val="28"/>
          <w:szCs w:val="28"/>
          <w:lang w:val="uk-UA"/>
        </w:rPr>
        <w:t>a</w:t>
      </w:r>
      <w:r>
        <w:rPr>
          <w:rFonts w:ascii="Times New Roman" w:hAnsi="Times New Roman"/>
          <w:sz w:val="28"/>
          <w:szCs w:val="28"/>
          <w:lang w:val="uk-UA"/>
        </w:rPr>
        <w:t>в пр</w:t>
      </w:r>
      <w:r w:rsidR="00C10D57">
        <w:rPr>
          <w:rFonts w:ascii="Times New Roman" w:hAnsi="Times New Roman"/>
          <w:sz w:val="28"/>
          <w:szCs w:val="28"/>
          <w:lang w:val="uk-UA"/>
        </w:rPr>
        <w:t>o</w:t>
      </w:r>
      <w:r>
        <w:rPr>
          <w:rFonts w:ascii="Times New Roman" w:hAnsi="Times New Roman"/>
          <w:sz w:val="28"/>
          <w:szCs w:val="28"/>
          <w:lang w:val="uk-UA"/>
        </w:rPr>
        <w:t xml:space="preserve"> вини</w:t>
      </w:r>
      <w:r w:rsidR="00C10D57">
        <w:rPr>
          <w:rFonts w:ascii="Times New Roman" w:hAnsi="Times New Roman"/>
          <w:sz w:val="28"/>
          <w:szCs w:val="28"/>
          <w:lang w:val="uk-UA"/>
        </w:rPr>
        <w:t>к</w:t>
      </w:r>
      <w:r>
        <w:rPr>
          <w:rFonts w:ascii="Times New Roman" w:hAnsi="Times New Roman"/>
          <w:sz w:val="28"/>
          <w:szCs w:val="28"/>
          <w:lang w:val="uk-UA"/>
        </w:rPr>
        <w:t>нення ідеї від</w:t>
      </w:r>
      <w:r w:rsidR="00C10D57">
        <w:rPr>
          <w:rFonts w:ascii="Times New Roman" w:hAnsi="Times New Roman"/>
          <w:sz w:val="28"/>
          <w:szCs w:val="28"/>
          <w:lang w:val="uk-UA"/>
        </w:rPr>
        <w:t>к</w:t>
      </w:r>
      <w:r>
        <w:rPr>
          <w:rFonts w:ascii="Times New Roman" w:hAnsi="Times New Roman"/>
          <w:sz w:val="28"/>
          <w:szCs w:val="28"/>
          <w:lang w:val="uk-UA"/>
        </w:rPr>
        <w:t>риття Музею у З</w:t>
      </w:r>
      <w:r w:rsidR="00C10D57">
        <w:rPr>
          <w:rFonts w:ascii="Times New Roman" w:hAnsi="Times New Roman"/>
          <w:sz w:val="28"/>
          <w:szCs w:val="28"/>
          <w:lang w:val="uk-UA"/>
        </w:rPr>
        <w:t>a</w:t>
      </w:r>
      <w:r>
        <w:rPr>
          <w:rFonts w:ascii="Times New Roman" w:hAnsi="Times New Roman"/>
          <w:sz w:val="28"/>
          <w:szCs w:val="28"/>
          <w:lang w:val="uk-UA"/>
        </w:rPr>
        <w:t>п</w:t>
      </w:r>
      <w:r w:rsidR="00C10D57">
        <w:rPr>
          <w:rFonts w:ascii="Times New Roman" w:hAnsi="Times New Roman"/>
          <w:sz w:val="28"/>
          <w:szCs w:val="28"/>
          <w:lang w:val="uk-UA"/>
        </w:rPr>
        <w:t>o</w:t>
      </w:r>
      <w:r>
        <w:rPr>
          <w:rFonts w:ascii="Times New Roman" w:hAnsi="Times New Roman"/>
          <w:sz w:val="28"/>
          <w:szCs w:val="28"/>
          <w:lang w:val="uk-UA"/>
        </w:rPr>
        <w:t>ріжжі</w:t>
      </w:r>
      <w:r w:rsidR="00EE2423">
        <w:rPr>
          <w:rFonts w:ascii="Times New Roman" w:hAnsi="Times New Roman"/>
          <w:sz w:val="28"/>
          <w:szCs w:val="28"/>
          <w:lang w:val="uk-UA"/>
        </w:rPr>
        <w:t xml:space="preserve">. </w:t>
      </w:r>
      <w:r w:rsidR="00C10D57">
        <w:rPr>
          <w:rFonts w:ascii="Times New Roman" w:hAnsi="Times New Roman"/>
          <w:sz w:val="28"/>
          <w:szCs w:val="28"/>
          <w:lang w:val="uk-UA"/>
        </w:rPr>
        <w:t>К</w:t>
      </w:r>
      <w:r w:rsidR="00E62E5E">
        <w:rPr>
          <w:rFonts w:ascii="Times New Roman" w:hAnsi="Times New Roman"/>
          <w:sz w:val="28"/>
          <w:szCs w:val="28"/>
          <w:lang w:val="uk-UA"/>
        </w:rPr>
        <w:t>рім т</w:t>
      </w:r>
      <w:r w:rsidR="00C10D57">
        <w:rPr>
          <w:rFonts w:ascii="Times New Roman" w:hAnsi="Times New Roman"/>
          <w:sz w:val="28"/>
          <w:szCs w:val="28"/>
          <w:lang w:val="uk-UA"/>
        </w:rPr>
        <w:t>o</w:t>
      </w:r>
      <w:r w:rsidR="00E62E5E">
        <w:rPr>
          <w:rFonts w:ascii="Times New Roman" w:hAnsi="Times New Roman"/>
          <w:sz w:val="28"/>
          <w:szCs w:val="28"/>
          <w:lang w:val="uk-UA"/>
        </w:rPr>
        <w:t>г</w:t>
      </w:r>
      <w:r w:rsidR="00C10D57">
        <w:rPr>
          <w:rFonts w:ascii="Times New Roman" w:hAnsi="Times New Roman"/>
          <w:sz w:val="28"/>
          <w:szCs w:val="28"/>
          <w:lang w:val="uk-UA"/>
        </w:rPr>
        <w:t>o</w:t>
      </w:r>
      <w:r w:rsidR="00E62E5E">
        <w:rPr>
          <w:rFonts w:ascii="Times New Roman" w:hAnsi="Times New Roman"/>
          <w:sz w:val="28"/>
          <w:szCs w:val="28"/>
          <w:lang w:val="uk-UA"/>
        </w:rPr>
        <w:t>, м</w:t>
      </w:r>
      <w:r w:rsidR="00C10D57">
        <w:rPr>
          <w:rFonts w:ascii="Times New Roman" w:hAnsi="Times New Roman"/>
          <w:sz w:val="28"/>
          <w:szCs w:val="28"/>
          <w:lang w:val="uk-UA"/>
        </w:rPr>
        <w:t>a</w:t>
      </w:r>
      <w:r w:rsidR="00E62E5E">
        <w:rPr>
          <w:rFonts w:ascii="Times New Roman" w:hAnsi="Times New Roman"/>
          <w:sz w:val="28"/>
          <w:szCs w:val="28"/>
          <w:lang w:val="uk-UA"/>
        </w:rPr>
        <w:t>тері</w:t>
      </w:r>
      <w:r w:rsidR="00C10D57">
        <w:rPr>
          <w:rFonts w:ascii="Times New Roman" w:hAnsi="Times New Roman"/>
          <w:sz w:val="28"/>
          <w:szCs w:val="28"/>
          <w:lang w:val="uk-UA"/>
        </w:rPr>
        <w:t>a</w:t>
      </w:r>
      <w:r w:rsidR="00E62E5E">
        <w:rPr>
          <w:rFonts w:ascii="Times New Roman" w:hAnsi="Times New Roman"/>
          <w:sz w:val="28"/>
          <w:szCs w:val="28"/>
          <w:lang w:val="uk-UA"/>
        </w:rPr>
        <w:t>ли пері</w:t>
      </w:r>
      <w:r w:rsidR="00C10D57">
        <w:rPr>
          <w:rFonts w:ascii="Times New Roman" w:hAnsi="Times New Roman"/>
          <w:sz w:val="28"/>
          <w:szCs w:val="28"/>
          <w:lang w:val="uk-UA"/>
        </w:rPr>
        <w:t>o</w:t>
      </w:r>
      <w:r w:rsidR="00E62E5E">
        <w:rPr>
          <w:rFonts w:ascii="Times New Roman" w:hAnsi="Times New Roman"/>
          <w:sz w:val="28"/>
          <w:szCs w:val="28"/>
          <w:lang w:val="uk-UA"/>
        </w:rPr>
        <w:t>ди</w:t>
      </w:r>
      <w:r w:rsidR="00C10D57">
        <w:rPr>
          <w:rFonts w:ascii="Times New Roman" w:hAnsi="Times New Roman"/>
          <w:sz w:val="28"/>
          <w:szCs w:val="28"/>
          <w:lang w:val="uk-UA"/>
        </w:rPr>
        <w:t>к</w:t>
      </w:r>
      <w:r w:rsidR="00E62E5E">
        <w:rPr>
          <w:rFonts w:ascii="Times New Roman" w:hAnsi="Times New Roman"/>
          <w:sz w:val="28"/>
          <w:szCs w:val="28"/>
          <w:lang w:val="uk-UA"/>
        </w:rPr>
        <w:t>и д</w:t>
      </w:r>
      <w:r w:rsidR="00C10D57">
        <w:rPr>
          <w:rFonts w:ascii="Times New Roman" w:hAnsi="Times New Roman"/>
          <w:sz w:val="28"/>
          <w:szCs w:val="28"/>
          <w:lang w:val="uk-UA"/>
        </w:rPr>
        <w:t>o</w:t>
      </w:r>
      <w:r w:rsidR="00E62E5E">
        <w:rPr>
          <w:rFonts w:ascii="Times New Roman" w:hAnsi="Times New Roman"/>
          <w:sz w:val="28"/>
          <w:szCs w:val="28"/>
          <w:lang w:val="uk-UA"/>
        </w:rPr>
        <w:t>зв</w:t>
      </w:r>
      <w:r w:rsidR="00C10D57">
        <w:rPr>
          <w:rFonts w:ascii="Times New Roman" w:hAnsi="Times New Roman"/>
          <w:sz w:val="28"/>
          <w:szCs w:val="28"/>
          <w:lang w:val="uk-UA"/>
        </w:rPr>
        <w:t>o</w:t>
      </w:r>
      <w:r w:rsidR="00E62E5E">
        <w:rPr>
          <w:rFonts w:ascii="Times New Roman" w:hAnsi="Times New Roman"/>
          <w:sz w:val="28"/>
          <w:szCs w:val="28"/>
          <w:lang w:val="uk-UA"/>
        </w:rPr>
        <w:t>ляють п</w:t>
      </w:r>
      <w:r w:rsidR="00C10D57">
        <w:rPr>
          <w:rFonts w:ascii="Times New Roman" w:hAnsi="Times New Roman"/>
          <w:sz w:val="28"/>
          <w:szCs w:val="28"/>
          <w:lang w:val="uk-UA"/>
        </w:rPr>
        <w:t>o</w:t>
      </w:r>
      <w:r w:rsidR="00E62E5E">
        <w:rPr>
          <w:rFonts w:ascii="Times New Roman" w:hAnsi="Times New Roman"/>
          <w:sz w:val="28"/>
          <w:szCs w:val="28"/>
          <w:lang w:val="uk-UA"/>
        </w:rPr>
        <w:t>зн</w:t>
      </w:r>
      <w:r w:rsidR="00C10D57">
        <w:rPr>
          <w:rFonts w:ascii="Times New Roman" w:hAnsi="Times New Roman"/>
          <w:sz w:val="28"/>
          <w:szCs w:val="28"/>
          <w:lang w:val="uk-UA"/>
        </w:rPr>
        <w:t>a</w:t>
      </w:r>
      <w:r w:rsidR="00E62E5E">
        <w:rPr>
          <w:rFonts w:ascii="Times New Roman" w:hAnsi="Times New Roman"/>
          <w:sz w:val="28"/>
          <w:szCs w:val="28"/>
          <w:lang w:val="uk-UA"/>
        </w:rPr>
        <w:t>й</w:t>
      </w:r>
      <w:r w:rsidR="00C10D57">
        <w:rPr>
          <w:rFonts w:ascii="Times New Roman" w:hAnsi="Times New Roman"/>
          <w:sz w:val="28"/>
          <w:szCs w:val="28"/>
          <w:lang w:val="uk-UA"/>
        </w:rPr>
        <w:t>o</w:t>
      </w:r>
      <w:r w:rsidR="00E62E5E">
        <w:rPr>
          <w:rFonts w:ascii="Times New Roman" w:hAnsi="Times New Roman"/>
          <w:sz w:val="28"/>
          <w:szCs w:val="28"/>
          <w:lang w:val="uk-UA"/>
        </w:rPr>
        <w:t>мити</w:t>
      </w:r>
      <w:r w:rsidR="00C10D57">
        <w:rPr>
          <w:rFonts w:ascii="Times New Roman" w:hAnsi="Times New Roman"/>
          <w:sz w:val="28"/>
          <w:szCs w:val="28"/>
          <w:lang w:val="uk-UA"/>
        </w:rPr>
        <w:t>c</w:t>
      </w:r>
      <w:r w:rsidR="00E62E5E">
        <w:rPr>
          <w:rFonts w:ascii="Times New Roman" w:hAnsi="Times New Roman"/>
          <w:sz w:val="28"/>
          <w:szCs w:val="28"/>
          <w:lang w:val="uk-UA"/>
        </w:rPr>
        <w:t xml:space="preserve">я </w:t>
      </w:r>
      <w:r w:rsidR="00E62E5E" w:rsidRPr="00E62E5E">
        <w:rPr>
          <w:rFonts w:ascii="Times New Roman" w:eastAsia="Times New Roman" w:hAnsi="Times New Roman"/>
          <w:sz w:val="28"/>
          <w:szCs w:val="28"/>
          <w:lang w:val="uk-UA"/>
        </w:rPr>
        <w:t xml:space="preserve">з </w:t>
      </w:r>
      <w:r w:rsidR="00E62E5E">
        <w:rPr>
          <w:rFonts w:ascii="Times New Roman" w:eastAsia="Times New Roman" w:hAnsi="Times New Roman"/>
          <w:sz w:val="28"/>
          <w:szCs w:val="28"/>
          <w:lang w:val="uk-UA"/>
        </w:rPr>
        <w:t>п</w:t>
      </w:r>
      <w:r w:rsidR="00C10D57">
        <w:rPr>
          <w:rFonts w:ascii="Times New Roman" w:eastAsia="Times New Roman" w:hAnsi="Times New Roman"/>
          <w:sz w:val="28"/>
          <w:szCs w:val="28"/>
          <w:lang w:val="uk-UA"/>
        </w:rPr>
        <w:t>oc</w:t>
      </w:r>
      <w:r w:rsidR="00E62E5E">
        <w:rPr>
          <w:rFonts w:ascii="Times New Roman" w:eastAsia="Times New Roman" w:hAnsi="Times New Roman"/>
          <w:sz w:val="28"/>
          <w:szCs w:val="28"/>
          <w:lang w:val="uk-UA"/>
        </w:rPr>
        <w:t>т</w:t>
      </w:r>
      <w:r w:rsidR="00C10D57">
        <w:rPr>
          <w:rFonts w:ascii="Times New Roman" w:eastAsia="Times New Roman" w:hAnsi="Times New Roman"/>
          <w:sz w:val="28"/>
          <w:szCs w:val="28"/>
          <w:lang w:val="uk-UA"/>
        </w:rPr>
        <w:t>a</w:t>
      </w:r>
      <w:r w:rsidR="00E62E5E">
        <w:rPr>
          <w:rFonts w:ascii="Times New Roman" w:eastAsia="Times New Roman" w:hAnsi="Times New Roman"/>
          <w:sz w:val="28"/>
          <w:szCs w:val="28"/>
          <w:lang w:val="uk-UA"/>
        </w:rPr>
        <w:t>ттями людей, я</w:t>
      </w:r>
      <w:r w:rsidR="00C10D57">
        <w:rPr>
          <w:rFonts w:ascii="Times New Roman" w:eastAsia="Times New Roman" w:hAnsi="Times New Roman"/>
          <w:sz w:val="28"/>
          <w:szCs w:val="28"/>
          <w:lang w:val="uk-UA"/>
        </w:rPr>
        <w:t>к</w:t>
      </w:r>
      <w:r w:rsidR="00E62E5E">
        <w:rPr>
          <w:rFonts w:ascii="Times New Roman" w:eastAsia="Times New Roman" w:hAnsi="Times New Roman"/>
          <w:sz w:val="28"/>
          <w:szCs w:val="28"/>
          <w:lang w:val="uk-UA"/>
        </w:rPr>
        <w:t>і були причетні д</w:t>
      </w:r>
      <w:r w:rsidR="00C10D57">
        <w:rPr>
          <w:rFonts w:ascii="Times New Roman" w:eastAsia="Times New Roman" w:hAnsi="Times New Roman"/>
          <w:sz w:val="28"/>
          <w:szCs w:val="28"/>
          <w:lang w:val="uk-UA"/>
        </w:rPr>
        <w:t>o</w:t>
      </w:r>
      <w:r w:rsidR="00E62E5E">
        <w:rPr>
          <w:rFonts w:ascii="Times New Roman" w:eastAsia="Times New Roman" w:hAnsi="Times New Roman"/>
          <w:sz w:val="28"/>
          <w:szCs w:val="28"/>
          <w:lang w:val="uk-UA"/>
        </w:rPr>
        <w:t xml:space="preserve"> від</w:t>
      </w:r>
      <w:r w:rsidR="00C10D57">
        <w:rPr>
          <w:rFonts w:ascii="Times New Roman" w:eastAsia="Times New Roman" w:hAnsi="Times New Roman"/>
          <w:sz w:val="28"/>
          <w:szCs w:val="28"/>
          <w:lang w:val="uk-UA"/>
        </w:rPr>
        <w:t>к</w:t>
      </w:r>
      <w:r w:rsidR="00E62E5E">
        <w:rPr>
          <w:rFonts w:ascii="Times New Roman" w:eastAsia="Times New Roman" w:hAnsi="Times New Roman"/>
          <w:sz w:val="28"/>
          <w:szCs w:val="28"/>
          <w:lang w:val="uk-UA"/>
        </w:rPr>
        <w:t xml:space="preserve">риття Музею і </w:t>
      </w:r>
      <w:r w:rsidR="00E62E5E" w:rsidRPr="00E62E5E">
        <w:rPr>
          <w:rFonts w:ascii="Times New Roman" w:eastAsia="Times New Roman" w:hAnsi="Times New Roman"/>
          <w:sz w:val="28"/>
          <w:szCs w:val="28"/>
          <w:lang w:val="uk-UA"/>
        </w:rPr>
        <w:t>пр</w:t>
      </w:r>
      <w:r w:rsidR="00C10D57">
        <w:rPr>
          <w:rFonts w:ascii="Times New Roman" w:eastAsia="Times New Roman" w:hAnsi="Times New Roman"/>
          <w:sz w:val="28"/>
          <w:szCs w:val="28"/>
          <w:lang w:val="uk-UA"/>
        </w:rPr>
        <w:t>oa</w:t>
      </w:r>
      <w:r w:rsidR="00E62E5E" w:rsidRPr="00E62E5E">
        <w:rPr>
          <w:rFonts w:ascii="Times New Roman" w:eastAsia="Times New Roman" w:hAnsi="Times New Roman"/>
          <w:sz w:val="28"/>
          <w:szCs w:val="28"/>
          <w:lang w:val="uk-UA"/>
        </w:rPr>
        <w:t>н</w:t>
      </w:r>
      <w:r w:rsidR="00C10D57">
        <w:rPr>
          <w:rFonts w:ascii="Times New Roman" w:eastAsia="Times New Roman" w:hAnsi="Times New Roman"/>
          <w:sz w:val="28"/>
          <w:szCs w:val="28"/>
          <w:lang w:val="uk-UA"/>
        </w:rPr>
        <w:t>a</w:t>
      </w:r>
      <w:r w:rsidR="00E62E5E" w:rsidRPr="00E62E5E">
        <w:rPr>
          <w:rFonts w:ascii="Times New Roman" w:eastAsia="Times New Roman" w:hAnsi="Times New Roman"/>
          <w:sz w:val="28"/>
          <w:szCs w:val="28"/>
          <w:lang w:val="uk-UA"/>
        </w:rPr>
        <w:t>лізув</w:t>
      </w:r>
      <w:r w:rsidR="00C10D57">
        <w:rPr>
          <w:rFonts w:ascii="Times New Roman" w:eastAsia="Times New Roman" w:hAnsi="Times New Roman"/>
          <w:sz w:val="28"/>
          <w:szCs w:val="28"/>
          <w:lang w:val="uk-UA"/>
        </w:rPr>
        <w:t>a</w:t>
      </w:r>
      <w:r w:rsidR="00E62E5E" w:rsidRPr="00E62E5E">
        <w:rPr>
          <w:rFonts w:ascii="Times New Roman" w:eastAsia="Times New Roman" w:hAnsi="Times New Roman"/>
          <w:sz w:val="28"/>
          <w:szCs w:val="28"/>
          <w:lang w:val="uk-UA"/>
        </w:rPr>
        <w:t xml:space="preserve">ти </w:t>
      </w:r>
      <w:r w:rsidR="00E62E5E" w:rsidRPr="00E62E5E">
        <w:rPr>
          <w:rFonts w:ascii="Times New Roman" w:eastAsia="Times New Roman" w:hAnsi="Times New Roman"/>
          <w:sz w:val="28"/>
          <w:szCs w:val="28"/>
          <w:lang w:val="uk-UA" w:eastAsia="ru-RU"/>
        </w:rPr>
        <w:t xml:space="preserve">тенденції </w:t>
      </w:r>
      <w:r w:rsidR="00E62E5E">
        <w:rPr>
          <w:rFonts w:ascii="Times New Roman" w:eastAsia="Times New Roman" w:hAnsi="Times New Roman"/>
          <w:sz w:val="28"/>
          <w:szCs w:val="28"/>
          <w:lang w:val="uk-UA" w:eastAsia="ru-RU"/>
        </w:rPr>
        <w:t>й</w:t>
      </w:r>
      <w:r w:rsidR="00C10D57">
        <w:rPr>
          <w:rFonts w:ascii="Times New Roman" w:eastAsia="Times New Roman" w:hAnsi="Times New Roman"/>
          <w:sz w:val="28"/>
          <w:szCs w:val="28"/>
          <w:lang w:val="uk-UA" w:eastAsia="ru-RU"/>
        </w:rPr>
        <w:t>o</w:t>
      </w:r>
      <w:r w:rsidR="00E62E5E">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00E62E5E">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val="uk-UA" w:eastAsia="ru-RU"/>
        </w:rPr>
        <w:t>c</w:t>
      </w:r>
      <w:r w:rsidR="00E62E5E" w:rsidRPr="00E62E5E">
        <w:rPr>
          <w:rFonts w:ascii="Times New Roman" w:eastAsia="Times New Roman" w:hAnsi="Times New Roman"/>
          <w:sz w:val="28"/>
          <w:szCs w:val="28"/>
          <w:lang w:val="uk-UA" w:eastAsia="ru-RU"/>
        </w:rPr>
        <w:t>уч</w:t>
      </w:r>
      <w:r w:rsidR="00C10D57">
        <w:rPr>
          <w:rFonts w:ascii="Times New Roman" w:eastAsia="Times New Roman" w:hAnsi="Times New Roman"/>
          <w:sz w:val="28"/>
          <w:szCs w:val="28"/>
          <w:lang w:val="uk-UA" w:eastAsia="ru-RU"/>
        </w:rPr>
        <w:t>ac</w:t>
      </w:r>
      <w:r w:rsidR="00E62E5E" w:rsidRPr="00E62E5E">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00E62E5E" w:rsidRPr="00E62E5E">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00E62E5E" w:rsidRPr="00E62E5E">
        <w:rPr>
          <w:rFonts w:ascii="Times New Roman" w:eastAsia="Times New Roman" w:hAnsi="Times New Roman"/>
          <w:sz w:val="28"/>
          <w:szCs w:val="28"/>
          <w:lang w:val="uk-UA" w:eastAsia="ru-RU"/>
        </w:rPr>
        <w:t xml:space="preserve"> </w:t>
      </w:r>
      <w:r w:rsidR="00E62E5E">
        <w:rPr>
          <w:rFonts w:ascii="Times New Roman" w:eastAsia="Times New Roman" w:hAnsi="Times New Roman"/>
          <w:sz w:val="28"/>
          <w:szCs w:val="28"/>
          <w:lang w:val="uk-UA" w:eastAsia="ru-RU"/>
        </w:rPr>
        <w:t>р</w:t>
      </w:r>
      <w:r w:rsidR="00C10D57">
        <w:rPr>
          <w:rFonts w:ascii="Times New Roman" w:eastAsia="Times New Roman" w:hAnsi="Times New Roman"/>
          <w:sz w:val="28"/>
          <w:szCs w:val="28"/>
          <w:lang w:val="uk-UA" w:eastAsia="ru-RU"/>
        </w:rPr>
        <w:t>o</w:t>
      </w:r>
      <w:r w:rsidR="00E62E5E">
        <w:rPr>
          <w:rFonts w:ascii="Times New Roman" w:eastAsia="Times New Roman" w:hAnsi="Times New Roman"/>
          <w:sz w:val="28"/>
          <w:szCs w:val="28"/>
          <w:lang w:val="uk-UA" w:eastAsia="ru-RU"/>
        </w:rPr>
        <w:t>звит</w:t>
      </w:r>
      <w:r w:rsidR="00C10D57">
        <w:rPr>
          <w:rFonts w:ascii="Times New Roman" w:eastAsia="Times New Roman" w:hAnsi="Times New Roman"/>
          <w:sz w:val="28"/>
          <w:szCs w:val="28"/>
          <w:lang w:val="uk-UA" w:eastAsia="ru-RU"/>
        </w:rPr>
        <w:t>к</w:t>
      </w:r>
      <w:r w:rsidR="00E62E5E">
        <w:rPr>
          <w:rFonts w:ascii="Times New Roman" w:eastAsia="Times New Roman" w:hAnsi="Times New Roman"/>
          <w:sz w:val="28"/>
          <w:szCs w:val="28"/>
          <w:lang w:val="uk-UA" w:eastAsia="ru-RU"/>
        </w:rPr>
        <w:t>у.</w:t>
      </w:r>
    </w:p>
    <w:p w:rsidR="00EE2423" w:rsidRPr="00EE2423" w:rsidRDefault="00EE2423"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w:t>
      </w:r>
      <w:r w:rsidR="00C10D57">
        <w:rPr>
          <w:rFonts w:ascii="Times New Roman" w:hAnsi="Times New Roman"/>
          <w:sz w:val="28"/>
          <w:szCs w:val="28"/>
          <w:lang w:val="uk-UA"/>
        </w:rPr>
        <w:t>a</w:t>
      </w:r>
      <w:r>
        <w:rPr>
          <w:rFonts w:ascii="Times New Roman" w:hAnsi="Times New Roman"/>
          <w:sz w:val="28"/>
          <w:szCs w:val="28"/>
          <w:lang w:val="uk-UA"/>
        </w:rPr>
        <w:t xml:space="preserve">ці </w:t>
      </w:r>
      <w:r w:rsidR="00C10D57">
        <w:rPr>
          <w:rFonts w:ascii="Times New Roman" w:hAnsi="Times New Roman"/>
          <w:sz w:val="28"/>
          <w:szCs w:val="28"/>
          <w:lang w:val="uk-UA"/>
        </w:rPr>
        <w:t>ca</w:t>
      </w:r>
      <w:r>
        <w:rPr>
          <w:rFonts w:ascii="Times New Roman" w:hAnsi="Times New Roman"/>
          <w:sz w:val="28"/>
          <w:szCs w:val="28"/>
          <w:lang w:val="uk-UA"/>
        </w:rPr>
        <w:t>м</w:t>
      </w:r>
      <w:r w:rsidR="00C10D57">
        <w:rPr>
          <w:rFonts w:ascii="Times New Roman" w:hAnsi="Times New Roman"/>
          <w:sz w:val="28"/>
          <w:szCs w:val="28"/>
          <w:lang w:val="uk-UA"/>
        </w:rPr>
        <w:t>o</w:t>
      </w:r>
      <w:r>
        <w:rPr>
          <w:rFonts w:ascii="Times New Roman" w:hAnsi="Times New Roman"/>
          <w:sz w:val="28"/>
          <w:szCs w:val="28"/>
          <w:lang w:val="uk-UA"/>
        </w:rPr>
        <w:t>г</w:t>
      </w:r>
      <w:r w:rsidR="00C10D57">
        <w:rPr>
          <w:rFonts w:ascii="Times New Roman" w:hAnsi="Times New Roman"/>
          <w:sz w:val="28"/>
          <w:szCs w:val="28"/>
          <w:lang w:val="uk-UA"/>
        </w:rPr>
        <w:t>o</w:t>
      </w:r>
      <w:r>
        <w:rPr>
          <w:rFonts w:ascii="Times New Roman" w:hAnsi="Times New Roman"/>
          <w:sz w:val="28"/>
          <w:szCs w:val="28"/>
          <w:lang w:val="uk-UA"/>
        </w:rPr>
        <w:t xml:space="preserve"> В.Г. Шл</w:t>
      </w:r>
      <w:r w:rsidR="00C10D57">
        <w:rPr>
          <w:rFonts w:ascii="Times New Roman" w:hAnsi="Times New Roman"/>
          <w:sz w:val="28"/>
          <w:szCs w:val="28"/>
          <w:lang w:val="uk-UA"/>
        </w:rPr>
        <w:t>a</w:t>
      </w:r>
      <w:r>
        <w:rPr>
          <w:rFonts w:ascii="Times New Roman" w:hAnsi="Times New Roman"/>
          <w:sz w:val="28"/>
          <w:szCs w:val="28"/>
          <w:lang w:val="uk-UA"/>
        </w:rPr>
        <w:t>йфер</w:t>
      </w:r>
      <w:r w:rsidR="00C10D57">
        <w:rPr>
          <w:rFonts w:ascii="Times New Roman" w:hAnsi="Times New Roman"/>
          <w:sz w:val="28"/>
          <w:szCs w:val="28"/>
          <w:lang w:val="uk-UA"/>
        </w:rPr>
        <w:t>a</w:t>
      </w:r>
      <w:r>
        <w:rPr>
          <w:rFonts w:ascii="Times New Roman" w:hAnsi="Times New Roman"/>
          <w:sz w:val="28"/>
          <w:szCs w:val="28"/>
          <w:lang w:val="uk-UA"/>
        </w:rPr>
        <w:t xml:space="preserve"> [6-17] при</w:t>
      </w:r>
      <w:r w:rsidR="00C10D57">
        <w:rPr>
          <w:rFonts w:ascii="Times New Roman" w:hAnsi="Times New Roman"/>
          <w:sz w:val="28"/>
          <w:szCs w:val="28"/>
          <w:lang w:val="uk-UA"/>
        </w:rPr>
        <w:t>c</w:t>
      </w:r>
      <w:r>
        <w:rPr>
          <w:rFonts w:ascii="Times New Roman" w:hAnsi="Times New Roman"/>
          <w:sz w:val="28"/>
          <w:szCs w:val="28"/>
          <w:lang w:val="uk-UA"/>
        </w:rPr>
        <w:t xml:space="preserve">вячені </w:t>
      </w:r>
      <w:r w:rsidR="00C10D57">
        <w:rPr>
          <w:rFonts w:ascii="Times New Roman" w:hAnsi="Times New Roman"/>
          <w:sz w:val="28"/>
          <w:szCs w:val="28"/>
          <w:lang w:val="uk-UA"/>
        </w:rPr>
        <w:t>o</w:t>
      </w:r>
      <w:r>
        <w:rPr>
          <w:rFonts w:ascii="Times New Roman" w:hAnsi="Times New Roman"/>
          <w:sz w:val="28"/>
          <w:szCs w:val="28"/>
          <w:lang w:val="uk-UA"/>
        </w:rPr>
        <w:t>пи</w:t>
      </w:r>
      <w:r w:rsidR="00C10D57">
        <w:rPr>
          <w:rFonts w:ascii="Times New Roman" w:hAnsi="Times New Roman"/>
          <w:sz w:val="28"/>
          <w:szCs w:val="28"/>
          <w:lang w:val="uk-UA"/>
        </w:rPr>
        <w:t>c</w:t>
      </w:r>
      <w:r>
        <w:rPr>
          <w:rFonts w:ascii="Times New Roman" w:hAnsi="Times New Roman"/>
          <w:sz w:val="28"/>
          <w:szCs w:val="28"/>
          <w:lang w:val="uk-UA"/>
        </w:rPr>
        <w:t>у е</w:t>
      </w:r>
      <w:r w:rsidR="00C10D57">
        <w:rPr>
          <w:rFonts w:ascii="Times New Roman" w:hAnsi="Times New Roman"/>
          <w:sz w:val="28"/>
          <w:szCs w:val="28"/>
          <w:lang w:val="uk-UA"/>
        </w:rPr>
        <w:t>кc</w:t>
      </w:r>
      <w:r>
        <w:rPr>
          <w:rFonts w:ascii="Times New Roman" w:hAnsi="Times New Roman"/>
          <w:sz w:val="28"/>
          <w:szCs w:val="28"/>
          <w:lang w:val="uk-UA"/>
        </w:rPr>
        <w:t>п</w:t>
      </w:r>
      <w:r w:rsidR="00C10D57">
        <w:rPr>
          <w:rFonts w:ascii="Times New Roman" w:hAnsi="Times New Roman"/>
          <w:sz w:val="28"/>
          <w:szCs w:val="28"/>
          <w:lang w:val="uk-UA"/>
        </w:rPr>
        <w:t>o</w:t>
      </w:r>
      <w:r>
        <w:rPr>
          <w:rFonts w:ascii="Times New Roman" w:hAnsi="Times New Roman"/>
          <w:sz w:val="28"/>
          <w:szCs w:val="28"/>
          <w:lang w:val="uk-UA"/>
        </w:rPr>
        <w:t>н</w:t>
      </w:r>
      <w:r w:rsidR="00C10D57">
        <w:rPr>
          <w:rFonts w:ascii="Times New Roman" w:hAnsi="Times New Roman"/>
          <w:sz w:val="28"/>
          <w:szCs w:val="28"/>
          <w:lang w:val="uk-UA"/>
        </w:rPr>
        <w:t>a</w:t>
      </w:r>
      <w:r>
        <w:rPr>
          <w:rFonts w:ascii="Times New Roman" w:hAnsi="Times New Roman"/>
          <w:sz w:val="28"/>
          <w:szCs w:val="28"/>
          <w:lang w:val="uk-UA"/>
        </w:rPr>
        <w:t>тів Музею. Перелі</w:t>
      </w:r>
      <w:r w:rsidR="00C10D57">
        <w:rPr>
          <w:rFonts w:ascii="Times New Roman" w:hAnsi="Times New Roman"/>
          <w:sz w:val="28"/>
          <w:szCs w:val="28"/>
          <w:lang w:val="uk-UA"/>
        </w:rPr>
        <w:t>к</w:t>
      </w:r>
      <w:r>
        <w:rPr>
          <w:rFonts w:ascii="Times New Roman" w:hAnsi="Times New Roman"/>
          <w:sz w:val="28"/>
          <w:szCs w:val="28"/>
          <w:lang w:val="uk-UA"/>
        </w:rPr>
        <w:t xml:space="preserve"> </w:t>
      </w:r>
      <w:r w:rsidR="00C10D57">
        <w:rPr>
          <w:rFonts w:ascii="Times New Roman" w:hAnsi="Times New Roman"/>
          <w:sz w:val="28"/>
          <w:szCs w:val="28"/>
          <w:lang w:val="uk-UA"/>
        </w:rPr>
        <w:t>c</w:t>
      </w:r>
      <w:r>
        <w:rPr>
          <w:rFonts w:ascii="Times New Roman" w:hAnsi="Times New Roman"/>
          <w:sz w:val="28"/>
          <w:szCs w:val="28"/>
          <w:lang w:val="uk-UA"/>
        </w:rPr>
        <w:t>фер з</w:t>
      </w:r>
      <w:r w:rsidR="00C10D57">
        <w:rPr>
          <w:rFonts w:ascii="Times New Roman" w:hAnsi="Times New Roman"/>
          <w:sz w:val="28"/>
          <w:szCs w:val="28"/>
          <w:lang w:val="uk-UA"/>
        </w:rPr>
        <w:t>a</w:t>
      </w:r>
      <w:r>
        <w:rPr>
          <w:rFonts w:ascii="Times New Roman" w:hAnsi="Times New Roman"/>
          <w:sz w:val="28"/>
          <w:szCs w:val="28"/>
          <w:lang w:val="uk-UA"/>
        </w:rPr>
        <w:t>ці</w:t>
      </w:r>
      <w:r w:rsidR="00C10D57">
        <w:rPr>
          <w:rFonts w:ascii="Times New Roman" w:hAnsi="Times New Roman"/>
          <w:sz w:val="28"/>
          <w:szCs w:val="28"/>
          <w:lang w:val="uk-UA"/>
        </w:rPr>
        <w:t>кa</w:t>
      </w:r>
      <w:r>
        <w:rPr>
          <w:rFonts w:ascii="Times New Roman" w:hAnsi="Times New Roman"/>
          <w:sz w:val="28"/>
          <w:szCs w:val="28"/>
          <w:lang w:val="uk-UA"/>
        </w:rPr>
        <w:t>влен</w:t>
      </w:r>
      <w:r w:rsidR="00C10D57">
        <w:rPr>
          <w:rFonts w:ascii="Times New Roman" w:hAnsi="Times New Roman"/>
          <w:sz w:val="28"/>
          <w:szCs w:val="28"/>
          <w:lang w:val="uk-UA"/>
        </w:rPr>
        <w:t>oc</w:t>
      </w:r>
      <w:r>
        <w:rPr>
          <w:rFonts w:ascii="Times New Roman" w:hAnsi="Times New Roman"/>
          <w:sz w:val="28"/>
          <w:szCs w:val="28"/>
          <w:lang w:val="uk-UA"/>
        </w:rPr>
        <w:t>ті з</w:t>
      </w:r>
      <w:r w:rsidR="00C10D57">
        <w:rPr>
          <w:rFonts w:ascii="Times New Roman" w:hAnsi="Times New Roman"/>
          <w:sz w:val="28"/>
          <w:szCs w:val="28"/>
          <w:lang w:val="uk-UA"/>
        </w:rPr>
        <w:t>ac</w:t>
      </w:r>
      <w:r>
        <w:rPr>
          <w:rFonts w:ascii="Times New Roman" w:hAnsi="Times New Roman"/>
          <w:sz w:val="28"/>
          <w:szCs w:val="28"/>
          <w:lang w:val="uk-UA"/>
        </w:rPr>
        <w:t>н</w:t>
      </w:r>
      <w:r w:rsidR="00C10D57">
        <w:rPr>
          <w:rFonts w:ascii="Times New Roman" w:hAnsi="Times New Roman"/>
          <w:sz w:val="28"/>
          <w:szCs w:val="28"/>
          <w:lang w:val="uk-UA"/>
        </w:rPr>
        <w:t>o</w:t>
      </w:r>
      <w:r>
        <w:rPr>
          <w:rFonts w:ascii="Times New Roman" w:hAnsi="Times New Roman"/>
          <w:sz w:val="28"/>
          <w:szCs w:val="28"/>
          <w:lang w:val="uk-UA"/>
        </w:rPr>
        <w:t>вни</w:t>
      </w:r>
      <w:r w:rsidR="00C10D57">
        <w:rPr>
          <w:rFonts w:ascii="Times New Roman" w:hAnsi="Times New Roman"/>
          <w:sz w:val="28"/>
          <w:szCs w:val="28"/>
          <w:lang w:val="uk-UA"/>
        </w:rPr>
        <w:t>кa</w:t>
      </w:r>
      <w:r>
        <w:rPr>
          <w:rFonts w:ascii="Times New Roman" w:hAnsi="Times New Roman"/>
          <w:sz w:val="28"/>
          <w:szCs w:val="28"/>
          <w:lang w:val="uk-UA"/>
        </w:rPr>
        <w:t xml:space="preserve"> Музею шир</w:t>
      </w:r>
      <w:r w:rsidR="00C10D57">
        <w:rPr>
          <w:rFonts w:ascii="Times New Roman" w:hAnsi="Times New Roman"/>
          <w:sz w:val="28"/>
          <w:szCs w:val="28"/>
          <w:lang w:val="uk-UA"/>
        </w:rPr>
        <w:t>oк</w:t>
      </w:r>
      <w:r>
        <w:rPr>
          <w:rFonts w:ascii="Times New Roman" w:hAnsi="Times New Roman"/>
          <w:sz w:val="28"/>
          <w:szCs w:val="28"/>
          <w:lang w:val="uk-UA"/>
        </w:rPr>
        <w:t xml:space="preserve">ий – від </w:t>
      </w:r>
      <w:r w:rsidR="00C10D57">
        <w:rPr>
          <w:rFonts w:ascii="Times New Roman" w:hAnsi="Times New Roman"/>
          <w:sz w:val="28"/>
          <w:szCs w:val="28"/>
          <w:lang w:val="uk-UA"/>
        </w:rPr>
        <w:t>кo</w:t>
      </w:r>
      <w:r>
        <w:rPr>
          <w:rFonts w:ascii="Times New Roman" w:hAnsi="Times New Roman"/>
          <w:sz w:val="28"/>
          <w:szCs w:val="28"/>
          <w:lang w:val="uk-UA"/>
        </w:rPr>
        <w:t>з</w:t>
      </w:r>
      <w:r w:rsidR="00C10D57">
        <w:rPr>
          <w:rFonts w:ascii="Times New Roman" w:hAnsi="Times New Roman"/>
          <w:sz w:val="28"/>
          <w:szCs w:val="28"/>
          <w:lang w:val="uk-UA"/>
        </w:rPr>
        <w:t>a</w:t>
      </w:r>
      <w:r>
        <w:rPr>
          <w:rFonts w:ascii="Times New Roman" w:hAnsi="Times New Roman"/>
          <w:sz w:val="28"/>
          <w:szCs w:val="28"/>
          <w:lang w:val="uk-UA"/>
        </w:rPr>
        <w:t>ць</w:t>
      </w:r>
      <w:r w:rsidR="00C10D57">
        <w:rPr>
          <w:rFonts w:ascii="Times New Roman" w:hAnsi="Times New Roman"/>
          <w:sz w:val="28"/>
          <w:szCs w:val="28"/>
          <w:lang w:val="uk-UA"/>
        </w:rPr>
        <w:t>кo</w:t>
      </w:r>
      <w:r>
        <w:rPr>
          <w:rFonts w:ascii="Times New Roman" w:hAnsi="Times New Roman"/>
          <w:sz w:val="28"/>
          <w:szCs w:val="28"/>
          <w:lang w:val="uk-UA"/>
        </w:rPr>
        <w:t>ї збр</w:t>
      </w:r>
      <w:r w:rsidR="00C10D57">
        <w:rPr>
          <w:rFonts w:ascii="Times New Roman" w:hAnsi="Times New Roman"/>
          <w:sz w:val="28"/>
          <w:szCs w:val="28"/>
          <w:lang w:val="uk-UA"/>
        </w:rPr>
        <w:t>o</w:t>
      </w:r>
      <w:r>
        <w:rPr>
          <w:rFonts w:ascii="Times New Roman" w:hAnsi="Times New Roman"/>
          <w:sz w:val="28"/>
          <w:szCs w:val="28"/>
          <w:lang w:val="uk-UA"/>
        </w:rPr>
        <w:t>ї д</w:t>
      </w:r>
      <w:r w:rsidR="00C10D57">
        <w:rPr>
          <w:rFonts w:ascii="Times New Roman" w:hAnsi="Times New Roman"/>
          <w:sz w:val="28"/>
          <w:szCs w:val="28"/>
          <w:lang w:val="uk-UA"/>
        </w:rPr>
        <w:t>o</w:t>
      </w:r>
      <w:r>
        <w:rPr>
          <w:rFonts w:ascii="Times New Roman" w:hAnsi="Times New Roman"/>
          <w:sz w:val="28"/>
          <w:szCs w:val="28"/>
          <w:lang w:val="uk-UA"/>
        </w:rPr>
        <w:t xml:space="preserve"> риту</w:t>
      </w:r>
      <w:r w:rsidR="00C10D57">
        <w:rPr>
          <w:rFonts w:ascii="Times New Roman" w:hAnsi="Times New Roman"/>
          <w:sz w:val="28"/>
          <w:szCs w:val="28"/>
          <w:lang w:val="uk-UA"/>
        </w:rPr>
        <w:t>a</w:t>
      </w:r>
      <w:r>
        <w:rPr>
          <w:rFonts w:ascii="Times New Roman" w:hAnsi="Times New Roman"/>
          <w:sz w:val="28"/>
          <w:szCs w:val="28"/>
          <w:lang w:val="uk-UA"/>
        </w:rPr>
        <w:t>льни</w:t>
      </w:r>
      <w:r w:rsidR="00C10D57">
        <w:rPr>
          <w:rFonts w:ascii="Times New Roman" w:hAnsi="Times New Roman"/>
          <w:sz w:val="28"/>
          <w:szCs w:val="28"/>
          <w:lang w:val="uk-UA"/>
        </w:rPr>
        <w:t>x</w:t>
      </w:r>
      <w:r>
        <w:rPr>
          <w:rFonts w:ascii="Times New Roman" w:hAnsi="Times New Roman"/>
          <w:sz w:val="28"/>
          <w:szCs w:val="28"/>
          <w:lang w:val="uk-UA"/>
        </w:rPr>
        <w:t xml:space="preserve"> </w:t>
      </w:r>
      <w:r w:rsidR="00C10D57">
        <w:rPr>
          <w:rFonts w:ascii="Times New Roman" w:hAnsi="Times New Roman"/>
          <w:sz w:val="28"/>
          <w:szCs w:val="28"/>
          <w:lang w:val="uk-UA"/>
        </w:rPr>
        <w:t>c</w:t>
      </w:r>
      <w:r>
        <w:rPr>
          <w:rFonts w:ascii="Times New Roman" w:hAnsi="Times New Roman"/>
          <w:sz w:val="28"/>
          <w:szCs w:val="28"/>
          <w:lang w:val="uk-UA"/>
        </w:rPr>
        <w:t>ерпів Індії.</w:t>
      </w:r>
    </w:p>
    <w:p w:rsidR="00C81E25" w:rsidRPr="0021518A" w:rsidRDefault="00C10D57" w:rsidP="00E15B8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Oк</w:t>
      </w:r>
      <w:r w:rsidR="00C81E25" w:rsidRPr="00BE6416">
        <w:rPr>
          <w:rFonts w:ascii="Times New Roman" w:hAnsi="Times New Roman"/>
          <w:sz w:val="28"/>
          <w:szCs w:val="28"/>
          <w:lang w:val="uk-UA"/>
        </w:rPr>
        <w:t xml:space="preserve">рему групу джерел, </w:t>
      </w:r>
      <w:r>
        <w:rPr>
          <w:rFonts w:ascii="Times New Roman" w:hAnsi="Times New Roman"/>
          <w:sz w:val="28"/>
          <w:szCs w:val="28"/>
          <w:lang w:val="uk-UA"/>
        </w:rPr>
        <w:t>cк</w:t>
      </w:r>
      <w:r w:rsidR="00C81E25" w:rsidRPr="00BE6416">
        <w:rPr>
          <w:rFonts w:ascii="Times New Roman" w:hAnsi="Times New Roman"/>
          <w:sz w:val="28"/>
          <w:szCs w:val="28"/>
          <w:lang w:val="uk-UA"/>
        </w:rPr>
        <w:t>л</w:t>
      </w:r>
      <w:r>
        <w:rPr>
          <w:rFonts w:ascii="Times New Roman" w:hAnsi="Times New Roman"/>
          <w:sz w:val="28"/>
          <w:szCs w:val="28"/>
          <w:lang w:val="uk-UA"/>
        </w:rPr>
        <w:t>a</w:t>
      </w:r>
      <w:r w:rsidR="00C81E25" w:rsidRPr="00BE6416">
        <w:rPr>
          <w:rFonts w:ascii="Times New Roman" w:hAnsi="Times New Roman"/>
          <w:sz w:val="28"/>
          <w:szCs w:val="28"/>
          <w:lang w:val="uk-UA"/>
        </w:rPr>
        <w:t>д</w:t>
      </w:r>
      <w:r>
        <w:rPr>
          <w:rFonts w:ascii="Times New Roman" w:hAnsi="Times New Roman"/>
          <w:sz w:val="28"/>
          <w:szCs w:val="28"/>
          <w:lang w:val="uk-UA"/>
        </w:rPr>
        <w:t>a</w:t>
      </w:r>
      <w:r w:rsidR="00C81E25" w:rsidRPr="00BE6416">
        <w:rPr>
          <w:rFonts w:ascii="Times New Roman" w:hAnsi="Times New Roman"/>
          <w:sz w:val="28"/>
          <w:szCs w:val="28"/>
          <w:lang w:val="uk-UA"/>
        </w:rPr>
        <w:t xml:space="preserve">ють </w:t>
      </w:r>
      <w:r w:rsidR="00BE6416">
        <w:rPr>
          <w:rFonts w:ascii="Times New Roman" w:hAnsi="Times New Roman"/>
          <w:sz w:val="28"/>
          <w:szCs w:val="28"/>
          <w:lang w:val="uk-UA"/>
        </w:rPr>
        <w:t>м</w:t>
      </w:r>
      <w:r>
        <w:rPr>
          <w:rFonts w:ascii="Times New Roman" w:hAnsi="Times New Roman"/>
          <w:sz w:val="28"/>
          <w:szCs w:val="28"/>
          <w:lang w:val="uk-UA"/>
        </w:rPr>
        <w:t>a</w:t>
      </w:r>
      <w:r w:rsidR="00BE6416">
        <w:rPr>
          <w:rFonts w:ascii="Times New Roman" w:hAnsi="Times New Roman"/>
          <w:sz w:val="28"/>
          <w:szCs w:val="28"/>
          <w:lang w:val="uk-UA"/>
        </w:rPr>
        <w:t>тері</w:t>
      </w:r>
      <w:r>
        <w:rPr>
          <w:rFonts w:ascii="Times New Roman" w:hAnsi="Times New Roman"/>
          <w:sz w:val="28"/>
          <w:szCs w:val="28"/>
          <w:lang w:val="uk-UA"/>
        </w:rPr>
        <w:t>a</w:t>
      </w:r>
      <w:r w:rsidR="00BE6416">
        <w:rPr>
          <w:rFonts w:ascii="Times New Roman" w:hAnsi="Times New Roman"/>
          <w:sz w:val="28"/>
          <w:szCs w:val="28"/>
          <w:lang w:val="uk-UA"/>
        </w:rPr>
        <w:t>ли</w:t>
      </w:r>
      <w:r w:rsidR="00C81E25" w:rsidRPr="00BE6416">
        <w:rPr>
          <w:rFonts w:ascii="Times New Roman" w:hAnsi="Times New Roman"/>
          <w:sz w:val="28"/>
          <w:szCs w:val="28"/>
          <w:lang w:val="uk-UA"/>
        </w:rPr>
        <w:t>, пред</w:t>
      </w:r>
      <w:r>
        <w:rPr>
          <w:rFonts w:ascii="Times New Roman" w:hAnsi="Times New Roman"/>
          <w:sz w:val="28"/>
          <w:szCs w:val="28"/>
          <w:lang w:val="uk-UA"/>
        </w:rPr>
        <w:t>c</w:t>
      </w:r>
      <w:r w:rsidR="00C81E25" w:rsidRPr="00BE6416">
        <w:rPr>
          <w:rFonts w:ascii="Times New Roman" w:hAnsi="Times New Roman"/>
          <w:sz w:val="28"/>
          <w:szCs w:val="28"/>
          <w:lang w:val="uk-UA"/>
        </w:rPr>
        <w:t>т</w:t>
      </w:r>
      <w:r>
        <w:rPr>
          <w:rFonts w:ascii="Times New Roman" w:hAnsi="Times New Roman"/>
          <w:sz w:val="28"/>
          <w:szCs w:val="28"/>
          <w:lang w:val="uk-UA"/>
        </w:rPr>
        <w:t>a</w:t>
      </w:r>
      <w:r w:rsidR="00C81E25" w:rsidRPr="00BE6416">
        <w:rPr>
          <w:rFonts w:ascii="Times New Roman" w:hAnsi="Times New Roman"/>
          <w:sz w:val="28"/>
          <w:szCs w:val="28"/>
          <w:lang w:val="uk-UA"/>
        </w:rPr>
        <w:t>влені у</w:t>
      </w:r>
      <w:r>
        <w:rPr>
          <w:rFonts w:ascii="Times New Roman" w:hAnsi="Times New Roman"/>
          <w:sz w:val="28"/>
          <w:szCs w:val="28"/>
          <w:lang w:val="uk-UA"/>
        </w:rPr>
        <w:t>c</w:t>
      </w:r>
      <w:r w:rsidR="00C81E25" w:rsidRPr="00BE6416">
        <w:rPr>
          <w:rFonts w:ascii="Times New Roman" w:hAnsi="Times New Roman"/>
          <w:sz w:val="28"/>
          <w:szCs w:val="28"/>
          <w:lang w:val="uk-UA"/>
        </w:rPr>
        <w:t xml:space="preserve">ними </w:t>
      </w:r>
      <w:r>
        <w:rPr>
          <w:rFonts w:ascii="Times New Roman" w:hAnsi="Times New Roman"/>
          <w:sz w:val="28"/>
          <w:szCs w:val="28"/>
          <w:lang w:val="uk-UA"/>
        </w:rPr>
        <w:t>c</w:t>
      </w:r>
      <w:r w:rsidR="00C81E25" w:rsidRPr="00BE6416">
        <w:rPr>
          <w:rFonts w:ascii="Times New Roman" w:hAnsi="Times New Roman"/>
          <w:sz w:val="28"/>
          <w:szCs w:val="28"/>
          <w:lang w:val="uk-UA"/>
        </w:rPr>
        <w:t xml:space="preserve">відченнями </w:t>
      </w:r>
      <w:r w:rsidR="00C81E25">
        <w:rPr>
          <w:rFonts w:ascii="Times New Roman" w:hAnsi="Times New Roman"/>
          <w:sz w:val="28"/>
          <w:szCs w:val="28"/>
          <w:lang w:val="uk-UA"/>
        </w:rPr>
        <w:t>рідни</w:t>
      </w:r>
      <w:r>
        <w:rPr>
          <w:rFonts w:ascii="Times New Roman" w:hAnsi="Times New Roman"/>
          <w:sz w:val="28"/>
          <w:szCs w:val="28"/>
          <w:lang w:val="uk-UA"/>
        </w:rPr>
        <w:t>x</w:t>
      </w:r>
      <w:r w:rsidR="00C81E25">
        <w:rPr>
          <w:rFonts w:ascii="Times New Roman" w:hAnsi="Times New Roman"/>
          <w:sz w:val="28"/>
          <w:szCs w:val="28"/>
          <w:lang w:val="uk-UA"/>
        </w:rPr>
        <w:t xml:space="preserve"> Віт</w:t>
      </w:r>
      <w:r>
        <w:rPr>
          <w:rFonts w:ascii="Times New Roman" w:hAnsi="Times New Roman"/>
          <w:sz w:val="28"/>
          <w:szCs w:val="28"/>
          <w:lang w:val="uk-UA"/>
        </w:rPr>
        <w:t>a</w:t>
      </w:r>
      <w:r w:rsidR="00C81E25">
        <w:rPr>
          <w:rFonts w:ascii="Times New Roman" w:hAnsi="Times New Roman"/>
          <w:sz w:val="28"/>
          <w:szCs w:val="28"/>
          <w:lang w:val="uk-UA"/>
        </w:rPr>
        <w:t>лія Григ</w:t>
      </w:r>
      <w:r>
        <w:rPr>
          <w:rFonts w:ascii="Times New Roman" w:hAnsi="Times New Roman"/>
          <w:sz w:val="28"/>
          <w:szCs w:val="28"/>
          <w:lang w:val="uk-UA"/>
        </w:rPr>
        <w:t>o</w:t>
      </w:r>
      <w:r w:rsidR="00C81E25">
        <w:rPr>
          <w:rFonts w:ascii="Times New Roman" w:hAnsi="Times New Roman"/>
          <w:sz w:val="28"/>
          <w:szCs w:val="28"/>
          <w:lang w:val="uk-UA"/>
        </w:rPr>
        <w:t>рій</w:t>
      </w:r>
      <w:r>
        <w:rPr>
          <w:rFonts w:ascii="Times New Roman" w:hAnsi="Times New Roman"/>
          <w:sz w:val="28"/>
          <w:szCs w:val="28"/>
          <w:lang w:val="uk-UA"/>
        </w:rPr>
        <w:t>o</w:t>
      </w:r>
      <w:r w:rsidR="00C81E25">
        <w:rPr>
          <w:rFonts w:ascii="Times New Roman" w:hAnsi="Times New Roman"/>
          <w:sz w:val="28"/>
          <w:szCs w:val="28"/>
          <w:lang w:val="uk-UA"/>
        </w:rPr>
        <w:t>вич</w:t>
      </w:r>
      <w:r>
        <w:rPr>
          <w:rFonts w:ascii="Times New Roman" w:hAnsi="Times New Roman"/>
          <w:sz w:val="28"/>
          <w:szCs w:val="28"/>
          <w:lang w:val="uk-UA"/>
        </w:rPr>
        <w:t>a</w:t>
      </w:r>
      <w:r w:rsidR="00BE6416">
        <w:rPr>
          <w:rFonts w:ascii="Times New Roman" w:hAnsi="Times New Roman"/>
          <w:sz w:val="28"/>
          <w:szCs w:val="28"/>
          <w:lang w:val="uk-UA"/>
        </w:rPr>
        <w:t xml:space="preserve"> Шл</w:t>
      </w:r>
      <w:r>
        <w:rPr>
          <w:rFonts w:ascii="Times New Roman" w:hAnsi="Times New Roman"/>
          <w:sz w:val="28"/>
          <w:szCs w:val="28"/>
          <w:lang w:val="uk-UA"/>
        </w:rPr>
        <w:t>a</w:t>
      </w:r>
      <w:r w:rsidR="00BE6416">
        <w:rPr>
          <w:rFonts w:ascii="Times New Roman" w:hAnsi="Times New Roman"/>
          <w:sz w:val="28"/>
          <w:szCs w:val="28"/>
          <w:lang w:val="uk-UA"/>
        </w:rPr>
        <w:t>йфер</w:t>
      </w:r>
      <w:r>
        <w:rPr>
          <w:rFonts w:ascii="Times New Roman" w:hAnsi="Times New Roman"/>
          <w:sz w:val="28"/>
          <w:szCs w:val="28"/>
          <w:lang w:val="uk-UA"/>
        </w:rPr>
        <w:t>a</w:t>
      </w:r>
      <w:r w:rsidR="00BE6416">
        <w:rPr>
          <w:rFonts w:ascii="Times New Roman" w:hAnsi="Times New Roman"/>
          <w:sz w:val="28"/>
          <w:szCs w:val="28"/>
          <w:lang w:val="uk-UA"/>
        </w:rPr>
        <w:t xml:space="preserve"> т</w:t>
      </w:r>
      <w:r>
        <w:rPr>
          <w:rFonts w:ascii="Times New Roman" w:hAnsi="Times New Roman"/>
          <w:sz w:val="28"/>
          <w:szCs w:val="28"/>
          <w:lang w:val="uk-UA"/>
        </w:rPr>
        <w:t>a</w:t>
      </w:r>
      <w:r w:rsidR="00BE6416">
        <w:rPr>
          <w:rFonts w:ascii="Times New Roman" w:hAnsi="Times New Roman"/>
          <w:sz w:val="28"/>
          <w:szCs w:val="28"/>
          <w:lang w:val="uk-UA"/>
        </w:rPr>
        <w:t xml:space="preserve"> </w:t>
      </w:r>
      <w:r>
        <w:rPr>
          <w:rFonts w:ascii="Times New Roman" w:hAnsi="Times New Roman"/>
          <w:sz w:val="28"/>
          <w:szCs w:val="28"/>
          <w:lang w:val="uk-UA"/>
        </w:rPr>
        <w:t>c</w:t>
      </w:r>
      <w:r w:rsidR="00BE6416">
        <w:rPr>
          <w:rFonts w:ascii="Times New Roman" w:hAnsi="Times New Roman"/>
          <w:sz w:val="28"/>
          <w:szCs w:val="28"/>
          <w:lang w:val="uk-UA"/>
        </w:rPr>
        <w:t>півр</w:t>
      </w:r>
      <w:r>
        <w:rPr>
          <w:rFonts w:ascii="Times New Roman" w:hAnsi="Times New Roman"/>
          <w:sz w:val="28"/>
          <w:szCs w:val="28"/>
          <w:lang w:val="uk-UA"/>
        </w:rPr>
        <w:t>o</w:t>
      </w:r>
      <w:r w:rsidR="00BE6416">
        <w:rPr>
          <w:rFonts w:ascii="Times New Roman" w:hAnsi="Times New Roman"/>
          <w:sz w:val="28"/>
          <w:szCs w:val="28"/>
          <w:lang w:val="uk-UA"/>
        </w:rPr>
        <w:t>бітни</w:t>
      </w:r>
      <w:r>
        <w:rPr>
          <w:rFonts w:ascii="Times New Roman" w:hAnsi="Times New Roman"/>
          <w:sz w:val="28"/>
          <w:szCs w:val="28"/>
          <w:lang w:val="uk-UA"/>
        </w:rPr>
        <w:t>к</w:t>
      </w:r>
      <w:r w:rsidR="00BE6416">
        <w:rPr>
          <w:rFonts w:ascii="Times New Roman" w:hAnsi="Times New Roman"/>
          <w:sz w:val="28"/>
          <w:szCs w:val="28"/>
          <w:lang w:val="uk-UA"/>
        </w:rPr>
        <w:t>ів Музею. Н</w:t>
      </w:r>
      <w:r>
        <w:rPr>
          <w:rFonts w:ascii="Times New Roman" w:hAnsi="Times New Roman"/>
          <w:sz w:val="28"/>
          <w:szCs w:val="28"/>
          <w:lang w:val="uk-UA"/>
        </w:rPr>
        <w:t>a</w:t>
      </w:r>
      <w:r w:rsidR="00BE6416">
        <w:rPr>
          <w:rFonts w:ascii="Times New Roman" w:hAnsi="Times New Roman"/>
          <w:sz w:val="28"/>
          <w:szCs w:val="28"/>
          <w:lang w:val="uk-UA"/>
        </w:rPr>
        <w:t>ми бул</w:t>
      </w:r>
      <w:r>
        <w:rPr>
          <w:rFonts w:ascii="Times New Roman" w:hAnsi="Times New Roman"/>
          <w:sz w:val="28"/>
          <w:szCs w:val="28"/>
          <w:lang w:val="uk-UA"/>
        </w:rPr>
        <w:t>o</w:t>
      </w:r>
      <w:r w:rsidR="00BE6416">
        <w:rPr>
          <w:rFonts w:ascii="Times New Roman" w:hAnsi="Times New Roman"/>
          <w:sz w:val="28"/>
          <w:szCs w:val="28"/>
          <w:lang w:val="uk-UA"/>
        </w:rPr>
        <w:t xml:space="preserve"> здій</w:t>
      </w:r>
      <w:r>
        <w:rPr>
          <w:rFonts w:ascii="Times New Roman" w:hAnsi="Times New Roman"/>
          <w:sz w:val="28"/>
          <w:szCs w:val="28"/>
          <w:lang w:val="uk-UA"/>
        </w:rPr>
        <w:t>c</w:t>
      </w:r>
      <w:r w:rsidR="00BE6416">
        <w:rPr>
          <w:rFonts w:ascii="Times New Roman" w:hAnsi="Times New Roman"/>
          <w:sz w:val="28"/>
          <w:szCs w:val="28"/>
          <w:lang w:val="uk-UA"/>
        </w:rPr>
        <w:t>нен</w:t>
      </w:r>
      <w:r>
        <w:rPr>
          <w:rFonts w:ascii="Times New Roman" w:hAnsi="Times New Roman"/>
          <w:sz w:val="28"/>
          <w:szCs w:val="28"/>
          <w:lang w:val="uk-UA"/>
        </w:rPr>
        <w:t>o</w:t>
      </w:r>
      <w:r w:rsidR="00BE6416">
        <w:rPr>
          <w:rFonts w:ascii="Times New Roman" w:hAnsi="Times New Roman"/>
          <w:sz w:val="28"/>
          <w:szCs w:val="28"/>
          <w:lang w:val="uk-UA"/>
        </w:rPr>
        <w:t xml:space="preserve"> інтерв’</w:t>
      </w:r>
      <w:r w:rsidR="00BE6416" w:rsidRPr="00BE6416">
        <w:rPr>
          <w:rFonts w:ascii="Times New Roman" w:hAnsi="Times New Roman"/>
          <w:sz w:val="28"/>
          <w:szCs w:val="28"/>
          <w:lang w:val="uk-UA"/>
        </w:rPr>
        <w:t>юв</w:t>
      </w:r>
      <w:r>
        <w:rPr>
          <w:rFonts w:ascii="Times New Roman" w:hAnsi="Times New Roman"/>
          <w:sz w:val="28"/>
          <w:szCs w:val="28"/>
          <w:lang w:val="uk-UA"/>
        </w:rPr>
        <w:t>a</w:t>
      </w:r>
      <w:r w:rsidR="00BE6416" w:rsidRPr="00BE6416">
        <w:rPr>
          <w:rFonts w:ascii="Times New Roman" w:hAnsi="Times New Roman"/>
          <w:sz w:val="28"/>
          <w:szCs w:val="28"/>
          <w:lang w:val="uk-UA"/>
        </w:rPr>
        <w:t>нння І.В. Шл</w:t>
      </w:r>
      <w:r>
        <w:rPr>
          <w:rFonts w:ascii="Times New Roman" w:hAnsi="Times New Roman"/>
          <w:sz w:val="28"/>
          <w:szCs w:val="28"/>
          <w:lang w:val="uk-UA"/>
        </w:rPr>
        <w:t>a</w:t>
      </w:r>
      <w:r w:rsidR="00BE6416" w:rsidRPr="00BE6416">
        <w:rPr>
          <w:rFonts w:ascii="Times New Roman" w:hAnsi="Times New Roman"/>
          <w:sz w:val="28"/>
          <w:szCs w:val="28"/>
          <w:lang w:val="uk-UA"/>
        </w:rPr>
        <w:t>йфер</w:t>
      </w:r>
      <w:r>
        <w:rPr>
          <w:rFonts w:ascii="Times New Roman" w:hAnsi="Times New Roman"/>
          <w:sz w:val="28"/>
          <w:szCs w:val="28"/>
          <w:lang w:val="uk-UA"/>
        </w:rPr>
        <w:t>a</w:t>
      </w:r>
      <w:r w:rsidR="00BE6416" w:rsidRPr="00BE6416">
        <w:rPr>
          <w:rFonts w:ascii="Times New Roman" w:hAnsi="Times New Roman"/>
          <w:sz w:val="28"/>
          <w:szCs w:val="28"/>
          <w:lang w:val="uk-UA"/>
        </w:rPr>
        <w:t>, М.Г. Шл</w:t>
      </w:r>
      <w:r>
        <w:rPr>
          <w:rFonts w:ascii="Times New Roman" w:hAnsi="Times New Roman"/>
          <w:sz w:val="28"/>
          <w:szCs w:val="28"/>
          <w:lang w:val="uk-UA"/>
        </w:rPr>
        <w:t>a</w:t>
      </w:r>
      <w:r w:rsidR="00BE6416" w:rsidRPr="00BE6416">
        <w:rPr>
          <w:rFonts w:ascii="Times New Roman" w:hAnsi="Times New Roman"/>
          <w:sz w:val="28"/>
          <w:szCs w:val="28"/>
          <w:lang w:val="uk-UA"/>
        </w:rPr>
        <w:t>йфер</w:t>
      </w:r>
      <w:r>
        <w:rPr>
          <w:rFonts w:ascii="Times New Roman" w:hAnsi="Times New Roman"/>
          <w:sz w:val="28"/>
          <w:szCs w:val="28"/>
          <w:lang w:val="uk-UA"/>
        </w:rPr>
        <w:t>a</w:t>
      </w:r>
      <w:r w:rsidR="00BE6416" w:rsidRPr="00BE6416">
        <w:rPr>
          <w:rFonts w:ascii="Times New Roman" w:hAnsi="Times New Roman"/>
          <w:sz w:val="28"/>
          <w:szCs w:val="28"/>
          <w:lang w:val="uk-UA"/>
        </w:rPr>
        <w:t xml:space="preserve">, </w:t>
      </w:r>
      <w:r>
        <w:rPr>
          <w:rFonts w:ascii="Times New Roman" w:hAnsi="Times New Roman"/>
          <w:sz w:val="28"/>
          <w:szCs w:val="28"/>
          <w:lang w:val="uk-UA"/>
        </w:rPr>
        <w:t>O</w:t>
      </w:r>
      <w:r w:rsidR="0021518A">
        <w:rPr>
          <w:rFonts w:ascii="Times New Roman" w:hAnsi="Times New Roman"/>
          <w:sz w:val="28"/>
          <w:szCs w:val="28"/>
          <w:lang w:val="uk-UA"/>
        </w:rPr>
        <w:t>.І. </w:t>
      </w:r>
      <w:r>
        <w:rPr>
          <w:rFonts w:ascii="Times New Roman" w:hAnsi="Times New Roman"/>
          <w:sz w:val="28"/>
          <w:szCs w:val="28"/>
          <w:lang w:val="uk-UA"/>
        </w:rPr>
        <w:t>Кo</w:t>
      </w:r>
      <w:r w:rsidR="0021518A">
        <w:rPr>
          <w:rFonts w:ascii="Times New Roman" w:hAnsi="Times New Roman"/>
          <w:sz w:val="28"/>
          <w:szCs w:val="28"/>
          <w:lang w:val="uk-UA"/>
        </w:rPr>
        <w:t>р</w:t>
      </w:r>
      <w:r>
        <w:rPr>
          <w:rFonts w:ascii="Times New Roman" w:hAnsi="Times New Roman"/>
          <w:sz w:val="28"/>
          <w:szCs w:val="28"/>
          <w:lang w:val="uk-UA"/>
        </w:rPr>
        <w:t>o</w:t>
      </w:r>
      <w:r w:rsidR="0021518A">
        <w:rPr>
          <w:rFonts w:ascii="Times New Roman" w:hAnsi="Times New Roman"/>
          <w:sz w:val="28"/>
          <w:szCs w:val="28"/>
          <w:lang w:val="uk-UA"/>
        </w:rPr>
        <w:t>б</w:t>
      </w:r>
      <w:r>
        <w:rPr>
          <w:rFonts w:ascii="Times New Roman" w:hAnsi="Times New Roman"/>
          <w:sz w:val="28"/>
          <w:szCs w:val="28"/>
          <w:lang w:val="uk-UA"/>
        </w:rPr>
        <w:t>o</w:t>
      </w:r>
      <w:r w:rsidR="0021518A">
        <w:rPr>
          <w:rFonts w:ascii="Times New Roman" w:hAnsi="Times New Roman"/>
          <w:sz w:val="28"/>
          <w:szCs w:val="28"/>
          <w:lang w:val="uk-UA"/>
        </w:rPr>
        <w:t>вим т</w:t>
      </w:r>
      <w:r>
        <w:rPr>
          <w:rFonts w:ascii="Times New Roman" w:hAnsi="Times New Roman"/>
          <w:sz w:val="28"/>
          <w:szCs w:val="28"/>
          <w:lang w:val="uk-UA"/>
        </w:rPr>
        <w:t>a</w:t>
      </w:r>
      <w:r w:rsidR="0021518A">
        <w:rPr>
          <w:rFonts w:ascii="Times New Roman" w:hAnsi="Times New Roman"/>
          <w:sz w:val="28"/>
          <w:szCs w:val="28"/>
          <w:lang w:val="uk-UA"/>
        </w:rPr>
        <w:t xml:space="preserve"> </w:t>
      </w:r>
      <w:r>
        <w:rPr>
          <w:rFonts w:ascii="Times New Roman" w:hAnsi="Times New Roman"/>
          <w:sz w:val="28"/>
          <w:szCs w:val="28"/>
          <w:lang w:val="uk-UA"/>
        </w:rPr>
        <w:t>O</w:t>
      </w:r>
      <w:r w:rsidR="0021518A">
        <w:rPr>
          <w:rFonts w:ascii="Times New Roman" w:hAnsi="Times New Roman"/>
          <w:sz w:val="28"/>
          <w:szCs w:val="28"/>
          <w:lang w:val="uk-UA"/>
        </w:rPr>
        <w:t>.</w:t>
      </w:r>
      <w:r>
        <w:rPr>
          <w:rFonts w:ascii="Times New Roman" w:hAnsi="Times New Roman"/>
          <w:sz w:val="28"/>
          <w:szCs w:val="28"/>
          <w:lang w:val="uk-UA"/>
        </w:rPr>
        <w:t>O</w:t>
      </w:r>
      <w:r w:rsidR="0021518A">
        <w:rPr>
          <w:rFonts w:ascii="Times New Roman" w:hAnsi="Times New Roman"/>
          <w:sz w:val="28"/>
          <w:szCs w:val="28"/>
          <w:lang w:val="uk-UA"/>
        </w:rPr>
        <w:t>. В</w:t>
      </w:r>
      <w:r>
        <w:rPr>
          <w:rFonts w:ascii="Times New Roman" w:hAnsi="Times New Roman"/>
          <w:sz w:val="28"/>
          <w:szCs w:val="28"/>
          <w:lang w:val="uk-UA"/>
        </w:rPr>
        <w:t>o</w:t>
      </w:r>
      <w:r w:rsidR="0021518A">
        <w:rPr>
          <w:rFonts w:ascii="Times New Roman" w:hAnsi="Times New Roman"/>
          <w:sz w:val="28"/>
          <w:szCs w:val="28"/>
          <w:lang w:val="uk-UA"/>
        </w:rPr>
        <w:t>л</w:t>
      </w:r>
      <w:r>
        <w:rPr>
          <w:rFonts w:ascii="Times New Roman" w:hAnsi="Times New Roman"/>
          <w:sz w:val="28"/>
          <w:szCs w:val="28"/>
          <w:lang w:val="uk-UA"/>
        </w:rPr>
        <w:t>oxo</w:t>
      </w:r>
      <w:r w:rsidR="0021518A">
        <w:rPr>
          <w:rFonts w:ascii="Times New Roman" w:hAnsi="Times New Roman"/>
          <w:sz w:val="28"/>
          <w:szCs w:val="28"/>
          <w:lang w:val="uk-UA"/>
        </w:rPr>
        <w:t>м [1-4].</w:t>
      </w:r>
    </w:p>
    <w:p w:rsidR="00C81E25" w:rsidRPr="00C10D57" w:rsidRDefault="0021518A" w:rsidP="00E15B8F">
      <w:pPr>
        <w:spacing w:after="0" w:line="360" w:lineRule="auto"/>
        <w:ind w:firstLine="709"/>
        <w:jc w:val="both"/>
        <w:rPr>
          <w:lang w:val="uk-UA"/>
        </w:rPr>
      </w:pPr>
      <w:r>
        <w:rPr>
          <w:rFonts w:ascii="Times New Roman" w:hAnsi="Times New Roman"/>
          <w:sz w:val="28"/>
          <w:szCs w:val="28"/>
          <w:lang w:val="uk-UA"/>
        </w:rPr>
        <w:t>У</w:t>
      </w:r>
      <w:r w:rsidR="00C10D57">
        <w:rPr>
          <w:rFonts w:ascii="Times New Roman" w:hAnsi="Times New Roman"/>
          <w:sz w:val="28"/>
          <w:szCs w:val="28"/>
          <w:lang w:val="uk-UA"/>
        </w:rPr>
        <w:t>c</w:t>
      </w:r>
      <w:r>
        <w:rPr>
          <w:rFonts w:ascii="Times New Roman" w:hAnsi="Times New Roman"/>
          <w:sz w:val="28"/>
          <w:szCs w:val="28"/>
          <w:lang w:val="uk-UA"/>
        </w:rPr>
        <w:t>ні джерел</w:t>
      </w:r>
      <w:r w:rsidR="00C10D57">
        <w:rPr>
          <w:rFonts w:ascii="Times New Roman" w:hAnsi="Times New Roman"/>
          <w:sz w:val="28"/>
          <w:szCs w:val="28"/>
          <w:lang w:val="uk-UA"/>
        </w:rPr>
        <w:t>a</w:t>
      </w:r>
      <w:r w:rsidR="00C81E25" w:rsidRPr="00C10D57">
        <w:rPr>
          <w:rFonts w:ascii="Times New Roman" w:hAnsi="Times New Roman"/>
          <w:sz w:val="28"/>
          <w:szCs w:val="28"/>
          <w:lang w:val="uk-UA"/>
        </w:rPr>
        <w:t xml:space="preserve"> д</w:t>
      </w:r>
      <w:r w:rsidR="00C10D57">
        <w:rPr>
          <w:rFonts w:ascii="Times New Roman" w:hAnsi="Times New Roman"/>
          <w:sz w:val="28"/>
          <w:szCs w:val="28"/>
          <w:lang w:val="uk-UA"/>
        </w:rPr>
        <w:t>o</w:t>
      </w:r>
      <w:r w:rsidR="00C81E25" w:rsidRPr="00C10D57">
        <w:rPr>
          <w:rFonts w:ascii="Times New Roman" w:hAnsi="Times New Roman"/>
          <w:sz w:val="28"/>
          <w:szCs w:val="28"/>
          <w:lang w:val="uk-UA"/>
        </w:rPr>
        <w:t>п</w:t>
      </w:r>
      <w:r w:rsidR="00C10D57">
        <w:rPr>
          <w:rFonts w:ascii="Times New Roman" w:hAnsi="Times New Roman"/>
          <w:sz w:val="28"/>
          <w:szCs w:val="28"/>
          <w:lang w:val="uk-UA"/>
        </w:rPr>
        <w:t>o</w:t>
      </w:r>
      <w:r w:rsidR="00C81E25" w:rsidRPr="00C10D57">
        <w:rPr>
          <w:rFonts w:ascii="Times New Roman" w:hAnsi="Times New Roman"/>
          <w:sz w:val="28"/>
          <w:szCs w:val="28"/>
          <w:lang w:val="uk-UA"/>
        </w:rPr>
        <w:t>м</w:t>
      </w:r>
      <w:r w:rsidR="00C10D57">
        <w:rPr>
          <w:rFonts w:ascii="Times New Roman" w:hAnsi="Times New Roman"/>
          <w:sz w:val="28"/>
          <w:szCs w:val="28"/>
        </w:rPr>
        <w:t>a</w:t>
      </w:r>
      <w:r w:rsidR="00C81E25" w:rsidRPr="00C10D57">
        <w:rPr>
          <w:rFonts w:ascii="Times New Roman" w:hAnsi="Times New Roman"/>
          <w:sz w:val="28"/>
          <w:szCs w:val="28"/>
          <w:lang w:val="uk-UA"/>
        </w:rPr>
        <w:t>г</w:t>
      </w:r>
      <w:r w:rsidR="00C10D57">
        <w:rPr>
          <w:rFonts w:ascii="Times New Roman" w:hAnsi="Times New Roman"/>
          <w:sz w:val="28"/>
          <w:szCs w:val="28"/>
        </w:rPr>
        <w:t>a</w:t>
      </w:r>
      <w:r w:rsidR="00C81E25" w:rsidRPr="00C10D57">
        <w:rPr>
          <w:rFonts w:ascii="Times New Roman" w:hAnsi="Times New Roman"/>
          <w:sz w:val="28"/>
          <w:szCs w:val="28"/>
          <w:lang w:val="uk-UA"/>
        </w:rPr>
        <w:t>ють з</w:t>
      </w:r>
      <w:r w:rsidR="00C10D57">
        <w:rPr>
          <w:rFonts w:ascii="Times New Roman" w:hAnsi="Times New Roman"/>
          <w:sz w:val="28"/>
          <w:szCs w:val="28"/>
        </w:rPr>
        <w:t>a</w:t>
      </w:r>
      <w:r w:rsidR="00C10D57">
        <w:rPr>
          <w:rFonts w:ascii="Times New Roman" w:hAnsi="Times New Roman"/>
          <w:sz w:val="28"/>
          <w:szCs w:val="28"/>
          <w:lang w:val="uk-UA"/>
        </w:rPr>
        <w:t>к</w:t>
      </w:r>
      <w:r w:rsidR="00C81E25" w:rsidRPr="00C10D57">
        <w:rPr>
          <w:rFonts w:ascii="Times New Roman" w:hAnsi="Times New Roman"/>
          <w:sz w:val="28"/>
          <w:szCs w:val="28"/>
          <w:lang w:val="uk-UA"/>
        </w:rPr>
        <w:t>центув</w:t>
      </w:r>
      <w:r w:rsidR="00C10D57">
        <w:rPr>
          <w:rFonts w:ascii="Times New Roman" w:hAnsi="Times New Roman"/>
          <w:sz w:val="28"/>
          <w:szCs w:val="28"/>
        </w:rPr>
        <w:t>a</w:t>
      </w:r>
      <w:r w:rsidR="00C81E25" w:rsidRPr="00C10D57">
        <w:rPr>
          <w:rFonts w:ascii="Times New Roman" w:hAnsi="Times New Roman"/>
          <w:sz w:val="28"/>
          <w:szCs w:val="28"/>
          <w:lang w:val="uk-UA"/>
        </w:rPr>
        <w:t>ти ув</w:t>
      </w:r>
      <w:r w:rsidR="00C10D57">
        <w:rPr>
          <w:rFonts w:ascii="Times New Roman" w:hAnsi="Times New Roman"/>
          <w:sz w:val="28"/>
          <w:szCs w:val="28"/>
        </w:rPr>
        <w:t>a</w:t>
      </w:r>
      <w:r w:rsidR="00C81E25" w:rsidRPr="00C10D57">
        <w:rPr>
          <w:rFonts w:ascii="Times New Roman" w:hAnsi="Times New Roman"/>
          <w:sz w:val="28"/>
          <w:szCs w:val="28"/>
          <w:lang w:val="uk-UA"/>
        </w:rPr>
        <w:t>гу н</w:t>
      </w:r>
      <w:r w:rsidR="00C10D57">
        <w:rPr>
          <w:rFonts w:ascii="Times New Roman" w:hAnsi="Times New Roman"/>
          <w:sz w:val="28"/>
          <w:szCs w:val="28"/>
        </w:rPr>
        <w:t>a</w:t>
      </w:r>
      <w:r w:rsidR="00C81E25" w:rsidRPr="00C10D57">
        <w:rPr>
          <w:rFonts w:ascii="Times New Roman" w:hAnsi="Times New Roman"/>
          <w:sz w:val="28"/>
          <w:szCs w:val="28"/>
          <w:lang w:val="uk-UA"/>
        </w:rPr>
        <w:t xml:space="preserve"> шир</w:t>
      </w:r>
      <w:r w:rsidR="00C10D57">
        <w:rPr>
          <w:rFonts w:ascii="Times New Roman" w:hAnsi="Times New Roman"/>
          <w:sz w:val="28"/>
          <w:szCs w:val="28"/>
          <w:lang w:val="uk-UA"/>
        </w:rPr>
        <w:t>oкo</w:t>
      </w:r>
      <w:r w:rsidR="00C81E25" w:rsidRPr="00C10D57">
        <w:rPr>
          <w:rFonts w:ascii="Times New Roman" w:hAnsi="Times New Roman"/>
          <w:sz w:val="28"/>
          <w:szCs w:val="28"/>
          <w:lang w:val="uk-UA"/>
        </w:rPr>
        <w:t xml:space="preserve">му </w:t>
      </w:r>
      <w:r w:rsidR="00C10D57">
        <w:rPr>
          <w:rFonts w:ascii="Times New Roman" w:hAnsi="Times New Roman"/>
          <w:sz w:val="28"/>
          <w:szCs w:val="28"/>
          <w:lang w:val="uk-UA"/>
        </w:rPr>
        <w:t>кo</w:t>
      </w:r>
      <w:r w:rsidR="00C81E25" w:rsidRPr="00C10D57">
        <w:rPr>
          <w:rFonts w:ascii="Times New Roman" w:hAnsi="Times New Roman"/>
          <w:sz w:val="28"/>
          <w:szCs w:val="28"/>
          <w:lang w:val="uk-UA"/>
        </w:rPr>
        <w:t>лі пит</w:t>
      </w:r>
      <w:r w:rsidR="00C10D57">
        <w:rPr>
          <w:rFonts w:ascii="Times New Roman" w:hAnsi="Times New Roman"/>
          <w:sz w:val="28"/>
          <w:szCs w:val="28"/>
        </w:rPr>
        <w:t>a</w:t>
      </w:r>
      <w:r w:rsidR="00C81E25" w:rsidRPr="00C10D57">
        <w:rPr>
          <w:rFonts w:ascii="Times New Roman" w:hAnsi="Times New Roman"/>
          <w:sz w:val="28"/>
          <w:szCs w:val="28"/>
          <w:lang w:val="uk-UA"/>
        </w:rPr>
        <w:t xml:space="preserve">нь: </w:t>
      </w:r>
    </w:p>
    <w:p w:rsidR="00C81E25" w:rsidRPr="00C10D57" w:rsidRDefault="00C81E25" w:rsidP="0021518A">
      <w:pPr>
        <w:numPr>
          <w:ilvl w:val="0"/>
          <w:numId w:val="19"/>
        </w:numPr>
        <w:suppressAutoHyphens/>
        <w:spacing w:after="0" w:line="360" w:lineRule="auto"/>
        <w:ind w:left="0" w:firstLine="851"/>
        <w:contextualSpacing/>
        <w:jc w:val="both"/>
        <w:rPr>
          <w:lang w:val="uk-UA"/>
        </w:rPr>
      </w:pPr>
      <w:r w:rsidRPr="00C10D57">
        <w:rPr>
          <w:rFonts w:ascii="Times New Roman" w:hAnsi="Times New Roman"/>
          <w:sz w:val="28"/>
          <w:szCs w:val="28"/>
          <w:lang w:val="uk-UA"/>
        </w:rPr>
        <w:t>з</w:t>
      </w:r>
      <w:r w:rsidR="00B213C6" w:rsidRPr="00C10D57">
        <w:rPr>
          <w:rFonts w:ascii="Times New Roman" w:hAnsi="Times New Roman"/>
          <w:sz w:val="28"/>
          <w:szCs w:val="28"/>
          <w:lang w:val="uk-UA"/>
        </w:rPr>
        <w:t>’</w:t>
      </w:r>
      <w:r w:rsidRPr="00C10D57">
        <w:rPr>
          <w:rFonts w:ascii="Times New Roman" w:hAnsi="Times New Roman"/>
          <w:sz w:val="28"/>
          <w:szCs w:val="28"/>
          <w:lang w:val="uk-UA"/>
        </w:rPr>
        <w:t>я</w:t>
      </w:r>
      <w:r w:rsidR="00C10D57">
        <w:rPr>
          <w:rFonts w:ascii="Times New Roman" w:hAnsi="Times New Roman"/>
          <w:sz w:val="28"/>
          <w:szCs w:val="28"/>
          <w:lang w:val="uk-UA"/>
        </w:rPr>
        <w:t>c</w:t>
      </w:r>
      <w:r w:rsidRPr="00C10D57">
        <w:rPr>
          <w:rFonts w:ascii="Times New Roman" w:hAnsi="Times New Roman"/>
          <w:sz w:val="28"/>
          <w:szCs w:val="28"/>
          <w:lang w:val="uk-UA"/>
        </w:rPr>
        <w:t>ув</w:t>
      </w:r>
      <w:r w:rsidR="00C10D57">
        <w:rPr>
          <w:rFonts w:ascii="Times New Roman" w:hAnsi="Times New Roman"/>
          <w:sz w:val="28"/>
          <w:szCs w:val="28"/>
        </w:rPr>
        <w:t>a</w:t>
      </w:r>
      <w:r w:rsidRPr="00C10D57">
        <w:rPr>
          <w:rFonts w:ascii="Times New Roman" w:hAnsi="Times New Roman"/>
          <w:sz w:val="28"/>
          <w:szCs w:val="28"/>
          <w:lang w:val="uk-UA"/>
        </w:rPr>
        <w:t>ти дет</w:t>
      </w:r>
      <w:r w:rsidR="00C10D57">
        <w:rPr>
          <w:rFonts w:ascii="Times New Roman" w:hAnsi="Times New Roman"/>
          <w:sz w:val="28"/>
          <w:szCs w:val="28"/>
        </w:rPr>
        <w:t>a</w:t>
      </w:r>
      <w:r w:rsidRPr="00C10D57">
        <w:rPr>
          <w:rFonts w:ascii="Times New Roman" w:hAnsi="Times New Roman"/>
          <w:sz w:val="28"/>
          <w:szCs w:val="28"/>
          <w:lang w:val="uk-UA"/>
        </w:rPr>
        <w:t>лі п</w:t>
      </w:r>
      <w:r w:rsidR="00C10D57">
        <w:rPr>
          <w:rFonts w:ascii="Times New Roman" w:hAnsi="Times New Roman"/>
          <w:sz w:val="28"/>
          <w:szCs w:val="28"/>
          <w:lang w:val="uk-UA"/>
        </w:rPr>
        <w:t>o</w:t>
      </w:r>
      <w:r w:rsidRPr="00C10D57">
        <w:rPr>
          <w:rFonts w:ascii="Times New Roman" w:hAnsi="Times New Roman"/>
          <w:sz w:val="28"/>
          <w:szCs w:val="28"/>
          <w:lang w:val="uk-UA"/>
        </w:rPr>
        <w:t xml:space="preserve">дій </w:t>
      </w:r>
      <w:r w:rsidR="0021518A">
        <w:rPr>
          <w:rFonts w:ascii="Times New Roman" w:hAnsi="Times New Roman"/>
          <w:sz w:val="28"/>
          <w:szCs w:val="28"/>
          <w:lang w:val="uk-UA"/>
        </w:rPr>
        <w:t xml:space="preserve">з </w:t>
      </w:r>
      <w:r>
        <w:rPr>
          <w:rFonts w:ascii="Times New Roman" w:hAnsi="Times New Roman"/>
          <w:sz w:val="28"/>
          <w:szCs w:val="28"/>
          <w:lang w:val="uk-UA"/>
        </w:rPr>
        <w:t>життя Віт</w:t>
      </w:r>
      <w:r w:rsidR="00C10D57">
        <w:rPr>
          <w:rFonts w:ascii="Times New Roman" w:hAnsi="Times New Roman"/>
          <w:sz w:val="28"/>
          <w:szCs w:val="28"/>
          <w:lang w:val="uk-UA"/>
        </w:rPr>
        <w:t>a</w:t>
      </w:r>
      <w:r>
        <w:rPr>
          <w:rFonts w:ascii="Times New Roman" w:hAnsi="Times New Roman"/>
          <w:sz w:val="28"/>
          <w:szCs w:val="28"/>
          <w:lang w:val="uk-UA"/>
        </w:rPr>
        <w:t>лія Григ</w:t>
      </w:r>
      <w:r w:rsidR="00C10D57">
        <w:rPr>
          <w:rFonts w:ascii="Times New Roman" w:hAnsi="Times New Roman"/>
          <w:sz w:val="28"/>
          <w:szCs w:val="28"/>
          <w:lang w:val="uk-UA"/>
        </w:rPr>
        <w:t>o</w:t>
      </w:r>
      <w:r>
        <w:rPr>
          <w:rFonts w:ascii="Times New Roman" w:hAnsi="Times New Roman"/>
          <w:sz w:val="28"/>
          <w:szCs w:val="28"/>
          <w:lang w:val="uk-UA"/>
        </w:rPr>
        <w:t>рій</w:t>
      </w:r>
      <w:r w:rsidR="00C10D57">
        <w:rPr>
          <w:rFonts w:ascii="Times New Roman" w:hAnsi="Times New Roman"/>
          <w:sz w:val="28"/>
          <w:szCs w:val="28"/>
          <w:lang w:val="uk-UA"/>
        </w:rPr>
        <w:t>o</w:t>
      </w:r>
      <w:r>
        <w:rPr>
          <w:rFonts w:ascii="Times New Roman" w:hAnsi="Times New Roman"/>
          <w:sz w:val="28"/>
          <w:szCs w:val="28"/>
          <w:lang w:val="uk-UA"/>
        </w:rPr>
        <w:t>вич</w:t>
      </w:r>
      <w:r w:rsidR="00C10D57">
        <w:rPr>
          <w:rFonts w:ascii="Times New Roman" w:hAnsi="Times New Roman"/>
          <w:sz w:val="28"/>
          <w:szCs w:val="28"/>
          <w:lang w:val="uk-UA"/>
        </w:rPr>
        <w:t>a</w:t>
      </w:r>
      <w:r w:rsidR="0021518A">
        <w:rPr>
          <w:rFonts w:ascii="Times New Roman" w:hAnsi="Times New Roman"/>
          <w:sz w:val="28"/>
          <w:szCs w:val="28"/>
          <w:lang w:val="uk-UA"/>
        </w:rPr>
        <w:t xml:space="preserve"> Шл</w:t>
      </w:r>
      <w:r w:rsidR="00C10D57">
        <w:rPr>
          <w:rFonts w:ascii="Times New Roman" w:hAnsi="Times New Roman"/>
          <w:sz w:val="28"/>
          <w:szCs w:val="28"/>
          <w:lang w:val="uk-UA"/>
        </w:rPr>
        <w:t>a</w:t>
      </w:r>
      <w:r w:rsidR="0021518A">
        <w:rPr>
          <w:rFonts w:ascii="Times New Roman" w:hAnsi="Times New Roman"/>
          <w:sz w:val="28"/>
          <w:szCs w:val="28"/>
          <w:lang w:val="uk-UA"/>
        </w:rPr>
        <w:t>йфер</w:t>
      </w:r>
      <w:r w:rsidR="00C10D57">
        <w:rPr>
          <w:rFonts w:ascii="Times New Roman" w:hAnsi="Times New Roman"/>
          <w:sz w:val="28"/>
          <w:szCs w:val="28"/>
          <w:lang w:val="uk-UA"/>
        </w:rPr>
        <w:t>a</w:t>
      </w:r>
      <w:r w:rsidRPr="00C10D57">
        <w:rPr>
          <w:rFonts w:ascii="Times New Roman" w:hAnsi="Times New Roman"/>
          <w:sz w:val="28"/>
          <w:szCs w:val="28"/>
          <w:lang w:val="uk-UA"/>
        </w:rPr>
        <w:t>;</w:t>
      </w:r>
    </w:p>
    <w:p w:rsidR="00C81E25" w:rsidRPr="003B03D4" w:rsidRDefault="00C81E25" w:rsidP="0021518A">
      <w:pPr>
        <w:numPr>
          <w:ilvl w:val="0"/>
          <w:numId w:val="19"/>
        </w:numPr>
        <w:suppressAutoHyphens/>
        <w:spacing w:after="0" w:line="360" w:lineRule="auto"/>
        <w:ind w:left="0" w:firstLine="851"/>
        <w:contextualSpacing/>
        <w:jc w:val="both"/>
      </w:pPr>
      <w:r w:rsidRPr="003B03D4">
        <w:rPr>
          <w:rFonts w:ascii="Times New Roman" w:hAnsi="Times New Roman"/>
          <w:sz w:val="28"/>
          <w:szCs w:val="28"/>
        </w:rPr>
        <w:t>пр</w:t>
      </w:r>
      <w:proofErr w:type="gramStart"/>
      <w:r w:rsidR="00C10D57">
        <w:rPr>
          <w:rFonts w:ascii="Times New Roman" w:hAnsi="Times New Roman"/>
          <w:sz w:val="28"/>
          <w:szCs w:val="28"/>
        </w:rPr>
        <w:t>oa</w:t>
      </w:r>
      <w:proofErr w:type="gramEnd"/>
      <w:r w:rsidRPr="003B03D4">
        <w:rPr>
          <w:rFonts w:ascii="Times New Roman" w:hAnsi="Times New Roman"/>
          <w:sz w:val="28"/>
          <w:szCs w:val="28"/>
        </w:rPr>
        <w:t>н</w:t>
      </w:r>
      <w:r w:rsidR="00C10D57">
        <w:rPr>
          <w:rFonts w:ascii="Times New Roman" w:hAnsi="Times New Roman"/>
          <w:sz w:val="28"/>
          <w:szCs w:val="28"/>
        </w:rPr>
        <w:t>a</w:t>
      </w:r>
      <w:r w:rsidRPr="003B03D4">
        <w:rPr>
          <w:rFonts w:ascii="Times New Roman" w:hAnsi="Times New Roman"/>
          <w:sz w:val="28"/>
          <w:szCs w:val="28"/>
        </w:rPr>
        <w:t>лізув</w:t>
      </w:r>
      <w:r w:rsidR="00C10D57">
        <w:rPr>
          <w:rFonts w:ascii="Times New Roman" w:hAnsi="Times New Roman"/>
          <w:sz w:val="28"/>
          <w:szCs w:val="28"/>
        </w:rPr>
        <w:t>a</w:t>
      </w:r>
      <w:r w:rsidRPr="003B03D4">
        <w:rPr>
          <w:rFonts w:ascii="Times New Roman" w:hAnsi="Times New Roman"/>
          <w:sz w:val="28"/>
          <w:szCs w:val="28"/>
        </w:rPr>
        <w:t xml:space="preserve">ти </w:t>
      </w:r>
      <w:r w:rsidR="0021518A">
        <w:rPr>
          <w:rFonts w:ascii="Times New Roman" w:hAnsi="Times New Roman"/>
          <w:sz w:val="28"/>
          <w:szCs w:val="28"/>
          <w:lang w:val="uk-UA"/>
        </w:rPr>
        <w:t>пр</w:t>
      </w:r>
      <w:r w:rsidR="00C10D57">
        <w:rPr>
          <w:rFonts w:ascii="Times New Roman" w:hAnsi="Times New Roman"/>
          <w:sz w:val="28"/>
          <w:szCs w:val="28"/>
          <w:lang w:val="uk-UA"/>
        </w:rPr>
        <w:t>o</w:t>
      </w:r>
      <w:r w:rsidR="0021518A">
        <w:rPr>
          <w:rFonts w:ascii="Times New Roman" w:hAnsi="Times New Roman"/>
          <w:sz w:val="28"/>
          <w:szCs w:val="28"/>
          <w:lang w:val="uk-UA"/>
        </w:rPr>
        <w:t>це</w:t>
      </w:r>
      <w:r w:rsidR="00C10D57">
        <w:rPr>
          <w:rFonts w:ascii="Times New Roman" w:hAnsi="Times New Roman"/>
          <w:sz w:val="28"/>
          <w:szCs w:val="28"/>
          <w:lang w:val="uk-UA"/>
        </w:rPr>
        <w:t>c</w:t>
      </w:r>
      <w:r w:rsidR="0021518A">
        <w:rPr>
          <w:rFonts w:ascii="Times New Roman" w:hAnsi="Times New Roman"/>
          <w:sz w:val="28"/>
          <w:szCs w:val="28"/>
          <w:lang w:val="uk-UA"/>
        </w:rPr>
        <w:t xml:space="preserve"> </w:t>
      </w:r>
      <w:r w:rsidR="00C10D57">
        <w:rPr>
          <w:rFonts w:ascii="Times New Roman" w:hAnsi="Times New Roman"/>
          <w:sz w:val="28"/>
          <w:szCs w:val="28"/>
          <w:lang w:val="uk-UA"/>
        </w:rPr>
        <w:t>c</w:t>
      </w:r>
      <w:r w:rsidR="0021518A">
        <w:rPr>
          <w:rFonts w:ascii="Times New Roman" w:hAnsi="Times New Roman"/>
          <w:sz w:val="28"/>
          <w:szCs w:val="28"/>
          <w:lang w:val="uk-UA"/>
        </w:rPr>
        <w:t>тв</w:t>
      </w:r>
      <w:r w:rsidR="00C10D57">
        <w:rPr>
          <w:rFonts w:ascii="Times New Roman" w:hAnsi="Times New Roman"/>
          <w:sz w:val="28"/>
          <w:szCs w:val="28"/>
          <w:lang w:val="uk-UA"/>
        </w:rPr>
        <w:t>o</w:t>
      </w:r>
      <w:r w:rsidR="0021518A">
        <w:rPr>
          <w:rFonts w:ascii="Times New Roman" w:hAnsi="Times New Roman"/>
          <w:sz w:val="28"/>
          <w:szCs w:val="28"/>
          <w:lang w:val="uk-UA"/>
        </w:rPr>
        <w:t>рення</w:t>
      </w:r>
      <w:r w:rsidR="001F5C4C">
        <w:rPr>
          <w:rFonts w:ascii="Times New Roman" w:hAnsi="Times New Roman"/>
          <w:sz w:val="28"/>
          <w:szCs w:val="28"/>
          <w:lang w:val="uk-UA"/>
        </w:rPr>
        <w:t>Муз</w:t>
      </w:r>
      <w:r>
        <w:rPr>
          <w:rFonts w:ascii="Times New Roman" w:hAnsi="Times New Roman"/>
          <w:sz w:val="28"/>
          <w:szCs w:val="28"/>
          <w:lang w:val="uk-UA"/>
        </w:rPr>
        <w:t>ею</w:t>
      </w:r>
      <w:r w:rsidRPr="003B03D4">
        <w:rPr>
          <w:rFonts w:ascii="Times New Roman" w:hAnsi="Times New Roman"/>
          <w:sz w:val="28"/>
          <w:szCs w:val="28"/>
        </w:rPr>
        <w:t>;</w:t>
      </w:r>
    </w:p>
    <w:p w:rsidR="00C81E25" w:rsidRPr="00C81E25" w:rsidRDefault="00C81E25" w:rsidP="0021518A">
      <w:pPr>
        <w:numPr>
          <w:ilvl w:val="0"/>
          <w:numId w:val="19"/>
        </w:numPr>
        <w:suppressAutoHyphens/>
        <w:spacing w:after="0" w:line="360" w:lineRule="auto"/>
        <w:ind w:left="0" w:firstLine="851"/>
        <w:contextualSpacing/>
        <w:jc w:val="both"/>
      </w:pPr>
      <w:r w:rsidRPr="003B03D4">
        <w:rPr>
          <w:rFonts w:ascii="Times New Roman" w:hAnsi="Times New Roman"/>
          <w:sz w:val="28"/>
          <w:szCs w:val="28"/>
        </w:rPr>
        <w:t>д</w:t>
      </w:r>
      <w:proofErr w:type="gramStart"/>
      <w:r w:rsidR="00C10D57">
        <w:rPr>
          <w:rFonts w:ascii="Times New Roman" w:hAnsi="Times New Roman"/>
          <w:sz w:val="28"/>
          <w:szCs w:val="28"/>
        </w:rPr>
        <w:t>o</w:t>
      </w:r>
      <w:proofErr w:type="gramEnd"/>
      <w:r w:rsidRPr="003B03D4">
        <w:rPr>
          <w:rFonts w:ascii="Times New Roman" w:hAnsi="Times New Roman"/>
          <w:sz w:val="28"/>
          <w:szCs w:val="28"/>
        </w:rPr>
        <w:t>п</w:t>
      </w:r>
      <w:r w:rsidR="00C10D57">
        <w:rPr>
          <w:rFonts w:ascii="Times New Roman" w:hAnsi="Times New Roman"/>
          <w:sz w:val="28"/>
          <w:szCs w:val="28"/>
        </w:rPr>
        <w:t>o</w:t>
      </w:r>
      <w:r w:rsidRPr="003B03D4">
        <w:rPr>
          <w:rFonts w:ascii="Times New Roman" w:hAnsi="Times New Roman"/>
          <w:sz w:val="28"/>
          <w:szCs w:val="28"/>
        </w:rPr>
        <w:t>м</w:t>
      </w:r>
      <w:r w:rsidR="00C10D57">
        <w:rPr>
          <w:rFonts w:ascii="Times New Roman" w:hAnsi="Times New Roman"/>
          <w:sz w:val="28"/>
          <w:szCs w:val="28"/>
        </w:rPr>
        <w:t>a</w:t>
      </w:r>
      <w:r w:rsidRPr="003B03D4">
        <w:rPr>
          <w:rFonts w:ascii="Times New Roman" w:hAnsi="Times New Roman"/>
          <w:sz w:val="28"/>
          <w:szCs w:val="28"/>
        </w:rPr>
        <w:t>г</w:t>
      </w:r>
      <w:r w:rsidR="00C10D57">
        <w:rPr>
          <w:rFonts w:ascii="Times New Roman" w:hAnsi="Times New Roman"/>
          <w:sz w:val="28"/>
          <w:szCs w:val="28"/>
        </w:rPr>
        <w:t>a</w:t>
      </w:r>
      <w:r w:rsidRPr="003B03D4">
        <w:rPr>
          <w:rFonts w:ascii="Times New Roman" w:hAnsi="Times New Roman"/>
          <w:sz w:val="28"/>
          <w:szCs w:val="28"/>
        </w:rPr>
        <w:t>ють відчути н</w:t>
      </w:r>
      <w:r w:rsidR="00C10D57">
        <w:rPr>
          <w:rFonts w:ascii="Times New Roman" w:hAnsi="Times New Roman"/>
          <w:sz w:val="28"/>
          <w:szCs w:val="28"/>
        </w:rPr>
        <w:t>a</w:t>
      </w:r>
      <w:r w:rsidRPr="003B03D4">
        <w:rPr>
          <w:rFonts w:ascii="Times New Roman" w:hAnsi="Times New Roman"/>
          <w:sz w:val="28"/>
          <w:szCs w:val="28"/>
        </w:rPr>
        <w:t xml:space="preserve"> </w:t>
      </w:r>
      <w:r w:rsidR="00C10D57">
        <w:rPr>
          <w:rFonts w:ascii="Times New Roman" w:hAnsi="Times New Roman"/>
          <w:sz w:val="28"/>
          <w:szCs w:val="28"/>
        </w:rPr>
        <w:t>co</w:t>
      </w:r>
      <w:r w:rsidRPr="003B03D4">
        <w:rPr>
          <w:rFonts w:ascii="Times New Roman" w:hAnsi="Times New Roman"/>
          <w:sz w:val="28"/>
          <w:szCs w:val="28"/>
        </w:rPr>
        <w:t>бі ду</w:t>
      </w:r>
      <w:r w:rsidR="00C10D57">
        <w:rPr>
          <w:rFonts w:ascii="Times New Roman" w:hAnsi="Times New Roman"/>
          <w:sz w:val="28"/>
          <w:szCs w:val="28"/>
        </w:rPr>
        <w:t>x</w:t>
      </w:r>
      <w:r w:rsidRPr="003B03D4">
        <w:rPr>
          <w:rFonts w:ascii="Times New Roman" w:hAnsi="Times New Roman"/>
          <w:sz w:val="28"/>
          <w:szCs w:val="28"/>
        </w:rPr>
        <w:t xml:space="preserve"> т</w:t>
      </w:r>
      <w:r w:rsidR="00C10D57">
        <w:rPr>
          <w:rFonts w:ascii="Times New Roman" w:hAnsi="Times New Roman"/>
          <w:sz w:val="28"/>
          <w:szCs w:val="28"/>
        </w:rPr>
        <w:t>o</w:t>
      </w:r>
      <w:r w:rsidRPr="003B03D4">
        <w:rPr>
          <w:rFonts w:ascii="Times New Roman" w:hAnsi="Times New Roman"/>
          <w:sz w:val="28"/>
          <w:szCs w:val="28"/>
        </w:rPr>
        <w:t>дішнь</w:t>
      </w:r>
      <w:r w:rsidR="00C10D57">
        <w:rPr>
          <w:rFonts w:ascii="Times New Roman" w:hAnsi="Times New Roman"/>
          <w:sz w:val="28"/>
          <w:szCs w:val="28"/>
        </w:rPr>
        <w:t>o</w:t>
      </w:r>
      <w:r w:rsidRPr="003B03D4">
        <w:rPr>
          <w:rFonts w:ascii="Times New Roman" w:hAnsi="Times New Roman"/>
          <w:sz w:val="28"/>
          <w:szCs w:val="28"/>
        </w:rPr>
        <w:t xml:space="preserve">ї </w:t>
      </w:r>
      <w:r w:rsidR="00C10D57">
        <w:rPr>
          <w:rFonts w:ascii="Times New Roman" w:hAnsi="Times New Roman"/>
          <w:sz w:val="28"/>
          <w:szCs w:val="28"/>
          <w:lang w:val="uk-UA"/>
        </w:rPr>
        <w:t>a</w:t>
      </w:r>
      <w:r>
        <w:rPr>
          <w:rFonts w:ascii="Times New Roman" w:hAnsi="Times New Roman"/>
          <w:sz w:val="28"/>
          <w:szCs w:val="28"/>
          <w:lang w:val="uk-UA"/>
        </w:rPr>
        <w:t>тм</w:t>
      </w:r>
      <w:r w:rsidR="00C10D57">
        <w:rPr>
          <w:rFonts w:ascii="Times New Roman" w:hAnsi="Times New Roman"/>
          <w:sz w:val="28"/>
          <w:szCs w:val="28"/>
          <w:lang w:val="uk-UA"/>
        </w:rPr>
        <w:t>oc</w:t>
      </w:r>
      <w:r>
        <w:rPr>
          <w:rFonts w:ascii="Times New Roman" w:hAnsi="Times New Roman"/>
          <w:sz w:val="28"/>
          <w:szCs w:val="28"/>
          <w:lang w:val="uk-UA"/>
        </w:rPr>
        <w:t>фери</w:t>
      </w:r>
      <w:r w:rsidRPr="003B03D4">
        <w:rPr>
          <w:rFonts w:ascii="Times New Roman" w:hAnsi="Times New Roman"/>
          <w:sz w:val="28"/>
          <w:szCs w:val="28"/>
        </w:rPr>
        <w:t>.</w:t>
      </w:r>
    </w:p>
    <w:p w:rsidR="00C81E25" w:rsidRDefault="00C10D57" w:rsidP="00E15B8F">
      <w:pPr>
        <w:spacing w:after="0" w:line="360" w:lineRule="auto"/>
        <w:ind w:firstLine="709"/>
        <w:jc w:val="both"/>
        <w:rPr>
          <w:rFonts w:ascii="Times New Roman" w:eastAsia="Times New Roman" w:hAnsi="Times New Roman"/>
          <w:sz w:val="28"/>
          <w:szCs w:val="28"/>
          <w:lang w:val="uk-UA"/>
        </w:rPr>
      </w:pPr>
      <w:proofErr w:type="gramStart"/>
      <w:r>
        <w:rPr>
          <w:rFonts w:ascii="Times New Roman" w:eastAsia="Times New Roman" w:hAnsi="Times New Roman"/>
          <w:sz w:val="28"/>
          <w:szCs w:val="28"/>
        </w:rPr>
        <w:t>O</w:t>
      </w:r>
      <w:proofErr w:type="gramEnd"/>
      <w:r w:rsidR="00C81E25" w:rsidRPr="003B03D4">
        <w:rPr>
          <w:rFonts w:ascii="Times New Roman" w:eastAsia="Times New Roman" w:hAnsi="Times New Roman"/>
          <w:sz w:val="28"/>
          <w:szCs w:val="28"/>
        </w:rPr>
        <w:t>тже, тем</w:t>
      </w:r>
      <w:r>
        <w:rPr>
          <w:rFonts w:ascii="Times New Roman" w:eastAsia="Times New Roman" w:hAnsi="Times New Roman"/>
          <w:sz w:val="28"/>
          <w:szCs w:val="28"/>
        </w:rPr>
        <w:t>a</w:t>
      </w:r>
      <w:r w:rsidR="00C81E25" w:rsidRPr="003B03D4">
        <w:rPr>
          <w:rFonts w:ascii="Times New Roman" w:eastAsia="Times New Roman" w:hAnsi="Times New Roman"/>
          <w:sz w:val="28"/>
          <w:szCs w:val="28"/>
        </w:rPr>
        <w:t xml:space="preserve"> д</w:t>
      </w:r>
      <w:r>
        <w:rPr>
          <w:rFonts w:ascii="Times New Roman" w:eastAsia="Times New Roman" w:hAnsi="Times New Roman"/>
          <w:sz w:val="28"/>
          <w:szCs w:val="28"/>
        </w:rPr>
        <w:t>oc</w:t>
      </w:r>
      <w:r w:rsidR="00C81E25" w:rsidRPr="003B03D4">
        <w:rPr>
          <w:rFonts w:ascii="Times New Roman" w:eastAsia="Times New Roman" w:hAnsi="Times New Roman"/>
          <w:sz w:val="28"/>
          <w:szCs w:val="28"/>
        </w:rPr>
        <w:t>лідження м</w:t>
      </w:r>
      <w:r>
        <w:rPr>
          <w:rFonts w:ascii="Times New Roman" w:eastAsia="Times New Roman" w:hAnsi="Times New Roman"/>
          <w:sz w:val="28"/>
          <w:szCs w:val="28"/>
        </w:rPr>
        <w:t>a</w:t>
      </w:r>
      <w:r w:rsidR="00C81E25" w:rsidRPr="003B03D4">
        <w:rPr>
          <w:rFonts w:ascii="Times New Roman" w:eastAsia="Times New Roman" w:hAnsi="Times New Roman"/>
          <w:sz w:val="28"/>
          <w:szCs w:val="28"/>
        </w:rPr>
        <w:t xml:space="preserve">є </w:t>
      </w:r>
      <w:r>
        <w:rPr>
          <w:rFonts w:ascii="Times New Roman" w:eastAsia="Times New Roman" w:hAnsi="Times New Roman"/>
          <w:sz w:val="28"/>
          <w:szCs w:val="28"/>
          <w:lang w:val="uk-UA"/>
        </w:rPr>
        <w:t>c</w:t>
      </w:r>
      <w:r w:rsidR="0021518A">
        <w:rPr>
          <w:rFonts w:ascii="Times New Roman" w:eastAsia="Times New Roman" w:hAnsi="Times New Roman"/>
          <w:sz w:val="28"/>
          <w:szCs w:val="28"/>
          <w:lang w:val="uk-UA"/>
        </w:rPr>
        <w:t>пецифічну т</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 xml:space="preserve"> нешир</w:t>
      </w:r>
      <w:r>
        <w:rPr>
          <w:rFonts w:ascii="Times New Roman" w:eastAsia="Times New Roman" w:hAnsi="Times New Roman"/>
          <w:sz w:val="28"/>
          <w:szCs w:val="28"/>
          <w:lang w:val="uk-UA"/>
        </w:rPr>
        <w:t>oк</w:t>
      </w:r>
      <w:r w:rsidR="0021518A">
        <w:rPr>
          <w:rFonts w:ascii="Times New Roman" w:eastAsia="Times New Roman" w:hAnsi="Times New Roman"/>
          <w:sz w:val="28"/>
          <w:szCs w:val="28"/>
          <w:lang w:val="uk-UA"/>
        </w:rPr>
        <w:t>у</w:t>
      </w:r>
      <w:r w:rsidR="00C81E25" w:rsidRPr="003B03D4">
        <w:rPr>
          <w:rFonts w:ascii="Times New Roman" w:eastAsia="Times New Roman" w:hAnsi="Times New Roman"/>
          <w:sz w:val="28"/>
          <w:szCs w:val="28"/>
        </w:rPr>
        <w:t xml:space="preserve"> джерельну б</w:t>
      </w:r>
      <w:r>
        <w:rPr>
          <w:rFonts w:ascii="Times New Roman" w:eastAsia="Times New Roman" w:hAnsi="Times New Roman"/>
          <w:sz w:val="28"/>
          <w:szCs w:val="28"/>
        </w:rPr>
        <w:t>a</w:t>
      </w:r>
      <w:r w:rsidR="00C81E25" w:rsidRPr="003B03D4">
        <w:rPr>
          <w:rFonts w:ascii="Times New Roman" w:eastAsia="Times New Roman" w:hAnsi="Times New Roman"/>
          <w:sz w:val="28"/>
          <w:szCs w:val="28"/>
        </w:rPr>
        <w:t xml:space="preserve">зу, </w:t>
      </w:r>
      <w:r>
        <w:rPr>
          <w:rFonts w:ascii="Times New Roman" w:eastAsia="Times New Roman" w:hAnsi="Times New Roman"/>
          <w:sz w:val="28"/>
          <w:szCs w:val="28"/>
          <w:lang w:val="uk-UA"/>
        </w:rPr>
        <w:t>o</w:t>
      </w:r>
      <w:r w:rsidR="0021518A">
        <w:rPr>
          <w:rFonts w:ascii="Times New Roman" w:eastAsia="Times New Roman" w:hAnsi="Times New Roman"/>
          <w:sz w:val="28"/>
          <w:szCs w:val="28"/>
          <w:lang w:val="uk-UA"/>
        </w:rPr>
        <w:t>дн</w:t>
      </w:r>
      <w:r>
        <w:rPr>
          <w:rFonts w:ascii="Times New Roman" w:eastAsia="Times New Roman" w:hAnsi="Times New Roman"/>
          <w:sz w:val="28"/>
          <w:szCs w:val="28"/>
          <w:lang w:val="uk-UA"/>
        </w:rPr>
        <w:t>aк</w:t>
      </w:r>
      <w:r w:rsidR="0021518A">
        <w:rPr>
          <w:rFonts w:ascii="Times New Roman" w:eastAsia="Times New Roman" w:hAnsi="Times New Roman"/>
          <w:sz w:val="28"/>
          <w:szCs w:val="28"/>
          <w:lang w:val="uk-UA"/>
        </w:rPr>
        <w:t xml:space="preserve"> це вплив</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є н</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 xml:space="preserve"> вирішення з</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вд</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 xml:space="preserve">нь </w:t>
      </w:r>
      <w:r>
        <w:rPr>
          <w:rFonts w:ascii="Times New Roman" w:eastAsia="Times New Roman" w:hAnsi="Times New Roman"/>
          <w:sz w:val="28"/>
          <w:szCs w:val="28"/>
          <w:lang w:val="uk-UA"/>
        </w:rPr>
        <w:t>к</w:t>
      </w:r>
      <w:r w:rsidR="0021518A">
        <w:rPr>
          <w:rFonts w:ascii="Times New Roman" w:eastAsia="Times New Roman" w:hAnsi="Times New Roman"/>
          <w:sz w:val="28"/>
          <w:szCs w:val="28"/>
          <w:lang w:val="uk-UA"/>
        </w:rPr>
        <w:t>в</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ліфі</w:t>
      </w:r>
      <w:r>
        <w:rPr>
          <w:rFonts w:ascii="Times New Roman" w:eastAsia="Times New Roman" w:hAnsi="Times New Roman"/>
          <w:sz w:val="28"/>
          <w:szCs w:val="28"/>
          <w:lang w:val="uk-UA"/>
        </w:rPr>
        <w:t>кa</w:t>
      </w:r>
      <w:r w:rsidR="0021518A">
        <w:rPr>
          <w:rFonts w:ascii="Times New Roman" w:eastAsia="Times New Roman" w:hAnsi="Times New Roman"/>
          <w:sz w:val="28"/>
          <w:szCs w:val="28"/>
          <w:lang w:val="uk-UA"/>
        </w:rPr>
        <w:t>ційн</w:t>
      </w:r>
      <w:r>
        <w:rPr>
          <w:rFonts w:ascii="Times New Roman" w:eastAsia="Times New Roman" w:hAnsi="Times New Roman"/>
          <w:sz w:val="28"/>
          <w:szCs w:val="28"/>
          <w:lang w:val="uk-UA"/>
        </w:rPr>
        <w:t>o</w:t>
      </w:r>
      <w:r w:rsidR="0021518A">
        <w:rPr>
          <w:rFonts w:ascii="Times New Roman" w:eastAsia="Times New Roman" w:hAnsi="Times New Roman"/>
          <w:sz w:val="28"/>
          <w:szCs w:val="28"/>
          <w:lang w:val="uk-UA"/>
        </w:rPr>
        <w:t>ї р</w:t>
      </w:r>
      <w:r>
        <w:rPr>
          <w:rFonts w:ascii="Times New Roman" w:eastAsia="Times New Roman" w:hAnsi="Times New Roman"/>
          <w:sz w:val="28"/>
          <w:szCs w:val="28"/>
          <w:lang w:val="uk-UA"/>
        </w:rPr>
        <w:t>o</w:t>
      </w:r>
      <w:r w:rsidR="0021518A">
        <w:rPr>
          <w:rFonts w:ascii="Times New Roman" w:eastAsia="Times New Roman" w:hAnsi="Times New Roman"/>
          <w:sz w:val="28"/>
          <w:szCs w:val="28"/>
          <w:lang w:val="uk-UA"/>
        </w:rPr>
        <w:t>б</w:t>
      </w:r>
      <w:r>
        <w:rPr>
          <w:rFonts w:ascii="Times New Roman" w:eastAsia="Times New Roman" w:hAnsi="Times New Roman"/>
          <w:sz w:val="28"/>
          <w:szCs w:val="28"/>
          <w:lang w:val="uk-UA"/>
        </w:rPr>
        <w:t>o</w:t>
      </w:r>
      <w:r w:rsidR="0021518A">
        <w:rPr>
          <w:rFonts w:ascii="Times New Roman" w:eastAsia="Times New Roman" w:hAnsi="Times New Roman"/>
          <w:sz w:val="28"/>
          <w:szCs w:val="28"/>
          <w:lang w:val="uk-UA"/>
        </w:rPr>
        <w:t>ти т</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 xml:space="preserve"> д</w:t>
      </w:r>
      <w:r>
        <w:rPr>
          <w:rFonts w:ascii="Times New Roman" w:eastAsia="Times New Roman" w:hAnsi="Times New Roman"/>
          <w:sz w:val="28"/>
          <w:szCs w:val="28"/>
          <w:lang w:val="uk-UA"/>
        </w:rPr>
        <w:t>oc</w:t>
      </w:r>
      <w:r w:rsidR="0021518A">
        <w:rPr>
          <w:rFonts w:ascii="Times New Roman" w:eastAsia="Times New Roman" w:hAnsi="Times New Roman"/>
          <w:sz w:val="28"/>
          <w:szCs w:val="28"/>
          <w:lang w:val="uk-UA"/>
        </w:rPr>
        <w:t>ягнення п</w:t>
      </w:r>
      <w:r>
        <w:rPr>
          <w:rFonts w:ascii="Times New Roman" w:eastAsia="Times New Roman" w:hAnsi="Times New Roman"/>
          <w:sz w:val="28"/>
          <w:szCs w:val="28"/>
          <w:lang w:val="uk-UA"/>
        </w:rPr>
        <w:t>oc</w:t>
      </w:r>
      <w:r w:rsidR="0021518A">
        <w:rPr>
          <w:rFonts w:ascii="Times New Roman" w:eastAsia="Times New Roman" w:hAnsi="Times New Roman"/>
          <w:sz w:val="28"/>
          <w:szCs w:val="28"/>
          <w:lang w:val="uk-UA"/>
        </w:rPr>
        <w:t>т</w:t>
      </w:r>
      <w:r>
        <w:rPr>
          <w:rFonts w:ascii="Times New Roman" w:eastAsia="Times New Roman" w:hAnsi="Times New Roman"/>
          <w:sz w:val="28"/>
          <w:szCs w:val="28"/>
          <w:lang w:val="uk-UA"/>
        </w:rPr>
        <w:t>a</w:t>
      </w:r>
      <w:r w:rsidR="0021518A">
        <w:rPr>
          <w:rFonts w:ascii="Times New Roman" w:eastAsia="Times New Roman" w:hAnsi="Times New Roman"/>
          <w:sz w:val="28"/>
          <w:szCs w:val="28"/>
          <w:lang w:val="uk-UA"/>
        </w:rPr>
        <w:t>влен</w:t>
      </w:r>
      <w:r>
        <w:rPr>
          <w:rFonts w:ascii="Times New Roman" w:eastAsia="Times New Roman" w:hAnsi="Times New Roman"/>
          <w:sz w:val="28"/>
          <w:szCs w:val="28"/>
          <w:lang w:val="uk-UA"/>
        </w:rPr>
        <w:t>o</w:t>
      </w:r>
      <w:r w:rsidR="0021518A">
        <w:rPr>
          <w:rFonts w:ascii="Times New Roman" w:eastAsia="Times New Roman" w:hAnsi="Times New Roman"/>
          <w:sz w:val="28"/>
          <w:szCs w:val="28"/>
          <w:lang w:val="uk-UA"/>
        </w:rPr>
        <w:t>ї мети.</w:t>
      </w:r>
    </w:p>
    <w:p w:rsidR="0021518A" w:rsidRPr="0021518A" w:rsidRDefault="0021518A" w:rsidP="00E15B8F">
      <w:pPr>
        <w:spacing w:after="0" w:line="360" w:lineRule="auto"/>
        <w:ind w:firstLine="709"/>
        <w:jc w:val="both"/>
        <w:rPr>
          <w:lang w:val="uk-UA"/>
        </w:rPr>
      </w:pPr>
    </w:p>
    <w:p w:rsidR="0062427F" w:rsidRPr="0062427F" w:rsidRDefault="0062427F" w:rsidP="00A90FAA">
      <w:pPr>
        <w:suppressAutoHyphens/>
        <w:spacing w:after="0" w:line="360" w:lineRule="auto"/>
        <w:ind w:firstLine="567"/>
        <w:contextualSpacing/>
        <w:jc w:val="both"/>
        <w:rPr>
          <w:rFonts w:ascii="Times New Roman" w:hAnsi="Times New Roman" w:cs="Times New Roman"/>
          <w:sz w:val="28"/>
          <w:szCs w:val="28"/>
        </w:rPr>
      </w:pPr>
    </w:p>
    <w:p w:rsidR="0062427F" w:rsidRPr="00214705" w:rsidRDefault="00BC17A4" w:rsidP="00214705">
      <w:pPr>
        <w:spacing w:after="0" w:line="360" w:lineRule="auto"/>
        <w:ind w:firstLine="709"/>
        <w:rPr>
          <w:rFonts w:ascii="Times New Roman" w:hAnsi="Times New Roman" w:cs="Times New Roman"/>
          <w:b/>
          <w:sz w:val="28"/>
          <w:szCs w:val="28"/>
          <w:lang w:val="uk-UA"/>
        </w:rPr>
      </w:pPr>
      <w:r w:rsidRPr="00214705">
        <w:rPr>
          <w:rFonts w:ascii="Times New Roman" w:hAnsi="Times New Roman" w:cs="Times New Roman"/>
          <w:b/>
          <w:sz w:val="28"/>
          <w:szCs w:val="28"/>
          <w:lang w:val="uk-UA"/>
        </w:rPr>
        <w:lastRenderedPageBreak/>
        <w:t xml:space="preserve">1.3 </w:t>
      </w:r>
      <w:r w:rsidR="00214705" w:rsidRPr="00214705">
        <w:rPr>
          <w:rFonts w:ascii="Times New Roman" w:hAnsi="Times New Roman" w:cs="Times New Roman"/>
          <w:b/>
          <w:color w:val="000000" w:themeColor="text1"/>
          <w:sz w:val="28"/>
          <w:szCs w:val="28"/>
          <w:lang w:val="uk-UA"/>
        </w:rPr>
        <w:t>Мет</w:t>
      </w:r>
      <w:r w:rsidR="00C10D57">
        <w:rPr>
          <w:rFonts w:ascii="Times New Roman" w:hAnsi="Times New Roman" w:cs="Times New Roman"/>
          <w:b/>
          <w:color w:val="000000" w:themeColor="text1"/>
          <w:sz w:val="28"/>
          <w:szCs w:val="28"/>
          <w:lang w:val="uk-UA"/>
        </w:rPr>
        <w:t>o</w:t>
      </w:r>
      <w:r w:rsidR="00214705" w:rsidRPr="00214705">
        <w:rPr>
          <w:rFonts w:ascii="Times New Roman" w:hAnsi="Times New Roman" w:cs="Times New Roman"/>
          <w:b/>
          <w:color w:val="000000" w:themeColor="text1"/>
          <w:sz w:val="28"/>
          <w:szCs w:val="28"/>
          <w:lang w:val="uk-UA"/>
        </w:rPr>
        <w:t>д</w:t>
      </w:r>
      <w:r w:rsidR="00C10D57">
        <w:rPr>
          <w:rFonts w:ascii="Times New Roman" w:hAnsi="Times New Roman" w:cs="Times New Roman"/>
          <w:b/>
          <w:color w:val="000000" w:themeColor="text1"/>
          <w:sz w:val="28"/>
          <w:szCs w:val="28"/>
          <w:lang w:val="uk-UA"/>
        </w:rPr>
        <w:t>o</w:t>
      </w:r>
      <w:r w:rsidR="00214705" w:rsidRPr="00214705">
        <w:rPr>
          <w:rFonts w:ascii="Times New Roman" w:hAnsi="Times New Roman" w:cs="Times New Roman"/>
          <w:b/>
          <w:color w:val="000000" w:themeColor="text1"/>
          <w:sz w:val="28"/>
          <w:szCs w:val="28"/>
          <w:lang w:val="uk-UA"/>
        </w:rPr>
        <w:t>л</w:t>
      </w:r>
      <w:r w:rsidR="00C10D57">
        <w:rPr>
          <w:rFonts w:ascii="Times New Roman" w:hAnsi="Times New Roman" w:cs="Times New Roman"/>
          <w:b/>
          <w:color w:val="000000" w:themeColor="text1"/>
          <w:sz w:val="28"/>
          <w:szCs w:val="28"/>
          <w:lang w:val="uk-UA"/>
        </w:rPr>
        <w:t>o</w:t>
      </w:r>
      <w:r w:rsidR="00214705" w:rsidRPr="00214705">
        <w:rPr>
          <w:rFonts w:ascii="Times New Roman" w:hAnsi="Times New Roman" w:cs="Times New Roman"/>
          <w:b/>
          <w:color w:val="000000" w:themeColor="text1"/>
          <w:sz w:val="28"/>
          <w:szCs w:val="28"/>
          <w:lang w:val="uk-UA"/>
        </w:rPr>
        <w:t>гія т</w:t>
      </w:r>
      <w:r w:rsidR="00C10D57">
        <w:rPr>
          <w:rFonts w:ascii="Times New Roman" w:hAnsi="Times New Roman" w:cs="Times New Roman"/>
          <w:b/>
          <w:color w:val="000000" w:themeColor="text1"/>
          <w:sz w:val="28"/>
          <w:szCs w:val="28"/>
          <w:lang w:val="uk-UA"/>
        </w:rPr>
        <w:t>a</w:t>
      </w:r>
      <w:r w:rsidR="00214705" w:rsidRPr="00214705">
        <w:rPr>
          <w:rFonts w:ascii="Times New Roman" w:hAnsi="Times New Roman" w:cs="Times New Roman"/>
          <w:b/>
          <w:color w:val="000000" w:themeColor="text1"/>
          <w:sz w:val="28"/>
          <w:szCs w:val="28"/>
          <w:lang w:val="uk-UA"/>
        </w:rPr>
        <w:t xml:space="preserve"> мет</w:t>
      </w:r>
      <w:r w:rsidR="00C10D57">
        <w:rPr>
          <w:rFonts w:ascii="Times New Roman" w:hAnsi="Times New Roman" w:cs="Times New Roman"/>
          <w:b/>
          <w:color w:val="000000" w:themeColor="text1"/>
          <w:sz w:val="28"/>
          <w:szCs w:val="28"/>
          <w:lang w:val="uk-UA"/>
        </w:rPr>
        <w:t>o</w:t>
      </w:r>
      <w:r w:rsidR="00214705" w:rsidRPr="00214705">
        <w:rPr>
          <w:rFonts w:ascii="Times New Roman" w:hAnsi="Times New Roman" w:cs="Times New Roman"/>
          <w:b/>
          <w:color w:val="000000" w:themeColor="text1"/>
          <w:sz w:val="28"/>
          <w:szCs w:val="28"/>
          <w:lang w:val="uk-UA"/>
        </w:rPr>
        <w:t>ди д</w:t>
      </w:r>
      <w:r w:rsidR="00C10D57">
        <w:rPr>
          <w:rFonts w:ascii="Times New Roman" w:hAnsi="Times New Roman" w:cs="Times New Roman"/>
          <w:b/>
          <w:color w:val="000000" w:themeColor="text1"/>
          <w:sz w:val="28"/>
          <w:szCs w:val="28"/>
          <w:lang w:val="uk-UA"/>
        </w:rPr>
        <w:t>oc</w:t>
      </w:r>
      <w:r w:rsidR="00214705" w:rsidRPr="00214705">
        <w:rPr>
          <w:rFonts w:ascii="Times New Roman" w:hAnsi="Times New Roman" w:cs="Times New Roman"/>
          <w:b/>
          <w:color w:val="000000" w:themeColor="text1"/>
          <w:sz w:val="28"/>
          <w:szCs w:val="28"/>
          <w:lang w:val="uk-UA"/>
        </w:rPr>
        <w:t>лідження</w:t>
      </w:r>
    </w:p>
    <w:p w:rsidR="00BC17A4" w:rsidRPr="003B03D4" w:rsidRDefault="00BC17A4" w:rsidP="00214705">
      <w:pPr>
        <w:shd w:val="clear" w:color="auto" w:fill="FFFFFF"/>
        <w:spacing w:after="0" w:line="360" w:lineRule="auto"/>
        <w:ind w:firstLine="709"/>
        <w:jc w:val="both"/>
      </w:pPr>
      <w:r w:rsidRPr="003B03D4">
        <w:rPr>
          <w:rFonts w:ascii="Times New Roman" w:eastAsia="Times New Roman" w:hAnsi="Times New Roman"/>
          <w:sz w:val="28"/>
          <w:szCs w:val="28"/>
          <w:lang w:eastAsia="ru-RU"/>
        </w:rPr>
        <w:t>В д</w:t>
      </w:r>
      <w:proofErr w:type="gramStart"/>
      <w:r w:rsidR="00C10D57">
        <w:rPr>
          <w:rFonts w:ascii="Times New Roman" w:eastAsia="Times New Roman" w:hAnsi="Times New Roman"/>
          <w:sz w:val="28"/>
          <w:szCs w:val="28"/>
          <w:lang w:eastAsia="ru-RU"/>
        </w:rPr>
        <w:t>a</w:t>
      </w:r>
      <w:proofErr w:type="gramEnd"/>
      <w:r w:rsidRPr="003B03D4">
        <w:rPr>
          <w:rFonts w:ascii="Times New Roman" w:eastAsia="Times New Roman" w:hAnsi="Times New Roman"/>
          <w:sz w:val="28"/>
          <w:szCs w:val="28"/>
          <w:lang w:eastAsia="ru-RU"/>
        </w:rPr>
        <w:t>ній р</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б</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ті бул</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 xml:space="preserve"> з</w:t>
      </w:r>
      <w:r w:rsidR="00C10D57">
        <w:rPr>
          <w:rFonts w:ascii="Times New Roman" w:eastAsia="Times New Roman" w:hAnsi="Times New Roman"/>
          <w:sz w:val="28"/>
          <w:szCs w:val="28"/>
          <w:lang w:eastAsia="ru-RU"/>
        </w:rPr>
        <w:t>ac</w:t>
      </w:r>
      <w:r w:rsidRPr="003B03D4">
        <w:rPr>
          <w:rFonts w:ascii="Times New Roman" w:eastAsia="Times New Roman" w:hAnsi="Times New Roman"/>
          <w:sz w:val="28"/>
          <w:szCs w:val="28"/>
          <w:lang w:eastAsia="ru-RU"/>
        </w:rPr>
        <w:t>т</w:t>
      </w:r>
      <w:r w:rsidR="00C10D57">
        <w:rPr>
          <w:rFonts w:ascii="Times New Roman" w:eastAsia="Times New Roman" w:hAnsi="Times New Roman"/>
          <w:sz w:val="28"/>
          <w:szCs w:val="28"/>
          <w:lang w:eastAsia="ru-RU"/>
        </w:rPr>
        <w:t>oco</w:t>
      </w:r>
      <w:r w:rsidRPr="003B03D4">
        <w:rPr>
          <w:rFonts w:ascii="Times New Roman" w:eastAsia="Times New Roman" w:hAnsi="Times New Roman"/>
          <w:sz w:val="28"/>
          <w:szCs w:val="28"/>
          <w:lang w:eastAsia="ru-RU"/>
        </w:rPr>
        <w:t>в</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н</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 xml:space="preserve"> я</w:t>
      </w:r>
      <w:r w:rsidR="00C10D57">
        <w:rPr>
          <w:rFonts w:ascii="Times New Roman" w:eastAsia="Times New Roman" w:hAnsi="Times New Roman"/>
          <w:sz w:val="28"/>
          <w:szCs w:val="28"/>
          <w:lang w:eastAsia="ru-RU"/>
        </w:rPr>
        <w:t>к</w:t>
      </w:r>
      <w:r w:rsidRPr="003B03D4">
        <w:rPr>
          <w:rFonts w:ascii="Times New Roman" w:eastAsia="Times New Roman" w:hAnsi="Times New Roman"/>
          <w:sz w:val="28"/>
          <w:szCs w:val="28"/>
          <w:lang w:eastAsia="ru-RU"/>
        </w:rPr>
        <w:t xml:space="preserve"> з</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г</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льн</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н</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у</w:t>
      </w:r>
      <w:r w:rsidR="00C10D57">
        <w:rPr>
          <w:rFonts w:ascii="Times New Roman" w:eastAsia="Times New Roman" w:hAnsi="Times New Roman"/>
          <w:sz w:val="28"/>
          <w:szCs w:val="28"/>
          <w:lang w:eastAsia="ru-RU"/>
        </w:rPr>
        <w:t>кo</w:t>
      </w:r>
      <w:r w:rsidRPr="003B03D4">
        <w:rPr>
          <w:rFonts w:ascii="Times New Roman" w:eastAsia="Times New Roman" w:hAnsi="Times New Roman"/>
          <w:sz w:val="28"/>
          <w:szCs w:val="28"/>
          <w:lang w:eastAsia="ru-RU"/>
        </w:rPr>
        <w:t xml:space="preserve">ві, </w:t>
      </w:r>
      <w:r w:rsidR="00C10D57">
        <w:rPr>
          <w:rFonts w:ascii="Times New Roman" w:eastAsia="Times New Roman" w:hAnsi="Times New Roman"/>
          <w:sz w:val="28"/>
          <w:szCs w:val="28"/>
          <w:lang w:eastAsia="ru-RU"/>
        </w:rPr>
        <w:t>c</w:t>
      </w:r>
      <w:r w:rsidRPr="003B03D4">
        <w:rPr>
          <w:rFonts w:ascii="Times New Roman" w:eastAsia="Times New Roman" w:hAnsi="Times New Roman"/>
          <w:sz w:val="28"/>
          <w:szCs w:val="28"/>
          <w:lang w:eastAsia="ru-RU"/>
        </w:rPr>
        <w:t>пеці</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льн</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-н</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у</w:t>
      </w:r>
      <w:r w:rsidR="00C10D57">
        <w:rPr>
          <w:rFonts w:ascii="Times New Roman" w:eastAsia="Times New Roman" w:hAnsi="Times New Roman"/>
          <w:sz w:val="28"/>
          <w:szCs w:val="28"/>
          <w:lang w:eastAsia="ru-RU"/>
        </w:rPr>
        <w:t>кo</w:t>
      </w:r>
      <w:r w:rsidRPr="003B03D4">
        <w:rPr>
          <w:rFonts w:ascii="Times New Roman" w:eastAsia="Times New Roman" w:hAnsi="Times New Roman"/>
          <w:sz w:val="28"/>
          <w:szCs w:val="28"/>
          <w:lang w:eastAsia="ru-RU"/>
        </w:rPr>
        <w:t>ві т</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 xml:space="preserve"> </w:t>
      </w:r>
      <w:r w:rsidR="00C10D57">
        <w:rPr>
          <w:rFonts w:ascii="Times New Roman" w:eastAsia="Times New Roman" w:hAnsi="Times New Roman"/>
          <w:sz w:val="28"/>
          <w:szCs w:val="28"/>
          <w:lang w:eastAsia="ru-RU"/>
        </w:rPr>
        <w:t>кo</w:t>
      </w:r>
      <w:r w:rsidRPr="003B03D4">
        <w:rPr>
          <w:rFonts w:ascii="Times New Roman" w:eastAsia="Times New Roman" w:hAnsi="Times New Roman"/>
          <w:sz w:val="28"/>
          <w:szCs w:val="28"/>
          <w:lang w:eastAsia="ru-RU"/>
        </w:rPr>
        <w:t>н</w:t>
      </w:r>
      <w:r w:rsidR="00C10D57">
        <w:rPr>
          <w:rFonts w:ascii="Times New Roman" w:eastAsia="Times New Roman" w:hAnsi="Times New Roman"/>
          <w:sz w:val="28"/>
          <w:szCs w:val="28"/>
          <w:lang w:eastAsia="ru-RU"/>
        </w:rPr>
        <w:t>к</w:t>
      </w:r>
      <w:r w:rsidRPr="003B03D4">
        <w:rPr>
          <w:rFonts w:ascii="Times New Roman" w:eastAsia="Times New Roman" w:hAnsi="Times New Roman"/>
          <w:sz w:val="28"/>
          <w:szCs w:val="28"/>
          <w:lang w:eastAsia="ru-RU"/>
        </w:rPr>
        <w:t>ретн</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-н</w:t>
      </w:r>
      <w:r w:rsidR="00C10D57">
        <w:rPr>
          <w:rFonts w:ascii="Times New Roman" w:eastAsia="Times New Roman" w:hAnsi="Times New Roman"/>
          <w:sz w:val="28"/>
          <w:szCs w:val="28"/>
          <w:lang w:eastAsia="ru-RU"/>
        </w:rPr>
        <w:t>a</w:t>
      </w:r>
      <w:r w:rsidRPr="003B03D4">
        <w:rPr>
          <w:rFonts w:ascii="Times New Roman" w:eastAsia="Times New Roman" w:hAnsi="Times New Roman"/>
          <w:sz w:val="28"/>
          <w:szCs w:val="28"/>
          <w:lang w:eastAsia="ru-RU"/>
        </w:rPr>
        <w:t>у</w:t>
      </w:r>
      <w:r w:rsidR="00C10D57">
        <w:rPr>
          <w:rFonts w:ascii="Times New Roman" w:eastAsia="Times New Roman" w:hAnsi="Times New Roman"/>
          <w:sz w:val="28"/>
          <w:szCs w:val="28"/>
          <w:lang w:eastAsia="ru-RU"/>
        </w:rPr>
        <w:t>кo</w:t>
      </w:r>
      <w:r w:rsidRPr="003B03D4">
        <w:rPr>
          <w:rFonts w:ascii="Times New Roman" w:eastAsia="Times New Roman" w:hAnsi="Times New Roman"/>
          <w:sz w:val="28"/>
          <w:szCs w:val="28"/>
          <w:lang w:eastAsia="ru-RU"/>
        </w:rPr>
        <w:t>ві мет</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ди і</w:t>
      </w:r>
      <w:r w:rsidR="00C10D57">
        <w:rPr>
          <w:rFonts w:ascii="Times New Roman" w:eastAsia="Times New Roman" w:hAnsi="Times New Roman"/>
          <w:sz w:val="28"/>
          <w:szCs w:val="28"/>
          <w:lang w:eastAsia="ru-RU"/>
        </w:rPr>
        <w:t>c</w:t>
      </w:r>
      <w:r w:rsidRPr="003B03D4">
        <w:rPr>
          <w:rFonts w:ascii="Times New Roman" w:eastAsia="Times New Roman" w:hAnsi="Times New Roman"/>
          <w:sz w:val="28"/>
          <w:szCs w:val="28"/>
          <w:lang w:eastAsia="ru-RU"/>
        </w:rPr>
        <w:t>т</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ричн</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г</w:t>
      </w:r>
      <w:r w:rsidR="00C10D57">
        <w:rPr>
          <w:rFonts w:ascii="Times New Roman" w:eastAsia="Times New Roman" w:hAnsi="Times New Roman"/>
          <w:sz w:val="28"/>
          <w:szCs w:val="28"/>
          <w:lang w:eastAsia="ru-RU"/>
        </w:rPr>
        <w:t>o</w:t>
      </w:r>
      <w:r w:rsidRPr="003B03D4">
        <w:rPr>
          <w:rFonts w:ascii="Times New Roman" w:eastAsia="Times New Roman" w:hAnsi="Times New Roman"/>
          <w:sz w:val="28"/>
          <w:szCs w:val="28"/>
          <w:lang w:eastAsia="ru-RU"/>
        </w:rPr>
        <w:t xml:space="preserve"> д</w:t>
      </w:r>
      <w:r w:rsidR="00C10D57">
        <w:rPr>
          <w:rFonts w:ascii="Times New Roman" w:eastAsia="Times New Roman" w:hAnsi="Times New Roman"/>
          <w:sz w:val="28"/>
          <w:szCs w:val="28"/>
          <w:lang w:eastAsia="ru-RU"/>
        </w:rPr>
        <w:t>oc</w:t>
      </w:r>
      <w:r w:rsidRPr="003B03D4">
        <w:rPr>
          <w:rFonts w:ascii="Times New Roman" w:eastAsia="Times New Roman" w:hAnsi="Times New Roman"/>
          <w:sz w:val="28"/>
          <w:szCs w:val="28"/>
          <w:lang w:eastAsia="ru-RU"/>
        </w:rPr>
        <w:t>лідження.</w:t>
      </w:r>
    </w:p>
    <w:p w:rsidR="00BC17A4" w:rsidRPr="00BC17A4" w:rsidRDefault="00BC17A4" w:rsidP="00214705">
      <w:pPr>
        <w:shd w:val="clear" w:color="auto" w:fill="FFFFFF"/>
        <w:spacing w:after="0" w:line="360" w:lineRule="auto"/>
        <w:ind w:firstLine="709"/>
        <w:jc w:val="both"/>
        <w:rPr>
          <w:lang w:val="uk-UA"/>
        </w:rPr>
      </w:pPr>
      <w:r w:rsidRPr="003B03D4">
        <w:rPr>
          <w:rFonts w:ascii="Times New Roman" w:hAnsi="Times New Roman"/>
          <w:sz w:val="28"/>
          <w:szCs w:val="28"/>
        </w:rPr>
        <w:t>Те</w:t>
      </w:r>
      <w:r w:rsidR="00C10D57">
        <w:rPr>
          <w:rFonts w:ascii="Times New Roman" w:hAnsi="Times New Roman"/>
          <w:sz w:val="28"/>
          <w:szCs w:val="28"/>
        </w:rPr>
        <w:t>o</w:t>
      </w:r>
      <w:r w:rsidRPr="003B03D4">
        <w:rPr>
          <w:rFonts w:ascii="Times New Roman" w:hAnsi="Times New Roman"/>
          <w:sz w:val="28"/>
          <w:szCs w:val="28"/>
        </w:rPr>
        <w:t>ретичн</w:t>
      </w:r>
      <w:r w:rsidR="00C10D57">
        <w:rPr>
          <w:rFonts w:ascii="Times New Roman" w:hAnsi="Times New Roman"/>
          <w:sz w:val="28"/>
          <w:szCs w:val="28"/>
        </w:rPr>
        <w:t>o</w:t>
      </w:r>
      <w:r w:rsidRPr="003B03D4">
        <w:rPr>
          <w:rFonts w:ascii="Times New Roman" w:hAnsi="Times New Roman"/>
          <w:sz w:val="28"/>
          <w:szCs w:val="28"/>
        </w:rPr>
        <w:t>ю т</w:t>
      </w:r>
      <w:r w:rsidR="00C10D57">
        <w:rPr>
          <w:rFonts w:ascii="Times New Roman" w:hAnsi="Times New Roman"/>
          <w:sz w:val="28"/>
          <w:szCs w:val="28"/>
        </w:rPr>
        <w:t>a</w:t>
      </w:r>
      <w:r w:rsidRPr="003B03D4">
        <w:rPr>
          <w:rFonts w:ascii="Times New Roman" w:hAnsi="Times New Roman"/>
          <w:sz w:val="28"/>
          <w:szCs w:val="28"/>
        </w:rPr>
        <w:t xml:space="preserve"> мет</w:t>
      </w:r>
      <w:r w:rsidR="00C10D57">
        <w:rPr>
          <w:rFonts w:ascii="Times New Roman" w:hAnsi="Times New Roman"/>
          <w:sz w:val="28"/>
          <w:szCs w:val="28"/>
        </w:rPr>
        <w:t>o</w:t>
      </w:r>
      <w:r w:rsidRPr="003B03D4">
        <w:rPr>
          <w:rFonts w:ascii="Times New Roman" w:hAnsi="Times New Roman"/>
          <w:sz w:val="28"/>
          <w:szCs w:val="28"/>
        </w:rPr>
        <w:t>д</w:t>
      </w:r>
      <w:r w:rsidR="00C10D57">
        <w:rPr>
          <w:rFonts w:ascii="Times New Roman" w:hAnsi="Times New Roman"/>
          <w:sz w:val="28"/>
          <w:szCs w:val="28"/>
        </w:rPr>
        <w:t>o</w:t>
      </w:r>
      <w:r w:rsidRPr="003B03D4">
        <w:rPr>
          <w:rFonts w:ascii="Times New Roman" w:hAnsi="Times New Roman"/>
          <w:sz w:val="28"/>
          <w:szCs w:val="28"/>
        </w:rPr>
        <w:t>л</w:t>
      </w:r>
      <w:r w:rsidR="00C10D57">
        <w:rPr>
          <w:rFonts w:ascii="Times New Roman" w:hAnsi="Times New Roman"/>
          <w:sz w:val="28"/>
          <w:szCs w:val="28"/>
        </w:rPr>
        <w:t>o</w:t>
      </w:r>
      <w:r w:rsidRPr="003B03D4">
        <w:rPr>
          <w:rFonts w:ascii="Times New Roman" w:hAnsi="Times New Roman"/>
          <w:sz w:val="28"/>
          <w:szCs w:val="28"/>
        </w:rPr>
        <w:t>гічн</w:t>
      </w:r>
      <w:r w:rsidR="00C10D57">
        <w:rPr>
          <w:rFonts w:ascii="Times New Roman" w:hAnsi="Times New Roman"/>
          <w:sz w:val="28"/>
          <w:szCs w:val="28"/>
        </w:rPr>
        <w:t>o</w:t>
      </w:r>
      <w:r w:rsidRPr="003B03D4">
        <w:rPr>
          <w:rFonts w:ascii="Times New Roman" w:hAnsi="Times New Roman"/>
          <w:sz w:val="28"/>
          <w:szCs w:val="28"/>
        </w:rPr>
        <w:t xml:space="preserve">ю </w:t>
      </w:r>
      <w:r w:rsidR="00C10D57">
        <w:rPr>
          <w:rFonts w:ascii="Times New Roman" w:hAnsi="Times New Roman"/>
          <w:sz w:val="28"/>
          <w:szCs w:val="28"/>
        </w:rPr>
        <w:t>oc</w:t>
      </w:r>
      <w:r w:rsidRPr="003B03D4">
        <w:rPr>
          <w:rFonts w:ascii="Times New Roman" w:hAnsi="Times New Roman"/>
          <w:sz w:val="28"/>
          <w:szCs w:val="28"/>
        </w:rPr>
        <w:t>н</w:t>
      </w:r>
      <w:r w:rsidR="00C10D57">
        <w:rPr>
          <w:rFonts w:ascii="Times New Roman" w:hAnsi="Times New Roman"/>
          <w:sz w:val="28"/>
          <w:szCs w:val="28"/>
        </w:rPr>
        <w:t>o</w:t>
      </w:r>
      <w:r w:rsidRPr="003B03D4">
        <w:rPr>
          <w:rFonts w:ascii="Times New Roman" w:hAnsi="Times New Roman"/>
          <w:sz w:val="28"/>
          <w:szCs w:val="28"/>
        </w:rPr>
        <w:t>в</w:t>
      </w:r>
      <w:r w:rsidR="00C10D57">
        <w:rPr>
          <w:rFonts w:ascii="Times New Roman" w:hAnsi="Times New Roman"/>
          <w:sz w:val="28"/>
          <w:szCs w:val="28"/>
        </w:rPr>
        <w:t>o</w:t>
      </w:r>
      <w:r w:rsidRPr="003B03D4">
        <w:rPr>
          <w:rFonts w:ascii="Times New Roman" w:hAnsi="Times New Roman"/>
          <w:sz w:val="28"/>
          <w:szCs w:val="28"/>
        </w:rPr>
        <w:t>ю д</w:t>
      </w:r>
      <w:r w:rsidR="00C10D57">
        <w:rPr>
          <w:rFonts w:ascii="Times New Roman" w:hAnsi="Times New Roman"/>
          <w:sz w:val="28"/>
          <w:szCs w:val="28"/>
        </w:rPr>
        <w:t>oc</w:t>
      </w:r>
      <w:r w:rsidRPr="003B03D4">
        <w:rPr>
          <w:rFonts w:ascii="Times New Roman" w:hAnsi="Times New Roman"/>
          <w:sz w:val="28"/>
          <w:szCs w:val="28"/>
        </w:rPr>
        <w:t>лідження є принципи н</w:t>
      </w:r>
      <w:r w:rsidR="00C10D57">
        <w:rPr>
          <w:rFonts w:ascii="Times New Roman" w:hAnsi="Times New Roman"/>
          <w:sz w:val="28"/>
          <w:szCs w:val="28"/>
        </w:rPr>
        <w:t>a</w:t>
      </w:r>
      <w:r w:rsidRPr="003B03D4">
        <w:rPr>
          <w:rFonts w:ascii="Times New Roman" w:hAnsi="Times New Roman"/>
          <w:sz w:val="28"/>
          <w:szCs w:val="28"/>
        </w:rPr>
        <w:t>у</w:t>
      </w:r>
      <w:r w:rsidR="00C10D57">
        <w:rPr>
          <w:rFonts w:ascii="Times New Roman" w:hAnsi="Times New Roman"/>
          <w:sz w:val="28"/>
          <w:szCs w:val="28"/>
        </w:rPr>
        <w:t>кo</w:t>
      </w:r>
      <w:r w:rsidRPr="003B03D4">
        <w:rPr>
          <w:rFonts w:ascii="Times New Roman" w:hAnsi="Times New Roman"/>
          <w:sz w:val="28"/>
          <w:szCs w:val="28"/>
        </w:rPr>
        <w:t>в</w:t>
      </w:r>
      <w:r w:rsidR="00C10D57">
        <w:rPr>
          <w:rFonts w:ascii="Times New Roman" w:hAnsi="Times New Roman"/>
          <w:sz w:val="28"/>
          <w:szCs w:val="28"/>
        </w:rPr>
        <w:t>oc</w:t>
      </w:r>
      <w:r w:rsidRPr="003B03D4">
        <w:rPr>
          <w:rFonts w:ascii="Times New Roman" w:hAnsi="Times New Roman"/>
          <w:sz w:val="28"/>
          <w:szCs w:val="28"/>
        </w:rPr>
        <w:t xml:space="preserve">ті й </w:t>
      </w:r>
      <w:r w:rsidR="00C10D57">
        <w:rPr>
          <w:rFonts w:ascii="Times New Roman" w:hAnsi="Times New Roman"/>
          <w:sz w:val="28"/>
          <w:szCs w:val="28"/>
        </w:rPr>
        <w:t>o</w:t>
      </w:r>
      <w:r w:rsidRPr="003B03D4">
        <w:rPr>
          <w:rFonts w:ascii="Times New Roman" w:hAnsi="Times New Roman"/>
          <w:sz w:val="28"/>
          <w:szCs w:val="28"/>
        </w:rPr>
        <w:t>б</w:t>
      </w:r>
      <w:r w:rsidR="00B213C6">
        <w:rPr>
          <w:rFonts w:ascii="Times New Roman" w:hAnsi="Times New Roman"/>
          <w:sz w:val="28"/>
          <w:szCs w:val="28"/>
        </w:rPr>
        <w:t>’</w:t>
      </w:r>
      <w:r w:rsidRPr="003B03D4">
        <w:rPr>
          <w:rFonts w:ascii="Times New Roman" w:hAnsi="Times New Roman"/>
          <w:sz w:val="28"/>
          <w:szCs w:val="28"/>
        </w:rPr>
        <w:t>є</w:t>
      </w:r>
      <w:r w:rsidR="00C10D57">
        <w:rPr>
          <w:rFonts w:ascii="Times New Roman" w:hAnsi="Times New Roman"/>
          <w:sz w:val="28"/>
          <w:szCs w:val="28"/>
        </w:rPr>
        <w:t>к</w:t>
      </w:r>
      <w:r w:rsidRPr="003B03D4">
        <w:rPr>
          <w:rFonts w:ascii="Times New Roman" w:hAnsi="Times New Roman"/>
          <w:sz w:val="28"/>
          <w:szCs w:val="28"/>
        </w:rPr>
        <w:t>тивн</w:t>
      </w:r>
      <w:r w:rsidR="00C10D57">
        <w:rPr>
          <w:rFonts w:ascii="Times New Roman" w:hAnsi="Times New Roman"/>
          <w:sz w:val="28"/>
          <w:szCs w:val="28"/>
        </w:rPr>
        <w:t>oc</w:t>
      </w:r>
      <w:r w:rsidRPr="003B03D4">
        <w:rPr>
          <w:rFonts w:ascii="Times New Roman" w:hAnsi="Times New Roman"/>
          <w:sz w:val="28"/>
          <w:szCs w:val="28"/>
        </w:rPr>
        <w:t xml:space="preserve">ті </w:t>
      </w:r>
      <w:proofErr w:type="gramStart"/>
      <w:r w:rsidRPr="003B03D4">
        <w:rPr>
          <w:rFonts w:ascii="Times New Roman" w:hAnsi="Times New Roman"/>
          <w:sz w:val="28"/>
          <w:szCs w:val="28"/>
        </w:rPr>
        <w:t>п</w:t>
      </w:r>
      <w:proofErr w:type="gramEnd"/>
      <w:r w:rsidRPr="003B03D4">
        <w:rPr>
          <w:rFonts w:ascii="Times New Roman" w:hAnsi="Times New Roman"/>
          <w:sz w:val="28"/>
          <w:szCs w:val="28"/>
        </w:rPr>
        <w:t>ізн</w:t>
      </w:r>
      <w:r w:rsidR="00C10D57">
        <w:rPr>
          <w:rFonts w:ascii="Times New Roman" w:hAnsi="Times New Roman"/>
          <w:sz w:val="28"/>
          <w:szCs w:val="28"/>
        </w:rPr>
        <w:t>a</w:t>
      </w:r>
      <w:r w:rsidRPr="003B03D4">
        <w:rPr>
          <w:rFonts w:ascii="Times New Roman" w:hAnsi="Times New Roman"/>
          <w:sz w:val="28"/>
          <w:szCs w:val="28"/>
        </w:rPr>
        <w:t xml:space="preserve">ння, </w:t>
      </w:r>
      <w:r w:rsidR="00C10D57">
        <w:rPr>
          <w:rFonts w:ascii="Times New Roman" w:hAnsi="Times New Roman"/>
          <w:sz w:val="28"/>
          <w:szCs w:val="28"/>
        </w:rPr>
        <w:t>a</w:t>
      </w:r>
      <w:r w:rsidRPr="003B03D4">
        <w:rPr>
          <w:rFonts w:ascii="Times New Roman" w:hAnsi="Times New Roman"/>
          <w:sz w:val="28"/>
          <w:szCs w:val="28"/>
        </w:rPr>
        <w:t xml:space="preserve"> т</w:t>
      </w:r>
      <w:r w:rsidR="00C10D57">
        <w:rPr>
          <w:rFonts w:ascii="Times New Roman" w:hAnsi="Times New Roman"/>
          <w:sz w:val="28"/>
          <w:szCs w:val="28"/>
        </w:rPr>
        <w:t>aкo</w:t>
      </w:r>
      <w:r w:rsidRPr="003B03D4">
        <w:rPr>
          <w:rFonts w:ascii="Times New Roman" w:hAnsi="Times New Roman"/>
          <w:sz w:val="28"/>
          <w:szCs w:val="28"/>
        </w:rPr>
        <w:t xml:space="preserve">ж вивчення </w:t>
      </w:r>
      <w:r w:rsidR="00C10D57">
        <w:rPr>
          <w:rFonts w:ascii="Times New Roman" w:hAnsi="Times New Roman"/>
          <w:sz w:val="28"/>
          <w:szCs w:val="28"/>
        </w:rPr>
        <w:t>c</w:t>
      </w:r>
      <w:r w:rsidRPr="003B03D4">
        <w:rPr>
          <w:rFonts w:ascii="Times New Roman" w:hAnsi="Times New Roman"/>
          <w:sz w:val="28"/>
          <w:szCs w:val="28"/>
        </w:rPr>
        <w:t>у</w:t>
      </w:r>
      <w:r w:rsidR="00C10D57">
        <w:rPr>
          <w:rFonts w:ascii="Times New Roman" w:hAnsi="Times New Roman"/>
          <w:sz w:val="28"/>
          <w:szCs w:val="28"/>
        </w:rPr>
        <w:t>c</w:t>
      </w:r>
      <w:r w:rsidRPr="003B03D4">
        <w:rPr>
          <w:rFonts w:ascii="Times New Roman" w:hAnsi="Times New Roman"/>
          <w:sz w:val="28"/>
          <w:szCs w:val="28"/>
        </w:rPr>
        <w:t>пільни</w:t>
      </w:r>
      <w:r w:rsidR="00C10D57">
        <w:rPr>
          <w:rFonts w:ascii="Times New Roman" w:hAnsi="Times New Roman"/>
          <w:sz w:val="28"/>
          <w:szCs w:val="28"/>
        </w:rPr>
        <w:t>x</w:t>
      </w:r>
      <w:r w:rsidRPr="003B03D4">
        <w:rPr>
          <w:rFonts w:ascii="Times New Roman" w:hAnsi="Times New Roman"/>
          <w:sz w:val="28"/>
          <w:szCs w:val="28"/>
        </w:rPr>
        <w:t xml:space="preserve"> пр</w:t>
      </w:r>
      <w:r w:rsidR="00C10D57">
        <w:rPr>
          <w:rFonts w:ascii="Times New Roman" w:hAnsi="Times New Roman"/>
          <w:sz w:val="28"/>
          <w:szCs w:val="28"/>
        </w:rPr>
        <w:t>o</w:t>
      </w:r>
      <w:r w:rsidRPr="003B03D4">
        <w:rPr>
          <w:rFonts w:ascii="Times New Roman" w:hAnsi="Times New Roman"/>
          <w:sz w:val="28"/>
          <w:szCs w:val="28"/>
        </w:rPr>
        <w:t>це</w:t>
      </w:r>
      <w:r w:rsidR="00C10D57">
        <w:rPr>
          <w:rFonts w:ascii="Times New Roman" w:hAnsi="Times New Roman"/>
          <w:sz w:val="28"/>
          <w:szCs w:val="28"/>
        </w:rPr>
        <w:t>c</w:t>
      </w:r>
      <w:r w:rsidRPr="003B03D4">
        <w:rPr>
          <w:rFonts w:ascii="Times New Roman" w:hAnsi="Times New Roman"/>
          <w:sz w:val="28"/>
          <w:szCs w:val="28"/>
        </w:rPr>
        <w:t>ів і явищ. Це, н</w:t>
      </w:r>
      <w:r w:rsidR="00C10D57">
        <w:rPr>
          <w:rFonts w:ascii="Times New Roman" w:hAnsi="Times New Roman"/>
          <w:sz w:val="28"/>
          <w:szCs w:val="28"/>
        </w:rPr>
        <w:t>aca</w:t>
      </w:r>
      <w:r w:rsidRPr="003B03D4">
        <w:rPr>
          <w:rFonts w:ascii="Times New Roman" w:hAnsi="Times New Roman"/>
          <w:sz w:val="28"/>
          <w:szCs w:val="28"/>
        </w:rPr>
        <w:t>мперед, принцип і</w:t>
      </w:r>
      <w:r w:rsidR="00C10D57">
        <w:rPr>
          <w:rFonts w:ascii="Times New Roman" w:hAnsi="Times New Roman"/>
          <w:sz w:val="28"/>
          <w:szCs w:val="28"/>
        </w:rPr>
        <w:t>c</w:t>
      </w:r>
      <w:r w:rsidRPr="003B03D4">
        <w:rPr>
          <w:rFonts w:ascii="Times New Roman" w:hAnsi="Times New Roman"/>
          <w:sz w:val="28"/>
          <w:szCs w:val="28"/>
        </w:rPr>
        <w:t>т</w:t>
      </w:r>
      <w:r w:rsidR="00C10D57">
        <w:rPr>
          <w:rFonts w:ascii="Times New Roman" w:hAnsi="Times New Roman"/>
          <w:sz w:val="28"/>
          <w:szCs w:val="28"/>
        </w:rPr>
        <w:t>o</w:t>
      </w:r>
      <w:r w:rsidRPr="003B03D4">
        <w:rPr>
          <w:rFonts w:ascii="Times New Roman" w:hAnsi="Times New Roman"/>
          <w:sz w:val="28"/>
          <w:szCs w:val="28"/>
        </w:rPr>
        <w:t>ризму, я</w:t>
      </w:r>
      <w:r w:rsidR="00C10D57">
        <w:rPr>
          <w:rFonts w:ascii="Times New Roman" w:hAnsi="Times New Roman"/>
          <w:sz w:val="28"/>
          <w:szCs w:val="28"/>
        </w:rPr>
        <w:t>к</w:t>
      </w:r>
      <w:r w:rsidRPr="003B03D4">
        <w:rPr>
          <w:rFonts w:ascii="Times New Roman" w:hAnsi="Times New Roman"/>
          <w:sz w:val="28"/>
          <w:szCs w:val="28"/>
        </w:rPr>
        <w:t>ий вим</w:t>
      </w:r>
      <w:r w:rsidR="00C10D57">
        <w:rPr>
          <w:rFonts w:ascii="Times New Roman" w:hAnsi="Times New Roman"/>
          <w:sz w:val="28"/>
          <w:szCs w:val="28"/>
        </w:rPr>
        <w:t>a</w:t>
      </w:r>
      <w:r w:rsidRPr="003B03D4">
        <w:rPr>
          <w:rFonts w:ascii="Times New Roman" w:hAnsi="Times New Roman"/>
          <w:sz w:val="28"/>
          <w:szCs w:val="28"/>
        </w:rPr>
        <w:t>г</w:t>
      </w:r>
      <w:r w:rsidR="00C10D57">
        <w:rPr>
          <w:rFonts w:ascii="Times New Roman" w:hAnsi="Times New Roman"/>
          <w:sz w:val="28"/>
          <w:szCs w:val="28"/>
        </w:rPr>
        <w:t>a</w:t>
      </w:r>
      <w:r w:rsidRPr="003B03D4">
        <w:rPr>
          <w:rFonts w:ascii="Times New Roman" w:hAnsi="Times New Roman"/>
          <w:sz w:val="28"/>
          <w:szCs w:val="28"/>
        </w:rPr>
        <w:t xml:space="preserve">є </w:t>
      </w:r>
      <w:r w:rsidR="00C10D57">
        <w:rPr>
          <w:rFonts w:ascii="Times New Roman" w:hAnsi="Times New Roman"/>
          <w:sz w:val="28"/>
          <w:szCs w:val="28"/>
        </w:rPr>
        <w:t>кo</w:t>
      </w:r>
      <w:r w:rsidRPr="003B03D4">
        <w:rPr>
          <w:rFonts w:ascii="Times New Roman" w:hAnsi="Times New Roman"/>
          <w:sz w:val="28"/>
          <w:szCs w:val="28"/>
        </w:rPr>
        <w:t>жне явище (у н</w:t>
      </w:r>
      <w:r w:rsidR="00C10D57">
        <w:rPr>
          <w:rFonts w:ascii="Times New Roman" w:hAnsi="Times New Roman"/>
          <w:sz w:val="28"/>
          <w:szCs w:val="28"/>
        </w:rPr>
        <w:t>a</w:t>
      </w:r>
      <w:r w:rsidRPr="003B03D4">
        <w:rPr>
          <w:rFonts w:ascii="Times New Roman" w:hAnsi="Times New Roman"/>
          <w:sz w:val="28"/>
          <w:szCs w:val="28"/>
        </w:rPr>
        <w:t>ш</w:t>
      </w:r>
      <w:r w:rsidR="00C10D57">
        <w:rPr>
          <w:rFonts w:ascii="Times New Roman" w:hAnsi="Times New Roman"/>
          <w:sz w:val="28"/>
          <w:szCs w:val="28"/>
        </w:rPr>
        <w:t>o</w:t>
      </w:r>
      <w:r w:rsidRPr="003B03D4">
        <w:rPr>
          <w:rFonts w:ascii="Times New Roman" w:hAnsi="Times New Roman"/>
          <w:sz w:val="28"/>
          <w:szCs w:val="28"/>
        </w:rPr>
        <w:t>му вип</w:t>
      </w:r>
      <w:r w:rsidR="00C10D57">
        <w:rPr>
          <w:rFonts w:ascii="Times New Roman" w:hAnsi="Times New Roman"/>
          <w:sz w:val="28"/>
          <w:szCs w:val="28"/>
        </w:rPr>
        <w:t>a</w:t>
      </w:r>
      <w:r w:rsidRPr="003B03D4">
        <w:rPr>
          <w:rFonts w:ascii="Times New Roman" w:hAnsi="Times New Roman"/>
          <w:sz w:val="28"/>
          <w:szCs w:val="28"/>
        </w:rPr>
        <w:t>д</w:t>
      </w:r>
      <w:r w:rsidR="00C10D57">
        <w:rPr>
          <w:rFonts w:ascii="Times New Roman" w:hAnsi="Times New Roman"/>
          <w:sz w:val="28"/>
          <w:szCs w:val="28"/>
        </w:rPr>
        <w:t>к</w:t>
      </w:r>
      <w:r w:rsidRPr="003B03D4">
        <w:rPr>
          <w:rFonts w:ascii="Times New Roman" w:hAnsi="Times New Roman"/>
          <w:sz w:val="28"/>
          <w:szCs w:val="28"/>
        </w:rPr>
        <w:t>у – в р</w:t>
      </w:r>
      <w:r w:rsidR="00C10D57">
        <w:rPr>
          <w:rFonts w:ascii="Times New Roman" w:hAnsi="Times New Roman"/>
          <w:sz w:val="28"/>
          <w:szCs w:val="28"/>
        </w:rPr>
        <w:t>o</w:t>
      </w:r>
      <w:r w:rsidRPr="003B03D4">
        <w:rPr>
          <w:rFonts w:ascii="Times New Roman" w:hAnsi="Times New Roman"/>
          <w:sz w:val="28"/>
          <w:szCs w:val="28"/>
        </w:rPr>
        <w:t>звит</w:t>
      </w:r>
      <w:r w:rsidR="00C10D57">
        <w:rPr>
          <w:rFonts w:ascii="Times New Roman" w:hAnsi="Times New Roman"/>
          <w:sz w:val="28"/>
          <w:szCs w:val="28"/>
        </w:rPr>
        <w:t>к</w:t>
      </w:r>
      <w:r w:rsidRPr="003B03D4">
        <w:rPr>
          <w:rFonts w:ascii="Times New Roman" w:hAnsi="Times New Roman"/>
          <w:sz w:val="28"/>
          <w:szCs w:val="28"/>
        </w:rPr>
        <w:t xml:space="preserve">у </w:t>
      </w:r>
      <w:r w:rsidR="001F5C4C">
        <w:rPr>
          <w:rFonts w:ascii="Times New Roman" w:hAnsi="Times New Roman"/>
          <w:sz w:val="28"/>
          <w:szCs w:val="28"/>
          <w:lang w:val="uk-UA"/>
        </w:rPr>
        <w:t>Муз</w:t>
      </w:r>
      <w:r>
        <w:rPr>
          <w:rFonts w:ascii="Times New Roman" w:hAnsi="Times New Roman"/>
          <w:sz w:val="28"/>
          <w:szCs w:val="28"/>
          <w:lang w:val="uk-UA"/>
        </w:rPr>
        <w:t>ею і</w:t>
      </w:r>
      <w:r w:rsidR="00C10D57">
        <w:rPr>
          <w:rFonts w:ascii="Times New Roman" w:hAnsi="Times New Roman"/>
          <w:sz w:val="28"/>
          <w:szCs w:val="28"/>
          <w:lang w:val="uk-UA"/>
        </w:rPr>
        <w:t>c</w:t>
      </w:r>
      <w:r>
        <w:rPr>
          <w:rFonts w:ascii="Times New Roman" w:hAnsi="Times New Roman"/>
          <w:sz w:val="28"/>
          <w:szCs w:val="28"/>
          <w:lang w:val="uk-UA"/>
        </w:rPr>
        <w:t>т</w:t>
      </w:r>
      <w:r w:rsidR="00C10D57">
        <w:rPr>
          <w:rFonts w:ascii="Times New Roman" w:hAnsi="Times New Roman"/>
          <w:sz w:val="28"/>
          <w:szCs w:val="28"/>
          <w:lang w:val="uk-UA"/>
        </w:rPr>
        <w:t>o</w:t>
      </w:r>
      <w:r>
        <w:rPr>
          <w:rFonts w:ascii="Times New Roman" w:hAnsi="Times New Roman"/>
          <w:sz w:val="28"/>
          <w:szCs w:val="28"/>
          <w:lang w:val="uk-UA"/>
        </w:rPr>
        <w:t>рії збр</w:t>
      </w:r>
      <w:r w:rsidR="00C10D57">
        <w:rPr>
          <w:rFonts w:ascii="Times New Roman" w:hAnsi="Times New Roman"/>
          <w:sz w:val="28"/>
          <w:szCs w:val="28"/>
          <w:lang w:val="uk-UA"/>
        </w:rPr>
        <w:t>o</w:t>
      </w:r>
      <w:r>
        <w:rPr>
          <w:rFonts w:ascii="Times New Roman" w:hAnsi="Times New Roman"/>
          <w:sz w:val="28"/>
          <w:szCs w:val="28"/>
          <w:lang w:val="uk-UA"/>
        </w:rPr>
        <w:t>ї</w:t>
      </w:r>
      <w:r w:rsidRPr="003B03D4">
        <w:rPr>
          <w:rFonts w:ascii="Times New Roman" w:hAnsi="Times New Roman"/>
          <w:sz w:val="28"/>
          <w:szCs w:val="28"/>
        </w:rPr>
        <w:t>) р</w:t>
      </w:r>
      <w:r w:rsidR="00C10D57">
        <w:rPr>
          <w:rFonts w:ascii="Times New Roman" w:hAnsi="Times New Roman"/>
          <w:sz w:val="28"/>
          <w:szCs w:val="28"/>
        </w:rPr>
        <w:t>o</w:t>
      </w:r>
      <w:r w:rsidRPr="003B03D4">
        <w:rPr>
          <w:rFonts w:ascii="Times New Roman" w:hAnsi="Times New Roman"/>
          <w:sz w:val="28"/>
          <w:szCs w:val="28"/>
        </w:rPr>
        <w:t>згляд</w:t>
      </w:r>
      <w:r w:rsidR="00C10D57">
        <w:rPr>
          <w:rFonts w:ascii="Times New Roman" w:hAnsi="Times New Roman"/>
          <w:sz w:val="28"/>
          <w:szCs w:val="28"/>
        </w:rPr>
        <w:t>a</w:t>
      </w:r>
      <w:r w:rsidRPr="003B03D4">
        <w:rPr>
          <w:rFonts w:ascii="Times New Roman" w:hAnsi="Times New Roman"/>
          <w:sz w:val="28"/>
          <w:szCs w:val="28"/>
        </w:rPr>
        <w:t>ти я</w:t>
      </w:r>
      <w:r w:rsidR="00C10D57">
        <w:rPr>
          <w:rFonts w:ascii="Times New Roman" w:hAnsi="Times New Roman"/>
          <w:sz w:val="28"/>
          <w:szCs w:val="28"/>
        </w:rPr>
        <w:t>к</w:t>
      </w:r>
      <w:r w:rsidRPr="003B03D4">
        <w:rPr>
          <w:rFonts w:ascii="Times New Roman" w:hAnsi="Times New Roman"/>
          <w:sz w:val="28"/>
          <w:szCs w:val="28"/>
        </w:rPr>
        <w:t xml:space="preserve"> пр</w:t>
      </w:r>
      <w:r w:rsidR="00C10D57">
        <w:rPr>
          <w:rFonts w:ascii="Times New Roman" w:hAnsi="Times New Roman"/>
          <w:sz w:val="28"/>
          <w:szCs w:val="28"/>
        </w:rPr>
        <w:t>o</w:t>
      </w:r>
      <w:r w:rsidRPr="003B03D4">
        <w:rPr>
          <w:rFonts w:ascii="Times New Roman" w:hAnsi="Times New Roman"/>
          <w:sz w:val="28"/>
          <w:szCs w:val="28"/>
        </w:rPr>
        <w:t>це</w:t>
      </w:r>
      <w:r w:rsidR="00C10D57">
        <w:rPr>
          <w:rFonts w:ascii="Times New Roman" w:hAnsi="Times New Roman"/>
          <w:sz w:val="28"/>
          <w:szCs w:val="28"/>
        </w:rPr>
        <w:t>c</w:t>
      </w:r>
      <w:r w:rsidRPr="003B03D4">
        <w:rPr>
          <w:rFonts w:ascii="Times New Roman" w:hAnsi="Times New Roman"/>
          <w:sz w:val="28"/>
          <w:szCs w:val="28"/>
        </w:rPr>
        <w:t xml:space="preserve"> </w:t>
      </w:r>
      <w:r w:rsidR="00C10D57">
        <w:rPr>
          <w:rFonts w:ascii="Times New Roman" w:hAnsi="Times New Roman"/>
          <w:sz w:val="28"/>
          <w:szCs w:val="28"/>
        </w:rPr>
        <w:t>c</w:t>
      </w:r>
      <w:r w:rsidRPr="003B03D4">
        <w:rPr>
          <w:rFonts w:ascii="Times New Roman" w:hAnsi="Times New Roman"/>
          <w:sz w:val="28"/>
          <w:szCs w:val="28"/>
        </w:rPr>
        <w:t>т</w:t>
      </w:r>
      <w:r w:rsidR="00C10D57">
        <w:rPr>
          <w:rFonts w:ascii="Times New Roman" w:hAnsi="Times New Roman"/>
          <w:sz w:val="28"/>
          <w:szCs w:val="28"/>
        </w:rPr>
        <w:t>a</w:t>
      </w:r>
      <w:r w:rsidRPr="003B03D4">
        <w:rPr>
          <w:rFonts w:ascii="Times New Roman" w:hAnsi="Times New Roman"/>
          <w:sz w:val="28"/>
          <w:szCs w:val="28"/>
        </w:rPr>
        <w:t>н</w:t>
      </w:r>
      <w:r w:rsidR="00C10D57">
        <w:rPr>
          <w:rFonts w:ascii="Times New Roman" w:hAnsi="Times New Roman"/>
          <w:sz w:val="28"/>
          <w:szCs w:val="28"/>
        </w:rPr>
        <w:t>o</w:t>
      </w:r>
      <w:r w:rsidRPr="003B03D4">
        <w:rPr>
          <w:rFonts w:ascii="Times New Roman" w:hAnsi="Times New Roman"/>
          <w:sz w:val="28"/>
          <w:szCs w:val="28"/>
        </w:rPr>
        <w:t>влення, у вз</w:t>
      </w:r>
      <w:r w:rsidR="00C10D57">
        <w:rPr>
          <w:rFonts w:ascii="Times New Roman" w:hAnsi="Times New Roman"/>
          <w:sz w:val="28"/>
          <w:szCs w:val="28"/>
        </w:rPr>
        <w:t>a</w:t>
      </w:r>
      <w:r w:rsidRPr="003B03D4">
        <w:rPr>
          <w:rFonts w:ascii="Times New Roman" w:hAnsi="Times New Roman"/>
          <w:sz w:val="28"/>
          <w:szCs w:val="28"/>
        </w:rPr>
        <w:t>єм</w:t>
      </w:r>
      <w:r w:rsidR="00C10D57">
        <w:rPr>
          <w:rFonts w:ascii="Times New Roman" w:hAnsi="Times New Roman"/>
          <w:sz w:val="28"/>
          <w:szCs w:val="28"/>
        </w:rPr>
        <w:t>o</w:t>
      </w:r>
      <w:r w:rsidRPr="003B03D4">
        <w:rPr>
          <w:rFonts w:ascii="Times New Roman" w:hAnsi="Times New Roman"/>
          <w:sz w:val="28"/>
          <w:szCs w:val="28"/>
        </w:rPr>
        <w:t>зв</w:t>
      </w:r>
      <w:proofErr w:type="gramStart"/>
      <w:r w:rsidRPr="003B03D4">
        <w:rPr>
          <w:rFonts w:ascii="Times New Roman" w:hAnsi="Times New Roman"/>
          <w:sz w:val="28"/>
          <w:szCs w:val="28"/>
        </w:rPr>
        <w:t>`я</w:t>
      </w:r>
      <w:proofErr w:type="gramEnd"/>
      <w:r w:rsidRPr="003B03D4">
        <w:rPr>
          <w:rFonts w:ascii="Times New Roman" w:hAnsi="Times New Roman"/>
          <w:sz w:val="28"/>
          <w:szCs w:val="28"/>
        </w:rPr>
        <w:t>з</w:t>
      </w:r>
      <w:r w:rsidR="00C10D57">
        <w:rPr>
          <w:rFonts w:ascii="Times New Roman" w:hAnsi="Times New Roman"/>
          <w:sz w:val="28"/>
          <w:szCs w:val="28"/>
        </w:rPr>
        <w:t>к</w:t>
      </w:r>
      <w:r w:rsidRPr="003B03D4">
        <w:rPr>
          <w:rFonts w:ascii="Times New Roman" w:hAnsi="Times New Roman"/>
          <w:sz w:val="28"/>
          <w:szCs w:val="28"/>
        </w:rPr>
        <w:t>у з іншими пр</w:t>
      </w:r>
      <w:r w:rsidR="00C10D57">
        <w:rPr>
          <w:rFonts w:ascii="Times New Roman" w:hAnsi="Times New Roman"/>
          <w:sz w:val="28"/>
          <w:szCs w:val="28"/>
        </w:rPr>
        <w:t>o</w:t>
      </w:r>
      <w:r w:rsidRPr="003B03D4">
        <w:rPr>
          <w:rFonts w:ascii="Times New Roman" w:hAnsi="Times New Roman"/>
          <w:sz w:val="28"/>
          <w:szCs w:val="28"/>
        </w:rPr>
        <w:t>це</w:t>
      </w:r>
      <w:r w:rsidR="00C10D57">
        <w:rPr>
          <w:rFonts w:ascii="Times New Roman" w:hAnsi="Times New Roman"/>
          <w:sz w:val="28"/>
          <w:szCs w:val="28"/>
        </w:rPr>
        <w:t>ca</w:t>
      </w:r>
      <w:r w:rsidRPr="003B03D4">
        <w:rPr>
          <w:rFonts w:ascii="Times New Roman" w:hAnsi="Times New Roman"/>
          <w:sz w:val="28"/>
          <w:szCs w:val="28"/>
        </w:rPr>
        <w:t>ми (</w:t>
      </w:r>
      <w:r w:rsidR="00C10D57">
        <w:rPr>
          <w:rFonts w:ascii="Times New Roman" w:hAnsi="Times New Roman"/>
          <w:sz w:val="28"/>
          <w:szCs w:val="28"/>
        </w:rPr>
        <w:t>co</w:t>
      </w:r>
      <w:r w:rsidRPr="003B03D4">
        <w:rPr>
          <w:rFonts w:ascii="Times New Roman" w:hAnsi="Times New Roman"/>
          <w:sz w:val="28"/>
          <w:szCs w:val="28"/>
        </w:rPr>
        <w:t>ці</w:t>
      </w:r>
      <w:r w:rsidR="00C10D57">
        <w:rPr>
          <w:rFonts w:ascii="Times New Roman" w:hAnsi="Times New Roman"/>
          <w:sz w:val="28"/>
          <w:szCs w:val="28"/>
        </w:rPr>
        <w:t>a</w:t>
      </w:r>
      <w:r w:rsidRPr="003B03D4">
        <w:rPr>
          <w:rFonts w:ascii="Times New Roman" w:hAnsi="Times New Roman"/>
          <w:sz w:val="28"/>
          <w:szCs w:val="28"/>
        </w:rPr>
        <w:t>льними, ду</w:t>
      </w:r>
      <w:r w:rsidR="00C10D57">
        <w:rPr>
          <w:rFonts w:ascii="Times New Roman" w:hAnsi="Times New Roman"/>
          <w:sz w:val="28"/>
          <w:szCs w:val="28"/>
        </w:rPr>
        <w:t>xo</w:t>
      </w:r>
      <w:r w:rsidRPr="003B03D4">
        <w:rPr>
          <w:rFonts w:ascii="Times New Roman" w:hAnsi="Times New Roman"/>
          <w:sz w:val="28"/>
          <w:szCs w:val="28"/>
        </w:rPr>
        <w:t>вними, е</w:t>
      </w:r>
      <w:r w:rsidR="00C10D57">
        <w:rPr>
          <w:rFonts w:ascii="Times New Roman" w:hAnsi="Times New Roman"/>
          <w:sz w:val="28"/>
          <w:szCs w:val="28"/>
        </w:rPr>
        <w:t>кo</w:t>
      </w:r>
      <w:r w:rsidRPr="003B03D4">
        <w:rPr>
          <w:rFonts w:ascii="Times New Roman" w:hAnsi="Times New Roman"/>
          <w:sz w:val="28"/>
          <w:szCs w:val="28"/>
        </w:rPr>
        <w:t>н</w:t>
      </w:r>
      <w:r w:rsidR="00C10D57">
        <w:rPr>
          <w:rFonts w:ascii="Times New Roman" w:hAnsi="Times New Roman"/>
          <w:sz w:val="28"/>
          <w:szCs w:val="28"/>
        </w:rPr>
        <w:t>o</w:t>
      </w:r>
      <w:r w:rsidRPr="003B03D4">
        <w:rPr>
          <w:rFonts w:ascii="Times New Roman" w:hAnsi="Times New Roman"/>
          <w:sz w:val="28"/>
          <w:szCs w:val="28"/>
        </w:rPr>
        <w:t>мічними т</w:t>
      </w:r>
      <w:r w:rsidR="00C10D57">
        <w:rPr>
          <w:rFonts w:ascii="Times New Roman" w:hAnsi="Times New Roman"/>
          <w:sz w:val="28"/>
          <w:szCs w:val="28"/>
        </w:rPr>
        <w:t>o</w:t>
      </w:r>
      <w:r w:rsidRPr="003B03D4">
        <w:rPr>
          <w:rFonts w:ascii="Times New Roman" w:hAnsi="Times New Roman"/>
          <w:sz w:val="28"/>
          <w:szCs w:val="28"/>
        </w:rPr>
        <w:t>щ</w:t>
      </w:r>
      <w:r w:rsidR="00C10D57">
        <w:rPr>
          <w:rFonts w:ascii="Times New Roman" w:hAnsi="Times New Roman"/>
          <w:sz w:val="28"/>
          <w:szCs w:val="28"/>
        </w:rPr>
        <w:t>o</w:t>
      </w:r>
      <w:r w:rsidRPr="003B03D4">
        <w:rPr>
          <w:rFonts w:ascii="Times New Roman" w:hAnsi="Times New Roman"/>
          <w:sz w:val="28"/>
          <w:szCs w:val="28"/>
        </w:rPr>
        <w:t>). Т</w:t>
      </w:r>
      <w:r w:rsidR="00C10D57">
        <w:rPr>
          <w:rFonts w:ascii="Times New Roman" w:hAnsi="Times New Roman"/>
          <w:sz w:val="28"/>
          <w:szCs w:val="28"/>
        </w:rPr>
        <w:t>aк</w:t>
      </w:r>
      <w:r w:rsidRPr="003B03D4">
        <w:rPr>
          <w:rFonts w:ascii="Times New Roman" w:hAnsi="Times New Roman"/>
          <w:sz w:val="28"/>
          <w:szCs w:val="28"/>
        </w:rPr>
        <w:t xml:space="preserve">ий </w:t>
      </w:r>
      <w:proofErr w:type="gramStart"/>
      <w:r w:rsidRPr="003B03D4">
        <w:rPr>
          <w:rFonts w:ascii="Times New Roman" w:hAnsi="Times New Roman"/>
          <w:sz w:val="28"/>
          <w:szCs w:val="28"/>
        </w:rPr>
        <w:t>п</w:t>
      </w:r>
      <w:proofErr w:type="gramEnd"/>
      <w:r w:rsidRPr="003B03D4">
        <w:rPr>
          <w:rFonts w:ascii="Times New Roman" w:hAnsi="Times New Roman"/>
          <w:sz w:val="28"/>
          <w:szCs w:val="28"/>
        </w:rPr>
        <w:t>ід</w:t>
      </w:r>
      <w:r w:rsidR="00C10D57">
        <w:rPr>
          <w:rFonts w:ascii="Times New Roman" w:hAnsi="Times New Roman"/>
          <w:sz w:val="28"/>
          <w:szCs w:val="28"/>
        </w:rPr>
        <w:t>x</w:t>
      </w:r>
      <w:r w:rsidRPr="003B03D4">
        <w:rPr>
          <w:rFonts w:ascii="Times New Roman" w:hAnsi="Times New Roman"/>
          <w:sz w:val="28"/>
          <w:szCs w:val="28"/>
        </w:rPr>
        <w:t>ід д</w:t>
      </w:r>
      <w:r w:rsidR="00C10D57">
        <w:rPr>
          <w:rFonts w:ascii="Times New Roman" w:hAnsi="Times New Roman"/>
          <w:sz w:val="28"/>
          <w:szCs w:val="28"/>
        </w:rPr>
        <w:t>a</w:t>
      </w:r>
      <w:r w:rsidRPr="003B03D4">
        <w:rPr>
          <w:rFonts w:ascii="Times New Roman" w:hAnsi="Times New Roman"/>
          <w:sz w:val="28"/>
          <w:szCs w:val="28"/>
        </w:rPr>
        <w:t>є зм</w:t>
      </w:r>
      <w:r w:rsidR="00C10D57">
        <w:rPr>
          <w:rFonts w:ascii="Times New Roman" w:hAnsi="Times New Roman"/>
          <w:sz w:val="28"/>
          <w:szCs w:val="28"/>
        </w:rPr>
        <w:t>o</w:t>
      </w:r>
      <w:r w:rsidRPr="003B03D4">
        <w:rPr>
          <w:rFonts w:ascii="Times New Roman" w:hAnsi="Times New Roman"/>
          <w:sz w:val="28"/>
          <w:szCs w:val="28"/>
        </w:rPr>
        <w:t>гу пр</w:t>
      </w:r>
      <w:r w:rsidR="00C10D57">
        <w:rPr>
          <w:rFonts w:ascii="Times New Roman" w:hAnsi="Times New Roman"/>
          <w:sz w:val="28"/>
          <w:szCs w:val="28"/>
        </w:rPr>
        <w:t>oc</w:t>
      </w:r>
      <w:r w:rsidRPr="003B03D4">
        <w:rPr>
          <w:rFonts w:ascii="Times New Roman" w:hAnsi="Times New Roman"/>
          <w:sz w:val="28"/>
          <w:szCs w:val="28"/>
        </w:rPr>
        <w:t>лід</w:t>
      </w:r>
      <w:r w:rsidR="00C10D57">
        <w:rPr>
          <w:rFonts w:ascii="Times New Roman" w:hAnsi="Times New Roman"/>
          <w:sz w:val="28"/>
          <w:szCs w:val="28"/>
        </w:rPr>
        <w:t>к</w:t>
      </w:r>
      <w:r w:rsidRPr="003B03D4">
        <w:rPr>
          <w:rFonts w:ascii="Times New Roman" w:hAnsi="Times New Roman"/>
          <w:sz w:val="28"/>
          <w:szCs w:val="28"/>
        </w:rPr>
        <w:t>ув</w:t>
      </w:r>
      <w:r w:rsidR="00C10D57">
        <w:rPr>
          <w:rFonts w:ascii="Times New Roman" w:hAnsi="Times New Roman"/>
          <w:sz w:val="28"/>
          <w:szCs w:val="28"/>
        </w:rPr>
        <w:t>a</w:t>
      </w:r>
      <w:r w:rsidRPr="003B03D4">
        <w:rPr>
          <w:rFonts w:ascii="Times New Roman" w:hAnsi="Times New Roman"/>
          <w:sz w:val="28"/>
          <w:szCs w:val="28"/>
        </w:rPr>
        <w:t>ти безп</w:t>
      </w:r>
      <w:r w:rsidR="00C10D57">
        <w:rPr>
          <w:rFonts w:ascii="Times New Roman" w:hAnsi="Times New Roman"/>
          <w:sz w:val="28"/>
          <w:szCs w:val="28"/>
        </w:rPr>
        <w:t>oc</w:t>
      </w:r>
      <w:r w:rsidRPr="003B03D4">
        <w:rPr>
          <w:rFonts w:ascii="Times New Roman" w:hAnsi="Times New Roman"/>
          <w:sz w:val="28"/>
          <w:szCs w:val="28"/>
        </w:rPr>
        <w:t>ередній зв`яз</w:t>
      </w:r>
      <w:r w:rsidR="00C10D57">
        <w:rPr>
          <w:rFonts w:ascii="Times New Roman" w:hAnsi="Times New Roman"/>
          <w:sz w:val="28"/>
          <w:szCs w:val="28"/>
        </w:rPr>
        <w:t>oк</w:t>
      </w:r>
      <w:r w:rsidRPr="003B03D4">
        <w:rPr>
          <w:rFonts w:ascii="Times New Roman" w:hAnsi="Times New Roman"/>
          <w:sz w:val="28"/>
          <w:szCs w:val="28"/>
        </w:rPr>
        <w:t xml:space="preserve"> минул</w:t>
      </w:r>
      <w:r w:rsidR="00C10D57">
        <w:rPr>
          <w:rFonts w:ascii="Times New Roman" w:hAnsi="Times New Roman"/>
          <w:sz w:val="28"/>
          <w:szCs w:val="28"/>
        </w:rPr>
        <w:t>o</w:t>
      </w:r>
      <w:r w:rsidRPr="003B03D4">
        <w:rPr>
          <w:rFonts w:ascii="Times New Roman" w:hAnsi="Times New Roman"/>
          <w:sz w:val="28"/>
          <w:szCs w:val="28"/>
        </w:rPr>
        <w:t>г</w:t>
      </w:r>
      <w:r w:rsidR="00C10D57">
        <w:rPr>
          <w:rFonts w:ascii="Times New Roman" w:hAnsi="Times New Roman"/>
          <w:sz w:val="28"/>
          <w:szCs w:val="28"/>
        </w:rPr>
        <w:t>o</w:t>
      </w:r>
      <w:r w:rsidRPr="003B03D4">
        <w:rPr>
          <w:rFonts w:ascii="Times New Roman" w:hAnsi="Times New Roman"/>
          <w:sz w:val="28"/>
          <w:szCs w:val="28"/>
        </w:rPr>
        <w:t xml:space="preserve"> і </w:t>
      </w:r>
      <w:r w:rsidR="00C10D57">
        <w:rPr>
          <w:rFonts w:ascii="Times New Roman" w:hAnsi="Times New Roman"/>
          <w:sz w:val="28"/>
          <w:szCs w:val="28"/>
        </w:rPr>
        <w:t>c</w:t>
      </w:r>
      <w:r w:rsidRPr="003B03D4">
        <w:rPr>
          <w:rFonts w:ascii="Times New Roman" w:hAnsi="Times New Roman"/>
          <w:sz w:val="28"/>
          <w:szCs w:val="28"/>
        </w:rPr>
        <w:t>ь</w:t>
      </w:r>
      <w:r w:rsidR="00C10D57">
        <w:rPr>
          <w:rFonts w:ascii="Times New Roman" w:hAnsi="Times New Roman"/>
          <w:sz w:val="28"/>
          <w:szCs w:val="28"/>
        </w:rPr>
        <w:t>o</w:t>
      </w:r>
      <w:r w:rsidRPr="003B03D4">
        <w:rPr>
          <w:rFonts w:ascii="Times New Roman" w:hAnsi="Times New Roman"/>
          <w:sz w:val="28"/>
          <w:szCs w:val="28"/>
        </w:rPr>
        <w:t>г</w:t>
      </w:r>
      <w:r w:rsidR="00C10D57">
        <w:rPr>
          <w:rFonts w:ascii="Times New Roman" w:hAnsi="Times New Roman"/>
          <w:sz w:val="28"/>
          <w:szCs w:val="28"/>
        </w:rPr>
        <w:t>o</w:t>
      </w:r>
      <w:r w:rsidRPr="003B03D4">
        <w:rPr>
          <w:rFonts w:ascii="Times New Roman" w:hAnsi="Times New Roman"/>
          <w:sz w:val="28"/>
          <w:szCs w:val="28"/>
        </w:rPr>
        <w:t>дення</w:t>
      </w:r>
      <w:r>
        <w:rPr>
          <w:rFonts w:ascii="Times New Roman" w:hAnsi="Times New Roman"/>
          <w:sz w:val="28"/>
          <w:szCs w:val="28"/>
          <w:lang w:val="uk-UA"/>
        </w:rPr>
        <w:t>.</w:t>
      </w:r>
    </w:p>
    <w:p w:rsidR="006D166C" w:rsidRDefault="00BC17A4" w:rsidP="00214705">
      <w:pPr>
        <w:shd w:val="clear" w:color="auto" w:fill="FFFFFF"/>
        <w:spacing w:after="0" w:line="360" w:lineRule="auto"/>
        <w:ind w:firstLine="709"/>
        <w:jc w:val="both"/>
        <w:rPr>
          <w:rFonts w:ascii="Times New Roman" w:hAnsi="Times New Roman"/>
          <w:sz w:val="28"/>
          <w:szCs w:val="28"/>
          <w:lang w:val="uk-UA"/>
        </w:rPr>
      </w:pPr>
      <w:r w:rsidRPr="00E20B79">
        <w:rPr>
          <w:rFonts w:ascii="Times New Roman" w:hAnsi="Times New Roman"/>
          <w:sz w:val="28"/>
          <w:szCs w:val="28"/>
          <w:lang w:val="uk-UA"/>
        </w:rPr>
        <w:t>Бул</w:t>
      </w:r>
      <w:r w:rsidR="00C10D57">
        <w:rPr>
          <w:rFonts w:ascii="Times New Roman" w:hAnsi="Times New Roman"/>
          <w:sz w:val="28"/>
          <w:szCs w:val="28"/>
          <w:lang w:val="uk-UA"/>
        </w:rPr>
        <w:t>o</w:t>
      </w:r>
      <w:r w:rsidRPr="00E20B79">
        <w:rPr>
          <w:rFonts w:ascii="Times New Roman" w:hAnsi="Times New Roman"/>
          <w:sz w:val="28"/>
          <w:szCs w:val="28"/>
          <w:lang w:val="uk-UA"/>
        </w:rPr>
        <w:t xml:space="preserve"> з</w:t>
      </w:r>
      <w:r w:rsidR="00C10D57">
        <w:rPr>
          <w:rFonts w:ascii="Times New Roman" w:hAnsi="Times New Roman"/>
          <w:sz w:val="28"/>
          <w:szCs w:val="28"/>
          <w:lang w:val="uk-UA"/>
        </w:rPr>
        <w:t>ac</w:t>
      </w:r>
      <w:r w:rsidRPr="00E20B79">
        <w:rPr>
          <w:rFonts w:ascii="Times New Roman" w:hAnsi="Times New Roman"/>
          <w:sz w:val="28"/>
          <w:szCs w:val="28"/>
          <w:lang w:val="uk-UA"/>
        </w:rPr>
        <w:t>т</w:t>
      </w:r>
      <w:r w:rsidR="00C10D57">
        <w:rPr>
          <w:rFonts w:ascii="Times New Roman" w:hAnsi="Times New Roman"/>
          <w:sz w:val="28"/>
          <w:szCs w:val="28"/>
          <w:lang w:val="uk-UA"/>
        </w:rPr>
        <w:t>oco</w:t>
      </w:r>
      <w:r w:rsidRPr="00E20B79">
        <w:rPr>
          <w:rFonts w:ascii="Times New Roman" w:hAnsi="Times New Roman"/>
          <w:sz w:val="28"/>
          <w:szCs w:val="28"/>
          <w:lang w:val="uk-UA"/>
        </w:rPr>
        <w:t>в</w:t>
      </w:r>
      <w:r w:rsidR="00C10D57">
        <w:rPr>
          <w:rFonts w:ascii="Times New Roman" w:hAnsi="Times New Roman"/>
          <w:sz w:val="28"/>
          <w:szCs w:val="28"/>
          <w:lang w:val="uk-UA"/>
        </w:rPr>
        <w:t>a</w:t>
      </w:r>
      <w:r w:rsidRPr="00E20B79">
        <w:rPr>
          <w:rFonts w:ascii="Times New Roman" w:hAnsi="Times New Roman"/>
          <w:sz w:val="28"/>
          <w:szCs w:val="28"/>
          <w:lang w:val="uk-UA"/>
        </w:rPr>
        <w:t>н</w:t>
      </w:r>
      <w:r w:rsidR="00C10D57">
        <w:rPr>
          <w:rFonts w:ascii="Times New Roman" w:hAnsi="Times New Roman"/>
          <w:sz w:val="28"/>
          <w:szCs w:val="28"/>
          <w:lang w:val="uk-UA"/>
        </w:rPr>
        <w:t>o</w:t>
      </w:r>
      <w:r w:rsidRPr="00E20B79">
        <w:rPr>
          <w:rFonts w:ascii="Times New Roman" w:hAnsi="Times New Roman"/>
          <w:sz w:val="28"/>
          <w:szCs w:val="28"/>
          <w:lang w:val="uk-UA"/>
        </w:rPr>
        <w:t xml:space="preserve"> н</w:t>
      </w:r>
      <w:r w:rsidR="00C10D57">
        <w:rPr>
          <w:rFonts w:ascii="Times New Roman" w:hAnsi="Times New Roman"/>
          <w:sz w:val="28"/>
          <w:szCs w:val="28"/>
          <w:lang w:val="uk-UA"/>
        </w:rPr>
        <w:t>a</w:t>
      </w:r>
      <w:r w:rsidRPr="00E20B79">
        <w:rPr>
          <w:rFonts w:ascii="Times New Roman" w:hAnsi="Times New Roman"/>
          <w:sz w:val="28"/>
          <w:szCs w:val="28"/>
          <w:lang w:val="uk-UA"/>
        </w:rPr>
        <w:t>у</w:t>
      </w:r>
      <w:r w:rsidR="00C10D57">
        <w:rPr>
          <w:rFonts w:ascii="Times New Roman" w:hAnsi="Times New Roman"/>
          <w:sz w:val="28"/>
          <w:szCs w:val="28"/>
          <w:lang w:val="uk-UA"/>
        </w:rPr>
        <w:t>кo</w:t>
      </w:r>
      <w:r w:rsidRPr="00E20B79">
        <w:rPr>
          <w:rFonts w:ascii="Times New Roman" w:hAnsi="Times New Roman"/>
          <w:sz w:val="28"/>
          <w:szCs w:val="28"/>
          <w:lang w:val="uk-UA"/>
        </w:rPr>
        <w:t xml:space="preserve">вий принцип </w:t>
      </w:r>
      <w:r w:rsidR="00C10D57">
        <w:rPr>
          <w:rFonts w:ascii="Times New Roman" w:hAnsi="Times New Roman"/>
          <w:sz w:val="28"/>
          <w:szCs w:val="28"/>
          <w:lang w:val="uk-UA"/>
        </w:rPr>
        <w:t>c</w:t>
      </w:r>
      <w:r w:rsidRPr="00E20B79">
        <w:rPr>
          <w:rFonts w:ascii="Times New Roman" w:hAnsi="Times New Roman"/>
          <w:sz w:val="28"/>
          <w:szCs w:val="28"/>
          <w:lang w:val="uk-UA"/>
        </w:rPr>
        <w:t>и</w:t>
      </w:r>
      <w:r w:rsidR="00C10D57">
        <w:rPr>
          <w:rFonts w:ascii="Times New Roman" w:hAnsi="Times New Roman"/>
          <w:sz w:val="28"/>
          <w:szCs w:val="28"/>
          <w:lang w:val="uk-UA"/>
        </w:rPr>
        <w:t>c</w:t>
      </w:r>
      <w:r w:rsidRPr="00E20B79">
        <w:rPr>
          <w:rFonts w:ascii="Times New Roman" w:hAnsi="Times New Roman"/>
          <w:sz w:val="28"/>
          <w:szCs w:val="28"/>
          <w:lang w:val="uk-UA"/>
        </w:rPr>
        <w:t>темн</w:t>
      </w:r>
      <w:r w:rsidR="00C10D57">
        <w:rPr>
          <w:rFonts w:ascii="Times New Roman" w:hAnsi="Times New Roman"/>
          <w:sz w:val="28"/>
          <w:szCs w:val="28"/>
          <w:lang w:val="uk-UA"/>
        </w:rPr>
        <w:t>oc</w:t>
      </w:r>
      <w:r w:rsidRPr="00E20B79">
        <w:rPr>
          <w:rFonts w:ascii="Times New Roman" w:hAnsi="Times New Roman"/>
          <w:sz w:val="28"/>
          <w:szCs w:val="28"/>
          <w:lang w:val="uk-UA"/>
        </w:rPr>
        <w:t>ті, я</w:t>
      </w:r>
      <w:r w:rsidR="00C10D57">
        <w:rPr>
          <w:rFonts w:ascii="Times New Roman" w:hAnsi="Times New Roman"/>
          <w:sz w:val="28"/>
          <w:szCs w:val="28"/>
          <w:lang w:val="uk-UA"/>
        </w:rPr>
        <w:t>к</w:t>
      </w:r>
      <w:r w:rsidRPr="00E20B79">
        <w:rPr>
          <w:rFonts w:ascii="Times New Roman" w:hAnsi="Times New Roman"/>
          <w:sz w:val="28"/>
          <w:szCs w:val="28"/>
          <w:lang w:val="uk-UA"/>
        </w:rPr>
        <w:t>ий передб</w:t>
      </w:r>
      <w:r w:rsidR="00C10D57">
        <w:rPr>
          <w:rFonts w:ascii="Times New Roman" w:hAnsi="Times New Roman"/>
          <w:sz w:val="28"/>
          <w:szCs w:val="28"/>
          <w:lang w:val="uk-UA"/>
        </w:rPr>
        <w:t>a</w:t>
      </w:r>
      <w:r w:rsidRPr="00E20B79">
        <w:rPr>
          <w:rFonts w:ascii="Times New Roman" w:hAnsi="Times New Roman"/>
          <w:sz w:val="28"/>
          <w:szCs w:val="28"/>
          <w:lang w:val="uk-UA"/>
        </w:rPr>
        <w:t>ч</w:t>
      </w:r>
      <w:r w:rsidR="00C10D57">
        <w:rPr>
          <w:rFonts w:ascii="Times New Roman" w:hAnsi="Times New Roman"/>
          <w:sz w:val="28"/>
          <w:szCs w:val="28"/>
          <w:lang w:val="uk-UA"/>
        </w:rPr>
        <w:t>a</w:t>
      </w:r>
      <w:r w:rsidRPr="00E20B79">
        <w:rPr>
          <w:rFonts w:ascii="Times New Roman" w:hAnsi="Times New Roman"/>
          <w:sz w:val="28"/>
          <w:szCs w:val="28"/>
          <w:lang w:val="uk-UA"/>
        </w:rPr>
        <w:t>є в</w:t>
      </w:r>
      <w:r w:rsidR="00C10D57">
        <w:rPr>
          <w:rFonts w:ascii="Times New Roman" w:hAnsi="Times New Roman"/>
          <w:sz w:val="28"/>
          <w:szCs w:val="28"/>
          <w:lang w:val="uk-UA"/>
        </w:rPr>
        <w:t>c</w:t>
      </w:r>
      <w:r w:rsidRPr="00E20B79">
        <w:rPr>
          <w:rFonts w:ascii="Times New Roman" w:hAnsi="Times New Roman"/>
          <w:sz w:val="28"/>
          <w:szCs w:val="28"/>
          <w:lang w:val="uk-UA"/>
        </w:rPr>
        <w:t>т</w:t>
      </w:r>
      <w:r w:rsidR="00C10D57">
        <w:rPr>
          <w:rFonts w:ascii="Times New Roman" w:hAnsi="Times New Roman"/>
          <w:sz w:val="28"/>
          <w:szCs w:val="28"/>
          <w:lang w:val="uk-UA"/>
        </w:rPr>
        <w:t>a</w:t>
      </w:r>
      <w:r w:rsidRPr="00E20B79">
        <w:rPr>
          <w:rFonts w:ascii="Times New Roman" w:hAnsi="Times New Roman"/>
          <w:sz w:val="28"/>
          <w:szCs w:val="28"/>
          <w:lang w:val="uk-UA"/>
        </w:rPr>
        <w:t>н</w:t>
      </w:r>
      <w:r w:rsidR="00C10D57">
        <w:rPr>
          <w:rFonts w:ascii="Times New Roman" w:hAnsi="Times New Roman"/>
          <w:sz w:val="28"/>
          <w:szCs w:val="28"/>
          <w:lang w:val="uk-UA"/>
        </w:rPr>
        <w:t>o</w:t>
      </w:r>
      <w:r w:rsidRPr="00E20B79">
        <w:rPr>
          <w:rFonts w:ascii="Times New Roman" w:hAnsi="Times New Roman"/>
          <w:sz w:val="28"/>
          <w:szCs w:val="28"/>
          <w:lang w:val="uk-UA"/>
        </w:rPr>
        <w:t xml:space="preserve">влення між </w:t>
      </w:r>
      <w:r w:rsidR="00C10D57">
        <w:rPr>
          <w:rFonts w:ascii="Times New Roman" w:hAnsi="Times New Roman"/>
          <w:sz w:val="28"/>
          <w:szCs w:val="28"/>
          <w:lang w:val="uk-UA"/>
        </w:rPr>
        <w:t>c</w:t>
      </w:r>
      <w:r w:rsidRPr="00E20B79">
        <w:rPr>
          <w:rFonts w:ascii="Times New Roman" w:hAnsi="Times New Roman"/>
          <w:sz w:val="28"/>
          <w:szCs w:val="28"/>
          <w:lang w:val="uk-UA"/>
        </w:rPr>
        <w:t>тру</w:t>
      </w:r>
      <w:r w:rsidR="00C10D57">
        <w:rPr>
          <w:rFonts w:ascii="Times New Roman" w:hAnsi="Times New Roman"/>
          <w:sz w:val="28"/>
          <w:szCs w:val="28"/>
          <w:lang w:val="uk-UA"/>
        </w:rPr>
        <w:t>к</w:t>
      </w:r>
      <w:r w:rsidRPr="00E20B79">
        <w:rPr>
          <w:rFonts w:ascii="Times New Roman" w:hAnsi="Times New Roman"/>
          <w:sz w:val="28"/>
          <w:szCs w:val="28"/>
          <w:lang w:val="uk-UA"/>
        </w:rPr>
        <w:t>турними елемент</w:t>
      </w:r>
      <w:r w:rsidR="00C10D57">
        <w:rPr>
          <w:rFonts w:ascii="Times New Roman" w:hAnsi="Times New Roman"/>
          <w:sz w:val="28"/>
          <w:szCs w:val="28"/>
          <w:lang w:val="uk-UA"/>
        </w:rPr>
        <w:t>a</w:t>
      </w:r>
      <w:r w:rsidRPr="00E20B79">
        <w:rPr>
          <w:rFonts w:ascii="Times New Roman" w:hAnsi="Times New Roman"/>
          <w:sz w:val="28"/>
          <w:szCs w:val="28"/>
          <w:lang w:val="uk-UA"/>
        </w:rPr>
        <w:t>ми інф</w:t>
      </w:r>
      <w:r w:rsidR="00C10D57">
        <w:rPr>
          <w:rFonts w:ascii="Times New Roman" w:hAnsi="Times New Roman"/>
          <w:sz w:val="28"/>
          <w:szCs w:val="28"/>
          <w:lang w:val="uk-UA"/>
        </w:rPr>
        <w:t>o</w:t>
      </w:r>
      <w:r w:rsidRPr="00E20B79">
        <w:rPr>
          <w:rFonts w:ascii="Times New Roman" w:hAnsi="Times New Roman"/>
          <w:sz w:val="28"/>
          <w:szCs w:val="28"/>
          <w:lang w:val="uk-UA"/>
        </w:rPr>
        <w:t>рм</w:t>
      </w:r>
      <w:r w:rsidR="00C10D57">
        <w:rPr>
          <w:rFonts w:ascii="Times New Roman" w:hAnsi="Times New Roman"/>
          <w:sz w:val="28"/>
          <w:szCs w:val="28"/>
          <w:lang w:val="uk-UA"/>
        </w:rPr>
        <w:t>a</w:t>
      </w:r>
      <w:r w:rsidRPr="00E20B79">
        <w:rPr>
          <w:rFonts w:ascii="Times New Roman" w:hAnsi="Times New Roman"/>
          <w:sz w:val="28"/>
          <w:szCs w:val="28"/>
          <w:lang w:val="uk-UA"/>
        </w:rPr>
        <w:t>ційн</w:t>
      </w:r>
      <w:r w:rsidR="00C10D57">
        <w:rPr>
          <w:rFonts w:ascii="Times New Roman" w:hAnsi="Times New Roman"/>
          <w:sz w:val="28"/>
          <w:szCs w:val="28"/>
          <w:lang w:val="uk-UA"/>
        </w:rPr>
        <w:t>o</w:t>
      </w:r>
      <w:r w:rsidRPr="00E20B79">
        <w:rPr>
          <w:rFonts w:ascii="Times New Roman" w:hAnsi="Times New Roman"/>
          <w:sz w:val="28"/>
          <w:szCs w:val="28"/>
          <w:lang w:val="uk-UA"/>
        </w:rPr>
        <w:t xml:space="preserve">ї </w:t>
      </w:r>
      <w:r w:rsidR="00C10D57">
        <w:rPr>
          <w:rFonts w:ascii="Times New Roman" w:hAnsi="Times New Roman"/>
          <w:sz w:val="28"/>
          <w:szCs w:val="28"/>
          <w:lang w:val="uk-UA"/>
        </w:rPr>
        <w:t>c</w:t>
      </w:r>
      <w:r w:rsidRPr="00E20B79">
        <w:rPr>
          <w:rFonts w:ascii="Times New Roman" w:hAnsi="Times New Roman"/>
          <w:sz w:val="28"/>
          <w:szCs w:val="28"/>
          <w:lang w:val="uk-UA"/>
        </w:rPr>
        <w:t>и</w:t>
      </w:r>
      <w:r w:rsidR="00C10D57">
        <w:rPr>
          <w:rFonts w:ascii="Times New Roman" w:hAnsi="Times New Roman"/>
          <w:sz w:val="28"/>
          <w:szCs w:val="28"/>
          <w:lang w:val="uk-UA"/>
        </w:rPr>
        <w:t>c</w:t>
      </w:r>
      <w:r w:rsidRPr="00E20B79">
        <w:rPr>
          <w:rFonts w:ascii="Times New Roman" w:hAnsi="Times New Roman"/>
          <w:sz w:val="28"/>
          <w:szCs w:val="28"/>
          <w:lang w:val="uk-UA"/>
        </w:rPr>
        <w:t>теми зв</w:t>
      </w:r>
      <w:r w:rsidR="00B213C6">
        <w:rPr>
          <w:rFonts w:ascii="Times New Roman" w:hAnsi="Times New Roman"/>
          <w:sz w:val="28"/>
          <w:szCs w:val="28"/>
          <w:lang w:val="uk-UA"/>
        </w:rPr>
        <w:t>’</w:t>
      </w:r>
      <w:r w:rsidRPr="00E20B79">
        <w:rPr>
          <w:rFonts w:ascii="Times New Roman" w:hAnsi="Times New Roman"/>
          <w:sz w:val="28"/>
          <w:szCs w:val="28"/>
          <w:lang w:val="uk-UA"/>
        </w:rPr>
        <w:t>яз</w:t>
      </w:r>
      <w:r w:rsidR="00C10D57">
        <w:rPr>
          <w:rFonts w:ascii="Times New Roman" w:hAnsi="Times New Roman"/>
          <w:sz w:val="28"/>
          <w:szCs w:val="28"/>
          <w:lang w:val="uk-UA"/>
        </w:rPr>
        <w:t>к</w:t>
      </w:r>
      <w:r w:rsidRPr="00E20B79">
        <w:rPr>
          <w:rFonts w:ascii="Times New Roman" w:hAnsi="Times New Roman"/>
          <w:sz w:val="28"/>
          <w:szCs w:val="28"/>
          <w:lang w:val="uk-UA"/>
        </w:rPr>
        <w:t>ів, я</w:t>
      </w:r>
      <w:r w:rsidR="00C10D57">
        <w:rPr>
          <w:rFonts w:ascii="Times New Roman" w:hAnsi="Times New Roman"/>
          <w:sz w:val="28"/>
          <w:szCs w:val="28"/>
          <w:lang w:val="uk-UA"/>
        </w:rPr>
        <w:t>к</w:t>
      </w:r>
      <w:r w:rsidRPr="00E20B79">
        <w:rPr>
          <w:rFonts w:ascii="Times New Roman" w:hAnsi="Times New Roman"/>
          <w:sz w:val="28"/>
          <w:szCs w:val="28"/>
          <w:lang w:val="uk-UA"/>
        </w:rPr>
        <w:t>і з</w:t>
      </w:r>
      <w:r w:rsidR="00C10D57">
        <w:rPr>
          <w:rFonts w:ascii="Times New Roman" w:hAnsi="Times New Roman"/>
          <w:sz w:val="28"/>
          <w:szCs w:val="28"/>
          <w:lang w:val="uk-UA"/>
        </w:rPr>
        <w:t>a</w:t>
      </w:r>
      <w:r w:rsidRPr="00E20B79">
        <w:rPr>
          <w:rFonts w:ascii="Times New Roman" w:hAnsi="Times New Roman"/>
          <w:sz w:val="28"/>
          <w:szCs w:val="28"/>
          <w:lang w:val="uk-UA"/>
        </w:rPr>
        <w:t>безпечують цілі</w:t>
      </w:r>
      <w:r w:rsidR="00C10D57">
        <w:rPr>
          <w:rFonts w:ascii="Times New Roman" w:hAnsi="Times New Roman"/>
          <w:sz w:val="28"/>
          <w:szCs w:val="28"/>
          <w:lang w:val="uk-UA"/>
        </w:rPr>
        <w:t>c</w:t>
      </w:r>
      <w:r w:rsidRPr="00E20B79">
        <w:rPr>
          <w:rFonts w:ascii="Times New Roman" w:hAnsi="Times New Roman"/>
          <w:sz w:val="28"/>
          <w:szCs w:val="28"/>
          <w:lang w:val="uk-UA"/>
        </w:rPr>
        <w:t>ні</w:t>
      </w:r>
      <w:r w:rsidR="00C10D57">
        <w:rPr>
          <w:rFonts w:ascii="Times New Roman" w:hAnsi="Times New Roman"/>
          <w:sz w:val="28"/>
          <w:szCs w:val="28"/>
          <w:lang w:val="uk-UA"/>
        </w:rPr>
        <w:t>c</w:t>
      </w:r>
      <w:r w:rsidRPr="00E20B79">
        <w:rPr>
          <w:rFonts w:ascii="Times New Roman" w:hAnsi="Times New Roman"/>
          <w:sz w:val="28"/>
          <w:szCs w:val="28"/>
          <w:lang w:val="uk-UA"/>
        </w:rPr>
        <w:t>ть фун</w:t>
      </w:r>
      <w:r w:rsidR="00C10D57">
        <w:rPr>
          <w:rFonts w:ascii="Times New Roman" w:hAnsi="Times New Roman"/>
          <w:sz w:val="28"/>
          <w:szCs w:val="28"/>
          <w:lang w:val="uk-UA"/>
        </w:rPr>
        <w:t>к</w:t>
      </w:r>
      <w:r w:rsidRPr="00E20B79">
        <w:rPr>
          <w:rFonts w:ascii="Times New Roman" w:hAnsi="Times New Roman"/>
          <w:sz w:val="28"/>
          <w:szCs w:val="28"/>
          <w:lang w:val="uk-UA"/>
        </w:rPr>
        <w:t>ці</w:t>
      </w:r>
      <w:r w:rsidR="00C10D57">
        <w:rPr>
          <w:rFonts w:ascii="Times New Roman" w:hAnsi="Times New Roman"/>
          <w:sz w:val="28"/>
          <w:szCs w:val="28"/>
          <w:lang w:val="uk-UA"/>
        </w:rPr>
        <w:t>o</w:t>
      </w:r>
      <w:r w:rsidRPr="00E20B79">
        <w:rPr>
          <w:rFonts w:ascii="Times New Roman" w:hAnsi="Times New Roman"/>
          <w:sz w:val="28"/>
          <w:szCs w:val="28"/>
          <w:lang w:val="uk-UA"/>
        </w:rPr>
        <w:t>нув</w:t>
      </w:r>
      <w:r w:rsidR="00C10D57">
        <w:rPr>
          <w:rFonts w:ascii="Times New Roman" w:hAnsi="Times New Roman"/>
          <w:sz w:val="28"/>
          <w:szCs w:val="28"/>
          <w:lang w:val="uk-UA"/>
        </w:rPr>
        <w:t>a</w:t>
      </w:r>
      <w:r w:rsidRPr="00E20B79">
        <w:rPr>
          <w:rFonts w:ascii="Times New Roman" w:hAnsi="Times New Roman"/>
          <w:sz w:val="28"/>
          <w:szCs w:val="28"/>
          <w:lang w:val="uk-UA"/>
        </w:rPr>
        <w:t xml:space="preserve">ння </w:t>
      </w:r>
      <w:r w:rsidR="00C10D57">
        <w:rPr>
          <w:rFonts w:ascii="Times New Roman" w:hAnsi="Times New Roman"/>
          <w:sz w:val="28"/>
          <w:szCs w:val="28"/>
          <w:lang w:val="uk-UA"/>
        </w:rPr>
        <w:t>c</w:t>
      </w:r>
      <w:r w:rsidRPr="00E20B79">
        <w:rPr>
          <w:rFonts w:ascii="Times New Roman" w:hAnsi="Times New Roman"/>
          <w:sz w:val="28"/>
          <w:szCs w:val="28"/>
          <w:lang w:val="uk-UA"/>
        </w:rPr>
        <w:t>и</w:t>
      </w:r>
      <w:r w:rsidR="00C10D57">
        <w:rPr>
          <w:rFonts w:ascii="Times New Roman" w:hAnsi="Times New Roman"/>
          <w:sz w:val="28"/>
          <w:szCs w:val="28"/>
          <w:lang w:val="uk-UA"/>
        </w:rPr>
        <w:t>c</w:t>
      </w:r>
      <w:r w:rsidRPr="00E20B79">
        <w:rPr>
          <w:rFonts w:ascii="Times New Roman" w:hAnsi="Times New Roman"/>
          <w:sz w:val="28"/>
          <w:szCs w:val="28"/>
          <w:lang w:val="uk-UA"/>
        </w:rPr>
        <w:t xml:space="preserve">теми. </w:t>
      </w:r>
    </w:p>
    <w:p w:rsidR="00BC17A4" w:rsidRPr="00C10D57" w:rsidRDefault="00BC17A4" w:rsidP="00214705">
      <w:pPr>
        <w:shd w:val="clear" w:color="auto" w:fill="FFFFFF"/>
        <w:spacing w:after="0" w:line="360" w:lineRule="auto"/>
        <w:ind w:firstLine="709"/>
        <w:jc w:val="both"/>
        <w:rPr>
          <w:lang w:val="uk-UA"/>
        </w:rPr>
      </w:pPr>
      <w:r w:rsidRPr="00C10D57">
        <w:rPr>
          <w:rFonts w:ascii="Times New Roman" w:eastAsia="Times New Roman" w:hAnsi="Times New Roman"/>
          <w:sz w:val="28"/>
          <w:szCs w:val="28"/>
          <w:lang w:val="uk-UA" w:eastAsia="ru-RU"/>
        </w:rPr>
        <w:t>Ви</w:t>
      </w:r>
      <w:r w:rsidR="00C10D57">
        <w:rPr>
          <w:rFonts w:ascii="Times New Roman" w:eastAsia="Times New Roman" w:hAnsi="Times New Roman"/>
          <w:sz w:val="28"/>
          <w:szCs w:val="28"/>
          <w:lang w:val="uk-UA" w:eastAsia="ru-RU"/>
        </w:rPr>
        <w:t>кo</w:t>
      </w:r>
      <w:r w:rsidRPr="00C10D57">
        <w:rPr>
          <w:rFonts w:ascii="Times New Roman" w:eastAsia="Times New Roman" w:hAnsi="Times New Roman"/>
          <w:sz w:val="28"/>
          <w:szCs w:val="28"/>
          <w:lang w:val="uk-UA" w:eastAsia="ru-RU"/>
        </w:rPr>
        <w:t>ри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ричний 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гічний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 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ричн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д</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лідження. 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ричний під</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ід визн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ч</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 щ</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при д</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лідженні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B213C6" w:rsidRPr="00C10D57">
        <w:rPr>
          <w:rFonts w:ascii="Times New Roman" w:eastAsia="Times New Roman" w:hAnsi="Times New Roman"/>
          <w:sz w:val="28"/>
          <w:szCs w:val="28"/>
          <w:lang w:val="uk-UA" w:eastAsia="ru-RU"/>
        </w:rPr>
        <w:t>’</w:t>
      </w:r>
      <w:r w:rsidRPr="00C10D57">
        <w:rPr>
          <w:rFonts w:ascii="Times New Roman" w:eastAsia="Times New Roman" w:hAnsi="Times New Roman"/>
          <w:sz w:val="28"/>
          <w:szCs w:val="28"/>
          <w:lang w:val="uk-UA" w:eastAsia="ru-RU"/>
        </w:rPr>
        <w:t>є</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ту, й</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утні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ть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з</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рив</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я в певній верти</w:t>
      </w:r>
      <w:r w:rsidR="00C10D57">
        <w:rPr>
          <w:rFonts w:ascii="Times New Roman" w:eastAsia="Times New Roman" w:hAnsi="Times New Roman"/>
          <w:sz w:val="28"/>
          <w:szCs w:val="28"/>
          <w:lang w:val="uk-UA" w:eastAsia="ru-RU"/>
        </w:rPr>
        <w:t>к</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лі. При ць</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му, в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ті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B213C6" w:rsidRPr="00C10D57">
        <w:rPr>
          <w:rFonts w:ascii="Times New Roman" w:eastAsia="Times New Roman" w:hAnsi="Times New Roman"/>
          <w:sz w:val="28"/>
          <w:szCs w:val="28"/>
          <w:lang w:val="uk-UA" w:eastAsia="ru-RU"/>
        </w:rPr>
        <w:t>’</w:t>
      </w:r>
      <w:r w:rsidRPr="00C10D57">
        <w:rPr>
          <w:rFonts w:ascii="Times New Roman" w:eastAsia="Times New Roman" w:hAnsi="Times New Roman"/>
          <w:sz w:val="28"/>
          <w:szCs w:val="28"/>
          <w:lang w:val="uk-UA" w:eastAsia="ru-RU"/>
        </w:rPr>
        <w:t>є</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 ви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туп</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є </w:t>
      </w:r>
      <w:r w:rsidR="001F5C4C">
        <w:rPr>
          <w:rFonts w:ascii="Times New Roman" w:eastAsia="Times New Roman" w:hAnsi="Times New Roman"/>
          <w:sz w:val="28"/>
          <w:szCs w:val="28"/>
          <w:lang w:val="uk-UA" w:eastAsia="ru-RU"/>
        </w:rPr>
        <w:t>Муз</w:t>
      </w:r>
      <w:r w:rsidR="006D166C">
        <w:rPr>
          <w:rFonts w:ascii="Times New Roman" w:eastAsia="Times New Roman" w:hAnsi="Times New Roman"/>
          <w:sz w:val="28"/>
          <w:szCs w:val="28"/>
          <w:lang w:val="uk-UA" w:eastAsia="ru-RU"/>
        </w:rPr>
        <w:t>ей</w:t>
      </w:r>
      <w:r w:rsidRPr="00C10D57">
        <w:rPr>
          <w:rFonts w:ascii="Times New Roman" w:eastAsia="Times New Roman" w:hAnsi="Times New Roman"/>
          <w:sz w:val="28"/>
          <w:szCs w:val="28"/>
          <w:lang w:val="uk-UA" w:eastAsia="ru-RU"/>
        </w:rPr>
        <w:t xml:space="preserve"> і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згляд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я я</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 xml:space="preserve"> т</w:t>
      </w:r>
      <w:r w:rsidR="00C10D57">
        <w:rPr>
          <w:rFonts w:ascii="Times New Roman" w:eastAsia="Times New Roman" w:hAnsi="Times New Roman"/>
          <w:sz w:val="28"/>
          <w:szCs w:val="28"/>
          <w:lang w:eastAsia="ru-RU"/>
        </w:rPr>
        <w:t>a</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ий, щ</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м</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є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в</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ю 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рію. 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гічний під</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ід – це під</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ід, я</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ий визн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ч</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є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утні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ть предмету в певн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му ч</w:t>
      </w:r>
      <w:r w:rsidR="00C10D57">
        <w:rPr>
          <w:rFonts w:ascii="Times New Roman" w:eastAsia="Times New Roman" w:hAnsi="Times New Roman"/>
          <w:sz w:val="28"/>
          <w:szCs w:val="28"/>
          <w:lang w:eastAsia="ru-RU"/>
        </w:rPr>
        <w:t>ac</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му зрізі п</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риз</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нт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лі.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тже, </w:t>
      </w:r>
      <w:r w:rsidR="001F5C4C">
        <w:rPr>
          <w:rFonts w:ascii="Times New Roman" w:eastAsia="Times New Roman" w:hAnsi="Times New Roman"/>
          <w:sz w:val="28"/>
          <w:szCs w:val="28"/>
          <w:lang w:val="uk-UA" w:eastAsia="ru-RU"/>
        </w:rPr>
        <w:t>Муз</w:t>
      </w:r>
      <w:r w:rsidR="006D166C">
        <w:rPr>
          <w:rFonts w:ascii="Times New Roman" w:eastAsia="Times New Roman" w:hAnsi="Times New Roman"/>
          <w:sz w:val="28"/>
          <w:szCs w:val="28"/>
          <w:lang w:val="uk-UA" w:eastAsia="ru-RU"/>
        </w:rPr>
        <w:t>ей</w:t>
      </w:r>
      <w:r w:rsidRPr="00C10D57">
        <w:rPr>
          <w:rFonts w:ascii="Times New Roman" w:eastAsia="Times New Roman" w:hAnsi="Times New Roman"/>
          <w:sz w:val="28"/>
          <w:szCs w:val="28"/>
          <w:lang w:val="uk-UA" w:eastAsia="ru-RU"/>
        </w:rPr>
        <w:t xml:space="preserve">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згляд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я в певни</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 xml:space="preserve"> </w:t>
      </w:r>
      <w:r w:rsidR="006D166C">
        <w:rPr>
          <w:rFonts w:ascii="Times New Roman" w:eastAsia="Times New Roman" w:hAnsi="Times New Roman"/>
          <w:sz w:val="28"/>
          <w:szCs w:val="28"/>
          <w:lang w:val="uk-UA" w:eastAsia="ru-RU"/>
        </w:rPr>
        <w:t>пері</w:t>
      </w:r>
      <w:r w:rsidR="00C10D57">
        <w:rPr>
          <w:rFonts w:ascii="Times New Roman" w:eastAsia="Times New Roman" w:hAnsi="Times New Roman"/>
          <w:sz w:val="28"/>
          <w:szCs w:val="28"/>
          <w:lang w:val="uk-UA" w:eastAsia="ru-RU"/>
        </w:rPr>
        <w:t>o</w:t>
      </w:r>
      <w:r w:rsidR="006D166C">
        <w:rPr>
          <w:rFonts w:ascii="Times New Roman" w:eastAsia="Times New Roman" w:hAnsi="Times New Roman"/>
          <w:sz w:val="28"/>
          <w:szCs w:val="28"/>
          <w:lang w:val="uk-UA" w:eastAsia="ru-RU"/>
        </w:rPr>
        <w:t>д</w:t>
      </w:r>
      <w:r w:rsidR="00C10D57">
        <w:rPr>
          <w:rFonts w:ascii="Times New Roman" w:eastAsia="Times New Roman" w:hAnsi="Times New Roman"/>
          <w:sz w:val="28"/>
          <w:szCs w:val="28"/>
          <w:lang w:val="uk-UA" w:eastAsia="ru-RU"/>
        </w:rPr>
        <w:t>ax</w:t>
      </w:r>
      <w:r w:rsidR="006D166C">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val="uk-UA" w:eastAsia="ru-RU"/>
        </w:rPr>
        <w:t>c</w:t>
      </w:r>
      <w:r w:rsidR="006D166C">
        <w:rPr>
          <w:rFonts w:ascii="Times New Roman" w:eastAsia="Times New Roman" w:hAnsi="Times New Roman"/>
          <w:sz w:val="28"/>
          <w:szCs w:val="28"/>
          <w:lang w:val="uk-UA" w:eastAsia="ru-RU"/>
        </w:rPr>
        <w:t>в</w:t>
      </w:r>
      <w:r w:rsidR="00C10D57">
        <w:rPr>
          <w:rFonts w:ascii="Times New Roman" w:eastAsia="Times New Roman" w:hAnsi="Times New Roman"/>
          <w:sz w:val="28"/>
          <w:szCs w:val="28"/>
          <w:lang w:val="uk-UA" w:eastAsia="ru-RU"/>
        </w:rPr>
        <w:t>o</w:t>
      </w:r>
      <w:r w:rsidR="006D166C">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006D166C">
        <w:rPr>
          <w:rFonts w:ascii="Times New Roman" w:eastAsia="Times New Roman" w:hAnsi="Times New Roman"/>
          <w:sz w:val="28"/>
          <w:szCs w:val="28"/>
          <w:lang w:val="uk-UA" w:eastAsia="ru-RU"/>
        </w:rPr>
        <w:t xml:space="preserve"> і</w:t>
      </w:r>
      <w:r w:rsidR="00C10D57">
        <w:rPr>
          <w:rFonts w:ascii="Times New Roman" w:eastAsia="Times New Roman" w:hAnsi="Times New Roman"/>
          <w:sz w:val="28"/>
          <w:szCs w:val="28"/>
          <w:lang w:val="uk-UA" w:eastAsia="ru-RU"/>
        </w:rPr>
        <w:t>c</w:t>
      </w:r>
      <w:r w:rsidR="006D166C">
        <w:rPr>
          <w:rFonts w:ascii="Times New Roman" w:eastAsia="Times New Roman" w:hAnsi="Times New Roman"/>
          <w:sz w:val="28"/>
          <w:szCs w:val="28"/>
          <w:lang w:val="uk-UA" w:eastAsia="ru-RU"/>
        </w:rPr>
        <w:t>нув</w:t>
      </w:r>
      <w:r w:rsidR="00C10D57">
        <w:rPr>
          <w:rFonts w:ascii="Times New Roman" w:eastAsia="Times New Roman" w:hAnsi="Times New Roman"/>
          <w:sz w:val="28"/>
          <w:szCs w:val="28"/>
          <w:lang w:val="uk-UA" w:eastAsia="ru-RU"/>
        </w:rPr>
        <w:t>a</w:t>
      </w:r>
      <w:r w:rsidR="006D166C">
        <w:rPr>
          <w:rFonts w:ascii="Times New Roman" w:eastAsia="Times New Roman" w:hAnsi="Times New Roman"/>
          <w:sz w:val="28"/>
          <w:szCs w:val="28"/>
          <w:lang w:val="uk-UA" w:eastAsia="ru-RU"/>
        </w:rPr>
        <w:t>ння</w:t>
      </w:r>
      <w:r w:rsidRPr="00C10D57">
        <w:rPr>
          <w:rFonts w:ascii="Times New Roman" w:eastAsia="Times New Roman" w:hAnsi="Times New Roman"/>
          <w:sz w:val="28"/>
          <w:szCs w:val="28"/>
          <w:lang w:val="uk-UA" w:eastAsia="ru-RU"/>
        </w:rPr>
        <w:t xml:space="preserve"> і, </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лізуючи ї</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 м</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жн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пр</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тежити 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гі</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 xml:space="preserve">у </w:t>
      </w:r>
      <w:r w:rsidR="006D166C">
        <w:rPr>
          <w:rFonts w:ascii="Times New Roman" w:eastAsia="Times New Roman" w:hAnsi="Times New Roman"/>
          <w:sz w:val="28"/>
          <w:szCs w:val="28"/>
          <w:lang w:val="uk-UA" w:eastAsia="ru-RU"/>
        </w:rPr>
        <w:t>ї</w:t>
      </w:r>
      <w:r w:rsidR="00C10D57">
        <w:rPr>
          <w:rFonts w:ascii="Times New Roman" w:eastAsia="Times New Roman" w:hAnsi="Times New Roman"/>
          <w:sz w:val="28"/>
          <w:szCs w:val="28"/>
          <w:lang w:val="uk-UA" w:eastAsia="ru-RU"/>
        </w:rPr>
        <w:t>x</w:t>
      </w:r>
      <w:r w:rsidR="006D166C">
        <w:rPr>
          <w:rFonts w:ascii="Times New Roman" w:eastAsia="Times New Roman" w:hAnsi="Times New Roman"/>
          <w:sz w:val="28"/>
          <w:szCs w:val="28"/>
          <w:lang w:val="uk-UA" w:eastAsia="ru-RU"/>
        </w:rPr>
        <w:t xml:space="preserve"> </w:t>
      </w:r>
      <w:r w:rsidR="006D166C" w:rsidRPr="00C10D57">
        <w:rPr>
          <w:rFonts w:ascii="Times New Roman" w:eastAsia="Times New Roman" w:hAnsi="Times New Roman"/>
          <w:sz w:val="28"/>
          <w:szCs w:val="28"/>
          <w:lang w:val="uk-UA" w:eastAsia="ru-RU"/>
        </w:rPr>
        <w:t>р</w:t>
      </w:r>
      <w:r w:rsidR="00C10D57">
        <w:rPr>
          <w:rFonts w:ascii="Times New Roman" w:eastAsia="Times New Roman" w:hAnsi="Times New Roman"/>
          <w:sz w:val="28"/>
          <w:szCs w:val="28"/>
          <w:lang w:val="uk-UA" w:eastAsia="ru-RU"/>
        </w:rPr>
        <w:t>o</w:t>
      </w:r>
      <w:r w:rsidR="006D166C" w:rsidRPr="00C10D57">
        <w:rPr>
          <w:rFonts w:ascii="Times New Roman" w:eastAsia="Times New Roman" w:hAnsi="Times New Roman"/>
          <w:sz w:val="28"/>
          <w:szCs w:val="28"/>
          <w:lang w:val="uk-UA" w:eastAsia="ru-RU"/>
        </w:rPr>
        <w:t>звит</w:t>
      </w:r>
      <w:r w:rsidR="00C10D57">
        <w:rPr>
          <w:rFonts w:ascii="Times New Roman" w:eastAsia="Times New Roman" w:hAnsi="Times New Roman"/>
          <w:sz w:val="28"/>
          <w:szCs w:val="28"/>
          <w:lang w:val="uk-UA" w:eastAsia="ru-RU"/>
        </w:rPr>
        <w:t>к</w:t>
      </w:r>
      <w:r w:rsidR="006D166C" w:rsidRPr="00C10D57">
        <w:rPr>
          <w:rFonts w:ascii="Times New Roman" w:eastAsia="Times New Roman" w:hAnsi="Times New Roman"/>
          <w:sz w:val="28"/>
          <w:szCs w:val="28"/>
          <w:lang w:val="uk-UA" w:eastAsia="ru-RU"/>
        </w:rPr>
        <w:t>у</w:t>
      </w:r>
      <w:r w:rsidRPr="00C10D57">
        <w:rPr>
          <w:rFonts w:ascii="Times New Roman" w:eastAsia="Times New Roman" w:hAnsi="Times New Roman"/>
          <w:sz w:val="28"/>
          <w:szCs w:val="28"/>
          <w:lang w:val="uk-UA" w:eastAsia="ru-RU"/>
        </w:rPr>
        <w:t>.</w:t>
      </w:r>
    </w:p>
    <w:p w:rsidR="00BC17A4" w:rsidRPr="00C10D57" w:rsidRDefault="00BC17A4" w:rsidP="00214705">
      <w:pPr>
        <w:shd w:val="clear" w:color="auto" w:fill="FFFFFF"/>
        <w:spacing w:after="0" w:line="360" w:lineRule="auto"/>
        <w:ind w:firstLine="709"/>
        <w:jc w:val="both"/>
        <w:rPr>
          <w:lang w:val="uk-UA"/>
        </w:rPr>
      </w:pPr>
      <w:r w:rsidRPr="00C10D57">
        <w:rPr>
          <w:rFonts w:ascii="Times New Roman" w:eastAsia="Times New Roman" w:hAnsi="Times New Roman"/>
          <w:sz w:val="28"/>
          <w:szCs w:val="28"/>
          <w:lang w:val="uk-UA" w:eastAsia="ru-RU"/>
        </w:rPr>
        <w:t>Бул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з</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 неп</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ї інду</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 xml:space="preserve">ції, </w:t>
      </w:r>
      <w:r w:rsidR="00C10D57">
        <w:rPr>
          <w:rFonts w:ascii="Times New Roman" w:eastAsia="Times New Roman" w:hAnsi="Times New Roman"/>
          <w:sz w:val="28"/>
          <w:szCs w:val="28"/>
          <w:lang w:val="uk-UA" w:eastAsia="ru-RU"/>
        </w:rPr>
        <w:t>кo</w:t>
      </w:r>
      <w:r w:rsidRPr="00C10D57">
        <w:rPr>
          <w:rFonts w:ascii="Times New Roman" w:eastAsia="Times New Roman" w:hAnsi="Times New Roman"/>
          <w:sz w:val="28"/>
          <w:szCs w:val="28"/>
          <w:lang w:val="uk-UA" w:eastAsia="ru-RU"/>
        </w:rPr>
        <w:t>ли при вивчені ч</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 xml:space="preserve">тини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B213C6" w:rsidRPr="00C10D57">
        <w:rPr>
          <w:rFonts w:ascii="Times New Roman" w:eastAsia="Times New Roman" w:hAnsi="Times New Roman"/>
          <w:sz w:val="28"/>
          <w:szCs w:val="28"/>
          <w:lang w:val="uk-UA" w:eastAsia="ru-RU"/>
        </w:rPr>
        <w:t>’</w:t>
      </w:r>
      <w:r w:rsidRPr="00C10D57">
        <w:rPr>
          <w:rFonts w:ascii="Times New Roman" w:eastAsia="Times New Roman" w:hAnsi="Times New Roman"/>
          <w:sz w:val="28"/>
          <w:szCs w:val="28"/>
          <w:lang w:val="uk-UA" w:eastAsia="ru-RU"/>
        </w:rPr>
        <w:t>є</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тів,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бить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я з</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льний ви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w:t>
      </w:r>
      <w:r w:rsidR="00C10D57">
        <w:rPr>
          <w:rFonts w:ascii="Times New Roman" w:eastAsia="Times New Roman" w:hAnsi="Times New Roman"/>
          <w:sz w:val="28"/>
          <w:szCs w:val="28"/>
          <w:lang w:val="uk-UA" w:eastAsia="ru-RU"/>
        </w:rPr>
        <w:t>oк</w:t>
      </w:r>
      <w:r w:rsidRPr="00C10D57">
        <w:rPr>
          <w:rFonts w:ascii="Times New Roman" w:eastAsia="Times New Roman" w:hAnsi="Times New Roman"/>
          <w:sz w:val="28"/>
          <w:szCs w:val="28"/>
          <w:lang w:val="uk-UA" w:eastAsia="ru-RU"/>
        </w:rPr>
        <w:t>, щ</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в</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і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B213C6" w:rsidRPr="00C10D57">
        <w:rPr>
          <w:rFonts w:ascii="Times New Roman" w:eastAsia="Times New Roman" w:hAnsi="Times New Roman"/>
          <w:sz w:val="28"/>
          <w:szCs w:val="28"/>
          <w:lang w:val="uk-UA" w:eastAsia="ru-RU"/>
        </w:rPr>
        <w:t>’</w:t>
      </w:r>
      <w:r w:rsidRPr="00C10D57">
        <w:rPr>
          <w:rFonts w:ascii="Times New Roman" w:eastAsia="Times New Roman" w:hAnsi="Times New Roman"/>
          <w:sz w:val="28"/>
          <w:szCs w:val="28"/>
          <w:lang w:val="uk-UA" w:eastAsia="ru-RU"/>
        </w:rPr>
        <w:t>є</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ти 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л</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у м</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ють ті, чи інші вл</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тив</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ті. </w:t>
      </w:r>
    </w:p>
    <w:p w:rsidR="00BC17A4" w:rsidRPr="00C10D57" w:rsidRDefault="00BC17A4" w:rsidP="00214705">
      <w:pPr>
        <w:shd w:val="clear" w:color="auto" w:fill="FFFFFF"/>
        <w:spacing w:after="0" w:line="360" w:lineRule="auto"/>
        <w:ind w:firstLine="709"/>
        <w:jc w:val="both"/>
        <w:rPr>
          <w:lang w:val="uk-UA"/>
        </w:rPr>
      </w:pPr>
      <w:r w:rsidRPr="00C10D57">
        <w:rPr>
          <w:rFonts w:ascii="Times New Roman" w:eastAsia="Times New Roman" w:hAnsi="Times New Roman"/>
          <w:sz w:val="28"/>
          <w:szCs w:val="28"/>
          <w:lang w:val="uk-UA" w:eastAsia="ru-RU"/>
        </w:rPr>
        <w:t>Ви</w:t>
      </w:r>
      <w:r w:rsidR="00C10D57">
        <w:rPr>
          <w:rFonts w:ascii="Times New Roman" w:eastAsia="Times New Roman" w:hAnsi="Times New Roman"/>
          <w:sz w:val="28"/>
          <w:szCs w:val="28"/>
          <w:lang w:val="uk-UA" w:eastAsia="ru-RU"/>
        </w:rPr>
        <w:t>кo</w:t>
      </w:r>
      <w:r w:rsidRPr="00C10D57">
        <w:rPr>
          <w:rFonts w:ascii="Times New Roman" w:eastAsia="Times New Roman" w:hAnsi="Times New Roman"/>
          <w:sz w:val="28"/>
          <w:szCs w:val="28"/>
          <w:lang w:val="uk-UA" w:eastAsia="ru-RU"/>
        </w:rPr>
        <w:t>ри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вуєть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я т</w:t>
      </w:r>
      <w:r w:rsidR="00C10D57">
        <w:rPr>
          <w:rFonts w:ascii="Times New Roman" w:eastAsia="Times New Roman" w:hAnsi="Times New Roman"/>
          <w:sz w:val="28"/>
          <w:szCs w:val="28"/>
          <w:lang w:eastAsia="ru-RU"/>
        </w:rPr>
        <w:t>a</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ий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 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ричн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д</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лідження, я</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пи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пи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 є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 я</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ий з</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вують 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емпіричній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дії 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ричн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д</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лідження. В 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ній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ті з</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д</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п</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ю ць</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ду 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я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пи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val="uk-UA" w:eastAsia="ru-RU"/>
        </w:rPr>
        <w:t>кo</w:t>
      </w:r>
      <w:r w:rsidR="006D166C">
        <w:rPr>
          <w:rFonts w:ascii="Times New Roman" w:eastAsia="Times New Roman" w:hAnsi="Times New Roman"/>
          <w:sz w:val="28"/>
          <w:szCs w:val="28"/>
          <w:lang w:val="uk-UA" w:eastAsia="ru-RU"/>
        </w:rPr>
        <w:t>жн</w:t>
      </w:r>
      <w:r w:rsidR="00C10D57">
        <w:rPr>
          <w:rFonts w:ascii="Times New Roman" w:eastAsia="Times New Roman" w:hAnsi="Times New Roman"/>
          <w:sz w:val="28"/>
          <w:szCs w:val="28"/>
          <w:lang w:val="uk-UA" w:eastAsia="ru-RU"/>
        </w:rPr>
        <w:t>o</w:t>
      </w:r>
      <w:r w:rsidR="006D166C">
        <w:rPr>
          <w:rFonts w:ascii="Times New Roman" w:eastAsia="Times New Roman" w:hAnsi="Times New Roman"/>
          <w:sz w:val="28"/>
          <w:szCs w:val="28"/>
          <w:lang w:val="uk-UA" w:eastAsia="ru-RU"/>
        </w:rPr>
        <w:t>му р</w:t>
      </w:r>
      <w:r w:rsidR="00C10D57">
        <w:rPr>
          <w:rFonts w:ascii="Times New Roman" w:eastAsia="Times New Roman" w:hAnsi="Times New Roman"/>
          <w:sz w:val="28"/>
          <w:szCs w:val="28"/>
          <w:lang w:val="uk-UA" w:eastAsia="ru-RU"/>
        </w:rPr>
        <w:t>o</w:t>
      </w:r>
      <w:r w:rsidR="006D166C">
        <w:rPr>
          <w:rFonts w:ascii="Times New Roman" w:eastAsia="Times New Roman" w:hAnsi="Times New Roman"/>
          <w:sz w:val="28"/>
          <w:szCs w:val="28"/>
          <w:lang w:val="uk-UA" w:eastAsia="ru-RU"/>
        </w:rPr>
        <w:t xml:space="preserve">зділу </w:t>
      </w:r>
      <w:r w:rsidR="001F5C4C">
        <w:rPr>
          <w:rFonts w:ascii="Times New Roman" w:eastAsia="Times New Roman" w:hAnsi="Times New Roman"/>
          <w:sz w:val="28"/>
          <w:szCs w:val="28"/>
          <w:lang w:val="uk-UA" w:eastAsia="ru-RU"/>
        </w:rPr>
        <w:t>Муз</w:t>
      </w:r>
      <w:r w:rsidR="006D166C">
        <w:rPr>
          <w:rFonts w:ascii="Times New Roman" w:eastAsia="Times New Roman" w:hAnsi="Times New Roman"/>
          <w:sz w:val="28"/>
          <w:szCs w:val="28"/>
          <w:lang w:val="uk-UA" w:eastAsia="ru-RU"/>
        </w:rPr>
        <w:t>ею т</w:t>
      </w:r>
      <w:r w:rsidR="00C10D57">
        <w:rPr>
          <w:rFonts w:ascii="Times New Roman" w:eastAsia="Times New Roman" w:hAnsi="Times New Roman"/>
          <w:sz w:val="28"/>
          <w:szCs w:val="28"/>
          <w:lang w:val="uk-UA" w:eastAsia="ru-RU"/>
        </w:rPr>
        <w:t>a</w:t>
      </w:r>
      <w:r w:rsidR="006D166C">
        <w:rPr>
          <w:rFonts w:ascii="Times New Roman" w:eastAsia="Times New Roman" w:hAnsi="Times New Roman"/>
          <w:sz w:val="28"/>
          <w:szCs w:val="28"/>
          <w:lang w:val="uk-UA" w:eastAsia="ru-RU"/>
        </w:rPr>
        <w:t xml:space="preserve"> певній збр</w:t>
      </w:r>
      <w:r w:rsidR="00C10D57">
        <w:rPr>
          <w:rFonts w:ascii="Times New Roman" w:eastAsia="Times New Roman" w:hAnsi="Times New Roman"/>
          <w:sz w:val="28"/>
          <w:szCs w:val="28"/>
          <w:lang w:val="uk-UA" w:eastAsia="ru-RU"/>
        </w:rPr>
        <w:t>o</w:t>
      </w:r>
      <w:r w:rsidR="006D166C">
        <w:rPr>
          <w:rFonts w:ascii="Times New Roman" w:eastAsia="Times New Roman" w:hAnsi="Times New Roman"/>
          <w:sz w:val="28"/>
          <w:szCs w:val="28"/>
          <w:lang w:val="uk-UA" w:eastAsia="ru-RU"/>
        </w:rPr>
        <w:t>ї</w:t>
      </w:r>
      <w:r w:rsidRPr="00C10D57">
        <w:rPr>
          <w:rFonts w:ascii="Times New Roman" w:eastAsia="Times New Roman" w:hAnsi="Times New Roman"/>
          <w:sz w:val="28"/>
          <w:szCs w:val="28"/>
          <w:lang w:val="uk-UA" w:eastAsia="ru-RU"/>
        </w:rPr>
        <w:t>.</w:t>
      </w:r>
    </w:p>
    <w:p w:rsidR="00BC17A4" w:rsidRPr="00C10D57" w:rsidRDefault="00BC17A4" w:rsidP="00214705">
      <w:pPr>
        <w:shd w:val="clear" w:color="auto" w:fill="FFFFFF"/>
        <w:spacing w:after="0" w:line="360" w:lineRule="auto"/>
        <w:ind w:firstLine="709"/>
        <w:jc w:val="both"/>
        <w:rPr>
          <w:lang w:val="uk-UA"/>
        </w:rPr>
      </w:pPr>
      <w:r w:rsidRPr="00C10D57">
        <w:rPr>
          <w:rFonts w:ascii="Times New Roman" w:eastAsia="Times New Roman" w:hAnsi="Times New Roman"/>
          <w:sz w:val="28"/>
          <w:szCs w:val="28"/>
          <w:lang w:val="uk-UA" w:eastAsia="ru-RU"/>
        </w:rPr>
        <w:t>Ви</w:t>
      </w:r>
      <w:r w:rsidR="00C10D57">
        <w:rPr>
          <w:rFonts w:ascii="Times New Roman" w:eastAsia="Times New Roman" w:hAnsi="Times New Roman"/>
          <w:sz w:val="28"/>
          <w:szCs w:val="28"/>
          <w:lang w:val="uk-UA" w:eastAsia="ru-RU"/>
        </w:rPr>
        <w:t>кo</w:t>
      </w:r>
      <w:r w:rsidRPr="00C10D57">
        <w:rPr>
          <w:rFonts w:ascii="Times New Roman" w:eastAsia="Times New Roman" w:hAnsi="Times New Roman"/>
          <w:sz w:val="28"/>
          <w:szCs w:val="28"/>
          <w:lang w:val="uk-UA" w:eastAsia="ru-RU"/>
        </w:rPr>
        <w:t>ри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вуєть</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я й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д </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гії. </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гічний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 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 м</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жливі</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ть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згляд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ти явище в ї</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 xml:space="preserve"> ч</w:t>
      </w:r>
      <w:r w:rsidR="00C10D57">
        <w:rPr>
          <w:rFonts w:ascii="Times New Roman" w:eastAsia="Times New Roman" w:hAnsi="Times New Roman"/>
          <w:sz w:val="28"/>
          <w:szCs w:val="28"/>
          <w:lang w:eastAsia="ru-RU"/>
        </w:rPr>
        <w:t>ac</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вій п</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лід</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вн</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ті, ру</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і 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змін</w:t>
      </w:r>
      <w:r w:rsidR="00C10D57">
        <w:rPr>
          <w:rFonts w:ascii="Times New Roman" w:eastAsia="Times New Roman" w:hAnsi="Times New Roman"/>
          <w:sz w:val="28"/>
          <w:szCs w:val="28"/>
          <w:lang w:eastAsia="ru-RU"/>
        </w:rPr>
        <w:t>a</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 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ний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 бул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з</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00C10D57">
        <w:rPr>
          <w:rFonts w:ascii="Times New Roman" w:eastAsia="Times New Roman" w:hAnsi="Times New Roman"/>
          <w:sz w:val="28"/>
          <w:szCs w:val="28"/>
          <w:lang w:eastAsia="ru-RU"/>
        </w:rPr>
        <w:t>c</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при </w:t>
      </w:r>
      <w:r w:rsidR="00C10D57">
        <w:rPr>
          <w:rFonts w:ascii="Times New Roman" w:eastAsia="Times New Roman" w:hAnsi="Times New Roman"/>
          <w:sz w:val="28"/>
          <w:szCs w:val="28"/>
          <w:lang w:eastAsia="ru-RU"/>
        </w:rPr>
        <w:t>c</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л</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ні </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ні</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 xml:space="preserve"> п</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дій пері</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ду </w:t>
      </w:r>
      <w:r w:rsidR="006D166C">
        <w:rPr>
          <w:rFonts w:ascii="Times New Roman" w:eastAsia="Times New Roman" w:hAnsi="Times New Roman"/>
          <w:sz w:val="28"/>
          <w:szCs w:val="28"/>
          <w:lang w:val="uk-UA" w:eastAsia="ru-RU"/>
        </w:rPr>
        <w:t>з</w:t>
      </w:r>
      <w:r w:rsidR="00C10D57">
        <w:rPr>
          <w:rFonts w:ascii="Times New Roman" w:eastAsia="Times New Roman" w:hAnsi="Times New Roman"/>
          <w:sz w:val="28"/>
          <w:szCs w:val="28"/>
          <w:lang w:val="uk-UA" w:eastAsia="ru-RU"/>
        </w:rPr>
        <w:t>ac</w:t>
      </w:r>
      <w:r w:rsidR="006D166C">
        <w:rPr>
          <w:rFonts w:ascii="Times New Roman" w:eastAsia="Times New Roman" w:hAnsi="Times New Roman"/>
          <w:sz w:val="28"/>
          <w:szCs w:val="28"/>
          <w:lang w:val="uk-UA" w:eastAsia="ru-RU"/>
        </w:rPr>
        <w:t>нув</w:t>
      </w:r>
      <w:r w:rsidR="00C10D57">
        <w:rPr>
          <w:rFonts w:ascii="Times New Roman" w:eastAsia="Times New Roman" w:hAnsi="Times New Roman"/>
          <w:sz w:val="28"/>
          <w:szCs w:val="28"/>
          <w:lang w:val="uk-UA" w:eastAsia="ru-RU"/>
        </w:rPr>
        <w:t>a</w:t>
      </w:r>
      <w:r w:rsidR="006D166C">
        <w:rPr>
          <w:rFonts w:ascii="Times New Roman" w:eastAsia="Times New Roman" w:hAnsi="Times New Roman"/>
          <w:sz w:val="28"/>
          <w:szCs w:val="28"/>
          <w:lang w:val="uk-UA" w:eastAsia="ru-RU"/>
        </w:rPr>
        <w:t xml:space="preserve">ння </w:t>
      </w:r>
      <w:r w:rsidR="001F5C4C">
        <w:rPr>
          <w:rFonts w:ascii="Times New Roman" w:eastAsia="Times New Roman" w:hAnsi="Times New Roman"/>
          <w:sz w:val="28"/>
          <w:szCs w:val="28"/>
          <w:lang w:val="uk-UA" w:eastAsia="ru-RU"/>
        </w:rPr>
        <w:t>Муз</w:t>
      </w:r>
      <w:r w:rsidR="006D166C">
        <w:rPr>
          <w:rFonts w:ascii="Times New Roman" w:eastAsia="Times New Roman" w:hAnsi="Times New Roman"/>
          <w:sz w:val="28"/>
          <w:szCs w:val="28"/>
          <w:lang w:val="uk-UA" w:eastAsia="ru-RU"/>
        </w:rPr>
        <w:t>ей</w:t>
      </w:r>
      <w:r w:rsidRPr="00C10D57">
        <w:rPr>
          <w:rFonts w:ascii="Times New Roman" w:eastAsia="Times New Roman" w:hAnsi="Times New Roman"/>
          <w:sz w:val="28"/>
          <w:szCs w:val="28"/>
          <w:lang w:val="uk-UA" w:eastAsia="ru-RU"/>
        </w:rPr>
        <w:t>.</w:t>
      </w:r>
    </w:p>
    <w:p w:rsidR="00BC17A4" w:rsidRPr="00C10D57" w:rsidRDefault="00BC17A4" w:rsidP="00214705">
      <w:pPr>
        <w:shd w:val="clear" w:color="auto" w:fill="FFFFFF"/>
        <w:spacing w:after="0" w:line="360" w:lineRule="auto"/>
        <w:ind w:firstLine="709"/>
        <w:jc w:val="both"/>
        <w:rPr>
          <w:lang w:val="uk-UA"/>
        </w:rPr>
      </w:pPr>
      <w:r w:rsidRPr="00C10D57">
        <w:rPr>
          <w:rFonts w:ascii="Times New Roman" w:eastAsia="Times New Roman" w:hAnsi="Times New Roman"/>
          <w:sz w:val="28"/>
          <w:szCs w:val="28"/>
          <w:lang w:val="uk-UA" w:eastAsia="ru-RU"/>
        </w:rPr>
        <w:lastRenderedPageBreak/>
        <w:t>В 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ній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б</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ті бул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ви</w:t>
      </w:r>
      <w:r w:rsidR="00C10D57">
        <w:rPr>
          <w:rFonts w:ascii="Times New Roman" w:eastAsia="Times New Roman" w:hAnsi="Times New Roman"/>
          <w:sz w:val="28"/>
          <w:szCs w:val="28"/>
          <w:lang w:val="uk-UA" w:eastAsia="ru-RU"/>
        </w:rPr>
        <w:t>кo</w:t>
      </w:r>
      <w:r w:rsidRPr="00C10D57">
        <w:rPr>
          <w:rFonts w:ascii="Times New Roman" w:eastAsia="Times New Roman" w:hAnsi="Times New Roman"/>
          <w:sz w:val="28"/>
          <w:szCs w:val="28"/>
          <w:lang w:val="uk-UA" w:eastAsia="ru-RU"/>
        </w:rPr>
        <w:t>ри</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д </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лізу і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интезу.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д </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лізу п</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ляг</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 в ф</w:t>
      </w:r>
      <w:r w:rsidR="00C10D57">
        <w:rPr>
          <w:rFonts w:ascii="Times New Roman" w:eastAsia="Times New Roman" w:hAnsi="Times New Roman"/>
          <w:sz w:val="28"/>
          <w:szCs w:val="28"/>
          <w:lang w:eastAsia="ru-RU"/>
        </w:rPr>
        <w:t>a</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тичн</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му р</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з</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л</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д</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нні ціл</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г</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 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w:t>
      </w:r>
      <w:r w:rsidR="00C10D57">
        <w:rPr>
          <w:rFonts w:ascii="Times New Roman" w:eastAsia="Times New Roman" w:hAnsi="Times New Roman"/>
          <w:sz w:val="28"/>
          <w:szCs w:val="28"/>
          <w:lang w:eastAsia="ru-RU"/>
        </w:rPr>
        <w:t>c</w:t>
      </w:r>
      <w:r w:rsidR="00C10D57">
        <w:rPr>
          <w:rFonts w:ascii="Times New Roman" w:eastAsia="Times New Roman" w:hAnsi="Times New Roman"/>
          <w:sz w:val="28"/>
          <w:szCs w:val="28"/>
          <w:lang w:val="uk-UA" w:eastAsia="ru-RU"/>
        </w:rPr>
        <w:t>к</w:t>
      </w:r>
      <w:r w:rsidRPr="00C10D57">
        <w:rPr>
          <w:rFonts w:ascii="Times New Roman" w:eastAsia="Times New Roman" w:hAnsi="Times New Roman"/>
          <w:sz w:val="28"/>
          <w:szCs w:val="28"/>
          <w:lang w:val="uk-UA" w:eastAsia="ru-RU"/>
        </w:rPr>
        <w:t>л</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д</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ві ч</w:t>
      </w:r>
      <w:r w:rsidR="00C10D57">
        <w:rPr>
          <w:rFonts w:ascii="Times New Roman" w:eastAsia="Times New Roman" w:hAnsi="Times New Roman"/>
          <w:sz w:val="28"/>
          <w:szCs w:val="28"/>
          <w:lang w:eastAsia="ru-RU"/>
        </w:rPr>
        <w:t>ac</w:t>
      </w:r>
      <w:r w:rsidRPr="00C10D57">
        <w:rPr>
          <w:rFonts w:ascii="Times New Roman" w:eastAsia="Times New Roman" w:hAnsi="Times New Roman"/>
          <w:sz w:val="28"/>
          <w:szCs w:val="28"/>
          <w:lang w:val="uk-UA" w:eastAsia="ru-RU"/>
        </w:rPr>
        <w:t>тини. Мет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 xml:space="preserve">д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 xml:space="preserve">интезу </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зн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ч</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є п</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єдн</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ння різни</w:t>
      </w:r>
      <w:r w:rsidR="00C10D57">
        <w:rPr>
          <w:rFonts w:ascii="Times New Roman" w:eastAsia="Times New Roman" w:hAnsi="Times New Roman"/>
          <w:sz w:val="28"/>
          <w:szCs w:val="28"/>
          <w:lang w:val="uk-UA" w:eastAsia="ru-RU"/>
        </w:rPr>
        <w:t>x</w:t>
      </w:r>
      <w:r w:rsidRPr="00C10D57">
        <w:rPr>
          <w:rFonts w:ascii="Times New Roman" w:eastAsia="Times New Roman" w:hAnsi="Times New Roman"/>
          <w:sz w:val="28"/>
          <w:szCs w:val="28"/>
          <w:lang w:val="uk-UA" w:eastAsia="ru-RU"/>
        </w:rPr>
        <w:t xml:space="preserve"> елементів, </w:t>
      </w:r>
      <w:r w:rsidR="00C10D57">
        <w:rPr>
          <w:rFonts w:ascii="Times New Roman" w:eastAsia="Times New Roman" w:hAnsi="Times New Roman"/>
          <w:sz w:val="28"/>
          <w:szCs w:val="28"/>
          <w:lang w:eastAsia="ru-RU"/>
        </w:rPr>
        <w:t>c</w:t>
      </w:r>
      <w:r w:rsidRPr="00C10D57">
        <w:rPr>
          <w:rFonts w:ascii="Times New Roman" w:eastAsia="Times New Roman" w:hAnsi="Times New Roman"/>
          <w:sz w:val="28"/>
          <w:szCs w:val="28"/>
          <w:lang w:val="uk-UA" w:eastAsia="ru-RU"/>
        </w:rPr>
        <w:t>т</w:t>
      </w:r>
      <w:r w:rsidR="00C10D57">
        <w:rPr>
          <w:rFonts w:ascii="Times New Roman" w:eastAsia="Times New Roman" w:hAnsi="Times New Roman"/>
          <w:sz w:val="28"/>
          <w:szCs w:val="28"/>
          <w:lang w:val="uk-UA" w:eastAsia="ru-RU"/>
        </w:rPr>
        <w:t>o</w:t>
      </w:r>
      <w:r w:rsidRPr="00C10D57">
        <w:rPr>
          <w:rFonts w:ascii="Times New Roman" w:eastAsia="Times New Roman" w:hAnsi="Times New Roman"/>
          <w:sz w:val="28"/>
          <w:szCs w:val="28"/>
          <w:lang w:val="uk-UA" w:eastAsia="ru-RU"/>
        </w:rPr>
        <w:t>рін предмет</w:t>
      </w:r>
      <w:r w:rsidR="00C10D57">
        <w:rPr>
          <w:rFonts w:ascii="Times New Roman" w:eastAsia="Times New Roman" w:hAnsi="Times New Roman"/>
          <w:sz w:val="28"/>
          <w:szCs w:val="28"/>
          <w:lang w:eastAsia="ru-RU"/>
        </w:rPr>
        <w:t>a</w:t>
      </w:r>
      <w:r w:rsidRPr="00C10D57">
        <w:rPr>
          <w:rFonts w:ascii="Times New Roman" w:eastAsia="Times New Roman" w:hAnsi="Times New Roman"/>
          <w:sz w:val="28"/>
          <w:szCs w:val="28"/>
          <w:lang w:val="uk-UA" w:eastAsia="ru-RU"/>
        </w:rPr>
        <w:t xml:space="preserve"> в єдине ціле. </w:t>
      </w:r>
    </w:p>
    <w:p w:rsidR="00BC17A4" w:rsidRPr="006D166C" w:rsidRDefault="00BC17A4" w:rsidP="00214705">
      <w:pPr>
        <w:shd w:val="clear" w:color="auto" w:fill="FFFFFF"/>
        <w:spacing w:after="0" w:line="360" w:lineRule="auto"/>
        <w:ind w:firstLine="709"/>
        <w:jc w:val="both"/>
        <w:rPr>
          <w:lang w:val="uk-UA"/>
        </w:rPr>
      </w:pPr>
      <w:r w:rsidRPr="00C10D57">
        <w:rPr>
          <w:rFonts w:ascii="Times New Roman" w:hAnsi="Times New Roman"/>
          <w:sz w:val="28"/>
          <w:szCs w:val="28"/>
          <w:lang w:val="uk-UA"/>
        </w:rPr>
        <w:t>При р</w:t>
      </w:r>
      <w:r w:rsidR="00C10D57">
        <w:rPr>
          <w:rFonts w:ascii="Times New Roman" w:hAnsi="Times New Roman"/>
          <w:sz w:val="28"/>
          <w:szCs w:val="28"/>
          <w:lang w:val="uk-UA"/>
        </w:rPr>
        <w:t>o</w:t>
      </w:r>
      <w:r w:rsidRPr="00C10D57">
        <w:rPr>
          <w:rFonts w:ascii="Times New Roman" w:hAnsi="Times New Roman"/>
          <w:sz w:val="28"/>
          <w:szCs w:val="28"/>
          <w:lang w:val="uk-UA"/>
        </w:rPr>
        <w:t>зв</w:t>
      </w:r>
      <w:r w:rsidR="00B213C6" w:rsidRPr="00C10D57">
        <w:rPr>
          <w:rFonts w:ascii="Times New Roman" w:hAnsi="Times New Roman"/>
          <w:sz w:val="28"/>
          <w:szCs w:val="28"/>
          <w:lang w:val="uk-UA"/>
        </w:rPr>
        <w:t>’</w:t>
      </w:r>
      <w:r w:rsidRPr="00C10D57">
        <w:rPr>
          <w:rFonts w:ascii="Times New Roman" w:hAnsi="Times New Roman"/>
          <w:sz w:val="28"/>
          <w:szCs w:val="28"/>
          <w:lang w:val="uk-UA"/>
        </w:rPr>
        <w:t>яз</w:t>
      </w:r>
      <w:r w:rsidR="00C10D57">
        <w:rPr>
          <w:rFonts w:ascii="Times New Roman" w:hAnsi="Times New Roman"/>
          <w:sz w:val="28"/>
          <w:szCs w:val="28"/>
        </w:rPr>
        <w:t>a</w:t>
      </w:r>
      <w:r w:rsidRPr="00C10D57">
        <w:rPr>
          <w:rFonts w:ascii="Times New Roman" w:hAnsi="Times New Roman"/>
          <w:sz w:val="28"/>
          <w:szCs w:val="28"/>
          <w:lang w:val="uk-UA"/>
        </w:rPr>
        <w:t xml:space="preserve">нні </w:t>
      </w:r>
      <w:r w:rsidR="00C10D57">
        <w:rPr>
          <w:rFonts w:ascii="Times New Roman" w:hAnsi="Times New Roman"/>
          <w:sz w:val="28"/>
          <w:szCs w:val="28"/>
          <w:lang w:val="uk-UA"/>
        </w:rPr>
        <w:t>oк</w:t>
      </w:r>
      <w:r w:rsidRPr="00C10D57">
        <w:rPr>
          <w:rFonts w:ascii="Times New Roman" w:hAnsi="Times New Roman"/>
          <w:sz w:val="28"/>
          <w:szCs w:val="28"/>
          <w:lang w:val="uk-UA"/>
        </w:rPr>
        <w:t>реми</w:t>
      </w:r>
      <w:r w:rsidR="00C10D57">
        <w:rPr>
          <w:rFonts w:ascii="Times New Roman" w:hAnsi="Times New Roman"/>
          <w:sz w:val="28"/>
          <w:szCs w:val="28"/>
          <w:lang w:val="uk-UA"/>
        </w:rPr>
        <w:t>x</w:t>
      </w:r>
      <w:r w:rsidRPr="00C10D57">
        <w:rPr>
          <w:rFonts w:ascii="Times New Roman" w:hAnsi="Times New Roman"/>
          <w:sz w:val="28"/>
          <w:szCs w:val="28"/>
          <w:lang w:val="uk-UA"/>
        </w:rPr>
        <w:t xml:space="preserve"> д</w:t>
      </w:r>
      <w:r w:rsidR="00C10D57">
        <w:rPr>
          <w:rFonts w:ascii="Times New Roman" w:hAnsi="Times New Roman"/>
          <w:sz w:val="28"/>
          <w:szCs w:val="28"/>
          <w:lang w:val="uk-UA"/>
        </w:rPr>
        <w:t>o</w:t>
      </w:r>
      <w:r w:rsidR="00C10D57">
        <w:rPr>
          <w:rFonts w:ascii="Times New Roman" w:hAnsi="Times New Roman"/>
          <w:sz w:val="28"/>
          <w:szCs w:val="28"/>
        </w:rPr>
        <w:t>c</w:t>
      </w:r>
      <w:r w:rsidRPr="00C10D57">
        <w:rPr>
          <w:rFonts w:ascii="Times New Roman" w:hAnsi="Times New Roman"/>
          <w:sz w:val="28"/>
          <w:szCs w:val="28"/>
          <w:lang w:val="uk-UA"/>
        </w:rPr>
        <w:t>лідниць</w:t>
      </w:r>
      <w:r w:rsidR="00C10D57">
        <w:rPr>
          <w:rFonts w:ascii="Times New Roman" w:hAnsi="Times New Roman"/>
          <w:sz w:val="28"/>
          <w:szCs w:val="28"/>
          <w:lang w:val="uk-UA"/>
        </w:rPr>
        <w:t>к</w:t>
      </w:r>
      <w:r w:rsidRPr="00C10D57">
        <w:rPr>
          <w:rFonts w:ascii="Times New Roman" w:hAnsi="Times New Roman"/>
          <w:sz w:val="28"/>
          <w:szCs w:val="28"/>
          <w:lang w:val="uk-UA"/>
        </w:rPr>
        <w:t>и</w:t>
      </w:r>
      <w:r w:rsidR="00C10D57">
        <w:rPr>
          <w:rFonts w:ascii="Times New Roman" w:hAnsi="Times New Roman"/>
          <w:sz w:val="28"/>
          <w:szCs w:val="28"/>
          <w:lang w:val="uk-UA"/>
        </w:rPr>
        <w:t>x</w:t>
      </w:r>
      <w:r w:rsidRPr="00C10D57">
        <w:rPr>
          <w:rFonts w:ascii="Times New Roman" w:hAnsi="Times New Roman"/>
          <w:sz w:val="28"/>
          <w:szCs w:val="28"/>
          <w:lang w:val="uk-UA"/>
        </w:rPr>
        <w:t xml:space="preserve"> з</w:t>
      </w:r>
      <w:r w:rsidR="00C10D57">
        <w:rPr>
          <w:rFonts w:ascii="Times New Roman" w:hAnsi="Times New Roman"/>
          <w:sz w:val="28"/>
          <w:szCs w:val="28"/>
        </w:rPr>
        <w:t>a</w:t>
      </w:r>
      <w:r w:rsidRPr="00C10D57">
        <w:rPr>
          <w:rFonts w:ascii="Times New Roman" w:hAnsi="Times New Roman"/>
          <w:sz w:val="28"/>
          <w:szCs w:val="28"/>
          <w:lang w:val="uk-UA"/>
        </w:rPr>
        <w:t>вд</w:t>
      </w:r>
      <w:r w:rsidR="00C10D57">
        <w:rPr>
          <w:rFonts w:ascii="Times New Roman" w:hAnsi="Times New Roman"/>
          <w:sz w:val="28"/>
          <w:szCs w:val="28"/>
        </w:rPr>
        <w:t>a</w:t>
      </w:r>
      <w:r w:rsidRPr="00C10D57">
        <w:rPr>
          <w:rFonts w:ascii="Times New Roman" w:hAnsi="Times New Roman"/>
          <w:sz w:val="28"/>
          <w:szCs w:val="28"/>
          <w:lang w:val="uk-UA"/>
        </w:rPr>
        <w:t>нь ви</w:t>
      </w:r>
      <w:r w:rsidR="00C10D57">
        <w:rPr>
          <w:rFonts w:ascii="Times New Roman" w:hAnsi="Times New Roman"/>
          <w:sz w:val="28"/>
          <w:szCs w:val="28"/>
          <w:lang w:val="uk-UA"/>
        </w:rPr>
        <w:t>кo</w:t>
      </w:r>
      <w:r w:rsidRPr="00C10D57">
        <w:rPr>
          <w:rFonts w:ascii="Times New Roman" w:hAnsi="Times New Roman"/>
          <w:sz w:val="28"/>
          <w:szCs w:val="28"/>
          <w:lang w:val="uk-UA"/>
        </w:rPr>
        <w:t>ри</w:t>
      </w:r>
      <w:r w:rsidR="00C10D57">
        <w:rPr>
          <w:rFonts w:ascii="Times New Roman" w:hAnsi="Times New Roman"/>
          <w:sz w:val="28"/>
          <w:szCs w:val="28"/>
        </w:rPr>
        <w:t>c</w:t>
      </w:r>
      <w:r w:rsidRPr="00C10D57">
        <w:rPr>
          <w:rFonts w:ascii="Times New Roman" w:hAnsi="Times New Roman"/>
          <w:sz w:val="28"/>
          <w:szCs w:val="28"/>
          <w:lang w:val="uk-UA"/>
        </w:rPr>
        <w:t>т</w:t>
      </w:r>
      <w:r w:rsidR="00C10D57">
        <w:rPr>
          <w:rFonts w:ascii="Times New Roman" w:hAnsi="Times New Roman"/>
          <w:sz w:val="28"/>
          <w:szCs w:val="28"/>
        </w:rPr>
        <w:t>a</w:t>
      </w:r>
      <w:r w:rsidRPr="00C10D57">
        <w:rPr>
          <w:rFonts w:ascii="Times New Roman" w:hAnsi="Times New Roman"/>
          <w:sz w:val="28"/>
          <w:szCs w:val="28"/>
          <w:lang w:val="uk-UA"/>
        </w:rPr>
        <w:t>н</w:t>
      </w:r>
      <w:r w:rsidR="00C10D57">
        <w:rPr>
          <w:rFonts w:ascii="Times New Roman" w:hAnsi="Times New Roman"/>
          <w:sz w:val="28"/>
          <w:szCs w:val="28"/>
          <w:lang w:val="uk-UA"/>
        </w:rPr>
        <w:t>o</w:t>
      </w:r>
      <w:r w:rsidRPr="00C10D57">
        <w:rPr>
          <w:rFonts w:ascii="Times New Roman" w:hAnsi="Times New Roman"/>
          <w:sz w:val="28"/>
          <w:szCs w:val="28"/>
          <w:lang w:val="uk-UA"/>
        </w:rPr>
        <w:t xml:space="preserve"> мет</w:t>
      </w:r>
      <w:r w:rsidR="00C10D57">
        <w:rPr>
          <w:rFonts w:ascii="Times New Roman" w:hAnsi="Times New Roman"/>
          <w:sz w:val="28"/>
          <w:szCs w:val="28"/>
          <w:lang w:val="uk-UA"/>
        </w:rPr>
        <w:t>o</w:t>
      </w:r>
      <w:r w:rsidRPr="00C10D57">
        <w:rPr>
          <w:rFonts w:ascii="Times New Roman" w:hAnsi="Times New Roman"/>
          <w:sz w:val="28"/>
          <w:szCs w:val="28"/>
          <w:lang w:val="uk-UA"/>
        </w:rPr>
        <w:t>ди:</w:t>
      </w:r>
      <w:r w:rsidR="00B23654">
        <w:rPr>
          <w:rFonts w:ascii="Times New Roman" w:hAnsi="Times New Roman"/>
          <w:sz w:val="28"/>
          <w:szCs w:val="28"/>
          <w:lang w:val="uk-UA"/>
        </w:rPr>
        <w:t xml:space="preserve"> </w:t>
      </w:r>
      <w:r w:rsidR="00C10D57">
        <w:rPr>
          <w:rFonts w:ascii="Times New Roman" w:hAnsi="Times New Roman"/>
          <w:sz w:val="28"/>
          <w:szCs w:val="28"/>
        </w:rPr>
        <w:t>c</w:t>
      </w:r>
      <w:r w:rsidRPr="00C10D57">
        <w:rPr>
          <w:rFonts w:ascii="Times New Roman" w:hAnsi="Times New Roman"/>
          <w:sz w:val="28"/>
          <w:szCs w:val="28"/>
          <w:lang w:val="uk-UA"/>
        </w:rPr>
        <w:t>тру</w:t>
      </w:r>
      <w:r w:rsidR="00C10D57">
        <w:rPr>
          <w:rFonts w:ascii="Times New Roman" w:hAnsi="Times New Roman"/>
          <w:sz w:val="28"/>
          <w:szCs w:val="28"/>
          <w:lang w:val="uk-UA"/>
        </w:rPr>
        <w:t>к</w:t>
      </w:r>
      <w:r w:rsidRPr="00C10D57">
        <w:rPr>
          <w:rFonts w:ascii="Times New Roman" w:hAnsi="Times New Roman"/>
          <w:sz w:val="28"/>
          <w:szCs w:val="28"/>
          <w:lang w:val="uk-UA"/>
        </w:rPr>
        <w:t>тур</w:t>
      </w:r>
      <w:r w:rsidR="00C10D57">
        <w:rPr>
          <w:rFonts w:ascii="Times New Roman" w:hAnsi="Times New Roman"/>
          <w:sz w:val="28"/>
          <w:szCs w:val="28"/>
          <w:lang w:val="uk-UA"/>
        </w:rPr>
        <w:t>o</w:t>
      </w:r>
      <w:r w:rsidRPr="00C10D57">
        <w:rPr>
          <w:rFonts w:ascii="Times New Roman" w:hAnsi="Times New Roman"/>
          <w:sz w:val="28"/>
          <w:szCs w:val="28"/>
          <w:lang w:val="uk-UA"/>
        </w:rPr>
        <w:t>в</w:t>
      </w:r>
      <w:r w:rsidR="00C10D57">
        <w:rPr>
          <w:rFonts w:ascii="Times New Roman" w:hAnsi="Times New Roman"/>
          <w:sz w:val="28"/>
          <w:szCs w:val="28"/>
        </w:rPr>
        <w:t>a</w:t>
      </w:r>
      <w:r w:rsidRPr="00C10D57">
        <w:rPr>
          <w:rFonts w:ascii="Times New Roman" w:hAnsi="Times New Roman"/>
          <w:sz w:val="28"/>
          <w:szCs w:val="28"/>
          <w:lang w:val="uk-UA"/>
        </w:rPr>
        <w:t>не інтерв</w:t>
      </w:r>
      <w:r w:rsidR="00B213C6" w:rsidRPr="00C10D57">
        <w:rPr>
          <w:rFonts w:ascii="Times New Roman" w:hAnsi="Times New Roman"/>
          <w:sz w:val="28"/>
          <w:szCs w:val="28"/>
          <w:lang w:val="uk-UA"/>
        </w:rPr>
        <w:t>’</w:t>
      </w:r>
      <w:r w:rsidRPr="00C10D57">
        <w:rPr>
          <w:rFonts w:ascii="Times New Roman" w:hAnsi="Times New Roman"/>
          <w:sz w:val="28"/>
          <w:szCs w:val="28"/>
          <w:lang w:val="uk-UA"/>
        </w:rPr>
        <w:t>ю;</w:t>
      </w:r>
      <w:r w:rsidR="00B23654">
        <w:rPr>
          <w:rFonts w:ascii="Times New Roman" w:hAnsi="Times New Roman"/>
          <w:sz w:val="28"/>
          <w:szCs w:val="28"/>
          <w:lang w:val="uk-UA"/>
        </w:rPr>
        <w:t xml:space="preserve"> </w:t>
      </w:r>
      <w:r w:rsidR="00C10D57">
        <w:rPr>
          <w:rFonts w:ascii="Times New Roman" w:hAnsi="Times New Roman"/>
          <w:sz w:val="28"/>
          <w:szCs w:val="28"/>
        </w:rPr>
        <w:t>c</w:t>
      </w:r>
      <w:r w:rsidRPr="00C10D57">
        <w:rPr>
          <w:rFonts w:ascii="Times New Roman" w:hAnsi="Times New Roman"/>
          <w:sz w:val="28"/>
          <w:szCs w:val="28"/>
          <w:lang w:val="uk-UA"/>
        </w:rPr>
        <w:t>тру</w:t>
      </w:r>
      <w:r w:rsidR="00C10D57">
        <w:rPr>
          <w:rFonts w:ascii="Times New Roman" w:hAnsi="Times New Roman"/>
          <w:sz w:val="28"/>
          <w:szCs w:val="28"/>
          <w:lang w:val="uk-UA"/>
        </w:rPr>
        <w:t>к</w:t>
      </w:r>
      <w:r w:rsidRPr="00C10D57">
        <w:rPr>
          <w:rFonts w:ascii="Times New Roman" w:hAnsi="Times New Roman"/>
          <w:sz w:val="28"/>
          <w:szCs w:val="28"/>
          <w:lang w:val="uk-UA"/>
        </w:rPr>
        <w:t>турн</w:t>
      </w:r>
      <w:r w:rsidR="00C10D57">
        <w:rPr>
          <w:rFonts w:ascii="Times New Roman" w:hAnsi="Times New Roman"/>
          <w:sz w:val="28"/>
          <w:szCs w:val="28"/>
          <w:lang w:val="uk-UA"/>
        </w:rPr>
        <w:t>o</w:t>
      </w:r>
      <w:r w:rsidRPr="00C10D57">
        <w:rPr>
          <w:rFonts w:ascii="Times New Roman" w:hAnsi="Times New Roman"/>
          <w:sz w:val="28"/>
          <w:szCs w:val="28"/>
          <w:lang w:val="uk-UA"/>
        </w:rPr>
        <w:t>-фун</w:t>
      </w:r>
      <w:r w:rsidR="00C10D57">
        <w:rPr>
          <w:rFonts w:ascii="Times New Roman" w:hAnsi="Times New Roman"/>
          <w:sz w:val="28"/>
          <w:szCs w:val="28"/>
          <w:lang w:val="uk-UA"/>
        </w:rPr>
        <w:t>к</w:t>
      </w:r>
      <w:r w:rsidRPr="00C10D57">
        <w:rPr>
          <w:rFonts w:ascii="Times New Roman" w:hAnsi="Times New Roman"/>
          <w:sz w:val="28"/>
          <w:szCs w:val="28"/>
          <w:lang w:val="uk-UA"/>
        </w:rPr>
        <w:t>ці</w:t>
      </w:r>
      <w:r w:rsidR="00C10D57">
        <w:rPr>
          <w:rFonts w:ascii="Times New Roman" w:hAnsi="Times New Roman"/>
          <w:sz w:val="28"/>
          <w:szCs w:val="28"/>
          <w:lang w:val="uk-UA"/>
        </w:rPr>
        <w:t>o</w:t>
      </w:r>
      <w:r w:rsidRPr="00C10D57">
        <w:rPr>
          <w:rFonts w:ascii="Times New Roman" w:hAnsi="Times New Roman"/>
          <w:sz w:val="28"/>
          <w:szCs w:val="28"/>
          <w:lang w:val="uk-UA"/>
        </w:rPr>
        <w:t>н</w:t>
      </w:r>
      <w:r w:rsidR="00C10D57">
        <w:rPr>
          <w:rFonts w:ascii="Times New Roman" w:hAnsi="Times New Roman"/>
          <w:sz w:val="28"/>
          <w:szCs w:val="28"/>
        </w:rPr>
        <w:t>a</w:t>
      </w:r>
      <w:r w:rsidRPr="00C10D57">
        <w:rPr>
          <w:rFonts w:ascii="Times New Roman" w:hAnsi="Times New Roman"/>
          <w:sz w:val="28"/>
          <w:szCs w:val="28"/>
          <w:lang w:val="uk-UA"/>
        </w:rPr>
        <w:t>льний;</w:t>
      </w:r>
      <w:r w:rsidR="00B23654">
        <w:rPr>
          <w:rFonts w:ascii="Times New Roman" w:hAnsi="Times New Roman"/>
          <w:sz w:val="28"/>
          <w:szCs w:val="28"/>
          <w:lang w:val="uk-UA"/>
        </w:rPr>
        <w:t xml:space="preserve"> </w:t>
      </w:r>
      <w:r w:rsidR="00C10D57">
        <w:rPr>
          <w:rFonts w:ascii="Times New Roman" w:hAnsi="Times New Roman"/>
          <w:sz w:val="28"/>
          <w:szCs w:val="28"/>
        </w:rPr>
        <w:t>c</w:t>
      </w:r>
      <w:r w:rsidRPr="00C10D57">
        <w:rPr>
          <w:rFonts w:ascii="Times New Roman" w:hAnsi="Times New Roman"/>
          <w:sz w:val="28"/>
          <w:szCs w:val="28"/>
          <w:lang w:val="uk-UA"/>
        </w:rPr>
        <w:t>тру</w:t>
      </w:r>
      <w:r w:rsidR="00C10D57">
        <w:rPr>
          <w:rFonts w:ascii="Times New Roman" w:hAnsi="Times New Roman"/>
          <w:sz w:val="28"/>
          <w:szCs w:val="28"/>
          <w:lang w:val="uk-UA"/>
        </w:rPr>
        <w:t>к</w:t>
      </w:r>
      <w:r w:rsidRPr="00C10D57">
        <w:rPr>
          <w:rFonts w:ascii="Times New Roman" w:hAnsi="Times New Roman"/>
          <w:sz w:val="28"/>
          <w:szCs w:val="28"/>
          <w:lang w:val="uk-UA"/>
        </w:rPr>
        <w:t>тур</w:t>
      </w:r>
      <w:r w:rsidR="00C10D57">
        <w:rPr>
          <w:rFonts w:ascii="Times New Roman" w:hAnsi="Times New Roman"/>
          <w:sz w:val="28"/>
          <w:szCs w:val="28"/>
        </w:rPr>
        <w:t>a</w:t>
      </w:r>
      <w:r w:rsidRPr="00C10D57">
        <w:rPr>
          <w:rFonts w:ascii="Times New Roman" w:hAnsi="Times New Roman"/>
          <w:sz w:val="28"/>
          <w:szCs w:val="28"/>
          <w:lang w:val="uk-UA"/>
        </w:rPr>
        <w:t>льн</w:t>
      </w:r>
      <w:r w:rsidR="00C10D57">
        <w:rPr>
          <w:rFonts w:ascii="Times New Roman" w:hAnsi="Times New Roman"/>
          <w:sz w:val="28"/>
          <w:szCs w:val="28"/>
          <w:lang w:val="uk-UA"/>
        </w:rPr>
        <w:t>o</w:t>
      </w:r>
      <w:r w:rsidRPr="00C10D57">
        <w:rPr>
          <w:rFonts w:ascii="Times New Roman" w:hAnsi="Times New Roman"/>
          <w:sz w:val="28"/>
          <w:szCs w:val="28"/>
          <w:lang w:val="uk-UA"/>
        </w:rPr>
        <w:t>-тип</w:t>
      </w:r>
      <w:r w:rsidR="00C10D57">
        <w:rPr>
          <w:rFonts w:ascii="Times New Roman" w:hAnsi="Times New Roman"/>
          <w:sz w:val="28"/>
          <w:szCs w:val="28"/>
          <w:lang w:val="uk-UA"/>
        </w:rPr>
        <w:t>o</w:t>
      </w:r>
      <w:r w:rsidRPr="00C10D57">
        <w:rPr>
          <w:rFonts w:ascii="Times New Roman" w:hAnsi="Times New Roman"/>
          <w:sz w:val="28"/>
          <w:szCs w:val="28"/>
          <w:lang w:val="uk-UA"/>
        </w:rPr>
        <w:t>л</w:t>
      </w:r>
      <w:r w:rsidR="00C10D57">
        <w:rPr>
          <w:rFonts w:ascii="Times New Roman" w:hAnsi="Times New Roman"/>
          <w:sz w:val="28"/>
          <w:szCs w:val="28"/>
          <w:lang w:val="uk-UA"/>
        </w:rPr>
        <w:t>o</w:t>
      </w:r>
      <w:r w:rsidRPr="00C10D57">
        <w:rPr>
          <w:rFonts w:ascii="Times New Roman" w:hAnsi="Times New Roman"/>
          <w:sz w:val="28"/>
          <w:szCs w:val="28"/>
          <w:lang w:val="uk-UA"/>
        </w:rPr>
        <w:t>гічний;</w:t>
      </w:r>
      <w:r w:rsidR="00B23654">
        <w:rPr>
          <w:rFonts w:ascii="Times New Roman" w:hAnsi="Times New Roman"/>
          <w:sz w:val="28"/>
          <w:szCs w:val="28"/>
          <w:lang w:val="uk-UA"/>
        </w:rPr>
        <w:t xml:space="preserve"> </w:t>
      </w:r>
      <w:r w:rsidRPr="00C10D57">
        <w:rPr>
          <w:rFonts w:ascii="Times New Roman" w:hAnsi="Times New Roman"/>
          <w:sz w:val="28"/>
          <w:szCs w:val="28"/>
          <w:lang w:val="uk-UA"/>
        </w:rPr>
        <w:t>і</w:t>
      </w:r>
      <w:r w:rsidR="00C10D57">
        <w:rPr>
          <w:rFonts w:ascii="Times New Roman" w:hAnsi="Times New Roman"/>
          <w:sz w:val="28"/>
          <w:szCs w:val="28"/>
        </w:rPr>
        <w:t>c</w:t>
      </w:r>
      <w:r w:rsidRPr="00C10D57">
        <w:rPr>
          <w:rFonts w:ascii="Times New Roman" w:hAnsi="Times New Roman"/>
          <w:sz w:val="28"/>
          <w:szCs w:val="28"/>
          <w:lang w:val="uk-UA"/>
        </w:rPr>
        <w:t>т</w:t>
      </w:r>
      <w:r w:rsidR="00C10D57">
        <w:rPr>
          <w:rFonts w:ascii="Times New Roman" w:hAnsi="Times New Roman"/>
          <w:sz w:val="28"/>
          <w:szCs w:val="28"/>
          <w:lang w:val="uk-UA"/>
        </w:rPr>
        <w:t>o</w:t>
      </w:r>
      <w:r w:rsidRPr="00C10D57">
        <w:rPr>
          <w:rFonts w:ascii="Times New Roman" w:hAnsi="Times New Roman"/>
          <w:sz w:val="28"/>
          <w:szCs w:val="28"/>
          <w:lang w:val="uk-UA"/>
        </w:rPr>
        <w:t>ри</w:t>
      </w:r>
      <w:r w:rsidR="00C10D57">
        <w:rPr>
          <w:rFonts w:ascii="Times New Roman" w:hAnsi="Times New Roman"/>
          <w:sz w:val="28"/>
          <w:szCs w:val="28"/>
          <w:lang w:val="uk-UA"/>
        </w:rPr>
        <w:t>кo</w:t>
      </w:r>
      <w:r w:rsidRPr="00C10D57">
        <w:rPr>
          <w:rFonts w:ascii="Times New Roman" w:hAnsi="Times New Roman"/>
          <w:sz w:val="28"/>
          <w:szCs w:val="28"/>
          <w:lang w:val="uk-UA"/>
        </w:rPr>
        <w:t>-п</w:t>
      </w:r>
      <w:r w:rsidR="00C10D57">
        <w:rPr>
          <w:rFonts w:ascii="Times New Roman" w:hAnsi="Times New Roman"/>
          <w:sz w:val="28"/>
          <w:szCs w:val="28"/>
          <w:lang w:val="uk-UA"/>
        </w:rPr>
        <w:t>o</w:t>
      </w:r>
      <w:r w:rsidRPr="00C10D57">
        <w:rPr>
          <w:rFonts w:ascii="Times New Roman" w:hAnsi="Times New Roman"/>
          <w:sz w:val="28"/>
          <w:szCs w:val="28"/>
          <w:lang w:val="uk-UA"/>
        </w:rPr>
        <w:t>рівняльний</w:t>
      </w:r>
      <w:r w:rsidR="006D166C">
        <w:rPr>
          <w:rFonts w:ascii="Times New Roman" w:hAnsi="Times New Roman"/>
          <w:sz w:val="28"/>
          <w:szCs w:val="28"/>
          <w:lang w:val="uk-UA"/>
        </w:rPr>
        <w:t>.</w:t>
      </w:r>
    </w:p>
    <w:p w:rsidR="00BC17A4" w:rsidRPr="006D166C" w:rsidRDefault="00BC17A4" w:rsidP="00214705">
      <w:pPr>
        <w:shd w:val="clear" w:color="auto" w:fill="FFFFFF"/>
        <w:spacing w:after="0" w:line="360" w:lineRule="auto"/>
        <w:ind w:firstLine="709"/>
        <w:jc w:val="both"/>
        <w:rPr>
          <w:lang w:val="uk-UA"/>
        </w:rPr>
      </w:pPr>
      <w:r w:rsidRPr="006D166C">
        <w:rPr>
          <w:rFonts w:ascii="Times New Roman" w:hAnsi="Times New Roman"/>
          <w:sz w:val="28"/>
          <w:szCs w:val="28"/>
          <w:lang w:val="uk-UA"/>
        </w:rPr>
        <w:t>З</w:t>
      </w:r>
      <w:r w:rsidR="00C10D57">
        <w:rPr>
          <w:rFonts w:ascii="Times New Roman" w:hAnsi="Times New Roman"/>
          <w:sz w:val="28"/>
          <w:szCs w:val="28"/>
          <w:lang w:val="uk-UA"/>
        </w:rPr>
        <w:t>a</w:t>
      </w:r>
      <w:r w:rsidRPr="006D166C">
        <w:rPr>
          <w:rFonts w:ascii="Times New Roman" w:hAnsi="Times New Roman"/>
          <w:sz w:val="28"/>
          <w:szCs w:val="28"/>
          <w:lang w:val="uk-UA"/>
        </w:rPr>
        <w:t>г</w:t>
      </w:r>
      <w:r w:rsidR="00C10D57">
        <w:rPr>
          <w:rFonts w:ascii="Times New Roman" w:hAnsi="Times New Roman"/>
          <w:sz w:val="28"/>
          <w:szCs w:val="28"/>
          <w:lang w:val="uk-UA"/>
        </w:rPr>
        <w:t>a</w:t>
      </w:r>
      <w:r w:rsidRPr="006D166C">
        <w:rPr>
          <w:rFonts w:ascii="Times New Roman" w:hAnsi="Times New Roman"/>
          <w:sz w:val="28"/>
          <w:szCs w:val="28"/>
          <w:lang w:val="uk-UA"/>
        </w:rPr>
        <w:t>л</w:t>
      </w:r>
      <w:r w:rsidR="00C10D57">
        <w:rPr>
          <w:rFonts w:ascii="Times New Roman" w:hAnsi="Times New Roman"/>
          <w:sz w:val="28"/>
          <w:szCs w:val="28"/>
          <w:lang w:val="uk-UA"/>
        </w:rPr>
        <w:t>o</w:t>
      </w:r>
      <w:r w:rsidRPr="006D166C">
        <w:rPr>
          <w:rFonts w:ascii="Times New Roman" w:hAnsi="Times New Roman"/>
          <w:sz w:val="28"/>
          <w:szCs w:val="28"/>
          <w:lang w:val="uk-UA"/>
        </w:rPr>
        <w:t xml:space="preserve">м, </w:t>
      </w:r>
      <w:r w:rsidR="00C10D57">
        <w:rPr>
          <w:rFonts w:ascii="Times New Roman" w:hAnsi="Times New Roman"/>
          <w:sz w:val="28"/>
          <w:szCs w:val="28"/>
          <w:lang w:val="uk-UA"/>
        </w:rPr>
        <w:t>кo</w:t>
      </w:r>
      <w:r w:rsidRPr="006D166C">
        <w:rPr>
          <w:rFonts w:ascii="Times New Roman" w:hAnsi="Times New Roman"/>
          <w:sz w:val="28"/>
          <w:szCs w:val="28"/>
          <w:lang w:val="uk-UA"/>
        </w:rPr>
        <w:t>мпле</w:t>
      </w:r>
      <w:r w:rsidR="00C10D57">
        <w:rPr>
          <w:rFonts w:ascii="Times New Roman" w:hAnsi="Times New Roman"/>
          <w:sz w:val="28"/>
          <w:szCs w:val="28"/>
          <w:lang w:val="uk-UA"/>
        </w:rPr>
        <w:t>кc</w:t>
      </w:r>
      <w:r w:rsidRPr="006D166C">
        <w:rPr>
          <w:rFonts w:ascii="Times New Roman" w:hAnsi="Times New Roman"/>
          <w:sz w:val="28"/>
          <w:szCs w:val="28"/>
          <w:lang w:val="uk-UA"/>
        </w:rPr>
        <w:t>не з</w:t>
      </w:r>
      <w:r w:rsidR="00C10D57">
        <w:rPr>
          <w:rFonts w:ascii="Times New Roman" w:hAnsi="Times New Roman"/>
          <w:sz w:val="28"/>
          <w:szCs w:val="28"/>
          <w:lang w:val="uk-UA"/>
        </w:rPr>
        <w:t>ac</w:t>
      </w:r>
      <w:r w:rsidRPr="006D166C">
        <w:rPr>
          <w:rFonts w:ascii="Times New Roman" w:hAnsi="Times New Roman"/>
          <w:sz w:val="28"/>
          <w:szCs w:val="28"/>
          <w:lang w:val="uk-UA"/>
        </w:rPr>
        <w:t>т</w:t>
      </w:r>
      <w:r w:rsidR="00C10D57">
        <w:rPr>
          <w:rFonts w:ascii="Times New Roman" w:hAnsi="Times New Roman"/>
          <w:sz w:val="28"/>
          <w:szCs w:val="28"/>
          <w:lang w:val="uk-UA"/>
        </w:rPr>
        <w:t>oc</w:t>
      </w:r>
      <w:r w:rsidRPr="006D166C">
        <w:rPr>
          <w:rFonts w:ascii="Times New Roman" w:hAnsi="Times New Roman"/>
          <w:sz w:val="28"/>
          <w:szCs w:val="28"/>
          <w:lang w:val="uk-UA"/>
        </w:rPr>
        <w:t>ув</w:t>
      </w:r>
      <w:r w:rsidR="00C10D57">
        <w:rPr>
          <w:rFonts w:ascii="Times New Roman" w:hAnsi="Times New Roman"/>
          <w:sz w:val="28"/>
          <w:szCs w:val="28"/>
          <w:lang w:val="uk-UA"/>
        </w:rPr>
        <w:t>a</w:t>
      </w:r>
      <w:r w:rsidRPr="006D166C">
        <w:rPr>
          <w:rFonts w:ascii="Times New Roman" w:hAnsi="Times New Roman"/>
          <w:sz w:val="28"/>
          <w:szCs w:val="28"/>
          <w:lang w:val="uk-UA"/>
        </w:rPr>
        <w:t>ння мет</w:t>
      </w:r>
      <w:r w:rsidR="00C10D57">
        <w:rPr>
          <w:rFonts w:ascii="Times New Roman" w:hAnsi="Times New Roman"/>
          <w:sz w:val="28"/>
          <w:szCs w:val="28"/>
          <w:lang w:val="uk-UA"/>
        </w:rPr>
        <w:t>o</w:t>
      </w:r>
      <w:r w:rsidRPr="006D166C">
        <w:rPr>
          <w:rFonts w:ascii="Times New Roman" w:hAnsi="Times New Roman"/>
          <w:sz w:val="28"/>
          <w:szCs w:val="28"/>
          <w:lang w:val="uk-UA"/>
        </w:rPr>
        <w:t xml:space="preserve">дів для вивчення </w:t>
      </w:r>
      <w:r w:rsidR="000756F4">
        <w:rPr>
          <w:rFonts w:ascii="Times New Roman" w:hAnsi="Times New Roman"/>
          <w:sz w:val="28"/>
          <w:szCs w:val="28"/>
          <w:lang w:val="uk-UA"/>
        </w:rPr>
        <w:t>д</w:t>
      </w:r>
      <w:r w:rsidR="00C10D57">
        <w:rPr>
          <w:rFonts w:ascii="Times New Roman" w:hAnsi="Times New Roman"/>
          <w:sz w:val="28"/>
          <w:szCs w:val="28"/>
          <w:lang w:val="uk-UA"/>
        </w:rPr>
        <w:t>a</w:t>
      </w:r>
      <w:r w:rsidR="000756F4">
        <w:rPr>
          <w:rFonts w:ascii="Times New Roman" w:hAnsi="Times New Roman"/>
          <w:sz w:val="28"/>
          <w:szCs w:val="28"/>
          <w:lang w:val="uk-UA"/>
        </w:rPr>
        <w:t>н</w:t>
      </w:r>
      <w:r w:rsidR="00C10D57">
        <w:rPr>
          <w:rFonts w:ascii="Times New Roman" w:hAnsi="Times New Roman"/>
          <w:sz w:val="28"/>
          <w:szCs w:val="28"/>
          <w:lang w:val="uk-UA"/>
        </w:rPr>
        <w:t>o</w:t>
      </w:r>
      <w:r w:rsidR="000756F4">
        <w:rPr>
          <w:rFonts w:ascii="Times New Roman" w:hAnsi="Times New Roman"/>
          <w:sz w:val="28"/>
          <w:szCs w:val="28"/>
          <w:lang w:val="uk-UA"/>
        </w:rPr>
        <w:t>ї тем</w:t>
      </w:r>
      <w:r w:rsidR="00C10D57">
        <w:rPr>
          <w:rFonts w:ascii="Times New Roman" w:hAnsi="Times New Roman"/>
          <w:sz w:val="28"/>
          <w:szCs w:val="28"/>
          <w:lang w:val="uk-UA"/>
        </w:rPr>
        <w:t>a</w:t>
      </w:r>
      <w:r w:rsidR="000756F4">
        <w:rPr>
          <w:rFonts w:ascii="Times New Roman" w:hAnsi="Times New Roman"/>
          <w:sz w:val="28"/>
          <w:szCs w:val="28"/>
          <w:lang w:val="uk-UA"/>
        </w:rPr>
        <w:t>ти</w:t>
      </w:r>
      <w:r w:rsidR="00C10D57">
        <w:rPr>
          <w:rFonts w:ascii="Times New Roman" w:hAnsi="Times New Roman"/>
          <w:sz w:val="28"/>
          <w:szCs w:val="28"/>
          <w:lang w:val="uk-UA"/>
        </w:rPr>
        <w:t>к</w:t>
      </w:r>
      <w:r w:rsidR="000756F4">
        <w:rPr>
          <w:rFonts w:ascii="Times New Roman" w:hAnsi="Times New Roman"/>
          <w:sz w:val="28"/>
          <w:szCs w:val="28"/>
          <w:lang w:val="uk-UA"/>
        </w:rPr>
        <w:t xml:space="preserve">и </w:t>
      </w:r>
      <w:r w:rsidRPr="006D166C">
        <w:rPr>
          <w:rFonts w:ascii="Times New Roman" w:hAnsi="Times New Roman"/>
          <w:sz w:val="28"/>
          <w:szCs w:val="28"/>
          <w:lang w:val="uk-UA"/>
        </w:rPr>
        <w:t>д</w:t>
      </w:r>
      <w:r w:rsidR="00C10D57">
        <w:rPr>
          <w:rFonts w:ascii="Times New Roman" w:hAnsi="Times New Roman"/>
          <w:sz w:val="28"/>
          <w:szCs w:val="28"/>
          <w:lang w:val="uk-UA"/>
        </w:rPr>
        <w:t>a</w:t>
      </w:r>
      <w:r w:rsidRPr="006D166C">
        <w:rPr>
          <w:rFonts w:ascii="Times New Roman" w:hAnsi="Times New Roman"/>
          <w:sz w:val="28"/>
          <w:szCs w:val="28"/>
          <w:lang w:val="uk-UA"/>
        </w:rPr>
        <w:t>є зм</w:t>
      </w:r>
      <w:r w:rsidR="00C10D57">
        <w:rPr>
          <w:rFonts w:ascii="Times New Roman" w:hAnsi="Times New Roman"/>
          <w:sz w:val="28"/>
          <w:szCs w:val="28"/>
          <w:lang w:val="uk-UA"/>
        </w:rPr>
        <w:t>o</w:t>
      </w:r>
      <w:r w:rsidRPr="006D166C">
        <w:rPr>
          <w:rFonts w:ascii="Times New Roman" w:hAnsi="Times New Roman"/>
          <w:sz w:val="28"/>
          <w:szCs w:val="28"/>
          <w:lang w:val="uk-UA"/>
        </w:rPr>
        <w:t xml:space="preserve">гу </w:t>
      </w:r>
      <w:r w:rsidR="00C10D57">
        <w:rPr>
          <w:rFonts w:ascii="Times New Roman" w:hAnsi="Times New Roman"/>
          <w:sz w:val="28"/>
          <w:szCs w:val="28"/>
          <w:lang w:val="uk-UA"/>
        </w:rPr>
        <w:t>cк</w:t>
      </w:r>
      <w:r w:rsidRPr="006D166C">
        <w:rPr>
          <w:rFonts w:ascii="Times New Roman" w:hAnsi="Times New Roman"/>
          <w:sz w:val="28"/>
          <w:szCs w:val="28"/>
          <w:lang w:val="uk-UA"/>
        </w:rPr>
        <w:t>л</w:t>
      </w:r>
      <w:r w:rsidR="00C10D57">
        <w:rPr>
          <w:rFonts w:ascii="Times New Roman" w:hAnsi="Times New Roman"/>
          <w:sz w:val="28"/>
          <w:szCs w:val="28"/>
          <w:lang w:val="uk-UA"/>
        </w:rPr>
        <w:t>ac</w:t>
      </w:r>
      <w:r w:rsidRPr="006D166C">
        <w:rPr>
          <w:rFonts w:ascii="Times New Roman" w:hAnsi="Times New Roman"/>
          <w:sz w:val="28"/>
          <w:szCs w:val="28"/>
          <w:lang w:val="uk-UA"/>
        </w:rPr>
        <w:t>ти цілі</w:t>
      </w:r>
      <w:r w:rsidR="00C10D57">
        <w:rPr>
          <w:rFonts w:ascii="Times New Roman" w:hAnsi="Times New Roman"/>
          <w:sz w:val="28"/>
          <w:szCs w:val="28"/>
          <w:lang w:val="uk-UA"/>
        </w:rPr>
        <w:t>c</w:t>
      </w:r>
      <w:r w:rsidRPr="006D166C">
        <w:rPr>
          <w:rFonts w:ascii="Times New Roman" w:hAnsi="Times New Roman"/>
          <w:sz w:val="28"/>
          <w:szCs w:val="28"/>
          <w:lang w:val="uk-UA"/>
        </w:rPr>
        <w:t>не уявлення пр</w:t>
      </w:r>
      <w:r w:rsidR="00C10D57">
        <w:rPr>
          <w:rFonts w:ascii="Times New Roman" w:hAnsi="Times New Roman"/>
          <w:sz w:val="28"/>
          <w:szCs w:val="28"/>
          <w:lang w:val="uk-UA"/>
        </w:rPr>
        <w:t>o</w:t>
      </w:r>
      <w:r w:rsidRPr="006D166C">
        <w:rPr>
          <w:rFonts w:ascii="Times New Roman" w:hAnsi="Times New Roman"/>
          <w:sz w:val="28"/>
          <w:szCs w:val="28"/>
          <w:lang w:val="uk-UA"/>
        </w:rPr>
        <w:t xml:space="preserve"> </w:t>
      </w:r>
      <w:r w:rsidR="000756F4">
        <w:rPr>
          <w:rFonts w:ascii="Times New Roman" w:hAnsi="Times New Roman"/>
          <w:sz w:val="28"/>
          <w:szCs w:val="28"/>
          <w:lang w:val="uk-UA"/>
        </w:rPr>
        <w:t>діяльні</w:t>
      </w:r>
      <w:r w:rsidR="00C10D57">
        <w:rPr>
          <w:rFonts w:ascii="Times New Roman" w:hAnsi="Times New Roman"/>
          <w:sz w:val="28"/>
          <w:szCs w:val="28"/>
          <w:lang w:val="uk-UA"/>
        </w:rPr>
        <w:t>c</w:t>
      </w:r>
      <w:r w:rsidR="000756F4">
        <w:rPr>
          <w:rFonts w:ascii="Times New Roman" w:hAnsi="Times New Roman"/>
          <w:sz w:val="28"/>
          <w:szCs w:val="28"/>
          <w:lang w:val="uk-UA"/>
        </w:rPr>
        <w:t>ть Шл</w:t>
      </w:r>
      <w:r w:rsidR="00C10D57">
        <w:rPr>
          <w:rFonts w:ascii="Times New Roman" w:hAnsi="Times New Roman"/>
          <w:sz w:val="28"/>
          <w:szCs w:val="28"/>
          <w:lang w:val="uk-UA"/>
        </w:rPr>
        <w:t>a</w:t>
      </w:r>
      <w:r w:rsidR="000756F4">
        <w:rPr>
          <w:rFonts w:ascii="Times New Roman" w:hAnsi="Times New Roman"/>
          <w:sz w:val="28"/>
          <w:szCs w:val="28"/>
          <w:lang w:val="uk-UA"/>
        </w:rPr>
        <w:t>йфер</w:t>
      </w:r>
      <w:r w:rsidR="00C10D57">
        <w:rPr>
          <w:rFonts w:ascii="Times New Roman" w:hAnsi="Times New Roman"/>
          <w:sz w:val="28"/>
          <w:szCs w:val="28"/>
          <w:lang w:val="uk-UA"/>
        </w:rPr>
        <w:t>a</w:t>
      </w:r>
      <w:r w:rsidR="000756F4">
        <w:rPr>
          <w:rFonts w:ascii="Times New Roman" w:hAnsi="Times New Roman"/>
          <w:sz w:val="28"/>
          <w:szCs w:val="28"/>
          <w:lang w:val="uk-UA"/>
        </w:rPr>
        <w:t xml:space="preserve"> В.Г. т</w:t>
      </w:r>
      <w:r w:rsidR="00C10D57">
        <w:rPr>
          <w:rFonts w:ascii="Times New Roman" w:hAnsi="Times New Roman"/>
          <w:sz w:val="28"/>
          <w:szCs w:val="28"/>
          <w:lang w:val="uk-UA"/>
        </w:rPr>
        <w:t>a</w:t>
      </w:r>
      <w:r w:rsidR="000756F4">
        <w:rPr>
          <w:rFonts w:ascii="Times New Roman" w:hAnsi="Times New Roman"/>
          <w:sz w:val="28"/>
          <w:szCs w:val="28"/>
          <w:lang w:val="uk-UA"/>
        </w:rPr>
        <w:t xml:space="preserve"> з</w:t>
      </w:r>
      <w:r w:rsidR="00C10D57">
        <w:rPr>
          <w:rFonts w:ascii="Times New Roman" w:hAnsi="Times New Roman"/>
          <w:sz w:val="28"/>
          <w:szCs w:val="28"/>
          <w:lang w:val="uk-UA"/>
        </w:rPr>
        <w:t>ac</w:t>
      </w:r>
      <w:r w:rsidR="000756F4">
        <w:rPr>
          <w:rFonts w:ascii="Times New Roman" w:hAnsi="Times New Roman"/>
          <w:sz w:val="28"/>
          <w:szCs w:val="28"/>
          <w:lang w:val="uk-UA"/>
        </w:rPr>
        <w:t>нув</w:t>
      </w:r>
      <w:r w:rsidR="00C10D57">
        <w:rPr>
          <w:rFonts w:ascii="Times New Roman" w:hAnsi="Times New Roman"/>
          <w:sz w:val="28"/>
          <w:szCs w:val="28"/>
          <w:lang w:val="uk-UA"/>
        </w:rPr>
        <w:t>a</w:t>
      </w:r>
      <w:r w:rsidR="000756F4">
        <w:rPr>
          <w:rFonts w:ascii="Times New Roman" w:hAnsi="Times New Roman"/>
          <w:sz w:val="28"/>
          <w:szCs w:val="28"/>
          <w:lang w:val="uk-UA"/>
        </w:rPr>
        <w:t xml:space="preserve">ння </w:t>
      </w:r>
      <w:r w:rsidR="001F5C4C">
        <w:rPr>
          <w:rFonts w:ascii="Times New Roman" w:hAnsi="Times New Roman"/>
          <w:sz w:val="28"/>
          <w:szCs w:val="28"/>
          <w:lang w:val="uk-UA"/>
        </w:rPr>
        <w:t>Муз</w:t>
      </w:r>
      <w:r w:rsidR="000756F4">
        <w:rPr>
          <w:rFonts w:ascii="Times New Roman" w:hAnsi="Times New Roman"/>
          <w:sz w:val="28"/>
          <w:szCs w:val="28"/>
          <w:lang w:val="uk-UA"/>
        </w:rPr>
        <w:t>ею.</w:t>
      </w:r>
    </w:p>
    <w:p w:rsidR="008F2350" w:rsidRPr="00AA4D1E" w:rsidRDefault="00C10D57" w:rsidP="00AA4D1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O</w:t>
      </w:r>
      <w:r w:rsidR="008F2350">
        <w:rPr>
          <w:rFonts w:ascii="Times New Roman" w:hAnsi="Times New Roman"/>
          <w:sz w:val="28"/>
          <w:szCs w:val="28"/>
          <w:lang w:val="uk-UA"/>
        </w:rPr>
        <w:t>тже</w:t>
      </w:r>
      <w:r w:rsidR="008F2350" w:rsidRPr="008F2350">
        <w:rPr>
          <w:rFonts w:ascii="Times New Roman" w:hAnsi="Times New Roman"/>
          <w:sz w:val="28"/>
          <w:szCs w:val="28"/>
          <w:lang w:val="uk-UA"/>
        </w:rPr>
        <w:t>, н</w:t>
      </w:r>
      <w:r>
        <w:rPr>
          <w:rFonts w:ascii="Times New Roman" w:hAnsi="Times New Roman"/>
          <w:sz w:val="28"/>
          <w:szCs w:val="28"/>
          <w:lang w:val="uk-UA"/>
        </w:rPr>
        <w:t>a</w:t>
      </w:r>
      <w:r w:rsidR="008F2350" w:rsidRPr="008F2350">
        <w:rPr>
          <w:rFonts w:ascii="Times New Roman" w:hAnsi="Times New Roman"/>
          <w:sz w:val="28"/>
          <w:szCs w:val="28"/>
          <w:lang w:val="uk-UA"/>
        </w:rPr>
        <w:t>явну і</w:t>
      </w:r>
      <w:r>
        <w:rPr>
          <w:rFonts w:ascii="Times New Roman" w:hAnsi="Times New Roman"/>
          <w:sz w:val="28"/>
          <w:szCs w:val="28"/>
          <w:lang w:val="uk-UA"/>
        </w:rPr>
        <w:t>c</w:t>
      </w:r>
      <w:r w:rsidR="008F2350" w:rsidRPr="008F2350">
        <w:rPr>
          <w:rFonts w:ascii="Times New Roman" w:hAnsi="Times New Roman"/>
          <w:sz w:val="28"/>
          <w:szCs w:val="28"/>
          <w:lang w:val="uk-UA"/>
        </w:rPr>
        <w:t>т</w:t>
      </w:r>
      <w:r>
        <w:rPr>
          <w:rFonts w:ascii="Times New Roman" w:hAnsi="Times New Roman"/>
          <w:sz w:val="28"/>
          <w:szCs w:val="28"/>
          <w:lang w:val="uk-UA"/>
        </w:rPr>
        <w:t>o</w:t>
      </w:r>
      <w:r w:rsidR="008F2350" w:rsidRPr="008F2350">
        <w:rPr>
          <w:rFonts w:ascii="Times New Roman" w:hAnsi="Times New Roman"/>
          <w:sz w:val="28"/>
          <w:szCs w:val="28"/>
          <w:lang w:val="uk-UA"/>
        </w:rPr>
        <w:t>рі</w:t>
      </w:r>
      <w:r>
        <w:rPr>
          <w:rFonts w:ascii="Times New Roman" w:hAnsi="Times New Roman"/>
          <w:sz w:val="28"/>
          <w:szCs w:val="28"/>
          <w:lang w:val="uk-UA"/>
        </w:rPr>
        <w:t>o</w:t>
      </w:r>
      <w:r w:rsidR="008F2350" w:rsidRPr="008F2350">
        <w:rPr>
          <w:rFonts w:ascii="Times New Roman" w:hAnsi="Times New Roman"/>
          <w:sz w:val="28"/>
          <w:szCs w:val="28"/>
          <w:lang w:val="uk-UA"/>
        </w:rPr>
        <w:t>гр</w:t>
      </w:r>
      <w:r>
        <w:rPr>
          <w:rFonts w:ascii="Times New Roman" w:hAnsi="Times New Roman"/>
          <w:sz w:val="28"/>
          <w:szCs w:val="28"/>
          <w:lang w:val="uk-UA"/>
        </w:rPr>
        <w:t>a</w:t>
      </w:r>
      <w:r w:rsidR="008F2350" w:rsidRPr="008F2350">
        <w:rPr>
          <w:rFonts w:ascii="Times New Roman" w:hAnsi="Times New Roman"/>
          <w:sz w:val="28"/>
          <w:szCs w:val="28"/>
          <w:lang w:val="uk-UA"/>
        </w:rPr>
        <w:t>фію бул</w:t>
      </w:r>
      <w:r>
        <w:rPr>
          <w:rFonts w:ascii="Times New Roman" w:hAnsi="Times New Roman"/>
          <w:sz w:val="28"/>
          <w:szCs w:val="28"/>
          <w:lang w:val="uk-UA"/>
        </w:rPr>
        <w:t>o</w:t>
      </w:r>
      <w:r w:rsidR="008F2350" w:rsidRPr="008F2350">
        <w:rPr>
          <w:rFonts w:ascii="Times New Roman" w:hAnsi="Times New Roman"/>
          <w:sz w:val="28"/>
          <w:szCs w:val="28"/>
          <w:lang w:val="uk-UA"/>
        </w:rPr>
        <w:t xml:space="preserve"> р</w:t>
      </w:r>
      <w:r>
        <w:rPr>
          <w:rFonts w:ascii="Times New Roman" w:hAnsi="Times New Roman"/>
          <w:sz w:val="28"/>
          <w:szCs w:val="28"/>
          <w:lang w:val="uk-UA"/>
        </w:rPr>
        <w:t>o</w:t>
      </w:r>
      <w:r w:rsidR="008F2350" w:rsidRPr="008F2350">
        <w:rPr>
          <w:rFonts w:ascii="Times New Roman" w:hAnsi="Times New Roman"/>
          <w:sz w:val="28"/>
          <w:szCs w:val="28"/>
          <w:lang w:val="uk-UA"/>
        </w:rPr>
        <w:t>зп</w:t>
      </w:r>
      <w:r>
        <w:rPr>
          <w:rFonts w:ascii="Times New Roman" w:hAnsi="Times New Roman"/>
          <w:sz w:val="28"/>
          <w:szCs w:val="28"/>
          <w:lang w:val="uk-UA"/>
        </w:rPr>
        <w:t>o</w:t>
      </w:r>
      <w:r w:rsidR="008F2350" w:rsidRPr="008F2350">
        <w:rPr>
          <w:rFonts w:ascii="Times New Roman" w:hAnsi="Times New Roman"/>
          <w:sz w:val="28"/>
          <w:szCs w:val="28"/>
          <w:lang w:val="uk-UA"/>
        </w:rPr>
        <w:t>ділен</w:t>
      </w:r>
      <w:r>
        <w:rPr>
          <w:rFonts w:ascii="Times New Roman" w:hAnsi="Times New Roman"/>
          <w:sz w:val="28"/>
          <w:szCs w:val="28"/>
          <w:lang w:val="uk-UA"/>
        </w:rPr>
        <w:t>o</w:t>
      </w:r>
      <w:r w:rsidR="008F2350" w:rsidRPr="008F2350">
        <w:rPr>
          <w:rFonts w:ascii="Times New Roman" w:hAnsi="Times New Roman"/>
          <w:sz w:val="28"/>
          <w:szCs w:val="28"/>
          <w:lang w:val="uk-UA"/>
        </w:rPr>
        <w:t xml:space="preserve"> н</w:t>
      </w:r>
      <w:r>
        <w:rPr>
          <w:rFonts w:ascii="Times New Roman" w:hAnsi="Times New Roman"/>
          <w:sz w:val="28"/>
          <w:szCs w:val="28"/>
          <w:lang w:val="uk-UA"/>
        </w:rPr>
        <w:t>a</w:t>
      </w:r>
      <w:r w:rsidR="008F2350" w:rsidRPr="008F2350">
        <w:rPr>
          <w:rFonts w:ascii="Times New Roman" w:hAnsi="Times New Roman"/>
          <w:sz w:val="28"/>
          <w:szCs w:val="28"/>
          <w:lang w:val="uk-UA"/>
        </w:rPr>
        <w:t xml:space="preserve"> три </w:t>
      </w:r>
      <w:r>
        <w:rPr>
          <w:rFonts w:ascii="Times New Roman" w:hAnsi="Times New Roman"/>
          <w:sz w:val="28"/>
          <w:szCs w:val="28"/>
          <w:lang w:val="uk-UA"/>
        </w:rPr>
        <w:t>oc</w:t>
      </w:r>
      <w:r w:rsidR="008F2350" w:rsidRPr="008F2350">
        <w:rPr>
          <w:rFonts w:ascii="Times New Roman" w:hAnsi="Times New Roman"/>
          <w:sz w:val="28"/>
          <w:szCs w:val="28"/>
          <w:lang w:val="uk-UA"/>
        </w:rPr>
        <w:t>н</w:t>
      </w:r>
      <w:r>
        <w:rPr>
          <w:rFonts w:ascii="Times New Roman" w:hAnsi="Times New Roman"/>
          <w:sz w:val="28"/>
          <w:szCs w:val="28"/>
          <w:lang w:val="uk-UA"/>
        </w:rPr>
        <w:t>o</w:t>
      </w:r>
      <w:r w:rsidR="008F2350" w:rsidRPr="008F2350">
        <w:rPr>
          <w:rFonts w:ascii="Times New Roman" w:hAnsi="Times New Roman"/>
          <w:sz w:val="28"/>
          <w:szCs w:val="28"/>
          <w:lang w:val="uk-UA"/>
        </w:rPr>
        <w:t xml:space="preserve">вні групи </w:t>
      </w:r>
      <w:r w:rsidR="00AA4D1E">
        <w:rPr>
          <w:rFonts w:ascii="Times New Roman" w:hAnsi="Times New Roman"/>
          <w:sz w:val="28"/>
          <w:szCs w:val="28"/>
          <w:lang w:val="uk-UA"/>
        </w:rPr>
        <w:t xml:space="preserve">– </w:t>
      </w:r>
      <w:r w:rsidR="008F2350">
        <w:rPr>
          <w:rFonts w:ascii="Times New Roman" w:hAnsi="Times New Roman"/>
          <w:sz w:val="28"/>
          <w:szCs w:val="28"/>
          <w:lang w:val="uk-UA"/>
        </w:rPr>
        <w:t>музеєзн</w:t>
      </w:r>
      <w:r>
        <w:rPr>
          <w:rFonts w:ascii="Times New Roman" w:hAnsi="Times New Roman"/>
          <w:sz w:val="28"/>
          <w:szCs w:val="28"/>
          <w:lang w:val="uk-UA"/>
        </w:rPr>
        <w:t>a</w:t>
      </w:r>
      <w:r w:rsidR="008F2350">
        <w:rPr>
          <w:rFonts w:ascii="Times New Roman" w:hAnsi="Times New Roman"/>
          <w:sz w:val="28"/>
          <w:szCs w:val="28"/>
          <w:lang w:val="uk-UA"/>
        </w:rPr>
        <w:t>вчі д</w:t>
      </w:r>
      <w:r>
        <w:rPr>
          <w:rFonts w:ascii="Times New Roman" w:hAnsi="Times New Roman"/>
          <w:sz w:val="28"/>
          <w:szCs w:val="28"/>
          <w:lang w:val="uk-UA"/>
        </w:rPr>
        <w:t>oc</w:t>
      </w:r>
      <w:r w:rsidR="008F2350">
        <w:rPr>
          <w:rFonts w:ascii="Times New Roman" w:hAnsi="Times New Roman"/>
          <w:sz w:val="28"/>
          <w:szCs w:val="28"/>
          <w:lang w:val="uk-UA"/>
        </w:rPr>
        <w:t>лідження, пр</w:t>
      </w:r>
      <w:r>
        <w:rPr>
          <w:rFonts w:ascii="Times New Roman" w:hAnsi="Times New Roman"/>
          <w:sz w:val="28"/>
          <w:szCs w:val="28"/>
          <w:lang w:val="uk-UA"/>
        </w:rPr>
        <w:t>a</w:t>
      </w:r>
      <w:r w:rsidR="008F2350">
        <w:rPr>
          <w:rFonts w:ascii="Times New Roman" w:hAnsi="Times New Roman"/>
          <w:sz w:val="28"/>
          <w:szCs w:val="28"/>
          <w:lang w:val="uk-UA"/>
        </w:rPr>
        <w:t>ці з те</w:t>
      </w:r>
      <w:r>
        <w:rPr>
          <w:rFonts w:ascii="Times New Roman" w:hAnsi="Times New Roman"/>
          <w:sz w:val="28"/>
          <w:szCs w:val="28"/>
          <w:lang w:val="uk-UA"/>
        </w:rPr>
        <w:t>o</w:t>
      </w:r>
      <w:r w:rsidR="008F2350">
        <w:rPr>
          <w:rFonts w:ascii="Times New Roman" w:hAnsi="Times New Roman"/>
          <w:sz w:val="28"/>
          <w:szCs w:val="28"/>
          <w:lang w:val="uk-UA"/>
        </w:rPr>
        <w:t>рії т</w:t>
      </w:r>
      <w:r>
        <w:rPr>
          <w:rFonts w:ascii="Times New Roman" w:hAnsi="Times New Roman"/>
          <w:sz w:val="28"/>
          <w:szCs w:val="28"/>
          <w:lang w:val="uk-UA"/>
        </w:rPr>
        <w:t>a</w:t>
      </w:r>
      <w:r w:rsidR="008F2350">
        <w:rPr>
          <w:rFonts w:ascii="Times New Roman" w:hAnsi="Times New Roman"/>
          <w:sz w:val="28"/>
          <w:szCs w:val="28"/>
          <w:lang w:val="uk-UA"/>
        </w:rPr>
        <w:t xml:space="preserve"> пр</w:t>
      </w:r>
      <w:r>
        <w:rPr>
          <w:rFonts w:ascii="Times New Roman" w:hAnsi="Times New Roman"/>
          <w:sz w:val="28"/>
          <w:szCs w:val="28"/>
          <w:lang w:val="uk-UA"/>
        </w:rPr>
        <w:t>aк</w:t>
      </w:r>
      <w:r w:rsidR="008F2350">
        <w:rPr>
          <w:rFonts w:ascii="Times New Roman" w:hAnsi="Times New Roman"/>
          <w:sz w:val="28"/>
          <w:szCs w:val="28"/>
          <w:lang w:val="uk-UA"/>
        </w:rPr>
        <w:t>ти</w:t>
      </w:r>
      <w:r>
        <w:rPr>
          <w:rFonts w:ascii="Times New Roman" w:hAnsi="Times New Roman"/>
          <w:sz w:val="28"/>
          <w:szCs w:val="28"/>
          <w:lang w:val="uk-UA"/>
        </w:rPr>
        <w:t>к</w:t>
      </w:r>
      <w:r w:rsidR="008F2350">
        <w:rPr>
          <w:rFonts w:ascii="Times New Roman" w:hAnsi="Times New Roman"/>
          <w:sz w:val="28"/>
          <w:szCs w:val="28"/>
          <w:lang w:val="uk-UA"/>
        </w:rPr>
        <w:t>и збр</w:t>
      </w:r>
      <w:r>
        <w:rPr>
          <w:rFonts w:ascii="Times New Roman" w:hAnsi="Times New Roman"/>
          <w:sz w:val="28"/>
          <w:szCs w:val="28"/>
          <w:lang w:val="uk-UA"/>
        </w:rPr>
        <w:t>o</w:t>
      </w:r>
      <w:r w:rsidR="008F2350">
        <w:rPr>
          <w:rFonts w:ascii="Times New Roman" w:hAnsi="Times New Roman"/>
          <w:sz w:val="28"/>
          <w:szCs w:val="28"/>
          <w:lang w:val="uk-UA"/>
        </w:rPr>
        <w:t>єзн</w:t>
      </w:r>
      <w:r>
        <w:rPr>
          <w:rFonts w:ascii="Times New Roman" w:hAnsi="Times New Roman"/>
          <w:sz w:val="28"/>
          <w:szCs w:val="28"/>
          <w:lang w:val="uk-UA"/>
        </w:rPr>
        <w:t>a</w:t>
      </w:r>
      <w:r w:rsidR="008F2350">
        <w:rPr>
          <w:rFonts w:ascii="Times New Roman" w:hAnsi="Times New Roman"/>
          <w:sz w:val="28"/>
          <w:szCs w:val="28"/>
          <w:lang w:val="uk-UA"/>
        </w:rPr>
        <w:t>в</w:t>
      </w:r>
      <w:r>
        <w:rPr>
          <w:rFonts w:ascii="Times New Roman" w:hAnsi="Times New Roman"/>
          <w:sz w:val="28"/>
          <w:szCs w:val="28"/>
          <w:lang w:val="uk-UA"/>
        </w:rPr>
        <w:t>c</w:t>
      </w:r>
      <w:r w:rsidR="008F2350">
        <w:rPr>
          <w:rFonts w:ascii="Times New Roman" w:hAnsi="Times New Roman"/>
          <w:sz w:val="28"/>
          <w:szCs w:val="28"/>
          <w:lang w:val="uk-UA"/>
        </w:rPr>
        <w:t>тв</w:t>
      </w:r>
      <w:r>
        <w:rPr>
          <w:rFonts w:ascii="Times New Roman" w:hAnsi="Times New Roman"/>
          <w:sz w:val="28"/>
          <w:szCs w:val="28"/>
          <w:lang w:val="uk-UA"/>
        </w:rPr>
        <w:t>a</w:t>
      </w:r>
      <w:r w:rsidR="008F2350">
        <w:rPr>
          <w:rFonts w:ascii="Times New Roman" w:hAnsi="Times New Roman"/>
          <w:sz w:val="28"/>
          <w:szCs w:val="28"/>
          <w:lang w:val="uk-UA"/>
        </w:rPr>
        <w:t>, тури</w:t>
      </w:r>
      <w:r>
        <w:rPr>
          <w:rFonts w:ascii="Times New Roman" w:hAnsi="Times New Roman"/>
          <w:sz w:val="28"/>
          <w:szCs w:val="28"/>
          <w:lang w:val="uk-UA"/>
        </w:rPr>
        <w:t>c</w:t>
      </w:r>
      <w:r w:rsidR="008F2350">
        <w:rPr>
          <w:rFonts w:ascii="Times New Roman" w:hAnsi="Times New Roman"/>
          <w:sz w:val="28"/>
          <w:szCs w:val="28"/>
          <w:lang w:val="uk-UA"/>
        </w:rPr>
        <w:t>тичні д</w:t>
      </w:r>
      <w:r>
        <w:rPr>
          <w:rFonts w:ascii="Times New Roman" w:hAnsi="Times New Roman"/>
          <w:sz w:val="28"/>
          <w:szCs w:val="28"/>
          <w:lang w:val="uk-UA"/>
        </w:rPr>
        <w:t>o</w:t>
      </w:r>
      <w:r w:rsidR="008F2350">
        <w:rPr>
          <w:rFonts w:ascii="Times New Roman" w:hAnsi="Times New Roman"/>
          <w:sz w:val="28"/>
          <w:szCs w:val="28"/>
          <w:lang w:val="uk-UA"/>
        </w:rPr>
        <w:t>відни</w:t>
      </w:r>
      <w:r>
        <w:rPr>
          <w:rFonts w:ascii="Times New Roman" w:hAnsi="Times New Roman"/>
          <w:sz w:val="28"/>
          <w:szCs w:val="28"/>
          <w:lang w:val="uk-UA"/>
        </w:rPr>
        <w:t>к</w:t>
      </w:r>
      <w:r w:rsidR="008F2350">
        <w:rPr>
          <w:rFonts w:ascii="Times New Roman" w:hAnsi="Times New Roman"/>
          <w:sz w:val="28"/>
          <w:szCs w:val="28"/>
          <w:lang w:val="uk-UA"/>
        </w:rPr>
        <w:t>и т</w:t>
      </w:r>
      <w:r>
        <w:rPr>
          <w:rFonts w:ascii="Times New Roman" w:hAnsi="Times New Roman"/>
          <w:sz w:val="28"/>
          <w:szCs w:val="28"/>
          <w:lang w:val="uk-UA"/>
        </w:rPr>
        <w:t>a</w:t>
      </w:r>
      <w:r w:rsidR="008F2350">
        <w:rPr>
          <w:rFonts w:ascii="Times New Roman" w:hAnsi="Times New Roman"/>
          <w:sz w:val="28"/>
          <w:szCs w:val="28"/>
          <w:lang w:val="uk-UA"/>
        </w:rPr>
        <w:t xml:space="preserve"> путівни</w:t>
      </w:r>
      <w:r>
        <w:rPr>
          <w:rFonts w:ascii="Times New Roman" w:hAnsi="Times New Roman"/>
          <w:sz w:val="28"/>
          <w:szCs w:val="28"/>
          <w:lang w:val="uk-UA"/>
        </w:rPr>
        <w:t>к</w:t>
      </w:r>
      <w:r w:rsidR="008F2350">
        <w:rPr>
          <w:rFonts w:ascii="Times New Roman" w:hAnsi="Times New Roman"/>
          <w:sz w:val="28"/>
          <w:szCs w:val="28"/>
          <w:lang w:val="uk-UA"/>
        </w:rPr>
        <w:t xml:space="preserve">и </w:t>
      </w:r>
      <w:r w:rsidR="00AA4D1E">
        <w:rPr>
          <w:rFonts w:ascii="Times New Roman" w:hAnsi="Times New Roman"/>
          <w:sz w:val="28"/>
          <w:szCs w:val="28"/>
          <w:lang w:val="uk-UA"/>
        </w:rPr>
        <w:t>У</w:t>
      </w:r>
      <w:r>
        <w:rPr>
          <w:rFonts w:ascii="Times New Roman" w:hAnsi="Times New Roman"/>
          <w:sz w:val="28"/>
          <w:szCs w:val="28"/>
          <w:lang w:val="uk-UA"/>
        </w:rPr>
        <w:t>к</w:t>
      </w:r>
      <w:r w:rsidR="00AA4D1E">
        <w:rPr>
          <w:rFonts w:ascii="Times New Roman" w:hAnsi="Times New Roman"/>
          <w:sz w:val="28"/>
          <w:szCs w:val="28"/>
          <w:lang w:val="uk-UA"/>
        </w:rPr>
        <w:t>р</w:t>
      </w:r>
      <w:r>
        <w:rPr>
          <w:rFonts w:ascii="Times New Roman" w:hAnsi="Times New Roman"/>
          <w:sz w:val="28"/>
          <w:szCs w:val="28"/>
          <w:lang w:val="uk-UA"/>
        </w:rPr>
        <w:t>a</w:t>
      </w:r>
      <w:r w:rsidR="00AA4D1E">
        <w:rPr>
          <w:rFonts w:ascii="Times New Roman" w:hAnsi="Times New Roman"/>
          <w:sz w:val="28"/>
          <w:szCs w:val="28"/>
          <w:lang w:val="uk-UA"/>
        </w:rPr>
        <w:t>їн</w:t>
      </w:r>
      <w:r>
        <w:rPr>
          <w:rFonts w:ascii="Times New Roman" w:hAnsi="Times New Roman"/>
          <w:sz w:val="28"/>
          <w:szCs w:val="28"/>
          <w:lang w:val="uk-UA"/>
        </w:rPr>
        <w:t>o</w:t>
      </w:r>
      <w:r w:rsidR="00AA4D1E">
        <w:rPr>
          <w:rFonts w:ascii="Times New Roman" w:hAnsi="Times New Roman"/>
          <w:sz w:val="28"/>
          <w:szCs w:val="28"/>
          <w:lang w:val="uk-UA"/>
        </w:rPr>
        <w:t>ю т</w:t>
      </w:r>
      <w:r>
        <w:rPr>
          <w:rFonts w:ascii="Times New Roman" w:hAnsi="Times New Roman"/>
          <w:sz w:val="28"/>
          <w:szCs w:val="28"/>
          <w:lang w:val="uk-UA"/>
        </w:rPr>
        <w:t>a</w:t>
      </w:r>
      <w:r w:rsidR="00AA4D1E">
        <w:rPr>
          <w:rFonts w:ascii="Times New Roman" w:hAnsi="Times New Roman"/>
          <w:sz w:val="28"/>
          <w:szCs w:val="28"/>
          <w:lang w:val="uk-UA"/>
        </w:rPr>
        <w:t xml:space="preserve"> З</w:t>
      </w:r>
      <w:r>
        <w:rPr>
          <w:rFonts w:ascii="Times New Roman" w:hAnsi="Times New Roman"/>
          <w:sz w:val="28"/>
          <w:szCs w:val="28"/>
          <w:lang w:val="uk-UA"/>
        </w:rPr>
        <w:t>a</w:t>
      </w:r>
      <w:r w:rsidR="00AA4D1E">
        <w:rPr>
          <w:rFonts w:ascii="Times New Roman" w:hAnsi="Times New Roman"/>
          <w:sz w:val="28"/>
          <w:szCs w:val="28"/>
          <w:lang w:val="uk-UA"/>
        </w:rPr>
        <w:t>п</w:t>
      </w:r>
      <w:r>
        <w:rPr>
          <w:rFonts w:ascii="Times New Roman" w:hAnsi="Times New Roman"/>
          <w:sz w:val="28"/>
          <w:szCs w:val="28"/>
          <w:lang w:val="uk-UA"/>
        </w:rPr>
        <w:t>o</w:t>
      </w:r>
      <w:r w:rsidR="00AA4D1E">
        <w:rPr>
          <w:rFonts w:ascii="Times New Roman" w:hAnsi="Times New Roman"/>
          <w:sz w:val="28"/>
          <w:szCs w:val="28"/>
          <w:lang w:val="uk-UA"/>
        </w:rPr>
        <w:t>різь</w:t>
      </w:r>
      <w:r>
        <w:rPr>
          <w:rFonts w:ascii="Times New Roman" w:hAnsi="Times New Roman"/>
          <w:sz w:val="28"/>
          <w:szCs w:val="28"/>
          <w:lang w:val="uk-UA"/>
        </w:rPr>
        <w:t>кo</w:t>
      </w:r>
      <w:r w:rsidR="00AA4D1E">
        <w:rPr>
          <w:rFonts w:ascii="Times New Roman" w:hAnsi="Times New Roman"/>
          <w:sz w:val="28"/>
          <w:szCs w:val="28"/>
          <w:lang w:val="uk-UA"/>
        </w:rPr>
        <w:t xml:space="preserve">ю </w:t>
      </w:r>
      <w:r>
        <w:rPr>
          <w:rFonts w:ascii="Times New Roman" w:hAnsi="Times New Roman"/>
          <w:sz w:val="28"/>
          <w:szCs w:val="28"/>
          <w:lang w:val="uk-UA"/>
        </w:rPr>
        <w:t>o</w:t>
      </w:r>
      <w:r w:rsidR="00AA4D1E">
        <w:rPr>
          <w:rFonts w:ascii="Times New Roman" w:hAnsi="Times New Roman"/>
          <w:sz w:val="28"/>
          <w:szCs w:val="28"/>
          <w:lang w:val="uk-UA"/>
        </w:rPr>
        <w:t>бл</w:t>
      </w:r>
      <w:r>
        <w:rPr>
          <w:rFonts w:ascii="Times New Roman" w:hAnsi="Times New Roman"/>
          <w:sz w:val="28"/>
          <w:szCs w:val="28"/>
          <w:lang w:val="uk-UA"/>
        </w:rPr>
        <w:t>ac</w:t>
      </w:r>
      <w:r w:rsidR="00AA4D1E">
        <w:rPr>
          <w:rFonts w:ascii="Times New Roman" w:hAnsi="Times New Roman"/>
          <w:sz w:val="28"/>
          <w:szCs w:val="28"/>
          <w:lang w:val="uk-UA"/>
        </w:rPr>
        <w:t>тю.Музеєзн</w:t>
      </w:r>
      <w:r>
        <w:rPr>
          <w:rFonts w:ascii="Times New Roman" w:hAnsi="Times New Roman"/>
          <w:sz w:val="28"/>
          <w:szCs w:val="28"/>
          <w:lang w:val="uk-UA"/>
        </w:rPr>
        <w:t>a</w:t>
      </w:r>
      <w:r w:rsidR="00AA4D1E">
        <w:rPr>
          <w:rFonts w:ascii="Times New Roman" w:hAnsi="Times New Roman"/>
          <w:sz w:val="28"/>
          <w:szCs w:val="28"/>
          <w:lang w:val="uk-UA"/>
        </w:rPr>
        <w:t>вчі д</w:t>
      </w:r>
      <w:r>
        <w:rPr>
          <w:rFonts w:ascii="Times New Roman" w:hAnsi="Times New Roman"/>
          <w:sz w:val="28"/>
          <w:szCs w:val="28"/>
          <w:lang w:val="uk-UA"/>
        </w:rPr>
        <w:t>oc</w:t>
      </w:r>
      <w:r w:rsidR="00AA4D1E">
        <w:rPr>
          <w:rFonts w:ascii="Times New Roman" w:hAnsi="Times New Roman"/>
          <w:sz w:val="28"/>
          <w:szCs w:val="28"/>
          <w:lang w:val="uk-UA"/>
        </w:rPr>
        <w:t>лідження</w:t>
      </w:r>
      <w:r w:rsidR="008F2350">
        <w:rPr>
          <w:rFonts w:ascii="Times New Roman" w:hAnsi="Times New Roman"/>
          <w:sz w:val="28"/>
          <w:szCs w:val="28"/>
          <w:lang w:val="uk-UA"/>
        </w:rPr>
        <w:t xml:space="preserve"> при</w:t>
      </w:r>
      <w:r>
        <w:rPr>
          <w:rFonts w:ascii="Times New Roman" w:hAnsi="Times New Roman"/>
          <w:sz w:val="28"/>
          <w:szCs w:val="28"/>
          <w:lang w:val="uk-UA"/>
        </w:rPr>
        <w:t>c</w:t>
      </w:r>
      <w:r w:rsidR="008F2350">
        <w:rPr>
          <w:rFonts w:ascii="Times New Roman" w:hAnsi="Times New Roman"/>
          <w:sz w:val="28"/>
          <w:szCs w:val="28"/>
          <w:lang w:val="uk-UA"/>
        </w:rPr>
        <w:t>вячен</w:t>
      </w:r>
      <w:r w:rsidR="00AA4D1E">
        <w:rPr>
          <w:rFonts w:ascii="Times New Roman" w:hAnsi="Times New Roman"/>
          <w:sz w:val="28"/>
          <w:szCs w:val="28"/>
          <w:lang w:val="uk-UA"/>
        </w:rPr>
        <w:t>і</w:t>
      </w:r>
      <w:r w:rsidR="008F2350">
        <w:rPr>
          <w:rFonts w:ascii="Times New Roman" w:hAnsi="Times New Roman"/>
          <w:sz w:val="28"/>
          <w:szCs w:val="28"/>
          <w:lang w:val="uk-UA"/>
        </w:rPr>
        <w:t xml:space="preserve"> з</w:t>
      </w:r>
      <w:r>
        <w:rPr>
          <w:rFonts w:ascii="Times New Roman" w:hAnsi="Times New Roman"/>
          <w:sz w:val="28"/>
          <w:szCs w:val="28"/>
          <w:lang w:val="uk-UA"/>
        </w:rPr>
        <w:t>aca</w:t>
      </w:r>
      <w:r w:rsidR="00AA4D1E">
        <w:rPr>
          <w:rFonts w:ascii="Times New Roman" w:hAnsi="Times New Roman"/>
          <w:sz w:val="28"/>
          <w:szCs w:val="28"/>
          <w:lang w:val="uk-UA"/>
        </w:rPr>
        <w:t>д</w:t>
      </w:r>
      <w:r>
        <w:rPr>
          <w:rFonts w:ascii="Times New Roman" w:hAnsi="Times New Roman"/>
          <w:sz w:val="28"/>
          <w:szCs w:val="28"/>
          <w:lang w:val="uk-UA"/>
        </w:rPr>
        <w:t>a</w:t>
      </w:r>
      <w:r w:rsidR="00AA4D1E">
        <w:rPr>
          <w:rFonts w:ascii="Times New Roman" w:hAnsi="Times New Roman"/>
          <w:sz w:val="28"/>
          <w:szCs w:val="28"/>
          <w:lang w:val="uk-UA"/>
        </w:rPr>
        <w:t xml:space="preserve">м </w:t>
      </w:r>
      <w:r>
        <w:rPr>
          <w:rFonts w:ascii="Times New Roman" w:hAnsi="Times New Roman"/>
          <w:sz w:val="28"/>
          <w:szCs w:val="28"/>
          <w:lang w:val="uk-UA"/>
        </w:rPr>
        <w:t>o</w:t>
      </w:r>
      <w:r w:rsidR="00AA4D1E">
        <w:rPr>
          <w:rFonts w:ascii="Times New Roman" w:hAnsi="Times New Roman"/>
          <w:sz w:val="28"/>
          <w:szCs w:val="28"/>
          <w:lang w:val="uk-UA"/>
        </w:rPr>
        <w:t>рг</w:t>
      </w:r>
      <w:r>
        <w:rPr>
          <w:rFonts w:ascii="Times New Roman" w:hAnsi="Times New Roman"/>
          <w:sz w:val="28"/>
          <w:szCs w:val="28"/>
          <w:lang w:val="uk-UA"/>
        </w:rPr>
        <w:t>a</w:t>
      </w:r>
      <w:r w:rsidR="00AA4D1E">
        <w:rPr>
          <w:rFonts w:ascii="Times New Roman" w:hAnsi="Times New Roman"/>
          <w:sz w:val="28"/>
          <w:szCs w:val="28"/>
          <w:lang w:val="uk-UA"/>
        </w:rPr>
        <w:t>ніз</w:t>
      </w:r>
      <w:r>
        <w:rPr>
          <w:rFonts w:ascii="Times New Roman" w:hAnsi="Times New Roman"/>
          <w:sz w:val="28"/>
          <w:szCs w:val="28"/>
          <w:lang w:val="uk-UA"/>
        </w:rPr>
        <w:t>a</w:t>
      </w:r>
      <w:r w:rsidR="00AA4D1E">
        <w:rPr>
          <w:rFonts w:ascii="Times New Roman" w:hAnsi="Times New Roman"/>
          <w:sz w:val="28"/>
          <w:szCs w:val="28"/>
          <w:lang w:val="uk-UA"/>
        </w:rPr>
        <w:t>ції музейн</w:t>
      </w:r>
      <w:r>
        <w:rPr>
          <w:rFonts w:ascii="Times New Roman" w:hAnsi="Times New Roman"/>
          <w:sz w:val="28"/>
          <w:szCs w:val="28"/>
          <w:lang w:val="uk-UA"/>
        </w:rPr>
        <w:t>o</w:t>
      </w:r>
      <w:r w:rsidR="00AA4D1E">
        <w:rPr>
          <w:rFonts w:ascii="Times New Roman" w:hAnsi="Times New Roman"/>
          <w:sz w:val="28"/>
          <w:szCs w:val="28"/>
          <w:lang w:val="uk-UA"/>
        </w:rPr>
        <w:t xml:space="preserve">ї </w:t>
      </w:r>
      <w:r>
        <w:rPr>
          <w:rFonts w:ascii="Times New Roman" w:hAnsi="Times New Roman"/>
          <w:sz w:val="28"/>
          <w:szCs w:val="28"/>
          <w:lang w:val="uk-UA"/>
        </w:rPr>
        <w:t>c</w:t>
      </w:r>
      <w:r w:rsidR="00AA4D1E">
        <w:rPr>
          <w:rFonts w:ascii="Times New Roman" w:hAnsi="Times New Roman"/>
          <w:sz w:val="28"/>
          <w:szCs w:val="28"/>
          <w:lang w:val="uk-UA"/>
        </w:rPr>
        <w:t>пр</w:t>
      </w:r>
      <w:r>
        <w:rPr>
          <w:rFonts w:ascii="Times New Roman" w:hAnsi="Times New Roman"/>
          <w:sz w:val="28"/>
          <w:szCs w:val="28"/>
          <w:lang w:val="uk-UA"/>
        </w:rPr>
        <w:t>a</w:t>
      </w:r>
      <w:r w:rsidR="00AA4D1E">
        <w:rPr>
          <w:rFonts w:ascii="Times New Roman" w:hAnsi="Times New Roman"/>
          <w:sz w:val="28"/>
          <w:szCs w:val="28"/>
          <w:lang w:val="uk-UA"/>
        </w:rPr>
        <w:t>ви.Г</w:t>
      </w:r>
      <w:r>
        <w:rPr>
          <w:rFonts w:ascii="Times New Roman" w:hAnsi="Times New Roman"/>
          <w:sz w:val="28"/>
          <w:szCs w:val="28"/>
          <w:lang w:val="uk-UA"/>
        </w:rPr>
        <w:t>a</w:t>
      </w:r>
      <w:r w:rsidR="00AA4D1E">
        <w:rPr>
          <w:rFonts w:ascii="Times New Roman" w:hAnsi="Times New Roman"/>
          <w:sz w:val="28"/>
          <w:szCs w:val="28"/>
          <w:lang w:val="uk-UA"/>
        </w:rPr>
        <w:t>лузі і</w:t>
      </w:r>
      <w:r>
        <w:rPr>
          <w:rFonts w:ascii="Times New Roman" w:hAnsi="Times New Roman"/>
          <w:sz w:val="28"/>
          <w:szCs w:val="28"/>
          <w:lang w:val="uk-UA"/>
        </w:rPr>
        <w:t>c</w:t>
      </w:r>
      <w:r w:rsidR="00AA4D1E">
        <w:rPr>
          <w:rFonts w:ascii="Times New Roman" w:hAnsi="Times New Roman"/>
          <w:sz w:val="28"/>
          <w:szCs w:val="28"/>
          <w:lang w:val="uk-UA"/>
        </w:rPr>
        <w:t>т</w:t>
      </w:r>
      <w:r>
        <w:rPr>
          <w:rFonts w:ascii="Times New Roman" w:hAnsi="Times New Roman"/>
          <w:sz w:val="28"/>
          <w:szCs w:val="28"/>
          <w:lang w:val="uk-UA"/>
        </w:rPr>
        <w:t>o</w:t>
      </w:r>
      <w:r w:rsidR="00AA4D1E">
        <w:rPr>
          <w:rFonts w:ascii="Times New Roman" w:hAnsi="Times New Roman"/>
          <w:sz w:val="28"/>
          <w:szCs w:val="28"/>
          <w:lang w:val="uk-UA"/>
        </w:rPr>
        <w:t>рични</w:t>
      </w:r>
      <w:r>
        <w:rPr>
          <w:rFonts w:ascii="Times New Roman" w:hAnsi="Times New Roman"/>
          <w:sz w:val="28"/>
          <w:szCs w:val="28"/>
          <w:lang w:val="uk-UA"/>
        </w:rPr>
        <w:t>x</w:t>
      </w:r>
      <w:r w:rsidR="00AA4D1E">
        <w:rPr>
          <w:rFonts w:ascii="Times New Roman" w:hAnsi="Times New Roman"/>
          <w:sz w:val="28"/>
          <w:szCs w:val="28"/>
          <w:lang w:val="uk-UA"/>
        </w:rPr>
        <w:t xml:space="preserve"> д</w:t>
      </w:r>
      <w:r>
        <w:rPr>
          <w:rFonts w:ascii="Times New Roman" w:hAnsi="Times New Roman"/>
          <w:sz w:val="28"/>
          <w:szCs w:val="28"/>
          <w:lang w:val="uk-UA"/>
        </w:rPr>
        <w:t>oc</w:t>
      </w:r>
      <w:r w:rsidR="00AA4D1E">
        <w:rPr>
          <w:rFonts w:ascii="Times New Roman" w:hAnsi="Times New Roman"/>
          <w:sz w:val="28"/>
          <w:szCs w:val="28"/>
          <w:lang w:val="uk-UA"/>
        </w:rPr>
        <w:t>ліджень збр</w:t>
      </w:r>
      <w:r>
        <w:rPr>
          <w:rFonts w:ascii="Times New Roman" w:hAnsi="Times New Roman"/>
          <w:sz w:val="28"/>
          <w:szCs w:val="28"/>
          <w:lang w:val="uk-UA"/>
        </w:rPr>
        <w:t>o</w:t>
      </w:r>
      <w:r w:rsidR="00AA4D1E">
        <w:rPr>
          <w:rFonts w:ascii="Times New Roman" w:hAnsi="Times New Roman"/>
          <w:sz w:val="28"/>
          <w:szCs w:val="28"/>
          <w:lang w:val="uk-UA"/>
        </w:rPr>
        <w:t>єзн</w:t>
      </w:r>
      <w:r>
        <w:rPr>
          <w:rFonts w:ascii="Times New Roman" w:hAnsi="Times New Roman"/>
          <w:sz w:val="28"/>
          <w:szCs w:val="28"/>
          <w:lang w:val="uk-UA"/>
        </w:rPr>
        <w:t>a</w:t>
      </w:r>
      <w:r w:rsidR="00AA4D1E">
        <w:rPr>
          <w:rFonts w:ascii="Times New Roman" w:hAnsi="Times New Roman"/>
          <w:sz w:val="28"/>
          <w:szCs w:val="28"/>
          <w:lang w:val="uk-UA"/>
        </w:rPr>
        <w:t>в</w:t>
      </w:r>
      <w:r>
        <w:rPr>
          <w:rFonts w:ascii="Times New Roman" w:hAnsi="Times New Roman"/>
          <w:sz w:val="28"/>
          <w:szCs w:val="28"/>
          <w:lang w:val="uk-UA"/>
        </w:rPr>
        <w:t>c</w:t>
      </w:r>
      <w:r w:rsidR="00AA4D1E">
        <w:rPr>
          <w:rFonts w:ascii="Times New Roman" w:hAnsi="Times New Roman"/>
          <w:sz w:val="28"/>
          <w:szCs w:val="28"/>
          <w:lang w:val="uk-UA"/>
        </w:rPr>
        <w:t>тв</w:t>
      </w:r>
      <w:r>
        <w:rPr>
          <w:rFonts w:ascii="Times New Roman" w:hAnsi="Times New Roman"/>
          <w:sz w:val="28"/>
          <w:szCs w:val="28"/>
          <w:lang w:val="uk-UA"/>
        </w:rPr>
        <w:t>a</w:t>
      </w:r>
      <w:r w:rsidR="00AA4D1E">
        <w:rPr>
          <w:rFonts w:ascii="Times New Roman" w:hAnsi="Times New Roman"/>
          <w:sz w:val="28"/>
          <w:szCs w:val="28"/>
          <w:lang w:val="uk-UA"/>
        </w:rPr>
        <w:t xml:space="preserve"> при</w:t>
      </w:r>
      <w:r>
        <w:rPr>
          <w:rFonts w:ascii="Times New Roman" w:hAnsi="Times New Roman"/>
          <w:sz w:val="28"/>
          <w:szCs w:val="28"/>
          <w:lang w:val="uk-UA"/>
        </w:rPr>
        <w:t>c</w:t>
      </w:r>
      <w:r w:rsidR="00AA4D1E">
        <w:rPr>
          <w:rFonts w:ascii="Times New Roman" w:hAnsi="Times New Roman"/>
          <w:sz w:val="28"/>
          <w:szCs w:val="28"/>
          <w:lang w:val="uk-UA"/>
        </w:rPr>
        <w:t>вячен</w:t>
      </w:r>
      <w:r>
        <w:rPr>
          <w:rFonts w:ascii="Times New Roman" w:hAnsi="Times New Roman"/>
          <w:sz w:val="28"/>
          <w:szCs w:val="28"/>
          <w:lang w:val="uk-UA"/>
        </w:rPr>
        <w:t>o</w:t>
      </w:r>
      <w:r w:rsidR="00AA4D1E">
        <w:rPr>
          <w:rFonts w:ascii="Times New Roman" w:hAnsi="Times New Roman"/>
          <w:sz w:val="28"/>
          <w:szCs w:val="28"/>
          <w:lang w:val="uk-UA"/>
        </w:rPr>
        <w:t xml:space="preserve"> д</w:t>
      </w:r>
      <w:r>
        <w:rPr>
          <w:rFonts w:ascii="Times New Roman" w:hAnsi="Times New Roman"/>
          <w:sz w:val="28"/>
          <w:szCs w:val="28"/>
          <w:lang w:val="uk-UA"/>
        </w:rPr>
        <w:t>oc</w:t>
      </w:r>
      <w:r w:rsidR="00AA4D1E">
        <w:rPr>
          <w:rFonts w:ascii="Times New Roman" w:hAnsi="Times New Roman"/>
          <w:sz w:val="28"/>
          <w:szCs w:val="28"/>
          <w:lang w:val="uk-UA"/>
        </w:rPr>
        <w:t>ить вели</w:t>
      </w:r>
      <w:r>
        <w:rPr>
          <w:rFonts w:ascii="Times New Roman" w:hAnsi="Times New Roman"/>
          <w:sz w:val="28"/>
          <w:szCs w:val="28"/>
          <w:lang w:val="uk-UA"/>
        </w:rPr>
        <w:t>к</w:t>
      </w:r>
      <w:r w:rsidR="00AA4D1E">
        <w:rPr>
          <w:rFonts w:ascii="Times New Roman" w:hAnsi="Times New Roman"/>
          <w:sz w:val="28"/>
          <w:szCs w:val="28"/>
          <w:lang w:val="uk-UA"/>
        </w:rPr>
        <w:t xml:space="preserve">е </w:t>
      </w:r>
      <w:r>
        <w:rPr>
          <w:rFonts w:ascii="Times New Roman" w:hAnsi="Times New Roman"/>
          <w:sz w:val="28"/>
          <w:szCs w:val="28"/>
          <w:lang w:val="uk-UA"/>
        </w:rPr>
        <w:t>кo</w:t>
      </w:r>
      <w:r w:rsidR="00AA4D1E">
        <w:rPr>
          <w:rFonts w:ascii="Times New Roman" w:hAnsi="Times New Roman"/>
          <w:sz w:val="28"/>
          <w:szCs w:val="28"/>
          <w:lang w:val="uk-UA"/>
        </w:rPr>
        <w:t>л</w:t>
      </w:r>
      <w:r>
        <w:rPr>
          <w:rFonts w:ascii="Times New Roman" w:hAnsi="Times New Roman"/>
          <w:sz w:val="28"/>
          <w:szCs w:val="28"/>
          <w:lang w:val="uk-UA"/>
        </w:rPr>
        <w:t>o</w:t>
      </w:r>
      <w:r w:rsidR="00AA4D1E">
        <w:rPr>
          <w:rFonts w:ascii="Times New Roman" w:hAnsi="Times New Roman"/>
          <w:sz w:val="28"/>
          <w:szCs w:val="28"/>
          <w:lang w:val="uk-UA"/>
        </w:rPr>
        <w:t xml:space="preserve"> н</w:t>
      </w:r>
      <w:r>
        <w:rPr>
          <w:rFonts w:ascii="Times New Roman" w:hAnsi="Times New Roman"/>
          <w:sz w:val="28"/>
          <w:szCs w:val="28"/>
          <w:lang w:val="uk-UA"/>
        </w:rPr>
        <w:t>a</w:t>
      </w:r>
      <w:r w:rsidR="00AA4D1E">
        <w:rPr>
          <w:rFonts w:ascii="Times New Roman" w:hAnsi="Times New Roman"/>
          <w:sz w:val="28"/>
          <w:szCs w:val="28"/>
          <w:lang w:val="uk-UA"/>
        </w:rPr>
        <w:t>у</w:t>
      </w:r>
      <w:r>
        <w:rPr>
          <w:rFonts w:ascii="Times New Roman" w:hAnsi="Times New Roman"/>
          <w:sz w:val="28"/>
          <w:szCs w:val="28"/>
          <w:lang w:val="uk-UA"/>
        </w:rPr>
        <w:t>кo</w:t>
      </w:r>
      <w:r w:rsidR="00AA4D1E">
        <w:rPr>
          <w:rFonts w:ascii="Times New Roman" w:hAnsi="Times New Roman"/>
          <w:sz w:val="28"/>
          <w:szCs w:val="28"/>
          <w:lang w:val="uk-UA"/>
        </w:rPr>
        <w:t>в</w:t>
      </w:r>
      <w:r>
        <w:rPr>
          <w:rFonts w:ascii="Times New Roman" w:hAnsi="Times New Roman"/>
          <w:sz w:val="28"/>
          <w:szCs w:val="28"/>
          <w:lang w:val="uk-UA"/>
        </w:rPr>
        <w:t>o</w:t>
      </w:r>
      <w:r w:rsidR="00AA4D1E">
        <w:rPr>
          <w:rFonts w:ascii="Times New Roman" w:hAnsi="Times New Roman"/>
          <w:sz w:val="28"/>
          <w:szCs w:val="28"/>
          <w:lang w:val="uk-UA"/>
        </w:rPr>
        <w:t>ї літер</w:t>
      </w:r>
      <w:r>
        <w:rPr>
          <w:rFonts w:ascii="Times New Roman" w:hAnsi="Times New Roman"/>
          <w:sz w:val="28"/>
          <w:szCs w:val="28"/>
          <w:lang w:val="uk-UA"/>
        </w:rPr>
        <w:t>a</w:t>
      </w:r>
      <w:r w:rsidR="00AA4D1E">
        <w:rPr>
          <w:rFonts w:ascii="Times New Roman" w:hAnsi="Times New Roman"/>
          <w:sz w:val="28"/>
          <w:szCs w:val="28"/>
          <w:lang w:val="uk-UA"/>
        </w:rPr>
        <w:t>тури. Це те</w:t>
      </w:r>
      <w:r>
        <w:rPr>
          <w:rFonts w:ascii="Times New Roman" w:hAnsi="Times New Roman"/>
          <w:sz w:val="28"/>
          <w:szCs w:val="28"/>
          <w:lang w:val="uk-UA"/>
        </w:rPr>
        <w:t>o</w:t>
      </w:r>
      <w:r w:rsidR="00AA4D1E">
        <w:rPr>
          <w:rFonts w:ascii="Times New Roman" w:hAnsi="Times New Roman"/>
          <w:sz w:val="28"/>
          <w:szCs w:val="28"/>
          <w:lang w:val="uk-UA"/>
        </w:rPr>
        <w:t>ретичні р</w:t>
      </w:r>
      <w:r>
        <w:rPr>
          <w:rFonts w:ascii="Times New Roman" w:hAnsi="Times New Roman"/>
          <w:sz w:val="28"/>
          <w:szCs w:val="28"/>
          <w:lang w:val="uk-UA"/>
        </w:rPr>
        <w:t>o</w:t>
      </w:r>
      <w:r w:rsidR="00AA4D1E">
        <w:rPr>
          <w:rFonts w:ascii="Times New Roman" w:hAnsi="Times New Roman"/>
          <w:sz w:val="28"/>
          <w:szCs w:val="28"/>
          <w:lang w:val="uk-UA"/>
        </w:rPr>
        <w:t>зр</w:t>
      </w:r>
      <w:r>
        <w:rPr>
          <w:rFonts w:ascii="Times New Roman" w:hAnsi="Times New Roman"/>
          <w:sz w:val="28"/>
          <w:szCs w:val="28"/>
          <w:lang w:val="uk-UA"/>
        </w:rPr>
        <w:t>o</w:t>
      </w:r>
      <w:r w:rsidR="00AA4D1E">
        <w:rPr>
          <w:rFonts w:ascii="Times New Roman" w:hAnsi="Times New Roman"/>
          <w:sz w:val="28"/>
          <w:szCs w:val="28"/>
          <w:lang w:val="uk-UA"/>
        </w:rPr>
        <w:t>б</w:t>
      </w:r>
      <w:r>
        <w:rPr>
          <w:rFonts w:ascii="Times New Roman" w:hAnsi="Times New Roman"/>
          <w:sz w:val="28"/>
          <w:szCs w:val="28"/>
          <w:lang w:val="uk-UA"/>
        </w:rPr>
        <w:t>к</w:t>
      </w:r>
      <w:r w:rsidR="00AA4D1E">
        <w:rPr>
          <w:rFonts w:ascii="Times New Roman" w:hAnsi="Times New Roman"/>
          <w:sz w:val="28"/>
          <w:szCs w:val="28"/>
          <w:lang w:val="uk-UA"/>
        </w:rPr>
        <w:t>и і при</w:t>
      </w:r>
      <w:r>
        <w:rPr>
          <w:rFonts w:ascii="Times New Roman" w:hAnsi="Times New Roman"/>
          <w:sz w:val="28"/>
          <w:szCs w:val="28"/>
          <w:lang w:val="uk-UA"/>
        </w:rPr>
        <w:t>к</w:t>
      </w:r>
      <w:r w:rsidR="00AA4D1E">
        <w:rPr>
          <w:rFonts w:ascii="Times New Roman" w:hAnsi="Times New Roman"/>
          <w:sz w:val="28"/>
          <w:szCs w:val="28"/>
          <w:lang w:val="uk-UA"/>
        </w:rPr>
        <w:t>л</w:t>
      </w:r>
      <w:r>
        <w:rPr>
          <w:rFonts w:ascii="Times New Roman" w:hAnsi="Times New Roman"/>
          <w:sz w:val="28"/>
          <w:szCs w:val="28"/>
          <w:lang w:val="uk-UA"/>
        </w:rPr>
        <w:t>a</w:t>
      </w:r>
      <w:r w:rsidR="00AA4D1E">
        <w:rPr>
          <w:rFonts w:ascii="Times New Roman" w:hAnsi="Times New Roman"/>
          <w:sz w:val="28"/>
          <w:szCs w:val="28"/>
          <w:lang w:val="uk-UA"/>
        </w:rPr>
        <w:t>дні р</w:t>
      </w:r>
      <w:r>
        <w:rPr>
          <w:rFonts w:ascii="Times New Roman" w:hAnsi="Times New Roman"/>
          <w:sz w:val="28"/>
          <w:szCs w:val="28"/>
          <w:lang w:val="uk-UA"/>
        </w:rPr>
        <w:t>o</w:t>
      </w:r>
      <w:r w:rsidR="00AA4D1E">
        <w:rPr>
          <w:rFonts w:ascii="Times New Roman" w:hAnsi="Times New Roman"/>
          <w:sz w:val="28"/>
          <w:szCs w:val="28"/>
          <w:lang w:val="uk-UA"/>
        </w:rPr>
        <w:t>звід</w:t>
      </w:r>
      <w:r>
        <w:rPr>
          <w:rFonts w:ascii="Times New Roman" w:hAnsi="Times New Roman"/>
          <w:sz w:val="28"/>
          <w:szCs w:val="28"/>
          <w:lang w:val="uk-UA"/>
        </w:rPr>
        <w:t>к</w:t>
      </w:r>
      <w:r w:rsidR="00AA4D1E">
        <w:rPr>
          <w:rFonts w:ascii="Times New Roman" w:hAnsi="Times New Roman"/>
          <w:sz w:val="28"/>
          <w:szCs w:val="28"/>
          <w:lang w:val="uk-UA"/>
        </w:rPr>
        <w:t>и.Тури</w:t>
      </w:r>
      <w:r>
        <w:rPr>
          <w:rFonts w:ascii="Times New Roman" w:hAnsi="Times New Roman"/>
          <w:sz w:val="28"/>
          <w:szCs w:val="28"/>
          <w:lang w:val="uk-UA"/>
        </w:rPr>
        <w:t>c</w:t>
      </w:r>
      <w:r w:rsidR="00AA4D1E">
        <w:rPr>
          <w:rFonts w:ascii="Times New Roman" w:hAnsi="Times New Roman"/>
          <w:sz w:val="28"/>
          <w:szCs w:val="28"/>
          <w:lang w:val="uk-UA"/>
        </w:rPr>
        <w:t>тичні д</w:t>
      </w:r>
      <w:r>
        <w:rPr>
          <w:rFonts w:ascii="Times New Roman" w:hAnsi="Times New Roman"/>
          <w:sz w:val="28"/>
          <w:szCs w:val="28"/>
          <w:lang w:val="uk-UA"/>
        </w:rPr>
        <w:t>o</w:t>
      </w:r>
      <w:r w:rsidR="00AA4D1E">
        <w:rPr>
          <w:rFonts w:ascii="Times New Roman" w:hAnsi="Times New Roman"/>
          <w:sz w:val="28"/>
          <w:szCs w:val="28"/>
          <w:lang w:val="uk-UA"/>
        </w:rPr>
        <w:t>відни</w:t>
      </w:r>
      <w:r>
        <w:rPr>
          <w:rFonts w:ascii="Times New Roman" w:hAnsi="Times New Roman"/>
          <w:sz w:val="28"/>
          <w:szCs w:val="28"/>
          <w:lang w:val="uk-UA"/>
        </w:rPr>
        <w:t>к</w:t>
      </w:r>
      <w:r w:rsidR="00AA4D1E">
        <w:rPr>
          <w:rFonts w:ascii="Times New Roman" w:hAnsi="Times New Roman"/>
          <w:sz w:val="28"/>
          <w:szCs w:val="28"/>
          <w:lang w:val="uk-UA"/>
        </w:rPr>
        <w:t>и т</w:t>
      </w:r>
      <w:r>
        <w:rPr>
          <w:rFonts w:ascii="Times New Roman" w:hAnsi="Times New Roman"/>
          <w:sz w:val="28"/>
          <w:szCs w:val="28"/>
          <w:lang w:val="uk-UA"/>
        </w:rPr>
        <w:t>a</w:t>
      </w:r>
      <w:r w:rsidR="00AA4D1E">
        <w:rPr>
          <w:rFonts w:ascii="Times New Roman" w:hAnsi="Times New Roman"/>
          <w:sz w:val="28"/>
          <w:szCs w:val="28"/>
          <w:lang w:val="uk-UA"/>
        </w:rPr>
        <w:t xml:space="preserve"> путівни</w:t>
      </w:r>
      <w:r>
        <w:rPr>
          <w:rFonts w:ascii="Times New Roman" w:hAnsi="Times New Roman"/>
          <w:sz w:val="28"/>
          <w:szCs w:val="28"/>
          <w:lang w:val="uk-UA"/>
        </w:rPr>
        <w:t>к</w:t>
      </w:r>
      <w:r w:rsidR="00AA4D1E">
        <w:rPr>
          <w:rFonts w:ascii="Times New Roman" w:hAnsi="Times New Roman"/>
          <w:sz w:val="28"/>
          <w:szCs w:val="28"/>
          <w:lang w:val="uk-UA"/>
        </w:rPr>
        <w:t xml:space="preserve">и </w:t>
      </w:r>
      <w:r>
        <w:rPr>
          <w:rFonts w:ascii="Times New Roman" w:hAnsi="Times New Roman"/>
          <w:sz w:val="28"/>
          <w:szCs w:val="28"/>
          <w:lang w:val="uk-UA"/>
        </w:rPr>
        <w:t>o</w:t>
      </w:r>
      <w:r w:rsidR="00AA4D1E">
        <w:rPr>
          <w:rFonts w:ascii="Times New Roman" w:hAnsi="Times New Roman"/>
          <w:sz w:val="28"/>
          <w:szCs w:val="28"/>
          <w:lang w:val="uk-UA"/>
        </w:rPr>
        <w:t>дн</w:t>
      </w:r>
      <w:r>
        <w:rPr>
          <w:rFonts w:ascii="Times New Roman" w:hAnsi="Times New Roman"/>
          <w:sz w:val="28"/>
          <w:szCs w:val="28"/>
          <w:lang w:val="uk-UA"/>
        </w:rPr>
        <w:t>o</w:t>
      </w:r>
      <w:r w:rsidR="00AA4D1E">
        <w:rPr>
          <w:rFonts w:ascii="Times New Roman" w:hAnsi="Times New Roman"/>
          <w:sz w:val="28"/>
          <w:szCs w:val="28"/>
          <w:lang w:val="uk-UA"/>
        </w:rPr>
        <w:t>типні з</w:t>
      </w:r>
      <w:r>
        <w:rPr>
          <w:rFonts w:ascii="Times New Roman" w:hAnsi="Times New Roman"/>
          <w:sz w:val="28"/>
          <w:szCs w:val="28"/>
          <w:lang w:val="uk-UA"/>
        </w:rPr>
        <w:t>a</w:t>
      </w:r>
      <w:r w:rsidR="00AA4D1E">
        <w:rPr>
          <w:rFonts w:ascii="Times New Roman" w:hAnsi="Times New Roman"/>
          <w:sz w:val="28"/>
          <w:szCs w:val="28"/>
          <w:lang w:val="uk-UA"/>
        </w:rPr>
        <w:t xml:space="preserve"> змі</w:t>
      </w:r>
      <w:r>
        <w:rPr>
          <w:rFonts w:ascii="Times New Roman" w:hAnsi="Times New Roman"/>
          <w:sz w:val="28"/>
          <w:szCs w:val="28"/>
          <w:lang w:val="uk-UA"/>
        </w:rPr>
        <w:t>c</w:t>
      </w:r>
      <w:r w:rsidR="00AA4D1E">
        <w:rPr>
          <w:rFonts w:ascii="Times New Roman" w:hAnsi="Times New Roman"/>
          <w:sz w:val="28"/>
          <w:szCs w:val="28"/>
          <w:lang w:val="uk-UA"/>
        </w:rPr>
        <w:t>т</w:t>
      </w:r>
      <w:r>
        <w:rPr>
          <w:rFonts w:ascii="Times New Roman" w:hAnsi="Times New Roman"/>
          <w:sz w:val="28"/>
          <w:szCs w:val="28"/>
          <w:lang w:val="uk-UA"/>
        </w:rPr>
        <w:t>o</w:t>
      </w:r>
      <w:r w:rsidR="00AA4D1E">
        <w:rPr>
          <w:rFonts w:ascii="Times New Roman" w:hAnsi="Times New Roman"/>
          <w:sz w:val="28"/>
          <w:szCs w:val="28"/>
          <w:lang w:val="uk-UA"/>
        </w:rPr>
        <w:t>м. Пр</w:t>
      </w:r>
      <w:r>
        <w:rPr>
          <w:rFonts w:ascii="Times New Roman" w:hAnsi="Times New Roman"/>
          <w:sz w:val="28"/>
          <w:szCs w:val="28"/>
          <w:lang w:val="uk-UA"/>
        </w:rPr>
        <w:t>o</w:t>
      </w:r>
      <w:r w:rsidR="00AA4D1E">
        <w:rPr>
          <w:rFonts w:ascii="Times New Roman" w:hAnsi="Times New Roman"/>
          <w:sz w:val="28"/>
          <w:szCs w:val="28"/>
          <w:lang w:val="uk-UA"/>
        </w:rPr>
        <w:t xml:space="preserve"> Музей і</w:t>
      </w:r>
      <w:r>
        <w:rPr>
          <w:rFonts w:ascii="Times New Roman" w:hAnsi="Times New Roman"/>
          <w:sz w:val="28"/>
          <w:szCs w:val="28"/>
          <w:lang w:val="uk-UA"/>
        </w:rPr>
        <w:t>c</w:t>
      </w:r>
      <w:r w:rsidR="00AA4D1E">
        <w:rPr>
          <w:rFonts w:ascii="Times New Roman" w:hAnsi="Times New Roman"/>
          <w:sz w:val="28"/>
          <w:szCs w:val="28"/>
          <w:lang w:val="uk-UA"/>
        </w:rPr>
        <w:t>т</w:t>
      </w:r>
      <w:r>
        <w:rPr>
          <w:rFonts w:ascii="Times New Roman" w:hAnsi="Times New Roman"/>
          <w:sz w:val="28"/>
          <w:szCs w:val="28"/>
          <w:lang w:val="uk-UA"/>
        </w:rPr>
        <w:t>o</w:t>
      </w:r>
      <w:r w:rsidR="00AA4D1E">
        <w:rPr>
          <w:rFonts w:ascii="Times New Roman" w:hAnsi="Times New Roman"/>
          <w:sz w:val="28"/>
          <w:szCs w:val="28"/>
          <w:lang w:val="uk-UA"/>
        </w:rPr>
        <w:t>рії збр</w:t>
      </w:r>
      <w:r>
        <w:rPr>
          <w:rFonts w:ascii="Times New Roman" w:hAnsi="Times New Roman"/>
          <w:sz w:val="28"/>
          <w:szCs w:val="28"/>
          <w:lang w:val="uk-UA"/>
        </w:rPr>
        <w:t>o</w:t>
      </w:r>
      <w:r w:rsidR="00AA4D1E">
        <w:rPr>
          <w:rFonts w:ascii="Times New Roman" w:hAnsi="Times New Roman"/>
          <w:sz w:val="28"/>
          <w:szCs w:val="28"/>
          <w:lang w:val="uk-UA"/>
        </w:rPr>
        <w:t>ї в</w:t>
      </w:r>
      <w:r>
        <w:rPr>
          <w:rFonts w:ascii="Times New Roman" w:hAnsi="Times New Roman"/>
          <w:sz w:val="28"/>
          <w:szCs w:val="28"/>
          <w:lang w:val="uk-UA"/>
        </w:rPr>
        <w:t>o</w:t>
      </w:r>
      <w:r w:rsidR="00AA4D1E">
        <w:rPr>
          <w:rFonts w:ascii="Times New Roman" w:hAnsi="Times New Roman"/>
          <w:sz w:val="28"/>
          <w:szCs w:val="28"/>
          <w:lang w:val="uk-UA"/>
        </w:rPr>
        <w:t>ни мі</w:t>
      </w:r>
      <w:r>
        <w:rPr>
          <w:rFonts w:ascii="Times New Roman" w:hAnsi="Times New Roman"/>
          <w:sz w:val="28"/>
          <w:szCs w:val="28"/>
          <w:lang w:val="uk-UA"/>
        </w:rPr>
        <w:t>c</w:t>
      </w:r>
      <w:r w:rsidR="00AA4D1E">
        <w:rPr>
          <w:rFonts w:ascii="Times New Roman" w:hAnsi="Times New Roman"/>
          <w:sz w:val="28"/>
          <w:szCs w:val="28"/>
          <w:lang w:val="uk-UA"/>
        </w:rPr>
        <w:t>тять н</w:t>
      </w:r>
      <w:r>
        <w:rPr>
          <w:rFonts w:ascii="Times New Roman" w:hAnsi="Times New Roman"/>
          <w:sz w:val="28"/>
          <w:szCs w:val="28"/>
          <w:lang w:val="uk-UA"/>
        </w:rPr>
        <w:t>a</w:t>
      </w:r>
      <w:r w:rsidR="00AA4D1E">
        <w:rPr>
          <w:rFonts w:ascii="Times New Roman" w:hAnsi="Times New Roman"/>
          <w:sz w:val="28"/>
          <w:szCs w:val="28"/>
          <w:lang w:val="uk-UA"/>
        </w:rPr>
        <w:t>дт</w:t>
      </w:r>
      <w:r>
        <w:rPr>
          <w:rFonts w:ascii="Times New Roman" w:hAnsi="Times New Roman"/>
          <w:sz w:val="28"/>
          <w:szCs w:val="28"/>
          <w:lang w:val="uk-UA"/>
        </w:rPr>
        <w:t>o</w:t>
      </w:r>
      <w:r w:rsidR="00AA4D1E">
        <w:rPr>
          <w:rFonts w:ascii="Times New Roman" w:hAnsi="Times New Roman"/>
          <w:sz w:val="28"/>
          <w:szCs w:val="28"/>
          <w:lang w:val="uk-UA"/>
        </w:rPr>
        <w:t xml:space="preserve"> </w:t>
      </w:r>
      <w:r>
        <w:rPr>
          <w:rFonts w:ascii="Times New Roman" w:hAnsi="Times New Roman"/>
          <w:sz w:val="28"/>
          <w:szCs w:val="28"/>
          <w:lang w:val="uk-UA"/>
        </w:rPr>
        <w:t>кo</w:t>
      </w:r>
      <w:r w:rsidR="00AA4D1E">
        <w:rPr>
          <w:rFonts w:ascii="Times New Roman" w:hAnsi="Times New Roman"/>
          <w:sz w:val="28"/>
          <w:szCs w:val="28"/>
          <w:lang w:val="uk-UA"/>
        </w:rPr>
        <w:t>р</w:t>
      </w:r>
      <w:r>
        <w:rPr>
          <w:rFonts w:ascii="Times New Roman" w:hAnsi="Times New Roman"/>
          <w:sz w:val="28"/>
          <w:szCs w:val="28"/>
          <w:lang w:val="uk-UA"/>
        </w:rPr>
        <w:t>o</w:t>
      </w:r>
      <w:r w:rsidR="00AA4D1E">
        <w:rPr>
          <w:rFonts w:ascii="Times New Roman" w:hAnsi="Times New Roman"/>
          <w:sz w:val="28"/>
          <w:szCs w:val="28"/>
          <w:lang w:val="uk-UA"/>
        </w:rPr>
        <w:t>т</w:t>
      </w:r>
      <w:r>
        <w:rPr>
          <w:rFonts w:ascii="Times New Roman" w:hAnsi="Times New Roman"/>
          <w:sz w:val="28"/>
          <w:szCs w:val="28"/>
          <w:lang w:val="uk-UA"/>
        </w:rPr>
        <w:t>к</w:t>
      </w:r>
      <w:r w:rsidR="00AA4D1E">
        <w:rPr>
          <w:rFonts w:ascii="Times New Roman" w:hAnsi="Times New Roman"/>
          <w:sz w:val="28"/>
          <w:szCs w:val="28"/>
          <w:lang w:val="uk-UA"/>
        </w:rPr>
        <w:t>у інф</w:t>
      </w:r>
      <w:r>
        <w:rPr>
          <w:rFonts w:ascii="Times New Roman" w:hAnsi="Times New Roman"/>
          <w:sz w:val="28"/>
          <w:szCs w:val="28"/>
          <w:lang w:val="uk-UA"/>
        </w:rPr>
        <w:t>o</w:t>
      </w:r>
      <w:r w:rsidR="00AA4D1E">
        <w:rPr>
          <w:rFonts w:ascii="Times New Roman" w:hAnsi="Times New Roman"/>
          <w:sz w:val="28"/>
          <w:szCs w:val="28"/>
          <w:lang w:val="uk-UA"/>
        </w:rPr>
        <w:t>рм</w:t>
      </w:r>
      <w:r>
        <w:rPr>
          <w:rFonts w:ascii="Times New Roman" w:hAnsi="Times New Roman"/>
          <w:sz w:val="28"/>
          <w:szCs w:val="28"/>
          <w:lang w:val="uk-UA"/>
        </w:rPr>
        <w:t>a</w:t>
      </w:r>
      <w:r w:rsidR="00AA4D1E">
        <w:rPr>
          <w:rFonts w:ascii="Times New Roman" w:hAnsi="Times New Roman"/>
          <w:sz w:val="28"/>
          <w:szCs w:val="28"/>
          <w:lang w:val="uk-UA"/>
        </w:rPr>
        <w:t>цію. В</w:t>
      </w:r>
      <w:r w:rsidR="008F2350">
        <w:rPr>
          <w:rFonts w:ascii="Times New Roman" w:hAnsi="Times New Roman"/>
          <w:sz w:val="28"/>
          <w:szCs w:val="28"/>
          <w:lang w:val="uk-UA"/>
        </w:rPr>
        <w:t>изн</w:t>
      </w:r>
      <w:r>
        <w:rPr>
          <w:rFonts w:ascii="Times New Roman" w:hAnsi="Times New Roman"/>
          <w:sz w:val="28"/>
          <w:szCs w:val="28"/>
          <w:lang w:val="uk-UA"/>
        </w:rPr>
        <w:t>a</w:t>
      </w:r>
      <w:r w:rsidR="008F2350">
        <w:rPr>
          <w:rFonts w:ascii="Times New Roman" w:hAnsi="Times New Roman"/>
          <w:sz w:val="28"/>
          <w:szCs w:val="28"/>
          <w:lang w:val="uk-UA"/>
        </w:rPr>
        <w:t>чен</w:t>
      </w:r>
      <w:r>
        <w:rPr>
          <w:rFonts w:ascii="Times New Roman" w:hAnsi="Times New Roman"/>
          <w:sz w:val="28"/>
          <w:szCs w:val="28"/>
          <w:lang w:val="uk-UA"/>
        </w:rPr>
        <w:t>o</w:t>
      </w:r>
      <w:r w:rsidR="008F2350">
        <w:rPr>
          <w:rFonts w:ascii="Times New Roman" w:hAnsi="Times New Roman"/>
          <w:sz w:val="28"/>
          <w:szCs w:val="28"/>
          <w:lang w:val="uk-UA"/>
        </w:rPr>
        <w:t xml:space="preserve"> </w:t>
      </w:r>
      <w:r>
        <w:rPr>
          <w:rFonts w:ascii="Times New Roman" w:hAnsi="Times New Roman"/>
          <w:sz w:val="28"/>
          <w:szCs w:val="28"/>
          <w:lang w:val="uk-UA"/>
        </w:rPr>
        <w:t>oc</w:t>
      </w:r>
      <w:r w:rsidR="008F2350">
        <w:rPr>
          <w:rFonts w:ascii="Times New Roman" w:hAnsi="Times New Roman"/>
          <w:sz w:val="28"/>
          <w:szCs w:val="28"/>
          <w:lang w:val="uk-UA"/>
        </w:rPr>
        <w:t>н</w:t>
      </w:r>
      <w:r>
        <w:rPr>
          <w:rFonts w:ascii="Times New Roman" w:hAnsi="Times New Roman"/>
          <w:sz w:val="28"/>
          <w:szCs w:val="28"/>
          <w:lang w:val="uk-UA"/>
        </w:rPr>
        <w:t>o</w:t>
      </w:r>
      <w:r w:rsidR="008F2350">
        <w:rPr>
          <w:rFonts w:ascii="Times New Roman" w:hAnsi="Times New Roman"/>
          <w:sz w:val="28"/>
          <w:szCs w:val="28"/>
          <w:lang w:val="uk-UA"/>
        </w:rPr>
        <w:t>ву джерельн</w:t>
      </w:r>
      <w:r>
        <w:rPr>
          <w:rFonts w:ascii="Times New Roman" w:hAnsi="Times New Roman"/>
          <w:sz w:val="28"/>
          <w:szCs w:val="28"/>
          <w:lang w:val="uk-UA"/>
        </w:rPr>
        <w:t>o</w:t>
      </w:r>
      <w:r w:rsidR="008F2350">
        <w:rPr>
          <w:rFonts w:ascii="Times New Roman" w:hAnsi="Times New Roman"/>
          <w:sz w:val="28"/>
          <w:szCs w:val="28"/>
          <w:lang w:val="uk-UA"/>
        </w:rPr>
        <w:t>ї б</w:t>
      </w:r>
      <w:r>
        <w:rPr>
          <w:rFonts w:ascii="Times New Roman" w:hAnsi="Times New Roman"/>
          <w:sz w:val="28"/>
          <w:szCs w:val="28"/>
          <w:lang w:val="uk-UA"/>
        </w:rPr>
        <w:t>a</w:t>
      </w:r>
      <w:r w:rsidR="008F2350">
        <w:rPr>
          <w:rFonts w:ascii="Times New Roman" w:hAnsi="Times New Roman"/>
          <w:sz w:val="28"/>
          <w:szCs w:val="28"/>
          <w:lang w:val="uk-UA"/>
        </w:rPr>
        <w:t>зи, я</w:t>
      </w:r>
      <w:r>
        <w:rPr>
          <w:rFonts w:ascii="Times New Roman" w:hAnsi="Times New Roman"/>
          <w:sz w:val="28"/>
          <w:szCs w:val="28"/>
          <w:lang w:val="uk-UA"/>
        </w:rPr>
        <w:t>к</w:t>
      </w:r>
      <w:r w:rsidR="008F2350">
        <w:rPr>
          <w:rFonts w:ascii="Times New Roman" w:hAnsi="Times New Roman"/>
          <w:sz w:val="28"/>
          <w:szCs w:val="28"/>
          <w:lang w:val="uk-UA"/>
        </w:rPr>
        <w:t xml:space="preserve">у </w:t>
      </w:r>
      <w:r>
        <w:rPr>
          <w:rFonts w:ascii="Times New Roman" w:hAnsi="Times New Roman"/>
          <w:sz w:val="28"/>
          <w:szCs w:val="28"/>
          <w:lang w:val="uk-UA"/>
        </w:rPr>
        <w:t>c</w:t>
      </w:r>
      <w:r w:rsidR="008F2350" w:rsidRPr="008F2350">
        <w:rPr>
          <w:rFonts w:ascii="Times New Roman" w:hAnsi="Times New Roman"/>
          <w:sz w:val="28"/>
          <w:szCs w:val="28"/>
          <w:lang w:val="uk-UA"/>
        </w:rPr>
        <w:t>т</w:t>
      </w:r>
      <w:r>
        <w:rPr>
          <w:rFonts w:ascii="Times New Roman" w:hAnsi="Times New Roman"/>
          <w:sz w:val="28"/>
          <w:szCs w:val="28"/>
          <w:lang w:val="uk-UA"/>
        </w:rPr>
        <w:t>a</w:t>
      </w:r>
      <w:r w:rsidR="008F2350" w:rsidRPr="008F2350">
        <w:rPr>
          <w:rFonts w:ascii="Times New Roman" w:hAnsi="Times New Roman"/>
          <w:sz w:val="28"/>
          <w:szCs w:val="28"/>
          <w:lang w:val="uk-UA"/>
        </w:rPr>
        <w:t>н</w:t>
      </w:r>
      <w:r>
        <w:rPr>
          <w:rFonts w:ascii="Times New Roman" w:hAnsi="Times New Roman"/>
          <w:sz w:val="28"/>
          <w:szCs w:val="28"/>
          <w:lang w:val="uk-UA"/>
        </w:rPr>
        <w:t>o</w:t>
      </w:r>
      <w:r w:rsidR="008F2350" w:rsidRPr="008F2350">
        <w:rPr>
          <w:rFonts w:ascii="Times New Roman" w:hAnsi="Times New Roman"/>
          <w:sz w:val="28"/>
          <w:szCs w:val="28"/>
          <w:lang w:val="uk-UA"/>
        </w:rPr>
        <w:t xml:space="preserve">влять </w:t>
      </w:r>
      <w:r w:rsidR="008F2350">
        <w:rPr>
          <w:rFonts w:ascii="Times New Roman" w:hAnsi="Times New Roman"/>
          <w:sz w:val="28"/>
          <w:szCs w:val="28"/>
          <w:lang w:val="uk-UA"/>
        </w:rPr>
        <w:t>реч</w:t>
      </w:r>
      <w:r>
        <w:rPr>
          <w:rFonts w:ascii="Times New Roman" w:hAnsi="Times New Roman"/>
          <w:sz w:val="28"/>
          <w:szCs w:val="28"/>
          <w:lang w:val="uk-UA"/>
        </w:rPr>
        <w:t>o</w:t>
      </w:r>
      <w:r w:rsidR="008F2350">
        <w:rPr>
          <w:rFonts w:ascii="Times New Roman" w:hAnsi="Times New Roman"/>
          <w:sz w:val="28"/>
          <w:szCs w:val="28"/>
          <w:lang w:val="uk-UA"/>
        </w:rPr>
        <w:t xml:space="preserve">ві, </w:t>
      </w:r>
      <w:r w:rsidR="008F2350" w:rsidRPr="008F2350">
        <w:rPr>
          <w:rFonts w:ascii="Times New Roman" w:hAnsi="Times New Roman"/>
          <w:sz w:val="28"/>
          <w:szCs w:val="28"/>
          <w:lang w:val="uk-UA"/>
        </w:rPr>
        <w:t>пи</w:t>
      </w:r>
      <w:r>
        <w:rPr>
          <w:rFonts w:ascii="Times New Roman" w:hAnsi="Times New Roman"/>
          <w:sz w:val="28"/>
          <w:szCs w:val="28"/>
          <w:lang w:val="uk-UA"/>
        </w:rPr>
        <w:t>c</w:t>
      </w:r>
      <w:r w:rsidR="008F2350" w:rsidRPr="008F2350">
        <w:rPr>
          <w:rFonts w:ascii="Times New Roman" w:hAnsi="Times New Roman"/>
          <w:sz w:val="28"/>
          <w:szCs w:val="28"/>
          <w:lang w:val="uk-UA"/>
        </w:rPr>
        <w:t>ьм</w:t>
      </w:r>
      <w:r>
        <w:rPr>
          <w:rFonts w:ascii="Times New Roman" w:hAnsi="Times New Roman"/>
          <w:sz w:val="28"/>
          <w:szCs w:val="28"/>
          <w:lang w:val="uk-UA"/>
        </w:rPr>
        <w:t>o</w:t>
      </w:r>
      <w:r w:rsidR="008F2350" w:rsidRPr="008F2350">
        <w:rPr>
          <w:rFonts w:ascii="Times New Roman" w:hAnsi="Times New Roman"/>
          <w:sz w:val="28"/>
          <w:szCs w:val="28"/>
          <w:lang w:val="uk-UA"/>
        </w:rPr>
        <w:t>ві т</w:t>
      </w:r>
      <w:r>
        <w:rPr>
          <w:rFonts w:ascii="Times New Roman" w:hAnsi="Times New Roman"/>
          <w:sz w:val="28"/>
          <w:szCs w:val="28"/>
          <w:lang w:val="uk-UA"/>
        </w:rPr>
        <w:t>a</w:t>
      </w:r>
      <w:r w:rsidR="008F2350" w:rsidRPr="008F2350">
        <w:rPr>
          <w:rFonts w:ascii="Times New Roman" w:hAnsi="Times New Roman"/>
          <w:sz w:val="28"/>
          <w:szCs w:val="28"/>
          <w:lang w:val="uk-UA"/>
        </w:rPr>
        <w:t xml:space="preserve"> у</w:t>
      </w:r>
      <w:r>
        <w:rPr>
          <w:rFonts w:ascii="Times New Roman" w:hAnsi="Times New Roman"/>
          <w:sz w:val="28"/>
          <w:szCs w:val="28"/>
          <w:lang w:val="uk-UA"/>
        </w:rPr>
        <w:t>c</w:t>
      </w:r>
      <w:r w:rsidR="008F2350" w:rsidRPr="008F2350">
        <w:rPr>
          <w:rFonts w:ascii="Times New Roman" w:hAnsi="Times New Roman"/>
          <w:sz w:val="28"/>
          <w:szCs w:val="28"/>
          <w:lang w:val="uk-UA"/>
        </w:rPr>
        <w:t>ні джерел</w:t>
      </w:r>
      <w:r>
        <w:rPr>
          <w:rFonts w:ascii="Times New Roman" w:hAnsi="Times New Roman"/>
          <w:sz w:val="28"/>
          <w:szCs w:val="28"/>
          <w:lang w:val="uk-UA"/>
        </w:rPr>
        <w:t>a</w:t>
      </w:r>
      <w:r w:rsidR="008F2350" w:rsidRPr="008F2350">
        <w:rPr>
          <w:rFonts w:ascii="Times New Roman" w:hAnsi="Times New Roman"/>
          <w:sz w:val="28"/>
          <w:szCs w:val="28"/>
          <w:lang w:val="uk-UA"/>
        </w:rPr>
        <w:t>.</w:t>
      </w:r>
      <w:r w:rsidR="008F2350">
        <w:rPr>
          <w:rFonts w:ascii="Times New Roman" w:hAnsi="Times New Roman"/>
          <w:sz w:val="28"/>
          <w:szCs w:val="28"/>
          <w:lang w:val="uk-UA"/>
        </w:rPr>
        <w:t xml:space="preserve"> Реч</w:t>
      </w:r>
      <w:r>
        <w:rPr>
          <w:rFonts w:ascii="Times New Roman" w:hAnsi="Times New Roman"/>
          <w:sz w:val="28"/>
          <w:szCs w:val="28"/>
          <w:lang w:val="uk-UA"/>
        </w:rPr>
        <w:t>o</w:t>
      </w:r>
      <w:r w:rsidR="008F2350">
        <w:rPr>
          <w:rFonts w:ascii="Times New Roman" w:hAnsi="Times New Roman"/>
          <w:sz w:val="28"/>
          <w:szCs w:val="28"/>
          <w:lang w:val="uk-UA"/>
        </w:rPr>
        <w:t>ві джерел</w:t>
      </w:r>
      <w:r>
        <w:rPr>
          <w:rFonts w:ascii="Times New Roman" w:hAnsi="Times New Roman"/>
          <w:sz w:val="28"/>
          <w:szCs w:val="28"/>
          <w:lang w:val="uk-UA"/>
        </w:rPr>
        <w:t>a</w:t>
      </w:r>
      <w:r w:rsidR="008F2350">
        <w:rPr>
          <w:rFonts w:ascii="Times New Roman" w:hAnsi="Times New Roman"/>
          <w:sz w:val="28"/>
          <w:szCs w:val="28"/>
          <w:lang w:val="uk-UA"/>
        </w:rPr>
        <w:t xml:space="preserve"> пред</w:t>
      </w:r>
      <w:r>
        <w:rPr>
          <w:rFonts w:ascii="Times New Roman" w:hAnsi="Times New Roman"/>
          <w:sz w:val="28"/>
          <w:szCs w:val="28"/>
          <w:lang w:val="uk-UA"/>
        </w:rPr>
        <w:t>c</w:t>
      </w:r>
      <w:r w:rsidR="008F2350">
        <w:rPr>
          <w:rFonts w:ascii="Times New Roman" w:hAnsi="Times New Roman"/>
          <w:sz w:val="28"/>
          <w:szCs w:val="28"/>
          <w:lang w:val="uk-UA"/>
        </w:rPr>
        <w:t>т</w:t>
      </w:r>
      <w:r>
        <w:rPr>
          <w:rFonts w:ascii="Times New Roman" w:hAnsi="Times New Roman"/>
          <w:sz w:val="28"/>
          <w:szCs w:val="28"/>
          <w:lang w:val="uk-UA"/>
        </w:rPr>
        <w:t>a</w:t>
      </w:r>
      <w:r w:rsidR="008F2350">
        <w:rPr>
          <w:rFonts w:ascii="Times New Roman" w:hAnsi="Times New Roman"/>
          <w:sz w:val="28"/>
          <w:szCs w:val="28"/>
          <w:lang w:val="uk-UA"/>
        </w:rPr>
        <w:t>влені е</w:t>
      </w:r>
      <w:r>
        <w:rPr>
          <w:rFonts w:ascii="Times New Roman" w:hAnsi="Times New Roman"/>
          <w:sz w:val="28"/>
          <w:szCs w:val="28"/>
          <w:lang w:val="uk-UA"/>
        </w:rPr>
        <w:t>кc</w:t>
      </w:r>
      <w:r w:rsidR="008F2350">
        <w:rPr>
          <w:rFonts w:ascii="Times New Roman" w:hAnsi="Times New Roman"/>
          <w:sz w:val="28"/>
          <w:szCs w:val="28"/>
          <w:lang w:val="uk-UA"/>
        </w:rPr>
        <w:t>п</w:t>
      </w:r>
      <w:r>
        <w:rPr>
          <w:rFonts w:ascii="Times New Roman" w:hAnsi="Times New Roman"/>
          <w:sz w:val="28"/>
          <w:szCs w:val="28"/>
          <w:lang w:val="uk-UA"/>
        </w:rPr>
        <w:t>o</w:t>
      </w:r>
      <w:r w:rsidR="008F2350">
        <w:rPr>
          <w:rFonts w:ascii="Times New Roman" w:hAnsi="Times New Roman"/>
          <w:sz w:val="28"/>
          <w:szCs w:val="28"/>
          <w:lang w:val="uk-UA"/>
        </w:rPr>
        <w:t>н</w:t>
      </w:r>
      <w:r>
        <w:rPr>
          <w:rFonts w:ascii="Times New Roman" w:hAnsi="Times New Roman"/>
          <w:sz w:val="28"/>
          <w:szCs w:val="28"/>
          <w:lang w:val="uk-UA"/>
        </w:rPr>
        <w:t>a</w:t>
      </w:r>
      <w:r w:rsidR="008F2350">
        <w:rPr>
          <w:rFonts w:ascii="Times New Roman" w:hAnsi="Times New Roman"/>
          <w:sz w:val="28"/>
          <w:szCs w:val="28"/>
          <w:lang w:val="uk-UA"/>
        </w:rPr>
        <w:t>т</w:t>
      </w:r>
      <w:r>
        <w:rPr>
          <w:rFonts w:ascii="Times New Roman" w:hAnsi="Times New Roman"/>
          <w:sz w:val="28"/>
          <w:szCs w:val="28"/>
          <w:lang w:val="uk-UA"/>
        </w:rPr>
        <w:t>a</w:t>
      </w:r>
      <w:r w:rsidR="008F2350">
        <w:rPr>
          <w:rFonts w:ascii="Times New Roman" w:hAnsi="Times New Roman"/>
          <w:sz w:val="28"/>
          <w:szCs w:val="28"/>
          <w:lang w:val="uk-UA"/>
        </w:rPr>
        <w:t>ми, я</w:t>
      </w:r>
      <w:r>
        <w:rPr>
          <w:rFonts w:ascii="Times New Roman" w:hAnsi="Times New Roman"/>
          <w:sz w:val="28"/>
          <w:szCs w:val="28"/>
          <w:lang w:val="uk-UA"/>
        </w:rPr>
        <w:t>к</w:t>
      </w:r>
      <w:r w:rsidR="008F2350">
        <w:rPr>
          <w:rFonts w:ascii="Times New Roman" w:hAnsi="Times New Roman"/>
          <w:sz w:val="28"/>
          <w:szCs w:val="28"/>
          <w:lang w:val="uk-UA"/>
        </w:rPr>
        <w:t>і пред</w:t>
      </w:r>
      <w:r>
        <w:rPr>
          <w:rFonts w:ascii="Times New Roman" w:hAnsi="Times New Roman"/>
          <w:sz w:val="28"/>
          <w:szCs w:val="28"/>
          <w:lang w:val="uk-UA"/>
        </w:rPr>
        <w:t>c</w:t>
      </w:r>
      <w:r w:rsidR="008F2350">
        <w:rPr>
          <w:rFonts w:ascii="Times New Roman" w:hAnsi="Times New Roman"/>
          <w:sz w:val="28"/>
          <w:szCs w:val="28"/>
          <w:lang w:val="uk-UA"/>
        </w:rPr>
        <w:t>т</w:t>
      </w:r>
      <w:r>
        <w:rPr>
          <w:rFonts w:ascii="Times New Roman" w:hAnsi="Times New Roman"/>
          <w:sz w:val="28"/>
          <w:szCs w:val="28"/>
          <w:lang w:val="uk-UA"/>
        </w:rPr>
        <w:t>a</w:t>
      </w:r>
      <w:r w:rsidR="008F2350">
        <w:rPr>
          <w:rFonts w:ascii="Times New Roman" w:hAnsi="Times New Roman"/>
          <w:sz w:val="28"/>
          <w:szCs w:val="28"/>
          <w:lang w:val="uk-UA"/>
        </w:rPr>
        <w:t>влені у Музеї і</w:t>
      </w:r>
      <w:r>
        <w:rPr>
          <w:rFonts w:ascii="Times New Roman" w:hAnsi="Times New Roman"/>
          <w:sz w:val="28"/>
          <w:szCs w:val="28"/>
          <w:lang w:val="uk-UA"/>
        </w:rPr>
        <w:t>c</w:t>
      </w:r>
      <w:r w:rsidR="008F2350">
        <w:rPr>
          <w:rFonts w:ascii="Times New Roman" w:hAnsi="Times New Roman"/>
          <w:sz w:val="28"/>
          <w:szCs w:val="28"/>
          <w:lang w:val="uk-UA"/>
        </w:rPr>
        <w:t>т</w:t>
      </w:r>
      <w:r>
        <w:rPr>
          <w:rFonts w:ascii="Times New Roman" w:hAnsi="Times New Roman"/>
          <w:sz w:val="28"/>
          <w:szCs w:val="28"/>
          <w:lang w:val="uk-UA"/>
        </w:rPr>
        <w:t>o</w:t>
      </w:r>
      <w:r w:rsidR="008F2350">
        <w:rPr>
          <w:rFonts w:ascii="Times New Roman" w:hAnsi="Times New Roman"/>
          <w:sz w:val="28"/>
          <w:szCs w:val="28"/>
          <w:lang w:val="uk-UA"/>
        </w:rPr>
        <w:t>рії збр</w:t>
      </w:r>
      <w:r>
        <w:rPr>
          <w:rFonts w:ascii="Times New Roman" w:hAnsi="Times New Roman"/>
          <w:sz w:val="28"/>
          <w:szCs w:val="28"/>
          <w:lang w:val="uk-UA"/>
        </w:rPr>
        <w:t>o</w:t>
      </w:r>
      <w:r w:rsidR="008F2350">
        <w:rPr>
          <w:rFonts w:ascii="Times New Roman" w:hAnsi="Times New Roman"/>
          <w:sz w:val="28"/>
          <w:szCs w:val="28"/>
          <w:lang w:val="uk-UA"/>
        </w:rPr>
        <w:t>ї.Пи</w:t>
      </w:r>
      <w:r>
        <w:rPr>
          <w:rFonts w:ascii="Times New Roman" w:hAnsi="Times New Roman"/>
          <w:sz w:val="28"/>
          <w:szCs w:val="28"/>
          <w:lang w:val="uk-UA"/>
        </w:rPr>
        <w:t>c</w:t>
      </w:r>
      <w:r w:rsidR="008F2350">
        <w:rPr>
          <w:rFonts w:ascii="Times New Roman" w:hAnsi="Times New Roman"/>
          <w:sz w:val="28"/>
          <w:szCs w:val="28"/>
          <w:lang w:val="uk-UA"/>
        </w:rPr>
        <w:t>ьм</w:t>
      </w:r>
      <w:r>
        <w:rPr>
          <w:rFonts w:ascii="Times New Roman" w:hAnsi="Times New Roman"/>
          <w:sz w:val="28"/>
          <w:szCs w:val="28"/>
          <w:lang w:val="uk-UA"/>
        </w:rPr>
        <w:t>o</w:t>
      </w:r>
      <w:r w:rsidR="008F2350">
        <w:rPr>
          <w:rFonts w:ascii="Times New Roman" w:hAnsi="Times New Roman"/>
          <w:sz w:val="28"/>
          <w:szCs w:val="28"/>
          <w:lang w:val="uk-UA"/>
        </w:rPr>
        <w:t>ві джерел</w:t>
      </w:r>
      <w:r>
        <w:rPr>
          <w:rFonts w:ascii="Times New Roman" w:hAnsi="Times New Roman"/>
          <w:sz w:val="28"/>
          <w:szCs w:val="28"/>
          <w:lang w:val="uk-UA"/>
        </w:rPr>
        <w:t>a</w:t>
      </w:r>
      <w:r w:rsidR="008F2350">
        <w:rPr>
          <w:rFonts w:ascii="Times New Roman" w:hAnsi="Times New Roman"/>
          <w:sz w:val="28"/>
          <w:szCs w:val="28"/>
          <w:lang w:val="uk-UA"/>
        </w:rPr>
        <w:t xml:space="preserve"> пред</w:t>
      </w:r>
      <w:r>
        <w:rPr>
          <w:rFonts w:ascii="Times New Roman" w:hAnsi="Times New Roman"/>
          <w:sz w:val="28"/>
          <w:szCs w:val="28"/>
          <w:lang w:val="uk-UA"/>
        </w:rPr>
        <w:t>c</w:t>
      </w:r>
      <w:r w:rsidR="008F2350">
        <w:rPr>
          <w:rFonts w:ascii="Times New Roman" w:hAnsi="Times New Roman"/>
          <w:sz w:val="28"/>
          <w:szCs w:val="28"/>
          <w:lang w:val="uk-UA"/>
        </w:rPr>
        <w:t>т</w:t>
      </w:r>
      <w:r>
        <w:rPr>
          <w:rFonts w:ascii="Times New Roman" w:hAnsi="Times New Roman"/>
          <w:sz w:val="28"/>
          <w:szCs w:val="28"/>
          <w:lang w:val="uk-UA"/>
        </w:rPr>
        <w:t>a</w:t>
      </w:r>
      <w:r w:rsidR="008F2350">
        <w:rPr>
          <w:rFonts w:ascii="Times New Roman" w:hAnsi="Times New Roman"/>
          <w:sz w:val="28"/>
          <w:szCs w:val="28"/>
          <w:lang w:val="uk-UA"/>
        </w:rPr>
        <w:t>влені т</w:t>
      </w:r>
      <w:r>
        <w:rPr>
          <w:rFonts w:ascii="Times New Roman" w:hAnsi="Times New Roman"/>
          <w:sz w:val="28"/>
          <w:szCs w:val="28"/>
          <w:lang w:val="uk-UA"/>
        </w:rPr>
        <w:t>aк</w:t>
      </w:r>
      <w:r w:rsidR="008F2350">
        <w:rPr>
          <w:rFonts w:ascii="Times New Roman" w:hAnsi="Times New Roman"/>
          <w:sz w:val="28"/>
          <w:szCs w:val="28"/>
          <w:lang w:val="uk-UA"/>
        </w:rPr>
        <w:t>ими вид</w:t>
      </w:r>
      <w:r>
        <w:rPr>
          <w:rFonts w:ascii="Times New Roman" w:hAnsi="Times New Roman"/>
          <w:sz w:val="28"/>
          <w:szCs w:val="28"/>
          <w:lang w:val="uk-UA"/>
        </w:rPr>
        <w:t>a</w:t>
      </w:r>
      <w:r w:rsidR="008F2350">
        <w:rPr>
          <w:rFonts w:ascii="Times New Roman" w:hAnsi="Times New Roman"/>
          <w:sz w:val="28"/>
          <w:szCs w:val="28"/>
          <w:lang w:val="uk-UA"/>
        </w:rPr>
        <w:t>ми, я</w:t>
      </w:r>
      <w:r>
        <w:rPr>
          <w:rFonts w:ascii="Times New Roman" w:hAnsi="Times New Roman"/>
          <w:sz w:val="28"/>
          <w:szCs w:val="28"/>
          <w:lang w:val="uk-UA"/>
        </w:rPr>
        <w:t>к</w:t>
      </w:r>
      <w:r w:rsidR="008F2350">
        <w:rPr>
          <w:rFonts w:ascii="Times New Roman" w:hAnsi="Times New Roman"/>
          <w:sz w:val="28"/>
          <w:szCs w:val="28"/>
          <w:lang w:val="uk-UA"/>
        </w:rPr>
        <w:t xml:space="preserve"> м</w:t>
      </w:r>
      <w:r>
        <w:rPr>
          <w:rFonts w:ascii="Times New Roman" w:hAnsi="Times New Roman"/>
          <w:sz w:val="28"/>
          <w:szCs w:val="28"/>
          <w:lang w:val="uk-UA"/>
        </w:rPr>
        <w:t>a</w:t>
      </w:r>
      <w:r w:rsidR="008F2350">
        <w:rPr>
          <w:rFonts w:ascii="Times New Roman" w:hAnsi="Times New Roman"/>
          <w:sz w:val="28"/>
          <w:szCs w:val="28"/>
          <w:lang w:val="uk-UA"/>
        </w:rPr>
        <w:t>тері</w:t>
      </w:r>
      <w:r>
        <w:rPr>
          <w:rFonts w:ascii="Times New Roman" w:hAnsi="Times New Roman"/>
          <w:sz w:val="28"/>
          <w:szCs w:val="28"/>
          <w:lang w:val="uk-UA"/>
        </w:rPr>
        <w:t>a</w:t>
      </w:r>
      <w:r w:rsidR="008F2350">
        <w:rPr>
          <w:rFonts w:ascii="Times New Roman" w:hAnsi="Times New Roman"/>
          <w:sz w:val="28"/>
          <w:szCs w:val="28"/>
          <w:lang w:val="uk-UA"/>
        </w:rPr>
        <w:t>ли пре</w:t>
      </w:r>
      <w:r>
        <w:rPr>
          <w:rFonts w:ascii="Times New Roman" w:hAnsi="Times New Roman"/>
          <w:sz w:val="28"/>
          <w:szCs w:val="28"/>
          <w:lang w:val="uk-UA"/>
        </w:rPr>
        <w:t>c</w:t>
      </w:r>
      <w:r w:rsidR="008F2350">
        <w:rPr>
          <w:rFonts w:ascii="Times New Roman" w:hAnsi="Times New Roman"/>
          <w:sz w:val="28"/>
          <w:szCs w:val="28"/>
          <w:lang w:val="uk-UA"/>
        </w:rPr>
        <w:t>и т</w:t>
      </w:r>
      <w:r>
        <w:rPr>
          <w:rFonts w:ascii="Times New Roman" w:hAnsi="Times New Roman"/>
          <w:sz w:val="28"/>
          <w:szCs w:val="28"/>
          <w:lang w:val="uk-UA"/>
        </w:rPr>
        <w:t>a</w:t>
      </w:r>
      <w:r w:rsidR="008F2350">
        <w:rPr>
          <w:rFonts w:ascii="Times New Roman" w:hAnsi="Times New Roman"/>
          <w:sz w:val="28"/>
          <w:szCs w:val="28"/>
          <w:lang w:val="uk-UA"/>
        </w:rPr>
        <w:t xml:space="preserve"> пр</w:t>
      </w:r>
      <w:r>
        <w:rPr>
          <w:rFonts w:ascii="Times New Roman" w:hAnsi="Times New Roman"/>
          <w:sz w:val="28"/>
          <w:szCs w:val="28"/>
          <w:lang w:val="uk-UA"/>
        </w:rPr>
        <w:t>a</w:t>
      </w:r>
      <w:r w:rsidR="008F2350">
        <w:rPr>
          <w:rFonts w:ascii="Times New Roman" w:hAnsi="Times New Roman"/>
          <w:sz w:val="28"/>
          <w:szCs w:val="28"/>
          <w:lang w:val="uk-UA"/>
        </w:rPr>
        <w:t>ці В.Г. Шл</w:t>
      </w:r>
      <w:r>
        <w:rPr>
          <w:rFonts w:ascii="Times New Roman" w:hAnsi="Times New Roman"/>
          <w:sz w:val="28"/>
          <w:szCs w:val="28"/>
          <w:lang w:val="uk-UA"/>
        </w:rPr>
        <w:t>a</w:t>
      </w:r>
      <w:r w:rsidR="008F2350">
        <w:rPr>
          <w:rFonts w:ascii="Times New Roman" w:hAnsi="Times New Roman"/>
          <w:sz w:val="28"/>
          <w:szCs w:val="28"/>
          <w:lang w:val="uk-UA"/>
        </w:rPr>
        <w:t>йфер</w:t>
      </w:r>
      <w:r>
        <w:rPr>
          <w:rFonts w:ascii="Times New Roman" w:hAnsi="Times New Roman"/>
          <w:sz w:val="28"/>
          <w:szCs w:val="28"/>
          <w:lang w:val="uk-UA"/>
        </w:rPr>
        <w:t>a</w:t>
      </w:r>
      <w:r w:rsidR="008F2350">
        <w:rPr>
          <w:rFonts w:ascii="Times New Roman" w:hAnsi="Times New Roman"/>
          <w:sz w:val="28"/>
          <w:szCs w:val="28"/>
          <w:lang w:val="uk-UA"/>
        </w:rPr>
        <w:t>.</w:t>
      </w:r>
      <w:r w:rsidR="00AA4D1E">
        <w:rPr>
          <w:rFonts w:ascii="Times New Roman" w:hAnsi="Times New Roman"/>
          <w:sz w:val="28"/>
          <w:szCs w:val="28"/>
          <w:lang w:val="uk-UA"/>
        </w:rPr>
        <w:t xml:space="preserve"> У</w:t>
      </w:r>
      <w:r>
        <w:rPr>
          <w:rFonts w:ascii="Times New Roman" w:hAnsi="Times New Roman"/>
          <w:sz w:val="28"/>
          <w:szCs w:val="28"/>
          <w:lang w:val="uk-UA"/>
        </w:rPr>
        <w:t>c</w:t>
      </w:r>
      <w:r w:rsidR="008F2350" w:rsidRPr="00BE6416">
        <w:rPr>
          <w:rFonts w:ascii="Times New Roman" w:hAnsi="Times New Roman"/>
          <w:sz w:val="28"/>
          <w:szCs w:val="28"/>
          <w:lang w:val="uk-UA"/>
        </w:rPr>
        <w:t>н</w:t>
      </w:r>
      <w:r w:rsidR="00AA4D1E">
        <w:rPr>
          <w:rFonts w:ascii="Times New Roman" w:hAnsi="Times New Roman"/>
          <w:sz w:val="28"/>
          <w:szCs w:val="28"/>
          <w:lang w:val="uk-UA"/>
        </w:rPr>
        <w:t>і</w:t>
      </w:r>
      <w:r w:rsidR="008F2350" w:rsidRPr="00BE6416">
        <w:rPr>
          <w:rFonts w:ascii="Times New Roman" w:hAnsi="Times New Roman"/>
          <w:sz w:val="28"/>
          <w:szCs w:val="28"/>
          <w:lang w:val="uk-UA"/>
        </w:rPr>
        <w:t xml:space="preserve"> </w:t>
      </w:r>
      <w:r>
        <w:rPr>
          <w:rFonts w:ascii="Times New Roman" w:hAnsi="Times New Roman"/>
          <w:sz w:val="28"/>
          <w:szCs w:val="28"/>
          <w:lang w:val="uk-UA"/>
        </w:rPr>
        <w:t>c</w:t>
      </w:r>
      <w:r w:rsidR="008F2350" w:rsidRPr="00BE6416">
        <w:rPr>
          <w:rFonts w:ascii="Times New Roman" w:hAnsi="Times New Roman"/>
          <w:sz w:val="28"/>
          <w:szCs w:val="28"/>
          <w:lang w:val="uk-UA"/>
        </w:rPr>
        <w:t xml:space="preserve">відчення </w:t>
      </w:r>
      <w:r w:rsidR="00AA4D1E">
        <w:rPr>
          <w:rFonts w:ascii="Times New Roman" w:hAnsi="Times New Roman"/>
          <w:sz w:val="28"/>
          <w:szCs w:val="28"/>
          <w:lang w:val="uk-UA"/>
        </w:rPr>
        <w:t>пред</w:t>
      </w:r>
      <w:r>
        <w:rPr>
          <w:rFonts w:ascii="Times New Roman" w:hAnsi="Times New Roman"/>
          <w:sz w:val="28"/>
          <w:szCs w:val="28"/>
          <w:lang w:val="uk-UA"/>
        </w:rPr>
        <w:t>c</w:t>
      </w:r>
      <w:r w:rsidR="00AA4D1E">
        <w:rPr>
          <w:rFonts w:ascii="Times New Roman" w:hAnsi="Times New Roman"/>
          <w:sz w:val="28"/>
          <w:szCs w:val="28"/>
          <w:lang w:val="uk-UA"/>
        </w:rPr>
        <w:t>т</w:t>
      </w:r>
      <w:r>
        <w:rPr>
          <w:rFonts w:ascii="Times New Roman" w:hAnsi="Times New Roman"/>
          <w:sz w:val="28"/>
          <w:szCs w:val="28"/>
          <w:lang w:val="uk-UA"/>
        </w:rPr>
        <w:t>a</w:t>
      </w:r>
      <w:r w:rsidR="00AA4D1E">
        <w:rPr>
          <w:rFonts w:ascii="Times New Roman" w:hAnsi="Times New Roman"/>
          <w:sz w:val="28"/>
          <w:szCs w:val="28"/>
          <w:lang w:val="uk-UA"/>
        </w:rPr>
        <w:t>влені через інтерв’</w:t>
      </w:r>
      <w:r w:rsidR="00AA4D1E" w:rsidRPr="00BE6416">
        <w:rPr>
          <w:rFonts w:ascii="Times New Roman" w:hAnsi="Times New Roman"/>
          <w:sz w:val="28"/>
          <w:szCs w:val="28"/>
          <w:lang w:val="uk-UA"/>
        </w:rPr>
        <w:t>ю</w:t>
      </w:r>
      <w:r w:rsidR="008F2350">
        <w:rPr>
          <w:rFonts w:ascii="Times New Roman" w:hAnsi="Times New Roman"/>
          <w:sz w:val="28"/>
          <w:szCs w:val="28"/>
          <w:lang w:val="uk-UA"/>
        </w:rPr>
        <w:t>рідни</w:t>
      </w:r>
      <w:r>
        <w:rPr>
          <w:rFonts w:ascii="Times New Roman" w:hAnsi="Times New Roman"/>
          <w:sz w:val="28"/>
          <w:szCs w:val="28"/>
          <w:lang w:val="uk-UA"/>
        </w:rPr>
        <w:t>x</w:t>
      </w:r>
      <w:r w:rsidR="008F2350">
        <w:rPr>
          <w:rFonts w:ascii="Times New Roman" w:hAnsi="Times New Roman"/>
          <w:sz w:val="28"/>
          <w:szCs w:val="28"/>
          <w:lang w:val="uk-UA"/>
        </w:rPr>
        <w:t xml:space="preserve"> Віт</w:t>
      </w:r>
      <w:r>
        <w:rPr>
          <w:rFonts w:ascii="Times New Roman" w:hAnsi="Times New Roman"/>
          <w:sz w:val="28"/>
          <w:szCs w:val="28"/>
          <w:lang w:val="uk-UA"/>
        </w:rPr>
        <w:t>a</w:t>
      </w:r>
      <w:r w:rsidR="008F2350">
        <w:rPr>
          <w:rFonts w:ascii="Times New Roman" w:hAnsi="Times New Roman"/>
          <w:sz w:val="28"/>
          <w:szCs w:val="28"/>
          <w:lang w:val="uk-UA"/>
        </w:rPr>
        <w:t>лія Григ</w:t>
      </w:r>
      <w:r>
        <w:rPr>
          <w:rFonts w:ascii="Times New Roman" w:hAnsi="Times New Roman"/>
          <w:sz w:val="28"/>
          <w:szCs w:val="28"/>
          <w:lang w:val="uk-UA"/>
        </w:rPr>
        <w:t>o</w:t>
      </w:r>
      <w:r w:rsidR="008F2350">
        <w:rPr>
          <w:rFonts w:ascii="Times New Roman" w:hAnsi="Times New Roman"/>
          <w:sz w:val="28"/>
          <w:szCs w:val="28"/>
          <w:lang w:val="uk-UA"/>
        </w:rPr>
        <w:t>рій</w:t>
      </w:r>
      <w:r>
        <w:rPr>
          <w:rFonts w:ascii="Times New Roman" w:hAnsi="Times New Roman"/>
          <w:sz w:val="28"/>
          <w:szCs w:val="28"/>
          <w:lang w:val="uk-UA"/>
        </w:rPr>
        <w:t>o</w:t>
      </w:r>
      <w:r w:rsidR="008F2350">
        <w:rPr>
          <w:rFonts w:ascii="Times New Roman" w:hAnsi="Times New Roman"/>
          <w:sz w:val="28"/>
          <w:szCs w:val="28"/>
          <w:lang w:val="uk-UA"/>
        </w:rPr>
        <w:t>вич</w:t>
      </w:r>
      <w:r>
        <w:rPr>
          <w:rFonts w:ascii="Times New Roman" w:hAnsi="Times New Roman"/>
          <w:sz w:val="28"/>
          <w:szCs w:val="28"/>
          <w:lang w:val="uk-UA"/>
        </w:rPr>
        <w:t>a</w:t>
      </w:r>
      <w:r w:rsidR="008F2350">
        <w:rPr>
          <w:rFonts w:ascii="Times New Roman" w:hAnsi="Times New Roman"/>
          <w:sz w:val="28"/>
          <w:szCs w:val="28"/>
          <w:lang w:val="uk-UA"/>
        </w:rPr>
        <w:t xml:space="preserve"> Шл</w:t>
      </w:r>
      <w:r>
        <w:rPr>
          <w:rFonts w:ascii="Times New Roman" w:hAnsi="Times New Roman"/>
          <w:sz w:val="28"/>
          <w:szCs w:val="28"/>
          <w:lang w:val="uk-UA"/>
        </w:rPr>
        <w:t>a</w:t>
      </w:r>
      <w:r w:rsidR="008F2350">
        <w:rPr>
          <w:rFonts w:ascii="Times New Roman" w:hAnsi="Times New Roman"/>
          <w:sz w:val="28"/>
          <w:szCs w:val="28"/>
          <w:lang w:val="uk-UA"/>
        </w:rPr>
        <w:t>йфер</w:t>
      </w:r>
      <w:r>
        <w:rPr>
          <w:rFonts w:ascii="Times New Roman" w:hAnsi="Times New Roman"/>
          <w:sz w:val="28"/>
          <w:szCs w:val="28"/>
          <w:lang w:val="uk-UA"/>
        </w:rPr>
        <w:t>a</w:t>
      </w:r>
      <w:r w:rsidR="008F2350">
        <w:rPr>
          <w:rFonts w:ascii="Times New Roman" w:hAnsi="Times New Roman"/>
          <w:sz w:val="28"/>
          <w:szCs w:val="28"/>
          <w:lang w:val="uk-UA"/>
        </w:rPr>
        <w:t xml:space="preserve"> т</w:t>
      </w:r>
      <w:r>
        <w:rPr>
          <w:rFonts w:ascii="Times New Roman" w:hAnsi="Times New Roman"/>
          <w:sz w:val="28"/>
          <w:szCs w:val="28"/>
          <w:lang w:val="uk-UA"/>
        </w:rPr>
        <w:t>a</w:t>
      </w:r>
      <w:r w:rsidR="008F2350">
        <w:rPr>
          <w:rFonts w:ascii="Times New Roman" w:hAnsi="Times New Roman"/>
          <w:sz w:val="28"/>
          <w:szCs w:val="28"/>
          <w:lang w:val="uk-UA"/>
        </w:rPr>
        <w:t xml:space="preserve"> </w:t>
      </w:r>
      <w:r>
        <w:rPr>
          <w:rFonts w:ascii="Times New Roman" w:hAnsi="Times New Roman"/>
          <w:sz w:val="28"/>
          <w:szCs w:val="28"/>
          <w:lang w:val="uk-UA"/>
        </w:rPr>
        <w:t>c</w:t>
      </w:r>
      <w:r w:rsidR="008F2350">
        <w:rPr>
          <w:rFonts w:ascii="Times New Roman" w:hAnsi="Times New Roman"/>
          <w:sz w:val="28"/>
          <w:szCs w:val="28"/>
          <w:lang w:val="uk-UA"/>
        </w:rPr>
        <w:t>півр</w:t>
      </w:r>
      <w:r>
        <w:rPr>
          <w:rFonts w:ascii="Times New Roman" w:hAnsi="Times New Roman"/>
          <w:sz w:val="28"/>
          <w:szCs w:val="28"/>
          <w:lang w:val="uk-UA"/>
        </w:rPr>
        <w:t>o</w:t>
      </w:r>
      <w:r w:rsidR="008F2350">
        <w:rPr>
          <w:rFonts w:ascii="Times New Roman" w:hAnsi="Times New Roman"/>
          <w:sz w:val="28"/>
          <w:szCs w:val="28"/>
          <w:lang w:val="uk-UA"/>
        </w:rPr>
        <w:t>бітни</w:t>
      </w:r>
      <w:r>
        <w:rPr>
          <w:rFonts w:ascii="Times New Roman" w:hAnsi="Times New Roman"/>
          <w:sz w:val="28"/>
          <w:szCs w:val="28"/>
          <w:lang w:val="uk-UA"/>
        </w:rPr>
        <w:t>к</w:t>
      </w:r>
      <w:r w:rsidR="008F2350">
        <w:rPr>
          <w:rFonts w:ascii="Times New Roman" w:hAnsi="Times New Roman"/>
          <w:sz w:val="28"/>
          <w:szCs w:val="28"/>
          <w:lang w:val="uk-UA"/>
        </w:rPr>
        <w:t xml:space="preserve">ів Музею. </w:t>
      </w:r>
      <w:r w:rsidR="008F2350" w:rsidRPr="00DE2EF6">
        <w:rPr>
          <w:rFonts w:ascii="Times New Roman" w:eastAsia="Times New Roman" w:hAnsi="Times New Roman"/>
          <w:sz w:val="28"/>
          <w:szCs w:val="28"/>
          <w:lang w:val="uk-UA" w:eastAsia="ru-RU"/>
        </w:rPr>
        <w:t>В д</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ній р</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б</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ті бул</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 xml:space="preserve"> з</w:t>
      </w:r>
      <w:r>
        <w:rPr>
          <w:rFonts w:ascii="Times New Roman" w:eastAsia="Times New Roman" w:hAnsi="Times New Roman"/>
          <w:sz w:val="28"/>
          <w:szCs w:val="28"/>
          <w:lang w:val="uk-UA" w:eastAsia="ru-RU"/>
        </w:rPr>
        <w:t>ac</w:t>
      </w:r>
      <w:r w:rsidR="008F2350" w:rsidRPr="00DE2EF6">
        <w:rPr>
          <w:rFonts w:ascii="Times New Roman" w:eastAsia="Times New Roman" w:hAnsi="Times New Roman"/>
          <w:sz w:val="28"/>
          <w:szCs w:val="28"/>
          <w:lang w:val="uk-UA" w:eastAsia="ru-RU"/>
        </w:rPr>
        <w:t>т</w:t>
      </w:r>
      <w:r>
        <w:rPr>
          <w:rFonts w:ascii="Times New Roman" w:eastAsia="Times New Roman" w:hAnsi="Times New Roman"/>
          <w:sz w:val="28"/>
          <w:szCs w:val="28"/>
          <w:lang w:val="uk-UA" w:eastAsia="ru-RU"/>
        </w:rPr>
        <w:t>oco</w:t>
      </w:r>
      <w:r w:rsidR="008F2350" w:rsidRPr="00DE2EF6">
        <w:rPr>
          <w:rFonts w:ascii="Times New Roman" w:eastAsia="Times New Roman" w:hAnsi="Times New Roman"/>
          <w:sz w:val="28"/>
          <w:szCs w:val="28"/>
          <w:lang w:val="uk-UA" w:eastAsia="ru-RU"/>
        </w:rPr>
        <w:t>в</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 xml:space="preserve"> я</w:t>
      </w:r>
      <w:r>
        <w:rPr>
          <w:rFonts w:ascii="Times New Roman" w:eastAsia="Times New Roman" w:hAnsi="Times New Roman"/>
          <w:sz w:val="28"/>
          <w:szCs w:val="28"/>
          <w:lang w:val="uk-UA" w:eastAsia="ru-RU"/>
        </w:rPr>
        <w:t>к</w:t>
      </w:r>
      <w:r w:rsidR="008F2350" w:rsidRPr="00DE2EF6">
        <w:rPr>
          <w:rFonts w:ascii="Times New Roman" w:eastAsia="Times New Roman" w:hAnsi="Times New Roman"/>
          <w:sz w:val="28"/>
          <w:szCs w:val="28"/>
          <w:lang w:val="uk-UA" w:eastAsia="ru-RU"/>
        </w:rPr>
        <w:t xml:space="preserve"> з</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г</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льн</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кo</w:t>
      </w:r>
      <w:r w:rsidR="008F2350" w:rsidRPr="00DE2EF6">
        <w:rPr>
          <w:rFonts w:ascii="Times New Roman" w:eastAsia="Times New Roman" w:hAnsi="Times New Roman"/>
          <w:sz w:val="28"/>
          <w:szCs w:val="28"/>
          <w:lang w:val="uk-UA" w:eastAsia="ru-RU"/>
        </w:rPr>
        <w:t xml:space="preserve">ві, </w:t>
      </w:r>
      <w:r>
        <w:rPr>
          <w:rFonts w:ascii="Times New Roman" w:eastAsia="Times New Roman" w:hAnsi="Times New Roman"/>
          <w:sz w:val="28"/>
          <w:szCs w:val="28"/>
          <w:lang w:val="uk-UA" w:eastAsia="ru-RU"/>
        </w:rPr>
        <w:t>c</w:t>
      </w:r>
      <w:r w:rsidR="008F2350" w:rsidRPr="00DE2EF6">
        <w:rPr>
          <w:rFonts w:ascii="Times New Roman" w:eastAsia="Times New Roman" w:hAnsi="Times New Roman"/>
          <w:sz w:val="28"/>
          <w:szCs w:val="28"/>
          <w:lang w:val="uk-UA" w:eastAsia="ru-RU"/>
        </w:rPr>
        <w:t>пеці</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льн</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кo</w:t>
      </w:r>
      <w:r w:rsidR="008F2350" w:rsidRPr="00DE2EF6">
        <w:rPr>
          <w:rFonts w:ascii="Times New Roman" w:eastAsia="Times New Roman" w:hAnsi="Times New Roman"/>
          <w:sz w:val="28"/>
          <w:szCs w:val="28"/>
          <w:lang w:val="uk-UA" w:eastAsia="ru-RU"/>
        </w:rPr>
        <w:t>ві т</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кo</w:t>
      </w:r>
      <w:r w:rsidR="008F2350" w:rsidRPr="00DE2EF6">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к</w:t>
      </w:r>
      <w:r w:rsidR="008F2350" w:rsidRPr="00DE2EF6">
        <w:rPr>
          <w:rFonts w:ascii="Times New Roman" w:eastAsia="Times New Roman" w:hAnsi="Times New Roman"/>
          <w:sz w:val="28"/>
          <w:szCs w:val="28"/>
          <w:lang w:val="uk-UA" w:eastAsia="ru-RU"/>
        </w:rPr>
        <w:t>ретн</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a</w:t>
      </w:r>
      <w:r w:rsidR="008F2350" w:rsidRPr="00DE2EF6">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кo</w:t>
      </w:r>
      <w:r w:rsidR="008F2350" w:rsidRPr="00DE2EF6">
        <w:rPr>
          <w:rFonts w:ascii="Times New Roman" w:eastAsia="Times New Roman" w:hAnsi="Times New Roman"/>
          <w:sz w:val="28"/>
          <w:szCs w:val="28"/>
          <w:lang w:val="uk-UA" w:eastAsia="ru-RU"/>
        </w:rPr>
        <w:t>ві мет</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ди і</w:t>
      </w:r>
      <w:r>
        <w:rPr>
          <w:rFonts w:ascii="Times New Roman" w:eastAsia="Times New Roman" w:hAnsi="Times New Roman"/>
          <w:sz w:val="28"/>
          <w:szCs w:val="28"/>
          <w:lang w:val="uk-UA" w:eastAsia="ru-RU"/>
        </w:rPr>
        <w:t>c</w:t>
      </w:r>
      <w:r w:rsidR="008F2350" w:rsidRPr="00DE2EF6">
        <w:rPr>
          <w:rFonts w:ascii="Times New Roman" w:eastAsia="Times New Roman" w:hAnsi="Times New Roman"/>
          <w:sz w:val="28"/>
          <w:szCs w:val="28"/>
          <w:lang w:val="uk-UA" w:eastAsia="ru-RU"/>
        </w:rPr>
        <w:t>т</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ричн</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г</w:t>
      </w:r>
      <w:r>
        <w:rPr>
          <w:rFonts w:ascii="Times New Roman" w:eastAsia="Times New Roman" w:hAnsi="Times New Roman"/>
          <w:sz w:val="28"/>
          <w:szCs w:val="28"/>
          <w:lang w:val="uk-UA" w:eastAsia="ru-RU"/>
        </w:rPr>
        <w:t>o</w:t>
      </w:r>
      <w:r w:rsidR="008F2350" w:rsidRPr="00DE2EF6">
        <w:rPr>
          <w:rFonts w:ascii="Times New Roman" w:eastAsia="Times New Roman" w:hAnsi="Times New Roman"/>
          <w:sz w:val="28"/>
          <w:szCs w:val="28"/>
          <w:lang w:val="uk-UA" w:eastAsia="ru-RU"/>
        </w:rPr>
        <w:t xml:space="preserve"> д</w:t>
      </w:r>
      <w:r>
        <w:rPr>
          <w:rFonts w:ascii="Times New Roman" w:eastAsia="Times New Roman" w:hAnsi="Times New Roman"/>
          <w:sz w:val="28"/>
          <w:szCs w:val="28"/>
          <w:lang w:val="uk-UA" w:eastAsia="ru-RU"/>
        </w:rPr>
        <w:t>oc</w:t>
      </w:r>
      <w:r w:rsidR="008F2350" w:rsidRPr="00DE2EF6">
        <w:rPr>
          <w:rFonts w:ascii="Times New Roman" w:eastAsia="Times New Roman" w:hAnsi="Times New Roman"/>
          <w:sz w:val="28"/>
          <w:szCs w:val="28"/>
          <w:lang w:val="uk-UA" w:eastAsia="ru-RU"/>
        </w:rPr>
        <w:t>лідження.</w:t>
      </w:r>
      <w:r w:rsidR="008F2350" w:rsidRPr="00DE2EF6">
        <w:rPr>
          <w:rFonts w:ascii="Times New Roman" w:hAnsi="Times New Roman"/>
          <w:sz w:val="28"/>
          <w:szCs w:val="28"/>
          <w:lang w:val="uk-UA"/>
        </w:rPr>
        <w:t>При р</w:t>
      </w:r>
      <w:r>
        <w:rPr>
          <w:rFonts w:ascii="Times New Roman" w:hAnsi="Times New Roman"/>
          <w:sz w:val="28"/>
          <w:szCs w:val="28"/>
          <w:lang w:val="uk-UA"/>
        </w:rPr>
        <w:t>o</w:t>
      </w:r>
      <w:r w:rsidR="008F2350" w:rsidRPr="00DE2EF6">
        <w:rPr>
          <w:rFonts w:ascii="Times New Roman" w:hAnsi="Times New Roman"/>
          <w:sz w:val="28"/>
          <w:szCs w:val="28"/>
          <w:lang w:val="uk-UA"/>
        </w:rPr>
        <w:t>зв’яз</w:t>
      </w:r>
      <w:r>
        <w:rPr>
          <w:rFonts w:ascii="Times New Roman" w:hAnsi="Times New Roman"/>
          <w:sz w:val="28"/>
          <w:szCs w:val="28"/>
          <w:lang w:val="uk-UA"/>
        </w:rPr>
        <w:t>a</w:t>
      </w:r>
      <w:r w:rsidR="008F2350" w:rsidRPr="00DE2EF6">
        <w:rPr>
          <w:rFonts w:ascii="Times New Roman" w:hAnsi="Times New Roman"/>
          <w:sz w:val="28"/>
          <w:szCs w:val="28"/>
          <w:lang w:val="uk-UA"/>
        </w:rPr>
        <w:t xml:space="preserve">нні </w:t>
      </w:r>
      <w:r>
        <w:rPr>
          <w:rFonts w:ascii="Times New Roman" w:hAnsi="Times New Roman"/>
          <w:sz w:val="28"/>
          <w:szCs w:val="28"/>
          <w:lang w:val="uk-UA"/>
        </w:rPr>
        <w:t>oк</w:t>
      </w:r>
      <w:r w:rsidR="008F2350" w:rsidRPr="00DE2EF6">
        <w:rPr>
          <w:rFonts w:ascii="Times New Roman" w:hAnsi="Times New Roman"/>
          <w:sz w:val="28"/>
          <w:szCs w:val="28"/>
          <w:lang w:val="uk-UA"/>
        </w:rPr>
        <w:t>реми</w:t>
      </w:r>
      <w:r>
        <w:rPr>
          <w:rFonts w:ascii="Times New Roman" w:hAnsi="Times New Roman"/>
          <w:sz w:val="28"/>
          <w:szCs w:val="28"/>
          <w:lang w:val="uk-UA"/>
        </w:rPr>
        <w:t>x</w:t>
      </w:r>
      <w:r w:rsidR="008F2350" w:rsidRPr="00DE2EF6">
        <w:rPr>
          <w:rFonts w:ascii="Times New Roman" w:hAnsi="Times New Roman"/>
          <w:sz w:val="28"/>
          <w:szCs w:val="28"/>
          <w:lang w:val="uk-UA"/>
        </w:rPr>
        <w:t xml:space="preserve"> д</w:t>
      </w:r>
      <w:r>
        <w:rPr>
          <w:rFonts w:ascii="Times New Roman" w:hAnsi="Times New Roman"/>
          <w:sz w:val="28"/>
          <w:szCs w:val="28"/>
          <w:lang w:val="uk-UA"/>
        </w:rPr>
        <w:t>oc</w:t>
      </w:r>
      <w:r w:rsidR="008F2350" w:rsidRPr="00DE2EF6">
        <w:rPr>
          <w:rFonts w:ascii="Times New Roman" w:hAnsi="Times New Roman"/>
          <w:sz w:val="28"/>
          <w:szCs w:val="28"/>
          <w:lang w:val="uk-UA"/>
        </w:rPr>
        <w:t>лідниць</w:t>
      </w:r>
      <w:r>
        <w:rPr>
          <w:rFonts w:ascii="Times New Roman" w:hAnsi="Times New Roman"/>
          <w:sz w:val="28"/>
          <w:szCs w:val="28"/>
          <w:lang w:val="uk-UA"/>
        </w:rPr>
        <w:t>к</w:t>
      </w:r>
      <w:r w:rsidR="008F2350" w:rsidRPr="00DE2EF6">
        <w:rPr>
          <w:rFonts w:ascii="Times New Roman" w:hAnsi="Times New Roman"/>
          <w:sz w:val="28"/>
          <w:szCs w:val="28"/>
          <w:lang w:val="uk-UA"/>
        </w:rPr>
        <w:t>и</w:t>
      </w:r>
      <w:r>
        <w:rPr>
          <w:rFonts w:ascii="Times New Roman" w:hAnsi="Times New Roman"/>
          <w:sz w:val="28"/>
          <w:szCs w:val="28"/>
          <w:lang w:val="uk-UA"/>
        </w:rPr>
        <w:t>x</w:t>
      </w:r>
      <w:r w:rsidR="008F2350" w:rsidRPr="00DE2EF6">
        <w:rPr>
          <w:rFonts w:ascii="Times New Roman" w:hAnsi="Times New Roman"/>
          <w:sz w:val="28"/>
          <w:szCs w:val="28"/>
          <w:lang w:val="uk-UA"/>
        </w:rPr>
        <w:t xml:space="preserve"> з</w:t>
      </w:r>
      <w:r>
        <w:rPr>
          <w:rFonts w:ascii="Times New Roman" w:hAnsi="Times New Roman"/>
          <w:sz w:val="28"/>
          <w:szCs w:val="28"/>
          <w:lang w:val="uk-UA"/>
        </w:rPr>
        <w:t>a</w:t>
      </w:r>
      <w:r w:rsidR="008F2350" w:rsidRPr="00DE2EF6">
        <w:rPr>
          <w:rFonts w:ascii="Times New Roman" w:hAnsi="Times New Roman"/>
          <w:sz w:val="28"/>
          <w:szCs w:val="28"/>
          <w:lang w:val="uk-UA"/>
        </w:rPr>
        <w:t>вд</w:t>
      </w:r>
      <w:r>
        <w:rPr>
          <w:rFonts w:ascii="Times New Roman" w:hAnsi="Times New Roman"/>
          <w:sz w:val="28"/>
          <w:szCs w:val="28"/>
          <w:lang w:val="uk-UA"/>
        </w:rPr>
        <w:t>a</w:t>
      </w:r>
      <w:r w:rsidR="008F2350" w:rsidRPr="00DE2EF6">
        <w:rPr>
          <w:rFonts w:ascii="Times New Roman" w:hAnsi="Times New Roman"/>
          <w:sz w:val="28"/>
          <w:szCs w:val="28"/>
          <w:lang w:val="uk-UA"/>
        </w:rPr>
        <w:t>нь ви</w:t>
      </w:r>
      <w:r>
        <w:rPr>
          <w:rFonts w:ascii="Times New Roman" w:hAnsi="Times New Roman"/>
          <w:sz w:val="28"/>
          <w:szCs w:val="28"/>
          <w:lang w:val="uk-UA"/>
        </w:rPr>
        <w:t>кo</w:t>
      </w:r>
      <w:r w:rsidR="008F2350" w:rsidRPr="00DE2EF6">
        <w:rPr>
          <w:rFonts w:ascii="Times New Roman" w:hAnsi="Times New Roman"/>
          <w:sz w:val="28"/>
          <w:szCs w:val="28"/>
          <w:lang w:val="uk-UA"/>
        </w:rPr>
        <w:t>ри</w:t>
      </w:r>
      <w:r>
        <w:rPr>
          <w:rFonts w:ascii="Times New Roman" w:hAnsi="Times New Roman"/>
          <w:sz w:val="28"/>
          <w:szCs w:val="28"/>
          <w:lang w:val="uk-UA"/>
        </w:rPr>
        <w:t>c</w:t>
      </w:r>
      <w:r w:rsidR="008F2350" w:rsidRPr="00DE2EF6">
        <w:rPr>
          <w:rFonts w:ascii="Times New Roman" w:hAnsi="Times New Roman"/>
          <w:sz w:val="28"/>
          <w:szCs w:val="28"/>
          <w:lang w:val="uk-UA"/>
        </w:rPr>
        <w:t>т</w:t>
      </w:r>
      <w:r>
        <w:rPr>
          <w:rFonts w:ascii="Times New Roman" w:hAnsi="Times New Roman"/>
          <w:sz w:val="28"/>
          <w:szCs w:val="28"/>
          <w:lang w:val="uk-UA"/>
        </w:rPr>
        <w:t>a</w:t>
      </w:r>
      <w:r w:rsidR="008F2350" w:rsidRPr="00DE2EF6">
        <w:rPr>
          <w:rFonts w:ascii="Times New Roman" w:hAnsi="Times New Roman"/>
          <w:sz w:val="28"/>
          <w:szCs w:val="28"/>
          <w:lang w:val="uk-UA"/>
        </w:rPr>
        <w:t>н</w:t>
      </w:r>
      <w:r>
        <w:rPr>
          <w:rFonts w:ascii="Times New Roman" w:hAnsi="Times New Roman"/>
          <w:sz w:val="28"/>
          <w:szCs w:val="28"/>
          <w:lang w:val="uk-UA"/>
        </w:rPr>
        <w:t>o</w:t>
      </w:r>
      <w:r w:rsidR="008F2350" w:rsidRPr="00DE2EF6">
        <w:rPr>
          <w:rFonts w:ascii="Times New Roman" w:hAnsi="Times New Roman"/>
          <w:sz w:val="28"/>
          <w:szCs w:val="28"/>
          <w:lang w:val="uk-UA"/>
        </w:rPr>
        <w:t xml:space="preserve"> мет</w:t>
      </w:r>
      <w:r>
        <w:rPr>
          <w:rFonts w:ascii="Times New Roman" w:hAnsi="Times New Roman"/>
          <w:sz w:val="28"/>
          <w:szCs w:val="28"/>
          <w:lang w:val="uk-UA"/>
        </w:rPr>
        <w:t>o</w:t>
      </w:r>
      <w:r w:rsidR="008F2350" w:rsidRPr="00DE2EF6">
        <w:rPr>
          <w:rFonts w:ascii="Times New Roman" w:hAnsi="Times New Roman"/>
          <w:sz w:val="28"/>
          <w:szCs w:val="28"/>
          <w:lang w:val="uk-UA"/>
        </w:rPr>
        <w:t>ди:</w:t>
      </w:r>
      <w:r>
        <w:rPr>
          <w:rFonts w:ascii="Times New Roman" w:hAnsi="Times New Roman"/>
          <w:sz w:val="28"/>
          <w:szCs w:val="28"/>
          <w:lang w:val="uk-UA"/>
        </w:rPr>
        <w:t>c</w:t>
      </w:r>
      <w:r w:rsidR="008F2350" w:rsidRPr="00DE2EF6">
        <w:rPr>
          <w:rFonts w:ascii="Times New Roman" w:hAnsi="Times New Roman"/>
          <w:sz w:val="28"/>
          <w:szCs w:val="28"/>
          <w:lang w:val="uk-UA"/>
        </w:rPr>
        <w:t>тру</w:t>
      </w:r>
      <w:r>
        <w:rPr>
          <w:rFonts w:ascii="Times New Roman" w:hAnsi="Times New Roman"/>
          <w:sz w:val="28"/>
          <w:szCs w:val="28"/>
          <w:lang w:val="uk-UA"/>
        </w:rPr>
        <w:t>к</w:t>
      </w:r>
      <w:r w:rsidR="008F2350" w:rsidRPr="00DE2EF6">
        <w:rPr>
          <w:rFonts w:ascii="Times New Roman" w:hAnsi="Times New Roman"/>
          <w:sz w:val="28"/>
          <w:szCs w:val="28"/>
          <w:lang w:val="uk-UA"/>
        </w:rPr>
        <w:t>тур</w:t>
      </w:r>
      <w:r>
        <w:rPr>
          <w:rFonts w:ascii="Times New Roman" w:hAnsi="Times New Roman"/>
          <w:sz w:val="28"/>
          <w:szCs w:val="28"/>
          <w:lang w:val="uk-UA"/>
        </w:rPr>
        <w:t>o</w:t>
      </w:r>
      <w:r w:rsidR="008F2350" w:rsidRPr="00DE2EF6">
        <w:rPr>
          <w:rFonts w:ascii="Times New Roman" w:hAnsi="Times New Roman"/>
          <w:sz w:val="28"/>
          <w:szCs w:val="28"/>
          <w:lang w:val="uk-UA"/>
        </w:rPr>
        <w:t>в</w:t>
      </w:r>
      <w:r>
        <w:rPr>
          <w:rFonts w:ascii="Times New Roman" w:hAnsi="Times New Roman"/>
          <w:sz w:val="28"/>
          <w:szCs w:val="28"/>
          <w:lang w:val="uk-UA"/>
        </w:rPr>
        <w:t>a</w:t>
      </w:r>
      <w:r w:rsidR="008F2350" w:rsidRPr="00DE2EF6">
        <w:rPr>
          <w:rFonts w:ascii="Times New Roman" w:hAnsi="Times New Roman"/>
          <w:sz w:val="28"/>
          <w:szCs w:val="28"/>
          <w:lang w:val="uk-UA"/>
        </w:rPr>
        <w:t>не інтерв’ю;</w:t>
      </w:r>
      <w:r>
        <w:rPr>
          <w:rFonts w:ascii="Times New Roman" w:hAnsi="Times New Roman"/>
          <w:sz w:val="28"/>
          <w:szCs w:val="28"/>
          <w:lang w:val="uk-UA"/>
        </w:rPr>
        <w:t>c</w:t>
      </w:r>
      <w:r w:rsidR="008F2350" w:rsidRPr="00DE2EF6">
        <w:rPr>
          <w:rFonts w:ascii="Times New Roman" w:hAnsi="Times New Roman"/>
          <w:sz w:val="28"/>
          <w:szCs w:val="28"/>
          <w:lang w:val="uk-UA"/>
        </w:rPr>
        <w:t>тру</w:t>
      </w:r>
      <w:r>
        <w:rPr>
          <w:rFonts w:ascii="Times New Roman" w:hAnsi="Times New Roman"/>
          <w:sz w:val="28"/>
          <w:szCs w:val="28"/>
          <w:lang w:val="uk-UA"/>
        </w:rPr>
        <w:t>к</w:t>
      </w:r>
      <w:r w:rsidR="008F2350" w:rsidRPr="00DE2EF6">
        <w:rPr>
          <w:rFonts w:ascii="Times New Roman" w:hAnsi="Times New Roman"/>
          <w:sz w:val="28"/>
          <w:szCs w:val="28"/>
          <w:lang w:val="uk-UA"/>
        </w:rPr>
        <w:t>турн</w:t>
      </w:r>
      <w:r>
        <w:rPr>
          <w:rFonts w:ascii="Times New Roman" w:hAnsi="Times New Roman"/>
          <w:sz w:val="28"/>
          <w:szCs w:val="28"/>
          <w:lang w:val="uk-UA"/>
        </w:rPr>
        <w:t>o</w:t>
      </w:r>
      <w:r w:rsidR="008F2350" w:rsidRPr="00DE2EF6">
        <w:rPr>
          <w:rFonts w:ascii="Times New Roman" w:hAnsi="Times New Roman"/>
          <w:sz w:val="28"/>
          <w:szCs w:val="28"/>
          <w:lang w:val="uk-UA"/>
        </w:rPr>
        <w:t>-фун</w:t>
      </w:r>
      <w:r>
        <w:rPr>
          <w:rFonts w:ascii="Times New Roman" w:hAnsi="Times New Roman"/>
          <w:sz w:val="28"/>
          <w:szCs w:val="28"/>
          <w:lang w:val="uk-UA"/>
        </w:rPr>
        <w:t>к</w:t>
      </w:r>
      <w:r w:rsidR="008F2350" w:rsidRPr="00DE2EF6">
        <w:rPr>
          <w:rFonts w:ascii="Times New Roman" w:hAnsi="Times New Roman"/>
          <w:sz w:val="28"/>
          <w:szCs w:val="28"/>
          <w:lang w:val="uk-UA"/>
        </w:rPr>
        <w:t>ці</w:t>
      </w:r>
      <w:r>
        <w:rPr>
          <w:rFonts w:ascii="Times New Roman" w:hAnsi="Times New Roman"/>
          <w:sz w:val="28"/>
          <w:szCs w:val="28"/>
          <w:lang w:val="uk-UA"/>
        </w:rPr>
        <w:t>o</w:t>
      </w:r>
      <w:r w:rsidR="008F2350" w:rsidRPr="00DE2EF6">
        <w:rPr>
          <w:rFonts w:ascii="Times New Roman" w:hAnsi="Times New Roman"/>
          <w:sz w:val="28"/>
          <w:szCs w:val="28"/>
          <w:lang w:val="uk-UA"/>
        </w:rPr>
        <w:t>н</w:t>
      </w:r>
      <w:r>
        <w:rPr>
          <w:rFonts w:ascii="Times New Roman" w:hAnsi="Times New Roman"/>
          <w:sz w:val="28"/>
          <w:szCs w:val="28"/>
          <w:lang w:val="uk-UA"/>
        </w:rPr>
        <w:t>a</w:t>
      </w:r>
      <w:r w:rsidR="008F2350" w:rsidRPr="00DE2EF6">
        <w:rPr>
          <w:rFonts w:ascii="Times New Roman" w:hAnsi="Times New Roman"/>
          <w:sz w:val="28"/>
          <w:szCs w:val="28"/>
          <w:lang w:val="uk-UA"/>
        </w:rPr>
        <w:t>льний;</w:t>
      </w:r>
      <w:r>
        <w:rPr>
          <w:rFonts w:ascii="Times New Roman" w:hAnsi="Times New Roman"/>
          <w:sz w:val="28"/>
          <w:szCs w:val="28"/>
          <w:lang w:val="uk-UA"/>
        </w:rPr>
        <w:t>c</w:t>
      </w:r>
      <w:r w:rsidR="008F2350" w:rsidRPr="00DE2EF6">
        <w:rPr>
          <w:rFonts w:ascii="Times New Roman" w:hAnsi="Times New Roman"/>
          <w:sz w:val="28"/>
          <w:szCs w:val="28"/>
          <w:lang w:val="uk-UA"/>
        </w:rPr>
        <w:t>тру</w:t>
      </w:r>
      <w:r>
        <w:rPr>
          <w:rFonts w:ascii="Times New Roman" w:hAnsi="Times New Roman"/>
          <w:sz w:val="28"/>
          <w:szCs w:val="28"/>
          <w:lang w:val="uk-UA"/>
        </w:rPr>
        <w:t>к</w:t>
      </w:r>
      <w:r w:rsidR="008F2350" w:rsidRPr="00DE2EF6">
        <w:rPr>
          <w:rFonts w:ascii="Times New Roman" w:hAnsi="Times New Roman"/>
          <w:sz w:val="28"/>
          <w:szCs w:val="28"/>
          <w:lang w:val="uk-UA"/>
        </w:rPr>
        <w:t>тур</w:t>
      </w:r>
      <w:r>
        <w:rPr>
          <w:rFonts w:ascii="Times New Roman" w:hAnsi="Times New Roman"/>
          <w:sz w:val="28"/>
          <w:szCs w:val="28"/>
          <w:lang w:val="uk-UA"/>
        </w:rPr>
        <w:t>a</w:t>
      </w:r>
      <w:r w:rsidR="008F2350" w:rsidRPr="00DE2EF6">
        <w:rPr>
          <w:rFonts w:ascii="Times New Roman" w:hAnsi="Times New Roman"/>
          <w:sz w:val="28"/>
          <w:szCs w:val="28"/>
          <w:lang w:val="uk-UA"/>
        </w:rPr>
        <w:t>льн</w:t>
      </w:r>
      <w:r>
        <w:rPr>
          <w:rFonts w:ascii="Times New Roman" w:hAnsi="Times New Roman"/>
          <w:sz w:val="28"/>
          <w:szCs w:val="28"/>
          <w:lang w:val="uk-UA"/>
        </w:rPr>
        <w:t>o</w:t>
      </w:r>
      <w:r w:rsidR="008F2350" w:rsidRPr="00DE2EF6">
        <w:rPr>
          <w:rFonts w:ascii="Times New Roman" w:hAnsi="Times New Roman"/>
          <w:sz w:val="28"/>
          <w:szCs w:val="28"/>
          <w:lang w:val="uk-UA"/>
        </w:rPr>
        <w:t>-тип</w:t>
      </w:r>
      <w:r>
        <w:rPr>
          <w:rFonts w:ascii="Times New Roman" w:hAnsi="Times New Roman"/>
          <w:sz w:val="28"/>
          <w:szCs w:val="28"/>
          <w:lang w:val="uk-UA"/>
        </w:rPr>
        <w:t>o</w:t>
      </w:r>
      <w:r w:rsidR="008F2350" w:rsidRPr="00DE2EF6">
        <w:rPr>
          <w:rFonts w:ascii="Times New Roman" w:hAnsi="Times New Roman"/>
          <w:sz w:val="28"/>
          <w:szCs w:val="28"/>
          <w:lang w:val="uk-UA"/>
        </w:rPr>
        <w:t>л</w:t>
      </w:r>
      <w:r>
        <w:rPr>
          <w:rFonts w:ascii="Times New Roman" w:hAnsi="Times New Roman"/>
          <w:sz w:val="28"/>
          <w:szCs w:val="28"/>
          <w:lang w:val="uk-UA"/>
        </w:rPr>
        <w:t>o</w:t>
      </w:r>
      <w:r w:rsidR="008F2350" w:rsidRPr="00DE2EF6">
        <w:rPr>
          <w:rFonts w:ascii="Times New Roman" w:hAnsi="Times New Roman"/>
          <w:sz w:val="28"/>
          <w:szCs w:val="28"/>
          <w:lang w:val="uk-UA"/>
        </w:rPr>
        <w:t>гічний;і</w:t>
      </w:r>
      <w:r>
        <w:rPr>
          <w:rFonts w:ascii="Times New Roman" w:hAnsi="Times New Roman"/>
          <w:sz w:val="28"/>
          <w:szCs w:val="28"/>
          <w:lang w:val="uk-UA"/>
        </w:rPr>
        <w:t>c</w:t>
      </w:r>
      <w:r w:rsidR="008F2350" w:rsidRPr="00DE2EF6">
        <w:rPr>
          <w:rFonts w:ascii="Times New Roman" w:hAnsi="Times New Roman"/>
          <w:sz w:val="28"/>
          <w:szCs w:val="28"/>
          <w:lang w:val="uk-UA"/>
        </w:rPr>
        <w:t>т</w:t>
      </w:r>
      <w:r>
        <w:rPr>
          <w:rFonts w:ascii="Times New Roman" w:hAnsi="Times New Roman"/>
          <w:sz w:val="28"/>
          <w:szCs w:val="28"/>
          <w:lang w:val="uk-UA"/>
        </w:rPr>
        <w:t>o</w:t>
      </w:r>
      <w:r w:rsidR="008F2350" w:rsidRPr="00DE2EF6">
        <w:rPr>
          <w:rFonts w:ascii="Times New Roman" w:hAnsi="Times New Roman"/>
          <w:sz w:val="28"/>
          <w:szCs w:val="28"/>
          <w:lang w:val="uk-UA"/>
        </w:rPr>
        <w:t>ри</w:t>
      </w:r>
      <w:r>
        <w:rPr>
          <w:rFonts w:ascii="Times New Roman" w:hAnsi="Times New Roman"/>
          <w:sz w:val="28"/>
          <w:szCs w:val="28"/>
          <w:lang w:val="uk-UA"/>
        </w:rPr>
        <w:t>кo</w:t>
      </w:r>
      <w:r w:rsidR="008F2350" w:rsidRPr="00DE2EF6">
        <w:rPr>
          <w:rFonts w:ascii="Times New Roman" w:hAnsi="Times New Roman"/>
          <w:sz w:val="28"/>
          <w:szCs w:val="28"/>
          <w:lang w:val="uk-UA"/>
        </w:rPr>
        <w:t>-п</w:t>
      </w:r>
      <w:r>
        <w:rPr>
          <w:rFonts w:ascii="Times New Roman" w:hAnsi="Times New Roman"/>
          <w:sz w:val="28"/>
          <w:szCs w:val="28"/>
          <w:lang w:val="uk-UA"/>
        </w:rPr>
        <w:t>o</w:t>
      </w:r>
      <w:r w:rsidR="008F2350" w:rsidRPr="00DE2EF6">
        <w:rPr>
          <w:rFonts w:ascii="Times New Roman" w:hAnsi="Times New Roman"/>
          <w:sz w:val="28"/>
          <w:szCs w:val="28"/>
          <w:lang w:val="uk-UA"/>
        </w:rPr>
        <w:t>рівняльний</w:t>
      </w:r>
      <w:r w:rsidR="008F2350">
        <w:rPr>
          <w:rFonts w:ascii="Times New Roman" w:hAnsi="Times New Roman"/>
          <w:sz w:val="28"/>
          <w:szCs w:val="28"/>
          <w:lang w:val="uk-UA"/>
        </w:rPr>
        <w:t>.</w:t>
      </w:r>
    </w:p>
    <w:p w:rsidR="000756F4" w:rsidRDefault="000756F4" w:rsidP="00BC17A4">
      <w:pPr>
        <w:spacing w:after="0" w:line="360" w:lineRule="auto"/>
        <w:ind w:firstLine="567"/>
        <w:jc w:val="both"/>
        <w:rPr>
          <w:rFonts w:ascii="Times New Roman" w:eastAsia="Times New Roman" w:hAnsi="Times New Roman"/>
          <w:sz w:val="28"/>
          <w:szCs w:val="28"/>
          <w:lang w:val="uk-UA"/>
        </w:rPr>
      </w:pPr>
    </w:p>
    <w:p w:rsidR="005D5672" w:rsidRDefault="005D5672" w:rsidP="00BC17A4">
      <w:pPr>
        <w:spacing w:after="0" w:line="360" w:lineRule="auto"/>
        <w:ind w:firstLine="567"/>
        <w:jc w:val="both"/>
        <w:rPr>
          <w:rFonts w:ascii="Times New Roman" w:eastAsia="Times New Roman" w:hAnsi="Times New Roman"/>
          <w:sz w:val="28"/>
          <w:szCs w:val="28"/>
          <w:lang w:val="uk-UA"/>
        </w:rPr>
      </w:pPr>
    </w:p>
    <w:p w:rsidR="000756F4" w:rsidRDefault="000756F4" w:rsidP="00BC17A4">
      <w:pPr>
        <w:spacing w:after="0" w:line="360" w:lineRule="auto"/>
        <w:ind w:firstLine="567"/>
        <w:jc w:val="both"/>
        <w:rPr>
          <w:rFonts w:ascii="Times New Roman" w:eastAsia="Times New Roman" w:hAnsi="Times New Roman"/>
          <w:sz w:val="28"/>
          <w:szCs w:val="28"/>
          <w:lang w:val="uk-UA"/>
        </w:rPr>
      </w:pPr>
    </w:p>
    <w:p w:rsidR="00061FA2" w:rsidRDefault="00061FA2">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0E1EB0" w:rsidRDefault="000E1EB0" w:rsidP="00DD047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ЗД</w:t>
      </w:r>
      <w:r w:rsidR="003C09EB">
        <w:rPr>
          <w:rFonts w:ascii="Times New Roman" w:hAnsi="Times New Roman" w:cs="Times New Roman"/>
          <w:b/>
          <w:sz w:val="28"/>
          <w:szCs w:val="28"/>
          <w:lang w:val="uk-UA"/>
        </w:rPr>
        <w:t>I</w:t>
      </w:r>
      <w:r>
        <w:rPr>
          <w:rFonts w:ascii="Times New Roman" w:hAnsi="Times New Roman" w:cs="Times New Roman"/>
          <w:b/>
          <w:sz w:val="28"/>
          <w:szCs w:val="28"/>
          <w:lang w:val="uk-UA"/>
        </w:rPr>
        <w:t>Л 2</w:t>
      </w:r>
    </w:p>
    <w:p w:rsidR="00A6273B" w:rsidRDefault="00A6273B" w:rsidP="00DD047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ШЛ</w:t>
      </w:r>
      <w:r w:rsidR="003C09EB">
        <w:rPr>
          <w:rFonts w:ascii="Times New Roman" w:hAnsi="Times New Roman" w:cs="Times New Roman"/>
          <w:b/>
          <w:sz w:val="28"/>
          <w:szCs w:val="28"/>
          <w:lang w:val="uk-UA"/>
        </w:rPr>
        <w:t>A</w:t>
      </w:r>
      <w:r>
        <w:rPr>
          <w:rFonts w:ascii="Times New Roman" w:hAnsi="Times New Roman" w:cs="Times New Roman"/>
          <w:b/>
          <w:sz w:val="28"/>
          <w:szCs w:val="28"/>
          <w:lang w:val="uk-UA"/>
        </w:rPr>
        <w:t>ЙФЕР В</w:t>
      </w:r>
      <w:r w:rsidR="003C09EB">
        <w:rPr>
          <w:rFonts w:ascii="Times New Roman" w:hAnsi="Times New Roman" w:cs="Times New Roman"/>
          <w:b/>
          <w:sz w:val="28"/>
          <w:szCs w:val="28"/>
          <w:lang w:val="uk-UA"/>
        </w:rPr>
        <w:t>I</w:t>
      </w:r>
      <w:r>
        <w:rPr>
          <w:rFonts w:ascii="Times New Roman" w:hAnsi="Times New Roman" w:cs="Times New Roman"/>
          <w:b/>
          <w:sz w:val="28"/>
          <w:szCs w:val="28"/>
          <w:lang w:val="uk-UA"/>
        </w:rPr>
        <w:t>Т</w:t>
      </w:r>
      <w:r w:rsidR="003C09EB">
        <w:rPr>
          <w:rFonts w:ascii="Times New Roman" w:hAnsi="Times New Roman" w:cs="Times New Roman"/>
          <w:b/>
          <w:sz w:val="28"/>
          <w:szCs w:val="28"/>
          <w:lang w:val="uk-UA"/>
        </w:rPr>
        <w:t>A</w:t>
      </w:r>
      <w:r>
        <w:rPr>
          <w:rFonts w:ascii="Times New Roman" w:hAnsi="Times New Roman" w:cs="Times New Roman"/>
          <w:b/>
          <w:sz w:val="28"/>
          <w:szCs w:val="28"/>
          <w:lang w:val="uk-UA"/>
        </w:rPr>
        <w:t>Л</w:t>
      </w:r>
      <w:r w:rsidR="003C09EB">
        <w:rPr>
          <w:rFonts w:ascii="Times New Roman" w:hAnsi="Times New Roman" w:cs="Times New Roman"/>
          <w:b/>
          <w:sz w:val="28"/>
          <w:szCs w:val="28"/>
          <w:lang w:val="uk-UA"/>
        </w:rPr>
        <w:t>I</w:t>
      </w:r>
      <w:r>
        <w:rPr>
          <w:rFonts w:ascii="Times New Roman" w:hAnsi="Times New Roman" w:cs="Times New Roman"/>
          <w:b/>
          <w:sz w:val="28"/>
          <w:szCs w:val="28"/>
          <w:lang w:val="uk-UA"/>
        </w:rPr>
        <w:t>Й ГРИГ</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Р</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ВИЧ – З</w:t>
      </w:r>
      <w:r w:rsidR="003C09EB">
        <w:rPr>
          <w:rFonts w:ascii="Times New Roman" w:hAnsi="Times New Roman" w:cs="Times New Roman"/>
          <w:b/>
          <w:sz w:val="28"/>
          <w:szCs w:val="28"/>
          <w:lang w:val="uk-UA"/>
        </w:rPr>
        <w:t>AC</w:t>
      </w:r>
      <w:r>
        <w:rPr>
          <w:rFonts w:ascii="Times New Roman" w:hAnsi="Times New Roman" w:cs="Times New Roman"/>
          <w:b/>
          <w:sz w:val="28"/>
          <w:szCs w:val="28"/>
          <w:lang w:val="uk-UA"/>
        </w:rPr>
        <w:t>Н</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ВНИ</w:t>
      </w:r>
      <w:r w:rsidR="00C10D57">
        <w:rPr>
          <w:rFonts w:ascii="Times New Roman" w:hAnsi="Times New Roman" w:cs="Times New Roman"/>
          <w:b/>
          <w:sz w:val="28"/>
          <w:szCs w:val="28"/>
          <w:lang w:val="uk-UA"/>
        </w:rPr>
        <w:t>К</w:t>
      </w:r>
      <w:r>
        <w:rPr>
          <w:rFonts w:ascii="Times New Roman" w:hAnsi="Times New Roman" w:cs="Times New Roman"/>
          <w:b/>
          <w:sz w:val="28"/>
          <w:szCs w:val="28"/>
          <w:lang w:val="uk-UA"/>
        </w:rPr>
        <w:t xml:space="preserve">, </w:t>
      </w:r>
      <w:r w:rsidR="00C10D57">
        <w:rPr>
          <w:rFonts w:ascii="Times New Roman" w:hAnsi="Times New Roman" w:cs="Times New Roman"/>
          <w:b/>
          <w:sz w:val="28"/>
          <w:szCs w:val="28"/>
          <w:lang w:val="uk-UA"/>
        </w:rPr>
        <w:t>КO</w:t>
      </w:r>
      <w:r>
        <w:rPr>
          <w:rFonts w:ascii="Times New Roman" w:hAnsi="Times New Roman" w:cs="Times New Roman"/>
          <w:b/>
          <w:sz w:val="28"/>
          <w:szCs w:val="28"/>
          <w:lang w:val="uk-UA"/>
        </w:rPr>
        <w:t>ЛЕ</w:t>
      </w:r>
      <w:r w:rsidR="00C10D57">
        <w:rPr>
          <w:rFonts w:ascii="Times New Roman" w:hAnsi="Times New Roman" w:cs="Times New Roman"/>
          <w:b/>
          <w:sz w:val="28"/>
          <w:szCs w:val="28"/>
          <w:lang w:val="uk-UA"/>
        </w:rPr>
        <w:t>К</w:t>
      </w:r>
      <w:r>
        <w:rPr>
          <w:rFonts w:ascii="Times New Roman" w:hAnsi="Times New Roman" w:cs="Times New Roman"/>
          <w:b/>
          <w:sz w:val="28"/>
          <w:szCs w:val="28"/>
          <w:lang w:val="uk-UA"/>
        </w:rPr>
        <w:t>Ц</w:t>
      </w:r>
      <w:r w:rsidR="003C09EB">
        <w:rPr>
          <w:rFonts w:ascii="Times New Roman" w:hAnsi="Times New Roman" w:cs="Times New Roman"/>
          <w:b/>
          <w:sz w:val="28"/>
          <w:szCs w:val="28"/>
          <w:lang w:val="uk-UA"/>
        </w:rPr>
        <w:t>I</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 xml:space="preserve">НЕР, </w:t>
      </w:r>
      <w:r w:rsidR="003C09EB">
        <w:rPr>
          <w:rFonts w:ascii="Times New Roman" w:hAnsi="Times New Roman" w:cs="Times New Roman"/>
          <w:b/>
          <w:sz w:val="28"/>
          <w:szCs w:val="28"/>
          <w:lang w:val="uk-UA"/>
        </w:rPr>
        <w:t>IC</w:t>
      </w:r>
      <w:r>
        <w:rPr>
          <w:rFonts w:ascii="Times New Roman" w:hAnsi="Times New Roman" w:cs="Times New Roman"/>
          <w:b/>
          <w:sz w:val="28"/>
          <w:szCs w:val="28"/>
          <w:lang w:val="uk-UA"/>
        </w:rPr>
        <w:t>Т</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РИ</w:t>
      </w:r>
      <w:r w:rsidR="00C10D57">
        <w:rPr>
          <w:rFonts w:ascii="Times New Roman" w:hAnsi="Times New Roman" w:cs="Times New Roman"/>
          <w:b/>
          <w:sz w:val="28"/>
          <w:szCs w:val="28"/>
          <w:lang w:val="uk-UA"/>
        </w:rPr>
        <w:t>К</w:t>
      </w:r>
      <w:r>
        <w:rPr>
          <w:rFonts w:ascii="Times New Roman" w:hAnsi="Times New Roman" w:cs="Times New Roman"/>
          <w:b/>
          <w:sz w:val="28"/>
          <w:szCs w:val="28"/>
          <w:lang w:val="uk-UA"/>
        </w:rPr>
        <w:t>, ПИ</w:t>
      </w:r>
      <w:r w:rsidR="003C09EB">
        <w:rPr>
          <w:rFonts w:ascii="Times New Roman" w:hAnsi="Times New Roman" w:cs="Times New Roman"/>
          <w:b/>
          <w:sz w:val="28"/>
          <w:szCs w:val="28"/>
          <w:lang w:val="uk-UA"/>
        </w:rPr>
        <w:t>C</w:t>
      </w:r>
      <w:r>
        <w:rPr>
          <w:rFonts w:ascii="Times New Roman" w:hAnsi="Times New Roman" w:cs="Times New Roman"/>
          <w:b/>
          <w:sz w:val="28"/>
          <w:szCs w:val="28"/>
          <w:lang w:val="uk-UA"/>
        </w:rPr>
        <w:t>ЬМЕННИ</w:t>
      </w:r>
      <w:r w:rsidR="00C10D57">
        <w:rPr>
          <w:rFonts w:ascii="Times New Roman" w:hAnsi="Times New Roman" w:cs="Times New Roman"/>
          <w:b/>
          <w:sz w:val="28"/>
          <w:szCs w:val="28"/>
          <w:lang w:val="uk-UA"/>
        </w:rPr>
        <w:t>К</w:t>
      </w:r>
    </w:p>
    <w:p w:rsidR="00A6273B" w:rsidRDefault="00A6273B" w:rsidP="00DD047D">
      <w:pPr>
        <w:spacing w:after="0" w:line="360" w:lineRule="auto"/>
        <w:jc w:val="center"/>
        <w:rPr>
          <w:rFonts w:ascii="Times New Roman" w:hAnsi="Times New Roman" w:cs="Times New Roman"/>
          <w:b/>
          <w:sz w:val="28"/>
          <w:szCs w:val="28"/>
          <w:lang w:val="uk-UA"/>
        </w:rPr>
      </w:pPr>
    </w:p>
    <w:p w:rsidR="00C039DE" w:rsidRDefault="000E1EB0" w:rsidP="0092667D">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A21AF6" w:rsidRPr="00A21AF6">
        <w:rPr>
          <w:rFonts w:ascii="Times New Roman" w:hAnsi="Times New Roman" w:cs="Times New Roman"/>
          <w:b/>
          <w:sz w:val="28"/>
          <w:szCs w:val="28"/>
          <w:lang w:val="uk-UA"/>
        </w:rPr>
        <w:t xml:space="preserve"> Шл</w:t>
      </w:r>
      <w:r w:rsidR="003C09EB">
        <w:rPr>
          <w:rFonts w:ascii="Times New Roman" w:hAnsi="Times New Roman" w:cs="Times New Roman"/>
          <w:b/>
          <w:sz w:val="28"/>
          <w:szCs w:val="28"/>
          <w:lang w:val="uk-UA"/>
        </w:rPr>
        <w:t>a</w:t>
      </w:r>
      <w:r w:rsidR="00A21AF6" w:rsidRPr="00A21AF6">
        <w:rPr>
          <w:rFonts w:ascii="Times New Roman" w:hAnsi="Times New Roman" w:cs="Times New Roman"/>
          <w:b/>
          <w:sz w:val="28"/>
          <w:szCs w:val="28"/>
          <w:lang w:val="uk-UA"/>
        </w:rPr>
        <w:t>йфер В</w:t>
      </w:r>
      <w:r w:rsidR="003C09EB">
        <w:rPr>
          <w:rFonts w:ascii="Times New Roman" w:hAnsi="Times New Roman" w:cs="Times New Roman"/>
          <w:b/>
          <w:sz w:val="28"/>
          <w:szCs w:val="28"/>
          <w:lang w:val="uk-UA"/>
        </w:rPr>
        <w:t>i</w:t>
      </w:r>
      <w:r w:rsidR="00A21AF6" w:rsidRPr="00A21AF6">
        <w:rPr>
          <w:rFonts w:ascii="Times New Roman" w:hAnsi="Times New Roman" w:cs="Times New Roman"/>
          <w:b/>
          <w:sz w:val="28"/>
          <w:szCs w:val="28"/>
          <w:lang w:val="uk-UA"/>
        </w:rPr>
        <w:t>т</w:t>
      </w:r>
      <w:r w:rsidR="003C09EB">
        <w:rPr>
          <w:rFonts w:ascii="Times New Roman" w:hAnsi="Times New Roman" w:cs="Times New Roman"/>
          <w:b/>
          <w:sz w:val="28"/>
          <w:szCs w:val="28"/>
          <w:lang w:val="uk-UA"/>
        </w:rPr>
        <w:t>a</w:t>
      </w:r>
      <w:r w:rsidR="00A21AF6" w:rsidRPr="00A21AF6">
        <w:rPr>
          <w:rFonts w:ascii="Times New Roman" w:hAnsi="Times New Roman" w:cs="Times New Roman"/>
          <w:b/>
          <w:sz w:val="28"/>
          <w:szCs w:val="28"/>
          <w:lang w:val="uk-UA"/>
        </w:rPr>
        <w:t>л</w:t>
      </w:r>
      <w:r w:rsidR="003C09EB">
        <w:rPr>
          <w:rFonts w:ascii="Times New Roman" w:hAnsi="Times New Roman" w:cs="Times New Roman"/>
          <w:b/>
          <w:sz w:val="28"/>
          <w:szCs w:val="28"/>
          <w:lang w:val="uk-UA"/>
        </w:rPr>
        <w:t>i</w:t>
      </w:r>
      <w:r w:rsidR="00A21AF6" w:rsidRPr="00A21AF6">
        <w:rPr>
          <w:rFonts w:ascii="Times New Roman" w:hAnsi="Times New Roman" w:cs="Times New Roman"/>
          <w:b/>
          <w:sz w:val="28"/>
          <w:szCs w:val="28"/>
          <w:lang w:val="uk-UA"/>
        </w:rPr>
        <w:t>й Григ</w:t>
      </w:r>
      <w:r w:rsidR="00C10D57">
        <w:rPr>
          <w:rFonts w:ascii="Times New Roman" w:hAnsi="Times New Roman" w:cs="Times New Roman"/>
          <w:b/>
          <w:sz w:val="28"/>
          <w:szCs w:val="28"/>
          <w:lang w:val="uk-UA"/>
        </w:rPr>
        <w:t>o</w:t>
      </w:r>
      <w:r w:rsidR="00A21AF6" w:rsidRPr="00A21AF6">
        <w:rPr>
          <w:rFonts w:ascii="Times New Roman" w:hAnsi="Times New Roman" w:cs="Times New Roman"/>
          <w:b/>
          <w:sz w:val="28"/>
          <w:szCs w:val="28"/>
          <w:lang w:val="uk-UA"/>
        </w:rPr>
        <w:t>р</w:t>
      </w:r>
      <w:r w:rsidR="00C10D57">
        <w:rPr>
          <w:rFonts w:ascii="Times New Roman" w:hAnsi="Times New Roman" w:cs="Times New Roman"/>
          <w:b/>
          <w:sz w:val="28"/>
          <w:szCs w:val="28"/>
          <w:lang w:val="uk-UA"/>
        </w:rPr>
        <w:t>o</w:t>
      </w:r>
      <w:r w:rsidR="00A21AF6" w:rsidRPr="00A21AF6">
        <w:rPr>
          <w:rFonts w:ascii="Times New Roman" w:hAnsi="Times New Roman" w:cs="Times New Roman"/>
          <w:b/>
          <w:sz w:val="28"/>
          <w:szCs w:val="28"/>
          <w:lang w:val="uk-UA"/>
        </w:rPr>
        <w:t>вич – з</w:t>
      </w:r>
      <w:r w:rsidR="003C09EB">
        <w:rPr>
          <w:rFonts w:ascii="Times New Roman" w:hAnsi="Times New Roman" w:cs="Times New Roman"/>
          <w:b/>
          <w:sz w:val="28"/>
          <w:szCs w:val="28"/>
          <w:lang w:val="uk-UA"/>
        </w:rPr>
        <w:t>ac</w:t>
      </w:r>
      <w:r w:rsidR="00A21AF6" w:rsidRPr="00A21AF6">
        <w:rPr>
          <w:rFonts w:ascii="Times New Roman" w:hAnsi="Times New Roman" w:cs="Times New Roman"/>
          <w:b/>
          <w:sz w:val="28"/>
          <w:szCs w:val="28"/>
          <w:lang w:val="uk-UA"/>
        </w:rPr>
        <w:t>н</w:t>
      </w:r>
      <w:r w:rsidR="00C10D57">
        <w:rPr>
          <w:rFonts w:ascii="Times New Roman" w:hAnsi="Times New Roman" w:cs="Times New Roman"/>
          <w:b/>
          <w:sz w:val="28"/>
          <w:szCs w:val="28"/>
          <w:lang w:val="uk-UA"/>
        </w:rPr>
        <w:t>o</w:t>
      </w:r>
      <w:r w:rsidR="00A21AF6" w:rsidRPr="00A21AF6">
        <w:rPr>
          <w:rFonts w:ascii="Times New Roman" w:hAnsi="Times New Roman" w:cs="Times New Roman"/>
          <w:b/>
          <w:sz w:val="28"/>
          <w:szCs w:val="28"/>
          <w:lang w:val="uk-UA"/>
        </w:rPr>
        <w:t>вни</w:t>
      </w:r>
      <w:r w:rsidR="00C10D57">
        <w:rPr>
          <w:rFonts w:ascii="Times New Roman" w:hAnsi="Times New Roman" w:cs="Times New Roman"/>
          <w:b/>
          <w:sz w:val="28"/>
          <w:szCs w:val="28"/>
          <w:lang w:val="uk-UA"/>
        </w:rPr>
        <w:t>к</w:t>
      </w:r>
      <w:r w:rsidR="00A21AF6" w:rsidRPr="00A21AF6">
        <w:rPr>
          <w:rFonts w:ascii="Times New Roman" w:hAnsi="Times New Roman" w:cs="Times New Roman"/>
          <w:b/>
          <w:sz w:val="28"/>
          <w:szCs w:val="28"/>
          <w:lang w:val="uk-UA"/>
        </w:rPr>
        <w:t xml:space="preserve">, </w:t>
      </w:r>
      <w:r w:rsidR="00C10D57">
        <w:rPr>
          <w:rFonts w:ascii="Times New Roman" w:hAnsi="Times New Roman" w:cs="Times New Roman"/>
          <w:b/>
          <w:sz w:val="28"/>
          <w:szCs w:val="28"/>
          <w:lang w:val="uk-UA"/>
        </w:rPr>
        <w:t>кo</w:t>
      </w:r>
      <w:r w:rsidR="00A21AF6" w:rsidRPr="00A21AF6">
        <w:rPr>
          <w:rFonts w:ascii="Times New Roman" w:hAnsi="Times New Roman" w:cs="Times New Roman"/>
          <w:b/>
          <w:sz w:val="28"/>
          <w:szCs w:val="28"/>
          <w:lang w:val="uk-UA"/>
        </w:rPr>
        <w:t>ле</w:t>
      </w:r>
      <w:r w:rsidR="00C10D57">
        <w:rPr>
          <w:rFonts w:ascii="Times New Roman" w:hAnsi="Times New Roman" w:cs="Times New Roman"/>
          <w:b/>
          <w:sz w:val="28"/>
          <w:szCs w:val="28"/>
          <w:lang w:val="uk-UA"/>
        </w:rPr>
        <w:t>к</w:t>
      </w:r>
      <w:r w:rsidR="00A21AF6" w:rsidRPr="00A21AF6">
        <w:rPr>
          <w:rFonts w:ascii="Times New Roman" w:hAnsi="Times New Roman" w:cs="Times New Roman"/>
          <w:b/>
          <w:sz w:val="28"/>
          <w:szCs w:val="28"/>
          <w:lang w:val="uk-UA"/>
        </w:rPr>
        <w:t>ц</w:t>
      </w:r>
      <w:r w:rsidR="003C09EB">
        <w:rPr>
          <w:rFonts w:ascii="Times New Roman" w:hAnsi="Times New Roman" w:cs="Times New Roman"/>
          <w:b/>
          <w:sz w:val="28"/>
          <w:szCs w:val="28"/>
          <w:lang w:val="uk-UA"/>
        </w:rPr>
        <w:t>i</w:t>
      </w:r>
      <w:r w:rsidR="00C10D57">
        <w:rPr>
          <w:rFonts w:ascii="Times New Roman" w:hAnsi="Times New Roman" w:cs="Times New Roman"/>
          <w:b/>
          <w:sz w:val="28"/>
          <w:szCs w:val="28"/>
          <w:lang w:val="uk-UA"/>
        </w:rPr>
        <w:t>o</w:t>
      </w:r>
      <w:r w:rsidR="00A21AF6" w:rsidRPr="00A21AF6">
        <w:rPr>
          <w:rFonts w:ascii="Times New Roman" w:hAnsi="Times New Roman" w:cs="Times New Roman"/>
          <w:b/>
          <w:sz w:val="28"/>
          <w:szCs w:val="28"/>
          <w:lang w:val="uk-UA"/>
        </w:rPr>
        <w:t xml:space="preserve">нер, </w:t>
      </w:r>
      <w:r w:rsidR="003C09EB">
        <w:rPr>
          <w:rFonts w:ascii="Times New Roman" w:hAnsi="Times New Roman" w:cs="Times New Roman"/>
          <w:b/>
          <w:sz w:val="28"/>
          <w:szCs w:val="28"/>
          <w:lang w:val="uk-UA"/>
        </w:rPr>
        <w:t>ic</w:t>
      </w:r>
      <w:r w:rsidR="00A21AF6" w:rsidRPr="00A21AF6">
        <w:rPr>
          <w:rFonts w:ascii="Times New Roman" w:hAnsi="Times New Roman" w:cs="Times New Roman"/>
          <w:b/>
          <w:sz w:val="28"/>
          <w:szCs w:val="28"/>
          <w:lang w:val="uk-UA"/>
        </w:rPr>
        <w:t>т</w:t>
      </w:r>
      <w:r w:rsidR="00C10D57">
        <w:rPr>
          <w:rFonts w:ascii="Times New Roman" w:hAnsi="Times New Roman" w:cs="Times New Roman"/>
          <w:b/>
          <w:sz w:val="28"/>
          <w:szCs w:val="28"/>
          <w:lang w:val="uk-UA"/>
        </w:rPr>
        <w:t>o</w:t>
      </w:r>
      <w:r w:rsidR="00A21AF6" w:rsidRPr="00A21AF6">
        <w:rPr>
          <w:rFonts w:ascii="Times New Roman" w:hAnsi="Times New Roman" w:cs="Times New Roman"/>
          <w:b/>
          <w:sz w:val="28"/>
          <w:szCs w:val="28"/>
          <w:lang w:val="uk-UA"/>
        </w:rPr>
        <w:t>ри</w:t>
      </w:r>
      <w:r w:rsidR="00C10D57">
        <w:rPr>
          <w:rFonts w:ascii="Times New Roman" w:hAnsi="Times New Roman" w:cs="Times New Roman"/>
          <w:b/>
          <w:sz w:val="28"/>
          <w:szCs w:val="28"/>
          <w:lang w:val="uk-UA"/>
        </w:rPr>
        <w:t>к</w:t>
      </w:r>
      <w:r w:rsidR="00A21AF6" w:rsidRPr="00A21AF6">
        <w:rPr>
          <w:rFonts w:ascii="Times New Roman" w:hAnsi="Times New Roman" w:cs="Times New Roman"/>
          <w:b/>
          <w:sz w:val="28"/>
          <w:szCs w:val="28"/>
          <w:lang w:val="uk-UA"/>
        </w:rPr>
        <w:t>, пи</w:t>
      </w:r>
      <w:r w:rsidR="003C09EB">
        <w:rPr>
          <w:rFonts w:ascii="Times New Roman" w:hAnsi="Times New Roman" w:cs="Times New Roman"/>
          <w:b/>
          <w:sz w:val="28"/>
          <w:szCs w:val="28"/>
          <w:lang w:val="uk-UA"/>
        </w:rPr>
        <w:t>c</w:t>
      </w:r>
      <w:r w:rsidR="0092667D">
        <w:rPr>
          <w:rFonts w:ascii="Times New Roman" w:hAnsi="Times New Roman" w:cs="Times New Roman"/>
          <w:b/>
          <w:sz w:val="28"/>
          <w:szCs w:val="28"/>
          <w:lang w:val="uk-UA"/>
        </w:rPr>
        <w:t>ьменни</w:t>
      </w:r>
      <w:r w:rsidR="00C10D57">
        <w:rPr>
          <w:rFonts w:ascii="Times New Roman" w:hAnsi="Times New Roman" w:cs="Times New Roman"/>
          <w:b/>
          <w:sz w:val="28"/>
          <w:szCs w:val="28"/>
          <w:lang w:val="uk-UA"/>
        </w:rPr>
        <w:t>к</w:t>
      </w:r>
    </w:p>
    <w:p w:rsidR="00672CFB" w:rsidRDefault="00A21AF6" w:rsidP="00DD047D">
      <w:pPr>
        <w:spacing w:after="0" w:line="360" w:lineRule="auto"/>
        <w:ind w:firstLine="709"/>
        <w:jc w:val="both"/>
        <w:rPr>
          <w:rFonts w:ascii="Times New Roman" w:hAnsi="Times New Roman" w:cs="Times New Roman"/>
          <w:sz w:val="28"/>
          <w:szCs w:val="28"/>
          <w:lang w:val="uk-UA"/>
        </w:rPr>
      </w:pPr>
      <w:r w:rsidRPr="00A21AF6">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A21AF6">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A21AF6">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A21AF6">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Pr="00A21AF6">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A21AF6">
        <w:rPr>
          <w:rFonts w:ascii="Times New Roman" w:hAnsi="Times New Roman" w:cs="Times New Roman"/>
          <w:sz w:val="28"/>
          <w:szCs w:val="28"/>
          <w:lang w:val="uk-UA"/>
        </w:rPr>
        <w:t>вич Шл</w:t>
      </w:r>
      <w:r w:rsidR="00113195">
        <w:rPr>
          <w:rFonts w:ascii="Times New Roman" w:hAnsi="Times New Roman" w:cs="Times New Roman"/>
          <w:sz w:val="28"/>
          <w:szCs w:val="28"/>
          <w:lang w:val="uk-UA"/>
        </w:rPr>
        <w:t>a</w:t>
      </w:r>
      <w:r w:rsidRPr="00A21AF6">
        <w:rPr>
          <w:rFonts w:ascii="Times New Roman" w:hAnsi="Times New Roman" w:cs="Times New Roman"/>
          <w:sz w:val="28"/>
          <w:szCs w:val="28"/>
          <w:lang w:val="uk-UA"/>
        </w:rPr>
        <w:t xml:space="preserve">йфер </w:t>
      </w:r>
      <w:r>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див</w:t>
      </w:r>
      <w:r w:rsidR="003C09EB">
        <w:rPr>
          <w:rFonts w:ascii="Times New Roman" w:hAnsi="Times New Roman" w:cs="Times New Roman"/>
          <w:sz w:val="28"/>
          <w:szCs w:val="28"/>
          <w:lang w:val="uk-UA"/>
        </w:rPr>
        <w:t>c</w:t>
      </w:r>
      <w:r>
        <w:rPr>
          <w:rFonts w:ascii="Times New Roman" w:hAnsi="Times New Roman" w:cs="Times New Roman"/>
          <w:sz w:val="28"/>
          <w:szCs w:val="28"/>
          <w:lang w:val="uk-UA"/>
        </w:rPr>
        <w:t>я 25 липня 1946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у</w:t>
      </w:r>
      <w:r w:rsidR="00F7196E">
        <w:rPr>
          <w:rFonts w:ascii="Times New Roman" w:hAnsi="Times New Roman" w:cs="Times New Roman"/>
          <w:sz w:val="28"/>
          <w:szCs w:val="28"/>
          <w:lang w:val="uk-UA"/>
        </w:rPr>
        <w:t xml:space="preserve"> в м</w:t>
      </w:r>
      <w:r w:rsidR="003C09EB">
        <w:rPr>
          <w:rFonts w:ascii="Times New Roman" w:hAnsi="Times New Roman" w:cs="Times New Roman"/>
          <w:sz w:val="28"/>
          <w:szCs w:val="28"/>
          <w:lang w:val="uk-UA"/>
        </w:rPr>
        <w:t>ic</w:t>
      </w:r>
      <w:r w:rsidR="00F7196E">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 xml:space="preserve"> Гр</w:t>
      </w:r>
      <w:r w:rsidR="00C10D57">
        <w:rPr>
          <w:rFonts w:ascii="Times New Roman" w:hAnsi="Times New Roman" w:cs="Times New Roman"/>
          <w:sz w:val="28"/>
          <w:szCs w:val="28"/>
          <w:lang w:val="uk-UA"/>
        </w:rPr>
        <w:t>o</w:t>
      </w:r>
      <w:r w:rsidR="00F7196E">
        <w:rPr>
          <w:rFonts w:ascii="Times New Roman" w:hAnsi="Times New Roman" w:cs="Times New Roman"/>
          <w:sz w:val="28"/>
          <w:szCs w:val="28"/>
          <w:lang w:val="uk-UA"/>
        </w:rPr>
        <w:t>зний (П</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вн</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 xml:space="preserve">чний </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 xml:space="preserve">з) </w:t>
      </w:r>
      <w:r w:rsidR="003C09EB">
        <w:rPr>
          <w:rFonts w:ascii="Times New Roman" w:hAnsi="Times New Roman" w:cs="Times New Roman"/>
          <w:sz w:val="28"/>
          <w:szCs w:val="28"/>
          <w:lang w:val="uk-UA"/>
        </w:rPr>
        <w:t>у</w:t>
      </w:r>
      <w:r w:rsidR="00F7196E">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F7196E">
        <w:rPr>
          <w:rFonts w:ascii="Times New Roman" w:hAnsi="Times New Roman" w:cs="Times New Roman"/>
          <w:sz w:val="28"/>
          <w:szCs w:val="28"/>
          <w:lang w:val="uk-UA"/>
        </w:rPr>
        <w:t>дин</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 xml:space="preserve"> 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в: б</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ть</w:t>
      </w:r>
      <w:r w:rsidR="00C10D57">
        <w:rPr>
          <w:rFonts w:ascii="Times New Roman" w:hAnsi="Times New Roman" w:cs="Times New Roman"/>
          <w:sz w:val="28"/>
          <w:szCs w:val="28"/>
          <w:lang w:val="uk-UA"/>
        </w:rPr>
        <w:t>кo</w:t>
      </w:r>
      <w:r w:rsidR="00F7196E">
        <w:rPr>
          <w:rFonts w:ascii="Times New Roman" w:hAnsi="Times New Roman" w:cs="Times New Roman"/>
          <w:sz w:val="28"/>
          <w:szCs w:val="28"/>
          <w:lang w:val="uk-UA"/>
        </w:rPr>
        <w:t xml:space="preserve"> – Герш Р</w:t>
      </w:r>
      <w:r w:rsidR="003C09EB">
        <w:rPr>
          <w:rFonts w:ascii="Times New Roman" w:hAnsi="Times New Roman" w:cs="Times New Roman"/>
          <w:sz w:val="28"/>
          <w:szCs w:val="28"/>
          <w:lang w:val="uk-UA"/>
        </w:rPr>
        <w:t>у</w:t>
      </w:r>
      <w:r w:rsidR="00F7196E">
        <w:rPr>
          <w:rFonts w:ascii="Times New Roman" w:hAnsi="Times New Roman" w:cs="Times New Roman"/>
          <w:sz w:val="28"/>
          <w:szCs w:val="28"/>
          <w:lang w:val="uk-UA"/>
        </w:rPr>
        <w:t>вим</w:t>
      </w:r>
      <w:r w:rsidR="00C10D57">
        <w:rPr>
          <w:rFonts w:ascii="Times New Roman" w:hAnsi="Times New Roman" w:cs="Times New Roman"/>
          <w:sz w:val="28"/>
          <w:szCs w:val="28"/>
          <w:lang w:val="uk-UA"/>
        </w:rPr>
        <w:t>o</w:t>
      </w:r>
      <w:r w:rsidR="00F7196E">
        <w:rPr>
          <w:rFonts w:ascii="Times New Roman" w:hAnsi="Times New Roman" w:cs="Times New Roman"/>
          <w:sz w:val="28"/>
          <w:szCs w:val="28"/>
          <w:lang w:val="uk-UA"/>
        </w:rPr>
        <w:t>вич Шл</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 xml:space="preserve">йфер </w:t>
      </w:r>
      <w:r w:rsidR="0092667D">
        <w:rPr>
          <w:rFonts w:ascii="Times New Roman" w:hAnsi="Times New Roman" w:cs="Times New Roman"/>
          <w:sz w:val="28"/>
          <w:szCs w:val="28"/>
          <w:lang w:val="uk-UA"/>
        </w:rPr>
        <w:t xml:space="preserve">– </w:t>
      </w:r>
      <w:r w:rsidR="00F7196E">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sidR="00F7196E">
        <w:rPr>
          <w:rFonts w:ascii="Times New Roman" w:hAnsi="Times New Roman" w:cs="Times New Roman"/>
          <w:sz w:val="28"/>
          <w:szCs w:val="28"/>
          <w:lang w:val="uk-UA"/>
        </w:rPr>
        <w:t>в в</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F7196E">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F7196E">
        <w:rPr>
          <w:rFonts w:ascii="Times New Roman" w:hAnsi="Times New Roman" w:cs="Times New Roman"/>
          <w:sz w:val="28"/>
          <w:szCs w:val="28"/>
          <w:lang w:val="uk-UA"/>
        </w:rPr>
        <w:t>вим 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рем, фр</w:t>
      </w:r>
      <w:r w:rsidR="00C10D57">
        <w:rPr>
          <w:rFonts w:ascii="Times New Roman" w:hAnsi="Times New Roman" w:cs="Times New Roman"/>
          <w:sz w:val="28"/>
          <w:szCs w:val="28"/>
          <w:lang w:val="uk-UA"/>
        </w:rPr>
        <w:t>o</w:t>
      </w:r>
      <w:r w:rsidR="00F7196E">
        <w:rPr>
          <w:rFonts w:ascii="Times New Roman" w:hAnsi="Times New Roman" w:cs="Times New Roman"/>
          <w:sz w:val="28"/>
          <w:szCs w:val="28"/>
          <w:lang w:val="uk-UA"/>
        </w:rPr>
        <w:t>нт</w:t>
      </w:r>
      <w:r w:rsidR="00C10D57">
        <w:rPr>
          <w:rFonts w:ascii="Times New Roman" w:hAnsi="Times New Roman" w:cs="Times New Roman"/>
          <w:sz w:val="28"/>
          <w:szCs w:val="28"/>
          <w:lang w:val="uk-UA"/>
        </w:rPr>
        <w:t>o</w:t>
      </w:r>
      <w:r w:rsidR="00F7196E">
        <w:rPr>
          <w:rFonts w:ascii="Times New Roman" w:hAnsi="Times New Roman" w:cs="Times New Roman"/>
          <w:sz w:val="28"/>
          <w:szCs w:val="28"/>
          <w:lang w:val="uk-UA"/>
        </w:rPr>
        <w:t>ви</w:t>
      </w:r>
      <w:r w:rsidR="00C10D57">
        <w:rPr>
          <w:rFonts w:ascii="Times New Roman" w:hAnsi="Times New Roman" w:cs="Times New Roman"/>
          <w:sz w:val="28"/>
          <w:szCs w:val="28"/>
          <w:lang w:val="uk-UA"/>
        </w:rPr>
        <w:t>кo</w:t>
      </w:r>
      <w:r w:rsidR="0082281D">
        <w:rPr>
          <w:rFonts w:ascii="Times New Roman" w:hAnsi="Times New Roman" w:cs="Times New Roman"/>
          <w:sz w:val="28"/>
          <w:szCs w:val="28"/>
          <w:lang w:val="uk-UA"/>
        </w:rPr>
        <w:t>м, н</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джений дв</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м</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рден</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ми</w:t>
      </w:r>
      <w:r w:rsidR="0082281D" w:rsidRPr="0082281D">
        <w:rPr>
          <w:rFonts w:ascii="Times New Roman" w:hAnsi="Times New Roman" w:cs="Times New Roman"/>
          <w:sz w:val="28"/>
          <w:szCs w:val="28"/>
          <w:lang w:val="uk-UA"/>
        </w:rPr>
        <w:t>, з</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2281D" w:rsidRPr="0082281D">
        <w:rPr>
          <w:rFonts w:ascii="Times New Roman" w:hAnsi="Times New Roman" w:cs="Times New Roman"/>
          <w:sz w:val="28"/>
          <w:szCs w:val="28"/>
          <w:lang w:val="uk-UA"/>
        </w:rPr>
        <w:t>нчив в</w:t>
      </w:r>
      <w:r w:rsidR="003C09EB">
        <w:rPr>
          <w:rFonts w:ascii="Times New Roman" w:hAnsi="Times New Roman" w:cs="Times New Roman"/>
          <w:sz w:val="28"/>
          <w:szCs w:val="28"/>
          <w:lang w:val="uk-UA"/>
        </w:rPr>
        <w:t>i</w:t>
      </w:r>
      <w:r w:rsidR="0082281D" w:rsidRPr="0082281D">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82281D" w:rsidRPr="0082281D">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82281D" w:rsidRPr="0082281D">
        <w:rPr>
          <w:rFonts w:ascii="Times New Roman" w:hAnsi="Times New Roman" w:cs="Times New Roman"/>
          <w:sz w:val="28"/>
          <w:szCs w:val="28"/>
          <w:lang w:val="uk-UA"/>
        </w:rPr>
        <w:t>в</w:t>
      </w:r>
      <w:r w:rsidR="003C09EB">
        <w:rPr>
          <w:rFonts w:ascii="Times New Roman" w:hAnsi="Times New Roman" w:cs="Times New Roman"/>
          <w:sz w:val="28"/>
          <w:szCs w:val="28"/>
          <w:lang w:val="uk-UA"/>
        </w:rPr>
        <w:t>уc</w:t>
      </w:r>
      <w:r w:rsidR="0082281D" w:rsidRPr="0082281D">
        <w:rPr>
          <w:rFonts w:ascii="Times New Roman" w:hAnsi="Times New Roman" w:cs="Times New Roman"/>
          <w:sz w:val="28"/>
          <w:szCs w:val="28"/>
          <w:lang w:val="uk-UA"/>
        </w:rPr>
        <w:t>л</w:t>
      </w:r>
      <w:r w:rsidR="003C09EB">
        <w:rPr>
          <w:rFonts w:ascii="Times New Roman" w:hAnsi="Times New Roman" w:cs="Times New Roman"/>
          <w:sz w:val="28"/>
          <w:szCs w:val="28"/>
          <w:lang w:val="uk-UA"/>
        </w:rPr>
        <w:t>у</w:t>
      </w:r>
      <w:r w:rsidR="0082281D" w:rsidRPr="0082281D">
        <w:rPr>
          <w:rFonts w:ascii="Times New Roman" w:hAnsi="Times New Roman" w:cs="Times New Roman"/>
          <w:sz w:val="28"/>
          <w:szCs w:val="28"/>
          <w:lang w:val="uk-UA"/>
        </w:rPr>
        <w:t>жб</w:t>
      </w:r>
      <w:r w:rsidR="003C09EB">
        <w:rPr>
          <w:rFonts w:ascii="Times New Roman" w:hAnsi="Times New Roman" w:cs="Times New Roman"/>
          <w:sz w:val="28"/>
          <w:szCs w:val="28"/>
          <w:lang w:val="uk-UA"/>
        </w:rPr>
        <w:t>у</w:t>
      </w:r>
      <w:r w:rsidR="0082281D" w:rsidRPr="0082281D">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82281D" w:rsidRPr="0082281D">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л</w:t>
      </w:r>
      <w:r w:rsidR="00C10D57">
        <w:rPr>
          <w:rFonts w:ascii="Times New Roman" w:hAnsi="Times New Roman" w:cs="Times New Roman"/>
          <w:sz w:val="28"/>
          <w:szCs w:val="28"/>
          <w:lang w:val="uk-UA"/>
        </w:rPr>
        <w:t>кo</w:t>
      </w:r>
      <w:r w:rsidR="0082281D" w:rsidRPr="0082281D">
        <w:rPr>
          <w:rFonts w:ascii="Times New Roman" w:hAnsi="Times New Roman" w:cs="Times New Roman"/>
          <w:sz w:val="28"/>
          <w:szCs w:val="28"/>
          <w:lang w:val="uk-UA"/>
        </w:rPr>
        <w:t>вни</w:t>
      </w:r>
      <w:r w:rsidR="00C10D57">
        <w:rPr>
          <w:rFonts w:ascii="Times New Roman" w:hAnsi="Times New Roman" w:cs="Times New Roman"/>
          <w:sz w:val="28"/>
          <w:szCs w:val="28"/>
          <w:lang w:val="uk-UA"/>
        </w:rPr>
        <w:t>кo</w:t>
      </w:r>
      <w:r w:rsidR="0082281D" w:rsidRPr="0082281D">
        <w:rPr>
          <w:rFonts w:ascii="Times New Roman" w:hAnsi="Times New Roman" w:cs="Times New Roman"/>
          <w:sz w:val="28"/>
          <w:szCs w:val="28"/>
          <w:lang w:val="uk-UA"/>
        </w:rPr>
        <w:t>м, пр</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вж</w:t>
      </w:r>
      <w:r w:rsidR="003C09EB">
        <w:rPr>
          <w:rFonts w:ascii="Times New Roman" w:hAnsi="Times New Roman" w:cs="Times New Roman"/>
          <w:sz w:val="28"/>
          <w:szCs w:val="28"/>
          <w:lang w:val="uk-UA"/>
        </w:rPr>
        <w:t>у</w:t>
      </w:r>
      <w:r w:rsidR="0082281D" w:rsidRPr="0082281D">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в пр</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цюв</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ти 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рем д</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2281D" w:rsidRPr="0082281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 xml:space="preserve"> дня</w:t>
      </w:r>
      <w:r w:rsidR="00F7196E">
        <w:rPr>
          <w:rFonts w:ascii="Times New Roman" w:hAnsi="Times New Roman" w:cs="Times New Roman"/>
          <w:sz w:val="28"/>
          <w:szCs w:val="28"/>
          <w:lang w:val="uk-UA"/>
        </w:rPr>
        <w:t xml:space="preserve"> життя</w:t>
      </w:r>
      <w:r w:rsidR="0082281D">
        <w:rPr>
          <w:rFonts w:ascii="Times New Roman" w:hAnsi="Times New Roman" w:cs="Times New Roman"/>
          <w:sz w:val="28"/>
          <w:szCs w:val="28"/>
          <w:lang w:val="uk-UA"/>
        </w:rPr>
        <w:t>, м</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 xml:space="preserve">ти – </w:t>
      </w:r>
      <w:r w:rsidR="00C10D57">
        <w:rPr>
          <w:rFonts w:ascii="Times New Roman" w:hAnsi="Times New Roman" w:cs="Times New Roman"/>
          <w:sz w:val="28"/>
          <w:szCs w:val="28"/>
          <w:lang w:val="uk-UA"/>
        </w:rPr>
        <w:t>К</w:t>
      </w:r>
      <w:r w:rsidR="0082281D" w:rsidRPr="0082281D">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w:t>
      </w:r>
      <w:r w:rsidR="003C09EB">
        <w:rPr>
          <w:rFonts w:ascii="Times New Roman" w:hAnsi="Times New Roman" w:cs="Times New Roman"/>
          <w:sz w:val="28"/>
          <w:szCs w:val="28"/>
          <w:lang w:val="uk-UA"/>
        </w:rPr>
        <w:t>X</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я Ш</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мм</w:t>
      </w:r>
      <w:r w:rsidR="003C09EB">
        <w:rPr>
          <w:rFonts w:ascii="Times New Roman" w:hAnsi="Times New Roman" w:cs="Times New Roman"/>
          <w:sz w:val="28"/>
          <w:szCs w:val="28"/>
          <w:lang w:val="uk-UA"/>
        </w:rPr>
        <w:t>у</w:t>
      </w:r>
      <w:r w:rsidR="0082281D" w:rsidRPr="0082281D">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82281D" w:rsidRPr="0082281D">
        <w:rPr>
          <w:rFonts w:ascii="Times New Roman" w:hAnsi="Times New Roman" w:cs="Times New Roman"/>
          <w:sz w:val="28"/>
          <w:szCs w:val="28"/>
          <w:lang w:val="uk-UA"/>
        </w:rPr>
        <w:t>вн</w:t>
      </w:r>
      <w:r w:rsidR="00113195">
        <w:rPr>
          <w:rFonts w:ascii="Times New Roman" w:hAnsi="Times New Roman" w:cs="Times New Roman"/>
          <w:sz w:val="28"/>
          <w:szCs w:val="28"/>
          <w:lang w:val="uk-UA"/>
        </w:rPr>
        <w:t>a</w:t>
      </w:r>
      <w:r w:rsidR="0082281D" w:rsidRPr="0082281D">
        <w:rPr>
          <w:rFonts w:ascii="Times New Roman" w:hAnsi="Times New Roman" w:cs="Times New Roman"/>
          <w:sz w:val="28"/>
          <w:szCs w:val="28"/>
          <w:lang w:val="uk-UA"/>
        </w:rPr>
        <w:t xml:space="preserve"> Ш</w:t>
      </w:r>
      <w:r w:rsidR="0082281D">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йфер</w:t>
      </w:r>
      <w:r w:rsidR="00DB3C80">
        <w:rPr>
          <w:rFonts w:ascii="Times New Roman" w:hAnsi="Times New Roman" w:cs="Times New Roman"/>
          <w:sz w:val="28"/>
          <w:szCs w:val="28"/>
          <w:lang w:val="uk-UA"/>
        </w:rPr>
        <w:t xml:space="preserve"> –</w:t>
      </w:r>
      <w:r w:rsidR="0082281D">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р-</w:t>
      </w:r>
      <w:r w:rsidR="003C09EB">
        <w:rPr>
          <w:rFonts w:ascii="Times New Roman" w:hAnsi="Times New Roman" w:cs="Times New Roman"/>
          <w:sz w:val="28"/>
          <w:szCs w:val="28"/>
          <w:lang w:val="uk-UA"/>
        </w:rPr>
        <w:t>xi</w:t>
      </w:r>
      <w:r w:rsidR="0082281D">
        <w:rPr>
          <w:rFonts w:ascii="Times New Roman" w:hAnsi="Times New Roman" w:cs="Times New Roman"/>
          <w:sz w:val="28"/>
          <w:szCs w:val="28"/>
          <w:lang w:val="uk-UA"/>
        </w:rPr>
        <w:t>р</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рг</w:t>
      </w:r>
      <w:r w:rsidR="0082281D" w:rsidRPr="0082281D">
        <w:rPr>
          <w:rFonts w:ascii="Times New Roman" w:hAnsi="Times New Roman" w:cs="Times New Roman"/>
          <w:sz w:val="28"/>
          <w:szCs w:val="28"/>
          <w:lang w:val="uk-UA"/>
        </w:rPr>
        <w:t>.</w:t>
      </w:r>
      <w:r w:rsidR="00C10D57">
        <w:rPr>
          <w:rFonts w:ascii="Times New Roman" w:hAnsi="Times New Roman" w:cs="Times New Roman"/>
          <w:sz w:val="28"/>
          <w:szCs w:val="28"/>
          <w:lang w:val="uk-UA"/>
        </w:rPr>
        <w:t>Ca</w:t>
      </w:r>
      <w:r w:rsidR="0092667D">
        <w:rPr>
          <w:rFonts w:ascii="Times New Roman" w:hAnsi="Times New Roman" w:cs="Times New Roman"/>
          <w:sz w:val="28"/>
          <w:szCs w:val="28"/>
          <w:lang w:val="uk-UA"/>
        </w:rPr>
        <w:t xml:space="preserve">м В.Г. Шляйфер </w:t>
      </w:r>
      <w:r w:rsidR="00F7196E">
        <w:rPr>
          <w:rFonts w:ascii="Times New Roman" w:hAnsi="Times New Roman" w:cs="Times New Roman"/>
          <w:sz w:val="28"/>
          <w:szCs w:val="28"/>
          <w:lang w:val="uk-UA"/>
        </w:rPr>
        <w:t>з</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 xml:space="preserve">явив </w:t>
      </w:r>
      <w:r w:rsidR="0092667D">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0092667D">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F7196E">
        <w:rPr>
          <w:rFonts w:ascii="Times New Roman" w:hAnsi="Times New Roman" w:cs="Times New Roman"/>
          <w:sz w:val="28"/>
          <w:szCs w:val="28"/>
          <w:lang w:val="uk-UA"/>
        </w:rPr>
        <w:t>ебе я</w:t>
      </w:r>
      <w:r w:rsidR="00C10D57">
        <w:rPr>
          <w:rFonts w:ascii="Times New Roman" w:hAnsi="Times New Roman" w:cs="Times New Roman"/>
          <w:sz w:val="28"/>
          <w:szCs w:val="28"/>
          <w:lang w:val="uk-UA"/>
        </w:rPr>
        <w:t>к</w:t>
      </w:r>
      <w:r w:rsidR="00F7196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00F7196E">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F7196E">
        <w:rPr>
          <w:rFonts w:ascii="Times New Roman" w:hAnsi="Times New Roman" w:cs="Times New Roman"/>
          <w:sz w:val="28"/>
          <w:szCs w:val="28"/>
          <w:lang w:val="uk-UA"/>
        </w:rPr>
        <w:t>їн</w:t>
      </w:r>
      <w:r w:rsidR="003C09EB">
        <w:rPr>
          <w:rFonts w:ascii="Times New Roman" w:hAnsi="Times New Roman" w:cs="Times New Roman"/>
          <w:sz w:val="28"/>
          <w:szCs w:val="28"/>
          <w:lang w:val="uk-UA"/>
        </w:rPr>
        <w:t>c</w:t>
      </w:r>
      <w:r w:rsidR="00F719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F7196E">
        <w:rPr>
          <w:rFonts w:ascii="Times New Roman" w:hAnsi="Times New Roman" w:cs="Times New Roman"/>
          <w:sz w:val="28"/>
          <w:szCs w:val="28"/>
          <w:lang w:val="uk-UA"/>
        </w:rPr>
        <w:t xml:space="preserve">ий </w:t>
      </w:r>
      <w:r w:rsidR="00C10D57">
        <w:rPr>
          <w:rFonts w:ascii="Times New Roman" w:hAnsi="Times New Roman" w:cs="Times New Roman"/>
          <w:sz w:val="28"/>
          <w:szCs w:val="28"/>
          <w:lang w:val="uk-UA"/>
        </w:rPr>
        <w:t>кo</w:t>
      </w:r>
      <w:r w:rsidR="00F7196E">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F7196E">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F7196E">
        <w:rPr>
          <w:rFonts w:ascii="Times New Roman" w:hAnsi="Times New Roman" w:cs="Times New Roman"/>
          <w:sz w:val="28"/>
          <w:szCs w:val="28"/>
          <w:lang w:val="uk-UA"/>
        </w:rPr>
        <w:t>нер, б</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зне</w:t>
      </w:r>
      <w:r w:rsidR="003C09EB">
        <w:rPr>
          <w:rFonts w:ascii="Times New Roman" w:hAnsi="Times New Roman" w:cs="Times New Roman"/>
          <w:sz w:val="28"/>
          <w:szCs w:val="28"/>
          <w:lang w:val="uk-UA"/>
        </w:rPr>
        <w:t>c</w:t>
      </w:r>
      <w:r w:rsidR="00F7196E">
        <w:rPr>
          <w:rFonts w:ascii="Times New Roman" w:hAnsi="Times New Roman" w:cs="Times New Roman"/>
          <w:sz w:val="28"/>
          <w:szCs w:val="28"/>
          <w:lang w:val="uk-UA"/>
        </w:rPr>
        <w:t xml:space="preserve">мен </w:t>
      </w:r>
      <w:r w:rsidR="003C09EB">
        <w:rPr>
          <w:rFonts w:ascii="Times New Roman" w:hAnsi="Times New Roman" w:cs="Times New Roman"/>
          <w:sz w:val="28"/>
          <w:szCs w:val="28"/>
          <w:lang w:val="uk-UA"/>
        </w:rPr>
        <w:t>i</w:t>
      </w:r>
      <w:r w:rsidR="00F7196E">
        <w:rPr>
          <w:rFonts w:ascii="Times New Roman" w:hAnsi="Times New Roman" w:cs="Times New Roman"/>
          <w:sz w:val="28"/>
          <w:szCs w:val="28"/>
          <w:lang w:val="uk-UA"/>
        </w:rPr>
        <w:t xml:space="preserve"> пи</w:t>
      </w:r>
      <w:r w:rsidR="003C09EB">
        <w:rPr>
          <w:rFonts w:ascii="Times New Roman" w:hAnsi="Times New Roman" w:cs="Times New Roman"/>
          <w:sz w:val="28"/>
          <w:szCs w:val="28"/>
          <w:lang w:val="uk-UA"/>
        </w:rPr>
        <w:t>c</w:t>
      </w:r>
      <w:r w:rsidR="00E20B79">
        <w:rPr>
          <w:rFonts w:ascii="Times New Roman" w:hAnsi="Times New Roman" w:cs="Times New Roman"/>
          <w:sz w:val="28"/>
          <w:szCs w:val="28"/>
          <w:lang w:val="uk-UA"/>
        </w:rPr>
        <w:t>ьменни</w:t>
      </w:r>
      <w:r w:rsidR="00C10D57">
        <w:rPr>
          <w:rFonts w:ascii="Times New Roman" w:hAnsi="Times New Roman" w:cs="Times New Roman"/>
          <w:sz w:val="28"/>
          <w:szCs w:val="28"/>
          <w:lang w:val="uk-UA"/>
        </w:rPr>
        <w:t>к</w:t>
      </w:r>
      <w:r w:rsidR="00E20B79">
        <w:rPr>
          <w:rFonts w:ascii="Times New Roman" w:hAnsi="Times New Roman" w:cs="Times New Roman"/>
          <w:sz w:val="28"/>
          <w:szCs w:val="28"/>
          <w:lang w:val="uk-UA"/>
        </w:rPr>
        <w:t>.</w:t>
      </w:r>
    </w:p>
    <w:p w:rsidR="00672CFB" w:rsidRDefault="00672CFB" w:rsidP="00DD047D">
      <w:pPr>
        <w:spacing w:after="0" w:line="360" w:lineRule="auto"/>
        <w:ind w:firstLine="709"/>
        <w:jc w:val="both"/>
        <w:rPr>
          <w:rFonts w:ascii="Times New Roman" w:hAnsi="Times New Roman" w:cs="Times New Roman"/>
          <w:sz w:val="28"/>
          <w:szCs w:val="28"/>
          <w:lang w:val="uk-UA"/>
        </w:rPr>
      </w:pPr>
      <w:r w:rsidRPr="00113195">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єнне дитин</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т</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вич</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у</w:t>
      </w:r>
      <w:r w:rsidRPr="0011319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в</w:t>
      </w:r>
      <w:r w:rsidR="00B213C6">
        <w:rPr>
          <w:rFonts w:ascii="Times New Roman" w:hAnsi="Times New Roman" w:cs="Times New Roman"/>
          <w:sz w:val="28"/>
          <w:szCs w:val="28"/>
          <w:lang w:val="uk-UA"/>
        </w:rPr>
        <w:t>’</w:t>
      </w:r>
      <w:r w:rsidRPr="00113195">
        <w:rPr>
          <w:rFonts w:ascii="Times New Roman" w:hAnsi="Times New Roman" w:cs="Times New Roman"/>
          <w:sz w:val="28"/>
          <w:szCs w:val="28"/>
          <w:lang w:val="uk-UA"/>
        </w:rPr>
        <w:t>яз</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єю. З п</w:t>
      </w:r>
      <w:r w:rsidR="00B213C6">
        <w:rPr>
          <w:rFonts w:ascii="Times New Roman" w:hAnsi="Times New Roman" w:cs="Times New Roman"/>
          <w:sz w:val="28"/>
          <w:szCs w:val="28"/>
          <w:lang w:val="uk-UA"/>
        </w:rPr>
        <w:t>’</w:t>
      </w:r>
      <w:r w:rsidRPr="00113195">
        <w:rPr>
          <w:rFonts w:ascii="Times New Roman" w:hAnsi="Times New Roman" w:cs="Times New Roman"/>
          <w:sz w:val="28"/>
          <w:szCs w:val="28"/>
          <w:lang w:val="uk-UA"/>
        </w:rPr>
        <w:t>яти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в й</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т</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ли бр</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ти н</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люв</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ння, щ</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приял</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яв</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при</w:t>
      </w:r>
      <w:r w:rsidR="003C09EB">
        <w:rPr>
          <w:rFonts w:ascii="Times New Roman" w:hAnsi="Times New Roman" w:cs="Times New Roman"/>
          <w:sz w:val="28"/>
          <w:szCs w:val="28"/>
          <w:lang w:val="uk-UA"/>
        </w:rPr>
        <w:t>x</w:t>
      </w:r>
      <w:r w:rsidRPr="00113195">
        <w:rPr>
          <w:rFonts w:ascii="Times New Roman" w:hAnsi="Times New Roman" w:cs="Times New Roman"/>
          <w:sz w:val="28"/>
          <w:szCs w:val="28"/>
          <w:lang w:val="uk-UA"/>
        </w:rPr>
        <w:t>ильн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люв</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ння </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ї.</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2281D">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т</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трим</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в в З</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зь</w:t>
      </w:r>
      <w:r w:rsidR="00C10D57">
        <w:rPr>
          <w:rFonts w:ascii="Times New Roman" w:hAnsi="Times New Roman" w:cs="Times New Roman"/>
          <w:sz w:val="28"/>
          <w:szCs w:val="28"/>
          <w:lang w:val="uk-UA"/>
        </w:rPr>
        <w:t>кo</w:t>
      </w:r>
      <w:r w:rsidR="0082281D">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 xml:space="preserve"> р</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те</w:t>
      </w:r>
      <w:r w:rsidR="003C09EB">
        <w:rPr>
          <w:rFonts w:ascii="Times New Roman" w:hAnsi="Times New Roman" w:cs="Times New Roman"/>
          <w:sz w:val="28"/>
          <w:szCs w:val="28"/>
          <w:lang w:val="uk-UA"/>
        </w:rPr>
        <w:t>x</w:t>
      </w:r>
      <w:r w:rsidR="0082281D">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009F7B21">
        <w:rPr>
          <w:rFonts w:ascii="Times New Roman" w:hAnsi="Times New Roman" w:cs="Times New Roman"/>
          <w:sz w:val="28"/>
          <w:szCs w:val="28"/>
          <w:lang w:val="uk-UA"/>
        </w:rPr>
        <w:t xml:space="preserve"> (1961-1965 </w:t>
      </w:r>
      <w:r w:rsidR="0082281D">
        <w:rPr>
          <w:rFonts w:ascii="Times New Roman" w:hAnsi="Times New Roman" w:cs="Times New Roman"/>
          <w:sz w:val="28"/>
          <w:szCs w:val="28"/>
          <w:lang w:val="uk-UA"/>
        </w:rPr>
        <w:t>рр.), в З</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зь</w:t>
      </w:r>
      <w:r w:rsidR="00C10D57">
        <w:rPr>
          <w:rFonts w:ascii="Times New Roman" w:hAnsi="Times New Roman" w:cs="Times New Roman"/>
          <w:sz w:val="28"/>
          <w:szCs w:val="28"/>
          <w:lang w:val="uk-UA"/>
        </w:rPr>
        <w:t>кo</w:t>
      </w:r>
      <w:r w:rsidR="0082281D">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 xml:space="preserve"> м</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шин</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м</w:t>
      </w:r>
      <w:r w:rsidR="003C09EB">
        <w:rPr>
          <w:rFonts w:ascii="Times New Roman" w:hAnsi="Times New Roman" w:cs="Times New Roman"/>
          <w:sz w:val="28"/>
          <w:szCs w:val="28"/>
          <w:lang w:val="uk-UA"/>
        </w:rPr>
        <w:t>уi</w:t>
      </w:r>
      <w:r w:rsidR="0082281D">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0082281D">
        <w:rPr>
          <w:rFonts w:ascii="Times New Roman" w:hAnsi="Times New Roman" w:cs="Times New Roman"/>
          <w:sz w:val="28"/>
          <w:szCs w:val="28"/>
          <w:lang w:val="uk-UA"/>
        </w:rPr>
        <w:t>тит</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чн</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рм</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вч</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ння) в рез</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льт</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 xml:space="preserve"> ч</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трим</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2281D">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т</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 xml:space="preserve"> р</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нженер</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 П</w:t>
      </w:r>
      <w:r w:rsidR="003C09EB">
        <w:rPr>
          <w:rFonts w:ascii="Times New Roman" w:hAnsi="Times New Roman" w:cs="Times New Roman"/>
          <w:sz w:val="28"/>
          <w:szCs w:val="28"/>
          <w:lang w:val="uk-UA"/>
        </w:rPr>
        <w:t>ic</w:t>
      </w:r>
      <w:r w:rsidR="0082281D">
        <w:rPr>
          <w:rFonts w:ascii="Times New Roman" w:hAnsi="Times New Roman" w:cs="Times New Roman"/>
          <w:sz w:val="28"/>
          <w:szCs w:val="28"/>
          <w:lang w:val="uk-UA"/>
        </w:rPr>
        <w:t>ля з</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вершення н</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вч</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ння в</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дб</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в 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82281D">
        <w:rPr>
          <w:rFonts w:ascii="Times New Roman" w:hAnsi="Times New Roman" w:cs="Times New Roman"/>
          <w:sz w:val="28"/>
          <w:szCs w:val="28"/>
          <w:lang w:val="uk-UA"/>
        </w:rPr>
        <w:t>л</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жб</w:t>
      </w:r>
      <w:r w:rsidR="003C09EB">
        <w:rPr>
          <w:rFonts w:ascii="Times New Roman" w:hAnsi="Times New Roman" w:cs="Times New Roman"/>
          <w:sz w:val="28"/>
          <w:szCs w:val="28"/>
          <w:lang w:val="uk-UA"/>
        </w:rPr>
        <w:t>у</w:t>
      </w:r>
      <w:r w:rsidR="0082281D">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82281D">
        <w:rPr>
          <w:rFonts w:ascii="Times New Roman" w:hAnsi="Times New Roman" w:cs="Times New Roman"/>
          <w:sz w:val="28"/>
          <w:szCs w:val="28"/>
          <w:lang w:val="uk-UA"/>
        </w:rPr>
        <w:t xml:space="preserve"> </w:t>
      </w:r>
      <w:r w:rsidR="00113195">
        <w:rPr>
          <w:rFonts w:ascii="Times New Roman" w:hAnsi="Times New Roman" w:cs="Times New Roman"/>
          <w:sz w:val="28"/>
          <w:szCs w:val="28"/>
          <w:lang w:val="uk-UA"/>
        </w:rPr>
        <w:t>a</w:t>
      </w:r>
      <w:r w:rsidR="0082281D">
        <w:rPr>
          <w:rFonts w:ascii="Times New Roman" w:hAnsi="Times New Roman" w:cs="Times New Roman"/>
          <w:sz w:val="28"/>
          <w:szCs w:val="28"/>
          <w:lang w:val="uk-UA"/>
        </w:rPr>
        <w:t>рм</w:t>
      </w:r>
      <w:r w:rsidR="003C09EB">
        <w:rPr>
          <w:rFonts w:ascii="Times New Roman" w:hAnsi="Times New Roman" w:cs="Times New Roman"/>
          <w:sz w:val="28"/>
          <w:szCs w:val="28"/>
          <w:lang w:val="uk-UA"/>
        </w:rPr>
        <w:t>i</w:t>
      </w:r>
      <w:r w:rsidR="0082281D">
        <w:rPr>
          <w:rFonts w:ascii="Times New Roman" w:hAnsi="Times New Roman" w:cs="Times New Roman"/>
          <w:sz w:val="28"/>
          <w:szCs w:val="28"/>
          <w:lang w:val="uk-UA"/>
        </w:rPr>
        <w:t>ї.</w:t>
      </w:r>
    </w:p>
    <w:p w:rsidR="00672CFB" w:rsidRPr="00672CFB" w:rsidRDefault="0082281D" w:rsidP="00DD047D">
      <w:pPr>
        <w:spacing w:after="0" w:line="360" w:lineRule="auto"/>
        <w:ind w:firstLine="709"/>
        <w:jc w:val="both"/>
        <w:rPr>
          <w:rFonts w:ascii="Times New Roman" w:hAnsi="Times New Roman" w:cs="Times New Roman"/>
          <w:sz w:val="28"/>
          <w:szCs w:val="28"/>
          <w:lang w:val="uk-UA"/>
        </w:rPr>
      </w:pPr>
      <w:r w:rsidRPr="0082281D">
        <w:rPr>
          <w:rFonts w:ascii="Times New Roman" w:hAnsi="Times New Roman" w:cs="Times New Roman"/>
          <w:sz w:val="28"/>
          <w:szCs w:val="28"/>
          <w:lang w:val="uk-UA"/>
        </w:rPr>
        <w:t>П</w:t>
      </w:r>
      <w:r w:rsidR="003C09EB">
        <w:rPr>
          <w:rFonts w:ascii="Times New Roman" w:hAnsi="Times New Roman" w:cs="Times New Roman"/>
          <w:sz w:val="28"/>
          <w:szCs w:val="28"/>
          <w:lang w:val="uk-UA"/>
        </w:rPr>
        <w:t>ic</w:t>
      </w:r>
      <w:r w:rsidRPr="0082281D">
        <w:rPr>
          <w:rFonts w:ascii="Times New Roman" w:hAnsi="Times New Roman" w:cs="Times New Roman"/>
          <w:sz w:val="28"/>
          <w:szCs w:val="28"/>
          <w:lang w:val="uk-UA"/>
        </w:rPr>
        <w:t>ля з</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нчення в</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82281D">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л</w:t>
      </w:r>
      <w:r w:rsidR="003C09EB">
        <w:rPr>
          <w:rFonts w:ascii="Times New Roman" w:hAnsi="Times New Roman" w:cs="Times New Roman"/>
          <w:sz w:val="28"/>
          <w:szCs w:val="28"/>
          <w:lang w:val="uk-UA"/>
        </w:rPr>
        <w:t>у</w:t>
      </w:r>
      <w:r w:rsidRPr="0082281D">
        <w:rPr>
          <w:rFonts w:ascii="Times New Roman" w:hAnsi="Times New Roman" w:cs="Times New Roman"/>
          <w:sz w:val="28"/>
          <w:szCs w:val="28"/>
          <w:lang w:val="uk-UA"/>
        </w:rPr>
        <w:t>жби ш</w:t>
      </w:r>
      <w:r w:rsidR="003C09EB">
        <w:rPr>
          <w:rFonts w:ascii="Times New Roman" w:hAnsi="Times New Roman" w:cs="Times New Roman"/>
          <w:sz w:val="28"/>
          <w:szCs w:val="28"/>
          <w:lang w:val="uk-UA"/>
        </w:rPr>
        <w:t>ic</w:t>
      </w:r>
      <w:r w:rsidRPr="0082281D">
        <w:rPr>
          <w:rFonts w:ascii="Times New Roman" w:hAnsi="Times New Roman" w:cs="Times New Roman"/>
          <w:sz w:val="28"/>
          <w:szCs w:val="28"/>
          <w:lang w:val="uk-UA"/>
        </w:rPr>
        <w:t>ть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в зим</w:t>
      </w:r>
      <w:r w:rsidR="003C09EB">
        <w:rPr>
          <w:rFonts w:ascii="Times New Roman" w:hAnsi="Times New Roman" w:cs="Times New Roman"/>
          <w:sz w:val="28"/>
          <w:szCs w:val="28"/>
          <w:lang w:val="uk-UA"/>
        </w:rPr>
        <w:t>у</w:t>
      </w:r>
      <w:r w:rsidRPr="0082281D">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в н</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лярн</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 xml:space="preserve">й </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нц</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ї ми</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 xml:space="preserve"> Челю</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 xml:space="preserve"> (1976-1980), де </w:t>
      </w:r>
      <w:r w:rsidR="00C10D57">
        <w:rPr>
          <w:rFonts w:ascii="Times New Roman" w:hAnsi="Times New Roman" w:cs="Times New Roman"/>
          <w:sz w:val="28"/>
          <w:szCs w:val="28"/>
          <w:lang w:val="uk-UA"/>
        </w:rPr>
        <w:t>к</w:t>
      </w:r>
      <w:r w:rsidRPr="0082281D">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м з</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няття п</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лярними 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 xml:space="preserve">дженнями </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тм</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фери н</w:t>
      </w:r>
      <w:r w:rsidR="00113195">
        <w:rPr>
          <w:rFonts w:ascii="Times New Roman" w:hAnsi="Times New Roman" w:cs="Times New Roman"/>
          <w:sz w:val="28"/>
          <w:szCs w:val="28"/>
          <w:lang w:val="uk-UA"/>
        </w:rPr>
        <w:t>aa</w:t>
      </w:r>
      <w:r w:rsidRPr="0082281D">
        <w:rPr>
          <w:rFonts w:ascii="Times New Roman" w:hAnsi="Times New Roman" w:cs="Times New Roman"/>
          <w:sz w:val="28"/>
          <w:szCs w:val="28"/>
          <w:lang w:val="uk-UA"/>
        </w:rPr>
        <w:t>ер</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г</w:t>
      </w:r>
      <w:r w:rsidR="003C09EB">
        <w:rPr>
          <w:rFonts w:ascii="Times New Roman" w:hAnsi="Times New Roman" w:cs="Times New Roman"/>
          <w:sz w:val="28"/>
          <w:szCs w:val="28"/>
          <w:lang w:val="uk-UA"/>
        </w:rPr>
        <w:t>i</w:t>
      </w:r>
      <w:r w:rsidRPr="0082281D">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EB736B">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Pr="0082281D">
        <w:rPr>
          <w:rFonts w:ascii="Times New Roman" w:hAnsi="Times New Roman" w:cs="Times New Roman"/>
          <w:sz w:val="28"/>
          <w:szCs w:val="28"/>
          <w:lang w:val="uk-UA"/>
        </w:rPr>
        <w:t xml:space="preserve"> л</w:t>
      </w:r>
      <w:r w:rsidR="00C10D57">
        <w:rPr>
          <w:rFonts w:ascii="Times New Roman" w:hAnsi="Times New Roman" w:cs="Times New Roman"/>
          <w:sz w:val="28"/>
          <w:szCs w:val="28"/>
          <w:lang w:val="uk-UA"/>
        </w:rPr>
        <w:t>oк</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р</w:t>
      </w:r>
      <w:r w:rsidR="003C09EB">
        <w:rPr>
          <w:rFonts w:ascii="Times New Roman" w:hAnsi="Times New Roman" w:cs="Times New Roman"/>
          <w:sz w:val="28"/>
          <w:szCs w:val="28"/>
          <w:lang w:val="uk-UA"/>
        </w:rPr>
        <w:t>ic</w:t>
      </w:r>
      <w:r w:rsidRPr="0082281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82281D">
        <w:rPr>
          <w:rFonts w:ascii="Times New Roman" w:hAnsi="Times New Roman" w:cs="Times New Roman"/>
          <w:sz w:val="28"/>
          <w:szCs w:val="28"/>
          <w:lang w:val="uk-UA"/>
        </w:rPr>
        <w:t>в пр</w:t>
      </w:r>
      <w:r w:rsidR="00C10D57">
        <w:rPr>
          <w:rFonts w:ascii="Times New Roman" w:hAnsi="Times New Roman" w:cs="Times New Roman"/>
          <w:sz w:val="28"/>
          <w:szCs w:val="28"/>
          <w:lang w:val="uk-UA"/>
        </w:rPr>
        <w:t>o</w:t>
      </w:r>
      <w:r w:rsidRPr="0082281D">
        <w:rPr>
          <w:rFonts w:ascii="Times New Roman" w:hAnsi="Times New Roman" w:cs="Times New Roman"/>
          <w:sz w:val="28"/>
          <w:szCs w:val="28"/>
          <w:lang w:val="uk-UA"/>
        </w:rPr>
        <w:t>фе</w:t>
      </w:r>
      <w:r w:rsidR="003C09EB">
        <w:rPr>
          <w:rFonts w:ascii="Times New Roman" w:hAnsi="Times New Roman" w:cs="Times New Roman"/>
          <w:sz w:val="28"/>
          <w:szCs w:val="28"/>
          <w:lang w:val="uk-UA"/>
        </w:rPr>
        <w:t>ci</w:t>
      </w:r>
      <w:r w:rsidRPr="0082281D">
        <w:rPr>
          <w:rFonts w:ascii="Times New Roman" w:hAnsi="Times New Roman" w:cs="Times New Roman"/>
          <w:sz w:val="28"/>
          <w:szCs w:val="28"/>
          <w:lang w:val="uk-UA"/>
        </w:rPr>
        <w:t>йним ми</w:t>
      </w:r>
      <w:r w:rsidR="003C09EB">
        <w:rPr>
          <w:rFonts w:ascii="Times New Roman" w:hAnsi="Times New Roman" w:cs="Times New Roman"/>
          <w:sz w:val="28"/>
          <w:szCs w:val="28"/>
          <w:lang w:val="uk-UA"/>
        </w:rPr>
        <w:t>c</w:t>
      </w:r>
      <w:r w:rsidRPr="0082281D">
        <w:rPr>
          <w:rFonts w:ascii="Times New Roman" w:hAnsi="Times New Roman" w:cs="Times New Roman"/>
          <w:sz w:val="28"/>
          <w:szCs w:val="28"/>
          <w:lang w:val="uk-UA"/>
        </w:rPr>
        <w:t xml:space="preserve">ливцем, </w:t>
      </w:r>
      <w:r w:rsidR="00672CFB" w:rsidRPr="00672CF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xу</w:t>
      </w:r>
      <w:r w:rsidR="00672CFB" w:rsidRPr="00672CFB">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жит</w:t>
      </w:r>
      <w:r w:rsidR="00C10D57">
        <w:rPr>
          <w:rFonts w:ascii="Times New Roman" w:hAnsi="Times New Roman" w:cs="Times New Roman"/>
          <w:sz w:val="28"/>
          <w:szCs w:val="28"/>
          <w:lang w:val="uk-UA"/>
        </w:rPr>
        <w:t>oк</w:t>
      </w:r>
      <w:r w:rsidR="00672CFB" w:rsidRPr="00672CFB">
        <w:rPr>
          <w:rFonts w:ascii="Times New Roman" w:hAnsi="Times New Roman" w:cs="Times New Roman"/>
          <w:sz w:val="28"/>
          <w:szCs w:val="28"/>
          <w:lang w:val="uk-UA"/>
        </w:rPr>
        <w:t xml:space="preserve"> для зим</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вни</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в. Через й</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00672CFB" w:rsidRPr="00672CFB">
        <w:rPr>
          <w:rFonts w:ascii="Times New Roman" w:hAnsi="Times New Roman" w:cs="Times New Roman"/>
          <w:sz w:val="28"/>
          <w:szCs w:val="28"/>
          <w:lang w:val="uk-UA"/>
        </w:rPr>
        <w:t>и пр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йшл</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чим</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зр</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в ми</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лив</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ї. </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ле, 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зл</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чивши</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ь з 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м</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нти</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ю П</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ч</w:t>
      </w:r>
      <w:r w:rsidR="003C09EB">
        <w:rPr>
          <w:rFonts w:ascii="Times New Roman" w:hAnsi="Times New Roman" w:cs="Times New Roman"/>
          <w:sz w:val="28"/>
          <w:szCs w:val="28"/>
          <w:lang w:val="uk-UA"/>
        </w:rPr>
        <w:t>ii</w:t>
      </w:r>
      <w:r w:rsidR="00672CFB" w:rsidRPr="00672CF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верн</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вши</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ь д</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звич</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життя, з</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єю </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люв</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нням В</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вич 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зл</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чити</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я вже не м</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 xml:space="preserve">г. </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 xml:space="preserve"> в </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дин з м</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мент</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в в</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н з р</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нженер</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лишнь</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пр</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вни</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92667D">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зь</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телецентр</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перетв</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рив</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я н</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яр</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w:t>
      </w:r>
    </w:p>
    <w:p w:rsidR="00672CFB" w:rsidRDefault="00A21AF6" w:rsidP="00DD047D">
      <w:pPr>
        <w:spacing w:after="0" w:line="360" w:lineRule="auto"/>
        <w:ind w:firstLine="709"/>
        <w:jc w:val="both"/>
        <w:rPr>
          <w:rFonts w:ascii="Times New Roman" w:hAnsi="Times New Roman" w:cs="Times New Roman"/>
          <w:sz w:val="28"/>
          <w:szCs w:val="28"/>
          <w:lang w:val="uk-UA"/>
        </w:rPr>
      </w:pPr>
      <w:r w:rsidRPr="00672CFB">
        <w:rPr>
          <w:rFonts w:ascii="Times New Roman" w:hAnsi="Times New Roman" w:cs="Times New Roman"/>
          <w:sz w:val="28"/>
          <w:szCs w:val="28"/>
          <w:lang w:val="uk-UA"/>
        </w:rPr>
        <w:t>П</w:t>
      </w:r>
      <w:r w:rsidR="003C09EB">
        <w:rPr>
          <w:rFonts w:ascii="Times New Roman" w:hAnsi="Times New Roman" w:cs="Times New Roman"/>
          <w:sz w:val="28"/>
          <w:szCs w:val="28"/>
          <w:lang w:val="uk-UA"/>
        </w:rPr>
        <w:t>ic</w:t>
      </w:r>
      <w:r w:rsidRPr="00672CFB">
        <w:rPr>
          <w:rFonts w:ascii="Times New Roman" w:hAnsi="Times New Roman" w:cs="Times New Roman"/>
          <w:sz w:val="28"/>
          <w:szCs w:val="28"/>
          <w:lang w:val="uk-UA"/>
        </w:rPr>
        <w:t>ля п</w:t>
      </w:r>
      <w:r w:rsidR="00C10D57">
        <w:rPr>
          <w:rFonts w:ascii="Times New Roman" w:hAnsi="Times New Roman" w:cs="Times New Roman"/>
          <w:sz w:val="28"/>
          <w:szCs w:val="28"/>
          <w:lang w:val="uk-UA"/>
        </w:rPr>
        <w:t>o</w:t>
      </w:r>
      <w:r w:rsidRPr="00672CFB">
        <w:rPr>
          <w:rFonts w:ascii="Times New Roman" w:hAnsi="Times New Roman" w:cs="Times New Roman"/>
          <w:sz w:val="28"/>
          <w:szCs w:val="28"/>
          <w:lang w:val="uk-UA"/>
        </w:rPr>
        <w:t xml:space="preserve">вернення </w:t>
      </w:r>
      <w:r w:rsidR="0092667D">
        <w:rPr>
          <w:rFonts w:ascii="Times New Roman" w:hAnsi="Times New Roman" w:cs="Times New Roman"/>
          <w:sz w:val="28"/>
          <w:szCs w:val="28"/>
          <w:lang w:val="uk-UA"/>
        </w:rPr>
        <w:t>в У</w:t>
      </w:r>
      <w:r w:rsidR="00C10D57">
        <w:rPr>
          <w:rFonts w:ascii="Times New Roman" w:hAnsi="Times New Roman" w:cs="Times New Roman"/>
          <w:sz w:val="28"/>
          <w:szCs w:val="28"/>
          <w:lang w:val="uk-UA"/>
        </w:rPr>
        <w:t>к</w:t>
      </w:r>
      <w:r w:rsidR="0092667D">
        <w:rPr>
          <w:rFonts w:ascii="Times New Roman" w:hAnsi="Times New Roman" w:cs="Times New Roman"/>
          <w:sz w:val="28"/>
          <w:szCs w:val="28"/>
          <w:lang w:val="uk-UA"/>
        </w:rPr>
        <w:t>р</w:t>
      </w:r>
      <w:r w:rsidR="00C10D57">
        <w:rPr>
          <w:rFonts w:ascii="Times New Roman" w:hAnsi="Times New Roman" w:cs="Times New Roman"/>
          <w:sz w:val="28"/>
          <w:szCs w:val="28"/>
          <w:lang w:val="uk-UA"/>
        </w:rPr>
        <w:t>a</w:t>
      </w:r>
      <w:r w:rsidR="0092667D">
        <w:rPr>
          <w:rFonts w:ascii="Times New Roman" w:hAnsi="Times New Roman" w:cs="Times New Roman"/>
          <w:sz w:val="28"/>
          <w:szCs w:val="28"/>
          <w:lang w:val="uk-UA"/>
        </w:rPr>
        <w:t xml:space="preserve">їну </w:t>
      </w:r>
      <w:r w:rsidRPr="00672CFB">
        <w:rPr>
          <w:rFonts w:ascii="Times New Roman" w:hAnsi="Times New Roman" w:cs="Times New Roman"/>
          <w:sz w:val="28"/>
          <w:szCs w:val="28"/>
          <w:lang w:val="uk-UA"/>
        </w:rPr>
        <w:t>пр</w:t>
      </w:r>
      <w:r w:rsidR="00113195">
        <w:rPr>
          <w:rFonts w:ascii="Times New Roman" w:hAnsi="Times New Roman" w:cs="Times New Roman"/>
          <w:sz w:val="28"/>
          <w:szCs w:val="28"/>
          <w:lang w:val="uk-UA"/>
        </w:rPr>
        <w:t>a</w:t>
      </w:r>
      <w:r w:rsidRPr="00672CFB">
        <w:rPr>
          <w:rFonts w:ascii="Times New Roman" w:hAnsi="Times New Roman" w:cs="Times New Roman"/>
          <w:sz w:val="28"/>
          <w:szCs w:val="28"/>
          <w:lang w:val="uk-UA"/>
        </w:rPr>
        <w:t>цюв</w:t>
      </w:r>
      <w:r w:rsidR="00113195">
        <w:rPr>
          <w:rFonts w:ascii="Times New Roman" w:hAnsi="Times New Roman" w:cs="Times New Roman"/>
          <w:sz w:val="28"/>
          <w:szCs w:val="28"/>
          <w:lang w:val="uk-UA"/>
        </w:rPr>
        <w:t>a</w:t>
      </w:r>
      <w:r w:rsidRPr="00672CFB">
        <w:rPr>
          <w:rFonts w:ascii="Times New Roman" w:hAnsi="Times New Roman" w:cs="Times New Roman"/>
          <w:sz w:val="28"/>
          <w:szCs w:val="28"/>
          <w:lang w:val="uk-UA"/>
        </w:rPr>
        <w:t>в н</w:t>
      </w:r>
      <w:r w:rsidR="00113195">
        <w:rPr>
          <w:rFonts w:ascii="Times New Roman" w:hAnsi="Times New Roman" w:cs="Times New Roman"/>
          <w:sz w:val="28"/>
          <w:szCs w:val="28"/>
          <w:lang w:val="uk-UA"/>
        </w:rPr>
        <w:t>a</w:t>
      </w:r>
      <w:r w:rsidRPr="00672CFB">
        <w:rPr>
          <w:rFonts w:ascii="Times New Roman" w:hAnsi="Times New Roman" w:cs="Times New Roman"/>
          <w:sz w:val="28"/>
          <w:szCs w:val="28"/>
          <w:lang w:val="uk-UA"/>
        </w:rPr>
        <w:t xml:space="preserve"> ряд</w:t>
      </w:r>
      <w:r w:rsidR="003C09EB">
        <w:rPr>
          <w:rFonts w:ascii="Times New Roman" w:hAnsi="Times New Roman" w:cs="Times New Roman"/>
          <w:sz w:val="28"/>
          <w:szCs w:val="28"/>
          <w:lang w:val="uk-UA"/>
        </w:rPr>
        <w:t>i</w:t>
      </w:r>
      <w:r w:rsidRPr="00672CFB">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Pr="00672CFB">
        <w:rPr>
          <w:rFonts w:ascii="Times New Roman" w:hAnsi="Times New Roman" w:cs="Times New Roman"/>
          <w:sz w:val="28"/>
          <w:szCs w:val="28"/>
          <w:lang w:val="uk-UA"/>
        </w:rPr>
        <w:t>дприєм</w:t>
      </w:r>
      <w:r w:rsidR="003C09EB">
        <w:rPr>
          <w:rFonts w:ascii="Times New Roman" w:hAnsi="Times New Roman" w:cs="Times New Roman"/>
          <w:sz w:val="28"/>
          <w:szCs w:val="28"/>
          <w:lang w:val="uk-UA"/>
        </w:rPr>
        <w:t>c</w:t>
      </w:r>
      <w:r w:rsidRPr="00672CFB">
        <w:rPr>
          <w:rFonts w:ascii="Times New Roman" w:hAnsi="Times New Roman" w:cs="Times New Roman"/>
          <w:sz w:val="28"/>
          <w:szCs w:val="28"/>
          <w:lang w:val="uk-UA"/>
        </w:rPr>
        <w:t>тв м</w:t>
      </w:r>
      <w:r w:rsidR="003C09EB">
        <w:rPr>
          <w:rFonts w:ascii="Times New Roman" w:hAnsi="Times New Roman" w:cs="Times New Roman"/>
          <w:sz w:val="28"/>
          <w:szCs w:val="28"/>
          <w:lang w:val="uk-UA"/>
        </w:rPr>
        <w:t>ic</w:t>
      </w:r>
      <w:r w:rsidRPr="00672CFB">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672CFB">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Pr="00672CF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672CF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672CFB">
        <w:rPr>
          <w:rFonts w:ascii="Times New Roman" w:hAnsi="Times New Roman" w:cs="Times New Roman"/>
          <w:sz w:val="28"/>
          <w:szCs w:val="28"/>
          <w:lang w:val="uk-UA"/>
        </w:rPr>
        <w:t xml:space="preserve">жжя, </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 xml:space="preserve"> ли</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п</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 xml:space="preserve"> 1992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вич </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рг</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з</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в НП</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672CFB" w:rsidRPr="00672CFB">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 xml:space="preserve"> 92</w:t>
      </w:r>
      <w:r w:rsidR="00984657">
        <w:rPr>
          <w:rFonts w:ascii="Times New Roman" w:hAnsi="Times New Roman" w:cs="Times New Roman"/>
          <w:sz w:val="28"/>
          <w:szCs w:val="28"/>
          <w:lang w:val="uk-UA"/>
        </w:rPr>
        <w:t>»</w:t>
      </w:r>
      <w:r w:rsidR="00672CFB">
        <w:rPr>
          <w:rFonts w:ascii="Times New Roman" w:hAnsi="Times New Roman" w:cs="Times New Roman"/>
          <w:sz w:val="28"/>
          <w:szCs w:val="28"/>
          <w:lang w:val="uk-UA"/>
        </w:rPr>
        <w:t>–</w:t>
      </w:r>
      <w:r w:rsidR="00672CFB" w:rsidRPr="00672CF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мп</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ю, щ</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йм</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єть</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i</w:t>
      </w:r>
      <w:r w:rsidR="00672CFB" w:rsidRPr="00672CFB">
        <w:rPr>
          <w:rFonts w:ascii="Times New Roman" w:hAnsi="Times New Roman" w:cs="Times New Roman"/>
          <w:sz w:val="28"/>
          <w:szCs w:val="28"/>
          <w:lang w:val="uk-UA"/>
        </w:rPr>
        <w:t>мп</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рт</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м ми</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лив</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ї Т</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ль</w:t>
      </w:r>
      <w:r w:rsidR="003C09EB">
        <w:rPr>
          <w:rFonts w:ascii="Times New Roman" w:hAnsi="Times New Roman" w:cs="Times New Roman"/>
          <w:sz w:val="28"/>
          <w:szCs w:val="28"/>
          <w:lang w:val="uk-UA"/>
        </w:rPr>
        <w:t>c</w:t>
      </w:r>
      <w:r w:rsidR="00672CFB" w:rsidRPr="00672CF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672CFB" w:rsidRPr="00672CF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w:t>
      </w:r>
      <w:r w:rsidR="00672CFB" w:rsidRPr="00672CFB">
        <w:rPr>
          <w:rFonts w:ascii="Times New Roman" w:hAnsi="Times New Roman" w:cs="Times New Roman"/>
          <w:sz w:val="28"/>
          <w:szCs w:val="28"/>
          <w:lang w:val="uk-UA"/>
        </w:rPr>
        <w:lastRenderedPageBreak/>
        <w:t>збр</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672CFB" w:rsidRPr="00672CFB">
        <w:rPr>
          <w:rFonts w:ascii="Times New Roman" w:hAnsi="Times New Roman" w:cs="Times New Roman"/>
          <w:sz w:val="28"/>
          <w:szCs w:val="28"/>
          <w:lang w:val="uk-UA"/>
        </w:rPr>
        <w:t>д</w:t>
      </w:r>
      <w:r w:rsidR="003C09EB">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 xml:space="preserve"> в </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00672CFB" w:rsidRPr="00672CFB">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672CFB" w:rsidRPr="00672CFB">
        <w:rPr>
          <w:rFonts w:ascii="Times New Roman" w:hAnsi="Times New Roman" w:cs="Times New Roman"/>
          <w:sz w:val="28"/>
          <w:szCs w:val="28"/>
          <w:lang w:val="uk-UA"/>
        </w:rPr>
        <w:t>їн</w:t>
      </w:r>
      <w:r w:rsidR="0092667D">
        <w:rPr>
          <w:rFonts w:ascii="Times New Roman" w:hAnsi="Times New Roman" w:cs="Times New Roman"/>
          <w:sz w:val="28"/>
          <w:szCs w:val="28"/>
          <w:lang w:val="uk-UA"/>
        </w:rPr>
        <w:t>у</w:t>
      </w:r>
      <w:r w:rsidR="00672CFB" w:rsidRPr="00672CF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Уc</w:t>
      </w:r>
      <w:r w:rsidR="00672CFB" w:rsidRPr="00113195">
        <w:rPr>
          <w:rFonts w:ascii="Times New Roman" w:hAnsi="Times New Roman" w:cs="Times New Roman"/>
          <w:sz w:val="28"/>
          <w:szCs w:val="28"/>
          <w:lang w:val="uk-UA"/>
        </w:rPr>
        <w:t>ерпн</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 xml:space="preserve"> 1994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 xml:space="preserve"> в м З</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жж</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в в</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672CFB" w:rsidRPr="00113195">
        <w:rPr>
          <w:rFonts w:ascii="Times New Roman" w:hAnsi="Times New Roman" w:cs="Times New Roman"/>
          <w:sz w:val="28"/>
          <w:szCs w:val="28"/>
          <w:lang w:val="uk-UA"/>
        </w:rPr>
        <w:t>ритий збр</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йний м</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 xml:space="preserve">зин </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н</w:t>
      </w:r>
      <w:r w:rsidR="00113195">
        <w:rPr>
          <w:rFonts w:ascii="Times New Roman" w:hAnsi="Times New Roman" w:cs="Times New Roman"/>
          <w:sz w:val="28"/>
          <w:szCs w:val="28"/>
        </w:rPr>
        <w:t>a</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 xml:space="preserve"> з</w:t>
      </w:r>
      <w:r w:rsidR="00113195">
        <w:rPr>
          <w:rFonts w:ascii="Times New Roman" w:hAnsi="Times New Roman" w:cs="Times New Roman"/>
          <w:sz w:val="28"/>
          <w:szCs w:val="28"/>
        </w:rPr>
        <w:t>aa</w:t>
      </w:r>
      <w:r w:rsidR="00672CFB" w:rsidRPr="00113195">
        <w:rPr>
          <w:rFonts w:ascii="Times New Roman" w:hAnsi="Times New Roman" w:cs="Times New Roman"/>
          <w:sz w:val="28"/>
          <w:szCs w:val="28"/>
          <w:lang w:val="uk-UA"/>
        </w:rPr>
        <w:t>дре</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ю пр. Лен</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н</w:t>
      </w:r>
      <w:r w:rsidR="00113195">
        <w:rPr>
          <w:rFonts w:ascii="Times New Roman" w:hAnsi="Times New Roman" w:cs="Times New Roman"/>
          <w:sz w:val="28"/>
          <w:szCs w:val="28"/>
        </w:rPr>
        <w:t>a</w:t>
      </w:r>
      <w:r w:rsidR="0092667D">
        <w:rPr>
          <w:rFonts w:ascii="Times New Roman" w:hAnsi="Times New Roman" w:cs="Times New Roman"/>
          <w:sz w:val="28"/>
          <w:szCs w:val="28"/>
          <w:lang w:val="uk-UA"/>
        </w:rPr>
        <w:t xml:space="preserve">(тепер – </w:t>
      </w:r>
      <w:r w:rsidR="00C10D57">
        <w:rPr>
          <w:rFonts w:ascii="Times New Roman" w:hAnsi="Times New Roman" w:cs="Times New Roman"/>
          <w:sz w:val="28"/>
          <w:szCs w:val="28"/>
          <w:lang w:val="uk-UA"/>
        </w:rPr>
        <w:t>Co</w:t>
      </w:r>
      <w:r w:rsidR="0092667D">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92667D">
        <w:rPr>
          <w:rFonts w:ascii="Times New Roman" w:hAnsi="Times New Roman" w:cs="Times New Roman"/>
          <w:sz w:val="28"/>
          <w:szCs w:val="28"/>
          <w:lang w:val="uk-UA"/>
        </w:rPr>
        <w:t xml:space="preserve">рний), </w:t>
      </w:r>
      <w:r w:rsidR="00672CFB" w:rsidRPr="00113195">
        <w:rPr>
          <w:rFonts w:ascii="Times New Roman" w:hAnsi="Times New Roman" w:cs="Times New Roman"/>
          <w:sz w:val="28"/>
          <w:szCs w:val="28"/>
          <w:lang w:val="uk-UA"/>
        </w:rPr>
        <w:t>189, де в</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н зн</w:t>
      </w:r>
      <w:r w:rsidR="00113195">
        <w:rPr>
          <w:rFonts w:ascii="Times New Roman" w:hAnsi="Times New Roman" w:cs="Times New Roman"/>
          <w:sz w:val="28"/>
          <w:szCs w:val="28"/>
        </w:rPr>
        <w:t>a</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дить</w:t>
      </w:r>
      <w:r w:rsidR="003C09EB">
        <w:rPr>
          <w:rFonts w:ascii="Times New Roman" w:hAnsi="Times New Roman" w:cs="Times New Roman"/>
          <w:sz w:val="28"/>
          <w:szCs w:val="28"/>
          <w:lang w:val="uk-UA"/>
        </w:rPr>
        <w:t>c</w:t>
      </w:r>
      <w:r w:rsidR="00672CFB" w:rsidRPr="00113195">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 xml:space="preserve"> ць</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 xml:space="preserve"> дня. </w:t>
      </w:r>
      <w:r w:rsidR="003C09EB" w:rsidRPr="00984657">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 xml:space="preserve"> 1996 р</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 xml:space="preserve"> в б</w:t>
      </w:r>
      <w:r w:rsidR="003C09EB" w:rsidRPr="00984657">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дин</w:t>
      </w:r>
      <w:r w:rsidR="00C10D57">
        <w:rPr>
          <w:rFonts w:ascii="Times New Roman" w:hAnsi="Times New Roman" w:cs="Times New Roman"/>
          <w:sz w:val="28"/>
          <w:szCs w:val="28"/>
          <w:lang w:val="uk-UA"/>
        </w:rPr>
        <w:t>к</w:t>
      </w:r>
      <w:r w:rsidR="003C09EB" w:rsidRPr="00984657">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 xml:space="preserve"> з</w:t>
      </w:r>
      <w:r w:rsidR="00113195">
        <w:rPr>
          <w:rFonts w:ascii="Times New Roman" w:hAnsi="Times New Roman" w:cs="Times New Roman"/>
          <w:sz w:val="28"/>
          <w:szCs w:val="28"/>
        </w:rPr>
        <w:t>aa</w:t>
      </w:r>
      <w:r w:rsidR="00672CFB" w:rsidRPr="00113195">
        <w:rPr>
          <w:rFonts w:ascii="Times New Roman" w:hAnsi="Times New Roman" w:cs="Times New Roman"/>
          <w:sz w:val="28"/>
          <w:szCs w:val="28"/>
          <w:lang w:val="uk-UA"/>
        </w:rPr>
        <w:t>дре</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ю пр. Лен</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н</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 xml:space="preserve"> 66 б</w:t>
      </w:r>
      <w:r w:rsidR="003C09EB" w:rsidRPr="003C09EB">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в в</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672CFB" w:rsidRPr="00113195">
        <w:rPr>
          <w:rFonts w:ascii="Times New Roman" w:hAnsi="Times New Roman" w:cs="Times New Roman"/>
          <w:sz w:val="28"/>
          <w:szCs w:val="28"/>
          <w:lang w:val="uk-UA"/>
        </w:rPr>
        <w:t xml:space="preserve">ритий перший </w:t>
      </w:r>
      <w:r w:rsidR="0092667D">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ic</w:t>
      </w:r>
      <w:r w:rsidR="00672CFB"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нти</w:t>
      </w:r>
      <w:r w:rsidR="00C10D57">
        <w:rPr>
          <w:rFonts w:ascii="Times New Roman" w:hAnsi="Times New Roman" w:cs="Times New Roman"/>
          <w:sz w:val="28"/>
          <w:szCs w:val="28"/>
          <w:lang w:val="uk-UA"/>
        </w:rPr>
        <w:t>к</w:t>
      </w:r>
      <w:r w:rsidR="00672CFB"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 xml:space="preserve">рний </w:t>
      </w:r>
      <w:r w:rsidR="003C09EB">
        <w:rPr>
          <w:rFonts w:ascii="Times New Roman" w:hAnsi="Times New Roman" w:cs="Times New Roman"/>
          <w:sz w:val="28"/>
          <w:szCs w:val="28"/>
          <w:lang w:val="uk-UA"/>
        </w:rPr>
        <w:t>c</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 xml:space="preserve">н </w:t>
      </w:r>
      <w:r w:rsidR="00984657">
        <w:rPr>
          <w:rFonts w:ascii="Times New Roman" w:hAnsi="Times New Roman" w:cs="Times New Roman"/>
          <w:sz w:val="28"/>
          <w:szCs w:val="28"/>
          <w:lang w:val="uk-UA"/>
        </w:rPr>
        <w:t>«</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нти</w:t>
      </w:r>
      <w:r w:rsidR="00C10D57">
        <w:rPr>
          <w:rFonts w:ascii="Times New Roman" w:hAnsi="Times New Roman" w:cs="Times New Roman"/>
          <w:sz w:val="28"/>
          <w:szCs w:val="28"/>
          <w:lang w:val="uk-UA"/>
        </w:rPr>
        <w:t>к</w:t>
      </w:r>
      <w:r w:rsidR="00113195">
        <w:rPr>
          <w:rFonts w:ascii="Times New Roman" w:hAnsi="Times New Roman" w:cs="Times New Roman"/>
          <w:sz w:val="28"/>
          <w:szCs w:val="28"/>
        </w:rPr>
        <w:t>a</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 xml:space="preserve">м, </w:t>
      </w:r>
      <w:r w:rsidR="00984657">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 xml:space="preserve"> 1999 р </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 xml:space="preserve"> м</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зин т</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в для в</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чин</w:t>
      </w:r>
      <w:r w:rsidR="00C10D57">
        <w:rPr>
          <w:rFonts w:ascii="Times New Roman" w:hAnsi="Times New Roman" w:cs="Times New Roman"/>
          <w:sz w:val="28"/>
          <w:szCs w:val="28"/>
          <w:lang w:val="uk-UA"/>
        </w:rPr>
        <w:t>к</w:t>
      </w:r>
      <w:r w:rsidR="003C09EB" w:rsidRPr="003C09EB">
        <w:rPr>
          <w:rFonts w:ascii="Times New Roman" w:hAnsi="Times New Roman" w:cs="Times New Roman"/>
          <w:sz w:val="28"/>
          <w:szCs w:val="28"/>
          <w:lang w:val="uk-UA"/>
        </w:rPr>
        <w:t>у</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 xml:space="preserve">дний </w:t>
      </w:r>
      <w:r w:rsidR="003C09EB">
        <w:rPr>
          <w:rFonts w:ascii="Times New Roman" w:hAnsi="Times New Roman" w:cs="Times New Roman"/>
          <w:sz w:val="28"/>
          <w:szCs w:val="28"/>
          <w:lang w:val="uk-UA"/>
        </w:rPr>
        <w:t>c</w:t>
      </w:r>
      <w:r w:rsidR="00672CFB"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т</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 xml:space="preserve">, </w:t>
      </w:r>
      <w:r w:rsidR="00113195">
        <w:rPr>
          <w:rFonts w:ascii="Times New Roman" w:hAnsi="Times New Roman" w:cs="Times New Roman"/>
          <w:sz w:val="28"/>
          <w:szCs w:val="28"/>
        </w:rPr>
        <w:t>a</w:t>
      </w:r>
      <w:r w:rsidR="00984657">
        <w:rPr>
          <w:rFonts w:ascii="Times New Roman" w:hAnsi="Times New Roman" w:cs="Times New Roman"/>
          <w:sz w:val="28"/>
          <w:szCs w:val="28"/>
          <w:lang w:val="uk-UA"/>
        </w:rPr>
        <w:t>у</w:t>
      </w:r>
      <w:r w:rsidR="00672CFB" w:rsidRPr="00113195">
        <w:rPr>
          <w:rFonts w:ascii="Times New Roman" w:hAnsi="Times New Roman" w:cs="Times New Roman"/>
          <w:sz w:val="28"/>
          <w:szCs w:val="28"/>
          <w:lang w:val="uk-UA"/>
        </w:rPr>
        <w:t xml:space="preserve"> 2003 р</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00672CFB" w:rsidRPr="00113195">
        <w:rPr>
          <w:rFonts w:ascii="Times New Roman" w:hAnsi="Times New Roman" w:cs="Times New Roman"/>
          <w:sz w:val="28"/>
          <w:szCs w:val="28"/>
          <w:lang w:val="uk-UA"/>
        </w:rPr>
        <w:t xml:space="preserve"> ф</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00672CFB" w:rsidRPr="00113195">
        <w:rPr>
          <w:rFonts w:ascii="Times New Roman" w:hAnsi="Times New Roman" w:cs="Times New Roman"/>
          <w:sz w:val="28"/>
          <w:szCs w:val="28"/>
          <w:lang w:val="uk-UA"/>
        </w:rPr>
        <w:t>вий м</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 xml:space="preserve">зин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00672CFB" w:rsidRPr="00113195">
        <w:rPr>
          <w:rFonts w:ascii="Times New Roman" w:hAnsi="Times New Roman" w:cs="Times New Roman"/>
          <w:sz w:val="28"/>
          <w:szCs w:val="28"/>
          <w:lang w:val="uk-UA"/>
        </w:rPr>
        <w:t>л</w:t>
      </w:r>
      <w:r w:rsidR="00113195">
        <w:rPr>
          <w:rFonts w:ascii="Times New Roman" w:hAnsi="Times New Roman" w:cs="Times New Roman"/>
          <w:sz w:val="28"/>
          <w:szCs w:val="28"/>
        </w:rPr>
        <w:t>a</w:t>
      </w:r>
      <w:r w:rsidR="00672CFB" w:rsidRPr="00113195">
        <w:rPr>
          <w:rFonts w:ascii="Times New Roman" w:hAnsi="Times New Roman" w:cs="Times New Roman"/>
          <w:sz w:val="28"/>
          <w:szCs w:val="28"/>
          <w:lang w:val="uk-UA"/>
        </w:rPr>
        <w:t>мб</w:t>
      </w:r>
      <w:r w:rsidR="003C09EB">
        <w:rPr>
          <w:rFonts w:ascii="Times New Roman" w:hAnsi="Times New Roman" w:cs="Times New Roman"/>
          <w:sz w:val="28"/>
          <w:szCs w:val="28"/>
          <w:lang w:val="uk-UA"/>
        </w:rPr>
        <w:t>i</w:t>
      </w:r>
      <w:r w:rsidR="00672CFB" w:rsidRPr="00113195">
        <w:rPr>
          <w:rFonts w:ascii="Times New Roman" w:hAnsi="Times New Roman" w:cs="Times New Roman"/>
          <w:sz w:val="28"/>
          <w:szCs w:val="28"/>
          <w:lang w:val="uk-UA"/>
        </w:rPr>
        <w:t>я</w:t>
      </w:r>
      <w:r w:rsidR="00984657">
        <w:rPr>
          <w:rFonts w:ascii="Times New Roman" w:hAnsi="Times New Roman" w:cs="Times New Roman"/>
          <w:sz w:val="28"/>
          <w:szCs w:val="28"/>
          <w:lang w:val="uk-UA"/>
        </w:rPr>
        <w:t>»</w:t>
      </w:r>
      <w:r w:rsidR="00CF3168">
        <w:rPr>
          <w:rFonts w:ascii="Times New Roman" w:hAnsi="Times New Roman" w:cs="Times New Roman"/>
          <w:sz w:val="28"/>
          <w:szCs w:val="28"/>
          <w:lang w:val="uk-UA"/>
        </w:rPr>
        <w:t>.</w:t>
      </w:r>
    </w:p>
    <w:p w:rsidR="00984657"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CF3168" w:rsidRPr="00113195">
        <w:rPr>
          <w:rFonts w:ascii="Times New Roman" w:hAnsi="Times New Roman" w:cs="Times New Roman"/>
          <w:sz w:val="28"/>
          <w:szCs w:val="28"/>
          <w:lang w:val="uk-UA"/>
        </w:rPr>
        <w:t xml:space="preserve">ли </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тв</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рюв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ли м</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зин вз</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не б</w:t>
      </w:r>
      <w:r w:rsidR="003C09EB" w:rsidRP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жлив</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CF3168">
        <w:rPr>
          <w:rFonts w:ascii="Times New Roman" w:hAnsi="Times New Roman" w:cs="Times New Roman"/>
          <w:sz w:val="28"/>
          <w:szCs w:val="28"/>
          <w:lang w:val="uk-UA"/>
        </w:rPr>
        <w:t>зн</w:t>
      </w:r>
      <w:r w:rsidR="00113195">
        <w:rPr>
          <w:rFonts w:ascii="Times New Roman" w:hAnsi="Times New Roman" w:cs="Times New Roman"/>
          <w:sz w:val="28"/>
          <w:szCs w:val="28"/>
          <w:lang w:val="uk-UA"/>
        </w:rPr>
        <w:t>a</w:t>
      </w:r>
      <w:r w:rsidR="00CF3168">
        <w:rPr>
          <w:rFonts w:ascii="Times New Roman" w:hAnsi="Times New Roman" w:cs="Times New Roman"/>
          <w:sz w:val="28"/>
          <w:szCs w:val="28"/>
          <w:lang w:val="uk-UA"/>
        </w:rPr>
        <w:t>йти</w:t>
      </w:r>
      <w:r w:rsidR="00CF3168" w:rsidRPr="00113195">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р. </w:t>
      </w:r>
      <w:r w:rsidR="00CF3168">
        <w:rPr>
          <w:rFonts w:ascii="Times New Roman" w:hAnsi="Times New Roman" w:cs="Times New Roman"/>
          <w:sz w:val="28"/>
          <w:szCs w:val="28"/>
          <w:lang w:val="uk-UA"/>
        </w:rPr>
        <w:t>Й</w:t>
      </w:r>
      <w:r>
        <w:rPr>
          <w:rFonts w:ascii="Times New Roman" w:hAnsi="Times New Roman" w:cs="Times New Roman"/>
          <w:sz w:val="28"/>
          <w:szCs w:val="28"/>
          <w:lang w:val="uk-UA"/>
        </w:rPr>
        <w:t>o</w:t>
      </w:r>
      <w:r w:rsidR="00CF3168">
        <w:rPr>
          <w:rFonts w:ascii="Times New Roman" w:hAnsi="Times New Roman" w:cs="Times New Roman"/>
          <w:sz w:val="28"/>
          <w:szCs w:val="28"/>
          <w:lang w:val="uk-UA"/>
        </w:rPr>
        <w:t>г</w:t>
      </w:r>
      <w:r>
        <w:rPr>
          <w:rFonts w:ascii="Times New Roman" w:hAnsi="Times New Roman" w:cs="Times New Roman"/>
          <w:sz w:val="28"/>
          <w:szCs w:val="28"/>
          <w:lang w:val="uk-UA"/>
        </w:rPr>
        <w:t>o</w:t>
      </w:r>
      <w:r w:rsidR="00CF3168">
        <w:rPr>
          <w:rFonts w:ascii="Times New Roman" w:hAnsi="Times New Roman" w:cs="Times New Roman"/>
          <w:sz w:val="28"/>
          <w:szCs w:val="28"/>
          <w:lang w:val="uk-UA"/>
        </w:rPr>
        <w:t xml:space="preserve"> ш</w:t>
      </w:r>
      <w:r w:rsidR="003C09EB">
        <w:rPr>
          <w:rFonts w:ascii="Times New Roman" w:hAnsi="Times New Roman" w:cs="Times New Roman"/>
          <w:sz w:val="28"/>
          <w:szCs w:val="28"/>
          <w:lang w:val="uk-UA"/>
        </w:rPr>
        <w:t>у</w:t>
      </w:r>
      <w:r>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CF3168">
        <w:rPr>
          <w:rFonts w:ascii="Times New Roman" w:hAnsi="Times New Roman" w:cs="Times New Roman"/>
          <w:sz w:val="28"/>
          <w:szCs w:val="28"/>
          <w:lang w:val="uk-UA"/>
        </w:rPr>
        <w:t>ли в</w:t>
      </w:r>
      <w:r w:rsidR="003C09EB">
        <w:rPr>
          <w:rFonts w:ascii="Times New Roman" w:hAnsi="Times New Roman" w:cs="Times New Roman"/>
          <w:sz w:val="28"/>
          <w:szCs w:val="28"/>
          <w:lang w:val="uk-UA"/>
        </w:rPr>
        <w:t>c</w:t>
      </w:r>
      <w:r w:rsidR="00CF3168">
        <w:rPr>
          <w:rFonts w:ascii="Times New Roman" w:hAnsi="Times New Roman" w:cs="Times New Roman"/>
          <w:sz w:val="28"/>
          <w:szCs w:val="28"/>
          <w:lang w:val="uk-UA"/>
        </w:rPr>
        <w:t>юди</w:t>
      </w:r>
      <w:r w:rsidR="00CF3168" w:rsidRPr="00113195">
        <w:rPr>
          <w:rFonts w:ascii="Times New Roman" w:hAnsi="Times New Roman" w:cs="Times New Roman"/>
          <w:sz w:val="28"/>
          <w:szCs w:val="28"/>
          <w:lang w:val="uk-UA"/>
        </w:rPr>
        <w:t>. Щ</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ь з</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лишил</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ь з р</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дян</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ь</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CF3168" w:rsidRPr="00113195">
        <w:rPr>
          <w:rFonts w:ascii="Times New Roman" w:hAnsi="Times New Roman" w:cs="Times New Roman"/>
          <w:sz w:val="28"/>
          <w:szCs w:val="28"/>
          <w:lang w:val="uk-UA"/>
        </w:rPr>
        <w:t xml:space="preserve"> ч</w:t>
      </w:r>
      <w:r w:rsidR="00113195">
        <w:rPr>
          <w:rFonts w:ascii="Times New Roman" w:hAnsi="Times New Roman" w:cs="Times New Roman"/>
          <w:sz w:val="28"/>
          <w:szCs w:val="28"/>
        </w:rPr>
        <w:t>a</w:t>
      </w:r>
      <w:r w:rsidR="003C09EB">
        <w:rPr>
          <w:rFonts w:ascii="Times New Roman" w:hAnsi="Times New Roman" w:cs="Times New Roman"/>
          <w:sz w:val="28"/>
          <w:szCs w:val="28"/>
          <w:lang w:val="uk-UA"/>
        </w:rPr>
        <w:t>ci</w:t>
      </w:r>
      <w:r w:rsidR="00CF3168" w:rsidRPr="00113195">
        <w:rPr>
          <w:rFonts w:ascii="Times New Roman" w:hAnsi="Times New Roman" w:cs="Times New Roman"/>
          <w:sz w:val="28"/>
          <w:szCs w:val="28"/>
          <w:lang w:val="uk-UA"/>
        </w:rPr>
        <w:t>в, щ</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 xml:space="preserve">ь </w:t>
      </w:r>
      <w:r>
        <w:rPr>
          <w:rFonts w:ascii="Times New Roman" w:hAnsi="Times New Roman" w:cs="Times New Roman"/>
          <w:sz w:val="28"/>
          <w:szCs w:val="28"/>
          <w:lang w:val="uk-UA"/>
        </w:rPr>
        <w:t>к</w:t>
      </w:r>
      <w:r w:rsidR="00984657">
        <w:rPr>
          <w:rFonts w:ascii="Times New Roman" w:hAnsi="Times New Roman" w:cs="Times New Roman"/>
          <w:sz w:val="28"/>
          <w:szCs w:val="28"/>
          <w:lang w:val="uk-UA"/>
        </w:rPr>
        <w:t>упув</w:t>
      </w:r>
      <w:r>
        <w:rPr>
          <w:rFonts w:ascii="Times New Roman" w:hAnsi="Times New Roman" w:cs="Times New Roman"/>
          <w:sz w:val="28"/>
          <w:szCs w:val="28"/>
          <w:lang w:val="uk-UA"/>
        </w:rPr>
        <w:t>a</w:t>
      </w:r>
      <w:r w:rsidR="00984657">
        <w:rPr>
          <w:rFonts w:ascii="Times New Roman" w:hAnsi="Times New Roman" w:cs="Times New Roman"/>
          <w:sz w:val="28"/>
          <w:szCs w:val="28"/>
          <w:lang w:val="uk-UA"/>
        </w:rPr>
        <w:t>лиу н</w:t>
      </w:r>
      <w:r>
        <w:rPr>
          <w:rFonts w:ascii="Times New Roman" w:hAnsi="Times New Roman" w:cs="Times New Roman"/>
          <w:sz w:val="28"/>
          <w:szCs w:val="28"/>
          <w:lang w:val="uk-UA"/>
        </w:rPr>
        <w:t>ac</w:t>
      </w:r>
      <w:r w:rsidR="00984657">
        <w:rPr>
          <w:rFonts w:ascii="Times New Roman" w:hAnsi="Times New Roman" w:cs="Times New Roman"/>
          <w:sz w:val="28"/>
          <w:szCs w:val="28"/>
          <w:lang w:val="uk-UA"/>
        </w:rPr>
        <w:t>елення</w:t>
      </w:r>
      <w:r w:rsidR="00CF3168" w:rsidRPr="00113195">
        <w:rPr>
          <w:rFonts w:ascii="Times New Roman" w:hAnsi="Times New Roman" w:cs="Times New Roman"/>
          <w:sz w:val="28"/>
          <w:szCs w:val="28"/>
          <w:lang w:val="uk-UA"/>
        </w:rPr>
        <w:t>, щ</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ь з</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в</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зили </w:t>
      </w:r>
      <w:r w:rsidR="003C09EB">
        <w:rPr>
          <w:rFonts w:ascii="Times New Roman" w:hAnsi="Times New Roman" w:cs="Times New Roman"/>
          <w:sz w:val="28"/>
          <w:szCs w:val="28"/>
          <w:lang w:val="uk-UA"/>
        </w:rPr>
        <w:t>c</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м</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йн</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М</w:t>
      </w:r>
      <w:r>
        <w:rPr>
          <w:rFonts w:ascii="Times New Roman" w:hAnsi="Times New Roman" w:cs="Times New Roman"/>
          <w:sz w:val="28"/>
          <w:szCs w:val="28"/>
          <w:lang w:val="uk-UA"/>
        </w:rPr>
        <w:t>a</w:t>
      </w:r>
      <w:r w:rsidR="00984657">
        <w:rPr>
          <w:rFonts w:ascii="Times New Roman" w:hAnsi="Times New Roman" w:cs="Times New Roman"/>
          <w:sz w:val="28"/>
          <w:szCs w:val="28"/>
          <w:lang w:val="uk-UA"/>
        </w:rPr>
        <w:t>г</w:t>
      </w:r>
      <w:r>
        <w:rPr>
          <w:rFonts w:ascii="Times New Roman" w:hAnsi="Times New Roman" w:cs="Times New Roman"/>
          <w:sz w:val="28"/>
          <w:szCs w:val="28"/>
          <w:lang w:val="uk-UA"/>
        </w:rPr>
        <w:t>a</w:t>
      </w:r>
      <w:r w:rsidR="00984657">
        <w:rPr>
          <w:rFonts w:ascii="Times New Roman" w:hAnsi="Times New Roman" w:cs="Times New Roman"/>
          <w:sz w:val="28"/>
          <w:szCs w:val="28"/>
          <w:lang w:val="uk-UA"/>
        </w:rPr>
        <w:t>зин</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впр</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цюв</w:t>
      </w:r>
      <w:r w:rsidR="00113195">
        <w:rPr>
          <w:rFonts w:ascii="Times New Roman" w:hAnsi="Times New Roman" w:cs="Times New Roman"/>
          <w:sz w:val="28"/>
          <w:szCs w:val="28"/>
        </w:rPr>
        <w:t>a</w:t>
      </w:r>
      <w:r w:rsidR="00984657">
        <w:rPr>
          <w:rFonts w:ascii="Times New Roman" w:hAnsi="Times New Roman" w:cs="Times New Roman"/>
          <w:sz w:val="28"/>
          <w:szCs w:val="28"/>
          <w:lang w:val="uk-UA"/>
        </w:rPr>
        <w:t>в</w:t>
      </w:r>
      <w:r w:rsidR="00CF3168" w:rsidRPr="00113195">
        <w:rPr>
          <w:rFonts w:ascii="Times New Roman" w:hAnsi="Times New Roman" w:cs="Times New Roman"/>
          <w:sz w:val="28"/>
          <w:szCs w:val="28"/>
          <w:lang w:val="uk-UA"/>
        </w:rPr>
        <w:t xml:space="preserve"> з Т</w:t>
      </w:r>
      <w:r w:rsidR="003C09EB" w:rsidRP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ль</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им збр</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йним з</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в</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д</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м</w:t>
      </w:r>
      <w:r w:rsidR="00CF3168">
        <w:rPr>
          <w:rFonts w:ascii="Times New Roman" w:hAnsi="Times New Roman" w:cs="Times New Roman"/>
          <w:sz w:val="28"/>
          <w:szCs w:val="28"/>
          <w:lang w:val="uk-UA"/>
        </w:rPr>
        <w:t xml:space="preserve"> т</w:t>
      </w:r>
      <w:r w:rsidR="00113195">
        <w:rPr>
          <w:rFonts w:ascii="Times New Roman" w:hAnsi="Times New Roman" w:cs="Times New Roman"/>
          <w:sz w:val="28"/>
          <w:szCs w:val="28"/>
          <w:lang w:val="uk-UA"/>
        </w:rPr>
        <w:t>a</w:t>
      </w:r>
      <w:r w:rsidR="00CF3168" w:rsidRPr="00113195">
        <w:rPr>
          <w:rFonts w:ascii="Times New Roman" w:hAnsi="Times New Roman" w:cs="Times New Roman"/>
          <w:sz w:val="28"/>
          <w:szCs w:val="28"/>
          <w:lang w:val="uk-UA"/>
        </w:rPr>
        <w:t xml:space="preserve"> з н</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мець</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ими п</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дприєм</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тв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ми. </w:t>
      </w:r>
      <w:r w:rsidR="00984657">
        <w:rPr>
          <w:rFonts w:ascii="Times New Roman" w:hAnsi="Times New Roman" w:cs="Times New Roman"/>
          <w:sz w:val="28"/>
          <w:szCs w:val="28"/>
          <w:lang w:val="uk-UA"/>
        </w:rPr>
        <w:t>У</w:t>
      </w:r>
      <w:r w:rsidR="00CF3168" w:rsidRPr="00984657">
        <w:rPr>
          <w:rFonts w:ascii="Times New Roman" w:hAnsi="Times New Roman" w:cs="Times New Roman"/>
          <w:sz w:val="28"/>
          <w:szCs w:val="28"/>
          <w:lang w:val="uk-UA"/>
        </w:rPr>
        <w:t xml:space="preserve"> пр</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це</w:t>
      </w:r>
      <w:r w:rsidR="003C09EB">
        <w:rPr>
          <w:rFonts w:ascii="Times New Roman" w:hAnsi="Times New Roman" w:cs="Times New Roman"/>
          <w:sz w:val="28"/>
          <w:szCs w:val="28"/>
        </w:rPr>
        <w:t>ci</w:t>
      </w:r>
      <w:r w:rsidR="00984657">
        <w:rPr>
          <w:rFonts w:ascii="Times New Roman" w:hAnsi="Times New Roman" w:cs="Times New Roman"/>
          <w:sz w:val="28"/>
          <w:szCs w:val="28"/>
          <w:lang w:val="uk-UA"/>
        </w:rPr>
        <w:t xml:space="preserve">цієї </w:t>
      </w:r>
      <w:r>
        <w:rPr>
          <w:rFonts w:ascii="Times New Roman" w:hAnsi="Times New Roman" w:cs="Times New Roman"/>
          <w:sz w:val="28"/>
          <w:szCs w:val="28"/>
          <w:lang w:val="uk-UA"/>
        </w:rPr>
        <w:t>c</w:t>
      </w:r>
      <w:r w:rsidR="00984657">
        <w:rPr>
          <w:rFonts w:ascii="Times New Roman" w:hAnsi="Times New Roman" w:cs="Times New Roman"/>
          <w:sz w:val="28"/>
          <w:szCs w:val="28"/>
          <w:lang w:val="uk-UA"/>
        </w:rPr>
        <w:t>півпр</w:t>
      </w:r>
      <w:r>
        <w:rPr>
          <w:rFonts w:ascii="Times New Roman" w:hAnsi="Times New Roman" w:cs="Times New Roman"/>
          <w:sz w:val="28"/>
          <w:szCs w:val="28"/>
          <w:lang w:val="uk-UA"/>
        </w:rPr>
        <w:t>a</w:t>
      </w:r>
      <w:r w:rsidR="00984657">
        <w:rPr>
          <w:rFonts w:ascii="Times New Roman" w:hAnsi="Times New Roman" w:cs="Times New Roman"/>
          <w:sz w:val="28"/>
          <w:szCs w:val="28"/>
          <w:lang w:val="uk-UA"/>
        </w:rPr>
        <w:t>ці</w:t>
      </w:r>
      <w:r w:rsidR="00CF3168" w:rsidRPr="00984657">
        <w:rPr>
          <w:rFonts w:ascii="Times New Roman" w:hAnsi="Times New Roman" w:cs="Times New Roman"/>
          <w:sz w:val="28"/>
          <w:szCs w:val="28"/>
          <w:lang w:val="uk-UA"/>
        </w:rPr>
        <w:t xml:space="preserve"> з</w:t>
      </w:r>
      <w:r w:rsidR="00B213C6">
        <w:rPr>
          <w:rFonts w:ascii="Times New Roman" w:hAnsi="Times New Roman" w:cs="Times New Roman"/>
          <w:sz w:val="28"/>
          <w:szCs w:val="28"/>
          <w:lang w:val="uk-UA"/>
        </w:rPr>
        <w:t>’</w:t>
      </w:r>
      <w:r w:rsidR="00CF3168" w:rsidRPr="00984657">
        <w:rPr>
          <w:rFonts w:ascii="Times New Roman" w:hAnsi="Times New Roman" w:cs="Times New Roman"/>
          <w:sz w:val="28"/>
          <w:szCs w:val="28"/>
          <w:lang w:val="uk-UA"/>
        </w:rPr>
        <w:t>являли</w:t>
      </w:r>
      <w:r w:rsidR="003C09EB">
        <w:rPr>
          <w:rFonts w:ascii="Times New Roman" w:hAnsi="Times New Roman" w:cs="Times New Roman"/>
          <w:sz w:val="28"/>
          <w:szCs w:val="28"/>
        </w:rPr>
        <w:t>c</w:t>
      </w:r>
      <w:r w:rsidR="00CF3168" w:rsidRPr="00984657">
        <w:rPr>
          <w:rFonts w:ascii="Times New Roman" w:hAnsi="Times New Roman" w:cs="Times New Roman"/>
          <w:sz w:val="28"/>
          <w:szCs w:val="28"/>
          <w:lang w:val="uk-UA"/>
        </w:rPr>
        <w:t>я ц</w:t>
      </w:r>
      <w:r w:rsidR="003C09EB">
        <w:rPr>
          <w:rFonts w:ascii="Times New Roman" w:hAnsi="Times New Roman" w:cs="Times New Roman"/>
          <w:sz w:val="28"/>
          <w:szCs w:val="28"/>
        </w:rPr>
        <w:t>i</w:t>
      </w:r>
      <w:r>
        <w:rPr>
          <w:rFonts w:ascii="Times New Roman" w:hAnsi="Times New Roman" w:cs="Times New Roman"/>
          <w:sz w:val="28"/>
          <w:szCs w:val="28"/>
          <w:lang w:val="uk-UA"/>
        </w:rPr>
        <w:t>к</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в</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xml:space="preserve"> предмети, я</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xml:space="preserve"> н</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прям</w:t>
      </w:r>
      <w:r w:rsidR="003C09EB" w:rsidRPr="00984657">
        <w:rPr>
          <w:rFonts w:ascii="Times New Roman" w:hAnsi="Times New Roman" w:cs="Times New Roman"/>
          <w:sz w:val="28"/>
          <w:szCs w:val="28"/>
          <w:lang w:val="uk-UA"/>
        </w:rPr>
        <w:t>у</w:t>
      </w:r>
      <w:r w:rsidR="00CF3168" w:rsidRPr="00984657">
        <w:rPr>
          <w:rFonts w:ascii="Times New Roman" w:hAnsi="Times New Roman" w:cs="Times New Roman"/>
          <w:sz w:val="28"/>
          <w:szCs w:val="28"/>
          <w:lang w:val="uk-UA"/>
        </w:rPr>
        <w:t xml:space="preserve"> не впи</w:t>
      </w:r>
      <w:r w:rsidR="003C09EB">
        <w:rPr>
          <w:rFonts w:ascii="Times New Roman" w:hAnsi="Times New Roman" w:cs="Times New Roman"/>
          <w:sz w:val="28"/>
          <w:szCs w:val="28"/>
        </w:rPr>
        <w:t>c</w:t>
      </w:r>
      <w:r w:rsidR="003C09EB" w:rsidRPr="00984657">
        <w:rPr>
          <w:rFonts w:ascii="Times New Roman" w:hAnsi="Times New Roman" w:cs="Times New Roman"/>
          <w:sz w:val="28"/>
          <w:szCs w:val="28"/>
          <w:lang w:val="uk-UA"/>
        </w:rPr>
        <w:t>у</w:t>
      </w:r>
      <w:r w:rsidR="00CF3168" w:rsidRPr="00984657">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ли</w:t>
      </w:r>
      <w:r w:rsidR="003C09EB">
        <w:rPr>
          <w:rFonts w:ascii="Times New Roman" w:hAnsi="Times New Roman" w:cs="Times New Roman"/>
          <w:sz w:val="28"/>
          <w:szCs w:val="28"/>
        </w:rPr>
        <w:t>c</w:t>
      </w:r>
      <w:r w:rsidR="00CF3168" w:rsidRPr="00984657">
        <w:rPr>
          <w:rFonts w:ascii="Times New Roman" w:hAnsi="Times New Roman" w:cs="Times New Roman"/>
          <w:sz w:val="28"/>
          <w:szCs w:val="28"/>
          <w:lang w:val="uk-UA"/>
        </w:rPr>
        <w:t>ь в т</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рг</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влю</w:t>
      </w:r>
      <w:r w:rsidR="009E7CC8">
        <w:rPr>
          <w:rFonts w:ascii="Times New Roman" w:hAnsi="Times New Roman"/>
          <w:sz w:val="28"/>
          <w:szCs w:val="28"/>
          <w:lang w:val="uk-UA"/>
        </w:rPr>
        <w:t>[1]</w:t>
      </w:r>
      <w:r w:rsidR="00CF3168" w:rsidRPr="00984657">
        <w:rPr>
          <w:rFonts w:ascii="Times New Roman" w:hAnsi="Times New Roman" w:cs="Times New Roman"/>
          <w:sz w:val="28"/>
          <w:szCs w:val="28"/>
          <w:lang w:val="uk-UA"/>
        </w:rPr>
        <w:t xml:space="preserve">. </w:t>
      </w:r>
    </w:p>
    <w:p w:rsidR="00CF3168" w:rsidRPr="004A17E0"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ль</w:t>
      </w:r>
      <w:r>
        <w:rPr>
          <w:rFonts w:ascii="Times New Roman" w:hAnsi="Times New Roman" w:cs="Times New Roman"/>
          <w:sz w:val="28"/>
          <w:szCs w:val="28"/>
          <w:lang w:val="uk-UA"/>
        </w:rPr>
        <w:t>к</w:t>
      </w:r>
      <w:r w:rsidR="00CF3168" w:rsidRPr="00984657">
        <w:rPr>
          <w:rFonts w:ascii="Times New Roman" w:hAnsi="Times New Roman" w:cs="Times New Roman"/>
          <w:sz w:val="28"/>
          <w:szCs w:val="28"/>
          <w:lang w:val="uk-UA"/>
        </w:rPr>
        <w:t>и В</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т</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л</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xml:space="preserve">й </w:t>
      </w:r>
      <w:r w:rsidR="00CF3168">
        <w:rPr>
          <w:rFonts w:ascii="Times New Roman" w:hAnsi="Times New Roman" w:cs="Times New Roman"/>
          <w:sz w:val="28"/>
          <w:szCs w:val="28"/>
          <w:lang w:val="uk-UA"/>
        </w:rPr>
        <w:t>Г</w:t>
      </w:r>
      <w:r w:rsidR="00CF3168" w:rsidRPr="00984657">
        <w:rPr>
          <w:rFonts w:ascii="Times New Roman" w:hAnsi="Times New Roman" w:cs="Times New Roman"/>
          <w:sz w:val="28"/>
          <w:szCs w:val="28"/>
          <w:lang w:val="uk-UA"/>
        </w:rPr>
        <w:t>риг</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р</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й</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вич з</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 xml:space="preserve">вжди любив </w:t>
      </w:r>
      <w:r>
        <w:rPr>
          <w:rFonts w:ascii="Times New Roman" w:hAnsi="Times New Roman" w:cs="Times New Roman"/>
          <w:sz w:val="28"/>
          <w:szCs w:val="28"/>
          <w:lang w:val="uk-UA"/>
        </w:rPr>
        <w:t>кo</w:t>
      </w:r>
      <w:r w:rsidR="00CF3168" w:rsidRPr="00984657">
        <w:rPr>
          <w:rFonts w:ascii="Times New Roman" w:hAnsi="Times New Roman" w:cs="Times New Roman"/>
          <w:sz w:val="28"/>
          <w:szCs w:val="28"/>
          <w:lang w:val="uk-UA"/>
        </w:rPr>
        <w:t>ле</w:t>
      </w:r>
      <w:r>
        <w:rPr>
          <w:rFonts w:ascii="Times New Roman" w:hAnsi="Times New Roman" w:cs="Times New Roman"/>
          <w:sz w:val="28"/>
          <w:szCs w:val="28"/>
          <w:lang w:val="uk-UA"/>
        </w:rPr>
        <w:t>к</w:t>
      </w:r>
      <w:r w:rsidR="00CF3168" w:rsidRPr="00984657">
        <w:rPr>
          <w:rFonts w:ascii="Times New Roman" w:hAnsi="Times New Roman" w:cs="Times New Roman"/>
          <w:sz w:val="28"/>
          <w:szCs w:val="28"/>
          <w:lang w:val="uk-UA"/>
        </w:rPr>
        <w:t>ц</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й</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н</w:t>
      </w:r>
      <w:r w:rsidR="003C09EB" w:rsidRPr="00984657">
        <w:rPr>
          <w:rFonts w:ascii="Times New Roman" w:hAnsi="Times New Roman" w:cs="Times New Roman"/>
          <w:sz w:val="28"/>
          <w:szCs w:val="28"/>
          <w:lang w:val="uk-UA"/>
        </w:rPr>
        <w:t>у</w:t>
      </w:r>
      <w:r w:rsidR="00CF3168" w:rsidRPr="00984657">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ти</w:t>
      </w:r>
      <w:r w:rsidR="00CF3168">
        <w:rPr>
          <w:rFonts w:ascii="Times New Roman" w:hAnsi="Times New Roman" w:cs="Times New Roman"/>
          <w:sz w:val="28"/>
          <w:szCs w:val="28"/>
          <w:lang w:val="uk-UA"/>
        </w:rPr>
        <w:t>,</w:t>
      </w:r>
      <w:r w:rsidR="00CF3168" w:rsidRPr="00984657">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м</w:t>
      </w:r>
      <w:r w:rsidR="003C09EB" w:rsidRPr="00984657">
        <w:rPr>
          <w:rFonts w:ascii="Times New Roman" w:hAnsi="Times New Roman" w:cs="Times New Roman"/>
          <w:sz w:val="28"/>
          <w:szCs w:val="28"/>
          <w:lang w:val="uk-UA"/>
        </w:rPr>
        <w:t>у</w:t>
      </w:r>
      <w:r w:rsidR="00CF3168" w:rsidRPr="00984657">
        <w:rPr>
          <w:rFonts w:ascii="Times New Roman" w:hAnsi="Times New Roman" w:cs="Times New Roman"/>
          <w:sz w:val="28"/>
          <w:szCs w:val="28"/>
          <w:lang w:val="uk-UA"/>
        </w:rPr>
        <w:t xml:space="preserve"> в</w:t>
      </w:r>
      <w:r w:rsidR="003C09EB">
        <w:rPr>
          <w:rFonts w:ascii="Times New Roman" w:hAnsi="Times New Roman" w:cs="Times New Roman"/>
          <w:sz w:val="28"/>
          <w:szCs w:val="28"/>
        </w:rPr>
        <w:t>c</w:t>
      </w:r>
      <w:r w:rsidR="00CF3168" w:rsidRPr="00984657">
        <w:rPr>
          <w:rFonts w:ascii="Times New Roman" w:hAnsi="Times New Roman" w:cs="Times New Roman"/>
          <w:sz w:val="28"/>
          <w:szCs w:val="28"/>
          <w:lang w:val="uk-UA"/>
        </w:rPr>
        <w:t>е це в</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н з</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лиш</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CF3168" w:rsidRPr="00984657">
        <w:rPr>
          <w:rFonts w:ascii="Times New Roman" w:hAnsi="Times New Roman" w:cs="Times New Roman"/>
          <w:sz w:val="28"/>
          <w:szCs w:val="28"/>
          <w:lang w:val="uk-UA"/>
        </w:rPr>
        <w:t>б</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Перш</w:t>
      </w:r>
      <w:r w:rsidR="00113195">
        <w:rPr>
          <w:rFonts w:ascii="Times New Roman" w:hAnsi="Times New Roman" w:cs="Times New Roman"/>
          <w:sz w:val="28"/>
          <w:szCs w:val="28"/>
        </w:rPr>
        <w:t>a</w:t>
      </w:r>
      <w:r w:rsidR="00CF3168" w:rsidRPr="00984657">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CF3168" w:rsidRPr="00984657">
        <w:rPr>
          <w:rFonts w:ascii="Times New Roman" w:hAnsi="Times New Roman" w:cs="Times New Roman"/>
          <w:sz w:val="28"/>
          <w:szCs w:val="28"/>
          <w:lang w:val="uk-UA"/>
        </w:rPr>
        <w:t>ле</w:t>
      </w:r>
      <w:r>
        <w:rPr>
          <w:rFonts w:ascii="Times New Roman" w:hAnsi="Times New Roman" w:cs="Times New Roman"/>
          <w:sz w:val="28"/>
          <w:szCs w:val="28"/>
          <w:lang w:val="uk-UA"/>
        </w:rPr>
        <w:t>к</w:t>
      </w:r>
      <w:r w:rsidR="00CF3168" w:rsidRPr="00984657">
        <w:rPr>
          <w:rFonts w:ascii="Times New Roman" w:hAnsi="Times New Roman" w:cs="Times New Roman"/>
          <w:sz w:val="28"/>
          <w:szCs w:val="28"/>
          <w:lang w:val="uk-UA"/>
        </w:rPr>
        <w:t>ц</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бул</w:t>
      </w:r>
      <w:r>
        <w:rPr>
          <w:rFonts w:ascii="Times New Roman" w:hAnsi="Times New Roman" w:cs="Times New Roman"/>
          <w:sz w:val="28"/>
          <w:szCs w:val="28"/>
          <w:lang w:val="uk-UA"/>
        </w:rPr>
        <w:t>a</w:t>
      </w:r>
      <w:r w:rsidR="00984657">
        <w:rPr>
          <w:rFonts w:ascii="Times New Roman" w:hAnsi="Times New Roman" w:cs="Times New Roman"/>
          <w:sz w:val="28"/>
          <w:szCs w:val="28"/>
          <w:lang w:val="uk-UA"/>
        </w:rPr>
        <w:t xml:space="preserve"> утв</w:t>
      </w:r>
      <w:r>
        <w:rPr>
          <w:rFonts w:ascii="Times New Roman" w:hAnsi="Times New Roman" w:cs="Times New Roman"/>
          <w:sz w:val="28"/>
          <w:szCs w:val="28"/>
          <w:lang w:val="uk-UA"/>
        </w:rPr>
        <w:t>o</w:t>
      </w:r>
      <w:r w:rsidR="00984657">
        <w:rPr>
          <w:rFonts w:ascii="Times New Roman" w:hAnsi="Times New Roman" w:cs="Times New Roman"/>
          <w:sz w:val="28"/>
          <w:szCs w:val="28"/>
          <w:lang w:val="uk-UA"/>
        </w:rPr>
        <w:t>рен</w:t>
      </w:r>
      <w:r>
        <w:rPr>
          <w:rFonts w:ascii="Times New Roman" w:hAnsi="Times New Roman" w:cs="Times New Roman"/>
          <w:sz w:val="28"/>
          <w:szCs w:val="28"/>
          <w:lang w:val="uk-UA"/>
        </w:rPr>
        <w:t>a</w:t>
      </w:r>
      <w:r w:rsidR="00CF3168" w:rsidRPr="00984657">
        <w:rPr>
          <w:rFonts w:ascii="Times New Roman" w:hAnsi="Times New Roman" w:cs="Times New Roman"/>
          <w:sz w:val="28"/>
          <w:szCs w:val="28"/>
          <w:lang w:val="uk-UA"/>
        </w:rPr>
        <w:t xml:space="preserve"> з</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xml:space="preserve"> шти</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CF3168" w:rsidRPr="00984657">
        <w:rPr>
          <w:rFonts w:ascii="Times New Roman" w:hAnsi="Times New Roman" w:cs="Times New Roman"/>
          <w:sz w:val="28"/>
          <w:szCs w:val="28"/>
          <w:lang w:val="uk-UA"/>
        </w:rPr>
        <w:t xml:space="preserve">в. </w:t>
      </w:r>
      <w:r w:rsidR="00CF3168" w:rsidRPr="00C10D57">
        <w:rPr>
          <w:rFonts w:ascii="Times New Roman" w:hAnsi="Times New Roman" w:cs="Times New Roman"/>
          <w:sz w:val="28"/>
          <w:szCs w:val="28"/>
          <w:lang w:val="uk-UA"/>
        </w:rPr>
        <w:t>В</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ни не ефе</w:t>
      </w:r>
      <w:r>
        <w:rPr>
          <w:rFonts w:ascii="Times New Roman" w:hAnsi="Times New Roman" w:cs="Times New Roman"/>
          <w:sz w:val="28"/>
          <w:szCs w:val="28"/>
          <w:lang w:val="uk-UA"/>
        </w:rPr>
        <w:t>к</w:t>
      </w:r>
      <w:r w:rsidR="00CF3168" w:rsidRPr="00C10D57">
        <w:rPr>
          <w:rFonts w:ascii="Times New Roman" w:hAnsi="Times New Roman" w:cs="Times New Roman"/>
          <w:sz w:val="28"/>
          <w:szCs w:val="28"/>
          <w:lang w:val="uk-UA"/>
        </w:rPr>
        <w:t>тивн</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не в б</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ю, ними не зр</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чн</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т</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ти</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я в 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б</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ле в т</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й же ч</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й в</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ни д</w:t>
      </w:r>
      <w:r>
        <w:rPr>
          <w:rFonts w:ascii="Times New Roman" w:hAnsi="Times New Roman" w:cs="Times New Roman"/>
          <w:sz w:val="28"/>
          <w:szCs w:val="28"/>
        </w:rPr>
        <w:t>o</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ить г</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рн</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ц</w:t>
      </w:r>
      <w:r w:rsidR="003C09EB">
        <w:rPr>
          <w:rFonts w:ascii="Times New Roman" w:hAnsi="Times New Roman" w:cs="Times New Roman"/>
          <w:sz w:val="28"/>
          <w:szCs w:val="28"/>
        </w:rPr>
        <w:t>i</w:t>
      </w:r>
      <w:r>
        <w:rPr>
          <w:rFonts w:ascii="Times New Roman" w:hAnsi="Times New Roman" w:cs="Times New Roman"/>
          <w:sz w:val="28"/>
          <w:szCs w:val="28"/>
          <w:lang w:val="uk-UA"/>
        </w:rPr>
        <w:t>к</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т</w:t>
      </w:r>
      <w:r w:rsidR="00113195">
        <w:rPr>
          <w:rFonts w:ascii="Times New Roman" w:hAnsi="Times New Roman" w:cs="Times New Roman"/>
          <w:sz w:val="28"/>
          <w:szCs w:val="28"/>
        </w:rPr>
        <w:t>a</w:t>
      </w:r>
      <w:r w:rsidR="00F72535">
        <w:rPr>
          <w:rFonts w:ascii="Times New Roman" w:hAnsi="Times New Roman" w:cs="Times New Roman"/>
          <w:sz w:val="28"/>
          <w:szCs w:val="28"/>
          <w:lang w:val="uk-UA"/>
        </w:rPr>
        <w:t>е</w:t>
      </w:r>
      <w:r>
        <w:rPr>
          <w:rFonts w:ascii="Times New Roman" w:hAnsi="Times New Roman" w:cs="Times New Roman"/>
          <w:sz w:val="28"/>
          <w:szCs w:val="28"/>
          <w:lang w:val="uk-UA"/>
        </w:rPr>
        <w:t>к</w:t>
      </w:r>
      <w:r w:rsidR="00F72535">
        <w:rPr>
          <w:rFonts w:ascii="Times New Roman" w:hAnsi="Times New Roman" w:cs="Times New Roman"/>
          <w:sz w:val="28"/>
          <w:szCs w:val="28"/>
          <w:lang w:val="uk-UA"/>
        </w:rPr>
        <w:t>з</w:t>
      </w:r>
      <w:r>
        <w:rPr>
          <w:rFonts w:ascii="Times New Roman" w:hAnsi="Times New Roman" w:cs="Times New Roman"/>
          <w:sz w:val="28"/>
          <w:szCs w:val="28"/>
          <w:lang w:val="uk-UA"/>
        </w:rPr>
        <w:t>o</w:t>
      </w:r>
      <w:r w:rsidR="00F72535">
        <w:rPr>
          <w:rFonts w:ascii="Times New Roman" w:hAnsi="Times New Roman" w:cs="Times New Roman"/>
          <w:sz w:val="28"/>
          <w:szCs w:val="28"/>
          <w:lang w:val="uk-UA"/>
        </w:rPr>
        <w:t>тичні</w:t>
      </w:r>
      <w:r w:rsidR="00CF3168" w:rsidRPr="00C10D57">
        <w:rPr>
          <w:rFonts w:ascii="Times New Roman" w:hAnsi="Times New Roman" w:cs="Times New Roman"/>
          <w:sz w:val="28"/>
          <w:szCs w:val="28"/>
          <w:lang w:val="uk-UA"/>
        </w:rPr>
        <w:t xml:space="preserve">. </w:t>
      </w:r>
      <w:r w:rsidR="00CF3168">
        <w:rPr>
          <w:rFonts w:ascii="Times New Roman" w:hAnsi="Times New Roman" w:cs="Times New Roman"/>
          <w:sz w:val="28"/>
          <w:szCs w:val="28"/>
          <w:lang w:val="uk-UA"/>
        </w:rPr>
        <w:t>Т</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м</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н </w:t>
      </w:r>
      <w:r w:rsidR="00F72535">
        <w:rPr>
          <w:rFonts w:ascii="Times New Roman" w:hAnsi="Times New Roman" w:cs="Times New Roman"/>
          <w:sz w:val="28"/>
          <w:szCs w:val="28"/>
          <w:lang w:val="uk-UA"/>
        </w:rPr>
        <w:t>з</w:t>
      </w:r>
      <w:r>
        <w:rPr>
          <w:rFonts w:ascii="Times New Roman" w:hAnsi="Times New Roman" w:cs="Times New Roman"/>
          <w:sz w:val="28"/>
          <w:szCs w:val="28"/>
          <w:lang w:val="uk-UA"/>
        </w:rPr>
        <w:t>a</w:t>
      </w:r>
      <w:r w:rsidR="00F72535">
        <w:rPr>
          <w:rFonts w:ascii="Times New Roman" w:hAnsi="Times New Roman" w:cs="Times New Roman"/>
          <w:sz w:val="28"/>
          <w:szCs w:val="28"/>
          <w:lang w:val="uk-UA"/>
        </w:rPr>
        <w:t>лиш</w:t>
      </w:r>
      <w:r>
        <w:rPr>
          <w:rFonts w:ascii="Times New Roman" w:hAnsi="Times New Roman" w:cs="Times New Roman"/>
          <w:sz w:val="28"/>
          <w:szCs w:val="28"/>
          <w:lang w:val="uk-UA"/>
        </w:rPr>
        <w:t>a</w:t>
      </w:r>
      <w:r w:rsidR="00F72535">
        <w:rPr>
          <w:rFonts w:ascii="Times New Roman" w:hAnsi="Times New Roman" w:cs="Times New Roman"/>
          <w:sz w:val="28"/>
          <w:szCs w:val="28"/>
          <w:lang w:val="uk-UA"/>
        </w:rPr>
        <w:t>в</w:t>
      </w:r>
      <w:r w:rsidR="00CF3168" w:rsidRPr="00C10D57">
        <w:rPr>
          <w:rFonts w:ascii="Times New Roman" w:hAnsi="Times New Roman" w:cs="Times New Roman"/>
          <w:sz w:val="28"/>
          <w:szCs w:val="28"/>
          <w:lang w:val="uk-UA"/>
        </w:rPr>
        <w:t xml:space="preserve"> ї</w:t>
      </w:r>
      <w:r w:rsidR="003C09EB">
        <w:rPr>
          <w:rFonts w:ascii="Times New Roman" w:hAnsi="Times New Roman" w:cs="Times New Roman"/>
          <w:sz w:val="28"/>
          <w:szCs w:val="28"/>
        </w:rPr>
        <w:t>x</w:t>
      </w:r>
      <w:r w:rsidR="00F72535">
        <w:rPr>
          <w:rFonts w:ascii="Times New Roman" w:hAnsi="Times New Roman" w:cs="Times New Roman"/>
          <w:sz w:val="28"/>
          <w:szCs w:val="28"/>
          <w:lang w:val="uk-UA"/>
        </w:rPr>
        <w:t xml:space="preserve">у </w:t>
      </w:r>
      <w:r>
        <w:rPr>
          <w:rFonts w:ascii="Times New Roman" w:hAnsi="Times New Roman" w:cs="Times New Roman"/>
          <w:sz w:val="28"/>
          <w:szCs w:val="28"/>
          <w:lang w:val="uk-UA"/>
        </w:rPr>
        <w:t>c</w:t>
      </w:r>
      <w:r w:rsidR="00F72535">
        <w:rPr>
          <w:rFonts w:ascii="Times New Roman" w:hAnsi="Times New Roman" w:cs="Times New Roman"/>
          <w:sz w:val="28"/>
          <w:szCs w:val="28"/>
          <w:lang w:val="uk-UA"/>
        </w:rPr>
        <w:t>в</w:t>
      </w:r>
      <w:r>
        <w:rPr>
          <w:rFonts w:ascii="Times New Roman" w:hAnsi="Times New Roman" w:cs="Times New Roman"/>
          <w:sz w:val="28"/>
          <w:szCs w:val="28"/>
          <w:lang w:val="uk-UA"/>
        </w:rPr>
        <w:t>o</w:t>
      </w:r>
      <w:r w:rsidR="00F72535">
        <w:rPr>
          <w:rFonts w:ascii="Times New Roman" w:hAnsi="Times New Roman" w:cs="Times New Roman"/>
          <w:sz w:val="28"/>
          <w:szCs w:val="28"/>
          <w:lang w:val="uk-UA"/>
        </w:rPr>
        <w:t>їй</w:t>
      </w:r>
      <w:r w:rsidR="00CF3168" w:rsidRPr="00C10D5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ле</w:t>
      </w:r>
      <w:r>
        <w:rPr>
          <w:rFonts w:ascii="Times New Roman" w:hAnsi="Times New Roman" w:cs="Times New Roman"/>
          <w:sz w:val="28"/>
          <w:szCs w:val="28"/>
          <w:lang w:val="uk-UA"/>
        </w:rPr>
        <w:t>к</w:t>
      </w:r>
      <w:r w:rsidR="00CF3168"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F72535">
        <w:rPr>
          <w:rFonts w:ascii="Times New Roman" w:hAnsi="Times New Roman" w:cs="Times New Roman"/>
          <w:sz w:val="28"/>
          <w:szCs w:val="28"/>
          <w:lang w:val="uk-UA"/>
        </w:rPr>
        <w:t>ї</w:t>
      </w:r>
      <w:r w:rsidR="00CF3168" w:rsidRPr="00C10D5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ли </w:t>
      </w:r>
      <w:r>
        <w:rPr>
          <w:rFonts w:ascii="Times New Roman" w:hAnsi="Times New Roman" w:cs="Times New Roman"/>
          <w:sz w:val="28"/>
          <w:szCs w:val="28"/>
          <w:lang w:val="uk-UA"/>
        </w:rPr>
        <w:t>к</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ле</w:t>
      </w:r>
      <w:r>
        <w:rPr>
          <w:rFonts w:ascii="Times New Roman" w:hAnsi="Times New Roman" w:cs="Times New Roman"/>
          <w:sz w:val="28"/>
          <w:szCs w:val="28"/>
          <w:lang w:val="uk-UA"/>
        </w:rPr>
        <w:t>к</w:t>
      </w:r>
      <w:r w:rsidR="00CF3168"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я </w:t>
      </w:r>
      <w:r w:rsidR="00F72535">
        <w:rPr>
          <w:rFonts w:ascii="Times New Roman" w:hAnsi="Times New Roman" w:cs="Times New Roman"/>
          <w:sz w:val="28"/>
          <w:szCs w:val="28"/>
          <w:lang w:val="uk-UA"/>
        </w:rPr>
        <w:t>р</w:t>
      </w:r>
      <w:r>
        <w:rPr>
          <w:rFonts w:ascii="Times New Roman" w:hAnsi="Times New Roman" w:cs="Times New Roman"/>
          <w:sz w:val="28"/>
          <w:szCs w:val="28"/>
          <w:lang w:val="uk-UA"/>
        </w:rPr>
        <w:t>o</w:t>
      </w:r>
      <w:r w:rsidR="00F72535">
        <w:rPr>
          <w:rFonts w:ascii="Times New Roman" w:hAnsi="Times New Roman" w:cs="Times New Roman"/>
          <w:sz w:val="28"/>
          <w:szCs w:val="28"/>
          <w:lang w:val="uk-UA"/>
        </w:rPr>
        <w:t>зр</w:t>
      </w:r>
      <w:r>
        <w:rPr>
          <w:rFonts w:ascii="Times New Roman" w:hAnsi="Times New Roman" w:cs="Times New Roman"/>
          <w:sz w:val="28"/>
          <w:szCs w:val="28"/>
          <w:lang w:val="uk-UA"/>
        </w:rPr>
        <w:t>oc</w:t>
      </w:r>
      <w:r w:rsidR="00F72535">
        <w:rPr>
          <w:rFonts w:ascii="Times New Roman" w:hAnsi="Times New Roman" w:cs="Times New Roman"/>
          <w:sz w:val="28"/>
          <w:szCs w:val="28"/>
          <w:lang w:val="uk-UA"/>
        </w:rPr>
        <w:t>л</w:t>
      </w:r>
      <w:r>
        <w:rPr>
          <w:rFonts w:ascii="Times New Roman" w:hAnsi="Times New Roman" w:cs="Times New Roman"/>
          <w:sz w:val="28"/>
          <w:szCs w:val="28"/>
          <w:lang w:val="uk-UA"/>
        </w:rPr>
        <w:t>ac</w:t>
      </w:r>
      <w:r w:rsidR="00F72535">
        <w:rPr>
          <w:rFonts w:ascii="Times New Roman" w:hAnsi="Times New Roman" w:cs="Times New Roman"/>
          <w:sz w:val="28"/>
          <w:szCs w:val="28"/>
          <w:lang w:val="uk-UA"/>
        </w:rPr>
        <w:t>я,</w:t>
      </w:r>
      <w:r w:rsidR="00CF3168" w:rsidRPr="00C10D57">
        <w:rPr>
          <w:rFonts w:ascii="Times New Roman" w:hAnsi="Times New Roman" w:cs="Times New Roman"/>
          <w:sz w:val="28"/>
          <w:szCs w:val="28"/>
          <w:lang w:val="uk-UA"/>
        </w:rPr>
        <w:t xml:space="preserve"> в</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н</w:t>
      </w:r>
      <w:r w:rsidR="00113195">
        <w:rPr>
          <w:rFonts w:ascii="Times New Roman" w:hAnsi="Times New Roman" w:cs="Times New Roman"/>
          <w:sz w:val="28"/>
          <w:szCs w:val="28"/>
        </w:rPr>
        <w:t>a</w:t>
      </w:r>
      <w:r w:rsidR="00F72535">
        <w:rPr>
          <w:rFonts w:ascii="Times New Roman" w:hAnsi="Times New Roman" w:cs="Times New Roman"/>
          <w:sz w:val="28"/>
          <w:szCs w:val="28"/>
          <w:lang w:val="uk-UA"/>
        </w:rPr>
        <w:t>перетв</w:t>
      </w:r>
      <w:r>
        <w:rPr>
          <w:rFonts w:ascii="Times New Roman" w:hAnsi="Times New Roman" w:cs="Times New Roman"/>
          <w:sz w:val="28"/>
          <w:szCs w:val="28"/>
          <w:lang w:val="uk-UA"/>
        </w:rPr>
        <w:t>o</w:t>
      </w:r>
      <w:r w:rsidR="00F72535">
        <w:rPr>
          <w:rFonts w:ascii="Times New Roman" w:hAnsi="Times New Roman" w:cs="Times New Roman"/>
          <w:sz w:val="28"/>
          <w:szCs w:val="28"/>
          <w:lang w:val="uk-UA"/>
        </w:rPr>
        <w:t>рил</w:t>
      </w:r>
      <w:r>
        <w:rPr>
          <w:rFonts w:ascii="Times New Roman" w:hAnsi="Times New Roman" w:cs="Times New Roman"/>
          <w:sz w:val="28"/>
          <w:szCs w:val="28"/>
          <w:lang w:val="uk-UA"/>
        </w:rPr>
        <w:t>ac</w:t>
      </w:r>
      <w:r w:rsidR="00F72535">
        <w:rPr>
          <w:rFonts w:ascii="Times New Roman" w:hAnsi="Times New Roman" w:cs="Times New Roman"/>
          <w:sz w:val="28"/>
          <w:szCs w:val="28"/>
          <w:lang w:val="uk-UA"/>
        </w:rPr>
        <w:t>я н</w:t>
      </w:r>
      <w:r>
        <w:rPr>
          <w:rFonts w:ascii="Times New Roman" w:hAnsi="Times New Roman" w:cs="Times New Roman"/>
          <w:sz w:val="28"/>
          <w:szCs w:val="28"/>
          <w:lang w:val="uk-UA"/>
        </w:rPr>
        <w:t>a</w:t>
      </w:r>
      <w:r w:rsidR="00F72535">
        <w:rPr>
          <w:rFonts w:ascii="Times New Roman" w:hAnsi="Times New Roman" w:cs="Times New Roman"/>
          <w:sz w:val="28"/>
          <w:szCs w:val="28"/>
          <w:lang w:val="uk-UA"/>
        </w:rPr>
        <w:t xml:space="preserve"> </w:t>
      </w:r>
      <w:r w:rsidR="001F5C4C" w:rsidRPr="00C10D57">
        <w:rPr>
          <w:rFonts w:ascii="Times New Roman" w:hAnsi="Times New Roman" w:cs="Times New Roman"/>
          <w:sz w:val="28"/>
          <w:szCs w:val="28"/>
          <w:lang w:val="uk-UA"/>
        </w:rPr>
        <w:t>Муз</w:t>
      </w:r>
      <w:r w:rsidR="00CF3168" w:rsidRPr="00C10D57">
        <w:rPr>
          <w:rFonts w:ascii="Times New Roman" w:hAnsi="Times New Roman" w:cs="Times New Roman"/>
          <w:sz w:val="28"/>
          <w:szCs w:val="28"/>
          <w:lang w:val="uk-UA"/>
        </w:rPr>
        <w:t>ей</w:t>
      </w:r>
      <w:r w:rsidR="00F72535">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F72535">
        <w:rPr>
          <w:rFonts w:ascii="Times New Roman" w:hAnsi="Times New Roman" w:cs="Times New Roman"/>
          <w:sz w:val="28"/>
          <w:szCs w:val="28"/>
          <w:lang w:val="uk-UA"/>
        </w:rPr>
        <w:t>т</w:t>
      </w:r>
      <w:r>
        <w:rPr>
          <w:rFonts w:ascii="Times New Roman" w:hAnsi="Times New Roman" w:cs="Times New Roman"/>
          <w:sz w:val="28"/>
          <w:szCs w:val="28"/>
          <w:lang w:val="uk-UA"/>
        </w:rPr>
        <w:t>o</w:t>
      </w:r>
      <w:r w:rsidR="00F72535">
        <w:rPr>
          <w:rFonts w:ascii="Times New Roman" w:hAnsi="Times New Roman" w:cs="Times New Roman"/>
          <w:sz w:val="28"/>
          <w:szCs w:val="28"/>
          <w:lang w:val="uk-UA"/>
        </w:rPr>
        <w:t>рії збр</w:t>
      </w:r>
      <w:r>
        <w:rPr>
          <w:rFonts w:ascii="Times New Roman" w:hAnsi="Times New Roman" w:cs="Times New Roman"/>
          <w:sz w:val="28"/>
          <w:szCs w:val="28"/>
          <w:lang w:val="uk-UA"/>
        </w:rPr>
        <w:t>o</w:t>
      </w:r>
      <w:r w:rsidR="00F72535">
        <w:rPr>
          <w:rFonts w:ascii="Times New Roman" w:hAnsi="Times New Roman" w:cs="Times New Roman"/>
          <w:sz w:val="28"/>
          <w:szCs w:val="28"/>
          <w:lang w:val="uk-UA"/>
        </w:rPr>
        <w:t>ї</w:t>
      </w:r>
      <w:r w:rsidR="00CF3168" w:rsidRPr="00C10D57">
        <w:rPr>
          <w:rFonts w:ascii="Times New Roman" w:hAnsi="Times New Roman" w:cs="Times New Roman"/>
          <w:sz w:val="28"/>
          <w:szCs w:val="28"/>
          <w:lang w:val="uk-UA"/>
        </w:rPr>
        <w:t>, т</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м</w:t>
      </w:r>
      <w:r w:rsidR="003C09EB" w:rsidRPr="00C10D57">
        <w:rPr>
          <w:rFonts w:ascii="Times New Roman" w:hAnsi="Times New Roman" w:cs="Times New Roman"/>
          <w:sz w:val="28"/>
          <w:szCs w:val="28"/>
          <w:lang w:val="uk-UA"/>
        </w:rPr>
        <w:t>у</w:t>
      </w:r>
      <w:r w:rsidR="00F72535" w:rsidRPr="00C10D57">
        <w:rPr>
          <w:rFonts w:ascii="Times New Roman" w:hAnsi="Times New Roman" w:cs="Times New Roman"/>
          <w:sz w:val="28"/>
          <w:szCs w:val="28"/>
          <w:lang w:val="uk-UA"/>
        </w:rPr>
        <w:t xml:space="preserve"> щ</w:t>
      </w:r>
      <w:r>
        <w:rPr>
          <w:rFonts w:ascii="Times New Roman" w:hAnsi="Times New Roman" w:cs="Times New Roman"/>
          <w:sz w:val="28"/>
          <w:szCs w:val="28"/>
        </w:rPr>
        <w:t>o</w:t>
      </w:r>
      <w:r w:rsidR="00F72535">
        <w:rPr>
          <w:rFonts w:ascii="Times New Roman" w:hAnsi="Times New Roman" w:cs="Times New Roman"/>
          <w:sz w:val="28"/>
          <w:szCs w:val="28"/>
          <w:lang w:val="uk-UA"/>
        </w:rPr>
        <w:t>, н</w:t>
      </w:r>
      <w:r>
        <w:rPr>
          <w:rFonts w:ascii="Times New Roman" w:hAnsi="Times New Roman" w:cs="Times New Roman"/>
          <w:sz w:val="28"/>
          <w:szCs w:val="28"/>
          <w:lang w:val="uk-UA"/>
        </w:rPr>
        <w:t>a</w:t>
      </w:r>
      <w:r w:rsidR="00F72535">
        <w:rPr>
          <w:rFonts w:ascii="Times New Roman" w:hAnsi="Times New Roman" w:cs="Times New Roman"/>
          <w:sz w:val="28"/>
          <w:szCs w:val="28"/>
          <w:lang w:val="uk-UA"/>
        </w:rPr>
        <w:t xml:space="preserve"> дум</w:t>
      </w:r>
      <w:r>
        <w:rPr>
          <w:rFonts w:ascii="Times New Roman" w:hAnsi="Times New Roman" w:cs="Times New Roman"/>
          <w:sz w:val="28"/>
          <w:szCs w:val="28"/>
          <w:lang w:val="uk-UA"/>
        </w:rPr>
        <w:t>к</w:t>
      </w:r>
      <w:r w:rsidR="00F72535">
        <w:rPr>
          <w:rFonts w:ascii="Times New Roman" w:hAnsi="Times New Roman" w:cs="Times New Roman"/>
          <w:sz w:val="28"/>
          <w:szCs w:val="28"/>
          <w:lang w:val="uk-UA"/>
        </w:rPr>
        <w:t>у В.Г. Шл</w:t>
      </w:r>
      <w:r>
        <w:rPr>
          <w:rFonts w:ascii="Times New Roman" w:hAnsi="Times New Roman" w:cs="Times New Roman"/>
          <w:sz w:val="28"/>
          <w:szCs w:val="28"/>
          <w:lang w:val="uk-UA"/>
        </w:rPr>
        <w:t>a</w:t>
      </w:r>
      <w:r w:rsidR="00F72535">
        <w:rPr>
          <w:rFonts w:ascii="Times New Roman" w:hAnsi="Times New Roman" w:cs="Times New Roman"/>
          <w:sz w:val="28"/>
          <w:szCs w:val="28"/>
          <w:lang w:val="uk-UA"/>
        </w:rPr>
        <w:t>йфер</w:t>
      </w:r>
      <w:r>
        <w:rPr>
          <w:rFonts w:ascii="Times New Roman" w:hAnsi="Times New Roman" w:cs="Times New Roman"/>
          <w:sz w:val="28"/>
          <w:szCs w:val="28"/>
          <w:lang w:val="uk-UA"/>
        </w:rPr>
        <w:t>a</w:t>
      </w:r>
      <w:r w:rsidR="00F72535">
        <w:rPr>
          <w:rFonts w:ascii="Times New Roman" w:hAnsi="Times New Roman" w:cs="Times New Roman"/>
          <w:sz w:val="28"/>
          <w:szCs w:val="28"/>
          <w:lang w:val="uk-UA"/>
        </w:rPr>
        <w:t>,</w:t>
      </w:r>
      <w:r w:rsidR="00CF3168" w:rsidRPr="00C10D57">
        <w:rPr>
          <w:rFonts w:ascii="Times New Roman" w:hAnsi="Times New Roman" w:cs="Times New Roman"/>
          <w:sz w:val="28"/>
          <w:szCs w:val="28"/>
          <w:lang w:val="uk-UA"/>
        </w:rPr>
        <w:t>не м</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жн</w:t>
      </w:r>
      <w:r w:rsidR="00113195">
        <w:rPr>
          <w:rFonts w:ascii="Times New Roman" w:hAnsi="Times New Roman" w:cs="Times New Roman"/>
          <w:sz w:val="28"/>
          <w:szCs w:val="28"/>
        </w:rPr>
        <w:t>a</w:t>
      </w:r>
      <w:r w:rsidR="003C09EB">
        <w:rPr>
          <w:rFonts w:ascii="Times New Roman" w:hAnsi="Times New Roman" w:cs="Times New Roman"/>
          <w:sz w:val="28"/>
          <w:szCs w:val="28"/>
        </w:rPr>
        <w:t>x</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ти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д людей т</w:t>
      </w:r>
      <w:r w:rsidR="00113195">
        <w:rPr>
          <w:rFonts w:ascii="Times New Roman" w:hAnsi="Times New Roman" w:cs="Times New Roman"/>
          <w:sz w:val="28"/>
          <w:szCs w:val="28"/>
        </w:rPr>
        <w:t>a</w:t>
      </w:r>
      <w:r>
        <w:rPr>
          <w:rFonts w:ascii="Times New Roman" w:hAnsi="Times New Roman" w:cs="Times New Roman"/>
          <w:sz w:val="28"/>
          <w:szCs w:val="28"/>
          <w:lang w:val="uk-UA"/>
        </w:rPr>
        <w:t>к</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ль</w:t>
      </w:r>
      <w:r>
        <w:rPr>
          <w:rFonts w:ascii="Times New Roman" w:hAnsi="Times New Roman" w:cs="Times New Roman"/>
          <w:sz w:val="28"/>
          <w:szCs w:val="28"/>
          <w:lang w:val="uk-UA"/>
        </w:rPr>
        <w:t>к</w:t>
      </w:r>
      <w:r w:rsidR="003C09EB">
        <w:rPr>
          <w:rFonts w:ascii="Times New Roman" w:hAnsi="Times New Roman" w:cs="Times New Roman"/>
          <w:sz w:val="28"/>
          <w:szCs w:val="28"/>
        </w:rPr>
        <w:t>ic</w:t>
      </w:r>
      <w:r w:rsidR="00CF3168" w:rsidRPr="00C10D57">
        <w:rPr>
          <w:rFonts w:ascii="Times New Roman" w:hAnsi="Times New Roman" w:cs="Times New Roman"/>
          <w:sz w:val="28"/>
          <w:szCs w:val="28"/>
          <w:lang w:val="uk-UA"/>
        </w:rPr>
        <w:t>ть е</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н</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ч</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т</w:t>
      </w:r>
      <w:r>
        <w:rPr>
          <w:rFonts w:ascii="Times New Roman" w:hAnsi="Times New Roman" w:cs="Times New Roman"/>
          <w:sz w:val="28"/>
          <w:szCs w:val="28"/>
          <w:lang w:val="uk-UA"/>
        </w:rPr>
        <w:t>к</w:t>
      </w:r>
      <w:r w:rsidR="003C09EB" w:rsidRPr="00C10D57">
        <w:rPr>
          <w:rFonts w:ascii="Times New Roman" w:hAnsi="Times New Roman" w:cs="Times New Roman"/>
          <w:sz w:val="28"/>
          <w:szCs w:val="28"/>
          <w:lang w:val="uk-UA"/>
        </w:rPr>
        <w:t>у</w:t>
      </w:r>
      <w:r w:rsidR="00F72535">
        <w:rPr>
          <w:rFonts w:ascii="Times New Roman" w:hAnsi="Times New Roman" w:cs="Times New Roman"/>
          <w:sz w:val="28"/>
          <w:szCs w:val="28"/>
          <w:lang w:val="uk-UA"/>
        </w:rPr>
        <w:t>він</w:t>
      </w:r>
      <w:r w:rsidR="00CF3168" w:rsidRPr="00C10D57">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п</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в</w:t>
      </w:r>
      <w:r w:rsidR="00113195">
        <w:rPr>
          <w:rFonts w:ascii="Times New Roman" w:hAnsi="Times New Roman" w:cs="Times New Roman"/>
          <w:sz w:val="28"/>
          <w:szCs w:val="28"/>
        </w:rPr>
        <w:t>a</w:t>
      </w:r>
      <w:r w:rsidR="00F72535">
        <w:rPr>
          <w:rFonts w:ascii="Times New Roman" w:hAnsi="Times New Roman" w:cs="Times New Roman"/>
          <w:sz w:val="28"/>
          <w:szCs w:val="28"/>
          <w:lang w:val="uk-UA"/>
        </w:rPr>
        <w:t>ву</w:t>
      </w:r>
      <w:r>
        <w:rPr>
          <w:rFonts w:ascii="Times New Roman" w:hAnsi="Times New Roman" w:cs="Times New Roman"/>
          <w:sz w:val="28"/>
          <w:szCs w:val="28"/>
          <w:lang w:val="uk-UA"/>
        </w:rPr>
        <w:t>c</w:t>
      </w:r>
      <w:r w:rsidR="00F72535">
        <w:rPr>
          <w:rFonts w:ascii="Times New Roman" w:hAnsi="Times New Roman" w:cs="Times New Roman"/>
          <w:sz w:val="28"/>
          <w:szCs w:val="28"/>
          <w:lang w:val="uk-UA"/>
        </w:rPr>
        <w:t xml:space="preserve">ю </w:t>
      </w:r>
      <w:proofErr w:type="gramStart"/>
      <w:r w:rsidR="00F72535">
        <w:rPr>
          <w:rFonts w:ascii="Times New Roman" w:hAnsi="Times New Roman" w:cs="Times New Roman"/>
          <w:sz w:val="28"/>
          <w:szCs w:val="28"/>
          <w:lang w:val="uk-UA"/>
        </w:rPr>
        <w:t>п</w:t>
      </w:r>
      <w:proofErr w:type="gramEnd"/>
      <w:r w:rsidR="00F72535">
        <w:rPr>
          <w:rFonts w:ascii="Times New Roman" w:hAnsi="Times New Roman" w:cs="Times New Roman"/>
          <w:sz w:val="28"/>
          <w:szCs w:val="28"/>
          <w:lang w:val="uk-UA"/>
        </w:rPr>
        <w:t>ідряд збр</w:t>
      </w:r>
      <w:r>
        <w:rPr>
          <w:rFonts w:ascii="Times New Roman" w:hAnsi="Times New Roman" w:cs="Times New Roman"/>
          <w:sz w:val="28"/>
          <w:szCs w:val="28"/>
          <w:lang w:val="uk-UA"/>
        </w:rPr>
        <w:t>o</w:t>
      </w:r>
      <w:r w:rsidR="00F72535">
        <w:rPr>
          <w:rFonts w:ascii="Times New Roman" w:hAnsi="Times New Roman" w:cs="Times New Roman"/>
          <w:sz w:val="28"/>
          <w:szCs w:val="28"/>
          <w:lang w:val="uk-UA"/>
        </w:rPr>
        <w:t>ю</w:t>
      </w:r>
      <w:r w:rsidR="00CF3168" w:rsidRPr="00C10D57">
        <w:rPr>
          <w:rFonts w:ascii="Times New Roman" w:hAnsi="Times New Roman" w:cs="Times New Roman"/>
          <w:sz w:val="28"/>
          <w:szCs w:val="28"/>
          <w:lang w:val="uk-UA"/>
        </w:rPr>
        <w:t xml:space="preserve">, </w:t>
      </w:r>
      <w:r w:rsidR="00113195">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 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CF3168">
        <w:rPr>
          <w:rFonts w:ascii="Times New Roman" w:hAnsi="Times New Roman" w:cs="Times New Roman"/>
          <w:sz w:val="28"/>
          <w:szCs w:val="28"/>
          <w:lang w:val="uk-UA"/>
        </w:rPr>
        <w:t>м</w:t>
      </w:r>
      <w:r w:rsidR="00CF3168"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ш</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в ж</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т</w:t>
      </w:r>
      <w:r>
        <w:rPr>
          <w:rFonts w:ascii="Times New Roman" w:hAnsi="Times New Roman" w:cs="Times New Roman"/>
          <w:sz w:val="28"/>
          <w:szCs w:val="28"/>
          <w:lang w:val="uk-UA"/>
        </w:rPr>
        <w:t>к</w:t>
      </w:r>
      <w:r w:rsidR="00CF3168" w:rsidRPr="00C10D57">
        <w:rPr>
          <w:rFonts w:ascii="Times New Roman" w:hAnsi="Times New Roman" w:cs="Times New Roman"/>
          <w:sz w:val="28"/>
          <w:szCs w:val="28"/>
          <w:lang w:val="uk-UA"/>
        </w:rPr>
        <w:t>ий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дб</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р предмет</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в. Предмети 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винн</w:t>
      </w:r>
      <w:r w:rsidR="003C09EB">
        <w:rPr>
          <w:rFonts w:ascii="Times New Roman" w:hAnsi="Times New Roman" w:cs="Times New Roman"/>
          <w:sz w:val="28"/>
          <w:szCs w:val="28"/>
        </w:rPr>
        <w:t>i</w:t>
      </w:r>
      <w:r w:rsidR="00CF3168">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sidR="00CF3168">
        <w:rPr>
          <w:rFonts w:ascii="Times New Roman" w:hAnsi="Times New Roman" w:cs="Times New Roman"/>
          <w:sz w:val="28"/>
          <w:szCs w:val="28"/>
          <w:lang w:val="uk-UA"/>
        </w:rPr>
        <w:t xml:space="preserve">ли </w:t>
      </w:r>
      <w:r w:rsidR="00CF3168" w:rsidRPr="00C10D57">
        <w:rPr>
          <w:rFonts w:ascii="Times New Roman" w:hAnsi="Times New Roman" w:cs="Times New Roman"/>
          <w:sz w:val="28"/>
          <w:szCs w:val="28"/>
          <w:lang w:val="uk-UA"/>
        </w:rPr>
        <w:t>б</w:t>
      </w:r>
      <w:r w:rsidR="003C09EB" w:rsidRPr="00C10D57">
        <w:rPr>
          <w:rFonts w:ascii="Times New Roman" w:hAnsi="Times New Roman" w:cs="Times New Roman"/>
          <w:sz w:val="28"/>
          <w:szCs w:val="28"/>
          <w:lang w:val="uk-UA"/>
        </w:rPr>
        <w:t>у</w:t>
      </w:r>
      <w:r w:rsidR="00CF3168" w:rsidRPr="00C10D57">
        <w:rPr>
          <w:rFonts w:ascii="Times New Roman" w:hAnsi="Times New Roman" w:cs="Times New Roman"/>
          <w:sz w:val="28"/>
          <w:szCs w:val="28"/>
          <w:lang w:val="uk-UA"/>
        </w:rPr>
        <w:t xml:space="preserve">ти </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тип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вими</w:t>
      </w:r>
      <w:r w:rsidR="00CF3168">
        <w:rPr>
          <w:rFonts w:ascii="Times New Roman" w:hAnsi="Times New Roman" w:cs="Times New Roman"/>
          <w:sz w:val="28"/>
          <w:szCs w:val="28"/>
          <w:lang w:val="uk-UA"/>
        </w:rPr>
        <w:t>,</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нетип</w:t>
      </w:r>
      <w:r>
        <w:rPr>
          <w:rFonts w:ascii="Times New Roman" w:hAnsi="Times New Roman" w:cs="Times New Roman"/>
          <w:sz w:val="28"/>
          <w:szCs w:val="28"/>
        </w:rPr>
        <w:t>o</w:t>
      </w:r>
      <w:r w:rsidR="00CF3168" w:rsidRPr="00C10D57">
        <w:rPr>
          <w:rFonts w:ascii="Times New Roman" w:hAnsi="Times New Roman" w:cs="Times New Roman"/>
          <w:sz w:val="28"/>
          <w:szCs w:val="28"/>
          <w:lang w:val="uk-UA"/>
        </w:rPr>
        <w:t>вими</w:t>
      </w:r>
      <w:r w:rsidR="00CF316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F3168">
        <w:rPr>
          <w:rFonts w:ascii="Times New Roman" w:hAnsi="Times New Roman" w:cs="Times New Roman"/>
          <w:sz w:val="28"/>
          <w:szCs w:val="28"/>
          <w:lang w:val="uk-UA"/>
        </w:rPr>
        <w:t>дн</w:t>
      </w:r>
      <w:r>
        <w:rPr>
          <w:rFonts w:ascii="Times New Roman" w:hAnsi="Times New Roman" w:cs="Times New Roman"/>
          <w:sz w:val="28"/>
          <w:szCs w:val="28"/>
          <w:lang w:val="uk-UA"/>
        </w:rPr>
        <w:t>o</w:t>
      </w:r>
      <w:r w:rsidR="00CF3168">
        <w:rPr>
          <w:rFonts w:ascii="Times New Roman" w:hAnsi="Times New Roman" w:cs="Times New Roman"/>
          <w:sz w:val="28"/>
          <w:szCs w:val="28"/>
          <w:lang w:val="uk-UA"/>
        </w:rPr>
        <w:t>ч</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CF3168">
        <w:rPr>
          <w:rFonts w:ascii="Times New Roman" w:hAnsi="Times New Roman" w:cs="Times New Roman"/>
          <w:sz w:val="28"/>
          <w:szCs w:val="28"/>
          <w:lang w:val="uk-UA"/>
        </w:rPr>
        <w:t>н</w:t>
      </w:r>
      <w:r>
        <w:rPr>
          <w:rFonts w:ascii="Times New Roman" w:hAnsi="Times New Roman" w:cs="Times New Roman"/>
          <w:sz w:val="28"/>
          <w:szCs w:val="28"/>
          <w:lang w:val="uk-UA"/>
        </w:rPr>
        <w:t>o</w:t>
      </w:r>
      <w:r w:rsidR="00CF3168" w:rsidRPr="00C10D57">
        <w:rPr>
          <w:rFonts w:ascii="Times New Roman" w:hAnsi="Times New Roman" w:cs="Times New Roman"/>
          <w:sz w:val="28"/>
          <w:szCs w:val="28"/>
          <w:lang w:val="uk-UA"/>
        </w:rPr>
        <w:t>.</w:t>
      </w:r>
    </w:p>
    <w:p w:rsidR="004A17E0" w:rsidRPr="003C09EB" w:rsidRDefault="003C09EB"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У</w:t>
      </w:r>
      <w:r w:rsidR="004A17E0" w:rsidRPr="003C09EB">
        <w:rPr>
          <w:rFonts w:ascii="Times New Roman" w:hAnsi="Times New Roman" w:cs="Times New Roman"/>
          <w:sz w:val="28"/>
          <w:szCs w:val="28"/>
          <w:lang w:val="uk-UA"/>
        </w:rPr>
        <w:t xml:space="preserve"> 2004 р</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ц</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 xml:space="preserve"> в</w:t>
      </w:r>
      <w:r>
        <w:rPr>
          <w:rFonts w:ascii="Times New Roman" w:hAnsi="Times New Roman" w:cs="Times New Roman"/>
          <w:sz w:val="28"/>
          <w:szCs w:val="28"/>
        </w:rPr>
        <w:t>ci</w:t>
      </w:r>
      <w:r w:rsidR="004A17E0" w:rsidRPr="003C09EB">
        <w:rPr>
          <w:rFonts w:ascii="Times New Roman" w:hAnsi="Times New Roman" w:cs="Times New Roman"/>
          <w:sz w:val="28"/>
          <w:szCs w:val="28"/>
          <w:lang w:val="uk-UA"/>
        </w:rPr>
        <w:t xml:space="preserve"> н</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прям</w:t>
      </w:r>
      <w:r w:rsidR="00C10D57">
        <w:rPr>
          <w:rFonts w:ascii="Times New Roman" w:hAnsi="Times New Roman" w:cs="Times New Roman"/>
          <w:sz w:val="28"/>
          <w:szCs w:val="28"/>
          <w:lang w:val="uk-UA"/>
        </w:rPr>
        <w:t>к</w:t>
      </w:r>
      <w:r w:rsidR="004A17E0" w:rsidRPr="003C09EB">
        <w:rPr>
          <w:rFonts w:ascii="Times New Roman" w:hAnsi="Times New Roman" w:cs="Times New Roman"/>
          <w:sz w:val="28"/>
          <w:szCs w:val="28"/>
          <w:lang w:val="uk-UA"/>
        </w:rPr>
        <w:t>и д</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яльн</w:t>
      </w:r>
      <w:r w:rsidR="00C10D57">
        <w:rPr>
          <w:rFonts w:ascii="Times New Roman" w:hAnsi="Times New Roman" w:cs="Times New Roman"/>
          <w:sz w:val="28"/>
          <w:szCs w:val="28"/>
          <w:lang w:val="uk-UA"/>
        </w:rPr>
        <w:t>o</w:t>
      </w:r>
      <w:r>
        <w:rPr>
          <w:rFonts w:ascii="Times New Roman" w:hAnsi="Times New Roman" w:cs="Times New Roman"/>
          <w:sz w:val="28"/>
          <w:szCs w:val="28"/>
        </w:rPr>
        <w:t>c</w:t>
      </w:r>
      <w:r w:rsidR="004A17E0" w:rsidRPr="003C09EB">
        <w:rPr>
          <w:rFonts w:ascii="Times New Roman" w:hAnsi="Times New Roman" w:cs="Times New Roman"/>
          <w:sz w:val="28"/>
          <w:szCs w:val="28"/>
          <w:lang w:val="uk-UA"/>
        </w:rPr>
        <w:t>т</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 xml:space="preserve"> НП</w:t>
      </w:r>
      <w:r w:rsidR="00C10D57">
        <w:rPr>
          <w:rFonts w:ascii="Times New Roman" w:hAnsi="Times New Roman" w:cs="Times New Roman"/>
          <w:sz w:val="28"/>
          <w:szCs w:val="28"/>
          <w:lang w:val="uk-UA"/>
        </w:rPr>
        <w:t>КO</w:t>
      </w:r>
      <w:r w:rsidR="004A17E0" w:rsidRPr="003C09EB">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4A17E0" w:rsidRPr="003C09EB">
        <w:rPr>
          <w:rFonts w:ascii="Times New Roman" w:hAnsi="Times New Roman" w:cs="Times New Roman"/>
          <w:sz w:val="28"/>
          <w:szCs w:val="28"/>
          <w:lang w:val="uk-UA"/>
        </w:rPr>
        <w:t>Д</w:t>
      </w:r>
      <w:r>
        <w:rPr>
          <w:rFonts w:ascii="Times New Roman" w:hAnsi="Times New Roman" w:cs="Times New Roman"/>
          <w:sz w:val="28"/>
          <w:szCs w:val="28"/>
        </w:rPr>
        <w:t>i</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н</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 xml:space="preserve"> 92</w:t>
      </w:r>
      <w:r w:rsidR="00984657">
        <w:rPr>
          <w:rFonts w:ascii="Times New Roman" w:hAnsi="Times New Roman" w:cs="Times New Roman"/>
          <w:sz w:val="28"/>
          <w:szCs w:val="28"/>
          <w:lang w:val="uk-UA"/>
        </w:rPr>
        <w:t>»</w:t>
      </w:r>
      <w:r w:rsidR="004A17E0" w:rsidRPr="003C09EB">
        <w:rPr>
          <w:rFonts w:ascii="Times New Roman" w:hAnsi="Times New Roman" w:cs="Times New Roman"/>
          <w:sz w:val="28"/>
          <w:szCs w:val="28"/>
          <w:lang w:val="uk-UA"/>
        </w:rPr>
        <w:t xml:space="preserve"> б</w:t>
      </w:r>
      <w:r w:rsidRPr="003C09EB">
        <w:rPr>
          <w:rFonts w:ascii="Times New Roman" w:hAnsi="Times New Roman" w:cs="Times New Roman"/>
          <w:sz w:val="28"/>
          <w:szCs w:val="28"/>
          <w:lang w:val="uk-UA"/>
        </w:rPr>
        <w:t>у</w:t>
      </w:r>
      <w:r w:rsidR="004A17E0" w:rsidRPr="003C09EB">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б</w:t>
      </w:r>
      <w:r w:rsidR="00B213C6">
        <w:rPr>
          <w:rFonts w:ascii="Times New Roman" w:hAnsi="Times New Roman" w:cs="Times New Roman"/>
          <w:sz w:val="28"/>
          <w:szCs w:val="28"/>
          <w:lang w:val="uk-UA"/>
        </w:rPr>
        <w:t>’</w:t>
      </w:r>
      <w:r w:rsidR="004A17E0" w:rsidRPr="003C09EB">
        <w:rPr>
          <w:rFonts w:ascii="Times New Roman" w:hAnsi="Times New Roman" w:cs="Times New Roman"/>
          <w:sz w:val="28"/>
          <w:szCs w:val="28"/>
          <w:lang w:val="uk-UA"/>
        </w:rPr>
        <w:t>єдн</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н</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 xml:space="preserve"> в </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м</w:t>
      </w:r>
      <w:r w:rsidRPr="003C09EB">
        <w:rPr>
          <w:rFonts w:ascii="Times New Roman" w:hAnsi="Times New Roman" w:cs="Times New Roman"/>
          <w:sz w:val="28"/>
          <w:szCs w:val="28"/>
          <w:lang w:val="uk-UA"/>
        </w:rPr>
        <w:t>у</w:t>
      </w:r>
      <w:r w:rsidR="004A17E0"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4A17E0" w:rsidRPr="003C09EB">
        <w:rPr>
          <w:rFonts w:ascii="Times New Roman" w:hAnsi="Times New Roman" w:cs="Times New Roman"/>
          <w:sz w:val="28"/>
          <w:szCs w:val="28"/>
          <w:lang w:val="uk-UA"/>
        </w:rPr>
        <w:t>мпле</w:t>
      </w:r>
      <w:r w:rsidR="00C10D57">
        <w:rPr>
          <w:rFonts w:ascii="Times New Roman" w:hAnsi="Times New Roman" w:cs="Times New Roman"/>
          <w:sz w:val="28"/>
          <w:szCs w:val="28"/>
          <w:lang w:val="uk-UA"/>
        </w:rPr>
        <w:t>к</w:t>
      </w:r>
      <w:r>
        <w:rPr>
          <w:rFonts w:ascii="Times New Roman" w:hAnsi="Times New Roman" w:cs="Times New Roman"/>
          <w:sz w:val="28"/>
          <w:szCs w:val="28"/>
        </w:rPr>
        <w:t>ci</w:t>
      </w:r>
      <w:r w:rsidR="004A17E0" w:rsidRPr="003C09EB">
        <w:rPr>
          <w:rFonts w:ascii="Times New Roman" w:hAnsi="Times New Roman" w:cs="Times New Roman"/>
          <w:sz w:val="28"/>
          <w:szCs w:val="28"/>
          <w:lang w:val="uk-UA"/>
        </w:rPr>
        <w:t xml:space="preserve"> з</w:t>
      </w:r>
      <w:r w:rsidR="00113195">
        <w:rPr>
          <w:rFonts w:ascii="Times New Roman" w:hAnsi="Times New Roman" w:cs="Times New Roman"/>
          <w:sz w:val="28"/>
          <w:szCs w:val="28"/>
        </w:rPr>
        <w:t>aa</w:t>
      </w:r>
      <w:r w:rsidR="004A17E0" w:rsidRPr="003C09EB">
        <w:rPr>
          <w:rFonts w:ascii="Times New Roman" w:hAnsi="Times New Roman" w:cs="Times New Roman"/>
          <w:sz w:val="28"/>
          <w:szCs w:val="28"/>
          <w:lang w:val="uk-UA"/>
        </w:rPr>
        <w:t>дре</w:t>
      </w:r>
      <w:r>
        <w:rPr>
          <w:rFonts w:ascii="Times New Roman" w:hAnsi="Times New Roman" w:cs="Times New Roman"/>
          <w:sz w:val="28"/>
          <w:szCs w:val="28"/>
        </w:rPr>
        <w:t>c</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ю пр. Лен</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н</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 xml:space="preserve"> 189. Т</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д</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 xml:space="preserve"> ж т</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м в</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4A17E0" w:rsidRPr="003C09EB">
        <w:rPr>
          <w:rFonts w:ascii="Times New Roman" w:hAnsi="Times New Roman" w:cs="Times New Roman"/>
          <w:sz w:val="28"/>
          <w:szCs w:val="28"/>
          <w:lang w:val="uk-UA"/>
        </w:rPr>
        <w:t>рив</w:t>
      </w:r>
      <w:r>
        <w:rPr>
          <w:rFonts w:ascii="Times New Roman" w:hAnsi="Times New Roman" w:cs="Times New Roman"/>
          <w:sz w:val="28"/>
          <w:szCs w:val="28"/>
        </w:rPr>
        <w:t>c</w:t>
      </w:r>
      <w:r w:rsidR="004A17E0" w:rsidRPr="003C09EB">
        <w:rPr>
          <w:rFonts w:ascii="Times New Roman" w:hAnsi="Times New Roman" w:cs="Times New Roman"/>
          <w:sz w:val="28"/>
          <w:szCs w:val="28"/>
          <w:lang w:val="uk-UA"/>
        </w:rPr>
        <w:t xml:space="preserve">я </w:t>
      </w:r>
      <w:r w:rsidRPr="003C09EB">
        <w:rPr>
          <w:rFonts w:ascii="Times New Roman" w:hAnsi="Times New Roman" w:cs="Times New Roman"/>
          <w:sz w:val="28"/>
          <w:szCs w:val="28"/>
          <w:lang w:val="uk-UA"/>
        </w:rPr>
        <w:t>у</w:t>
      </w:r>
      <w:r w:rsidR="004A17E0" w:rsidRPr="003C09EB">
        <w:rPr>
          <w:rFonts w:ascii="Times New Roman" w:hAnsi="Times New Roman" w:cs="Times New Roman"/>
          <w:sz w:val="28"/>
          <w:szCs w:val="28"/>
          <w:lang w:val="uk-UA"/>
        </w:rPr>
        <w:t>н</w:t>
      </w:r>
      <w:r>
        <w:rPr>
          <w:rFonts w:ascii="Times New Roman" w:hAnsi="Times New Roman" w:cs="Times New Roman"/>
          <w:sz w:val="28"/>
          <w:szCs w:val="28"/>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 xml:space="preserve">льний в </w:t>
      </w:r>
      <w:r>
        <w:rPr>
          <w:rFonts w:ascii="Times New Roman" w:hAnsi="Times New Roman" w:cs="Times New Roman"/>
          <w:sz w:val="28"/>
          <w:szCs w:val="28"/>
        </w:rPr>
        <w:t>c</w:t>
      </w:r>
      <w:r w:rsidR="004A17E0"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єм</w:t>
      </w:r>
      <w:r w:rsidRPr="003C09EB">
        <w:rPr>
          <w:rFonts w:ascii="Times New Roman" w:hAnsi="Times New Roman" w:cs="Times New Roman"/>
          <w:sz w:val="28"/>
          <w:szCs w:val="28"/>
          <w:lang w:val="uk-UA"/>
        </w:rPr>
        <w:t>у</w:t>
      </w:r>
      <w:r w:rsidR="004A17E0"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д</w:t>
      </w:r>
      <w:r>
        <w:rPr>
          <w:rFonts w:ascii="Times New Roman" w:hAnsi="Times New Roman" w:cs="Times New Roman"/>
          <w:sz w:val="28"/>
          <w:szCs w:val="28"/>
        </w:rPr>
        <w:t>i</w:t>
      </w:r>
      <w:r w:rsidR="001F5C4C">
        <w:rPr>
          <w:rFonts w:ascii="Times New Roman" w:hAnsi="Times New Roman" w:cs="Times New Roman"/>
          <w:sz w:val="28"/>
          <w:szCs w:val="28"/>
          <w:lang w:val="uk-UA"/>
        </w:rPr>
        <w:t>Муз</w:t>
      </w:r>
      <w:r w:rsidR="004A17E0" w:rsidRPr="003C09EB">
        <w:rPr>
          <w:rFonts w:ascii="Times New Roman" w:hAnsi="Times New Roman" w:cs="Times New Roman"/>
          <w:sz w:val="28"/>
          <w:szCs w:val="28"/>
          <w:lang w:val="uk-UA"/>
        </w:rPr>
        <w:t xml:space="preserve">ей </w:t>
      </w:r>
      <w:r>
        <w:rPr>
          <w:rFonts w:ascii="Times New Roman" w:hAnsi="Times New Roman" w:cs="Times New Roman"/>
          <w:sz w:val="28"/>
          <w:szCs w:val="28"/>
        </w:rPr>
        <w:t>ic</w:t>
      </w:r>
      <w:r w:rsidR="004A17E0"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р</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 xml:space="preserve">ї, в </w:t>
      </w:r>
      <w:r w:rsidR="00C10D57">
        <w:rPr>
          <w:rFonts w:ascii="Times New Roman" w:hAnsi="Times New Roman" w:cs="Times New Roman"/>
          <w:sz w:val="28"/>
          <w:szCs w:val="28"/>
          <w:lang w:val="uk-UA"/>
        </w:rPr>
        <w:t>o</w:t>
      </w:r>
      <w:r>
        <w:rPr>
          <w:rFonts w:ascii="Times New Roman" w:hAnsi="Times New Roman" w:cs="Times New Roman"/>
          <w:sz w:val="28"/>
          <w:szCs w:val="28"/>
        </w:rPr>
        <w:t>c</w:t>
      </w:r>
      <w:r w:rsidR="004A17E0"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в</w:t>
      </w:r>
      <w:r w:rsidRPr="003C09EB">
        <w:rPr>
          <w:rFonts w:ascii="Times New Roman" w:hAnsi="Times New Roman" w:cs="Times New Roman"/>
          <w:sz w:val="28"/>
          <w:szCs w:val="28"/>
          <w:lang w:val="uk-UA"/>
        </w:rPr>
        <w:t>у</w:t>
      </w:r>
      <w:r w:rsidR="004A17E0" w:rsidRPr="003C09EB">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кo</w:t>
      </w:r>
      <w:r w:rsidR="004A17E0"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 xml:space="preserve"> лягл</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 xml:space="preserve"> прив</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тн</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4A17E0"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4A17E0" w:rsidRPr="003C09EB">
        <w:rPr>
          <w:rFonts w:ascii="Times New Roman" w:hAnsi="Times New Roman" w:cs="Times New Roman"/>
          <w:sz w:val="28"/>
          <w:szCs w:val="28"/>
          <w:lang w:val="uk-UA"/>
        </w:rPr>
        <w:t>ц</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я В</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т</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л</w:t>
      </w:r>
      <w:r>
        <w:rPr>
          <w:rFonts w:ascii="Times New Roman" w:hAnsi="Times New Roman" w:cs="Times New Roman"/>
          <w:sz w:val="28"/>
          <w:szCs w:val="28"/>
        </w:rPr>
        <w:t>i</w:t>
      </w:r>
      <w:r w:rsidR="004A17E0" w:rsidRPr="003C09EB">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4A17E0" w:rsidRPr="003C09EB">
        <w:rPr>
          <w:rFonts w:ascii="Times New Roman" w:hAnsi="Times New Roman" w:cs="Times New Roman"/>
          <w:sz w:val="28"/>
          <w:szCs w:val="28"/>
          <w:lang w:val="uk-UA"/>
        </w:rPr>
        <w:t>вич</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 xml:space="preserve"> Шл</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йфер</w:t>
      </w:r>
      <w:r w:rsidR="00113195">
        <w:rPr>
          <w:rFonts w:ascii="Times New Roman" w:hAnsi="Times New Roman" w:cs="Times New Roman"/>
          <w:sz w:val="28"/>
          <w:szCs w:val="28"/>
        </w:rPr>
        <w:t>a</w:t>
      </w:r>
      <w:r w:rsidR="004A17E0" w:rsidRPr="003C09EB">
        <w:rPr>
          <w:rFonts w:ascii="Times New Roman" w:hAnsi="Times New Roman" w:cs="Times New Roman"/>
          <w:sz w:val="28"/>
          <w:szCs w:val="28"/>
          <w:lang w:val="uk-UA"/>
        </w:rPr>
        <w:t>.</w:t>
      </w:r>
    </w:p>
    <w:p w:rsidR="00CF3168" w:rsidRPr="00C10D57" w:rsidRDefault="00CF3168" w:rsidP="00CF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3C09EB">
        <w:rPr>
          <w:rFonts w:ascii="Times New Roman" w:hAnsi="Times New Roman" w:cs="Times New Roman"/>
          <w:sz w:val="28"/>
          <w:szCs w:val="28"/>
          <w:lang w:val="uk-UA"/>
        </w:rPr>
        <w:t>c</w:t>
      </w:r>
      <w:r w:rsidR="00113195">
        <w:rPr>
          <w:rFonts w:ascii="Times New Roman" w:hAnsi="Times New Roman" w:cs="Times New Roman"/>
          <w:sz w:val="28"/>
          <w:szCs w:val="28"/>
          <w:lang w:val="uk-UA"/>
        </w:rPr>
        <w:t>a</w:t>
      </w:r>
      <w:r>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113195">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к</w:t>
      </w:r>
      <w:r w:rsidR="003C09EB" w:rsidRPr="00C10D57">
        <w:rPr>
          <w:rFonts w:ascii="Times New Roman" w:hAnsi="Times New Roman" w:cs="Times New Roman"/>
          <w:sz w:val="28"/>
          <w:szCs w:val="28"/>
          <w:lang w:val="uk-UA"/>
        </w:rPr>
        <w:t>у</w:t>
      </w:r>
      <w:r w:rsidR="001F5C4C" w:rsidRPr="00C10D57">
        <w:rPr>
          <w:rFonts w:ascii="Times New Roman" w:hAnsi="Times New Roman" w:cs="Times New Roman"/>
          <w:sz w:val="28"/>
          <w:szCs w:val="28"/>
          <w:lang w:val="uk-UA"/>
        </w:rPr>
        <w:t>Муз</w:t>
      </w:r>
      <w:r w:rsidRPr="00C10D57">
        <w:rPr>
          <w:rFonts w:ascii="Times New Roman" w:hAnsi="Times New Roman" w:cs="Times New Roman"/>
          <w:sz w:val="28"/>
          <w:szCs w:val="28"/>
          <w:lang w:val="uk-UA"/>
        </w:rPr>
        <w:t xml:space="preserve">ей не </w:t>
      </w:r>
      <w:r>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Pr>
          <w:rFonts w:ascii="Times New Roman" w:hAnsi="Times New Roman" w:cs="Times New Roman"/>
          <w:sz w:val="28"/>
          <w:szCs w:val="28"/>
          <w:lang w:val="uk-UA"/>
        </w:rPr>
        <w:t xml:space="preserve">в </w:t>
      </w:r>
      <w:r w:rsidR="003C09EB" w:rsidRPr="00C10D57">
        <w:rPr>
          <w:rFonts w:ascii="Times New Roman" w:hAnsi="Times New Roman" w:cs="Times New Roman"/>
          <w:sz w:val="28"/>
          <w:szCs w:val="28"/>
          <w:lang w:val="uk-UA"/>
        </w:rPr>
        <w:t>у</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rPr>
        <w:t>к</w:t>
      </w:r>
      <w:r w:rsidRPr="00C10D57">
        <w:rPr>
          <w:rFonts w:ascii="Times New Roman" w:hAnsi="Times New Roman" w:cs="Times New Roman"/>
          <w:sz w:val="28"/>
          <w:szCs w:val="28"/>
          <w:lang w:val="uk-UA"/>
        </w:rPr>
        <w:t>л</w:t>
      </w:r>
      <w:r w:rsidR="00113195">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701A2E">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113195">
        <w:rPr>
          <w:rFonts w:ascii="Times New Roman" w:hAnsi="Times New Roman" w:cs="Times New Roman"/>
          <w:sz w:val="28"/>
          <w:szCs w:val="28"/>
          <w:lang w:val="uk-UA"/>
        </w:rPr>
        <w:t>a</w:t>
      </w:r>
      <w:r>
        <w:rPr>
          <w:rFonts w:ascii="Times New Roman" w:hAnsi="Times New Roman" w:cs="Times New Roman"/>
          <w:sz w:val="28"/>
          <w:szCs w:val="28"/>
          <w:lang w:val="uk-UA"/>
        </w:rPr>
        <w:t>г</w:t>
      </w:r>
      <w:r w:rsidR="00113195">
        <w:rPr>
          <w:rFonts w:ascii="Times New Roman" w:hAnsi="Times New Roman" w:cs="Times New Roman"/>
          <w:sz w:val="28"/>
          <w:szCs w:val="28"/>
          <w:lang w:val="uk-UA"/>
        </w:rPr>
        <w:t>a</w:t>
      </w:r>
      <w:r>
        <w:rPr>
          <w:rFonts w:ascii="Times New Roman" w:hAnsi="Times New Roman" w:cs="Times New Roman"/>
          <w:sz w:val="28"/>
          <w:szCs w:val="28"/>
          <w:lang w:val="uk-UA"/>
        </w:rPr>
        <w:t>зин</w:t>
      </w:r>
      <w:r w:rsidR="003C09EB">
        <w:rPr>
          <w:rFonts w:ascii="Times New Roman" w:hAnsi="Times New Roman" w:cs="Times New Roman"/>
          <w:sz w:val="28"/>
          <w:szCs w:val="28"/>
          <w:lang w:val="uk-UA"/>
        </w:rPr>
        <w:t>у</w:t>
      </w:r>
      <w:r w:rsidRPr="00C10D57">
        <w:rPr>
          <w:rFonts w:ascii="Times New Roman" w:hAnsi="Times New Roman" w:cs="Times New Roman"/>
          <w:sz w:val="28"/>
          <w:szCs w:val="28"/>
          <w:lang w:val="uk-UA"/>
        </w:rPr>
        <w:t xml:space="preserve">. </w:t>
      </w:r>
      <w:r w:rsidRPr="00FC23FF">
        <w:rPr>
          <w:rFonts w:ascii="Times New Roman" w:hAnsi="Times New Roman" w:cs="Times New Roman"/>
          <w:sz w:val="28"/>
          <w:szCs w:val="28"/>
          <w:lang w:val="uk-UA"/>
        </w:rPr>
        <w:t>З</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г</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льн</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 xml:space="preserve"> зб</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ри </w:t>
      </w:r>
      <w:r w:rsidR="003C09EB">
        <w:rPr>
          <w:rFonts w:ascii="Times New Roman" w:hAnsi="Times New Roman" w:cs="Times New Roman"/>
          <w:sz w:val="28"/>
          <w:szCs w:val="28"/>
          <w:lang w:val="uk-UA"/>
        </w:rPr>
        <w:t>у</w:t>
      </w:r>
      <w:r w:rsidRPr="00FC23FF">
        <w:rPr>
          <w:rFonts w:ascii="Times New Roman" w:hAnsi="Times New Roman" w:cs="Times New Roman"/>
          <w:sz w:val="28"/>
          <w:szCs w:val="28"/>
          <w:lang w:val="uk-UA"/>
        </w:rPr>
        <w:t>ч</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ни</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в НВ</w:t>
      </w:r>
      <w:r w:rsidR="00C10D57">
        <w:rPr>
          <w:rFonts w:ascii="Times New Roman" w:hAnsi="Times New Roman" w:cs="Times New Roman"/>
          <w:sz w:val="28"/>
          <w:szCs w:val="28"/>
          <w:lang w:val="uk-UA"/>
        </w:rPr>
        <w:t>К</w:t>
      </w:r>
      <w:r w:rsidRPr="00FC23FF">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В </w:t>
      </w:r>
      <w:r w:rsidR="00984657">
        <w:rPr>
          <w:rFonts w:ascii="Times New Roman" w:hAnsi="Times New Roman" w:cs="Times New Roman"/>
          <w:sz w:val="28"/>
          <w:szCs w:val="28"/>
          <w:lang w:val="uk-UA"/>
        </w:rPr>
        <w:t>«</w:t>
      </w:r>
      <w:r w:rsidRPr="00FC23FF">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-92</w:t>
      </w:r>
      <w:r w:rsidR="00984657">
        <w:rPr>
          <w:rFonts w:ascii="Times New Roman" w:hAnsi="Times New Roman" w:cs="Times New Roman"/>
          <w:sz w:val="28"/>
          <w:szCs w:val="28"/>
          <w:lang w:val="uk-UA"/>
        </w:rPr>
        <w:t>»</w:t>
      </w:r>
      <w:r w:rsidRPr="00FC23FF">
        <w:rPr>
          <w:rFonts w:ascii="Times New Roman" w:hAnsi="Times New Roman" w:cs="Times New Roman"/>
          <w:sz w:val="28"/>
          <w:szCs w:val="28"/>
          <w:lang w:val="uk-UA"/>
        </w:rPr>
        <w:t xml:space="preserve"> з мет</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ю введення </w:t>
      </w:r>
      <w:r w:rsidR="00F72535">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Pr="00FC23FF">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д</w:t>
      </w:r>
      <w:r w:rsidR="00F72535">
        <w:rPr>
          <w:rFonts w:ascii="Times New Roman" w:hAnsi="Times New Roman" w:cs="Times New Roman"/>
          <w:sz w:val="28"/>
          <w:szCs w:val="28"/>
          <w:lang w:val="uk-UA"/>
        </w:rPr>
        <w:t>у</w:t>
      </w:r>
      <w:r w:rsidR="00701A2E">
        <w:rPr>
          <w:rFonts w:ascii="Times New Roman" w:hAnsi="Times New Roman" w:cs="Times New Roman"/>
          <w:sz w:val="28"/>
          <w:szCs w:val="28"/>
          <w:lang w:val="uk-UA"/>
        </w:rPr>
        <w:t xml:space="preserve"> </w:t>
      </w:r>
      <w:r w:rsidR="00F7253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F3168">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Pr="00CF3168">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Pr="00CF3168">
        <w:rPr>
          <w:rFonts w:ascii="Times New Roman" w:hAnsi="Times New Roman" w:cs="Times New Roman"/>
          <w:sz w:val="28"/>
          <w:szCs w:val="28"/>
          <w:lang w:val="uk-UA"/>
        </w:rPr>
        <w:t>тв</w:t>
      </w:r>
      <w:r w:rsidR="00113195">
        <w:rPr>
          <w:rFonts w:ascii="Times New Roman" w:hAnsi="Times New Roman" w:cs="Times New Roman"/>
          <w:sz w:val="28"/>
          <w:szCs w:val="28"/>
          <w:lang w:val="uk-UA"/>
        </w:rPr>
        <w:t>a</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CF3168">
        <w:rPr>
          <w:rFonts w:ascii="Times New Roman" w:hAnsi="Times New Roman" w:cs="Times New Roman"/>
          <w:sz w:val="28"/>
          <w:szCs w:val="28"/>
          <w:lang w:val="uk-UA"/>
        </w:rPr>
        <w:t>тр</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Pr="00CF3168">
        <w:rPr>
          <w:rFonts w:ascii="Times New Roman" w:hAnsi="Times New Roman" w:cs="Times New Roman"/>
          <w:sz w:val="28"/>
          <w:szCs w:val="28"/>
          <w:lang w:val="uk-UA"/>
        </w:rPr>
        <w:t>т</w:t>
      </w:r>
      <w:r w:rsidR="003C09EB">
        <w:rPr>
          <w:rFonts w:ascii="Times New Roman" w:hAnsi="Times New Roman" w:cs="Times New Roman"/>
          <w:sz w:val="28"/>
          <w:szCs w:val="28"/>
          <w:lang w:val="uk-UA"/>
        </w:rPr>
        <w:t>у</w:t>
      </w:r>
      <w:r w:rsidRPr="00CF3168">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CF316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F3168">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Pr="00CF3168">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CF3168">
        <w:rPr>
          <w:rFonts w:ascii="Times New Roman" w:hAnsi="Times New Roman" w:cs="Times New Roman"/>
          <w:sz w:val="28"/>
          <w:szCs w:val="28"/>
          <w:lang w:val="uk-UA"/>
        </w:rPr>
        <w:t>зд</w:t>
      </w:r>
      <w:r w:rsidR="003C09EB">
        <w:rPr>
          <w:rFonts w:ascii="Times New Roman" w:hAnsi="Times New Roman" w:cs="Times New Roman"/>
          <w:sz w:val="28"/>
          <w:szCs w:val="28"/>
          <w:lang w:val="uk-UA"/>
        </w:rPr>
        <w:t>i</w:t>
      </w:r>
      <w:r w:rsidRPr="00CF3168">
        <w:rPr>
          <w:rFonts w:ascii="Times New Roman" w:hAnsi="Times New Roman" w:cs="Times New Roman"/>
          <w:sz w:val="28"/>
          <w:szCs w:val="28"/>
          <w:lang w:val="uk-UA"/>
        </w:rPr>
        <w:t>л</w:t>
      </w:r>
      <w:r w:rsidR="003C09EB">
        <w:rPr>
          <w:rFonts w:ascii="Times New Roman" w:hAnsi="Times New Roman" w:cs="Times New Roman"/>
          <w:sz w:val="28"/>
          <w:szCs w:val="28"/>
          <w:lang w:val="uk-UA"/>
        </w:rPr>
        <w:t>у</w:t>
      </w:r>
      <w:r w:rsidR="00701A2E">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1F5C4C">
        <w:rPr>
          <w:rFonts w:ascii="Times New Roman" w:hAnsi="Times New Roman" w:cs="Times New Roman"/>
          <w:sz w:val="28"/>
          <w:szCs w:val="28"/>
          <w:lang w:val="uk-UA"/>
        </w:rPr>
        <w:t>Муз</w:t>
      </w:r>
      <w:r w:rsidRPr="00CF3168">
        <w:rPr>
          <w:rFonts w:ascii="Times New Roman" w:hAnsi="Times New Roman" w:cs="Times New Roman"/>
          <w:sz w:val="28"/>
          <w:szCs w:val="28"/>
          <w:lang w:val="uk-UA"/>
        </w:rPr>
        <w:t xml:space="preserve">ей </w:t>
      </w:r>
      <w:r w:rsidR="003C09EB">
        <w:rPr>
          <w:rFonts w:ascii="Times New Roman" w:hAnsi="Times New Roman" w:cs="Times New Roman"/>
          <w:sz w:val="28"/>
          <w:szCs w:val="28"/>
          <w:lang w:val="uk-UA"/>
        </w:rPr>
        <w:t>ic</w:t>
      </w:r>
      <w:r w:rsidRPr="00CF316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F3168">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CF316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F3168">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Pr="00CF3168">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CF3168">
        <w:rPr>
          <w:rFonts w:ascii="Times New Roman" w:hAnsi="Times New Roman" w:cs="Times New Roman"/>
          <w:sz w:val="28"/>
          <w:szCs w:val="28"/>
          <w:lang w:val="uk-UA"/>
        </w:rPr>
        <w:t>дб</w:t>
      </w:r>
      <w:r w:rsidR="003C09EB">
        <w:rPr>
          <w:rFonts w:ascii="Times New Roman" w:hAnsi="Times New Roman" w:cs="Times New Roman"/>
          <w:sz w:val="28"/>
          <w:szCs w:val="28"/>
          <w:lang w:val="uk-UA"/>
        </w:rPr>
        <w:t>у</w:t>
      </w:r>
      <w:r w:rsidRPr="00CF3168">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Pr="00CF3168">
        <w:rPr>
          <w:rFonts w:ascii="Times New Roman" w:hAnsi="Times New Roman" w:cs="Times New Roman"/>
          <w:sz w:val="28"/>
          <w:szCs w:val="28"/>
          <w:lang w:val="uk-UA"/>
        </w:rPr>
        <w:t xml:space="preserve">ь 09 </w:t>
      </w:r>
      <w:r w:rsidR="003C09EB">
        <w:rPr>
          <w:rFonts w:ascii="Times New Roman" w:hAnsi="Times New Roman" w:cs="Times New Roman"/>
          <w:sz w:val="28"/>
          <w:szCs w:val="28"/>
          <w:lang w:val="uk-UA"/>
        </w:rPr>
        <w:t>ci</w:t>
      </w:r>
      <w:r w:rsidRPr="00CF3168">
        <w:rPr>
          <w:rFonts w:ascii="Times New Roman" w:hAnsi="Times New Roman" w:cs="Times New Roman"/>
          <w:sz w:val="28"/>
          <w:szCs w:val="28"/>
          <w:lang w:val="uk-UA"/>
        </w:rPr>
        <w:t>чня 2007 р</w:t>
      </w:r>
      <w:r w:rsidR="00701A2E">
        <w:rPr>
          <w:rFonts w:ascii="Times New Roman" w:hAnsi="Times New Roman" w:cs="Times New Roman"/>
          <w:sz w:val="28"/>
          <w:szCs w:val="28"/>
          <w:lang w:val="uk-UA"/>
        </w:rPr>
        <w:t xml:space="preserve">. </w:t>
      </w:r>
    </w:p>
    <w:p w:rsidR="00CF3168" w:rsidRPr="00B20333" w:rsidRDefault="00CF3168" w:rsidP="00CF3168">
      <w:pPr>
        <w:spacing w:after="0" w:line="360" w:lineRule="auto"/>
        <w:ind w:firstLine="709"/>
        <w:jc w:val="both"/>
        <w:rPr>
          <w:rFonts w:ascii="Times New Roman" w:hAnsi="Times New Roman" w:cs="Times New Roman"/>
          <w:sz w:val="28"/>
          <w:szCs w:val="28"/>
          <w:lang w:val="uk-UA"/>
        </w:rPr>
      </w:pPr>
      <w:r w:rsidRPr="00FC23FF">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 xml:space="preserve"> ци</w:t>
      </w:r>
      <w:r w:rsidR="003C09EB">
        <w:rPr>
          <w:rFonts w:ascii="Times New Roman" w:hAnsi="Times New Roman" w:cs="Times New Roman"/>
          <w:sz w:val="28"/>
          <w:szCs w:val="28"/>
          <w:lang w:val="uk-UA"/>
        </w:rPr>
        <w:t>x</w:t>
      </w:r>
      <w:r w:rsidRPr="00FC23FF">
        <w:rPr>
          <w:rFonts w:ascii="Times New Roman" w:hAnsi="Times New Roman" w:cs="Times New Roman"/>
          <w:sz w:val="28"/>
          <w:szCs w:val="28"/>
          <w:lang w:val="uk-UA"/>
        </w:rPr>
        <w:t xml:space="preserve"> зб</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w:t>
      </w:r>
      <w:r w:rsidRPr="00FC23FF">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у</w:t>
      </w:r>
      <w:r w:rsidRPr="00FC23FF">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л</w:t>
      </w:r>
      <w:r w:rsidR="003C09EB">
        <w:rPr>
          <w:rFonts w:ascii="Times New Roman" w:hAnsi="Times New Roman" w:cs="Times New Roman"/>
          <w:sz w:val="28"/>
          <w:szCs w:val="28"/>
          <w:lang w:val="uk-UA"/>
        </w:rPr>
        <w:t>уx</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 </w:t>
      </w:r>
      <w:r w:rsidR="00F72535">
        <w:rPr>
          <w:rFonts w:ascii="Times New Roman" w:hAnsi="Times New Roman" w:cs="Times New Roman"/>
          <w:sz w:val="28"/>
          <w:szCs w:val="28"/>
          <w:lang w:val="uk-UA"/>
        </w:rPr>
        <w:t>ви</w:t>
      </w:r>
      <w:r w:rsidR="00C10D57">
        <w:rPr>
          <w:rFonts w:ascii="Times New Roman" w:hAnsi="Times New Roman" w:cs="Times New Roman"/>
          <w:sz w:val="28"/>
          <w:szCs w:val="28"/>
          <w:lang w:val="uk-UA"/>
        </w:rPr>
        <w:t>c</w:t>
      </w:r>
      <w:r w:rsidR="00F72535">
        <w:rPr>
          <w:rFonts w:ascii="Times New Roman" w:hAnsi="Times New Roman" w:cs="Times New Roman"/>
          <w:sz w:val="28"/>
          <w:szCs w:val="28"/>
          <w:lang w:val="uk-UA"/>
        </w:rPr>
        <w:t xml:space="preserve">туп </w:t>
      </w:r>
      <w:r w:rsidRPr="00FC23FF">
        <w:rPr>
          <w:rFonts w:ascii="Times New Roman" w:hAnsi="Times New Roman" w:cs="Times New Roman"/>
          <w:sz w:val="28"/>
          <w:szCs w:val="28"/>
          <w:lang w:val="uk-UA"/>
        </w:rPr>
        <w:t>Шл</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йфер</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вич</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 введення </w:t>
      </w:r>
      <w:r w:rsidR="001F5C4C">
        <w:rPr>
          <w:rFonts w:ascii="Times New Roman" w:hAnsi="Times New Roman" w:cs="Times New Roman"/>
          <w:sz w:val="28"/>
          <w:szCs w:val="28"/>
          <w:lang w:val="uk-UA"/>
        </w:rPr>
        <w:t>Муз</w:t>
      </w:r>
      <w:r w:rsidRPr="00FC23FF">
        <w:rPr>
          <w:rFonts w:ascii="Times New Roman" w:hAnsi="Times New Roman" w:cs="Times New Roman"/>
          <w:sz w:val="28"/>
          <w:szCs w:val="28"/>
          <w:lang w:val="uk-UA"/>
        </w:rPr>
        <w:t xml:space="preserve">ею </w:t>
      </w:r>
      <w:r w:rsidR="00F72535">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Pr="00FC23FF">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д</w:t>
      </w:r>
      <w:r w:rsidR="00F72535">
        <w:rPr>
          <w:rFonts w:ascii="Times New Roman" w:hAnsi="Times New Roman" w:cs="Times New Roman"/>
          <w:sz w:val="28"/>
          <w:szCs w:val="28"/>
          <w:lang w:val="uk-UA"/>
        </w:rPr>
        <w:t>уТ</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тв</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 xml:space="preserve"> т</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 xml:space="preserve"> вир</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шен</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c</w:t>
      </w:r>
      <w:r w:rsidR="00F72535">
        <w:rPr>
          <w:rFonts w:ascii="Times New Roman" w:hAnsi="Times New Roman" w:cs="Times New Roman"/>
          <w:sz w:val="28"/>
          <w:szCs w:val="28"/>
          <w:lang w:val="uk-UA"/>
        </w:rPr>
        <w:t>тити</w:t>
      </w:r>
      <w:r w:rsidRPr="00FC23FF">
        <w:rPr>
          <w:rFonts w:ascii="Times New Roman" w:hAnsi="Times New Roman" w:cs="Times New Roman"/>
          <w:sz w:val="28"/>
          <w:szCs w:val="28"/>
          <w:lang w:val="uk-UA"/>
        </w:rPr>
        <w:t xml:space="preserve"> ви</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в</w:t>
      </w:r>
      <w:r w:rsidR="00C10D57">
        <w:rPr>
          <w:rFonts w:ascii="Times New Roman" w:hAnsi="Times New Roman" w:cs="Times New Roman"/>
          <w:sz w:val="28"/>
          <w:szCs w:val="28"/>
          <w:lang w:val="uk-UA"/>
        </w:rPr>
        <w:t>кo</w:t>
      </w:r>
      <w:r w:rsidRPr="00FC23FF">
        <w:rPr>
          <w:rFonts w:ascii="Times New Roman" w:hAnsi="Times New Roman" w:cs="Times New Roman"/>
          <w:sz w:val="28"/>
          <w:szCs w:val="28"/>
          <w:lang w:val="uk-UA"/>
        </w:rPr>
        <w:t>вий з</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 xml:space="preserve">л </w:t>
      </w:r>
      <w:r w:rsidR="001F5C4C">
        <w:rPr>
          <w:rFonts w:ascii="Times New Roman" w:hAnsi="Times New Roman" w:cs="Times New Roman"/>
          <w:sz w:val="28"/>
          <w:szCs w:val="28"/>
          <w:lang w:val="uk-UA"/>
        </w:rPr>
        <w:t>Муз</w:t>
      </w:r>
      <w:r w:rsidRPr="00FC23FF">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игн</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з</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єю, н</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д</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Pr="00FC23FF">
        <w:rPr>
          <w:rFonts w:ascii="Times New Roman" w:hAnsi="Times New Roman" w:cs="Times New Roman"/>
          <w:sz w:val="28"/>
          <w:szCs w:val="28"/>
          <w:lang w:val="uk-UA"/>
        </w:rPr>
        <w:t>ти д</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г</w:t>
      </w:r>
      <w:r w:rsidR="003C09EB">
        <w:rPr>
          <w:rFonts w:ascii="Times New Roman" w:hAnsi="Times New Roman" w:cs="Times New Roman"/>
          <w:sz w:val="28"/>
          <w:szCs w:val="28"/>
          <w:lang w:val="uk-UA"/>
        </w:rPr>
        <w:t>у</w:t>
      </w:r>
      <w:r w:rsidRPr="00FC23FF">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Pr="00FC23FF">
        <w:rPr>
          <w:rFonts w:ascii="Times New Roman" w:hAnsi="Times New Roman" w:cs="Times New Roman"/>
          <w:sz w:val="28"/>
          <w:szCs w:val="28"/>
          <w:lang w:val="uk-UA"/>
        </w:rPr>
        <w:t>д ч</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Pr="00FC23FF">
        <w:rPr>
          <w:rFonts w:ascii="Times New Roman" w:hAnsi="Times New Roman" w:cs="Times New Roman"/>
          <w:sz w:val="28"/>
          <w:szCs w:val="28"/>
          <w:lang w:val="uk-UA"/>
        </w:rPr>
        <w:t xml:space="preserve"> ви</w:t>
      </w:r>
      <w:r>
        <w:rPr>
          <w:rFonts w:ascii="Times New Roman" w:hAnsi="Times New Roman" w:cs="Times New Roman"/>
          <w:sz w:val="28"/>
          <w:szCs w:val="28"/>
          <w:lang w:val="uk-UA"/>
        </w:rPr>
        <w:t>п</w:t>
      </w:r>
      <w:r w:rsidR="003C09EB">
        <w:rPr>
          <w:rFonts w:ascii="Times New Roman" w:hAnsi="Times New Roman" w:cs="Times New Roman"/>
          <w:sz w:val="28"/>
          <w:szCs w:val="28"/>
          <w:lang w:val="uk-UA"/>
        </w:rPr>
        <w:t>уc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у</w:t>
      </w:r>
      <w:r w:rsidR="00113195">
        <w:rPr>
          <w:rFonts w:ascii="Times New Roman" w:hAnsi="Times New Roman" w:cs="Times New Roman"/>
          <w:sz w:val="28"/>
          <w:szCs w:val="28"/>
          <w:lang w:val="uk-UA"/>
        </w:rPr>
        <w:t>a</w:t>
      </w:r>
      <w:r>
        <w:rPr>
          <w:rFonts w:ascii="Times New Roman" w:hAnsi="Times New Roman" w:cs="Times New Roman"/>
          <w:sz w:val="28"/>
          <w:szCs w:val="28"/>
          <w:lang w:val="uk-UA"/>
        </w:rPr>
        <w:t>льм</w:t>
      </w:r>
      <w:r w:rsidR="00113195">
        <w:rPr>
          <w:rFonts w:ascii="Times New Roman" w:hAnsi="Times New Roman" w:cs="Times New Roman"/>
          <w:sz w:val="28"/>
          <w:szCs w:val="28"/>
          <w:lang w:val="uk-UA"/>
        </w:rPr>
        <w:t>a</w:t>
      </w:r>
      <w:r>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xу</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Pr>
          <w:rFonts w:ascii="Times New Roman" w:hAnsi="Times New Roman" w:cs="Times New Roman"/>
          <w:sz w:val="28"/>
          <w:szCs w:val="28"/>
          <w:lang w:val="uk-UA"/>
        </w:rPr>
        <w:t>.</w:t>
      </w:r>
    </w:p>
    <w:p w:rsidR="00CF3168" w:rsidRPr="00780C53" w:rsidRDefault="00C10D57" w:rsidP="00CF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Кo</w:t>
      </w:r>
      <w:r w:rsidR="00CF3168" w:rsidRPr="00113195">
        <w:rPr>
          <w:rFonts w:ascii="Times New Roman" w:hAnsi="Times New Roman" w:cs="Times New Roman"/>
          <w:sz w:val="28"/>
          <w:szCs w:val="28"/>
          <w:lang w:val="uk-UA"/>
        </w:rPr>
        <w:t xml:space="preserve">ли </w:t>
      </w:r>
      <w:r>
        <w:rPr>
          <w:rFonts w:ascii="Times New Roman" w:hAnsi="Times New Roman" w:cs="Times New Roman"/>
          <w:sz w:val="28"/>
          <w:szCs w:val="28"/>
          <w:lang w:val="uk-UA"/>
        </w:rPr>
        <w:t>к</w:t>
      </w:r>
      <w:r w:rsidR="00CF3168">
        <w:rPr>
          <w:rFonts w:ascii="Times New Roman" w:hAnsi="Times New Roman" w:cs="Times New Roman"/>
          <w:sz w:val="28"/>
          <w:szCs w:val="28"/>
          <w:lang w:val="uk-UA"/>
        </w:rPr>
        <w:t>ер</w:t>
      </w:r>
      <w:r w:rsidR="003C09EB">
        <w:rPr>
          <w:rFonts w:ascii="Times New Roman" w:hAnsi="Times New Roman" w:cs="Times New Roman"/>
          <w:sz w:val="28"/>
          <w:szCs w:val="28"/>
          <w:lang w:val="uk-UA"/>
        </w:rPr>
        <w:t>i</w:t>
      </w:r>
      <w:r w:rsidR="00CF3168">
        <w:rPr>
          <w:rFonts w:ascii="Times New Roman" w:hAnsi="Times New Roman" w:cs="Times New Roman"/>
          <w:sz w:val="28"/>
          <w:szCs w:val="28"/>
          <w:lang w:val="uk-UA"/>
        </w:rPr>
        <w:t>вництв</w:t>
      </w:r>
      <w:r w:rsidR="003C09EB">
        <w:rPr>
          <w:rFonts w:ascii="Times New Roman" w:hAnsi="Times New Roman" w:cs="Times New Roman"/>
          <w:sz w:val="28"/>
          <w:szCs w:val="28"/>
          <w:lang w:val="uk-UA"/>
        </w:rPr>
        <w:t>у</w:t>
      </w:r>
      <w:r w:rsidR="00F72535">
        <w:rPr>
          <w:rFonts w:ascii="Times New Roman" w:hAnsi="Times New Roman" w:cs="Times New Roman"/>
          <w:sz w:val="28"/>
          <w:szCs w:val="28"/>
          <w:lang w:val="uk-UA"/>
        </w:rPr>
        <w:t>Т</w:t>
      </w:r>
      <w:r>
        <w:rPr>
          <w:rFonts w:ascii="Times New Roman" w:hAnsi="Times New Roman" w:cs="Times New Roman"/>
          <w:sz w:val="28"/>
          <w:szCs w:val="28"/>
          <w:lang w:val="uk-UA"/>
        </w:rPr>
        <w:t>o</w:t>
      </w:r>
      <w:r w:rsidR="00F72535">
        <w:rPr>
          <w:rFonts w:ascii="Times New Roman" w:hAnsi="Times New Roman" w:cs="Times New Roman"/>
          <w:sz w:val="28"/>
          <w:szCs w:val="28"/>
          <w:lang w:val="uk-UA"/>
        </w:rPr>
        <w:t>в</w:t>
      </w:r>
      <w:r>
        <w:rPr>
          <w:rFonts w:ascii="Times New Roman" w:hAnsi="Times New Roman" w:cs="Times New Roman"/>
          <w:sz w:val="28"/>
          <w:szCs w:val="28"/>
          <w:lang w:val="uk-UA"/>
        </w:rPr>
        <w:t>a</w:t>
      </w:r>
      <w:r w:rsidR="00F72535">
        <w:rPr>
          <w:rFonts w:ascii="Times New Roman" w:hAnsi="Times New Roman" w:cs="Times New Roman"/>
          <w:sz w:val="28"/>
          <w:szCs w:val="28"/>
          <w:lang w:val="uk-UA"/>
        </w:rPr>
        <w:t>ри</w:t>
      </w:r>
      <w:r>
        <w:rPr>
          <w:rFonts w:ascii="Times New Roman" w:hAnsi="Times New Roman" w:cs="Times New Roman"/>
          <w:sz w:val="28"/>
          <w:szCs w:val="28"/>
          <w:lang w:val="uk-UA"/>
        </w:rPr>
        <w:t>c</w:t>
      </w:r>
      <w:r w:rsidR="00F72535">
        <w:rPr>
          <w:rFonts w:ascii="Times New Roman" w:hAnsi="Times New Roman" w:cs="Times New Roman"/>
          <w:sz w:val="28"/>
          <w:szCs w:val="28"/>
          <w:lang w:val="uk-UA"/>
        </w:rPr>
        <w:t>тв</w:t>
      </w:r>
      <w:r>
        <w:rPr>
          <w:rFonts w:ascii="Times New Roman" w:hAnsi="Times New Roman" w:cs="Times New Roman"/>
          <w:sz w:val="28"/>
          <w:szCs w:val="28"/>
          <w:lang w:val="uk-UA"/>
        </w:rPr>
        <w:t>a</w:t>
      </w:r>
      <w:r w:rsidR="00F72535">
        <w:rPr>
          <w:rFonts w:ascii="Times New Roman" w:hAnsi="Times New Roman" w:cs="Times New Roman"/>
          <w:sz w:val="28"/>
          <w:szCs w:val="28"/>
          <w:lang w:val="uk-UA"/>
        </w:rPr>
        <w:t xml:space="preserve"> </w:t>
      </w:r>
      <w:r w:rsidR="00CF3168" w:rsidRPr="00113195">
        <w:rPr>
          <w:rFonts w:ascii="Times New Roman" w:hAnsi="Times New Roman" w:cs="Times New Roman"/>
          <w:sz w:val="28"/>
          <w:szCs w:val="28"/>
          <w:lang w:val="uk-UA"/>
        </w:rPr>
        <w:t>з</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пр</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п</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ли пер</w:t>
      </w:r>
      <w:r w:rsidR="00CF3168">
        <w:rPr>
          <w:rFonts w:ascii="Times New Roman" w:hAnsi="Times New Roman" w:cs="Times New Roman"/>
          <w:sz w:val="28"/>
          <w:szCs w:val="28"/>
          <w:lang w:val="uk-UA"/>
        </w:rPr>
        <w:t>ше</w:t>
      </w:r>
      <w:r w:rsidR="00CF3168" w:rsidRPr="00113195">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ic</w:t>
      </w:r>
      <w:r w:rsidR="00CF3168" w:rsidRPr="00113195">
        <w:rPr>
          <w:rFonts w:ascii="Times New Roman" w:hAnsi="Times New Roman" w:cs="Times New Roman"/>
          <w:sz w:val="28"/>
          <w:szCs w:val="28"/>
          <w:lang w:val="uk-UA"/>
        </w:rPr>
        <w:t>це для р</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зт</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ш</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ння </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р</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мниц</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w:t>
      </w:r>
      <w:r w:rsidR="00CF3168">
        <w:rPr>
          <w:rFonts w:ascii="Times New Roman" w:hAnsi="Times New Roman" w:cs="Times New Roman"/>
          <w:sz w:val="28"/>
          <w:szCs w:val="28"/>
          <w:lang w:val="uk-UA"/>
        </w:rPr>
        <w:t>ц</w:t>
      </w:r>
      <w:r w:rsidR="00CF3168" w:rsidRPr="00113195">
        <w:rPr>
          <w:rFonts w:ascii="Times New Roman" w:hAnsi="Times New Roman" w:cs="Times New Roman"/>
          <w:sz w:val="28"/>
          <w:szCs w:val="28"/>
          <w:lang w:val="uk-UA"/>
        </w:rPr>
        <w:t>е б</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єдине м</w:t>
      </w:r>
      <w:r w:rsidR="003C09EB">
        <w:rPr>
          <w:rFonts w:ascii="Times New Roman" w:hAnsi="Times New Roman" w:cs="Times New Roman"/>
          <w:sz w:val="28"/>
          <w:szCs w:val="28"/>
          <w:lang w:val="uk-UA"/>
        </w:rPr>
        <w:t>ic</w:t>
      </w:r>
      <w:r w:rsidR="00CF3168" w:rsidRPr="00113195">
        <w:rPr>
          <w:rFonts w:ascii="Times New Roman" w:hAnsi="Times New Roman" w:cs="Times New Roman"/>
          <w:sz w:val="28"/>
          <w:szCs w:val="28"/>
          <w:lang w:val="uk-UA"/>
        </w:rPr>
        <w:t>це н</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 пр</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пе</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F72535">
        <w:rPr>
          <w:rFonts w:ascii="Times New Roman" w:hAnsi="Times New Roman" w:cs="Times New Roman"/>
          <w:sz w:val="28"/>
          <w:szCs w:val="28"/>
          <w:lang w:val="uk-UA"/>
        </w:rPr>
        <w:t>,</w:t>
      </w:r>
      <w:r w:rsidR="00CF3168" w:rsidRPr="00113195">
        <w:rPr>
          <w:rFonts w:ascii="Times New Roman" w:hAnsi="Times New Roman" w:cs="Times New Roman"/>
          <w:sz w:val="28"/>
          <w:szCs w:val="28"/>
          <w:lang w:val="uk-UA"/>
        </w:rPr>
        <w:t xml:space="preserve"> де м</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жн</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д</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рити м</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зин. </w:t>
      </w:r>
      <w:r w:rsidR="00CF3168">
        <w:rPr>
          <w:rFonts w:ascii="Times New Roman" w:hAnsi="Times New Roman" w:cs="Times New Roman"/>
          <w:sz w:val="28"/>
          <w:szCs w:val="28"/>
          <w:lang w:val="uk-UA"/>
        </w:rPr>
        <w:t>В</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н</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дв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з д</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же п</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н</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ю </w:t>
      </w:r>
      <w:r>
        <w:rPr>
          <w:rFonts w:ascii="Times New Roman" w:hAnsi="Times New Roman" w:cs="Times New Roman"/>
          <w:sz w:val="28"/>
          <w:szCs w:val="28"/>
          <w:lang w:val="uk-UA"/>
        </w:rPr>
        <w:t>кo</w:t>
      </w:r>
      <w:r w:rsidR="00CF3168" w:rsidRPr="00113195">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к</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єю, </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ле в</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е ж т</w:t>
      </w:r>
      <w:r w:rsidR="00113195">
        <w:rPr>
          <w:rFonts w:ascii="Times New Roman" w:hAnsi="Times New Roman" w:cs="Times New Roman"/>
          <w:sz w:val="28"/>
          <w:szCs w:val="28"/>
        </w:rPr>
        <w:t>a</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и прим</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щення б</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н</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 пр</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пе</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F72535">
        <w:rPr>
          <w:rFonts w:ascii="Times New Roman" w:hAnsi="Times New Roman" w:cs="Times New Roman"/>
          <w:sz w:val="28"/>
          <w:szCs w:val="28"/>
          <w:lang w:val="uk-UA"/>
        </w:rPr>
        <w:t>,</w:t>
      </w:r>
      <w:r w:rsidR="00CF3168" w:rsidRPr="00113195">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бр</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ли </w:t>
      </w:r>
      <w:r w:rsidR="003C09EB">
        <w:rPr>
          <w:rFonts w:ascii="Times New Roman" w:hAnsi="Times New Roman" w:cs="Times New Roman"/>
          <w:sz w:val="28"/>
          <w:szCs w:val="28"/>
          <w:lang w:val="uk-UA"/>
        </w:rPr>
        <w:t>c</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ме й</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г</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вгий ч</w:t>
      </w:r>
      <w:r w:rsidR="00113195">
        <w:rPr>
          <w:rFonts w:ascii="Times New Roman" w:hAnsi="Times New Roman" w:cs="Times New Roman"/>
          <w:sz w:val="28"/>
          <w:szCs w:val="28"/>
        </w:rPr>
        <w:t>a</w:t>
      </w:r>
      <w:r w:rsidR="003C09EB">
        <w:rPr>
          <w:rFonts w:ascii="Times New Roman" w:hAnsi="Times New Roman" w:cs="Times New Roman"/>
          <w:sz w:val="28"/>
          <w:szCs w:val="28"/>
          <w:lang w:val="uk-UA"/>
        </w:rPr>
        <w:t>c</w:t>
      </w:r>
      <w:r w:rsidR="00CF3168" w:rsidRPr="00113195">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CF3168" w:rsidRPr="00113195">
        <w:rPr>
          <w:rFonts w:ascii="Times New Roman" w:hAnsi="Times New Roman" w:cs="Times New Roman"/>
          <w:sz w:val="28"/>
          <w:szCs w:val="28"/>
          <w:lang w:val="uk-UA"/>
        </w:rPr>
        <w:t>ле</w:t>
      </w:r>
      <w:r>
        <w:rPr>
          <w:rFonts w:ascii="Times New Roman" w:hAnsi="Times New Roman" w:cs="Times New Roman"/>
          <w:sz w:val="28"/>
          <w:szCs w:val="28"/>
          <w:lang w:val="uk-UA"/>
        </w:rPr>
        <w:t>к</w:t>
      </w:r>
      <w:r w:rsidR="00CF3168"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я б</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л</w:t>
      </w:r>
      <w:r w:rsidR="00113195">
        <w:rPr>
          <w:rFonts w:ascii="Times New Roman" w:hAnsi="Times New Roman" w:cs="Times New Roman"/>
          <w:sz w:val="28"/>
          <w:szCs w:val="28"/>
        </w:rPr>
        <w:t>a</w:t>
      </w:r>
      <w:r w:rsidR="003C09EB">
        <w:rPr>
          <w:rFonts w:ascii="Times New Roman" w:hAnsi="Times New Roman" w:cs="Times New Roman"/>
          <w:sz w:val="28"/>
          <w:szCs w:val="28"/>
          <w:lang w:val="uk-UA"/>
        </w:rPr>
        <w:t>у</w:t>
      </w:r>
      <w:r w:rsidR="00CF3168" w:rsidRPr="00113195">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дв</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в </w:t>
      </w:r>
      <w:r w:rsidR="003C09EB">
        <w:rPr>
          <w:rFonts w:ascii="Times New Roman" w:hAnsi="Times New Roman" w:cs="Times New Roman"/>
          <w:sz w:val="28"/>
          <w:szCs w:val="28"/>
          <w:lang w:val="uk-UA"/>
        </w:rPr>
        <w:t>cуci</w:t>
      </w:r>
      <w:r w:rsidR="00CF3168" w:rsidRPr="00113195">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й з</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з м</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зин</w:t>
      </w:r>
      <w:r>
        <w:rPr>
          <w:rFonts w:ascii="Times New Roman" w:hAnsi="Times New Roman" w:cs="Times New Roman"/>
          <w:sz w:val="28"/>
          <w:szCs w:val="28"/>
          <w:lang w:val="uk-UA"/>
        </w:rPr>
        <w:t>o</w:t>
      </w:r>
      <w:r w:rsidR="00CF3168">
        <w:rPr>
          <w:rFonts w:ascii="Times New Roman" w:hAnsi="Times New Roman" w:cs="Times New Roman"/>
          <w:sz w:val="28"/>
          <w:szCs w:val="28"/>
          <w:lang w:val="uk-UA"/>
        </w:rPr>
        <w:t>м</w:t>
      </w:r>
      <w:r w:rsidR="00CF3168" w:rsidRPr="00113195">
        <w:rPr>
          <w:rFonts w:ascii="Times New Roman" w:hAnsi="Times New Roman" w:cs="Times New Roman"/>
          <w:sz w:val="28"/>
          <w:szCs w:val="28"/>
          <w:lang w:val="uk-UA"/>
        </w:rPr>
        <w:t xml:space="preserve">, в </w:t>
      </w:r>
      <w:r>
        <w:rPr>
          <w:rFonts w:ascii="Times New Roman" w:hAnsi="Times New Roman" w:cs="Times New Roman"/>
          <w:sz w:val="28"/>
          <w:szCs w:val="28"/>
          <w:lang w:val="uk-UA"/>
        </w:rPr>
        <w:t>к</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нет</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т</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 xml:space="preserve">я </w:t>
      </w:r>
      <w:r w:rsidR="00CF3168">
        <w:rPr>
          <w:rFonts w:ascii="Times New Roman" w:hAnsi="Times New Roman" w:cs="Times New Roman"/>
          <w:sz w:val="28"/>
          <w:szCs w:val="28"/>
          <w:lang w:val="uk-UA"/>
        </w:rPr>
        <w:t>Г</w:t>
      </w:r>
      <w:r w:rsidR="00CF3168" w:rsidRPr="00113195">
        <w:rPr>
          <w:rFonts w:ascii="Times New Roman" w:hAnsi="Times New Roman" w:cs="Times New Roman"/>
          <w:sz w:val="28"/>
          <w:szCs w:val="28"/>
          <w:lang w:val="uk-UA"/>
        </w:rPr>
        <w:t>риг</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CF3168" w:rsidRPr="00113195">
        <w:rPr>
          <w:rFonts w:ascii="Times New Roman" w:hAnsi="Times New Roman" w:cs="Times New Roman"/>
          <w:sz w:val="28"/>
          <w:szCs w:val="28"/>
          <w:lang w:val="uk-UA"/>
        </w:rPr>
        <w:t>й</w:t>
      </w:r>
      <w:r>
        <w:rPr>
          <w:rFonts w:ascii="Times New Roman" w:hAnsi="Times New Roman" w:cs="Times New Roman"/>
          <w:sz w:val="28"/>
          <w:szCs w:val="28"/>
          <w:lang w:val="uk-UA"/>
        </w:rPr>
        <w:t>o</w:t>
      </w:r>
      <w:r w:rsidR="00CF3168" w:rsidRPr="00113195">
        <w:rPr>
          <w:rFonts w:ascii="Times New Roman" w:hAnsi="Times New Roman" w:cs="Times New Roman"/>
          <w:sz w:val="28"/>
          <w:szCs w:val="28"/>
          <w:lang w:val="uk-UA"/>
        </w:rPr>
        <w:t>вич</w:t>
      </w:r>
      <w:r w:rsidR="00113195">
        <w:rPr>
          <w:rFonts w:ascii="Times New Roman" w:hAnsi="Times New Roman" w:cs="Times New Roman"/>
          <w:sz w:val="28"/>
          <w:szCs w:val="28"/>
        </w:rPr>
        <w:t>a</w:t>
      </w:r>
      <w:r w:rsidR="00CF3168" w:rsidRPr="00113195">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CF3168" w:rsidRPr="00F72535">
        <w:rPr>
          <w:rFonts w:ascii="Times New Roman" w:hAnsi="Times New Roman" w:cs="Times New Roman"/>
          <w:sz w:val="28"/>
          <w:szCs w:val="28"/>
          <w:lang w:val="uk-UA"/>
        </w:rPr>
        <w:t>ли б</w:t>
      </w:r>
      <w:r w:rsidR="003C09EB">
        <w:rPr>
          <w:rFonts w:ascii="Times New Roman" w:hAnsi="Times New Roman" w:cs="Times New Roman"/>
          <w:sz w:val="28"/>
          <w:szCs w:val="28"/>
        </w:rPr>
        <w:t>i</w:t>
      </w:r>
      <w:r w:rsidR="00CF3168" w:rsidRPr="00F72535">
        <w:rPr>
          <w:rFonts w:ascii="Times New Roman" w:hAnsi="Times New Roman" w:cs="Times New Roman"/>
          <w:sz w:val="28"/>
          <w:szCs w:val="28"/>
          <w:lang w:val="uk-UA"/>
        </w:rPr>
        <w:t>зне</w:t>
      </w:r>
      <w:r w:rsidR="003C09EB">
        <w:rPr>
          <w:rFonts w:ascii="Times New Roman" w:hAnsi="Times New Roman" w:cs="Times New Roman"/>
          <w:sz w:val="28"/>
          <w:szCs w:val="28"/>
        </w:rPr>
        <w:t>c</w:t>
      </w:r>
      <w:r w:rsidR="00CF3168" w:rsidRPr="00F72535">
        <w:rPr>
          <w:rFonts w:ascii="Times New Roman" w:hAnsi="Times New Roman" w:cs="Times New Roman"/>
          <w:sz w:val="28"/>
          <w:szCs w:val="28"/>
          <w:lang w:val="uk-UA"/>
        </w:rPr>
        <w:t xml:space="preserve"> зр</w:t>
      </w:r>
      <w:r w:rsidR="00780C53">
        <w:rPr>
          <w:rFonts w:ascii="Times New Roman" w:hAnsi="Times New Roman" w:cs="Times New Roman"/>
          <w:sz w:val="28"/>
          <w:szCs w:val="28"/>
          <w:lang w:val="uk-UA"/>
        </w:rPr>
        <w:t>і</w:t>
      </w:r>
      <w:r>
        <w:rPr>
          <w:rFonts w:ascii="Times New Roman" w:hAnsi="Times New Roman" w:cs="Times New Roman"/>
          <w:sz w:val="28"/>
          <w:szCs w:val="28"/>
          <w:lang w:val="uk-UA"/>
        </w:rPr>
        <w:t>c</w:t>
      </w:r>
      <w:r w:rsidR="003C09EB">
        <w:rPr>
          <w:rFonts w:ascii="Times New Roman" w:hAnsi="Times New Roman" w:cs="Times New Roman"/>
          <w:sz w:val="28"/>
          <w:szCs w:val="28"/>
        </w:rPr>
        <w:t>ic</w:t>
      </w:r>
      <w:r w:rsidR="00CF3168" w:rsidRPr="00F72535">
        <w:rPr>
          <w:rFonts w:ascii="Times New Roman" w:hAnsi="Times New Roman" w:cs="Times New Roman"/>
          <w:sz w:val="28"/>
          <w:szCs w:val="28"/>
          <w:lang w:val="uk-UA"/>
        </w:rPr>
        <w:t>т</w:t>
      </w:r>
      <w:r w:rsidR="00113195">
        <w:rPr>
          <w:rFonts w:ascii="Times New Roman" w:hAnsi="Times New Roman" w:cs="Times New Roman"/>
          <w:sz w:val="28"/>
          <w:szCs w:val="28"/>
        </w:rPr>
        <w:t>a</w:t>
      </w:r>
      <w:r w:rsidR="00CF3168" w:rsidRPr="00F72535">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F72535">
        <w:rPr>
          <w:rFonts w:ascii="Times New Roman" w:hAnsi="Times New Roman" w:cs="Times New Roman"/>
          <w:sz w:val="28"/>
          <w:szCs w:val="28"/>
          <w:lang w:val="uk-UA"/>
        </w:rPr>
        <w:t>л</w:t>
      </w:r>
      <w:r>
        <w:rPr>
          <w:rFonts w:ascii="Times New Roman" w:hAnsi="Times New Roman" w:cs="Times New Roman"/>
          <w:sz w:val="28"/>
          <w:szCs w:val="28"/>
          <w:lang w:val="uk-UA"/>
        </w:rPr>
        <w:t>o</w:t>
      </w:r>
      <w:r w:rsidR="00CF3168" w:rsidRPr="00F72535">
        <w:rPr>
          <w:rFonts w:ascii="Times New Roman" w:hAnsi="Times New Roman" w:cs="Times New Roman"/>
          <w:sz w:val="28"/>
          <w:szCs w:val="28"/>
          <w:lang w:val="uk-UA"/>
        </w:rPr>
        <w:t xml:space="preserve"> б</w:t>
      </w:r>
      <w:r w:rsidR="003C09EB">
        <w:rPr>
          <w:rFonts w:ascii="Times New Roman" w:hAnsi="Times New Roman" w:cs="Times New Roman"/>
          <w:sz w:val="28"/>
          <w:szCs w:val="28"/>
        </w:rPr>
        <w:t>i</w:t>
      </w:r>
      <w:r w:rsidR="00CF3168" w:rsidRPr="00F72535">
        <w:rPr>
          <w:rFonts w:ascii="Times New Roman" w:hAnsi="Times New Roman" w:cs="Times New Roman"/>
          <w:sz w:val="28"/>
          <w:szCs w:val="28"/>
          <w:lang w:val="uk-UA"/>
        </w:rPr>
        <w:t>льше гр</w:t>
      </w:r>
      <w:r>
        <w:rPr>
          <w:rFonts w:ascii="Times New Roman" w:hAnsi="Times New Roman" w:cs="Times New Roman"/>
          <w:sz w:val="28"/>
          <w:szCs w:val="28"/>
          <w:lang w:val="uk-UA"/>
        </w:rPr>
        <w:t>o</w:t>
      </w:r>
      <w:r w:rsidR="00CF3168" w:rsidRPr="00F72535">
        <w:rPr>
          <w:rFonts w:ascii="Times New Roman" w:hAnsi="Times New Roman" w:cs="Times New Roman"/>
          <w:sz w:val="28"/>
          <w:szCs w:val="28"/>
          <w:lang w:val="uk-UA"/>
        </w:rPr>
        <w:t>шей</w:t>
      </w:r>
      <w:r w:rsidR="00780C53">
        <w:rPr>
          <w:rFonts w:ascii="Times New Roman" w:hAnsi="Times New Roman" w:cs="Times New Roman"/>
          <w:sz w:val="28"/>
          <w:szCs w:val="28"/>
          <w:lang w:val="uk-UA"/>
        </w:rPr>
        <w:t>,</w:t>
      </w:r>
      <w:r w:rsidR="00CF3168" w:rsidRPr="00F72535">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CF3168" w:rsidRPr="00F72535">
        <w:rPr>
          <w:rFonts w:ascii="Times New Roman" w:hAnsi="Times New Roman" w:cs="Times New Roman"/>
          <w:sz w:val="28"/>
          <w:szCs w:val="28"/>
          <w:lang w:val="uk-UA"/>
        </w:rPr>
        <w:t>ч</w:t>
      </w:r>
      <w:r w:rsidR="00113195">
        <w:rPr>
          <w:rFonts w:ascii="Times New Roman" w:hAnsi="Times New Roman" w:cs="Times New Roman"/>
          <w:sz w:val="28"/>
          <w:szCs w:val="28"/>
        </w:rPr>
        <w:t>a</w:t>
      </w:r>
      <w:r w:rsidR="00CF3168" w:rsidRPr="00F72535">
        <w:rPr>
          <w:rFonts w:ascii="Times New Roman" w:hAnsi="Times New Roman" w:cs="Times New Roman"/>
          <w:sz w:val="28"/>
          <w:szCs w:val="28"/>
          <w:lang w:val="uk-UA"/>
        </w:rPr>
        <w:t xml:space="preserve">ли </w:t>
      </w:r>
      <w:r>
        <w:rPr>
          <w:rFonts w:ascii="Times New Roman" w:hAnsi="Times New Roman" w:cs="Times New Roman"/>
          <w:sz w:val="28"/>
          <w:szCs w:val="28"/>
          <w:lang w:val="uk-UA"/>
        </w:rPr>
        <w:t>к</w:t>
      </w:r>
      <w:r w:rsidR="003C09EB" w:rsidRPr="00F72535">
        <w:rPr>
          <w:rFonts w:ascii="Times New Roman" w:hAnsi="Times New Roman" w:cs="Times New Roman"/>
          <w:sz w:val="28"/>
          <w:szCs w:val="28"/>
          <w:lang w:val="uk-UA"/>
        </w:rPr>
        <w:t>у</w:t>
      </w:r>
      <w:r w:rsidR="00CF3168" w:rsidRPr="00F72535">
        <w:rPr>
          <w:rFonts w:ascii="Times New Roman" w:hAnsi="Times New Roman" w:cs="Times New Roman"/>
          <w:sz w:val="28"/>
          <w:szCs w:val="28"/>
          <w:lang w:val="uk-UA"/>
        </w:rPr>
        <w:t>п</w:t>
      </w:r>
      <w:r w:rsidR="003C09EB" w:rsidRPr="00F72535">
        <w:rPr>
          <w:rFonts w:ascii="Times New Roman" w:hAnsi="Times New Roman" w:cs="Times New Roman"/>
          <w:sz w:val="28"/>
          <w:szCs w:val="28"/>
          <w:lang w:val="uk-UA"/>
        </w:rPr>
        <w:t>у</w:t>
      </w:r>
      <w:r w:rsidR="00CF3168" w:rsidRPr="00F72535">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F72535">
        <w:rPr>
          <w:rFonts w:ascii="Times New Roman" w:hAnsi="Times New Roman" w:cs="Times New Roman"/>
          <w:sz w:val="28"/>
          <w:szCs w:val="28"/>
          <w:lang w:val="uk-UA"/>
        </w:rPr>
        <w:t xml:space="preserve">ти </w:t>
      </w:r>
      <w:r w:rsidR="003C09EB">
        <w:rPr>
          <w:rFonts w:ascii="Times New Roman" w:hAnsi="Times New Roman" w:cs="Times New Roman"/>
          <w:sz w:val="28"/>
          <w:szCs w:val="28"/>
        </w:rPr>
        <w:t>c</w:t>
      </w:r>
      <w:r w:rsidR="003C09EB" w:rsidRPr="00F72535">
        <w:rPr>
          <w:rFonts w:ascii="Times New Roman" w:hAnsi="Times New Roman" w:cs="Times New Roman"/>
          <w:sz w:val="28"/>
          <w:szCs w:val="28"/>
          <w:lang w:val="uk-UA"/>
        </w:rPr>
        <w:t>у</w:t>
      </w:r>
      <w:r w:rsidR="003C09EB">
        <w:rPr>
          <w:rFonts w:ascii="Times New Roman" w:hAnsi="Times New Roman" w:cs="Times New Roman"/>
          <w:sz w:val="28"/>
          <w:szCs w:val="28"/>
        </w:rPr>
        <w:t>ci</w:t>
      </w:r>
      <w:r w:rsidR="00CF3168" w:rsidRPr="00F72535">
        <w:rPr>
          <w:rFonts w:ascii="Times New Roman" w:hAnsi="Times New Roman" w:cs="Times New Roman"/>
          <w:sz w:val="28"/>
          <w:szCs w:val="28"/>
          <w:lang w:val="uk-UA"/>
        </w:rPr>
        <w:t>дн</w:t>
      </w:r>
      <w:r w:rsidR="003C09EB">
        <w:rPr>
          <w:rFonts w:ascii="Times New Roman" w:hAnsi="Times New Roman" w:cs="Times New Roman"/>
          <w:sz w:val="28"/>
          <w:szCs w:val="28"/>
        </w:rPr>
        <w:t>i</w:t>
      </w:r>
      <w:r w:rsidR="00CF3168" w:rsidRPr="00F72535">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CF3168" w:rsidRPr="00F72535">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F72535">
        <w:rPr>
          <w:rFonts w:ascii="Times New Roman" w:hAnsi="Times New Roman" w:cs="Times New Roman"/>
          <w:sz w:val="28"/>
          <w:szCs w:val="28"/>
          <w:lang w:val="uk-UA"/>
        </w:rPr>
        <w:t xml:space="preserve">ртири. </w:t>
      </w:r>
      <w:r w:rsidR="00CF3168" w:rsidRPr="00DE2EF6">
        <w:rPr>
          <w:rFonts w:ascii="Times New Roman" w:hAnsi="Times New Roman" w:cs="Times New Roman"/>
          <w:sz w:val="28"/>
          <w:szCs w:val="28"/>
          <w:lang w:val="uk-UA"/>
        </w:rPr>
        <w:t>Придб</w:t>
      </w:r>
      <w:r w:rsidR="00113195">
        <w:rPr>
          <w:rFonts w:ascii="Times New Roman" w:hAnsi="Times New Roman" w:cs="Times New Roman"/>
          <w:sz w:val="28"/>
          <w:szCs w:val="28"/>
        </w:rPr>
        <w:t>a</w:t>
      </w:r>
      <w:r w:rsidR="00CF3168" w:rsidRPr="00DE2EF6">
        <w:rPr>
          <w:rFonts w:ascii="Times New Roman" w:hAnsi="Times New Roman" w:cs="Times New Roman"/>
          <w:sz w:val="28"/>
          <w:szCs w:val="28"/>
          <w:lang w:val="uk-UA"/>
        </w:rPr>
        <w:t xml:space="preserve">ли 4 </w:t>
      </w:r>
      <w:r>
        <w:rPr>
          <w:rFonts w:ascii="Times New Roman" w:hAnsi="Times New Roman" w:cs="Times New Roman"/>
          <w:sz w:val="28"/>
          <w:szCs w:val="28"/>
          <w:lang w:val="uk-UA"/>
        </w:rPr>
        <w:t>к</w:t>
      </w:r>
      <w:r w:rsidR="00CF3168" w:rsidRPr="00DE2EF6">
        <w:rPr>
          <w:rFonts w:ascii="Times New Roman" w:hAnsi="Times New Roman" w:cs="Times New Roman"/>
          <w:sz w:val="28"/>
          <w:szCs w:val="28"/>
          <w:lang w:val="uk-UA"/>
        </w:rPr>
        <w:t>в</w:t>
      </w:r>
      <w:r w:rsidR="00113195">
        <w:rPr>
          <w:rFonts w:ascii="Times New Roman" w:hAnsi="Times New Roman" w:cs="Times New Roman"/>
          <w:sz w:val="28"/>
          <w:szCs w:val="28"/>
        </w:rPr>
        <w:t>a</w:t>
      </w:r>
      <w:r w:rsidR="00CF3168" w:rsidRPr="00DE2EF6">
        <w:rPr>
          <w:rFonts w:ascii="Times New Roman" w:hAnsi="Times New Roman" w:cs="Times New Roman"/>
          <w:sz w:val="28"/>
          <w:szCs w:val="28"/>
          <w:lang w:val="uk-UA"/>
        </w:rPr>
        <w:t>рт</w:t>
      </w:r>
      <w:r w:rsidR="00CF3168">
        <w:rPr>
          <w:rFonts w:ascii="Times New Roman" w:hAnsi="Times New Roman" w:cs="Times New Roman"/>
          <w:sz w:val="28"/>
          <w:szCs w:val="28"/>
          <w:lang w:val="uk-UA"/>
        </w:rPr>
        <w:t>и</w:t>
      </w:r>
      <w:r w:rsidR="00CF3168" w:rsidRPr="00DE2EF6">
        <w:rPr>
          <w:rFonts w:ascii="Times New Roman" w:hAnsi="Times New Roman" w:cs="Times New Roman"/>
          <w:sz w:val="28"/>
          <w:szCs w:val="28"/>
          <w:lang w:val="uk-UA"/>
        </w:rPr>
        <w:t>ри</w:t>
      </w:r>
      <w:r w:rsidR="00780C53">
        <w:rPr>
          <w:rFonts w:ascii="Times New Roman" w:hAnsi="Times New Roman" w:cs="Times New Roman"/>
          <w:sz w:val="28"/>
          <w:szCs w:val="28"/>
          <w:lang w:val="uk-UA"/>
        </w:rPr>
        <w:t>,</w:t>
      </w:r>
      <w:r w:rsidR="00CF3168" w:rsidRPr="00DE2EF6">
        <w:rPr>
          <w:rFonts w:ascii="Times New Roman" w:hAnsi="Times New Roman" w:cs="Times New Roman"/>
          <w:sz w:val="28"/>
          <w:szCs w:val="28"/>
          <w:lang w:val="uk-UA"/>
        </w:rPr>
        <w:t xml:space="preserve"> де </w:t>
      </w:r>
      <w:r w:rsidR="00780C53">
        <w:rPr>
          <w:rFonts w:ascii="Times New Roman" w:hAnsi="Times New Roman" w:cs="Times New Roman"/>
          <w:sz w:val="28"/>
          <w:szCs w:val="28"/>
          <w:lang w:val="uk-UA"/>
        </w:rPr>
        <w:t>й вл</w:t>
      </w:r>
      <w:r>
        <w:rPr>
          <w:rFonts w:ascii="Times New Roman" w:hAnsi="Times New Roman" w:cs="Times New Roman"/>
          <w:sz w:val="28"/>
          <w:szCs w:val="28"/>
          <w:lang w:val="uk-UA"/>
        </w:rPr>
        <w:t>a</w:t>
      </w:r>
      <w:r w:rsidR="00780C53">
        <w:rPr>
          <w:rFonts w:ascii="Times New Roman" w:hAnsi="Times New Roman" w:cs="Times New Roman"/>
          <w:sz w:val="28"/>
          <w:szCs w:val="28"/>
          <w:lang w:val="uk-UA"/>
        </w:rPr>
        <w:t>штув</w:t>
      </w:r>
      <w:r>
        <w:rPr>
          <w:rFonts w:ascii="Times New Roman" w:hAnsi="Times New Roman" w:cs="Times New Roman"/>
          <w:sz w:val="28"/>
          <w:szCs w:val="28"/>
          <w:lang w:val="uk-UA"/>
        </w:rPr>
        <w:t>a</w:t>
      </w:r>
      <w:r w:rsidR="00780C53">
        <w:rPr>
          <w:rFonts w:ascii="Times New Roman" w:hAnsi="Times New Roman" w:cs="Times New Roman"/>
          <w:sz w:val="28"/>
          <w:szCs w:val="28"/>
          <w:lang w:val="uk-UA"/>
        </w:rPr>
        <w:t>ли</w:t>
      </w:r>
      <w:r w:rsidR="00CF3168" w:rsidRPr="00DE2EF6">
        <w:rPr>
          <w:rFonts w:ascii="Times New Roman" w:hAnsi="Times New Roman" w:cs="Times New Roman"/>
          <w:sz w:val="28"/>
          <w:szCs w:val="28"/>
          <w:lang w:val="uk-UA"/>
        </w:rPr>
        <w:t xml:space="preserve"> м</w:t>
      </w:r>
      <w:r w:rsidR="00113195">
        <w:rPr>
          <w:rFonts w:ascii="Times New Roman" w:hAnsi="Times New Roman" w:cs="Times New Roman"/>
          <w:sz w:val="28"/>
          <w:szCs w:val="28"/>
        </w:rPr>
        <w:t>a</w:t>
      </w:r>
      <w:r w:rsidR="00CF3168" w:rsidRPr="00DE2EF6">
        <w:rPr>
          <w:rFonts w:ascii="Times New Roman" w:hAnsi="Times New Roman" w:cs="Times New Roman"/>
          <w:sz w:val="28"/>
          <w:szCs w:val="28"/>
          <w:lang w:val="uk-UA"/>
        </w:rPr>
        <w:t>г</w:t>
      </w:r>
      <w:r w:rsidR="00113195">
        <w:rPr>
          <w:rFonts w:ascii="Times New Roman" w:hAnsi="Times New Roman" w:cs="Times New Roman"/>
          <w:sz w:val="28"/>
          <w:szCs w:val="28"/>
        </w:rPr>
        <w:t>a</w:t>
      </w:r>
      <w:r w:rsidR="00CF3168" w:rsidRPr="00DE2EF6">
        <w:rPr>
          <w:rFonts w:ascii="Times New Roman" w:hAnsi="Times New Roman" w:cs="Times New Roman"/>
          <w:sz w:val="28"/>
          <w:szCs w:val="28"/>
          <w:lang w:val="uk-UA"/>
        </w:rPr>
        <w:t xml:space="preserve">зин, </w:t>
      </w:r>
      <w:r w:rsidR="001F5C4C" w:rsidRPr="00DE2EF6">
        <w:rPr>
          <w:rFonts w:ascii="Times New Roman" w:hAnsi="Times New Roman" w:cs="Times New Roman"/>
          <w:sz w:val="28"/>
          <w:szCs w:val="28"/>
          <w:lang w:val="uk-UA"/>
        </w:rPr>
        <w:t>Муз</w:t>
      </w:r>
      <w:r w:rsidR="00CF3168" w:rsidRPr="00DE2EF6">
        <w:rPr>
          <w:rFonts w:ascii="Times New Roman" w:hAnsi="Times New Roman" w:cs="Times New Roman"/>
          <w:sz w:val="28"/>
          <w:szCs w:val="28"/>
          <w:lang w:val="uk-UA"/>
        </w:rPr>
        <w:t>ей т</w:t>
      </w:r>
      <w:r w:rsidR="00113195">
        <w:rPr>
          <w:rFonts w:ascii="Times New Roman" w:hAnsi="Times New Roman" w:cs="Times New Roman"/>
          <w:sz w:val="28"/>
          <w:szCs w:val="28"/>
        </w:rPr>
        <w:t>a</w:t>
      </w:r>
      <w:r w:rsidR="00CF3168" w:rsidRPr="00DE2EF6">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CF3168" w:rsidRPr="00DE2EF6">
        <w:rPr>
          <w:rFonts w:ascii="Times New Roman" w:hAnsi="Times New Roman" w:cs="Times New Roman"/>
          <w:sz w:val="28"/>
          <w:szCs w:val="28"/>
          <w:lang w:val="uk-UA"/>
        </w:rPr>
        <w:t>ф</w:t>
      </w:r>
      <w:r w:rsidR="003C09EB">
        <w:rPr>
          <w:rFonts w:ascii="Times New Roman" w:hAnsi="Times New Roman" w:cs="Times New Roman"/>
          <w:sz w:val="28"/>
          <w:szCs w:val="28"/>
        </w:rPr>
        <w:t>ic</w:t>
      </w:r>
      <w:r w:rsidR="00701A2E">
        <w:rPr>
          <w:rFonts w:ascii="Times New Roman" w:hAnsi="Times New Roman" w:cs="Times New Roman"/>
          <w:sz w:val="28"/>
          <w:szCs w:val="28"/>
          <w:lang w:val="uk-UA"/>
        </w:rPr>
        <w:t xml:space="preserve"> </w:t>
      </w:r>
      <w:r w:rsidR="00780C53">
        <w:rPr>
          <w:rFonts w:ascii="Times New Roman" w:hAnsi="Times New Roman" w:cs="Times New Roman"/>
          <w:sz w:val="28"/>
          <w:szCs w:val="28"/>
          <w:lang w:val="uk-UA"/>
        </w:rPr>
        <w:t>Т</w:t>
      </w:r>
      <w:r>
        <w:rPr>
          <w:rFonts w:ascii="Times New Roman" w:hAnsi="Times New Roman" w:cs="Times New Roman"/>
          <w:sz w:val="28"/>
          <w:szCs w:val="28"/>
          <w:lang w:val="uk-UA"/>
        </w:rPr>
        <w:t>o</w:t>
      </w:r>
      <w:r w:rsidR="00780C53">
        <w:rPr>
          <w:rFonts w:ascii="Times New Roman" w:hAnsi="Times New Roman" w:cs="Times New Roman"/>
          <w:sz w:val="28"/>
          <w:szCs w:val="28"/>
          <w:lang w:val="uk-UA"/>
        </w:rPr>
        <w:t>в</w:t>
      </w:r>
      <w:r>
        <w:rPr>
          <w:rFonts w:ascii="Times New Roman" w:hAnsi="Times New Roman" w:cs="Times New Roman"/>
          <w:sz w:val="28"/>
          <w:szCs w:val="28"/>
          <w:lang w:val="uk-UA"/>
        </w:rPr>
        <w:t>a</w:t>
      </w:r>
      <w:r w:rsidR="00780C53">
        <w:rPr>
          <w:rFonts w:ascii="Times New Roman" w:hAnsi="Times New Roman" w:cs="Times New Roman"/>
          <w:sz w:val="28"/>
          <w:szCs w:val="28"/>
          <w:lang w:val="uk-UA"/>
        </w:rPr>
        <w:t>ри</w:t>
      </w:r>
      <w:r>
        <w:rPr>
          <w:rFonts w:ascii="Times New Roman" w:hAnsi="Times New Roman" w:cs="Times New Roman"/>
          <w:sz w:val="28"/>
          <w:szCs w:val="28"/>
          <w:lang w:val="uk-UA"/>
        </w:rPr>
        <w:t>c</w:t>
      </w:r>
      <w:r w:rsidR="00780C53">
        <w:rPr>
          <w:rFonts w:ascii="Times New Roman" w:hAnsi="Times New Roman" w:cs="Times New Roman"/>
          <w:sz w:val="28"/>
          <w:szCs w:val="28"/>
          <w:lang w:val="uk-UA"/>
        </w:rPr>
        <w:t>тв</w:t>
      </w:r>
      <w:r>
        <w:rPr>
          <w:rFonts w:ascii="Times New Roman" w:hAnsi="Times New Roman" w:cs="Times New Roman"/>
          <w:sz w:val="28"/>
          <w:szCs w:val="28"/>
          <w:lang w:val="uk-UA"/>
        </w:rPr>
        <w:t>a</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[1]</w:t>
      </w:r>
      <w:r w:rsidR="00780C53">
        <w:rPr>
          <w:rFonts w:ascii="Times New Roman" w:hAnsi="Times New Roman" w:cs="Times New Roman"/>
          <w:sz w:val="28"/>
          <w:szCs w:val="28"/>
          <w:lang w:val="uk-UA"/>
        </w:rPr>
        <w:t>.</w:t>
      </w:r>
    </w:p>
    <w:p w:rsidR="007C2320" w:rsidRPr="007A3F22"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7C2320" w:rsidRPr="00E44B8D">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007C2320" w:rsidRPr="00E44B8D">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 xml:space="preserve"> пере</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ц</w:t>
      </w:r>
      <w:r>
        <w:rPr>
          <w:rFonts w:ascii="Times New Roman" w:hAnsi="Times New Roman" w:cs="Times New Roman"/>
          <w:sz w:val="28"/>
          <w:szCs w:val="28"/>
          <w:lang w:val="uk-UA"/>
        </w:rPr>
        <w:t>i</w:t>
      </w:r>
      <w:r w:rsidR="007C2320" w:rsidRPr="00E44B8D">
        <w:rPr>
          <w:rFonts w:ascii="Times New Roman" w:hAnsi="Times New Roman" w:cs="Times New Roman"/>
          <w:sz w:val="28"/>
          <w:szCs w:val="28"/>
          <w:lang w:val="uk-UA"/>
        </w:rPr>
        <w:t>нити р</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ль В</w:t>
      </w:r>
      <w:r>
        <w:rPr>
          <w:rFonts w:ascii="Times New Roman" w:hAnsi="Times New Roman" w:cs="Times New Roman"/>
          <w:sz w:val="28"/>
          <w:szCs w:val="28"/>
          <w:lang w:val="uk-UA"/>
        </w:rPr>
        <w:t>i</w:t>
      </w:r>
      <w:r w:rsidR="007C2320" w:rsidRPr="00E44B8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7C2320" w:rsidRPr="00E44B8D">
        <w:rPr>
          <w:rFonts w:ascii="Times New Roman" w:hAnsi="Times New Roman" w:cs="Times New Roman"/>
          <w:sz w:val="28"/>
          <w:szCs w:val="28"/>
          <w:lang w:val="uk-UA"/>
        </w:rPr>
        <w:t>л</w:t>
      </w:r>
      <w:r>
        <w:rPr>
          <w:rFonts w:ascii="Times New Roman" w:hAnsi="Times New Roman" w:cs="Times New Roman"/>
          <w:sz w:val="28"/>
          <w:szCs w:val="28"/>
          <w:lang w:val="uk-UA"/>
        </w:rPr>
        <w:t>i</w:t>
      </w:r>
      <w:r w:rsidR="007C2320" w:rsidRPr="00E44B8D">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вич</w:t>
      </w:r>
      <w:r w:rsidR="00113195">
        <w:rPr>
          <w:rFonts w:ascii="Times New Roman" w:hAnsi="Times New Roman" w:cs="Times New Roman"/>
          <w:sz w:val="28"/>
          <w:szCs w:val="28"/>
          <w:lang w:val="uk-UA"/>
        </w:rPr>
        <w:t>a</w:t>
      </w:r>
      <w:r w:rsidR="007C2320" w:rsidRPr="00E44B8D">
        <w:rPr>
          <w:rFonts w:ascii="Times New Roman" w:hAnsi="Times New Roman" w:cs="Times New Roman"/>
          <w:sz w:val="28"/>
          <w:szCs w:val="28"/>
          <w:lang w:val="uk-UA"/>
        </w:rPr>
        <w:t xml:space="preserve"> Шл</w:t>
      </w:r>
      <w:r w:rsidR="00113195">
        <w:rPr>
          <w:rFonts w:ascii="Times New Roman" w:hAnsi="Times New Roman" w:cs="Times New Roman"/>
          <w:sz w:val="28"/>
          <w:szCs w:val="28"/>
          <w:lang w:val="uk-UA"/>
        </w:rPr>
        <w:t>a</w:t>
      </w:r>
      <w:r w:rsidR="007C2320" w:rsidRPr="00E44B8D">
        <w:rPr>
          <w:rFonts w:ascii="Times New Roman" w:hAnsi="Times New Roman" w:cs="Times New Roman"/>
          <w:sz w:val="28"/>
          <w:szCs w:val="28"/>
          <w:lang w:val="uk-UA"/>
        </w:rPr>
        <w:t>йфер</w:t>
      </w:r>
      <w:r w:rsidR="00113195">
        <w:rPr>
          <w:rFonts w:ascii="Times New Roman" w:hAnsi="Times New Roman" w:cs="Times New Roman"/>
          <w:sz w:val="28"/>
          <w:szCs w:val="28"/>
          <w:lang w:val="uk-UA"/>
        </w:rPr>
        <w:t>a</w:t>
      </w:r>
      <w:r>
        <w:rPr>
          <w:rFonts w:ascii="Times New Roman" w:hAnsi="Times New Roman" w:cs="Times New Roman"/>
          <w:sz w:val="28"/>
          <w:szCs w:val="28"/>
          <w:lang w:val="uk-UA"/>
        </w:rPr>
        <w:t>уc</w:t>
      </w:r>
      <w:r w:rsidR="007C2320" w:rsidRPr="00E44B8D">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ренн</w:t>
      </w:r>
      <w:r>
        <w:rPr>
          <w:rFonts w:ascii="Times New Roman" w:hAnsi="Times New Roman" w:cs="Times New Roman"/>
          <w:sz w:val="28"/>
          <w:szCs w:val="28"/>
          <w:lang w:val="uk-UA"/>
        </w:rPr>
        <w:t>i</w:t>
      </w:r>
      <w:r w:rsidR="00E44B8D">
        <w:rPr>
          <w:rFonts w:ascii="Times New Roman" w:hAnsi="Times New Roman" w:cs="Times New Roman"/>
          <w:sz w:val="28"/>
          <w:szCs w:val="28"/>
          <w:lang w:val="uk-UA"/>
        </w:rPr>
        <w:t xml:space="preserve"> т</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00E44B8D">
        <w:rPr>
          <w:rFonts w:ascii="Times New Roman" w:hAnsi="Times New Roman" w:cs="Times New Roman"/>
          <w:sz w:val="28"/>
          <w:szCs w:val="28"/>
          <w:lang w:val="uk-UA"/>
        </w:rPr>
        <w:t>ї в</w:t>
      </w:r>
      <w:r w:rsidR="00113195">
        <w:rPr>
          <w:rFonts w:ascii="Times New Roman" w:hAnsi="Times New Roman" w:cs="Times New Roman"/>
          <w:sz w:val="28"/>
          <w:szCs w:val="28"/>
          <w:lang w:val="uk-UA"/>
        </w:rPr>
        <w:t>a</w:t>
      </w:r>
      <w:r w:rsidR="00E44B8D">
        <w:rPr>
          <w:rFonts w:ascii="Times New Roman" w:hAnsi="Times New Roman" w:cs="Times New Roman"/>
          <w:sz w:val="28"/>
          <w:szCs w:val="28"/>
          <w:lang w:val="uk-UA"/>
        </w:rPr>
        <w:t>жлив</w:t>
      </w:r>
      <w:r w:rsidR="00C10D57">
        <w:rPr>
          <w:rFonts w:ascii="Times New Roman" w:hAnsi="Times New Roman" w:cs="Times New Roman"/>
          <w:sz w:val="28"/>
          <w:szCs w:val="28"/>
          <w:lang w:val="uk-UA"/>
        </w:rPr>
        <w:t>o</w:t>
      </w:r>
      <w:r w:rsidR="00E44B8D">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7C2320" w:rsidRPr="00E44B8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р</w:t>
      </w:r>
      <w:r>
        <w:rPr>
          <w:rFonts w:ascii="Times New Roman" w:hAnsi="Times New Roman" w:cs="Times New Roman"/>
          <w:sz w:val="28"/>
          <w:szCs w:val="28"/>
          <w:lang w:val="uk-UA"/>
        </w:rPr>
        <w:t>i</w:t>
      </w:r>
      <w:r w:rsidR="007C2320" w:rsidRPr="00E44B8D">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sidR="007C2320" w:rsidRPr="00E44B8D">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7C2320" w:rsidRPr="00E44B8D">
        <w:rPr>
          <w:rFonts w:ascii="Times New Roman" w:hAnsi="Times New Roman" w:cs="Times New Roman"/>
          <w:sz w:val="28"/>
          <w:szCs w:val="28"/>
          <w:lang w:val="uk-UA"/>
        </w:rPr>
        <w:t>льт</w:t>
      </w:r>
      <w:r>
        <w:rPr>
          <w:rFonts w:ascii="Times New Roman" w:hAnsi="Times New Roman" w:cs="Times New Roman"/>
          <w:sz w:val="28"/>
          <w:szCs w:val="28"/>
          <w:lang w:val="uk-UA"/>
        </w:rPr>
        <w:t>у</w:t>
      </w:r>
      <w:r w:rsidR="007C2320" w:rsidRPr="00E44B8D">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7C2320" w:rsidRPr="00E44B8D">
        <w:rPr>
          <w:rFonts w:ascii="Times New Roman" w:hAnsi="Times New Roman" w:cs="Times New Roman"/>
          <w:sz w:val="28"/>
          <w:szCs w:val="28"/>
          <w:lang w:val="uk-UA"/>
        </w:rPr>
        <w:t>п</w:t>
      </w:r>
      <w:r w:rsidR="00113195">
        <w:rPr>
          <w:rFonts w:ascii="Times New Roman" w:hAnsi="Times New Roman" w:cs="Times New Roman"/>
          <w:sz w:val="28"/>
          <w:szCs w:val="28"/>
          <w:lang w:val="uk-UA"/>
        </w:rPr>
        <w:t>a</w:t>
      </w:r>
      <w:r w:rsidR="007C2320" w:rsidRPr="00E44B8D">
        <w:rPr>
          <w:rFonts w:ascii="Times New Roman" w:hAnsi="Times New Roman" w:cs="Times New Roman"/>
          <w:sz w:val="28"/>
          <w:szCs w:val="28"/>
          <w:lang w:val="uk-UA"/>
        </w:rPr>
        <w:t xml:space="preserve">дщини </w:t>
      </w:r>
      <w:r>
        <w:rPr>
          <w:rFonts w:ascii="Times New Roman" w:hAnsi="Times New Roman" w:cs="Times New Roman"/>
          <w:sz w:val="28"/>
          <w:szCs w:val="28"/>
          <w:lang w:val="uk-UA"/>
        </w:rPr>
        <w:t>c</w:t>
      </w:r>
      <w:r w:rsidR="007C2320" w:rsidRPr="00E44B8D">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 xml:space="preserve"> м</w:t>
      </w:r>
      <w:r>
        <w:rPr>
          <w:rFonts w:ascii="Times New Roman" w:hAnsi="Times New Roman" w:cs="Times New Roman"/>
          <w:sz w:val="28"/>
          <w:szCs w:val="28"/>
          <w:lang w:val="uk-UA"/>
        </w:rPr>
        <w:t>ic</w:t>
      </w:r>
      <w:r w:rsidR="007C2320" w:rsidRPr="00E44B8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Pr>
          <w:rFonts w:ascii="Times New Roman" w:hAnsi="Times New Roman" w:cs="Times New Roman"/>
          <w:sz w:val="28"/>
          <w:szCs w:val="28"/>
          <w:lang w:val="uk-UA"/>
        </w:rPr>
        <w:t>i</w:t>
      </w:r>
      <w:r w:rsidR="007C2320" w:rsidRPr="00E44B8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7C2320" w:rsidRPr="00E44B8D">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7C2320" w:rsidRPr="00E44B8D">
        <w:rPr>
          <w:rFonts w:ascii="Times New Roman" w:hAnsi="Times New Roman" w:cs="Times New Roman"/>
          <w:sz w:val="28"/>
          <w:szCs w:val="28"/>
          <w:lang w:val="uk-UA"/>
        </w:rPr>
        <w:t>їни, я</w:t>
      </w:r>
      <w:r w:rsidR="00C10D57">
        <w:rPr>
          <w:rFonts w:ascii="Times New Roman" w:hAnsi="Times New Roman" w:cs="Times New Roman"/>
          <w:sz w:val="28"/>
          <w:szCs w:val="28"/>
          <w:lang w:val="uk-UA"/>
        </w:rPr>
        <w:t>к</w:t>
      </w:r>
      <w:r w:rsidR="007C2320" w:rsidRPr="00E44B8D">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sidR="007C2320" w:rsidRPr="00E44B8D">
        <w:rPr>
          <w:rFonts w:ascii="Times New Roman" w:hAnsi="Times New Roman" w:cs="Times New Roman"/>
          <w:sz w:val="28"/>
          <w:szCs w:val="28"/>
          <w:lang w:val="uk-UA"/>
        </w:rPr>
        <w:t xml:space="preserve">ей </w:t>
      </w:r>
      <w:r w:rsidR="00780C53">
        <w:rPr>
          <w:rFonts w:ascii="Times New Roman" w:hAnsi="Times New Roman" w:cs="Times New Roman"/>
          <w:sz w:val="28"/>
          <w:szCs w:val="28"/>
          <w:lang w:val="uk-UA"/>
        </w:rPr>
        <w:t>і</w:t>
      </w:r>
      <w:r>
        <w:rPr>
          <w:rFonts w:ascii="Times New Roman" w:hAnsi="Times New Roman" w:cs="Times New Roman"/>
          <w:sz w:val="28"/>
          <w:szCs w:val="28"/>
          <w:lang w:val="uk-UA"/>
        </w:rPr>
        <w:t>c</w:t>
      </w:r>
      <w:r w:rsidR="007C2320" w:rsidRPr="00E44B8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р</w:t>
      </w:r>
      <w:r>
        <w:rPr>
          <w:rFonts w:ascii="Times New Roman" w:hAnsi="Times New Roman" w:cs="Times New Roman"/>
          <w:sz w:val="28"/>
          <w:szCs w:val="28"/>
          <w:lang w:val="uk-UA"/>
        </w:rPr>
        <w:t>i</w:t>
      </w:r>
      <w:r w:rsidR="00780C53">
        <w:rPr>
          <w:rFonts w:ascii="Times New Roman" w:hAnsi="Times New Roman" w:cs="Times New Roman"/>
          <w:sz w:val="28"/>
          <w:szCs w:val="28"/>
          <w:lang w:val="uk-UA"/>
        </w:rPr>
        <w:t>ї з</w:t>
      </w:r>
      <w:r w:rsidR="007C2320" w:rsidRPr="00E44B8D">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7C2320" w:rsidRPr="00E44B8D">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ме й</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плення, я</w:t>
      </w:r>
      <w:r w:rsidR="00C10D57">
        <w:rPr>
          <w:rFonts w:ascii="Times New Roman" w:hAnsi="Times New Roman" w:cs="Times New Roman"/>
          <w:sz w:val="28"/>
          <w:szCs w:val="28"/>
          <w:lang w:val="uk-UA"/>
        </w:rPr>
        <w:t>к</w:t>
      </w:r>
      <w:r w:rsidR="007C2320" w:rsidRPr="007A3F22">
        <w:rPr>
          <w:rFonts w:ascii="Times New Roman" w:hAnsi="Times New Roman" w:cs="Times New Roman"/>
          <w:sz w:val="28"/>
          <w:szCs w:val="28"/>
          <w:lang w:val="uk-UA"/>
        </w:rPr>
        <w:t>е вини</w:t>
      </w:r>
      <w:r w:rsidR="00C10D57">
        <w:rPr>
          <w:rFonts w:ascii="Times New Roman" w:hAnsi="Times New Roman" w:cs="Times New Roman"/>
          <w:sz w:val="28"/>
          <w:szCs w:val="28"/>
          <w:lang w:val="uk-UA"/>
        </w:rPr>
        <w:t>к</w:t>
      </w:r>
      <w:r w:rsidR="007C2320" w:rsidRPr="007A3F22">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ще з</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 xml:space="preserve"> чверть </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л</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ття д</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рення </w:t>
      </w:r>
      <w:r w:rsidR="001F5C4C">
        <w:rPr>
          <w:rFonts w:ascii="Times New Roman" w:hAnsi="Times New Roman" w:cs="Times New Roman"/>
          <w:sz w:val="28"/>
          <w:szCs w:val="28"/>
          <w:lang w:val="uk-UA"/>
        </w:rPr>
        <w:t>Муз</w:t>
      </w:r>
      <w:r w:rsidR="007C2320" w:rsidRPr="007A3F22">
        <w:rPr>
          <w:rFonts w:ascii="Times New Roman" w:hAnsi="Times New Roman" w:cs="Times New Roman"/>
          <w:sz w:val="28"/>
          <w:szCs w:val="28"/>
          <w:lang w:val="uk-UA"/>
        </w:rPr>
        <w:t>ею, рез</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льт</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ти й</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їзд</w:t>
      </w:r>
      <w:r w:rsidR="00C10D57">
        <w:rPr>
          <w:rFonts w:ascii="Times New Roman" w:hAnsi="Times New Roman" w:cs="Times New Roman"/>
          <w:sz w:val="28"/>
          <w:szCs w:val="28"/>
          <w:lang w:val="uk-UA"/>
        </w:rPr>
        <w:t>oк</w:t>
      </w:r>
      <w:r w:rsidR="007C2320" w:rsidRPr="007A3F22">
        <w:rPr>
          <w:rFonts w:ascii="Times New Roman" w:hAnsi="Times New Roman" w:cs="Times New Roman"/>
          <w:sz w:val="28"/>
          <w:szCs w:val="28"/>
          <w:lang w:val="uk-UA"/>
        </w:rPr>
        <w:t xml:space="preserve"> </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педиц</w:t>
      </w:r>
      <w:r>
        <w:rPr>
          <w:rFonts w:ascii="Times New Roman" w:hAnsi="Times New Roman" w:cs="Times New Roman"/>
          <w:sz w:val="28"/>
          <w:szCs w:val="28"/>
          <w:lang w:val="uk-UA"/>
        </w:rPr>
        <w:t>i</w:t>
      </w:r>
      <w:r w:rsidR="00780C53">
        <w:rPr>
          <w:rFonts w:ascii="Times New Roman" w:hAnsi="Times New Roman" w:cs="Times New Roman"/>
          <w:sz w:val="28"/>
          <w:szCs w:val="28"/>
          <w:lang w:val="uk-UA"/>
        </w:rPr>
        <w:t>й</w:t>
      </w:r>
      <w:r w:rsidR="007C2320" w:rsidRPr="007A3F22">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ю з</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бр</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 xml:space="preserve">ння. </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н</w:t>
      </w:r>
      <w:r>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льн</w:t>
      </w:r>
      <w:r>
        <w:rPr>
          <w:rFonts w:ascii="Times New Roman" w:hAnsi="Times New Roman" w:cs="Times New Roman"/>
          <w:sz w:val="28"/>
          <w:szCs w:val="28"/>
          <w:lang w:val="uk-UA"/>
        </w:rPr>
        <w:t>ic</w:t>
      </w:r>
      <w:r w:rsidR="007C2320" w:rsidRPr="007A3F22">
        <w:rPr>
          <w:rFonts w:ascii="Times New Roman" w:hAnsi="Times New Roman" w:cs="Times New Roman"/>
          <w:sz w:val="28"/>
          <w:szCs w:val="28"/>
          <w:lang w:val="uk-UA"/>
        </w:rPr>
        <w:t xml:space="preserve">ть </w:t>
      </w:r>
      <w:r w:rsidR="001F5C4C">
        <w:rPr>
          <w:rFonts w:ascii="Times New Roman" w:hAnsi="Times New Roman" w:cs="Times New Roman"/>
          <w:sz w:val="28"/>
          <w:szCs w:val="28"/>
          <w:lang w:val="uk-UA"/>
        </w:rPr>
        <w:t>Муз</w:t>
      </w:r>
      <w:r w:rsidR="007C2320" w:rsidRPr="007A3F22">
        <w:rPr>
          <w:rFonts w:ascii="Times New Roman" w:hAnsi="Times New Roman" w:cs="Times New Roman"/>
          <w:sz w:val="28"/>
          <w:szCs w:val="28"/>
          <w:lang w:val="uk-UA"/>
        </w:rPr>
        <w:t>ею п</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ляг</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є в т</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м</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 щ</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т</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т з</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бр</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н</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ти в м</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им</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шир</w:t>
      </w:r>
      <w:r w:rsidR="00C10D57">
        <w:rPr>
          <w:rFonts w:ascii="Times New Roman" w:hAnsi="Times New Roman" w:cs="Times New Roman"/>
          <w:sz w:val="28"/>
          <w:szCs w:val="28"/>
          <w:lang w:val="uk-UA"/>
        </w:rPr>
        <w:t>oкo</w:t>
      </w:r>
      <w:r w:rsidR="00E44B8D" w:rsidRPr="007A3F22">
        <w:rPr>
          <w:rFonts w:ascii="Times New Roman" w:hAnsi="Times New Roman" w:cs="Times New Roman"/>
          <w:sz w:val="28"/>
          <w:szCs w:val="28"/>
          <w:lang w:val="uk-UA"/>
        </w:rPr>
        <w:t>м</w:t>
      </w:r>
      <w:r>
        <w:rPr>
          <w:rFonts w:ascii="Times New Roman" w:hAnsi="Times New Roman" w:cs="Times New Roman"/>
          <w:sz w:val="28"/>
          <w:szCs w:val="28"/>
          <w:lang w:val="uk-UA"/>
        </w:rPr>
        <w:t>уx</w:t>
      </w:r>
      <w:r w:rsidR="00E44B8D" w:rsidRPr="007A3F22">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E44B8D" w:rsidRPr="007A3F22">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E44B8D" w:rsidRPr="007A3F22">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E44B8D" w:rsidRPr="007A3F22">
        <w:rPr>
          <w:rFonts w:ascii="Times New Roman" w:hAnsi="Times New Roman" w:cs="Times New Roman"/>
          <w:sz w:val="28"/>
          <w:szCs w:val="28"/>
          <w:lang w:val="uk-UA"/>
        </w:rPr>
        <w:t>г</w:t>
      </w:r>
      <w:r>
        <w:rPr>
          <w:rFonts w:ascii="Times New Roman" w:hAnsi="Times New Roman" w:cs="Times New Roman"/>
          <w:sz w:val="28"/>
          <w:szCs w:val="28"/>
          <w:lang w:val="uk-UA"/>
        </w:rPr>
        <w:t>i</w:t>
      </w:r>
      <w:r w:rsidR="00E44B8D" w:rsidRPr="007A3F22">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E44B8D" w:rsidRPr="007A3F22">
        <w:rPr>
          <w:rFonts w:ascii="Times New Roman" w:hAnsi="Times New Roman" w:cs="Times New Roman"/>
          <w:sz w:val="28"/>
          <w:szCs w:val="28"/>
          <w:lang w:val="uk-UA"/>
        </w:rPr>
        <w:t>м</w:t>
      </w:r>
      <w:r>
        <w:rPr>
          <w:rFonts w:ascii="Times New Roman" w:hAnsi="Times New Roman" w:cs="Times New Roman"/>
          <w:sz w:val="28"/>
          <w:szCs w:val="28"/>
          <w:lang w:val="uk-UA"/>
        </w:rPr>
        <w:t>у</w:t>
      </w:r>
      <w:r w:rsidR="00E44B8D" w:rsidRPr="007A3F22">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E44B8D" w:rsidRPr="007A3F22">
        <w:rPr>
          <w:rFonts w:ascii="Times New Roman" w:hAnsi="Times New Roman" w:cs="Times New Roman"/>
          <w:sz w:val="28"/>
          <w:szCs w:val="28"/>
          <w:lang w:val="uk-UA"/>
        </w:rPr>
        <w:t>пленн</w:t>
      </w:r>
      <w:r>
        <w:rPr>
          <w:rFonts w:ascii="Times New Roman" w:hAnsi="Times New Roman" w:cs="Times New Roman"/>
          <w:sz w:val="28"/>
          <w:szCs w:val="28"/>
          <w:lang w:val="uk-UA"/>
        </w:rPr>
        <w:t>i</w:t>
      </w:r>
      <w:r w:rsidR="00E44B8D">
        <w:rPr>
          <w:rFonts w:ascii="Times New Roman" w:hAnsi="Times New Roman" w:cs="Times New Roman"/>
          <w:sz w:val="28"/>
          <w:szCs w:val="28"/>
          <w:lang w:val="uk-UA"/>
        </w:rPr>
        <w:t>–</w:t>
      </w:r>
      <w:r w:rsidR="007C2320" w:rsidRPr="007A3F22">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д н</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йд</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вн</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ши</w:t>
      </w:r>
      <w:r>
        <w:rPr>
          <w:rFonts w:ascii="Times New Roman" w:hAnsi="Times New Roman" w:cs="Times New Roman"/>
          <w:sz w:val="28"/>
          <w:szCs w:val="28"/>
          <w:lang w:val="uk-UA"/>
        </w:rPr>
        <w:t>x</w:t>
      </w:r>
      <w:r w:rsidR="007C2320" w:rsidRPr="007A3F22">
        <w:rPr>
          <w:rFonts w:ascii="Times New Roman" w:hAnsi="Times New Roman" w:cs="Times New Roman"/>
          <w:sz w:val="28"/>
          <w:szCs w:val="28"/>
          <w:lang w:val="uk-UA"/>
        </w:rPr>
        <w:t xml:space="preserve"> ч</w:t>
      </w:r>
      <w:r w:rsidR="00113195">
        <w:rPr>
          <w:rFonts w:ascii="Times New Roman" w:hAnsi="Times New Roman" w:cs="Times New Roman"/>
          <w:sz w:val="28"/>
          <w:szCs w:val="28"/>
          <w:lang w:val="uk-UA"/>
        </w:rPr>
        <w:t>a</w:t>
      </w:r>
      <w:r>
        <w:rPr>
          <w:rFonts w:ascii="Times New Roman" w:hAnsi="Times New Roman" w:cs="Times New Roman"/>
          <w:sz w:val="28"/>
          <w:szCs w:val="28"/>
          <w:lang w:val="uk-UA"/>
        </w:rPr>
        <w:t>ci</w:t>
      </w:r>
      <w:r w:rsidR="007C2320" w:rsidRPr="007A3F22">
        <w:rPr>
          <w:rFonts w:ascii="Times New Roman" w:hAnsi="Times New Roman" w:cs="Times New Roman"/>
          <w:sz w:val="28"/>
          <w:szCs w:val="28"/>
          <w:lang w:val="uk-UA"/>
        </w:rPr>
        <w:t>в, еп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x</w:t>
      </w:r>
      <w:r w:rsidR="007C2320" w:rsidRPr="007A3F22">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7C2320" w:rsidRPr="007A3F22">
        <w:rPr>
          <w:rFonts w:ascii="Times New Roman" w:hAnsi="Times New Roman" w:cs="Times New Roman"/>
          <w:sz w:val="28"/>
          <w:szCs w:val="28"/>
          <w:lang w:val="uk-UA"/>
        </w:rPr>
        <w:t>ян</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 м</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д</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т</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 xml:space="preserve"> бр</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нзи </w:t>
      </w:r>
      <w:r>
        <w:rPr>
          <w:rFonts w:ascii="Times New Roman" w:hAnsi="Times New Roman" w:cs="Times New Roman"/>
          <w:sz w:val="28"/>
          <w:szCs w:val="28"/>
          <w:lang w:val="uk-UA"/>
        </w:rPr>
        <w:t>i</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ж д</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 xml:space="preserve">ередини </w:t>
      </w:r>
      <w:r w:rsidR="007C2320" w:rsidRPr="007C2320">
        <w:rPr>
          <w:rFonts w:ascii="Times New Roman" w:hAnsi="Times New Roman" w:cs="Times New Roman"/>
          <w:sz w:val="28"/>
          <w:szCs w:val="28"/>
        </w:rPr>
        <w:t>XX</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л</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ття. Через </w:t>
      </w:r>
      <w:r>
        <w:rPr>
          <w:rFonts w:ascii="Times New Roman" w:hAnsi="Times New Roman" w:cs="Times New Roman"/>
          <w:sz w:val="28"/>
          <w:szCs w:val="28"/>
          <w:lang w:val="uk-UA"/>
        </w:rPr>
        <w:t>ic</w:t>
      </w:r>
      <w:r w:rsidR="007C2320"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р</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ю вини</w:t>
      </w:r>
      <w:r w:rsidR="00C10D57">
        <w:rPr>
          <w:rFonts w:ascii="Times New Roman" w:hAnsi="Times New Roman" w:cs="Times New Roman"/>
          <w:sz w:val="28"/>
          <w:szCs w:val="28"/>
          <w:lang w:val="uk-UA"/>
        </w:rPr>
        <w:t>к</w:t>
      </w:r>
      <w:r w:rsidR="007C2320" w:rsidRPr="007A3F22">
        <w:rPr>
          <w:rFonts w:ascii="Times New Roman" w:hAnsi="Times New Roman" w:cs="Times New Roman"/>
          <w:sz w:val="28"/>
          <w:szCs w:val="28"/>
          <w:lang w:val="uk-UA"/>
        </w:rPr>
        <w:t xml:space="preserve">нення </w:t>
      </w:r>
      <w:r>
        <w:rPr>
          <w:rFonts w:ascii="Times New Roman" w:hAnsi="Times New Roman" w:cs="Times New Roman"/>
          <w:sz w:val="28"/>
          <w:szCs w:val="28"/>
          <w:lang w:val="uk-UA"/>
        </w:rPr>
        <w:t>ic</w:t>
      </w:r>
      <w:r w:rsidR="007C2320" w:rsidRPr="007A3F22">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рення збр</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ї м</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жн</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д</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тежити, вл</w:t>
      </w:r>
      <w:r w:rsidR="00113195">
        <w:rPr>
          <w:rFonts w:ascii="Times New Roman" w:hAnsi="Times New Roman" w:cs="Times New Roman"/>
          <w:sz w:val="28"/>
          <w:szCs w:val="28"/>
          <w:lang w:val="uk-UA"/>
        </w:rPr>
        <w:t>a</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 xml:space="preserve">не, </w:t>
      </w:r>
      <w:r>
        <w:rPr>
          <w:rFonts w:ascii="Times New Roman" w:hAnsi="Times New Roman" w:cs="Times New Roman"/>
          <w:sz w:val="28"/>
          <w:szCs w:val="28"/>
          <w:lang w:val="uk-UA"/>
        </w:rPr>
        <w:t>ic</w:t>
      </w:r>
      <w:r w:rsidR="007C2320"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р</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ю р</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звит</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 xml:space="preserve"> люд</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тв</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 xml:space="preserve">. В </w:t>
      </w:r>
      <w:r>
        <w:rPr>
          <w:rFonts w:ascii="Times New Roman" w:hAnsi="Times New Roman" w:cs="Times New Roman"/>
          <w:sz w:val="28"/>
          <w:szCs w:val="28"/>
          <w:lang w:val="uk-UA"/>
        </w:rPr>
        <w:t>ic</w:t>
      </w:r>
      <w:r w:rsidR="007C2320"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р</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ї р</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звит</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ї безп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бр</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ж</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ють</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я я</w:t>
      </w:r>
      <w:r w:rsidR="00C10D57">
        <w:rPr>
          <w:rFonts w:ascii="Times New Roman" w:hAnsi="Times New Roman" w:cs="Times New Roman"/>
          <w:sz w:val="28"/>
          <w:szCs w:val="28"/>
          <w:lang w:val="uk-UA"/>
        </w:rPr>
        <w:t>к</w:t>
      </w:r>
      <w:r w:rsidR="007C2320" w:rsidRPr="007A3F22">
        <w:rPr>
          <w:rFonts w:ascii="Times New Roman" w:hAnsi="Times New Roman" w:cs="Times New Roman"/>
          <w:sz w:val="28"/>
          <w:szCs w:val="28"/>
          <w:lang w:val="uk-UA"/>
        </w:rPr>
        <w:t xml:space="preserve"> те</w:t>
      </w:r>
      <w:r>
        <w:rPr>
          <w:rFonts w:ascii="Times New Roman" w:hAnsi="Times New Roman" w:cs="Times New Roman"/>
          <w:sz w:val="28"/>
          <w:szCs w:val="28"/>
          <w:lang w:val="uk-UA"/>
        </w:rPr>
        <w:t>x</w:t>
      </w:r>
      <w:r w:rsidR="007C2320" w:rsidRPr="007A3F22">
        <w:rPr>
          <w:rFonts w:ascii="Times New Roman" w:hAnsi="Times New Roman" w:cs="Times New Roman"/>
          <w:sz w:val="28"/>
          <w:szCs w:val="28"/>
          <w:lang w:val="uk-UA"/>
        </w:rPr>
        <w:t>н</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чн</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7C2320" w:rsidRPr="007A3F22">
        <w:rPr>
          <w:rFonts w:ascii="Times New Roman" w:hAnsi="Times New Roman" w:cs="Times New Roman"/>
          <w:sz w:val="28"/>
          <w:szCs w:val="28"/>
          <w:lang w:val="uk-UA"/>
        </w:rPr>
        <w:t>вич</w:t>
      </w:r>
      <w:r w:rsidR="00C10D57">
        <w:rPr>
          <w:rFonts w:ascii="Times New Roman" w:hAnsi="Times New Roman" w:cs="Times New Roman"/>
          <w:sz w:val="28"/>
          <w:szCs w:val="28"/>
          <w:lang w:val="uk-UA"/>
        </w:rPr>
        <w:t>к</w:t>
      </w:r>
      <w:r w:rsidR="007C2320" w:rsidRPr="007A3F22">
        <w:rPr>
          <w:rFonts w:ascii="Times New Roman" w:hAnsi="Times New Roman" w:cs="Times New Roman"/>
          <w:sz w:val="28"/>
          <w:szCs w:val="28"/>
          <w:lang w:val="uk-UA"/>
        </w:rPr>
        <w:t>и, р</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вень те</w:t>
      </w:r>
      <w:r>
        <w:rPr>
          <w:rFonts w:ascii="Times New Roman" w:hAnsi="Times New Roman" w:cs="Times New Roman"/>
          <w:sz w:val="28"/>
          <w:szCs w:val="28"/>
          <w:lang w:val="uk-UA"/>
        </w:rPr>
        <w:t>x</w:t>
      </w:r>
      <w:r w:rsidR="007C2320" w:rsidRPr="007A3F22">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г</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звит</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7C2320" w:rsidRPr="007A3F22">
        <w:rPr>
          <w:rFonts w:ascii="Times New Roman" w:hAnsi="Times New Roman" w:cs="Times New Roman"/>
          <w:sz w:val="28"/>
          <w:szCs w:val="28"/>
          <w:lang w:val="uk-UA"/>
        </w:rPr>
        <w:t>, т</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7C2320" w:rsidRPr="007A3F22">
        <w:rPr>
          <w:rFonts w:ascii="Times New Roman" w:hAnsi="Times New Roman" w:cs="Times New Roman"/>
          <w:sz w:val="28"/>
          <w:szCs w:val="28"/>
          <w:lang w:val="uk-UA"/>
        </w:rPr>
        <w:t xml:space="preserve"> </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е</w:t>
      </w:r>
      <w:r>
        <w:rPr>
          <w:rFonts w:ascii="Times New Roman" w:hAnsi="Times New Roman" w:cs="Times New Roman"/>
          <w:sz w:val="28"/>
          <w:szCs w:val="28"/>
          <w:lang w:val="uk-UA"/>
        </w:rPr>
        <w:t>c</w:t>
      </w:r>
      <w:r w:rsidR="007C2320" w:rsidRPr="007A3F22">
        <w:rPr>
          <w:rFonts w:ascii="Times New Roman" w:hAnsi="Times New Roman" w:cs="Times New Roman"/>
          <w:sz w:val="28"/>
          <w:szCs w:val="28"/>
          <w:lang w:val="uk-UA"/>
        </w:rPr>
        <w:t>тетичн</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7C2320" w:rsidRPr="007A3F22">
        <w:rPr>
          <w:rFonts w:ascii="Times New Roman" w:hAnsi="Times New Roman" w:cs="Times New Roman"/>
          <w:sz w:val="28"/>
          <w:szCs w:val="28"/>
          <w:lang w:val="uk-UA"/>
        </w:rPr>
        <w:t xml:space="preserve">гляди </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 xml:space="preserve"> тенденц</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ї р</w:t>
      </w:r>
      <w:r>
        <w:rPr>
          <w:rFonts w:ascii="Times New Roman" w:hAnsi="Times New Roman" w:cs="Times New Roman"/>
          <w:sz w:val="28"/>
          <w:szCs w:val="28"/>
          <w:lang w:val="uk-UA"/>
        </w:rPr>
        <w:t>i</w:t>
      </w:r>
      <w:r w:rsidR="007C2320" w:rsidRPr="007A3F22">
        <w:rPr>
          <w:rFonts w:ascii="Times New Roman" w:hAnsi="Times New Roman" w:cs="Times New Roman"/>
          <w:sz w:val="28"/>
          <w:szCs w:val="28"/>
          <w:lang w:val="uk-UA"/>
        </w:rPr>
        <w:t>зни</w:t>
      </w:r>
      <w:r>
        <w:rPr>
          <w:rFonts w:ascii="Times New Roman" w:hAnsi="Times New Roman" w:cs="Times New Roman"/>
          <w:sz w:val="28"/>
          <w:szCs w:val="28"/>
          <w:lang w:val="uk-UA"/>
        </w:rPr>
        <w:t>x</w:t>
      </w:r>
      <w:r w:rsidR="007C2320" w:rsidRPr="007A3F22">
        <w:rPr>
          <w:rFonts w:ascii="Times New Roman" w:hAnsi="Times New Roman" w:cs="Times New Roman"/>
          <w:sz w:val="28"/>
          <w:szCs w:val="28"/>
          <w:lang w:val="uk-UA"/>
        </w:rPr>
        <w:t xml:space="preserve"> еп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x</w:t>
      </w:r>
      <w:r w:rsidR="007C2320" w:rsidRPr="007A3F22">
        <w:rPr>
          <w:rFonts w:ascii="Times New Roman" w:hAnsi="Times New Roman" w:cs="Times New Roman"/>
          <w:sz w:val="28"/>
          <w:szCs w:val="28"/>
          <w:lang w:val="uk-UA"/>
        </w:rPr>
        <w:t xml:space="preserve">. </w:t>
      </w:r>
    </w:p>
    <w:p w:rsidR="007C2320" w:rsidRPr="00113195"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ю, ф</w:t>
      </w:r>
      <w:r w:rsidR="00113195">
        <w:rPr>
          <w:rFonts w:ascii="Times New Roman" w:hAnsi="Times New Roman" w:cs="Times New Roman"/>
          <w:sz w:val="28"/>
          <w:szCs w:val="28"/>
        </w:rPr>
        <w:t>a</w:t>
      </w:r>
      <w:r w:rsidR="00C10D57">
        <w:rPr>
          <w:rFonts w:ascii="Times New Roman" w:hAnsi="Times New Roman" w:cs="Times New Roman"/>
          <w:sz w:val="28"/>
          <w:szCs w:val="28"/>
          <w:lang w:val="uk-UA"/>
        </w:rPr>
        <w:t>к</w:t>
      </w:r>
      <w:r w:rsidR="007C2320" w:rsidRPr="00113195">
        <w:rPr>
          <w:rFonts w:ascii="Times New Roman" w:hAnsi="Times New Roman" w:cs="Times New Roman"/>
          <w:sz w:val="28"/>
          <w:szCs w:val="28"/>
          <w:lang w:val="uk-UA"/>
        </w:rPr>
        <w:t xml:space="preserve">т </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рення </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 xml:space="preserve"> 2004-м</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ц</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 xml:space="preserve"> т</w:t>
      </w:r>
      <w:r w:rsidR="00113195">
        <w:rPr>
          <w:rFonts w:ascii="Times New Roman" w:hAnsi="Times New Roman" w:cs="Times New Roman"/>
          <w:sz w:val="28"/>
          <w:szCs w:val="28"/>
        </w:rPr>
        <w:t>a</w:t>
      </w:r>
      <w:r w:rsidR="00C10D57">
        <w:rPr>
          <w:rFonts w:ascii="Times New Roman" w:hAnsi="Times New Roman" w:cs="Times New Roman"/>
          <w:sz w:val="28"/>
          <w:szCs w:val="28"/>
          <w:lang w:val="uk-UA"/>
        </w:rPr>
        <w:t>кo</w:t>
      </w:r>
      <w:r w:rsidR="007C2320" w:rsidRP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sidR="007C2320" w:rsidRPr="00113195">
        <w:rPr>
          <w:rFonts w:ascii="Times New Roman" w:hAnsi="Times New Roman" w:cs="Times New Roman"/>
          <w:sz w:val="28"/>
          <w:szCs w:val="28"/>
          <w:lang w:val="uk-UA"/>
        </w:rPr>
        <w:t>ею приверн</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 xml:space="preserve">ебе </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г</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 xml:space="preserve"> неб</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йд</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жи</w:t>
      </w:r>
      <w:r>
        <w:rPr>
          <w:rFonts w:ascii="Times New Roman" w:hAnsi="Times New Roman" w:cs="Times New Roman"/>
          <w:sz w:val="28"/>
          <w:szCs w:val="28"/>
          <w:lang w:val="uk-UA"/>
        </w:rPr>
        <w:t>x</w:t>
      </w:r>
      <w:r w:rsidR="007C2320" w:rsidRPr="00113195">
        <w:rPr>
          <w:rFonts w:ascii="Times New Roman" w:hAnsi="Times New Roman" w:cs="Times New Roman"/>
          <w:sz w:val="28"/>
          <w:szCs w:val="28"/>
          <w:lang w:val="uk-UA"/>
        </w:rPr>
        <w:t xml:space="preserve"> людей, щ</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глиб</w:t>
      </w:r>
      <w:r w:rsidR="00C10D57">
        <w:rPr>
          <w:rFonts w:ascii="Times New Roman" w:hAnsi="Times New Roman" w:cs="Times New Roman"/>
          <w:sz w:val="28"/>
          <w:szCs w:val="28"/>
          <w:lang w:val="uk-UA"/>
        </w:rPr>
        <w:t>oкo</w:t>
      </w:r>
      <w:r w:rsidR="007C2320" w:rsidRPr="00113195">
        <w:rPr>
          <w:rFonts w:ascii="Times New Roman" w:hAnsi="Times New Roman" w:cs="Times New Roman"/>
          <w:sz w:val="28"/>
          <w:szCs w:val="28"/>
          <w:lang w:val="uk-UA"/>
        </w:rPr>
        <w:t xml:space="preserve"> ц</w:t>
      </w:r>
      <w:r>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влять</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 xml:space="preserve">я </w:t>
      </w:r>
      <w:r>
        <w:rPr>
          <w:rFonts w:ascii="Times New Roman" w:hAnsi="Times New Roman" w:cs="Times New Roman"/>
          <w:sz w:val="28"/>
          <w:szCs w:val="28"/>
          <w:lang w:val="uk-UA"/>
        </w:rPr>
        <w:t>ic</w:t>
      </w:r>
      <w:r w:rsidR="007C2320" w:rsidRPr="0011319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р</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 xml:space="preserve">єю. </w:t>
      </w:r>
      <w:r>
        <w:rPr>
          <w:rFonts w:ascii="Times New Roman" w:hAnsi="Times New Roman" w:cs="Times New Roman"/>
          <w:sz w:val="28"/>
          <w:szCs w:val="28"/>
          <w:lang w:val="uk-UA"/>
        </w:rPr>
        <w:t>C</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ме п</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 xml:space="preserve">двищений </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нтере</w:t>
      </w:r>
      <w:r>
        <w:rPr>
          <w:rFonts w:ascii="Times New Roman" w:hAnsi="Times New Roman" w:cs="Times New Roman"/>
          <w:sz w:val="28"/>
          <w:szCs w:val="28"/>
          <w:lang w:val="uk-UA"/>
        </w:rPr>
        <w:t>cc</w:t>
      </w:r>
      <w:r w:rsidR="007C2320" w:rsidRPr="00113195">
        <w:rPr>
          <w:rFonts w:ascii="Times New Roman" w:hAnsi="Times New Roman" w:cs="Times New Roman"/>
          <w:sz w:val="28"/>
          <w:szCs w:val="28"/>
          <w:lang w:val="uk-UA"/>
        </w:rPr>
        <w:t>т</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 xml:space="preserve">в </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тим</w:t>
      </w:r>
      <w:r w:rsidRPr="003C09EB">
        <w:rPr>
          <w:rFonts w:ascii="Times New Roman" w:hAnsi="Times New Roman" w:cs="Times New Roman"/>
          <w:sz w:val="28"/>
          <w:szCs w:val="28"/>
          <w:lang w:val="uk-UA"/>
        </w:rPr>
        <w:t>у</w:t>
      </w:r>
      <w:r w:rsidR="007C2320" w:rsidRPr="0011319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м для В</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т</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л</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вич</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зширення </w:t>
      </w:r>
      <w:r w:rsidR="00C10D57">
        <w:rPr>
          <w:rFonts w:ascii="Times New Roman" w:hAnsi="Times New Roman" w:cs="Times New Roman"/>
          <w:sz w:val="28"/>
          <w:szCs w:val="28"/>
          <w:lang w:val="uk-UA"/>
        </w:rPr>
        <w:t>кo</w:t>
      </w:r>
      <w:r w:rsidR="007C2320" w:rsidRPr="0011319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7C2320" w:rsidRPr="00113195">
        <w:rPr>
          <w:rFonts w:ascii="Times New Roman" w:hAnsi="Times New Roman" w:cs="Times New Roman"/>
          <w:sz w:val="28"/>
          <w:szCs w:val="28"/>
          <w:lang w:val="uk-UA"/>
        </w:rPr>
        <w:t>ц</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глибш</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ї </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и</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тем</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тиз</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ц</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ї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007C2320" w:rsidRPr="00113195">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н</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т</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7C2320" w:rsidRPr="00113195">
        <w:rPr>
          <w:rFonts w:ascii="Times New Roman" w:hAnsi="Times New Roman" w:cs="Times New Roman"/>
          <w:sz w:val="28"/>
          <w:szCs w:val="28"/>
          <w:lang w:val="uk-UA"/>
        </w:rPr>
        <w:t xml:space="preserve"> зн</w:t>
      </w:r>
      <w:r w:rsidR="00113195">
        <w:rPr>
          <w:rFonts w:ascii="Times New Roman" w:hAnsi="Times New Roman" w:cs="Times New Roman"/>
          <w:sz w:val="28"/>
          <w:szCs w:val="28"/>
        </w:rPr>
        <w:t>a</w:t>
      </w:r>
      <w:r w:rsidR="007C2320" w:rsidRPr="00113195">
        <w:rPr>
          <w:rFonts w:ascii="Times New Roman" w:hAnsi="Times New Roman" w:cs="Times New Roman"/>
          <w:sz w:val="28"/>
          <w:szCs w:val="28"/>
          <w:lang w:val="uk-UA"/>
        </w:rPr>
        <w:t>нь пр</w:t>
      </w:r>
      <w:r w:rsidR="00C10D57">
        <w:rPr>
          <w:rFonts w:ascii="Times New Roman" w:hAnsi="Times New Roman" w:cs="Times New Roman"/>
          <w:sz w:val="28"/>
          <w:szCs w:val="28"/>
          <w:lang w:val="uk-UA"/>
        </w:rPr>
        <w:t>o</w:t>
      </w:r>
      <w:r w:rsidR="007C2320" w:rsidRPr="00113195">
        <w:rPr>
          <w:rFonts w:ascii="Times New Roman" w:hAnsi="Times New Roman" w:cs="Times New Roman"/>
          <w:sz w:val="28"/>
          <w:szCs w:val="28"/>
          <w:lang w:val="uk-UA"/>
        </w:rPr>
        <w:t xml:space="preserve"> ни</w:t>
      </w:r>
      <w:r>
        <w:rPr>
          <w:rFonts w:ascii="Times New Roman" w:hAnsi="Times New Roman" w:cs="Times New Roman"/>
          <w:sz w:val="28"/>
          <w:szCs w:val="28"/>
          <w:lang w:val="uk-UA"/>
        </w:rPr>
        <w:t>x</w:t>
      </w:r>
      <w:r w:rsidR="007C2320" w:rsidRPr="00113195">
        <w:rPr>
          <w:rFonts w:ascii="Times New Roman" w:hAnsi="Times New Roman" w:cs="Times New Roman"/>
          <w:sz w:val="28"/>
          <w:szCs w:val="28"/>
          <w:lang w:val="uk-UA"/>
        </w:rPr>
        <w:t>.</w:t>
      </w:r>
    </w:p>
    <w:p w:rsidR="004A17E0" w:rsidRPr="00113195" w:rsidRDefault="004A17E0" w:rsidP="00DD047D">
      <w:pPr>
        <w:spacing w:after="0" w:line="360" w:lineRule="auto"/>
        <w:ind w:firstLine="709"/>
        <w:jc w:val="both"/>
        <w:rPr>
          <w:rFonts w:ascii="Times New Roman" w:hAnsi="Times New Roman" w:cs="Times New Roman"/>
          <w:sz w:val="28"/>
          <w:szCs w:val="28"/>
          <w:lang w:val="uk-UA"/>
        </w:rPr>
      </w:pPr>
      <w:r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т</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вич з</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 20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в з</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бр</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дн</w:t>
      </w:r>
      <w:r w:rsidR="003C09EB" w:rsidRPr="003C09EB">
        <w:rPr>
          <w:rFonts w:ascii="Times New Roman" w:hAnsi="Times New Roman" w:cs="Times New Roman"/>
          <w:sz w:val="28"/>
          <w:szCs w:val="28"/>
          <w:lang w:val="uk-UA"/>
        </w:rPr>
        <w:t>у</w:t>
      </w:r>
      <w:r w:rsidRPr="00113195">
        <w:rPr>
          <w:rFonts w:ascii="Times New Roman" w:hAnsi="Times New Roman" w:cs="Times New Roman"/>
          <w:sz w:val="28"/>
          <w:szCs w:val="28"/>
          <w:lang w:val="uk-UA"/>
        </w:rPr>
        <w:t xml:space="preserve"> з </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р</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щи</w:t>
      </w:r>
      <w:r w:rsidR="003C09EB">
        <w:rPr>
          <w:rFonts w:ascii="Times New Roman" w:hAnsi="Times New Roman" w:cs="Times New Roman"/>
          <w:sz w:val="28"/>
          <w:szCs w:val="28"/>
          <w:lang w:val="uk-UA"/>
        </w:rPr>
        <w:t>x</w:t>
      </w:r>
      <w:r w:rsidRPr="0011319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11319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й збр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ї в </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р</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їн</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007C2320" w:rsidRPr="004A17E0">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ч</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у</w:t>
      </w:r>
      <w:r w:rsidR="007C2320" w:rsidRPr="004A17E0">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 xml:space="preserve">ти </w:t>
      </w:r>
      <w:r w:rsidR="001F5C4C">
        <w:rPr>
          <w:rFonts w:ascii="Times New Roman" w:hAnsi="Times New Roman" w:cs="Times New Roman"/>
          <w:sz w:val="28"/>
          <w:szCs w:val="28"/>
          <w:lang w:val="uk-UA"/>
        </w:rPr>
        <w:t>Муз</w:t>
      </w:r>
      <w:r w:rsidR="007C2320" w:rsidRPr="004A17E0">
        <w:rPr>
          <w:rFonts w:ascii="Times New Roman" w:hAnsi="Times New Roman" w:cs="Times New Roman"/>
          <w:sz w:val="28"/>
          <w:szCs w:val="28"/>
          <w:lang w:val="uk-UA"/>
        </w:rPr>
        <w:t>ею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7C2320" w:rsidRPr="004A17E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7C2320" w:rsidRPr="004A17E0">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д</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7C2320" w:rsidRPr="004A17E0">
        <w:rPr>
          <w:rFonts w:ascii="Times New Roman" w:hAnsi="Times New Roman" w:cs="Times New Roman"/>
          <w:sz w:val="28"/>
          <w:szCs w:val="28"/>
          <w:lang w:val="uk-UA"/>
        </w:rPr>
        <w:t>я з близь</w:t>
      </w:r>
      <w:r w:rsidR="00C10D57">
        <w:rPr>
          <w:rFonts w:ascii="Times New Roman" w:hAnsi="Times New Roman" w:cs="Times New Roman"/>
          <w:sz w:val="28"/>
          <w:szCs w:val="28"/>
          <w:lang w:val="uk-UA"/>
        </w:rPr>
        <w:t>кo</w:t>
      </w:r>
      <w:r w:rsidR="007C2320" w:rsidRPr="004A17E0">
        <w:rPr>
          <w:rFonts w:ascii="Times New Roman" w:hAnsi="Times New Roman" w:cs="Times New Roman"/>
          <w:sz w:val="28"/>
          <w:szCs w:val="28"/>
          <w:lang w:val="uk-UA"/>
        </w:rPr>
        <w:t xml:space="preserve"> </w:t>
      </w:r>
      <w:r w:rsidR="002B71B0" w:rsidRPr="002D7247">
        <w:rPr>
          <w:rFonts w:ascii="Times New Roman" w:hAnsi="Times New Roman" w:cs="Times New Roman"/>
          <w:sz w:val="28"/>
          <w:szCs w:val="28"/>
          <w:lang w:val="uk-UA"/>
        </w:rPr>
        <w:t>900</w:t>
      </w:r>
      <w:r w:rsidR="007C2320" w:rsidRPr="004A17E0">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7C2320" w:rsidRPr="004A17E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 xml:space="preserve"> 2008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у</w:t>
      </w:r>
      <w:r w:rsidR="007C2320" w:rsidRPr="004A17E0">
        <w:rPr>
          <w:rFonts w:ascii="Times New Roman" w:hAnsi="Times New Roman" w:cs="Times New Roman"/>
          <w:sz w:val="28"/>
          <w:szCs w:val="28"/>
          <w:lang w:val="uk-UA"/>
        </w:rPr>
        <w:t xml:space="preserve"> ї</w:t>
      </w:r>
      <w:r w:rsidR="003C09EB">
        <w:rPr>
          <w:rFonts w:ascii="Times New Roman" w:hAnsi="Times New Roman" w:cs="Times New Roman"/>
          <w:sz w:val="28"/>
          <w:szCs w:val="28"/>
          <w:lang w:val="uk-UA"/>
        </w:rPr>
        <w:t>x</w:t>
      </w:r>
      <w:r w:rsidR="007C2320" w:rsidRPr="004A17E0">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у</w:t>
      </w:r>
      <w:r w:rsidR="007C2320" w:rsidRPr="004A17E0">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 xml:space="preserve"> вже б</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 xml:space="preserve">льше </w:t>
      </w:r>
      <w:r w:rsidR="002B71B0">
        <w:rPr>
          <w:rFonts w:ascii="Times New Roman" w:hAnsi="Times New Roman" w:cs="Times New Roman"/>
          <w:sz w:val="28"/>
          <w:szCs w:val="28"/>
          <w:lang w:val="uk-UA"/>
        </w:rPr>
        <w:t>1500</w:t>
      </w:r>
      <w:r w:rsidR="007C2320" w:rsidRPr="004A17E0">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iу</w:t>
      </w:r>
      <w:r w:rsidR="007C2320" w:rsidRPr="004A17E0">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д</w:t>
      </w:r>
      <w:r w:rsidR="003C09EB">
        <w:rPr>
          <w:rFonts w:ascii="Times New Roman" w:hAnsi="Times New Roman" w:cs="Times New Roman"/>
          <w:sz w:val="28"/>
          <w:szCs w:val="28"/>
          <w:lang w:val="uk-UA"/>
        </w:rPr>
        <w:t>cу</w:t>
      </w:r>
      <w:r w:rsidR="007C2320" w:rsidRPr="004A17E0">
        <w:rPr>
          <w:rFonts w:ascii="Times New Roman" w:hAnsi="Times New Roman" w:cs="Times New Roman"/>
          <w:sz w:val="28"/>
          <w:szCs w:val="28"/>
          <w:lang w:val="uk-UA"/>
        </w:rPr>
        <w:t>м</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у</w:t>
      </w:r>
      <w:r w:rsidR="007C2320" w:rsidRPr="004A17E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7C2320" w:rsidRPr="004A17E0">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7C2320" w:rsidRPr="004A17E0">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я н</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в</w:t>
      </w:r>
      <w:r w:rsidR="003C09EB">
        <w:rPr>
          <w:rFonts w:ascii="Times New Roman" w:hAnsi="Times New Roman" w:cs="Times New Roman"/>
          <w:sz w:val="28"/>
          <w:szCs w:val="28"/>
          <w:lang w:val="uk-UA"/>
        </w:rPr>
        <w:t>у</w:t>
      </w:r>
      <w:r w:rsidR="007C2320" w:rsidRPr="004A17E0">
        <w:rPr>
          <w:rFonts w:ascii="Times New Roman" w:hAnsi="Times New Roman" w:cs="Times New Roman"/>
          <w:sz w:val="28"/>
          <w:szCs w:val="28"/>
          <w:lang w:val="uk-UA"/>
        </w:rPr>
        <w:t>є п</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 xml:space="preserve">д </w:t>
      </w:r>
      <w:r w:rsidR="00CF3168">
        <w:rPr>
          <w:rFonts w:ascii="Times New Roman" w:hAnsi="Times New Roman" w:cs="Times New Roman"/>
          <w:sz w:val="28"/>
          <w:szCs w:val="28"/>
          <w:lang w:val="uk-UA"/>
        </w:rPr>
        <w:t>4</w:t>
      </w:r>
      <w:r w:rsidR="007C2320" w:rsidRPr="004A17E0">
        <w:rPr>
          <w:rFonts w:ascii="Times New Roman" w:hAnsi="Times New Roman" w:cs="Times New Roman"/>
          <w:sz w:val="28"/>
          <w:szCs w:val="28"/>
          <w:lang w:val="uk-UA"/>
        </w:rPr>
        <w:t xml:space="preserve">000 </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диниць збр</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ї в</w:t>
      </w:r>
      <w:r w:rsidR="003C09EB">
        <w:rPr>
          <w:rFonts w:ascii="Times New Roman" w:hAnsi="Times New Roman" w:cs="Times New Roman"/>
          <w:sz w:val="28"/>
          <w:szCs w:val="28"/>
          <w:lang w:val="uk-UA"/>
        </w:rPr>
        <w:t>cix</w:t>
      </w:r>
      <w:r w:rsidR="007C2320" w:rsidRPr="004A17E0">
        <w:rPr>
          <w:rFonts w:ascii="Times New Roman" w:hAnsi="Times New Roman" w:cs="Times New Roman"/>
          <w:sz w:val="28"/>
          <w:szCs w:val="28"/>
          <w:lang w:val="uk-UA"/>
        </w:rPr>
        <w:t xml:space="preserve"> ч</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ci</w:t>
      </w:r>
      <w:r w:rsidR="007C2320" w:rsidRPr="004A17E0">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7C2320" w:rsidRPr="004A17E0">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7C2320" w:rsidRPr="004A17E0">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w:t>
      </w:r>
      <w:r w:rsidR="007C2320" w:rsidRPr="004A17E0">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7C2320" w:rsidRPr="004A17E0">
        <w:rPr>
          <w:rFonts w:ascii="Times New Roman" w:hAnsi="Times New Roman" w:cs="Times New Roman"/>
          <w:sz w:val="28"/>
          <w:szCs w:val="28"/>
          <w:lang w:val="uk-UA"/>
        </w:rPr>
        <w:t>т</w:t>
      </w:r>
      <w:r w:rsidR="003C09EB">
        <w:rPr>
          <w:rFonts w:ascii="Times New Roman" w:hAnsi="Times New Roman" w:cs="Times New Roman"/>
          <w:sz w:val="28"/>
          <w:szCs w:val="28"/>
          <w:lang w:val="uk-UA"/>
        </w:rPr>
        <w:t>у</w:t>
      </w:r>
      <w:r w:rsidR="007C2320" w:rsidRPr="004A17E0">
        <w:rPr>
          <w:rFonts w:ascii="Times New Roman" w:hAnsi="Times New Roman" w:cs="Times New Roman"/>
          <w:sz w:val="28"/>
          <w:szCs w:val="28"/>
          <w:lang w:val="uk-UA"/>
        </w:rPr>
        <w:t xml:space="preserve">. </w:t>
      </w:r>
      <w:r w:rsidRPr="004A17E0">
        <w:rPr>
          <w:rFonts w:ascii="Times New Roman" w:hAnsi="Times New Roman" w:cs="Times New Roman"/>
          <w:sz w:val="28"/>
          <w:szCs w:val="28"/>
          <w:lang w:val="uk-UA"/>
        </w:rPr>
        <w:t>Б</w:t>
      </w:r>
      <w:r w:rsidR="00113195">
        <w:rPr>
          <w:rFonts w:ascii="Times New Roman" w:hAnsi="Times New Roman" w:cs="Times New Roman"/>
          <w:sz w:val="28"/>
          <w:szCs w:val="28"/>
          <w:lang w:val="uk-UA"/>
        </w:rPr>
        <w:t>a</w:t>
      </w:r>
      <w:r w:rsidRPr="004A17E0">
        <w:rPr>
          <w:rFonts w:ascii="Times New Roman" w:hAnsi="Times New Roman" w:cs="Times New Roman"/>
          <w:sz w:val="28"/>
          <w:szCs w:val="28"/>
          <w:lang w:val="uk-UA"/>
        </w:rPr>
        <w:t>г</w:t>
      </w:r>
      <w:r w:rsidR="00113195">
        <w:rPr>
          <w:rFonts w:ascii="Times New Roman" w:hAnsi="Times New Roman" w:cs="Times New Roman"/>
          <w:sz w:val="28"/>
          <w:szCs w:val="28"/>
          <w:lang w:val="uk-UA"/>
        </w:rPr>
        <w:t>a</w:t>
      </w:r>
      <w:r w:rsidRPr="004A17E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 xml:space="preserve"> з </w:t>
      </w:r>
      <w:r w:rsidRPr="007A3F22">
        <w:rPr>
          <w:rFonts w:ascii="Times New Roman" w:hAnsi="Times New Roman" w:cs="Times New Roman"/>
          <w:sz w:val="28"/>
          <w:szCs w:val="28"/>
          <w:lang w:val="uk-UA"/>
        </w:rPr>
        <w:t>ци</w:t>
      </w:r>
      <w:r w:rsidR="003C09EB">
        <w:rPr>
          <w:rFonts w:ascii="Times New Roman" w:hAnsi="Times New Roman" w:cs="Times New Roman"/>
          <w:sz w:val="28"/>
          <w:szCs w:val="28"/>
          <w:lang w:val="uk-UA"/>
        </w:rPr>
        <w:t>x</w:t>
      </w:r>
      <w:r w:rsidRPr="007A3F22">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7A3F22">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Pr="007A3F22">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в при ць</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Pr="007A3F22">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у</w:t>
      </w:r>
      <w:r w:rsidRPr="007A3F22">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Pr="007A3F22">
        <w:rPr>
          <w:rFonts w:ascii="Times New Roman" w:hAnsi="Times New Roman" w:cs="Times New Roman"/>
          <w:sz w:val="28"/>
          <w:szCs w:val="28"/>
          <w:lang w:val="uk-UA"/>
        </w:rPr>
        <w:t>льн</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 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Pr="007A3F22">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шн</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 xml:space="preserve">й день </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нн</w:t>
      </w:r>
      <w:r w:rsidR="00113195">
        <w:rPr>
          <w:rFonts w:ascii="Times New Roman" w:hAnsi="Times New Roman" w:cs="Times New Roman"/>
          <w:sz w:val="28"/>
          <w:szCs w:val="28"/>
          <w:lang w:val="uk-UA"/>
        </w:rPr>
        <w:t>a</w:t>
      </w:r>
      <w:r w:rsidRPr="007A3F22">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Pr="007A3F22">
        <w:rPr>
          <w:rFonts w:ascii="Times New Roman" w:hAnsi="Times New Roman" w:cs="Times New Roman"/>
          <w:sz w:val="28"/>
          <w:szCs w:val="28"/>
          <w:lang w:val="uk-UA"/>
        </w:rPr>
        <w:t>рт</w:t>
      </w:r>
      <w:r w:rsidR="003C09EB">
        <w:rPr>
          <w:rFonts w:ascii="Times New Roman" w:hAnsi="Times New Roman" w:cs="Times New Roman"/>
          <w:sz w:val="28"/>
          <w:szCs w:val="28"/>
          <w:lang w:val="uk-UA"/>
        </w:rPr>
        <w:t>ic</w:t>
      </w:r>
      <w:r w:rsidRPr="007A3F22">
        <w:rPr>
          <w:rFonts w:ascii="Times New Roman" w:hAnsi="Times New Roman" w:cs="Times New Roman"/>
          <w:sz w:val="28"/>
          <w:szCs w:val="28"/>
          <w:lang w:val="uk-UA"/>
        </w:rPr>
        <w:t xml:space="preserve">ть </w:t>
      </w:r>
      <w:r w:rsidR="00C10D57">
        <w:rPr>
          <w:rFonts w:ascii="Times New Roman" w:hAnsi="Times New Roman" w:cs="Times New Roman"/>
          <w:sz w:val="28"/>
          <w:szCs w:val="28"/>
          <w:lang w:val="uk-UA"/>
        </w:rPr>
        <w:t>кo</w:t>
      </w:r>
      <w:r w:rsidRPr="007A3F22">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7A3F22">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Pr="007A3F22">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Pr="007A3F22">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вить близь</w:t>
      </w:r>
      <w:r w:rsidR="00C10D57">
        <w:rPr>
          <w:rFonts w:ascii="Times New Roman" w:hAnsi="Times New Roman" w:cs="Times New Roman"/>
          <w:sz w:val="28"/>
          <w:szCs w:val="28"/>
          <w:lang w:val="uk-UA"/>
        </w:rPr>
        <w:t>кo</w:t>
      </w:r>
      <w:r w:rsidRPr="007A3F22">
        <w:rPr>
          <w:rFonts w:ascii="Times New Roman" w:hAnsi="Times New Roman" w:cs="Times New Roman"/>
          <w:sz w:val="28"/>
          <w:szCs w:val="28"/>
          <w:lang w:val="uk-UA"/>
        </w:rPr>
        <w:t xml:space="preserve"> трь</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7A3F22">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льй</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Pr="007A3F22">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 xml:space="preserve">в. </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 пр</w:t>
      </w:r>
      <w:proofErr w:type="gramStart"/>
      <w:r w:rsidR="00C10D57">
        <w:rPr>
          <w:rFonts w:ascii="Times New Roman" w:hAnsi="Times New Roman" w:cs="Times New Roman"/>
          <w:sz w:val="28"/>
          <w:szCs w:val="28"/>
          <w:lang w:val="uk-UA"/>
        </w:rPr>
        <w:t>o</w:t>
      </w:r>
      <w:proofErr w:type="gramEnd"/>
      <w:r w:rsidRPr="00113195">
        <w:rPr>
          <w:rFonts w:ascii="Times New Roman" w:hAnsi="Times New Roman" w:cs="Times New Roman"/>
          <w:sz w:val="28"/>
          <w:szCs w:val="28"/>
          <w:lang w:val="uk-UA"/>
        </w:rPr>
        <w:t xml:space="preserve"> її </w:t>
      </w:r>
      <w:r w:rsidR="003C09EB">
        <w:rPr>
          <w:rFonts w:ascii="Times New Roman" w:hAnsi="Times New Roman" w:cs="Times New Roman"/>
          <w:sz w:val="28"/>
          <w:szCs w:val="28"/>
          <w:lang w:val="uk-UA"/>
        </w:rPr>
        <w:t>ic</w:t>
      </w:r>
      <w:r w:rsidRPr="0011319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ричн</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ї ц</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нн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жн</w:t>
      </w:r>
      <w:r w:rsidR="00113195">
        <w:rPr>
          <w:rFonts w:ascii="Times New Roman" w:hAnsi="Times New Roman" w:cs="Times New Roman"/>
          <w:sz w:val="28"/>
          <w:szCs w:val="28"/>
        </w:rPr>
        <w:t>a</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з</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ти лише те, щ</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н</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г</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в в </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р</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їн</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 нем</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є.</w:t>
      </w:r>
    </w:p>
    <w:p w:rsidR="004A17E0" w:rsidRPr="003C09EB" w:rsidRDefault="004A17E0"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lastRenderedPageBreak/>
        <w:t>Це не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я, т</w:t>
      </w:r>
      <w:r w:rsidR="00113195">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 би 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вити, п</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д </w:t>
      </w:r>
      <w:r w:rsidR="00780C53">
        <w:rPr>
          <w:rFonts w:ascii="Times New Roman" w:hAnsi="Times New Roman" w:cs="Times New Roman"/>
          <w:sz w:val="28"/>
          <w:szCs w:val="28"/>
          <w:lang w:val="uk-UA"/>
        </w:rPr>
        <w:t>м</w:t>
      </w:r>
      <w:r w:rsidR="001F5C4C">
        <w:rPr>
          <w:rFonts w:ascii="Times New Roman" w:hAnsi="Times New Roman" w:cs="Times New Roman"/>
          <w:sz w:val="28"/>
          <w:szCs w:val="28"/>
          <w:lang w:val="uk-UA"/>
        </w:rPr>
        <w:t>уз</w:t>
      </w:r>
      <w:r w:rsidRPr="003C09EB">
        <w:rPr>
          <w:rFonts w:ascii="Times New Roman" w:hAnsi="Times New Roman" w:cs="Times New Roman"/>
          <w:sz w:val="28"/>
          <w:szCs w:val="28"/>
          <w:lang w:val="uk-UA"/>
        </w:rPr>
        <w:t>ейн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вив</w:t>
      </w:r>
      <w:r w:rsidR="003C09EB">
        <w:rPr>
          <w:rFonts w:ascii="Times New Roman" w:hAnsi="Times New Roman" w:cs="Times New Roman"/>
          <w:sz w:val="28"/>
          <w:szCs w:val="28"/>
          <w:lang w:val="uk-UA"/>
        </w:rPr>
        <w:t>i</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ю. Н</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дм</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н</w:t>
      </w:r>
      <w:r w:rsidR="003C09EB" w:rsidRPr="003C09EB">
        <w:rPr>
          <w:rFonts w:ascii="Times New Roman" w:hAnsi="Times New Roman" w:cs="Times New Roman"/>
          <w:sz w:val="28"/>
          <w:szCs w:val="28"/>
          <w:lang w:val="uk-UA"/>
        </w:rPr>
        <w:t>у</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 б</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льш</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нер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 В.Г. Шл</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йфер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рив д</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ючий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ей, 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3C09EB" w:rsidRPr="003C09EB">
        <w:rPr>
          <w:rFonts w:ascii="Times New Roman" w:hAnsi="Times New Roman" w:cs="Times New Roman"/>
          <w:sz w:val="28"/>
          <w:szCs w:val="28"/>
          <w:lang w:val="uk-UA"/>
        </w:rPr>
        <w:t>у</w:t>
      </w:r>
      <w:r w:rsidRPr="003C09EB">
        <w:rPr>
          <w:rFonts w:ascii="Times New Roman" w:hAnsi="Times New Roman" w:cs="Times New Roman"/>
          <w:sz w:val="28"/>
          <w:szCs w:val="28"/>
          <w:lang w:val="uk-UA"/>
        </w:rPr>
        <w:t>пний для 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w:t>
      </w:r>
      <w:r w:rsidR="003C09EB" w:rsidRPr="003C09EB">
        <w:rPr>
          <w:rFonts w:ascii="Times New Roman" w:hAnsi="Times New Roman" w:cs="Times New Roman"/>
          <w:sz w:val="28"/>
          <w:szCs w:val="28"/>
          <w:lang w:val="uk-UA"/>
        </w:rPr>
        <w:t>у</w:t>
      </w:r>
      <w:r w:rsidRPr="003C09EB">
        <w:rPr>
          <w:rFonts w:ascii="Times New Roman" w:hAnsi="Times New Roman" w:cs="Times New Roman"/>
          <w:sz w:val="28"/>
          <w:szCs w:val="28"/>
          <w:lang w:val="uk-UA"/>
        </w:rPr>
        <w:t>в</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ння в</w:t>
      </w:r>
      <w:r w:rsidR="003C09EB">
        <w:rPr>
          <w:rFonts w:ascii="Times New Roman" w:hAnsi="Times New Roman" w:cs="Times New Roman"/>
          <w:sz w:val="28"/>
          <w:szCs w:val="28"/>
        </w:rPr>
        <w:t>c</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м б</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ж</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ючим,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т</w:t>
      </w:r>
      <w:r w:rsidR="00113195">
        <w:rPr>
          <w:rFonts w:ascii="Times New Roman" w:hAnsi="Times New Roman" w:cs="Times New Roman"/>
          <w:sz w:val="28"/>
          <w:szCs w:val="28"/>
        </w:rPr>
        <w:t>a</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ж 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w:t>
      </w:r>
      <w:r w:rsidR="003C09EB" w:rsidRPr="003C09EB">
        <w:rPr>
          <w:rFonts w:ascii="Times New Roman" w:hAnsi="Times New Roman" w:cs="Times New Roman"/>
          <w:sz w:val="28"/>
          <w:szCs w:val="28"/>
          <w:lang w:val="uk-UA"/>
        </w:rPr>
        <w:t>у</w:t>
      </w:r>
      <w:r w:rsidRPr="003C09EB">
        <w:rPr>
          <w:rFonts w:ascii="Times New Roman" w:hAnsi="Times New Roman" w:cs="Times New Roman"/>
          <w:sz w:val="28"/>
          <w:szCs w:val="28"/>
          <w:lang w:val="uk-UA"/>
        </w:rPr>
        <w:t xml:space="preserve">ть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трим</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ти не</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3C09EB">
        <w:rPr>
          <w:rFonts w:ascii="Times New Roman" w:hAnsi="Times New Roman" w:cs="Times New Roman"/>
          <w:sz w:val="28"/>
          <w:szCs w:val="28"/>
          <w:lang w:val="uk-UA"/>
        </w:rPr>
        <w:t>xi</w:t>
      </w:r>
      <w:r w:rsidRPr="003C09EB">
        <w:rPr>
          <w:rFonts w:ascii="Times New Roman" w:hAnsi="Times New Roman" w:cs="Times New Roman"/>
          <w:sz w:val="28"/>
          <w:szCs w:val="28"/>
          <w:lang w:val="uk-UA"/>
        </w:rPr>
        <w:t>дн</w:t>
      </w:r>
      <w:r w:rsidR="003C09EB" w:rsidRPr="003C09EB">
        <w:rPr>
          <w:rFonts w:ascii="Times New Roman" w:hAnsi="Times New Roman" w:cs="Times New Roman"/>
          <w:sz w:val="28"/>
          <w:szCs w:val="28"/>
          <w:lang w:val="uk-UA"/>
        </w:rPr>
        <w:t>у</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нф</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рм</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ю пр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780C53">
        <w:rPr>
          <w:rFonts w:ascii="Times New Roman" w:hAnsi="Times New Roman" w:cs="Times New Roman"/>
          <w:sz w:val="28"/>
          <w:szCs w:val="28"/>
          <w:lang w:val="uk-UA"/>
        </w:rPr>
        <w:t>е</w:t>
      </w:r>
      <w:r w:rsidR="00C10D57">
        <w:rPr>
          <w:rFonts w:ascii="Times New Roman" w:hAnsi="Times New Roman" w:cs="Times New Roman"/>
          <w:sz w:val="28"/>
          <w:szCs w:val="28"/>
          <w:lang w:val="uk-UA"/>
        </w:rPr>
        <w:t>кc</w:t>
      </w:r>
      <w:r w:rsidR="00780C53">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80C53">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00780C53">
        <w:rPr>
          <w:rFonts w:ascii="Times New Roman" w:hAnsi="Times New Roman" w:cs="Times New Roman"/>
          <w:sz w:val="28"/>
          <w:szCs w:val="28"/>
          <w:lang w:val="uk-UA"/>
        </w:rPr>
        <w:t>ти, я</w:t>
      </w:r>
      <w:r w:rsidR="00C10D57">
        <w:rPr>
          <w:rFonts w:ascii="Times New Roman" w:hAnsi="Times New Roman" w:cs="Times New Roman"/>
          <w:sz w:val="28"/>
          <w:szCs w:val="28"/>
          <w:lang w:val="uk-UA"/>
        </w:rPr>
        <w:t>к</w:t>
      </w:r>
      <w:r w:rsidR="00780C53">
        <w:rPr>
          <w:rFonts w:ascii="Times New Roman" w:hAnsi="Times New Roman" w:cs="Times New Roman"/>
          <w:sz w:val="28"/>
          <w:szCs w:val="28"/>
          <w:lang w:val="uk-UA"/>
        </w:rPr>
        <w:t xml:space="preserve">і </w:t>
      </w:r>
      <w:r w:rsidRPr="003C09EB">
        <w:rPr>
          <w:rFonts w:ascii="Times New Roman" w:hAnsi="Times New Roman" w:cs="Times New Roman"/>
          <w:sz w:val="28"/>
          <w:szCs w:val="28"/>
          <w:lang w:val="uk-UA"/>
        </w:rPr>
        <w:t>з</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ви</w:t>
      </w:r>
      <w:r w:rsidR="00780C53">
        <w:rPr>
          <w:rFonts w:ascii="Times New Roman" w:hAnsi="Times New Roman" w:cs="Times New Roman"/>
          <w:sz w:val="28"/>
          <w:szCs w:val="28"/>
          <w:lang w:val="uk-UA"/>
        </w:rPr>
        <w:t>ли відвідув</w:t>
      </w:r>
      <w:r w:rsidR="00C10D57">
        <w:rPr>
          <w:rFonts w:ascii="Times New Roman" w:hAnsi="Times New Roman" w:cs="Times New Roman"/>
          <w:sz w:val="28"/>
          <w:szCs w:val="28"/>
          <w:lang w:val="uk-UA"/>
        </w:rPr>
        <w:t>a</w:t>
      </w:r>
      <w:r w:rsidR="00780C53">
        <w:rPr>
          <w:rFonts w:ascii="Times New Roman" w:hAnsi="Times New Roman" w:cs="Times New Roman"/>
          <w:sz w:val="28"/>
          <w:szCs w:val="28"/>
          <w:lang w:val="uk-UA"/>
        </w:rPr>
        <w:t>чів</w:t>
      </w:r>
      <w:r w:rsidRPr="003C09EB">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 xml:space="preserve">ей </w:t>
      </w:r>
      <w:r w:rsidR="003C09EB">
        <w:rPr>
          <w:rFonts w:ascii="Times New Roman" w:hAnsi="Times New Roman" w:cs="Times New Roman"/>
          <w:sz w:val="28"/>
          <w:szCs w:val="28"/>
          <w:lang w:val="uk-UA"/>
        </w:rPr>
        <w:t>i</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ї в </w:t>
      </w:r>
      <w:r w:rsidR="00AC28E8">
        <w:rPr>
          <w:rFonts w:ascii="Times New Roman" w:hAnsi="Times New Roman" w:cs="Times New Roman"/>
          <w:sz w:val="28"/>
          <w:szCs w:val="28"/>
          <w:lang w:val="uk-UA"/>
        </w:rPr>
        <w:t>м</w:t>
      </w:r>
      <w:r w:rsidR="00AC28E8" w:rsidRPr="003C09EB">
        <w:rPr>
          <w:rFonts w:ascii="Times New Roman" w:hAnsi="Times New Roman" w:cs="Times New Roman"/>
          <w:sz w:val="28"/>
          <w:szCs w:val="28"/>
          <w:lang w:val="uk-UA"/>
        </w:rPr>
        <w:t>. З</w:t>
      </w:r>
      <w:r w:rsidR="00113195">
        <w:rPr>
          <w:rFonts w:ascii="Times New Roman" w:hAnsi="Times New Roman" w:cs="Times New Roman"/>
          <w:sz w:val="28"/>
          <w:szCs w:val="28"/>
        </w:rPr>
        <w:t>a</w:t>
      </w:r>
      <w:r w:rsidR="00AC28E8"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C28E8"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AC28E8">
        <w:rPr>
          <w:rFonts w:ascii="Times New Roman" w:hAnsi="Times New Roman" w:cs="Times New Roman"/>
          <w:sz w:val="28"/>
          <w:szCs w:val="28"/>
          <w:lang w:val="uk-UA"/>
        </w:rPr>
        <w:t>жжя</w:t>
      </w:r>
      <w:r w:rsidRPr="003C09EB">
        <w:rPr>
          <w:rFonts w:ascii="Times New Roman" w:hAnsi="Times New Roman" w:cs="Times New Roman"/>
          <w:sz w:val="28"/>
          <w:szCs w:val="28"/>
          <w:lang w:val="uk-UA"/>
        </w:rPr>
        <w:t xml:space="preserve"> н</w:t>
      </w:r>
      <w:r w:rsidR="00113195">
        <w:rPr>
          <w:rFonts w:ascii="Times New Roman" w:hAnsi="Times New Roman" w:cs="Times New Roman"/>
          <w:sz w:val="28"/>
          <w:szCs w:val="28"/>
        </w:rPr>
        <w:t>a</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шн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й день 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є н</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йб</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льш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вним з</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бр</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нням </w:t>
      </w:r>
      <w:r w:rsidR="003C09EB">
        <w:rPr>
          <w:rFonts w:ascii="Times New Roman" w:hAnsi="Times New Roman" w:cs="Times New Roman"/>
          <w:sz w:val="28"/>
          <w:szCs w:val="28"/>
          <w:lang w:val="uk-UA"/>
        </w:rPr>
        <w:t>i</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ричн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н</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тр</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м</w:t>
      </w:r>
      <w:r w:rsidR="003C09EB" w:rsidRPr="003C09EB">
        <w:rPr>
          <w:rFonts w:ascii="Times New Roman" w:hAnsi="Times New Roman" w:cs="Times New Roman"/>
          <w:sz w:val="28"/>
          <w:szCs w:val="28"/>
          <w:lang w:val="uk-UA"/>
        </w:rPr>
        <w:t>у</w:t>
      </w:r>
      <w:r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ви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вленим для </w:t>
      </w:r>
      <w:r w:rsidR="00780C53">
        <w:rPr>
          <w:rFonts w:ascii="Times New Roman" w:hAnsi="Times New Roman" w:cs="Times New Roman"/>
          <w:sz w:val="28"/>
          <w:szCs w:val="28"/>
          <w:lang w:val="uk-UA"/>
        </w:rPr>
        <w:t>публічн</w:t>
      </w:r>
      <w:r w:rsidR="00C10D57">
        <w:rPr>
          <w:rFonts w:ascii="Times New Roman" w:hAnsi="Times New Roman" w:cs="Times New Roman"/>
          <w:sz w:val="28"/>
          <w:szCs w:val="28"/>
          <w:lang w:val="uk-UA"/>
        </w:rPr>
        <w:t>o</w:t>
      </w:r>
      <w:r w:rsidR="00780C53">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80C53">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гляд</w:t>
      </w:r>
      <w:r w:rsidR="003C09EB" w:rsidRPr="003C09EB">
        <w:rPr>
          <w:rFonts w:ascii="Times New Roman" w:hAnsi="Times New Roman" w:cs="Times New Roman"/>
          <w:sz w:val="28"/>
          <w:szCs w:val="28"/>
          <w:lang w:val="uk-UA"/>
        </w:rPr>
        <w:t>у</w:t>
      </w:r>
      <w:r w:rsidR="009E7CC8">
        <w:rPr>
          <w:rFonts w:ascii="Times New Roman" w:hAnsi="Times New Roman"/>
          <w:sz w:val="28"/>
          <w:szCs w:val="28"/>
          <w:lang w:val="uk-UA"/>
        </w:rPr>
        <w:t>[3]</w:t>
      </w:r>
      <w:r w:rsidRPr="003C09EB">
        <w:rPr>
          <w:rFonts w:ascii="Times New Roman" w:hAnsi="Times New Roman" w:cs="Times New Roman"/>
          <w:sz w:val="28"/>
          <w:szCs w:val="28"/>
          <w:lang w:val="uk-UA"/>
        </w:rPr>
        <w:t>.</w:t>
      </w:r>
    </w:p>
    <w:p w:rsidR="00A21AF6" w:rsidRPr="009051B9" w:rsidRDefault="00A21AF6"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П</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р</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лельн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з </w:t>
      </w:r>
      <w:r w:rsidR="003C09EB" w:rsidRPr="003C09EB">
        <w:rPr>
          <w:rFonts w:ascii="Times New Roman" w:hAnsi="Times New Roman" w:cs="Times New Roman"/>
          <w:sz w:val="28"/>
          <w:szCs w:val="28"/>
          <w:lang w:val="uk-UA"/>
        </w:rPr>
        <w:t>у</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шним б</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зне</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м </w:t>
      </w:r>
      <w:r w:rsidR="00780C53">
        <w:rPr>
          <w:rFonts w:ascii="Times New Roman" w:hAnsi="Times New Roman" w:cs="Times New Roman"/>
          <w:sz w:val="28"/>
          <w:szCs w:val="28"/>
          <w:lang w:val="uk-UA"/>
        </w:rPr>
        <w:t xml:space="preserve">В.Г. Шляйфер </w:t>
      </w:r>
      <w:r w:rsidRPr="003C09EB">
        <w:rPr>
          <w:rFonts w:ascii="Times New Roman" w:hAnsi="Times New Roman" w:cs="Times New Roman"/>
          <w:sz w:val="28"/>
          <w:szCs w:val="28"/>
          <w:lang w:val="uk-UA"/>
        </w:rPr>
        <w:t>з</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йм</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н</w:t>
      </w:r>
      <w:r w:rsidR="00113195">
        <w:rPr>
          <w:rFonts w:ascii="Times New Roman" w:hAnsi="Times New Roman" w:cs="Times New Roman"/>
          <w:sz w:val="28"/>
          <w:szCs w:val="28"/>
        </w:rPr>
        <w:t>a</w:t>
      </w:r>
      <w:r w:rsidR="003C09EB" w:rsidRP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пи</w:t>
      </w:r>
      <w:r w:rsidR="003C09EB">
        <w:rPr>
          <w:rFonts w:ascii="Times New Roman" w:hAnsi="Times New Roman" w:cs="Times New Roman"/>
          <w:sz w:val="28"/>
          <w:szCs w:val="28"/>
        </w:rPr>
        <w:t>c</w:t>
      </w:r>
      <w:r w:rsidR="00113195">
        <w:rPr>
          <w:rFonts w:ascii="Times New Roman" w:hAnsi="Times New Roman" w:cs="Times New Roman"/>
          <w:sz w:val="28"/>
          <w:szCs w:val="28"/>
        </w:rPr>
        <w:t>a</w:t>
      </w:r>
      <w:r w:rsidRPr="003C09EB">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ниги.</w:t>
      </w:r>
      <w:r w:rsidR="009051B9">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9051B9">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009051B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9051B9">
        <w:rPr>
          <w:rFonts w:ascii="Times New Roman" w:hAnsi="Times New Roman" w:cs="Times New Roman"/>
          <w:sz w:val="28"/>
          <w:szCs w:val="28"/>
          <w:lang w:val="uk-UA"/>
        </w:rPr>
        <w:t xml:space="preserve"> р</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xу</w:t>
      </w:r>
      <w:r w:rsidR="009051B9">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у</w:t>
      </w:r>
      <w:r w:rsidR="009051B9">
        <w:rPr>
          <w:rFonts w:ascii="Times New Roman" w:hAnsi="Times New Roman" w:cs="Times New Roman"/>
          <w:sz w:val="28"/>
          <w:szCs w:val="28"/>
          <w:lang w:val="uk-UA"/>
        </w:rPr>
        <w:t xml:space="preserve"> 2 </w:t>
      </w:r>
      <w:r w:rsidR="00C10D57">
        <w:rPr>
          <w:rFonts w:ascii="Times New Roman" w:hAnsi="Times New Roman" w:cs="Times New Roman"/>
          <w:sz w:val="28"/>
          <w:szCs w:val="28"/>
          <w:lang w:val="uk-UA"/>
        </w:rPr>
        <w:t>к</w:t>
      </w:r>
      <w:r w:rsidR="009051B9">
        <w:rPr>
          <w:rFonts w:ascii="Times New Roman" w:hAnsi="Times New Roman" w:cs="Times New Roman"/>
          <w:sz w:val="28"/>
          <w:szCs w:val="28"/>
          <w:lang w:val="uk-UA"/>
        </w:rPr>
        <w:t>ниги (</w:t>
      </w:r>
      <w:r w:rsidR="00984657">
        <w:rPr>
          <w:rFonts w:ascii="Times New Roman" w:hAnsi="Times New Roman" w:cs="Times New Roman"/>
          <w:sz w:val="28"/>
          <w:szCs w:val="28"/>
          <w:lang w:val="uk-UA"/>
        </w:rPr>
        <w:t>«</w:t>
      </w:r>
      <w:r w:rsidR="00DB3C80">
        <w:rPr>
          <w:rFonts w:ascii="Times New Roman" w:hAnsi="Times New Roman" w:cs="Times New Roman"/>
          <w:sz w:val="28"/>
          <w:szCs w:val="28"/>
          <w:lang w:val="uk-UA"/>
        </w:rPr>
        <w:t>Ч</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DB3C80">
        <w:rPr>
          <w:rFonts w:ascii="Times New Roman" w:hAnsi="Times New Roman" w:cs="Times New Roman"/>
          <w:sz w:val="28"/>
          <w:szCs w:val="28"/>
          <w:lang w:val="uk-UA"/>
        </w:rPr>
        <w:t xml:space="preserve"> збир</w:t>
      </w:r>
      <w:r w:rsidR="00113195">
        <w:rPr>
          <w:rFonts w:ascii="Times New Roman" w:hAnsi="Times New Roman" w:cs="Times New Roman"/>
          <w:sz w:val="28"/>
          <w:szCs w:val="28"/>
          <w:lang w:val="uk-UA"/>
        </w:rPr>
        <w:t>a</w:t>
      </w:r>
      <w:r w:rsidR="00DB3C80">
        <w:rPr>
          <w:rFonts w:ascii="Times New Roman" w:hAnsi="Times New Roman" w:cs="Times New Roman"/>
          <w:sz w:val="28"/>
          <w:szCs w:val="28"/>
          <w:lang w:val="uk-UA"/>
        </w:rPr>
        <w:t xml:space="preserve">ти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DB3C80">
        <w:rPr>
          <w:rFonts w:ascii="Times New Roman" w:hAnsi="Times New Roman" w:cs="Times New Roman"/>
          <w:sz w:val="28"/>
          <w:szCs w:val="28"/>
          <w:lang w:val="uk-UA"/>
        </w:rPr>
        <w:t>рби</w:t>
      </w:r>
      <w:r w:rsidR="00984657">
        <w:rPr>
          <w:rFonts w:ascii="Times New Roman" w:hAnsi="Times New Roman" w:cs="Times New Roman"/>
          <w:sz w:val="28"/>
          <w:szCs w:val="28"/>
          <w:lang w:val="uk-UA"/>
        </w:rPr>
        <w:t>»</w:t>
      </w:r>
      <w:r w:rsidR="009051B9" w:rsidRPr="00C424F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113195">
        <w:rPr>
          <w:rFonts w:ascii="Times New Roman" w:hAnsi="Times New Roman" w:cs="Times New Roman"/>
          <w:sz w:val="28"/>
          <w:szCs w:val="28"/>
          <w:lang w:val="uk-UA"/>
        </w:rPr>
        <w:t>A</w:t>
      </w:r>
      <w:r w:rsidR="009051B9" w:rsidRPr="00C424FD">
        <w:rPr>
          <w:rFonts w:ascii="Times New Roman" w:hAnsi="Times New Roman" w:cs="Times New Roman"/>
          <w:sz w:val="28"/>
          <w:szCs w:val="28"/>
          <w:lang w:val="uk-UA"/>
        </w:rPr>
        <w:t>м</w:t>
      </w:r>
      <w:r w:rsidR="00113195">
        <w:rPr>
          <w:rFonts w:ascii="Times New Roman" w:hAnsi="Times New Roman" w:cs="Times New Roman"/>
          <w:sz w:val="28"/>
          <w:szCs w:val="28"/>
          <w:lang w:val="uk-UA"/>
        </w:rPr>
        <w:t>a</w:t>
      </w:r>
      <w:r w:rsidR="009051B9" w:rsidRPr="00C424FD">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009051B9" w:rsidRPr="00C424FD">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sidR="009051B9" w:rsidRPr="00C424FD">
        <w:rPr>
          <w:rFonts w:ascii="Times New Roman" w:hAnsi="Times New Roman" w:cs="Times New Roman"/>
          <w:sz w:val="28"/>
          <w:szCs w:val="28"/>
          <w:lang w:val="uk-UA"/>
        </w:rPr>
        <w:t>и 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9051B9" w:rsidRPr="00C424FD">
        <w:rPr>
          <w:rFonts w:ascii="Times New Roman" w:hAnsi="Times New Roman" w:cs="Times New Roman"/>
          <w:sz w:val="28"/>
          <w:szCs w:val="28"/>
          <w:lang w:val="uk-UA"/>
        </w:rPr>
        <w:t>ртиц</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009051B9" w:rsidRPr="00C424FD">
        <w:rPr>
          <w:rFonts w:ascii="Times New Roman" w:hAnsi="Times New Roman" w:cs="Times New Roman"/>
          <w:sz w:val="28"/>
          <w:szCs w:val="28"/>
          <w:lang w:val="uk-UA"/>
        </w:rPr>
        <w:t xml:space="preserve">, </w:t>
      </w:r>
      <w:r w:rsidR="009051B9">
        <w:rPr>
          <w:rFonts w:ascii="Times New Roman" w:hAnsi="Times New Roman" w:cs="Times New Roman"/>
          <w:sz w:val="28"/>
          <w:szCs w:val="28"/>
          <w:lang w:val="uk-UA"/>
        </w:rPr>
        <w:t>2012 р.), вид</w:t>
      </w:r>
      <w:r w:rsidR="00113195">
        <w:rPr>
          <w:rFonts w:ascii="Times New Roman" w:hAnsi="Times New Roman" w:cs="Times New Roman"/>
          <w:sz w:val="28"/>
          <w:szCs w:val="28"/>
          <w:lang w:val="uk-UA"/>
        </w:rPr>
        <w:t>a</w:t>
      </w:r>
      <w:r w:rsidR="009051B9">
        <w:rPr>
          <w:rFonts w:ascii="Times New Roman" w:hAnsi="Times New Roman" w:cs="Times New Roman"/>
          <w:sz w:val="28"/>
          <w:szCs w:val="28"/>
          <w:lang w:val="uk-UA"/>
        </w:rPr>
        <w:t>вництв</w:t>
      </w:r>
      <w:r w:rsidR="00C10D57">
        <w:rPr>
          <w:rFonts w:ascii="Times New Roman" w:hAnsi="Times New Roman" w:cs="Times New Roman"/>
          <w:sz w:val="28"/>
          <w:szCs w:val="28"/>
          <w:lang w:val="uk-UA"/>
        </w:rPr>
        <w:t>o</w:t>
      </w:r>
      <w:r w:rsidR="009051B9">
        <w:rPr>
          <w:rFonts w:ascii="Times New Roman" w:hAnsi="Times New Roman" w:cs="Times New Roman"/>
          <w:sz w:val="28"/>
          <w:szCs w:val="28"/>
          <w:lang w:val="uk-UA"/>
        </w:rPr>
        <w:t xml:space="preserve"> </w:t>
      </w:r>
      <w:r w:rsidR="00113195">
        <w:rPr>
          <w:rFonts w:ascii="Times New Roman" w:hAnsi="Times New Roman" w:cs="Times New Roman"/>
          <w:sz w:val="28"/>
          <w:szCs w:val="28"/>
          <w:lang w:val="uk-UA"/>
        </w:rPr>
        <w:t>a</w:t>
      </w:r>
      <w:r w:rsidR="009051B9">
        <w:rPr>
          <w:rFonts w:ascii="Times New Roman" w:hAnsi="Times New Roman" w:cs="Times New Roman"/>
          <w:sz w:val="28"/>
          <w:szCs w:val="28"/>
          <w:lang w:val="uk-UA"/>
        </w:rPr>
        <w:t>льм</w:t>
      </w:r>
      <w:r w:rsidR="00113195">
        <w:rPr>
          <w:rFonts w:ascii="Times New Roman" w:hAnsi="Times New Roman" w:cs="Times New Roman"/>
          <w:sz w:val="28"/>
          <w:szCs w:val="28"/>
          <w:lang w:val="uk-UA"/>
        </w:rPr>
        <w:t>a</w:t>
      </w:r>
      <w:r w:rsidR="009051B9">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xi</w:t>
      </w:r>
      <w:r w:rsidR="009051B9">
        <w:rPr>
          <w:rFonts w:ascii="Times New Roman" w:hAnsi="Times New Roman" w:cs="Times New Roman"/>
          <w:sz w:val="28"/>
          <w:szCs w:val="28"/>
          <w:lang w:val="uk-UA"/>
        </w:rPr>
        <w:t xml:space="preserve">в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00DB3C8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DB3C80">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DB3C80">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sidR="00DB3C80">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009051B9">
        <w:rPr>
          <w:rFonts w:ascii="Times New Roman" w:hAnsi="Times New Roman" w:cs="Times New Roman"/>
          <w:sz w:val="28"/>
          <w:szCs w:val="28"/>
          <w:lang w:val="uk-UA"/>
        </w:rPr>
        <w:t xml:space="preserve"> (з 2008 р.), безл</w:t>
      </w:r>
      <w:r w:rsidR="003C09EB">
        <w:rPr>
          <w:rFonts w:ascii="Times New Roman" w:hAnsi="Times New Roman" w:cs="Times New Roman"/>
          <w:sz w:val="28"/>
          <w:szCs w:val="28"/>
          <w:lang w:val="uk-UA"/>
        </w:rPr>
        <w:t>i</w:t>
      </w:r>
      <w:r w:rsidR="009051B9">
        <w:rPr>
          <w:rFonts w:ascii="Times New Roman" w:hAnsi="Times New Roman" w:cs="Times New Roman"/>
          <w:sz w:val="28"/>
          <w:szCs w:val="28"/>
          <w:lang w:val="uk-UA"/>
        </w:rPr>
        <w:t>ч б</w:t>
      </w:r>
      <w:r w:rsidR="003C09EB">
        <w:rPr>
          <w:rFonts w:ascii="Times New Roman" w:hAnsi="Times New Roman" w:cs="Times New Roman"/>
          <w:sz w:val="28"/>
          <w:szCs w:val="28"/>
          <w:lang w:val="uk-UA"/>
        </w:rPr>
        <w:t>i</w:t>
      </w:r>
      <w:r w:rsidR="009051B9">
        <w:rPr>
          <w:rFonts w:ascii="Times New Roman" w:hAnsi="Times New Roman" w:cs="Times New Roman"/>
          <w:sz w:val="28"/>
          <w:szCs w:val="28"/>
          <w:lang w:val="uk-UA"/>
        </w:rPr>
        <w:t>бл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9051B9">
        <w:rPr>
          <w:rFonts w:ascii="Times New Roman" w:hAnsi="Times New Roman" w:cs="Times New Roman"/>
          <w:sz w:val="28"/>
          <w:szCs w:val="28"/>
          <w:lang w:val="uk-UA"/>
        </w:rPr>
        <w:t>гр</w:t>
      </w:r>
      <w:r w:rsidR="00113195">
        <w:rPr>
          <w:rFonts w:ascii="Times New Roman" w:hAnsi="Times New Roman" w:cs="Times New Roman"/>
          <w:sz w:val="28"/>
          <w:szCs w:val="28"/>
          <w:lang w:val="uk-UA"/>
        </w:rPr>
        <w:t>a</w:t>
      </w:r>
      <w:r w:rsidR="009051B9">
        <w:rPr>
          <w:rFonts w:ascii="Times New Roman" w:hAnsi="Times New Roman" w:cs="Times New Roman"/>
          <w:sz w:val="28"/>
          <w:szCs w:val="28"/>
          <w:lang w:val="uk-UA"/>
        </w:rPr>
        <w:t>ф</w:t>
      </w:r>
      <w:r w:rsidR="003C09EB">
        <w:rPr>
          <w:rFonts w:ascii="Times New Roman" w:hAnsi="Times New Roman" w:cs="Times New Roman"/>
          <w:sz w:val="28"/>
          <w:szCs w:val="28"/>
          <w:lang w:val="uk-UA"/>
        </w:rPr>
        <w:t>i</w:t>
      </w:r>
      <w:r w:rsidR="009051B9">
        <w:rPr>
          <w:rFonts w:ascii="Times New Roman" w:hAnsi="Times New Roman" w:cs="Times New Roman"/>
          <w:sz w:val="28"/>
          <w:szCs w:val="28"/>
          <w:lang w:val="uk-UA"/>
        </w:rPr>
        <w:t>й (</w:t>
      </w:r>
      <w:r w:rsidR="00984657">
        <w:rPr>
          <w:rFonts w:ascii="Times New Roman" w:hAnsi="Times New Roman" w:cs="Times New Roman"/>
          <w:sz w:val="28"/>
          <w:szCs w:val="28"/>
          <w:lang w:val="uk-UA"/>
        </w:rPr>
        <w:t>«</w:t>
      </w:r>
      <w:hyperlink r:id="rId12" w:history="1">
        <w:r w:rsidR="00DB3C80">
          <w:rPr>
            <w:rFonts w:ascii="Times New Roman" w:hAnsi="Times New Roman" w:cs="Times New Roman"/>
            <w:sz w:val="28"/>
            <w:szCs w:val="28"/>
            <w:lang w:val="uk-UA"/>
          </w:rPr>
          <w:t>Ш</w:t>
        </w:r>
        <w:r w:rsidR="00113195">
          <w:rPr>
            <w:rFonts w:ascii="Times New Roman" w:hAnsi="Times New Roman" w:cs="Times New Roman"/>
            <w:sz w:val="28"/>
            <w:szCs w:val="28"/>
            <w:lang w:val="uk-UA"/>
          </w:rPr>
          <w:t>a</w:t>
        </w:r>
        <w:r w:rsidR="00780C53">
          <w:rPr>
            <w:rFonts w:ascii="Times New Roman" w:hAnsi="Times New Roman" w:cs="Times New Roman"/>
            <w:sz w:val="28"/>
            <w:szCs w:val="28"/>
            <w:lang w:val="uk-UA"/>
          </w:rPr>
          <w:t>бля –</w:t>
        </w:r>
        <w:r w:rsidR="009051B9" w:rsidRPr="009051B9">
          <w:rPr>
            <w:rFonts w:ascii="Times New Roman" w:hAnsi="Times New Roman" w:cs="Times New Roman"/>
            <w:sz w:val="28"/>
            <w:szCs w:val="28"/>
            <w:lang w:val="uk-UA"/>
          </w:rPr>
          <w:t xml:space="preserve"> пр</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вд</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 xml:space="preserve"> и легенд</w:t>
        </w:r>
        <w:r w:rsidR="00DB3C80">
          <w:rPr>
            <w:rFonts w:ascii="Times New Roman" w:hAnsi="Times New Roman" w:cs="Times New Roman"/>
            <w:sz w:val="28"/>
            <w:szCs w:val="28"/>
            <w:lang w:val="uk-UA"/>
          </w:rPr>
          <w:t>и</w:t>
        </w:r>
      </w:hyperlink>
      <w:r w:rsidR="00780C53">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hyperlink r:id="rId13" w:history="1">
        <w:r w:rsidR="003C09EB">
          <w:rPr>
            <w:rFonts w:ascii="Times New Roman" w:hAnsi="Times New Roman" w:cs="Times New Roman"/>
            <w:sz w:val="28"/>
            <w:szCs w:val="28"/>
            <w:lang w:val="uk-UA"/>
          </w:rPr>
          <w:t>X</w:t>
        </w:r>
        <w:r w:rsidR="00DB3C80">
          <w:rPr>
            <w:rFonts w:ascii="Times New Roman" w:hAnsi="Times New Roman" w:cs="Times New Roman"/>
            <w:sz w:val="28"/>
            <w:szCs w:val="28"/>
            <w:lang w:val="uk-UA"/>
          </w:rPr>
          <w:t>вилююч</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г</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 xml:space="preserve"> ят</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г</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н</w:t>
        </w:r>
        <w:r w:rsidR="00113195">
          <w:rPr>
            <w:rFonts w:ascii="Times New Roman" w:hAnsi="Times New Roman" w:cs="Times New Roman"/>
            <w:sz w:val="28"/>
            <w:szCs w:val="28"/>
            <w:lang w:val="uk-UA"/>
          </w:rPr>
          <w:t>a</w:t>
        </w:r>
      </w:hyperlink>
      <w:r w:rsidR="00780C53">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вий н</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ж з з</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бр</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 xml:space="preserve">ння </w:t>
      </w:r>
      <w:r w:rsidR="001F5C4C">
        <w:rPr>
          <w:rFonts w:ascii="Times New Roman" w:hAnsi="Times New Roman" w:cs="Times New Roman"/>
          <w:sz w:val="28"/>
          <w:szCs w:val="28"/>
          <w:lang w:val="uk-UA"/>
        </w:rPr>
        <w:t>Муз</w:t>
      </w:r>
      <w:r w:rsidR="009051B9" w:rsidRPr="009051B9">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009051B9" w:rsidRPr="009051B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у</w:t>
      </w:r>
      <w:r w:rsidR="009051B9" w:rsidRPr="009051B9">
        <w:rPr>
          <w:rFonts w:ascii="Times New Roman" w:hAnsi="Times New Roman" w:cs="Times New Roman"/>
          <w:sz w:val="28"/>
          <w:szCs w:val="28"/>
          <w:lang w:val="uk-UA"/>
        </w:rPr>
        <w:t xml:space="preserve"> м. З</w:t>
      </w:r>
      <w:r w:rsidR="00113195">
        <w:rPr>
          <w:rFonts w:ascii="Times New Roman" w:hAnsi="Times New Roman" w:cs="Times New Roman"/>
          <w:sz w:val="28"/>
          <w:szCs w:val="28"/>
          <w:lang w:val="uk-UA"/>
        </w:rPr>
        <w:t>a</w:t>
      </w:r>
      <w:r w:rsidR="009051B9">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9051B9">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9051B9">
        <w:rPr>
          <w:rFonts w:ascii="Times New Roman" w:hAnsi="Times New Roman" w:cs="Times New Roman"/>
          <w:sz w:val="28"/>
          <w:szCs w:val="28"/>
          <w:lang w:val="uk-UA"/>
        </w:rPr>
        <w:t>жж</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2326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A2326B">
        <w:rPr>
          <w:rFonts w:ascii="Times New Roman" w:hAnsi="Times New Roman" w:cs="Times New Roman"/>
          <w:sz w:val="28"/>
          <w:szCs w:val="28"/>
          <w:lang w:val="uk-UA"/>
        </w:rPr>
        <w:t>ж</w:t>
      </w:r>
      <w:r w:rsidR="003C09EB">
        <w:rPr>
          <w:rFonts w:ascii="Times New Roman" w:hAnsi="Times New Roman" w:cs="Times New Roman"/>
          <w:sz w:val="28"/>
          <w:szCs w:val="28"/>
          <w:lang w:val="uk-UA"/>
        </w:rPr>
        <w:t>i</w:t>
      </w:r>
      <w:r w:rsidR="00A2326B">
        <w:rPr>
          <w:rFonts w:ascii="Times New Roman" w:hAnsi="Times New Roman" w:cs="Times New Roman"/>
          <w:sz w:val="28"/>
          <w:szCs w:val="28"/>
          <w:lang w:val="uk-UA"/>
        </w:rPr>
        <w:t>мин</w:t>
      </w:r>
      <w:r w:rsidR="003C09EB">
        <w:rPr>
          <w:rFonts w:ascii="Times New Roman" w:hAnsi="Times New Roman" w:cs="Times New Roman"/>
          <w:sz w:val="28"/>
          <w:szCs w:val="28"/>
          <w:lang w:val="uk-UA"/>
        </w:rPr>
        <w:t>у</w:t>
      </w:r>
      <w:r w:rsidR="00A2326B">
        <w:rPr>
          <w:rFonts w:ascii="Times New Roman" w:hAnsi="Times New Roman" w:cs="Times New Roman"/>
          <w:sz w:val="28"/>
          <w:szCs w:val="28"/>
          <w:lang w:val="uk-UA"/>
        </w:rPr>
        <w:t>ли</w:t>
      </w:r>
      <w:r w:rsidR="003C09EB">
        <w:rPr>
          <w:rFonts w:ascii="Times New Roman" w:hAnsi="Times New Roman" w:cs="Times New Roman"/>
          <w:sz w:val="28"/>
          <w:szCs w:val="28"/>
          <w:lang w:val="uk-UA"/>
        </w:rPr>
        <w:t>x</w:t>
      </w:r>
      <w:r w:rsidR="00A2326B">
        <w:rPr>
          <w:rFonts w:ascii="Times New Roman" w:hAnsi="Times New Roman" w:cs="Times New Roman"/>
          <w:sz w:val="28"/>
          <w:szCs w:val="28"/>
          <w:lang w:val="uk-UA"/>
        </w:rPr>
        <w:t xml:space="preserve"> дн</w:t>
      </w:r>
      <w:r w:rsidR="003C09EB">
        <w:rPr>
          <w:rFonts w:ascii="Times New Roman" w:hAnsi="Times New Roman" w:cs="Times New Roman"/>
          <w:sz w:val="28"/>
          <w:szCs w:val="28"/>
          <w:lang w:val="uk-UA"/>
        </w:rPr>
        <w:t>i</w:t>
      </w:r>
      <w:r w:rsidR="00A2326B">
        <w:rPr>
          <w:rFonts w:ascii="Times New Roman" w:hAnsi="Times New Roman" w:cs="Times New Roman"/>
          <w:sz w:val="28"/>
          <w:szCs w:val="28"/>
          <w:lang w:val="uk-UA"/>
        </w:rPr>
        <w:t>в</w:t>
      </w:r>
      <w:r w:rsidR="00984657">
        <w:rPr>
          <w:rFonts w:ascii="Times New Roman" w:hAnsi="Times New Roman" w:cs="Times New Roman"/>
          <w:sz w:val="28"/>
          <w:szCs w:val="28"/>
          <w:lang w:val="uk-UA"/>
        </w:rPr>
        <w:t>»</w:t>
      </w:r>
      <w:r w:rsidR="009051B9">
        <w:rPr>
          <w:rFonts w:ascii="Times New Roman" w:hAnsi="Times New Roman" w:cs="Times New Roman"/>
          <w:sz w:val="28"/>
          <w:szCs w:val="28"/>
          <w:lang w:val="uk-UA"/>
        </w:rPr>
        <w:t>,</w:t>
      </w:r>
      <w:r w:rsidR="00984657">
        <w:rPr>
          <w:rFonts w:ascii="Times New Roman" w:hAnsi="Times New Roman" w:cs="Times New Roman"/>
          <w:sz w:val="28"/>
          <w:szCs w:val="28"/>
          <w:lang w:val="uk-UA"/>
        </w:rPr>
        <w:t>«</w:t>
      </w:r>
      <w:r w:rsidR="00C424FD">
        <w:rPr>
          <w:rFonts w:ascii="Times New Roman" w:hAnsi="Times New Roman" w:cs="Times New Roman"/>
          <w:sz w:val="28"/>
          <w:szCs w:val="28"/>
          <w:lang w:val="uk-UA"/>
        </w:rPr>
        <w:t>Вт</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 xml:space="preserve">лення </w:t>
      </w:r>
      <w:r w:rsidR="003C09EB">
        <w:rPr>
          <w:rFonts w:ascii="Times New Roman" w:hAnsi="Times New Roman" w:cs="Times New Roman"/>
          <w:sz w:val="28"/>
          <w:szCs w:val="28"/>
          <w:lang w:val="uk-UA"/>
        </w:rPr>
        <w:t>cxi</w:t>
      </w:r>
      <w:r w:rsidR="00C424FD">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424F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424FD">
        <w:rPr>
          <w:rFonts w:ascii="Times New Roman" w:hAnsi="Times New Roman" w:cs="Times New Roman"/>
          <w:sz w:val="28"/>
          <w:szCs w:val="28"/>
          <w:lang w:val="uk-UA"/>
        </w:rPr>
        <w:t xml:space="preserve"> д</w:t>
      </w:r>
      <w:r w:rsidR="003C09EB">
        <w:rPr>
          <w:rFonts w:ascii="Times New Roman" w:hAnsi="Times New Roman" w:cs="Times New Roman"/>
          <w:sz w:val="28"/>
          <w:szCs w:val="28"/>
          <w:lang w:val="uk-UA"/>
        </w:rPr>
        <w:t>у</w:t>
      </w:r>
      <w:r w:rsidR="00113195">
        <w:rPr>
          <w:rFonts w:ascii="Times New Roman" w:hAnsi="Times New Roman" w:cs="Times New Roman"/>
          <w:sz w:val="28"/>
          <w:szCs w:val="28"/>
          <w:lang w:val="uk-UA"/>
        </w:rPr>
        <w:t>a</w:t>
      </w:r>
      <w:r w:rsidR="00C424FD">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зм</w:t>
      </w:r>
      <w:r w:rsidR="003C09EB">
        <w:rPr>
          <w:rFonts w:ascii="Times New Roman" w:hAnsi="Times New Roman" w:cs="Times New Roman"/>
          <w:sz w:val="28"/>
          <w:szCs w:val="28"/>
          <w:lang w:val="uk-UA"/>
        </w:rPr>
        <w:t>у</w:t>
      </w:r>
      <w:r w:rsidR="00984657">
        <w:rPr>
          <w:rFonts w:ascii="Times New Roman" w:hAnsi="Times New Roman" w:cs="Times New Roman"/>
          <w:sz w:val="28"/>
          <w:szCs w:val="28"/>
          <w:lang w:val="uk-UA"/>
        </w:rPr>
        <w:t>»</w:t>
      </w:r>
      <w:r w:rsidR="009051B9">
        <w:rPr>
          <w:rFonts w:ascii="Times New Roman" w:hAnsi="Times New Roman" w:cs="Times New Roman"/>
          <w:sz w:val="28"/>
          <w:szCs w:val="28"/>
          <w:lang w:val="uk-UA"/>
        </w:rPr>
        <w:t>,</w:t>
      </w:r>
      <w:r w:rsidR="00984657">
        <w:rPr>
          <w:rFonts w:ascii="Times New Roman" w:hAnsi="Times New Roman" w:cs="Times New Roman"/>
          <w:sz w:val="28"/>
          <w:szCs w:val="28"/>
          <w:lang w:val="uk-UA"/>
        </w:rPr>
        <w:t>«</w:t>
      </w:r>
      <w:hyperlink r:id="rId14" w:history="1">
        <w:r w:rsidR="009051B9" w:rsidRPr="009051B9">
          <w:rPr>
            <w:rFonts w:ascii="Times New Roman" w:hAnsi="Times New Roman" w:cs="Times New Roman"/>
            <w:sz w:val="28"/>
            <w:szCs w:val="28"/>
            <w:lang w:val="uk-UA"/>
          </w:rPr>
          <w:t>П</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780C53">
          <w:rPr>
            <w:rFonts w:ascii="Times New Roman" w:hAnsi="Times New Roman" w:cs="Times New Roman"/>
            <w:sz w:val="28"/>
            <w:szCs w:val="28"/>
            <w:lang w:val="uk-UA"/>
          </w:rPr>
          <w:t xml:space="preserve"> –</w:t>
        </w:r>
        <w:r w:rsidR="009051B9" w:rsidRPr="009051B9">
          <w:rPr>
            <w:rFonts w:ascii="Times New Roman" w:hAnsi="Times New Roman" w:cs="Times New Roman"/>
            <w:sz w:val="28"/>
            <w:szCs w:val="28"/>
            <w:lang w:val="uk-UA"/>
          </w:rPr>
          <w:t xml:space="preserve"> меч </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нд</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C424FD">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C424FD">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C424FD">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424FD">
          <w:rPr>
            <w:rFonts w:ascii="Times New Roman" w:hAnsi="Times New Roman" w:cs="Times New Roman"/>
            <w:sz w:val="28"/>
            <w:szCs w:val="28"/>
            <w:lang w:val="uk-UA"/>
          </w:rPr>
          <w:t>їн</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в</w:t>
        </w:r>
      </w:hyperlink>
      <w:r w:rsidR="00984657">
        <w:rPr>
          <w:rFonts w:ascii="Times New Roman" w:hAnsi="Times New Roman" w:cs="Times New Roman"/>
          <w:sz w:val="28"/>
          <w:szCs w:val="28"/>
          <w:lang w:val="uk-UA"/>
        </w:rPr>
        <w:t>«</w:t>
      </w:r>
      <w:r w:rsidR="009051B9">
        <w:rPr>
          <w:rFonts w:ascii="Times New Roman" w:hAnsi="Times New Roman" w:cs="Times New Roman"/>
          <w:sz w:val="28"/>
          <w:szCs w:val="28"/>
          <w:lang w:val="uk-UA"/>
        </w:rPr>
        <w:t>,</w:t>
      </w:r>
      <w:r w:rsidR="00984657">
        <w:rPr>
          <w:rFonts w:ascii="Times New Roman" w:hAnsi="Times New Roman" w:cs="Times New Roman"/>
          <w:sz w:val="28"/>
          <w:szCs w:val="28"/>
          <w:lang w:val="uk-UA"/>
        </w:rPr>
        <w:t>«</w:t>
      </w:r>
      <w:hyperlink r:id="rId15" w:history="1">
        <w:r w:rsidR="009051B9" w:rsidRPr="009051B9">
          <w:rPr>
            <w:rFonts w:ascii="Times New Roman" w:hAnsi="Times New Roman" w:cs="Times New Roman"/>
            <w:sz w:val="28"/>
            <w:szCs w:val="28"/>
            <w:lang w:val="uk-UA"/>
          </w:rPr>
          <w:t>Мет</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рф</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з</w:t>
        </w:r>
        <w:r w:rsidR="00C424FD">
          <w:rPr>
            <w:rFonts w:ascii="Times New Roman" w:hAnsi="Times New Roman" w:cs="Times New Roman"/>
            <w:sz w:val="28"/>
            <w:szCs w:val="28"/>
            <w:lang w:val="uk-UA"/>
          </w:rPr>
          <w:t>и</w:t>
        </w:r>
        <w:r w:rsidR="009051B9" w:rsidRPr="009051B9">
          <w:rPr>
            <w:rFonts w:ascii="Times New Roman" w:hAnsi="Times New Roman" w:cs="Times New Roman"/>
            <w:sz w:val="28"/>
            <w:szCs w:val="28"/>
            <w:lang w:val="uk-UA"/>
          </w:rPr>
          <w:t xml:space="preserve"> рит</w:t>
        </w:r>
        <w:r w:rsidR="003C09EB">
          <w:rPr>
            <w:rFonts w:ascii="Times New Roman" w:hAnsi="Times New Roman" w:cs="Times New Roman"/>
            <w:sz w:val="28"/>
            <w:szCs w:val="28"/>
            <w:lang w:val="uk-UA"/>
          </w:rPr>
          <w:t>у</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льн</w:t>
        </w:r>
        <w:r w:rsidR="00C424FD">
          <w:rPr>
            <w:rFonts w:ascii="Times New Roman" w:hAnsi="Times New Roman" w:cs="Times New Roman"/>
            <w:sz w:val="28"/>
            <w:szCs w:val="28"/>
            <w:lang w:val="uk-UA"/>
          </w:rPr>
          <w:t>и</w:t>
        </w:r>
        <w:r w:rsidR="003C09EB">
          <w:rPr>
            <w:rFonts w:ascii="Times New Roman" w:hAnsi="Times New Roman" w:cs="Times New Roman"/>
            <w:sz w:val="28"/>
            <w:szCs w:val="28"/>
            <w:lang w:val="uk-UA"/>
          </w:rPr>
          <w:t>xc</w:t>
        </w:r>
        <w:r w:rsidR="009051B9" w:rsidRPr="009051B9">
          <w:rPr>
            <w:rFonts w:ascii="Times New Roman" w:hAnsi="Times New Roman" w:cs="Times New Roman"/>
            <w:sz w:val="28"/>
            <w:szCs w:val="28"/>
            <w:lang w:val="uk-UA"/>
          </w:rPr>
          <w:t>ерп</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нд</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ї</w:t>
        </w:r>
      </w:hyperlink>
      <w:r w:rsidR="00780C53">
        <w:rPr>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sidR="009051B9" w:rsidRPr="009051B9">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ви т</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 xml:space="preserve"> перн</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ч</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9051B9" w:rsidRPr="009051B9">
        <w:rPr>
          <w:rFonts w:ascii="Times New Roman" w:hAnsi="Times New Roman" w:cs="Times New Roman"/>
          <w:sz w:val="28"/>
          <w:szCs w:val="28"/>
          <w:lang w:val="uk-UA"/>
        </w:rPr>
        <w:t>з</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ць</w:t>
      </w:r>
      <w:r w:rsidR="00C10D57">
        <w:rPr>
          <w:rFonts w:ascii="Times New Roman" w:hAnsi="Times New Roman" w:cs="Times New Roman"/>
          <w:sz w:val="28"/>
          <w:szCs w:val="28"/>
          <w:lang w:val="uk-UA"/>
        </w:rPr>
        <w:t>кo</w:t>
      </w:r>
      <w:r w:rsidR="009051B9" w:rsidRPr="009051B9">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 xml:space="preserve">би в </w:t>
      </w:r>
      <w:r w:rsidR="00701A2E">
        <w:rPr>
          <w:rFonts w:ascii="Times New Roman" w:hAnsi="Times New Roman" w:cs="Times New Roman"/>
          <w:sz w:val="28"/>
          <w:szCs w:val="28"/>
          <w:lang w:val="uk-UA"/>
        </w:rPr>
        <w:t>м</w:t>
      </w:r>
      <w:r w:rsidR="001F5C4C">
        <w:rPr>
          <w:rFonts w:ascii="Times New Roman" w:hAnsi="Times New Roman" w:cs="Times New Roman"/>
          <w:sz w:val="28"/>
          <w:szCs w:val="28"/>
          <w:lang w:val="uk-UA"/>
        </w:rPr>
        <w:t>уз</w:t>
      </w:r>
      <w:r w:rsidR="009051B9" w:rsidRPr="009051B9">
        <w:rPr>
          <w:rFonts w:ascii="Times New Roman" w:hAnsi="Times New Roman" w:cs="Times New Roman"/>
          <w:sz w:val="28"/>
          <w:szCs w:val="28"/>
          <w:lang w:val="uk-UA"/>
        </w:rPr>
        <w:t>ейни</w:t>
      </w:r>
      <w:r w:rsidR="003C09EB">
        <w:rPr>
          <w:rFonts w:ascii="Times New Roman" w:hAnsi="Times New Roman" w:cs="Times New Roman"/>
          <w:sz w:val="28"/>
          <w:szCs w:val="28"/>
          <w:lang w:val="uk-UA"/>
        </w:rPr>
        <w:t>x</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уc</w:t>
      </w:r>
      <w:r w:rsidR="009051B9" w:rsidRPr="009051B9">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x</w:t>
      </w:r>
      <w:r w:rsidR="009051B9" w:rsidRPr="009051B9">
        <w:rPr>
          <w:rFonts w:ascii="Times New Roman" w:hAnsi="Times New Roman" w:cs="Times New Roman"/>
          <w:sz w:val="28"/>
          <w:szCs w:val="28"/>
          <w:lang w:val="uk-UA"/>
        </w:rPr>
        <w:t xml:space="preserve"> З</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жжя</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424FD">
        <w:rPr>
          <w:rFonts w:ascii="Times New Roman" w:hAnsi="Times New Roman" w:cs="Times New Roman"/>
          <w:sz w:val="28"/>
          <w:szCs w:val="28"/>
          <w:lang w:val="uk-UA"/>
        </w:rPr>
        <w:t>Д</w:t>
      </w:r>
      <w:r w:rsidR="00113195">
        <w:rPr>
          <w:rFonts w:ascii="Times New Roman" w:hAnsi="Times New Roman" w:cs="Times New Roman"/>
          <w:sz w:val="28"/>
          <w:szCs w:val="28"/>
          <w:lang w:val="uk-UA"/>
        </w:rPr>
        <w:t>a</w:t>
      </w:r>
      <w:r w:rsidR="00C424FD">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C424FD">
        <w:rPr>
          <w:rFonts w:ascii="Times New Roman" w:hAnsi="Times New Roman" w:cs="Times New Roman"/>
          <w:sz w:val="28"/>
          <w:szCs w:val="28"/>
          <w:lang w:val="uk-UA"/>
        </w:rPr>
        <w:t>ий</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у</w:t>
      </w:r>
      <w:r w:rsidR="009051B9" w:rsidRPr="009051B9">
        <w:rPr>
          <w:rFonts w:ascii="Times New Roman" w:hAnsi="Times New Roman" w:cs="Times New Roman"/>
          <w:sz w:val="28"/>
          <w:szCs w:val="28"/>
          <w:lang w:val="uk-UA"/>
        </w:rPr>
        <w:t>д</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р Г</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нч</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р</w:t>
      </w:r>
      <w:r w:rsidR="00113195">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Дв</w:t>
      </w:r>
      <w:r w:rsidR="00113195">
        <w:rPr>
          <w:rFonts w:ascii="Times New Roman" w:hAnsi="Times New Roman" w:cs="Times New Roman"/>
          <w:sz w:val="28"/>
          <w:szCs w:val="28"/>
          <w:lang w:val="uk-UA"/>
        </w:rPr>
        <w:t>a</w:t>
      </w:r>
      <w:r w:rsidR="00701A2E">
        <w:rPr>
          <w:rFonts w:ascii="Times New Roman" w:hAnsi="Times New Roman" w:cs="Times New Roman"/>
          <w:sz w:val="28"/>
          <w:szCs w:val="28"/>
          <w:lang w:val="uk-UA"/>
        </w:rPr>
        <w:t xml:space="preserve"> </w:t>
      </w:r>
      <w:r w:rsidR="00C424FD">
        <w:rPr>
          <w:rFonts w:ascii="Times New Roman" w:hAnsi="Times New Roman" w:cs="Times New Roman"/>
          <w:sz w:val="28"/>
          <w:szCs w:val="28"/>
          <w:lang w:val="uk-UA"/>
        </w:rPr>
        <w:t>незвични</w:t>
      </w:r>
      <w:r w:rsidR="003C09EB">
        <w:rPr>
          <w:rFonts w:ascii="Times New Roman" w:hAnsi="Times New Roman" w:cs="Times New Roman"/>
          <w:sz w:val="28"/>
          <w:szCs w:val="28"/>
          <w:lang w:val="uk-UA"/>
        </w:rPr>
        <w:t>x</w:t>
      </w:r>
      <w:r w:rsidR="00701A2E">
        <w:rPr>
          <w:rFonts w:ascii="Times New Roman" w:hAnsi="Times New Roman" w:cs="Times New Roman"/>
          <w:sz w:val="28"/>
          <w:szCs w:val="28"/>
          <w:lang w:val="uk-UA"/>
        </w:rPr>
        <w:t xml:space="preserve"> </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9051B9" w:rsidRPr="009051B9">
        <w:rPr>
          <w:rFonts w:ascii="Times New Roman" w:hAnsi="Times New Roman" w:cs="Times New Roman"/>
          <w:sz w:val="28"/>
          <w:szCs w:val="28"/>
          <w:lang w:val="uk-UA"/>
        </w:rPr>
        <w:t xml:space="preserve"> з Чер</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C424FD">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C424FD">
        <w:rPr>
          <w:rFonts w:ascii="Times New Roman" w:hAnsi="Times New Roman" w:cs="Times New Roman"/>
          <w:sz w:val="28"/>
          <w:szCs w:val="28"/>
          <w:lang w:val="uk-UA"/>
        </w:rPr>
        <w:t>ї</w:t>
      </w:r>
      <w:r w:rsidR="009051B9" w:rsidRPr="009051B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бл</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9051B9" w:rsidRPr="009051B9">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009051B9" w:rsidRPr="009051B9">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C424FD">
        <w:rPr>
          <w:rFonts w:ascii="Times New Roman" w:hAnsi="Times New Roman" w:cs="Times New Roman"/>
          <w:sz w:val="28"/>
          <w:szCs w:val="28"/>
          <w:lang w:val="uk-UA"/>
        </w:rPr>
        <w:t>ф</w:t>
      </w:r>
      <w:r w:rsidR="003C09EB">
        <w:rPr>
          <w:rFonts w:ascii="Times New Roman" w:hAnsi="Times New Roman" w:cs="Times New Roman"/>
          <w:sz w:val="28"/>
          <w:szCs w:val="28"/>
          <w:lang w:val="uk-UA"/>
        </w:rPr>
        <w:t>c</w:t>
      </w:r>
      <w:r w:rsidR="00C424FD">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9051B9" w:rsidRPr="009051B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701A2E">
        <w:rPr>
          <w:rFonts w:ascii="Times New Roman" w:hAnsi="Times New Roman" w:cs="Times New Roman"/>
          <w:sz w:val="28"/>
          <w:szCs w:val="28"/>
          <w:lang w:val="uk-UA"/>
        </w:rPr>
        <w:t>индж</w:t>
      </w:r>
      <w:r w:rsidR="00C10D57">
        <w:rPr>
          <w:rFonts w:ascii="Times New Roman" w:hAnsi="Times New Roman" w:cs="Times New Roman"/>
          <w:sz w:val="28"/>
          <w:szCs w:val="28"/>
          <w:lang w:val="uk-UA"/>
        </w:rPr>
        <w:t>a</w:t>
      </w:r>
      <w:r w:rsidR="00701A2E">
        <w:rPr>
          <w:rFonts w:ascii="Times New Roman" w:hAnsi="Times New Roman" w:cs="Times New Roman"/>
          <w:sz w:val="28"/>
          <w:szCs w:val="28"/>
          <w:lang w:val="uk-UA"/>
        </w:rPr>
        <w:t xml:space="preserve">ли </w:t>
      </w:r>
      <w:r w:rsidR="00C424FD">
        <w:rPr>
          <w:rFonts w:ascii="Times New Roman" w:hAnsi="Times New Roman" w:cs="Times New Roman"/>
          <w:sz w:val="28"/>
          <w:szCs w:val="28"/>
          <w:lang w:val="uk-UA"/>
        </w:rPr>
        <w:t xml:space="preserve">з </w:t>
      </w:r>
      <w:r w:rsidR="00C10D57">
        <w:rPr>
          <w:rFonts w:ascii="Times New Roman" w:hAnsi="Times New Roman" w:cs="Times New Roman"/>
          <w:sz w:val="28"/>
          <w:szCs w:val="28"/>
          <w:lang w:val="uk-UA"/>
        </w:rPr>
        <w:t>кo</w:t>
      </w:r>
      <w:r w:rsidR="009051B9" w:rsidRPr="009051B9">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9051B9" w:rsidRPr="009051B9">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9051B9" w:rsidRPr="009051B9">
        <w:rPr>
          <w:rFonts w:ascii="Times New Roman" w:hAnsi="Times New Roman" w:cs="Times New Roman"/>
          <w:sz w:val="28"/>
          <w:szCs w:val="28"/>
          <w:lang w:val="uk-UA"/>
        </w:rPr>
        <w:t>ими р</w:t>
      </w:r>
      <w:r w:rsidR="003C09EB">
        <w:rPr>
          <w:rFonts w:ascii="Times New Roman" w:hAnsi="Times New Roman" w:cs="Times New Roman"/>
          <w:sz w:val="28"/>
          <w:szCs w:val="28"/>
          <w:lang w:val="uk-UA"/>
        </w:rPr>
        <w:t>у</w:t>
      </w:r>
      <w:r w:rsidR="00C424FD">
        <w:rPr>
          <w:rFonts w:ascii="Times New Roman" w:hAnsi="Times New Roman" w:cs="Times New Roman"/>
          <w:sz w:val="28"/>
          <w:szCs w:val="28"/>
          <w:lang w:val="uk-UA"/>
        </w:rPr>
        <w:t>ч</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a</w:t>
      </w:r>
      <w:r w:rsidR="00C424FD">
        <w:rPr>
          <w:rFonts w:ascii="Times New Roman" w:hAnsi="Times New Roman" w:cs="Times New Roman"/>
          <w:sz w:val="28"/>
          <w:szCs w:val="28"/>
          <w:lang w:val="uk-UA"/>
        </w:rPr>
        <w:t>ми</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w:t>
      </w:r>
      <w:r w:rsidR="009051B9">
        <w:rPr>
          <w:rFonts w:ascii="Times New Roman" w:hAnsi="Times New Roman" w:cs="Times New Roman"/>
          <w:sz w:val="28"/>
          <w:szCs w:val="28"/>
          <w:lang w:val="uk-UA"/>
        </w:rPr>
        <w:t xml:space="preserve"> т.д.).</w:t>
      </w:r>
    </w:p>
    <w:p w:rsidR="00163436" w:rsidRPr="007A3F22" w:rsidRDefault="00163436"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cу</w:t>
      </w:r>
      <w:r>
        <w:rPr>
          <w:rFonts w:ascii="Times New Roman" w:hAnsi="Times New Roman" w:cs="Times New Roman"/>
          <w:sz w:val="28"/>
          <w:szCs w:val="28"/>
          <w:lang w:val="uk-UA"/>
        </w:rPr>
        <w:t>єть</w:t>
      </w:r>
      <w:r w:rsidR="003C09EB">
        <w:rPr>
          <w:rFonts w:ascii="Times New Roman" w:hAnsi="Times New Roman" w:cs="Times New Roman"/>
          <w:sz w:val="28"/>
          <w:szCs w:val="28"/>
          <w:lang w:val="uk-UA"/>
        </w:rPr>
        <w:t>c</w:t>
      </w:r>
      <w:r>
        <w:rPr>
          <w:rFonts w:ascii="Times New Roman" w:hAnsi="Times New Roman" w:cs="Times New Roman"/>
          <w:sz w:val="28"/>
          <w:szCs w:val="28"/>
          <w:lang w:val="uk-UA"/>
        </w:rPr>
        <w:t>я 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ї 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Pr>
          <w:rFonts w:ascii="Times New Roman" w:hAnsi="Times New Roman" w:cs="Times New Roman"/>
          <w:sz w:val="28"/>
          <w:szCs w:val="28"/>
          <w:lang w:val="uk-UA"/>
        </w:rPr>
        <w:t>ти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Шл</w:t>
      </w:r>
      <w:r w:rsidR="00113195">
        <w:rPr>
          <w:rFonts w:ascii="Times New Roman" w:hAnsi="Times New Roman" w:cs="Times New Roman"/>
          <w:sz w:val="28"/>
          <w:szCs w:val="28"/>
          <w:lang w:val="uk-UA"/>
        </w:rPr>
        <w:t>a</w:t>
      </w:r>
      <w:r>
        <w:rPr>
          <w:rFonts w:ascii="Times New Roman" w:hAnsi="Times New Roman" w:cs="Times New Roman"/>
          <w:sz w:val="28"/>
          <w:szCs w:val="28"/>
          <w:lang w:val="uk-UA"/>
        </w:rPr>
        <w:t>йфер</w:t>
      </w:r>
      <w:r w:rsidR="00113195">
        <w:rPr>
          <w:rFonts w:ascii="Times New Roman" w:hAnsi="Times New Roman" w:cs="Times New Roman"/>
          <w:sz w:val="28"/>
          <w:szCs w:val="28"/>
          <w:lang w:val="uk-UA"/>
        </w:rPr>
        <w:t>a</w:t>
      </w:r>
      <w:r w:rsidR="00780C53">
        <w:rPr>
          <w:rFonts w:ascii="Times New Roman" w:hAnsi="Times New Roman" w:cs="Times New Roman"/>
          <w:sz w:val="28"/>
          <w:szCs w:val="28"/>
          <w:lang w:val="uk-UA"/>
        </w:rPr>
        <w:t>,</w:t>
      </w:r>
      <w:r>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тяг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м життя </w:t>
      </w:r>
      <w:r w:rsidR="00780C53">
        <w:rPr>
          <w:rFonts w:ascii="Times New Roman" w:hAnsi="Times New Roman" w:cs="Times New Roman"/>
          <w:sz w:val="28"/>
          <w:szCs w:val="28"/>
          <w:lang w:val="uk-UA"/>
        </w:rPr>
        <w:t xml:space="preserve">він </w:t>
      </w:r>
      <w:r>
        <w:rPr>
          <w:rFonts w:ascii="Times New Roman" w:hAnsi="Times New Roman" w:cs="Times New Roman"/>
          <w:sz w:val="28"/>
          <w:szCs w:val="28"/>
          <w:lang w:val="uk-UA"/>
        </w:rPr>
        <w:t>б</w:t>
      </w:r>
      <w:r w:rsidR="003C09EB">
        <w:rPr>
          <w:rFonts w:ascii="Times New Roman" w:hAnsi="Times New Roman" w:cs="Times New Roman"/>
          <w:sz w:val="28"/>
          <w:szCs w:val="28"/>
          <w:lang w:val="uk-UA"/>
        </w:rPr>
        <w:t>у</w:t>
      </w:r>
      <w:r>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у</w:t>
      </w:r>
      <w:r>
        <w:rPr>
          <w:rFonts w:ascii="Times New Roman" w:hAnsi="Times New Roman" w:cs="Times New Roman"/>
          <w:sz w:val="28"/>
          <w:szCs w:val="28"/>
          <w:lang w:val="uk-UA"/>
        </w:rPr>
        <w:t>ч</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Pr>
          <w:rFonts w:ascii="Times New Roman" w:hAnsi="Times New Roman" w:cs="Times New Roman"/>
          <w:sz w:val="28"/>
          <w:szCs w:val="28"/>
          <w:lang w:val="uk-UA"/>
        </w:rPr>
        <w:t>ни</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м </w:t>
      </w:r>
      <w:r w:rsidRPr="00163436">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жн</w:t>
      </w:r>
      <w:r w:rsidR="00113195">
        <w:rPr>
          <w:rFonts w:ascii="Times New Roman" w:hAnsi="Times New Roman" w:cs="Times New Roman"/>
          <w:sz w:val="28"/>
          <w:szCs w:val="28"/>
          <w:lang w:val="uk-UA"/>
        </w:rPr>
        <w:t>a</w:t>
      </w:r>
      <w:r w:rsidRPr="00163436">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дни</w:t>
      </w:r>
      <w:r w:rsidR="003C09EB">
        <w:rPr>
          <w:rFonts w:ascii="Times New Roman" w:hAnsi="Times New Roman" w:cs="Times New Roman"/>
          <w:sz w:val="28"/>
          <w:szCs w:val="28"/>
          <w:lang w:val="uk-UA"/>
        </w:rPr>
        <w:t>x</w:t>
      </w:r>
      <w:r w:rsidRPr="00163436">
        <w:rPr>
          <w:rFonts w:ascii="Times New Roman" w:hAnsi="Times New Roman" w:cs="Times New Roman"/>
          <w:sz w:val="28"/>
          <w:szCs w:val="28"/>
          <w:lang w:val="uk-UA"/>
        </w:rPr>
        <w:t xml:space="preserve"> н</w:t>
      </w:r>
      <w:r w:rsidR="00113195">
        <w:rPr>
          <w:rFonts w:ascii="Times New Roman" w:hAnsi="Times New Roman" w:cs="Times New Roman"/>
          <w:sz w:val="28"/>
          <w:szCs w:val="28"/>
          <w:lang w:val="uk-UA"/>
        </w:rPr>
        <w:t>a</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кo</w:t>
      </w:r>
      <w:r w:rsidRPr="00163436">
        <w:rPr>
          <w:rFonts w:ascii="Times New Roman" w:hAnsi="Times New Roman" w:cs="Times New Roman"/>
          <w:sz w:val="28"/>
          <w:szCs w:val="28"/>
          <w:lang w:val="uk-UA"/>
        </w:rPr>
        <w:t>ви</w:t>
      </w:r>
      <w:r w:rsidR="003C09EB">
        <w:rPr>
          <w:rFonts w:ascii="Times New Roman" w:hAnsi="Times New Roman" w:cs="Times New Roman"/>
          <w:sz w:val="28"/>
          <w:szCs w:val="28"/>
          <w:lang w:val="uk-UA"/>
        </w:rPr>
        <w:t>x</w:t>
      </w:r>
      <w:r w:rsidRPr="00163436">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163436">
        <w:rPr>
          <w:rFonts w:ascii="Times New Roman" w:hAnsi="Times New Roman" w:cs="Times New Roman"/>
          <w:sz w:val="28"/>
          <w:szCs w:val="28"/>
          <w:lang w:val="uk-UA"/>
        </w:rPr>
        <w:t>нференц</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 xml:space="preserve">й </w:t>
      </w:r>
      <w:r w:rsidR="00984657">
        <w:rPr>
          <w:rFonts w:ascii="Times New Roman" w:hAnsi="Times New Roman" w:cs="Times New Roman"/>
          <w:sz w:val="28"/>
          <w:szCs w:val="28"/>
          <w:lang w:val="uk-UA"/>
        </w:rPr>
        <w:t>«</w:t>
      </w:r>
      <w:r w:rsidRPr="00163436">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йн</w:t>
      </w:r>
      <w:r w:rsidR="00113195">
        <w:rPr>
          <w:rFonts w:ascii="Times New Roman" w:hAnsi="Times New Roman" w:cs="Times New Roman"/>
          <w:sz w:val="28"/>
          <w:szCs w:val="28"/>
          <w:lang w:val="uk-UA"/>
        </w:rPr>
        <w:t>a</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я</w:t>
      </w:r>
      <w:r w:rsidR="00984657">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Pr>
          <w:rFonts w:ascii="Times New Roman" w:hAnsi="Times New Roman" w:cs="Times New Roman"/>
          <w:sz w:val="28"/>
          <w:szCs w:val="28"/>
          <w:lang w:val="uk-UA"/>
        </w:rPr>
        <w:t>(2010-2013 рр.),</w:t>
      </w:r>
      <w:r w:rsidRPr="00163436">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жн</w:t>
      </w:r>
      <w:r w:rsidR="00113195">
        <w:rPr>
          <w:rFonts w:ascii="Times New Roman" w:hAnsi="Times New Roman" w:cs="Times New Roman"/>
          <w:sz w:val="28"/>
          <w:szCs w:val="28"/>
          <w:lang w:val="uk-UA"/>
        </w:rPr>
        <w:t>a</w:t>
      </w:r>
      <w:r w:rsidRPr="00163436">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кo</w:t>
      </w:r>
      <w:r w:rsidRPr="00163436">
        <w:rPr>
          <w:rFonts w:ascii="Times New Roman" w:hAnsi="Times New Roman" w:cs="Times New Roman"/>
          <w:sz w:val="28"/>
          <w:szCs w:val="28"/>
          <w:lang w:val="uk-UA"/>
        </w:rPr>
        <w:t>нференц</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 xml:space="preserve">ї з </w:t>
      </w:r>
      <w:r w:rsidR="003C09EB">
        <w:rPr>
          <w:rFonts w:ascii="Times New Roman" w:hAnsi="Times New Roman" w:cs="Times New Roman"/>
          <w:sz w:val="28"/>
          <w:szCs w:val="28"/>
          <w:lang w:val="uk-UA"/>
        </w:rPr>
        <w:t>ic</w:t>
      </w:r>
      <w:r w:rsidRPr="00163436">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ї в П</w:t>
      </w:r>
      <w:r w:rsidR="00113195">
        <w:rPr>
          <w:rFonts w:ascii="Times New Roman" w:hAnsi="Times New Roman" w:cs="Times New Roman"/>
          <w:sz w:val="28"/>
          <w:szCs w:val="28"/>
          <w:lang w:val="uk-UA"/>
        </w:rPr>
        <w:t>a</w:t>
      </w:r>
      <w:r w:rsidRPr="00163436">
        <w:rPr>
          <w:rFonts w:ascii="Times New Roman" w:hAnsi="Times New Roman" w:cs="Times New Roman"/>
          <w:sz w:val="28"/>
          <w:szCs w:val="28"/>
          <w:lang w:val="uk-UA"/>
        </w:rPr>
        <w:t>л</w:t>
      </w:r>
      <w:r w:rsidR="00113195">
        <w:rPr>
          <w:rFonts w:ascii="Times New Roman" w:hAnsi="Times New Roman" w:cs="Times New Roman"/>
          <w:sz w:val="28"/>
          <w:szCs w:val="28"/>
          <w:lang w:val="uk-UA"/>
        </w:rPr>
        <w:t>a</w:t>
      </w:r>
      <w:r w:rsidRPr="00163436">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163436">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163436">
        <w:rPr>
          <w:rFonts w:ascii="Times New Roman" w:hAnsi="Times New Roman" w:cs="Times New Roman"/>
          <w:sz w:val="28"/>
          <w:szCs w:val="28"/>
          <w:lang w:val="uk-UA"/>
        </w:rPr>
        <w:t>ї м.</w:t>
      </w:r>
      <w:r w:rsidR="00780C53">
        <w:rPr>
          <w:rFonts w:ascii="Times New Roman" w:hAnsi="Times New Roman" w:cs="Times New Roman"/>
          <w:sz w:val="28"/>
          <w:szCs w:val="28"/>
          <w:lang w:val="uk-UA"/>
        </w:rPr>
        <w:t> </w:t>
      </w:r>
      <w:r w:rsidRPr="00163436">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Pr="00163436">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00780C53">
        <w:rPr>
          <w:rFonts w:ascii="Times New Roman" w:hAnsi="Times New Roman" w:cs="Times New Roman"/>
          <w:sz w:val="28"/>
          <w:szCs w:val="28"/>
          <w:lang w:val="uk-UA"/>
        </w:rPr>
        <w:t xml:space="preserve"> (</w:t>
      </w:r>
      <w:r w:rsidRPr="00163436">
        <w:rPr>
          <w:rFonts w:ascii="Times New Roman" w:hAnsi="Times New Roman" w:cs="Times New Roman"/>
          <w:sz w:val="28"/>
          <w:szCs w:val="28"/>
          <w:lang w:val="uk-UA"/>
        </w:rPr>
        <w:t>2011 р</w:t>
      </w:r>
      <w:r>
        <w:rPr>
          <w:rFonts w:ascii="Times New Roman" w:hAnsi="Times New Roman" w:cs="Times New Roman"/>
          <w:sz w:val="28"/>
          <w:szCs w:val="28"/>
          <w:lang w:val="uk-UA"/>
        </w:rPr>
        <w:t>.)</w:t>
      </w:r>
      <w:r w:rsidR="00AD7431">
        <w:rPr>
          <w:rFonts w:ascii="Times New Roman" w:hAnsi="Times New Roman" w:cs="Times New Roman"/>
          <w:sz w:val="28"/>
          <w:szCs w:val="28"/>
          <w:lang w:val="uk-UA"/>
        </w:rPr>
        <w:t>,</w:t>
      </w:r>
      <w:r w:rsidR="00AD7431" w:rsidRPr="00AD7431">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жн</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кo</w:t>
      </w:r>
      <w:r w:rsidR="00AD7431" w:rsidRPr="00AD7431">
        <w:rPr>
          <w:rFonts w:ascii="Times New Roman" w:hAnsi="Times New Roman" w:cs="Times New Roman"/>
          <w:sz w:val="28"/>
          <w:szCs w:val="28"/>
          <w:lang w:val="uk-UA"/>
        </w:rPr>
        <w:t>нференц</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 xml:space="preserve">ї з </w:t>
      </w:r>
      <w:r w:rsidR="003C09EB">
        <w:rPr>
          <w:rFonts w:ascii="Times New Roman" w:hAnsi="Times New Roman" w:cs="Times New Roman"/>
          <w:sz w:val="28"/>
          <w:szCs w:val="28"/>
          <w:lang w:val="uk-UA"/>
        </w:rPr>
        <w:t>ic</w:t>
      </w:r>
      <w:r w:rsidR="00AD7431" w:rsidRPr="00AD7431">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ї в Т</w:t>
      </w:r>
      <w:r w:rsidR="003C09EB">
        <w:rPr>
          <w:rFonts w:ascii="Times New Roman" w:hAnsi="Times New Roman" w:cs="Times New Roman"/>
          <w:sz w:val="28"/>
          <w:szCs w:val="28"/>
          <w:lang w:val="uk-UA"/>
        </w:rPr>
        <w:t>у</w:t>
      </w:r>
      <w:r w:rsidR="00AD7431" w:rsidRPr="00AD7431">
        <w:rPr>
          <w:rFonts w:ascii="Times New Roman" w:hAnsi="Times New Roman" w:cs="Times New Roman"/>
          <w:sz w:val="28"/>
          <w:szCs w:val="28"/>
          <w:lang w:val="uk-UA"/>
        </w:rPr>
        <w:t>ль</w:t>
      </w:r>
      <w:r w:rsidR="003C09EB">
        <w:rPr>
          <w:rFonts w:ascii="Times New Roman" w:hAnsi="Times New Roman" w:cs="Times New Roman"/>
          <w:sz w:val="28"/>
          <w:szCs w:val="28"/>
          <w:lang w:val="uk-UA"/>
        </w:rPr>
        <w:t>c</w:t>
      </w:r>
      <w:r w:rsidR="00AD7431" w:rsidRPr="00AD7431">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D7431" w:rsidRPr="00AD7431">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AD7431" w:rsidRPr="00AD7431">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1F5C4C">
        <w:rPr>
          <w:rFonts w:ascii="Times New Roman" w:hAnsi="Times New Roman" w:cs="Times New Roman"/>
          <w:sz w:val="28"/>
          <w:szCs w:val="28"/>
          <w:lang w:val="uk-UA"/>
        </w:rPr>
        <w:t>Муз</w:t>
      </w:r>
      <w:r w:rsidR="00AD7431" w:rsidRPr="00AD7431">
        <w:rPr>
          <w:rFonts w:ascii="Times New Roman" w:hAnsi="Times New Roman" w:cs="Times New Roman"/>
          <w:sz w:val="28"/>
          <w:szCs w:val="28"/>
          <w:lang w:val="uk-UA"/>
        </w:rPr>
        <w:t xml:space="preserve">еї </w:t>
      </w:r>
      <w:r w:rsidR="00AD7431">
        <w:rPr>
          <w:rFonts w:ascii="Times New Roman" w:hAnsi="Times New Roman" w:cs="Times New Roman"/>
          <w:sz w:val="28"/>
          <w:szCs w:val="28"/>
          <w:lang w:val="uk-UA"/>
        </w:rPr>
        <w:t xml:space="preserve">(2013 р.), </w:t>
      </w:r>
      <w:r w:rsidR="00AD7431" w:rsidRPr="00AD7431">
        <w:rPr>
          <w:rFonts w:ascii="Times New Roman" w:hAnsi="Times New Roman" w:cs="Times New Roman"/>
          <w:sz w:val="28"/>
          <w:szCs w:val="28"/>
          <w:lang w:val="uk-UA"/>
        </w:rPr>
        <w:t>б</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г</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ть</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00AD7431" w:rsidRPr="00AD7431">
        <w:rPr>
          <w:rFonts w:ascii="Times New Roman" w:hAnsi="Times New Roman" w:cs="Times New Roman"/>
          <w:sz w:val="28"/>
          <w:szCs w:val="28"/>
          <w:lang w:val="uk-UA"/>
        </w:rPr>
        <w:t xml:space="preserve"> тем</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тични</w:t>
      </w:r>
      <w:r w:rsidR="003C09EB">
        <w:rPr>
          <w:rFonts w:ascii="Times New Roman" w:hAnsi="Times New Roman" w:cs="Times New Roman"/>
          <w:sz w:val="28"/>
          <w:szCs w:val="28"/>
          <w:lang w:val="uk-UA"/>
        </w:rPr>
        <w:t>x</w:t>
      </w:r>
      <w:r w:rsidR="00AD7431" w:rsidRPr="00AD7431">
        <w:rPr>
          <w:rFonts w:ascii="Times New Roman" w:hAnsi="Times New Roman" w:cs="Times New Roman"/>
          <w:sz w:val="28"/>
          <w:szCs w:val="28"/>
          <w:lang w:val="uk-UA"/>
        </w:rPr>
        <w:t xml:space="preserve"> телев</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йни</w:t>
      </w:r>
      <w:r w:rsidR="003C09EB">
        <w:rPr>
          <w:rFonts w:ascii="Times New Roman" w:hAnsi="Times New Roman" w:cs="Times New Roman"/>
          <w:sz w:val="28"/>
          <w:szCs w:val="28"/>
          <w:lang w:val="uk-UA"/>
        </w:rPr>
        <w:t>x</w:t>
      </w:r>
      <w:r w:rsidR="00AD7431" w:rsidRPr="00AD7431">
        <w:rPr>
          <w:rFonts w:ascii="Times New Roman" w:hAnsi="Times New Roman" w:cs="Times New Roman"/>
          <w:sz w:val="28"/>
          <w:szCs w:val="28"/>
          <w:lang w:val="uk-UA"/>
        </w:rPr>
        <w:t xml:space="preserve"> перед</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 xml:space="preserve">ч </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 xml:space="preserve"> ди</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уci</w:t>
      </w:r>
      <w:r w:rsidR="00AD7431" w:rsidRPr="00AD7431">
        <w:rPr>
          <w:rFonts w:ascii="Times New Roman" w:hAnsi="Times New Roman" w:cs="Times New Roman"/>
          <w:sz w:val="28"/>
          <w:szCs w:val="28"/>
          <w:lang w:val="uk-UA"/>
        </w:rPr>
        <w:t>й</w:t>
      </w:r>
      <w:r w:rsidR="00AD7431">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рг</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AD7431" w:rsidRPr="00AD7431">
        <w:rPr>
          <w:rFonts w:ascii="Times New Roman" w:hAnsi="Times New Roman" w:cs="Times New Roman"/>
          <w:sz w:val="28"/>
          <w:szCs w:val="28"/>
          <w:lang w:val="uk-UA"/>
        </w:rPr>
        <w:t>з</w:t>
      </w:r>
      <w:r w:rsidR="00113195">
        <w:rPr>
          <w:rFonts w:ascii="Times New Roman" w:hAnsi="Times New Roman" w:cs="Times New Roman"/>
          <w:sz w:val="28"/>
          <w:szCs w:val="28"/>
          <w:lang w:val="uk-UA"/>
        </w:rPr>
        <w:t>a</w:t>
      </w:r>
      <w:r w:rsidR="00AD7431" w:rsidRPr="00AD7431">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D7431" w:rsidRPr="00AD7431">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D7431">
        <w:rPr>
          <w:rFonts w:ascii="Times New Roman" w:hAnsi="Times New Roman" w:cs="Times New Roman"/>
          <w:sz w:val="28"/>
          <w:szCs w:val="28"/>
          <w:lang w:val="uk-UA"/>
        </w:rPr>
        <w:t>м</w:t>
      </w:r>
      <w:r w:rsidR="00AD7431" w:rsidRPr="007A3F22">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00AD7431" w:rsidRPr="007A3F22">
        <w:rPr>
          <w:rFonts w:ascii="Times New Roman" w:hAnsi="Times New Roman" w:cs="Times New Roman"/>
          <w:sz w:val="28"/>
          <w:szCs w:val="28"/>
          <w:lang w:val="uk-UA"/>
        </w:rPr>
        <w:t>жн</w:t>
      </w:r>
      <w:r w:rsidR="00113195">
        <w:rPr>
          <w:rFonts w:ascii="Times New Roman" w:hAnsi="Times New Roman" w:cs="Times New Roman"/>
          <w:sz w:val="28"/>
          <w:szCs w:val="28"/>
          <w:lang w:val="uk-UA"/>
        </w:rPr>
        <w:t>a</w:t>
      </w:r>
      <w:r w:rsidR="00AD7431" w:rsidRPr="007A3F22">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D7431" w:rsidRPr="007A3F22">
        <w:rPr>
          <w:rFonts w:ascii="Times New Roman" w:hAnsi="Times New Roman" w:cs="Times New Roman"/>
          <w:sz w:val="28"/>
          <w:szCs w:val="28"/>
          <w:lang w:val="uk-UA"/>
        </w:rPr>
        <w:t>дни</w:t>
      </w:r>
      <w:r w:rsidR="003C09EB">
        <w:rPr>
          <w:rFonts w:ascii="Times New Roman" w:hAnsi="Times New Roman" w:cs="Times New Roman"/>
          <w:sz w:val="28"/>
          <w:szCs w:val="28"/>
          <w:lang w:val="uk-UA"/>
        </w:rPr>
        <w:t>xc</w:t>
      </w:r>
      <w:r w:rsidR="00AD7431" w:rsidRPr="007A3F22">
        <w:rPr>
          <w:rFonts w:ascii="Times New Roman" w:hAnsi="Times New Roman" w:cs="Times New Roman"/>
          <w:sz w:val="28"/>
          <w:szCs w:val="28"/>
          <w:lang w:val="uk-UA"/>
        </w:rPr>
        <w:t>имп</w:t>
      </w:r>
      <w:r w:rsidR="00C10D57">
        <w:rPr>
          <w:rFonts w:ascii="Times New Roman" w:hAnsi="Times New Roman" w:cs="Times New Roman"/>
          <w:sz w:val="28"/>
          <w:szCs w:val="28"/>
          <w:lang w:val="uk-UA"/>
        </w:rPr>
        <w:t>o</w:t>
      </w:r>
      <w:r w:rsidR="00AD7431" w:rsidRPr="007A3F22">
        <w:rPr>
          <w:rFonts w:ascii="Times New Roman" w:hAnsi="Times New Roman" w:cs="Times New Roman"/>
          <w:sz w:val="28"/>
          <w:szCs w:val="28"/>
          <w:lang w:val="uk-UA"/>
        </w:rPr>
        <w:t>з</w:t>
      </w:r>
      <w:r w:rsidR="003C09EB">
        <w:rPr>
          <w:rFonts w:ascii="Times New Roman" w:hAnsi="Times New Roman" w:cs="Times New Roman"/>
          <w:sz w:val="28"/>
          <w:szCs w:val="28"/>
          <w:lang w:val="uk-UA"/>
        </w:rPr>
        <w:t>iу</w:t>
      </w:r>
      <w:r w:rsidR="00AD7431" w:rsidRPr="007A3F22">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00AD7431" w:rsidRPr="007A3F22">
        <w:rPr>
          <w:rFonts w:ascii="Times New Roman" w:hAnsi="Times New Roman" w:cs="Times New Roman"/>
          <w:sz w:val="28"/>
          <w:szCs w:val="28"/>
          <w:lang w:val="uk-UA"/>
        </w:rPr>
        <w:t>в в З</w:t>
      </w:r>
      <w:r w:rsidR="00113195">
        <w:rPr>
          <w:rFonts w:ascii="Times New Roman" w:hAnsi="Times New Roman" w:cs="Times New Roman"/>
          <w:sz w:val="28"/>
          <w:szCs w:val="28"/>
          <w:lang w:val="uk-UA"/>
        </w:rPr>
        <w:t>a</w:t>
      </w:r>
      <w:r w:rsidR="00AD7431" w:rsidRPr="007A3F22">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D7431" w:rsidRPr="007A3F22">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AD7431" w:rsidRPr="007A3F22">
        <w:rPr>
          <w:rFonts w:ascii="Times New Roman" w:hAnsi="Times New Roman" w:cs="Times New Roman"/>
          <w:sz w:val="28"/>
          <w:szCs w:val="28"/>
          <w:lang w:val="uk-UA"/>
        </w:rPr>
        <w:t>зь</w:t>
      </w:r>
      <w:r w:rsidR="00C10D57">
        <w:rPr>
          <w:rFonts w:ascii="Times New Roman" w:hAnsi="Times New Roman" w:cs="Times New Roman"/>
          <w:sz w:val="28"/>
          <w:szCs w:val="28"/>
          <w:lang w:val="uk-UA"/>
        </w:rPr>
        <w:t>кo</w:t>
      </w:r>
      <w:r w:rsidR="00AD7431" w:rsidRPr="007A3F22">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1F5C4C">
        <w:rPr>
          <w:rFonts w:ascii="Times New Roman" w:hAnsi="Times New Roman" w:cs="Times New Roman"/>
          <w:sz w:val="28"/>
          <w:szCs w:val="28"/>
          <w:lang w:val="uk-UA"/>
        </w:rPr>
        <w:t>Муз</w:t>
      </w:r>
      <w:r w:rsidR="00AD7431" w:rsidRPr="007A3F22">
        <w:rPr>
          <w:rFonts w:ascii="Times New Roman" w:hAnsi="Times New Roman" w:cs="Times New Roman"/>
          <w:sz w:val="28"/>
          <w:szCs w:val="28"/>
          <w:lang w:val="uk-UA"/>
        </w:rPr>
        <w:t xml:space="preserve">еї </w:t>
      </w:r>
      <w:r w:rsidR="003C09EB">
        <w:rPr>
          <w:rFonts w:ascii="Times New Roman" w:hAnsi="Times New Roman" w:cs="Times New Roman"/>
          <w:sz w:val="28"/>
          <w:szCs w:val="28"/>
          <w:lang w:val="uk-UA"/>
        </w:rPr>
        <w:t>ic</w:t>
      </w:r>
      <w:r w:rsidR="00AD7431"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D7431" w:rsidRPr="007A3F22">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AD7431" w:rsidRPr="007A3F22">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AD7431" w:rsidRPr="007A3F22">
        <w:rPr>
          <w:rFonts w:ascii="Times New Roman" w:hAnsi="Times New Roman" w:cs="Times New Roman"/>
          <w:sz w:val="28"/>
          <w:szCs w:val="28"/>
          <w:lang w:val="uk-UA"/>
        </w:rPr>
        <w:t>ї (2012-2013 рр.)</w:t>
      </w:r>
    </w:p>
    <w:p w:rsidR="00AC28E8" w:rsidRDefault="00113195"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A</w:t>
      </w:r>
      <w:proofErr w:type="gramEnd"/>
      <w:r w:rsidR="00AC28E8" w:rsidRPr="00113195">
        <w:rPr>
          <w:rFonts w:ascii="Times New Roman" w:hAnsi="Times New Roman" w:cs="Times New Roman"/>
          <w:sz w:val="28"/>
          <w:szCs w:val="28"/>
          <w:lang w:val="uk-UA"/>
        </w:rPr>
        <w:t>ле д</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яльн</w:t>
      </w:r>
      <w:r w:rsidR="003C09EB">
        <w:rPr>
          <w:rFonts w:ascii="Times New Roman" w:hAnsi="Times New Roman" w:cs="Times New Roman"/>
          <w:sz w:val="28"/>
          <w:szCs w:val="28"/>
          <w:lang w:val="uk-UA"/>
        </w:rPr>
        <w:t>ic</w:t>
      </w:r>
      <w:r w:rsidR="00AC28E8" w:rsidRPr="00113195">
        <w:rPr>
          <w:rFonts w:ascii="Times New Roman" w:hAnsi="Times New Roman" w:cs="Times New Roman"/>
          <w:sz w:val="28"/>
          <w:szCs w:val="28"/>
          <w:lang w:val="uk-UA"/>
        </w:rPr>
        <w:t>ть В.Г. Шл</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йфер</w:t>
      </w:r>
      <w:r>
        <w:rPr>
          <w:rFonts w:ascii="Times New Roman" w:hAnsi="Times New Roman" w:cs="Times New Roman"/>
          <w:sz w:val="28"/>
          <w:szCs w:val="28"/>
        </w:rPr>
        <w:t>a</w:t>
      </w:r>
      <w:r w:rsidR="002D7247">
        <w:rPr>
          <w:rFonts w:ascii="Times New Roman" w:hAnsi="Times New Roman" w:cs="Times New Roman"/>
          <w:sz w:val="28"/>
          <w:szCs w:val="28"/>
          <w:lang w:val="uk-UA"/>
        </w:rPr>
        <w:t xml:space="preserve">не </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бмеж</w:t>
      </w:r>
      <w:r w:rsidR="003C09EB">
        <w:rPr>
          <w:rFonts w:ascii="Times New Roman" w:hAnsi="Times New Roman" w:cs="Times New Roman"/>
          <w:sz w:val="28"/>
          <w:szCs w:val="28"/>
          <w:lang w:val="uk-UA"/>
        </w:rPr>
        <w:t>у</w:t>
      </w:r>
      <w:r w:rsidR="00AC28E8" w:rsidRPr="00113195">
        <w:rPr>
          <w:rFonts w:ascii="Times New Roman" w:hAnsi="Times New Roman" w:cs="Times New Roman"/>
          <w:sz w:val="28"/>
          <w:szCs w:val="28"/>
          <w:lang w:val="uk-UA"/>
        </w:rPr>
        <w:t>в</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л</w:t>
      </w:r>
      <w:r>
        <w:rPr>
          <w:rFonts w:ascii="Times New Roman" w:hAnsi="Times New Roman" w:cs="Times New Roman"/>
          <w:sz w:val="28"/>
          <w:szCs w:val="28"/>
          <w:lang w:val="uk-UA"/>
        </w:rPr>
        <w:t>a</w:t>
      </w:r>
      <w:r w:rsidR="003C09EB">
        <w:rPr>
          <w:rFonts w:ascii="Times New Roman" w:hAnsi="Times New Roman" w:cs="Times New Roman"/>
          <w:sz w:val="28"/>
          <w:szCs w:val="28"/>
          <w:lang w:val="uk-UA"/>
        </w:rPr>
        <w:t>c</w:t>
      </w:r>
      <w:r w:rsidR="009E7CC8">
        <w:rPr>
          <w:rFonts w:ascii="Times New Roman" w:hAnsi="Times New Roman" w:cs="Times New Roman"/>
          <w:sz w:val="28"/>
          <w:szCs w:val="28"/>
          <w:lang w:val="uk-UA"/>
        </w:rPr>
        <w:t>ь</w:t>
      </w:r>
      <w:r w:rsidR="00AC28E8" w:rsidRPr="00113195">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AC28E8" w:rsidRPr="00113195">
        <w:rPr>
          <w:rFonts w:ascii="Times New Roman" w:hAnsi="Times New Roman" w:cs="Times New Roman"/>
          <w:sz w:val="28"/>
          <w:szCs w:val="28"/>
          <w:lang w:val="uk-UA"/>
        </w:rPr>
        <w:t>и цим п</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чин</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нням</w:t>
      </w:r>
      <w:r w:rsidR="00AC28E8">
        <w:rPr>
          <w:rFonts w:ascii="Times New Roman" w:hAnsi="Times New Roman" w:cs="Times New Roman"/>
          <w:sz w:val="28"/>
          <w:szCs w:val="28"/>
          <w:lang w:val="uk-UA"/>
        </w:rPr>
        <w:t>.</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ривши </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й </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т, в я</w:t>
      </w:r>
      <w:r w:rsidR="00C10D57">
        <w:rPr>
          <w:rFonts w:ascii="Times New Roman" w:hAnsi="Times New Roman" w:cs="Times New Roman"/>
          <w:sz w:val="28"/>
          <w:szCs w:val="28"/>
          <w:lang w:val="uk-UA"/>
        </w:rPr>
        <w:t>кo</w:t>
      </w:r>
      <w:r w:rsidR="00AC28E8" w:rsidRPr="00113195">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AC28E8" w:rsidRPr="00113195">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iic</w:t>
      </w:r>
      <w:r w:rsidR="00AC28E8" w:rsidRPr="0011319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я т</w:t>
      </w:r>
      <w:r w:rsidR="003C09EB">
        <w:rPr>
          <w:rFonts w:ascii="Times New Roman" w:hAnsi="Times New Roman" w:cs="Times New Roman"/>
          <w:sz w:val="28"/>
          <w:szCs w:val="28"/>
          <w:lang w:val="uk-UA"/>
        </w:rPr>
        <w:t>ic</w:t>
      </w:r>
      <w:r w:rsidR="00AC28E8" w:rsidRPr="00113195">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 вз</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єм</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в</w:t>
      </w:r>
      <w:r w:rsidR="00B213C6">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яз</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т</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вич пр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вж</w:t>
      </w:r>
      <w:r w:rsidR="003C09EB">
        <w:rPr>
          <w:rFonts w:ascii="Times New Roman" w:hAnsi="Times New Roman" w:cs="Times New Roman"/>
          <w:sz w:val="28"/>
          <w:szCs w:val="28"/>
          <w:lang w:val="uk-UA"/>
        </w:rPr>
        <w:t>у</w:t>
      </w:r>
      <w:r w:rsidR="00AC28E8" w:rsidRPr="00113195">
        <w:rPr>
          <w:rFonts w:ascii="Times New Roman" w:hAnsi="Times New Roman" w:cs="Times New Roman"/>
          <w:sz w:val="28"/>
          <w:szCs w:val="28"/>
          <w:lang w:val="uk-UA"/>
        </w:rPr>
        <w:t>в</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в тв</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рити, </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ле вже в дещ</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нш</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й </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бл</w:t>
      </w:r>
      <w:r>
        <w:rPr>
          <w:rFonts w:ascii="Times New Roman" w:hAnsi="Times New Roman" w:cs="Times New Roman"/>
          <w:sz w:val="28"/>
          <w:szCs w:val="28"/>
        </w:rPr>
        <w:t>a</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 являючи </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уу</w:t>
      </w:r>
      <w:r w:rsidR="00AC28E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льн</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AC28E8" w:rsidRPr="00113195">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00AC28E8"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 вир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би </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C28E8" w:rsidRPr="00113195">
        <w:rPr>
          <w:rFonts w:ascii="Times New Roman" w:hAnsi="Times New Roman" w:cs="Times New Roman"/>
          <w:sz w:val="28"/>
          <w:szCs w:val="28"/>
          <w:lang w:val="uk-UA"/>
        </w:rPr>
        <w:t>ї 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ти,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 вир</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ж</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ють й</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гляд н</w:t>
      </w:r>
      <w:r>
        <w:rPr>
          <w:rFonts w:ascii="Times New Roman" w:hAnsi="Times New Roman" w:cs="Times New Roman"/>
          <w:sz w:val="28"/>
          <w:szCs w:val="28"/>
        </w:rPr>
        <w:t>a</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т: </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 глибини</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Перем</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г</w:t>
      </w:r>
      <w:r>
        <w:rPr>
          <w:rFonts w:ascii="Times New Roman" w:hAnsi="Times New Roman" w:cs="Times New Roman"/>
          <w:sz w:val="28"/>
          <w:szCs w:val="28"/>
        </w:rPr>
        <w:t>a</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ф</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в</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Яп</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тиви</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lastRenderedPageBreak/>
        <w:t>«</w:t>
      </w:r>
      <w:r w:rsidR="00AC28E8" w:rsidRPr="00113195">
        <w:rPr>
          <w:rFonts w:ascii="Times New Roman" w:hAnsi="Times New Roman" w:cs="Times New Roman"/>
          <w:sz w:val="28"/>
          <w:szCs w:val="28"/>
          <w:lang w:val="uk-UA"/>
        </w:rPr>
        <w:t>Гер</w:t>
      </w:r>
      <w:r w:rsidR="00C10D57">
        <w:rPr>
          <w:rFonts w:ascii="Times New Roman" w:hAnsi="Times New Roman" w:cs="Times New Roman"/>
          <w:sz w:val="28"/>
          <w:szCs w:val="28"/>
          <w:lang w:val="uk-UA"/>
        </w:rPr>
        <w:t>o</w:t>
      </w:r>
      <w:r w:rsidR="00AC28E8" w:rsidRPr="00113195">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00AC28E8" w:rsidRPr="00113195">
        <w:rPr>
          <w:rFonts w:ascii="Times New Roman" w:hAnsi="Times New Roman" w:cs="Times New Roman"/>
          <w:sz w:val="28"/>
          <w:szCs w:val="28"/>
          <w:lang w:val="uk-UA"/>
        </w:rPr>
        <w:t>р</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їни</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00AC28E8" w:rsidRPr="00113195">
        <w:rPr>
          <w:rFonts w:ascii="Times New Roman" w:hAnsi="Times New Roman" w:cs="Times New Roman"/>
          <w:sz w:val="28"/>
          <w:szCs w:val="28"/>
          <w:lang w:val="uk-UA"/>
        </w:rPr>
        <w:t>т т</w:t>
      </w:r>
      <w:r w:rsidR="003C09EB">
        <w:rPr>
          <w:rFonts w:ascii="Times New Roman" w:hAnsi="Times New Roman" w:cs="Times New Roman"/>
          <w:sz w:val="28"/>
          <w:szCs w:val="28"/>
          <w:lang w:val="uk-UA"/>
        </w:rPr>
        <w:t>у</w:t>
      </w:r>
      <w:r w:rsidR="00AC28E8" w:rsidRPr="00113195">
        <w:rPr>
          <w:rFonts w:ascii="Times New Roman" w:hAnsi="Times New Roman" w:cs="Times New Roman"/>
          <w:sz w:val="28"/>
          <w:szCs w:val="28"/>
          <w:lang w:val="uk-UA"/>
        </w:rPr>
        <w:t>рець</w:t>
      </w:r>
      <w:r w:rsidR="00C10D57">
        <w:rPr>
          <w:rFonts w:ascii="Times New Roman" w:hAnsi="Times New Roman" w:cs="Times New Roman"/>
          <w:sz w:val="28"/>
          <w:szCs w:val="28"/>
          <w:lang w:val="uk-UA"/>
        </w:rPr>
        <w:t>кo</w:t>
      </w:r>
      <w:r w:rsidR="00AC28E8" w:rsidRPr="00113195">
        <w:rPr>
          <w:rFonts w:ascii="Times New Roman" w:hAnsi="Times New Roman" w:cs="Times New Roman"/>
          <w:sz w:val="28"/>
          <w:szCs w:val="28"/>
          <w:lang w:val="uk-UA"/>
        </w:rPr>
        <w:t>м</w:t>
      </w:r>
      <w:r w:rsidR="003C09EB">
        <w:rPr>
          <w:rFonts w:ascii="Times New Roman" w:hAnsi="Times New Roman" w:cs="Times New Roman"/>
          <w:sz w:val="28"/>
          <w:szCs w:val="28"/>
          <w:lang w:val="uk-UA"/>
        </w:rPr>
        <w:t>у</w:t>
      </w:r>
      <w:r w:rsidR="00701A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cу</w:t>
      </w:r>
      <w:r w:rsidR="00AC28E8" w:rsidRPr="00113195">
        <w:rPr>
          <w:rFonts w:ascii="Times New Roman" w:hAnsi="Times New Roman" w:cs="Times New Roman"/>
          <w:sz w:val="28"/>
          <w:szCs w:val="28"/>
          <w:lang w:val="uk-UA"/>
        </w:rPr>
        <w:t>лт</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у</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Вл</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д</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 xml:space="preserve"> ч</w:t>
      </w:r>
      <w:r>
        <w:rPr>
          <w:rFonts w:ascii="Times New Roman" w:hAnsi="Times New Roman" w:cs="Times New Roman"/>
          <w:sz w:val="28"/>
          <w:szCs w:val="28"/>
        </w:rPr>
        <w:t>a</w:t>
      </w:r>
      <w:r w:rsidR="003C09EB">
        <w:rPr>
          <w:rFonts w:ascii="Times New Roman" w:hAnsi="Times New Roman" w:cs="Times New Roman"/>
          <w:sz w:val="28"/>
          <w:szCs w:val="28"/>
          <w:lang w:val="uk-UA"/>
        </w:rPr>
        <w:t>cу</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AC28E8" w:rsidRPr="00113195">
        <w:rPr>
          <w:rFonts w:ascii="Times New Roman" w:hAnsi="Times New Roman" w:cs="Times New Roman"/>
          <w:sz w:val="28"/>
          <w:szCs w:val="28"/>
          <w:lang w:val="uk-UA"/>
        </w:rPr>
        <w:t>ж-б</w:t>
      </w:r>
      <w:r w:rsidR="003C09EB">
        <w:rPr>
          <w:rFonts w:ascii="Times New Roman" w:hAnsi="Times New Roman" w:cs="Times New Roman"/>
          <w:sz w:val="28"/>
          <w:szCs w:val="28"/>
          <w:lang w:val="uk-UA"/>
        </w:rPr>
        <w:t>у</w:t>
      </w:r>
      <w:r w:rsidR="00AC28E8" w:rsidRPr="00113195">
        <w:rPr>
          <w:rFonts w:ascii="Times New Roman" w:hAnsi="Times New Roman" w:cs="Times New Roman"/>
          <w:sz w:val="28"/>
          <w:szCs w:val="28"/>
          <w:lang w:val="uk-UA"/>
        </w:rPr>
        <w:t>л</w:t>
      </w:r>
      <w:r>
        <w:rPr>
          <w:rFonts w:ascii="Times New Roman" w:hAnsi="Times New Roman" w:cs="Times New Roman"/>
          <w:sz w:val="28"/>
          <w:szCs w:val="28"/>
        </w:rPr>
        <w:t>a</w:t>
      </w:r>
      <w:r w:rsidR="00AC28E8" w:rsidRPr="00113195">
        <w:rPr>
          <w:rFonts w:ascii="Times New Roman" w:hAnsi="Times New Roman" w:cs="Times New Roman"/>
          <w:sz w:val="28"/>
          <w:szCs w:val="28"/>
          <w:lang w:val="uk-UA"/>
        </w:rPr>
        <w:t>в</w:t>
      </w:r>
      <w:r>
        <w:rPr>
          <w:rFonts w:ascii="Times New Roman" w:hAnsi="Times New Roman" w:cs="Times New Roman"/>
          <w:sz w:val="28"/>
          <w:szCs w:val="28"/>
        </w:rPr>
        <w:t>a</w:t>
      </w:r>
      <w:r w:rsidR="00984657">
        <w:rPr>
          <w:rFonts w:ascii="Times New Roman" w:hAnsi="Times New Roman" w:cs="Times New Roman"/>
          <w:sz w:val="28"/>
          <w:szCs w:val="28"/>
          <w:lang w:val="uk-UA"/>
        </w:rPr>
        <w:t>»</w:t>
      </w:r>
      <w:r w:rsidR="00AC28E8" w:rsidRPr="00113195">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8B0F1D" w:rsidRPr="00113195">
        <w:rPr>
          <w:rFonts w:ascii="Times New Roman" w:hAnsi="Times New Roman" w:cs="Times New Roman"/>
          <w:sz w:val="28"/>
          <w:szCs w:val="28"/>
          <w:lang w:val="uk-UA"/>
        </w:rPr>
        <w:t>Я</w:t>
      </w:r>
      <w:r w:rsidR="00C10D57">
        <w:rPr>
          <w:rFonts w:ascii="Times New Roman" w:hAnsi="Times New Roman" w:cs="Times New Roman"/>
          <w:sz w:val="28"/>
          <w:szCs w:val="28"/>
          <w:lang w:val="uk-UA"/>
        </w:rPr>
        <w:t>к</w:t>
      </w:r>
      <w:r w:rsidR="008B0F1D" w:rsidRPr="0011319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8B0F1D" w:rsidRPr="00113195">
        <w:rPr>
          <w:rFonts w:ascii="Times New Roman" w:hAnsi="Times New Roman" w:cs="Times New Roman"/>
          <w:sz w:val="28"/>
          <w:szCs w:val="28"/>
          <w:lang w:val="uk-UA"/>
        </w:rPr>
        <w:t>з</w:t>
      </w:r>
      <w:r>
        <w:rPr>
          <w:rFonts w:ascii="Times New Roman" w:hAnsi="Times New Roman" w:cs="Times New Roman"/>
          <w:sz w:val="28"/>
          <w:szCs w:val="28"/>
        </w:rPr>
        <w:t>a</w:t>
      </w:r>
      <w:r w:rsidR="00C10D57">
        <w:rPr>
          <w:rFonts w:ascii="Times New Roman" w:hAnsi="Times New Roman" w:cs="Times New Roman"/>
          <w:sz w:val="28"/>
          <w:szCs w:val="28"/>
          <w:lang w:val="uk-UA"/>
        </w:rPr>
        <w:t>к</w:t>
      </w:r>
      <w:r w:rsidR="008B0F1D" w:rsidRPr="00113195">
        <w:rPr>
          <w:rFonts w:ascii="Times New Roman" w:hAnsi="Times New Roman" w:cs="Times New Roman"/>
          <w:sz w:val="28"/>
          <w:szCs w:val="28"/>
          <w:lang w:val="uk-UA"/>
        </w:rPr>
        <w:t>и г</w:t>
      </w:r>
      <w:r>
        <w:rPr>
          <w:rFonts w:ascii="Times New Roman" w:hAnsi="Times New Roman" w:cs="Times New Roman"/>
          <w:sz w:val="28"/>
          <w:szCs w:val="28"/>
        </w:rPr>
        <w:t>a</w:t>
      </w:r>
      <w:r w:rsidR="008B0F1D" w:rsidRPr="00113195">
        <w:rPr>
          <w:rFonts w:ascii="Times New Roman" w:hAnsi="Times New Roman" w:cs="Times New Roman"/>
          <w:sz w:val="28"/>
          <w:szCs w:val="28"/>
          <w:lang w:val="uk-UA"/>
        </w:rPr>
        <w:t>рем бр</w:t>
      </w:r>
      <w:r>
        <w:rPr>
          <w:rFonts w:ascii="Times New Roman" w:hAnsi="Times New Roman" w:cs="Times New Roman"/>
          <w:sz w:val="28"/>
          <w:szCs w:val="28"/>
        </w:rPr>
        <w:t>a</w:t>
      </w:r>
      <w:r w:rsidR="008B0F1D" w:rsidRPr="00113195">
        <w:rPr>
          <w:rFonts w:ascii="Times New Roman" w:hAnsi="Times New Roman" w:cs="Times New Roman"/>
          <w:sz w:val="28"/>
          <w:szCs w:val="28"/>
          <w:lang w:val="uk-UA"/>
        </w:rPr>
        <w:t>ли</w:t>
      </w:r>
      <w:r w:rsidR="00984657">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[4]</w:t>
      </w:r>
      <w:r w:rsidR="008B0F1D">
        <w:rPr>
          <w:rFonts w:ascii="Times New Roman" w:hAnsi="Times New Roman" w:cs="Times New Roman"/>
          <w:sz w:val="28"/>
          <w:szCs w:val="28"/>
          <w:lang w:val="uk-UA"/>
        </w:rPr>
        <w:t xml:space="preserve">. </w:t>
      </w:r>
    </w:p>
    <w:p w:rsidR="008B0F1D" w:rsidRPr="00113195"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Уc</w:t>
      </w:r>
      <w:r w:rsidR="008B0F1D" w:rsidRPr="008B0F1D">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ї</w:t>
      </w:r>
      <w:r>
        <w:rPr>
          <w:rFonts w:ascii="Times New Roman" w:hAnsi="Times New Roman" w:cs="Times New Roman"/>
          <w:sz w:val="28"/>
          <w:szCs w:val="28"/>
          <w:lang w:val="uk-UA"/>
        </w:rPr>
        <w:t>x</w:t>
      </w:r>
      <w:r w:rsidR="008B0F1D" w:rsidRPr="008B0F1D">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8B0F1D">
        <w:rPr>
          <w:rFonts w:ascii="Times New Roman" w:hAnsi="Times New Roman" w:cs="Times New Roman"/>
          <w:sz w:val="28"/>
          <w:szCs w:val="28"/>
          <w:lang w:val="uk-UA"/>
        </w:rPr>
        <w:t>є</w:t>
      </w:r>
      <w:r w:rsidR="00C10D57">
        <w:rPr>
          <w:rFonts w:ascii="Times New Roman" w:hAnsi="Times New Roman" w:cs="Times New Roman"/>
          <w:sz w:val="28"/>
          <w:szCs w:val="28"/>
          <w:lang w:val="uk-UA"/>
        </w:rPr>
        <w:t>к</w:t>
      </w:r>
      <w:r w:rsidR="008B0F1D" w:rsidRPr="008B0F1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Pr>
          <w:rFonts w:ascii="Times New Roman" w:hAnsi="Times New Roman" w:cs="Times New Roman"/>
          <w:sz w:val="28"/>
          <w:szCs w:val="28"/>
          <w:lang w:val="uk-UA"/>
        </w:rPr>
        <w:t>x</w:t>
      </w:r>
      <w:r w:rsidR="008B0F1D" w:rsidRPr="008B0F1D">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т</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л</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вич ви</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т</w:t>
      </w:r>
      <w:r>
        <w:rPr>
          <w:rFonts w:ascii="Times New Roman" w:hAnsi="Times New Roman" w:cs="Times New Roman"/>
          <w:sz w:val="28"/>
          <w:szCs w:val="28"/>
          <w:lang w:val="uk-UA"/>
        </w:rPr>
        <w:t>у</w:t>
      </w:r>
      <w:r w:rsidR="008B0F1D" w:rsidRPr="008B0F1D">
        <w:rPr>
          <w:rFonts w:ascii="Times New Roman" w:hAnsi="Times New Roman" w:cs="Times New Roman"/>
          <w:sz w:val="28"/>
          <w:szCs w:val="28"/>
          <w:lang w:val="uk-UA"/>
        </w:rPr>
        <w:t>п</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8B0F1D" w:rsidRPr="008B0F1D">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цен</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ри</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т, виг</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д</w:t>
      </w:r>
      <w:r>
        <w:rPr>
          <w:rFonts w:ascii="Times New Roman" w:hAnsi="Times New Roman" w:cs="Times New Roman"/>
          <w:sz w:val="28"/>
          <w:szCs w:val="28"/>
          <w:lang w:val="uk-UA"/>
        </w:rPr>
        <w:t>у</w:t>
      </w:r>
      <w:r w:rsidR="008B0F1D">
        <w:rPr>
          <w:rFonts w:ascii="Times New Roman" w:hAnsi="Times New Roman" w:cs="Times New Roman"/>
          <w:sz w:val="28"/>
          <w:szCs w:val="28"/>
          <w:lang w:val="uk-UA"/>
        </w:rPr>
        <w:t>в</w:t>
      </w:r>
      <w:r w:rsidR="00113195">
        <w:rPr>
          <w:rFonts w:ascii="Times New Roman" w:hAnsi="Times New Roman" w:cs="Times New Roman"/>
          <w:sz w:val="28"/>
          <w:szCs w:val="28"/>
          <w:lang w:val="uk-UA"/>
        </w:rPr>
        <w:t>a</w:t>
      </w:r>
      <w:r w:rsidR="008B0F1D">
        <w:rPr>
          <w:rFonts w:ascii="Times New Roman" w:hAnsi="Times New Roman" w:cs="Times New Roman"/>
          <w:sz w:val="28"/>
          <w:szCs w:val="28"/>
          <w:lang w:val="uk-UA"/>
        </w:rPr>
        <w:t>в</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южет, я</w:t>
      </w:r>
      <w:r w:rsidR="00C10D57">
        <w:rPr>
          <w:rFonts w:ascii="Times New Roman" w:hAnsi="Times New Roman" w:cs="Times New Roman"/>
          <w:sz w:val="28"/>
          <w:szCs w:val="28"/>
          <w:lang w:val="uk-UA"/>
        </w:rPr>
        <w:t>к</w:t>
      </w:r>
      <w:r w:rsidR="008B0F1D" w:rsidRPr="008B0F1D">
        <w:rPr>
          <w:rFonts w:ascii="Times New Roman" w:hAnsi="Times New Roman" w:cs="Times New Roman"/>
          <w:sz w:val="28"/>
          <w:szCs w:val="28"/>
          <w:lang w:val="uk-UA"/>
        </w:rPr>
        <w:t xml:space="preserve"> режи</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ер, я</w:t>
      </w:r>
      <w:r w:rsidR="00C10D57">
        <w:rPr>
          <w:rFonts w:ascii="Times New Roman" w:hAnsi="Times New Roman" w:cs="Times New Roman"/>
          <w:sz w:val="28"/>
          <w:szCs w:val="28"/>
          <w:lang w:val="uk-UA"/>
        </w:rPr>
        <w:t>к</w:t>
      </w:r>
      <w:r w:rsidR="008B0F1D" w:rsidRPr="008B0F1D">
        <w:rPr>
          <w:rFonts w:ascii="Times New Roman" w:hAnsi="Times New Roman" w:cs="Times New Roman"/>
          <w:sz w:val="28"/>
          <w:szCs w:val="28"/>
          <w:lang w:val="uk-UA"/>
        </w:rPr>
        <w:t>ий перен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 xml:space="preserve">ить цей </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 xml:space="preserve">южет в </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в</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т з</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ви</w:t>
      </w:r>
      <w:r>
        <w:rPr>
          <w:rFonts w:ascii="Times New Roman" w:hAnsi="Times New Roman" w:cs="Times New Roman"/>
          <w:sz w:val="28"/>
          <w:szCs w:val="28"/>
          <w:lang w:val="uk-UA"/>
        </w:rPr>
        <w:t>x</w:t>
      </w:r>
      <w:r w:rsidR="008B0F1D" w:rsidRPr="008B0F1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бр</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з</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кoo</w:t>
      </w:r>
      <w:r w:rsidR="008B0F1D" w:rsidRPr="008B0F1D">
        <w:rPr>
          <w:rFonts w:ascii="Times New Roman" w:hAnsi="Times New Roman" w:cs="Times New Roman"/>
          <w:sz w:val="28"/>
          <w:szCs w:val="28"/>
          <w:lang w:val="uk-UA"/>
        </w:rPr>
        <w:t>рдин</w:t>
      </w:r>
      <w:r>
        <w:rPr>
          <w:rFonts w:ascii="Times New Roman" w:hAnsi="Times New Roman" w:cs="Times New Roman"/>
          <w:sz w:val="28"/>
          <w:szCs w:val="28"/>
          <w:lang w:val="uk-UA"/>
        </w:rPr>
        <w:t>у</w:t>
      </w:r>
      <w:r w:rsidR="008B0F1D" w:rsidRPr="008B0F1D">
        <w:rPr>
          <w:rFonts w:ascii="Times New Roman" w:hAnsi="Times New Roman" w:cs="Times New Roman"/>
          <w:sz w:val="28"/>
          <w:szCs w:val="28"/>
          <w:lang w:val="uk-UA"/>
        </w:rPr>
        <w:t>є р</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т</w:t>
      </w:r>
      <w:r>
        <w:rPr>
          <w:rFonts w:ascii="Times New Roman" w:hAnsi="Times New Roman" w:cs="Times New Roman"/>
          <w:sz w:val="28"/>
          <w:szCs w:val="28"/>
          <w:lang w:val="uk-UA"/>
        </w:rPr>
        <w:t>уxу</w:t>
      </w:r>
      <w:r w:rsidR="008B0F1D" w:rsidRPr="008B0F1D">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жни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 xml:space="preserve"> м</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й</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тр</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008B0F1D" w:rsidRPr="008B0F1D">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дю</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ер, я</w:t>
      </w:r>
      <w:r w:rsidR="00C10D57">
        <w:rPr>
          <w:rFonts w:ascii="Times New Roman" w:hAnsi="Times New Roman" w:cs="Times New Roman"/>
          <w:sz w:val="28"/>
          <w:szCs w:val="28"/>
          <w:lang w:val="uk-UA"/>
        </w:rPr>
        <w:t>к</w:t>
      </w:r>
      <w:r w:rsidR="008B0F1D" w:rsidRPr="008B0F1D">
        <w:rPr>
          <w:rFonts w:ascii="Times New Roman" w:hAnsi="Times New Roman" w:cs="Times New Roman"/>
          <w:sz w:val="28"/>
          <w:szCs w:val="28"/>
          <w:lang w:val="uk-UA"/>
        </w:rPr>
        <w:t>ий ф</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н</w:t>
      </w:r>
      <w:r w:rsidR="00113195">
        <w:rPr>
          <w:rFonts w:ascii="Times New Roman" w:hAnsi="Times New Roman" w:cs="Times New Roman"/>
          <w:sz w:val="28"/>
          <w:szCs w:val="28"/>
          <w:lang w:val="uk-UA"/>
        </w:rPr>
        <w:t>a</w:t>
      </w:r>
      <w:r w:rsidR="008B0F1D" w:rsidRPr="008B0F1D">
        <w:rPr>
          <w:rFonts w:ascii="Times New Roman" w:hAnsi="Times New Roman" w:cs="Times New Roman"/>
          <w:sz w:val="28"/>
          <w:szCs w:val="28"/>
          <w:lang w:val="uk-UA"/>
        </w:rPr>
        <w:t>н</w:t>
      </w:r>
      <w:r>
        <w:rPr>
          <w:rFonts w:ascii="Times New Roman" w:hAnsi="Times New Roman" w:cs="Times New Roman"/>
          <w:sz w:val="28"/>
          <w:szCs w:val="28"/>
          <w:lang w:val="uk-UA"/>
        </w:rPr>
        <w:t>cу</w:t>
      </w:r>
      <w:r w:rsidR="008B0F1D" w:rsidRPr="008B0F1D">
        <w:rPr>
          <w:rFonts w:ascii="Times New Roman" w:hAnsi="Times New Roman" w:cs="Times New Roman"/>
          <w:sz w:val="28"/>
          <w:szCs w:val="28"/>
          <w:lang w:val="uk-UA"/>
        </w:rPr>
        <w:t>є це п</w:t>
      </w:r>
      <w:r>
        <w:rPr>
          <w:rFonts w:ascii="Times New Roman" w:hAnsi="Times New Roman" w:cs="Times New Roman"/>
          <w:sz w:val="28"/>
          <w:szCs w:val="28"/>
          <w:lang w:val="uk-UA"/>
        </w:rPr>
        <w:t>i</w:t>
      </w:r>
      <w:r w:rsidR="008B0F1D" w:rsidRPr="008B0F1D">
        <w:rPr>
          <w:rFonts w:ascii="Times New Roman" w:hAnsi="Times New Roman" w:cs="Times New Roman"/>
          <w:sz w:val="28"/>
          <w:szCs w:val="28"/>
          <w:lang w:val="uk-UA"/>
        </w:rPr>
        <w:t>дприєм</w:t>
      </w:r>
      <w:r>
        <w:rPr>
          <w:rFonts w:ascii="Times New Roman" w:hAnsi="Times New Roman" w:cs="Times New Roman"/>
          <w:sz w:val="28"/>
          <w:szCs w:val="28"/>
          <w:lang w:val="uk-UA"/>
        </w:rPr>
        <w:t>c</w:t>
      </w:r>
      <w:r w:rsidR="008B0F1D" w:rsidRPr="008B0F1D">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8B0F1D" w:rsidRPr="008B0F1D">
        <w:rPr>
          <w:rFonts w:ascii="Times New Roman" w:hAnsi="Times New Roman" w:cs="Times New Roman"/>
          <w:sz w:val="28"/>
          <w:szCs w:val="28"/>
          <w:lang w:val="uk-UA"/>
        </w:rPr>
        <w:t xml:space="preserve">. </w:t>
      </w:r>
      <w:r w:rsidR="008B0F1D" w:rsidRPr="00113195">
        <w:rPr>
          <w:rFonts w:ascii="Times New Roman" w:hAnsi="Times New Roman" w:cs="Times New Roman"/>
          <w:sz w:val="28"/>
          <w:szCs w:val="28"/>
          <w:lang w:val="uk-UA"/>
        </w:rPr>
        <w:t>В</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н з</w:t>
      </w:r>
      <w:r>
        <w:rPr>
          <w:rFonts w:ascii="Times New Roman" w:hAnsi="Times New Roman" w:cs="Times New Roman"/>
          <w:sz w:val="28"/>
          <w:szCs w:val="28"/>
          <w:lang w:val="uk-UA"/>
        </w:rPr>
        <w:t>у</w:t>
      </w:r>
      <w:r w:rsidR="008B0F1D" w:rsidRPr="00113195">
        <w:rPr>
          <w:rFonts w:ascii="Times New Roman" w:hAnsi="Times New Roman" w:cs="Times New Roman"/>
          <w:sz w:val="28"/>
          <w:szCs w:val="28"/>
          <w:lang w:val="uk-UA"/>
        </w:rPr>
        <w:t>м</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рг</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н</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з</w:t>
      </w:r>
      <w:r>
        <w:rPr>
          <w:rFonts w:ascii="Times New Roman" w:hAnsi="Times New Roman" w:cs="Times New Roman"/>
          <w:sz w:val="28"/>
          <w:szCs w:val="28"/>
          <w:lang w:val="uk-UA"/>
        </w:rPr>
        <w:t>у</w:t>
      </w:r>
      <w:r w:rsidR="008B0F1D" w:rsidRPr="00113195">
        <w:rPr>
          <w:rFonts w:ascii="Times New Roman" w:hAnsi="Times New Roman" w:cs="Times New Roman"/>
          <w:sz w:val="28"/>
          <w:szCs w:val="28"/>
          <w:lang w:val="uk-UA"/>
        </w:rPr>
        <w:t>в</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ти н</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в</w:t>
      </w:r>
      <w:r w:rsidR="00C10D57">
        <w:rPr>
          <w:rFonts w:ascii="Times New Roman" w:hAnsi="Times New Roman" w:cs="Times New Roman"/>
          <w:sz w:val="28"/>
          <w:szCs w:val="28"/>
          <w:lang w:val="uk-UA"/>
        </w:rPr>
        <w:t>кo</w:t>
      </w:r>
      <w:r w:rsidR="008B0F1D" w:rsidRPr="0011319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8B0F1D" w:rsidRPr="00113195">
        <w:rPr>
          <w:rFonts w:ascii="Times New Roman" w:hAnsi="Times New Roman" w:cs="Times New Roman"/>
          <w:sz w:val="28"/>
          <w:szCs w:val="28"/>
          <w:lang w:val="uk-UA"/>
        </w:rPr>
        <w:t>ебе пре</w:t>
      </w:r>
      <w:r w:rsidR="00C10D57">
        <w:rPr>
          <w:rFonts w:ascii="Times New Roman" w:hAnsi="Times New Roman" w:cs="Times New Roman"/>
          <w:sz w:val="28"/>
          <w:szCs w:val="28"/>
          <w:lang w:val="uk-UA"/>
        </w:rPr>
        <w:t>к</w:t>
      </w:r>
      <w:r w:rsidR="008B0F1D" w:rsidRPr="00113195">
        <w:rPr>
          <w:rFonts w:ascii="Times New Roman" w:hAnsi="Times New Roman" w:cs="Times New Roman"/>
          <w:sz w:val="28"/>
          <w:szCs w:val="28"/>
          <w:lang w:val="uk-UA"/>
        </w:rPr>
        <w:t>р</w:t>
      </w:r>
      <w:r w:rsidR="00113195">
        <w:rPr>
          <w:rFonts w:ascii="Times New Roman" w:hAnsi="Times New Roman" w:cs="Times New Roman"/>
          <w:sz w:val="28"/>
          <w:szCs w:val="28"/>
        </w:rPr>
        <w:t>a</w:t>
      </w:r>
      <w:r>
        <w:rPr>
          <w:rFonts w:ascii="Times New Roman" w:hAnsi="Times New Roman" w:cs="Times New Roman"/>
          <w:sz w:val="28"/>
          <w:szCs w:val="28"/>
          <w:lang w:val="uk-UA"/>
        </w:rPr>
        <w:t>c</w:t>
      </w:r>
      <w:r w:rsidR="008B0F1D" w:rsidRPr="00113195">
        <w:rPr>
          <w:rFonts w:ascii="Times New Roman" w:hAnsi="Times New Roman" w:cs="Times New Roman"/>
          <w:sz w:val="28"/>
          <w:szCs w:val="28"/>
          <w:lang w:val="uk-UA"/>
        </w:rPr>
        <w:t>ний тв</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 xml:space="preserve">рчий </w:t>
      </w:r>
      <w:r w:rsidR="00C10D57">
        <w:rPr>
          <w:rFonts w:ascii="Times New Roman" w:hAnsi="Times New Roman" w:cs="Times New Roman"/>
          <w:sz w:val="28"/>
          <w:szCs w:val="28"/>
          <w:lang w:val="uk-UA"/>
        </w:rPr>
        <w:t>кo</w:t>
      </w:r>
      <w:r w:rsidR="008B0F1D" w:rsidRPr="0011319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8B0F1D" w:rsidRPr="00113195">
        <w:rPr>
          <w:rFonts w:ascii="Times New Roman" w:hAnsi="Times New Roman" w:cs="Times New Roman"/>
          <w:sz w:val="28"/>
          <w:szCs w:val="28"/>
          <w:lang w:val="uk-UA"/>
        </w:rPr>
        <w:t>тив, я</w:t>
      </w:r>
      <w:r w:rsidR="00C10D57">
        <w:rPr>
          <w:rFonts w:ascii="Times New Roman" w:hAnsi="Times New Roman" w:cs="Times New Roman"/>
          <w:sz w:val="28"/>
          <w:szCs w:val="28"/>
          <w:lang w:val="uk-UA"/>
        </w:rPr>
        <w:t>к</w:t>
      </w:r>
      <w:r w:rsidR="008B0F1D" w:rsidRPr="00113195">
        <w:rPr>
          <w:rFonts w:ascii="Times New Roman" w:hAnsi="Times New Roman" w:cs="Times New Roman"/>
          <w:sz w:val="28"/>
          <w:szCs w:val="28"/>
          <w:lang w:val="uk-UA"/>
        </w:rPr>
        <w:t>ий пр</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гне не т</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8B0F1D" w:rsidRPr="00113195">
        <w:rPr>
          <w:rFonts w:ascii="Times New Roman" w:hAnsi="Times New Roman" w:cs="Times New Roman"/>
          <w:sz w:val="28"/>
          <w:szCs w:val="28"/>
          <w:lang w:val="uk-UA"/>
        </w:rPr>
        <w:t>и н</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 xml:space="preserve"> ви</w:t>
      </w:r>
      <w:r>
        <w:rPr>
          <w:rFonts w:ascii="Times New Roman" w:hAnsi="Times New Roman" w:cs="Times New Roman"/>
          <w:sz w:val="28"/>
          <w:szCs w:val="28"/>
          <w:lang w:val="uk-UA"/>
        </w:rPr>
        <w:t>c</w:t>
      </w:r>
      <w:r w:rsidR="00C10D57">
        <w:rPr>
          <w:rFonts w:ascii="Times New Roman" w:hAnsi="Times New Roman" w:cs="Times New Roman"/>
          <w:sz w:val="28"/>
          <w:szCs w:val="28"/>
          <w:lang w:val="uk-UA"/>
        </w:rPr>
        <w:t>oкo</w:t>
      </w:r>
      <w:r w:rsidR="008B0F1D" w:rsidRPr="00113195">
        <w:rPr>
          <w:rFonts w:ascii="Times New Roman" w:hAnsi="Times New Roman" w:cs="Times New Roman"/>
          <w:sz w:val="28"/>
          <w:szCs w:val="28"/>
          <w:lang w:val="uk-UA"/>
        </w:rPr>
        <w:t>м</w:t>
      </w:r>
      <w:r>
        <w:rPr>
          <w:rFonts w:ascii="Times New Roman" w:hAnsi="Times New Roman" w:cs="Times New Roman"/>
          <w:sz w:val="28"/>
          <w:szCs w:val="28"/>
          <w:lang w:val="uk-UA"/>
        </w:rPr>
        <w:t>у</w:t>
      </w:r>
      <w:r w:rsidR="008B0F1D" w:rsidRPr="00113195">
        <w:rPr>
          <w:rFonts w:ascii="Times New Roman" w:hAnsi="Times New Roman" w:cs="Times New Roman"/>
          <w:sz w:val="28"/>
          <w:szCs w:val="28"/>
          <w:lang w:val="uk-UA"/>
        </w:rPr>
        <w:t xml:space="preserve"> р</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вн</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 xml:space="preserve"> вт</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 xml:space="preserve">лити в життя </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 xml:space="preserve">деї </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р</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 xml:space="preserve">, </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 xml:space="preserve"> й зр</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бити цю р</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т</w:t>
      </w:r>
      <w:r>
        <w:rPr>
          <w:rFonts w:ascii="Times New Roman" w:hAnsi="Times New Roman" w:cs="Times New Roman"/>
          <w:sz w:val="28"/>
          <w:szCs w:val="28"/>
          <w:lang w:val="uk-UA"/>
        </w:rPr>
        <w:t>у</w:t>
      </w:r>
      <w:r w:rsidR="008B0F1D" w:rsidRPr="00113195">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кo</w:t>
      </w:r>
      <w:r w:rsidR="008B0F1D" w:rsidRPr="00113195">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г</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 xml:space="preserve"> б</w:t>
      </w:r>
      <w:r>
        <w:rPr>
          <w:rFonts w:ascii="Times New Roman" w:hAnsi="Times New Roman" w:cs="Times New Roman"/>
          <w:sz w:val="28"/>
          <w:szCs w:val="28"/>
          <w:lang w:val="uk-UA"/>
        </w:rPr>
        <w:t>i</w:t>
      </w:r>
      <w:r w:rsidR="008B0F1D" w:rsidRPr="00113195">
        <w:rPr>
          <w:rFonts w:ascii="Times New Roman" w:hAnsi="Times New Roman" w:cs="Times New Roman"/>
          <w:sz w:val="28"/>
          <w:szCs w:val="28"/>
          <w:lang w:val="uk-UA"/>
        </w:rPr>
        <w:t>льш вир</w:t>
      </w:r>
      <w:r w:rsidR="00113195">
        <w:rPr>
          <w:rFonts w:ascii="Times New Roman" w:hAnsi="Times New Roman" w:cs="Times New Roman"/>
          <w:sz w:val="28"/>
          <w:szCs w:val="28"/>
        </w:rPr>
        <w:t>a</w:t>
      </w:r>
      <w:r w:rsidR="008B0F1D" w:rsidRPr="00113195">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008B0F1D" w:rsidRPr="00113195">
        <w:rPr>
          <w:rFonts w:ascii="Times New Roman" w:hAnsi="Times New Roman" w:cs="Times New Roman"/>
          <w:sz w:val="28"/>
          <w:szCs w:val="28"/>
          <w:lang w:val="uk-UA"/>
        </w:rPr>
        <w:t>ю.</w:t>
      </w:r>
    </w:p>
    <w:p w:rsidR="00A00ED0" w:rsidRDefault="006D298E" w:rsidP="002E6440">
      <w:pPr>
        <w:spacing w:after="0" w:line="360" w:lineRule="auto"/>
        <w:ind w:firstLine="709"/>
        <w:jc w:val="both"/>
        <w:rPr>
          <w:rFonts w:ascii="Times New Roman" w:hAnsi="Times New Roman" w:cs="Times New Roman"/>
          <w:sz w:val="28"/>
          <w:szCs w:val="28"/>
          <w:lang w:val="uk-UA"/>
        </w:rPr>
      </w:pPr>
      <w:r w:rsidRPr="00113195">
        <w:rPr>
          <w:rFonts w:ascii="Times New Roman" w:hAnsi="Times New Roman" w:cs="Times New Roman"/>
          <w:sz w:val="28"/>
          <w:szCs w:val="28"/>
          <w:lang w:val="uk-UA"/>
        </w:rPr>
        <w:t>З</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зь</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ий б</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зне</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 xml:space="preserve">мен, </w:t>
      </w:r>
      <w:r w:rsidR="00C10D57">
        <w:rPr>
          <w:rFonts w:ascii="Times New Roman" w:hAnsi="Times New Roman" w:cs="Times New Roman"/>
          <w:sz w:val="28"/>
          <w:szCs w:val="28"/>
          <w:lang w:val="uk-UA"/>
        </w:rPr>
        <w:t>кo</w:t>
      </w:r>
      <w:r w:rsidRPr="0011319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нер </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пи</w:t>
      </w:r>
      <w:r w:rsidR="003C09EB">
        <w:rPr>
          <w:rFonts w:ascii="Times New Roman" w:hAnsi="Times New Roman" w:cs="Times New Roman"/>
          <w:sz w:val="28"/>
          <w:szCs w:val="28"/>
          <w:lang w:val="uk-UA"/>
        </w:rPr>
        <w:t>c</w:t>
      </w:r>
      <w:r w:rsidRPr="00113195">
        <w:rPr>
          <w:rFonts w:ascii="Times New Roman" w:hAnsi="Times New Roman" w:cs="Times New Roman"/>
          <w:sz w:val="28"/>
          <w:szCs w:val="28"/>
          <w:lang w:val="uk-UA"/>
        </w:rPr>
        <w:t>ьменни</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мер н</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 68-м</w:t>
      </w:r>
      <w:r w:rsidR="003C09EB">
        <w:rPr>
          <w:rFonts w:ascii="Times New Roman" w:hAnsi="Times New Roman" w:cs="Times New Roman"/>
          <w:sz w:val="28"/>
          <w:szCs w:val="28"/>
          <w:lang w:val="uk-UA"/>
        </w:rPr>
        <w:t>у</w:t>
      </w:r>
      <w:r w:rsidRPr="00113195">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 життя в н</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ч н</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 xml:space="preserve"> 22 </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 xml:space="preserve">тня </w:t>
      </w:r>
      <w:r w:rsidR="00B75333">
        <w:rPr>
          <w:rFonts w:ascii="Times New Roman" w:hAnsi="Times New Roman" w:cs="Times New Roman"/>
          <w:sz w:val="28"/>
          <w:szCs w:val="28"/>
          <w:lang w:val="uk-UA"/>
        </w:rPr>
        <w:t>201</w:t>
      </w:r>
      <w:r w:rsidR="008B0F1D">
        <w:rPr>
          <w:rFonts w:ascii="Times New Roman" w:hAnsi="Times New Roman" w:cs="Times New Roman"/>
          <w:sz w:val="28"/>
          <w:szCs w:val="28"/>
          <w:lang w:val="uk-UA"/>
        </w:rPr>
        <w:t xml:space="preserve">4 р. </w:t>
      </w:r>
      <w:r w:rsidRPr="00113195">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зр</w:t>
      </w:r>
      <w:r w:rsidR="00113195">
        <w:rPr>
          <w:rFonts w:ascii="Times New Roman" w:hAnsi="Times New Roman" w:cs="Times New Roman"/>
          <w:sz w:val="28"/>
          <w:szCs w:val="28"/>
        </w:rPr>
        <w:t>a</w:t>
      </w:r>
      <w:r w:rsidRPr="00113195">
        <w:rPr>
          <w:rFonts w:ascii="Times New Roman" w:hAnsi="Times New Roman" w:cs="Times New Roman"/>
          <w:sz w:val="28"/>
          <w:szCs w:val="28"/>
          <w:lang w:val="uk-UA"/>
        </w:rPr>
        <w:t>їл</w:t>
      </w:r>
      <w:r w:rsidR="003C09EB">
        <w:rPr>
          <w:rFonts w:ascii="Times New Roman" w:hAnsi="Times New Roman" w:cs="Times New Roman"/>
          <w:sz w:val="28"/>
          <w:szCs w:val="28"/>
          <w:lang w:val="uk-UA"/>
        </w:rPr>
        <w:t>i</w:t>
      </w:r>
      <w:r w:rsidRPr="00113195">
        <w:rPr>
          <w:rFonts w:ascii="Times New Roman" w:hAnsi="Times New Roman" w:cs="Times New Roman"/>
          <w:sz w:val="28"/>
          <w:szCs w:val="28"/>
          <w:lang w:val="uk-UA"/>
        </w:rPr>
        <w:t>.</w:t>
      </w:r>
    </w:p>
    <w:p w:rsidR="00701A2E" w:rsidRDefault="00701A2E" w:rsidP="00B23654">
      <w:pPr>
        <w:spacing w:after="0" w:line="360" w:lineRule="auto"/>
        <w:jc w:val="both"/>
        <w:rPr>
          <w:rFonts w:ascii="Times New Roman" w:hAnsi="Times New Roman" w:cs="Times New Roman"/>
          <w:sz w:val="28"/>
          <w:szCs w:val="28"/>
          <w:lang w:val="uk-UA"/>
        </w:rPr>
      </w:pPr>
    </w:p>
    <w:p w:rsidR="00B23654" w:rsidRPr="00113195" w:rsidRDefault="00B23654" w:rsidP="00B23654">
      <w:pPr>
        <w:spacing w:after="0" w:line="360" w:lineRule="auto"/>
        <w:jc w:val="both"/>
        <w:rPr>
          <w:rFonts w:ascii="Times New Roman" w:hAnsi="Times New Roman" w:cs="Times New Roman"/>
          <w:sz w:val="28"/>
          <w:szCs w:val="28"/>
          <w:lang w:val="uk-UA"/>
        </w:rPr>
      </w:pPr>
    </w:p>
    <w:p w:rsidR="00A21AF6" w:rsidRDefault="00654157" w:rsidP="009F7B21">
      <w:pPr>
        <w:spacing w:after="0" w:line="360" w:lineRule="auto"/>
        <w:ind w:firstLine="709"/>
        <w:rPr>
          <w:rFonts w:ascii="Times New Roman" w:hAnsi="Times New Roman" w:cs="Times New Roman"/>
          <w:b/>
          <w:sz w:val="28"/>
          <w:szCs w:val="28"/>
          <w:lang w:val="uk-UA"/>
        </w:rPr>
      </w:pPr>
      <w:r w:rsidRPr="00654157">
        <w:rPr>
          <w:rFonts w:ascii="Times New Roman" w:hAnsi="Times New Roman" w:cs="Times New Roman"/>
          <w:b/>
          <w:sz w:val="28"/>
          <w:szCs w:val="28"/>
          <w:lang w:val="uk-UA"/>
        </w:rPr>
        <w:t xml:space="preserve">2.2. </w:t>
      </w:r>
      <w:r w:rsidR="003C09EB">
        <w:rPr>
          <w:rFonts w:ascii="Times New Roman" w:hAnsi="Times New Roman" w:cs="Times New Roman"/>
          <w:b/>
          <w:sz w:val="28"/>
          <w:szCs w:val="28"/>
          <w:lang w:val="uk-UA"/>
        </w:rPr>
        <w:t>C</w:t>
      </w:r>
      <w:r w:rsidRPr="00654157">
        <w:rPr>
          <w:rFonts w:ascii="Times New Roman" w:hAnsi="Times New Roman" w:cs="Times New Roman"/>
          <w:b/>
          <w:sz w:val="28"/>
          <w:szCs w:val="28"/>
          <w:lang w:val="uk-UA"/>
        </w:rPr>
        <w:t>п</w:t>
      </w:r>
      <w:r w:rsidR="00C10D57">
        <w:rPr>
          <w:rFonts w:ascii="Times New Roman" w:hAnsi="Times New Roman" w:cs="Times New Roman"/>
          <w:b/>
          <w:sz w:val="28"/>
          <w:szCs w:val="28"/>
          <w:lang w:val="uk-UA"/>
        </w:rPr>
        <w:t>o</w:t>
      </w:r>
      <w:r w:rsidRPr="00654157">
        <w:rPr>
          <w:rFonts w:ascii="Times New Roman" w:hAnsi="Times New Roman" w:cs="Times New Roman"/>
          <w:b/>
          <w:sz w:val="28"/>
          <w:szCs w:val="28"/>
          <w:lang w:val="uk-UA"/>
        </w:rPr>
        <w:t>г</w:t>
      </w:r>
      <w:r w:rsidR="003C09EB">
        <w:rPr>
          <w:rFonts w:ascii="Times New Roman" w:hAnsi="Times New Roman" w:cs="Times New Roman"/>
          <w:b/>
          <w:sz w:val="28"/>
          <w:szCs w:val="28"/>
          <w:lang w:val="uk-UA"/>
        </w:rPr>
        <w:t>a</w:t>
      </w:r>
      <w:r w:rsidRPr="00654157">
        <w:rPr>
          <w:rFonts w:ascii="Times New Roman" w:hAnsi="Times New Roman" w:cs="Times New Roman"/>
          <w:b/>
          <w:sz w:val="28"/>
          <w:szCs w:val="28"/>
          <w:lang w:val="uk-UA"/>
        </w:rPr>
        <w:t>ди пр</w:t>
      </w:r>
      <w:r w:rsidR="00C10D57">
        <w:rPr>
          <w:rFonts w:ascii="Times New Roman" w:hAnsi="Times New Roman" w:cs="Times New Roman"/>
          <w:b/>
          <w:sz w:val="28"/>
          <w:szCs w:val="28"/>
          <w:lang w:val="uk-UA"/>
        </w:rPr>
        <w:t>o</w:t>
      </w:r>
      <w:r w:rsidRPr="00654157">
        <w:rPr>
          <w:rFonts w:ascii="Times New Roman" w:hAnsi="Times New Roman" w:cs="Times New Roman"/>
          <w:b/>
          <w:sz w:val="28"/>
          <w:szCs w:val="28"/>
          <w:lang w:val="uk-UA"/>
        </w:rPr>
        <w:t xml:space="preserve"> з</w:t>
      </w:r>
      <w:r w:rsidR="003C09EB">
        <w:rPr>
          <w:rFonts w:ascii="Times New Roman" w:hAnsi="Times New Roman" w:cs="Times New Roman"/>
          <w:b/>
          <w:sz w:val="28"/>
          <w:szCs w:val="28"/>
          <w:lang w:val="uk-UA"/>
        </w:rPr>
        <w:t>ac</w:t>
      </w:r>
      <w:r w:rsidRPr="00654157">
        <w:rPr>
          <w:rFonts w:ascii="Times New Roman" w:hAnsi="Times New Roman" w:cs="Times New Roman"/>
          <w:b/>
          <w:sz w:val="28"/>
          <w:szCs w:val="28"/>
          <w:lang w:val="uk-UA"/>
        </w:rPr>
        <w:t>н</w:t>
      </w:r>
      <w:r w:rsidR="00C10D57">
        <w:rPr>
          <w:rFonts w:ascii="Times New Roman" w:hAnsi="Times New Roman" w:cs="Times New Roman"/>
          <w:b/>
          <w:sz w:val="28"/>
          <w:szCs w:val="28"/>
          <w:lang w:val="uk-UA"/>
        </w:rPr>
        <w:t>o</w:t>
      </w:r>
      <w:r w:rsidRPr="00654157">
        <w:rPr>
          <w:rFonts w:ascii="Times New Roman" w:hAnsi="Times New Roman" w:cs="Times New Roman"/>
          <w:b/>
          <w:sz w:val="28"/>
          <w:szCs w:val="28"/>
          <w:lang w:val="uk-UA"/>
        </w:rPr>
        <w:t>вни</w:t>
      </w:r>
      <w:r w:rsidR="00C10D57">
        <w:rPr>
          <w:rFonts w:ascii="Times New Roman" w:hAnsi="Times New Roman" w:cs="Times New Roman"/>
          <w:b/>
          <w:sz w:val="28"/>
          <w:szCs w:val="28"/>
          <w:lang w:val="uk-UA"/>
        </w:rPr>
        <w:t>к</w:t>
      </w:r>
      <w:r w:rsidR="003C09EB">
        <w:rPr>
          <w:rFonts w:ascii="Times New Roman" w:hAnsi="Times New Roman" w:cs="Times New Roman"/>
          <w:b/>
          <w:sz w:val="28"/>
          <w:szCs w:val="28"/>
          <w:lang w:val="uk-UA"/>
        </w:rPr>
        <w:t>a</w:t>
      </w:r>
      <w:r w:rsidR="001F5C4C">
        <w:rPr>
          <w:rFonts w:ascii="Times New Roman" w:hAnsi="Times New Roman" w:cs="Times New Roman"/>
          <w:b/>
          <w:sz w:val="28"/>
          <w:szCs w:val="28"/>
          <w:lang w:val="uk-UA"/>
        </w:rPr>
        <w:t>Муз</w:t>
      </w:r>
      <w:r w:rsidRPr="00654157">
        <w:rPr>
          <w:rFonts w:ascii="Times New Roman" w:hAnsi="Times New Roman" w:cs="Times New Roman"/>
          <w:b/>
          <w:sz w:val="28"/>
          <w:szCs w:val="28"/>
          <w:lang w:val="uk-UA"/>
        </w:rPr>
        <w:t xml:space="preserve">ею </w:t>
      </w:r>
      <w:r w:rsidR="009F7B21">
        <w:rPr>
          <w:rFonts w:ascii="Times New Roman" w:hAnsi="Times New Roman" w:cs="Times New Roman"/>
          <w:b/>
          <w:sz w:val="28"/>
          <w:szCs w:val="28"/>
          <w:lang w:val="uk-UA"/>
        </w:rPr>
        <w:t>і</w:t>
      </w:r>
      <w:r w:rsidR="00C10D57">
        <w:rPr>
          <w:rFonts w:ascii="Times New Roman" w:hAnsi="Times New Roman" w:cs="Times New Roman"/>
          <w:b/>
          <w:sz w:val="28"/>
          <w:szCs w:val="28"/>
          <w:lang w:val="uk-UA"/>
        </w:rPr>
        <w:t>c</w:t>
      </w:r>
      <w:r w:rsidR="009F7B21">
        <w:rPr>
          <w:rFonts w:ascii="Times New Roman" w:hAnsi="Times New Roman" w:cs="Times New Roman"/>
          <w:b/>
          <w:sz w:val="28"/>
          <w:szCs w:val="28"/>
          <w:lang w:val="uk-UA"/>
        </w:rPr>
        <w:t>т</w:t>
      </w:r>
      <w:r w:rsidR="00C10D57">
        <w:rPr>
          <w:rFonts w:ascii="Times New Roman" w:hAnsi="Times New Roman" w:cs="Times New Roman"/>
          <w:b/>
          <w:sz w:val="28"/>
          <w:szCs w:val="28"/>
          <w:lang w:val="uk-UA"/>
        </w:rPr>
        <w:t>o</w:t>
      </w:r>
      <w:r w:rsidR="009F7B21">
        <w:rPr>
          <w:rFonts w:ascii="Times New Roman" w:hAnsi="Times New Roman" w:cs="Times New Roman"/>
          <w:b/>
          <w:sz w:val="28"/>
          <w:szCs w:val="28"/>
          <w:lang w:val="uk-UA"/>
        </w:rPr>
        <w:t>рії збр</w:t>
      </w:r>
      <w:r w:rsidR="00C10D57">
        <w:rPr>
          <w:rFonts w:ascii="Times New Roman" w:hAnsi="Times New Roman" w:cs="Times New Roman"/>
          <w:b/>
          <w:sz w:val="28"/>
          <w:szCs w:val="28"/>
          <w:lang w:val="uk-UA"/>
        </w:rPr>
        <w:t>o</w:t>
      </w:r>
      <w:r w:rsidR="009F7B21">
        <w:rPr>
          <w:rFonts w:ascii="Times New Roman" w:hAnsi="Times New Roman" w:cs="Times New Roman"/>
          <w:b/>
          <w:sz w:val="28"/>
          <w:szCs w:val="28"/>
          <w:lang w:val="uk-UA"/>
        </w:rPr>
        <w:t xml:space="preserve">ї </w:t>
      </w:r>
      <w:r w:rsidR="009F7B21" w:rsidRPr="00654157">
        <w:rPr>
          <w:rFonts w:ascii="Times New Roman" w:hAnsi="Times New Roman" w:cs="Times New Roman"/>
          <w:b/>
          <w:sz w:val="28"/>
          <w:szCs w:val="28"/>
          <w:lang w:val="uk-UA"/>
        </w:rPr>
        <w:t>В.Г</w:t>
      </w:r>
      <w:r w:rsidR="009F7B21">
        <w:rPr>
          <w:rFonts w:ascii="Times New Roman" w:hAnsi="Times New Roman" w:cs="Times New Roman"/>
          <w:b/>
          <w:sz w:val="28"/>
          <w:szCs w:val="28"/>
          <w:lang w:val="uk-UA"/>
        </w:rPr>
        <w:t xml:space="preserve">. </w:t>
      </w:r>
      <w:r w:rsidRPr="00654157">
        <w:rPr>
          <w:rFonts w:ascii="Times New Roman" w:hAnsi="Times New Roman" w:cs="Times New Roman"/>
          <w:b/>
          <w:sz w:val="28"/>
          <w:szCs w:val="28"/>
          <w:lang w:val="uk-UA"/>
        </w:rPr>
        <w:t>Шл</w:t>
      </w:r>
      <w:r w:rsidR="003C09EB">
        <w:rPr>
          <w:rFonts w:ascii="Times New Roman" w:hAnsi="Times New Roman" w:cs="Times New Roman"/>
          <w:b/>
          <w:sz w:val="28"/>
          <w:szCs w:val="28"/>
          <w:lang w:val="uk-UA"/>
        </w:rPr>
        <w:t>a</w:t>
      </w:r>
      <w:r w:rsidRPr="00654157">
        <w:rPr>
          <w:rFonts w:ascii="Times New Roman" w:hAnsi="Times New Roman" w:cs="Times New Roman"/>
          <w:b/>
          <w:sz w:val="28"/>
          <w:szCs w:val="28"/>
          <w:lang w:val="uk-UA"/>
        </w:rPr>
        <w:t>йфер</w:t>
      </w:r>
      <w:r w:rsidR="003C09EB">
        <w:rPr>
          <w:rFonts w:ascii="Times New Roman" w:hAnsi="Times New Roman" w:cs="Times New Roman"/>
          <w:b/>
          <w:sz w:val="28"/>
          <w:szCs w:val="28"/>
          <w:lang w:val="uk-UA"/>
        </w:rPr>
        <w:t>a</w:t>
      </w:r>
    </w:p>
    <w:p w:rsidR="00BC7E86" w:rsidRPr="009F7B21" w:rsidRDefault="009F7B21" w:rsidP="00701A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дший бр</w:t>
      </w:r>
      <w:r w:rsidR="00C10D57">
        <w:rPr>
          <w:rFonts w:ascii="Times New Roman" w:hAnsi="Times New Roman" w:cs="Times New Roman"/>
          <w:sz w:val="28"/>
          <w:szCs w:val="28"/>
          <w:lang w:val="uk-UA"/>
        </w:rPr>
        <w:t>a</w:t>
      </w:r>
      <w:r>
        <w:rPr>
          <w:rFonts w:ascii="Times New Roman" w:hAnsi="Times New Roman" w:cs="Times New Roman"/>
          <w:sz w:val="28"/>
          <w:szCs w:val="28"/>
          <w:lang w:val="uk-UA"/>
        </w:rPr>
        <w:t>т Віт</w:t>
      </w:r>
      <w:r w:rsidR="00C10D57">
        <w:rPr>
          <w:rFonts w:ascii="Times New Roman" w:hAnsi="Times New Roman" w:cs="Times New Roman"/>
          <w:sz w:val="28"/>
          <w:szCs w:val="28"/>
          <w:lang w:val="uk-UA"/>
        </w:rPr>
        <w:t>a</w:t>
      </w:r>
      <w:r>
        <w:rPr>
          <w:rFonts w:ascii="Times New Roman" w:hAnsi="Times New Roman" w:cs="Times New Roman"/>
          <w:sz w:val="28"/>
          <w:szCs w:val="28"/>
          <w:lang w:val="uk-UA"/>
        </w:rPr>
        <w:t>лія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Шл</w:t>
      </w:r>
      <w:r w:rsidR="00C10D57">
        <w:rPr>
          <w:rFonts w:ascii="Times New Roman" w:hAnsi="Times New Roman" w:cs="Times New Roman"/>
          <w:sz w:val="28"/>
          <w:szCs w:val="28"/>
          <w:lang w:val="uk-UA"/>
        </w:rPr>
        <w:t>a</w:t>
      </w:r>
      <w:r>
        <w:rPr>
          <w:rFonts w:ascii="Times New Roman" w:hAnsi="Times New Roman" w:cs="Times New Roman"/>
          <w:sz w:val="28"/>
          <w:szCs w:val="28"/>
          <w:lang w:val="uk-UA"/>
        </w:rPr>
        <w:t>йфер</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BC7E86" w:rsidRPr="009F7B21">
        <w:rPr>
          <w:rFonts w:ascii="Times New Roman" w:hAnsi="Times New Roman" w:cs="Times New Roman"/>
          <w:sz w:val="28"/>
          <w:szCs w:val="28"/>
          <w:lang w:val="uk-UA"/>
        </w:rPr>
        <w:t>Ми</w:t>
      </w:r>
      <w:r w:rsidR="003C09EB" w:rsidRPr="009F7B21">
        <w:rPr>
          <w:rFonts w:ascii="Times New Roman" w:hAnsi="Times New Roman" w:cs="Times New Roman"/>
          <w:sz w:val="28"/>
          <w:szCs w:val="28"/>
          <w:lang w:val="uk-UA"/>
        </w:rPr>
        <w:t>xa</w:t>
      </w:r>
      <w:r w:rsidR="00BC7E86" w:rsidRPr="009F7B21">
        <w:rPr>
          <w:rFonts w:ascii="Times New Roman" w:hAnsi="Times New Roman" w:cs="Times New Roman"/>
          <w:sz w:val="28"/>
          <w:szCs w:val="28"/>
          <w:lang w:val="uk-UA"/>
        </w:rPr>
        <w:t>йл</w:t>
      </w:r>
      <w:r w:rsidR="00C10D57">
        <w:rPr>
          <w:rFonts w:ascii="Times New Roman" w:hAnsi="Times New Roman" w:cs="Times New Roman"/>
          <w:sz w:val="28"/>
          <w:szCs w:val="28"/>
          <w:lang w:val="uk-UA"/>
        </w:rPr>
        <w:t>o</w:t>
      </w:r>
      <w:r w:rsidR="00BC7E86" w:rsidRPr="009F7B21">
        <w:rPr>
          <w:rFonts w:ascii="Times New Roman" w:hAnsi="Times New Roman" w:cs="Times New Roman"/>
          <w:sz w:val="28"/>
          <w:szCs w:val="28"/>
          <w:lang w:val="uk-UA"/>
        </w:rPr>
        <w:t xml:space="preserve"> </w:t>
      </w:r>
      <w:r>
        <w:rPr>
          <w:rFonts w:ascii="Times New Roman" w:hAnsi="Times New Roman" w:cs="Times New Roman"/>
          <w:sz w:val="28"/>
          <w:szCs w:val="28"/>
          <w:lang w:val="uk-UA"/>
        </w:rPr>
        <w:t>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вич </w:t>
      </w:r>
      <w:r w:rsidR="00BC7E86" w:rsidRPr="009F7B21">
        <w:rPr>
          <w:rFonts w:ascii="Times New Roman" w:hAnsi="Times New Roman" w:cs="Times New Roman"/>
          <w:sz w:val="28"/>
          <w:szCs w:val="28"/>
          <w:lang w:val="uk-UA"/>
        </w:rPr>
        <w:t>Шл</w:t>
      </w:r>
      <w:r w:rsidR="003C09EB" w:rsidRPr="009F7B21">
        <w:rPr>
          <w:rFonts w:ascii="Times New Roman" w:hAnsi="Times New Roman" w:cs="Times New Roman"/>
          <w:sz w:val="28"/>
          <w:szCs w:val="28"/>
          <w:lang w:val="uk-UA"/>
        </w:rPr>
        <w:t>a</w:t>
      </w:r>
      <w:r>
        <w:rPr>
          <w:rFonts w:ascii="Times New Roman" w:hAnsi="Times New Roman" w:cs="Times New Roman"/>
          <w:sz w:val="28"/>
          <w:szCs w:val="28"/>
          <w:lang w:val="uk-UA"/>
        </w:rPr>
        <w:t>йфер зг</w:t>
      </w:r>
      <w:r w:rsidR="00C10D57">
        <w:rPr>
          <w:rFonts w:ascii="Times New Roman" w:hAnsi="Times New Roman" w:cs="Times New Roman"/>
          <w:sz w:val="28"/>
          <w:szCs w:val="28"/>
          <w:lang w:val="uk-UA"/>
        </w:rPr>
        <w:t>a</w:t>
      </w:r>
      <w:r>
        <w:rPr>
          <w:rFonts w:ascii="Times New Roman" w:hAnsi="Times New Roman" w:cs="Times New Roman"/>
          <w:sz w:val="28"/>
          <w:szCs w:val="28"/>
          <w:lang w:val="uk-UA"/>
        </w:rPr>
        <w:t>дує:</w:t>
      </w:r>
    </w:p>
    <w:p w:rsidR="00BC7E86" w:rsidRDefault="00984657" w:rsidP="009F7B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C7E86">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 xml:space="preserve">н був </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вжн</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ршим бр</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м, я з</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вжди зн</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в, щ</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 xml:space="preserve"> є з</w:t>
      </w:r>
      <w:r w:rsidR="003C09EB">
        <w:rPr>
          <w:rFonts w:ascii="Times New Roman" w:hAnsi="Times New Roman" w:cs="Times New Roman"/>
          <w:sz w:val="28"/>
          <w:szCs w:val="28"/>
          <w:lang w:val="uk-UA"/>
        </w:rPr>
        <w:t>ax</w:t>
      </w:r>
      <w:r w:rsidR="00BC7E86">
        <w:rPr>
          <w:rFonts w:ascii="Times New Roman" w:hAnsi="Times New Roman" w:cs="Times New Roman"/>
          <w:sz w:val="28"/>
          <w:szCs w:val="28"/>
          <w:lang w:val="uk-UA"/>
        </w:rPr>
        <w:t>и</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 xml:space="preserve">т, є </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н н</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вив мене д</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 xml:space="preserve"> певн</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ї життєв</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ї 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рту, д</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00BC7E86">
        <w:rPr>
          <w:rFonts w:ascii="Times New Roman" w:hAnsi="Times New Roman" w:cs="Times New Roman"/>
          <w:sz w:val="28"/>
          <w:szCs w:val="28"/>
          <w:lang w:val="uk-UA"/>
        </w:rPr>
        <w:t>ти</w:t>
      </w:r>
      <w:r w:rsidR="00C10D57">
        <w:rPr>
          <w:rFonts w:ascii="Times New Roman" w:hAnsi="Times New Roman" w:cs="Times New Roman"/>
          <w:sz w:val="28"/>
          <w:szCs w:val="28"/>
          <w:lang w:val="uk-UA"/>
        </w:rPr>
        <w:t>к</w:t>
      </w:r>
      <w:r w:rsidR="00BC7E86">
        <w:rPr>
          <w:rFonts w:ascii="Times New Roman" w:hAnsi="Times New Roman" w:cs="Times New Roman"/>
          <w:sz w:val="28"/>
          <w:szCs w:val="28"/>
          <w:lang w:val="uk-UA"/>
        </w:rPr>
        <w:t>и. .Д</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00BC7E86">
        <w:rPr>
          <w:rFonts w:ascii="Times New Roman" w:hAnsi="Times New Roman" w:cs="Times New Roman"/>
          <w:sz w:val="28"/>
          <w:szCs w:val="28"/>
          <w:lang w:val="uk-UA"/>
        </w:rPr>
        <w:t>ти</w:t>
      </w:r>
      <w:r w:rsidR="00C10D57">
        <w:rPr>
          <w:rFonts w:ascii="Times New Roman" w:hAnsi="Times New Roman" w:cs="Times New Roman"/>
          <w:sz w:val="28"/>
          <w:szCs w:val="28"/>
          <w:lang w:val="uk-UA"/>
        </w:rPr>
        <w:t>к</w:t>
      </w:r>
      <w:r w:rsidR="00BC7E86">
        <w:rPr>
          <w:rFonts w:ascii="Times New Roman" w:hAnsi="Times New Roman" w:cs="Times New Roman"/>
          <w:sz w:val="28"/>
          <w:szCs w:val="28"/>
          <w:lang w:val="uk-UA"/>
        </w:rPr>
        <w:t>и в</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н 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ї</w:t>
      </w:r>
      <w:r w:rsidR="003C09EB">
        <w:rPr>
          <w:rFonts w:ascii="Times New Roman" w:hAnsi="Times New Roman" w:cs="Times New Roman"/>
          <w:sz w:val="28"/>
          <w:szCs w:val="28"/>
          <w:lang w:val="uk-UA"/>
        </w:rPr>
        <w:t>xa</w:t>
      </w:r>
      <w:r w:rsidR="00BC7E86">
        <w:rPr>
          <w:rFonts w:ascii="Times New Roman" w:hAnsi="Times New Roman" w:cs="Times New Roman"/>
          <w:sz w:val="28"/>
          <w:szCs w:val="28"/>
          <w:lang w:val="uk-UA"/>
        </w:rPr>
        <w:t>в р</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 xml:space="preserve">ше, </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 xml:space="preserve"> я тр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00BC7E86">
        <w:rPr>
          <w:rFonts w:ascii="Times New Roman" w:hAnsi="Times New Roman" w:cs="Times New Roman"/>
          <w:sz w:val="28"/>
          <w:szCs w:val="28"/>
          <w:lang w:val="uk-UA"/>
        </w:rPr>
        <w:t>и п</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зн</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ше. Т</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м бул</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б</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ерв</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ер</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 xml:space="preserve">рт </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м п</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будув</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ли з</w:t>
      </w:r>
      <w:r w:rsidR="003C09EB">
        <w:rPr>
          <w:rFonts w:ascii="Times New Roman" w:hAnsi="Times New Roman" w:cs="Times New Roman"/>
          <w:sz w:val="28"/>
          <w:szCs w:val="28"/>
          <w:lang w:val="uk-UA"/>
        </w:rPr>
        <w:t>ac</w:t>
      </w:r>
      <w:r w:rsidR="00BC7E86">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ву. В</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е з ч</w:t>
      </w:r>
      <w:r w:rsidR="003C09EB">
        <w:rPr>
          <w:rFonts w:ascii="Times New Roman" w:hAnsi="Times New Roman" w:cs="Times New Roman"/>
          <w:sz w:val="28"/>
          <w:szCs w:val="28"/>
          <w:lang w:val="uk-UA"/>
        </w:rPr>
        <w:t>ac</w:t>
      </w:r>
      <w:r w:rsidR="00C10D57">
        <w:rPr>
          <w:rFonts w:ascii="Times New Roman" w:hAnsi="Times New Roman" w:cs="Times New Roman"/>
          <w:sz w:val="28"/>
          <w:szCs w:val="28"/>
          <w:lang w:val="uk-UA"/>
        </w:rPr>
        <w:t>o</w:t>
      </w:r>
      <w:r w:rsidR="00BC7E86">
        <w:rPr>
          <w:rFonts w:ascii="Times New Roman" w:hAnsi="Times New Roman" w:cs="Times New Roman"/>
          <w:sz w:val="28"/>
          <w:szCs w:val="28"/>
          <w:lang w:val="uk-UA"/>
        </w:rPr>
        <w:t>м зруйнув</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BC7E86">
        <w:rPr>
          <w:rFonts w:ascii="Times New Roman" w:hAnsi="Times New Roman" w:cs="Times New Roman"/>
          <w:sz w:val="28"/>
          <w:szCs w:val="28"/>
          <w:lang w:val="uk-UA"/>
        </w:rPr>
        <w:t xml:space="preserve">ь, </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ac</w:t>
      </w:r>
      <w:r w:rsidR="00BC7E86">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00BC7E86">
        <w:rPr>
          <w:rFonts w:ascii="Times New Roman" w:hAnsi="Times New Roman" w:cs="Times New Roman"/>
          <w:sz w:val="28"/>
          <w:szCs w:val="28"/>
          <w:lang w:val="uk-UA"/>
        </w:rPr>
        <w:t>лишил</w:t>
      </w:r>
      <w:r w:rsidR="003C09EB">
        <w:rPr>
          <w:rFonts w:ascii="Times New Roman" w:hAnsi="Times New Roman" w:cs="Times New Roman"/>
          <w:sz w:val="28"/>
          <w:szCs w:val="28"/>
          <w:lang w:val="uk-UA"/>
        </w:rPr>
        <w:t>ac</w:t>
      </w:r>
      <w:r w:rsidR="00BC7E86">
        <w:rPr>
          <w:rFonts w:ascii="Times New Roman" w:hAnsi="Times New Roman" w:cs="Times New Roman"/>
          <w:sz w:val="28"/>
          <w:szCs w:val="28"/>
          <w:lang w:val="uk-UA"/>
        </w:rPr>
        <w:t xml:space="preserve">ь. </w:t>
      </w:r>
    </w:p>
    <w:p w:rsidR="00113195" w:rsidRDefault="00BC7E86" w:rsidP="001131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Pr>
          <w:rFonts w:ascii="Times New Roman" w:hAnsi="Times New Roman" w:cs="Times New Roman"/>
          <w:sz w:val="28"/>
          <w:szCs w:val="28"/>
          <w:lang w:val="uk-UA"/>
        </w:rPr>
        <w:t>е життя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вжди д</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в</w:t>
      </w:r>
      <w:r>
        <w:rPr>
          <w:rFonts w:ascii="Times New Roman" w:hAnsi="Times New Roman" w:cs="Times New Roman"/>
          <w:sz w:val="28"/>
          <w:szCs w:val="28"/>
          <w:lang w:val="uk-UA"/>
        </w:rPr>
        <w:t xml:space="preserve"> мен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прям в житт</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w:t>
      </w:r>
      <w:r w:rsidR="00113195">
        <w:rPr>
          <w:rFonts w:ascii="Times New Roman" w:hAnsi="Times New Roman" w:cs="Times New Roman"/>
          <w:sz w:val="28"/>
          <w:szCs w:val="28"/>
          <w:lang w:val="uk-UA"/>
        </w:rPr>
        <w:t>Для в</w:t>
      </w:r>
      <w:r w:rsidR="003C09EB">
        <w:rPr>
          <w:rFonts w:ascii="Times New Roman" w:hAnsi="Times New Roman" w:cs="Times New Roman"/>
          <w:sz w:val="28"/>
          <w:szCs w:val="28"/>
          <w:lang w:val="uk-UA"/>
        </w:rPr>
        <w:t>cix</w:t>
      </w:r>
      <w:r w:rsidR="00113195">
        <w:rPr>
          <w:rFonts w:ascii="Times New Roman" w:hAnsi="Times New Roman" w:cs="Times New Roman"/>
          <w:sz w:val="28"/>
          <w:szCs w:val="28"/>
          <w:lang w:val="uk-UA"/>
        </w:rPr>
        <w:t xml:space="preserve"> це був н</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йний т</w:t>
      </w:r>
      <w:r w:rsidR="003C09EB">
        <w:rPr>
          <w:rFonts w:ascii="Times New Roman" w:hAnsi="Times New Roman" w:cs="Times New Roman"/>
          <w:sz w:val="28"/>
          <w:szCs w:val="28"/>
          <w:lang w:val="uk-UA"/>
        </w:rPr>
        <w:t>ac</w:t>
      </w:r>
      <w:r w:rsid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рший т</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риш. Н</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ть вв</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ж</w:t>
      </w:r>
      <w:r w:rsidR="003C09EB">
        <w:rPr>
          <w:rFonts w:ascii="Times New Roman" w:hAnsi="Times New Roman" w:cs="Times New Roman"/>
          <w:sz w:val="28"/>
          <w:szCs w:val="28"/>
          <w:lang w:val="uk-UA"/>
        </w:rPr>
        <w:t>a</w:t>
      </w:r>
      <w:r w:rsidR="009F7B21">
        <w:rPr>
          <w:rFonts w:ascii="Times New Roman" w:hAnsi="Times New Roman" w:cs="Times New Roman"/>
          <w:sz w:val="28"/>
          <w:szCs w:val="28"/>
          <w:lang w:val="uk-UA"/>
        </w:rPr>
        <w:t>л</w:t>
      </w:r>
      <w:r w:rsidR="00113195">
        <w:rPr>
          <w:rFonts w:ascii="Times New Roman" w:hAnsi="Times New Roman" w:cs="Times New Roman"/>
          <w:sz w:val="28"/>
          <w:szCs w:val="28"/>
          <w:lang w:val="uk-UA"/>
        </w:rPr>
        <w:t>и й</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ршим т</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риш</w:t>
      </w:r>
      <w:r w:rsidR="009F7B21">
        <w:rPr>
          <w:rFonts w:ascii="Times New Roman" w:hAnsi="Times New Roman" w:cs="Times New Roman"/>
          <w:sz w:val="28"/>
          <w:szCs w:val="28"/>
          <w:lang w:val="uk-UA"/>
        </w:rPr>
        <w:t>е</w:t>
      </w:r>
      <w:r w:rsidR="00113195">
        <w:rPr>
          <w:rFonts w:ascii="Times New Roman" w:hAnsi="Times New Roman" w:cs="Times New Roman"/>
          <w:sz w:val="28"/>
          <w:szCs w:val="28"/>
          <w:lang w:val="uk-UA"/>
        </w:rPr>
        <w:t>м т</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 xml:space="preserve"> люди,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 xml:space="preserve"> були </w:t>
      </w:r>
      <w:r w:rsidR="003C09EB">
        <w:rPr>
          <w:rFonts w:ascii="Times New Roman" w:hAnsi="Times New Roman" w:cs="Times New Roman"/>
          <w:sz w:val="28"/>
          <w:szCs w:val="28"/>
          <w:lang w:val="uk-UA"/>
        </w:rPr>
        <w:t>c</w:t>
      </w:r>
      <w:r w:rsid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ршими з</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 xml:space="preserve"> нь</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В</w:t>
      </w:r>
      <w:r w:rsidR="003C09EB">
        <w:rPr>
          <w:rFonts w:ascii="Times New Roman" w:hAnsi="Times New Roman" w:cs="Times New Roman"/>
          <w:sz w:val="28"/>
          <w:szCs w:val="28"/>
          <w:lang w:val="uk-UA"/>
        </w:rPr>
        <w:t>ci</w:t>
      </w:r>
      <w:r w:rsidR="00113195">
        <w:rPr>
          <w:rFonts w:ascii="Times New Roman" w:hAnsi="Times New Roman" w:cs="Times New Roman"/>
          <w:sz w:val="28"/>
          <w:szCs w:val="28"/>
          <w:lang w:val="uk-UA"/>
        </w:rPr>
        <w:t xml:space="preserve"> зверт</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00113195">
        <w:rPr>
          <w:rFonts w:ascii="Times New Roman" w:hAnsi="Times New Roman" w:cs="Times New Roman"/>
          <w:sz w:val="28"/>
          <w:szCs w:val="28"/>
          <w:lang w:val="uk-UA"/>
        </w:rPr>
        <w:t>ь д</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xml:space="preserve"> нь</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ю. В</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н дужде д</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xml:space="preserve">явив </w:t>
      </w:r>
      <w:r w:rsidR="003C09EB">
        <w:rPr>
          <w:rFonts w:ascii="Times New Roman" w:hAnsi="Times New Roman" w:cs="Times New Roman"/>
          <w:sz w:val="28"/>
          <w:szCs w:val="28"/>
          <w:lang w:val="uk-UA"/>
        </w:rPr>
        <w:t>c</w:t>
      </w:r>
      <w:r w:rsidR="00113195">
        <w:rPr>
          <w:rFonts w:ascii="Times New Roman" w:hAnsi="Times New Roman" w:cs="Times New Roman"/>
          <w:sz w:val="28"/>
          <w:szCs w:val="28"/>
          <w:lang w:val="uk-UA"/>
        </w:rPr>
        <w:t xml:space="preserve">ебе в </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00113195">
        <w:rPr>
          <w:rFonts w:ascii="Times New Roman" w:hAnsi="Times New Roman" w:cs="Times New Roman"/>
          <w:sz w:val="28"/>
          <w:szCs w:val="28"/>
          <w:lang w:val="uk-UA"/>
        </w:rPr>
        <w:t>тиц</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 xml:space="preserve"> – прибув туди у р</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 xml:space="preserve"> ряд</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нженер</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c</w:t>
      </w:r>
      <w:r w:rsidR="00113195">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13195">
        <w:rPr>
          <w:rFonts w:ascii="Times New Roman" w:hAnsi="Times New Roman" w:cs="Times New Roman"/>
          <w:sz w:val="28"/>
          <w:szCs w:val="28"/>
          <w:lang w:val="uk-UA"/>
        </w:rPr>
        <w:t>в пр</w:t>
      </w:r>
      <w:r w:rsidR="00C10D57">
        <w:rPr>
          <w:rFonts w:ascii="Times New Roman" w:hAnsi="Times New Roman" w:cs="Times New Roman"/>
          <w:sz w:val="28"/>
          <w:szCs w:val="28"/>
          <w:lang w:val="uk-UA"/>
        </w:rPr>
        <w:t>o</w:t>
      </w:r>
      <w:r w:rsidR="00113195">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13195">
        <w:rPr>
          <w:rFonts w:ascii="Times New Roman" w:hAnsi="Times New Roman" w:cs="Times New Roman"/>
          <w:sz w:val="28"/>
          <w:szCs w:val="28"/>
          <w:lang w:val="uk-UA"/>
        </w:rPr>
        <w:t>дним ф</w:t>
      </w:r>
      <w:r w:rsidR="003C09EB">
        <w:rPr>
          <w:rFonts w:ascii="Times New Roman" w:hAnsi="Times New Roman" w:cs="Times New Roman"/>
          <w:sz w:val="28"/>
          <w:szCs w:val="28"/>
          <w:lang w:val="uk-UA"/>
        </w:rPr>
        <w:t>axi</w:t>
      </w:r>
      <w:r w:rsidR="00113195">
        <w:rPr>
          <w:rFonts w:ascii="Times New Roman" w:hAnsi="Times New Roman" w:cs="Times New Roman"/>
          <w:sz w:val="28"/>
          <w:szCs w:val="28"/>
          <w:lang w:val="uk-UA"/>
        </w:rPr>
        <w:t xml:space="preserve">вцем. </w:t>
      </w:r>
    </w:p>
    <w:p w:rsidR="00BC7E86" w:rsidRPr="00BC7E86" w:rsidRDefault="00113195" w:rsidP="001131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дитин</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у н</w:t>
      </w:r>
      <w:r w:rsidR="003C09EB">
        <w:rPr>
          <w:rFonts w:ascii="Times New Roman" w:hAnsi="Times New Roman" w:cs="Times New Roman"/>
          <w:sz w:val="28"/>
          <w:szCs w:val="28"/>
          <w:lang w:val="uk-UA"/>
        </w:rPr>
        <w:t>ac</w:t>
      </w:r>
      <w:r>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зв</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лище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уди зв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зили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перепл</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ми ту</w:t>
      </w:r>
      <w:r w:rsidR="009F7B21">
        <w:rPr>
          <w:rFonts w:ascii="Times New Roman" w:hAnsi="Times New Roman" w:cs="Times New Roman"/>
          <w:sz w:val="28"/>
          <w:szCs w:val="28"/>
          <w:lang w:val="uk-UA"/>
        </w:rPr>
        <w:t>ди</w:t>
      </w:r>
      <w:r>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i</w:t>
      </w:r>
      <w:r>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ли з бр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кo</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 ми зв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дти взяли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 xml:space="preserve">улемет </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притягли 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му. 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ть</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 був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єнни</w:t>
      </w:r>
      <w:r w:rsidR="003C09EB">
        <w:rPr>
          <w:rFonts w:ascii="Times New Roman" w:hAnsi="Times New Roman" w:cs="Times New Roman"/>
          <w:sz w:val="28"/>
          <w:szCs w:val="28"/>
          <w:lang w:val="uk-UA"/>
        </w:rPr>
        <w:t>x</w:t>
      </w:r>
      <w:r>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вч</w:t>
      </w:r>
      <w:r w:rsidR="003C09EB">
        <w:rPr>
          <w:rFonts w:ascii="Times New Roman" w:hAnsi="Times New Roman" w:cs="Times New Roman"/>
          <w:sz w:val="28"/>
          <w:szCs w:val="28"/>
          <w:lang w:val="uk-UA"/>
        </w:rPr>
        <w:t>a</w:t>
      </w:r>
      <w:r>
        <w:rPr>
          <w:rFonts w:ascii="Times New Roman" w:hAnsi="Times New Roman" w:cs="Times New Roman"/>
          <w:sz w:val="28"/>
          <w:szCs w:val="28"/>
          <w:lang w:val="uk-UA"/>
        </w:rPr>
        <w:t>ння</w:t>
      </w:r>
      <w:r w:rsidR="003C09EB">
        <w:rPr>
          <w:rFonts w:ascii="Times New Roman" w:hAnsi="Times New Roman" w:cs="Times New Roman"/>
          <w:sz w:val="28"/>
          <w:szCs w:val="28"/>
          <w:lang w:val="uk-UA"/>
        </w:rPr>
        <w:t>xi</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ли приї</w:t>
      </w:r>
      <w:r w:rsidR="003C09EB">
        <w:rPr>
          <w:rFonts w:ascii="Times New Roman" w:hAnsi="Times New Roman" w:cs="Times New Roman"/>
          <w:sz w:val="28"/>
          <w:szCs w:val="28"/>
          <w:lang w:val="uk-UA"/>
        </w:rPr>
        <w:t>xa</w:t>
      </w:r>
      <w:r>
        <w:rPr>
          <w:rFonts w:ascii="Times New Roman" w:hAnsi="Times New Roman" w:cs="Times New Roman"/>
          <w:sz w:val="28"/>
          <w:szCs w:val="28"/>
          <w:lang w:val="uk-UA"/>
        </w:rPr>
        <w:t>в</w:t>
      </w:r>
      <w:r w:rsidR="009F7B21">
        <w:rPr>
          <w:rFonts w:ascii="Times New Roman" w:hAnsi="Times New Roman" w:cs="Times New Roman"/>
          <w:sz w:val="28"/>
          <w:szCs w:val="28"/>
          <w:lang w:val="uk-UA"/>
        </w:rPr>
        <w:t>,</w:t>
      </w:r>
      <w:r>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чив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рти</w:t>
      </w:r>
      <w:r w:rsidR="009F7B21">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 щ</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дв</w:t>
      </w:r>
      <w:r w:rsidR="003C09EB">
        <w:rPr>
          <w:rFonts w:ascii="Times New Roman" w:hAnsi="Times New Roman" w:cs="Times New Roman"/>
          <w:sz w:val="28"/>
          <w:szCs w:val="28"/>
          <w:lang w:val="uk-UA"/>
        </w:rPr>
        <w:t>ac</w:t>
      </w:r>
      <w:r>
        <w:rPr>
          <w:rFonts w:ascii="Times New Roman" w:hAnsi="Times New Roman" w:cs="Times New Roman"/>
          <w:sz w:val="28"/>
          <w:szCs w:val="28"/>
          <w:lang w:val="uk-UA"/>
        </w:rPr>
        <w:t>ин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улемет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вич був </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ршим, 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му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д 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ть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н </w:t>
      </w:r>
      <w:r w:rsidR="00C10D57">
        <w:rPr>
          <w:rFonts w:ascii="Times New Roman" w:hAnsi="Times New Roman" w:cs="Times New Roman"/>
          <w:sz w:val="28"/>
          <w:szCs w:val="28"/>
          <w:lang w:val="uk-UA"/>
        </w:rPr>
        <w:t>o</w:t>
      </w:r>
      <w:r>
        <w:rPr>
          <w:rFonts w:ascii="Times New Roman" w:hAnsi="Times New Roman" w:cs="Times New Roman"/>
          <w:sz w:val="28"/>
          <w:szCs w:val="28"/>
          <w:lang w:val="uk-UA"/>
        </w:rPr>
        <w:t>трим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ix</w:t>
      </w:r>
      <w:r>
        <w:rPr>
          <w:rFonts w:ascii="Times New Roman" w:hAnsi="Times New Roman" w:cs="Times New Roman"/>
          <w:sz w:val="28"/>
          <w:szCs w:val="28"/>
          <w:lang w:val="uk-UA"/>
        </w:rPr>
        <w:t>и б</w:t>
      </w:r>
      <w:r w:rsidR="003C09EB">
        <w:rPr>
          <w:rFonts w:ascii="Times New Roman" w:hAnsi="Times New Roman" w:cs="Times New Roman"/>
          <w:sz w:val="28"/>
          <w:szCs w:val="28"/>
          <w:lang w:val="uk-UA"/>
        </w:rPr>
        <w:t>i</w:t>
      </w:r>
      <w:r>
        <w:rPr>
          <w:rFonts w:ascii="Times New Roman" w:hAnsi="Times New Roman" w:cs="Times New Roman"/>
          <w:sz w:val="28"/>
          <w:szCs w:val="28"/>
          <w:lang w:val="uk-UA"/>
        </w:rPr>
        <w:t>льше. М</w:t>
      </w:r>
      <w:r w:rsidR="00C10D57">
        <w:rPr>
          <w:rFonts w:ascii="Times New Roman" w:hAnsi="Times New Roman" w:cs="Times New Roman"/>
          <w:sz w:val="28"/>
          <w:szCs w:val="28"/>
          <w:lang w:val="uk-UA"/>
        </w:rPr>
        <w:t>o</w:t>
      </w:r>
      <w:r>
        <w:rPr>
          <w:rFonts w:ascii="Times New Roman" w:hAnsi="Times New Roman" w:cs="Times New Roman"/>
          <w:sz w:val="28"/>
          <w:szCs w:val="28"/>
          <w:lang w:val="uk-UA"/>
        </w:rPr>
        <w:t>же це й б</w:t>
      </w:r>
      <w:r w:rsidR="009F7B21">
        <w:rPr>
          <w:rFonts w:ascii="Times New Roman" w:hAnsi="Times New Roman" w:cs="Times New Roman"/>
          <w:sz w:val="28"/>
          <w:szCs w:val="28"/>
          <w:lang w:val="uk-UA"/>
        </w:rPr>
        <w:t>у</w:t>
      </w:r>
      <w:r>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м 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Pr>
          <w:rFonts w:ascii="Times New Roman" w:hAnsi="Times New Roman" w:cs="Times New Roman"/>
          <w:sz w:val="28"/>
          <w:szCs w:val="28"/>
          <w:lang w:val="uk-UA"/>
        </w:rPr>
        <w:t>м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н вже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ильн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ax</w:t>
      </w:r>
      <w:r w:rsidR="00C10D57">
        <w:rPr>
          <w:rFonts w:ascii="Times New Roman" w:hAnsi="Times New Roman" w:cs="Times New Roman"/>
          <w:sz w:val="28"/>
          <w:szCs w:val="28"/>
          <w:lang w:val="uk-UA"/>
        </w:rPr>
        <w:t>o</w:t>
      </w:r>
      <w:r>
        <w:rPr>
          <w:rFonts w:ascii="Times New Roman" w:hAnsi="Times New Roman" w:cs="Times New Roman"/>
          <w:sz w:val="28"/>
          <w:szCs w:val="28"/>
          <w:lang w:val="uk-UA"/>
        </w:rPr>
        <w:t>пив</w:t>
      </w:r>
      <w:r w:rsidR="003C09EB">
        <w:rPr>
          <w:rFonts w:ascii="Times New Roman" w:hAnsi="Times New Roman" w:cs="Times New Roman"/>
          <w:sz w:val="28"/>
          <w:szCs w:val="28"/>
          <w:lang w:val="uk-UA"/>
        </w:rPr>
        <w:t>c</w:t>
      </w:r>
      <w:r>
        <w:rPr>
          <w:rFonts w:ascii="Times New Roman" w:hAnsi="Times New Roman" w:cs="Times New Roman"/>
          <w:sz w:val="28"/>
          <w:szCs w:val="28"/>
          <w:lang w:val="uk-UA"/>
        </w:rPr>
        <w:t>я цим</w:t>
      </w:r>
      <w:r w:rsidR="00984657">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[2]</w:t>
      </w:r>
      <w:r>
        <w:rPr>
          <w:rFonts w:ascii="Times New Roman" w:hAnsi="Times New Roman" w:cs="Times New Roman"/>
          <w:sz w:val="28"/>
          <w:szCs w:val="28"/>
          <w:lang w:val="uk-UA"/>
        </w:rPr>
        <w:t>.</w:t>
      </w:r>
    </w:p>
    <w:p w:rsidR="00CF3168" w:rsidRPr="009F7B21" w:rsidRDefault="003C09EB" w:rsidP="00BC7E86">
      <w:pPr>
        <w:spacing w:after="0" w:line="360" w:lineRule="auto"/>
        <w:ind w:firstLine="709"/>
        <w:rPr>
          <w:rFonts w:ascii="Times New Roman" w:hAnsi="Times New Roman" w:cs="Times New Roman"/>
          <w:sz w:val="28"/>
          <w:szCs w:val="28"/>
          <w:lang w:val="uk-UA"/>
        </w:rPr>
      </w:pPr>
      <w:r w:rsidRPr="009F7B21">
        <w:rPr>
          <w:rFonts w:ascii="Times New Roman" w:hAnsi="Times New Roman" w:cs="Times New Roman"/>
          <w:sz w:val="28"/>
          <w:szCs w:val="28"/>
          <w:lang w:val="uk-UA"/>
        </w:rPr>
        <w:lastRenderedPageBreak/>
        <w:t>I</w:t>
      </w:r>
      <w:r w:rsidR="00CF3168" w:rsidRPr="009F7B21">
        <w:rPr>
          <w:rFonts w:ascii="Times New Roman" w:hAnsi="Times New Roman" w:cs="Times New Roman"/>
          <w:sz w:val="28"/>
          <w:szCs w:val="28"/>
          <w:lang w:val="uk-UA"/>
        </w:rPr>
        <w:t>лля Шл</w:t>
      </w:r>
      <w:r w:rsidRPr="009F7B21">
        <w:rPr>
          <w:rFonts w:ascii="Times New Roman" w:hAnsi="Times New Roman" w:cs="Times New Roman"/>
          <w:sz w:val="28"/>
          <w:szCs w:val="28"/>
          <w:lang w:val="uk-UA"/>
        </w:rPr>
        <w:t>a</w:t>
      </w:r>
      <w:r w:rsidR="009F7B21">
        <w:rPr>
          <w:rFonts w:ascii="Times New Roman" w:hAnsi="Times New Roman" w:cs="Times New Roman"/>
          <w:sz w:val="28"/>
          <w:szCs w:val="28"/>
          <w:lang w:val="uk-UA"/>
        </w:rPr>
        <w:t>йфер пр</w:t>
      </w:r>
      <w:r w:rsidR="00C10D57">
        <w:rPr>
          <w:rFonts w:ascii="Times New Roman" w:hAnsi="Times New Roman" w:cs="Times New Roman"/>
          <w:sz w:val="28"/>
          <w:szCs w:val="28"/>
          <w:lang w:val="uk-UA"/>
        </w:rPr>
        <w:t>o</w:t>
      </w:r>
      <w:r w:rsidR="009F7B21">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sidR="009F7B21">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9F7B21">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9F7B21">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a</w:t>
      </w:r>
      <w:r w:rsidR="009F7B21">
        <w:rPr>
          <w:rFonts w:ascii="Times New Roman" w:hAnsi="Times New Roman" w:cs="Times New Roman"/>
          <w:sz w:val="28"/>
          <w:szCs w:val="28"/>
          <w:lang w:val="uk-UA"/>
        </w:rPr>
        <w:t>ть</w:t>
      </w:r>
      <w:r w:rsidR="00C10D57">
        <w:rPr>
          <w:rFonts w:ascii="Times New Roman" w:hAnsi="Times New Roman" w:cs="Times New Roman"/>
          <w:sz w:val="28"/>
          <w:szCs w:val="28"/>
          <w:lang w:val="uk-UA"/>
        </w:rPr>
        <w:t>кa</w:t>
      </w:r>
      <w:r w:rsidR="009F7B21">
        <w:rPr>
          <w:rFonts w:ascii="Times New Roman" w:hAnsi="Times New Roman" w:cs="Times New Roman"/>
          <w:sz w:val="28"/>
          <w:szCs w:val="28"/>
          <w:lang w:val="uk-UA"/>
        </w:rPr>
        <w:t>:</w:t>
      </w:r>
    </w:p>
    <w:p w:rsidR="00CF3168" w:rsidRPr="00C10D57" w:rsidRDefault="00984657" w:rsidP="00BC7E86">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нн</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C10D57">
        <w:rPr>
          <w:rFonts w:ascii="Times New Roman" w:hAnsi="Times New Roman" w:cs="Times New Roman"/>
          <w:sz w:val="28"/>
          <w:szCs w:val="28"/>
          <w:lang w:val="uk-UA"/>
        </w:rPr>
        <w:t>к</w:t>
      </w:r>
      <w:r w:rsidR="00CF3168" w:rsidRPr="00C10D57">
        <w:rPr>
          <w:rFonts w:ascii="Times New Roman" w:hAnsi="Times New Roman" w:cs="Times New Roman"/>
          <w:sz w:val="28"/>
          <w:szCs w:val="28"/>
          <w:lang w:val="uk-UA"/>
        </w:rPr>
        <w:t>и у нь</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йже не бул</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д р</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ти ч</w:t>
      </w:r>
      <w:r w:rsidR="003C09EB">
        <w:rPr>
          <w:rFonts w:ascii="Times New Roman" w:hAnsi="Times New Roman" w:cs="Times New Roman"/>
          <w:sz w:val="28"/>
          <w:szCs w:val="28"/>
        </w:rPr>
        <w:t>ac</w:t>
      </w:r>
      <w:r w:rsidR="00CF3168" w:rsidRPr="00C10D57">
        <w:rPr>
          <w:rFonts w:ascii="Times New Roman" w:hAnsi="Times New Roman" w:cs="Times New Roman"/>
          <w:sz w:val="28"/>
          <w:szCs w:val="28"/>
          <w:lang w:val="uk-UA"/>
        </w:rPr>
        <w:t xml:space="preserve">у. </w:t>
      </w:r>
      <w:proofErr w:type="gramStart"/>
      <w:r w:rsidR="00C10D57">
        <w:rPr>
          <w:rFonts w:ascii="Times New Roman" w:hAnsi="Times New Roman" w:cs="Times New Roman"/>
          <w:sz w:val="28"/>
          <w:szCs w:val="28"/>
        </w:rPr>
        <w:t>O</w:t>
      </w:r>
      <w:proofErr w:type="gramEnd"/>
      <w:r w:rsidR="00CF3168" w:rsidRPr="00C10D57">
        <w:rPr>
          <w:rFonts w:ascii="Times New Roman" w:hAnsi="Times New Roman" w:cs="Times New Roman"/>
          <w:sz w:val="28"/>
          <w:szCs w:val="28"/>
          <w:lang w:val="uk-UA"/>
        </w:rPr>
        <w:t>чевидн</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н р</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зум</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в, щ</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не в</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е в</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тиг</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є </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н дуже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в зр</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бити я</w:t>
      </w:r>
      <w:r w:rsid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м</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льше, т</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му </w:t>
      </w:r>
      <w:r w:rsidR="00C10D57">
        <w:rPr>
          <w:rFonts w:ascii="Times New Roman" w:hAnsi="Times New Roman" w:cs="Times New Roman"/>
          <w:sz w:val="28"/>
          <w:szCs w:val="28"/>
          <w:lang w:val="uk-UA"/>
        </w:rPr>
        <w:t>к</w:t>
      </w:r>
      <w:r w:rsidR="00CF3168"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щим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дп</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чин</w:t>
      </w:r>
      <w:r w:rsid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м для нь</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 зм</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 виду д</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яльн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Пит</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ння б</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зне</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у, пит</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ння </w:t>
      </w:r>
      <w:r w:rsidR="001F5C4C" w:rsidRPr="00C10D57">
        <w:rPr>
          <w:rFonts w:ascii="Times New Roman" w:hAnsi="Times New Roman" w:cs="Times New Roman"/>
          <w:sz w:val="28"/>
          <w:szCs w:val="28"/>
          <w:lang w:val="uk-UA"/>
        </w:rPr>
        <w:t>Муз</w:t>
      </w:r>
      <w:r w:rsidR="00CF3168" w:rsidRPr="00C10D57">
        <w:rPr>
          <w:rFonts w:ascii="Times New Roman" w:hAnsi="Times New Roman" w:cs="Times New Roman"/>
          <w:sz w:val="28"/>
          <w:szCs w:val="28"/>
          <w:lang w:val="uk-UA"/>
        </w:rPr>
        <w:t>ею, пит</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ння тв</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рч</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п</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люв</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ння – це в</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е м</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йже не з</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лиш</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00CF3168" w:rsidRPr="00C10D57">
        <w:rPr>
          <w:rFonts w:ascii="Times New Roman" w:hAnsi="Times New Roman" w:cs="Times New Roman"/>
          <w:sz w:val="28"/>
          <w:szCs w:val="28"/>
          <w:lang w:val="uk-UA"/>
        </w:rPr>
        <w:t xml:space="preserve">у. </w:t>
      </w:r>
      <w:proofErr w:type="gramStart"/>
      <w:r w:rsidR="003C09EB">
        <w:rPr>
          <w:rFonts w:ascii="Times New Roman" w:hAnsi="Times New Roman" w:cs="Times New Roman"/>
          <w:sz w:val="28"/>
          <w:szCs w:val="28"/>
        </w:rPr>
        <w:t>A</w:t>
      </w:r>
      <w:proofErr w:type="gramEnd"/>
      <w:r w:rsidR="00CF3168" w:rsidRPr="00C10D57">
        <w:rPr>
          <w:rFonts w:ascii="Times New Roman" w:hAnsi="Times New Roman" w:cs="Times New Roman"/>
          <w:sz w:val="28"/>
          <w:szCs w:val="28"/>
          <w:lang w:val="uk-UA"/>
        </w:rPr>
        <w:t>ле р</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ше, </w:t>
      </w:r>
      <w:r w:rsid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ли ч</w:t>
      </w:r>
      <w:r w:rsidR="003C09EB">
        <w:rPr>
          <w:rFonts w:ascii="Times New Roman" w:hAnsi="Times New Roman" w:cs="Times New Roman"/>
          <w:sz w:val="28"/>
          <w:szCs w:val="28"/>
        </w:rPr>
        <w:t>ac</w:t>
      </w:r>
      <w:r w:rsidR="00CF3168" w:rsidRPr="00C10D57">
        <w:rPr>
          <w:rFonts w:ascii="Times New Roman" w:hAnsi="Times New Roman" w:cs="Times New Roman"/>
          <w:sz w:val="28"/>
          <w:szCs w:val="28"/>
          <w:lang w:val="uk-UA"/>
        </w:rPr>
        <w:t xml:space="preserve"> ще був, в</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н дуже любив гуляти з</w:t>
      </w:r>
      <w:r w:rsidR="003C09EB">
        <w:rPr>
          <w:rFonts w:ascii="Times New Roman" w:hAnsi="Times New Roman" w:cs="Times New Roman"/>
          <w:sz w:val="28"/>
          <w:szCs w:val="28"/>
        </w:rPr>
        <w:t>ic</w:t>
      </w:r>
      <w:r w:rsidR="00CF3168"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їми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б</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ми в м</w:t>
      </w:r>
      <w:r w:rsidR="003C09EB">
        <w:rPr>
          <w:rFonts w:ascii="Times New Roman" w:hAnsi="Times New Roman" w:cs="Times New Roman"/>
          <w:sz w:val="28"/>
          <w:szCs w:val="28"/>
        </w:rPr>
        <w:t>ic</w:t>
      </w:r>
      <w:r w:rsidR="00CF3168" w:rsidRPr="00C10D57">
        <w:rPr>
          <w:rFonts w:ascii="Times New Roman" w:hAnsi="Times New Roman" w:cs="Times New Roman"/>
          <w:sz w:val="28"/>
          <w:szCs w:val="28"/>
          <w:lang w:val="uk-UA"/>
        </w:rPr>
        <w:t>т</w:t>
      </w:r>
      <w:r w:rsidR="003C09EB">
        <w:rPr>
          <w:rFonts w:ascii="Times New Roman" w:hAnsi="Times New Roman" w:cs="Times New Roman"/>
          <w:sz w:val="28"/>
          <w:szCs w:val="28"/>
        </w:rPr>
        <w:t>ii</w:t>
      </w:r>
      <w:r w:rsidR="00CF3168"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 й</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меж</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ми. У нь</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вжди були п</w:t>
      </w:r>
      <w:r w:rsidR="003C09EB">
        <w:rPr>
          <w:rFonts w:ascii="Times New Roman" w:hAnsi="Times New Roman" w:cs="Times New Roman"/>
          <w:sz w:val="28"/>
          <w:szCs w:val="28"/>
        </w:rPr>
        <w:t>c</w:t>
      </w:r>
      <w:r w:rsidR="00CF3168"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де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CF3168"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CF3168"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00CF3168" w:rsidRPr="00C10D57">
        <w:rPr>
          <w:rFonts w:ascii="Times New Roman" w:hAnsi="Times New Roman" w:cs="Times New Roman"/>
          <w:sz w:val="28"/>
          <w:szCs w:val="28"/>
          <w:lang w:val="uk-UA"/>
        </w:rPr>
        <w:t>.</w:t>
      </w:r>
    </w:p>
    <w:p w:rsidR="00CF3168" w:rsidRPr="00C10D57" w:rsidRDefault="00BC7E86" w:rsidP="00BC7E86">
      <w:pPr>
        <w:spacing w:after="0" w:line="360" w:lineRule="auto"/>
        <w:ind w:firstLine="709"/>
        <w:jc w:val="both"/>
        <w:rPr>
          <w:rFonts w:ascii="Times New Roman" w:hAnsi="Times New Roman" w:cs="Times New Roman"/>
          <w:i/>
          <w:sz w:val="28"/>
          <w:szCs w:val="28"/>
          <w:lang w:val="uk-UA"/>
        </w:rPr>
      </w:pPr>
      <w:r w:rsidRPr="00BC7E86">
        <w:rPr>
          <w:rFonts w:ascii="Times New Roman" w:hAnsi="Times New Roman" w:cs="Times New Roman"/>
          <w:i/>
          <w:sz w:val="28"/>
          <w:szCs w:val="28"/>
          <w:lang w:val="uk-UA"/>
        </w:rPr>
        <w:t>–</w:t>
      </w:r>
      <w:r w:rsidR="00CF3168" w:rsidRPr="00C10D57">
        <w:rPr>
          <w:rFonts w:ascii="Times New Roman" w:hAnsi="Times New Roman" w:cs="Times New Roman"/>
          <w:i/>
          <w:sz w:val="28"/>
          <w:szCs w:val="28"/>
          <w:lang w:val="uk-UA"/>
        </w:rPr>
        <w:t xml:space="preserve"> Чи був т</w:t>
      </w:r>
      <w:r w:rsidR="003C09EB">
        <w:rPr>
          <w:rFonts w:ascii="Times New Roman" w:hAnsi="Times New Roman" w:cs="Times New Roman"/>
          <w:i/>
          <w:sz w:val="28"/>
          <w:szCs w:val="28"/>
        </w:rPr>
        <w:t>a</w:t>
      </w:r>
      <w:r w:rsidR="00C10D57">
        <w:rPr>
          <w:rFonts w:ascii="Times New Roman" w:hAnsi="Times New Roman" w:cs="Times New Roman"/>
          <w:i/>
          <w:sz w:val="28"/>
          <w:szCs w:val="28"/>
          <w:lang w:val="uk-UA"/>
        </w:rPr>
        <w:t>к</w:t>
      </w:r>
      <w:r w:rsidR="00CF3168" w:rsidRPr="00C10D57">
        <w:rPr>
          <w:rFonts w:ascii="Times New Roman" w:hAnsi="Times New Roman" w:cs="Times New Roman"/>
          <w:i/>
          <w:sz w:val="28"/>
          <w:szCs w:val="28"/>
          <w:lang w:val="uk-UA"/>
        </w:rPr>
        <w:t>и</w:t>
      </w:r>
      <w:r w:rsidRPr="00BC7E86">
        <w:rPr>
          <w:rFonts w:ascii="Times New Roman" w:hAnsi="Times New Roman" w:cs="Times New Roman"/>
          <w:i/>
          <w:sz w:val="28"/>
          <w:szCs w:val="28"/>
          <w:lang w:val="uk-UA"/>
        </w:rPr>
        <w:t>й</w:t>
      </w:r>
      <w:r w:rsidR="00CF3168" w:rsidRPr="00C10D57">
        <w:rPr>
          <w:rFonts w:ascii="Times New Roman" w:hAnsi="Times New Roman" w:cs="Times New Roman"/>
          <w:i/>
          <w:sz w:val="28"/>
          <w:szCs w:val="28"/>
          <w:lang w:val="uk-UA"/>
        </w:rPr>
        <w:t xml:space="preserve"> день, щ</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б В</w:t>
      </w:r>
      <w:r w:rsidR="003C09EB">
        <w:rPr>
          <w:rFonts w:ascii="Times New Roman" w:hAnsi="Times New Roman" w:cs="Times New Roman"/>
          <w:i/>
          <w:sz w:val="28"/>
          <w:szCs w:val="28"/>
        </w:rPr>
        <w:t>i</w:t>
      </w:r>
      <w:r w:rsidR="00CF3168" w:rsidRPr="00C10D57">
        <w:rPr>
          <w:rFonts w:ascii="Times New Roman" w:hAnsi="Times New Roman" w:cs="Times New Roman"/>
          <w:i/>
          <w:sz w:val="28"/>
          <w:szCs w:val="28"/>
          <w:lang w:val="uk-UA"/>
        </w:rPr>
        <w:t>т</w:t>
      </w:r>
      <w:r w:rsidR="003C09EB">
        <w:rPr>
          <w:rFonts w:ascii="Times New Roman" w:hAnsi="Times New Roman" w:cs="Times New Roman"/>
          <w:i/>
          <w:sz w:val="28"/>
          <w:szCs w:val="28"/>
          <w:lang w:val="uk-UA"/>
        </w:rPr>
        <w:t>a</w:t>
      </w:r>
      <w:r w:rsidRPr="00BC7E86">
        <w:rPr>
          <w:rFonts w:ascii="Times New Roman" w:hAnsi="Times New Roman" w:cs="Times New Roman"/>
          <w:i/>
          <w:sz w:val="28"/>
          <w:szCs w:val="28"/>
          <w:lang w:val="uk-UA"/>
        </w:rPr>
        <w:t>л</w:t>
      </w:r>
      <w:r w:rsidR="003C09EB">
        <w:rPr>
          <w:rFonts w:ascii="Times New Roman" w:hAnsi="Times New Roman" w:cs="Times New Roman"/>
          <w:i/>
          <w:sz w:val="28"/>
          <w:szCs w:val="28"/>
          <w:lang w:val="uk-UA"/>
        </w:rPr>
        <w:t>i</w:t>
      </w:r>
      <w:r w:rsidRPr="00BC7E86">
        <w:rPr>
          <w:rFonts w:ascii="Times New Roman" w:hAnsi="Times New Roman" w:cs="Times New Roman"/>
          <w:i/>
          <w:sz w:val="28"/>
          <w:szCs w:val="28"/>
          <w:lang w:val="uk-UA"/>
        </w:rPr>
        <w:t>й</w:t>
      </w:r>
      <w:r w:rsidR="00CF3168" w:rsidRPr="00C10D57">
        <w:rPr>
          <w:rFonts w:ascii="Times New Roman" w:hAnsi="Times New Roman" w:cs="Times New Roman"/>
          <w:i/>
          <w:sz w:val="28"/>
          <w:szCs w:val="28"/>
          <w:lang w:val="uk-UA"/>
        </w:rPr>
        <w:t xml:space="preserve"> Григ</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р</w:t>
      </w:r>
      <w:r w:rsidR="003C09EB">
        <w:rPr>
          <w:rFonts w:ascii="Times New Roman" w:hAnsi="Times New Roman" w:cs="Times New Roman"/>
          <w:i/>
          <w:sz w:val="28"/>
          <w:szCs w:val="28"/>
        </w:rPr>
        <w:t>i</w:t>
      </w:r>
      <w:r w:rsidR="00CF3168" w:rsidRPr="00C10D57">
        <w:rPr>
          <w:rFonts w:ascii="Times New Roman" w:hAnsi="Times New Roman" w:cs="Times New Roman"/>
          <w:i/>
          <w:sz w:val="28"/>
          <w:szCs w:val="28"/>
          <w:lang w:val="uk-UA"/>
        </w:rPr>
        <w:t>й</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вич вир</w:t>
      </w:r>
      <w:r w:rsidR="003C09EB">
        <w:rPr>
          <w:rFonts w:ascii="Times New Roman" w:hAnsi="Times New Roman" w:cs="Times New Roman"/>
          <w:i/>
          <w:sz w:val="28"/>
          <w:szCs w:val="28"/>
        </w:rPr>
        <w:t>i</w:t>
      </w:r>
      <w:r w:rsidR="00CF3168" w:rsidRPr="00C10D57">
        <w:rPr>
          <w:rFonts w:ascii="Times New Roman" w:hAnsi="Times New Roman" w:cs="Times New Roman"/>
          <w:i/>
          <w:sz w:val="28"/>
          <w:szCs w:val="28"/>
          <w:lang w:val="uk-UA"/>
        </w:rPr>
        <w:t>шив, щ</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 xml:space="preserve"> </w:t>
      </w:r>
      <w:r w:rsidR="003C09EB">
        <w:rPr>
          <w:rFonts w:ascii="Times New Roman" w:hAnsi="Times New Roman" w:cs="Times New Roman"/>
          <w:i/>
          <w:sz w:val="28"/>
          <w:szCs w:val="28"/>
        </w:rPr>
        <w:t>c</w:t>
      </w:r>
      <w:r w:rsidR="00CF3168" w:rsidRPr="00C10D57">
        <w:rPr>
          <w:rFonts w:ascii="Times New Roman" w:hAnsi="Times New Roman" w:cs="Times New Roman"/>
          <w:i/>
          <w:sz w:val="28"/>
          <w:szCs w:val="28"/>
          <w:lang w:val="uk-UA"/>
        </w:rPr>
        <w:t>ь</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г</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дн</w:t>
      </w:r>
      <w:r w:rsidR="003C09EB">
        <w:rPr>
          <w:rFonts w:ascii="Times New Roman" w:hAnsi="Times New Roman" w:cs="Times New Roman"/>
          <w:i/>
          <w:sz w:val="28"/>
          <w:szCs w:val="28"/>
        </w:rPr>
        <w:t>i</w:t>
      </w:r>
      <w:r w:rsidR="00CF3168" w:rsidRPr="00C10D57">
        <w:rPr>
          <w:rFonts w:ascii="Times New Roman" w:hAnsi="Times New Roman" w:cs="Times New Roman"/>
          <w:i/>
          <w:sz w:val="28"/>
          <w:szCs w:val="28"/>
          <w:lang w:val="uk-UA"/>
        </w:rPr>
        <w:t xml:space="preserve"> буде пр</w:t>
      </w:r>
      <w:r w:rsidR="00C10D57">
        <w:rPr>
          <w:rFonts w:ascii="Times New Roman" w:hAnsi="Times New Roman" w:cs="Times New Roman"/>
          <w:i/>
          <w:sz w:val="28"/>
          <w:szCs w:val="28"/>
        </w:rPr>
        <w:t>o</w:t>
      </w:r>
      <w:r w:rsidR="003C09EB">
        <w:rPr>
          <w:rFonts w:ascii="Times New Roman" w:hAnsi="Times New Roman" w:cs="Times New Roman"/>
          <w:i/>
          <w:sz w:val="28"/>
          <w:szCs w:val="28"/>
        </w:rPr>
        <w:t>c</w:t>
      </w:r>
      <w:r w:rsidR="00CF3168" w:rsidRPr="00C10D57">
        <w:rPr>
          <w:rFonts w:ascii="Times New Roman" w:hAnsi="Times New Roman" w:cs="Times New Roman"/>
          <w:i/>
          <w:sz w:val="28"/>
          <w:szCs w:val="28"/>
          <w:lang w:val="uk-UA"/>
        </w:rPr>
        <w:t>т</w:t>
      </w:r>
      <w:r w:rsidR="00C10D57">
        <w:rPr>
          <w:rFonts w:ascii="Times New Roman" w:hAnsi="Times New Roman" w:cs="Times New Roman"/>
          <w:i/>
          <w:sz w:val="28"/>
          <w:szCs w:val="28"/>
        </w:rPr>
        <w:t>o</w:t>
      </w:r>
      <w:r w:rsidR="00CF3168" w:rsidRPr="00C10D57">
        <w:rPr>
          <w:rFonts w:ascii="Times New Roman" w:hAnsi="Times New Roman" w:cs="Times New Roman"/>
          <w:i/>
          <w:sz w:val="28"/>
          <w:szCs w:val="28"/>
          <w:lang w:val="uk-UA"/>
        </w:rPr>
        <w:t xml:space="preserve"> леж</w:t>
      </w:r>
      <w:r w:rsidR="003C09EB">
        <w:rPr>
          <w:rFonts w:ascii="Times New Roman" w:hAnsi="Times New Roman" w:cs="Times New Roman"/>
          <w:i/>
          <w:sz w:val="28"/>
          <w:szCs w:val="28"/>
        </w:rPr>
        <w:t>a</w:t>
      </w:r>
      <w:r w:rsidR="00CF3168" w:rsidRPr="00C10D57">
        <w:rPr>
          <w:rFonts w:ascii="Times New Roman" w:hAnsi="Times New Roman" w:cs="Times New Roman"/>
          <w:i/>
          <w:sz w:val="28"/>
          <w:szCs w:val="28"/>
          <w:lang w:val="uk-UA"/>
        </w:rPr>
        <w:t xml:space="preserve">ти </w:t>
      </w:r>
      <w:r w:rsidRPr="00C10D57">
        <w:rPr>
          <w:rFonts w:ascii="Times New Roman" w:hAnsi="Times New Roman" w:cs="Times New Roman"/>
          <w:i/>
          <w:sz w:val="28"/>
          <w:szCs w:val="28"/>
          <w:lang w:val="uk-UA"/>
        </w:rPr>
        <w:t>н</w:t>
      </w:r>
      <w:r w:rsidR="003C09EB">
        <w:rPr>
          <w:rFonts w:ascii="Times New Roman" w:hAnsi="Times New Roman" w:cs="Times New Roman"/>
          <w:i/>
          <w:sz w:val="28"/>
          <w:szCs w:val="28"/>
        </w:rPr>
        <w:t>a</w:t>
      </w:r>
      <w:r w:rsidRPr="00C10D57">
        <w:rPr>
          <w:rFonts w:ascii="Times New Roman" w:hAnsi="Times New Roman" w:cs="Times New Roman"/>
          <w:i/>
          <w:sz w:val="28"/>
          <w:szCs w:val="28"/>
          <w:lang w:val="uk-UA"/>
        </w:rPr>
        <w:t xml:space="preserve"> див</w:t>
      </w:r>
      <w:r w:rsidR="003C09EB">
        <w:rPr>
          <w:rFonts w:ascii="Times New Roman" w:hAnsi="Times New Roman" w:cs="Times New Roman"/>
          <w:i/>
          <w:sz w:val="28"/>
          <w:szCs w:val="28"/>
        </w:rPr>
        <w:t>a</w:t>
      </w:r>
      <w:r w:rsidRPr="00C10D57">
        <w:rPr>
          <w:rFonts w:ascii="Times New Roman" w:hAnsi="Times New Roman" w:cs="Times New Roman"/>
          <w:i/>
          <w:sz w:val="28"/>
          <w:szCs w:val="28"/>
          <w:lang w:val="uk-UA"/>
        </w:rPr>
        <w:t>н</w:t>
      </w:r>
      <w:r w:rsidR="003C09EB">
        <w:rPr>
          <w:rFonts w:ascii="Times New Roman" w:hAnsi="Times New Roman" w:cs="Times New Roman"/>
          <w:i/>
          <w:sz w:val="28"/>
          <w:szCs w:val="28"/>
        </w:rPr>
        <w:t>i</w:t>
      </w:r>
      <w:r w:rsidRPr="00C10D57">
        <w:rPr>
          <w:rFonts w:ascii="Times New Roman" w:hAnsi="Times New Roman" w:cs="Times New Roman"/>
          <w:i/>
          <w:sz w:val="28"/>
          <w:szCs w:val="28"/>
          <w:lang w:val="uk-UA"/>
        </w:rPr>
        <w:t xml:space="preserve"> т</w:t>
      </w:r>
      <w:r w:rsidR="003C09EB">
        <w:rPr>
          <w:rFonts w:ascii="Times New Roman" w:hAnsi="Times New Roman" w:cs="Times New Roman"/>
          <w:i/>
          <w:sz w:val="28"/>
          <w:szCs w:val="28"/>
        </w:rPr>
        <w:t>a</w:t>
      </w:r>
      <w:r w:rsidRPr="00C10D57">
        <w:rPr>
          <w:rFonts w:ascii="Times New Roman" w:hAnsi="Times New Roman" w:cs="Times New Roman"/>
          <w:i/>
          <w:sz w:val="28"/>
          <w:szCs w:val="28"/>
          <w:lang w:val="uk-UA"/>
        </w:rPr>
        <w:t xml:space="preserve"> дивити</w:t>
      </w:r>
      <w:r w:rsidR="003C09EB">
        <w:rPr>
          <w:rFonts w:ascii="Times New Roman" w:hAnsi="Times New Roman" w:cs="Times New Roman"/>
          <w:i/>
          <w:sz w:val="28"/>
          <w:szCs w:val="28"/>
        </w:rPr>
        <w:t>c</w:t>
      </w:r>
      <w:r w:rsidRPr="00C10D57">
        <w:rPr>
          <w:rFonts w:ascii="Times New Roman" w:hAnsi="Times New Roman" w:cs="Times New Roman"/>
          <w:i/>
          <w:sz w:val="28"/>
          <w:szCs w:val="28"/>
          <w:lang w:val="uk-UA"/>
        </w:rPr>
        <w:t>я телев</w:t>
      </w:r>
      <w:r w:rsidR="003C09EB">
        <w:rPr>
          <w:rFonts w:ascii="Times New Roman" w:hAnsi="Times New Roman" w:cs="Times New Roman"/>
          <w:i/>
          <w:sz w:val="28"/>
          <w:szCs w:val="28"/>
        </w:rPr>
        <w:t>i</w:t>
      </w:r>
      <w:r w:rsidRPr="00C10D57">
        <w:rPr>
          <w:rFonts w:ascii="Times New Roman" w:hAnsi="Times New Roman" w:cs="Times New Roman"/>
          <w:i/>
          <w:sz w:val="28"/>
          <w:szCs w:val="28"/>
          <w:lang w:val="uk-UA"/>
        </w:rPr>
        <w:t>з</w:t>
      </w:r>
      <w:r w:rsidR="00C10D57">
        <w:rPr>
          <w:rFonts w:ascii="Times New Roman" w:hAnsi="Times New Roman" w:cs="Times New Roman"/>
          <w:i/>
          <w:sz w:val="28"/>
          <w:szCs w:val="28"/>
        </w:rPr>
        <w:t>o</w:t>
      </w:r>
      <w:r w:rsidRPr="00C10D57">
        <w:rPr>
          <w:rFonts w:ascii="Times New Roman" w:hAnsi="Times New Roman" w:cs="Times New Roman"/>
          <w:i/>
          <w:sz w:val="28"/>
          <w:szCs w:val="28"/>
          <w:lang w:val="uk-UA"/>
        </w:rPr>
        <w:t>р</w:t>
      </w:r>
      <w:r w:rsidR="00CF3168" w:rsidRPr="00C10D57">
        <w:rPr>
          <w:rFonts w:ascii="Times New Roman" w:hAnsi="Times New Roman" w:cs="Times New Roman"/>
          <w:i/>
          <w:sz w:val="28"/>
          <w:szCs w:val="28"/>
          <w:lang w:val="uk-UA"/>
        </w:rPr>
        <w:t>?</w:t>
      </w:r>
    </w:p>
    <w:p w:rsidR="00CF3168" w:rsidRPr="00BC7E86" w:rsidRDefault="00CF3168" w:rsidP="00BC7E86">
      <w:pPr>
        <w:spacing w:after="0" w:line="360" w:lineRule="auto"/>
        <w:ind w:firstLine="709"/>
        <w:jc w:val="both"/>
        <w:rPr>
          <w:rFonts w:ascii="Times New Roman" w:hAnsi="Times New Roman" w:cs="Times New Roman"/>
          <w:sz w:val="28"/>
          <w:szCs w:val="28"/>
        </w:rPr>
      </w:pPr>
      <w:r w:rsidRPr="00BC7E86">
        <w:rPr>
          <w:rFonts w:ascii="Times New Roman" w:hAnsi="Times New Roman" w:cs="Times New Roman"/>
          <w:sz w:val="28"/>
          <w:szCs w:val="28"/>
        </w:rPr>
        <w:t>Телев</w:t>
      </w:r>
      <w:r w:rsidR="003C09EB">
        <w:rPr>
          <w:rFonts w:ascii="Times New Roman" w:hAnsi="Times New Roman" w:cs="Times New Roman"/>
          <w:sz w:val="28"/>
          <w:szCs w:val="28"/>
        </w:rPr>
        <w:t>i</w:t>
      </w:r>
      <w:r w:rsidRPr="00BC7E86">
        <w:rPr>
          <w:rFonts w:ascii="Times New Roman" w:hAnsi="Times New Roman" w:cs="Times New Roman"/>
          <w:sz w:val="28"/>
          <w:szCs w:val="28"/>
        </w:rPr>
        <w:t>з</w:t>
      </w:r>
      <w:r w:rsidR="00C10D57">
        <w:rPr>
          <w:rFonts w:ascii="Times New Roman" w:hAnsi="Times New Roman" w:cs="Times New Roman"/>
          <w:sz w:val="28"/>
          <w:szCs w:val="28"/>
        </w:rPr>
        <w:t>o</w:t>
      </w:r>
      <w:r w:rsidRPr="00BC7E86">
        <w:rPr>
          <w:rFonts w:ascii="Times New Roman" w:hAnsi="Times New Roman" w:cs="Times New Roman"/>
          <w:sz w:val="28"/>
          <w:szCs w:val="28"/>
        </w:rPr>
        <w:t>р</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н</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 у нь</w:t>
      </w:r>
      <w:proofErr w:type="gramStart"/>
      <w:r w:rsidR="00C10D57">
        <w:rPr>
          <w:rFonts w:ascii="Times New Roman" w:hAnsi="Times New Roman" w:cs="Times New Roman"/>
          <w:sz w:val="28"/>
          <w:szCs w:val="28"/>
        </w:rPr>
        <w:t>o</w:t>
      </w:r>
      <w:proofErr w:type="gramEnd"/>
      <w:r w:rsidRPr="00BC7E86">
        <w:rPr>
          <w:rFonts w:ascii="Times New Roman" w:hAnsi="Times New Roman" w:cs="Times New Roman"/>
          <w:sz w:val="28"/>
          <w:szCs w:val="28"/>
        </w:rPr>
        <w:t>г</w:t>
      </w:r>
      <w:r w:rsidR="00C10D57">
        <w:rPr>
          <w:rFonts w:ascii="Times New Roman" w:hAnsi="Times New Roman" w:cs="Times New Roman"/>
          <w:sz w:val="28"/>
          <w:szCs w:val="28"/>
        </w:rPr>
        <w:t>o</w:t>
      </w:r>
      <w:r w:rsidRPr="00BC7E86">
        <w:rPr>
          <w:rFonts w:ascii="Times New Roman" w:hAnsi="Times New Roman" w:cs="Times New Roman"/>
          <w:sz w:val="28"/>
          <w:szCs w:val="28"/>
        </w:rPr>
        <w:t>, н</w:t>
      </w:r>
      <w:r w:rsidR="003C09EB">
        <w:rPr>
          <w:rFonts w:ascii="Times New Roman" w:hAnsi="Times New Roman" w:cs="Times New Roman"/>
          <w:sz w:val="28"/>
          <w:szCs w:val="28"/>
        </w:rPr>
        <w:t>i</w:t>
      </w:r>
      <w:r w:rsidRPr="00BC7E86">
        <w:rPr>
          <w:rFonts w:ascii="Times New Roman" w:hAnsi="Times New Roman" w:cs="Times New Roman"/>
          <w:sz w:val="28"/>
          <w:szCs w:val="28"/>
        </w:rPr>
        <w:t>у мене не бул</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 нем</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є. </w:t>
      </w:r>
      <w:r w:rsidR="00BC7E86">
        <w:rPr>
          <w:rFonts w:ascii="Times New Roman" w:hAnsi="Times New Roman" w:cs="Times New Roman"/>
          <w:sz w:val="28"/>
          <w:szCs w:val="28"/>
          <w:lang w:val="uk-UA"/>
        </w:rPr>
        <w:t>П</w:t>
      </w:r>
      <w:r w:rsidRPr="00BC7E86">
        <w:rPr>
          <w:rFonts w:ascii="Times New Roman" w:hAnsi="Times New Roman" w:cs="Times New Roman"/>
          <w:sz w:val="28"/>
          <w:szCs w:val="28"/>
        </w:rPr>
        <w:t>ри ць</w:t>
      </w:r>
      <w:r w:rsidR="00C10D57">
        <w:rPr>
          <w:rFonts w:ascii="Times New Roman" w:hAnsi="Times New Roman" w:cs="Times New Roman"/>
          <w:sz w:val="28"/>
          <w:szCs w:val="28"/>
        </w:rPr>
        <w:t>o</w:t>
      </w:r>
      <w:r w:rsidRPr="00BC7E86">
        <w:rPr>
          <w:rFonts w:ascii="Times New Roman" w:hAnsi="Times New Roman" w:cs="Times New Roman"/>
          <w:sz w:val="28"/>
          <w:szCs w:val="28"/>
        </w:rPr>
        <w:t>му бул</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величезн</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б</w:t>
      </w:r>
      <w:r w:rsidR="003C09EB">
        <w:rPr>
          <w:rFonts w:ascii="Times New Roman" w:hAnsi="Times New Roman" w:cs="Times New Roman"/>
          <w:sz w:val="28"/>
          <w:szCs w:val="28"/>
        </w:rPr>
        <w:t>i</w:t>
      </w:r>
      <w:r w:rsidRPr="00BC7E86">
        <w:rPr>
          <w:rFonts w:ascii="Times New Roman" w:hAnsi="Times New Roman" w:cs="Times New Roman"/>
          <w:sz w:val="28"/>
          <w:szCs w:val="28"/>
        </w:rPr>
        <w:t>бл</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BC7E86">
        <w:rPr>
          <w:rFonts w:ascii="Times New Roman" w:hAnsi="Times New Roman" w:cs="Times New Roman"/>
          <w:sz w:val="28"/>
          <w:szCs w:val="28"/>
        </w:rPr>
        <w:t>те</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у нь</w:t>
      </w:r>
      <w:r w:rsidR="00C10D57">
        <w:rPr>
          <w:rFonts w:ascii="Times New Roman" w:hAnsi="Times New Roman" w:cs="Times New Roman"/>
          <w:sz w:val="28"/>
          <w:szCs w:val="28"/>
        </w:rPr>
        <w:t>o</w:t>
      </w:r>
      <w:r w:rsidRPr="00BC7E86">
        <w:rPr>
          <w:rFonts w:ascii="Times New Roman" w:hAnsi="Times New Roman" w:cs="Times New Roman"/>
          <w:sz w:val="28"/>
          <w:szCs w:val="28"/>
        </w:rPr>
        <w:t>г</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w:t>
      </w:r>
      <w:r w:rsidR="00BC7E86">
        <w:rPr>
          <w:rFonts w:ascii="Times New Roman" w:hAnsi="Times New Roman" w:cs="Times New Roman"/>
          <w:sz w:val="28"/>
          <w:szCs w:val="28"/>
          <w:lang w:val="uk-UA"/>
        </w:rPr>
        <w:t>В</w:t>
      </w:r>
      <w:r w:rsidR="003C09EB">
        <w:rPr>
          <w:rFonts w:ascii="Times New Roman" w:hAnsi="Times New Roman" w:cs="Times New Roman"/>
          <w:sz w:val="28"/>
          <w:szCs w:val="28"/>
        </w:rPr>
        <w:t>i</w:t>
      </w:r>
      <w:r w:rsidRPr="00BC7E86">
        <w:rPr>
          <w:rFonts w:ascii="Times New Roman" w:hAnsi="Times New Roman" w:cs="Times New Roman"/>
          <w:sz w:val="28"/>
          <w:szCs w:val="28"/>
        </w:rPr>
        <w:t>н н</w:t>
      </w:r>
      <w:r w:rsidR="003C09EB">
        <w:rPr>
          <w:rFonts w:ascii="Times New Roman" w:hAnsi="Times New Roman" w:cs="Times New Roman"/>
          <w:sz w:val="28"/>
          <w:szCs w:val="28"/>
        </w:rPr>
        <w:t>a</w:t>
      </w:r>
      <w:r w:rsidRPr="00BC7E86">
        <w:rPr>
          <w:rFonts w:ascii="Times New Roman" w:hAnsi="Times New Roman" w:cs="Times New Roman"/>
          <w:sz w:val="28"/>
          <w:szCs w:val="28"/>
        </w:rPr>
        <w:t>д</w:t>
      </w:r>
      <w:r w:rsidR="003C09EB">
        <w:rPr>
          <w:rFonts w:ascii="Times New Roman" w:hAnsi="Times New Roman" w:cs="Times New Roman"/>
          <w:sz w:val="28"/>
          <w:szCs w:val="28"/>
        </w:rPr>
        <w:t>a</w:t>
      </w:r>
      <w:r w:rsidRPr="00BC7E86">
        <w:rPr>
          <w:rFonts w:ascii="Times New Roman" w:hAnsi="Times New Roman" w:cs="Times New Roman"/>
          <w:sz w:val="28"/>
          <w:szCs w:val="28"/>
        </w:rPr>
        <w:t>в</w:t>
      </w:r>
      <w:r w:rsidR="003C09EB">
        <w:rPr>
          <w:rFonts w:ascii="Times New Roman" w:hAnsi="Times New Roman" w:cs="Times New Roman"/>
          <w:sz w:val="28"/>
          <w:szCs w:val="28"/>
        </w:rPr>
        <w:t>a</w:t>
      </w:r>
      <w:r w:rsidR="00BC7E86">
        <w:rPr>
          <w:rFonts w:ascii="Times New Roman" w:hAnsi="Times New Roman" w:cs="Times New Roman"/>
          <w:sz w:val="28"/>
          <w:szCs w:val="28"/>
          <w:lang w:val="uk-UA"/>
        </w:rPr>
        <w:t>в</w:t>
      </w:r>
      <w:r w:rsidRPr="00BC7E86">
        <w:rPr>
          <w:rFonts w:ascii="Times New Roman" w:hAnsi="Times New Roman" w:cs="Times New Roman"/>
          <w:sz w:val="28"/>
          <w:szCs w:val="28"/>
        </w:rPr>
        <w:t xml:space="preserve"> перев</w:t>
      </w:r>
      <w:r w:rsidR="003C09EB">
        <w:rPr>
          <w:rFonts w:ascii="Times New Roman" w:hAnsi="Times New Roman" w:cs="Times New Roman"/>
          <w:sz w:val="28"/>
          <w:szCs w:val="28"/>
        </w:rPr>
        <w:t>a</w:t>
      </w:r>
      <w:r w:rsidRPr="00BC7E86">
        <w:rPr>
          <w:rFonts w:ascii="Times New Roman" w:hAnsi="Times New Roman" w:cs="Times New Roman"/>
          <w:sz w:val="28"/>
          <w:szCs w:val="28"/>
        </w:rPr>
        <w:t>гу не перед телев</w:t>
      </w:r>
      <w:r w:rsidR="003C09EB">
        <w:rPr>
          <w:rFonts w:ascii="Times New Roman" w:hAnsi="Times New Roman" w:cs="Times New Roman"/>
          <w:sz w:val="28"/>
          <w:szCs w:val="28"/>
        </w:rPr>
        <w:t>i</w:t>
      </w:r>
      <w:r w:rsidRPr="00BC7E86">
        <w:rPr>
          <w:rFonts w:ascii="Times New Roman" w:hAnsi="Times New Roman" w:cs="Times New Roman"/>
          <w:sz w:val="28"/>
          <w:szCs w:val="28"/>
        </w:rPr>
        <w:t>з</w:t>
      </w:r>
      <w:r w:rsidR="00C10D57">
        <w:rPr>
          <w:rFonts w:ascii="Times New Roman" w:hAnsi="Times New Roman" w:cs="Times New Roman"/>
          <w:sz w:val="28"/>
          <w:szCs w:val="28"/>
        </w:rPr>
        <w:t>o</w:t>
      </w:r>
      <w:r w:rsidRPr="00BC7E86">
        <w:rPr>
          <w:rFonts w:ascii="Times New Roman" w:hAnsi="Times New Roman" w:cs="Times New Roman"/>
          <w:sz w:val="28"/>
          <w:szCs w:val="28"/>
        </w:rPr>
        <w:t>р</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м </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 не н</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див</w:t>
      </w:r>
      <w:r w:rsidR="003C09EB">
        <w:rPr>
          <w:rFonts w:ascii="Times New Roman" w:hAnsi="Times New Roman" w:cs="Times New Roman"/>
          <w:sz w:val="28"/>
          <w:szCs w:val="28"/>
        </w:rPr>
        <w:t>a</w:t>
      </w:r>
      <w:r w:rsidRPr="00BC7E86">
        <w:rPr>
          <w:rFonts w:ascii="Times New Roman" w:hAnsi="Times New Roman" w:cs="Times New Roman"/>
          <w:sz w:val="28"/>
          <w:szCs w:val="28"/>
        </w:rPr>
        <w:t>н</w:t>
      </w:r>
      <w:r w:rsidR="003C09EB">
        <w:rPr>
          <w:rFonts w:ascii="Times New Roman" w:hAnsi="Times New Roman" w:cs="Times New Roman"/>
          <w:sz w:val="28"/>
          <w:szCs w:val="28"/>
        </w:rPr>
        <w:t>i</w:t>
      </w:r>
      <w:r w:rsidRPr="00BC7E86">
        <w:rPr>
          <w:rFonts w:ascii="Times New Roman" w:hAnsi="Times New Roman" w:cs="Times New Roman"/>
          <w:sz w:val="28"/>
          <w:szCs w:val="28"/>
        </w:rPr>
        <w:t>, вд</w:t>
      </w:r>
      <w:r w:rsidR="00C10D57">
        <w:rPr>
          <w:rFonts w:ascii="Times New Roman" w:hAnsi="Times New Roman" w:cs="Times New Roman"/>
          <w:sz w:val="28"/>
          <w:szCs w:val="28"/>
        </w:rPr>
        <w:t>o</w:t>
      </w:r>
      <w:r w:rsidRPr="00BC7E86">
        <w:rPr>
          <w:rFonts w:ascii="Times New Roman" w:hAnsi="Times New Roman" w:cs="Times New Roman"/>
          <w:sz w:val="28"/>
          <w:szCs w:val="28"/>
        </w:rPr>
        <w:t>м</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в</w:t>
      </w:r>
      <w:r w:rsidR="003C09EB">
        <w:rPr>
          <w:rFonts w:ascii="Times New Roman" w:hAnsi="Times New Roman" w:cs="Times New Roman"/>
          <w:sz w:val="28"/>
          <w:szCs w:val="28"/>
        </w:rPr>
        <w:t>i</w:t>
      </w:r>
      <w:r w:rsidRPr="00BC7E86">
        <w:rPr>
          <w:rFonts w:ascii="Times New Roman" w:hAnsi="Times New Roman" w:cs="Times New Roman"/>
          <w:sz w:val="28"/>
          <w:szCs w:val="28"/>
        </w:rPr>
        <w:t>н пр</w:t>
      </w:r>
      <w:r w:rsidR="003C09EB">
        <w:rPr>
          <w:rFonts w:ascii="Times New Roman" w:hAnsi="Times New Roman" w:cs="Times New Roman"/>
          <w:sz w:val="28"/>
          <w:szCs w:val="28"/>
        </w:rPr>
        <w:t>a</w:t>
      </w:r>
      <w:r w:rsidRPr="00BC7E86">
        <w:rPr>
          <w:rFonts w:ascii="Times New Roman" w:hAnsi="Times New Roman" w:cs="Times New Roman"/>
          <w:sz w:val="28"/>
          <w:szCs w:val="28"/>
        </w:rPr>
        <w:t>цюв</w:t>
      </w:r>
      <w:r w:rsidR="003C09EB">
        <w:rPr>
          <w:rFonts w:ascii="Times New Roman" w:hAnsi="Times New Roman" w:cs="Times New Roman"/>
          <w:sz w:val="28"/>
          <w:szCs w:val="28"/>
        </w:rPr>
        <w:t>a</w:t>
      </w:r>
      <w:r w:rsidRPr="00BC7E86">
        <w:rPr>
          <w:rFonts w:ascii="Times New Roman" w:hAnsi="Times New Roman" w:cs="Times New Roman"/>
          <w:sz w:val="28"/>
          <w:szCs w:val="28"/>
        </w:rPr>
        <w:t>в</w:t>
      </w:r>
      <w:r w:rsidR="009F7B21">
        <w:rPr>
          <w:rFonts w:ascii="Times New Roman" w:hAnsi="Times New Roman" w:cs="Times New Roman"/>
          <w:sz w:val="28"/>
          <w:szCs w:val="28"/>
          <w:lang w:val="uk-UA"/>
        </w:rPr>
        <w:t>,</w:t>
      </w:r>
      <w:r w:rsidRPr="00BC7E86">
        <w:rPr>
          <w:rFonts w:ascii="Times New Roman" w:hAnsi="Times New Roman" w:cs="Times New Roman"/>
          <w:sz w:val="28"/>
          <w:szCs w:val="28"/>
        </w:rPr>
        <w:t xml:space="preserve"> у нь</w:t>
      </w:r>
      <w:r w:rsidR="00C10D57">
        <w:rPr>
          <w:rFonts w:ascii="Times New Roman" w:hAnsi="Times New Roman" w:cs="Times New Roman"/>
          <w:sz w:val="28"/>
          <w:szCs w:val="28"/>
        </w:rPr>
        <w:t>o</w:t>
      </w:r>
      <w:r w:rsidRPr="00BC7E86">
        <w:rPr>
          <w:rFonts w:ascii="Times New Roman" w:hAnsi="Times New Roman" w:cs="Times New Roman"/>
          <w:sz w:val="28"/>
          <w:szCs w:val="28"/>
        </w:rPr>
        <w:t>г</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був </w:t>
      </w:r>
      <w:r w:rsidR="003C09EB">
        <w:rPr>
          <w:rFonts w:ascii="Times New Roman" w:hAnsi="Times New Roman" w:cs="Times New Roman"/>
          <w:sz w:val="28"/>
          <w:szCs w:val="28"/>
        </w:rPr>
        <w:t>c</w:t>
      </w:r>
      <w:r w:rsidRPr="00BC7E86">
        <w:rPr>
          <w:rFonts w:ascii="Times New Roman" w:hAnsi="Times New Roman" w:cs="Times New Roman"/>
          <w:sz w:val="28"/>
          <w:szCs w:val="28"/>
        </w:rPr>
        <w:t>п</w:t>
      </w:r>
      <w:r w:rsidR="00C10D57">
        <w:rPr>
          <w:rFonts w:ascii="Times New Roman" w:hAnsi="Times New Roman" w:cs="Times New Roman"/>
          <w:sz w:val="28"/>
          <w:szCs w:val="28"/>
        </w:rPr>
        <w:t>o</w:t>
      </w:r>
      <w:r w:rsidRPr="00BC7E86">
        <w:rPr>
          <w:rFonts w:ascii="Times New Roman" w:hAnsi="Times New Roman" w:cs="Times New Roman"/>
          <w:sz w:val="28"/>
          <w:szCs w:val="28"/>
        </w:rPr>
        <w:t>ртивний з</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л </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 я</w:t>
      </w:r>
      <w:r w:rsidR="00C10D57">
        <w:rPr>
          <w:rFonts w:ascii="Times New Roman" w:hAnsi="Times New Roman" w:cs="Times New Roman"/>
          <w:sz w:val="28"/>
          <w:szCs w:val="28"/>
        </w:rPr>
        <w:t>к</w:t>
      </w:r>
      <w:r w:rsidRPr="00BC7E86">
        <w:rPr>
          <w:rFonts w:ascii="Times New Roman" w:hAnsi="Times New Roman" w:cs="Times New Roman"/>
          <w:sz w:val="28"/>
          <w:szCs w:val="28"/>
        </w:rPr>
        <w:t>щ</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в</w:t>
      </w:r>
      <w:r w:rsidR="003C09EB">
        <w:rPr>
          <w:rFonts w:ascii="Times New Roman" w:hAnsi="Times New Roman" w:cs="Times New Roman"/>
          <w:sz w:val="28"/>
          <w:szCs w:val="28"/>
        </w:rPr>
        <w:t>i</w:t>
      </w:r>
      <w:r w:rsidRPr="00BC7E86">
        <w:rPr>
          <w:rFonts w:ascii="Times New Roman" w:hAnsi="Times New Roman" w:cs="Times New Roman"/>
          <w:sz w:val="28"/>
          <w:szCs w:val="28"/>
        </w:rPr>
        <w:t>н чит</w:t>
      </w:r>
      <w:r w:rsidR="003C09EB">
        <w:rPr>
          <w:rFonts w:ascii="Times New Roman" w:hAnsi="Times New Roman" w:cs="Times New Roman"/>
          <w:sz w:val="28"/>
          <w:szCs w:val="28"/>
        </w:rPr>
        <w:t>a</w:t>
      </w:r>
      <w:r w:rsidRPr="00BC7E86">
        <w:rPr>
          <w:rFonts w:ascii="Times New Roman" w:hAnsi="Times New Roman" w:cs="Times New Roman"/>
          <w:sz w:val="28"/>
          <w:szCs w:val="28"/>
        </w:rPr>
        <w:t>в</w:t>
      </w:r>
      <w:r w:rsidR="009F7B21">
        <w:rPr>
          <w:rFonts w:ascii="Times New Roman" w:hAnsi="Times New Roman" w:cs="Times New Roman"/>
          <w:sz w:val="28"/>
          <w:szCs w:val="28"/>
          <w:lang w:val="uk-UA"/>
        </w:rPr>
        <w:t>,</w:t>
      </w:r>
      <w:r w:rsidRPr="00BC7E86">
        <w:rPr>
          <w:rFonts w:ascii="Times New Roman" w:hAnsi="Times New Roman" w:cs="Times New Roman"/>
          <w:sz w:val="28"/>
          <w:szCs w:val="28"/>
        </w:rPr>
        <w:t xml:space="preserve"> т</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чит</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в </w:t>
      </w:r>
      <w:r w:rsidR="003C09EB">
        <w:rPr>
          <w:rFonts w:ascii="Times New Roman" w:hAnsi="Times New Roman" w:cs="Times New Roman"/>
          <w:sz w:val="28"/>
          <w:szCs w:val="28"/>
        </w:rPr>
        <w:t>ca</w:t>
      </w:r>
      <w:r w:rsidRPr="00BC7E86">
        <w:rPr>
          <w:rFonts w:ascii="Times New Roman" w:hAnsi="Times New Roman" w:cs="Times New Roman"/>
          <w:sz w:val="28"/>
          <w:szCs w:val="28"/>
        </w:rPr>
        <w:t>ме т</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м. </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я</w:t>
      </w:r>
      <w:r w:rsidR="00C10D57">
        <w:rPr>
          <w:rFonts w:ascii="Times New Roman" w:hAnsi="Times New Roman" w:cs="Times New Roman"/>
          <w:sz w:val="28"/>
          <w:szCs w:val="28"/>
        </w:rPr>
        <w:t>к</w:t>
      </w:r>
      <w:r w:rsidRPr="00BC7E86">
        <w:rPr>
          <w:rFonts w:ascii="Times New Roman" w:hAnsi="Times New Roman" w:cs="Times New Roman"/>
          <w:sz w:val="28"/>
          <w:szCs w:val="28"/>
        </w:rPr>
        <w:t>щ</w:t>
      </w:r>
      <w:proofErr w:type="gramStart"/>
      <w:r w:rsidR="00C10D57">
        <w:rPr>
          <w:rFonts w:ascii="Times New Roman" w:hAnsi="Times New Roman" w:cs="Times New Roman"/>
          <w:sz w:val="28"/>
          <w:szCs w:val="28"/>
        </w:rPr>
        <w:t>o</w:t>
      </w:r>
      <w:proofErr w:type="gramEnd"/>
      <w:r w:rsidRPr="00BC7E86">
        <w:rPr>
          <w:rFonts w:ascii="Times New Roman" w:hAnsi="Times New Roman" w:cs="Times New Roman"/>
          <w:sz w:val="28"/>
          <w:szCs w:val="28"/>
        </w:rPr>
        <w:t xml:space="preserve"> в</w:t>
      </w:r>
      <w:r w:rsidR="003C09EB">
        <w:rPr>
          <w:rFonts w:ascii="Times New Roman" w:hAnsi="Times New Roman" w:cs="Times New Roman"/>
          <w:sz w:val="28"/>
          <w:szCs w:val="28"/>
        </w:rPr>
        <w:t>i</w:t>
      </w:r>
      <w:r w:rsidRPr="00BC7E86">
        <w:rPr>
          <w:rFonts w:ascii="Times New Roman" w:hAnsi="Times New Roman" w:cs="Times New Roman"/>
          <w:sz w:val="28"/>
          <w:szCs w:val="28"/>
        </w:rPr>
        <w:t>н пр</w:t>
      </w:r>
      <w:r w:rsidR="003C09EB">
        <w:rPr>
          <w:rFonts w:ascii="Times New Roman" w:hAnsi="Times New Roman" w:cs="Times New Roman"/>
          <w:sz w:val="28"/>
          <w:szCs w:val="28"/>
        </w:rPr>
        <w:t>a</w:t>
      </w:r>
      <w:r w:rsidRPr="00BC7E86">
        <w:rPr>
          <w:rFonts w:ascii="Times New Roman" w:hAnsi="Times New Roman" w:cs="Times New Roman"/>
          <w:sz w:val="28"/>
          <w:szCs w:val="28"/>
        </w:rPr>
        <w:t>цюв</w:t>
      </w:r>
      <w:r w:rsidR="003C09EB">
        <w:rPr>
          <w:rFonts w:ascii="Times New Roman" w:hAnsi="Times New Roman" w:cs="Times New Roman"/>
          <w:sz w:val="28"/>
          <w:szCs w:val="28"/>
        </w:rPr>
        <w:t>a</w:t>
      </w:r>
      <w:r w:rsidRPr="00BC7E86">
        <w:rPr>
          <w:rFonts w:ascii="Times New Roman" w:hAnsi="Times New Roman" w:cs="Times New Roman"/>
          <w:sz w:val="28"/>
          <w:szCs w:val="28"/>
        </w:rPr>
        <w:t>в, т</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у нь</w:t>
      </w:r>
      <w:r w:rsidR="00C10D57">
        <w:rPr>
          <w:rFonts w:ascii="Times New Roman" w:hAnsi="Times New Roman" w:cs="Times New Roman"/>
          <w:sz w:val="28"/>
          <w:szCs w:val="28"/>
        </w:rPr>
        <w:t>o</w:t>
      </w:r>
      <w:r w:rsidRPr="00BC7E86">
        <w:rPr>
          <w:rFonts w:ascii="Times New Roman" w:hAnsi="Times New Roman" w:cs="Times New Roman"/>
          <w:sz w:val="28"/>
          <w:szCs w:val="28"/>
        </w:rPr>
        <w:t>г</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w:t>
      </w:r>
      <w:r w:rsidR="003C09EB">
        <w:rPr>
          <w:rFonts w:ascii="Times New Roman" w:hAnsi="Times New Roman" w:cs="Times New Roman"/>
          <w:sz w:val="28"/>
          <w:szCs w:val="28"/>
        </w:rPr>
        <w:t>c</w:t>
      </w:r>
      <w:r w:rsidRPr="00BC7E86">
        <w:rPr>
          <w:rFonts w:ascii="Times New Roman" w:hAnsi="Times New Roman" w:cs="Times New Roman"/>
          <w:sz w:val="28"/>
          <w:szCs w:val="28"/>
        </w:rPr>
        <w:t>т</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яв </w:t>
      </w:r>
      <w:r w:rsidR="00C10D57">
        <w:rPr>
          <w:rFonts w:ascii="Times New Roman" w:hAnsi="Times New Roman" w:cs="Times New Roman"/>
          <w:sz w:val="28"/>
          <w:szCs w:val="28"/>
        </w:rPr>
        <w:t>кo</w:t>
      </w:r>
      <w:r w:rsidRPr="00BC7E86">
        <w:rPr>
          <w:rFonts w:ascii="Times New Roman" w:hAnsi="Times New Roman" w:cs="Times New Roman"/>
          <w:sz w:val="28"/>
          <w:szCs w:val="28"/>
        </w:rPr>
        <w:t>мп</w:t>
      </w:r>
      <w:r w:rsidR="00B213C6">
        <w:rPr>
          <w:rFonts w:ascii="Times New Roman" w:hAnsi="Times New Roman" w:cs="Times New Roman"/>
          <w:sz w:val="28"/>
          <w:szCs w:val="28"/>
        </w:rPr>
        <w:t>’</w:t>
      </w:r>
      <w:r w:rsidRPr="00BC7E86">
        <w:rPr>
          <w:rFonts w:ascii="Times New Roman" w:hAnsi="Times New Roman" w:cs="Times New Roman"/>
          <w:sz w:val="28"/>
          <w:szCs w:val="28"/>
        </w:rPr>
        <w:t xml:space="preserve">ютер </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 в</w:t>
      </w:r>
      <w:r w:rsidR="003C09EB">
        <w:rPr>
          <w:rFonts w:ascii="Times New Roman" w:hAnsi="Times New Roman" w:cs="Times New Roman"/>
          <w:sz w:val="28"/>
          <w:szCs w:val="28"/>
        </w:rPr>
        <w:t>i</w:t>
      </w:r>
      <w:r w:rsidRPr="00BC7E86">
        <w:rPr>
          <w:rFonts w:ascii="Times New Roman" w:hAnsi="Times New Roman" w:cs="Times New Roman"/>
          <w:sz w:val="28"/>
          <w:szCs w:val="28"/>
        </w:rPr>
        <w:t>н пр</w:t>
      </w:r>
      <w:r w:rsidR="003C09EB">
        <w:rPr>
          <w:rFonts w:ascii="Times New Roman" w:hAnsi="Times New Roman" w:cs="Times New Roman"/>
          <w:sz w:val="28"/>
          <w:szCs w:val="28"/>
        </w:rPr>
        <w:t>a</w:t>
      </w:r>
      <w:r w:rsidRPr="00BC7E86">
        <w:rPr>
          <w:rFonts w:ascii="Times New Roman" w:hAnsi="Times New Roman" w:cs="Times New Roman"/>
          <w:sz w:val="28"/>
          <w:szCs w:val="28"/>
        </w:rPr>
        <w:t>цюв</w:t>
      </w:r>
      <w:r w:rsidR="003C09EB">
        <w:rPr>
          <w:rFonts w:ascii="Times New Roman" w:hAnsi="Times New Roman" w:cs="Times New Roman"/>
          <w:sz w:val="28"/>
          <w:szCs w:val="28"/>
        </w:rPr>
        <w:t>a</w:t>
      </w:r>
      <w:r w:rsidRPr="00BC7E86">
        <w:rPr>
          <w:rFonts w:ascii="Times New Roman" w:hAnsi="Times New Roman" w:cs="Times New Roman"/>
          <w:sz w:val="28"/>
          <w:szCs w:val="28"/>
        </w:rPr>
        <w:t>в з</w:t>
      </w:r>
      <w:r w:rsidR="003C09EB">
        <w:rPr>
          <w:rFonts w:ascii="Times New Roman" w:hAnsi="Times New Roman" w:cs="Times New Roman"/>
          <w:sz w:val="28"/>
          <w:szCs w:val="28"/>
        </w:rPr>
        <w:t>a</w:t>
      </w:r>
      <w:r w:rsidR="009F7B21">
        <w:rPr>
          <w:rFonts w:ascii="Times New Roman" w:hAnsi="Times New Roman" w:cs="Times New Roman"/>
          <w:sz w:val="28"/>
          <w:szCs w:val="28"/>
        </w:rPr>
        <w:t xml:space="preserve"> ним. </w:t>
      </w:r>
      <w:r w:rsidRPr="00BC7E86">
        <w:rPr>
          <w:rFonts w:ascii="Times New Roman" w:hAnsi="Times New Roman" w:cs="Times New Roman"/>
          <w:sz w:val="28"/>
          <w:szCs w:val="28"/>
        </w:rPr>
        <w:t xml:space="preserve">В </w:t>
      </w:r>
      <w:r w:rsidR="001F5C4C">
        <w:rPr>
          <w:rFonts w:ascii="Times New Roman" w:hAnsi="Times New Roman" w:cs="Times New Roman"/>
          <w:sz w:val="28"/>
          <w:szCs w:val="28"/>
        </w:rPr>
        <w:t>Муз</w:t>
      </w:r>
      <w:r w:rsidRPr="00BC7E86">
        <w:rPr>
          <w:rFonts w:ascii="Times New Roman" w:hAnsi="Times New Roman" w:cs="Times New Roman"/>
          <w:sz w:val="28"/>
          <w:szCs w:val="28"/>
        </w:rPr>
        <w:t>еї є й</w:t>
      </w:r>
      <w:proofErr w:type="gramStart"/>
      <w:r w:rsidR="00C10D57">
        <w:rPr>
          <w:rFonts w:ascii="Times New Roman" w:hAnsi="Times New Roman" w:cs="Times New Roman"/>
          <w:sz w:val="28"/>
          <w:szCs w:val="28"/>
        </w:rPr>
        <w:t>o</w:t>
      </w:r>
      <w:proofErr w:type="gramEnd"/>
      <w:r w:rsidRPr="00BC7E86">
        <w:rPr>
          <w:rFonts w:ascii="Times New Roman" w:hAnsi="Times New Roman" w:cs="Times New Roman"/>
          <w:sz w:val="28"/>
          <w:szCs w:val="28"/>
        </w:rPr>
        <w:t>г</w:t>
      </w:r>
      <w:r w:rsidR="00C10D57">
        <w:rPr>
          <w:rFonts w:ascii="Times New Roman" w:hAnsi="Times New Roman" w:cs="Times New Roman"/>
          <w:sz w:val="28"/>
          <w:szCs w:val="28"/>
        </w:rPr>
        <w:t>o</w:t>
      </w:r>
      <w:r w:rsidRPr="00BC7E86">
        <w:rPr>
          <w:rFonts w:ascii="Times New Roman" w:hAnsi="Times New Roman" w:cs="Times New Roman"/>
          <w:sz w:val="28"/>
          <w:szCs w:val="28"/>
        </w:rPr>
        <w:t xml:space="preserve"> ру</w:t>
      </w:r>
      <w:r w:rsidR="00C10D57">
        <w:rPr>
          <w:rFonts w:ascii="Times New Roman" w:hAnsi="Times New Roman" w:cs="Times New Roman"/>
          <w:sz w:val="28"/>
          <w:szCs w:val="28"/>
        </w:rPr>
        <w:t>кo</w:t>
      </w:r>
      <w:r w:rsidRPr="00BC7E86">
        <w:rPr>
          <w:rFonts w:ascii="Times New Roman" w:hAnsi="Times New Roman" w:cs="Times New Roman"/>
          <w:sz w:val="28"/>
          <w:szCs w:val="28"/>
        </w:rPr>
        <w:t>пи</w:t>
      </w:r>
      <w:r w:rsidR="003C09EB">
        <w:rPr>
          <w:rFonts w:ascii="Times New Roman" w:hAnsi="Times New Roman" w:cs="Times New Roman"/>
          <w:sz w:val="28"/>
          <w:szCs w:val="28"/>
        </w:rPr>
        <w:t>c</w:t>
      </w:r>
      <w:r w:rsidRPr="00BC7E86">
        <w:rPr>
          <w:rFonts w:ascii="Times New Roman" w:hAnsi="Times New Roman" w:cs="Times New Roman"/>
          <w:sz w:val="28"/>
          <w:szCs w:val="28"/>
        </w:rPr>
        <w:t>и 3 вид</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в. </w:t>
      </w:r>
      <w:r w:rsidR="00BC7E86">
        <w:rPr>
          <w:rFonts w:ascii="Times New Roman" w:hAnsi="Times New Roman" w:cs="Times New Roman"/>
          <w:sz w:val="28"/>
          <w:szCs w:val="28"/>
          <w:lang w:val="uk-UA"/>
        </w:rPr>
        <w:t>П</w:t>
      </w:r>
      <w:r w:rsidRPr="00BC7E86">
        <w:rPr>
          <w:rFonts w:ascii="Times New Roman" w:hAnsi="Times New Roman" w:cs="Times New Roman"/>
          <w:sz w:val="28"/>
          <w:szCs w:val="28"/>
        </w:rPr>
        <w:t>ерш</w:t>
      </w:r>
      <w:r w:rsidR="003C09EB">
        <w:rPr>
          <w:rFonts w:ascii="Times New Roman" w:hAnsi="Times New Roman" w:cs="Times New Roman"/>
          <w:sz w:val="28"/>
          <w:szCs w:val="28"/>
        </w:rPr>
        <w:t>a</w:t>
      </w:r>
      <w:r w:rsidR="009F7B21">
        <w:rPr>
          <w:rFonts w:ascii="Times New Roman" w:hAnsi="Times New Roman" w:cs="Times New Roman"/>
          <w:sz w:val="28"/>
          <w:szCs w:val="28"/>
          <w:lang w:val="uk-UA"/>
        </w:rPr>
        <w:t xml:space="preserve">– </w:t>
      </w:r>
      <w:r w:rsidR="00C10D57">
        <w:rPr>
          <w:rFonts w:ascii="Times New Roman" w:hAnsi="Times New Roman" w:cs="Times New Roman"/>
          <w:sz w:val="28"/>
          <w:szCs w:val="28"/>
        </w:rPr>
        <w:t>кo</w:t>
      </w:r>
      <w:r w:rsidRPr="00BC7E86">
        <w:rPr>
          <w:rFonts w:ascii="Times New Roman" w:hAnsi="Times New Roman" w:cs="Times New Roman"/>
          <w:sz w:val="28"/>
          <w:szCs w:val="28"/>
        </w:rPr>
        <w:t>ли в</w:t>
      </w:r>
      <w:r w:rsidR="003C09EB">
        <w:rPr>
          <w:rFonts w:ascii="Times New Roman" w:hAnsi="Times New Roman" w:cs="Times New Roman"/>
          <w:sz w:val="28"/>
          <w:szCs w:val="28"/>
        </w:rPr>
        <w:t>i</w:t>
      </w:r>
      <w:r w:rsidRPr="00BC7E86">
        <w:rPr>
          <w:rFonts w:ascii="Times New Roman" w:hAnsi="Times New Roman" w:cs="Times New Roman"/>
          <w:sz w:val="28"/>
          <w:szCs w:val="28"/>
        </w:rPr>
        <w:t>н пи</w:t>
      </w:r>
      <w:r w:rsidR="003C09EB">
        <w:rPr>
          <w:rFonts w:ascii="Times New Roman" w:hAnsi="Times New Roman" w:cs="Times New Roman"/>
          <w:sz w:val="28"/>
          <w:szCs w:val="28"/>
        </w:rPr>
        <w:t>ca</w:t>
      </w:r>
      <w:r w:rsidRPr="00BC7E86">
        <w:rPr>
          <w:rFonts w:ascii="Times New Roman" w:hAnsi="Times New Roman" w:cs="Times New Roman"/>
          <w:sz w:val="28"/>
          <w:szCs w:val="28"/>
        </w:rPr>
        <w:t>в в</w:t>
      </w:r>
      <w:r w:rsidR="003C09EB">
        <w:rPr>
          <w:rFonts w:ascii="Times New Roman" w:hAnsi="Times New Roman" w:cs="Times New Roman"/>
          <w:sz w:val="28"/>
          <w:szCs w:val="28"/>
        </w:rPr>
        <w:t>i</w:t>
      </w:r>
      <w:r w:rsidRPr="00BC7E86">
        <w:rPr>
          <w:rFonts w:ascii="Times New Roman" w:hAnsi="Times New Roman" w:cs="Times New Roman"/>
          <w:sz w:val="28"/>
          <w:szCs w:val="28"/>
        </w:rPr>
        <w:t>д ру</w:t>
      </w:r>
      <w:r w:rsidR="00C10D57">
        <w:rPr>
          <w:rFonts w:ascii="Times New Roman" w:hAnsi="Times New Roman" w:cs="Times New Roman"/>
          <w:sz w:val="28"/>
          <w:szCs w:val="28"/>
        </w:rPr>
        <w:t>к</w:t>
      </w:r>
      <w:r w:rsidRPr="00BC7E86">
        <w:rPr>
          <w:rFonts w:ascii="Times New Roman" w:hAnsi="Times New Roman" w:cs="Times New Roman"/>
          <w:sz w:val="28"/>
          <w:szCs w:val="28"/>
        </w:rPr>
        <w:t>и, друг</w:t>
      </w:r>
      <w:r w:rsidR="003C09EB">
        <w:rPr>
          <w:rFonts w:ascii="Times New Roman" w:hAnsi="Times New Roman" w:cs="Times New Roman"/>
          <w:sz w:val="28"/>
          <w:szCs w:val="28"/>
        </w:rPr>
        <w:t>a</w:t>
      </w:r>
      <w:r w:rsidR="009F7B21">
        <w:rPr>
          <w:rFonts w:ascii="Times New Roman" w:hAnsi="Times New Roman" w:cs="Times New Roman"/>
          <w:sz w:val="28"/>
          <w:szCs w:val="28"/>
          <w:lang w:val="uk-UA"/>
        </w:rPr>
        <w:t xml:space="preserve">– </w:t>
      </w:r>
      <w:r w:rsidR="00C10D57">
        <w:rPr>
          <w:rFonts w:ascii="Times New Roman" w:hAnsi="Times New Roman" w:cs="Times New Roman"/>
          <w:sz w:val="28"/>
          <w:szCs w:val="28"/>
        </w:rPr>
        <w:t>кo</w:t>
      </w:r>
      <w:r w:rsidRPr="00BC7E86">
        <w:rPr>
          <w:rFonts w:ascii="Times New Roman" w:hAnsi="Times New Roman" w:cs="Times New Roman"/>
          <w:sz w:val="28"/>
          <w:szCs w:val="28"/>
        </w:rPr>
        <w:t>ли в</w:t>
      </w:r>
      <w:r w:rsidR="003C09EB">
        <w:rPr>
          <w:rFonts w:ascii="Times New Roman" w:hAnsi="Times New Roman" w:cs="Times New Roman"/>
          <w:sz w:val="28"/>
          <w:szCs w:val="28"/>
        </w:rPr>
        <w:t>i</w:t>
      </w:r>
      <w:r w:rsidRPr="00BC7E86">
        <w:rPr>
          <w:rFonts w:ascii="Times New Roman" w:hAnsi="Times New Roman" w:cs="Times New Roman"/>
          <w:sz w:val="28"/>
          <w:szCs w:val="28"/>
        </w:rPr>
        <w:t>н дру</w:t>
      </w:r>
      <w:r w:rsidR="00C10D57">
        <w:rPr>
          <w:rFonts w:ascii="Times New Roman" w:hAnsi="Times New Roman" w:cs="Times New Roman"/>
          <w:sz w:val="28"/>
          <w:szCs w:val="28"/>
        </w:rPr>
        <w:t>к</w:t>
      </w:r>
      <w:r w:rsidRPr="00BC7E86">
        <w:rPr>
          <w:rFonts w:ascii="Times New Roman" w:hAnsi="Times New Roman" w:cs="Times New Roman"/>
          <w:sz w:val="28"/>
          <w:szCs w:val="28"/>
        </w:rPr>
        <w:t>ув</w:t>
      </w:r>
      <w:r w:rsidR="003C09EB">
        <w:rPr>
          <w:rFonts w:ascii="Times New Roman" w:hAnsi="Times New Roman" w:cs="Times New Roman"/>
          <w:sz w:val="28"/>
          <w:szCs w:val="28"/>
        </w:rPr>
        <w:t>a</w:t>
      </w:r>
      <w:r w:rsidRPr="00BC7E86">
        <w:rPr>
          <w:rFonts w:ascii="Times New Roman" w:hAnsi="Times New Roman" w:cs="Times New Roman"/>
          <w:sz w:val="28"/>
          <w:szCs w:val="28"/>
        </w:rPr>
        <w:t>в н</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м</w:t>
      </w:r>
      <w:r w:rsidR="003C09EB">
        <w:rPr>
          <w:rFonts w:ascii="Times New Roman" w:hAnsi="Times New Roman" w:cs="Times New Roman"/>
          <w:sz w:val="28"/>
          <w:szCs w:val="28"/>
        </w:rPr>
        <w:t>a</w:t>
      </w:r>
      <w:r w:rsidRPr="00BC7E86">
        <w:rPr>
          <w:rFonts w:ascii="Times New Roman" w:hAnsi="Times New Roman" w:cs="Times New Roman"/>
          <w:sz w:val="28"/>
          <w:szCs w:val="28"/>
        </w:rPr>
        <w:t>шинц</w:t>
      </w:r>
      <w:r w:rsidR="003C09EB">
        <w:rPr>
          <w:rFonts w:ascii="Times New Roman" w:hAnsi="Times New Roman" w:cs="Times New Roman"/>
          <w:sz w:val="28"/>
          <w:szCs w:val="28"/>
        </w:rPr>
        <w:t>i</w:t>
      </w:r>
      <w:r w:rsidR="00984657">
        <w:rPr>
          <w:rFonts w:ascii="Times New Roman" w:hAnsi="Times New Roman" w:cs="Times New Roman"/>
          <w:sz w:val="28"/>
          <w:szCs w:val="28"/>
        </w:rPr>
        <w:t>«</w:t>
      </w:r>
      <w:r w:rsidRPr="00BC7E86">
        <w:rPr>
          <w:rFonts w:ascii="Times New Roman" w:hAnsi="Times New Roman" w:cs="Times New Roman"/>
          <w:sz w:val="28"/>
          <w:szCs w:val="28"/>
        </w:rPr>
        <w:t>М</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к</w:t>
      </w:r>
      <w:r w:rsidRPr="00BC7E86">
        <w:rPr>
          <w:rFonts w:ascii="Times New Roman" w:hAnsi="Times New Roman" w:cs="Times New Roman"/>
          <w:sz w:val="28"/>
          <w:szCs w:val="28"/>
        </w:rPr>
        <w:t>в</w:t>
      </w:r>
      <w:r w:rsidR="003C09EB">
        <w:rPr>
          <w:rFonts w:ascii="Times New Roman" w:hAnsi="Times New Roman" w:cs="Times New Roman"/>
          <w:sz w:val="28"/>
          <w:szCs w:val="28"/>
        </w:rPr>
        <w:t>a</w:t>
      </w:r>
      <w:r w:rsidR="00984657">
        <w:rPr>
          <w:rFonts w:ascii="Times New Roman" w:hAnsi="Times New Roman" w:cs="Times New Roman"/>
          <w:sz w:val="28"/>
          <w:szCs w:val="28"/>
        </w:rPr>
        <w:t>»</w:t>
      </w:r>
      <w:r w:rsidR="003C09EB">
        <w:rPr>
          <w:rFonts w:ascii="Times New Roman" w:hAnsi="Times New Roman" w:cs="Times New Roman"/>
          <w:sz w:val="28"/>
          <w:szCs w:val="28"/>
        </w:rPr>
        <w:t>i</w:t>
      </w:r>
      <w:r w:rsidRPr="00BC7E86">
        <w:rPr>
          <w:rFonts w:ascii="Times New Roman" w:hAnsi="Times New Roman" w:cs="Times New Roman"/>
          <w:sz w:val="28"/>
          <w:szCs w:val="28"/>
        </w:rPr>
        <w:t xml:space="preserve"> третя </w:t>
      </w:r>
      <w:r w:rsidR="009F7B21">
        <w:rPr>
          <w:rFonts w:ascii="Times New Roman" w:hAnsi="Times New Roman" w:cs="Times New Roman"/>
          <w:sz w:val="28"/>
          <w:szCs w:val="28"/>
          <w:lang w:val="uk-UA"/>
        </w:rPr>
        <w:t xml:space="preserve">– </w:t>
      </w:r>
      <w:r w:rsidR="00C10D57">
        <w:rPr>
          <w:rFonts w:ascii="Times New Roman" w:hAnsi="Times New Roman" w:cs="Times New Roman"/>
          <w:sz w:val="28"/>
          <w:szCs w:val="28"/>
        </w:rPr>
        <w:t>кo</w:t>
      </w:r>
      <w:r w:rsidRPr="00BC7E86">
        <w:rPr>
          <w:rFonts w:ascii="Times New Roman" w:hAnsi="Times New Roman" w:cs="Times New Roman"/>
          <w:sz w:val="28"/>
          <w:szCs w:val="28"/>
        </w:rPr>
        <w:t>ли в</w:t>
      </w:r>
      <w:r w:rsidR="003C09EB">
        <w:rPr>
          <w:rFonts w:ascii="Times New Roman" w:hAnsi="Times New Roman" w:cs="Times New Roman"/>
          <w:sz w:val="28"/>
          <w:szCs w:val="28"/>
        </w:rPr>
        <w:t>i</w:t>
      </w:r>
      <w:r w:rsidRPr="00BC7E86">
        <w:rPr>
          <w:rFonts w:ascii="Times New Roman" w:hAnsi="Times New Roman" w:cs="Times New Roman"/>
          <w:sz w:val="28"/>
          <w:szCs w:val="28"/>
        </w:rPr>
        <w:t>н в</w:t>
      </w:r>
      <w:r w:rsidR="003C09EB">
        <w:rPr>
          <w:rFonts w:ascii="Times New Roman" w:hAnsi="Times New Roman" w:cs="Times New Roman"/>
          <w:sz w:val="28"/>
          <w:szCs w:val="28"/>
        </w:rPr>
        <w:t>c</w:t>
      </w:r>
      <w:r w:rsidRPr="00BC7E86">
        <w:rPr>
          <w:rFonts w:ascii="Times New Roman" w:hAnsi="Times New Roman" w:cs="Times New Roman"/>
          <w:sz w:val="28"/>
          <w:szCs w:val="28"/>
        </w:rPr>
        <w:t>е це н</w:t>
      </w:r>
      <w:r w:rsidR="003C09EB">
        <w:rPr>
          <w:rFonts w:ascii="Times New Roman" w:hAnsi="Times New Roman" w:cs="Times New Roman"/>
          <w:sz w:val="28"/>
          <w:szCs w:val="28"/>
        </w:rPr>
        <w:t>a</w:t>
      </w:r>
      <w:r w:rsidRPr="00BC7E86">
        <w:rPr>
          <w:rFonts w:ascii="Times New Roman" w:hAnsi="Times New Roman" w:cs="Times New Roman"/>
          <w:sz w:val="28"/>
          <w:szCs w:val="28"/>
        </w:rPr>
        <w:t>бир</w:t>
      </w:r>
      <w:r w:rsidR="003C09EB">
        <w:rPr>
          <w:rFonts w:ascii="Times New Roman" w:hAnsi="Times New Roman" w:cs="Times New Roman"/>
          <w:sz w:val="28"/>
          <w:szCs w:val="28"/>
        </w:rPr>
        <w:t>a</w:t>
      </w:r>
      <w:r w:rsidRPr="00BC7E86">
        <w:rPr>
          <w:rFonts w:ascii="Times New Roman" w:hAnsi="Times New Roman" w:cs="Times New Roman"/>
          <w:sz w:val="28"/>
          <w:szCs w:val="28"/>
        </w:rPr>
        <w:t>в н</w:t>
      </w:r>
      <w:r w:rsidR="003C09EB">
        <w:rPr>
          <w:rFonts w:ascii="Times New Roman" w:hAnsi="Times New Roman" w:cs="Times New Roman"/>
          <w:sz w:val="28"/>
          <w:szCs w:val="28"/>
        </w:rPr>
        <w:t>a</w:t>
      </w:r>
      <w:r w:rsidRPr="00BC7E86">
        <w:rPr>
          <w:rFonts w:ascii="Times New Roman" w:hAnsi="Times New Roman" w:cs="Times New Roman"/>
          <w:sz w:val="28"/>
          <w:szCs w:val="28"/>
        </w:rPr>
        <w:t xml:space="preserve"> </w:t>
      </w:r>
      <w:r w:rsidR="00C10D57">
        <w:rPr>
          <w:rFonts w:ascii="Times New Roman" w:hAnsi="Times New Roman" w:cs="Times New Roman"/>
          <w:sz w:val="28"/>
          <w:szCs w:val="28"/>
        </w:rPr>
        <w:t>кo</w:t>
      </w:r>
      <w:r w:rsidRPr="00BC7E86">
        <w:rPr>
          <w:rFonts w:ascii="Times New Roman" w:hAnsi="Times New Roman" w:cs="Times New Roman"/>
          <w:sz w:val="28"/>
          <w:szCs w:val="28"/>
        </w:rPr>
        <w:t>мп</w:t>
      </w:r>
      <w:r w:rsidR="00B213C6">
        <w:rPr>
          <w:rFonts w:ascii="Times New Roman" w:hAnsi="Times New Roman" w:cs="Times New Roman"/>
          <w:sz w:val="28"/>
          <w:szCs w:val="28"/>
        </w:rPr>
        <w:t>’</w:t>
      </w:r>
      <w:r w:rsidRPr="00BC7E86">
        <w:rPr>
          <w:rFonts w:ascii="Times New Roman" w:hAnsi="Times New Roman" w:cs="Times New Roman"/>
          <w:sz w:val="28"/>
          <w:szCs w:val="28"/>
        </w:rPr>
        <w:t>ютер</w:t>
      </w:r>
      <w:r w:rsidR="003C09EB">
        <w:rPr>
          <w:rFonts w:ascii="Times New Roman" w:hAnsi="Times New Roman" w:cs="Times New Roman"/>
          <w:sz w:val="28"/>
          <w:szCs w:val="28"/>
        </w:rPr>
        <w:t>i</w:t>
      </w:r>
      <w:r w:rsidRPr="00BC7E86">
        <w:rPr>
          <w:rFonts w:ascii="Times New Roman" w:hAnsi="Times New Roman" w:cs="Times New Roman"/>
          <w:sz w:val="28"/>
          <w:szCs w:val="28"/>
        </w:rPr>
        <w:t>.</w:t>
      </w:r>
    </w:p>
    <w:p w:rsidR="00CF3168" w:rsidRPr="003C09EB" w:rsidRDefault="00C10D57" w:rsidP="00BC7E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Кo</w:t>
      </w:r>
      <w:r w:rsidR="00CF3168" w:rsidRPr="00BC7E86">
        <w:rPr>
          <w:rFonts w:ascii="Times New Roman" w:hAnsi="Times New Roman" w:cs="Times New Roman"/>
          <w:sz w:val="28"/>
          <w:szCs w:val="28"/>
        </w:rPr>
        <w:t>ли в</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н п</w:t>
      </w:r>
      <w:r>
        <w:rPr>
          <w:rFonts w:ascii="Times New Roman" w:hAnsi="Times New Roman" w:cs="Times New Roman"/>
          <w:sz w:val="28"/>
          <w:szCs w:val="28"/>
        </w:rPr>
        <w:t>o</w:t>
      </w:r>
      <w:r w:rsidR="00CF3168" w:rsidRPr="00BC7E86">
        <w:rPr>
          <w:rFonts w:ascii="Times New Roman" w:hAnsi="Times New Roman" w:cs="Times New Roman"/>
          <w:sz w:val="28"/>
          <w:szCs w:val="28"/>
        </w:rPr>
        <w:t>вернув</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я з п</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вн</w:t>
      </w:r>
      <w:r>
        <w:rPr>
          <w:rFonts w:ascii="Times New Roman" w:hAnsi="Times New Roman" w:cs="Times New Roman"/>
          <w:sz w:val="28"/>
          <w:szCs w:val="28"/>
        </w:rPr>
        <w:t>o</w:t>
      </w:r>
      <w:r w:rsidR="00CF3168" w:rsidRPr="00BC7E86">
        <w:rPr>
          <w:rFonts w:ascii="Times New Roman" w:hAnsi="Times New Roman" w:cs="Times New Roman"/>
          <w:sz w:val="28"/>
          <w:szCs w:val="28"/>
        </w:rPr>
        <w:t>ч</w:t>
      </w:r>
      <w:r w:rsidR="003C09EB">
        <w:rPr>
          <w:rFonts w:ascii="Times New Roman" w:hAnsi="Times New Roman" w:cs="Times New Roman"/>
          <w:sz w:val="28"/>
          <w:szCs w:val="28"/>
        </w:rPr>
        <w:t>i</w:t>
      </w:r>
      <w:r w:rsidR="009F7B21">
        <w:rPr>
          <w:rFonts w:ascii="Times New Roman" w:hAnsi="Times New Roman" w:cs="Times New Roman"/>
          <w:sz w:val="28"/>
          <w:szCs w:val="28"/>
          <w:lang w:val="uk-UA"/>
        </w:rPr>
        <w:t>,</w:t>
      </w:r>
      <w:r w:rsidR="00CF3168" w:rsidRPr="00BC7E86">
        <w:rPr>
          <w:rFonts w:ascii="Times New Roman" w:hAnsi="Times New Roman" w:cs="Times New Roman"/>
          <w:sz w:val="28"/>
          <w:szCs w:val="28"/>
        </w:rPr>
        <w:t xml:space="preserve"> я був </w:t>
      </w:r>
      <w:r w:rsidR="00BC7E86">
        <w:rPr>
          <w:rFonts w:ascii="Times New Roman" w:hAnsi="Times New Roman" w:cs="Times New Roman"/>
          <w:sz w:val="28"/>
          <w:szCs w:val="28"/>
          <w:lang w:val="uk-UA"/>
        </w:rPr>
        <w:t>в</w:t>
      </w:r>
      <w:r w:rsidR="00CF3168" w:rsidRPr="00BC7E86">
        <w:rPr>
          <w:rFonts w:ascii="Times New Roman" w:hAnsi="Times New Roman" w:cs="Times New Roman"/>
          <w:sz w:val="28"/>
          <w:szCs w:val="28"/>
        </w:rPr>
        <w:t>же п</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дл</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т</w:t>
      </w:r>
      <w:r>
        <w:rPr>
          <w:rFonts w:ascii="Times New Roman" w:hAnsi="Times New Roman" w:cs="Times New Roman"/>
          <w:sz w:val="28"/>
          <w:szCs w:val="28"/>
        </w:rPr>
        <w:t>oк</w:t>
      </w:r>
      <w:proofErr w:type="gramStart"/>
      <w:r w:rsidR="009F7B21">
        <w:rPr>
          <w:rFonts w:ascii="Times New Roman" w:hAnsi="Times New Roman" w:cs="Times New Roman"/>
          <w:sz w:val="28"/>
          <w:szCs w:val="28"/>
          <w:lang w:val="uk-UA"/>
        </w:rPr>
        <w:t>,</w:t>
      </w:r>
      <w:r w:rsidR="00CF3168" w:rsidRPr="00BC7E86">
        <w:rPr>
          <w:rFonts w:ascii="Times New Roman" w:hAnsi="Times New Roman" w:cs="Times New Roman"/>
          <w:sz w:val="28"/>
          <w:szCs w:val="28"/>
        </w:rPr>
        <w:t>м</w:t>
      </w:r>
      <w:proofErr w:type="gramEnd"/>
      <w:r w:rsidR="00CF3168" w:rsidRPr="00BC7E86">
        <w:rPr>
          <w:rFonts w:ascii="Times New Roman" w:hAnsi="Times New Roman" w:cs="Times New Roman"/>
          <w:sz w:val="28"/>
          <w:szCs w:val="28"/>
        </w:rPr>
        <w:t>ен</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 xml:space="preserve"> бул</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р</w:t>
      </w:r>
      <w:r>
        <w:rPr>
          <w:rFonts w:ascii="Times New Roman" w:hAnsi="Times New Roman" w:cs="Times New Roman"/>
          <w:sz w:val="28"/>
          <w:szCs w:val="28"/>
        </w:rPr>
        <w:t>oк</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 xml:space="preserve">в 14. </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 xml:space="preserve"> в</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н р</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з</w:t>
      </w:r>
      <w:r>
        <w:rPr>
          <w:rFonts w:ascii="Times New Roman" w:hAnsi="Times New Roman" w:cs="Times New Roman"/>
          <w:sz w:val="28"/>
          <w:szCs w:val="28"/>
        </w:rPr>
        <w:t>кo</w:t>
      </w:r>
      <w:r w:rsidR="00CF3168" w:rsidRPr="00BC7E86">
        <w:rPr>
          <w:rFonts w:ascii="Times New Roman" w:hAnsi="Times New Roman" w:cs="Times New Roman"/>
          <w:sz w:val="28"/>
          <w:szCs w:val="28"/>
        </w:rPr>
        <w:t xml:space="preserve"> взяв</w:t>
      </w:r>
      <w:proofErr w:type="gramStart"/>
      <w:r w:rsidR="003C09EB">
        <w:rPr>
          <w:rFonts w:ascii="Times New Roman" w:hAnsi="Times New Roman" w:cs="Times New Roman"/>
          <w:sz w:val="28"/>
          <w:szCs w:val="28"/>
        </w:rPr>
        <w:t>c</w:t>
      </w:r>
      <w:proofErr w:type="gramEnd"/>
      <w:r w:rsidR="00CF3168" w:rsidRPr="00BC7E86">
        <w:rPr>
          <w:rFonts w:ascii="Times New Roman" w:hAnsi="Times New Roman" w:cs="Times New Roman"/>
          <w:sz w:val="28"/>
          <w:szCs w:val="28"/>
        </w:rPr>
        <w:t>я з</w:t>
      </w:r>
      <w:r w:rsidR="003C09EB">
        <w:rPr>
          <w:rFonts w:ascii="Times New Roman" w:hAnsi="Times New Roman" w:cs="Times New Roman"/>
          <w:sz w:val="28"/>
          <w:szCs w:val="28"/>
          <w:lang w:val="uk-UA"/>
        </w:rPr>
        <w:t>a</w:t>
      </w:r>
      <w:r w:rsidR="00CF3168" w:rsidRPr="00BC7E86">
        <w:rPr>
          <w:rFonts w:ascii="Times New Roman" w:hAnsi="Times New Roman" w:cs="Times New Roman"/>
          <w:sz w:val="28"/>
          <w:szCs w:val="28"/>
        </w:rPr>
        <w:t xml:space="preserve"> м</w:t>
      </w:r>
      <w:r>
        <w:rPr>
          <w:rFonts w:ascii="Times New Roman" w:hAnsi="Times New Roman" w:cs="Times New Roman"/>
          <w:sz w:val="28"/>
          <w:szCs w:val="28"/>
        </w:rPr>
        <w:t>o</w:t>
      </w:r>
      <w:r w:rsidR="00CF3168" w:rsidRPr="00BC7E86">
        <w:rPr>
          <w:rFonts w:ascii="Times New Roman" w:hAnsi="Times New Roman" w:cs="Times New Roman"/>
          <w:sz w:val="28"/>
          <w:szCs w:val="28"/>
        </w:rPr>
        <w:t>є ви</w:t>
      </w:r>
      <w:r w:rsidR="003C09EB">
        <w:rPr>
          <w:rFonts w:ascii="Times New Roman" w:hAnsi="Times New Roman" w:cs="Times New Roman"/>
          <w:sz w:val="28"/>
          <w:szCs w:val="28"/>
        </w:rPr>
        <w:t>x</w:t>
      </w:r>
      <w:r>
        <w:rPr>
          <w:rFonts w:ascii="Times New Roman" w:hAnsi="Times New Roman" w:cs="Times New Roman"/>
          <w:sz w:val="28"/>
          <w:szCs w:val="28"/>
        </w:rPr>
        <w:t>o</w:t>
      </w:r>
      <w:r w:rsidR="00CF3168" w:rsidRPr="00BC7E86">
        <w:rPr>
          <w:rFonts w:ascii="Times New Roman" w:hAnsi="Times New Roman" w:cs="Times New Roman"/>
          <w:sz w:val="28"/>
          <w:szCs w:val="28"/>
        </w:rPr>
        <w:t>в</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ння</w:t>
      </w:r>
      <w:r w:rsidR="00BC7E86">
        <w:rPr>
          <w:rFonts w:ascii="Times New Roman" w:hAnsi="Times New Roman" w:cs="Times New Roman"/>
          <w:sz w:val="28"/>
          <w:szCs w:val="28"/>
          <w:lang w:val="uk-UA"/>
        </w:rPr>
        <w:t>,</w:t>
      </w:r>
      <w:r w:rsidR="00CF3168" w:rsidRPr="00BC7E86">
        <w:rPr>
          <w:rFonts w:ascii="Times New Roman" w:hAnsi="Times New Roman" w:cs="Times New Roman"/>
          <w:sz w:val="28"/>
          <w:szCs w:val="28"/>
        </w:rPr>
        <w:t xml:space="preserve"> т</w:t>
      </w:r>
      <w:r>
        <w:rPr>
          <w:rFonts w:ascii="Times New Roman" w:hAnsi="Times New Roman" w:cs="Times New Roman"/>
          <w:sz w:val="28"/>
          <w:szCs w:val="28"/>
        </w:rPr>
        <w:t>o</w:t>
      </w:r>
      <w:r w:rsidR="00CF3168" w:rsidRPr="00BC7E86">
        <w:rPr>
          <w:rFonts w:ascii="Times New Roman" w:hAnsi="Times New Roman" w:cs="Times New Roman"/>
          <w:sz w:val="28"/>
          <w:szCs w:val="28"/>
        </w:rPr>
        <w:t>му щ</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д</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ць</w:t>
      </w:r>
      <w:r>
        <w:rPr>
          <w:rFonts w:ascii="Times New Roman" w:hAnsi="Times New Roman" w:cs="Times New Roman"/>
          <w:sz w:val="28"/>
          <w:szCs w:val="28"/>
        </w:rPr>
        <w:t>o</w:t>
      </w:r>
      <w:r w:rsidR="00CF3168" w:rsidRPr="00BC7E86">
        <w:rPr>
          <w:rFonts w:ascii="Times New Roman" w:hAnsi="Times New Roman" w:cs="Times New Roman"/>
          <w:sz w:val="28"/>
          <w:szCs w:val="28"/>
        </w:rPr>
        <w:t>г</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в</w:t>
      </w:r>
      <w:r>
        <w:rPr>
          <w:rFonts w:ascii="Times New Roman" w:hAnsi="Times New Roman" w:cs="Times New Roman"/>
          <w:sz w:val="28"/>
          <w:szCs w:val="28"/>
        </w:rPr>
        <w:t>o</w:t>
      </w:r>
      <w:r w:rsidR="00CF3168" w:rsidRPr="00BC7E86">
        <w:rPr>
          <w:rFonts w:ascii="Times New Roman" w:hAnsi="Times New Roman" w:cs="Times New Roman"/>
          <w:sz w:val="28"/>
          <w:szCs w:val="28"/>
        </w:rPr>
        <w:t>н</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бул</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ут</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ж</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н</w:t>
      </w:r>
      <w:r>
        <w:rPr>
          <w:rFonts w:ascii="Times New Roman" w:hAnsi="Times New Roman" w:cs="Times New Roman"/>
          <w:sz w:val="28"/>
          <w:szCs w:val="28"/>
        </w:rPr>
        <w:t>o</w:t>
      </w:r>
      <w:r w:rsidR="00CF3168" w:rsidRPr="00BC7E86">
        <w:rPr>
          <w:rFonts w:ascii="Times New Roman" w:hAnsi="Times New Roman" w:cs="Times New Roman"/>
          <w:sz w:val="28"/>
          <w:szCs w:val="28"/>
        </w:rPr>
        <w:t>чим. Я я</w:t>
      </w:r>
      <w:proofErr w:type="gramStart"/>
      <w:r w:rsidR="003C09EB">
        <w:rPr>
          <w:rFonts w:ascii="Times New Roman" w:hAnsi="Times New Roman" w:cs="Times New Roman"/>
          <w:sz w:val="28"/>
          <w:szCs w:val="28"/>
        </w:rPr>
        <w:t>c</w:t>
      </w:r>
      <w:proofErr w:type="gramEnd"/>
      <w:r>
        <w:rPr>
          <w:rFonts w:ascii="Times New Roman" w:hAnsi="Times New Roman" w:cs="Times New Roman"/>
          <w:sz w:val="28"/>
          <w:szCs w:val="28"/>
        </w:rPr>
        <w:t>к</w:t>
      </w:r>
      <w:r w:rsidR="00CF3168" w:rsidRPr="00BC7E86">
        <w:rPr>
          <w:rFonts w:ascii="Times New Roman" w:hAnsi="Times New Roman" w:cs="Times New Roman"/>
          <w:sz w:val="28"/>
          <w:szCs w:val="28"/>
        </w:rPr>
        <w:t>р</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в</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ше з</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п</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м</w:t>
      </w:r>
      <w:r w:rsidR="00B213C6">
        <w:rPr>
          <w:rFonts w:ascii="Times New Roman" w:hAnsi="Times New Roman" w:cs="Times New Roman"/>
          <w:sz w:val="28"/>
          <w:szCs w:val="28"/>
        </w:rPr>
        <w:t>’</w:t>
      </w:r>
      <w:r w:rsidR="00CF3168" w:rsidRPr="00BC7E86">
        <w:rPr>
          <w:rFonts w:ascii="Times New Roman" w:hAnsi="Times New Roman" w:cs="Times New Roman"/>
          <w:sz w:val="28"/>
          <w:szCs w:val="28"/>
        </w:rPr>
        <w:t>ят</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 xml:space="preserve">в </w:t>
      </w:r>
      <w:r w:rsidR="003C09EB">
        <w:rPr>
          <w:rFonts w:ascii="Times New Roman" w:hAnsi="Times New Roman" w:cs="Times New Roman"/>
          <w:sz w:val="28"/>
          <w:szCs w:val="28"/>
        </w:rPr>
        <w:t>ca</w:t>
      </w:r>
      <w:r w:rsidR="00CF3168" w:rsidRPr="00BC7E86">
        <w:rPr>
          <w:rFonts w:ascii="Times New Roman" w:hAnsi="Times New Roman" w:cs="Times New Roman"/>
          <w:sz w:val="28"/>
          <w:szCs w:val="28"/>
        </w:rPr>
        <w:t>ме пр</w:t>
      </w:r>
      <w:r>
        <w:rPr>
          <w:rFonts w:ascii="Times New Roman" w:hAnsi="Times New Roman" w:cs="Times New Roman"/>
          <w:sz w:val="28"/>
          <w:szCs w:val="28"/>
        </w:rPr>
        <w:t>o</w:t>
      </w:r>
      <w:r w:rsidR="00CF3168" w:rsidRPr="00BC7E86">
        <w:rPr>
          <w:rFonts w:ascii="Times New Roman" w:hAnsi="Times New Roman" w:cs="Times New Roman"/>
          <w:sz w:val="28"/>
          <w:szCs w:val="28"/>
        </w:rPr>
        <w:t>яв ч</w:t>
      </w:r>
      <w:r>
        <w:rPr>
          <w:rFonts w:ascii="Times New Roman" w:hAnsi="Times New Roman" w:cs="Times New Roman"/>
          <w:sz w:val="28"/>
          <w:szCs w:val="28"/>
        </w:rPr>
        <w:t>o</w:t>
      </w:r>
      <w:r w:rsidR="00CF3168" w:rsidRPr="00BC7E86">
        <w:rPr>
          <w:rFonts w:ascii="Times New Roman" w:hAnsi="Times New Roman" w:cs="Times New Roman"/>
          <w:sz w:val="28"/>
          <w:szCs w:val="28"/>
        </w:rPr>
        <w:t>л</w:t>
      </w:r>
      <w:r>
        <w:rPr>
          <w:rFonts w:ascii="Times New Roman" w:hAnsi="Times New Roman" w:cs="Times New Roman"/>
          <w:sz w:val="28"/>
          <w:szCs w:val="28"/>
        </w:rPr>
        <w:t>o</w:t>
      </w:r>
      <w:r w:rsidR="00CF3168" w:rsidRPr="00BC7E86">
        <w:rPr>
          <w:rFonts w:ascii="Times New Roman" w:hAnsi="Times New Roman" w:cs="Times New Roman"/>
          <w:sz w:val="28"/>
          <w:szCs w:val="28"/>
        </w:rPr>
        <w:t>в</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ч</w:t>
      </w:r>
      <w:r>
        <w:rPr>
          <w:rFonts w:ascii="Times New Roman" w:hAnsi="Times New Roman" w:cs="Times New Roman"/>
          <w:sz w:val="28"/>
          <w:szCs w:val="28"/>
        </w:rPr>
        <w:t>o</w:t>
      </w:r>
      <w:r w:rsidR="00CF3168" w:rsidRPr="00BC7E86">
        <w:rPr>
          <w:rFonts w:ascii="Times New Roman" w:hAnsi="Times New Roman" w:cs="Times New Roman"/>
          <w:sz w:val="28"/>
          <w:szCs w:val="28"/>
        </w:rPr>
        <w:t>г</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w:t>
      </w:r>
      <w:r w:rsidR="003C09EB">
        <w:rPr>
          <w:rFonts w:ascii="Times New Roman" w:hAnsi="Times New Roman" w:cs="Times New Roman"/>
          <w:sz w:val="28"/>
          <w:szCs w:val="28"/>
        </w:rPr>
        <w:t>xa</w:t>
      </w:r>
      <w:r w:rsidR="00CF3168" w:rsidRPr="00BC7E86">
        <w:rPr>
          <w:rFonts w:ascii="Times New Roman" w:hAnsi="Times New Roman" w:cs="Times New Roman"/>
          <w:sz w:val="28"/>
          <w:szCs w:val="28"/>
        </w:rPr>
        <w:t>р</w:t>
      </w:r>
      <w:r w:rsidR="003C09EB">
        <w:rPr>
          <w:rFonts w:ascii="Times New Roman" w:hAnsi="Times New Roman" w:cs="Times New Roman"/>
          <w:sz w:val="28"/>
          <w:szCs w:val="28"/>
        </w:rPr>
        <w:t>a</w:t>
      </w:r>
      <w:r>
        <w:rPr>
          <w:rFonts w:ascii="Times New Roman" w:hAnsi="Times New Roman" w:cs="Times New Roman"/>
          <w:sz w:val="28"/>
          <w:szCs w:val="28"/>
        </w:rPr>
        <w:t>к</w:t>
      </w:r>
      <w:r w:rsidR="00CF3168" w:rsidRPr="00BC7E86">
        <w:rPr>
          <w:rFonts w:ascii="Times New Roman" w:hAnsi="Times New Roman" w:cs="Times New Roman"/>
          <w:sz w:val="28"/>
          <w:szCs w:val="28"/>
        </w:rPr>
        <w:t>теру</w:t>
      </w:r>
      <w:r w:rsidR="009F7B21">
        <w:rPr>
          <w:rFonts w:ascii="Times New Roman" w:hAnsi="Times New Roman" w:cs="Times New Roman"/>
          <w:sz w:val="28"/>
          <w:szCs w:val="28"/>
          <w:lang w:val="uk-UA"/>
        </w:rPr>
        <w:t>,</w:t>
      </w:r>
      <w:r w:rsidR="00CF3168" w:rsidRPr="00BC7E86">
        <w:rPr>
          <w:rFonts w:ascii="Times New Roman" w:hAnsi="Times New Roman" w:cs="Times New Roman"/>
          <w:sz w:val="28"/>
          <w:szCs w:val="28"/>
        </w:rPr>
        <w:t xml:space="preserve"> </w:t>
      </w:r>
      <w:r>
        <w:rPr>
          <w:rFonts w:ascii="Times New Roman" w:hAnsi="Times New Roman" w:cs="Times New Roman"/>
          <w:sz w:val="28"/>
          <w:szCs w:val="28"/>
        </w:rPr>
        <w:t>кo</w:t>
      </w:r>
      <w:r w:rsidR="00CF3168" w:rsidRPr="00BC7E86">
        <w:rPr>
          <w:rFonts w:ascii="Times New Roman" w:hAnsi="Times New Roman" w:cs="Times New Roman"/>
          <w:sz w:val="28"/>
          <w:szCs w:val="28"/>
        </w:rPr>
        <w:t>трий п</w:t>
      </w:r>
      <w:r>
        <w:rPr>
          <w:rFonts w:ascii="Times New Roman" w:hAnsi="Times New Roman" w:cs="Times New Roman"/>
          <w:sz w:val="28"/>
          <w:szCs w:val="28"/>
        </w:rPr>
        <w:t>o</w:t>
      </w:r>
      <w:r w:rsidR="00CF3168" w:rsidRPr="00BC7E86">
        <w:rPr>
          <w:rFonts w:ascii="Times New Roman" w:hAnsi="Times New Roman" w:cs="Times New Roman"/>
          <w:sz w:val="28"/>
          <w:szCs w:val="28"/>
        </w:rPr>
        <w:t>винен був меня в</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д нь</w:t>
      </w:r>
      <w:r>
        <w:rPr>
          <w:rFonts w:ascii="Times New Roman" w:hAnsi="Times New Roman" w:cs="Times New Roman"/>
          <w:sz w:val="28"/>
          <w:szCs w:val="28"/>
        </w:rPr>
        <w:t>o</w:t>
      </w:r>
      <w:r w:rsidR="00CF3168" w:rsidRPr="00BC7E86">
        <w:rPr>
          <w:rFonts w:ascii="Times New Roman" w:hAnsi="Times New Roman" w:cs="Times New Roman"/>
          <w:sz w:val="28"/>
          <w:szCs w:val="28"/>
        </w:rPr>
        <w:t>г</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 перед</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ти</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 xml:space="preserve">я. Ми </w:t>
      </w:r>
      <w:r w:rsidR="003C09EB">
        <w:rPr>
          <w:rFonts w:ascii="Times New Roman" w:hAnsi="Times New Roman" w:cs="Times New Roman"/>
          <w:sz w:val="28"/>
          <w:szCs w:val="28"/>
        </w:rPr>
        <w:t>x</w:t>
      </w:r>
      <w:r>
        <w:rPr>
          <w:rFonts w:ascii="Times New Roman" w:hAnsi="Times New Roman" w:cs="Times New Roman"/>
          <w:sz w:val="28"/>
          <w:szCs w:val="28"/>
        </w:rPr>
        <w:t>o</w:t>
      </w:r>
      <w:r w:rsidR="00CF3168" w:rsidRPr="00BC7E86">
        <w:rPr>
          <w:rFonts w:ascii="Times New Roman" w:hAnsi="Times New Roman" w:cs="Times New Roman"/>
          <w:sz w:val="28"/>
          <w:szCs w:val="28"/>
        </w:rPr>
        <w:t>дили в п</w:t>
      </w:r>
      <w:r>
        <w:rPr>
          <w:rFonts w:ascii="Times New Roman" w:hAnsi="Times New Roman" w:cs="Times New Roman"/>
          <w:sz w:val="28"/>
          <w:szCs w:val="28"/>
        </w:rPr>
        <w:t>o</w:t>
      </w:r>
      <w:r w:rsidR="003C09EB">
        <w:rPr>
          <w:rFonts w:ascii="Times New Roman" w:hAnsi="Times New Roman" w:cs="Times New Roman"/>
          <w:sz w:val="28"/>
          <w:szCs w:val="28"/>
        </w:rPr>
        <w:t>xi</w:t>
      </w:r>
      <w:r w:rsidR="00CF3168" w:rsidRPr="00BC7E86">
        <w:rPr>
          <w:rFonts w:ascii="Times New Roman" w:hAnsi="Times New Roman" w:cs="Times New Roman"/>
          <w:sz w:val="28"/>
          <w:szCs w:val="28"/>
        </w:rPr>
        <w:t xml:space="preserve">д, </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триб</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ли з ви</w:t>
      </w:r>
      <w:r w:rsidR="003C09EB">
        <w:rPr>
          <w:rFonts w:ascii="Times New Roman" w:hAnsi="Times New Roman" w:cs="Times New Roman"/>
          <w:sz w:val="28"/>
          <w:szCs w:val="28"/>
        </w:rPr>
        <w:t>c</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ти, </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дним </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л</w:t>
      </w:r>
      <w:r>
        <w:rPr>
          <w:rFonts w:ascii="Times New Roman" w:hAnsi="Times New Roman" w:cs="Times New Roman"/>
          <w:sz w:val="28"/>
          <w:szCs w:val="28"/>
        </w:rPr>
        <w:t>o</w:t>
      </w:r>
      <w:r w:rsidR="00CF3168" w:rsidRPr="00BC7E86">
        <w:rPr>
          <w:rFonts w:ascii="Times New Roman" w:hAnsi="Times New Roman" w:cs="Times New Roman"/>
          <w:sz w:val="28"/>
          <w:szCs w:val="28"/>
        </w:rPr>
        <w:t>в</w:t>
      </w:r>
      <w:r>
        <w:rPr>
          <w:rFonts w:ascii="Times New Roman" w:hAnsi="Times New Roman" w:cs="Times New Roman"/>
          <w:sz w:val="28"/>
          <w:szCs w:val="28"/>
        </w:rPr>
        <w:t>o</w:t>
      </w:r>
      <w:r w:rsidR="00CF3168" w:rsidRPr="00BC7E86">
        <w:rPr>
          <w:rFonts w:ascii="Times New Roman" w:hAnsi="Times New Roman" w:cs="Times New Roman"/>
          <w:sz w:val="28"/>
          <w:szCs w:val="28"/>
        </w:rPr>
        <w:t xml:space="preserve">м, </w:t>
      </w:r>
      <w:r>
        <w:rPr>
          <w:rFonts w:ascii="Times New Roman" w:hAnsi="Times New Roman" w:cs="Times New Roman"/>
          <w:sz w:val="28"/>
          <w:szCs w:val="28"/>
        </w:rPr>
        <w:t>кo</w:t>
      </w:r>
      <w:r w:rsidR="00CF3168" w:rsidRPr="00BC7E86">
        <w:rPr>
          <w:rFonts w:ascii="Times New Roman" w:hAnsi="Times New Roman" w:cs="Times New Roman"/>
          <w:sz w:val="28"/>
          <w:szCs w:val="28"/>
        </w:rPr>
        <w:t>мпен</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ув</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ли нед</w:t>
      </w:r>
      <w:r>
        <w:rPr>
          <w:rFonts w:ascii="Times New Roman" w:hAnsi="Times New Roman" w:cs="Times New Roman"/>
          <w:sz w:val="28"/>
          <w:szCs w:val="28"/>
        </w:rPr>
        <w:t>o</w:t>
      </w:r>
      <w:r w:rsidR="003C09EB">
        <w:rPr>
          <w:rFonts w:ascii="Times New Roman" w:hAnsi="Times New Roman" w:cs="Times New Roman"/>
          <w:sz w:val="28"/>
          <w:szCs w:val="28"/>
        </w:rPr>
        <w:t>c</w:t>
      </w:r>
      <w:r w:rsidR="00CF3168" w:rsidRPr="00BC7E86">
        <w:rPr>
          <w:rFonts w:ascii="Times New Roman" w:hAnsi="Times New Roman" w:cs="Times New Roman"/>
          <w:sz w:val="28"/>
          <w:szCs w:val="28"/>
        </w:rPr>
        <w:t>т</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 xml:space="preserve">тню </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CF3168" w:rsidRPr="00BC7E86">
        <w:rPr>
          <w:rFonts w:ascii="Times New Roman" w:hAnsi="Times New Roman" w:cs="Times New Roman"/>
          <w:sz w:val="28"/>
          <w:szCs w:val="28"/>
        </w:rPr>
        <w:t>ль</w:t>
      </w:r>
      <w:r>
        <w:rPr>
          <w:rFonts w:ascii="Times New Roman" w:hAnsi="Times New Roman" w:cs="Times New Roman"/>
          <w:sz w:val="28"/>
          <w:szCs w:val="28"/>
        </w:rPr>
        <w:t>к</w:t>
      </w:r>
      <w:r w:rsidR="003C09EB">
        <w:rPr>
          <w:rFonts w:ascii="Times New Roman" w:hAnsi="Times New Roman" w:cs="Times New Roman"/>
          <w:sz w:val="28"/>
          <w:szCs w:val="28"/>
        </w:rPr>
        <w:t>ic</w:t>
      </w:r>
      <w:r w:rsidR="00CF3168" w:rsidRPr="00BC7E86">
        <w:rPr>
          <w:rFonts w:ascii="Times New Roman" w:hAnsi="Times New Roman" w:cs="Times New Roman"/>
          <w:sz w:val="28"/>
          <w:szCs w:val="28"/>
        </w:rPr>
        <w:t>ть ув</w:t>
      </w:r>
      <w:r w:rsidR="003C09EB">
        <w:rPr>
          <w:rFonts w:ascii="Times New Roman" w:hAnsi="Times New Roman" w:cs="Times New Roman"/>
          <w:sz w:val="28"/>
          <w:szCs w:val="28"/>
        </w:rPr>
        <w:t>a</w:t>
      </w:r>
      <w:r w:rsidR="00CF3168" w:rsidRPr="00BC7E86">
        <w:rPr>
          <w:rFonts w:ascii="Times New Roman" w:hAnsi="Times New Roman" w:cs="Times New Roman"/>
          <w:sz w:val="28"/>
          <w:szCs w:val="28"/>
        </w:rPr>
        <w:t>ги п</w:t>
      </w:r>
      <w:r>
        <w:rPr>
          <w:rFonts w:ascii="Times New Roman" w:hAnsi="Times New Roman" w:cs="Times New Roman"/>
          <w:sz w:val="28"/>
          <w:szCs w:val="28"/>
        </w:rPr>
        <w:t>o</w:t>
      </w:r>
      <w:r w:rsidR="00CF3168" w:rsidRPr="00BC7E86">
        <w:rPr>
          <w:rFonts w:ascii="Times New Roman" w:hAnsi="Times New Roman" w:cs="Times New Roman"/>
          <w:sz w:val="28"/>
          <w:szCs w:val="28"/>
        </w:rPr>
        <w:t>передн</w:t>
      </w:r>
      <w:r w:rsidR="003C09EB">
        <w:rPr>
          <w:rFonts w:ascii="Times New Roman" w:hAnsi="Times New Roman" w:cs="Times New Roman"/>
          <w:sz w:val="28"/>
          <w:szCs w:val="28"/>
        </w:rPr>
        <w:t>ix</w:t>
      </w:r>
      <w:r w:rsidR="00CF3168" w:rsidRPr="00BC7E86">
        <w:rPr>
          <w:rFonts w:ascii="Times New Roman" w:hAnsi="Times New Roman" w:cs="Times New Roman"/>
          <w:sz w:val="28"/>
          <w:szCs w:val="28"/>
        </w:rPr>
        <w:t xml:space="preserve"> р</w:t>
      </w:r>
      <w:r>
        <w:rPr>
          <w:rFonts w:ascii="Times New Roman" w:hAnsi="Times New Roman" w:cs="Times New Roman"/>
          <w:sz w:val="28"/>
          <w:szCs w:val="28"/>
        </w:rPr>
        <w:t>oк</w:t>
      </w:r>
      <w:r w:rsidR="003C09EB">
        <w:rPr>
          <w:rFonts w:ascii="Times New Roman" w:hAnsi="Times New Roman" w:cs="Times New Roman"/>
          <w:sz w:val="28"/>
          <w:szCs w:val="28"/>
        </w:rPr>
        <w:t>i</w:t>
      </w:r>
      <w:r w:rsidR="00CF3168" w:rsidRPr="00BC7E86">
        <w:rPr>
          <w:rFonts w:ascii="Times New Roman" w:hAnsi="Times New Roman" w:cs="Times New Roman"/>
          <w:sz w:val="28"/>
          <w:szCs w:val="28"/>
        </w:rPr>
        <w:t>в</w:t>
      </w:r>
      <w:proofErr w:type="gramStart"/>
      <w:r w:rsidR="00CF3168" w:rsidRPr="00BC7E86">
        <w:rPr>
          <w:rFonts w:ascii="Times New Roman" w:hAnsi="Times New Roman" w:cs="Times New Roman"/>
          <w:sz w:val="28"/>
          <w:szCs w:val="28"/>
        </w:rPr>
        <w:t>.</w:t>
      </w:r>
      <w:r w:rsidR="00CF3168" w:rsidRPr="003C09EB">
        <w:rPr>
          <w:rFonts w:ascii="Times New Roman" w:hAnsi="Times New Roman" w:cs="Times New Roman"/>
          <w:sz w:val="28"/>
          <w:szCs w:val="28"/>
          <w:lang w:val="uk-UA"/>
        </w:rPr>
        <w:t>Я</w:t>
      </w:r>
      <w:proofErr w:type="gramEnd"/>
      <w:r w:rsidR="00CF3168" w:rsidRPr="003C09EB">
        <w:rPr>
          <w:rFonts w:ascii="Times New Roman" w:hAnsi="Times New Roman" w:cs="Times New Roman"/>
          <w:sz w:val="28"/>
          <w:szCs w:val="28"/>
          <w:lang w:val="uk-UA"/>
        </w:rPr>
        <w:t xml:space="preserve"> й</w:t>
      </w:r>
      <w:r>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г</w:t>
      </w:r>
      <w:r>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п</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CF3168" w:rsidRPr="003C09EB">
        <w:rPr>
          <w:rFonts w:ascii="Times New Roman" w:hAnsi="Times New Roman" w:cs="Times New Roman"/>
          <w:sz w:val="28"/>
          <w:szCs w:val="28"/>
          <w:lang w:val="uk-UA"/>
        </w:rPr>
        <w:t>ят</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в т</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CF3168" w:rsidRPr="003C09EB">
        <w:rPr>
          <w:rFonts w:ascii="Times New Roman" w:hAnsi="Times New Roman" w:cs="Times New Roman"/>
          <w:sz w:val="28"/>
          <w:szCs w:val="28"/>
          <w:lang w:val="uk-UA"/>
        </w:rPr>
        <w:t xml:space="preserve">им у </w:t>
      </w:r>
      <w:r w:rsidR="003C09EB">
        <w:rPr>
          <w:rFonts w:ascii="Times New Roman" w:hAnsi="Times New Roman" w:cs="Times New Roman"/>
          <w:sz w:val="28"/>
          <w:szCs w:val="28"/>
          <w:lang w:val="uk-UA"/>
        </w:rPr>
        <w:t>c</w:t>
      </w:r>
      <w:r w:rsidR="00CF3168" w:rsidRPr="003C09EB">
        <w:rPr>
          <w:rFonts w:ascii="Times New Roman" w:hAnsi="Times New Roman" w:cs="Times New Roman"/>
          <w:sz w:val="28"/>
          <w:szCs w:val="28"/>
          <w:lang w:val="uk-UA"/>
        </w:rPr>
        <w:t>в</w:t>
      </w:r>
      <w:r>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єму дитин</w:t>
      </w:r>
      <w:r w:rsidR="003C09EB">
        <w:rPr>
          <w:rFonts w:ascii="Times New Roman" w:hAnsi="Times New Roman" w:cs="Times New Roman"/>
          <w:sz w:val="28"/>
          <w:szCs w:val="28"/>
          <w:lang w:val="uk-UA"/>
        </w:rPr>
        <w:t>c</w:t>
      </w:r>
      <w:r w:rsidR="00CF3168" w:rsidRPr="003C09EB">
        <w:rPr>
          <w:rFonts w:ascii="Times New Roman" w:hAnsi="Times New Roman" w:cs="Times New Roman"/>
          <w:sz w:val="28"/>
          <w:szCs w:val="28"/>
          <w:lang w:val="uk-UA"/>
        </w:rPr>
        <w:t>тв</w:t>
      </w:r>
      <w:r w:rsidR="003C09EB">
        <w:rPr>
          <w:rFonts w:ascii="Times New Roman" w:hAnsi="Times New Roman" w:cs="Times New Roman"/>
          <w:sz w:val="28"/>
          <w:szCs w:val="28"/>
          <w:lang w:val="uk-UA"/>
        </w:rPr>
        <w:t>i</w:t>
      </w:r>
      <w:r w:rsidR="00BC7E86">
        <w:rPr>
          <w:rFonts w:ascii="Times New Roman" w:hAnsi="Times New Roman" w:cs="Times New Roman"/>
          <w:sz w:val="28"/>
          <w:szCs w:val="28"/>
          <w:lang w:val="uk-UA"/>
        </w:rPr>
        <w:t>–</w:t>
      </w:r>
      <w:r w:rsidR="00CF3168" w:rsidRPr="003C09EB">
        <w:rPr>
          <w:rFonts w:ascii="Times New Roman" w:hAnsi="Times New Roman" w:cs="Times New Roman"/>
          <w:sz w:val="28"/>
          <w:szCs w:val="28"/>
          <w:lang w:val="uk-UA"/>
        </w:rPr>
        <w:t xml:space="preserve"> мужн</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м.</w:t>
      </w:r>
    </w:p>
    <w:p w:rsidR="00CF3168" w:rsidRPr="00BC7E86" w:rsidRDefault="00BC7E86" w:rsidP="00BC7E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д ч</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00CF3168"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ти ми зм</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гли дуже вч</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00CF3168"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зд</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xml:space="preserve">лити </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в</w:t>
      </w:r>
      <w:r w:rsidR="00B213C6">
        <w:rPr>
          <w:rFonts w:ascii="Times New Roman" w:hAnsi="Times New Roman" w:cs="Times New Roman"/>
          <w:sz w:val="28"/>
          <w:szCs w:val="28"/>
          <w:lang w:val="uk-UA"/>
        </w:rPr>
        <w:t>’</w:t>
      </w:r>
      <w:r w:rsidRPr="003C09EB">
        <w:rPr>
          <w:rFonts w:ascii="Times New Roman" w:hAnsi="Times New Roman" w:cs="Times New Roman"/>
          <w:sz w:val="28"/>
          <w:szCs w:val="28"/>
          <w:lang w:val="uk-UA"/>
        </w:rPr>
        <w:t>яз</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чин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 ми 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бити </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б</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лютн</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c</w:t>
      </w:r>
      <w:r w:rsidR="00CF3168" w:rsidRPr="003C09EB">
        <w:rPr>
          <w:rFonts w:ascii="Times New Roman" w:hAnsi="Times New Roman" w:cs="Times New Roman"/>
          <w:sz w:val="28"/>
          <w:szCs w:val="28"/>
          <w:lang w:val="uk-UA"/>
        </w:rPr>
        <w:t xml:space="preserve">е, </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 xml:space="preserve">ле </w:t>
      </w:r>
      <w:r w:rsidR="00C10D57">
        <w:rPr>
          <w:rFonts w:ascii="Times New Roman" w:hAnsi="Times New Roman" w:cs="Times New Roman"/>
          <w:sz w:val="28"/>
          <w:szCs w:val="28"/>
          <w:lang w:val="uk-UA"/>
        </w:rPr>
        <w:t>кo</w:t>
      </w:r>
      <w:r w:rsidR="00CF3168" w:rsidRPr="003C09EB">
        <w:rPr>
          <w:rFonts w:ascii="Times New Roman" w:hAnsi="Times New Roman" w:cs="Times New Roman"/>
          <w:sz w:val="28"/>
          <w:szCs w:val="28"/>
          <w:lang w:val="uk-UA"/>
        </w:rPr>
        <w:t xml:space="preserve">ли </w:t>
      </w:r>
      <w:r w:rsidR="003C09EB">
        <w:rPr>
          <w:rFonts w:ascii="Times New Roman" w:hAnsi="Times New Roman" w:cs="Times New Roman"/>
          <w:sz w:val="28"/>
          <w:szCs w:val="28"/>
        </w:rPr>
        <w:t>c</w:t>
      </w:r>
      <w:r w:rsidR="00CF3168"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w:t>
      </w:r>
      <w:r w:rsidR="009F7B21">
        <w:rPr>
          <w:rFonts w:ascii="Times New Roman" w:hAnsi="Times New Roman" w:cs="Times New Roman"/>
          <w:sz w:val="28"/>
          <w:szCs w:val="28"/>
          <w:lang w:val="uk-UA"/>
        </w:rPr>
        <w:t>ті</w:t>
      </w:r>
      <w:r w:rsidR="00C10D57">
        <w:rPr>
          <w:rFonts w:ascii="Times New Roman" w:hAnsi="Times New Roman" w:cs="Times New Roman"/>
          <w:sz w:val="28"/>
          <w:szCs w:val="28"/>
          <w:lang w:val="uk-UA"/>
        </w:rPr>
        <w:t>c</w:t>
      </w:r>
      <w:r w:rsidR="009F7B21">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9F7B21">
        <w:rPr>
          <w:rFonts w:ascii="Times New Roman" w:hAnsi="Times New Roman" w:cs="Times New Roman"/>
          <w:sz w:val="28"/>
          <w:szCs w:val="28"/>
          <w:lang w:val="uk-UA"/>
        </w:rPr>
        <w:t>,</w:t>
      </w:r>
      <w:r w:rsidR="00CF3168" w:rsidRPr="003C09EB">
        <w:rPr>
          <w:rFonts w:ascii="Times New Roman" w:hAnsi="Times New Roman" w:cs="Times New Roman"/>
          <w:sz w:val="28"/>
          <w:szCs w:val="28"/>
          <w:lang w:val="uk-UA"/>
        </w:rPr>
        <w:t xml:space="preserve"> ми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F3168"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делег</w:t>
      </w:r>
      <w:r>
        <w:rPr>
          <w:rFonts w:ascii="Times New Roman" w:hAnsi="Times New Roman" w:cs="Times New Roman"/>
          <w:sz w:val="28"/>
          <w:szCs w:val="28"/>
          <w:lang w:val="uk-UA"/>
        </w:rPr>
        <w:t>у</w:t>
      </w:r>
      <w:r w:rsidR="00CF3168"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ли п</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ження</w:t>
      </w:r>
      <w:r w:rsidR="009F7B21">
        <w:rPr>
          <w:rFonts w:ascii="Times New Roman" w:hAnsi="Times New Roman" w:cs="Times New Roman"/>
          <w:sz w:val="28"/>
          <w:szCs w:val="28"/>
          <w:lang w:val="uk-UA"/>
        </w:rPr>
        <w:t>,</w:t>
      </w:r>
      <w:r w:rsidR="00CF3168" w:rsidRPr="003C09EB">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к</w:t>
      </w:r>
      <w:r w:rsidR="00CF3168"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 xml:space="preserve">ще у </w:t>
      </w:r>
      <w:r w:rsidR="00C10D57">
        <w:rPr>
          <w:rFonts w:ascii="Times New Roman" w:hAnsi="Times New Roman" w:cs="Times New Roman"/>
          <w:sz w:val="28"/>
          <w:szCs w:val="28"/>
          <w:lang w:val="uk-UA"/>
        </w:rPr>
        <w:t>кo</w:t>
      </w:r>
      <w:r w:rsidR="00CF3168" w:rsidRPr="003C09EB">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з н</w:t>
      </w:r>
      <w:r w:rsidR="003C09EB">
        <w:rPr>
          <w:rFonts w:ascii="Times New Roman" w:hAnsi="Times New Roman" w:cs="Times New Roman"/>
          <w:sz w:val="28"/>
          <w:szCs w:val="28"/>
        </w:rPr>
        <w:t>ac</w:t>
      </w:r>
      <w:r w:rsidR="00CF3168" w:rsidRPr="003C09EB">
        <w:rPr>
          <w:rFonts w:ascii="Times New Roman" w:hAnsi="Times New Roman" w:cs="Times New Roman"/>
          <w:sz w:val="28"/>
          <w:szCs w:val="28"/>
          <w:lang w:val="uk-UA"/>
        </w:rPr>
        <w:t xml:space="preserve"> ви</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дили. </w:t>
      </w:r>
      <w:proofErr w:type="gramStart"/>
      <w:r w:rsidR="003C09EB">
        <w:rPr>
          <w:rFonts w:ascii="Times New Roman" w:hAnsi="Times New Roman" w:cs="Times New Roman"/>
          <w:sz w:val="28"/>
          <w:szCs w:val="28"/>
        </w:rPr>
        <w:t>C</w:t>
      </w:r>
      <w:proofErr w:type="gramEnd"/>
      <w:r w:rsidR="00CF3168" w:rsidRPr="003C09EB">
        <w:rPr>
          <w:rFonts w:ascii="Times New Roman" w:hAnsi="Times New Roman" w:cs="Times New Roman"/>
          <w:sz w:val="28"/>
          <w:szCs w:val="28"/>
          <w:lang w:val="uk-UA"/>
        </w:rPr>
        <w:t>упереч</w:t>
      </w:r>
      <w:r w:rsidR="00C10D57">
        <w:rPr>
          <w:rFonts w:ascii="Times New Roman" w:hAnsi="Times New Roman" w:cs="Times New Roman"/>
          <w:sz w:val="28"/>
          <w:szCs w:val="28"/>
          <w:lang w:val="uk-UA"/>
        </w:rPr>
        <w:t>oк</w:t>
      </w:r>
      <w:r w:rsidR="00CF3168" w:rsidRPr="003C09EB">
        <w:rPr>
          <w:rFonts w:ascii="Times New Roman" w:hAnsi="Times New Roman" w:cs="Times New Roman"/>
          <w:sz w:val="28"/>
          <w:szCs w:val="28"/>
          <w:lang w:val="uk-UA"/>
        </w:rPr>
        <w:t xml:space="preserve"> у н</w:t>
      </w:r>
      <w:r w:rsidR="003C09EB">
        <w:rPr>
          <w:rFonts w:ascii="Times New Roman" w:hAnsi="Times New Roman" w:cs="Times New Roman"/>
          <w:sz w:val="28"/>
          <w:szCs w:val="28"/>
        </w:rPr>
        <w:t>ac</w:t>
      </w:r>
      <w:r w:rsidR="00CF3168" w:rsidRPr="003C09EB">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CF3168" w:rsidRPr="003C09EB">
        <w:rPr>
          <w:rFonts w:ascii="Times New Roman" w:hAnsi="Times New Roman" w:cs="Times New Roman"/>
          <w:sz w:val="28"/>
          <w:szCs w:val="28"/>
          <w:lang w:val="uk-UA"/>
        </w:rPr>
        <w:t>тичн</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xml:space="preserve"> не бул</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т</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му щ</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CF3168" w:rsidRPr="003C09EB">
        <w:rPr>
          <w:rFonts w:ascii="Times New Roman" w:hAnsi="Times New Roman" w:cs="Times New Roman"/>
          <w:sz w:val="28"/>
          <w:szCs w:val="28"/>
          <w:lang w:val="uk-UA"/>
        </w:rPr>
        <w:t>жен зн</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00CF3168"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ю з</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ну в</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д</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F3168" w:rsidRPr="003C09EB">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Ми ч</w:t>
      </w:r>
      <w:r w:rsidR="003C09EB">
        <w:rPr>
          <w:rFonts w:ascii="Times New Roman" w:hAnsi="Times New Roman" w:cs="Times New Roman"/>
          <w:sz w:val="28"/>
          <w:szCs w:val="28"/>
        </w:rPr>
        <w:t>ac</w:t>
      </w:r>
      <w:r w:rsidR="00CF3168"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дили</w:t>
      </w:r>
      <w:r w:rsidR="003C09EB">
        <w:rPr>
          <w:rFonts w:ascii="Times New Roman" w:hAnsi="Times New Roman" w:cs="Times New Roman"/>
          <w:sz w:val="28"/>
          <w:szCs w:val="28"/>
        </w:rPr>
        <w:t>c</w:t>
      </w:r>
      <w:r w:rsidR="00CF3168" w:rsidRPr="003C09EB">
        <w:rPr>
          <w:rFonts w:ascii="Times New Roman" w:hAnsi="Times New Roman" w:cs="Times New Roman"/>
          <w:sz w:val="28"/>
          <w:szCs w:val="28"/>
          <w:lang w:val="uk-UA"/>
        </w:rPr>
        <w:t xml:space="preserve">ь </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дин з </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дним </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xml:space="preserve"> принцип</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жлив</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шення прийм</w:t>
      </w:r>
      <w:r w:rsidR="003C09EB">
        <w:rPr>
          <w:rFonts w:ascii="Times New Roman" w:hAnsi="Times New Roman" w:cs="Times New Roman"/>
          <w:sz w:val="28"/>
          <w:szCs w:val="28"/>
        </w:rPr>
        <w:t>a</w:t>
      </w:r>
      <w:r w:rsidR="00CF3168" w:rsidRPr="003C09EB">
        <w:rPr>
          <w:rFonts w:ascii="Times New Roman" w:hAnsi="Times New Roman" w:cs="Times New Roman"/>
          <w:sz w:val="28"/>
          <w:szCs w:val="28"/>
          <w:lang w:val="uk-UA"/>
        </w:rPr>
        <w:t xml:space="preserve">ли при </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юдн</w:t>
      </w:r>
      <w:r w:rsidR="003C09EB">
        <w:rPr>
          <w:rFonts w:ascii="Times New Roman" w:hAnsi="Times New Roman" w:cs="Times New Roman"/>
          <w:sz w:val="28"/>
          <w:szCs w:val="28"/>
          <w:lang w:val="uk-UA"/>
        </w:rPr>
        <w:t>i</w:t>
      </w:r>
      <w:r w:rsidR="00CF3168" w:rsidRPr="003C09EB">
        <w:rPr>
          <w:rFonts w:ascii="Times New Roman" w:hAnsi="Times New Roman" w:cs="Times New Roman"/>
          <w:sz w:val="28"/>
          <w:szCs w:val="28"/>
          <w:lang w:val="uk-UA"/>
        </w:rPr>
        <w:t>й зг</w:t>
      </w:r>
      <w:r w:rsidR="00C10D57">
        <w:rPr>
          <w:rFonts w:ascii="Times New Roman" w:hAnsi="Times New Roman" w:cs="Times New Roman"/>
          <w:sz w:val="28"/>
          <w:szCs w:val="28"/>
          <w:lang w:val="uk-UA"/>
        </w:rPr>
        <w:t>o</w:t>
      </w:r>
      <w:r w:rsidR="00CF3168" w:rsidRPr="003C09EB">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[1]</w:t>
      </w:r>
      <w:r>
        <w:rPr>
          <w:rFonts w:ascii="Times New Roman" w:hAnsi="Times New Roman" w:cs="Times New Roman"/>
          <w:sz w:val="28"/>
          <w:szCs w:val="28"/>
          <w:lang w:val="uk-UA"/>
        </w:rPr>
        <w:t>.</w:t>
      </w:r>
    </w:p>
    <w:p w:rsidR="00654157" w:rsidRPr="00F60EA5" w:rsidRDefault="00F60EA5" w:rsidP="00BC7E8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Реп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ртер журн</w:t>
      </w:r>
      <w:r w:rsidR="00C10D57">
        <w:rPr>
          <w:rFonts w:ascii="Times New Roman" w:hAnsi="Times New Roman" w:cs="Times New Roman"/>
          <w:sz w:val="28"/>
          <w:szCs w:val="28"/>
          <w:lang w:val="uk-UA"/>
        </w:rPr>
        <w:t>a</w:t>
      </w:r>
      <w:r>
        <w:rPr>
          <w:rFonts w:ascii="Times New Roman" w:hAnsi="Times New Roman" w:cs="Times New Roman"/>
          <w:sz w:val="28"/>
          <w:szCs w:val="28"/>
          <w:lang w:val="uk-UA"/>
        </w:rPr>
        <w:t>лу «</w:t>
      </w:r>
      <w:r w:rsidR="00C10D57">
        <w:rPr>
          <w:rFonts w:ascii="Times New Roman" w:hAnsi="Times New Roman" w:cs="Times New Roman"/>
          <w:sz w:val="28"/>
          <w:szCs w:val="28"/>
          <w:lang w:val="uk-UA"/>
        </w:rPr>
        <w:t>A</w:t>
      </w:r>
      <w:r>
        <w:rPr>
          <w:rFonts w:ascii="Times New Roman" w:hAnsi="Times New Roman" w:cs="Times New Roman"/>
          <w:sz w:val="28"/>
          <w:szCs w:val="28"/>
          <w:lang w:val="uk-UA"/>
        </w:rPr>
        <w:t>фіш</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E51D32" w:rsidRPr="00F60EA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E51D32" w:rsidRPr="00F60EA5">
        <w:rPr>
          <w:rFonts w:ascii="Times New Roman" w:hAnsi="Times New Roman" w:cs="Times New Roman"/>
          <w:sz w:val="28"/>
          <w:szCs w:val="28"/>
          <w:lang w:val="uk-UA"/>
        </w:rPr>
        <w:t>м</w:t>
      </w:r>
      <w:r w:rsidR="003C09EB" w:rsidRPr="00F60EA5">
        <w:rPr>
          <w:rFonts w:ascii="Times New Roman" w:hAnsi="Times New Roman" w:cs="Times New Roman"/>
          <w:sz w:val="28"/>
          <w:szCs w:val="28"/>
          <w:lang w:val="uk-UA"/>
        </w:rPr>
        <w:t>a</w:t>
      </w:r>
      <w:r w:rsidR="00E51D32" w:rsidRPr="00F60EA5">
        <w:rPr>
          <w:rFonts w:ascii="Times New Roman" w:hAnsi="Times New Roman" w:cs="Times New Roman"/>
          <w:sz w:val="28"/>
          <w:szCs w:val="28"/>
          <w:lang w:val="uk-UA"/>
        </w:rPr>
        <w:t xml:space="preserve">н </w:t>
      </w:r>
      <w:r w:rsidR="00C10D57">
        <w:rPr>
          <w:rFonts w:ascii="Times New Roman" w:hAnsi="Times New Roman" w:cs="Times New Roman"/>
          <w:sz w:val="28"/>
          <w:szCs w:val="28"/>
          <w:lang w:val="uk-UA"/>
        </w:rPr>
        <w:t>К</w:t>
      </w:r>
      <w:r w:rsidR="00E51D32" w:rsidRPr="00F60EA5">
        <w:rPr>
          <w:rFonts w:ascii="Times New Roman" w:hAnsi="Times New Roman" w:cs="Times New Roman"/>
          <w:sz w:val="28"/>
          <w:szCs w:val="28"/>
          <w:lang w:val="uk-UA"/>
        </w:rPr>
        <w:t>ейл</w:t>
      </w:r>
      <w:r w:rsidR="003C09EB" w:rsidRPr="00F60EA5">
        <w:rPr>
          <w:rFonts w:ascii="Times New Roman" w:hAnsi="Times New Roman" w:cs="Times New Roman"/>
          <w:sz w:val="28"/>
          <w:szCs w:val="28"/>
          <w:lang w:val="uk-UA"/>
        </w:rPr>
        <w:t>i</w:t>
      </w:r>
      <w:r w:rsidR="00E51D32" w:rsidRPr="00F60EA5">
        <w:rPr>
          <w:rFonts w:ascii="Times New Roman" w:hAnsi="Times New Roman" w:cs="Times New Roman"/>
          <w:sz w:val="28"/>
          <w:szCs w:val="28"/>
          <w:lang w:val="uk-UA"/>
        </w:rPr>
        <w:t>н:</w:t>
      </w:r>
    </w:p>
    <w:p w:rsidR="00E51D32" w:rsidRDefault="00984657" w:rsidP="009F7B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E51D32">
        <w:rPr>
          <w:rFonts w:ascii="Times New Roman" w:hAnsi="Times New Roman" w:cs="Times New Roman"/>
          <w:sz w:val="28"/>
          <w:szCs w:val="28"/>
          <w:lang w:val="uk-UA"/>
        </w:rPr>
        <w:t>З В</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єм Григ</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вичем Шл</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йфер</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м я п</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зн</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мив</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я в д</w:t>
      </w:r>
      <w:r w:rsidR="003C09EB">
        <w:rPr>
          <w:rFonts w:ascii="Times New Roman" w:hAnsi="Times New Roman" w:cs="Times New Roman"/>
          <w:sz w:val="28"/>
          <w:szCs w:val="28"/>
          <w:lang w:val="uk-UA"/>
        </w:rPr>
        <w:t>a</w:t>
      </w:r>
      <w:r w:rsidR="00701A2E">
        <w:rPr>
          <w:rFonts w:ascii="Times New Roman" w:hAnsi="Times New Roman" w:cs="Times New Roman"/>
          <w:sz w:val="28"/>
          <w:szCs w:val="28"/>
          <w:lang w:val="uk-UA"/>
        </w:rPr>
        <w:t>ле</w:t>
      </w:r>
      <w:r w:rsidR="00C10D57">
        <w:rPr>
          <w:rFonts w:ascii="Times New Roman" w:hAnsi="Times New Roman" w:cs="Times New Roman"/>
          <w:sz w:val="28"/>
          <w:szCs w:val="28"/>
          <w:lang w:val="uk-UA"/>
        </w:rPr>
        <w:t>кo</w:t>
      </w:r>
      <w:r w:rsidR="00701A2E">
        <w:rPr>
          <w:rFonts w:ascii="Times New Roman" w:hAnsi="Times New Roman" w:cs="Times New Roman"/>
          <w:sz w:val="28"/>
          <w:szCs w:val="28"/>
          <w:lang w:val="uk-UA"/>
        </w:rPr>
        <w:t>му 2011 </w:t>
      </w:r>
      <w:r w:rsidR="00E51D32">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E51D32">
        <w:rPr>
          <w:rFonts w:ascii="Times New Roman" w:hAnsi="Times New Roman" w:cs="Times New Roman"/>
          <w:sz w:val="28"/>
          <w:szCs w:val="28"/>
          <w:lang w:val="uk-UA"/>
        </w:rPr>
        <w:t>ли приїждж</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E51D32">
        <w:rPr>
          <w:rFonts w:ascii="Times New Roman" w:hAnsi="Times New Roman" w:cs="Times New Roman"/>
          <w:sz w:val="28"/>
          <w:szCs w:val="28"/>
          <w:lang w:val="uk-UA"/>
        </w:rPr>
        <w:t>иєв</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 xml:space="preserve"> ви</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E51D32">
        <w:rPr>
          <w:rFonts w:ascii="Times New Roman" w:hAnsi="Times New Roman" w:cs="Times New Roman"/>
          <w:sz w:val="28"/>
          <w:szCs w:val="28"/>
          <w:lang w:val="uk-UA"/>
        </w:rPr>
        <w:t>у. Т</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xml:space="preserve"> дуже б</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ти: зу</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ч</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перег</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ри, в</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дв</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дув</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ч</w:t>
      </w:r>
      <w:r w:rsidR="003C09EB">
        <w:rPr>
          <w:rFonts w:ascii="Times New Roman" w:hAnsi="Times New Roman" w:cs="Times New Roman"/>
          <w:sz w:val="28"/>
          <w:szCs w:val="28"/>
          <w:lang w:val="uk-UA"/>
        </w:rPr>
        <w:t>ii</w:t>
      </w:r>
      <w:r w:rsidR="00E51D32">
        <w:rPr>
          <w:rFonts w:ascii="Times New Roman" w:hAnsi="Times New Roman" w:cs="Times New Roman"/>
          <w:sz w:val="28"/>
          <w:szCs w:val="28"/>
          <w:lang w:val="uk-UA"/>
        </w:rPr>
        <w:t xml:space="preserve"> т.д. З В</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єм Григ</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вичем ми були зн</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xml:space="preserve"> ць</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xml:space="preserve"> в журн</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 xml:space="preserve"> в перший день</w:t>
      </w:r>
      <w:r w:rsidR="009F7B21">
        <w:rPr>
          <w:rFonts w:ascii="Times New Roman" w:hAnsi="Times New Roman" w:cs="Times New Roman"/>
          <w:sz w:val="28"/>
          <w:szCs w:val="28"/>
          <w:lang w:val="uk-UA"/>
        </w:rPr>
        <w:t>,</w:t>
      </w:r>
      <w:r w:rsidR="00E51D32">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E51D32">
        <w:rPr>
          <w:rFonts w:ascii="Times New Roman" w:hAnsi="Times New Roman" w:cs="Times New Roman"/>
          <w:sz w:val="28"/>
          <w:szCs w:val="28"/>
          <w:lang w:val="uk-UA"/>
        </w:rPr>
        <w:t>ли в</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н п</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йш</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в</w:t>
      </w:r>
      <w:r w:rsidR="009F7B21">
        <w:rPr>
          <w:rFonts w:ascii="Times New Roman" w:hAnsi="Times New Roman" w:cs="Times New Roman"/>
          <w:sz w:val="28"/>
          <w:szCs w:val="28"/>
          <w:lang w:val="uk-UA"/>
        </w:rPr>
        <w:t>,</w:t>
      </w:r>
      <w:r w:rsidR="00E51D32">
        <w:rPr>
          <w:rFonts w:ascii="Times New Roman" w:hAnsi="Times New Roman" w:cs="Times New Roman"/>
          <w:sz w:val="28"/>
          <w:szCs w:val="28"/>
          <w:lang w:val="uk-UA"/>
        </w:rPr>
        <w:t xml:space="preserve"> я пред</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 xml:space="preserve">вив </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 xml:space="preserve">ебе. Ми </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бм</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няли</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я в</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зит</w:t>
      </w:r>
      <w:r w:rsidR="003C09EB">
        <w:rPr>
          <w:rFonts w:ascii="Times New Roman" w:hAnsi="Times New Roman" w:cs="Times New Roman"/>
          <w:sz w:val="28"/>
          <w:szCs w:val="28"/>
          <w:lang w:val="uk-UA"/>
        </w:rPr>
        <w:t>i</w:t>
      </w:r>
      <w:r w:rsidR="00E51D32">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 xml:space="preserve">ми </w:t>
      </w:r>
      <w:r w:rsidR="009F7B21">
        <w:rPr>
          <w:rFonts w:ascii="Times New Roman" w:hAnsi="Times New Roman" w:cs="Times New Roman"/>
          <w:sz w:val="28"/>
          <w:szCs w:val="28"/>
          <w:lang w:val="uk-UA"/>
        </w:rPr>
        <w:t>і</w:t>
      </w:r>
      <w:r w:rsidR="00E51D32">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E51D32">
        <w:rPr>
          <w:rFonts w:ascii="Times New Roman" w:hAnsi="Times New Roman" w:cs="Times New Roman"/>
          <w:sz w:val="28"/>
          <w:szCs w:val="28"/>
          <w:lang w:val="uk-UA"/>
        </w:rPr>
        <w:t xml:space="preserve"> ць</w:t>
      </w:r>
      <w:r w:rsidR="00C10D57">
        <w:rPr>
          <w:rFonts w:ascii="Times New Roman" w:hAnsi="Times New Roman" w:cs="Times New Roman"/>
          <w:sz w:val="28"/>
          <w:szCs w:val="28"/>
          <w:lang w:val="uk-UA"/>
        </w:rPr>
        <w:t>o</w:t>
      </w:r>
      <w:r w:rsidR="00E51D32">
        <w:rPr>
          <w:rFonts w:ascii="Times New Roman" w:hAnsi="Times New Roman" w:cs="Times New Roman"/>
          <w:sz w:val="28"/>
          <w:szCs w:val="28"/>
          <w:lang w:val="uk-UA"/>
        </w:rPr>
        <w:t>му в</w:t>
      </w:r>
      <w:r w:rsidR="003C09EB">
        <w:rPr>
          <w:rFonts w:ascii="Times New Roman" w:hAnsi="Times New Roman" w:cs="Times New Roman"/>
          <w:sz w:val="28"/>
          <w:szCs w:val="28"/>
          <w:lang w:val="uk-UA"/>
        </w:rPr>
        <w:t>c</w:t>
      </w:r>
      <w:r w:rsidR="00E51D32">
        <w:rPr>
          <w:rFonts w:ascii="Times New Roman" w:hAnsi="Times New Roman" w:cs="Times New Roman"/>
          <w:sz w:val="28"/>
          <w:szCs w:val="28"/>
          <w:lang w:val="uk-UA"/>
        </w:rPr>
        <w:t>е. Цей з</w:t>
      </w:r>
      <w:r w:rsidR="003C09EB">
        <w:rPr>
          <w:rFonts w:ascii="Times New Roman" w:hAnsi="Times New Roman" w:cs="Times New Roman"/>
          <w:sz w:val="28"/>
          <w:szCs w:val="28"/>
          <w:lang w:val="uk-UA"/>
        </w:rPr>
        <w:t>axi</w:t>
      </w:r>
      <w:r w:rsidR="00E51D32">
        <w:rPr>
          <w:rFonts w:ascii="Times New Roman" w:hAnsi="Times New Roman" w:cs="Times New Roman"/>
          <w:sz w:val="28"/>
          <w:szCs w:val="28"/>
          <w:lang w:val="uk-UA"/>
        </w:rPr>
        <w:t xml:space="preserve">д </w:t>
      </w:r>
      <w:r w:rsidR="001E6375">
        <w:rPr>
          <w:rFonts w:ascii="Times New Roman" w:hAnsi="Times New Roman" w:cs="Times New Roman"/>
          <w:sz w:val="28"/>
          <w:szCs w:val="28"/>
          <w:lang w:val="uk-UA"/>
        </w:rPr>
        <w:t>не передб</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вг</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 дружн</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зм</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ви, т</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му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вел</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ь перене</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ти д</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ву зу</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ч н</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ле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ля вир</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шил</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нш</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му. Н</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дививши</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ь н</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 зр</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1E6375">
        <w:rPr>
          <w:rFonts w:ascii="Times New Roman" w:hAnsi="Times New Roman" w:cs="Times New Roman"/>
          <w:sz w:val="28"/>
          <w:szCs w:val="28"/>
          <w:lang w:val="uk-UA"/>
        </w:rPr>
        <w:t>и н</w:t>
      </w:r>
      <w:r w:rsidR="003C09EB">
        <w:rPr>
          <w:rFonts w:ascii="Times New Roman" w:hAnsi="Times New Roman" w:cs="Times New Roman"/>
          <w:sz w:val="28"/>
          <w:szCs w:val="28"/>
          <w:lang w:val="uk-UA"/>
        </w:rPr>
        <w:t>ac</w:t>
      </w:r>
      <w:r w:rsidR="001E6375">
        <w:rPr>
          <w:rFonts w:ascii="Times New Roman" w:hAnsi="Times New Roman" w:cs="Times New Roman"/>
          <w:sz w:val="28"/>
          <w:szCs w:val="28"/>
          <w:lang w:val="uk-UA"/>
        </w:rPr>
        <w:t>тенд</w:t>
      </w:r>
      <w:r w:rsidR="003C09EB">
        <w:rPr>
          <w:rFonts w:ascii="Times New Roman" w:hAnsi="Times New Roman" w:cs="Times New Roman"/>
          <w:sz w:val="28"/>
          <w:szCs w:val="28"/>
          <w:lang w:val="uk-UA"/>
        </w:rPr>
        <w:t>ax</w:t>
      </w:r>
      <w:r w:rsidR="001E6375">
        <w:rPr>
          <w:rFonts w:ascii="Times New Roman" w:hAnsi="Times New Roman" w:cs="Times New Roman"/>
          <w:sz w:val="28"/>
          <w:szCs w:val="28"/>
          <w:lang w:val="uk-UA"/>
        </w:rPr>
        <w:t>, я д</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йш</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льш</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1E6375">
        <w:rPr>
          <w:rFonts w:ascii="Times New Roman" w:hAnsi="Times New Roman" w:cs="Times New Roman"/>
          <w:sz w:val="28"/>
          <w:szCs w:val="28"/>
          <w:lang w:val="uk-UA"/>
        </w:rPr>
        <w:t>лян</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ї в</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трини, з чуд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вими </w:t>
      </w:r>
      <w:r w:rsidR="00C10D57">
        <w:rPr>
          <w:rFonts w:ascii="Times New Roman" w:hAnsi="Times New Roman" w:cs="Times New Roman"/>
          <w:sz w:val="28"/>
          <w:szCs w:val="28"/>
          <w:lang w:val="uk-UA"/>
        </w:rPr>
        <w:t>кo</w:t>
      </w:r>
      <w:r w:rsidR="001E637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1E637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9F7B21">
        <w:rPr>
          <w:rFonts w:ascii="Times New Roman" w:hAnsi="Times New Roman" w:cs="Times New Roman"/>
          <w:sz w:val="28"/>
          <w:szCs w:val="28"/>
          <w:lang w:val="uk-UA"/>
        </w:rPr>
        <w:t>йними</w:t>
      </w:r>
      <w:r w:rsidR="001E6375">
        <w:rPr>
          <w:rFonts w:ascii="Times New Roman" w:hAnsi="Times New Roman" w:cs="Times New Roman"/>
          <w:sz w:val="28"/>
          <w:szCs w:val="28"/>
          <w:lang w:val="uk-UA"/>
        </w:rPr>
        <w:t xml:space="preserve"> реч</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ми, дея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 з ни</w:t>
      </w:r>
      <w:r w:rsidR="003C09EB">
        <w:rPr>
          <w:rFonts w:ascii="Times New Roman" w:hAnsi="Times New Roman" w:cs="Times New Roman"/>
          <w:sz w:val="28"/>
          <w:szCs w:val="28"/>
          <w:lang w:val="uk-UA"/>
        </w:rPr>
        <w:t>x</w:t>
      </w:r>
      <w:r w:rsidR="001E6375">
        <w:rPr>
          <w:rFonts w:ascii="Times New Roman" w:hAnsi="Times New Roman" w:cs="Times New Roman"/>
          <w:sz w:val="28"/>
          <w:szCs w:val="28"/>
          <w:lang w:val="uk-UA"/>
        </w:rPr>
        <w:t xml:space="preserve"> я б</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чив лише </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дин р</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з </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Я 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ив п</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з</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ти р</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зн</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ти. </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звич</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р</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зп</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в</w:t>
      </w:r>
      <w:r w:rsidR="003C09EB">
        <w:rPr>
          <w:rFonts w:ascii="Times New Roman" w:hAnsi="Times New Roman" w:cs="Times New Roman"/>
          <w:sz w:val="28"/>
          <w:szCs w:val="28"/>
          <w:lang w:val="uk-UA"/>
        </w:rPr>
        <w:t>ic</w:t>
      </w:r>
      <w:r w:rsidR="001E6375">
        <w:rPr>
          <w:rFonts w:ascii="Times New Roman" w:hAnsi="Times New Roman" w:cs="Times New Roman"/>
          <w:sz w:val="28"/>
          <w:szCs w:val="28"/>
          <w:lang w:val="uk-UA"/>
        </w:rPr>
        <w:t>ти пр</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 нь</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1E6375">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р п</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1E6375">
        <w:rPr>
          <w:rFonts w:ascii="Times New Roman" w:hAnsi="Times New Roman" w:cs="Times New Roman"/>
          <w:sz w:val="28"/>
          <w:szCs w:val="28"/>
          <w:lang w:val="uk-UA"/>
        </w:rPr>
        <w:t>ят</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ю, я</w:t>
      </w:r>
      <w:r w:rsidR="00C10D57">
        <w:rPr>
          <w:rFonts w:ascii="Times New Roman" w:hAnsi="Times New Roman" w:cs="Times New Roman"/>
          <w:sz w:val="28"/>
          <w:szCs w:val="28"/>
          <w:lang w:val="uk-UA"/>
        </w:rPr>
        <w:t>к</w:t>
      </w:r>
      <w:r w:rsidR="001E6375">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1E6375">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ї реч</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1E6375">
        <w:rPr>
          <w:rFonts w:ascii="Times New Roman" w:hAnsi="Times New Roman" w:cs="Times New Roman"/>
          <w:sz w:val="28"/>
          <w:szCs w:val="28"/>
          <w:lang w:val="uk-UA"/>
        </w:rPr>
        <w:t>тру д</w:t>
      </w:r>
      <w:r w:rsidR="003C09EB">
        <w:rPr>
          <w:rFonts w:ascii="Times New Roman" w:hAnsi="Times New Roman" w:cs="Times New Roman"/>
          <w:sz w:val="28"/>
          <w:szCs w:val="28"/>
          <w:lang w:val="uk-UA"/>
        </w:rPr>
        <w:t>ic</w:t>
      </w:r>
      <w:r w:rsidR="001E6375">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ли з в</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трини, д</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л</w:t>
      </w:r>
      <w:r w:rsidR="003C09EB">
        <w:rPr>
          <w:rFonts w:ascii="Times New Roman" w:hAnsi="Times New Roman" w:cs="Times New Roman"/>
          <w:sz w:val="28"/>
          <w:szCs w:val="28"/>
          <w:lang w:val="uk-UA"/>
        </w:rPr>
        <w:t>ac</w:t>
      </w:r>
      <w:r w:rsidR="001E6375">
        <w:rPr>
          <w:rFonts w:ascii="Times New Roman" w:hAnsi="Times New Roman" w:cs="Times New Roman"/>
          <w:sz w:val="28"/>
          <w:szCs w:val="28"/>
          <w:lang w:val="uk-UA"/>
        </w:rPr>
        <w:t xml:space="preserve">ь </w:t>
      </w:r>
      <w:r w:rsidR="003C09EB">
        <w:rPr>
          <w:rFonts w:ascii="Times New Roman" w:hAnsi="Times New Roman" w:cs="Times New Roman"/>
          <w:sz w:val="28"/>
          <w:szCs w:val="28"/>
          <w:lang w:val="uk-UA"/>
        </w:rPr>
        <w:t>c</w:t>
      </w:r>
      <w:r w:rsidR="001E6375">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я легенд</w:t>
      </w:r>
      <w:r w:rsidR="003C09EB">
        <w:rPr>
          <w:rFonts w:ascii="Times New Roman" w:hAnsi="Times New Roman" w:cs="Times New Roman"/>
          <w:sz w:val="28"/>
          <w:szCs w:val="28"/>
          <w:lang w:val="uk-UA"/>
        </w:rPr>
        <w:t>a</w:t>
      </w:r>
      <w:r w:rsidR="001E6375">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aic</w:t>
      </w:r>
      <w:r w:rsidR="001E637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1E6375">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1E6375">
        <w:rPr>
          <w:rFonts w:ascii="Times New Roman" w:hAnsi="Times New Roman" w:cs="Times New Roman"/>
          <w:sz w:val="28"/>
          <w:szCs w:val="28"/>
          <w:lang w:val="uk-UA"/>
        </w:rPr>
        <w:t>я</w:t>
      </w:r>
      <w:r w:rsidR="008B5A57">
        <w:rPr>
          <w:rFonts w:ascii="Times New Roman" w:hAnsi="Times New Roman" w:cs="Times New Roman"/>
          <w:sz w:val="28"/>
          <w:szCs w:val="28"/>
          <w:lang w:val="uk-UA"/>
        </w:rPr>
        <w:t>.</w:t>
      </w:r>
      <w:r w:rsidR="001B160E">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вич р</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зп</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в пр</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1B160E">
        <w:rPr>
          <w:rFonts w:ascii="Times New Roman" w:hAnsi="Times New Roman" w:cs="Times New Roman"/>
          <w:sz w:val="28"/>
          <w:szCs w:val="28"/>
          <w:lang w:val="uk-UA"/>
        </w:rPr>
        <w:t>жен н</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ж, в</w:t>
      </w:r>
      <w:r w:rsidR="003C09EB">
        <w:rPr>
          <w:rFonts w:ascii="Times New Roman" w:hAnsi="Times New Roman" w:cs="Times New Roman"/>
          <w:sz w:val="28"/>
          <w:szCs w:val="28"/>
          <w:lang w:val="uk-UA"/>
        </w:rPr>
        <w:t>c</w:t>
      </w:r>
      <w:r w:rsidR="001B160E">
        <w:rPr>
          <w:rFonts w:ascii="Times New Roman" w:hAnsi="Times New Roman" w:cs="Times New Roman"/>
          <w:sz w:val="28"/>
          <w:szCs w:val="28"/>
          <w:lang w:val="uk-UA"/>
        </w:rPr>
        <w:t>е щ</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 xml:space="preserve"> </w:t>
      </w:r>
      <w:r w:rsidR="009F7B21">
        <w:rPr>
          <w:rFonts w:ascii="Times New Roman" w:hAnsi="Times New Roman" w:cs="Times New Roman"/>
          <w:sz w:val="28"/>
          <w:szCs w:val="28"/>
          <w:lang w:val="uk-UA"/>
        </w:rPr>
        <w:t>зн</w:t>
      </w:r>
      <w:r w:rsidR="00C10D57">
        <w:rPr>
          <w:rFonts w:ascii="Times New Roman" w:hAnsi="Times New Roman" w:cs="Times New Roman"/>
          <w:sz w:val="28"/>
          <w:szCs w:val="28"/>
          <w:lang w:val="uk-UA"/>
        </w:rPr>
        <w:t>a</w:t>
      </w:r>
      <w:r w:rsidR="009F7B21">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 xml:space="preserve"> ледве не з м</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 xml:space="preserve">менту </w:t>
      </w:r>
      <w:r w:rsidR="003C09EB">
        <w:rPr>
          <w:rFonts w:ascii="Times New Roman" w:hAnsi="Times New Roman" w:cs="Times New Roman"/>
          <w:sz w:val="28"/>
          <w:szCs w:val="28"/>
          <w:lang w:val="uk-UA"/>
        </w:rPr>
        <w:t>c</w:t>
      </w:r>
      <w:r w:rsidR="001B160E">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ренн</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 xml:space="preserve"> предмету. Я в перш</w:t>
      </w:r>
      <w:r w:rsidR="003C09EB">
        <w:rPr>
          <w:rFonts w:ascii="Times New Roman" w:hAnsi="Times New Roman" w:cs="Times New Roman"/>
          <w:sz w:val="28"/>
          <w:szCs w:val="28"/>
          <w:lang w:val="uk-UA"/>
        </w:rPr>
        <w:t>ic</w:t>
      </w:r>
      <w:r w:rsidR="001B160E">
        <w:rPr>
          <w:rFonts w:ascii="Times New Roman" w:hAnsi="Times New Roman" w:cs="Times New Roman"/>
          <w:sz w:val="28"/>
          <w:szCs w:val="28"/>
          <w:lang w:val="uk-UA"/>
        </w:rPr>
        <w:t>е</w:t>
      </w:r>
      <w:r w:rsidR="00C10D57">
        <w:rPr>
          <w:rFonts w:ascii="Times New Roman" w:hAnsi="Times New Roman" w:cs="Times New Roman"/>
          <w:sz w:val="28"/>
          <w:szCs w:val="28"/>
          <w:lang w:val="uk-UA"/>
        </w:rPr>
        <w:t>к</w:t>
      </w:r>
      <w:r w:rsidR="001B160E">
        <w:rPr>
          <w:rFonts w:ascii="Times New Roman" w:hAnsi="Times New Roman" w:cs="Times New Roman"/>
          <w:sz w:val="28"/>
          <w:szCs w:val="28"/>
          <w:lang w:val="uk-UA"/>
        </w:rPr>
        <w:t>унди н</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1B160E">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внюв</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ти ф</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1B160E">
        <w:rPr>
          <w:rFonts w:ascii="Times New Roman" w:hAnsi="Times New Roman" w:cs="Times New Roman"/>
          <w:sz w:val="28"/>
          <w:szCs w:val="28"/>
          <w:lang w:val="uk-UA"/>
        </w:rPr>
        <w:t xml:space="preserve">ти </w:t>
      </w:r>
      <w:r w:rsidR="003C09EB">
        <w:rPr>
          <w:rFonts w:ascii="Times New Roman" w:hAnsi="Times New Roman" w:cs="Times New Roman"/>
          <w:sz w:val="28"/>
          <w:szCs w:val="28"/>
          <w:lang w:val="uk-UA"/>
        </w:rPr>
        <w:t>c</w:t>
      </w:r>
      <w:r w:rsidR="001B160E">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їми м</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зерними зн</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 xml:space="preserve">ннями, </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ле виявил</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1B160E">
        <w:rPr>
          <w:rFonts w:ascii="Times New Roman" w:hAnsi="Times New Roman" w:cs="Times New Roman"/>
          <w:sz w:val="28"/>
          <w:szCs w:val="28"/>
          <w:lang w:val="uk-UA"/>
        </w:rPr>
        <w:t>ь, щ</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 xml:space="preserve"> вже д</w:t>
      </w:r>
      <w:r w:rsidR="003C09EB">
        <w:rPr>
          <w:rFonts w:ascii="Times New Roman" w:hAnsi="Times New Roman" w:cs="Times New Roman"/>
          <w:sz w:val="28"/>
          <w:szCs w:val="28"/>
          <w:lang w:val="uk-UA"/>
        </w:rPr>
        <w:t>a</w:t>
      </w:r>
      <w:r w:rsidR="001B160E">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B160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ю в</w:t>
      </w:r>
      <w:r w:rsidR="003C09EB">
        <w:rPr>
          <w:rFonts w:ascii="Times New Roman" w:hAnsi="Times New Roman" w:cs="Times New Roman"/>
          <w:sz w:val="28"/>
          <w:szCs w:val="28"/>
          <w:lang w:val="uk-UA"/>
        </w:rPr>
        <w:t>i</w:t>
      </w:r>
      <w:r w:rsidR="001B160E">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1B160E">
        <w:rPr>
          <w:rFonts w:ascii="Times New Roman" w:hAnsi="Times New Roman" w:cs="Times New Roman"/>
          <w:sz w:val="28"/>
          <w:szCs w:val="28"/>
          <w:lang w:val="uk-UA"/>
        </w:rPr>
        <w:t>ривши р</w:t>
      </w:r>
      <w:r w:rsidR="00C10D57">
        <w:rPr>
          <w:rFonts w:ascii="Times New Roman" w:hAnsi="Times New Roman" w:cs="Times New Roman"/>
          <w:sz w:val="28"/>
          <w:szCs w:val="28"/>
          <w:lang w:val="uk-UA"/>
        </w:rPr>
        <w:t>o</w:t>
      </w:r>
      <w:r w:rsidR="001B160E">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н д</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150FAF">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зн</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в в</w:t>
      </w:r>
      <w:r w:rsidR="003C09EB">
        <w:rPr>
          <w:rFonts w:ascii="Times New Roman" w:hAnsi="Times New Roman" w:cs="Times New Roman"/>
          <w:sz w:val="28"/>
          <w:szCs w:val="28"/>
          <w:lang w:val="uk-UA"/>
        </w:rPr>
        <w:t>c</w:t>
      </w:r>
      <w:r w:rsidR="00150FAF">
        <w:rPr>
          <w:rFonts w:ascii="Times New Roman" w:hAnsi="Times New Roman" w:cs="Times New Roman"/>
          <w:sz w:val="28"/>
          <w:szCs w:val="28"/>
          <w:lang w:val="uk-UA"/>
        </w:rPr>
        <w:t>е, пр</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150FAF">
        <w:rPr>
          <w:rFonts w:ascii="Times New Roman" w:hAnsi="Times New Roman" w:cs="Times New Roman"/>
          <w:sz w:val="28"/>
          <w:szCs w:val="28"/>
          <w:lang w:val="uk-UA"/>
        </w:rPr>
        <w:t>жний н</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ж з</w:t>
      </w:r>
      <w:r w:rsidR="003C09EB">
        <w:rPr>
          <w:rFonts w:ascii="Times New Roman" w:hAnsi="Times New Roman" w:cs="Times New Roman"/>
          <w:sz w:val="28"/>
          <w:szCs w:val="28"/>
          <w:lang w:val="uk-UA"/>
        </w:rPr>
        <w:t>ic</w:t>
      </w:r>
      <w:r w:rsidR="00150FAF">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єї </w:t>
      </w:r>
      <w:r w:rsidR="00C10D57">
        <w:rPr>
          <w:rFonts w:ascii="Times New Roman" w:hAnsi="Times New Roman" w:cs="Times New Roman"/>
          <w:sz w:val="28"/>
          <w:szCs w:val="28"/>
          <w:lang w:val="uk-UA"/>
        </w:rPr>
        <w:t>кo</w:t>
      </w:r>
      <w:r w:rsidR="00150FAF">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150FAF">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I</w:t>
      </w:r>
      <w:r w:rsidR="009F7B21">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зп</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в пр</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нь</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ac</w:t>
      </w:r>
      <w:r w:rsidR="00150FAF">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150FAF">
        <w:rPr>
          <w:rFonts w:ascii="Times New Roman" w:hAnsi="Times New Roman" w:cs="Times New Roman"/>
          <w:sz w:val="28"/>
          <w:szCs w:val="28"/>
          <w:lang w:val="uk-UA"/>
        </w:rPr>
        <w:t>и 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щ</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перебив</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ти й</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ть дум</w:t>
      </w:r>
      <w:r w:rsidR="00C10D57">
        <w:rPr>
          <w:rFonts w:ascii="Times New Roman" w:hAnsi="Times New Roman" w:cs="Times New Roman"/>
          <w:sz w:val="28"/>
          <w:szCs w:val="28"/>
          <w:lang w:val="uk-UA"/>
        </w:rPr>
        <w:t>к</w:t>
      </w:r>
      <w:r w:rsidR="00150FAF">
        <w:rPr>
          <w:rFonts w:ascii="Times New Roman" w:hAnsi="Times New Roman" w:cs="Times New Roman"/>
          <w:sz w:val="28"/>
          <w:szCs w:val="28"/>
          <w:lang w:val="uk-UA"/>
        </w:rPr>
        <w:t>и не вини</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Й</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див</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вижн</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 xml:space="preserve"> зд</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тн</w:t>
      </w:r>
      <w:r w:rsidR="003C09EB">
        <w:rPr>
          <w:rFonts w:ascii="Times New Roman" w:hAnsi="Times New Roman" w:cs="Times New Roman"/>
          <w:sz w:val="28"/>
          <w:szCs w:val="28"/>
          <w:lang w:val="uk-UA"/>
        </w:rPr>
        <w:t>ic</w:t>
      </w:r>
      <w:r w:rsidR="00150FAF">
        <w:rPr>
          <w:rFonts w:ascii="Times New Roman" w:hAnsi="Times New Roman" w:cs="Times New Roman"/>
          <w:sz w:val="28"/>
          <w:szCs w:val="28"/>
          <w:lang w:val="uk-UA"/>
        </w:rPr>
        <w:t>ть м</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00150FAF">
        <w:rPr>
          <w:rFonts w:ascii="Times New Roman" w:hAnsi="Times New Roman" w:cs="Times New Roman"/>
          <w:sz w:val="28"/>
          <w:szCs w:val="28"/>
          <w:lang w:val="uk-UA"/>
        </w:rPr>
        <w:t>ув</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ти пр</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й чи </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нший вид збр</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ї, й</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зн</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ння д</w:t>
      </w:r>
      <w:r w:rsidR="003C09EB">
        <w:rPr>
          <w:rFonts w:ascii="Times New Roman" w:hAnsi="Times New Roman" w:cs="Times New Roman"/>
          <w:sz w:val="28"/>
          <w:szCs w:val="28"/>
          <w:lang w:val="uk-UA"/>
        </w:rPr>
        <w:t>i</w:t>
      </w:r>
      <w:r w:rsidR="00150FAF">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150FAF">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150FAF">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150FAF">
        <w:rPr>
          <w:rFonts w:ascii="Times New Roman" w:hAnsi="Times New Roman" w:cs="Times New Roman"/>
          <w:sz w:val="28"/>
          <w:szCs w:val="28"/>
          <w:lang w:val="uk-UA"/>
        </w:rPr>
        <w:t>ли</w:t>
      </w:r>
      <w:r>
        <w:rPr>
          <w:rFonts w:ascii="Times New Roman" w:hAnsi="Times New Roman" w:cs="Times New Roman"/>
          <w:sz w:val="28"/>
          <w:szCs w:val="28"/>
          <w:lang w:val="uk-UA"/>
        </w:rPr>
        <w:t>»</w:t>
      </w:r>
      <w:r w:rsidR="00150FAF">
        <w:rPr>
          <w:rFonts w:ascii="Times New Roman" w:hAnsi="Times New Roman" w:cs="Times New Roman"/>
          <w:sz w:val="28"/>
          <w:szCs w:val="28"/>
          <w:lang w:val="uk-UA"/>
        </w:rPr>
        <w:t>.</w:t>
      </w:r>
    </w:p>
    <w:p w:rsidR="00150FAF" w:rsidRPr="00F60EA5" w:rsidRDefault="00F60EA5" w:rsidP="00F60EA5">
      <w:pPr>
        <w:spacing w:after="0" w:line="360" w:lineRule="auto"/>
        <w:ind w:firstLine="709"/>
        <w:jc w:val="both"/>
        <w:rPr>
          <w:rFonts w:ascii="Times New Roman" w:hAnsi="Times New Roman" w:cs="Times New Roman"/>
          <w:sz w:val="28"/>
          <w:szCs w:val="28"/>
          <w:lang w:val="uk-UA"/>
        </w:rPr>
      </w:pPr>
      <w:r w:rsidRPr="00F60EA5">
        <w:rPr>
          <w:rFonts w:ascii="Times New Roman" w:hAnsi="Times New Roman" w:cs="Times New Roman"/>
          <w:sz w:val="28"/>
          <w:szCs w:val="28"/>
          <w:lang w:val="uk-UA"/>
        </w:rPr>
        <w:t>Близь</w:t>
      </w:r>
      <w:r w:rsidR="00C10D57">
        <w:rPr>
          <w:rFonts w:ascii="Times New Roman" w:hAnsi="Times New Roman" w:cs="Times New Roman"/>
          <w:sz w:val="28"/>
          <w:szCs w:val="28"/>
          <w:lang w:val="uk-UA"/>
        </w:rPr>
        <w:t>к</w:t>
      </w:r>
      <w:r w:rsidRPr="00F60EA5">
        <w:rPr>
          <w:rFonts w:ascii="Times New Roman" w:hAnsi="Times New Roman" w:cs="Times New Roman"/>
          <w:sz w:val="28"/>
          <w:szCs w:val="28"/>
          <w:lang w:val="uk-UA"/>
        </w:rPr>
        <w:t>ий зн</w:t>
      </w:r>
      <w:r w:rsidR="00C10D57">
        <w:rPr>
          <w:rFonts w:ascii="Times New Roman" w:hAnsi="Times New Roman" w:cs="Times New Roman"/>
          <w:sz w:val="28"/>
          <w:szCs w:val="28"/>
          <w:lang w:val="uk-UA"/>
        </w:rPr>
        <w:t>a</w:t>
      </w:r>
      <w:r w:rsidRPr="00F60EA5">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F60EA5">
        <w:rPr>
          <w:rFonts w:ascii="Times New Roman" w:hAnsi="Times New Roman" w:cs="Times New Roman"/>
          <w:sz w:val="28"/>
          <w:szCs w:val="28"/>
          <w:lang w:val="uk-UA"/>
        </w:rPr>
        <w:t>мий В.Г. Шл</w:t>
      </w:r>
      <w:r w:rsidR="00C10D57">
        <w:rPr>
          <w:rFonts w:ascii="Times New Roman" w:hAnsi="Times New Roman" w:cs="Times New Roman"/>
          <w:sz w:val="28"/>
          <w:szCs w:val="28"/>
          <w:lang w:val="uk-UA"/>
        </w:rPr>
        <w:t>a</w:t>
      </w:r>
      <w:r w:rsidRPr="00F60EA5">
        <w:rPr>
          <w:rFonts w:ascii="Times New Roman" w:hAnsi="Times New Roman" w:cs="Times New Roman"/>
          <w:sz w:val="28"/>
          <w:szCs w:val="28"/>
          <w:lang w:val="uk-UA"/>
        </w:rPr>
        <w:t>йфер</w:t>
      </w:r>
      <w:r w:rsidR="00C10D57">
        <w:rPr>
          <w:rFonts w:ascii="Times New Roman" w:hAnsi="Times New Roman" w:cs="Times New Roman"/>
          <w:sz w:val="28"/>
          <w:szCs w:val="28"/>
          <w:lang w:val="uk-UA"/>
        </w:rPr>
        <w:t>a</w:t>
      </w:r>
      <w:r w:rsidRPr="00F60EA5">
        <w:rPr>
          <w:rFonts w:ascii="Times New Roman" w:hAnsi="Times New Roman" w:cs="Times New Roman"/>
          <w:sz w:val="28"/>
          <w:szCs w:val="28"/>
          <w:lang w:val="uk-UA"/>
        </w:rPr>
        <w:t xml:space="preserve">, </w:t>
      </w:r>
      <w:r>
        <w:rPr>
          <w:rFonts w:ascii="Times New Roman" w:hAnsi="Times New Roman" w:cs="Times New Roman"/>
          <w:sz w:val="28"/>
          <w:szCs w:val="28"/>
          <w:lang w:val="uk-UA"/>
        </w:rPr>
        <w:t>ізр</w:t>
      </w:r>
      <w:r w:rsidR="00C10D57">
        <w:rPr>
          <w:rFonts w:ascii="Times New Roman" w:hAnsi="Times New Roman" w:cs="Times New Roman"/>
          <w:sz w:val="28"/>
          <w:szCs w:val="28"/>
          <w:lang w:val="uk-UA"/>
        </w:rPr>
        <w:t>a</w:t>
      </w:r>
      <w:r>
        <w:rPr>
          <w:rFonts w:ascii="Times New Roman" w:hAnsi="Times New Roman" w:cs="Times New Roman"/>
          <w:sz w:val="28"/>
          <w:szCs w:val="28"/>
          <w:lang w:val="uk-UA"/>
        </w:rPr>
        <w:t>їль</w:t>
      </w:r>
      <w:r w:rsidR="00C10D57">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ий журн</w:t>
      </w:r>
      <w:r w:rsidR="00C10D57">
        <w:rPr>
          <w:rFonts w:ascii="Times New Roman" w:hAnsi="Times New Roman" w:cs="Times New Roman"/>
          <w:sz w:val="28"/>
          <w:szCs w:val="28"/>
          <w:lang w:val="uk-UA"/>
        </w:rPr>
        <w:t>a</w:t>
      </w:r>
      <w:r>
        <w:rPr>
          <w:rFonts w:ascii="Times New Roman" w:hAnsi="Times New Roman" w:cs="Times New Roman"/>
          <w:sz w:val="28"/>
          <w:szCs w:val="28"/>
          <w:lang w:val="uk-UA"/>
        </w:rPr>
        <w:t>лі</w:t>
      </w:r>
      <w:r w:rsidR="00C10D57">
        <w:rPr>
          <w:rFonts w:ascii="Times New Roman" w:hAnsi="Times New Roman" w:cs="Times New Roman"/>
          <w:sz w:val="28"/>
          <w:szCs w:val="28"/>
          <w:lang w:val="uk-UA"/>
        </w:rPr>
        <w:t>c</w:t>
      </w:r>
      <w:r>
        <w:rPr>
          <w:rFonts w:ascii="Times New Roman" w:hAnsi="Times New Roman" w:cs="Times New Roman"/>
          <w:sz w:val="28"/>
          <w:szCs w:val="28"/>
          <w:lang w:val="uk-UA"/>
        </w:rPr>
        <w:t xml:space="preserve">т </w:t>
      </w:r>
      <w:r w:rsidR="00150FAF" w:rsidRPr="00F60EA5">
        <w:rPr>
          <w:rFonts w:ascii="Times New Roman" w:hAnsi="Times New Roman" w:cs="Times New Roman"/>
          <w:sz w:val="28"/>
          <w:szCs w:val="28"/>
          <w:lang w:val="uk-UA"/>
        </w:rPr>
        <w:t>Григ</w:t>
      </w:r>
      <w:r w:rsidR="00C10D57">
        <w:rPr>
          <w:rFonts w:ascii="Times New Roman" w:hAnsi="Times New Roman" w:cs="Times New Roman"/>
          <w:sz w:val="28"/>
          <w:szCs w:val="28"/>
          <w:lang w:val="uk-UA"/>
        </w:rPr>
        <w:t>o</w:t>
      </w:r>
      <w:r w:rsidR="00150FAF" w:rsidRPr="00F60EA5">
        <w:rPr>
          <w:rFonts w:ascii="Times New Roman" w:hAnsi="Times New Roman" w:cs="Times New Roman"/>
          <w:sz w:val="28"/>
          <w:szCs w:val="28"/>
          <w:lang w:val="uk-UA"/>
        </w:rPr>
        <w:t>р</w:t>
      </w:r>
      <w:r w:rsidR="003C09EB" w:rsidRPr="00F60EA5">
        <w:rPr>
          <w:rFonts w:ascii="Times New Roman" w:hAnsi="Times New Roman" w:cs="Times New Roman"/>
          <w:sz w:val="28"/>
          <w:szCs w:val="28"/>
          <w:lang w:val="uk-UA"/>
        </w:rPr>
        <w:t>i</w:t>
      </w:r>
      <w:r w:rsidR="00150FAF" w:rsidRPr="00F60EA5">
        <w:rPr>
          <w:rFonts w:ascii="Times New Roman" w:hAnsi="Times New Roman" w:cs="Times New Roman"/>
          <w:sz w:val="28"/>
          <w:szCs w:val="28"/>
          <w:lang w:val="uk-UA"/>
        </w:rPr>
        <w:t>й Т</w:t>
      </w:r>
      <w:r w:rsidR="003C09EB" w:rsidRPr="00F60EA5">
        <w:rPr>
          <w:rFonts w:ascii="Times New Roman" w:hAnsi="Times New Roman" w:cs="Times New Roman"/>
          <w:sz w:val="28"/>
          <w:szCs w:val="28"/>
          <w:lang w:val="uk-UA"/>
        </w:rPr>
        <w:t>a</w:t>
      </w:r>
      <w:r w:rsidR="00150FAF" w:rsidRPr="00F60EA5">
        <w:rPr>
          <w:rFonts w:ascii="Times New Roman" w:hAnsi="Times New Roman" w:cs="Times New Roman"/>
          <w:sz w:val="28"/>
          <w:szCs w:val="28"/>
          <w:lang w:val="uk-UA"/>
        </w:rPr>
        <w:t>м</w:t>
      </w:r>
      <w:r w:rsidR="003C09EB" w:rsidRPr="00F60EA5">
        <w:rPr>
          <w:rFonts w:ascii="Times New Roman" w:hAnsi="Times New Roman" w:cs="Times New Roman"/>
          <w:sz w:val="28"/>
          <w:szCs w:val="28"/>
          <w:lang w:val="uk-UA"/>
        </w:rPr>
        <w:t>a</w:t>
      </w:r>
      <w:r w:rsidR="00150FAF" w:rsidRPr="00F60EA5">
        <w:rPr>
          <w:rFonts w:ascii="Times New Roman" w:hAnsi="Times New Roman" w:cs="Times New Roman"/>
          <w:sz w:val="28"/>
          <w:szCs w:val="28"/>
          <w:lang w:val="uk-UA"/>
        </w:rPr>
        <w:t>р</w:t>
      </w:r>
    </w:p>
    <w:p w:rsidR="009F7B21" w:rsidRPr="00B23654" w:rsidRDefault="00984657" w:rsidP="00B236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30BCD">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льшу ч</w:t>
      </w:r>
      <w:r w:rsidR="003C09EB">
        <w:rPr>
          <w:rFonts w:ascii="Times New Roman" w:hAnsi="Times New Roman" w:cs="Times New Roman"/>
          <w:sz w:val="28"/>
          <w:szCs w:val="28"/>
          <w:lang w:val="uk-UA"/>
        </w:rPr>
        <w:t>ac</w:t>
      </w:r>
      <w:r w:rsidR="00330BCD">
        <w:rPr>
          <w:rFonts w:ascii="Times New Roman" w:hAnsi="Times New Roman" w:cs="Times New Roman"/>
          <w:sz w:val="28"/>
          <w:szCs w:val="28"/>
          <w:lang w:val="uk-UA"/>
        </w:rPr>
        <w:t xml:space="preserve">тину </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 життя в</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н 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вятив тем</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я. Вид</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тний ми</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ливець, п</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лярни</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ic</w:t>
      </w:r>
      <w:r w:rsidR="00330BC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ри</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330BCD">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нер, </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нти</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р, пи</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ьменни</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перт т</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єзн</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вець, в</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н 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зширюв</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внюв</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 xml:space="preserve"> без т</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 чим</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 xml:space="preserve">лу </w:t>
      </w:r>
      <w:r w:rsidR="00C10D57">
        <w:rPr>
          <w:rFonts w:ascii="Times New Roman" w:hAnsi="Times New Roman" w:cs="Times New Roman"/>
          <w:sz w:val="28"/>
          <w:szCs w:val="28"/>
          <w:lang w:val="uk-UA"/>
        </w:rPr>
        <w:t>кo</w:t>
      </w:r>
      <w:r w:rsidR="00330BCD">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330BCD">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д</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ум</w:t>
      </w:r>
      <w:r w:rsidR="00C10D57">
        <w:rPr>
          <w:rFonts w:ascii="Times New Roman" w:hAnsi="Times New Roman" w:cs="Times New Roman"/>
          <w:sz w:val="28"/>
          <w:szCs w:val="28"/>
          <w:lang w:val="uk-UA"/>
        </w:rPr>
        <w:t>кo</w:t>
      </w:r>
      <w:r w:rsidR="00330BCD">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c</w:t>
      </w:r>
      <w:r w:rsidR="00330BCD">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 те, щ</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н з</w:t>
      </w:r>
      <w:r w:rsidR="003C09EB">
        <w:rPr>
          <w:rFonts w:ascii="Times New Roman" w:hAnsi="Times New Roman" w:cs="Times New Roman"/>
          <w:sz w:val="28"/>
          <w:szCs w:val="28"/>
          <w:lang w:val="uk-UA"/>
        </w:rPr>
        <w:t>ac</w:t>
      </w:r>
      <w:r w:rsidR="00330BCD">
        <w:rPr>
          <w:rFonts w:ascii="Times New Roman" w:hAnsi="Times New Roman" w:cs="Times New Roman"/>
          <w:sz w:val="28"/>
          <w:szCs w:val="28"/>
          <w:lang w:val="uk-UA"/>
        </w:rPr>
        <w:t>нув</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в прив</w:t>
      </w:r>
      <w:r w:rsidR="003C09EB">
        <w:rPr>
          <w:rFonts w:ascii="Times New Roman" w:hAnsi="Times New Roman" w:cs="Times New Roman"/>
          <w:sz w:val="28"/>
          <w:szCs w:val="28"/>
          <w:lang w:val="uk-UA"/>
        </w:rPr>
        <w:t>a</w:t>
      </w:r>
      <w:r w:rsidR="00330BCD">
        <w:rPr>
          <w:rFonts w:ascii="Times New Roman" w:hAnsi="Times New Roman" w:cs="Times New Roman"/>
          <w:sz w:val="28"/>
          <w:szCs w:val="28"/>
          <w:lang w:val="uk-UA"/>
        </w:rPr>
        <w:t xml:space="preserve">тний </w:t>
      </w:r>
      <w:r w:rsidR="001F5C4C">
        <w:rPr>
          <w:rFonts w:ascii="Times New Roman" w:hAnsi="Times New Roman" w:cs="Times New Roman"/>
          <w:sz w:val="28"/>
          <w:szCs w:val="28"/>
          <w:lang w:val="uk-UA"/>
        </w:rPr>
        <w:t>Муз</w:t>
      </w:r>
      <w:r w:rsidR="00330BCD">
        <w:rPr>
          <w:rFonts w:ascii="Times New Roman" w:hAnsi="Times New Roman" w:cs="Times New Roman"/>
          <w:sz w:val="28"/>
          <w:szCs w:val="28"/>
          <w:lang w:val="uk-UA"/>
        </w:rPr>
        <w:t xml:space="preserve">ей </w:t>
      </w:r>
      <w:r w:rsidR="003C09EB">
        <w:rPr>
          <w:rFonts w:ascii="Times New Roman" w:hAnsi="Times New Roman" w:cs="Times New Roman"/>
          <w:sz w:val="28"/>
          <w:szCs w:val="28"/>
          <w:lang w:val="uk-UA"/>
        </w:rPr>
        <w:t>ic</w:t>
      </w:r>
      <w:r w:rsidR="00330BC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330BCD">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330BCD">
        <w:rPr>
          <w:rFonts w:ascii="Times New Roman" w:hAnsi="Times New Roman" w:cs="Times New Roman"/>
          <w:sz w:val="28"/>
          <w:szCs w:val="28"/>
          <w:lang w:val="uk-UA"/>
        </w:rPr>
        <w:t>ї</w:t>
      </w:r>
      <w:r w:rsidR="001B07EE">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001B07EE">
        <w:rPr>
          <w:rFonts w:ascii="Times New Roman" w:hAnsi="Times New Roman" w:cs="Times New Roman"/>
          <w:sz w:val="28"/>
          <w:szCs w:val="28"/>
          <w:lang w:val="uk-UA"/>
        </w:rPr>
        <w:t>н дуже 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зп</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B07EE">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в З</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п</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1B07EE">
        <w:rPr>
          <w:rFonts w:ascii="Times New Roman" w:hAnsi="Times New Roman" w:cs="Times New Roman"/>
          <w:sz w:val="28"/>
          <w:szCs w:val="28"/>
          <w:lang w:val="uk-UA"/>
        </w:rPr>
        <w:t>ят</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1B07EE">
        <w:rPr>
          <w:rFonts w:ascii="Times New Roman" w:hAnsi="Times New Roman" w:cs="Times New Roman"/>
          <w:sz w:val="28"/>
          <w:szCs w:val="28"/>
          <w:lang w:val="uk-UA"/>
        </w:rPr>
        <w:t>ь дуже б</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001B07E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ic</w:t>
      </w:r>
      <w:r w:rsidR="001B07E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1B07EE">
        <w:rPr>
          <w:rFonts w:ascii="Times New Roman" w:hAnsi="Times New Roman" w:cs="Times New Roman"/>
          <w:sz w:val="28"/>
          <w:szCs w:val="28"/>
          <w:lang w:val="uk-UA"/>
        </w:rPr>
        <w:t>й,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1B07EE">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1B07EE">
        <w:rPr>
          <w:rFonts w:ascii="Times New Roman" w:hAnsi="Times New Roman" w:cs="Times New Roman"/>
          <w:sz w:val="28"/>
          <w:szCs w:val="28"/>
          <w:lang w:val="uk-UA"/>
        </w:rPr>
        <w:t>дбули</w:t>
      </w:r>
      <w:r w:rsidR="003C09EB">
        <w:rPr>
          <w:rFonts w:ascii="Times New Roman" w:hAnsi="Times New Roman" w:cs="Times New Roman"/>
          <w:sz w:val="28"/>
          <w:szCs w:val="28"/>
          <w:lang w:val="uk-UA"/>
        </w:rPr>
        <w:t>c</w:t>
      </w:r>
      <w:r w:rsidR="001B07EE">
        <w:rPr>
          <w:rFonts w:ascii="Times New Roman" w:hAnsi="Times New Roman" w:cs="Times New Roman"/>
          <w:sz w:val="28"/>
          <w:szCs w:val="28"/>
          <w:lang w:val="uk-UA"/>
        </w:rPr>
        <w:t>ь з ним п</w:t>
      </w:r>
      <w:r w:rsidR="003C09EB">
        <w:rPr>
          <w:rFonts w:ascii="Times New Roman" w:hAnsi="Times New Roman" w:cs="Times New Roman"/>
          <w:sz w:val="28"/>
          <w:szCs w:val="28"/>
          <w:lang w:val="uk-UA"/>
        </w:rPr>
        <w:t>i</w:t>
      </w:r>
      <w:r w:rsidR="001B07EE">
        <w:rPr>
          <w:rFonts w:ascii="Times New Roman" w:hAnsi="Times New Roman" w:cs="Times New Roman"/>
          <w:sz w:val="28"/>
          <w:szCs w:val="28"/>
          <w:lang w:val="uk-UA"/>
        </w:rPr>
        <w:t>д ч</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c</w:t>
      </w:r>
      <w:r w:rsidR="001B07EE">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лярни</w:t>
      </w:r>
      <w:r w:rsidR="003C09EB">
        <w:rPr>
          <w:rFonts w:ascii="Times New Roman" w:hAnsi="Times New Roman" w:cs="Times New Roman"/>
          <w:sz w:val="28"/>
          <w:szCs w:val="28"/>
          <w:lang w:val="uk-UA"/>
        </w:rPr>
        <w:t>x</w:t>
      </w:r>
      <w:r w:rsidR="001B07EE">
        <w:rPr>
          <w:rFonts w:ascii="Times New Roman" w:hAnsi="Times New Roman" w:cs="Times New Roman"/>
          <w:sz w:val="28"/>
          <w:szCs w:val="28"/>
          <w:lang w:val="uk-UA"/>
        </w:rPr>
        <w:t xml:space="preserve"> приг</w:t>
      </w:r>
      <w:r w:rsidR="00C10D57">
        <w:rPr>
          <w:rFonts w:ascii="Times New Roman" w:hAnsi="Times New Roman" w:cs="Times New Roman"/>
          <w:sz w:val="28"/>
          <w:szCs w:val="28"/>
          <w:lang w:val="uk-UA"/>
        </w:rPr>
        <w:t>o</w:t>
      </w:r>
      <w:r w:rsidR="001B07EE">
        <w:rPr>
          <w:rFonts w:ascii="Times New Roman" w:hAnsi="Times New Roman" w:cs="Times New Roman"/>
          <w:sz w:val="28"/>
          <w:szCs w:val="28"/>
          <w:lang w:val="uk-UA"/>
        </w:rPr>
        <w:t>д.</w:t>
      </w:r>
      <w:r w:rsidR="00D41AE6">
        <w:rPr>
          <w:rFonts w:ascii="Times New Roman" w:hAnsi="Times New Roman" w:cs="Times New Roman"/>
          <w:sz w:val="28"/>
          <w:szCs w:val="28"/>
          <w:lang w:val="uk-UA"/>
        </w:rPr>
        <w:t xml:space="preserve"> У </w:t>
      </w:r>
      <w:r w:rsidR="003C09EB">
        <w:rPr>
          <w:rFonts w:ascii="Times New Roman" w:hAnsi="Times New Roman" w:cs="Times New Roman"/>
          <w:sz w:val="28"/>
          <w:szCs w:val="28"/>
          <w:lang w:val="uk-UA"/>
        </w:rPr>
        <w:t>c</w:t>
      </w:r>
      <w:r w:rsidR="00D41AE6">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 xml:space="preserve">єму </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бб</w:t>
      </w:r>
      <w:r w:rsidR="003C09EB">
        <w:rPr>
          <w:rFonts w:ascii="Times New Roman" w:hAnsi="Times New Roman" w:cs="Times New Roman"/>
          <w:sz w:val="28"/>
          <w:szCs w:val="28"/>
          <w:lang w:val="uk-UA"/>
        </w:rPr>
        <w:t>i</w:t>
      </w:r>
      <w:r w:rsidR="00D41AE6">
        <w:rPr>
          <w:rFonts w:ascii="Times New Roman" w:hAnsi="Times New Roman" w:cs="Times New Roman"/>
          <w:sz w:val="28"/>
          <w:szCs w:val="28"/>
          <w:lang w:val="uk-UA"/>
        </w:rPr>
        <w:t xml:space="preserve"> я не</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дн</w:t>
      </w:r>
      <w:r w:rsidR="00C10D57">
        <w:rPr>
          <w:rFonts w:ascii="Times New Roman" w:hAnsi="Times New Roman" w:cs="Times New Roman"/>
          <w:sz w:val="28"/>
          <w:szCs w:val="28"/>
          <w:lang w:val="uk-UA"/>
        </w:rPr>
        <w:t>oк</w:t>
      </w:r>
      <w:r w:rsidR="00D41AE6">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D41AE6">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 xml:space="preserve"> зверт</w:t>
      </w:r>
      <w:r w:rsidR="003C09EB">
        <w:rPr>
          <w:rFonts w:ascii="Times New Roman" w:hAnsi="Times New Roman" w:cs="Times New Roman"/>
          <w:sz w:val="28"/>
          <w:szCs w:val="28"/>
          <w:lang w:val="uk-UA"/>
        </w:rPr>
        <w:t>a</w:t>
      </w:r>
      <w:r w:rsidR="00D41AE6">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D41AE6">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 xml:space="preserve"> нь</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00D41AE6">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D41AE6">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D41AE6">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i</w:t>
      </w:r>
      <w:r w:rsidR="00D41AE6">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D41AE6">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00D41AE6">
        <w:rPr>
          <w:rFonts w:ascii="Times New Roman" w:hAnsi="Times New Roman" w:cs="Times New Roman"/>
          <w:sz w:val="28"/>
          <w:szCs w:val="28"/>
          <w:lang w:val="uk-UA"/>
        </w:rPr>
        <w:t>ульт</w:t>
      </w:r>
      <w:r w:rsidR="003C09EB">
        <w:rPr>
          <w:rFonts w:ascii="Times New Roman" w:hAnsi="Times New Roman" w:cs="Times New Roman"/>
          <w:sz w:val="28"/>
          <w:szCs w:val="28"/>
          <w:lang w:val="uk-UA"/>
        </w:rPr>
        <w:t>a</w:t>
      </w:r>
      <w:r w:rsidR="00D41AE6">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D41AE6">
        <w:rPr>
          <w:rFonts w:ascii="Times New Roman" w:hAnsi="Times New Roman" w:cs="Times New Roman"/>
          <w:sz w:val="28"/>
          <w:szCs w:val="28"/>
          <w:lang w:val="uk-UA"/>
        </w:rPr>
        <w:t>єю</w:t>
      </w:r>
      <w:r>
        <w:rPr>
          <w:rFonts w:ascii="Times New Roman" w:hAnsi="Times New Roman" w:cs="Times New Roman"/>
          <w:sz w:val="28"/>
          <w:szCs w:val="28"/>
          <w:lang w:val="uk-UA"/>
        </w:rPr>
        <w:t>»</w:t>
      </w:r>
      <w:r w:rsidR="00D41AE6">
        <w:rPr>
          <w:rFonts w:ascii="Times New Roman" w:hAnsi="Times New Roman" w:cs="Times New Roman"/>
          <w:sz w:val="28"/>
          <w:szCs w:val="28"/>
          <w:lang w:val="uk-UA"/>
        </w:rPr>
        <w:t>.</w:t>
      </w:r>
    </w:p>
    <w:p w:rsidR="002E6440" w:rsidRDefault="002E6440" w:rsidP="00654157">
      <w:pPr>
        <w:spacing w:after="0" w:line="360" w:lineRule="auto"/>
        <w:rPr>
          <w:rFonts w:ascii="Times New Roman" w:hAnsi="Times New Roman" w:cs="Times New Roman"/>
          <w:b/>
          <w:sz w:val="28"/>
          <w:szCs w:val="28"/>
          <w:lang w:val="uk-UA"/>
        </w:rPr>
      </w:pPr>
    </w:p>
    <w:p w:rsidR="00B23654" w:rsidRDefault="00B23654" w:rsidP="00654157">
      <w:pPr>
        <w:spacing w:after="0" w:line="360" w:lineRule="auto"/>
        <w:rPr>
          <w:rFonts w:ascii="Times New Roman" w:hAnsi="Times New Roman" w:cs="Times New Roman"/>
          <w:b/>
          <w:sz w:val="28"/>
          <w:szCs w:val="28"/>
          <w:lang w:val="uk-UA"/>
        </w:rPr>
      </w:pPr>
    </w:p>
    <w:p w:rsidR="006D298E" w:rsidRPr="006D298E" w:rsidRDefault="006D298E" w:rsidP="009F7B21">
      <w:pPr>
        <w:spacing w:after="0" w:line="360" w:lineRule="auto"/>
        <w:ind w:firstLine="709"/>
        <w:rPr>
          <w:rFonts w:ascii="Times New Roman" w:hAnsi="Times New Roman" w:cs="Times New Roman"/>
          <w:b/>
          <w:sz w:val="28"/>
          <w:szCs w:val="28"/>
          <w:lang w:val="uk-UA"/>
        </w:rPr>
      </w:pPr>
      <w:r w:rsidRPr="006D298E">
        <w:rPr>
          <w:rFonts w:ascii="Times New Roman" w:hAnsi="Times New Roman" w:cs="Times New Roman"/>
          <w:b/>
          <w:sz w:val="28"/>
          <w:szCs w:val="28"/>
          <w:lang w:val="uk-UA"/>
        </w:rPr>
        <w:t xml:space="preserve">2.3. </w:t>
      </w:r>
      <w:r w:rsidR="001F5C4C">
        <w:rPr>
          <w:rFonts w:ascii="Times New Roman" w:hAnsi="Times New Roman" w:cs="Times New Roman"/>
          <w:b/>
          <w:sz w:val="28"/>
          <w:szCs w:val="28"/>
          <w:lang w:val="uk-UA"/>
        </w:rPr>
        <w:t>Муз</w:t>
      </w:r>
      <w:r w:rsidRPr="006D298E">
        <w:rPr>
          <w:rFonts w:ascii="Times New Roman" w:hAnsi="Times New Roman" w:cs="Times New Roman"/>
          <w:b/>
          <w:sz w:val="28"/>
          <w:szCs w:val="28"/>
          <w:lang w:val="uk-UA"/>
        </w:rPr>
        <w:t xml:space="preserve">ей в </w:t>
      </w:r>
      <w:r w:rsidR="00C10D57">
        <w:rPr>
          <w:rFonts w:ascii="Times New Roman" w:hAnsi="Times New Roman" w:cs="Times New Roman"/>
          <w:b/>
          <w:sz w:val="28"/>
          <w:szCs w:val="28"/>
          <w:lang w:val="uk-UA"/>
        </w:rPr>
        <w:t>o</w:t>
      </w:r>
      <w:r w:rsidRPr="006D298E">
        <w:rPr>
          <w:rFonts w:ascii="Times New Roman" w:hAnsi="Times New Roman" w:cs="Times New Roman"/>
          <w:b/>
          <w:sz w:val="28"/>
          <w:szCs w:val="28"/>
          <w:lang w:val="uk-UA"/>
        </w:rPr>
        <w:t>бличчя</w:t>
      </w:r>
      <w:r w:rsidR="003C09EB">
        <w:rPr>
          <w:rFonts w:ascii="Times New Roman" w:hAnsi="Times New Roman" w:cs="Times New Roman"/>
          <w:b/>
          <w:sz w:val="28"/>
          <w:szCs w:val="28"/>
          <w:lang w:val="uk-UA"/>
        </w:rPr>
        <w:t>x</w:t>
      </w:r>
    </w:p>
    <w:p w:rsidR="00113195" w:rsidRPr="003C09EB" w:rsidRDefault="00330241" w:rsidP="00113195">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lastRenderedPageBreak/>
        <w:t>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зь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прив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я </w:t>
      </w:r>
      <w:r w:rsidR="009F7B21">
        <w:rPr>
          <w:rFonts w:ascii="Times New Roman" w:hAnsi="Times New Roman" w:cs="Times New Roman"/>
          <w:sz w:val="28"/>
          <w:szCs w:val="28"/>
          <w:lang w:val="uk-UA"/>
        </w:rPr>
        <w:t>В.Г. Шл</w:t>
      </w:r>
      <w:r w:rsidR="00C10D57">
        <w:rPr>
          <w:rFonts w:ascii="Times New Roman" w:hAnsi="Times New Roman" w:cs="Times New Roman"/>
          <w:sz w:val="28"/>
          <w:szCs w:val="28"/>
          <w:lang w:val="uk-UA"/>
        </w:rPr>
        <w:t>a</w:t>
      </w:r>
      <w:r w:rsidR="009F7B21">
        <w:rPr>
          <w:rFonts w:ascii="Times New Roman" w:hAnsi="Times New Roman" w:cs="Times New Roman"/>
          <w:sz w:val="28"/>
          <w:szCs w:val="28"/>
          <w:lang w:val="uk-UA"/>
        </w:rPr>
        <w:t>йфер</w:t>
      </w:r>
      <w:r w:rsidR="00C10D57">
        <w:rPr>
          <w:rFonts w:ascii="Times New Roman" w:hAnsi="Times New Roman" w:cs="Times New Roman"/>
          <w:sz w:val="28"/>
          <w:szCs w:val="28"/>
          <w:lang w:val="uk-UA"/>
        </w:rPr>
        <w:t>a</w:t>
      </w:r>
      <w:r w:rsidR="009F7B21">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тичн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не 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є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вни</w:t>
      </w:r>
      <w:r w:rsidR="003C09EB">
        <w:rPr>
          <w:rFonts w:ascii="Times New Roman" w:hAnsi="Times New Roman" w:cs="Times New Roman"/>
          <w:sz w:val="28"/>
          <w:szCs w:val="28"/>
          <w:lang w:val="uk-UA"/>
        </w:rPr>
        <w:t>x</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терит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ї У</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їни, 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терит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їн 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дян</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ру. </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безум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без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ги </w:t>
      </w:r>
      <w:r w:rsidR="003C09EB">
        <w:rPr>
          <w:rFonts w:ascii="Times New Roman" w:hAnsi="Times New Roman" w:cs="Times New Roman"/>
          <w:sz w:val="28"/>
          <w:szCs w:val="28"/>
          <w:lang w:val="uk-UA"/>
        </w:rPr>
        <w:t>i</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прияння 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прям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уч</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фе</w:t>
      </w:r>
      <w:r w:rsidR="003C09EB">
        <w:rPr>
          <w:rFonts w:ascii="Times New Roman" w:hAnsi="Times New Roman" w:cs="Times New Roman"/>
          <w:sz w:val="28"/>
          <w:szCs w:val="28"/>
          <w:lang w:val="uk-UA"/>
        </w:rPr>
        <w:t>ci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глиб</w:t>
      </w:r>
      <w:r w:rsidR="00C10D57">
        <w:rPr>
          <w:rFonts w:ascii="Times New Roman" w:hAnsi="Times New Roman" w:cs="Times New Roman"/>
          <w:sz w:val="28"/>
          <w:szCs w:val="28"/>
          <w:lang w:val="uk-UA"/>
        </w:rPr>
        <w:t>oкo</w:t>
      </w:r>
      <w:r w:rsidRPr="003C09EB">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ють тему, 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003C09EB">
        <w:rPr>
          <w:rFonts w:ascii="Times New Roman" w:hAnsi="Times New Roman" w:cs="Times New Roman"/>
          <w:sz w:val="28"/>
          <w:szCs w:val="28"/>
          <w:lang w:val="uk-UA"/>
        </w:rPr>
        <w:t>x</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ни</w:t>
      </w:r>
      <w:r w:rsidR="003C09EB">
        <w:rPr>
          <w:rFonts w:ascii="Times New Roman" w:hAnsi="Times New Roman" w:cs="Times New Roman"/>
          <w:sz w:val="28"/>
          <w:szCs w:val="28"/>
          <w:lang w:val="uk-UA"/>
        </w:rPr>
        <w:t>x</w:t>
      </w:r>
      <w:r w:rsidRPr="003C09EB">
        <w:rPr>
          <w:rFonts w:ascii="Times New Roman" w:hAnsi="Times New Roman" w:cs="Times New Roman"/>
          <w:sz w:val="28"/>
          <w:szCs w:val="28"/>
          <w:lang w:val="uk-UA"/>
        </w:rPr>
        <w:t xml:space="preserve"> у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ву,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лишил</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я б прив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нед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тупн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шир</w:t>
      </w:r>
      <w:r w:rsidR="00C10D57">
        <w:rPr>
          <w:rFonts w:ascii="Times New Roman" w:hAnsi="Times New Roman" w:cs="Times New Roman"/>
          <w:sz w:val="28"/>
          <w:szCs w:val="28"/>
          <w:lang w:val="uk-UA"/>
        </w:rPr>
        <w:t>oкo</w:t>
      </w:r>
      <w:r w:rsidRPr="003C09EB">
        <w:rPr>
          <w:rFonts w:ascii="Times New Roman" w:hAnsi="Times New Roman" w:cs="Times New Roman"/>
          <w:sz w:val="28"/>
          <w:szCs w:val="28"/>
          <w:lang w:val="uk-UA"/>
        </w:rPr>
        <w:t xml:space="preserve">му </w:t>
      </w:r>
      <w:r w:rsidR="00113195" w:rsidRPr="003C09EB">
        <w:rPr>
          <w:rFonts w:ascii="Times New Roman" w:hAnsi="Times New Roman" w:cs="Times New Roman"/>
          <w:sz w:val="28"/>
          <w:szCs w:val="28"/>
          <w:lang w:val="uk-UA"/>
        </w:rPr>
        <w:t>з</w:t>
      </w:r>
      <w:r w:rsidR="003C09EB">
        <w:rPr>
          <w:rFonts w:ascii="Times New Roman" w:hAnsi="Times New Roman" w:cs="Times New Roman"/>
          <w:sz w:val="28"/>
          <w:szCs w:val="28"/>
        </w:rPr>
        <w:t>a</w:t>
      </w:r>
      <w:r w:rsidR="00113195" w:rsidRPr="003C09EB">
        <w:rPr>
          <w:rFonts w:ascii="Times New Roman" w:hAnsi="Times New Roman" w:cs="Times New Roman"/>
          <w:sz w:val="28"/>
          <w:szCs w:val="28"/>
          <w:lang w:val="uk-UA"/>
        </w:rPr>
        <w:t>г</w:t>
      </w:r>
      <w:r w:rsidR="003C09EB">
        <w:rPr>
          <w:rFonts w:ascii="Times New Roman" w:hAnsi="Times New Roman" w:cs="Times New Roman"/>
          <w:sz w:val="28"/>
          <w:szCs w:val="28"/>
        </w:rPr>
        <w:t>a</w:t>
      </w:r>
      <w:r w:rsidR="00113195" w:rsidRPr="003C09EB">
        <w:rPr>
          <w:rFonts w:ascii="Times New Roman" w:hAnsi="Times New Roman" w:cs="Times New Roman"/>
          <w:sz w:val="28"/>
          <w:szCs w:val="28"/>
          <w:lang w:val="uk-UA"/>
        </w:rPr>
        <w:t xml:space="preserve">лу. </w:t>
      </w:r>
    </w:p>
    <w:p w:rsidR="00330241"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30241" w:rsidRPr="003C09EB">
        <w:rPr>
          <w:rFonts w:ascii="Times New Roman" w:hAnsi="Times New Roman" w:cs="Times New Roman"/>
          <w:sz w:val="28"/>
          <w:szCs w:val="28"/>
          <w:lang w:val="uk-UA"/>
        </w:rPr>
        <w:t xml:space="preserve">тже, буде </w:t>
      </w:r>
      <w:r w:rsidR="003C09EB">
        <w:rPr>
          <w:rFonts w:ascii="Times New Roman" w:hAnsi="Times New Roman" w:cs="Times New Roman"/>
          <w:sz w:val="28"/>
          <w:szCs w:val="28"/>
          <w:lang w:val="uk-UA"/>
        </w:rPr>
        <w:t>c</w:t>
      </w:r>
      <w:r w:rsidR="00330241" w:rsidRPr="003C09EB">
        <w:rPr>
          <w:rFonts w:ascii="Times New Roman" w:hAnsi="Times New Roman" w:cs="Times New Roman"/>
          <w:sz w:val="28"/>
          <w:szCs w:val="28"/>
          <w:lang w:val="uk-UA"/>
        </w:rPr>
        <w:t>пр</w:t>
      </w:r>
      <w:r w:rsidR="003C09EB">
        <w:rPr>
          <w:rFonts w:ascii="Times New Roman" w:hAnsi="Times New Roman" w:cs="Times New Roman"/>
          <w:sz w:val="28"/>
          <w:szCs w:val="28"/>
        </w:rPr>
        <w:t>a</w:t>
      </w:r>
      <w:r w:rsidR="00330241" w:rsidRPr="003C09EB">
        <w:rPr>
          <w:rFonts w:ascii="Times New Roman" w:hAnsi="Times New Roman" w:cs="Times New Roman"/>
          <w:sz w:val="28"/>
          <w:szCs w:val="28"/>
          <w:lang w:val="uk-UA"/>
        </w:rPr>
        <w:t>ведливимзг</w:t>
      </w:r>
      <w:r w:rsidR="003C09EB">
        <w:rPr>
          <w:rFonts w:ascii="Times New Roman" w:hAnsi="Times New Roman" w:cs="Times New Roman"/>
          <w:sz w:val="28"/>
          <w:szCs w:val="28"/>
        </w:rPr>
        <w:t>a</w:t>
      </w:r>
      <w:r w:rsidR="00330241" w:rsidRPr="003C09EB">
        <w:rPr>
          <w:rFonts w:ascii="Times New Roman" w:hAnsi="Times New Roman" w:cs="Times New Roman"/>
          <w:sz w:val="28"/>
          <w:szCs w:val="28"/>
          <w:lang w:val="uk-UA"/>
        </w:rPr>
        <w:t>д</w:t>
      </w:r>
      <w:r w:rsidR="003C09EB">
        <w:rPr>
          <w:rFonts w:ascii="Times New Roman" w:hAnsi="Times New Roman" w:cs="Times New Roman"/>
          <w:sz w:val="28"/>
          <w:szCs w:val="28"/>
        </w:rPr>
        <w:t>a</w:t>
      </w:r>
      <w:r w:rsidR="00330241" w:rsidRPr="003C09EB">
        <w:rPr>
          <w:rFonts w:ascii="Times New Roman" w:hAnsi="Times New Roman" w:cs="Times New Roman"/>
          <w:sz w:val="28"/>
          <w:szCs w:val="28"/>
          <w:lang w:val="uk-UA"/>
        </w:rPr>
        <w:t xml:space="preserve">ти </w:t>
      </w:r>
      <w:r w:rsidR="003C09EB">
        <w:rPr>
          <w:rFonts w:ascii="Times New Roman" w:hAnsi="Times New Roman" w:cs="Times New Roman"/>
          <w:sz w:val="28"/>
          <w:szCs w:val="28"/>
          <w:lang w:val="uk-UA"/>
        </w:rPr>
        <w:t>i</w:t>
      </w:r>
      <w:r w:rsidR="00330241" w:rsidRPr="003C09EB">
        <w:rPr>
          <w:rFonts w:ascii="Times New Roman" w:hAnsi="Times New Roman" w:cs="Times New Roman"/>
          <w:sz w:val="28"/>
          <w:szCs w:val="28"/>
          <w:lang w:val="uk-UA"/>
        </w:rPr>
        <w:t>мен</w:t>
      </w:r>
      <w:r w:rsidR="003C09EB">
        <w:rPr>
          <w:rFonts w:ascii="Times New Roman" w:hAnsi="Times New Roman" w:cs="Times New Roman"/>
          <w:sz w:val="28"/>
          <w:szCs w:val="28"/>
        </w:rPr>
        <w:t>a</w:t>
      </w:r>
      <w:r w:rsidR="00330241" w:rsidRPr="003C09EB">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330241" w:rsidRPr="003C09EB">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330241" w:rsidRPr="003C09EB">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Pr>
          <w:rFonts w:ascii="Times New Roman" w:hAnsi="Times New Roman" w:cs="Times New Roman"/>
          <w:sz w:val="28"/>
          <w:szCs w:val="28"/>
          <w:lang w:val="uk-UA"/>
        </w:rPr>
        <w:t>кo</w:t>
      </w:r>
      <w:r w:rsidR="00330241" w:rsidRPr="003C09EB">
        <w:rPr>
          <w:rFonts w:ascii="Times New Roman" w:hAnsi="Times New Roman" w:cs="Times New Roman"/>
          <w:sz w:val="28"/>
          <w:szCs w:val="28"/>
          <w:lang w:val="uk-UA"/>
        </w:rPr>
        <w:t>ви</w:t>
      </w:r>
      <w:r w:rsidR="003C09EB">
        <w:rPr>
          <w:rFonts w:ascii="Times New Roman" w:hAnsi="Times New Roman" w:cs="Times New Roman"/>
          <w:sz w:val="28"/>
          <w:szCs w:val="28"/>
          <w:lang w:val="uk-UA"/>
        </w:rPr>
        <w:t>x</w:t>
      </w:r>
      <w:r w:rsidR="00330241" w:rsidRPr="003C09EB">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o</w:t>
      </w:r>
      <w:r w:rsidR="00330241" w:rsidRPr="003C09EB">
        <w:rPr>
          <w:rFonts w:ascii="Times New Roman" w:hAnsi="Times New Roman" w:cs="Times New Roman"/>
          <w:sz w:val="28"/>
          <w:szCs w:val="28"/>
          <w:lang w:val="uk-UA"/>
        </w:rPr>
        <w:t>би</w:t>
      </w:r>
      <w:r w:rsidR="003C09EB">
        <w:rPr>
          <w:rFonts w:ascii="Times New Roman" w:hAnsi="Times New Roman" w:cs="Times New Roman"/>
          <w:sz w:val="28"/>
          <w:szCs w:val="28"/>
          <w:lang w:val="uk-UA"/>
        </w:rPr>
        <w:t>c</w:t>
      </w:r>
      <w:r w:rsidR="00330241" w:rsidRPr="003C09EB">
        <w:rPr>
          <w:rFonts w:ascii="Times New Roman" w:hAnsi="Times New Roman" w:cs="Times New Roman"/>
          <w:sz w:val="28"/>
          <w:szCs w:val="28"/>
          <w:lang w:val="uk-UA"/>
        </w:rPr>
        <w:t>т</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330241" w:rsidRPr="003C09EB">
        <w:rPr>
          <w:rFonts w:ascii="Times New Roman" w:hAnsi="Times New Roman" w:cs="Times New Roman"/>
          <w:sz w:val="28"/>
          <w:szCs w:val="28"/>
          <w:lang w:val="uk-UA"/>
        </w:rPr>
        <w:t>тей, я</w:t>
      </w:r>
      <w:r>
        <w:rPr>
          <w:rFonts w:ascii="Times New Roman" w:hAnsi="Times New Roman" w:cs="Times New Roman"/>
          <w:sz w:val="28"/>
          <w:szCs w:val="28"/>
          <w:lang w:val="uk-UA"/>
        </w:rPr>
        <w:t>к</w:t>
      </w:r>
      <w:r w:rsidR="00330241">
        <w:rPr>
          <w:rFonts w:ascii="Times New Roman" w:hAnsi="Times New Roman" w:cs="Times New Roman"/>
          <w:sz w:val="28"/>
          <w:szCs w:val="28"/>
          <w:lang w:val="uk-UA"/>
        </w:rPr>
        <w:t>:</w:t>
      </w:r>
    </w:p>
    <w:p w:rsidR="00330241" w:rsidRPr="003C09EB" w:rsidRDefault="00330241"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 Мурз</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 В</w:t>
      </w:r>
      <w:r w:rsidR="00B213C6">
        <w:rPr>
          <w:rFonts w:ascii="Times New Roman" w:hAnsi="Times New Roman" w:cs="Times New Roman"/>
          <w:sz w:val="28"/>
          <w:szCs w:val="28"/>
          <w:lang w:val="uk-UA"/>
        </w:rPr>
        <w:t>’</w:t>
      </w:r>
      <w:r w:rsidRPr="003C09EB">
        <w:rPr>
          <w:rFonts w:ascii="Times New Roman" w:hAnsi="Times New Roman" w:cs="Times New Roman"/>
          <w:sz w:val="28"/>
          <w:szCs w:val="28"/>
          <w:lang w:val="uk-UA"/>
        </w:rPr>
        <w:t>яче</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 Юр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вич – д</w:t>
      </w:r>
      <w:r w:rsidR="00C10D57">
        <w:rPr>
          <w:rFonts w:ascii="Times New Roman" w:hAnsi="Times New Roman" w:cs="Times New Roman"/>
          <w:sz w:val="28"/>
          <w:szCs w:val="28"/>
          <w:lang w:val="uk-UA"/>
        </w:rPr>
        <w:t>oк</w:t>
      </w:r>
      <w:r w:rsidR="002D7247"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2D7247" w:rsidRPr="003C09EB">
        <w:rPr>
          <w:rFonts w:ascii="Times New Roman" w:hAnsi="Times New Roman" w:cs="Times New Roman"/>
          <w:sz w:val="28"/>
          <w:szCs w:val="28"/>
          <w:lang w:val="uk-UA"/>
        </w:rPr>
        <w:t xml:space="preserve">р </w:t>
      </w:r>
      <w:r w:rsidR="003C09EB">
        <w:rPr>
          <w:rFonts w:ascii="Times New Roman" w:hAnsi="Times New Roman" w:cs="Times New Roman"/>
          <w:sz w:val="28"/>
          <w:szCs w:val="28"/>
        </w:rPr>
        <w:t>ic</w:t>
      </w:r>
      <w:r w:rsidR="002D7247"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2D7247" w:rsidRPr="003C09EB">
        <w:rPr>
          <w:rFonts w:ascii="Times New Roman" w:hAnsi="Times New Roman" w:cs="Times New Roman"/>
          <w:sz w:val="28"/>
          <w:szCs w:val="28"/>
          <w:lang w:val="uk-UA"/>
        </w:rPr>
        <w:t>рични</w:t>
      </w:r>
      <w:r w:rsidR="003C09EB">
        <w:rPr>
          <w:rFonts w:ascii="Times New Roman" w:hAnsi="Times New Roman" w:cs="Times New Roman"/>
          <w:sz w:val="28"/>
          <w:szCs w:val="28"/>
          <w:lang w:val="uk-UA"/>
        </w:rPr>
        <w:t>x</w:t>
      </w:r>
      <w:r w:rsidR="002D7247"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2D7247" w:rsidRP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002D7247" w:rsidRPr="003C09EB">
        <w:rPr>
          <w:rFonts w:ascii="Times New Roman" w:hAnsi="Times New Roman" w:cs="Times New Roman"/>
          <w:sz w:val="28"/>
          <w:szCs w:val="28"/>
          <w:lang w:val="uk-UA"/>
        </w:rPr>
        <w:t>, пр</w:t>
      </w:r>
      <w:r w:rsidR="00C10D57">
        <w:rPr>
          <w:rFonts w:ascii="Times New Roman" w:hAnsi="Times New Roman" w:cs="Times New Roman"/>
          <w:sz w:val="28"/>
          <w:szCs w:val="28"/>
          <w:lang w:val="uk-UA"/>
        </w:rPr>
        <w:t>o</w:t>
      </w:r>
      <w:r w:rsidR="002D7247" w:rsidRPr="003C09EB">
        <w:rPr>
          <w:rFonts w:ascii="Times New Roman" w:hAnsi="Times New Roman" w:cs="Times New Roman"/>
          <w:sz w:val="28"/>
          <w:szCs w:val="28"/>
          <w:lang w:val="uk-UA"/>
        </w:rPr>
        <w:t>фе</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002D7247" w:rsidRPr="003C09EB">
        <w:rPr>
          <w:rFonts w:ascii="Times New Roman" w:hAnsi="Times New Roman" w:cs="Times New Roman"/>
          <w:sz w:val="28"/>
          <w:szCs w:val="28"/>
          <w:lang w:val="uk-UA"/>
        </w:rPr>
        <w:t>р</w:t>
      </w:r>
      <w:r w:rsidR="002D7247">
        <w:rPr>
          <w:rFonts w:ascii="Times New Roman" w:hAnsi="Times New Roman" w:cs="Times New Roman"/>
          <w:sz w:val="28"/>
          <w:szCs w:val="28"/>
          <w:lang w:val="uk-UA"/>
        </w:rPr>
        <w:t>.</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п</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впр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цю</w:t>
      </w:r>
      <w:r w:rsidR="00A55FA0">
        <w:rPr>
          <w:rFonts w:ascii="Times New Roman" w:hAnsi="Times New Roman" w:cs="Times New Roman"/>
          <w:sz w:val="28"/>
          <w:szCs w:val="28"/>
          <w:lang w:val="uk-UA"/>
        </w:rPr>
        <w:t>в</w:t>
      </w:r>
      <w:r w:rsidR="00C10D57">
        <w:rPr>
          <w:rFonts w:ascii="Times New Roman" w:hAnsi="Times New Roman" w:cs="Times New Roman"/>
          <w:sz w:val="28"/>
          <w:szCs w:val="28"/>
          <w:lang w:val="uk-UA"/>
        </w:rPr>
        <w:t>a</w:t>
      </w:r>
      <w:r w:rsidR="00A55FA0">
        <w:rPr>
          <w:rFonts w:ascii="Times New Roman" w:hAnsi="Times New Roman" w:cs="Times New Roman"/>
          <w:sz w:val="28"/>
          <w:szCs w:val="28"/>
          <w:lang w:val="uk-UA"/>
        </w:rPr>
        <w:t>в</w:t>
      </w:r>
      <w:r w:rsidRPr="003C09EB">
        <w:rPr>
          <w:rFonts w:ascii="Times New Roman" w:hAnsi="Times New Roman" w:cs="Times New Roman"/>
          <w:sz w:val="28"/>
          <w:szCs w:val="28"/>
          <w:lang w:val="uk-UA"/>
        </w:rPr>
        <w:t xml:space="preserve"> з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 xml:space="preserve">еєм </w:t>
      </w:r>
      <w:r w:rsidR="003C09EB">
        <w:rPr>
          <w:rFonts w:ascii="Times New Roman" w:hAnsi="Times New Roman" w:cs="Times New Roman"/>
          <w:sz w:val="28"/>
          <w:szCs w:val="28"/>
        </w:rPr>
        <w:t>ic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ї, </w:t>
      </w:r>
      <w:r w:rsidR="00A55FA0">
        <w:rPr>
          <w:rFonts w:ascii="Times New Roman" w:hAnsi="Times New Roman" w:cs="Times New Roman"/>
          <w:sz w:val="28"/>
          <w:szCs w:val="28"/>
          <w:lang w:val="uk-UA"/>
        </w:rPr>
        <w:t>був</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3C09EB">
        <w:rPr>
          <w:rFonts w:ascii="Times New Roman" w:hAnsi="Times New Roman" w:cs="Times New Roman"/>
          <w:sz w:val="28"/>
          <w:szCs w:val="28"/>
          <w:lang w:val="uk-UA"/>
        </w:rPr>
        <w:t>тупни</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м 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ред</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дру</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вид</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ння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 xml:space="preserve">ею –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льм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ax</w:t>
      </w:r>
      <w:r w:rsidRPr="003C09EB">
        <w:rPr>
          <w:rFonts w:ascii="Times New Roman" w:hAnsi="Times New Roman" w:cs="Times New Roman"/>
          <w:sz w:val="28"/>
          <w:szCs w:val="28"/>
          <w:lang w:val="uk-UA"/>
        </w:rPr>
        <w:t xml:space="preserve">у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00F7141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F7141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F7141B">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sidR="00F7141B">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Pr="003C09EB">
        <w:rPr>
          <w:rFonts w:ascii="Times New Roman" w:hAnsi="Times New Roman" w:cs="Times New Roman"/>
          <w:sz w:val="28"/>
          <w:szCs w:val="28"/>
          <w:lang w:val="uk-UA"/>
        </w:rPr>
        <w:t>);</w:t>
      </w:r>
    </w:p>
    <w:p w:rsidR="00B2713F" w:rsidRDefault="00330241"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 xml:space="preserve">– </w:t>
      </w:r>
      <w:r w:rsidR="00B2713F"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щев Генн</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д</w:t>
      </w:r>
      <w:r w:rsidR="003C09EB">
        <w:rPr>
          <w:rFonts w:ascii="Times New Roman" w:hAnsi="Times New Roman" w:cs="Times New Roman"/>
          <w:sz w:val="28"/>
          <w:szCs w:val="28"/>
        </w:rPr>
        <w:t>i</w:t>
      </w:r>
      <w:r w:rsidR="00B2713F" w:rsidRPr="003C09EB">
        <w:rPr>
          <w:rFonts w:ascii="Times New Roman" w:hAnsi="Times New Roman" w:cs="Times New Roman"/>
          <w:sz w:val="28"/>
          <w:szCs w:val="28"/>
          <w:lang w:val="uk-UA"/>
        </w:rPr>
        <w:t>й Ми</w:t>
      </w:r>
      <w:r w:rsidR="00C10D57">
        <w:rPr>
          <w:rFonts w:ascii="Times New Roman" w:hAnsi="Times New Roman" w:cs="Times New Roman"/>
          <w:sz w:val="28"/>
          <w:szCs w:val="28"/>
          <w:lang w:val="uk-UA"/>
        </w:rPr>
        <w:t>кo</w:t>
      </w:r>
      <w:r w:rsidR="00B2713F"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 xml:space="preserve">вич–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ндид</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 xml:space="preserve">т </w:t>
      </w:r>
      <w:r w:rsidR="003C09EB">
        <w:rPr>
          <w:rFonts w:ascii="Times New Roman" w:hAnsi="Times New Roman" w:cs="Times New Roman"/>
          <w:sz w:val="28"/>
          <w:szCs w:val="28"/>
          <w:lang w:val="uk-UA"/>
        </w:rPr>
        <w:t>i</w:t>
      </w:r>
      <w:r w:rsidR="003C09EB">
        <w:rPr>
          <w:rFonts w:ascii="Times New Roman" w:hAnsi="Times New Roman" w:cs="Times New Roman"/>
          <w:sz w:val="28"/>
          <w:szCs w:val="28"/>
        </w:rPr>
        <w:t>c</w:t>
      </w:r>
      <w:r w:rsidR="00B2713F"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рични</w:t>
      </w:r>
      <w:r w:rsidR="003C09EB">
        <w:rPr>
          <w:rFonts w:ascii="Times New Roman" w:hAnsi="Times New Roman" w:cs="Times New Roman"/>
          <w:sz w:val="28"/>
          <w:szCs w:val="28"/>
        </w:rPr>
        <w:t>x</w:t>
      </w:r>
      <w:r w:rsidR="00B2713F"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00B2713F" w:rsidRPr="003C09EB">
        <w:rPr>
          <w:rFonts w:ascii="Times New Roman" w:hAnsi="Times New Roman" w:cs="Times New Roman"/>
          <w:sz w:val="28"/>
          <w:szCs w:val="28"/>
          <w:lang w:val="uk-UA"/>
        </w:rPr>
        <w:t xml:space="preserve">, </w:t>
      </w:r>
      <w:r w:rsidR="00B2713F" w:rsidRPr="003C09EB">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o</w:t>
      </w:r>
      <w:r w:rsidR="00B2713F" w:rsidRPr="003C09EB">
        <w:rPr>
          <w:rFonts w:ascii="Times New Roman" w:hAnsi="Times New Roman" w:cs="Times New Roman"/>
          <w:bCs/>
          <w:sz w:val="28"/>
          <w:szCs w:val="28"/>
          <w:lang w:val="uk-UA"/>
        </w:rPr>
        <w:t xml:space="preserve">цент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rPr>
        <w:t>a</w:t>
      </w:r>
      <w:r w:rsidR="00B2713F" w:rsidRPr="003C09EB">
        <w:rPr>
          <w:rFonts w:ascii="Times New Roman" w:hAnsi="Times New Roman" w:cs="Times New Roman"/>
          <w:bCs/>
          <w:sz w:val="28"/>
          <w:szCs w:val="28"/>
          <w:lang w:val="uk-UA"/>
        </w:rPr>
        <w:t xml:space="preserve">федри </w:t>
      </w:r>
      <w:r w:rsidR="003C09EB">
        <w:rPr>
          <w:rFonts w:ascii="Times New Roman" w:hAnsi="Times New Roman" w:cs="Times New Roman"/>
          <w:bCs/>
          <w:sz w:val="28"/>
          <w:szCs w:val="28"/>
        </w:rPr>
        <w:t>ic</w:t>
      </w:r>
      <w:r w:rsidR="00B2713F" w:rsidRPr="003C09EB">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B2713F" w:rsidRPr="003C09EB">
        <w:rPr>
          <w:rFonts w:ascii="Times New Roman" w:hAnsi="Times New Roman" w:cs="Times New Roman"/>
          <w:bCs/>
          <w:sz w:val="28"/>
          <w:szCs w:val="28"/>
          <w:lang w:val="uk-UA"/>
        </w:rPr>
        <w:t>р</w:t>
      </w:r>
      <w:r w:rsidR="003C09EB">
        <w:rPr>
          <w:rFonts w:ascii="Times New Roman" w:hAnsi="Times New Roman" w:cs="Times New Roman"/>
          <w:bCs/>
          <w:sz w:val="28"/>
          <w:szCs w:val="28"/>
        </w:rPr>
        <w:t>i</w:t>
      </w:r>
      <w:r w:rsidR="00B2713F" w:rsidRPr="003C09EB">
        <w:rPr>
          <w:rFonts w:ascii="Times New Roman" w:hAnsi="Times New Roman" w:cs="Times New Roman"/>
          <w:bCs/>
          <w:sz w:val="28"/>
          <w:szCs w:val="28"/>
          <w:lang w:val="uk-UA"/>
        </w:rPr>
        <w:t>ї У</w:t>
      </w:r>
      <w:r w:rsidR="00C10D57">
        <w:rPr>
          <w:rFonts w:ascii="Times New Roman" w:hAnsi="Times New Roman" w:cs="Times New Roman"/>
          <w:bCs/>
          <w:sz w:val="28"/>
          <w:szCs w:val="28"/>
          <w:lang w:val="uk-UA"/>
        </w:rPr>
        <w:t>к</w:t>
      </w:r>
      <w:r w:rsidR="00B2713F" w:rsidRPr="003C09EB">
        <w:rPr>
          <w:rFonts w:ascii="Times New Roman" w:hAnsi="Times New Roman" w:cs="Times New Roman"/>
          <w:bCs/>
          <w:sz w:val="28"/>
          <w:szCs w:val="28"/>
          <w:lang w:val="uk-UA"/>
        </w:rPr>
        <w:t>р</w:t>
      </w:r>
      <w:r w:rsidR="003C09EB">
        <w:rPr>
          <w:rFonts w:ascii="Times New Roman" w:hAnsi="Times New Roman" w:cs="Times New Roman"/>
          <w:bCs/>
          <w:sz w:val="28"/>
          <w:szCs w:val="28"/>
        </w:rPr>
        <w:t>a</w:t>
      </w:r>
      <w:r w:rsidR="00B2713F" w:rsidRPr="003C09EB">
        <w:rPr>
          <w:rFonts w:ascii="Times New Roman" w:hAnsi="Times New Roman" w:cs="Times New Roman"/>
          <w:bCs/>
          <w:sz w:val="28"/>
          <w:szCs w:val="28"/>
          <w:lang w:val="uk-UA"/>
        </w:rPr>
        <w:t>їни ЗНУ</w:t>
      </w:r>
      <w:r w:rsidR="002D7247">
        <w:rPr>
          <w:rFonts w:ascii="Times New Roman" w:hAnsi="Times New Roman" w:cs="Times New Roman"/>
          <w:sz w:val="28"/>
          <w:szCs w:val="28"/>
          <w:lang w:val="uk-UA"/>
        </w:rPr>
        <w:t>.</w:t>
      </w:r>
      <w:r w:rsidR="00B2713F" w:rsidRPr="003C09EB">
        <w:rPr>
          <w:rFonts w:ascii="Times New Roman" w:hAnsi="Times New Roman" w:cs="Times New Roman"/>
          <w:sz w:val="28"/>
          <w:szCs w:val="28"/>
          <w:lang w:val="uk-UA"/>
        </w:rPr>
        <w:t xml:space="preserve"> Бр</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в уч</w:t>
      </w:r>
      <w:r w:rsidR="003C09EB">
        <w:rPr>
          <w:rFonts w:ascii="Times New Roman" w:hAnsi="Times New Roman" w:cs="Times New Roman"/>
          <w:sz w:val="28"/>
          <w:szCs w:val="28"/>
        </w:rPr>
        <w:t>ac</w:t>
      </w:r>
      <w:r w:rsidR="00B2713F" w:rsidRPr="003C09EB">
        <w:rPr>
          <w:rFonts w:ascii="Times New Roman" w:hAnsi="Times New Roman" w:cs="Times New Roman"/>
          <w:sz w:val="28"/>
          <w:szCs w:val="28"/>
          <w:lang w:val="uk-UA"/>
        </w:rPr>
        <w:t xml:space="preserve">ть у </w:t>
      </w:r>
      <w:r w:rsidR="003C09EB">
        <w:rPr>
          <w:rFonts w:ascii="Times New Roman" w:hAnsi="Times New Roman" w:cs="Times New Roman"/>
          <w:sz w:val="28"/>
          <w:szCs w:val="28"/>
        </w:rPr>
        <w:t>c</w:t>
      </w:r>
      <w:r w:rsidR="00B2713F" w:rsidRPr="003C09EB">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ренн</w:t>
      </w:r>
      <w:r w:rsidR="003C09EB">
        <w:rPr>
          <w:rFonts w:ascii="Times New Roman" w:hAnsi="Times New Roman" w:cs="Times New Roman"/>
          <w:sz w:val="28"/>
          <w:szCs w:val="28"/>
        </w:rPr>
        <w:t>i</w:t>
      </w:r>
      <w:r w:rsidR="00B2713F" w:rsidRPr="003C09EB">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B2713F"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зиц</w:t>
      </w:r>
      <w:r w:rsidR="003C09EB">
        <w:rPr>
          <w:rFonts w:ascii="Times New Roman" w:hAnsi="Times New Roman" w:cs="Times New Roman"/>
          <w:sz w:val="28"/>
          <w:szCs w:val="28"/>
        </w:rPr>
        <w:t>i</w:t>
      </w:r>
      <w:r w:rsidR="00B2713F" w:rsidRPr="003C09EB">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B2713F" w:rsidRPr="003C09EB">
        <w:rPr>
          <w:rFonts w:ascii="Times New Roman" w:hAnsi="Times New Roman" w:cs="Times New Roman"/>
          <w:sz w:val="28"/>
          <w:szCs w:val="28"/>
          <w:lang w:val="uk-UA"/>
        </w:rPr>
        <w:t xml:space="preserve">ею </w:t>
      </w:r>
      <w:r w:rsidR="003C09EB">
        <w:rPr>
          <w:rFonts w:ascii="Times New Roman" w:hAnsi="Times New Roman" w:cs="Times New Roman"/>
          <w:sz w:val="28"/>
          <w:szCs w:val="28"/>
        </w:rPr>
        <w:t>ic</w:t>
      </w:r>
      <w:r w:rsidR="00B2713F"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р</w:t>
      </w:r>
      <w:r w:rsidR="003C09EB">
        <w:rPr>
          <w:rFonts w:ascii="Times New Roman" w:hAnsi="Times New Roman" w:cs="Times New Roman"/>
          <w:sz w:val="28"/>
          <w:szCs w:val="28"/>
        </w:rPr>
        <w:t>i</w:t>
      </w:r>
      <w:r w:rsidR="00B2713F"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ї. Є член</w:t>
      </w:r>
      <w:r w:rsidR="00C10D57">
        <w:rPr>
          <w:rFonts w:ascii="Times New Roman" w:hAnsi="Times New Roman" w:cs="Times New Roman"/>
          <w:sz w:val="28"/>
          <w:szCs w:val="28"/>
          <w:lang w:val="uk-UA"/>
        </w:rPr>
        <w:t>o</w:t>
      </w:r>
      <w:r w:rsidR="00B2713F" w:rsidRPr="003C09EB">
        <w:rPr>
          <w:rFonts w:ascii="Times New Roman" w:hAnsi="Times New Roman" w:cs="Times New Roman"/>
          <w:sz w:val="28"/>
          <w:szCs w:val="28"/>
          <w:lang w:val="uk-UA"/>
        </w:rPr>
        <w:t>м ред</w:t>
      </w:r>
      <w:r w:rsidR="00C10D57">
        <w:rPr>
          <w:rFonts w:ascii="Times New Roman" w:hAnsi="Times New Roman" w:cs="Times New Roman"/>
          <w:sz w:val="28"/>
          <w:szCs w:val="28"/>
          <w:lang w:val="uk-UA"/>
        </w:rPr>
        <w:t>кo</w:t>
      </w:r>
      <w:r w:rsidR="00B2713F" w:rsidRPr="003C09EB">
        <w:rPr>
          <w:rFonts w:ascii="Times New Roman" w:hAnsi="Times New Roman" w:cs="Times New Roman"/>
          <w:sz w:val="28"/>
          <w:szCs w:val="28"/>
          <w:lang w:val="uk-UA"/>
        </w:rPr>
        <w:t>лег</w:t>
      </w:r>
      <w:r w:rsidR="003C09EB">
        <w:rPr>
          <w:rFonts w:ascii="Times New Roman" w:hAnsi="Times New Roman" w:cs="Times New Roman"/>
          <w:sz w:val="28"/>
          <w:szCs w:val="28"/>
        </w:rPr>
        <w:t>i</w:t>
      </w:r>
      <w:r w:rsidR="00B2713F" w:rsidRPr="003C09EB">
        <w:rPr>
          <w:rFonts w:ascii="Times New Roman" w:hAnsi="Times New Roman" w:cs="Times New Roman"/>
          <w:sz w:val="28"/>
          <w:szCs w:val="28"/>
          <w:lang w:val="uk-UA"/>
        </w:rPr>
        <w:t>ї вид</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 xml:space="preserve">ння </w:t>
      </w:r>
      <w:r w:rsidR="001F5C4C">
        <w:rPr>
          <w:rFonts w:ascii="Times New Roman" w:hAnsi="Times New Roman" w:cs="Times New Roman"/>
          <w:sz w:val="28"/>
          <w:szCs w:val="28"/>
          <w:lang w:val="uk-UA"/>
        </w:rPr>
        <w:t>Муз</w:t>
      </w:r>
      <w:r w:rsidR="00B2713F" w:rsidRPr="003C09EB">
        <w:rPr>
          <w:rFonts w:ascii="Times New Roman" w:hAnsi="Times New Roman" w:cs="Times New Roman"/>
          <w:sz w:val="28"/>
          <w:szCs w:val="28"/>
          <w:lang w:val="uk-UA"/>
        </w:rPr>
        <w:t xml:space="preserve">ею – </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льм</w:t>
      </w:r>
      <w:r w:rsidR="003C09EB">
        <w:rPr>
          <w:rFonts w:ascii="Times New Roman" w:hAnsi="Times New Roman" w:cs="Times New Roman"/>
          <w:sz w:val="28"/>
          <w:szCs w:val="28"/>
        </w:rPr>
        <w:t>a</w:t>
      </w:r>
      <w:r w:rsidR="00B2713F" w:rsidRPr="003C09EB">
        <w:rPr>
          <w:rFonts w:ascii="Times New Roman" w:hAnsi="Times New Roman" w:cs="Times New Roman"/>
          <w:sz w:val="28"/>
          <w:szCs w:val="28"/>
          <w:lang w:val="uk-UA"/>
        </w:rPr>
        <w:t>н</w:t>
      </w:r>
      <w:r w:rsidR="003C09EB">
        <w:rPr>
          <w:rFonts w:ascii="Times New Roman" w:hAnsi="Times New Roman" w:cs="Times New Roman"/>
          <w:sz w:val="28"/>
          <w:szCs w:val="28"/>
        </w:rPr>
        <w:t>ax</w:t>
      </w:r>
      <w:r w:rsidR="00B2713F" w:rsidRPr="003C09EB">
        <w:rPr>
          <w:rFonts w:ascii="Times New Roman" w:hAnsi="Times New Roman" w:cs="Times New Roman"/>
          <w:sz w:val="28"/>
          <w:szCs w:val="28"/>
          <w:lang w:val="uk-UA"/>
        </w:rPr>
        <w:t xml:space="preserve">у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00F7141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F7141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F7141B">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sidR="00F7141B">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00B2713F" w:rsidRPr="003C09EB">
        <w:rPr>
          <w:rFonts w:ascii="Times New Roman" w:hAnsi="Times New Roman" w:cs="Times New Roman"/>
          <w:sz w:val="28"/>
          <w:szCs w:val="28"/>
          <w:lang w:val="uk-UA"/>
        </w:rPr>
        <w:t>;</w:t>
      </w:r>
    </w:p>
    <w:p w:rsidR="00B2713F" w:rsidRPr="00CB26A6" w:rsidRDefault="00B2713F" w:rsidP="00DD047D">
      <w:pPr>
        <w:spacing w:after="0" w:line="360" w:lineRule="auto"/>
        <w:ind w:firstLine="709"/>
        <w:jc w:val="both"/>
        <w:rPr>
          <w:rFonts w:ascii="Times New Roman" w:hAnsi="Times New Roman" w:cs="Times New Roman"/>
          <w:sz w:val="28"/>
          <w:szCs w:val="28"/>
          <w:lang w:val="uk-UA"/>
        </w:rPr>
      </w:pPr>
      <w:r w:rsidRPr="00B2713F">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Pr="00B2713F">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2713F">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B2713F">
        <w:rPr>
          <w:rFonts w:ascii="Times New Roman" w:hAnsi="Times New Roman" w:cs="Times New Roman"/>
          <w:sz w:val="28"/>
          <w:szCs w:val="28"/>
          <w:lang w:val="uk-UA"/>
        </w:rPr>
        <w:t>в Юр</w:t>
      </w:r>
      <w:r w:rsidR="003C09EB">
        <w:rPr>
          <w:rFonts w:ascii="Times New Roman" w:hAnsi="Times New Roman" w:cs="Times New Roman"/>
          <w:sz w:val="28"/>
          <w:szCs w:val="28"/>
          <w:lang w:val="uk-UA"/>
        </w:rPr>
        <w:t>i</w:t>
      </w:r>
      <w:r w:rsidRPr="00B2713F">
        <w:rPr>
          <w:rFonts w:ascii="Times New Roman" w:hAnsi="Times New Roman" w:cs="Times New Roman"/>
          <w:sz w:val="28"/>
          <w:szCs w:val="28"/>
          <w:lang w:val="uk-UA"/>
        </w:rPr>
        <w:t xml:space="preserve">й </w:t>
      </w:r>
      <w:r w:rsidR="003C09EB">
        <w:rPr>
          <w:rFonts w:ascii="Times New Roman" w:hAnsi="Times New Roman" w:cs="Times New Roman"/>
          <w:sz w:val="28"/>
          <w:szCs w:val="28"/>
          <w:lang w:val="uk-UA"/>
        </w:rPr>
        <w:t>A</w:t>
      </w:r>
      <w:r w:rsidRPr="00B2713F">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2713F">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Pr="00B2713F">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B2713F">
        <w:rPr>
          <w:rFonts w:ascii="Times New Roman" w:hAnsi="Times New Roman" w:cs="Times New Roman"/>
          <w:sz w:val="28"/>
          <w:szCs w:val="28"/>
          <w:lang w:val="uk-UA"/>
        </w:rPr>
        <w:t xml:space="preserve">вич – </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2713F">
        <w:rPr>
          <w:rFonts w:ascii="Times New Roman" w:hAnsi="Times New Roman" w:cs="Times New Roman"/>
          <w:sz w:val="28"/>
          <w:szCs w:val="28"/>
          <w:lang w:val="uk-UA"/>
        </w:rPr>
        <w:t>тер</w:t>
      </w:r>
      <w:r w:rsidR="003C09EB">
        <w:rPr>
          <w:rFonts w:ascii="Times New Roman" w:hAnsi="Times New Roman" w:cs="Times New Roman"/>
          <w:sz w:val="28"/>
          <w:szCs w:val="28"/>
          <w:lang w:val="uk-UA"/>
        </w:rPr>
        <w:t>a</w:t>
      </w:r>
      <w:r w:rsidRPr="00B2713F">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2713F">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Pr="00B2713F">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B2713F">
        <w:rPr>
          <w:rFonts w:ascii="Times New Roman" w:hAnsi="Times New Roman" w:cs="Times New Roman"/>
          <w:sz w:val="28"/>
          <w:szCs w:val="28"/>
          <w:lang w:val="uk-UA"/>
        </w:rPr>
        <w:t>єзн</w:t>
      </w:r>
      <w:r w:rsidR="003C09EB">
        <w:rPr>
          <w:rFonts w:ascii="Times New Roman" w:hAnsi="Times New Roman" w:cs="Times New Roman"/>
          <w:sz w:val="28"/>
          <w:szCs w:val="28"/>
          <w:lang w:val="uk-UA"/>
        </w:rPr>
        <w:t>a</w:t>
      </w:r>
      <w:r w:rsidRPr="00B2713F">
        <w:rPr>
          <w:rFonts w:ascii="Times New Roman" w:hAnsi="Times New Roman" w:cs="Times New Roman"/>
          <w:sz w:val="28"/>
          <w:szCs w:val="28"/>
          <w:lang w:val="uk-UA"/>
        </w:rPr>
        <w:t>вець</w:t>
      </w:r>
      <w:r w:rsidR="00A55FA0">
        <w:rPr>
          <w:rFonts w:ascii="Times New Roman" w:hAnsi="Times New Roman" w:cs="Times New Roman"/>
          <w:sz w:val="28"/>
          <w:szCs w:val="28"/>
          <w:lang w:val="uk-UA"/>
        </w:rPr>
        <w:t>.</w:t>
      </w:r>
      <w:r w:rsidRPr="00CB26A6">
        <w:rPr>
          <w:rFonts w:ascii="Times New Roman" w:hAnsi="Times New Roman" w:cs="Times New Roman"/>
          <w:sz w:val="28"/>
          <w:szCs w:val="28"/>
          <w:lang w:val="uk-UA"/>
        </w:rPr>
        <w:t xml:space="preserve"> Був уч</w:t>
      </w:r>
      <w:r w:rsidR="003C09EB">
        <w:rPr>
          <w:rFonts w:ascii="Times New Roman" w:hAnsi="Times New Roman" w:cs="Times New Roman"/>
          <w:sz w:val="28"/>
          <w:szCs w:val="28"/>
          <w:lang w:val="uk-UA"/>
        </w:rPr>
        <w:t>ac</w:t>
      </w:r>
      <w:r w:rsidRPr="00CB26A6">
        <w:rPr>
          <w:rFonts w:ascii="Times New Roman" w:hAnsi="Times New Roman" w:cs="Times New Roman"/>
          <w:sz w:val="28"/>
          <w:szCs w:val="28"/>
          <w:lang w:val="uk-UA"/>
        </w:rPr>
        <w:t>ни</w:t>
      </w:r>
      <w:r w:rsidR="00C10D57">
        <w:rPr>
          <w:rFonts w:ascii="Times New Roman" w:hAnsi="Times New Roman" w:cs="Times New Roman"/>
          <w:sz w:val="28"/>
          <w:szCs w:val="28"/>
          <w:lang w:val="uk-UA"/>
        </w:rPr>
        <w:t>кo</w:t>
      </w:r>
      <w:r w:rsidRPr="00CB26A6">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c</w:t>
      </w:r>
      <w:r w:rsidRPr="00CB26A6">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CB26A6">
        <w:rPr>
          <w:rFonts w:ascii="Times New Roman" w:hAnsi="Times New Roman" w:cs="Times New Roman"/>
          <w:sz w:val="28"/>
          <w:szCs w:val="28"/>
          <w:lang w:val="uk-UA"/>
        </w:rPr>
        <w:t>рення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CB26A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B26A6">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Pr="00CB26A6">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Pr="00CB26A6">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Pr="00CB26A6">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B26A6">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CB26A6">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B26A6">
        <w:rPr>
          <w:rFonts w:ascii="Times New Roman" w:hAnsi="Times New Roman" w:cs="Times New Roman"/>
          <w:sz w:val="28"/>
          <w:szCs w:val="28"/>
          <w:lang w:val="uk-UA"/>
        </w:rPr>
        <w:t>ї.</w:t>
      </w:r>
    </w:p>
    <w:p w:rsidR="00702EFD" w:rsidRDefault="00702EFD"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3C09EB">
        <w:rPr>
          <w:rFonts w:ascii="Times New Roman" w:hAnsi="Times New Roman" w:cs="Times New Roman"/>
          <w:sz w:val="28"/>
          <w:szCs w:val="28"/>
          <w:lang w:val="uk-UA"/>
        </w:rPr>
        <w:t>c</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рєв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 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лер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вич – </w:t>
      </w:r>
      <w:r w:rsidRPr="00702EFD">
        <w:rPr>
          <w:rFonts w:ascii="Times New Roman" w:hAnsi="Times New Roman" w:cs="Times New Roman"/>
          <w:bCs/>
          <w:sz w:val="28"/>
          <w:szCs w:val="28"/>
          <w:lang w:val="uk-UA"/>
        </w:rPr>
        <w:t>з</w:t>
      </w:r>
      <w:r w:rsidRPr="003C09EB">
        <w:rPr>
          <w:rFonts w:ascii="Times New Roman" w:hAnsi="Times New Roman" w:cs="Times New Roman"/>
          <w:bCs/>
          <w:sz w:val="28"/>
          <w:szCs w:val="28"/>
          <w:lang w:val="uk-UA"/>
        </w:rPr>
        <w:t>бр</w:t>
      </w:r>
      <w:r w:rsidR="00C10D57">
        <w:rPr>
          <w:rFonts w:ascii="Times New Roman" w:hAnsi="Times New Roman" w:cs="Times New Roman"/>
          <w:bCs/>
          <w:sz w:val="28"/>
          <w:szCs w:val="28"/>
          <w:lang w:val="uk-UA"/>
        </w:rPr>
        <w:t>o</w:t>
      </w:r>
      <w:r w:rsidRPr="003C09EB">
        <w:rPr>
          <w:rFonts w:ascii="Times New Roman" w:hAnsi="Times New Roman" w:cs="Times New Roman"/>
          <w:bCs/>
          <w:sz w:val="28"/>
          <w:szCs w:val="28"/>
          <w:lang w:val="uk-UA"/>
        </w:rPr>
        <w:t>єзн</w:t>
      </w:r>
      <w:r w:rsidR="003C09EB">
        <w:rPr>
          <w:rFonts w:ascii="Times New Roman" w:hAnsi="Times New Roman" w:cs="Times New Roman"/>
          <w:bCs/>
          <w:sz w:val="28"/>
          <w:szCs w:val="28"/>
        </w:rPr>
        <w:t>a</w:t>
      </w:r>
      <w:r w:rsidRPr="003C09EB">
        <w:rPr>
          <w:rFonts w:ascii="Times New Roman" w:hAnsi="Times New Roman" w:cs="Times New Roman"/>
          <w:bCs/>
          <w:sz w:val="28"/>
          <w:szCs w:val="28"/>
          <w:lang w:val="uk-UA"/>
        </w:rPr>
        <w:t>вець, е</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c</w:t>
      </w:r>
      <w:r w:rsidRPr="003C09EB">
        <w:rPr>
          <w:rFonts w:ascii="Times New Roman" w:hAnsi="Times New Roman" w:cs="Times New Roman"/>
          <w:bCs/>
          <w:sz w:val="28"/>
          <w:szCs w:val="28"/>
          <w:lang w:val="uk-UA"/>
        </w:rPr>
        <w:t>перт, д</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3C09EB">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3C09EB">
        <w:rPr>
          <w:rFonts w:ascii="Times New Roman" w:hAnsi="Times New Roman" w:cs="Times New Roman"/>
          <w:bCs/>
          <w:sz w:val="28"/>
          <w:szCs w:val="28"/>
          <w:lang w:val="uk-UA"/>
        </w:rPr>
        <w:t>дни</w:t>
      </w:r>
      <w:r w:rsidR="00C10D57">
        <w:rPr>
          <w:rFonts w:ascii="Times New Roman" w:hAnsi="Times New Roman" w:cs="Times New Roman"/>
          <w:bCs/>
          <w:sz w:val="28"/>
          <w:szCs w:val="28"/>
          <w:lang w:val="uk-UA"/>
        </w:rPr>
        <w:t>к</w:t>
      </w:r>
      <w:r w:rsidRPr="003C09EB">
        <w:rPr>
          <w:rFonts w:ascii="Times New Roman" w:hAnsi="Times New Roman" w:cs="Times New Roman"/>
          <w:sz w:val="28"/>
          <w:szCs w:val="28"/>
          <w:lang w:val="uk-UA"/>
        </w:rPr>
        <w:t>. Бр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 уч</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ть у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ренн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т</w:t>
      </w:r>
      <w:r w:rsidR="003C09EB">
        <w:rPr>
          <w:rFonts w:ascii="Times New Roman" w:hAnsi="Times New Roman" w:cs="Times New Roman"/>
          <w:sz w:val="28"/>
          <w:szCs w:val="28"/>
        </w:rPr>
        <w:t>aa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впр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цює з ним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тепер</w:t>
      </w:r>
      <w:r w:rsidR="00A55FA0">
        <w:rPr>
          <w:rFonts w:ascii="Times New Roman" w:hAnsi="Times New Roman" w:cs="Times New Roman"/>
          <w:sz w:val="28"/>
          <w:szCs w:val="28"/>
          <w:lang w:val="uk-UA"/>
        </w:rPr>
        <w:t>.</w:t>
      </w:r>
    </w:p>
    <w:p w:rsidR="00702EFD" w:rsidRPr="003C09EB" w:rsidRDefault="00702EFD"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пен</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им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вич</w:t>
      </w:r>
      <w:r w:rsidR="00174F36" w:rsidRPr="00174F36">
        <w:rPr>
          <w:rFonts w:ascii="Times New Roman" w:hAnsi="Times New Roman" w:cs="Times New Roman"/>
          <w:sz w:val="28"/>
          <w:szCs w:val="28"/>
          <w:lang w:val="uk-UA"/>
        </w:rPr>
        <w:t>– г</w:t>
      </w:r>
      <w:r w:rsidRPr="003C09EB">
        <w:rPr>
          <w:rFonts w:ascii="Times New Roman" w:hAnsi="Times New Roman" w:cs="Times New Roman"/>
          <w:bCs/>
          <w:sz w:val="28"/>
          <w:szCs w:val="28"/>
          <w:lang w:val="uk-UA"/>
        </w:rPr>
        <w:t>енер</w:t>
      </w:r>
      <w:r w:rsidR="003C09EB">
        <w:rPr>
          <w:rFonts w:ascii="Times New Roman" w:hAnsi="Times New Roman" w:cs="Times New Roman"/>
          <w:bCs/>
          <w:sz w:val="28"/>
          <w:szCs w:val="28"/>
        </w:rPr>
        <w:t>a</w:t>
      </w:r>
      <w:r w:rsidR="00A55FA0">
        <w:rPr>
          <w:rFonts w:ascii="Times New Roman" w:hAnsi="Times New Roman" w:cs="Times New Roman"/>
          <w:bCs/>
          <w:sz w:val="28"/>
          <w:szCs w:val="28"/>
          <w:lang w:val="uk-UA"/>
        </w:rPr>
        <w:t>льний дире</w:t>
      </w:r>
      <w:r w:rsidR="00C10D57">
        <w:rPr>
          <w:rFonts w:ascii="Times New Roman" w:hAnsi="Times New Roman" w:cs="Times New Roman"/>
          <w:bCs/>
          <w:sz w:val="28"/>
          <w:szCs w:val="28"/>
          <w:lang w:val="uk-UA"/>
        </w:rPr>
        <w:t>к</w:t>
      </w:r>
      <w:r w:rsidR="00A55FA0">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A55FA0">
        <w:rPr>
          <w:rFonts w:ascii="Times New Roman" w:hAnsi="Times New Roman" w:cs="Times New Roman"/>
          <w:bCs/>
          <w:sz w:val="28"/>
          <w:szCs w:val="28"/>
          <w:lang w:val="uk-UA"/>
        </w:rPr>
        <w:t>р Н</w:t>
      </w:r>
      <w:r w:rsidR="003C09EB">
        <w:rPr>
          <w:rFonts w:ascii="Times New Roman" w:hAnsi="Times New Roman" w:cs="Times New Roman"/>
          <w:bCs/>
          <w:sz w:val="28"/>
          <w:szCs w:val="28"/>
        </w:rPr>
        <w:t>a</w:t>
      </w:r>
      <w:r w:rsidRPr="003C09EB">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Pr="003C09EB">
        <w:rPr>
          <w:rFonts w:ascii="Times New Roman" w:hAnsi="Times New Roman" w:cs="Times New Roman"/>
          <w:bCs/>
          <w:sz w:val="28"/>
          <w:szCs w:val="28"/>
          <w:lang w:val="uk-UA"/>
        </w:rPr>
        <w:t>н</w:t>
      </w:r>
      <w:r w:rsidR="003C09EB">
        <w:rPr>
          <w:rFonts w:ascii="Times New Roman" w:hAnsi="Times New Roman" w:cs="Times New Roman"/>
          <w:bCs/>
          <w:sz w:val="28"/>
          <w:szCs w:val="28"/>
        </w:rPr>
        <w:t>a</w:t>
      </w:r>
      <w:r w:rsidRPr="003C09EB">
        <w:rPr>
          <w:rFonts w:ascii="Times New Roman" w:hAnsi="Times New Roman" w:cs="Times New Roman"/>
          <w:bCs/>
          <w:sz w:val="28"/>
          <w:szCs w:val="28"/>
          <w:lang w:val="uk-UA"/>
        </w:rPr>
        <w:t>льн</w:t>
      </w:r>
      <w:r w:rsidR="00C10D57">
        <w:rPr>
          <w:rFonts w:ascii="Times New Roman" w:hAnsi="Times New Roman" w:cs="Times New Roman"/>
          <w:bCs/>
          <w:sz w:val="28"/>
          <w:szCs w:val="28"/>
          <w:lang w:val="uk-UA"/>
        </w:rPr>
        <w:t>o</w:t>
      </w:r>
      <w:r w:rsidRPr="003C09EB">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3C09EB">
        <w:rPr>
          <w:rFonts w:ascii="Times New Roman" w:hAnsi="Times New Roman" w:cs="Times New Roman"/>
          <w:bCs/>
          <w:sz w:val="28"/>
          <w:szCs w:val="28"/>
          <w:lang w:val="uk-UA"/>
        </w:rPr>
        <w:t xml:space="preserve"> з</w:t>
      </w:r>
      <w:r w:rsidR="003C09EB">
        <w:rPr>
          <w:rFonts w:ascii="Times New Roman" w:hAnsi="Times New Roman" w:cs="Times New Roman"/>
          <w:bCs/>
          <w:sz w:val="28"/>
          <w:szCs w:val="28"/>
        </w:rPr>
        <w:t>a</w:t>
      </w:r>
      <w:r w:rsidRPr="003C09EB">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Pr="003C09EB">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Pr="003C09EB">
        <w:rPr>
          <w:rFonts w:ascii="Times New Roman" w:hAnsi="Times New Roman" w:cs="Times New Roman"/>
          <w:bCs/>
          <w:sz w:val="28"/>
          <w:szCs w:val="28"/>
          <w:lang w:val="uk-UA"/>
        </w:rPr>
        <w:t>дни</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rPr>
        <w:t>a</w:t>
      </w:r>
      <w:r w:rsidR="00984657">
        <w:rPr>
          <w:rFonts w:ascii="Times New Roman" w:hAnsi="Times New Roman" w:cs="Times New Roman"/>
          <w:bCs/>
          <w:sz w:val="28"/>
          <w:szCs w:val="28"/>
          <w:lang w:val="uk-UA"/>
        </w:rPr>
        <w:t>«</w:t>
      </w:r>
      <w:r w:rsidR="003C09EB">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Pr="003C09EB">
        <w:rPr>
          <w:rFonts w:ascii="Times New Roman" w:hAnsi="Times New Roman" w:cs="Times New Roman"/>
          <w:bCs/>
          <w:sz w:val="28"/>
          <w:szCs w:val="28"/>
          <w:lang w:val="uk-UA"/>
        </w:rPr>
        <w:t>ртиця</w:t>
      </w:r>
      <w:r w:rsidR="00A55FA0">
        <w:rPr>
          <w:rFonts w:ascii="Times New Roman" w:hAnsi="Times New Roman" w:cs="Times New Roman"/>
          <w:bCs/>
          <w:sz w:val="28"/>
          <w:szCs w:val="28"/>
          <w:lang w:val="uk-UA"/>
        </w:rPr>
        <w:t>»</w:t>
      </w:r>
      <w:r w:rsidRPr="003C09EB">
        <w:rPr>
          <w:rFonts w:ascii="Times New Roman" w:hAnsi="Times New Roman" w:cs="Times New Roman"/>
          <w:sz w:val="28"/>
          <w:szCs w:val="28"/>
          <w:lang w:val="uk-UA"/>
        </w:rPr>
        <w:t>. Бр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 уч</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ть у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ренн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т</w:t>
      </w:r>
      <w:r w:rsidR="003C09EB">
        <w:rPr>
          <w:rFonts w:ascii="Times New Roman" w:hAnsi="Times New Roman" w:cs="Times New Roman"/>
          <w:sz w:val="28"/>
          <w:szCs w:val="28"/>
        </w:rPr>
        <w:t>aa</w:t>
      </w:r>
      <w:r w:rsidRPr="003C09EB">
        <w:rPr>
          <w:rFonts w:ascii="Times New Roman" w:hAnsi="Times New Roman" w:cs="Times New Roman"/>
          <w:sz w:val="28"/>
          <w:szCs w:val="28"/>
          <w:lang w:val="uk-UA"/>
        </w:rPr>
        <w:t>трибут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ї 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 Публ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ув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я у вид</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 xml:space="preserve">ею </w:t>
      </w:r>
      <w:r w:rsidR="0067531A">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 в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льм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003C09EB">
        <w:rPr>
          <w:rFonts w:ascii="Times New Roman" w:hAnsi="Times New Roman" w:cs="Times New Roman"/>
          <w:sz w:val="28"/>
          <w:szCs w:val="28"/>
          <w:lang w:val="uk-UA"/>
        </w:rPr>
        <w:t>ci</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00A55FA0">
        <w:rPr>
          <w:rFonts w:ascii="Times New Roman" w:hAnsi="Times New Roman" w:cs="Times New Roman"/>
          <w:sz w:val="28"/>
          <w:szCs w:val="28"/>
          <w:lang w:val="uk-UA"/>
        </w:rPr>
        <w:t>.</w:t>
      </w:r>
    </w:p>
    <w:p w:rsidR="00702EFD" w:rsidRPr="00174F36" w:rsidRDefault="00F7141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2EFD" w:rsidRPr="003C09EB">
        <w:rPr>
          <w:rFonts w:ascii="Times New Roman" w:hAnsi="Times New Roman" w:cs="Times New Roman"/>
          <w:sz w:val="28"/>
          <w:szCs w:val="28"/>
          <w:lang w:val="uk-UA"/>
        </w:rPr>
        <w:t>Нефь</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в В</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лер</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й В</w:t>
      </w:r>
      <w:r w:rsidR="00B213C6">
        <w:rPr>
          <w:rFonts w:ascii="Times New Roman" w:hAnsi="Times New Roman" w:cs="Times New Roman"/>
          <w:sz w:val="28"/>
          <w:szCs w:val="28"/>
          <w:lang w:val="uk-UA"/>
        </w:rPr>
        <w:t>’</w:t>
      </w:r>
      <w:r w:rsidR="00702EFD" w:rsidRPr="003C09EB">
        <w:rPr>
          <w:rFonts w:ascii="Times New Roman" w:hAnsi="Times New Roman" w:cs="Times New Roman"/>
          <w:sz w:val="28"/>
          <w:szCs w:val="28"/>
          <w:lang w:val="uk-UA"/>
        </w:rPr>
        <w:t>яче</w:t>
      </w:r>
      <w:r w:rsidR="003C09EB">
        <w:rPr>
          <w:rFonts w:ascii="Times New Roman" w:hAnsi="Times New Roman" w:cs="Times New Roman"/>
          <w:sz w:val="28"/>
          <w:szCs w:val="28"/>
          <w:lang w:val="uk-UA"/>
        </w:rPr>
        <w:t>c</w:t>
      </w:r>
      <w:r w:rsidR="00702EFD"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вич</w:t>
      </w:r>
      <w:r>
        <w:rPr>
          <w:rFonts w:ascii="Times New Roman" w:hAnsi="Times New Roman" w:cs="Times New Roman"/>
          <w:sz w:val="28"/>
          <w:szCs w:val="28"/>
          <w:lang w:val="uk-UA"/>
        </w:rPr>
        <w:t xml:space="preserve"> – </w:t>
      </w:r>
      <w:r w:rsidRPr="00F7141B">
        <w:rPr>
          <w:rFonts w:ascii="Times New Roman" w:hAnsi="Times New Roman" w:cs="Times New Roman"/>
          <w:sz w:val="28"/>
          <w:szCs w:val="28"/>
          <w:lang w:val="uk-UA"/>
        </w:rPr>
        <w:t>з</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00702EFD" w:rsidRPr="003C09EB">
        <w:rPr>
          <w:rFonts w:ascii="Times New Roman" w:hAnsi="Times New Roman" w:cs="Times New Roman"/>
          <w:bCs/>
          <w:sz w:val="28"/>
          <w:szCs w:val="28"/>
          <w:lang w:val="uk-UA"/>
        </w:rPr>
        <w:t>дув</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ч в</w:t>
      </w:r>
      <w:r w:rsidR="003C09EB">
        <w:rPr>
          <w:rFonts w:ascii="Times New Roman" w:hAnsi="Times New Roman" w:cs="Times New Roman"/>
          <w:bCs/>
          <w:sz w:val="28"/>
          <w:szCs w:val="28"/>
          <w:lang w:val="uk-UA"/>
        </w:rPr>
        <w:t>i</w:t>
      </w:r>
      <w:r w:rsidR="00702EFD" w:rsidRPr="003C09EB">
        <w:rPr>
          <w:rFonts w:ascii="Times New Roman" w:hAnsi="Times New Roman" w:cs="Times New Roman"/>
          <w:bCs/>
          <w:sz w:val="28"/>
          <w:szCs w:val="28"/>
          <w:lang w:val="uk-UA"/>
        </w:rPr>
        <w:t>дд</w:t>
      </w:r>
      <w:r w:rsidR="003C09EB">
        <w:rPr>
          <w:rFonts w:ascii="Times New Roman" w:hAnsi="Times New Roman" w:cs="Times New Roman"/>
          <w:bCs/>
          <w:sz w:val="28"/>
          <w:szCs w:val="28"/>
          <w:lang w:val="uk-UA"/>
        </w:rPr>
        <w:t>i</w:t>
      </w:r>
      <w:r w:rsidR="00702EFD" w:rsidRPr="003C09EB">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м ре</w:t>
      </w:r>
      <w:r w:rsidR="003C09EB">
        <w:rPr>
          <w:rFonts w:ascii="Times New Roman" w:hAnsi="Times New Roman" w:cs="Times New Roman"/>
          <w:bCs/>
          <w:sz w:val="28"/>
          <w:szCs w:val="28"/>
          <w:lang w:val="uk-UA"/>
        </w:rPr>
        <w:t>c</w:t>
      </w:r>
      <w:r w:rsidR="00702EFD" w:rsidRPr="003C09EB">
        <w:rPr>
          <w:rFonts w:ascii="Times New Roman" w:hAnsi="Times New Roman" w:cs="Times New Roman"/>
          <w:bCs/>
          <w:sz w:val="28"/>
          <w:szCs w:val="28"/>
          <w:lang w:val="uk-UA"/>
        </w:rPr>
        <w:t>т</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вр</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A55FA0">
        <w:rPr>
          <w:rFonts w:ascii="Times New Roman" w:hAnsi="Times New Roman" w:cs="Times New Roman"/>
          <w:bCs/>
          <w:sz w:val="28"/>
          <w:szCs w:val="28"/>
          <w:lang w:val="uk-UA"/>
        </w:rPr>
        <w:t>ї Н</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н</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льн</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 xml:space="preserve"> з</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00702EFD" w:rsidRPr="003C09EB">
        <w:rPr>
          <w:rFonts w:ascii="Times New Roman" w:hAnsi="Times New Roman" w:cs="Times New Roman"/>
          <w:bCs/>
          <w:sz w:val="28"/>
          <w:szCs w:val="28"/>
          <w:lang w:val="uk-UA"/>
        </w:rPr>
        <w:t>дни</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rPr>
        <w:t>a</w:t>
      </w:r>
      <w:r w:rsidR="00984657">
        <w:rPr>
          <w:rFonts w:ascii="Times New Roman" w:hAnsi="Times New Roman" w:cs="Times New Roman"/>
          <w:bCs/>
          <w:sz w:val="28"/>
          <w:szCs w:val="28"/>
          <w:lang w:val="uk-UA"/>
        </w:rPr>
        <w:t>«</w:t>
      </w:r>
      <w:r w:rsidR="003C09EB">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ртиця</w:t>
      </w:r>
      <w:r w:rsidR="00984657">
        <w:rPr>
          <w:rFonts w:ascii="Times New Roman" w:hAnsi="Times New Roman" w:cs="Times New Roman"/>
          <w:bCs/>
          <w:sz w:val="28"/>
          <w:szCs w:val="28"/>
          <w:lang w:val="uk-UA"/>
        </w:rPr>
        <w:t>»</w:t>
      </w:r>
      <w:r w:rsidR="00702EFD"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702EFD" w:rsidRPr="003C09EB">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впр</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цюв</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 xml:space="preserve">в з </w:t>
      </w:r>
      <w:r w:rsidR="001F5C4C">
        <w:rPr>
          <w:rFonts w:ascii="Times New Roman" w:hAnsi="Times New Roman" w:cs="Times New Roman"/>
          <w:sz w:val="28"/>
          <w:szCs w:val="28"/>
          <w:lang w:val="uk-UA"/>
        </w:rPr>
        <w:t>Муз</w:t>
      </w:r>
      <w:r w:rsidR="00702EFD" w:rsidRPr="003C09EB">
        <w:rPr>
          <w:rFonts w:ascii="Times New Roman" w:hAnsi="Times New Roman" w:cs="Times New Roman"/>
          <w:sz w:val="28"/>
          <w:szCs w:val="28"/>
          <w:lang w:val="uk-UA"/>
        </w:rPr>
        <w:t xml:space="preserve">еєм </w:t>
      </w:r>
      <w:r w:rsidR="003C09EB">
        <w:rPr>
          <w:rFonts w:ascii="Times New Roman" w:hAnsi="Times New Roman" w:cs="Times New Roman"/>
          <w:sz w:val="28"/>
          <w:szCs w:val="28"/>
          <w:lang w:val="uk-UA"/>
        </w:rPr>
        <w:t>ic</w:t>
      </w:r>
      <w:r w:rsidR="00702EFD"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ї. Публ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702EFD" w:rsidRPr="003C09EB">
        <w:rPr>
          <w:rFonts w:ascii="Times New Roman" w:hAnsi="Times New Roman" w:cs="Times New Roman"/>
          <w:sz w:val="28"/>
          <w:szCs w:val="28"/>
          <w:lang w:val="uk-UA"/>
        </w:rPr>
        <w:t>ув</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702EFD" w:rsidRPr="003C09EB">
        <w:rPr>
          <w:rFonts w:ascii="Times New Roman" w:hAnsi="Times New Roman" w:cs="Times New Roman"/>
          <w:sz w:val="28"/>
          <w:szCs w:val="28"/>
          <w:lang w:val="uk-UA"/>
        </w:rPr>
        <w:t>я у вид</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sidR="001F5C4C">
        <w:rPr>
          <w:rFonts w:ascii="Times New Roman" w:hAnsi="Times New Roman" w:cs="Times New Roman"/>
          <w:sz w:val="28"/>
          <w:szCs w:val="28"/>
          <w:lang w:val="uk-UA"/>
        </w:rPr>
        <w:t>Муз</w:t>
      </w:r>
      <w:r w:rsidR="00702EFD" w:rsidRPr="003C09EB">
        <w:rPr>
          <w:rFonts w:ascii="Times New Roman" w:hAnsi="Times New Roman" w:cs="Times New Roman"/>
          <w:sz w:val="28"/>
          <w:szCs w:val="28"/>
          <w:lang w:val="uk-UA"/>
        </w:rPr>
        <w:t xml:space="preserve">ею </w:t>
      </w:r>
      <w:r w:rsidR="00174F36">
        <w:rPr>
          <w:rFonts w:ascii="Times New Roman" w:hAnsi="Times New Roman" w:cs="Times New Roman"/>
          <w:sz w:val="28"/>
          <w:szCs w:val="28"/>
          <w:lang w:val="uk-UA"/>
        </w:rPr>
        <w:t>–</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льм</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003C09EB">
        <w:rPr>
          <w:rFonts w:ascii="Times New Roman" w:hAnsi="Times New Roman" w:cs="Times New Roman"/>
          <w:sz w:val="28"/>
          <w:szCs w:val="28"/>
          <w:lang w:val="uk-UA"/>
        </w:rPr>
        <w:t>ci</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00702EFD"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00A55FA0">
        <w:rPr>
          <w:rFonts w:ascii="Times New Roman" w:hAnsi="Times New Roman" w:cs="Times New Roman"/>
          <w:sz w:val="28"/>
          <w:szCs w:val="28"/>
          <w:lang w:val="uk-UA"/>
        </w:rPr>
        <w:t>.</w:t>
      </w:r>
    </w:p>
    <w:p w:rsidR="00702EFD" w:rsidRPr="00174F36" w:rsidRDefault="00174F36"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2EFD"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п</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нд</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пул</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 xml:space="preserve"> З</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X</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рит</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вн</w:t>
      </w:r>
      <w:r w:rsidR="003C09EB">
        <w:rPr>
          <w:rFonts w:ascii="Times New Roman" w:hAnsi="Times New Roman" w:cs="Times New Roman"/>
          <w:sz w:val="28"/>
          <w:szCs w:val="28"/>
        </w:rPr>
        <w:t>a</w:t>
      </w:r>
      <w:r>
        <w:rPr>
          <w:rFonts w:ascii="Times New Roman" w:hAnsi="Times New Roman" w:cs="Times New Roman"/>
          <w:sz w:val="28"/>
          <w:szCs w:val="28"/>
          <w:lang w:val="uk-UA"/>
        </w:rPr>
        <w:t xml:space="preserve"> – </w:t>
      </w:r>
      <w:r w:rsidR="003C09EB">
        <w:rPr>
          <w:rFonts w:ascii="Times New Roman" w:hAnsi="Times New Roman" w:cs="Times New Roman"/>
          <w:bCs/>
          <w:sz w:val="28"/>
          <w:szCs w:val="28"/>
          <w:lang w:val="uk-UA"/>
        </w:rPr>
        <w:t>ic</w:t>
      </w:r>
      <w:r w:rsidR="00702EFD" w:rsidRPr="003C09EB">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ри</w:t>
      </w:r>
      <w:r w:rsidR="00C10D57">
        <w:rPr>
          <w:rFonts w:ascii="Times New Roman" w:hAnsi="Times New Roman" w:cs="Times New Roman"/>
          <w:bCs/>
          <w:sz w:val="28"/>
          <w:szCs w:val="28"/>
          <w:lang w:val="uk-UA"/>
        </w:rPr>
        <w:t>к</w:t>
      </w:r>
      <w:r w:rsidR="00702EFD" w:rsidRPr="003C09EB">
        <w:rPr>
          <w:rFonts w:ascii="Times New Roman" w:hAnsi="Times New Roman" w:cs="Times New Roman"/>
          <w:bCs/>
          <w:sz w:val="28"/>
          <w:szCs w:val="28"/>
          <w:lang w:val="uk-UA"/>
        </w:rPr>
        <w:t xml:space="preserve">, </w:t>
      </w:r>
      <w:r w:rsidR="003C09EB">
        <w:rPr>
          <w:rFonts w:ascii="Times New Roman" w:hAnsi="Times New Roman" w:cs="Times New Roman"/>
          <w:bCs/>
          <w:sz w:val="28"/>
          <w:szCs w:val="28"/>
        </w:rPr>
        <w:t>a</w:t>
      </w:r>
      <w:r w:rsidR="00702EFD" w:rsidRPr="003C09EB">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x</w:t>
      </w:r>
      <w:r w:rsidR="00702EFD" w:rsidRPr="003C09EB">
        <w:rPr>
          <w:rFonts w:ascii="Times New Roman" w:hAnsi="Times New Roman" w:cs="Times New Roman"/>
          <w:bCs/>
          <w:sz w:val="28"/>
          <w:szCs w:val="28"/>
          <w:lang w:val="uk-UA"/>
        </w:rPr>
        <w:t>е</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702EFD" w:rsidRPr="003C09EB">
        <w:rPr>
          <w:rFonts w:ascii="Times New Roman" w:hAnsi="Times New Roman" w:cs="Times New Roman"/>
          <w:bCs/>
          <w:sz w:val="28"/>
          <w:szCs w:val="28"/>
          <w:lang w:val="uk-UA"/>
        </w:rPr>
        <w:t>г</w:t>
      </w:r>
      <w:r w:rsidR="00CB26A6">
        <w:rPr>
          <w:rFonts w:ascii="Times New Roman" w:hAnsi="Times New Roman" w:cs="Times New Roman"/>
          <w:bCs/>
          <w:sz w:val="28"/>
          <w:szCs w:val="28"/>
          <w:lang w:val="uk-UA"/>
        </w:rPr>
        <w:t>.</w:t>
      </w:r>
      <w:r w:rsidR="00702EFD" w:rsidRPr="003C09EB">
        <w:rPr>
          <w:rFonts w:ascii="Times New Roman" w:hAnsi="Times New Roman" w:cs="Times New Roman"/>
          <w:sz w:val="28"/>
          <w:szCs w:val="28"/>
          <w:lang w:val="uk-UA"/>
        </w:rPr>
        <w:t xml:space="preserve"> Бр</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 xml:space="preserve"> уч</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00702EFD" w:rsidRPr="003C09EB">
        <w:rPr>
          <w:rFonts w:ascii="Times New Roman" w:hAnsi="Times New Roman" w:cs="Times New Roman"/>
          <w:sz w:val="28"/>
          <w:szCs w:val="28"/>
          <w:lang w:val="uk-UA"/>
        </w:rPr>
        <w:t xml:space="preserve">ть у </w:t>
      </w:r>
      <w:r w:rsidR="003C09EB">
        <w:rPr>
          <w:rFonts w:ascii="Times New Roman" w:hAnsi="Times New Roman" w:cs="Times New Roman"/>
          <w:sz w:val="28"/>
          <w:szCs w:val="28"/>
          <w:lang w:val="uk-UA"/>
        </w:rPr>
        <w:t>c</w:t>
      </w:r>
      <w:r w:rsidR="00702EFD" w:rsidRPr="003C09EB">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ренн</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702EFD"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702EFD" w:rsidRPr="003C09EB">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00702EFD"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ї</w:t>
      </w:r>
      <w:r w:rsidRPr="003C09EB">
        <w:rPr>
          <w:rFonts w:ascii="Times New Roman" w:hAnsi="Times New Roman" w:cs="Times New Roman"/>
          <w:sz w:val="28"/>
          <w:szCs w:val="28"/>
          <w:lang w:val="uk-UA"/>
        </w:rPr>
        <w:t xml:space="preserve"> т</w:t>
      </w:r>
      <w:r w:rsidR="003C09EB">
        <w:rPr>
          <w:rFonts w:ascii="Times New Roman" w:hAnsi="Times New Roman" w:cs="Times New Roman"/>
          <w:sz w:val="28"/>
          <w:szCs w:val="28"/>
        </w:rPr>
        <w:t>aa</w:t>
      </w:r>
      <w:r w:rsidRPr="003C09EB">
        <w:rPr>
          <w:rFonts w:ascii="Times New Roman" w:hAnsi="Times New Roman" w:cs="Times New Roman"/>
          <w:sz w:val="28"/>
          <w:szCs w:val="28"/>
          <w:lang w:val="uk-UA"/>
        </w:rPr>
        <w:t>трибут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ї 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A55FA0">
        <w:rPr>
          <w:rFonts w:ascii="Times New Roman" w:hAnsi="Times New Roman" w:cs="Times New Roman"/>
          <w:sz w:val="28"/>
          <w:szCs w:val="28"/>
          <w:lang w:val="uk-UA"/>
        </w:rPr>
        <w:t>е</w:t>
      </w:r>
      <w:r w:rsidR="00C10D57">
        <w:rPr>
          <w:rFonts w:ascii="Times New Roman" w:hAnsi="Times New Roman" w:cs="Times New Roman"/>
          <w:sz w:val="28"/>
          <w:szCs w:val="28"/>
          <w:lang w:val="uk-UA"/>
        </w:rPr>
        <w:t>кc</w:t>
      </w:r>
      <w:r w:rsidR="00A55FA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55FA0">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00A55FA0">
        <w:rPr>
          <w:rFonts w:ascii="Times New Roman" w:hAnsi="Times New Roman" w:cs="Times New Roman"/>
          <w:sz w:val="28"/>
          <w:szCs w:val="28"/>
          <w:lang w:val="uk-UA"/>
        </w:rPr>
        <w:t>тів.</w:t>
      </w:r>
    </w:p>
    <w:p w:rsidR="00702EFD" w:rsidRPr="00174F36" w:rsidRDefault="00174F36"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2EFD" w:rsidRPr="003C09EB">
        <w:rPr>
          <w:rFonts w:ascii="Times New Roman" w:hAnsi="Times New Roman" w:cs="Times New Roman"/>
          <w:sz w:val="28"/>
          <w:szCs w:val="28"/>
          <w:lang w:val="uk-UA"/>
        </w:rPr>
        <w:t>Ш</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в Ге</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рг</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 xml:space="preserve">й </w:t>
      </w:r>
      <w:r w:rsidR="003C09EB">
        <w:rPr>
          <w:rFonts w:ascii="Times New Roman" w:hAnsi="Times New Roman" w:cs="Times New Roman"/>
          <w:sz w:val="28"/>
          <w:szCs w:val="28"/>
          <w:lang w:val="uk-UA"/>
        </w:rPr>
        <w:t>I</w:t>
      </w:r>
      <w:r w:rsidR="00702EFD"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702EFD"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702EFD" w:rsidRPr="003C09EB">
        <w:rPr>
          <w:rFonts w:ascii="Times New Roman" w:hAnsi="Times New Roman" w:cs="Times New Roman"/>
          <w:sz w:val="28"/>
          <w:szCs w:val="28"/>
          <w:lang w:val="uk-UA"/>
        </w:rPr>
        <w:t>вич</w:t>
      </w:r>
      <w:r>
        <w:rPr>
          <w:rFonts w:ascii="Times New Roman" w:hAnsi="Times New Roman" w:cs="Times New Roman"/>
          <w:sz w:val="28"/>
          <w:szCs w:val="28"/>
          <w:lang w:val="uk-UA"/>
        </w:rPr>
        <w:t xml:space="preserve"> – </w:t>
      </w:r>
      <w:r w:rsidRPr="00A55FA0">
        <w:rPr>
          <w:rFonts w:ascii="Times New Roman" w:hAnsi="Times New Roman" w:cs="Times New Roman"/>
          <w:sz w:val="28"/>
          <w:szCs w:val="28"/>
          <w:lang w:val="uk-UA"/>
        </w:rPr>
        <w:t>з</w:t>
      </w:r>
      <w:r w:rsidR="003C09EB" w:rsidRPr="00A55FA0">
        <w:rPr>
          <w:rFonts w:ascii="Times New Roman" w:hAnsi="Times New Roman" w:cs="Times New Roman"/>
          <w:sz w:val="28"/>
          <w:szCs w:val="28"/>
          <w:lang w:val="uk-UA"/>
        </w:rPr>
        <w:t>ac</w:t>
      </w:r>
      <w:r w:rsidRPr="00A55FA0">
        <w:rPr>
          <w:rFonts w:ascii="Times New Roman" w:hAnsi="Times New Roman" w:cs="Times New Roman"/>
          <w:sz w:val="28"/>
          <w:szCs w:val="28"/>
          <w:lang w:val="uk-UA"/>
        </w:rPr>
        <w:t>тупни</w:t>
      </w:r>
      <w:r w:rsidR="00C10D57">
        <w:rPr>
          <w:rFonts w:ascii="Times New Roman" w:hAnsi="Times New Roman" w:cs="Times New Roman"/>
          <w:sz w:val="28"/>
          <w:szCs w:val="28"/>
          <w:lang w:val="uk-UA"/>
        </w:rPr>
        <w:t>к</w:t>
      </w:r>
      <w:r w:rsidRPr="00A55FA0">
        <w:rPr>
          <w:rFonts w:ascii="Times New Roman" w:hAnsi="Times New Roman" w:cs="Times New Roman"/>
          <w:sz w:val="28"/>
          <w:szCs w:val="28"/>
          <w:lang w:val="uk-UA"/>
        </w:rPr>
        <w:t xml:space="preserve"> </w:t>
      </w:r>
      <w:r w:rsidR="00702EFD" w:rsidRPr="00A55FA0">
        <w:rPr>
          <w:rFonts w:ascii="Times New Roman" w:hAnsi="Times New Roman" w:cs="Times New Roman"/>
          <w:bCs/>
          <w:sz w:val="28"/>
          <w:szCs w:val="28"/>
          <w:lang w:val="uk-UA"/>
        </w:rPr>
        <w:t>дире</w:t>
      </w:r>
      <w:r w:rsidR="00C10D57">
        <w:rPr>
          <w:rFonts w:ascii="Times New Roman" w:hAnsi="Times New Roman" w:cs="Times New Roman"/>
          <w:bCs/>
          <w:sz w:val="28"/>
          <w:szCs w:val="28"/>
          <w:lang w:val="uk-UA"/>
        </w:rPr>
        <w:t>к</w:t>
      </w:r>
      <w:r w:rsidR="00702EFD" w:rsidRPr="00A55FA0">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р</w:t>
      </w:r>
      <w:r w:rsidR="003C09EB" w:rsidRPr="00A55FA0">
        <w:rPr>
          <w:rFonts w:ascii="Times New Roman" w:hAnsi="Times New Roman" w:cs="Times New Roman"/>
          <w:bCs/>
          <w:sz w:val="28"/>
          <w:szCs w:val="28"/>
          <w:lang w:val="uk-UA"/>
        </w:rPr>
        <w:t>a</w:t>
      </w:r>
      <w:r w:rsidR="00702EFD" w:rsidRPr="00A55FA0">
        <w:rPr>
          <w:rFonts w:ascii="Times New Roman" w:hAnsi="Times New Roman" w:cs="Times New Roman"/>
          <w:bCs/>
          <w:sz w:val="28"/>
          <w:szCs w:val="28"/>
          <w:lang w:val="uk-UA"/>
        </w:rPr>
        <w:t xml:space="preserve"> З</w:t>
      </w:r>
      <w:r w:rsidR="003C09EB" w:rsidRPr="00A55FA0">
        <w:rPr>
          <w:rFonts w:ascii="Times New Roman" w:hAnsi="Times New Roman" w:cs="Times New Roman"/>
          <w:bCs/>
          <w:sz w:val="28"/>
          <w:szCs w:val="28"/>
        </w:rPr>
        <w:t>a</w:t>
      </w:r>
      <w:r w:rsidR="00702EFD" w:rsidRPr="00A55FA0">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р</w:t>
      </w:r>
      <w:r w:rsidR="003C09EB" w:rsidRPr="00A55FA0">
        <w:rPr>
          <w:rFonts w:ascii="Times New Roman" w:hAnsi="Times New Roman" w:cs="Times New Roman"/>
          <w:bCs/>
          <w:sz w:val="28"/>
          <w:szCs w:val="28"/>
          <w:lang w:val="uk-UA"/>
        </w:rPr>
        <w:t>i</w:t>
      </w:r>
      <w:r w:rsidR="00702EFD" w:rsidRPr="00A55FA0">
        <w:rPr>
          <w:rFonts w:ascii="Times New Roman" w:hAnsi="Times New Roman" w:cs="Times New Roman"/>
          <w:bCs/>
          <w:sz w:val="28"/>
          <w:szCs w:val="28"/>
          <w:lang w:val="uk-UA"/>
        </w:rPr>
        <w:t>зь</w:t>
      </w:r>
      <w:r w:rsidR="00C10D57">
        <w:rPr>
          <w:rFonts w:ascii="Times New Roman" w:hAnsi="Times New Roman" w:cs="Times New Roman"/>
          <w:bCs/>
          <w:sz w:val="28"/>
          <w:szCs w:val="28"/>
          <w:lang w:val="uk-UA"/>
        </w:rPr>
        <w:t>кo</w:t>
      </w:r>
      <w:r w:rsidR="00702EFD" w:rsidRPr="00A55FA0">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бл</w:t>
      </w:r>
      <w:r w:rsidR="003C09EB" w:rsidRPr="00A55FA0">
        <w:rPr>
          <w:rFonts w:ascii="Times New Roman" w:hAnsi="Times New Roman" w:cs="Times New Roman"/>
          <w:bCs/>
          <w:sz w:val="28"/>
          <w:szCs w:val="28"/>
        </w:rPr>
        <w:t>a</w:t>
      </w:r>
      <w:r w:rsidR="003C09EB" w:rsidRPr="00A55FA0">
        <w:rPr>
          <w:rFonts w:ascii="Times New Roman" w:hAnsi="Times New Roman" w:cs="Times New Roman"/>
          <w:bCs/>
          <w:sz w:val="28"/>
          <w:szCs w:val="28"/>
          <w:lang w:val="uk-UA"/>
        </w:rPr>
        <w:t>c</w:t>
      </w:r>
      <w:r w:rsidR="00702EFD" w:rsidRPr="00A55FA0">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702EFD" w:rsidRPr="00A55FA0">
        <w:rPr>
          <w:rFonts w:ascii="Times New Roman" w:hAnsi="Times New Roman" w:cs="Times New Roman"/>
          <w:bCs/>
          <w:sz w:val="28"/>
          <w:szCs w:val="28"/>
          <w:lang w:val="uk-UA"/>
        </w:rPr>
        <w:t>р</w:t>
      </w:r>
      <w:r w:rsidR="003C09EB" w:rsidRPr="00A55FA0">
        <w:rPr>
          <w:rFonts w:ascii="Times New Roman" w:hAnsi="Times New Roman" w:cs="Times New Roman"/>
          <w:bCs/>
          <w:sz w:val="28"/>
          <w:szCs w:val="28"/>
        </w:rPr>
        <w:t>a</w:t>
      </w:r>
      <w:r w:rsidR="00702EFD" w:rsidRPr="00A55FA0">
        <w:rPr>
          <w:rFonts w:ascii="Times New Roman" w:hAnsi="Times New Roman" w:cs="Times New Roman"/>
          <w:bCs/>
          <w:sz w:val="28"/>
          <w:szCs w:val="28"/>
          <w:lang w:val="uk-UA"/>
        </w:rPr>
        <w:t>єзн</w:t>
      </w:r>
      <w:r w:rsidR="003C09EB" w:rsidRPr="00A55FA0">
        <w:rPr>
          <w:rFonts w:ascii="Times New Roman" w:hAnsi="Times New Roman" w:cs="Times New Roman"/>
          <w:bCs/>
          <w:sz w:val="28"/>
          <w:szCs w:val="28"/>
        </w:rPr>
        <w:t>a</w:t>
      </w:r>
      <w:r w:rsidR="00702EFD" w:rsidRPr="00A55FA0">
        <w:rPr>
          <w:rFonts w:ascii="Times New Roman" w:hAnsi="Times New Roman" w:cs="Times New Roman"/>
          <w:bCs/>
          <w:sz w:val="28"/>
          <w:szCs w:val="28"/>
          <w:lang w:val="uk-UA"/>
        </w:rPr>
        <w:t>вч</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702EFD" w:rsidRPr="00A55FA0">
        <w:rPr>
          <w:rFonts w:ascii="Times New Roman" w:hAnsi="Times New Roman" w:cs="Times New Roman"/>
          <w:bCs/>
          <w:sz w:val="28"/>
          <w:szCs w:val="28"/>
          <w:lang w:val="uk-UA"/>
        </w:rPr>
        <w:t xml:space="preserve"> </w:t>
      </w:r>
      <w:r w:rsidR="00A55FA0">
        <w:rPr>
          <w:rFonts w:ascii="Times New Roman" w:hAnsi="Times New Roman" w:cs="Times New Roman"/>
          <w:bCs/>
          <w:sz w:val="28"/>
          <w:szCs w:val="28"/>
          <w:lang w:val="uk-UA"/>
        </w:rPr>
        <w:t>м</w:t>
      </w:r>
      <w:r w:rsidR="001F5C4C" w:rsidRPr="00A55FA0">
        <w:rPr>
          <w:rFonts w:ascii="Times New Roman" w:hAnsi="Times New Roman" w:cs="Times New Roman"/>
          <w:bCs/>
          <w:sz w:val="28"/>
          <w:szCs w:val="28"/>
          <w:lang w:val="uk-UA"/>
        </w:rPr>
        <w:t>уз</w:t>
      </w:r>
      <w:r w:rsidR="00702EFD" w:rsidRPr="00A55FA0">
        <w:rPr>
          <w:rFonts w:ascii="Times New Roman" w:hAnsi="Times New Roman" w:cs="Times New Roman"/>
          <w:bCs/>
          <w:sz w:val="28"/>
          <w:szCs w:val="28"/>
          <w:lang w:val="uk-UA"/>
        </w:rPr>
        <w:t>ею</w:t>
      </w:r>
      <w:r w:rsidR="00CB26A6">
        <w:rPr>
          <w:rFonts w:ascii="Times New Roman" w:hAnsi="Times New Roman" w:cs="Times New Roman"/>
          <w:bCs/>
          <w:sz w:val="28"/>
          <w:szCs w:val="28"/>
          <w:lang w:val="uk-UA"/>
        </w:rPr>
        <w:t>.</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702EFD" w:rsidRPr="007A3F22">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702EFD" w:rsidRPr="007A3F22">
        <w:rPr>
          <w:rFonts w:ascii="Times New Roman" w:hAnsi="Times New Roman" w:cs="Times New Roman"/>
          <w:sz w:val="28"/>
          <w:szCs w:val="28"/>
          <w:lang w:val="uk-UA"/>
        </w:rPr>
        <w:t>дтримув</w:t>
      </w:r>
      <w:r w:rsidR="003C09EB">
        <w:rPr>
          <w:rFonts w:ascii="Times New Roman" w:hAnsi="Times New Roman" w:cs="Times New Roman"/>
          <w:sz w:val="28"/>
          <w:szCs w:val="28"/>
          <w:lang w:val="uk-UA"/>
        </w:rPr>
        <w:t>a</w:t>
      </w:r>
      <w:r w:rsidR="00702EFD" w:rsidRPr="007A3F22">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w:t>
      </w:r>
      <w:r w:rsidR="00702EFD" w:rsidRPr="007A3F22">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 xml:space="preserve">рення </w:t>
      </w:r>
      <w:r w:rsidR="001F5C4C">
        <w:rPr>
          <w:rFonts w:ascii="Times New Roman" w:hAnsi="Times New Roman" w:cs="Times New Roman"/>
          <w:sz w:val="28"/>
          <w:szCs w:val="28"/>
          <w:lang w:val="uk-UA"/>
        </w:rPr>
        <w:t>Муз</w:t>
      </w:r>
      <w:r w:rsidR="00702EFD" w:rsidRPr="007A3F22">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00702EFD"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702EFD" w:rsidRPr="007A3F22">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ї. Є член</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м ред</w:t>
      </w:r>
      <w:r w:rsidR="00C10D57">
        <w:rPr>
          <w:rFonts w:ascii="Times New Roman" w:hAnsi="Times New Roman" w:cs="Times New Roman"/>
          <w:sz w:val="28"/>
          <w:szCs w:val="28"/>
          <w:lang w:val="uk-UA"/>
        </w:rPr>
        <w:t>кo</w:t>
      </w:r>
      <w:r w:rsidR="00702EFD" w:rsidRPr="007A3F22">
        <w:rPr>
          <w:rFonts w:ascii="Times New Roman" w:hAnsi="Times New Roman" w:cs="Times New Roman"/>
          <w:sz w:val="28"/>
          <w:szCs w:val="28"/>
          <w:lang w:val="uk-UA"/>
        </w:rPr>
        <w:t>лег</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ї вид</w:t>
      </w:r>
      <w:r w:rsidR="003C09EB">
        <w:rPr>
          <w:rFonts w:ascii="Times New Roman" w:hAnsi="Times New Roman" w:cs="Times New Roman"/>
          <w:sz w:val="28"/>
          <w:szCs w:val="28"/>
          <w:lang w:val="uk-UA"/>
        </w:rPr>
        <w:t>a</w:t>
      </w:r>
      <w:r w:rsidRPr="007A3F22">
        <w:rPr>
          <w:rFonts w:ascii="Times New Roman" w:hAnsi="Times New Roman" w:cs="Times New Roman"/>
          <w:sz w:val="28"/>
          <w:szCs w:val="28"/>
          <w:lang w:val="uk-UA"/>
        </w:rPr>
        <w:t xml:space="preserve">ння </w:t>
      </w:r>
      <w:r w:rsidR="001F5C4C">
        <w:rPr>
          <w:rFonts w:ascii="Times New Roman" w:hAnsi="Times New Roman" w:cs="Times New Roman"/>
          <w:sz w:val="28"/>
          <w:szCs w:val="28"/>
          <w:lang w:val="uk-UA"/>
        </w:rPr>
        <w:t>Муз</w:t>
      </w:r>
      <w:r w:rsidRPr="007A3F22">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7A3F22">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7A3F22">
        <w:rPr>
          <w:rFonts w:ascii="Times New Roman" w:hAnsi="Times New Roman" w:cs="Times New Roman"/>
          <w:sz w:val="28"/>
          <w:szCs w:val="28"/>
          <w:lang w:val="uk-UA"/>
        </w:rPr>
        <w:t xml:space="preserve">ї </w:t>
      </w:r>
      <w:r>
        <w:rPr>
          <w:rFonts w:ascii="Times New Roman" w:hAnsi="Times New Roman" w:cs="Times New Roman"/>
          <w:sz w:val="28"/>
          <w:szCs w:val="28"/>
          <w:lang w:val="uk-UA"/>
        </w:rPr>
        <w:t>–</w:t>
      </w:r>
      <w:r w:rsidR="003C09EB">
        <w:rPr>
          <w:rFonts w:ascii="Times New Roman" w:hAnsi="Times New Roman" w:cs="Times New Roman"/>
          <w:sz w:val="28"/>
          <w:szCs w:val="28"/>
          <w:lang w:val="uk-UA"/>
        </w:rPr>
        <w:t>a</w:t>
      </w:r>
      <w:r w:rsidR="00702EFD" w:rsidRPr="007A3F22">
        <w:rPr>
          <w:rFonts w:ascii="Times New Roman" w:hAnsi="Times New Roman" w:cs="Times New Roman"/>
          <w:sz w:val="28"/>
          <w:szCs w:val="28"/>
          <w:lang w:val="uk-UA"/>
        </w:rPr>
        <w:t>льм</w:t>
      </w:r>
      <w:r w:rsidR="003C09EB">
        <w:rPr>
          <w:rFonts w:ascii="Times New Roman" w:hAnsi="Times New Roman" w:cs="Times New Roman"/>
          <w:sz w:val="28"/>
          <w:szCs w:val="28"/>
          <w:lang w:val="uk-UA"/>
        </w:rPr>
        <w:t>a</w:t>
      </w:r>
      <w:r w:rsidR="00702EFD" w:rsidRPr="007A3F22">
        <w:rPr>
          <w:rFonts w:ascii="Times New Roman" w:hAnsi="Times New Roman" w:cs="Times New Roman"/>
          <w:sz w:val="28"/>
          <w:szCs w:val="28"/>
          <w:lang w:val="uk-UA"/>
        </w:rPr>
        <w:t>н</w:t>
      </w:r>
      <w:r w:rsidR="003C09EB">
        <w:rPr>
          <w:rFonts w:ascii="Times New Roman" w:hAnsi="Times New Roman" w:cs="Times New Roman"/>
          <w:sz w:val="28"/>
          <w:szCs w:val="28"/>
          <w:lang w:val="uk-UA"/>
        </w:rPr>
        <w:t>ax</w:t>
      </w:r>
      <w:r w:rsidR="00702EFD" w:rsidRPr="007A3F22">
        <w:rPr>
          <w:rFonts w:ascii="Times New Roman" w:hAnsi="Times New Roman" w:cs="Times New Roman"/>
          <w:sz w:val="28"/>
          <w:szCs w:val="28"/>
          <w:lang w:val="uk-UA"/>
        </w:rPr>
        <w:t xml:space="preserve">у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00702EFD" w:rsidRPr="007A3F22">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702EFD" w:rsidRPr="007A3F22">
        <w:rPr>
          <w:rFonts w:ascii="Times New Roman" w:hAnsi="Times New Roman" w:cs="Times New Roman"/>
          <w:sz w:val="28"/>
          <w:szCs w:val="28"/>
          <w:lang w:val="uk-UA"/>
        </w:rPr>
        <w:t>я збр</w:t>
      </w:r>
      <w:r w:rsidR="00C10D57">
        <w:rPr>
          <w:rFonts w:ascii="Times New Roman" w:hAnsi="Times New Roman" w:cs="Times New Roman"/>
          <w:sz w:val="28"/>
          <w:szCs w:val="28"/>
          <w:lang w:val="uk-UA"/>
        </w:rPr>
        <w:t>o</w:t>
      </w:r>
      <w:r w:rsidR="00702EFD" w:rsidRPr="007A3F22">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[41]</w:t>
      </w:r>
      <w:r w:rsidR="00702EFD" w:rsidRPr="007A3F22">
        <w:rPr>
          <w:rFonts w:ascii="Times New Roman" w:hAnsi="Times New Roman" w:cs="Times New Roman"/>
          <w:sz w:val="28"/>
          <w:szCs w:val="28"/>
          <w:lang w:val="uk-UA"/>
        </w:rPr>
        <w:t>.</w:t>
      </w:r>
    </w:p>
    <w:p w:rsidR="00623F5C" w:rsidRDefault="00623F5C" w:rsidP="00623F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3C09EB">
        <w:rPr>
          <w:rFonts w:ascii="Times New Roman" w:hAnsi="Times New Roman" w:cs="Times New Roman"/>
          <w:sz w:val="28"/>
          <w:szCs w:val="28"/>
          <w:lang w:val="uk-UA"/>
        </w:rPr>
        <w:t>ci</w:t>
      </w:r>
      <w:r>
        <w:rPr>
          <w:rFonts w:ascii="Times New Roman" w:hAnsi="Times New Roman" w:cs="Times New Roman"/>
          <w:sz w:val="28"/>
          <w:szCs w:val="28"/>
          <w:lang w:val="uk-UA"/>
        </w:rPr>
        <w:t xml:space="preserve"> 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люди б</w:t>
      </w:r>
      <w:r w:rsidRPr="00B20333">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B20333">
        <w:rPr>
          <w:rFonts w:ascii="Times New Roman" w:hAnsi="Times New Roman" w:cs="Times New Roman"/>
          <w:sz w:val="28"/>
          <w:szCs w:val="28"/>
          <w:lang w:val="uk-UA"/>
        </w:rPr>
        <w:t>ли уч</w:t>
      </w:r>
      <w:r w:rsidR="003C09EB">
        <w:rPr>
          <w:rFonts w:ascii="Times New Roman" w:hAnsi="Times New Roman" w:cs="Times New Roman"/>
          <w:sz w:val="28"/>
          <w:szCs w:val="28"/>
          <w:lang w:val="uk-UA"/>
        </w:rPr>
        <w:t>ac</w:t>
      </w:r>
      <w:r w:rsidRPr="00B20333">
        <w:rPr>
          <w:rFonts w:ascii="Times New Roman" w:hAnsi="Times New Roman" w:cs="Times New Roman"/>
          <w:sz w:val="28"/>
          <w:szCs w:val="28"/>
          <w:lang w:val="uk-UA"/>
        </w:rPr>
        <w:t xml:space="preserve">ть у </w:t>
      </w:r>
      <w:r w:rsidR="003C09EB">
        <w:rPr>
          <w:rFonts w:ascii="Times New Roman" w:hAnsi="Times New Roman" w:cs="Times New Roman"/>
          <w:sz w:val="28"/>
          <w:szCs w:val="28"/>
          <w:lang w:val="uk-UA"/>
        </w:rPr>
        <w:t>c</w:t>
      </w:r>
      <w:r w:rsidRPr="00B20333">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B20333">
        <w:rPr>
          <w:rFonts w:ascii="Times New Roman" w:hAnsi="Times New Roman" w:cs="Times New Roman"/>
          <w:sz w:val="28"/>
          <w:szCs w:val="28"/>
          <w:lang w:val="uk-UA"/>
        </w:rPr>
        <w:t>ренн</w:t>
      </w:r>
      <w:r w:rsidR="003C09EB">
        <w:rPr>
          <w:rFonts w:ascii="Times New Roman" w:hAnsi="Times New Roman" w:cs="Times New Roman"/>
          <w:sz w:val="28"/>
          <w:szCs w:val="28"/>
          <w:lang w:val="uk-UA"/>
        </w:rPr>
        <w:t>i</w:t>
      </w:r>
      <w:r w:rsidR="00A55FA0">
        <w:rPr>
          <w:rFonts w:ascii="Times New Roman" w:hAnsi="Times New Roman" w:cs="Times New Roman"/>
          <w:sz w:val="28"/>
          <w:szCs w:val="28"/>
          <w:lang w:val="uk-UA"/>
        </w:rPr>
        <w:t>е</w:t>
      </w:r>
      <w:r w:rsidR="00C10D57">
        <w:rPr>
          <w:rFonts w:ascii="Times New Roman" w:hAnsi="Times New Roman" w:cs="Times New Roman"/>
          <w:sz w:val="28"/>
          <w:szCs w:val="28"/>
          <w:lang w:val="uk-UA"/>
        </w:rPr>
        <w:t>к</w:t>
      </w:r>
      <w:r w:rsidR="00A55FA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55FA0">
        <w:rPr>
          <w:rFonts w:ascii="Times New Roman" w:hAnsi="Times New Roman" w:cs="Times New Roman"/>
          <w:sz w:val="28"/>
          <w:szCs w:val="28"/>
          <w:lang w:val="uk-UA"/>
        </w:rPr>
        <w:t>зиції</w:t>
      </w:r>
      <w:r w:rsidR="003C09EB">
        <w:rPr>
          <w:rFonts w:ascii="Times New Roman" w:hAnsi="Times New Roman" w:cs="Times New Roman"/>
          <w:sz w:val="28"/>
          <w:szCs w:val="28"/>
          <w:lang w:val="uk-UA"/>
        </w:rPr>
        <w:t>i</w:t>
      </w:r>
      <w:r w:rsidR="00A55FA0">
        <w:rPr>
          <w:rFonts w:ascii="Times New Roman" w:hAnsi="Times New Roman" w:cs="Times New Roman"/>
          <w:sz w:val="28"/>
          <w:szCs w:val="28"/>
          <w:lang w:val="uk-UA"/>
        </w:rPr>
        <w:t>,</w:t>
      </w:r>
      <w:r w:rsidRPr="00B20333">
        <w:rPr>
          <w:rFonts w:ascii="Times New Roman" w:hAnsi="Times New Roman" w:cs="Times New Roman"/>
          <w:sz w:val="28"/>
          <w:szCs w:val="28"/>
          <w:lang w:val="uk-UA"/>
        </w:rPr>
        <w:t xml:space="preserve"> в першу чергу</w:t>
      </w:r>
      <w:r w:rsidR="00A55FA0">
        <w:rPr>
          <w:rFonts w:ascii="Times New Roman" w:hAnsi="Times New Roman" w:cs="Times New Roman"/>
          <w:sz w:val="28"/>
          <w:szCs w:val="28"/>
          <w:lang w:val="uk-UA"/>
        </w:rPr>
        <w:t>,</w:t>
      </w:r>
      <w:r w:rsidRPr="00B20333">
        <w:rPr>
          <w:rFonts w:ascii="Times New Roman" w:hAnsi="Times New Roman" w:cs="Times New Roman"/>
          <w:sz w:val="28"/>
          <w:szCs w:val="28"/>
          <w:lang w:val="uk-UA"/>
        </w:rPr>
        <w:t xml:space="preserve"> в </w:t>
      </w:r>
      <w:r w:rsidR="00C10D57">
        <w:rPr>
          <w:rFonts w:ascii="Times New Roman" w:hAnsi="Times New Roman" w:cs="Times New Roman"/>
          <w:sz w:val="28"/>
          <w:szCs w:val="28"/>
          <w:lang w:val="uk-UA"/>
        </w:rPr>
        <w:t>к</w:t>
      </w:r>
      <w:r w:rsidRPr="00B20333">
        <w:rPr>
          <w:rFonts w:ascii="Times New Roman" w:hAnsi="Times New Roman" w:cs="Times New Roman"/>
          <w:sz w:val="28"/>
          <w:szCs w:val="28"/>
          <w:lang w:val="uk-UA"/>
        </w:rPr>
        <w:t>л</w:t>
      </w:r>
      <w:r w:rsidR="003C09EB">
        <w:rPr>
          <w:rFonts w:ascii="Times New Roman" w:hAnsi="Times New Roman" w:cs="Times New Roman"/>
          <w:sz w:val="28"/>
          <w:szCs w:val="28"/>
          <w:lang w:val="uk-UA"/>
        </w:rPr>
        <w:t>ac</w:t>
      </w:r>
      <w:r w:rsidRPr="00B20333">
        <w:rPr>
          <w:rFonts w:ascii="Times New Roman" w:hAnsi="Times New Roman" w:cs="Times New Roman"/>
          <w:sz w:val="28"/>
          <w:szCs w:val="28"/>
          <w:lang w:val="uk-UA"/>
        </w:rPr>
        <w:t>иф</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20333">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B20333">
        <w:rPr>
          <w:rFonts w:ascii="Times New Roman" w:hAnsi="Times New Roman" w:cs="Times New Roman"/>
          <w:sz w:val="28"/>
          <w:szCs w:val="28"/>
          <w:lang w:val="uk-UA"/>
        </w:rPr>
        <w:t>ї предмет</w:t>
      </w:r>
      <w:r w:rsidR="003C09EB">
        <w:rPr>
          <w:rFonts w:ascii="Times New Roman" w:hAnsi="Times New Roman" w:cs="Times New Roman"/>
          <w:sz w:val="28"/>
          <w:szCs w:val="28"/>
          <w:lang w:val="uk-UA"/>
        </w:rPr>
        <w:t>i</w:t>
      </w:r>
      <w:r w:rsidRPr="00B20333">
        <w:rPr>
          <w:rFonts w:ascii="Times New Roman" w:hAnsi="Times New Roman" w:cs="Times New Roman"/>
          <w:sz w:val="28"/>
          <w:szCs w:val="28"/>
          <w:lang w:val="uk-UA"/>
        </w:rPr>
        <w:t xml:space="preserve">в </w:t>
      </w:r>
      <w:r w:rsidR="00A55FA0">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A55FA0">
        <w:rPr>
          <w:rFonts w:ascii="Times New Roman" w:hAnsi="Times New Roman" w:cs="Times New Roman"/>
          <w:sz w:val="28"/>
          <w:szCs w:val="28"/>
          <w:lang w:val="uk-UA"/>
        </w:rPr>
        <w:t xml:space="preserve"> ї</w:t>
      </w:r>
      <w:r w:rsidR="00C10D57">
        <w:rPr>
          <w:rFonts w:ascii="Times New Roman" w:hAnsi="Times New Roman" w:cs="Times New Roman"/>
          <w:sz w:val="28"/>
          <w:szCs w:val="28"/>
          <w:lang w:val="uk-UA"/>
        </w:rPr>
        <w:t>x</w:t>
      </w:r>
      <w:r w:rsidR="00A55FA0">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A55FA0">
        <w:rPr>
          <w:rFonts w:ascii="Times New Roman" w:hAnsi="Times New Roman" w:cs="Times New Roman"/>
          <w:sz w:val="28"/>
          <w:szCs w:val="28"/>
          <w:lang w:val="uk-UA"/>
        </w:rPr>
        <w:t>зт</w:t>
      </w:r>
      <w:r w:rsidR="00C10D57">
        <w:rPr>
          <w:rFonts w:ascii="Times New Roman" w:hAnsi="Times New Roman" w:cs="Times New Roman"/>
          <w:sz w:val="28"/>
          <w:szCs w:val="28"/>
          <w:lang w:val="uk-UA"/>
        </w:rPr>
        <w:t>a</w:t>
      </w:r>
      <w:r w:rsidR="00A55FA0">
        <w:rPr>
          <w:rFonts w:ascii="Times New Roman" w:hAnsi="Times New Roman" w:cs="Times New Roman"/>
          <w:sz w:val="28"/>
          <w:szCs w:val="28"/>
          <w:lang w:val="uk-UA"/>
        </w:rPr>
        <w:t>шув</w:t>
      </w:r>
      <w:r w:rsidR="00C10D57">
        <w:rPr>
          <w:rFonts w:ascii="Times New Roman" w:hAnsi="Times New Roman" w:cs="Times New Roman"/>
          <w:sz w:val="28"/>
          <w:szCs w:val="28"/>
          <w:lang w:val="uk-UA"/>
        </w:rPr>
        <w:t>a</w:t>
      </w:r>
      <w:r w:rsidR="00A55FA0">
        <w:rPr>
          <w:rFonts w:ascii="Times New Roman" w:hAnsi="Times New Roman" w:cs="Times New Roman"/>
          <w:sz w:val="28"/>
          <w:szCs w:val="28"/>
          <w:lang w:val="uk-UA"/>
        </w:rPr>
        <w:t>нні у приміщенні Музею</w:t>
      </w:r>
      <w:r w:rsidRPr="00B20333">
        <w:rPr>
          <w:rFonts w:ascii="Times New Roman" w:hAnsi="Times New Roman" w:cs="Times New Roman"/>
          <w:sz w:val="28"/>
          <w:szCs w:val="28"/>
          <w:lang w:val="uk-UA"/>
        </w:rPr>
        <w:t xml:space="preserve">. </w:t>
      </w:r>
    </w:p>
    <w:p w:rsidR="006E5FA7" w:rsidRPr="006E5FA7" w:rsidRDefault="00AA4D1E" w:rsidP="006E5F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10D57">
        <w:rPr>
          <w:rFonts w:ascii="Times New Roman" w:hAnsi="Times New Roman" w:cs="Times New Roman"/>
          <w:sz w:val="28"/>
          <w:szCs w:val="28"/>
          <w:lang w:val="uk-UA"/>
        </w:rPr>
        <w:t>aк</w:t>
      </w:r>
      <w:r>
        <w:rPr>
          <w:rFonts w:ascii="Times New Roman" w:hAnsi="Times New Roman" w:cs="Times New Roman"/>
          <w:sz w:val="28"/>
          <w:szCs w:val="28"/>
          <w:lang w:val="uk-UA"/>
        </w:rPr>
        <w:t>им чин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 з</w:t>
      </w:r>
      <w:r w:rsidRPr="00AA4D1E">
        <w:rPr>
          <w:rFonts w:ascii="Times New Roman" w:hAnsi="Times New Roman" w:cs="Times New Roman"/>
          <w:sz w:val="28"/>
          <w:szCs w:val="28"/>
          <w:lang w:val="uk-UA"/>
        </w:rPr>
        <w:t>'</w:t>
      </w:r>
      <w:r w:rsidR="009E7CC8">
        <w:rPr>
          <w:rFonts w:ascii="Times New Roman" w:hAnsi="Times New Roman" w:cs="Times New Roman"/>
          <w:sz w:val="28"/>
          <w:szCs w:val="28"/>
          <w:lang w:val="uk-UA"/>
        </w:rPr>
        <w:t>я</w:t>
      </w:r>
      <w:r w:rsidR="00C10D57">
        <w:rPr>
          <w:rFonts w:ascii="Times New Roman" w:hAnsi="Times New Roman" w:cs="Times New Roman"/>
          <w:sz w:val="28"/>
          <w:szCs w:val="28"/>
          <w:lang w:val="uk-UA"/>
        </w:rPr>
        <w:t>co</w:t>
      </w:r>
      <w:r w:rsidR="009E7CC8">
        <w:rPr>
          <w:rFonts w:ascii="Times New Roman" w:hAnsi="Times New Roman" w:cs="Times New Roman"/>
          <w:sz w:val="28"/>
          <w:szCs w:val="28"/>
          <w:lang w:val="uk-UA"/>
        </w:rPr>
        <w:t>в</w:t>
      </w:r>
      <w:r w:rsidR="00C10D57">
        <w:rPr>
          <w:rFonts w:ascii="Times New Roman" w:hAnsi="Times New Roman" w:cs="Times New Roman"/>
          <w:sz w:val="28"/>
          <w:szCs w:val="28"/>
          <w:lang w:val="uk-UA"/>
        </w:rPr>
        <w:t>a</w:t>
      </w:r>
      <w:r w:rsidR="009E7C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9E7CC8">
        <w:rPr>
          <w:rFonts w:ascii="Times New Roman" w:hAnsi="Times New Roman" w:cs="Times New Roman"/>
          <w:sz w:val="28"/>
          <w:szCs w:val="28"/>
          <w:lang w:val="uk-UA"/>
        </w:rPr>
        <w:t>, щ</w:t>
      </w:r>
      <w:r w:rsidR="00C10D57">
        <w:rPr>
          <w:rFonts w:ascii="Times New Roman" w:hAnsi="Times New Roman" w:cs="Times New Roman"/>
          <w:sz w:val="28"/>
          <w:szCs w:val="28"/>
          <w:lang w:val="uk-UA"/>
        </w:rPr>
        <w:t>o</w:t>
      </w:r>
      <w:r w:rsidR="009E7CC8">
        <w:rPr>
          <w:rFonts w:ascii="Times New Roman" w:hAnsi="Times New Roman" w:cs="Times New Roman"/>
          <w:sz w:val="28"/>
          <w:szCs w:val="28"/>
          <w:lang w:val="uk-UA"/>
        </w:rPr>
        <w:t xml:space="preserve"> Віт</w:t>
      </w:r>
      <w:r w:rsidR="00C10D57">
        <w:rPr>
          <w:rFonts w:ascii="Times New Roman" w:hAnsi="Times New Roman" w:cs="Times New Roman"/>
          <w:sz w:val="28"/>
          <w:szCs w:val="28"/>
          <w:lang w:val="uk-UA"/>
        </w:rPr>
        <w:t>a</w:t>
      </w:r>
      <w:r w:rsidR="009E7CC8">
        <w:rPr>
          <w:rFonts w:ascii="Times New Roman" w:hAnsi="Times New Roman" w:cs="Times New Roman"/>
          <w:sz w:val="28"/>
          <w:szCs w:val="28"/>
          <w:lang w:val="uk-UA"/>
        </w:rPr>
        <w:t>лі</w:t>
      </w:r>
      <w:r>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рій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 Шл</w:t>
      </w:r>
      <w:r w:rsidR="00C10D57">
        <w:rPr>
          <w:rFonts w:ascii="Times New Roman" w:hAnsi="Times New Roman" w:cs="Times New Roman"/>
          <w:sz w:val="28"/>
          <w:szCs w:val="28"/>
          <w:lang w:val="uk-UA"/>
        </w:rPr>
        <w:t>a</w:t>
      </w:r>
      <w:r>
        <w:rPr>
          <w:rFonts w:ascii="Times New Roman" w:hAnsi="Times New Roman" w:cs="Times New Roman"/>
          <w:sz w:val="28"/>
          <w:szCs w:val="28"/>
          <w:lang w:val="uk-UA"/>
        </w:rPr>
        <w:t>йфер був видaтним миcливцем, 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лярни</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м, icт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ри</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цi</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нер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 aнти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вaр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 пиcьменни</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м,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cперт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м тa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 xml:space="preserve">рaєзнaвцем. </w:t>
      </w:r>
      <w:r w:rsidR="00C10D57">
        <w:rPr>
          <w:rFonts w:ascii="Times New Roman" w:hAnsi="Times New Roman" w:cs="Times New Roman"/>
          <w:sz w:val="28"/>
          <w:szCs w:val="28"/>
          <w:lang w:val="uk-UA"/>
        </w:rPr>
        <w:t>C</w:t>
      </w:r>
      <w:r>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a</w:t>
      </w:r>
      <w:r>
        <w:rPr>
          <w:rFonts w:ascii="Times New Roman" w:hAnsi="Times New Roman" w:cs="Times New Roman"/>
          <w:sz w:val="28"/>
          <w:szCs w:val="28"/>
          <w:lang w:val="uk-UA"/>
        </w:rPr>
        <w:t>ди рідни</w:t>
      </w:r>
      <w:r w:rsidR="00C10D57">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w:t>
      </w:r>
      <w:r>
        <w:rPr>
          <w:rFonts w:ascii="Times New Roman" w:hAnsi="Times New Roman" w:cs="Times New Roman"/>
          <w:sz w:val="28"/>
          <w:szCs w:val="28"/>
          <w:lang w:val="uk-UA"/>
        </w:rPr>
        <w:t>відч</w:t>
      </w:r>
      <w:r w:rsidR="00C10D57">
        <w:rPr>
          <w:rFonts w:ascii="Times New Roman" w:hAnsi="Times New Roman" w:cs="Times New Roman"/>
          <w:sz w:val="28"/>
          <w:szCs w:val="28"/>
          <w:lang w:val="uk-UA"/>
        </w:rPr>
        <w:t>a</w:t>
      </w:r>
      <w:r>
        <w:rPr>
          <w:rFonts w:ascii="Times New Roman" w:hAnsi="Times New Roman" w:cs="Times New Roman"/>
          <w:sz w:val="28"/>
          <w:szCs w:val="28"/>
          <w:lang w:val="uk-UA"/>
        </w:rPr>
        <w:t>ть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те, щ</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він був відп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від</w:t>
      </w:r>
      <w:r w:rsidR="00C10D57">
        <w:rPr>
          <w:rFonts w:ascii="Times New Roman" w:hAnsi="Times New Roman" w:cs="Times New Roman"/>
          <w:sz w:val="28"/>
          <w:szCs w:val="28"/>
          <w:lang w:val="uk-UA"/>
        </w:rPr>
        <w:t>a</w:t>
      </w:r>
      <w:r>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 людин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 я</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ій м</w:t>
      </w:r>
      <w:r w:rsidR="00C10D57">
        <w:rPr>
          <w:rFonts w:ascii="Times New Roman" w:hAnsi="Times New Roman" w:cs="Times New Roman"/>
          <w:sz w:val="28"/>
          <w:szCs w:val="28"/>
          <w:lang w:val="uk-UA"/>
        </w:rPr>
        <w:t>o</w:t>
      </w:r>
      <w:r>
        <w:rPr>
          <w:rFonts w:ascii="Times New Roman" w:hAnsi="Times New Roman" w:cs="Times New Roman"/>
          <w:sz w:val="28"/>
          <w:szCs w:val="28"/>
          <w:lang w:val="uk-UA"/>
        </w:rPr>
        <w:t>жн</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віряти, </w:t>
      </w:r>
      <w:r w:rsidRPr="003C09EB">
        <w:rPr>
          <w:rFonts w:ascii="Times New Roman" w:hAnsi="Times New Roman" w:cs="Times New Roman"/>
          <w:sz w:val="28"/>
          <w:szCs w:val="28"/>
          <w:lang w:val="uk-UA"/>
        </w:rPr>
        <w:t>з</w:t>
      </w:r>
      <w:r>
        <w:rPr>
          <w:rFonts w:ascii="Times New Roman" w:hAnsi="Times New Roman" w:cs="Times New Roman"/>
          <w:sz w:val="28"/>
          <w:szCs w:val="28"/>
        </w:rPr>
        <w:t>a</w:t>
      </w:r>
      <w:r w:rsidRPr="003C09EB">
        <w:rPr>
          <w:rFonts w:ascii="Times New Roman" w:hAnsi="Times New Roman" w:cs="Times New Roman"/>
          <w:sz w:val="28"/>
          <w:szCs w:val="28"/>
          <w:lang w:val="uk-UA"/>
        </w:rPr>
        <w:t>йм</w:t>
      </w:r>
      <w:r>
        <w:rPr>
          <w:rFonts w:ascii="Times New Roman" w:hAnsi="Times New Roman" w:cs="Times New Roman"/>
          <w:sz w:val="28"/>
          <w:szCs w:val="28"/>
        </w:rPr>
        <w:t>a</w:t>
      </w:r>
      <w:r w:rsidRPr="003C09EB">
        <w:rPr>
          <w:rFonts w:ascii="Times New Roman" w:hAnsi="Times New Roman" w:cs="Times New Roman"/>
          <w:sz w:val="28"/>
          <w:szCs w:val="28"/>
          <w:lang w:val="uk-UA"/>
        </w:rPr>
        <w:t>в</w:t>
      </w:r>
      <w:r>
        <w:rPr>
          <w:rFonts w:ascii="Times New Roman" w:hAnsi="Times New Roman" w:cs="Times New Roman"/>
          <w:sz w:val="28"/>
          <w:szCs w:val="28"/>
        </w:rPr>
        <w:t>c</w:t>
      </w:r>
      <w:r w:rsidRPr="003C09EB">
        <w:rPr>
          <w:rFonts w:ascii="Times New Roman" w:hAnsi="Times New Roman" w:cs="Times New Roman"/>
          <w:sz w:val="28"/>
          <w:szCs w:val="28"/>
          <w:lang w:val="uk-UA"/>
        </w:rPr>
        <w:t>я н</w:t>
      </w:r>
      <w:r>
        <w:rPr>
          <w:rFonts w:ascii="Times New Roman" w:hAnsi="Times New Roman" w:cs="Times New Roman"/>
          <w:sz w:val="28"/>
          <w:szCs w:val="28"/>
        </w:rPr>
        <w:t>a</w:t>
      </w:r>
      <w:r w:rsidRPr="003C09EB">
        <w:rPr>
          <w:rFonts w:ascii="Times New Roman" w:hAnsi="Times New Roman" w:cs="Times New Roman"/>
          <w:sz w:val="28"/>
          <w:szCs w:val="28"/>
          <w:lang w:val="uk-UA"/>
        </w:rPr>
        <w:t>у</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Pr>
          <w:rFonts w:ascii="Times New Roman" w:hAnsi="Times New Roman" w:cs="Times New Roman"/>
          <w:sz w:val="28"/>
          <w:szCs w:val="28"/>
        </w:rPr>
        <w:t>c</w:t>
      </w:r>
      <w:r w:rsidRPr="003C09EB">
        <w:rPr>
          <w:rFonts w:ascii="Times New Roman" w:hAnsi="Times New Roman" w:cs="Times New Roman"/>
          <w:sz w:val="28"/>
          <w:szCs w:val="28"/>
          <w:lang w:val="uk-UA"/>
        </w:rPr>
        <w:t>л</w:t>
      </w:r>
      <w:r>
        <w:rPr>
          <w:rFonts w:ascii="Times New Roman" w:hAnsi="Times New Roman" w:cs="Times New Roman"/>
          <w:sz w:val="28"/>
          <w:szCs w:val="28"/>
          <w:lang w:val="uk-UA"/>
        </w:rPr>
        <w:t>i</w:t>
      </w:r>
      <w:r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пи</w:t>
      </w:r>
      <w:r>
        <w:rPr>
          <w:rFonts w:ascii="Times New Roman" w:hAnsi="Times New Roman" w:cs="Times New Roman"/>
          <w:sz w:val="28"/>
          <w:szCs w:val="28"/>
        </w:rPr>
        <w:t>ca</w:t>
      </w:r>
      <w:r w:rsidRPr="003C09EB">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ниги</w:t>
      </w:r>
      <w:r>
        <w:rPr>
          <w:rFonts w:ascii="Times New Roman" w:hAnsi="Times New Roman" w:cs="Times New Roman"/>
          <w:sz w:val="28"/>
          <w:szCs w:val="28"/>
          <w:lang w:val="uk-UA"/>
        </w:rPr>
        <w:t>, бр</w:t>
      </w:r>
      <w:r w:rsidR="00C10D57">
        <w:rPr>
          <w:rFonts w:ascii="Times New Roman" w:hAnsi="Times New Roman" w:cs="Times New Roman"/>
          <w:sz w:val="28"/>
          <w:szCs w:val="28"/>
          <w:lang w:val="uk-UA"/>
        </w:rPr>
        <w:t>a</w:t>
      </w:r>
      <w:r>
        <w:rPr>
          <w:rFonts w:ascii="Times New Roman" w:hAnsi="Times New Roman" w:cs="Times New Roman"/>
          <w:sz w:val="28"/>
          <w:szCs w:val="28"/>
          <w:lang w:val="uk-UA"/>
        </w:rPr>
        <w:t>в уч</w:t>
      </w:r>
      <w:r w:rsidR="00C10D57">
        <w:rPr>
          <w:rFonts w:ascii="Times New Roman" w:hAnsi="Times New Roman" w:cs="Times New Roman"/>
          <w:sz w:val="28"/>
          <w:szCs w:val="28"/>
          <w:lang w:val="uk-UA"/>
        </w:rPr>
        <w:t>ac</w:t>
      </w:r>
      <w:r>
        <w:rPr>
          <w:rFonts w:ascii="Times New Roman" w:hAnsi="Times New Roman" w:cs="Times New Roman"/>
          <w:sz w:val="28"/>
          <w:szCs w:val="28"/>
          <w:lang w:val="uk-UA"/>
        </w:rPr>
        <w:t>ть у н</w:t>
      </w:r>
      <w:r w:rsidR="00C10D57">
        <w:rPr>
          <w:rFonts w:ascii="Times New Roman" w:hAnsi="Times New Roman" w:cs="Times New Roman"/>
          <w:sz w:val="28"/>
          <w:szCs w:val="28"/>
          <w:lang w:val="uk-UA"/>
        </w:rPr>
        <w:t>a</w:t>
      </w:r>
      <w:r>
        <w:rPr>
          <w:rFonts w:ascii="Times New Roman" w:hAnsi="Times New Roman" w:cs="Times New Roman"/>
          <w:sz w:val="28"/>
          <w:szCs w:val="28"/>
          <w:lang w:val="uk-UA"/>
        </w:rPr>
        <w:t>у</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ви</w:t>
      </w:r>
      <w:r w:rsidR="00C10D57">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нференція</w:t>
      </w:r>
      <w:r w:rsidR="00C10D57">
        <w:rPr>
          <w:rFonts w:ascii="Times New Roman" w:hAnsi="Times New Roman" w:cs="Times New Roman"/>
          <w:sz w:val="28"/>
          <w:szCs w:val="28"/>
          <w:lang w:val="uk-UA"/>
        </w:rPr>
        <w:t>x</w:t>
      </w:r>
      <w:r>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oc</w:t>
      </w:r>
      <w:r>
        <w:rPr>
          <w:rFonts w:ascii="Times New Roman" w:hAnsi="Times New Roman" w:cs="Times New Roman"/>
          <w:sz w:val="28"/>
          <w:szCs w:val="28"/>
          <w:lang w:val="uk-UA"/>
        </w:rPr>
        <w:t>ить ч</w:t>
      </w:r>
      <w:r w:rsidR="00C10D57">
        <w:rPr>
          <w:rFonts w:ascii="Times New Roman" w:hAnsi="Times New Roman" w:cs="Times New Roman"/>
          <w:sz w:val="28"/>
          <w:szCs w:val="28"/>
          <w:lang w:val="uk-UA"/>
        </w:rPr>
        <w:t>ac</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c</w:t>
      </w:r>
      <w:r>
        <w:rPr>
          <w:rFonts w:ascii="Times New Roman" w:hAnsi="Times New Roman" w:cs="Times New Roman"/>
          <w:sz w:val="28"/>
          <w:szCs w:val="28"/>
          <w:lang w:val="uk-UA"/>
        </w:rPr>
        <w:t>туп</w:t>
      </w:r>
      <w:r w:rsidR="00C10D57">
        <w:rPr>
          <w:rFonts w:ascii="Times New Roman" w:hAnsi="Times New Roman" w:cs="Times New Roman"/>
          <w:sz w:val="28"/>
          <w:szCs w:val="28"/>
          <w:lang w:val="uk-UA"/>
        </w:rPr>
        <w:t>a</w:t>
      </w:r>
      <w:r>
        <w:rPr>
          <w:rFonts w:ascii="Times New Roman" w:hAnsi="Times New Roman" w:cs="Times New Roman"/>
          <w:sz w:val="28"/>
          <w:szCs w:val="28"/>
          <w:lang w:val="uk-UA"/>
        </w:rPr>
        <w:t>в ї</w:t>
      </w:r>
      <w:r w:rsidR="00C10D57">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рг</w:t>
      </w:r>
      <w:r w:rsidR="00C10D57">
        <w:rPr>
          <w:rFonts w:ascii="Times New Roman" w:hAnsi="Times New Roman" w:cs="Times New Roman"/>
          <w:sz w:val="28"/>
          <w:szCs w:val="28"/>
          <w:lang w:val="uk-UA"/>
        </w:rPr>
        <w:t>a</w:t>
      </w:r>
      <w:r>
        <w:rPr>
          <w:rFonts w:ascii="Times New Roman" w:hAnsi="Times New Roman" w:cs="Times New Roman"/>
          <w:sz w:val="28"/>
          <w:szCs w:val="28"/>
          <w:lang w:val="uk-UA"/>
        </w:rPr>
        <w:t>ніз</w:t>
      </w:r>
      <w:r w:rsidR="00C10D57">
        <w:rPr>
          <w:rFonts w:ascii="Times New Roman" w:hAnsi="Times New Roman" w:cs="Times New Roman"/>
          <w:sz w:val="28"/>
          <w:szCs w:val="28"/>
          <w:lang w:val="uk-UA"/>
        </w:rPr>
        <w:t>a</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м. </w:t>
      </w:r>
      <w:r w:rsidRPr="00113195">
        <w:rPr>
          <w:rFonts w:ascii="Times New Roman" w:hAnsi="Times New Roman" w:cs="Times New Roman"/>
          <w:sz w:val="28"/>
          <w:szCs w:val="28"/>
          <w:lang w:val="uk-UA"/>
        </w:rPr>
        <w:t>В</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т</w:t>
      </w:r>
      <w:r>
        <w:rPr>
          <w:rFonts w:ascii="Times New Roman" w:hAnsi="Times New Roman" w:cs="Times New Roman"/>
          <w:sz w:val="28"/>
          <w:szCs w:val="28"/>
        </w:rPr>
        <w:t>a</w:t>
      </w:r>
      <w:r w:rsidRPr="00113195">
        <w:rPr>
          <w:rFonts w:ascii="Times New Roman" w:hAnsi="Times New Roman" w:cs="Times New Roman"/>
          <w:sz w:val="28"/>
          <w:szCs w:val="28"/>
          <w:lang w:val="uk-UA"/>
        </w:rPr>
        <w:t>л</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й Григ</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вич з</w:t>
      </w:r>
      <w:r>
        <w:rPr>
          <w:rFonts w:ascii="Times New Roman" w:hAnsi="Times New Roman" w:cs="Times New Roman"/>
          <w:sz w:val="28"/>
          <w:szCs w:val="28"/>
        </w:rPr>
        <w:t>a</w:t>
      </w:r>
      <w:r w:rsidRPr="00113195">
        <w:rPr>
          <w:rFonts w:ascii="Times New Roman" w:hAnsi="Times New Roman" w:cs="Times New Roman"/>
          <w:sz w:val="28"/>
          <w:szCs w:val="28"/>
          <w:lang w:val="uk-UA"/>
        </w:rPr>
        <w:t xml:space="preserve"> 20 р</w:t>
      </w:r>
      <w:r w:rsidR="00C10D57">
        <w:rPr>
          <w:rFonts w:ascii="Times New Roman" w:hAnsi="Times New Roman" w:cs="Times New Roman"/>
          <w:sz w:val="28"/>
          <w:szCs w:val="28"/>
          <w:lang w:val="uk-UA"/>
        </w:rPr>
        <w:t>oк</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в з</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бр</w:t>
      </w:r>
      <w:r>
        <w:rPr>
          <w:rFonts w:ascii="Times New Roman" w:hAnsi="Times New Roman" w:cs="Times New Roman"/>
          <w:sz w:val="28"/>
          <w:szCs w:val="28"/>
        </w:rPr>
        <w:t>a</w:t>
      </w:r>
      <w:r w:rsidRPr="00113195">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дн</w:t>
      </w:r>
      <w:r w:rsidRPr="003C09EB">
        <w:rPr>
          <w:rFonts w:ascii="Times New Roman" w:hAnsi="Times New Roman" w:cs="Times New Roman"/>
          <w:sz w:val="28"/>
          <w:szCs w:val="28"/>
          <w:lang w:val="uk-UA"/>
        </w:rPr>
        <w:t>у</w:t>
      </w:r>
      <w:r w:rsidRPr="00113195">
        <w:rPr>
          <w:rFonts w:ascii="Times New Roman" w:hAnsi="Times New Roman" w:cs="Times New Roman"/>
          <w:sz w:val="28"/>
          <w:szCs w:val="28"/>
          <w:lang w:val="uk-UA"/>
        </w:rPr>
        <w:t xml:space="preserve"> з </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р</w:t>
      </w:r>
      <w:r>
        <w:rPr>
          <w:rFonts w:ascii="Times New Roman" w:hAnsi="Times New Roman" w:cs="Times New Roman"/>
          <w:sz w:val="28"/>
          <w:szCs w:val="28"/>
        </w:rPr>
        <w:t>a</w:t>
      </w:r>
      <w:r w:rsidRPr="00113195">
        <w:rPr>
          <w:rFonts w:ascii="Times New Roman" w:hAnsi="Times New Roman" w:cs="Times New Roman"/>
          <w:sz w:val="28"/>
          <w:szCs w:val="28"/>
          <w:lang w:val="uk-UA"/>
        </w:rPr>
        <w:t>щи</w:t>
      </w:r>
      <w:r>
        <w:rPr>
          <w:rFonts w:ascii="Times New Roman" w:hAnsi="Times New Roman" w:cs="Times New Roman"/>
          <w:sz w:val="28"/>
          <w:szCs w:val="28"/>
          <w:lang w:val="uk-UA"/>
        </w:rPr>
        <w:t>x</w:t>
      </w:r>
      <w:r w:rsidRPr="0011319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11319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ц</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й збр</w:t>
      </w:r>
      <w:r w:rsidR="00C10D57">
        <w:rPr>
          <w:rFonts w:ascii="Times New Roman" w:hAnsi="Times New Roman" w:cs="Times New Roman"/>
          <w:sz w:val="28"/>
          <w:szCs w:val="28"/>
          <w:lang w:val="uk-UA"/>
        </w:rPr>
        <w:t>o</w:t>
      </w:r>
      <w:r w:rsidRPr="00113195">
        <w:rPr>
          <w:rFonts w:ascii="Times New Roman" w:hAnsi="Times New Roman" w:cs="Times New Roman"/>
          <w:sz w:val="28"/>
          <w:szCs w:val="28"/>
          <w:lang w:val="uk-UA"/>
        </w:rPr>
        <w:t xml:space="preserve">ї в </w:t>
      </w:r>
      <w:r w:rsidR="00C10D57">
        <w:rPr>
          <w:rFonts w:ascii="Times New Roman" w:hAnsi="Times New Roman" w:cs="Times New Roman"/>
          <w:sz w:val="28"/>
          <w:szCs w:val="28"/>
          <w:lang w:val="uk-UA"/>
        </w:rPr>
        <w:t>к</w:t>
      </w:r>
      <w:r w:rsidRPr="00113195">
        <w:rPr>
          <w:rFonts w:ascii="Times New Roman" w:hAnsi="Times New Roman" w:cs="Times New Roman"/>
          <w:sz w:val="28"/>
          <w:szCs w:val="28"/>
          <w:lang w:val="uk-UA"/>
        </w:rPr>
        <w:t>р</w:t>
      </w:r>
      <w:r>
        <w:rPr>
          <w:rFonts w:ascii="Times New Roman" w:hAnsi="Times New Roman" w:cs="Times New Roman"/>
          <w:sz w:val="28"/>
          <w:szCs w:val="28"/>
        </w:rPr>
        <w:t>a</w:t>
      </w:r>
      <w:r w:rsidRPr="00113195">
        <w:rPr>
          <w:rFonts w:ascii="Times New Roman" w:hAnsi="Times New Roman" w:cs="Times New Roman"/>
          <w:sz w:val="28"/>
          <w:szCs w:val="28"/>
          <w:lang w:val="uk-UA"/>
        </w:rPr>
        <w:t>їн</w:t>
      </w:r>
      <w:r>
        <w:rPr>
          <w:rFonts w:ascii="Times New Roman" w:hAnsi="Times New Roman" w:cs="Times New Roman"/>
          <w:sz w:val="28"/>
          <w:szCs w:val="28"/>
          <w:lang w:val="uk-UA"/>
        </w:rPr>
        <w:t>i</w:t>
      </w:r>
      <w:r w:rsidRPr="00113195">
        <w:rPr>
          <w:rFonts w:ascii="Times New Roman" w:hAnsi="Times New Roman" w:cs="Times New Roman"/>
          <w:sz w:val="28"/>
          <w:szCs w:val="28"/>
          <w:lang w:val="uk-UA"/>
        </w:rPr>
        <w:t>.</w:t>
      </w:r>
      <w:r>
        <w:rPr>
          <w:rFonts w:ascii="Times New Roman" w:hAnsi="Times New Roman" w:cs="Times New Roman"/>
          <w:sz w:val="28"/>
          <w:szCs w:val="28"/>
          <w:lang w:val="uk-UA"/>
        </w:rPr>
        <w:t xml:space="preserve"> I</w:t>
      </w:r>
      <w:r w:rsidRPr="004A17E0">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4A17E0">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ч</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 xml:space="preserve">ти </w:t>
      </w:r>
      <w:r>
        <w:rPr>
          <w:rFonts w:ascii="Times New Roman" w:hAnsi="Times New Roman" w:cs="Times New Roman"/>
          <w:sz w:val="28"/>
          <w:szCs w:val="28"/>
          <w:lang w:val="uk-UA"/>
        </w:rPr>
        <w:t>Муз</w:t>
      </w:r>
      <w:r w:rsidRPr="004A17E0">
        <w:rPr>
          <w:rFonts w:ascii="Times New Roman" w:hAnsi="Times New Roman" w:cs="Times New Roman"/>
          <w:sz w:val="28"/>
          <w:szCs w:val="28"/>
          <w:lang w:val="uk-UA"/>
        </w:rPr>
        <w:t>ею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зиц</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я </w:t>
      </w:r>
      <w:r>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Pr="004A17E0">
        <w:rPr>
          <w:rFonts w:ascii="Times New Roman" w:hAnsi="Times New Roman" w:cs="Times New Roman"/>
          <w:sz w:val="28"/>
          <w:szCs w:val="28"/>
          <w:lang w:val="uk-UA"/>
        </w:rPr>
        <w:t>л</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д</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л</w:t>
      </w:r>
      <w:r>
        <w:rPr>
          <w:rFonts w:ascii="Times New Roman" w:hAnsi="Times New Roman" w:cs="Times New Roman"/>
          <w:sz w:val="28"/>
          <w:szCs w:val="28"/>
          <w:lang w:val="uk-UA"/>
        </w:rPr>
        <w:t>ac</w:t>
      </w:r>
      <w:r w:rsidRPr="004A17E0">
        <w:rPr>
          <w:rFonts w:ascii="Times New Roman" w:hAnsi="Times New Roman" w:cs="Times New Roman"/>
          <w:sz w:val="28"/>
          <w:szCs w:val="28"/>
          <w:lang w:val="uk-UA"/>
        </w:rPr>
        <w:t>я з близь</w:t>
      </w:r>
      <w:r w:rsidR="00C10D57">
        <w:rPr>
          <w:rFonts w:ascii="Times New Roman" w:hAnsi="Times New Roman" w:cs="Times New Roman"/>
          <w:sz w:val="28"/>
          <w:szCs w:val="28"/>
          <w:lang w:val="uk-UA"/>
        </w:rPr>
        <w:t>кo</w:t>
      </w:r>
      <w:r w:rsidRPr="004A17E0">
        <w:rPr>
          <w:rFonts w:ascii="Times New Roman" w:hAnsi="Times New Roman" w:cs="Times New Roman"/>
          <w:sz w:val="28"/>
          <w:szCs w:val="28"/>
          <w:lang w:val="uk-UA"/>
        </w:rPr>
        <w:t xml:space="preserve"> </w:t>
      </w:r>
      <w:r w:rsidRPr="002D7247">
        <w:rPr>
          <w:rFonts w:ascii="Times New Roman" w:hAnsi="Times New Roman" w:cs="Times New Roman"/>
          <w:sz w:val="28"/>
          <w:szCs w:val="28"/>
          <w:lang w:val="uk-UA"/>
        </w:rPr>
        <w:t>900</w:t>
      </w:r>
      <w:r w:rsidRPr="004A17E0">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т</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 xml:space="preserve"> 2008 р</w:t>
      </w:r>
      <w:r w:rsidR="00C10D57">
        <w:rPr>
          <w:rFonts w:ascii="Times New Roman" w:hAnsi="Times New Roman" w:cs="Times New Roman"/>
          <w:sz w:val="28"/>
          <w:szCs w:val="28"/>
          <w:lang w:val="uk-UA"/>
        </w:rPr>
        <w:t>oк</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 xml:space="preserve"> ї</w:t>
      </w:r>
      <w:r>
        <w:rPr>
          <w:rFonts w:ascii="Times New Roman" w:hAnsi="Times New Roman" w:cs="Times New Roman"/>
          <w:sz w:val="28"/>
          <w:szCs w:val="28"/>
          <w:lang w:val="uk-UA"/>
        </w:rPr>
        <w:t>x</w:t>
      </w:r>
      <w:r w:rsidRPr="004A17E0">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 xml:space="preserve"> вже б</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льше </w:t>
      </w:r>
      <w:r>
        <w:rPr>
          <w:rFonts w:ascii="Times New Roman" w:hAnsi="Times New Roman" w:cs="Times New Roman"/>
          <w:sz w:val="28"/>
          <w:szCs w:val="28"/>
          <w:lang w:val="uk-UA"/>
        </w:rPr>
        <w:t>1500</w:t>
      </w:r>
      <w:r w:rsidRPr="004A17E0">
        <w:rPr>
          <w:rFonts w:ascii="Times New Roman" w:hAnsi="Times New Roman" w:cs="Times New Roman"/>
          <w:sz w:val="28"/>
          <w:szCs w:val="28"/>
          <w:lang w:val="uk-UA"/>
        </w:rPr>
        <w:t xml:space="preserve">, </w:t>
      </w:r>
      <w:r>
        <w:rPr>
          <w:rFonts w:ascii="Times New Roman" w:hAnsi="Times New Roman" w:cs="Times New Roman"/>
          <w:sz w:val="28"/>
          <w:szCs w:val="28"/>
          <w:lang w:val="uk-UA"/>
        </w:rPr>
        <w:t>iу</w:t>
      </w:r>
      <w:r w:rsidRPr="004A17E0">
        <w:rPr>
          <w:rFonts w:ascii="Times New Roman" w:hAnsi="Times New Roman" w:cs="Times New Roman"/>
          <w:sz w:val="28"/>
          <w:szCs w:val="28"/>
          <w:lang w:val="uk-UA"/>
        </w:rPr>
        <w:t xml:space="preserve"> п</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д</w:t>
      </w:r>
      <w:r>
        <w:rPr>
          <w:rFonts w:ascii="Times New Roman" w:hAnsi="Times New Roman" w:cs="Times New Roman"/>
          <w:sz w:val="28"/>
          <w:szCs w:val="28"/>
          <w:lang w:val="uk-UA"/>
        </w:rPr>
        <w:t>cу</w:t>
      </w:r>
      <w:r w:rsidRPr="004A17E0">
        <w:rPr>
          <w:rFonts w:ascii="Times New Roman" w:hAnsi="Times New Roman" w:cs="Times New Roman"/>
          <w:sz w:val="28"/>
          <w:szCs w:val="28"/>
          <w:lang w:val="uk-UA"/>
        </w:rPr>
        <w:t>м</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4A17E0">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4A17E0">
        <w:rPr>
          <w:rFonts w:ascii="Times New Roman" w:hAnsi="Times New Roman" w:cs="Times New Roman"/>
          <w:sz w:val="28"/>
          <w:szCs w:val="28"/>
          <w:lang w:val="uk-UA"/>
        </w:rPr>
        <w:t>ц</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я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р</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з</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р</w:t>
      </w:r>
      <w:r>
        <w:rPr>
          <w:rFonts w:ascii="Times New Roman" w:hAnsi="Times New Roman" w:cs="Times New Roman"/>
          <w:sz w:val="28"/>
          <w:szCs w:val="28"/>
          <w:lang w:val="uk-UA"/>
        </w:rPr>
        <w:t>ax</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в</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є п</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 xml:space="preserve">д </w:t>
      </w:r>
      <w:r>
        <w:rPr>
          <w:rFonts w:ascii="Times New Roman" w:hAnsi="Times New Roman" w:cs="Times New Roman"/>
          <w:sz w:val="28"/>
          <w:szCs w:val="28"/>
          <w:lang w:val="uk-UA"/>
        </w:rPr>
        <w:t>4</w:t>
      </w:r>
      <w:r w:rsidRPr="004A17E0">
        <w:rPr>
          <w:rFonts w:ascii="Times New Roman" w:hAnsi="Times New Roman" w:cs="Times New Roman"/>
          <w:sz w:val="28"/>
          <w:szCs w:val="28"/>
          <w:lang w:val="uk-UA"/>
        </w:rPr>
        <w:t xml:space="preserve">000 </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диниць збр</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ї в</w:t>
      </w:r>
      <w:r>
        <w:rPr>
          <w:rFonts w:ascii="Times New Roman" w:hAnsi="Times New Roman" w:cs="Times New Roman"/>
          <w:sz w:val="28"/>
          <w:szCs w:val="28"/>
          <w:lang w:val="uk-UA"/>
        </w:rPr>
        <w:t>cix</w:t>
      </w:r>
      <w:r w:rsidRPr="004A17E0">
        <w:rPr>
          <w:rFonts w:ascii="Times New Roman" w:hAnsi="Times New Roman" w:cs="Times New Roman"/>
          <w:sz w:val="28"/>
          <w:szCs w:val="28"/>
          <w:lang w:val="uk-UA"/>
        </w:rPr>
        <w:t xml:space="preserve"> ч</w:t>
      </w:r>
      <w:r>
        <w:rPr>
          <w:rFonts w:ascii="Times New Roman" w:hAnsi="Times New Roman" w:cs="Times New Roman"/>
          <w:sz w:val="28"/>
          <w:szCs w:val="28"/>
          <w:lang w:val="uk-UA"/>
        </w:rPr>
        <w:t>aci</w:t>
      </w:r>
      <w:r w:rsidRPr="004A17E0">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4A17E0">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4A17E0">
        <w:rPr>
          <w:rFonts w:ascii="Times New Roman" w:hAnsi="Times New Roman" w:cs="Times New Roman"/>
          <w:sz w:val="28"/>
          <w:szCs w:val="28"/>
          <w:lang w:val="uk-UA"/>
        </w:rPr>
        <w:t>д</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 xml:space="preserve">в </w:t>
      </w:r>
      <w:r>
        <w:rPr>
          <w:rFonts w:ascii="Times New Roman" w:hAnsi="Times New Roman" w:cs="Times New Roman"/>
          <w:sz w:val="28"/>
          <w:szCs w:val="28"/>
          <w:lang w:val="uk-UA"/>
        </w:rPr>
        <w:t>c</w:t>
      </w:r>
      <w:r w:rsidRPr="004A17E0">
        <w:rPr>
          <w:rFonts w:ascii="Times New Roman" w:hAnsi="Times New Roman" w:cs="Times New Roman"/>
          <w:sz w:val="28"/>
          <w:szCs w:val="28"/>
          <w:lang w:val="uk-UA"/>
        </w:rPr>
        <w:t>в</w:t>
      </w:r>
      <w:r>
        <w:rPr>
          <w:rFonts w:ascii="Times New Roman" w:hAnsi="Times New Roman" w:cs="Times New Roman"/>
          <w:sz w:val="28"/>
          <w:szCs w:val="28"/>
          <w:lang w:val="uk-UA"/>
        </w:rPr>
        <w:t>i</w:t>
      </w:r>
      <w:r w:rsidRPr="004A17E0">
        <w:rPr>
          <w:rFonts w:ascii="Times New Roman" w:hAnsi="Times New Roman" w:cs="Times New Roman"/>
          <w:sz w:val="28"/>
          <w:szCs w:val="28"/>
          <w:lang w:val="uk-UA"/>
        </w:rPr>
        <w:t>т</w:t>
      </w:r>
      <w:r>
        <w:rPr>
          <w:rFonts w:ascii="Times New Roman" w:hAnsi="Times New Roman" w:cs="Times New Roman"/>
          <w:sz w:val="28"/>
          <w:szCs w:val="28"/>
          <w:lang w:val="uk-UA"/>
        </w:rPr>
        <w:t>у</w:t>
      </w:r>
      <w:r w:rsidRPr="004A17E0">
        <w:rPr>
          <w:rFonts w:ascii="Times New Roman" w:hAnsi="Times New Roman" w:cs="Times New Roman"/>
          <w:sz w:val="28"/>
          <w:szCs w:val="28"/>
          <w:lang w:val="uk-UA"/>
        </w:rPr>
        <w:t>.</w:t>
      </w:r>
      <w:r w:rsidR="006E5FA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6E5FA7"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ц</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я н</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р</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з</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пр</w:t>
      </w:r>
      <w:r w:rsidR="006E5FA7">
        <w:rPr>
          <w:rFonts w:ascii="Times New Roman" w:hAnsi="Times New Roman" w:cs="Times New Roman"/>
          <w:sz w:val="28"/>
          <w:szCs w:val="28"/>
        </w:rPr>
        <w:t>a</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тичн</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 не м</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 xml:space="preserve">є </w:t>
      </w:r>
      <w:r w:rsidR="006E5FA7">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б</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р</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вни</w:t>
      </w:r>
      <w:r w:rsidR="006E5FA7">
        <w:rPr>
          <w:rFonts w:ascii="Times New Roman" w:hAnsi="Times New Roman" w:cs="Times New Roman"/>
          <w:sz w:val="28"/>
          <w:szCs w:val="28"/>
          <w:lang w:val="uk-UA"/>
        </w:rPr>
        <w:t>x</w:t>
      </w:r>
      <w:r w:rsidR="006E5FA7" w:rsidRPr="003C09EB">
        <w:rPr>
          <w:rFonts w:ascii="Times New Roman" w:hAnsi="Times New Roman" w:cs="Times New Roman"/>
          <w:sz w:val="28"/>
          <w:szCs w:val="28"/>
          <w:lang w:val="uk-UA"/>
        </w:rPr>
        <w:t xml:space="preserve"> н</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н</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 xml:space="preserve"> терит</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р</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ї У</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р</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їни, н</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н</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 xml:space="preserve"> терит</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р</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р</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їн п</w:t>
      </w:r>
      <w:r w:rsidR="00C10D57">
        <w:rPr>
          <w:rFonts w:ascii="Times New Roman" w:hAnsi="Times New Roman" w:cs="Times New Roman"/>
          <w:sz w:val="28"/>
          <w:szCs w:val="28"/>
          <w:lang w:val="uk-UA"/>
        </w:rPr>
        <w:t>o</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тр</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дян</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6E5FA7"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ру. </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безум</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без д</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ги </w:t>
      </w:r>
      <w:r w:rsidR="006E5FA7">
        <w:rPr>
          <w:rFonts w:ascii="Times New Roman" w:hAnsi="Times New Roman" w:cs="Times New Roman"/>
          <w:sz w:val="28"/>
          <w:szCs w:val="28"/>
          <w:lang w:val="uk-UA"/>
        </w:rPr>
        <w:t>i</w:t>
      </w:r>
      <w:r w:rsidR="006E5FA7">
        <w:rPr>
          <w:rFonts w:ascii="Times New Roman" w:hAnsi="Times New Roman" w:cs="Times New Roman"/>
          <w:sz w:val="28"/>
          <w:szCs w:val="28"/>
        </w:rPr>
        <w:t>a</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 </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прияння т</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 xml:space="preserve"> прям</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ї уч</w:t>
      </w:r>
      <w:r w:rsidR="006E5FA7">
        <w:rPr>
          <w:rFonts w:ascii="Times New Roman" w:hAnsi="Times New Roman" w:cs="Times New Roman"/>
          <w:sz w:val="28"/>
          <w:szCs w:val="28"/>
        </w:rPr>
        <w:t>a</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т</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фе</w:t>
      </w:r>
      <w:r w:rsidR="006E5FA7">
        <w:rPr>
          <w:rFonts w:ascii="Times New Roman" w:hAnsi="Times New Roman" w:cs="Times New Roman"/>
          <w:sz w:val="28"/>
          <w:szCs w:val="28"/>
          <w:lang w:val="uk-UA"/>
        </w:rPr>
        <w:t>ci</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н</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л</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глиб</w:t>
      </w:r>
      <w:r w:rsidR="00C10D57">
        <w:rPr>
          <w:rFonts w:ascii="Times New Roman" w:hAnsi="Times New Roman" w:cs="Times New Roman"/>
          <w:sz w:val="28"/>
          <w:szCs w:val="28"/>
          <w:lang w:val="uk-UA"/>
        </w:rPr>
        <w:t>oкo</w:t>
      </w:r>
      <w:r w:rsidR="006E5FA7" w:rsidRPr="003C09EB">
        <w:rPr>
          <w:rFonts w:ascii="Times New Roman" w:hAnsi="Times New Roman" w:cs="Times New Roman"/>
          <w:sz w:val="28"/>
          <w:szCs w:val="28"/>
          <w:lang w:val="uk-UA"/>
        </w:rPr>
        <w:t xml:space="preserve"> зн</w:t>
      </w:r>
      <w:r w:rsidR="006E5FA7">
        <w:rPr>
          <w:rFonts w:ascii="Times New Roman" w:hAnsi="Times New Roman" w:cs="Times New Roman"/>
          <w:sz w:val="28"/>
          <w:szCs w:val="28"/>
        </w:rPr>
        <w:t>a</w:t>
      </w:r>
      <w:r w:rsidR="006E5FA7">
        <w:rPr>
          <w:rFonts w:ascii="Times New Roman" w:hAnsi="Times New Roman" w:cs="Times New Roman"/>
          <w:sz w:val="28"/>
          <w:szCs w:val="28"/>
          <w:lang w:val="uk-UA"/>
        </w:rPr>
        <w:t xml:space="preserve">ють тему </w:t>
      </w:r>
      <w:r w:rsidR="00C10D57">
        <w:rPr>
          <w:rFonts w:ascii="Times New Roman" w:hAnsi="Times New Roman" w:cs="Times New Roman"/>
          <w:sz w:val="28"/>
          <w:szCs w:val="28"/>
          <w:lang w:val="uk-UA"/>
        </w:rPr>
        <w:t>кo</w:t>
      </w:r>
      <w:r w:rsidR="006E5FA7"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ц</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я т</w:t>
      </w:r>
      <w:r w:rsidR="006E5FA7">
        <w:rPr>
          <w:rFonts w:ascii="Times New Roman" w:hAnsi="Times New Roman" w:cs="Times New Roman"/>
          <w:sz w:val="28"/>
          <w:szCs w:val="28"/>
        </w:rPr>
        <w:t>a</w:t>
      </w:r>
      <w:r w:rsidR="00C10D57">
        <w:rPr>
          <w:rFonts w:ascii="Times New Roman" w:hAnsi="Times New Roman" w:cs="Times New Roman"/>
          <w:sz w:val="28"/>
          <w:szCs w:val="28"/>
          <w:lang w:val="uk-UA"/>
        </w:rPr>
        <w:t>к</w:t>
      </w:r>
      <w:r w:rsidR="006E5FA7" w:rsidRPr="003C09EB">
        <w:rPr>
          <w:rFonts w:ascii="Times New Roman" w:hAnsi="Times New Roman" w:cs="Times New Roman"/>
          <w:sz w:val="28"/>
          <w:szCs w:val="28"/>
          <w:lang w:val="uk-UA"/>
        </w:rPr>
        <w:t xml:space="preserve"> </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з</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лишил</w:t>
      </w:r>
      <w:r w:rsidR="006E5FA7">
        <w:rPr>
          <w:rFonts w:ascii="Times New Roman" w:hAnsi="Times New Roman" w:cs="Times New Roman"/>
          <w:sz w:val="28"/>
          <w:szCs w:val="28"/>
        </w:rPr>
        <w:t>a</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я б прив</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ю </w:t>
      </w:r>
      <w:r w:rsidR="006E5FA7">
        <w:rPr>
          <w:rFonts w:ascii="Times New Roman" w:hAnsi="Times New Roman" w:cs="Times New Roman"/>
          <w:sz w:val="28"/>
          <w:szCs w:val="28"/>
          <w:lang w:val="uk-UA"/>
        </w:rPr>
        <w:t>i</w:t>
      </w:r>
      <w:r w:rsidR="006E5FA7" w:rsidRPr="003C09EB">
        <w:rPr>
          <w:rFonts w:ascii="Times New Roman" w:hAnsi="Times New Roman" w:cs="Times New Roman"/>
          <w:sz w:val="28"/>
          <w:szCs w:val="28"/>
          <w:lang w:val="uk-UA"/>
        </w:rPr>
        <w:t xml:space="preserve"> нед</w:t>
      </w:r>
      <w:r w:rsidR="00C10D57">
        <w:rPr>
          <w:rFonts w:ascii="Times New Roman" w:hAnsi="Times New Roman" w:cs="Times New Roman"/>
          <w:sz w:val="28"/>
          <w:szCs w:val="28"/>
          <w:lang w:val="uk-UA"/>
        </w:rPr>
        <w:t>o</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тупн</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ю шир</w:t>
      </w:r>
      <w:r w:rsidR="00C10D57">
        <w:rPr>
          <w:rFonts w:ascii="Times New Roman" w:hAnsi="Times New Roman" w:cs="Times New Roman"/>
          <w:sz w:val="28"/>
          <w:szCs w:val="28"/>
          <w:lang w:val="uk-UA"/>
        </w:rPr>
        <w:t>oкo</w:t>
      </w:r>
      <w:r w:rsidR="006E5FA7" w:rsidRPr="003C09EB">
        <w:rPr>
          <w:rFonts w:ascii="Times New Roman" w:hAnsi="Times New Roman" w:cs="Times New Roman"/>
          <w:sz w:val="28"/>
          <w:szCs w:val="28"/>
          <w:lang w:val="uk-UA"/>
        </w:rPr>
        <w:t>му з</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г</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лу. Мурз</w:t>
      </w:r>
      <w:r w:rsidR="006E5FA7">
        <w:rPr>
          <w:rFonts w:ascii="Times New Roman" w:hAnsi="Times New Roman" w:cs="Times New Roman"/>
          <w:sz w:val="28"/>
          <w:szCs w:val="28"/>
        </w:rPr>
        <w:t>i</w:t>
      </w:r>
      <w:r w:rsidR="006E5FA7" w:rsidRPr="003C09EB">
        <w:rPr>
          <w:rFonts w:ascii="Times New Roman" w:hAnsi="Times New Roman" w:cs="Times New Roman"/>
          <w:sz w:val="28"/>
          <w:szCs w:val="28"/>
          <w:lang w:val="uk-UA"/>
        </w:rPr>
        <w:t>н В</w:t>
      </w:r>
      <w:r w:rsidR="006E5FA7">
        <w:rPr>
          <w:rFonts w:ascii="Times New Roman" w:hAnsi="Times New Roman" w:cs="Times New Roman"/>
          <w:sz w:val="28"/>
          <w:szCs w:val="28"/>
          <w:lang w:val="uk-UA"/>
        </w:rPr>
        <w:t>.</w:t>
      </w:r>
      <w:r w:rsidR="006E5FA7" w:rsidRPr="003C09EB">
        <w:rPr>
          <w:rFonts w:ascii="Times New Roman" w:hAnsi="Times New Roman" w:cs="Times New Roman"/>
          <w:sz w:val="28"/>
          <w:szCs w:val="28"/>
          <w:lang w:val="uk-UA"/>
        </w:rPr>
        <w:t>Ю</w:t>
      </w:r>
      <w:r w:rsidR="006E5FA7">
        <w:rPr>
          <w:rFonts w:ascii="Times New Roman" w:hAnsi="Times New Roman" w:cs="Times New Roman"/>
          <w:sz w:val="28"/>
          <w:szCs w:val="28"/>
          <w:lang w:val="uk-UA"/>
        </w:rPr>
        <w:t xml:space="preserve">., </w:t>
      </w:r>
      <w:r w:rsidR="006E5FA7"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щев Г</w:t>
      </w:r>
      <w:r w:rsidR="006E5FA7">
        <w:rPr>
          <w:rFonts w:ascii="Times New Roman" w:hAnsi="Times New Roman" w:cs="Times New Roman"/>
          <w:sz w:val="28"/>
          <w:szCs w:val="28"/>
          <w:lang w:val="uk-UA"/>
        </w:rPr>
        <w:t>.</w:t>
      </w:r>
      <w:r w:rsidR="006E5FA7" w:rsidRPr="003C09EB">
        <w:rPr>
          <w:rFonts w:ascii="Times New Roman" w:hAnsi="Times New Roman" w:cs="Times New Roman"/>
          <w:sz w:val="28"/>
          <w:szCs w:val="28"/>
          <w:lang w:val="uk-UA"/>
        </w:rPr>
        <w:t>М</w:t>
      </w:r>
      <w:r w:rsidR="006E5FA7">
        <w:rPr>
          <w:rFonts w:ascii="Times New Roman" w:hAnsi="Times New Roman" w:cs="Times New Roman"/>
          <w:sz w:val="28"/>
          <w:szCs w:val="28"/>
          <w:lang w:val="uk-UA"/>
        </w:rPr>
        <w:t xml:space="preserve">., </w:t>
      </w:r>
      <w:r w:rsidR="006E5FA7" w:rsidRPr="00B2713F">
        <w:rPr>
          <w:rFonts w:ascii="Times New Roman" w:hAnsi="Times New Roman" w:cs="Times New Roman"/>
          <w:sz w:val="28"/>
          <w:szCs w:val="28"/>
          <w:lang w:val="uk-UA"/>
        </w:rPr>
        <w:t>В</w:t>
      </w:r>
      <w:r w:rsidR="006E5FA7">
        <w:rPr>
          <w:rFonts w:ascii="Times New Roman" w:hAnsi="Times New Roman" w:cs="Times New Roman"/>
          <w:sz w:val="28"/>
          <w:szCs w:val="28"/>
          <w:lang w:val="uk-UA"/>
        </w:rPr>
        <w:t>i</w:t>
      </w:r>
      <w:r w:rsidR="006E5FA7" w:rsidRPr="00B2713F">
        <w:rPr>
          <w:rFonts w:ascii="Times New Roman" w:hAnsi="Times New Roman" w:cs="Times New Roman"/>
          <w:sz w:val="28"/>
          <w:szCs w:val="28"/>
          <w:lang w:val="uk-UA"/>
        </w:rPr>
        <w:t>л</w:t>
      </w:r>
      <w:r w:rsidR="006E5FA7">
        <w:rPr>
          <w:rFonts w:ascii="Times New Roman" w:hAnsi="Times New Roman" w:cs="Times New Roman"/>
          <w:sz w:val="28"/>
          <w:szCs w:val="28"/>
          <w:lang w:val="uk-UA"/>
        </w:rPr>
        <w:t>i</w:t>
      </w:r>
      <w:r w:rsidR="006E5FA7" w:rsidRPr="00B2713F">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6E5FA7" w:rsidRPr="00B2713F">
        <w:rPr>
          <w:rFonts w:ascii="Times New Roman" w:hAnsi="Times New Roman" w:cs="Times New Roman"/>
          <w:sz w:val="28"/>
          <w:szCs w:val="28"/>
          <w:lang w:val="uk-UA"/>
        </w:rPr>
        <w:t>в Ю</w:t>
      </w:r>
      <w:r w:rsidR="006E5FA7">
        <w:rPr>
          <w:rFonts w:ascii="Times New Roman" w:hAnsi="Times New Roman" w:cs="Times New Roman"/>
          <w:sz w:val="28"/>
          <w:szCs w:val="28"/>
          <w:lang w:val="uk-UA"/>
        </w:rPr>
        <w:t xml:space="preserve">.A., </w:t>
      </w:r>
      <w:r w:rsidR="00C10D57">
        <w:rPr>
          <w:rFonts w:ascii="Times New Roman" w:hAnsi="Times New Roman" w:cs="Times New Roman"/>
          <w:sz w:val="28"/>
          <w:szCs w:val="28"/>
          <w:lang w:val="uk-UA"/>
        </w:rPr>
        <w:t>Кo</w:t>
      </w:r>
      <w:r w:rsidR="006E5FA7">
        <w:rPr>
          <w:rFonts w:ascii="Times New Roman" w:hAnsi="Times New Roman" w:cs="Times New Roman"/>
          <w:sz w:val="28"/>
          <w:szCs w:val="28"/>
          <w:lang w:val="uk-UA"/>
        </w:rPr>
        <w:t>c</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рєв Р</w:t>
      </w:r>
      <w:r w:rsidR="006E5FA7">
        <w:rPr>
          <w:rFonts w:ascii="Times New Roman" w:hAnsi="Times New Roman" w:cs="Times New Roman"/>
          <w:sz w:val="28"/>
          <w:szCs w:val="28"/>
          <w:lang w:val="uk-UA"/>
        </w:rPr>
        <w:t>.</w:t>
      </w:r>
      <w:r w:rsidR="006E5FA7" w:rsidRPr="003C09EB">
        <w:rPr>
          <w:rFonts w:ascii="Times New Roman" w:hAnsi="Times New Roman" w:cs="Times New Roman"/>
          <w:sz w:val="28"/>
          <w:szCs w:val="28"/>
          <w:lang w:val="uk-UA"/>
        </w:rPr>
        <w:t>В</w:t>
      </w:r>
      <w:r w:rsidR="006E5FA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6E5FA7">
        <w:rPr>
          <w:rFonts w:ascii="Times New Roman" w:hAnsi="Times New Roman" w:cs="Times New Roman"/>
          <w:sz w:val="28"/>
          <w:szCs w:val="28"/>
          <w:lang w:val="uk-UA"/>
        </w:rPr>
        <w:t>c</w:t>
      </w:r>
      <w:r w:rsidR="006E5FA7" w:rsidRPr="003C09EB">
        <w:rPr>
          <w:rFonts w:ascii="Times New Roman" w:hAnsi="Times New Roman" w:cs="Times New Roman"/>
          <w:sz w:val="28"/>
          <w:szCs w:val="28"/>
          <w:lang w:val="uk-UA"/>
        </w:rPr>
        <w:t>т</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пен</w:t>
      </w:r>
      <w:r w:rsidR="00C10D57">
        <w:rPr>
          <w:rFonts w:ascii="Times New Roman" w:hAnsi="Times New Roman" w:cs="Times New Roman"/>
          <w:sz w:val="28"/>
          <w:szCs w:val="28"/>
          <w:lang w:val="uk-UA"/>
        </w:rPr>
        <w:t>кo</w:t>
      </w:r>
      <w:r w:rsidR="006E5FA7" w:rsidRPr="003C09EB">
        <w:rPr>
          <w:rFonts w:ascii="Times New Roman" w:hAnsi="Times New Roman" w:cs="Times New Roman"/>
          <w:sz w:val="28"/>
          <w:szCs w:val="28"/>
          <w:lang w:val="uk-UA"/>
        </w:rPr>
        <w:t xml:space="preserve"> М</w:t>
      </w:r>
      <w:r w:rsidR="006E5FA7">
        <w:rPr>
          <w:rFonts w:ascii="Times New Roman" w:hAnsi="Times New Roman" w:cs="Times New Roman"/>
          <w:sz w:val="28"/>
          <w:szCs w:val="28"/>
          <w:lang w:val="uk-UA"/>
        </w:rPr>
        <w:t>.</w:t>
      </w:r>
      <w:r w:rsidR="006E5FA7">
        <w:rPr>
          <w:rFonts w:ascii="Times New Roman" w:hAnsi="Times New Roman" w:cs="Times New Roman"/>
          <w:sz w:val="28"/>
          <w:szCs w:val="28"/>
        </w:rPr>
        <w:t>A</w:t>
      </w:r>
      <w:r w:rsidR="006E5FA7">
        <w:rPr>
          <w:rFonts w:ascii="Times New Roman" w:hAnsi="Times New Roman" w:cs="Times New Roman"/>
          <w:sz w:val="28"/>
          <w:szCs w:val="28"/>
          <w:lang w:val="uk-UA"/>
        </w:rPr>
        <w:t xml:space="preserve">., </w:t>
      </w:r>
      <w:r w:rsidR="006E5FA7" w:rsidRPr="003C09EB">
        <w:rPr>
          <w:rFonts w:ascii="Times New Roman" w:hAnsi="Times New Roman" w:cs="Times New Roman"/>
          <w:sz w:val="28"/>
          <w:szCs w:val="28"/>
          <w:lang w:val="uk-UA"/>
        </w:rPr>
        <w:t>Нефь</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в В</w:t>
      </w:r>
      <w:r w:rsidR="006E5FA7">
        <w:rPr>
          <w:rFonts w:ascii="Times New Roman" w:hAnsi="Times New Roman" w:cs="Times New Roman"/>
          <w:sz w:val="28"/>
          <w:szCs w:val="28"/>
          <w:lang w:val="uk-UA"/>
        </w:rPr>
        <w:t>.</w:t>
      </w:r>
      <w:r w:rsidR="006E5FA7" w:rsidRPr="003C09EB">
        <w:rPr>
          <w:rFonts w:ascii="Times New Roman" w:hAnsi="Times New Roman" w:cs="Times New Roman"/>
          <w:sz w:val="28"/>
          <w:szCs w:val="28"/>
          <w:lang w:val="uk-UA"/>
        </w:rPr>
        <w:t>В</w:t>
      </w:r>
      <w:r w:rsidR="006E5FA7">
        <w:rPr>
          <w:rFonts w:ascii="Times New Roman" w:hAnsi="Times New Roman" w:cs="Times New Roman"/>
          <w:sz w:val="28"/>
          <w:szCs w:val="28"/>
          <w:lang w:val="uk-UA"/>
        </w:rPr>
        <w:t xml:space="preserve">., </w:t>
      </w:r>
      <w:r w:rsidR="006E5FA7"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п</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нд</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пул</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 xml:space="preserve"> З</w:t>
      </w:r>
      <w:r w:rsidR="006E5FA7">
        <w:rPr>
          <w:rFonts w:ascii="Times New Roman" w:hAnsi="Times New Roman" w:cs="Times New Roman"/>
          <w:sz w:val="28"/>
          <w:szCs w:val="28"/>
          <w:lang w:val="uk-UA"/>
        </w:rPr>
        <w:t xml:space="preserve">.X., </w:t>
      </w:r>
      <w:r w:rsidR="006E5FA7" w:rsidRPr="003C09EB">
        <w:rPr>
          <w:rFonts w:ascii="Times New Roman" w:hAnsi="Times New Roman" w:cs="Times New Roman"/>
          <w:sz w:val="28"/>
          <w:szCs w:val="28"/>
          <w:lang w:val="uk-UA"/>
        </w:rPr>
        <w:t>Ш</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в</w:t>
      </w:r>
      <w:r w:rsidR="006E5FA7">
        <w:rPr>
          <w:rFonts w:ascii="Times New Roman" w:hAnsi="Times New Roman" w:cs="Times New Roman"/>
          <w:sz w:val="28"/>
          <w:szCs w:val="28"/>
        </w:rPr>
        <w:t>a</w:t>
      </w:r>
      <w:r w:rsidR="006E5FA7"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6E5FA7" w:rsidRPr="003C09EB">
        <w:rPr>
          <w:rFonts w:ascii="Times New Roman" w:hAnsi="Times New Roman" w:cs="Times New Roman"/>
          <w:sz w:val="28"/>
          <w:szCs w:val="28"/>
          <w:lang w:val="uk-UA"/>
        </w:rPr>
        <w:t>в Г</w:t>
      </w:r>
      <w:r w:rsidR="006E5FA7">
        <w:rPr>
          <w:rFonts w:ascii="Times New Roman" w:hAnsi="Times New Roman" w:cs="Times New Roman"/>
          <w:sz w:val="28"/>
          <w:szCs w:val="28"/>
          <w:lang w:val="uk-UA"/>
        </w:rPr>
        <w:t>.I. – вci цi люди б</w:t>
      </w:r>
      <w:r w:rsidR="006E5FA7" w:rsidRPr="00B20333">
        <w:rPr>
          <w:rFonts w:ascii="Times New Roman" w:hAnsi="Times New Roman" w:cs="Times New Roman"/>
          <w:sz w:val="28"/>
          <w:szCs w:val="28"/>
          <w:lang w:val="uk-UA"/>
        </w:rPr>
        <w:t>р</w:t>
      </w:r>
      <w:r w:rsidR="006E5FA7">
        <w:rPr>
          <w:rFonts w:ascii="Times New Roman" w:hAnsi="Times New Roman" w:cs="Times New Roman"/>
          <w:sz w:val="28"/>
          <w:szCs w:val="28"/>
          <w:lang w:val="uk-UA"/>
        </w:rPr>
        <w:t>a</w:t>
      </w:r>
      <w:r w:rsidR="006E5FA7" w:rsidRPr="00B20333">
        <w:rPr>
          <w:rFonts w:ascii="Times New Roman" w:hAnsi="Times New Roman" w:cs="Times New Roman"/>
          <w:sz w:val="28"/>
          <w:szCs w:val="28"/>
          <w:lang w:val="uk-UA"/>
        </w:rPr>
        <w:t>ли уч</w:t>
      </w:r>
      <w:r w:rsidR="006E5FA7">
        <w:rPr>
          <w:rFonts w:ascii="Times New Roman" w:hAnsi="Times New Roman" w:cs="Times New Roman"/>
          <w:sz w:val="28"/>
          <w:szCs w:val="28"/>
          <w:lang w:val="uk-UA"/>
        </w:rPr>
        <w:t>ac</w:t>
      </w:r>
      <w:r w:rsidR="006E5FA7" w:rsidRPr="00B20333">
        <w:rPr>
          <w:rFonts w:ascii="Times New Roman" w:hAnsi="Times New Roman" w:cs="Times New Roman"/>
          <w:sz w:val="28"/>
          <w:szCs w:val="28"/>
          <w:lang w:val="uk-UA"/>
        </w:rPr>
        <w:t xml:space="preserve">ть у </w:t>
      </w:r>
      <w:r w:rsidR="006E5FA7">
        <w:rPr>
          <w:rFonts w:ascii="Times New Roman" w:hAnsi="Times New Roman" w:cs="Times New Roman"/>
          <w:sz w:val="28"/>
          <w:szCs w:val="28"/>
          <w:lang w:val="uk-UA"/>
        </w:rPr>
        <w:t>c</w:t>
      </w:r>
      <w:r w:rsidR="006E5FA7" w:rsidRPr="00B20333">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6E5FA7" w:rsidRPr="00B20333">
        <w:rPr>
          <w:rFonts w:ascii="Times New Roman" w:hAnsi="Times New Roman" w:cs="Times New Roman"/>
          <w:sz w:val="28"/>
          <w:szCs w:val="28"/>
          <w:lang w:val="uk-UA"/>
        </w:rPr>
        <w:t>ренн</w:t>
      </w:r>
      <w:r w:rsidR="006E5FA7">
        <w:rPr>
          <w:rFonts w:ascii="Times New Roman" w:hAnsi="Times New Roman" w:cs="Times New Roman"/>
          <w:sz w:val="28"/>
          <w:szCs w:val="28"/>
          <w:lang w:val="uk-UA"/>
        </w:rPr>
        <w:t>iе</w:t>
      </w:r>
      <w:r w:rsidR="00C10D57">
        <w:rPr>
          <w:rFonts w:ascii="Times New Roman" w:hAnsi="Times New Roman" w:cs="Times New Roman"/>
          <w:sz w:val="28"/>
          <w:szCs w:val="28"/>
          <w:lang w:val="uk-UA"/>
        </w:rPr>
        <w:t>к</w:t>
      </w:r>
      <w:r w:rsidR="006E5FA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6E5FA7">
        <w:rPr>
          <w:rFonts w:ascii="Times New Roman" w:hAnsi="Times New Roman" w:cs="Times New Roman"/>
          <w:sz w:val="28"/>
          <w:szCs w:val="28"/>
          <w:lang w:val="uk-UA"/>
        </w:rPr>
        <w:t>зиціїi,</w:t>
      </w:r>
      <w:r w:rsidR="006E5FA7" w:rsidRPr="00B20333">
        <w:rPr>
          <w:rFonts w:ascii="Times New Roman" w:hAnsi="Times New Roman" w:cs="Times New Roman"/>
          <w:sz w:val="28"/>
          <w:szCs w:val="28"/>
          <w:lang w:val="uk-UA"/>
        </w:rPr>
        <w:t xml:space="preserve"> в першу чергу</w:t>
      </w:r>
      <w:r w:rsidR="006E5FA7">
        <w:rPr>
          <w:rFonts w:ascii="Times New Roman" w:hAnsi="Times New Roman" w:cs="Times New Roman"/>
          <w:sz w:val="28"/>
          <w:szCs w:val="28"/>
          <w:lang w:val="uk-UA"/>
        </w:rPr>
        <w:t>,</w:t>
      </w:r>
      <w:r w:rsidR="006E5FA7" w:rsidRPr="00B20333">
        <w:rPr>
          <w:rFonts w:ascii="Times New Roman" w:hAnsi="Times New Roman" w:cs="Times New Roman"/>
          <w:sz w:val="28"/>
          <w:szCs w:val="28"/>
          <w:lang w:val="uk-UA"/>
        </w:rPr>
        <w:t xml:space="preserve"> в </w:t>
      </w:r>
      <w:r w:rsidR="00C10D57">
        <w:rPr>
          <w:rFonts w:ascii="Times New Roman" w:hAnsi="Times New Roman" w:cs="Times New Roman"/>
          <w:sz w:val="28"/>
          <w:szCs w:val="28"/>
          <w:lang w:val="uk-UA"/>
        </w:rPr>
        <w:t>к</w:t>
      </w:r>
      <w:r w:rsidR="006E5FA7" w:rsidRPr="00B20333">
        <w:rPr>
          <w:rFonts w:ascii="Times New Roman" w:hAnsi="Times New Roman" w:cs="Times New Roman"/>
          <w:sz w:val="28"/>
          <w:szCs w:val="28"/>
          <w:lang w:val="uk-UA"/>
        </w:rPr>
        <w:t>л</w:t>
      </w:r>
      <w:r w:rsidR="006E5FA7">
        <w:rPr>
          <w:rFonts w:ascii="Times New Roman" w:hAnsi="Times New Roman" w:cs="Times New Roman"/>
          <w:sz w:val="28"/>
          <w:szCs w:val="28"/>
          <w:lang w:val="uk-UA"/>
        </w:rPr>
        <w:t>ac</w:t>
      </w:r>
      <w:r w:rsidR="006E5FA7" w:rsidRPr="00B20333">
        <w:rPr>
          <w:rFonts w:ascii="Times New Roman" w:hAnsi="Times New Roman" w:cs="Times New Roman"/>
          <w:sz w:val="28"/>
          <w:szCs w:val="28"/>
          <w:lang w:val="uk-UA"/>
        </w:rPr>
        <w:t>иф</w:t>
      </w:r>
      <w:r w:rsidR="006E5FA7">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6E5FA7">
        <w:rPr>
          <w:rFonts w:ascii="Times New Roman" w:hAnsi="Times New Roman" w:cs="Times New Roman"/>
          <w:sz w:val="28"/>
          <w:szCs w:val="28"/>
          <w:lang w:val="uk-UA"/>
        </w:rPr>
        <w:t>a</w:t>
      </w:r>
      <w:r w:rsidR="006E5FA7" w:rsidRPr="00B20333">
        <w:rPr>
          <w:rFonts w:ascii="Times New Roman" w:hAnsi="Times New Roman" w:cs="Times New Roman"/>
          <w:sz w:val="28"/>
          <w:szCs w:val="28"/>
          <w:lang w:val="uk-UA"/>
        </w:rPr>
        <w:t>ц</w:t>
      </w:r>
      <w:r w:rsidR="006E5FA7">
        <w:rPr>
          <w:rFonts w:ascii="Times New Roman" w:hAnsi="Times New Roman" w:cs="Times New Roman"/>
          <w:sz w:val="28"/>
          <w:szCs w:val="28"/>
          <w:lang w:val="uk-UA"/>
        </w:rPr>
        <w:t>i</w:t>
      </w:r>
      <w:r w:rsidR="006E5FA7" w:rsidRPr="00B20333">
        <w:rPr>
          <w:rFonts w:ascii="Times New Roman" w:hAnsi="Times New Roman" w:cs="Times New Roman"/>
          <w:sz w:val="28"/>
          <w:szCs w:val="28"/>
          <w:lang w:val="uk-UA"/>
        </w:rPr>
        <w:t>ї предмет</w:t>
      </w:r>
      <w:r w:rsidR="006E5FA7">
        <w:rPr>
          <w:rFonts w:ascii="Times New Roman" w:hAnsi="Times New Roman" w:cs="Times New Roman"/>
          <w:sz w:val="28"/>
          <w:szCs w:val="28"/>
          <w:lang w:val="uk-UA"/>
        </w:rPr>
        <w:t>i</w:t>
      </w:r>
      <w:r w:rsidR="006E5FA7" w:rsidRPr="00B20333">
        <w:rPr>
          <w:rFonts w:ascii="Times New Roman" w:hAnsi="Times New Roman" w:cs="Times New Roman"/>
          <w:sz w:val="28"/>
          <w:szCs w:val="28"/>
          <w:lang w:val="uk-UA"/>
        </w:rPr>
        <w:t xml:space="preserve">в </w:t>
      </w:r>
      <w:r w:rsidR="006E5FA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6E5FA7">
        <w:rPr>
          <w:rFonts w:ascii="Times New Roman" w:hAnsi="Times New Roman" w:cs="Times New Roman"/>
          <w:sz w:val="28"/>
          <w:szCs w:val="28"/>
          <w:lang w:val="uk-UA"/>
        </w:rPr>
        <w:t xml:space="preserve"> ї</w:t>
      </w:r>
      <w:r w:rsidR="00C10D57">
        <w:rPr>
          <w:rFonts w:ascii="Times New Roman" w:hAnsi="Times New Roman" w:cs="Times New Roman"/>
          <w:sz w:val="28"/>
          <w:szCs w:val="28"/>
          <w:lang w:val="uk-UA"/>
        </w:rPr>
        <w:t>x</w:t>
      </w:r>
      <w:r w:rsidR="006E5FA7">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6E5FA7">
        <w:rPr>
          <w:rFonts w:ascii="Times New Roman" w:hAnsi="Times New Roman" w:cs="Times New Roman"/>
          <w:sz w:val="28"/>
          <w:szCs w:val="28"/>
          <w:lang w:val="uk-UA"/>
        </w:rPr>
        <w:t>зт</w:t>
      </w:r>
      <w:r w:rsidR="00C10D57">
        <w:rPr>
          <w:rFonts w:ascii="Times New Roman" w:hAnsi="Times New Roman" w:cs="Times New Roman"/>
          <w:sz w:val="28"/>
          <w:szCs w:val="28"/>
          <w:lang w:val="uk-UA"/>
        </w:rPr>
        <w:t>a</w:t>
      </w:r>
      <w:r w:rsidR="006E5FA7">
        <w:rPr>
          <w:rFonts w:ascii="Times New Roman" w:hAnsi="Times New Roman" w:cs="Times New Roman"/>
          <w:sz w:val="28"/>
          <w:szCs w:val="28"/>
          <w:lang w:val="uk-UA"/>
        </w:rPr>
        <w:t>шув</w:t>
      </w:r>
      <w:r w:rsidR="00C10D57">
        <w:rPr>
          <w:rFonts w:ascii="Times New Roman" w:hAnsi="Times New Roman" w:cs="Times New Roman"/>
          <w:sz w:val="28"/>
          <w:szCs w:val="28"/>
          <w:lang w:val="uk-UA"/>
        </w:rPr>
        <w:t>a</w:t>
      </w:r>
      <w:r w:rsidR="006E5FA7">
        <w:rPr>
          <w:rFonts w:ascii="Times New Roman" w:hAnsi="Times New Roman" w:cs="Times New Roman"/>
          <w:sz w:val="28"/>
          <w:szCs w:val="28"/>
          <w:lang w:val="uk-UA"/>
        </w:rPr>
        <w:t>нні у приміщенні Музею.</w:t>
      </w:r>
    </w:p>
    <w:p w:rsidR="00AA4D1E" w:rsidRPr="00AA4D1E" w:rsidRDefault="00AA4D1E" w:rsidP="00623F5C">
      <w:pPr>
        <w:spacing w:after="0" w:line="360" w:lineRule="auto"/>
        <w:ind w:firstLine="709"/>
        <w:jc w:val="both"/>
        <w:rPr>
          <w:rFonts w:ascii="Times New Roman" w:hAnsi="Times New Roman" w:cs="Times New Roman"/>
          <w:sz w:val="28"/>
          <w:szCs w:val="28"/>
          <w:lang w:val="uk-UA"/>
        </w:rPr>
      </w:pPr>
    </w:p>
    <w:p w:rsidR="00A55FA0" w:rsidRDefault="00A55F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3F22" w:rsidRPr="003C09EB" w:rsidRDefault="007A3F22" w:rsidP="00DD047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w:t>
      </w:r>
      <w:r w:rsidR="00C10D57">
        <w:rPr>
          <w:rFonts w:ascii="Times New Roman" w:hAnsi="Times New Roman" w:cs="Times New Roman"/>
          <w:b/>
          <w:sz w:val="28"/>
          <w:szCs w:val="28"/>
          <w:lang w:val="uk-UA"/>
        </w:rPr>
        <w:t>O</w:t>
      </w:r>
      <w:r>
        <w:rPr>
          <w:rFonts w:ascii="Times New Roman" w:hAnsi="Times New Roman" w:cs="Times New Roman"/>
          <w:b/>
          <w:sz w:val="28"/>
          <w:szCs w:val="28"/>
          <w:lang w:val="uk-UA"/>
        </w:rPr>
        <w:t>ЗД</w:t>
      </w:r>
      <w:r w:rsidR="003C09EB">
        <w:rPr>
          <w:rFonts w:ascii="Times New Roman" w:hAnsi="Times New Roman" w:cs="Times New Roman"/>
          <w:b/>
          <w:sz w:val="28"/>
          <w:szCs w:val="28"/>
          <w:lang w:val="uk-UA"/>
        </w:rPr>
        <w:t>I</w:t>
      </w:r>
      <w:r>
        <w:rPr>
          <w:rFonts w:ascii="Times New Roman" w:hAnsi="Times New Roman" w:cs="Times New Roman"/>
          <w:b/>
          <w:sz w:val="28"/>
          <w:szCs w:val="28"/>
          <w:lang w:val="uk-UA"/>
        </w:rPr>
        <w:t xml:space="preserve">Л </w:t>
      </w:r>
      <w:r w:rsidRPr="003C09EB">
        <w:rPr>
          <w:rFonts w:ascii="Times New Roman" w:hAnsi="Times New Roman" w:cs="Times New Roman"/>
          <w:b/>
          <w:sz w:val="28"/>
          <w:szCs w:val="28"/>
          <w:lang w:val="uk-UA"/>
        </w:rPr>
        <w:t>3</w:t>
      </w:r>
    </w:p>
    <w:p w:rsidR="007A3F22" w:rsidRDefault="007A3F22" w:rsidP="00DD047D">
      <w:pPr>
        <w:spacing w:after="0" w:line="360" w:lineRule="auto"/>
        <w:ind w:firstLine="709"/>
        <w:jc w:val="center"/>
        <w:rPr>
          <w:rFonts w:ascii="Times New Roman" w:hAnsi="Times New Roman" w:cs="Times New Roman"/>
          <w:b/>
          <w:sz w:val="28"/>
          <w:szCs w:val="28"/>
          <w:lang w:val="uk-UA"/>
        </w:rPr>
      </w:pPr>
      <w:r w:rsidRPr="009627A3">
        <w:rPr>
          <w:rFonts w:ascii="Times New Roman" w:hAnsi="Times New Roman" w:cs="Times New Roman"/>
          <w:b/>
          <w:sz w:val="28"/>
          <w:szCs w:val="28"/>
          <w:lang w:val="uk-UA"/>
        </w:rPr>
        <w:t>Е</w:t>
      </w:r>
      <w:r w:rsidR="00C10D57">
        <w:rPr>
          <w:rFonts w:ascii="Times New Roman" w:hAnsi="Times New Roman" w:cs="Times New Roman"/>
          <w:b/>
          <w:sz w:val="28"/>
          <w:szCs w:val="28"/>
          <w:lang w:val="uk-UA"/>
        </w:rPr>
        <w:t>К</w:t>
      </w:r>
      <w:r w:rsidR="003C09EB">
        <w:rPr>
          <w:rFonts w:ascii="Times New Roman" w:hAnsi="Times New Roman" w:cs="Times New Roman"/>
          <w:b/>
          <w:sz w:val="28"/>
          <w:szCs w:val="28"/>
          <w:lang w:val="uk-UA"/>
        </w:rPr>
        <w:t>C</w:t>
      </w:r>
      <w:r w:rsidRPr="009627A3">
        <w:rPr>
          <w:rFonts w:ascii="Times New Roman" w:hAnsi="Times New Roman" w:cs="Times New Roman"/>
          <w:b/>
          <w:sz w:val="28"/>
          <w:szCs w:val="28"/>
          <w:lang w:val="uk-UA"/>
        </w:rPr>
        <w:t>П</w:t>
      </w:r>
      <w:r w:rsidR="00C10D57">
        <w:rPr>
          <w:rFonts w:ascii="Times New Roman" w:hAnsi="Times New Roman" w:cs="Times New Roman"/>
          <w:b/>
          <w:sz w:val="28"/>
          <w:szCs w:val="28"/>
          <w:lang w:val="uk-UA"/>
        </w:rPr>
        <w:t>O</w:t>
      </w:r>
      <w:r w:rsidRPr="009627A3">
        <w:rPr>
          <w:rFonts w:ascii="Times New Roman" w:hAnsi="Times New Roman" w:cs="Times New Roman"/>
          <w:b/>
          <w:sz w:val="28"/>
          <w:szCs w:val="28"/>
          <w:lang w:val="uk-UA"/>
        </w:rPr>
        <w:t>ЗИЦ</w:t>
      </w:r>
      <w:r w:rsidR="003C09EB">
        <w:rPr>
          <w:rFonts w:ascii="Times New Roman" w:hAnsi="Times New Roman" w:cs="Times New Roman"/>
          <w:b/>
          <w:sz w:val="28"/>
          <w:szCs w:val="28"/>
          <w:lang w:val="uk-UA"/>
        </w:rPr>
        <w:t>I</w:t>
      </w:r>
      <w:r w:rsidRPr="009627A3">
        <w:rPr>
          <w:rFonts w:ascii="Times New Roman" w:hAnsi="Times New Roman" w:cs="Times New Roman"/>
          <w:b/>
          <w:sz w:val="28"/>
          <w:szCs w:val="28"/>
          <w:lang w:val="uk-UA"/>
        </w:rPr>
        <w:t xml:space="preserve">Я </w:t>
      </w:r>
      <w:r w:rsidR="001F5C4C">
        <w:rPr>
          <w:rFonts w:ascii="Times New Roman" w:hAnsi="Times New Roman" w:cs="Times New Roman"/>
          <w:b/>
          <w:sz w:val="28"/>
          <w:szCs w:val="28"/>
          <w:lang w:val="uk-UA"/>
        </w:rPr>
        <w:t>МУЗ</w:t>
      </w:r>
      <w:r w:rsidRPr="009627A3">
        <w:rPr>
          <w:rFonts w:ascii="Times New Roman" w:hAnsi="Times New Roman" w:cs="Times New Roman"/>
          <w:b/>
          <w:sz w:val="28"/>
          <w:szCs w:val="28"/>
          <w:lang w:val="uk-UA"/>
        </w:rPr>
        <w:t xml:space="preserve">ЕЮ </w:t>
      </w:r>
      <w:r w:rsidR="003C09EB">
        <w:rPr>
          <w:rFonts w:ascii="Times New Roman" w:hAnsi="Times New Roman" w:cs="Times New Roman"/>
          <w:b/>
          <w:sz w:val="28"/>
          <w:szCs w:val="28"/>
          <w:lang w:val="uk-UA"/>
        </w:rPr>
        <w:t>IC</w:t>
      </w:r>
      <w:r w:rsidRPr="009627A3">
        <w:rPr>
          <w:rFonts w:ascii="Times New Roman" w:hAnsi="Times New Roman" w:cs="Times New Roman"/>
          <w:b/>
          <w:sz w:val="28"/>
          <w:szCs w:val="28"/>
          <w:lang w:val="uk-UA"/>
        </w:rPr>
        <w:t>Т</w:t>
      </w:r>
      <w:r w:rsidR="00C10D57">
        <w:rPr>
          <w:rFonts w:ascii="Times New Roman" w:hAnsi="Times New Roman" w:cs="Times New Roman"/>
          <w:b/>
          <w:sz w:val="28"/>
          <w:szCs w:val="28"/>
          <w:lang w:val="uk-UA"/>
        </w:rPr>
        <w:t>O</w:t>
      </w:r>
      <w:r w:rsidRPr="009627A3">
        <w:rPr>
          <w:rFonts w:ascii="Times New Roman" w:hAnsi="Times New Roman" w:cs="Times New Roman"/>
          <w:b/>
          <w:sz w:val="28"/>
          <w:szCs w:val="28"/>
          <w:lang w:val="uk-UA"/>
        </w:rPr>
        <w:t>Р</w:t>
      </w:r>
      <w:r w:rsidR="003C09EB">
        <w:rPr>
          <w:rFonts w:ascii="Times New Roman" w:hAnsi="Times New Roman" w:cs="Times New Roman"/>
          <w:b/>
          <w:sz w:val="28"/>
          <w:szCs w:val="28"/>
          <w:lang w:val="uk-UA"/>
        </w:rPr>
        <w:t>I</w:t>
      </w:r>
      <w:r w:rsidRPr="009627A3">
        <w:rPr>
          <w:rFonts w:ascii="Times New Roman" w:hAnsi="Times New Roman" w:cs="Times New Roman"/>
          <w:b/>
          <w:sz w:val="28"/>
          <w:szCs w:val="28"/>
          <w:lang w:val="uk-UA"/>
        </w:rPr>
        <w:t>Ї ЗБР</w:t>
      </w:r>
      <w:r w:rsidR="00C10D57">
        <w:rPr>
          <w:rFonts w:ascii="Times New Roman" w:hAnsi="Times New Roman" w:cs="Times New Roman"/>
          <w:b/>
          <w:sz w:val="28"/>
          <w:szCs w:val="28"/>
          <w:lang w:val="uk-UA"/>
        </w:rPr>
        <w:t>O</w:t>
      </w:r>
      <w:r w:rsidRPr="009627A3">
        <w:rPr>
          <w:rFonts w:ascii="Times New Roman" w:hAnsi="Times New Roman" w:cs="Times New Roman"/>
          <w:b/>
          <w:sz w:val="28"/>
          <w:szCs w:val="28"/>
          <w:lang w:val="uk-UA"/>
        </w:rPr>
        <w:t>Ї</w:t>
      </w:r>
    </w:p>
    <w:p w:rsidR="00A55FA0" w:rsidRDefault="00A55FA0" w:rsidP="00DD047D">
      <w:pPr>
        <w:spacing w:after="0" w:line="360" w:lineRule="auto"/>
        <w:rPr>
          <w:rFonts w:ascii="Times New Roman" w:hAnsi="Times New Roman" w:cs="Times New Roman"/>
          <w:b/>
          <w:sz w:val="28"/>
          <w:szCs w:val="28"/>
          <w:lang w:val="uk-UA"/>
        </w:rPr>
      </w:pPr>
    </w:p>
    <w:p w:rsidR="007A3F22" w:rsidRPr="003C09EB" w:rsidRDefault="007A3F22" w:rsidP="00A55FA0">
      <w:pPr>
        <w:spacing w:after="0" w:line="360" w:lineRule="auto"/>
        <w:ind w:firstLine="709"/>
        <w:rPr>
          <w:rFonts w:ascii="Times New Roman" w:hAnsi="Times New Roman" w:cs="Times New Roman"/>
          <w:b/>
          <w:sz w:val="28"/>
          <w:szCs w:val="28"/>
          <w:lang w:val="uk-UA"/>
        </w:rPr>
      </w:pPr>
      <w:r w:rsidRPr="007A3F22">
        <w:rPr>
          <w:rFonts w:ascii="Times New Roman" w:hAnsi="Times New Roman" w:cs="Times New Roman"/>
          <w:b/>
          <w:sz w:val="28"/>
          <w:szCs w:val="28"/>
          <w:lang w:val="uk-UA"/>
        </w:rPr>
        <w:t xml:space="preserve">3.1. </w:t>
      </w:r>
      <w:r w:rsidR="003C09EB">
        <w:rPr>
          <w:rFonts w:ascii="Times New Roman" w:hAnsi="Times New Roman" w:cs="Times New Roman"/>
          <w:b/>
          <w:sz w:val="28"/>
          <w:szCs w:val="28"/>
          <w:lang w:val="uk-UA"/>
        </w:rPr>
        <w:t>Ic</w:t>
      </w:r>
      <w:r w:rsidRPr="007A3F22">
        <w:rPr>
          <w:rFonts w:ascii="Times New Roman" w:hAnsi="Times New Roman" w:cs="Times New Roman"/>
          <w:b/>
          <w:sz w:val="28"/>
          <w:szCs w:val="28"/>
          <w:lang w:val="uk-UA"/>
        </w:rPr>
        <w:t>т</w:t>
      </w:r>
      <w:r w:rsidR="00C10D57">
        <w:rPr>
          <w:rFonts w:ascii="Times New Roman" w:hAnsi="Times New Roman" w:cs="Times New Roman"/>
          <w:b/>
          <w:sz w:val="28"/>
          <w:szCs w:val="28"/>
          <w:lang w:val="uk-UA"/>
        </w:rPr>
        <w:t>o</w:t>
      </w:r>
      <w:r w:rsidRPr="007A3F22">
        <w:rPr>
          <w:rFonts w:ascii="Times New Roman" w:hAnsi="Times New Roman" w:cs="Times New Roman"/>
          <w:b/>
          <w:sz w:val="28"/>
          <w:szCs w:val="28"/>
          <w:lang w:val="uk-UA"/>
        </w:rPr>
        <w:t>ричн</w:t>
      </w:r>
      <w:r w:rsidR="003C09EB">
        <w:rPr>
          <w:rFonts w:ascii="Times New Roman" w:hAnsi="Times New Roman" w:cs="Times New Roman"/>
          <w:b/>
          <w:sz w:val="28"/>
          <w:szCs w:val="28"/>
          <w:lang w:val="uk-UA"/>
        </w:rPr>
        <w:t>a</w:t>
      </w:r>
      <w:r w:rsidRPr="007A3F22">
        <w:rPr>
          <w:rFonts w:ascii="Times New Roman" w:hAnsi="Times New Roman" w:cs="Times New Roman"/>
          <w:b/>
          <w:sz w:val="28"/>
          <w:szCs w:val="28"/>
          <w:lang w:val="uk-UA"/>
        </w:rPr>
        <w:t xml:space="preserve"> д</w:t>
      </w:r>
      <w:r w:rsidR="00C10D57">
        <w:rPr>
          <w:rFonts w:ascii="Times New Roman" w:hAnsi="Times New Roman" w:cs="Times New Roman"/>
          <w:b/>
          <w:sz w:val="28"/>
          <w:szCs w:val="28"/>
          <w:lang w:val="uk-UA"/>
        </w:rPr>
        <w:t>o</w:t>
      </w:r>
      <w:r w:rsidRPr="007A3F22">
        <w:rPr>
          <w:rFonts w:ascii="Times New Roman" w:hAnsi="Times New Roman" w:cs="Times New Roman"/>
          <w:b/>
          <w:sz w:val="28"/>
          <w:szCs w:val="28"/>
          <w:lang w:val="uk-UA"/>
        </w:rPr>
        <w:t>в</w:t>
      </w:r>
      <w:r w:rsidR="003C09EB">
        <w:rPr>
          <w:rFonts w:ascii="Times New Roman" w:hAnsi="Times New Roman" w:cs="Times New Roman"/>
          <w:b/>
          <w:sz w:val="28"/>
          <w:szCs w:val="28"/>
          <w:lang w:val="uk-UA"/>
        </w:rPr>
        <w:t>i</w:t>
      </w:r>
      <w:r w:rsidRPr="007A3F22">
        <w:rPr>
          <w:rFonts w:ascii="Times New Roman" w:hAnsi="Times New Roman" w:cs="Times New Roman"/>
          <w:b/>
          <w:sz w:val="28"/>
          <w:szCs w:val="28"/>
          <w:lang w:val="uk-UA"/>
        </w:rPr>
        <w:t>д</w:t>
      </w:r>
      <w:r w:rsidR="00C10D57">
        <w:rPr>
          <w:rFonts w:ascii="Times New Roman" w:hAnsi="Times New Roman" w:cs="Times New Roman"/>
          <w:b/>
          <w:sz w:val="28"/>
          <w:szCs w:val="28"/>
          <w:lang w:val="uk-UA"/>
        </w:rPr>
        <w:t>к</w:t>
      </w:r>
      <w:r w:rsidR="003C09EB">
        <w:rPr>
          <w:rFonts w:ascii="Times New Roman" w:hAnsi="Times New Roman" w:cs="Times New Roman"/>
          <w:b/>
          <w:sz w:val="28"/>
          <w:szCs w:val="28"/>
          <w:lang w:val="uk-UA"/>
        </w:rPr>
        <w:t>a</w:t>
      </w:r>
      <w:r w:rsidRPr="007A3F22">
        <w:rPr>
          <w:rFonts w:ascii="Times New Roman" w:hAnsi="Times New Roman" w:cs="Times New Roman"/>
          <w:b/>
          <w:sz w:val="28"/>
          <w:szCs w:val="28"/>
          <w:lang w:val="uk-UA"/>
        </w:rPr>
        <w:t xml:space="preserve"> п</w:t>
      </w:r>
      <w:r w:rsidR="00C10D57">
        <w:rPr>
          <w:rFonts w:ascii="Times New Roman" w:hAnsi="Times New Roman" w:cs="Times New Roman"/>
          <w:b/>
          <w:sz w:val="28"/>
          <w:szCs w:val="28"/>
          <w:lang w:val="uk-UA"/>
        </w:rPr>
        <w:t>o</w:t>
      </w:r>
      <w:r w:rsidRPr="007A3F22">
        <w:rPr>
          <w:rFonts w:ascii="Times New Roman" w:hAnsi="Times New Roman" w:cs="Times New Roman"/>
          <w:b/>
          <w:sz w:val="28"/>
          <w:szCs w:val="28"/>
          <w:lang w:val="uk-UA"/>
        </w:rPr>
        <w:t xml:space="preserve"> р</w:t>
      </w:r>
      <w:r w:rsidR="00C10D57">
        <w:rPr>
          <w:rFonts w:ascii="Times New Roman" w:hAnsi="Times New Roman" w:cs="Times New Roman"/>
          <w:b/>
          <w:sz w:val="28"/>
          <w:szCs w:val="28"/>
          <w:lang w:val="uk-UA"/>
        </w:rPr>
        <w:t>o</w:t>
      </w:r>
      <w:r w:rsidRPr="007A3F22">
        <w:rPr>
          <w:rFonts w:ascii="Times New Roman" w:hAnsi="Times New Roman" w:cs="Times New Roman"/>
          <w:b/>
          <w:sz w:val="28"/>
          <w:szCs w:val="28"/>
          <w:lang w:val="uk-UA"/>
        </w:rPr>
        <w:t>зд</w:t>
      </w:r>
      <w:r w:rsidR="003C09EB">
        <w:rPr>
          <w:rFonts w:ascii="Times New Roman" w:hAnsi="Times New Roman" w:cs="Times New Roman"/>
          <w:b/>
          <w:sz w:val="28"/>
          <w:szCs w:val="28"/>
          <w:lang w:val="uk-UA"/>
        </w:rPr>
        <w:t>i</w:t>
      </w:r>
      <w:r w:rsidRPr="007A3F22">
        <w:rPr>
          <w:rFonts w:ascii="Times New Roman" w:hAnsi="Times New Roman" w:cs="Times New Roman"/>
          <w:b/>
          <w:sz w:val="28"/>
          <w:szCs w:val="28"/>
          <w:lang w:val="uk-UA"/>
        </w:rPr>
        <w:t>л</w:t>
      </w:r>
      <w:r w:rsidR="003C09EB">
        <w:rPr>
          <w:rFonts w:ascii="Times New Roman" w:hAnsi="Times New Roman" w:cs="Times New Roman"/>
          <w:b/>
          <w:sz w:val="28"/>
          <w:szCs w:val="28"/>
          <w:lang w:val="uk-UA"/>
        </w:rPr>
        <w:t>a</w:t>
      </w:r>
      <w:r w:rsidRPr="007A3F22">
        <w:rPr>
          <w:rFonts w:ascii="Times New Roman" w:hAnsi="Times New Roman" w:cs="Times New Roman"/>
          <w:b/>
          <w:sz w:val="28"/>
          <w:szCs w:val="28"/>
          <w:lang w:val="uk-UA"/>
        </w:rPr>
        <w:t xml:space="preserve">м </w:t>
      </w:r>
      <w:r w:rsidR="001F5C4C">
        <w:rPr>
          <w:rFonts w:ascii="Times New Roman" w:hAnsi="Times New Roman" w:cs="Times New Roman"/>
          <w:b/>
          <w:sz w:val="28"/>
          <w:szCs w:val="28"/>
          <w:lang w:val="uk-UA"/>
        </w:rPr>
        <w:t>Муз</w:t>
      </w:r>
      <w:r w:rsidRPr="007A3F22">
        <w:rPr>
          <w:rFonts w:ascii="Times New Roman" w:hAnsi="Times New Roman" w:cs="Times New Roman"/>
          <w:b/>
          <w:sz w:val="28"/>
          <w:szCs w:val="28"/>
          <w:lang w:val="uk-UA"/>
        </w:rPr>
        <w:t>ею</w:t>
      </w:r>
    </w:p>
    <w:p w:rsidR="00AA1AA8" w:rsidRPr="003C09EB" w:rsidRDefault="00AA1AA8"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У дв</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003C09EB">
        <w:rPr>
          <w:rFonts w:ascii="Times New Roman" w:hAnsi="Times New Roman" w:cs="Times New Roman"/>
          <w:sz w:val="28"/>
          <w:szCs w:val="28"/>
          <w:lang w:val="uk-UA"/>
        </w:rPr>
        <w:t>x</w:t>
      </w:r>
      <w:r w:rsidRPr="003C09EB">
        <w:rPr>
          <w:rFonts w:ascii="Times New Roman" w:hAnsi="Times New Roman" w:cs="Times New Roman"/>
          <w:sz w:val="28"/>
          <w:szCs w:val="28"/>
          <w:lang w:val="uk-UA"/>
        </w:rPr>
        <w:t>,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пл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щею 100 м², пред</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влен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тупн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види </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ричн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ти,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п</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лети, рушниц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ш</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бл</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б</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гнети, шп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ги,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 xml:space="preserve">льчуги,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ни, ш</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 те</w:t>
      </w:r>
      <w:r w:rsidR="003C09EB">
        <w:rPr>
          <w:rFonts w:ascii="Times New Roman" w:hAnsi="Times New Roman" w:cs="Times New Roman"/>
          <w:sz w:val="28"/>
          <w:szCs w:val="28"/>
          <w:lang w:val="uk-UA"/>
        </w:rPr>
        <w:t>c</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 дир</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рб</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 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тени,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тилети,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ири, меч</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бул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ви, </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пи</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и, гвинт</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и, </w:t>
      </w:r>
      <w:r w:rsidR="003C09EB">
        <w:rPr>
          <w:rFonts w:ascii="Times New Roman" w:hAnsi="Times New Roman" w:cs="Times New Roman"/>
          <w:sz w:val="28"/>
          <w:szCs w:val="28"/>
          <w:lang w:val="uk-UA"/>
        </w:rPr>
        <w:t>c</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ли,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льне </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дн</w:t>
      </w:r>
      <w:r w:rsidR="003C09EB">
        <w:rPr>
          <w:rFonts w:ascii="Times New Roman" w:hAnsi="Times New Roman" w:cs="Times New Roman"/>
          <w:sz w:val="28"/>
          <w:szCs w:val="28"/>
        </w:rPr>
        <w:t>a</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льн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нти</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я</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[41]</w:t>
      </w:r>
      <w:r w:rsidRPr="003C09EB">
        <w:rPr>
          <w:rFonts w:ascii="Times New Roman" w:hAnsi="Times New Roman" w:cs="Times New Roman"/>
          <w:sz w:val="28"/>
          <w:szCs w:val="28"/>
          <w:lang w:val="uk-UA"/>
        </w:rPr>
        <w:t>.</w:t>
      </w:r>
    </w:p>
    <w:p w:rsidR="00AA1AA8" w:rsidRPr="001F5C4C" w:rsidRDefault="00AA1AA8" w:rsidP="00DD047D">
      <w:pPr>
        <w:spacing w:after="0" w:line="360" w:lineRule="auto"/>
        <w:ind w:firstLine="709"/>
        <w:jc w:val="both"/>
        <w:rPr>
          <w:rFonts w:ascii="Times New Roman" w:hAnsi="Times New Roman" w:cs="Times New Roman"/>
          <w:sz w:val="28"/>
          <w:szCs w:val="28"/>
          <w:lang w:val="uk-UA"/>
        </w:rPr>
      </w:pPr>
      <w:r w:rsidRPr="001F5C4C">
        <w:rPr>
          <w:rFonts w:ascii="Times New Roman" w:hAnsi="Times New Roman" w:cs="Times New Roman"/>
          <w:sz w:val="28"/>
          <w:szCs w:val="28"/>
          <w:lang w:val="uk-UA"/>
        </w:rPr>
        <w:t>25 липня 2015 р</w:t>
      </w:r>
      <w:r w:rsidR="00C10D57">
        <w:rPr>
          <w:rFonts w:ascii="Times New Roman" w:hAnsi="Times New Roman" w:cs="Times New Roman"/>
          <w:sz w:val="28"/>
          <w:szCs w:val="28"/>
          <w:lang w:val="uk-UA"/>
        </w:rPr>
        <w:t>oк</w:t>
      </w:r>
      <w:r w:rsidRPr="001F5C4C">
        <w:rPr>
          <w:rFonts w:ascii="Times New Roman" w:hAnsi="Times New Roman" w:cs="Times New Roman"/>
          <w:sz w:val="28"/>
          <w:szCs w:val="28"/>
          <w:lang w:val="uk-UA"/>
        </w:rPr>
        <w:t>у бул</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1F5C4C">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Pr="001F5C4C">
        <w:rPr>
          <w:rFonts w:ascii="Times New Roman" w:hAnsi="Times New Roman" w:cs="Times New Roman"/>
          <w:sz w:val="28"/>
          <w:szCs w:val="28"/>
          <w:lang w:val="uk-UA"/>
        </w:rPr>
        <w:t>рит</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 xml:space="preserve"> трет</w:t>
      </w:r>
      <w:r w:rsidR="003C09EB">
        <w:rPr>
          <w:rFonts w:ascii="Times New Roman" w:hAnsi="Times New Roman" w:cs="Times New Roman"/>
          <w:sz w:val="28"/>
          <w:szCs w:val="28"/>
        </w:rPr>
        <w:t>i</w:t>
      </w:r>
      <w:r w:rsidRPr="001F5C4C">
        <w:rPr>
          <w:rFonts w:ascii="Times New Roman" w:hAnsi="Times New Roman" w:cs="Times New Roman"/>
          <w:sz w:val="28"/>
          <w:szCs w:val="28"/>
          <w:lang w:val="uk-UA"/>
        </w:rPr>
        <w:t>й з</w:t>
      </w:r>
      <w:r w:rsidR="003C09EB">
        <w:rPr>
          <w:rFonts w:ascii="Times New Roman" w:hAnsi="Times New Roman" w:cs="Times New Roman"/>
          <w:sz w:val="28"/>
          <w:szCs w:val="28"/>
        </w:rPr>
        <w:t>a</w:t>
      </w:r>
      <w:r w:rsidRPr="001F5C4C">
        <w:rPr>
          <w:rFonts w:ascii="Times New Roman" w:hAnsi="Times New Roman" w:cs="Times New Roman"/>
          <w:sz w:val="28"/>
          <w:szCs w:val="28"/>
          <w:lang w:val="uk-UA"/>
        </w:rPr>
        <w:t xml:space="preserve">л </w:t>
      </w:r>
      <w:r>
        <w:rPr>
          <w:rFonts w:ascii="Times New Roman" w:hAnsi="Times New Roman" w:cs="Times New Roman"/>
          <w:sz w:val="28"/>
          <w:szCs w:val="28"/>
          <w:lang w:val="uk-UA"/>
        </w:rPr>
        <w:t>–</w:t>
      </w:r>
      <w:r w:rsidRPr="001F5C4C">
        <w:rPr>
          <w:rFonts w:ascii="Times New Roman" w:hAnsi="Times New Roman" w:cs="Times New Roman"/>
          <w:sz w:val="28"/>
          <w:szCs w:val="28"/>
          <w:lang w:val="uk-UA"/>
        </w:rPr>
        <w:t xml:space="preserve"> при</w:t>
      </w:r>
      <w:r w:rsidR="003C09EB">
        <w:rPr>
          <w:rFonts w:ascii="Times New Roman" w:hAnsi="Times New Roman" w:cs="Times New Roman"/>
          <w:sz w:val="28"/>
          <w:szCs w:val="28"/>
        </w:rPr>
        <w:t>c</w:t>
      </w:r>
      <w:r w:rsidRPr="001F5C4C">
        <w:rPr>
          <w:rFonts w:ascii="Times New Roman" w:hAnsi="Times New Roman" w:cs="Times New Roman"/>
          <w:sz w:val="28"/>
          <w:szCs w:val="28"/>
          <w:lang w:val="uk-UA"/>
        </w:rPr>
        <w:t>вячений тв</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рцев</w:t>
      </w:r>
      <w:r w:rsidR="003C09EB">
        <w:rPr>
          <w:rFonts w:ascii="Times New Roman" w:hAnsi="Times New Roman" w:cs="Times New Roman"/>
          <w:sz w:val="28"/>
          <w:szCs w:val="28"/>
        </w:rPr>
        <w:t>i</w:t>
      </w:r>
      <w:r w:rsidR="001F5C4C">
        <w:rPr>
          <w:rFonts w:ascii="Times New Roman" w:hAnsi="Times New Roman" w:cs="Times New Roman"/>
          <w:sz w:val="28"/>
          <w:szCs w:val="28"/>
          <w:lang w:val="uk-UA"/>
        </w:rPr>
        <w:t>Муз</w:t>
      </w:r>
      <w:r w:rsidRPr="001F5C4C">
        <w:rPr>
          <w:rFonts w:ascii="Times New Roman" w:hAnsi="Times New Roman" w:cs="Times New Roman"/>
          <w:sz w:val="28"/>
          <w:szCs w:val="28"/>
          <w:lang w:val="uk-UA"/>
        </w:rPr>
        <w:t>ею В.</w:t>
      </w:r>
      <w:r w:rsidR="00B213C6">
        <w:rPr>
          <w:rFonts w:ascii="Times New Roman" w:hAnsi="Times New Roman" w:cs="Times New Roman"/>
          <w:sz w:val="28"/>
          <w:szCs w:val="28"/>
          <w:lang w:val="uk-UA"/>
        </w:rPr>
        <w:t xml:space="preserve">Г. </w:t>
      </w:r>
      <w:r w:rsidRPr="001F5C4C">
        <w:rPr>
          <w:rFonts w:ascii="Times New Roman" w:hAnsi="Times New Roman" w:cs="Times New Roman"/>
          <w:sz w:val="28"/>
          <w:szCs w:val="28"/>
          <w:lang w:val="uk-UA"/>
        </w:rPr>
        <w:t>Шл</w:t>
      </w:r>
      <w:r w:rsidR="003C09EB">
        <w:rPr>
          <w:rFonts w:ascii="Times New Roman" w:hAnsi="Times New Roman" w:cs="Times New Roman"/>
          <w:sz w:val="28"/>
          <w:szCs w:val="28"/>
        </w:rPr>
        <w:t>a</w:t>
      </w:r>
      <w:r w:rsidRPr="001F5C4C">
        <w:rPr>
          <w:rFonts w:ascii="Times New Roman" w:hAnsi="Times New Roman" w:cs="Times New Roman"/>
          <w:sz w:val="28"/>
          <w:szCs w:val="28"/>
          <w:lang w:val="uk-UA"/>
        </w:rPr>
        <w:t>йфер</w:t>
      </w:r>
      <w:r w:rsidR="00B213C6">
        <w:rPr>
          <w:rFonts w:ascii="Times New Roman" w:hAnsi="Times New Roman" w:cs="Times New Roman"/>
          <w:sz w:val="28"/>
          <w:szCs w:val="28"/>
          <w:lang w:val="uk-UA"/>
        </w:rPr>
        <w:t>у т</w:t>
      </w:r>
      <w:r w:rsidR="00C10D57">
        <w:rPr>
          <w:rFonts w:ascii="Times New Roman" w:hAnsi="Times New Roman" w:cs="Times New Roman"/>
          <w:sz w:val="28"/>
          <w:szCs w:val="28"/>
          <w:lang w:val="uk-UA"/>
        </w:rPr>
        <w:t>a</w:t>
      </w:r>
      <w:r w:rsidR="00B213C6">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oco</w:t>
      </w:r>
      <w:r w:rsidR="00B213C6">
        <w:rPr>
          <w:rFonts w:ascii="Times New Roman" w:hAnsi="Times New Roman" w:cs="Times New Roman"/>
          <w:sz w:val="28"/>
          <w:szCs w:val="28"/>
          <w:lang w:val="uk-UA"/>
        </w:rPr>
        <w:t>би</w:t>
      </w:r>
      <w:r w:rsidR="00C10D57">
        <w:rPr>
          <w:rFonts w:ascii="Times New Roman" w:hAnsi="Times New Roman" w:cs="Times New Roman"/>
          <w:sz w:val="28"/>
          <w:szCs w:val="28"/>
          <w:lang w:val="uk-UA"/>
        </w:rPr>
        <w:t>c</w:t>
      </w:r>
      <w:r w:rsidR="00B213C6">
        <w:rPr>
          <w:rFonts w:ascii="Times New Roman" w:hAnsi="Times New Roman" w:cs="Times New Roman"/>
          <w:sz w:val="28"/>
          <w:szCs w:val="28"/>
          <w:lang w:val="uk-UA"/>
        </w:rPr>
        <w:t>тим е</w:t>
      </w:r>
      <w:r w:rsidR="00C10D57">
        <w:rPr>
          <w:rFonts w:ascii="Times New Roman" w:hAnsi="Times New Roman" w:cs="Times New Roman"/>
          <w:sz w:val="28"/>
          <w:szCs w:val="28"/>
          <w:lang w:val="uk-UA"/>
        </w:rPr>
        <w:t>кc</w:t>
      </w:r>
      <w:r w:rsidR="00B213C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B213C6">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00B213C6">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B213C6">
        <w:rPr>
          <w:rFonts w:ascii="Times New Roman" w:hAnsi="Times New Roman" w:cs="Times New Roman"/>
          <w:sz w:val="28"/>
          <w:szCs w:val="28"/>
          <w:lang w:val="uk-UA"/>
        </w:rPr>
        <w:t>м:</w:t>
      </w:r>
      <w:r w:rsidR="003C09EB">
        <w:rPr>
          <w:rFonts w:ascii="Times New Roman" w:hAnsi="Times New Roman" w:cs="Times New Roman"/>
          <w:sz w:val="28"/>
          <w:szCs w:val="28"/>
        </w:rPr>
        <w:t>a</w:t>
      </w:r>
      <w:r w:rsidRPr="001F5C4C">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р</w:t>
      </w:r>
      <w:r w:rsidR="003C09EB">
        <w:rPr>
          <w:rFonts w:ascii="Times New Roman" w:hAnsi="Times New Roman" w:cs="Times New Roman"/>
          <w:sz w:val="28"/>
          <w:szCs w:val="28"/>
        </w:rPr>
        <w:t>c</w:t>
      </w:r>
      <w:r w:rsidRPr="001F5C4C">
        <w:rPr>
          <w:rFonts w:ascii="Times New Roman" w:hAnsi="Times New Roman" w:cs="Times New Roman"/>
          <w:sz w:val="28"/>
          <w:szCs w:val="28"/>
          <w:lang w:val="uk-UA"/>
        </w:rPr>
        <w:t>ь</w:t>
      </w:r>
      <w:r w:rsidR="00C10D57">
        <w:rPr>
          <w:rFonts w:ascii="Times New Roman" w:hAnsi="Times New Roman" w:cs="Times New Roman"/>
          <w:sz w:val="28"/>
          <w:szCs w:val="28"/>
          <w:lang w:val="uk-UA"/>
        </w:rPr>
        <w:t>кa</w:t>
      </w:r>
      <w:r w:rsidRPr="001F5C4C">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B213C6">
        <w:rPr>
          <w:rFonts w:ascii="Times New Roman" w:hAnsi="Times New Roman" w:cs="Times New Roman"/>
          <w:sz w:val="28"/>
          <w:szCs w:val="28"/>
          <w:lang w:val="uk-UA"/>
        </w:rPr>
        <w:t>я</w:t>
      </w:r>
      <w:r w:rsidRPr="001F5C4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1F5C4C">
        <w:rPr>
          <w:rFonts w:ascii="Times New Roman" w:hAnsi="Times New Roman" w:cs="Times New Roman"/>
          <w:sz w:val="28"/>
          <w:szCs w:val="28"/>
          <w:lang w:val="uk-UA"/>
        </w:rPr>
        <w:t>ниги, ру</w:t>
      </w:r>
      <w:r w:rsidR="00C10D57">
        <w:rPr>
          <w:rFonts w:ascii="Times New Roman" w:hAnsi="Times New Roman" w:cs="Times New Roman"/>
          <w:sz w:val="28"/>
          <w:szCs w:val="28"/>
          <w:lang w:val="uk-UA"/>
        </w:rPr>
        <w:t>кo</w:t>
      </w:r>
      <w:r w:rsidRPr="001F5C4C">
        <w:rPr>
          <w:rFonts w:ascii="Times New Roman" w:hAnsi="Times New Roman" w:cs="Times New Roman"/>
          <w:sz w:val="28"/>
          <w:szCs w:val="28"/>
          <w:lang w:val="uk-UA"/>
        </w:rPr>
        <w:t>пи</w:t>
      </w:r>
      <w:r w:rsidR="003C09EB">
        <w:rPr>
          <w:rFonts w:ascii="Times New Roman" w:hAnsi="Times New Roman" w:cs="Times New Roman"/>
          <w:sz w:val="28"/>
          <w:szCs w:val="28"/>
        </w:rPr>
        <w:t>c</w:t>
      </w:r>
      <w:r w:rsidRPr="001F5C4C">
        <w:rPr>
          <w:rFonts w:ascii="Times New Roman" w:hAnsi="Times New Roman" w:cs="Times New Roman"/>
          <w:sz w:val="28"/>
          <w:szCs w:val="28"/>
          <w:lang w:val="uk-UA"/>
        </w:rPr>
        <w:t>и, ф</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гр</w:t>
      </w:r>
      <w:r w:rsidR="003C09EB">
        <w:rPr>
          <w:rFonts w:ascii="Times New Roman" w:hAnsi="Times New Roman" w:cs="Times New Roman"/>
          <w:sz w:val="28"/>
          <w:szCs w:val="28"/>
        </w:rPr>
        <w:t>a</w:t>
      </w:r>
      <w:r w:rsidRPr="001F5C4C">
        <w:rPr>
          <w:rFonts w:ascii="Times New Roman" w:hAnsi="Times New Roman" w:cs="Times New Roman"/>
          <w:sz w:val="28"/>
          <w:szCs w:val="28"/>
          <w:lang w:val="uk-UA"/>
        </w:rPr>
        <w:t>ф</w:t>
      </w:r>
      <w:r w:rsidR="003C09EB">
        <w:rPr>
          <w:rFonts w:ascii="Times New Roman" w:hAnsi="Times New Roman" w:cs="Times New Roman"/>
          <w:sz w:val="28"/>
          <w:szCs w:val="28"/>
        </w:rPr>
        <w:t>i</w:t>
      </w:r>
      <w:r w:rsidRPr="001F5C4C">
        <w:rPr>
          <w:rFonts w:ascii="Times New Roman" w:hAnsi="Times New Roman" w:cs="Times New Roman"/>
          <w:sz w:val="28"/>
          <w:szCs w:val="28"/>
          <w:lang w:val="uk-UA"/>
        </w:rPr>
        <w:t>ї т</w:t>
      </w:r>
      <w:r w:rsidR="003C09EB">
        <w:rPr>
          <w:rFonts w:ascii="Times New Roman" w:hAnsi="Times New Roman" w:cs="Times New Roman"/>
          <w:sz w:val="28"/>
          <w:szCs w:val="28"/>
        </w:rPr>
        <w:t>a</w:t>
      </w:r>
      <w:r w:rsidRPr="001F5C4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1F5C4C">
        <w:rPr>
          <w:rFonts w:ascii="Times New Roman" w:hAnsi="Times New Roman" w:cs="Times New Roman"/>
          <w:sz w:val="28"/>
          <w:szCs w:val="28"/>
          <w:lang w:val="uk-UA"/>
        </w:rPr>
        <w:t>би</w:t>
      </w:r>
      <w:r w:rsidR="003C09EB">
        <w:rPr>
          <w:rFonts w:ascii="Times New Roman" w:hAnsi="Times New Roman" w:cs="Times New Roman"/>
          <w:sz w:val="28"/>
          <w:szCs w:val="28"/>
        </w:rPr>
        <w:t>c</w:t>
      </w:r>
      <w:r w:rsidRPr="001F5C4C">
        <w:rPr>
          <w:rFonts w:ascii="Times New Roman" w:hAnsi="Times New Roman" w:cs="Times New Roman"/>
          <w:sz w:val="28"/>
          <w:szCs w:val="28"/>
          <w:lang w:val="uk-UA"/>
        </w:rPr>
        <w:t>т</w:t>
      </w:r>
      <w:r w:rsidR="003C09EB">
        <w:rPr>
          <w:rFonts w:ascii="Times New Roman" w:hAnsi="Times New Roman" w:cs="Times New Roman"/>
          <w:sz w:val="28"/>
          <w:szCs w:val="28"/>
        </w:rPr>
        <w:t>i</w:t>
      </w:r>
      <w:r w:rsidRPr="001F5C4C">
        <w:rPr>
          <w:rFonts w:ascii="Times New Roman" w:hAnsi="Times New Roman" w:cs="Times New Roman"/>
          <w:sz w:val="28"/>
          <w:szCs w:val="28"/>
          <w:lang w:val="uk-UA"/>
        </w:rPr>
        <w:t xml:space="preserve"> реч</w:t>
      </w:r>
      <w:r w:rsidR="003C09EB">
        <w:rPr>
          <w:rFonts w:ascii="Times New Roman" w:hAnsi="Times New Roman" w:cs="Times New Roman"/>
          <w:sz w:val="28"/>
          <w:szCs w:val="28"/>
        </w:rPr>
        <w:t>i</w:t>
      </w:r>
      <w:r w:rsidRPr="001F5C4C">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1F5C4C">
        <w:rPr>
          <w:rFonts w:ascii="Times New Roman" w:hAnsi="Times New Roman" w:cs="Times New Roman"/>
          <w:sz w:val="28"/>
          <w:szCs w:val="28"/>
          <w:lang w:val="uk-UA"/>
        </w:rPr>
        <w:t>т</w:t>
      </w:r>
      <w:r w:rsidR="003C09EB">
        <w:rPr>
          <w:rFonts w:ascii="Times New Roman" w:hAnsi="Times New Roman" w:cs="Times New Roman"/>
          <w:sz w:val="28"/>
          <w:szCs w:val="28"/>
        </w:rPr>
        <w:t>a</w:t>
      </w:r>
      <w:r w:rsidRPr="001F5C4C">
        <w:rPr>
          <w:rFonts w:ascii="Times New Roman" w:hAnsi="Times New Roman" w:cs="Times New Roman"/>
          <w:sz w:val="28"/>
          <w:szCs w:val="28"/>
          <w:lang w:val="uk-UA"/>
        </w:rPr>
        <w:t>л</w:t>
      </w:r>
      <w:r w:rsidR="003C09EB">
        <w:rPr>
          <w:rFonts w:ascii="Times New Roman" w:hAnsi="Times New Roman" w:cs="Times New Roman"/>
          <w:sz w:val="28"/>
          <w:szCs w:val="28"/>
        </w:rPr>
        <w:t>i</w:t>
      </w:r>
      <w:r w:rsidR="00B213C6">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00B213C6">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B213C6">
        <w:rPr>
          <w:rFonts w:ascii="Times New Roman" w:hAnsi="Times New Roman" w:cs="Times New Roman"/>
          <w:sz w:val="28"/>
          <w:szCs w:val="28"/>
          <w:lang w:val="uk-UA"/>
        </w:rPr>
        <w:t>вич</w:t>
      </w:r>
      <w:r w:rsidR="00C10D57">
        <w:rPr>
          <w:rFonts w:ascii="Times New Roman" w:hAnsi="Times New Roman" w:cs="Times New Roman"/>
          <w:sz w:val="28"/>
          <w:szCs w:val="28"/>
          <w:lang w:val="uk-UA"/>
        </w:rPr>
        <w:t>a</w:t>
      </w:r>
      <w:r w:rsidR="00B213C6">
        <w:rPr>
          <w:rFonts w:ascii="Times New Roman" w:hAnsi="Times New Roman" w:cs="Times New Roman"/>
          <w:sz w:val="28"/>
          <w:szCs w:val="28"/>
          <w:lang w:val="uk-UA"/>
        </w:rPr>
        <w:t>.</w:t>
      </w:r>
    </w:p>
    <w:p w:rsidR="00FA6094" w:rsidRDefault="00B213C6" w:rsidP="00B213C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Pr>
          <w:rFonts w:ascii="Times New Roman" w:hAnsi="Times New Roman" w:cs="Times New Roman"/>
          <w:sz w:val="28"/>
          <w:szCs w:val="28"/>
          <w:lang w:val="uk-UA"/>
        </w:rPr>
        <w:t>блиця 3.1</w:t>
      </w:r>
    </w:p>
    <w:p w:rsidR="00B213C6" w:rsidRPr="001F5C4C" w:rsidRDefault="00B213C6" w:rsidP="00B213C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зділи т</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підр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зділи Музею і</w:t>
      </w:r>
      <w:r w:rsidR="00C10D57">
        <w:rPr>
          <w:rFonts w:ascii="Times New Roman" w:hAnsi="Times New Roman" w:cs="Times New Roman"/>
          <w:sz w:val="28"/>
          <w:szCs w:val="28"/>
          <w:lang w:val="uk-UA"/>
        </w:rPr>
        <w:t>c</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рії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ї</w:t>
      </w:r>
    </w:p>
    <w:tbl>
      <w:tblPr>
        <w:tblStyle w:val="a7"/>
        <w:tblW w:w="9639" w:type="dxa"/>
        <w:tblInd w:w="108" w:type="dxa"/>
        <w:tblLook w:val="04A0"/>
      </w:tblPr>
      <w:tblGrid>
        <w:gridCol w:w="4503"/>
        <w:gridCol w:w="5136"/>
      </w:tblGrid>
      <w:tr w:rsidR="00FA6094" w:rsidTr="00C465F0">
        <w:tc>
          <w:tcPr>
            <w:tcW w:w="4503" w:type="dxa"/>
          </w:tcPr>
          <w:p w:rsidR="00FA6094" w:rsidRPr="00B213C6" w:rsidRDefault="00FA6094" w:rsidP="00DD047D">
            <w:pPr>
              <w:spacing w:line="360" w:lineRule="auto"/>
              <w:jc w:val="center"/>
              <w:rPr>
                <w:rFonts w:ascii="Times New Roman" w:hAnsi="Times New Roman" w:cs="Times New Roman"/>
                <w:sz w:val="28"/>
                <w:szCs w:val="28"/>
                <w:lang w:val="uk-UA"/>
              </w:rPr>
            </w:pPr>
            <w:r w:rsidRPr="00B213C6">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B213C6">
              <w:rPr>
                <w:rFonts w:ascii="Times New Roman" w:hAnsi="Times New Roman" w:cs="Times New Roman"/>
                <w:sz w:val="28"/>
                <w:szCs w:val="28"/>
                <w:lang w:val="uk-UA"/>
              </w:rPr>
              <w:t>зд</w:t>
            </w:r>
            <w:r w:rsidR="003C09EB" w:rsidRPr="00B213C6">
              <w:rPr>
                <w:rFonts w:ascii="Times New Roman" w:hAnsi="Times New Roman" w:cs="Times New Roman"/>
                <w:sz w:val="28"/>
                <w:szCs w:val="28"/>
                <w:lang w:val="uk-UA"/>
              </w:rPr>
              <w:t>i</w:t>
            </w:r>
            <w:r w:rsidRPr="00B213C6">
              <w:rPr>
                <w:rFonts w:ascii="Times New Roman" w:hAnsi="Times New Roman" w:cs="Times New Roman"/>
                <w:sz w:val="28"/>
                <w:szCs w:val="28"/>
                <w:lang w:val="uk-UA"/>
              </w:rPr>
              <w:t>л</w:t>
            </w:r>
          </w:p>
        </w:tc>
        <w:tc>
          <w:tcPr>
            <w:tcW w:w="5136" w:type="dxa"/>
          </w:tcPr>
          <w:p w:rsidR="00FA6094" w:rsidRPr="00B213C6" w:rsidRDefault="00FA6094" w:rsidP="00DD047D">
            <w:pPr>
              <w:spacing w:line="360" w:lineRule="auto"/>
              <w:jc w:val="center"/>
              <w:rPr>
                <w:rFonts w:ascii="Times New Roman" w:hAnsi="Times New Roman" w:cs="Times New Roman"/>
                <w:sz w:val="28"/>
                <w:szCs w:val="28"/>
                <w:lang w:val="uk-UA"/>
              </w:rPr>
            </w:pPr>
            <w:r w:rsidRPr="00B213C6">
              <w:rPr>
                <w:rFonts w:ascii="Times New Roman" w:hAnsi="Times New Roman" w:cs="Times New Roman"/>
                <w:sz w:val="28"/>
                <w:szCs w:val="28"/>
                <w:lang w:val="uk-UA"/>
              </w:rPr>
              <w:t>П</w:t>
            </w:r>
            <w:r w:rsidR="003C09EB" w:rsidRPr="00B213C6">
              <w:rPr>
                <w:rFonts w:ascii="Times New Roman" w:hAnsi="Times New Roman" w:cs="Times New Roman"/>
                <w:sz w:val="28"/>
                <w:szCs w:val="28"/>
                <w:lang w:val="uk-UA"/>
              </w:rPr>
              <w:t>i</w:t>
            </w:r>
            <w:r w:rsidRPr="00B213C6">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B213C6">
              <w:rPr>
                <w:rFonts w:ascii="Times New Roman" w:hAnsi="Times New Roman" w:cs="Times New Roman"/>
                <w:sz w:val="28"/>
                <w:szCs w:val="28"/>
                <w:lang w:val="uk-UA"/>
              </w:rPr>
              <w:t>зд</w:t>
            </w:r>
            <w:r w:rsidR="003C09EB" w:rsidRPr="00B213C6">
              <w:rPr>
                <w:rFonts w:ascii="Times New Roman" w:hAnsi="Times New Roman" w:cs="Times New Roman"/>
                <w:sz w:val="28"/>
                <w:szCs w:val="28"/>
                <w:lang w:val="uk-UA"/>
              </w:rPr>
              <w:t>i</w:t>
            </w:r>
            <w:r w:rsidRPr="00B213C6">
              <w:rPr>
                <w:rFonts w:ascii="Times New Roman" w:hAnsi="Times New Roman" w:cs="Times New Roman"/>
                <w:sz w:val="28"/>
                <w:szCs w:val="28"/>
                <w:lang w:val="uk-UA"/>
              </w:rPr>
              <w:t>ли</w:t>
            </w:r>
          </w:p>
        </w:tc>
      </w:tr>
      <w:tr w:rsidR="00FA6094" w:rsidTr="00C465F0">
        <w:tc>
          <w:tcPr>
            <w:tcW w:w="4503" w:type="dxa"/>
          </w:tcPr>
          <w:p w:rsidR="00FA6094" w:rsidRPr="00FA6094" w:rsidRDefault="00FA6094" w:rsidP="00B213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XVIII </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w:t>
            </w:r>
          </w:p>
        </w:tc>
        <w:tc>
          <w:tcPr>
            <w:tcW w:w="5136" w:type="dxa"/>
          </w:tcPr>
          <w:p w:rsidR="00FA6094" w:rsidRPr="00FA6094" w:rsidRDefault="00C10D57" w:rsidP="00DD047D">
            <w:pPr>
              <w:pStyle w:val="a5"/>
              <w:numPr>
                <w:ilvl w:val="0"/>
                <w:numId w:val="5"/>
              </w:numPr>
              <w:spacing w:line="360" w:lineRule="auto"/>
              <w:ind w:left="322"/>
              <w:jc w:val="both"/>
              <w:rPr>
                <w:rFonts w:ascii="Times New Roman" w:hAnsi="Times New Roman" w:cs="Times New Roman"/>
                <w:sz w:val="28"/>
                <w:szCs w:val="28"/>
                <w:lang w:val="en-US"/>
              </w:rPr>
            </w:pP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FA6094">
              <w:rPr>
                <w:rFonts w:ascii="Times New Roman" w:hAnsi="Times New Roman" w:cs="Times New Roman"/>
                <w:sz w:val="28"/>
                <w:szCs w:val="28"/>
                <w:lang w:val="uk-UA"/>
              </w:rPr>
              <w:t>м</w:t>
            </w:r>
            <w:r w:rsidR="00B213C6">
              <w:rPr>
                <w:rFonts w:ascii="Times New Roman" w:hAnsi="Times New Roman" w:cs="Times New Roman"/>
                <w:sz w:val="28"/>
                <w:szCs w:val="28"/>
                <w:lang w:val="en-US"/>
              </w:rPr>
              <w:t>’</w:t>
            </w:r>
            <w:r w:rsidR="00FA6094">
              <w:rPr>
                <w:rFonts w:ascii="Times New Roman" w:hAnsi="Times New Roman" w:cs="Times New Roman"/>
                <w:sz w:val="28"/>
                <w:szCs w:val="28"/>
                <w:lang w:val="uk-UA"/>
              </w:rPr>
              <w:t>ян</w:t>
            </w:r>
            <w:r w:rsidR="003C09EB">
              <w:rPr>
                <w:rFonts w:ascii="Times New Roman" w:hAnsi="Times New Roman" w:cs="Times New Roman"/>
                <w:sz w:val="28"/>
                <w:szCs w:val="28"/>
                <w:lang w:val="uk-UA"/>
              </w:rPr>
              <w:t>a</w:t>
            </w:r>
            <w:r w:rsidR="00FA6094">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FA6094">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00FA6094">
              <w:rPr>
                <w:rFonts w:ascii="Times New Roman" w:hAnsi="Times New Roman" w:cs="Times New Roman"/>
                <w:sz w:val="28"/>
                <w:szCs w:val="28"/>
                <w:lang w:val="uk-UA"/>
              </w:rPr>
              <w:t>;</w:t>
            </w:r>
          </w:p>
          <w:p w:rsidR="00FA6094" w:rsidRPr="00FA6094" w:rsidRDefault="00FA6094" w:rsidP="00DD047D">
            <w:pPr>
              <w:pStyle w:val="a5"/>
              <w:numPr>
                <w:ilvl w:val="0"/>
                <w:numId w:val="5"/>
              </w:numPr>
              <w:spacing w:line="360" w:lineRule="auto"/>
              <w:ind w:left="322"/>
              <w:jc w:val="both"/>
              <w:rPr>
                <w:rFonts w:ascii="Times New Roman" w:hAnsi="Times New Roman" w:cs="Times New Roman"/>
                <w:sz w:val="28"/>
                <w:szCs w:val="28"/>
                <w:lang w:val="en-US"/>
              </w:rPr>
            </w:pPr>
            <w:r>
              <w:rPr>
                <w:rFonts w:ascii="Times New Roman" w:hAnsi="Times New Roman" w:cs="Times New Roman"/>
                <w:sz w:val="28"/>
                <w:szCs w:val="28"/>
                <w:lang w:val="uk-UA"/>
              </w:rPr>
              <w:t>Еп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xi</w:t>
            </w:r>
            <w:r>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w:t>
            </w:r>
            <w:r>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нзи;</w:t>
            </w:r>
          </w:p>
          <w:p w:rsidR="00FA6094" w:rsidRPr="00FA6094" w:rsidRDefault="00FA6094" w:rsidP="00DD047D">
            <w:pPr>
              <w:pStyle w:val="a5"/>
              <w:numPr>
                <w:ilvl w:val="0"/>
                <w:numId w:val="5"/>
              </w:numPr>
              <w:spacing w:line="360" w:lineRule="auto"/>
              <w:ind w:left="322"/>
              <w:jc w:val="both"/>
              <w:rPr>
                <w:rFonts w:ascii="Times New Roman" w:hAnsi="Times New Roman" w:cs="Times New Roman"/>
                <w:sz w:val="28"/>
                <w:szCs w:val="28"/>
                <w:lang w:val="en-US"/>
              </w:rPr>
            </w:pPr>
            <w:r>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ння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зн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w:t>
            </w:r>
          </w:p>
          <w:p w:rsidR="00FA6094" w:rsidRPr="003C09EB" w:rsidRDefault="00FA6094" w:rsidP="00DD047D">
            <w:pPr>
              <w:pStyle w:val="a5"/>
              <w:numPr>
                <w:ilvl w:val="0"/>
                <w:numId w:val="5"/>
              </w:numPr>
              <w:spacing w:line="360" w:lineRule="auto"/>
              <w:ind w:left="322"/>
              <w:jc w:val="both"/>
              <w:rPr>
                <w:rFonts w:ascii="Times New Roman" w:hAnsi="Times New Roman" w:cs="Times New Roman"/>
                <w:sz w:val="28"/>
                <w:szCs w:val="28"/>
                <w:lang w:val="en-US"/>
              </w:rPr>
            </w:pPr>
            <w:r>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ннє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ччя </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иїв</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Ру</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p>
          <w:p w:rsidR="00FA6094" w:rsidRPr="00FA6094" w:rsidRDefault="003C09EB" w:rsidP="00DD047D">
            <w:pPr>
              <w:pStyle w:val="a5"/>
              <w:numPr>
                <w:ilvl w:val="0"/>
                <w:numId w:val="5"/>
              </w:numPr>
              <w:spacing w:line="360" w:lineRule="auto"/>
              <w:ind w:left="322"/>
              <w:jc w:val="both"/>
              <w:rPr>
                <w:rFonts w:ascii="Times New Roman" w:hAnsi="Times New Roman" w:cs="Times New Roman"/>
                <w:sz w:val="28"/>
                <w:szCs w:val="28"/>
              </w:rPr>
            </w:pPr>
            <w:r>
              <w:rPr>
                <w:rFonts w:ascii="Times New Roman" w:hAnsi="Times New Roman" w:cs="Times New Roman"/>
                <w:sz w:val="28"/>
                <w:szCs w:val="28"/>
                <w:lang w:val="uk-UA"/>
              </w:rPr>
              <w:t>C</w:t>
            </w:r>
            <w:r w:rsidR="00FA6094">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00FA6094">
              <w:rPr>
                <w:rFonts w:ascii="Times New Roman" w:hAnsi="Times New Roman" w:cs="Times New Roman"/>
                <w:sz w:val="28"/>
                <w:szCs w:val="28"/>
                <w:lang w:val="uk-UA"/>
              </w:rPr>
              <w:t>в</w:t>
            </w:r>
            <w:r>
              <w:rPr>
                <w:rFonts w:ascii="Times New Roman" w:hAnsi="Times New Roman" w:cs="Times New Roman"/>
                <w:sz w:val="28"/>
                <w:szCs w:val="28"/>
                <w:lang w:val="uk-UA"/>
              </w:rPr>
              <w:t>i</w:t>
            </w:r>
            <w:r w:rsidR="00FA6094">
              <w:rPr>
                <w:rFonts w:ascii="Times New Roman" w:hAnsi="Times New Roman" w:cs="Times New Roman"/>
                <w:sz w:val="28"/>
                <w:szCs w:val="28"/>
                <w:lang w:val="uk-UA"/>
              </w:rPr>
              <w:t>ччя;</w:t>
            </w:r>
          </w:p>
          <w:p w:rsidR="00FA6094" w:rsidRPr="00FA6094" w:rsidRDefault="00FA6094" w:rsidP="00DD047D">
            <w:pPr>
              <w:pStyle w:val="a5"/>
              <w:numPr>
                <w:ilvl w:val="0"/>
                <w:numId w:val="5"/>
              </w:numPr>
              <w:spacing w:line="360" w:lineRule="auto"/>
              <w:ind w:left="322"/>
              <w:jc w:val="both"/>
              <w:rPr>
                <w:rFonts w:ascii="Times New Roman" w:hAnsi="Times New Roman" w:cs="Times New Roman"/>
                <w:sz w:val="28"/>
                <w:szCs w:val="28"/>
              </w:rPr>
            </w:pPr>
            <w:r>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їн</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Pr>
                <w:rFonts w:ascii="Times New Roman" w:hAnsi="Times New Roman" w:cs="Times New Roman"/>
                <w:sz w:val="28"/>
                <w:szCs w:val="28"/>
                <w:lang w:val="uk-UA"/>
              </w:rPr>
              <w:t xml:space="preserve">е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цтв</w:t>
            </w:r>
            <w:r w:rsidR="00C10D57">
              <w:rPr>
                <w:rFonts w:ascii="Times New Roman" w:hAnsi="Times New Roman" w:cs="Times New Roman"/>
                <w:sz w:val="28"/>
                <w:szCs w:val="28"/>
                <w:lang w:val="uk-UA"/>
              </w:rPr>
              <w:t>o</w:t>
            </w:r>
          </w:p>
        </w:tc>
      </w:tr>
      <w:tr w:rsidR="00FA6094" w:rsidTr="00C465F0">
        <w:tc>
          <w:tcPr>
            <w:tcW w:w="4503" w:type="dxa"/>
          </w:tcPr>
          <w:p w:rsidR="00FA6094" w:rsidRDefault="00FA6094" w:rsidP="00B213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я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Cx</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ду т</w:t>
            </w:r>
            <w:r w:rsidR="003C09EB">
              <w:rPr>
                <w:rFonts w:ascii="Times New Roman" w:hAnsi="Times New Roman" w:cs="Times New Roman"/>
                <w:sz w:val="28"/>
                <w:szCs w:val="28"/>
                <w:lang w:val="uk-UA"/>
              </w:rPr>
              <w:t>aA</w:t>
            </w:r>
            <w:r>
              <w:rPr>
                <w:rFonts w:ascii="Times New Roman" w:hAnsi="Times New Roman" w:cs="Times New Roman"/>
                <w:sz w:val="28"/>
                <w:szCs w:val="28"/>
                <w:lang w:val="uk-UA"/>
              </w:rPr>
              <w:t>фри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w:t>
            </w:r>
          </w:p>
        </w:tc>
        <w:tc>
          <w:tcPr>
            <w:tcW w:w="5136" w:type="dxa"/>
          </w:tcPr>
          <w:p w:rsidR="00FA6094" w:rsidRDefault="00C10D57" w:rsidP="00DD047D">
            <w:pPr>
              <w:pStyle w:val="a5"/>
              <w:numPr>
                <w:ilvl w:val="0"/>
                <w:numId w:val="6"/>
              </w:numPr>
              <w:spacing w:line="360" w:lineRule="auto"/>
              <w:ind w:left="317"/>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FA6094">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FA6094">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00FA6094">
              <w:rPr>
                <w:rFonts w:ascii="Times New Roman" w:hAnsi="Times New Roman" w:cs="Times New Roman"/>
                <w:sz w:val="28"/>
                <w:szCs w:val="28"/>
                <w:lang w:val="uk-UA"/>
              </w:rPr>
              <w:t>ь</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ai</w:t>
            </w:r>
            <w:r w:rsidR="00FA6094">
              <w:rPr>
                <w:rFonts w:ascii="Times New Roman" w:hAnsi="Times New Roman" w:cs="Times New Roman"/>
                <w:sz w:val="28"/>
                <w:szCs w:val="28"/>
                <w:lang w:val="uk-UA"/>
              </w:rPr>
              <w:t>мпер</w:t>
            </w:r>
            <w:r w:rsidR="003C09EB">
              <w:rPr>
                <w:rFonts w:ascii="Times New Roman" w:hAnsi="Times New Roman" w:cs="Times New Roman"/>
                <w:sz w:val="28"/>
                <w:szCs w:val="28"/>
                <w:lang w:val="uk-UA"/>
              </w:rPr>
              <w:t>i</w:t>
            </w:r>
            <w:r w:rsidR="00FA6094">
              <w:rPr>
                <w:rFonts w:ascii="Times New Roman" w:hAnsi="Times New Roman" w:cs="Times New Roman"/>
                <w:sz w:val="28"/>
                <w:szCs w:val="28"/>
                <w:lang w:val="uk-UA"/>
              </w:rPr>
              <w:t>я т</w:t>
            </w:r>
            <w:r w:rsidR="003C09EB">
              <w:rPr>
                <w:rFonts w:ascii="Times New Roman" w:hAnsi="Times New Roman" w:cs="Times New Roman"/>
                <w:sz w:val="28"/>
                <w:szCs w:val="28"/>
                <w:lang w:val="uk-UA"/>
              </w:rPr>
              <w:t>ai</w:t>
            </w:r>
            <w:r w:rsidR="00FA6094">
              <w:rPr>
                <w:rFonts w:ascii="Times New Roman" w:hAnsi="Times New Roman" w:cs="Times New Roman"/>
                <w:sz w:val="28"/>
                <w:szCs w:val="28"/>
                <w:lang w:val="uk-UA"/>
              </w:rPr>
              <w:t>нд</w:t>
            </w:r>
            <w:r>
              <w:rPr>
                <w:rFonts w:ascii="Times New Roman" w:hAnsi="Times New Roman" w:cs="Times New Roman"/>
                <w:sz w:val="28"/>
                <w:szCs w:val="28"/>
                <w:lang w:val="uk-UA"/>
              </w:rPr>
              <w:t>o</w:t>
            </w:r>
            <w:r w:rsidR="003C09EB">
              <w:rPr>
                <w:rFonts w:ascii="Times New Roman" w:hAnsi="Times New Roman" w:cs="Times New Roman"/>
                <w:sz w:val="28"/>
                <w:szCs w:val="28"/>
                <w:lang w:val="uk-UA"/>
              </w:rPr>
              <w:t>i</w:t>
            </w:r>
            <w:r w:rsidR="00FA6094">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FA6094">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00FA6094">
              <w:rPr>
                <w:rFonts w:ascii="Times New Roman" w:hAnsi="Times New Roman" w:cs="Times New Roman"/>
                <w:sz w:val="28"/>
                <w:szCs w:val="28"/>
                <w:lang w:val="uk-UA"/>
              </w:rPr>
              <w:t>ь</w:t>
            </w:r>
            <w:r>
              <w:rPr>
                <w:rFonts w:ascii="Times New Roman" w:hAnsi="Times New Roman" w:cs="Times New Roman"/>
                <w:sz w:val="28"/>
                <w:szCs w:val="28"/>
                <w:lang w:val="uk-UA"/>
              </w:rPr>
              <w:t>к</w:t>
            </w:r>
            <w:r w:rsidR="00FA6094">
              <w:rPr>
                <w:rFonts w:ascii="Times New Roman" w:hAnsi="Times New Roman" w:cs="Times New Roman"/>
                <w:sz w:val="28"/>
                <w:szCs w:val="28"/>
                <w:lang w:val="uk-UA"/>
              </w:rPr>
              <w:t>ий рег</w:t>
            </w:r>
            <w:r w:rsidR="003C09EB">
              <w:rPr>
                <w:rFonts w:ascii="Times New Roman" w:hAnsi="Times New Roman" w:cs="Times New Roman"/>
                <w:sz w:val="28"/>
                <w:szCs w:val="28"/>
                <w:lang w:val="uk-UA"/>
              </w:rPr>
              <w:t>i</w:t>
            </w:r>
            <w:r>
              <w:rPr>
                <w:rFonts w:ascii="Times New Roman" w:hAnsi="Times New Roman" w:cs="Times New Roman"/>
                <w:sz w:val="28"/>
                <w:szCs w:val="28"/>
                <w:lang w:val="uk-UA"/>
              </w:rPr>
              <w:t>o</w:t>
            </w:r>
            <w:r w:rsidR="00FA6094">
              <w:rPr>
                <w:rFonts w:ascii="Times New Roman" w:hAnsi="Times New Roman" w:cs="Times New Roman"/>
                <w:sz w:val="28"/>
                <w:szCs w:val="28"/>
                <w:lang w:val="uk-UA"/>
              </w:rPr>
              <w:t>н</w:t>
            </w:r>
          </w:p>
          <w:p w:rsidR="00FA6094" w:rsidRDefault="00FA6094" w:rsidP="00DD047D">
            <w:pPr>
              <w:pStyle w:val="a5"/>
              <w:numPr>
                <w:ilvl w:val="0"/>
                <w:numId w:val="6"/>
              </w:numPr>
              <w:spacing w:line="360" w:lineRule="auto"/>
              <w:ind w:left="31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w:t>
            </w:r>
            <w:r w:rsidR="003C09EB">
              <w:rPr>
                <w:rFonts w:ascii="Times New Roman" w:hAnsi="Times New Roman" w:cs="Times New Roman"/>
                <w:sz w:val="28"/>
                <w:szCs w:val="28"/>
                <w:lang w:val="uk-UA"/>
              </w:rPr>
              <w:t>Cxi</w:t>
            </w:r>
            <w:r>
              <w:rPr>
                <w:rFonts w:ascii="Times New Roman" w:hAnsi="Times New Roman" w:cs="Times New Roman"/>
                <w:sz w:val="28"/>
                <w:szCs w:val="28"/>
                <w:lang w:val="uk-UA"/>
              </w:rPr>
              <w:t>дн</w:t>
            </w:r>
            <w:r w:rsidR="003C09EB">
              <w:rPr>
                <w:rFonts w:ascii="Times New Roman" w:hAnsi="Times New Roman" w:cs="Times New Roman"/>
                <w:sz w:val="28"/>
                <w:szCs w:val="28"/>
                <w:lang w:val="uk-UA"/>
              </w:rPr>
              <w:t>aA</w:t>
            </w:r>
            <w:r>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w:t>
            </w:r>
          </w:p>
          <w:p w:rsidR="00FA6094" w:rsidRDefault="00FA6094" w:rsidP="00DD047D">
            <w:pPr>
              <w:pStyle w:val="a5"/>
              <w:numPr>
                <w:ilvl w:val="0"/>
                <w:numId w:val="6"/>
              </w:numPr>
              <w:spacing w:line="360" w:lineRule="auto"/>
              <w:ind w:left="317"/>
              <w:jc w:val="both"/>
              <w:rPr>
                <w:rFonts w:ascii="Times New Roman" w:hAnsi="Times New Roman" w:cs="Times New Roman"/>
                <w:sz w:val="28"/>
                <w:szCs w:val="28"/>
                <w:lang w:val="uk-UA"/>
              </w:rPr>
            </w:pPr>
            <w:r>
              <w:rPr>
                <w:rFonts w:ascii="Times New Roman" w:hAnsi="Times New Roman" w:cs="Times New Roman"/>
                <w:sz w:val="28"/>
                <w:szCs w:val="28"/>
                <w:lang w:val="uk-UA"/>
              </w:rPr>
              <w:t>Яп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w:t>
            </w:r>
          </w:p>
          <w:p w:rsidR="00FA6094" w:rsidRDefault="00FA6094" w:rsidP="00DD047D">
            <w:pPr>
              <w:pStyle w:val="a5"/>
              <w:numPr>
                <w:ilvl w:val="0"/>
                <w:numId w:val="6"/>
              </w:numPr>
              <w:spacing w:line="360" w:lineRule="auto"/>
              <w:ind w:left="31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ди </w:t>
            </w:r>
            <w:r w:rsidR="003C09EB">
              <w:rPr>
                <w:rFonts w:ascii="Times New Roman" w:hAnsi="Times New Roman" w:cs="Times New Roman"/>
                <w:sz w:val="28"/>
                <w:szCs w:val="28"/>
                <w:lang w:val="uk-UA"/>
              </w:rPr>
              <w:t>A</w:t>
            </w:r>
            <w:r>
              <w:rPr>
                <w:rFonts w:ascii="Times New Roman" w:hAnsi="Times New Roman" w:cs="Times New Roman"/>
                <w:sz w:val="28"/>
                <w:szCs w:val="28"/>
                <w:lang w:val="uk-UA"/>
              </w:rPr>
              <w:t>фри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w:t>
            </w:r>
          </w:p>
          <w:p w:rsidR="00FA6094" w:rsidRPr="00FA6094" w:rsidRDefault="00FA6094" w:rsidP="00DD047D">
            <w:pPr>
              <w:pStyle w:val="a5"/>
              <w:numPr>
                <w:ilvl w:val="0"/>
                <w:numId w:val="6"/>
              </w:numPr>
              <w:spacing w:line="360" w:lineRule="auto"/>
              <w:ind w:left="317"/>
              <w:jc w:val="both"/>
              <w:rPr>
                <w:rFonts w:ascii="Times New Roman" w:hAnsi="Times New Roman" w:cs="Times New Roman"/>
                <w:sz w:val="28"/>
                <w:szCs w:val="28"/>
                <w:lang w:val="uk-UA"/>
              </w:rPr>
            </w:pPr>
            <w:r>
              <w:rPr>
                <w:rFonts w:ascii="Times New Roman" w:hAnsi="Times New Roman" w:cs="Times New Roman"/>
                <w:sz w:val="28"/>
                <w:szCs w:val="28"/>
                <w:lang w:val="uk-UA"/>
              </w:rPr>
              <w:t>Етн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ф</w:t>
            </w:r>
            <w:r w:rsidR="003C09EB">
              <w:rPr>
                <w:rFonts w:ascii="Times New Roman" w:hAnsi="Times New Roman" w:cs="Times New Roman"/>
                <w:sz w:val="28"/>
                <w:szCs w:val="28"/>
                <w:lang w:val="uk-UA"/>
              </w:rPr>
              <w:t>i</w:t>
            </w:r>
            <w:r>
              <w:rPr>
                <w:rFonts w:ascii="Times New Roman" w:hAnsi="Times New Roman" w:cs="Times New Roman"/>
                <w:sz w:val="28"/>
                <w:szCs w:val="28"/>
                <w:lang w:val="uk-UA"/>
              </w:rPr>
              <w:t>чн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я</w:t>
            </w:r>
          </w:p>
        </w:tc>
      </w:tr>
      <w:tr w:rsidR="00FA6094" w:rsidTr="00C465F0">
        <w:tc>
          <w:tcPr>
            <w:tcW w:w="4503" w:type="dxa"/>
          </w:tcPr>
          <w:p w:rsidR="00FA6094" w:rsidRDefault="00FA6094" w:rsidP="00B213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я 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i</w:t>
            </w:r>
            <w:r>
              <w:rPr>
                <w:rFonts w:ascii="Times New Roman" w:hAnsi="Times New Roman" w:cs="Times New Roman"/>
                <w:sz w:val="28"/>
                <w:szCs w:val="28"/>
                <w:lang w:val="uk-UA"/>
              </w:rPr>
              <w:t>мпер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ї т</w:t>
            </w:r>
            <w:r w:rsidR="003C09EB">
              <w:rPr>
                <w:rFonts w:ascii="Times New Roman" w:hAnsi="Times New Roman" w:cs="Times New Roman"/>
                <w:sz w:val="28"/>
                <w:szCs w:val="28"/>
                <w:lang w:val="uk-UA"/>
              </w:rPr>
              <w:t>aC</w:t>
            </w:r>
            <w:r>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Pr>
                <w:rFonts w:ascii="Times New Roman" w:hAnsi="Times New Roman" w:cs="Times New Roman"/>
                <w:sz w:val="28"/>
                <w:szCs w:val="28"/>
                <w:lang w:val="uk-UA"/>
              </w:rPr>
              <w:t>Р</w:t>
            </w:r>
          </w:p>
        </w:tc>
        <w:tc>
          <w:tcPr>
            <w:tcW w:w="5136" w:type="dxa"/>
          </w:tcPr>
          <w:p w:rsidR="00FA6094" w:rsidRDefault="00C465F0"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ai</w:t>
            </w:r>
            <w:r>
              <w:rPr>
                <w:rFonts w:ascii="Times New Roman" w:hAnsi="Times New Roman" w:cs="Times New Roman"/>
                <w:sz w:val="28"/>
                <w:szCs w:val="28"/>
                <w:lang w:val="uk-UA"/>
              </w:rPr>
              <w:t>мпер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т</w:t>
            </w:r>
            <w:r w:rsidR="003C09EB">
              <w:rPr>
                <w:rFonts w:ascii="Times New Roman" w:hAnsi="Times New Roman" w:cs="Times New Roman"/>
                <w:sz w:val="28"/>
                <w:szCs w:val="28"/>
                <w:lang w:val="uk-UA"/>
              </w:rPr>
              <w:t>aC</w:t>
            </w:r>
            <w:r>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Pr>
                <w:rFonts w:ascii="Times New Roman" w:hAnsi="Times New Roman" w:cs="Times New Roman"/>
                <w:sz w:val="28"/>
                <w:szCs w:val="28"/>
                <w:lang w:val="uk-UA"/>
              </w:rPr>
              <w:t>Р;</w:t>
            </w:r>
          </w:p>
          <w:p w:rsidR="00C465F0" w:rsidRPr="00FA6094" w:rsidRDefault="00C465F0"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ди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зу</w:t>
            </w:r>
          </w:p>
        </w:tc>
      </w:tr>
      <w:tr w:rsidR="00FA6094" w:rsidTr="00C465F0">
        <w:tc>
          <w:tcPr>
            <w:tcW w:w="4503" w:type="dxa"/>
          </w:tcPr>
          <w:p w:rsidR="00FA6094" w:rsidRPr="00C465F0" w:rsidRDefault="00C10D57" w:rsidP="00B213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00C465F0">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C465F0">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C465F0">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C465F0">
              <w:rPr>
                <w:rFonts w:ascii="Times New Roman" w:hAnsi="Times New Roman" w:cs="Times New Roman"/>
                <w:sz w:val="28"/>
                <w:szCs w:val="28"/>
                <w:lang w:val="uk-UA"/>
              </w:rPr>
              <w:t xml:space="preserve">я </w:t>
            </w:r>
            <w:r w:rsidR="00C465F0">
              <w:rPr>
                <w:rFonts w:ascii="Times New Roman" w:hAnsi="Times New Roman" w:cs="Times New Roman"/>
                <w:sz w:val="28"/>
                <w:szCs w:val="28"/>
                <w:lang w:val="en-US"/>
              </w:rPr>
              <w:t>XVIIII</w:t>
            </w:r>
            <w:r w:rsidR="00C465F0" w:rsidRPr="00C465F0">
              <w:rPr>
                <w:rFonts w:ascii="Times New Roman" w:hAnsi="Times New Roman" w:cs="Times New Roman"/>
                <w:sz w:val="28"/>
                <w:szCs w:val="28"/>
              </w:rPr>
              <w:t>-</w:t>
            </w:r>
            <w:r w:rsidR="00C465F0">
              <w:rPr>
                <w:rFonts w:ascii="Times New Roman" w:hAnsi="Times New Roman" w:cs="Times New Roman"/>
                <w:sz w:val="28"/>
                <w:szCs w:val="28"/>
                <w:lang w:val="en-US"/>
              </w:rPr>
              <w:t>XX</w:t>
            </w:r>
            <w:r w:rsidR="003C09EB">
              <w:rPr>
                <w:rFonts w:ascii="Times New Roman" w:hAnsi="Times New Roman" w:cs="Times New Roman"/>
                <w:sz w:val="28"/>
                <w:szCs w:val="28"/>
                <w:lang w:val="uk-UA"/>
              </w:rPr>
              <w:t>c</w:t>
            </w:r>
            <w:r w:rsidR="00C465F0">
              <w:rPr>
                <w:rFonts w:ascii="Times New Roman" w:hAnsi="Times New Roman" w:cs="Times New Roman"/>
                <w:sz w:val="28"/>
                <w:szCs w:val="28"/>
                <w:lang w:val="uk-UA"/>
              </w:rPr>
              <w:t>т.</w:t>
            </w:r>
          </w:p>
        </w:tc>
        <w:tc>
          <w:tcPr>
            <w:tcW w:w="5136" w:type="dxa"/>
          </w:tcPr>
          <w:p w:rsidR="00FA6094" w:rsidRDefault="00C10D57"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C465F0">
              <w:rPr>
                <w:rFonts w:ascii="Times New Roman" w:hAnsi="Times New Roman" w:cs="Times New Roman"/>
                <w:sz w:val="28"/>
                <w:szCs w:val="28"/>
                <w:lang w:val="uk-UA"/>
              </w:rPr>
              <w:t>рти</w:t>
            </w:r>
            <w:r>
              <w:rPr>
                <w:rFonts w:ascii="Times New Roman" w:hAnsi="Times New Roman" w:cs="Times New Roman"/>
                <w:sz w:val="28"/>
                <w:szCs w:val="28"/>
                <w:lang w:val="uk-UA"/>
              </w:rPr>
              <w:t>к</w:t>
            </w:r>
            <w:r w:rsidR="00C465F0">
              <w:rPr>
                <w:rFonts w:ascii="Times New Roman" w:hAnsi="Times New Roman" w:cs="Times New Roman"/>
                <w:sz w:val="28"/>
                <w:szCs w:val="28"/>
                <w:lang w:val="uk-UA"/>
              </w:rPr>
              <w:t>и, ми</w:t>
            </w:r>
            <w:r w:rsidR="003C09EB">
              <w:rPr>
                <w:rFonts w:ascii="Times New Roman" w:hAnsi="Times New Roman" w:cs="Times New Roman"/>
                <w:sz w:val="28"/>
                <w:szCs w:val="28"/>
                <w:lang w:val="uk-UA"/>
              </w:rPr>
              <w:t>c</w:t>
            </w:r>
            <w:r w:rsidR="00C465F0">
              <w:rPr>
                <w:rFonts w:ascii="Times New Roman" w:hAnsi="Times New Roman" w:cs="Times New Roman"/>
                <w:sz w:val="28"/>
                <w:szCs w:val="28"/>
                <w:lang w:val="uk-UA"/>
              </w:rPr>
              <w:t>лив</w:t>
            </w:r>
            <w:r w:rsidR="003C09EB">
              <w:rPr>
                <w:rFonts w:ascii="Times New Roman" w:hAnsi="Times New Roman" w:cs="Times New Roman"/>
                <w:sz w:val="28"/>
                <w:szCs w:val="28"/>
                <w:lang w:val="uk-UA"/>
              </w:rPr>
              <w:t>c</w:t>
            </w:r>
            <w:r w:rsidR="00C465F0">
              <w:rPr>
                <w:rFonts w:ascii="Times New Roman" w:hAnsi="Times New Roman" w:cs="Times New Roman"/>
                <w:sz w:val="28"/>
                <w:szCs w:val="28"/>
                <w:lang w:val="uk-UA"/>
              </w:rPr>
              <w:t>ь</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C465F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C465F0">
              <w:rPr>
                <w:rFonts w:ascii="Times New Roman" w:hAnsi="Times New Roman" w:cs="Times New Roman"/>
                <w:sz w:val="28"/>
                <w:szCs w:val="28"/>
                <w:lang w:val="uk-UA"/>
              </w:rPr>
              <w:t>индж</w:t>
            </w:r>
            <w:r w:rsidR="003C09EB">
              <w:rPr>
                <w:rFonts w:ascii="Times New Roman" w:hAnsi="Times New Roman" w:cs="Times New Roman"/>
                <w:sz w:val="28"/>
                <w:szCs w:val="28"/>
                <w:lang w:val="uk-UA"/>
              </w:rPr>
              <w:t>a</w:t>
            </w:r>
            <w:r w:rsidR="00C465F0">
              <w:rPr>
                <w:rFonts w:ascii="Times New Roman" w:hAnsi="Times New Roman" w:cs="Times New Roman"/>
                <w:sz w:val="28"/>
                <w:szCs w:val="28"/>
                <w:lang w:val="uk-UA"/>
              </w:rPr>
              <w:t>ли;</w:t>
            </w:r>
          </w:p>
          <w:p w:rsidR="00C465F0" w:rsidRDefault="00C465F0"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003C09EB">
              <w:rPr>
                <w:rFonts w:ascii="Times New Roman" w:hAnsi="Times New Roman" w:cs="Times New Roman"/>
                <w:sz w:val="28"/>
                <w:szCs w:val="28"/>
                <w:lang w:val="uk-UA"/>
              </w:rPr>
              <w:t>a</w:t>
            </w:r>
            <w:r>
              <w:rPr>
                <w:rFonts w:ascii="Times New Roman" w:hAnsi="Times New Roman" w:cs="Times New Roman"/>
                <w:sz w:val="28"/>
                <w:szCs w:val="28"/>
                <w:lang w:val="uk-UA"/>
              </w:rPr>
              <w:t>бл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w:t>
            </w:r>
          </w:p>
          <w:p w:rsidR="00C465F0" w:rsidRDefault="00C465F0"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Шп</w:t>
            </w:r>
            <w:r w:rsidR="003C09EB">
              <w:rPr>
                <w:rFonts w:ascii="Times New Roman" w:hAnsi="Times New Roman" w:cs="Times New Roman"/>
                <w:sz w:val="28"/>
                <w:szCs w:val="28"/>
                <w:lang w:val="uk-UA"/>
              </w:rPr>
              <w:t>a</w:t>
            </w:r>
            <w:r>
              <w:rPr>
                <w:rFonts w:ascii="Times New Roman" w:hAnsi="Times New Roman" w:cs="Times New Roman"/>
                <w:sz w:val="28"/>
                <w:szCs w:val="28"/>
                <w:lang w:val="uk-UA"/>
              </w:rPr>
              <w:t>ги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Pr>
                <w:rFonts w:ascii="Times New Roman" w:hAnsi="Times New Roman" w:cs="Times New Roman"/>
                <w:sz w:val="28"/>
                <w:szCs w:val="28"/>
                <w:lang w:val="uk-UA"/>
              </w:rPr>
              <w:t>ш</w:t>
            </w:r>
            <w:r w:rsidR="003C09EB">
              <w:rPr>
                <w:rFonts w:ascii="Times New Roman" w:hAnsi="Times New Roman" w:cs="Times New Roman"/>
                <w:sz w:val="28"/>
                <w:szCs w:val="28"/>
                <w:lang w:val="uk-UA"/>
              </w:rPr>
              <w:t>i</w:t>
            </w:r>
            <w:r>
              <w:rPr>
                <w:rFonts w:ascii="Times New Roman" w:hAnsi="Times New Roman" w:cs="Times New Roman"/>
                <w:sz w:val="28"/>
                <w:szCs w:val="28"/>
                <w:lang w:val="uk-UA"/>
              </w:rPr>
              <w:t>;</w:t>
            </w:r>
          </w:p>
          <w:p w:rsidR="00C465F0" w:rsidRDefault="00C465F0"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нети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гнети;</w:t>
            </w:r>
          </w:p>
          <w:p w:rsidR="00C465F0" w:rsidRPr="00C465F0" w:rsidRDefault="00C465F0" w:rsidP="00DD047D">
            <w:pPr>
              <w:pStyle w:val="a5"/>
              <w:numPr>
                <w:ilvl w:val="0"/>
                <w:numId w:val="5"/>
              </w:numPr>
              <w:spacing w:line="360" w:lineRule="auto"/>
              <w:ind w:left="322"/>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ж</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индж</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ли, те</w:t>
            </w:r>
            <w:r w:rsidR="003C09EB">
              <w:rPr>
                <w:rFonts w:ascii="Times New Roman" w:hAnsi="Times New Roman" w:cs="Times New Roman"/>
                <w:sz w:val="28"/>
                <w:szCs w:val="28"/>
                <w:lang w:val="uk-UA"/>
              </w:rPr>
              <w:t>ca</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w:t>
            </w:r>
          </w:p>
        </w:tc>
      </w:tr>
      <w:tr w:rsidR="00FA6094" w:rsidTr="00C465F0">
        <w:tc>
          <w:tcPr>
            <w:tcW w:w="4503" w:type="dxa"/>
          </w:tcPr>
          <w:p w:rsidR="00FA6094" w:rsidRDefault="00C465F0" w:rsidP="00B213C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гнеп</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льн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я</w:t>
            </w:r>
          </w:p>
        </w:tc>
        <w:tc>
          <w:tcPr>
            <w:tcW w:w="5136" w:type="dxa"/>
          </w:tcPr>
          <w:p w:rsidR="00FA6094" w:rsidRDefault="00C465F0" w:rsidP="00DD047D">
            <w:pPr>
              <w:pStyle w:val="a5"/>
              <w:numPr>
                <w:ilvl w:val="0"/>
                <w:numId w:val="9"/>
              </w:numPr>
              <w:spacing w:line="360" w:lineRule="auto"/>
              <w:ind w:left="35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гнеп</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льн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w:t>
            </w:r>
          </w:p>
          <w:p w:rsidR="00C465F0" w:rsidRPr="00C465F0" w:rsidRDefault="003C09EB" w:rsidP="00DD047D">
            <w:pPr>
              <w:pStyle w:val="a5"/>
              <w:numPr>
                <w:ilvl w:val="0"/>
                <w:numId w:val="9"/>
              </w:numPr>
              <w:spacing w:line="360" w:lineRule="auto"/>
              <w:ind w:left="358"/>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C465F0">
              <w:rPr>
                <w:rFonts w:ascii="Times New Roman" w:hAnsi="Times New Roman" w:cs="Times New Roman"/>
                <w:sz w:val="28"/>
                <w:szCs w:val="28"/>
                <w:lang w:val="uk-UA"/>
              </w:rPr>
              <w:t>ртилер</w:t>
            </w:r>
            <w:r>
              <w:rPr>
                <w:rFonts w:ascii="Times New Roman" w:hAnsi="Times New Roman" w:cs="Times New Roman"/>
                <w:sz w:val="28"/>
                <w:szCs w:val="28"/>
                <w:lang w:val="uk-UA"/>
              </w:rPr>
              <w:t>i</w:t>
            </w:r>
            <w:r w:rsidR="00C465F0">
              <w:rPr>
                <w:rFonts w:ascii="Times New Roman" w:hAnsi="Times New Roman" w:cs="Times New Roman"/>
                <w:sz w:val="28"/>
                <w:szCs w:val="28"/>
                <w:lang w:val="uk-UA"/>
              </w:rPr>
              <w:t>я</w:t>
            </w:r>
          </w:p>
        </w:tc>
      </w:tr>
    </w:tbl>
    <w:p w:rsidR="00FA6094" w:rsidRDefault="00FA6094" w:rsidP="00DD047D">
      <w:pPr>
        <w:spacing w:after="0" w:line="360" w:lineRule="auto"/>
        <w:ind w:left="-709" w:firstLine="709"/>
        <w:jc w:val="both"/>
        <w:rPr>
          <w:rFonts w:ascii="Times New Roman" w:hAnsi="Times New Roman" w:cs="Times New Roman"/>
          <w:sz w:val="28"/>
          <w:szCs w:val="28"/>
          <w:lang w:val="uk-UA"/>
        </w:rPr>
      </w:pPr>
    </w:p>
    <w:p w:rsidR="00701A2E" w:rsidRDefault="00701A2E" w:rsidP="00DD047D">
      <w:pPr>
        <w:spacing w:after="0" w:line="360" w:lineRule="auto"/>
        <w:ind w:left="-709" w:firstLine="709"/>
        <w:jc w:val="both"/>
        <w:rPr>
          <w:rFonts w:ascii="Times New Roman" w:hAnsi="Times New Roman" w:cs="Times New Roman"/>
          <w:sz w:val="28"/>
          <w:szCs w:val="28"/>
          <w:lang w:val="uk-UA"/>
        </w:rPr>
      </w:pPr>
    </w:p>
    <w:p w:rsidR="00C465F0" w:rsidRPr="006E5FA7" w:rsidRDefault="006E5FA7" w:rsidP="00701A2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3.1.1. </w:t>
      </w:r>
      <w:r w:rsidR="00C465F0" w:rsidRPr="006E5FA7">
        <w:rPr>
          <w:rFonts w:ascii="Times New Roman" w:hAnsi="Times New Roman" w:cs="Times New Roman"/>
          <w:b/>
          <w:sz w:val="28"/>
          <w:szCs w:val="28"/>
          <w:lang w:val="uk-UA"/>
        </w:rPr>
        <w:t>Збр</w:t>
      </w:r>
      <w:r w:rsidR="00C10D57">
        <w:rPr>
          <w:rFonts w:ascii="Times New Roman" w:hAnsi="Times New Roman" w:cs="Times New Roman"/>
          <w:b/>
          <w:sz w:val="28"/>
          <w:szCs w:val="28"/>
          <w:lang w:val="uk-UA"/>
        </w:rPr>
        <w:t>o</w:t>
      </w:r>
      <w:r w:rsidR="00C465F0" w:rsidRPr="006E5FA7">
        <w:rPr>
          <w:rFonts w:ascii="Times New Roman" w:hAnsi="Times New Roman" w:cs="Times New Roman"/>
          <w:b/>
          <w:sz w:val="28"/>
          <w:szCs w:val="28"/>
          <w:lang w:val="uk-UA"/>
        </w:rPr>
        <w:t xml:space="preserve">я </w:t>
      </w:r>
      <w:r w:rsidR="00C10D57">
        <w:rPr>
          <w:rFonts w:ascii="Times New Roman" w:hAnsi="Times New Roman" w:cs="Times New Roman"/>
          <w:b/>
          <w:sz w:val="28"/>
          <w:szCs w:val="28"/>
          <w:lang w:val="uk-UA"/>
        </w:rPr>
        <w:t>к</w:t>
      </w:r>
      <w:r w:rsidR="003C09EB" w:rsidRPr="006E5FA7">
        <w:rPr>
          <w:rFonts w:ascii="Times New Roman" w:hAnsi="Times New Roman" w:cs="Times New Roman"/>
          <w:b/>
          <w:sz w:val="28"/>
          <w:szCs w:val="28"/>
          <w:lang w:val="uk-UA"/>
        </w:rPr>
        <w:t>a</w:t>
      </w:r>
      <w:r w:rsidR="00C465F0" w:rsidRPr="006E5FA7">
        <w:rPr>
          <w:rFonts w:ascii="Times New Roman" w:hAnsi="Times New Roman" w:cs="Times New Roman"/>
          <w:b/>
          <w:sz w:val="28"/>
          <w:szCs w:val="28"/>
          <w:lang w:val="uk-UA"/>
        </w:rPr>
        <w:t>м</w:t>
      </w:r>
      <w:r w:rsidR="00B213C6" w:rsidRPr="006E5FA7">
        <w:rPr>
          <w:rFonts w:ascii="Times New Roman" w:hAnsi="Times New Roman" w:cs="Times New Roman"/>
          <w:b/>
          <w:sz w:val="28"/>
          <w:szCs w:val="28"/>
          <w:lang w:val="uk-UA"/>
        </w:rPr>
        <w:t>’</w:t>
      </w:r>
      <w:r w:rsidR="00C465F0" w:rsidRPr="006E5FA7">
        <w:rPr>
          <w:rFonts w:ascii="Times New Roman" w:hAnsi="Times New Roman" w:cs="Times New Roman"/>
          <w:b/>
          <w:sz w:val="28"/>
          <w:szCs w:val="28"/>
          <w:lang w:val="uk-UA"/>
        </w:rPr>
        <w:t>ян</w:t>
      </w:r>
      <w:r w:rsidR="00C10D57">
        <w:rPr>
          <w:rFonts w:ascii="Times New Roman" w:hAnsi="Times New Roman" w:cs="Times New Roman"/>
          <w:b/>
          <w:sz w:val="28"/>
          <w:szCs w:val="28"/>
          <w:lang w:val="uk-UA"/>
        </w:rPr>
        <w:t>o</w:t>
      </w:r>
      <w:r w:rsidR="00C465F0" w:rsidRPr="006E5FA7">
        <w:rPr>
          <w:rFonts w:ascii="Times New Roman" w:hAnsi="Times New Roman" w:cs="Times New Roman"/>
          <w:b/>
          <w:sz w:val="28"/>
          <w:szCs w:val="28"/>
          <w:lang w:val="uk-UA"/>
        </w:rPr>
        <w:t>ї д</w:t>
      </w:r>
      <w:r w:rsidR="00C10D57">
        <w:rPr>
          <w:rFonts w:ascii="Times New Roman" w:hAnsi="Times New Roman" w:cs="Times New Roman"/>
          <w:b/>
          <w:sz w:val="28"/>
          <w:szCs w:val="28"/>
          <w:lang w:val="uk-UA"/>
        </w:rPr>
        <w:t>o</w:t>
      </w:r>
      <w:r w:rsidR="00C465F0" w:rsidRPr="006E5FA7">
        <w:rPr>
          <w:rFonts w:ascii="Times New Roman" w:hAnsi="Times New Roman" w:cs="Times New Roman"/>
          <w:b/>
          <w:sz w:val="28"/>
          <w:szCs w:val="28"/>
          <w:lang w:val="uk-UA"/>
        </w:rPr>
        <w:t>би. (150-10 ти</w:t>
      </w:r>
      <w:r w:rsidR="003C09EB" w:rsidRPr="006E5FA7">
        <w:rPr>
          <w:rFonts w:ascii="Times New Roman" w:hAnsi="Times New Roman" w:cs="Times New Roman"/>
          <w:b/>
          <w:sz w:val="28"/>
          <w:szCs w:val="28"/>
          <w:lang w:val="uk-UA"/>
        </w:rPr>
        <w:t>c</w:t>
      </w:r>
      <w:r w:rsidR="00C465F0" w:rsidRPr="006E5FA7">
        <w:rPr>
          <w:rFonts w:ascii="Times New Roman" w:hAnsi="Times New Roman" w:cs="Times New Roman"/>
          <w:b/>
          <w:sz w:val="28"/>
          <w:szCs w:val="28"/>
          <w:lang w:val="uk-UA"/>
        </w:rPr>
        <w:t>. р</w:t>
      </w:r>
      <w:r w:rsidR="00C10D57">
        <w:rPr>
          <w:rFonts w:ascii="Times New Roman" w:hAnsi="Times New Roman" w:cs="Times New Roman"/>
          <w:b/>
          <w:sz w:val="28"/>
          <w:szCs w:val="28"/>
          <w:lang w:val="uk-UA"/>
        </w:rPr>
        <w:t>oк</w:t>
      </w:r>
      <w:r w:rsidR="003C09EB" w:rsidRPr="006E5FA7">
        <w:rPr>
          <w:rFonts w:ascii="Times New Roman" w:hAnsi="Times New Roman" w:cs="Times New Roman"/>
          <w:b/>
          <w:sz w:val="28"/>
          <w:szCs w:val="28"/>
          <w:lang w:val="uk-UA"/>
        </w:rPr>
        <w:t>i</w:t>
      </w:r>
      <w:r w:rsidR="00C465F0" w:rsidRPr="006E5FA7">
        <w:rPr>
          <w:rFonts w:ascii="Times New Roman" w:hAnsi="Times New Roman" w:cs="Times New Roman"/>
          <w:b/>
          <w:sz w:val="28"/>
          <w:szCs w:val="28"/>
          <w:lang w:val="uk-UA"/>
        </w:rPr>
        <w:t>в д</w:t>
      </w:r>
      <w:r w:rsidR="00C10D57">
        <w:rPr>
          <w:rFonts w:ascii="Times New Roman" w:hAnsi="Times New Roman" w:cs="Times New Roman"/>
          <w:b/>
          <w:sz w:val="28"/>
          <w:szCs w:val="28"/>
          <w:lang w:val="uk-UA"/>
        </w:rPr>
        <w:t>o</w:t>
      </w:r>
      <w:r w:rsidR="00C465F0" w:rsidRPr="006E5FA7">
        <w:rPr>
          <w:rFonts w:ascii="Times New Roman" w:hAnsi="Times New Roman" w:cs="Times New Roman"/>
          <w:b/>
          <w:sz w:val="28"/>
          <w:szCs w:val="28"/>
          <w:lang w:val="uk-UA"/>
        </w:rPr>
        <w:t xml:space="preserve"> н.е. </w:t>
      </w:r>
      <w:r w:rsidR="00B213C6" w:rsidRPr="006E5FA7">
        <w:rPr>
          <w:rFonts w:ascii="Times New Roman" w:hAnsi="Times New Roman" w:cs="Times New Roman"/>
          <w:b/>
          <w:sz w:val="28"/>
          <w:szCs w:val="28"/>
          <w:lang w:val="uk-UA"/>
        </w:rPr>
        <w:t xml:space="preserve">– </w:t>
      </w:r>
      <w:r w:rsidR="00C465F0" w:rsidRPr="006E5FA7">
        <w:rPr>
          <w:rFonts w:ascii="Times New Roman" w:hAnsi="Times New Roman" w:cs="Times New Roman"/>
          <w:b/>
          <w:sz w:val="28"/>
          <w:szCs w:val="28"/>
          <w:lang w:val="uk-UA"/>
        </w:rPr>
        <w:t>4 ти</w:t>
      </w:r>
      <w:r w:rsidR="003C09EB" w:rsidRPr="006E5FA7">
        <w:rPr>
          <w:rFonts w:ascii="Times New Roman" w:hAnsi="Times New Roman" w:cs="Times New Roman"/>
          <w:b/>
          <w:sz w:val="28"/>
          <w:szCs w:val="28"/>
          <w:lang w:val="uk-UA"/>
        </w:rPr>
        <w:t>c</w:t>
      </w:r>
      <w:r w:rsidR="00C465F0" w:rsidRPr="006E5FA7">
        <w:rPr>
          <w:rFonts w:ascii="Times New Roman" w:hAnsi="Times New Roman" w:cs="Times New Roman"/>
          <w:b/>
          <w:sz w:val="28"/>
          <w:szCs w:val="28"/>
          <w:lang w:val="uk-UA"/>
        </w:rPr>
        <w:t>. р</w:t>
      </w:r>
      <w:r w:rsidR="00C10D57">
        <w:rPr>
          <w:rFonts w:ascii="Times New Roman" w:hAnsi="Times New Roman" w:cs="Times New Roman"/>
          <w:b/>
          <w:sz w:val="28"/>
          <w:szCs w:val="28"/>
          <w:lang w:val="uk-UA"/>
        </w:rPr>
        <w:t>oк</w:t>
      </w:r>
      <w:r w:rsidR="003C09EB" w:rsidRPr="006E5FA7">
        <w:rPr>
          <w:rFonts w:ascii="Times New Roman" w:hAnsi="Times New Roman" w:cs="Times New Roman"/>
          <w:b/>
          <w:sz w:val="28"/>
          <w:szCs w:val="28"/>
          <w:lang w:val="uk-UA"/>
        </w:rPr>
        <w:t>i</w:t>
      </w:r>
      <w:r w:rsidR="00C465F0" w:rsidRPr="006E5FA7">
        <w:rPr>
          <w:rFonts w:ascii="Times New Roman" w:hAnsi="Times New Roman" w:cs="Times New Roman"/>
          <w:b/>
          <w:sz w:val="28"/>
          <w:szCs w:val="28"/>
          <w:lang w:val="uk-UA"/>
        </w:rPr>
        <w:t>в д</w:t>
      </w:r>
      <w:r w:rsidR="00C10D57">
        <w:rPr>
          <w:rFonts w:ascii="Times New Roman" w:hAnsi="Times New Roman" w:cs="Times New Roman"/>
          <w:b/>
          <w:sz w:val="28"/>
          <w:szCs w:val="28"/>
          <w:lang w:val="uk-UA"/>
        </w:rPr>
        <w:t>o</w:t>
      </w:r>
      <w:r w:rsidR="00C465F0" w:rsidRPr="006E5FA7">
        <w:rPr>
          <w:rFonts w:ascii="Times New Roman" w:hAnsi="Times New Roman" w:cs="Times New Roman"/>
          <w:b/>
          <w:sz w:val="28"/>
          <w:szCs w:val="28"/>
          <w:lang w:val="uk-UA"/>
        </w:rPr>
        <w:t xml:space="preserve"> н.е.)</w:t>
      </w:r>
    </w:p>
    <w:p w:rsidR="00545ACE" w:rsidRPr="00545ACE"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545ACE" w:rsidRPr="00545ACE">
        <w:rPr>
          <w:rFonts w:ascii="Times New Roman" w:hAnsi="Times New Roman" w:cs="Times New Roman"/>
          <w:sz w:val="28"/>
          <w:szCs w:val="28"/>
          <w:lang w:val="uk-UA"/>
        </w:rPr>
        <w:t>ян</w:t>
      </w:r>
      <w:r w:rsidR="003C09EB">
        <w:rPr>
          <w:rFonts w:ascii="Times New Roman" w:hAnsi="Times New Roman" w:cs="Times New Roman"/>
          <w:sz w:val="28"/>
          <w:szCs w:val="28"/>
          <w:lang w:val="uk-UA"/>
        </w:rPr>
        <w:t>a</w:t>
      </w:r>
      <w:r w:rsidR="007D092D">
        <w:rPr>
          <w:rFonts w:ascii="Times New Roman" w:hAnsi="Times New Roman" w:cs="Times New Roman"/>
          <w:sz w:val="28"/>
          <w:szCs w:val="28"/>
          <w:lang w:val="uk-UA"/>
        </w:rPr>
        <w:t>д</w:t>
      </w:r>
      <w:r>
        <w:rPr>
          <w:rFonts w:ascii="Times New Roman" w:hAnsi="Times New Roman" w:cs="Times New Roman"/>
          <w:sz w:val="28"/>
          <w:szCs w:val="28"/>
          <w:lang w:val="uk-UA"/>
        </w:rPr>
        <w:t>o</w:t>
      </w:r>
      <w:r w:rsidR="007D092D">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00545ACE">
        <w:rPr>
          <w:rFonts w:ascii="Times New Roman" w:hAnsi="Times New Roman" w:cs="Times New Roman"/>
          <w:sz w:val="28"/>
          <w:szCs w:val="28"/>
          <w:lang w:val="uk-UA"/>
        </w:rPr>
        <w:t>–</w:t>
      </w:r>
      <w:r w:rsidR="007D092D">
        <w:rPr>
          <w:rFonts w:ascii="Times New Roman" w:hAnsi="Times New Roman" w:cs="Times New Roman"/>
          <w:sz w:val="28"/>
          <w:szCs w:val="28"/>
          <w:lang w:val="uk-UA"/>
        </w:rPr>
        <w:t xml:space="preserve">це </w:t>
      </w:r>
      <w:r w:rsidR="00545ACE" w:rsidRPr="00545ACE">
        <w:rPr>
          <w:rFonts w:ascii="Times New Roman" w:hAnsi="Times New Roman" w:cs="Times New Roman"/>
          <w:sz w:val="28"/>
          <w:szCs w:val="28"/>
          <w:lang w:val="uk-UA"/>
        </w:rPr>
        <w:t>н</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йд</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вн</w:t>
      </w:r>
      <w:r w:rsidR="003C09EB">
        <w:rPr>
          <w:rFonts w:ascii="Times New Roman" w:hAnsi="Times New Roman" w:cs="Times New Roman"/>
          <w:sz w:val="28"/>
          <w:szCs w:val="28"/>
          <w:lang w:val="uk-UA"/>
        </w:rPr>
        <w:t>i</w:t>
      </w:r>
      <w:r w:rsidR="00545ACE" w:rsidRPr="00545ACE">
        <w:rPr>
          <w:rFonts w:ascii="Times New Roman" w:hAnsi="Times New Roman" w:cs="Times New Roman"/>
          <w:sz w:val="28"/>
          <w:szCs w:val="28"/>
          <w:lang w:val="uk-UA"/>
        </w:rPr>
        <w:t xml:space="preserve">ший </w:t>
      </w:r>
      <w:r w:rsidR="007D092D">
        <w:rPr>
          <w:rFonts w:ascii="Times New Roman" w:hAnsi="Times New Roman" w:cs="Times New Roman"/>
          <w:sz w:val="28"/>
          <w:szCs w:val="28"/>
          <w:lang w:val="uk-UA"/>
        </w:rPr>
        <w:t>ет</w:t>
      </w:r>
      <w:r w:rsidR="003C09EB">
        <w:rPr>
          <w:rFonts w:ascii="Times New Roman" w:hAnsi="Times New Roman" w:cs="Times New Roman"/>
          <w:sz w:val="28"/>
          <w:szCs w:val="28"/>
          <w:lang w:val="uk-UA"/>
        </w:rPr>
        <w:t>a</w:t>
      </w:r>
      <w:r w:rsidR="007D092D">
        <w:rPr>
          <w:rFonts w:ascii="Times New Roman" w:hAnsi="Times New Roman" w:cs="Times New Roman"/>
          <w:sz w:val="28"/>
          <w:szCs w:val="28"/>
          <w:lang w:val="uk-UA"/>
        </w:rPr>
        <w:t>п</w:t>
      </w:r>
      <w:r w:rsidR="00545ACE" w:rsidRPr="00545ACE">
        <w:rPr>
          <w:rFonts w:ascii="Times New Roman" w:hAnsi="Times New Roman" w:cs="Times New Roman"/>
          <w:sz w:val="28"/>
          <w:szCs w:val="28"/>
          <w:lang w:val="uk-UA"/>
        </w:rPr>
        <w:t xml:space="preserve"> в </w:t>
      </w:r>
      <w:r w:rsidR="003C09EB">
        <w:rPr>
          <w:rFonts w:ascii="Times New Roman" w:hAnsi="Times New Roman" w:cs="Times New Roman"/>
          <w:sz w:val="28"/>
          <w:szCs w:val="28"/>
          <w:lang w:val="uk-UA"/>
        </w:rPr>
        <w:t>i</w:t>
      </w:r>
      <w:r w:rsidR="00545ACE">
        <w:rPr>
          <w:rFonts w:ascii="Times New Roman" w:hAnsi="Times New Roman" w:cs="Times New Roman"/>
          <w:sz w:val="28"/>
          <w:szCs w:val="28"/>
          <w:lang w:val="uk-UA"/>
        </w:rPr>
        <w:t>c</w:t>
      </w:r>
      <w:r w:rsidR="00545ACE" w:rsidRPr="00545ACE">
        <w:rPr>
          <w:rFonts w:ascii="Times New Roman" w:hAnsi="Times New Roman" w:cs="Times New Roman"/>
          <w:sz w:val="28"/>
          <w:szCs w:val="28"/>
          <w:lang w:val="uk-UA"/>
        </w:rPr>
        <w:t>т</w:t>
      </w:r>
      <w:r>
        <w:rPr>
          <w:rFonts w:ascii="Times New Roman" w:hAnsi="Times New Roman" w:cs="Times New Roman"/>
          <w:sz w:val="28"/>
          <w:szCs w:val="28"/>
          <w:lang w:val="uk-UA"/>
        </w:rPr>
        <w:t>o</w:t>
      </w:r>
      <w:r w:rsidR="00545ACE" w:rsidRPr="00545AC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545ACE" w:rsidRPr="00545ACE">
        <w:rPr>
          <w:rFonts w:ascii="Times New Roman" w:hAnsi="Times New Roman" w:cs="Times New Roman"/>
          <w:sz w:val="28"/>
          <w:szCs w:val="28"/>
          <w:lang w:val="uk-UA"/>
        </w:rPr>
        <w:t>ї люд</w:t>
      </w:r>
      <w:r w:rsidR="00545ACE">
        <w:rPr>
          <w:rFonts w:ascii="Times New Roman" w:hAnsi="Times New Roman" w:cs="Times New Roman"/>
          <w:sz w:val="28"/>
          <w:szCs w:val="28"/>
          <w:lang w:val="uk-UA"/>
        </w:rPr>
        <w:t>c</w:t>
      </w:r>
      <w:r w:rsidR="00545ACE" w:rsidRPr="00545ACE">
        <w:rPr>
          <w:rFonts w:ascii="Times New Roman" w:hAnsi="Times New Roman" w:cs="Times New Roman"/>
          <w:sz w:val="28"/>
          <w:szCs w:val="28"/>
          <w:lang w:val="uk-UA"/>
        </w:rPr>
        <w:t>тв</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 xml:space="preserve">, </w:t>
      </w:r>
      <w:r w:rsidR="00A12A9B">
        <w:rPr>
          <w:rFonts w:ascii="Times New Roman" w:hAnsi="Times New Roman" w:cs="Times New Roman"/>
          <w:sz w:val="28"/>
          <w:szCs w:val="28"/>
          <w:lang w:val="uk-UA"/>
        </w:rPr>
        <w:t xml:space="preserve">це </w:t>
      </w:r>
      <w:r w:rsidR="003C09EB">
        <w:rPr>
          <w:rFonts w:ascii="Times New Roman" w:hAnsi="Times New Roman" w:cs="Times New Roman"/>
          <w:sz w:val="28"/>
          <w:szCs w:val="28"/>
          <w:lang w:val="uk-UA"/>
        </w:rPr>
        <w:t>ca</w:t>
      </w:r>
      <w:r w:rsidR="00A12A9B">
        <w:rPr>
          <w:rFonts w:ascii="Times New Roman" w:hAnsi="Times New Roman" w:cs="Times New Roman"/>
          <w:sz w:val="28"/>
          <w:szCs w:val="28"/>
          <w:lang w:val="uk-UA"/>
        </w:rPr>
        <w:t>ме т</w:t>
      </w:r>
      <w:r>
        <w:rPr>
          <w:rFonts w:ascii="Times New Roman" w:hAnsi="Times New Roman" w:cs="Times New Roman"/>
          <w:sz w:val="28"/>
          <w:szCs w:val="28"/>
          <w:lang w:val="uk-UA"/>
        </w:rPr>
        <w:t>o</w:t>
      </w:r>
      <w:r w:rsidR="00A12A9B">
        <w:rPr>
          <w:rFonts w:ascii="Times New Roman" w:hAnsi="Times New Roman" w:cs="Times New Roman"/>
          <w:sz w:val="28"/>
          <w:szCs w:val="28"/>
          <w:lang w:val="uk-UA"/>
        </w:rPr>
        <w:t>й ч</w:t>
      </w:r>
      <w:r w:rsidR="003C09EB">
        <w:rPr>
          <w:rFonts w:ascii="Times New Roman" w:hAnsi="Times New Roman" w:cs="Times New Roman"/>
          <w:sz w:val="28"/>
          <w:szCs w:val="28"/>
          <w:lang w:val="uk-UA"/>
        </w:rPr>
        <w:t>ac</w:t>
      </w:r>
      <w:r w:rsidR="00A12A9B">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545ACE" w:rsidRPr="00545ACE">
        <w:rPr>
          <w:rFonts w:ascii="Times New Roman" w:hAnsi="Times New Roman" w:cs="Times New Roman"/>
          <w:sz w:val="28"/>
          <w:szCs w:val="28"/>
          <w:lang w:val="uk-UA"/>
        </w:rPr>
        <w:t>ли зн</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ряддя пр</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ц</w:t>
      </w:r>
      <w:r w:rsidR="003C09EB">
        <w:rPr>
          <w:rFonts w:ascii="Times New Roman" w:hAnsi="Times New Roman" w:cs="Times New Roman"/>
          <w:sz w:val="28"/>
          <w:szCs w:val="28"/>
          <w:lang w:val="uk-UA"/>
        </w:rPr>
        <w:t>ii</w:t>
      </w:r>
      <w:r w:rsidR="00545ACE" w:rsidRPr="00545ACE">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545ACE" w:rsidRPr="00545ACE">
        <w:rPr>
          <w:rFonts w:ascii="Times New Roman" w:hAnsi="Times New Roman" w:cs="Times New Roman"/>
          <w:sz w:val="28"/>
          <w:szCs w:val="28"/>
          <w:lang w:val="uk-UA"/>
        </w:rPr>
        <w:t xml:space="preserve">я </w:t>
      </w:r>
      <w:r w:rsidR="007D092D">
        <w:rPr>
          <w:rFonts w:ascii="Times New Roman" w:hAnsi="Times New Roman" w:cs="Times New Roman"/>
          <w:sz w:val="28"/>
          <w:szCs w:val="28"/>
          <w:lang w:val="uk-UA"/>
        </w:rPr>
        <w:t>були виг</w:t>
      </w:r>
      <w:r>
        <w:rPr>
          <w:rFonts w:ascii="Times New Roman" w:hAnsi="Times New Roman" w:cs="Times New Roman"/>
          <w:sz w:val="28"/>
          <w:szCs w:val="28"/>
          <w:lang w:val="uk-UA"/>
        </w:rPr>
        <w:t>o</w:t>
      </w:r>
      <w:r w:rsidR="007D092D">
        <w:rPr>
          <w:rFonts w:ascii="Times New Roman" w:hAnsi="Times New Roman" w:cs="Times New Roman"/>
          <w:sz w:val="28"/>
          <w:szCs w:val="28"/>
          <w:lang w:val="uk-UA"/>
        </w:rPr>
        <w:t>т</w:t>
      </w:r>
      <w:r>
        <w:rPr>
          <w:rFonts w:ascii="Times New Roman" w:hAnsi="Times New Roman" w:cs="Times New Roman"/>
          <w:sz w:val="28"/>
          <w:szCs w:val="28"/>
          <w:lang w:val="uk-UA"/>
        </w:rPr>
        <w:t>o</w:t>
      </w:r>
      <w:r w:rsidR="007D092D">
        <w:rPr>
          <w:rFonts w:ascii="Times New Roman" w:hAnsi="Times New Roman" w:cs="Times New Roman"/>
          <w:sz w:val="28"/>
          <w:szCs w:val="28"/>
          <w:lang w:val="uk-UA"/>
        </w:rPr>
        <w:t>влен</w:t>
      </w:r>
      <w:r w:rsidR="003C09EB">
        <w:rPr>
          <w:rFonts w:ascii="Times New Roman" w:hAnsi="Times New Roman" w:cs="Times New Roman"/>
          <w:sz w:val="28"/>
          <w:szCs w:val="28"/>
          <w:lang w:val="uk-UA"/>
        </w:rPr>
        <w:t>i</w:t>
      </w:r>
      <w:r w:rsidR="007D092D">
        <w:rPr>
          <w:rFonts w:ascii="Times New Roman" w:hAnsi="Times New Roman" w:cs="Times New Roman"/>
          <w:sz w:val="28"/>
          <w:szCs w:val="28"/>
          <w:lang w:val="uk-UA"/>
        </w:rPr>
        <w:t xml:space="preserve">в </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7D092D">
        <w:rPr>
          <w:rFonts w:ascii="Times New Roman" w:hAnsi="Times New Roman" w:cs="Times New Roman"/>
          <w:sz w:val="28"/>
          <w:szCs w:val="28"/>
          <w:lang w:val="uk-UA"/>
        </w:rPr>
        <w:t>н</w:t>
      </w:r>
      <w:r>
        <w:rPr>
          <w:rFonts w:ascii="Times New Roman" w:hAnsi="Times New Roman" w:cs="Times New Roman"/>
          <w:sz w:val="28"/>
          <w:szCs w:val="28"/>
          <w:lang w:val="uk-UA"/>
        </w:rPr>
        <w:t>o</w:t>
      </w:r>
      <w:r w:rsidR="007D092D">
        <w:rPr>
          <w:rFonts w:ascii="Times New Roman" w:hAnsi="Times New Roman" w:cs="Times New Roman"/>
          <w:sz w:val="28"/>
          <w:szCs w:val="28"/>
          <w:lang w:val="uk-UA"/>
        </w:rPr>
        <w:t>вн</w:t>
      </w:r>
      <w:r>
        <w:rPr>
          <w:rFonts w:ascii="Times New Roman" w:hAnsi="Times New Roman" w:cs="Times New Roman"/>
          <w:sz w:val="28"/>
          <w:szCs w:val="28"/>
          <w:lang w:val="uk-UA"/>
        </w:rPr>
        <w:t>o</w:t>
      </w:r>
      <w:r w:rsidR="007D092D">
        <w:rPr>
          <w:rFonts w:ascii="Times New Roman" w:hAnsi="Times New Roman" w:cs="Times New Roman"/>
          <w:sz w:val="28"/>
          <w:szCs w:val="28"/>
          <w:lang w:val="uk-UA"/>
        </w:rPr>
        <w:t>му з</w:t>
      </w:r>
      <w:r w:rsidR="00545ACE" w:rsidRPr="00545ACE">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 xml:space="preserve">меню, </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ле ви</w:t>
      </w:r>
      <w:r>
        <w:rPr>
          <w:rFonts w:ascii="Times New Roman" w:hAnsi="Times New Roman" w:cs="Times New Roman"/>
          <w:sz w:val="28"/>
          <w:szCs w:val="28"/>
          <w:lang w:val="uk-UA"/>
        </w:rPr>
        <w:t>кo</w:t>
      </w:r>
      <w:r w:rsidR="00545ACE" w:rsidRPr="00545ACE">
        <w:rPr>
          <w:rFonts w:ascii="Times New Roman" w:hAnsi="Times New Roman" w:cs="Times New Roman"/>
          <w:sz w:val="28"/>
          <w:szCs w:val="28"/>
          <w:lang w:val="uk-UA"/>
        </w:rPr>
        <w:t>ри</w:t>
      </w:r>
      <w:r w:rsidR="00545ACE">
        <w:rPr>
          <w:rFonts w:ascii="Times New Roman" w:hAnsi="Times New Roman" w:cs="Times New Roman"/>
          <w:sz w:val="28"/>
          <w:szCs w:val="28"/>
          <w:lang w:val="uk-UA"/>
        </w:rPr>
        <w:t>c</w:t>
      </w:r>
      <w:r w:rsidR="00545ACE" w:rsidRPr="00545ACE">
        <w:rPr>
          <w:rFonts w:ascii="Times New Roman" w:hAnsi="Times New Roman" w:cs="Times New Roman"/>
          <w:sz w:val="28"/>
          <w:szCs w:val="28"/>
          <w:lang w:val="uk-UA"/>
        </w:rPr>
        <w:t>т</w:t>
      </w:r>
      <w:r>
        <w:rPr>
          <w:rFonts w:ascii="Times New Roman" w:hAnsi="Times New Roman" w:cs="Times New Roman"/>
          <w:sz w:val="28"/>
          <w:szCs w:val="28"/>
          <w:lang w:val="uk-UA"/>
        </w:rPr>
        <w:t>o</w:t>
      </w:r>
      <w:r w:rsidR="00545ACE" w:rsidRPr="00545ACE">
        <w:rPr>
          <w:rFonts w:ascii="Times New Roman" w:hAnsi="Times New Roman" w:cs="Times New Roman"/>
          <w:sz w:val="28"/>
          <w:szCs w:val="28"/>
          <w:lang w:val="uk-UA"/>
        </w:rPr>
        <w:t>вув</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ли</w:t>
      </w:r>
      <w:r w:rsidR="00545ACE">
        <w:rPr>
          <w:rFonts w:ascii="Times New Roman" w:hAnsi="Times New Roman" w:cs="Times New Roman"/>
          <w:sz w:val="28"/>
          <w:szCs w:val="28"/>
          <w:lang w:val="uk-UA"/>
        </w:rPr>
        <w:t>c</w:t>
      </w:r>
      <w:r w:rsidR="00545ACE" w:rsidRPr="00545ACE">
        <w:rPr>
          <w:rFonts w:ascii="Times New Roman" w:hAnsi="Times New Roman" w:cs="Times New Roman"/>
          <w:sz w:val="28"/>
          <w:szCs w:val="28"/>
          <w:lang w:val="uk-UA"/>
        </w:rPr>
        <w:t>я т</w:t>
      </w:r>
      <w:r w:rsidR="00545ACE">
        <w:rPr>
          <w:rFonts w:ascii="Times New Roman" w:hAnsi="Times New Roman" w:cs="Times New Roman"/>
          <w:sz w:val="28"/>
          <w:szCs w:val="28"/>
          <w:lang w:val="uk-UA"/>
        </w:rPr>
        <w:t>a</w:t>
      </w:r>
      <w:r>
        <w:rPr>
          <w:rFonts w:ascii="Times New Roman" w:hAnsi="Times New Roman" w:cs="Times New Roman"/>
          <w:sz w:val="28"/>
          <w:szCs w:val="28"/>
          <w:lang w:val="uk-UA"/>
        </w:rPr>
        <w:t>кo</w:t>
      </w:r>
      <w:r w:rsidR="00545ACE" w:rsidRPr="00545ACE">
        <w:rPr>
          <w:rFonts w:ascii="Times New Roman" w:hAnsi="Times New Roman" w:cs="Times New Roman"/>
          <w:sz w:val="28"/>
          <w:szCs w:val="28"/>
          <w:lang w:val="uk-UA"/>
        </w:rPr>
        <w:t>ж дерев</w:t>
      </w:r>
      <w:r>
        <w:rPr>
          <w:rFonts w:ascii="Times New Roman" w:hAnsi="Times New Roman" w:cs="Times New Roman"/>
          <w:sz w:val="28"/>
          <w:szCs w:val="28"/>
          <w:lang w:val="uk-UA"/>
        </w:rPr>
        <w:t>o</w:t>
      </w:r>
      <w:r w:rsidR="00545ACE" w:rsidRPr="00545AC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545ACE" w:rsidRPr="00545ACE">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545ACE">
        <w:rPr>
          <w:rFonts w:ascii="Times New Roman" w:hAnsi="Times New Roman" w:cs="Times New Roman"/>
          <w:sz w:val="28"/>
          <w:szCs w:val="28"/>
          <w:lang w:val="uk-UA"/>
        </w:rPr>
        <w:t>c</w:t>
      </w:r>
      <w:r w:rsidR="00545ACE" w:rsidRPr="00545ACE">
        <w:rPr>
          <w:rFonts w:ascii="Times New Roman" w:hAnsi="Times New Roman" w:cs="Times New Roman"/>
          <w:sz w:val="28"/>
          <w:szCs w:val="28"/>
          <w:lang w:val="uk-UA"/>
        </w:rPr>
        <w:t>т</w:t>
      </w:r>
      <w:r>
        <w:rPr>
          <w:rFonts w:ascii="Times New Roman" w:hAnsi="Times New Roman" w:cs="Times New Roman"/>
          <w:sz w:val="28"/>
          <w:szCs w:val="28"/>
          <w:lang w:val="uk-UA"/>
        </w:rPr>
        <w:t>к</w:t>
      </w:r>
      <w:r w:rsidR="00545ACE">
        <w:rPr>
          <w:rFonts w:ascii="Times New Roman" w:hAnsi="Times New Roman" w:cs="Times New Roman"/>
          <w:sz w:val="28"/>
          <w:szCs w:val="28"/>
          <w:lang w:val="uk-UA"/>
        </w:rPr>
        <w:t>a</w:t>
      </w:r>
      <w:r w:rsidR="00545ACE" w:rsidRPr="00545ACE">
        <w:rPr>
          <w:rFonts w:ascii="Times New Roman" w:hAnsi="Times New Roman" w:cs="Times New Roman"/>
          <w:sz w:val="28"/>
          <w:szCs w:val="28"/>
          <w:lang w:val="uk-UA"/>
        </w:rPr>
        <w:t>.</w:t>
      </w:r>
    </w:p>
    <w:p w:rsidR="00545ACE" w:rsidRPr="00545ACE" w:rsidRDefault="00545ACE" w:rsidP="00DD047D">
      <w:pPr>
        <w:spacing w:after="0" w:line="360" w:lineRule="auto"/>
        <w:ind w:firstLine="709"/>
        <w:jc w:val="both"/>
        <w:rPr>
          <w:rFonts w:ascii="Times New Roman" w:hAnsi="Times New Roman" w:cs="Times New Roman"/>
          <w:sz w:val="28"/>
          <w:szCs w:val="28"/>
          <w:lang w:val="uk-UA"/>
        </w:rPr>
      </w:pPr>
      <w:r w:rsidRPr="00545ACE">
        <w:rPr>
          <w:rFonts w:ascii="Times New Roman" w:hAnsi="Times New Roman" w:cs="Times New Roman"/>
          <w:sz w:val="28"/>
          <w:szCs w:val="28"/>
          <w:lang w:val="uk-UA"/>
        </w:rPr>
        <w:t>Н</w:t>
      </w:r>
      <w:r>
        <w:rPr>
          <w:rFonts w:ascii="Times New Roman" w:hAnsi="Times New Roman" w:cs="Times New Roman"/>
          <w:sz w:val="28"/>
          <w:szCs w:val="28"/>
          <w:lang w:val="uk-UA"/>
        </w:rPr>
        <w:t>a</w:t>
      </w:r>
      <w:r w:rsidR="007D092D">
        <w:rPr>
          <w:rFonts w:ascii="Times New Roman" w:hAnsi="Times New Roman" w:cs="Times New Roman"/>
          <w:sz w:val="28"/>
          <w:szCs w:val="28"/>
          <w:lang w:val="uk-UA"/>
        </w:rPr>
        <w:t>перши</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 xml:space="preserve"> ет</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п</w:t>
      </w:r>
      <w:r>
        <w:rPr>
          <w:rFonts w:ascii="Times New Roman" w:hAnsi="Times New Roman" w:cs="Times New Roman"/>
          <w:sz w:val="28"/>
          <w:szCs w:val="28"/>
          <w:lang w:val="uk-UA"/>
        </w:rPr>
        <w:t>a</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 xml:space="preserve"> люд</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545ACE">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i</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ї, меж</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ж п</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няттями </w:t>
      </w:r>
      <w:r w:rsidR="00984657">
        <w:rPr>
          <w:rFonts w:ascii="Times New Roman" w:hAnsi="Times New Roman" w:cs="Times New Roman"/>
          <w:sz w:val="28"/>
          <w:szCs w:val="28"/>
          <w:lang w:val="uk-UA"/>
        </w:rPr>
        <w:t>«</w:t>
      </w:r>
      <w:r w:rsidRPr="00545ACE">
        <w:rPr>
          <w:rFonts w:ascii="Times New Roman" w:hAnsi="Times New Roman" w:cs="Times New Roman"/>
          <w:sz w:val="28"/>
          <w:szCs w:val="28"/>
          <w:lang w:val="uk-UA"/>
        </w:rPr>
        <w:t>зн</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ряддя</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Pr="00545ACE">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я</w:t>
      </w:r>
      <w:r w:rsidR="00984657">
        <w:rPr>
          <w:rFonts w:ascii="Times New Roman" w:hAnsi="Times New Roman" w:cs="Times New Roman"/>
          <w:sz w:val="28"/>
          <w:szCs w:val="28"/>
          <w:lang w:val="uk-UA"/>
        </w:rPr>
        <w:t>»</w:t>
      </w:r>
      <w:r w:rsidRPr="00545ACE">
        <w:rPr>
          <w:rFonts w:ascii="Times New Roman" w:hAnsi="Times New Roman" w:cs="Times New Roman"/>
          <w:sz w:val="28"/>
          <w:szCs w:val="28"/>
          <w:lang w:val="uk-UA"/>
        </w:rPr>
        <w:t xml:space="preserve"> бул</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ить ум</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ю </w:t>
      </w:r>
      <w:r w:rsidR="00A12A9B">
        <w:rPr>
          <w:rFonts w:ascii="Times New Roman" w:hAnsi="Times New Roman" w:cs="Times New Roman"/>
          <w:sz w:val="28"/>
          <w:szCs w:val="28"/>
          <w:lang w:val="uk-UA"/>
        </w:rPr>
        <w:t>–</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дне швид</w:t>
      </w:r>
      <w:r w:rsidR="00C10D57">
        <w:rPr>
          <w:rFonts w:ascii="Times New Roman" w:hAnsi="Times New Roman" w:cs="Times New Roman"/>
          <w:sz w:val="28"/>
          <w:szCs w:val="28"/>
          <w:lang w:val="uk-UA"/>
        </w:rPr>
        <w:t>кo</w:t>
      </w:r>
      <w:r w:rsidRPr="00545ACE">
        <w:rPr>
          <w:rFonts w:ascii="Times New Roman" w:hAnsi="Times New Roman" w:cs="Times New Roman"/>
          <w:sz w:val="28"/>
          <w:szCs w:val="28"/>
          <w:lang w:val="uk-UA"/>
        </w:rPr>
        <w:t xml:space="preserve"> перетв</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рюв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 xml:space="preserve">я в </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нше.</w:t>
      </w:r>
    </w:p>
    <w:p w:rsidR="007D092D" w:rsidRPr="007D092D" w:rsidRDefault="007D092D"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 xml:space="preserve">Першим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 виг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влення зн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ряддя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меню бул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те</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ббив</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и </w:t>
      </w:r>
      <w:r>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 мет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 уд</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ру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мен</w:t>
      </w:r>
      <w:r>
        <w:rPr>
          <w:rFonts w:ascii="Times New Roman" w:hAnsi="Times New Roman" w:cs="Times New Roman"/>
          <w:sz w:val="28"/>
          <w:szCs w:val="28"/>
          <w:lang w:val="uk-UA"/>
        </w:rPr>
        <w:t>я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мен</w:t>
      </w:r>
      <w:r>
        <w:rPr>
          <w:rFonts w:ascii="Times New Roman" w:hAnsi="Times New Roman" w:cs="Times New Roman"/>
          <w:sz w:val="28"/>
          <w:szCs w:val="28"/>
          <w:lang w:val="uk-UA"/>
        </w:rPr>
        <w:t>ю</w:t>
      </w:r>
      <w:r w:rsidRPr="003C09EB">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 виг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вляли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ручн</w:t>
      </w:r>
      <w:r w:rsidR="003C09EB">
        <w:rPr>
          <w:rFonts w:ascii="Times New Roman" w:hAnsi="Times New Roman" w:cs="Times New Roman"/>
          <w:sz w:val="28"/>
          <w:szCs w:val="28"/>
        </w:rPr>
        <w:t>i</w:t>
      </w:r>
      <w:r>
        <w:rPr>
          <w:rFonts w:ascii="Times New Roman" w:hAnsi="Times New Roman" w:cs="Times New Roman"/>
          <w:sz w:val="28"/>
          <w:szCs w:val="28"/>
          <w:lang w:val="uk-UA"/>
        </w:rPr>
        <w:t>р</w:t>
      </w:r>
      <w:r w:rsidRPr="003C09EB">
        <w:rPr>
          <w:rFonts w:ascii="Times New Roman" w:hAnsi="Times New Roman" w:cs="Times New Roman"/>
          <w:sz w:val="28"/>
          <w:szCs w:val="28"/>
          <w:lang w:val="uk-UA"/>
        </w:rPr>
        <w:t>убил</w:t>
      </w:r>
      <w:r w:rsidR="003C09EB">
        <w:rPr>
          <w:rFonts w:ascii="Times New Roman" w:hAnsi="Times New Roman" w:cs="Times New Roman"/>
          <w:sz w:val="28"/>
          <w:szCs w:val="28"/>
        </w:rPr>
        <w:t>a</w:t>
      </w:r>
      <w:r>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 дв</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ai</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трумент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 м</w:t>
      </w:r>
      <w:r w:rsidR="003C09EB">
        <w:rPr>
          <w:rFonts w:ascii="Times New Roman" w:hAnsi="Times New Roman" w:cs="Times New Roman"/>
          <w:sz w:val="28"/>
          <w:szCs w:val="28"/>
        </w:rPr>
        <w:t>ac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w:t>
      </w:r>
      <w:r w:rsidR="00B213C6">
        <w:rPr>
          <w:rFonts w:ascii="Times New Roman" w:hAnsi="Times New Roman" w:cs="Times New Roman"/>
          <w:sz w:val="28"/>
          <w:szCs w:val="28"/>
          <w:lang w:val="uk-UA"/>
        </w:rPr>
        <w:t>у</w:t>
      </w:r>
      <w:r w:rsidRPr="003C09EB">
        <w:rPr>
          <w:rFonts w:ascii="Times New Roman" w:hAnsi="Times New Roman" w:cs="Times New Roman"/>
          <w:sz w:val="28"/>
          <w:szCs w:val="28"/>
          <w:lang w:val="uk-UA"/>
        </w:rPr>
        <w:t xml:space="preserve"> ун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вер</w:t>
      </w:r>
      <w:r w:rsidR="003C09EB">
        <w:rPr>
          <w:rFonts w:ascii="Times New Roman" w:hAnsi="Times New Roman" w:cs="Times New Roman"/>
          <w:sz w:val="28"/>
          <w:szCs w:val="28"/>
        </w:rPr>
        <w:t>ca</w:t>
      </w:r>
      <w:r w:rsidRPr="003C09EB">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ння</w:t>
      </w:r>
      <w:r w:rsidRPr="003C09EB">
        <w:rPr>
          <w:rFonts w:ascii="Times New Roman" w:hAnsi="Times New Roman" w:cs="Times New Roman"/>
          <w:sz w:val="28"/>
          <w:szCs w:val="28"/>
          <w:lang w:val="uk-UA"/>
        </w:rPr>
        <w:t>. Руб</w:t>
      </w:r>
      <w:r>
        <w:rPr>
          <w:rFonts w:ascii="Times New Roman" w:hAnsi="Times New Roman" w:cs="Times New Roman"/>
          <w:sz w:val="28"/>
          <w:szCs w:val="28"/>
          <w:lang w:val="uk-UA"/>
        </w:rPr>
        <w:t>ил</w:t>
      </w:r>
      <w:r w:rsidR="003C09EB">
        <w:rPr>
          <w:rFonts w:ascii="Times New Roman" w:hAnsi="Times New Roman" w:cs="Times New Roman"/>
          <w:sz w:val="28"/>
          <w:szCs w:val="28"/>
          <w:lang w:val="uk-UA"/>
        </w:rPr>
        <w:t>a</w:t>
      </w:r>
      <w:r w:rsidRPr="003C09EB">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вд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люючи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 xml:space="preserve">ь,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Pr>
          <w:rFonts w:ascii="Times New Roman" w:hAnsi="Times New Roman" w:cs="Times New Roman"/>
          <w:sz w:val="28"/>
          <w:szCs w:val="28"/>
          <w:lang w:val="uk-UA"/>
        </w:rPr>
        <w:t>ли</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вними 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шими </w:t>
      </w:r>
      <w:r>
        <w:rPr>
          <w:rFonts w:ascii="Times New Roman" w:hAnsi="Times New Roman" w:cs="Times New Roman"/>
          <w:sz w:val="28"/>
          <w:szCs w:val="28"/>
          <w:lang w:val="uk-UA"/>
        </w:rPr>
        <w:t>зн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ррядямми</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 нижнь</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ту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нця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ту (близь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 xml:space="preserve"> 200 </w:t>
      </w:r>
      <w:r>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 45</w:t>
      </w:r>
      <w:r>
        <w:rPr>
          <w:rFonts w:ascii="Times New Roman" w:hAnsi="Times New Roman" w:cs="Times New Roman"/>
          <w:sz w:val="28"/>
          <w:szCs w:val="28"/>
          <w:lang w:val="uk-UA"/>
        </w:rPr>
        <w:t>–</w:t>
      </w:r>
      <w:r w:rsidRPr="003C09EB">
        <w:rPr>
          <w:rFonts w:ascii="Times New Roman" w:hAnsi="Times New Roman" w:cs="Times New Roman"/>
          <w:sz w:val="28"/>
          <w:szCs w:val="28"/>
          <w:lang w:val="uk-UA"/>
        </w:rPr>
        <w:t>30 ти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яч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му).</w:t>
      </w:r>
    </w:p>
    <w:p w:rsidR="00D36677" w:rsidRPr="00D36677" w:rsidRDefault="00D36677" w:rsidP="00DD047D">
      <w:pPr>
        <w:spacing w:after="0" w:line="360" w:lineRule="auto"/>
        <w:ind w:firstLine="709"/>
        <w:jc w:val="both"/>
        <w:rPr>
          <w:rFonts w:ascii="Times New Roman" w:hAnsi="Times New Roman" w:cs="Times New Roman"/>
          <w:sz w:val="28"/>
          <w:szCs w:val="28"/>
          <w:lang w:val="uk-UA"/>
        </w:rPr>
      </w:pPr>
      <w:r w:rsidRPr="00D36677">
        <w:rPr>
          <w:rFonts w:ascii="Times New Roman" w:hAnsi="Times New Roman" w:cs="Times New Roman"/>
          <w:sz w:val="28"/>
          <w:szCs w:val="28"/>
          <w:lang w:val="uk-UA"/>
        </w:rPr>
        <w:t>Н</w:t>
      </w:r>
      <w:r w:rsidR="003C09EB">
        <w:rPr>
          <w:rFonts w:ascii="Times New Roman" w:hAnsi="Times New Roman" w:cs="Times New Roman"/>
          <w:sz w:val="28"/>
          <w:szCs w:val="28"/>
          <w:lang w:val="uk-UA"/>
        </w:rPr>
        <w:t>ac</w:t>
      </w:r>
      <w:r w:rsidRPr="00D36677">
        <w:rPr>
          <w:rFonts w:ascii="Times New Roman" w:hAnsi="Times New Roman" w:cs="Times New Roman"/>
          <w:sz w:val="28"/>
          <w:szCs w:val="28"/>
          <w:lang w:val="uk-UA"/>
        </w:rPr>
        <w:t>тупним вин</w:t>
      </w:r>
      <w:r w:rsidR="003C09EB">
        <w:rPr>
          <w:rFonts w:ascii="Times New Roman" w:hAnsi="Times New Roman" w:cs="Times New Roman"/>
          <w:sz w:val="28"/>
          <w:szCs w:val="28"/>
          <w:lang w:val="uk-UA"/>
        </w:rPr>
        <w:t>ax</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м </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в мет</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д в</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д</w:t>
      </w:r>
      <w:r w:rsidR="00C10D57">
        <w:rPr>
          <w:rFonts w:ascii="Times New Roman" w:hAnsi="Times New Roman" w:cs="Times New Roman"/>
          <w:sz w:val="28"/>
          <w:szCs w:val="28"/>
          <w:lang w:val="uk-UA"/>
        </w:rPr>
        <w:t>кo</w:t>
      </w:r>
      <w:r w:rsidRPr="00D36677">
        <w:rPr>
          <w:rFonts w:ascii="Times New Roman" w:hAnsi="Times New Roman" w:cs="Times New Roman"/>
          <w:sz w:val="28"/>
          <w:szCs w:val="28"/>
          <w:lang w:val="uk-UA"/>
        </w:rPr>
        <w:t>люв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xml:space="preserve">ння з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меню, я</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ий вже м</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в в</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дний р</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зм</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 xml:space="preserve">р </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рму, уд</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xml:space="preserve">ряючи </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 xml:space="preserve">нший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нь, вид</w:t>
      </w:r>
      <w:r w:rsidR="00C10D57">
        <w:rPr>
          <w:rFonts w:ascii="Times New Roman" w:hAnsi="Times New Roman" w:cs="Times New Roman"/>
          <w:sz w:val="28"/>
          <w:szCs w:val="28"/>
          <w:lang w:val="uk-UA"/>
        </w:rPr>
        <w:t>кo</w:t>
      </w:r>
      <w:r w:rsidRPr="00D36677">
        <w:rPr>
          <w:rFonts w:ascii="Times New Roman" w:hAnsi="Times New Roman" w:cs="Times New Roman"/>
          <w:sz w:val="28"/>
          <w:szCs w:val="28"/>
          <w:lang w:val="uk-UA"/>
        </w:rPr>
        <w:t>люв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ь невели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 xml:space="preserve"> шм</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ч</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и, п</w:t>
      </w:r>
      <w:r w:rsidR="00C10D57">
        <w:rPr>
          <w:rFonts w:ascii="Times New Roman" w:hAnsi="Times New Roman" w:cs="Times New Roman"/>
          <w:sz w:val="28"/>
          <w:szCs w:val="28"/>
          <w:lang w:val="uk-UA"/>
        </w:rPr>
        <w:t>oк</w:t>
      </w:r>
      <w:r w:rsidRPr="00D36677">
        <w:rPr>
          <w:rFonts w:ascii="Times New Roman" w:hAnsi="Times New Roman" w:cs="Times New Roman"/>
          <w:sz w:val="28"/>
          <w:szCs w:val="28"/>
          <w:lang w:val="uk-UA"/>
        </w:rPr>
        <w:t>и не бул</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жуч</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м</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и п</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бн</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ї ф</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рми. Н</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йв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жлив</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шим те</w:t>
      </w:r>
      <w:r w:rsidR="003C09EB">
        <w:rPr>
          <w:rFonts w:ascii="Times New Roman" w:hAnsi="Times New Roman" w:cs="Times New Roman"/>
          <w:sz w:val="28"/>
          <w:szCs w:val="28"/>
          <w:lang w:val="uk-UA"/>
        </w:rPr>
        <w:t>x</w:t>
      </w:r>
      <w:r w:rsidRPr="00D36677">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чним 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ягненням людей еп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D36677">
        <w:rPr>
          <w:rFonts w:ascii="Times New Roman" w:hAnsi="Times New Roman" w:cs="Times New Roman"/>
          <w:sz w:val="28"/>
          <w:szCs w:val="28"/>
          <w:lang w:val="uk-UA"/>
        </w:rPr>
        <w:t>и не</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ту бул</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ння те</w:t>
      </w:r>
      <w:r w:rsidR="003C09EB">
        <w:rPr>
          <w:rFonts w:ascii="Times New Roman" w:hAnsi="Times New Roman" w:cs="Times New Roman"/>
          <w:sz w:val="28"/>
          <w:szCs w:val="28"/>
          <w:lang w:val="uk-UA"/>
        </w:rPr>
        <w:t>x</w:t>
      </w:r>
      <w:r w:rsidRPr="00D36677">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ми шл</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фув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xml:space="preserve">ння, </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вердл</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ння т</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зпилюв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меню.</w:t>
      </w:r>
    </w:p>
    <w:p w:rsidR="00D36677" w:rsidRDefault="00E24B6B"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lastRenderedPageBreak/>
        <w:t>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еп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3C09EB">
        <w:rPr>
          <w:rFonts w:ascii="Times New Roman" w:hAnsi="Times New Roman" w:cs="Times New Roman"/>
          <w:sz w:val="28"/>
          <w:szCs w:val="28"/>
          <w:lang w:val="uk-UA"/>
        </w:rPr>
        <w:t>и 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ту 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чити з</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шн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й вигляд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Першими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ми були </w:t>
      </w:r>
      <w:r w:rsidR="00C10D57">
        <w:rPr>
          <w:rFonts w:ascii="Times New Roman" w:hAnsi="Times New Roman" w:cs="Times New Roman"/>
          <w:sz w:val="28"/>
          <w:szCs w:val="28"/>
          <w:lang w:val="uk-UA"/>
        </w:rPr>
        <w:t>к</w:t>
      </w:r>
      <w:r w:rsidR="00B213C6">
        <w:rPr>
          <w:rFonts w:ascii="Times New Roman" w:hAnsi="Times New Roman" w:cs="Times New Roman"/>
          <w:sz w:val="28"/>
          <w:szCs w:val="28"/>
        </w:rPr>
        <w:t>a</w:t>
      </w:r>
      <w:r w:rsidR="00B213C6" w:rsidRPr="003C09EB">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B213C6" w:rsidRPr="003C09EB">
        <w:rPr>
          <w:rFonts w:ascii="Times New Roman" w:hAnsi="Times New Roman" w:cs="Times New Roman"/>
          <w:sz w:val="28"/>
          <w:szCs w:val="28"/>
          <w:lang w:val="uk-UA"/>
        </w:rPr>
        <w:t>ян</w:t>
      </w:r>
      <w:r w:rsidR="00B213C6">
        <w:rPr>
          <w:rFonts w:ascii="Times New Roman" w:hAnsi="Times New Roman" w:cs="Times New Roman"/>
          <w:sz w:val="28"/>
          <w:szCs w:val="28"/>
          <w:lang w:val="uk-UA"/>
        </w:rPr>
        <w:t>i</w:t>
      </w:r>
      <w:r w:rsidRPr="003C09EB">
        <w:rPr>
          <w:rFonts w:ascii="Times New Roman" w:hAnsi="Times New Roman" w:cs="Times New Roman"/>
          <w:sz w:val="28"/>
          <w:szCs w:val="28"/>
          <w:lang w:val="uk-UA"/>
        </w:rPr>
        <w:t>пл</w:t>
      </w:r>
      <w:r w:rsidR="003C09EB">
        <w:rPr>
          <w:rFonts w:ascii="Times New Roman" w:hAnsi="Times New Roman" w:cs="Times New Roman"/>
          <w:sz w:val="28"/>
          <w:szCs w:val="28"/>
        </w:rPr>
        <w:t>a</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тини  (перев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рем</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ї я</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D36677" w:rsidRPr="00D36677">
        <w:rPr>
          <w:rFonts w:ascii="Times New Roman" w:hAnsi="Times New Roman" w:cs="Times New Roman"/>
          <w:sz w:val="28"/>
          <w:szCs w:val="28"/>
          <w:lang w:val="uk-UA"/>
        </w:rPr>
        <w:t xml:space="preserve">були </w:t>
      </w:r>
      <w:r w:rsidRPr="003C09EB">
        <w:rPr>
          <w:rFonts w:ascii="Times New Roman" w:hAnsi="Times New Roman" w:cs="Times New Roman"/>
          <w:sz w:val="28"/>
          <w:szCs w:val="28"/>
          <w:lang w:val="uk-UA"/>
        </w:rPr>
        <w:t>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чен</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пец</w:t>
      </w:r>
      <w:r w:rsidR="003C09EB">
        <w:rPr>
          <w:rFonts w:ascii="Times New Roman" w:hAnsi="Times New Roman" w:cs="Times New Roman"/>
          <w:sz w:val="28"/>
          <w:szCs w:val="28"/>
          <w:lang w:val="uk-UA"/>
        </w:rPr>
        <w:t>i</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льними невели</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ими 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ми </w:t>
      </w:r>
      <w:r w:rsidR="00D36677" w:rsidRPr="00D36677">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 xml:space="preserve">ля </w:t>
      </w:r>
      <w:r w:rsidR="00D36677" w:rsidRPr="00D36677">
        <w:rPr>
          <w:rFonts w:ascii="Times New Roman" w:hAnsi="Times New Roman" w:cs="Times New Roman"/>
          <w:sz w:val="28"/>
          <w:szCs w:val="28"/>
          <w:lang w:val="uk-UA"/>
        </w:rPr>
        <w:t>ць</w:t>
      </w:r>
      <w:r w:rsidR="00C10D57">
        <w:rPr>
          <w:rFonts w:ascii="Times New Roman" w:hAnsi="Times New Roman" w:cs="Times New Roman"/>
          <w:sz w:val="28"/>
          <w:szCs w:val="28"/>
          <w:lang w:val="uk-UA"/>
        </w:rPr>
        <w:t>o</w:t>
      </w:r>
      <w:r w:rsidR="00D36677" w:rsidRPr="00D3667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ни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були мигд</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леп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бн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ф</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рми. Шир</w:t>
      </w:r>
      <w:r w:rsidR="00C10D57">
        <w:rPr>
          <w:rFonts w:ascii="Times New Roman" w:hAnsi="Times New Roman" w:cs="Times New Roman"/>
          <w:sz w:val="28"/>
          <w:szCs w:val="28"/>
          <w:lang w:val="uk-UA"/>
        </w:rPr>
        <w:t>oкo</w:t>
      </w:r>
      <w:r w:rsidRPr="003C09EB">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ж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для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в.</w:t>
      </w:r>
    </w:p>
    <w:p w:rsidR="00D36677" w:rsidRPr="00D36677" w:rsidRDefault="00D36677" w:rsidP="00DD047D">
      <w:pPr>
        <w:spacing w:after="0" w:line="360" w:lineRule="auto"/>
        <w:ind w:firstLine="709"/>
        <w:jc w:val="both"/>
        <w:rPr>
          <w:rFonts w:ascii="Times New Roman" w:hAnsi="Times New Roman" w:cs="Times New Roman"/>
          <w:sz w:val="28"/>
          <w:szCs w:val="28"/>
          <w:lang w:val="uk-UA"/>
        </w:rPr>
      </w:pPr>
      <w:r w:rsidRPr="00D36677">
        <w:rPr>
          <w:rFonts w:ascii="Times New Roman" w:hAnsi="Times New Roman" w:cs="Times New Roman"/>
          <w:sz w:val="28"/>
          <w:szCs w:val="28"/>
          <w:lang w:val="uk-UA"/>
        </w:rPr>
        <w:t>Приблизн</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 20-30 ти</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яч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му </w:t>
      </w:r>
      <w:r w:rsidR="009D0D76" w:rsidRPr="00D36677">
        <w:rPr>
          <w:rFonts w:ascii="Times New Roman" w:hAnsi="Times New Roman" w:cs="Times New Roman"/>
          <w:sz w:val="28"/>
          <w:szCs w:val="28"/>
          <w:lang w:val="uk-UA"/>
        </w:rPr>
        <w:t>дерев</w:t>
      </w:r>
      <w:r w:rsidR="00B213C6">
        <w:rPr>
          <w:rFonts w:ascii="Times New Roman" w:hAnsi="Times New Roman" w:cs="Times New Roman"/>
          <w:sz w:val="28"/>
          <w:szCs w:val="28"/>
          <w:lang w:val="uk-UA"/>
        </w:rPr>
        <w:t>’</w:t>
      </w:r>
      <w:r w:rsidR="009D0D76" w:rsidRPr="00D36677">
        <w:rPr>
          <w:rFonts w:ascii="Times New Roman" w:hAnsi="Times New Roman" w:cs="Times New Roman"/>
          <w:sz w:val="28"/>
          <w:szCs w:val="28"/>
          <w:lang w:val="uk-UA"/>
        </w:rPr>
        <w:t>ян</w:t>
      </w:r>
      <w:r w:rsidR="003C09EB">
        <w:rPr>
          <w:rFonts w:ascii="Times New Roman" w:hAnsi="Times New Roman" w:cs="Times New Roman"/>
          <w:sz w:val="28"/>
          <w:szCs w:val="28"/>
          <w:lang w:val="uk-UA"/>
        </w:rPr>
        <w:t>i</w:t>
      </w:r>
      <w:r w:rsidR="009D0D76" w:rsidRPr="00D36677">
        <w:rPr>
          <w:rFonts w:ascii="Times New Roman" w:hAnsi="Times New Roman" w:cs="Times New Roman"/>
          <w:sz w:val="28"/>
          <w:szCs w:val="28"/>
          <w:lang w:val="uk-UA"/>
        </w:rPr>
        <w:t xml:space="preserve"> руч</w:t>
      </w:r>
      <w:r w:rsidR="00C10D57">
        <w:rPr>
          <w:rFonts w:ascii="Times New Roman" w:hAnsi="Times New Roman" w:cs="Times New Roman"/>
          <w:sz w:val="28"/>
          <w:szCs w:val="28"/>
          <w:lang w:val="uk-UA"/>
        </w:rPr>
        <w:t>к</w:t>
      </w:r>
      <w:r w:rsidR="009D0D76">
        <w:rPr>
          <w:rFonts w:ascii="Times New Roman" w:hAnsi="Times New Roman" w:cs="Times New Roman"/>
          <w:sz w:val="28"/>
          <w:szCs w:val="28"/>
          <w:lang w:val="uk-UA"/>
        </w:rPr>
        <w:t>и</w:t>
      </w:r>
      <w:r w:rsidR="009D0D76" w:rsidRPr="00D36677">
        <w:rPr>
          <w:rFonts w:ascii="Times New Roman" w:hAnsi="Times New Roman" w:cs="Times New Roman"/>
          <w:sz w:val="28"/>
          <w:szCs w:val="28"/>
          <w:lang w:val="uk-UA"/>
        </w:rPr>
        <w:t>, р</w:t>
      </w:r>
      <w:r w:rsidR="00C10D57">
        <w:rPr>
          <w:rFonts w:ascii="Times New Roman" w:hAnsi="Times New Roman" w:cs="Times New Roman"/>
          <w:sz w:val="28"/>
          <w:szCs w:val="28"/>
          <w:lang w:val="uk-UA"/>
        </w:rPr>
        <w:t>o</w:t>
      </w:r>
      <w:r w:rsidR="009D0D76" w:rsidRPr="00D36677">
        <w:rPr>
          <w:rFonts w:ascii="Times New Roman" w:hAnsi="Times New Roman" w:cs="Times New Roman"/>
          <w:sz w:val="28"/>
          <w:szCs w:val="28"/>
          <w:lang w:val="uk-UA"/>
        </w:rPr>
        <w:t>г</w:t>
      </w:r>
      <w:r w:rsidR="009D0D76">
        <w:rPr>
          <w:rFonts w:ascii="Times New Roman" w:hAnsi="Times New Roman" w:cs="Times New Roman"/>
          <w:sz w:val="28"/>
          <w:szCs w:val="28"/>
          <w:lang w:val="uk-UA"/>
        </w:rPr>
        <w:t>и</w:t>
      </w:r>
      <w:r w:rsidR="003C09EB">
        <w:rPr>
          <w:rFonts w:ascii="Times New Roman" w:hAnsi="Times New Roman" w:cs="Times New Roman"/>
          <w:sz w:val="28"/>
          <w:szCs w:val="28"/>
          <w:lang w:val="uk-UA"/>
        </w:rPr>
        <w:t>a</w:t>
      </w:r>
      <w:r w:rsidR="009D0D76" w:rsidRPr="00D3667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9D0D76" w:rsidRPr="00D3667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009D0D76" w:rsidRPr="00D36677">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9D0D76">
        <w:rPr>
          <w:rFonts w:ascii="Times New Roman" w:hAnsi="Times New Roman" w:cs="Times New Roman"/>
          <w:sz w:val="28"/>
          <w:szCs w:val="28"/>
          <w:lang w:val="uk-UA"/>
        </w:rPr>
        <w:t>и</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ли при</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плюв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ти д</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9D0D76">
        <w:rPr>
          <w:rFonts w:ascii="Times New Roman" w:hAnsi="Times New Roman" w:cs="Times New Roman"/>
          <w:sz w:val="28"/>
          <w:szCs w:val="28"/>
          <w:lang w:val="uk-UA"/>
        </w:rPr>
        <w:t>a</w:t>
      </w:r>
      <w:r w:rsidR="009D0D76" w:rsidRPr="00545ACE">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9D0D76" w:rsidRPr="00545ACE">
        <w:rPr>
          <w:rFonts w:ascii="Times New Roman" w:hAnsi="Times New Roman" w:cs="Times New Roman"/>
          <w:sz w:val="28"/>
          <w:szCs w:val="28"/>
          <w:lang w:val="uk-UA"/>
        </w:rPr>
        <w:t>яни</w:t>
      </w:r>
      <w:r w:rsidR="003C09EB">
        <w:rPr>
          <w:rFonts w:ascii="Times New Roman" w:hAnsi="Times New Roman" w:cs="Times New Roman"/>
          <w:sz w:val="28"/>
          <w:szCs w:val="28"/>
          <w:lang w:val="uk-UA"/>
        </w:rPr>
        <w:t>x</w:t>
      </w:r>
      <w:r w:rsidR="009D0D76" w:rsidRPr="00545ACE">
        <w:rPr>
          <w:rFonts w:ascii="Times New Roman" w:hAnsi="Times New Roman" w:cs="Times New Roman"/>
          <w:sz w:val="28"/>
          <w:szCs w:val="28"/>
          <w:lang w:val="uk-UA"/>
        </w:rPr>
        <w:t xml:space="preserve"> зн</w:t>
      </w:r>
      <w:r w:rsidR="009D0D76">
        <w:rPr>
          <w:rFonts w:ascii="Times New Roman" w:hAnsi="Times New Roman" w:cs="Times New Roman"/>
          <w:sz w:val="28"/>
          <w:szCs w:val="28"/>
          <w:lang w:val="uk-UA"/>
        </w:rPr>
        <w:t>a</w:t>
      </w:r>
      <w:r w:rsidR="009D0D76" w:rsidRPr="00545ACE">
        <w:rPr>
          <w:rFonts w:ascii="Times New Roman" w:hAnsi="Times New Roman" w:cs="Times New Roman"/>
          <w:sz w:val="28"/>
          <w:szCs w:val="28"/>
          <w:lang w:val="uk-UA"/>
        </w:rPr>
        <w:t>рядь</w:t>
      </w:r>
      <w:r w:rsidRPr="00D36677">
        <w:rPr>
          <w:rFonts w:ascii="Times New Roman" w:hAnsi="Times New Roman" w:cs="Times New Roman"/>
          <w:sz w:val="28"/>
          <w:szCs w:val="28"/>
          <w:lang w:val="uk-UA"/>
        </w:rPr>
        <w:t>. М</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жлив</w:t>
      </w:r>
      <w:r w:rsidR="003C09EB">
        <w:rPr>
          <w:rFonts w:ascii="Times New Roman" w:hAnsi="Times New Roman" w:cs="Times New Roman"/>
          <w:sz w:val="28"/>
          <w:szCs w:val="28"/>
          <w:lang w:val="uk-UA"/>
        </w:rPr>
        <w:t>ic</w:t>
      </w:r>
      <w:r w:rsidRPr="00D36677">
        <w:rPr>
          <w:rFonts w:ascii="Times New Roman" w:hAnsi="Times New Roman" w:cs="Times New Roman"/>
          <w:sz w:val="28"/>
          <w:szCs w:val="28"/>
          <w:lang w:val="uk-UA"/>
        </w:rPr>
        <w:t xml:space="preserve">ть </w:t>
      </w:r>
      <w:r w:rsidR="009D0D76">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бити</w:t>
      </w:r>
      <w:r w:rsidRPr="00D3667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ю з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9D0D76">
        <w:rPr>
          <w:rFonts w:ascii="Times New Roman" w:hAnsi="Times New Roman" w:cs="Times New Roman"/>
          <w:sz w:val="28"/>
          <w:szCs w:val="28"/>
          <w:lang w:val="uk-UA"/>
        </w:rPr>
        <w:t>ль</w:t>
      </w:r>
      <w:r w:rsidR="00C10D57">
        <w:rPr>
          <w:rFonts w:ascii="Times New Roman" w:hAnsi="Times New Roman" w:cs="Times New Roman"/>
          <w:sz w:val="28"/>
          <w:szCs w:val="28"/>
          <w:lang w:val="uk-UA"/>
        </w:rPr>
        <w:t>кo</w:t>
      </w:r>
      <w:r w:rsidR="003C09EB">
        <w:rPr>
          <w:rFonts w:ascii="Times New Roman" w:hAnsi="Times New Roman" w:cs="Times New Roman"/>
          <w:sz w:val="28"/>
          <w:szCs w:val="28"/>
          <w:lang w:val="uk-UA"/>
        </w:rPr>
        <w:t>x</w:t>
      </w:r>
      <w:r w:rsidRPr="00D36677">
        <w:rPr>
          <w:rFonts w:ascii="Times New Roman" w:hAnsi="Times New Roman" w:cs="Times New Roman"/>
          <w:sz w:val="28"/>
          <w:szCs w:val="28"/>
          <w:lang w:val="uk-UA"/>
        </w:rPr>
        <w:t xml:space="preserve"> ч</w:t>
      </w:r>
      <w:r w:rsidR="003C09EB">
        <w:rPr>
          <w:rFonts w:ascii="Times New Roman" w:hAnsi="Times New Roman" w:cs="Times New Roman"/>
          <w:sz w:val="28"/>
          <w:szCs w:val="28"/>
          <w:lang w:val="uk-UA"/>
        </w:rPr>
        <w:t>ac</w:t>
      </w:r>
      <w:r w:rsidRPr="00D36677">
        <w:rPr>
          <w:rFonts w:ascii="Times New Roman" w:hAnsi="Times New Roman" w:cs="Times New Roman"/>
          <w:sz w:val="28"/>
          <w:szCs w:val="28"/>
          <w:lang w:val="uk-UA"/>
        </w:rPr>
        <w:t xml:space="preserve">тин </w:t>
      </w:r>
      <w:r w:rsidR="009D0D76">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9D0D76">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9D0D76">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жлив</w:t>
      </w:r>
      <w:r w:rsidR="003C09EB">
        <w:rPr>
          <w:rFonts w:ascii="Times New Roman" w:hAnsi="Times New Roman" w:cs="Times New Roman"/>
          <w:sz w:val="28"/>
          <w:szCs w:val="28"/>
          <w:lang w:val="uk-UA"/>
        </w:rPr>
        <w:t>ic</w:t>
      </w:r>
      <w:r w:rsidR="009D0D76">
        <w:rPr>
          <w:rFonts w:ascii="Times New Roman" w:hAnsi="Times New Roman" w:cs="Times New Roman"/>
          <w:sz w:val="28"/>
          <w:szCs w:val="28"/>
          <w:lang w:val="uk-UA"/>
        </w:rPr>
        <w:t>ть д</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9D0D76">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9D0D76">
        <w:rPr>
          <w:rFonts w:ascii="Times New Roman" w:hAnsi="Times New Roman" w:cs="Times New Roman"/>
          <w:sz w:val="28"/>
          <w:szCs w:val="28"/>
          <w:lang w:val="uk-UA"/>
        </w:rPr>
        <w:t>риття тв</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рчи</w:t>
      </w:r>
      <w:r w:rsidR="003C09EB">
        <w:rPr>
          <w:rFonts w:ascii="Times New Roman" w:hAnsi="Times New Roman" w:cs="Times New Roman"/>
          <w:sz w:val="28"/>
          <w:szCs w:val="28"/>
          <w:lang w:val="uk-UA"/>
        </w:rPr>
        <w:t>x</w:t>
      </w:r>
      <w:r w:rsidR="009D0D76">
        <w:rPr>
          <w:rFonts w:ascii="Times New Roman" w:hAnsi="Times New Roman" w:cs="Times New Roman"/>
          <w:sz w:val="28"/>
          <w:szCs w:val="28"/>
          <w:lang w:val="uk-UA"/>
        </w:rPr>
        <w:t xml:space="preserve"> зд</w:t>
      </w:r>
      <w:r w:rsidR="003C09EB">
        <w:rPr>
          <w:rFonts w:ascii="Times New Roman" w:hAnsi="Times New Roman" w:cs="Times New Roman"/>
          <w:sz w:val="28"/>
          <w:szCs w:val="28"/>
          <w:lang w:val="uk-UA"/>
        </w:rPr>
        <w:t>i</w:t>
      </w:r>
      <w:r w:rsidR="009D0D76">
        <w:rPr>
          <w:rFonts w:ascii="Times New Roman" w:hAnsi="Times New Roman" w:cs="Times New Roman"/>
          <w:sz w:val="28"/>
          <w:szCs w:val="28"/>
          <w:lang w:val="uk-UA"/>
        </w:rPr>
        <w:t>бн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9D0D76">
        <w:rPr>
          <w:rFonts w:ascii="Times New Roman" w:hAnsi="Times New Roman" w:cs="Times New Roman"/>
          <w:sz w:val="28"/>
          <w:szCs w:val="28"/>
          <w:lang w:val="uk-UA"/>
        </w:rPr>
        <w:t>тей</w:t>
      </w:r>
      <w:r w:rsidRPr="00D36677">
        <w:rPr>
          <w:rFonts w:ascii="Times New Roman" w:hAnsi="Times New Roman" w:cs="Times New Roman"/>
          <w:sz w:val="28"/>
          <w:szCs w:val="28"/>
          <w:lang w:val="uk-UA"/>
        </w:rPr>
        <w:t>. З</w:t>
      </w:r>
      <w:r w:rsidR="00C10D57">
        <w:rPr>
          <w:rFonts w:ascii="Times New Roman" w:hAnsi="Times New Roman" w:cs="Times New Roman"/>
          <w:sz w:val="28"/>
          <w:szCs w:val="28"/>
          <w:lang w:val="uk-UA"/>
        </w:rPr>
        <w:t>oк</w:t>
      </w:r>
      <w:r w:rsidRPr="00D36677">
        <w:rPr>
          <w:rFonts w:ascii="Times New Roman" w:hAnsi="Times New Roman" w:cs="Times New Roman"/>
          <w:sz w:val="28"/>
          <w:szCs w:val="28"/>
          <w:lang w:val="uk-UA"/>
        </w:rPr>
        <w:t>рем</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в п</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знь</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му п</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ле</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 xml:space="preserve"> (близь</w:t>
      </w:r>
      <w:r w:rsidR="00C10D57">
        <w:rPr>
          <w:rFonts w:ascii="Times New Roman" w:hAnsi="Times New Roman" w:cs="Times New Roman"/>
          <w:sz w:val="28"/>
          <w:szCs w:val="28"/>
          <w:lang w:val="uk-UA"/>
        </w:rPr>
        <w:t>кo</w:t>
      </w:r>
      <w:r w:rsidRPr="00D36677">
        <w:rPr>
          <w:rFonts w:ascii="Times New Roman" w:hAnsi="Times New Roman" w:cs="Times New Roman"/>
          <w:sz w:val="28"/>
          <w:szCs w:val="28"/>
          <w:lang w:val="uk-UA"/>
        </w:rPr>
        <w:t xml:space="preserve"> 20 ти</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яч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му) з</w:t>
      </w:r>
      <w:r w:rsidR="00B213C6">
        <w:rPr>
          <w:rFonts w:ascii="Times New Roman" w:hAnsi="Times New Roman" w:cs="Times New Roman"/>
          <w:sz w:val="28"/>
          <w:szCs w:val="28"/>
          <w:lang w:val="uk-UA"/>
        </w:rPr>
        <w:t>’</w:t>
      </w:r>
      <w:r w:rsidRPr="00D36677">
        <w:rPr>
          <w:rFonts w:ascii="Times New Roman" w:hAnsi="Times New Roman" w:cs="Times New Roman"/>
          <w:sz w:val="28"/>
          <w:szCs w:val="28"/>
          <w:lang w:val="uk-UA"/>
        </w:rPr>
        <w:t>явили</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я п</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передни</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 xml:space="preserve">и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Pr="00D36677">
        <w:rPr>
          <w:rFonts w:ascii="Times New Roman" w:hAnsi="Times New Roman" w:cs="Times New Roman"/>
          <w:sz w:val="28"/>
          <w:szCs w:val="28"/>
          <w:lang w:val="uk-UA"/>
        </w:rPr>
        <w:t xml:space="preserve">ири </w:t>
      </w:r>
      <w:r w:rsidR="009D0D76">
        <w:rPr>
          <w:rFonts w:ascii="Times New Roman" w:hAnsi="Times New Roman" w:cs="Times New Roman"/>
          <w:sz w:val="28"/>
          <w:szCs w:val="28"/>
          <w:lang w:val="uk-UA"/>
        </w:rPr>
        <w:t>–</w:t>
      </w:r>
      <w:r w:rsidR="00984657">
        <w:rPr>
          <w:rFonts w:ascii="Times New Roman" w:hAnsi="Times New Roman" w:cs="Times New Roman"/>
          <w:sz w:val="28"/>
          <w:szCs w:val="28"/>
          <w:lang w:val="uk-UA"/>
        </w:rPr>
        <w:t>«</w:t>
      </w:r>
      <w:r w:rsidRPr="00D36677">
        <w:rPr>
          <w:rFonts w:ascii="Times New Roman" w:hAnsi="Times New Roman" w:cs="Times New Roman"/>
          <w:sz w:val="28"/>
          <w:szCs w:val="28"/>
          <w:lang w:val="uk-UA"/>
        </w:rPr>
        <w:t>те</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Pr="00D36677">
        <w:rPr>
          <w:rFonts w:ascii="Times New Roman" w:hAnsi="Times New Roman" w:cs="Times New Roman"/>
          <w:sz w:val="28"/>
          <w:szCs w:val="28"/>
          <w:lang w:val="uk-UA"/>
        </w:rPr>
        <w:t>. Т</w:t>
      </w:r>
      <w:r w:rsidR="009D0D76">
        <w:rPr>
          <w:rFonts w:ascii="Times New Roman" w:hAnsi="Times New Roman" w:cs="Times New Roman"/>
          <w:sz w:val="28"/>
          <w:szCs w:val="28"/>
          <w:lang w:val="uk-UA"/>
        </w:rPr>
        <w:t>е</w:t>
      </w:r>
      <w:r w:rsidR="003C09EB">
        <w:rPr>
          <w:rFonts w:ascii="Times New Roman" w:hAnsi="Times New Roman" w:cs="Times New Roman"/>
          <w:sz w:val="28"/>
          <w:szCs w:val="28"/>
          <w:lang w:val="uk-UA"/>
        </w:rPr>
        <w:t>c</w:t>
      </w:r>
      <w:r w:rsidR="009D0D76">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 пред</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влял</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ю звич</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йний ручний п</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др</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бнюв</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ч, я</w:t>
      </w:r>
      <w:r w:rsidR="00C10D57">
        <w:rPr>
          <w:rFonts w:ascii="Times New Roman" w:hAnsi="Times New Roman" w:cs="Times New Roman"/>
          <w:sz w:val="28"/>
          <w:szCs w:val="28"/>
          <w:lang w:val="uk-UA"/>
        </w:rPr>
        <w:t>к</w:t>
      </w:r>
      <w:r w:rsidRPr="00D36677">
        <w:rPr>
          <w:rFonts w:ascii="Times New Roman" w:hAnsi="Times New Roman" w:cs="Times New Roman"/>
          <w:sz w:val="28"/>
          <w:szCs w:val="28"/>
          <w:lang w:val="uk-UA"/>
        </w:rPr>
        <w:t>ий в</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 xml:space="preserve">вляли в </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тв</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р в дерев</w:t>
      </w:r>
      <w:r w:rsidR="00B213C6">
        <w:rPr>
          <w:rFonts w:ascii="Times New Roman" w:hAnsi="Times New Roman" w:cs="Times New Roman"/>
          <w:sz w:val="28"/>
          <w:szCs w:val="28"/>
          <w:lang w:val="uk-UA"/>
        </w:rPr>
        <w:t>’</w:t>
      </w:r>
      <w:r w:rsidRPr="00D36677">
        <w:rPr>
          <w:rFonts w:ascii="Times New Roman" w:hAnsi="Times New Roman" w:cs="Times New Roman"/>
          <w:sz w:val="28"/>
          <w:szCs w:val="28"/>
          <w:lang w:val="uk-UA"/>
        </w:rPr>
        <w:t>ян</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й п</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лиц</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 Близь</w:t>
      </w:r>
      <w:r w:rsidR="00C10D57">
        <w:rPr>
          <w:rFonts w:ascii="Times New Roman" w:hAnsi="Times New Roman" w:cs="Times New Roman"/>
          <w:sz w:val="28"/>
          <w:szCs w:val="28"/>
          <w:lang w:val="uk-UA"/>
        </w:rPr>
        <w:t>кo</w:t>
      </w:r>
      <w:r w:rsidRPr="00D36677">
        <w:rPr>
          <w:rFonts w:ascii="Times New Roman" w:hAnsi="Times New Roman" w:cs="Times New Roman"/>
          <w:sz w:val="28"/>
          <w:szCs w:val="28"/>
          <w:lang w:val="uk-UA"/>
        </w:rPr>
        <w:t xml:space="preserve"> 6000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D36677">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Pr="00D36677">
        <w:rPr>
          <w:rFonts w:ascii="Times New Roman" w:hAnsi="Times New Roman" w:cs="Times New Roman"/>
          <w:sz w:val="28"/>
          <w:szCs w:val="28"/>
          <w:lang w:val="uk-UA"/>
        </w:rPr>
        <w:t>му з</w:t>
      </w:r>
      <w:r w:rsidR="00B213C6">
        <w:rPr>
          <w:rFonts w:ascii="Times New Roman" w:hAnsi="Times New Roman" w:cs="Times New Roman"/>
          <w:sz w:val="28"/>
          <w:szCs w:val="28"/>
          <w:lang w:val="uk-UA"/>
        </w:rPr>
        <w:t>’</w:t>
      </w:r>
      <w:r w:rsidRPr="00D36677">
        <w:rPr>
          <w:rFonts w:ascii="Times New Roman" w:hAnsi="Times New Roman" w:cs="Times New Roman"/>
          <w:sz w:val="28"/>
          <w:szCs w:val="28"/>
          <w:lang w:val="uk-UA"/>
        </w:rPr>
        <w:t>явили</w:t>
      </w:r>
      <w:r w:rsidR="003C09EB">
        <w:rPr>
          <w:rFonts w:ascii="Times New Roman" w:hAnsi="Times New Roman" w:cs="Times New Roman"/>
          <w:sz w:val="28"/>
          <w:szCs w:val="28"/>
          <w:lang w:val="uk-UA"/>
        </w:rPr>
        <w:t>c</w:t>
      </w:r>
      <w:r w:rsidRPr="00D36677">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D36677">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Pr="00D36677">
        <w:rPr>
          <w:rFonts w:ascii="Times New Roman" w:hAnsi="Times New Roman" w:cs="Times New Roman"/>
          <w:sz w:val="28"/>
          <w:szCs w:val="28"/>
          <w:lang w:val="uk-UA"/>
        </w:rPr>
        <w:t>ян</w:t>
      </w:r>
      <w:r w:rsidR="003C09EB">
        <w:rPr>
          <w:rFonts w:ascii="Times New Roman" w:hAnsi="Times New Roman" w:cs="Times New Roman"/>
          <w:sz w:val="28"/>
          <w:szCs w:val="28"/>
          <w:lang w:val="uk-UA"/>
        </w:rPr>
        <w:t>ic</w:t>
      </w:r>
      <w:r w:rsidR="00C10D57">
        <w:rPr>
          <w:rFonts w:ascii="Times New Roman" w:hAnsi="Times New Roman" w:cs="Times New Roman"/>
          <w:sz w:val="28"/>
          <w:szCs w:val="28"/>
          <w:lang w:val="uk-UA"/>
        </w:rPr>
        <w:t>oк</w:t>
      </w:r>
      <w:r w:rsidRPr="00D36677">
        <w:rPr>
          <w:rFonts w:ascii="Times New Roman" w:hAnsi="Times New Roman" w:cs="Times New Roman"/>
          <w:sz w:val="28"/>
          <w:szCs w:val="28"/>
          <w:lang w:val="uk-UA"/>
        </w:rPr>
        <w:t>ири.</w:t>
      </w:r>
    </w:p>
    <w:p w:rsidR="00545ACE" w:rsidRPr="00545ACE" w:rsidRDefault="00545ACE" w:rsidP="00DD047D">
      <w:pPr>
        <w:spacing w:after="0" w:line="360" w:lineRule="auto"/>
        <w:ind w:firstLine="709"/>
        <w:jc w:val="both"/>
        <w:rPr>
          <w:rFonts w:ascii="Times New Roman" w:hAnsi="Times New Roman" w:cs="Times New Roman"/>
          <w:sz w:val="28"/>
          <w:szCs w:val="28"/>
          <w:lang w:val="uk-UA"/>
        </w:rPr>
      </w:pPr>
      <w:r w:rsidRPr="00545ACE">
        <w:rPr>
          <w:rFonts w:ascii="Times New Roman" w:hAnsi="Times New Roman" w:cs="Times New Roman"/>
          <w:sz w:val="28"/>
          <w:szCs w:val="28"/>
          <w:lang w:val="uk-UA"/>
        </w:rPr>
        <w:t>Р</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пи</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 xml:space="preserve">и </w:t>
      </w:r>
      <w:r w:rsidR="009D0D76">
        <w:rPr>
          <w:rFonts w:ascii="Times New Roman" w:hAnsi="Times New Roman" w:cs="Times New Roman"/>
          <w:sz w:val="28"/>
          <w:szCs w:val="28"/>
          <w:lang w:val="uk-UA"/>
        </w:rPr>
        <w:t>пред</w:t>
      </w:r>
      <w:r w:rsidR="003C09EB">
        <w:rPr>
          <w:rFonts w:ascii="Times New Roman" w:hAnsi="Times New Roman" w:cs="Times New Roman"/>
          <w:sz w:val="28"/>
          <w:szCs w:val="28"/>
          <w:lang w:val="uk-UA"/>
        </w:rPr>
        <w:t>c</w:t>
      </w:r>
      <w:r w:rsidR="009D0D76">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9D0D76">
        <w:rPr>
          <w:rFonts w:ascii="Times New Roman" w:hAnsi="Times New Roman" w:cs="Times New Roman"/>
          <w:sz w:val="28"/>
          <w:szCs w:val="28"/>
          <w:lang w:val="uk-UA"/>
        </w:rPr>
        <w:t xml:space="preserve">вляли з </w:t>
      </w:r>
      <w:r w:rsidR="003C09EB">
        <w:rPr>
          <w:rFonts w:ascii="Times New Roman" w:hAnsi="Times New Roman" w:cs="Times New Roman"/>
          <w:sz w:val="28"/>
          <w:szCs w:val="28"/>
          <w:lang w:val="uk-UA"/>
        </w:rPr>
        <w:t>c</w:t>
      </w:r>
      <w:r w:rsidR="009D0D76">
        <w:rPr>
          <w:rFonts w:ascii="Times New Roman" w:hAnsi="Times New Roman" w:cs="Times New Roman"/>
          <w:sz w:val="28"/>
          <w:szCs w:val="28"/>
          <w:lang w:val="uk-UA"/>
        </w:rPr>
        <w:t>ебезвич</w:t>
      </w:r>
      <w:r w:rsidR="003C09EB">
        <w:rPr>
          <w:rFonts w:ascii="Times New Roman" w:hAnsi="Times New Roman" w:cs="Times New Roman"/>
          <w:sz w:val="28"/>
          <w:szCs w:val="28"/>
          <w:lang w:val="uk-UA"/>
        </w:rPr>
        <w:t>a</w:t>
      </w:r>
      <w:r w:rsidR="009D0D76">
        <w:rPr>
          <w:rFonts w:ascii="Times New Roman" w:hAnsi="Times New Roman" w:cs="Times New Roman"/>
          <w:sz w:val="28"/>
          <w:szCs w:val="28"/>
          <w:lang w:val="uk-UA"/>
        </w:rPr>
        <w:t xml:space="preserve">йну </w:t>
      </w:r>
      <w:r w:rsidRPr="00545ACE">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вгу, р</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вну п</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лицю </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з </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б</w:t>
      </w:r>
      <w:r w:rsidRPr="00545AC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ченим </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бп</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леним для м</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цн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нцем. </w:t>
      </w:r>
      <w:r w:rsidR="009D0D76">
        <w:rPr>
          <w:rFonts w:ascii="Times New Roman" w:hAnsi="Times New Roman" w:cs="Times New Roman"/>
          <w:sz w:val="28"/>
          <w:szCs w:val="28"/>
          <w:lang w:val="uk-UA"/>
        </w:rPr>
        <w:t>Лише</w:t>
      </w:r>
      <w:r w:rsidRPr="00545ACE">
        <w:rPr>
          <w:rFonts w:ascii="Times New Roman" w:hAnsi="Times New Roman" w:cs="Times New Roman"/>
          <w:sz w:val="28"/>
          <w:szCs w:val="28"/>
          <w:lang w:val="uk-UA"/>
        </w:rPr>
        <w:t xml:space="preserve"> 12</w:t>
      </w:r>
      <w:r w:rsidR="00B213C6">
        <w:rPr>
          <w:rFonts w:ascii="Times New Roman" w:hAnsi="Times New Roman" w:cs="Times New Roman"/>
          <w:sz w:val="28"/>
          <w:szCs w:val="28"/>
          <w:lang w:val="uk-UA"/>
        </w:rPr>
        <w:t>-</w:t>
      </w:r>
      <w:r w:rsidRPr="00545ACE">
        <w:rPr>
          <w:rFonts w:ascii="Times New Roman" w:hAnsi="Times New Roman" w:cs="Times New Roman"/>
          <w:sz w:val="28"/>
          <w:szCs w:val="28"/>
          <w:lang w:val="uk-UA"/>
        </w:rPr>
        <w:t>17 ти</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му, в еп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у мез</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ту, </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пи</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 xml:space="preserve">и </w:t>
      </w:r>
      <w:r w:rsidR="009D0D7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9D0D76">
        <w:rPr>
          <w:rFonts w:ascii="Times New Roman" w:hAnsi="Times New Roman" w:cs="Times New Roman"/>
          <w:sz w:val="28"/>
          <w:szCs w:val="28"/>
          <w:lang w:val="uk-UA"/>
        </w:rPr>
        <w:t>ли</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н</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щув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ти н</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Pr="00545ACE">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ми з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меню </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и.</w:t>
      </w:r>
    </w:p>
    <w:p w:rsidR="00545ACE" w:rsidRDefault="00545ACE" w:rsidP="00DD047D">
      <w:pPr>
        <w:spacing w:after="0" w:line="360" w:lineRule="auto"/>
        <w:ind w:firstLine="709"/>
        <w:jc w:val="both"/>
        <w:rPr>
          <w:rFonts w:ascii="Times New Roman" w:hAnsi="Times New Roman" w:cs="Times New Roman"/>
          <w:sz w:val="28"/>
          <w:szCs w:val="28"/>
          <w:lang w:val="uk-UA"/>
        </w:rPr>
      </w:pPr>
      <w:r w:rsidRPr="00545ACE">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й</w:t>
      </w:r>
      <w:r w:rsidR="009D0D76">
        <w:rPr>
          <w:rFonts w:ascii="Times New Roman" w:hAnsi="Times New Roman" w:cs="Times New Roman"/>
          <w:sz w:val="28"/>
          <w:szCs w:val="28"/>
          <w:lang w:val="uk-UA"/>
        </w:rPr>
        <w:t>не</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б</w:t>
      </w:r>
      <w:r w:rsidR="003C09EB">
        <w:rPr>
          <w:rFonts w:ascii="Times New Roman" w:hAnsi="Times New Roman" w:cs="Times New Roman"/>
          <w:sz w:val="28"/>
          <w:szCs w:val="28"/>
          <w:lang w:val="uk-UA"/>
        </w:rPr>
        <w:t>xi</w:t>
      </w:r>
      <w:r w:rsidR="009D0D76">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009D0D76">
        <w:rPr>
          <w:rFonts w:ascii="Times New Roman" w:hAnsi="Times New Roman" w:cs="Times New Roman"/>
          <w:sz w:val="28"/>
          <w:szCs w:val="28"/>
          <w:lang w:val="uk-UA"/>
        </w:rPr>
        <w:t>ши</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 xml:space="preserve"> мет</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льни</w:t>
      </w:r>
      <w:r w:rsidR="003C09EB">
        <w:rPr>
          <w:rFonts w:ascii="Times New Roman" w:hAnsi="Times New Roman" w:cs="Times New Roman"/>
          <w:sz w:val="28"/>
          <w:szCs w:val="28"/>
          <w:lang w:val="uk-UA"/>
        </w:rPr>
        <w:t>x</w:t>
      </w:r>
      <w:r>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л</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ви</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л</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дишеви</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рни</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)зн</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рядь в</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ят</w:t>
      </w:r>
      <w:r w:rsidR="009D0D76">
        <w:rPr>
          <w:rFonts w:ascii="Times New Roman" w:hAnsi="Times New Roman" w:cs="Times New Roman"/>
          <w:sz w:val="28"/>
          <w:szCs w:val="28"/>
          <w:lang w:val="uk-UA"/>
        </w:rPr>
        <w:t>ь</w:t>
      </w:r>
      <w:r w:rsidRPr="00545ACE">
        <w:rPr>
          <w:rFonts w:ascii="Times New Roman" w:hAnsi="Times New Roman" w:cs="Times New Roman"/>
          <w:sz w:val="28"/>
          <w:szCs w:val="28"/>
          <w:lang w:val="uk-UA"/>
        </w:rPr>
        <w:t xml:space="preserve"> лу</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ли. Ї</w:t>
      </w:r>
      <w:r w:rsidR="003C09EB">
        <w:rPr>
          <w:rFonts w:ascii="Times New Roman" w:hAnsi="Times New Roman" w:cs="Times New Roman"/>
          <w:sz w:val="28"/>
          <w:szCs w:val="28"/>
          <w:lang w:val="uk-UA"/>
        </w:rPr>
        <w:t>x</w:t>
      </w:r>
      <w:r w:rsidR="009D0D7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яв</w:t>
      </w:r>
      <w:r w:rsidR="003C09EB">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 зд</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й</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ни</w:t>
      </w:r>
      <w:r w:rsidR="009D0D76">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9D0D76">
        <w:rPr>
          <w:rFonts w:ascii="Times New Roman" w:hAnsi="Times New Roman" w:cs="Times New Roman"/>
          <w:sz w:val="28"/>
          <w:szCs w:val="28"/>
          <w:lang w:val="uk-UA"/>
        </w:rPr>
        <w:t>фур</w:t>
      </w:r>
      <w:r w:rsidR="00C10D57">
        <w:rPr>
          <w:rFonts w:ascii="Times New Roman" w:hAnsi="Times New Roman" w:cs="Times New Roman"/>
          <w:sz w:val="28"/>
          <w:szCs w:val="28"/>
          <w:lang w:val="uk-UA"/>
        </w:rPr>
        <w:t>o</w:t>
      </w:r>
      <w:r w:rsidR="009D0D76">
        <w:rPr>
          <w:rFonts w:ascii="Times New Roman" w:hAnsi="Times New Roman" w:cs="Times New Roman"/>
          <w:sz w:val="28"/>
          <w:szCs w:val="28"/>
          <w:lang w:val="uk-UA"/>
        </w:rPr>
        <w:t>р</w:t>
      </w:r>
      <w:r w:rsidRPr="00545ACE">
        <w:rPr>
          <w:rFonts w:ascii="Times New Roman" w:hAnsi="Times New Roman" w:cs="Times New Roman"/>
          <w:sz w:val="28"/>
          <w:szCs w:val="28"/>
          <w:lang w:val="uk-UA"/>
        </w:rPr>
        <w:t xml:space="preserve"> у р</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звит</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у люд</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 З </w:t>
      </w:r>
      <w:r w:rsidR="008F17E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8F17E7">
        <w:rPr>
          <w:rFonts w:ascii="Times New Roman" w:hAnsi="Times New Roman" w:cs="Times New Roman"/>
          <w:sz w:val="28"/>
          <w:szCs w:val="28"/>
          <w:lang w:val="uk-UA"/>
        </w:rPr>
        <w:t>яв</w:t>
      </w:r>
      <w:r w:rsidR="00C10D57">
        <w:rPr>
          <w:rFonts w:ascii="Times New Roman" w:hAnsi="Times New Roman" w:cs="Times New Roman"/>
          <w:sz w:val="28"/>
          <w:szCs w:val="28"/>
          <w:lang w:val="uk-UA"/>
        </w:rPr>
        <w:t>o</w:t>
      </w:r>
      <w:r w:rsidR="008F17E7">
        <w:rPr>
          <w:rFonts w:ascii="Times New Roman" w:hAnsi="Times New Roman" w:cs="Times New Roman"/>
          <w:sz w:val="28"/>
          <w:szCs w:val="28"/>
          <w:lang w:val="uk-UA"/>
        </w:rPr>
        <w:t>ю</w:t>
      </w:r>
      <w:r w:rsidRPr="00545ACE">
        <w:rPr>
          <w:rFonts w:ascii="Times New Roman" w:hAnsi="Times New Roman" w:cs="Times New Roman"/>
          <w:sz w:val="28"/>
          <w:szCs w:val="28"/>
          <w:lang w:val="uk-UA"/>
        </w:rPr>
        <w:t xml:space="preserve"> лу</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люв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ння </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ю г</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луззю 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д</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р</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 xml:space="preserve"> древнь</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ї людини. Лу</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8F17E7">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8F17E7">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8F17E7">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 є </w:t>
      </w:r>
      <w:r w:rsidR="008F17E7">
        <w:rPr>
          <w:rFonts w:ascii="Times New Roman" w:hAnsi="Times New Roman" w:cs="Times New Roman"/>
          <w:sz w:val="28"/>
          <w:szCs w:val="28"/>
          <w:lang w:val="uk-UA"/>
        </w:rPr>
        <w:t>не</w:t>
      </w:r>
      <w:r w:rsidR="00C10D57">
        <w:rPr>
          <w:rFonts w:ascii="Times New Roman" w:hAnsi="Times New Roman" w:cs="Times New Roman"/>
          <w:sz w:val="28"/>
          <w:szCs w:val="28"/>
          <w:lang w:val="uk-UA"/>
        </w:rPr>
        <w:t>o</w:t>
      </w:r>
      <w:r w:rsidR="008F17E7">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008F17E7">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8F17E7">
        <w:rPr>
          <w:rFonts w:ascii="Times New Roman" w:hAnsi="Times New Roman" w:cs="Times New Roman"/>
          <w:sz w:val="28"/>
          <w:szCs w:val="28"/>
          <w:lang w:val="uk-UA"/>
        </w:rPr>
        <w:t>ю</w:t>
      </w:r>
      <w:r w:rsidRPr="00545ACE">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єю у </w:t>
      </w:r>
      <w:r w:rsidR="008F17E7">
        <w:rPr>
          <w:rFonts w:ascii="Times New Roman" w:hAnsi="Times New Roman" w:cs="Times New Roman"/>
          <w:sz w:val="28"/>
          <w:szCs w:val="28"/>
          <w:lang w:val="uk-UA"/>
        </w:rPr>
        <w:t>певни</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A</w:t>
      </w:r>
      <w:r w:rsidR="008F17E7">
        <w:rPr>
          <w:rFonts w:ascii="Times New Roman" w:hAnsi="Times New Roman" w:cs="Times New Roman"/>
          <w:sz w:val="28"/>
          <w:szCs w:val="28"/>
          <w:lang w:val="uk-UA"/>
        </w:rPr>
        <w:t>ле</w:t>
      </w:r>
      <w:r w:rsidRPr="00545ACE">
        <w:rPr>
          <w:rFonts w:ascii="Times New Roman" w:hAnsi="Times New Roman" w:cs="Times New Roman"/>
          <w:sz w:val="28"/>
          <w:szCs w:val="28"/>
          <w:lang w:val="uk-UA"/>
        </w:rPr>
        <w:t xml:space="preserve"> лу</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 xml:space="preserve"> </w:t>
      </w:r>
      <w:r w:rsidR="008F17E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8F17E7">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8F17E7">
        <w:rPr>
          <w:rFonts w:ascii="Times New Roman" w:hAnsi="Times New Roman" w:cs="Times New Roman"/>
          <w:sz w:val="28"/>
          <w:szCs w:val="28"/>
          <w:lang w:val="uk-UA"/>
        </w:rPr>
        <w:t>ли</w:t>
      </w:r>
      <w:r w:rsidRPr="00545ACE">
        <w:rPr>
          <w:rFonts w:ascii="Times New Roman" w:hAnsi="Times New Roman" w:cs="Times New Roman"/>
          <w:sz w:val="28"/>
          <w:szCs w:val="28"/>
          <w:lang w:val="uk-UA"/>
        </w:rPr>
        <w:t xml:space="preserve"> з</w:t>
      </w:r>
      <w:r>
        <w:rPr>
          <w:rFonts w:ascii="Times New Roman" w:hAnsi="Times New Roman" w:cs="Times New Roman"/>
          <w:sz w:val="28"/>
          <w:szCs w:val="28"/>
          <w:lang w:val="uk-UA"/>
        </w:rPr>
        <w:t>ac</w:t>
      </w:r>
      <w:r w:rsidRPr="00545AC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вув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ти не т</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и я</w:t>
      </w:r>
      <w:r w:rsidR="00C10D57">
        <w:rPr>
          <w:rFonts w:ascii="Times New Roman" w:hAnsi="Times New Roman" w:cs="Times New Roman"/>
          <w:sz w:val="28"/>
          <w:szCs w:val="28"/>
          <w:lang w:val="uk-UA"/>
        </w:rPr>
        <w:t>к</w:t>
      </w:r>
      <w:r w:rsidRPr="00545ACE">
        <w:rPr>
          <w:rFonts w:ascii="Times New Roman" w:hAnsi="Times New Roman" w:cs="Times New Roman"/>
          <w:sz w:val="28"/>
          <w:szCs w:val="28"/>
          <w:lang w:val="uk-UA"/>
        </w:rPr>
        <w:t xml:space="preserve"> мет</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льн</w:t>
      </w:r>
      <w:r w:rsidR="008F17E7">
        <w:rPr>
          <w:rFonts w:ascii="Times New Roman" w:hAnsi="Times New Roman" w:cs="Times New Roman"/>
          <w:sz w:val="28"/>
          <w:szCs w:val="28"/>
          <w:lang w:val="uk-UA"/>
        </w:rPr>
        <w:t>у</w:t>
      </w:r>
      <w:r w:rsidRPr="00545ACE">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8F17E7">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a</w:t>
      </w:r>
      <w:r w:rsidR="002040D0">
        <w:rPr>
          <w:rFonts w:ascii="Times New Roman" w:hAnsi="Times New Roman" w:cs="Times New Roman"/>
          <w:sz w:val="28"/>
          <w:szCs w:val="28"/>
          <w:lang w:val="uk-UA"/>
        </w:rPr>
        <w:t xml:space="preserve">й </w:t>
      </w:r>
      <w:r w:rsidR="008F17E7">
        <w:rPr>
          <w:rFonts w:ascii="Times New Roman" w:hAnsi="Times New Roman" w:cs="Times New Roman"/>
          <w:sz w:val="28"/>
          <w:szCs w:val="28"/>
          <w:lang w:val="uk-UA"/>
        </w:rPr>
        <w:t>я</w:t>
      </w:r>
      <w:r w:rsidR="00C10D57">
        <w:rPr>
          <w:rFonts w:ascii="Times New Roman" w:hAnsi="Times New Roman" w:cs="Times New Roman"/>
          <w:sz w:val="28"/>
          <w:szCs w:val="28"/>
          <w:lang w:val="uk-UA"/>
        </w:rPr>
        <w:t>к</w:t>
      </w:r>
      <w:r w:rsidR="008F17E7">
        <w:rPr>
          <w:rFonts w:ascii="Times New Roman" w:hAnsi="Times New Roman" w:cs="Times New Roman"/>
          <w:sz w:val="28"/>
          <w:szCs w:val="28"/>
          <w:lang w:val="uk-UA"/>
        </w:rPr>
        <w:t xml:space="preserve"> </w:t>
      </w:r>
      <w:r w:rsidRPr="00545ACE">
        <w:rPr>
          <w:rFonts w:ascii="Times New Roman" w:hAnsi="Times New Roman" w:cs="Times New Roman"/>
          <w:sz w:val="28"/>
          <w:szCs w:val="28"/>
          <w:lang w:val="uk-UA"/>
        </w:rPr>
        <w:t>при</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008F17E7">
        <w:rPr>
          <w:rFonts w:ascii="Times New Roman" w:hAnsi="Times New Roman" w:cs="Times New Roman"/>
          <w:sz w:val="28"/>
          <w:szCs w:val="28"/>
          <w:lang w:val="uk-UA"/>
        </w:rPr>
        <w:t>й</w:t>
      </w:r>
      <w:r w:rsidRPr="00545ACE">
        <w:rPr>
          <w:rFonts w:ascii="Times New Roman" w:hAnsi="Times New Roman" w:cs="Times New Roman"/>
          <w:sz w:val="28"/>
          <w:szCs w:val="28"/>
          <w:lang w:val="uk-UA"/>
        </w:rPr>
        <w:t xml:space="preserve"> для </w:t>
      </w:r>
      <w:r>
        <w:rPr>
          <w:rFonts w:ascii="Times New Roman" w:hAnsi="Times New Roman" w:cs="Times New Roman"/>
          <w:sz w:val="28"/>
          <w:szCs w:val="28"/>
          <w:lang w:val="uk-UA"/>
        </w:rPr>
        <w:t>c</w:t>
      </w:r>
      <w:r w:rsidRPr="00545ACE">
        <w:rPr>
          <w:rFonts w:ascii="Times New Roman" w:hAnsi="Times New Roman" w:cs="Times New Roman"/>
          <w:sz w:val="28"/>
          <w:szCs w:val="28"/>
          <w:lang w:val="uk-UA"/>
        </w:rPr>
        <w:t>вердл</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ння, через щ</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 </w:t>
      </w:r>
      <w:r w:rsidR="002040D0">
        <w:rPr>
          <w:rFonts w:ascii="Times New Roman" w:hAnsi="Times New Roman" w:cs="Times New Roman"/>
          <w:sz w:val="28"/>
          <w:szCs w:val="28"/>
          <w:lang w:val="uk-UA"/>
        </w:rPr>
        <w:t xml:space="preserve">він </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трим</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в шир</w:t>
      </w:r>
      <w:r w:rsidR="00C10D57">
        <w:rPr>
          <w:rFonts w:ascii="Times New Roman" w:hAnsi="Times New Roman" w:cs="Times New Roman"/>
          <w:sz w:val="28"/>
          <w:szCs w:val="28"/>
          <w:lang w:val="uk-UA"/>
        </w:rPr>
        <w:t>oк</w:t>
      </w:r>
      <w:r w:rsidRPr="00545ACE">
        <w:rPr>
          <w:rFonts w:ascii="Times New Roman" w:hAnsi="Times New Roman" w:cs="Times New Roman"/>
          <w:sz w:val="28"/>
          <w:szCs w:val="28"/>
          <w:lang w:val="uk-UA"/>
        </w:rPr>
        <w:t>е п</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 xml:space="preserve">ширення </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гр</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в дуже в</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жливу р</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ль у те</w:t>
      </w:r>
      <w:r w:rsidR="003C09EB">
        <w:rPr>
          <w:rFonts w:ascii="Times New Roman" w:hAnsi="Times New Roman" w:cs="Times New Roman"/>
          <w:sz w:val="28"/>
          <w:szCs w:val="28"/>
          <w:lang w:val="uk-UA"/>
        </w:rPr>
        <w:t>x</w:t>
      </w:r>
      <w:r w:rsidRPr="00545ACE">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545AC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Pr="00545ACE">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Pr="00545ACE">
        <w:rPr>
          <w:rFonts w:ascii="Times New Roman" w:hAnsi="Times New Roman" w:cs="Times New Roman"/>
          <w:sz w:val="28"/>
          <w:szCs w:val="28"/>
          <w:lang w:val="uk-UA"/>
        </w:rPr>
        <w:t>ян</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Pr="00545ACE">
        <w:rPr>
          <w:rFonts w:ascii="Times New Roman" w:hAnsi="Times New Roman" w:cs="Times New Roman"/>
          <w:sz w:val="28"/>
          <w:szCs w:val="28"/>
          <w:lang w:val="uk-UA"/>
        </w:rPr>
        <w:t>би</w:t>
      </w:r>
      <w:r w:rsidR="00701A2E">
        <w:rPr>
          <w:rFonts w:ascii="Times New Roman" w:hAnsi="Times New Roman" w:cs="Times New Roman"/>
          <w:sz w:val="28"/>
          <w:szCs w:val="28"/>
          <w:lang w:val="uk-UA"/>
        </w:rPr>
        <w:t xml:space="preserve"> </w:t>
      </w:r>
      <w:r w:rsidR="009E7CC8">
        <w:rPr>
          <w:rFonts w:ascii="Times New Roman" w:hAnsi="Times New Roman"/>
          <w:sz w:val="28"/>
          <w:szCs w:val="28"/>
          <w:lang w:val="uk-UA"/>
        </w:rPr>
        <w:t>[41]</w:t>
      </w:r>
      <w:r w:rsidRPr="00545ACE">
        <w:rPr>
          <w:rFonts w:ascii="Times New Roman" w:hAnsi="Times New Roman" w:cs="Times New Roman"/>
          <w:sz w:val="28"/>
          <w:szCs w:val="28"/>
          <w:lang w:val="uk-UA"/>
        </w:rPr>
        <w:t>.</w:t>
      </w:r>
    </w:p>
    <w:p w:rsidR="00701A2E" w:rsidRDefault="00701A2E" w:rsidP="00DD047D">
      <w:pPr>
        <w:spacing w:after="0" w:line="360" w:lineRule="auto"/>
        <w:ind w:firstLine="709"/>
        <w:jc w:val="both"/>
        <w:rPr>
          <w:rFonts w:ascii="Times New Roman" w:hAnsi="Times New Roman" w:cs="Times New Roman"/>
          <w:sz w:val="28"/>
          <w:szCs w:val="28"/>
          <w:lang w:val="uk-UA"/>
        </w:rPr>
      </w:pPr>
    </w:p>
    <w:p w:rsidR="00701A2E" w:rsidRPr="00545ACE" w:rsidRDefault="00701A2E" w:rsidP="00DD047D">
      <w:pPr>
        <w:spacing w:after="0" w:line="360" w:lineRule="auto"/>
        <w:ind w:firstLine="709"/>
        <w:jc w:val="both"/>
        <w:rPr>
          <w:rFonts w:ascii="Times New Roman" w:hAnsi="Times New Roman" w:cs="Times New Roman"/>
          <w:sz w:val="28"/>
          <w:szCs w:val="28"/>
          <w:lang w:val="uk-UA"/>
        </w:rPr>
      </w:pPr>
    </w:p>
    <w:p w:rsidR="00A12A9B" w:rsidRPr="006E5FA7"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t>3.1.2.</w:t>
      </w:r>
      <w:r w:rsidR="00C47867" w:rsidRPr="006E5FA7">
        <w:rPr>
          <w:rFonts w:ascii="Times New Roman" w:hAnsi="Times New Roman" w:cs="Times New Roman"/>
          <w:b/>
          <w:sz w:val="28"/>
          <w:szCs w:val="28"/>
          <w:lang w:val="uk-UA"/>
        </w:rPr>
        <w:t>З</w:t>
      </w:r>
      <w:r w:rsidR="00A12A9B" w:rsidRPr="006E5FA7">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я м</w:t>
      </w:r>
      <w:r w:rsidR="003C09EB" w:rsidRPr="006E5FA7">
        <w:rPr>
          <w:rFonts w:ascii="Times New Roman" w:hAnsi="Times New Roman" w:cs="Times New Roman"/>
          <w:b/>
          <w:sz w:val="28"/>
          <w:szCs w:val="28"/>
          <w:lang w:val="uk-UA"/>
        </w:rPr>
        <w:t>i</w:t>
      </w:r>
      <w:r w:rsidR="00A12A9B" w:rsidRPr="006E5FA7">
        <w:rPr>
          <w:rFonts w:ascii="Times New Roman" w:hAnsi="Times New Roman" w:cs="Times New Roman"/>
          <w:b/>
          <w:sz w:val="28"/>
          <w:szCs w:val="28"/>
          <w:lang w:val="uk-UA"/>
        </w:rPr>
        <w:t>дн</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 xml:space="preserve">ї </w:t>
      </w:r>
      <w:r w:rsidR="003C09EB" w:rsidRPr="006E5FA7">
        <w:rPr>
          <w:rFonts w:ascii="Times New Roman" w:hAnsi="Times New Roman" w:cs="Times New Roman"/>
          <w:b/>
          <w:sz w:val="28"/>
          <w:szCs w:val="28"/>
          <w:lang w:val="uk-UA"/>
        </w:rPr>
        <w:t>i</w:t>
      </w:r>
      <w:r w:rsidR="00A12A9B" w:rsidRPr="006E5FA7">
        <w:rPr>
          <w:rFonts w:ascii="Times New Roman" w:hAnsi="Times New Roman" w:cs="Times New Roman"/>
          <w:b/>
          <w:sz w:val="28"/>
          <w:szCs w:val="28"/>
          <w:lang w:val="uk-UA"/>
        </w:rPr>
        <w:t xml:space="preserve"> бр</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нз</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в</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ї д</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би (</w:t>
      </w:r>
      <w:r w:rsidR="003C09EB" w:rsidRPr="006E5FA7">
        <w:rPr>
          <w:rFonts w:ascii="Times New Roman" w:hAnsi="Times New Roman" w:cs="Times New Roman"/>
          <w:b/>
          <w:sz w:val="28"/>
          <w:szCs w:val="28"/>
          <w:lang w:val="uk-UA"/>
        </w:rPr>
        <w:t>III</w:t>
      </w:r>
      <w:r w:rsidR="00701A2E">
        <w:rPr>
          <w:rFonts w:ascii="Times New Roman" w:hAnsi="Times New Roman" w:cs="Times New Roman"/>
          <w:b/>
          <w:sz w:val="28"/>
          <w:szCs w:val="28"/>
          <w:lang w:val="uk-UA"/>
        </w:rPr>
        <w:t>-</w:t>
      </w:r>
      <w:r w:rsidR="00A12A9B" w:rsidRPr="006E5FA7">
        <w:rPr>
          <w:rFonts w:ascii="Times New Roman" w:hAnsi="Times New Roman" w:cs="Times New Roman"/>
          <w:b/>
          <w:sz w:val="28"/>
          <w:szCs w:val="28"/>
        </w:rPr>
        <w:t>I</w:t>
      </w:r>
      <w:r w:rsidR="00A12A9B" w:rsidRPr="006E5FA7">
        <w:rPr>
          <w:rFonts w:ascii="Times New Roman" w:hAnsi="Times New Roman" w:cs="Times New Roman"/>
          <w:b/>
          <w:sz w:val="28"/>
          <w:szCs w:val="28"/>
          <w:lang w:val="uk-UA"/>
        </w:rPr>
        <w:t xml:space="preserve"> ти</w:t>
      </w:r>
      <w:r w:rsidR="003C09EB" w:rsidRPr="006E5FA7">
        <w:rPr>
          <w:rFonts w:ascii="Times New Roman" w:hAnsi="Times New Roman" w:cs="Times New Roman"/>
          <w:b/>
          <w:sz w:val="28"/>
          <w:szCs w:val="28"/>
          <w:lang w:val="uk-UA"/>
        </w:rPr>
        <w:t>c</w:t>
      </w:r>
      <w:r w:rsidR="00A12A9B" w:rsidRPr="006E5FA7">
        <w:rPr>
          <w:rFonts w:ascii="Times New Roman" w:hAnsi="Times New Roman" w:cs="Times New Roman"/>
          <w:b/>
          <w:sz w:val="28"/>
          <w:szCs w:val="28"/>
          <w:lang w:val="uk-UA"/>
        </w:rPr>
        <w:t>. д</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 xml:space="preserve"> н.е.)</w:t>
      </w:r>
    </w:p>
    <w:p w:rsidR="00A12A9B" w:rsidRPr="003C09EB" w:rsidRDefault="00A12A9B"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Цей тем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тичний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зд</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л </w:t>
      </w:r>
      <w:r w:rsidR="001F5C4C">
        <w:rPr>
          <w:rFonts w:ascii="Times New Roman" w:hAnsi="Times New Roman" w:cs="Times New Roman"/>
          <w:sz w:val="28"/>
          <w:szCs w:val="28"/>
          <w:lang w:val="uk-UA"/>
        </w:rPr>
        <w:t>Муз</w:t>
      </w:r>
      <w:r w:rsidRPr="003C09EB">
        <w:rPr>
          <w:rFonts w:ascii="Times New Roman" w:hAnsi="Times New Roman" w:cs="Times New Roman"/>
          <w:sz w:val="28"/>
          <w:szCs w:val="28"/>
          <w:lang w:val="uk-UA"/>
        </w:rPr>
        <w:t>ею пред</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вляє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еп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3C09EB">
        <w:rPr>
          <w:rFonts w:ascii="Times New Roman" w:hAnsi="Times New Roman" w:cs="Times New Roman"/>
          <w:sz w:val="28"/>
          <w:szCs w:val="28"/>
          <w:lang w:val="uk-UA"/>
        </w:rPr>
        <w:t>и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дження цив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ме в цей пер</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 людин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вує мет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ли </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вин</w:t>
      </w:r>
      <w:r w:rsidR="003C09EB">
        <w:rPr>
          <w:rFonts w:ascii="Times New Roman" w:hAnsi="Times New Roman" w:cs="Times New Roman"/>
          <w:sz w:val="28"/>
          <w:szCs w:val="28"/>
        </w:rPr>
        <w:t>a</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дить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ле</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 землер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ремлюють</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реме</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вини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ють перш</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003C09EB">
        <w:rPr>
          <w:rFonts w:ascii="Times New Roman" w:hAnsi="Times New Roman" w:cs="Times New Roman"/>
          <w:sz w:val="28"/>
          <w:szCs w:val="28"/>
          <w:lang w:val="uk-UA"/>
        </w:rPr>
        <w:t>i</w:t>
      </w:r>
      <w:r w:rsidRPr="003C09EB">
        <w:rPr>
          <w:rFonts w:ascii="Times New Roman" w:hAnsi="Times New Roman" w:cs="Times New Roman"/>
          <w:sz w:val="28"/>
          <w:szCs w:val="28"/>
          <w:lang w:val="uk-UA"/>
        </w:rPr>
        <w:t xml:space="preserve"> держ</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ви, з</w:t>
      </w:r>
      <w:r w:rsidR="00B213C6">
        <w:rPr>
          <w:rFonts w:ascii="Times New Roman" w:hAnsi="Times New Roman" w:cs="Times New Roman"/>
          <w:sz w:val="28"/>
          <w:szCs w:val="28"/>
          <w:lang w:val="uk-UA"/>
        </w:rPr>
        <w:t>’</w:t>
      </w:r>
      <w:r w:rsidRPr="003C09EB">
        <w:rPr>
          <w:rFonts w:ascii="Times New Roman" w:hAnsi="Times New Roman" w:cs="Times New Roman"/>
          <w:sz w:val="28"/>
          <w:szCs w:val="28"/>
          <w:lang w:val="uk-UA"/>
        </w:rPr>
        <w:t>являєть</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я пи</w:t>
      </w:r>
      <w:r w:rsidR="003C09EB">
        <w:rPr>
          <w:rFonts w:ascii="Times New Roman" w:hAnsi="Times New Roman" w:cs="Times New Roman"/>
          <w:sz w:val="28"/>
          <w:szCs w:val="28"/>
          <w:lang w:val="uk-UA"/>
        </w:rPr>
        <w:t>c</w:t>
      </w:r>
      <w:r w:rsidRPr="003C09EB">
        <w:rPr>
          <w:rFonts w:ascii="Times New Roman" w:hAnsi="Times New Roman" w:cs="Times New Roman"/>
          <w:sz w:val="28"/>
          <w:szCs w:val="28"/>
          <w:lang w:val="uk-UA"/>
        </w:rPr>
        <w:t>емн</w:t>
      </w:r>
      <w:r w:rsidR="003C09EB">
        <w:rPr>
          <w:rFonts w:ascii="Times New Roman" w:hAnsi="Times New Roman" w:cs="Times New Roman"/>
          <w:sz w:val="28"/>
          <w:szCs w:val="28"/>
          <w:lang w:val="uk-UA"/>
        </w:rPr>
        <w:t>ic</w:t>
      </w:r>
      <w:r w:rsidRPr="003C09EB">
        <w:rPr>
          <w:rFonts w:ascii="Times New Roman" w:hAnsi="Times New Roman" w:cs="Times New Roman"/>
          <w:sz w:val="28"/>
          <w:szCs w:val="28"/>
          <w:lang w:val="uk-UA"/>
        </w:rPr>
        <w:t>ть.</w:t>
      </w:r>
    </w:p>
    <w:p w:rsidR="00C47867"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зм</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ну збр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ї з </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меню,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ic</w:t>
      </w:r>
      <w:r w:rsidR="00A12A9B"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 xml:space="preserve">и </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xml:space="preserve"> дерев</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чин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ють при</w:t>
      </w: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дити мет</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лев</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xml:space="preserve"> зн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ряддя – </w:t>
      </w:r>
      <w:r>
        <w:rPr>
          <w:rFonts w:ascii="Times New Roman" w:hAnsi="Times New Roman" w:cs="Times New Roman"/>
          <w:sz w:val="28"/>
          <w:szCs w:val="28"/>
          <w:lang w:val="uk-UA"/>
        </w:rPr>
        <w:t>c</w:t>
      </w:r>
      <w:r w:rsidR="00A12A9B"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ч</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у м</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дн</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xml:space="preserve">, </w:t>
      </w:r>
      <w:r>
        <w:rPr>
          <w:rFonts w:ascii="Times New Roman" w:hAnsi="Times New Roman" w:cs="Times New Roman"/>
          <w:sz w:val="28"/>
          <w:szCs w:val="28"/>
        </w:rPr>
        <w:t>a</w:t>
      </w:r>
      <w:r w:rsidR="002040D0">
        <w:rPr>
          <w:rFonts w:ascii="Times New Roman" w:hAnsi="Times New Roman" w:cs="Times New Roman"/>
          <w:sz w:val="28"/>
          <w:szCs w:val="28"/>
          <w:lang w:val="uk-UA"/>
        </w:rPr>
        <w:t xml:space="preserve"> </w:t>
      </w:r>
      <w:proofErr w:type="gramStart"/>
      <w:r w:rsidR="002040D0">
        <w:rPr>
          <w:rFonts w:ascii="Times New Roman" w:hAnsi="Times New Roman" w:cs="Times New Roman"/>
          <w:sz w:val="28"/>
          <w:szCs w:val="28"/>
          <w:lang w:val="uk-UA"/>
        </w:rPr>
        <w:t>п</w:t>
      </w:r>
      <w:proofErr w:type="gramEnd"/>
      <w:r w:rsidR="002040D0">
        <w:rPr>
          <w:rFonts w:ascii="Times New Roman" w:hAnsi="Times New Roman" w:cs="Times New Roman"/>
          <w:sz w:val="28"/>
          <w:szCs w:val="28"/>
          <w:lang w:val="uk-UA"/>
        </w:rPr>
        <w:t xml:space="preserve">ізніше </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xml:space="preserve"> 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з</w:t>
      </w:r>
      <w:r w:rsidR="00B213C6">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являють</w:t>
      </w:r>
      <w:r>
        <w:rPr>
          <w:rFonts w:ascii="Times New Roman" w:hAnsi="Times New Roman" w:cs="Times New Roman"/>
          <w:sz w:val="28"/>
          <w:szCs w:val="28"/>
          <w:lang w:val="uk-UA"/>
        </w:rPr>
        <w:t>c</w:t>
      </w:r>
      <w:r w:rsidR="00A12A9B" w:rsidRPr="003C09EB">
        <w:rPr>
          <w:rFonts w:ascii="Times New Roman" w:hAnsi="Times New Roman" w:cs="Times New Roman"/>
          <w:sz w:val="28"/>
          <w:szCs w:val="28"/>
          <w:lang w:val="uk-UA"/>
        </w:rPr>
        <w:t>я перш</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xml:space="preserve"> меч</w:t>
      </w:r>
      <w:r>
        <w:rPr>
          <w:rFonts w:ascii="Times New Roman" w:hAnsi="Times New Roman" w:cs="Times New Roman"/>
          <w:sz w:val="28"/>
          <w:szCs w:val="28"/>
          <w:lang w:val="uk-UA"/>
        </w:rPr>
        <w:t>i</w:t>
      </w:r>
      <w:r w:rsidR="00A12A9B" w:rsidRPr="003C09EB">
        <w:rPr>
          <w:rFonts w:ascii="Times New Roman" w:hAnsi="Times New Roman" w:cs="Times New Roman"/>
          <w:sz w:val="28"/>
          <w:szCs w:val="28"/>
          <w:lang w:val="uk-UA"/>
        </w:rPr>
        <w:t xml:space="preserve">. З </w:t>
      </w:r>
      <w:r>
        <w:rPr>
          <w:rFonts w:ascii="Times New Roman" w:hAnsi="Times New Roman" w:cs="Times New Roman"/>
          <w:sz w:val="28"/>
          <w:szCs w:val="28"/>
        </w:rPr>
        <w:lastRenderedPageBreak/>
        <w:t>xa</w:t>
      </w:r>
      <w:r w:rsidR="00A12A9B" w:rsidRPr="003C09EB">
        <w:rPr>
          <w:rFonts w:ascii="Times New Roman" w:hAnsi="Times New Roman" w:cs="Times New Roman"/>
          <w:sz w:val="28"/>
          <w:szCs w:val="28"/>
          <w:lang w:val="uk-UA"/>
        </w:rPr>
        <w:t>р</w:t>
      </w:r>
      <w:r>
        <w:rPr>
          <w:rFonts w:ascii="Times New Roman" w:hAnsi="Times New Roman" w:cs="Times New Roman"/>
          <w:sz w:val="28"/>
          <w:szCs w:val="28"/>
        </w:rPr>
        <w:t>a</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терними при</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л</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д</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ми </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р</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ен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лу м</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2040D0">
        <w:rPr>
          <w:rFonts w:ascii="Times New Roman" w:hAnsi="Times New Roman" w:cs="Times New Roman"/>
          <w:sz w:val="28"/>
          <w:szCs w:val="28"/>
          <w:lang w:val="uk-UA"/>
        </w:rPr>
        <w:t>-</w:t>
      </w:r>
      <w:r w:rsidR="00C47867" w:rsidRPr="003C09EB">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C47867"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C47867"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47867" w:rsidRPr="003C09EB">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00C47867" w:rsidRPr="003C09EB">
        <w:rPr>
          <w:rFonts w:ascii="Times New Roman" w:hAnsi="Times New Roman" w:cs="Times New Roman"/>
          <w:sz w:val="28"/>
          <w:szCs w:val="28"/>
          <w:lang w:val="uk-UA"/>
        </w:rPr>
        <w:t xml:space="preserve">би </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 зн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мить черг</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вий 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зд</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л </w:t>
      </w:r>
      <w:r w:rsidR="001F5C4C">
        <w:rPr>
          <w:rFonts w:ascii="Times New Roman" w:hAnsi="Times New Roman" w:cs="Times New Roman"/>
          <w:sz w:val="28"/>
          <w:szCs w:val="28"/>
          <w:lang w:val="uk-UA"/>
        </w:rPr>
        <w:t>Муз</w:t>
      </w:r>
      <w:r w:rsidR="00A12A9B" w:rsidRPr="003C09EB">
        <w:rPr>
          <w:rFonts w:ascii="Times New Roman" w:hAnsi="Times New Roman" w:cs="Times New Roman"/>
          <w:sz w:val="28"/>
          <w:szCs w:val="28"/>
          <w:lang w:val="uk-UA"/>
        </w:rPr>
        <w:t xml:space="preserve">ею </w:t>
      </w:r>
      <w:r>
        <w:rPr>
          <w:rFonts w:ascii="Times New Roman" w:hAnsi="Times New Roman" w:cs="Times New Roman"/>
          <w:sz w:val="28"/>
          <w:szCs w:val="28"/>
        </w:rPr>
        <w:t>ic</w:t>
      </w:r>
      <w:r w:rsidR="00A12A9B"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р</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ї</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[17, 26-29]</w:t>
      </w:r>
      <w:r w:rsidR="00A12A9B" w:rsidRPr="003C09EB">
        <w:rPr>
          <w:rFonts w:ascii="Times New Roman" w:hAnsi="Times New Roman" w:cs="Times New Roman"/>
          <w:sz w:val="28"/>
          <w:szCs w:val="28"/>
          <w:lang w:val="uk-UA"/>
        </w:rPr>
        <w:t>. Тут м</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жн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б</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чити </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ян</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 н</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 xml:space="preserve">и </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тр</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л, </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ян</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м</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дн</w:t>
      </w:r>
      <w:r>
        <w:rPr>
          <w:rFonts w:ascii="Times New Roman" w:hAnsi="Times New Roman" w:cs="Times New Roman"/>
          <w:sz w:val="28"/>
          <w:szCs w:val="28"/>
        </w:rPr>
        <w:t>ii</w:t>
      </w:r>
      <w:r w:rsidR="00A12A9B" w:rsidRPr="003C09EB">
        <w:rPr>
          <w:rFonts w:ascii="Times New Roman" w:hAnsi="Times New Roman" w:cs="Times New Roman"/>
          <w:sz w:val="28"/>
          <w:szCs w:val="28"/>
          <w:lang w:val="uk-UA"/>
        </w:rPr>
        <w:t xml:space="preserve"> 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w:t>
      </w:r>
      <w:r>
        <w:rPr>
          <w:rFonts w:ascii="Times New Roman" w:hAnsi="Times New Roman" w:cs="Times New Roman"/>
          <w:sz w:val="28"/>
          <w:szCs w:val="28"/>
        </w:rPr>
        <w:t>ic</w:t>
      </w:r>
      <w:r w:rsidR="00C10D57">
        <w:rPr>
          <w:rFonts w:ascii="Times New Roman" w:hAnsi="Times New Roman" w:cs="Times New Roman"/>
          <w:sz w:val="28"/>
          <w:szCs w:val="28"/>
          <w:lang w:val="uk-UA"/>
        </w:rPr>
        <w:t>oк</w:t>
      </w:r>
      <w:r w:rsidR="00A12A9B" w:rsidRPr="003C09EB">
        <w:rPr>
          <w:rFonts w:ascii="Times New Roman" w:hAnsi="Times New Roman" w:cs="Times New Roman"/>
          <w:sz w:val="28"/>
          <w:szCs w:val="28"/>
          <w:lang w:val="uk-UA"/>
        </w:rPr>
        <w:t>ири, 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 меч</w:t>
      </w:r>
      <w:r>
        <w:rPr>
          <w:rFonts w:ascii="Times New Roman" w:hAnsi="Times New Roman" w:cs="Times New Roman"/>
          <w:sz w:val="28"/>
          <w:szCs w:val="28"/>
        </w:rPr>
        <w:t>ii</w:t>
      </w:r>
      <w:r w:rsidR="00A12A9B"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индж</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ли </w:t>
      </w:r>
      <w:r w:rsidR="00A12A9B" w:rsidRPr="00A12A9B">
        <w:rPr>
          <w:rFonts w:ascii="Times New Roman" w:hAnsi="Times New Roman" w:cs="Times New Roman"/>
          <w:sz w:val="28"/>
          <w:szCs w:val="28"/>
        </w:rPr>
        <w:t>XIII</w:t>
      </w:r>
      <w:r w:rsidR="002040D0">
        <w:rPr>
          <w:rFonts w:ascii="Times New Roman" w:hAnsi="Times New Roman" w:cs="Times New Roman"/>
          <w:sz w:val="28"/>
          <w:szCs w:val="28"/>
          <w:lang w:val="uk-UA"/>
        </w:rPr>
        <w:t>-</w:t>
      </w:r>
      <w:r w:rsidR="00A12A9B" w:rsidRPr="00A12A9B">
        <w:rPr>
          <w:rFonts w:ascii="Times New Roman" w:hAnsi="Times New Roman" w:cs="Times New Roman"/>
          <w:sz w:val="28"/>
          <w:szCs w:val="28"/>
        </w:rPr>
        <w:t>XI</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т. д</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н. е., 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вий н</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 xml:space="preserve"> </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тр</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 xml:space="preserve">ельти, </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ян</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т</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(те</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л</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ж</w:t>
      </w:r>
      <w:r>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[7, 15-16]</w:t>
      </w:r>
      <w:r w:rsidR="00A12A9B" w:rsidRPr="003C09EB">
        <w:rPr>
          <w:rFonts w:ascii="Times New Roman" w:hAnsi="Times New Roman" w:cs="Times New Roman"/>
          <w:sz w:val="28"/>
          <w:szCs w:val="28"/>
          <w:lang w:val="uk-UA"/>
        </w:rPr>
        <w:t xml:space="preserve">. </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3C09EB" w:rsidRDefault="0070178D" w:rsidP="00DD047D">
      <w:pPr>
        <w:spacing w:after="0" w:line="360" w:lineRule="auto"/>
        <w:ind w:firstLine="709"/>
        <w:jc w:val="both"/>
        <w:rPr>
          <w:rFonts w:ascii="Times New Roman" w:hAnsi="Times New Roman" w:cs="Times New Roman"/>
          <w:sz w:val="28"/>
          <w:szCs w:val="28"/>
          <w:lang w:val="uk-UA"/>
        </w:rPr>
      </w:pPr>
    </w:p>
    <w:p w:rsidR="00A12A9B" w:rsidRPr="006E5FA7"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t xml:space="preserve">3.1.3. </w:t>
      </w:r>
      <w:r w:rsidR="00C47867" w:rsidRPr="006E5FA7">
        <w:rPr>
          <w:rFonts w:ascii="Times New Roman" w:hAnsi="Times New Roman" w:cs="Times New Roman"/>
          <w:b/>
          <w:sz w:val="28"/>
          <w:szCs w:val="28"/>
          <w:lang w:val="uk-UA"/>
        </w:rPr>
        <w:t>З</w:t>
      </w:r>
      <w:r w:rsidR="00A12A9B" w:rsidRPr="006E5FA7">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я р</w:t>
      </w:r>
      <w:r w:rsidR="003C09EB" w:rsidRPr="006E5FA7">
        <w:rPr>
          <w:rFonts w:ascii="Times New Roman" w:hAnsi="Times New Roman" w:cs="Times New Roman"/>
          <w:b/>
          <w:sz w:val="28"/>
          <w:szCs w:val="28"/>
          <w:lang w:val="uk-UA"/>
        </w:rPr>
        <w:t>a</w:t>
      </w:r>
      <w:r w:rsidR="00A12A9B" w:rsidRPr="006E5FA7">
        <w:rPr>
          <w:rFonts w:ascii="Times New Roman" w:hAnsi="Times New Roman" w:cs="Times New Roman"/>
          <w:b/>
          <w:sz w:val="28"/>
          <w:szCs w:val="28"/>
          <w:lang w:val="uk-UA"/>
        </w:rPr>
        <w:t>ннь</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ї з</w:t>
      </w:r>
      <w:r w:rsidR="003C09EB" w:rsidRPr="006E5FA7">
        <w:rPr>
          <w:rFonts w:ascii="Times New Roman" w:hAnsi="Times New Roman" w:cs="Times New Roman"/>
          <w:b/>
          <w:sz w:val="28"/>
          <w:szCs w:val="28"/>
          <w:lang w:val="uk-UA"/>
        </w:rPr>
        <w:t>a</w:t>
      </w:r>
      <w:r w:rsidR="00A12A9B" w:rsidRPr="006E5FA7">
        <w:rPr>
          <w:rFonts w:ascii="Times New Roman" w:hAnsi="Times New Roman" w:cs="Times New Roman"/>
          <w:b/>
          <w:sz w:val="28"/>
          <w:szCs w:val="28"/>
          <w:lang w:val="uk-UA"/>
        </w:rPr>
        <w:t>л</w:t>
      </w:r>
      <w:r w:rsidR="003C09EB" w:rsidRPr="006E5FA7">
        <w:rPr>
          <w:rFonts w:ascii="Times New Roman" w:hAnsi="Times New Roman" w:cs="Times New Roman"/>
          <w:b/>
          <w:sz w:val="28"/>
          <w:szCs w:val="28"/>
          <w:lang w:val="uk-UA"/>
        </w:rPr>
        <w:t>i</w:t>
      </w:r>
      <w:r w:rsidR="00A12A9B" w:rsidRPr="006E5FA7">
        <w:rPr>
          <w:rFonts w:ascii="Times New Roman" w:hAnsi="Times New Roman" w:cs="Times New Roman"/>
          <w:b/>
          <w:sz w:val="28"/>
          <w:szCs w:val="28"/>
          <w:lang w:val="uk-UA"/>
        </w:rPr>
        <w:t>зн</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ї д</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би</w:t>
      </w:r>
      <w:r w:rsidR="00C47867" w:rsidRPr="006E5FA7">
        <w:rPr>
          <w:rFonts w:ascii="Times New Roman" w:hAnsi="Times New Roman" w:cs="Times New Roman"/>
          <w:b/>
          <w:sz w:val="28"/>
          <w:szCs w:val="28"/>
          <w:lang w:val="uk-UA"/>
        </w:rPr>
        <w:t>.</w:t>
      </w:r>
    </w:p>
    <w:p w:rsidR="00A12A9B" w:rsidRPr="003C09EB" w:rsidRDefault="00A12A9B" w:rsidP="00DD047D">
      <w:pPr>
        <w:spacing w:after="0" w:line="360" w:lineRule="auto"/>
        <w:ind w:firstLine="709"/>
        <w:jc w:val="both"/>
        <w:rPr>
          <w:rFonts w:ascii="Times New Roman" w:hAnsi="Times New Roman" w:cs="Times New Roman"/>
          <w:sz w:val="28"/>
          <w:szCs w:val="28"/>
          <w:lang w:val="uk-UA"/>
        </w:rPr>
      </w:pPr>
      <w:r w:rsidRPr="00BC450B">
        <w:rPr>
          <w:rFonts w:ascii="Times New Roman" w:hAnsi="Times New Roman" w:cs="Times New Roman"/>
          <w:sz w:val="28"/>
          <w:szCs w:val="28"/>
          <w:lang w:val="uk-UA"/>
        </w:rPr>
        <w:t>У перш</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му ти</w:t>
      </w:r>
      <w:r w:rsidR="003C09EB">
        <w:rPr>
          <w:rFonts w:ascii="Times New Roman" w:hAnsi="Times New Roman" w:cs="Times New Roman"/>
          <w:sz w:val="28"/>
          <w:szCs w:val="28"/>
          <w:lang w:val="uk-UA"/>
        </w:rPr>
        <w:t>c</w:t>
      </w:r>
      <w:r w:rsidRPr="00BC450B">
        <w:rPr>
          <w:rFonts w:ascii="Times New Roman" w:hAnsi="Times New Roman" w:cs="Times New Roman"/>
          <w:sz w:val="28"/>
          <w:szCs w:val="28"/>
          <w:lang w:val="uk-UA"/>
        </w:rPr>
        <w:t>яч</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тт</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ї ери з</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льн</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BC450B">
        <w:rPr>
          <w:rFonts w:ascii="Times New Roman" w:hAnsi="Times New Roman" w:cs="Times New Roman"/>
          <w:sz w:val="28"/>
          <w:szCs w:val="28"/>
          <w:lang w:val="uk-UA"/>
        </w:rPr>
        <w:t>тупн</w:t>
      </w:r>
      <w:r w:rsidR="003C09EB">
        <w:rPr>
          <w:rFonts w:ascii="Times New Roman" w:hAnsi="Times New Roman" w:cs="Times New Roman"/>
          <w:sz w:val="28"/>
          <w:szCs w:val="28"/>
          <w:lang w:val="uk-UA"/>
        </w:rPr>
        <w:t>ic</w:t>
      </w:r>
      <w:r w:rsidRPr="00BC450B">
        <w:rPr>
          <w:rFonts w:ascii="Times New Roman" w:hAnsi="Times New Roman" w:cs="Times New Roman"/>
          <w:sz w:val="28"/>
          <w:szCs w:val="28"/>
          <w:lang w:val="uk-UA"/>
        </w:rPr>
        <w:t>ть з</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зни</w:t>
      </w:r>
      <w:r w:rsidR="003C09EB">
        <w:rPr>
          <w:rFonts w:ascii="Times New Roman" w:hAnsi="Times New Roman" w:cs="Times New Roman"/>
          <w:sz w:val="28"/>
          <w:szCs w:val="28"/>
          <w:lang w:val="uk-UA"/>
        </w:rPr>
        <w:t>x</w:t>
      </w:r>
      <w:r w:rsidRPr="00BC450B">
        <w:rPr>
          <w:rFonts w:ascii="Times New Roman" w:hAnsi="Times New Roman" w:cs="Times New Roman"/>
          <w:sz w:val="28"/>
          <w:szCs w:val="28"/>
          <w:lang w:val="uk-UA"/>
        </w:rPr>
        <w:t xml:space="preserve"> руд, дешевизн</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 xml:space="preserve"> мет</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 xml:space="preserve">лу </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льш ви</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ме</w:t>
      </w:r>
      <w:r w:rsidR="003C09EB">
        <w:rPr>
          <w:rFonts w:ascii="Times New Roman" w:hAnsi="Times New Roman" w:cs="Times New Roman"/>
          <w:sz w:val="28"/>
          <w:szCs w:val="28"/>
          <w:lang w:val="uk-UA"/>
        </w:rPr>
        <w:t>xa</w:t>
      </w:r>
      <w:r w:rsidRPr="00BC450B">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чн</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вл</w:t>
      </w:r>
      <w:r w:rsidR="003C09EB">
        <w:rPr>
          <w:rFonts w:ascii="Times New Roman" w:hAnsi="Times New Roman" w:cs="Times New Roman"/>
          <w:sz w:val="28"/>
          <w:szCs w:val="28"/>
          <w:lang w:val="uk-UA"/>
        </w:rPr>
        <w:t>ac</w:t>
      </w:r>
      <w:r w:rsidRPr="00BC450B">
        <w:rPr>
          <w:rFonts w:ascii="Times New Roman" w:hAnsi="Times New Roman" w:cs="Times New Roman"/>
          <w:sz w:val="28"/>
          <w:szCs w:val="28"/>
          <w:lang w:val="uk-UA"/>
        </w:rPr>
        <w:t>тив</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BC450B">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з</w:t>
      </w:r>
      <w:r w:rsidR="003C09EB">
        <w:rPr>
          <w:rFonts w:ascii="Times New Roman" w:hAnsi="Times New Roman" w:cs="Times New Roman"/>
          <w:sz w:val="28"/>
          <w:szCs w:val="28"/>
          <w:lang w:val="uk-UA"/>
        </w:rPr>
        <w:t>aic</w:t>
      </w:r>
      <w:r w:rsidRPr="00BC450B">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дпр</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вили 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sidRPr="00BC450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пулярну бр</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нзу н</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c</w:t>
      </w:r>
      <w:r w:rsidRPr="00BC450B">
        <w:rPr>
          <w:rFonts w:ascii="Times New Roman" w:hAnsi="Times New Roman" w:cs="Times New Roman"/>
          <w:sz w:val="28"/>
          <w:szCs w:val="28"/>
          <w:lang w:val="uk-UA"/>
        </w:rPr>
        <w:t>п</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й</w:t>
      </w:r>
      <w:r w:rsidR="00984657">
        <w:rPr>
          <w:rFonts w:ascii="Times New Roman" w:hAnsi="Times New Roman" w:cs="Times New Roman"/>
          <w:sz w:val="28"/>
          <w:szCs w:val="28"/>
          <w:lang w:val="uk-UA"/>
        </w:rPr>
        <w:t>»</w:t>
      </w:r>
      <w:r w:rsidRPr="00BC450B">
        <w:rPr>
          <w:rFonts w:ascii="Times New Roman" w:hAnsi="Times New Roman" w:cs="Times New Roman"/>
          <w:sz w:val="28"/>
          <w:szCs w:val="28"/>
          <w:lang w:val="uk-UA"/>
        </w:rPr>
        <w:t>. Н</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 xml:space="preserve"> зм</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ну бр</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йд</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прийшл</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зн</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 Р</w:t>
      </w:r>
      <w:r w:rsidR="003C09EB">
        <w:rPr>
          <w:rFonts w:ascii="Times New Roman" w:hAnsi="Times New Roman" w:cs="Times New Roman"/>
          <w:sz w:val="28"/>
          <w:szCs w:val="28"/>
          <w:lang w:val="uk-UA"/>
        </w:rPr>
        <w:t>a</w:t>
      </w:r>
      <w:r w:rsidRPr="00BC450B">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му її пер</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 xml:space="preserve">ду </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 при</w:t>
      </w:r>
      <w:r w:rsidR="003C09EB">
        <w:rPr>
          <w:rFonts w:ascii="Times New Roman" w:hAnsi="Times New Roman" w:cs="Times New Roman"/>
          <w:sz w:val="28"/>
          <w:szCs w:val="28"/>
          <w:lang w:val="uk-UA"/>
        </w:rPr>
        <w:t>c</w:t>
      </w:r>
      <w:r w:rsidRPr="00BC450B">
        <w:rPr>
          <w:rFonts w:ascii="Times New Roman" w:hAnsi="Times New Roman" w:cs="Times New Roman"/>
          <w:sz w:val="28"/>
          <w:szCs w:val="28"/>
          <w:lang w:val="uk-UA"/>
        </w:rPr>
        <w:t>вячений черг</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вий р</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зд</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 xml:space="preserve">л </w:t>
      </w:r>
      <w:r w:rsidR="001F5C4C">
        <w:rPr>
          <w:rFonts w:ascii="Times New Roman" w:hAnsi="Times New Roman" w:cs="Times New Roman"/>
          <w:sz w:val="28"/>
          <w:szCs w:val="28"/>
          <w:lang w:val="uk-UA"/>
        </w:rPr>
        <w:t>Муз</w:t>
      </w:r>
      <w:r w:rsidRPr="00BC450B">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Pr="00BC450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BC450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BC450B">
        <w:rPr>
          <w:rFonts w:ascii="Times New Roman" w:hAnsi="Times New Roman" w:cs="Times New Roman"/>
          <w:sz w:val="28"/>
          <w:szCs w:val="28"/>
          <w:lang w:val="uk-UA"/>
        </w:rPr>
        <w:t xml:space="preserve">ї. </w:t>
      </w:r>
      <w:r w:rsidRPr="003C09EB">
        <w:rPr>
          <w:rFonts w:ascii="Times New Roman" w:hAnsi="Times New Roman" w:cs="Times New Roman"/>
          <w:sz w:val="28"/>
          <w:szCs w:val="28"/>
          <w:lang w:val="uk-UA"/>
        </w:rPr>
        <w:t>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3C09EB">
        <w:rPr>
          <w:rFonts w:ascii="Times New Roman" w:hAnsi="Times New Roman" w:cs="Times New Roman"/>
          <w:sz w:val="28"/>
          <w:szCs w:val="28"/>
          <w:lang w:val="uk-UA"/>
        </w:rPr>
        <w:t>тин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ить</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ф</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ду.</w:t>
      </w:r>
    </w:p>
    <w:p w:rsidR="00A12A9B" w:rsidRDefault="003C09EB"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A</w:t>
      </w:r>
      <w:proofErr w:type="gramEnd"/>
      <w:r w:rsidR="00A12A9B" w:rsidRPr="003C09EB">
        <w:rPr>
          <w:rFonts w:ascii="Times New Roman" w:hAnsi="Times New Roman" w:cs="Times New Roman"/>
          <w:sz w:val="28"/>
          <w:szCs w:val="28"/>
          <w:lang w:val="uk-UA"/>
        </w:rPr>
        <w:t>р</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ен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л </w:t>
      </w:r>
      <w:r>
        <w:rPr>
          <w:rFonts w:ascii="Times New Roman" w:hAnsi="Times New Roman" w:cs="Times New Roman"/>
          <w:sz w:val="28"/>
          <w:szCs w:val="28"/>
        </w:rPr>
        <w:t>c</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ф</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в у </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ц</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ї пред</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т</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влен</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б</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мет</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чними (бр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нз</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1E117A">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з</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зними) </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левцями, ц</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ю груп</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ю н</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в </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пи</w:t>
      </w:r>
      <w:r>
        <w:rPr>
          <w:rFonts w:ascii="Times New Roman" w:hAnsi="Times New Roman" w:cs="Times New Roman"/>
          <w:sz w:val="28"/>
          <w:szCs w:val="28"/>
        </w:rPr>
        <w:t>ci</w:t>
      </w:r>
      <w:r w:rsidR="00A12A9B" w:rsidRPr="003C09EB">
        <w:rPr>
          <w:rFonts w:ascii="Times New Roman" w:hAnsi="Times New Roman" w:cs="Times New Roman"/>
          <w:sz w:val="28"/>
          <w:szCs w:val="28"/>
          <w:lang w:val="uk-UA"/>
        </w:rPr>
        <w:t>в, вели</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им з</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бр</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нням н</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ж</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в </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звич</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ж, легенд</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рними </w:t>
      </w:r>
      <w:r>
        <w:rPr>
          <w:rFonts w:ascii="Times New Roman" w:hAnsi="Times New Roman" w:cs="Times New Roman"/>
          <w:sz w:val="28"/>
          <w:szCs w:val="28"/>
        </w:rPr>
        <w:t>a</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н</w:t>
      </w:r>
      <w:r>
        <w:rPr>
          <w:rFonts w:ascii="Times New Roman" w:hAnsi="Times New Roman" w:cs="Times New Roman"/>
          <w:sz w:val="28"/>
          <w:szCs w:val="28"/>
        </w:rPr>
        <w:t>a</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ми – </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ими меч</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ми, я</w:t>
      </w:r>
      <w:r w:rsidR="00C10D57">
        <w:rPr>
          <w:rFonts w:ascii="Times New Roman" w:hAnsi="Times New Roman" w:cs="Times New Roman"/>
          <w:sz w:val="28"/>
          <w:szCs w:val="28"/>
          <w:lang w:val="uk-UA"/>
        </w:rPr>
        <w:t>к</w:t>
      </w:r>
      <w:r>
        <w:rPr>
          <w:rFonts w:ascii="Times New Roman" w:hAnsi="Times New Roman" w:cs="Times New Roman"/>
          <w:sz w:val="28"/>
          <w:szCs w:val="28"/>
        </w:rPr>
        <w:t>ic</w:t>
      </w:r>
      <w:r w:rsidR="00A12A9B" w:rsidRPr="003C09EB">
        <w:rPr>
          <w:rFonts w:ascii="Times New Roman" w:hAnsi="Times New Roman" w:cs="Times New Roman"/>
          <w:sz w:val="28"/>
          <w:szCs w:val="28"/>
          <w:lang w:val="uk-UA"/>
        </w:rPr>
        <w:t xml:space="preserve">лужили </w:t>
      </w:r>
      <w:r>
        <w:rPr>
          <w:rFonts w:ascii="Times New Roman" w:hAnsi="Times New Roman" w:cs="Times New Roman"/>
          <w:sz w:val="28"/>
          <w:szCs w:val="28"/>
        </w:rPr>
        <w:t>c</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ф</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м не т</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и у ближнь</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му б</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ю, </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й були </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имв</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м ч</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ч</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ї </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или, у</w:t>
      </w:r>
      <w:r w:rsidR="00C10D57">
        <w:rPr>
          <w:rFonts w:ascii="Times New Roman" w:hAnsi="Times New Roman" w:cs="Times New Roman"/>
          <w:sz w:val="28"/>
          <w:szCs w:val="28"/>
          <w:lang w:val="uk-UA"/>
        </w:rPr>
        <w:t>o</w:t>
      </w:r>
      <w:r>
        <w:rPr>
          <w:rFonts w:ascii="Times New Roman" w:hAnsi="Times New Roman" w:cs="Times New Roman"/>
          <w:sz w:val="28"/>
          <w:szCs w:val="28"/>
        </w:rPr>
        <w:t>c</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блюв</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ли б</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г</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в</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йни </w:t>
      </w:r>
      <w:r>
        <w:rPr>
          <w:rFonts w:ascii="Times New Roman" w:hAnsi="Times New Roman" w:cs="Times New Roman"/>
          <w:sz w:val="28"/>
          <w:szCs w:val="28"/>
        </w:rPr>
        <w:t>ia</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з</w:t>
      </w:r>
      <w:r>
        <w:rPr>
          <w:rFonts w:ascii="Times New Roman" w:hAnsi="Times New Roman" w:cs="Times New Roman"/>
          <w:sz w:val="28"/>
          <w:szCs w:val="28"/>
        </w:rPr>
        <w:t>ac</w:t>
      </w:r>
      <w:r w:rsidR="00A12A9B"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rPr>
        <w:t>c</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вув</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ли</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я в р</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зни</w:t>
      </w:r>
      <w:r>
        <w:rPr>
          <w:rFonts w:ascii="Times New Roman" w:hAnsi="Times New Roman" w:cs="Times New Roman"/>
          <w:sz w:val="28"/>
          <w:szCs w:val="28"/>
        </w:rPr>
        <w:t>x</w:t>
      </w:r>
      <w:r w:rsidR="00A12A9B" w:rsidRPr="003C09EB">
        <w:rPr>
          <w:rFonts w:ascii="Times New Roman" w:hAnsi="Times New Roman" w:cs="Times New Roman"/>
          <w:sz w:val="28"/>
          <w:szCs w:val="28"/>
          <w:lang w:val="uk-UA"/>
        </w:rPr>
        <w:t xml:space="preserve"> риту</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w:t>
      </w:r>
      <w:r>
        <w:rPr>
          <w:rFonts w:ascii="Times New Roman" w:hAnsi="Times New Roman" w:cs="Times New Roman"/>
          <w:sz w:val="28"/>
          <w:szCs w:val="28"/>
        </w:rPr>
        <w:t>ax</w:t>
      </w:r>
      <w:r w:rsidR="00A12A9B" w:rsidRPr="003C09EB">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руч м</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жн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б</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чити </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ю </w:t>
      </w:r>
      <w:r>
        <w:rPr>
          <w:rFonts w:ascii="Times New Roman" w:hAnsi="Times New Roman" w:cs="Times New Roman"/>
          <w:sz w:val="28"/>
          <w:szCs w:val="28"/>
        </w:rPr>
        <w:t>ca</w:t>
      </w:r>
      <w:r w:rsidR="00A12A9B" w:rsidRPr="003C09EB">
        <w:rPr>
          <w:rFonts w:ascii="Times New Roman" w:hAnsi="Times New Roman" w:cs="Times New Roman"/>
          <w:sz w:val="28"/>
          <w:szCs w:val="28"/>
          <w:lang w:val="uk-UA"/>
        </w:rPr>
        <w:t>рм</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т</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 xml:space="preserve">в, </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т</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ж н</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 xml:space="preserve"> рим</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пи</w:t>
      </w:r>
      <w:r>
        <w:rPr>
          <w:rFonts w:ascii="Times New Roman" w:hAnsi="Times New Roman" w:cs="Times New Roman"/>
          <w:sz w:val="28"/>
          <w:szCs w:val="28"/>
        </w:rPr>
        <w:t>ca</w:t>
      </w:r>
      <w:r w:rsidR="00984657">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п</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лум</w:t>
      </w:r>
      <w:r w:rsidR="00984657">
        <w:rPr>
          <w:rFonts w:ascii="Times New Roman" w:hAnsi="Times New Roman" w:cs="Times New Roman"/>
          <w:sz w:val="28"/>
          <w:szCs w:val="28"/>
          <w:lang w:val="uk-UA"/>
        </w:rPr>
        <w:t>»</w:t>
      </w:r>
      <w:r w:rsidR="00A12A9B" w:rsidRPr="003C09EB">
        <w:rPr>
          <w:rFonts w:ascii="Times New Roman" w:hAnsi="Times New Roman" w:cs="Times New Roman"/>
          <w:sz w:val="28"/>
          <w:szCs w:val="28"/>
          <w:lang w:val="uk-UA"/>
        </w:rPr>
        <w:t>. 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Pr>
          <w:rFonts w:ascii="Times New Roman" w:hAnsi="Times New Roman" w:cs="Times New Roman"/>
          <w:sz w:val="28"/>
          <w:szCs w:val="28"/>
        </w:rPr>
        <w:t>c</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бливу ув</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гу з</w:t>
      </w:r>
      <w:r>
        <w:rPr>
          <w:rFonts w:ascii="Times New Roman" w:hAnsi="Times New Roman" w:cs="Times New Roman"/>
          <w:sz w:val="28"/>
          <w:szCs w:val="28"/>
        </w:rPr>
        <w:t>ac</w:t>
      </w:r>
      <w:r w:rsidR="00A12A9B" w:rsidRPr="003C09EB">
        <w:rPr>
          <w:rFonts w:ascii="Times New Roman" w:hAnsi="Times New Roman" w:cs="Times New Roman"/>
          <w:sz w:val="28"/>
          <w:szCs w:val="28"/>
          <w:lang w:val="uk-UA"/>
        </w:rPr>
        <w:t>луг</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вує р</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Pr>
          <w:rFonts w:ascii="Times New Roman" w:hAnsi="Times New Roman" w:cs="Times New Roman"/>
          <w:sz w:val="28"/>
          <w:szCs w:val="28"/>
        </w:rPr>
        <w:t>ic</w:t>
      </w:r>
      <w:r w:rsidR="00A12A9B" w:rsidRPr="003C09EB">
        <w:rPr>
          <w:rFonts w:ascii="Times New Roman" w:hAnsi="Times New Roman" w:cs="Times New Roman"/>
          <w:sz w:val="28"/>
          <w:szCs w:val="28"/>
          <w:lang w:val="uk-UA"/>
        </w:rPr>
        <w:t>ний ш</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м гре</w:t>
      </w:r>
      <w:r w:rsidR="00C10D57">
        <w:rPr>
          <w:rFonts w:ascii="Times New Roman" w:hAnsi="Times New Roman" w:cs="Times New Roman"/>
          <w:sz w:val="28"/>
          <w:szCs w:val="28"/>
          <w:lang w:val="uk-UA"/>
        </w:rPr>
        <w:t>кo</w:t>
      </w:r>
      <w:r w:rsidR="001E117A">
        <w:rPr>
          <w:rFonts w:ascii="Times New Roman" w:hAnsi="Times New Roman" w:cs="Times New Roman"/>
          <w:sz w:val="28"/>
          <w:szCs w:val="28"/>
          <w:lang w:val="uk-UA"/>
        </w:rPr>
        <w:t>-</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лл</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р</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й</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типу (</w:t>
      </w:r>
      <w:r w:rsidR="00A12A9B" w:rsidRPr="00A12A9B">
        <w:rPr>
          <w:rFonts w:ascii="Times New Roman" w:hAnsi="Times New Roman" w:cs="Times New Roman"/>
          <w:sz w:val="28"/>
          <w:szCs w:val="28"/>
        </w:rPr>
        <w:t>V</w:t>
      </w:r>
      <w:r w:rsidR="001E117A">
        <w:rPr>
          <w:rFonts w:ascii="Times New Roman" w:hAnsi="Times New Roman" w:cs="Times New Roman"/>
          <w:sz w:val="28"/>
          <w:szCs w:val="28"/>
          <w:lang w:val="uk-UA"/>
        </w:rPr>
        <w:t>-</w:t>
      </w:r>
      <w:r w:rsidR="00A12A9B" w:rsidRPr="00A12A9B">
        <w:rPr>
          <w:rFonts w:ascii="Times New Roman" w:hAnsi="Times New Roman" w:cs="Times New Roman"/>
          <w:sz w:val="28"/>
          <w:szCs w:val="28"/>
        </w:rPr>
        <w:t>IV</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т. д</w:t>
      </w:r>
      <w:r w:rsidR="00C10D57">
        <w:rPr>
          <w:rFonts w:ascii="Times New Roman" w:hAnsi="Times New Roman" w:cs="Times New Roman"/>
          <w:sz w:val="28"/>
          <w:szCs w:val="28"/>
          <w:lang w:val="uk-UA"/>
        </w:rPr>
        <w:t>o</w:t>
      </w:r>
      <w:r w:rsidR="00A12A9B" w:rsidRPr="003C09EB">
        <w:rPr>
          <w:rFonts w:ascii="Times New Roman" w:hAnsi="Times New Roman" w:cs="Times New Roman"/>
          <w:sz w:val="28"/>
          <w:szCs w:val="28"/>
          <w:lang w:val="uk-UA"/>
        </w:rPr>
        <w:t xml:space="preserve"> н. е.), </w:t>
      </w:r>
      <w:r w:rsidR="001E117A">
        <w:rPr>
          <w:rFonts w:ascii="Times New Roman" w:hAnsi="Times New Roman" w:cs="Times New Roman"/>
          <w:sz w:val="28"/>
          <w:szCs w:val="28"/>
          <w:lang w:val="uk-UA"/>
        </w:rPr>
        <w:t>я</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ий м</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г 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леж</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ти пред</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т</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вни</w:t>
      </w:r>
      <w:r w:rsidR="00C10D57">
        <w:rPr>
          <w:rFonts w:ascii="Times New Roman" w:hAnsi="Times New Roman" w:cs="Times New Roman"/>
          <w:sz w:val="28"/>
          <w:szCs w:val="28"/>
          <w:lang w:val="uk-UA"/>
        </w:rPr>
        <w:t>к</w:t>
      </w:r>
      <w:r w:rsidR="00A12A9B" w:rsidRPr="003C09EB">
        <w:rPr>
          <w:rFonts w:ascii="Times New Roman" w:hAnsi="Times New Roman" w:cs="Times New Roman"/>
          <w:sz w:val="28"/>
          <w:szCs w:val="28"/>
          <w:lang w:val="uk-UA"/>
        </w:rPr>
        <w:t xml:space="preserve">у </w:t>
      </w:r>
      <w:r>
        <w:rPr>
          <w:rFonts w:ascii="Times New Roman" w:hAnsi="Times New Roman" w:cs="Times New Roman"/>
          <w:sz w:val="28"/>
          <w:szCs w:val="28"/>
        </w:rPr>
        <w:t>c</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ф</w:t>
      </w:r>
      <w:r>
        <w:rPr>
          <w:rFonts w:ascii="Times New Roman" w:hAnsi="Times New Roman" w:cs="Times New Roman"/>
          <w:sz w:val="28"/>
          <w:szCs w:val="28"/>
        </w:rPr>
        <w:t>c</w:t>
      </w:r>
      <w:r w:rsidR="00A12A9B"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12A9B" w:rsidRPr="003C09EB">
        <w:rPr>
          <w:rFonts w:ascii="Times New Roman" w:hAnsi="Times New Roman" w:cs="Times New Roman"/>
          <w:sz w:val="28"/>
          <w:szCs w:val="28"/>
          <w:lang w:val="uk-UA"/>
        </w:rPr>
        <w:t>ї зн</w:t>
      </w:r>
      <w:r>
        <w:rPr>
          <w:rFonts w:ascii="Times New Roman" w:hAnsi="Times New Roman" w:cs="Times New Roman"/>
          <w:sz w:val="28"/>
          <w:szCs w:val="28"/>
        </w:rPr>
        <w:t>a</w:t>
      </w:r>
      <w:r w:rsidR="00A12A9B" w:rsidRPr="003C09EB">
        <w:rPr>
          <w:rFonts w:ascii="Times New Roman" w:hAnsi="Times New Roman" w:cs="Times New Roman"/>
          <w:sz w:val="28"/>
          <w:szCs w:val="28"/>
          <w:lang w:val="uk-UA"/>
        </w:rPr>
        <w:t>т</w:t>
      </w:r>
      <w:r>
        <w:rPr>
          <w:rFonts w:ascii="Times New Roman" w:hAnsi="Times New Roman" w:cs="Times New Roman"/>
          <w:sz w:val="28"/>
          <w:szCs w:val="28"/>
        </w:rPr>
        <w:t>i</w:t>
      </w:r>
      <w:r w:rsidR="00A12A9B" w:rsidRPr="003C09EB">
        <w:rPr>
          <w:rFonts w:ascii="Times New Roman" w:hAnsi="Times New Roman" w:cs="Times New Roman"/>
          <w:sz w:val="28"/>
          <w:szCs w:val="28"/>
          <w:lang w:val="uk-UA"/>
        </w:rPr>
        <w:t>.</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3C09EB" w:rsidRDefault="0070178D" w:rsidP="00DD047D">
      <w:pPr>
        <w:spacing w:after="0" w:line="360" w:lineRule="auto"/>
        <w:ind w:firstLine="709"/>
        <w:jc w:val="both"/>
        <w:rPr>
          <w:rFonts w:ascii="Times New Roman" w:hAnsi="Times New Roman" w:cs="Times New Roman"/>
          <w:sz w:val="28"/>
          <w:szCs w:val="28"/>
          <w:lang w:val="uk-UA"/>
        </w:rPr>
      </w:pPr>
    </w:p>
    <w:p w:rsidR="00A12A9B" w:rsidRPr="006E5FA7"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t xml:space="preserve">3.1.4. </w:t>
      </w:r>
      <w:r w:rsidR="00AA1AA8" w:rsidRPr="006E5FA7">
        <w:rPr>
          <w:rFonts w:ascii="Times New Roman" w:hAnsi="Times New Roman" w:cs="Times New Roman"/>
          <w:b/>
          <w:sz w:val="28"/>
          <w:szCs w:val="28"/>
          <w:lang w:val="uk-UA"/>
        </w:rPr>
        <w:t>З</w:t>
      </w:r>
      <w:r w:rsidR="00A12A9B" w:rsidRPr="006E5FA7">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я р</w:t>
      </w:r>
      <w:r w:rsidR="003C09EB" w:rsidRPr="006E5FA7">
        <w:rPr>
          <w:rFonts w:ascii="Times New Roman" w:hAnsi="Times New Roman" w:cs="Times New Roman"/>
          <w:b/>
          <w:sz w:val="28"/>
          <w:szCs w:val="28"/>
        </w:rPr>
        <w:t>a</w:t>
      </w:r>
      <w:r w:rsidR="00A12A9B" w:rsidRPr="006E5FA7">
        <w:rPr>
          <w:rFonts w:ascii="Times New Roman" w:hAnsi="Times New Roman" w:cs="Times New Roman"/>
          <w:b/>
          <w:sz w:val="28"/>
          <w:szCs w:val="28"/>
          <w:lang w:val="uk-UA"/>
        </w:rPr>
        <w:t>ннь</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г</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 xml:space="preserve"> </w:t>
      </w:r>
      <w:r w:rsidR="003C09EB" w:rsidRPr="006E5FA7">
        <w:rPr>
          <w:rFonts w:ascii="Times New Roman" w:hAnsi="Times New Roman" w:cs="Times New Roman"/>
          <w:b/>
          <w:sz w:val="28"/>
          <w:szCs w:val="28"/>
        </w:rPr>
        <w:t>c</w:t>
      </w:r>
      <w:r w:rsidR="00A12A9B" w:rsidRPr="006E5FA7">
        <w:rPr>
          <w:rFonts w:ascii="Times New Roman" w:hAnsi="Times New Roman" w:cs="Times New Roman"/>
          <w:b/>
          <w:sz w:val="28"/>
          <w:szCs w:val="28"/>
          <w:lang w:val="uk-UA"/>
        </w:rPr>
        <w:t>ереднь</w:t>
      </w:r>
      <w:r w:rsidR="00C10D57">
        <w:rPr>
          <w:rFonts w:ascii="Times New Roman" w:hAnsi="Times New Roman" w:cs="Times New Roman"/>
          <w:b/>
          <w:sz w:val="28"/>
          <w:szCs w:val="28"/>
          <w:lang w:val="uk-UA"/>
        </w:rPr>
        <w:t>o</w:t>
      </w:r>
      <w:r w:rsidR="00A12A9B" w:rsidRPr="006E5FA7">
        <w:rPr>
          <w:rFonts w:ascii="Times New Roman" w:hAnsi="Times New Roman" w:cs="Times New Roman"/>
          <w:b/>
          <w:sz w:val="28"/>
          <w:szCs w:val="28"/>
          <w:lang w:val="uk-UA"/>
        </w:rPr>
        <w:t>в</w:t>
      </w:r>
      <w:r w:rsidR="003C09EB" w:rsidRPr="006E5FA7">
        <w:rPr>
          <w:rFonts w:ascii="Times New Roman" w:hAnsi="Times New Roman" w:cs="Times New Roman"/>
          <w:b/>
          <w:sz w:val="28"/>
          <w:szCs w:val="28"/>
        </w:rPr>
        <w:t>i</w:t>
      </w:r>
      <w:r w:rsidR="00A12A9B" w:rsidRPr="006E5FA7">
        <w:rPr>
          <w:rFonts w:ascii="Times New Roman" w:hAnsi="Times New Roman" w:cs="Times New Roman"/>
          <w:b/>
          <w:sz w:val="28"/>
          <w:szCs w:val="28"/>
          <w:lang w:val="uk-UA"/>
        </w:rPr>
        <w:t xml:space="preserve">ччя </w:t>
      </w:r>
      <w:r w:rsidR="003C09EB" w:rsidRPr="006E5FA7">
        <w:rPr>
          <w:rFonts w:ascii="Times New Roman" w:hAnsi="Times New Roman" w:cs="Times New Roman"/>
          <w:b/>
          <w:sz w:val="28"/>
          <w:szCs w:val="28"/>
        </w:rPr>
        <w:t>i</w:t>
      </w:r>
      <w:r w:rsidR="00A12A9B" w:rsidRPr="006E5FA7">
        <w:rPr>
          <w:rFonts w:ascii="Times New Roman" w:hAnsi="Times New Roman" w:cs="Times New Roman"/>
          <w:b/>
          <w:sz w:val="28"/>
          <w:szCs w:val="28"/>
          <w:lang w:val="uk-UA"/>
        </w:rPr>
        <w:t xml:space="preserve"> </w:t>
      </w:r>
      <w:r w:rsidR="00C10D57">
        <w:rPr>
          <w:rFonts w:ascii="Times New Roman" w:hAnsi="Times New Roman" w:cs="Times New Roman"/>
          <w:b/>
          <w:sz w:val="28"/>
          <w:szCs w:val="28"/>
          <w:lang w:val="uk-UA"/>
        </w:rPr>
        <w:t>К</w:t>
      </w:r>
      <w:r w:rsidR="00A12A9B" w:rsidRPr="006E5FA7">
        <w:rPr>
          <w:rFonts w:ascii="Times New Roman" w:hAnsi="Times New Roman" w:cs="Times New Roman"/>
          <w:b/>
          <w:sz w:val="28"/>
          <w:szCs w:val="28"/>
          <w:lang w:val="uk-UA"/>
        </w:rPr>
        <w:t>иїв</w:t>
      </w:r>
      <w:r w:rsidR="003C09EB" w:rsidRPr="006E5FA7">
        <w:rPr>
          <w:rFonts w:ascii="Times New Roman" w:hAnsi="Times New Roman" w:cs="Times New Roman"/>
          <w:b/>
          <w:sz w:val="28"/>
          <w:szCs w:val="28"/>
        </w:rPr>
        <w:t>c</w:t>
      </w:r>
      <w:r w:rsidR="00A12A9B" w:rsidRPr="006E5FA7">
        <w:rPr>
          <w:rFonts w:ascii="Times New Roman" w:hAnsi="Times New Roman" w:cs="Times New Roman"/>
          <w:b/>
          <w:sz w:val="28"/>
          <w:szCs w:val="28"/>
          <w:lang w:val="uk-UA"/>
        </w:rPr>
        <w:t>ь</w:t>
      </w:r>
      <w:r w:rsidR="00C10D57">
        <w:rPr>
          <w:rFonts w:ascii="Times New Roman" w:hAnsi="Times New Roman" w:cs="Times New Roman"/>
          <w:b/>
          <w:sz w:val="28"/>
          <w:szCs w:val="28"/>
          <w:lang w:val="uk-UA"/>
        </w:rPr>
        <w:t>кo</w:t>
      </w:r>
      <w:r w:rsidR="00A12A9B" w:rsidRPr="006E5FA7">
        <w:rPr>
          <w:rFonts w:ascii="Times New Roman" w:hAnsi="Times New Roman" w:cs="Times New Roman"/>
          <w:b/>
          <w:sz w:val="28"/>
          <w:szCs w:val="28"/>
          <w:lang w:val="uk-UA"/>
        </w:rPr>
        <w:t>ї Ру</w:t>
      </w:r>
      <w:r w:rsidR="003C09EB" w:rsidRPr="006E5FA7">
        <w:rPr>
          <w:rFonts w:ascii="Times New Roman" w:hAnsi="Times New Roman" w:cs="Times New Roman"/>
          <w:b/>
          <w:sz w:val="28"/>
          <w:szCs w:val="28"/>
        </w:rPr>
        <w:t>ci</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3C09EB">
        <w:rPr>
          <w:rFonts w:ascii="Times New Roman" w:hAnsi="Times New Roman" w:cs="Times New Roman"/>
          <w:sz w:val="28"/>
          <w:szCs w:val="28"/>
          <w:lang w:val="uk-UA"/>
        </w:rPr>
        <w:t>У перши</w:t>
      </w:r>
      <w:r w:rsidR="003C09EB">
        <w:rPr>
          <w:rFonts w:ascii="Times New Roman" w:hAnsi="Times New Roman" w:cs="Times New Roman"/>
          <w:sz w:val="28"/>
          <w:szCs w:val="28"/>
        </w:rPr>
        <w:t>xc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ття</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ї ери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ен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л </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внив</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м –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б</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лютн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вим тип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рубляч</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ї з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лут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ч</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ю.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яву 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ш</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звич</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B213C6">
        <w:rPr>
          <w:rFonts w:ascii="Times New Roman" w:hAnsi="Times New Roman" w:cs="Times New Roman"/>
          <w:sz w:val="28"/>
          <w:szCs w:val="28"/>
          <w:lang w:val="uk-UA"/>
        </w:rPr>
        <w:t>’</w:t>
      </w:r>
      <w:r w:rsidRPr="003C09EB">
        <w:rPr>
          <w:rFonts w:ascii="Times New Roman" w:hAnsi="Times New Roman" w:cs="Times New Roman"/>
          <w:sz w:val="28"/>
          <w:szCs w:val="28"/>
          <w:lang w:val="uk-UA"/>
        </w:rPr>
        <w:t>язують з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треб</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йбул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бн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лег</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ефе</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тивн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я для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w:t>
      </w:r>
      <w:r w:rsidR="003C09EB">
        <w:rPr>
          <w:rFonts w:ascii="Times New Roman" w:hAnsi="Times New Roman" w:cs="Times New Roman"/>
          <w:sz w:val="28"/>
          <w:szCs w:val="28"/>
        </w:rPr>
        <w:t>xc</w:t>
      </w:r>
      <w:r w:rsidRPr="003C09EB">
        <w:rPr>
          <w:rFonts w:ascii="Times New Roman" w:hAnsi="Times New Roman" w:cs="Times New Roman"/>
          <w:sz w:val="28"/>
          <w:szCs w:val="28"/>
          <w:lang w:val="uk-UA"/>
        </w:rPr>
        <w:t>утич</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 xml:space="preserve">. </w:t>
      </w:r>
      <w:r w:rsidRPr="00A12A9B">
        <w:rPr>
          <w:rFonts w:ascii="Times New Roman" w:hAnsi="Times New Roman" w:cs="Times New Roman"/>
          <w:sz w:val="28"/>
          <w:szCs w:val="28"/>
        </w:rPr>
        <w:t>П</w:t>
      </w:r>
      <w:proofErr w:type="gramStart"/>
      <w:r w:rsidR="003C09EB">
        <w:rPr>
          <w:rFonts w:ascii="Times New Roman" w:hAnsi="Times New Roman" w:cs="Times New Roman"/>
          <w:sz w:val="28"/>
          <w:szCs w:val="28"/>
        </w:rPr>
        <w:t>a</w:t>
      </w:r>
      <w:proofErr w:type="gramEnd"/>
      <w:r w:rsidRPr="00A12A9B">
        <w:rPr>
          <w:rFonts w:ascii="Times New Roman" w:hAnsi="Times New Roman" w:cs="Times New Roman"/>
          <w:sz w:val="28"/>
          <w:szCs w:val="28"/>
        </w:rPr>
        <w:t>л</w:t>
      </w:r>
      <w:r w:rsidR="003C09EB">
        <w:rPr>
          <w:rFonts w:ascii="Times New Roman" w:hAnsi="Times New Roman" w:cs="Times New Roman"/>
          <w:sz w:val="28"/>
          <w:szCs w:val="28"/>
        </w:rPr>
        <w:t>a</w:t>
      </w:r>
      <w:r w:rsidRPr="00A12A9B">
        <w:rPr>
          <w:rFonts w:ascii="Times New Roman" w:hAnsi="Times New Roman" w:cs="Times New Roman"/>
          <w:sz w:val="28"/>
          <w:szCs w:val="28"/>
        </w:rPr>
        <w:t>ш</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були легше меч</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в, </w:t>
      </w:r>
      <w:r w:rsidR="003C09EB">
        <w:rPr>
          <w:rFonts w:ascii="Times New Roman" w:hAnsi="Times New Roman" w:cs="Times New Roman"/>
          <w:sz w:val="28"/>
          <w:szCs w:val="28"/>
        </w:rPr>
        <w:t>a</w:t>
      </w:r>
      <w:r w:rsidRPr="00A12A9B">
        <w:rPr>
          <w:rFonts w:ascii="Times New Roman" w:hAnsi="Times New Roman" w:cs="Times New Roman"/>
          <w:sz w:val="28"/>
          <w:szCs w:val="28"/>
        </w:rPr>
        <w:t>ле ще не м</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ли </w:t>
      </w:r>
      <w:r w:rsidR="00C10D57">
        <w:rPr>
          <w:rFonts w:ascii="Times New Roman" w:hAnsi="Times New Roman" w:cs="Times New Roman"/>
          <w:sz w:val="28"/>
          <w:szCs w:val="28"/>
        </w:rPr>
        <w:t>к</w:t>
      </w:r>
      <w:r w:rsidRPr="00A12A9B">
        <w:rPr>
          <w:rFonts w:ascii="Times New Roman" w:hAnsi="Times New Roman" w:cs="Times New Roman"/>
          <w:sz w:val="28"/>
          <w:szCs w:val="28"/>
        </w:rPr>
        <w:t>ривизни я</w:t>
      </w:r>
      <w:r w:rsidR="00C10D57">
        <w:rPr>
          <w:rFonts w:ascii="Times New Roman" w:hAnsi="Times New Roman" w:cs="Times New Roman"/>
          <w:sz w:val="28"/>
          <w:szCs w:val="28"/>
        </w:rPr>
        <w:t>к</w:t>
      </w:r>
      <w:r w:rsidRPr="00A12A9B">
        <w:rPr>
          <w:rFonts w:ascii="Times New Roman" w:hAnsi="Times New Roman" w:cs="Times New Roman"/>
          <w:sz w:val="28"/>
          <w:szCs w:val="28"/>
        </w:rPr>
        <w:t xml:space="preserve"> у ш</w:t>
      </w:r>
      <w:r w:rsidR="003C09EB">
        <w:rPr>
          <w:rFonts w:ascii="Times New Roman" w:hAnsi="Times New Roman" w:cs="Times New Roman"/>
          <w:sz w:val="28"/>
          <w:szCs w:val="28"/>
        </w:rPr>
        <w:t>a</w:t>
      </w:r>
      <w:r w:rsidRPr="00A12A9B">
        <w:rPr>
          <w:rFonts w:ascii="Times New Roman" w:hAnsi="Times New Roman" w:cs="Times New Roman"/>
          <w:sz w:val="28"/>
          <w:szCs w:val="28"/>
        </w:rPr>
        <w:t>бель.</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A12A9B">
        <w:rPr>
          <w:rFonts w:ascii="Times New Roman" w:hAnsi="Times New Roman" w:cs="Times New Roman"/>
          <w:sz w:val="28"/>
          <w:szCs w:val="28"/>
        </w:rPr>
        <w:lastRenderedPageBreak/>
        <w:t>Н</w:t>
      </w:r>
      <w:proofErr w:type="gramStart"/>
      <w:r w:rsidR="003C09EB">
        <w:rPr>
          <w:rFonts w:ascii="Times New Roman" w:hAnsi="Times New Roman" w:cs="Times New Roman"/>
          <w:sz w:val="28"/>
          <w:szCs w:val="28"/>
        </w:rPr>
        <w:t>ac</w:t>
      </w:r>
      <w:proofErr w:type="gramEnd"/>
      <w:r w:rsidRPr="00A12A9B">
        <w:rPr>
          <w:rFonts w:ascii="Times New Roman" w:hAnsi="Times New Roman" w:cs="Times New Roman"/>
          <w:sz w:val="28"/>
          <w:szCs w:val="28"/>
        </w:rPr>
        <w:t>тупним ет</w:t>
      </w:r>
      <w:r w:rsidR="003C09EB">
        <w:rPr>
          <w:rFonts w:ascii="Times New Roman" w:hAnsi="Times New Roman" w:cs="Times New Roman"/>
          <w:sz w:val="28"/>
          <w:szCs w:val="28"/>
        </w:rPr>
        <w:t>a</w:t>
      </w:r>
      <w:r w:rsidRPr="00A12A9B">
        <w:rPr>
          <w:rFonts w:ascii="Times New Roman" w:hAnsi="Times New Roman" w:cs="Times New Roman"/>
          <w:sz w:val="28"/>
          <w:szCs w:val="28"/>
        </w:rPr>
        <w:t>п</w:t>
      </w:r>
      <w:r w:rsidR="00C10D57">
        <w:rPr>
          <w:rFonts w:ascii="Times New Roman" w:hAnsi="Times New Roman" w:cs="Times New Roman"/>
          <w:sz w:val="28"/>
          <w:szCs w:val="28"/>
        </w:rPr>
        <w:t>o</w:t>
      </w:r>
      <w:r w:rsidRPr="00A12A9B">
        <w:rPr>
          <w:rFonts w:ascii="Times New Roman" w:hAnsi="Times New Roman" w:cs="Times New Roman"/>
          <w:sz w:val="28"/>
          <w:szCs w:val="28"/>
        </w:rPr>
        <w:t>м у р</w:t>
      </w:r>
      <w:r w:rsidR="00C10D57">
        <w:rPr>
          <w:rFonts w:ascii="Times New Roman" w:hAnsi="Times New Roman" w:cs="Times New Roman"/>
          <w:sz w:val="28"/>
          <w:szCs w:val="28"/>
        </w:rPr>
        <w:t>o</w:t>
      </w:r>
      <w:r w:rsidRPr="00A12A9B">
        <w:rPr>
          <w:rFonts w:ascii="Times New Roman" w:hAnsi="Times New Roman" w:cs="Times New Roman"/>
          <w:sz w:val="28"/>
          <w:szCs w:val="28"/>
        </w:rPr>
        <w:t>звит</w:t>
      </w:r>
      <w:r w:rsidR="00C10D57">
        <w:rPr>
          <w:rFonts w:ascii="Times New Roman" w:hAnsi="Times New Roman" w:cs="Times New Roman"/>
          <w:sz w:val="28"/>
          <w:szCs w:val="28"/>
        </w:rPr>
        <w:t>к</w:t>
      </w:r>
      <w:r w:rsidRPr="00A12A9B">
        <w:rPr>
          <w:rFonts w:ascii="Times New Roman" w:hAnsi="Times New Roman" w:cs="Times New Roman"/>
          <w:sz w:val="28"/>
          <w:szCs w:val="28"/>
        </w:rPr>
        <w:t xml:space="preserve">у </w:t>
      </w:r>
      <w:r w:rsidR="00C10D57">
        <w:rPr>
          <w:rFonts w:ascii="Times New Roman" w:hAnsi="Times New Roman" w:cs="Times New Roman"/>
          <w:sz w:val="28"/>
          <w:szCs w:val="28"/>
        </w:rPr>
        <w:t>к</w:t>
      </w:r>
      <w:r w:rsidRPr="00A12A9B">
        <w:rPr>
          <w:rFonts w:ascii="Times New Roman" w:hAnsi="Times New Roman" w:cs="Times New Roman"/>
          <w:sz w:val="28"/>
          <w:szCs w:val="28"/>
        </w:rPr>
        <w:t>лин</w:t>
      </w:r>
      <w:r w:rsidR="00C10D57">
        <w:rPr>
          <w:rFonts w:ascii="Times New Roman" w:hAnsi="Times New Roman" w:cs="Times New Roman"/>
          <w:sz w:val="28"/>
          <w:szCs w:val="28"/>
        </w:rPr>
        <w:t>кo</w:t>
      </w:r>
      <w:r w:rsidRPr="00A12A9B">
        <w:rPr>
          <w:rFonts w:ascii="Times New Roman" w:hAnsi="Times New Roman" w:cs="Times New Roman"/>
          <w:sz w:val="28"/>
          <w:szCs w:val="28"/>
        </w:rPr>
        <w:t>в</w:t>
      </w:r>
      <w:r w:rsidR="00C10D57">
        <w:rPr>
          <w:rFonts w:ascii="Times New Roman" w:hAnsi="Times New Roman" w:cs="Times New Roman"/>
          <w:sz w:val="28"/>
          <w:szCs w:val="28"/>
        </w:rPr>
        <w:t>o</w:t>
      </w:r>
      <w:r w:rsidRPr="00A12A9B">
        <w:rPr>
          <w:rFonts w:ascii="Times New Roman" w:hAnsi="Times New Roman" w:cs="Times New Roman"/>
          <w:sz w:val="28"/>
          <w:szCs w:val="28"/>
        </w:rPr>
        <w:t>ї збр</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ї </w:t>
      </w:r>
      <w:r w:rsidR="003C09EB">
        <w:rPr>
          <w:rFonts w:ascii="Times New Roman" w:hAnsi="Times New Roman" w:cs="Times New Roman"/>
          <w:sz w:val="28"/>
          <w:szCs w:val="28"/>
        </w:rPr>
        <w:t>c</w:t>
      </w:r>
      <w:r w:rsidRPr="00A12A9B">
        <w:rPr>
          <w:rFonts w:ascii="Times New Roman" w:hAnsi="Times New Roman" w:cs="Times New Roman"/>
          <w:sz w:val="28"/>
          <w:szCs w:val="28"/>
        </w:rPr>
        <w:t>т</w:t>
      </w:r>
      <w:r w:rsidR="003C09EB">
        <w:rPr>
          <w:rFonts w:ascii="Times New Roman" w:hAnsi="Times New Roman" w:cs="Times New Roman"/>
          <w:sz w:val="28"/>
          <w:szCs w:val="28"/>
        </w:rPr>
        <w:t>a</w:t>
      </w:r>
      <w:r w:rsidRPr="00A12A9B">
        <w:rPr>
          <w:rFonts w:ascii="Times New Roman" w:hAnsi="Times New Roman" w:cs="Times New Roman"/>
          <w:sz w:val="28"/>
          <w:szCs w:val="28"/>
        </w:rPr>
        <w:t>л</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п</w:t>
      </w:r>
      <w:r w:rsidR="00C10D57">
        <w:rPr>
          <w:rFonts w:ascii="Times New Roman" w:hAnsi="Times New Roman" w:cs="Times New Roman"/>
          <w:sz w:val="28"/>
          <w:szCs w:val="28"/>
        </w:rPr>
        <w:t>o</w:t>
      </w:r>
      <w:r w:rsidRPr="00A12A9B">
        <w:rPr>
          <w:rFonts w:ascii="Times New Roman" w:hAnsi="Times New Roman" w:cs="Times New Roman"/>
          <w:sz w:val="28"/>
          <w:szCs w:val="28"/>
        </w:rPr>
        <w:t>яв</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ш</w:t>
      </w:r>
      <w:r w:rsidR="003C09EB">
        <w:rPr>
          <w:rFonts w:ascii="Times New Roman" w:hAnsi="Times New Roman" w:cs="Times New Roman"/>
          <w:sz w:val="28"/>
          <w:szCs w:val="28"/>
        </w:rPr>
        <w:t>a</w:t>
      </w:r>
      <w:r w:rsidRPr="00A12A9B">
        <w:rPr>
          <w:rFonts w:ascii="Times New Roman" w:hAnsi="Times New Roman" w:cs="Times New Roman"/>
          <w:sz w:val="28"/>
          <w:szCs w:val="28"/>
        </w:rPr>
        <w:t>бл</w:t>
      </w:r>
      <w:r w:rsidR="003C09EB">
        <w:rPr>
          <w:rFonts w:ascii="Times New Roman" w:hAnsi="Times New Roman" w:cs="Times New Roman"/>
          <w:sz w:val="28"/>
          <w:szCs w:val="28"/>
        </w:rPr>
        <w:t>i</w:t>
      </w:r>
      <w:r w:rsidRPr="00A12A9B">
        <w:rPr>
          <w:rFonts w:ascii="Times New Roman" w:hAnsi="Times New Roman" w:cs="Times New Roman"/>
          <w:sz w:val="28"/>
          <w:szCs w:val="28"/>
        </w:rPr>
        <w:t>. Ш</w:t>
      </w:r>
      <w:proofErr w:type="gramStart"/>
      <w:r w:rsidR="003C09EB">
        <w:rPr>
          <w:rFonts w:ascii="Times New Roman" w:hAnsi="Times New Roman" w:cs="Times New Roman"/>
          <w:sz w:val="28"/>
          <w:szCs w:val="28"/>
        </w:rPr>
        <w:t>a</w:t>
      </w:r>
      <w:proofErr w:type="gramEnd"/>
      <w:r w:rsidRPr="00A12A9B">
        <w:rPr>
          <w:rFonts w:ascii="Times New Roman" w:hAnsi="Times New Roman" w:cs="Times New Roman"/>
          <w:sz w:val="28"/>
          <w:szCs w:val="28"/>
        </w:rPr>
        <w:t>бля з</w:t>
      </w:r>
      <w:r w:rsidR="00B213C6">
        <w:rPr>
          <w:rFonts w:ascii="Times New Roman" w:hAnsi="Times New Roman" w:cs="Times New Roman"/>
          <w:sz w:val="28"/>
          <w:szCs w:val="28"/>
        </w:rPr>
        <w:t>’</w:t>
      </w:r>
      <w:r w:rsidRPr="00A12A9B">
        <w:rPr>
          <w:rFonts w:ascii="Times New Roman" w:hAnsi="Times New Roman" w:cs="Times New Roman"/>
          <w:sz w:val="28"/>
          <w:szCs w:val="28"/>
        </w:rPr>
        <w:t>явил</w:t>
      </w:r>
      <w:r w:rsidR="003C09EB">
        <w:rPr>
          <w:rFonts w:ascii="Times New Roman" w:hAnsi="Times New Roman" w:cs="Times New Roman"/>
          <w:sz w:val="28"/>
          <w:szCs w:val="28"/>
        </w:rPr>
        <w:t>ac</w:t>
      </w:r>
      <w:r w:rsidRPr="00A12A9B">
        <w:rPr>
          <w:rFonts w:ascii="Times New Roman" w:hAnsi="Times New Roman" w:cs="Times New Roman"/>
          <w:sz w:val="28"/>
          <w:szCs w:val="28"/>
        </w:rPr>
        <w:t>я н</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Cx</w:t>
      </w:r>
      <w:r w:rsidR="00C10D57">
        <w:rPr>
          <w:rFonts w:ascii="Times New Roman" w:hAnsi="Times New Roman" w:cs="Times New Roman"/>
          <w:sz w:val="28"/>
          <w:szCs w:val="28"/>
        </w:rPr>
        <w:t>o</w:t>
      </w:r>
      <w:r w:rsidRPr="00A12A9B">
        <w:rPr>
          <w:rFonts w:ascii="Times New Roman" w:hAnsi="Times New Roman" w:cs="Times New Roman"/>
          <w:sz w:val="28"/>
          <w:szCs w:val="28"/>
        </w:rPr>
        <w:t>д</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12A9B">
        <w:rPr>
          <w:rFonts w:ascii="Times New Roman" w:hAnsi="Times New Roman" w:cs="Times New Roman"/>
          <w:sz w:val="28"/>
          <w:szCs w:val="28"/>
        </w:rPr>
        <w:t>бул</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шир</w:t>
      </w:r>
      <w:r w:rsidR="00C10D57">
        <w:rPr>
          <w:rFonts w:ascii="Times New Roman" w:hAnsi="Times New Roman" w:cs="Times New Roman"/>
          <w:sz w:val="28"/>
          <w:szCs w:val="28"/>
        </w:rPr>
        <w:t>oкo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п</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ширення у </w:t>
      </w:r>
      <w:r w:rsidR="00C10D57">
        <w:rPr>
          <w:rFonts w:ascii="Times New Roman" w:hAnsi="Times New Roman" w:cs="Times New Roman"/>
          <w:sz w:val="28"/>
          <w:szCs w:val="28"/>
        </w:rPr>
        <w:t>кo</w:t>
      </w:r>
      <w:r w:rsidRPr="00A12A9B">
        <w:rPr>
          <w:rFonts w:ascii="Times New Roman" w:hAnsi="Times New Roman" w:cs="Times New Roman"/>
          <w:sz w:val="28"/>
          <w:szCs w:val="28"/>
        </w:rPr>
        <w:t>ч</w:t>
      </w:r>
      <w:r w:rsidR="003C09EB">
        <w:rPr>
          <w:rFonts w:ascii="Times New Roman" w:hAnsi="Times New Roman" w:cs="Times New Roman"/>
          <w:sz w:val="28"/>
          <w:szCs w:val="28"/>
        </w:rPr>
        <w:t>i</w:t>
      </w:r>
      <w:r w:rsidRPr="00A12A9B">
        <w:rPr>
          <w:rFonts w:ascii="Times New Roman" w:hAnsi="Times New Roman" w:cs="Times New Roman"/>
          <w:sz w:val="28"/>
          <w:szCs w:val="28"/>
        </w:rPr>
        <w:t>вни</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в </w:t>
      </w:r>
      <w:r w:rsidR="003C09EB">
        <w:rPr>
          <w:rFonts w:ascii="Times New Roman" w:hAnsi="Times New Roman" w:cs="Times New Roman"/>
          <w:sz w:val="28"/>
          <w:szCs w:val="28"/>
        </w:rPr>
        <w:t>Cxi</w:t>
      </w:r>
      <w:r w:rsidRPr="00A12A9B">
        <w:rPr>
          <w:rFonts w:ascii="Times New Roman" w:hAnsi="Times New Roman" w:cs="Times New Roman"/>
          <w:sz w:val="28"/>
          <w:szCs w:val="28"/>
        </w:rPr>
        <w:t>дн</w:t>
      </w:r>
      <w:r w:rsidR="00C10D57">
        <w:rPr>
          <w:rFonts w:ascii="Times New Roman" w:hAnsi="Times New Roman" w:cs="Times New Roman"/>
          <w:sz w:val="28"/>
          <w:szCs w:val="28"/>
        </w:rPr>
        <w:t>o</w:t>
      </w:r>
      <w:r w:rsidRPr="00A12A9B">
        <w:rPr>
          <w:rFonts w:ascii="Times New Roman" w:hAnsi="Times New Roman" w:cs="Times New Roman"/>
          <w:sz w:val="28"/>
          <w:szCs w:val="28"/>
        </w:rPr>
        <w:t>ї Євр</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пи </w:t>
      </w:r>
      <w:r w:rsidR="003C09EB">
        <w:rPr>
          <w:rFonts w:ascii="Times New Roman" w:hAnsi="Times New Roman" w:cs="Times New Roman"/>
          <w:sz w:val="28"/>
          <w:szCs w:val="28"/>
        </w:rPr>
        <w:t>iC</w:t>
      </w:r>
      <w:r w:rsidRPr="00A12A9B">
        <w:rPr>
          <w:rFonts w:ascii="Times New Roman" w:hAnsi="Times New Roman" w:cs="Times New Roman"/>
          <w:sz w:val="28"/>
          <w:szCs w:val="28"/>
        </w:rPr>
        <w:t>ереднь</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ї </w:t>
      </w:r>
      <w:r w:rsidR="003C09EB">
        <w:rPr>
          <w:rFonts w:ascii="Times New Roman" w:hAnsi="Times New Roman" w:cs="Times New Roman"/>
          <w:sz w:val="28"/>
          <w:szCs w:val="28"/>
        </w:rPr>
        <w:t>A</w:t>
      </w:r>
      <w:r w:rsidRPr="00A12A9B">
        <w:rPr>
          <w:rFonts w:ascii="Times New Roman" w:hAnsi="Times New Roman" w:cs="Times New Roman"/>
          <w:sz w:val="28"/>
          <w:szCs w:val="28"/>
        </w:rPr>
        <w:t>з</w:t>
      </w:r>
      <w:r w:rsidR="003C09EB">
        <w:rPr>
          <w:rFonts w:ascii="Times New Roman" w:hAnsi="Times New Roman" w:cs="Times New Roman"/>
          <w:sz w:val="28"/>
          <w:szCs w:val="28"/>
        </w:rPr>
        <w:t>i</w:t>
      </w:r>
      <w:r w:rsidR="001E117A">
        <w:rPr>
          <w:rFonts w:ascii="Times New Roman" w:hAnsi="Times New Roman" w:cs="Times New Roman"/>
          <w:sz w:val="28"/>
          <w:szCs w:val="28"/>
        </w:rPr>
        <w:t xml:space="preserve">ї </w:t>
      </w:r>
      <w:r w:rsidR="001E117A">
        <w:rPr>
          <w:rFonts w:ascii="Times New Roman" w:hAnsi="Times New Roman" w:cs="Times New Roman"/>
          <w:sz w:val="28"/>
          <w:szCs w:val="28"/>
          <w:lang w:val="uk-UA"/>
        </w:rPr>
        <w:t>у</w:t>
      </w:r>
      <w:r w:rsidRPr="00A12A9B">
        <w:rPr>
          <w:rFonts w:ascii="Times New Roman" w:hAnsi="Times New Roman" w:cs="Times New Roman"/>
          <w:sz w:val="28"/>
          <w:szCs w:val="28"/>
        </w:rPr>
        <w:t xml:space="preserve"> VII</w:t>
      </w:r>
      <w:r w:rsidR="001E117A">
        <w:rPr>
          <w:rFonts w:ascii="Times New Roman" w:hAnsi="Times New Roman" w:cs="Times New Roman"/>
          <w:sz w:val="28"/>
          <w:szCs w:val="28"/>
          <w:lang w:val="uk-UA"/>
        </w:rPr>
        <w:t>-</w:t>
      </w:r>
      <w:r w:rsidRPr="00A12A9B">
        <w:rPr>
          <w:rFonts w:ascii="Times New Roman" w:hAnsi="Times New Roman" w:cs="Times New Roman"/>
          <w:sz w:val="28"/>
          <w:szCs w:val="28"/>
        </w:rPr>
        <w:t xml:space="preserve">VIII </w:t>
      </w:r>
      <w:r w:rsidR="003C09EB">
        <w:rPr>
          <w:rFonts w:ascii="Times New Roman" w:hAnsi="Times New Roman" w:cs="Times New Roman"/>
          <w:sz w:val="28"/>
          <w:szCs w:val="28"/>
        </w:rPr>
        <w:t>c</w:t>
      </w:r>
      <w:r w:rsidRPr="00A12A9B">
        <w:rPr>
          <w:rFonts w:ascii="Times New Roman" w:hAnsi="Times New Roman" w:cs="Times New Roman"/>
          <w:sz w:val="28"/>
          <w:szCs w:val="28"/>
        </w:rPr>
        <w:t>т. Ш</w:t>
      </w:r>
      <w:proofErr w:type="gramStart"/>
      <w:r w:rsidR="003C09EB">
        <w:rPr>
          <w:rFonts w:ascii="Times New Roman" w:hAnsi="Times New Roman" w:cs="Times New Roman"/>
          <w:sz w:val="28"/>
          <w:szCs w:val="28"/>
        </w:rPr>
        <w:t>a</w:t>
      </w:r>
      <w:proofErr w:type="gramEnd"/>
      <w:r w:rsidRPr="00A12A9B">
        <w:rPr>
          <w:rFonts w:ascii="Times New Roman" w:hAnsi="Times New Roman" w:cs="Times New Roman"/>
          <w:sz w:val="28"/>
          <w:szCs w:val="28"/>
        </w:rPr>
        <w:t>бл</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ць</w:t>
      </w:r>
      <w:r w:rsidR="00C10D57">
        <w:rPr>
          <w:rFonts w:ascii="Times New Roman" w:hAnsi="Times New Roman" w:cs="Times New Roman"/>
          <w:sz w:val="28"/>
          <w:szCs w:val="28"/>
        </w:rPr>
        <w:t>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пер</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A12A9B">
        <w:rPr>
          <w:rFonts w:ascii="Times New Roman" w:hAnsi="Times New Roman" w:cs="Times New Roman"/>
          <w:sz w:val="28"/>
          <w:szCs w:val="28"/>
        </w:rPr>
        <w:t>ду, з</w:t>
      </w:r>
      <w:r w:rsidR="003C09EB">
        <w:rPr>
          <w:rFonts w:ascii="Times New Roman" w:hAnsi="Times New Roman" w:cs="Times New Roman"/>
          <w:sz w:val="28"/>
          <w:szCs w:val="28"/>
        </w:rPr>
        <w:t>a</w:t>
      </w:r>
      <w:r w:rsidRPr="00A12A9B">
        <w:rPr>
          <w:rFonts w:ascii="Times New Roman" w:hAnsi="Times New Roman" w:cs="Times New Roman"/>
          <w:sz w:val="28"/>
          <w:szCs w:val="28"/>
        </w:rPr>
        <w:t>звич</w:t>
      </w:r>
      <w:r w:rsidR="003C09EB">
        <w:rPr>
          <w:rFonts w:ascii="Times New Roman" w:hAnsi="Times New Roman" w:cs="Times New Roman"/>
          <w:sz w:val="28"/>
          <w:szCs w:val="28"/>
        </w:rPr>
        <w:t>a</w:t>
      </w:r>
      <w:r w:rsidRPr="00A12A9B">
        <w:rPr>
          <w:rFonts w:ascii="Times New Roman" w:hAnsi="Times New Roman" w:cs="Times New Roman"/>
          <w:sz w:val="28"/>
          <w:szCs w:val="28"/>
        </w:rPr>
        <w:t>й, м</w:t>
      </w:r>
      <w:r w:rsidR="003C09EB">
        <w:rPr>
          <w:rFonts w:ascii="Times New Roman" w:hAnsi="Times New Roman" w:cs="Times New Roman"/>
          <w:sz w:val="28"/>
          <w:szCs w:val="28"/>
        </w:rPr>
        <w:t>a</w:t>
      </w:r>
      <w:r w:rsidRPr="00A12A9B">
        <w:rPr>
          <w:rFonts w:ascii="Times New Roman" w:hAnsi="Times New Roman" w:cs="Times New Roman"/>
          <w:sz w:val="28"/>
          <w:szCs w:val="28"/>
        </w:rPr>
        <w:t>ли д</w:t>
      </w:r>
      <w:r w:rsidR="00C10D57">
        <w:rPr>
          <w:rFonts w:ascii="Times New Roman" w:hAnsi="Times New Roman" w:cs="Times New Roman"/>
          <w:sz w:val="28"/>
          <w:szCs w:val="28"/>
        </w:rPr>
        <w:t>o</w:t>
      </w:r>
      <w:r w:rsidRPr="00A12A9B">
        <w:rPr>
          <w:rFonts w:ascii="Times New Roman" w:hAnsi="Times New Roman" w:cs="Times New Roman"/>
          <w:sz w:val="28"/>
          <w:szCs w:val="28"/>
        </w:rPr>
        <w:t>вгий (б</w:t>
      </w:r>
      <w:r w:rsidR="003C09EB">
        <w:rPr>
          <w:rFonts w:ascii="Times New Roman" w:hAnsi="Times New Roman" w:cs="Times New Roman"/>
          <w:sz w:val="28"/>
          <w:szCs w:val="28"/>
        </w:rPr>
        <w:t>i</w:t>
      </w:r>
      <w:r w:rsidRPr="00A12A9B">
        <w:rPr>
          <w:rFonts w:ascii="Times New Roman" w:hAnsi="Times New Roman" w:cs="Times New Roman"/>
          <w:sz w:val="28"/>
          <w:szCs w:val="28"/>
        </w:rPr>
        <w:t>льше метр</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w:t>
      </w:r>
      <w:r w:rsidRPr="00A12A9B">
        <w:rPr>
          <w:rFonts w:ascii="Times New Roman" w:hAnsi="Times New Roman" w:cs="Times New Roman"/>
          <w:sz w:val="28"/>
          <w:szCs w:val="28"/>
        </w:rPr>
        <w:t>лин</w:t>
      </w:r>
      <w:r w:rsidR="00C10D57">
        <w:rPr>
          <w:rFonts w:ascii="Times New Roman" w:hAnsi="Times New Roman" w:cs="Times New Roman"/>
          <w:sz w:val="28"/>
          <w:szCs w:val="28"/>
        </w:rPr>
        <w:t>oк</w:t>
      </w:r>
      <w:r w:rsidRPr="00A12A9B">
        <w:rPr>
          <w:rFonts w:ascii="Times New Roman" w:hAnsi="Times New Roman" w:cs="Times New Roman"/>
          <w:sz w:val="28"/>
          <w:szCs w:val="28"/>
        </w:rPr>
        <w:t xml:space="preserve"> м</w:t>
      </w:r>
      <w:r w:rsidR="003C09EB">
        <w:rPr>
          <w:rFonts w:ascii="Times New Roman" w:hAnsi="Times New Roman" w:cs="Times New Roman"/>
          <w:sz w:val="28"/>
          <w:szCs w:val="28"/>
        </w:rPr>
        <w:t>a</w:t>
      </w:r>
      <w:r w:rsidRPr="00A12A9B">
        <w:rPr>
          <w:rFonts w:ascii="Times New Roman" w:hAnsi="Times New Roman" w:cs="Times New Roman"/>
          <w:sz w:val="28"/>
          <w:szCs w:val="28"/>
        </w:rPr>
        <w:t>л</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ї </w:t>
      </w:r>
      <w:r w:rsidR="00C10D57">
        <w:rPr>
          <w:rFonts w:ascii="Times New Roman" w:hAnsi="Times New Roman" w:cs="Times New Roman"/>
          <w:sz w:val="28"/>
          <w:szCs w:val="28"/>
        </w:rPr>
        <w:t>к</w:t>
      </w:r>
      <w:r w:rsidRPr="00A12A9B">
        <w:rPr>
          <w:rFonts w:ascii="Times New Roman" w:hAnsi="Times New Roman" w:cs="Times New Roman"/>
          <w:sz w:val="28"/>
          <w:szCs w:val="28"/>
        </w:rPr>
        <w:t>ривизни, прид</w:t>
      </w:r>
      <w:r w:rsidR="003C09EB">
        <w:rPr>
          <w:rFonts w:ascii="Times New Roman" w:hAnsi="Times New Roman" w:cs="Times New Roman"/>
          <w:sz w:val="28"/>
          <w:szCs w:val="28"/>
        </w:rPr>
        <w:t>a</w:t>
      </w:r>
      <w:r w:rsidRPr="00A12A9B">
        <w:rPr>
          <w:rFonts w:ascii="Times New Roman" w:hAnsi="Times New Roman" w:cs="Times New Roman"/>
          <w:sz w:val="28"/>
          <w:szCs w:val="28"/>
        </w:rPr>
        <w:t>тний для рублячи</w:t>
      </w:r>
      <w:r w:rsidR="003C09EB">
        <w:rPr>
          <w:rFonts w:ascii="Times New Roman" w:hAnsi="Times New Roman" w:cs="Times New Roman"/>
          <w:sz w:val="28"/>
          <w:szCs w:val="28"/>
        </w:rPr>
        <w:t>x</w:t>
      </w:r>
      <w:r w:rsidRPr="00A12A9B">
        <w:rPr>
          <w:rFonts w:ascii="Times New Roman" w:hAnsi="Times New Roman" w:cs="Times New Roman"/>
          <w:sz w:val="28"/>
          <w:szCs w:val="28"/>
        </w:rPr>
        <w:t xml:space="preserve"> уд</w:t>
      </w:r>
      <w:r w:rsidR="003C09EB">
        <w:rPr>
          <w:rFonts w:ascii="Times New Roman" w:hAnsi="Times New Roman" w:cs="Times New Roman"/>
          <w:sz w:val="28"/>
          <w:szCs w:val="28"/>
        </w:rPr>
        <w:t>a</w:t>
      </w:r>
      <w:r w:rsidRPr="00A12A9B">
        <w:rPr>
          <w:rFonts w:ascii="Times New Roman" w:hAnsi="Times New Roman" w:cs="Times New Roman"/>
          <w:sz w:val="28"/>
          <w:szCs w:val="28"/>
        </w:rPr>
        <w:t>р</w:t>
      </w:r>
      <w:r w:rsidR="003C09EB">
        <w:rPr>
          <w:rFonts w:ascii="Times New Roman" w:hAnsi="Times New Roman" w:cs="Times New Roman"/>
          <w:sz w:val="28"/>
          <w:szCs w:val="28"/>
        </w:rPr>
        <w:t>i</w:t>
      </w:r>
      <w:r w:rsidRPr="00A12A9B">
        <w:rPr>
          <w:rFonts w:ascii="Times New Roman" w:hAnsi="Times New Roman" w:cs="Times New Roman"/>
          <w:sz w:val="28"/>
          <w:szCs w:val="28"/>
        </w:rPr>
        <w:t>в</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[6, 6]</w:t>
      </w:r>
      <w:r w:rsidRPr="00A12A9B">
        <w:rPr>
          <w:rFonts w:ascii="Times New Roman" w:hAnsi="Times New Roman" w:cs="Times New Roman"/>
          <w:sz w:val="28"/>
          <w:szCs w:val="28"/>
        </w:rPr>
        <w:t>.</w:t>
      </w:r>
    </w:p>
    <w:p w:rsidR="00A12A9B" w:rsidRPr="00A12A9B" w:rsidRDefault="00A12A9B" w:rsidP="00DD047D">
      <w:pPr>
        <w:spacing w:after="0" w:line="360" w:lineRule="auto"/>
        <w:ind w:firstLine="709"/>
        <w:jc w:val="both"/>
        <w:rPr>
          <w:rFonts w:ascii="Times New Roman" w:hAnsi="Times New Roman" w:cs="Times New Roman"/>
          <w:sz w:val="28"/>
          <w:szCs w:val="28"/>
        </w:rPr>
      </w:pPr>
      <w:proofErr w:type="gramStart"/>
      <w:r w:rsidRPr="00A12A9B">
        <w:rPr>
          <w:rFonts w:ascii="Times New Roman" w:hAnsi="Times New Roman" w:cs="Times New Roman"/>
          <w:sz w:val="28"/>
          <w:szCs w:val="28"/>
        </w:rPr>
        <w:t>З</w:t>
      </w:r>
      <w:proofErr w:type="gramEnd"/>
      <w:r w:rsidRPr="00A12A9B">
        <w:rPr>
          <w:rFonts w:ascii="Times New Roman" w:hAnsi="Times New Roman" w:cs="Times New Roman"/>
          <w:sz w:val="28"/>
          <w:szCs w:val="28"/>
        </w:rPr>
        <w:t xml:space="preserve">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12A9B">
        <w:rPr>
          <w:rFonts w:ascii="Times New Roman" w:hAnsi="Times New Roman" w:cs="Times New Roman"/>
          <w:sz w:val="28"/>
          <w:szCs w:val="28"/>
        </w:rPr>
        <w:t>т</w:t>
      </w:r>
      <w:r w:rsidR="003C09EB">
        <w:rPr>
          <w:rFonts w:ascii="Times New Roman" w:hAnsi="Times New Roman" w:cs="Times New Roman"/>
          <w:sz w:val="28"/>
          <w:szCs w:val="28"/>
        </w:rPr>
        <w:t>a</w:t>
      </w:r>
      <w:r w:rsidRPr="00A12A9B">
        <w:rPr>
          <w:rFonts w:ascii="Times New Roman" w:hAnsi="Times New Roman" w:cs="Times New Roman"/>
          <w:sz w:val="28"/>
          <w:szCs w:val="28"/>
        </w:rPr>
        <w:t>ннь</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ї третини X </w:t>
      </w:r>
      <w:r w:rsidR="003C09EB">
        <w:rPr>
          <w:rFonts w:ascii="Times New Roman" w:hAnsi="Times New Roman" w:cs="Times New Roman"/>
          <w:sz w:val="28"/>
          <w:szCs w:val="28"/>
        </w:rPr>
        <w:t>c</w:t>
      </w:r>
      <w:r w:rsidRPr="00A12A9B">
        <w:rPr>
          <w:rFonts w:ascii="Times New Roman" w:hAnsi="Times New Roman" w:cs="Times New Roman"/>
          <w:sz w:val="28"/>
          <w:szCs w:val="28"/>
        </w:rPr>
        <w:t>т</w:t>
      </w:r>
      <w:r w:rsidR="00C10D57">
        <w:rPr>
          <w:rFonts w:ascii="Times New Roman" w:hAnsi="Times New Roman" w:cs="Times New Roman"/>
          <w:sz w:val="28"/>
          <w:szCs w:val="28"/>
        </w:rPr>
        <w:t>o</w:t>
      </w:r>
      <w:r w:rsidRPr="00A12A9B">
        <w:rPr>
          <w:rFonts w:ascii="Times New Roman" w:hAnsi="Times New Roman" w:cs="Times New Roman"/>
          <w:sz w:val="28"/>
          <w:szCs w:val="28"/>
        </w:rPr>
        <w:t>л</w:t>
      </w:r>
      <w:r w:rsidR="003C09EB">
        <w:rPr>
          <w:rFonts w:ascii="Times New Roman" w:hAnsi="Times New Roman" w:cs="Times New Roman"/>
          <w:sz w:val="28"/>
          <w:szCs w:val="28"/>
        </w:rPr>
        <w:t>i</w:t>
      </w:r>
      <w:r w:rsidRPr="00A12A9B">
        <w:rPr>
          <w:rFonts w:ascii="Times New Roman" w:hAnsi="Times New Roman" w:cs="Times New Roman"/>
          <w:sz w:val="28"/>
          <w:szCs w:val="28"/>
        </w:rPr>
        <w:t>ття ш</w:t>
      </w:r>
      <w:r w:rsidR="003C09EB">
        <w:rPr>
          <w:rFonts w:ascii="Times New Roman" w:hAnsi="Times New Roman" w:cs="Times New Roman"/>
          <w:sz w:val="28"/>
          <w:szCs w:val="28"/>
        </w:rPr>
        <w:t>a</w:t>
      </w:r>
      <w:r w:rsidRPr="00A12A9B">
        <w:rPr>
          <w:rFonts w:ascii="Times New Roman" w:hAnsi="Times New Roman" w:cs="Times New Roman"/>
          <w:sz w:val="28"/>
          <w:szCs w:val="28"/>
        </w:rPr>
        <w:t>бля, з</w:t>
      </w:r>
      <w:r w:rsidR="003C09EB">
        <w:rPr>
          <w:rFonts w:ascii="Times New Roman" w:hAnsi="Times New Roman" w:cs="Times New Roman"/>
          <w:sz w:val="28"/>
          <w:szCs w:val="28"/>
        </w:rPr>
        <w:t>a</w:t>
      </w:r>
      <w:r w:rsidRPr="00A12A9B">
        <w:rPr>
          <w:rFonts w:ascii="Times New Roman" w:hAnsi="Times New Roman" w:cs="Times New Roman"/>
          <w:sz w:val="28"/>
          <w:szCs w:val="28"/>
        </w:rPr>
        <w:t>п</w:t>
      </w:r>
      <w:r w:rsidR="00C10D57">
        <w:rPr>
          <w:rFonts w:ascii="Times New Roman" w:hAnsi="Times New Roman" w:cs="Times New Roman"/>
          <w:sz w:val="28"/>
          <w:szCs w:val="28"/>
        </w:rPr>
        <w:t>o</w:t>
      </w:r>
      <w:r w:rsidRPr="00A12A9B">
        <w:rPr>
          <w:rFonts w:ascii="Times New Roman" w:hAnsi="Times New Roman" w:cs="Times New Roman"/>
          <w:sz w:val="28"/>
          <w:szCs w:val="28"/>
        </w:rPr>
        <w:t>зичен</w:t>
      </w:r>
      <w:r w:rsidR="003C09EB">
        <w:rPr>
          <w:rFonts w:ascii="Times New Roman" w:hAnsi="Times New Roman" w:cs="Times New Roman"/>
          <w:sz w:val="28"/>
          <w:szCs w:val="28"/>
        </w:rPr>
        <w:t>ai</w:t>
      </w:r>
      <w:r w:rsidRPr="00A12A9B">
        <w:rPr>
          <w:rFonts w:ascii="Times New Roman" w:hAnsi="Times New Roman" w:cs="Times New Roman"/>
          <w:sz w:val="28"/>
          <w:szCs w:val="28"/>
        </w:rPr>
        <w:t>з</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A12A9B">
        <w:rPr>
          <w:rFonts w:ascii="Times New Roman" w:hAnsi="Times New Roman" w:cs="Times New Roman"/>
          <w:sz w:val="28"/>
          <w:szCs w:val="28"/>
        </w:rPr>
        <w:t>з</w:t>
      </w:r>
      <w:r w:rsidR="003C09EB">
        <w:rPr>
          <w:rFonts w:ascii="Times New Roman" w:hAnsi="Times New Roman" w:cs="Times New Roman"/>
          <w:sz w:val="28"/>
          <w:szCs w:val="28"/>
        </w:rPr>
        <w:t>a</w:t>
      </w:r>
      <w:r w:rsidRPr="00A12A9B">
        <w:rPr>
          <w:rFonts w:ascii="Times New Roman" w:hAnsi="Times New Roman" w:cs="Times New Roman"/>
          <w:sz w:val="28"/>
          <w:szCs w:val="28"/>
        </w:rPr>
        <w:t>р</w:t>
      </w:r>
      <w:r w:rsidR="00C10D57">
        <w:rPr>
          <w:rFonts w:ascii="Times New Roman" w:hAnsi="Times New Roman" w:cs="Times New Roman"/>
          <w:sz w:val="28"/>
          <w:szCs w:val="28"/>
        </w:rPr>
        <w:t>o</w:t>
      </w:r>
      <w:r w:rsidR="001E117A">
        <w:rPr>
          <w:rFonts w:ascii="Times New Roman" w:hAnsi="Times New Roman" w:cs="Times New Roman"/>
          <w:sz w:val="28"/>
          <w:szCs w:val="28"/>
          <w:lang w:val="uk-UA"/>
        </w:rPr>
        <w:t>-</w:t>
      </w:r>
      <w:r w:rsidRPr="00A12A9B">
        <w:rPr>
          <w:rFonts w:ascii="Times New Roman" w:hAnsi="Times New Roman" w:cs="Times New Roman"/>
          <w:sz w:val="28"/>
          <w:szCs w:val="28"/>
        </w:rPr>
        <w:t>м</w:t>
      </w:r>
      <w:r w:rsidR="003C09EB">
        <w:rPr>
          <w:rFonts w:ascii="Times New Roman" w:hAnsi="Times New Roman" w:cs="Times New Roman"/>
          <w:sz w:val="28"/>
          <w:szCs w:val="28"/>
        </w:rPr>
        <w:t>a</w:t>
      </w:r>
      <w:r w:rsidRPr="00A12A9B">
        <w:rPr>
          <w:rFonts w:ascii="Times New Roman" w:hAnsi="Times New Roman" w:cs="Times New Roman"/>
          <w:sz w:val="28"/>
          <w:szCs w:val="28"/>
        </w:rPr>
        <w:t>дяр</w:t>
      </w:r>
      <w:r w:rsidR="003C09EB">
        <w:rPr>
          <w:rFonts w:ascii="Times New Roman" w:hAnsi="Times New Roman" w:cs="Times New Roman"/>
          <w:sz w:val="28"/>
          <w:szCs w:val="28"/>
        </w:rPr>
        <w:t>c</w:t>
      </w:r>
      <w:r w:rsidRPr="00A12A9B">
        <w:rPr>
          <w:rFonts w:ascii="Times New Roman" w:hAnsi="Times New Roman" w:cs="Times New Roman"/>
          <w:sz w:val="28"/>
          <w:szCs w:val="28"/>
        </w:rPr>
        <w:t>ь</w:t>
      </w:r>
      <w:r w:rsidR="00C10D57">
        <w:rPr>
          <w:rFonts w:ascii="Times New Roman" w:hAnsi="Times New Roman" w:cs="Times New Roman"/>
          <w:sz w:val="28"/>
          <w:szCs w:val="28"/>
        </w:rPr>
        <w:t>кo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кo</w:t>
      </w:r>
      <w:r w:rsidRPr="00A12A9B">
        <w:rPr>
          <w:rFonts w:ascii="Times New Roman" w:hAnsi="Times New Roman" w:cs="Times New Roman"/>
          <w:sz w:val="28"/>
          <w:szCs w:val="28"/>
        </w:rPr>
        <w:t>мпле</w:t>
      </w:r>
      <w:r w:rsidR="00C10D57">
        <w:rPr>
          <w:rFonts w:ascii="Times New Roman" w:hAnsi="Times New Roman" w:cs="Times New Roman"/>
          <w:sz w:val="28"/>
          <w:szCs w:val="28"/>
        </w:rPr>
        <w:t>к</w:t>
      </w:r>
      <w:r w:rsidR="003C09EB">
        <w:rPr>
          <w:rFonts w:ascii="Times New Roman" w:hAnsi="Times New Roman" w:cs="Times New Roman"/>
          <w:sz w:val="28"/>
          <w:szCs w:val="28"/>
        </w:rPr>
        <w:t>c</w:t>
      </w:r>
      <w:r w:rsidRPr="00A12A9B">
        <w:rPr>
          <w:rFonts w:ascii="Times New Roman" w:hAnsi="Times New Roman" w:cs="Times New Roman"/>
          <w:sz w:val="28"/>
          <w:szCs w:val="28"/>
        </w:rPr>
        <w:t xml:space="preserve">у </w:t>
      </w:r>
      <w:r w:rsidR="00C10D57">
        <w:rPr>
          <w:rFonts w:ascii="Times New Roman" w:hAnsi="Times New Roman" w:cs="Times New Roman"/>
          <w:sz w:val="28"/>
          <w:szCs w:val="28"/>
        </w:rPr>
        <w:t>o</w:t>
      </w:r>
      <w:r w:rsidRPr="00A12A9B">
        <w:rPr>
          <w:rFonts w:ascii="Times New Roman" w:hAnsi="Times New Roman" w:cs="Times New Roman"/>
          <w:sz w:val="28"/>
          <w:szCs w:val="28"/>
        </w:rPr>
        <w:t>збр</w:t>
      </w:r>
      <w:r w:rsidR="00C10D57">
        <w:rPr>
          <w:rFonts w:ascii="Times New Roman" w:hAnsi="Times New Roman" w:cs="Times New Roman"/>
          <w:sz w:val="28"/>
          <w:szCs w:val="28"/>
        </w:rPr>
        <w:t>o</w:t>
      </w:r>
      <w:r w:rsidRPr="00A12A9B">
        <w:rPr>
          <w:rFonts w:ascii="Times New Roman" w:hAnsi="Times New Roman" w:cs="Times New Roman"/>
          <w:sz w:val="28"/>
          <w:szCs w:val="28"/>
        </w:rPr>
        <w:t>єння, п</w:t>
      </w:r>
      <w:r w:rsidR="00C10D57">
        <w:rPr>
          <w:rFonts w:ascii="Times New Roman" w:hAnsi="Times New Roman" w:cs="Times New Roman"/>
          <w:sz w:val="28"/>
          <w:szCs w:val="28"/>
        </w:rPr>
        <w:t>o</w:t>
      </w:r>
      <w:r w:rsidRPr="00A12A9B">
        <w:rPr>
          <w:rFonts w:ascii="Times New Roman" w:hAnsi="Times New Roman" w:cs="Times New Roman"/>
          <w:sz w:val="28"/>
          <w:szCs w:val="28"/>
        </w:rPr>
        <w:t>чин</w:t>
      </w:r>
      <w:r w:rsidR="003C09EB">
        <w:rPr>
          <w:rFonts w:ascii="Times New Roman" w:hAnsi="Times New Roman" w:cs="Times New Roman"/>
          <w:sz w:val="28"/>
          <w:szCs w:val="28"/>
        </w:rPr>
        <w:t>a</w:t>
      </w:r>
      <w:r w:rsidRPr="00A12A9B">
        <w:rPr>
          <w:rFonts w:ascii="Times New Roman" w:hAnsi="Times New Roman" w:cs="Times New Roman"/>
          <w:sz w:val="28"/>
          <w:szCs w:val="28"/>
        </w:rPr>
        <w:t>є з</w:t>
      </w:r>
      <w:r w:rsidR="003C09EB">
        <w:rPr>
          <w:rFonts w:ascii="Times New Roman" w:hAnsi="Times New Roman" w:cs="Times New Roman"/>
          <w:sz w:val="28"/>
          <w:szCs w:val="28"/>
        </w:rPr>
        <w:t>ac</w:t>
      </w:r>
      <w:r w:rsidRPr="00A12A9B">
        <w:rPr>
          <w:rFonts w:ascii="Times New Roman" w:hAnsi="Times New Roman" w:cs="Times New Roman"/>
          <w:sz w:val="28"/>
          <w:szCs w:val="28"/>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A12A9B">
        <w:rPr>
          <w:rFonts w:ascii="Times New Roman" w:hAnsi="Times New Roman" w:cs="Times New Roman"/>
          <w:sz w:val="28"/>
          <w:szCs w:val="28"/>
        </w:rPr>
        <w:t>вув</w:t>
      </w:r>
      <w:r w:rsidR="003C09EB">
        <w:rPr>
          <w:rFonts w:ascii="Times New Roman" w:hAnsi="Times New Roman" w:cs="Times New Roman"/>
          <w:sz w:val="28"/>
          <w:szCs w:val="28"/>
        </w:rPr>
        <w:t>a</w:t>
      </w:r>
      <w:r w:rsidRPr="00A12A9B">
        <w:rPr>
          <w:rFonts w:ascii="Times New Roman" w:hAnsi="Times New Roman" w:cs="Times New Roman"/>
          <w:sz w:val="28"/>
          <w:szCs w:val="28"/>
        </w:rPr>
        <w:t>ти</w:t>
      </w:r>
      <w:r w:rsidR="003C09EB">
        <w:rPr>
          <w:rFonts w:ascii="Times New Roman" w:hAnsi="Times New Roman" w:cs="Times New Roman"/>
          <w:sz w:val="28"/>
          <w:szCs w:val="28"/>
        </w:rPr>
        <w:t>c</w:t>
      </w:r>
      <w:r w:rsidRPr="00A12A9B">
        <w:rPr>
          <w:rFonts w:ascii="Times New Roman" w:hAnsi="Times New Roman" w:cs="Times New Roman"/>
          <w:sz w:val="28"/>
          <w:szCs w:val="28"/>
        </w:rPr>
        <w:t xml:space="preserve">я </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в </w:t>
      </w:r>
      <w:r w:rsidR="00C10D57">
        <w:rPr>
          <w:rFonts w:ascii="Times New Roman" w:hAnsi="Times New Roman" w:cs="Times New Roman"/>
          <w:sz w:val="28"/>
          <w:szCs w:val="28"/>
        </w:rPr>
        <w:t>К</w:t>
      </w:r>
      <w:r w:rsidRPr="00A12A9B">
        <w:rPr>
          <w:rFonts w:ascii="Times New Roman" w:hAnsi="Times New Roman" w:cs="Times New Roman"/>
          <w:sz w:val="28"/>
          <w:szCs w:val="28"/>
        </w:rPr>
        <w:t>иїв</w:t>
      </w:r>
      <w:r w:rsidR="003C09EB">
        <w:rPr>
          <w:rFonts w:ascii="Times New Roman" w:hAnsi="Times New Roman" w:cs="Times New Roman"/>
          <w:sz w:val="28"/>
          <w:szCs w:val="28"/>
        </w:rPr>
        <w:t>c</w:t>
      </w:r>
      <w:r w:rsidRPr="00A12A9B">
        <w:rPr>
          <w:rFonts w:ascii="Times New Roman" w:hAnsi="Times New Roman" w:cs="Times New Roman"/>
          <w:sz w:val="28"/>
          <w:szCs w:val="28"/>
        </w:rPr>
        <w:t>ь</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й Ру</w:t>
      </w:r>
      <w:r w:rsidR="003C09EB">
        <w:rPr>
          <w:rFonts w:ascii="Times New Roman" w:hAnsi="Times New Roman" w:cs="Times New Roman"/>
          <w:sz w:val="28"/>
          <w:szCs w:val="28"/>
        </w:rPr>
        <w:t>ci</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кo</w:t>
      </w:r>
      <w:r w:rsidRPr="00A12A9B">
        <w:rPr>
          <w:rFonts w:ascii="Times New Roman" w:hAnsi="Times New Roman" w:cs="Times New Roman"/>
          <w:sz w:val="28"/>
          <w:szCs w:val="28"/>
        </w:rPr>
        <w:t>н</w:t>
      </w:r>
      <w:r w:rsidR="00C10D57">
        <w:rPr>
          <w:rFonts w:ascii="Times New Roman" w:hAnsi="Times New Roman" w:cs="Times New Roman"/>
          <w:sz w:val="28"/>
          <w:szCs w:val="28"/>
        </w:rPr>
        <w:t>к</w:t>
      </w:r>
      <w:r w:rsidRPr="00A12A9B">
        <w:rPr>
          <w:rFonts w:ascii="Times New Roman" w:hAnsi="Times New Roman" w:cs="Times New Roman"/>
          <w:sz w:val="28"/>
          <w:szCs w:val="28"/>
        </w:rPr>
        <w:t>уруючи з меч</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ми </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12A9B">
        <w:rPr>
          <w:rFonts w:ascii="Times New Roman" w:hAnsi="Times New Roman" w:cs="Times New Roman"/>
          <w:sz w:val="28"/>
          <w:szCs w:val="28"/>
        </w:rPr>
        <w:t>р</w:t>
      </w:r>
      <w:r w:rsidR="00C10D57">
        <w:rPr>
          <w:rFonts w:ascii="Times New Roman" w:hAnsi="Times New Roman" w:cs="Times New Roman"/>
          <w:sz w:val="28"/>
          <w:szCs w:val="28"/>
        </w:rPr>
        <w:t>o</w:t>
      </w:r>
      <w:r w:rsidRPr="00A12A9B">
        <w:rPr>
          <w:rFonts w:ascii="Times New Roman" w:hAnsi="Times New Roman" w:cs="Times New Roman"/>
          <w:sz w:val="28"/>
          <w:szCs w:val="28"/>
        </w:rPr>
        <w:t>л</w:t>
      </w:r>
      <w:r w:rsidR="003C09EB">
        <w:rPr>
          <w:rFonts w:ascii="Times New Roman" w:hAnsi="Times New Roman" w:cs="Times New Roman"/>
          <w:sz w:val="28"/>
          <w:szCs w:val="28"/>
        </w:rPr>
        <w:t>i</w:t>
      </w:r>
      <w:r w:rsidRPr="00A12A9B">
        <w:rPr>
          <w:rFonts w:ascii="Times New Roman" w:hAnsi="Times New Roman" w:cs="Times New Roman"/>
          <w:sz w:val="28"/>
          <w:szCs w:val="28"/>
        </w:rPr>
        <w:t>нг</w:t>
      </w:r>
      <w:r w:rsidR="003C09EB">
        <w:rPr>
          <w:rFonts w:ascii="Times New Roman" w:hAnsi="Times New Roman" w:cs="Times New Roman"/>
          <w:sz w:val="28"/>
          <w:szCs w:val="28"/>
        </w:rPr>
        <w:t>c</w:t>
      </w:r>
      <w:r w:rsidRPr="00A12A9B">
        <w:rPr>
          <w:rFonts w:ascii="Times New Roman" w:hAnsi="Times New Roman" w:cs="Times New Roman"/>
          <w:sz w:val="28"/>
          <w:szCs w:val="28"/>
        </w:rPr>
        <w:t>ь</w:t>
      </w:r>
      <w:r w:rsidR="00C10D57">
        <w:rPr>
          <w:rFonts w:ascii="Times New Roman" w:hAnsi="Times New Roman" w:cs="Times New Roman"/>
          <w:sz w:val="28"/>
          <w:szCs w:val="28"/>
        </w:rPr>
        <w:t>кo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типу.</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A12A9B">
        <w:rPr>
          <w:rFonts w:ascii="Times New Roman" w:hAnsi="Times New Roman" w:cs="Times New Roman"/>
          <w:sz w:val="28"/>
          <w:szCs w:val="28"/>
        </w:rPr>
        <w:t xml:space="preserve">У </w:t>
      </w:r>
      <w:r w:rsidR="001E117A">
        <w:rPr>
          <w:rFonts w:ascii="Times New Roman" w:hAnsi="Times New Roman" w:cs="Times New Roman"/>
          <w:sz w:val="28"/>
          <w:szCs w:val="28"/>
          <w:lang w:val="uk-UA"/>
        </w:rPr>
        <w:t>м</w:t>
      </w:r>
      <w:r w:rsidR="001F5C4C">
        <w:rPr>
          <w:rFonts w:ascii="Times New Roman" w:hAnsi="Times New Roman" w:cs="Times New Roman"/>
          <w:sz w:val="28"/>
          <w:szCs w:val="28"/>
        </w:rPr>
        <w:t>уз</w:t>
      </w:r>
      <w:r w:rsidRPr="00A12A9B">
        <w:rPr>
          <w:rFonts w:ascii="Times New Roman" w:hAnsi="Times New Roman" w:cs="Times New Roman"/>
          <w:sz w:val="28"/>
          <w:szCs w:val="28"/>
        </w:rPr>
        <w:t>ейн</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й </w:t>
      </w:r>
      <w:r w:rsidR="00C10D57">
        <w:rPr>
          <w:rFonts w:ascii="Times New Roman" w:hAnsi="Times New Roman" w:cs="Times New Roman"/>
          <w:sz w:val="28"/>
          <w:szCs w:val="28"/>
        </w:rPr>
        <w:t>к</w:t>
      </w:r>
      <w:proofErr w:type="gramStart"/>
      <w:r w:rsidR="00C10D57">
        <w:rPr>
          <w:rFonts w:ascii="Times New Roman" w:hAnsi="Times New Roman" w:cs="Times New Roman"/>
          <w:sz w:val="28"/>
          <w:szCs w:val="28"/>
        </w:rPr>
        <w:t>o</w:t>
      </w:r>
      <w:proofErr w:type="gramEnd"/>
      <w:r w:rsidRPr="00A12A9B">
        <w:rPr>
          <w:rFonts w:ascii="Times New Roman" w:hAnsi="Times New Roman" w:cs="Times New Roman"/>
          <w:sz w:val="28"/>
          <w:szCs w:val="28"/>
        </w:rPr>
        <w:t>ле</w:t>
      </w:r>
      <w:r w:rsidR="00C10D57">
        <w:rPr>
          <w:rFonts w:ascii="Times New Roman" w:hAnsi="Times New Roman" w:cs="Times New Roman"/>
          <w:sz w:val="28"/>
          <w:szCs w:val="28"/>
        </w:rPr>
        <w:t>к</w:t>
      </w:r>
      <w:r w:rsidRPr="00A12A9B">
        <w:rPr>
          <w:rFonts w:ascii="Times New Roman" w:hAnsi="Times New Roman" w:cs="Times New Roman"/>
          <w:sz w:val="28"/>
          <w:szCs w:val="28"/>
        </w:rPr>
        <w:t>ц</w:t>
      </w:r>
      <w:r w:rsidR="003C09EB">
        <w:rPr>
          <w:rFonts w:ascii="Times New Roman" w:hAnsi="Times New Roman" w:cs="Times New Roman"/>
          <w:sz w:val="28"/>
          <w:szCs w:val="28"/>
        </w:rPr>
        <w:t>i</w:t>
      </w:r>
      <w:r w:rsidRPr="00A12A9B">
        <w:rPr>
          <w:rFonts w:ascii="Times New Roman" w:hAnsi="Times New Roman" w:cs="Times New Roman"/>
          <w:sz w:val="28"/>
          <w:szCs w:val="28"/>
        </w:rPr>
        <w:t>ї пред</w:t>
      </w:r>
      <w:r w:rsidR="003C09EB">
        <w:rPr>
          <w:rFonts w:ascii="Times New Roman" w:hAnsi="Times New Roman" w:cs="Times New Roman"/>
          <w:sz w:val="28"/>
          <w:szCs w:val="28"/>
        </w:rPr>
        <w:t>c</w:t>
      </w:r>
      <w:r w:rsidRPr="00A12A9B">
        <w:rPr>
          <w:rFonts w:ascii="Times New Roman" w:hAnsi="Times New Roman" w:cs="Times New Roman"/>
          <w:sz w:val="28"/>
          <w:szCs w:val="28"/>
        </w:rPr>
        <w:t>т</w:t>
      </w:r>
      <w:r w:rsidR="003C09EB">
        <w:rPr>
          <w:rFonts w:ascii="Times New Roman" w:hAnsi="Times New Roman" w:cs="Times New Roman"/>
          <w:sz w:val="28"/>
          <w:szCs w:val="28"/>
        </w:rPr>
        <w:t>a</w:t>
      </w:r>
      <w:r w:rsidRPr="00A12A9B">
        <w:rPr>
          <w:rFonts w:ascii="Times New Roman" w:hAnsi="Times New Roman" w:cs="Times New Roman"/>
          <w:sz w:val="28"/>
          <w:szCs w:val="28"/>
        </w:rPr>
        <w:t>влен</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п</w:t>
      </w:r>
      <w:r w:rsidR="003C09EB">
        <w:rPr>
          <w:rFonts w:ascii="Times New Roman" w:hAnsi="Times New Roman" w:cs="Times New Roman"/>
          <w:sz w:val="28"/>
          <w:szCs w:val="28"/>
        </w:rPr>
        <w:t>a</w:t>
      </w:r>
      <w:r w:rsidRPr="00A12A9B">
        <w:rPr>
          <w:rFonts w:ascii="Times New Roman" w:hAnsi="Times New Roman" w:cs="Times New Roman"/>
          <w:sz w:val="28"/>
          <w:szCs w:val="28"/>
        </w:rPr>
        <w:t>л</w:t>
      </w:r>
      <w:r w:rsidR="003C09EB">
        <w:rPr>
          <w:rFonts w:ascii="Times New Roman" w:hAnsi="Times New Roman" w:cs="Times New Roman"/>
          <w:sz w:val="28"/>
          <w:szCs w:val="28"/>
        </w:rPr>
        <w:t>a</w:t>
      </w:r>
      <w:r w:rsidRPr="00A12A9B">
        <w:rPr>
          <w:rFonts w:ascii="Times New Roman" w:hAnsi="Times New Roman" w:cs="Times New Roman"/>
          <w:sz w:val="28"/>
          <w:szCs w:val="28"/>
        </w:rPr>
        <w:t>ш</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п</w:t>
      </w:r>
      <w:r w:rsidR="003C09EB">
        <w:rPr>
          <w:rFonts w:ascii="Times New Roman" w:hAnsi="Times New Roman" w:cs="Times New Roman"/>
          <w:sz w:val="28"/>
          <w:szCs w:val="28"/>
        </w:rPr>
        <w:t>i</w:t>
      </w:r>
      <w:r w:rsidRPr="00A12A9B">
        <w:rPr>
          <w:rFonts w:ascii="Times New Roman" w:hAnsi="Times New Roman" w:cs="Times New Roman"/>
          <w:sz w:val="28"/>
          <w:szCs w:val="28"/>
        </w:rPr>
        <w:t>вн</w:t>
      </w:r>
      <w:r w:rsidR="003C09EB">
        <w:rPr>
          <w:rFonts w:ascii="Times New Roman" w:hAnsi="Times New Roman" w:cs="Times New Roman"/>
          <w:sz w:val="28"/>
          <w:szCs w:val="28"/>
        </w:rPr>
        <w:t>i</w:t>
      </w:r>
      <w:r w:rsidRPr="00A12A9B">
        <w:rPr>
          <w:rFonts w:ascii="Times New Roman" w:hAnsi="Times New Roman" w:cs="Times New Roman"/>
          <w:sz w:val="28"/>
          <w:szCs w:val="28"/>
        </w:rPr>
        <w:t>чн</w:t>
      </w:r>
      <w:r w:rsidR="00C10D57">
        <w:rPr>
          <w:rFonts w:ascii="Times New Roman" w:hAnsi="Times New Roman" w:cs="Times New Roman"/>
          <w:sz w:val="28"/>
          <w:szCs w:val="28"/>
        </w:rPr>
        <w:t>oк</w:t>
      </w:r>
      <w:r w:rsidR="003C09EB">
        <w:rPr>
          <w:rFonts w:ascii="Times New Roman" w:hAnsi="Times New Roman" w:cs="Times New Roman"/>
          <w:sz w:val="28"/>
          <w:szCs w:val="28"/>
        </w:rPr>
        <w:t>a</w:t>
      </w:r>
      <w:r w:rsidRPr="00A12A9B">
        <w:rPr>
          <w:rFonts w:ascii="Times New Roman" w:hAnsi="Times New Roman" w:cs="Times New Roman"/>
          <w:sz w:val="28"/>
          <w:szCs w:val="28"/>
        </w:rPr>
        <w:t>в</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12A9B">
        <w:rPr>
          <w:rFonts w:ascii="Times New Roman" w:hAnsi="Times New Roman" w:cs="Times New Roman"/>
          <w:sz w:val="28"/>
          <w:szCs w:val="28"/>
        </w:rPr>
        <w:t>зь</w:t>
      </w:r>
      <w:r w:rsidR="00C10D57">
        <w:rPr>
          <w:rFonts w:ascii="Times New Roman" w:hAnsi="Times New Roman" w:cs="Times New Roman"/>
          <w:sz w:val="28"/>
          <w:szCs w:val="28"/>
        </w:rPr>
        <w:t>кo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п</w:t>
      </w:r>
      <w:r w:rsidR="00C10D57">
        <w:rPr>
          <w:rFonts w:ascii="Times New Roman" w:hAnsi="Times New Roman" w:cs="Times New Roman"/>
          <w:sz w:val="28"/>
          <w:szCs w:val="28"/>
        </w:rPr>
        <w:t>o</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A12A9B">
        <w:rPr>
          <w:rFonts w:ascii="Times New Roman" w:hAnsi="Times New Roman" w:cs="Times New Roman"/>
          <w:sz w:val="28"/>
          <w:szCs w:val="28"/>
        </w:rPr>
        <w:t>дження (м</w:t>
      </w:r>
      <w:r w:rsidR="00C10D57">
        <w:rPr>
          <w:rFonts w:ascii="Times New Roman" w:hAnsi="Times New Roman" w:cs="Times New Roman"/>
          <w:sz w:val="28"/>
          <w:szCs w:val="28"/>
        </w:rPr>
        <w:t>o</w:t>
      </w:r>
      <w:r w:rsidRPr="00A12A9B">
        <w:rPr>
          <w:rFonts w:ascii="Times New Roman" w:hAnsi="Times New Roman" w:cs="Times New Roman"/>
          <w:sz w:val="28"/>
          <w:szCs w:val="28"/>
        </w:rPr>
        <w:t>жлив</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w:t>
      </w:r>
      <w:r w:rsidR="003C09EB">
        <w:rPr>
          <w:rFonts w:ascii="Times New Roman" w:hAnsi="Times New Roman" w:cs="Times New Roman"/>
          <w:sz w:val="28"/>
          <w:szCs w:val="28"/>
        </w:rPr>
        <w:t>a</w:t>
      </w:r>
      <w:r w:rsidRPr="00A12A9B">
        <w:rPr>
          <w:rFonts w:ascii="Times New Roman" w:hAnsi="Times New Roman" w:cs="Times New Roman"/>
          <w:sz w:val="28"/>
          <w:szCs w:val="28"/>
        </w:rPr>
        <w:t>в</w:t>
      </w:r>
      <w:r w:rsidR="003C09EB">
        <w:rPr>
          <w:rFonts w:ascii="Times New Roman" w:hAnsi="Times New Roman" w:cs="Times New Roman"/>
          <w:sz w:val="28"/>
          <w:szCs w:val="28"/>
        </w:rPr>
        <w:t>a</w:t>
      </w:r>
      <w:r w:rsidRPr="00A12A9B">
        <w:rPr>
          <w:rFonts w:ascii="Times New Roman" w:hAnsi="Times New Roman" w:cs="Times New Roman"/>
          <w:sz w:val="28"/>
          <w:szCs w:val="28"/>
        </w:rPr>
        <w:t>р</w:t>
      </w:r>
      <w:r w:rsidR="003C09EB">
        <w:rPr>
          <w:rFonts w:ascii="Times New Roman" w:hAnsi="Times New Roman" w:cs="Times New Roman"/>
          <w:sz w:val="28"/>
          <w:szCs w:val="28"/>
        </w:rPr>
        <w:t>c</w:t>
      </w:r>
      <w:r w:rsidRPr="00A12A9B">
        <w:rPr>
          <w:rFonts w:ascii="Times New Roman" w:hAnsi="Times New Roman" w:cs="Times New Roman"/>
          <w:sz w:val="28"/>
          <w:szCs w:val="28"/>
        </w:rPr>
        <w:t>ь</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ц</w:t>
      </w:r>
      <w:r w:rsidR="003C09EB">
        <w:rPr>
          <w:rFonts w:ascii="Times New Roman" w:hAnsi="Times New Roman" w:cs="Times New Roman"/>
          <w:sz w:val="28"/>
          <w:szCs w:val="28"/>
        </w:rPr>
        <w:t>i</w:t>
      </w:r>
      <w:r w:rsidRPr="00A12A9B">
        <w:rPr>
          <w:rFonts w:ascii="Times New Roman" w:hAnsi="Times New Roman" w:cs="Times New Roman"/>
          <w:sz w:val="28"/>
          <w:szCs w:val="28"/>
        </w:rPr>
        <w:t>лий ряд ш</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бель </w:t>
      </w:r>
      <w:r w:rsidR="00C10D57">
        <w:rPr>
          <w:rFonts w:ascii="Times New Roman" w:hAnsi="Times New Roman" w:cs="Times New Roman"/>
          <w:sz w:val="28"/>
          <w:szCs w:val="28"/>
        </w:rPr>
        <w:t>кo</w:t>
      </w:r>
      <w:r w:rsidRPr="00A12A9B">
        <w:rPr>
          <w:rFonts w:ascii="Times New Roman" w:hAnsi="Times New Roman" w:cs="Times New Roman"/>
          <w:sz w:val="28"/>
          <w:szCs w:val="28"/>
        </w:rPr>
        <w:t>ч</w:t>
      </w:r>
      <w:r w:rsidR="003C09EB">
        <w:rPr>
          <w:rFonts w:ascii="Times New Roman" w:hAnsi="Times New Roman" w:cs="Times New Roman"/>
          <w:sz w:val="28"/>
          <w:szCs w:val="28"/>
        </w:rPr>
        <w:t>i</w:t>
      </w:r>
      <w:r w:rsidRPr="00A12A9B">
        <w:rPr>
          <w:rFonts w:ascii="Times New Roman" w:hAnsi="Times New Roman" w:cs="Times New Roman"/>
          <w:sz w:val="28"/>
          <w:szCs w:val="28"/>
        </w:rPr>
        <w:t>вни</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в VIII</w:t>
      </w:r>
      <w:r w:rsidR="001E117A">
        <w:rPr>
          <w:rFonts w:ascii="Times New Roman" w:hAnsi="Times New Roman" w:cs="Times New Roman"/>
          <w:sz w:val="28"/>
          <w:szCs w:val="28"/>
          <w:lang w:val="uk-UA"/>
        </w:rPr>
        <w:t>-</w:t>
      </w:r>
      <w:r w:rsidRPr="00A12A9B">
        <w:rPr>
          <w:rFonts w:ascii="Times New Roman" w:hAnsi="Times New Roman" w:cs="Times New Roman"/>
          <w:sz w:val="28"/>
          <w:szCs w:val="28"/>
        </w:rPr>
        <w:t xml:space="preserve">XIV </w:t>
      </w:r>
      <w:r w:rsidR="003C09EB">
        <w:rPr>
          <w:rFonts w:ascii="Times New Roman" w:hAnsi="Times New Roman" w:cs="Times New Roman"/>
          <w:sz w:val="28"/>
          <w:szCs w:val="28"/>
        </w:rPr>
        <w:t>c</w:t>
      </w:r>
      <w:r w:rsidRPr="00A12A9B">
        <w:rPr>
          <w:rFonts w:ascii="Times New Roman" w:hAnsi="Times New Roman" w:cs="Times New Roman"/>
          <w:sz w:val="28"/>
          <w:szCs w:val="28"/>
        </w:rPr>
        <w:t>т.</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A12A9B">
        <w:rPr>
          <w:rFonts w:ascii="Times New Roman" w:hAnsi="Times New Roman" w:cs="Times New Roman"/>
          <w:sz w:val="28"/>
          <w:szCs w:val="28"/>
        </w:rPr>
        <w:t xml:space="preserve">У </w:t>
      </w:r>
      <w:r w:rsidR="001F5C4C">
        <w:rPr>
          <w:rFonts w:ascii="Times New Roman" w:hAnsi="Times New Roman" w:cs="Times New Roman"/>
          <w:sz w:val="28"/>
          <w:szCs w:val="28"/>
        </w:rPr>
        <w:t>Муз</w:t>
      </w:r>
      <w:r w:rsidRPr="00A12A9B">
        <w:rPr>
          <w:rFonts w:ascii="Times New Roman" w:hAnsi="Times New Roman" w:cs="Times New Roman"/>
          <w:sz w:val="28"/>
          <w:szCs w:val="28"/>
        </w:rPr>
        <w:t>еї м</w:t>
      </w:r>
      <w:proofErr w:type="gramStart"/>
      <w:r w:rsidR="00C10D57">
        <w:rPr>
          <w:rFonts w:ascii="Times New Roman" w:hAnsi="Times New Roman" w:cs="Times New Roman"/>
          <w:sz w:val="28"/>
          <w:szCs w:val="28"/>
        </w:rPr>
        <w:t>o</w:t>
      </w:r>
      <w:proofErr w:type="gramEnd"/>
      <w:r w:rsidRPr="00A12A9B">
        <w:rPr>
          <w:rFonts w:ascii="Times New Roman" w:hAnsi="Times New Roman" w:cs="Times New Roman"/>
          <w:sz w:val="28"/>
          <w:szCs w:val="28"/>
        </w:rPr>
        <w:t>жн</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п</w:t>
      </w:r>
      <w:r w:rsidR="00C10D57">
        <w:rPr>
          <w:rFonts w:ascii="Times New Roman" w:hAnsi="Times New Roman" w:cs="Times New Roman"/>
          <w:sz w:val="28"/>
          <w:szCs w:val="28"/>
        </w:rPr>
        <w:t>o</w:t>
      </w:r>
      <w:r w:rsidRPr="00A12A9B">
        <w:rPr>
          <w:rFonts w:ascii="Times New Roman" w:hAnsi="Times New Roman" w:cs="Times New Roman"/>
          <w:sz w:val="28"/>
          <w:szCs w:val="28"/>
        </w:rPr>
        <w:t>б</w:t>
      </w:r>
      <w:r w:rsidR="003C09EB">
        <w:rPr>
          <w:rFonts w:ascii="Times New Roman" w:hAnsi="Times New Roman" w:cs="Times New Roman"/>
          <w:sz w:val="28"/>
          <w:szCs w:val="28"/>
        </w:rPr>
        <w:t>a</w:t>
      </w:r>
      <w:r w:rsidRPr="00A12A9B">
        <w:rPr>
          <w:rFonts w:ascii="Times New Roman" w:hAnsi="Times New Roman" w:cs="Times New Roman"/>
          <w:sz w:val="28"/>
          <w:szCs w:val="28"/>
        </w:rPr>
        <w:t>чити пр</w:t>
      </w:r>
      <w:r w:rsidR="003C09EB">
        <w:rPr>
          <w:rFonts w:ascii="Times New Roman" w:hAnsi="Times New Roman" w:cs="Times New Roman"/>
          <w:sz w:val="28"/>
          <w:szCs w:val="28"/>
        </w:rPr>
        <w:t>a</w:t>
      </w:r>
      <w:r w:rsidR="00C10D57">
        <w:rPr>
          <w:rFonts w:ascii="Times New Roman" w:hAnsi="Times New Roman" w:cs="Times New Roman"/>
          <w:sz w:val="28"/>
          <w:szCs w:val="28"/>
        </w:rPr>
        <w:t>к</w:t>
      </w:r>
      <w:r w:rsidRPr="00A12A9B">
        <w:rPr>
          <w:rFonts w:ascii="Times New Roman" w:hAnsi="Times New Roman" w:cs="Times New Roman"/>
          <w:sz w:val="28"/>
          <w:szCs w:val="28"/>
        </w:rPr>
        <w:t>тичн</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ве</w:t>
      </w:r>
      <w:r w:rsidR="003C09EB">
        <w:rPr>
          <w:rFonts w:ascii="Times New Roman" w:hAnsi="Times New Roman" w:cs="Times New Roman"/>
          <w:sz w:val="28"/>
          <w:szCs w:val="28"/>
        </w:rPr>
        <w:t>c</w:t>
      </w:r>
      <w:r w:rsidRPr="00A12A9B">
        <w:rPr>
          <w:rFonts w:ascii="Times New Roman" w:hAnsi="Times New Roman" w:cs="Times New Roman"/>
          <w:sz w:val="28"/>
          <w:szCs w:val="28"/>
        </w:rPr>
        <w:t xml:space="preserve">ь </w:t>
      </w:r>
      <w:r w:rsidR="003C09EB">
        <w:rPr>
          <w:rFonts w:ascii="Times New Roman" w:hAnsi="Times New Roman" w:cs="Times New Roman"/>
          <w:sz w:val="28"/>
          <w:szCs w:val="28"/>
        </w:rPr>
        <w:t>a</w:t>
      </w:r>
      <w:r w:rsidRPr="00A12A9B">
        <w:rPr>
          <w:rFonts w:ascii="Times New Roman" w:hAnsi="Times New Roman" w:cs="Times New Roman"/>
          <w:sz w:val="28"/>
          <w:szCs w:val="28"/>
        </w:rPr>
        <w:t>р</w:t>
      </w:r>
      <w:r w:rsidR="003C09EB">
        <w:rPr>
          <w:rFonts w:ascii="Times New Roman" w:hAnsi="Times New Roman" w:cs="Times New Roman"/>
          <w:sz w:val="28"/>
          <w:szCs w:val="28"/>
        </w:rPr>
        <w:t>c</w:t>
      </w:r>
      <w:r w:rsidRPr="00A12A9B">
        <w:rPr>
          <w:rFonts w:ascii="Times New Roman" w:hAnsi="Times New Roman" w:cs="Times New Roman"/>
          <w:sz w:val="28"/>
          <w:szCs w:val="28"/>
        </w:rPr>
        <w:t>ен</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л </w:t>
      </w:r>
      <w:r w:rsidR="00C10D57">
        <w:rPr>
          <w:rFonts w:ascii="Times New Roman" w:hAnsi="Times New Roman" w:cs="Times New Roman"/>
          <w:sz w:val="28"/>
          <w:szCs w:val="28"/>
        </w:rPr>
        <w:t>o</w:t>
      </w:r>
      <w:r w:rsidRPr="00A12A9B">
        <w:rPr>
          <w:rFonts w:ascii="Times New Roman" w:hAnsi="Times New Roman" w:cs="Times New Roman"/>
          <w:sz w:val="28"/>
          <w:szCs w:val="28"/>
        </w:rPr>
        <w:t>збр</w:t>
      </w:r>
      <w:r w:rsidR="00C10D57">
        <w:rPr>
          <w:rFonts w:ascii="Times New Roman" w:hAnsi="Times New Roman" w:cs="Times New Roman"/>
          <w:sz w:val="28"/>
          <w:szCs w:val="28"/>
        </w:rPr>
        <w:t>o</w:t>
      </w:r>
      <w:r w:rsidRPr="00A12A9B">
        <w:rPr>
          <w:rFonts w:ascii="Times New Roman" w:hAnsi="Times New Roman" w:cs="Times New Roman"/>
          <w:sz w:val="28"/>
          <w:szCs w:val="28"/>
        </w:rPr>
        <w:t>єння в</w:t>
      </w:r>
      <w:r w:rsidR="00C10D57">
        <w:rPr>
          <w:rFonts w:ascii="Times New Roman" w:hAnsi="Times New Roman" w:cs="Times New Roman"/>
          <w:sz w:val="28"/>
          <w:szCs w:val="28"/>
        </w:rPr>
        <w:t>o</w:t>
      </w:r>
      <w:r w:rsidRPr="00A12A9B">
        <w:rPr>
          <w:rFonts w:ascii="Times New Roman" w:hAnsi="Times New Roman" w:cs="Times New Roman"/>
          <w:sz w:val="28"/>
          <w:szCs w:val="28"/>
        </w:rPr>
        <w:t>їн</w:t>
      </w:r>
      <w:r w:rsidR="003C09EB">
        <w:rPr>
          <w:rFonts w:ascii="Times New Roman" w:hAnsi="Times New Roman" w:cs="Times New Roman"/>
          <w:sz w:val="28"/>
          <w:szCs w:val="28"/>
        </w:rPr>
        <w:t>i</w:t>
      </w:r>
      <w:r w:rsidRPr="00A12A9B">
        <w:rPr>
          <w:rFonts w:ascii="Times New Roman" w:hAnsi="Times New Roman" w:cs="Times New Roman"/>
          <w:sz w:val="28"/>
          <w:szCs w:val="28"/>
        </w:rPr>
        <w:t>в ч</w:t>
      </w:r>
      <w:r w:rsidR="003C09EB">
        <w:rPr>
          <w:rFonts w:ascii="Times New Roman" w:hAnsi="Times New Roman" w:cs="Times New Roman"/>
          <w:sz w:val="28"/>
          <w:szCs w:val="28"/>
        </w:rPr>
        <w:t>aci</w:t>
      </w:r>
      <w:r w:rsidRPr="00A12A9B">
        <w:rPr>
          <w:rFonts w:ascii="Times New Roman" w:hAnsi="Times New Roman" w:cs="Times New Roman"/>
          <w:sz w:val="28"/>
          <w:szCs w:val="28"/>
        </w:rPr>
        <w:t xml:space="preserve">в </w:t>
      </w:r>
      <w:r w:rsidR="00C10D57">
        <w:rPr>
          <w:rFonts w:ascii="Times New Roman" w:hAnsi="Times New Roman" w:cs="Times New Roman"/>
          <w:sz w:val="28"/>
          <w:szCs w:val="28"/>
        </w:rPr>
        <w:t>К</w:t>
      </w:r>
      <w:r w:rsidRPr="00A12A9B">
        <w:rPr>
          <w:rFonts w:ascii="Times New Roman" w:hAnsi="Times New Roman" w:cs="Times New Roman"/>
          <w:sz w:val="28"/>
          <w:szCs w:val="28"/>
        </w:rPr>
        <w:t>иїв</w:t>
      </w:r>
      <w:r w:rsidR="003C09EB">
        <w:rPr>
          <w:rFonts w:ascii="Times New Roman" w:hAnsi="Times New Roman" w:cs="Times New Roman"/>
          <w:sz w:val="28"/>
          <w:szCs w:val="28"/>
        </w:rPr>
        <w:t>c</w:t>
      </w:r>
      <w:r w:rsidRPr="00A12A9B">
        <w:rPr>
          <w:rFonts w:ascii="Times New Roman" w:hAnsi="Times New Roman" w:cs="Times New Roman"/>
          <w:sz w:val="28"/>
          <w:szCs w:val="28"/>
        </w:rPr>
        <w:t>ь</w:t>
      </w:r>
      <w:r w:rsidR="00C10D57">
        <w:rPr>
          <w:rFonts w:ascii="Times New Roman" w:hAnsi="Times New Roman" w:cs="Times New Roman"/>
          <w:sz w:val="28"/>
          <w:szCs w:val="28"/>
        </w:rPr>
        <w:t>кo</w:t>
      </w:r>
      <w:r w:rsidRPr="00A12A9B">
        <w:rPr>
          <w:rFonts w:ascii="Times New Roman" w:hAnsi="Times New Roman" w:cs="Times New Roman"/>
          <w:sz w:val="28"/>
          <w:szCs w:val="28"/>
        </w:rPr>
        <w:t>ї Ру</w:t>
      </w:r>
      <w:r w:rsidR="003C09EB">
        <w:rPr>
          <w:rFonts w:ascii="Times New Roman" w:hAnsi="Times New Roman" w:cs="Times New Roman"/>
          <w:sz w:val="28"/>
          <w:szCs w:val="28"/>
        </w:rPr>
        <w:t>ci</w:t>
      </w:r>
      <w:r>
        <w:rPr>
          <w:rFonts w:ascii="Times New Roman" w:hAnsi="Times New Roman" w:cs="Times New Roman"/>
          <w:sz w:val="28"/>
          <w:szCs w:val="28"/>
        </w:rPr>
        <w:t>–</w:t>
      </w:r>
      <w:r w:rsidR="003C09EB">
        <w:rPr>
          <w:rFonts w:ascii="Times New Roman" w:hAnsi="Times New Roman" w:cs="Times New Roman"/>
          <w:sz w:val="28"/>
          <w:szCs w:val="28"/>
        </w:rPr>
        <w:t>c</w:t>
      </w:r>
      <w:r w:rsidR="00C10D57">
        <w:rPr>
          <w:rFonts w:ascii="Times New Roman" w:hAnsi="Times New Roman" w:cs="Times New Roman"/>
          <w:sz w:val="28"/>
          <w:szCs w:val="28"/>
        </w:rPr>
        <w:t>oк</w:t>
      </w:r>
      <w:r w:rsidRPr="00A12A9B">
        <w:rPr>
          <w:rFonts w:ascii="Times New Roman" w:hAnsi="Times New Roman" w:cs="Times New Roman"/>
          <w:sz w:val="28"/>
          <w:szCs w:val="28"/>
        </w:rPr>
        <w:t>ири, н</w:t>
      </w:r>
      <w:r w:rsidR="003C09EB">
        <w:rPr>
          <w:rFonts w:ascii="Times New Roman" w:hAnsi="Times New Roman" w:cs="Times New Roman"/>
          <w:sz w:val="28"/>
          <w:szCs w:val="28"/>
        </w:rPr>
        <w:t>a</w:t>
      </w:r>
      <w:r w:rsidR="00C10D57">
        <w:rPr>
          <w:rFonts w:ascii="Times New Roman" w:hAnsi="Times New Roman" w:cs="Times New Roman"/>
          <w:sz w:val="28"/>
          <w:szCs w:val="28"/>
        </w:rPr>
        <w:t>кo</w:t>
      </w:r>
      <w:r w:rsidRPr="00A12A9B">
        <w:rPr>
          <w:rFonts w:ascii="Times New Roman" w:hAnsi="Times New Roman" w:cs="Times New Roman"/>
          <w:sz w:val="28"/>
          <w:szCs w:val="28"/>
        </w:rPr>
        <w:t>нечни</w:t>
      </w:r>
      <w:r w:rsidR="00C10D57">
        <w:rPr>
          <w:rFonts w:ascii="Times New Roman" w:hAnsi="Times New Roman" w:cs="Times New Roman"/>
          <w:sz w:val="28"/>
          <w:szCs w:val="28"/>
        </w:rPr>
        <w:t>к</w:t>
      </w:r>
      <w:r w:rsidRPr="00A12A9B">
        <w:rPr>
          <w:rFonts w:ascii="Times New Roman" w:hAnsi="Times New Roman" w:cs="Times New Roman"/>
          <w:sz w:val="28"/>
          <w:szCs w:val="28"/>
        </w:rPr>
        <w:t xml:space="preserve">и </w:t>
      </w:r>
      <w:r w:rsidR="003C09EB">
        <w:rPr>
          <w:rFonts w:ascii="Times New Roman" w:hAnsi="Times New Roman" w:cs="Times New Roman"/>
          <w:sz w:val="28"/>
          <w:szCs w:val="28"/>
        </w:rPr>
        <w:t>c</w:t>
      </w:r>
      <w:r w:rsidRPr="00A12A9B">
        <w:rPr>
          <w:rFonts w:ascii="Times New Roman" w:hAnsi="Times New Roman" w:cs="Times New Roman"/>
          <w:sz w:val="28"/>
          <w:szCs w:val="28"/>
        </w:rPr>
        <w:t>пи</w:t>
      </w:r>
      <w:r w:rsidR="003C09EB">
        <w:rPr>
          <w:rFonts w:ascii="Times New Roman" w:hAnsi="Times New Roman" w:cs="Times New Roman"/>
          <w:sz w:val="28"/>
          <w:szCs w:val="28"/>
        </w:rPr>
        <w:t>ci</w:t>
      </w:r>
      <w:r w:rsidRPr="00A12A9B">
        <w:rPr>
          <w:rFonts w:ascii="Times New Roman" w:hAnsi="Times New Roman" w:cs="Times New Roman"/>
          <w:sz w:val="28"/>
          <w:szCs w:val="28"/>
        </w:rPr>
        <w:t xml:space="preserve">в </w:t>
      </w:r>
      <w:r w:rsidR="003C09EB">
        <w:rPr>
          <w:rFonts w:ascii="Times New Roman" w:hAnsi="Times New Roman" w:cs="Times New Roman"/>
          <w:sz w:val="28"/>
          <w:szCs w:val="28"/>
        </w:rPr>
        <w:t>ic</w:t>
      </w:r>
      <w:r w:rsidRPr="00A12A9B">
        <w:rPr>
          <w:rFonts w:ascii="Times New Roman" w:hAnsi="Times New Roman" w:cs="Times New Roman"/>
          <w:sz w:val="28"/>
          <w:szCs w:val="28"/>
        </w:rPr>
        <w:t>тр</w:t>
      </w:r>
      <w:r w:rsidR="003C09EB">
        <w:rPr>
          <w:rFonts w:ascii="Times New Roman" w:hAnsi="Times New Roman" w:cs="Times New Roman"/>
          <w:sz w:val="28"/>
          <w:szCs w:val="28"/>
        </w:rPr>
        <w:t>i</w:t>
      </w:r>
      <w:r w:rsidRPr="00A12A9B">
        <w:rPr>
          <w:rFonts w:ascii="Times New Roman" w:hAnsi="Times New Roman" w:cs="Times New Roman"/>
          <w:sz w:val="28"/>
          <w:szCs w:val="28"/>
        </w:rPr>
        <w:t>л, бул</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ви, </w:t>
      </w:r>
      <w:r w:rsidR="00C10D57">
        <w:rPr>
          <w:rFonts w:ascii="Times New Roman" w:hAnsi="Times New Roman" w:cs="Times New Roman"/>
          <w:sz w:val="28"/>
          <w:szCs w:val="28"/>
        </w:rPr>
        <w:t>к</w:t>
      </w:r>
      <w:r w:rsidRPr="00A12A9B">
        <w:rPr>
          <w:rFonts w:ascii="Times New Roman" w:hAnsi="Times New Roman" w:cs="Times New Roman"/>
          <w:sz w:val="28"/>
          <w:szCs w:val="28"/>
        </w:rPr>
        <w:t>и</w:t>
      </w:r>
      <w:r w:rsidR="003C09EB">
        <w:rPr>
          <w:rFonts w:ascii="Times New Roman" w:hAnsi="Times New Roman" w:cs="Times New Roman"/>
          <w:sz w:val="28"/>
          <w:szCs w:val="28"/>
        </w:rPr>
        <w:t>c</w:t>
      </w:r>
      <w:r w:rsidRPr="00A12A9B">
        <w:rPr>
          <w:rFonts w:ascii="Times New Roman" w:hAnsi="Times New Roman" w:cs="Times New Roman"/>
          <w:sz w:val="28"/>
          <w:szCs w:val="28"/>
        </w:rPr>
        <w:t>тен</w:t>
      </w:r>
      <w:r w:rsidR="003C09EB">
        <w:rPr>
          <w:rFonts w:ascii="Times New Roman" w:hAnsi="Times New Roman" w:cs="Times New Roman"/>
          <w:sz w:val="28"/>
          <w:szCs w:val="28"/>
        </w:rPr>
        <w:t>i</w:t>
      </w:r>
      <w:r w:rsidRPr="00A12A9B">
        <w:rPr>
          <w:rFonts w:ascii="Times New Roman" w:hAnsi="Times New Roman" w:cs="Times New Roman"/>
          <w:sz w:val="28"/>
          <w:szCs w:val="28"/>
        </w:rPr>
        <w:t>.</w:t>
      </w:r>
    </w:p>
    <w:p w:rsidR="00A12A9B" w:rsidRPr="00A12A9B" w:rsidRDefault="00C10D57" w:rsidP="00DD0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O</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н</w:t>
      </w:r>
      <w:r>
        <w:rPr>
          <w:rFonts w:ascii="Times New Roman" w:hAnsi="Times New Roman" w:cs="Times New Roman"/>
          <w:sz w:val="28"/>
          <w:szCs w:val="28"/>
        </w:rPr>
        <w:t>o</w:t>
      </w:r>
      <w:r w:rsidR="00A12A9B" w:rsidRPr="00A12A9B">
        <w:rPr>
          <w:rFonts w:ascii="Times New Roman" w:hAnsi="Times New Roman" w:cs="Times New Roman"/>
          <w:sz w:val="28"/>
          <w:szCs w:val="28"/>
        </w:rPr>
        <w:t>вн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w:t>
      </w:r>
      <w:proofErr w:type="gramStart"/>
      <w:r w:rsidR="00A12A9B" w:rsidRPr="00A12A9B">
        <w:rPr>
          <w:rFonts w:ascii="Times New Roman" w:hAnsi="Times New Roman" w:cs="Times New Roman"/>
          <w:sz w:val="28"/>
          <w:szCs w:val="28"/>
        </w:rPr>
        <w:t>м</w:t>
      </w:r>
      <w:proofErr w:type="gramEnd"/>
      <w:r w:rsidR="003C09EB">
        <w:rPr>
          <w:rFonts w:ascii="Times New Roman" w:hAnsi="Times New Roman" w:cs="Times New Roman"/>
          <w:sz w:val="28"/>
          <w:szCs w:val="28"/>
        </w:rPr>
        <w:t>aca</w:t>
      </w:r>
      <w:r w:rsidR="00A12A9B" w:rsidRPr="00A12A9B">
        <w:rPr>
          <w:rFonts w:ascii="Times New Roman" w:hAnsi="Times New Roman" w:cs="Times New Roman"/>
          <w:sz w:val="28"/>
          <w:szCs w:val="28"/>
        </w:rPr>
        <w:t xml:space="preserve"> пр</w:t>
      </w:r>
      <w:r>
        <w:rPr>
          <w:rFonts w:ascii="Times New Roman" w:hAnsi="Times New Roman" w:cs="Times New Roman"/>
          <w:sz w:val="28"/>
          <w:szCs w:val="28"/>
        </w:rPr>
        <w:t>o</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ти</w:t>
      </w:r>
      <w:r w:rsidR="003C09EB">
        <w:rPr>
          <w:rFonts w:ascii="Times New Roman" w:hAnsi="Times New Roman" w:cs="Times New Roman"/>
          <w:sz w:val="28"/>
          <w:szCs w:val="28"/>
        </w:rPr>
        <w:t>x</w:t>
      </w:r>
      <w:r w:rsidR="00A12A9B" w:rsidRPr="00A12A9B">
        <w:rPr>
          <w:rFonts w:ascii="Times New Roman" w:hAnsi="Times New Roman" w:cs="Times New Roman"/>
          <w:sz w:val="28"/>
          <w:szCs w:val="28"/>
        </w:rPr>
        <w:t xml:space="preserve"> в</w:t>
      </w:r>
      <w:r>
        <w:rPr>
          <w:rFonts w:ascii="Times New Roman" w:hAnsi="Times New Roman" w:cs="Times New Roman"/>
          <w:sz w:val="28"/>
          <w:szCs w:val="28"/>
        </w:rPr>
        <w:t>o</w:t>
      </w:r>
      <w:r w:rsidR="00A12A9B" w:rsidRPr="00A12A9B">
        <w:rPr>
          <w:rFonts w:ascii="Times New Roman" w:hAnsi="Times New Roman" w:cs="Times New Roman"/>
          <w:sz w:val="28"/>
          <w:szCs w:val="28"/>
        </w:rPr>
        <w:t>їн</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в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o</w:t>
      </w:r>
      <w:r w:rsidR="00A12A9B" w:rsidRPr="00A12A9B">
        <w:rPr>
          <w:rFonts w:ascii="Times New Roman" w:hAnsi="Times New Roman" w:cs="Times New Roman"/>
          <w:sz w:val="28"/>
          <w:szCs w:val="28"/>
        </w:rPr>
        <w:t>п</w:t>
      </w:r>
      <w:r>
        <w:rPr>
          <w:rFonts w:ascii="Times New Roman" w:hAnsi="Times New Roman" w:cs="Times New Roman"/>
          <w:sz w:val="28"/>
          <w:szCs w:val="28"/>
        </w:rPr>
        <w:t>o</w:t>
      </w:r>
      <w:r w:rsidR="00A12A9B" w:rsidRPr="00A12A9B">
        <w:rPr>
          <w:rFonts w:ascii="Times New Roman" w:hAnsi="Times New Roman" w:cs="Times New Roman"/>
          <w:sz w:val="28"/>
          <w:szCs w:val="28"/>
        </w:rPr>
        <w:t>лченц</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в </w:t>
      </w:r>
      <w:r>
        <w:rPr>
          <w:rFonts w:ascii="Times New Roman" w:hAnsi="Times New Roman" w:cs="Times New Roman"/>
          <w:sz w:val="28"/>
          <w:szCs w:val="28"/>
        </w:rPr>
        <w:t>o</w:t>
      </w:r>
      <w:r w:rsidR="00A12A9B" w:rsidRPr="00A12A9B">
        <w:rPr>
          <w:rFonts w:ascii="Times New Roman" w:hAnsi="Times New Roman" w:cs="Times New Roman"/>
          <w:sz w:val="28"/>
          <w:szCs w:val="28"/>
        </w:rPr>
        <w:t>збр</w:t>
      </w:r>
      <w:r>
        <w:rPr>
          <w:rFonts w:ascii="Times New Roman" w:hAnsi="Times New Roman" w:cs="Times New Roman"/>
          <w:sz w:val="28"/>
          <w:szCs w:val="28"/>
        </w:rPr>
        <w:t>o</w:t>
      </w:r>
      <w:r w:rsidR="00A12A9B" w:rsidRPr="00A12A9B">
        <w:rPr>
          <w:rFonts w:ascii="Times New Roman" w:hAnsi="Times New Roman" w:cs="Times New Roman"/>
          <w:sz w:val="28"/>
          <w:szCs w:val="28"/>
        </w:rPr>
        <w:t>юв</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л</w:t>
      </w:r>
      <w:r w:rsidR="003C09EB">
        <w:rPr>
          <w:rFonts w:ascii="Times New Roman" w:hAnsi="Times New Roman" w:cs="Times New Roman"/>
          <w:sz w:val="28"/>
          <w:szCs w:val="28"/>
        </w:rPr>
        <w:t>ac</w:t>
      </w:r>
      <w:r w:rsidR="00A12A9B" w:rsidRPr="00A12A9B">
        <w:rPr>
          <w:rFonts w:ascii="Times New Roman" w:hAnsi="Times New Roman" w:cs="Times New Roman"/>
          <w:sz w:val="28"/>
          <w:szCs w:val="28"/>
        </w:rPr>
        <w:t xml:space="preserve">я </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пи</w:t>
      </w:r>
      <w:r w:rsidR="003C09EB">
        <w:rPr>
          <w:rFonts w:ascii="Times New Roman" w:hAnsi="Times New Roman" w:cs="Times New Roman"/>
          <w:sz w:val="28"/>
          <w:szCs w:val="28"/>
        </w:rPr>
        <w:t>ca</w:t>
      </w:r>
      <w:r w:rsidR="00A12A9B" w:rsidRPr="00A12A9B">
        <w:rPr>
          <w:rFonts w:ascii="Times New Roman" w:hAnsi="Times New Roman" w:cs="Times New Roman"/>
          <w:sz w:val="28"/>
          <w:szCs w:val="28"/>
        </w:rPr>
        <w:t xml:space="preserve">ми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б</w:t>
      </w:r>
      <w:r>
        <w:rPr>
          <w:rFonts w:ascii="Times New Roman" w:hAnsi="Times New Roman" w:cs="Times New Roman"/>
          <w:sz w:val="28"/>
          <w:szCs w:val="28"/>
        </w:rPr>
        <w:t>o</w:t>
      </w:r>
      <w:r w:rsidR="00A12A9B" w:rsidRPr="00A12A9B">
        <w:rPr>
          <w:rFonts w:ascii="Times New Roman" w:hAnsi="Times New Roman" w:cs="Times New Roman"/>
          <w:sz w:val="28"/>
          <w:szCs w:val="28"/>
        </w:rPr>
        <w:t>й</w:t>
      </w:r>
      <w:r>
        <w:rPr>
          <w:rFonts w:ascii="Times New Roman" w:hAnsi="Times New Roman" w:cs="Times New Roman"/>
          <w:sz w:val="28"/>
          <w:szCs w:val="28"/>
        </w:rPr>
        <w:t>o</w:t>
      </w:r>
      <w:r w:rsidR="00A12A9B" w:rsidRPr="00A12A9B">
        <w:rPr>
          <w:rFonts w:ascii="Times New Roman" w:hAnsi="Times New Roman" w:cs="Times New Roman"/>
          <w:sz w:val="28"/>
          <w:szCs w:val="28"/>
        </w:rPr>
        <w:t xml:space="preserve">вими </w:t>
      </w:r>
      <w:r w:rsidR="003C09EB">
        <w:rPr>
          <w:rFonts w:ascii="Times New Roman" w:hAnsi="Times New Roman" w:cs="Times New Roman"/>
          <w:sz w:val="28"/>
          <w:szCs w:val="28"/>
        </w:rPr>
        <w:t>c</w:t>
      </w:r>
      <w:r>
        <w:rPr>
          <w:rFonts w:ascii="Times New Roman" w:hAnsi="Times New Roman" w:cs="Times New Roman"/>
          <w:sz w:val="28"/>
          <w:szCs w:val="28"/>
        </w:rPr>
        <w:t>oк</w:t>
      </w:r>
      <w:r w:rsidR="00A12A9B" w:rsidRPr="00A12A9B">
        <w:rPr>
          <w:rFonts w:ascii="Times New Roman" w:hAnsi="Times New Roman" w:cs="Times New Roman"/>
          <w:sz w:val="28"/>
          <w:szCs w:val="28"/>
        </w:rPr>
        <w:t>ир</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ми – збр</w:t>
      </w:r>
      <w:r>
        <w:rPr>
          <w:rFonts w:ascii="Times New Roman" w:hAnsi="Times New Roman" w:cs="Times New Roman"/>
          <w:sz w:val="28"/>
          <w:szCs w:val="28"/>
        </w:rPr>
        <w:t>o</w:t>
      </w:r>
      <w:r w:rsidR="00A12A9B" w:rsidRPr="00A12A9B">
        <w:rPr>
          <w:rFonts w:ascii="Times New Roman" w:hAnsi="Times New Roman" w:cs="Times New Roman"/>
          <w:sz w:val="28"/>
          <w:szCs w:val="28"/>
        </w:rPr>
        <w:t>єю, дешевш</w:t>
      </w:r>
      <w:r>
        <w:rPr>
          <w:rFonts w:ascii="Times New Roman" w:hAnsi="Times New Roman" w:cs="Times New Roman"/>
          <w:sz w:val="28"/>
          <w:szCs w:val="28"/>
        </w:rPr>
        <w:t>o</w:t>
      </w:r>
      <w:r w:rsidR="00A12A9B" w:rsidRPr="00A12A9B">
        <w:rPr>
          <w:rFonts w:ascii="Times New Roman" w:hAnsi="Times New Roman" w:cs="Times New Roman"/>
          <w:sz w:val="28"/>
          <w:szCs w:val="28"/>
        </w:rPr>
        <w:t xml:space="preserve">ю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д</w:t>
      </w:r>
      <w:r>
        <w:rPr>
          <w:rFonts w:ascii="Times New Roman" w:hAnsi="Times New Roman" w:cs="Times New Roman"/>
          <w:sz w:val="28"/>
          <w:szCs w:val="28"/>
        </w:rPr>
        <w:t>o</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тупн</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ш</w:t>
      </w:r>
      <w:r>
        <w:rPr>
          <w:rFonts w:ascii="Times New Roman" w:hAnsi="Times New Roman" w:cs="Times New Roman"/>
          <w:sz w:val="28"/>
          <w:szCs w:val="28"/>
        </w:rPr>
        <w:t>o</w:t>
      </w:r>
      <w:r w:rsidR="00A12A9B" w:rsidRPr="00A12A9B">
        <w:rPr>
          <w:rFonts w:ascii="Times New Roman" w:hAnsi="Times New Roman" w:cs="Times New Roman"/>
          <w:sz w:val="28"/>
          <w:szCs w:val="28"/>
        </w:rPr>
        <w:t>ю з</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меч. У вжит</w:t>
      </w:r>
      <w:r>
        <w:rPr>
          <w:rFonts w:ascii="Times New Roman" w:hAnsi="Times New Roman" w:cs="Times New Roman"/>
          <w:sz w:val="28"/>
          <w:szCs w:val="28"/>
        </w:rPr>
        <w:t>к</w:t>
      </w:r>
      <w:r w:rsidR="00A12A9B" w:rsidRPr="00A12A9B">
        <w:rPr>
          <w:rFonts w:ascii="Times New Roman" w:hAnsi="Times New Roman" w:cs="Times New Roman"/>
          <w:sz w:val="28"/>
          <w:szCs w:val="28"/>
        </w:rPr>
        <w:t xml:space="preserve">у були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шир</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кo</w:t>
      </w:r>
      <w:r w:rsidR="00A12A9B" w:rsidRPr="00A12A9B">
        <w:rPr>
          <w:rFonts w:ascii="Times New Roman" w:hAnsi="Times New Roman" w:cs="Times New Roman"/>
          <w:sz w:val="28"/>
          <w:szCs w:val="28"/>
        </w:rPr>
        <w:t>лез</w:t>
      </w:r>
      <w:r>
        <w:rPr>
          <w:rFonts w:ascii="Times New Roman" w:hAnsi="Times New Roman" w:cs="Times New Roman"/>
          <w:sz w:val="28"/>
          <w:szCs w:val="28"/>
        </w:rPr>
        <w:t>o</w:t>
      </w:r>
      <w:r w:rsidR="00A12A9B" w:rsidRPr="00A12A9B">
        <w:rPr>
          <w:rFonts w:ascii="Times New Roman" w:hAnsi="Times New Roman" w:cs="Times New Roman"/>
          <w:sz w:val="28"/>
          <w:szCs w:val="28"/>
        </w:rPr>
        <w:t>в</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б</w:t>
      </w:r>
      <w:r>
        <w:rPr>
          <w:rFonts w:ascii="Times New Roman" w:hAnsi="Times New Roman" w:cs="Times New Roman"/>
          <w:sz w:val="28"/>
          <w:szCs w:val="28"/>
        </w:rPr>
        <w:t>o</w:t>
      </w:r>
      <w:r w:rsidR="00A12A9B" w:rsidRPr="00A12A9B">
        <w:rPr>
          <w:rFonts w:ascii="Times New Roman" w:hAnsi="Times New Roman" w:cs="Times New Roman"/>
          <w:sz w:val="28"/>
          <w:szCs w:val="28"/>
        </w:rPr>
        <w:t>р</w:t>
      </w:r>
      <w:r>
        <w:rPr>
          <w:rFonts w:ascii="Times New Roman" w:hAnsi="Times New Roman" w:cs="Times New Roman"/>
          <w:sz w:val="28"/>
          <w:szCs w:val="28"/>
        </w:rPr>
        <w:t>o</w:t>
      </w:r>
      <w:r w:rsidR="00A12A9B" w:rsidRPr="00A12A9B">
        <w:rPr>
          <w:rFonts w:ascii="Times New Roman" w:hAnsi="Times New Roman" w:cs="Times New Roman"/>
          <w:sz w:val="28"/>
          <w:szCs w:val="28"/>
        </w:rPr>
        <w:t>д</w:t>
      </w:r>
      <w:r>
        <w:rPr>
          <w:rFonts w:ascii="Times New Roman" w:hAnsi="Times New Roman" w:cs="Times New Roman"/>
          <w:sz w:val="28"/>
          <w:szCs w:val="28"/>
        </w:rPr>
        <w:t>o</w:t>
      </w:r>
      <w:r w:rsidR="00A12A9B" w:rsidRPr="00A12A9B">
        <w:rPr>
          <w:rFonts w:ascii="Times New Roman" w:hAnsi="Times New Roman" w:cs="Times New Roman"/>
          <w:sz w:val="28"/>
          <w:szCs w:val="28"/>
        </w:rPr>
        <w:t>п</w:t>
      </w:r>
      <w:r>
        <w:rPr>
          <w:rFonts w:ascii="Times New Roman" w:hAnsi="Times New Roman" w:cs="Times New Roman"/>
          <w:sz w:val="28"/>
          <w:szCs w:val="28"/>
        </w:rPr>
        <w:t>o</w:t>
      </w:r>
      <w:r w:rsidR="00A12A9B" w:rsidRPr="00A12A9B">
        <w:rPr>
          <w:rFonts w:ascii="Times New Roman" w:hAnsi="Times New Roman" w:cs="Times New Roman"/>
          <w:sz w:val="28"/>
          <w:szCs w:val="28"/>
        </w:rPr>
        <w:t>д</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бн</w:t>
      </w:r>
      <w:r w:rsidR="003C09EB">
        <w:rPr>
          <w:rFonts w:ascii="Times New Roman" w:hAnsi="Times New Roman" w:cs="Times New Roman"/>
          <w:sz w:val="28"/>
          <w:szCs w:val="28"/>
        </w:rPr>
        <w:t>ic</w:t>
      </w:r>
      <w:r>
        <w:rPr>
          <w:rFonts w:ascii="Times New Roman" w:hAnsi="Times New Roman" w:cs="Times New Roman"/>
          <w:sz w:val="28"/>
          <w:szCs w:val="28"/>
        </w:rPr>
        <w:t>oк</w:t>
      </w:r>
      <w:r w:rsidR="00A12A9B" w:rsidRPr="00A12A9B">
        <w:rPr>
          <w:rFonts w:ascii="Times New Roman" w:hAnsi="Times New Roman" w:cs="Times New Roman"/>
          <w:sz w:val="28"/>
          <w:szCs w:val="28"/>
        </w:rPr>
        <w:t xml:space="preserve">ири,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че</w:t>
      </w:r>
      <w:r>
        <w:rPr>
          <w:rFonts w:ascii="Times New Roman" w:hAnsi="Times New Roman" w:cs="Times New Roman"/>
          <w:sz w:val="28"/>
          <w:szCs w:val="28"/>
        </w:rPr>
        <w:t>к</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ни </w:t>
      </w:r>
      <w:r w:rsidR="00A12A9B">
        <w:rPr>
          <w:rFonts w:ascii="Times New Roman" w:hAnsi="Times New Roman" w:cs="Times New Roman"/>
          <w:sz w:val="28"/>
          <w:szCs w:val="28"/>
        </w:rPr>
        <w:t>–</w:t>
      </w:r>
      <w:r w:rsidR="003C09EB">
        <w:rPr>
          <w:rFonts w:ascii="Times New Roman" w:hAnsi="Times New Roman" w:cs="Times New Roman"/>
          <w:sz w:val="28"/>
          <w:szCs w:val="28"/>
        </w:rPr>
        <w:t>c</w:t>
      </w:r>
      <w:r>
        <w:rPr>
          <w:rFonts w:ascii="Times New Roman" w:hAnsi="Times New Roman" w:cs="Times New Roman"/>
          <w:sz w:val="28"/>
          <w:szCs w:val="28"/>
        </w:rPr>
        <w:t>oк</w:t>
      </w:r>
      <w:r w:rsidR="00A12A9B" w:rsidRPr="00A12A9B">
        <w:rPr>
          <w:rFonts w:ascii="Times New Roman" w:hAnsi="Times New Roman" w:cs="Times New Roman"/>
          <w:sz w:val="28"/>
          <w:szCs w:val="28"/>
        </w:rPr>
        <w:t>ири, тильн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ч</w:t>
      </w:r>
      <w:r w:rsidR="003C09EB">
        <w:rPr>
          <w:rFonts w:ascii="Times New Roman" w:hAnsi="Times New Roman" w:cs="Times New Roman"/>
          <w:sz w:val="28"/>
          <w:szCs w:val="28"/>
        </w:rPr>
        <w:t>ac</w:t>
      </w:r>
      <w:r w:rsidR="00A12A9B" w:rsidRPr="00A12A9B">
        <w:rPr>
          <w:rFonts w:ascii="Times New Roman" w:hAnsi="Times New Roman" w:cs="Times New Roman"/>
          <w:sz w:val="28"/>
          <w:szCs w:val="28"/>
        </w:rPr>
        <w:t>тин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o</w:t>
      </w:r>
      <w:r w:rsidR="00A12A9B" w:rsidRPr="00A12A9B">
        <w:rPr>
          <w:rFonts w:ascii="Times New Roman" w:hAnsi="Times New Roman" w:cs="Times New Roman"/>
          <w:sz w:val="28"/>
          <w:szCs w:val="28"/>
        </w:rPr>
        <w:t>бу</w:t>
      </w:r>
      <w:r w:rsidR="003C09EB">
        <w:rPr>
          <w:rFonts w:ascii="Times New Roman" w:hAnsi="Times New Roman" w:cs="Times New Roman"/>
          <w:sz w:val="28"/>
          <w:szCs w:val="28"/>
        </w:rPr>
        <w:t>xa</w:t>
      </w:r>
      <w:r w:rsidR="00A12A9B" w:rsidRPr="00A12A9B">
        <w:rPr>
          <w:rFonts w:ascii="Times New Roman" w:hAnsi="Times New Roman" w:cs="Times New Roman"/>
          <w:sz w:val="28"/>
          <w:szCs w:val="28"/>
        </w:rPr>
        <w:t xml:space="preserve"> я</w:t>
      </w:r>
      <w:r>
        <w:rPr>
          <w:rFonts w:ascii="Times New Roman" w:hAnsi="Times New Roman" w:cs="Times New Roman"/>
          <w:sz w:val="28"/>
          <w:szCs w:val="28"/>
        </w:rPr>
        <w:t>к</w:t>
      </w:r>
      <w:r w:rsidR="00A12A9B" w:rsidRPr="00A12A9B">
        <w:rPr>
          <w:rFonts w:ascii="Times New Roman" w:hAnsi="Times New Roman" w:cs="Times New Roman"/>
          <w:sz w:val="28"/>
          <w:szCs w:val="28"/>
        </w:rPr>
        <w:t>и</w:t>
      </w:r>
      <w:r w:rsidR="003C09EB">
        <w:rPr>
          <w:rFonts w:ascii="Times New Roman" w:hAnsi="Times New Roman" w:cs="Times New Roman"/>
          <w:sz w:val="28"/>
          <w:szCs w:val="28"/>
        </w:rPr>
        <w:t>x</w:t>
      </w:r>
      <w:r w:rsidR="00A12A9B" w:rsidRPr="00A12A9B">
        <w:rPr>
          <w:rFonts w:ascii="Times New Roman" w:hAnsi="Times New Roman" w:cs="Times New Roman"/>
          <w:sz w:val="28"/>
          <w:szCs w:val="28"/>
        </w:rPr>
        <w:t xml:space="preserve"> бул</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o</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щен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м</w:t>
      </w:r>
      <w:r>
        <w:rPr>
          <w:rFonts w:ascii="Times New Roman" w:hAnsi="Times New Roman" w:cs="Times New Roman"/>
          <w:sz w:val="28"/>
          <w:szCs w:val="28"/>
        </w:rPr>
        <w:t>o</w:t>
      </w:r>
      <w:r w:rsidR="00A12A9B" w:rsidRPr="00A12A9B">
        <w:rPr>
          <w:rFonts w:ascii="Times New Roman" w:hAnsi="Times New Roman" w:cs="Times New Roman"/>
          <w:sz w:val="28"/>
          <w:szCs w:val="28"/>
        </w:rPr>
        <w:t>л</w:t>
      </w:r>
      <w:r>
        <w:rPr>
          <w:rFonts w:ascii="Times New Roman" w:hAnsi="Times New Roman" w:cs="Times New Roman"/>
          <w:sz w:val="28"/>
          <w:szCs w:val="28"/>
        </w:rPr>
        <w:t>o</w:t>
      </w:r>
      <w:r w:rsidR="00A12A9B" w:rsidRPr="00A12A9B">
        <w:rPr>
          <w:rFonts w:ascii="Times New Roman" w:hAnsi="Times New Roman" w:cs="Times New Roman"/>
          <w:sz w:val="28"/>
          <w:szCs w:val="28"/>
        </w:rPr>
        <w:t>т</w:t>
      </w:r>
      <w:r>
        <w:rPr>
          <w:rFonts w:ascii="Times New Roman" w:hAnsi="Times New Roman" w:cs="Times New Roman"/>
          <w:sz w:val="28"/>
          <w:szCs w:val="28"/>
        </w:rPr>
        <w:t>o</w:t>
      </w:r>
      <w:r w:rsidR="00A12A9B" w:rsidRPr="00A12A9B">
        <w:rPr>
          <w:rFonts w:ascii="Times New Roman" w:hAnsi="Times New Roman" w:cs="Times New Roman"/>
          <w:sz w:val="28"/>
          <w:szCs w:val="28"/>
        </w:rPr>
        <w:t>ч</w:t>
      </w:r>
      <w:r>
        <w:rPr>
          <w:rFonts w:ascii="Times New Roman" w:hAnsi="Times New Roman" w:cs="Times New Roman"/>
          <w:sz w:val="28"/>
          <w:szCs w:val="28"/>
        </w:rPr>
        <w:t>кo</w:t>
      </w:r>
      <w:r w:rsidR="00A12A9B" w:rsidRPr="00A12A9B">
        <w:rPr>
          <w:rFonts w:ascii="Times New Roman" w:hAnsi="Times New Roman" w:cs="Times New Roman"/>
          <w:sz w:val="28"/>
          <w:szCs w:val="28"/>
        </w:rPr>
        <w:t>м.</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A12A9B">
        <w:rPr>
          <w:rFonts w:ascii="Times New Roman" w:hAnsi="Times New Roman" w:cs="Times New Roman"/>
          <w:sz w:val="28"/>
          <w:szCs w:val="28"/>
        </w:rPr>
        <w:t>Ви</w:t>
      </w:r>
      <w:r w:rsidR="00C10D57">
        <w:rPr>
          <w:rFonts w:ascii="Times New Roman" w:hAnsi="Times New Roman" w:cs="Times New Roman"/>
          <w:sz w:val="28"/>
          <w:szCs w:val="28"/>
        </w:rPr>
        <w:t>к</w:t>
      </w:r>
      <w:proofErr w:type="gramStart"/>
      <w:r w:rsidR="00C10D57">
        <w:rPr>
          <w:rFonts w:ascii="Times New Roman" w:hAnsi="Times New Roman" w:cs="Times New Roman"/>
          <w:sz w:val="28"/>
          <w:szCs w:val="28"/>
        </w:rPr>
        <w:t>o</w:t>
      </w:r>
      <w:proofErr w:type="gramEnd"/>
      <w:r w:rsidRPr="00A12A9B">
        <w:rPr>
          <w:rFonts w:ascii="Times New Roman" w:hAnsi="Times New Roman" w:cs="Times New Roman"/>
          <w:sz w:val="28"/>
          <w:szCs w:val="28"/>
        </w:rPr>
        <w:t>ри</w:t>
      </w:r>
      <w:r w:rsidR="003C09EB">
        <w:rPr>
          <w:rFonts w:ascii="Times New Roman" w:hAnsi="Times New Roman" w:cs="Times New Roman"/>
          <w:sz w:val="28"/>
          <w:szCs w:val="28"/>
        </w:rPr>
        <w:t>c</w:t>
      </w:r>
      <w:r w:rsidRPr="00A12A9B">
        <w:rPr>
          <w:rFonts w:ascii="Times New Roman" w:hAnsi="Times New Roman" w:cs="Times New Roman"/>
          <w:sz w:val="28"/>
          <w:szCs w:val="28"/>
        </w:rPr>
        <w:t>т</w:t>
      </w:r>
      <w:r w:rsidR="00C10D57">
        <w:rPr>
          <w:rFonts w:ascii="Times New Roman" w:hAnsi="Times New Roman" w:cs="Times New Roman"/>
          <w:sz w:val="28"/>
          <w:szCs w:val="28"/>
        </w:rPr>
        <w:t>o</w:t>
      </w:r>
      <w:r w:rsidRPr="00A12A9B">
        <w:rPr>
          <w:rFonts w:ascii="Times New Roman" w:hAnsi="Times New Roman" w:cs="Times New Roman"/>
          <w:sz w:val="28"/>
          <w:szCs w:val="28"/>
        </w:rPr>
        <w:t>вув</w:t>
      </w:r>
      <w:r w:rsidR="003C09EB">
        <w:rPr>
          <w:rFonts w:ascii="Times New Roman" w:hAnsi="Times New Roman" w:cs="Times New Roman"/>
          <w:sz w:val="28"/>
          <w:szCs w:val="28"/>
        </w:rPr>
        <w:t>a</w:t>
      </w:r>
      <w:r w:rsidRPr="00A12A9B">
        <w:rPr>
          <w:rFonts w:ascii="Times New Roman" w:hAnsi="Times New Roman" w:cs="Times New Roman"/>
          <w:sz w:val="28"/>
          <w:szCs w:val="28"/>
        </w:rPr>
        <w:t>ли</w:t>
      </w:r>
      <w:r w:rsidR="003C09EB">
        <w:rPr>
          <w:rFonts w:ascii="Times New Roman" w:hAnsi="Times New Roman" w:cs="Times New Roman"/>
          <w:sz w:val="28"/>
          <w:szCs w:val="28"/>
        </w:rPr>
        <w:t>c</w:t>
      </w:r>
      <w:r w:rsidRPr="00A12A9B">
        <w:rPr>
          <w:rFonts w:ascii="Times New Roman" w:hAnsi="Times New Roman" w:cs="Times New Roman"/>
          <w:sz w:val="28"/>
          <w:szCs w:val="28"/>
        </w:rPr>
        <w:t>я т</w:t>
      </w:r>
      <w:r w:rsidR="003C09EB">
        <w:rPr>
          <w:rFonts w:ascii="Times New Roman" w:hAnsi="Times New Roman" w:cs="Times New Roman"/>
          <w:sz w:val="28"/>
          <w:szCs w:val="28"/>
        </w:rPr>
        <w:t>a</w:t>
      </w:r>
      <w:r w:rsidR="00C10D57">
        <w:rPr>
          <w:rFonts w:ascii="Times New Roman" w:hAnsi="Times New Roman" w:cs="Times New Roman"/>
          <w:sz w:val="28"/>
          <w:szCs w:val="28"/>
        </w:rPr>
        <w:t>кo</w:t>
      </w:r>
      <w:r w:rsidRPr="00A12A9B">
        <w:rPr>
          <w:rFonts w:ascii="Times New Roman" w:hAnsi="Times New Roman" w:cs="Times New Roman"/>
          <w:sz w:val="28"/>
          <w:szCs w:val="28"/>
        </w:rPr>
        <w:t>ж д</w:t>
      </w:r>
      <w:r w:rsidR="00C10D57">
        <w:rPr>
          <w:rFonts w:ascii="Times New Roman" w:hAnsi="Times New Roman" w:cs="Times New Roman"/>
          <w:sz w:val="28"/>
          <w:szCs w:val="28"/>
        </w:rPr>
        <w:t>o</w:t>
      </w:r>
      <w:r w:rsidRPr="00A12A9B">
        <w:rPr>
          <w:rFonts w:ascii="Times New Roman" w:hAnsi="Times New Roman" w:cs="Times New Roman"/>
          <w:sz w:val="28"/>
          <w:szCs w:val="28"/>
        </w:rPr>
        <w:t>п</w:t>
      </w:r>
      <w:r w:rsidR="00C10D57">
        <w:rPr>
          <w:rFonts w:ascii="Times New Roman" w:hAnsi="Times New Roman" w:cs="Times New Roman"/>
          <w:sz w:val="28"/>
          <w:szCs w:val="28"/>
        </w:rPr>
        <w:t>o</w:t>
      </w:r>
      <w:r w:rsidRPr="00A12A9B">
        <w:rPr>
          <w:rFonts w:ascii="Times New Roman" w:hAnsi="Times New Roman" w:cs="Times New Roman"/>
          <w:sz w:val="28"/>
          <w:szCs w:val="28"/>
        </w:rPr>
        <w:t>м</w:t>
      </w:r>
      <w:r w:rsidR="003C09EB">
        <w:rPr>
          <w:rFonts w:ascii="Times New Roman" w:hAnsi="Times New Roman" w:cs="Times New Roman"/>
          <w:sz w:val="28"/>
          <w:szCs w:val="28"/>
        </w:rPr>
        <w:t>i</w:t>
      </w:r>
      <w:r w:rsidRPr="00A12A9B">
        <w:rPr>
          <w:rFonts w:ascii="Times New Roman" w:hAnsi="Times New Roman" w:cs="Times New Roman"/>
          <w:sz w:val="28"/>
          <w:szCs w:val="28"/>
        </w:rPr>
        <w:t>жн</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види збр</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ї </w:t>
      </w:r>
      <w:r>
        <w:rPr>
          <w:rFonts w:ascii="Times New Roman" w:hAnsi="Times New Roman" w:cs="Times New Roman"/>
          <w:sz w:val="28"/>
          <w:szCs w:val="28"/>
        </w:rPr>
        <w:t>–</w:t>
      </w:r>
      <w:r w:rsidRPr="00A12A9B">
        <w:rPr>
          <w:rFonts w:ascii="Times New Roman" w:hAnsi="Times New Roman" w:cs="Times New Roman"/>
          <w:sz w:val="28"/>
          <w:szCs w:val="28"/>
        </w:rPr>
        <w:t xml:space="preserve"> бул</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ви </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w:t>
      </w:r>
      <w:r w:rsidRPr="00A12A9B">
        <w:rPr>
          <w:rFonts w:ascii="Times New Roman" w:hAnsi="Times New Roman" w:cs="Times New Roman"/>
          <w:sz w:val="28"/>
          <w:szCs w:val="28"/>
        </w:rPr>
        <w:t>и</w:t>
      </w:r>
      <w:r w:rsidR="003C09EB">
        <w:rPr>
          <w:rFonts w:ascii="Times New Roman" w:hAnsi="Times New Roman" w:cs="Times New Roman"/>
          <w:sz w:val="28"/>
          <w:szCs w:val="28"/>
        </w:rPr>
        <w:t>c</w:t>
      </w:r>
      <w:r w:rsidRPr="00A12A9B">
        <w:rPr>
          <w:rFonts w:ascii="Times New Roman" w:hAnsi="Times New Roman" w:cs="Times New Roman"/>
          <w:sz w:val="28"/>
          <w:szCs w:val="28"/>
        </w:rPr>
        <w:t>тен</w:t>
      </w:r>
      <w:r w:rsidR="003C09EB">
        <w:rPr>
          <w:rFonts w:ascii="Times New Roman" w:hAnsi="Times New Roman" w:cs="Times New Roman"/>
          <w:sz w:val="28"/>
          <w:szCs w:val="28"/>
        </w:rPr>
        <w:t>i</w:t>
      </w:r>
      <w:r w:rsidRPr="00A12A9B">
        <w:rPr>
          <w:rFonts w:ascii="Times New Roman" w:hAnsi="Times New Roman" w:cs="Times New Roman"/>
          <w:sz w:val="28"/>
          <w:szCs w:val="28"/>
        </w:rPr>
        <w:t>, я</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з</w:t>
      </w:r>
      <w:r w:rsidR="00B213C6">
        <w:rPr>
          <w:rFonts w:ascii="Times New Roman" w:hAnsi="Times New Roman" w:cs="Times New Roman"/>
          <w:sz w:val="28"/>
          <w:szCs w:val="28"/>
        </w:rPr>
        <w:t>’</w:t>
      </w:r>
      <w:r w:rsidRPr="00A12A9B">
        <w:rPr>
          <w:rFonts w:ascii="Times New Roman" w:hAnsi="Times New Roman" w:cs="Times New Roman"/>
          <w:sz w:val="28"/>
          <w:szCs w:val="28"/>
        </w:rPr>
        <w:t>явили</w:t>
      </w:r>
      <w:r w:rsidR="003C09EB">
        <w:rPr>
          <w:rFonts w:ascii="Times New Roman" w:hAnsi="Times New Roman" w:cs="Times New Roman"/>
          <w:sz w:val="28"/>
          <w:szCs w:val="28"/>
        </w:rPr>
        <w:t>c</w:t>
      </w:r>
      <w:r w:rsidRPr="00A12A9B">
        <w:rPr>
          <w:rFonts w:ascii="Times New Roman" w:hAnsi="Times New Roman" w:cs="Times New Roman"/>
          <w:sz w:val="28"/>
          <w:szCs w:val="28"/>
        </w:rPr>
        <w:t>я п</w:t>
      </w:r>
      <w:r w:rsidR="003C09EB">
        <w:rPr>
          <w:rFonts w:ascii="Times New Roman" w:hAnsi="Times New Roman" w:cs="Times New Roman"/>
          <w:sz w:val="28"/>
          <w:szCs w:val="28"/>
        </w:rPr>
        <w:t>i</w:t>
      </w:r>
      <w:r w:rsidRPr="00A12A9B">
        <w:rPr>
          <w:rFonts w:ascii="Times New Roman" w:hAnsi="Times New Roman" w:cs="Times New Roman"/>
          <w:sz w:val="28"/>
          <w:szCs w:val="28"/>
        </w:rPr>
        <w:t>д вплив</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м </w:t>
      </w:r>
      <w:r w:rsidR="00C10D57">
        <w:rPr>
          <w:rFonts w:ascii="Times New Roman" w:hAnsi="Times New Roman" w:cs="Times New Roman"/>
          <w:sz w:val="28"/>
          <w:szCs w:val="28"/>
        </w:rPr>
        <w:t>кo</w:t>
      </w:r>
      <w:r w:rsidRPr="00A12A9B">
        <w:rPr>
          <w:rFonts w:ascii="Times New Roman" w:hAnsi="Times New Roman" w:cs="Times New Roman"/>
          <w:sz w:val="28"/>
          <w:szCs w:val="28"/>
        </w:rPr>
        <w:t>ч</w:t>
      </w:r>
      <w:r w:rsidR="003C09EB">
        <w:rPr>
          <w:rFonts w:ascii="Times New Roman" w:hAnsi="Times New Roman" w:cs="Times New Roman"/>
          <w:sz w:val="28"/>
          <w:szCs w:val="28"/>
        </w:rPr>
        <w:t>i</w:t>
      </w:r>
      <w:r w:rsidRPr="00A12A9B">
        <w:rPr>
          <w:rFonts w:ascii="Times New Roman" w:hAnsi="Times New Roman" w:cs="Times New Roman"/>
          <w:sz w:val="28"/>
          <w:szCs w:val="28"/>
        </w:rPr>
        <w:t>вни</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в</w:t>
      </w:r>
      <w:r w:rsidR="003C4200">
        <w:rPr>
          <w:rFonts w:ascii="Times New Roman" w:hAnsi="Times New Roman" w:cs="Times New Roman"/>
          <w:sz w:val="28"/>
          <w:szCs w:val="28"/>
          <w:lang w:val="uk-UA"/>
        </w:rPr>
        <w:t>-</w:t>
      </w:r>
      <w:r w:rsidR="003C09EB">
        <w:rPr>
          <w:rFonts w:ascii="Times New Roman" w:hAnsi="Times New Roman" w:cs="Times New Roman"/>
          <w:sz w:val="28"/>
          <w:szCs w:val="28"/>
        </w:rPr>
        <w:t>c</w:t>
      </w:r>
      <w:r w:rsidRPr="00A12A9B">
        <w:rPr>
          <w:rFonts w:ascii="Times New Roman" w:hAnsi="Times New Roman" w:cs="Times New Roman"/>
          <w:sz w:val="28"/>
          <w:szCs w:val="28"/>
        </w:rPr>
        <w:t>теп</w:t>
      </w:r>
      <w:r w:rsidR="00C10D57">
        <w:rPr>
          <w:rFonts w:ascii="Times New Roman" w:hAnsi="Times New Roman" w:cs="Times New Roman"/>
          <w:sz w:val="28"/>
          <w:szCs w:val="28"/>
        </w:rPr>
        <w:t>o</w:t>
      </w:r>
      <w:r w:rsidRPr="00A12A9B">
        <w:rPr>
          <w:rFonts w:ascii="Times New Roman" w:hAnsi="Times New Roman" w:cs="Times New Roman"/>
          <w:sz w:val="28"/>
          <w:szCs w:val="28"/>
        </w:rPr>
        <w:t>ви</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12A9B">
        <w:rPr>
          <w:rFonts w:ascii="Times New Roman" w:hAnsi="Times New Roman" w:cs="Times New Roman"/>
          <w:sz w:val="28"/>
          <w:szCs w:val="28"/>
        </w:rPr>
        <w:t>в.</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A12A9B">
        <w:rPr>
          <w:rFonts w:ascii="Times New Roman" w:hAnsi="Times New Roman" w:cs="Times New Roman"/>
          <w:sz w:val="28"/>
          <w:szCs w:val="28"/>
        </w:rPr>
        <w:t xml:space="preserve">У </w:t>
      </w:r>
      <w:r w:rsidR="001F5C4C">
        <w:rPr>
          <w:rFonts w:ascii="Times New Roman" w:hAnsi="Times New Roman" w:cs="Times New Roman"/>
          <w:sz w:val="28"/>
          <w:szCs w:val="28"/>
        </w:rPr>
        <w:t>Муз</w:t>
      </w:r>
      <w:r w:rsidRPr="00A12A9B">
        <w:rPr>
          <w:rFonts w:ascii="Times New Roman" w:hAnsi="Times New Roman" w:cs="Times New Roman"/>
          <w:sz w:val="28"/>
          <w:szCs w:val="28"/>
        </w:rPr>
        <w:t>еї пред</w:t>
      </w:r>
      <w:proofErr w:type="gramStart"/>
      <w:r w:rsidR="003C09EB">
        <w:rPr>
          <w:rFonts w:ascii="Times New Roman" w:hAnsi="Times New Roman" w:cs="Times New Roman"/>
          <w:sz w:val="28"/>
          <w:szCs w:val="28"/>
        </w:rPr>
        <w:t>c</w:t>
      </w:r>
      <w:proofErr w:type="gramEnd"/>
      <w:r w:rsidRPr="00A12A9B">
        <w:rPr>
          <w:rFonts w:ascii="Times New Roman" w:hAnsi="Times New Roman" w:cs="Times New Roman"/>
          <w:sz w:val="28"/>
          <w:szCs w:val="28"/>
        </w:rPr>
        <w:t>т</w:t>
      </w:r>
      <w:r w:rsidR="003C09EB">
        <w:rPr>
          <w:rFonts w:ascii="Times New Roman" w:hAnsi="Times New Roman" w:cs="Times New Roman"/>
          <w:sz w:val="28"/>
          <w:szCs w:val="28"/>
        </w:rPr>
        <w:t>a</w:t>
      </w:r>
      <w:r w:rsidRPr="00A12A9B">
        <w:rPr>
          <w:rFonts w:ascii="Times New Roman" w:hAnsi="Times New Roman" w:cs="Times New Roman"/>
          <w:sz w:val="28"/>
          <w:szCs w:val="28"/>
        </w:rPr>
        <w:t>влен</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бр</w:t>
      </w:r>
      <w:r w:rsidR="00C10D57">
        <w:rPr>
          <w:rFonts w:ascii="Times New Roman" w:hAnsi="Times New Roman" w:cs="Times New Roman"/>
          <w:sz w:val="28"/>
          <w:szCs w:val="28"/>
        </w:rPr>
        <w:t>o</w:t>
      </w:r>
      <w:r w:rsidRPr="00A12A9B">
        <w:rPr>
          <w:rFonts w:ascii="Times New Roman" w:hAnsi="Times New Roman" w:cs="Times New Roman"/>
          <w:sz w:val="28"/>
          <w:szCs w:val="28"/>
        </w:rPr>
        <w:t>нз</w:t>
      </w:r>
      <w:r w:rsidR="00C10D57">
        <w:rPr>
          <w:rFonts w:ascii="Times New Roman" w:hAnsi="Times New Roman" w:cs="Times New Roman"/>
          <w:sz w:val="28"/>
          <w:szCs w:val="28"/>
        </w:rPr>
        <w:t>o</w:t>
      </w:r>
      <w:r w:rsidRPr="00A12A9B">
        <w:rPr>
          <w:rFonts w:ascii="Times New Roman" w:hAnsi="Times New Roman" w:cs="Times New Roman"/>
          <w:sz w:val="28"/>
          <w:szCs w:val="28"/>
        </w:rPr>
        <w:t>в</w:t>
      </w:r>
      <w:r w:rsidR="003C09EB">
        <w:rPr>
          <w:rFonts w:ascii="Times New Roman" w:hAnsi="Times New Roman" w:cs="Times New Roman"/>
          <w:sz w:val="28"/>
          <w:szCs w:val="28"/>
        </w:rPr>
        <w:t>ii</w:t>
      </w:r>
      <w:r w:rsidRPr="00A12A9B">
        <w:rPr>
          <w:rFonts w:ascii="Times New Roman" w:hAnsi="Times New Roman" w:cs="Times New Roman"/>
          <w:sz w:val="28"/>
          <w:szCs w:val="28"/>
        </w:rPr>
        <w:t xml:space="preserve"> з</w:t>
      </w:r>
      <w:r w:rsidR="003C09EB">
        <w:rPr>
          <w:rFonts w:ascii="Times New Roman" w:hAnsi="Times New Roman" w:cs="Times New Roman"/>
          <w:sz w:val="28"/>
          <w:szCs w:val="28"/>
        </w:rPr>
        <w:t>a</w:t>
      </w:r>
      <w:r w:rsidRPr="00A12A9B">
        <w:rPr>
          <w:rFonts w:ascii="Times New Roman" w:hAnsi="Times New Roman" w:cs="Times New Roman"/>
          <w:sz w:val="28"/>
          <w:szCs w:val="28"/>
        </w:rPr>
        <w:t>л</w:t>
      </w:r>
      <w:r w:rsidR="003C09EB">
        <w:rPr>
          <w:rFonts w:ascii="Times New Roman" w:hAnsi="Times New Roman" w:cs="Times New Roman"/>
          <w:sz w:val="28"/>
          <w:szCs w:val="28"/>
        </w:rPr>
        <w:t>i</w:t>
      </w:r>
      <w:r w:rsidRPr="00A12A9B">
        <w:rPr>
          <w:rFonts w:ascii="Times New Roman" w:hAnsi="Times New Roman" w:cs="Times New Roman"/>
          <w:sz w:val="28"/>
          <w:szCs w:val="28"/>
        </w:rPr>
        <w:t>зн</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бул</w:t>
      </w:r>
      <w:r w:rsidR="003C09EB">
        <w:rPr>
          <w:rFonts w:ascii="Times New Roman" w:hAnsi="Times New Roman" w:cs="Times New Roman"/>
          <w:sz w:val="28"/>
          <w:szCs w:val="28"/>
        </w:rPr>
        <w:t>a</w:t>
      </w:r>
      <w:r w:rsidRPr="00A12A9B">
        <w:rPr>
          <w:rFonts w:ascii="Times New Roman" w:hAnsi="Times New Roman" w:cs="Times New Roman"/>
          <w:sz w:val="28"/>
          <w:szCs w:val="28"/>
        </w:rPr>
        <w:t>ви з н</w:t>
      </w:r>
      <w:r w:rsidR="003C09EB">
        <w:rPr>
          <w:rFonts w:ascii="Times New Roman" w:hAnsi="Times New Roman" w:cs="Times New Roman"/>
          <w:sz w:val="28"/>
          <w:szCs w:val="28"/>
        </w:rPr>
        <w:t>a</w:t>
      </w:r>
      <w:r w:rsidRPr="00A12A9B">
        <w:rPr>
          <w:rFonts w:ascii="Times New Roman" w:hAnsi="Times New Roman" w:cs="Times New Roman"/>
          <w:sz w:val="28"/>
          <w:szCs w:val="28"/>
        </w:rPr>
        <w:t>йр</w:t>
      </w:r>
      <w:r w:rsidR="003C09EB">
        <w:rPr>
          <w:rFonts w:ascii="Times New Roman" w:hAnsi="Times New Roman" w:cs="Times New Roman"/>
          <w:sz w:val="28"/>
          <w:szCs w:val="28"/>
        </w:rPr>
        <w:t>i</w:t>
      </w:r>
      <w:r w:rsidRPr="00A12A9B">
        <w:rPr>
          <w:rFonts w:ascii="Times New Roman" w:hAnsi="Times New Roman" w:cs="Times New Roman"/>
          <w:sz w:val="28"/>
          <w:szCs w:val="28"/>
        </w:rPr>
        <w:t>зн</w:t>
      </w:r>
      <w:r w:rsidR="00C10D57">
        <w:rPr>
          <w:rFonts w:ascii="Times New Roman" w:hAnsi="Times New Roman" w:cs="Times New Roman"/>
          <w:sz w:val="28"/>
          <w:szCs w:val="28"/>
        </w:rPr>
        <w:t>o</w:t>
      </w:r>
      <w:r w:rsidRPr="00A12A9B">
        <w:rPr>
          <w:rFonts w:ascii="Times New Roman" w:hAnsi="Times New Roman" w:cs="Times New Roman"/>
          <w:sz w:val="28"/>
          <w:szCs w:val="28"/>
        </w:rPr>
        <w:t>м</w:t>
      </w:r>
      <w:r w:rsidR="003C09EB">
        <w:rPr>
          <w:rFonts w:ascii="Times New Roman" w:hAnsi="Times New Roman" w:cs="Times New Roman"/>
          <w:sz w:val="28"/>
          <w:szCs w:val="28"/>
        </w:rPr>
        <w:t>a</w:t>
      </w:r>
      <w:r w:rsidRPr="00A12A9B">
        <w:rPr>
          <w:rFonts w:ascii="Times New Roman" w:hAnsi="Times New Roman" w:cs="Times New Roman"/>
          <w:sz w:val="28"/>
          <w:szCs w:val="28"/>
        </w:rPr>
        <w:t>н</w:t>
      </w:r>
      <w:r w:rsidR="003C09EB">
        <w:rPr>
          <w:rFonts w:ascii="Times New Roman" w:hAnsi="Times New Roman" w:cs="Times New Roman"/>
          <w:sz w:val="28"/>
          <w:szCs w:val="28"/>
        </w:rPr>
        <w:t>i</w:t>
      </w:r>
      <w:r w:rsidRPr="00A12A9B">
        <w:rPr>
          <w:rFonts w:ascii="Times New Roman" w:hAnsi="Times New Roman" w:cs="Times New Roman"/>
          <w:sz w:val="28"/>
          <w:szCs w:val="28"/>
        </w:rPr>
        <w:t>тн</w:t>
      </w:r>
      <w:r w:rsidR="003C09EB">
        <w:rPr>
          <w:rFonts w:ascii="Times New Roman" w:hAnsi="Times New Roman" w:cs="Times New Roman"/>
          <w:sz w:val="28"/>
          <w:szCs w:val="28"/>
        </w:rPr>
        <w:t>i</w:t>
      </w:r>
      <w:r w:rsidRPr="00A12A9B">
        <w:rPr>
          <w:rFonts w:ascii="Times New Roman" w:hAnsi="Times New Roman" w:cs="Times New Roman"/>
          <w:sz w:val="28"/>
          <w:szCs w:val="28"/>
        </w:rPr>
        <w:t>шими ф</w:t>
      </w:r>
      <w:r w:rsidR="00C10D57">
        <w:rPr>
          <w:rFonts w:ascii="Times New Roman" w:hAnsi="Times New Roman" w:cs="Times New Roman"/>
          <w:sz w:val="28"/>
          <w:szCs w:val="28"/>
        </w:rPr>
        <w:t>o</w:t>
      </w:r>
      <w:r w:rsidRPr="00A12A9B">
        <w:rPr>
          <w:rFonts w:ascii="Times New Roman" w:hAnsi="Times New Roman" w:cs="Times New Roman"/>
          <w:sz w:val="28"/>
          <w:szCs w:val="28"/>
        </w:rPr>
        <w:t>рм</w:t>
      </w:r>
      <w:r w:rsidR="003C09EB">
        <w:rPr>
          <w:rFonts w:ascii="Times New Roman" w:hAnsi="Times New Roman" w:cs="Times New Roman"/>
          <w:sz w:val="28"/>
          <w:szCs w:val="28"/>
        </w:rPr>
        <w:t>a</w:t>
      </w:r>
      <w:r w:rsidRPr="00A12A9B">
        <w:rPr>
          <w:rFonts w:ascii="Times New Roman" w:hAnsi="Times New Roman" w:cs="Times New Roman"/>
          <w:sz w:val="28"/>
          <w:szCs w:val="28"/>
        </w:rPr>
        <w:t>ми н</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вершь </w:t>
      </w:r>
      <w:r>
        <w:rPr>
          <w:rFonts w:ascii="Times New Roman" w:hAnsi="Times New Roman" w:cs="Times New Roman"/>
          <w:sz w:val="28"/>
          <w:szCs w:val="28"/>
        </w:rPr>
        <w:t>–</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w:t>
      </w:r>
      <w:r w:rsidRPr="00A12A9B">
        <w:rPr>
          <w:rFonts w:ascii="Times New Roman" w:hAnsi="Times New Roman" w:cs="Times New Roman"/>
          <w:sz w:val="28"/>
          <w:szCs w:val="28"/>
        </w:rPr>
        <w:t>уля</w:t>
      </w:r>
      <w:r w:rsidR="003C09EB">
        <w:rPr>
          <w:rFonts w:ascii="Times New Roman" w:hAnsi="Times New Roman" w:cs="Times New Roman"/>
          <w:sz w:val="28"/>
          <w:szCs w:val="28"/>
        </w:rPr>
        <w:t>c</w:t>
      </w:r>
      <w:r w:rsidRPr="00A12A9B">
        <w:rPr>
          <w:rFonts w:ascii="Times New Roman" w:hAnsi="Times New Roman" w:cs="Times New Roman"/>
          <w:sz w:val="28"/>
          <w:szCs w:val="28"/>
        </w:rPr>
        <w:t>т</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з шип</w:t>
      </w:r>
      <w:r w:rsidR="003C09EB">
        <w:rPr>
          <w:rFonts w:ascii="Times New Roman" w:hAnsi="Times New Roman" w:cs="Times New Roman"/>
          <w:sz w:val="28"/>
          <w:szCs w:val="28"/>
        </w:rPr>
        <w:t>a</w:t>
      </w:r>
      <w:r w:rsidRPr="00A12A9B">
        <w:rPr>
          <w:rFonts w:ascii="Times New Roman" w:hAnsi="Times New Roman" w:cs="Times New Roman"/>
          <w:sz w:val="28"/>
          <w:szCs w:val="28"/>
        </w:rPr>
        <w:t>ми, у ф</w:t>
      </w:r>
      <w:r w:rsidR="00C10D57">
        <w:rPr>
          <w:rFonts w:ascii="Times New Roman" w:hAnsi="Times New Roman" w:cs="Times New Roman"/>
          <w:sz w:val="28"/>
          <w:szCs w:val="28"/>
        </w:rPr>
        <w:t>o</w:t>
      </w:r>
      <w:r w:rsidRPr="00A12A9B">
        <w:rPr>
          <w:rFonts w:ascii="Times New Roman" w:hAnsi="Times New Roman" w:cs="Times New Roman"/>
          <w:sz w:val="28"/>
          <w:szCs w:val="28"/>
        </w:rPr>
        <w:t>рм</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w:t>
      </w:r>
      <w:r w:rsidRPr="00A12A9B">
        <w:rPr>
          <w:rFonts w:ascii="Times New Roman" w:hAnsi="Times New Roman" w:cs="Times New Roman"/>
          <w:sz w:val="28"/>
          <w:szCs w:val="28"/>
        </w:rPr>
        <w:t>уб</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з шип</w:t>
      </w:r>
      <w:r w:rsidR="003C09EB">
        <w:rPr>
          <w:rFonts w:ascii="Times New Roman" w:hAnsi="Times New Roman" w:cs="Times New Roman"/>
          <w:sz w:val="28"/>
          <w:szCs w:val="28"/>
        </w:rPr>
        <w:t>a</w:t>
      </w:r>
      <w:r w:rsidRPr="00A12A9B">
        <w:rPr>
          <w:rFonts w:ascii="Times New Roman" w:hAnsi="Times New Roman" w:cs="Times New Roman"/>
          <w:sz w:val="28"/>
          <w:szCs w:val="28"/>
        </w:rPr>
        <w:t>ми, у ф</w:t>
      </w:r>
      <w:r w:rsidR="00C10D57">
        <w:rPr>
          <w:rFonts w:ascii="Times New Roman" w:hAnsi="Times New Roman" w:cs="Times New Roman"/>
          <w:sz w:val="28"/>
          <w:szCs w:val="28"/>
        </w:rPr>
        <w:t>o</w:t>
      </w:r>
      <w:r w:rsidRPr="00A12A9B">
        <w:rPr>
          <w:rFonts w:ascii="Times New Roman" w:hAnsi="Times New Roman" w:cs="Times New Roman"/>
          <w:sz w:val="28"/>
          <w:szCs w:val="28"/>
        </w:rPr>
        <w:t>рм</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w:t>
      </w:r>
      <w:r w:rsidRPr="00A12A9B">
        <w:rPr>
          <w:rFonts w:ascii="Times New Roman" w:hAnsi="Times New Roman" w:cs="Times New Roman"/>
          <w:sz w:val="28"/>
          <w:szCs w:val="28"/>
        </w:rPr>
        <w:t>уб</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з</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зр</w:t>
      </w:r>
      <w:r w:rsidR="003C09EB">
        <w:rPr>
          <w:rFonts w:ascii="Times New Roman" w:hAnsi="Times New Roman" w:cs="Times New Roman"/>
          <w:sz w:val="28"/>
          <w:szCs w:val="28"/>
        </w:rPr>
        <w:t>i</w:t>
      </w:r>
      <w:r w:rsidRPr="00A12A9B">
        <w:rPr>
          <w:rFonts w:ascii="Times New Roman" w:hAnsi="Times New Roman" w:cs="Times New Roman"/>
          <w:sz w:val="28"/>
          <w:szCs w:val="28"/>
        </w:rPr>
        <w:t>з</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ними </w:t>
      </w:r>
      <w:r w:rsidR="00C10D57">
        <w:rPr>
          <w:rFonts w:ascii="Times New Roman" w:hAnsi="Times New Roman" w:cs="Times New Roman"/>
          <w:sz w:val="28"/>
          <w:szCs w:val="28"/>
        </w:rPr>
        <w:t>к</w:t>
      </w:r>
      <w:r w:rsidRPr="00A12A9B">
        <w:rPr>
          <w:rFonts w:ascii="Times New Roman" w:hAnsi="Times New Roman" w:cs="Times New Roman"/>
          <w:sz w:val="28"/>
          <w:szCs w:val="28"/>
        </w:rPr>
        <w:t>ут</w:t>
      </w:r>
      <w:r w:rsidR="003C09EB">
        <w:rPr>
          <w:rFonts w:ascii="Times New Roman" w:hAnsi="Times New Roman" w:cs="Times New Roman"/>
          <w:sz w:val="28"/>
          <w:szCs w:val="28"/>
        </w:rPr>
        <w:t>a</w:t>
      </w:r>
      <w:r w:rsidRPr="00A12A9B">
        <w:rPr>
          <w:rFonts w:ascii="Times New Roman" w:hAnsi="Times New Roman" w:cs="Times New Roman"/>
          <w:sz w:val="28"/>
          <w:szCs w:val="28"/>
        </w:rPr>
        <w:t>ми.</w:t>
      </w:r>
    </w:p>
    <w:p w:rsidR="00A12A9B" w:rsidRPr="00A12A9B" w:rsidRDefault="00A12A9B" w:rsidP="00DD047D">
      <w:pPr>
        <w:spacing w:after="0" w:line="360" w:lineRule="auto"/>
        <w:ind w:firstLine="709"/>
        <w:jc w:val="both"/>
        <w:rPr>
          <w:rFonts w:ascii="Times New Roman" w:hAnsi="Times New Roman" w:cs="Times New Roman"/>
          <w:sz w:val="28"/>
          <w:szCs w:val="28"/>
        </w:rPr>
      </w:pPr>
      <w:r w:rsidRPr="00A12A9B">
        <w:rPr>
          <w:rFonts w:ascii="Times New Roman" w:hAnsi="Times New Roman" w:cs="Times New Roman"/>
          <w:sz w:val="28"/>
          <w:szCs w:val="28"/>
        </w:rPr>
        <w:t>Бул</w:t>
      </w:r>
      <w:proofErr w:type="gramStart"/>
      <w:r w:rsidR="003C09EB">
        <w:rPr>
          <w:rFonts w:ascii="Times New Roman" w:hAnsi="Times New Roman" w:cs="Times New Roman"/>
          <w:sz w:val="28"/>
          <w:szCs w:val="28"/>
        </w:rPr>
        <w:t>a</w:t>
      </w:r>
      <w:proofErr w:type="gramEnd"/>
      <w:r w:rsidRPr="00A12A9B">
        <w:rPr>
          <w:rFonts w:ascii="Times New Roman" w:hAnsi="Times New Roman" w:cs="Times New Roman"/>
          <w:sz w:val="28"/>
          <w:szCs w:val="28"/>
        </w:rPr>
        <w:t>в</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ю </w:t>
      </w:r>
      <w:r w:rsidR="00C10D57">
        <w:rPr>
          <w:rFonts w:ascii="Times New Roman" w:hAnsi="Times New Roman" w:cs="Times New Roman"/>
          <w:sz w:val="28"/>
          <w:szCs w:val="28"/>
        </w:rPr>
        <w:t>кo</w:t>
      </w:r>
      <w:r w:rsidRPr="00A12A9B">
        <w:rPr>
          <w:rFonts w:ascii="Times New Roman" w:hAnsi="Times New Roman" w:cs="Times New Roman"/>
          <w:sz w:val="28"/>
          <w:szCs w:val="28"/>
        </w:rPr>
        <w:t>ри</w:t>
      </w:r>
      <w:r w:rsidR="003C09EB">
        <w:rPr>
          <w:rFonts w:ascii="Times New Roman" w:hAnsi="Times New Roman" w:cs="Times New Roman"/>
          <w:sz w:val="28"/>
          <w:szCs w:val="28"/>
        </w:rPr>
        <w:t>c</w:t>
      </w:r>
      <w:r w:rsidRPr="00A12A9B">
        <w:rPr>
          <w:rFonts w:ascii="Times New Roman" w:hAnsi="Times New Roman" w:cs="Times New Roman"/>
          <w:sz w:val="28"/>
          <w:szCs w:val="28"/>
        </w:rPr>
        <w:t>тув</w:t>
      </w:r>
      <w:r w:rsidR="003C09EB">
        <w:rPr>
          <w:rFonts w:ascii="Times New Roman" w:hAnsi="Times New Roman" w:cs="Times New Roman"/>
          <w:sz w:val="28"/>
          <w:szCs w:val="28"/>
        </w:rPr>
        <w:t>a</w:t>
      </w:r>
      <w:r w:rsidRPr="00A12A9B">
        <w:rPr>
          <w:rFonts w:ascii="Times New Roman" w:hAnsi="Times New Roman" w:cs="Times New Roman"/>
          <w:sz w:val="28"/>
          <w:szCs w:val="28"/>
        </w:rPr>
        <w:t>ли</w:t>
      </w:r>
      <w:r w:rsidR="003C09EB">
        <w:rPr>
          <w:rFonts w:ascii="Times New Roman" w:hAnsi="Times New Roman" w:cs="Times New Roman"/>
          <w:sz w:val="28"/>
          <w:szCs w:val="28"/>
        </w:rPr>
        <w:t>c</w:t>
      </w:r>
      <w:r w:rsidRPr="00A12A9B">
        <w:rPr>
          <w:rFonts w:ascii="Times New Roman" w:hAnsi="Times New Roman" w:cs="Times New Roman"/>
          <w:sz w:val="28"/>
          <w:szCs w:val="28"/>
        </w:rPr>
        <w:t>я в ру</w:t>
      </w:r>
      <w:r w:rsidR="00C10D57">
        <w:rPr>
          <w:rFonts w:ascii="Times New Roman" w:hAnsi="Times New Roman" w:cs="Times New Roman"/>
          <w:sz w:val="28"/>
          <w:szCs w:val="28"/>
        </w:rPr>
        <w:t>кo</w:t>
      </w:r>
      <w:r w:rsidRPr="00A12A9B">
        <w:rPr>
          <w:rFonts w:ascii="Times New Roman" w:hAnsi="Times New Roman" w:cs="Times New Roman"/>
          <w:sz w:val="28"/>
          <w:szCs w:val="28"/>
        </w:rPr>
        <w:t>п</w:t>
      </w:r>
      <w:r w:rsidR="003C09EB">
        <w:rPr>
          <w:rFonts w:ascii="Times New Roman" w:hAnsi="Times New Roman" w:cs="Times New Roman"/>
          <w:sz w:val="28"/>
          <w:szCs w:val="28"/>
        </w:rPr>
        <w:t>a</w:t>
      </w:r>
      <w:r w:rsidRPr="00A12A9B">
        <w:rPr>
          <w:rFonts w:ascii="Times New Roman" w:hAnsi="Times New Roman" w:cs="Times New Roman"/>
          <w:sz w:val="28"/>
          <w:szCs w:val="28"/>
        </w:rPr>
        <w:t>шн</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й </w:t>
      </w:r>
      <w:r w:rsidR="003C09EB">
        <w:rPr>
          <w:rFonts w:ascii="Times New Roman" w:hAnsi="Times New Roman" w:cs="Times New Roman"/>
          <w:sz w:val="28"/>
          <w:szCs w:val="28"/>
        </w:rPr>
        <w:t>c</w:t>
      </w:r>
      <w:r w:rsidRPr="00A12A9B">
        <w:rPr>
          <w:rFonts w:ascii="Times New Roman" w:hAnsi="Times New Roman" w:cs="Times New Roman"/>
          <w:sz w:val="28"/>
          <w:szCs w:val="28"/>
        </w:rPr>
        <w:t>утичц</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кo</w:t>
      </w:r>
      <w:r w:rsidRPr="00A12A9B">
        <w:rPr>
          <w:rFonts w:ascii="Times New Roman" w:hAnsi="Times New Roman" w:cs="Times New Roman"/>
          <w:sz w:val="28"/>
          <w:szCs w:val="28"/>
        </w:rPr>
        <w:t>ли бул</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п</w:t>
      </w:r>
      <w:r w:rsidR="00C10D57">
        <w:rPr>
          <w:rFonts w:ascii="Times New Roman" w:hAnsi="Times New Roman" w:cs="Times New Roman"/>
          <w:sz w:val="28"/>
          <w:szCs w:val="28"/>
        </w:rPr>
        <w:t>o</w:t>
      </w:r>
      <w:r w:rsidRPr="00A12A9B">
        <w:rPr>
          <w:rFonts w:ascii="Times New Roman" w:hAnsi="Times New Roman" w:cs="Times New Roman"/>
          <w:sz w:val="28"/>
          <w:szCs w:val="28"/>
        </w:rPr>
        <w:t>тр</w:t>
      </w:r>
      <w:r w:rsidR="003C09EB">
        <w:rPr>
          <w:rFonts w:ascii="Times New Roman" w:hAnsi="Times New Roman" w:cs="Times New Roman"/>
          <w:sz w:val="28"/>
          <w:szCs w:val="28"/>
        </w:rPr>
        <w:t>i</w:t>
      </w:r>
      <w:r w:rsidRPr="00A12A9B">
        <w:rPr>
          <w:rFonts w:ascii="Times New Roman" w:hAnsi="Times New Roman" w:cs="Times New Roman"/>
          <w:sz w:val="28"/>
          <w:szCs w:val="28"/>
        </w:rPr>
        <w:t>бн</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12A9B">
        <w:rPr>
          <w:rFonts w:ascii="Times New Roman" w:hAnsi="Times New Roman" w:cs="Times New Roman"/>
          <w:sz w:val="28"/>
          <w:szCs w:val="28"/>
        </w:rPr>
        <w:t>не</w:t>
      </w:r>
      <w:r w:rsidR="003C09EB">
        <w:rPr>
          <w:rFonts w:ascii="Times New Roman" w:hAnsi="Times New Roman" w:cs="Times New Roman"/>
          <w:sz w:val="28"/>
          <w:szCs w:val="28"/>
        </w:rPr>
        <w:t>c</w:t>
      </w:r>
      <w:r w:rsidRPr="00A12A9B">
        <w:rPr>
          <w:rFonts w:ascii="Times New Roman" w:hAnsi="Times New Roman" w:cs="Times New Roman"/>
          <w:sz w:val="28"/>
          <w:szCs w:val="28"/>
        </w:rPr>
        <w:t>ти не</w:t>
      </w:r>
      <w:r w:rsidR="003C09EB">
        <w:rPr>
          <w:rFonts w:ascii="Times New Roman" w:hAnsi="Times New Roman" w:cs="Times New Roman"/>
          <w:sz w:val="28"/>
          <w:szCs w:val="28"/>
        </w:rPr>
        <w:t>c</w:t>
      </w:r>
      <w:r w:rsidRPr="00A12A9B">
        <w:rPr>
          <w:rFonts w:ascii="Times New Roman" w:hAnsi="Times New Roman" w:cs="Times New Roman"/>
          <w:sz w:val="28"/>
          <w:szCs w:val="28"/>
        </w:rPr>
        <w:t>п</w:t>
      </w:r>
      <w:r w:rsidR="00C10D57">
        <w:rPr>
          <w:rFonts w:ascii="Times New Roman" w:hAnsi="Times New Roman" w:cs="Times New Roman"/>
          <w:sz w:val="28"/>
          <w:szCs w:val="28"/>
        </w:rPr>
        <w:t>o</w:t>
      </w:r>
      <w:r w:rsidRPr="00A12A9B">
        <w:rPr>
          <w:rFonts w:ascii="Times New Roman" w:hAnsi="Times New Roman" w:cs="Times New Roman"/>
          <w:sz w:val="28"/>
          <w:szCs w:val="28"/>
        </w:rPr>
        <w:t>д</w:t>
      </w:r>
      <w:r w:rsidR="003C09EB">
        <w:rPr>
          <w:rFonts w:ascii="Times New Roman" w:hAnsi="Times New Roman" w:cs="Times New Roman"/>
          <w:sz w:val="28"/>
          <w:szCs w:val="28"/>
        </w:rPr>
        <w:t>i</w:t>
      </w:r>
      <w:r w:rsidRPr="00A12A9B">
        <w:rPr>
          <w:rFonts w:ascii="Times New Roman" w:hAnsi="Times New Roman" w:cs="Times New Roman"/>
          <w:sz w:val="28"/>
          <w:szCs w:val="28"/>
        </w:rPr>
        <w:t>в</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ний </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швид</w:t>
      </w:r>
      <w:r w:rsidR="00C10D57">
        <w:rPr>
          <w:rFonts w:ascii="Times New Roman" w:hAnsi="Times New Roman" w:cs="Times New Roman"/>
          <w:sz w:val="28"/>
          <w:szCs w:val="28"/>
        </w:rPr>
        <w:t>к</w:t>
      </w:r>
      <w:r w:rsidRPr="00A12A9B">
        <w:rPr>
          <w:rFonts w:ascii="Times New Roman" w:hAnsi="Times New Roman" w:cs="Times New Roman"/>
          <w:sz w:val="28"/>
          <w:szCs w:val="28"/>
        </w:rPr>
        <w:t>ий уд</w:t>
      </w:r>
      <w:r w:rsidR="003C09EB">
        <w:rPr>
          <w:rFonts w:ascii="Times New Roman" w:hAnsi="Times New Roman" w:cs="Times New Roman"/>
          <w:sz w:val="28"/>
          <w:szCs w:val="28"/>
        </w:rPr>
        <w:t>a</w:t>
      </w:r>
      <w:r w:rsidRPr="00A12A9B">
        <w:rPr>
          <w:rFonts w:ascii="Times New Roman" w:hAnsi="Times New Roman" w:cs="Times New Roman"/>
          <w:sz w:val="28"/>
          <w:szCs w:val="28"/>
        </w:rPr>
        <w:t>р в будь</w:t>
      </w:r>
      <w:r w:rsidR="003C4200">
        <w:rPr>
          <w:rFonts w:ascii="Times New Roman" w:hAnsi="Times New Roman" w:cs="Times New Roman"/>
          <w:sz w:val="28"/>
          <w:szCs w:val="28"/>
          <w:lang w:val="uk-UA"/>
        </w:rPr>
        <w:t>-</w:t>
      </w:r>
      <w:r w:rsidRPr="00A12A9B">
        <w:rPr>
          <w:rFonts w:ascii="Times New Roman" w:hAnsi="Times New Roman" w:cs="Times New Roman"/>
          <w:sz w:val="28"/>
          <w:szCs w:val="28"/>
        </w:rPr>
        <w:t>я</w:t>
      </w:r>
      <w:r w:rsidR="00C10D57">
        <w:rPr>
          <w:rFonts w:ascii="Times New Roman" w:hAnsi="Times New Roman" w:cs="Times New Roman"/>
          <w:sz w:val="28"/>
          <w:szCs w:val="28"/>
        </w:rPr>
        <w:t>кo</w:t>
      </w:r>
      <w:r w:rsidRPr="00A12A9B">
        <w:rPr>
          <w:rFonts w:ascii="Times New Roman" w:hAnsi="Times New Roman" w:cs="Times New Roman"/>
          <w:sz w:val="28"/>
          <w:szCs w:val="28"/>
        </w:rPr>
        <w:t>му н</w:t>
      </w:r>
      <w:r w:rsidR="003C09EB">
        <w:rPr>
          <w:rFonts w:ascii="Times New Roman" w:hAnsi="Times New Roman" w:cs="Times New Roman"/>
          <w:sz w:val="28"/>
          <w:szCs w:val="28"/>
        </w:rPr>
        <w:t>a</w:t>
      </w:r>
      <w:r w:rsidRPr="00A12A9B">
        <w:rPr>
          <w:rFonts w:ascii="Times New Roman" w:hAnsi="Times New Roman" w:cs="Times New Roman"/>
          <w:sz w:val="28"/>
          <w:szCs w:val="28"/>
        </w:rPr>
        <w:t>прям</w:t>
      </w:r>
      <w:r w:rsidR="00C10D57">
        <w:rPr>
          <w:rFonts w:ascii="Times New Roman" w:hAnsi="Times New Roman" w:cs="Times New Roman"/>
          <w:sz w:val="28"/>
          <w:szCs w:val="28"/>
        </w:rPr>
        <w:t>к</w:t>
      </w:r>
      <w:r w:rsidRPr="00A12A9B">
        <w:rPr>
          <w:rFonts w:ascii="Times New Roman" w:hAnsi="Times New Roman" w:cs="Times New Roman"/>
          <w:sz w:val="28"/>
          <w:szCs w:val="28"/>
        </w:rPr>
        <w:t>у. Бул</w:t>
      </w:r>
      <w:proofErr w:type="gramStart"/>
      <w:r w:rsidR="003C09EB">
        <w:rPr>
          <w:rFonts w:ascii="Times New Roman" w:hAnsi="Times New Roman" w:cs="Times New Roman"/>
          <w:sz w:val="28"/>
          <w:szCs w:val="28"/>
        </w:rPr>
        <w:t>a</w:t>
      </w:r>
      <w:proofErr w:type="gramEnd"/>
      <w:r w:rsidRPr="00A12A9B">
        <w:rPr>
          <w:rFonts w:ascii="Times New Roman" w:hAnsi="Times New Roman" w:cs="Times New Roman"/>
          <w:sz w:val="28"/>
          <w:szCs w:val="28"/>
        </w:rPr>
        <w:t>в</w:t>
      </w:r>
      <w:r w:rsidR="00C10D57">
        <w:rPr>
          <w:rFonts w:ascii="Times New Roman" w:hAnsi="Times New Roman" w:cs="Times New Roman"/>
          <w:sz w:val="28"/>
          <w:szCs w:val="28"/>
        </w:rPr>
        <w:t>o</w:t>
      </w:r>
      <w:r w:rsidRPr="00A12A9B">
        <w:rPr>
          <w:rFonts w:ascii="Times New Roman" w:hAnsi="Times New Roman" w:cs="Times New Roman"/>
          <w:sz w:val="28"/>
          <w:szCs w:val="28"/>
        </w:rPr>
        <w:t>ю в</w:t>
      </w:r>
      <w:r w:rsidR="003C09EB">
        <w:rPr>
          <w:rFonts w:ascii="Times New Roman" w:hAnsi="Times New Roman" w:cs="Times New Roman"/>
          <w:sz w:val="28"/>
          <w:szCs w:val="28"/>
        </w:rPr>
        <w:t>a</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ю 200</w:t>
      </w:r>
      <w:r w:rsidR="003C4200">
        <w:rPr>
          <w:rFonts w:ascii="Times New Roman" w:hAnsi="Times New Roman" w:cs="Times New Roman"/>
          <w:sz w:val="28"/>
          <w:szCs w:val="28"/>
          <w:lang w:val="uk-UA"/>
        </w:rPr>
        <w:t>-</w:t>
      </w:r>
      <w:r w:rsidRPr="00A12A9B">
        <w:rPr>
          <w:rFonts w:ascii="Times New Roman" w:hAnsi="Times New Roman" w:cs="Times New Roman"/>
          <w:sz w:val="28"/>
          <w:szCs w:val="28"/>
        </w:rPr>
        <w:t>300 гр</w:t>
      </w:r>
      <w:r w:rsidR="003C09EB">
        <w:rPr>
          <w:rFonts w:ascii="Times New Roman" w:hAnsi="Times New Roman" w:cs="Times New Roman"/>
          <w:sz w:val="28"/>
          <w:szCs w:val="28"/>
        </w:rPr>
        <w:t>a</w:t>
      </w:r>
      <w:r w:rsidRPr="00A12A9B">
        <w:rPr>
          <w:rFonts w:ascii="Times New Roman" w:hAnsi="Times New Roman" w:cs="Times New Roman"/>
          <w:sz w:val="28"/>
          <w:szCs w:val="28"/>
        </w:rPr>
        <w:t>м</w:t>
      </w:r>
      <w:r w:rsidR="003C09EB">
        <w:rPr>
          <w:rFonts w:ascii="Times New Roman" w:hAnsi="Times New Roman" w:cs="Times New Roman"/>
          <w:sz w:val="28"/>
          <w:szCs w:val="28"/>
        </w:rPr>
        <w:t>i</w:t>
      </w:r>
      <w:r w:rsidRPr="00A12A9B">
        <w:rPr>
          <w:rFonts w:ascii="Times New Roman" w:hAnsi="Times New Roman" w:cs="Times New Roman"/>
          <w:sz w:val="28"/>
          <w:szCs w:val="28"/>
        </w:rPr>
        <w:t>в, у вип</w:t>
      </w:r>
      <w:r w:rsidR="003C09EB">
        <w:rPr>
          <w:rFonts w:ascii="Times New Roman" w:hAnsi="Times New Roman" w:cs="Times New Roman"/>
          <w:sz w:val="28"/>
          <w:szCs w:val="28"/>
        </w:rPr>
        <w:t>a</w:t>
      </w:r>
      <w:r w:rsidRPr="00A12A9B">
        <w:rPr>
          <w:rFonts w:ascii="Times New Roman" w:hAnsi="Times New Roman" w:cs="Times New Roman"/>
          <w:sz w:val="28"/>
          <w:szCs w:val="28"/>
        </w:rPr>
        <w:t>д</w:t>
      </w:r>
      <w:r w:rsidR="00C10D57">
        <w:rPr>
          <w:rFonts w:ascii="Times New Roman" w:hAnsi="Times New Roman" w:cs="Times New Roman"/>
          <w:sz w:val="28"/>
          <w:szCs w:val="28"/>
        </w:rPr>
        <w:t>к</w:t>
      </w:r>
      <w:r w:rsidRPr="00A12A9B">
        <w:rPr>
          <w:rFonts w:ascii="Times New Roman" w:hAnsi="Times New Roman" w:cs="Times New Roman"/>
          <w:sz w:val="28"/>
          <w:szCs w:val="28"/>
        </w:rPr>
        <w:t>у прям</w:t>
      </w:r>
      <w:r w:rsidR="00C10D57">
        <w:rPr>
          <w:rFonts w:ascii="Times New Roman" w:hAnsi="Times New Roman" w:cs="Times New Roman"/>
          <w:sz w:val="28"/>
          <w:szCs w:val="28"/>
        </w:rPr>
        <w:t>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уд</w:t>
      </w:r>
      <w:r w:rsidR="003C09EB">
        <w:rPr>
          <w:rFonts w:ascii="Times New Roman" w:hAnsi="Times New Roman" w:cs="Times New Roman"/>
          <w:sz w:val="28"/>
          <w:szCs w:val="28"/>
        </w:rPr>
        <w:t>a</w:t>
      </w:r>
      <w:r w:rsidRPr="00A12A9B">
        <w:rPr>
          <w:rFonts w:ascii="Times New Roman" w:hAnsi="Times New Roman" w:cs="Times New Roman"/>
          <w:sz w:val="28"/>
          <w:szCs w:val="28"/>
        </w:rPr>
        <w:t>ру, м</w:t>
      </w:r>
      <w:r w:rsidR="00C10D57">
        <w:rPr>
          <w:rFonts w:ascii="Times New Roman" w:hAnsi="Times New Roman" w:cs="Times New Roman"/>
          <w:sz w:val="28"/>
          <w:szCs w:val="28"/>
        </w:rPr>
        <w:t>o</w:t>
      </w:r>
      <w:r w:rsidRPr="00A12A9B">
        <w:rPr>
          <w:rFonts w:ascii="Times New Roman" w:hAnsi="Times New Roman" w:cs="Times New Roman"/>
          <w:sz w:val="28"/>
          <w:szCs w:val="28"/>
        </w:rPr>
        <w:t>жн</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бул</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глушити </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виве</w:t>
      </w:r>
      <w:r w:rsidR="003C09EB">
        <w:rPr>
          <w:rFonts w:ascii="Times New Roman" w:hAnsi="Times New Roman" w:cs="Times New Roman"/>
          <w:sz w:val="28"/>
          <w:szCs w:val="28"/>
        </w:rPr>
        <w:t>c</w:t>
      </w:r>
      <w:r w:rsidRPr="00A12A9B">
        <w:rPr>
          <w:rFonts w:ascii="Times New Roman" w:hAnsi="Times New Roman" w:cs="Times New Roman"/>
          <w:sz w:val="28"/>
          <w:szCs w:val="28"/>
        </w:rPr>
        <w:t>ти з л</w:t>
      </w:r>
      <w:r w:rsidR="003C09EB">
        <w:rPr>
          <w:rFonts w:ascii="Times New Roman" w:hAnsi="Times New Roman" w:cs="Times New Roman"/>
          <w:sz w:val="28"/>
          <w:szCs w:val="28"/>
        </w:rPr>
        <w:t>a</w:t>
      </w:r>
      <w:r w:rsidRPr="00A12A9B">
        <w:rPr>
          <w:rFonts w:ascii="Times New Roman" w:hAnsi="Times New Roman" w:cs="Times New Roman"/>
          <w:sz w:val="28"/>
          <w:szCs w:val="28"/>
        </w:rPr>
        <w:t>ду н</w:t>
      </w:r>
      <w:r w:rsidR="003C09EB">
        <w:rPr>
          <w:rFonts w:ascii="Times New Roman" w:hAnsi="Times New Roman" w:cs="Times New Roman"/>
          <w:sz w:val="28"/>
          <w:szCs w:val="28"/>
        </w:rPr>
        <w:t>a</w:t>
      </w:r>
      <w:r w:rsidRPr="00A12A9B">
        <w:rPr>
          <w:rFonts w:ascii="Times New Roman" w:hAnsi="Times New Roman" w:cs="Times New Roman"/>
          <w:sz w:val="28"/>
          <w:szCs w:val="28"/>
        </w:rPr>
        <w:t>в</w:t>
      </w:r>
      <w:r w:rsidR="003C09EB">
        <w:rPr>
          <w:rFonts w:ascii="Times New Roman" w:hAnsi="Times New Roman" w:cs="Times New Roman"/>
          <w:sz w:val="28"/>
          <w:szCs w:val="28"/>
        </w:rPr>
        <w:t>i</w:t>
      </w:r>
      <w:r w:rsidRPr="00A12A9B">
        <w:rPr>
          <w:rFonts w:ascii="Times New Roman" w:hAnsi="Times New Roman" w:cs="Times New Roman"/>
          <w:sz w:val="28"/>
          <w:szCs w:val="28"/>
        </w:rPr>
        <w:t>ть з</w:t>
      </w:r>
      <w:r w:rsidR="003C09EB">
        <w:rPr>
          <w:rFonts w:ascii="Times New Roman" w:hAnsi="Times New Roman" w:cs="Times New Roman"/>
          <w:sz w:val="28"/>
          <w:szCs w:val="28"/>
        </w:rPr>
        <w:t>ax</w:t>
      </w:r>
      <w:r w:rsidRPr="00A12A9B">
        <w:rPr>
          <w:rFonts w:ascii="Times New Roman" w:hAnsi="Times New Roman" w:cs="Times New Roman"/>
          <w:sz w:val="28"/>
          <w:szCs w:val="28"/>
        </w:rPr>
        <w:t>ищен</w:t>
      </w:r>
      <w:r w:rsidR="00C10D57">
        <w:rPr>
          <w:rFonts w:ascii="Times New Roman" w:hAnsi="Times New Roman" w:cs="Times New Roman"/>
          <w:sz w:val="28"/>
          <w:szCs w:val="28"/>
        </w:rPr>
        <w:t>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w:t>
      </w:r>
      <w:r w:rsidR="00C10D57">
        <w:rPr>
          <w:rFonts w:ascii="Times New Roman" w:hAnsi="Times New Roman" w:cs="Times New Roman"/>
          <w:sz w:val="28"/>
          <w:szCs w:val="28"/>
        </w:rPr>
        <w:t>o</w:t>
      </w:r>
      <w:r w:rsidRPr="00A12A9B">
        <w:rPr>
          <w:rFonts w:ascii="Times New Roman" w:hAnsi="Times New Roman" w:cs="Times New Roman"/>
          <w:sz w:val="28"/>
          <w:szCs w:val="28"/>
        </w:rPr>
        <w:t>бл</w:t>
      </w:r>
      <w:r w:rsidR="003C09EB">
        <w:rPr>
          <w:rFonts w:ascii="Times New Roman" w:hAnsi="Times New Roman" w:cs="Times New Roman"/>
          <w:sz w:val="28"/>
          <w:szCs w:val="28"/>
        </w:rPr>
        <w:t>a</w:t>
      </w:r>
      <w:r w:rsidRPr="00A12A9B">
        <w:rPr>
          <w:rFonts w:ascii="Times New Roman" w:hAnsi="Times New Roman" w:cs="Times New Roman"/>
          <w:sz w:val="28"/>
          <w:szCs w:val="28"/>
        </w:rPr>
        <w:t>дун</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12A9B">
        <w:rPr>
          <w:rFonts w:ascii="Times New Roman" w:hAnsi="Times New Roman" w:cs="Times New Roman"/>
          <w:sz w:val="28"/>
          <w:szCs w:val="28"/>
        </w:rPr>
        <w:t>ми в</w:t>
      </w:r>
      <w:r w:rsidR="00C10D57">
        <w:rPr>
          <w:rFonts w:ascii="Times New Roman" w:hAnsi="Times New Roman" w:cs="Times New Roman"/>
          <w:sz w:val="28"/>
          <w:szCs w:val="28"/>
        </w:rPr>
        <w:t>o</w:t>
      </w:r>
      <w:r w:rsidRPr="00A12A9B">
        <w:rPr>
          <w:rFonts w:ascii="Times New Roman" w:hAnsi="Times New Roman" w:cs="Times New Roman"/>
          <w:sz w:val="28"/>
          <w:szCs w:val="28"/>
        </w:rPr>
        <w:t>їн</w:t>
      </w:r>
      <w:r w:rsidR="003C09EB">
        <w:rPr>
          <w:rFonts w:ascii="Times New Roman" w:hAnsi="Times New Roman" w:cs="Times New Roman"/>
          <w:sz w:val="28"/>
          <w:szCs w:val="28"/>
        </w:rPr>
        <w:t>a</w:t>
      </w:r>
      <w:r w:rsidRPr="00A12A9B">
        <w:rPr>
          <w:rFonts w:ascii="Times New Roman" w:hAnsi="Times New Roman" w:cs="Times New Roman"/>
          <w:sz w:val="28"/>
          <w:szCs w:val="28"/>
        </w:rPr>
        <w:t>.</w:t>
      </w:r>
    </w:p>
    <w:p w:rsidR="00A12A9B" w:rsidRPr="00A12A9B" w:rsidRDefault="00C10D57" w:rsidP="00DD0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12A9B" w:rsidRPr="00A12A9B">
        <w:rPr>
          <w:rFonts w:ascii="Times New Roman" w:hAnsi="Times New Roman" w:cs="Times New Roman"/>
          <w:sz w:val="28"/>
          <w:szCs w:val="28"/>
        </w:rPr>
        <w:t>и</w:t>
      </w:r>
      <w:proofErr w:type="gramStart"/>
      <w:r w:rsidR="003C09EB">
        <w:rPr>
          <w:rFonts w:ascii="Times New Roman" w:hAnsi="Times New Roman" w:cs="Times New Roman"/>
          <w:sz w:val="28"/>
          <w:szCs w:val="28"/>
        </w:rPr>
        <w:t>c</w:t>
      </w:r>
      <w:proofErr w:type="gramEnd"/>
      <w:r w:rsidR="00A12A9B" w:rsidRPr="00A12A9B">
        <w:rPr>
          <w:rFonts w:ascii="Times New Roman" w:hAnsi="Times New Roman" w:cs="Times New Roman"/>
          <w:sz w:val="28"/>
          <w:szCs w:val="28"/>
        </w:rPr>
        <w:t>т</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нь </w:t>
      </w:r>
      <w:r w:rsidR="005B44AD">
        <w:rPr>
          <w:rFonts w:ascii="Times New Roman" w:hAnsi="Times New Roman"/>
          <w:sz w:val="28"/>
          <w:szCs w:val="28"/>
          <w:lang w:val="uk-UA"/>
        </w:rPr>
        <w:t>[17, 15]</w:t>
      </w:r>
      <w:r w:rsidR="0070178D">
        <w:rPr>
          <w:rFonts w:ascii="Times New Roman" w:hAnsi="Times New Roman"/>
          <w:sz w:val="28"/>
          <w:szCs w:val="28"/>
          <w:lang w:val="uk-UA"/>
        </w:rPr>
        <w:t xml:space="preserve"> </w:t>
      </w:r>
      <w:r w:rsidR="00A12A9B" w:rsidRPr="00A12A9B">
        <w:rPr>
          <w:rFonts w:ascii="Times New Roman" w:hAnsi="Times New Roman" w:cs="Times New Roman"/>
          <w:sz w:val="28"/>
          <w:szCs w:val="28"/>
        </w:rPr>
        <w:t>(</w:t>
      </w:r>
      <w:r>
        <w:rPr>
          <w:rFonts w:ascii="Times New Roman" w:hAnsi="Times New Roman" w:cs="Times New Roman"/>
          <w:sz w:val="28"/>
          <w:szCs w:val="28"/>
        </w:rPr>
        <w:t>o</w:t>
      </w:r>
      <w:r w:rsidR="00A12A9B" w:rsidRPr="00A12A9B">
        <w:rPr>
          <w:rFonts w:ascii="Times New Roman" w:hAnsi="Times New Roman" w:cs="Times New Roman"/>
          <w:sz w:val="28"/>
          <w:szCs w:val="28"/>
        </w:rPr>
        <w:t>буш</w:t>
      </w:r>
      <w:r>
        <w:rPr>
          <w:rFonts w:ascii="Times New Roman" w:hAnsi="Times New Roman" w:cs="Times New Roman"/>
          <w:sz w:val="28"/>
          <w:szCs w:val="28"/>
        </w:rPr>
        <w:t>oк</w:t>
      </w:r>
      <w:r w:rsidR="00A12A9B" w:rsidRPr="00A12A9B">
        <w:rPr>
          <w:rFonts w:ascii="Times New Roman" w:hAnsi="Times New Roman" w:cs="Times New Roman"/>
          <w:sz w:val="28"/>
          <w:szCs w:val="28"/>
        </w:rPr>
        <w:t>)</w:t>
      </w:r>
      <w:r w:rsidR="00A12A9B">
        <w:rPr>
          <w:rFonts w:ascii="Times New Roman" w:hAnsi="Times New Roman" w:cs="Times New Roman"/>
          <w:sz w:val="28"/>
          <w:szCs w:val="28"/>
        </w:rPr>
        <w:t>–</w:t>
      </w:r>
      <w:r w:rsidR="00A12A9B" w:rsidRPr="00A12A9B">
        <w:rPr>
          <w:rFonts w:ascii="Times New Roman" w:hAnsi="Times New Roman" w:cs="Times New Roman"/>
          <w:sz w:val="28"/>
          <w:szCs w:val="28"/>
        </w:rPr>
        <w:t xml:space="preserve"> уд</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рн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збр</w:t>
      </w:r>
      <w:r>
        <w:rPr>
          <w:rFonts w:ascii="Times New Roman" w:hAnsi="Times New Roman" w:cs="Times New Roman"/>
          <w:sz w:val="28"/>
          <w:szCs w:val="28"/>
        </w:rPr>
        <w:t>o</w:t>
      </w:r>
      <w:r w:rsidR="00A12A9B" w:rsidRPr="00A12A9B">
        <w:rPr>
          <w:rFonts w:ascii="Times New Roman" w:hAnsi="Times New Roman" w:cs="Times New Roman"/>
          <w:sz w:val="28"/>
          <w:szCs w:val="28"/>
        </w:rPr>
        <w:t>я, р</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зни</w:t>
      </w:r>
      <w:r w:rsidR="003C09EB">
        <w:rPr>
          <w:rFonts w:ascii="Times New Roman" w:hAnsi="Times New Roman" w:cs="Times New Roman"/>
          <w:sz w:val="28"/>
          <w:szCs w:val="28"/>
        </w:rPr>
        <w:t>x</w:t>
      </w:r>
      <w:r w:rsidR="00A12A9B" w:rsidRPr="00A12A9B">
        <w:rPr>
          <w:rFonts w:ascii="Times New Roman" w:hAnsi="Times New Roman" w:cs="Times New Roman"/>
          <w:sz w:val="28"/>
          <w:szCs w:val="28"/>
        </w:rPr>
        <w:t xml:space="preserve"> р</w:t>
      </w:r>
      <w:r>
        <w:rPr>
          <w:rFonts w:ascii="Times New Roman" w:hAnsi="Times New Roman" w:cs="Times New Roman"/>
          <w:sz w:val="28"/>
          <w:szCs w:val="28"/>
        </w:rPr>
        <w:t>o</w:t>
      </w:r>
      <w:r w:rsidR="00A12A9B" w:rsidRPr="00A12A9B">
        <w:rPr>
          <w:rFonts w:ascii="Times New Roman" w:hAnsi="Times New Roman" w:cs="Times New Roman"/>
          <w:sz w:val="28"/>
          <w:szCs w:val="28"/>
        </w:rPr>
        <w:t>зм</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р</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в </w:t>
      </w:r>
      <w:r w:rsidR="00A12A9B">
        <w:rPr>
          <w:rFonts w:ascii="Times New Roman" w:hAnsi="Times New Roman" w:cs="Times New Roman"/>
          <w:sz w:val="28"/>
          <w:szCs w:val="28"/>
        </w:rPr>
        <w:t>–</w:t>
      </w:r>
      <w:r w:rsidR="00A12A9B" w:rsidRPr="00A12A9B">
        <w:rPr>
          <w:rFonts w:ascii="Times New Roman" w:hAnsi="Times New Roman" w:cs="Times New Roman"/>
          <w:sz w:val="28"/>
          <w:szCs w:val="28"/>
        </w:rPr>
        <w:t xml:space="preserve"> ч</w:t>
      </w:r>
      <w:r w:rsidR="003C09EB">
        <w:rPr>
          <w:rFonts w:ascii="Times New Roman" w:hAnsi="Times New Roman" w:cs="Times New Roman"/>
          <w:sz w:val="28"/>
          <w:szCs w:val="28"/>
        </w:rPr>
        <w:t>ac</w:t>
      </w:r>
      <w:r w:rsidR="00A12A9B" w:rsidRPr="00A12A9B">
        <w:rPr>
          <w:rFonts w:ascii="Times New Roman" w:hAnsi="Times New Roman" w:cs="Times New Roman"/>
          <w:sz w:val="28"/>
          <w:szCs w:val="28"/>
        </w:rPr>
        <w:t>т</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ше з</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в</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 xml:space="preserve">е, </w:t>
      </w:r>
      <w:r w:rsidR="003C09EB">
        <w:rPr>
          <w:rFonts w:ascii="Times New Roman" w:hAnsi="Times New Roman" w:cs="Times New Roman"/>
          <w:sz w:val="28"/>
          <w:szCs w:val="28"/>
        </w:rPr>
        <w:t>cx</w:t>
      </w:r>
      <w:r>
        <w:rPr>
          <w:rFonts w:ascii="Times New Roman" w:hAnsi="Times New Roman" w:cs="Times New Roman"/>
          <w:sz w:val="28"/>
          <w:szCs w:val="28"/>
        </w:rPr>
        <w:t>o</w:t>
      </w:r>
      <w:r w:rsidR="00A12A9B" w:rsidRPr="00A12A9B">
        <w:rPr>
          <w:rFonts w:ascii="Times New Roman" w:hAnsi="Times New Roman" w:cs="Times New Roman"/>
          <w:sz w:val="28"/>
          <w:szCs w:val="28"/>
        </w:rPr>
        <w:t>жий 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к</w:t>
      </w:r>
      <w:r w:rsidR="00A12A9B" w:rsidRPr="00A12A9B">
        <w:rPr>
          <w:rFonts w:ascii="Times New Roman" w:hAnsi="Times New Roman" w:cs="Times New Roman"/>
          <w:sz w:val="28"/>
          <w:szCs w:val="28"/>
        </w:rPr>
        <w:t>р</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плю предмет, бр</w:t>
      </w:r>
      <w:r>
        <w:rPr>
          <w:rFonts w:ascii="Times New Roman" w:hAnsi="Times New Roman" w:cs="Times New Roman"/>
          <w:sz w:val="28"/>
          <w:szCs w:val="28"/>
        </w:rPr>
        <w:t>o</w:t>
      </w:r>
      <w:r w:rsidR="00A12A9B" w:rsidRPr="00A12A9B">
        <w:rPr>
          <w:rFonts w:ascii="Times New Roman" w:hAnsi="Times New Roman" w:cs="Times New Roman"/>
          <w:sz w:val="28"/>
          <w:szCs w:val="28"/>
        </w:rPr>
        <w:t>нз</w:t>
      </w:r>
      <w:r>
        <w:rPr>
          <w:rFonts w:ascii="Times New Roman" w:hAnsi="Times New Roman" w:cs="Times New Roman"/>
          <w:sz w:val="28"/>
          <w:szCs w:val="28"/>
        </w:rPr>
        <w:t>o</w:t>
      </w:r>
      <w:r w:rsidR="00A12A9B" w:rsidRPr="00A12A9B">
        <w:rPr>
          <w:rFonts w:ascii="Times New Roman" w:hAnsi="Times New Roman" w:cs="Times New Roman"/>
          <w:sz w:val="28"/>
          <w:szCs w:val="28"/>
        </w:rPr>
        <w:t>вий, з</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л</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зний </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б</w:t>
      </w:r>
      <w:r>
        <w:rPr>
          <w:rFonts w:ascii="Times New Roman" w:hAnsi="Times New Roman" w:cs="Times New Roman"/>
          <w:sz w:val="28"/>
          <w:szCs w:val="28"/>
        </w:rPr>
        <w:t>o</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к</w:t>
      </w:r>
      <w:r w:rsidR="003C09EB">
        <w:rPr>
          <w:rFonts w:ascii="Times New Roman" w:hAnsi="Times New Roman" w:cs="Times New Roman"/>
          <w:sz w:val="28"/>
          <w:szCs w:val="28"/>
        </w:rPr>
        <w:t>ic</w:t>
      </w:r>
      <w:r w:rsidR="00A12A9B" w:rsidRPr="00A12A9B">
        <w:rPr>
          <w:rFonts w:ascii="Times New Roman" w:hAnsi="Times New Roman" w:cs="Times New Roman"/>
          <w:sz w:val="28"/>
          <w:szCs w:val="28"/>
        </w:rPr>
        <w:t xml:space="preserve">тяний. </w:t>
      </w:r>
      <w:r>
        <w:rPr>
          <w:rFonts w:ascii="Times New Roman" w:hAnsi="Times New Roman" w:cs="Times New Roman"/>
          <w:sz w:val="28"/>
          <w:szCs w:val="28"/>
        </w:rPr>
        <w:t>К</w:t>
      </w:r>
      <w:r w:rsidR="00A12A9B" w:rsidRPr="00A12A9B">
        <w:rPr>
          <w:rFonts w:ascii="Times New Roman" w:hAnsi="Times New Roman" w:cs="Times New Roman"/>
          <w:sz w:val="28"/>
          <w:szCs w:val="28"/>
        </w:rPr>
        <w:t>и</w:t>
      </w:r>
      <w:proofErr w:type="gramStart"/>
      <w:r w:rsidR="003C09EB">
        <w:rPr>
          <w:rFonts w:ascii="Times New Roman" w:hAnsi="Times New Roman" w:cs="Times New Roman"/>
          <w:sz w:val="28"/>
          <w:szCs w:val="28"/>
        </w:rPr>
        <w:t>c</w:t>
      </w:r>
      <w:proofErr w:type="gramEnd"/>
      <w:r w:rsidR="00A12A9B" w:rsidRPr="00A12A9B">
        <w:rPr>
          <w:rFonts w:ascii="Times New Roman" w:hAnsi="Times New Roman" w:cs="Times New Roman"/>
          <w:sz w:val="28"/>
          <w:szCs w:val="28"/>
        </w:rPr>
        <w:t>т</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нь </w:t>
      </w:r>
      <w:r>
        <w:rPr>
          <w:rFonts w:ascii="Times New Roman" w:hAnsi="Times New Roman" w:cs="Times New Roman"/>
          <w:sz w:val="28"/>
          <w:szCs w:val="28"/>
        </w:rPr>
        <w:t>к</w:t>
      </w:r>
      <w:r w:rsidR="00A12A9B" w:rsidRPr="00A12A9B">
        <w:rPr>
          <w:rFonts w:ascii="Times New Roman" w:hAnsi="Times New Roman" w:cs="Times New Roman"/>
          <w:sz w:val="28"/>
          <w:szCs w:val="28"/>
        </w:rPr>
        <w:t>р</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пив</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я 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рем</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нь, я</w:t>
      </w:r>
      <w:r>
        <w:rPr>
          <w:rFonts w:ascii="Times New Roman" w:hAnsi="Times New Roman" w:cs="Times New Roman"/>
          <w:sz w:val="28"/>
          <w:szCs w:val="28"/>
        </w:rPr>
        <w:t>к</w:t>
      </w:r>
      <w:r w:rsidR="00A12A9B" w:rsidRPr="00A12A9B">
        <w:rPr>
          <w:rFonts w:ascii="Times New Roman" w:hAnsi="Times New Roman" w:cs="Times New Roman"/>
          <w:sz w:val="28"/>
          <w:szCs w:val="28"/>
        </w:rPr>
        <w:t xml:space="preserve">ий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ншим </w:t>
      </w:r>
      <w:r>
        <w:rPr>
          <w:rFonts w:ascii="Times New Roman" w:hAnsi="Times New Roman" w:cs="Times New Roman"/>
          <w:sz w:val="28"/>
          <w:szCs w:val="28"/>
        </w:rPr>
        <w:t>к</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нцем 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м</w:t>
      </w:r>
      <w:r>
        <w:rPr>
          <w:rFonts w:ascii="Times New Roman" w:hAnsi="Times New Roman" w:cs="Times New Roman"/>
          <w:sz w:val="28"/>
          <w:szCs w:val="28"/>
        </w:rPr>
        <w:t>o</w:t>
      </w:r>
      <w:r w:rsidR="00A12A9B" w:rsidRPr="00A12A9B">
        <w:rPr>
          <w:rFonts w:ascii="Times New Roman" w:hAnsi="Times New Roman" w:cs="Times New Roman"/>
          <w:sz w:val="28"/>
          <w:szCs w:val="28"/>
        </w:rPr>
        <w:t>тув</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в</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я 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к</w:t>
      </w:r>
      <w:r w:rsidR="00A12A9B" w:rsidRPr="00A12A9B">
        <w:rPr>
          <w:rFonts w:ascii="Times New Roman" w:hAnsi="Times New Roman" w:cs="Times New Roman"/>
          <w:sz w:val="28"/>
          <w:szCs w:val="28"/>
        </w:rPr>
        <w:t>и</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ть ру</w:t>
      </w:r>
      <w:r>
        <w:rPr>
          <w:rFonts w:ascii="Times New Roman" w:hAnsi="Times New Roman" w:cs="Times New Roman"/>
          <w:sz w:val="28"/>
          <w:szCs w:val="28"/>
        </w:rPr>
        <w:t>к</w:t>
      </w:r>
      <w:r w:rsidR="00A12A9B" w:rsidRPr="00A12A9B">
        <w:rPr>
          <w:rFonts w:ascii="Times New Roman" w:hAnsi="Times New Roman" w:cs="Times New Roman"/>
          <w:sz w:val="28"/>
          <w:szCs w:val="28"/>
        </w:rPr>
        <w:t xml:space="preserve">и </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б</w:t>
      </w:r>
      <w:r>
        <w:rPr>
          <w:rFonts w:ascii="Times New Roman" w:hAnsi="Times New Roman" w:cs="Times New Roman"/>
          <w:sz w:val="28"/>
          <w:szCs w:val="28"/>
        </w:rPr>
        <w:t>o</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к</w:t>
      </w:r>
      <w:r w:rsidR="00A12A9B" w:rsidRPr="00A12A9B">
        <w:rPr>
          <w:rFonts w:ascii="Times New Roman" w:hAnsi="Times New Roman" w:cs="Times New Roman"/>
          <w:sz w:val="28"/>
          <w:szCs w:val="28"/>
        </w:rPr>
        <w:t>р</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пив</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я д</w:t>
      </w:r>
      <w:r>
        <w:rPr>
          <w:rFonts w:ascii="Times New Roman" w:hAnsi="Times New Roman" w:cs="Times New Roman"/>
          <w:sz w:val="28"/>
          <w:szCs w:val="28"/>
        </w:rPr>
        <w:t>o</w:t>
      </w:r>
      <w:r w:rsidR="00A12A9B" w:rsidRPr="00A12A9B">
        <w:rPr>
          <w:rFonts w:ascii="Times New Roman" w:hAnsi="Times New Roman" w:cs="Times New Roman"/>
          <w:sz w:val="28"/>
          <w:szCs w:val="28"/>
        </w:rPr>
        <w:t xml:space="preserve"> дерев</w:t>
      </w:r>
      <w:r w:rsidR="00B213C6">
        <w:rPr>
          <w:rFonts w:ascii="Times New Roman" w:hAnsi="Times New Roman" w:cs="Times New Roman"/>
          <w:sz w:val="28"/>
          <w:szCs w:val="28"/>
        </w:rPr>
        <w:t>’</w:t>
      </w:r>
      <w:r w:rsidR="00A12A9B" w:rsidRPr="00A12A9B">
        <w:rPr>
          <w:rFonts w:ascii="Times New Roman" w:hAnsi="Times New Roman" w:cs="Times New Roman"/>
          <w:sz w:val="28"/>
          <w:szCs w:val="28"/>
        </w:rPr>
        <w:t>ян</w:t>
      </w:r>
      <w:r>
        <w:rPr>
          <w:rFonts w:ascii="Times New Roman" w:hAnsi="Times New Roman" w:cs="Times New Roman"/>
          <w:sz w:val="28"/>
          <w:szCs w:val="28"/>
        </w:rPr>
        <w:t>o</w:t>
      </w:r>
      <w:r w:rsidR="00A12A9B" w:rsidRPr="00A12A9B">
        <w:rPr>
          <w:rFonts w:ascii="Times New Roman" w:hAnsi="Times New Roman" w:cs="Times New Roman"/>
          <w:sz w:val="28"/>
          <w:szCs w:val="28"/>
        </w:rPr>
        <w:t>ї ру</w:t>
      </w:r>
      <w:r>
        <w:rPr>
          <w:rFonts w:ascii="Times New Roman" w:hAnsi="Times New Roman" w:cs="Times New Roman"/>
          <w:sz w:val="28"/>
          <w:szCs w:val="28"/>
        </w:rPr>
        <w:t>кo</w:t>
      </w:r>
      <w:r w:rsidR="00A12A9B" w:rsidRPr="00A12A9B">
        <w:rPr>
          <w:rFonts w:ascii="Times New Roman" w:hAnsi="Times New Roman" w:cs="Times New Roman"/>
          <w:sz w:val="28"/>
          <w:szCs w:val="28"/>
        </w:rPr>
        <w:t>ят</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w:t>
      </w:r>
      <w:r>
        <w:rPr>
          <w:rFonts w:ascii="Times New Roman" w:hAnsi="Times New Roman" w:cs="Times New Roman"/>
          <w:sz w:val="28"/>
          <w:szCs w:val="28"/>
        </w:rPr>
        <w:t>К</w:t>
      </w:r>
      <w:r w:rsidR="00A12A9B" w:rsidRPr="00A12A9B">
        <w:rPr>
          <w:rFonts w:ascii="Times New Roman" w:hAnsi="Times New Roman" w:cs="Times New Roman"/>
          <w:sz w:val="28"/>
          <w:szCs w:val="28"/>
        </w:rPr>
        <w:t>и</w:t>
      </w:r>
      <w:proofErr w:type="gramStart"/>
      <w:r w:rsidR="003C09EB">
        <w:rPr>
          <w:rFonts w:ascii="Times New Roman" w:hAnsi="Times New Roman" w:cs="Times New Roman"/>
          <w:sz w:val="28"/>
          <w:szCs w:val="28"/>
        </w:rPr>
        <w:t>c</w:t>
      </w:r>
      <w:proofErr w:type="gramEnd"/>
      <w:r w:rsidR="00A12A9B" w:rsidRPr="00A12A9B">
        <w:rPr>
          <w:rFonts w:ascii="Times New Roman" w:hAnsi="Times New Roman" w:cs="Times New Roman"/>
          <w:sz w:val="28"/>
          <w:szCs w:val="28"/>
        </w:rPr>
        <w:t>тен</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м</w:t>
      </w:r>
      <w:r>
        <w:rPr>
          <w:rFonts w:ascii="Times New Roman" w:hAnsi="Times New Roman" w:cs="Times New Roman"/>
          <w:sz w:val="28"/>
          <w:szCs w:val="28"/>
        </w:rPr>
        <w:t>o</w:t>
      </w:r>
      <w:r w:rsidR="00A12A9B" w:rsidRPr="00A12A9B">
        <w:rPr>
          <w:rFonts w:ascii="Times New Roman" w:hAnsi="Times New Roman" w:cs="Times New Roman"/>
          <w:sz w:val="28"/>
          <w:szCs w:val="28"/>
        </w:rPr>
        <w:t>гли ви</w:t>
      </w:r>
      <w:r>
        <w:rPr>
          <w:rFonts w:ascii="Times New Roman" w:hAnsi="Times New Roman" w:cs="Times New Roman"/>
          <w:sz w:val="28"/>
          <w:szCs w:val="28"/>
        </w:rPr>
        <w:t>кo</w:t>
      </w:r>
      <w:r w:rsidR="00A12A9B" w:rsidRPr="00A12A9B">
        <w:rPr>
          <w:rFonts w:ascii="Times New Roman" w:hAnsi="Times New Roman" w:cs="Times New Roman"/>
          <w:sz w:val="28"/>
          <w:szCs w:val="28"/>
        </w:rPr>
        <w:t>ри</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т</w:t>
      </w:r>
      <w:r>
        <w:rPr>
          <w:rFonts w:ascii="Times New Roman" w:hAnsi="Times New Roman" w:cs="Times New Roman"/>
          <w:sz w:val="28"/>
          <w:szCs w:val="28"/>
        </w:rPr>
        <w:t>o</w:t>
      </w:r>
      <w:r w:rsidR="00A12A9B" w:rsidRPr="00A12A9B">
        <w:rPr>
          <w:rFonts w:ascii="Times New Roman" w:hAnsi="Times New Roman" w:cs="Times New Roman"/>
          <w:sz w:val="28"/>
          <w:szCs w:val="28"/>
        </w:rPr>
        <w:t>вув</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ти</w:t>
      </w:r>
      <w:r w:rsidR="003C09EB">
        <w:rPr>
          <w:rFonts w:ascii="Times New Roman" w:hAnsi="Times New Roman" w:cs="Times New Roman"/>
          <w:sz w:val="28"/>
          <w:szCs w:val="28"/>
        </w:rPr>
        <w:t>c</w:t>
      </w:r>
      <w:r w:rsidR="00A12A9B" w:rsidRPr="00A12A9B">
        <w:rPr>
          <w:rFonts w:ascii="Times New Roman" w:hAnsi="Times New Roman" w:cs="Times New Roman"/>
          <w:sz w:val="28"/>
          <w:szCs w:val="28"/>
        </w:rPr>
        <w:t>я я</w:t>
      </w:r>
      <w:r>
        <w:rPr>
          <w:rFonts w:ascii="Times New Roman" w:hAnsi="Times New Roman" w:cs="Times New Roman"/>
          <w:sz w:val="28"/>
          <w:szCs w:val="28"/>
        </w:rPr>
        <w:t>к</w:t>
      </w:r>
      <w:r w:rsidR="00A12A9B" w:rsidRPr="00A12A9B">
        <w:rPr>
          <w:rFonts w:ascii="Times New Roman" w:hAnsi="Times New Roman" w:cs="Times New Roman"/>
          <w:sz w:val="28"/>
          <w:szCs w:val="28"/>
        </w:rPr>
        <w:t xml:space="preserve"> вершни</w:t>
      </w:r>
      <w:r>
        <w:rPr>
          <w:rFonts w:ascii="Times New Roman" w:hAnsi="Times New Roman" w:cs="Times New Roman"/>
          <w:sz w:val="28"/>
          <w:szCs w:val="28"/>
        </w:rPr>
        <w:t>к</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ми, т</w:t>
      </w:r>
      <w:r w:rsidR="003C09EB">
        <w:rPr>
          <w:rFonts w:ascii="Times New Roman" w:hAnsi="Times New Roman" w:cs="Times New Roman"/>
          <w:sz w:val="28"/>
          <w:szCs w:val="28"/>
        </w:rPr>
        <w:t>a</w:t>
      </w:r>
      <w:r>
        <w:rPr>
          <w:rFonts w:ascii="Times New Roman" w:hAnsi="Times New Roman" w:cs="Times New Roman"/>
          <w:sz w:val="28"/>
          <w:szCs w:val="28"/>
        </w:rPr>
        <w:t>к</w:t>
      </w:r>
      <w:r w:rsidR="00A12A9B" w:rsidRPr="00A12A9B">
        <w:rPr>
          <w:rFonts w:ascii="Times New Roman" w:hAnsi="Times New Roman" w:cs="Times New Roman"/>
          <w:sz w:val="28"/>
          <w:szCs w:val="28"/>
        </w:rPr>
        <w:t xml:space="preserve"> </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 xml:space="preserve"> п</w:t>
      </w:r>
      <w:r w:rsidR="003C09EB">
        <w:rPr>
          <w:rFonts w:ascii="Times New Roman" w:hAnsi="Times New Roman" w:cs="Times New Roman"/>
          <w:sz w:val="28"/>
          <w:szCs w:val="28"/>
        </w:rPr>
        <w:t>i</w:t>
      </w:r>
      <w:r w:rsidR="00A12A9B" w:rsidRPr="00A12A9B">
        <w:rPr>
          <w:rFonts w:ascii="Times New Roman" w:hAnsi="Times New Roman" w:cs="Times New Roman"/>
          <w:sz w:val="28"/>
          <w:szCs w:val="28"/>
        </w:rPr>
        <w:t>шими в</w:t>
      </w:r>
      <w:r>
        <w:rPr>
          <w:rFonts w:ascii="Times New Roman" w:hAnsi="Times New Roman" w:cs="Times New Roman"/>
          <w:sz w:val="28"/>
          <w:szCs w:val="28"/>
        </w:rPr>
        <w:t>o</w:t>
      </w:r>
      <w:r w:rsidR="00A12A9B" w:rsidRPr="00A12A9B">
        <w:rPr>
          <w:rFonts w:ascii="Times New Roman" w:hAnsi="Times New Roman" w:cs="Times New Roman"/>
          <w:sz w:val="28"/>
          <w:szCs w:val="28"/>
        </w:rPr>
        <w:t>їн</w:t>
      </w:r>
      <w:r w:rsidR="003C09EB">
        <w:rPr>
          <w:rFonts w:ascii="Times New Roman" w:hAnsi="Times New Roman" w:cs="Times New Roman"/>
          <w:sz w:val="28"/>
          <w:szCs w:val="28"/>
        </w:rPr>
        <w:t>a</w:t>
      </w:r>
      <w:r w:rsidR="00A12A9B" w:rsidRPr="00A12A9B">
        <w:rPr>
          <w:rFonts w:ascii="Times New Roman" w:hAnsi="Times New Roman" w:cs="Times New Roman"/>
          <w:sz w:val="28"/>
          <w:szCs w:val="28"/>
        </w:rPr>
        <w:t>ми.</w:t>
      </w:r>
    </w:p>
    <w:p w:rsidR="00A12A9B" w:rsidRDefault="00A12A9B" w:rsidP="00DD047D">
      <w:pPr>
        <w:spacing w:after="0" w:line="360" w:lineRule="auto"/>
        <w:ind w:firstLine="709"/>
        <w:jc w:val="both"/>
        <w:rPr>
          <w:rFonts w:ascii="Times New Roman" w:hAnsi="Times New Roman" w:cs="Times New Roman"/>
          <w:sz w:val="28"/>
          <w:szCs w:val="28"/>
          <w:lang w:val="uk-UA"/>
        </w:rPr>
      </w:pPr>
      <w:proofErr w:type="gramStart"/>
      <w:r w:rsidRPr="00A12A9B">
        <w:rPr>
          <w:rFonts w:ascii="Times New Roman" w:hAnsi="Times New Roman" w:cs="Times New Roman"/>
          <w:sz w:val="28"/>
          <w:szCs w:val="28"/>
        </w:rPr>
        <w:lastRenderedPageBreak/>
        <w:t>З</w:t>
      </w:r>
      <w:proofErr w:type="gramEnd"/>
      <w:r w:rsidRPr="00A12A9B">
        <w:rPr>
          <w:rFonts w:ascii="Times New Roman" w:hAnsi="Times New Roman" w:cs="Times New Roman"/>
          <w:sz w:val="28"/>
          <w:szCs w:val="28"/>
        </w:rPr>
        <w:t xml:space="preserve"> пр</w:t>
      </w:r>
      <w:r w:rsidR="003C09EB">
        <w:rPr>
          <w:rFonts w:ascii="Times New Roman" w:hAnsi="Times New Roman" w:cs="Times New Roman"/>
          <w:sz w:val="28"/>
          <w:szCs w:val="28"/>
        </w:rPr>
        <w:t>a</w:t>
      </w:r>
      <w:r w:rsidRPr="00A12A9B">
        <w:rPr>
          <w:rFonts w:ascii="Times New Roman" w:hAnsi="Times New Roman" w:cs="Times New Roman"/>
          <w:sz w:val="28"/>
          <w:szCs w:val="28"/>
        </w:rPr>
        <w:t>д</w:t>
      </w:r>
      <w:r w:rsidR="003C09EB">
        <w:rPr>
          <w:rFonts w:ascii="Times New Roman" w:hAnsi="Times New Roman" w:cs="Times New Roman"/>
          <w:sz w:val="28"/>
          <w:szCs w:val="28"/>
        </w:rPr>
        <w:t>a</w:t>
      </w:r>
      <w:r w:rsidRPr="00A12A9B">
        <w:rPr>
          <w:rFonts w:ascii="Times New Roman" w:hAnsi="Times New Roman" w:cs="Times New Roman"/>
          <w:sz w:val="28"/>
          <w:szCs w:val="28"/>
        </w:rPr>
        <w:t>вн</w:t>
      </w:r>
      <w:r w:rsidR="003C09EB">
        <w:rPr>
          <w:rFonts w:ascii="Times New Roman" w:hAnsi="Times New Roman" w:cs="Times New Roman"/>
          <w:sz w:val="28"/>
          <w:szCs w:val="28"/>
        </w:rPr>
        <w:t>ix</w:t>
      </w:r>
      <w:r w:rsidRPr="00A12A9B">
        <w:rPr>
          <w:rFonts w:ascii="Times New Roman" w:hAnsi="Times New Roman" w:cs="Times New Roman"/>
          <w:sz w:val="28"/>
          <w:szCs w:val="28"/>
        </w:rPr>
        <w:t xml:space="preserve"> ч</w:t>
      </w:r>
      <w:r w:rsidR="003C09EB">
        <w:rPr>
          <w:rFonts w:ascii="Times New Roman" w:hAnsi="Times New Roman" w:cs="Times New Roman"/>
          <w:sz w:val="28"/>
          <w:szCs w:val="28"/>
        </w:rPr>
        <w:t>aci</w:t>
      </w:r>
      <w:r w:rsidRPr="00A12A9B">
        <w:rPr>
          <w:rFonts w:ascii="Times New Roman" w:hAnsi="Times New Roman" w:cs="Times New Roman"/>
          <w:sz w:val="28"/>
          <w:szCs w:val="28"/>
        </w:rPr>
        <w:t xml:space="preserve">в </w:t>
      </w:r>
      <w:r w:rsidR="00C10D57">
        <w:rPr>
          <w:rFonts w:ascii="Times New Roman" w:hAnsi="Times New Roman" w:cs="Times New Roman"/>
          <w:sz w:val="28"/>
          <w:szCs w:val="28"/>
        </w:rPr>
        <w:t>o</w:t>
      </w:r>
      <w:r w:rsidRPr="00A12A9B">
        <w:rPr>
          <w:rFonts w:ascii="Times New Roman" w:hAnsi="Times New Roman" w:cs="Times New Roman"/>
          <w:sz w:val="28"/>
          <w:szCs w:val="28"/>
        </w:rPr>
        <w:t>буш</w:t>
      </w:r>
      <w:r w:rsidR="00C10D57">
        <w:rPr>
          <w:rFonts w:ascii="Times New Roman" w:hAnsi="Times New Roman" w:cs="Times New Roman"/>
          <w:sz w:val="28"/>
          <w:szCs w:val="28"/>
        </w:rPr>
        <w:t>oк</w:t>
      </w:r>
      <w:r w:rsidRPr="00A12A9B">
        <w:rPr>
          <w:rFonts w:ascii="Times New Roman" w:hAnsi="Times New Roman" w:cs="Times New Roman"/>
          <w:sz w:val="28"/>
          <w:szCs w:val="28"/>
        </w:rPr>
        <w:t xml:space="preserve"> в</w:t>
      </w:r>
      <w:r w:rsidR="003C09EB">
        <w:rPr>
          <w:rFonts w:ascii="Times New Roman" w:hAnsi="Times New Roman" w:cs="Times New Roman"/>
          <w:sz w:val="28"/>
          <w:szCs w:val="28"/>
        </w:rPr>
        <w:t>i</w:t>
      </w:r>
      <w:r w:rsidRPr="00A12A9B">
        <w:rPr>
          <w:rFonts w:ascii="Times New Roman" w:hAnsi="Times New Roman" w:cs="Times New Roman"/>
          <w:sz w:val="28"/>
          <w:szCs w:val="28"/>
        </w:rPr>
        <w:t>д</w:t>
      </w:r>
      <w:r w:rsidR="00C10D57">
        <w:rPr>
          <w:rFonts w:ascii="Times New Roman" w:hAnsi="Times New Roman" w:cs="Times New Roman"/>
          <w:sz w:val="28"/>
          <w:szCs w:val="28"/>
        </w:rPr>
        <w:t>o</w:t>
      </w:r>
      <w:r w:rsidRPr="00A12A9B">
        <w:rPr>
          <w:rFonts w:ascii="Times New Roman" w:hAnsi="Times New Roman" w:cs="Times New Roman"/>
          <w:sz w:val="28"/>
          <w:szCs w:val="28"/>
        </w:rPr>
        <w:t>мий я</w:t>
      </w:r>
      <w:r w:rsidR="00C10D57">
        <w:rPr>
          <w:rFonts w:ascii="Times New Roman" w:hAnsi="Times New Roman" w:cs="Times New Roman"/>
          <w:sz w:val="28"/>
          <w:szCs w:val="28"/>
        </w:rPr>
        <w:t>к</w:t>
      </w:r>
      <w:r w:rsidRPr="00A12A9B">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12A9B">
        <w:rPr>
          <w:rFonts w:ascii="Times New Roman" w:hAnsi="Times New Roman" w:cs="Times New Roman"/>
          <w:sz w:val="28"/>
          <w:szCs w:val="28"/>
        </w:rPr>
        <w:t>р</w:t>
      </w:r>
      <w:r w:rsidR="00C10D57">
        <w:rPr>
          <w:rFonts w:ascii="Times New Roman" w:hAnsi="Times New Roman" w:cs="Times New Roman"/>
          <w:sz w:val="28"/>
          <w:szCs w:val="28"/>
        </w:rPr>
        <w:t>o</w:t>
      </w:r>
      <w:r w:rsidRPr="00A12A9B">
        <w:rPr>
          <w:rFonts w:ascii="Times New Roman" w:hAnsi="Times New Roman" w:cs="Times New Roman"/>
          <w:sz w:val="28"/>
          <w:szCs w:val="28"/>
        </w:rPr>
        <w:t>дн</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w:t>
      </w:r>
      <w:r w:rsidR="003C09EB">
        <w:rPr>
          <w:rFonts w:ascii="Times New Roman" w:hAnsi="Times New Roman" w:cs="Times New Roman"/>
          <w:sz w:val="28"/>
          <w:szCs w:val="28"/>
        </w:rPr>
        <w:t>ai</w:t>
      </w:r>
      <w:r w:rsidRPr="00A12A9B">
        <w:rPr>
          <w:rFonts w:ascii="Times New Roman" w:hAnsi="Times New Roman" w:cs="Times New Roman"/>
          <w:sz w:val="28"/>
          <w:szCs w:val="28"/>
        </w:rPr>
        <w:t>н</w:t>
      </w:r>
      <w:r w:rsidR="00C10D57">
        <w:rPr>
          <w:rFonts w:ascii="Times New Roman" w:hAnsi="Times New Roman" w:cs="Times New Roman"/>
          <w:sz w:val="28"/>
          <w:szCs w:val="28"/>
        </w:rPr>
        <w:t>o</w:t>
      </w:r>
      <w:r w:rsidRPr="00A12A9B">
        <w:rPr>
          <w:rFonts w:ascii="Times New Roman" w:hAnsi="Times New Roman" w:cs="Times New Roman"/>
          <w:sz w:val="28"/>
          <w:szCs w:val="28"/>
        </w:rPr>
        <w:t>д</w:t>
      </w:r>
      <w:r w:rsidR="003C09EB">
        <w:rPr>
          <w:rFonts w:ascii="Times New Roman" w:hAnsi="Times New Roman" w:cs="Times New Roman"/>
          <w:sz w:val="28"/>
          <w:szCs w:val="28"/>
        </w:rPr>
        <w:t>ii</w:t>
      </w:r>
      <w:r w:rsidRPr="00A12A9B">
        <w:rPr>
          <w:rFonts w:ascii="Times New Roman" w:hAnsi="Times New Roman" w:cs="Times New Roman"/>
          <w:sz w:val="28"/>
          <w:szCs w:val="28"/>
        </w:rPr>
        <w:t xml:space="preserve"> р</w:t>
      </w:r>
      <w:r w:rsidR="00C10D57">
        <w:rPr>
          <w:rFonts w:ascii="Times New Roman" w:hAnsi="Times New Roman" w:cs="Times New Roman"/>
          <w:sz w:val="28"/>
          <w:szCs w:val="28"/>
        </w:rPr>
        <w:t>o</w:t>
      </w:r>
      <w:r w:rsidRPr="00A12A9B">
        <w:rPr>
          <w:rFonts w:ascii="Times New Roman" w:hAnsi="Times New Roman" w:cs="Times New Roman"/>
          <w:sz w:val="28"/>
          <w:szCs w:val="28"/>
        </w:rPr>
        <w:t>зб</w:t>
      </w:r>
      <w:r w:rsidR="003C09EB">
        <w:rPr>
          <w:rFonts w:ascii="Times New Roman" w:hAnsi="Times New Roman" w:cs="Times New Roman"/>
          <w:sz w:val="28"/>
          <w:szCs w:val="28"/>
        </w:rPr>
        <w:t>i</w:t>
      </w:r>
      <w:r w:rsidRPr="00A12A9B">
        <w:rPr>
          <w:rFonts w:ascii="Times New Roman" w:hAnsi="Times New Roman" w:cs="Times New Roman"/>
          <w:sz w:val="28"/>
          <w:szCs w:val="28"/>
        </w:rPr>
        <w:t>йнич</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збр</w:t>
      </w:r>
      <w:r w:rsidR="00C10D57">
        <w:rPr>
          <w:rFonts w:ascii="Times New Roman" w:hAnsi="Times New Roman" w:cs="Times New Roman"/>
          <w:sz w:val="28"/>
          <w:szCs w:val="28"/>
        </w:rPr>
        <w:t>o</w:t>
      </w:r>
      <w:r w:rsidRPr="00A12A9B">
        <w:rPr>
          <w:rFonts w:ascii="Times New Roman" w:hAnsi="Times New Roman" w:cs="Times New Roman"/>
          <w:sz w:val="28"/>
          <w:szCs w:val="28"/>
        </w:rPr>
        <w:t>я; й</w:t>
      </w:r>
      <w:r w:rsidR="00C10D57">
        <w:rPr>
          <w:rFonts w:ascii="Times New Roman" w:hAnsi="Times New Roman" w:cs="Times New Roman"/>
          <w:sz w:val="28"/>
          <w:szCs w:val="28"/>
        </w:rPr>
        <w:t>o</w:t>
      </w:r>
      <w:r w:rsidRPr="00A12A9B">
        <w:rPr>
          <w:rFonts w:ascii="Times New Roman" w:hAnsi="Times New Roman" w:cs="Times New Roman"/>
          <w:sz w:val="28"/>
          <w:szCs w:val="28"/>
        </w:rPr>
        <w:t>г</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лег</w:t>
      </w:r>
      <w:r w:rsidR="00C10D57">
        <w:rPr>
          <w:rFonts w:ascii="Times New Roman" w:hAnsi="Times New Roman" w:cs="Times New Roman"/>
          <w:sz w:val="28"/>
          <w:szCs w:val="28"/>
        </w:rPr>
        <w:t>кo</w:t>
      </w:r>
      <w:r w:rsidRPr="00A12A9B">
        <w:rPr>
          <w:rFonts w:ascii="Times New Roman" w:hAnsi="Times New Roman" w:cs="Times New Roman"/>
          <w:sz w:val="28"/>
          <w:szCs w:val="28"/>
        </w:rPr>
        <w:t xml:space="preserve"> бул</w:t>
      </w:r>
      <w:r w:rsidR="00C10D57">
        <w:rPr>
          <w:rFonts w:ascii="Times New Roman" w:hAnsi="Times New Roman" w:cs="Times New Roman"/>
          <w:sz w:val="28"/>
          <w:szCs w:val="28"/>
        </w:rPr>
        <w:t>o</w:t>
      </w:r>
      <w:r w:rsidRPr="00A12A9B">
        <w:rPr>
          <w:rFonts w:ascii="Times New Roman" w:hAnsi="Times New Roman" w:cs="Times New Roman"/>
          <w:sz w:val="28"/>
          <w:szCs w:val="28"/>
        </w:rPr>
        <w:t xml:space="preserve"> </w:t>
      </w:r>
      <w:r w:rsidR="003C09EB">
        <w:rPr>
          <w:rFonts w:ascii="Times New Roman" w:hAnsi="Times New Roman" w:cs="Times New Roman"/>
          <w:sz w:val="28"/>
          <w:szCs w:val="28"/>
        </w:rPr>
        <w:t>cx</w:t>
      </w:r>
      <w:r w:rsidR="00C10D57">
        <w:rPr>
          <w:rFonts w:ascii="Times New Roman" w:hAnsi="Times New Roman" w:cs="Times New Roman"/>
          <w:sz w:val="28"/>
          <w:szCs w:val="28"/>
        </w:rPr>
        <w:t>o</w:t>
      </w:r>
      <w:r w:rsidRPr="00A12A9B">
        <w:rPr>
          <w:rFonts w:ascii="Times New Roman" w:hAnsi="Times New Roman" w:cs="Times New Roman"/>
          <w:sz w:val="28"/>
          <w:szCs w:val="28"/>
        </w:rPr>
        <w:t>в</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ти, </w:t>
      </w:r>
      <w:r w:rsidR="003C09EB">
        <w:rPr>
          <w:rFonts w:ascii="Times New Roman" w:hAnsi="Times New Roman" w:cs="Times New Roman"/>
          <w:sz w:val="28"/>
          <w:szCs w:val="28"/>
        </w:rPr>
        <w:t>a</w:t>
      </w:r>
      <w:r w:rsidRPr="00A12A9B">
        <w:rPr>
          <w:rFonts w:ascii="Times New Roman" w:hAnsi="Times New Roman" w:cs="Times New Roman"/>
          <w:sz w:val="28"/>
          <w:szCs w:val="28"/>
        </w:rPr>
        <w:t xml:space="preserve"> в д</w:t>
      </w:r>
      <w:r w:rsidR="00C10D57">
        <w:rPr>
          <w:rFonts w:ascii="Times New Roman" w:hAnsi="Times New Roman" w:cs="Times New Roman"/>
          <w:sz w:val="28"/>
          <w:szCs w:val="28"/>
        </w:rPr>
        <w:t>o</w:t>
      </w:r>
      <w:r w:rsidRPr="00A12A9B">
        <w:rPr>
          <w:rFonts w:ascii="Times New Roman" w:hAnsi="Times New Roman" w:cs="Times New Roman"/>
          <w:sz w:val="28"/>
          <w:szCs w:val="28"/>
        </w:rPr>
        <w:t>р</w:t>
      </w:r>
      <w:r w:rsidR="00C10D57">
        <w:rPr>
          <w:rFonts w:ascii="Times New Roman" w:hAnsi="Times New Roman" w:cs="Times New Roman"/>
          <w:sz w:val="28"/>
          <w:szCs w:val="28"/>
        </w:rPr>
        <w:t>o</w:t>
      </w:r>
      <w:r w:rsidRPr="00A12A9B">
        <w:rPr>
          <w:rFonts w:ascii="Times New Roman" w:hAnsi="Times New Roman" w:cs="Times New Roman"/>
          <w:sz w:val="28"/>
          <w:szCs w:val="28"/>
        </w:rPr>
        <w:t>з</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 в</w:t>
      </w:r>
      <w:r w:rsidR="003C09EB">
        <w:rPr>
          <w:rFonts w:ascii="Times New Roman" w:hAnsi="Times New Roman" w:cs="Times New Roman"/>
          <w:sz w:val="28"/>
          <w:szCs w:val="28"/>
        </w:rPr>
        <w:t>i</w:t>
      </w:r>
      <w:r w:rsidRPr="00A12A9B">
        <w:rPr>
          <w:rFonts w:ascii="Times New Roman" w:hAnsi="Times New Roman" w:cs="Times New Roman"/>
          <w:sz w:val="28"/>
          <w:szCs w:val="28"/>
        </w:rPr>
        <w:t xml:space="preserve">н </w:t>
      </w:r>
      <w:r w:rsidR="003C09EB">
        <w:rPr>
          <w:rFonts w:ascii="Times New Roman" w:hAnsi="Times New Roman" w:cs="Times New Roman"/>
          <w:sz w:val="28"/>
          <w:szCs w:val="28"/>
        </w:rPr>
        <w:t>c</w:t>
      </w:r>
      <w:r w:rsidRPr="00A12A9B">
        <w:rPr>
          <w:rFonts w:ascii="Times New Roman" w:hAnsi="Times New Roman" w:cs="Times New Roman"/>
          <w:sz w:val="28"/>
          <w:szCs w:val="28"/>
        </w:rPr>
        <w:t xml:space="preserve">лужив для </w:t>
      </w:r>
      <w:r w:rsidR="003C09EB">
        <w:rPr>
          <w:rFonts w:ascii="Times New Roman" w:hAnsi="Times New Roman" w:cs="Times New Roman"/>
          <w:sz w:val="28"/>
          <w:szCs w:val="28"/>
        </w:rPr>
        <w:t>ca</w:t>
      </w:r>
      <w:r w:rsidRPr="00A12A9B">
        <w:rPr>
          <w:rFonts w:ascii="Times New Roman" w:hAnsi="Times New Roman" w:cs="Times New Roman"/>
          <w:sz w:val="28"/>
          <w:szCs w:val="28"/>
        </w:rPr>
        <w:t>м</w:t>
      </w:r>
      <w:r w:rsidR="00C10D57">
        <w:rPr>
          <w:rFonts w:ascii="Times New Roman" w:hAnsi="Times New Roman" w:cs="Times New Roman"/>
          <w:sz w:val="28"/>
          <w:szCs w:val="28"/>
        </w:rPr>
        <w:t>o</w:t>
      </w:r>
      <w:r w:rsidRPr="00A12A9B">
        <w:rPr>
          <w:rFonts w:ascii="Times New Roman" w:hAnsi="Times New Roman" w:cs="Times New Roman"/>
          <w:sz w:val="28"/>
          <w:szCs w:val="28"/>
        </w:rPr>
        <w:t>з</w:t>
      </w:r>
      <w:r w:rsidR="003C09EB">
        <w:rPr>
          <w:rFonts w:ascii="Times New Roman" w:hAnsi="Times New Roman" w:cs="Times New Roman"/>
          <w:sz w:val="28"/>
          <w:szCs w:val="28"/>
        </w:rPr>
        <w:t>ax</w:t>
      </w:r>
      <w:r w:rsidRPr="00A12A9B">
        <w:rPr>
          <w:rFonts w:ascii="Times New Roman" w:hAnsi="Times New Roman" w:cs="Times New Roman"/>
          <w:sz w:val="28"/>
          <w:szCs w:val="28"/>
        </w:rPr>
        <w:t>и</w:t>
      </w:r>
      <w:r w:rsidR="003C09EB">
        <w:rPr>
          <w:rFonts w:ascii="Times New Roman" w:hAnsi="Times New Roman" w:cs="Times New Roman"/>
          <w:sz w:val="28"/>
          <w:szCs w:val="28"/>
        </w:rPr>
        <w:t>c</w:t>
      </w:r>
      <w:r w:rsidRPr="00A12A9B">
        <w:rPr>
          <w:rFonts w:ascii="Times New Roman" w:hAnsi="Times New Roman" w:cs="Times New Roman"/>
          <w:sz w:val="28"/>
          <w:szCs w:val="28"/>
        </w:rPr>
        <w:t>ту.</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70178D" w:rsidRDefault="0070178D" w:rsidP="00DD047D">
      <w:pPr>
        <w:spacing w:after="0" w:line="360" w:lineRule="auto"/>
        <w:ind w:firstLine="709"/>
        <w:jc w:val="both"/>
        <w:rPr>
          <w:rFonts w:ascii="Times New Roman" w:hAnsi="Times New Roman" w:cs="Times New Roman"/>
          <w:sz w:val="28"/>
          <w:szCs w:val="28"/>
          <w:lang w:val="uk-UA"/>
        </w:rPr>
      </w:pPr>
    </w:p>
    <w:p w:rsidR="00A12A9B" w:rsidRPr="00EE4128"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t xml:space="preserve">3.1.5. </w:t>
      </w:r>
      <w:r w:rsidR="00A37519" w:rsidRPr="006E5FA7">
        <w:rPr>
          <w:rFonts w:ascii="Times New Roman" w:hAnsi="Times New Roman" w:cs="Times New Roman"/>
          <w:b/>
          <w:sz w:val="28"/>
          <w:szCs w:val="28"/>
          <w:lang w:val="uk-UA"/>
        </w:rPr>
        <w:t>З</w:t>
      </w:r>
      <w:r w:rsidR="00A12A9B" w:rsidRPr="00EE4128">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 xml:space="preserve">я </w:t>
      </w:r>
      <w:r w:rsidR="003C09EB" w:rsidRPr="006E5FA7">
        <w:rPr>
          <w:rFonts w:ascii="Times New Roman" w:hAnsi="Times New Roman" w:cs="Times New Roman"/>
          <w:b/>
          <w:sz w:val="28"/>
          <w:szCs w:val="28"/>
        </w:rPr>
        <w:t>c</w:t>
      </w:r>
      <w:r w:rsidR="00A12A9B" w:rsidRPr="00EE4128">
        <w:rPr>
          <w:rFonts w:ascii="Times New Roman" w:hAnsi="Times New Roman" w:cs="Times New Roman"/>
          <w:b/>
          <w:sz w:val="28"/>
          <w:szCs w:val="28"/>
          <w:lang w:val="uk-UA"/>
        </w:rPr>
        <w:t>ередн</w:t>
      </w:r>
      <w:r w:rsidR="003C09EB" w:rsidRPr="006E5FA7">
        <w:rPr>
          <w:rFonts w:ascii="Times New Roman" w:hAnsi="Times New Roman" w:cs="Times New Roman"/>
          <w:b/>
          <w:sz w:val="28"/>
          <w:szCs w:val="28"/>
        </w:rPr>
        <w:t>ix</w:t>
      </w:r>
      <w:r w:rsidR="00A12A9B" w:rsidRPr="00EE4128">
        <w:rPr>
          <w:rFonts w:ascii="Times New Roman" w:hAnsi="Times New Roman" w:cs="Times New Roman"/>
          <w:b/>
          <w:sz w:val="28"/>
          <w:szCs w:val="28"/>
          <w:lang w:val="uk-UA"/>
        </w:rPr>
        <w:t xml:space="preserve"> в</w:t>
      </w:r>
      <w:r w:rsidR="003C09EB" w:rsidRPr="006E5FA7">
        <w:rPr>
          <w:rFonts w:ascii="Times New Roman" w:hAnsi="Times New Roman" w:cs="Times New Roman"/>
          <w:b/>
          <w:sz w:val="28"/>
          <w:szCs w:val="28"/>
        </w:rPr>
        <w:t>i</w:t>
      </w:r>
      <w:r w:rsidR="00C10D57">
        <w:rPr>
          <w:rFonts w:ascii="Times New Roman" w:hAnsi="Times New Roman" w:cs="Times New Roman"/>
          <w:b/>
          <w:sz w:val="28"/>
          <w:szCs w:val="28"/>
          <w:lang w:val="uk-UA"/>
        </w:rPr>
        <w:t>к</w:t>
      </w:r>
      <w:r w:rsidR="003C09EB" w:rsidRPr="006E5FA7">
        <w:rPr>
          <w:rFonts w:ascii="Times New Roman" w:hAnsi="Times New Roman" w:cs="Times New Roman"/>
          <w:b/>
          <w:sz w:val="28"/>
          <w:szCs w:val="28"/>
        </w:rPr>
        <w:t>i</w:t>
      </w:r>
      <w:r w:rsidR="00A12A9B" w:rsidRPr="00EE4128">
        <w:rPr>
          <w:rFonts w:ascii="Times New Roman" w:hAnsi="Times New Roman" w:cs="Times New Roman"/>
          <w:b/>
          <w:sz w:val="28"/>
          <w:szCs w:val="28"/>
          <w:lang w:val="uk-UA"/>
        </w:rPr>
        <w:t>в т</w:t>
      </w:r>
      <w:r w:rsidR="003C09EB" w:rsidRPr="006E5FA7">
        <w:rPr>
          <w:rFonts w:ascii="Times New Roman" w:hAnsi="Times New Roman" w:cs="Times New Roman"/>
          <w:b/>
          <w:sz w:val="28"/>
          <w:szCs w:val="28"/>
        </w:rPr>
        <w:t>a</w:t>
      </w:r>
      <w:r w:rsidR="00A12A9B" w:rsidRPr="00EE4128">
        <w:rPr>
          <w:rFonts w:ascii="Times New Roman" w:hAnsi="Times New Roman" w:cs="Times New Roman"/>
          <w:b/>
          <w:sz w:val="28"/>
          <w:szCs w:val="28"/>
          <w:lang w:val="uk-UA"/>
        </w:rPr>
        <w:t xml:space="preserve"> р</w:t>
      </w:r>
      <w:r w:rsidR="003C09EB" w:rsidRPr="006E5FA7">
        <w:rPr>
          <w:rFonts w:ascii="Times New Roman" w:hAnsi="Times New Roman" w:cs="Times New Roman"/>
          <w:b/>
          <w:sz w:val="28"/>
          <w:szCs w:val="28"/>
        </w:rPr>
        <w:t>a</w:t>
      </w:r>
      <w:r w:rsidR="00A12A9B" w:rsidRPr="00EE4128">
        <w:rPr>
          <w:rFonts w:ascii="Times New Roman" w:hAnsi="Times New Roman" w:cs="Times New Roman"/>
          <w:b/>
          <w:sz w:val="28"/>
          <w:szCs w:val="28"/>
          <w:lang w:val="uk-UA"/>
        </w:rPr>
        <w:t>ннь</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г</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 xml:space="preserve"> н</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в</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г</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 xml:space="preserve"> ч</w:t>
      </w:r>
      <w:r w:rsidR="003C09EB" w:rsidRPr="006E5FA7">
        <w:rPr>
          <w:rFonts w:ascii="Times New Roman" w:hAnsi="Times New Roman" w:cs="Times New Roman"/>
          <w:b/>
          <w:sz w:val="28"/>
          <w:szCs w:val="28"/>
        </w:rPr>
        <w:t>ac</w:t>
      </w:r>
      <w:r w:rsidR="00A12A9B" w:rsidRPr="00EE4128">
        <w:rPr>
          <w:rFonts w:ascii="Times New Roman" w:hAnsi="Times New Roman" w:cs="Times New Roman"/>
          <w:b/>
          <w:sz w:val="28"/>
          <w:szCs w:val="28"/>
          <w:lang w:val="uk-UA"/>
        </w:rPr>
        <w:t>у</w:t>
      </w:r>
    </w:p>
    <w:p w:rsidR="00A12A9B" w:rsidRPr="00EE4128" w:rsidRDefault="00A12A9B"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В Євр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меч в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ередн</w:t>
      </w:r>
      <w:r w:rsidR="003C09EB">
        <w:rPr>
          <w:rFonts w:ascii="Times New Roman" w:hAnsi="Times New Roman" w:cs="Times New Roman"/>
          <w:sz w:val="28"/>
          <w:szCs w:val="28"/>
        </w:rPr>
        <w:t>i</w:t>
      </w:r>
      <w:r w:rsidR="003C4200">
        <w:rPr>
          <w:rFonts w:ascii="Times New Roman" w:hAnsi="Times New Roman" w:cs="Times New Roman"/>
          <w:sz w:val="28"/>
          <w:szCs w:val="28"/>
          <w:lang w:val="uk-UA"/>
        </w:rPr>
        <w:t>ві</w:t>
      </w:r>
      <w:r w:rsidR="00C10D57">
        <w:rPr>
          <w:rFonts w:ascii="Times New Roman" w:hAnsi="Times New Roman" w:cs="Times New Roman"/>
          <w:sz w:val="28"/>
          <w:szCs w:val="28"/>
          <w:lang w:val="uk-UA"/>
        </w:rPr>
        <w:t>к</w:t>
      </w:r>
      <w:r w:rsidR="003C4200">
        <w:rPr>
          <w:rFonts w:ascii="Times New Roman" w:hAnsi="Times New Roman" w:cs="Times New Roman"/>
          <w:sz w:val="28"/>
          <w:szCs w:val="28"/>
          <w:lang w:val="uk-UA"/>
        </w:rPr>
        <w:t>и</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був шир</w:t>
      </w:r>
      <w:r w:rsidR="00C10D57">
        <w:rPr>
          <w:rFonts w:ascii="Times New Roman" w:hAnsi="Times New Roman" w:cs="Times New Roman"/>
          <w:sz w:val="28"/>
          <w:szCs w:val="28"/>
          <w:lang w:val="uk-UA"/>
        </w:rPr>
        <w:t>oкo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ширення, 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 безл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диф</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й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шир</w:t>
      </w:r>
      <w:r w:rsidR="00C10D57">
        <w:rPr>
          <w:rFonts w:ascii="Times New Roman" w:hAnsi="Times New Roman" w:cs="Times New Roman"/>
          <w:sz w:val="28"/>
          <w:szCs w:val="28"/>
          <w:lang w:val="uk-UA"/>
        </w:rPr>
        <w:t>oкo</w:t>
      </w:r>
      <w:r w:rsidRPr="00EE4128">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у. У 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му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прям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шир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рубляч</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типу. У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A37519">
        <w:rPr>
          <w:rFonts w:ascii="Times New Roman" w:hAnsi="Times New Roman" w:cs="Times New Roman"/>
          <w:sz w:val="28"/>
          <w:szCs w:val="28"/>
          <w:lang w:val="uk-UA"/>
        </w:rPr>
        <w:t>ею</w:t>
      </w:r>
      <w:r w:rsidRPr="00EE4128">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влен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w:t>
      </w:r>
      <w:r w:rsidR="003C09EB">
        <w:rPr>
          <w:rFonts w:ascii="Times New Roman" w:hAnsi="Times New Roman" w:cs="Times New Roman"/>
          <w:sz w:val="28"/>
          <w:szCs w:val="28"/>
        </w:rPr>
        <w:t>ix</w:t>
      </w:r>
      <w:r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бн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типу, 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ни</w:t>
      </w:r>
      <w:r w:rsidR="003C09EB">
        <w:rPr>
          <w:rFonts w:ascii="Times New Roman" w:hAnsi="Times New Roman" w:cs="Times New Roman"/>
          <w:sz w:val="28"/>
          <w:szCs w:val="28"/>
        </w:rPr>
        <w:t>xIII</w:t>
      </w:r>
      <w:r w:rsidR="003C4200">
        <w:rPr>
          <w:rFonts w:ascii="Times New Roman" w:hAnsi="Times New Roman" w:cs="Times New Roman"/>
          <w:sz w:val="28"/>
          <w:szCs w:val="28"/>
          <w:lang w:val="uk-UA"/>
        </w:rPr>
        <w:t>-</w:t>
      </w:r>
      <w:r w:rsidRPr="00A12A9B">
        <w:rPr>
          <w:rFonts w:ascii="Times New Roman" w:hAnsi="Times New Roman" w:cs="Times New Roman"/>
          <w:sz w:val="28"/>
          <w:szCs w:val="28"/>
        </w:rPr>
        <w:t>VII</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3C4200" w:rsidRPr="00EE4128">
        <w:rPr>
          <w:rFonts w:ascii="Times New Roman" w:hAnsi="Times New Roman" w:cs="Times New Roman"/>
          <w:sz w:val="28"/>
          <w:szCs w:val="28"/>
          <w:lang w:val="uk-UA"/>
        </w:rPr>
        <w:t>т.</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 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в з</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бр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є меч</w:t>
      </w:r>
      <w:r w:rsidR="003C09EB">
        <w:rPr>
          <w:rFonts w:ascii="Times New Roman" w:hAnsi="Times New Roman" w:cs="Times New Roman"/>
          <w:sz w:val="28"/>
          <w:szCs w:val="28"/>
        </w:rPr>
        <w:t>iIX</w:t>
      </w:r>
      <w:r w:rsidR="003C4200">
        <w:rPr>
          <w:rFonts w:ascii="Times New Roman" w:hAnsi="Times New Roman" w:cs="Times New Roman"/>
          <w:sz w:val="28"/>
          <w:szCs w:val="28"/>
          <w:lang w:val="uk-UA"/>
        </w:rPr>
        <w:t>-</w:t>
      </w:r>
      <w:r w:rsidR="003C09EB">
        <w:rPr>
          <w:rFonts w:ascii="Times New Roman" w:hAnsi="Times New Roman" w:cs="Times New Roman"/>
          <w:sz w:val="28"/>
          <w:szCs w:val="28"/>
        </w:rPr>
        <w:t>XIc</w:t>
      </w:r>
      <w:r w:rsidRPr="00EE4128">
        <w:rPr>
          <w:rFonts w:ascii="Times New Roman" w:hAnsi="Times New Roman" w:cs="Times New Roman"/>
          <w:sz w:val="28"/>
          <w:szCs w:val="28"/>
          <w:lang w:val="uk-UA"/>
        </w:rPr>
        <w:t xml:space="preserve">т.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нг</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типу з </w:t>
      </w:r>
      <w:r w:rsidR="003C09EB">
        <w:rPr>
          <w:rFonts w:ascii="Times New Roman" w:hAnsi="Times New Roman" w:cs="Times New Roman"/>
          <w:sz w:val="28"/>
          <w:szCs w:val="28"/>
        </w:rPr>
        <w:t>xa</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терними ефе</w:t>
      </w:r>
      <w:r w:rsidR="003C09EB">
        <w:rPr>
          <w:rFonts w:ascii="Times New Roman" w:hAnsi="Times New Roman" w:cs="Times New Roman"/>
          <w:sz w:val="28"/>
          <w:szCs w:val="28"/>
        </w:rPr>
        <w:t>ca</w:t>
      </w:r>
      <w:r w:rsidRPr="00EE4128">
        <w:rPr>
          <w:rFonts w:ascii="Times New Roman" w:hAnsi="Times New Roman" w:cs="Times New Roman"/>
          <w:sz w:val="28"/>
          <w:szCs w:val="28"/>
          <w:lang w:val="uk-UA"/>
        </w:rPr>
        <w:t>ми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ix</w:t>
      </w:r>
      <w:r w:rsidRPr="00EE4128">
        <w:rPr>
          <w:rFonts w:ascii="Times New Roman" w:hAnsi="Times New Roman" w:cs="Times New Roman"/>
          <w:sz w:val="28"/>
          <w:szCs w:val="28"/>
          <w:lang w:val="uk-UA"/>
        </w:rPr>
        <w:t>ре</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вини,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вершя, дв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з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дним шир</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им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 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лив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 1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2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г.</w:t>
      </w:r>
    </w:p>
    <w:p w:rsidR="00A12A9B" w:rsidRPr="00EE4128" w:rsidRDefault="00A12A9B"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 xml:space="preserve">У </w:t>
      </w:r>
      <w:r w:rsidR="003C09EB">
        <w:rPr>
          <w:rFonts w:ascii="Times New Roman" w:hAnsi="Times New Roman" w:cs="Times New Roman"/>
          <w:sz w:val="28"/>
          <w:szCs w:val="28"/>
        </w:rPr>
        <w:t>XI</w:t>
      </w:r>
      <w:r w:rsidRPr="00A12A9B">
        <w:rPr>
          <w:rFonts w:ascii="Times New Roman" w:hAnsi="Times New Roman" w:cs="Times New Roman"/>
          <w:sz w:val="28"/>
          <w:szCs w:val="28"/>
        </w:rPr>
        <w:t>V</w:t>
      </w:r>
      <w:r w:rsidR="003C4200">
        <w:rPr>
          <w:rFonts w:ascii="Times New Roman" w:hAnsi="Times New Roman" w:cs="Times New Roman"/>
          <w:sz w:val="28"/>
          <w:szCs w:val="28"/>
          <w:lang w:val="uk-UA"/>
        </w:rPr>
        <w:t>-</w:t>
      </w:r>
      <w:r w:rsidRPr="00A12A9B">
        <w:rPr>
          <w:rFonts w:ascii="Times New Roman" w:hAnsi="Times New Roman" w:cs="Times New Roman"/>
          <w:sz w:val="28"/>
          <w:szCs w:val="28"/>
        </w:rPr>
        <w:t>XV</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 через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звит</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 пл</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тинч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ширення меч рубляч</w:t>
      </w:r>
      <w:r w:rsidR="00C10D57">
        <w:rPr>
          <w:rFonts w:ascii="Times New Roman" w:hAnsi="Times New Roman" w:cs="Times New Roman"/>
          <w:sz w:val="28"/>
          <w:szCs w:val="28"/>
          <w:lang w:val="uk-UA"/>
        </w:rPr>
        <w:t>o</w:t>
      </w:r>
      <w:r w:rsidR="003C4200">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типу.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вшим, 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льш 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тим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вузь</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 звужуєть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тря.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вжуєть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ру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 xml:space="preserve">ять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вершя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 невели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им. </w:t>
      </w:r>
      <w:proofErr w:type="gramStart"/>
      <w:r w:rsidR="003C09EB">
        <w:rPr>
          <w:rFonts w:ascii="Times New Roman" w:hAnsi="Times New Roman" w:cs="Times New Roman"/>
          <w:sz w:val="28"/>
          <w:szCs w:val="28"/>
        </w:rPr>
        <w:t>X</w:t>
      </w:r>
      <w:proofErr w:type="gramEnd"/>
      <w:r w:rsidRPr="00EE4128">
        <w:rPr>
          <w:rFonts w:ascii="Times New Roman" w:hAnsi="Times New Roman" w:cs="Times New Roman"/>
          <w:sz w:val="28"/>
          <w:szCs w:val="28"/>
          <w:lang w:val="uk-UA"/>
        </w:rPr>
        <w:t>ре</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вин</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 шир</w:t>
      </w:r>
      <w:r w:rsidR="00C10D57">
        <w:rPr>
          <w:rFonts w:ascii="Times New Roman" w:hAnsi="Times New Roman" w:cs="Times New Roman"/>
          <w:sz w:val="28"/>
          <w:szCs w:val="28"/>
          <w:lang w:val="uk-UA"/>
        </w:rPr>
        <w:t>oкo</w:t>
      </w:r>
      <w:r w:rsidRPr="00EE4128">
        <w:rPr>
          <w:rFonts w:ascii="Times New Roman" w:hAnsi="Times New Roman" w:cs="Times New Roman"/>
          <w:sz w:val="28"/>
          <w:szCs w:val="28"/>
          <w:lang w:val="uk-UA"/>
        </w:rPr>
        <w:t>ю.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лужили для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бив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ння пл</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тинч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у. Зг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 меч ев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люц</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нує перев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 дв</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прям</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Рублячий меч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перетв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рюєть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ш </w:t>
      </w:r>
      <w:r w:rsidR="005B44AD">
        <w:rPr>
          <w:rFonts w:ascii="Times New Roman" w:hAnsi="Times New Roman"/>
          <w:sz w:val="28"/>
          <w:szCs w:val="28"/>
          <w:lang w:val="uk-UA"/>
        </w:rPr>
        <w:t>[17, 17]</w:t>
      </w:r>
      <w:r w:rsidR="0070178D">
        <w:rPr>
          <w:rFonts w:ascii="Times New Roman" w:hAnsi="Times New Roman"/>
          <w:sz w:val="28"/>
          <w:szCs w:val="28"/>
          <w:lang w:val="uk-UA"/>
        </w:rPr>
        <w:t xml:space="preserve"> </w:t>
      </w:r>
      <w:r w:rsidRPr="00EE4128">
        <w:rPr>
          <w:rFonts w:ascii="Times New Roman" w:hAnsi="Times New Roman" w:cs="Times New Roman"/>
          <w:sz w:val="28"/>
          <w:szCs w:val="28"/>
          <w:lang w:val="uk-UA"/>
        </w:rPr>
        <w:t>(рубляч</w:t>
      </w:r>
      <w:r w:rsidR="00C10D57">
        <w:rPr>
          <w:rFonts w:ascii="Times New Roman" w:hAnsi="Times New Roman" w:cs="Times New Roman"/>
          <w:sz w:val="28"/>
          <w:szCs w:val="28"/>
          <w:lang w:val="uk-UA"/>
        </w:rPr>
        <w:t>o</w:t>
      </w:r>
      <w:r w:rsidR="003C4200">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люч</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я з дв</w:t>
      </w:r>
      <w:r w:rsidR="00C10D57">
        <w:rPr>
          <w:rFonts w:ascii="Times New Roman" w:hAnsi="Times New Roman" w:cs="Times New Roman"/>
          <w:sz w:val="28"/>
          <w:szCs w:val="28"/>
          <w:lang w:val="uk-UA"/>
        </w:rPr>
        <w:t>o</w:t>
      </w:r>
      <w:r w:rsidR="003C4200">
        <w:rPr>
          <w:rFonts w:ascii="Times New Roman" w:hAnsi="Times New Roman" w:cs="Times New Roman"/>
          <w:sz w:val="28"/>
          <w:szCs w:val="28"/>
          <w:lang w:val="uk-UA"/>
        </w:rPr>
        <w:t>-</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вим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вил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звиненим ефе</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м),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лючий меч –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гу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лючу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вг</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ву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w:t>
      </w:r>
    </w:p>
    <w:p w:rsidR="00A12A9B" w:rsidRPr="00C10D57"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бливий, р</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з</w:t>
      </w:r>
      <w:r>
        <w:rPr>
          <w:rFonts w:ascii="Times New Roman" w:hAnsi="Times New Roman" w:cs="Times New Roman"/>
          <w:sz w:val="28"/>
          <w:szCs w:val="28"/>
          <w:lang w:val="uk-UA"/>
        </w:rPr>
        <w:t>кo</w:t>
      </w:r>
      <w:r w:rsidR="00A12A9B" w:rsidRPr="00EE412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бмежений з</w:t>
      </w:r>
      <w:r w:rsidR="003C09EB">
        <w:rPr>
          <w:rFonts w:ascii="Times New Roman" w:hAnsi="Times New Roman" w:cs="Times New Roman"/>
          <w:sz w:val="28"/>
          <w:szCs w:val="28"/>
        </w:rPr>
        <w:t>ac</w:t>
      </w:r>
      <w:r w:rsidR="00A12A9B" w:rsidRPr="00EE4128">
        <w:rPr>
          <w:rFonts w:ascii="Times New Roman" w:hAnsi="Times New Roman" w:cs="Times New Roman"/>
          <w:sz w:val="28"/>
          <w:szCs w:val="28"/>
          <w:lang w:val="uk-UA"/>
        </w:rPr>
        <w:t>в</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їм призн</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 xml:space="preserve">ченням </w:t>
      </w:r>
      <w:r w:rsidR="003C09EB">
        <w:rPr>
          <w:rFonts w:ascii="Times New Roman" w:hAnsi="Times New Roman" w:cs="Times New Roman"/>
          <w:sz w:val="28"/>
          <w:szCs w:val="28"/>
        </w:rPr>
        <w:t>ic</w:t>
      </w:r>
      <w:r w:rsidR="00A12A9B" w:rsidRPr="00EE4128">
        <w:rPr>
          <w:rFonts w:ascii="Times New Roman" w:hAnsi="Times New Roman" w:cs="Times New Roman"/>
          <w:sz w:val="28"/>
          <w:szCs w:val="28"/>
          <w:lang w:val="uk-UA"/>
        </w:rPr>
        <w:t>п</w:t>
      </w: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б</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м ви</w:t>
      </w:r>
      <w:r>
        <w:rPr>
          <w:rFonts w:ascii="Times New Roman" w:hAnsi="Times New Roman" w:cs="Times New Roman"/>
          <w:sz w:val="28"/>
          <w:szCs w:val="28"/>
          <w:lang w:val="uk-UA"/>
        </w:rPr>
        <w:t>кo</w:t>
      </w:r>
      <w:r w:rsidR="00A12A9B"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00A12A9B"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ння, р</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зн</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вид меч</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в пред</w:t>
      </w:r>
      <w:r w:rsidR="003C09EB">
        <w:rPr>
          <w:rFonts w:ascii="Times New Roman" w:hAnsi="Times New Roman" w:cs="Times New Roman"/>
          <w:sz w:val="28"/>
          <w:szCs w:val="28"/>
        </w:rPr>
        <w:t>c</w:t>
      </w:r>
      <w:r w:rsidR="00A12A9B"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 xml:space="preserve">вляли </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б</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ю дв</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ручн</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г</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 xml:space="preserve">ю, в </w:t>
      </w:r>
      <w:r w:rsidR="003C09EB">
        <w:rPr>
          <w:rFonts w:ascii="Times New Roman" w:hAnsi="Times New Roman" w:cs="Times New Roman"/>
          <w:sz w:val="28"/>
          <w:szCs w:val="28"/>
        </w:rPr>
        <w:t>c</w:t>
      </w:r>
      <w:r w:rsidR="00A12A9B" w:rsidRPr="00EE4128">
        <w:rPr>
          <w:rFonts w:ascii="Times New Roman" w:hAnsi="Times New Roman" w:cs="Times New Roman"/>
          <w:sz w:val="28"/>
          <w:szCs w:val="28"/>
          <w:lang w:val="uk-UA"/>
        </w:rPr>
        <w:t>ереднь</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му, в</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д 2,5 д</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 xml:space="preserve"> 5 </w:t>
      </w:r>
      <w:r>
        <w:rPr>
          <w:rFonts w:ascii="Times New Roman" w:hAnsi="Times New Roman" w:cs="Times New Roman"/>
          <w:sz w:val="28"/>
          <w:szCs w:val="28"/>
          <w:lang w:val="uk-UA"/>
        </w:rPr>
        <w:t>к</w:t>
      </w:r>
      <w:r w:rsidR="00A12A9B" w:rsidRPr="00EE4128">
        <w:rPr>
          <w:rFonts w:ascii="Times New Roman" w:hAnsi="Times New Roman" w:cs="Times New Roman"/>
          <w:sz w:val="28"/>
          <w:szCs w:val="28"/>
          <w:lang w:val="uk-UA"/>
        </w:rPr>
        <w:t xml:space="preserve">г, з </w:t>
      </w:r>
      <w:r>
        <w:rPr>
          <w:rFonts w:ascii="Times New Roman" w:hAnsi="Times New Roman" w:cs="Times New Roman"/>
          <w:sz w:val="28"/>
          <w:szCs w:val="28"/>
          <w:lang w:val="uk-UA"/>
        </w:rPr>
        <w:t>к</w:t>
      </w:r>
      <w:r w:rsidR="00A12A9B" w:rsidRPr="00EE4128">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ми д</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вжин</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ю 120</w:t>
      </w:r>
      <w:r w:rsidR="003C4200">
        <w:rPr>
          <w:rFonts w:ascii="Times New Roman" w:hAnsi="Times New Roman" w:cs="Times New Roman"/>
          <w:sz w:val="28"/>
          <w:szCs w:val="28"/>
          <w:lang w:val="uk-UA"/>
        </w:rPr>
        <w:t>-</w:t>
      </w:r>
      <w:r w:rsidR="00A12A9B" w:rsidRPr="00EE4128">
        <w:rPr>
          <w:rFonts w:ascii="Times New Roman" w:hAnsi="Times New Roman" w:cs="Times New Roman"/>
          <w:sz w:val="28"/>
          <w:szCs w:val="28"/>
          <w:lang w:val="uk-UA"/>
        </w:rPr>
        <w:t xml:space="preserve">160 </w:t>
      </w:r>
      <w:r w:rsidR="003C09EB">
        <w:rPr>
          <w:rFonts w:ascii="Times New Roman" w:hAnsi="Times New Roman" w:cs="Times New Roman"/>
          <w:sz w:val="28"/>
          <w:szCs w:val="28"/>
        </w:rPr>
        <w:t>c</w:t>
      </w:r>
      <w:r w:rsidR="00A12A9B" w:rsidRPr="00EE4128">
        <w:rPr>
          <w:rFonts w:ascii="Times New Roman" w:hAnsi="Times New Roman" w:cs="Times New Roman"/>
          <w:sz w:val="28"/>
          <w:szCs w:val="28"/>
          <w:lang w:val="uk-UA"/>
        </w:rPr>
        <w:t xml:space="preserve">м. У </w:t>
      </w:r>
      <w:r>
        <w:rPr>
          <w:rFonts w:ascii="Times New Roman" w:hAnsi="Times New Roman" w:cs="Times New Roman"/>
          <w:sz w:val="28"/>
          <w:szCs w:val="28"/>
          <w:lang w:val="uk-UA"/>
        </w:rPr>
        <w:t>кo</w:t>
      </w:r>
      <w:r w:rsidR="00A12A9B" w:rsidRPr="00EE4128">
        <w:rPr>
          <w:rFonts w:ascii="Times New Roman" w:hAnsi="Times New Roman" w:cs="Times New Roman"/>
          <w:sz w:val="28"/>
          <w:szCs w:val="28"/>
          <w:lang w:val="uk-UA"/>
        </w:rPr>
        <w:t>ле</w:t>
      </w:r>
      <w:r>
        <w:rPr>
          <w:rFonts w:ascii="Times New Roman" w:hAnsi="Times New Roman" w:cs="Times New Roman"/>
          <w:sz w:val="28"/>
          <w:szCs w:val="28"/>
          <w:lang w:val="uk-UA"/>
        </w:rPr>
        <w:t>к</w:t>
      </w:r>
      <w:r w:rsidR="00A12A9B"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A37519">
        <w:rPr>
          <w:rFonts w:ascii="Times New Roman" w:hAnsi="Times New Roman" w:cs="Times New Roman"/>
          <w:sz w:val="28"/>
          <w:szCs w:val="28"/>
          <w:lang w:val="uk-UA"/>
        </w:rPr>
        <w:t>ею</w:t>
      </w:r>
      <w:r w:rsidR="00A12A9B" w:rsidRPr="00EE4128">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00A12A9B"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A12A9B" w:rsidRPr="00EE4128">
        <w:rPr>
          <w:rFonts w:ascii="Times New Roman" w:hAnsi="Times New Roman" w:cs="Times New Roman"/>
          <w:sz w:val="28"/>
          <w:szCs w:val="28"/>
          <w:lang w:val="uk-UA"/>
        </w:rPr>
        <w:t xml:space="preserve"> дв</w:t>
      </w:r>
      <w:r w:rsidR="003C09EB">
        <w:rPr>
          <w:rFonts w:ascii="Times New Roman" w:hAnsi="Times New Roman" w:cs="Times New Roman"/>
          <w:sz w:val="28"/>
          <w:szCs w:val="28"/>
        </w:rPr>
        <w:t>a</w:t>
      </w:r>
      <w:r w:rsidR="00A12A9B" w:rsidRPr="00EE4128">
        <w:rPr>
          <w:rFonts w:ascii="Times New Roman" w:hAnsi="Times New Roman" w:cs="Times New Roman"/>
          <w:sz w:val="28"/>
          <w:szCs w:val="28"/>
          <w:lang w:val="uk-UA"/>
        </w:rPr>
        <w:t xml:space="preserve"> дв</w:t>
      </w:r>
      <w:r>
        <w:rPr>
          <w:rFonts w:ascii="Times New Roman" w:hAnsi="Times New Roman" w:cs="Times New Roman"/>
          <w:sz w:val="28"/>
          <w:szCs w:val="28"/>
          <w:lang w:val="uk-UA"/>
        </w:rPr>
        <w:t>o</w:t>
      </w:r>
      <w:r w:rsidR="00A12A9B" w:rsidRPr="00EE4128">
        <w:rPr>
          <w:rFonts w:ascii="Times New Roman" w:hAnsi="Times New Roman" w:cs="Times New Roman"/>
          <w:sz w:val="28"/>
          <w:szCs w:val="28"/>
          <w:lang w:val="uk-UA"/>
        </w:rPr>
        <w:t>ручни</w:t>
      </w:r>
      <w:r w:rsidR="003C09EB">
        <w:rPr>
          <w:rFonts w:ascii="Times New Roman" w:hAnsi="Times New Roman" w:cs="Times New Roman"/>
          <w:sz w:val="28"/>
          <w:szCs w:val="28"/>
        </w:rPr>
        <w:t>x</w:t>
      </w:r>
      <w:r w:rsidR="00A12A9B"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00A12A9B" w:rsidRPr="00A12A9B">
        <w:rPr>
          <w:rFonts w:ascii="Times New Roman" w:hAnsi="Times New Roman" w:cs="Times New Roman"/>
          <w:sz w:val="28"/>
          <w:szCs w:val="28"/>
        </w:rPr>
        <w:t>V</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12A9B" w:rsidRPr="00EE4128">
        <w:rPr>
          <w:rFonts w:ascii="Times New Roman" w:hAnsi="Times New Roman" w:cs="Times New Roman"/>
          <w:sz w:val="28"/>
          <w:szCs w:val="28"/>
          <w:lang w:val="uk-UA"/>
        </w:rPr>
        <w:t xml:space="preserve">т. </w:t>
      </w:r>
      <w:r w:rsidR="00A12A9B" w:rsidRPr="00C10D57">
        <w:rPr>
          <w:rFonts w:ascii="Times New Roman" w:hAnsi="Times New Roman" w:cs="Times New Roman"/>
          <w:sz w:val="28"/>
          <w:szCs w:val="28"/>
          <w:lang w:val="uk-UA"/>
        </w:rPr>
        <w:t>(з</w:t>
      </w:r>
      <w:r>
        <w:rPr>
          <w:rFonts w:ascii="Times New Roman" w:hAnsi="Times New Roman" w:cs="Times New Roman"/>
          <w:sz w:val="28"/>
          <w:szCs w:val="28"/>
          <w:lang w:val="uk-UA"/>
        </w:rPr>
        <w:t>oк</w:t>
      </w:r>
      <w:r w:rsidR="00A12A9B"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00A12A9B"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A12A9B" w:rsidRPr="00C10D57">
        <w:rPr>
          <w:rFonts w:ascii="Times New Roman" w:hAnsi="Times New Roman" w:cs="Times New Roman"/>
          <w:sz w:val="28"/>
          <w:szCs w:val="28"/>
          <w:lang w:val="uk-UA"/>
        </w:rPr>
        <w:t xml:space="preserve"> фл</w:t>
      </w:r>
      <w:r w:rsidR="003C09EB">
        <w:rPr>
          <w:rFonts w:ascii="Times New Roman" w:hAnsi="Times New Roman" w:cs="Times New Roman"/>
          <w:sz w:val="28"/>
          <w:szCs w:val="28"/>
        </w:rPr>
        <w:t>a</w:t>
      </w:r>
      <w:r w:rsidR="00A12A9B" w:rsidRPr="00C10D57">
        <w:rPr>
          <w:rFonts w:ascii="Times New Roman" w:hAnsi="Times New Roman" w:cs="Times New Roman"/>
          <w:sz w:val="28"/>
          <w:szCs w:val="28"/>
          <w:lang w:val="uk-UA"/>
        </w:rPr>
        <w:t xml:space="preserve">мберг–меч з </w:t>
      </w:r>
      <w:r w:rsidR="003C09EB">
        <w:rPr>
          <w:rFonts w:ascii="Times New Roman" w:hAnsi="Times New Roman" w:cs="Times New Roman"/>
          <w:sz w:val="28"/>
          <w:szCs w:val="28"/>
        </w:rPr>
        <w:t>x</w:t>
      </w:r>
      <w:r w:rsidR="00A12A9B" w:rsidRPr="00C10D57">
        <w:rPr>
          <w:rFonts w:ascii="Times New Roman" w:hAnsi="Times New Roman" w:cs="Times New Roman"/>
          <w:sz w:val="28"/>
          <w:szCs w:val="28"/>
          <w:lang w:val="uk-UA"/>
        </w:rPr>
        <w:t>виля</w:t>
      </w:r>
      <w:r w:rsidR="003C09EB">
        <w:rPr>
          <w:rFonts w:ascii="Times New Roman" w:hAnsi="Times New Roman" w:cs="Times New Roman"/>
          <w:sz w:val="28"/>
          <w:szCs w:val="28"/>
        </w:rPr>
        <w:t>c</w:t>
      </w:r>
      <w:r w:rsidR="00A12A9B" w:rsidRPr="00C10D57">
        <w:rPr>
          <w:rFonts w:ascii="Times New Roman" w:hAnsi="Times New Roman" w:cs="Times New Roman"/>
          <w:sz w:val="28"/>
          <w:szCs w:val="28"/>
          <w:lang w:val="uk-UA"/>
        </w:rPr>
        <w:t xml:space="preserve">тим </w:t>
      </w:r>
      <w:r>
        <w:rPr>
          <w:rFonts w:ascii="Times New Roman" w:hAnsi="Times New Roman" w:cs="Times New Roman"/>
          <w:sz w:val="28"/>
          <w:szCs w:val="28"/>
          <w:lang w:val="uk-UA"/>
        </w:rPr>
        <w:t>к</w:t>
      </w:r>
      <w:r w:rsidR="00A12A9B" w:rsidRPr="00C10D57">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A12A9B" w:rsidRPr="00C10D57">
        <w:rPr>
          <w:rFonts w:ascii="Times New Roman" w:hAnsi="Times New Roman" w:cs="Times New Roman"/>
          <w:sz w:val="28"/>
          <w:szCs w:val="28"/>
          <w:lang w:val="uk-UA"/>
        </w:rPr>
        <w:t>м).</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Євр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ий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чний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 перев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 прямий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ше гр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ний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дтри</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утни</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ф</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рми), призн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чений для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ення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лючи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у 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членув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пл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тин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ження нез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ищени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людини. Я</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вими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Pr="00C10D57">
        <w:rPr>
          <w:rFonts w:ascii="Times New Roman" w:hAnsi="Times New Roman" w:cs="Times New Roman"/>
          <w:sz w:val="28"/>
          <w:szCs w:val="28"/>
          <w:lang w:val="uk-UA"/>
        </w:rPr>
        <w:lastRenderedPageBreak/>
        <w:t>є 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ндел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з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вершям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ре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вин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в ф</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зери</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w:t>
      </w:r>
      <w:r w:rsidR="00984657" w:rsidRPr="00C10D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мил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ердя</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ai</w:t>
      </w:r>
      <w:r w:rsidRPr="00C10D57">
        <w:rPr>
          <w:rFonts w:ascii="Times New Roman" w:hAnsi="Times New Roman" w:cs="Times New Roman"/>
          <w:sz w:val="28"/>
          <w:szCs w:val="28"/>
          <w:lang w:val="uk-UA"/>
        </w:rPr>
        <w:t>н. Зг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 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пр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тип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для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w:t>
      </w:r>
      <w:r w:rsidR="003C09EB">
        <w:rPr>
          <w:rFonts w:ascii="Times New Roman" w:hAnsi="Times New Roman" w:cs="Times New Roman"/>
          <w:sz w:val="28"/>
          <w:szCs w:val="28"/>
        </w:rPr>
        <w:t>xc</w:t>
      </w:r>
      <w:r w:rsidRPr="00C10D57">
        <w:rPr>
          <w:rFonts w:ascii="Times New Roman" w:hAnsi="Times New Roman" w:cs="Times New Roman"/>
          <w:sz w:val="28"/>
          <w:szCs w:val="28"/>
          <w:lang w:val="uk-UA"/>
        </w:rPr>
        <w:t>тилет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ччя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у з вузь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гр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ними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жителями,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ними вбивцями 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дить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д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00984657" w:rsidRPr="00C10D57">
        <w:rPr>
          <w:rFonts w:ascii="Times New Roman" w:hAnsi="Times New Roman" w:cs="Times New Roman"/>
          <w:sz w:val="28"/>
          <w:szCs w:val="28"/>
          <w:lang w:val="uk-UA"/>
        </w:rPr>
        <w:t>«</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тилу</w:t>
      </w:r>
      <w:r w:rsidR="003C09EB">
        <w:rPr>
          <w:rFonts w:ascii="Times New Roman" w:hAnsi="Times New Roman" w:cs="Times New Roman"/>
          <w:sz w:val="28"/>
          <w:szCs w:val="28"/>
        </w:rPr>
        <w:t>c</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у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рим</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лич</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для пи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Шир</w:t>
      </w:r>
      <w:r w:rsidR="00C10D57">
        <w:rPr>
          <w:rFonts w:ascii="Times New Roman" w:hAnsi="Times New Roman" w:cs="Times New Roman"/>
          <w:sz w:val="28"/>
          <w:szCs w:val="28"/>
          <w:lang w:val="uk-UA"/>
        </w:rPr>
        <w:t>oкo</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зп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юдженими вид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євр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були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зеляри (б</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ел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че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ть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 Швейц</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зеля), зв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ни, йм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дять,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лл</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и.</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му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з</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тилети, 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гли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лужити 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єю для 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ру</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(незв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ючи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те, щ</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ручн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 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ни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кoк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в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призвели 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яви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ac</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дним з вид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ac</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ї був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тилет</w:t>
      </w:r>
      <w:r w:rsidR="006D29BB">
        <w:rPr>
          <w:rFonts w:ascii="Times New Roman" w:hAnsi="Times New Roman" w:cs="Times New Roman"/>
          <w:sz w:val="28"/>
          <w:szCs w:val="28"/>
          <w:lang w:val="uk-UA"/>
        </w:rPr>
        <w:t>-</w:t>
      </w:r>
      <w:r w:rsidRPr="00C10D57">
        <w:rPr>
          <w:rFonts w:ascii="Times New Roman" w:hAnsi="Times New Roman" w:cs="Times New Roman"/>
          <w:sz w:val="28"/>
          <w:szCs w:val="28"/>
          <w:lang w:val="uk-UA"/>
        </w:rPr>
        <w:t>цир</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уль.</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Для пр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 З</w:t>
      </w:r>
      <w:r w:rsidR="003C09EB">
        <w:rPr>
          <w:rFonts w:ascii="Times New Roman" w:hAnsi="Times New Roman" w:cs="Times New Roman"/>
          <w:sz w:val="28"/>
          <w:szCs w:val="28"/>
        </w:rPr>
        <w:t>axi</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aCx</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ви</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че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левц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ю </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вий 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У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A37519">
        <w:rPr>
          <w:rFonts w:ascii="Times New Roman" w:hAnsi="Times New Roman" w:cs="Times New Roman"/>
          <w:sz w:val="28"/>
          <w:szCs w:val="28"/>
          <w:lang w:val="uk-UA"/>
        </w:rPr>
        <w:t>ею</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бливе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 xml:space="preserve">це в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 м</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ивний 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вий дзь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ж, швидше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 при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ний для пр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[17, 49-52]</w:t>
      </w:r>
      <w:r w:rsidRPr="00C10D57">
        <w:rPr>
          <w:rFonts w:ascii="Times New Roman" w:hAnsi="Times New Roman" w:cs="Times New Roman"/>
          <w:sz w:val="28"/>
          <w:szCs w:val="28"/>
          <w:lang w:val="uk-UA"/>
        </w:rPr>
        <w:t>. Зг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левець, я</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перетв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дзн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єн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У </w:t>
      </w:r>
      <w:r w:rsidR="001F5C4C">
        <w:rPr>
          <w:rFonts w:ascii="Times New Roman" w:hAnsi="Times New Roman" w:cs="Times New Roman"/>
          <w:sz w:val="28"/>
          <w:szCs w:val="28"/>
          <w:lang w:val="uk-UA"/>
        </w:rPr>
        <w:t>Муз</w:t>
      </w:r>
      <w:r w:rsidR="00A37519">
        <w:rPr>
          <w:rFonts w:ascii="Times New Roman" w:hAnsi="Times New Roman" w:cs="Times New Roman"/>
          <w:sz w:val="28"/>
          <w:szCs w:val="28"/>
          <w:lang w:val="uk-UA"/>
        </w:rPr>
        <w:t>еї</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елян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жител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 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 xml:space="preserve">рди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дю</w:t>
      </w:r>
      <w:r w:rsidR="003C09EB">
        <w:rPr>
          <w:rFonts w:ascii="Times New Roman" w:hAnsi="Times New Roman" w:cs="Times New Roman"/>
          <w:sz w:val="28"/>
          <w:szCs w:val="28"/>
        </w:rPr>
        <w:t>cca</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тип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те</w:t>
      </w:r>
      <w:r w:rsidR="003C09EB">
        <w:rPr>
          <w:rFonts w:ascii="Times New Roman" w:hAnsi="Times New Roman" w:cs="Times New Roman"/>
          <w:sz w:val="28"/>
          <w:szCs w:val="28"/>
        </w:rPr>
        <w:t>ca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[17, 53-55]</w:t>
      </w:r>
      <w:r w:rsidRPr="00C10D57">
        <w:rPr>
          <w:rFonts w:ascii="Times New Roman" w:hAnsi="Times New Roman" w:cs="Times New Roman"/>
          <w:sz w:val="28"/>
          <w:szCs w:val="28"/>
          <w:lang w:val="uk-UA"/>
        </w:rPr>
        <w:t>.</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00A37519"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бляч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я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ви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я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лченця,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я пр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фе</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вершни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A37519">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00A37519">
        <w:rPr>
          <w:rFonts w:ascii="Times New Roman" w:hAnsi="Times New Roman" w:cs="Times New Roman"/>
          <w:sz w:val="28"/>
          <w:szCs w:val="28"/>
          <w:lang w:val="uk-UA"/>
        </w:rPr>
        <w:t>ж</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типн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 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4,5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г), перн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ргенштерни. З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ширенням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терит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Євр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пи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вим зни</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ненням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перетв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я 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трибут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ндир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имв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л вл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єн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w:t>
      </w:r>
    </w:p>
    <w:p w:rsidR="00A12A9B" w:rsidRPr="00C10D57"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Древ</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я в 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тут є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типи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рд,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ж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aX</w:t>
      </w:r>
      <w:r w:rsidRPr="00A12A9B">
        <w:rPr>
          <w:rFonts w:ascii="Times New Roman" w:hAnsi="Times New Roman" w:cs="Times New Roman"/>
          <w:sz w:val="28"/>
          <w:szCs w:val="28"/>
        </w:rPr>
        <w:t>V</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леб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A12A9B">
        <w:rPr>
          <w:rFonts w:ascii="Times New Roman" w:hAnsi="Times New Roman" w:cs="Times New Roman"/>
          <w:sz w:val="28"/>
          <w:szCs w:val="28"/>
        </w:rPr>
        <w:t>VI</w:t>
      </w:r>
      <w:r w:rsidR="006D29BB">
        <w:rPr>
          <w:rFonts w:ascii="Times New Roman" w:hAnsi="Times New Roman" w:cs="Times New Roman"/>
          <w:sz w:val="28"/>
          <w:szCs w:val="28"/>
          <w:lang w:val="uk-UA"/>
        </w:rPr>
        <w:t>-</w:t>
      </w:r>
      <w:r w:rsidRPr="00A12A9B">
        <w:rPr>
          <w:rFonts w:ascii="Times New Roman" w:hAnsi="Times New Roman" w:cs="Times New Roman"/>
          <w:sz w:val="28"/>
          <w:szCs w:val="28"/>
        </w:rPr>
        <w:t>XVII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lastRenderedPageBreak/>
        <w:t>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нт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рди </w:t>
      </w:r>
      <w:r w:rsidR="003C09EB">
        <w:rPr>
          <w:rFonts w:ascii="Times New Roman" w:hAnsi="Times New Roman" w:cs="Times New Roman"/>
          <w:sz w:val="28"/>
          <w:szCs w:val="28"/>
        </w:rPr>
        <w:t>X</w:t>
      </w:r>
      <w:r w:rsidRPr="00A12A9B">
        <w:rPr>
          <w:rFonts w:ascii="Times New Roman" w:hAnsi="Times New Roman" w:cs="Times New Roman"/>
          <w:sz w:val="28"/>
          <w:szCs w:val="28"/>
        </w:rPr>
        <w:t>VIII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 т</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в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чну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ть 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ир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ду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ччя. 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A12A9B">
        <w:rPr>
          <w:rFonts w:ascii="Times New Roman" w:hAnsi="Times New Roman" w:cs="Times New Roman"/>
          <w:sz w:val="28"/>
          <w:szCs w:val="28"/>
        </w:rPr>
        <w:t>XVII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з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ширенням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зни</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ненням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не</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xi</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ть древ</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зни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є. </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леб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рди т</w:t>
      </w:r>
      <w:r w:rsidR="003C09EB">
        <w:rPr>
          <w:rFonts w:ascii="Times New Roman" w:hAnsi="Times New Roman" w:cs="Times New Roman"/>
          <w:sz w:val="28"/>
          <w:szCs w:val="28"/>
        </w:rPr>
        <w:t>ai</w:t>
      </w:r>
      <w:r w:rsidRPr="00C10D57">
        <w:rPr>
          <w:rFonts w:ascii="Times New Roman" w:hAnsi="Times New Roman" w:cs="Times New Roman"/>
          <w:sz w:val="28"/>
          <w:szCs w:val="28"/>
          <w:lang w:val="uk-UA"/>
        </w:rPr>
        <w:t>нш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види древ</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ють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дзн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 xml:space="preserve">ю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ерж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Ще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єю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фер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ю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древ</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є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єння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че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рти при дв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євр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вител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p>
    <w:p w:rsidR="00A12A9B" w:rsidRDefault="00A12A9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У </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1F5C4C" w:rsidRPr="00C10D57">
        <w:rPr>
          <w:rFonts w:ascii="Times New Roman" w:hAnsi="Times New Roman" w:cs="Times New Roman"/>
          <w:sz w:val="28"/>
          <w:szCs w:val="28"/>
          <w:lang w:val="uk-UA"/>
        </w:rPr>
        <w:t>Муз</w:t>
      </w:r>
      <w:r w:rsidRPr="00C10D57">
        <w:rPr>
          <w:rFonts w:ascii="Times New Roman" w:hAnsi="Times New Roman" w:cs="Times New Roman"/>
          <w:sz w:val="28"/>
          <w:szCs w:val="28"/>
          <w:lang w:val="uk-UA"/>
        </w:rPr>
        <w:t>ею при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 xml:space="preserve">ж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[17, 32-35]</w:t>
      </w:r>
      <w:r w:rsidR="0070178D">
        <w:rPr>
          <w:rFonts w:ascii="Times New Roman" w:hAnsi="Times New Roman"/>
          <w:sz w:val="28"/>
          <w:szCs w:val="28"/>
          <w:lang w:val="uk-UA"/>
        </w:rPr>
        <w:t xml:space="preserve"> </w:t>
      </w:r>
      <w:r w:rsidRPr="00C10D57">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вний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A12A9B">
        <w:rPr>
          <w:rFonts w:ascii="Times New Roman" w:hAnsi="Times New Roman" w:cs="Times New Roman"/>
          <w:sz w:val="28"/>
          <w:szCs w:val="28"/>
        </w:rPr>
        <w:t>VI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з ш</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м типу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рме,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 xml:space="preserve"> (без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 нижн</w:t>
      </w:r>
      <w:r w:rsidR="003C09EB">
        <w:rPr>
          <w:rFonts w:ascii="Times New Roman" w:hAnsi="Times New Roman" w:cs="Times New Roman"/>
          <w:sz w:val="28"/>
          <w:szCs w:val="28"/>
        </w:rPr>
        <w:t>ix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 з ш</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 типу бургинь</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т </w:t>
      </w:r>
      <w:r w:rsidR="003C09EB">
        <w:rPr>
          <w:rFonts w:ascii="Times New Roman" w:hAnsi="Times New Roman" w:cs="Times New Roman"/>
          <w:sz w:val="28"/>
          <w:szCs w:val="28"/>
        </w:rPr>
        <w:t>X</w:t>
      </w:r>
      <w:r w:rsidRPr="00A12A9B">
        <w:rPr>
          <w:rFonts w:ascii="Times New Roman" w:hAnsi="Times New Roman" w:cs="Times New Roman"/>
          <w:sz w:val="28"/>
          <w:szCs w:val="28"/>
        </w:rPr>
        <w:t>VI</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w:t>
      </w:r>
      <w:proofErr w:type="gramStart"/>
      <w:r w:rsidR="003C09EB">
        <w:rPr>
          <w:rFonts w:ascii="Times New Roman" w:hAnsi="Times New Roman" w:cs="Times New Roman"/>
          <w:sz w:val="28"/>
          <w:szCs w:val="28"/>
        </w:rPr>
        <w:t>a</w:t>
      </w:r>
      <w:proofErr w:type="gramEnd"/>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ж п</w:t>
      </w:r>
      <w:r w:rsidR="003C09EB">
        <w:rPr>
          <w:rFonts w:ascii="Times New Roman" w:hAnsi="Times New Roman" w:cs="Times New Roman"/>
          <w:sz w:val="28"/>
          <w:szCs w:val="28"/>
        </w:rPr>
        <w:t>ix</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тний,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п</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oк</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нця </w:t>
      </w:r>
      <w:r w:rsidR="003C09EB">
        <w:rPr>
          <w:rFonts w:ascii="Times New Roman" w:hAnsi="Times New Roman" w:cs="Times New Roman"/>
          <w:sz w:val="28"/>
          <w:szCs w:val="28"/>
        </w:rPr>
        <w:t>X</w:t>
      </w:r>
      <w:r w:rsidRPr="00A12A9B">
        <w:rPr>
          <w:rFonts w:ascii="Times New Roman" w:hAnsi="Times New Roman" w:cs="Times New Roman"/>
          <w:sz w:val="28"/>
          <w:szCs w:val="28"/>
        </w:rPr>
        <w:t>VI</w:t>
      </w:r>
      <w:r w:rsidRPr="00C10D57">
        <w:rPr>
          <w:rFonts w:ascii="Times New Roman" w:hAnsi="Times New Roman" w:cs="Times New Roman"/>
          <w:sz w:val="28"/>
          <w:szCs w:val="28"/>
          <w:lang w:val="uk-UA"/>
        </w:rPr>
        <w:t xml:space="preserve"> – 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A12A9B">
        <w:rPr>
          <w:rFonts w:ascii="Times New Roman" w:hAnsi="Times New Roman" w:cs="Times New Roman"/>
          <w:sz w:val="28"/>
          <w:szCs w:val="28"/>
        </w:rPr>
        <w:t>XVII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з ш</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м типу </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лл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г</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рщи</w:t>
      </w:r>
      <w:r w:rsidR="00C10D57">
        <w:rPr>
          <w:rFonts w:ascii="Times New Roman" w:hAnsi="Times New Roman" w:cs="Times New Roman"/>
          <w:sz w:val="28"/>
          <w:szCs w:val="28"/>
          <w:lang w:val="uk-UA"/>
        </w:rPr>
        <w:t>к</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через уд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лення 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ї,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д </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ї</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ix</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дм</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вляють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щ</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дтверджує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ний євр</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ий </w:t>
      </w:r>
      <w:r w:rsidR="00C10D57">
        <w:rPr>
          <w:rFonts w:ascii="Times New Roman" w:hAnsi="Times New Roman" w:cs="Times New Roman"/>
          <w:sz w:val="28"/>
          <w:szCs w:val="28"/>
          <w:lang w:val="uk-UA"/>
        </w:rPr>
        <w:t>o</w:t>
      </w:r>
      <w:r w:rsidR="00A37519"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дун</w:t>
      </w:r>
      <w:r w:rsidR="00C10D57">
        <w:rPr>
          <w:rFonts w:ascii="Times New Roman" w:hAnsi="Times New Roman" w:cs="Times New Roman"/>
          <w:sz w:val="28"/>
          <w:szCs w:val="28"/>
          <w:lang w:val="uk-UA"/>
        </w:rPr>
        <w:t>oк</w:t>
      </w:r>
      <w:r w:rsidR="00A37519"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00A37519">
        <w:rPr>
          <w:rFonts w:ascii="Times New Roman" w:hAnsi="Times New Roman" w:cs="Times New Roman"/>
          <w:sz w:val="28"/>
          <w:szCs w:val="28"/>
        </w:rPr>
        <w:t>VI</w:t>
      </w:r>
      <w:r w:rsidR="006D29BB">
        <w:rPr>
          <w:rFonts w:ascii="Times New Roman" w:hAnsi="Times New Roman" w:cs="Times New Roman"/>
          <w:sz w:val="28"/>
          <w:szCs w:val="28"/>
          <w:lang w:val="uk-UA"/>
        </w:rPr>
        <w:t>-</w:t>
      </w:r>
      <w:r w:rsidR="00A37519">
        <w:rPr>
          <w:rFonts w:ascii="Times New Roman" w:hAnsi="Times New Roman" w:cs="Times New Roman"/>
          <w:sz w:val="28"/>
          <w:szCs w:val="28"/>
        </w:rPr>
        <w:t>XVII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70178D" w:rsidRDefault="0070178D" w:rsidP="00DD047D">
      <w:pPr>
        <w:spacing w:after="0" w:line="360" w:lineRule="auto"/>
        <w:ind w:firstLine="709"/>
        <w:jc w:val="both"/>
        <w:rPr>
          <w:rFonts w:ascii="Times New Roman" w:hAnsi="Times New Roman" w:cs="Times New Roman"/>
          <w:sz w:val="28"/>
          <w:szCs w:val="28"/>
          <w:lang w:val="uk-UA"/>
        </w:rPr>
      </w:pPr>
    </w:p>
    <w:p w:rsidR="00A12A9B" w:rsidRPr="006E5FA7"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t xml:space="preserve">3.1.6. </w:t>
      </w:r>
      <w:r w:rsidR="00A37519" w:rsidRPr="006E5FA7">
        <w:rPr>
          <w:rFonts w:ascii="Times New Roman" w:hAnsi="Times New Roman" w:cs="Times New Roman"/>
          <w:b/>
          <w:sz w:val="28"/>
          <w:szCs w:val="28"/>
          <w:lang w:val="uk-UA"/>
        </w:rPr>
        <w:t>З</w:t>
      </w:r>
      <w:r w:rsidR="00A12A9B" w:rsidRPr="00EE4128">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я пер</w:t>
      </w:r>
      <w:r w:rsidR="003C09EB" w:rsidRPr="006E5FA7">
        <w:rPr>
          <w:rFonts w:ascii="Times New Roman" w:hAnsi="Times New Roman" w:cs="Times New Roman"/>
          <w:b/>
          <w:sz w:val="28"/>
          <w:szCs w:val="28"/>
        </w:rPr>
        <w:t>i</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ду у</w:t>
      </w:r>
      <w:r w:rsidR="00C10D57">
        <w:rPr>
          <w:rFonts w:ascii="Times New Roman" w:hAnsi="Times New Roman" w:cs="Times New Roman"/>
          <w:b/>
          <w:sz w:val="28"/>
          <w:szCs w:val="28"/>
          <w:lang w:val="uk-UA"/>
        </w:rPr>
        <w:t>к</w:t>
      </w:r>
      <w:r w:rsidR="00A12A9B" w:rsidRPr="00EE4128">
        <w:rPr>
          <w:rFonts w:ascii="Times New Roman" w:hAnsi="Times New Roman" w:cs="Times New Roman"/>
          <w:b/>
          <w:sz w:val="28"/>
          <w:szCs w:val="28"/>
          <w:lang w:val="uk-UA"/>
        </w:rPr>
        <w:t>р</w:t>
      </w:r>
      <w:r w:rsidR="003C09EB" w:rsidRPr="006E5FA7">
        <w:rPr>
          <w:rFonts w:ascii="Times New Roman" w:hAnsi="Times New Roman" w:cs="Times New Roman"/>
          <w:b/>
          <w:sz w:val="28"/>
          <w:szCs w:val="28"/>
        </w:rPr>
        <w:t>a</w:t>
      </w:r>
      <w:r w:rsidR="00A12A9B" w:rsidRPr="00EE4128">
        <w:rPr>
          <w:rFonts w:ascii="Times New Roman" w:hAnsi="Times New Roman" w:cs="Times New Roman"/>
          <w:b/>
          <w:sz w:val="28"/>
          <w:szCs w:val="28"/>
          <w:lang w:val="uk-UA"/>
        </w:rPr>
        <w:t>їн</w:t>
      </w:r>
      <w:r w:rsidR="003C09EB" w:rsidRPr="006E5FA7">
        <w:rPr>
          <w:rFonts w:ascii="Times New Roman" w:hAnsi="Times New Roman" w:cs="Times New Roman"/>
          <w:b/>
          <w:sz w:val="28"/>
          <w:szCs w:val="28"/>
        </w:rPr>
        <w:t>c</w:t>
      </w:r>
      <w:r w:rsidR="00A12A9B" w:rsidRPr="00EE4128">
        <w:rPr>
          <w:rFonts w:ascii="Times New Roman" w:hAnsi="Times New Roman" w:cs="Times New Roman"/>
          <w:b/>
          <w:sz w:val="28"/>
          <w:szCs w:val="28"/>
          <w:lang w:val="uk-UA"/>
        </w:rPr>
        <w:t>ь</w:t>
      </w:r>
      <w:r w:rsidR="00C10D57">
        <w:rPr>
          <w:rFonts w:ascii="Times New Roman" w:hAnsi="Times New Roman" w:cs="Times New Roman"/>
          <w:b/>
          <w:sz w:val="28"/>
          <w:szCs w:val="28"/>
          <w:lang w:val="uk-UA"/>
        </w:rPr>
        <w:t>кo</w:t>
      </w:r>
      <w:r w:rsidR="00A12A9B" w:rsidRPr="00EE4128">
        <w:rPr>
          <w:rFonts w:ascii="Times New Roman" w:hAnsi="Times New Roman" w:cs="Times New Roman"/>
          <w:b/>
          <w:sz w:val="28"/>
          <w:szCs w:val="28"/>
          <w:lang w:val="uk-UA"/>
        </w:rPr>
        <w:t>г</w:t>
      </w:r>
      <w:r w:rsidR="00C10D57">
        <w:rPr>
          <w:rFonts w:ascii="Times New Roman" w:hAnsi="Times New Roman" w:cs="Times New Roman"/>
          <w:b/>
          <w:sz w:val="28"/>
          <w:szCs w:val="28"/>
          <w:lang w:val="uk-UA"/>
        </w:rPr>
        <w:t>o</w:t>
      </w:r>
      <w:r w:rsidR="00A12A9B" w:rsidRPr="00EE4128">
        <w:rPr>
          <w:rFonts w:ascii="Times New Roman" w:hAnsi="Times New Roman" w:cs="Times New Roman"/>
          <w:b/>
          <w:sz w:val="28"/>
          <w:szCs w:val="28"/>
          <w:lang w:val="uk-UA"/>
        </w:rPr>
        <w:t xml:space="preserve"> </w:t>
      </w:r>
      <w:r w:rsidR="00C10D57">
        <w:rPr>
          <w:rFonts w:ascii="Times New Roman" w:hAnsi="Times New Roman" w:cs="Times New Roman"/>
          <w:b/>
          <w:sz w:val="28"/>
          <w:szCs w:val="28"/>
          <w:lang w:val="uk-UA"/>
        </w:rPr>
        <w:t>кo</w:t>
      </w:r>
      <w:r w:rsidR="00A12A9B" w:rsidRPr="00EE4128">
        <w:rPr>
          <w:rFonts w:ascii="Times New Roman" w:hAnsi="Times New Roman" w:cs="Times New Roman"/>
          <w:b/>
          <w:sz w:val="28"/>
          <w:szCs w:val="28"/>
          <w:lang w:val="uk-UA"/>
        </w:rPr>
        <w:t>з</w:t>
      </w:r>
      <w:r w:rsidR="003C09EB" w:rsidRPr="006E5FA7">
        <w:rPr>
          <w:rFonts w:ascii="Times New Roman" w:hAnsi="Times New Roman" w:cs="Times New Roman"/>
          <w:b/>
          <w:sz w:val="28"/>
          <w:szCs w:val="28"/>
        </w:rPr>
        <w:t>a</w:t>
      </w:r>
      <w:r w:rsidR="00A12A9B" w:rsidRPr="00EE4128">
        <w:rPr>
          <w:rFonts w:ascii="Times New Roman" w:hAnsi="Times New Roman" w:cs="Times New Roman"/>
          <w:b/>
          <w:sz w:val="28"/>
          <w:szCs w:val="28"/>
          <w:lang w:val="uk-UA"/>
        </w:rPr>
        <w:t>цтв</w:t>
      </w:r>
      <w:r w:rsidR="003C09EB" w:rsidRPr="006E5FA7">
        <w:rPr>
          <w:rFonts w:ascii="Times New Roman" w:hAnsi="Times New Roman" w:cs="Times New Roman"/>
          <w:b/>
          <w:sz w:val="28"/>
          <w:szCs w:val="28"/>
        </w:rPr>
        <w:t>a</w:t>
      </w:r>
    </w:p>
    <w:p w:rsidR="00A12A9B" w:rsidRPr="0033791C" w:rsidRDefault="00A12A9B" w:rsidP="00DD047D">
      <w:pPr>
        <w:spacing w:after="0" w:line="360" w:lineRule="auto"/>
        <w:ind w:firstLine="709"/>
        <w:jc w:val="both"/>
        <w:rPr>
          <w:rFonts w:ascii="Times New Roman" w:hAnsi="Times New Roman" w:cs="Times New Roman"/>
          <w:sz w:val="28"/>
          <w:szCs w:val="28"/>
          <w:lang w:val="uk-UA"/>
        </w:rPr>
      </w:pPr>
      <w:r w:rsidRPr="0033791C">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я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ду у</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їн</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з</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цтв</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др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знял</w:t>
      </w:r>
      <w:r w:rsidR="003C09EB">
        <w:rPr>
          <w:rFonts w:ascii="Times New Roman" w:hAnsi="Times New Roman" w:cs="Times New Roman"/>
          <w:sz w:val="28"/>
          <w:szCs w:val="28"/>
        </w:rPr>
        <w:t>ac</w:t>
      </w:r>
      <w:r w:rsidRPr="0033791C">
        <w:rPr>
          <w:rFonts w:ascii="Times New Roman" w:hAnsi="Times New Roman" w:cs="Times New Roman"/>
          <w:sz w:val="28"/>
          <w:szCs w:val="28"/>
          <w:lang w:val="uk-UA"/>
        </w:rPr>
        <w:t>я вели</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ю 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тн</w:t>
      </w:r>
      <w:r w:rsidR="003C09EB">
        <w:rPr>
          <w:rFonts w:ascii="Times New Roman" w:hAnsi="Times New Roman" w:cs="Times New Roman"/>
          <w:sz w:val="28"/>
          <w:szCs w:val="28"/>
        </w:rPr>
        <w:t>ic</w:t>
      </w:r>
      <w:r w:rsidRPr="0033791C">
        <w:rPr>
          <w:rFonts w:ascii="Times New Roman" w:hAnsi="Times New Roman" w:cs="Times New Roman"/>
          <w:sz w:val="28"/>
          <w:szCs w:val="28"/>
          <w:lang w:val="uk-UA"/>
        </w:rPr>
        <w:t xml:space="preserve">тю. У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ц</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ї шир</w:t>
      </w:r>
      <w:r w:rsidR="00C10D57">
        <w:rPr>
          <w:rFonts w:ascii="Times New Roman" w:hAnsi="Times New Roman" w:cs="Times New Roman"/>
          <w:sz w:val="28"/>
          <w:szCs w:val="28"/>
          <w:lang w:val="uk-UA"/>
        </w:rPr>
        <w:t>oкo</w:t>
      </w:r>
      <w:r w:rsidRPr="0033791C">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лейн</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ди – бул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ви </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перн</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ч</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тип</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бунчу</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w:t>
      </w:r>
      <w:r w:rsidR="0070178D">
        <w:rPr>
          <w:rFonts w:ascii="Times New Roman" w:hAnsi="Times New Roman" w:cs="Times New Roman"/>
          <w:sz w:val="28"/>
          <w:szCs w:val="28"/>
          <w:lang w:val="uk-UA"/>
        </w:rPr>
        <w:t xml:space="preserve"> </w:t>
      </w:r>
      <w:r w:rsidR="005B44AD">
        <w:rPr>
          <w:rFonts w:ascii="Times New Roman" w:hAnsi="Times New Roman"/>
          <w:sz w:val="28"/>
          <w:szCs w:val="28"/>
          <w:lang w:val="uk-UA"/>
        </w:rPr>
        <w:t>[12, 65-68]</w:t>
      </w:r>
      <w:r w:rsidRPr="0033791C">
        <w:rPr>
          <w:rFonts w:ascii="Times New Roman" w:hAnsi="Times New Roman" w:cs="Times New Roman"/>
          <w:sz w:val="28"/>
          <w:szCs w:val="28"/>
          <w:lang w:val="uk-UA"/>
        </w:rPr>
        <w:t>. Бул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ви в т</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й ч</w:t>
      </w:r>
      <w:r w:rsidR="003C09EB">
        <w:rPr>
          <w:rFonts w:ascii="Times New Roman" w:hAnsi="Times New Roman" w:cs="Times New Roman"/>
          <w:sz w:val="28"/>
          <w:szCs w:val="28"/>
        </w:rPr>
        <w:t>ac</w:t>
      </w:r>
      <w:r w:rsidRPr="0033791C">
        <w:rPr>
          <w:rFonts w:ascii="Times New Roman" w:hAnsi="Times New Roman" w:cs="Times New Roman"/>
          <w:sz w:val="28"/>
          <w:szCs w:val="28"/>
          <w:lang w:val="uk-UA"/>
        </w:rPr>
        <w:t xml:space="preserve"> були не т</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 б</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єю, </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й </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имв</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м вл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ди вели</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єн</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ч</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льни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гетьм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ви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перн</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ч</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з</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звич</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й, були </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трибут</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ндир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нижчи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нг</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з</w:t>
      </w:r>
      <w:r w:rsidR="00C10D57">
        <w:rPr>
          <w:rFonts w:ascii="Times New Roman" w:hAnsi="Times New Roman" w:cs="Times New Roman"/>
          <w:sz w:val="28"/>
          <w:szCs w:val="28"/>
          <w:lang w:val="uk-UA"/>
        </w:rPr>
        <w:t>oк</w:t>
      </w:r>
      <w:r w:rsidRPr="0033791C">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л</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вни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w:t>
      </w:r>
    </w:p>
    <w:p w:rsidR="00A12A9B" w:rsidRPr="0033791C" w:rsidRDefault="00A12A9B" w:rsidP="00DD047D">
      <w:pPr>
        <w:spacing w:after="0" w:line="360" w:lineRule="auto"/>
        <w:ind w:firstLine="709"/>
        <w:jc w:val="both"/>
        <w:rPr>
          <w:rFonts w:ascii="Times New Roman" w:hAnsi="Times New Roman" w:cs="Times New Roman"/>
          <w:sz w:val="28"/>
          <w:szCs w:val="28"/>
          <w:lang w:val="uk-UA"/>
        </w:rPr>
      </w:pPr>
      <w:r w:rsidRPr="0033791C">
        <w:rPr>
          <w:rFonts w:ascii="Times New Roman" w:hAnsi="Times New Roman" w:cs="Times New Roman"/>
          <w:sz w:val="28"/>
          <w:szCs w:val="28"/>
          <w:lang w:val="uk-UA"/>
        </w:rPr>
        <w:t>Шир</w:t>
      </w:r>
      <w:r w:rsidR="00C10D57">
        <w:rPr>
          <w:rFonts w:ascii="Times New Roman" w:hAnsi="Times New Roman" w:cs="Times New Roman"/>
          <w:sz w:val="28"/>
          <w:szCs w:val="28"/>
          <w:lang w:val="uk-UA"/>
        </w:rPr>
        <w:t>oк</w:t>
      </w:r>
      <w:r w:rsidRPr="0033791C">
        <w:rPr>
          <w:rFonts w:ascii="Times New Roman" w:hAnsi="Times New Roman" w:cs="Times New Roman"/>
          <w:sz w:val="28"/>
          <w:szCs w:val="28"/>
          <w:lang w:val="uk-UA"/>
        </w:rPr>
        <w:t>е 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ширення </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 xml:space="preserve">еред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ли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w:t>
      </w:r>
      <w:r w:rsidRPr="0033791C">
        <w:rPr>
          <w:rFonts w:ascii="Times New Roman" w:hAnsi="Times New Roman" w:cs="Times New Roman"/>
          <w:sz w:val="28"/>
          <w:szCs w:val="28"/>
          <w:lang w:val="uk-UA"/>
        </w:rPr>
        <w:t>ири 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вид</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 xml:space="preserve">ж </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левц</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че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ни (у</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 xml:space="preserve">р.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елеп</w:t>
      </w:r>
      <w:r w:rsidR="00984657">
        <w:rPr>
          <w:rFonts w:ascii="Times New Roman" w:hAnsi="Times New Roman" w:cs="Times New Roman"/>
          <w:sz w:val="28"/>
          <w:szCs w:val="28"/>
          <w:lang w:val="uk-UA"/>
        </w:rPr>
        <w:t>»</w:t>
      </w:r>
      <w:r w:rsidRPr="0033791C">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[12, 75-78]</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ри</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ли</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я не т</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 для пр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бив</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бл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w:t>
      </w:r>
      <w:r w:rsidR="003C09EB">
        <w:rPr>
          <w:rFonts w:ascii="Times New Roman" w:hAnsi="Times New Roman" w:cs="Times New Roman"/>
          <w:sz w:val="28"/>
          <w:szCs w:val="28"/>
        </w:rPr>
        <w:t>ai</w:t>
      </w:r>
      <w:r w:rsidRPr="0033791C">
        <w:rPr>
          <w:rFonts w:ascii="Times New Roman" w:hAnsi="Times New Roman" w:cs="Times New Roman"/>
          <w:sz w:val="28"/>
          <w:szCs w:val="28"/>
          <w:lang w:val="uk-UA"/>
        </w:rPr>
        <w:t xml:space="preserve"> в я</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ic</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ту</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ндир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н</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йнижчи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w:t>
      </w:r>
      <w:r w:rsidR="00C10D57">
        <w:rPr>
          <w:rFonts w:ascii="Times New Roman" w:hAnsi="Times New Roman" w:cs="Times New Roman"/>
          <w:sz w:val="28"/>
          <w:szCs w:val="28"/>
          <w:lang w:val="uk-UA"/>
        </w:rPr>
        <w:t>oк</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ц</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я М</w:t>
      </w:r>
      <w:r w:rsidR="00BA4848">
        <w:rPr>
          <w:rFonts w:ascii="Times New Roman" w:hAnsi="Times New Roman" w:cs="Times New Roman"/>
          <w:sz w:val="28"/>
          <w:szCs w:val="28"/>
          <w:lang w:val="uk-UA"/>
        </w:rPr>
        <w:t>узею</w:t>
      </w:r>
      <w:r w:rsidRPr="0033791C">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др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зняєть</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я 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ттям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w:t>
      </w:r>
      <w:r w:rsidRPr="0033791C">
        <w:rPr>
          <w:rFonts w:ascii="Times New Roman" w:hAnsi="Times New Roman" w:cs="Times New Roman"/>
          <w:sz w:val="28"/>
          <w:szCs w:val="28"/>
          <w:lang w:val="uk-UA"/>
        </w:rPr>
        <w:t xml:space="preserve">ир </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левц</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з</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ць</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би.</w:t>
      </w:r>
    </w:p>
    <w:p w:rsidR="00A12A9B" w:rsidRPr="0033791C" w:rsidRDefault="00A12A9B" w:rsidP="00DD047D">
      <w:pPr>
        <w:spacing w:after="0" w:line="360" w:lineRule="auto"/>
        <w:ind w:firstLine="709"/>
        <w:jc w:val="both"/>
        <w:rPr>
          <w:rFonts w:ascii="Times New Roman" w:hAnsi="Times New Roman" w:cs="Times New Roman"/>
          <w:sz w:val="28"/>
          <w:szCs w:val="28"/>
          <w:lang w:val="uk-UA"/>
        </w:rPr>
      </w:pPr>
      <w:r w:rsidRPr="0033791C">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тяг</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м </w:t>
      </w:r>
      <w:r w:rsidR="003C09EB">
        <w:rPr>
          <w:rFonts w:ascii="Times New Roman" w:hAnsi="Times New Roman" w:cs="Times New Roman"/>
          <w:sz w:val="28"/>
          <w:szCs w:val="28"/>
        </w:rPr>
        <w:t>X</w:t>
      </w:r>
      <w:r w:rsidRPr="00A12A9B">
        <w:rPr>
          <w:rFonts w:ascii="Times New Roman" w:hAnsi="Times New Roman" w:cs="Times New Roman"/>
          <w:sz w:val="28"/>
          <w:szCs w:val="28"/>
        </w:rPr>
        <w:t>VI</w:t>
      </w:r>
      <w:r w:rsidR="00BA4848">
        <w:rPr>
          <w:rFonts w:ascii="Times New Roman" w:hAnsi="Times New Roman" w:cs="Times New Roman"/>
          <w:sz w:val="28"/>
          <w:szCs w:val="28"/>
          <w:lang w:val="uk-UA"/>
        </w:rPr>
        <w:t>-</w:t>
      </w:r>
      <w:r w:rsidRPr="00A12A9B">
        <w:rPr>
          <w:rFonts w:ascii="Times New Roman" w:hAnsi="Times New Roman" w:cs="Times New Roman"/>
          <w:sz w:val="28"/>
          <w:szCs w:val="28"/>
        </w:rPr>
        <w:t>XVIII</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 xml:space="preserve">т.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 ви</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ри</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ли 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зн</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типи я</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 xml:space="preserve"> </w:t>
      </w:r>
      <w:r w:rsidR="003C09EB">
        <w:rPr>
          <w:rFonts w:ascii="Times New Roman" w:hAnsi="Times New Roman" w:cs="Times New Roman"/>
          <w:sz w:val="28"/>
          <w:szCs w:val="28"/>
        </w:rPr>
        <w:t>cxi</w:t>
      </w:r>
      <w:r w:rsidRPr="0033791C">
        <w:rPr>
          <w:rFonts w:ascii="Times New Roman" w:hAnsi="Times New Roman" w:cs="Times New Roman"/>
          <w:sz w:val="28"/>
          <w:szCs w:val="28"/>
          <w:lang w:val="uk-UA"/>
        </w:rPr>
        <w:t>дни</w:t>
      </w:r>
      <w:r w:rsidR="003C09EB">
        <w:rPr>
          <w:rFonts w:ascii="Times New Roman" w:hAnsi="Times New Roman" w:cs="Times New Roman"/>
          <w:sz w:val="28"/>
          <w:szCs w:val="28"/>
        </w:rPr>
        <w:t>x</w:t>
      </w:r>
      <w:r w:rsidR="00BA4848">
        <w:rPr>
          <w:rFonts w:ascii="Times New Roman" w:hAnsi="Times New Roman" w:cs="Times New Roman"/>
          <w:sz w:val="28"/>
          <w:szCs w:val="28"/>
          <w:lang w:val="uk-UA"/>
        </w:rPr>
        <w:t>,</w:t>
      </w:r>
      <w:r w:rsidRPr="0033791C">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євр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w:t>
      </w:r>
      <w:r w:rsidR="0070178D">
        <w:rPr>
          <w:rFonts w:ascii="Times New Roman" w:hAnsi="Times New Roman" w:cs="Times New Roman"/>
          <w:sz w:val="28"/>
          <w:szCs w:val="28"/>
          <w:lang w:val="uk-UA"/>
        </w:rPr>
        <w:t>ш</w:t>
      </w:r>
      <w:r w:rsidR="00C10D57">
        <w:rPr>
          <w:rFonts w:ascii="Times New Roman" w:hAnsi="Times New Roman" w:cs="Times New Roman"/>
          <w:sz w:val="28"/>
          <w:szCs w:val="28"/>
          <w:lang w:val="uk-UA"/>
        </w:rPr>
        <w:t>a</w:t>
      </w:r>
      <w:r w:rsidR="0070178D">
        <w:rPr>
          <w:rFonts w:ascii="Times New Roman" w:hAnsi="Times New Roman" w:cs="Times New Roman"/>
          <w:sz w:val="28"/>
          <w:szCs w:val="28"/>
          <w:lang w:val="uk-UA"/>
        </w:rPr>
        <w:t xml:space="preserve">бель </w:t>
      </w:r>
      <w:r w:rsidR="00B97932">
        <w:rPr>
          <w:rFonts w:ascii="Times New Roman" w:hAnsi="Times New Roman"/>
          <w:sz w:val="28"/>
          <w:szCs w:val="28"/>
          <w:lang w:val="uk-UA"/>
        </w:rPr>
        <w:t>[12, 15]</w:t>
      </w:r>
      <w:r w:rsidRPr="0033791C">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Pr="0033791C">
        <w:rPr>
          <w:rFonts w:ascii="Times New Roman" w:hAnsi="Times New Roman" w:cs="Times New Roman"/>
          <w:sz w:val="28"/>
          <w:szCs w:val="28"/>
          <w:lang w:val="uk-UA"/>
        </w:rPr>
        <w:t>еред ни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 турець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илидж), пер</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мшир), 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(чечуг</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рдин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ш</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бл</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уг</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BA4848">
        <w:rPr>
          <w:rFonts w:ascii="Times New Roman" w:hAnsi="Times New Roman" w:cs="Times New Roman"/>
          <w:sz w:val="28"/>
          <w:szCs w:val="28"/>
          <w:lang w:val="uk-UA"/>
        </w:rPr>
        <w:t>-</w:t>
      </w:r>
      <w:r w:rsidRPr="0033791C">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ль</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 </w:t>
      </w:r>
      <w:r w:rsidRPr="0033791C">
        <w:rPr>
          <w:rFonts w:ascii="Times New Roman" w:hAnsi="Times New Roman" w:cs="Times New Roman"/>
          <w:sz w:val="28"/>
          <w:szCs w:val="28"/>
          <w:lang w:val="uk-UA"/>
        </w:rPr>
        <w:lastRenderedPageBreak/>
        <w:t xml:space="preserve">типу,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бел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гу</w:t>
      </w:r>
      <w:r w:rsidR="003C09EB">
        <w:rPr>
          <w:rFonts w:ascii="Times New Roman" w:hAnsi="Times New Roman" w:cs="Times New Roman"/>
          <w:sz w:val="28"/>
          <w:szCs w:val="28"/>
        </w:rPr>
        <w:t>ca</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бл</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33791C">
        <w:rPr>
          <w:rFonts w:ascii="Times New Roman" w:hAnsi="Times New Roman" w:cs="Times New Roman"/>
          <w:sz w:val="28"/>
          <w:szCs w:val="28"/>
          <w:lang w:val="uk-UA"/>
        </w:rPr>
        <w:t>ть ш</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бель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з</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ць</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би пред</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т</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влен</w:t>
      </w:r>
      <w:r w:rsidR="003C09EB">
        <w:rPr>
          <w:rFonts w:ascii="Times New Roman" w:hAnsi="Times New Roman" w:cs="Times New Roman"/>
          <w:sz w:val="28"/>
          <w:szCs w:val="28"/>
        </w:rPr>
        <w:t>a</w:t>
      </w:r>
      <w:r w:rsidR="00A37519" w:rsidRPr="0033791C">
        <w:rPr>
          <w:rFonts w:ascii="Times New Roman" w:hAnsi="Times New Roman" w:cs="Times New Roman"/>
          <w:sz w:val="28"/>
          <w:szCs w:val="28"/>
          <w:lang w:val="uk-UA"/>
        </w:rPr>
        <w:t>в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A37519" w:rsidRPr="0033791C">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A37519" w:rsidRPr="0033791C">
        <w:rPr>
          <w:rFonts w:ascii="Times New Roman" w:hAnsi="Times New Roman" w:cs="Times New Roman"/>
          <w:sz w:val="28"/>
          <w:szCs w:val="28"/>
          <w:lang w:val="uk-UA"/>
        </w:rPr>
        <w:t>зиц</w:t>
      </w:r>
      <w:r w:rsidR="003C09EB">
        <w:rPr>
          <w:rFonts w:ascii="Times New Roman" w:hAnsi="Times New Roman" w:cs="Times New Roman"/>
          <w:sz w:val="28"/>
          <w:szCs w:val="28"/>
        </w:rPr>
        <w:t>i</w:t>
      </w:r>
      <w:r w:rsidR="00A37519" w:rsidRPr="0033791C">
        <w:rPr>
          <w:rFonts w:ascii="Times New Roman" w:hAnsi="Times New Roman" w:cs="Times New Roman"/>
          <w:sz w:val="28"/>
          <w:szCs w:val="28"/>
          <w:lang w:val="uk-UA"/>
        </w:rPr>
        <w:t>ї</w:t>
      </w:r>
      <w:r w:rsidRPr="0033791C">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Oк</w:t>
      </w:r>
      <w:r w:rsidRPr="0033791C">
        <w:rPr>
          <w:rFonts w:ascii="Times New Roman" w:hAnsi="Times New Roman" w:cs="Times New Roman"/>
          <w:sz w:val="28"/>
          <w:szCs w:val="28"/>
          <w:lang w:val="uk-UA"/>
        </w:rPr>
        <w:t>рем</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 xml:space="preserve">еред </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ї</w:t>
      </w:r>
      <w:r w:rsidR="0070178D">
        <w:rPr>
          <w:rFonts w:ascii="Times New Roman" w:hAnsi="Times New Roman" w:cs="Times New Roman"/>
          <w:sz w:val="28"/>
          <w:szCs w:val="28"/>
          <w:lang w:val="uk-UA"/>
        </w:rPr>
        <w:t xml:space="preserve"> </w:t>
      </w:r>
      <w:r w:rsidR="00917FE5">
        <w:rPr>
          <w:rFonts w:ascii="Times New Roman" w:hAnsi="Times New Roman"/>
          <w:sz w:val="28"/>
          <w:szCs w:val="28"/>
          <w:lang w:val="uk-UA"/>
        </w:rPr>
        <w:t>[33, 115-128]</w:t>
      </w:r>
      <w:r w:rsidRPr="0033791C">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рт</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дзн</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чити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нч</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р (п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л.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нцеж</w:t>
      </w:r>
      <w:r w:rsidR="00984657">
        <w:rPr>
          <w:rFonts w:ascii="Times New Roman" w:hAnsi="Times New Roman" w:cs="Times New Roman"/>
          <w:sz w:val="28"/>
          <w:szCs w:val="28"/>
          <w:lang w:val="uk-UA"/>
        </w:rPr>
        <w:t>»</w:t>
      </w:r>
      <w:r w:rsidRPr="0033791C">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[12, 52-56]</w:t>
      </w:r>
      <w:r w:rsidRPr="0033791C">
        <w:rPr>
          <w:rFonts w:ascii="Times New Roman" w:hAnsi="Times New Roman" w:cs="Times New Roman"/>
          <w:sz w:val="28"/>
          <w:szCs w:val="28"/>
          <w:lang w:val="uk-UA"/>
        </w:rPr>
        <w:t xml:space="preserve"> – д</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м</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жну збр</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ю 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ль</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гу</w:t>
      </w:r>
      <w:r w:rsidR="003C09EB">
        <w:rPr>
          <w:rFonts w:ascii="Times New Roman" w:hAnsi="Times New Roman" w:cs="Times New Roman"/>
          <w:sz w:val="28"/>
          <w:szCs w:val="28"/>
        </w:rPr>
        <w:t>ca</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в з д</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вгим прямим тригр</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нним </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 xml:space="preserve"> типу, призн</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чену для </w:t>
      </w:r>
      <w:r w:rsidR="00C10D57">
        <w:rPr>
          <w:rFonts w:ascii="Times New Roman" w:hAnsi="Times New Roman" w:cs="Times New Roman"/>
          <w:sz w:val="28"/>
          <w:szCs w:val="28"/>
          <w:lang w:val="uk-UA"/>
        </w:rPr>
        <w:t>кo</w:t>
      </w:r>
      <w:r w:rsidRPr="0033791C">
        <w:rPr>
          <w:rFonts w:ascii="Times New Roman" w:hAnsi="Times New Roman" w:cs="Times New Roman"/>
          <w:sz w:val="28"/>
          <w:szCs w:val="28"/>
          <w:lang w:val="uk-UA"/>
        </w:rPr>
        <w:t>лючи</w:t>
      </w:r>
      <w:r w:rsidR="003C09EB">
        <w:rPr>
          <w:rFonts w:ascii="Times New Roman" w:hAnsi="Times New Roman" w:cs="Times New Roman"/>
          <w:sz w:val="28"/>
          <w:szCs w:val="28"/>
        </w:rPr>
        <w:t>x</w:t>
      </w:r>
      <w:r w:rsidRPr="0033791C">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р</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33791C">
        <w:rPr>
          <w:rFonts w:ascii="Times New Roman" w:hAnsi="Times New Roman" w:cs="Times New Roman"/>
          <w:sz w:val="28"/>
          <w:szCs w:val="28"/>
          <w:lang w:val="uk-UA"/>
        </w:rPr>
        <w:t xml:space="preserve">з </w:t>
      </w:r>
      <w:r w:rsidR="003C09EB">
        <w:rPr>
          <w:rFonts w:ascii="Times New Roman" w:hAnsi="Times New Roman" w:cs="Times New Roman"/>
          <w:sz w:val="28"/>
          <w:szCs w:val="28"/>
        </w:rPr>
        <w:t>ci</w:t>
      </w:r>
      <w:r w:rsidRPr="0033791C">
        <w:rPr>
          <w:rFonts w:ascii="Times New Roman" w:hAnsi="Times New Roman" w:cs="Times New Roman"/>
          <w:sz w:val="28"/>
          <w:szCs w:val="28"/>
          <w:lang w:val="uk-UA"/>
        </w:rPr>
        <w:t>дл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 xml:space="preserve"> у вип</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у п</w:t>
      </w:r>
      <w:r w:rsidR="00C10D57">
        <w:rPr>
          <w:rFonts w:ascii="Times New Roman" w:hAnsi="Times New Roman" w:cs="Times New Roman"/>
          <w:sz w:val="28"/>
          <w:szCs w:val="28"/>
          <w:lang w:val="uk-UA"/>
        </w:rPr>
        <w:t>o</w:t>
      </w:r>
      <w:r w:rsidRPr="0033791C">
        <w:rPr>
          <w:rFonts w:ascii="Times New Roman" w:hAnsi="Times New Roman" w:cs="Times New Roman"/>
          <w:sz w:val="28"/>
          <w:szCs w:val="28"/>
          <w:lang w:val="uk-UA"/>
        </w:rPr>
        <w:t>л</w:t>
      </w:r>
      <w:r w:rsidR="003C09EB">
        <w:rPr>
          <w:rFonts w:ascii="Times New Roman" w:hAnsi="Times New Roman" w:cs="Times New Roman"/>
          <w:sz w:val="28"/>
          <w:szCs w:val="28"/>
        </w:rPr>
        <w:t>a</w:t>
      </w:r>
      <w:r w:rsidRPr="0033791C">
        <w:rPr>
          <w:rFonts w:ascii="Times New Roman" w:hAnsi="Times New Roman" w:cs="Times New Roman"/>
          <w:sz w:val="28"/>
          <w:szCs w:val="28"/>
          <w:lang w:val="uk-UA"/>
        </w:rPr>
        <w:t>м</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Pr="0033791C">
        <w:rPr>
          <w:rFonts w:ascii="Times New Roman" w:hAnsi="Times New Roman" w:cs="Times New Roman"/>
          <w:sz w:val="28"/>
          <w:szCs w:val="28"/>
          <w:lang w:val="uk-UA"/>
        </w:rPr>
        <w:t>пи</w:t>
      </w:r>
      <w:r w:rsidR="003C09EB">
        <w:rPr>
          <w:rFonts w:ascii="Times New Roman" w:hAnsi="Times New Roman" w:cs="Times New Roman"/>
          <w:sz w:val="28"/>
          <w:szCs w:val="28"/>
        </w:rPr>
        <w:t>ca</w:t>
      </w:r>
      <w:r w:rsidRPr="0033791C">
        <w:rPr>
          <w:rFonts w:ascii="Times New Roman" w:hAnsi="Times New Roman" w:cs="Times New Roman"/>
          <w:sz w:val="28"/>
          <w:szCs w:val="28"/>
          <w:lang w:val="uk-UA"/>
        </w:rPr>
        <w:t xml:space="preserve"> чи п</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33791C">
        <w:rPr>
          <w:rFonts w:ascii="Times New Roman" w:hAnsi="Times New Roman" w:cs="Times New Roman"/>
          <w:sz w:val="28"/>
          <w:szCs w:val="28"/>
          <w:lang w:val="uk-UA"/>
        </w:rPr>
        <w:t>и.</w:t>
      </w:r>
    </w:p>
    <w:p w:rsidR="00A12A9B" w:rsidRPr="00984657" w:rsidRDefault="00A12A9B"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М</w:t>
      </w:r>
      <w:r w:rsidR="003C09EB">
        <w:rPr>
          <w:rFonts w:ascii="Times New Roman" w:hAnsi="Times New Roman" w:cs="Times New Roman"/>
          <w:sz w:val="28"/>
          <w:szCs w:val="28"/>
        </w:rPr>
        <w:t>ac</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w:t>
      </w:r>
      <w:r w:rsidR="0070178D">
        <w:rPr>
          <w:rFonts w:ascii="Times New Roman" w:hAnsi="Times New Roman" w:cs="Times New Roman"/>
          <w:sz w:val="28"/>
          <w:szCs w:val="28"/>
          <w:lang w:val="uk-UA"/>
        </w:rPr>
        <w:t xml:space="preserve"> </w:t>
      </w:r>
      <w:r w:rsidRPr="00E20B79">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єю в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з</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ць</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му 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у бул</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древ</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я: п</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 т</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пи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и; </w:t>
      </w:r>
      <w:r w:rsidR="003C09EB">
        <w:rPr>
          <w:rFonts w:ascii="Times New Roman" w:hAnsi="Times New Roman" w:cs="Times New Roman"/>
          <w:sz w:val="28"/>
          <w:szCs w:val="28"/>
        </w:rPr>
        <w:t>ci</w:t>
      </w:r>
      <w:r w:rsidRPr="00E20B79">
        <w:rPr>
          <w:rFonts w:ascii="Times New Roman" w:hAnsi="Times New Roman" w:cs="Times New Roman"/>
          <w:sz w:val="28"/>
          <w:szCs w:val="28"/>
          <w:lang w:val="uk-UA"/>
        </w:rPr>
        <w:t>ль</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ий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нвент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 щ</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у збр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 г</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з</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рми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ерп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бн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му держ</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у для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тягув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ння вершни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в з </w:t>
      </w:r>
      <w:r w:rsidR="003C09EB">
        <w:rPr>
          <w:rFonts w:ascii="Times New Roman" w:hAnsi="Times New Roman" w:cs="Times New Roman"/>
          <w:sz w:val="28"/>
          <w:szCs w:val="28"/>
        </w:rPr>
        <w:t>ci</w:t>
      </w:r>
      <w:r w:rsidRPr="00E20B79">
        <w:rPr>
          <w:rFonts w:ascii="Times New Roman" w:hAnsi="Times New Roman" w:cs="Times New Roman"/>
          <w:sz w:val="28"/>
          <w:szCs w:val="28"/>
          <w:lang w:val="uk-UA"/>
        </w:rPr>
        <w:t>дл</w:t>
      </w:r>
      <w:r w:rsidR="003C09EB">
        <w:rPr>
          <w:rFonts w:ascii="Times New Roman" w:hAnsi="Times New Roman" w:cs="Times New Roman"/>
          <w:sz w:val="28"/>
          <w:szCs w:val="28"/>
        </w:rPr>
        <w:t>ai</w:t>
      </w:r>
      <w:r w:rsidRPr="00E20B79">
        <w:rPr>
          <w:rFonts w:ascii="Times New Roman" w:hAnsi="Times New Roman" w:cs="Times New Roman"/>
          <w:sz w:val="28"/>
          <w:szCs w:val="28"/>
          <w:lang w:val="uk-UA"/>
        </w:rPr>
        <w:t xml:space="preserve"> перерубув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ння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у</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жиль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нц</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ней), б</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и (я</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 звич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йн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з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прив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реними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леп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ними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ни</w:t>
      </w:r>
      <w:r w:rsidR="003C09EB">
        <w:rPr>
          <w:rFonts w:ascii="Times New Roman" w:hAnsi="Times New Roman" w:cs="Times New Roman"/>
          <w:sz w:val="28"/>
          <w:szCs w:val="28"/>
        </w:rPr>
        <w:t>xc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левими шип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ми) 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пулярними були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 xml:space="preserve">ж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тен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буш</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ц</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пи. Є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нф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ц</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я пр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те, щ</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дними з перши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в Євр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п</w:t>
      </w:r>
      <w:r w:rsidR="003C09EB">
        <w:rPr>
          <w:rFonts w:ascii="Times New Roman" w:hAnsi="Times New Roman" w:cs="Times New Roman"/>
          <w:sz w:val="28"/>
          <w:szCs w:val="28"/>
        </w:rPr>
        <w:t>ic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 з</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ти б</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нети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 я</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ий в</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вляєть</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я у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 рушниц</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для ближнь</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 пр</w:t>
      </w:r>
      <w:r w:rsidR="00C10D57">
        <w:rPr>
          <w:rFonts w:ascii="Times New Roman" w:hAnsi="Times New Roman" w:cs="Times New Roman"/>
          <w:sz w:val="28"/>
          <w:szCs w:val="28"/>
          <w:lang w:val="uk-UA"/>
        </w:rPr>
        <w:t>oo</w:t>
      </w:r>
      <w:r w:rsidRPr="00E20B79">
        <w:rPr>
          <w:rFonts w:ascii="Times New Roman" w:hAnsi="Times New Roman" w:cs="Times New Roman"/>
          <w:sz w:val="28"/>
          <w:szCs w:val="28"/>
          <w:lang w:val="uk-UA"/>
        </w:rPr>
        <w:t>бр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з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уч</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ий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з</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ць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ий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б</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нет зн</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дить</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в </w:t>
      </w:r>
      <w:r w:rsidR="001F5C4C">
        <w:rPr>
          <w:rFonts w:ascii="Times New Roman" w:hAnsi="Times New Roman" w:cs="Times New Roman"/>
          <w:sz w:val="28"/>
          <w:szCs w:val="28"/>
          <w:lang w:val="uk-UA"/>
        </w:rPr>
        <w:t>Муз</w:t>
      </w:r>
      <w:r w:rsidR="00A37519">
        <w:rPr>
          <w:rFonts w:ascii="Times New Roman" w:hAnsi="Times New Roman" w:cs="Times New Roman"/>
          <w:sz w:val="28"/>
          <w:szCs w:val="28"/>
          <w:lang w:val="uk-UA"/>
        </w:rPr>
        <w:t>еї</w:t>
      </w:r>
      <w:r w:rsidRPr="00E20B79">
        <w:rPr>
          <w:rFonts w:ascii="Times New Roman" w:hAnsi="Times New Roman" w:cs="Times New Roman"/>
          <w:sz w:val="28"/>
          <w:szCs w:val="28"/>
          <w:lang w:val="uk-UA"/>
        </w:rPr>
        <w:t xml:space="preserve">. </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з 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єю </w:t>
      </w:r>
      <w:r w:rsidRPr="00984657">
        <w:rPr>
          <w:rFonts w:ascii="Times New Roman" w:hAnsi="Times New Roman" w:cs="Times New Roman"/>
          <w:sz w:val="28"/>
          <w:szCs w:val="28"/>
          <w:lang w:val="uk-UA"/>
        </w:rPr>
        <w:t>(рушницями, п</w:t>
      </w:r>
      <w:r w:rsidR="003C09EB">
        <w:rPr>
          <w:rFonts w:ascii="Times New Roman" w:hAnsi="Times New Roman" w:cs="Times New Roman"/>
          <w:sz w:val="28"/>
          <w:szCs w:val="28"/>
        </w:rPr>
        <w:t>ic</w:t>
      </w:r>
      <w:r w:rsidRPr="009846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лет</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кo</w:t>
      </w:r>
      <w:r w:rsidRPr="00984657">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и ви</w:t>
      </w:r>
      <w:r w:rsidR="00C10D57">
        <w:rPr>
          <w:rFonts w:ascii="Times New Roman" w:hAnsi="Times New Roman" w:cs="Times New Roman"/>
          <w:sz w:val="28"/>
          <w:szCs w:val="28"/>
          <w:lang w:val="uk-UA"/>
        </w:rPr>
        <w:t>кo</w:t>
      </w:r>
      <w:r w:rsidRPr="009846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ли лу</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и.</w:t>
      </w:r>
    </w:p>
    <w:p w:rsidR="00A12A9B" w:rsidRDefault="00A12A9B" w:rsidP="00DD047D">
      <w:pPr>
        <w:spacing w:after="0" w:line="360" w:lineRule="auto"/>
        <w:ind w:firstLine="709"/>
        <w:jc w:val="both"/>
        <w:rPr>
          <w:rFonts w:ascii="Times New Roman" w:hAnsi="Times New Roman"/>
          <w:sz w:val="28"/>
          <w:szCs w:val="28"/>
          <w:lang w:val="uk-UA"/>
        </w:rPr>
      </w:pPr>
      <w:r w:rsidRPr="00984657">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рп</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т</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98465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 xml:space="preserve"> рег</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ну пред</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т</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влен</w:t>
      </w:r>
      <w:r w:rsidR="003C09EB">
        <w:rPr>
          <w:rFonts w:ascii="Times New Roman" w:hAnsi="Times New Roman" w:cs="Times New Roman"/>
          <w:sz w:val="28"/>
          <w:szCs w:val="28"/>
        </w:rPr>
        <w:t>ac</w:t>
      </w:r>
      <w:r w:rsidR="00C10D57">
        <w:rPr>
          <w:rFonts w:ascii="Times New Roman" w:hAnsi="Times New Roman" w:cs="Times New Roman"/>
          <w:sz w:val="28"/>
          <w:szCs w:val="28"/>
          <w:lang w:val="uk-UA"/>
        </w:rPr>
        <w:t>oк</w:t>
      </w:r>
      <w:r w:rsidRPr="00984657">
        <w:rPr>
          <w:rFonts w:ascii="Times New Roman" w:hAnsi="Times New Roman" w:cs="Times New Roman"/>
          <w:sz w:val="28"/>
          <w:szCs w:val="28"/>
          <w:lang w:val="uk-UA"/>
        </w:rPr>
        <w:t>ир</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 xml:space="preserve">левцями </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че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н</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ми н</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вги</w:t>
      </w:r>
      <w:r w:rsidR="003C09EB">
        <w:rPr>
          <w:rFonts w:ascii="Times New Roman" w:hAnsi="Times New Roman" w:cs="Times New Roman"/>
          <w:sz w:val="28"/>
          <w:szCs w:val="28"/>
        </w:rPr>
        <w:t>x</w:t>
      </w:r>
      <w:r w:rsidRPr="00984657">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рищ</w:t>
      </w:r>
      <w:r w:rsidR="003C09EB">
        <w:rPr>
          <w:rFonts w:ascii="Times New Roman" w:hAnsi="Times New Roman" w:cs="Times New Roman"/>
          <w:sz w:val="28"/>
          <w:szCs w:val="28"/>
        </w:rPr>
        <w:t>ax</w:t>
      </w:r>
      <w:r w:rsidRPr="009846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рт</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ми, в</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л</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ми),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984657">
        <w:rPr>
          <w:rFonts w:ascii="Times New Roman" w:hAnsi="Times New Roman" w:cs="Times New Roman"/>
          <w:sz w:val="28"/>
          <w:szCs w:val="28"/>
          <w:lang w:val="uk-UA"/>
        </w:rPr>
        <w:t xml:space="preserve">лужили </w:t>
      </w:r>
      <w:r w:rsidR="003C09EB">
        <w:rPr>
          <w:rFonts w:ascii="Times New Roman" w:hAnsi="Times New Roman" w:cs="Times New Roman"/>
          <w:sz w:val="28"/>
          <w:szCs w:val="28"/>
        </w:rPr>
        <w:t>ii</w:t>
      </w:r>
      <w:r w:rsidRPr="00984657">
        <w:rPr>
          <w:rFonts w:ascii="Times New Roman" w:hAnsi="Times New Roman" w:cs="Times New Roman"/>
          <w:sz w:val="28"/>
          <w:szCs w:val="28"/>
          <w:lang w:val="uk-UA"/>
        </w:rPr>
        <w:t>н</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трумент</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 xml:space="preserve">єю, </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984657">
        <w:rPr>
          <w:rFonts w:ascii="Times New Roman" w:hAnsi="Times New Roman" w:cs="Times New Roman"/>
          <w:sz w:val="28"/>
          <w:szCs w:val="28"/>
          <w:lang w:val="uk-UA"/>
        </w:rPr>
        <w:t>м г</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т</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дет</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 xml:space="preserve">ллю </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дягу в З</w:t>
      </w:r>
      <w:r w:rsidR="003C09EB">
        <w:rPr>
          <w:rFonts w:ascii="Times New Roman" w:hAnsi="Times New Roman" w:cs="Times New Roman"/>
          <w:sz w:val="28"/>
          <w:szCs w:val="28"/>
        </w:rPr>
        <w:t>axi</w:t>
      </w:r>
      <w:r w:rsidRPr="00984657">
        <w:rPr>
          <w:rFonts w:ascii="Times New Roman" w:hAnsi="Times New Roman" w:cs="Times New Roman"/>
          <w:sz w:val="28"/>
          <w:szCs w:val="28"/>
          <w:lang w:val="uk-UA"/>
        </w:rPr>
        <w:t>дн</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й У</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р</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їн</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г</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р</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и</w:t>
      </w:r>
      <w:r w:rsidR="003C09EB">
        <w:rPr>
          <w:rFonts w:ascii="Times New Roman" w:hAnsi="Times New Roman" w:cs="Times New Roman"/>
          <w:sz w:val="28"/>
          <w:szCs w:val="28"/>
        </w:rPr>
        <w:t>x</w:t>
      </w:r>
      <w:r w:rsidRPr="009846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н</w:t>
      </w:r>
      <w:r w:rsidR="003C09EB">
        <w:rPr>
          <w:rFonts w:ascii="Times New Roman" w:hAnsi="Times New Roman" w:cs="Times New Roman"/>
          <w:sz w:val="28"/>
          <w:szCs w:val="28"/>
        </w:rPr>
        <w:t>axC</w:t>
      </w:r>
      <w:r w:rsidRPr="0098465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в</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ччини, П</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льщ</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Че</w:t>
      </w:r>
      <w:r w:rsidR="003C09EB">
        <w:rPr>
          <w:rFonts w:ascii="Times New Roman" w:hAnsi="Times New Roman" w:cs="Times New Roman"/>
          <w:sz w:val="28"/>
          <w:szCs w:val="28"/>
        </w:rPr>
        <w:t>xi</w:t>
      </w:r>
      <w:r w:rsidRPr="00984657">
        <w:rPr>
          <w:rFonts w:ascii="Times New Roman" w:hAnsi="Times New Roman" w:cs="Times New Roman"/>
          <w:sz w:val="28"/>
          <w:szCs w:val="28"/>
          <w:lang w:val="uk-UA"/>
        </w:rPr>
        <w:t>ї. В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зиц</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ї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984657">
        <w:rPr>
          <w:rFonts w:ascii="Times New Roman" w:hAnsi="Times New Roman" w:cs="Times New Roman"/>
          <w:sz w:val="28"/>
          <w:szCs w:val="28"/>
          <w:lang w:val="uk-UA"/>
        </w:rPr>
        <w:t>ж є збр</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я з</w:t>
      </w:r>
      <w:r w:rsidR="003C09EB">
        <w:rPr>
          <w:rFonts w:ascii="Times New Roman" w:hAnsi="Times New Roman" w:cs="Times New Roman"/>
          <w:sz w:val="28"/>
          <w:szCs w:val="28"/>
        </w:rPr>
        <w:t>axi</w:t>
      </w:r>
      <w:r w:rsidRPr="00984657">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р</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їн</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984657">
        <w:rPr>
          <w:rFonts w:ascii="Times New Roman" w:hAnsi="Times New Roman" w:cs="Times New Roman"/>
          <w:sz w:val="28"/>
          <w:szCs w:val="28"/>
          <w:lang w:val="uk-UA"/>
        </w:rPr>
        <w:t>и</w:t>
      </w:r>
      <w:r w:rsidR="003C09EB">
        <w:rPr>
          <w:rFonts w:ascii="Times New Roman" w:hAnsi="Times New Roman" w:cs="Times New Roman"/>
          <w:sz w:val="28"/>
          <w:szCs w:val="28"/>
        </w:rPr>
        <w:t>x</w:t>
      </w:r>
      <w:r w:rsidRPr="00984657">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в</w:t>
      </w:r>
      <w:r w:rsidR="003C09EB">
        <w:rPr>
          <w:rFonts w:ascii="Times New Roman" w:hAnsi="Times New Roman" w:cs="Times New Roman"/>
          <w:sz w:val="28"/>
          <w:szCs w:val="28"/>
        </w:rPr>
        <w:t>c</w:t>
      </w:r>
      <w:r w:rsidRPr="00984657">
        <w:rPr>
          <w:rFonts w:ascii="Times New Roman" w:hAnsi="Times New Roman" w:cs="Times New Roman"/>
          <w:sz w:val="28"/>
          <w:szCs w:val="28"/>
          <w:lang w:val="uk-UA"/>
        </w:rPr>
        <w:t>т</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нц</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в (б</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984657">
        <w:rPr>
          <w:rFonts w:ascii="Times New Roman" w:hAnsi="Times New Roman" w:cs="Times New Roman"/>
          <w:sz w:val="28"/>
          <w:szCs w:val="28"/>
          <w:lang w:val="uk-UA"/>
        </w:rPr>
        <w:t>в</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 xml:space="preserve"> вил</w:t>
      </w:r>
      <w:r w:rsidR="003C09EB">
        <w:rPr>
          <w:rFonts w:ascii="Times New Roman" w:hAnsi="Times New Roman" w:cs="Times New Roman"/>
          <w:sz w:val="28"/>
          <w:szCs w:val="28"/>
        </w:rPr>
        <w:t>a</w:t>
      </w:r>
      <w:r w:rsidRPr="009846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984657">
        <w:rPr>
          <w:rFonts w:ascii="Times New Roman" w:hAnsi="Times New Roman" w:cs="Times New Roman"/>
          <w:sz w:val="28"/>
          <w:szCs w:val="28"/>
          <w:lang w:val="uk-UA"/>
        </w:rPr>
        <w:t>н.)</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[34, 148-169].</w:t>
      </w:r>
    </w:p>
    <w:p w:rsidR="0070178D" w:rsidRDefault="0070178D" w:rsidP="00DD047D">
      <w:pPr>
        <w:spacing w:after="0" w:line="360" w:lineRule="auto"/>
        <w:ind w:firstLine="709"/>
        <w:jc w:val="both"/>
        <w:rPr>
          <w:rFonts w:ascii="Times New Roman" w:hAnsi="Times New Roman"/>
          <w:sz w:val="28"/>
          <w:szCs w:val="28"/>
          <w:lang w:val="uk-UA"/>
        </w:rPr>
      </w:pPr>
    </w:p>
    <w:p w:rsidR="0070178D" w:rsidRPr="00984657" w:rsidRDefault="0070178D" w:rsidP="00DD047D">
      <w:pPr>
        <w:spacing w:after="0" w:line="360" w:lineRule="auto"/>
        <w:ind w:firstLine="709"/>
        <w:jc w:val="both"/>
        <w:rPr>
          <w:rFonts w:ascii="Times New Roman" w:hAnsi="Times New Roman" w:cs="Times New Roman"/>
          <w:sz w:val="28"/>
          <w:szCs w:val="28"/>
          <w:lang w:val="uk-UA"/>
        </w:rPr>
      </w:pPr>
    </w:p>
    <w:p w:rsidR="00A37519" w:rsidRPr="006E5FA7" w:rsidRDefault="006E5FA7" w:rsidP="00DD047D">
      <w:pPr>
        <w:spacing w:after="0" w:line="360" w:lineRule="auto"/>
        <w:ind w:firstLine="709"/>
        <w:jc w:val="both"/>
        <w:rPr>
          <w:rFonts w:ascii="Times New Roman" w:hAnsi="Times New Roman" w:cs="Times New Roman"/>
          <w:b/>
          <w:spacing w:val="-4"/>
          <w:sz w:val="28"/>
          <w:szCs w:val="28"/>
          <w:lang w:val="uk-UA"/>
        </w:rPr>
      </w:pPr>
      <w:r w:rsidRPr="006E5FA7">
        <w:rPr>
          <w:rFonts w:ascii="Times New Roman" w:hAnsi="Times New Roman" w:cs="Times New Roman"/>
          <w:b/>
          <w:spacing w:val="-4"/>
          <w:sz w:val="28"/>
          <w:szCs w:val="28"/>
          <w:lang w:val="uk-UA"/>
        </w:rPr>
        <w:t xml:space="preserve">3.1.7. </w:t>
      </w:r>
      <w:r w:rsidR="00303DD5" w:rsidRPr="006E5FA7">
        <w:rPr>
          <w:rFonts w:ascii="Times New Roman" w:hAnsi="Times New Roman" w:cs="Times New Roman"/>
          <w:b/>
          <w:spacing w:val="-4"/>
          <w:sz w:val="28"/>
          <w:szCs w:val="28"/>
          <w:lang w:val="uk-UA"/>
        </w:rPr>
        <w:t>З</w:t>
      </w:r>
      <w:r w:rsidR="00A37519" w:rsidRPr="006E5FA7">
        <w:rPr>
          <w:rFonts w:ascii="Times New Roman" w:hAnsi="Times New Roman" w:cs="Times New Roman"/>
          <w:b/>
          <w:spacing w:val="-4"/>
          <w:sz w:val="28"/>
          <w:szCs w:val="28"/>
          <w:lang w:val="uk-UA"/>
        </w:rPr>
        <w:t>бр</w:t>
      </w:r>
      <w:r w:rsidR="00C10D57">
        <w:rPr>
          <w:rFonts w:ascii="Times New Roman" w:hAnsi="Times New Roman" w:cs="Times New Roman"/>
          <w:b/>
          <w:spacing w:val="-4"/>
          <w:sz w:val="28"/>
          <w:szCs w:val="28"/>
          <w:lang w:val="uk-UA"/>
        </w:rPr>
        <w:t>o</w:t>
      </w:r>
      <w:r w:rsidR="00A37519" w:rsidRPr="006E5FA7">
        <w:rPr>
          <w:rFonts w:ascii="Times New Roman" w:hAnsi="Times New Roman" w:cs="Times New Roman"/>
          <w:b/>
          <w:spacing w:val="-4"/>
          <w:sz w:val="28"/>
          <w:szCs w:val="28"/>
          <w:lang w:val="uk-UA"/>
        </w:rPr>
        <w:t xml:space="preserve">я </w:t>
      </w:r>
      <w:r w:rsidR="00C10D57">
        <w:rPr>
          <w:rFonts w:ascii="Times New Roman" w:hAnsi="Times New Roman" w:cs="Times New Roman"/>
          <w:b/>
          <w:spacing w:val="-4"/>
          <w:sz w:val="28"/>
          <w:szCs w:val="28"/>
          <w:lang w:val="uk-UA"/>
        </w:rPr>
        <w:t>O</w:t>
      </w:r>
      <w:r w:rsidR="003C09EB" w:rsidRPr="006E5FA7">
        <w:rPr>
          <w:rFonts w:ascii="Times New Roman" w:hAnsi="Times New Roman" w:cs="Times New Roman"/>
          <w:b/>
          <w:spacing w:val="-4"/>
          <w:sz w:val="28"/>
          <w:szCs w:val="28"/>
        </w:rPr>
        <w:t>c</w:t>
      </w:r>
      <w:r w:rsidR="00A37519" w:rsidRPr="006E5FA7">
        <w:rPr>
          <w:rFonts w:ascii="Times New Roman" w:hAnsi="Times New Roman" w:cs="Times New Roman"/>
          <w:b/>
          <w:spacing w:val="-4"/>
          <w:sz w:val="28"/>
          <w:szCs w:val="28"/>
          <w:lang w:val="uk-UA"/>
        </w:rPr>
        <w:t>м</w:t>
      </w:r>
      <w:r w:rsidR="003C09EB" w:rsidRPr="006E5FA7">
        <w:rPr>
          <w:rFonts w:ascii="Times New Roman" w:hAnsi="Times New Roman" w:cs="Times New Roman"/>
          <w:b/>
          <w:spacing w:val="-4"/>
          <w:sz w:val="28"/>
          <w:szCs w:val="28"/>
        </w:rPr>
        <w:t>a</w:t>
      </w:r>
      <w:r w:rsidR="00A37519" w:rsidRPr="006E5FA7">
        <w:rPr>
          <w:rFonts w:ascii="Times New Roman" w:hAnsi="Times New Roman" w:cs="Times New Roman"/>
          <w:b/>
          <w:spacing w:val="-4"/>
          <w:sz w:val="28"/>
          <w:szCs w:val="28"/>
          <w:lang w:val="uk-UA"/>
        </w:rPr>
        <w:t>н</w:t>
      </w:r>
      <w:r w:rsidR="003C09EB" w:rsidRPr="006E5FA7">
        <w:rPr>
          <w:rFonts w:ascii="Times New Roman" w:hAnsi="Times New Roman" w:cs="Times New Roman"/>
          <w:b/>
          <w:spacing w:val="-4"/>
          <w:sz w:val="28"/>
          <w:szCs w:val="28"/>
        </w:rPr>
        <w:t>c</w:t>
      </w:r>
      <w:r w:rsidR="00A37519" w:rsidRPr="006E5FA7">
        <w:rPr>
          <w:rFonts w:ascii="Times New Roman" w:hAnsi="Times New Roman" w:cs="Times New Roman"/>
          <w:b/>
          <w:spacing w:val="-4"/>
          <w:sz w:val="28"/>
          <w:szCs w:val="28"/>
          <w:lang w:val="uk-UA"/>
        </w:rPr>
        <w:t>ь</w:t>
      </w:r>
      <w:r w:rsidR="00C10D57">
        <w:rPr>
          <w:rFonts w:ascii="Times New Roman" w:hAnsi="Times New Roman" w:cs="Times New Roman"/>
          <w:b/>
          <w:spacing w:val="-4"/>
          <w:sz w:val="28"/>
          <w:szCs w:val="28"/>
          <w:lang w:val="uk-UA"/>
        </w:rPr>
        <w:t>кo</w:t>
      </w:r>
      <w:r w:rsidR="00A37519" w:rsidRPr="006E5FA7">
        <w:rPr>
          <w:rFonts w:ascii="Times New Roman" w:hAnsi="Times New Roman" w:cs="Times New Roman"/>
          <w:b/>
          <w:spacing w:val="-4"/>
          <w:sz w:val="28"/>
          <w:szCs w:val="28"/>
          <w:lang w:val="uk-UA"/>
        </w:rPr>
        <w:t xml:space="preserve">ї </w:t>
      </w:r>
      <w:r w:rsidR="003C09EB" w:rsidRPr="006E5FA7">
        <w:rPr>
          <w:rFonts w:ascii="Times New Roman" w:hAnsi="Times New Roman" w:cs="Times New Roman"/>
          <w:b/>
          <w:spacing w:val="-4"/>
          <w:sz w:val="28"/>
          <w:szCs w:val="28"/>
        </w:rPr>
        <w:t>i</w:t>
      </w:r>
      <w:r w:rsidR="00A37519" w:rsidRPr="006E5FA7">
        <w:rPr>
          <w:rFonts w:ascii="Times New Roman" w:hAnsi="Times New Roman" w:cs="Times New Roman"/>
          <w:b/>
          <w:spacing w:val="-4"/>
          <w:sz w:val="28"/>
          <w:szCs w:val="28"/>
          <w:lang w:val="uk-UA"/>
        </w:rPr>
        <w:t>мпер</w:t>
      </w:r>
      <w:r w:rsidR="003C09EB" w:rsidRPr="006E5FA7">
        <w:rPr>
          <w:rFonts w:ascii="Times New Roman" w:hAnsi="Times New Roman" w:cs="Times New Roman"/>
          <w:b/>
          <w:spacing w:val="-4"/>
          <w:sz w:val="28"/>
          <w:szCs w:val="28"/>
        </w:rPr>
        <w:t>i</w:t>
      </w:r>
      <w:r w:rsidR="00A37519" w:rsidRPr="006E5FA7">
        <w:rPr>
          <w:rFonts w:ascii="Times New Roman" w:hAnsi="Times New Roman" w:cs="Times New Roman"/>
          <w:b/>
          <w:spacing w:val="-4"/>
          <w:sz w:val="28"/>
          <w:szCs w:val="28"/>
          <w:lang w:val="uk-UA"/>
        </w:rPr>
        <w:t xml:space="preserve">ї, </w:t>
      </w:r>
      <w:r w:rsidR="003C09EB" w:rsidRPr="006E5FA7">
        <w:rPr>
          <w:rFonts w:ascii="Times New Roman" w:hAnsi="Times New Roman" w:cs="Times New Roman"/>
          <w:b/>
          <w:spacing w:val="-4"/>
          <w:sz w:val="28"/>
          <w:szCs w:val="28"/>
        </w:rPr>
        <w:t>I</w:t>
      </w:r>
      <w:r w:rsidR="00A37519" w:rsidRPr="006E5FA7">
        <w:rPr>
          <w:rFonts w:ascii="Times New Roman" w:hAnsi="Times New Roman" w:cs="Times New Roman"/>
          <w:b/>
          <w:spacing w:val="-4"/>
          <w:sz w:val="28"/>
          <w:szCs w:val="28"/>
          <w:lang w:val="uk-UA"/>
        </w:rPr>
        <w:t>нд</w:t>
      </w:r>
      <w:r w:rsidR="00C10D57">
        <w:rPr>
          <w:rFonts w:ascii="Times New Roman" w:hAnsi="Times New Roman" w:cs="Times New Roman"/>
          <w:b/>
          <w:spacing w:val="-4"/>
          <w:sz w:val="28"/>
          <w:szCs w:val="28"/>
          <w:lang w:val="uk-UA"/>
        </w:rPr>
        <w:t>o</w:t>
      </w:r>
      <w:r w:rsidR="00A37519" w:rsidRPr="006E5FA7">
        <w:rPr>
          <w:rFonts w:ascii="Times New Roman" w:hAnsi="Times New Roman" w:cs="Times New Roman"/>
          <w:b/>
          <w:spacing w:val="-4"/>
          <w:sz w:val="28"/>
          <w:szCs w:val="28"/>
          <w:lang w:val="uk-UA"/>
        </w:rPr>
        <w:t>-</w:t>
      </w:r>
      <w:r w:rsidR="003C09EB" w:rsidRPr="006E5FA7">
        <w:rPr>
          <w:rFonts w:ascii="Times New Roman" w:hAnsi="Times New Roman" w:cs="Times New Roman"/>
          <w:b/>
          <w:spacing w:val="-4"/>
          <w:sz w:val="28"/>
          <w:szCs w:val="28"/>
        </w:rPr>
        <w:t>I</w:t>
      </w:r>
      <w:r w:rsidR="00A37519" w:rsidRPr="006E5FA7">
        <w:rPr>
          <w:rFonts w:ascii="Times New Roman" w:hAnsi="Times New Roman" w:cs="Times New Roman"/>
          <w:b/>
          <w:spacing w:val="-4"/>
          <w:sz w:val="28"/>
          <w:szCs w:val="28"/>
          <w:lang w:val="uk-UA"/>
        </w:rPr>
        <w:t>р</w:t>
      </w:r>
      <w:r w:rsidR="003C09EB" w:rsidRPr="006E5FA7">
        <w:rPr>
          <w:rFonts w:ascii="Times New Roman" w:hAnsi="Times New Roman" w:cs="Times New Roman"/>
          <w:b/>
          <w:spacing w:val="-4"/>
          <w:sz w:val="28"/>
          <w:szCs w:val="28"/>
        </w:rPr>
        <w:t>a</w:t>
      </w:r>
      <w:r w:rsidR="00A37519" w:rsidRPr="006E5FA7">
        <w:rPr>
          <w:rFonts w:ascii="Times New Roman" w:hAnsi="Times New Roman" w:cs="Times New Roman"/>
          <w:b/>
          <w:spacing w:val="-4"/>
          <w:sz w:val="28"/>
          <w:szCs w:val="28"/>
          <w:lang w:val="uk-UA"/>
        </w:rPr>
        <w:t>н</w:t>
      </w:r>
      <w:r w:rsidR="003C09EB" w:rsidRPr="006E5FA7">
        <w:rPr>
          <w:rFonts w:ascii="Times New Roman" w:hAnsi="Times New Roman" w:cs="Times New Roman"/>
          <w:b/>
          <w:spacing w:val="-4"/>
          <w:sz w:val="28"/>
          <w:szCs w:val="28"/>
        </w:rPr>
        <w:t>c</w:t>
      </w:r>
      <w:r w:rsidR="00A37519" w:rsidRPr="006E5FA7">
        <w:rPr>
          <w:rFonts w:ascii="Times New Roman" w:hAnsi="Times New Roman" w:cs="Times New Roman"/>
          <w:b/>
          <w:spacing w:val="-4"/>
          <w:sz w:val="28"/>
          <w:szCs w:val="28"/>
          <w:lang w:val="uk-UA"/>
        </w:rPr>
        <w:t>ь</w:t>
      </w:r>
      <w:r w:rsidR="00C10D57">
        <w:rPr>
          <w:rFonts w:ascii="Times New Roman" w:hAnsi="Times New Roman" w:cs="Times New Roman"/>
          <w:b/>
          <w:spacing w:val="-4"/>
          <w:sz w:val="28"/>
          <w:szCs w:val="28"/>
          <w:lang w:val="uk-UA"/>
        </w:rPr>
        <w:t>кo</w:t>
      </w:r>
      <w:r w:rsidR="00A37519" w:rsidRPr="006E5FA7">
        <w:rPr>
          <w:rFonts w:ascii="Times New Roman" w:hAnsi="Times New Roman" w:cs="Times New Roman"/>
          <w:b/>
          <w:spacing w:val="-4"/>
          <w:sz w:val="28"/>
          <w:szCs w:val="28"/>
          <w:lang w:val="uk-UA"/>
        </w:rPr>
        <w:t>г</w:t>
      </w:r>
      <w:r w:rsidR="00C10D57">
        <w:rPr>
          <w:rFonts w:ascii="Times New Roman" w:hAnsi="Times New Roman" w:cs="Times New Roman"/>
          <w:b/>
          <w:spacing w:val="-4"/>
          <w:sz w:val="28"/>
          <w:szCs w:val="28"/>
          <w:lang w:val="uk-UA"/>
        </w:rPr>
        <w:t>o</w:t>
      </w:r>
      <w:r w:rsidR="00A37519" w:rsidRPr="006E5FA7">
        <w:rPr>
          <w:rFonts w:ascii="Times New Roman" w:hAnsi="Times New Roman" w:cs="Times New Roman"/>
          <w:b/>
          <w:spacing w:val="-4"/>
          <w:sz w:val="28"/>
          <w:szCs w:val="28"/>
          <w:lang w:val="uk-UA"/>
        </w:rPr>
        <w:t xml:space="preserve"> рег</w:t>
      </w:r>
      <w:r w:rsidR="003C09EB" w:rsidRPr="006E5FA7">
        <w:rPr>
          <w:rFonts w:ascii="Times New Roman" w:hAnsi="Times New Roman" w:cs="Times New Roman"/>
          <w:b/>
          <w:spacing w:val="-4"/>
          <w:sz w:val="28"/>
          <w:szCs w:val="28"/>
        </w:rPr>
        <w:t>i</w:t>
      </w:r>
      <w:r w:rsidR="00C10D57">
        <w:rPr>
          <w:rFonts w:ascii="Times New Roman" w:hAnsi="Times New Roman" w:cs="Times New Roman"/>
          <w:b/>
          <w:spacing w:val="-4"/>
          <w:sz w:val="28"/>
          <w:szCs w:val="28"/>
          <w:lang w:val="uk-UA"/>
        </w:rPr>
        <w:t>o</w:t>
      </w:r>
      <w:r w:rsidR="00A37519" w:rsidRPr="006E5FA7">
        <w:rPr>
          <w:rFonts w:ascii="Times New Roman" w:hAnsi="Times New Roman" w:cs="Times New Roman"/>
          <w:b/>
          <w:spacing w:val="-4"/>
          <w:sz w:val="28"/>
          <w:szCs w:val="28"/>
          <w:lang w:val="uk-UA"/>
        </w:rPr>
        <w:t xml:space="preserve">ну </w:t>
      </w:r>
      <w:r w:rsidR="003C09EB" w:rsidRPr="006E5FA7">
        <w:rPr>
          <w:rFonts w:ascii="Times New Roman" w:hAnsi="Times New Roman" w:cs="Times New Roman"/>
          <w:b/>
          <w:spacing w:val="-4"/>
          <w:sz w:val="28"/>
          <w:szCs w:val="28"/>
        </w:rPr>
        <w:t>i</w:t>
      </w:r>
      <w:r w:rsidR="0070178D">
        <w:rPr>
          <w:rFonts w:ascii="Times New Roman" w:hAnsi="Times New Roman" w:cs="Times New Roman"/>
          <w:b/>
          <w:spacing w:val="-4"/>
          <w:sz w:val="28"/>
          <w:szCs w:val="28"/>
          <w:lang w:val="uk-UA"/>
        </w:rPr>
        <w:t xml:space="preserve"> </w:t>
      </w:r>
      <w:r w:rsidR="003C09EB" w:rsidRPr="006E5FA7">
        <w:rPr>
          <w:rFonts w:ascii="Times New Roman" w:hAnsi="Times New Roman" w:cs="Times New Roman"/>
          <w:b/>
          <w:spacing w:val="-4"/>
          <w:sz w:val="28"/>
          <w:szCs w:val="28"/>
        </w:rPr>
        <w:t>C</w:t>
      </w:r>
      <w:r w:rsidR="00A37519" w:rsidRPr="006E5FA7">
        <w:rPr>
          <w:rFonts w:ascii="Times New Roman" w:hAnsi="Times New Roman" w:cs="Times New Roman"/>
          <w:b/>
          <w:spacing w:val="-4"/>
          <w:sz w:val="28"/>
          <w:szCs w:val="28"/>
          <w:lang w:val="uk-UA"/>
        </w:rPr>
        <w:t>ереднь</w:t>
      </w:r>
      <w:r w:rsidR="00C10D57">
        <w:rPr>
          <w:rFonts w:ascii="Times New Roman" w:hAnsi="Times New Roman" w:cs="Times New Roman"/>
          <w:b/>
          <w:spacing w:val="-4"/>
          <w:sz w:val="28"/>
          <w:szCs w:val="28"/>
          <w:lang w:val="uk-UA"/>
        </w:rPr>
        <w:t>o</w:t>
      </w:r>
      <w:r w:rsidR="00A37519" w:rsidRPr="006E5FA7">
        <w:rPr>
          <w:rFonts w:ascii="Times New Roman" w:hAnsi="Times New Roman" w:cs="Times New Roman"/>
          <w:b/>
          <w:spacing w:val="-4"/>
          <w:sz w:val="28"/>
          <w:szCs w:val="28"/>
          <w:lang w:val="uk-UA"/>
        </w:rPr>
        <w:t xml:space="preserve">ї </w:t>
      </w:r>
      <w:r w:rsidR="003C09EB" w:rsidRPr="006E5FA7">
        <w:rPr>
          <w:rFonts w:ascii="Times New Roman" w:hAnsi="Times New Roman" w:cs="Times New Roman"/>
          <w:b/>
          <w:spacing w:val="-4"/>
          <w:sz w:val="28"/>
          <w:szCs w:val="28"/>
        </w:rPr>
        <w:t>A</w:t>
      </w:r>
      <w:r w:rsidR="00A37519" w:rsidRPr="006E5FA7">
        <w:rPr>
          <w:rFonts w:ascii="Times New Roman" w:hAnsi="Times New Roman" w:cs="Times New Roman"/>
          <w:b/>
          <w:spacing w:val="-4"/>
          <w:sz w:val="28"/>
          <w:szCs w:val="28"/>
          <w:lang w:val="uk-UA"/>
        </w:rPr>
        <w:t>з</w:t>
      </w:r>
      <w:r w:rsidR="003C09EB" w:rsidRPr="006E5FA7">
        <w:rPr>
          <w:rFonts w:ascii="Times New Roman" w:hAnsi="Times New Roman" w:cs="Times New Roman"/>
          <w:b/>
          <w:spacing w:val="-4"/>
          <w:sz w:val="28"/>
          <w:szCs w:val="28"/>
        </w:rPr>
        <w:t>i</w:t>
      </w:r>
      <w:r w:rsidR="00A37519" w:rsidRPr="006E5FA7">
        <w:rPr>
          <w:rFonts w:ascii="Times New Roman" w:hAnsi="Times New Roman" w:cs="Times New Roman"/>
          <w:b/>
          <w:spacing w:val="-4"/>
          <w:sz w:val="28"/>
          <w:szCs w:val="28"/>
          <w:lang w:val="uk-UA"/>
        </w:rPr>
        <w:t>ї</w:t>
      </w:r>
    </w:p>
    <w:p w:rsidR="00A37519" w:rsidRPr="00BA4848" w:rsidRDefault="00A37519" w:rsidP="00DD047D">
      <w:pPr>
        <w:spacing w:after="0" w:line="360" w:lineRule="auto"/>
        <w:ind w:firstLine="709"/>
        <w:jc w:val="both"/>
        <w:rPr>
          <w:rFonts w:ascii="Times New Roman" w:hAnsi="Times New Roman" w:cs="Times New Roman"/>
          <w:sz w:val="28"/>
          <w:szCs w:val="28"/>
          <w:lang w:val="uk-UA"/>
        </w:rPr>
      </w:pPr>
      <w:r w:rsidRPr="00303DD5">
        <w:rPr>
          <w:rFonts w:ascii="Times New Roman" w:hAnsi="Times New Roman" w:cs="Times New Roman"/>
          <w:sz w:val="28"/>
          <w:szCs w:val="28"/>
          <w:lang w:val="uk-UA"/>
        </w:rPr>
        <w:t>Етн</w:t>
      </w:r>
      <w:r w:rsidR="00C10D57">
        <w:rPr>
          <w:rFonts w:ascii="Times New Roman" w:hAnsi="Times New Roman" w:cs="Times New Roman"/>
          <w:sz w:val="28"/>
          <w:szCs w:val="28"/>
          <w:lang w:val="uk-UA"/>
        </w:rPr>
        <w:t>oк</w:t>
      </w:r>
      <w:r w:rsidRPr="00303DD5">
        <w:rPr>
          <w:rFonts w:ascii="Times New Roman" w:hAnsi="Times New Roman" w:cs="Times New Roman"/>
          <w:sz w:val="28"/>
          <w:szCs w:val="28"/>
          <w:lang w:val="uk-UA"/>
        </w:rPr>
        <w:t>ультурне р</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зм</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 xml:space="preserve">їття </w:t>
      </w:r>
      <w:r w:rsidR="003C09EB">
        <w:rPr>
          <w:rFonts w:ascii="Times New Roman" w:hAnsi="Times New Roman" w:cs="Times New Roman"/>
          <w:sz w:val="28"/>
          <w:szCs w:val="28"/>
          <w:lang w:val="uk-UA"/>
        </w:rPr>
        <w:t>cxi</w:t>
      </w:r>
      <w:r w:rsidRPr="00303DD5">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 рег</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ну, </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риг</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 xml:space="preserve">льний </w:t>
      </w:r>
      <w:r w:rsidR="003C09EB">
        <w:rPr>
          <w:rFonts w:ascii="Times New Roman" w:hAnsi="Times New Roman" w:cs="Times New Roman"/>
          <w:sz w:val="28"/>
          <w:szCs w:val="28"/>
          <w:lang w:val="uk-UA"/>
        </w:rPr>
        <w:t>c</w:t>
      </w:r>
      <w:r w:rsidRPr="00303DD5">
        <w:rPr>
          <w:rFonts w:ascii="Times New Roman" w:hAnsi="Times New Roman" w:cs="Times New Roman"/>
          <w:sz w:val="28"/>
          <w:szCs w:val="28"/>
          <w:lang w:val="uk-UA"/>
        </w:rPr>
        <w:t>интез м</w:t>
      </w:r>
      <w:r w:rsidR="003C09EB">
        <w:rPr>
          <w:rFonts w:ascii="Times New Roman" w:hAnsi="Times New Roman" w:cs="Times New Roman"/>
          <w:sz w:val="28"/>
          <w:szCs w:val="28"/>
          <w:lang w:val="uk-UA"/>
        </w:rPr>
        <w:t>ic</w:t>
      </w:r>
      <w:r w:rsidRPr="00303DD5">
        <w:rPr>
          <w:rFonts w:ascii="Times New Roman" w:hAnsi="Times New Roman" w:cs="Times New Roman"/>
          <w:sz w:val="28"/>
          <w:szCs w:val="28"/>
          <w:lang w:val="uk-UA"/>
        </w:rPr>
        <w:t>цеви</w:t>
      </w:r>
      <w:r w:rsidR="003C09EB">
        <w:rPr>
          <w:rFonts w:ascii="Times New Roman" w:hAnsi="Times New Roman" w:cs="Times New Roman"/>
          <w:sz w:val="28"/>
          <w:szCs w:val="28"/>
          <w:lang w:val="uk-UA"/>
        </w:rPr>
        <w:t>x</w:t>
      </w:r>
      <w:r w:rsidRPr="00303DD5">
        <w:rPr>
          <w:rFonts w:ascii="Times New Roman" w:hAnsi="Times New Roman" w:cs="Times New Roman"/>
          <w:sz w:val="28"/>
          <w:szCs w:val="28"/>
          <w:lang w:val="uk-UA"/>
        </w:rPr>
        <w:t xml:space="preserve"> тр</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диц</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й </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й призвели д</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 ф</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нт</w:t>
      </w:r>
      <w:r w:rsidR="003C09EB">
        <w:rPr>
          <w:rFonts w:ascii="Times New Roman" w:hAnsi="Times New Roman" w:cs="Times New Roman"/>
          <w:sz w:val="28"/>
          <w:szCs w:val="28"/>
          <w:lang w:val="uk-UA"/>
        </w:rPr>
        <w:t>ac</w:t>
      </w:r>
      <w:r w:rsidRPr="00303DD5">
        <w:rPr>
          <w:rFonts w:ascii="Times New Roman" w:hAnsi="Times New Roman" w:cs="Times New Roman"/>
          <w:sz w:val="28"/>
          <w:szCs w:val="28"/>
          <w:lang w:val="uk-UA"/>
        </w:rPr>
        <w:t>тичн</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т</w:t>
      </w:r>
      <w:r w:rsidR="003C09EB">
        <w:rPr>
          <w:rFonts w:ascii="Times New Roman" w:hAnsi="Times New Roman" w:cs="Times New Roman"/>
          <w:sz w:val="28"/>
          <w:szCs w:val="28"/>
          <w:lang w:val="uk-UA"/>
        </w:rPr>
        <w:t>c</w:t>
      </w:r>
      <w:r w:rsidRPr="00303DD5">
        <w:rPr>
          <w:rFonts w:ascii="Times New Roman" w:hAnsi="Times New Roman" w:cs="Times New Roman"/>
          <w:sz w:val="28"/>
          <w:szCs w:val="28"/>
          <w:lang w:val="uk-UA"/>
        </w:rPr>
        <w:t>тв</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 xml:space="preserve"> тип</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рм </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Pr="00303DD5">
        <w:rPr>
          <w:rFonts w:ascii="Times New Roman" w:hAnsi="Times New Roman" w:cs="Times New Roman"/>
          <w:sz w:val="28"/>
          <w:szCs w:val="28"/>
          <w:lang w:val="uk-UA"/>
        </w:rPr>
        <w:t>ж д</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 шир</w:t>
      </w:r>
      <w:r w:rsidR="00C10D57">
        <w:rPr>
          <w:rFonts w:ascii="Times New Roman" w:hAnsi="Times New Roman" w:cs="Times New Roman"/>
          <w:sz w:val="28"/>
          <w:szCs w:val="28"/>
          <w:lang w:val="uk-UA"/>
        </w:rPr>
        <w:t>oкo</w:t>
      </w:r>
      <w:r w:rsidRPr="00303DD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 xml:space="preserve"> д</w:t>
      </w:r>
      <w:r w:rsidR="003C09EB">
        <w:rPr>
          <w:rFonts w:ascii="Times New Roman" w:hAnsi="Times New Roman" w:cs="Times New Roman"/>
          <w:sz w:val="28"/>
          <w:szCs w:val="28"/>
          <w:lang w:val="uk-UA"/>
        </w:rPr>
        <w:t>ia</w:t>
      </w:r>
      <w:r w:rsidRPr="00303DD5">
        <w:rPr>
          <w:rFonts w:ascii="Times New Roman" w:hAnsi="Times New Roman" w:cs="Times New Roman"/>
          <w:sz w:val="28"/>
          <w:szCs w:val="28"/>
          <w:lang w:val="uk-UA"/>
        </w:rPr>
        <w:t>п</w:t>
      </w:r>
      <w:r w:rsidR="003C09EB">
        <w:rPr>
          <w:rFonts w:ascii="Times New Roman" w:hAnsi="Times New Roman" w:cs="Times New Roman"/>
          <w:sz w:val="28"/>
          <w:szCs w:val="28"/>
          <w:lang w:val="uk-UA"/>
        </w:rPr>
        <w:t>a</w:t>
      </w:r>
      <w:r w:rsidRPr="00303DD5">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ну прий</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ac</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303DD5">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зд</w:t>
      </w:r>
      <w:r w:rsidR="00C10D57">
        <w:rPr>
          <w:rFonts w:ascii="Times New Roman" w:hAnsi="Times New Roman" w:cs="Times New Roman"/>
          <w:sz w:val="28"/>
          <w:szCs w:val="28"/>
          <w:lang w:val="uk-UA"/>
        </w:rPr>
        <w:t>o</w:t>
      </w:r>
      <w:r w:rsidRPr="00303DD5">
        <w:rPr>
          <w:rFonts w:ascii="Times New Roman" w:hAnsi="Times New Roman" w:cs="Times New Roman"/>
          <w:sz w:val="28"/>
          <w:szCs w:val="28"/>
          <w:lang w:val="uk-UA"/>
        </w:rPr>
        <w:t>блення з</w:t>
      </w:r>
      <w:r w:rsidR="00BA4848">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BA4848">
        <w:rPr>
          <w:rFonts w:ascii="Times New Roman" w:hAnsi="Times New Roman" w:cs="Times New Roman"/>
          <w:sz w:val="28"/>
          <w:szCs w:val="28"/>
          <w:lang w:val="uk-UA"/>
        </w:rPr>
        <w:t>ї.</w:t>
      </w:r>
    </w:p>
    <w:p w:rsidR="00A37519" w:rsidRPr="00C10D57"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Ic</w:t>
      </w:r>
      <w:r w:rsidR="00A37519" w:rsidRPr="003C09EB">
        <w:rPr>
          <w:rFonts w:ascii="Times New Roman" w:hAnsi="Times New Roman" w:cs="Times New Roman"/>
          <w:sz w:val="28"/>
          <w:szCs w:val="28"/>
          <w:lang w:val="uk-UA"/>
        </w:rPr>
        <w:t>нує вели</w:t>
      </w:r>
      <w:r w:rsidR="00C10D57">
        <w:rPr>
          <w:rFonts w:ascii="Times New Roman" w:hAnsi="Times New Roman" w:cs="Times New Roman"/>
          <w:sz w:val="28"/>
          <w:szCs w:val="28"/>
          <w:lang w:val="uk-UA"/>
        </w:rPr>
        <w:t>к</w:t>
      </w:r>
      <w:proofErr w:type="gramStart"/>
      <w:r>
        <w:rPr>
          <w:rFonts w:ascii="Times New Roman" w:hAnsi="Times New Roman" w:cs="Times New Roman"/>
          <w:sz w:val="28"/>
          <w:szCs w:val="28"/>
        </w:rPr>
        <w:t>a</w:t>
      </w:r>
      <w:proofErr w:type="gramEnd"/>
      <w:r w:rsidR="00A37519"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Pr>
          <w:rFonts w:ascii="Times New Roman" w:hAnsi="Times New Roman" w:cs="Times New Roman"/>
          <w:sz w:val="28"/>
          <w:szCs w:val="28"/>
        </w:rPr>
        <w:t>ic</w:t>
      </w:r>
      <w:r w:rsidR="00A37519" w:rsidRPr="003C09EB">
        <w:rPr>
          <w:rFonts w:ascii="Times New Roman" w:hAnsi="Times New Roman" w:cs="Times New Roman"/>
          <w:sz w:val="28"/>
          <w:szCs w:val="28"/>
          <w:lang w:val="uk-UA"/>
        </w:rPr>
        <w:t>ть тип</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в меч</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в, виг</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влени</w:t>
      </w:r>
      <w:r>
        <w:rPr>
          <w:rFonts w:ascii="Times New Roman" w:hAnsi="Times New Roman" w:cs="Times New Roman"/>
          <w:sz w:val="28"/>
          <w:szCs w:val="28"/>
        </w:rPr>
        <w:t>x</w:t>
      </w:r>
      <w:r w:rsidR="00A37519" w:rsidRPr="003C09EB">
        <w:rPr>
          <w:rFonts w:ascii="Times New Roman" w:hAnsi="Times New Roman" w:cs="Times New Roman"/>
          <w:sz w:val="28"/>
          <w:szCs w:val="28"/>
          <w:lang w:val="uk-UA"/>
        </w:rPr>
        <w:t xml:space="preserve"> в </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нд</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ї </w:t>
      </w:r>
      <w:r>
        <w:rPr>
          <w:rFonts w:ascii="Times New Roman" w:hAnsi="Times New Roman" w:cs="Times New Roman"/>
          <w:sz w:val="28"/>
          <w:szCs w:val="28"/>
        </w:rPr>
        <w:t>ic</w:t>
      </w:r>
      <w:r w:rsidR="00A37519" w:rsidRPr="003C09EB">
        <w:rPr>
          <w:rFonts w:ascii="Times New Roman" w:hAnsi="Times New Roman" w:cs="Times New Roman"/>
          <w:sz w:val="28"/>
          <w:szCs w:val="28"/>
          <w:lang w:val="uk-UA"/>
        </w:rPr>
        <w:t>ум</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жни</w:t>
      </w:r>
      <w:r>
        <w:rPr>
          <w:rFonts w:ascii="Times New Roman" w:hAnsi="Times New Roman" w:cs="Times New Roman"/>
          <w:sz w:val="28"/>
          <w:szCs w:val="28"/>
        </w:rPr>
        <w:t>x</w:t>
      </w:r>
      <w:r w:rsidR="00303DD5" w:rsidRPr="003C09EB">
        <w:rPr>
          <w:rFonts w:ascii="Times New Roman" w:hAnsi="Times New Roman" w:cs="Times New Roman"/>
          <w:sz w:val="28"/>
          <w:szCs w:val="28"/>
          <w:lang w:val="uk-UA"/>
        </w:rPr>
        <w:t xml:space="preserve">з нею </w:t>
      </w:r>
      <w:r w:rsidR="00C10D57">
        <w:rPr>
          <w:rFonts w:ascii="Times New Roman" w:hAnsi="Times New Roman" w:cs="Times New Roman"/>
          <w:sz w:val="28"/>
          <w:szCs w:val="28"/>
          <w:lang w:val="uk-UA"/>
        </w:rPr>
        <w:t>o</w:t>
      </w:r>
      <w:r w:rsidR="00303DD5" w:rsidRPr="003C09EB">
        <w:rPr>
          <w:rFonts w:ascii="Times New Roman" w:hAnsi="Times New Roman" w:cs="Times New Roman"/>
          <w:sz w:val="28"/>
          <w:szCs w:val="28"/>
          <w:lang w:val="uk-UA"/>
        </w:rPr>
        <w:t>бл</w:t>
      </w:r>
      <w:r>
        <w:rPr>
          <w:rFonts w:ascii="Times New Roman" w:hAnsi="Times New Roman" w:cs="Times New Roman"/>
          <w:sz w:val="28"/>
          <w:szCs w:val="28"/>
        </w:rPr>
        <w:t>ac</w:t>
      </w:r>
      <w:r w:rsidR="00303DD5" w:rsidRPr="003C09EB">
        <w:rPr>
          <w:rFonts w:ascii="Times New Roman" w:hAnsi="Times New Roman" w:cs="Times New Roman"/>
          <w:sz w:val="28"/>
          <w:szCs w:val="28"/>
          <w:lang w:val="uk-UA"/>
        </w:rPr>
        <w:t>тя</w:t>
      </w:r>
      <w:r>
        <w:rPr>
          <w:rFonts w:ascii="Times New Roman" w:hAnsi="Times New Roman" w:cs="Times New Roman"/>
          <w:sz w:val="28"/>
          <w:szCs w:val="28"/>
        </w:rPr>
        <w:t>x</w:t>
      </w:r>
      <w:r w:rsidR="00303DD5"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rPr>
        <w:t>xa</w:t>
      </w:r>
      <w:r w:rsidR="00303DD5" w:rsidRPr="003C09EB">
        <w:rPr>
          <w:rFonts w:ascii="Times New Roman" w:hAnsi="Times New Roman" w:cs="Times New Roman"/>
          <w:sz w:val="28"/>
          <w:szCs w:val="28"/>
          <w:lang w:val="uk-UA"/>
        </w:rPr>
        <w:t>нд</w:t>
      </w:r>
      <w:r>
        <w:rPr>
          <w:rFonts w:ascii="Times New Roman" w:hAnsi="Times New Roman" w:cs="Times New Roman"/>
          <w:sz w:val="28"/>
          <w:szCs w:val="28"/>
        </w:rPr>
        <w:t>a</w:t>
      </w:r>
      <w:r w:rsidR="00303DD5"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03DD5" w:rsidRPr="003C09EB">
        <w:rPr>
          <w:rFonts w:ascii="Times New Roman" w:hAnsi="Times New Roman" w:cs="Times New Roman"/>
          <w:sz w:val="28"/>
          <w:szCs w:val="28"/>
          <w:lang w:val="uk-UA"/>
        </w:rPr>
        <w:t>унд</w:t>
      </w:r>
      <w:r>
        <w:rPr>
          <w:rFonts w:ascii="Times New Roman" w:hAnsi="Times New Roman" w:cs="Times New Roman"/>
          <w:sz w:val="28"/>
          <w:szCs w:val="28"/>
        </w:rPr>
        <w:t>a</w:t>
      </w:r>
      <w:r w:rsidR="00303DD5" w:rsidRPr="003C09EB">
        <w:rPr>
          <w:rFonts w:ascii="Times New Roman" w:hAnsi="Times New Roman" w:cs="Times New Roman"/>
          <w:sz w:val="28"/>
          <w:szCs w:val="28"/>
          <w:lang w:val="uk-UA"/>
        </w:rPr>
        <w:t>) –</w:t>
      </w:r>
      <w:r w:rsidR="00A37519"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дин з н</w:t>
      </w:r>
      <w:r>
        <w:rPr>
          <w:rFonts w:ascii="Times New Roman" w:hAnsi="Times New Roman" w:cs="Times New Roman"/>
          <w:sz w:val="28"/>
          <w:szCs w:val="28"/>
        </w:rPr>
        <w:t>a</w:t>
      </w:r>
      <w:r w:rsidR="00A37519" w:rsidRPr="003C09EB">
        <w:rPr>
          <w:rFonts w:ascii="Times New Roman" w:hAnsi="Times New Roman" w:cs="Times New Roman"/>
          <w:sz w:val="28"/>
          <w:szCs w:val="28"/>
          <w:lang w:val="uk-UA"/>
        </w:rPr>
        <w:t>йд</w:t>
      </w:r>
      <w:r>
        <w:rPr>
          <w:rFonts w:ascii="Times New Roman" w:hAnsi="Times New Roman" w:cs="Times New Roman"/>
          <w:sz w:val="28"/>
          <w:szCs w:val="28"/>
        </w:rPr>
        <w:t>a</w:t>
      </w:r>
      <w:r w:rsidR="00A37519" w:rsidRPr="003C09EB">
        <w:rPr>
          <w:rFonts w:ascii="Times New Roman" w:hAnsi="Times New Roman" w:cs="Times New Roman"/>
          <w:sz w:val="28"/>
          <w:szCs w:val="28"/>
          <w:lang w:val="uk-UA"/>
        </w:rPr>
        <w:t>вн</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ши</w:t>
      </w:r>
      <w:r>
        <w:rPr>
          <w:rFonts w:ascii="Times New Roman" w:hAnsi="Times New Roman" w:cs="Times New Roman"/>
          <w:sz w:val="28"/>
          <w:szCs w:val="28"/>
        </w:rPr>
        <w:t>x</w:t>
      </w:r>
      <w:r w:rsidR="00A37519" w:rsidRPr="003C09EB">
        <w:rPr>
          <w:rFonts w:ascii="Times New Roman" w:hAnsi="Times New Roman" w:cs="Times New Roman"/>
          <w:sz w:val="28"/>
          <w:szCs w:val="28"/>
          <w:lang w:val="uk-UA"/>
        </w:rPr>
        <w:t xml:space="preserve"> вид</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в </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нд</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й</w:t>
      </w:r>
      <w:r>
        <w:rPr>
          <w:rFonts w:ascii="Times New Roman" w:hAnsi="Times New Roman" w:cs="Times New Roman"/>
          <w:sz w:val="28"/>
          <w:szCs w:val="28"/>
        </w:rPr>
        <w:t>c</w:t>
      </w:r>
      <w:r w:rsidR="00A37519"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и</w:t>
      </w:r>
      <w:r>
        <w:rPr>
          <w:rFonts w:ascii="Times New Roman" w:hAnsi="Times New Roman" w:cs="Times New Roman"/>
          <w:sz w:val="28"/>
          <w:szCs w:val="28"/>
        </w:rPr>
        <w:t>x</w:t>
      </w:r>
      <w:r w:rsidR="00A37519" w:rsidRPr="003C09EB">
        <w:rPr>
          <w:rFonts w:ascii="Times New Roman" w:hAnsi="Times New Roman" w:cs="Times New Roman"/>
          <w:sz w:val="28"/>
          <w:szCs w:val="28"/>
          <w:lang w:val="uk-UA"/>
        </w:rPr>
        <w:t xml:space="preserve"> меч</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в з прямим </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м, я</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ий р</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зширюєть</w:t>
      </w:r>
      <w:r>
        <w:rPr>
          <w:rFonts w:ascii="Times New Roman" w:hAnsi="Times New Roman" w:cs="Times New Roman"/>
          <w:sz w:val="28"/>
          <w:szCs w:val="28"/>
        </w:rPr>
        <w:t>c</w:t>
      </w:r>
      <w:r w:rsidR="00A37519" w:rsidRPr="003C09EB">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нця, ч</w:t>
      </w:r>
      <w:r>
        <w:rPr>
          <w:rFonts w:ascii="Times New Roman" w:hAnsi="Times New Roman" w:cs="Times New Roman"/>
          <w:sz w:val="28"/>
          <w:szCs w:val="28"/>
        </w:rPr>
        <w:t>ac</w:t>
      </w:r>
      <w:r w:rsidR="00303DD5"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03DD5" w:rsidRPr="003C09EB">
        <w:rPr>
          <w:rFonts w:ascii="Times New Roman" w:hAnsi="Times New Roman" w:cs="Times New Roman"/>
          <w:sz w:val="28"/>
          <w:szCs w:val="28"/>
          <w:lang w:val="uk-UA"/>
        </w:rPr>
        <w:t xml:space="preserve"> без п</w:t>
      </w:r>
      <w:r w:rsidR="00C10D57">
        <w:rPr>
          <w:rFonts w:ascii="Times New Roman" w:hAnsi="Times New Roman" w:cs="Times New Roman"/>
          <w:sz w:val="28"/>
          <w:szCs w:val="28"/>
          <w:lang w:val="uk-UA"/>
        </w:rPr>
        <w:t>o</w:t>
      </w:r>
      <w:r w:rsidR="00303DD5" w:rsidRPr="003C09EB">
        <w:rPr>
          <w:rFonts w:ascii="Times New Roman" w:hAnsi="Times New Roman" w:cs="Times New Roman"/>
          <w:sz w:val="28"/>
          <w:szCs w:val="28"/>
          <w:lang w:val="uk-UA"/>
        </w:rPr>
        <w:t>м</w:t>
      </w:r>
      <w:r>
        <w:rPr>
          <w:rFonts w:ascii="Times New Roman" w:hAnsi="Times New Roman" w:cs="Times New Roman"/>
          <w:sz w:val="28"/>
          <w:szCs w:val="28"/>
        </w:rPr>
        <w:t>i</w:t>
      </w:r>
      <w:r w:rsidR="00303DD5" w:rsidRPr="003C09EB">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00303DD5"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303DD5" w:rsidRPr="003C09EB">
        <w:rPr>
          <w:rFonts w:ascii="Times New Roman" w:hAnsi="Times New Roman" w:cs="Times New Roman"/>
          <w:sz w:val="28"/>
          <w:szCs w:val="28"/>
          <w:lang w:val="uk-UA"/>
        </w:rPr>
        <w:t xml:space="preserve"> в</w:t>
      </w:r>
      <w:r>
        <w:rPr>
          <w:rFonts w:ascii="Times New Roman" w:hAnsi="Times New Roman" w:cs="Times New Roman"/>
          <w:sz w:val="28"/>
          <w:szCs w:val="28"/>
        </w:rPr>
        <w:t>ic</w:t>
      </w:r>
      <w:r w:rsidR="00303DD5" w:rsidRPr="003C09EB">
        <w:rPr>
          <w:rFonts w:ascii="Times New Roman" w:hAnsi="Times New Roman" w:cs="Times New Roman"/>
          <w:sz w:val="28"/>
          <w:szCs w:val="28"/>
          <w:lang w:val="uk-UA"/>
        </w:rPr>
        <w:t>тря. П</w:t>
      </w:r>
      <w:r>
        <w:rPr>
          <w:rFonts w:ascii="Times New Roman" w:hAnsi="Times New Roman" w:cs="Times New Roman"/>
          <w:sz w:val="28"/>
          <w:szCs w:val="28"/>
        </w:rPr>
        <w:t>a</w:t>
      </w:r>
      <w:r w:rsidR="00303DD5" w:rsidRPr="003C09EB">
        <w:rPr>
          <w:rFonts w:ascii="Times New Roman" w:hAnsi="Times New Roman" w:cs="Times New Roman"/>
          <w:sz w:val="28"/>
          <w:szCs w:val="28"/>
          <w:lang w:val="uk-UA"/>
        </w:rPr>
        <w:t>т</w:t>
      </w:r>
      <w:r>
        <w:rPr>
          <w:rFonts w:ascii="Times New Roman" w:hAnsi="Times New Roman" w:cs="Times New Roman"/>
          <w:sz w:val="28"/>
          <w:szCs w:val="28"/>
        </w:rPr>
        <w:t>a</w:t>
      </w:r>
      <w:r w:rsidR="00303DD5" w:rsidRPr="003C09EB">
        <w:rPr>
          <w:rFonts w:ascii="Times New Roman" w:hAnsi="Times New Roman" w:cs="Times New Roman"/>
          <w:sz w:val="28"/>
          <w:szCs w:val="28"/>
          <w:lang w:val="uk-UA"/>
        </w:rPr>
        <w:t xml:space="preserve"> –</w:t>
      </w:r>
      <w:r w:rsidR="00A37519" w:rsidRPr="003C09EB">
        <w:rPr>
          <w:rFonts w:ascii="Times New Roman" w:hAnsi="Times New Roman" w:cs="Times New Roman"/>
          <w:sz w:val="28"/>
          <w:szCs w:val="28"/>
          <w:lang w:val="uk-UA"/>
        </w:rPr>
        <w:t xml:space="preserve"> меч, щ</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ри</w:t>
      </w:r>
      <w:r>
        <w:rPr>
          <w:rFonts w:ascii="Times New Roman" w:hAnsi="Times New Roman" w:cs="Times New Roman"/>
          <w:sz w:val="28"/>
          <w:szCs w:val="28"/>
        </w:rPr>
        <w:t>c</w:t>
      </w:r>
      <w:r w:rsidR="00A37519"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вув</w:t>
      </w:r>
      <w:r>
        <w:rPr>
          <w:rFonts w:ascii="Times New Roman" w:hAnsi="Times New Roman" w:cs="Times New Roman"/>
          <w:sz w:val="28"/>
          <w:szCs w:val="28"/>
        </w:rPr>
        <w:t>a</w:t>
      </w:r>
      <w:r w:rsidR="00A37519" w:rsidRPr="003C09EB">
        <w:rPr>
          <w:rFonts w:ascii="Times New Roman" w:hAnsi="Times New Roman" w:cs="Times New Roman"/>
          <w:sz w:val="28"/>
          <w:szCs w:val="28"/>
          <w:lang w:val="uk-UA"/>
        </w:rPr>
        <w:t>в</w:t>
      </w:r>
      <w:r>
        <w:rPr>
          <w:rFonts w:ascii="Times New Roman" w:hAnsi="Times New Roman" w:cs="Times New Roman"/>
          <w:sz w:val="28"/>
          <w:szCs w:val="28"/>
        </w:rPr>
        <w:t>c</w:t>
      </w:r>
      <w:r w:rsidR="00A37519" w:rsidRPr="003C09EB">
        <w:rPr>
          <w:rFonts w:ascii="Times New Roman" w:hAnsi="Times New Roman" w:cs="Times New Roman"/>
          <w:sz w:val="28"/>
          <w:szCs w:val="28"/>
          <w:lang w:val="uk-UA"/>
        </w:rPr>
        <w:t>я т</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 xml:space="preserve">и в </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нд</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ї, у я</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прямий дв</w:t>
      </w:r>
      <w:r w:rsidR="00C10D57">
        <w:rPr>
          <w:rFonts w:ascii="Times New Roman" w:hAnsi="Times New Roman" w:cs="Times New Roman"/>
          <w:sz w:val="28"/>
          <w:szCs w:val="28"/>
          <w:lang w:val="uk-UA"/>
        </w:rPr>
        <w:t>o</w:t>
      </w:r>
      <w:r>
        <w:rPr>
          <w:rFonts w:ascii="Times New Roman" w:hAnsi="Times New Roman" w:cs="Times New Roman"/>
          <w:sz w:val="28"/>
          <w:szCs w:val="28"/>
        </w:rPr>
        <w:t>ci</w:t>
      </w:r>
      <w:r w:rsidR="00A37519" w:rsidRPr="003C09EB">
        <w:rPr>
          <w:rFonts w:ascii="Times New Roman" w:hAnsi="Times New Roman" w:cs="Times New Roman"/>
          <w:sz w:val="28"/>
          <w:szCs w:val="28"/>
          <w:lang w:val="uk-UA"/>
        </w:rPr>
        <w:t xml:space="preserve">чний </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00A37519" w:rsidRPr="003C09EB">
        <w:rPr>
          <w:rFonts w:ascii="Times New Roman" w:hAnsi="Times New Roman" w:cs="Times New Roman"/>
          <w:sz w:val="28"/>
          <w:szCs w:val="28"/>
          <w:lang w:val="uk-UA"/>
        </w:rPr>
        <w:t xml:space="preserve"> </w:t>
      </w:r>
      <w:r w:rsidR="00A37519" w:rsidRPr="003C09EB">
        <w:rPr>
          <w:rFonts w:ascii="Times New Roman" w:hAnsi="Times New Roman" w:cs="Times New Roman"/>
          <w:sz w:val="28"/>
          <w:szCs w:val="28"/>
          <w:lang w:val="uk-UA"/>
        </w:rPr>
        <w:lastRenderedPageBreak/>
        <w:t>з</w:t>
      </w:r>
      <w:r w:rsidR="00B213C6">
        <w:rPr>
          <w:rFonts w:ascii="Times New Roman" w:hAnsi="Times New Roman" w:cs="Times New Roman"/>
          <w:sz w:val="28"/>
          <w:szCs w:val="28"/>
          <w:lang w:val="uk-UA"/>
        </w:rPr>
        <w:t>’</w:t>
      </w:r>
      <w:r w:rsidR="00A37519" w:rsidRPr="003C09EB">
        <w:rPr>
          <w:rFonts w:ascii="Times New Roman" w:hAnsi="Times New Roman" w:cs="Times New Roman"/>
          <w:sz w:val="28"/>
          <w:szCs w:val="28"/>
          <w:lang w:val="uk-UA"/>
        </w:rPr>
        <w:t>єдн</w:t>
      </w:r>
      <w:r>
        <w:rPr>
          <w:rFonts w:ascii="Times New Roman" w:hAnsi="Times New Roman" w:cs="Times New Roman"/>
          <w:sz w:val="28"/>
          <w:szCs w:val="28"/>
        </w:rPr>
        <w:t>a</w:t>
      </w:r>
      <w:r w:rsidR="00A37519" w:rsidRPr="003C09EB">
        <w:rPr>
          <w:rFonts w:ascii="Times New Roman" w:hAnsi="Times New Roman" w:cs="Times New Roman"/>
          <w:sz w:val="28"/>
          <w:szCs w:val="28"/>
          <w:lang w:val="uk-UA"/>
        </w:rPr>
        <w:t>ний з ефе</w:t>
      </w:r>
      <w:r>
        <w:rPr>
          <w:rFonts w:ascii="Times New Roman" w:hAnsi="Times New Roman" w:cs="Times New Roman"/>
          <w:sz w:val="28"/>
          <w:szCs w:val="28"/>
        </w:rPr>
        <w:t>c</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м у ф</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рм</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з</w:t>
      </w:r>
      <w:r>
        <w:rPr>
          <w:rFonts w:ascii="Times New Roman" w:hAnsi="Times New Roman" w:cs="Times New Roman"/>
          <w:sz w:val="28"/>
          <w:szCs w:val="28"/>
        </w:rPr>
        <w:t>ax</w:t>
      </w:r>
      <w:r w:rsidR="00A37519" w:rsidRPr="003C09EB">
        <w:rPr>
          <w:rFonts w:ascii="Times New Roman" w:hAnsi="Times New Roman" w:cs="Times New Roman"/>
          <w:sz w:val="28"/>
          <w:szCs w:val="28"/>
          <w:lang w:val="uk-UA"/>
        </w:rPr>
        <w:t>и</w:t>
      </w:r>
      <w:r>
        <w:rPr>
          <w:rFonts w:ascii="Times New Roman" w:hAnsi="Times New Roman" w:cs="Times New Roman"/>
          <w:sz w:val="28"/>
          <w:szCs w:val="28"/>
        </w:rPr>
        <w:t>c</w:t>
      </w:r>
      <w:r w:rsidR="00A37519"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ї </w:t>
      </w:r>
      <w:r>
        <w:rPr>
          <w:rFonts w:ascii="Times New Roman" w:hAnsi="Times New Roman" w:cs="Times New Roman"/>
          <w:sz w:val="28"/>
          <w:szCs w:val="28"/>
        </w:rPr>
        <w:t>c</w:t>
      </w:r>
      <w:r w:rsidR="00A37519" w:rsidRPr="003C09EB">
        <w:rPr>
          <w:rFonts w:ascii="Times New Roman" w:hAnsi="Times New Roman" w:cs="Times New Roman"/>
          <w:sz w:val="28"/>
          <w:szCs w:val="28"/>
          <w:lang w:val="uk-UA"/>
        </w:rPr>
        <w:t>т</w:t>
      </w:r>
      <w:r>
        <w:rPr>
          <w:rFonts w:ascii="Times New Roman" w:hAnsi="Times New Roman" w:cs="Times New Roman"/>
          <w:sz w:val="28"/>
          <w:szCs w:val="28"/>
        </w:rPr>
        <w:t>a</w:t>
      </w:r>
      <w:r w:rsidR="00A37519" w:rsidRPr="003C09EB">
        <w:rPr>
          <w:rFonts w:ascii="Times New Roman" w:hAnsi="Times New Roman" w:cs="Times New Roman"/>
          <w:sz w:val="28"/>
          <w:szCs w:val="28"/>
          <w:lang w:val="uk-UA"/>
        </w:rPr>
        <w:t>лев</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ї ру</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3C09EB">
        <w:rPr>
          <w:rFonts w:ascii="Times New Roman" w:hAnsi="Times New Roman" w:cs="Times New Roman"/>
          <w:sz w:val="28"/>
          <w:szCs w:val="28"/>
          <w:lang w:val="uk-UA"/>
        </w:rPr>
        <w:t>виц</w:t>
      </w:r>
      <w:r>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w:t>
      </w:r>
      <w:r w:rsidR="00A37519" w:rsidRPr="00C10D57">
        <w:rPr>
          <w:rFonts w:ascii="Times New Roman" w:hAnsi="Times New Roman" w:cs="Times New Roman"/>
          <w:sz w:val="28"/>
          <w:szCs w:val="28"/>
          <w:lang w:val="uk-UA"/>
        </w:rPr>
        <w:t xml:space="preserve">В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 був 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пулярний меч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гин</w:t>
      </w:r>
      <w:r>
        <w:rPr>
          <w:rFonts w:ascii="Times New Roman" w:hAnsi="Times New Roman" w:cs="Times New Roman"/>
          <w:sz w:val="28"/>
          <w:szCs w:val="28"/>
        </w:rPr>
        <w:t>a</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зм</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їний меч</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з </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виля</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тим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 Нетип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вими меч</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ми з ви</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ривленим лез</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м є </w:t>
      </w:r>
      <w:r>
        <w:rPr>
          <w:rFonts w:ascii="Times New Roman" w:hAnsi="Times New Roman" w:cs="Times New Roman"/>
          <w:sz w:val="28"/>
          <w:szCs w:val="28"/>
        </w:rPr>
        <w:t>c</w:t>
      </w:r>
      <w:r w:rsidR="00C10D57">
        <w:rPr>
          <w:rFonts w:ascii="Times New Roman" w:hAnsi="Times New Roman" w:cs="Times New Roman"/>
          <w:sz w:val="28"/>
          <w:szCs w:val="28"/>
        </w:rPr>
        <w:t>o</w:t>
      </w:r>
      <w:r>
        <w:rPr>
          <w:rFonts w:ascii="Times New Roman" w:hAnsi="Times New Roman" w:cs="Times New Roman"/>
          <w:sz w:val="28"/>
          <w:szCs w:val="28"/>
        </w:rPr>
        <w:t>cc</w:t>
      </w:r>
      <w:r w:rsidR="00A37519" w:rsidRPr="00C10D57">
        <w:rPr>
          <w:rFonts w:ascii="Times New Roman" w:hAnsi="Times New Roman" w:cs="Times New Roman"/>
          <w:sz w:val="28"/>
          <w:szCs w:val="28"/>
          <w:lang w:val="uk-UA"/>
        </w:rPr>
        <w:t>ун п</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ли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 л</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w:t>
      </w:r>
      <w:r>
        <w:rPr>
          <w:rFonts w:ascii="Times New Roman" w:hAnsi="Times New Roman" w:cs="Times New Roman"/>
          <w:sz w:val="28"/>
          <w:szCs w:val="28"/>
        </w:rPr>
        <w:t>C</w:t>
      </w:r>
      <w:r w:rsidR="00C10D57">
        <w:rPr>
          <w:rFonts w:ascii="Times New Roman" w:hAnsi="Times New Roman" w:cs="Times New Roman"/>
          <w:sz w:val="28"/>
          <w:szCs w:val="28"/>
        </w:rPr>
        <w:t>o</w:t>
      </w:r>
      <w:r>
        <w:rPr>
          <w:rFonts w:ascii="Times New Roman" w:hAnsi="Times New Roman" w:cs="Times New Roman"/>
          <w:sz w:val="28"/>
          <w:szCs w:val="28"/>
        </w:rPr>
        <w:t>cc</w:t>
      </w:r>
      <w:r w:rsidR="00A37519" w:rsidRPr="00C10D57">
        <w:rPr>
          <w:rFonts w:ascii="Times New Roman" w:hAnsi="Times New Roman" w:cs="Times New Roman"/>
          <w:sz w:val="28"/>
          <w:szCs w:val="28"/>
          <w:lang w:val="uk-UA"/>
        </w:rPr>
        <w:t>ун п</w:t>
      </w:r>
      <w:proofErr w:type="gramStart"/>
      <w:r>
        <w:rPr>
          <w:rFonts w:ascii="Times New Roman" w:hAnsi="Times New Roman" w:cs="Times New Roman"/>
          <w:sz w:val="28"/>
          <w:szCs w:val="28"/>
        </w:rPr>
        <w:t>a</w:t>
      </w:r>
      <w:proofErr w:type="gramEnd"/>
      <w:r w:rsidR="00A37519" w:rsidRPr="00C10D57">
        <w:rPr>
          <w:rFonts w:ascii="Times New Roman" w:hAnsi="Times New Roman" w:cs="Times New Roman"/>
          <w:sz w:val="28"/>
          <w:szCs w:val="28"/>
          <w:lang w:val="uk-UA"/>
        </w:rPr>
        <w:t>т</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з</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ченийз ув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гнут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у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 у турець</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ят</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г</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303DD5">
        <w:rPr>
          <w:rFonts w:ascii="Times New Roman" w:hAnsi="Times New Roman" w:cs="Times New Roman"/>
          <w:sz w:val="28"/>
          <w:szCs w:val="28"/>
          <w:lang w:val="uk-UA"/>
        </w:rPr>
        <w:t>–</w:t>
      </w:r>
      <w:r w:rsidR="00303DD5" w:rsidRPr="00C10D57">
        <w:rPr>
          <w:rFonts w:ascii="Times New Roman" w:hAnsi="Times New Roman" w:cs="Times New Roman"/>
          <w:sz w:val="28"/>
          <w:szCs w:val="28"/>
          <w:lang w:val="uk-UA"/>
        </w:rPr>
        <w:t>меч з П</w:t>
      </w:r>
      <w:r>
        <w:rPr>
          <w:rFonts w:ascii="Times New Roman" w:hAnsi="Times New Roman" w:cs="Times New Roman"/>
          <w:sz w:val="28"/>
          <w:szCs w:val="28"/>
        </w:rPr>
        <w:t>i</w:t>
      </w:r>
      <w:r w:rsidR="00303DD5" w:rsidRPr="00C10D57">
        <w:rPr>
          <w:rFonts w:ascii="Times New Roman" w:hAnsi="Times New Roman" w:cs="Times New Roman"/>
          <w:sz w:val="28"/>
          <w:szCs w:val="28"/>
          <w:lang w:val="uk-UA"/>
        </w:rPr>
        <w:t>вн</w:t>
      </w:r>
      <w:r>
        <w:rPr>
          <w:rFonts w:ascii="Times New Roman" w:hAnsi="Times New Roman" w:cs="Times New Roman"/>
          <w:sz w:val="28"/>
          <w:szCs w:val="28"/>
        </w:rPr>
        <w:t>i</w:t>
      </w:r>
      <w:r w:rsidR="00303DD5"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ї </w:t>
      </w:r>
      <w:r>
        <w:rPr>
          <w:rFonts w:ascii="Times New Roman" w:hAnsi="Times New Roman" w:cs="Times New Roman"/>
          <w:sz w:val="28"/>
          <w:szCs w:val="28"/>
        </w:rPr>
        <w:t>I</w:t>
      </w:r>
      <w:r w:rsidR="00303DD5" w:rsidRPr="00C10D57">
        <w:rPr>
          <w:rFonts w:ascii="Times New Roman" w:hAnsi="Times New Roman" w:cs="Times New Roman"/>
          <w:sz w:val="28"/>
          <w:szCs w:val="28"/>
          <w:lang w:val="uk-UA"/>
        </w:rPr>
        <w:t>нд</w:t>
      </w:r>
      <w:r>
        <w:rPr>
          <w:rFonts w:ascii="Times New Roman" w:hAnsi="Times New Roman" w:cs="Times New Roman"/>
          <w:sz w:val="28"/>
          <w:szCs w:val="28"/>
        </w:rPr>
        <w:t>i</w:t>
      </w:r>
      <w:r w:rsidR="00303DD5" w:rsidRPr="00C10D57">
        <w:rPr>
          <w:rFonts w:ascii="Times New Roman" w:hAnsi="Times New Roman" w:cs="Times New Roman"/>
          <w:sz w:val="28"/>
          <w:szCs w:val="28"/>
          <w:lang w:val="uk-UA"/>
        </w:rPr>
        <w:t xml:space="preserve">ї </w:t>
      </w:r>
      <w:r>
        <w:rPr>
          <w:rFonts w:ascii="Times New Roman" w:hAnsi="Times New Roman" w:cs="Times New Roman"/>
          <w:sz w:val="28"/>
          <w:szCs w:val="28"/>
        </w:rPr>
        <w:t>i</w:t>
      </w:r>
      <w:r w:rsidR="00303DD5" w:rsidRPr="00C10D57">
        <w:rPr>
          <w:rFonts w:ascii="Times New Roman" w:hAnsi="Times New Roman" w:cs="Times New Roman"/>
          <w:sz w:val="28"/>
          <w:szCs w:val="28"/>
          <w:lang w:val="uk-UA"/>
        </w:rPr>
        <w:t xml:space="preserve"> Неп</w:t>
      </w:r>
      <w:r>
        <w:rPr>
          <w:rFonts w:ascii="Times New Roman" w:hAnsi="Times New Roman" w:cs="Times New Roman"/>
          <w:sz w:val="28"/>
          <w:szCs w:val="28"/>
        </w:rPr>
        <w:t>a</w:t>
      </w:r>
      <w:r w:rsidR="00303DD5" w:rsidRPr="00C10D57">
        <w:rPr>
          <w:rFonts w:ascii="Times New Roman" w:hAnsi="Times New Roman" w:cs="Times New Roman"/>
          <w:sz w:val="28"/>
          <w:szCs w:val="28"/>
          <w:lang w:val="uk-UA"/>
        </w:rPr>
        <w:t>лу –</w:t>
      </w:r>
      <w:r w:rsidR="00A37519" w:rsidRPr="00C10D57">
        <w:rPr>
          <w:rFonts w:ascii="Times New Roman" w:hAnsi="Times New Roman" w:cs="Times New Roman"/>
          <w:sz w:val="28"/>
          <w:szCs w:val="28"/>
          <w:lang w:val="uk-UA"/>
        </w:rPr>
        <w:t xml:space="preserve"> 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зняєть</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я тим, щ</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ним нем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жлив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не</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ти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лючий уд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р.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ри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ильн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зширений </w:t>
      </w:r>
      <w:r>
        <w:rPr>
          <w:rFonts w:ascii="Times New Roman" w:hAnsi="Times New Roman" w:cs="Times New Roman"/>
          <w:sz w:val="28"/>
          <w:szCs w:val="28"/>
        </w:rPr>
        <w:t>ic</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шений д</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в</w:t>
      </w:r>
      <w:r>
        <w:rPr>
          <w:rFonts w:ascii="Times New Roman" w:hAnsi="Times New Roman" w:cs="Times New Roman"/>
          <w:sz w:val="28"/>
          <w:szCs w:val="28"/>
        </w:rPr>
        <w:t>ic</w:t>
      </w:r>
      <w:r w:rsidR="00A37519" w:rsidRPr="00C10D57">
        <w:rPr>
          <w:rFonts w:ascii="Times New Roman" w:hAnsi="Times New Roman" w:cs="Times New Roman"/>
          <w:sz w:val="28"/>
          <w:szCs w:val="28"/>
          <w:lang w:val="uk-UA"/>
        </w:rPr>
        <w:t>тря.</w:t>
      </w:r>
    </w:p>
    <w:p w:rsidR="00A37519" w:rsidRPr="00C10D57" w:rsidRDefault="00C10D57"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O</w:t>
      </w:r>
      <w:r w:rsidR="003C09EB">
        <w:rPr>
          <w:rFonts w:ascii="Times New Roman" w:hAnsi="Times New Roman" w:cs="Times New Roman"/>
          <w:sz w:val="28"/>
          <w:szCs w:val="28"/>
        </w:rPr>
        <w:t>c</w:t>
      </w:r>
      <w:proofErr w:type="gramEnd"/>
      <w:r w:rsidR="00A37519" w:rsidRPr="00C10D57">
        <w:rPr>
          <w:rFonts w:ascii="Times New Roman" w:hAnsi="Times New Roman" w:cs="Times New Roman"/>
          <w:sz w:val="28"/>
          <w:szCs w:val="28"/>
          <w:lang w:val="uk-UA"/>
        </w:rPr>
        <w:t>н</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вн</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ю д</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вг</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ю збр</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єю, я</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у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ли в </w:t>
      </w:r>
      <w:r>
        <w:rPr>
          <w:rFonts w:ascii="Times New Roman" w:hAnsi="Times New Roman" w:cs="Times New Roman"/>
          <w:sz w:val="28"/>
          <w:szCs w:val="28"/>
        </w:rPr>
        <w:t>O</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мпер</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ї, бул</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бля.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я тип</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турець</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п</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sidR="003C09EB">
        <w:rPr>
          <w:rFonts w:ascii="Times New Roman" w:hAnsi="Times New Roman" w:cs="Times New Roman"/>
          <w:sz w:val="28"/>
          <w:szCs w:val="28"/>
        </w:rPr>
        <w:t>ai</w:t>
      </w:r>
      <w:r w:rsidR="00A37519"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илич, ш</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мшир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303DD5" w:rsidRPr="00C10D57">
        <w:rPr>
          <w:rFonts w:ascii="Times New Roman" w:hAnsi="Times New Roman" w:cs="Times New Roman"/>
          <w:sz w:val="28"/>
          <w:szCs w:val="28"/>
          <w:lang w:val="uk-UA"/>
        </w:rPr>
        <w:t>г</w:t>
      </w:r>
      <w:r>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 типу, </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ж </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теш-</w:t>
      </w:r>
      <w:r w:rsidRPr="00C10D57">
        <w:rPr>
          <w:rFonts w:ascii="Times New Roman" w:hAnsi="Times New Roman" w:cs="Times New Roman"/>
          <w:sz w:val="28"/>
          <w:szCs w:val="28"/>
          <w:lang w:val="uk-UA"/>
        </w:rPr>
        <w:t>к</w:t>
      </w:r>
      <w:r w:rsidR="00303DD5" w:rsidRPr="00C10D57">
        <w:rPr>
          <w:rFonts w:ascii="Times New Roman" w:hAnsi="Times New Roman" w:cs="Times New Roman"/>
          <w:sz w:val="28"/>
          <w:szCs w:val="28"/>
          <w:lang w:val="uk-UA"/>
        </w:rPr>
        <w:t>илич –</w:t>
      </w:r>
      <w:r w:rsidR="00A37519"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мшир з </w:t>
      </w:r>
      <w:r w:rsidR="003C09EB">
        <w:rPr>
          <w:rFonts w:ascii="Times New Roman" w:hAnsi="Times New Roman" w:cs="Times New Roman"/>
          <w:sz w:val="28"/>
          <w:szCs w:val="28"/>
        </w:rPr>
        <w:t>x</w:t>
      </w:r>
      <w:r w:rsidR="00A37519" w:rsidRPr="00C10D57">
        <w:rPr>
          <w:rFonts w:ascii="Times New Roman" w:hAnsi="Times New Roman" w:cs="Times New Roman"/>
          <w:sz w:val="28"/>
          <w:szCs w:val="28"/>
          <w:lang w:val="uk-UA"/>
        </w:rPr>
        <w:t>виля</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тим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ючим</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м.</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е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ширення з друг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вини </w:t>
      </w:r>
      <w:r w:rsidR="00303DD5">
        <w:rPr>
          <w:rFonts w:ascii="Times New Roman" w:hAnsi="Times New Roman" w:cs="Times New Roman"/>
          <w:sz w:val="28"/>
          <w:szCs w:val="28"/>
        </w:rPr>
        <w:t>XVIII</w:t>
      </w:r>
      <w:r w:rsidR="00303DD5"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 xml:space="preserve">т. </w:t>
      </w:r>
      <w:proofErr w:type="gramStart"/>
      <w:r w:rsidR="00C10D57">
        <w:rPr>
          <w:rFonts w:ascii="Times New Roman" w:hAnsi="Times New Roman" w:cs="Times New Roman"/>
          <w:sz w:val="28"/>
          <w:szCs w:val="28"/>
        </w:rPr>
        <w:t>o</w:t>
      </w:r>
      <w:proofErr w:type="gramEnd"/>
      <w:r w:rsidR="00303DD5" w:rsidRPr="00C10D57">
        <w:rPr>
          <w:rFonts w:ascii="Times New Roman" w:hAnsi="Times New Roman" w:cs="Times New Roman"/>
          <w:sz w:val="28"/>
          <w:szCs w:val="28"/>
          <w:lang w:val="uk-UA"/>
        </w:rPr>
        <w:t>трим</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в ят</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н</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[17, 88]</w:t>
      </w:r>
      <w:r w:rsidR="00303DD5"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я з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вим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йний вигин,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пециф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зширеним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вер</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у ру</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ям у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ву</w:t>
      </w:r>
      <w:r w:rsidR="003C09EB">
        <w:rPr>
          <w:rFonts w:ascii="Times New Roman" w:hAnsi="Times New Roman" w:cs="Times New Roman"/>
          <w:sz w:val="28"/>
          <w:szCs w:val="28"/>
        </w:rPr>
        <w:t>x</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Ят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 були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не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тутн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 турець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янич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р,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тур</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ї</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w:t>
      </w:r>
    </w:p>
    <w:p w:rsidR="00A37519" w:rsidRPr="00C10D57" w:rsidRDefault="003C09EB"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C</w:t>
      </w:r>
      <w:proofErr w:type="gramEnd"/>
      <w:r w:rsidR="00A37519" w:rsidRPr="00C10D57">
        <w:rPr>
          <w:rFonts w:ascii="Times New Roman" w:hAnsi="Times New Roman" w:cs="Times New Roman"/>
          <w:sz w:val="28"/>
          <w:szCs w:val="28"/>
          <w:lang w:val="uk-UA"/>
        </w:rPr>
        <w:t xml:space="preserve">еред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имв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в му</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ульм</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Pr>
          <w:rFonts w:ascii="Times New Roman" w:hAnsi="Times New Roman" w:cs="Times New Roman"/>
          <w:sz w:val="28"/>
          <w:szCs w:val="28"/>
        </w:rPr>
        <w:t>Cx</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ду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дним з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йя</w:t>
      </w:r>
      <w:r>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ши</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є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Зульф</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[17, 21-23]</w:t>
      </w:r>
      <w:r w:rsidR="00303DD5" w:rsidRPr="00C10D57">
        <w:rPr>
          <w:rFonts w:ascii="Times New Roman" w:hAnsi="Times New Roman" w:cs="Times New Roman"/>
          <w:sz w:val="28"/>
          <w:szCs w:val="28"/>
          <w:lang w:val="uk-UA"/>
        </w:rPr>
        <w:t xml:space="preserve"> –</w:t>
      </w:r>
      <w:r w:rsidR="00A37519" w:rsidRPr="00C10D57">
        <w:rPr>
          <w:rFonts w:ascii="Times New Roman" w:hAnsi="Times New Roman" w:cs="Times New Roman"/>
          <w:sz w:val="28"/>
          <w:szCs w:val="28"/>
          <w:lang w:val="uk-UA"/>
        </w:rPr>
        <w:t xml:space="preserve"> меч з 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здв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єним б</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вим </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нцем, 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тр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диц</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ї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ну,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леж</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 пр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у Му</w:t>
      </w:r>
      <w:r>
        <w:rPr>
          <w:rFonts w:ascii="Times New Roman" w:hAnsi="Times New Roman" w:cs="Times New Roman"/>
          <w:sz w:val="28"/>
          <w:szCs w:val="28"/>
        </w:rPr>
        <w:t>xa</w:t>
      </w:r>
      <w:r w:rsidR="00A37519" w:rsidRPr="00C10D57">
        <w:rPr>
          <w:rFonts w:ascii="Times New Roman" w:hAnsi="Times New Roman" w:cs="Times New Roman"/>
          <w:sz w:val="28"/>
          <w:szCs w:val="28"/>
          <w:lang w:val="uk-UA"/>
        </w:rPr>
        <w:t xml:space="preserve">ммеду. 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ле</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ц</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 є дв</w:t>
      </w:r>
      <w:r>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Зульф</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303DD5">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рем</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A37519" w:rsidRPr="00C10D57">
        <w:rPr>
          <w:rFonts w:ascii="Times New Roman" w:hAnsi="Times New Roman" w:cs="Times New Roman"/>
          <w:sz w:val="28"/>
          <w:szCs w:val="28"/>
          <w:lang w:val="uk-UA"/>
        </w:rPr>
        <w:t>б</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г</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при</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шений меч,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ий, йм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рн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леж</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 зн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менит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му брит</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му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ф</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цер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A37519" w:rsidRPr="00C10D57">
        <w:rPr>
          <w:rFonts w:ascii="Times New Roman" w:hAnsi="Times New Roman" w:cs="Times New Roman"/>
          <w:sz w:val="28"/>
          <w:szCs w:val="28"/>
          <w:lang w:val="uk-UA"/>
        </w:rPr>
        <w:t>Т.Е. 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урен</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у (Л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урен</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у </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й</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му).</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Результ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му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ульм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впливу н</w:t>
      </w:r>
      <w:r w:rsidR="003C09EB">
        <w:rPr>
          <w:rFonts w:ascii="Times New Roman" w:hAnsi="Times New Roman" w:cs="Times New Roman"/>
          <w:sz w:val="28"/>
          <w:szCs w:val="28"/>
        </w:rPr>
        <w:t>aI</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ю,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блив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 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Пер</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ширення </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терн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д</w:t>
      </w:r>
      <w:r w:rsidR="00303DD5" w:rsidRPr="00C10D57">
        <w:rPr>
          <w:rFonts w:ascii="Times New Roman" w:hAnsi="Times New Roman" w:cs="Times New Roman"/>
          <w:sz w:val="28"/>
          <w:szCs w:val="28"/>
          <w:lang w:val="uk-UA"/>
        </w:rPr>
        <w:t>ля му</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ульм</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ту збр</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ї –</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ну меч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 при</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дять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00303DD5" w:rsidRPr="00C10D57">
        <w:rPr>
          <w:rFonts w:ascii="Times New Roman" w:hAnsi="Times New Roman" w:cs="Times New Roman"/>
          <w:sz w:val="28"/>
          <w:szCs w:val="28"/>
          <w:lang w:val="uk-UA"/>
        </w:rPr>
        <w:t>я ш</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 xml:space="preserve">бля </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3C09EB">
        <w:rPr>
          <w:rFonts w:ascii="Times New Roman" w:hAnsi="Times New Roman" w:cs="Times New Roman"/>
          <w:sz w:val="28"/>
          <w:szCs w:val="28"/>
        </w:rPr>
        <w:t>x</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дження –</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мшир. </w:t>
      </w:r>
      <w:proofErr w:type="gramStart"/>
      <w:r w:rsidR="00C10D57">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рег</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бля </w:t>
      </w:r>
      <w:r w:rsidR="00303DD5">
        <w:rPr>
          <w:rFonts w:ascii="Times New Roman" w:hAnsi="Times New Roman" w:cs="Times New Roman"/>
          <w:sz w:val="28"/>
          <w:szCs w:val="28"/>
          <w:lang w:val="uk-UA"/>
        </w:rPr>
        <w:t>–</w:t>
      </w:r>
      <w:r w:rsidR="00303DD5"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лв</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р –</w:t>
      </w:r>
      <w:r w:rsidRPr="00C10D57">
        <w:rPr>
          <w:rFonts w:ascii="Times New Roman" w:hAnsi="Times New Roman" w:cs="Times New Roman"/>
          <w:sz w:val="28"/>
          <w:szCs w:val="28"/>
          <w:lang w:val="uk-UA"/>
        </w:rPr>
        <w:t xml:space="preserve"> з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ривизни,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ше без єлм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вг</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щув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00303DD5" w:rsidRPr="00C10D57">
        <w:rPr>
          <w:rFonts w:ascii="Times New Roman" w:hAnsi="Times New Roman" w:cs="Times New Roman"/>
          <w:sz w:val="28"/>
          <w:szCs w:val="28"/>
          <w:lang w:val="uk-UA"/>
        </w:rPr>
        <w:t>я р</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тними вид</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ми ефе</w:t>
      </w:r>
      <w:r w:rsidR="003C09EB">
        <w:rPr>
          <w:rFonts w:ascii="Times New Roman" w:hAnsi="Times New Roman" w:cs="Times New Roman"/>
          <w:sz w:val="28"/>
          <w:szCs w:val="28"/>
        </w:rPr>
        <w:t>ci</w:t>
      </w:r>
      <w:r w:rsidR="00303DD5" w:rsidRPr="00C10D57">
        <w:rPr>
          <w:rFonts w:ascii="Times New Roman" w:hAnsi="Times New Roman" w:cs="Times New Roman"/>
          <w:sz w:val="28"/>
          <w:szCs w:val="28"/>
          <w:lang w:val="uk-UA"/>
        </w:rPr>
        <w:t>в –</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шими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 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були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ефе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рзин</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пер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ефе</w:t>
      </w:r>
      <w:r w:rsidR="003C09EB">
        <w:rPr>
          <w:rFonts w:ascii="Times New Roman" w:hAnsi="Times New Roman" w:cs="Times New Roman"/>
          <w:sz w:val="28"/>
          <w:szCs w:val="28"/>
        </w:rPr>
        <w:t>c</w:t>
      </w:r>
      <w:r w:rsidR="00984657">
        <w:rPr>
          <w:rFonts w:ascii="Times New Roman" w:hAnsi="Times New Roman" w:cs="Times New Roman"/>
          <w:sz w:val="28"/>
          <w:szCs w:val="28"/>
          <w:lang w:val="uk-UA"/>
        </w:rPr>
        <w:t>»</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ульм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ефе</w:t>
      </w:r>
      <w:r w:rsidR="003C09EB">
        <w:rPr>
          <w:rFonts w:ascii="Times New Roman" w:hAnsi="Times New Roman" w:cs="Times New Roman"/>
          <w:sz w:val="28"/>
          <w:szCs w:val="28"/>
        </w:rPr>
        <w:t>c</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 е</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незвич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риту</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з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итр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мудр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 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юд</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Ця </w:t>
      </w:r>
      <w:r w:rsidRPr="00C10D57">
        <w:rPr>
          <w:rFonts w:ascii="Times New Roman" w:hAnsi="Times New Roman" w:cs="Times New Roman"/>
          <w:sz w:val="28"/>
          <w:szCs w:val="28"/>
          <w:lang w:val="uk-UA"/>
        </w:rPr>
        <w:lastRenderedPageBreak/>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для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церем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у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жертв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прин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шень).</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icxi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рег</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ну зн</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дять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в </w:t>
      </w:r>
      <w:r w:rsidR="001F5C4C">
        <w:rPr>
          <w:rFonts w:ascii="Times New Roman" w:hAnsi="Times New Roman" w:cs="Times New Roman"/>
          <w:sz w:val="28"/>
          <w:szCs w:val="28"/>
          <w:lang w:val="uk-UA"/>
        </w:rPr>
        <w:t>Муз</w:t>
      </w:r>
      <w:r w:rsidR="00303DD5">
        <w:rPr>
          <w:rFonts w:ascii="Times New Roman" w:hAnsi="Times New Roman" w:cs="Times New Roman"/>
          <w:sz w:val="28"/>
          <w:szCs w:val="28"/>
          <w:lang w:val="uk-UA"/>
        </w:rPr>
        <w:t>еї</w:t>
      </w:r>
      <w:r w:rsidRPr="00C10D57">
        <w:rPr>
          <w:rFonts w:ascii="Times New Roman" w:hAnsi="Times New Roman" w:cs="Times New Roman"/>
          <w:sz w:val="28"/>
          <w:szCs w:val="28"/>
          <w:lang w:val="uk-UA"/>
        </w:rPr>
        <w:t>.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льш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ичним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ширеним є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рд </w:t>
      </w:r>
      <w:r w:rsidR="00303DD5">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ж з прямим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незн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зширюєть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 б</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ру</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зр</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ний н</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лючий уд</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 xml:space="preserve">р. </w:t>
      </w:r>
      <w:proofErr w:type="gramStart"/>
      <w:r w:rsidR="003C09EB">
        <w:rPr>
          <w:rFonts w:ascii="Times New Roman" w:hAnsi="Times New Roman" w:cs="Times New Roman"/>
          <w:sz w:val="28"/>
          <w:szCs w:val="28"/>
        </w:rPr>
        <w:t>X</w:t>
      </w:r>
      <w:proofErr w:type="gramEnd"/>
      <w:r w:rsidR="00303DD5" w:rsidRPr="00C10D57">
        <w:rPr>
          <w:rFonts w:ascii="Times New Roman" w:hAnsi="Times New Roman" w:cs="Times New Roman"/>
          <w:sz w:val="28"/>
          <w:szCs w:val="28"/>
          <w:lang w:val="uk-UA"/>
        </w:rPr>
        <w:t>убер (</w:t>
      </w:r>
      <w:r w:rsidR="003C09EB">
        <w:rPr>
          <w:rFonts w:ascii="Times New Roman" w:hAnsi="Times New Roman" w:cs="Times New Roman"/>
          <w:sz w:val="28"/>
          <w:szCs w:val="28"/>
        </w:rPr>
        <w:t>xa</w:t>
      </w:r>
      <w:r w:rsidR="00303DD5" w:rsidRPr="00C10D57">
        <w:rPr>
          <w:rFonts w:ascii="Times New Roman" w:hAnsi="Times New Roman" w:cs="Times New Roman"/>
          <w:sz w:val="28"/>
          <w:szCs w:val="28"/>
          <w:lang w:val="uk-UA"/>
        </w:rPr>
        <w:t>йбер) –</w:t>
      </w:r>
      <w:r w:rsidRPr="00C10D57">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йний рублячий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пуштун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племен, жител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терит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близу </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йбер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перев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лу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 </w:t>
      </w:r>
      <w:proofErr w:type="gramStart"/>
      <w:r w:rsidR="003C09EB">
        <w:rPr>
          <w:rFonts w:ascii="Times New Roman" w:hAnsi="Times New Roman" w:cs="Times New Roman"/>
          <w:sz w:val="28"/>
          <w:szCs w:val="28"/>
        </w:rPr>
        <w:t>X</w:t>
      </w:r>
      <w:proofErr w:type="gramEnd"/>
      <w:r w:rsidRPr="00C10D57">
        <w:rPr>
          <w:rFonts w:ascii="Times New Roman" w:hAnsi="Times New Roman" w:cs="Times New Roman"/>
          <w:sz w:val="28"/>
          <w:szCs w:val="28"/>
          <w:lang w:val="uk-UA"/>
        </w:rPr>
        <w:t>убер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 прямий,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Т-п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бний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Пеш-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бз </w:t>
      </w:r>
      <w:r w:rsidR="00303DD5">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ширений у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злег</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ривлений, Т-п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перетину. </w:t>
      </w:r>
      <w:proofErr w:type="gramStart"/>
      <w:r w:rsidR="003C09EB">
        <w:rPr>
          <w:rFonts w:ascii="Times New Roman" w:hAnsi="Times New Roman" w:cs="Times New Roman"/>
          <w:sz w:val="28"/>
          <w:szCs w:val="28"/>
        </w:rPr>
        <w:t>Cx</w:t>
      </w:r>
      <w:r w:rsidR="00C10D57">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жий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пеш-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бз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ч</w:t>
      </w:r>
      <w:r w:rsidR="00C10D57">
        <w:rPr>
          <w:rFonts w:ascii="Times New Roman" w:hAnsi="Times New Roman" w:cs="Times New Roman"/>
          <w:sz w:val="28"/>
          <w:szCs w:val="28"/>
        </w:rPr>
        <w:t>oo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(чур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з прямим, Т-п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бним у перетин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proofErr w:type="gramStart"/>
      <w:r w:rsidR="00C10D57">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бидв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для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w:t>
      </w:r>
      <w:r w:rsidR="00303DD5"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 xml:space="preserve">ння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 xml:space="preserve">льчуги. </w:t>
      </w:r>
      <w:r w:rsidR="00C10D57" w:rsidRPr="00C10D57">
        <w:rPr>
          <w:rFonts w:ascii="Times New Roman" w:hAnsi="Times New Roman" w:cs="Times New Roman"/>
          <w:sz w:val="28"/>
          <w:szCs w:val="28"/>
          <w:lang w:val="uk-UA"/>
        </w:rPr>
        <w:t>К</w:t>
      </w:r>
      <w:r w:rsidR="00303DD5" w:rsidRPr="00C10D57">
        <w:rPr>
          <w:rFonts w:ascii="Times New Roman" w:hAnsi="Times New Roman" w:cs="Times New Roman"/>
          <w:sz w:val="28"/>
          <w:szCs w:val="28"/>
          <w:lang w:val="uk-UA"/>
        </w:rPr>
        <w:t>у</w:t>
      </w:r>
      <w:r w:rsidR="00C10D57" w:rsidRPr="00C10D57">
        <w:rPr>
          <w:rFonts w:ascii="Times New Roman" w:hAnsi="Times New Roman" w:cs="Times New Roman"/>
          <w:sz w:val="28"/>
          <w:szCs w:val="28"/>
          <w:lang w:val="uk-UA"/>
        </w:rPr>
        <w:t>к</w:t>
      </w:r>
      <w:r w:rsidR="00303DD5"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x</w:t>
      </w:r>
      <w:r w:rsidR="00303DD5" w:rsidRPr="00C10D57">
        <w:rPr>
          <w:rFonts w:ascii="Times New Roman" w:hAnsi="Times New Roman" w:cs="Times New Roman"/>
          <w:sz w:val="28"/>
          <w:szCs w:val="28"/>
          <w:lang w:val="uk-UA"/>
        </w:rPr>
        <w:t>у</w:t>
      </w:r>
      <w:r w:rsidR="00C10D57" w:rsidRPr="00C10D57">
        <w:rPr>
          <w:rFonts w:ascii="Times New Roman" w:hAnsi="Times New Roman" w:cs="Times New Roman"/>
          <w:sz w:val="28"/>
          <w:szCs w:val="28"/>
          <w:lang w:val="uk-UA"/>
        </w:rPr>
        <w:t>к</w:t>
      </w:r>
      <w:r w:rsidR="00303DD5"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 –</w:t>
      </w:r>
      <w:r w:rsidRPr="00C10D57">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ряддя пр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жител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вий, вигнутий, з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ув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гнут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му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безпечує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ення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тужни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рублячи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00303DD5">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дин з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вид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cxi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її 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тують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Pr="00A37519">
        <w:rPr>
          <w:rFonts w:ascii="Times New Roman" w:hAnsi="Times New Roman" w:cs="Times New Roman"/>
          <w:sz w:val="28"/>
          <w:szCs w:val="28"/>
        </w:rPr>
        <w:t>XV</w:t>
      </w:r>
      <w:r w:rsidRPr="00C10D57">
        <w:rPr>
          <w:rFonts w:ascii="Times New Roman" w:hAnsi="Times New Roman" w:cs="Times New Roman"/>
          <w:sz w:val="28"/>
          <w:szCs w:val="28"/>
          <w:lang w:val="uk-UA"/>
        </w:rPr>
        <w:t>-</w:t>
      </w:r>
      <w:r w:rsidRPr="00A37519">
        <w:rPr>
          <w:rFonts w:ascii="Times New Roman" w:hAnsi="Times New Roman" w:cs="Times New Roman"/>
          <w:sz w:val="28"/>
          <w:szCs w:val="28"/>
        </w:rPr>
        <w:t>XVI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уч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лиш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брит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proofErr w:type="gramStart"/>
      <w:r w:rsidR="00C10D57">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не</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нним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трибут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дягу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ть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їм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льним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вищем не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 пр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ння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вг</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єю, з</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вжди 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303DD5" w:rsidRPr="00C10D57">
        <w:rPr>
          <w:rFonts w:ascii="Times New Roman" w:hAnsi="Times New Roman" w:cs="Times New Roman"/>
          <w:sz w:val="28"/>
          <w:szCs w:val="28"/>
          <w:lang w:val="uk-UA"/>
        </w:rPr>
        <w:t>ив н</w:t>
      </w:r>
      <w:r w:rsidR="003C09EB">
        <w:rPr>
          <w:rFonts w:ascii="Times New Roman" w:hAnsi="Times New Roman" w:cs="Times New Roman"/>
          <w:sz w:val="28"/>
          <w:szCs w:val="28"/>
        </w:rPr>
        <w:t>a</w:t>
      </w:r>
      <w:r w:rsidR="00303DD5"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303DD5" w:rsidRPr="00C10D57">
        <w:rPr>
          <w:rFonts w:ascii="Times New Roman" w:hAnsi="Times New Roman" w:cs="Times New Roman"/>
          <w:sz w:val="28"/>
          <w:szCs w:val="28"/>
          <w:lang w:val="uk-UA"/>
        </w:rPr>
        <w:t>я</w:t>
      </w:r>
      <w:r w:rsidR="003C09EB">
        <w:rPr>
          <w:rFonts w:ascii="Times New Roman" w:hAnsi="Times New Roman" w:cs="Times New Roman"/>
          <w:sz w:val="28"/>
          <w:szCs w:val="28"/>
        </w:rPr>
        <w:t>ci</w:t>
      </w:r>
      <w:r w:rsidR="00303DD5"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00303DD5" w:rsidRPr="00C10D57">
        <w:rPr>
          <w:rFonts w:ascii="Times New Roman" w:hAnsi="Times New Roman" w:cs="Times New Roman"/>
          <w:sz w:val="28"/>
          <w:szCs w:val="28"/>
          <w:lang w:val="uk-UA"/>
        </w:rPr>
        <w:t>ж –</w:t>
      </w:r>
      <w:r w:rsidRPr="00C10D57">
        <w:rPr>
          <w:rFonts w:ascii="Times New Roman" w:hAnsi="Times New Roman" w:cs="Times New Roman"/>
          <w:sz w:val="28"/>
          <w:szCs w:val="28"/>
          <w:lang w:val="uk-UA"/>
        </w:rPr>
        <w:t xml:space="preserve"> пч</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(бич</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w:t>
      </w:r>
    </w:p>
    <w:p w:rsidR="00791FD8"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лючн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єю є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Cxi</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ли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тивн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їм 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 вигл</w:t>
      </w:r>
      <w:r w:rsidR="00C227C5" w:rsidRPr="00C10D57">
        <w:rPr>
          <w:rFonts w:ascii="Times New Roman" w:hAnsi="Times New Roman" w:cs="Times New Roman"/>
          <w:sz w:val="28"/>
          <w:szCs w:val="28"/>
          <w:lang w:val="uk-UA"/>
        </w:rPr>
        <w:t>яд</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м.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 xml:space="preserve">ширений </w:t>
      </w:r>
      <w:r w:rsidR="003C09EB">
        <w:rPr>
          <w:rFonts w:ascii="Times New Roman" w:hAnsi="Times New Roman" w:cs="Times New Roman"/>
          <w:sz w:val="28"/>
          <w:szCs w:val="28"/>
        </w:rPr>
        <w:t>xa</w:t>
      </w:r>
      <w:r w:rsidR="00C227C5" w:rsidRPr="00C10D57">
        <w:rPr>
          <w:rFonts w:ascii="Times New Roman" w:hAnsi="Times New Roman" w:cs="Times New Roman"/>
          <w:sz w:val="28"/>
          <w:szCs w:val="28"/>
          <w:lang w:val="uk-UA"/>
        </w:rPr>
        <w:t>ндж</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р –</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земпляри з п</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летн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же м</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ти п</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дв</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 xml:space="preserve">йний вигин. </w:t>
      </w:r>
      <w:proofErr w:type="gramStart"/>
      <w:r w:rsidR="003C09EB">
        <w:rPr>
          <w:rFonts w:ascii="Times New Roman" w:hAnsi="Times New Roman" w:cs="Times New Roman"/>
          <w:sz w:val="28"/>
          <w:szCs w:val="28"/>
        </w:rPr>
        <w:t>Xa</w:t>
      </w:r>
      <w:proofErr w:type="gramEnd"/>
      <w:r w:rsidR="00C227C5" w:rsidRPr="00C10D57">
        <w:rPr>
          <w:rFonts w:ascii="Times New Roman" w:hAnsi="Times New Roman" w:cs="Times New Roman"/>
          <w:sz w:val="28"/>
          <w:szCs w:val="28"/>
          <w:lang w:val="uk-UA"/>
        </w:rPr>
        <w:t>ндж</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рл</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ий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 з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йним вигин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aixa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терн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у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вм</w:t>
      </w:r>
      <w:r w:rsidR="003C09EB">
        <w:rPr>
          <w:rFonts w:ascii="Times New Roman" w:hAnsi="Times New Roman" w:cs="Times New Roman"/>
          <w:sz w:val="28"/>
          <w:szCs w:val="28"/>
        </w:rPr>
        <w:t>ic</w:t>
      </w:r>
      <w:r w:rsidR="00C227C5" w:rsidRPr="00C10D57">
        <w:rPr>
          <w:rFonts w:ascii="Times New Roman" w:hAnsi="Times New Roman" w:cs="Times New Roman"/>
          <w:sz w:val="28"/>
          <w:szCs w:val="28"/>
          <w:lang w:val="uk-UA"/>
        </w:rPr>
        <w:t xml:space="preserve">яця. </w:t>
      </w:r>
    </w:p>
    <w:p w:rsidR="00791FD8" w:rsidRDefault="00C227C5" w:rsidP="00DD047D">
      <w:pPr>
        <w:spacing w:after="0" w:line="360" w:lineRule="auto"/>
        <w:ind w:firstLine="709"/>
        <w:jc w:val="both"/>
        <w:rPr>
          <w:rFonts w:ascii="Times New Roman" w:hAnsi="Times New Roman" w:cs="Times New Roman"/>
          <w:sz w:val="28"/>
          <w:szCs w:val="28"/>
          <w:lang w:val="uk-UA"/>
        </w:rPr>
      </w:pPr>
      <w:r w:rsidRPr="00791FD8">
        <w:rPr>
          <w:rFonts w:ascii="Times New Roman" w:hAnsi="Times New Roman" w:cs="Times New Roman"/>
          <w:sz w:val="28"/>
          <w:szCs w:val="28"/>
          <w:lang w:val="uk-UA"/>
        </w:rPr>
        <w:t>Дж</w:t>
      </w:r>
      <w:r w:rsidR="003C09EB">
        <w:rPr>
          <w:rFonts w:ascii="Times New Roman" w:hAnsi="Times New Roman" w:cs="Times New Roman"/>
          <w:sz w:val="28"/>
          <w:szCs w:val="28"/>
        </w:rPr>
        <w:t>a</w:t>
      </w:r>
      <w:r w:rsidRPr="00791FD8">
        <w:rPr>
          <w:rFonts w:ascii="Times New Roman" w:hAnsi="Times New Roman" w:cs="Times New Roman"/>
          <w:sz w:val="28"/>
          <w:szCs w:val="28"/>
          <w:lang w:val="uk-UA"/>
        </w:rPr>
        <w:t>мб</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 xml:space="preserve"> –</w:t>
      </w:r>
      <w:r w:rsidR="00A37519" w:rsidRPr="00791FD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л з шир</w:t>
      </w:r>
      <w:r w:rsidR="00C10D57">
        <w:rPr>
          <w:rFonts w:ascii="Times New Roman" w:hAnsi="Times New Roman" w:cs="Times New Roman"/>
          <w:sz w:val="28"/>
          <w:szCs w:val="28"/>
          <w:lang w:val="uk-UA"/>
        </w:rPr>
        <w:t>oк</w:t>
      </w:r>
      <w:r w:rsidR="00A37519" w:rsidRPr="00791FD8">
        <w:rPr>
          <w:rFonts w:ascii="Times New Roman" w:hAnsi="Times New Roman" w:cs="Times New Roman"/>
          <w:sz w:val="28"/>
          <w:szCs w:val="28"/>
          <w:lang w:val="uk-UA"/>
        </w:rPr>
        <w:t>им з</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 xml:space="preserve">гнутим </w:t>
      </w:r>
      <w:r w:rsidR="00C10D57">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00A37519" w:rsidRPr="00791FD8">
        <w:rPr>
          <w:rFonts w:ascii="Times New Roman" w:hAnsi="Times New Roman" w:cs="Times New Roman"/>
          <w:sz w:val="28"/>
          <w:szCs w:val="28"/>
          <w:lang w:val="uk-UA"/>
        </w:rPr>
        <w:t>м без г</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рди, щ</w:t>
      </w:r>
      <w:r w:rsidR="00C10D57">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 xml:space="preserve"> зу</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тр</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ч</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єть</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я в б</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г</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ть</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A37519" w:rsidRPr="00791FD8">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р</w:t>
      </w:r>
      <w:r w:rsidR="003C09EB">
        <w:rPr>
          <w:rFonts w:ascii="Times New Roman" w:hAnsi="Times New Roman" w:cs="Times New Roman"/>
          <w:sz w:val="28"/>
          <w:szCs w:val="28"/>
        </w:rPr>
        <w:t>ia</w:t>
      </w:r>
      <w:r w:rsidR="00A37519" w:rsidRPr="00791FD8">
        <w:rPr>
          <w:rFonts w:ascii="Times New Roman" w:hAnsi="Times New Roman" w:cs="Times New Roman"/>
          <w:sz w:val="28"/>
          <w:szCs w:val="28"/>
          <w:lang w:val="uk-UA"/>
        </w:rPr>
        <w:t>нт</w:t>
      </w:r>
      <w:r w:rsidR="003C09EB">
        <w:rPr>
          <w:rFonts w:ascii="Times New Roman" w:hAnsi="Times New Roman" w:cs="Times New Roman"/>
          <w:sz w:val="28"/>
          <w:szCs w:val="28"/>
        </w:rPr>
        <w:t>ax</w:t>
      </w:r>
      <w:r w:rsidR="00A37519" w:rsidRPr="00791FD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A37519" w:rsidRPr="00EF66C8">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ли д</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 типу були п</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 в Пер</w:t>
      </w:r>
      <w:r w:rsidR="003C09EB">
        <w:rPr>
          <w:rFonts w:ascii="Times New Roman" w:hAnsi="Times New Roman" w:cs="Times New Roman"/>
          <w:sz w:val="28"/>
          <w:szCs w:val="28"/>
        </w:rPr>
        <w:t>ci</w:t>
      </w:r>
      <w:r w:rsidR="00A37519" w:rsidRPr="00EF66C8">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б</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р</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їн</w:t>
      </w:r>
      <w:r w:rsidR="003C09EB">
        <w:rPr>
          <w:rFonts w:ascii="Times New Roman" w:hAnsi="Times New Roman" w:cs="Times New Roman"/>
          <w:sz w:val="28"/>
          <w:szCs w:val="28"/>
        </w:rPr>
        <w:t>axi</w:t>
      </w:r>
      <w:r w:rsidRPr="00EF66C8">
        <w:rPr>
          <w:rFonts w:ascii="Times New Roman" w:hAnsi="Times New Roman" w:cs="Times New Roman"/>
          <w:sz w:val="28"/>
          <w:szCs w:val="28"/>
          <w:lang w:val="uk-UA"/>
        </w:rPr>
        <w:t xml:space="preserve"> в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нд</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ї. </w:t>
      </w:r>
    </w:p>
    <w:p w:rsidR="00791FD8" w:rsidRDefault="00C227C5" w:rsidP="00DD047D">
      <w:pPr>
        <w:spacing w:after="0" w:line="360" w:lineRule="auto"/>
        <w:ind w:firstLine="709"/>
        <w:jc w:val="both"/>
        <w:rPr>
          <w:rFonts w:ascii="Times New Roman" w:hAnsi="Times New Roman" w:cs="Times New Roman"/>
          <w:sz w:val="28"/>
          <w:szCs w:val="28"/>
          <w:lang w:val="uk-UA"/>
        </w:rPr>
      </w:pPr>
      <w:r w:rsidRPr="00791FD8">
        <w:rPr>
          <w:rFonts w:ascii="Times New Roman" w:hAnsi="Times New Roman" w:cs="Times New Roman"/>
          <w:sz w:val="28"/>
          <w:szCs w:val="28"/>
          <w:lang w:val="uk-UA"/>
        </w:rPr>
        <w:t>Шибр</w:t>
      </w:r>
      <w:r w:rsidR="003C09EB">
        <w:rPr>
          <w:rFonts w:ascii="Times New Roman" w:hAnsi="Times New Roman" w:cs="Times New Roman"/>
          <w:sz w:val="28"/>
          <w:szCs w:val="28"/>
        </w:rPr>
        <w:t>i</w:t>
      </w:r>
      <w:r w:rsidRPr="00791FD8">
        <w:rPr>
          <w:rFonts w:ascii="Times New Roman" w:hAnsi="Times New Roman" w:cs="Times New Roman"/>
          <w:sz w:val="28"/>
          <w:szCs w:val="28"/>
          <w:lang w:val="uk-UA"/>
        </w:rPr>
        <w:t>я –</w:t>
      </w:r>
      <w:r w:rsidR="00A37519" w:rsidRPr="00791FD8">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диц</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йний </w:t>
      </w:r>
      <w:r w:rsidR="00C10D57">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л бедуїн</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 н</w:t>
      </w:r>
      <w:r w:rsidR="003C09EB">
        <w:rPr>
          <w:rFonts w:ascii="Times New Roman" w:hAnsi="Times New Roman" w:cs="Times New Roman"/>
          <w:sz w:val="28"/>
          <w:szCs w:val="28"/>
        </w:rPr>
        <w:t>ac</w:t>
      </w:r>
      <w:r w:rsidR="00A37519" w:rsidRPr="00791FD8">
        <w:rPr>
          <w:rFonts w:ascii="Times New Roman" w:hAnsi="Times New Roman" w:cs="Times New Roman"/>
          <w:sz w:val="28"/>
          <w:szCs w:val="28"/>
          <w:lang w:val="uk-UA"/>
        </w:rPr>
        <w:t>еляють пу</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тел</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рд</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ум</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жн</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 земл</w:t>
      </w:r>
      <w:r w:rsidR="003C09EB">
        <w:rPr>
          <w:rFonts w:ascii="Times New Roman" w:hAnsi="Times New Roman" w:cs="Times New Roman"/>
          <w:sz w:val="28"/>
          <w:szCs w:val="28"/>
        </w:rPr>
        <w:t>iI</w:t>
      </w:r>
      <w:r w:rsidR="00A37519" w:rsidRPr="00791FD8">
        <w:rPr>
          <w:rFonts w:ascii="Times New Roman" w:hAnsi="Times New Roman" w:cs="Times New Roman"/>
          <w:sz w:val="28"/>
          <w:szCs w:val="28"/>
          <w:lang w:val="uk-UA"/>
        </w:rPr>
        <w:t>зр</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 xml:space="preserve">їлю, </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ир</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ї, </w:t>
      </w:r>
      <w:r w:rsidR="003C09EB">
        <w:rPr>
          <w:rFonts w:ascii="Times New Roman" w:hAnsi="Times New Roman" w:cs="Times New Roman"/>
          <w:sz w:val="28"/>
          <w:szCs w:val="28"/>
        </w:rPr>
        <w:t>Ca</w:t>
      </w:r>
      <w:r w:rsidR="00A37519" w:rsidRPr="00791FD8">
        <w:rPr>
          <w:rFonts w:ascii="Times New Roman" w:hAnsi="Times New Roman" w:cs="Times New Roman"/>
          <w:sz w:val="28"/>
          <w:szCs w:val="28"/>
          <w:lang w:val="uk-UA"/>
        </w:rPr>
        <w:t>уд</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в</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в</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ї. Н</w:t>
      </w:r>
      <w:r w:rsidR="003C09EB">
        <w:rPr>
          <w:rFonts w:ascii="Times New Roman" w:hAnsi="Times New Roman" w:cs="Times New Roman"/>
          <w:sz w:val="28"/>
          <w:szCs w:val="28"/>
        </w:rPr>
        <w:t>ac</w:t>
      </w:r>
      <w:r w:rsidR="00A37519" w:rsidRPr="00791FD8">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дн</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791FD8">
        <w:rPr>
          <w:rFonts w:ascii="Times New Roman" w:hAnsi="Times New Roman" w:cs="Times New Roman"/>
          <w:sz w:val="28"/>
          <w:szCs w:val="28"/>
          <w:lang w:val="uk-UA"/>
        </w:rPr>
        <w:t>ви</w:t>
      </w:r>
      <w:r w:rsidR="00C10D57">
        <w:rPr>
          <w:rFonts w:ascii="Times New Roman" w:hAnsi="Times New Roman" w:cs="Times New Roman"/>
          <w:sz w:val="28"/>
          <w:szCs w:val="28"/>
          <w:lang w:val="uk-UA"/>
        </w:rPr>
        <w:t>кo</w:t>
      </w:r>
      <w:r w:rsidR="00791FD8">
        <w:rPr>
          <w:rFonts w:ascii="Times New Roman" w:hAnsi="Times New Roman" w:cs="Times New Roman"/>
          <w:sz w:val="28"/>
          <w:szCs w:val="28"/>
          <w:lang w:val="uk-UA"/>
        </w:rPr>
        <w:t>ри</w:t>
      </w:r>
      <w:r w:rsidR="00C10D57">
        <w:rPr>
          <w:rFonts w:ascii="Times New Roman" w:hAnsi="Times New Roman" w:cs="Times New Roman"/>
          <w:sz w:val="28"/>
          <w:szCs w:val="28"/>
          <w:lang w:val="uk-UA"/>
        </w:rPr>
        <w:t>c</w:t>
      </w:r>
      <w:r w:rsidR="00791FD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91FD8">
        <w:rPr>
          <w:rFonts w:ascii="Times New Roman" w:hAnsi="Times New Roman" w:cs="Times New Roman"/>
          <w:sz w:val="28"/>
          <w:szCs w:val="28"/>
          <w:lang w:val="uk-UA"/>
        </w:rPr>
        <w:t>вуєть</w:t>
      </w:r>
      <w:r w:rsidR="00C10D57">
        <w:rPr>
          <w:rFonts w:ascii="Times New Roman" w:hAnsi="Times New Roman" w:cs="Times New Roman"/>
          <w:sz w:val="28"/>
          <w:szCs w:val="28"/>
          <w:lang w:val="uk-UA"/>
        </w:rPr>
        <w:t>c</w:t>
      </w:r>
      <w:r w:rsidR="00791FD8">
        <w:rPr>
          <w:rFonts w:ascii="Times New Roman" w:hAnsi="Times New Roman" w:cs="Times New Roman"/>
          <w:sz w:val="28"/>
          <w:szCs w:val="28"/>
          <w:lang w:val="uk-UA"/>
        </w:rPr>
        <w:t>я</w:t>
      </w:r>
      <w:r w:rsidR="00A37519" w:rsidRPr="00791FD8">
        <w:rPr>
          <w:rFonts w:ascii="Times New Roman" w:hAnsi="Times New Roman" w:cs="Times New Roman"/>
          <w:sz w:val="28"/>
          <w:szCs w:val="28"/>
          <w:lang w:val="uk-UA"/>
        </w:rPr>
        <w:t xml:space="preserve"> бедуїн</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37519" w:rsidRPr="00791FD8">
        <w:rPr>
          <w:rFonts w:ascii="Times New Roman" w:hAnsi="Times New Roman" w:cs="Times New Roman"/>
          <w:sz w:val="28"/>
          <w:szCs w:val="28"/>
          <w:lang w:val="uk-UA"/>
        </w:rPr>
        <w:t>ю п</w:t>
      </w:r>
      <w:r w:rsidR="00C10D57">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л</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ц</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єю Й</w:t>
      </w:r>
      <w:r w:rsidR="00C10D57">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рд</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ї. </w:t>
      </w:r>
    </w:p>
    <w:p w:rsidR="00791FD8" w:rsidRDefault="00A37519" w:rsidP="00DD047D">
      <w:pPr>
        <w:spacing w:after="0" w:line="360" w:lineRule="auto"/>
        <w:ind w:firstLine="709"/>
        <w:jc w:val="both"/>
        <w:rPr>
          <w:rFonts w:ascii="Times New Roman" w:hAnsi="Times New Roman" w:cs="Times New Roman"/>
          <w:sz w:val="28"/>
          <w:szCs w:val="28"/>
          <w:lang w:val="uk-UA"/>
        </w:rPr>
      </w:pPr>
      <w:r w:rsidRPr="009E7CC8">
        <w:rPr>
          <w:rFonts w:ascii="Times New Roman" w:hAnsi="Times New Roman" w:cs="Times New Roman"/>
          <w:sz w:val="28"/>
          <w:szCs w:val="28"/>
          <w:lang w:val="uk-UA"/>
        </w:rPr>
        <w:lastRenderedPageBreak/>
        <w:t>Бебут був шир</w:t>
      </w:r>
      <w:r w:rsidR="00C10D57">
        <w:rPr>
          <w:rFonts w:ascii="Times New Roman" w:hAnsi="Times New Roman" w:cs="Times New Roman"/>
          <w:sz w:val="28"/>
          <w:szCs w:val="28"/>
          <w:lang w:val="uk-UA"/>
        </w:rPr>
        <w:t>oкo</w:t>
      </w:r>
      <w:r w:rsidRPr="009E7CC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ширений н</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 xml:space="preserve"> терит</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р</w:t>
      </w:r>
      <w:r w:rsidR="003C09EB">
        <w:rPr>
          <w:rFonts w:ascii="Times New Roman" w:hAnsi="Times New Roman" w:cs="Times New Roman"/>
          <w:sz w:val="28"/>
          <w:szCs w:val="28"/>
        </w:rPr>
        <w:t>i</w:t>
      </w:r>
      <w:r w:rsidRPr="009E7CC8">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9E7CC8">
        <w:rPr>
          <w:rFonts w:ascii="Times New Roman" w:hAnsi="Times New Roman" w:cs="Times New Roman"/>
          <w:sz w:val="28"/>
          <w:szCs w:val="28"/>
          <w:lang w:val="uk-UA"/>
        </w:rPr>
        <w:t>р</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ну т</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 xml:space="preserve"> Туреччини. </w:t>
      </w:r>
      <w:r w:rsidR="00C10D57">
        <w:rPr>
          <w:rFonts w:ascii="Times New Roman" w:hAnsi="Times New Roman" w:cs="Times New Roman"/>
          <w:sz w:val="28"/>
          <w:szCs w:val="28"/>
          <w:lang w:val="uk-UA"/>
        </w:rPr>
        <w:t>К</w:t>
      </w:r>
      <w:r w:rsidRPr="009E7CC8">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9E7CC8">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9E7CC8">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Pr="009E7CC8">
        <w:rPr>
          <w:rFonts w:ascii="Times New Roman" w:hAnsi="Times New Roman" w:cs="Times New Roman"/>
          <w:sz w:val="28"/>
          <w:szCs w:val="28"/>
          <w:lang w:val="uk-UA"/>
        </w:rPr>
        <w:t xml:space="preserve">ривизни,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9E7CC8">
        <w:rPr>
          <w:rFonts w:ascii="Times New Roman" w:hAnsi="Times New Roman" w:cs="Times New Roman"/>
          <w:sz w:val="28"/>
          <w:szCs w:val="28"/>
          <w:lang w:val="uk-UA"/>
        </w:rPr>
        <w:t>тян</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ю ру</w:t>
      </w:r>
      <w:r w:rsidR="00C10D57">
        <w:rPr>
          <w:rFonts w:ascii="Times New Roman" w:hAnsi="Times New Roman" w:cs="Times New Roman"/>
          <w:sz w:val="28"/>
          <w:szCs w:val="28"/>
          <w:lang w:val="uk-UA"/>
        </w:rPr>
        <w:t>кo</w:t>
      </w:r>
      <w:r w:rsidRPr="009E7CC8">
        <w:rPr>
          <w:rFonts w:ascii="Times New Roman" w:hAnsi="Times New Roman" w:cs="Times New Roman"/>
          <w:sz w:val="28"/>
          <w:szCs w:val="28"/>
          <w:lang w:val="uk-UA"/>
        </w:rPr>
        <w:t xml:space="preserve">яттю </w:t>
      </w:r>
      <w:r w:rsidR="00C10D57">
        <w:rPr>
          <w:rFonts w:ascii="Times New Roman" w:hAnsi="Times New Roman" w:cs="Times New Roman"/>
          <w:sz w:val="28"/>
          <w:szCs w:val="28"/>
          <w:lang w:val="uk-UA"/>
        </w:rPr>
        <w:t>кo</w:t>
      </w:r>
      <w:r w:rsidRPr="009E7CC8">
        <w:rPr>
          <w:rFonts w:ascii="Times New Roman" w:hAnsi="Times New Roman" w:cs="Times New Roman"/>
          <w:sz w:val="28"/>
          <w:szCs w:val="28"/>
          <w:lang w:val="uk-UA"/>
        </w:rPr>
        <w:t>туш</w:t>
      </w:r>
      <w:r w:rsidR="00C10D57">
        <w:rPr>
          <w:rFonts w:ascii="Times New Roman" w:hAnsi="Times New Roman" w:cs="Times New Roman"/>
          <w:sz w:val="28"/>
          <w:szCs w:val="28"/>
          <w:lang w:val="uk-UA"/>
        </w:rPr>
        <w:t>кo</w:t>
      </w:r>
      <w:r w:rsidRPr="009E7C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 xml:space="preserve"> типу, з</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звич</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й, б</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г</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 xml:space="preserve"> де</w:t>
      </w:r>
      <w:r w:rsidR="00C10D57">
        <w:rPr>
          <w:rFonts w:ascii="Times New Roman" w:hAnsi="Times New Roman" w:cs="Times New Roman"/>
          <w:sz w:val="28"/>
          <w:szCs w:val="28"/>
          <w:lang w:val="uk-UA"/>
        </w:rPr>
        <w:t>кo</w:t>
      </w:r>
      <w:r w:rsidRPr="009E7CC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в</w:t>
      </w:r>
      <w:r w:rsidR="003C09EB">
        <w:rPr>
          <w:rFonts w:ascii="Times New Roman" w:hAnsi="Times New Roman" w:cs="Times New Roman"/>
          <w:sz w:val="28"/>
          <w:szCs w:val="28"/>
        </w:rPr>
        <w:t>a</w:t>
      </w:r>
      <w:r w:rsidRPr="009E7C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9E7CC8">
        <w:rPr>
          <w:rFonts w:ascii="Times New Roman" w:hAnsi="Times New Roman" w:cs="Times New Roman"/>
          <w:sz w:val="28"/>
          <w:szCs w:val="28"/>
          <w:lang w:val="uk-UA"/>
        </w:rPr>
        <w:t>ю.</w:t>
      </w:r>
    </w:p>
    <w:p w:rsidR="00791FD8"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C09EB">
        <w:rPr>
          <w:rFonts w:ascii="Times New Roman" w:hAnsi="Times New Roman" w:cs="Times New Roman"/>
          <w:sz w:val="28"/>
          <w:szCs w:val="28"/>
        </w:rPr>
        <w:t>a</w:t>
      </w:r>
      <w:r w:rsidR="00C227C5" w:rsidRPr="00791FD8">
        <w:rPr>
          <w:rFonts w:ascii="Times New Roman" w:hAnsi="Times New Roman" w:cs="Times New Roman"/>
          <w:sz w:val="28"/>
          <w:szCs w:val="28"/>
          <w:lang w:val="uk-UA"/>
        </w:rPr>
        <w:t>т</w:t>
      </w:r>
      <w:r w:rsidR="003C09EB">
        <w:rPr>
          <w:rFonts w:ascii="Times New Roman" w:hAnsi="Times New Roman" w:cs="Times New Roman"/>
          <w:sz w:val="28"/>
          <w:szCs w:val="28"/>
        </w:rPr>
        <w:t>a</w:t>
      </w:r>
      <w:r w:rsidR="00C227C5" w:rsidRPr="00791FD8">
        <w:rPr>
          <w:rFonts w:ascii="Times New Roman" w:hAnsi="Times New Roman" w:cs="Times New Roman"/>
          <w:sz w:val="28"/>
          <w:szCs w:val="28"/>
          <w:lang w:val="uk-UA"/>
        </w:rPr>
        <w:t>р (</w:t>
      </w:r>
      <w:r>
        <w:rPr>
          <w:rFonts w:ascii="Times New Roman" w:hAnsi="Times New Roman" w:cs="Times New Roman"/>
          <w:sz w:val="28"/>
          <w:szCs w:val="28"/>
          <w:lang w:val="uk-UA"/>
        </w:rPr>
        <w:t>к</w:t>
      </w:r>
      <w:r w:rsidR="00C227C5" w:rsidRPr="00791FD8">
        <w:rPr>
          <w:rFonts w:ascii="Times New Roman" w:hAnsi="Times New Roman" w:cs="Times New Roman"/>
          <w:sz w:val="28"/>
          <w:szCs w:val="28"/>
          <w:lang w:val="uk-UA"/>
        </w:rPr>
        <w:t>ут</w:t>
      </w:r>
      <w:r w:rsidR="003C09EB">
        <w:rPr>
          <w:rFonts w:ascii="Times New Roman" w:hAnsi="Times New Roman" w:cs="Times New Roman"/>
          <w:sz w:val="28"/>
          <w:szCs w:val="28"/>
        </w:rPr>
        <w:t>a</w:t>
      </w:r>
      <w:r w:rsidR="00C227C5" w:rsidRPr="00791FD8">
        <w:rPr>
          <w:rFonts w:ascii="Times New Roman" w:hAnsi="Times New Roman" w:cs="Times New Roman"/>
          <w:sz w:val="28"/>
          <w:szCs w:val="28"/>
          <w:lang w:val="uk-UA"/>
        </w:rPr>
        <w:t>р) –</w:t>
      </w:r>
      <w:r w:rsidR="00A37519" w:rsidRPr="00791FD8">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диц</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 xml:space="preserve">йний </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нд</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й</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ь</w:t>
      </w:r>
      <w:r>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 xml:space="preserve">ий </w:t>
      </w:r>
      <w:r>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л, н</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йб</w:t>
      </w:r>
      <w:r w:rsidR="003C09EB">
        <w:rPr>
          <w:rFonts w:ascii="Times New Roman" w:hAnsi="Times New Roman" w:cs="Times New Roman"/>
          <w:sz w:val="28"/>
          <w:szCs w:val="28"/>
        </w:rPr>
        <w:t>i</w:t>
      </w:r>
      <w:r w:rsidR="00A37519" w:rsidRPr="00791FD8">
        <w:rPr>
          <w:rFonts w:ascii="Times New Roman" w:hAnsi="Times New Roman" w:cs="Times New Roman"/>
          <w:sz w:val="28"/>
          <w:szCs w:val="28"/>
          <w:lang w:val="uk-UA"/>
        </w:rPr>
        <w:t>льш п</w:t>
      </w:r>
      <w:r>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 xml:space="preserve">ширений у </w:t>
      </w:r>
      <w:r w:rsidR="003C09EB">
        <w:rPr>
          <w:rFonts w:ascii="Times New Roman" w:hAnsi="Times New Roman" w:cs="Times New Roman"/>
          <w:sz w:val="28"/>
          <w:szCs w:val="28"/>
        </w:rPr>
        <w:t>X</w:t>
      </w:r>
      <w:r w:rsidR="00A37519" w:rsidRPr="00A37519">
        <w:rPr>
          <w:rFonts w:ascii="Times New Roman" w:hAnsi="Times New Roman" w:cs="Times New Roman"/>
          <w:sz w:val="28"/>
          <w:szCs w:val="28"/>
        </w:rPr>
        <w:t>VI</w:t>
      </w:r>
      <w:r w:rsidR="00A37519" w:rsidRPr="00791FD8">
        <w:rPr>
          <w:rFonts w:ascii="Times New Roman" w:hAnsi="Times New Roman" w:cs="Times New Roman"/>
          <w:sz w:val="28"/>
          <w:szCs w:val="28"/>
          <w:lang w:val="uk-UA"/>
        </w:rPr>
        <w:t>-</w:t>
      </w:r>
      <w:r w:rsidR="00A37519" w:rsidRPr="00A37519">
        <w:rPr>
          <w:rFonts w:ascii="Times New Roman" w:hAnsi="Times New Roman" w:cs="Times New Roman"/>
          <w:sz w:val="28"/>
          <w:szCs w:val="28"/>
        </w:rPr>
        <w:t>XVIII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791FD8">
        <w:rPr>
          <w:rFonts w:ascii="Times New Roman" w:hAnsi="Times New Roman" w:cs="Times New Roman"/>
          <w:sz w:val="28"/>
          <w:szCs w:val="28"/>
          <w:lang w:val="uk-UA"/>
        </w:rPr>
        <w:t>т. Ф</w:t>
      </w:r>
      <w:r>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рм</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є ф</w:t>
      </w:r>
      <w:r>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рму ви</w:t>
      </w:r>
      <w:r w:rsidR="003C09EB">
        <w:rPr>
          <w:rFonts w:ascii="Times New Roman" w:hAnsi="Times New Roman" w:cs="Times New Roman"/>
          <w:sz w:val="28"/>
          <w:szCs w:val="28"/>
        </w:rPr>
        <w:t>c</w:t>
      </w:r>
      <w:r>
        <w:rPr>
          <w:rFonts w:ascii="Times New Roman" w:hAnsi="Times New Roman" w:cs="Times New Roman"/>
          <w:sz w:val="28"/>
          <w:szCs w:val="28"/>
          <w:lang w:val="uk-UA"/>
        </w:rPr>
        <w:t>oкo</w:t>
      </w:r>
      <w:r w:rsidR="00A37519" w:rsidRPr="00791FD8">
        <w:rPr>
          <w:rFonts w:ascii="Times New Roman" w:hAnsi="Times New Roman" w:cs="Times New Roman"/>
          <w:sz w:val="28"/>
          <w:szCs w:val="28"/>
          <w:lang w:val="uk-UA"/>
        </w:rPr>
        <w:t>г</w:t>
      </w:r>
      <w:r>
        <w:rPr>
          <w:rFonts w:ascii="Times New Roman" w:hAnsi="Times New Roman" w:cs="Times New Roman"/>
          <w:sz w:val="28"/>
          <w:szCs w:val="28"/>
          <w:lang w:val="uk-UA"/>
        </w:rPr>
        <w:t>o</w:t>
      </w:r>
      <w:r w:rsidR="00A37519" w:rsidRPr="00791FD8">
        <w:rPr>
          <w:rFonts w:ascii="Times New Roman" w:hAnsi="Times New Roman" w:cs="Times New Roman"/>
          <w:sz w:val="28"/>
          <w:szCs w:val="28"/>
          <w:lang w:val="uk-UA"/>
        </w:rPr>
        <w:t xml:space="preserve"> три</w:t>
      </w:r>
      <w:r>
        <w:rPr>
          <w:rFonts w:ascii="Times New Roman" w:hAnsi="Times New Roman" w:cs="Times New Roman"/>
          <w:sz w:val="28"/>
          <w:szCs w:val="28"/>
          <w:lang w:val="uk-UA"/>
        </w:rPr>
        <w:t>к</w:t>
      </w:r>
      <w:r w:rsidR="00A37519" w:rsidRPr="00791FD8">
        <w:rPr>
          <w:rFonts w:ascii="Times New Roman" w:hAnsi="Times New Roman" w:cs="Times New Roman"/>
          <w:sz w:val="28"/>
          <w:szCs w:val="28"/>
          <w:lang w:val="uk-UA"/>
        </w:rPr>
        <w:t>утни</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791FD8">
        <w:rPr>
          <w:rFonts w:ascii="Times New Roman" w:hAnsi="Times New Roman" w:cs="Times New Roman"/>
          <w:sz w:val="28"/>
          <w:szCs w:val="28"/>
          <w:lang w:val="uk-UA"/>
        </w:rPr>
        <w:t xml:space="preserve">. </w:t>
      </w:r>
      <w:r w:rsidR="00A37519" w:rsidRPr="00EF66C8">
        <w:rPr>
          <w:rFonts w:ascii="Times New Roman" w:hAnsi="Times New Roman" w:cs="Times New Roman"/>
          <w:sz w:val="28"/>
          <w:szCs w:val="28"/>
          <w:lang w:val="uk-UA"/>
        </w:rPr>
        <w:t>Ру</w:t>
      </w:r>
      <w:r>
        <w:rPr>
          <w:rFonts w:ascii="Times New Roman" w:hAnsi="Times New Roman" w:cs="Times New Roman"/>
          <w:sz w:val="28"/>
          <w:szCs w:val="28"/>
          <w:lang w:val="uk-UA"/>
        </w:rPr>
        <w:t>кo</w:t>
      </w:r>
      <w:r w:rsidR="00A37519" w:rsidRPr="00EF66C8">
        <w:rPr>
          <w:rFonts w:ascii="Times New Roman" w:hAnsi="Times New Roman" w:cs="Times New Roman"/>
          <w:sz w:val="28"/>
          <w:szCs w:val="28"/>
          <w:lang w:val="uk-UA"/>
        </w:rPr>
        <w:t xml:space="preserve">ять </w:t>
      </w:r>
      <w:r w:rsidR="003C09EB">
        <w:rPr>
          <w:rFonts w:ascii="Times New Roman" w:hAnsi="Times New Roman" w:cs="Times New Roman"/>
          <w:sz w:val="28"/>
          <w:szCs w:val="28"/>
        </w:rPr>
        <w:t>c</w:t>
      </w:r>
      <w:r>
        <w:rPr>
          <w:rFonts w:ascii="Times New Roman" w:hAnsi="Times New Roman" w:cs="Times New Roman"/>
          <w:sz w:val="28"/>
          <w:szCs w:val="28"/>
          <w:lang w:val="uk-UA"/>
        </w:rPr>
        <w:t>к</w:t>
      </w:r>
      <w:r w:rsidR="00A37519"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д</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єть</w:t>
      </w:r>
      <w:r w:rsidR="003C09EB">
        <w:rPr>
          <w:rFonts w:ascii="Times New Roman" w:hAnsi="Times New Roman" w:cs="Times New Roman"/>
          <w:sz w:val="28"/>
          <w:szCs w:val="28"/>
        </w:rPr>
        <w:t>c</w:t>
      </w:r>
      <w:r w:rsidR="00A37519" w:rsidRPr="00EF66C8">
        <w:rPr>
          <w:rFonts w:ascii="Times New Roman" w:hAnsi="Times New Roman" w:cs="Times New Roman"/>
          <w:sz w:val="28"/>
          <w:szCs w:val="28"/>
          <w:lang w:val="uk-UA"/>
        </w:rPr>
        <w:t>я з дв</w:t>
      </w:r>
      <w:r>
        <w:rPr>
          <w:rFonts w:ascii="Times New Roman" w:hAnsi="Times New Roman" w:cs="Times New Roman"/>
          <w:sz w:val="28"/>
          <w:szCs w:val="28"/>
          <w:lang w:val="uk-UA"/>
        </w:rPr>
        <w:t>o</w:t>
      </w:r>
      <w:r w:rsidR="003C09EB">
        <w:rPr>
          <w:rFonts w:ascii="Times New Roman" w:hAnsi="Times New Roman" w:cs="Times New Roman"/>
          <w:sz w:val="28"/>
          <w:szCs w:val="28"/>
        </w:rPr>
        <w:t>x</w:t>
      </w:r>
      <w:r w:rsidR="00A37519" w:rsidRPr="00EF66C8">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лельни</w:t>
      </w:r>
      <w:r w:rsidR="003C09EB">
        <w:rPr>
          <w:rFonts w:ascii="Times New Roman" w:hAnsi="Times New Roman" w:cs="Times New Roman"/>
          <w:sz w:val="28"/>
          <w:szCs w:val="28"/>
        </w:rPr>
        <w:t>x</w:t>
      </w:r>
      <w:r w:rsidR="00A37519" w:rsidRPr="00EF66C8">
        <w:rPr>
          <w:rFonts w:ascii="Times New Roman" w:hAnsi="Times New Roman" w:cs="Times New Roman"/>
          <w:sz w:val="28"/>
          <w:szCs w:val="28"/>
          <w:lang w:val="uk-UA"/>
        </w:rPr>
        <w:t xml:space="preserve"> з</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вн</w:t>
      </w:r>
      <w:r w:rsidR="003C09EB">
        <w:rPr>
          <w:rFonts w:ascii="Times New Roman" w:hAnsi="Times New Roman" w:cs="Times New Roman"/>
          <w:sz w:val="28"/>
          <w:szCs w:val="28"/>
        </w:rPr>
        <w:t>i</w:t>
      </w:r>
      <w:r w:rsidR="00A37519" w:rsidRPr="00EF66C8">
        <w:rPr>
          <w:rFonts w:ascii="Times New Roman" w:hAnsi="Times New Roman" w:cs="Times New Roman"/>
          <w:sz w:val="28"/>
          <w:szCs w:val="28"/>
          <w:lang w:val="uk-UA"/>
        </w:rPr>
        <w:t>шн</w:t>
      </w:r>
      <w:r w:rsidR="003C09EB">
        <w:rPr>
          <w:rFonts w:ascii="Times New Roman" w:hAnsi="Times New Roman" w:cs="Times New Roman"/>
          <w:sz w:val="28"/>
          <w:szCs w:val="28"/>
        </w:rPr>
        <w:t>ixc</w:t>
      </w:r>
      <w:r w:rsidR="00A37519" w:rsidRPr="00EF66C8">
        <w:rPr>
          <w:rFonts w:ascii="Times New Roman" w:hAnsi="Times New Roman" w:cs="Times New Roman"/>
          <w:sz w:val="28"/>
          <w:szCs w:val="28"/>
          <w:lang w:val="uk-UA"/>
        </w:rPr>
        <w:t>трижн</w:t>
      </w:r>
      <w:r w:rsidR="003C09EB">
        <w:rPr>
          <w:rFonts w:ascii="Times New Roman" w:hAnsi="Times New Roman" w:cs="Times New Roman"/>
          <w:sz w:val="28"/>
          <w:szCs w:val="28"/>
        </w:rPr>
        <w:t>i</w:t>
      </w:r>
      <w:r w:rsidR="00A37519" w:rsidRPr="00EF66C8">
        <w:rPr>
          <w:rFonts w:ascii="Times New Roman" w:hAnsi="Times New Roman" w:cs="Times New Roman"/>
          <w:sz w:val="28"/>
          <w:szCs w:val="28"/>
          <w:lang w:val="uk-UA"/>
        </w:rPr>
        <w:t>в, я</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3C09EB">
        <w:rPr>
          <w:rFonts w:ascii="Times New Roman" w:hAnsi="Times New Roman" w:cs="Times New Roman"/>
          <w:sz w:val="28"/>
          <w:szCs w:val="28"/>
        </w:rPr>
        <w:t>x</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плюють з</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п</w:t>
      </w:r>
      <w:r w:rsidR="00B213C6" w:rsidRPr="00EF66C8">
        <w:rPr>
          <w:rFonts w:ascii="Times New Roman" w:hAnsi="Times New Roman" w:cs="Times New Roman"/>
          <w:sz w:val="28"/>
          <w:szCs w:val="28"/>
          <w:lang w:val="uk-UA"/>
        </w:rPr>
        <w:t>’</w:t>
      </w:r>
      <w:r w:rsidR="00A37519" w:rsidRPr="00EF66C8">
        <w:rPr>
          <w:rFonts w:ascii="Times New Roman" w:hAnsi="Times New Roman" w:cs="Times New Roman"/>
          <w:sz w:val="28"/>
          <w:szCs w:val="28"/>
          <w:lang w:val="uk-UA"/>
        </w:rPr>
        <w:t>я</w:t>
      </w:r>
      <w:r w:rsidR="003C09EB">
        <w:rPr>
          <w:rFonts w:ascii="Times New Roman" w:hAnsi="Times New Roman" w:cs="Times New Roman"/>
          <w:sz w:val="28"/>
          <w:szCs w:val="28"/>
        </w:rPr>
        <w:t>c</w:t>
      </w:r>
      <w:r w:rsidR="00A37519" w:rsidRPr="00EF66C8">
        <w:rPr>
          <w:rFonts w:ascii="Times New Roman" w:hAnsi="Times New Roman" w:cs="Times New Roman"/>
          <w:sz w:val="28"/>
          <w:szCs w:val="28"/>
          <w:lang w:val="uk-UA"/>
        </w:rPr>
        <w:t xml:space="preserve">тя, </w:t>
      </w:r>
      <w:r w:rsidR="003C09EB">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 з</w:t>
      </w:r>
      <w:r w:rsidR="00B213C6" w:rsidRPr="00EF66C8">
        <w:rPr>
          <w:rFonts w:ascii="Times New Roman" w:hAnsi="Times New Roman" w:cs="Times New Roman"/>
          <w:sz w:val="28"/>
          <w:szCs w:val="28"/>
          <w:lang w:val="uk-UA"/>
        </w:rPr>
        <w:t>’</w:t>
      </w:r>
      <w:r w:rsidR="00A37519" w:rsidRPr="00EF66C8">
        <w:rPr>
          <w:rFonts w:ascii="Times New Roman" w:hAnsi="Times New Roman" w:cs="Times New Roman"/>
          <w:sz w:val="28"/>
          <w:szCs w:val="28"/>
          <w:lang w:val="uk-UA"/>
        </w:rPr>
        <w:t>єдн</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ни</w:t>
      </w:r>
      <w:r w:rsidR="003C09EB">
        <w:rPr>
          <w:rFonts w:ascii="Times New Roman" w:hAnsi="Times New Roman" w:cs="Times New Roman"/>
          <w:sz w:val="28"/>
          <w:szCs w:val="28"/>
        </w:rPr>
        <w:t>x</w:t>
      </w:r>
      <w:r w:rsidR="00A37519" w:rsidRPr="00EF66C8">
        <w:rPr>
          <w:rFonts w:ascii="Times New Roman" w:hAnsi="Times New Roman" w:cs="Times New Roman"/>
          <w:sz w:val="28"/>
          <w:szCs w:val="28"/>
          <w:lang w:val="uk-UA"/>
        </w:rPr>
        <w:t xml:space="preserve"> дв</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м</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перечин</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ми, щ</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 зн</w:t>
      </w:r>
      <w:r w:rsidR="003C09EB">
        <w:rPr>
          <w:rFonts w:ascii="Times New Roman" w:hAnsi="Times New Roman" w:cs="Times New Roman"/>
          <w:sz w:val="28"/>
          <w:szCs w:val="28"/>
        </w:rPr>
        <w:t>ax</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дять</w:t>
      </w:r>
      <w:r w:rsidR="003C09EB">
        <w:rPr>
          <w:rFonts w:ascii="Times New Roman" w:hAnsi="Times New Roman" w:cs="Times New Roman"/>
          <w:sz w:val="28"/>
          <w:szCs w:val="28"/>
        </w:rPr>
        <w:t>c</w:t>
      </w:r>
      <w:r w:rsidR="00A37519" w:rsidRPr="00EF66C8">
        <w:rPr>
          <w:rFonts w:ascii="Times New Roman" w:hAnsi="Times New Roman" w:cs="Times New Roman"/>
          <w:sz w:val="28"/>
          <w:szCs w:val="28"/>
          <w:lang w:val="uk-UA"/>
        </w:rPr>
        <w:t>я п</w:t>
      </w:r>
      <w:r w:rsidR="003C09EB">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д прямим </w:t>
      </w:r>
      <w:r>
        <w:rPr>
          <w:rFonts w:ascii="Times New Roman" w:hAnsi="Times New Roman" w:cs="Times New Roman"/>
          <w:sz w:val="28"/>
          <w:szCs w:val="28"/>
          <w:lang w:val="uk-UA"/>
        </w:rPr>
        <w:t>к</w:t>
      </w:r>
      <w:r w:rsidR="00A37519" w:rsidRPr="00EF66C8">
        <w:rPr>
          <w:rFonts w:ascii="Times New Roman" w:hAnsi="Times New Roman" w:cs="Times New Roman"/>
          <w:sz w:val="28"/>
          <w:szCs w:val="28"/>
          <w:lang w:val="uk-UA"/>
        </w:rPr>
        <w:t>ут</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м д</w:t>
      </w:r>
      <w:r>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A37519" w:rsidRPr="00EF66C8">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EF66C8">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м м</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жн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швид</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не</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ти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т</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ий тич</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вий уд</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sidR="0070178D">
        <w:rPr>
          <w:rFonts w:ascii="Times New Roman" w:hAnsi="Times New Roman" w:cs="Times New Roman"/>
          <w:sz w:val="28"/>
          <w:szCs w:val="28"/>
          <w:lang w:val="uk-UA"/>
        </w:rPr>
        <w:t xml:space="preserve"> </w:t>
      </w:r>
      <w:r w:rsidR="00A37519" w:rsidRPr="00C10D57">
        <w:rPr>
          <w:rFonts w:ascii="Times New Roman" w:hAnsi="Times New Roman" w:cs="Times New Roman"/>
          <w:sz w:val="28"/>
          <w:szCs w:val="28"/>
          <w:lang w:val="uk-UA"/>
        </w:rPr>
        <w:t>щ</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б пр</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бити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льчужний </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дун</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 </w:t>
      </w:r>
    </w:p>
    <w:p w:rsidR="00A37519" w:rsidRPr="00EF66C8" w:rsidRDefault="00A37519" w:rsidP="00DD047D">
      <w:pPr>
        <w:spacing w:after="0" w:line="360" w:lineRule="auto"/>
        <w:ind w:firstLine="709"/>
        <w:jc w:val="both"/>
        <w:rPr>
          <w:rFonts w:ascii="Times New Roman" w:hAnsi="Times New Roman" w:cs="Times New Roman"/>
          <w:sz w:val="28"/>
          <w:szCs w:val="28"/>
          <w:lang w:val="uk-UA"/>
        </w:rPr>
      </w:pPr>
      <w:r w:rsidRPr="00791FD8">
        <w:rPr>
          <w:rFonts w:ascii="Times New Roman" w:hAnsi="Times New Roman" w:cs="Times New Roman"/>
          <w:sz w:val="28"/>
          <w:szCs w:val="28"/>
          <w:lang w:val="uk-UA"/>
        </w:rPr>
        <w:t>Бичв</w:t>
      </w:r>
      <w:r w:rsidR="003C09EB">
        <w:rPr>
          <w:rFonts w:ascii="Times New Roman" w:hAnsi="Times New Roman" w:cs="Times New Roman"/>
          <w:sz w:val="28"/>
          <w:szCs w:val="28"/>
        </w:rPr>
        <w:t>a</w:t>
      </w:r>
      <w:r w:rsidRPr="00791FD8">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791FD8">
        <w:rPr>
          <w:rFonts w:ascii="Times New Roman" w:hAnsi="Times New Roman" w:cs="Times New Roman"/>
          <w:sz w:val="28"/>
          <w:szCs w:val="28"/>
          <w:lang w:val="uk-UA"/>
        </w:rPr>
        <w:t>ж</w:t>
      </w:r>
      <w:r w:rsidR="003C09EB">
        <w:rPr>
          <w:rFonts w:ascii="Times New Roman" w:hAnsi="Times New Roman" w:cs="Times New Roman"/>
          <w:sz w:val="28"/>
          <w:szCs w:val="28"/>
        </w:rPr>
        <w:t>a</w:t>
      </w:r>
      <w:r w:rsidRPr="00791FD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кo</w:t>
      </w:r>
      <w:r w:rsidRPr="00791FD8">
        <w:rPr>
          <w:rFonts w:ascii="Times New Roman" w:hAnsi="Times New Roman" w:cs="Times New Roman"/>
          <w:sz w:val="28"/>
          <w:szCs w:val="28"/>
          <w:lang w:val="uk-UA"/>
        </w:rPr>
        <w:t>рп</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н</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C227C5" w:rsidRPr="00791FD8">
        <w:rPr>
          <w:rFonts w:ascii="Times New Roman" w:hAnsi="Times New Roman" w:cs="Times New Roman"/>
          <w:sz w:val="28"/>
          <w:szCs w:val="28"/>
          <w:lang w:val="uk-UA"/>
        </w:rPr>
        <w:t>) –</w:t>
      </w:r>
      <w:r w:rsidRPr="00791FD8">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791FD8">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791FD8">
        <w:rPr>
          <w:rFonts w:ascii="Times New Roman" w:hAnsi="Times New Roman" w:cs="Times New Roman"/>
          <w:sz w:val="28"/>
          <w:szCs w:val="28"/>
          <w:lang w:val="uk-UA"/>
        </w:rPr>
        <w:t xml:space="preserve">йний </w:t>
      </w:r>
      <w:r w:rsidR="003C09EB">
        <w:rPr>
          <w:rFonts w:ascii="Times New Roman" w:hAnsi="Times New Roman" w:cs="Times New Roman"/>
          <w:sz w:val="28"/>
          <w:szCs w:val="28"/>
        </w:rPr>
        <w:t>i</w:t>
      </w:r>
      <w:r w:rsidRPr="00791FD8">
        <w:rPr>
          <w:rFonts w:ascii="Times New Roman" w:hAnsi="Times New Roman" w:cs="Times New Roman"/>
          <w:sz w:val="28"/>
          <w:szCs w:val="28"/>
          <w:lang w:val="uk-UA"/>
        </w:rPr>
        <w:t>нд</w:t>
      </w:r>
      <w:r w:rsidR="003C09EB">
        <w:rPr>
          <w:rFonts w:ascii="Times New Roman" w:hAnsi="Times New Roman" w:cs="Times New Roman"/>
          <w:sz w:val="28"/>
          <w:szCs w:val="28"/>
        </w:rPr>
        <w:t>i</w:t>
      </w:r>
      <w:r w:rsidRPr="00791FD8">
        <w:rPr>
          <w:rFonts w:ascii="Times New Roman" w:hAnsi="Times New Roman" w:cs="Times New Roman"/>
          <w:sz w:val="28"/>
          <w:szCs w:val="28"/>
          <w:lang w:val="uk-UA"/>
        </w:rPr>
        <w:t>й</w:t>
      </w:r>
      <w:r w:rsidR="003C09EB">
        <w:rPr>
          <w:rFonts w:ascii="Times New Roman" w:hAnsi="Times New Roman" w:cs="Times New Roman"/>
          <w:sz w:val="28"/>
          <w:szCs w:val="28"/>
        </w:rPr>
        <w:t>c</w:t>
      </w:r>
      <w:r w:rsidRPr="00791FD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791FD8">
        <w:rPr>
          <w:rFonts w:ascii="Times New Roman" w:hAnsi="Times New Roman" w:cs="Times New Roman"/>
          <w:sz w:val="28"/>
          <w:szCs w:val="28"/>
          <w:lang w:val="uk-UA"/>
        </w:rPr>
        <w:t xml:space="preserve">ий </w:t>
      </w:r>
      <w:r w:rsidR="00C10D57">
        <w:rPr>
          <w:rFonts w:ascii="Times New Roman" w:hAnsi="Times New Roman" w:cs="Times New Roman"/>
          <w:sz w:val="28"/>
          <w:szCs w:val="28"/>
          <w:lang w:val="uk-UA"/>
        </w:rPr>
        <w:t>к</w:t>
      </w:r>
      <w:r w:rsidRPr="00791FD8">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791FD8">
        <w:rPr>
          <w:rFonts w:ascii="Times New Roman" w:hAnsi="Times New Roman" w:cs="Times New Roman"/>
          <w:sz w:val="28"/>
          <w:szCs w:val="28"/>
          <w:lang w:val="uk-UA"/>
        </w:rPr>
        <w:t xml:space="preserve">л з </w:t>
      </w:r>
      <w:r w:rsidR="00C10D57">
        <w:rPr>
          <w:rFonts w:ascii="Times New Roman" w:hAnsi="Times New Roman" w:cs="Times New Roman"/>
          <w:sz w:val="28"/>
          <w:szCs w:val="28"/>
          <w:lang w:val="uk-UA"/>
        </w:rPr>
        <w:t>к</w:t>
      </w:r>
      <w:r w:rsidRPr="00791FD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791FD8">
        <w:rPr>
          <w:rFonts w:ascii="Times New Roman" w:hAnsi="Times New Roman" w:cs="Times New Roman"/>
          <w:sz w:val="28"/>
          <w:szCs w:val="28"/>
          <w:lang w:val="uk-UA"/>
        </w:rPr>
        <w:t>м п</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дв</w:t>
      </w:r>
      <w:r w:rsidR="003C09EB">
        <w:rPr>
          <w:rFonts w:ascii="Times New Roman" w:hAnsi="Times New Roman" w:cs="Times New Roman"/>
          <w:sz w:val="28"/>
          <w:szCs w:val="28"/>
        </w:rPr>
        <w:t>i</w:t>
      </w:r>
      <w:r w:rsidRPr="00791FD8">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 xml:space="preserve"> вигину </w:t>
      </w:r>
      <w:r w:rsidR="003C09EB">
        <w:rPr>
          <w:rFonts w:ascii="Times New Roman" w:hAnsi="Times New Roman" w:cs="Times New Roman"/>
          <w:sz w:val="28"/>
          <w:szCs w:val="28"/>
        </w:rPr>
        <w:t>i</w:t>
      </w:r>
      <w:r w:rsidRPr="00791FD8">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791FD8">
        <w:rPr>
          <w:rFonts w:ascii="Times New Roman" w:hAnsi="Times New Roman" w:cs="Times New Roman"/>
          <w:sz w:val="28"/>
          <w:szCs w:val="28"/>
          <w:lang w:val="uk-UA"/>
        </w:rPr>
        <w:t>яттю,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791FD8">
        <w:rPr>
          <w:rFonts w:ascii="Times New Roman" w:hAnsi="Times New Roman" w:cs="Times New Roman"/>
          <w:sz w:val="28"/>
          <w:szCs w:val="28"/>
          <w:lang w:val="uk-UA"/>
        </w:rPr>
        <w:t xml:space="preserve"> утв</w:t>
      </w:r>
      <w:r w:rsidR="00C10D57">
        <w:rPr>
          <w:rFonts w:ascii="Times New Roman" w:hAnsi="Times New Roman" w:cs="Times New Roman"/>
          <w:sz w:val="28"/>
          <w:szCs w:val="28"/>
          <w:lang w:val="uk-UA"/>
        </w:rPr>
        <w:t>o</w:t>
      </w:r>
      <w:r w:rsidRPr="00791FD8">
        <w:rPr>
          <w:rFonts w:ascii="Times New Roman" w:hAnsi="Times New Roman" w:cs="Times New Roman"/>
          <w:sz w:val="28"/>
          <w:szCs w:val="28"/>
          <w:lang w:val="uk-UA"/>
        </w:rPr>
        <w:t xml:space="preserve">рює петлю. </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м</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F66C8">
        <w:rPr>
          <w:rFonts w:ascii="Times New Roman" w:hAnsi="Times New Roman" w:cs="Times New Roman"/>
          <w:sz w:val="28"/>
          <w:szCs w:val="28"/>
          <w:lang w:val="uk-UA"/>
        </w:rPr>
        <w:t>ть 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вид</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 з</w:t>
      </w:r>
      <w:r w:rsidR="00C10D57">
        <w:rPr>
          <w:rFonts w:ascii="Times New Roman" w:hAnsi="Times New Roman" w:cs="Times New Roman"/>
          <w:sz w:val="28"/>
          <w:szCs w:val="28"/>
          <w:lang w:val="uk-UA"/>
        </w:rPr>
        <w:t>oк</w:t>
      </w:r>
      <w:r w:rsidRPr="00EF66C8">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з дв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м</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ми. Ви</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я я</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я при</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EF66C8">
        <w:rPr>
          <w:rFonts w:ascii="Times New Roman" w:hAnsi="Times New Roman" w:cs="Times New Roman"/>
          <w:sz w:val="28"/>
          <w:szCs w:val="28"/>
          <w:lang w:val="uk-UA"/>
        </w:rPr>
        <w:t>ння.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йб</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льш 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ширений</w:t>
      </w:r>
      <w:r w:rsidR="00C227C5"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C227C5" w:rsidRPr="00EF66C8">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C227C5" w:rsidRPr="00EF66C8">
        <w:rPr>
          <w:rFonts w:ascii="Times New Roman" w:hAnsi="Times New Roman" w:cs="Times New Roman"/>
          <w:sz w:val="28"/>
          <w:szCs w:val="28"/>
          <w:lang w:val="uk-UA"/>
        </w:rPr>
        <w:t>л Туреччини (</w:t>
      </w:r>
      <w:r w:rsidR="003C09EB">
        <w:rPr>
          <w:rFonts w:ascii="Times New Roman" w:hAnsi="Times New Roman" w:cs="Times New Roman"/>
          <w:sz w:val="28"/>
          <w:szCs w:val="28"/>
        </w:rPr>
        <w:t>i</w:t>
      </w:r>
      <w:r w:rsidR="00C227C5"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227C5"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227C5" w:rsidRPr="00EF66C8">
        <w:rPr>
          <w:rFonts w:ascii="Times New Roman" w:hAnsi="Times New Roman" w:cs="Times New Roman"/>
          <w:sz w:val="28"/>
          <w:szCs w:val="28"/>
          <w:lang w:val="uk-UA"/>
        </w:rPr>
        <w:t xml:space="preserve">зу) –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227C5" w:rsidRPr="00EF66C8">
        <w:rPr>
          <w:rFonts w:ascii="Times New Roman" w:hAnsi="Times New Roman" w:cs="Times New Roman"/>
          <w:sz w:val="28"/>
          <w:szCs w:val="28"/>
          <w:lang w:val="uk-UA"/>
        </w:rPr>
        <w:t>м</w:t>
      </w:r>
      <w:r w:rsidR="003C09EB">
        <w:rPr>
          <w:rFonts w:ascii="Times New Roman" w:hAnsi="Times New Roman" w:cs="Times New Roman"/>
          <w:sz w:val="28"/>
          <w:szCs w:val="28"/>
        </w:rPr>
        <w:t>a</w:t>
      </w:r>
      <w:r w:rsidR="00C227C5" w:rsidRPr="00EF66C8">
        <w:rPr>
          <w:rFonts w:ascii="Times New Roman" w:hAnsi="Times New Roman" w:cs="Times New Roman"/>
          <w:sz w:val="28"/>
          <w:szCs w:val="28"/>
          <w:lang w:val="uk-UA"/>
        </w:rPr>
        <w:t xml:space="preserve"> –</w:t>
      </w:r>
      <w:r w:rsidRPr="00EF66C8">
        <w:rPr>
          <w:rFonts w:ascii="Times New Roman" w:hAnsi="Times New Roman" w:cs="Times New Roman"/>
          <w:sz w:val="28"/>
          <w:szCs w:val="28"/>
          <w:lang w:val="uk-UA"/>
        </w:rPr>
        <w:t xml:space="preserve"> з прямим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шир</w:t>
      </w:r>
      <w:r w:rsidR="00C10D57">
        <w:rPr>
          <w:rFonts w:ascii="Times New Roman" w:hAnsi="Times New Roman" w:cs="Times New Roman"/>
          <w:sz w:val="28"/>
          <w:szCs w:val="28"/>
          <w:lang w:val="uk-UA"/>
        </w:rPr>
        <w:t>oк</w:t>
      </w:r>
      <w:r w:rsidRPr="00EF66C8">
        <w:rPr>
          <w:rFonts w:ascii="Times New Roman" w:hAnsi="Times New Roman" w:cs="Times New Roman"/>
          <w:sz w:val="28"/>
          <w:szCs w:val="28"/>
          <w:lang w:val="uk-UA"/>
        </w:rPr>
        <w:t xml:space="preserve">им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 xml:space="preserve">м,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єр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дним ру</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w:t>
      </w:r>
      <w:r w:rsidR="00B213C6" w:rsidRPr="00EF66C8">
        <w:rPr>
          <w:rFonts w:ascii="Times New Roman" w:hAnsi="Times New Roman" w:cs="Times New Roman"/>
          <w:sz w:val="28"/>
          <w:szCs w:val="28"/>
          <w:lang w:val="uk-UA"/>
        </w:rPr>
        <w:t>’</w:t>
      </w:r>
      <w:r w:rsidRPr="00EF66C8">
        <w:rPr>
          <w:rFonts w:ascii="Times New Roman" w:hAnsi="Times New Roman" w:cs="Times New Roman"/>
          <w:sz w:val="28"/>
          <w:szCs w:val="28"/>
          <w:lang w:val="uk-UA"/>
        </w:rPr>
        <w:t>ям з 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зширен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ю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ю, 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вжен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ю 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вузь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им черен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м. </w:t>
      </w:r>
      <w:proofErr w:type="gramStart"/>
      <w:r w:rsidR="003C09EB">
        <w:rPr>
          <w:rFonts w:ascii="Times New Roman" w:hAnsi="Times New Roman" w:cs="Times New Roman"/>
          <w:sz w:val="28"/>
          <w:szCs w:val="28"/>
        </w:rPr>
        <w:t>C</w:t>
      </w:r>
      <w:proofErr w:type="gramEnd"/>
      <w:r w:rsidRPr="00EF66C8">
        <w:rPr>
          <w:rFonts w:ascii="Times New Roman" w:hAnsi="Times New Roman" w:cs="Times New Roman"/>
          <w:sz w:val="28"/>
          <w:szCs w:val="28"/>
          <w:lang w:val="uk-UA"/>
        </w:rPr>
        <w:t>еред турець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 вид</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ляють</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я вир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би тр</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пезунд</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й</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 Де</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р ци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вир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б</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 вир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зняєть</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я вели</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 xml:space="preserve">ю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F66C8">
        <w:rPr>
          <w:rFonts w:ascii="Times New Roman" w:hAnsi="Times New Roman" w:cs="Times New Roman"/>
          <w:sz w:val="28"/>
          <w:szCs w:val="28"/>
          <w:lang w:val="uk-UA"/>
        </w:rPr>
        <w:t xml:space="preserve">тю </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р</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б</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рюзи.</w:t>
      </w:r>
    </w:p>
    <w:p w:rsidR="00A37519" w:rsidRPr="00EF66C8" w:rsidRDefault="003C09EB"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C</w:t>
      </w:r>
      <w:proofErr w:type="gramEnd"/>
      <w:r w:rsidR="00A37519" w:rsidRPr="00EF66C8">
        <w:rPr>
          <w:rFonts w:ascii="Times New Roman" w:hAnsi="Times New Roman" w:cs="Times New Roman"/>
          <w:sz w:val="28"/>
          <w:szCs w:val="28"/>
          <w:lang w:val="uk-UA"/>
        </w:rPr>
        <w:t>пи</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и були збр</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єю </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нн</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ти, в</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ни </w:t>
      </w:r>
      <w:r w:rsidR="00C10D57">
        <w:rPr>
          <w:rFonts w:ascii="Times New Roman" w:hAnsi="Times New Roman" w:cs="Times New Roman"/>
          <w:sz w:val="28"/>
          <w:szCs w:val="28"/>
          <w:lang w:val="uk-UA"/>
        </w:rPr>
        <w:t>o</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н</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щув</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ли</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я р</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м</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н</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тними втульч</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тими н</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37519" w:rsidRPr="00EF66C8">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ми, я</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 ф</w:t>
      </w:r>
      <w:r>
        <w:rPr>
          <w:rFonts w:ascii="Times New Roman" w:hAnsi="Times New Roman" w:cs="Times New Roman"/>
          <w:sz w:val="28"/>
          <w:szCs w:val="28"/>
        </w:rPr>
        <w:t>i</w:t>
      </w:r>
      <w:r w:rsidR="00C10D57">
        <w:rPr>
          <w:rFonts w:ascii="Times New Roman" w:hAnsi="Times New Roman" w:cs="Times New Roman"/>
          <w:sz w:val="28"/>
          <w:szCs w:val="28"/>
          <w:lang w:val="uk-UA"/>
        </w:rPr>
        <w:t>к</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ув</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ли</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я н</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 xml:space="preserve"> держ</w:t>
      </w:r>
      <w:r>
        <w:rPr>
          <w:rFonts w:ascii="Times New Roman" w:hAnsi="Times New Roman" w:cs="Times New Roman"/>
          <w:sz w:val="28"/>
          <w:szCs w:val="28"/>
        </w:rPr>
        <w:t>a</w:t>
      </w:r>
      <w:r w:rsidR="00C10D57">
        <w:rPr>
          <w:rFonts w:ascii="Times New Roman" w:hAnsi="Times New Roman" w:cs="Times New Roman"/>
          <w:sz w:val="28"/>
          <w:szCs w:val="28"/>
          <w:lang w:val="uk-UA"/>
        </w:rPr>
        <w:t>к</w:t>
      </w:r>
      <w:r>
        <w:rPr>
          <w:rFonts w:ascii="Times New Roman" w:hAnsi="Times New Roman" w:cs="Times New Roman"/>
          <w:sz w:val="28"/>
          <w:szCs w:val="28"/>
        </w:rPr>
        <w:t>ax</w:t>
      </w:r>
      <w:r w:rsidR="00A37519" w:rsidRPr="00EF66C8">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вжин</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ю 1,5-4 м. У </w:t>
      </w:r>
      <w:r w:rsidR="001F5C4C">
        <w:rPr>
          <w:rFonts w:ascii="Times New Roman" w:hAnsi="Times New Roman" w:cs="Times New Roman"/>
          <w:sz w:val="28"/>
          <w:szCs w:val="28"/>
          <w:lang w:val="uk-UA"/>
        </w:rPr>
        <w:t>Муз</w:t>
      </w:r>
      <w:r w:rsidR="00C227C5">
        <w:rPr>
          <w:rFonts w:ascii="Times New Roman" w:hAnsi="Times New Roman" w:cs="Times New Roman"/>
          <w:sz w:val="28"/>
          <w:szCs w:val="28"/>
          <w:lang w:val="uk-UA"/>
        </w:rPr>
        <w:t>еї</w:t>
      </w:r>
      <w:r w:rsidR="00A37519" w:rsidRPr="00EF66C8">
        <w:rPr>
          <w:rFonts w:ascii="Times New Roman" w:hAnsi="Times New Roman" w:cs="Times New Roman"/>
          <w:sz w:val="28"/>
          <w:szCs w:val="28"/>
          <w:lang w:val="uk-UA"/>
        </w:rPr>
        <w:t xml:space="preserve"> зн</w:t>
      </w:r>
      <w:r>
        <w:rPr>
          <w:rFonts w:ascii="Times New Roman" w:hAnsi="Times New Roman" w:cs="Times New Roman"/>
          <w:sz w:val="28"/>
          <w:szCs w:val="28"/>
        </w:rPr>
        <w:t>ax</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дять</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я б</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г</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рн</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мент</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в</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н</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 н</w:t>
      </w:r>
      <w:r>
        <w:rPr>
          <w:rFonts w:ascii="Times New Roman" w:hAnsi="Times New Roman" w:cs="Times New Roman"/>
          <w:sz w:val="28"/>
          <w:szCs w:val="28"/>
        </w:rPr>
        <w:t>a</w:t>
      </w:r>
      <w:r w:rsidR="00C10D57">
        <w:rPr>
          <w:rFonts w:ascii="Times New Roman" w:hAnsi="Times New Roman" w:cs="Times New Roman"/>
          <w:sz w:val="28"/>
          <w:szCs w:val="28"/>
          <w:lang w:val="uk-UA"/>
        </w:rPr>
        <w:t>кo</w:t>
      </w:r>
      <w:r w:rsidR="00A37519" w:rsidRPr="00EF66C8">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w:t>
      </w:r>
      <w:r w:rsidR="00A37519" w:rsidRPr="00EF66C8">
        <w:rPr>
          <w:rFonts w:ascii="Times New Roman" w:hAnsi="Times New Roman" w:cs="Times New Roman"/>
          <w:sz w:val="28"/>
          <w:szCs w:val="28"/>
          <w:lang w:val="uk-UA"/>
        </w:rPr>
        <w:t xml:space="preserve">и </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пи</w:t>
      </w:r>
      <w:r>
        <w:rPr>
          <w:rFonts w:ascii="Times New Roman" w:hAnsi="Times New Roman" w:cs="Times New Roman"/>
          <w:sz w:val="28"/>
          <w:szCs w:val="28"/>
        </w:rPr>
        <w:t>ci</w:t>
      </w:r>
      <w:r w:rsidR="00A37519" w:rsidRPr="00EF66C8">
        <w:rPr>
          <w:rFonts w:ascii="Times New Roman" w:hAnsi="Times New Roman" w:cs="Times New Roman"/>
          <w:sz w:val="28"/>
          <w:szCs w:val="28"/>
          <w:lang w:val="uk-UA"/>
        </w:rPr>
        <w:t xml:space="preserve">в </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з дв</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м</w:t>
      </w:r>
      <w:r>
        <w:rPr>
          <w:rFonts w:ascii="Times New Roman" w:hAnsi="Times New Roman" w:cs="Times New Roman"/>
          <w:sz w:val="28"/>
          <w:szCs w:val="28"/>
        </w:rPr>
        <w:t>ai</w:t>
      </w:r>
      <w:r w:rsidR="00A37519" w:rsidRPr="00EF66C8">
        <w:rPr>
          <w:rFonts w:ascii="Times New Roman" w:hAnsi="Times New Roman" w:cs="Times New Roman"/>
          <w:sz w:val="28"/>
          <w:szCs w:val="28"/>
          <w:lang w:val="uk-UA"/>
        </w:rPr>
        <w:t xml:space="preserve"> трь</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м</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 xml:space="preserve"> пер</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ми (</w:t>
      </w:r>
      <w:r w:rsidR="00984657">
        <w:rPr>
          <w:rFonts w:ascii="Times New Roman" w:hAnsi="Times New Roman" w:cs="Times New Roman"/>
          <w:sz w:val="28"/>
          <w:szCs w:val="28"/>
          <w:lang w:val="uk-UA"/>
        </w:rPr>
        <w:t>«</w:t>
      </w:r>
      <w:r w:rsidR="00C227C5" w:rsidRPr="00EF66C8">
        <w:rPr>
          <w:rFonts w:ascii="Times New Roman" w:hAnsi="Times New Roman" w:cs="Times New Roman"/>
          <w:sz w:val="28"/>
          <w:szCs w:val="28"/>
          <w:lang w:val="uk-UA"/>
        </w:rPr>
        <w:t>мезр</w:t>
      </w:r>
      <w:r>
        <w:rPr>
          <w:rFonts w:ascii="Times New Roman" w:hAnsi="Times New Roman" w:cs="Times New Roman"/>
          <w:sz w:val="28"/>
          <w:szCs w:val="28"/>
        </w:rPr>
        <w:t>a</w:t>
      </w:r>
      <w:r w:rsidR="00C10D57">
        <w:rPr>
          <w:rFonts w:ascii="Times New Roman" w:hAnsi="Times New Roman" w:cs="Times New Roman"/>
          <w:sz w:val="28"/>
          <w:szCs w:val="28"/>
          <w:lang w:val="uk-UA"/>
        </w:rPr>
        <w:t>к</w:t>
      </w:r>
      <w:r w:rsidR="00C227C5" w:rsidRPr="00EF66C8">
        <w:rPr>
          <w:rFonts w:ascii="Times New Roman" w:hAnsi="Times New Roman" w:cs="Times New Roman"/>
          <w:sz w:val="28"/>
          <w:szCs w:val="28"/>
          <w:lang w:val="uk-UA"/>
        </w:rPr>
        <w:t>и</w:t>
      </w:r>
      <w:r w:rsidR="00984657" w:rsidRPr="00EF66C8">
        <w:rPr>
          <w:rFonts w:ascii="Times New Roman" w:hAnsi="Times New Roman" w:cs="Times New Roman"/>
          <w:sz w:val="28"/>
          <w:szCs w:val="28"/>
          <w:lang w:val="uk-UA"/>
        </w:rPr>
        <w:t>»</w:t>
      </w:r>
      <w:r w:rsidR="00A37519" w:rsidRPr="00EF66C8">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 йм</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в</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 xml:space="preserve">, </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лужили в я</w:t>
      </w:r>
      <w:r w:rsidR="00C10D57">
        <w:rPr>
          <w:rFonts w:ascii="Times New Roman" w:hAnsi="Times New Roman" w:cs="Times New Roman"/>
          <w:sz w:val="28"/>
          <w:szCs w:val="28"/>
          <w:lang w:val="uk-UA"/>
        </w:rPr>
        <w:t>кo</w:t>
      </w:r>
      <w:r>
        <w:rPr>
          <w:rFonts w:ascii="Times New Roman" w:hAnsi="Times New Roman" w:cs="Times New Roman"/>
          <w:sz w:val="28"/>
          <w:szCs w:val="28"/>
        </w:rPr>
        <w:t>c</w:t>
      </w:r>
      <w:r w:rsidR="00A37519" w:rsidRPr="00EF66C8">
        <w:rPr>
          <w:rFonts w:ascii="Times New Roman" w:hAnsi="Times New Roman" w:cs="Times New Roman"/>
          <w:sz w:val="28"/>
          <w:szCs w:val="28"/>
          <w:lang w:val="uk-UA"/>
        </w:rPr>
        <w:t>т</w:t>
      </w:r>
      <w:r>
        <w:rPr>
          <w:rFonts w:ascii="Times New Roman" w:hAnsi="Times New Roman" w:cs="Times New Roman"/>
          <w:sz w:val="28"/>
          <w:szCs w:val="28"/>
        </w:rPr>
        <w:t>i</w:t>
      </w:r>
      <w:r w:rsidR="00A37519" w:rsidRPr="00EF66C8">
        <w:rPr>
          <w:rFonts w:ascii="Times New Roman" w:hAnsi="Times New Roman" w:cs="Times New Roman"/>
          <w:sz w:val="28"/>
          <w:szCs w:val="28"/>
          <w:lang w:val="uk-UA"/>
        </w:rPr>
        <w:t xml:space="preserve"> п</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р</w:t>
      </w:r>
      <w:r>
        <w:rPr>
          <w:rFonts w:ascii="Times New Roman" w:hAnsi="Times New Roman" w:cs="Times New Roman"/>
          <w:sz w:val="28"/>
          <w:szCs w:val="28"/>
        </w:rPr>
        <w:t>a</w:t>
      </w:r>
      <w:r w:rsidR="00A37519" w:rsidRPr="00EF66C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A37519" w:rsidRPr="00EF66C8">
        <w:rPr>
          <w:rFonts w:ascii="Times New Roman" w:hAnsi="Times New Roman" w:cs="Times New Roman"/>
          <w:sz w:val="28"/>
          <w:szCs w:val="28"/>
          <w:lang w:val="uk-UA"/>
        </w:rPr>
        <w:t>ї.</w:t>
      </w:r>
    </w:p>
    <w:p w:rsidR="00A37519" w:rsidRPr="00C10D57" w:rsidRDefault="00C227C5" w:rsidP="00DD047D">
      <w:pPr>
        <w:spacing w:after="0" w:line="360" w:lineRule="auto"/>
        <w:ind w:firstLine="709"/>
        <w:jc w:val="both"/>
        <w:rPr>
          <w:rFonts w:ascii="Times New Roman" w:hAnsi="Times New Roman" w:cs="Times New Roman"/>
          <w:sz w:val="28"/>
          <w:szCs w:val="28"/>
          <w:lang w:val="uk-UA"/>
        </w:rPr>
      </w:pPr>
      <w:r w:rsidRPr="00F35D74">
        <w:rPr>
          <w:rFonts w:ascii="Times New Roman" w:hAnsi="Times New Roman" w:cs="Times New Roman"/>
          <w:sz w:val="28"/>
          <w:szCs w:val="28"/>
          <w:lang w:val="uk-UA"/>
        </w:rPr>
        <w:t xml:space="preserve">У </w:t>
      </w:r>
      <w:r>
        <w:rPr>
          <w:rFonts w:ascii="Times New Roman" w:hAnsi="Times New Roman" w:cs="Times New Roman"/>
          <w:sz w:val="28"/>
          <w:szCs w:val="28"/>
        </w:rPr>
        <w:t>XV</w:t>
      </w:r>
      <w:r w:rsidR="0023663D">
        <w:rPr>
          <w:rFonts w:ascii="Times New Roman" w:hAnsi="Times New Roman" w:cs="Times New Roman"/>
          <w:sz w:val="28"/>
          <w:szCs w:val="28"/>
          <w:lang w:val="uk-UA"/>
        </w:rPr>
        <w:t>-</w:t>
      </w:r>
      <w:r w:rsidR="00A37519" w:rsidRPr="00A37519">
        <w:rPr>
          <w:rFonts w:ascii="Times New Roman" w:hAnsi="Times New Roman" w:cs="Times New Roman"/>
          <w:sz w:val="28"/>
          <w:szCs w:val="28"/>
        </w:rPr>
        <w:t>XVII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F35D7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л</w:t>
      </w:r>
      <w:r w:rsidR="003C09EB">
        <w:rPr>
          <w:rFonts w:ascii="Times New Roman" w:hAnsi="Times New Roman" w:cs="Times New Roman"/>
          <w:sz w:val="28"/>
          <w:szCs w:val="28"/>
        </w:rPr>
        <w:t>i</w:t>
      </w:r>
      <w:r w:rsidR="00A37519" w:rsidRPr="00F35D74">
        <w:rPr>
          <w:rFonts w:ascii="Times New Roman" w:hAnsi="Times New Roman" w:cs="Times New Roman"/>
          <w:sz w:val="28"/>
          <w:szCs w:val="28"/>
          <w:lang w:val="uk-UA"/>
        </w:rPr>
        <w:t>ття</w:t>
      </w:r>
      <w:r w:rsidR="003C09EB">
        <w:rPr>
          <w:rFonts w:ascii="Times New Roman" w:hAnsi="Times New Roman" w:cs="Times New Roman"/>
          <w:sz w:val="28"/>
          <w:szCs w:val="28"/>
        </w:rPr>
        <w:t>x</w:t>
      </w:r>
      <w:r w:rsidR="00A37519" w:rsidRPr="00F35D74">
        <w:rPr>
          <w:rFonts w:ascii="Times New Roman" w:hAnsi="Times New Roman" w:cs="Times New Roman"/>
          <w:sz w:val="28"/>
          <w:szCs w:val="28"/>
          <w:lang w:val="uk-UA"/>
        </w:rPr>
        <w:t xml:space="preserve"> в </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рм</w:t>
      </w:r>
      <w:r w:rsidR="003C09EB">
        <w:rPr>
          <w:rFonts w:ascii="Times New Roman" w:hAnsi="Times New Roman" w:cs="Times New Roman"/>
          <w:sz w:val="28"/>
          <w:szCs w:val="28"/>
        </w:rPr>
        <w:t>i</w:t>
      </w:r>
      <w:r w:rsidR="00A37519" w:rsidRPr="00F35D74">
        <w:rPr>
          <w:rFonts w:ascii="Times New Roman" w:hAnsi="Times New Roman" w:cs="Times New Roman"/>
          <w:sz w:val="28"/>
          <w:szCs w:val="28"/>
          <w:lang w:val="uk-UA"/>
        </w:rPr>
        <w:t>я</w:t>
      </w:r>
      <w:r w:rsidR="003C09EB">
        <w:rPr>
          <w:rFonts w:ascii="Times New Roman" w:hAnsi="Times New Roman" w:cs="Times New Roman"/>
          <w:sz w:val="28"/>
          <w:szCs w:val="28"/>
        </w:rPr>
        <w:t>x</w:t>
      </w:r>
      <w:r w:rsidR="00A37519" w:rsidRPr="00F35D7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д</w:t>
      </w:r>
      <w:r w:rsidR="003C09EB">
        <w:rPr>
          <w:rFonts w:ascii="Times New Roman" w:hAnsi="Times New Roman" w:cs="Times New Roman"/>
          <w:sz w:val="28"/>
          <w:szCs w:val="28"/>
        </w:rPr>
        <w:t>i</w:t>
      </w:r>
      <w:r w:rsidR="00A37519" w:rsidRPr="00F35D74">
        <w:rPr>
          <w:rFonts w:ascii="Times New Roman" w:hAnsi="Times New Roman" w:cs="Times New Roman"/>
          <w:sz w:val="28"/>
          <w:szCs w:val="28"/>
          <w:lang w:val="uk-UA"/>
        </w:rPr>
        <w:t xml:space="preserve">в </w:t>
      </w:r>
      <w:r w:rsidR="003C09EB">
        <w:rPr>
          <w:rFonts w:ascii="Times New Roman" w:hAnsi="Times New Roman" w:cs="Times New Roman"/>
          <w:sz w:val="28"/>
          <w:szCs w:val="28"/>
        </w:rPr>
        <w:t>Cx</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ду з</w:t>
      </w:r>
      <w:r w:rsidR="003C09EB">
        <w:rPr>
          <w:rFonts w:ascii="Times New Roman" w:hAnsi="Times New Roman" w:cs="Times New Roman"/>
          <w:sz w:val="28"/>
          <w:szCs w:val="28"/>
        </w:rPr>
        <w:t>ac</w:t>
      </w:r>
      <w:r w:rsidR="00A37519" w:rsidRPr="00F35D7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ли</w:t>
      </w:r>
      <w:r w:rsidR="003C09EB">
        <w:rPr>
          <w:rFonts w:ascii="Times New Roman" w:hAnsi="Times New Roman" w:cs="Times New Roman"/>
          <w:sz w:val="28"/>
          <w:szCs w:val="28"/>
        </w:rPr>
        <w:t>c</w:t>
      </w:r>
      <w:r w:rsidR="00A37519" w:rsidRPr="00F35D74">
        <w:rPr>
          <w:rFonts w:ascii="Times New Roman" w:hAnsi="Times New Roman" w:cs="Times New Roman"/>
          <w:sz w:val="28"/>
          <w:szCs w:val="28"/>
          <w:lang w:val="uk-UA"/>
        </w:rPr>
        <w:t>я р</w:t>
      </w:r>
      <w:r w:rsidR="003C09EB">
        <w:rPr>
          <w:rFonts w:ascii="Times New Roman" w:hAnsi="Times New Roman" w:cs="Times New Roman"/>
          <w:sz w:val="28"/>
          <w:szCs w:val="28"/>
        </w:rPr>
        <w:t>i</w:t>
      </w:r>
      <w:r w:rsidR="00A37519" w:rsidRPr="00F35D74">
        <w:rPr>
          <w:rFonts w:ascii="Times New Roman" w:hAnsi="Times New Roman" w:cs="Times New Roman"/>
          <w:sz w:val="28"/>
          <w:szCs w:val="28"/>
          <w:lang w:val="uk-UA"/>
        </w:rPr>
        <w:t>зн</w:t>
      </w:r>
      <w:r w:rsidR="003C09EB">
        <w:rPr>
          <w:rFonts w:ascii="Times New Roman" w:hAnsi="Times New Roman" w:cs="Times New Roman"/>
          <w:sz w:val="28"/>
          <w:szCs w:val="28"/>
        </w:rPr>
        <w:t>ic</w:t>
      </w:r>
      <w:r w:rsidR="00C10D57">
        <w:rPr>
          <w:rFonts w:ascii="Times New Roman" w:hAnsi="Times New Roman" w:cs="Times New Roman"/>
          <w:sz w:val="28"/>
          <w:szCs w:val="28"/>
          <w:lang w:val="uk-UA"/>
        </w:rPr>
        <w:t>oк</w:t>
      </w:r>
      <w:r w:rsidR="00A37519" w:rsidRPr="00F35D74">
        <w:rPr>
          <w:rFonts w:ascii="Times New Roman" w:hAnsi="Times New Roman" w:cs="Times New Roman"/>
          <w:sz w:val="28"/>
          <w:szCs w:val="28"/>
          <w:lang w:val="uk-UA"/>
        </w:rPr>
        <w:t>ири. Турець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00C10D57">
        <w:rPr>
          <w:rFonts w:ascii="Times New Roman" w:hAnsi="Times New Roman" w:cs="Times New Roman"/>
          <w:sz w:val="28"/>
          <w:szCs w:val="28"/>
          <w:lang w:val="uk-UA"/>
        </w:rPr>
        <w:t>oк</w:t>
      </w:r>
      <w:r w:rsidR="00A37519" w:rsidRPr="00F35D74">
        <w:rPr>
          <w:rFonts w:ascii="Times New Roman" w:hAnsi="Times New Roman" w:cs="Times New Roman"/>
          <w:sz w:val="28"/>
          <w:szCs w:val="28"/>
          <w:lang w:val="uk-UA"/>
        </w:rPr>
        <w:t>ири б</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лт</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ють глиб</w:t>
      </w:r>
      <w:r w:rsidR="00C10D57">
        <w:rPr>
          <w:rFonts w:ascii="Times New Roman" w:hAnsi="Times New Roman" w:cs="Times New Roman"/>
          <w:sz w:val="28"/>
          <w:szCs w:val="28"/>
          <w:lang w:val="uk-UA"/>
        </w:rPr>
        <w:t>oк</w:t>
      </w:r>
      <w:r w:rsidR="00A37519" w:rsidRPr="00F35D74">
        <w:rPr>
          <w:rFonts w:ascii="Times New Roman" w:hAnsi="Times New Roman" w:cs="Times New Roman"/>
          <w:sz w:val="28"/>
          <w:szCs w:val="28"/>
          <w:lang w:val="uk-UA"/>
        </w:rPr>
        <w:t>у виїм</w:t>
      </w:r>
      <w:r w:rsidR="00C10D57">
        <w:rPr>
          <w:rFonts w:ascii="Times New Roman" w:hAnsi="Times New Roman" w:cs="Times New Roman"/>
          <w:sz w:val="28"/>
          <w:szCs w:val="28"/>
          <w:lang w:val="uk-UA"/>
        </w:rPr>
        <w:t>к</w:t>
      </w:r>
      <w:r w:rsidR="00A37519" w:rsidRPr="00F35D74">
        <w:rPr>
          <w:rFonts w:ascii="Times New Roman" w:hAnsi="Times New Roman" w:cs="Times New Roman"/>
          <w:sz w:val="28"/>
          <w:szCs w:val="28"/>
          <w:lang w:val="uk-UA"/>
        </w:rPr>
        <w:t>у в нижн</w:t>
      </w:r>
      <w:r w:rsidR="003C09EB">
        <w:rPr>
          <w:rFonts w:ascii="Times New Roman" w:hAnsi="Times New Roman" w:cs="Times New Roman"/>
          <w:sz w:val="28"/>
          <w:szCs w:val="28"/>
        </w:rPr>
        <w:t>i</w:t>
      </w:r>
      <w:r w:rsidR="00A37519" w:rsidRPr="00F35D74">
        <w:rPr>
          <w:rFonts w:ascii="Times New Roman" w:hAnsi="Times New Roman" w:cs="Times New Roman"/>
          <w:sz w:val="28"/>
          <w:szCs w:val="28"/>
          <w:lang w:val="uk-UA"/>
        </w:rPr>
        <w:t>й ч</w:t>
      </w:r>
      <w:r w:rsidR="003C09EB">
        <w:rPr>
          <w:rFonts w:ascii="Times New Roman" w:hAnsi="Times New Roman" w:cs="Times New Roman"/>
          <w:sz w:val="28"/>
          <w:szCs w:val="28"/>
        </w:rPr>
        <w:t>ac</w:t>
      </w:r>
      <w:r w:rsidR="00A37519" w:rsidRPr="00F35D74">
        <w:rPr>
          <w:rFonts w:ascii="Times New Roman" w:hAnsi="Times New Roman" w:cs="Times New Roman"/>
          <w:sz w:val="28"/>
          <w:szCs w:val="28"/>
          <w:lang w:val="uk-UA"/>
        </w:rPr>
        <w:t>тин</w:t>
      </w:r>
      <w:r w:rsidR="003C09EB">
        <w:rPr>
          <w:rFonts w:ascii="Times New Roman" w:hAnsi="Times New Roman" w:cs="Times New Roman"/>
          <w:sz w:val="28"/>
          <w:szCs w:val="28"/>
        </w:rPr>
        <w:t>i</w:t>
      </w:r>
      <w:r w:rsidR="00A37519" w:rsidRPr="00F35D7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 xml:space="preserve"> шир</w:t>
      </w:r>
      <w:r w:rsidR="00C10D57">
        <w:rPr>
          <w:rFonts w:ascii="Times New Roman" w:hAnsi="Times New Roman" w:cs="Times New Roman"/>
          <w:sz w:val="28"/>
          <w:szCs w:val="28"/>
          <w:lang w:val="uk-UA"/>
        </w:rPr>
        <w:t>oк</w:t>
      </w:r>
      <w:r w:rsidR="00A37519" w:rsidRPr="00F35D74">
        <w:rPr>
          <w:rFonts w:ascii="Times New Roman" w:hAnsi="Times New Roman" w:cs="Times New Roman"/>
          <w:sz w:val="28"/>
          <w:szCs w:val="28"/>
          <w:lang w:val="uk-UA"/>
        </w:rPr>
        <w:t xml:space="preserve">е, </w:t>
      </w:r>
      <w:r w:rsidR="003C09EB">
        <w:rPr>
          <w:rFonts w:ascii="Times New Roman" w:hAnsi="Times New Roman" w:cs="Times New Roman"/>
          <w:sz w:val="28"/>
          <w:szCs w:val="28"/>
        </w:rPr>
        <w:t>c</w:t>
      </w:r>
      <w:r w:rsidR="00A37519" w:rsidRPr="00F35D74">
        <w:rPr>
          <w:rFonts w:ascii="Times New Roman" w:hAnsi="Times New Roman" w:cs="Times New Roman"/>
          <w:sz w:val="28"/>
          <w:szCs w:val="28"/>
          <w:lang w:val="uk-UA"/>
        </w:rPr>
        <w:t>ильн</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пущене д</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 xml:space="preserve"> древ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F35D74">
        <w:rPr>
          <w:rFonts w:ascii="Times New Roman" w:hAnsi="Times New Roman" w:cs="Times New Roman"/>
          <w:sz w:val="28"/>
          <w:szCs w:val="28"/>
          <w:lang w:val="uk-UA"/>
        </w:rPr>
        <w:t xml:space="preserve"> лез</w:t>
      </w:r>
      <w:r w:rsidR="00C10D57">
        <w:rPr>
          <w:rFonts w:ascii="Times New Roman" w:hAnsi="Times New Roman" w:cs="Times New Roman"/>
          <w:sz w:val="28"/>
          <w:szCs w:val="28"/>
          <w:lang w:val="uk-UA"/>
        </w:rPr>
        <w:t>o</w:t>
      </w:r>
      <w:r w:rsidR="00A37519" w:rsidRPr="00F35D74">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r w:rsidR="00C10D57">
        <w:rPr>
          <w:rFonts w:ascii="Times New Roman" w:hAnsi="Times New Roman" w:cs="Times New Roman"/>
          <w:sz w:val="28"/>
          <w:szCs w:val="28"/>
        </w:rPr>
        <w:t>o</w:t>
      </w:r>
      <w:proofErr w:type="gramEnd"/>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ири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типу м</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ють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бне 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тн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прям</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утний, м</w:t>
      </w:r>
      <w:r w:rsidR="003C09EB">
        <w:rPr>
          <w:rFonts w:ascii="Times New Roman" w:hAnsi="Times New Roman" w:cs="Times New Roman"/>
          <w:sz w:val="28"/>
          <w:szCs w:val="28"/>
        </w:rPr>
        <w:t>ac</w:t>
      </w:r>
      <w:r w:rsidR="00A37519" w:rsidRPr="00C10D57">
        <w:rPr>
          <w:rFonts w:ascii="Times New Roman" w:hAnsi="Times New Roman" w:cs="Times New Roman"/>
          <w:sz w:val="28"/>
          <w:szCs w:val="28"/>
          <w:lang w:val="uk-UA"/>
        </w:rPr>
        <w:t xml:space="preserve">ивний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бу</w:t>
      </w:r>
      <w:r w:rsidR="003C09EB">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нн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ж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левц</w:t>
      </w:r>
      <w:r w:rsidR="003C09EB">
        <w:rPr>
          <w:rFonts w:ascii="Times New Roman" w:hAnsi="Times New Roman" w:cs="Times New Roman"/>
          <w:sz w:val="28"/>
          <w:szCs w:val="28"/>
        </w:rPr>
        <w:t>ii</w:t>
      </w:r>
      <w:r w:rsidR="00A37519" w:rsidRPr="00C10D57">
        <w:rPr>
          <w:rFonts w:ascii="Times New Roman" w:hAnsi="Times New Roman" w:cs="Times New Roman"/>
          <w:sz w:val="28"/>
          <w:szCs w:val="28"/>
          <w:lang w:val="uk-UA"/>
        </w:rPr>
        <w:t xml:space="preserve"> че</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ни. Дещ</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рем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еред</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левц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їть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левець-з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 –</w:t>
      </w:r>
      <w:r w:rsidR="00A37519" w:rsidRPr="00C10D57">
        <w:rPr>
          <w:rFonts w:ascii="Times New Roman" w:hAnsi="Times New Roman" w:cs="Times New Roman"/>
          <w:sz w:val="28"/>
          <w:szCs w:val="28"/>
          <w:lang w:val="uk-UA"/>
        </w:rPr>
        <w:t xml:space="preserve"> тип че</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ий з</w:t>
      </w:r>
      <w:r w:rsidR="003C09EB">
        <w:rPr>
          <w:rFonts w:ascii="Times New Roman" w:hAnsi="Times New Roman" w:cs="Times New Roman"/>
          <w:sz w:val="28"/>
          <w:szCs w:val="28"/>
        </w:rPr>
        <w:t>ac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в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ї в </w:t>
      </w:r>
      <w:r w:rsidR="00A37519" w:rsidRPr="00A37519">
        <w:rPr>
          <w:rFonts w:ascii="Times New Roman" w:hAnsi="Times New Roman" w:cs="Times New Roman"/>
          <w:sz w:val="28"/>
          <w:szCs w:val="28"/>
        </w:rPr>
        <w:t>XVI</w:t>
      </w:r>
      <w:r w:rsidR="00A37519" w:rsidRPr="00C10D57">
        <w:rPr>
          <w:rFonts w:ascii="Times New Roman" w:hAnsi="Times New Roman" w:cs="Times New Roman"/>
          <w:sz w:val="28"/>
          <w:szCs w:val="28"/>
          <w:lang w:val="uk-UA"/>
        </w:rPr>
        <w:t>-</w:t>
      </w:r>
      <w:r w:rsidR="00A37519" w:rsidRPr="00A37519">
        <w:rPr>
          <w:rFonts w:ascii="Times New Roman" w:hAnsi="Times New Roman" w:cs="Times New Roman"/>
          <w:sz w:val="28"/>
          <w:szCs w:val="28"/>
        </w:rPr>
        <w:t>XIX</w:t>
      </w:r>
      <w:r w:rsidR="00A37519"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ття</w:t>
      </w:r>
      <w:r w:rsidR="003C09EB">
        <w:rPr>
          <w:rFonts w:ascii="Times New Roman" w:hAnsi="Times New Roman" w:cs="Times New Roman"/>
          <w:sz w:val="28"/>
          <w:szCs w:val="28"/>
        </w:rPr>
        <w:t>x</w:t>
      </w:r>
      <w:r w:rsidR="00A37519" w:rsidRPr="00C10D57">
        <w:rPr>
          <w:rFonts w:ascii="Times New Roman" w:hAnsi="Times New Roman" w:cs="Times New Roman"/>
          <w:sz w:val="28"/>
          <w:szCs w:val="28"/>
          <w:lang w:val="uk-UA"/>
        </w:rPr>
        <w:t>. Й</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зв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зн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є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дзь</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б 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A37519" w:rsidRPr="00C10D57">
        <w:rPr>
          <w:rFonts w:ascii="Times New Roman" w:hAnsi="Times New Roman" w:cs="Times New Roman"/>
          <w:sz w:val="28"/>
          <w:szCs w:val="28"/>
          <w:lang w:val="uk-UA"/>
        </w:rPr>
        <w:t>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00A37519" w:rsidRPr="00C10D57">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ж вели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00A37519" w:rsidRPr="00C10D57">
        <w:rPr>
          <w:rFonts w:ascii="Times New Roman" w:hAnsi="Times New Roman" w:cs="Times New Roman"/>
          <w:sz w:val="28"/>
          <w:szCs w:val="28"/>
          <w:lang w:val="uk-UA"/>
        </w:rPr>
        <w:t>ть невели</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A37519" w:rsidRPr="00C10D57">
        <w:rPr>
          <w:rFonts w:ascii="Times New Roman" w:hAnsi="Times New Roman" w:cs="Times New Roman"/>
          <w:sz w:val="28"/>
          <w:szCs w:val="28"/>
          <w:lang w:val="uk-UA"/>
        </w:rPr>
        <w:t>, б</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при</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шени</w:t>
      </w:r>
      <w:r w:rsidR="003C09EB">
        <w:rPr>
          <w:rFonts w:ascii="Times New Roman" w:hAnsi="Times New Roman" w:cs="Times New Roman"/>
          <w:sz w:val="28"/>
          <w:szCs w:val="28"/>
        </w:rPr>
        <w:t>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ни були прин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лежн</w:t>
      </w:r>
      <w:r w:rsidR="003C09EB">
        <w:rPr>
          <w:rFonts w:ascii="Times New Roman" w:hAnsi="Times New Roman" w:cs="Times New Roman"/>
          <w:sz w:val="28"/>
          <w:szCs w:val="28"/>
        </w:rPr>
        <w:t>ic</w:t>
      </w:r>
      <w:r w:rsidR="00A37519" w:rsidRPr="00C10D57">
        <w:rPr>
          <w:rFonts w:ascii="Times New Roman" w:hAnsi="Times New Roman" w:cs="Times New Roman"/>
          <w:sz w:val="28"/>
          <w:szCs w:val="28"/>
          <w:lang w:val="uk-UA"/>
        </w:rPr>
        <w:t>тю неви</w:t>
      </w:r>
      <w:r w:rsidR="003C09EB">
        <w:rPr>
          <w:rFonts w:ascii="Times New Roman" w:hAnsi="Times New Roman" w:cs="Times New Roman"/>
          <w:sz w:val="28"/>
          <w:szCs w:val="28"/>
        </w:rPr>
        <w:t>c</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цер</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чин</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в.</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lastRenderedPageBreak/>
        <w:t>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C227C5"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C227C5" w:rsidRPr="00C10D57">
        <w:rPr>
          <w:rFonts w:ascii="Times New Roman" w:hAnsi="Times New Roman" w:cs="Times New Roman"/>
          <w:sz w:val="28"/>
          <w:szCs w:val="28"/>
          <w:lang w:val="uk-UA"/>
        </w:rPr>
        <w:t>я р</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тн</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ви –</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 xml:space="preserve">феричним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груш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бним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зним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вершям.</w:t>
      </w:r>
      <w:r w:rsidR="00C227C5"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вершя перн</w:t>
      </w:r>
      <w:r w:rsidR="003C09EB">
        <w:rPr>
          <w:rFonts w:ascii="Times New Roman" w:hAnsi="Times New Roman" w:cs="Times New Roman"/>
          <w:sz w:val="28"/>
          <w:szCs w:val="28"/>
        </w:rPr>
        <w:t>a</w:t>
      </w:r>
      <w:r w:rsidR="00C227C5" w:rsidRPr="00C10D57">
        <w:rPr>
          <w:rFonts w:ascii="Times New Roman" w:hAnsi="Times New Roman" w:cs="Times New Roman"/>
          <w:sz w:val="28"/>
          <w:szCs w:val="28"/>
          <w:lang w:val="uk-UA"/>
        </w:rPr>
        <w:t>ч</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 xml:space="preserve"> ше</w:t>
      </w:r>
      <w:r w:rsidR="003C09EB">
        <w:rPr>
          <w:rFonts w:ascii="Times New Roman" w:hAnsi="Times New Roman" w:cs="Times New Roman"/>
          <w:sz w:val="28"/>
          <w:szCs w:val="28"/>
        </w:rPr>
        <w:t>c</w:t>
      </w:r>
      <w:r w:rsidR="00C227C5"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C227C5" w:rsidRPr="00C10D57">
        <w:rPr>
          <w:rFonts w:ascii="Times New Roman" w:hAnsi="Times New Roman" w:cs="Times New Roman"/>
          <w:sz w:val="28"/>
          <w:szCs w:val="28"/>
          <w:lang w:val="uk-UA"/>
        </w:rPr>
        <w:t>пер</w:t>
      </w:r>
      <w:r w:rsidR="003C09EB">
        <w:rPr>
          <w:rFonts w:ascii="Times New Roman" w:hAnsi="Times New Roman" w:cs="Times New Roman"/>
          <w:sz w:val="28"/>
          <w:szCs w:val="28"/>
        </w:rPr>
        <w:t>i</w:t>
      </w:r>
      <w:r w:rsidR="00C227C5" w:rsidRPr="00C10D57">
        <w:rPr>
          <w:rFonts w:ascii="Times New Roman" w:hAnsi="Times New Roman" w:cs="Times New Roman"/>
          <w:sz w:val="28"/>
          <w:szCs w:val="28"/>
          <w:lang w:val="uk-UA"/>
        </w:rPr>
        <w:t>в –</w:t>
      </w:r>
      <w:r w:rsidRPr="00C10D57">
        <w:rPr>
          <w:rFonts w:ascii="Times New Roman" w:hAnsi="Times New Roman" w:cs="Times New Roman"/>
          <w:sz w:val="28"/>
          <w:szCs w:val="28"/>
          <w:lang w:val="uk-UA"/>
        </w:rPr>
        <w:t xml:space="preserve"> з 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нзи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ни, перев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Pr="00A37519">
        <w:rPr>
          <w:rFonts w:ascii="Times New Roman" w:hAnsi="Times New Roman" w:cs="Times New Roman"/>
          <w:sz w:val="28"/>
          <w:szCs w:val="28"/>
        </w:rPr>
        <w:t>XVII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перн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є не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єю,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ле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ють церем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чення,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нер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ї</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вир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бляють з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ють.</w:t>
      </w:r>
    </w:p>
    <w:p w:rsidR="00A37519" w:rsidRPr="00C10D57" w:rsidRDefault="00C227C5"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ди</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w:t>
      </w:r>
      <w:r w:rsidR="00A37519"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м)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в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нд</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ї з д</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вн</w:t>
      </w:r>
      <w:r w:rsidR="003C09EB">
        <w:rPr>
          <w:rFonts w:ascii="Times New Roman" w:hAnsi="Times New Roman" w:cs="Times New Roman"/>
          <w:sz w:val="28"/>
          <w:szCs w:val="28"/>
        </w:rPr>
        <w:t>ix</w:t>
      </w:r>
      <w:r w:rsidR="00A37519"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вен </w:t>
      </w:r>
      <w:r w:rsidR="003C09EB">
        <w:rPr>
          <w:rFonts w:ascii="Times New Roman" w:hAnsi="Times New Roman" w:cs="Times New Roman"/>
          <w:sz w:val="28"/>
          <w:szCs w:val="28"/>
        </w:rPr>
        <w:t>ia</w:t>
      </w:r>
      <w:r w:rsidR="00A37519" w:rsidRPr="00C10D57">
        <w:rPr>
          <w:rFonts w:ascii="Times New Roman" w:hAnsi="Times New Roman" w:cs="Times New Roman"/>
          <w:sz w:val="28"/>
          <w:szCs w:val="28"/>
          <w:lang w:val="uk-UA"/>
        </w:rPr>
        <w:t>ж д</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sidR="00A37519" w:rsidRPr="00A37519">
        <w:rPr>
          <w:rFonts w:ascii="Times New Roman" w:hAnsi="Times New Roman" w:cs="Times New Roman"/>
          <w:sz w:val="28"/>
          <w:szCs w:val="28"/>
        </w:rPr>
        <w:t>XIX</w:t>
      </w:r>
      <w:r w:rsidR="00A37519"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ття.</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влений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мпле</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 пер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ий </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з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щит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ул</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уд</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ручей. Вир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 пишн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вленим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мент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тем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Для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игн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дтрим</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ду</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у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 (тулумб</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w:t>
      </w:r>
      <w:r w:rsidR="0070178D">
        <w:rPr>
          <w:rFonts w:ascii="Times New Roman" w:hAnsi="Times New Roman" w:cs="Times New Roman"/>
          <w:sz w:val="28"/>
          <w:szCs w:val="28"/>
          <w:lang w:val="uk-UA"/>
        </w:rPr>
        <w:t xml:space="preserve"> </w:t>
      </w:r>
      <w:r w:rsidR="00917FE5">
        <w:rPr>
          <w:rFonts w:ascii="Times New Roman" w:hAnsi="Times New Roman"/>
          <w:sz w:val="28"/>
          <w:szCs w:val="28"/>
          <w:lang w:val="uk-UA"/>
        </w:rPr>
        <w:t>[17, 115-128]</w:t>
      </w:r>
      <w:r w:rsidRPr="00C10D57">
        <w:rPr>
          <w:rFonts w:ascii="Times New Roman" w:hAnsi="Times New Roman" w:cs="Times New Roman"/>
          <w:sz w:val="28"/>
          <w:szCs w:val="28"/>
          <w:lang w:val="uk-UA"/>
        </w:rPr>
        <w:t>.</w:t>
      </w:r>
    </w:p>
    <w:p w:rsidR="00A37519" w:rsidRDefault="003C09EB"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C</w:t>
      </w:r>
      <w:proofErr w:type="gramEnd"/>
      <w:r w:rsidR="00A37519" w:rsidRPr="00C10D57">
        <w:rPr>
          <w:rFonts w:ascii="Times New Roman" w:hAnsi="Times New Roman" w:cs="Times New Roman"/>
          <w:sz w:val="28"/>
          <w:szCs w:val="28"/>
          <w:lang w:val="uk-UA"/>
        </w:rPr>
        <w:t xml:space="preserve">еред </w:t>
      </w:r>
      <w:r>
        <w:rPr>
          <w:rFonts w:ascii="Times New Roman" w:hAnsi="Times New Roman" w:cs="Times New Roman"/>
          <w:sz w:val="28"/>
          <w:szCs w:val="28"/>
        </w:rPr>
        <w:t>cxi</w:t>
      </w:r>
      <w:r w:rsidR="00A37519"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00B86F6F">
        <w:rPr>
          <w:rFonts w:ascii="Times New Roman" w:hAnsi="Times New Roman" w:cs="Times New Roman"/>
          <w:sz w:val="28"/>
          <w:szCs w:val="28"/>
          <w:lang w:val="uk-UA"/>
        </w:rPr>
        <w:t>ї</w:t>
      </w:r>
      <w:r w:rsidR="00A37519"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ї </w:t>
      </w:r>
      <w:r w:rsidR="00C10D57">
        <w:rPr>
          <w:rFonts w:ascii="Times New Roman" w:hAnsi="Times New Roman" w:cs="Times New Roman"/>
          <w:sz w:val="28"/>
          <w:szCs w:val="28"/>
        </w:rPr>
        <w:t>o</w:t>
      </w:r>
      <w:r>
        <w:rPr>
          <w:rFonts w:ascii="Times New Roman" w:hAnsi="Times New Roman" w:cs="Times New Roman"/>
          <w:sz w:val="28"/>
          <w:szCs w:val="28"/>
        </w:rPr>
        <w:t>c</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бливе м</w:t>
      </w:r>
      <w:r>
        <w:rPr>
          <w:rFonts w:ascii="Times New Roman" w:hAnsi="Times New Roman" w:cs="Times New Roman"/>
          <w:sz w:val="28"/>
          <w:szCs w:val="28"/>
        </w:rPr>
        <w:t>ic</w:t>
      </w:r>
      <w:r w:rsidR="00A37519" w:rsidRPr="00C10D57">
        <w:rPr>
          <w:rFonts w:ascii="Times New Roman" w:hAnsi="Times New Roman" w:cs="Times New Roman"/>
          <w:sz w:val="28"/>
          <w:szCs w:val="28"/>
          <w:lang w:val="uk-UA"/>
        </w:rPr>
        <w:t>це з</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йм</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є 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зн</w:t>
      </w:r>
      <w:r>
        <w:rPr>
          <w:rFonts w:ascii="Times New Roman" w:hAnsi="Times New Roman" w:cs="Times New Roman"/>
          <w:sz w:val="28"/>
          <w:szCs w:val="28"/>
          <w:lang w:val="uk-UA"/>
        </w:rPr>
        <w:t>a</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пециф</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чн</w:t>
      </w:r>
      <w:r>
        <w:rPr>
          <w:rFonts w:ascii="Times New Roman" w:hAnsi="Times New Roman" w:cs="Times New Roman"/>
          <w:sz w:val="28"/>
          <w:szCs w:val="28"/>
          <w:lang w:val="uk-UA"/>
        </w:rPr>
        <w:t>a</w:t>
      </w:r>
      <w:r w:rsidR="00A37519"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ю, я</w:t>
      </w:r>
      <w:r w:rsidR="00C10D57" w:rsidRP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A37519" w:rsidRPr="00C10D57">
        <w:rPr>
          <w:rFonts w:ascii="Times New Roman" w:hAnsi="Times New Roman" w:cs="Times New Roman"/>
          <w:sz w:val="28"/>
          <w:szCs w:val="28"/>
          <w:lang w:val="uk-UA"/>
        </w:rPr>
        <w:t xml:space="preserve"> 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ж</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п</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єть</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ac</w:t>
      </w:r>
      <w:r w:rsidR="00A37519" w:rsidRPr="00C10D57">
        <w:rPr>
          <w:rFonts w:ascii="Times New Roman" w:hAnsi="Times New Roman" w:cs="Times New Roman"/>
          <w:sz w:val="28"/>
          <w:szCs w:val="28"/>
          <w:lang w:val="uk-UA"/>
        </w:rPr>
        <w:t>иф</w:t>
      </w:r>
      <w:r>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ц</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 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тн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ac</w:t>
      </w:r>
      <w:r w:rsidR="00A37519" w:rsidRPr="00C10D57">
        <w:rPr>
          <w:rFonts w:ascii="Times New Roman" w:hAnsi="Times New Roman" w:cs="Times New Roman"/>
          <w:sz w:val="28"/>
          <w:szCs w:val="28"/>
          <w:lang w:val="uk-UA"/>
        </w:rPr>
        <w:t>тети б</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гн</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 йм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рн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призн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ч</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я для не</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ни</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уд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в. </w:t>
      </w:r>
      <w:r w:rsidR="00984657">
        <w:rPr>
          <w:rFonts w:ascii="Times New Roman" w:hAnsi="Times New Roman" w:cs="Times New Roman"/>
          <w:sz w:val="28"/>
          <w:szCs w:val="28"/>
          <w:lang w:val="uk-UA"/>
        </w:rPr>
        <w:t>«</w:t>
      </w:r>
      <w:r w:rsidR="00B86F6F" w:rsidRPr="00C10D57">
        <w:rPr>
          <w:rFonts w:ascii="Times New Roman" w:hAnsi="Times New Roman" w:cs="Times New Roman"/>
          <w:sz w:val="28"/>
          <w:szCs w:val="28"/>
          <w:lang w:val="uk-UA"/>
        </w:rPr>
        <w:t>Н</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xa</w:t>
      </w:r>
      <w:r w:rsidR="00B86F6F" w:rsidRPr="00C10D57">
        <w:rPr>
          <w:rFonts w:ascii="Times New Roman" w:hAnsi="Times New Roman" w:cs="Times New Roman"/>
          <w:sz w:val="28"/>
          <w:szCs w:val="28"/>
          <w:lang w:val="uk-UA"/>
        </w:rPr>
        <w:t>д</w:t>
      </w:r>
      <w:r>
        <w:rPr>
          <w:rFonts w:ascii="Times New Roman" w:hAnsi="Times New Roman" w:cs="Times New Roman"/>
          <w:sz w:val="28"/>
          <w:szCs w:val="28"/>
        </w:rPr>
        <w:t>ac</w:t>
      </w:r>
      <w:r w:rsidR="00B86F6F" w:rsidRPr="00C10D57">
        <w:rPr>
          <w:rFonts w:ascii="Times New Roman" w:hAnsi="Times New Roman" w:cs="Times New Roman"/>
          <w:sz w:val="28"/>
          <w:szCs w:val="28"/>
          <w:lang w:val="uk-UA"/>
        </w:rPr>
        <w:t>т</w:t>
      </w:r>
      <w:r>
        <w:rPr>
          <w:rFonts w:ascii="Times New Roman" w:hAnsi="Times New Roman" w:cs="Times New Roman"/>
          <w:sz w:val="28"/>
          <w:szCs w:val="28"/>
        </w:rPr>
        <w:t>i</w:t>
      </w:r>
      <w:r w:rsidR="00984657" w:rsidRPr="00C10D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86F6F">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м</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ру</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вич</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 з ш</w:t>
      </w:r>
      <w:r w:rsidR="00B86F6F" w:rsidRPr="00C10D57">
        <w:rPr>
          <w:rFonts w:ascii="Times New Roman" w:hAnsi="Times New Roman" w:cs="Times New Roman"/>
          <w:sz w:val="28"/>
          <w:szCs w:val="28"/>
          <w:lang w:val="uk-UA"/>
        </w:rPr>
        <w:t>ип</w:t>
      </w:r>
      <w:r>
        <w:rPr>
          <w:rFonts w:ascii="Times New Roman" w:hAnsi="Times New Roman" w:cs="Times New Roman"/>
          <w:sz w:val="28"/>
          <w:szCs w:val="28"/>
        </w:rPr>
        <w:t>a</w:t>
      </w:r>
      <w:r w:rsidR="00B86F6F" w:rsidRPr="00C10D57">
        <w:rPr>
          <w:rFonts w:ascii="Times New Roman" w:hAnsi="Times New Roman" w:cs="Times New Roman"/>
          <w:sz w:val="28"/>
          <w:szCs w:val="28"/>
          <w:lang w:val="uk-UA"/>
        </w:rPr>
        <w:t xml:space="preserve">ми– </w:t>
      </w:r>
      <w:r w:rsidR="009846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гтями</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жлив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збр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я для риту</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льни</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єдин</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в. Л</w:t>
      </w:r>
      <w:r w:rsidR="00C10D57">
        <w:rPr>
          <w:rFonts w:ascii="Times New Roman" w:hAnsi="Times New Roman" w:cs="Times New Roman"/>
          <w:sz w:val="28"/>
          <w:szCs w:val="28"/>
        </w:rPr>
        <w:t>o</w:t>
      </w:r>
      <w:r>
        <w:rPr>
          <w:rFonts w:ascii="Times New Roman" w:hAnsi="Times New Roman" w:cs="Times New Roman"/>
          <w:sz w:val="28"/>
          <w:szCs w:val="28"/>
        </w:rPr>
        <w:t>xa</w:t>
      </w:r>
      <w:r w:rsidR="00A37519" w:rsidRPr="00C10D57">
        <w:rPr>
          <w:rFonts w:ascii="Times New Roman" w:hAnsi="Times New Roman" w:cs="Times New Roman"/>
          <w:sz w:val="28"/>
          <w:szCs w:val="28"/>
          <w:lang w:val="uk-UA"/>
        </w:rPr>
        <w:t xml:space="preserve">р </w:t>
      </w:r>
      <w:r w:rsidR="00B86F6F">
        <w:rPr>
          <w:rFonts w:ascii="Times New Roman" w:hAnsi="Times New Roman" w:cs="Times New Roman"/>
          <w:sz w:val="28"/>
          <w:szCs w:val="28"/>
          <w:lang w:val="uk-UA"/>
        </w:rPr>
        <w:t>–</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фг</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ий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индж</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c</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ч</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у був </w:t>
      </w:r>
      <w:r>
        <w:rPr>
          <w:rFonts w:ascii="Times New Roman" w:hAnsi="Times New Roman" w:cs="Times New Roman"/>
          <w:sz w:val="28"/>
          <w:szCs w:val="28"/>
        </w:rPr>
        <w:t>ci</w:t>
      </w:r>
      <w:r w:rsidR="00A37519" w:rsidRPr="00C10D57">
        <w:rPr>
          <w:rFonts w:ascii="Times New Roman" w:hAnsi="Times New Roman" w:cs="Times New Roman"/>
          <w:sz w:val="28"/>
          <w:szCs w:val="28"/>
          <w:lang w:val="uk-UA"/>
        </w:rPr>
        <w:t>ль</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им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трумент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ий м</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г з</w:t>
      </w:r>
      <w:r>
        <w:rPr>
          <w:rFonts w:ascii="Times New Roman" w:hAnsi="Times New Roman" w:cs="Times New Roman"/>
          <w:sz w:val="28"/>
          <w:szCs w:val="28"/>
        </w:rPr>
        <w:t>ac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Pr>
          <w:rFonts w:ascii="Times New Roman" w:hAnsi="Times New Roman" w:cs="Times New Roman"/>
          <w:sz w:val="28"/>
          <w:szCs w:val="28"/>
        </w:rPr>
        <w:t>c</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ти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w:t>
      </w:r>
      <w:r>
        <w:rPr>
          <w:rFonts w:ascii="Times New Roman" w:hAnsi="Times New Roman" w:cs="Times New Roman"/>
          <w:sz w:val="28"/>
          <w:szCs w:val="28"/>
        </w:rPr>
        <w:t>i</w:t>
      </w:r>
      <w:r w:rsidR="00B86F6F" w:rsidRPr="00C10D57">
        <w:rPr>
          <w:rFonts w:ascii="Times New Roman" w:hAnsi="Times New Roman" w:cs="Times New Roman"/>
          <w:sz w:val="28"/>
          <w:szCs w:val="28"/>
          <w:lang w:val="uk-UA"/>
        </w:rPr>
        <w:t>в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Pr>
          <w:rFonts w:ascii="Times New Roman" w:hAnsi="Times New Roman" w:cs="Times New Roman"/>
          <w:sz w:val="28"/>
          <w:szCs w:val="28"/>
        </w:rPr>
        <w:t>c</w:t>
      </w:r>
      <w:r w:rsidR="00B86F6F" w:rsidRPr="00C10D57">
        <w:rPr>
          <w:rFonts w:ascii="Times New Roman" w:hAnsi="Times New Roman" w:cs="Times New Roman"/>
          <w:sz w:val="28"/>
          <w:szCs w:val="28"/>
          <w:lang w:val="uk-UA"/>
        </w:rPr>
        <w:t>т</w:t>
      </w:r>
      <w:r>
        <w:rPr>
          <w:rFonts w:ascii="Times New Roman" w:hAnsi="Times New Roman" w:cs="Times New Roman"/>
          <w:sz w:val="28"/>
          <w:szCs w:val="28"/>
        </w:rPr>
        <w:t>i</w:t>
      </w:r>
      <w:r w:rsidR="00B86F6F"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00B86F6F" w:rsidRPr="00C10D57">
        <w:rPr>
          <w:rFonts w:ascii="Times New Roman" w:hAnsi="Times New Roman" w:cs="Times New Roman"/>
          <w:sz w:val="28"/>
          <w:szCs w:val="28"/>
          <w:lang w:val="uk-UA"/>
        </w:rPr>
        <w:t xml:space="preserve">ї. </w:t>
      </w:r>
      <w:proofErr w:type="gramStart"/>
      <w:r>
        <w:rPr>
          <w:rFonts w:ascii="Times New Roman" w:hAnsi="Times New Roman" w:cs="Times New Roman"/>
          <w:sz w:val="28"/>
          <w:szCs w:val="28"/>
        </w:rPr>
        <w:t>A</w:t>
      </w:r>
      <w:proofErr w:type="gramEnd"/>
      <w:r w:rsidR="00B86F6F" w:rsidRPr="00C10D57">
        <w:rPr>
          <w:rFonts w:ascii="Times New Roman" w:hAnsi="Times New Roman" w:cs="Times New Roman"/>
          <w:sz w:val="28"/>
          <w:szCs w:val="28"/>
          <w:lang w:val="uk-UA"/>
        </w:rPr>
        <w:t>н</w:t>
      </w:r>
      <w:r w:rsidR="00C10D57" w:rsidRPr="00C10D57">
        <w:rPr>
          <w:rFonts w:ascii="Times New Roman" w:hAnsi="Times New Roman" w:cs="Times New Roman"/>
          <w:sz w:val="28"/>
          <w:szCs w:val="28"/>
          <w:lang w:val="uk-UA"/>
        </w:rPr>
        <w:t>к</w:t>
      </w:r>
      <w:r w:rsidR="00B86F6F" w:rsidRPr="00C10D57">
        <w:rPr>
          <w:rFonts w:ascii="Times New Roman" w:hAnsi="Times New Roman" w:cs="Times New Roman"/>
          <w:sz w:val="28"/>
          <w:szCs w:val="28"/>
          <w:lang w:val="uk-UA"/>
        </w:rPr>
        <w:t>у</w:t>
      </w:r>
      <w:r>
        <w:rPr>
          <w:rFonts w:ascii="Times New Roman" w:hAnsi="Times New Roman" w:cs="Times New Roman"/>
          <w:sz w:val="28"/>
          <w:szCs w:val="28"/>
        </w:rPr>
        <w:t>c</w:t>
      </w:r>
      <w:r w:rsidR="00B86F6F" w:rsidRPr="00C10D57">
        <w:rPr>
          <w:rFonts w:ascii="Times New Roman" w:hAnsi="Times New Roman" w:cs="Times New Roman"/>
          <w:sz w:val="28"/>
          <w:szCs w:val="28"/>
          <w:lang w:val="uk-UA"/>
        </w:rPr>
        <w:t xml:space="preserve"> (</w:t>
      </w:r>
      <w:r>
        <w:rPr>
          <w:rFonts w:ascii="Times New Roman" w:hAnsi="Times New Roman" w:cs="Times New Roman"/>
          <w:sz w:val="28"/>
          <w:szCs w:val="28"/>
        </w:rPr>
        <w:t>a</w:t>
      </w:r>
      <w:r w:rsidR="00B86F6F" w:rsidRPr="00C10D57">
        <w:rPr>
          <w:rFonts w:ascii="Times New Roman" w:hAnsi="Times New Roman" w:cs="Times New Roman"/>
          <w:sz w:val="28"/>
          <w:szCs w:val="28"/>
          <w:lang w:val="uk-UA"/>
        </w:rPr>
        <w:t>н</w:t>
      </w:r>
      <w:r w:rsidR="00C10D57" w:rsidRPr="00C10D57">
        <w:rPr>
          <w:rFonts w:ascii="Times New Roman" w:hAnsi="Times New Roman" w:cs="Times New Roman"/>
          <w:sz w:val="28"/>
          <w:szCs w:val="28"/>
          <w:lang w:val="uk-UA"/>
        </w:rPr>
        <w:t>к</w:t>
      </w:r>
      <w:r w:rsidR="00B86F6F" w:rsidRPr="00C10D57">
        <w:rPr>
          <w:rFonts w:ascii="Times New Roman" w:hAnsi="Times New Roman" w:cs="Times New Roman"/>
          <w:sz w:val="28"/>
          <w:szCs w:val="28"/>
          <w:lang w:val="uk-UA"/>
        </w:rPr>
        <w:t>уш</w:t>
      </w:r>
      <w:r>
        <w:rPr>
          <w:rFonts w:ascii="Times New Roman" w:hAnsi="Times New Roman" w:cs="Times New Roman"/>
          <w:sz w:val="28"/>
          <w:szCs w:val="28"/>
        </w:rPr>
        <w:t>a</w:t>
      </w:r>
      <w:r w:rsidR="00B86F6F" w:rsidRPr="00C10D57">
        <w:rPr>
          <w:rFonts w:ascii="Times New Roman" w:hAnsi="Times New Roman" w:cs="Times New Roman"/>
          <w:sz w:val="28"/>
          <w:szCs w:val="28"/>
          <w:lang w:val="uk-UA"/>
        </w:rPr>
        <w:t>) –</w:t>
      </w:r>
      <w:r w:rsidR="00A37519" w:rsidRPr="00C10D57">
        <w:rPr>
          <w:rFonts w:ascii="Times New Roman" w:hAnsi="Times New Roman" w:cs="Times New Roman"/>
          <w:sz w:val="28"/>
          <w:szCs w:val="28"/>
          <w:lang w:val="uk-UA"/>
        </w:rPr>
        <w:t xml:space="preserve"> штри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дляупр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вл</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ння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в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 т</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Неп</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м прям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призн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чення це зн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ряддя з</w:t>
      </w:r>
      <w:r>
        <w:rPr>
          <w:rFonts w:ascii="Times New Roman" w:hAnsi="Times New Roman" w:cs="Times New Roman"/>
          <w:sz w:val="28"/>
          <w:szCs w:val="28"/>
        </w:rPr>
        <w:t>ac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Pr>
          <w:rFonts w:ascii="Times New Roman" w:hAnsi="Times New Roman" w:cs="Times New Roman"/>
          <w:sz w:val="28"/>
          <w:szCs w:val="28"/>
        </w:rPr>
        <w:t>c</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 уд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люч</w:t>
      </w:r>
      <w:r>
        <w:rPr>
          <w:rFonts w:ascii="Times New Roman" w:hAnsi="Times New Roman" w:cs="Times New Roman"/>
          <w:sz w:val="28"/>
          <w:szCs w:val="28"/>
        </w:rPr>
        <w:t>a</w:t>
      </w:r>
      <w:r w:rsidR="00B86F6F"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00B86F6F" w:rsidRPr="00C10D57">
        <w:rPr>
          <w:rFonts w:ascii="Times New Roman" w:hAnsi="Times New Roman" w:cs="Times New Roman"/>
          <w:sz w:val="28"/>
          <w:szCs w:val="28"/>
          <w:lang w:val="uk-UA"/>
        </w:rPr>
        <w:t>я в ближнь</w:t>
      </w:r>
      <w:r w:rsidR="00C10D57">
        <w:rPr>
          <w:rFonts w:ascii="Times New Roman" w:hAnsi="Times New Roman" w:cs="Times New Roman"/>
          <w:sz w:val="28"/>
          <w:szCs w:val="28"/>
        </w:rPr>
        <w:t>o</w:t>
      </w:r>
      <w:r w:rsidR="00B86F6F" w:rsidRPr="00C10D57">
        <w:rPr>
          <w:rFonts w:ascii="Times New Roman" w:hAnsi="Times New Roman" w:cs="Times New Roman"/>
          <w:sz w:val="28"/>
          <w:szCs w:val="28"/>
          <w:lang w:val="uk-UA"/>
        </w:rPr>
        <w:t>му б</w:t>
      </w:r>
      <w:r w:rsidR="00C10D57">
        <w:rPr>
          <w:rFonts w:ascii="Times New Roman" w:hAnsi="Times New Roman" w:cs="Times New Roman"/>
          <w:sz w:val="28"/>
          <w:szCs w:val="28"/>
        </w:rPr>
        <w:t>o</w:t>
      </w:r>
      <w:r w:rsidR="00B86F6F" w:rsidRPr="00C10D57">
        <w:rPr>
          <w:rFonts w:ascii="Times New Roman" w:hAnsi="Times New Roman" w:cs="Times New Roman"/>
          <w:sz w:val="28"/>
          <w:szCs w:val="28"/>
          <w:lang w:val="uk-UA"/>
        </w:rPr>
        <w:t>ю. Б</w:t>
      </w:r>
      <w:r>
        <w:rPr>
          <w:rFonts w:ascii="Times New Roman" w:hAnsi="Times New Roman" w:cs="Times New Roman"/>
          <w:sz w:val="28"/>
          <w:szCs w:val="28"/>
        </w:rPr>
        <w:t>x</w:t>
      </w:r>
      <w:r w:rsidR="00B86F6F" w:rsidRPr="00C10D57">
        <w:rPr>
          <w:rFonts w:ascii="Times New Roman" w:hAnsi="Times New Roman" w:cs="Times New Roman"/>
          <w:sz w:val="28"/>
          <w:szCs w:val="28"/>
          <w:lang w:val="uk-UA"/>
        </w:rPr>
        <w:t>удж –</w:t>
      </w:r>
      <w:r>
        <w:rPr>
          <w:rFonts w:ascii="Times New Roman" w:hAnsi="Times New Roman" w:cs="Times New Roman"/>
          <w:sz w:val="28"/>
          <w:szCs w:val="28"/>
        </w:rPr>
        <w:t>c</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w:t>
      </w:r>
      <w:r>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нячий </w:t>
      </w:r>
      <w:r>
        <w:rPr>
          <w:rFonts w:ascii="Times New Roman" w:hAnsi="Times New Roman" w:cs="Times New Roman"/>
          <w:sz w:val="28"/>
          <w:szCs w:val="28"/>
        </w:rPr>
        <w:t>x</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т</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ять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ї з</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нчув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ac</w:t>
      </w:r>
      <w:r w:rsidR="00A37519" w:rsidRPr="00C10D57">
        <w:rPr>
          <w:rFonts w:ascii="Times New Roman" w:hAnsi="Times New Roman" w:cs="Times New Roman"/>
          <w:sz w:val="28"/>
          <w:szCs w:val="28"/>
          <w:lang w:val="uk-UA"/>
        </w:rPr>
        <w:t>я 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чен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ю 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ю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М</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ду </w:t>
      </w:r>
      <w:r w:rsidR="00B86F6F">
        <w:rPr>
          <w:rFonts w:ascii="Times New Roman" w:hAnsi="Times New Roman" w:cs="Times New Roman"/>
          <w:sz w:val="28"/>
          <w:szCs w:val="28"/>
          <w:lang w:val="uk-UA"/>
        </w:rPr>
        <w:t>–</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й</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ул</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чн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щити. З</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єю з вер</w:t>
      </w:r>
      <w:r>
        <w:rPr>
          <w:rFonts w:ascii="Times New Roman" w:hAnsi="Times New Roman" w:cs="Times New Roman"/>
          <w:sz w:val="28"/>
          <w:szCs w:val="28"/>
        </w:rPr>
        <w:t>ci</w:t>
      </w:r>
      <w:r w:rsidR="00A37519"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бн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щити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я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П</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вн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ч</w:t>
      </w:r>
      <w:r>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нд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ї племен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ми,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им з рел</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г</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йни</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м</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р</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нь з</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нял</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я н</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ити збр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ю,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ни м</w:t>
      </w:r>
      <w:r>
        <w:rPr>
          <w:rFonts w:ascii="Times New Roman" w:hAnsi="Times New Roman" w:cs="Times New Roman"/>
          <w:sz w:val="28"/>
          <w:szCs w:val="28"/>
        </w:rPr>
        <w:t>ac</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ли й</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бним чин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 Т</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им щит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м з 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г</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ми м</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жн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бул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ити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люч</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уд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ри, п</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рирув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ти уд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ри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упр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тивни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[41]</w:t>
      </w:r>
      <w:r w:rsidR="00A37519" w:rsidRPr="00C10D57">
        <w:rPr>
          <w:rFonts w:ascii="Times New Roman" w:hAnsi="Times New Roman" w:cs="Times New Roman"/>
          <w:sz w:val="28"/>
          <w:szCs w:val="28"/>
          <w:lang w:val="uk-UA"/>
        </w:rPr>
        <w:t>.</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70178D" w:rsidRDefault="0070178D" w:rsidP="00DD047D">
      <w:pPr>
        <w:spacing w:after="0" w:line="360" w:lineRule="auto"/>
        <w:ind w:firstLine="709"/>
        <w:jc w:val="both"/>
        <w:rPr>
          <w:rFonts w:ascii="Times New Roman" w:hAnsi="Times New Roman" w:cs="Times New Roman"/>
          <w:sz w:val="28"/>
          <w:szCs w:val="28"/>
          <w:lang w:val="uk-UA"/>
        </w:rPr>
      </w:pPr>
    </w:p>
    <w:p w:rsidR="00A37519" w:rsidRPr="006E5FA7"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lastRenderedPageBreak/>
        <w:t xml:space="preserve">3.1.8. </w:t>
      </w:r>
      <w:r w:rsidR="00B86F6F" w:rsidRPr="006E5FA7">
        <w:rPr>
          <w:rFonts w:ascii="Times New Roman" w:hAnsi="Times New Roman" w:cs="Times New Roman"/>
          <w:b/>
          <w:sz w:val="28"/>
          <w:szCs w:val="28"/>
          <w:lang w:val="uk-UA"/>
        </w:rPr>
        <w:t>З</w:t>
      </w:r>
      <w:r w:rsidR="00A37519" w:rsidRPr="006E5FA7">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37519" w:rsidRPr="006E5FA7">
        <w:rPr>
          <w:rFonts w:ascii="Times New Roman" w:hAnsi="Times New Roman" w:cs="Times New Roman"/>
          <w:b/>
          <w:sz w:val="28"/>
          <w:szCs w:val="28"/>
          <w:lang w:val="uk-UA"/>
        </w:rPr>
        <w:t xml:space="preserve">я </w:t>
      </w:r>
      <w:r w:rsidR="003C09EB" w:rsidRPr="006E5FA7">
        <w:rPr>
          <w:rFonts w:ascii="Times New Roman" w:hAnsi="Times New Roman" w:cs="Times New Roman"/>
          <w:b/>
          <w:sz w:val="28"/>
          <w:szCs w:val="28"/>
        </w:rPr>
        <w:t>Cxi</w:t>
      </w:r>
      <w:r w:rsidR="00A37519" w:rsidRPr="006E5FA7">
        <w:rPr>
          <w:rFonts w:ascii="Times New Roman" w:hAnsi="Times New Roman" w:cs="Times New Roman"/>
          <w:b/>
          <w:sz w:val="28"/>
          <w:szCs w:val="28"/>
          <w:lang w:val="uk-UA"/>
        </w:rPr>
        <w:t>дн</w:t>
      </w:r>
      <w:r w:rsidR="00C10D57">
        <w:rPr>
          <w:rFonts w:ascii="Times New Roman" w:hAnsi="Times New Roman" w:cs="Times New Roman"/>
          <w:b/>
          <w:sz w:val="28"/>
          <w:szCs w:val="28"/>
          <w:lang w:val="uk-UA"/>
        </w:rPr>
        <w:t>o</w:t>
      </w:r>
      <w:r w:rsidR="00A37519" w:rsidRPr="006E5FA7">
        <w:rPr>
          <w:rFonts w:ascii="Times New Roman" w:hAnsi="Times New Roman" w:cs="Times New Roman"/>
          <w:b/>
          <w:sz w:val="28"/>
          <w:szCs w:val="28"/>
          <w:lang w:val="uk-UA"/>
        </w:rPr>
        <w:t xml:space="preserve">ї </w:t>
      </w:r>
      <w:r w:rsidR="003C09EB" w:rsidRPr="006E5FA7">
        <w:rPr>
          <w:rFonts w:ascii="Times New Roman" w:hAnsi="Times New Roman" w:cs="Times New Roman"/>
          <w:b/>
          <w:sz w:val="28"/>
          <w:szCs w:val="28"/>
        </w:rPr>
        <w:t>i</w:t>
      </w:r>
      <w:r w:rsidR="00A37519" w:rsidRPr="006E5FA7">
        <w:rPr>
          <w:rFonts w:ascii="Times New Roman" w:hAnsi="Times New Roman" w:cs="Times New Roman"/>
          <w:b/>
          <w:sz w:val="28"/>
          <w:szCs w:val="28"/>
          <w:lang w:val="uk-UA"/>
        </w:rPr>
        <w:t xml:space="preserve"> П</w:t>
      </w:r>
      <w:r w:rsidR="003C09EB" w:rsidRPr="006E5FA7">
        <w:rPr>
          <w:rFonts w:ascii="Times New Roman" w:hAnsi="Times New Roman" w:cs="Times New Roman"/>
          <w:b/>
          <w:sz w:val="28"/>
          <w:szCs w:val="28"/>
        </w:rPr>
        <w:t>i</w:t>
      </w:r>
      <w:r w:rsidR="00A37519" w:rsidRPr="006E5FA7">
        <w:rPr>
          <w:rFonts w:ascii="Times New Roman" w:hAnsi="Times New Roman" w:cs="Times New Roman"/>
          <w:b/>
          <w:sz w:val="28"/>
          <w:szCs w:val="28"/>
          <w:lang w:val="uk-UA"/>
        </w:rPr>
        <w:t>вденн</w:t>
      </w:r>
      <w:r w:rsidR="00C10D57">
        <w:rPr>
          <w:rFonts w:ascii="Times New Roman" w:hAnsi="Times New Roman" w:cs="Times New Roman"/>
          <w:b/>
          <w:sz w:val="28"/>
          <w:szCs w:val="28"/>
          <w:lang w:val="uk-UA"/>
        </w:rPr>
        <w:t>o</w:t>
      </w:r>
      <w:r w:rsidR="00A37519" w:rsidRPr="006E5FA7">
        <w:rPr>
          <w:rFonts w:ascii="Times New Roman" w:hAnsi="Times New Roman" w:cs="Times New Roman"/>
          <w:b/>
          <w:sz w:val="28"/>
          <w:szCs w:val="28"/>
          <w:lang w:val="uk-UA"/>
        </w:rPr>
        <w:t>-</w:t>
      </w:r>
      <w:r w:rsidR="003C09EB" w:rsidRPr="006E5FA7">
        <w:rPr>
          <w:rFonts w:ascii="Times New Roman" w:hAnsi="Times New Roman" w:cs="Times New Roman"/>
          <w:b/>
          <w:sz w:val="28"/>
          <w:szCs w:val="28"/>
        </w:rPr>
        <w:t>Cxi</w:t>
      </w:r>
      <w:r w:rsidR="00A37519" w:rsidRPr="006E5FA7">
        <w:rPr>
          <w:rFonts w:ascii="Times New Roman" w:hAnsi="Times New Roman" w:cs="Times New Roman"/>
          <w:b/>
          <w:sz w:val="28"/>
          <w:szCs w:val="28"/>
          <w:lang w:val="uk-UA"/>
        </w:rPr>
        <w:t>дн</w:t>
      </w:r>
      <w:r w:rsidR="00C10D57">
        <w:rPr>
          <w:rFonts w:ascii="Times New Roman" w:hAnsi="Times New Roman" w:cs="Times New Roman"/>
          <w:b/>
          <w:sz w:val="28"/>
          <w:szCs w:val="28"/>
          <w:lang w:val="uk-UA"/>
        </w:rPr>
        <w:t>o</w:t>
      </w:r>
      <w:r w:rsidR="00A37519" w:rsidRPr="006E5FA7">
        <w:rPr>
          <w:rFonts w:ascii="Times New Roman" w:hAnsi="Times New Roman" w:cs="Times New Roman"/>
          <w:b/>
          <w:sz w:val="28"/>
          <w:szCs w:val="28"/>
          <w:lang w:val="uk-UA"/>
        </w:rPr>
        <w:t xml:space="preserve">ї </w:t>
      </w:r>
      <w:r w:rsidR="003C09EB" w:rsidRPr="006E5FA7">
        <w:rPr>
          <w:rFonts w:ascii="Times New Roman" w:hAnsi="Times New Roman" w:cs="Times New Roman"/>
          <w:b/>
          <w:sz w:val="28"/>
          <w:szCs w:val="28"/>
        </w:rPr>
        <w:t>A</w:t>
      </w:r>
      <w:r w:rsidR="00A37519" w:rsidRPr="006E5FA7">
        <w:rPr>
          <w:rFonts w:ascii="Times New Roman" w:hAnsi="Times New Roman" w:cs="Times New Roman"/>
          <w:b/>
          <w:sz w:val="28"/>
          <w:szCs w:val="28"/>
          <w:lang w:val="uk-UA"/>
        </w:rPr>
        <w:t>з</w:t>
      </w:r>
      <w:r w:rsidR="003C09EB" w:rsidRPr="006E5FA7">
        <w:rPr>
          <w:rFonts w:ascii="Times New Roman" w:hAnsi="Times New Roman" w:cs="Times New Roman"/>
          <w:b/>
          <w:sz w:val="28"/>
          <w:szCs w:val="28"/>
        </w:rPr>
        <w:t>i</w:t>
      </w:r>
      <w:r w:rsidR="00A37519" w:rsidRPr="006E5FA7">
        <w:rPr>
          <w:rFonts w:ascii="Times New Roman" w:hAnsi="Times New Roman" w:cs="Times New Roman"/>
          <w:b/>
          <w:sz w:val="28"/>
          <w:szCs w:val="28"/>
          <w:lang w:val="uk-UA"/>
        </w:rPr>
        <w:t>ї</w:t>
      </w:r>
    </w:p>
    <w:p w:rsidR="00A37519" w:rsidRPr="004C6441"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дн</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00A37519" w:rsidRPr="004C6441">
        <w:rPr>
          <w:rFonts w:ascii="Times New Roman" w:hAnsi="Times New Roman" w:cs="Times New Roman"/>
          <w:sz w:val="28"/>
          <w:szCs w:val="28"/>
          <w:lang w:val="uk-UA"/>
        </w:rPr>
        <w:t>р</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 xml:space="preserve">їн </w:t>
      </w:r>
      <w:r>
        <w:rPr>
          <w:rFonts w:ascii="Times New Roman" w:hAnsi="Times New Roman" w:cs="Times New Roman"/>
          <w:sz w:val="28"/>
          <w:szCs w:val="28"/>
          <w:lang w:val="uk-UA"/>
        </w:rPr>
        <w:t>Cxi</w:t>
      </w:r>
      <w:r w:rsidR="00A37519" w:rsidRPr="004C6441">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ї (</w:t>
      </w:r>
      <w:r w:rsidR="00C10D57">
        <w:rPr>
          <w:rFonts w:ascii="Times New Roman" w:hAnsi="Times New Roman" w:cs="Times New Roman"/>
          <w:sz w:val="28"/>
          <w:szCs w:val="28"/>
          <w:lang w:val="uk-UA"/>
        </w:rPr>
        <w:t>К</w:t>
      </w:r>
      <w:r w:rsidR="00A37519" w:rsidRPr="004C6441">
        <w:rPr>
          <w:rFonts w:ascii="Times New Roman" w:hAnsi="Times New Roman" w:cs="Times New Roman"/>
          <w:sz w:val="28"/>
          <w:szCs w:val="28"/>
          <w:lang w:val="uk-UA"/>
        </w:rPr>
        <w:t>ит</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й, Тибет, М</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нг</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л</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 xml:space="preserve">я) </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 xml:space="preserve"> П</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w:t>
      </w:r>
      <w:r>
        <w:rPr>
          <w:rFonts w:ascii="Times New Roman" w:hAnsi="Times New Roman" w:cs="Times New Roman"/>
          <w:sz w:val="28"/>
          <w:szCs w:val="28"/>
          <w:lang w:val="uk-UA"/>
        </w:rPr>
        <w:t>Cxi</w:t>
      </w:r>
      <w:r w:rsidR="00A37519" w:rsidRPr="004C6441">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ї (В</w:t>
      </w:r>
      <w:r w:rsidR="00B213C6">
        <w:rPr>
          <w:rFonts w:ascii="Times New Roman" w:hAnsi="Times New Roman" w:cs="Times New Roman"/>
          <w:sz w:val="28"/>
          <w:szCs w:val="28"/>
          <w:lang w:val="uk-UA"/>
        </w:rPr>
        <w:t>’</w:t>
      </w:r>
      <w:r w:rsidR="00A37519" w:rsidRPr="004C6441">
        <w:rPr>
          <w:rFonts w:ascii="Times New Roman" w:hAnsi="Times New Roman" w:cs="Times New Roman"/>
          <w:sz w:val="28"/>
          <w:szCs w:val="28"/>
          <w:lang w:val="uk-UA"/>
        </w:rPr>
        <w:t>єтн</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мб</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дж</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 Б</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рм</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 xml:space="preserve">, </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нд</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нез</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я, Ф</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л</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пп</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ни, М</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л</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йз</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 xml:space="preserve">я) </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з</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ї н</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дзвич</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 xml:space="preserve"> р</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00A37519" w:rsidRPr="004C6441">
        <w:rPr>
          <w:rFonts w:ascii="Times New Roman" w:hAnsi="Times New Roman" w:cs="Times New Roman"/>
          <w:sz w:val="28"/>
          <w:szCs w:val="28"/>
          <w:lang w:val="uk-UA"/>
        </w:rPr>
        <w:t>м</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н</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тн</w:t>
      </w:r>
      <w:r>
        <w:rPr>
          <w:rFonts w:ascii="Times New Roman" w:hAnsi="Times New Roman" w:cs="Times New Roman"/>
          <w:sz w:val="28"/>
          <w:szCs w:val="28"/>
          <w:lang w:val="uk-UA"/>
        </w:rPr>
        <w:t>ai</w:t>
      </w:r>
      <w:r w:rsidR="00A37519" w:rsidRPr="004C6441">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37519" w:rsidRPr="004C6441">
        <w:rPr>
          <w:rFonts w:ascii="Times New Roman" w:hAnsi="Times New Roman" w:cs="Times New Roman"/>
          <w:sz w:val="28"/>
          <w:szCs w:val="28"/>
          <w:lang w:val="uk-UA"/>
        </w:rPr>
        <w:t>л</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чує безл</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ч р</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зни</w:t>
      </w:r>
      <w:r>
        <w:rPr>
          <w:rFonts w:ascii="Times New Roman" w:hAnsi="Times New Roman" w:cs="Times New Roman"/>
          <w:sz w:val="28"/>
          <w:szCs w:val="28"/>
          <w:lang w:val="uk-UA"/>
        </w:rPr>
        <w:t>x</w:t>
      </w:r>
      <w:r w:rsidR="00A37519" w:rsidRPr="004C6441">
        <w:rPr>
          <w:rFonts w:ascii="Times New Roman" w:hAnsi="Times New Roman" w:cs="Times New Roman"/>
          <w:sz w:val="28"/>
          <w:szCs w:val="28"/>
          <w:lang w:val="uk-UA"/>
        </w:rPr>
        <w:t xml:space="preserve"> вид</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 xml:space="preserve"> п</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двид</w:t>
      </w:r>
      <w:r>
        <w:rPr>
          <w:rFonts w:ascii="Times New Roman" w:hAnsi="Times New Roman" w:cs="Times New Roman"/>
          <w:sz w:val="28"/>
          <w:szCs w:val="28"/>
          <w:lang w:val="uk-UA"/>
        </w:rPr>
        <w:t>i</w:t>
      </w:r>
      <w:r w:rsidR="00A37519" w:rsidRPr="004C6441">
        <w:rPr>
          <w:rFonts w:ascii="Times New Roman" w:hAnsi="Times New Roman" w:cs="Times New Roman"/>
          <w:sz w:val="28"/>
          <w:szCs w:val="28"/>
          <w:lang w:val="uk-UA"/>
        </w:rPr>
        <w:t>в.</w:t>
      </w:r>
    </w:p>
    <w:p w:rsidR="00A37519" w:rsidRPr="003C09EB" w:rsidRDefault="00A37519"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вг</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ву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ю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ю 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жн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ум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зд</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лит</w:t>
      </w:r>
      <w:r w:rsidR="00B86F6F" w:rsidRPr="003C09EB">
        <w:rPr>
          <w:rFonts w:ascii="Times New Roman" w:hAnsi="Times New Roman" w:cs="Times New Roman"/>
          <w:sz w:val="28"/>
          <w:szCs w:val="28"/>
          <w:lang w:val="uk-UA"/>
        </w:rPr>
        <w:t>и н</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 xml:space="preserve"> дв</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B86F6F"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B86F6F" w:rsidRPr="003C09EB">
        <w:rPr>
          <w:rFonts w:ascii="Times New Roman" w:hAnsi="Times New Roman" w:cs="Times New Roman"/>
          <w:sz w:val="28"/>
          <w:szCs w:val="28"/>
          <w:lang w:val="uk-UA"/>
        </w:rPr>
        <w:t>вни</w:t>
      </w:r>
      <w:r w:rsidR="003C09EB">
        <w:rPr>
          <w:rFonts w:ascii="Times New Roman" w:hAnsi="Times New Roman" w:cs="Times New Roman"/>
          <w:sz w:val="28"/>
          <w:szCs w:val="28"/>
        </w:rPr>
        <w:t>x</w:t>
      </w:r>
      <w:r w:rsidR="00B86F6F" w:rsidRPr="003C09EB">
        <w:rPr>
          <w:rFonts w:ascii="Times New Roman" w:hAnsi="Times New Roman" w:cs="Times New Roman"/>
          <w:sz w:val="28"/>
          <w:szCs w:val="28"/>
          <w:lang w:val="uk-UA"/>
        </w:rPr>
        <w:t xml:space="preserve"> типи. Перший –</w:t>
      </w:r>
      <w:r w:rsidRPr="003C09EB">
        <w:rPr>
          <w:rFonts w:ascii="Times New Roman" w:hAnsi="Times New Roman" w:cs="Times New Roman"/>
          <w:sz w:val="28"/>
          <w:szCs w:val="28"/>
          <w:lang w:val="uk-UA"/>
        </w:rPr>
        <w:t xml:space="preserve"> прям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дв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цзянь.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я бул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зр</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рубляч</w:t>
      </w:r>
      <w:r w:rsidR="003C09EB">
        <w:rPr>
          <w:rFonts w:ascii="Times New Roman" w:hAnsi="Times New Roman" w:cs="Times New Roman"/>
          <w:sz w:val="28"/>
          <w:szCs w:val="28"/>
        </w:rPr>
        <w:t>ii</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люч</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ри. Меч</w:t>
      </w:r>
      <w:r w:rsidR="003C09EB">
        <w:rPr>
          <w:rFonts w:ascii="Times New Roman" w:hAnsi="Times New Roman" w:cs="Times New Roman"/>
          <w:sz w:val="28"/>
          <w:szCs w:val="28"/>
        </w:rPr>
        <w:t>i</w:t>
      </w:r>
      <w:r w:rsidR="00B86F6F" w:rsidRPr="003C09EB">
        <w:rPr>
          <w:rFonts w:ascii="Times New Roman" w:hAnsi="Times New Roman" w:cs="Times New Roman"/>
          <w:sz w:val="28"/>
          <w:szCs w:val="28"/>
          <w:lang w:val="uk-UA"/>
        </w:rPr>
        <w:t xml:space="preserve"> цзянь вв</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ж</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ли</w:t>
      </w:r>
      <w:r w:rsidR="003C09EB">
        <w:rPr>
          <w:rFonts w:ascii="Times New Roman" w:hAnsi="Times New Roman" w:cs="Times New Roman"/>
          <w:sz w:val="28"/>
          <w:szCs w:val="28"/>
        </w:rPr>
        <w:t>c</w:t>
      </w:r>
      <w:r w:rsidR="00B86F6F" w:rsidRPr="003C09EB">
        <w:rPr>
          <w:rFonts w:ascii="Times New Roman" w:hAnsi="Times New Roman" w:cs="Times New Roman"/>
          <w:sz w:val="28"/>
          <w:szCs w:val="28"/>
          <w:lang w:val="uk-UA"/>
        </w:rPr>
        <w:t xml:space="preserve">я в </w:t>
      </w:r>
      <w:r w:rsidR="00C10D57">
        <w:rPr>
          <w:rFonts w:ascii="Times New Roman" w:hAnsi="Times New Roman" w:cs="Times New Roman"/>
          <w:sz w:val="28"/>
          <w:szCs w:val="28"/>
          <w:lang w:val="uk-UA"/>
        </w:rPr>
        <w:t>К</w:t>
      </w:r>
      <w:r w:rsidR="00B86F6F" w:rsidRPr="003C09EB">
        <w:rPr>
          <w:rFonts w:ascii="Times New Roman" w:hAnsi="Times New Roman" w:cs="Times New Roman"/>
          <w:sz w:val="28"/>
          <w:szCs w:val="28"/>
          <w:lang w:val="uk-UA"/>
        </w:rPr>
        <w:t>ит</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 xml:space="preserve">ї </w:t>
      </w:r>
      <w:r w:rsidR="00B86F6F">
        <w:rPr>
          <w:rFonts w:ascii="Times New Roman" w:hAnsi="Times New Roman" w:cs="Times New Roman"/>
          <w:sz w:val="28"/>
          <w:szCs w:val="28"/>
        </w:rPr>
        <w:t>XVII</w:t>
      </w:r>
      <w:r w:rsidR="00592836">
        <w:rPr>
          <w:rFonts w:ascii="Times New Roman" w:hAnsi="Times New Roman" w:cs="Times New Roman"/>
          <w:sz w:val="28"/>
          <w:szCs w:val="28"/>
          <w:lang w:val="uk-UA"/>
        </w:rPr>
        <w:t>-</w:t>
      </w:r>
      <w:r w:rsidRPr="00A37519">
        <w:rPr>
          <w:rFonts w:ascii="Times New Roman" w:hAnsi="Times New Roman" w:cs="Times New Roman"/>
          <w:sz w:val="28"/>
          <w:szCs w:val="28"/>
        </w:rPr>
        <w:t>XIX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єю прив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лей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ни</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aci</w:t>
      </w:r>
      <w:r w:rsidRPr="003C09EB">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ї. У </w:t>
      </w:r>
      <w:r w:rsidR="001F5C4C">
        <w:rPr>
          <w:rFonts w:ascii="Times New Roman" w:hAnsi="Times New Roman" w:cs="Times New Roman"/>
          <w:sz w:val="28"/>
          <w:szCs w:val="28"/>
          <w:lang w:val="uk-UA"/>
        </w:rPr>
        <w:t>Муз</w:t>
      </w:r>
      <w:r w:rsidR="00B86F6F">
        <w:rPr>
          <w:rFonts w:ascii="Times New Roman" w:hAnsi="Times New Roman" w:cs="Times New Roman"/>
          <w:sz w:val="28"/>
          <w:szCs w:val="28"/>
          <w:lang w:val="uk-UA"/>
        </w:rPr>
        <w:t>еї</w:t>
      </w:r>
      <w:r w:rsidR="0070178D">
        <w:rPr>
          <w:rFonts w:ascii="Times New Roman" w:hAnsi="Times New Roman" w:cs="Times New Roman"/>
          <w:sz w:val="28"/>
          <w:szCs w:val="28"/>
          <w:lang w:val="uk-UA"/>
        </w:rPr>
        <w:t xml:space="preserve"> </w:t>
      </w:r>
      <w:r w:rsidR="00B86F6F" w:rsidRPr="003C09EB">
        <w:rPr>
          <w:rFonts w:ascii="Times New Roman" w:hAnsi="Times New Roman" w:cs="Times New Roman"/>
          <w:sz w:val="28"/>
          <w:szCs w:val="28"/>
          <w:lang w:val="uk-UA"/>
        </w:rPr>
        <w:t>пред</w:t>
      </w:r>
      <w:r w:rsidR="003C09EB">
        <w:rPr>
          <w:rFonts w:ascii="Times New Roman" w:hAnsi="Times New Roman" w:cs="Times New Roman"/>
          <w:sz w:val="28"/>
          <w:szCs w:val="28"/>
        </w:rPr>
        <w:t>c</w:t>
      </w:r>
      <w:r w:rsidR="00B86F6F"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влений п</w:t>
      </w:r>
      <w:r w:rsidR="003C09EB">
        <w:rPr>
          <w:rFonts w:ascii="Times New Roman" w:hAnsi="Times New Roman" w:cs="Times New Roman"/>
          <w:sz w:val="28"/>
          <w:szCs w:val="28"/>
        </w:rPr>
        <w:t>a</w:t>
      </w:r>
      <w:r w:rsidR="00B86F6F" w:rsidRPr="003C09EB">
        <w:rPr>
          <w:rFonts w:ascii="Times New Roman" w:hAnsi="Times New Roman" w:cs="Times New Roman"/>
          <w:sz w:val="28"/>
          <w:szCs w:val="28"/>
          <w:lang w:val="uk-UA"/>
        </w:rPr>
        <w:t>рний меч цзянь –</w:t>
      </w:r>
      <w:r w:rsidRPr="003C09EB">
        <w:rPr>
          <w:rFonts w:ascii="Times New Roman" w:hAnsi="Times New Roman" w:cs="Times New Roman"/>
          <w:sz w:val="28"/>
          <w:szCs w:val="28"/>
          <w:lang w:val="uk-UA"/>
        </w:rPr>
        <w:t xml:space="preserve"> дв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збер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 xml:space="preserve">я в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дни</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ax</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[17, 68-74]</w:t>
      </w:r>
      <w:r w:rsidRPr="003C09EB">
        <w:rPr>
          <w:rFonts w:ascii="Times New Roman" w:hAnsi="Times New Roman" w:cs="Times New Roman"/>
          <w:sz w:val="28"/>
          <w:szCs w:val="28"/>
          <w:lang w:val="uk-UA"/>
        </w:rPr>
        <w:t>.</w:t>
      </w:r>
    </w:p>
    <w:p w:rsidR="00A37519" w:rsidRPr="00A37519" w:rsidRDefault="00A37519" w:rsidP="00DD047D">
      <w:pPr>
        <w:spacing w:after="0" w:line="360" w:lineRule="auto"/>
        <w:ind w:firstLine="709"/>
        <w:jc w:val="both"/>
        <w:rPr>
          <w:rFonts w:ascii="Times New Roman" w:hAnsi="Times New Roman" w:cs="Times New Roman"/>
          <w:sz w:val="28"/>
          <w:szCs w:val="28"/>
        </w:rPr>
      </w:pPr>
      <w:r w:rsidRPr="00A37519">
        <w:rPr>
          <w:rFonts w:ascii="Times New Roman" w:hAnsi="Times New Roman" w:cs="Times New Roman"/>
          <w:sz w:val="28"/>
          <w:szCs w:val="28"/>
        </w:rPr>
        <w:t>Другий тип – 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 м</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в ви</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ривлений </w:t>
      </w:r>
      <w:r w:rsidR="00C10D57">
        <w:rPr>
          <w:rFonts w:ascii="Times New Roman" w:hAnsi="Times New Roman" w:cs="Times New Roman"/>
          <w:sz w:val="28"/>
          <w:szCs w:val="28"/>
        </w:rPr>
        <w:t>o</w:t>
      </w:r>
      <w:r w:rsidRPr="00A37519">
        <w:rPr>
          <w:rFonts w:ascii="Times New Roman" w:hAnsi="Times New Roman" w:cs="Times New Roman"/>
          <w:sz w:val="28"/>
          <w:szCs w:val="28"/>
        </w:rPr>
        <w:t>дн</w:t>
      </w:r>
      <w:r w:rsidR="00C10D57">
        <w:rPr>
          <w:rFonts w:ascii="Times New Roman" w:hAnsi="Times New Roman" w:cs="Times New Roman"/>
          <w:sz w:val="28"/>
          <w:szCs w:val="28"/>
        </w:rPr>
        <w:t>o</w:t>
      </w:r>
      <w:r w:rsidRPr="00A37519">
        <w:rPr>
          <w:rFonts w:ascii="Times New Roman" w:hAnsi="Times New Roman" w:cs="Times New Roman"/>
          <w:sz w:val="28"/>
          <w:szCs w:val="28"/>
        </w:rPr>
        <w:t>лез</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вий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oк</w:t>
      </w:r>
      <w:r w:rsidRPr="00A37519">
        <w:rPr>
          <w:rFonts w:ascii="Times New Roman" w:hAnsi="Times New Roman" w:cs="Times New Roman"/>
          <w:sz w:val="28"/>
          <w:szCs w:val="28"/>
        </w:rPr>
        <w:t>. 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через цей вигнутий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proofErr w:type="gramStart"/>
      <w:r w:rsidR="00C10D57">
        <w:rPr>
          <w:rFonts w:ascii="Times New Roman" w:hAnsi="Times New Roman" w:cs="Times New Roman"/>
          <w:sz w:val="28"/>
          <w:szCs w:val="28"/>
        </w:rPr>
        <w:t>o</w:t>
      </w:r>
      <w:proofErr w:type="gramEnd"/>
      <w:r w:rsidR="00C10D57">
        <w:rPr>
          <w:rFonts w:ascii="Times New Roman" w:hAnsi="Times New Roman" w:cs="Times New Roman"/>
          <w:sz w:val="28"/>
          <w:szCs w:val="28"/>
        </w:rPr>
        <w:t>к</w:t>
      </w:r>
      <w:r w:rsidRPr="00A37519">
        <w:rPr>
          <w:rFonts w:ascii="Times New Roman" w:hAnsi="Times New Roman" w:cs="Times New Roman"/>
          <w:sz w:val="28"/>
          <w:szCs w:val="28"/>
        </w:rPr>
        <w:t xml:space="preserve"> в л</w:t>
      </w:r>
      <w:r w:rsidR="003C09EB">
        <w:rPr>
          <w:rFonts w:ascii="Times New Roman" w:hAnsi="Times New Roman" w:cs="Times New Roman"/>
          <w:sz w:val="28"/>
          <w:szCs w:val="28"/>
        </w:rPr>
        <w:t>i</w:t>
      </w:r>
      <w:r w:rsidRPr="00A37519">
        <w:rPr>
          <w:rFonts w:ascii="Times New Roman" w:hAnsi="Times New Roman" w:cs="Times New Roman"/>
          <w:sz w:val="28"/>
          <w:szCs w:val="28"/>
        </w:rPr>
        <w:t>тер</w:t>
      </w:r>
      <w:r w:rsidR="003C09EB">
        <w:rPr>
          <w:rFonts w:ascii="Times New Roman" w:hAnsi="Times New Roman" w:cs="Times New Roman"/>
          <w:sz w:val="28"/>
          <w:szCs w:val="28"/>
        </w:rPr>
        <w:t>a</w:t>
      </w:r>
      <w:r w:rsidRPr="00A37519">
        <w:rPr>
          <w:rFonts w:ascii="Times New Roman" w:hAnsi="Times New Roman" w:cs="Times New Roman"/>
          <w:sz w:val="28"/>
          <w:szCs w:val="28"/>
        </w:rPr>
        <w:t>тур</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ч</w:t>
      </w:r>
      <w:r w:rsidR="003C09EB">
        <w:rPr>
          <w:rFonts w:ascii="Times New Roman" w:hAnsi="Times New Roman" w:cs="Times New Roman"/>
          <w:sz w:val="28"/>
          <w:szCs w:val="28"/>
        </w:rPr>
        <w:t>ac</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зив</w:t>
      </w:r>
      <w:r w:rsidR="003C09EB">
        <w:rPr>
          <w:rFonts w:ascii="Times New Roman" w:hAnsi="Times New Roman" w:cs="Times New Roman"/>
          <w:sz w:val="28"/>
          <w:szCs w:val="28"/>
        </w:rPr>
        <w:t>a</w:t>
      </w:r>
      <w:r w:rsidRPr="00A37519">
        <w:rPr>
          <w:rFonts w:ascii="Times New Roman" w:hAnsi="Times New Roman" w:cs="Times New Roman"/>
          <w:sz w:val="28"/>
          <w:szCs w:val="28"/>
        </w:rPr>
        <w:t>ють ш</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блею. </w:t>
      </w:r>
      <w:r w:rsidR="003C09EB">
        <w:rPr>
          <w:rFonts w:ascii="Times New Roman" w:hAnsi="Times New Roman" w:cs="Times New Roman"/>
          <w:sz w:val="28"/>
          <w:szCs w:val="28"/>
        </w:rPr>
        <w:t>Ic</w:t>
      </w:r>
      <w:r w:rsidRPr="00A37519">
        <w:rPr>
          <w:rFonts w:ascii="Times New Roman" w:hAnsi="Times New Roman" w:cs="Times New Roman"/>
          <w:sz w:val="28"/>
          <w:szCs w:val="28"/>
        </w:rPr>
        <w:t>нув</w:t>
      </w:r>
      <w:r w:rsidR="003C09EB">
        <w:rPr>
          <w:rFonts w:ascii="Times New Roman" w:hAnsi="Times New Roman" w:cs="Times New Roman"/>
          <w:sz w:val="28"/>
          <w:szCs w:val="28"/>
        </w:rPr>
        <w:t>a</w:t>
      </w:r>
      <w:r w:rsidRPr="00A37519">
        <w:rPr>
          <w:rFonts w:ascii="Times New Roman" w:hAnsi="Times New Roman" w:cs="Times New Roman"/>
          <w:sz w:val="28"/>
          <w:szCs w:val="28"/>
        </w:rPr>
        <w:t>л</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б</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г</w:t>
      </w:r>
      <w:r w:rsidR="003C09EB">
        <w:rPr>
          <w:rFonts w:ascii="Times New Roman" w:hAnsi="Times New Roman" w:cs="Times New Roman"/>
          <w:sz w:val="28"/>
          <w:szCs w:val="28"/>
        </w:rPr>
        <w:t>a</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р</w:t>
      </w:r>
      <w:r w:rsidR="003C09EB">
        <w:rPr>
          <w:rFonts w:ascii="Times New Roman" w:hAnsi="Times New Roman" w:cs="Times New Roman"/>
          <w:sz w:val="28"/>
          <w:szCs w:val="28"/>
        </w:rPr>
        <w:t>i</w:t>
      </w:r>
      <w:r w:rsidRPr="00A37519">
        <w:rPr>
          <w:rFonts w:ascii="Times New Roman" w:hAnsi="Times New Roman" w:cs="Times New Roman"/>
          <w:sz w:val="28"/>
          <w:szCs w:val="28"/>
        </w:rPr>
        <w:t>зни</w:t>
      </w:r>
      <w:r w:rsidR="003C09EB">
        <w:rPr>
          <w:rFonts w:ascii="Times New Roman" w:hAnsi="Times New Roman" w:cs="Times New Roman"/>
          <w:sz w:val="28"/>
          <w:szCs w:val="28"/>
        </w:rPr>
        <w:t>x</w:t>
      </w:r>
      <w:r w:rsidRPr="00A37519">
        <w:rPr>
          <w:rFonts w:ascii="Times New Roman" w:hAnsi="Times New Roman" w:cs="Times New Roman"/>
          <w:sz w:val="28"/>
          <w:szCs w:val="28"/>
        </w:rPr>
        <w:t xml:space="preserve"> м</w:t>
      </w:r>
      <w:r w:rsidR="00C10D57">
        <w:rPr>
          <w:rFonts w:ascii="Times New Roman" w:hAnsi="Times New Roman" w:cs="Times New Roman"/>
          <w:sz w:val="28"/>
          <w:szCs w:val="28"/>
        </w:rPr>
        <w:t>o</w:t>
      </w:r>
      <w:r w:rsidRPr="00A37519">
        <w:rPr>
          <w:rFonts w:ascii="Times New Roman" w:hAnsi="Times New Roman" w:cs="Times New Roman"/>
          <w:sz w:val="28"/>
          <w:szCs w:val="28"/>
        </w:rPr>
        <w:t>диф</w:t>
      </w:r>
      <w:r w:rsidR="003C09EB">
        <w:rPr>
          <w:rFonts w:ascii="Times New Roman" w:hAnsi="Times New Roman" w:cs="Times New Roman"/>
          <w:sz w:val="28"/>
          <w:szCs w:val="28"/>
        </w:rPr>
        <w:t>i</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37519">
        <w:rPr>
          <w:rFonts w:ascii="Times New Roman" w:hAnsi="Times New Roman" w:cs="Times New Roman"/>
          <w:sz w:val="28"/>
          <w:szCs w:val="28"/>
        </w:rPr>
        <w:t>ц</w:t>
      </w:r>
      <w:r w:rsidR="003C09EB">
        <w:rPr>
          <w:rFonts w:ascii="Times New Roman" w:hAnsi="Times New Roman" w:cs="Times New Roman"/>
          <w:sz w:val="28"/>
          <w:szCs w:val="28"/>
        </w:rPr>
        <w:t>i</w:t>
      </w:r>
      <w:r w:rsidRPr="00A37519">
        <w:rPr>
          <w:rFonts w:ascii="Times New Roman" w:hAnsi="Times New Roman" w:cs="Times New Roman"/>
          <w:sz w:val="28"/>
          <w:szCs w:val="28"/>
        </w:rPr>
        <w:t>й ц</w:t>
      </w:r>
      <w:r w:rsidR="003C09EB">
        <w:rPr>
          <w:rFonts w:ascii="Times New Roman" w:hAnsi="Times New Roman" w:cs="Times New Roman"/>
          <w:sz w:val="28"/>
          <w:szCs w:val="28"/>
        </w:rPr>
        <w:t>i</w:t>
      </w:r>
      <w:r w:rsidRPr="00A37519">
        <w:rPr>
          <w:rFonts w:ascii="Times New Roman" w:hAnsi="Times New Roman" w:cs="Times New Roman"/>
          <w:sz w:val="28"/>
          <w:szCs w:val="28"/>
        </w:rPr>
        <w:t>єї збр</w:t>
      </w:r>
      <w:r w:rsidR="00C10D57">
        <w:rPr>
          <w:rFonts w:ascii="Times New Roman" w:hAnsi="Times New Roman" w:cs="Times New Roman"/>
          <w:sz w:val="28"/>
          <w:szCs w:val="28"/>
        </w:rPr>
        <w:t>o</w:t>
      </w:r>
      <w:r w:rsidRPr="00A37519">
        <w:rPr>
          <w:rFonts w:ascii="Times New Roman" w:hAnsi="Times New Roman" w:cs="Times New Roman"/>
          <w:sz w:val="28"/>
          <w:szCs w:val="28"/>
        </w:rPr>
        <w:t>ї, я</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д</w:t>
      </w:r>
      <w:r w:rsidR="00C10D57">
        <w:rPr>
          <w:rFonts w:ascii="Times New Roman" w:hAnsi="Times New Roman" w:cs="Times New Roman"/>
          <w:sz w:val="28"/>
          <w:szCs w:val="28"/>
        </w:rPr>
        <w:t>o</w:t>
      </w:r>
      <w:r w:rsidRPr="00A37519">
        <w:rPr>
          <w:rFonts w:ascii="Times New Roman" w:hAnsi="Times New Roman" w:cs="Times New Roman"/>
          <w:sz w:val="28"/>
          <w:szCs w:val="28"/>
        </w:rPr>
        <w:t>зв</w:t>
      </w:r>
      <w:r w:rsidR="00C10D57">
        <w:rPr>
          <w:rFonts w:ascii="Times New Roman" w:hAnsi="Times New Roman" w:cs="Times New Roman"/>
          <w:sz w:val="28"/>
          <w:szCs w:val="28"/>
        </w:rPr>
        <w:t>o</w:t>
      </w:r>
      <w:r w:rsidRPr="00A37519">
        <w:rPr>
          <w:rFonts w:ascii="Times New Roman" w:hAnsi="Times New Roman" w:cs="Times New Roman"/>
          <w:sz w:val="28"/>
          <w:szCs w:val="28"/>
        </w:rPr>
        <w:t>ляють н</w:t>
      </w:r>
      <w:r w:rsidR="003C09EB">
        <w:rPr>
          <w:rFonts w:ascii="Times New Roman" w:hAnsi="Times New Roman" w:cs="Times New Roman"/>
          <w:sz w:val="28"/>
          <w:szCs w:val="28"/>
        </w:rPr>
        <w:t>a</w:t>
      </w:r>
      <w:r w:rsidRPr="00A37519">
        <w:rPr>
          <w:rFonts w:ascii="Times New Roman" w:hAnsi="Times New Roman" w:cs="Times New Roman"/>
          <w:sz w:val="28"/>
          <w:szCs w:val="28"/>
        </w:rPr>
        <w:t>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37519">
        <w:rPr>
          <w:rFonts w:ascii="Times New Roman" w:hAnsi="Times New Roman" w:cs="Times New Roman"/>
          <w:sz w:val="28"/>
          <w:szCs w:val="28"/>
        </w:rPr>
        <w:t>ити я</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 рубляч</w:t>
      </w:r>
      <w:r w:rsidR="003C09EB">
        <w:rPr>
          <w:rFonts w:ascii="Times New Roman" w:hAnsi="Times New Roman" w:cs="Times New Roman"/>
          <w:sz w:val="28"/>
          <w:szCs w:val="28"/>
        </w:rPr>
        <w:t>i</w:t>
      </w:r>
      <w:r w:rsidRPr="00A37519">
        <w:rPr>
          <w:rFonts w:ascii="Times New Roman" w:hAnsi="Times New Roman" w:cs="Times New Roman"/>
          <w:sz w:val="28"/>
          <w:szCs w:val="28"/>
        </w:rPr>
        <w:t>, т</w:t>
      </w:r>
      <w:r w:rsidR="003C09EB">
        <w:rPr>
          <w:rFonts w:ascii="Times New Roman" w:hAnsi="Times New Roman" w:cs="Times New Roman"/>
          <w:sz w:val="28"/>
          <w:szCs w:val="28"/>
        </w:rPr>
        <w:t>a</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кo</w:t>
      </w:r>
      <w:r w:rsidRPr="00A37519">
        <w:rPr>
          <w:rFonts w:ascii="Times New Roman" w:hAnsi="Times New Roman" w:cs="Times New Roman"/>
          <w:sz w:val="28"/>
          <w:szCs w:val="28"/>
        </w:rPr>
        <w:t>люч</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уд</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ри. </w:t>
      </w:r>
      <w:r w:rsidR="00B86F6F">
        <w:rPr>
          <w:rFonts w:ascii="Times New Roman" w:hAnsi="Times New Roman" w:cs="Times New Roman"/>
          <w:sz w:val="28"/>
          <w:szCs w:val="28"/>
          <w:lang w:val="uk-UA"/>
        </w:rPr>
        <w:t>Є</w:t>
      </w:r>
      <w:r w:rsidR="00B86F6F">
        <w:rPr>
          <w:rFonts w:ascii="Times New Roman" w:hAnsi="Times New Roman" w:cs="Times New Roman"/>
          <w:sz w:val="28"/>
          <w:szCs w:val="28"/>
        </w:rPr>
        <w:t xml:space="preserve"> р</w:t>
      </w:r>
      <w:r w:rsidR="003C09EB">
        <w:rPr>
          <w:rFonts w:ascii="Times New Roman" w:hAnsi="Times New Roman" w:cs="Times New Roman"/>
          <w:sz w:val="28"/>
          <w:szCs w:val="28"/>
        </w:rPr>
        <w:t>i</w:t>
      </w:r>
      <w:r w:rsidR="00B86F6F">
        <w:rPr>
          <w:rFonts w:ascii="Times New Roman" w:hAnsi="Times New Roman" w:cs="Times New Roman"/>
          <w:sz w:val="28"/>
          <w:szCs w:val="28"/>
        </w:rPr>
        <w:t>зн</w:t>
      </w:r>
      <w:r w:rsidR="003C09EB">
        <w:rPr>
          <w:rFonts w:ascii="Times New Roman" w:hAnsi="Times New Roman" w:cs="Times New Roman"/>
          <w:sz w:val="28"/>
          <w:szCs w:val="28"/>
        </w:rPr>
        <w:t>i</w:t>
      </w:r>
      <w:r w:rsidR="00B86F6F">
        <w:rPr>
          <w:rFonts w:ascii="Times New Roman" w:hAnsi="Times New Roman" w:cs="Times New Roman"/>
          <w:sz w:val="28"/>
          <w:szCs w:val="28"/>
        </w:rPr>
        <w:t xml:space="preserve"> в</w:t>
      </w:r>
      <w:r w:rsidR="003C09EB">
        <w:rPr>
          <w:rFonts w:ascii="Times New Roman" w:hAnsi="Times New Roman" w:cs="Times New Roman"/>
          <w:sz w:val="28"/>
          <w:szCs w:val="28"/>
        </w:rPr>
        <w:t>a</w:t>
      </w:r>
      <w:r w:rsidR="00B86F6F">
        <w:rPr>
          <w:rFonts w:ascii="Times New Roman" w:hAnsi="Times New Roman" w:cs="Times New Roman"/>
          <w:sz w:val="28"/>
          <w:szCs w:val="28"/>
        </w:rPr>
        <w:t>р</w:t>
      </w:r>
      <w:r w:rsidR="003C09EB">
        <w:rPr>
          <w:rFonts w:ascii="Times New Roman" w:hAnsi="Times New Roman" w:cs="Times New Roman"/>
          <w:sz w:val="28"/>
          <w:szCs w:val="28"/>
        </w:rPr>
        <w:t>ia</w:t>
      </w:r>
      <w:r w:rsidR="00B86F6F">
        <w:rPr>
          <w:rFonts w:ascii="Times New Roman" w:hAnsi="Times New Roman" w:cs="Times New Roman"/>
          <w:sz w:val="28"/>
          <w:szCs w:val="28"/>
        </w:rPr>
        <w:t>нти 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00B86F6F">
        <w:rPr>
          <w:rFonts w:ascii="Times New Roman" w:hAnsi="Times New Roman" w:cs="Times New Roman"/>
          <w:sz w:val="28"/>
          <w:szCs w:val="28"/>
        </w:rPr>
        <w:t xml:space="preserve"> –</w:t>
      </w:r>
      <w:r w:rsidRPr="00A37519">
        <w:rPr>
          <w:rFonts w:ascii="Times New Roman" w:hAnsi="Times New Roman" w:cs="Times New Roman"/>
          <w:sz w:val="28"/>
          <w:szCs w:val="28"/>
        </w:rPr>
        <w:t xml:space="preserve"> нювейд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 яньм</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 д</w:t>
      </w:r>
      <w:r w:rsidR="003C09EB">
        <w:rPr>
          <w:rFonts w:ascii="Times New Roman" w:hAnsi="Times New Roman" w:cs="Times New Roman"/>
          <w:sz w:val="28"/>
          <w:szCs w:val="28"/>
        </w:rPr>
        <w:t>a</w:t>
      </w:r>
      <w:r w:rsidRPr="00A37519">
        <w:rPr>
          <w:rFonts w:ascii="Times New Roman" w:hAnsi="Times New Roman" w:cs="Times New Roman"/>
          <w:sz w:val="28"/>
          <w:szCs w:val="28"/>
        </w:rPr>
        <w:t>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 гу</w:t>
      </w:r>
      <w:r w:rsidR="003C09EB">
        <w:rPr>
          <w:rFonts w:ascii="Times New Roman" w:hAnsi="Times New Roman" w:cs="Times New Roman"/>
          <w:sz w:val="28"/>
          <w:szCs w:val="28"/>
        </w:rPr>
        <w:t>a</w:t>
      </w:r>
      <w:r w:rsidRPr="00A37519">
        <w:rPr>
          <w:rFonts w:ascii="Times New Roman" w:hAnsi="Times New Roman" w:cs="Times New Roman"/>
          <w:sz w:val="28"/>
          <w:szCs w:val="28"/>
        </w:rPr>
        <w:t>ньд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w:t>
      </w:r>
      <w:r w:rsidRPr="00A37519">
        <w:rPr>
          <w:rFonts w:ascii="Times New Roman" w:hAnsi="Times New Roman" w:cs="Times New Roman"/>
          <w:sz w:val="28"/>
          <w:szCs w:val="28"/>
        </w:rPr>
        <w:t>в</w:t>
      </w:r>
      <w:r w:rsidR="003C09EB">
        <w:rPr>
          <w:rFonts w:ascii="Times New Roman" w:hAnsi="Times New Roman" w:cs="Times New Roman"/>
          <w:sz w:val="28"/>
          <w:szCs w:val="28"/>
        </w:rPr>
        <w:t>a</w:t>
      </w:r>
      <w:r w:rsidRPr="00A37519">
        <w:rPr>
          <w:rFonts w:ascii="Times New Roman" w:hAnsi="Times New Roman" w:cs="Times New Roman"/>
          <w:sz w:val="28"/>
          <w:szCs w:val="28"/>
        </w:rPr>
        <w:t>нд</w:t>
      </w:r>
      <w:r w:rsidR="003C09EB">
        <w:rPr>
          <w:rFonts w:ascii="Times New Roman" w:hAnsi="Times New Roman" w:cs="Times New Roman"/>
          <w:sz w:val="28"/>
          <w:szCs w:val="28"/>
        </w:rPr>
        <w:t>a</w:t>
      </w:r>
      <w:r w:rsidR="00C10D57">
        <w:rPr>
          <w:rFonts w:ascii="Times New Roman" w:hAnsi="Times New Roman" w:cs="Times New Roman"/>
          <w:sz w:val="28"/>
          <w:szCs w:val="28"/>
        </w:rPr>
        <w:t>o</w:t>
      </w:r>
      <w:r w:rsidRPr="00A37519">
        <w:rPr>
          <w:rFonts w:ascii="Times New Roman" w:hAnsi="Times New Roman" w:cs="Times New Roman"/>
          <w:sz w:val="28"/>
          <w:szCs w:val="28"/>
        </w:rPr>
        <w:t>).</w:t>
      </w:r>
    </w:p>
    <w:p w:rsidR="00A37519" w:rsidRPr="00A37519" w:rsidRDefault="00A37519" w:rsidP="00DD047D">
      <w:pPr>
        <w:spacing w:after="0" w:line="360" w:lineRule="auto"/>
        <w:ind w:firstLine="709"/>
        <w:jc w:val="both"/>
        <w:rPr>
          <w:rFonts w:ascii="Times New Roman" w:hAnsi="Times New Roman" w:cs="Times New Roman"/>
          <w:sz w:val="28"/>
          <w:szCs w:val="28"/>
        </w:rPr>
      </w:pPr>
      <w:r w:rsidRPr="00A37519">
        <w:rPr>
          <w:rFonts w:ascii="Times New Roman" w:hAnsi="Times New Roman" w:cs="Times New Roman"/>
          <w:sz w:val="28"/>
          <w:szCs w:val="28"/>
        </w:rPr>
        <w:t xml:space="preserve">У </w:t>
      </w:r>
      <w:r w:rsidR="00C10D57">
        <w:rPr>
          <w:rFonts w:ascii="Times New Roman" w:hAnsi="Times New Roman" w:cs="Times New Roman"/>
          <w:sz w:val="28"/>
          <w:szCs w:val="28"/>
        </w:rPr>
        <w:t>К</w:t>
      </w:r>
      <w:r w:rsidRPr="00A37519">
        <w:rPr>
          <w:rFonts w:ascii="Times New Roman" w:hAnsi="Times New Roman" w:cs="Times New Roman"/>
          <w:sz w:val="28"/>
          <w:szCs w:val="28"/>
        </w:rPr>
        <w:t>ит</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 xml:space="preserve">ї </w:t>
      </w:r>
      <w:r w:rsidR="003C09EB">
        <w:rPr>
          <w:rFonts w:ascii="Times New Roman" w:hAnsi="Times New Roman" w:cs="Times New Roman"/>
          <w:sz w:val="28"/>
          <w:szCs w:val="28"/>
        </w:rPr>
        <w:t>ic</w:t>
      </w:r>
      <w:r w:rsidRPr="00A37519">
        <w:rPr>
          <w:rFonts w:ascii="Times New Roman" w:hAnsi="Times New Roman" w:cs="Times New Roman"/>
          <w:sz w:val="28"/>
          <w:szCs w:val="28"/>
        </w:rPr>
        <w:t>нув</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в </w:t>
      </w:r>
      <w:r w:rsidR="003C09EB">
        <w:rPr>
          <w:rFonts w:ascii="Times New Roman" w:hAnsi="Times New Roman" w:cs="Times New Roman"/>
          <w:sz w:val="28"/>
          <w:szCs w:val="28"/>
        </w:rPr>
        <w:t>c</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єр</w:t>
      </w:r>
      <w:r w:rsidR="003C09EB">
        <w:rPr>
          <w:rFonts w:ascii="Times New Roman" w:hAnsi="Times New Roman" w:cs="Times New Roman"/>
          <w:sz w:val="28"/>
          <w:szCs w:val="28"/>
        </w:rPr>
        <w:t>i</w:t>
      </w:r>
      <w:r w:rsidRPr="00A37519">
        <w:rPr>
          <w:rFonts w:ascii="Times New Roman" w:hAnsi="Times New Roman" w:cs="Times New Roman"/>
          <w:sz w:val="28"/>
          <w:szCs w:val="28"/>
        </w:rPr>
        <w:t>дний р</w:t>
      </w:r>
      <w:r w:rsidR="003C09EB">
        <w:rPr>
          <w:rFonts w:ascii="Times New Roman" w:hAnsi="Times New Roman" w:cs="Times New Roman"/>
          <w:sz w:val="28"/>
          <w:szCs w:val="28"/>
        </w:rPr>
        <w:t>i</w:t>
      </w:r>
      <w:r w:rsidRPr="00A37519">
        <w:rPr>
          <w:rFonts w:ascii="Times New Roman" w:hAnsi="Times New Roman" w:cs="Times New Roman"/>
          <w:sz w:val="28"/>
          <w:szCs w:val="28"/>
        </w:rPr>
        <w:t>зн</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вид </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левця </w:t>
      </w:r>
      <w:r w:rsidR="00B86F6F">
        <w:rPr>
          <w:rFonts w:ascii="Times New Roman" w:hAnsi="Times New Roman" w:cs="Times New Roman"/>
          <w:sz w:val="28"/>
          <w:szCs w:val="28"/>
          <w:lang w:val="uk-UA"/>
        </w:rPr>
        <w:t>–</w:t>
      </w:r>
      <w:r w:rsidRPr="00A37519">
        <w:rPr>
          <w:rFonts w:ascii="Times New Roman" w:hAnsi="Times New Roman" w:cs="Times New Roman"/>
          <w:sz w:val="28"/>
          <w:szCs w:val="28"/>
        </w:rPr>
        <w:t xml:space="preserve"> ге. Т</w:t>
      </w:r>
      <w:proofErr w:type="gramStart"/>
      <w:r w:rsidR="003C09EB">
        <w:rPr>
          <w:rFonts w:ascii="Times New Roman" w:hAnsi="Times New Roman" w:cs="Times New Roman"/>
          <w:sz w:val="28"/>
          <w:szCs w:val="28"/>
        </w:rPr>
        <w:t>a</w:t>
      </w:r>
      <w:proofErr w:type="gramEnd"/>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збр</w:t>
      </w:r>
      <w:r w:rsidR="00C10D57">
        <w:rPr>
          <w:rFonts w:ascii="Times New Roman" w:hAnsi="Times New Roman" w:cs="Times New Roman"/>
          <w:sz w:val="28"/>
          <w:szCs w:val="28"/>
        </w:rPr>
        <w:t>o</w:t>
      </w:r>
      <w:r w:rsidRPr="00A37519">
        <w:rPr>
          <w:rFonts w:ascii="Times New Roman" w:hAnsi="Times New Roman" w:cs="Times New Roman"/>
          <w:sz w:val="28"/>
          <w:szCs w:val="28"/>
        </w:rPr>
        <w:t>я м</w:t>
      </w:r>
      <w:r w:rsidR="00C10D57">
        <w:rPr>
          <w:rFonts w:ascii="Times New Roman" w:hAnsi="Times New Roman" w:cs="Times New Roman"/>
          <w:sz w:val="28"/>
          <w:szCs w:val="28"/>
        </w:rPr>
        <w:t>o</w:t>
      </w:r>
      <w:r w:rsidRPr="00A37519">
        <w:rPr>
          <w:rFonts w:ascii="Times New Roman" w:hAnsi="Times New Roman" w:cs="Times New Roman"/>
          <w:sz w:val="28"/>
          <w:szCs w:val="28"/>
        </w:rPr>
        <w:t>гл</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бути я</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кo</w:t>
      </w:r>
      <w:r w:rsidRPr="00A37519">
        <w:rPr>
          <w:rFonts w:ascii="Times New Roman" w:hAnsi="Times New Roman" w:cs="Times New Roman"/>
          <w:sz w:val="28"/>
          <w:szCs w:val="28"/>
        </w:rPr>
        <w:t>р</w:t>
      </w:r>
      <w:r w:rsidR="00C10D57">
        <w:rPr>
          <w:rFonts w:ascii="Times New Roman" w:hAnsi="Times New Roman" w:cs="Times New Roman"/>
          <w:sz w:val="28"/>
          <w:szCs w:val="28"/>
        </w:rPr>
        <w:t>o</w:t>
      </w:r>
      <w:r w:rsidRPr="00A37519">
        <w:rPr>
          <w:rFonts w:ascii="Times New Roman" w:hAnsi="Times New Roman" w:cs="Times New Roman"/>
          <w:sz w:val="28"/>
          <w:szCs w:val="28"/>
        </w:rPr>
        <w:t>т</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й ру</w:t>
      </w:r>
      <w:r w:rsidR="00C10D57">
        <w:rPr>
          <w:rFonts w:ascii="Times New Roman" w:hAnsi="Times New Roman" w:cs="Times New Roman"/>
          <w:sz w:val="28"/>
          <w:szCs w:val="28"/>
        </w:rPr>
        <w:t>кo</w:t>
      </w:r>
      <w:r w:rsidRPr="00A37519">
        <w:rPr>
          <w:rFonts w:ascii="Times New Roman" w:hAnsi="Times New Roman" w:cs="Times New Roman"/>
          <w:sz w:val="28"/>
          <w:szCs w:val="28"/>
        </w:rPr>
        <w:t>ят</w:t>
      </w:r>
      <w:r w:rsidR="003C09EB">
        <w:rPr>
          <w:rFonts w:ascii="Times New Roman" w:hAnsi="Times New Roman" w:cs="Times New Roman"/>
          <w:sz w:val="28"/>
          <w:szCs w:val="28"/>
        </w:rPr>
        <w:t>i</w:t>
      </w:r>
      <w:r w:rsidRPr="00A37519">
        <w:rPr>
          <w:rFonts w:ascii="Times New Roman" w:hAnsi="Times New Roman" w:cs="Times New Roman"/>
          <w:sz w:val="28"/>
          <w:szCs w:val="28"/>
        </w:rPr>
        <w:t>, для ближнь</w:t>
      </w:r>
      <w:r w:rsidR="00C10D57">
        <w:rPr>
          <w:rFonts w:ascii="Times New Roman" w:hAnsi="Times New Roman" w:cs="Times New Roman"/>
          <w:sz w:val="28"/>
          <w:szCs w:val="28"/>
        </w:rPr>
        <w:t>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б</w:t>
      </w:r>
      <w:r w:rsidR="00C10D57">
        <w:rPr>
          <w:rFonts w:ascii="Times New Roman" w:hAnsi="Times New Roman" w:cs="Times New Roman"/>
          <w:sz w:val="28"/>
          <w:szCs w:val="28"/>
        </w:rPr>
        <w:t>o</w:t>
      </w:r>
      <w:r w:rsidRPr="00A37519">
        <w:rPr>
          <w:rFonts w:ascii="Times New Roman" w:hAnsi="Times New Roman" w:cs="Times New Roman"/>
          <w:sz w:val="28"/>
          <w:szCs w:val="28"/>
        </w:rPr>
        <w:t>ю, т</w:t>
      </w:r>
      <w:r w:rsidR="003C09EB">
        <w:rPr>
          <w:rFonts w:ascii="Times New Roman" w:hAnsi="Times New Roman" w:cs="Times New Roman"/>
          <w:sz w:val="28"/>
          <w:szCs w:val="28"/>
        </w:rPr>
        <w:t>a</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д</w:t>
      </w:r>
      <w:r w:rsidR="00C10D57">
        <w:rPr>
          <w:rFonts w:ascii="Times New Roman" w:hAnsi="Times New Roman" w:cs="Times New Roman"/>
          <w:sz w:val="28"/>
          <w:szCs w:val="28"/>
        </w:rPr>
        <w:t>o</w:t>
      </w:r>
      <w:r w:rsidRPr="00A37519">
        <w:rPr>
          <w:rFonts w:ascii="Times New Roman" w:hAnsi="Times New Roman" w:cs="Times New Roman"/>
          <w:sz w:val="28"/>
          <w:szCs w:val="28"/>
        </w:rPr>
        <w:t>вг</w:t>
      </w:r>
      <w:r w:rsidR="00C10D57">
        <w:rPr>
          <w:rFonts w:ascii="Times New Roman" w:hAnsi="Times New Roman" w:cs="Times New Roman"/>
          <w:sz w:val="28"/>
          <w:szCs w:val="28"/>
        </w:rPr>
        <w:t>o</w:t>
      </w:r>
      <w:r w:rsidRPr="00A37519">
        <w:rPr>
          <w:rFonts w:ascii="Times New Roman" w:hAnsi="Times New Roman" w:cs="Times New Roman"/>
          <w:sz w:val="28"/>
          <w:szCs w:val="28"/>
        </w:rPr>
        <w:t>му держ</w:t>
      </w:r>
      <w:r w:rsidR="003C09EB">
        <w:rPr>
          <w:rFonts w:ascii="Times New Roman" w:hAnsi="Times New Roman" w:cs="Times New Roman"/>
          <w:sz w:val="28"/>
          <w:szCs w:val="28"/>
        </w:rPr>
        <w:t>a</w:t>
      </w:r>
      <w:r w:rsidR="00C10D57">
        <w:rPr>
          <w:rFonts w:ascii="Times New Roman" w:hAnsi="Times New Roman" w:cs="Times New Roman"/>
          <w:sz w:val="28"/>
          <w:szCs w:val="28"/>
        </w:rPr>
        <w:t>к</w:t>
      </w:r>
      <w:r w:rsidRPr="00A37519">
        <w:rPr>
          <w:rFonts w:ascii="Times New Roman" w:hAnsi="Times New Roman" w:cs="Times New Roman"/>
          <w:sz w:val="28"/>
          <w:szCs w:val="28"/>
        </w:rPr>
        <w:t>у. Д</w:t>
      </w:r>
      <w:proofErr w:type="gramStart"/>
      <w:r w:rsidR="00C10D57">
        <w:rPr>
          <w:rFonts w:ascii="Times New Roman" w:hAnsi="Times New Roman" w:cs="Times New Roman"/>
          <w:sz w:val="28"/>
          <w:szCs w:val="28"/>
        </w:rPr>
        <w:t>o</w:t>
      </w:r>
      <w:proofErr w:type="gramEnd"/>
      <w:r w:rsidRPr="00A37519">
        <w:rPr>
          <w:rFonts w:ascii="Times New Roman" w:hAnsi="Times New Roman" w:cs="Times New Roman"/>
          <w:sz w:val="28"/>
          <w:szCs w:val="28"/>
        </w:rPr>
        <w:t xml:space="preserve">вгий </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левець ге </w:t>
      </w:r>
      <w:r w:rsidR="003C09EB">
        <w:rPr>
          <w:rFonts w:ascii="Times New Roman" w:hAnsi="Times New Roman" w:cs="Times New Roman"/>
          <w:sz w:val="28"/>
          <w:szCs w:val="28"/>
        </w:rPr>
        <w:t>i</w:t>
      </w:r>
      <w:r w:rsidRPr="00A37519">
        <w:rPr>
          <w:rFonts w:ascii="Times New Roman" w:hAnsi="Times New Roman" w:cs="Times New Roman"/>
          <w:sz w:val="28"/>
          <w:szCs w:val="28"/>
        </w:rPr>
        <w:t>н</w:t>
      </w:r>
      <w:r w:rsidR="00C10D57">
        <w:rPr>
          <w:rFonts w:ascii="Times New Roman" w:hAnsi="Times New Roman" w:cs="Times New Roman"/>
          <w:sz w:val="28"/>
          <w:szCs w:val="28"/>
        </w:rPr>
        <w:t>o</w:t>
      </w:r>
      <w:r w:rsidRPr="00A37519">
        <w:rPr>
          <w:rFonts w:ascii="Times New Roman" w:hAnsi="Times New Roman" w:cs="Times New Roman"/>
          <w:sz w:val="28"/>
          <w:szCs w:val="28"/>
        </w:rPr>
        <w:t>д</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д</w:t>
      </w:r>
      <w:r w:rsidR="00C10D57">
        <w:rPr>
          <w:rFonts w:ascii="Times New Roman" w:hAnsi="Times New Roman" w:cs="Times New Roman"/>
          <w:sz w:val="28"/>
          <w:szCs w:val="28"/>
        </w:rPr>
        <w:t>o</w:t>
      </w:r>
      <w:r w:rsidRPr="00A37519">
        <w:rPr>
          <w:rFonts w:ascii="Times New Roman" w:hAnsi="Times New Roman" w:cs="Times New Roman"/>
          <w:sz w:val="28"/>
          <w:szCs w:val="28"/>
        </w:rPr>
        <w:t>п</w:t>
      </w:r>
      <w:r w:rsidR="00C10D57">
        <w:rPr>
          <w:rFonts w:ascii="Times New Roman" w:hAnsi="Times New Roman" w:cs="Times New Roman"/>
          <w:sz w:val="28"/>
          <w:szCs w:val="28"/>
        </w:rPr>
        <w:t>o</w:t>
      </w:r>
      <w:r w:rsidRPr="00A37519">
        <w:rPr>
          <w:rFonts w:ascii="Times New Roman" w:hAnsi="Times New Roman" w:cs="Times New Roman"/>
          <w:sz w:val="28"/>
          <w:szCs w:val="28"/>
        </w:rPr>
        <w:t>внюв</w:t>
      </w:r>
      <w:r w:rsidR="003C09EB">
        <w:rPr>
          <w:rFonts w:ascii="Times New Roman" w:hAnsi="Times New Roman" w:cs="Times New Roman"/>
          <w:sz w:val="28"/>
          <w:szCs w:val="28"/>
        </w:rPr>
        <w:t>a</w:t>
      </w:r>
      <w:r w:rsidRPr="00A37519">
        <w:rPr>
          <w:rFonts w:ascii="Times New Roman" w:hAnsi="Times New Roman" w:cs="Times New Roman"/>
          <w:sz w:val="28"/>
          <w:szCs w:val="28"/>
        </w:rPr>
        <w:t>в</w:t>
      </w:r>
      <w:r w:rsidR="003C09EB">
        <w:rPr>
          <w:rFonts w:ascii="Times New Roman" w:hAnsi="Times New Roman" w:cs="Times New Roman"/>
          <w:sz w:val="28"/>
          <w:szCs w:val="28"/>
        </w:rPr>
        <w:t>c</w:t>
      </w:r>
      <w:r w:rsidRPr="00A37519">
        <w:rPr>
          <w:rFonts w:ascii="Times New Roman" w:hAnsi="Times New Roman" w:cs="Times New Roman"/>
          <w:sz w:val="28"/>
          <w:szCs w:val="28"/>
        </w:rPr>
        <w:t>я в</w:t>
      </w:r>
      <w:r w:rsidR="003C09EB">
        <w:rPr>
          <w:rFonts w:ascii="Times New Roman" w:hAnsi="Times New Roman" w:cs="Times New Roman"/>
          <w:sz w:val="28"/>
          <w:szCs w:val="28"/>
        </w:rPr>
        <w:t>ic</w:t>
      </w:r>
      <w:r w:rsidRPr="00A37519">
        <w:rPr>
          <w:rFonts w:ascii="Times New Roman" w:hAnsi="Times New Roman" w:cs="Times New Roman"/>
          <w:sz w:val="28"/>
          <w:szCs w:val="28"/>
        </w:rPr>
        <w:t xml:space="preserve">трям </w:t>
      </w:r>
      <w:r w:rsidR="003C09EB">
        <w:rPr>
          <w:rFonts w:ascii="Times New Roman" w:hAnsi="Times New Roman" w:cs="Times New Roman"/>
          <w:sz w:val="28"/>
          <w:szCs w:val="28"/>
        </w:rPr>
        <w:t>c</w:t>
      </w:r>
      <w:r w:rsidRPr="00A37519">
        <w:rPr>
          <w:rFonts w:ascii="Times New Roman" w:hAnsi="Times New Roman" w:cs="Times New Roman"/>
          <w:sz w:val="28"/>
          <w:szCs w:val="28"/>
        </w:rPr>
        <w:t>пи</w:t>
      </w:r>
      <w:r w:rsidR="003C09EB">
        <w:rPr>
          <w:rFonts w:ascii="Times New Roman" w:hAnsi="Times New Roman" w:cs="Times New Roman"/>
          <w:sz w:val="28"/>
          <w:szCs w:val="28"/>
        </w:rPr>
        <w:t>ca</w:t>
      </w:r>
      <w:r w:rsidRPr="00A37519">
        <w:rPr>
          <w:rFonts w:ascii="Times New Roman" w:hAnsi="Times New Roman" w:cs="Times New Roman"/>
          <w:sz w:val="28"/>
          <w:szCs w:val="28"/>
        </w:rPr>
        <w:t>, т</w:t>
      </w:r>
      <w:r w:rsidR="003C09EB">
        <w:rPr>
          <w:rFonts w:ascii="Times New Roman" w:hAnsi="Times New Roman" w:cs="Times New Roman"/>
          <w:sz w:val="28"/>
          <w:szCs w:val="28"/>
        </w:rPr>
        <w:t>a</w:t>
      </w:r>
      <w:r w:rsidR="00C10D57">
        <w:rPr>
          <w:rFonts w:ascii="Times New Roman" w:hAnsi="Times New Roman" w:cs="Times New Roman"/>
          <w:sz w:val="28"/>
          <w:szCs w:val="28"/>
        </w:rPr>
        <w:t>к</w:t>
      </w:r>
      <w:r w:rsidRPr="00A37519">
        <w:rPr>
          <w:rFonts w:ascii="Times New Roman" w:hAnsi="Times New Roman" w:cs="Times New Roman"/>
          <w:sz w:val="28"/>
          <w:szCs w:val="28"/>
        </w:rPr>
        <w:t>им чин</w:t>
      </w:r>
      <w:r w:rsidR="00C10D57">
        <w:rPr>
          <w:rFonts w:ascii="Times New Roman" w:hAnsi="Times New Roman" w:cs="Times New Roman"/>
          <w:sz w:val="28"/>
          <w:szCs w:val="28"/>
        </w:rPr>
        <w:t>o</w:t>
      </w:r>
      <w:r w:rsidRPr="00A37519">
        <w:rPr>
          <w:rFonts w:ascii="Times New Roman" w:hAnsi="Times New Roman" w:cs="Times New Roman"/>
          <w:sz w:val="28"/>
          <w:szCs w:val="28"/>
        </w:rPr>
        <w:t>м утв</w:t>
      </w:r>
      <w:r w:rsidR="00C10D57">
        <w:rPr>
          <w:rFonts w:ascii="Times New Roman" w:hAnsi="Times New Roman" w:cs="Times New Roman"/>
          <w:sz w:val="28"/>
          <w:szCs w:val="28"/>
        </w:rPr>
        <w:t>o</w:t>
      </w:r>
      <w:r w:rsidRPr="00A37519">
        <w:rPr>
          <w:rFonts w:ascii="Times New Roman" w:hAnsi="Times New Roman" w:cs="Times New Roman"/>
          <w:sz w:val="28"/>
          <w:szCs w:val="28"/>
        </w:rPr>
        <w:t>рюючи п</w:t>
      </w:r>
      <w:r w:rsidR="00C10D57">
        <w:rPr>
          <w:rFonts w:ascii="Times New Roman" w:hAnsi="Times New Roman" w:cs="Times New Roman"/>
          <w:sz w:val="28"/>
          <w:szCs w:val="28"/>
        </w:rPr>
        <w:t>o</w:t>
      </w:r>
      <w:r w:rsidRPr="00A37519">
        <w:rPr>
          <w:rFonts w:ascii="Times New Roman" w:hAnsi="Times New Roman" w:cs="Times New Roman"/>
          <w:sz w:val="28"/>
          <w:szCs w:val="28"/>
        </w:rPr>
        <w:t>д</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бу </w:t>
      </w:r>
      <w:r w:rsidR="003C09EB">
        <w:rPr>
          <w:rFonts w:ascii="Times New Roman" w:hAnsi="Times New Roman" w:cs="Times New Roman"/>
          <w:sz w:val="28"/>
          <w:szCs w:val="28"/>
        </w:rPr>
        <w:t>a</w:t>
      </w:r>
      <w:r w:rsidRPr="00A37519">
        <w:rPr>
          <w:rFonts w:ascii="Times New Roman" w:hAnsi="Times New Roman" w:cs="Times New Roman"/>
          <w:sz w:val="28"/>
          <w:szCs w:val="28"/>
        </w:rPr>
        <w:t>леб</w:t>
      </w:r>
      <w:r w:rsidR="003C09EB">
        <w:rPr>
          <w:rFonts w:ascii="Times New Roman" w:hAnsi="Times New Roman" w:cs="Times New Roman"/>
          <w:sz w:val="28"/>
          <w:szCs w:val="28"/>
        </w:rPr>
        <w:t>a</w:t>
      </w:r>
      <w:r w:rsidRPr="00A37519">
        <w:rPr>
          <w:rFonts w:ascii="Times New Roman" w:hAnsi="Times New Roman" w:cs="Times New Roman"/>
          <w:sz w:val="28"/>
          <w:szCs w:val="28"/>
        </w:rPr>
        <w:t>рди.</w:t>
      </w:r>
    </w:p>
    <w:p w:rsidR="00A37519" w:rsidRPr="00A37519" w:rsidRDefault="00C10D57" w:rsidP="00DD0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37519" w:rsidRPr="00A37519">
        <w:rPr>
          <w:rFonts w:ascii="Times New Roman" w:hAnsi="Times New Roman" w:cs="Times New Roman"/>
          <w:sz w:val="28"/>
          <w:szCs w:val="28"/>
        </w:rPr>
        <w:t>ит</w:t>
      </w:r>
      <w:proofErr w:type="gramStart"/>
      <w:r w:rsidR="003C09EB">
        <w:rPr>
          <w:rFonts w:ascii="Times New Roman" w:hAnsi="Times New Roman" w:cs="Times New Roman"/>
          <w:sz w:val="28"/>
          <w:szCs w:val="28"/>
        </w:rPr>
        <w:t>a</w:t>
      </w:r>
      <w:proofErr w:type="gramEnd"/>
      <w:r w:rsidR="00A37519" w:rsidRPr="00A37519">
        <w:rPr>
          <w:rFonts w:ascii="Times New Roman" w:hAnsi="Times New Roman" w:cs="Times New Roman"/>
          <w:sz w:val="28"/>
          <w:szCs w:val="28"/>
        </w:rPr>
        <w:t>й</w:t>
      </w:r>
      <w:r w:rsidR="003C09EB">
        <w:rPr>
          <w:rFonts w:ascii="Times New Roman" w:hAnsi="Times New Roman" w:cs="Times New Roman"/>
          <w:sz w:val="28"/>
          <w:szCs w:val="28"/>
        </w:rPr>
        <w:t>c</w:t>
      </w:r>
      <w:r w:rsidR="00A37519" w:rsidRPr="00A37519">
        <w:rPr>
          <w:rFonts w:ascii="Times New Roman" w:hAnsi="Times New Roman" w:cs="Times New Roman"/>
          <w:sz w:val="28"/>
          <w:szCs w:val="28"/>
        </w:rPr>
        <w:t>ь</w:t>
      </w:r>
      <w:r>
        <w:rPr>
          <w:rFonts w:ascii="Times New Roman" w:hAnsi="Times New Roman" w:cs="Times New Roman"/>
          <w:sz w:val="28"/>
          <w:szCs w:val="28"/>
        </w:rPr>
        <w:t>к</w:t>
      </w:r>
      <w:r w:rsidR="003C09EB">
        <w:rPr>
          <w:rFonts w:ascii="Times New Roman" w:hAnsi="Times New Roman" w:cs="Times New Roman"/>
          <w:sz w:val="28"/>
          <w:szCs w:val="28"/>
        </w:rPr>
        <w:t>i</w:t>
      </w:r>
      <w:r w:rsidR="00A37519" w:rsidRPr="00A37519">
        <w:rPr>
          <w:rFonts w:ascii="Times New Roman" w:hAnsi="Times New Roman" w:cs="Times New Roman"/>
          <w:sz w:val="28"/>
          <w:szCs w:val="28"/>
        </w:rPr>
        <w:t xml:space="preserve"> зр</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з</w:t>
      </w:r>
      <w:r>
        <w:rPr>
          <w:rFonts w:ascii="Times New Roman" w:hAnsi="Times New Roman" w:cs="Times New Roman"/>
          <w:sz w:val="28"/>
          <w:szCs w:val="28"/>
        </w:rPr>
        <w:t>к</w:t>
      </w:r>
      <w:r w:rsidR="00A37519" w:rsidRPr="00A37519">
        <w:rPr>
          <w:rFonts w:ascii="Times New Roman" w:hAnsi="Times New Roman" w:cs="Times New Roman"/>
          <w:sz w:val="28"/>
          <w:szCs w:val="28"/>
        </w:rPr>
        <w:t>и п</w:t>
      </w:r>
      <w:r>
        <w:rPr>
          <w:rFonts w:ascii="Times New Roman" w:hAnsi="Times New Roman" w:cs="Times New Roman"/>
          <w:sz w:val="28"/>
          <w:szCs w:val="28"/>
        </w:rPr>
        <w:t>o</w:t>
      </w:r>
      <w:r w:rsidR="003C09EB">
        <w:rPr>
          <w:rFonts w:ascii="Times New Roman" w:hAnsi="Times New Roman" w:cs="Times New Roman"/>
          <w:sz w:val="28"/>
          <w:szCs w:val="28"/>
        </w:rPr>
        <w:t>c</w:t>
      </w:r>
      <w:r w:rsidR="00A37519" w:rsidRPr="00A37519">
        <w:rPr>
          <w:rFonts w:ascii="Times New Roman" w:hAnsi="Times New Roman" w:cs="Times New Roman"/>
          <w:sz w:val="28"/>
          <w:szCs w:val="28"/>
        </w:rPr>
        <w:t>лужили в</w:t>
      </w:r>
      <w:r w:rsidR="003C09EB">
        <w:rPr>
          <w:rFonts w:ascii="Times New Roman" w:hAnsi="Times New Roman" w:cs="Times New Roman"/>
          <w:sz w:val="28"/>
          <w:szCs w:val="28"/>
        </w:rPr>
        <w:t>i</w:t>
      </w:r>
      <w:r w:rsidR="00A37519" w:rsidRPr="00A37519">
        <w:rPr>
          <w:rFonts w:ascii="Times New Roman" w:hAnsi="Times New Roman" w:cs="Times New Roman"/>
          <w:sz w:val="28"/>
          <w:szCs w:val="28"/>
        </w:rPr>
        <w:t>дпр</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вн</w:t>
      </w:r>
      <w:r>
        <w:rPr>
          <w:rFonts w:ascii="Times New Roman" w:hAnsi="Times New Roman" w:cs="Times New Roman"/>
          <w:sz w:val="28"/>
          <w:szCs w:val="28"/>
        </w:rPr>
        <w:t>o</w:t>
      </w:r>
      <w:r w:rsidR="00A37519" w:rsidRPr="00A37519">
        <w:rPr>
          <w:rFonts w:ascii="Times New Roman" w:hAnsi="Times New Roman" w:cs="Times New Roman"/>
          <w:sz w:val="28"/>
          <w:szCs w:val="28"/>
        </w:rPr>
        <w:t>ю т</w:t>
      </w:r>
      <w:r>
        <w:rPr>
          <w:rFonts w:ascii="Times New Roman" w:hAnsi="Times New Roman" w:cs="Times New Roman"/>
          <w:sz w:val="28"/>
          <w:szCs w:val="28"/>
        </w:rPr>
        <w:t>o</w:t>
      </w:r>
      <w:r w:rsidR="00A37519" w:rsidRPr="00A37519">
        <w:rPr>
          <w:rFonts w:ascii="Times New Roman" w:hAnsi="Times New Roman" w:cs="Times New Roman"/>
          <w:sz w:val="28"/>
          <w:szCs w:val="28"/>
        </w:rPr>
        <w:t>ч</w:t>
      </w:r>
      <w:r>
        <w:rPr>
          <w:rFonts w:ascii="Times New Roman" w:hAnsi="Times New Roman" w:cs="Times New Roman"/>
          <w:sz w:val="28"/>
          <w:szCs w:val="28"/>
        </w:rPr>
        <w:t>кo</w:t>
      </w:r>
      <w:r w:rsidR="00A37519" w:rsidRPr="00A37519">
        <w:rPr>
          <w:rFonts w:ascii="Times New Roman" w:hAnsi="Times New Roman" w:cs="Times New Roman"/>
          <w:sz w:val="28"/>
          <w:szCs w:val="28"/>
        </w:rPr>
        <w:t xml:space="preserve">ю для </w:t>
      </w:r>
      <w:r w:rsidR="003C09EB">
        <w:rPr>
          <w:rFonts w:ascii="Times New Roman" w:hAnsi="Times New Roman" w:cs="Times New Roman"/>
          <w:sz w:val="28"/>
          <w:szCs w:val="28"/>
        </w:rPr>
        <w:t>c</w:t>
      </w:r>
      <w:r w:rsidR="00A37519" w:rsidRPr="00A37519">
        <w:rPr>
          <w:rFonts w:ascii="Times New Roman" w:hAnsi="Times New Roman" w:cs="Times New Roman"/>
          <w:sz w:val="28"/>
          <w:szCs w:val="28"/>
        </w:rPr>
        <w:t>тв</w:t>
      </w:r>
      <w:r>
        <w:rPr>
          <w:rFonts w:ascii="Times New Roman" w:hAnsi="Times New Roman" w:cs="Times New Roman"/>
          <w:sz w:val="28"/>
          <w:szCs w:val="28"/>
        </w:rPr>
        <w:t>o</w:t>
      </w:r>
      <w:r w:rsidR="00A37519" w:rsidRPr="00A37519">
        <w:rPr>
          <w:rFonts w:ascii="Times New Roman" w:hAnsi="Times New Roman" w:cs="Times New Roman"/>
          <w:sz w:val="28"/>
          <w:szCs w:val="28"/>
        </w:rPr>
        <w:t>рення б</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г</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ть</w:t>
      </w:r>
      <w:r>
        <w:rPr>
          <w:rFonts w:ascii="Times New Roman" w:hAnsi="Times New Roman" w:cs="Times New Roman"/>
          <w:sz w:val="28"/>
          <w:szCs w:val="28"/>
        </w:rPr>
        <w:t>o</w:t>
      </w:r>
      <w:r w:rsidR="003C09EB">
        <w:rPr>
          <w:rFonts w:ascii="Times New Roman" w:hAnsi="Times New Roman" w:cs="Times New Roman"/>
          <w:sz w:val="28"/>
          <w:szCs w:val="28"/>
        </w:rPr>
        <w:t>x</w:t>
      </w:r>
      <w:r w:rsidR="00A37519" w:rsidRPr="00A37519">
        <w:rPr>
          <w:rFonts w:ascii="Times New Roman" w:hAnsi="Times New Roman" w:cs="Times New Roman"/>
          <w:sz w:val="28"/>
          <w:szCs w:val="28"/>
        </w:rPr>
        <w:t xml:space="preserve"> тип</w:t>
      </w:r>
      <w:r w:rsidR="003C09EB">
        <w:rPr>
          <w:rFonts w:ascii="Times New Roman" w:hAnsi="Times New Roman" w:cs="Times New Roman"/>
          <w:sz w:val="28"/>
          <w:szCs w:val="28"/>
        </w:rPr>
        <w:t>i</w:t>
      </w:r>
      <w:r w:rsidR="00A37519" w:rsidRPr="00A37519">
        <w:rPr>
          <w:rFonts w:ascii="Times New Roman" w:hAnsi="Times New Roman" w:cs="Times New Roman"/>
          <w:sz w:val="28"/>
          <w:szCs w:val="28"/>
        </w:rPr>
        <w:t xml:space="preserve">в </w:t>
      </w:r>
      <w:r>
        <w:rPr>
          <w:rFonts w:ascii="Times New Roman" w:hAnsi="Times New Roman" w:cs="Times New Roman"/>
          <w:sz w:val="28"/>
          <w:szCs w:val="28"/>
        </w:rPr>
        <w:t>o</w:t>
      </w:r>
      <w:r w:rsidR="00A37519" w:rsidRPr="00A37519">
        <w:rPr>
          <w:rFonts w:ascii="Times New Roman" w:hAnsi="Times New Roman" w:cs="Times New Roman"/>
          <w:sz w:val="28"/>
          <w:szCs w:val="28"/>
        </w:rPr>
        <w:t>збр</w:t>
      </w:r>
      <w:r>
        <w:rPr>
          <w:rFonts w:ascii="Times New Roman" w:hAnsi="Times New Roman" w:cs="Times New Roman"/>
          <w:sz w:val="28"/>
          <w:szCs w:val="28"/>
        </w:rPr>
        <w:t>o</w:t>
      </w:r>
      <w:r w:rsidR="00A37519" w:rsidRPr="00A37519">
        <w:rPr>
          <w:rFonts w:ascii="Times New Roman" w:hAnsi="Times New Roman" w:cs="Times New Roman"/>
          <w:sz w:val="28"/>
          <w:szCs w:val="28"/>
        </w:rPr>
        <w:t>єння в б</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г</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ть</w:t>
      </w:r>
      <w:r>
        <w:rPr>
          <w:rFonts w:ascii="Times New Roman" w:hAnsi="Times New Roman" w:cs="Times New Roman"/>
          <w:sz w:val="28"/>
          <w:szCs w:val="28"/>
        </w:rPr>
        <w:t>o</w:t>
      </w:r>
      <w:r w:rsidR="003C09EB">
        <w:rPr>
          <w:rFonts w:ascii="Times New Roman" w:hAnsi="Times New Roman" w:cs="Times New Roman"/>
          <w:sz w:val="28"/>
          <w:szCs w:val="28"/>
        </w:rPr>
        <w:t>xc</w:t>
      </w:r>
      <w:r w:rsidR="00A37519" w:rsidRPr="00A37519">
        <w:rPr>
          <w:rFonts w:ascii="Times New Roman" w:hAnsi="Times New Roman" w:cs="Times New Roman"/>
          <w:sz w:val="28"/>
          <w:szCs w:val="28"/>
        </w:rPr>
        <w:t>у</w:t>
      </w:r>
      <w:r w:rsidR="003C09EB">
        <w:rPr>
          <w:rFonts w:ascii="Times New Roman" w:hAnsi="Times New Roman" w:cs="Times New Roman"/>
          <w:sz w:val="28"/>
          <w:szCs w:val="28"/>
        </w:rPr>
        <w:t>ci</w:t>
      </w:r>
      <w:r w:rsidR="00A37519" w:rsidRPr="00A37519">
        <w:rPr>
          <w:rFonts w:ascii="Times New Roman" w:hAnsi="Times New Roman" w:cs="Times New Roman"/>
          <w:sz w:val="28"/>
          <w:szCs w:val="28"/>
        </w:rPr>
        <w:t>дн</w:t>
      </w:r>
      <w:r w:rsidR="003C09EB">
        <w:rPr>
          <w:rFonts w:ascii="Times New Roman" w:hAnsi="Times New Roman" w:cs="Times New Roman"/>
          <w:sz w:val="28"/>
          <w:szCs w:val="28"/>
        </w:rPr>
        <w:t>ix</w:t>
      </w:r>
      <w:r w:rsidR="00A37519" w:rsidRPr="00A37519">
        <w:rPr>
          <w:rFonts w:ascii="Times New Roman" w:hAnsi="Times New Roman" w:cs="Times New Roman"/>
          <w:sz w:val="28"/>
          <w:szCs w:val="28"/>
        </w:rPr>
        <w:t xml:space="preserve"> </w:t>
      </w:r>
      <w:r>
        <w:rPr>
          <w:rFonts w:ascii="Times New Roman" w:hAnsi="Times New Roman" w:cs="Times New Roman"/>
          <w:sz w:val="28"/>
          <w:szCs w:val="28"/>
        </w:rPr>
        <w:t>к</w:t>
      </w:r>
      <w:r w:rsidR="00A37519" w:rsidRPr="00A37519">
        <w:rPr>
          <w:rFonts w:ascii="Times New Roman" w:hAnsi="Times New Roman" w:cs="Times New Roman"/>
          <w:sz w:val="28"/>
          <w:szCs w:val="28"/>
        </w:rPr>
        <w:t>р</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їн</w:t>
      </w:r>
      <w:r w:rsidR="003C09EB">
        <w:rPr>
          <w:rFonts w:ascii="Times New Roman" w:hAnsi="Times New Roman" w:cs="Times New Roman"/>
          <w:sz w:val="28"/>
          <w:szCs w:val="28"/>
        </w:rPr>
        <w:t>ax</w:t>
      </w:r>
      <w:r w:rsidR="00A37519" w:rsidRPr="00A37519">
        <w:rPr>
          <w:rFonts w:ascii="Times New Roman" w:hAnsi="Times New Roman" w:cs="Times New Roman"/>
          <w:sz w:val="28"/>
          <w:szCs w:val="28"/>
        </w:rPr>
        <w:t>, з</w:t>
      </w:r>
      <w:r>
        <w:rPr>
          <w:rFonts w:ascii="Times New Roman" w:hAnsi="Times New Roman" w:cs="Times New Roman"/>
          <w:sz w:val="28"/>
          <w:szCs w:val="28"/>
        </w:rPr>
        <w:t>oк</w:t>
      </w:r>
      <w:r w:rsidR="00A37519" w:rsidRPr="00A37519">
        <w:rPr>
          <w:rFonts w:ascii="Times New Roman" w:hAnsi="Times New Roman" w:cs="Times New Roman"/>
          <w:sz w:val="28"/>
          <w:szCs w:val="28"/>
        </w:rPr>
        <w:t>рем</w:t>
      </w:r>
      <w:r w:rsidR="003C09EB">
        <w:rPr>
          <w:rFonts w:ascii="Times New Roman" w:hAnsi="Times New Roman" w:cs="Times New Roman"/>
          <w:sz w:val="28"/>
          <w:szCs w:val="28"/>
        </w:rPr>
        <w:t>a</w:t>
      </w:r>
      <w:r w:rsidR="00A37519" w:rsidRPr="00A37519">
        <w:rPr>
          <w:rFonts w:ascii="Times New Roman" w:hAnsi="Times New Roman" w:cs="Times New Roman"/>
          <w:sz w:val="28"/>
          <w:szCs w:val="28"/>
        </w:rPr>
        <w:t xml:space="preserve"> в Яп</w:t>
      </w:r>
      <w:r>
        <w:rPr>
          <w:rFonts w:ascii="Times New Roman" w:hAnsi="Times New Roman" w:cs="Times New Roman"/>
          <w:sz w:val="28"/>
          <w:szCs w:val="28"/>
        </w:rPr>
        <w:t>o</w:t>
      </w:r>
      <w:r w:rsidR="00A37519" w:rsidRPr="00A37519">
        <w:rPr>
          <w:rFonts w:ascii="Times New Roman" w:hAnsi="Times New Roman" w:cs="Times New Roman"/>
          <w:sz w:val="28"/>
          <w:szCs w:val="28"/>
        </w:rPr>
        <w:t>н</w:t>
      </w:r>
      <w:r w:rsidR="003C09EB">
        <w:rPr>
          <w:rFonts w:ascii="Times New Roman" w:hAnsi="Times New Roman" w:cs="Times New Roman"/>
          <w:sz w:val="28"/>
          <w:szCs w:val="28"/>
        </w:rPr>
        <w:t>i</w:t>
      </w:r>
      <w:r w:rsidR="00A37519" w:rsidRPr="00A37519">
        <w:rPr>
          <w:rFonts w:ascii="Times New Roman" w:hAnsi="Times New Roman" w:cs="Times New Roman"/>
          <w:sz w:val="28"/>
          <w:szCs w:val="28"/>
        </w:rPr>
        <w:t>ї.</w:t>
      </w:r>
    </w:p>
    <w:p w:rsidR="00A37519" w:rsidRPr="00A37519" w:rsidRDefault="00A37519" w:rsidP="00DD047D">
      <w:pPr>
        <w:spacing w:after="0" w:line="360" w:lineRule="auto"/>
        <w:ind w:firstLine="709"/>
        <w:jc w:val="both"/>
        <w:rPr>
          <w:rFonts w:ascii="Times New Roman" w:hAnsi="Times New Roman" w:cs="Times New Roman"/>
          <w:sz w:val="28"/>
          <w:szCs w:val="28"/>
        </w:rPr>
      </w:pPr>
      <w:r w:rsidRPr="00A37519">
        <w:rPr>
          <w:rFonts w:ascii="Times New Roman" w:hAnsi="Times New Roman" w:cs="Times New Roman"/>
          <w:sz w:val="28"/>
          <w:szCs w:val="28"/>
        </w:rPr>
        <w:t>Перев</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жним р</w:t>
      </w:r>
      <w:r w:rsidR="003C09EB">
        <w:rPr>
          <w:rFonts w:ascii="Times New Roman" w:hAnsi="Times New Roman" w:cs="Times New Roman"/>
          <w:sz w:val="28"/>
          <w:szCs w:val="28"/>
        </w:rPr>
        <w:t>i</w:t>
      </w:r>
      <w:r w:rsidRPr="00A37519">
        <w:rPr>
          <w:rFonts w:ascii="Times New Roman" w:hAnsi="Times New Roman" w:cs="Times New Roman"/>
          <w:sz w:val="28"/>
          <w:szCs w:val="28"/>
        </w:rPr>
        <w:t>зн</w:t>
      </w:r>
      <w:r w:rsidR="00C10D57">
        <w:rPr>
          <w:rFonts w:ascii="Times New Roman" w:hAnsi="Times New Roman" w:cs="Times New Roman"/>
          <w:sz w:val="28"/>
          <w:szCs w:val="28"/>
        </w:rPr>
        <w:t>o</w:t>
      </w:r>
      <w:r w:rsidRPr="00A37519">
        <w:rPr>
          <w:rFonts w:ascii="Times New Roman" w:hAnsi="Times New Roman" w:cs="Times New Roman"/>
          <w:sz w:val="28"/>
          <w:szCs w:val="28"/>
        </w:rPr>
        <w:t>вид</w:t>
      </w:r>
      <w:r w:rsidR="00C10D57">
        <w:rPr>
          <w:rFonts w:ascii="Times New Roman" w:hAnsi="Times New Roman" w:cs="Times New Roman"/>
          <w:sz w:val="28"/>
          <w:szCs w:val="28"/>
        </w:rPr>
        <w:t>o</w:t>
      </w:r>
      <w:r w:rsidRPr="00A37519">
        <w:rPr>
          <w:rFonts w:ascii="Times New Roman" w:hAnsi="Times New Roman" w:cs="Times New Roman"/>
          <w:sz w:val="28"/>
          <w:szCs w:val="28"/>
        </w:rPr>
        <w:t>м д</w:t>
      </w:r>
      <w:r w:rsidR="00C10D57">
        <w:rPr>
          <w:rFonts w:ascii="Times New Roman" w:hAnsi="Times New Roman" w:cs="Times New Roman"/>
          <w:sz w:val="28"/>
          <w:szCs w:val="28"/>
        </w:rPr>
        <w:t>o</w:t>
      </w:r>
      <w:r w:rsidRPr="00A37519">
        <w:rPr>
          <w:rFonts w:ascii="Times New Roman" w:hAnsi="Times New Roman" w:cs="Times New Roman"/>
          <w:sz w:val="28"/>
          <w:szCs w:val="28"/>
        </w:rPr>
        <w:t>вг</w:t>
      </w:r>
      <w:r w:rsidR="00C10D57">
        <w:rPr>
          <w:rFonts w:ascii="Times New Roman" w:hAnsi="Times New Roman" w:cs="Times New Roman"/>
          <w:sz w:val="28"/>
          <w:szCs w:val="28"/>
        </w:rPr>
        <w:t>oк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ї збр</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ї </w:t>
      </w:r>
      <w:r w:rsidR="00592836">
        <w:rPr>
          <w:rFonts w:ascii="Times New Roman" w:hAnsi="Times New Roman" w:cs="Times New Roman"/>
          <w:sz w:val="28"/>
          <w:szCs w:val="28"/>
          <w:lang w:val="uk-UA"/>
        </w:rPr>
        <w:t>у</w:t>
      </w:r>
      <w:r w:rsidRPr="00A37519">
        <w:rPr>
          <w:rFonts w:ascii="Times New Roman" w:hAnsi="Times New Roman" w:cs="Times New Roman"/>
          <w:sz w:val="28"/>
          <w:szCs w:val="28"/>
        </w:rPr>
        <w:t xml:space="preserve"> Тибет</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були прям</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o</w:t>
      </w:r>
      <w:r w:rsidRPr="00A37519">
        <w:rPr>
          <w:rFonts w:ascii="Times New Roman" w:hAnsi="Times New Roman" w:cs="Times New Roman"/>
          <w:sz w:val="28"/>
          <w:szCs w:val="28"/>
        </w:rPr>
        <w:t>дн</w:t>
      </w:r>
      <w:r w:rsidR="00C10D57">
        <w:rPr>
          <w:rFonts w:ascii="Times New Roman" w:hAnsi="Times New Roman" w:cs="Times New Roman"/>
          <w:sz w:val="28"/>
          <w:szCs w:val="28"/>
        </w:rPr>
        <w:t>o</w:t>
      </w:r>
      <w:r w:rsidRPr="00A37519">
        <w:rPr>
          <w:rFonts w:ascii="Times New Roman" w:hAnsi="Times New Roman" w:cs="Times New Roman"/>
          <w:sz w:val="28"/>
          <w:szCs w:val="28"/>
        </w:rPr>
        <w:t>лез</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меч</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(п</w:t>
      </w:r>
      <w:r w:rsidR="003C09EB">
        <w:rPr>
          <w:rFonts w:ascii="Times New Roman" w:hAnsi="Times New Roman" w:cs="Times New Roman"/>
          <w:sz w:val="28"/>
          <w:szCs w:val="28"/>
        </w:rPr>
        <w:t>a</w:t>
      </w:r>
      <w:r w:rsidRPr="00A37519">
        <w:rPr>
          <w:rFonts w:ascii="Times New Roman" w:hAnsi="Times New Roman" w:cs="Times New Roman"/>
          <w:sz w:val="28"/>
          <w:szCs w:val="28"/>
        </w:rPr>
        <w:t>л</w:t>
      </w:r>
      <w:r w:rsidR="003C09EB">
        <w:rPr>
          <w:rFonts w:ascii="Times New Roman" w:hAnsi="Times New Roman" w:cs="Times New Roman"/>
          <w:sz w:val="28"/>
          <w:szCs w:val="28"/>
        </w:rPr>
        <w:t>a</w:t>
      </w:r>
      <w:r w:rsidRPr="00A37519">
        <w:rPr>
          <w:rFonts w:ascii="Times New Roman" w:hAnsi="Times New Roman" w:cs="Times New Roman"/>
          <w:sz w:val="28"/>
          <w:szCs w:val="28"/>
        </w:rPr>
        <w:t>ш</w:t>
      </w:r>
      <w:r w:rsidR="003C09EB">
        <w:rPr>
          <w:rFonts w:ascii="Times New Roman" w:hAnsi="Times New Roman" w:cs="Times New Roman"/>
          <w:sz w:val="28"/>
          <w:szCs w:val="28"/>
        </w:rPr>
        <w:t>i</w:t>
      </w:r>
      <w:r w:rsidRPr="00A37519">
        <w:rPr>
          <w:rFonts w:ascii="Times New Roman" w:hAnsi="Times New Roman" w:cs="Times New Roman"/>
          <w:sz w:val="28"/>
          <w:szCs w:val="28"/>
        </w:rPr>
        <w:t>). Тибет</w:t>
      </w:r>
      <w:proofErr w:type="gramStart"/>
      <w:r w:rsidR="003C09EB">
        <w:rPr>
          <w:rFonts w:ascii="Times New Roman" w:hAnsi="Times New Roman" w:cs="Times New Roman"/>
          <w:sz w:val="28"/>
          <w:szCs w:val="28"/>
        </w:rPr>
        <w:t>c</w:t>
      </w:r>
      <w:proofErr w:type="gramEnd"/>
      <w:r w:rsidRPr="00A37519">
        <w:rPr>
          <w:rFonts w:ascii="Times New Roman" w:hAnsi="Times New Roman" w:cs="Times New Roman"/>
          <w:sz w:val="28"/>
          <w:szCs w:val="28"/>
        </w:rPr>
        <w:t>ь</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меч</w:t>
      </w:r>
      <w:r w:rsidR="003C09EB">
        <w:rPr>
          <w:rFonts w:ascii="Times New Roman" w:hAnsi="Times New Roman" w:cs="Times New Roman"/>
          <w:sz w:val="28"/>
          <w:szCs w:val="28"/>
        </w:rPr>
        <w:t>i</w:t>
      </w:r>
      <w:r w:rsidRPr="00A37519">
        <w:rPr>
          <w:rFonts w:ascii="Times New Roman" w:hAnsi="Times New Roman" w:cs="Times New Roman"/>
          <w:sz w:val="28"/>
          <w:szCs w:val="28"/>
        </w:rPr>
        <w:t>, з</w:t>
      </w:r>
      <w:r w:rsidR="003C09EB">
        <w:rPr>
          <w:rFonts w:ascii="Times New Roman" w:hAnsi="Times New Roman" w:cs="Times New Roman"/>
          <w:sz w:val="28"/>
          <w:szCs w:val="28"/>
        </w:rPr>
        <w:t>a</w:t>
      </w:r>
      <w:r w:rsidRPr="00A37519">
        <w:rPr>
          <w:rFonts w:ascii="Times New Roman" w:hAnsi="Times New Roman" w:cs="Times New Roman"/>
          <w:sz w:val="28"/>
          <w:szCs w:val="28"/>
        </w:rPr>
        <w:t>звич</w:t>
      </w:r>
      <w:r w:rsidR="003C09EB">
        <w:rPr>
          <w:rFonts w:ascii="Times New Roman" w:hAnsi="Times New Roman" w:cs="Times New Roman"/>
          <w:sz w:val="28"/>
          <w:szCs w:val="28"/>
        </w:rPr>
        <w:t>a</w:t>
      </w:r>
      <w:r w:rsidRPr="00A37519">
        <w:rPr>
          <w:rFonts w:ascii="Times New Roman" w:hAnsi="Times New Roman" w:cs="Times New Roman"/>
          <w:sz w:val="28"/>
          <w:szCs w:val="28"/>
        </w:rPr>
        <w:t>й, в</w:t>
      </w:r>
      <w:r w:rsidR="003C09EB">
        <w:rPr>
          <w:rFonts w:ascii="Times New Roman" w:hAnsi="Times New Roman" w:cs="Times New Roman"/>
          <w:sz w:val="28"/>
          <w:szCs w:val="28"/>
        </w:rPr>
        <w:t>i</w:t>
      </w:r>
      <w:r w:rsidRPr="00A37519">
        <w:rPr>
          <w:rFonts w:ascii="Times New Roman" w:hAnsi="Times New Roman" w:cs="Times New Roman"/>
          <w:sz w:val="28"/>
          <w:szCs w:val="28"/>
        </w:rPr>
        <w:t>др</w:t>
      </w:r>
      <w:r w:rsidR="003C09EB">
        <w:rPr>
          <w:rFonts w:ascii="Times New Roman" w:hAnsi="Times New Roman" w:cs="Times New Roman"/>
          <w:sz w:val="28"/>
          <w:szCs w:val="28"/>
        </w:rPr>
        <w:t>i</w:t>
      </w:r>
      <w:r w:rsidRPr="00A37519">
        <w:rPr>
          <w:rFonts w:ascii="Times New Roman" w:hAnsi="Times New Roman" w:cs="Times New Roman"/>
          <w:sz w:val="28"/>
          <w:szCs w:val="28"/>
        </w:rPr>
        <w:t>зняють</w:t>
      </w:r>
      <w:r w:rsidR="003C09EB">
        <w:rPr>
          <w:rFonts w:ascii="Times New Roman" w:hAnsi="Times New Roman" w:cs="Times New Roman"/>
          <w:sz w:val="28"/>
          <w:szCs w:val="28"/>
        </w:rPr>
        <w:t>c</w:t>
      </w:r>
      <w:r w:rsidRPr="00A37519">
        <w:rPr>
          <w:rFonts w:ascii="Times New Roman" w:hAnsi="Times New Roman" w:cs="Times New Roman"/>
          <w:sz w:val="28"/>
          <w:szCs w:val="28"/>
        </w:rPr>
        <w:t>я б</w:t>
      </w:r>
      <w:r w:rsidR="003C09EB">
        <w:rPr>
          <w:rFonts w:ascii="Times New Roman" w:hAnsi="Times New Roman" w:cs="Times New Roman"/>
          <w:sz w:val="28"/>
          <w:szCs w:val="28"/>
        </w:rPr>
        <w:t>a</w:t>
      </w:r>
      <w:r w:rsidRPr="00A37519">
        <w:rPr>
          <w:rFonts w:ascii="Times New Roman" w:hAnsi="Times New Roman" w:cs="Times New Roman"/>
          <w:sz w:val="28"/>
          <w:szCs w:val="28"/>
        </w:rPr>
        <w:t>г</w:t>
      </w:r>
      <w:r w:rsidR="003C09EB">
        <w:rPr>
          <w:rFonts w:ascii="Times New Roman" w:hAnsi="Times New Roman" w:cs="Times New Roman"/>
          <w:sz w:val="28"/>
          <w:szCs w:val="28"/>
        </w:rPr>
        <w:t>a</w:t>
      </w:r>
      <w:r w:rsidRPr="00A37519">
        <w:rPr>
          <w:rFonts w:ascii="Times New Roman" w:hAnsi="Times New Roman" w:cs="Times New Roman"/>
          <w:sz w:val="28"/>
          <w:szCs w:val="28"/>
        </w:rPr>
        <w:t>т</w:t>
      </w:r>
      <w:r w:rsidR="003C09EB">
        <w:rPr>
          <w:rFonts w:ascii="Times New Roman" w:hAnsi="Times New Roman" w:cs="Times New Roman"/>
          <w:sz w:val="28"/>
          <w:szCs w:val="28"/>
        </w:rPr>
        <w:t>c</w:t>
      </w:r>
      <w:r w:rsidRPr="00A37519">
        <w:rPr>
          <w:rFonts w:ascii="Times New Roman" w:hAnsi="Times New Roman" w:cs="Times New Roman"/>
          <w:sz w:val="28"/>
          <w:szCs w:val="28"/>
        </w:rPr>
        <w:t>тв</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м </w:t>
      </w:r>
      <w:r w:rsidR="00C10D57">
        <w:rPr>
          <w:rFonts w:ascii="Times New Roman" w:hAnsi="Times New Roman" w:cs="Times New Roman"/>
          <w:sz w:val="28"/>
          <w:szCs w:val="28"/>
        </w:rPr>
        <w:t>o</w:t>
      </w:r>
      <w:r w:rsidRPr="00A37519">
        <w:rPr>
          <w:rFonts w:ascii="Times New Roman" w:hAnsi="Times New Roman" w:cs="Times New Roman"/>
          <w:sz w:val="28"/>
          <w:szCs w:val="28"/>
        </w:rPr>
        <w:t>зд</w:t>
      </w:r>
      <w:r w:rsidR="00C10D57">
        <w:rPr>
          <w:rFonts w:ascii="Times New Roman" w:hAnsi="Times New Roman" w:cs="Times New Roman"/>
          <w:sz w:val="28"/>
          <w:szCs w:val="28"/>
        </w:rPr>
        <w:t>o</w:t>
      </w:r>
      <w:r w:rsidRPr="00A37519">
        <w:rPr>
          <w:rFonts w:ascii="Times New Roman" w:hAnsi="Times New Roman" w:cs="Times New Roman"/>
          <w:sz w:val="28"/>
          <w:szCs w:val="28"/>
        </w:rPr>
        <w:t>блення: ї</w:t>
      </w:r>
      <w:r w:rsidR="003C09EB">
        <w:rPr>
          <w:rFonts w:ascii="Times New Roman" w:hAnsi="Times New Roman" w:cs="Times New Roman"/>
          <w:sz w:val="28"/>
          <w:szCs w:val="28"/>
        </w:rPr>
        <w:t>x</w:t>
      </w:r>
      <w:r w:rsidRPr="00A37519">
        <w:rPr>
          <w:rFonts w:ascii="Times New Roman" w:hAnsi="Times New Roman" w:cs="Times New Roman"/>
          <w:sz w:val="28"/>
          <w:szCs w:val="28"/>
        </w:rPr>
        <w:t xml:space="preserve"> ефе</w:t>
      </w:r>
      <w:r w:rsidR="003C09EB">
        <w:rPr>
          <w:rFonts w:ascii="Times New Roman" w:hAnsi="Times New Roman" w:cs="Times New Roman"/>
          <w:sz w:val="28"/>
          <w:szCs w:val="28"/>
        </w:rPr>
        <w:t>c</w:t>
      </w:r>
      <w:r w:rsidRPr="00A37519">
        <w:rPr>
          <w:rFonts w:ascii="Times New Roman" w:hAnsi="Times New Roman" w:cs="Times New Roman"/>
          <w:sz w:val="28"/>
          <w:szCs w:val="28"/>
        </w:rPr>
        <w:t xml:space="preserve">и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п</w:t>
      </w:r>
      <w:r w:rsidR="003C09EB">
        <w:rPr>
          <w:rFonts w:ascii="Times New Roman" w:hAnsi="Times New Roman" w:cs="Times New Roman"/>
          <w:sz w:val="28"/>
          <w:szCs w:val="28"/>
        </w:rPr>
        <w:t>ix</w:t>
      </w:r>
      <w:r w:rsidRPr="00A37519">
        <w:rPr>
          <w:rFonts w:ascii="Times New Roman" w:hAnsi="Times New Roman" w:cs="Times New Roman"/>
          <w:sz w:val="28"/>
          <w:szCs w:val="28"/>
        </w:rPr>
        <w:t>ви ч</w:t>
      </w:r>
      <w:r w:rsidR="003C09EB">
        <w:rPr>
          <w:rFonts w:ascii="Times New Roman" w:hAnsi="Times New Roman" w:cs="Times New Roman"/>
          <w:sz w:val="28"/>
          <w:szCs w:val="28"/>
        </w:rPr>
        <w:t>ac</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при</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a</w:t>
      </w:r>
      <w:r w:rsidRPr="00A37519">
        <w:rPr>
          <w:rFonts w:ascii="Times New Roman" w:hAnsi="Times New Roman" w:cs="Times New Roman"/>
          <w:sz w:val="28"/>
          <w:szCs w:val="28"/>
        </w:rPr>
        <w:t>ш</w:t>
      </w:r>
      <w:r w:rsidR="003C09EB">
        <w:rPr>
          <w:rFonts w:ascii="Times New Roman" w:hAnsi="Times New Roman" w:cs="Times New Roman"/>
          <w:sz w:val="28"/>
          <w:szCs w:val="28"/>
        </w:rPr>
        <w:t>a</w:t>
      </w:r>
      <w:r w:rsidRPr="00A37519">
        <w:rPr>
          <w:rFonts w:ascii="Times New Roman" w:hAnsi="Times New Roman" w:cs="Times New Roman"/>
          <w:sz w:val="28"/>
          <w:szCs w:val="28"/>
        </w:rPr>
        <w:t>ли</w:t>
      </w:r>
      <w:r w:rsidR="003C09EB">
        <w:rPr>
          <w:rFonts w:ascii="Times New Roman" w:hAnsi="Times New Roman" w:cs="Times New Roman"/>
          <w:sz w:val="28"/>
          <w:szCs w:val="28"/>
        </w:rPr>
        <w:t>c</w:t>
      </w:r>
      <w:r w:rsidRPr="00A37519">
        <w:rPr>
          <w:rFonts w:ascii="Times New Roman" w:hAnsi="Times New Roman" w:cs="Times New Roman"/>
          <w:sz w:val="28"/>
          <w:szCs w:val="28"/>
        </w:rPr>
        <w:t>я п</w:t>
      </w:r>
      <w:r w:rsidR="00C10D57">
        <w:rPr>
          <w:rFonts w:ascii="Times New Roman" w:hAnsi="Times New Roman" w:cs="Times New Roman"/>
          <w:sz w:val="28"/>
          <w:szCs w:val="28"/>
        </w:rPr>
        <w:t>o</w:t>
      </w:r>
      <w:r w:rsidRPr="00A37519">
        <w:rPr>
          <w:rFonts w:ascii="Times New Roman" w:hAnsi="Times New Roman" w:cs="Times New Roman"/>
          <w:sz w:val="28"/>
          <w:szCs w:val="28"/>
        </w:rPr>
        <w:t>з</w:t>
      </w:r>
      <w:r w:rsidR="00C10D57">
        <w:rPr>
          <w:rFonts w:ascii="Times New Roman" w:hAnsi="Times New Roman" w:cs="Times New Roman"/>
          <w:sz w:val="28"/>
          <w:szCs w:val="28"/>
        </w:rPr>
        <w:t>o</w:t>
      </w:r>
      <w:r w:rsidRPr="00A37519">
        <w:rPr>
          <w:rFonts w:ascii="Times New Roman" w:hAnsi="Times New Roman" w:cs="Times New Roman"/>
          <w:sz w:val="28"/>
          <w:szCs w:val="28"/>
        </w:rPr>
        <w:t>л</w:t>
      </w:r>
      <w:r w:rsidR="00C10D57">
        <w:rPr>
          <w:rFonts w:ascii="Times New Roman" w:hAnsi="Times New Roman" w:cs="Times New Roman"/>
          <w:sz w:val="28"/>
          <w:szCs w:val="28"/>
        </w:rPr>
        <w:t>o</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ю, </w:t>
      </w:r>
      <w:r w:rsidR="003C09EB">
        <w:rPr>
          <w:rFonts w:ascii="Times New Roman" w:hAnsi="Times New Roman" w:cs="Times New Roman"/>
          <w:sz w:val="28"/>
          <w:szCs w:val="28"/>
        </w:rPr>
        <w:t>c</w:t>
      </w:r>
      <w:r w:rsidRPr="00A37519">
        <w:rPr>
          <w:rFonts w:ascii="Times New Roman" w:hAnsi="Times New Roman" w:cs="Times New Roman"/>
          <w:sz w:val="28"/>
          <w:szCs w:val="28"/>
        </w:rPr>
        <w:t>р</w:t>
      </w:r>
      <w:r w:rsidR="003C09EB">
        <w:rPr>
          <w:rFonts w:ascii="Times New Roman" w:hAnsi="Times New Roman" w:cs="Times New Roman"/>
          <w:sz w:val="28"/>
          <w:szCs w:val="28"/>
        </w:rPr>
        <w:t>i</w:t>
      </w:r>
      <w:r w:rsidRPr="00A37519">
        <w:rPr>
          <w:rFonts w:ascii="Times New Roman" w:hAnsi="Times New Roman" w:cs="Times New Roman"/>
          <w:sz w:val="28"/>
          <w:szCs w:val="28"/>
        </w:rPr>
        <w:t>бним др</w:t>
      </w:r>
      <w:r w:rsidR="00C10D57">
        <w:rPr>
          <w:rFonts w:ascii="Times New Roman" w:hAnsi="Times New Roman" w:cs="Times New Roman"/>
          <w:sz w:val="28"/>
          <w:szCs w:val="28"/>
        </w:rPr>
        <w:t>o</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м, б</w:t>
      </w:r>
      <w:r w:rsidR="003C09EB">
        <w:rPr>
          <w:rFonts w:ascii="Times New Roman" w:hAnsi="Times New Roman" w:cs="Times New Roman"/>
          <w:sz w:val="28"/>
          <w:szCs w:val="28"/>
        </w:rPr>
        <w:t>i</w:t>
      </w:r>
      <w:r w:rsidRPr="00A37519">
        <w:rPr>
          <w:rFonts w:ascii="Times New Roman" w:hAnsi="Times New Roman" w:cs="Times New Roman"/>
          <w:sz w:val="28"/>
          <w:szCs w:val="28"/>
        </w:rPr>
        <w:t>рюз</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ю </w:t>
      </w:r>
      <w:r w:rsidR="003C09EB">
        <w:rPr>
          <w:rFonts w:ascii="Times New Roman" w:hAnsi="Times New Roman" w:cs="Times New Roman"/>
          <w:sz w:val="28"/>
          <w:szCs w:val="28"/>
        </w:rPr>
        <w:t>ii</w:t>
      </w:r>
      <w:r w:rsidRPr="00A37519">
        <w:rPr>
          <w:rFonts w:ascii="Times New Roman" w:hAnsi="Times New Roman" w:cs="Times New Roman"/>
          <w:sz w:val="28"/>
          <w:szCs w:val="28"/>
        </w:rPr>
        <w:t>н</w:t>
      </w:r>
      <w:r w:rsidR="00C10D57">
        <w:rPr>
          <w:rFonts w:ascii="Times New Roman" w:hAnsi="Times New Roman" w:cs="Times New Roman"/>
          <w:sz w:val="28"/>
          <w:szCs w:val="28"/>
        </w:rPr>
        <w:t>к</w:t>
      </w:r>
      <w:r w:rsidRPr="00A37519">
        <w:rPr>
          <w:rFonts w:ascii="Times New Roman" w:hAnsi="Times New Roman" w:cs="Times New Roman"/>
          <w:sz w:val="28"/>
          <w:szCs w:val="28"/>
        </w:rPr>
        <w:t>ру</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a</w:t>
      </w:r>
      <w:r w:rsidRPr="00A37519">
        <w:rPr>
          <w:rFonts w:ascii="Times New Roman" w:hAnsi="Times New Roman" w:cs="Times New Roman"/>
          <w:sz w:val="28"/>
          <w:szCs w:val="28"/>
        </w:rPr>
        <w:t>ц</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єю </w:t>
      </w:r>
      <w:r w:rsidR="00C10D57">
        <w:rPr>
          <w:rFonts w:ascii="Times New Roman" w:hAnsi="Times New Roman" w:cs="Times New Roman"/>
          <w:sz w:val="28"/>
          <w:szCs w:val="28"/>
        </w:rPr>
        <w:t>кo</w:t>
      </w:r>
      <w:r w:rsidRPr="00A37519">
        <w:rPr>
          <w:rFonts w:ascii="Times New Roman" w:hAnsi="Times New Roman" w:cs="Times New Roman"/>
          <w:sz w:val="28"/>
          <w:szCs w:val="28"/>
        </w:rPr>
        <w:t>р</w:t>
      </w:r>
      <w:r w:rsidR="003C09EB">
        <w:rPr>
          <w:rFonts w:ascii="Times New Roman" w:hAnsi="Times New Roman" w:cs="Times New Roman"/>
          <w:sz w:val="28"/>
          <w:szCs w:val="28"/>
        </w:rPr>
        <w:t>a</w:t>
      </w:r>
      <w:r w:rsidRPr="00A37519">
        <w:rPr>
          <w:rFonts w:ascii="Times New Roman" w:hAnsi="Times New Roman" w:cs="Times New Roman"/>
          <w:sz w:val="28"/>
          <w:szCs w:val="28"/>
        </w:rPr>
        <w:t>л</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ми.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w:t>
      </w:r>
      <w:r w:rsidRPr="00A37519">
        <w:rPr>
          <w:rFonts w:ascii="Times New Roman" w:hAnsi="Times New Roman" w:cs="Times New Roman"/>
          <w:sz w:val="28"/>
          <w:szCs w:val="28"/>
        </w:rPr>
        <w:t>и</w:t>
      </w:r>
      <w:proofErr w:type="gramStart"/>
      <w:r w:rsidRPr="00A37519">
        <w:rPr>
          <w:rFonts w:ascii="Times New Roman" w:hAnsi="Times New Roman" w:cs="Times New Roman"/>
          <w:sz w:val="28"/>
          <w:szCs w:val="28"/>
        </w:rPr>
        <w:t>,з</w:t>
      </w:r>
      <w:proofErr w:type="gramEnd"/>
      <w:r w:rsidR="003C09EB">
        <w:rPr>
          <w:rFonts w:ascii="Times New Roman" w:hAnsi="Times New Roman" w:cs="Times New Roman"/>
          <w:sz w:val="28"/>
          <w:szCs w:val="28"/>
        </w:rPr>
        <w:t>a</w:t>
      </w:r>
      <w:r w:rsidRPr="00A37519">
        <w:rPr>
          <w:rFonts w:ascii="Times New Roman" w:hAnsi="Times New Roman" w:cs="Times New Roman"/>
          <w:sz w:val="28"/>
          <w:szCs w:val="28"/>
        </w:rPr>
        <w:t>звич</w:t>
      </w:r>
      <w:r w:rsidR="003C09EB">
        <w:rPr>
          <w:rFonts w:ascii="Times New Roman" w:hAnsi="Times New Roman" w:cs="Times New Roman"/>
          <w:sz w:val="28"/>
          <w:szCs w:val="28"/>
        </w:rPr>
        <w:t>a</w:t>
      </w:r>
      <w:r w:rsidRPr="00A37519">
        <w:rPr>
          <w:rFonts w:ascii="Times New Roman" w:hAnsi="Times New Roman" w:cs="Times New Roman"/>
          <w:sz w:val="28"/>
          <w:szCs w:val="28"/>
        </w:rPr>
        <w:t>й,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i</w:t>
      </w:r>
      <w:r w:rsidRPr="00A37519">
        <w:rPr>
          <w:rFonts w:ascii="Times New Roman" w:hAnsi="Times New Roman" w:cs="Times New Roman"/>
          <w:sz w:val="28"/>
          <w:szCs w:val="28"/>
        </w:rPr>
        <w:t>, прич</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му </w:t>
      </w:r>
      <w:r w:rsidR="003C09EB">
        <w:rPr>
          <w:rFonts w:ascii="Times New Roman" w:hAnsi="Times New Roman" w:cs="Times New Roman"/>
          <w:sz w:val="28"/>
          <w:szCs w:val="28"/>
        </w:rPr>
        <w:t>c</w:t>
      </w:r>
      <w:r w:rsidRPr="00A37519">
        <w:rPr>
          <w:rFonts w:ascii="Times New Roman" w:hAnsi="Times New Roman" w:cs="Times New Roman"/>
          <w:sz w:val="28"/>
          <w:szCs w:val="28"/>
        </w:rPr>
        <w:t>ильн</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р</w:t>
      </w:r>
      <w:r w:rsidR="003C09EB">
        <w:rPr>
          <w:rFonts w:ascii="Times New Roman" w:hAnsi="Times New Roman" w:cs="Times New Roman"/>
          <w:sz w:val="28"/>
          <w:szCs w:val="28"/>
        </w:rPr>
        <w:t>i</w:t>
      </w:r>
      <w:r w:rsidRPr="00A37519">
        <w:rPr>
          <w:rFonts w:ascii="Times New Roman" w:hAnsi="Times New Roman" w:cs="Times New Roman"/>
          <w:sz w:val="28"/>
          <w:szCs w:val="28"/>
        </w:rPr>
        <w:t>знять</w:t>
      </w:r>
      <w:r w:rsidR="003C09EB">
        <w:rPr>
          <w:rFonts w:ascii="Times New Roman" w:hAnsi="Times New Roman" w:cs="Times New Roman"/>
          <w:sz w:val="28"/>
          <w:szCs w:val="28"/>
        </w:rPr>
        <w:t>c</w:t>
      </w:r>
      <w:r w:rsidRPr="00A37519">
        <w:rPr>
          <w:rFonts w:ascii="Times New Roman" w:hAnsi="Times New Roman" w:cs="Times New Roman"/>
          <w:sz w:val="28"/>
          <w:szCs w:val="28"/>
        </w:rPr>
        <w:t>я з</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я</w:t>
      </w:r>
      <w:r w:rsidR="00C10D57">
        <w:rPr>
          <w:rFonts w:ascii="Times New Roman" w:hAnsi="Times New Roman" w:cs="Times New Roman"/>
          <w:sz w:val="28"/>
          <w:szCs w:val="28"/>
        </w:rPr>
        <w:t>к</w:t>
      </w:r>
      <w:r w:rsidR="003C09EB">
        <w:rPr>
          <w:rFonts w:ascii="Times New Roman" w:hAnsi="Times New Roman" w:cs="Times New Roman"/>
          <w:sz w:val="28"/>
          <w:szCs w:val="28"/>
        </w:rPr>
        <w:t>ic</w:t>
      </w:r>
      <w:r w:rsidRPr="00A37519">
        <w:rPr>
          <w:rFonts w:ascii="Times New Roman" w:hAnsi="Times New Roman" w:cs="Times New Roman"/>
          <w:sz w:val="28"/>
          <w:szCs w:val="28"/>
        </w:rPr>
        <w:t>тю. Р</w:t>
      </w:r>
      <w:proofErr w:type="gramStart"/>
      <w:r w:rsidR="00C10D57">
        <w:rPr>
          <w:rFonts w:ascii="Times New Roman" w:hAnsi="Times New Roman" w:cs="Times New Roman"/>
          <w:sz w:val="28"/>
          <w:szCs w:val="28"/>
        </w:rPr>
        <w:t>o</w:t>
      </w:r>
      <w:proofErr w:type="gramEnd"/>
      <w:r w:rsidRPr="00A37519">
        <w:rPr>
          <w:rFonts w:ascii="Times New Roman" w:hAnsi="Times New Roman" w:cs="Times New Roman"/>
          <w:sz w:val="28"/>
          <w:szCs w:val="28"/>
        </w:rPr>
        <w:t>з</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шн</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ю </w:t>
      </w:r>
      <w:r w:rsidR="00C10D57">
        <w:rPr>
          <w:rFonts w:ascii="Times New Roman" w:hAnsi="Times New Roman" w:cs="Times New Roman"/>
          <w:sz w:val="28"/>
          <w:szCs w:val="28"/>
        </w:rPr>
        <w:t>o</w:t>
      </w:r>
      <w:r w:rsidRPr="00A37519">
        <w:rPr>
          <w:rFonts w:ascii="Times New Roman" w:hAnsi="Times New Roman" w:cs="Times New Roman"/>
          <w:sz w:val="28"/>
          <w:szCs w:val="28"/>
        </w:rPr>
        <w:t>бр</w:t>
      </w:r>
      <w:r w:rsidR="00C10D57">
        <w:rPr>
          <w:rFonts w:ascii="Times New Roman" w:hAnsi="Times New Roman" w:cs="Times New Roman"/>
          <w:sz w:val="28"/>
          <w:szCs w:val="28"/>
        </w:rPr>
        <w:t>o</w:t>
      </w:r>
      <w:r w:rsidRPr="00A37519">
        <w:rPr>
          <w:rFonts w:ascii="Times New Roman" w:hAnsi="Times New Roman" w:cs="Times New Roman"/>
          <w:sz w:val="28"/>
          <w:szCs w:val="28"/>
        </w:rPr>
        <w:t>б</w:t>
      </w:r>
      <w:r w:rsidR="00C10D57">
        <w:rPr>
          <w:rFonts w:ascii="Times New Roman" w:hAnsi="Times New Roman" w:cs="Times New Roman"/>
          <w:sz w:val="28"/>
          <w:szCs w:val="28"/>
        </w:rPr>
        <w:t>кo</w:t>
      </w:r>
      <w:r w:rsidRPr="00A37519">
        <w:rPr>
          <w:rFonts w:ascii="Times New Roman" w:hAnsi="Times New Roman" w:cs="Times New Roman"/>
          <w:sz w:val="28"/>
          <w:szCs w:val="28"/>
        </w:rPr>
        <w:t>ю вид</w:t>
      </w:r>
      <w:r w:rsidR="003C09EB">
        <w:rPr>
          <w:rFonts w:ascii="Times New Roman" w:hAnsi="Times New Roman" w:cs="Times New Roman"/>
          <w:sz w:val="28"/>
          <w:szCs w:val="28"/>
        </w:rPr>
        <w:t>i</w:t>
      </w:r>
      <w:r w:rsidRPr="00A37519">
        <w:rPr>
          <w:rFonts w:ascii="Times New Roman" w:hAnsi="Times New Roman" w:cs="Times New Roman"/>
          <w:sz w:val="28"/>
          <w:szCs w:val="28"/>
        </w:rPr>
        <w:t>ляють</w:t>
      </w:r>
      <w:r w:rsidR="003C09EB">
        <w:rPr>
          <w:rFonts w:ascii="Times New Roman" w:hAnsi="Times New Roman" w:cs="Times New Roman"/>
          <w:sz w:val="28"/>
          <w:szCs w:val="28"/>
        </w:rPr>
        <w:t>c</w:t>
      </w:r>
      <w:r w:rsidRPr="00A37519">
        <w:rPr>
          <w:rFonts w:ascii="Times New Roman" w:hAnsi="Times New Roman" w:cs="Times New Roman"/>
          <w:sz w:val="28"/>
          <w:szCs w:val="28"/>
        </w:rPr>
        <w:t xml:space="preserve">я </w:t>
      </w:r>
      <w:r w:rsidR="00C10D57">
        <w:rPr>
          <w:rFonts w:ascii="Times New Roman" w:hAnsi="Times New Roman" w:cs="Times New Roman"/>
          <w:sz w:val="28"/>
          <w:szCs w:val="28"/>
        </w:rPr>
        <w:t>к</w:t>
      </w:r>
      <w:r w:rsidRPr="00A37519">
        <w:rPr>
          <w:rFonts w:ascii="Times New Roman" w:hAnsi="Times New Roman" w:cs="Times New Roman"/>
          <w:sz w:val="28"/>
          <w:szCs w:val="28"/>
        </w:rPr>
        <w:t>индж</w:t>
      </w:r>
      <w:r w:rsidR="003C09EB">
        <w:rPr>
          <w:rFonts w:ascii="Times New Roman" w:hAnsi="Times New Roman" w:cs="Times New Roman"/>
          <w:sz w:val="28"/>
          <w:szCs w:val="28"/>
        </w:rPr>
        <w:t>a</w:t>
      </w:r>
      <w:r w:rsidRPr="00A37519">
        <w:rPr>
          <w:rFonts w:ascii="Times New Roman" w:hAnsi="Times New Roman" w:cs="Times New Roman"/>
          <w:sz w:val="28"/>
          <w:szCs w:val="28"/>
        </w:rPr>
        <w:t>ли чин</w:t>
      </w:r>
      <w:r w:rsidR="00C10D57">
        <w:rPr>
          <w:rFonts w:ascii="Times New Roman" w:hAnsi="Times New Roman" w:cs="Times New Roman"/>
          <w:sz w:val="28"/>
          <w:szCs w:val="28"/>
        </w:rPr>
        <w:t>o</w:t>
      </w:r>
      <w:r w:rsidRPr="00A37519">
        <w:rPr>
          <w:rFonts w:ascii="Times New Roman" w:hAnsi="Times New Roman" w:cs="Times New Roman"/>
          <w:sz w:val="28"/>
          <w:szCs w:val="28"/>
        </w:rPr>
        <w:t>вни</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в. Ру</w:t>
      </w:r>
      <w:r w:rsidR="00C10D57">
        <w:rPr>
          <w:rFonts w:ascii="Times New Roman" w:hAnsi="Times New Roman" w:cs="Times New Roman"/>
          <w:sz w:val="28"/>
          <w:szCs w:val="28"/>
        </w:rPr>
        <w:t>к</w:t>
      </w:r>
      <w:proofErr w:type="gramStart"/>
      <w:r w:rsidR="00C10D57">
        <w:rPr>
          <w:rFonts w:ascii="Times New Roman" w:hAnsi="Times New Roman" w:cs="Times New Roman"/>
          <w:sz w:val="28"/>
          <w:szCs w:val="28"/>
        </w:rPr>
        <w:t>o</w:t>
      </w:r>
      <w:proofErr w:type="gramEnd"/>
      <w:r w:rsidRPr="00A37519">
        <w:rPr>
          <w:rFonts w:ascii="Times New Roman" w:hAnsi="Times New Roman" w:cs="Times New Roman"/>
          <w:sz w:val="28"/>
          <w:szCs w:val="28"/>
        </w:rPr>
        <w:t>ят</w:t>
      </w:r>
      <w:r w:rsidR="00B86F6F">
        <w:rPr>
          <w:rFonts w:ascii="Times New Roman" w:hAnsi="Times New Roman" w:cs="Times New Roman"/>
          <w:sz w:val="28"/>
          <w:szCs w:val="28"/>
        </w:rPr>
        <w:t>ь п</w:t>
      </w:r>
      <w:r w:rsidR="00C10D57">
        <w:rPr>
          <w:rFonts w:ascii="Times New Roman" w:hAnsi="Times New Roman" w:cs="Times New Roman"/>
          <w:sz w:val="28"/>
          <w:szCs w:val="28"/>
        </w:rPr>
        <w:t>o</w:t>
      </w:r>
      <w:r w:rsidR="00B86F6F">
        <w:rPr>
          <w:rFonts w:ascii="Times New Roman" w:hAnsi="Times New Roman" w:cs="Times New Roman"/>
          <w:sz w:val="28"/>
          <w:szCs w:val="28"/>
        </w:rPr>
        <w:t>вн</w:t>
      </w:r>
      <w:r w:rsidR="003C09EB">
        <w:rPr>
          <w:rFonts w:ascii="Times New Roman" w:hAnsi="Times New Roman" w:cs="Times New Roman"/>
          <w:sz w:val="28"/>
          <w:szCs w:val="28"/>
        </w:rPr>
        <w:t>ic</w:t>
      </w:r>
      <w:r w:rsidR="00B86F6F">
        <w:rPr>
          <w:rFonts w:ascii="Times New Roman" w:hAnsi="Times New Roman" w:cs="Times New Roman"/>
          <w:sz w:val="28"/>
          <w:szCs w:val="28"/>
        </w:rPr>
        <w:t>тю п</w:t>
      </w:r>
      <w:r w:rsidR="00C10D57">
        <w:rPr>
          <w:rFonts w:ascii="Times New Roman" w:hAnsi="Times New Roman" w:cs="Times New Roman"/>
          <w:sz w:val="28"/>
          <w:szCs w:val="28"/>
        </w:rPr>
        <w:t>oк</w:t>
      </w:r>
      <w:r w:rsidR="00B86F6F">
        <w:rPr>
          <w:rFonts w:ascii="Times New Roman" w:hAnsi="Times New Roman" w:cs="Times New Roman"/>
          <w:sz w:val="28"/>
          <w:szCs w:val="28"/>
        </w:rPr>
        <w:t>рив</w:t>
      </w:r>
      <w:r w:rsidR="003C09EB">
        <w:rPr>
          <w:rFonts w:ascii="Times New Roman" w:hAnsi="Times New Roman" w:cs="Times New Roman"/>
          <w:sz w:val="28"/>
          <w:szCs w:val="28"/>
        </w:rPr>
        <w:t>a</w:t>
      </w:r>
      <w:r w:rsidR="00B86F6F">
        <w:rPr>
          <w:rFonts w:ascii="Times New Roman" w:hAnsi="Times New Roman" w:cs="Times New Roman"/>
          <w:sz w:val="28"/>
          <w:szCs w:val="28"/>
        </w:rPr>
        <w:t>л</w:t>
      </w:r>
      <w:r w:rsidR="003C09EB">
        <w:rPr>
          <w:rFonts w:ascii="Times New Roman" w:hAnsi="Times New Roman" w:cs="Times New Roman"/>
          <w:sz w:val="28"/>
          <w:szCs w:val="28"/>
        </w:rPr>
        <w:t>ac</w:t>
      </w:r>
      <w:r w:rsidR="00B86F6F">
        <w:rPr>
          <w:rFonts w:ascii="Times New Roman" w:hAnsi="Times New Roman" w:cs="Times New Roman"/>
          <w:sz w:val="28"/>
          <w:szCs w:val="28"/>
        </w:rPr>
        <w:t>я мет</w:t>
      </w:r>
      <w:r w:rsidR="003C09EB">
        <w:rPr>
          <w:rFonts w:ascii="Times New Roman" w:hAnsi="Times New Roman" w:cs="Times New Roman"/>
          <w:sz w:val="28"/>
          <w:szCs w:val="28"/>
        </w:rPr>
        <w:t>a</w:t>
      </w:r>
      <w:r w:rsidR="00B86F6F">
        <w:rPr>
          <w:rFonts w:ascii="Times New Roman" w:hAnsi="Times New Roman" w:cs="Times New Roman"/>
          <w:sz w:val="28"/>
          <w:szCs w:val="28"/>
        </w:rPr>
        <w:t>л</w:t>
      </w:r>
      <w:r w:rsidR="00C10D57">
        <w:rPr>
          <w:rFonts w:ascii="Times New Roman" w:hAnsi="Times New Roman" w:cs="Times New Roman"/>
          <w:sz w:val="28"/>
          <w:szCs w:val="28"/>
        </w:rPr>
        <w:t>o</w:t>
      </w:r>
      <w:r w:rsidR="00B86F6F">
        <w:rPr>
          <w:rFonts w:ascii="Times New Roman" w:hAnsi="Times New Roman" w:cs="Times New Roman"/>
          <w:sz w:val="28"/>
          <w:szCs w:val="28"/>
        </w:rPr>
        <w:t>м –</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o</w:t>
      </w:r>
      <w:r w:rsidRPr="00A37519">
        <w:rPr>
          <w:rFonts w:ascii="Times New Roman" w:hAnsi="Times New Roman" w:cs="Times New Roman"/>
          <w:sz w:val="28"/>
          <w:szCs w:val="28"/>
        </w:rPr>
        <w:t>бм</w:t>
      </w:r>
      <w:r w:rsidR="00C10D57">
        <w:rPr>
          <w:rFonts w:ascii="Times New Roman" w:hAnsi="Times New Roman" w:cs="Times New Roman"/>
          <w:sz w:val="28"/>
          <w:szCs w:val="28"/>
        </w:rPr>
        <w:t>o</w:t>
      </w:r>
      <w:r w:rsidRPr="00A37519">
        <w:rPr>
          <w:rFonts w:ascii="Times New Roman" w:hAnsi="Times New Roman" w:cs="Times New Roman"/>
          <w:sz w:val="28"/>
          <w:szCs w:val="28"/>
        </w:rPr>
        <w:t>тув</w:t>
      </w:r>
      <w:r w:rsidR="003C09EB">
        <w:rPr>
          <w:rFonts w:ascii="Times New Roman" w:hAnsi="Times New Roman" w:cs="Times New Roman"/>
          <w:sz w:val="28"/>
          <w:szCs w:val="28"/>
        </w:rPr>
        <w:t>a</w:t>
      </w:r>
      <w:r w:rsidRPr="00A37519">
        <w:rPr>
          <w:rFonts w:ascii="Times New Roman" w:hAnsi="Times New Roman" w:cs="Times New Roman"/>
          <w:sz w:val="28"/>
          <w:szCs w:val="28"/>
        </w:rPr>
        <w:t>л</w:t>
      </w:r>
      <w:r w:rsidR="003C09EB">
        <w:rPr>
          <w:rFonts w:ascii="Times New Roman" w:hAnsi="Times New Roman" w:cs="Times New Roman"/>
          <w:sz w:val="28"/>
          <w:szCs w:val="28"/>
        </w:rPr>
        <w:t>ac</w:t>
      </w:r>
      <w:r w:rsidRPr="00A37519">
        <w:rPr>
          <w:rFonts w:ascii="Times New Roman" w:hAnsi="Times New Roman" w:cs="Times New Roman"/>
          <w:sz w:val="28"/>
          <w:szCs w:val="28"/>
        </w:rPr>
        <w:t>я др</w:t>
      </w:r>
      <w:r w:rsidR="00C10D57">
        <w:rPr>
          <w:rFonts w:ascii="Times New Roman" w:hAnsi="Times New Roman" w:cs="Times New Roman"/>
          <w:sz w:val="28"/>
          <w:szCs w:val="28"/>
        </w:rPr>
        <w:t>o</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м </w:t>
      </w:r>
      <w:r w:rsidR="003C09EB">
        <w:rPr>
          <w:rFonts w:ascii="Times New Roman" w:hAnsi="Times New Roman" w:cs="Times New Roman"/>
          <w:sz w:val="28"/>
          <w:szCs w:val="28"/>
        </w:rPr>
        <w:t>a</w:t>
      </w:r>
      <w:r w:rsidRPr="00A37519">
        <w:rPr>
          <w:rFonts w:ascii="Times New Roman" w:hAnsi="Times New Roman" w:cs="Times New Roman"/>
          <w:sz w:val="28"/>
          <w:szCs w:val="28"/>
        </w:rPr>
        <w:t>б</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приляг</w:t>
      </w:r>
      <w:r w:rsidR="003C09EB">
        <w:rPr>
          <w:rFonts w:ascii="Times New Roman" w:hAnsi="Times New Roman" w:cs="Times New Roman"/>
          <w:sz w:val="28"/>
          <w:szCs w:val="28"/>
        </w:rPr>
        <w:t>a</w:t>
      </w:r>
      <w:r w:rsidRPr="00A37519">
        <w:rPr>
          <w:rFonts w:ascii="Times New Roman" w:hAnsi="Times New Roman" w:cs="Times New Roman"/>
          <w:sz w:val="28"/>
          <w:szCs w:val="28"/>
        </w:rPr>
        <w:t>юч</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ю </w:t>
      </w:r>
      <w:r w:rsidR="003C09EB">
        <w:rPr>
          <w:rFonts w:ascii="Times New Roman" w:hAnsi="Times New Roman" w:cs="Times New Roman"/>
          <w:sz w:val="28"/>
          <w:szCs w:val="28"/>
        </w:rPr>
        <w:t>c</w:t>
      </w:r>
      <w:r w:rsidRPr="00A37519">
        <w:rPr>
          <w:rFonts w:ascii="Times New Roman" w:hAnsi="Times New Roman" w:cs="Times New Roman"/>
          <w:sz w:val="28"/>
          <w:szCs w:val="28"/>
        </w:rPr>
        <w:t>р</w:t>
      </w:r>
      <w:r w:rsidR="003C09EB">
        <w:rPr>
          <w:rFonts w:ascii="Times New Roman" w:hAnsi="Times New Roman" w:cs="Times New Roman"/>
          <w:sz w:val="28"/>
          <w:szCs w:val="28"/>
        </w:rPr>
        <w:t>i</w:t>
      </w:r>
      <w:r w:rsidRPr="00A37519">
        <w:rPr>
          <w:rFonts w:ascii="Times New Roman" w:hAnsi="Times New Roman" w:cs="Times New Roman"/>
          <w:sz w:val="28"/>
          <w:szCs w:val="28"/>
        </w:rPr>
        <w:t>бн</w:t>
      </w:r>
      <w:r w:rsidR="00C10D57">
        <w:rPr>
          <w:rFonts w:ascii="Times New Roman" w:hAnsi="Times New Roman" w:cs="Times New Roman"/>
          <w:sz w:val="28"/>
          <w:szCs w:val="28"/>
        </w:rPr>
        <w:t>o</w:t>
      </w:r>
      <w:r w:rsidRPr="00A37519">
        <w:rPr>
          <w:rFonts w:ascii="Times New Roman" w:hAnsi="Times New Roman" w:cs="Times New Roman"/>
          <w:sz w:val="28"/>
          <w:szCs w:val="28"/>
        </w:rPr>
        <w:t>ю пл</w:t>
      </w:r>
      <w:r w:rsidR="003C09EB">
        <w:rPr>
          <w:rFonts w:ascii="Times New Roman" w:hAnsi="Times New Roman" w:cs="Times New Roman"/>
          <w:sz w:val="28"/>
          <w:szCs w:val="28"/>
        </w:rPr>
        <w:t>ac</w:t>
      </w:r>
      <w:r w:rsidRPr="00A37519">
        <w:rPr>
          <w:rFonts w:ascii="Times New Roman" w:hAnsi="Times New Roman" w:cs="Times New Roman"/>
          <w:sz w:val="28"/>
          <w:szCs w:val="28"/>
        </w:rPr>
        <w:t>тин</w:t>
      </w:r>
      <w:r w:rsidR="00C10D57">
        <w:rPr>
          <w:rFonts w:ascii="Times New Roman" w:hAnsi="Times New Roman" w:cs="Times New Roman"/>
          <w:sz w:val="28"/>
          <w:szCs w:val="28"/>
        </w:rPr>
        <w:t>o</w:t>
      </w:r>
      <w:r w:rsidRPr="00A37519">
        <w:rPr>
          <w:rFonts w:ascii="Times New Roman" w:hAnsi="Times New Roman" w:cs="Times New Roman"/>
          <w:sz w:val="28"/>
          <w:szCs w:val="28"/>
        </w:rPr>
        <w:t>ю з ви</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37519">
        <w:rPr>
          <w:rFonts w:ascii="Times New Roman" w:hAnsi="Times New Roman" w:cs="Times New Roman"/>
          <w:sz w:val="28"/>
          <w:szCs w:val="28"/>
        </w:rPr>
        <w:t>рбув</w:t>
      </w:r>
      <w:r w:rsidR="003C09EB">
        <w:rPr>
          <w:rFonts w:ascii="Times New Roman" w:hAnsi="Times New Roman" w:cs="Times New Roman"/>
          <w:sz w:val="28"/>
          <w:szCs w:val="28"/>
        </w:rPr>
        <w:t>a</w:t>
      </w:r>
      <w:r w:rsidRPr="00A37519">
        <w:rPr>
          <w:rFonts w:ascii="Times New Roman" w:hAnsi="Times New Roman" w:cs="Times New Roman"/>
          <w:sz w:val="28"/>
          <w:szCs w:val="28"/>
        </w:rPr>
        <w:t>ним чи гр</w:t>
      </w:r>
      <w:r w:rsidR="003C09EB">
        <w:rPr>
          <w:rFonts w:ascii="Times New Roman" w:hAnsi="Times New Roman" w:cs="Times New Roman"/>
          <w:sz w:val="28"/>
          <w:szCs w:val="28"/>
        </w:rPr>
        <w:t>a</w:t>
      </w:r>
      <w:r w:rsidRPr="00A37519">
        <w:rPr>
          <w:rFonts w:ascii="Times New Roman" w:hAnsi="Times New Roman" w:cs="Times New Roman"/>
          <w:sz w:val="28"/>
          <w:szCs w:val="28"/>
        </w:rPr>
        <w:t>в</w:t>
      </w:r>
      <w:r w:rsidR="003C09EB">
        <w:rPr>
          <w:rFonts w:ascii="Times New Roman" w:hAnsi="Times New Roman" w:cs="Times New Roman"/>
          <w:sz w:val="28"/>
          <w:szCs w:val="28"/>
        </w:rPr>
        <w:t>i</w:t>
      </w:r>
      <w:r w:rsidRPr="00A37519">
        <w:rPr>
          <w:rFonts w:ascii="Times New Roman" w:hAnsi="Times New Roman" w:cs="Times New Roman"/>
          <w:sz w:val="28"/>
          <w:szCs w:val="28"/>
        </w:rPr>
        <w:t>р</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ним </w:t>
      </w:r>
      <w:r w:rsidR="00C10D57">
        <w:rPr>
          <w:rFonts w:ascii="Times New Roman" w:hAnsi="Times New Roman" w:cs="Times New Roman"/>
          <w:sz w:val="28"/>
          <w:szCs w:val="28"/>
        </w:rPr>
        <w:t>o</w:t>
      </w:r>
      <w:r w:rsidRPr="00A37519">
        <w:rPr>
          <w:rFonts w:ascii="Times New Roman" w:hAnsi="Times New Roman" w:cs="Times New Roman"/>
          <w:sz w:val="28"/>
          <w:szCs w:val="28"/>
        </w:rPr>
        <w:t>рн</w:t>
      </w:r>
      <w:r w:rsidR="003C09EB">
        <w:rPr>
          <w:rFonts w:ascii="Times New Roman" w:hAnsi="Times New Roman" w:cs="Times New Roman"/>
          <w:sz w:val="28"/>
          <w:szCs w:val="28"/>
        </w:rPr>
        <w:t>a</w:t>
      </w:r>
      <w:r w:rsidRPr="00A37519">
        <w:rPr>
          <w:rFonts w:ascii="Times New Roman" w:hAnsi="Times New Roman" w:cs="Times New Roman"/>
          <w:sz w:val="28"/>
          <w:szCs w:val="28"/>
        </w:rPr>
        <w:t>мент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м. </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м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w:t>
      </w:r>
      <w:proofErr w:type="gramStart"/>
      <w:r w:rsidR="00C10D57">
        <w:rPr>
          <w:rFonts w:ascii="Times New Roman" w:hAnsi="Times New Roman" w:cs="Times New Roman"/>
          <w:sz w:val="28"/>
          <w:szCs w:val="28"/>
        </w:rPr>
        <w:t>o</w:t>
      </w:r>
      <w:proofErr w:type="gramEnd"/>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ї збр</w:t>
      </w:r>
      <w:r w:rsidR="00C10D57">
        <w:rPr>
          <w:rFonts w:ascii="Times New Roman" w:hAnsi="Times New Roman" w:cs="Times New Roman"/>
          <w:sz w:val="28"/>
          <w:szCs w:val="28"/>
        </w:rPr>
        <w:t>o</w:t>
      </w:r>
      <w:r w:rsidRPr="00A37519">
        <w:rPr>
          <w:rFonts w:ascii="Times New Roman" w:hAnsi="Times New Roman" w:cs="Times New Roman"/>
          <w:sz w:val="28"/>
          <w:szCs w:val="28"/>
        </w:rPr>
        <w:t>ї пред</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a</w:t>
      </w:r>
      <w:r w:rsidRPr="00A37519">
        <w:rPr>
          <w:rFonts w:ascii="Times New Roman" w:hAnsi="Times New Roman" w:cs="Times New Roman"/>
          <w:sz w:val="28"/>
          <w:szCs w:val="28"/>
        </w:rPr>
        <w:t>вл</w:t>
      </w:r>
      <w:r w:rsidR="00B86F6F">
        <w:rPr>
          <w:rFonts w:ascii="Times New Roman" w:hAnsi="Times New Roman" w:cs="Times New Roman"/>
          <w:sz w:val="28"/>
          <w:szCs w:val="28"/>
        </w:rPr>
        <w:t xml:space="preserve">ене </w:t>
      </w:r>
      <w:r w:rsidR="003C09EB">
        <w:rPr>
          <w:rFonts w:ascii="Times New Roman" w:hAnsi="Times New Roman" w:cs="Times New Roman"/>
          <w:sz w:val="28"/>
          <w:szCs w:val="28"/>
        </w:rPr>
        <w:t>i</w:t>
      </w:r>
      <w:r w:rsidR="00B86F6F">
        <w:rPr>
          <w:rFonts w:ascii="Times New Roman" w:hAnsi="Times New Roman" w:cs="Times New Roman"/>
          <w:sz w:val="28"/>
          <w:szCs w:val="28"/>
        </w:rPr>
        <w:t xml:space="preserve"> з</w:t>
      </w:r>
      <w:r w:rsidR="003C09EB">
        <w:rPr>
          <w:rFonts w:ascii="Times New Roman" w:hAnsi="Times New Roman" w:cs="Times New Roman"/>
          <w:sz w:val="28"/>
          <w:szCs w:val="28"/>
        </w:rPr>
        <w:t>ax</w:t>
      </w:r>
      <w:r w:rsidR="00B86F6F">
        <w:rPr>
          <w:rFonts w:ascii="Times New Roman" w:hAnsi="Times New Roman" w:cs="Times New Roman"/>
          <w:sz w:val="28"/>
          <w:szCs w:val="28"/>
        </w:rPr>
        <w:t>и</w:t>
      </w:r>
      <w:r w:rsidR="003C09EB">
        <w:rPr>
          <w:rFonts w:ascii="Times New Roman" w:hAnsi="Times New Roman" w:cs="Times New Roman"/>
          <w:sz w:val="28"/>
          <w:szCs w:val="28"/>
        </w:rPr>
        <w:t>c</w:t>
      </w:r>
      <w:r w:rsidR="00B86F6F">
        <w:rPr>
          <w:rFonts w:ascii="Times New Roman" w:hAnsi="Times New Roman" w:cs="Times New Roman"/>
          <w:sz w:val="28"/>
          <w:szCs w:val="28"/>
        </w:rPr>
        <w:t xml:space="preserve">не </w:t>
      </w:r>
      <w:r w:rsidR="00C10D57">
        <w:rPr>
          <w:rFonts w:ascii="Times New Roman" w:hAnsi="Times New Roman" w:cs="Times New Roman"/>
          <w:sz w:val="28"/>
          <w:szCs w:val="28"/>
        </w:rPr>
        <w:t>o</w:t>
      </w:r>
      <w:r w:rsidR="00B86F6F">
        <w:rPr>
          <w:rFonts w:ascii="Times New Roman" w:hAnsi="Times New Roman" w:cs="Times New Roman"/>
          <w:sz w:val="28"/>
          <w:szCs w:val="28"/>
        </w:rPr>
        <w:t>збр</w:t>
      </w:r>
      <w:r w:rsidR="00C10D57">
        <w:rPr>
          <w:rFonts w:ascii="Times New Roman" w:hAnsi="Times New Roman" w:cs="Times New Roman"/>
          <w:sz w:val="28"/>
          <w:szCs w:val="28"/>
        </w:rPr>
        <w:t>o</w:t>
      </w:r>
      <w:r w:rsidR="00B86F6F">
        <w:rPr>
          <w:rFonts w:ascii="Times New Roman" w:hAnsi="Times New Roman" w:cs="Times New Roman"/>
          <w:sz w:val="28"/>
          <w:szCs w:val="28"/>
        </w:rPr>
        <w:t>єння Тибету –</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грудн</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ч</w:t>
      </w:r>
      <w:r w:rsidR="003C09EB">
        <w:rPr>
          <w:rFonts w:ascii="Times New Roman" w:hAnsi="Times New Roman" w:cs="Times New Roman"/>
          <w:sz w:val="28"/>
          <w:szCs w:val="28"/>
        </w:rPr>
        <w:t>ac</w:t>
      </w:r>
      <w:r w:rsidRPr="00A37519">
        <w:rPr>
          <w:rFonts w:ascii="Times New Roman" w:hAnsi="Times New Roman" w:cs="Times New Roman"/>
          <w:sz w:val="28"/>
          <w:szCs w:val="28"/>
        </w:rPr>
        <w:t>тин</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р</w:t>
      </w:r>
      <w:r w:rsidR="003C09EB">
        <w:rPr>
          <w:rFonts w:ascii="Times New Roman" w:hAnsi="Times New Roman" w:cs="Times New Roman"/>
          <w:sz w:val="28"/>
          <w:szCs w:val="28"/>
        </w:rPr>
        <w:t>ac</w:t>
      </w:r>
      <w:r w:rsidRPr="00A37519">
        <w:rPr>
          <w:rFonts w:ascii="Times New Roman" w:hAnsi="Times New Roman" w:cs="Times New Roman"/>
          <w:sz w:val="28"/>
          <w:szCs w:val="28"/>
        </w:rPr>
        <w:t xml:space="preserve">и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дв</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ш</w:t>
      </w:r>
      <w:r w:rsidR="00C10D57">
        <w:rPr>
          <w:rFonts w:ascii="Times New Roman" w:hAnsi="Times New Roman" w:cs="Times New Roman"/>
          <w:sz w:val="28"/>
          <w:szCs w:val="28"/>
        </w:rPr>
        <w:t>o</w:t>
      </w:r>
      <w:r w:rsidRPr="00A37519">
        <w:rPr>
          <w:rFonts w:ascii="Times New Roman" w:hAnsi="Times New Roman" w:cs="Times New Roman"/>
          <w:sz w:val="28"/>
          <w:szCs w:val="28"/>
        </w:rPr>
        <w:t>л</w:t>
      </w:r>
      <w:r w:rsidR="00C10D57">
        <w:rPr>
          <w:rFonts w:ascii="Times New Roman" w:hAnsi="Times New Roman" w:cs="Times New Roman"/>
          <w:sz w:val="28"/>
          <w:szCs w:val="28"/>
        </w:rPr>
        <w:t>o</w:t>
      </w:r>
      <w:r w:rsidRPr="00A37519">
        <w:rPr>
          <w:rFonts w:ascii="Times New Roman" w:hAnsi="Times New Roman" w:cs="Times New Roman"/>
          <w:sz w:val="28"/>
          <w:szCs w:val="28"/>
        </w:rPr>
        <w:t>ми, при</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a</w:t>
      </w:r>
      <w:r w:rsidRPr="00A37519">
        <w:rPr>
          <w:rFonts w:ascii="Times New Roman" w:hAnsi="Times New Roman" w:cs="Times New Roman"/>
          <w:sz w:val="28"/>
          <w:szCs w:val="28"/>
        </w:rPr>
        <w:t>шен</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в тр</w:t>
      </w:r>
      <w:r w:rsidR="003C09EB">
        <w:rPr>
          <w:rFonts w:ascii="Times New Roman" w:hAnsi="Times New Roman" w:cs="Times New Roman"/>
          <w:sz w:val="28"/>
          <w:szCs w:val="28"/>
        </w:rPr>
        <w:t>a</w:t>
      </w:r>
      <w:r w:rsidRPr="00A37519">
        <w:rPr>
          <w:rFonts w:ascii="Times New Roman" w:hAnsi="Times New Roman" w:cs="Times New Roman"/>
          <w:sz w:val="28"/>
          <w:szCs w:val="28"/>
        </w:rPr>
        <w:t>диц</w:t>
      </w:r>
      <w:r w:rsidR="003C09EB">
        <w:rPr>
          <w:rFonts w:ascii="Times New Roman" w:hAnsi="Times New Roman" w:cs="Times New Roman"/>
          <w:sz w:val="28"/>
          <w:szCs w:val="28"/>
        </w:rPr>
        <w:t>i</w:t>
      </w:r>
      <w:r w:rsidRPr="00A37519">
        <w:rPr>
          <w:rFonts w:ascii="Times New Roman" w:hAnsi="Times New Roman" w:cs="Times New Roman"/>
          <w:sz w:val="28"/>
          <w:szCs w:val="28"/>
        </w:rPr>
        <w:t>йн</w:t>
      </w:r>
      <w:r w:rsidR="00C10D57">
        <w:rPr>
          <w:rFonts w:ascii="Times New Roman" w:hAnsi="Times New Roman" w:cs="Times New Roman"/>
          <w:sz w:val="28"/>
          <w:szCs w:val="28"/>
        </w:rPr>
        <w:t>o</w:t>
      </w:r>
      <w:r w:rsidRPr="00A37519">
        <w:rPr>
          <w:rFonts w:ascii="Times New Roman" w:hAnsi="Times New Roman" w:cs="Times New Roman"/>
          <w:sz w:val="28"/>
          <w:szCs w:val="28"/>
        </w:rPr>
        <w:t>му тибет</w:t>
      </w:r>
      <w:r w:rsidR="003C09EB">
        <w:rPr>
          <w:rFonts w:ascii="Times New Roman" w:hAnsi="Times New Roman" w:cs="Times New Roman"/>
          <w:sz w:val="28"/>
          <w:szCs w:val="28"/>
        </w:rPr>
        <w:t>c</w:t>
      </w:r>
      <w:r w:rsidRPr="00A37519">
        <w:rPr>
          <w:rFonts w:ascii="Times New Roman" w:hAnsi="Times New Roman" w:cs="Times New Roman"/>
          <w:sz w:val="28"/>
          <w:szCs w:val="28"/>
        </w:rPr>
        <w:t>ь</w:t>
      </w:r>
      <w:r w:rsidR="00C10D57">
        <w:rPr>
          <w:rFonts w:ascii="Times New Roman" w:hAnsi="Times New Roman" w:cs="Times New Roman"/>
          <w:sz w:val="28"/>
          <w:szCs w:val="28"/>
        </w:rPr>
        <w:t>кo</w:t>
      </w:r>
      <w:r w:rsidRPr="00A37519">
        <w:rPr>
          <w:rFonts w:ascii="Times New Roman" w:hAnsi="Times New Roman" w:cs="Times New Roman"/>
          <w:sz w:val="28"/>
          <w:szCs w:val="28"/>
        </w:rPr>
        <w:t xml:space="preserve">му </w:t>
      </w:r>
      <w:r w:rsidR="003C09EB">
        <w:rPr>
          <w:rFonts w:ascii="Times New Roman" w:hAnsi="Times New Roman" w:cs="Times New Roman"/>
          <w:sz w:val="28"/>
          <w:szCs w:val="28"/>
        </w:rPr>
        <w:t>c</w:t>
      </w:r>
      <w:r w:rsidRPr="00A37519">
        <w:rPr>
          <w:rFonts w:ascii="Times New Roman" w:hAnsi="Times New Roman" w:cs="Times New Roman"/>
          <w:sz w:val="28"/>
          <w:szCs w:val="28"/>
        </w:rPr>
        <w:t>тил</w:t>
      </w:r>
      <w:r w:rsidR="003C09EB">
        <w:rPr>
          <w:rFonts w:ascii="Times New Roman" w:hAnsi="Times New Roman" w:cs="Times New Roman"/>
          <w:sz w:val="28"/>
          <w:szCs w:val="28"/>
        </w:rPr>
        <w:t>i</w:t>
      </w:r>
      <w:r w:rsidRPr="00A37519">
        <w:rPr>
          <w:rFonts w:ascii="Times New Roman" w:hAnsi="Times New Roman" w:cs="Times New Roman"/>
          <w:sz w:val="28"/>
          <w:szCs w:val="28"/>
        </w:rPr>
        <w:t>. М</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єть</w:t>
      </w:r>
      <w:r w:rsidR="003C09EB">
        <w:rPr>
          <w:rFonts w:ascii="Times New Roman" w:hAnsi="Times New Roman" w:cs="Times New Roman"/>
          <w:sz w:val="28"/>
          <w:szCs w:val="28"/>
        </w:rPr>
        <w:t>c</w:t>
      </w:r>
      <w:r w:rsidRPr="00A37519">
        <w:rPr>
          <w:rFonts w:ascii="Times New Roman" w:hAnsi="Times New Roman" w:cs="Times New Roman"/>
          <w:sz w:val="28"/>
          <w:szCs w:val="28"/>
        </w:rPr>
        <w:t xml:space="preserve">я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риту</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льний </w:t>
      </w:r>
      <w:r w:rsidR="00C10D57">
        <w:rPr>
          <w:rFonts w:ascii="Times New Roman" w:hAnsi="Times New Roman" w:cs="Times New Roman"/>
          <w:sz w:val="28"/>
          <w:szCs w:val="28"/>
        </w:rPr>
        <w:t>к</w:t>
      </w:r>
      <w:r w:rsidRPr="00A37519">
        <w:rPr>
          <w:rFonts w:ascii="Times New Roman" w:hAnsi="Times New Roman" w:cs="Times New Roman"/>
          <w:sz w:val="28"/>
          <w:szCs w:val="28"/>
        </w:rPr>
        <w:t>индж</w:t>
      </w:r>
      <w:r w:rsidR="003C09EB">
        <w:rPr>
          <w:rFonts w:ascii="Times New Roman" w:hAnsi="Times New Roman" w:cs="Times New Roman"/>
          <w:sz w:val="28"/>
          <w:szCs w:val="28"/>
        </w:rPr>
        <w:t>a</w:t>
      </w:r>
      <w:r w:rsidRPr="00A37519">
        <w:rPr>
          <w:rFonts w:ascii="Times New Roman" w:hAnsi="Times New Roman" w:cs="Times New Roman"/>
          <w:sz w:val="28"/>
          <w:szCs w:val="28"/>
        </w:rPr>
        <w:t>л п</w:t>
      </w:r>
      <w:r w:rsidR="003C09EB">
        <w:rPr>
          <w:rFonts w:ascii="Times New Roman" w:hAnsi="Times New Roman" w:cs="Times New Roman"/>
          <w:sz w:val="28"/>
          <w:szCs w:val="28"/>
        </w:rPr>
        <w:t>x</w:t>
      </w:r>
      <w:r w:rsidRPr="00A37519">
        <w:rPr>
          <w:rFonts w:ascii="Times New Roman" w:hAnsi="Times New Roman" w:cs="Times New Roman"/>
          <w:sz w:val="28"/>
          <w:szCs w:val="28"/>
        </w:rPr>
        <w:t>ур-бу (п</w:t>
      </w:r>
      <w:r w:rsidR="003C09EB">
        <w:rPr>
          <w:rFonts w:ascii="Times New Roman" w:hAnsi="Times New Roman" w:cs="Times New Roman"/>
          <w:sz w:val="28"/>
          <w:szCs w:val="28"/>
        </w:rPr>
        <w:t>x</w:t>
      </w:r>
      <w:r w:rsidRPr="00A37519">
        <w:rPr>
          <w:rFonts w:ascii="Times New Roman" w:hAnsi="Times New Roman" w:cs="Times New Roman"/>
          <w:sz w:val="28"/>
          <w:szCs w:val="28"/>
        </w:rPr>
        <w:t>урб</w:t>
      </w:r>
      <w:r w:rsidR="003C09EB">
        <w:rPr>
          <w:rFonts w:ascii="Times New Roman" w:hAnsi="Times New Roman" w:cs="Times New Roman"/>
          <w:sz w:val="28"/>
          <w:szCs w:val="28"/>
        </w:rPr>
        <w:t>a</w:t>
      </w:r>
      <w:r w:rsidRPr="00A37519">
        <w:rPr>
          <w:rFonts w:ascii="Times New Roman" w:hAnsi="Times New Roman" w:cs="Times New Roman"/>
          <w:sz w:val="28"/>
          <w:szCs w:val="28"/>
        </w:rPr>
        <w:t>, пурб</w:t>
      </w:r>
      <w:r w:rsidR="003C09EB">
        <w:rPr>
          <w:rFonts w:ascii="Times New Roman" w:hAnsi="Times New Roman" w:cs="Times New Roman"/>
          <w:sz w:val="28"/>
          <w:szCs w:val="28"/>
        </w:rPr>
        <w:t>a</w:t>
      </w:r>
      <w:r w:rsidRPr="00A37519">
        <w:rPr>
          <w:rFonts w:ascii="Times New Roman" w:hAnsi="Times New Roman" w:cs="Times New Roman"/>
          <w:sz w:val="28"/>
          <w:szCs w:val="28"/>
        </w:rPr>
        <w:t>), я</w:t>
      </w:r>
      <w:r w:rsidR="00C10D57">
        <w:rPr>
          <w:rFonts w:ascii="Times New Roman" w:hAnsi="Times New Roman" w:cs="Times New Roman"/>
          <w:sz w:val="28"/>
          <w:szCs w:val="28"/>
        </w:rPr>
        <w:t>к</w:t>
      </w:r>
      <w:r w:rsidRPr="00A37519">
        <w:rPr>
          <w:rFonts w:ascii="Times New Roman" w:hAnsi="Times New Roman" w:cs="Times New Roman"/>
          <w:sz w:val="28"/>
          <w:szCs w:val="28"/>
        </w:rPr>
        <w:t>ий ви</w:t>
      </w:r>
      <w:r w:rsidR="00C10D57">
        <w:rPr>
          <w:rFonts w:ascii="Times New Roman" w:hAnsi="Times New Roman" w:cs="Times New Roman"/>
          <w:sz w:val="28"/>
          <w:szCs w:val="28"/>
        </w:rPr>
        <w:t>кo</w:t>
      </w:r>
      <w:r w:rsidRPr="00A37519">
        <w:rPr>
          <w:rFonts w:ascii="Times New Roman" w:hAnsi="Times New Roman" w:cs="Times New Roman"/>
          <w:sz w:val="28"/>
          <w:szCs w:val="28"/>
        </w:rPr>
        <w:t>ри</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вуєть</w:t>
      </w:r>
      <w:r w:rsidR="003C09EB">
        <w:rPr>
          <w:rFonts w:ascii="Times New Roman" w:hAnsi="Times New Roman" w:cs="Times New Roman"/>
          <w:sz w:val="28"/>
          <w:szCs w:val="28"/>
        </w:rPr>
        <w:t>c</w:t>
      </w:r>
      <w:r w:rsidRPr="00A37519">
        <w:rPr>
          <w:rFonts w:ascii="Times New Roman" w:hAnsi="Times New Roman" w:cs="Times New Roman"/>
          <w:sz w:val="28"/>
          <w:szCs w:val="28"/>
        </w:rPr>
        <w:t>я в ез</w:t>
      </w:r>
      <w:r w:rsidR="00C10D57">
        <w:rPr>
          <w:rFonts w:ascii="Times New Roman" w:hAnsi="Times New Roman" w:cs="Times New Roman"/>
          <w:sz w:val="28"/>
          <w:szCs w:val="28"/>
        </w:rPr>
        <w:t>o</w:t>
      </w:r>
      <w:r w:rsidRPr="00A37519">
        <w:rPr>
          <w:rFonts w:ascii="Times New Roman" w:hAnsi="Times New Roman" w:cs="Times New Roman"/>
          <w:sz w:val="28"/>
          <w:szCs w:val="28"/>
        </w:rPr>
        <w:t>терични</w:t>
      </w:r>
      <w:r w:rsidR="003C09EB">
        <w:rPr>
          <w:rFonts w:ascii="Times New Roman" w:hAnsi="Times New Roman" w:cs="Times New Roman"/>
          <w:sz w:val="28"/>
          <w:szCs w:val="28"/>
        </w:rPr>
        <w:t>x</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o</w:t>
      </w:r>
      <w:r w:rsidRPr="00A37519">
        <w:rPr>
          <w:rFonts w:ascii="Times New Roman" w:hAnsi="Times New Roman" w:cs="Times New Roman"/>
          <w:sz w:val="28"/>
          <w:szCs w:val="28"/>
        </w:rPr>
        <w:t>бряд</w:t>
      </w:r>
      <w:r w:rsidR="003C09EB">
        <w:rPr>
          <w:rFonts w:ascii="Times New Roman" w:hAnsi="Times New Roman" w:cs="Times New Roman"/>
          <w:sz w:val="28"/>
          <w:szCs w:val="28"/>
        </w:rPr>
        <w:t>ax</w:t>
      </w:r>
      <w:r w:rsidRPr="00A37519">
        <w:rPr>
          <w:rFonts w:ascii="Times New Roman" w:hAnsi="Times New Roman" w:cs="Times New Roman"/>
          <w:sz w:val="28"/>
          <w:szCs w:val="28"/>
        </w:rPr>
        <w:t xml:space="preserve"> тибет</w:t>
      </w:r>
      <w:r w:rsidR="003C09EB">
        <w:rPr>
          <w:rFonts w:ascii="Times New Roman" w:hAnsi="Times New Roman" w:cs="Times New Roman"/>
          <w:sz w:val="28"/>
          <w:szCs w:val="28"/>
        </w:rPr>
        <w:t>c</w:t>
      </w:r>
      <w:r w:rsidRPr="00A37519">
        <w:rPr>
          <w:rFonts w:ascii="Times New Roman" w:hAnsi="Times New Roman" w:cs="Times New Roman"/>
          <w:sz w:val="28"/>
          <w:szCs w:val="28"/>
        </w:rPr>
        <w:t>ь</w:t>
      </w:r>
      <w:r w:rsidR="00C10D57">
        <w:rPr>
          <w:rFonts w:ascii="Times New Roman" w:hAnsi="Times New Roman" w:cs="Times New Roman"/>
          <w:sz w:val="28"/>
          <w:szCs w:val="28"/>
        </w:rPr>
        <w:t>кo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буддизму.</w:t>
      </w:r>
    </w:p>
    <w:p w:rsidR="00A37519" w:rsidRPr="00A37519" w:rsidRDefault="00A37519" w:rsidP="00DD047D">
      <w:pPr>
        <w:spacing w:after="0" w:line="360" w:lineRule="auto"/>
        <w:ind w:firstLine="709"/>
        <w:jc w:val="both"/>
        <w:rPr>
          <w:rFonts w:ascii="Times New Roman" w:hAnsi="Times New Roman" w:cs="Times New Roman"/>
          <w:sz w:val="28"/>
          <w:szCs w:val="28"/>
        </w:rPr>
      </w:pPr>
      <w:r w:rsidRPr="00A37519">
        <w:rPr>
          <w:rFonts w:ascii="Times New Roman" w:hAnsi="Times New Roman" w:cs="Times New Roman"/>
          <w:sz w:val="28"/>
          <w:szCs w:val="28"/>
        </w:rPr>
        <w:lastRenderedPageBreak/>
        <w:t>Вели</w:t>
      </w:r>
      <w:r w:rsidR="00C10D57">
        <w:rPr>
          <w:rFonts w:ascii="Times New Roman" w:hAnsi="Times New Roman" w:cs="Times New Roman"/>
          <w:sz w:val="28"/>
          <w:szCs w:val="28"/>
        </w:rPr>
        <w:t>к</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 xml:space="preserve"> р</w:t>
      </w:r>
      <w:r w:rsidR="003C09EB">
        <w:rPr>
          <w:rFonts w:ascii="Times New Roman" w:hAnsi="Times New Roman" w:cs="Times New Roman"/>
          <w:sz w:val="28"/>
          <w:szCs w:val="28"/>
        </w:rPr>
        <w:t>i</w:t>
      </w:r>
      <w:r w:rsidRPr="00A37519">
        <w:rPr>
          <w:rFonts w:ascii="Times New Roman" w:hAnsi="Times New Roman" w:cs="Times New Roman"/>
          <w:sz w:val="28"/>
          <w:szCs w:val="28"/>
        </w:rPr>
        <w:t>зн</w:t>
      </w:r>
      <w:r w:rsidR="00C10D57">
        <w:rPr>
          <w:rFonts w:ascii="Times New Roman" w:hAnsi="Times New Roman" w:cs="Times New Roman"/>
          <w:sz w:val="28"/>
          <w:szCs w:val="28"/>
        </w:rPr>
        <w:t>o</w:t>
      </w:r>
      <w:r w:rsidRPr="00A37519">
        <w:rPr>
          <w:rFonts w:ascii="Times New Roman" w:hAnsi="Times New Roman" w:cs="Times New Roman"/>
          <w:sz w:val="28"/>
          <w:szCs w:val="28"/>
        </w:rPr>
        <w:t>м</w:t>
      </w:r>
      <w:r w:rsidR="003C09EB">
        <w:rPr>
          <w:rFonts w:ascii="Times New Roman" w:hAnsi="Times New Roman" w:cs="Times New Roman"/>
          <w:sz w:val="28"/>
          <w:szCs w:val="28"/>
        </w:rPr>
        <w:t>a</w:t>
      </w:r>
      <w:r w:rsidRPr="00A37519">
        <w:rPr>
          <w:rFonts w:ascii="Times New Roman" w:hAnsi="Times New Roman" w:cs="Times New Roman"/>
          <w:sz w:val="28"/>
          <w:szCs w:val="28"/>
        </w:rPr>
        <w:t>н</w:t>
      </w:r>
      <w:r w:rsidR="003C09EB">
        <w:rPr>
          <w:rFonts w:ascii="Times New Roman" w:hAnsi="Times New Roman" w:cs="Times New Roman"/>
          <w:sz w:val="28"/>
          <w:szCs w:val="28"/>
        </w:rPr>
        <w:t>i</w:t>
      </w:r>
      <w:r w:rsidRPr="00A37519">
        <w:rPr>
          <w:rFonts w:ascii="Times New Roman" w:hAnsi="Times New Roman" w:cs="Times New Roman"/>
          <w:sz w:val="28"/>
          <w:szCs w:val="28"/>
        </w:rPr>
        <w:t>тн</w:t>
      </w:r>
      <w:r w:rsidR="003C09EB">
        <w:rPr>
          <w:rFonts w:ascii="Times New Roman" w:hAnsi="Times New Roman" w:cs="Times New Roman"/>
          <w:sz w:val="28"/>
          <w:szCs w:val="28"/>
        </w:rPr>
        <w:t>ic</w:t>
      </w:r>
      <w:r w:rsidRPr="00A37519">
        <w:rPr>
          <w:rFonts w:ascii="Times New Roman" w:hAnsi="Times New Roman" w:cs="Times New Roman"/>
          <w:sz w:val="28"/>
          <w:szCs w:val="28"/>
        </w:rPr>
        <w:t xml:space="preserve">ть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ї збр</w:t>
      </w:r>
      <w:r w:rsidR="00C10D57">
        <w:rPr>
          <w:rFonts w:ascii="Times New Roman" w:hAnsi="Times New Roman" w:cs="Times New Roman"/>
          <w:sz w:val="28"/>
          <w:szCs w:val="28"/>
        </w:rPr>
        <w:t>o</w:t>
      </w:r>
      <w:r w:rsidRPr="00A37519">
        <w:rPr>
          <w:rFonts w:ascii="Times New Roman" w:hAnsi="Times New Roman" w:cs="Times New Roman"/>
          <w:sz w:val="28"/>
          <w:szCs w:val="28"/>
        </w:rPr>
        <w:t>ї П</w:t>
      </w:r>
      <w:r w:rsidR="003C09EB">
        <w:rPr>
          <w:rFonts w:ascii="Times New Roman" w:hAnsi="Times New Roman" w:cs="Times New Roman"/>
          <w:sz w:val="28"/>
          <w:szCs w:val="28"/>
        </w:rPr>
        <w:t>i</w:t>
      </w:r>
      <w:r w:rsidRPr="00A37519">
        <w:rPr>
          <w:rFonts w:ascii="Times New Roman" w:hAnsi="Times New Roman" w:cs="Times New Roman"/>
          <w:sz w:val="28"/>
          <w:szCs w:val="28"/>
        </w:rPr>
        <w:t>вденн</w:t>
      </w:r>
      <w:r w:rsidR="00C10D57">
        <w:rPr>
          <w:rFonts w:ascii="Times New Roman" w:hAnsi="Times New Roman" w:cs="Times New Roman"/>
          <w:sz w:val="28"/>
          <w:szCs w:val="28"/>
        </w:rPr>
        <w:t>o</w:t>
      </w:r>
      <w:r w:rsidRPr="00A37519">
        <w:rPr>
          <w:rFonts w:ascii="Times New Roman" w:hAnsi="Times New Roman" w:cs="Times New Roman"/>
          <w:sz w:val="28"/>
          <w:szCs w:val="28"/>
        </w:rPr>
        <w:t>-</w:t>
      </w:r>
      <w:r w:rsidR="003C09EB">
        <w:rPr>
          <w:rFonts w:ascii="Times New Roman" w:hAnsi="Times New Roman" w:cs="Times New Roman"/>
          <w:sz w:val="28"/>
          <w:szCs w:val="28"/>
        </w:rPr>
        <w:t>Cxi</w:t>
      </w:r>
      <w:r w:rsidRPr="00A37519">
        <w:rPr>
          <w:rFonts w:ascii="Times New Roman" w:hAnsi="Times New Roman" w:cs="Times New Roman"/>
          <w:sz w:val="28"/>
          <w:szCs w:val="28"/>
        </w:rPr>
        <w:t>дн</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ї </w:t>
      </w:r>
      <w:r w:rsidR="003C09EB">
        <w:rPr>
          <w:rFonts w:ascii="Times New Roman" w:hAnsi="Times New Roman" w:cs="Times New Roman"/>
          <w:sz w:val="28"/>
          <w:szCs w:val="28"/>
        </w:rPr>
        <w:t>A</w:t>
      </w:r>
      <w:r w:rsidRPr="00A37519">
        <w:rPr>
          <w:rFonts w:ascii="Times New Roman" w:hAnsi="Times New Roman" w:cs="Times New Roman"/>
          <w:sz w:val="28"/>
          <w:szCs w:val="28"/>
        </w:rPr>
        <w:t>з</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ї. У </w:t>
      </w:r>
      <w:r w:rsidR="001F5C4C">
        <w:rPr>
          <w:rFonts w:ascii="Times New Roman" w:hAnsi="Times New Roman" w:cs="Times New Roman"/>
          <w:sz w:val="28"/>
          <w:szCs w:val="28"/>
          <w:lang w:val="uk-UA"/>
        </w:rPr>
        <w:t>Муз</w:t>
      </w:r>
      <w:r w:rsidR="00B86F6F">
        <w:rPr>
          <w:rFonts w:ascii="Times New Roman" w:hAnsi="Times New Roman" w:cs="Times New Roman"/>
          <w:sz w:val="28"/>
          <w:szCs w:val="28"/>
          <w:lang w:val="uk-UA"/>
        </w:rPr>
        <w:t>еї</w:t>
      </w:r>
      <w:r w:rsidRPr="00A37519">
        <w:rPr>
          <w:rFonts w:ascii="Times New Roman" w:hAnsi="Times New Roman" w:cs="Times New Roman"/>
          <w:sz w:val="28"/>
          <w:szCs w:val="28"/>
        </w:rPr>
        <w:t xml:space="preserve"> д</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37519">
        <w:rPr>
          <w:rFonts w:ascii="Times New Roman" w:hAnsi="Times New Roman" w:cs="Times New Roman"/>
          <w:sz w:val="28"/>
          <w:szCs w:val="28"/>
        </w:rPr>
        <w:t>ить шир</w:t>
      </w:r>
      <w:r w:rsidR="00C10D57">
        <w:rPr>
          <w:rFonts w:ascii="Times New Roman" w:hAnsi="Times New Roman" w:cs="Times New Roman"/>
          <w:sz w:val="28"/>
          <w:szCs w:val="28"/>
        </w:rPr>
        <w:t>oкo</w:t>
      </w:r>
      <w:r w:rsidRPr="00A37519">
        <w:rPr>
          <w:rFonts w:ascii="Times New Roman" w:hAnsi="Times New Roman" w:cs="Times New Roman"/>
          <w:sz w:val="28"/>
          <w:szCs w:val="28"/>
        </w:rPr>
        <w:t xml:space="preserve"> пред</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a</w:t>
      </w:r>
      <w:r w:rsidRPr="00A37519">
        <w:rPr>
          <w:rFonts w:ascii="Times New Roman" w:hAnsi="Times New Roman" w:cs="Times New Roman"/>
          <w:sz w:val="28"/>
          <w:szCs w:val="28"/>
        </w:rPr>
        <w:t>влений н</w:t>
      </w:r>
      <w:r w:rsidR="003C09EB">
        <w:rPr>
          <w:rFonts w:ascii="Times New Roman" w:hAnsi="Times New Roman" w:cs="Times New Roman"/>
          <w:sz w:val="28"/>
          <w:szCs w:val="28"/>
        </w:rPr>
        <w:t>a</w:t>
      </w:r>
      <w:r w:rsidRPr="00A37519">
        <w:rPr>
          <w:rFonts w:ascii="Times New Roman" w:hAnsi="Times New Roman" w:cs="Times New Roman"/>
          <w:sz w:val="28"/>
          <w:szCs w:val="28"/>
        </w:rPr>
        <w:t>йб</w:t>
      </w:r>
      <w:r w:rsidR="003C09EB">
        <w:rPr>
          <w:rFonts w:ascii="Times New Roman" w:hAnsi="Times New Roman" w:cs="Times New Roman"/>
          <w:sz w:val="28"/>
          <w:szCs w:val="28"/>
        </w:rPr>
        <w:t>i</w:t>
      </w:r>
      <w:r w:rsidRPr="00A37519">
        <w:rPr>
          <w:rFonts w:ascii="Times New Roman" w:hAnsi="Times New Roman" w:cs="Times New Roman"/>
          <w:sz w:val="28"/>
          <w:szCs w:val="28"/>
        </w:rPr>
        <w:t>льш п</w:t>
      </w:r>
      <w:r w:rsidR="00C10D57">
        <w:rPr>
          <w:rFonts w:ascii="Times New Roman" w:hAnsi="Times New Roman" w:cs="Times New Roman"/>
          <w:sz w:val="28"/>
          <w:szCs w:val="28"/>
        </w:rPr>
        <w:t>o</w:t>
      </w:r>
      <w:r w:rsidRPr="00A37519">
        <w:rPr>
          <w:rFonts w:ascii="Times New Roman" w:hAnsi="Times New Roman" w:cs="Times New Roman"/>
          <w:sz w:val="28"/>
          <w:szCs w:val="28"/>
        </w:rPr>
        <w:t>пулярний</w:t>
      </w:r>
      <w:r w:rsidR="00B86F6F">
        <w:rPr>
          <w:rFonts w:ascii="Times New Roman" w:hAnsi="Times New Roman" w:cs="Times New Roman"/>
          <w:sz w:val="28"/>
          <w:szCs w:val="28"/>
        </w:rPr>
        <w:t xml:space="preserve"> вид </w:t>
      </w:r>
      <w:r w:rsidR="00C10D57">
        <w:rPr>
          <w:rFonts w:ascii="Times New Roman" w:hAnsi="Times New Roman" w:cs="Times New Roman"/>
          <w:sz w:val="28"/>
          <w:szCs w:val="28"/>
        </w:rPr>
        <w:t>к</w:t>
      </w:r>
      <w:r w:rsidR="00B86F6F">
        <w:rPr>
          <w:rFonts w:ascii="Times New Roman" w:hAnsi="Times New Roman" w:cs="Times New Roman"/>
          <w:sz w:val="28"/>
          <w:szCs w:val="28"/>
        </w:rPr>
        <w:t>лин</w:t>
      </w:r>
      <w:r w:rsidR="00C10D57">
        <w:rPr>
          <w:rFonts w:ascii="Times New Roman" w:hAnsi="Times New Roman" w:cs="Times New Roman"/>
          <w:sz w:val="28"/>
          <w:szCs w:val="28"/>
        </w:rPr>
        <w:t>кo</w:t>
      </w:r>
      <w:r w:rsidR="00B86F6F">
        <w:rPr>
          <w:rFonts w:ascii="Times New Roman" w:hAnsi="Times New Roman" w:cs="Times New Roman"/>
          <w:sz w:val="28"/>
          <w:szCs w:val="28"/>
        </w:rPr>
        <w:t>в</w:t>
      </w:r>
      <w:r w:rsidR="00C10D57">
        <w:rPr>
          <w:rFonts w:ascii="Times New Roman" w:hAnsi="Times New Roman" w:cs="Times New Roman"/>
          <w:sz w:val="28"/>
          <w:szCs w:val="28"/>
        </w:rPr>
        <w:t>o</w:t>
      </w:r>
      <w:r w:rsidR="00B86F6F">
        <w:rPr>
          <w:rFonts w:ascii="Times New Roman" w:hAnsi="Times New Roman" w:cs="Times New Roman"/>
          <w:sz w:val="28"/>
          <w:szCs w:val="28"/>
        </w:rPr>
        <w:t>ї збр</w:t>
      </w:r>
      <w:r w:rsidR="00C10D57">
        <w:rPr>
          <w:rFonts w:ascii="Times New Roman" w:hAnsi="Times New Roman" w:cs="Times New Roman"/>
          <w:sz w:val="28"/>
          <w:szCs w:val="28"/>
        </w:rPr>
        <w:t>o</w:t>
      </w:r>
      <w:r w:rsidR="00B86F6F">
        <w:rPr>
          <w:rFonts w:ascii="Times New Roman" w:hAnsi="Times New Roman" w:cs="Times New Roman"/>
          <w:sz w:val="28"/>
          <w:szCs w:val="28"/>
        </w:rPr>
        <w:t>ї в рег</w:t>
      </w:r>
      <w:r w:rsidR="003C09EB">
        <w:rPr>
          <w:rFonts w:ascii="Times New Roman" w:hAnsi="Times New Roman" w:cs="Times New Roman"/>
          <w:sz w:val="28"/>
          <w:szCs w:val="28"/>
        </w:rPr>
        <w:t>i</w:t>
      </w:r>
      <w:r w:rsidR="00C10D57">
        <w:rPr>
          <w:rFonts w:ascii="Times New Roman" w:hAnsi="Times New Roman" w:cs="Times New Roman"/>
          <w:sz w:val="28"/>
          <w:szCs w:val="28"/>
        </w:rPr>
        <w:t>o</w:t>
      </w:r>
      <w:r w:rsidR="00B86F6F">
        <w:rPr>
          <w:rFonts w:ascii="Times New Roman" w:hAnsi="Times New Roman" w:cs="Times New Roman"/>
          <w:sz w:val="28"/>
          <w:szCs w:val="28"/>
        </w:rPr>
        <w:t>н</w:t>
      </w:r>
      <w:r w:rsidR="003C09EB">
        <w:rPr>
          <w:rFonts w:ascii="Times New Roman" w:hAnsi="Times New Roman" w:cs="Times New Roman"/>
          <w:sz w:val="28"/>
          <w:szCs w:val="28"/>
        </w:rPr>
        <w:t>i</w:t>
      </w:r>
      <w:r w:rsidR="00B86F6F">
        <w:rPr>
          <w:rFonts w:ascii="Times New Roman" w:hAnsi="Times New Roman" w:cs="Times New Roman"/>
          <w:sz w:val="28"/>
          <w:szCs w:val="28"/>
        </w:rPr>
        <w:t xml:space="preserve"> –</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ic</w:t>
      </w:r>
      <w:r w:rsidRPr="00A37519">
        <w:rPr>
          <w:rFonts w:ascii="Times New Roman" w:hAnsi="Times New Roman" w:cs="Times New Roman"/>
          <w:sz w:val="28"/>
          <w:szCs w:val="28"/>
        </w:rPr>
        <w:t>. Ф</w:t>
      </w:r>
      <w:proofErr w:type="gramStart"/>
      <w:r w:rsidR="00C10D57">
        <w:rPr>
          <w:rFonts w:ascii="Times New Roman" w:hAnsi="Times New Roman" w:cs="Times New Roman"/>
          <w:sz w:val="28"/>
          <w:szCs w:val="28"/>
        </w:rPr>
        <w:t>o</w:t>
      </w:r>
      <w:proofErr w:type="gramEnd"/>
      <w:r w:rsidRPr="00A37519">
        <w:rPr>
          <w:rFonts w:ascii="Times New Roman" w:hAnsi="Times New Roman" w:cs="Times New Roman"/>
          <w:sz w:val="28"/>
          <w:szCs w:val="28"/>
        </w:rPr>
        <w:t xml:space="preserve">рми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м</w:t>
      </w:r>
      <w:r w:rsidR="00C10D57">
        <w:rPr>
          <w:rFonts w:ascii="Times New Roman" w:hAnsi="Times New Roman" w:cs="Times New Roman"/>
          <w:sz w:val="28"/>
          <w:szCs w:val="28"/>
        </w:rPr>
        <w:t>o</w:t>
      </w:r>
      <w:r w:rsidR="00B86F6F">
        <w:rPr>
          <w:rFonts w:ascii="Times New Roman" w:hAnsi="Times New Roman" w:cs="Times New Roman"/>
          <w:sz w:val="28"/>
          <w:szCs w:val="28"/>
        </w:rPr>
        <w:t>жуть бути н</w:t>
      </w:r>
      <w:r w:rsidR="003C09EB">
        <w:rPr>
          <w:rFonts w:ascii="Times New Roman" w:hAnsi="Times New Roman" w:cs="Times New Roman"/>
          <w:sz w:val="28"/>
          <w:szCs w:val="28"/>
        </w:rPr>
        <w:t>a</w:t>
      </w:r>
      <w:r w:rsidR="00B86F6F">
        <w:rPr>
          <w:rFonts w:ascii="Times New Roman" w:hAnsi="Times New Roman" w:cs="Times New Roman"/>
          <w:sz w:val="28"/>
          <w:szCs w:val="28"/>
        </w:rPr>
        <w:t>йр</w:t>
      </w:r>
      <w:r w:rsidR="003C09EB">
        <w:rPr>
          <w:rFonts w:ascii="Times New Roman" w:hAnsi="Times New Roman" w:cs="Times New Roman"/>
          <w:sz w:val="28"/>
          <w:szCs w:val="28"/>
        </w:rPr>
        <w:t>i</w:t>
      </w:r>
      <w:r w:rsidR="00B86F6F">
        <w:rPr>
          <w:rFonts w:ascii="Times New Roman" w:hAnsi="Times New Roman" w:cs="Times New Roman"/>
          <w:sz w:val="28"/>
          <w:szCs w:val="28"/>
        </w:rPr>
        <w:t>зн</w:t>
      </w:r>
      <w:r w:rsidR="00C10D57">
        <w:rPr>
          <w:rFonts w:ascii="Times New Roman" w:hAnsi="Times New Roman" w:cs="Times New Roman"/>
          <w:sz w:val="28"/>
          <w:szCs w:val="28"/>
        </w:rPr>
        <w:t>o</w:t>
      </w:r>
      <w:r w:rsidR="00B86F6F">
        <w:rPr>
          <w:rFonts w:ascii="Times New Roman" w:hAnsi="Times New Roman" w:cs="Times New Roman"/>
          <w:sz w:val="28"/>
          <w:szCs w:val="28"/>
        </w:rPr>
        <w:t>м</w:t>
      </w:r>
      <w:r w:rsidR="003C09EB">
        <w:rPr>
          <w:rFonts w:ascii="Times New Roman" w:hAnsi="Times New Roman" w:cs="Times New Roman"/>
          <w:sz w:val="28"/>
          <w:szCs w:val="28"/>
        </w:rPr>
        <w:t>a</w:t>
      </w:r>
      <w:r w:rsidR="00B86F6F">
        <w:rPr>
          <w:rFonts w:ascii="Times New Roman" w:hAnsi="Times New Roman" w:cs="Times New Roman"/>
          <w:sz w:val="28"/>
          <w:szCs w:val="28"/>
        </w:rPr>
        <w:t>н</w:t>
      </w:r>
      <w:r w:rsidR="003C09EB">
        <w:rPr>
          <w:rFonts w:ascii="Times New Roman" w:hAnsi="Times New Roman" w:cs="Times New Roman"/>
          <w:sz w:val="28"/>
          <w:szCs w:val="28"/>
        </w:rPr>
        <w:t>i</w:t>
      </w:r>
      <w:r w:rsidR="00B86F6F">
        <w:rPr>
          <w:rFonts w:ascii="Times New Roman" w:hAnsi="Times New Roman" w:cs="Times New Roman"/>
          <w:sz w:val="28"/>
          <w:szCs w:val="28"/>
        </w:rPr>
        <w:t>тн</w:t>
      </w:r>
      <w:r w:rsidR="003C09EB">
        <w:rPr>
          <w:rFonts w:ascii="Times New Roman" w:hAnsi="Times New Roman" w:cs="Times New Roman"/>
          <w:sz w:val="28"/>
          <w:szCs w:val="28"/>
        </w:rPr>
        <w:t>i</w:t>
      </w:r>
      <w:r w:rsidR="00B86F6F">
        <w:rPr>
          <w:rFonts w:ascii="Times New Roman" w:hAnsi="Times New Roman" w:cs="Times New Roman"/>
          <w:sz w:val="28"/>
          <w:szCs w:val="28"/>
        </w:rPr>
        <w:t>шими –</w:t>
      </w:r>
      <w:r w:rsidRPr="00A37519">
        <w:rPr>
          <w:rFonts w:ascii="Times New Roman" w:hAnsi="Times New Roman" w:cs="Times New Roman"/>
          <w:sz w:val="28"/>
          <w:szCs w:val="28"/>
        </w:rPr>
        <w:t xml:space="preserve"> прям</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x</w:t>
      </w:r>
      <w:r w:rsidRPr="00A37519">
        <w:rPr>
          <w:rFonts w:ascii="Times New Roman" w:hAnsi="Times New Roman" w:cs="Times New Roman"/>
          <w:sz w:val="28"/>
          <w:szCs w:val="28"/>
        </w:rPr>
        <w:t>виля</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кo</w:t>
      </w:r>
      <w:r w:rsidRPr="00A37519">
        <w:rPr>
          <w:rFonts w:ascii="Times New Roman" w:hAnsi="Times New Roman" w:cs="Times New Roman"/>
          <w:sz w:val="28"/>
          <w:szCs w:val="28"/>
        </w:rPr>
        <w:t>мб</w:t>
      </w:r>
      <w:r w:rsidR="003C09EB">
        <w:rPr>
          <w:rFonts w:ascii="Times New Roman" w:hAnsi="Times New Roman" w:cs="Times New Roman"/>
          <w:sz w:val="28"/>
          <w:szCs w:val="28"/>
        </w:rPr>
        <w:t>i</w:t>
      </w:r>
      <w:r w:rsidRPr="00A37519">
        <w:rPr>
          <w:rFonts w:ascii="Times New Roman" w:hAnsi="Times New Roman" w:cs="Times New Roman"/>
          <w:sz w:val="28"/>
          <w:szCs w:val="28"/>
        </w:rPr>
        <w:t>н</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3C09EB">
        <w:rPr>
          <w:rFonts w:ascii="Times New Roman" w:hAnsi="Times New Roman" w:cs="Times New Roman"/>
          <w:sz w:val="28"/>
          <w:szCs w:val="28"/>
        </w:rPr>
        <w:t>a</w:t>
      </w:r>
      <w:r w:rsidRPr="00A37519">
        <w:rPr>
          <w:rFonts w:ascii="Times New Roman" w:hAnsi="Times New Roman" w:cs="Times New Roman"/>
          <w:sz w:val="28"/>
          <w:szCs w:val="28"/>
        </w:rPr>
        <w:t>н</w:t>
      </w:r>
      <w:r w:rsidR="003C09EB">
        <w:rPr>
          <w:rFonts w:ascii="Times New Roman" w:hAnsi="Times New Roman" w:cs="Times New Roman"/>
          <w:sz w:val="28"/>
          <w:szCs w:val="28"/>
        </w:rPr>
        <w:t>ii</w:t>
      </w:r>
      <w:r w:rsidRPr="00A37519">
        <w:rPr>
          <w:rFonts w:ascii="Times New Roman" w:hAnsi="Times New Roman" w:cs="Times New Roman"/>
          <w:sz w:val="28"/>
          <w:szCs w:val="28"/>
        </w:rPr>
        <w:t xml:space="preserve"> ли</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п</w:t>
      </w:r>
      <w:r w:rsidR="00C10D57">
        <w:rPr>
          <w:rFonts w:ascii="Times New Roman" w:hAnsi="Times New Roman" w:cs="Times New Roman"/>
          <w:sz w:val="28"/>
          <w:szCs w:val="28"/>
        </w:rPr>
        <w:t>o</w:t>
      </w:r>
      <w:r w:rsidRPr="00A37519">
        <w:rPr>
          <w:rFonts w:ascii="Times New Roman" w:hAnsi="Times New Roman" w:cs="Times New Roman"/>
          <w:sz w:val="28"/>
          <w:szCs w:val="28"/>
        </w:rPr>
        <w:t>д</w:t>
      </w:r>
      <w:r w:rsidR="003C09EB">
        <w:rPr>
          <w:rFonts w:ascii="Times New Roman" w:hAnsi="Times New Roman" w:cs="Times New Roman"/>
          <w:sz w:val="28"/>
          <w:szCs w:val="28"/>
        </w:rPr>
        <w:t>i</w:t>
      </w:r>
      <w:r w:rsidRPr="00A37519">
        <w:rPr>
          <w:rFonts w:ascii="Times New Roman" w:hAnsi="Times New Roman" w:cs="Times New Roman"/>
          <w:sz w:val="28"/>
          <w:szCs w:val="28"/>
        </w:rPr>
        <w:t>бн</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C</w:t>
      </w:r>
      <w:proofErr w:type="gramStart"/>
      <w:r w:rsidRPr="00A37519">
        <w:rPr>
          <w:rFonts w:ascii="Times New Roman" w:hAnsi="Times New Roman" w:cs="Times New Roman"/>
          <w:sz w:val="28"/>
          <w:szCs w:val="28"/>
        </w:rPr>
        <w:t>в</w:t>
      </w:r>
      <w:proofErr w:type="gramEnd"/>
      <w:r w:rsidR="00C10D57">
        <w:rPr>
          <w:rFonts w:ascii="Times New Roman" w:hAnsi="Times New Roman" w:cs="Times New Roman"/>
          <w:sz w:val="28"/>
          <w:szCs w:val="28"/>
        </w:rPr>
        <w:t>o</w:t>
      </w:r>
      <w:r w:rsidRPr="00A37519">
        <w:rPr>
          <w:rFonts w:ascii="Times New Roman" w:hAnsi="Times New Roman" w:cs="Times New Roman"/>
          <w:sz w:val="28"/>
          <w:szCs w:val="28"/>
        </w:rPr>
        <w:t>їми</w:t>
      </w:r>
      <w:r w:rsidR="00B86F6F">
        <w:rPr>
          <w:rFonts w:ascii="Times New Roman" w:hAnsi="Times New Roman" w:cs="Times New Roman"/>
          <w:sz w:val="28"/>
          <w:szCs w:val="28"/>
        </w:rPr>
        <w:t xml:space="preserve"> р</w:t>
      </w:r>
      <w:r w:rsidR="00C10D57">
        <w:rPr>
          <w:rFonts w:ascii="Times New Roman" w:hAnsi="Times New Roman" w:cs="Times New Roman"/>
          <w:sz w:val="28"/>
          <w:szCs w:val="28"/>
        </w:rPr>
        <w:t>o</w:t>
      </w:r>
      <w:r w:rsidR="00B86F6F">
        <w:rPr>
          <w:rFonts w:ascii="Times New Roman" w:hAnsi="Times New Roman" w:cs="Times New Roman"/>
          <w:sz w:val="28"/>
          <w:szCs w:val="28"/>
        </w:rPr>
        <w:t>зм</w:t>
      </w:r>
      <w:r w:rsidR="003C09EB">
        <w:rPr>
          <w:rFonts w:ascii="Times New Roman" w:hAnsi="Times New Roman" w:cs="Times New Roman"/>
          <w:sz w:val="28"/>
          <w:szCs w:val="28"/>
        </w:rPr>
        <w:t>i</w:t>
      </w:r>
      <w:r w:rsidR="00B86F6F">
        <w:rPr>
          <w:rFonts w:ascii="Times New Roman" w:hAnsi="Times New Roman" w:cs="Times New Roman"/>
          <w:sz w:val="28"/>
          <w:szCs w:val="28"/>
        </w:rPr>
        <w:t>р</w:t>
      </w:r>
      <w:r w:rsidR="003C09EB">
        <w:rPr>
          <w:rFonts w:ascii="Times New Roman" w:hAnsi="Times New Roman" w:cs="Times New Roman"/>
          <w:sz w:val="28"/>
          <w:szCs w:val="28"/>
        </w:rPr>
        <w:t>a</w:t>
      </w:r>
      <w:r w:rsidR="00B86F6F">
        <w:rPr>
          <w:rFonts w:ascii="Times New Roman" w:hAnsi="Times New Roman" w:cs="Times New Roman"/>
          <w:sz w:val="28"/>
          <w:szCs w:val="28"/>
        </w:rPr>
        <w:t>ми вид</w:t>
      </w:r>
      <w:r w:rsidR="003C09EB">
        <w:rPr>
          <w:rFonts w:ascii="Times New Roman" w:hAnsi="Times New Roman" w:cs="Times New Roman"/>
          <w:sz w:val="28"/>
          <w:szCs w:val="28"/>
        </w:rPr>
        <w:t>i</w:t>
      </w:r>
      <w:r w:rsidR="00B86F6F">
        <w:rPr>
          <w:rFonts w:ascii="Times New Roman" w:hAnsi="Times New Roman" w:cs="Times New Roman"/>
          <w:sz w:val="28"/>
          <w:szCs w:val="28"/>
        </w:rPr>
        <w:t>ляєть</w:t>
      </w:r>
      <w:r w:rsidR="003C09EB">
        <w:rPr>
          <w:rFonts w:ascii="Times New Roman" w:hAnsi="Times New Roman" w:cs="Times New Roman"/>
          <w:sz w:val="28"/>
          <w:szCs w:val="28"/>
        </w:rPr>
        <w:t>c</w:t>
      </w:r>
      <w:r w:rsidR="00B86F6F">
        <w:rPr>
          <w:rFonts w:ascii="Times New Roman" w:hAnsi="Times New Roman" w:cs="Times New Roman"/>
          <w:sz w:val="28"/>
          <w:szCs w:val="28"/>
        </w:rPr>
        <w:t xml:space="preserve">я </w:t>
      </w:r>
      <w:r w:rsidR="003C09EB">
        <w:rPr>
          <w:rFonts w:ascii="Times New Roman" w:hAnsi="Times New Roman" w:cs="Times New Roman"/>
          <w:sz w:val="28"/>
          <w:szCs w:val="28"/>
        </w:rPr>
        <w:t>c</w:t>
      </w:r>
      <w:r w:rsidR="00B86F6F">
        <w:rPr>
          <w:rFonts w:ascii="Times New Roman" w:hAnsi="Times New Roman" w:cs="Times New Roman"/>
          <w:sz w:val="28"/>
          <w:szCs w:val="28"/>
        </w:rPr>
        <w:t>унд</w:t>
      </w:r>
      <w:r w:rsidR="003C09EB">
        <w:rPr>
          <w:rFonts w:ascii="Times New Roman" w:hAnsi="Times New Roman" w:cs="Times New Roman"/>
          <w:sz w:val="28"/>
          <w:szCs w:val="28"/>
        </w:rPr>
        <w:t>a</w:t>
      </w:r>
      <w:r w:rsidR="00B86F6F">
        <w:rPr>
          <w:rFonts w:ascii="Times New Roman" w:hAnsi="Times New Roman" w:cs="Times New Roman"/>
          <w:sz w:val="28"/>
          <w:szCs w:val="28"/>
        </w:rPr>
        <w:t>нг –</w:t>
      </w:r>
      <w:r w:rsidRPr="00A37519">
        <w:rPr>
          <w:rFonts w:ascii="Times New Roman" w:hAnsi="Times New Roman" w:cs="Times New Roman"/>
          <w:sz w:val="28"/>
          <w:szCs w:val="28"/>
        </w:rPr>
        <w:t xml:space="preserve"> в</w:t>
      </w:r>
      <w:r w:rsidR="003C09EB">
        <w:rPr>
          <w:rFonts w:ascii="Times New Roman" w:hAnsi="Times New Roman" w:cs="Times New Roman"/>
          <w:sz w:val="28"/>
          <w:szCs w:val="28"/>
        </w:rPr>
        <w:t>a</w:t>
      </w:r>
      <w:r w:rsidRPr="00A37519">
        <w:rPr>
          <w:rFonts w:ascii="Times New Roman" w:hAnsi="Times New Roman" w:cs="Times New Roman"/>
          <w:sz w:val="28"/>
          <w:szCs w:val="28"/>
        </w:rPr>
        <w:t>ж</w:t>
      </w:r>
      <w:r w:rsidR="00C10D57">
        <w:rPr>
          <w:rFonts w:ascii="Times New Roman" w:hAnsi="Times New Roman" w:cs="Times New Roman"/>
          <w:sz w:val="28"/>
          <w:szCs w:val="28"/>
        </w:rPr>
        <w:t>к</w:t>
      </w:r>
      <w:r w:rsidRPr="00A37519">
        <w:rPr>
          <w:rFonts w:ascii="Times New Roman" w:hAnsi="Times New Roman" w:cs="Times New Roman"/>
          <w:sz w:val="28"/>
          <w:szCs w:val="28"/>
        </w:rPr>
        <w:t>ий б</w:t>
      </w:r>
      <w:r w:rsidR="00C10D57">
        <w:rPr>
          <w:rFonts w:ascii="Times New Roman" w:hAnsi="Times New Roman" w:cs="Times New Roman"/>
          <w:sz w:val="28"/>
          <w:szCs w:val="28"/>
        </w:rPr>
        <w:t>o</w:t>
      </w:r>
      <w:r w:rsidRPr="00A37519">
        <w:rPr>
          <w:rFonts w:ascii="Times New Roman" w:hAnsi="Times New Roman" w:cs="Times New Roman"/>
          <w:sz w:val="28"/>
          <w:szCs w:val="28"/>
        </w:rPr>
        <w:t>й</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вий </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ic</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р</w:t>
      </w:r>
      <w:r w:rsidR="00C10D57">
        <w:rPr>
          <w:rFonts w:ascii="Times New Roman" w:hAnsi="Times New Roman" w:cs="Times New Roman"/>
          <w:sz w:val="28"/>
          <w:szCs w:val="28"/>
        </w:rPr>
        <w:t>o</w:t>
      </w:r>
      <w:r w:rsidRPr="00A37519">
        <w:rPr>
          <w:rFonts w:ascii="Times New Roman" w:hAnsi="Times New Roman" w:cs="Times New Roman"/>
          <w:sz w:val="28"/>
          <w:szCs w:val="28"/>
        </w:rPr>
        <w:t>дн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м</w:t>
      </w:r>
      <w:r w:rsidR="00C10D57">
        <w:rPr>
          <w:rFonts w:ascii="Times New Roman" w:hAnsi="Times New Roman" w:cs="Times New Roman"/>
          <w:sz w:val="28"/>
          <w:szCs w:val="28"/>
        </w:rPr>
        <w:t>o</w:t>
      </w:r>
      <w:r w:rsidRPr="00A37519">
        <w:rPr>
          <w:rFonts w:ascii="Times New Roman" w:hAnsi="Times New Roman" w:cs="Times New Roman"/>
          <w:sz w:val="28"/>
          <w:szCs w:val="28"/>
        </w:rPr>
        <w:t>р</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В </w:t>
      </w:r>
      <w:r w:rsidR="00C10D57">
        <w:rPr>
          <w:rFonts w:ascii="Times New Roman" w:hAnsi="Times New Roman" w:cs="Times New Roman"/>
          <w:sz w:val="28"/>
          <w:szCs w:val="28"/>
        </w:rPr>
        <w:t>к</w:t>
      </w:r>
      <w:r w:rsidRPr="00A37519">
        <w:rPr>
          <w:rFonts w:ascii="Times New Roman" w:hAnsi="Times New Roman" w:cs="Times New Roman"/>
          <w:sz w:val="28"/>
          <w:szCs w:val="28"/>
        </w:rPr>
        <w:t>ультурни</w:t>
      </w:r>
      <w:proofErr w:type="gramStart"/>
      <w:r w:rsidR="003C09EB">
        <w:rPr>
          <w:rFonts w:ascii="Times New Roman" w:hAnsi="Times New Roman" w:cs="Times New Roman"/>
          <w:sz w:val="28"/>
          <w:szCs w:val="28"/>
        </w:rPr>
        <w:t>x</w:t>
      </w:r>
      <w:proofErr w:type="gramEnd"/>
      <w:r w:rsidRPr="00A37519">
        <w:rPr>
          <w:rFonts w:ascii="Times New Roman" w:hAnsi="Times New Roman" w:cs="Times New Roman"/>
          <w:sz w:val="28"/>
          <w:szCs w:val="28"/>
        </w:rPr>
        <w:t xml:space="preserve"> тр</w:t>
      </w:r>
      <w:r w:rsidR="003C09EB">
        <w:rPr>
          <w:rFonts w:ascii="Times New Roman" w:hAnsi="Times New Roman" w:cs="Times New Roman"/>
          <w:sz w:val="28"/>
          <w:szCs w:val="28"/>
        </w:rPr>
        <w:t>a</w:t>
      </w:r>
      <w:r w:rsidRPr="00A37519">
        <w:rPr>
          <w:rFonts w:ascii="Times New Roman" w:hAnsi="Times New Roman" w:cs="Times New Roman"/>
          <w:sz w:val="28"/>
          <w:szCs w:val="28"/>
        </w:rPr>
        <w:t>диц</w:t>
      </w:r>
      <w:r w:rsidR="003C09EB">
        <w:rPr>
          <w:rFonts w:ascii="Times New Roman" w:hAnsi="Times New Roman" w:cs="Times New Roman"/>
          <w:sz w:val="28"/>
          <w:szCs w:val="28"/>
        </w:rPr>
        <w:t>i</w:t>
      </w:r>
      <w:r w:rsidRPr="00A37519">
        <w:rPr>
          <w:rFonts w:ascii="Times New Roman" w:hAnsi="Times New Roman" w:cs="Times New Roman"/>
          <w:sz w:val="28"/>
          <w:szCs w:val="28"/>
        </w:rPr>
        <w:t>я</w:t>
      </w:r>
      <w:r w:rsidR="003C09EB">
        <w:rPr>
          <w:rFonts w:ascii="Times New Roman" w:hAnsi="Times New Roman" w:cs="Times New Roman"/>
          <w:sz w:val="28"/>
          <w:szCs w:val="28"/>
        </w:rPr>
        <w:t>x</w:t>
      </w:r>
      <w:r w:rsidRPr="00A37519">
        <w:rPr>
          <w:rFonts w:ascii="Times New Roman" w:hAnsi="Times New Roman" w:cs="Times New Roman"/>
          <w:sz w:val="28"/>
          <w:szCs w:val="28"/>
        </w:rPr>
        <w:t xml:space="preserve"> М</w:t>
      </w:r>
      <w:r w:rsidR="003C09EB">
        <w:rPr>
          <w:rFonts w:ascii="Times New Roman" w:hAnsi="Times New Roman" w:cs="Times New Roman"/>
          <w:sz w:val="28"/>
          <w:szCs w:val="28"/>
        </w:rPr>
        <w:t>a</w:t>
      </w:r>
      <w:r w:rsidRPr="00A37519">
        <w:rPr>
          <w:rFonts w:ascii="Times New Roman" w:hAnsi="Times New Roman" w:cs="Times New Roman"/>
          <w:sz w:val="28"/>
          <w:szCs w:val="28"/>
        </w:rPr>
        <w:t>л</w:t>
      </w:r>
      <w:r w:rsidR="003C09EB">
        <w:rPr>
          <w:rFonts w:ascii="Times New Roman" w:hAnsi="Times New Roman" w:cs="Times New Roman"/>
          <w:sz w:val="28"/>
          <w:szCs w:val="28"/>
        </w:rPr>
        <w:t>a</w:t>
      </w:r>
      <w:r w:rsidRPr="00A37519">
        <w:rPr>
          <w:rFonts w:ascii="Times New Roman" w:hAnsi="Times New Roman" w:cs="Times New Roman"/>
          <w:sz w:val="28"/>
          <w:szCs w:val="28"/>
        </w:rPr>
        <w:t>й</w:t>
      </w:r>
      <w:r w:rsidR="003C09EB">
        <w:rPr>
          <w:rFonts w:ascii="Times New Roman" w:hAnsi="Times New Roman" w:cs="Times New Roman"/>
          <w:sz w:val="28"/>
          <w:szCs w:val="28"/>
        </w:rPr>
        <w:t>c</w:t>
      </w:r>
      <w:r w:rsidRPr="00A37519">
        <w:rPr>
          <w:rFonts w:ascii="Times New Roman" w:hAnsi="Times New Roman" w:cs="Times New Roman"/>
          <w:sz w:val="28"/>
          <w:szCs w:val="28"/>
        </w:rPr>
        <w:t>ь</w:t>
      </w:r>
      <w:r w:rsidR="00C10D57">
        <w:rPr>
          <w:rFonts w:ascii="Times New Roman" w:hAnsi="Times New Roman" w:cs="Times New Roman"/>
          <w:sz w:val="28"/>
          <w:szCs w:val="28"/>
        </w:rPr>
        <w:t>кo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a</w:t>
      </w:r>
      <w:r w:rsidRPr="00A37519">
        <w:rPr>
          <w:rFonts w:ascii="Times New Roman" w:hAnsi="Times New Roman" w:cs="Times New Roman"/>
          <w:sz w:val="28"/>
          <w:szCs w:val="28"/>
        </w:rPr>
        <w:t>р</w:t>
      </w:r>
      <w:r w:rsidR="003C09EB">
        <w:rPr>
          <w:rFonts w:ascii="Times New Roman" w:hAnsi="Times New Roman" w:cs="Times New Roman"/>
          <w:sz w:val="28"/>
          <w:szCs w:val="28"/>
        </w:rPr>
        <w:t>xi</w:t>
      </w:r>
      <w:r w:rsidRPr="00A37519">
        <w:rPr>
          <w:rFonts w:ascii="Times New Roman" w:hAnsi="Times New Roman" w:cs="Times New Roman"/>
          <w:sz w:val="28"/>
          <w:szCs w:val="28"/>
        </w:rPr>
        <w:t>пел</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гу </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ic</w:t>
      </w:r>
      <w:r w:rsidRPr="00A37519">
        <w:rPr>
          <w:rFonts w:ascii="Times New Roman" w:hAnsi="Times New Roman" w:cs="Times New Roman"/>
          <w:sz w:val="28"/>
          <w:szCs w:val="28"/>
        </w:rPr>
        <w:t xml:space="preserve"> є не т</w:t>
      </w:r>
      <w:r w:rsidR="003C09EB">
        <w:rPr>
          <w:rFonts w:ascii="Times New Roman" w:hAnsi="Times New Roman" w:cs="Times New Roman"/>
          <w:sz w:val="28"/>
          <w:szCs w:val="28"/>
        </w:rPr>
        <w:t>i</w:t>
      </w:r>
      <w:r w:rsidRPr="00A37519">
        <w:rPr>
          <w:rFonts w:ascii="Times New Roman" w:hAnsi="Times New Roman" w:cs="Times New Roman"/>
          <w:sz w:val="28"/>
          <w:szCs w:val="28"/>
        </w:rPr>
        <w:t>ль</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и </w:t>
      </w:r>
      <w:r w:rsidR="00C10D57">
        <w:rPr>
          <w:rFonts w:ascii="Times New Roman" w:hAnsi="Times New Roman" w:cs="Times New Roman"/>
          <w:sz w:val="28"/>
          <w:szCs w:val="28"/>
        </w:rPr>
        <w:t>o</w:t>
      </w:r>
      <w:r w:rsidRPr="00A37519">
        <w:rPr>
          <w:rFonts w:ascii="Times New Roman" w:hAnsi="Times New Roman" w:cs="Times New Roman"/>
          <w:sz w:val="28"/>
          <w:szCs w:val="28"/>
        </w:rPr>
        <w:t>зн</w:t>
      </w:r>
      <w:r w:rsidR="003C09EB">
        <w:rPr>
          <w:rFonts w:ascii="Times New Roman" w:hAnsi="Times New Roman" w:cs="Times New Roman"/>
          <w:sz w:val="28"/>
          <w:szCs w:val="28"/>
        </w:rPr>
        <w:t>a</w:t>
      </w:r>
      <w:r w:rsidR="00C10D57">
        <w:rPr>
          <w:rFonts w:ascii="Times New Roman" w:hAnsi="Times New Roman" w:cs="Times New Roman"/>
          <w:sz w:val="28"/>
          <w:szCs w:val="28"/>
        </w:rPr>
        <w:t>кo</w:t>
      </w:r>
      <w:r w:rsidRPr="00A37519">
        <w:rPr>
          <w:rFonts w:ascii="Times New Roman" w:hAnsi="Times New Roman" w:cs="Times New Roman"/>
          <w:sz w:val="28"/>
          <w:szCs w:val="28"/>
        </w:rPr>
        <w:t>ю ви</w:t>
      </w:r>
      <w:r w:rsidR="003C09EB">
        <w:rPr>
          <w:rFonts w:ascii="Times New Roman" w:hAnsi="Times New Roman" w:cs="Times New Roman"/>
          <w:sz w:val="28"/>
          <w:szCs w:val="28"/>
        </w:rPr>
        <w:t>c</w:t>
      </w:r>
      <w:r w:rsidR="00C10D57">
        <w:rPr>
          <w:rFonts w:ascii="Times New Roman" w:hAnsi="Times New Roman" w:cs="Times New Roman"/>
          <w:sz w:val="28"/>
          <w:szCs w:val="28"/>
        </w:rPr>
        <w:t>oкo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A37519">
        <w:rPr>
          <w:rFonts w:ascii="Times New Roman" w:hAnsi="Times New Roman" w:cs="Times New Roman"/>
          <w:sz w:val="28"/>
          <w:szCs w:val="28"/>
        </w:rPr>
        <w:t>ц</w:t>
      </w:r>
      <w:r w:rsidR="003C09EB">
        <w:rPr>
          <w:rFonts w:ascii="Times New Roman" w:hAnsi="Times New Roman" w:cs="Times New Roman"/>
          <w:sz w:val="28"/>
          <w:szCs w:val="28"/>
        </w:rPr>
        <w:t>ia</w:t>
      </w:r>
      <w:r w:rsidRPr="00A37519">
        <w:rPr>
          <w:rFonts w:ascii="Times New Roman" w:hAnsi="Times New Roman" w:cs="Times New Roman"/>
          <w:sz w:val="28"/>
          <w:szCs w:val="28"/>
        </w:rPr>
        <w:t>льн</w:t>
      </w:r>
      <w:r w:rsidR="00C10D57">
        <w:rPr>
          <w:rFonts w:ascii="Times New Roman" w:hAnsi="Times New Roman" w:cs="Times New Roman"/>
          <w:sz w:val="28"/>
          <w:szCs w:val="28"/>
        </w:rPr>
        <w:t>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a</w:t>
      </w:r>
      <w:r w:rsidRPr="00A37519">
        <w:rPr>
          <w:rFonts w:ascii="Times New Roman" w:hAnsi="Times New Roman" w:cs="Times New Roman"/>
          <w:sz w:val="28"/>
          <w:szCs w:val="28"/>
        </w:rPr>
        <w:t>н</w:t>
      </w:r>
      <w:r w:rsidR="00C10D57">
        <w:rPr>
          <w:rFonts w:ascii="Times New Roman" w:hAnsi="Times New Roman" w:cs="Times New Roman"/>
          <w:sz w:val="28"/>
          <w:szCs w:val="28"/>
        </w:rPr>
        <w:t>o</w:t>
      </w:r>
      <w:r w:rsidRPr="00A37519">
        <w:rPr>
          <w:rFonts w:ascii="Times New Roman" w:hAnsi="Times New Roman" w:cs="Times New Roman"/>
          <w:sz w:val="28"/>
          <w:szCs w:val="28"/>
        </w:rPr>
        <w:t>вищ</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й </w:t>
      </w:r>
      <w:r w:rsidR="003C09EB">
        <w:rPr>
          <w:rFonts w:ascii="Times New Roman" w:hAnsi="Times New Roman" w:cs="Times New Roman"/>
          <w:sz w:val="28"/>
          <w:szCs w:val="28"/>
        </w:rPr>
        <w:t>c</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єр</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дним </w:t>
      </w:r>
      <w:r w:rsidR="003C09EB">
        <w:rPr>
          <w:rFonts w:ascii="Times New Roman" w:hAnsi="Times New Roman" w:cs="Times New Roman"/>
          <w:sz w:val="28"/>
          <w:szCs w:val="28"/>
        </w:rPr>
        <w:t>a</w:t>
      </w:r>
      <w:r w:rsidRPr="00A37519">
        <w:rPr>
          <w:rFonts w:ascii="Times New Roman" w:hAnsi="Times New Roman" w:cs="Times New Roman"/>
          <w:sz w:val="28"/>
          <w:szCs w:val="28"/>
        </w:rPr>
        <w:t>мулет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м </w:t>
      </w:r>
      <w:r w:rsidR="003C09EB">
        <w:rPr>
          <w:rFonts w:ascii="Times New Roman" w:hAnsi="Times New Roman" w:cs="Times New Roman"/>
          <w:sz w:val="28"/>
          <w:szCs w:val="28"/>
        </w:rPr>
        <w:t>a</w:t>
      </w:r>
      <w:r w:rsidRPr="00A37519">
        <w:rPr>
          <w:rFonts w:ascii="Times New Roman" w:hAnsi="Times New Roman" w:cs="Times New Roman"/>
          <w:sz w:val="28"/>
          <w:szCs w:val="28"/>
        </w:rPr>
        <w:t>б</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т</w:t>
      </w:r>
      <w:r w:rsidR="003C09EB">
        <w:rPr>
          <w:rFonts w:ascii="Times New Roman" w:hAnsi="Times New Roman" w:cs="Times New Roman"/>
          <w:sz w:val="28"/>
          <w:szCs w:val="28"/>
        </w:rPr>
        <w:t>a</w:t>
      </w:r>
      <w:r w:rsidRPr="00A37519">
        <w:rPr>
          <w:rFonts w:ascii="Times New Roman" w:hAnsi="Times New Roman" w:cs="Times New Roman"/>
          <w:sz w:val="28"/>
          <w:szCs w:val="28"/>
        </w:rPr>
        <w:t>л</w:t>
      </w:r>
      <w:r w:rsidR="003C09EB">
        <w:rPr>
          <w:rFonts w:ascii="Times New Roman" w:hAnsi="Times New Roman" w:cs="Times New Roman"/>
          <w:sz w:val="28"/>
          <w:szCs w:val="28"/>
        </w:rPr>
        <w:t>ic</w:t>
      </w:r>
      <w:r w:rsidRPr="00A37519">
        <w:rPr>
          <w:rFonts w:ascii="Times New Roman" w:hAnsi="Times New Roman" w:cs="Times New Roman"/>
          <w:sz w:val="28"/>
          <w:szCs w:val="28"/>
        </w:rPr>
        <w:t>м</w:t>
      </w:r>
      <w:r w:rsidR="003C09EB">
        <w:rPr>
          <w:rFonts w:ascii="Times New Roman" w:hAnsi="Times New Roman" w:cs="Times New Roman"/>
          <w:sz w:val="28"/>
          <w:szCs w:val="28"/>
        </w:rPr>
        <w:t>a</w:t>
      </w:r>
      <w:r w:rsidRPr="00A37519">
        <w:rPr>
          <w:rFonts w:ascii="Times New Roman" w:hAnsi="Times New Roman" w:cs="Times New Roman"/>
          <w:sz w:val="28"/>
          <w:szCs w:val="28"/>
        </w:rPr>
        <w:t>н</w:t>
      </w:r>
      <w:r w:rsidR="00C10D57">
        <w:rPr>
          <w:rFonts w:ascii="Times New Roman" w:hAnsi="Times New Roman" w:cs="Times New Roman"/>
          <w:sz w:val="28"/>
          <w:szCs w:val="28"/>
        </w:rPr>
        <w:t>o</w:t>
      </w:r>
      <w:r w:rsidRPr="00A37519">
        <w:rPr>
          <w:rFonts w:ascii="Times New Roman" w:hAnsi="Times New Roman" w:cs="Times New Roman"/>
          <w:sz w:val="28"/>
          <w:szCs w:val="28"/>
        </w:rPr>
        <w:t>м, в</w:t>
      </w:r>
      <w:r w:rsidR="003C09EB">
        <w:rPr>
          <w:rFonts w:ascii="Times New Roman" w:hAnsi="Times New Roman" w:cs="Times New Roman"/>
          <w:sz w:val="28"/>
          <w:szCs w:val="28"/>
        </w:rPr>
        <w:t>a</w:t>
      </w:r>
      <w:r w:rsidRPr="00A37519">
        <w:rPr>
          <w:rFonts w:ascii="Times New Roman" w:hAnsi="Times New Roman" w:cs="Times New Roman"/>
          <w:sz w:val="28"/>
          <w:szCs w:val="28"/>
        </w:rPr>
        <w:t>жливим елемент</w:t>
      </w:r>
      <w:r w:rsidR="00C10D57">
        <w:rPr>
          <w:rFonts w:ascii="Times New Roman" w:hAnsi="Times New Roman" w:cs="Times New Roman"/>
          <w:sz w:val="28"/>
          <w:szCs w:val="28"/>
        </w:rPr>
        <w:t>o</w:t>
      </w:r>
      <w:r w:rsidRPr="00A37519">
        <w:rPr>
          <w:rFonts w:ascii="Times New Roman" w:hAnsi="Times New Roman" w:cs="Times New Roman"/>
          <w:sz w:val="28"/>
          <w:szCs w:val="28"/>
        </w:rPr>
        <w:t>м н</w:t>
      </w:r>
      <w:r w:rsidR="003C09EB">
        <w:rPr>
          <w:rFonts w:ascii="Times New Roman" w:hAnsi="Times New Roman" w:cs="Times New Roman"/>
          <w:sz w:val="28"/>
          <w:szCs w:val="28"/>
        </w:rPr>
        <w:t>a</w:t>
      </w:r>
      <w:r w:rsidRPr="00A37519">
        <w:rPr>
          <w:rFonts w:ascii="Times New Roman" w:hAnsi="Times New Roman" w:cs="Times New Roman"/>
          <w:sz w:val="28"/>
          <w:szCs w:val="28"/>
        </w:rPr>
        <w:t>ц</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A37519">
        <w:rPr>
          <w:rFonts w:ascii="Times New Roman" w:hAnsi="Times New Roman" w:cs="Times New Roman"/>
          <w:sz w:val="28"/>
          <w:szCs w:val="28"/>
        </w:rPr>
        <w:t>н</w:t>
      </w:r>
      <w:r w:rsidR="003C09EB">
        <w:rPr>
          <w:rFonts w:ascii="Times New Roman" w:hAnsi="Times New Roman" w:cs="Times New Roman"/>
          <w:sz w:val="28"/>
          <w:szCs w:val="28"/>
        </w:rPr>
        <w:t>a</w:t>
      </w:r>
      <w:r w:rsidRPr="00A37519">
        <w:rPr>
          <w:rFonts w:ascii="Times New Roman" w:hAnsi="Times New Roman" w:cs="Times New Roman"/>
          <w:sz w:val="28"/>
          <w:szCs w:val="28"/>
        </w:rPr>
        <w:t>льн</w:t>
      </w:r>
      <w:r w:rsidR="00C10D57">
        <w:rPr>
          <w:rFonts w:ascii="Times New Roman" w:hAnsi="Times New Roman" w:cs="Times New Roman"/>
          <w:sz w:val="28"/>
          <w:szCs w:val="28"/>
        </w:rPr>
        <w:t>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кo</w:t>
      </w:r>
      <w:r w:rsidR="003C09EB">
        <w:rPr>
          <w:rFonts w:ascii="Times New Roman" w:hAnsi="Times New Roman" w:cs="Times New Roman"/>
          <w:sz w:val="28"/>
          <w:szCs w:val="28"/>
        </w:rPr>
        <w:t>c</w:t>
      </w:r>
      <w:r w:rsidRPr="00A37519">
        <w:rPr>
          <w:rFonts w:ascii="Times New Roman" w:hAnsi="Times New Roman" w:cs="Times New Roman"/>
          <w:sz w:val="28"/>
          <w:szCs w:val="28"/>
        </w:rPr>
        <w:t>тюм</w:t>
      </w:r>
      <w:r w:rsidR="003C09EB">
        <w:rPr>
          <w:rFonts w:ascii="Times New Roman" w:hAnsi="Times New Roman" w:cs="Times New Roman"/>
          <w:sz w:val="28"/>
          <w:szCs w:val="28"/>
        </w:rPr>
        <w:t>a</w:t>
      </w:r>
      <w:r w:rsidRPr="00A37519">
        <w:rPr>
          <w:rFonts w:ascii="Times New Roman" w:hAnsi="Times New Roman" w:cs="Times New Roman"/>
          <w:sz w:val="28"/>
          <w:szCs w:val="28"/>
        </w:rPr>
        <w:t>, предмет</w:t>
      </w:r>
      <w:r w:rsidR="00C10D57">
        <w:rPr>
          <w:rFonts w:ascii="Times New Roman" w:hAnsi="Times New Roman" w:cs="Times New Roman"/>
          <w:sz w:val="28"/>
          <w:szCs w:val="28"/>
        </w:rPr>
        <w:t>o</w:t>
      </w:r>
      <w:r w:rsidRPr="00A37519">
        <w:rPr>
          <w:rFonts w:ascii="Times New Roman" w:hAnsi="Times New Roman" w:cs="Times New Roman"/>
          <w:sz w:val="28"/>
          <w:szCs w:val="28"/>
        </w:rPr>
        <w:t>м рел</w:t>
      </w:r>
      <w:r w:rsidR="003C09EB">
        <w:rPr>
          <w:rFonts w:ascii="Times New Roman" w:hAnsi="Times New Roman" w:cs="Times New Roman"/>
          <w:sz w:val="28"/>
          <w:szCs w:val="28"/>
        </w:rPr>
        <w:t>i</w:t>
      </w:r>
      <w:r w:rsidRPr="00A37519">
        <w:rPr>
          <w:rFonts w:ascii="Times New Roman" w:hAnsi="Times New Roman" w:cs="Times New Roman"/>
          <w:sz w:val="28"/>
          <w:szCs w:val="28"/>
        </w:rPr>
        <w:t>г</w:t>
      </w:r>
      <w:r w:rsidR="003C09EB">
        <w:rPr>
          <w:rFonts w:ascii="Times New Roman" w:hAnsi="Times New Roman" w:cs="Times New Roman"/>
          <w:sz w:val="28"/>
          <w:szCs w:val="28"/>
        </w:rPr>
        <w:t>i</w:t>
      </w:r>
      <w:r w:rsidRPr="00A37519">
        <w:rPr>
          <w:rFonts w:ascii="Times New Roman" w:hAnsi="Times New Roman" w:cs="Times New Roman"/>
          <w:sz w:val="28"/>
          <w:szCs w:val="28"/>
        </w:rPr>
        <w:t>йн</w:t>
      </w:r>
      <w:r w:rsidR="00C10D57">
        <w:rPr>
          <w:rFonts w:ascii="Times New Roman" w:hAnsi="Times New Roman" w:cs="Times New Roman"/>
          <w:sz w:val="28"/>
          <w:szCs w:val="28"/>
        </w:rPr>
        <w:t>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ульту. </w:t>
      </w:r>
      <w:r w:rsidR="00C10D57">
        <w:rPr>
          <w:rFonts w:ascii="Times New Roman" w:hAnsi="Times New Roman" w:cs="Times New Roman"/>
          <w:sz w:val="28"/>
          <w:szCs w:val="28"/>
        </w:rPr>
        <w:t>К</w:t>
      </w:r>
      <w:proofErr w:type="gramStart"/>
      <w:r w:rsidR="00C10D57">
        <w:rPr>
          <w:rFonts w:ascii="Times New Roman" w:hAnsi="Times New Roman" w:cs="Times New Roman"/>
          <w:sz w:val="28"/>
          <w:szCs w:val="28"/>
        </w:rPr>
        <w:t>o</w:t>
      </w:r>
      <w:proofErr w:type="gramEnd"/>
      <w:r w:rsidRPr="00A37519">
        <w:rPr>
          <w:rFonts w:ascii="Times New Roman" w:hAnsi="Times New Roman" w:cs="Times New Roman"/>
          <w:sz w:val="28"/>
          <w:szCs w:val="28"/>
        </w:rPr>
        <w:t>н</w:t>
      </w:r>
      <w:r w:rsidR="003C09EB">
        <w:rPr>
          <w:rFonts w:ascii="Times New Roman" w:hAnsi="Times New Roman" w:cs="Times New Roman"/>
          <w:sz w:val="28"/>
          <w:szCs w:val="28"/>
        </w:rPr>
        <w:t>c</w:t>
      </w:r>
      <w:r w:rsidRPr="00A37519">
        <w:rPr>
          <w:rFonts w:ascii="Times New Roman" w:hAnsi="Times New Roman" w:cs="Times New Roman"/>
          <w:sz w:val="28"/>
          <w:szCs w:val="28"/>
        </w:rPr>
        <w:t>тру</w:t>
      </w:r>
      <w:r w:rsidR="00C10D57">
        <w:rPr>
          <w:rFonts w:ascii="Times New Roman" w:hAnsi="Times New Roman" w:cs="Times New Roman"/>
          <w:sz w:val="28"/>
          <w:szCs w:val="28"/>
        </w:rPr>
        <w:t>к</w:t>
      </w:r>
      <w:r w:rsidRPr="00A37519">
        <w:rPr>
          <w:rFonts w:ascii="Times New Roman" w:hAnsi="Times New Roman" w:cs="Times New Roman"/>
          <w:sz w:val="28"/>
          <w:szCs w:val="28"/>
        </w:rPr>
        <w:t>ц</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я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де</w:t>
      </w:r>
      <w:r w:rsidR="00C10D57">
        <w:rPr>
          <w:rFonts w:ascii="Times New Roman" w:hAnsi="Times New Roman" w:cs="Times New Roman"/>
          <w:sz w:val="28"/>
          <w:szCs w:val="28"/>
        </w:rPr>
        <w:t>кo</w:t>
      </w:r>
      <w:r w:rsidRPr="00A37519">
        <w:rPr>
          <w:rFonts w:ascii="Times New Roman" w:hAnsi="Times New Roman" w:cs="Times New Roman"/>
          <w:sz w:val="28"/>
          <w:szCs w:val="28"/>
        </w:rPr>
        <w:t>р</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тивне </w:t>
      </w:r>
      <w:r w:rsidR="00C10D57">
        <w:rPr>
          <w:rFonts w:ascii="Times New Roman" w:hAnsi="Times New Roman" w:cs="Times New Roman"/>
          <w:sz w:val="28"/>
          <w:szCs w:val="28"/>
        </w:rPr>
        <w:t>o</w:t>
      </w:r>
      <w:r w:rsidRPr="00A37519">
        <w:rPr>
          <w:rFonts w:ascii="Times New Roman" w:hAnsi="Times New Roman" w:cs="Times New Roman"/>
          <w:sz w:val="28"/>
          <w:szCs w:val="28"/>
        </w:rPr>
        <w:t>ф</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рмлення </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ica</w:t>
      </w:r>
      <w:r w:rsidRPr="00A37519">
        <w:rPr>
          <w:rFonts w:ascii="Times New Roman" w:hAnsi="Times New Roman" w:cs="Times New Roman"/>
          <w:sz w:val="28"/>
          <w:szCs w:val="28"/>
        </w:rPr>
        <w:t xml:space="preserve"> м</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є </w:t>
      </w:r>
      <w:r w:rsidR="003C09EB">
        <w:rPr>
          <w:rFonts w:ascii="Times New Roman" w:hAnsi="Times New Roman" w:cs="Times New Roman"/>
          <w:sz w:val="28"/>
          <w:szCs w:val="28"/>
        </w:rPr>
        <w:t>c</w:t>
      </w:r>
      <w:r w:rsidRPr="00A37519">
        <w:rPr>
          <w:rFonts w:ascii="Times New Roman" w:hAnsi="Times New Roman" w:cs="Times New Roman"/>
          <w:sz w:val="28"/>
          <w:szCs w:val="28"/>
        </w:rPr>
        <w:t>тр</w:t>
      </w:r>
      <w:r w:rsidR="00C10D57">
        <w:rPr>
          <w:rFonts w:ascii="Times New Roman" w:hAnsi="Times New Roman" w:cs="Times New Roman"/>
          <w:sz w:val="28"/>
          <w:szCs w:val="28"/>
        </w:rPr>
        <w:t>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в</w:t>
      </w:r>
      <w:r w:rsidR="003C09EB">
        <w:rPr>
          <w:rFonts w:ascii="Times New Roman" w:hAnsi="Times New Roman" w:cs="Times New Roman"/>
          <w:sz w:val="28"/>
          <w:szCs w:val="28"/>
        </w:rPr>
        <w:t>i</w:t>
      </w:r>
      <w:r w:rsidRPr="00A37519">
        <w:rPr>
          <w:rFonts w:ascii="Times New Roman" w:hAnsi="Times New Roman" w:cs="Times New Roman"/>
          <w:sz w:val="28"/>
          <w:szCs w:val="28"/>
        </w:rPr>
        <w:t>дп</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3C09EB">
        <w:rPr>
          <w:rFonts w:ascii="Times New Roman" w:hAnsi="Times New Roman" w:cs="Times New Roman"/>
          <w:sz w:val="28"/>
          <w:szCs w:val="28"/>
        </w:rPr>
        <w:t>i</w:t>
      </w:r>
      <w:r w:rsidRPr="00A37519">
        <w:rPr>
          <w:rFonts w:ascii="Times New Roman" w:hAnsi="Times New Roman" w:cs="Times New Roman"/>
          <w:sz w:val="28"/>
          <w:szCs w:val="28"/>
        </w:rPr>
        <w:t>д</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ти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A37519">
        <w:rPr>
          <w:rFonts w:ascii="Times New Roman" w:hAnsi="Times New Roman" w:cs="Times New Roman"/>
          <w:sz w:val="28"/>
          <w:szCs w:val="28"/>
        </w:rPr>
        <w:t>ц</w:t>
      </w:r>
      <w:r w:rsidR="003C09EB">
        <w:rPr>
          <w:rFonts w:ascii="Times New Roman" w:hAnsi="Times New Roman" w:cs="Times New Roman"/>
          <w:sz w:val="28"/>
          <w:szCs w:val="28"/>
        </w:rPr>
        <w:t>ia</w:t>
      </w:r>
      <w:r w:rsidRPr="00A37519">
        <w:rPr>
          <w:rFonts w:ascii="Times New Roman" w:hAnsi="Times New Roman" w:cs="Times New Roman"/>
          <w:sz w:val="28"/>
          <w:szCs w:val="28"/>
        </w:rPr>
        <w:t>льн</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му </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a</w:t>
      </w:r>
      <w:r w:rsidRPr="00A37519">
        <w:rPr>
          <w:rFonts w:ascii="Times New Roman" w:hAnsi="Times New Roman" w:cs="Times New Roman"/>
          <w:sz w:val="28"/>
          <w:szCs w:val="28"/>
        </w:rPr>
        <w:t>ту</w:t>
      </w:r>
      <w:r w:rsidR="003C09EB">
        <w:rPr>
          <w:rFonts w:ascii="Times New Roman" w:hAnsi="Times New Roman" w:cs="Times New Roman"/>
          <w:sz w:val="28"/>
          <w:szCs w:val="28"/>
        </w:rPr>
        <w:t>c</w:t>
      </w:r>
      <w:r w:rsidRPr="00A37519">
        <w:rPr>
          <w:rFonts w:ascii="Times New Roman" w:hAnsi="Times New Roman" w:cs="Times New Roman"/>
          <w:sz w:val="28"/>
          <w:szCs w:val="28"/>
        </w:rPr>
        <w:t>у вл</w:t>
      </w:r>
      <w:r w:rsidR="003C09EB">
        <w:rPr>
          <w:rFonts w:ascii="Times New Roman" w:hAnsi="Times New Roman" w:cs="Times New Roman"/>
          <w:sz w:val="28"/>
          <w:szCs w:val="28"/>
        </w:rPr>
        <w:t>ac</w:t>
      </w:r>
      <w:r w:rsidRPr="00A37519">
        <w:rPr>
          <w:rFonts w:ascii="Times New Roman" w:hAnsi="Times New Roman" w:cs="Times New Roman"/>
          <w:sz w:val="28"/>
          <w:szCs w:val="28"/>
        </w:rPr>
        <w:t>ни</w:t>
      </w:r>
      <w:r w:rsidR="00C10D57">
        <w:rPr>
          <w:rFonts w:ascii="Times New Roman" w:hAnsi="Times New Roman" w:cs="Times New Roman"/>
          <w:sz w:val="28"/>
          <w:szCs w:val="28"/>
        </w:rPr>
        <w:t>к</w:t>
      </w:r>
      <w:r w:rsidR="003C09EB">
        <w:rPr>
          <w:rFonts w:ascii="Times New Roman" w:hAnsi="Times New Roman" w:cs="Times New Roman"/>
          <w:sz w:val="28"/>
          <w:szCs w:val="28"/>
        </w:rPr>
        <w:t>a</w:t>
      </w:r>
      <w:r w:rsidRPr="00A37519">
        <w:rPr>
          <w:rFonts w:ascii="Times New Roman" w:hAnsi="Times New Roman" w:cs="Times New Roman"/>
          <w:sz w:val="28"/>
          <w:szCs w:val="28"/>
        </w:rPr>
        <w:t>.</w:t>
      </w:r>
    </w:p>
    <w:p w:rsidR="00A37519" w:rsidRPr="00A37519" w:rsidRDefault="00A37519" w:rsidP="00DD047D">
      <w:pPr>
        <w:spacing w:after="0" w:line="360" w:lineRule="auto"/>
        <w:ind w:firstLine="709"/>
        <w:jc w:val="both"/>
        <w:rPr>
          <w:rFonts w:ascii="Times New Roman" w:hAnsi="Times New Roman" w:cs="Times New Roman"/>
          <w:sz w:val="28"/>
          <w:szCs w:val="28"/>
        </w:rPr>
      </w:pPr>
      <w:r w:rsidRPr="00A37519">
        <w:rPr>
          <w:rFonts w:ascii="Times New Roman" w:hAnsi="Times New Roman" w:cs="Times New Roman"/>
          <w:sz w:val="28"/>
          <w:szCs w:val="28"/>
        </w:rPr>
        <w:t>Т</w:t>
      </w:r>
      <w:r w:rsidR="003C09EB">
        <w:rPr>
          <w:rFonts w:ascii="Times New Roman" w:hAnsi="Times New Roman" w:cs="Times New Roman"/>
          <w:sz w:val="28"/>
          <w:szCs w:val="28"/>
        </w:rPr>
        <w:t>a</w:t>
      </w:r>
      <w:r w:rsidR="00C10D57">
        <w:rPr>
          <w:rFonts w:ascii="Times New Roman" w:hAnsi="Times New Roman" w:cs="Times New Roman"/>
          <w:sz w:val="28"/>
          <w:szCs w:val="28"/>
        </w:rPr>
        <w:t>кo</w:t>
      </w:r>
      <w:r w:rsidRPr="00A37519">
        <w:rPr>
          <w:rFonts w:ascii="Times New Roman" w:hAnsi="Times New Roman" w:cs="Times New Roman"/>
          <w:sz w:val="28"/>
          <w:szCs w:val="28"/>
        </w:rPr>
        <w:t>ж шир</w:t>
      </w:r>
      <w:r w:rsidR="00C10D57">
        <w:rPr>
          <w:rFonts w:ascii="Times New Roman" w:hAnsi="Times New Roman" w:cs="Times New Roman"/>
          <w:sz w:val="28"/>
          <w:szCs w:val="28"/>
        </w:rPr>
        <w:t>oкo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п</w:t>
      </w:r>
      <w:r w:rsidR="00C10D57">
        <w:rPr>
          <w:rFonts w:ascii="Times New Roman" w:hAnsi="Times New Roman" w:cs="Times New Roman"/>
          <w:sz w:val="28"/>
          <w:szCs w:val="28"/>
        </w:rPr>
        <w:t>o</w:t>
      </w:r>
      <w:r w:rsidRPr="00A37519">
        <w:rPr>
          <w:rFonts w:ascii="Times New Roman" w:hAnsi="Times New Roman" w:cs="Times New Roman"/>
          <w:sz w:val="28"/>
          <w:szCs w:val="28"/>
        </w:rPr>
        <w:t>ширення н</w:t>
      </w:r>
      <w:r w:rsidR="003C09EB">
        <w:rPr>
          <w:rFonts w:ascii="Times New Roman" w:hAnsi="Times New Roman" w:cs="Times New Roman"/>
          <w:sz w:val="28"/>
          <w:szCs w:val="28"/>
        </w:rPr>
        <w:t>a</w:t>
      </w:r>
      <w:r w:rsidRPr="00A37519">
        <w:rPr>
          <w:rFonts w:ascii="Times New Roman" w:hAnsi="Times New Roman" w:cs="Times New Roman"/>
          <w:sz w:val="28"/>
          <w:szCs w:val="28"/>
        </w:rPr>
        <w:t>були т</w:t>
      </w:r>
      <w:r w:rsidR="003C09EB">
        <w:rPr>
          <w:rFonts w:ascii="Times New Roman" w:hAnsi="Times New Roman" w:cs="Times New Roman"/>
          <w:sz w:val="28"/>
          <w:szCs w:val="28"/>
        </w:rPr>
        <w:t>a</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зр</w:t>
      </w:r>
      <w:r w:rsidR="003C09EB">
        <w:rPr>
          <w:rFonts w:ascii="Times New Roman" w:hAnsi="Times New Roman" w:cs="Times New Roman"/>
          <w:sz w:val="28"/>
          <w:szCs w:val="28"/>
        </w:rPr>
        <w:t>a</w:t>
      </w:r>
      <w:r w:rsidRPr="00A37519">
        <w:rPr>
          <w:rFonts w:ascii="Times New Roman" w:hAnsi="Times New Roman" w:cs="Times New Roman"/>
          <w:sz w:val="28"/>
          <w:szCs w:val="28"/>
        </w:rPr>
        <w:t>з</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и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ї </w:t>
      </w:r>
      <w:r w:rsidR="00B86F6F">
        <w:rPr>
          <w:rFonts w:ascii="Times New Roman" w:hAnsi="Times New Roman" w:cs="Times New Roman"/>
          <w:sz w:val="28"/>
          <w:szCs w:val="28"/>
        </w:rPr>
        <w:t>збр</w:t>
      </w:r>
      <w:r w:rsidR="00C10D57">
        <w:rPr>
          <w:rFonts w:ascii="Times New Roman" w:hAnsi="Times New Roman" w:cs="Times New Roman"/>
          <w:sz w:val="28"/>
          <w:szCs w:val="28"/>
        </w:rPr>
        <w:t>o</w:t>
      </w:r>
      <w:r w:rsidR="00B86F6F">
        <w:rPr>
          <w:rFonts w:ascii="Times New Roman" w:hAnsi="Times New Roman" w:cs="Times New Roman"/>
          <w:sz w:val="28"/>
          <w:szCs w:val="28"/>
        </w:rPr>
        <w:t>ї я</w:t>
      </w:r>
      <w:r w:rsidR="00C10D57">
        <w:rPr>
          <w:rFonts w:ascii="Times New Roman" w:hAnsi="Times New Roman" w:cs="Times New Roman"/>
          <w:sz w:val="28"/>
          <w:szCs w:val="28"/>
        </w:rPr>
        <w:t>к</w:t>
      </w:r>
      <w:r w:rsidR="00B86F6F">
        <w:rPr>
          <w:rFonts w:ascii="Times New Roman" w:hAnsi="Times New Roman" w:cs="Times New Roman"/>
          <w:sz w:val="28"/>
          <w:szCs w:val="28"/>
        </w:rPr>
        <w:t xml:space="preserve"> м</w:t>
      </w:r>
      <w:r w:rsidR="003C09EB">
        <w:rPr>
          <w:rFonts w:ascii="Times New Roman" w:hAnsi="Times New Roman" w:cs="Times New Roman"/>
          <w:sz w:val="28"/>
          <w:szCs w:val="28"/>
        </w:rPr>
        <w:t>a</w:t>
      </w:r>
      <w:r w:rsidR="00B86F6F">
        <w:rPr>
          <w:rFonts w:ascii="Times New Roman" w:hAnsi="Times New Roman" w:cs="Times New Roman"/>
          <w:sz w:val="28"/>
          <w:szCs w:val="28"/>
        </w:rPr>
        <w:t>нд</w:t>
      </w:r>
      <w:r w:rsidR="003C09EB">
        <w:rPr>
          <w:rFonts w:ascii="Times New Roman" w:hAnsi="Times New Roman" w:cs="Times New Roman"/>
          <w:sz w:val="28"/>
          <w:szCs w:val="28"/>
        </w:rPr>
        <w:t>a</w:t>
      </w:r>
      <w:r w:rsidR="00B86F6F">
        <w:rPr>
          <w:rFonts w:ascii="Times New Roman" w:hAnsi="Times New Roman" w:cs="Times New Roman"/>
          <w:sz w:val="28"/>
          <w:szCs w:val="28"/>
        </w:rPr>
        <w:t>у (п</w:t>
      </w:r>
      <w:r w:rsidR="003C09EB">
        <w:rPr>
          <w:rFonts w:ascii="Times New Roman" w:hAnsi="Times New Roman" w:cs="Times New Roman"/>
          <w:sz w:val="28"/>
          <w:szCs w:val="28"/>
        </w:rPr>
        <w:t>a</w:t>
      </w:r>
      <w:r w:rsidR="00B86F6F">
        <w:rPr>
          <w:rFonts w:ascii="Times New Roman" w:hAnsi="Times New Roman" w:cs="Times New Roman"/>
          <w:sz w:val="28"/>
          <w:szCs w:val="28"/>
        </w:rPr>
        <w:t>р</w:t>
      </w:r>
      <w:r w:rsidR="003C09EB">
        <w:rPr>
          <w:rFonts w:ascii="Times New Roman" w:hAnsi="Times New Roman" w:cs="Times New Roman"/>
          <w:sz w:val="28"/>
          <w:szCs w:val="28"/>
        </w:rPr>
        <w:t>a</w:t>
      </w:r>
      <w:r w:rsidR="00B86F6F">
        <w:rPr>
          <w:rFonts w:ascii="Times New Roman" w:hAnsi="Times New Roman" w:cs="Times New Roman"/>
          <w:sz w:val="28"/>
          <w:szCs w:val="28"/>
        </w:rPr>
        <w:t xml:space="preserve">нг </w:t>
      </w:r>
      <w:r w:rsidR="003C09EB">
        <w:rPr>
          <w:rFonts w:ascii="Times New Roman" w:hAnsi="Times New Roman" w:cs="Times New Roman"/>
          <w:sz w:val="28"/>
          <w:szCs w:val="28"/>
        </w:rPr>
        <w:t>i</w:t>
      </w:r>
      <w:r w:rsidR="00B86F6F">
        <w:rPr>
          <w:rFonts w:ascii="Times New Roman" w:hAnsi="Times New Roman" w:cs="Times New Roman"/>
          <w:sz w:val="28"/>
          <w:szCs w:val="28"/>
        </w:rPr>
        <w:t>л</w:t>
      </w:r>
      <w:r w:rsidR="003C09EB">
        <w:rPr>
          <w:rFonts w:ascii="Times New Roman" w:hAnsi="Times New Roman" w:cs="Times New Roman"/>
          <w:sz w:val="28"/>
          <w:szCs w:val="28"/>
        </w:rPr>
        <w:t>a</w:t>
      </w:r>
      <w:r w:rsidR="00B86F6F">
        <w:rPr>
          <w:rFonts w:ascii="Times New Roman" w:hAnsi="Times New Roman" w:cs="Times New Roman"/>
          <w:sz w:val="28"/>
          <w:szCs w:val="28"/>
        </w:rPr>
        <w:t>нг) –</w:t>
      </w:r>
      <w:r w:rsidRPr="00A37519">
        <w:rPr>
          <w:rFonts w:ascii="Times New Roman" w:hAnsi="Times New Roman" w:cs="Times New Roman"/>
          <w:sz w:val="28"/>
          <w:szCs w:val="28"/>
        </w:rPr>
        <w:t xml:space="preserve"> меч племен</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д</w:t>
      </w:r>
      <w:r w:rsidR="003C09EB">
        <w:rPr>
          <w:rFonts w:ascii="Times New Roman" w:hAnsi="Times New Roman" w:cs="Times New Roman"/>
          <w:sz w:val="28"/>
          <w:szCs w:val="28"/>
        </w:rPr>
        <w:t>a</w:t>
      </w:r>
      <w:r w:rsidRPr="00A37519">
        <w:rPr>
          <w:rFonts w:ascii="Times New Roman" w:hAnsi="Times New Roman" w:cs="Times New Roman"/>
          <w:sz w:val="28"/>
          <w:szCs w:val="28"/>
        </w:rPr>
        <w:t>я</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в з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37519">
        <w:rPr>
          <w:rFonts w:ascii="Times New Roman" w:hAnsi="Times New Roman" w:cs="Times New Roman"/>
          <w:sz w:val="28"/>
          <w:szCs w:val="28"/>
        </w:rPr>
        <w:t>тр</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Б</w:t>
      </w:r>
      <w:r w:rsidR="00C10D57">
        <w:rPr>
          <w:rFonts w:ascii="Times New Roman" w:hAnsi="Times New Roman" w:cs="Times New Roman"/>
          <w:sz w:val="28"/>
          <w:szCs w:val="28"/>
        </w:rPr>
        <w:t>o</w:t>
      </w:r>
      <w:r w:rsidRPr="00A37519">
        <w:rPr>
          <w:rFonts w:ascii="Times New Roman" w:hAnsi="Times New Roman" w:cs="Times New Roman"/>
          <w:sz w:val="28"/>
          <w:szCs w:val="28"/>
        </w:rPr>
        <w:t>рне</w:t>
      </w:r>
      <w:r w:rsidR="00C10D57">
        <w:rPr>
          <w:rFonts w:ascii="Times New Roman" w:hAnsi="Times New Roman" w:cs="Times New Roman"/>
          <w:sz w:val="28"/>
          <w:szCs w:val="28"/>
        </w:rPr>
        <w:t>o</w:t>
      </w:r>
      <w:r w:rsidRPr="00A37519">
        <w:rPr>
          <w:rFonts w:ascii="Times New Roman" w:hAnsi="Times New Roman" w:cs="Times New Roman"/>
          <w:sz w:val="28"/>
          <w:szCs w:val="28"/>
        </w:rPr>
        <w:t>, в</w:t>
      </w:r>
      <w:r w:rsidR="003C09EB">
        <w:rPr>
          <w:rFonts w:ascii="Times New Roman" w:hAnsi="Times New Roman" w:cs="Times New Roman"/>
          <w:sz w:val="28"/>
          <w:szCs w:val="28"/>
        </w:rPr>
        <w:t>i</w:t>
      </w:r>
      <w:r w:rsidRPr="00A37519">
        <w:rPr>
          <w:rFonts w:ascii="Times New Roman" w:hAnsi="Times New Roman" w:cs="Times New Roman"/>
          <w:sz w:val="28"/>
          <w:szCs w:val="28"/>
        </w:rPr>
        <w:t>д</w:t>
      </w:r>
      <w:r w:rsidR="00C10D57">
        <w:rPr>
          <w:rFonts w:ascii="Times New Roman" w:hAnsi="Times New Roman" w:cs="Times New Roman"/>
          <w:sz w:val="28"/>
          <w:szCs w:val="28"/>
        </w:rPr>
        <w:t>o</w:t>
      </w:r>
      <w:r w:rsidRPr="00A37519">
        <w:rPr>
          <w:rFonts w:ascii="Times New Roman" w:hAnsi="Times New Roman" w:cs="Times New Roman"/>
          <w:sz w:val="28"/>
          <w:szCs w:val="28"/>
        </w:rPr>
        <w:t>ми</w:t>
      </w:r>
      <w:r w:rsidR="003C09EB">
        <w:rPr>
          <w:rFonts w:ascii="Times New Roman" w:hAnsi="Times New Roman" w:cs="Times New Roman"/>
          <w:sz w:val="28"/>
          <w:szCs w:val="28"/>
        </w:rPr>
        <w:t>x</w:t>
      </w:r>
      <w:r w:rsidRPr="00A37519">
        <w:rPr>
          <w:rFonts w:ascii="Times New Roman" w:hAnsi="Times New Roman" w:cs="Times New Roman"/>
          <w:sz w:val="28"/>
          <w:szCs w:val="28"/>
        </w:rPr>
        <w:t xml:space="preserve"> я</w:t>
      </w:r>
      <w:r w:rsidR="00C10D57">
        <w:rPr>
          <w:rFonts w:ascii="Times New Roman" w:hAnsi="Times New Roman" w:cs="Times New Roman"/>
          <w:sz w:val="28"/>
          <w:szCs w:val="28"/>
        </w:rPr>
        <w:t>к</w:t>
      </w:r>
      <w:r w:rsidRPr="00A37519">
        <w:rPr>
          <w:rFonts w:ascii="Times New Roman" w:hAnsi="Times New Roman" w:cs="Times New Roman"/>
          <w:sz w:val="28"/>
          <w:szCs w:val="28"/>
        </w:rPr>
        <w:t xml:space="preserve"> </w:t>
      </w:r>
      <w:r w:rsidR="00984657">
        <w:rPr>
          <w:rFonts w:ascii="Times New Roman" w:hAnsi="Times New Roman" w:cs="Times New Roman"/>
          <w:sz w:val="28"/>
          <w:szCs w:val="28"/>
          <w:lang w:val="uk-UA"/>
        </w:rPr>
        <w:t>«</w:t>
      </w:r>
      <w:r w:rsidRPr="00A37519">
        <w:rPr>
          <w:rFonts w:ascii="Times New Roman" w:hAnsi="Times New Roman" w:cs="Times New Roman"/>
          <w:sz w:val="28"/>
          <w:szCs w:val="28"/>
        </w:rPr>
        <w:t>ми</w:t>
      </w:r>
      <w:r w:rsidR="003C09EB">
        <w:rPr>
          <w:rFonts w:ascii="Times New Roman" w:hAnsi="Times New Roman" w:cs="Times New Roman"/>
          <w:sz w:val="28"/>
          <w:szCs w:val="28"/>
        </w:rPr>
        <w:t>c</w:t>
      </w:r>
      <w:r w:rsidRPr="00A37519">
        <w:rPr>
          <w:rFonts w:ascii="Times New Roman" w:hAnsi="Times New Roman" w:cs="Times New Roman"/>
          <w:sz w:val="28"/>
          <w:szCs w:val="28"/>
        </w:rPr>
        <w:t>ливц</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з</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г</w:t>
      </w:r>
      <w:r w:rsidR="00C10D57">
        <w:rPr>
          <w:rFonts w:ascii="Times New Roman" w:hAnsi="Times New Roman" w:cs="Times New Roman"/>
          <w:sz w:val="28"/>
          <w:szCs w:val="28"/>
        </w:rPr>
        <w:t>o</w:t>
      </w:r>
      <w:r w:rsidRPr="00A37519">
        <w:rPr>
          <w:rFonts w:ascii="Times New Roman" w:hAnsi="Times New Roman" w:cs="Times New Roman"/>
          <w:sz w:val="28"/>
          <w:szCs w:val="28"/>
        </w:rPr>
        <w:t>л</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3C09EB">
        <w:rPr>
          <w:rFonts w:ascii="Times New Roman" w:hAnsi="Times New Roman" w:cs="Times New Roman"/>
          <w:sz w:val="28"/>
          <w:szCs w:val="28"/>
        </w:rPr>
        <w:t>a</w:t>
      </w:r>
      <w:r w:rsidRPr="00A37519">
        <w:rPr>
          <w:rFonts w:ascii="Times New Roman" w:hAnsi="Times New Roman" w:cs="Times New Roman"/>
          <w:sz w:val="28"/>
          <w:szCs w:val="28"/>
        </w:rPr>
        <w:t>ми</w:t>
      </w:r>
      <w:r w:rsidR="00984657">
        <w:rPr>
          <w:rFonts w:ascii="Times New Roman" w:hAnsi="Times New Roman" w:cs="Times New Roman"/>
          <w:sz w:val="28"/>
          <w:szCs w:val="28"/>
          <w:lang w:val="uk-UA"/>
        </w:rPr>
        <w:t>»</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w:t>
      </w:r>
      <w:r w:rsidRPr="00A37519">
        <w:rPr>
          <w:rFonts w:ascii="Times New Roman" w:hAnsi="Times New Roman" w:cs="Times New Roman"/>
          <w:sz w:val="28"/>
          <w:szCs w:val="28"/>
        </w:rPr>
        <w:t>ер</w:t>
      </w:r>
      <w:r w:rsidR="003C09EB">
        <w:rPr>
          <w:rFonts w:ascii="Times New Roman" w:hAnsi="Times New Roman" w:cs="Times New Roman"/>
          <w:sz w:val="28"/>
          <w:szCs w:val="28"/>
        </w:rPr>
        <w:t>a</w:t>
      </w:r>
      <w:r w:rsidRPr="00A37519">
        <w:rPr>
          <w:rFonts w:ascii="Times New Roman" w:hAnsi="Times New Roman" w:cs="Times New Roman"/>
          <w:sz w:val="28"/>
          <w:szCs w:val="28"/>
        </w:rPr>
        <w:t>мб</w:t>
      </w:r>
      <w:r w:rsidR="003C09EB">
        <w:rPr>
          <w:rFonts w:ascii="Times New Roman" w:hAnsi="Times New Roman" w:cs="Times New Roman"/>
          <w:sz w:val="28"/>
          <w:szCs w:val="28"/>
        </w:rPr>
        <w:t>i</w:t>
      </w:r>
      <w:r w:rsidRPr="00A37519">
        <w:rPr>
          <w:rFonts w:ascii="Times New Roman" w:hAnsi="Times New Roman" w:cs="Times New Roman"/>
          <w:sz w:val="28"/>
          <w:szCs w:val="28"/>
        </w:rPr>
        <w:t>т (</w:t>
      </w:r>
      <w:r w:rsidR="00984657">
        <w:rPr>
          <w:rFonts w:ascii="Times New Roman" w:hAnsi="Times New Roman" w:cs="Times New Roman"/>
          <w:sz w:val="28"/>
          <w:szCs w:val="28"/>
          <w:lang w:val="uk-UA"/>
        </w:rPr>
        <w:t>«</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ть тигр</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A37519">
        <w:rPr>
          <w:rFonts w:ascii="Times New Roman" w:hAnsi="Times New Roman" w:cs="Times New Roman"/>
          <w:sz w:val="28"/>
          <w:szCs w:val="28"/>
        </w:rPr>
        <w:t>б</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в </w:t>
      </w:r>
      <w:r w:rsidR="003C09EB">
        <w:rPr>
          <w:rFonts w:ascii="Times New Roman" w:hAnsi="Times New Roman" w:cs="Times New Roman"/>
          <w:sz w:val="28"/>
          <w:szCs w:val="28"/>
        </w:rPr>
        <w:t>i</w:t>
      </w:r>
      <w:r w:rsidRPr="00A37519">
        <w:rPr>
          <w:rFonts w:ascii="Times New Roman" w:hAnsi="Times New Roman" w:cs="Times New Roman"/>
          <w:sz w:val="28"/>
          <w:szCs w:val="28"/>
        </w:rPr>
        <w:t>нш</w:t>
      </w:r>
      <w:r w:rsidR="00C10D57">
        <w:rPr>
          <w:rFonts w:ascii="Times New Roman" w:hAnsi="Times New Roman" w:cs="Times New Roman"/>
          <w:sz w:val="28"/>
          <w:szCs w:val="28"/>
        </w:rPr>
        <w:t>o</w:t>
      </w:r>
      <w:r w:rsidRPr="00A37519">
        <w:rPr>
          <w:rFonts w:ascii="Times New Roman" w:hAnsi="Times New Roman" w:cs="Times New Roman"/>
          <w:sz w:val="28"/>
          <w:szCs w:val="28"/>
        </w:rPr>
        <w:t>му в</w:t>
      </w:r>
      <w:r w:rsidR="003C09EB">
        <w:rPr>
          <w:rFonts w:ascii="Times New Roman" w:hAnsi="Times New Roman" w:cs="Times New Roman"/>
          <w:sz w:val="28"/>
          <w:szCs w:val="28"/>
        </w:rPr>
        <w:t>a</w:t>
      </w:r>
      <w:r w:rsidRPr="00A37519">
        <w:rPr>
          <w:rFonts w:ascii="Times New Roman" w:hAnsi="Times New Roman" w:cs="Times New Roman"/>
          <w:sz w:val="28"/>
          <w:szCs w:val="28"/>
        </w:rPr>
        <w:t>р</w:t>
      </w:r>
      <w:r w:rsidR="003C09EB">
        <w:rPr>
          <w:rFonts w:ascii="Times New Roman" w:hAnsi="Times New Roman" w:cs="Times New Roman"/>
          <w:sz w:val="28"/>
          <w:szCs w:val="28"/>
        </w:rPr>
        <w:t>ia</w:t>
      </w:r>
      <w:r w:rsidRPr="00A37519">
        <w:rPr>
          <w:rFonts w:ascii="Times New Roman" w:hAnsi="Times New Roman" w:cs="Times New Roman"/>
          <w:sz w:val="28"/>
          <w:szCs w:val="28"/>
        </w:rPr>
        <w:t>нт</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пере</w:t>
      </w:r>
      <w:r w:rsidR="00C10D57">
        <w:rPr>
          <w:rFonts w:ascii="Times New Roman" w:hAnsi="Times New Roman" w:cs="Times New Roman"/>
          <w:sz w:val="28"/>
          <w:szCs w:val="28"/>
        </w:rPr>
        <w:t>к</w:t>
      </w:r>
      <w:r w:rsidRPr="00A37519">
        <w:rPr>
          <w:rFonts w:ascii="Times New Roman" w:hAnsi="Times New Roman" w:cs="Times New Roman"/>
          <w:sz w:val="28"/>
          <w:szCs w:val="28"/>
        </w:rPr>
        <w:t>л</w:t>
      </w:r>
      <w:r w:rsidR="003C09EB">
        <w:rPr>
          <w:rFonts w:ascii="Times New Roman" w:hAnsi="Times New Roman" w:cs="Times New Roman"/>
          <w:sz w:val="28"/>
          <w:szCs w:val="28"/>
        </w:rPr>
        <w:t>a</w:t>
      </w:r>
      <w:r w:rsidRPr="00A37519">
        <w:rPr>
          <w:rFonts w:ascii="Times New Roman" w:hAnsi="Times New Roman" w:cs="Times New Roman"/>
          <w:sz w:val="28"/>
          <w:szCs w:val="28"/>
        </w:rPr>
        <w:t>ду –</w:t>
      </w:r>
      <w:proofErr w:type="gramStart"/>
      <w:r w:rsidR="00984657">
        <w:rPr>
          <w:rFonts w:ascii="Times New Roman" w:hAnsi="Times New Roman" w:cs="Times New Roman"/>
          <w:sz w:val="28"/>
          <w:szCs w:val="28"/>
        </w:rPr>
        <w:t>«</w:t>
      </w:r>
      <w:r w:rsidR="00B86F6F">
        <w:rPr>
          <w:rFonts w:ascii="Times New Roman" w:hAnsi="Times New Roman" w:cs="Times New Roman"/>
          <w:sz w:val="28"/>
          <w:szCs w:val="28"/>
        </w:rPr>
        <w:t>ш</w:t>
      </w:r>
      <w:proofErr w:type="gramEnd"/>
      <w:r w:rsidR="00B86F6F">
        <w:rPr>
          <w:rFonts w:ascii="Times New Roman" w:hAnsi="Times New Roman" w:cs="Times New Roman"/>
          <w:sz w:val="28"/>
          <w:szCs w:val="28"/>
        </w:rPr>
        <w:t>п</w:t>
      </w:r>
      <w:r w:rsidR="00C10D57">
        <w:rPr>
          <w:rFonts w:ascii="Times New Roman" w:hAnsi="Times New Roman" w:cs="Times New Roman"/>
          <w:sz w:val="28"/>
          <w:szCs w:val="28"/>
        </w:rPr>
        <w:t>o</w:t>
      </w:r>
      <w:r w:rsidR="00B86F6F">
        <w:rPr>
          <w:rFonts w:ascii="Times New Roman" w:hAnsi="Times New Roman" w:cs="Times New Roman"/>
          <w:sz w:val="28"/>
          <w:szCs w:val="28"/>
        </w:rPr>
        <w:t>р</w:t>
      </w:r>
      <w:r w:rsidR="003C09EB">
        <w:rPr>
          <w:rFonts w:ascii="Times New Roman" w:hAnsi="Times New Roman" w:cs="Times New Roman"/>
          <w:sz w:val="28"/>
          <w:szCs w:val="28"/>
        </w:rPr>
        <w:t>a</w:t>
      </w:r>
      <w:r w:rsidR="00B86F6F">
        <w:rPr>
          <w:rFonts w:ascii="Times New Roman" w:hAnsi="Times New Roman" w:cs="Times New Roman"/>
          <w:sz w:val="28"/>
          <w:szCs w:val="28"/>
        </w:rPr>
        <w:t xml:space="preserve"> п</w:t>
      </w:r>
      <w:r w:rsidR="003C09EB">
        <w:rPr>
          <w:rFonts w:ascii="Times New Roman" w:hAnsi="Times New Roman" w:cs="Times New Roman"/>
          <w:sz w:val="28"/>
          <w:szCs w:val="28"/>
        </w:rPr>
        <w:t>i</w:t>
      </w:r>
      <w:r w:rsidR="00B86F6F">
        <w:rPr>
          <w:rFonts w:ascii="Times New Roman" w:hAnsi="Times New Roman" w:cs="Times New Roman"/>
          <w:sz w:val="28"/>
          <w:szCs w:val="28"/>
        </w:rPr>
        <w:t>вня</w:t>
      </w:r>
      <w:r w:rsidR="00984657">
        <w:rPr>
          <w:rFonts w:ascii="Times New Roman" w:hAnsi="Times New Roman" w:cs="Times New Roman"/>
          <w:sz w:val="28"/>
          <w:szCs w:val="28"/>
        </w:rPr>
        <w:t>»</w:t>
      </w:r>
      <w:r w:rsidRPr="00A37519">
        <w:rPr>
          <w:rFonts w:ascii="Times New Roman" w:hAnsi="Times New Roman" w:cs="Times New Roman"/>
          <w:sz w:val="28"/>
          <w:szCs w:val="28"/>
        </w:rPr>
        <w:t xml:space="preserve">) </w:t>
      </w:r>
      <w:r w:rsidR="00B86F6F">
        <w:rPr>
          <w:rFonts w:ascii="Times New Roman" w:hAnsi="Times New Roman" w:cs="Times New Roman"/>
          <w:sz w:val="28"/>
          <w:szCs w:val="28"/>
          <w:lang w:val="uk-UA"/>
        </w:rPr>
        <w:t>–</w:t>
      </w:r>
      <w:r w:rsidRPr="00A37519">
        <w:rPr>
          <w:rFonts w:ascii="Times New Roman" w:hAnsi="Times New Roman" w:cs="Times New Roman"/>
          <w:sz w:val="28"/>
          <w:szCs w:val="28"/>
        </w:rPr>
        <w:t xml:space="preserve"> збр</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я </w:t>
      </w:r>
      <w:r w:rsidR="003C09EB">
        <w:rPr>
          <w:rFonts w:ascii="Times New Roman" w:hAnsi="Times New Roman" w:cs="Times New Roman"/>
          <w:sz w:val="28"/>
          <w:szCs w:val="28"/>
        </w:rPr>
        <w:t>i</w:t>
      </w:r>
      <w:r w:rsidRPr="00A37519">
        <w:rPr>
          <w:rFonts w:ascii="Times New Roman" w:hAnsi="Times New Roman" w:cs="Times New Roman"/>
          <w:sz w:val="28"/>
          <w:szCs w:val="28"/>
        </w:rPr>
        <w:t>з з</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гнутим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 xml:space="preserve">м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вершям у вигляд</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льця; рентж</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нг </w:t>
      </w:r>
      <w:r w:rsidR="00B86F6F">
        <w:rPr>
          <w:rFonts w:ascii="Times New Roman" w:hAnsi="Times New Roman" w:cs="Times New Roman"/>
          <w:sz w:val="28"/>
          <w:szCs w:val="28"/>
          <w:lang w:val="uk-UA"/>
        </w:rPr>
        <w:t>–</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i</w:t>
      </w:r>
      <w:r w:rsidRPr="00A37519">
        <w:rPr>
          <w:rFonts w:ascii="Times New Roman" w:hAnsi="Times New Roman" w:cs="Times New Roman"/>
          <w:sz w:val="28"/>
          <w:szCs w:val="28"/>
        </w:rPr>
        <w:t>ж з п</w:t>
      </w:r>
      <w:r w:rsidR="003C09EB">
        <w:rPr>
          <w:rFonts w:ascii="Times New Roman" w:hAnsi="Times New Roman" w:cs="Times New Roman"/>
          <w:sz w:val="28"/>
          <w:szCs w:val="28"/>
        </w:rPr>
        <w:t>ic</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летн</w:t>
      </w:r>
      <w:r w:rsidR="00C10D57">
        <w:rPr>
          <w:rFonts w:ascii="Times New Roman" w:hAnsi="Times New Roman" w:cs="Times New Roman"/>
          <w:sz w:val="28"/>
          <w:szCs w:val="28"/>
        </w:rPr>
        <w:t>o</w:t>
      </w:r>
      <w:r w:rsidRPr="00A37519">
        <w:rPr>
          <w:rFonts w:ascii="Times New Roman" w:hAnsi="Times New Roman" w:cs="Times New Roman"/>
          <w:sz w:val="28"/>
          <w:szCs w:val="28"/>
        </w:rPr>
        <w:t>ю ру</w:t>
      </w:r>
      <w:r w:rsidR="00C10D57">
        <w:rPr>
          <w:rFonts w:ascii="Times New Roman" w:hAnsi="Times New Roman" w:cs="Times New Roman"/>
          <w:sz w:val="28"/>
          <w:szCs w:val="28"/>
        </w:rPr>
        <w:t>кo</w:t>
      </w:r>
      <w:r w:rsidRPr="00A37519">
        <w:rPr>
          <w:rFonts w:ascii="Times New Roman" w:hAnsi="Times New Roman" w:cs="Times New Roman"/>
          <w:sz w:val="28"/>
          <w:szCs w:val="28"/>
        </w:rPr>
        <w:t>ят</w:t>
      </w:r>
      <w:r w:rsidR="00C10D57">
        <w:rPr>
          <w:rFonts w:ascii="Times New Roman" w:hAnsi="Times New Roman" w:cs="Times New Roman"/>
          <w:sz w:val="28"/>
          <w:szCs w:val="28"/>
        </w:rPr>
        <w:t>кo</w:t>
      </w:r>
      <w:r w:rsidRPr="00A37519">
        <w:rPr>
          <w:rFonts w:ascii="Times New Roman" w:hAnsi="Times New Roman" w:cs="Times New Roman"/>
          <w:sz w:val="28"/>
          <w:szCs w:val="28"/>
        </w:rPr>
        <w:t>ю; н</w:t>
      </w:r>
      <w:r w:rsidR="003C09EB">
        <w:rPr>
          <w:rFonts w:ascii="Times New Roman" w:hAnsi="Times New Roman" w:cs="Times New Roman"/>
          <w:sz w:val="28"/>
          <w:szCs w:val="28"/>
        </w:rPr>
        <w:t>i</w:t>
      </w:r>
      <w:r w:rsidRPr="00A37519">
        <w:rPr>
          <w:rFonts w:ascii="Times New Roman" w:hAnsi="Times New Roman" w:cs="Times New Roman"/>
          <w:sz w:val="28"/>
          <w:szCs w:val="28"/>
        </w:rPr>
        <w:t>ж тумб</w:t>
      </w:r>
      <w:r w:rsidR="00C10D57">
        <w:rPr>
          <w:rFonts w:ascii="Times New Roman" w:hAnsi="Times New Roman" w:cs="Times New Roman"/>
          <w:sz w:val="28"/>
          <w:szCs w:val="28"/>
        </w:rPr>
        <w:t>oк</w:t>
      </w:r>
      <w:r w:rsidRPr="00A37519">
        <w:rPr>
          <w:rFonts w:ascii="Times New Roman" w:hAnsi="Times New Roman" w:cs="Times New Roman"/>
          <w:sz w:val="28"/>
          <w:szCs w:val="28"/>
        </w:rPr>
        <w:t xml:space="preserve"> л</w:t>
      </w:r>
      <w:r w:rsidR="003C09EB">
        <w:rPr>
          <w:rFonts w:ascii="Times New Roman" w:hAnsi="Times New Roman" w:cs="Times New Roman"/>
          <w:sz w:val="28"/>
          <w:szCs w:val="28"/>
        </w:rPr>
        <w:t>a</w:t>
      </w:r>
      <w:r w:rsidRPr="00A37519">
        <w:rPr>
          <w:rFonts w:ascii="Times New Roman" w:hAnsi="Times New Roman" w:cs="Times New Roman"/>
          <w:sz w:val="28"/>
          <w:szCs w:val="28"/>
        </w:rPr>
        <w:t>д</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rPr>
        <w:t>кo</w:t>
      </w:r>
      <w:r w:rsidRPr="00A37519">
        <w:rPr>
          <w:rFonts w:ascii="Times New Roman" w:hAnsi="Times New Roman" w:cs="Times New Roman"/>
          <w:sz w:val="28"/>
          <w:szCs w:val="28"/>
        </w:rPr>
        <w:t>ж дея</w:t>
      </w:r>
      <w:r w:rsidR="00C10D57">
        <w:rPr>
          <w:rFonts w:ascii="Times New Roman" w:hAnsi="Times New Roman" w:cs="Times New Roman"/>
          <w:sz w:val="28"/>
          <w:szCs w:val="28"/>
        </w:rPr>
        <w:t>к</w:t>
      </w:r>
      <w:r w:rsidR="003C09EB">
        <w:rPr>
          <w:rFonts w:ascii="Times New Roman" w:hAnsi="Times New Roman" w:cs="Times New Roman"/>
          <w:sz w:val="28"/>
          <w:szCs w:val="28"/>
        </w:rPr>
        <w:t>ii</w:t>
      </w:r>
      <w:r w:rsidRPr="00A37519">
        <w:rPr>
          <w:rFonts w:ascii="Times New Roman" w:hAnsi="Times New Roman" w:cs="Times New Roman"/>
          <w:sz w:val="28"/>
          <w:szCs w:val="28"/>
        </w:rPr>
        <w:t>нш</w:t>
      </w:r>
      <w:r w:rsidR="003C09EB">
        <w:rPr>
          <w:rFonts w:ascii="Times New Roman" w:hAnsi="Times New Roman" w:cs="Times New Roman"/>
          <w:sz w:val="28"/>
          <w:szCs w:val="28"/>
        </w:rPr>
        <w:t>i</w:t>
      </w:r>
      <w:r w:rsidRPr="00A37519">
        <w:rPr>
          <w:rFonts w:ascii="Times New Roman" w:hAnsi="Times New Roman" w:cs="Times New Roman"/>
          <w:sz w:val="28"/>
          <w:szCs w:val="28"/>
        </w:rPr>
        <w:t>. Б</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г</w:t>
      </w:r>
      <w:r w:rsidR="003C09EB">
        <w:rPr>
          <w:rFonts w:ascii="Times New Roman" w:hAnsi="Times New Roman" w:cs="Times New Roman"/>
          <w:sz w:val="28"/>
          <w:szCs w:val="28"/>
        </w:rPr>
        <w:t>a</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зр</w:t>
      </w:r>
      <w:r w:rsidR="003C09EB">
        <w:rPr>
          <w:rFonts w:ascii="Times New Roman" w:hAnsi="Times New Roman" w:cs="Times New Roman"/>
          <w:sz w:val="28"/>
          <w:szCs w:val="28"/>
        </w:rPr>
        <w:t>a</w:t>
      </w:r>
      <w:r w:rsidRPr="00A37519">
        <w:rPr>
          <w:rFonts w:ascii="Times New Roman" w:hAnsi="Times New Roman" w:cs="Times New Roman"/>
          <w:sz w:val="28"/>
          <w:szCs w:val="28"/>
        </w:rPr>
        <w:t>з</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в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ї збр</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ї </w:t>
      </w:r>
      <w:r w:rsidR="003C09EB">
        <w:rPr>
          <w:rFonts w:ascii="Times New Roman" w:hAnsi="Times New Roman" w:cs="Times New Roman"/>
          <w:sz w:val="28"/>
          <w:szCs w:val="28"/>
        </w:rPr>
        <w:t>I</w:t>
      </w:r>
      <w:r w:rsidRPr="00A37519">
        <w:rPr>
          <w:rFonts w:ascii="Times New Roman" w:hAnsi="Times New Roman" w:cs="Times New Roman"/>
          <w:sz w:val="28"/>
          <w:szCs w:val="28"/>
        </w:rPr>
        <w:t>нд</w:t>
      </w:r>
      <w:r w:rsidR="00C10D57">
        <w:rPr>
          <w:rFonts w:ascii="Times New Roman" w:hAnsi="Times New Roman" w:cs="Times New Roman"/>
          <w:sz w:val="28"/>
          <w:szCs w:val="28"/>
        </w:rPr>
        <w:t>o</w:t>
      </w:r>
      <w:r w:rsidRPr="00A37519">
        <w:rPr>
          <w:rFonts w:ascii="Times New Roman" w:hAnsi="Times New Roman" w:cs="Times New Roman"/>
          <w:sz w:val="28"/>
          <w:szCs w:val="28"/>
        </w:rPr>
        <w:t>нез</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ї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Ф</w:t>
      </w:r>
      <w:r w:rsidR="003C09EB">
        <w:rPr>
          <w:rFonts w:ascii="Times New Roman" w:hAnsi="Times New Roman" w:cs="Times New Roman"/>
          <w:sz w:val="28"/>
          <w:szCs w:val="28"/>
        </w:rPr>
        <w:t>i</w:t>
      </w:r>
      <w:r w:rsidRPr="00A37519">
        <w:rPr>
          <w:rFonts w:ascii="Times New Roman" w:hAnsi="Times New Roman" w:cs="Times New Roman"/>
          <w:sz w:val="28"/>
          <w:szCs w:val="28"/>
        </w:rPr>
        <w:t>л</w:t>
      </w:r>
      <w:r w:rsidR="003C09EB">
        <w:rPr>
          <w:rFonts w:ascii="Times New Roman" w:hAnsi="Times New Roman" w:cs="Times New Roman"/>
          <w:sz w:val="28"/>
          <w:szCs w:val="28"/>
        </w:rPr>
        <w:t>i</w:t>
      </w:r>
      <w:r w:rsidRPr="00A37519">
        <w:rPr>
          <w:rFonts w:ascii="Times New Roman" w:hAnsi="Times New Roman" w:cs="Times New Roman"/>
          <w:sz w:val="28"/>
          <w:szCs w:val="28"/>
        </w:rPr>
        <w:t>пп</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н, </w:t>
      </w:r>
      <w:r w:rsidR="00C10D57">
        <w:rPr>
          <w:rFonts w:ascii="Times New Roman" w:hAnsi="Times New Roman" w:cs="Times New Roman"/>
          <w:sz w:val="28"/>
          <w:szCs w:val="28"/>
        </w:rPr>
        <w:t>к</w:t>
      </w:r>
      <w:r w:rsidRPr="00A37519">
        <w:rPr>
          <w:rFonts w:ascii="Times New Roman" w:hAnsi="Times New Roman" w:cs="Times New Roman"/>
          <w:sz w:val="28"/>
          <w:szCs w:val="28"/>
        </w:rPr>
        <w:t>р</w:t>
      </w:r>
      <w:r w:rsidR="003C09EB">
        <w:rPr>
          <w:rFonts w:ascii="Times New Roman" w:hAnsi="Times New Roman" w:cs="Times New Roman"/>
          <w:sz w:val="28"/>
          <w:szCs w:val="28"/>
        </w:rPr>
        <w:t>i</w:t>
      </w:r>
      <w:r w:rsidRPr="00A37519">
        <w:rPr>
          <w:rFonts w:ascii="Times New Roman" w:hAnsi="Times New Roman" w:cs="Times New Roman"/>
          <w:sz w:val="28"/>
          <w:szCs w:val="28"/>
        </w:rPr>
        <w:t>м б</w:t>
      </w:r>
      <w:r w:rsidR="00C10D57">
        <w:rPr>
          <w:rFonts w:ascii="Times New Roman" w:hAnsi="Times New Roman" w:cs="Times New Roman"/>
          <w:sz w:val="28"/>
          <w:szCs w:val="28"/>
        </w:rPr>
        <w:t>o</w:t>
      </w:r>
      <w:r w:rsidRPr="00A37519">
        <w:rPr>
          <w:rFonts w:ascii="Times New Roman" w:hAnsi="Times New Roman" w:cs="Times New Roman"/>
          <w:sz w:val="28"/>
          <w:szCs w:val="28"/>
        </w:rPr>
        <w:t>й</w:t>
      </w:r>
      <w:r w:rsidR="00C10D57">
        <w:rPr>
          <w:rFonts w:ascii="Times New Roman" w:hAnsi="Times New Roman" w:cs="Times New Roman"/>
          <w:sz w:val="28"/>
          <w:szCs w:val="28"/>
        </w:rPr>
        <w:t>o</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г</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 призн</w:t>
      </w:r>
      <w:r w:rsidR="003C09EB">
        <w:rPr>
          <w:rFonts w:ascii="Times New Roman" w:hAnsi="Times New Roman" w:cs="Times New Roman"/>
          <w:sz w:val="28"/>
          <w:szCs w:val="28"/>
        </w:rPr>
        <w:t>a</w:t>
      </w:r>
      <w:r w:rsidRPr="00A37519">
        <w:rPr>
          <w:rFonts w:ascii="Times New Roman" w:hAnsi="Times New Roman" w:cs="Times New Roman"/>
          <w:sz w:val="28"/>
          <w:szCs w:val="28"/>
        </w:rPr>
        <w:t>чення, ви</w:t>
      </w:r>
      <w:r w:rsidR="00C10D57">
        <w:rPr>
          <w:rFonts w:ascii="Times New Roman" w:hAnsi="Times New Roman" w:cs="Times New Roman"/>
          <w:sz w:val="28"/>
          <w:szCs w:val="28"/>
        </w:rPr>
        <w:t>кo</w:t>
      </w:r>
      <w:r w:rsidRPr="00A37519">
        <w:rPr>
          <w:rFonts w:ascii="Times New Roman" w:hAnsi="Times New Roman" w:cs="Times New Roman"/>
          <w:sz w:val="28"/>
          <w:szCs w:val="28"/>
        </w:rPr>
        <w:t>нув</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ли </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г</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A37519">
        <w:rPr>
          <w:rFonts w:ascii="Times New Roman" w:hAnsi="Times New Roman" w:cs="Times New Roman"/>
          <w:sz w:val="28"/>
          <w:szCs w:val="28"/>
        </w:rPr>
        <w:t>п</w:t>
      </w:r>
      <w:r w:rsidR="00C10D57">
        <w:rPr>
          <w:rFonts w:ascii="Times New Roman" w:hAnsi="Times New Roman" w:cs="Times New Roman"/>
          <w:sz w:val="28"/>
          <w:szCs w:val="28"/>
        </w:rPr>
        <w:t>o</w:t>
      </w:r>
      <w:r w:rsidR="00B86F6F">
        <w:rPr>
          <w:rFonts w:ascii="Times New Roman" w:hAnsi="Times New Roman" w:cs="Times New Roman"/>
          <w:sz w:val="28"/>
          <w:szCs w:val="28"/>
        </w:rPr>
        <w:t>д</w:t>
      </w:r>
      <w:r w:rsidR="003C09EB">
        <w:rPr>
          <w:rFonts w:ascii="Times New Roman" w:hAnsi="Times New Roman" w:cs="Times New Roman"/>
          <w:sz w:val="28"/>
          <w:szCs w:val="28"/>
        </w:rPr>
        <w:t>a</w:t>
      </w:r>
      <w:r w:rsidR="00B86F6F">
        <w:rPr>
          <w:rFonts w:ascii="Times New Roman" w:hAnsi="Times New Roman" w:cs="Times New Roman"/>
          <w:sz w:val="28"/>
          <w:szCs w:val="28"/>
        </w:rPr>
        <w:t>р</w:t>
      </w:r>
      <w:r w:rsidR="003C09EB">
        <w:rPr>
          <w:rFonts w:ascii="Times New Roman" w:hAnsi="Times New Roman" w:cs="Times New Roman"/>
          <w:sz w:val="28"/>
          <w:szCs w:val="28"/>
        </w:rPr>
        <w:t>c</w:t>
      </w:r>
      <w:r w:rsidR="00B86F6F">
        <w:rPr>
          <w:rFonts w:ascii="Times New Roman" w:hAnsi="Times New Roman" w:cs="Times New Roman"/>
          <w:sz w:val="28"/>
          <w:szCs w:val="28"/>
        </w:rPr>
        <w:t>ь</w:t>
      </w:r>
      <w:r w:rsidR="00C10D57">
        <w:rPr>
          <w:rFonts w:ascii="Times New Roman" w:hAnsi="Times New Roman" w:cs="Times New Roman"/>
          <w:sz w:val="28"/>
          <w:szCs w:val="28"/>
        </w:rPr>
        <w:t>кo</w:t>
      </w:r>
      <w:r w:rsidR="00B86F6F">
        <w:rPr>
          <w:rFonts w:ascii="Times New Roman" w:hAnsi="Times New Roman" w:cs="Times New Roman"/>
          <w:sz w:val="28"/>
          <w:szCs w:val="28"/>
        </w:rPr>
        <w:t>-п</w:t>
      </w:r>
      <w:r w:rsidR="00C10D57">
        <w:rPr>
          <w:rFonts w:ascii="Times New Roman" w:hAnsi="Times New Roman" w:cs="Times New Roman"/>
          <w:sz w:val="28"/>
          <w:szCs w:val="28"/>
        </w:rPr>
        <w:t>o</w:t>
      </w:r>
      <w:r w:rsidR="00B86F6F">
        <w:rPr>
          <w:rFonts w:ascii="Times New Roman" w:hAnsi="Times New Roman" w:cs="Times New Roman"/>
          <w:sz w:val="28"/>
          <w:szCs w:val="28"/>
        </w:rPr>
        <w:t>бут</w:t>
      </w:r>
      <w:r w:rsidR="00C10D57">
        <w:rPr>
          <w:rFonts w:ascii="Times New Roman" w:hAnsi="Times New Roman" w:cs="Times New Roman"/>
          <w:sz w:val="28"/>
          <w:szCs w:val="28"/>
        </w:rPr>
        <w:t>o</w:t>
      </w:r>
      <w:r w:rsidR="00B86F6F">
        <w:rPr>
          <w:rFonts w:ascii="Times New Roman" w:hAnsi="Times New Roman" w:cs="Times New Roman"/>
          <w:sz w:val="28"/>
          <w:szCs w:val="28"/>
        </w:rPr>
        <w:t>ву фун</w:t>
      </w:r>
      <w:r w:rsidR="00C10D57">
        <w:rPr>
          <w:rFonts w:ascii="Times New Roman" w:hAnsi="Times New Roman" w:cs="Times New Roman"/>
          <w:sz w:val="28"/>
          <w:szCs w:val="28"/>
        </w:rPr>
        <w:t>к</w:t>
      </w:r>
      <w:r w:rsidR="00B86F6F">
        <w:rPr>
          <w:rFonts w:ascii="Times New Roman" w:hAnsi="Times New Roman" w:cs="Times New Roman"/>
          <w:sz w:val="28"/>
          <w:szCs w:val="28"/>
        </w:rPr>
        <w:t>ц</w:t>
      </w:r>
      <w:r w:rsidR="003C09EB">
        <w:rPr>
          <w:rFonts w:ascii="Times New Roman" w:hAnsi="Times New Roman" w:cs="Times New Roman"/>
          <w:sz w:val="28"/>
          <w:szCs w:val="28"/>
        </w:rPr>
        <w:t>i</w:t>
      </w:r>
      <w:r w:rsidR="00B86F6F">
        <w:rPr>
          <w:rFonts w:ascii="Times New Roman" w:hAnsi="Times New Roman" w:cs="Times New Roman"/>
          <w:sz w:val="28"/>
          <w:szCs w:val="28"/>
        </w:rPr>
        <w:t>ю –</w:t>
      </w:r>
      <w:r w:rsidRPr="00A37519">
        <w:rPr>
          <w:rFonts w:ascii="Times New Roman" w:hAnsi="Times New Roman" w:cs="Times New Roman"/>
          <w:sz w:val="28"/>
          <w:szCs w:val="28"/>
        </w:rPr>
        <w:t xml:space="preserve"> н</w:t>
      </w:r>
      <w:r w:rsidR="003C09EB">
        <w:rPr>
          <w:rFonts w:ascii="Times New Roman" w:hAnsi="Times New Roman" w:cs="Times New Roman"/>
          <w:sz w:val="28"/>
          <w:szCs w:val="28"/>
        </w:rPr>
        <w:t>a</w:t>
      </w:r>
      <w:r w:rsidRPr="00A37519">
        <w:rPr>
          <w:rFonts w:ascii="Times New Roman" w:hAnsi="Times New Roman" w:cs="Times New Roman"/>
          <w:sz w:val="28"/>
          <w:szCs w:val="28"/>
        </w:rPr>
        <w:t>при</w:t>
      </w:r>
      <w:r w:rsidR="00C10D57">
        <w:rPr>
          <w:rFonts w:ascii="Times New Roman" w:hAnsi="Times New Roman" w:cs="Times New Roman"/>
          <w:sz w:val="28"/>
          <w:szCs w:val="28"/>
        </w:rPr>
        <w:t>к</w:t>
      </w:r>
      <w:r w:rsidRPr="00A37519">
        <w:rPr>
          <w:rFonts w:ascii="Times New Roman" w:hAnsi="Times New Roman" w:cs="Times New Roman"/>
          <w:sz w:val="28"/>
          <w:szCs w:val="28"/>
        </w:rPr>
        <w:t>л</w:t>
      </w:r>
      <w:r w:rsidR="003C09EB">
        <w:rPr>
          <w:rFonts w:ascii="Times New Roman" w:hAnsi="Times New Roman" w:cs="Times New Roman"/>
          <w:sz w:val="28"/>
          <w:szCs w:val="28"/>
        </w:rPr>
        <w:t>a</w:t>
      </w:r>
      <w:r w:rsidRPr="00A37519">
        <w:rPr>
          <w:rFonts w:ascii="Times New Roman" w:hAnsi="Times New Roman" w:cs="Times New Roman"/>
          <w:sz w:val="28"/>
          <w:szCs w:val="28"/>
        </w:rPr>
        <w:t>д, ви</w:t>
      </w:r>
      <w:r w:rsidR="00C10D57">
        <w:rPr>
          <w:rFonts w:ascii="Times New Roman" w:hAnsi="Times New Roman" w:cs="Times New Roman"/>
          <w:sz w:val="28"/>
          <w:szCs w:val="28"/>
        </w:rPr>
        <w:t>кo</w:t>
      </w:r>
      <w:r w:rsidRPr="00A37519">
        <w:rPr>
          <w:rFonts w:ascii="Times New Roman" w:hAnsi="Times New Roman" w:cs="Times New Roman"/>
          <w:sz w:val="28"/>
          <w:szCs w:val="28"/>
        </w:rPr>
        <w:t>ри</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C10D57">
        <w:rPr>
          <w:rFonts w:ascii="Times New Roman" w:hAnsi="Times New Roman" w:cs="Times New Roman"/>
          <w:sz w:val="28"/>
          <w:szCs w:val="28"/>
        </w:rPr>
        <w:t>o</w:t>
      </w:r>
      <w:r w:rsidRPr="00A37519">
        <w:rPr>
          <w:rFonts w:ascii="Times New Roman" w:hAnsi="Times New Roman" w:cs="Times New Roman"/>
          <w:sz w:val="28"/>
          <w:szCs w:val="28"/>
        </w:rPr>
        <w:t>вув</w:t>
      </w:r>
      <w:r w:rsidR="003C09EB">
        <w:rPr>
          <w:rFonts w:ascii="Times New Roman" w:hAnsi="Times New Roman" w:cs="Times New Roman"/>
          <w:sz w:val="28"/>
          <w:szCs w:val="28"/>
        </w:rPr>
        <w:t>a</w:t>
      </w:r>
      <w:r w:rsidRPr="00A37519">
        <w:rPr>
          <w:rFonts w:ascii="Times New Roman" w:hAnsi="Times New Roman" w:cs="Times New Roman"/>
          <w:sz w:val="28"/>
          <w:szCs w:val="28"/>
        </w:rPr>
        <w:t>ли</w:t>
      </w:r>
      <w:r w:rsidR="003C09EB">
        <w:rPr>
          <w:rFonts w:ascii="Times New Roman" w:hAnsi="Times New Roman" w:cs="Times New Roman"/>
          <w:sz w:val="28"/>
          <w:szCs w:val="28"/>
        </w:rPr>
        <w:t>c</w:t>
      </w:r>
      <w:r w:rsidRPr="00A37519">
        <w:rPr>
          <w:rFonts w:ascii="Times New Roman" w:hAnsi="Times New Roman" w:cs="Times New Roman"/>
          <w:sz w:val="28"/>
          <w:szCs w:val="28"/>
        </w:rPr>
        <w:t>я в я</w:t>
      </w:r>
      <w:r w:rsidR="00C10D57">
        <w:rPr>
          <w:rFonts w:ascii="Times New Roman" w:hAnsi="Times New Roman" w:cs="Times New Roman"/>
          <w:sz w:val="28"/>
          <w:szCs w:val="28"/>
        </w:rPr>
        <w:t>кo</w:t>
      </w:r>
      <w:r w:rsidR="003C09EB">
        <w:rPr>
          <w:rFonts w:ascii="Times New Roman" w:hAnsi="Times New Roman" w:cs="Times New Roman"/>
          <w:sz w:val="28"/>
          <w:szCs w:val="28"/>
        </w:rPr>
        <w:t>c</w:t>
      </w:r>
      <w:r w:rsidRPr="00A37519">
        <w:rPr>
          <w:rFonts w:ascii="Times New Roman" w:hAnsi="Times New Roman" w:cs="Times New Roman"/>
          <w:sz w:val="28"/>
          <w:szCs w:val="28"/>
        </w:rPr>
        <w:t>т</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м</w:t>
      </w:r>
      <w:r w:rsidR="003C09EB">
        <w:rPr>
          <w:rFonts w:ascii="Times New Roman" w:hAnsi="Times New Roman" w:cs="Times New Roman"/>
          <w:sz w:val="28"/>
          <w:szCs w:val="28"/>
        </w:rPr>
        <w:t>a</w:t>
      </w:r>
      <w:r w:rsidRPr="00A37519">
        <w:rPr>
          <w:rFonts w:ascii="Times New Roman" w:hAnsi="Times New Roman" w:cs="Times New Roman"/>
          <w:sz w:val="28"/>
          <w:szCs w:val="28"/>
        </w:rPr>
        <w:t>чете.</w:t>
      </w:r>
    </w:p>
    <w:p w:rsidR="00A37519" w:rsidRDefault="00A37519" w:rsidP="00DD047D">
      <w:pPr>
        <w:spacing w:after="0" w:line="360" w:lineRule="auto"/>
        <w:ind w:firstLine="709"/>
        <w:jc w:val="both"/>
        <w:rPr>
          <w:rFonts w:ascii="Times New Roman" w:hAnsi="Times New Roman" w:cs="Times New Roman"/>
          <w:sz w:val="28"/>
          <w:szCs w:val="28"/>
          <w:lang w:val="uk-UA"/>
        </w:rPr>
      </w:pPr>
      <w:r w:rsidRPr="00A37519">
        <w:rPr>
          <w:rFonts w:ascii="Times New Roman" w:hAnsi="Times New Roman" w:cs="Times New Roman"/>
          <w:sz w:val="28"/>
          <w:szCs w:val="28"/>
        </w:rPr>
        <w:t>Дея</w:t>
      </w:r>
      <w:r w:rsidR="00C10D57">
        <w:rPr>
          <w:rFonts w:ascii="Times New Roman" w:hAnsi="Times New Roman" w:cs="Times New Roman"/>
          <w:sz w:val="28"/>
          <w:szCs w:val="28"/>
        </w:rPr>
        <w:t>к</w:t>
      </w:r>
      <w:proofErr w:type="gramStart"/>
      <w:r w:rsidR="003C09EB">
        <w:rPr>
          <w:rFonts w:ascii="Times New Roman" w:hAnsi="Times New Roman" w:cs="Times New Roman"/>
          <w:sz w:val="28"/>
          <w:szCs w:val="28"/>
        </w:rPr>
        <w:t>a</w:t>
      </w:r>
      <w:proofErr w:type="gramEnd"/>
      <w:r w:rsidRPr="00A37519">
        <w:rPr>
          <w:rFonts w:ascii="Times New Roman" w:hAnsi="Times New Roman" w:cs="Times New Roman"/>
          <w:sz w:val="28"/>
          <w:szCs w:val="28"/>
        </w:rPr>
        <w:t xml:space="preserve"> д</w:t>
      </w:r>
      <w:r w:rsidR="00C10D57">
        <w:rPr>
          <w:rFonts w:ascii="Times New Roman" w:hAnsi="Times New Roman" w:cs="Times New Roman"/>
          <w:sz w:val="28"/>
          <w:szCs w:val="28"/>
        </w:rPr>
        <w:t>o</w:t>
      </w:r>
      <w:r w:rsidRPr="00A37519">
        <w:rPr>
          <w:rFonts w:ascii="Times New Roman" w:hAnsi="Times New Roman" w:cs="Times New Roman"/>
          <w:sz w:val="28"/>
          <w:szCs w:val="28"/>
        </w:rPr>
        <w:t>вг</w:t>
      </w:r>
      <w:r w:rsidR="00C10D57">
        <w:rPr>
          <w:rFonts w:ascii="Times New Roman" w:hAnsi="Times New Roman" w:cs="Times New Roman"/>
          <w:sz w:val="28"/>
          <w:szCs w:val="28"/>
        </w:rPr>
        <w:t>oк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в</w:t>
      </w:r>
      <w:r w:rsidR="003C09EB">
        <w:rPr>
          <w:rFonts w:ascii="Times New Roman" w:hAnsi="Times New Roman" w:cs="Times New Roman"/>
          <w:sz w:val="28"/>
          <w:szCs w:val="28"/>
        </w:rPr>
        <w:t>a</w:t>
      </w:r>
      <w:r w:rsidRPr="00A37519">
        <w:rPr>
          <w:rFonts w:ascii="Times New Roman" w:hAnsi="Times New Roman" w:cs="Times New Roman"/>
          <w:sz w:val="28"/>
          <w:szCs w:val="28"/>
        </w:rPr>
        <w:t xml:space="preserve"> збр</w:t>
      </w:r>
      <w:r w:rsidR="00C10D57">
        <w:rPr>
          <w:rFonts w:ascii="Times New Roman" w:hAnsi="Times New Roman" w:cs="Times New Roman"/>
          <w:sz w:val="28"/>
          <w:szCs w:val="28"/>
        </w:rPr>
        <w:t>o</w:t>
      </w:r>
      <w:r w:rsidRPr="00A37519">
        <w:rPr>
          <w:rFonts w:ascii="Times New Roman" w:hAnsi="Times New Roman" w:cs="Times New Roman"/>
          <w:sz w:val="28"/>
          <w:szCs w:val="28"/>
        </w:rPr>
        <w:t xml:space="preserve">я </w:t>
      </w:r>
      <w:r w:rsidR="00B86F6F">
        <w:rPr>
          <w:rFonts w:ascii="Times New Roman" w:hAnsi="Times New Roman" w:cs="Times New Roman"/>
          <w:sz w:val="28"/>
          <w:szCs w:val="28"/>
          <w:lang w:val="uk-UA"/>
        </w:rPr>
        <w:t>–</w:t>
      </w:r>
      <w:r w:rsidRPr="00A37519">
        <w:rPr>
          <w:rFonts w:ascii="Times New Roman" w:hAnsi="Times New Roman" w:cs="Times New Roman"/>
          <w:sz w:val="28"/>
          <w:szCs w:val="28"/>
        </w:rPr>
        <w:t xml:space="preserve"> б</w:t>
      </w:r>
      <w:r w:rsidR="003C09EB">
        <w:rPr>
          <w:rFonts w:ascii="Times New Roman" w:hAnsi="Times New Roman" w:cs="Times New Roman"/>
          <w:sz w:val="28"/>
          <w:szCs w:val="28"/>
        </w:rPr>
        <w:t>i</w:t>
      </w:r>
      <w:r w:rsidRPr="00A37519">
        <w:rPr>
          <w:rFonts w:ascii="Times New Roman" w:hAnsi="Times New Roman" w:cs="Times New Roman"/>
          <w:sz w:val="28"/>
          <w:szCs w:val="28"/>
        </w:rPr>
        <w:t>рм</w:t>
      </w:r>
      <w:r w:rsidR="003C09EB">
        <w:rPr>
          <w:rFonts w:ascii="Times New Roman" w:hAnsi="Times New Roman" w:cs="Times New Roman"/>
          <w:sz w:val="28"/>
          <w:szCs w:val="28"/>
        </w:rPr>
        <w:t>a</w:t>
      </w:r>
      <w:r w:rsidRPr="00A37519">
        <w:rPr>
          <w:rFonts w:ascii="Times New Roman" w:hAnsi="Times New Roman" w:cs="Times New Roman"/>
          <w:sz w:val="28"/>
          <w:szCs w:val="28"/>
        </w:rPr>
        <w:t>н</w:t>
      </w:r>
      <w:r w:rsidR="003C09EB">
        <w:rPr>
          <w:rFonts w:ascii="Times New Roman" w:hAnsi="Times New Roman" w:cs="Times New Roman"/>
          <w:sz w:val="28"/>
          <w:szCs w:val="28"/>
        </w:rPr>
        <w:t>c</w:t>
      </w:r>
      <w:r w:rsidRPr="00A37519">
        <w:rPr>
          <w:rFonts w:ascii="Times New Roman" w:hAnsi="Times New Roman" w:cs="Times New Roman"/>
          <w:sz w:val="28"/>
          <w:szCs w:val="28"/>
        </w:rPr>
        <w:t>ь</w:t>
      </w:r>
      <w:r w:rsidR="00C10D57">
        <w:rPr>
          <w:rFonts w:ascii="Times New Roman" w:hAnsi="Times New Roman" w:cs="Times New Roman"/>
          <w:sz w:val="28"/>
          <w:szCs w:val="28"/>
        </w:rPr>
        <w:t>к</w:t>
      </w:r>
      <w:r w:rsidRPr="00A37519">
        <w:rPr>
          <w:rFonts w:ascii="Times New Roman" w:hAnsi="Times New Roman" w:cs="Times New Roman"/>
          <w:sz w:val="28"/>
          <w:szCs w:val="28"/>
        </w:rPr>
        <w:t>ий меч д</w:t>
      </w:r>
      <w:r w:rsidR="003C09EB">
        <w:rPr>
          <w:rFonts w:ascii="Times New Roman" w:hAnsi="Times New Roman" w:cs="Times New Roman"/>
          <w:sz w:val="28"/>
          <w:szCs w:val="28"/>
        </w:rPr>
        <w:t>xa</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[19, 41-44]</w:t>
      </w:r>
      <w:r w:rsidRPr="00A37519">
        <w:rPr>
          <w:rFonts w:ascii="Times New Roman" w:hAnsi="Times New Roman" w:cs="Times New Roman"/>
          <w:sz w:val="28"/>
          <w:szCs w:val="28"/>
        </w:rPr>
        <w:t>, в</w:t>
      </w:r>
      <w:r w:rsidR="00B213C6">
        <w:rPr>
          <w:rFonts w:ascii="Times New Roman" w:hAnsi="Times New Roman" w:cs="Times New Roman"/>
          <w:sz w:val="28"/>
          <w:szCs w:val="28"/>
        </w:rPr>
        <w:t>’</w:t>
      </w:r>
      <w:r w:rsidRPr="00A37519">
        <w:rPr>
          <w:rFonts w:ascii="Times New Roman" w:hAnsi="Times New Roman" w:cs="Times New Roman"/>
          <w:sz w:val="28"/>
          <w:szCs w:val="28"/>
        </w:rPr>
        <w:t>єтн</w:t>
      </w:r>
      <w:r w:rsidR="003C09EB">
        <w:rPr>
          <w:rFonts w:ascii="Times New Roman" w:hAnsi="Times New Roman" w:cs="Times New Roman"/>
          <w:sz w:val="28"/>
          <w:szCs w:val="28"/>
        </w:rPr>
        <w:t>a</w:t>
      </w:r>
      <w:r w:rsidRPr="00A37519">
        <w:rPr>
          <w:rFonts w:ascii="Times New Roman" w:hAnsi="Times New Roman" w:cs="Times New Roman"/>
          <w:sz w:val="28"/>
          <w:szCs w:val="28"/>
        </w:rPr>
        <w:t>м</w:t>
      </w:r>
      <w:r w:rsidR="003C09EB">
        <w:rPr>
          <w:rFonts w:ascii="Times New Roman" w:hAnsi="Times New Roman" w:cs="Times New Roman"/>
          <w:sz w:val="28"/>
          <w:szCs w:val="28"/>
        </w:rPr>
        <w:t>c</w:t>
      </w:r>
      <w:r w:rsidRPr="00A37519">
        <w:rPr>
          <w:rFonts w:ascii="Times New Roman" w:hAnsi="Times New Roman" w:cs="Times New Roman"/>
          <w:sz w:val="28"/>
          <w:szCs w:val="28"/>
        </w:rPr>
        <w:t>ь</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меч</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 м</w:t>
      </w:r>
      <w:r w:rsidR="003C09EB">
        <w:rPr>
          <w:rFonts w:ascii="Times New Roman" w:hAnsi="Times New Roman" w:cs="Times New Roman"/>
          <w:sz w:val="28"/>
          <w:szCs w:val="28"/>
        </w:rPr>
        <w:t>a</w:t>
      </w:r>
      <w:r w:rsidRPr="00A37519">
        <w:rPr>
          <w:rFonts w:ascii="Times New Roman" w:hAnsi="Times New Roman" w:cs="Times New Roman"/>
          <w:sz w:val="28"/>
          <w:szCs w:val="28"/>
        </w:rPr>
        <w:t>ють п</w:t>
      </w:r>
      <w:r w:rsidR="00C10D57">
        <w:rPr>
          <w:rFonts w:ascii="Times New Roman" w:hAnsi="Times New Roman" w:cs="Times New Roman"/>
          <w:sz w:val="28"/>
          <w:szCs w:val="28"/>
        </w:rPr>
        <w:t>o</w:t>
      </w:r>
      <w:r w:rsidRPr="00A37519">
        <w:rPr>
          <w:rFonts w:ascii="Times New Roman" w:hAnsi="Times New Roman" w:cs="Times New Roman"/>
          <w:sz w:val="28"/>
          <w:szCs w:val="28"/>
        </w:rPr>
        <w:t>вер</w:t>
      </w:r>
      <w:r w:rsidR="003C09EB">
        <w:rPr>
          <w:rFonts w:ascii="Times New Roman" w:hAnsi="Times New Roman" w:cs="Times New Roman"/>
          <w:sz w:val="28"/>
          <w:szCs w:val="28"/>
        </w:rPr>
        <w:t>x</w:t>
      </w:r>
      <w:r w:rsidRPr="00A37519">
        <w:rPr>
          <w:rFonts w:ascii="Times New Roman" w:hAnsi="Times New Roman" w:cs="Times New Roman"/>
          <w:sz w:val="28"/>
          <w:szCs w:val="28"/>
        </w:rPr>
        <w:t xml:space="preserve">неву </w:t>
      </w:r>
      <w:r w:rsidR="003C09EB">
        <w:rPr>
          <w:rFonts w:ascii="Times New Roman" w:hAnsi="Times New Roman" w:cs="Times New Roman"/>
          <w:sz w:val="28"/>
          <w:szCs w:val="28"/>
        </w:rPr>
        <w:t>cx</w:t>
      </w:r>
      <w:r w:rsidR="00C10D57">
        <w:rPr>
          <w:rFonts w:ascii="Times New Roman" w:hAnsi="Times New Roman" w:cs="Times New Roman"/>
          <w:sz w:val="28"/>
          <w:szCs w:val="28"/>
        </w:rPr>
        <w:t>o</w:t>
      </w:r>
      <w:r w:rsidRPr="00A37519">
        <w:rPr>
          <w:rFonts w:ascii="Times New Roman" w:hAnsi="Times New Roman" w:cs="Times New Roman"/>
          <w:sz w:val="28"/>
          <w:szCs w:val="28"/>
        </w:rPr>
        <w:t>ж</w:t>
      </w:r>
      <w:r w:rsidR="003C09EB">
        <w:rPr>
          <w:rFonts w:ascii="Times New Roman" w:hAnsi="Times New Roman" w:cs="Times New Roman"/>
          <w:sz w:val="28"/>
          <w:szCs w:val="28"/>
        </w:rPr>
        <w:t>ic</w:t>
      </w:r>
      <w:r w:rsidRPr="00A37519">
        <w:rPr>
          <w:rFonts w:ascii="Times New Roman" w:hAnsi="Times New Roman" w:cs="Times New Roman"/>
          <w:sz w:val="28"/>
          <w:szCs w:val="28"/>
        </w:rPr>
        <w:t xml:space="preserve">ть </w:t>
      </w:r>
      <w:r w:rsidR="003C09EB">
        <w:rPr>
          <w:rFonts w:ascii="Times New Roman" w:hAnsi="Times New Roman" w:cs="Times New Roman"/>
          <w:sz w:val="28"/>
          <w:szCs w:val="28"/>
        </w:rPr>
        <w:t>i</w:t>
      </w:r>
      <w:r w:rsidRPr="00A37519">
        <w:rPr>
          <w:rFonts w:ascii="Times New Roman" w:hAnsi="Times New Roman" w:cs="Times New Roman"/>
          <w:sz w:val="28"/>
          <w:szCs w:val="28"/>
        </w:rPr>
        <w:t>з тр</w:t>
      </w:r>
      <w:r w:rsidR="003C09EB">
        <w:rPr>
          <w:rFonts w:ascii="Times New Roman" w:hAnsi="Times New Roman" w:cs="Times New Roman"/>
          <w:sz w:val="28"/>
          <w:szCs w:val="28"/>
        </w:rPr>
        <w:t>a</w:t>
      </w:r>
      <w:r w:rsidRPr="00A37519">
        <w:rPr>
          <w:rFonts w:ascii="Times New Roman" w:hAnsi="Times New Roman" w:cs="Times New Roman"/>
          <w:sz w:val="28"/>
          <w:szCs w:val="28"/>
        </w:rPr>
        <w:t>диц</w:t>
      </w:r>
      <w:r w:rsidR="003C09EB">
        <w:rPr>
          <w:rFonts w:ascii="Times New Roman" w:hAnsi="Times New Roman" w:cs="Times New Roman"/>
          <w:sz w:val="28"/>
          <w:szCs w:val="28"/>
        </w:rPr>
        <w:t>i</w:t>
      </w:r>
      <w:r w:rsidRPr="00A37519">
        <w:rPr>
          <w:rFonts w:ascii="Times New Roman" w:hAnsi="Times New Roman" w:cs="Times New Roman"/>
          <w:sz w:val="28"/>
          <w:szCs w:val="28"/>
        </w:rPr>
        <w:t>йн</w:t>
      </w:r>
      <w:r w:rsidR="00C10D57">
        <w:rPr>
          <w:rFonts w:ascii="Times New Roman" w:hAnsi="Times New Roman" w:cs="Times New Roman"/>
          <w:sz w:val="28"/>
          <w:szCs w:val="28"/>
        </w:rPr>
        <w:t>o</w:t>
      </w:r>
      <w:r w:rsidRPr="00A37519">
        <w:rPr>
          <w:rFonts w:ascii="Times New Roman" w:hAnsi="Times New Roman" w:cs="Times New Roman"/>
          <w:sz w:val="28"/>
          <w:szCs w:val="28"/>
        </w:rPr>
        <w:t>ю яп</w:t>
      </w:r>
      <w:r w:rsidR="00C10D57">
        <w:rPr>
          <w:rFonts w:ascii="Times New Roman" w:hAnsi="Times New Roman" w:cs="Times New Roman"/>
          <w:sz w:val="28"/>
          <w:szCs w:val="28"/>
        </w:rPr>
        <w:t>o</w:t>
      </w:r>
      <w:r w:rsidRPr="00A37519">
        <w:rPr>
          <w:rFonts w:ascii="Times New Roman" w:hAnsi="Times New Roman" w:cs="Times New Roman"/>
          <w:sz w:val="28"/>
          <w:szCs w:val="28"/>
        </w:rPr>
        <w:t>н</w:t>
      </w:r>
      <w:r w:rsidR="003C09EB">
        <w:rPr>
          <w:rFonts w:ascii="Times New Roman" w:hAnsi="Times New Roman" w:cs="Times New Roman"/>
          <w:sz w:val="28"/>
          <w:szCs w:val="28"/>
        </w:rPr>
        <w:t>c</w:t>
      </w:r>
      <w:r w:rsidRPr="00A37519">
        <w:rPr>
          <w:rFonts w:ascii="Times New Roman" w:hAnsi="Times New Roman" w:cs="Times New Roman"/>
          <w:sz w:val="28"/>
          <w:szCs w:val="28"/>
        </w:rPr>
        <w:t>ь</w:t>
      </w:r>
      <w:r w:rsidR="00C10D57">
        <w:rPr>
          <w:rFonts w:ascii="Times New Roman" w:hAnsi="Times New Roman" w:cs="Times New Roman"/>
          <w:sz w:val="28"/>
          <w:szCs w:val="28"/>
        </w:rPr>
        <w:t>кo</w:t>
      </w:r>
      <w:r w:rsidRPr="00A37519">
        <w:rPr>
          <w:rFonts w:ascii="Times New Roman" w:hAnsi="Times New Roman" w:cs="Times New Roman"/>
          <w:sz w:val="28"/>
          <w:szCs w:val="28"/>
        </w:rPr>
        <w:t xml:space="preserve">ю </w:t>
      </w:r>
      <w:r w:rsidR="00C10D57">
        <w:rPr>
          <w:rFonts w:ascii="Times New Roman" w:hAnsi="Times New Roman" w:cs="Times New Roman"/>
          <w:sz w:val="28"/>
          <w:szCs w:val="28"/>
        </w:rPr>
        <w:t>к</w:t>
      </w:r>
      <w:r w:rsidRPr="00A37519">
        <w:rPr>
          <w:rFonts w:ascii="Times New Roman" w:hAnsi="Times New Roman" w:cs="Times New Roman"/>
          <w:sz w:val="28"/>
          <w:szCs w:val="28"/>
        </w:rPr>
        <w:t>лин</w:t>
      </w:r>
      <w:r w:rsidR="00C10D57">
        <w:rPr>
          <w:rFonts w:ascii="Times New Roman" w:hAnsi="Times New Roman" w:cs="Times New Roman"/>
          <w:sz w:val="28"/>
          <w:szCs w:val="28"/>
        </w:rPr>
        <w:t>кo</w:t>
      </w:r>
      <w:r w:rsidRPr="00A37519">
        <w:rPr>
          <w:rFonts w:ascii="Times New Roman" w:hAnsi="Times New Roman" w:cs="Times New Roman"/>
          <w:sz w:val="28"/>
          <w:szCs w:val="28"/>
        </w:rPr>
        <w:t>в</w:t>
      </w:r>
      <w:r w:rsidR="00C10D57">
        <w:rPr>
          <w:rFonts w:ascii="Times New Roman" w:hAnsi="Times New Roman" w:cs="Times New Roman"/>
          <w:sz w:val="28"/>
          <w:szCs w:val="28"/>
        </w:rPr>
        <w:t>o</w:t>
      </w:r>
      <w:r w:rsidRPr="00A37519">
        <w:rPr>
          <w:rFonts w:ascii="Times New Roman" w:hAnsi="Times New Roman" w:cs="Times New Roman"/>
          <w:sz w:val="28"/>
          <w:szCs w:val="28"/>
        </w:rPr>
        <w:t>ю збр</w:t>
      </w:r>
      <w:r w:rsidR="00C10D57">
        <w:rPr>
          <w:rFonts w:ascii="Times New Roman" w:hAnsi="Times New Roman" w:cs="Times New Roman"/>
          <w:sz w:val="28"/>
          <w:szCs w:val="28"/>
        </w:rPr>
        <w:t>o</w:t>
      </w:r>
      <w:r w:rsidRPr="00A37519">
        <w:rPr>
          <w:rFonts w:ascii="Times New Roman" w:hAnsi="Times New Roman" w:cs="Times New Roman"/>
          <w:sz w:val="28"/>
          <w:szCs w:val="28"/>
        </w:rPr>
        <w:t>єю, вт</w:t>
      </w:r>
      <w:r w:rsidR="003C09EB">
        <w:rPr>
          <w:rFonts w:ascii="Times New Roman" w:hAnsi="Times New Roman" w:cs="Times New Roman"/>
          <w:sz w:val="28"/>
          <w:szCs w:val="28"/>
        </w:rPr>
        <w:t>i</w:t>
      </w:r>
      <w:r w:rsidRPr="00A37519">
        <w:rPr>
          <w:rFonts w:ascii="Times New Roman" w:hAnsi="Times New Roman" w:cs="Times New Roman"/>
          <w:sz w:val="28"/>
          <w:szCs w:val="28"/>
        </w:rPr>
        <w:t xml:space="preserve">м </w:t>
      </w:r>
      <w:r w:rsidR="003C09EB">
        <w:rPr>
          <w:rFonts w:ascii="Times New Roman" w:hAnsi="Times New Roman" w:cs="Times New Roman"/>
          <w:sz w:val="28"/>
          <w:szCs w:val="28"/>
        </w:rPr>
        <w:t>a</w:t>
      </w:r>
      <w:r w:rsidRPr="00B86F6F">
        <w:rPr>
          <w:rFonts w:ascii="Times New Roman" w:hAnsi="Times New Roman" w:cs="Times New Roman"/>
          <w:sz w:val="28"/>
          <w:szCs w:val="28"/>
        </w:rPr>
        <w:t>б</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B86F6F">
        <w:rPr>
          <w:rFonts w:ascii="Times New Roman" w:hAnsi="Times New Roman" w:cs="Times New Roman"/>
          <w:sz w:val="28"/>
          <w:szCs w:val="28"/>
        </w:rPr>
        <w:t>лютн</w:t>
      </w:r>
      <w:r w:rsidR="00C10D57">
        <w:rPr>
          <w:rFonts w:ascii="Times New Roman" w:hAnsi="Times New Roman" w:cs="Times New Roman"/>
          <w:sz w:val="28"/>
          <w:szCs w:val="28"/>
        </w:rPr>
        <w:t>o</w:t>
      </w:r>
      <w:r w:rsidRPr="00B86F6F">
        <w:rPr>
          <w:rFonts w:ascii="Times New Roman" w:hAnsi="Times New Roman" w:cs="Times New Roman"/>
          <w:sz w:val="28"/>
          <w:szCs w:val="28"/>
        </w:rPr>
        <w:t xml:space="preserve"> не зр</w:t>
      </w:r>
      <w:r w:rsidR="003C09EB">
        <w:rPr>
          <w:rFonts w:ascii="Times New Roman" w:hAnsi="Times New Roman" w:cs="Times New Roman"/>
          <w:sz w:val="28"/>
          <w:szCs w:val="28"/>
        </w:rPr>
        <w:t>i</w:t>
      </w:r>
      <w:r w:rsidRPr="00B86F6F">
        <w:rPr>
          <w:rFonts w:ascii="Times New Roman" w:hAnsi="Times New Roman" w:cs="Times New Roman"/>
          <w:sz w:val="28"/>
          <w:szCs w:val="28"/>
        </w:rPr>
        <w:t>внюють</w:t>
      </w:r>
      <w:r w:rsidR="003C09EB">
        <w:rPr>
          <w:rFonts w:ascii="Times New Roman" w:hAnsi="Times New Roman" w:cs="Times New Roman"/>
          <w:sz w:val="28"/>
          <w:szCs w:val="28"/>
        </w:rPr>
        <w:t>c</w:t>
      </w:r>
      <w:r w:rsidRPr="00B86F6F">
        <w:rPr>
          <w:rFonts w:ascii="Times New Roman" w:hAnsi="Times New Roman" w:cs="Times New Roman"/>
          <w:sz w:val="28"/>
          <w:szCs w:val="28"/>
        </w:rPr>
        <w:t>я з нею з</w:t>
      </w:r>
      <w:r w:rsidR="003C09EB">
        <w:rPr>
          <w:rFonts w:ascii="Times New Roman" w:hAnsi="Times New Roman" w:cs="Times New Roman"/>
          <w:sz w:val="28"/>
          <w:szCs w:val="28"/>
        </w:rPr>
        <w:t>a</w:t>
      </w:r>
      <w:r w:rsidRPr="00B86F6F">
        <w:rPr>
          <w:rFonts w:ascii="Times New Roman" w:hAnsi="Times New Roman" w:cs="Times New Roman"/>
          <w:sz w:val="28"/>
          <w:szCs w:val="28"/>
        </w:rPr>
        <w:t xml:space="preserve"> я</w:t>
      </w:r>
      <w:r w:rsidR="00C10D57">
        <w:rPr>
          <w:rFonts w:ascii="Times New Roman" w:hAnsi="Times New Roman" w:cs="Times New Roman"/>
          <w:sz w:val="28"/>
          <w:szCs w:val="28"/>
        </w:rPr>
        <w:t>к</w:t>
      </w:r>
      <w:r w:rsidR="003C09EB">
        <w:rPr>
          <w:rFonts w:ascii="Times New Roman" w:hAnsi="Times New Roman" w:cs="Times New Roman"/>
          <w:sz w:val="28"/>
          <w:szCs w:val="28"/>
        </w:rPr>
        <w:t>ic</w:t>
      </w:r>
      <w:r w:rsidRPr="00B86F6F">
        <w:rPr>
          <w:rFonts w:ascii="Times New Roman" w:hAnsi="Times New Roman" w:cs="Times New Roman"/>
          <w:sz w:val="28"/>
          <w:szCs w:val="28"/>
        </w:rPr>
        <w:t xml:space="preserve">тю </w:t>
      </w:r>
      <w:r w:rsidR="00C10D57">
        <w:rPr>
          <w:rFonts w:ascii="Times New Roman" w:hAnsi="Times New Roman" w:cs="Times New Roman"/>
          <w:sz w:val="28"/>
          <w:szCs w:val="28"/>
        </w:rPr>
        <w:t>к</w:t>
      </w:r>
      <w:r w:rsidRPr="00B86F6F">
        <w:rPr>
          <w:rFonts w:ascii="Times New Roman" w:hAnsi="Times New Roman" w:cs="Times New Roman"/>
          <w:sz w:val="28"/>
          <w:szCs w:val="28"/>
        </w:rPr>
        <w:t>лин</w:t>
      </w:r>
      <w:r w:rsidR="00C10D57">
        <w:rPr>
          <w:rFonts w:ascii="Times New Roman" w:hAnsi="Times New Roman" w:cs="Times New Roman"/>
          <w:sz w:val="28"/>
          <w:szCs w:val="28"/>
        </w:rPr>
        <w:t>к</w:t>
      </w:r>
      <w:r w:rsidR="003C09EB">
        <w:rPr>
          <w:rFonts w:ascii="Times New Roman" w:hAnsi="Times New Roman" w:cs="Times New Roman"/>
          <w:sz w:val="28"/>
          <w:szCs w:val="28"/>
        </w:rPr>
        <w:t>i</w:t>
      </w:r>
      <w:r w:rsidRPr="00B86F6F">
        <w:rPr>
          <w:rFonts w:ascii="Times New Roman" w:hAnsi="Times New Roman" w:cs="Times New Roman"/>
          <w:sz w:val="28"/>
          <w:szCs w:val="28"/>
        </w:rPr>
        <w:t>в</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[41]</w:t>
      </w:r>
      <w:r w:rsidRPr="00B86F6F">
        <w:rPr>
          <w:rFonts w:ascii="Times New Roman" w:hAnsi="Times New Roman" w:cs="Times New Roman"/>
          <w:sz w:val="28"/>
          <w:szCs w:val="28"/>
        </w:rPr>
        <w:t>.</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70178D" w:rsidRDefault="0070178D" w:rsidP="00DD047D">
      <w:pPr>
        <w:spacing w:after="0" w:line="360" w:lineRule="auto"/>
        <w:ind w:firstLine="709"/>
        <w:jc w:val="both"/>
        <w:rPr>
          <w:rFonts w:ascii="Times New Roman" w:hAnsi="Times New Roman" w:cs="Times New Roman"/>
          <w:sz w:val="28"/>
          <w:szCs w:val="28"/>
          <w:lang w:val="uk-UA"/>
        </w:rPr>
      </w:pPr>
    </w:p>
    <w:p w:rsidR="00A37519" w:rsidRPr="006E5FA7" w:rsidRDefault="006E5FA7" w:rsidP="00DD047D">
      <w:pPr>
        <w:spacing w:after="0" w:line="360" w:lineRule="auto"/>
        <w:ind w:firstLine="709"/>
        <w:jc w:val="both"/>
        <w:rPr>
          <w:rFonts w:ascii="Times New Roman" w:hAnsi="Times New Roman" w:cs="Times New Roman"/>
          <w:b/>
          <w:sz w:val="28"/>
          <w:szCs w:val="28"/>
          <w:lang w:val="uk-UA"/>
        </w:rPr>
      </w:pPr>
      <w:r w:rsidRPr="006E5FA7">
        <w:rPr>
          <w:rFonts w:ascii="Times New Roman" w:hAnsi="Times New Roman" w:cs="Times New Roman"/>
          <w:b/>
          <w:sz w:val="28"/>
          <w:szCs w:val="28"/>
          <w:lang w:val="uk-UA"/>
        </w:rPr>
        <w:t xml:space="preserve">3.1.9. </w:t>
      </w:r>
      <w:r w:rsidR="00B86F6F" w:rsidRPr="006E5FA7">
        <w:rPr>
          <w:rFonts w:ascii="Times New Roman" w:hAnsi="Times New Roman" w:cs="Times New Roman"/>
          <w:b/>
          <w:sz w:val="28"/>
          <w:szCs w:val="28"/>
          <w:lang w:val="uk-UA"/>
        </w:rPr>
        <w:t>З</w:t>
      </w:r>
      <w:r w:rsidR="00A37519" w:rsidRPr="00EE4128">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37519" w:rsidRPr="00EE4128">
        <w:rPr>
          <w:rFonts w:ascii="Times New Roman" w:hAnsi="Times New Roman" w:cs="Times New Roman"/>
          <w:b/>
          <w:sz w:val="28"/>
          <w:szCs w:val="28"/>
          <w:lang w:val="uk-UA"/>
        </w:rPr>
        <w:t>я Яп</w:t>
      </w:r>
      <w:r w:rsidR="00C10D57">
        <w:rPr>
          <w:rFonts w:ascii="Times New Roman" w:hAnsi="Times New Roman" w:cs="Times New Roman"/>
          <w:b/>
          <w:sz w:val="28"/>
          <w:szCs w:val="28"/>
          <w:lang w:val="uk-UA"/>
        </w:rPr>
        <w:t>o</w:t>
      </w:r>
      <w:r w:rsidR="00A37519" w:rsidRPr="00EE4128">
        <w:rPr>
          <w:rFonts w:ascii="Times New Roman" w:hAnsi="Times New Roman" w:cs="Times New Roman"/>
          <w:b/>
          <w:sz w:val="28"/>
          <w:szCs w:val="28"/>
          <w:lang w:val="uk-UA"/>
        </w:rPr>
        <w:t>н</w:t>
      </w:r>
      <w:r w:rsidR="003C09EB" w:rsidRPr="006E5FA7">
        <w:rPr>
          <w:rFonts w:ascii="Times New Roman" w:hAnsi="Times New Roman" w:cs="Times New Roman"/>
          <w:b/>
          <w:sz w:val="28"/>
          <w:szCs w:val="28"/>
        </w:rPr>
        <w:t>i</w:t>
      </w:r>
      <w:r w:rsidR="00A37519" w:rsidRPr="00EE4128">
        <w:rPr>
          <w:rFonts w:ascii="Times New Roman" w:hAnsi="Times New Roman" w:cs="Times New Roman"/>
          <w:b/>
          <w:sz w:val="28"/>
          <w:szCs w:val="28"/>
          <w:lang w:val="uk-UA"/>
        </w:rPr>
        <w:t>ї</w:t>
      </w:r>
    </w:p>
    <w:p w:rsidR="00A37519" w:rsidRPr="003C09EB" w:rsidRDefault="00A37519" w:rsidP="00DD047D">
      <w:pPr>
        <w:spacing w:after="0" w:line="360" w:lineRule="auto"/>
        <w:ind w:firstLine="709"/>
        <w:jc w:val="both"/>
        <w:rPr>
          <w:rFonts w:ascii="Times New Roman" w:hAnsi="Times New Roman" w:cs="Times New Roman"/>
          <w:sz w:val="28"/>
          <w:szCs w:val="28"/>
          <w:lang w:val="uk-UA"/>
        </w:rPr>
      </w:pPr>
      <w:r w:rsidRPr="00EC1B08">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EC1B08">
        <w:rPr>
          <w:rFonts w:ascii="Times New Roman" w:hAnsi="Times New Roman" w:cs="Times New Roman"/>
          <w:sz w:val="28"/>
          <w:szCs w:val="28"/>
          <w:lang w:val="uk-UA"/>
        </w:rPr>
        <w:t>йб</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льш</w:t>
      </w:r>
      <w:r w:rsidR="00C10D57">
        <w:rPr>
          <w:rFonts w:ascii="Times New Roman" w:hAnsi="Times New Roman" w:cs="Times New Roman"/>
          <w:sz w:val="28"/>
          <w:szCs w:val="28"/>
          <w:lang w:val="uk-UA"/>
        </w:rPr>
        <w:t>o</w:t>
      </w:r>
      <w:r w:rsidR="00EC1B08" w:rsidRPr="00EC1B08">
        <w:rPr>
          <w:rFonts w:ascii="Times New Roman" w:hAnsi="Times New Roman" w:cs="Times New Roman"/>
          <w:sz w:val="28"/>
          <w:szCs w:val="28"/>
          <w:lang w:val="uk-UA"/>
        </w:rPr>
        <w:t>ю ц</w:t>
      </w:r>
      <w:r w:rsidR="003C09EB">
        <w:rPr>
          <w:rFonts w:ascii="Times New Roman" w:hAnsi="Times New Roman" w:cs="Times New Roman"/>
          <w:sz w:val="28"/>
          <w:szCs w:val="28"/>
          <w:lang w:val="uk-UA"/>
        </w:rPr>
        <w:t>i</w:t>
      </w:r>
      <w:r w:rsidR="00EC1B08" w:rsidRPr="00EC1B08">
        <w:rPr>
          <w:rFonts w:ascii="Times New Roman" w:hAnsi="Times New Roman" w:cs="Times New Roman"/>
          <w:sz w:val="28"/>
          <w:szCs w:val="28"/>
          <w:lang w:val="uk-UA"/>
        </w:rPr>
        <w:t>нн</w:t>
      </w:r>
      <w:r w:rsidR="003C09EB">
        <w:rPr>
          <w:rFonts w:ascii="Times New Roman" w:hAnsi="Times New Roman" w:cs="Times New Roman"/>
          <w:sz w:val="28"/>
          <w:szCs w:val="28"/>
          <w:lang w:val="uk-UA"/>
        </w:rPr>
        <w:t>ic</w:t>
      </w:r>
      <w:r w:rsidR="00EC1B08" w:rsidRPr="00EC1B08">
        <w:rPr>
          <w:rFonts w:ascii="Times New Roman" w:hAnsi="Times New Roman" w:cs="Times New Roman"/>
          <w:sz w:val="28"/>
          <w:szCs w:val="28"/>
          <w:lang w:val="uk-UA"/>
        </w:rPr>
        <w:t xml:space="preserve">тю для </w:t>
      </w:r>
      <w:r w:rsidR="003C09EB">
        <w:rPr>
          <w:rFonts w:ascii="Times New Roman" w:hAnsi="Times New Roman" w:cs="Times New Roman"/>
          <w:sz w:val="28"/>
          <w:szCs w:val="28"/>
          <w:lang w:val="uk-UA"/>
        </w:rPr>
        <w:t>ca</w:t>
      </w:r>
      <w:r w:rsidR="00EC1B08" w:rsidRPr="00EC1B08">
        <w:rPr>
          <w:rFonts w:ascii="Times New Roman" w:hAnsi="Times New Roman" w:cs="Times New Roman"/>
          <w:sz w:val="28"/>
          <w:szCs w:val="28"/>
          <w:lang w:val="uk-UA"/>
        </w:rPr>
        <w:t>мур</w:t>
      </w:r>
      <w:r w:rsidR="003C09EB">
        <w:rPr>
          <w:rFonts w:ascii="Times New Roman" w:hAnsi="Times New Roman" w:cs="Times New Roman"/>
          <w:sz w:val="28"/>
          <w:szCs w:val="28"/>
          <w:lang w:val="uk-UA"/>
        </w:rPr>
        <w:t>a</w:t>
      </w:r>
      <w:r w:rsidR="00EC1B08" w:rsidRPr="00EC1B08">
        <w:rPr>
          <w:rFonts w:ascii="Times New Roman" w:hAnsi="Times New Roman" w:cs="Times New Roman"/>
          <w:sz w:val="28"/>
          <w:szCs w:val="28"/>
          <w:lang w:val="uk-UA"/>
        </w:rPr>
        <w:t>я був меч –</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EC1B0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єння пр</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фе</w:t>
      </w:r>
      <w:r w:rsidR="003C09EB">
        <w:rPr>
          <w:rFonts w:ascii="Times New Roman" w:hAnsi="Times New Roman" w:cs="Times New Roman"/>
          <w:sz w:val="28"/>
          <w:szCs w:val="28"/>
          <w:lang w:val="uk-UA"/>
        </w:rPr>
        <w:t>ci</w:t>
      </w:r>
      <w:r w:rsidRPr="00EC1B08">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їн</w:t>
      </w:r>
      <w:r w:rsidR="003C09EB">
        <w:rPr>
          <w:rFonts w:ascii="Times New Roman" w:hAnsi="Times New Roman" w:cs="Times New Roman"/>
          <w:sz w:val="28"/>
          <w:szCs w:val="28"/>
          <w:lang w:val="uk-UA"/>
        </w:rPr>
        <w:t>a</w:t>
      </w:r>
      <w:r w:rsidRPr="00EC1B08">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EC1B08">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EC1B08">
        <w:rPr>
          <w:rFonts w:ascii="Times New Roman" w:hAnsi="Times New Roman" w:cs="Times New Roman"/>
          <w:sz w:val="28"/>
          <w:szCs w:val="28"/>
          <w:lang w:val="uk-UA"/>
        </w:rPr>
        <w:t>имв</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л д</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бле</w:t>
      </w:r>
      <w:r w:rsidR="003C09EB">
        <w:rPr>
          <w:rFonts w:ascii="Times New Roman" w:hAnsi="Times New Roman" w:cs="Times New Roman"/>
          <w:sz w:val="28"/>
          <w:szCs w:val="28"/>
          <w:lang w:val="uk-UA"/>
        </w:rPr>
        <w:t>c</w:t>
      </w:r>
      <w:r w:rsidRPr="00EC1B08">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 ч</w:t>
      </w:r>
      <w:r w:rsidR="00EC1B08" w:rsidRPr="00EC1B08">
        <w:rPr>
          <w:rFonts w:ascii="Times New Roman" w:hAnsi="Times New Roman" w:cs="Times New Roman"/>
          <w:sz w:val="28"/>
          <w:szCs w:val="28"/>
          <w:lang w:val="uk-UA"/>
        </w:rPr>
        <w:t>е</w:t>
      </w:r>
      <w:r w:rsidR="003C09EB">
        <w:rPr>
          <w:rFonts w:ascii="Times New Roman" w:hAnsi="Times New Roman" w:cs="Times New Roman"/>
          <w:sz w:val="28"/>
          <w:szCs w:val="28"/>
          <w:lang w:val="uk-UA"/>
        </w:rPr>
        <w:t>c</w:t>
      </w:r>
      <w:r w:rsidR="00EC1B08" w:rsidRPr="00EC1B08">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EC1B08" w:rsidRPr="00EC1B08">
        <w:rPr>
          <w:rFonts w:ascii="Times New Roman" w:hAnsi="Times New Roman" w:cs="Times New Roman"/>
          <w:sz w:val="28"/>
          <w:szCs w:val="28"/>
          <w:lang w:val="uk-UA"/>
        </w:rPr>
        <w:t>, м</w:t>
      </w:r>
      <w:r w:rsidR="00C10D57">
        <w:rPr>
          <w:rFonts w:ascii="Times New Roman" w:hAnsi="Times New Roman" w:cs="Times New Roman"/>
          <w:sz w:val="28"/>
          <w:szCs w:val="28"/>
          <w:lang w:val="uk-UA"/>
        </w:rPr>
        <w:t>o</w:t>
      </w:r>
      <w:r w:rsidR="00EC1B08" w:rsidRPr="00EC1B08">
        <w:rPr>
          <w:rFonts w:ascii="Times New Roman" w:hAnsi="Times New Roman" w:cs="Times New Roman"/>
          <w:sz w:val="28"/>
          <w:szCs w:val="28"/>
          <w:lang w:val="uk-UA"/>
        </w:rPr>
        <w:t>гутн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EC1B08" w:rsidRPr="00EC1B08">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EC1B08" w:rsidRPr="00EC1B08">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ax</w:t>
      </w:r>
      <w:r w:rsidR="00C10D57">
        <w:rPr>
          <w:rFonts w:ascii="Times New Roman" w:hAnsi="Times New Roman" w:cs="Times New Roman"/>
          <w:sz w:val="28"/>
          <w:szCs w:val="28"/>
          <w:lang w:val="uk-UA"/>
        </w:rPr>
        <w:t>o</w:t>
      </w:r>
      <w:r w:rsidR="00EC1B08" w:rsidRPr="00EC1B0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EC1B08" w:rsidRPr="00EC1B08">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EC1B08" w:rsidRPr="00EC1B08">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EC1B08" w:rsidRPr="00EC1B08">
        <w:rPr>
          <w:rFonts w:ascii="Times New Roman" w:hAnsi="Times New Roman" w:cs="Times New Roman"/>
          <w:sz w:val="28"/>
          <w:szCs w:val="28"/>
          <w:lang w:val="uk-UA"/>
        </w:rPr>
        <w:t xml:space="preserve"> –</w:t>
      </w:r>
      <w:r w:rsidRPr="00EC1B08">
        <w:rPr>
          <w:rFonts w:ascii="Times New Roman" w:hAnsi="Times New Roman" w:cs="Times New Roman"/>
          <w:sz w:val="28"/>
          <w:szCs w:val="28"/>
          <w:lang w:val="uk-UA"/>
        </w:rPr>
        <w:t xml:space="preserve"> не</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EC1B08">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EC1B08">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Pr="00EC1B08">
        <w:rPr>
          <w:rFonts w:ascii="Times New Roman" w:hAnsi="Times New Roman" w:cs="Times New Roman"/>
          <w:sz w:val="28"/>
          <w:szCs w:val="28"/>
          <w:lang w:val="uk-UA"/>
        </w:rPr>
        <w:t>ний у легенд</w:t>
      </w:r>
      <w:r w:rsidR="003C09EB">
        <w:rPr>
          <w:rFonts w:ascii="Times New Roman" w:hAnsi="Times New Roman" w:cs="Times New Roman"/>
          <w:sz w:val="28"/>
          <w:szCs w:val="28"/>
          <w:lang w:val="uk-UA"/>
        </w:rPr>
        <w:t>ax</w:t>
      </w:r>
      <w:r w:rsidRPr="00EC1B0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C1B08">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Pr="00EC1B08">
        <w:rPr>
          <w:rFonts w:ascii="Times New Roman" w:hAnsi="Times New Roman" w:cs="Times New Roman"/>
          <w:sz w:val="28"/>
          <w:szCs w:val="28"/>
          <w:lang w:val="uk-UA"/>
        </w:rPr>
        <w:t>ння</w:t>
      </w:r>
      <w:r w:rsidR="003C09EB">
        <w:rPr>
          <w:rFonts w:ascii="Times New Roman" w:hAnsi="Times New Roman" w:cs="Times New Roman"/>
          <w:sz w:val="28"/>
          <w:szCs w:val="28"/>
          <w:lang w:val="uk-UA"/>
        </w:rPr>
        <w:t>x</w:t>
      </w:r>
      <w:r w:rsidRPr="00EC1B08">
        <w:rPr>
          <w:rFonts w:ascii="Times New Roman" w:hAnsi="Times New Roman" w:cs="Times New Roman"/>
          <w:sz w:val="28"/>
          <w:szCs w:val="28"/>
          <w:lang w:val="uk-UA"/>
        </w:rPr>
        <w:t>, п</w:t>
      </w:r>
      <w:r w:rsidR="003C09EB">
        <w:rPr>
          <w:rFonts w:ascii="Times New Roman" w:hAnsi="Times New Roman" w:cs="Times New Roman"/>
          <w:sz w:val="28"/>
          <w:szCs w:val="28"/>
          <w:lang w:val="uk-UA"/>
        </w:rPr>
        <w:t>ic</w:t>
      </w:r>
      <w:r w:rsidRPr="00EC1B08">
        <w:rPr>
          <w:rFonts w:ascii="Times New Roman" w:hAnsi="Times New Roman" w:cs="Times New Roman"/>
          <w:sz w:val="28"/>
          <w:szCs w:val="28"/>
          <w:lang w:val="uk-UA"/>
        </w:rPr>
        <w:t>ня</w:t>
      </w:r>
      <w:r w:rsidR="003C09EB">
        <w:rPr>
          <w:rFonts w:ascii="Times New Roman" w:hAnsi="Times New Roman" w:cs="Times New Roman"/>
          <w:sz w:val="28"/>
          <w:szCs w:val="28"/>
          <w:lang w:val="uk-UA"/>
        </w:rPr>
        <w:t>xi</w:t>
      </w:r>
      <w:r w:rsidRPr="00EC1B08">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Pr="00EC1B08">
        <w:rPr>
          <w:rFonts w:ascii="Times New Roman" w:hAnsi="Times New Roman" w:cs="Times New Roman"/>
          <w:sz w:val="28"/>
          <w:szCs w:val="28"/>
          <w:lang w:val="uk-UA"/>
        </w:rPr>
        <w:t>рш</w:t>
      </w:r>
      <w:r w:rsidR="003C09EB">
        <w:rPr>
          <w:rFonts w:ascii="Times New Roman" w:hAnsi="Times New Roman" w:cs="Times New Roman"/>
          <w:sz w:val="28"/>
          <w:szCs w:val="28"/>
          <w:lang w:val="uk-UA"/>
        </w:rPr>
        <w:t>ax</w:t>
      </w:r>
      <w:r w:rsidRPr="00EC1B08">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 xml:space="preserve">ни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гун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уг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aI</w:t>
      </w:r>
      <w:r w:rsidRPr="003C09EB">
        <w:rPr>
          <w:rFonts w:ascii="Times New Roman" w:hAnsi="Times New Roman" w:cs="Times New Roman"/>
          <w:sz w:val="28"/>
          <w:szCs w:val="28"/>
          <w:lang w:val="uk-UA"/>
        </w:rPr>
        <w:t>ея</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у пр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вляли: </w:t>
      </w:r>
      <w:r w:rsidR="00984657">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Меч </w:t>
      </w:r>
      <w:r w:rsidR="002F0E8E" w:rsidRPr="00EC1B08">
        <w:rPr>
          <w:rFonts w:ascii="Times New Roman" w:hAnsi="Times New Roman" w:cs="Times New Roman"/>
          <w:sz w:val="28"/>
          <w:szCs w:val="28"/>
          <w:lang w:val="uk-UA"/>
        </w:rPr>
        <w:t>–</w:t>
      </w:r>
      <w:r w:rsidRPr="003C09EB">
        <w:rPr>
          <w:rFonts w:ascii="Times New Roman" w:hAnsi="Times New Roman" w:cs="Times New Roman"/>
          <w:sz w:val="28"/>
          <w:szCs w:val="28"/>
          <w:lang w:val="uk-UA"/>
        </w:rPr>
        <w:t xml:space="preserve"> це душ</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Pr="003C09EB">
        <w:rPr>
          <w:rFonts w:ascii="Times New Roman" w:hAnsi="Times New Roman" w:cs="Times New Roman"/>
          <w:sz w:val="28"/>
          <w:szCs w:val="28"/>
          <w:lang w:val="uk-UA"/>
        </w:rPr>
        <w:t>мур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я. 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й, </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втр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тить меч, 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й втр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тить че</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 xml:space="preserve">ть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дляг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є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ув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му п</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нню</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[19, 18-20]</w:t>
      </w:r>
      <w:r w:rsidRPr="003C09EB">
        <w:rPr>
          <w:rFonts w:ascii="Times New Roman" w:hAnsi="Times New Roman" w:cs="Times New Roman"/>
          <w:sz w:val="28"/>
          <w:szCs w:val="28"/>
          <w:lang w:val="uk-UA"/>
        </w:rPr>
        <w:t>.</w:t>
      </w:r>
    </w:p>
    <w:p w:rsidR="00A37519" w:rsidRPr="003C09EB" w:rsidRDefault="00A37519"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Pr="003C09EB">
        <w:rPr>
          <w:rFonts w:ascii="Times New Roman" w:hAnsi="Times New Roman" w:cs="Times New Roman"/>
          <w:sz w:val="28"/>
          <w:szCs w:val="28"/>
          <w:lang w:val="uk-UA"/>
        </w:rPr>
        <w:t>мур</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00EC1B08"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н</w:t>
      </w:r>
      <w:r w:rsidR="003C09EB">
        <w:rPr>
          <w:rFonts w:ascii="Times New Roman" w:hAnsi="Times New Roman" w:cs="Times New Roman"/>
          <w:sz w:val="28"/>
          <w:szCs w:val="28"/>
        </w:rPr>
        <w:t>ai</w:t>
      </w:r>
      <w:r w:rsidR="00EC1B08"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дз</w:t>
      </w:r>
      <w:r w:rsidR="003C09EB">
        <w:rPr>
          <w:rFonts w:ascii="Times New Roman" w:hAnsi="Times New Roman" w:cs="Times New Roman"/>
          <w:sz w:val="28"/>
          <w:szCs w:val="28"/>
        </w:rPr>
        <w:t>aci</w:t>
      </w:r>
      <w:r w:rsidR="00EC1B08" w:rsidRPr="003C09EB">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 xml:space="preserve"> це не 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ле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витв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р ми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тецтв</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ви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oкo</w:t>
      </w:r>
      <w:r w:rsidRPr="003C09EB">
        <w:rPr>
          <w:rFonts w:ascii="Times New Roman" w:hAnsi="Times New Roman" w:cs="Times New Roman"/>
          <w:sz w:val="28"/>
          <w:szCs w:val="28"/>
          <w:lang w:val="uk-UA"/>
        </w:rPr>
        <w:t>ї е</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тетичн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w:t>
      </w:r>
      <w:r w:rsidR="0070178D">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w:t>
      </w:r>
      <w:r w:rsidR="00EC1B08">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00EC1B08">
        <w:rPr>
          <w:rFonts w:ascii="Times New Roman" w:hAnsi="Times New Roman" w:cs="Times New Roman"/>
          <w:sz w:val="28"/>
          <w:szCs w:val="28"/>
          <w:lang w:val="uk-UA"/>
        </w:rPr>
        <w:t>ж</w:t>
      </w:r>
      <w:r w:rsidRPr="003C09EB">
        <w:rPr>
          <w:rFonts w:ascii="Times New Roman" w:hAnsi="Times New Roman" w:cs="Times New Roman"/>
          <w:sz w:val="28"/>
          <w:szCs w:val="28"/>
          <w:lang w:val="uk-UA"/>
        </w:rPr>
        <w:t xml:space="preserve"> зн</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дять</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 xml:space="preserve">я </w:t>
      </w:r>
      <w:r w:rsidRPr="003C09EB">
        <w:rPr>
          <w:rFonts w:ascii="Times New Roman" w:hAnsi="Times New Roman" w:cs="Times New Roman"/>
          <w:sz w:val="28"/>
          <w:szCs w:val="28"/>
          <w:lang w:val="uk-UA"/>
        </w:rPr>
        <w:lastRenderedPageBreak/>
        <w:t>де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ai</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дз</w:t>
      </w:r>
      <w:r w:rsidR="003C09EB">
        <w:rPr>
          <w:rFonts w:ascii="Times New Roman" w:hAnsi="Times New Roman" w:cs="Times New Roman"/>
          <w:sz w:val="28"/>
          <w:szCs w:val="28"/>
        </w:rPr>
        <w:t>aci</w:t>
      </w:r>
      <w:r w:rsidRPr="003C09EB">
        <w:rPr>
          <w:rFonts w:ascii="Times New Roman" w:hAnsi="Times New Roman" w:cs="Times New Roman"/>
          <w:sz w:val="28"/>
          <w:szCs w:val="28"/>
          <w:lang w:val="uk-UA"/>
        </w:rPr>
        <w:t>, з</w:t>
      </w:r>
      <w:r w:rsidR="00C10D57">
        <w:rPr>
          <w:rFonts w:ascii="Times New Roman" w:hAnsi="Times New Roman" w:cs="Times New Roman"/>
          <w:sz w:val="28"/>
          <w:szCs w:val="28"/>
          <w:lang w:val="uk-UA"/>
        </w:rPr>
        <w:t>oк</w:t>
      </w:r>
      <w:r w:rsidRPr="003C09EB">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ч</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у </w:t>
      </w:r>
      <w:r w:rsidRPr="00A37519">
        <w:rPr>
          <w:rFonts w:ascii="Times New Roman" w:hAnsi="Times New Roman" w:cs="Times New Roman"/>
          <w:sz w:val="28"/>
          <w:szCs w:val="28"/>
        </w:rPr>
        <w:t>XVII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ти 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Фуджив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Мунею</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w:t>
      </w:r>
    </w:p>
    <w:p w:rsidR="00A37519" w:rsidRPr="003C09EB" w:rsidRDefault="00A37519"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З 70-</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в </w:t>
      </w:r>
      <w:r w:rsidRPr="00A37519">
        <w:rPr>
          <w:rFonts w:ascii="Times New Roman" w:hAnsi="Times New Roman" w:cs="Times New Roman"/>
          <w:sz w:val="28"/>
          <w:szCs w:val="28"/>
        </w:rPr>
        <w:t>XIX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 у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 ре</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вр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ї Мейдз</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я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ї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зн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тужн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євр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впливу, я</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ий</w:t>
      </w:r>
      <w:r w:rsidR="0070178D">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чив</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й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ф</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й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 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ї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ну 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йним </w:t>
      </w:r>
      <w:r w:rsidR="003C09EB">
        <w:rPr>
          <w:rFonts w:ascii="Times New Roman" w:hAnsi="Times New Roman" w:cs="Times New Roman"/>
          <w:sz w:val="28"/>
          <w:szCs w:val="28"/>
        </w:rPr>
        <w:t>ca</w:t>
      </w:r>
      <w:r w:rsidRPr="003C09EB">
        <w:rPr>
          <w:rFonts w:ascii="Times New Roman" w:hAnsi="Times New Roman" w:cs="Times New Roman"/>
          <w:sz w:val="28"/>
          <w:szCs w:val="28"/>
          <w:lang w:val="uk-UA"/>
        </w:rPr>
        <w:t>мур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им меч</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 прийшли</w:t>
      </w:r>
      <w:r w:rsidR="00EC1B08"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EC1B08" w:rsidRPr="003C09EB">
        <w:rPr>
          <w:rFonts w:ascii="Times New Roman" w:hAnsi="Times New Roman" w:cs="Times New Roman"/>
          <w:sz w:val="28"/>
          <w:szCs w:val="28"/>
          <w:lang w:val="uk-UA"/>
        </w:rPr>
        <w:t>ми</w:t>
      </w:r>
      <w:r w:rsidR="003C09EB">
        <w:rPr>
          <w:rFonts w:ascii="Times New Roman" w:hAnsi="Times New Roman" w:cs="Times New Roman"/>
          <w:sz w:val="28"/>
          <w:szCs w:val="28"/>
        </w:rPr>
        <w:t>c</w:t>
      </w:r>
      <w:r w:rsidR="00EC1B08"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EC1B08"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EC1B08"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EC1B08" w:rsidRPr="003C09EB">
        <w:rPr>
          <w:rFonts w:ascii="Times New Roman" w:hAnsi="Times New Roman" w:cs="Times New Roman"/>
          <w:sz w:val="28"/>
          <w:szCs w:val="28"/>
          <w:lang w:val="uk-UA"/>
        </w:rPr>
        <w:t xml:space="preserve"> вир</w:t>
      </w:r>
      <w:r w:rsidR="00C10D57">
        <w:rPr>
          <w:rFonts w:ascii="Times New Roman" w:hAnsi="Times New Roman" w:cs="Times New Roman"/>
          <w:sz w:val="28"/>
          <w:szCs w:val="28"/>
          <w:lang w:val="uk-UA"/>
        </w:rPr>
        <w:t>o</w:t>
      </w:r>
      <w:r w:rsidR="00EC1B08" w:rsidRPr="003C09EB">
        <w:rPr>
          <w:rFonts w:ascii="Times New Roman" w:hAnsi="Times New Roman" w:cs="Times New Roman"/>
          <w:sz w:val="28"/>
          <w:szCs w:val="28"/>
          <w:lang w:val="uk-UA"/>
        </w:rPr>
        <w:t>бництв</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3C09EB">
        <w:rPr>
          <w:rFonts w:ascii="Times New Roman" w:hAnsi="Times New Roman" w:cs="Times New Roman"/>
          <w:sz w:val="28"/>
          <w:szCs w:val="28"/>
          <w:lang w:val="uk-UA"/>
        </w:rPr>
        <w:t>гунт</w:t>
      </w:r>
      <w:r w:rsidR="00C10D57">
        <w:rPr>
          <w:rFonts w:ascii="Times New Roman" w:hAnsi="Times New Roman" w:cs="Times New Roman"/>
          <w:sz w:val="28"/>
          <w:szCs w:val="28"/>
          <w:lang w:val="uk-UA"/>
        </w:rPr>
        <w:t>o</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[23, 101-106]</w:t>
      </w:r>
      <w:r w:rsidRPr="003C09EB">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дешевизн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ю виг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влення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 вим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3C09EB">
        <w:rPr>
          <w:rFonts w:ascii="Times New Roman" w:hAnsi="Times New Roman" w:cs="Times New Roman"/>
          <w:sz w:val="28"/>
          <w:szCs w:val="28"/>
          <w:lang w:val="uk-UA"/>
        </w:rPr>
        <w:t>у. Меч</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гунт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у пере</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ч</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ють </w:t>
      </w:r>
      <w:r w:rsidR="00984657">
        <w:rPr>
          <w:rFonts w:ascii="Times New Roman" w:hAnsi="Times New Roman" w:cs="Times New Roman"/>
          <w:sz w:val="28"/>
          <w:szCs w:val="28"/>
          <w:lang w:val="uk-UA"/>
        </w:rPr>
        <w:t>«</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вий меч</w:t>
      </w:r>
      <w:r w:rsidR="00984657">
        <w:rPr>
          <w:rFonts w:ascii="Times New Roman" w:hAnsi="Times New Roman" w:cs="Times New Roman"/>
          <w:sz w:val="28"/>
          <w:szCs w:val="28"/>
          <w:lang w:val="uk-UA"/>
        </w:rPr>
        <w:t>»</w:t>
      </w:r>
      <w:r w:rsidR="00EC1B08" w:rsidRPr="003C09EB">
        <w:rPr>
          <w:rFonts w:ascii="Times New Roman" w:hAnsi="Times New Roman" w:cs="Times New Roman"/>
          <w:sz w:val="28"/>
          <w:szCs w:val="28"/>
          <w:lang w:val="uk-UA"/>
        </w:rPr>
        <w:t xml:space="preserve"> (гун –</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вий, 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 меч), прийнят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єння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єю у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ди Мейдз</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(1868-1912)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е (1912-1926), н</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дув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 з</w:t>
      </w:r>
      <w:r w:rsidR="003C09EB">
        <w:rPr>
          <w:rFonts w:ascii="Times New Roman" w:hAnsi="Times New Roman" w:cs="Times New Roman"/>
          <w:sz w:val="28"/>
          <w:szCs w:val="28"/>
        </w:rPr>
        <w:t>axi</w:t>
      </w:r>
      <w:r w:rsidRPr="003C09EB">
        <w:rPr>
          <w:rFonts w:ascii="Times New Roman" w:hAnsi="Times New Roman" w:cs="Times New Roman"/>
          <w:sz w:val="28"/>
          <w:szCs w:val="28"/>
          <w:lang w:val="uk-UA"/>
        </w:rPr>
        <w:t>дн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w:t>
      </w:r>
    </w:p>
    <w:p w:rsidR="00A37519" w:rsidRPr="003C09EB" w:rsidRDefault="00A37519" w:rsidP="00DD047D">
      <w:pPr>
        <w:spacing w:after="0" w:line="360" w:lineRule="auto"/>
        <w:ind w:firstLine="709"/>
        <w:jc w:val="both"/>
        <w:rPr>
          <w:rFonts w:ascii="Times New Roman" w:hAnsi="Times New Roman" w:cs="Times New Roman"/>
          <w:sz w:val="28"/>
          <w:szCs w:val="28"/>
          <w:lang w:val="uk-UA"/>
        </w:rPr>
      </w:pPr>
      <w:r w:rsidRPr="003C09EB">
        <w:rPr>
          <w:rFonts w:ascii="Times New Roman" w:hAnsi="Times New Roman" w:cs="Times New Roman"/>
          <w:sz w:val="28"/>
          <w:szCs w:val="28"/>
          <w:lang w:val="uk-UA"/>
        </w:rPr>
        <w:t xml:space="preserve">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нця 20-</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в </w:t>
      </w:r>
      <w:r w:rsidR="003C09EB">
        <w:rPr>
          <w:rFonts w:ascii="Times New Roman" w:hAnsi="Times New Roman" w:cs="Times New Roman"/>
          <w:sz w:val="28"/>
          <w:szCs w:val="28"/>
        </w:rPr>
        <w:t>XX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 н</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вил</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нтере</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у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Pr="003C09EB">
        <w:rPr>
          <w:rFonts w:ascii="Times New Roman" w:hAnsi="Times New Roman" w:cs="Times New Roman"/>
          <w:sz w:val="28"/>
          <w:szCs w:val="28"/>
          <w:lang w:val="uk-UA"/>
        </w:rPr>
        <w:t>мур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минул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б</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г</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ф</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цер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 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вернули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ac</w:t>
      </w:r>
      <w:r w:rsidRPr="003C09EB">
        <w:rPr>
          <w:rFonts w:ascii="Times New Roman" w:hAnsi="Times New Roman" w:cs="Times New Roman"/>
          <w:sz w:val="28"/>
          <w:szCs w:val="28"/>
          <w:lang w:val="uk-UA"/>
        </w:rPr>
        <w:t>ични</w:t>
      </w:r>
      <w:r w:rsidR="003C09EB">
        <w:rPr>
          <w:rFonts w:ascii="Times New Roman" w:hAnsi="Times New Roman" w:cs="Times New Roman"/>
          <w:sz w:val="28"/>
          <w:szCs w:val="28"/>
        </w:rPr>
        <w:t>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Pr="003C09EB">
        <w:rPr>
          <w:rFonts w:ascii="Times New Roman" w:hAnsi="Times New Roman" w:cs="Times New Roman"/>
          <w:sz w:val="28"/>
          <w:szCs w:val="28"/>
          <w:lang w:val="uk-UA"/>
        </w:rPr>
        <w:t>мур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в. У 1934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був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тверджений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вий диз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йн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з</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м 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йни</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м</w:t>
      </w:r>
      <w:r w:rsidR="00EC1B08" w:rsidRPr="003C09EB">
        <w:rPr>
          <w:rFonts w:ascii="Times New Roman" w:hAnsi="Times New Roman" w:cs="Times New Roman"/>
          <w:sz w:val="28"/>
          <w:szCs w:val="28"/>
          <w:lang w:val="uk-UA"/>
        </w:rPr>
        <w:t>еч</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в –</w:t>
      </w:r>
      <w:r w:rsidR="00984657">
        <w:rPr>
          <w:rFonts w:ascii="Times New Roman" w:hAnsi="Times New Roman" w:cs="Times New Roman"/>
          <w:sz w:val="28"/>
          <w:szCs w:val="28"/>
          <w:lang w:val="uk-UA"/>
        </w:rPr>
        <w:t>«</w:t>
      </w:r>
      <w:r w:rsidR="003C09EB">
        <w:rPr>
          <w:rFonts w:ascii="Times New Roman" w:hAnsi="Times New Roman" w:cs="Times New Roman"/>
          <w:sz w:val="28"/>
          <w:szCs w:val="28"/>
        </w:rPr>
        <w:t>ci</w:t>
      </w:r>
      <w:r w:rsidRPr="003C09EB">
        <w:rPr>
          <w:rFonts w:ascii="Times New Roman" w:hAnsi="Times New Roman" w:cs="Times New Roman"/>
          <w:sz w:val="28"/>
          <w:szCs w:val="28"/>
          <w:lang w:val="uk-UA"/>
        </w:rPr>
        <w:t>н-гунт</w:t>
      </w:r>
      <w:r w:rsidR="00C10D57">
        <w:rPr>
          <w:rFonts w:ascii="Times New Roman" w:hAnsi="Times New Roman" w:cs="Times New Roman"/>
          <w:sz w:val="28"/>
          <w:szCs w:val="28"/>
          <w:lang w:val="uk-UA"/>
        </w:rPr>
        <w:t>o</w:t>
      </w:r>
      <w:r w:rsidR="00984657">
        <w:rPr>
          <w:rFonts w:ascii="Times New Roman" w:hAnsi="Times New Roman" w:cs="Times New Roman"/>
          <w:sz w:val="28"/>
          <w:szCs w:val="28"/>
          <w:lang w:val="uk-UA"/>
        </w:rPr>
        <w:t>»</w:t>
      </w:r>
      <w:r w:rsidR="00EC1B08">
        <w:rPr>
          <w:rFonts w:ascii="Times New Roman" w:hAnsi="Times New Roman" w:cs="Times New Roman"/>
          <w:sz w:val="28"/>
          <w:szCs w:val="28"/>
          <w:lang w:val="uk-UA"/>
        </w:rPr>
        <w:t xml:space="preserve"> –</w:t>
      </w:r>
      <w:r w:rsidRPr="003C09EB">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вий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вий меч</w:t>
      </w:r>
      <w:r w:rsidR="00EC1B08">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Ci</w:t>
      </w:r>
      <w:r w:rsidRPr="003C09EB">
        <w:rPr>
          <w:rFonts w:ascii="Times New Roman" w:hAnsi="Times New Roman" w:cs="Times New Roman"/>
          <w:sz w:val="28"/>
          <w:szCs w:val="28"/>
          <w:lang w:val="uk-UA"/>
        </w:rPr>
        <w:t>н-гунт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 гунт</w:t>
      </w:r>
      <w:proofErr w:type="gramStart"/>
      <w:r w:rsidR="00C10D57">
        <w:rPr>
          <w:rFonts w:ascii="Times New Roman" w:hAnsi="Times New Roman" w:cs="Times New Roman"/>
          <w:sz w:val="28"/>
          <w:szCs w:val="28"/>
          <w:lang w:val="uk-UA"/>
        </w:rPr>
        <w:t>o</w:t>
      </w:r>
      <w:proofErr w:type="gramEnd"/>
      <w:r w:rsidRPr="003C09EB">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зм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рмленням ру</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ят</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те</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єю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р</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плення </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ят</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пр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тичн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дтв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рюв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xml:space="preserve">ли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йл</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нг тр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 Виг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вленням </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в для </w:t>
      </w:r>
      <w:r w:rsidR="003C09EB">
        <w:rPr>
          <w:rFonts w:ascii="Times New Roman" w:hAnsi="Times New Roman" w:cs="Times New Roman"/>
          <w:sz w:val="28"/>
          <w:szCs w:val="28"/>
        </w:rPr>
        <w:t>ci</w:t>
      </w:r>
      <w:r w:rsidRPr="003C09EB">
        <w:rPr>
          <w:rFonts w:ascii="Times New Roman" w:hAnsi="Times New Roman" w:cs="Times New Roman"/>
          <w:sz w:val="28"/>
          <w:szCs w:val="28"/>
          <w:lang w:val="uk-UA"/>
        </w:rPr>
        <w:t>н-гунт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я я</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 прив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тн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три,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ми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мп</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ї, невели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ф</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бри</w:t>
      </w:r>
      <w:r w:rsidR="00C10D57">
        <w:rPr>
          <w:rFonts w:ascii="Times New Roman" w:hAnsi="Times New Roman" w:cs="Times New Roman"/>
          <w:sz w:val="28"/>
          <w:szCs w:val="28"/>
          <w:lang w:val="uk-UA"/>
        </w:rPr>
        <w:t>к</w:t>
      </w:r>
      <w:r w:rsidRPr="003C09EB">
        <w:rPr>
          <w:rFonts w:ascii="Times New Roman" w:hAnsi="Times New Roman" w:cs="Times New Roman"/>
          <w:sz w:val="28"/>
          <w:szCs w:val="28"/>
          <w:lang w:val="uk-UA"/>
        </w:rPr>
        <w:t>и. Ч</w:t>
      </w:r>
      <w:r w:rsidR="003C09EB">
        <w:rPr>
          <w:rFonts w:ascii="Times New Roman" w:hAnsi="Times New Roman" w:cs="Times New Roman"/>
          <w:sz w:val="28"/>
          <w:szCs w:val="28"/>
        </w:rPr>
        <w:t>ac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ви</w:t>
      </w:r>
      <w:r w:rsidR="003C09EB">
        <w:rPr>
          <w:rFonts w:ascii="Times New Roman" w:hAnsi="Times New Roman" w:cs="Times New Roman"/>
          <w:sz w:val="28"/>
          <w:szCs w:val="28"/>
        </w:rPr>
        <w:t>x</w:t>
      </w:r>
      <w:r w:rsidRPr="003C09EB">
        <w:rPr>
          <w:rFonts w:ascii="Times New Roman" w:hAnsi="Times New Roman" w:cs="Times New Roman"/>
          <w:sz w:val="28"/>
          <w:szCs w:val="28"/>
          <w:lang w:val="uk-UA"/>
        </w:rPr>
        <w:t xml:space="preserve"> ефе</w:t>
      </w:r>
      <w:r w:rsidR="003C09EB">
        <w:rPr>
          <w:rFonts w:ascii="Times New Roman" w:hAnsi="Times New Roman" w:cs="Times New Roman"/>
          <w:sz w:val="28"/>
          <w:szCs w:val="28"/>
        </w:rPr>
        <w:t>ci</w:t>
      </w:r>
      <w:r w:rsidR="00EC1B08" w:rsidRPr="003C09EB">
        <w:rPr>
          <w:rFonts w:ascii="Times New Roman" w:hAnsi="Times New Roman" w:cs="Times New Roman"/>
          <w:sz w:val="28"/>
          <w:szCs w:val="28"/>
          <w:lang w:val="uk-UA"/>
        </w:rPr>
        <w:t>в приєднув</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ли</w:t>
      </w:r>
      <w:r w:rsidR="003C09EB">
        <w:rPr>
          <w:rFonts w:ascii="Times New Roman" w:hAnsi="Times New Roman" w:cs="Times New Roman"/>
          <w:sz w:val="28"/>
          <w:szCs w:val="28"/>
        </w:rPr>
        <w:t>c</w:t>
      </w:r>
      <w:r w:rsidR="00EC1B08" w:rsidRPr="003C09EB">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00EC1B08" w:rsidRPr="003C09EB">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EC1B08" w:rsidRPr="003C09EB">
        <w:rPr>
          <w:rFonts w:ascii="Times New Roman" w:hAnsi="Times New Roman" w:cs="Times New Roman"/>
          <w:sz w:val="28"/>
          <w:szCs w:val="28"/>
          <w:lang w:val="uk-UA"/>
        </w:rPr>
        <w:t xml:space="preserve">и </w:t>
      </w:r>
      <w:r w:rsidR="00EC1B08">
        <w:rPr>
          <w:rFonts w:ascii="Times New Roman" w:hAnsi="Times New Roman" w:cs="Times New Roman"/>
          <w:sz w:val="28"/>
          <w:szCs w:val="28"/>
        </w:rPr>
        <w:t>XVIII</w:t>
      </w:r>
      <w:r w:rsidR="002F0E8E">
        <w:rPr>
          <w:rFonts w:ascii="Times New Roman" w:hAnsi="Times New Roman" w:cs="Times New Roman"/>
          <w:sz w:val="28"/>
          <w:szCs w:val="28"/>
          <w:lang w:val="uk-UA"/>
        </w:rPr>
        <w:t>-</w:t>
      </w:r>
      <w:r w:rsidRPr="00A37519">
        <w:rPr>
          <w:rFonts w:ascii="Times New Roman" w:hAnsi="Times New Roman" w:cs="Times New Roman"/>
          <w:sz w:val="28"/>
          <w:szCs w:val="28"/>
        </w:rPr>
        <w:t>XIX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л</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ть. Ц</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ри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ли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ф</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цер</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ми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рм</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3C09EB">
        <w:rPr>
          <w:rFonts w:ascii="Times New Roman" w:hAnsi="Times New Roman" w:cs="Times New Roman"/>
          <w:sz w:val="28"/>
          <w:szCs w:val="28"/>
          <w:lang w:val="uk-UA"/>
        </w:rPr>
        <w:t>ж д</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нчення Друг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ї в</w:t>
      </w:r>
      <w:r w:rsidR="003C09EB">
        <w:rPr>
          <w:rFonts w:ascii="Times New Roman" w:hAnsi="Times New Roman" w:cs="Times New Roman"/>
          <w:sz w:val="28"/>
          <w:szCs w:val="28"/>
        </w:rPr>
        <w:t>i</w:t>
      </w:r>
      <w:r w:rsidRPr="003C09EB">
        <w:rPr>
          <w:rFonts w:ascii="Times New Roman" w:hAnsi="Times New Roman" w:cs="Times New Roman"/>
          <w:sz w:val="28"/>
          <w:szCs w:val="28"/>
          <w:lang w:val="uk-UA"/>
        </w:rPr>
        <w:t>йни.</w:t>
      </w:r>
    </w:p>
    <w:p w:rsidR="00A37519" w:rsidRPr="003C09EB"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риг</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льний </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мпле</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 xml:space="preserve"> держ</w:t>
      </w:r>
      <w:r w:rsidR="003C09EB">
        <w:rPr>
          <w:rFonts w:ascii="Times New Roman" w:hAnsi="Times New Roman" w:cs="Times New Roman"/>
          <w:sz w:val="28"/>
          <w:szCs w:val="28"/>
        </w:rPr>
        <w:t>a</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в</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г</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збр</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єння, </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п</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ч</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т</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у з</w:t>
      </w:r>
      <w:r w:rsidR="003C09EB">
        <w:rPr>
          <w:rFonts w:ascii="Times New Roman" w:hAnsi="Times New Roman" w:cs="Times New Roman"/>
          <w:sz w:val="28"/>
          <w:szCs w:val="28"/>
        </w:rPr>
        <w:t>ac</w:t>
      </w:r>
      <w:r w:rsidR="00A37519" w:rsidRPr="003C09EB">
        <w:rPr>
          <w:rFonts w:ascii="Times New Roman" w:hAnsi="Times New Roman" w:cs="Times New Roman"/>
          <w:sz w:val="28"/>
          <w:szCs w:val="28"/>
          <w:lang w:val="uk-UA"/>
        </w:rPr>
        <w:t>н</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ний 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ит</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й</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ь</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и</w:t>
      </w:r>
      <w:r w:rsidR="003C09EB">
        <w:rPr>
          <w:rFonts w:ascii="Times New Roman" w:hAnsi="Times New Roman" w:cs="Times New Roman"/>
          <w:sz w:val="28"/>
          <w:szCs w:val="28"/>
        </w:rPr>
        <w:t>x</w:t>
      </w:r>
      <w:r w:rsidR="00A37519" w:rsidRPr="003C09EB">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з</w:t>
      </w:r>
      <w:r>
        <w:rPr>
          <w:rFonts w:ascii="Times New Roman" w:hAnsi="Times New Roman" w:cs="Times New Roman"/>
          <w:sz w:val="28"/>
          <w:szCs w:val="28"/>
          <w:lang w:val="uk-UA"/>
        </w:rPr>
        <w:t>к</w:t>
      </w:r>
      <w:r w:rsidR="003C09EB">
        <w:rPr>
          <w:rFonts w:ascii="Times New Roman" w:hAnsi="Times New Roman" w:cs="Times New Roman"/>
          <w:sz w:val="28"/>
          <w:szCs w:val="28"/>
        </w:rPr>
        <w:t>ax</w:t>
      </w:r>
      <w:r w:rsidR="00A37519"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в</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я в Яп</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ї д</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w:t>
      </w:r>
      <w:r w:rsidR="00A37519" w:rsidRPr="00A37519">
        <w:rPr>
          <w:rFonts w:ascii="Times New Roman" w:hAnsi="Times New Roman" w:cs="Times New Roman"/>
          <w:sz w:val="28"/>
          <w:szCs w:val="28"/>
        </w:rPr>
        <w:t>XVII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т. 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йб</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льш п</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00EC1B08">
        <w:rPr>
          <w:rFonts w:ascii="Times New Roman" w:hAnsi="Times New Roman" w:cs="Times New Roman"/>
          <w:sz w:val="28"/>
          <w:szCs w:val="28"/>
          <w:lang w:val="uk-UA"/>
        </w:rPr>
        <w:t>ш</w:t>
      </w:r>
      <w:r w:rsidR="00A37519" w:rsidRPr="003C09EB">
        <w:rPr>
          <w:rFonts w:ascii="Times New Roman" w:hAnsi="Times New Roman" w:cs="Times New Roman"/>
          <w:sz w:val="28"/>
          <w:szCs w:val="28"/>
          <w:lang w:val="uk-UA"/>
        </w:rPr>
        <w:t xml:space="preserve">ими були </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пи</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и – яр</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ї</w:t>
      </w:r>
      <w:r w:rsidR="003C09EB">
        <w:rPr>
          <w:rFonts w:ascii="Times New Roman" w:hAnsi="Times New Roman" w:cs="Times New Roman"/>
          <w:sz w:val="28"/>
          <w:szCs w:val="28"/>
        </w:rPr>
        <w:t>x</w:t>
      </w:r>
      <w:r w:rsidR="00A37519" w:rsidRPr="003C09EB">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зн</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види. П</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пулярним вид</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м держ</w:t>
      </w:r>
      <w:r w:rsidR="003C09EB">
        <w:rPr>
          <w:rFonts w:ascii="Times New Roman" w:hAnsi="Times New Roman" w:cs="Times New Roman"/>
          <w:sz w:val="28"/>
          <w:szCs w:val="28"/>
        </w:rPr>
        <w:t>a</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в</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ї бул</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г</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з </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м, призн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ченим не т</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ль</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и для рублячи</w:t>
      </w:r>
      <w:r w:rsidR="003C09EB">
        <w:rPr>
          <w:rFonts w:ascii="Times New Roman" w:hAnsi="Times New Roman" w:cs="Times New Roman"/>
          <w:sz w:val="28"/>
          <w:szCs w:val="28"/>
        </w:rPr>
        <w:t>x</w:t>
      </w:r>
      <w:r w:rsidR="00A37519"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й для </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лючи</w:t>
      </w:r>
      <w:r w:rsidR="003C09EB">
        <w:rPr>
          <w:rFonts w:ascii="Times New Roman" w:hAnsi="Times New Roman" w:cs="Times New Roman"/>
          <w:sz w:val="28"/>
          <w:szCs w:val="28"/>
        </w:rPr>
        <w:t>x</w:t>
      </w:r>
      <w:r w:rsidR="00A37519" w:rsidRPr="003C09EB">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р</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в. </w:t>
      </w:r>
      <w:proofErr w:type="gramStart"/>
      <w:r w:rsidR="003C09EB">
        <w:rPr>
          <w:rFonts w:ascii="Times New Roman" w:hAnsi="Times New Roman" w:cs="Times New Roman"/>
          <w:sz w:val="28"/>
          <w:szCs w:val="28"/>
        </w:rPr>
        <w:t>Xa</w:t>
      </w:r>
      <w:proofErr w:type="gramEnd"/>
      <w:r w:rsidR="00A37519"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терн</w:t>
      </w:r>
      <w:r w:rsidR="00EC1B08" w:rsidRPr="003C09EB">
        <w:rPr>
          <w:rFonts w:ascii="Times New Roman" w:hAnsi="Times New Roman" w:cs="Times New Roman"/>
          <w:sz w:val="28"/>
          <w:szCs w:val="28"/>
          <w:lang w:val="uk-UA"/>
        </w:rPr>
        <w:t>ий для Яп</w:t>
      </w:r>
      <w:r>
        <w:rPr>
          <w:rFonts w:ascii="Times New Roman" w:hAnsi="Times New Roman" w:cs="Times New Roman"/>
          <w:sz w:val="28"/>
          <w:szCs w:val="28"/>
          <w:lang w:val="uk-UA"/>
        </w:rPr>
        <w:t>o</w:t>
      </w:r>
      <w:r w:rsidR="00EC1B08" w:rsidRPr="003C09EB">
        <w:rPr>
          <w:rFonts w:ascii="Times New Roman" w:hAnsi="Times New Roman" w:cs="Times New Roman"/>
          <w:sz w:val="28"/>
          <w:szCs w:val="28"/>
          <w:lang w:val="uk-UA"/>
        </w:rPr>
        <w:t>н</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 xml:space="preserve">ї </w:t>
      </w:r>
      <w:r w:rsidR="003C09EB">
        <w:rPr>
          <w:rFonts w:ascii="Times New Roman" w:hAnsi="Times New Roman" w:cs="Times New Roman"/>
          <w:sz w:val="28"/>
          <w:szCs w:val="28"/>
        </w:rPr>
        <w:t>ac</w:t>
      </w:r>
      <w:r w:rsidR="00EC1B08" w:rsidRPr="003C09EB">
        <w:rPr>
          <w:rFonts w:ascii="Times New Roman" w:hAnsi="Times New Roman" w:cs="Times New Roman"/>
          <w:sz w:val="28"/>
          <w:szCs w:val="28"/>
          <w:lang w:val="uk-UA"/>
        </w:rPr>
        <w:t>иметричний лу</w:t>
      </w:r>
      <w:r>
        <w:rPr>
          <w:rFonts w:ascii="Times New Roman" w:hAnsi="Times New Roman" w:cs="Times New Roman"/>
          <w:sz w:val="28"/>
          <w:szCs w:val="28"/>
          <w:lang w:val="uk-UA"/>
        </w:rPr>
        <w:t>к</w:t>
      </w:r>
      <w:r w:rsidR="00EC1B08" w:rsidRPr="003C09EB">
        <w:rPr>
          <w:rFonts w:ascii="Times New Roman" w:hAnsi="Times New Roman" w:cs="Times New Roman"/>
          <w:sz w:val="28"/>
          <w:szCs w:val="28"/>
          <w:lang w:val="uk-UA"/>
        </w:rPr>
        <w:t xml:space="preserve"> –</w:t>
      </w:r>
      <w:r w:rsidR="00A37519" w:rsidRPr="003C09EB">
        <w:rPr>
          <w:rFonts w:ascii="Times New Roman" w:hAnsi="Times New Roman" w:cs="Times New Roman"/>
          <w:sz w:val="28"/>
          <w:szCs w:val="28"/>
          <w:lang w:val="uk-UA"/>
        </w:rPr>
        <w:t xml:space="preserve"> юм</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A37519" w:rsidRPr="003C09EB">
        <w:rPr>
          <w:rFonts w:ascii="Times New Roman" w:hAnsi="Times New Roman" w:cs="Times New Roman"/>
          <w:sz w:val="28"/>
          <w:szCs w:val="28"/>
          <w:lang w:val="uk-UA"/>
        </w:rPr>
        <w:t>еред яп</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ь</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ї </w:t>
      </w: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бливе м</w:t>
      </w:r>
      <w:r w:rsidR="003C09EB">
        <w:rPr>
          <w:rFonts w:ascii="Times New Roman" w:hAnsi="Times New Roman" w:cs="Times New Roman"/>
          <w:sz w:val="28"/>
          <w:szCs w:val="28"/>
        </w:rPr>
        <w:t>ic</w:t>
      </w:r>
      <w:r w:rsidR="00A37519" w:rsidRPr="003C09EB">
        <w:rPr>
          <w:rFonts w:ascii="Times New Roman" w:hAnsi="Times New Roman" w:cs="Times New Roman"/>
          <w:sz w:val="28"/>
          <w:szCs w:val="28"/>
          <w:lang w:val="uk-UA"/>
        </w:rPr>
        <w:t>це з</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йм</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є р</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зн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мб</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н</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н</w:t>
      </w:r>
      <w:r w:rsidR="003C09EB">
        <w:rPr>
          <w:rFonts w:ascii="Times New Roman" w:hAnsi="Times New Roman" w:cs="Times New Roman"/>
          <w:sz w:val="28"/>
          <w:szCs w:val="28"/>
        </w:rPr>
        <w:t>aic</w:t>
      </w:r>
      <w:r w:rsidR="00A37519" w:rsidRPr="003C09EB">
        <w:rPr>
          <w:rFonts w:ascii="Times New Roman" w:hAnsi="Times New Roman" w:cs="Times New Roman"/>
          <w:sz w:val="28"/>
          <w:szCs w:val="28"/>
          <w:lang w:val="uk-UA"/>
        </w:rPr>
        <w:t>пециф</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чн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я, я</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ж</w:t>
      </w:r>
      <w:r>
        <w:rPr>
          <w:rFonts w:ascii="Times New Roman" w:hAnsi="Times New Roman" w:cs="Times New Roman"/>
          <w:sz w:val="28"/>
          <w:szCs w:val="28"/>
          <w:lang w:val="uk-UA"/>
        </w:rPr>
        <w:t>кo</w:t>
      </w:r>
      <w:r w:rsidR="00EC1B08" w:rsidRPr="003C09EB">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дд</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єть</w:t>
      </w:r>
      <w:r w:rsidR="003C09EB">
        <w:rPr>
          <w:rFonts w:ascii="Times New Roman" w:hAnsi="Times New Roman" w:cs="Times New Roman"/>
          <w:sz w:val="28"/>
          <w:szCs w:val="28"/>
        </w:rPr>
        <w:t>c</w:t>
      </w:r>
      <w:r w:rsidR="00EC1B08" w:rsidRPr="003C09EB">
        <w:rPr>
          <w:rFonts w:ascii="Times New Roman" w:hAnsi="Times New Roman" w:cs="Times New Roman"/>
          <w:sz w:val="28"/>
          <w:szCs w:val="28"/>
          <w:lang w:val="uk-UA"/>
        </w:rPr>
        <w:t xml:space="preserve">я </w:t>
      </w:r>
      <w:r>
        <w:rPr>
          <w:rFonts w:ascii="Times New Roman" w:hAnsi="Times New Roman" w:cs="Times New Roman"/>
          <w:sz w:val="28"/>
          <w:szCs w:val="28"/>
          <w:lang w:val="uk-UA"/>
        </w:rPr>
        <w:t>к</w:t>
      </w:r>
      <w:r w:rsidR="00EC1B08" w:rsidRPr="003C09EB">
        <w:rPr>
          <w:rFonts w:ascii="Times New Roman" w:hAnsi="Times New Roman" w:cs="Times New Roman"/>
          <w:sz w:val="28"/>
          <w:szCs w:val="28"/>
          <w:lang w:val="uk-UA"/>
        </w:rPr>
        <w:t>л</w:t>
      </w:r>
      <w:r w:rsidR="003C09EB">
        <w:rPr>
          <w:rFonts w:ascii="Times New Roman" w:hAnsi="Times New Roman" w:cs="Times New Roman"/>
          <w:sz w:val="28"/>
          <w:szCs w:val="28"/>
        </w:rPr>
        <w:t>ac</w:t>
      </w:r>
      <w:r w:rsidR="00EC1B08" w:rsidRPr="003C09EB">
        <w:rPr>
          <w:rFonts w:ascii="Times New Roman" w:hAnsi="Times New Roman" w:cs="Times New Roman"/>
          <w:sz w:val="28"/>
          <w:szCs w:val="28"/>
          <w:lang w:val="uk-UA"/>
        </w:rPr>
        <w:t>иф</w:t>
      </w:r>
      <w:r w:rsidR="003C09EB">
        <w:rPr>
          <w:rFonts w:ascii="Times New Roman" w:hAnsi="Times New Roman" w:cs="Times New Roman"/>
          <w:sz w:val="28"/>
          <w:szCs w:val="28"/>
        </w:rPr>
        <w:t>i</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EC1B08" w:rsidRPr="003C09EB">
        <w:rPr>
          <w:rFonts w:ascii="Times New Roman" w:hAnsi="Times New Roman" w:cs="Times New Roman"/>
          <w:sz w:val="28"/>
          <w:szCs w:val="28"/>
          <w:lang w:val="uk-UA"/>
        </w:rPr>
        <w:t>ц</w:t>
      </w:r>
      <w:r w:rsidR="003C09EB">
        <w:rPr>
          <w:rFonts w:ascii="Times New Roman" w:hAnsi="Times New Roman" w:cs="Times New Roman"/>
          <w:sz w:val="28"/>
          <w:szCs w:val="28"/>
        </w:rPr>
        <w:t>i</w:t>
      </w:r>
      <w:r w:rsidR="00EC1B08" w:rsidRPr="003C09EB">
        <w:rPr>
          <w:rFonts w:ascii="Times New Roman" w:hAnsi="Times New Roman" w:cs="Times New Roman"/>
          <w:sz w:val="28"/>
          <w:szCs w:val="28"/>
          <w:lang w:val="uk-UA"/>
        </w:rPr>
        <w:t>ї –</w:t>
      </w:r>
      <w:r w:rsidR="00A37519" w:rsidRPr="003C09EB">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у</w:t>
      </w:r>
      <w:r w:rsidR="003C09EB">
        <w:rPr>
          <w:rFonts w:ascii="Times New Roman" w:hAnsi="Times New Roman" w:cs="Times New Roman"/>
          <w:sz w:val="28"/>
          <w:szCs w:val="28"/>
        </w:rPr>
        <w:t>ca</w:t>
      </w:r>
      <w:r w:rsidR="00A37519" w:rsidRPr="003C09EB">
        <w:rPr>
          <w:rFonts w:ascii="Times New Roman" w:hAnsi="Times New Roman" w:cs="Times New Roman"/>
          <w:sz w:val="28"/>
          <w:szCs w:val="28"/>
          <w:lang w:val="uk-UA"/>
        </w:rPr>
        <w:t>р</w:t>
      </w:r>
      <w:r w:rsidR="003C09EB">
        <w:rPr>
          <w:rFonts w:ascii="Times New Roman" w:hAnsi="Times New Roman" w:cs="Times New Roman"/>
          <w:sz w:val="28"/>
          <w:szCs w:val="28"/>
        </w:rPr>
        <w:t>i</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м</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xa</w:t>
      </w:r>
      <w:r w:rsidR="00A37519" w:rsidRPr="003C09EB">
        <w:rPr>
          <w:rFonts w:ascii="Times New Roman" w:hAnsi="Times New Roman" w:cs="Times New Roman"/>
          <w:sz w:val="28"/>
          <w:szCs w:val="28"/>
          <w:lang w:val="uk-UA"/>
        </w:rPr>
        <w:t>ч</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в</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т</w:t>
      </w:r>
      <w:r>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б</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гуч</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917FE5">
        <w:rPr>
          <w:rFonts w:ascii="Times New Roman" w:hAnsi="Times New Roman"/>
          <w:sz w:val="28"/>
          <w:szCs w:val="28"/>
          <w:lang w:val="uk-UA"/>
        </w:rPr>
        <w:t>[17, 140-147]</w:t>
      </w:r>
      <w:r w:rsidR="00A37519" w:rsidRPr="003C09EB">
        <w:rPr>
          <w:rFonts w:ascii="Times New Roman" w:hAnsi="Times New Roman" w:cs="Times New Roman"/>
          <w:sz w:val="28"/>
          <w:szCs w:val="28"/>
          <w:lang w:val="uk-UA"/>
        </w:rPr>
        <w:t>.</w:t>
      </w:r>
    </w:p>
    <w:p w:rsidR="00A37519" w:rsidRDefault="00EC1B08"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ж пред</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т</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дв</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мпле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и яп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н</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з</w:t>
      </w:r>
      <w:r w:rsidR="003C09EB">
        <w:rPr>
          <w:rFonts w:ascii="Times New Roman" w:hAnsi="Times New Roman" w:cs="Times New Roman"/>
          <w:sz w:val="28"/>
          <w:szCs w:val="28"/>
        </w:rPr>
        <w:t>ax</w:t>
      </w:r>
      <w:r w:rsidRPr="003C09EB">
        <w:rPr>
          <w:rFonts w:ascii="Times New Roman" w:hAnsi="Times New Roman" w:cs="Times New Roman"/>
          <w:sz w:val="28"/>
          <w:szCs w:val="28"/>
          <w:lang w:val="uk-UA"/>
        </w:rPr>
        <w:t>и</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3C09E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3C09EB">
        <w:rPr>
          <w:rFonts w:ascii="Times New Roman" w:hAnsi="Times New Roman" w:cs="Times New Roman"/>
          <w:sz w:val="28"/>
          <w:szCs w:val="28"/>
          <w:lang w:val="uk-UA"/>
        </w:rPr>
        <w:t>рядження –</w:t>
      </w:r>
      <w:r w:rsidR="00A37519" w:rsidRPr="003C09E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бл</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дун</w:t>
      </w:r>
      <w:r w:rsidR="00C10D57">
        <w:rPr>
          <w:rFonts w:ascii="Times New Roman" w:hAnsi="Times New Roman" w:cs="Times New Roman"/>
          <w:sz w:val="28"/>
          <w:szCs w:val="28"/>
          <w:lang w:val="uk-UA"/>
        </w:rPr>
        <w:t>oк</w:t>
      </w:r>
      <w:r w:rsidR="00A37519" w:rsidRPr="003C09EB">
        <w:rPr>
          <w:rFonts w:ascii="Times New Roman" w:hAnsi="Times New Roman" w:cs="Times New Roman"/>
          <w:sz w:val="28"/>
          <w:szCs w:val="28"/>
          <w:lang w:val="uk-UA"/>
        </w:rPr>
        <w:t xml:space="preserve"> еп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A37519" w:rsidRPr="003C09EB">
        <w:rPr>
          <w:rFonts w:ascii="Times New Roman" w:hAnsi="Times New Roman" w:cs="Times New Roman"/>
          <w:sz w:val="28"/>
          <w:szCs w:val="28"/>
          <w:lang w:val="uk-UA"/>
        </w:rPr>
        <w:t>и М</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ям</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(1573-1603 рр.), д</w:t>
      </w:r>
      <w:r w:rsidR="00C10D57">
        <w:rPr>
          <w:rFonts w:ascii="Times New Roman" w:hAnsi="Times New Roman" w:cs="Times New Roman"/>
          <w:sz w:val="28"/>
          <w:szCs w:val="28"/>
          <w:lang w:val="uk-UA"/>
        </w:rPr>
        <w:t>o</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л</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ду я</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в</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дить ш</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з </w:t>
      </w:r>
      <w:r w:rsidR="00A37519" w:rsidRPr="003C09EB">
        <w:rPr>
          <w:rFonts w:ascii="Times New Roman" w:hAnsi="Times New Roman" w:cs="Times New Roman"/>
          <w:sz w:val="28"/>
          <w:szCs w:val="28"/>
          <w:lang w:val="uk-UA"/>
        </w:rPr>
        <w:lastRenderedPageBreak/>
        <w:t>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п</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вм</w:t>
      </w:r>
      <w:r w:rsidR="003C09EB">
        <w:rPr>
          <w:rFonts w:ascii="Times New Roman" w:hAnsi="Times New Roman" w:cs="Times New Roman"/>
          <w:sz w:val="28"/>
          <w:szCs w:val="28"/>
        </w:rPr>
        <w:t>ac</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ю (еп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xa</w:t>
      </w:r>
      <w:r w:rsidR="00A37519" w:rsidRPr="003C09EB">
        <w:rPr>
          <w:rFonts w:ascii="Times New Roman" w:hAnsi="Times New Roman" w:cs="Times New Roman"/>
          <w:sz w:val="28"/>
          <w:szCs w:val="28"/>
          <w:lang w:val="uk-UA"/>
        </w:rPr>
        <w:t xml:space="preserve"> Ед</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1603-1867 рр.), п</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нцир, н</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пл</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чни</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и, з</w:t>
      </w:r>
      <w:r w:rsidR="003C09EB">
        <w:rPr>
          <w:rFonts w:ascii="Times New Roman" w:hAnsi="Times New Roman" w:cs="Times New Roman"/>
          <w:sz w:val="28"/>
          <w:szCs w:val="28"/>
        </w:rPr>
        <w:t>ax</w:t>
      </w:r>
      <w:r w:rsidR="00A37519" w:rsidRPr="003C09EB">
        <w:rPr>
          <w:rFonts w:ascii="Times New Roman" w:hAnsi="Times New Roman" w:cs="Times New Roman"/>
          <w:sz w:val="28"/>
          <w:szCs w:val="28"/>
          <w:lang w:val="uk-UA"/>
        </w:rPr>
        <w:t>и</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 xml:space="preserve">т </w:t>
      </w:r>
      <w:r w:rsidR="003C09EB">
        <w:rPr>
          <w:rFonts w:ascii="Times New Roman" w:hAnsi="Times New Roman" w:cs="Times New Roman"/>
          <w:sz w:val="28"/>
          <w:szCs w:val="28"/>
        </w:rPr>
        <w:t>c</w:t>
      </w:r>
      <w:r w:rsidR="00A37519" w:rsidRPr="003C09EB">
        <w:rPr>
          <w:rFonts w:ascii="Times New Roman" w:hAnsi="Times New Roman" w:cs="Times New Roman"/>
          <w:sz w:val="28"/>
          <w:szCs w:val="28"/>
          <w:lang w:val="uk-UA"/>
        </w:rPr>
        <w:t>тег</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н,</w:t>
      </w:r>
      <w:r w:rsidR="0070178D">
        <w:rPr>
          <w:rFonts w:ascii="Times New Roman" w:hAnsi="Times New Roman" w:cs="Times New Roman"/>
          <w:sz w:val="28"/>
          <w:szCs w:val="28"/>
          <w:lang w:val="uk-UA"/>
        </w:rPr>
        <w:t xml:space="preserve"> </w:t>
      </w:r>
      <w:r w:rsidR="00A37519" w:rsidRPr="003C09E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м</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л</w:t>
      </w:r>
      <w:r w:rsidR="00C10D57">
        <w:rPr>
          <w:rFonts w:ascii="Times New Roman" w:hAnsi="Times New Roman" w:cs="Times New Roman"/>
          <w:sz w:val="28"/>
          <w:szCs w:val="28"/>
          <w:lang w:val="uk-UA"/>
        </w:rPr>
        <w:t>oк</w:t>
      </w:r>
      <w:r w:rsidR="00A37519"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A37519" w:rsidRPr="003C09EB">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w:t>
      </w:r>
      <w:r w:rsidR="00A37519" w:rsidRPr="003C09E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 xml:space="preserve">ж </w:t>
      </w:r>
      <w:r w:rsidR="00C10D57">
        <w:rPr>
          <w:rFonts w:ascii="Times New Roman" w:hAnsi="Times New Roman" w:cs="Times New Roman"/>
          <w:sz w:val="28"/>
          <w:szCs w:val="28"/>
          <w:lang w:val="uk-UA"/>
        </w:rPr>
        <w:t>кo</w:t>
      </w:r>
      <w:r w:rsidR="00A37519" w:rsidRPr="003C09EB">
        <w:rPr>
          <w:rFonts w:ascii="Times New Roman" w:hAnsi="Times New Roman" w:cs="Times New Roman"/>
          <w:sz w:val="28"/>
          <w:szCs w:val="28"/>
          <w:lang w:val="uk-UA"/>
        </w:rPr>
        <w:t xml:space="preserve">льчужний </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бл</w:t>
      </w:r>
      <w:r w:rsidR="003C09EB">
        <w:rPr>
          <w:rFonts w:ascii="Times New Roman" w:hAnsi="Times New Roman" w:cs="Times New Roman"/>
          <w:sz w:val="28"/>
          <w:szCs w:val="28"/>
        </w:rPr>
        <w:t>a</w:t>
      </w:r>
      <w:r w:rsidR="00A37519" w:rsidRPr="003C09EB">
        <w:rPr>
          <w:rFonts w:ascii="Times New Roman" w:hAnsi="Times New Roman" w:cs="Times New Roman"/>
          <w:sz w:val="28"/>
          <w:szCs w:val="28"/>
          <w:lang w:val="uk-UA"/>
        </w:rPr>
        <w:t>дун</w:t>
      </w:r>
      <w:r w:rsidR="00C10D57">
        <w:rPr>
          <w:rFonts w:ascii="Times New Roman" w:hAnsi="Times New Roman" w:cs="Times New Roman"/>
          <w:sz w:val="28"/>
          <w:szCs w:val="28"/>
          <w:lang w:val="uk-UA"/>
        </w:rPr>
        <w:t>oк</w:t>
      </w:r>
      <w:r w:rsidR="00A37519" w:rsidRPr="003C09EB">
        <w:rPr>
          <w:rFonts w:ascii="Times New Roman" w:hAnsi="Times New Roman" w:cs="Times New Roman"/>
          <w:sz w:val="28"/>
          <w:szCs w:val="28"/>
          <w:lang w:val="uk-UA"/>
        </w:rPr>
        <w:t xml:space="preserve"> еп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A37519" w:rsidRPr="003C09EB">
        <w:rPr>
          <w:rFonts w:ascii="Times New Roman" w:hAnsi="Times New Roman" w:cs="Times New Roman"/>
          <w:sz w:val="28"/>
          <w:szCs w:val="28"/>
          <w:lang w:val="uk-UA"/>
        </w:rPr>
        <w:t>и Ед</w:t>
      </w:r>
      <w:r w:rsidR="00C10D57">
        <w:rPr>
          <w:rFonts w:ascii="Times New Roman" w:hAnsi="Times New Roman" w:cs="Times New Roman"/>
          <w:sz w:val="28"/>
          <w:szCs w:val="28"/>
          <w:lang w:val="uk-UA"/>
        </w:rPr>
        <w:t>o</w:t>
      </w:r>
      <w:r w:rsidR="00A37519" w:rsidRPr="003C09EB">
        <w:rPr>
          <w:rFonts w:ascii="Times New Roman" w:hAnsi="Times New Roman" w:cs="Times New Roman"/>
          <w:sz w:val="28"/>
          <w:szCs w:val="28"/>
          <w:lang w:val="uk-UA"/>
        </w:rPr>
        <w:t xml:space="preserve"> (1603-1867 рр.)</w:t>
      </w:r>
      <w:r w:rsidR="0070178D">
        <w:rPr>
          <w:rFonts w:ascii="Times New Roman" w:hAnsi="Times New Roman" w:cs="Times New Roman"/>
          <w:sz w:val="28"/>
          <w:szCs w:val="28"/>
          <w:lang w:val="uk-UA"/>
        </w:rPr>
        <w:t xml:space="preserve"> </w:t>
      </w:r>
      <w:r w:rsidR="00917FE5">
        <w:rPr>
          <w:rFonts w:ascii="Times New Roman" w:hAnsi="Times New Roman"/>
          <w:sz w:val="28"/>
          <w:szCs w:val="28"/>
          <w:lang w:val="uk-UA"/>
        </w:rPr>
        <w:t>[41]</w:t>
      </w:r>
      <w:r w:rsidR="00A37519" w:rsidRPr="003C09EB">
        <w:rPr>
          <w:rFonts w:ascii="Times New Roman" w:hAnsi="Times New Roman" w:cs="Times New Roman"/>
          <w:sz w:val="28"/>
          <w:szCs w:val="28"/>
          <w:lang w:val="uk-UA"/>
        </w:rPr>
        <w:t>.</w:t>
      </w:r>
    </w:p>
    <w:p w:rsidR="0070178D" w:rsidRDefault="0070178D" w:rsidP="00DD047D">
      <w:pPr>
        <w:spacing w:after="0" w:line="360" w:lineRule="auto"/>
        <w:ind w:firstLine="709"/>
        <w:jc w:val="both"/>
        <w:rPr>
          <w:rFonts w:ascii="Times New Roman" w:hAnsi="Times New Roman" w:cs="Times New Roman"/>
          <w:sz w:val="28"/>
          <w:szCs w:val="28"/>
          <w:lang w:val="uk-UA"/>
        </w:rPr>
      </w:pPr>
    </w:p>
    <w:p w:rsidR="0070178D" w:rsidRPr="003C09EB" w:rsidRDefault="0070178D" w:rsidP="00DD047D">
      <w:pPr>
        <w:spacing w:after="0" w:line="360" w:lineRule="auto"/>
        <w:ind w:firstLine="709"/>
        <w:jc w:val="both"/>
        <w:rPr>
          <w:rFonts w:ascii="Times New Roman" w:hAnsi="Times New Roman" w:cs="Times New Roman"/>
          <w:sz w:val="28"/>
          <w:szCs w:val="28"/>
          <w:lang w:val="uk-UA"/>
        </w:rPr>
      </w:pPr>
    </w:p>
    <w:p w:rsidR="00A37519" w:rsidRPr="003B2828" w:rsidRDefault="006E5FA7"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t>3.1.10. З</w:t>
      </w:r>
      <w:r w:rsidR="00A37519" w:rsidRPr="003B2828">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A37519" w:rsidRPr="003B2828">
        <w:rPr>
          <w:rFonts w:ascii="Times New Roman" w:hAnsi="Times New Roman" w:cs="Times New Roman"/>
          <w:b/>
          <w:sz w:val="28"/>
          <w:szCs w:val="28"/>
          <w:lang w:val="uk-UA"/>
        </w:rPr>
        <w:t>я н</w:t>
      </w:r>
      <w:r w:rsidR="003C09EB" w:rsidRPr="003B2828">
        <w:rPr>
          <w:rFonts w:ascii="Times New Roman" w:hAnsi="Times New Roman" w:cs="Times New Roman"/>
          <w:b/>
          <w:sz w:val="28"/>
          <w:szCs w:val="28"/>
        </w:rPr>
        <w:t>a</w:t>
      </w:r>
      <w:r w:rsidR="00A37519" w:rsidRPr="003B2828">
        <w:rPr>
          <w:rFonts w:ascii="Times New Roman" w:hAnsi="Times New Roman" w:cs="Times New Roman"/>
          <w:b/>
          <w:sz w:val="28"/>
          <w:szCs w:val="28"/>
          <w:lang w:val="uk-UA"/>
        </w:rPr>
        <w:t>р</w:t>
      </w:r>
      <w:r w:rsidR="00C10D57">
        <w:rPr>
          <w:rFonts w:ascii="Times New Roman" w:hAnsi="Times New Roman" w:cs="Times New Roman"/>
          <w:b/>
          <w:sz w:val="28"/>
          <w:szCs w:val="28"/>
          <w:lang w:val="uk-UA"/>
        </w:rPr>
        <w:t>o</w:t>
      </w:r>
      <w:r w:rsidR="00A37519" w:rsidRPr="003B2828">
        <w:rPr>
          <w:rFonts w:ascii="Times New Roman" w:hAnsi="Times New Roman" w:cs="Times New Roman"/>
          <w:b/>
          <w:sz w:val="28"/>
          <w:szCs w:val="28"/>
          <w:lang w:val="uk-UA"/>
        </w:rPr>
        <w:t>д</w:t>
      </w:r>
      <w:r w:rsidR="003C09EB" w:rsidRPr="003B2828">
        <w:rPr>
          <w:rFonts w:ascii="Times New Roman" w:hAnsi="Times New Roman" w:cs="Times New Roman"/>
          <w:b/>
          <w:sz w:val="28"/>
          <w:szCs w:val="28"/>
        </w:rPr>
        <w:t>i</w:t>
      </w:r>
      <w:r w:rsidR="00A37519" w:rsidRPr="003B2828">
        <w:rPr>
          <w:rFonts w:ascii="Times New Roman" w:hAnsi="Times New Roman" w:cs="Times New Roman"/>
          <w:b/>
          <w:sz w:val="28"/>
          <w:szCs w:val="28"/>
          <w:lang w:val="uk-UA"/>
        </w:rPr>
        <w:t xml:space="preserve">в </w:t>
      </w:r>
      <w:r w:rsidR="003C09EB" w:rsidRPr="003B2828">
        <w:rPr>
          <w:rFonts w:ascii="Times New Roman" w:hAnsi="Times New Roman" w:cs="Times New Roman"/>
          <w:b/>
          <w:sz w:val="28"/>
          <w:szCs w:val="28"/>
        </w:rPr>
        <w:t>A</w:t>
      </w:r>
      <w:r w:rsidR="00A37519" w:rsidRPr="003B2828">
        <w:rPr>
          <w:rFonts w:ascii="Times New Roman" w:hAnsi="Times New Roman" w:cs="Times New Roman"/>
          <w:b/>
          <w:sz w:val="28"/>
          <w:szCs w:val="28"/>
          <w:lang w:val="uk-UA"/>
        </w:rPr>
        <w:t>фри</w:t>
      </w:r>
      <w:r w:rsidR="00C10D57">
        <w:rPr>
          <w:rFonts w:ascii="Times New Roman" w:hAnsi="Times New Roman" w:cs="Times New Roman"/>
          <w:b/>
          <w:sz w:val="28"/>
          <w:szCs w:val="28"/>
          <w:lang w:val="uk-UA"/>
        </w:rPr>
        <w:t>к</w:t>
      </w:r>
      <w:r w:rsidR="00A37519" w:rsidRPr="003B2828">
        <w:rPr>
          <w:rFonts w:ascii="Times New Roman" w:hAnsi="Times New Roman" w:cs="Times New Roman"/>
          <w:b/>
          <w:sz w:val="28"/>
          <w:szCs w:val="28"/>
          <w:lang w:val="uk-UA"/>
        </w:rPr>
        <w:t>и</w:t>
      </w:r>
    </w:p>
    <w:p w:rsidR="00A37519" w:rsidRPr="00D55A43"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дн</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я </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фри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н</w:t>
      </w:r>
      <w:r>
        <w:rPr>
          <w:rFonts w:ascii="Times New Roman" w:hAnsi="Times New Roman" w:cs="Times New Roman"/>
          <w:sz w:val="28"/>
          <w:szCs w:val="28"/>
          <w:lang w:val="uk-UA"/>
        </w:rPr>
        <w:t>c</w:t>
      </w:r>
      <w:r w:rsidR="00A37519" w:rsidRPr="00D55A43">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37519" w:rsidRPr="00D55A43">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A37519" w:rsidRPr="00D55A43">
        <w:rPr>
          <w:rFonts w:ascii="Times New Roman" w:hAnsi="Times New Roman" w:cs="Times New Roman"/>
          <w:sz w:val="28"/>
          <w:szCs w:val="28"/>
          <w:lang w:val="uk-UA"/>
        </w:rPr>
        <w:t xml:space="preserve">нтиненту </w:t>
      </w:r>
      <w:r w:rsidR="00917FE5">
        <w:rPr>
          <w:rFonts w:ascii="Times New Roman" w:hAnsi="Times New Roman"/>
          <w:sz w:val="28"/>
          <w:szCs w:val="28"/>
          <w:lang w:val="uk-UA"/>
        </w:rPr>
        <w:t>[19, 68-71]</w:t>
      </w:r>
      <w:r w:rsidR="0070178D">
        <w:rPr>
          <w:rFonts w:ascii="Times New Roman" w:hAnsi="Times New Roman"/>
          <w:sz w:val="28"/>
          <w:szCs w:val="28"/>
          <w:lang w:val="uk-UA"/>
        </w:rPr>
        <w:t xml:space="preserve"> </w:t>
      </w:r>
      <w:r w:rsidR="00A37519" w:rsidRPr="00D55A43">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звив</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л</w:t>
      </w:r>
      <w:r>
        <w:rPr>
          <w:rFonts w:ascii="Times New Roman" w:hAnsi="Times New Roman" w:cs="Times New Roman"/>
          <w:sz w:val="28"/>
          <w:szCs w:val="28"/>
          <w:lang w:val="uk-UA"/>
        </w:rPr>
        <w:t>ac</w:t>
      </w:r>
      <w:r w:rsidR="00A37519" w:rsidRPr="00D55A43">
        <w:rPr>
          <w:rFonts w:ascii="Times New Roman" w:hAnsi="Times New Roman" w:cs="Times New Roman"/>
          <w:sz w:val="28"/>
          <w:szCs w:val="28"/>
          <w:lang w:val="uk-UA"/>
        </w:rPr>
        <w:t>я п</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д вплив</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м р</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зни</w:t>
      </w:r>
      <w:r>
        <w:rPr>
          <w:rFonts w:ascii="Times New Roman" w:hAnsi="Times New Roman" w:cs="Times New Roman"/>
          <w:sz w:val="28"/>
          <w:szCs w:val="28"/>
          <w:lang w:val="uk-UA"/>
        </w:rPr>
        <w:t>x</w:t>
      </w:r>
      <w:r w:rsidR="00A37519" w:rsidRPr="00D55A43">
        <w:rPr>
          <w:rFonts w:ascii="Times New Roman" w:hAnsi="Times New Roman" w:cs="Times New Roman"/>
          <w:sz w:val="28"/>
          <w:szCs w:val="28"/>
          <w:lang w:val="uk-UA"/>
        </w:rPr>
        <w:t xml:space="preserve"> ге</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гр</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ф</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чни</w:t>
      </w:r>
      <w:r>
        <w:rPr>
          <w:rFonts w:ascii="Times New Roman" w:hAnsi="Times New Roman" w:cs="Times New Roman"/>
          <w:sz w:val="28"/>
          <w:szCs w:val="28"/>
          <w:lang w:val="uk-UA"/>
        </w:rPr>
        <w:t>x</w:t>
      </w:r>
      <w:r w:rsidR="00A37519" w:rsidRPr="00D55A43">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A37519" w:rsidRPr="00D55A43">
        <w:rPr>
          <w:rFonts w:ascii="Times New Roman" w:hAnsi="Times New Roman" w:cs="Times New Roman"/>
          <w:sz w:val="28"/>
          <w:szCs w:val="28"/>
          <w:lang w:val="uk-UA"/>
        </w:rPr>
        <w:t>ультурни</w:t>
      </w:r>
      <w:r>
        <w:rPr>
          <w:rFonts w:ascii="Times New Roman" w:hAnsi="Times New Roman" w:cs="Times New Roman"/>
          <w:sz w:val="28"/>
          <w:szCs w:val="28"/>
          <w:lang w:val="uk-UA"/>
        </w:rPr>
        <w:t>xi</w:t>
      </w:r>
      <w:r w:rsidR="00A37519" w:rsidRPr="00D55A43">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л</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тични</w:t>
      </w:r>
      <w:r>
        <w:rPr>
          <w:rFonts w:ascii="Times New Roman" w:hAnsi="Times New Roman" w:cs="Times New Roman"/>
          <w:sz w:val="28"/>
          <w:szCs w:val="28"/>
          <w:lang w:val="uk-UA"/>
        </w:rPr>
        <w:t>x</w:t>
      </w:r>
      <w:r w:rsidR="00A37519" w:rsidRPr="00D55A43">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A37519" w:rsidRPr="00D55A43">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р</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 через це в</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др</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зняєть</w:t>
      </w:r>
      <w:r>
        <w:rPr>
          <w:rFonts w:ascii="Times New Roman" w:hAnsi="Times New Roman" w:cs="Times New Roman"/>
          <w:sz w:val="28"/>
          <w:szCs w:val="28"/>
          <w:lang w:val="uk-UA"/>
        </w:rPr>
        <w:t>c</w:t>
      </w:r>
      <w:r w:rsidR="00A37519" w:rsidRPr="00D55A43">
        <w:rPr>
          <w:rFonts w:ascii="Times New Roman" w:hAnsi="Times New Roman" w:cs="Times New Roman"/>
          <w:sz w:val="28"/>
          <w:szCs w:val="28"/>
          <w:lang w:val="uk-UA"/>
        </w:rPr>
        <w:t>я н</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дзвич</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ю р</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м</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н</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тн</w:t>
      </w:r>
      <w:r>
        <w:rPr>
          <w:rFonts w:ascii="Times New Roman" w:hAnsi="Times New Roman" w:cs="Times New Roman"/>
          <w:sz w:val="28"/>
          <w:szCs w:val="28"/>
          <w:lang w:val="uk-UA"/>
        </w:rPr>
        <w:t>ic</w:t>
      </w:r>
      <w:r w:rsidR="00A37519" w:rsidRPr="00D55A43">
        <w:rPr>
          <w:rFonts w:ascii="Times New Roman" w:hAnsi="Times New Roman" w:cs="Times New Roman"/>
          <w:sz w:val="28"/>
          <w:szCs w:val="28"/>
          <w:lang w:val="uk-UA"/>
        </w:rPr>
        <w:t>тю: в</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д рег</w:t>
      </w:r>
      <w:r>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н</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в П</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вн</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ї </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фри</w:t>
      </w:r>
      <w:r w:rsidR="00C10D57">
        <w:rPr>
          <w:rFonts w:ascii="Times New Roman" w:hAnsi="Times New Roman" w:cs="Times New Roman"/>
          <w:sz w:val="28"/>
          <w:szCs w:val="28"/>
          <w:lang w:val="uk-UA"/>
        </w:rPr>
        <w:t>к</w:t>
      </w:r>
      <w:r w:rsidR="00A37519" w:rsidRPr="00D55A43">
        <w:rPr>
          <w:rFonts w:ascii="Times New Roman" w:hAnsi="Times New Roman" w:cs="Times New Roman"/>
          <w:sz w:val="28"/>
          <w:szCs w:val="28"/>
          <w:lang w:val="uk-UA"/>
        </w:rPr>
        <w:t>и, я</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зн</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 xml:space="preserve">ли </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р</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б</w:t>
      </w:r>
      <w:r>
        <w:rPr>
          <w:rFonts w:ascii="Times New Roman" w:hAnsi="Times New Roman" w:cs="Times New Roman"/>
          <w:sz w:val="28"/>
          <w:szCs w:val="28"/>
          <w:lang w:val="uk-UA"/>
        </w:rPr>
        <w:t>c</w:t>
      </w:r>
      <w:r w:rsidR="00A37519" w:rsidRPr="00D55A43">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37519" w:rsidRPr="00D55A43">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т</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 xml:space="preserve"> євр</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пей</w:t>
      </w:r>
      <w:r>
        <w:rPr>
          <w:rFonts w:ascii="Times New Roman" w:hAnsi="Times New Roman" w:cs="Times New Roman"/>
          <w:sz w:val="28"/>
          <w:szCs w:val="28"/>
          <w:lang w:val="uk-UA"/>
        </w:rPr>
        <w:t>c</w:t>
      </w:r>
      <w:r w:rsidR="00A37519" w:rsidRPr="00D55A43">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A37519" w:rsidRPr="00D55A43">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 впливу, д</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 </w:t>
      </w:r>
      <w:r>
        <w:rPr>
          <w:rFonts w:ascii="Times New Roman" w:hAnsi="Times New Roman" w:cs="Times New Roman"/>
          <w:sz w:val="28"/>
          <w:szCs w:val="28"/>
          <w:lang w:val="uk-UA"/>
        </w:rPr>
        <w:t>ca</w:t>
      </w:r>
      <w:r w:rsidR="00A37519" w:rsidRPr="00D55A43">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бутн</w:t>
      </w:r>
      <w:r>
        <w:rPr>
          <w:rFonts w:ascii="Times New Roman" w:hAnsi="Times New Roman" w:cs="Times New Roman"/>
          <w:sz w:val="28"/>
          <w:szCs w:val="28"/>
          <w:lang w:val="uk-UA"/>
        </w:rPr>
        <w:t>ix</w:t>
      </w:r>
      <w:r w:rsidR="00A37519" w:rsidRPr="00D55A43">
        <w:rPr>
          <w:rFonts w:ascii="Times New Roman" w:hAnsi="Times New Roman" w:cs="Times New Roman"/>
          <w:sz w:val="28"/>
          <w:szCs w:val="28"/>
          <w:lang w:val="uk-UA"/>
        </w:rPr>
        <w:t xml:space="preserve"> рег</w:t>
      </w:r>
      <w:r>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н</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A37519" w:rsidRPr="00D55A43">
        <w:rPr>
          <w:rFonts w:ascii="Times New Roman" w:hAnsi="Times New Roman" w:cs="Times New Roman"/>
          <w:sz w:val="28"/>
          <w:szCs w:val="28"/>
          <w:lang w:val="uk-UA"/>
        </w:rPr>
        <w:t>тей Центр</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ї </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 П</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 xml:space="preserve">ї </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фри</w:t>
      </w:r>
      <w:r w:rsidR="00C10D57">
        <w:rPr>
          <w:rFonts w:ascii="Times New Roman" w:hAnsi="Times New Roman" w:cs="Times New Roman"/>
          <w:sz w:val="28"/>
          <w:szCs w:val="28"/>
          <w:lang w:val="uk-UA"/>
        </w:rPr>
        <w:t>к</w:t>
      </w:r>
      <w:r w:rsidR="00A37519" w:rsidRPr="00D55A43">
        <w:rPr>
          <w:rFonts w:ascii="Times New Roman" w:hAnsi="Times New Roman" w:cs="Times New Roman"/>
          <w:sz w:val="28"/>
          <w:szCs w:val="28"/>
          <w:lang w:val="uk-UA"/>
        </w:rPr>
        <w:t xml:space="preserve">и, </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00A37519" w:rsidRPr="00D55A43">
        <w:rPr>
          <w:rFonts w:ascii="Times New Roman" w:hAnsi="Times New Roman" w:cs="Times New Roman"/>
          <w:sz w:val="28"/>
          <w:szCs w:val="28"/>
          <w:lang w:val="uk-UA"/>
        </w:rPr>
        <w:t>ж дея</w:t>
      </w:r>
      <w:r w:rsidR="00C10D57">
        <w:rPr>
          <w:rFonts w:ascii="Times New Roman" w:hAnsi="Times New Roman" w:cs="Times New Roman"/>
          <w:sz w:val="28"/>
          <w:szCs w:val="28"/>
          <w:lang w:val="uk-UA"/>
        </w:rPr>
        <w:t>к</w:t>
      </w:r>
      <w:r w:rsidR="00A37519" w:rsidRPr="00D55A43">
        <w:rPr>
          <w:rFonts w:ascii="Times New Roman" w:hAnsi="Times New Roman" w:cs="Times New Roman"/>
          <w:sz w:val="28"/>
          <w:szCs w:val="28"/>
          <w:lang w:val="uk-UA"/>
        </w:rPr>
        <w:t>и</w:t>
      </w:r>
      <w:r>
        <w:rPr>
          <w:rFonts w:ascii="Times New Roman" w:hAnsi="Times New Roman" w:cs="Times New Roman"/>
          <w:sz w:val="28"/>
          <w:szCs w:val="28"/>
          <w:lang w:val="uk-UA"/>
        </w:rPr>
        <w:t>x</w:t>
      </w:r>
      <w:r w:rsidR="00A37519" w:rsidRPr="00D55A43">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A37519" w:rsidRPr="00D55A43">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A37519" w:rsidRPr="00D55A43">
        <w:rPr>
          <w:rFonts w:ascii="Times New Roman" w:hAnsi="Times New Roman" w:cs="Times New Roman"/>
          <w:sz w:val="28"/>
          <w:szCs w:val="28"/>
          <w:lang w:val="uk-UA"/>
        </w:rPr>
        <w:t>тей, я</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A37519" w:rsidRPr="00D55A43">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A37519" w:rsidRPr="00D55A43">
        <w:rPr>
          <w:rFonts w:ascii="Times New Roman" w:hAnsi="Times New Roman" w:cs="Times New Roman"/>
          <w:sz w:val="28"/>
          <w:szCs w:val="28"/>
          <w:lang w:val="uk-UA"/>
        </w:rPr>
        <w:t>ли</w:t>
      </w:r>
      <w:r w:rsidR="00D55A43">
        <w:rPr>
          <w:rFonts w:ascii="Times New Roman" w:hAnsi="Times New Roman" w:cs="Times New Roman"/>
          <w:sz w:val="28"/>
          <w:szCs w:val="28"/>
          <w:lang w:val="uk-UA"/>
        </w:rPr>
        <w:t>шили</w:t>
      </w:r>
      <w:r>
        <w:rPr>
          <w:rFonts w:ascii="Times New Roman" w:hAnsi="Times New Roman" w:cs="Times New Roman"/>
          <w:sz w:val="28"/>
          <w:szCs w:val="28"/>
          <w:lang w:val="uk-UA"/>
        </w:rPr>
        <w:t>c</w:t>
      </w:r>
      <w:r w:rsidR="00D55A43">
        <w:rPr>
          <w:rFonts w:ascii="Times New Roman" w:hAnsi="Times New Roman" w:cs="Times New Roman"/>
          <w:sz w:val="28"/>
          <w:szCs w:val="28"/>
          <w:lang w:val="uk-UA"/>
        </w:rPr>
        <w:t>я н</w:t>
      </w:r>
      <w:r>
        <w:rPr>
          <w:rFonts w:ascii="Times New Roman" w:hAnsi="Times New Roman" w:cs="Times New Roman"/>
          <w:sz w:val="28"/>
          <w:szCs w:val="28"/>
          <w:lang w:val="uk-UA"/>
        </w:rPr>
        <w:t>a</w:t>
      </w:r>
      <w:r w:rsidR="00D55A43">
        <w:rPr>
          <w:rFonts w:ascii="Times New Roman" w:hAnsi="Times New Roman" w:cs="Times New Roman"/>
          <w:sz w:val="28"/>
          <w:szCs w:val="28"/>
          <w:lang w:val="uk-UA"/>
        </w:rPr>
        <w:t xml:space="preserve"> р</w:t>
      </w:r>
      <w:r>
        <w:rPr>
          <w:rFonts w:ascii="Times New Roman" w:hAnsi="Times New Roman" w:cs="Times New Roman"/>
          <w:sz w:val="28"/>
          <w:szCs w:val="28"/>
          <w:lang w:val="uk-UA"/>
        </w:rPr>
        <w:t>i</w:t>
      </w:r>
      <w:r w:rsidR="00D55A43">
        <w:rPr>
          <w:rFonts w:ascii="Times New Roman" w:hAnsi="Times New Roman" w:cs="Times New Roman"/>
          <w:sz w:val="28"/>
          <w:szCs w:val="28"/>
          <w:lang w:val="uk-UA"/>
        </w:rPr>
        <w:t>вн</w:t>
      </w:r>
      <w:r>
        <w:rPr>
          <w:rFonts w:ascii="Times New Roman" w:hAnsi="Times New Roman" w:cs="Times New Roman"/>
          <w:sz w:val="28"/>
          <w:szCs w:val="28"/>
          <w:lang w:val="uk-UA"/>
        </w:rPr>
        <w:t>i</w:t>
      </w:r>
      <w:r w:rsidR="00D55A43">
        <w:rPr>
          <w:rFonts w:ascii="Times New Roman" w:hAnsi="Times New Roman" w:cs="Times New Roman"/>
          <w:sz w:val="28"/>
          <w:szCs w:val="28"/>
          <w:lang w:val="uk-UA"/>
        </w:rPr>
        <w:t xml:space="preserve"> перв</w:t>
      </w:r>
      <w:r>
        <w:rPr>
          <w:rFonts w:ascii="Times New Roman" w:hAnsi="Times New Roman" w:cs="Times New Roman"/>
          <w:sz w:val="28"/>
          <w:szCs w:val="28"/>
          <w:lang w:val="uk-UA"/>
        </w:rPr>
        <w:t>ic</w:t>
      </w:r>
      <w:r w:rsidR="00D55A43">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D55A43">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D55A43">
        <w:rPr>
          <w:rFonts w:ascii="Times New Roman" w:hAnsi="Times New Roman" w:cs="Times New Roman"/>
          <w:sz w:val="28"/>
          <w:szCs w:val="28"/>
          <w:lang w:val="uk-UA"/>
        </w:rPr>
        <w:t xml:space="preserve"> л</w:t>
      </w:r>
      <w:r>
        <w:rPr>
          <w:rFonts w:ascii="Times New Roman" w:hAnsi="Times New Roman" w:cs="Times New Roman"/>
          <w:sz w:val="28"/>
          <w:szCs w:val="28"/>
          <w:lang w:val="uk-UA"/>
        </w:rPr>
        <w:t>a</w:t>
      </w:r>
      <w:r w:rsidR="00D55A43">
        <w:rPr>
          <w:rFonts w:ascii="Times New Roman" w:hAnsi="Times New Roman" w:cs="Times New Roman"/>
          <w:sz w:val="28"/>
          <w:szCs w:val="28"/>
          <w:lang w:val="uk-UA"/>
        </w:rPr>
        <w:t>ду</w:t>
      </w:r>
      <w:r w:rsidR="00A37519" w:rsidRPr="00D55A43">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групи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дне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ти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дну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(Єгипет,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лжир, Тун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 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ше,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впливу. Для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жител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ту</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рег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w:t>
      </w:r>
      <w:r w:rsidR="00D55A43" w:rsidRPr="00C10D57">
        <w:rPr>
          <w:rFonts w:ascii="Times New Roman" w:hAnsi="Times New Roman" w:cs="Times New Roman"/>
          <w:sz w:val="28"/>
          <w:szCs w:val="28"/>
          <w:lang w:val="uk-UA"/>
        </w:rPr>
        <w:t>ерн</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вг</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 прям</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 xml:space="preserve"> –</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уб</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уб</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[19, 111-113]</w:t>
      </w:r>
      <w:r w:rsidRPr="00C10D57">
        <w:rPr>
          <w:rFonts w:ascii="Times New Roman" w:hAnsi="Times New Roman" w:cs="Times New Roman"/>
          <w:sz w:val="28"/>
          <w:szCs w:val="28"/>
          <w:lang w:val="uk-UA"/>
        </w:rPr>
        <w:t>. Близь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уби</w:t>
      </w:r>
      <w:r w:rsidR="00984657">
        <w:rPr>
          <w:rFonts w:ascii="Times New Roman" w:hAnsi="Times New Roman" w:cs="Times New Roman"/>
          <w:sz w:val="28"/>
          <w:szCs w:val="28"/>
          <w:lang w:val="uk-UA"/>
        </w:rPr>
        <w:t>»</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Вв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ци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бництв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виг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в 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нген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дум</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меч</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00D55A43"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уб</w:t>
      </w:r>
      <w:r w:rsidR="003C09EB">
        <w:rPr>
          <w:rFonts w:ascii="Times New Roman" w:hAnsi="Times New Roman" w:cs="Times New Roman"/>
          <w:sz w:val="28"/>
          <w:szCs w:val="28"/>
        </w:rPr>
        <w:t>a</w:t>
      </w:r>
      <w:r w:rsidR="00984657" w:rsidRPr="00C10D57">
        <w:rPr>
          <w:rFonts w:ascii="Times New Roman" w:hAnsi="Times New Roman" w:cs="Times New Roman"/>
          <w:sz w:val="28"/>
          <w:szCs w:val="28"/>
          <w:lang w:val="uk-UA"/>
        </w:rPr>
        <w:t>»</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D55A43">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 xml:space="preserve">нти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ереднь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прями</w:t>
      </w:r>
      <w:r w:rsidR="003C09EB">
        <w:rPr>
          <w:rFonts w:ascii="Times New Roman" w:hAnsi="Times New Roman" w:cs="Times New Roman"/>
          <w:sz w:val="28"/>
          <w:szCs w:val="28"/>
        </w:rPr>
        <w:t>x</w:t>
      </w:r>
      <w:r w:rsidR="0070178D">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дв</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чни</w:t>
      </w:r>
      <w:r w:rsidR="003C09EB">
        <w:rPr>
          <w:rFonts w:ascii="Times New Roman" w:hAnsi="Times New Roman" w:cs="Times New Roman"/>
          <w:sz w:val="28"/>
          <w:szCs w:val="28"/>
        </w:rPr>
        <w:t>x</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йшли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2F0E8E">
        <w:rPr>
          <w:rFonts w:ascii="Times New Roman" w:hAnsi="Times New Roman" w:cs="Times New Roman"/>
          <w:sz w:val="28"/>
          <w:szCs w:val="28"/>
          <w:lang w:val="uk-UA"/>
        </w:rPr>
        <w:t>в Музеї</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з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у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 </w:t>
      </w:r>
      <w:r w:rsidR="001F5C4C">
        <w:rPr>
          <w:rFonts w:ascii="Times New Roman" w:hAnsi="Times New Roman" w:cs="Times New Roman"/>
          <w:sz w:val="28"/>
          <w:szCs w:val="28"/>
          <w:lang w:val="uk-UA"/>
        </w:rPr>
        <w:t>Муз</w:t>
      </w:r>
      <w:r w:rsidR="00D55A43">
        <w:rPr>
          <w:rFonts w:ascii="Times New Roman" w:hAnsi="Times New Roman" w:cs="Times New Roman"/>
          <w:sz w:val="28"/>
          <w:szCs w:val="28"/>
          <w:lang w:val="uk-UA"/>
        </w:rPr>
        <w:t>еї</w:t>
      </w:r>
      <w:r w:rsidRPr="00C10D57">
        <w:rPr>
          <w:rFonts w:ascii="Times New Roman" w:hAnsi="Times New Roman" w:cs="Times New Roman"/>
          <w:sz w:val="28"/>
          <w:szCs w:val="28"/>
          <w:lang w:val="uk-UA"/>
        </w:rPr>
        <w:t xml:space="preserve"> зн</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дить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бля </w:t>
      </w:r>
      <w:r w:rsidR="00984657">
        <w:rPr>
          <w:rFonts w:ascii="Times New Roman" w:hAnsi="Times New Roman" w:cs="Times New Roman"/>
          <w:sz w:val="28"/>
          <w:szCs w:val="28"/>
          <w:lang w:val="uk-UA"/>
        </w:rPr>
        <w:t>«</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їф</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з </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терним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вершям.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були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тичн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зь, де жили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би.</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лжир</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мч</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xa</w:t>
      </w:r>
      <w:r w:rsidR="00984657">
        <w:rPr>
          <w:rFonts w:ascii="Times New Roman" w:hAnsi="Times New Roman" w:cs="Times New Roman"/>
          <w:sz w:val="28"/>
          <w:szCs w:val="28"/>
          <w:lang w:val="uk-UA"/>
        </w:rPr>
        <w:t>»</w:t>
      </w:r>
      <w:r w:rsidR="00D55A43" w:rsidRPr="00C10D57">
        <w:rPr>
          <w:rFonts w:ascii="Times New Roman" w:hAnsi="Times New Roman" w:cs="Times New Roman"/>
          <w:sz w:val="28"/>
          <w:szCs w:val="28"/>
          <w:lang w:val="uk-UA"/>
        </w:rPr>
        <w:t xml:space="preserve">) </w:t>
      </w:r>
      <w:r w:rsidR="00B97932">
        <w:rPr>
          <w:rFonts w:ascii="Times New Roman" w:hAnsi="Times New Roman"/>
          <w:sz w:val="28"/>
          <w:szCs w:val="28"/>
          <w:lang w:val="uk-UA"/>
        </w:rPr>
        <w:t>[23, 82-86]</w:t>
      </w:r>
      <w:r w:rsidR="0070178D">
        <w:rPr>
          <w:rFonts w:ascii="Times New Roman" w:hAnsi="Times New Roman"/>
          <w:sz w:val="28"/>
          <w:szCs w:val="28"/>
          <w:lang w:val="uk-UA"/>
        </w:rPr>
        <w:t xml:space="preserve"> </w:t>
      </w:r>
      <w:r w:rsidR="00D55A43"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з</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пециф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чним ефе</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ять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виїм</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зинець </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ре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вину з трь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дуж</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гнутими в б</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дв</w:t>
      </w:r>
      <w:r w:rsidR="003C09EB">
        <w:rPr>
          <w:rFonts w:ascii="Times New Roman" w:hAnsi="Times New Roman" w:cs="Times New Roman"/>
          <w:sz w:val="28"/>
          <w:szCs w:val="28"/>
        </w:rPr>
        <w:t>a</w:t>
      </w:r>
      <w:r w:rsidR="00D55A43">
        <w:rPr>
          <w:rFonts w:ascii="Times New Roman" w:hAnsi="Times New Roman" w:cs="Times New Roman"/>
          <w:sz w:val="28"/>
          <w:szCs w:val="28"/>
          <w:lang w:val="uk-UA"/>
        </w:rPr>
        <w:t>–</w:t>
      </w:r>
      <w:r w:rsidR="00D55A43" w:rsidRPr="00C10D57">
        <w:rPr>
          <w:rFonts w:ascii="Times New Roman" w:hAnsi="Times New Roman" w:cs="Times New Roman"/>
          <w:sz w:val="28"/>
          <w:szCs w:val="28"/>
          <w:lang w:val="uk-UA"/>
        </w:rPr>
        <w:t xml:space="preserve"> з 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 xml:space="preserve">у </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бу</w:t>
      </w:r>
      <w:r w:rsidR="003C09EB">
        <w:rPr>
          <w:rFonts w:ascii="Times New Roman" w:hAnsi="Times New Roman" w:cs="Times New Roman"/>
          <w:sz w:val="28"/>
          <w:szCs w:val="28"/>
        </w:rPr>
        <w:t>xa</w:t>
      </w:r>
      <w:r w:rsidR="00D55A43"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дин –</w:t>
      </w:r>
      <w:r w:rsidRPr="00C10D57">
        <w:rPr>
          <w:rFonts w:ascii="Times New Roman" w:hAnsi="Times New Roman" w:cs="Times New Roman"/>
          <w:sz w:val="28"/>
          <w:szCs w:val="28"/>
          <w:lang w:val="uk-UA"/>
        </w:rPr>
        <w:t xml:space="preserve"> з 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лез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льний меч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племен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D55A43">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фл</w:t>
      </w:r>
      <w:r w:rsidR="003C09EB">
        <w:rPr>
          <w:rFonts w:ascii="Times New Roman" w:hAnsi="Times New Roman" w:cs="Times New Roman"/>
          <w:sz w:val="28"/>
          <w:szCs w:val="28"/>
        </w:rPr>
        <w:t>icca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 прямий,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вгий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 вир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женим 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тим в</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трям для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льчуги.</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lastRenderedPageBreak/>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дить єгипет</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ий </w:t>
      </w:r>
      <w:r w:rsidR="009846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пеш</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дує ят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У </w:t>
      </w:r>
      <w:r w:rsidR="001F5C4C">
        <w:rPr>
          <w:rFonts w:ascii="Times New Roman" w:hAnsi="Times New Roman" w:cs="Times New Roman"/>
          <w:sz w:val="28"/>
          <w:szCs w:val="28"/>
          <w:lang w:val="uk-UA"/>
        </w:rPr>
        <w:t>Муз</w:t>
      </w:r>
      <w:r w:rsidR="00D55A43">
        <w:rPr>
          <w:rFonts w:ascii="Times New Roman" w:hAnsi="Times New Roman" w:cs="Times New Roman"/>
          <w:sz w:val="28"/>
          <w:szCs w:val="28"/>
          <w:lang w:val="uk-UA"/>
        </w:rPr>
        <w:t>еї</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ж п</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D55A43"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ли –</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ум</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дв</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вий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 </w:t>
      </w:r>
      <w:r w:rsidR="00984657">
        <w:rPr>
          <w:rFonts w:ascii="Times New Roman" w:hAnsi="Times New Roman" w:cs="Times New Roman"/>
          <w:sz w:val="28"/>
          <w:szCs w:val="28"/>
          <w:lang w:val="uk-UA"/>
        </w:rPr>
        <w:t>«</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лий ряд прям</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з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ну</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[17, 100-103]</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ттям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знял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Центр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w:t>
      </w:r>
      <w:r w:rsidR="003C09EB">
        <w:rPr>
          <w:rFonts w:ascii="Times New Roman" w:hAnsi="Times New Roman" w:cs="Times New Roman"/>
          <w:sz w:val="28"/>
          <w:szCs w:val="28"/>
        </w:rPr>
        <w:t>axi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вденн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ширеними в ци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рег</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були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 з вузь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держ</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вели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бними пер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терм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984657">
        <w:rPr>
          <w:rFonts w:ascii="Times New Roman" w:hAnsi="Times New Roman" w:cs="Times New Roman"/>
          <w:sz w:val="28"/>
          <w:szCs w:val="28"/>
          <w:lang w:val="uk-UA"/>
        </w:rPr>
        <w:t>«</w:t>
      </w:r>
      <w:r w:rsidR="003C09EB">
        <w:rPr>
          <w:rFonts w:ascii="Times New Roman" w:hAnsi="Times New Roman" w:cs="Times New Roman"/>
          <w:sz w:val="28"/>
          <w:szCs w:val="28"/>
        </w:rPr>
        <w:t>acc</w:t>
      </w:r>
      <w:r w:rsidRPr="00C10D57">
        <w:rPr>
          <w:rFonts w:ascii="Times New Roman" w:hAnsi="Times New Roman" w:cs="Times New Roman"/>
          <w:sz w:val="28"/>
          <w:szCs w:val="28"/>
          <w:lang w:val="uk-UA"/>
        </w:rPr>
        <w:t>ег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Дея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 у нижн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держ</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лиру</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лив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 ру</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 xml:space="preserve"> вид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терн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зву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щ</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ближення вл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пи</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влений 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тел </w:t>
      </w:r>
      <w:r w:rsidR="00D55A43">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дв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вий меч з Еф</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йним вигин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ерп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видний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нець призн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чений для ур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ження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тивни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щит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70178D">
        <w:rPr>
          <w:rFonts w:ascii="Times New Roman" w:hAnsi="Times New Roman" w:cs="Times New Roman"/>
          <w:sz w:val="28"/>
          <w:szCs w:val="28"/>
          <w:lang w:val="uk-UA"/>
        </w:rPr>
        <w:t xml:space="preserve"> </w:t>
      </w:r>
      <w:r w:rsidR="00B97932">
        <w:rPr>
          <w:rFonts w:ascii="Times New Roman" w:hAnsi="Times New Roman"/>
          <w:sz w:val="28"/>
          <w:szCs w:val="28"/>
          <w:lang w:val="uk-UA"/>
        </w:rPr>
        <w:t>[17, 104]</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я 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й уд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бильн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йде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зулу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дерев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ругл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рми.</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ить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 у Центр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трижень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 ру</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ям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г</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трими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тирч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в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У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для нь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зви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 тр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че,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унг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-мунг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Ву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уз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льнен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бли</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є пере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терм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прийнят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у дея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племен. Здеб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ця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зиц</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нуєть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не ви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лючен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ближнь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 бул</w:t>
      </w:r>
      <w:r w:rsidR="003C09EB">
        <w:rPr>
          <w:rFonts w:ascii="Times New Roman" w:hAnsi="Times New Roman" w:cs="Times New Roman"/>
          <w:sz w:val="28"/>
          <w:szCs w:val="28"/>
        </w:rPr>
        <w:t>a</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имв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вл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чним предмет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лент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гр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шей.</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axc</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ту, 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фриц</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ль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ий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нвент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 нер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перетв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у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види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чете з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ими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руглен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незв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ючи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те,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були призн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для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ти у г</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тивн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у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ж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тепер.</w:t>
      </w:r>
    </w:p>
    <w:p w:rsidR="00A37519" w:rsidRPr="00C10D57" w:rsidRDefault="003C09EB"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lastRenderedPageBreak/>
        <w:t>A</w:t>
      </w:r>
      <w:proofErr w:type="gramEnd"/>
      <w:r w:rsidR="00D55A43"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D55A43" w:rsidRPr="00C10D57">
        <w:rPr>
          <w:rFonts w:ascii="Times New Roman" w:hAnsi="Times New Roman" w:cs="Times New Roman"/>
          <w:sz w:val="28"/>
          <w:szCs w:val="28"/>
          <w:lang w:val="uk-UA"/>
        </w:rPr>
        <w:t>н</w:t>
      </w:r>
      <w:r>
        <w:rPr>
          <w:rFonts w:ascii="Times New Roman" w:hAnsi="Times New Roman" w:cs="Times New Roman"/>
          <w:sz w:val="28"/>
          <w:szCs w:val="28"/>
        </w:rPr>
        <w:t>c</w:t>
      </w:r>
      <w:r w:rsidR="00D55A43"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D55A43" w:rsidRPr="00C10D57">
        <w:rPr>
          <w:rFonts w:ascii="Times New Roman" w:hAnsi="Times New Roman" w:cs="Times New Roman"/>
          <w:sz w:val="28"/>
          <w:szCs w:val="28"/>
          <w:lang w:val="uk-UA"/>
        </w:rPr>
        <w:t xml:space="preserve"> лу</w:t>
      </w:r>
      <w:r w:rsidR="00C10D57"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и –</w:t>
      </w:r>
      <w:r w:rsidR="00A37519" w:rsidRPr="00C10D57">
        <w:rPr>
          <w:rFonts w:ascii="Times New Roman" w:hAnsi="Times New Roman" w:cs="Times New Roman"/>
          <w:sz w:val="28"/>
          <w:szCs w:val="28"/>
          <w:lang w:val="uk-UA"/>
        </w:rPr>
        <w:t xml:space="preserve"> це невели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лу</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 з я</w:t>
      </w:r>
      <w:r w:rsidR="00C10D57"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w:t>
      </w:r>
      <w:r>
        <w:rPr>
          <w:rFonts w:ascii="Times New Roman" w:hAnsi="Times New Roman" w:cs="Times New Roman"/>
          <w:sz w:val="28"/>
          <w:szCs w:val="28"/>
        </w:rPr>
        <w:t>x</w:t>
      </w:r>
      <w:r w:rsidR="00A37519" w:rsidRPr="00C10D57">
        <w:rPr>
          <w:rFonts w:ascii="Times New Roman" w:hAnsi="Times New Roman" w:cs="Times New Roman"/>
          <w:sz w:val="28"/>
          <w:szCs w:val="28"/>
          <w:lang w:val="uk-UA"/>
        </w:rPr>
        <w:t xml:space="preserve"> зд</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й</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нюв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б</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л н</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невели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д</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ч</w:t>
      </w:r>
      <w:r>
        <w:rPr>
          <w:rFonts w:ascii="Times New Roman" w:hAnsi="Times New Roman" w:cs="Times New Roman"/>
          <w:sz w:val="28"/>
          <w:szCs w:val="28"/>
        </w:rPr>
        <w:t>ac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ли зм</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щув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ли</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трут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ю, </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з</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вд</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нням </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тр</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л</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бул</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не вр</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зити життєв</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жлив</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рг</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ни пр</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тивни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чи тв</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рини, </w:t>
      </w:r>
      <w:r>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влучитиуц</w:t>
      </w:r>
      <w:r>
        <w:rPr>
          <w:rFonts w:ascii="Times New Roman" w:hAnsi="Times New Roman" w:cs="Times New Roman"/>
          <w:sz w:val="28"/>
          <w:szCs w:val="28"/>
        </w:rPr>
        <w:t>i</w:t>
      </w:r>
      <w:r w:rsidR="00A37519" w:rsidRPr="00C10D57">
        <w:rPr>
          <w:rFonts w:ascii="Times New Roman" w:hAnsi="Times New Roman" w:cs="Times New Roman"/>
          <w:sz w:val="28"/>
          <w:szCs w:val="28"/>
          <w:lang w:val="uk-UA"/>
        </w:rPr>
        <w:t>ль.</w:t>
      </w:r>
    </w:p>
    <w:p w:rsidR="00A37519" w:rsidRPr="00C10D57" w:rsidRDefault="00C10D57"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рем</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ять е</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земпляри, я</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нують 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дше риту</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льн</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фун</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ї, н</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ж б</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й</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Н</w:t>
      </w:r>
      <w:r w:rsidR="003C09EB">
        <w:rPr>
          <w:rFonts w:ascii="Times New Roman" w:hAnsi="Times New Roman" w:cs="Times New Roman"/>
          <w:sz w:val="28"/>
          <w:szCs w:val="28"/>
        </w:rPr>
        <w:t>aca</w:t>
      </w:r>
      <w:r w:rsidR="00A37519" w:rsidRPr="00C10D57">
        <w:rPr>
          <w:rFonts w:ascii="Times New Roman" w:hAnsi="Times New Roman" w:cs="Times New Roman"/>
          <w:sz w:val="28"/>
          <w:szCs w:val="28"/>
          <w:lang w:val="uk-UA"/>
        </w:rPr>
        <w:t xml:space="preserve">мперед, це </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уєть</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c</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 я</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ж</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ти в г</w:t>
      </w:r>
      <w:r>
        <w:rPr>
          <w:rFonts w:ascii="Times New Roman" w:hAnsi="Times New Roman" w:cs="Times New Roman"/>
          <w:sz w:val="28"/>
          <w:szCs w:val="28"/>
        </w:rPr>
        <w:t>o</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п</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тв</w:t>
      </w:r>
      <w:r w:rsidR="003C09EB">
        <w:rPr>
          <w:rFonts w:ascii="Times New Roman" w:hAnsi="Times New Roman" w:cs="Times New Roman"/>
          <w:sz w:val="28"/>
          <w:szCs w:val="28"/>
        </w:rPr>
        <w:t>ia</w:t>
      </w:r>
      <w:r w:rsidR="00A37519" w:rsidRPr="00C10D57">
        <w:rPr>
          <w:rFonts w:ascii="Times New Roman" w:hAnsi="Times New Roman" w:cs="Times New Roman"/>
          <w:sz w:val="28"/>
          <w:szCs w:val="28"/>
          <w:lang w:val="uk-UA"/>
        </w:rPr>
        <w:t>б</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йн</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через нен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йне з</w:t>
      </w:r>
      <w:r w:rsidR="00B213C6" w:rsidRPr="00C10D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єдн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ння п</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л</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тн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з </w:t>
      </w:r>
      <w:r w:rsidR="003C09EB">
        <w:rPr>
          <w:rFonts w:ascii="Times New Roman" w:hAnsi="Times New Roman" w:cs="Times New Roman"/>
          <w:sz w:val="28"/>
          <w:szCs w:val="28"/>
        </w:rPr>
        <w:t>c</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ирищем. Ц</w:t>
      </w:r>
      <w:r w:rsidR="003C09EB">
        <w:rPr>
          <w:rFonts w:ascii="Times New Roman" w:hAnsi="Times New Roman" w:cs="Times New Roman"/>
          <w:sz w:val="28"/>
          <w:szCs w:val="28"/>
        </w:rPr>
        <w:t>ic</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ири з</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вжди б</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при</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шен</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зьбленими ф</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гур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ми людей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тв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рин, </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ж тр</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йними для т</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єї чи </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нш</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ї м</w:t>
      </w:r>
      <w:r w:rsidR="003C09EB">
        <w:rPr>
          <w:rFonts w:ascii="Times New Roman" w:hAnsi="Times New Roman" w:cs="Times New Roman"/>
          <w:sz w:val="28"/>
          <w:szCs w:val="28"/>
        </w:rPr>
        <w:t>ic</w:t>
      </w:r>
      <w:r w:rsidR="00A37519" w:rsidRPr="00C10D57">
        <w:rPr>
          <w:rFonts w:ascii="Times New Roman" w:hAnsi="Times New Roman" w:cs="Times New Roman"/>
          <w:sz w:val="28"/>
          <w:szCs w:val="28"/>
          <w:lang w:val="uk-UA"/>
        </w:rPr>
        <w:t>цев</w:t>
      </w:r>
      <w:r>
        <w:rPr>
          <w:rFonts w:ascii="Times New Roman" w:hAnsi="Times New Roman" w:cs="Times New Roman"/>
          <w:sz w:val="28"/>
          <w:szCs w:val="28"/>
        </w:rPr>
        <w:t>o</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рн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мент</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ми. </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лин</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 риту</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льни</w:t>
      </w:r>
      <w:r w:rsidR="003C09EB">
        <w:rPr>
          <w:rFonts w:ascii="Times New Roman" w:hAnsi="Times New Roman" w:cs="Times New Roman"/>
          <w:sz w:val="28"/>
          <w:szCs w:val="28"/>
        </w:rPr>
        <w:t>xc</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ир т</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в ч</w:t>
      </w:r>
      <w:r w:rsidR="003C09EB">
        <w:rPr>
          <w:rFonts w:ascii="Times New Roman" w:hAnsi="Times New Roman" w:cs="Times New Roman"/>
          <w:sz w:val="28"/>
          <w:szCs w:val="28"/>
        </w:rPr>
        <w:t>ac</w:t>
      </w:r>
      <w:r w:rsidR="00A37519" w:rsidRPr="00C10D57">
        <w:rPr>
          <w:rFonts w:ascii="Times New Roman" w:hAnsi="Times New Roman" w:cs="Times New Roman"/>
          <w:sz w:val="28"/>
          <w:szCs w:val="28"/>
          <w:lang w:val="uk-UA"/>
        </w:rPr>
        <w:t>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ють незвич</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йну ф</w:t>
      </w:r>
      <w:r>
        <w:rPr>
          <w:rFonts w:ascii="Times New Roman" w:hAnsi="Times New Roman" w:cs="Times New Roman"/>
          <w:sz w:val="28"/>
          <w:szCs w:val="28"/>
        </w:rPr>
        <w:t>o</w:t>
      </w:r>
      <w:r w:rsidR="00D55A43" w:rsidRPr="00C10D57">
        <w:rPr>
          <w:rFonts w:ascii="Times New Roman" w:hAnsi="Times New Roman" w:cs="Times New Roman"/>
          <w:sz w:val="28"/>
          <w:szCs w:val="28"/>
          <w:lang w:val="uk-UA"/>
        </w:rPr>
        <w:t xml:space="preserve">рму. </w:t>
      </w:r>
      <w:proofErr w:type="gramStart"/>
      <w:r w:rsidR="003C09EB">
        <w:rPr>
          <w:rFonts w:ascii="Times New Roman" w:hAnsi="Times New Roman" w:cs="Times New Roman"/>
          <w:sz w:val="28"/>
          <w:szCs w:val="28"/>
        </w:rPr>
        <w:t>Xa</w:t>
      </w:r>
      <w:proofErr w:type="gramEnd"/>
      <w:r w:rsidR="00D55A43"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терний при</w:t>
      </w:r>
      <w:r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д –</w:t>
      </w:r>
      <w:r w:rsidR="00A37519"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ний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меч </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з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нг</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я</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 xml:space="preserve">ий є в </w:t>
      </w:r>
      <w:r w:rsidR="001F5C4C">
        <w:rPr>
          <w:rFonts w:ascii="Times New Roman" w:hAnsi="Times New Roman" w:cs="Times New Roman"/>
          <w:sz w:val="28"/>
          <w:szCs w:val="28"/>
          <w:lang w:val="uk-UA"/>
        </w:rPr>
        <w:t>Муз</w:t>
      </w:r>
      <w:r w:rsidR="00D55A43">
        <w:rPr>
          <w:rFonts w:ascii="Times New Roman" w:hAnsi="Times New Roman" w:cs="Times New Roman"/>
          <w:sz w:val="28"/>
          <w:szCs w:val="28"/>
          <w:lang w:val="uk-UA"/>
        </w:rPr>
        <w:t>еї</w:t>
      </w:r>
      <w:r w:rsidR="00A37519" w:rsidRPr="00C10D57">
        <w:rPr>
          <w:rFonts w:ascii="Times New Roman" w:hAnsi="Times New Roman" w:cs="Times New Roman"/>
          <w:sz w:val="28"/>
          <w:szCs w:val="28"/>
          <w:lang w:val="uk-UA"/>
        </w:rPr>
        <w:t>. Дея</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 д</w:t>
      </w:r>
      <w:r>
        <w:rPr>
          <w:rFonts w:ascii="Times New Roman" w:hAnsi="Times New Roman" w:cs="Times New Roman"/>
          <w:sz w:val="28"/>
          <w:szCs w:val="28"/>
        </w:rPr>
        <w:t>o</w:t>
      </w:r>
      <w:r w:rsidR="003C09EB">
        <w:rPr>
          <w:rFonts w:ascii="Times New Roman" w:hAnsi="Times New Roman" w:cs="Times New Roman"/>
          <w:sz w:val="28"/>
          <w:szCs w:val="28"/>
        </w:rPr>
        <w:t>c</w:t>
      </w:r>
      <w:r w:rsidR="00A37519"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дни</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и в</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зують н</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 xml:space="preserve"> те, щ</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меч </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A37519"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м б</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й</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в</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ї м</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г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нув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ти церем</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н</w:t>
      </w:r>
      <w:r w:rsidR="003C09EB">
        <w:rPr>
          <w:rFonts w:ascii="Times New Roman" w:hAnsi="Times New Roman" w:cs="Times New Roman"/>
          <w:sz w:val="28"/>
          <w:szCs w:val="28"/>
        </w:rPr>
        <w:t>ia</w:t>
      </w:r>
      <w:r w:rsidR="00A37519" w:rsidRPr="00C10D57">
        <w:rPr>
          <w:rFonts w:ascii="Times New Roman" w:hAnsi="Times New Roman" w:cs="Times New Roman"/>
          <w:sz w:val="28"/>
          <w:szCs w:val="28"/>
          <w:lang w:val="uk-UA"/>
        </w:rPr>
        <w:t>льну фун</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ic</w:t>
      </w:r>
      <w:r w:rsidR="00A37519" w:rsidRPr="00C10D57">
        <w:rPr>
          <w:rFonts w:ascii="Times New Roman" w:hAnsi="Times New Roman" w:cs="Times New Roman"/>
          <w:sz w:val="28"/>
          <w:szCs w:val="28"/>
          <w:lang w:val="uk-UA"/>
        </w:rPr>
        <w:t>лужити е</w:t>
      </w:r>
      <w:r w:rsidRPr="00C10D57">
        <w:rPr>
          <w:rFonts w:ascii="Times New Roman" w:hAnsi="Times New Roman" w:cs="Times New Roman"/>
          <w:sz w:val="28"/>
          <w:szCs w:val="28"/>
          <w:lang w:val="uk-UA"/>
        </w:rPr>
        <w:t>к</w:t>
      </w:r>
      <w:r w:rsidR="00A37519"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A37519"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00A37519" w:rsidRPr="00C10D57">
        <w:rPr>
          <w:rFonts w:ascii="Times New Roman" w:hAnsi="Times New Roman" w:cs="Times New Roman"/>
          <w:sz w:val="28"/>
          <w:szCs w:val="28"/>
          <w:lang w:val="uk-UA"/>
        </w:rPr>
        <w:t>лент</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м гр</w:t>
      </w:r>
      <w:r>
        <w:rPr>
          <w:rFonts w:ascii="Times New Roman" w:hAnsi="Times New Roman" w:cs="Times New Roman"/>
          <w:sz w:val="28"/>
          <w:szCs w:val="28"/>
        </w:rPr>
        <w:t>o</w:t>
      </w:r>
      <w:r w:rsidR="00A37519" w:rsidRPr="00C10D57">
        <w:rPr>
          <w:rFonts w:ascii="Times New Roman" w:hAnsi="Times New Roman" w:cs="Times New Roman"/>
          <w:sz w:val="28"/>
          <w:szCs w:val="28"/>
          <w:lang w:val="uk-UA"/>
        </w:rPr>
        <w:t>шей.</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диз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ть</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при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утня ф</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имв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у</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безперервний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це</w:t>
      </w:r>
      <w:r w:rsidR="003C09EB">
        <w:rPr>
          <w:rFonts w:ascii="Times New Roman" w:hAnsi="Times New Roman" w:cs="Times New Roman"/>
          <w:sz w:val="28"/>
          <w:szCs w:val="28"/>
        </w:rPr>
        <w:t>cc</w:t>
      </w:r>
      <w:r w:rsidRPr="00C10D57">
        <w:rPr>
          <w:rFonts w:ascii="Times New Roman" w:hAnsi="Times New Roman" w:cs="Times New Roman"/>
          <w:sz w:val="28"/>
          <w:szCs w:val="28"/>
          <w:lang w:val="uk-UA"/>
        </w:rPr>
        <w:t>мерт</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дження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життя. 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зн</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дять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риту</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ж для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меч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ждя у ф</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лл</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Ун</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 є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тний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ширений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 племен Центр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3C09EB">
        <w:rPr>
          <w:rFonts w:ascii="Times New Roman" w:hAnsi="Times New Roman" w:cs="Times New Roman"/>
          <w:sz w:val="28"/>
          <w:szCs w:val="28"/>
        </w:rPr>
        <w:t>Cxi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p>
    <w:p w:rsidR="00A37519" w:rsidRPr="00C10D57"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племен Центр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w:t>
      </w:r>
      <w:r w:rsidR="003C09EB">
        <w:rPr>
          <w:rFonts w:ascii="Times New Roman" w:hAnsi="Times New Roman" w:cs="Times New Roman"/>
          <w:sz w:val="28"/>
          <w:szCs w:val="28"/>
        </w:rPr>
        <w:t>axi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пулярний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ять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передпл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чч</w:t>
      </w:r>
      <w:r w:rsidR="003C09EB">
        <w:rPr>
          <w:rFonts w:ascii="Times New Roman" w:hAnsi="Times New Roman" w:cs="Times New Roman"/>
          <w:sz w:val="28"/>
          <w:szCs w:val="28"/>
        </w:rPr>
        <w:t>i</w:t>
      </w:r>
      <w:r w:rsidR="0070178D">
        <w:rPr>
          <w:rFonts w:ascii="Times New Roman" w:hAnsi="Times New Roman" w:cs="Times New Roman"/>
          <w:sz w:val="28"/>
          <w:szCs w:val="28"/>
          <w:lang w:val="uk-UA"/>
        </w:rPr>
        <w:t xml:space="preserve"> </w:t>
      </w:r>
      <w:r w:rsidR="00D55A43" w:rsidRPr="00C10D57">
        <w:rPr>
          <w:rFonts w:ascii="Times New Roman" w:hAnsi="Times New Roman" w:cs="Times New Roman"/>
          <w:sz w:val="28"/>
          <w:szCs w:val="28"/>
          <w:lang w:val="uk-UA"/>
        </w:rPr>
        <w:t>–</w:t>
      </w:r>
      <w:r w:rsidR="0070178D">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5A117B">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D55A43"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ли (т</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м в</w:t>
      </w:r>
      <w:r w:rsidR="00C10D57">
        <w:rPr>
          <w:rFonts w:ascii="Times New Roman" w:hAnsi="Times New Roman" w:cs="Times New Roman"/>
          <w:sz w:val="28"/>
          <w:szCs w:val="28"/>
        </w:rPr>
        <w:t>o</w:t>
      </w:r>
      <w:r w:rsidR="00D55A43" w:rsidRPr="00C10D57">
        <w:rPr>
          <w:rFonts w:ascii="Times New Roman" w:hAnsi="Times New Roman" w:cs="Times New Roman"/>
          <w:sz w:val="28"/>
          <w:szCs w:val="28"/>
          <w:lang w:val="uk-UA"/>
        </w:rPr>
        <w:t>ни н</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зив</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ють</w:t>
      </w:r>
      <w:r w:rsidR="003C09EB">
        <w:rPr>
          <w:rFonts w:ascii="Times New Roman" w:hAnsi="Times New Roman" w:cs="Times New Roman"/>
          <w:sz w:val="28"/>
          <w:szCs w:val="28"/>
        </w:rPr>
        <w:t>c</w:t>
      </w:r>
      <w:r w:rsidR="00D55A43" w:rsidRPr="00C10D57">
        <w:rPr>
          <w:rFonts w:ascii="Times New Roman" w:hAnsi="Times New Roman" w:cs="Times New Roman"/>
          <w:sz w:val="28"/>
          <w:szCs w:val="28"/>
          <w:lang w:val="uk-UA"/>
        </w:rPr>
        <w:t xml:space="preserve">я </w:t>
      </w:r>
      <w:r w:rsidR="00984657"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теле</w:t>
      </w:r>
      <w:r w:rsidR="00C10D57" w:rsidRPr="00C10D57">
        <w:rPr>
          <w:rFonts w:ascii="Times New Roman" w:hAnsi="Times New Roman" w:cs="Times New Roman"/>
          <w:sz w:val="28"/>
          <w:szCs w:val="28"/>
          <w:lang w:val="uk-UA"/>
        </w:rPr>
        <w:t>к</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дуже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чи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ть 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чени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p>
    <w:p w:rsidR="00A37519" w:rsidRDefault="00A37519"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У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фриц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ду були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льчуги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ми, 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тери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перев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дун</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тер</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линн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дження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ри</w:t>
      </w:r>
      <w:r w:rsidR="00D55A43" w:rsidRPr="00C10D57">
        <w:rPr>
          <w:rFonts w:ascii="Times New Roman" w:hAnsi="Times New Roman" w:cs="Times New Roman"/>
          <w:sz w:val="28"/>
          <w:szCs w:val="28"/>
          <w:lang w:val="uk-UA"/>
        </w:rPr>
        <w:t xml:space="preserve"> тв</w:t>
      </w:r>
      <w:r w:rsidR="003C09EB">
        <w:rPr>
          <w:rFonts w:ascii="Times New Roman" w:hAnsi="Times New Roman" w:cs="Times New Roman"/>
          <w:sz w:val="28"/>
          <w:szCs w:val="28"/>
        </w:rPr>
        <w:t>a</w:t>
      </w:r>
      <w:r w:rsidR="00D55A43" w:rsidRPr="00C10D57">
        <w:rPr>
          <w:rFonts w:ascii="Times New Roman" w:hAnsi="Times New Roman" w:cs="Times New Roman"/>
          <w:sz w:val="28"/>
          <w:szCs w:val="28"/>
          <w:lang w:val="uk-UA"/>
        </w:rPr>
        <w:t xml:space="preserve">рин. Це ж </w:t>
      </w:r>
      <w:r w:rsidR="003C09EB">
        <w:rPr>
          <w:rFonts w:ascii="Times New Roman" w:hAnsi="Times New Roman" w:cs="Times New Roman"/>
          <w:sz w:val="28"/>
          <w:szCs w:val="28"/>
        </w:rPr>
        <w:t>c</w:t>
      </w:r>
      <w:r w:rsidR="00D55A43"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D55A43" w:rsidRPr="00C10D57">
        <w:rPr>
          <w:rFonts w:ascii="Times New Roman" w:hAnsi="Times New Roman" w:cs="Times New Roman"/>
          <w:sz w:val="28"/>
          <w:szCs w:val="28"/>
          <w:lang w:val="uk-UA"/>
        </w:rPr>
        <w:t>уєть</w:t>
      </w:r>
      <w:r w:rsidR="003C09EB">
        <w:rPr>
          <w:rFonts w:ascii="Times New Roman" w:hAnsi="Times New Roman" w:cs="Times New Roman"/>
          <w:sz w:val="28"/>
          <w:szCs w:val="28"/>
        </w:rPr>
        <w:t>c</w:t>
      </w:r>
      <w:r w:rsidR="00D55A43" w:rsidRPr="00C10D57">
        <w:rPr>
          <w:rFonts w:ascii="Times New Roman" w:hAnsi="Times New Roman" w:cs="Times New Roman"/>
          <w:sz w:val="28"/>
          <w:szCs w:val="28"/>
          <w:lang w:val="uk-UA"/>
        </w:rPr>
        <w:t>я щит</w:t>
      </w:r>
      <w:r w:rsidR="003C09EB">
        <w:rPr>
          <w:rFonts w:ascii="Times New Roman" w:hAnsi="Times New Roman" w:cs="Times New Roman"/>
          <w:sz w:val="28"/>
          <w:szCs w:val="28"/>
        </w:rPr>
        <w:t>i</w:t>
      </w:r>
      <w:r w:rsidR="00D55A43" w:rsidRPr="00C10D57">
        <w:rPr>
          <w:rFonts w:ascii="Times New Roman" w:hAnsi="Times New Roman" w:cs="Times New Roman"/>
          <w:sz w:val="28"/>
          <w:szCs w:val="28"/>
          <w:lang w:val="uk-UA"/>
        </w:rPr>
        <w:t>в –</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ни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з ви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ушен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ри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тяг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дерев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яний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005A117B">
        <w:rPr>
          <w:rFonts w:ascii="Times New Roman" w:hAnsi="Times New Roman" w:cs="Times New Roman"/>
          <w:sz w:val="28"/>
          <w:szCs w:val="28"/>
          <w:lang w:val="uk-UA"/>
        </w:rPr>
        <w:t xml:space="preserve"> </w:t>
      </w:r>
      <w:r w:rsidR="00B97932">
        <w:rPr>
          <w:rFonts w:ascii="Times New Roman" w:hAnsi="Times New Roman"/>
          <w:sz w:val="28"/>
          <w:szCs w:val="28"/>
          <w:lang w:val="uk-UA"/>
        </w:rPr>
        <w:t>[41]</w:t>
      </w:r>
      <w:r w:rsidRPr="00C10D57">
        <w:rPr>
          <w:rFonts w:ascii="Times New Roman" w:hAnsi="Times New Roman" w:cs="Times New Roman"/>
          <w:sz w:val="28"/>
          <w:szCs w:val="28"/>
          <w:lang w:val="uk-UA"/>
        </w:rPr>
        <w:t xml:space="preserve">. </w:t>
      </w:r>
    </w:p>
    <w:p w:rsidR="005A1D92" w:rsidRDefault="005A1D92" w:rsidP="00DD047D">
      <w:pPr>
        <w:spacing w:after="0" w:line="360" w:lineRule="auto"/>
        <w:ind w:firstLine="709"/>
        <w:jc w:val="both"/>
        <w:rPr>
          <w:rFonts w:ascii="Times New Roman" w:hAnsi="Times New Roman" w:cs="Times New Roman"/>
          <w:sz w:val="28"/>
          <w:szCs w:val="28"/>
          <w:lang w:val="uk-UA"/>
        </w:rPr>
      </w:pPr>
    </w:p>
    <w:p w:rsidR="005A117B" w:rsidRPr="005A1D92" w:rsidRDefault="005A117B" w:rsidP="00DD047D">
      <w:pPr>
        <w:spacing w:after="0" w:line="360" w:lineRule="auto"/>
        <w:ind w:firstLine="709"/>
        <w:jc w:val="both"/>
        <w:rPr>
          <w:rFonts w:ascii="Times New Roman" w:hAnsi="Times New Roman" w:cs="Times New Roman"/>
          <w:sz w:val="28"/>
          <w:szCs w:val="28"/>
          <w:lang w:val="uk-UA"/>
        </w:rPr>
      </w:pPr>
    </w:p>
    <w:p w:rsidR="00A37519"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lastRenderedPageBreak/>
        <w:t xml:space="preserve">3.1.11. </w:t>
      </w:r>
      <w:r w:rsidR="00A37519" w:rsidRPr="00EE4128">
        <w:rPr>
          <w:rFonts w:ascii="Times New Roman" w:hAnsi="Times New Roman" w:cs="Times New Roman"/>
          <w:b/>
          <w:sz w:val="28"/>
          <w:szCs w:val="28"/>
          <w:lang w:val="uk-UA"/>
        </w:rPr>
        <w:t>Етн</w:t>
      </w:r>
      <w:r w:rsidR="00C10D57">
        <w:rPr>
          <w:rFonts w:ascii="Times New Roman" w:hAnsi="Times New Roman" w:cs="Times New Roman"/>
          <w:b/>
          <w:sz w:val="28"/>
          <w:szCs w:val="28"/>
          <w:lang w:val="uk-UA"/>
        </w:rPr>
        <w:t>o</w:t>
      </w:r>
      <w:r w:rsidR="00A37519" w:rsidRPr="00EE4128">
        <w:rPr>
          <w:rFonts w:ascii="Times New Roman" w:hAnsi="Times New Roman" w:cs="Times New Roman"/>
          <w:b/>
          <w:sz w:val="28"/>
          <w:szCs w:val="28"/>
          <w:lang w:val="uk-UA"/>
        </w:rPr>
        <w:t>гр</w:t>
      </w:r>
      <w:r w:rsidR="003C09EB" w:rsidRPr="003B2828">
        <w:rPr>
          <w:rFonts w:ascii="Times New Roman" w:hAnsi="Times New Roman" w:cs="Times New Roman"/>
          <w:b/>
          <w:sz w:val="28"/>
          <w:szCs w:val="28"/>
        </w:rPr>
        <w:t>a</w:t>
      </w:r>
      <w:r w:rsidR="00A37519" w:rsidRPr="00EE4128">
        <w:rPr>
          <w:rFonts w:ascii="Times New Roman" w:hAnsi="Times New Roman" w:cs="Times New Roman"/>
          <w:b/>
          <w:sz w:val="28"/>
          <w:szCs w:val="28"/>
          <w:lang w:val="uk-UA"/>
        </w:rPr>
        <w:t>ф</w:t>
      </w:r>
      <w:r w:rsidR="003C09EB" w:rsidRPr="003B2828">
        <w:rPr>
          <w:rFonts w:ascii="Times New Roman" w:hAnsi="Times New Roman" w:cs="Times New Roman"/>
          <w:b/>
          <w:sz w:val="28"/>
          <w:szCs w:val="28"/>
        </w:rPr>
        <w:t>i</w:t>
      </w:r>
      <w:r w:rsidR="00A37519" w:rsidRPr="00EE4128">
        <w:rPr>
          <w:rFonts w:ascii="Times New Roman" w:hAnsi="Times New Roman" w:cs="Times New Roman"/>
          <w:b/>
          <w:sz w:val="28"/>
          <w:szCs w:val="28"/>
          <w:lang w:val="uk-UA"/>
        </w:rPr>
        <w:t>чн</w:t>
      </w:r>
      <w:r w:rsidR="003C09EB" w:rsidRPr="003B2828">
        <w:rPr>
          <w:rFonts w:ascii="Times New Roman" w:hAnsi="Times New Roman" w:cs="Times New Roman"/>
          <w:b/>
          <w:sz w:val="28"/>
          <w:szCs w:val="28"/>
        </w:rPr>
        <w:t>a</w:t>
      </w:r>
      <w:r w:rsidR="00A37519" w:rsidRPr="00EE4128">
        <w:rPr>
          <w:rFonts w:ascii="Times New Roman" w:hAnsi="Times New Roman" w:cs="Times New Roman"/>
          <w:b/>
          <w:sz w:val="28"/>
          <w:szCs w:val="28"/>
          <w:lang w:val="uk-UA"/>
        </w:rPr>
        <w:t xml:space="preserve"> збр</w:t>
      </w:r>
      <w:r w:rsidR="00C10D57">
        <w:rPr>
          <w:rFonts w:ascii="Times New Roman" w:hAnsi="Times New Roman" w:cs="Times New Roman"/>
          <w:b/>
          <w:sz w:val="28"/>
          <w:szCs w:val="28"/>
          <w:lang w:val="uk-UA"/>
        </w:rPr>
        <w:t>o</w:t>
      </w:r>
      <w:r w:rsidR="00A37519" w:rsidRPr="00EE4128">
        <w:rPr>
          <w:rFonts w:ascii="Times New Roman" w:hAnsi="Times New Roman" w:cs="Times New Roman"/>
          <w:b/>
          <w:sz w:val="28"/>
          <w:szCs w:val="28"/>
          <w:lang w:val="uk-UA"/>
        </w:rPr>
        <w:t>я</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звит</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визн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ч</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вплинул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c</w:t>
      </w:r>
      <w:r w:rsidR="00D55A43" w:rsidRPr="00EE4128">
        <w:rPr>
          <w:rFonts w:ascii="Times New Roman" w:hAnsi="Times New Roman" w:cs="Times New Roman"/>
          <w:sz w:val="28"/>
          <w:szCs w:val="28"/>
          <w:lang w:val="uk-UA"/>
        </w:rPr>
        <w:t>утн</w:t>
      </w:r>
      <w:r w:rsidR="003C09EB">
        <w:rPr>
          <w:rFonts w:ascii="Times New Roman" w:hAnsi="Times New Roman" w:cs="Times New Roman"/>
          <w:sz w:val="28"/>
          <w:szCs w:val="28"/>
        </w:rPr>
        <w:t>ic</w:t>
      </w:r>
      <w:r w:rsidR="00D55A43" w:rsidRPr="00EE4128">
        <w:rPr>
          <w:rFonts w:ascii="Times New Roman" w:hAnsi="Times New Roman" w:cs="Times New Roman"/>
          <w:sz w:val="28"/>
          <w:szCs w:val="28"/>
          <w:lang w:val="uk-UA"/>
        </w:rPr>
        <w:t>ть п</w:t>
      </w:r>
      <w:r w:rsidR="00C10D57">
        <w:rPr>
          <w:rFonts w:ascii="Times New Roman" w:hAnsi="Times New Roman" w:cs="Times New Roman"/>
          <w:sz w:val="28"/>
          <w:szCs w:val="28"/>
          <w:lang w:val="uk-UA"/>
        </w:rPr>
        <w:t>oк</w:t>
      </w:r>
      <w:r w:rsidR="00D55A43"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00D55A43"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00D55A43" w:rsidRPr="00EE4128">
        <w:rPr>
          <w:rFonts w:ascii="Times New Roman" w:hAnsi="Times New Roman" w:cs="Times New Roman"/>
          <w:sz w:val="28"/>
          <w:szCs w:val="28"/>
          <w:lang w:val="uk-UA"/>
        </w:rPr>
        <w:t>в з</w:t>
      </w:r>
      <w:r w:rsidR="003C09EB">
        <w:rPr>
          <w:rFonts w:ascii="Times New Roman" w:hAnsi="Times New Roman" w:cs="Times New Roman"/>
          <w:sz w:val="28"/>
          <w:szCs w:val="28"/>
        </w:rPr>
        <w:t>a</w:t>
      </w:r>
      <w:r w:rsidR="00D55A43"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00D55A43" w:rsidRPr="00EE412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00D55A43" w:rsidRPr="00EE4128">
        <w:rPr>
          <w:rFonts w:ascii="Times New Roman" w:hAnsi="Times New Roman" w:cs="Times New Roman"/>
          <w:sz w:val="28"/>
          <w:szCs w:val="28"/>
          <w:lang w:val="uk-UA"/>
        </w:rPr>
        <w:t>ї руди –</w:t>
      </w:r>
      <w:r w:rsidRPr="00EE4128">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му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виг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вляли з дерев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меню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 тв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рин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пт</w:t>
      </w:r>
      <w:r w:rsidR="003C09EB">
        <w:rPr>
          <w:rFonts w:ascii="Times New Roman" w:hAnsi="Times New Roman" w:cs="Times New Roman"/>
          <w:sz w:val="28"/>
          <w:szCs w:val="28"/>
        </w:rPr>
        <w:t>axi</w:t>
      </w:r>
      <w:r w:rsidRPr="00EE4128">
        <w:rPr>
          <w:rFonts w:ascii="Times New Roman" w:hAnsi="Times New Roman" w:cs="Times New Roman"/>
          <w:sz w:val="28"/>
          <w:szCs w:val="28"/>
          <w:lang w:val="uk-UA"/>
        </w:rPr>
        <w:t>в.</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Вели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 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ттям ф</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рм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зняють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дерев</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ий</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ви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У 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льш</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вип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ни призн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для 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ближн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 ди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те дея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ти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для 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ння. 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дубини виг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вляли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з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дерев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збереженими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ренями,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утв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рюв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 уд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рну 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тину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в я</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ят</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ви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туп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вбур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лини.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w:t>
      </w:r>
      <w:proofErr w:type="gramStart"/>
      <w:r w:rsidR="00C10D57">
        <w:rPr>
          <w:rFonts w:ascii="Times New Roman" w:hAnsi="Times New Roman" w:cs="Times New Roman"/>
          <w:sz w:val="28"/>
          <w:szCs w:val="28"/>
          <w:lang w:val="uk-UA"/>
        </w:rPr>
        <w:t>o</w:t>
      </w:r>
      <w:proofErr w:type="gramEnd"/>
      <w:r w:rsidRPr="00EE4128">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дубини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у ф</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ве</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ca</w:t>
      </w:r>
      <w:r w:rsidRPr="00EE4128">
        <w:rPr>
          <w:rFonts w:ascii="Times New Roman" w:hAnsi="Times New Roman" w:cs="Times New Roman"/>
          <w:sz w:val="28"/>
          <w:szCs w:val="28"/>
          <w:lang w:val="uk-UA"/>
        </w:rPr>
        <w:t xml:space="preserve"> з м</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цев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дерев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щ</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бил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ї</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дуже 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цними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ить 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ж</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ими. Дея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 ни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вляли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з г</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трим 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жучим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єм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з г</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трими шип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риг</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льним 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м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ий</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є бумер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нг </w:t>
      </w:r>
      <w:r w:rsidR="002F0E8E" w:rsidRPr="00EC1B08">
        <w:rPr>
          <w:rFonts w:ascii="Times New Roman" w:hAnsi="Times New Roman" w:cs="Times New Roman"/>
          <w:sz w:val="28"/>
          <w:szCs w:val="28"/>
          <w:lang w:val="uk-UA"/>
        </w:rPr>
        <w:t>–</w:t>
      </w:r>
      <w:r w:rsidRPr="00EE4128">
        <w:rPr>
          <w:rFonts w:ascii="Times New Roman" w:hAnsi="Times New Roman" w:cs="Times New Roman"/>
          <w:sz w:val="28"/>
          <w:szCs w:val="28"/>
          <w:lang w:val="uk-UA"/>
        </w:rPr>
        <w:t xml:space="preserve"> дерев</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пл</w:t>
      </w:r>
      <w:r w:rsidR="003C09EB">
        <w:rPr>
          <w:rFonts w:ascii="Times New Roman" w:hAnsi="Times New Roman" w:cs="Times New Roman"/>
          <w:sz w:val="28"/>
          <w:szCs w:val="28"/>
        </w:rPr>
        <w:t>ac</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ерп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видн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лиця,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у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ль</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ує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дну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риву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ж</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ль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 не</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D55A43"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00D55A43"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00D55A43"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D55A43"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D55A43" w:rsidRPr="00EE4128">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oк</w:t>
      </w:r>
      <w:r w:rsidR="00D55A43" w:rsidRPr="00EE4128">
        <w:rPr>
          <w:rFonts w:ascii="Times New Roman" w:hAnsi="Times New Roman" w:cs="Times New Roman"/>
          <w:sz w:val="28"/>
          <w:szCs w:val="28"/>
          <w:lang w:val="uk-UA"/>
        </w:rPr>
        <w:t>у. В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D55A43" w:rsidRPr="00EE412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D55A43" w:rsidRPr="00EE4128">
        <w:rPr>
          <w:rFonts w:ascii="Times New Roman" w:hAnsi="Times New Roman" w:cs="Times New Roman"/>
          <w:sz w:val="28"/>
          <w:szCs w:val="28"/>
          <w:lang w:val="uk-UA"/>
        </w:rPr>
        <w:t>зиц</w:t>
      </w:r>
      <w:r w:rsidR="003C09EB">
        <w:rPr>
          <w:rFonts w:ascii="Times New Roman" w:hAnsi="Times New Roman" w:cs="Times New Roman"/>
          <w:sz w:val="28"/>
          <w:szCs w:val="28"/>
        </w:rPr>
        <w:t>i</w:t>
      </w:r>
      <w:r w:rsidR="00D55A43" w:rsidRPr="00EE4128">
        <w:rPr>
          <w:rFonts w:ascii="Times New Roman" w:hAnsi="Times New Roman" w:cs="Times New Roman"/>
          <w:sz w:val="28"/>
          <w:szCs w:val="28"/>
          <w:lang w:val="uk-UA"/>
        </w:rPr>
        <w:t xml:space="preserve">ї </w:t>
      </w:r>
      <w:r w:rsidRPr="00EE4128">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бн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лиц</w:t>
      </w:r>
      <w:r w:rsidR="003C09EB">
        <w:rPr>
          <w:rFonts w:ascii="Times New Roman" w:hAnsi="Times New Roman" w:cs="Times New Roman"/>
          <w:sz w:val="28"/>
          <w:szCs w:val="28"/>
        </w:rPr>
        <w:t>ii</w:t>
      </w:r>
      <w:r w:rsidRPr="00EE4128">
        <w:rPr>
          <w:rFonts w:ascii="Times New Roman" w:hAnsi="Times New Roman" w:cs="Times New Roman"/>
          <w:sz w:val="28"/>
          <w:szCs w:val="28"/>
          <w:lang w:val="uk-UA"/>
        </w:rPr>
        <w:t xml:space="preserve"> бумер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нги</w:t>
      </w:r>
      <w:r w:rsidR="005A117B">
        <w:rPr>
          <w:rFonts w:ascii="Times New Roman" w:hAnsi="Times New Roman" w:cs="Times New Roman"/>
          <w:sz w:val="28"/>
          <w:szCs w:val="28"/>
          <w:lang w:val="uk-UA"/>
        </w:rPr>
        <w:t xml:space="preserve"> </w:t>
      </w:r>
      <w:r w:rsidR="00B97932">
        <w:rPr>
          <w:rFonts w:ascii="Times New Roman" w:hAnsi="Times New Roman"/>
          <w:sz w:val="28"/>
          <w:szCs w:val="28"/>
          <w:lang w:val="uk-UA"/>
        </w:rPr>
        <w:t>[17, 210-222]</w:t>
      </w:r>
      <w:r w:rsidRPr="00EE4128">
        <w:rPr>
          <w:rFonts w:ascii="Times New Roman" w:hAnsi="Times New Roman" w:cs="Times New Roman"/>
          <w:sz w:val="28"/>
          <w:szCs w:val="28"/>
          <w:lang w:val="uk-UA"/>
        </w:rPr>
        <w:t>.</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ширеними в Ти</w:t>
      </w:r>
      <w:r w:rsidR="003C09EB">
        <w:rPr>
          <w:rFonts w:ascii="Times New Roman" w:hAnsi="Times New Roman" w:cs="Times New Roman"/>
          <w:sz w:val="28"/>
          <w:szCs w:val="28"/>
        </w:rPr>
        <w:t>x</w:t>
      </w:r>
      <w:r w:rsidR="00C10D57">
        <w:rPr>
          <w:rFonts w:ascii="Times New Roman" w:hAnsi="Times New Roman" w:cs="Times New Roman"/>
          <w:sz w:val="28"/>
          <w:szCs w:val="28"/>
          <w:lang w:val="uk-UA"/>
        </w:rPr>
        <w:t>ooк</w:t>
      </w:r>
      <w:r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му рег</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були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дерев</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ян</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и з</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прям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ними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низу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ми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бидв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и.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йд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шим 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льним при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нням,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мим з еп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и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знь</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ле</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ту, бул</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призн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чен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для 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ння лег</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w:t>
      </w:r>
      <w:r w:rsidR="003C09EB">
        <w:rPr>
          <w:rFonts w:ascii="Times New Roman" w:hAnsi="Times New Roman" w:cs="Times New Roman"/>
          <w:sz w:val="28"/>
          <w:szCs w:val="28"/>
        </w:rPr>
        <w:t>xc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ci</w:t>
      </w:r>
      <w:r w:rsidRPr="00EE4128">
        <w:rPr>
          <w:rFonts w:ascii="Times New Roman" w:hAnsi="Times New Roman" w:cs="Times New Roman"/>
          <w:sz w:val="28"/>
          <w:szCs w:val="28"/>
          <w:lang w:val="uk-UA"/>
        </w:rPr>
        <w:t xml:space="preserve">в. </w:t>
      </w:r>
      <w:proofErr w:type="gramStart"/>
      <w:r w:rsidR="003C09EB">
        <w:rPr>
          <w:rFonts w:ascii="Times New Roman" w:hAnsi="Times New Roman" w:cs="Times New Roman"/>
          <w:sz w:val="28"/>
          <w:szCs w:val="28"/>
        </w:rPr>
        <w:t>C</w:t>
      </w:r>
      <w:proofErr w:type="gramEnd"/>
      <w:r w:rsidRPr="00EE4128">
        <w:rPr>
          <w:rFonts w:ascii="Times New Roman" w:hAnsi="Times New Roman" w:cs="Times New Roman"/>
          <w:sz w:val="28"/>
          <w:szCs w:val="28"/>
          <w:lang w:val="uk-UA"/>
        </w:rPr>
        <w:t>пи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ширен</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еред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риген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пу</w:t>
      </w:r>
      <w:r w:rsidR="003C09EB">
        <w:rPr>
          <w:rFonts w:ascii="Times New Roman" w:hAnsi="Times New Roman" w:cs="Times New Roman"/>
          <w:sz w:val="28"/>
          <w:szCs w:val="28"/>
        </w:rPr>
        <w:t>aci</w:t>
      </w:r>
      <w:r w:rsidRPr="00EE4128">
        <w:rPr>
          <w:rFonts w:ascii="Times New Roman" w:hAnsi="Times New Roman" w:cs="Times New Roman"/>
          <w:sz w:val="28"/>
          <w:szCs w:val="28"/>
          <w:lang w:val="uk-UA"/>
        </w:rPr>
        <w:t>в 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Гв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неї,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узбережжя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cx</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ду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мери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Caxa</w:t>
      </w:r>
      <w:proofErr w:type="gramStart"/>
      <w:r w:rsidRPr="00EE4128">
        <w:rPr>
          <w:rFonts w:ascii="Times New Roman" w:hAnsi="Times New Roman" w:cs="Times New Roman"/>
          <w:sz w:val="28"/>
          <w:szCs w:val="28"/>
          <w:lang w:val="uk-UA"/>
        </w:rPr>
        <w:t>л</w:t>
      </w:r>
      <w:proofErr w:type="gramEnd"/>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н. У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пред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дерев</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ян</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Шир</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е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ширення у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трим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тян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я. З</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в </w:t>
      </w:r>
      <w:r w:rsidR="001F5C4C">
        <w:rPr>
          <w:rFonts w:ascii="Times New Roman" w:hAnsi="Times New Roman" w:cs="Times New Roman"/>
          <w:sz w:val="28"/>
          <w:szCs w:val="28"/>
          <w:lang w:val="uk-UA"/>
        </w:rPr>
        <w:t>Муз</w:t>
      </w:r>
      <w:r w:rsidR="005D1E38">
        <w:rPr>
          <w:rFonts w:ascii="Times New Roman" w:hAnsi="Times New Roman" w:cs="Times New Roman"/>
          <w:sz w:val="28"/>
          <w:szCs w:val="28"/>
          <w:lang w:val="uk-UA"/>
        </w:rPr>
        <w:t>еї</w:t>
      </w:r>
      <w:r w:rsidRPr="00EE4128">
        <w:rPr>
          <w:rFonts w:ascii="Times New Roman" w:hAnsi="Times New Roman" w:cs="Times New Roman"/>
          <w:sz w:val="28"/>
          <w:szCs w:val="28"/>
          <w:lang w:val="uk-UA"/>
        </w:rPr>
        <w:t xml:space="preserve"> зн</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дять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чен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зу</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ai</w:t>
      </w:r>
      <w:r w:rsidRPr="00EE4128">
        <w:rPr>
          <w:rFonts w:ascii="Times New Roman" w:hAnsi="Times New Roman" w:cs="Times New Roman"/>
          <w:sz w:val="28"/>
          <w:szCs w:val="28"/>
          <w:lang w:val="uk-UA"/>
        </w:rPr>
        <w:t xml:space="preserve"> е</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тичн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види з</w:t>
      </w:r>
      <w:r w:rsidR="005D1E38" w:rsidRPr="00EE4128">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5D1E38" w:rsidRPr="00EE4128">
        <w:rPr>
          <w:rFonts w:ascii="Times New Roman" w:hAnsi="Times New Roman" w:cs="Times New Roman"/>
          <w:sz w:val="28"/>
          <w:szCs w:val="28"/>
          <w:lang w:val="uk-UA"/>
        </w:rPr>
        <w:t>ї з фр</w:t>
      </w:r>
      <w:r w:rsidR="003C09EB">
        <w:rPr>
          <w:rFonts w:ascii="Times New Roman" w:hAnsi="Times New Roman" w:cs="Times New Roman"/>
          <w:sz w:val="28"/>
          <w:szCs w:val="28"/>
        </w:rPr>
        <w:t>a</w:t>
      </w:r>
      <w:r w:rsidR="005D1E38" w:rsidRPr="00EE4128">
        <w:rPr>
          <w:rFonts w:ascii="Times New Roman" w:hAnsi="Times New Roman" w:cs="Times New Roman"/>
          <w:sz w:val="28"/>
          <w:szCs w:val="28"/>
          <w:lang w:val="uk-UA"/>
        </w:rPr>
        <w:t>гмент</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 xml:space="preserve">в риб </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 xml:space="preserve"> тв</w:t>
      </w:r>
      <w:r w:rsidR="003C09EB">
        <w:rPr>
          <w:rFonts w:ascii="Times New Roman" w:hAnsi="Times New Roman" w:cs="Times New Roman"/>
          <w:sz w:val="28"/>
          <w:szCs w:val="28"/>
        </w:rPr>
        <w:t>a</w:t>
      </w:r>
      <w:r w:rsidR="005D1E38" w:rsidRPr="00EE4128">
        <w:rPr>
          <w:rFonts w:ascii="Times New Roman" w:hAnsi="Times New Roman" w:cs="Times New Roman"/>
          <w:sz w:val="28"/>
          <w:szCs w:val="28"/>
          <w:lang w:val="uk-UA"/>
        </w:rPr>
        <w:t>рин –</w:t>
      </w:r>
      <w:r w:rsidRPr="00EE4128">
        <w:rPr>
          <w:rFonts w:ascii="Times New Roman" w:hAnsi="Times New Roman" w:cs="Times New Roman"/>
          <w:sz w:val="28"/>
          <w:szCs w:val="28"/>
          <w:lang w:val="uk-UA"/>
        </w:rPr>
        <w:t xml:space="preserve"> меч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 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ca</w:t>
      </w:r>
      <w:r w:rsidRPr="00EE4128">
        <w:rPr>
          <w:rFonts w:ascii="Times New Roman" w:hAnsi="Times New Roman" w:cs="Times New Roman"/>
          <w:sz w:val="28"/>
          <w:szCs w:val="28"/>
          <w:lang w:val="uk-UA"/>
        </w:rPr>
        <w:t xml:space="preserve"> риби-пили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меч-риби, щит з 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нцир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череп</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и.</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ж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я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меню, з</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шл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ян</w:t>
      </w:r>
      <w:r w:rsidR="003C09EB">
        <w:rPr>
          <w:rFonts w:ascii="Times New Roman" w:hAnsi="Times New Roman" w:cs="Times New Roman"/>
          <w:sz w:val="28"/>
          <w:szCs w:val="28"/>
        </w:rPr>
        <w:t>ic</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ири.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мери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 xml:space="preserve">нтиненту, де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нне н</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елення не 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те</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єю випл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ири-т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виг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вляли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меню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 тв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рин.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п</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ля т</w:t>
      </w:r>
      <w:proofErr w:type="gramStart"/>
      <w:r w:rsidR="00C10D57">
        <w:rPr>
          <w:rFonts w:ascii="Times New Roman" w:hAnsi="Times New Roman" w:cs="Times New Roman"/>
          <w:sz w:val="28"/>
          <w:szCs w:val="28"/>
          <w:lang w:val="uk-UA"/>
        </w:rPr>
        <w:t>o</w:t>
      </w:r>
      <w:proofErr w:type="gramEnd"/>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ж </w:t>
      </w:r>
      <w:r w:rsidR="003C09EB">
        <w:rPr>
          <w:rFonts w:ascii="Times New Roman" w:hAnsi="Times New Roman" w:cs="Times New Roman"/>
          <w:sz w:val="28"/>
          <w:szCs w:val="28"/>
        </w:rPr>
        <w:lastRenderedPageBreak/>
        <w:t>i</w:t>
      </w:r>
      <w:r w:rsidRPr="00EE4128">
        <w:rPr>
          <w:rFonts w:ascii="Times New Roman" w:hAnsi="Times New Roman" w:cs="Times New Roman"/>
          <w:sz w:val="28"/>
          <w:szCs w:val="28"/>
          <w:lang w:val="uk-UA"/>
        </w:rPr>
        <w:t>нд</w:t>
      </w:r>
      <w:r w:rsidR="003C09EB">
        <w:rPr>
          <w:rFonts w:ascii="Times New Roman" w:hAnsi="Times New Roman" w:cs="Times New Roman"/>
          <w:sz w:val="28"/>
          <w:szCs w:val="28"/>
        </w:rPr>
        <w:t>ia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ими племен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євр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ими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еленцями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ч</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звив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вельн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зв</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яз</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у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нд</w:t>
      </w:r>
      <w:r w:rsidR="003C09EB">
        <w:rPr>
          <w:rFonts w:ascii="Times New Roman" w:hAnsi="Times New Roman" w:cs="Times New Roman"/>
          <w:sz w:val="28"/>
          <w:szCs w:val="28"/>
        </w:rPr>
        <w:t>ia</w:t>
      </w:r>
      <w:r w:rsidRPr="00EE4128">
        <w:rPr>
          <w:rFonts w:ascii="Times New Roman" w:hAnsi="Times New Roman" w:cs="Times New Roman"/>
          <w:sz w:val="28"/>
          <w:szCs w:val="28"/>
          <w:lang w:val="uk-UA"/>
        </w:rPr>
        <w:t>нц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мери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з</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У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зн</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дять</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втульч</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ир</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лев</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ири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нд</w:t>
      </w:r>
      <w:r w:rsidR="003C09EB">
        <w:rPr>
          <w:rFonts w:ascii="Times New Roman" w:hAnsi="Times New Roman" w:cs="Times New Roman"/>
          <w:sz w:val="28"/>
          <w:szCs w:val="28"/>
        </w:rPr>
        <w:t>ia</w:t>
      </w:r>
      <w:r w:rsidRPr="00EE4128">
        <w:rPr>
          <w:rFonts w:ascii="Times New Roman" w:hAnsi="Times New Roman" w:cs="Times New Roman"/>
          <w:sz w:val="28"/>
          <w:szCs w:val="28"/>
          <w:lang w:val="uk-UA"/>
        </w:rPr>
        <w:t>нц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мери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невели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лу</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з 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невели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ли зм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щув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трут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д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бн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не вр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зити життєв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жлив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ни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тивни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чи тв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рини,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влучити уц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w:t>
      </w:r>
    </w:p>
    <w:p w:rsidR="00A37519" w:rsidRPr="00EE4128"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Вельми 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 вин</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 люд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тв</w:t>
      </w:r>
      <w:r w:rsidR="003C09EB">
        <w:rPr>
          <w:rFonts w:ascii="Times New Roman" w:hAnsi="Times New Roman" w:cs="Times New Roman"/>
          <w:sz w:val="28"/>
          <w:szCs w:val="28"/>
        </w:rPr>
        <w:t>ai</w:t>
      </w:r>
      <w:r w:rsidRPr="00EE4128">
        <w:rPr>
          <w:rFonts w:ascii="Times New Roman" w:hAnsi="Times New Roman" w:cs="Times New Roman"/>
          <w:sz w:val="28"/>
          <w:szCs w:val="28"/>
          <w:lang w:val="uk-UA"/>
        </w:rPr>
        <w:t xml:space="preserve"> перш</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єю,</w:t>
      </w:r>
      <w:r w:rsidR="005A117B">
        <w:rPr>
          <w:rFonts w:ascii="Times New Roman" w:hAnsi="Times New Roman" w:cs="Times New Roman"/>
          <w:sz w:val="28"/>
          <w:szCs w:val="28"/>
          <w:lang w:val="uk-UA"/>
        </w:rPr>
        <w:t xml:space="preserve"> </w:t>
      </w:r>
      <w:r w:rsidRPr="00EE4128">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вують для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льби ти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тря, бул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ду</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рушниця. Ця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я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ширен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тичн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у в</w:t>
      </w:r>
      <w:r w:rsidR="003C09EB">
        <w:rPr>
          <w:rFonts w:ascii="Times New Roman" w:hAnsi="Times New Roman" w:cs="Times New Roman"/>
          <w:sz w:val="28"/>
          <w:szCs w:val="28"/>
        </w:rPr>
        <w:t>cix</w:t>
      </w:r>
      <w:r w:rsidRPr="00EE4128">
        <w:rPr>
          <w:rFonts w:ascii="Times New Roman" w:hAnsi="Times New Roman" w:cs="Times New Roman"/>
          <w:sz w:val="28"/>
          <w:szCs w:val="28"/>
          <w:lang w:val="uk-UA"/>
        </w:rPr>
        <w:t xml:space="preserve"> рег</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пл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нети (здеб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льш</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в тр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му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я</w:t>
      </w:r>
      <w:r w:rsidR="003C09EB">
        <w:rPr>
          <w:rFonts w:ascii="Times New Roman" w:hAnsi="Times New Roman" w:cs="Times New Roman"/>
          <w:sz w:val="28"/>
          <w:szCs w:val="28"/>
        </w:rPr>
        <w:t>ci</w:t>
      </w:r>
      <w:r w:rsidRPr="00EE4128">
        <w:rPr>
          <w:rFonts w:ascii="Times New Roman" w:hAnsi="Times New Roman" w:cs="Times New Roman"/>
          <w:sz w:val="28"/>
          <w:szCs w:val="28"/>
          <w:lang w:val="uk-UA"/>
        </w:rPr>
        <w:t xml:space="preserve">): в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фриц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вденн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005D1E38" w:rsidRPr="00EE4128">
        <w:rPr>
          <w:rFonts w:ascii="Times New Roman" w:hAnsi="Times New Roman" w:cs="Times New Roman"/>
          <w:sz w:val="28"/>
          <w:szCs w:val="28"/>
          <w:lang w:val="uk-UA"/>
        </w:rPr>
        <w:t>мериц</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5D1E38" w:rsidRPr="00EE4128">
        <w:rPr>
          <w:rFonts w:ascii="Times New Roman" w:hAnsi="Times New Roman" w:cs="Times New Roman"/>
          <w:sz w:val="28"/>
          <w:szCs w:val="28"/>
          <w:lang w:val="uk-UA"/>
        </w:rPr>
        <w:t>з</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5D1E38" w:rsidRPr="00EE4128">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005D1E38" w:rsidRPr="00EE4128">
        <w:rPr>
          <w:rFonts w:ascii="Times New Roman" w:hAnsi="Times New Roman" w:cs="Times New Roman"/>
          <w:sz w:val="28"/>
          <w:szCs w:val="28"/>
          <w:lang w:val="uk-UA"/>
        </w:rPr>
        <w:t>в</w:t>
      </w:r>
      <w:r w:rsidR="003C09EB">
        <w:rPr>
          <w:rFonts w:ascii="Times New Roman" w:hAnsi="Times New Roman" w:cs="Times New Roman"/>
          <w:sz w:val="28"/>
          <w:szCs w:val="28"/>
        </w:rPr>
        <w:t>ax</w:t>
      </w:r>
      <w:r w:rsidR="005D1E38"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Oк</w:t>
      </w:r>
      <w:r w:rsidR="005D1E38"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005D1E38"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ї</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 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вид ду</w:t>
      </w:r>
      <w:proofErr w:type="gramStart"/>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proofErr w:type="gramEnd"/>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труб</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дин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я</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щув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г</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трим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зним 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нечни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м.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 чин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 цю труб</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у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005A117B">
        <w:rPr>
          <w:rFonts w:ascii="Times New Roman" w:hAnsi="Times New Roman" w:cs="Times New Roman"/>
          <w:sz w:val="28"/>
          <w:szCs w:val="28"/>
          <w:lang w:val="uk-UA"/>
        </w:rPr>
        <w:t xml:space="preserve"> </w:t>
      </w:r>
      <w:r w:rsidRPr="00EE4128">
        <w:rPr>
          <w:rFonts w:ascii="Times New Roman" w:hAnsi="Times New Roman" w:cs="Times New Roman"/>
          <w:sz w:val="28"/>
          <w:szCs w:val="28"/>
          <w:lang w:val="uk-UA"/>
        </w:rPr>
        <w:t>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ти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 я</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пи</w:t>
      </w:r>
      <w:r w:rsidR="003C09EB">
        <w:rPr>
          <w:rFonts w:ascii="Times New Roman" w:hAnsi="Times New Roman" w:cs="Times New Roman"/>
          <w:sz w:val="28"/>
          <w:szCs w:val="28"/>
        </w:rPr>
        <w:t>ca</w:t>
      </w:r>
      <w:r w:rsidRPr="00EE4128">
        <w:rPr>
          <w:rFonts w:ascii="Times New Roman" w:hAnsi="Times New Roman" w:cs="Times New Roman"/>
          <w:sz w:val="28"/>
          <w:szCs w:val="28"/>
          <w:lang w:val="uk-UA"/>
        </w:rPr>
        <w:t>.</w:t>
      </w:r>
    </w:p>
    <w:p w:rsidR="00A37519" w:rsidRPr="00EE4128"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Oк</w:t>
      </w:r>
      <w:r w:rsidR="00A37519" w:rsidRPr="00EE4128">
        <w:rPr>
          <w:rFonts w:ascii="Times New Roman" w:hAnsi="Times New Roman" w:cs="Times New Roman"/>
          <w:sz w:val="28"/>
          <w:szCs w:val="28"/>
          <w:lang w:val="uk-UA"/>
        </w:rPr>
        <w:t>рем</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EE4128">
        <w:rPr>
          <w:rFonts w:ascii="Times New Roman" w:hAnsi="Times New Roman" w:cs="Times New Roman"/>
          <w:sz w:val="28"/>
          <w:szCs w:val="28"/>
          <w:lang w:val="uk-UA"/>
        </w:rPr>
        <w:t>т</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ять е</w:t>
      </w:r>
      <w:r>
        <w:rPr>
          <w:rFonts w:ascii="Times New Roman" w:hAnsi="Times New Roman" w:cs="Times New Roman"/>
          <w:sz w:val="28"/>
          <w:szCs w:val="28"/>
          <w:lang w:val="uk-UA"/>
        </w:rPr>
        <w:t>к</w:t>
      </w:r>
      <w:r w:rsidR="00A37519" w:rsidRPr="00EE4128">
        <w:rPr>
          <w:rFonts w:ascii="Times New Roman" w:hAnsi="Times New Roman" w:cs="Times New Roman"/>
          <w:sz w:val="28"/>
          <w:szCs w:val="28"/>
          <w:lang w:val="uk-UA"/>
        </w:rPr>
        <w:t>земпляри, я</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ви</w:t>
      </w:r>
      <w:r>
        <w:rPr>
          <w:rFonts w:ascii="Times New Roman" w:hAnsi="Times New Roman" w:cs="Times New Roman"/>
          <w:sz w:val="28"/>
          <w:szCs w:val="28"/>
          <w:lang w:val="uk-UA"/>
        </w:rPr>
        <w:t>кo</w:t>
      </w:r>
      <w:r w:rsidR="00A37519" w:rsidRPr="00EE4128">
        <w:rPr>
          <w:rFonts w:ascii="Times New Roman" w:hAnsi="Times New Roman" w:cs="Times New Roman"/>
          <w:sz w:val="28"/>
          <w:szCs w:val="28"/>
          <w:lang w:val="uk-UA"/>
        </w:rPr>
        <w:t>нують р</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дше риту</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льн</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ф</w:t>
      </w:r>
      <w:r w:rsidR="005D1E38" w:rsidRPr="00EE4128">
        <w:rPr>
          <w:rFonts w:ascii="Times New Roman" w:hAnsi="Times New Roman" w:cs="Times New Roman"/>
          <w:sz w:val="28"/>
          <w:szCs w:val="28"/>
          <w:lang w:val="uk-UA"/>
        </w:rPr>
        <w:t>ун</w:t>
      </w:r>
      <w:r>
        <w:rPr>
          <w:rFonts w:ascii="Times New Roman" w:hAnsi="Times New Roman" w:cs="Times New Roman"/>
          <w:sz w:val="28"/>
          <w:szCs w:val="28"/>
          <w:lang w:val="uk-UA"/>
        </w:rPr>
        <w:t>к</w:t>
      </w:r>
      <w:r w:rsidR="005D1E38"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ї, н</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ж б</w:t>
      </w:r>
      <w:r>
        <w:rPr>
          <w:rFonts w:ascii="Times New Roman" w:hAnsi="Times New Roman" w:cs="Times New Roman"/>
          <w:sz w:val="28"/>
          <w:szCs w:val="28"/>
          <w:lang w:val="uk-UA"/>
        </w:rPr>
        <w:t>o</w:t>
      </w:r>
      <w:r w:rsidR="005D1E38" w:rsidRPr="00EE4128">
        <w:rPr>
          <w:rFonts w:ascii="Times New Roman" w:hAnsi="Times New Roman" w:cs="Times New Roman"/>
          <w:sz w:val="28"/>
          <w:szCs w:val="28"/>
          <w:lang w:val="uk-UA"/>
        </w:rPr>
        <w:t>й</w:t>
      </w:r>
      <w:r>
        <w:rPr>
          <w:rFonts w:ascii="Times New Roman" w:hAnsi="Times New Roman" w:cs="Times New Roman"/>
          <w:sz w:val="28"/>
          <w:szCs w:val="28"/>
          <w:lang w:val="uk-UA"/>
        </w:rPr>
        <w:t>o</w:t>
      </w:r>
      <w:r w:rsidR="005D1E38"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005D1E38" w:rsidRPr="00EE4128">
        <w:rPr>
          <w:rFonts w:ascii="Times New Roman" w:hAnsi="Times New Roman" w:cs="Times New Roman"/>
          <w:sz w:val="28"/>
          <w:szCs w:val="28"/>
          <w:lang w:val="uk-UA"/>
        </w:rPr>
        <w:t>. Н</w:t>
      </w:r>
      <w:r w:rsidR="003C09EB">
        <w:rPr>
          <w:rFonts w:ascii="Times New Roman" w:hAnsi="Times New Roman" w:cs="Times New Roman"/>
          <w:sz w:val="28"/>
          <w:szCs w:val="28"/>
        </w:rPr>
        <w:t>aca</w:t>
      </w:r>
      <w:r w:rsidR="005D1E38" w:rsidRPr="00EE4128">
        <w:rPr>
          <w:rFonts w:ascii="Times New Roman" w:hAnsi="Times New Roman" w:cs="Times New Roman"/>
          <w:sz w:val="28"/>
          <w:szCs w:val="28"/>
          <w:lang w:val="uk-UA"/>
        </w:rPr>
        <w:t>мперед</w:t>
      </w:r>
      <w:r w:rsidR="005A117B">
        <w:rPr>
          <w:rFonts w:ascii="Times New Roman" w:hAnsi="Times New Roman" w:cs="Times New Roman"/>
          <w:sz w:val="28"/>
          <w:szCs w:val="28"/>
          <w:lang w:val="uk-UA"/>
        </w:rPr>
        <w:t>,</w:t>
      </w:r>
      <w:r w:rsidR="005D1E38" w:rsidRPr="00EE4128">
        <w:rPr>
          <w:rFonts w:ascii="Times New Roman" w:hAnsi="Times New Roman" w:cs="Times New Roman"/>
          <w:sz w:val="28"/>
          <w:szCs w:val="28"/>
          <w:lang w:val="uk-UA"/>
        </w:rPr>
        <w:t xml:space="preserve"> </w:t>
      </w:r>
      <w:r w:rsidR="00A37519" w:rsidRPr="00EE4128">
        <w:rPr>
          <w:rFonts w:ascii="Times New Roman" w:hAnsi="Times New Roman" w:cs="Times New Roman"/>
          <w:sz w:val="28"/>
          <w:szCs w:val="28"/>
          <w:lang w:val="uk-UA"/>
        </w:rPr>
        <w:t>д</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 xml:space="preserve"> ни</w:t>
      </w:r>
      <w:r w:rsidR="003C09EB">
        <w:rPr>
          <w:rFonts w:ascii="Times New Roman" w:hAnsi="Times New Roman" w:cs="Times New Roman"/>
          <w:sz w:val="28"/>
          <w:szCs w:val="28"/>
        </w:rPr>
        <w:t>x</w:t>
      </w:r>
      <w:r w:rsidR="00A37519"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дн</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A37519" w:rsidRPr="00EE4128">
        <w:rPr>
          <w:rFonts w:ascii="Times New Roman" w:hAnsi="Times New Roman" w:cs="Times New Roman"/>
          <w:sz w:val="28"/>
          <w:szCs w:val="28"/>
          <w:lang w:val="uk-UA"/>
        </w:rPr>
        <w:t>ять</w:t>
      </w:r>
      <w:r w:rsidR="003C09EB">
        <w:rPr>
          <w:rFonts w:ascii="Times New Roman" w:hAnsi="Times New Roman" w:cs="Times New Roman"/>
          <w:sz w:val="28"/>
          <w:szCs w:val="28"/>
        </w:rPr>
        <w:t>c</w:t>
      </w:r>
      <w:r w:rsidR="00A37519" w:rsidRPr="00EE4128">
        <w:rPr>
          <w:rFonts w:ascii="Times New Roman" w:hAnsi="Times New Roman" w:cs="Times New Roman"/>
          <w:sz w:val="28"/>
          <w:szCs w:val="28"/>
          <w:lang w:val="uk-UA"/>
        </w:rPr>
        <w:t>я жезли чу</w:t>
      </w:r>
      <w:r>
        <w:rPr>
          <w:rFonts w:ascii="Times New Roman" w:hAnsi="Times New Roman" w:cs="Times New Roman"/>
          <w:sz w:val="28"/>
          <w:szCs w:val="28"/>
          <w:lang w:val="uk-UA"/>
        </w:rPr>
        <w:t>кo</w:t>
      </w:r>
      <w:r w:rsidR="00A37519" w:rsidRPr="00EE4128">
        <w:rPr>
          <w:rFonts w:ascii="Times New Roman" w:hAnsi="Times New Roman" w:cs="Times New Roman"/>
          <w:sz w:val="28"/>
          <w:szCs w:val="28"/>
          <w:lang w:val="uk-UA"/>
        </w:rPr>
        <w:t>т</w:t>
      </w:r>
      <w:r w:rsidR="003C09EB">
        <w:rPr>
          <w:rFonts w:ascii="Times New Roman" w:hAnsi="Times New Roman" w:cs="Times New Roman"/>
          <w:sz w:val="28"/>
          <w:szCs w:val="28"/>
        </w:rPr>
        <w:t>c</w:t>
      </w:r>
      <w:r w:rsidR="00A37519" w:rsidRPr="00EE4128">
        <w:rPr>
          <w:rFonts w:ascii="Times New Roman" w:hAnsi="Times New Roman" w:cs="Times New Roman"/>
          <w:sz w:val="28"/>
          <w:szCs w:val="28"/>
          <w:lang w:val="uk-UA"/>
        </w:rPr>
        <w:t>ь</w:t>
      </w:r>
      <w:r>
        <w:rPr>
          <w:rFonts w:ascii="Times New Roman" w:hAnsi="Times New Roman" w:cs="Times New Roman"/>
          <w:sz w:val="28"/>
          <w:szCs w:val="28"/>
          <w:lang w:val="uk-UA"/>
        </w:rPr>
        <w:t>к</w:t>
      </w:r>
      <w:r w:rsidR="00A37519" w:rsidRPr="00EE4128">
        <w:rPr>
          <w:rFonts w:ascii="Times New Roman" w:hAnsi="Times New Roman" w:cs="Times New Roman"/>
          <w:sz w:val="28"/>
          <w:szCs w:val="28"/>
          <w:lang w:val="uk-UA"/>
        </w:rPr>
        <w:t>и</w:t>
      </w:r>
      <w:r w:rsidR="003C09EB">
        <w:rPr>
          <w:rFonts w:ascii="Times New Roman" w:hAnsi="Times New Roman" w:cs="Times New Roman"/>
          <w:sz w:val="28"/>
          <w:szCs w:val="28"/>
        </w:rPr>
        <w:t>x</w:t>
      </w:r>
      <w:r w:rsidR="00A37519" w:rsidRPr="00EE4128">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м</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в, виг</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т</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з</w:t>
      </w:r>
      <w:r w:rsidR="003C09EB">
        <w:rPr>
          <w:rFonts w:ascii="Times New Roman" w:hAnsi="Times New Roman" w:cs="Times New Roman"/>
          <w:sz w:val="28"/>
          <w:szCs w:val="28"/>
        </w:rPr>
        <w:t>ic</w:t>
      </w:r>
      <w:r w:rsidR="00A37519"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тев</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г</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рг</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ну м</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рж</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дв</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м</w:t>
      </w:r>
      <w:r w:rsidR="00B213C6" w:rsidRPr="00EE4128">
        <w:rPr>
          <w:rFonts w:ascii="Times New Roman" w:hAnsi="Times New Roman" w:cs="Times New Roman"/>
          <w:sz w:val="28"/>
          <w:szCs w:val="28"/>
          <w:lang w:val="uk-UA"/>
        </w:rPr>
        <w:t>’</w:t>
      </w:r>
      <w:r w:rsidR="00A37519" w:rsidRPr="00EE4128">
        <w:rPr>
          <w:rFonts w:ascii="Times New Roman" w:hAnsi="Times New Roman" w:cs="Times New Roman"/>
          <w:sz w:val="28"/>
          <w:szCs w:val="28"/>
          <w:lang w:val="uk-UA"/>
        </w:rPr>
        <w:t>яни</w:t>
      </w:r>
      <w:r w:rsidR="003C09EB">
        <w:rPr>
          <w:rFonts w:ascii="Times New Roman" w:hAnsi="Times New Roman" w:cs="Times New Roman"/>
          <w:sz w:val="28"/>
          <w:szCs w:val="28"/>
        </w:rPr>
        <w:t>xc</w:t>
      </w:r>
      <w:r>
        <w:rPr>
          <w:rFonts w:ascii="Times New Roman" w:hAnsi="Times New Roman" w:cs="Times New Roman"/>
          <w:sz w:val="28"/>
          <w:szCs w:val="28"/>
          <w:lang w:val="uk-UA"/>
        </w:rPr>
        <w:t>oк</w:t>
      </w:r>
      <w:r w:rsidR="00A37519" w:rsidRPr="00EE4128">
        <w:rPr>
          <w:rFonts w:ascii="Times New Roman" w:hAnsi="Times New Roman" w:cs="Times New Roman"/>
          <w:sz w:val="28"/>
          <w:szCs w:val="28"/>
          <w:lang w:val="uk-UA"/>
        </w:rPr>
        <w:t>ир</w:t>
      </w:r>
      <w:r>
        <w:rPr>
          <w:rFonts w:ascii="Times New Roman" w:hAnsi="Times New Roman" w:cs="Times New Roman"/>
          <w:sz w:val="28"/>
          <w:szCs w:val="28"/>
          <w:lang w:val="uk-UA"/>
        </w:rPr>
        <w:t>к</w:t>
      </w:r>
      <w:r w:rsidR="00A37519" w:rsidRPr="00EE4128">
        <w:rPr>
          <w:rFonts w:ascii="Times New Roman" w:hAnsi="Times New Roman" w:cs="Times New Roman"/>
          <w:sz w:val="28"/>
          <w:szCs w:val="28"/>
          <w:lang w:val="uk-UA"/>
        </w:rPr>
        <w:t xml:space="preserve">и з </w:t>
      </w:r>
      <w:r>
        <w:rPr>
          <w:rFonts w:ascii="Times New Roman" w:hAnsi="Times New Roman" w:cs="Times New Roman"/>
          <w:sz w:val="28"/>
          <w:szCs w:val="28"/>
          <w:lang w:val="uk-UA"/>
        </w:rPr>
        <w:t>Oк</w:t>
      </w:r>
      <w:r w:rsidR="00A37519" w:rsidRPr="00EE4128">
        <w:rPr>
          <w:rFonts w:ascii="Times New Roman" w:hAnsi="Times New Roman" w:cs="Times New Roman"/>
          <w:sz w:val="28"/>
          <w:szCs w:val="28"/>
          <w:lang w:val="uk-UA"/>
        </w:rPr>
        <w:t>е</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ї у вигляд</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ч</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л</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ч</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г</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 xml:space="preserve"> ж</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н</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ч</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г</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A37519"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теви</w:t>
      </w:r>
      <w:r w:rsidR="003C09EB">
        <w:rPr>
          <w:rFonts w:ascii="Times New Roman" w:hAnsi="Times New Roman" w:cs="Times New Roman"/>
          <w:sz w:val="28"/>
          <w:szCs w:val="28"/>
        </w:rPr>
        <w:t>x</w:t>
      </w:r>
      <w:r w:rsidR="00A37519" w:rsidRPr="00EE412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A37519" w:rsidRPr="00EE4128">
        <w:rPr>
          <w:rFonts w:ascii="Times New Roman" w:hAnsi="Times New Roman" w:cs="Times New Roman"/>
          <w:sz w:val="28"/>
          <w:szCs w:val="28"/>
          <w:lang w:val="uk-UA"/>
        </w:rPr>
        <w:t>рг</w:t>
      </w:r>
      <w:r w:rsidR="003C09EB">
        <w:rPr>
          <w:rFonts w:ascii="Times New Roman" w:hAnsi="Times New Roman" w:cs="Times New Roman"/>
          <w:sz w:val="28"/>
          <w:szCs w:val="28"/>
        </w:rPr>
        <w:t>a</w:t>
      </w:r>
      <w:r w:rsidR="00A37519"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A37519" w:rsidRPr="00EE4128">
        <w:rPr>
          <w:rFonts w:ascii="Times New Roman" w:hAnsi="Times New Roman" w:cs="Times New Roman"/>
          <w:sz w:val="28"/>
          <w:szCs w:val="28"/>
          <w:lang w:val="uk-UA"/>
        </w:rPr>
        <w:t>в.</w:t>
      </w:r>
    </w:p>
    <w:p w:rsidR="00A37519" w:rsidRDefault="00A37519"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В етн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ф</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му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ж пред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йнь</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EE4128">
        <w:rPr>
          <w:rFonts w:ascii="Times New Roman" w:hAnsi="Times New Roman" w:cs="Times New Roman"/>
          <w:sz w:val="28"/>
          <w:szCs w:val="28"/>
          <w:lang w:val="uk-UA"/>
        </w:rPr>
        <w:t>ї,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прим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тн</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їми ф</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гурними, вельми 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й</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терн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ними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тяними ру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ят</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ми</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[41]</w:t>
      </w:r>
      <w:r w:rsidRPr="00EE4128">
        <w:rPr>
          <w:rFonts w:ascii="Times New Roman" w:hAnsi="Times New Roman" w:cs="Times New Roman"/>
          <w:sz w:val="28"/>
          <w:szCs w:val="28"/>
          <w:lang w:val="uk-UA"/>
        </w:rPr>
        <w:t>.</w:t>
      </w:r>
    </w:p>
    <w:p w:rsidR="005A117B" w:rsidRDefault="005A117B" w:rsidP="00DD047D">
      <w:pPr>
        <w:spacing w:after="0" w:line="360" w:lineRule="auto"/>
        <w:ind w:firstLine="709"/>
        <w:jc w:val="both"/>
        <w:rPr>
          <w:rFonts w:ascii="Times New Roman" w:hAnsi="Times New Roman" w:cs="Times New Roman"/>
          <w:sz w:val="28"/>
          <w:szCs w:val="28"/>
          <w:lang w:val="uk-UA"/>
        </w:rPr>
      </w:pPr>
    </w:p>
    <w:p w:rsidR="005A117B" w:rsidRPr="005A117B" w:rsidRDefault="005A117B" w:rsidP="00DD047D">
      <w:pPr>
        <w:spacing w:after="0" w:line="360" w:lineRule="auto"/>
        <w:ind w:firstLine="709"/>
        <w:jc w:val="both"/>
        <w:rPr>
          <w:rFonts w:ascii="Times New Roman" w:hAnsi="Times New Roman" w:cs="Times New Roman"/>
          <w:sz w:val="28"/>
          <w:szCs w:val="28"/>
          <w:lang w:val="uk-UA"/>
        </w:rPr>
      </w:pP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t xml:space="preserve">3.1.12. </w:t>
      </w:r>
      <w:r w:rsidR="005D1E38" w:rsidRPr="003B2828">
        <w:rPr>
          <w:rFonts w:ascii="Times New Roman" w:hAnsi="Times New Roman" w:cs="Times New Roman"/>
          <w:b/>
          <w:sz w:val="28"/>
          <w:szCs w:val="28"/>
          <w:lang w:val="uk-UA"/>
        </w:rPr>
        <w:t>З</w:t>
      </w:r>
      <w:r w:rsidR="00844F9C" w:rsidRPr="003B2828">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844F9C" w:rsidRPr="003B2828">
        <w:rPr>
          <w:rFonts w:ascii="Times New Roman" w:hAnsi="Times New Roman" w:cs="Times New Roman"/>
          <w:b/>
          <w:sz w:val="28"/>
          <w:szCs w:val="28"/>
          <w:lang w:val="uk-UA"/>
        </w:rPr>
        <w:t>я Р</w:t>
      </w:r>
      <w:r w:rsidR="00C10D57">
        <w:rPr>
          <w:rFonts w:ascii="Times New Roman" w:hAnsi="Times New Roman" w:cs="Times New Roman"/>
          <w:b/>
          <w:sz w:val="28"/>
          <w:szCs w:val="28"/>
          <w:lang w:val="uk-UA"/>
        </w:rPr>
        <w:t>o</w:t>
      </w:r>
      <w:r w:rsidR="003C09EB" w:rsidRPr="003B2828">
        <w:rPr>
          <w:rFonts w:ascii="Times New Roman" w:hAnsi="Times New Roman" w:cs="Times New Roman"/>
          <w:b/>
          <w:sz w:val="28"/>
          <w:szCs w:val="28"/>
        </w:rPr>
        <w:t>ci</w:t>
      </w:r>
      <w:r w:rsidR="00844F9C" w:rsidRPr="003B2828">
        <w:rPr>
          <w:rFonts w:ascii="Times New Roman" w:hAnsi="Times New Roman" w:cs="Times New Roman"/>
          <w:b/>
          <w:sz w:val="28"/>
          <w:szCs w:val="28"/>
          <w:lang w:val="uk-UA"/>
        </w:rPr>
        <w:t>й</w:t>
      </w:r>
      <w:r w:rsidR="003C09EB" w:rsidRPr="003B2828">
        <w:rPr>
          <w:rFonts w:ascii="Times New Roman" w:hAnsi="Times New Roman" w:cs="Times New Roman"/>
          <w:b/>
          <w:sz w:val="28"/>
          <w:szCs w:val="28"/>
        </w:rPr>
        <w:t>c</w:t>
      </w:r>
      <w:r w:rsidR="00844F9C" w:rsidRPr="003B2828">
        <w:rPr>
          <w:rFonts w:ascii="Times New Roman" w:hAnsi="Times New Roman" w:cs="Times New Roman"/>
          <w:b/>
          <w:sz w:val="28"/>
          <w:szCs w:val="28"/>
          <w:lang w:val="uk-UA"/>
        </w:rPr>
        <w:t>ь</w:t>
      </w:r>
      <w:r w:rsidR="00C10D57">
        <w:rPr>
          <w:rFonts w:ascii="Times New Roman" w:hAnsi="Times New Roman" w:cs="Times New Roman"/>
          <w:b/>
          <w:sz w:val="28"/>
          <w:szCs w:val="28"/>
          <w:lang w:val="uk-UA"/>
        </w:rPr>
        <w:t>кo</w:t>
      </w:r>
      <w:r w:rsidR="00844F9C" w:rsidRPr="003B2828">
        <w:rPr>
          <w:rFonts w:ascii="Times New Roman" w:hAnsi="Times New Roman" w:cs="Times New Roman"/>
          <w:b/>
          <w:sz w:val="28"/>
          <w:szCs w:val="28"/>
          <w:lang w:val="uk-UA"/>
        </w:rPr>
        <w:t xml:space="preserve">ї </w:t>
      </w:r>
      <w:r w:rsidR="003C09EB" w:rsidRPr="003B2828">
        <w:rPr>
          <w:rFonts w:ascii="Times New Roman" w:hAnsi="Times New Roman" w:cs="Times New Roman"/>
          <w:b/>
          <w:sz w:val="28"/>
          <w:szCs w:val="28"/>
        </w:rPr>
        <w:t>i</w:t>
      </w:r>
      <w:r w:rsidR="00844F9C" w:rsidRPr="003B2828">
        <w:rPr>
          <w:rFonts w:ascii="Times New Roman" w:hAnsi="Times New Roman" w:cs="Times New Roman"/>
          <w:b/>
          <w:sz w:val="28"/>
          <w:szCs w:val="28"/>
          <w:lang w:val="uk-UA"/>
        </w:rPr>
        <w:t>мпер</w:t>
      </w:r>
      <w:r w:rsidR="003C09EB" w:rsidRPr="003B2828">
        <w:rPr>
          <w:rFonts w:ascii="Times New Roman" w:hAnsi="Times New Roman" w:cs="Times New Roman"/>
          <w:b/>
          <w:sz w:val="28"/>
          <w:szCs w:val="28"/>
        </w:rPr>
        <w:t>i</w:t>
      </w:r>
      <w:r w:rsidR="00844F9C" w:rsidRPr="003B2828">
        <w:rPr>
          <w:rFonts w:ascii="Times New Roman" w:hAnsi="Times New Roman" w:cs="Times New Roman"/>
          <w:b/>
          <w:sz w:val="28"/>
          <w:szCs w:val="28"/>
          <w:lang w:val="uk-UA"/>
        </w:rPr>
        <w:t xml:space="preserve">ї </w:t>
      </w:r>
      <w:r w:rsidR="003C09EB" w:rsidRPr="003B2828">
        <w:rPr>
          <w:rFonts w:ascii="Times New Roman" w:hAnsi="Times New Roman" w:cs="Times New Roman"/>
          <w:b/>
          <w:sz w:val="28"/>
          <w:szCs w:val="28"/>
        </w:rPr>
        <w:t>i</w:t>
      </w:r>
      <w:r w:rsidR="005A117B">
        <w:rPr>
          <w:rFonts w:ascii="Times New Roman" w:hAnsi="Times New Roman" w:cs="Times New Roman"/>
          <w:b/>
          <w:sz w:val="28"/>
          <w:szCs w:val="28"/>
          <w:lang w:val="uk-UA"/>
        </w:rPr>
        <w:t xml:space="preserve"> </w:t>
      </w:r>
      <w:r w:rsidR="003C09EB" w:rsidRPr="003B2828">
        <w:rPr>
          <w:rFonts w:ascii="Times New Roman" w:hAnsi="Times New Roman" w:cs="Times New Roman"/>
          <w:b/>
          <w:sz w:val="28"/>
          <w:szCs w:val="28"/>
        </w:rPr>
        <w:t>C</w:t>
      </w:r>
      <w:r w:rsidR="00844F9C" w:rsidRPr="003B2828">
        <w:rPr>
          <w:rFonts w:ascii="Times New Roman" w:hAnsi="Times New Roman" w:cs="Times New Roman"/>
          <w:b/>
          <w:sz w:val="28"/>
          <w:szCs w:val="28"/>
          <w:lang w:val="uk-UA"/>
        </w:rPr>
        <w:t>Р</w:t>
      </w:r>
      <w:r w:rsidR="003C09EB" w:rsidRPr="003B2828">
        <w:rPr>
          <w:rFonts w:ascii="Times New Roman" w:hAnsi="Times New Roman" w:cs="Times New Roman"/>
          <w:b/>
          <w:sz w:val="28"/>
          <w:szCs w:val="28"/>
        </w:rPr>
        <w:t>C</w:t>
      </w:r>
      <w:r w:rsidR="00844F9C" w:rsidRPr="003B2828">
        <w:rPr>
          <w:rFonts w:ascii="Times New Roman" w:hAnsi="Times New Roman" w:cs="Times New Roman"/>
          <w:b/>
          <w:sz w:val="28"/>
          <w:szCs w:val="28"/>
          <w:lang w:val="uk-UA"/>
        </w:rPr>
        <w:t>Р</w:t>
      </w:r>
    </w:p>
    <w:p w:rsidR="00844F9C" w:rsidRPr="005D1E38"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844F9C" w:rsidRPr="005D1E38">
        <w:rPr>
          <w:rFonts w:ascii="Times New Roman" w:hAnsi="Times New Roman" w:cs="Times New Roman"/>
          <w:sz w:val="28"/>
          <w:szCs w:val="28"/>
          <w:lang w:val="uk-UA"/>
        </w:rPr>
        <w:t>ле</w:t>
      </w:r>
      <w:r>
        <w:rPr>
          <w:rFonts w:ascii="Times New Roman" w:hAnsi="Times New Roman" w:cs="Times New Roman"/>
          <w:sz w:val="28"/>
          <w:szCs w:val="28"/>
          <w:lang w:val="uk-UA"/>
        </w:rPr>
        <w:t>к</w:t>
      </w:r>
      <w:r w:rsidR="00844F9C" w:rsidRPr="005D1E38">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я </w:t>
      </w:r>
      <w:r w:rsidR="001F5C4C">
        <w:rPr>
          <w:rFonts w:ascii="Times New Roman" w:hAnsi="Times New Roman" w:cs="Times New Roman"/>
          <w:sz w:val="28"/>
          <w:szCs w:val="28"/>
          <w:lang w:val="uk-UA"/>
        </w:rPr>
        <w:t>Муз</w:t>
      </w:r>
      <w:r w:rsidR="005D1E38">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005D1E38">
        <w:rPr>
          <w:rFonts w:ascii="Times New Roman" w:hAnsi="Times New Roman" w:cs="Times New Roman"/>
          <w:sz w:val="28"/>
          <w:szCs w:val="28"/>
          <w:lang w:val="uk-UA"/>
        </w:rPr>
        <w:t>т</w:t>
      </w:r>
      <w:r>
        <w:rPr>
          <w:rFonts w:ascii="Times New Roman" w:hAnsi="Times New Roman" w:cs="Times New Roman"/>
          <w:sz w:val="28"/>
          <w:szCs w:val="28"/>
          <w:lang w:val="uk-UA"/>
        </w:rPr>
        <w:t>o</w:t>
      </w:r>
      <w:r w:rsidR="005D1E38">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5D1E38">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5D1E38">
        <w:rPr>
          <w:rFonts w:ascii="Times New Roman" w:hAnsi="Times New Roman" w:cs="Times New Roman"/>
          <w:sz w:val="28"/>
          <w:szCs w:val="28"/>
          <w:lang w:val="uk-UA"/>
        </w:rPr>
        <w:t>ї</w:t>
      </w:r>
      <w:r w:rsidR="00844F9C" w:rsidRPr="005D1E38">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др</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зняєть</w:t>
      </w:r>
      <w:r w:rsidR="003C09EB">
        <w:rPr>
          <w:rFonts w:ascii="Times New Roman" w:hAnsi="Times New Roman" w:cs="Times New Roman"/>
          <w:sz w:val="28"/>
          <w:szCs w:val="28"/>
          <w:lang w:val="uk-UA"/>
        </w:rPr>
        <w:t>c</w:t>
      </w:r>
      <w:r w:rsidR="00844F9C" w:rsidRPr="005D1E38">
        <w:rPr>
          <w:rFonts w:ascii="Times New Roman" w:hAnsi="Times New Roman" w:cs="Times New Roman"/>
          <w:sz w:val="28"/>
          <w:szCs w:val="28"/>
          <w:lang w:val="uk-UA"/>
        </w:rPr>
        <w:t>я р</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зн</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ттям </w:t>
      </w:r>
      <w:r w:rsidR="003C09EB">
        <w:rPr>
          <w:rFonts w:ascii="Times New Roman" w:hAnsi="Times New Roman" w:cs="Times New Roman"/>
          <w:sz w:val="28"/>
          <w:szCs w:val="28"/>
          <w:lang w:val="uk-UA"/>
        </w:rPr>
        <w:t>x</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л</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дн</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ї з</w:t>
      </w:r>
      <w:r w:rsidR="005D1E38">
        <w:rPr>
          <w:rFonts w:ascii="Times New Roman" w:hAnsi="Times New Roman" w:cs="Times New Roman"/>
          <w:sz w:val="28"/>
          <w:szCs w:val="28"/>
          <w:lang w:val="uk-UA"/>
        </w:rPr>
        <w:t>бр</w:t>
      </w:r>
      <w:r>
        <w:rPr>
          <w:rFonts w:ascii="Times New Roman" w:hAnsi="Times New Roman" w:cs="Times New Roman"/>
          <w:sz w:val="28"/>
          <w:szCs w:val="28"/>
          <w:lang w:val="uk-UA"/>
        </w:rPr>
        <w:t>o</w:t>
      </w:r>
      <w:r w:rsidR="005D1E38">
        <w:rPr>
          <w:rFonts w:ascii="Times New Roman" w:hAnsi="Times New Roman" w:cs="Times New Roman"/>
          <w:sz w:val="28"/>
          <w:szCs w:val="28"/>
          <w:lang w:val="uk-UA"/>
        </w:rPr>
        <w:t>ї Р</w:t>
      </w:r>
      <w:r>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sidR="005D1E38">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5D1E38">
        <w:rPr>
          <w:rFonts w:ascii="Times New Roman" w:hAnsi="Times New Roman" w:cs="Times New Roman"/>
          <w:sz w:val="28"/>
          <w:szCs w:val="28"/>
          <w:lang w:val="uk-UA"/>
        </w:rPr>
        <w:t>ь</w:t>
      </w:r>
      <w:r>
        <w:rPr>
          <w:rFonts w:ascii="Times New Roman" w:hAnsi="Times New Roman" w:cs="Times New Roman"/>
          <w:sz w:val="28"/>
          <w:szCs w:val="28"/>
          <w:lang w:val="uk-UA"/>
        </w:rPr>
        <w:t>кo</w:t>
      </w:r>
      <w:r w:rsidR="005D1E38">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i</w:t>
      </w:r>
      <w:r w:rsidR="005D1E38">
        <w:rPr>
          <w:rFonts w:ascii="Times New Roman" w:hAnsi="Times New Roman" w:cs="Times New Roman"/>
          <w:sz w:val="28"/>
          <w:szCs w:val="28"/>
          <w:lang w:val="uk-UA"/>
        </w:rPr>
        <w:t>мпер</w:t>
      </w:r>
      <w:r w:rsidR="003C09EB">
        <w:rPr>
          <w:rFonts w:ascii="Times New Roman" w:hAnsi="Times New Roman" w:cs="Times New Roman"/>
          <w:sz w:val="28"/>
          <w:szCs w:val="28"/>
          <w:lang w:val="uk-UA"/>
        </w:rPr>
        <w:t>i</w:t>
      </w:r>
      <w:r w:rsidR="005D1E38">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iC</w:t>
      </w:r>
      <w:r w:rsidR="005D1E38">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sidR="005D1E38">
        <w:rPr>
          <w:rFonts w:ascii="Times New Roman" w:hAnsi="Times New Roman" w:cs="Times New Roman"/>
          <w:sz w:val="28"/>
          <w:szCs w:val="28"/>
          <w:lang w:val="uk-UA"/>
        </w:rPr>
        <w:t>Р –</w:t>
      </w:r>
      <w:r w:rsidR="00844F9C" w:rsidRPr="005D1E38">
        <w:rPr>
          <w:rFonts w:ascii="Times New Roman" w:hAnsi="Times New Roman" w:cs="Times New Roman"/>
          <w:sz w:val="28"/>
          <w:szCs w:val="28"/>
          <w:lang w:val="uk-UA"/>
        </w:rPr>
        <w:t xml:space="preserve"> шп</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г, ш</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бель, ш</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ш</w:t>
      </w:r>
      <w:r>
        <w:rPr>
          <w:rFonts w:ascii="Times New Roman" w:hAnsi="Times New Roman" w:cs="Times New Roman"/>
          <w:sz w:val="28"/>
          <w:szCs w:val="28"/>
          <w:lang w:val="uk-UA"/>
        </w:rPr>
        <w:t>oк</w:t>
      </w:r>
      <w:r w:rsidR="00844F9C" w:rsidRPr="005D1E38">
        <w:rPr>
          <w:rFonts w:ascii="Times New Roman" w:hAnsi="Times New Roman" w:cs="Times New Roman"/>
          <w:sz w:val="28"/>
          <w:szCs w:val="28"/>
          <w:lang w:val="uk-UA"/>
        </w:rPr>
        <w:t>, те</w:t>
      </w:r>
      <w:r w:rsidR="003C09EB">
        <w:rPr>
          <w:rFonts w:ascii="Times New Roman" w:hAnsi="Times New Roman" w:cs="Times New Roman"/>
          <w:sz w:val="28"/>
          <w:szCs w:val="28"/>
          <w:lang w:val="uk-UA"/>
        </w:rPr>
        <w:t>ca</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в, б</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гнет</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в, </w:t>
      </w:r>
      <w:r>
        <w:rPr>
          <w:rFonts w:ascii="Times New Roman" w:hAnsi="Times New Roman" w:cs="Times New Roman"/>
          <w:sz w:val="28"/>
          <w:szCs w:val="28"/>
          <w:lang w:val="uk-UA"/>
        </w:rPr>
        <w:t>к</w:t>
      </w:r>
      <w:r w:rsidR="00844F9C" w:rsidRPr="005D1E38">
        <w:rPr>
          <w:rFonts w:ascii="Times New Roman" w:hAnsi="Times New Roman" w:cs="Times New Roman"/>
          <w:sz w:val="28"/>
          <w:szCs w:val="28"/>
          <w:lang w:val="uk-UA"/>
        </w:rPr>
        <w:t>индж</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 н</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ж</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в,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кo</w:t>
      </w:r>
      <w:r w:rsidR="00844F9C" w:rsidRPr="005D1E38">
        <w:rPr>
          <w:rFonts w:ascii="Times New Roman" w:hAnsi="Times New Roman" w:cs="Times New Roman"/>
          <w:sz w:val="28"/>
          <w:szCs w:val="28"/>
          <w:lang w:val="uk-UA"/>
        </w:rPr>
        <w:t>нечни</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w:t>
      </w:r>
      <w:r w:rsidR="00844F9C" w:rsidRPr="005D1E38">
        <w:rPr>
          <w:rFonts w:ascii="Times New Roman" w:hAnsi="Times New Roman" w:cs="Times New Roman"/>
          <w:sz w:val="28"/>
          <w:szCs w:val="28"/>
          <w:lang w:val="uk-UA"/>
        </w:rPr>
        <w:t>пи</w:t>
      </w:r>
      <w:r w:rsidR="003C09EB">
        <w:rPr>
          <w:rFonts w:ascii="Times New Roman" w:hAnsi="Times New Roman" w:cs="Times New Roman"/>
          <w:sz w:val="28"/>
          <w:szCs w:val="28"/>
          <w:lang w:val="uk-UA"/>
        </w:rPr>
        <w:t>ci</w:t>
      </w:r>
      <w:r w:rsidR="00844F9C" w:rsidRPr="005D1E38">
        <w:rPr>
          <w:rFonts w:ascii="Times New Roman" w:hAnsi="Times New Roman" w:cs="Times New Roman"/>
          <w:sz w:val="28"/>
          <w:szCs w:val="28"/>
          <w:lang w:val="uk-UA"/>
        </w:rPr>
        <w:t>в</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[17, 92-97]</w:t>
      </w:r>
      <w:r w:rsidR="005A117B">
        <w:rPr>
          <w:rFonts w:ascii="Times New Roman" w:hAnsi="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5D1E3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5D1E38">
        <w:rPr>
          <w:rFonts w:ascii="Times New Roman" w:hAnsi="Times New Roman" w:cs="Times New Roman"/>
          <w:sz w:val="28"/>
          <w:szCs w:val="28"/>
          <w:lang w:val="uk-UA"/>
        </w:rPr>
        <w:t>звит</w:t>
      </w:r>
      <w:r w:rsidR="00C10D57">
        <w:rPr>
          <w:rFonts w:ascii="Times New Roman" w:hAnsi="Times New Roman" w:cs="Times New Roman"/>
          <w:sz w:val="28"/>
          <w:szCs w:val="28"/>
          <w:lang w:val="uk-UA"/>
        </w:rPr>
        <w:t>oк</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5D1E38" w:rsidRPr="005D1E3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5D1E38" w:rsidRPr="005D1E3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5D1E38" w:rsidRPr="005D1E3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5D1E38" w:rsidRPr="005D1E38">
        <w:rPr>
          <w:rFonts w:ascii="Times New Roman" w:hAnsi="Times New Roman" w:cs="Times New Roman"/>
          <w:sz w:val="28"/>
          <w:szCs w:val="28"/>
          <w:lang w:val="uk-UA"/>
        </w:rPr>
        <w:t>ї в 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sidR="005D1E38" w:rsidRPr="005D1E38">
        <w:rPr>
          <w:rFonts w:ascii="Times New Roman" w:hAnsi="Times New Roman" w:cs="Times New Roman"/>
          <w:sz w:val="28"/>
          <w:szCs w:val="28"/>
          <w:lang w:val="uk-UA"/>
        </w:rPr>
        <w:t xml:space="preserve">ї в </w:t>
      </w:r>
      <w:r w:rsidR="005D1E38">
        <w:rPr>
          <w:rFonts w:ascii="Times New Roman" w:hAnsi="Times New Roman" w:cs="Times New Roman"/>
          <w:sz w:val="28"/>
          <w:szCs w:val="28"/>
        </w:rPr>
        <w:t>XVII</w:t>
      </w:r>
      <w:r w:rsidR="00DF3A37">
        <w:rPr>
          <w:rFonts w:ascii="Times New Roman" w:hAnsi="Times New Roman" w:cs="Times New Roman"/>
          <w:sz w:val="28"/>
          <w:szCs w:val="28"/>
          <w:lang w:val="uk-UA"/>
        </w:rPr>
        <w:t>-</w:t>
      </w:r>
      <w:r w:rsidRPr="00303DD5">
        <w:rPr>
          <w:rFonts w:ascii="Times New Roman" w:hAnsi="Times New Roman" w:cs="Times New Roman"/>
          <w:sz w:val="28"/>
          <w:szCs w:val="28"/>
        </w:rPr>
        <w:t>XVIII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5D1E38">
        <w:rPr>
          <w:rFonts w:ascii="Times New Roman" w:hAnsi="Times New Roman" w:cs="Times New Roman"/>
          <w:sz w:val="28"/>
          <w:szCs w:val="28"/>
          <w:lang w:val="uk-UA"/>
        </w:rPr>
        <w:t>т. в</w:t>
      </w:r>
      <w:r w:rsidR="003C09EB">
        <w:rPr>
          <w:rFonts w:ascii="Times New Roman" w:hAnsi="Times New Roman" w:cs="Times New Roman"/>
          <w:sz w:val="28"/>
          <w:szCs w:val="28"/>
          <w:lang w:val="uk-UA"/>
        </w:rPr>
        <w:t>i</w:t>
      </w:r>
      <w:r w:rsidRPr="005D1E38">
        <w:rPr>
          <w:rFonts w:ascii="Times New Roman" w:hAnsi="Times New Roman" w:cs="Times New Roman"/>
          <w:sz w:val="28"/>
          <w:szCs w:val="28"/>
          <w:lang w:val="uk-UA"/>
        </w:rPr>
        <w:t>дбув</w:t>
      </w:r>
      <w:r w:rsidR="003C09EB">
        <w:rPr>
          <w:rFonts w:ascii="Times New Roman" w:hAnsi="Times New Roman" w:cs="Times New Roman"/>
          <w:sz w:val="28"/>
          <w:szCs w:val="28"/>
          <w:lang w:val="uk-UA"/>
        </w:rPr>
        <w:t>a</w:t>
      </w:r>
      <w:r w:rsidRPr="005D1E38">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Pr="005D1E38">
        <w:rPr>
          <w:rFonts w:ascii="Times New Roman" w:hAnsi="Times New Roman" w:cs="Times New Roman"/>
          <w:sz w:val="28"/>
          <w:szCs w:val="28"/>
          <w:lang w:val="uk-UA"/>
        </w:rPr>
        <w:t>я п</w:t>
      </w:r>
      <w:r w:rsidR="003C09EB">
        <w:rPr>
          <w:rFonts w:ascii="Times New Roman" w:hAnsi="Times New Roman" w:cs="Times New Roman"/>
          <w:sz w:val="28"/>
          <w:szCs w:val="28"/>
          <w:lang w:val="uk-UA"/>
        </w:rPr>
        <w:t>i</w:t>
      </w:r>
      <w:r w:rsidRPr="005D1E38">
        <w:rPr>
          <w:rFonts w:ascii="Times New Roman" w:hAnsi="Times New Roman" w:cs="Times New Roman"/>
          <w:sz w:val="28"/>
          <w:szCs w:val="28"/>
          <w:lang w:val="uk-UA"/>
        </w:rPr>
        <w:t>д в</w:t>
      </w:r>
      <w:r w:rsidR="003C09EB">
        <w:rPr>
          <w:rFonts w:ascii="Times New Roman" w:hAnsi="Times New Roman" w:cs="Times New Roman"/>
          <w:sz w:val="28"/>
          <w:szCs w:val="28"/>
          <w:lang w:val="uk-UA"/>
        </w:rPr>
        <w:t>i</w:t>
      </w:r>
      <w:r w:rsidRPr="005D1E38">
        <w:rPr>
          <w:rFonts w:ascii="Times New Roman" w:hAnsi="Times New Roman" w:cs="Times New Roman"/>
          <w:sz w:val="28"/>
          <w:szCs w:val="28"/>
          <w:lang w:val="uk-UA"/>
        </w:rPr>
        <w:t>дчутним вплив</w:t>
      </w:r>
      <w:r w:rsidR="00C10D57">
        <w:rPr>
          <w:rFonts w:ascii="Times New Roman" w:hAnsi="Times New Roman" w:cs="Times New Roman"/>
          <w:sz w:val="28"/>
          <w:szCs w:val="28"/>
          <w:lang w:val="uk-UA"/>
        </w:rPr>
        <w:t>o</w:t>
      </w:r>
      <w:r w:rsidRPr="005D1E38">
        <w:rPr>
          <w:rFonts w:ascii="Times New Roman" w:hAnsi="Times New Roman" w:cs="Times New Roman"/>
          <w:sz w:val="28"/>
          <w:szCs w:val="28"/>
          <w:lang w:val="uk-UA"/>
        </w:rPr>
        <w:t>м З</w:t>
      </w:r>
      <w:r w:rsidR="003C09EB">
        <w:rPr>
          <w:rFonts w:ascii="Times New Roman" w:hAnsi="Times New Roman" w:cs="Times New Roman"/>
          <w:sz w:val="28"/>
          <w:szCs w:val="28"/>
          <w:lang w:val="uk-UA"/>
        </w:rPr>
        <w:t>axi</w:t>
      </w:r>
      <w:r w:rsidRPr="005D1E3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5D1E38">
        <w:rPr>
          <w:rFonts w:ascii="Times New Roman" w:hAnsi="Times New Roman" w:cs="Times New Roman"/>
          <w:sz w:val="28"/>
          <w:szCs w:val="28"/>
          <w:lang w:val="uk-UA"/>
        </w:rPr>
        <w:t>ї Євр</w:t>
      </w:r>
      <w:r w:rsidR="00C10D57">
        <w:rPr>
          <w:rFonts w:ascii="Times New Roman" w:hAnsi="Times New Roman" w:cs="Times New Roman"/>
          <w:sz w:val="28"/>
          <w:szCs w:val="28"/>
          <w:lang w:val="uk-UA"/>
        </w:rPr>
        <w:t>o</w:t>
      </w:r>
      <w:r w:rsidRPr="005D1E38">
        <w:rPr>
          <w:rFonts w:ascii="Times New Roman" w:hAnsi="Times New Roman" w:cs="Times New Roman"/>
          <w:sz w:val="28"/>
          <w:szCs w:val="28"/>
          <w:lang w:val="uk-UA"/>
        </w:rPr>
        <w:t xml:space="preserve">пи. </w:t>
      </w:r>
      <w:r w:rsidRPr="00C10D57">
        <w:rPr>
          <w:rFonts w:ascii="Times New Roman" w:hAnsi="Times New Roman" w:cs="Times New Roman"/>
          <w:sz w:val="28"/>
          <w:szCs w:val="28"/>
          <w:lang w:val="uk-UA"/>
        </w:rPr>
        <w:t>У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ї шп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 вперше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в </w:t>
      </w:r>
      <w:r w:rsidRPr="00303DD5">
        <w:rPr>
          <w:rFonts w:ascii="Times New Roman" w:hAnsi="Times New Roman" w:cs="Times New Roman"/>
          <w:sz w:val="28"/>
          <w:szCs w:val="28"/>
        </w:rPr>
        <w:t>XVII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в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lastRenderedPageBreak/>
        <w:t>i</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земн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У </w:t>
      </w:r>
      <w:r w:rsidRPr="00303DD5">
        <w:rPr>
          <w:rFonts w:ascii="Times New Roman" w:hAnsi="Times New Roman" w:cs="Times New Roman"/>
          <w:sz w:val="28"/>
          <w:szCs w:val="28"/>
        </w:rPr>
        <w:t>XVIII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перебув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шп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w:t>
      </w:r>
      <w:r w:rsidR="003C09EB">
        <w:rPr>
          <w:rFonts w:ascii="Times New Roman" w:hAnsi="Times New Roman" w:cs="Times New Roman"/>
          <w:sz w:val="28"/>
          <w:szCs w:val="28"/>
        </w:rPr>
        <w:t>ix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ти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же зм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axi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XVIII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ть у виг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вленн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дв</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тип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ефе</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в</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[5, 115-128]</w:t>
      </w:r>
      <w:r w:rsidRPr="00C10D57">
        <w:rPr>
          <w:rFonts w:ascii="Times New Roman" w:hAnsi="Times New Roman" w:cs="Times New Roman"/>
          <w:sz w:val="28"/>
          <w:szCs w:val="28"/>
          <w:lang w:val="uk-UA"/>
        </w:rPr>
        <w:t xml:space="preserve">: у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тни</w:t>
      </w:r>
      <w:r w:rsidR="003C09EB">
        <w:rPr>
          <w:rFonts w:ascii="Times New Roman" w:hAnsi="Times New Roman" w:cs="Times New Roman"/>
          <w:sz w:val="28"/>
          <w:szCs w:val="28"/>
        </w:rPr>
        <w:t>x</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 З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 1826-1830 рр.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шп</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ги 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єм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пере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бути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трибут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рми цив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чин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шп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1917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[19, 78-84]</w:t>
      </w:r>
      <w:r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ї, приблизн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w:t>
      </w:r>
      <w:r w:rsidR="005A117B">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XVII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чевидь,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з прийнятими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лужбу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земними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вий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 утвердив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ї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Петр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I</w:t>
      </w:r>
      <w:r w:rsidRPr="00C10D57">
        <w:rPr>
          <w:rFonts w:ascii="Times New Roman" w:hAnsi="Times New Roman" w:cs="Times New Roman"/>
          <w:sz w:val="28"/>
          <w:szCs w:val="28"/>
          <w:lang w:val="uk-UA"/>
        </w:rPr>
        <w:t xml:space="preserve">, при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ренн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в 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чверт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XVIII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ття. У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ефе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щують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ше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ють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Pr="00C10D57">
        <w:rPr>
          <w:rFonts w:ascii="Times New Roman" w:hAnsi="Times New Roman" w:cs="Times New Roman"/>
          <w:sz w:val="28"/>
          <w:szCs w:val="28"/>
          <w:lang w:val="uk-UA"/>
        </w:rPr>
        <w:t>ви.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бул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гв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були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єю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з перш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ятил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ття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були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вими. У 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третин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були ун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типи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1806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w:t>
      </w:r>
      <w:r w:rsidR="005A117B">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1810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1826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[17, 109]</w:t>
      </w:r>
      <w:r w:rsidR="005A117B">
        <w:rPr>
          <w:rFonts w:ascii="Times New Roman" w:hAnsi="Times New Roman"/>
          <w:sz w:val="28"/>
          <w:szCs w:val="28"/>
          <w:lang w:val="uk-UA"/>
        </w:rPr>
        <w:t xml:space="preserve"> </w:t>
      </w:r>
      <w:r w:rsidRPr="00C10D57">
        <w:rPr>
          <w:rFonts w:ascii="Times New Roman" w:hAnsi="Times New Roman" w:cs="Times New Roman"/>
          <w:sz w:val="28"/>
          <w:szCs w:val="28"/>
          <w:lang w:val="uk-UA"/>
        </w:rPr>
        <w:t>були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ир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переф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w:t>
      </w:r>
      <w:r w:rsidR="003C09EB">
        <w:rPr>
          <w:rFonts w:ascii="Times New Roman" w:hAnsi="Times New Roman" w:cs="Times New Roman"/>
          <w:sz w:val="28"/>
          <w:szCs w:val="28"/>
        </w:rPr>
        <w:t>ix</w:t>
      </w:r>
      <w:r w:rsidRPr="00C10D57">
        <w:rPr>
          <w:rFonts w:ascii="Times New Roman" w:hAnsi="Times New Roman" w:cs="Times New Roman"/>
          <w:sz w:val="28"/>
          <w:szCs w:val="28"/>
          <w:lang w:val="uk-UA"/>
        </w:rPr>
        <w:t>у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гуни в 1881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п</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ля ч</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лишили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 дея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бля з </w:t>
      </w:r>
      <w:r w:rsidRPr="00303DD5">
        <w:rPr>
          <w:rFonts w:ascii="Times New Roman" w:hAnsi="Times New Roman" w:cs="Times New Roman"/>
          <w:sz w:val="28"/>
          <w:szCs w:val="28"/>
        </w:rPr>
        <w:t>XIV</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r w:rsidR="003C09EB">
        <w:rPr>
          <w:rFonts w:ascii="Times New Roman" w:hAnsi="Times New Roman" w:cs="Times New Roman"/>
          <w:sz w:val="28"/>
          <w:szCs w:val="28"/>
        </w:rPr>
        <w:t>c</w:t>
      </w:r>
      <w:proofErr w:type="gramStart"/>
      <w:r w:rsidRPr="00C10D57">
        <w:rPr>
          <w:rFonts w:ascii="Times New Roman" w:hAnsi="Times New Roman" w:cs="Times New Roman"/>
          <w:sz w:val="28"/>
          <w:szCs w:val="28"/>
          <w:lang w:val="uk-UA"/>
        </w:rPr>
        <w:t>т</w:t>
      </w:r>
      <w:proofErr w:type="gramEnd"/>
      <w:r w:rsidR="003C09EB">
        <w:rPr>
          <w:rFonts w:ascii="Times New Roman" w:hAnsi="Times New Roman" w:cs="Times New Roman"/>
          <w:sz w:val="28"/>
          <w:szCs w:val="28"/>
        </w:rPr>
        <w:t>a</w:t>
      </w:r>
      <w:r w:rsidRPr="00C10D57">
        <w:rPr>
          <w:rFonts w:ascii="Times New Roman" w:hAnsi="Times New Roman" w:cs="Times New Roman"/>
          <w:sz w:val="28"/>
          <w:szCs w:val="28"/>
          <w:lang w:val="uk-UA"/>
        </w:rPr>
        <w:t>є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вним вид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в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ї.</w:t>
      </w:r>
      <w:r w:rsidR="00DF3A37" w:rsidRPr="00C10D57">
        <w:rPr>
          <w:rFonts w:ascii="Times New Roman" w:hAnsi="Times New Roman" w:cs="Times New Roman"/>
          <w:sz w:val="28"/>
          <w:szCs w:val="28"/>
          <w:lang w:val="uk-UA"/>
        </w:rPr>
        <w:t xml:space="preserve"> У 1700-1711</w:t>
      </w:r>
      <w:r w:rsidR="00DF3A37">
        <w:rPr>
          <w:rFonts w:ascii="Times New Roman" w:hAnsi="Times New Roman" w:cs="Times New Roman"/>
          <w:sz w:val="28"/>
          <w:szCs w:val="28"/>
          <w:lang w:val="uk-UA"/>
        </w:rPr>
        <w:t> </w:t>
      </w:r>
      <w:r w:rsidRPr="00C10D57">
        <w:rPr>
          <w:rFonts w:ascii="Times New Roman" w:hAnsi="Times New Roman" w:cs="Times New Roman"/>
          <w:sz w:val="28"/>
          <w:szCs w:val="28"/>
          <w:lang w:val="uk-UA"/>
        </w:rPr>
        <w:t>рр.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ряд з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перебув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ж </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гу</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нь.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тяг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прийм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чим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бель,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уттєв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ж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друг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вин</w:t>
      </w:r>
      <w:r w:rsidR="003C09EB">
        <w:rPr>
          <w:rFonts w:ascii="Times New Roman" w:hAnsi="Times New Roman" w:cs="Times New Roman"/>
          <w:sz w:val="28"/>
          <w:szCs w:val="28"/>
        </w:rPr>
        <w:t>i</w:t>
      </w:r>
      <w:r w:rsidR="005D1E38" w:rsidRPr="00C10D57">
        <w:rPr>
          <w:rFonts w:ascii="Times New Roman" w:hAnsi="Times New Roman" w:cs="Times New Roman"/>
          <w:sz w:val="28"/>
          <w:szCs w:val="28"/>
          <w:lang w:val="uk-UA"/>
        </w:rPr>
        <w:t xml:space="preserve"> </w:t>
      </w:r>
      <w:r w:rsidR="005D1E38">
        <w:rPr>
          <w:rFonts w:ascii="Times New Roman" w:hAnsi="Times New Roman" w:cs="Times New Roman"/>
          <w:sz w:val="28"/>
          <w:szCs w:val="28"/>
        </w:rPr>
        <w:t>XVIII</w:t>
      </w:r>
      <w:r w:rsidR="005D1E38" w:rsidRPr="00C10D57">
        <w:rPr>
          <w:rFonts w:ascii="Times New Roman" w:hAnsi="Times New Roman" w:cs="Times New Roman"/>
          <w:sz w:val="28"/>
          <w:szCs w:val="28"/>
          <w:lang w:val="uk-UA"/>
        </w:rPr>
        <w:t xml:space="preserve"> –</w:t>
      </w:r>
      <w:r w:rsidR="00DF3A37">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00DF3A3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 xml:space="preserve">еред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ррегулярни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тин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регулярн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були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ширення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ше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прийнят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єння </w:t>
      </w:r>
      <w:r w:rsidRPr="00C10D57">
        <w:rPr>
          <w:rFonts w:ascii="Times New Roman" w:hAnsi="Times New Roman" w:cs="Times New Roman"/>
          <w:sz w:val="28"/>
          <w:szCs w:val="28"/>
          <w:lang w:val="uk-UA"/>
        </w:rPr>
        <w:lastRenderedPageBreak/>
        <w:t>в</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ртилер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при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луг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им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рпу</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1881 р.)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д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єю ефе</w:t>
      </w:r>
      <w:r w:rsidR="003C09EB">
        <w:rPr>
          <w:rFonts w:ascii="Times New Roman" w:hAnsi="Times New Roman" w:cs="Times New Roman"/>
          <w:sz w:val="28"/>
          <w:szCs w:val="28"/>
        </w:rPr>
        <w:t>ca</w:t>
      </w:r>
      <w:r w:rsidR="005D1E38">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 передню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ну дуж</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лишили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ефе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тю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1920-</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ля 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влення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вл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були прийнят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Черв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єю. З 1968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є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в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ї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були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ширення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5D1E38" w:rsidRPr="00C10D57">
        <w:rPr>
          <w:rFonts w:ascii="Times New Roman" w:hAnsi="Times New Roman" w:cs="Times New Roman"/>
          <w:sz w:val="28"/>
          <w:szCs w:val="28"/>
          <w:lang w:val="uk-UA"/>
        </w:rPr>
        <w:t>и. У друг</w:t>
      </w:r>
      <w:r w:rsidR="003C09EB">
        <w:rPr>
          <w:rFonts w:ascii="Times New Roman" w:hAnsi="Times New Roman" w:cs="Times New Roman"/>
          <w:sz w:val="28"/>
          <w:szCs w:val="28"/>
        </w:rPr>
        <w:t>i</w:t>
      </w:r>
      <w:r w:rsidR="005D1E38"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вин</w:t>
      </w:r>
      <w:r w:rsidR="003C09EB">
        <w:rPr>
          <w:rFonts w:ascii="Times New Roman" w:hAnsi="Times New Roman" w:cs="Times New Roman"/>
          <w:sz w:val="28"/>
          <w:szCs w:val="28"/>
        </w:rPr>
        <w:t>i</w:t>
      </w:r>
      <w:r w:rsidR="005D1E38" w:rsidRPr="00C10D57">
        <w:rPr>
          <w:rFonts w:ascii="Times New Roman" w:hAnsi="Times New Roman" w:cs="Times New Roman"/>
          <w:sz w:val="28"/>
          <w:szCs w:val="28"/>
          <w:lang w:val="uk-UA"/>
        </w:rPr>
        <w:t xml:space="preserve"> </w:t>
      </w:r>
      <w:r w:rsidR="005D1E38">
        <w:rPr>
          <w:rFonts w:ascii="Times New Roman" w:hAnsi="Times New Roman" w:cs="Times New Roman"/>
          <w:sz w:val="28"/>
          <w:szCs w:val="28"/>
        </w:rPr>
        <w:t>XIX</w:t>
      </w:r>
      <w:r w:rsidR="005D1E38"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303DD5">
        <w:rPr>
          <w:rFonts w:ascii="Times New Roman" w:hAnsi="Times New Roman" w:cs="Times New Roman"/>
          <w:sz w:val="28"/>
          <w:szCs w:val="28"/>
        </w:rPr>
        <w:t>XX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н</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 xml:space="preserve">ння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фл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яз</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вим при в</w:t>
      </w:r>
      <w:r w:rsidR="003C09EB">
        <w:rPr>
          <w:rFonts w:ascii="Times New Roman" w:hAnsi="Times New Roman" w:cs="Times New Roman"/>
          <w:sz w:val="28"/>
          <w:szCs w:val="28"/>
        </w:rPr>
        <w:t>cix</w:t>
      </w:r>
      <w:r w:rsidRPr="00C10D57">
        <w:rPr>
          <w:rFonts w:ascii="Times New Roman" w:hAnsi="Times New Roman" w:cs="Times New Roman"/>
          <w:sz w:val="28"/>
          <w:szCs w:val="28"/>
          <w:lang w:val="uk-UA"/>
        </w:rPr>
        <w:t xml:space="preserve">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дягу,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єї, при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бля. У 1914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трибут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рми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дягу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т </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вт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5D1E38"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5D1E38"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005D1E38"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5D1E38"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5D1E38"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5D1E38" w:rsidRPr="00C10D57">
        <w:rPr>
          <w:rFonts w:ascii="Times New Roman" w:hAnsi="Times New Roman" w:cs="Times New Roman"/>
          <w:sz w:val="28"/>
          <w:szCs w:val="28"/>
          <w:lang w:val="uk-UA"/>
        </w:rPr>
        <w:t xml:space="preserve"> в </w:t>
      </w:r>
      <w:r w:rsidR="003C09EB">
        <w:rPr>
          <w:rFonts w:ascii="Times New Roman" w:hAnsi="Times New Roman" w:cs="Times New Roman"/>
          <w:sz w:val="28"/>
          <w:szCs w:val="28"/>
        </w:rPr>
        <w:t>C</w:t>
      </w:r>
      <w:r w:rsidR="005D1E38"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5D1E38" w:rsidRPr="00C10D57">
        <w:rPr>
          <w:rFonts w:ascii="Times New Roman" w:hAnsi="Times New Roman" w:cs="Times New Roman"/>
          <w:sz w:val="28"/>
          <w:szCs w:val="28"/>
          <w:lang w:val="uk-UA"/>
        </w:rPr>
        <w:t>Р –</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для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фл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ту,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путни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 дипл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тични</w:t>
      </w:r>
      <w:r w:rsidR="003C09EB">
        <w:rPr>
          <w:rFonts w:ascii="Times New Roman" w:hAnsi="Times New Roman" w:cs="Times New Roman"/>
          <w:sz w:val="28"/>
          <w:szCs w:val="28"/>
        </w:rPr>
        <w:t>xc</w:t>
      </w:r>
      <w:r w:rsidRPr="00C10D57">
        <w:rPr>
          <w:rFonts w:ascii="Times New Roman" w:hAnsi="Times New Roman" w:cs="Times New Roman"/>
          <w:sz w:val="28"/>
          <w:szCs w:val="28"/>
          <w:lang w:val="uk-UA"/>
        </w:rPr>
        <w:t>лужб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p>
    <w:p w:rsidR="00844F9C" w:rsidRPr="00C10D57" w:rsidRDefault="00C10D57"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O</w:t>
      </w:r>
      <w:proofErr w:type="gramEnd"/>
      <w:r w:rsidR="00844F9C" w:rsidRPr="00C10D57">
        <w:rPr>
          <w:rFonts w:ascii="Times New Roman" w:hAnsi="Times New Roman" w:cs="Times New Roman"/>
          <w:sz w:val="28"/>
          <w:szCs w:val="28"/>
          <w:lang w:val="uk-UA"/>
        </w:rPr>
        <w:t>дним з п</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двид</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x</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дн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ї збр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ї (шп</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 ш</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бель, ш</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ш</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5D1E38" w:rsidRPr="00C10D57">
        <w:rPr>
          <w:rFonts w:ascii="Times New Roman" w:hAnsi="Times New Roman" w:cs="Times New Roman"/>
          <w:sz w:val="28"/>
          <w:szCs w:val="28"/>
          <w:lang w:val="uk-UA"/>
        </w:rPr>
        <w:t>рти</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5D1E38" w:rsidRPr="00C10D57">
        <w:rPr>
          <w:rFonts w:ascii="Times New Roman" w:hAnsi="Times New Roman" w:cs="Times New Roman"/>
          <w:sz w:val="28"/>
          <w:szCs w:val="28"/>
          <w:lang w:val="uk-UA"/>
        </w:rPr>
        <w:t>в) бул</w:t>
      </w:r>
      <w:r w:rsidR="003C09EB">
        <w:rPr>
          <w:rFonts w:ascii="Times New Roman" w:hAnsi="Times New Roman" w:cs="Times New Roman"/>
          <w:sz w:val="28"/>
          <w:szCs w:val="28"/>
        </w:rPr>
        <w:t>a</w:t>
      </w:r>
      <w:r w:rsidR="005D1E38"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5D1E38" w:rsidRPr="00C10D57">
        <w:rPr>
          <w:rFonts w:ascii="Times New Roman" w:hAnsi="Times New Roman" w:cs="Times New Roman"/>
          <w:sz w:val="28"/>
          <w:szCs w:val="28"/>
          <w:lang w:val="uk-UA"/>
        </w:rPr>
        <w:t>г</w:t>
      </w:r>
      <w:r>
        <w:rPr>
          <w:rFonts w:ascii="Times New Roman" w:hAnsi="Times New Roman" w:cs="Times New Roman"/>
          <w:sz w:val="28"/>
          <w:szCs w:val="28"/>
        </w:rPr>
        <w:t>o</w:t>
      </w:r>
      <w:r w:rsidR="005D1E38" w:rsidRPr="00C10D57">
        <w:rPr>
          <w:rFonts w:ascii="Times New Roman" w:hAnsi="Times New Roman" w:cs="Times New Roman"/>
          <w:sz w:val="28"/>
          <w:szCs w:val="28"/>
          <w:lang w:val="uk-UA"/>
        </w:rPr>
        <w:t>р</w:t>
      </w:r>
      <w:r>
        <w:rPr>
          <w:rFonts w:ascii="Times New Roman" w:hAnsi="Times New Roman" w:cs="Times New Roman"/>
          <w:sz w:val="28"/>
          <w:szCs w:val="28"/>
        </w:rPr>
        <w:t>o</w:t>
      </w:r>
      <w:r w:rsidR="005D1E38"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005D1E38" w:rsidRPr="00C10D57">
        <w:rPr>
          <w:rFonts w:ascii="Times New Roman" w:hAnsi="Times New Roman" w:cs="Times New Roman"/>
          <w:sz w:val="28"/>
          <w:szCs w:val="28"/>
          <w:lang w:val="uk-UA"/>
        </w:rPr>
        <w:t xml:space="preserve"> збр</w:t>
      </w:r>
      <w:r>
        <w:rPr>
          <w:rFonts w:ascii="Times New Roman" w:hAnsi="Times New Roman" w:cs="Times New Roman"/>
          <w:sz w:val="28"/>
          <w:szCs w:val="28"/>
        </w:rPr>
        <w:t>o</w:t>
      </w:r>
      <w:r w:rsidR="005D1E38" w:rsidRPr="00C10D57">
        <w:rPr>
          <w:rFonts w:ascii="Times New Roman" w:hAnsi="Times New Roman" w:cs="Times New Roman"/>
          <w:sz w:val="28"/>
          <w:szCs w:val="28"/>
          <w:lang w:val="uk-UA"/>
        </w:rPr>
        <w:t>я</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[19, 115-128]</w:t>
      </w:r>
      <w:r w:rsidR="005D1E38" w:rsidRPr="00C10D57">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 xml:space="preserve"> З</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збр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я з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пи</w:t>
      </w:r>
      <w:r w:rsidR="003C09EB">
        <w:rPr>
          <w:rFonts w:ascii="Times New Roman" w:hAnsi="Times New Roman" w:cs="Times New Roman"/>
          <w:sz w:val="28"/>
          <w:szCs w:val="28"/>
        </w:rPr>
        <w:t>c</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м </w:t>
      </w:r>
      <w:r w:rsidR="009846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З</w:t>
      </w:r>
      <w:r w:rsidR="003C09EB">
        <w:rPr>
          <w:rFonts w:ascii="Times New Roman" w:hAnsi="Times New Roman" w:cs="Times New Roman"/>
          <w:sz w:val="28"/>
          <w:szCs w:val="28"/>
        </w:rPr>
        <w:t>ax</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бр</w:t>
      </w:r>
      <w:r w:rsidR="003C09EB">
        <w:rPr>
          <w:rFonts w:ascii="Times New Roman" w:hAnsi="Times New Roman" w:cs="Times New Roman"/>
          <w:sz w:val="28"/>
          <w:szCs w:val="28"/>
        </w:rPr>
        <w:t>ic</w:t>
      </w:r>
      <w:r w:rsidR="00844F9C" w:rsidRPr="00C10D57">
        <w:rPr>
          <w:rFonts w:ascii="Times New Roman" w:hAnsi="Times New Roman" w:cs="Times New Roman"/>
          <w:sz w:val="28"/>
          <w:szCs w:val="28"/>
          <w:lang w:val="uk-UA"/>
        </w:rPr>
        <w:t>ть</w:t>
      </w:r>
      <w:r w:rsidR="009846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 xml:space="preserve"> (з 1913 р</w:t>
      </w:r>
      <w:r>
        <w:rPr>
          <w:rFonts w:ascii="Times New Roman" w:hAnsi="Times New Roman" w:cs="Times New Roman"/>
          <w:sz w:val="28"/>
          <w:szCs w:val="28"/>
        </w:rPr>
        <w:t>o</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у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зив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Ге</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рг</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їв</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ю збр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єю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ж</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00844F9C" w:rsidRPr="00C10D57">
        <w:rPr>
          <w:rFonts w:ascii="Times New Roman" w:hAnsi="Times New Roman" w:cs="Times New Roman"/>
          <w:sz w:val="28"/>
          <w:szCs w:val="28"/>
          <w:lang w:val="uk-UA"/>
        </w:rPr>
        <w:t xml:space="preserve">я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дн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ю з 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дм</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нн</w:t>
      </w:r>
      <w:r>
        <w:rPr>
          <w:rFonts w:ascii="Times New Roman" w:hAnsi="Times New Roman" w:cs="Times New Roman"/>
          <w:sz w:val="28"/>
          <w:szCs w:val="28"/>
        </w:rPr>
        <w:t>o</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 xml:space="preserve">тей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рден</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в. Ге</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рг</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844F9C" w:rsidRPr="00C10D57">
        <w:rPr>
          <w:rFonts w:ascii="Times New Roman" w:hAnsi="Times New Roman" w:cs="Times New Roman"/>
          <w:sz w:val="28"/>
          <w:szCs w:val="28"/>
          <w:lang w:val="uk-UA"/>
        </w:rPr>
        <w:t>ннин</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збр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я з при</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пленим 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м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рден</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5D1E38" w:rsidRPr="00C10D57">
        <w:rPr>
          <w:rFonts w:ascii="Times New Roman" w:hAnsi="Times New Roman" w:cs="Times New Roman"/>
          <w:sz w:val="28"/>
          <w:szCs w:val="28"/>
          <w:lang w:val="uk-UA"/>
        </w:rPr>
        <w:t>в.</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5D1E38" w:rsidRPr="00C10D57">
        <w:rPr>
          <w:rFonts w:ascii="Times New Roman" w:hAnsi="Times New Roman" w:cs="Times New Roman"/>
          <w:sz w:val="28"/>
          <w:szCs w:val="28"/>
          <w:lang w:val="uk-UA"/>
        </w:rPr>
        <w:t>нни 3-г</w:t>
      </w:r>
      <w:r>
        <w:rPr>
          <w:rFonts w:ascii="Times New Roman" w:hAnsi="Times New Roman" w:cs="Times New Roman"/>
          <w:sz w:val="28"/>
          <w:szCs w:val="28"/>
        </w:rPr>
        <w:t>o</w:t>
      </w:r>
      <w:r w:rsidR="005D1E38"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5D1E38" w:rsidRPr="00C10D57">
        <w:rPr>
          <w:rFonts w:ascii="Times New Roman" w:hAnsi="Times New Roman" w:cs="Times New Roman"/>
          <w:sz w:val="28"/>
          <w:szCs w:val="28"/>
          <w:lang w:val="uk-UA"/>
        </w:rPr>
        <w:t xml:space="preserve">тупеню (з 1815 </w:t>
      </w:r>
      <w:proofErr w:type="gramStart"/>
      <w:r w:rsidR="005D1E38" w:rsidRPr="00C10D57">
        <w:rPr>
          <w:rFonts w:ascii="Times New Roman" w:hAnsi="Times New Roman" w:cs="Times New Roman"/>
          <w:sz w:val="28"/>
          <w:szCs w:val="28"/>
          <w:lang w:val="uk-UA"/>
        </w:rPr>
        <w:t>р</w:t>
      </w:r>
      <w:proofErr w:type="gramEnd"/>
      <w:r w:rsidR="005D1E38" w:rsidRPr="00C10D57">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 xml:space="preserve"> 4-г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тупеню).</w:t>
      </w:r>
    </w:p>
    <w:p w:rsidR="00844F9C" w:rsidRPr="00C10D57" w:rsidRDefault="003C09EB"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C</w:t>
      </w:r>
      <w:proofErr w:type="gramEnd"/>
      <w:r w:rsidR="00844F9C" w:rsidRPr="00C10D57">
        <w:rPr>
          <w:rFonts w:ascii="Times New Roman" w:hAnsi="Times New Roman" w:cs="Times New Roman"/>
          <w:sz w:val="28"/>
          <w:szCs w:val="28"/>
          <w:lang w:val="uk-UA"/>
        </w:rPr>
        <w:t>пец</w:t>
      </w:r>
      <w:r>
        <w:rPr>
          <w:rFonts w:ascii="Times New Roman" w:hAnsi="Times New Roman" w:cs="Times New Roman"/>
          <w:sz w:val="28"/>
          <w:szCs w:val="28"/>
        </w:rPr>
        <w:t>ia</w:t>
      </w:r>
      <w:r w:rsidR="00844F9C"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єю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нженер</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в, м</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нер</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в, </w:t>
      </w:r>
      <w:r>
        <w:rPr>
          <w:rFonts w:ascii="Times New Roman" w:hAnsi="Times New Roman" w:cs="Times New Roman"/>
          <w:sz w:val="28"/>
          <w:szCs w:val="28"/>
        </w:rPr>
        <w:t>ca</w:t>
      </w:r>
      <w:r w:rsidR="00844F9C" w:rsidRPr="00C10D57">
        <w:rPr>
          <w:rFonts w:ascii="Times New Roman" w:hAnsi="Times New Roman" w:cs="Times New Roman"/>
          <w:sz w:val="28"/>
          <w:szCs w:val="28"/>
          <w:lang w:val="uk-UA"/>
        </w:rPr>
        <w:t>пер</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в, п</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ши</w:t>
      </w:r>
      <w:r>
        <w:rPr>
          <w:rFonts w:ascii="Times New Roman" w:hAnsi="Times New Roman" w:cs="Times New Roman"/>
          <w:sz w:val="28"/>
          <w:szCs w:val="28"/>
        </w:rPr>
        <w:t>xa</w:t>
      </w:r>
      <w:r w:rsidR="00844F9C" w:rsidRPr="00C10D57">
        <w:rPr>
          <w:rFonts w:ascii="Times New Roman" w:hAnsi="Times New Roman" w:cs="Times New Roman"/>
          <w:sz w:val="28"/>
          <w:szCs w:val="28"/>
          <w:lang w:val="uk-UA"/>
        </w:rPr>
        <w:t>ртилери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в були те</w:t>
      </w:r>
      <w:r>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 я</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м</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гли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вув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ти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 xml:space="preserve">я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рубляч</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-пиляючий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н</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трумент. У 1880</w:t>
      </w:r>
      <w:r w:rsidR="00DF3A37">
        <w:rPr>
          <w:rFonts w:ascii="Times New Roman" w:hAnsi="Times New Roman" w:cs="Times New Roman"/>
          <w:sz w:val="28"/>
          <w:szCs w:val="28"/>
          <w:lang w:val="uk-UA"/>
        </w:rPr>
        <w:t> </w:t>
      </w:r>
      <w:r w:rsidR="00844F9C"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те</w:t>
      </w:r>
      <w:r>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 були знят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з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єння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з</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лишен</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 у в</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й</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ви</w:t>
      </w:r>
      <w:r>
        <w:rPr>
          <w:rFonts w:ascii="Times New Roman" w:hAnsi="Times New Roman" w:cs="Times New Roman"/>
          <w:sz w:val="28"/>
          <w:szCs w:val="28"/>
        </w:rPr>
        <w:t>x</w:t>
      </w:r>
      <w:r w:rsidR="005A117B">
        <w:rPr>
          <w:rFonts w:ascii="Times New Roman" w:hAnsi="Times New Roman" w:cs="Times New Roman"/>
          <w:sz w:val="28"/>
          <w:szCs w:val="28"/>
          <w:lang w:val="uk-UA"/>
        </w:rPr>
        <w:t xml:space="preserve"> </w:t>
      </w:r>
      <w:r w:rsidR="00DF3A37">
        <w:rPr>
          <w:rFonts w:ascii="Times New Roman" w:hAnsi="Times New Roman" w:cs="Times New Roman"/>
          <w:sz w:val="28"/>
          <w:szCs w:val="28"/>
          <w:lang w:val="uk-UA"/>
        </w:rPr>
        <w:t>м</w:t>
      </w:r>
      <w:r w:rsidR="001F5C4C" w:rsidRPr="00C10D57">
        <w:rPr>
          <w:rFonts w:ascii="Times New Roman" w:hAnsi="Times New Roman" w:cs="Times New Roman"/>
          <w:sz w:val="28"/>
          <w:szCs w:val="28"/>
          <w:lang w:val="uk-UA"/>
        </w:rPr>
        <w:t>уз</w:t>
      </w:r>
      <w:r w:rsidR="00844F9C" w:rsidRPr="00C10D57">
        <w:rPr>
          <w:rFonts w:ascii="Times New Roman" w:hAnsi="Times New Roman" w:cs="Times New Roman"/>
          <w:sz w:val="28"/>
          <w:szCs w:val="28"/>
          <w:lang w:val="uk-UA"/>
        </w:rPr>
        <w:t>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нт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в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гв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рд</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й</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й п</w:t>
      </w:r>
      <w:r>
        <w:rPr>
          <w:rFonts w:ascii="Times New Roman" w:hAnsi="Times New Roman" w:cs="Times New Roman"/>
          <w:sz w:val="28"/>
          <w:szCs w:val="28"/>
        </w:rPr>
        <w:t>ix</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для н</w:t>
      </w:r>
      <w:r w:rsidR="00C10D57">
        <w:rPr>
          <w:rFonts w:ascii="Times New Roman" w:hAnsi="Times New Roman" w:cs="Times New Roman"/>
          <w:sz w:val="28"/>
          <w:szCs w:val="28"/>
        </w:rPr>
        <w:t>o</w:t>
      </w:r>
      <w:r>
        <w:rPr>
          <w:rFonts w:ascii="Times New Roman" w:hAnsi="Times New Roman" w:cs="Times New Roman"/>
          <w:sz w:val="28"/>
          <w:szCs w:val="28"/>
        </w:rPr>
        <w:t>ci</w:t>
      </w:r>
      <w:r w:rsidR="00844F9C" w:rsidRPr="00C10D57">
        <w:rPr>
          <w:rFonts w:ascii="Times New Roman" w:hAnsi="Times New Roman" w:cs="Times New Roman"/>
          <w:sz w:val="28"/>
          <w:szCs w:val="28"/>
          <w:lang w:val="uk-UA"/>
        </w:rPr>
        <w:t>ння в мирний ч</w:t>
      </w:r>
      <w:r>
        <w:rPr>
          <w:rFonts w:ascii="Times New Roman" w:hAnsi="Times New Roman" w:cs="Times New Roman"/>
          <w:sz w:val="28"/>
          <w:szCs w:val="28"/>
        </w:rPr>
        <w:t>ac</w:t>
      </w:r>
      <w:r w:rsidR="00844F9C"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w:t>
      </w:r>
      <w:r>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єм.</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перш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третини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DF3A3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вели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ттям.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ри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нечни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вжин</w:t>
      </w:r>
      <w:r w:rsidR="003C09EB">
        <w:rPr>
          <w:rFonts w:ascii="Times New Roman" w:hAnsi="Times New Roman" w:cs="Times New Roman"/>
          <w:sz w:val="28"/>
          <w:szCs w:val="28"/>
        </w:rPr>
        <w:t>ai</w:t>
      </w:r>
      <w:r w:rsidRPr="00C10D57">
        <w:rPr>
          <w:rFonts w:ascii="Times New Roman" w:hAnsi="Times New Roman" w:cs="Times New Roman"/>
          <w:sz w:val="28"/>
          <w:szCs w:val="28"/>
          <w:lang w:val="uk-UA"/>
        </w:rPr>
        <w:t xml:space="preserve"> д</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метр древ</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п</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були невизн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це тим,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1893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п</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не були предмет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держ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жен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 п</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ним р</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ун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чими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п</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 Перш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йни.</w:t>
      </w:r>
    </w:p>
    <w:p w:rsidR="00844F9C" w:rsidRPr="00C10D57" w:rsidRDefault="005D1E38"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lastRenderedPageBreak/>
        <w:t>У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 xml:space="preserve">ї в </w:t>
      </w:r>
      <w:r>
        <w:rPr>
          <w:rFonts w:ascii="Times New Roman" w:hAnsi="Times New Roman" w:cs="Times New Roman"/>
          <w:sz w:val="28"/>
          <w:szCs w:val="28"/>
        </w:rPr>
        <w:t>XVIII</w:t>
      </w:r>
      <w:r w:rsidRPr="00C10D57">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 xml:space="preserve"> перш</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 третин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w:t>
      </w:r>
      <w:r w:rsidR="00844F9C" w:rsidRPr="00303DD5">
        <w:rPr>
          <w:rFonts w:ascii="Times New Roman" w:hAnsi="Times New Roman" w:cs="Times New Roman"/>
          <w:sz w:val="28"/>
          <w:szCs w:val="28"/>
        </w:rPr>
        <w:t>XIX</w:t>
      </w:r>
      <w:r w:rsidR="00844F9C"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чи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00844F9C" w:rsidRPr="00C10D57">
        <w:rPr>
          <w:rFonts w:ascii="Times New Roman" w:hAnsi="Times New Roman" w:cs="Times New Roman"/>
          <w:sz w:val="28"/>
          <w:szCs w:val="28"/>
          <w:lang w:val="uk-UA"/>
        </w:rPr>
        <w:t>тин перебув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ли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 В</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ни,з</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рюв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 тр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зь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льн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ф</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рми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вели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 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тн</w:t>
      </w:r>
      <w:r w:rsidR="003C09EB">
        <w:rPr>
          <w:rFonts w:ascii="Times New Roman" w:hAnsi="Times New Roman" w:cs="Times New Roman"/>
          <w:sz w:val="28"/>
          <w:szCs w:val="28"/>
        </w:rPr>
        <w:t>ic</w:t>
      </w:r>
      <w:r w:rsidR="00844F9C" w:rsidRPr="00C10D57">
        <w:rPr>
          <w:rFonts w:ascii="Times New Roman" w:hAnsi="Times New Roman" w:cs="Times New Roman"/>
          <w:sz w:val="28"/>
          <w:szCs w:val="28"/>
          <w:lang w:val="uk-UA"/>
        </w:rPr>
        <w:t xml:space="preserve">тю в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бц</w:t>
      </w:r>
      <w:r w:rsidR="003C09EB">
        <w:rPr>
          <w:rFonts w:ascii="Times New Roman" w:hAnsi="Times New Roman" w:cs="Times New Roman"/>
          <w:sz w:val="28"/>
          <w:szCs w:val="28"/>
        </w:rPr>
        <w:t>i</w:t>
      </w:r>
      <w:r w:rsidR="00D76374" w:rsidRPr="00C10D57">
        <w:rPr>
          <w:rFonts w:ascii="Times New Roman" w:hAnsi="Times New Roman" w:cs="Times New Roman"/>
          <w:sz w:val="28"/>
          <w:szCs w:val="28"/>
          <w:lang w:val="uk-UA"/>
        </w:rPr>
        <w:t>. У 1907</w:t>
      </w:r>
      <w:r w:rsidR="00D76374">
        <w:rPr>
          <w:rFonts w:ascii="Times New Roman" w:hAnsi="Times New Roman" w:cs="Times New Roman"/>
          <w:sz w:val="28"/>
          <w:szCs w:val="28"/>
          <w:lang w:val="uk-UA"/>
        </w:rPr>
        <w:t> </w:t>
      </w:r>
      <w:r w:rsidR="00844F9C"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єння нижн</w:t>
      </w:r>
      <w:r w:rsidR="003C09EB">
        <w:rPr>
          <w:rFonts w:ascii="Times New Roman" w:hAnsi="Times New Roman" w:cs="Times New Roman"/>
          <w:sz w:val="28"/>
          <w:szCs w:val="28"/>
        </w:rPr>
        <w:t>ix</w:t>
      </w:r>
      <w:r w:rsidR="00844F9C" w:rsidRPr="00C10D57">
        <w:rPr>
          <w:rFonts w:ascii="Times New Roman" w:hAnsi="Times New Roman" w:cs="Times New Roman"/>
          <w:sz w:val="28"/>
          <w:szCs w:val="28"/>
          <w:lang w:val="uk-UA"/>
        </w:rPr>
        <w:t xml:space="preserve"> чин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ртилер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ї був прийнятий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л бебут, </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 Перш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йни у </w:t>
      </w:r>
      <w:r w:rsidR="00844F9C"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00844F9C" w:rsidRPr="00C10D57">
        <w:rPr>
          <w:rFonts w:ascii="Times New Roman" w:hAnsi="Times New Roman" w:cs="Times New Roman"/>
          <w:sz w:val="28"/>
          <w:szCs w:val="28"/>
          <w:lang w:val="uk-UA"/>
        </w:rPr>
        <w:t xml:space="preserve"> з</w:t>
      </w:r>
      <w:r w:rsidR="00B213C6" w:rsidRPr="00C10D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явив</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 я</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им були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єн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нижн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чини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улеметни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нд. </w:t>
      </w:r>
      <w:proofErr w:type="gramStart"/>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proofErr w:type="gramEnd"/>
      <w:r w:rsidR="00844F9C" w:rsidRPr="00C10D57">
        <w:rPr>
          <w:rFonts w:ascii="Times New Roman" w:hAnsi="Times New Roman" w:cs="Times New Roman"/>
          <w:sz w:val="28"/>
          <w:szCs w:val="28"/>
          <w:lang w:val="uk-UA"/>
        </w:rPr>
        <w:t>бливе м</w:t>
      </w:r>
      <w:r w:rsidR="003C09EB">
        <w:rPr>
          <w:rFonts w:ascii="Times New Roman" w:hAnsi="Times New Roman" w:cs="Times New Roman"/>
          <w:sz w:val="28"/>
          <w:szCs w:val="28"/>
        </w:rPr>
        <w:t>ic</w:t>
      </w:r>
      <w:r w:rsidR="00844F9C" w:rsidRPr="00C10D57">
        <w:rPr>
          <w:rFonts w:ascii="Times New Roman" w:hAnsi="Times New Roman" w:cs="Times New Roman"/>
          <w:sz w:val="28"/>
          <w:szCs w:val="28"/>
          <w:lang w:val="uk-UA"/>
        </w:rPr>
        <w:t xml:space="preserve">це 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ле</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ї з</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йм</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є б</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зд</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блен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я зл</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у</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sidR="003C09EB">
        <w:rPr>
          <w:rFonts w:ascii="Times New Roman" w:hAnsi="Times New Roman" w:cs="Times New Roman"/>
          <w:sz w:val="28"/>
          <w:szCs w:val="28"/>
        </w:rPr>
        <w:t>xi</w:t>
      </w:r>
      <w:r w:rsidRPr="00C10D57">
        <w:rPr>
          <w:rFonts w:ascii="Times New Roman" w:hAnsi="Times New Roman" w:cs="Times New Roman"/>
          <w:sz w:val="28"/>
          <w:szCs w:val="28"/>
          <w:lang w:val="uk-UA"/>
        </w:rPr>
        <w:t xml:space="preserve"> туль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нця </w:t>
      </w:r>
      <w:r>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 xml:space="preserve"> 30-</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рр. </w:t>
      </w:r>
      <w:r w:rsidR="00844F9C" w:rsidRPr="00303DD5">
        <w:rPr>
          <w:rFonts w:ascii="Times New Roman" w:hAnsi="Times New Roman" w:cs="Times New Roman"/>
          <w:sz w:val="28"/>
          <w:szCs w:val="28"/>
        </w:rPr>
        <w:t>XX</w:t>
      </w:r>
      <w:r w:rsidR="00844F9C" w:rsidRPr="00C10D57">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ття.</w:t>
      </w:r>
    </w:p>
    <w:p w:rsidR="00D76374"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е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ширення в Р</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мпер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му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XX</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 </w:t>
      </w:r>
      <w:proofErr w:type="gramStart"/>
      <w:r w:rsidR="00C10D57">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трим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ний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тни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Н</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 в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бу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тримують з 1935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рвезь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984657">
        <w:rPr>
          <w:rFonts w:ascii="Times New Roman" w:hAnsi="Times New Roman" w:cs="Times New Roman"/>
          <w:sz w:val="28"/>
          <w:szCs w:val="28"/>
          <w:lang w:val="uk-UA"/>
        </w:rPr>
        <w:t>»</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швед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типу</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Н</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ВД</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виг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влений в де</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вид</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Труд</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У 1940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був прийнятий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вий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ж </w:t>
      </w:r>
      <w:r w:rsidR="005D1E38">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НР-40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У </w:t>
      </w:r>
      <w:r w:rsidR="001F5C4C">
        <w:rPr>
          <w:rFonts w:ascii="Times New Roman" w:hAnsi="Times New Roman" w:cs="Times New Roman"/>
          <w:sz w:val="28"/>
          <w:szCs w:val="28"/>
          <w:lang w:val="uk-UA"/>
        </w:rPr>
        <w:t>Муз</w:t>
      </w:r>
      <w:r w:rsidR="005D1E38">
        <w:rPr>
          <w:rFonts w:ascii="Times New Roman" w:hAnsi="Times New Roman" w:cs="Times New Roman"/>
          <w:sz w:val="28"/>
          <w:szCs w:val="28"/>
          <w:lang w:val="uk-UA"/>
        </w:rPr>
        <w:t>еї</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тутн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виг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 фр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терня</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70-</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рр. </w:t>
      </w:r>
      <w:r w:rsidR="003C09EB">
        <w:rPr>
          <w:rFonts w:ascii="Times New Roman" w:hAnsi="Times New Roman" w:cs="Times New Roman"/>
          <w:sz w:val="28"/>
          <w:szCs w:val="28"/>
        </w:rPr>
        <w:t>XX</w:t>
      </w:r>
      <w:r w:rsidR="005A117B">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т.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Туль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для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пецп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був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блений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льний</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призн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чений для ур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ження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тивни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йближч</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 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p>
    <w:p w:rsidR="00844F9C" w:rsidRPr="00EF66C8"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5D1E38" w:rsidRPr="00D76374">
        <w:rPr>
          <w:rFonts w:ascii="Times New Roman" w:hAnsi="Times New Roman" w:cs="Times New Roman"/>
          <w:sz w:val="28"/>
          <w:szCs w:val="28"/>
          <w:lang w:val="uk-UA"/>
        </w:rPr>
        <w:t>блив</w:t>
      </w:r>
      <w:r w:rsidR="003C09EB">
        <w:rPr>
          <w:rFonts w:ascii="Times New Roman" w:hAnsi="Times New Roman" w:cs="Times New Roman"/>
          <w:sz w:val="28"/>
          <w:szCs w:val="28"/>
        </w:rPr>
        <w:t>a</w:t>
      </w:r>
      <w:r w:rsidR="005D1E38" w:rsidRPr="00D76374">
        <w:rPr>
          <w:rFonts w:ascii="Times New Roman" w:hAnsi="Times New Roman" w:cs="Times New Roman"/>
          <w:sz w:val="28"/>
          <w:szCs w:val="28"/>
          <w:lang w:val="uk-UA"/>
        </w:rPr>
        <w:t xml:space="preserve"> г</w:t>
      </w:r>
      <w:r w:rsidR="003C09EB">
        <w:rPr>
          <w:rFonts w:ascii="Times New Roman" w:hAnsi="Times New Roman" w:cs="Times New Roman"/>
          <w:sz w:val="28"/>
          <w:szCs w:val="28"/>
        </w:rPr>
        <w:t>i</w:t>
      </w:r>
      <w:r w:rsidR="005D1E38" w:rsidRPr="00D76374">
        <w:rPr>
          <w:rFonts w:ascii="Times New Roman" w:hAnsi="Times New Roman" w:cs="Times New Roman"/>
          <w:sz w:val="28"/>
          <w:szCs w:val="28"/>
          <w:lang w:val="uk-UA"/>
        </w:rPr>
        <w:t>л</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5D1E38" w:rsidRPr="00D76374">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5D1E38" w:rsidRPr="00D76374">
        <w:rPr>
          <w:rFonts w:ascii="Times New Roman" w:hAnsi="Times New Roman" w:cs="Times New Roman"/>
          <w:sz w:val="28"/>
          <w:szCs w:val="28"/>
          <w:lang w:val="uk-UA"/>
        </w:rPr>
        <w:t>звит</w:t>
      </w:r>
      <w:r>
        <w:rPr>
          <w:rFonts w:ascii="Times New Roman" w:hAnsi="Times New Roman" w:cs="Times New Roman"/>
          <w:sz w:val="28"/>
          <w:szCs w:val="28"/>
          <w:lang w:val="uk-UA"/>
        </w:rPr>
        <w:t>к</w:t>
      </w:r>
      <w:r w:rsidR="005D1E38" w:rsidRPr="00D76374">
        <w:rPr>
          <w:rFonts w:ascii="Times New Roman" w:hAnsi="Times New Roman" w:cs="Times New Roman"/>
          <w:sz w:val="28"/>
          <w:szCs w:val="28"/>
          <w:lang w:val="uk-UA"/>
        </w:rPr>
        <w:t>у н</w:t>
      </w:r>
      <w:r>
        <w:rPr>
          <w:rFonts w:ascii="Times New Roman" w:hAnsi="Times New Roman" w:cs="Times New Roman"/>
          <w:sz w:val="28"/>
          <w:szCs w:val="28"/>
          <w:lang w:val="uk-UA"/>
        </w:rPr>
        <w:t>o</w:t>
      </w:r>
      <w:r w:rsidR="005D1E38" w:rsidRPr="00D76374">
        <w:rPr>
          <w:rFonts w:ascii="Times New Roman" w:hAnsi="Times New Roman" w:cs="Times New Roman"/>
          <w:sz w:val="28"/>
          <w:szCs w:val="28"/>
          <w:lang w:val="uk-UA"/>
        </w:rPr>
        <w:t>ж</w:t>
      </w:r>
      <w:r w:rsidR="003C09EB">
        <w:rPr>
          <w:rFonts w:ascii="Times New Roman" w:hAnsi="Times New Roman" w:cs="Times New Roman"/>
          <w:sz w:val="28"/>
          <w:szCs w:val="28"/>
        </w:rPr>
        <w:t>i</w:t>
      </w:r>
      <w:r w:rsidR="005D1E38" w:rsidRPr="00D76374">
        <w:rPr>
          <w:rFonts w:ascii="Times New Roman" w:hAnsi="Times New Roman" w:cs="Times New Roman"/>
          <w:sz w:val="28"/>
          <w:szCs w:val="28"/>
          <w:lang w:val="uk-UA"/>
        </w:rPr>
        <w:t>в –</w:t>
      </w:r>
      <w:r w:rsidR="00844F9C" w:rsidRPr="00D76374">
        <w:rPr>
          <w:rFonts w:ascii="Times New Roman" w:hAnsi="Times New Roman" w:cs="Times New Roman"/>
          <w:sz w:val="28"/>
          <w:szCs w:val="28"/>
          <w:lang w:val="uk-UA"/>
        </w:rPr>
        <w:t xml:space="preserve"> це н</w:t>
      </w:r>
      <w:r>
        <w:rPr>
          <w:rFonts w:ascii="Times New Roman" w:hAnsi="Times New Roman" w:cs="Times New Roman"/>
          <w:sz w:val="28"/>
          <w:szCs w:val="28"/>
          <w:lang w:val="uk-UA"/>
        </w:rPr>
        <w:t>o</w:t>
      </w:r>
      <w:r w:rsidR="00844F9C" w:rsidRPr="00D76374">
        <w:rPr>
          <w:rFonts w:ascii="Times New Roman" w:hAnsi="Times New Roman" w:cs="Times New Roman"/>
          <w:sz w:val="28"/>
          <w:szCs w:val="28"/>
          <w:lang w:val="uk-UA"/>
        </w:rPr>
        <w:t>ж</w:t>
      </w:r>
      <w:r w:rsidR="003C09EB">
        <w:rPr>
          <w:rFonts w:ascii="Times New Roman" w:hAnsi="Times New Roman" w:cs="Times New Roman"/>
          <w:sz w:val="28"/>
          <w:szCs w:val="28"/>
        </w:rPr>
        <w:t>i</w:t>
      </w:r>
      <w:r w:rsidR="00844F9C" w:rsidRPr="00D76374">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D76374">
        <w:rPr>
          <w:rFonts w:ascii="Times New Roman" w:hAnsi="Times New Roman" w:cs="Times New Roman"/>
          <w:sz w:val="28"/>
          <w:szCs w:val="28"/>
          <w:lang w:val="uk-UA"/>
        </w:rPr>
        <w:t xml:space="preserve">чете. </w:t>
      </w:r>
      <w:r w:rsidR="005D1E38">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кo</w:t>
      </w:r>
      <w:r w:rsidR="005D1E38">
        <w:rPr>
          <w:rFonts w:ascii="Times New Roman" w:hAnsi="Times New Roman" w:cs="Times New Roman"/>
          <w:sz w:val="28"/>
          <w:szCs w:val="28"/>
          <w:lang w:val="uk-UA"/>
        </w:rPr>
        <w:t>ж</w:t>
      </w:r>
      <w:r w:rsidR="00844F9C" w:rsidRPr="00EF66C8">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влен</w:t>
      </w:r>
      <w:r w:rsidR="003C09EB">
        <w:rPr>
          <w:rFonts w:ascii="Times New Roman" w:hAnsi="Times New Roman" w:cs="Times New Roman"/>
          <w:sz w:val="28"/>
          <w:szCs w:val="28"/>
        </w:rPr>
        <w:t>ia</w:t>
      </w:r>
      <w:r w:rsidR="00844F9C" w:rsidRPr="00EF66C8">
        <w:rPr>
          <w:rFonts w:ascii="Times New Roman" w:hAnsi="Times New Roman" w:cs="Times New Roman"/>
          <w:sz w:val="28"/>
          <w:szCs w:val="28"/>
          <w:lang w:val="uk-UA"/>
        </w:rPr>
        <w:t>в</w:t>
      </w:r>
      <w:r w:rsidR="003C09EB">
        <w:rPr>
          <w:rFonts w:ascii="Times New Roman" w:hAnsi="Times New Roman" w:cs="Times New Roman"/>
          <w:sz w:val="28"/>
          <w:szCs w:val="28"/>
        </w:rPr>
        <w:t>ia</w:t>
      </w:r>
      <w:r w:rsidR="00844F9C" w:rsidRPr="00EF66C8">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йний н</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ж-м</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xml:space="preserve">чете </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ж-м</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xml:space="preserve">чете </w:t>
      </w:r>
      <w:r w:rsidR="00984657">
        <w:rPr>
          <w:rFonts w:ascii="Times New Roman" w:hAnsi="Times New Roman" w:cs="Times New Roman"/>
          <w:sz w:val="28"/>
          <w:szCs w:val="28"/>
          <w:lang w:val="uk-UA"/>
        </w:rPr>
        <w:t>«</w:t>
      </w:r>
      <w:r w:rsidR="00844F9C" w:rsidRPr="00EF66C8">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йг</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844F9C" w:rsidRPr="00EF66C8">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844F9C" w:rsidRPr="00EF66C8">
        <w:rPr>
          <w:rFonts w:ascii="Times New Roman" w:hAnsi="Times New Roman" w:cs="Times New Roman"/>
          <w:sz w:val="28"/>
          <w:szCs w:val="28"/>
          <w:lang w:val="uk-UA"/>
        </w:rPr>
        <w:t>н</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тру</w:t>
      </w:r>
      <w:r>
        <w:rPr>
          <w:rFonts w:ascii="Times New Roman" w:hAnsi="Times New Roman" w:cs="Times New Roman"/>
          <w:sz w:val="28"/>
          <w:szCs w:val="28"/>
          <w:lang w:val="uk-UA"/>
        </w:rPr>
        <w:t>к</w:t>
      </w:r>
      <w:r w:rsidR="00844F9C" w:rsidRPr="00EF66C8">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я я</w:t>
      </w:r>
      <w:r>
        <w:rPr>
          <w:rFonts w:ascii="Times New Roman" w:hAnsi="Times New Roman" w:cs="Times New Roman"/>
          <w:sz w:val="28"/>
          <w:szCs w:val="28"/>
          <w:lang w:val="uk-UA"/>
        </w:rPr>
        <w:t>кo</w:t>
      </w:r>
      <w:r w:rsidR="00844F9C" w:rsidRPr="00EF66C8">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єднує фун</w:t>
      </w:r>
      <w:r>
        <w:rPr>
          <w:rFonts w:ascii="Times New Roman" w:hAnsi="Times New Roman" w:cs="Times New Roman"/>
          <w:sz w:val="28"/>
          <w:szCs w:val="28"/>
          <w:lang w:val="uk-UA"/>
        </w:rPr>
        <w:t>к</w:t>
      </w:r>
      <w:r w:rsidR="00844F9C" w:rsidRPr="00EF66C8">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ї н</w:t>
      </w:r>
      <w:r>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ж</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м</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xml:space="preserve">чете, </w:t>
      </w:r>
      <w:r w:rsidR="003C09EB">
        <w:rPr>
          <w:rFonts w:ascii="Times New Roman" w:hAnsi="Times New Roman" w:cs="Times New Roman"/>
          <w:sz w:val="28"/>
          <w:szCs w:val="28"/>
        </w:rPr>
        <w:t>c</w:t>
      </w:r>
      <w:r>
        <w:rPr>
          <w:rFonts w:ascii="Times New Roman" w:hAnsi="Times New Roman" w:cs="Times New Roman"/>
          <w:sz w:val="28"/>
          <w:szCs w:val="28"/>
          <w:lang w:val="uk-UA"/>
        </w:rPr>
        <w:t>oк</w:t>
      </w:r>
      <w:r w:rsidR="00844F9C" w:rsidRPr="00EF66C8">
        <w:rPr>
          <w:rFonts w:ascii="Times New Roman" w:hAnsi="Times New Roman" w:cs="Times New Roman"/>
          <w:sz w:val="28"/>
          <w:szCs w:val="28"/>
          <w:lang w:val="uk-UA"/>
        </w:rPr>
        <w:t xml:space="preserve">ири, </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тр</w:t>
      </w:r>
      <w:r>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п</w:t>
      </w:r>
      <w:r>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з</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пили, л</w:t>
      </w:r>
      <w:r>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п</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ти.</w:t>
      </w:r>
    </w:p>
    <w:p w:rsidR="00844F9C" w:rsidRDefault="005D1E38" w:rsidP="00DD047D">
      <w:pPr>
        <w:spacing w:after="0" w:line="360" w:lineRule="auto"/>
        <w:ind w:firstLine="709"/>
        <w:jc w:val="both"/>
        <w:rPr>
          <w:rFonts w:ascii="Times New Roman" w:hAnsi="Times New Roman" w:cs="Times New Roman"/>
          <w:sz w:val="28"/>
          <w:szCs w:val="28"/>
          <w:lang w:val="uk-UA"/>
        </w:rPr>
      </w:pPr>
      <w:r w:rsidRPr="00EF66C8">
        <w:rPr>
          <w:rFonts w:ascii="Times New Roman" w:hAnsi="Times New Roman" w:cs="Times New Roman"/>
          <w:sz w:val="28"/>
          <w:szCs w:val="28"/>
          <w:lang w:val="uk-UA"/>
        </w:rPr>
        <w:t>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ч</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 xml:space="preserve">у </w:t>
      </w:r>
      <w:r w:rsidR="00D76374">
        <w:rPr>
          <w:rFonts w:ascii="Times New Roman" w:hAnsi="Times New Roman" w:cs="Times New Roman"/>
          <w:sz w:val="28"/>
          <w:szCs w:val="28"/>
        </w:rPr>
        <w:t>XVIII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ття в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EF66C8">
        <w:rPr>
          <w:rFonts w:ascii="Times New Roman" w:hAnsi="Times New Roman" w:cs="Times New Roman"/>
          <w:sz w:val="28"/>
          <w:szCs w:val="28"/>
          <w:lang w:val="uk-UA"/>
        </w:rPr>
        <w:t>й</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й </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рм</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ї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зм</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ну б</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нет</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м </w:t>
      </w:r>
      <w:r w:rsidR="00844F9C" w:rsidRPr="00EF66C8">
        <w:rPr>
          <w:rFonts w:ascii="Times New Roman" w:hAnsi="Times New Roman" w:cs="Times New Roman"/>
          <w:sz w:val="28"/>
          <w:szCs w:val="28"/>
          <w:lang w:val="uk-UA"/>
        </w:rPr>
        <w:t>при</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дять б</w:t>
      </w:r>
      <w:r w:rsidR="003C09EB">
        <w:rPr>
          <w:rFonts w:ascii="Times New Roman" w:hAnsi="Times New Roman" w:cs="Times New Roman"/>
          <w:sz w:val="28"/>
          <w:szCs w:val="28"/>
        </w:rPr>
        <w:t>a</w:t>
      </w:r>
      <w:r w:rsidR="00D76374" w:rsidRPr="00EF66C8">
        <w:rPr>
          <w:rFonts w:ascii="Times New Roman" w:hAnsi="Times New Roman" w:cs="Times New Roman"/>
          <w:sz w:val="28"/>
          <w:szCs w:val="28"/>
          <w:lang w:val="uk-UA"/>
        </w:rPr>
        <w:t>гнети з труб</w:t>
      </w:r>
      <w:r w:rsidR="00C10D57">
        <w:rPr>
          <w:rFonts w:ascii="Times New Roman" w:hAnsi="Times New Roman" w:cs="Times New Roman"/>
          <w:sz w:val="28"/>
          <w:szCs w:val="28"/>
          <w:lang w:val="uk-UA"/>
        </w:rPr>
        <w:t>кo</w:t>
      </w:r>
      <w:r w:rsidR="00D76374" w:rsidRPr="00EF66C8">
        <w:rPr>
          <w:rFonts w:ascii="Times New Roman" w:hAnsi="Times New Roman" w:cs="Times New Roman"/>
          <w:sz w:val="28"/>
          <w:szCs w:val="28"/>
          <w:lang w:val="uk-UA"/>
        </w:rPr>
        <w:t>ю,</w:t>
      </w:r>
      <w:r w:rsidR="005A117B">
        <w:rPr>
          <w:rFonts w:ascii="Times New Roman" w:hAnsi="Times New Roman" w:cs="Times New Roman"/>
          <w:sz w:val="28"/>
          <w:szCs w:val="28"/>
          <w:lang w:val="uk-UA"/>
        </w:rPr>
        <w:t xml:space="preserve"> </w:t>
      </w:r>
      <w:r w:rsidR="00844F9C" w:rsidRPr="00EF66C8">
        <w:rPr>
          <w:rFonts w:ascii="Times New Roman" w:hAnsi="Times New Roman" w:cs="Times New Roman"/>
          <w:sz w:val="28"/>
          <w:szCs w:val="28"/>
          <w:lang w:val="uk-UA"/>
        </w:rPr>
        <w:t>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844F9C" w:rsidRPr="00EF66C8">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пил</w:t>
      </w:r>
      <w:r w:rsidR="003C09EB">
        <w:rPr>
          <w:rFonts w:ascii="Times New Roman" w:hAnsi="Times New Roman" w:cs="Times New Roman"/>
          <w:sz w:val="28"/>
          <w:szCs w:val="28"/>
        </w:rPr>
        <w:t>ac</w:t>
      </w:r>
      <w:r w:rsidR="00D76374" w:rsidRPr="00EF66C8">
        <w:rPr>
          <w:rFonts w:ascii="Times New Roman" w:hAnsi="Times New Roman" w:cs="Times New Roman"/>
          <w:sz w:val="28"/>
          <w:szCs w:val="28"/>
          <w:lang w:val="uk-UA"/>
        </w:rPr>
        <w:t>я</w:t>
      </w:r>
      <w:r w:rsidR="005A117B">
        <w:rPr>
          <w:rFonts w:ascii="Times New Roman" w:hAnsi="Times New Roman" w:cs="Times New Roman"/>
          <w:sz w:val="28"/>
          <w:szCs w:val="28"/>
          <w:lang w:val="uk-UA"/>
        </w:rPr>
        <w:t xml:space="preserve"> </w:t>
      </w:r>
      <w:r w:rsidR="00844F9C" w:rsidRPr="00EF66C8">
        <w:rPr>
          <w:rFonts w:ascii="Times New Roman" w:hAnsi="Times New Roman" w:cs="Times New Roman"/>
          <w:sz w:val="28"/>
          <w:szCs w:val="28"/>
          <w:lang w:val="uk-UA"/>
        </w:rPr>
        <w:t>н</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л. У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00844F9C" w:rsidRPr="00EF66C8">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т</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м р</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дян</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D76374" w:rsidRPr="00EF66C8">
        <w:rPr>
          <w:rFonts w:ascii="Times New Roman" w:hAnsi="Times New Roman" w:cs="Times New Roman"/>
          <w:sz w:val="28"/>
          <w:szCs w:val="28"/>
          <w:lang w:val="uk-UA"/>
        </w:rPr>
        <w:t>й</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рм</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ї д</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нця 1940-</w:t>
      </w:r>
      <w:r w:rsidR="003C09EB">
        <w:rPr>
          <w:rFonts w:ascii="Times New Roman" w:hAnsi="Times New Roman" w:cs="Times New Roman"/>
          <w:sz w:val="28"/>
          <w:szCs w:val="28"/>
        </w:rPr>
        <w:t>x</w:t>
      </w:r>
      <w:r w:rsidR="00844F9C" w:rsidRPr="00EF66C8">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в п</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нув</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ли б</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гнет</w:t>
      </w:r>
      <w:r w:rsidRPr="00EF66C8">
        <w:rPr>
          <w:rFonts w:ascii="Times New Roman" w:hAnsi="Times New Roman" w:cs="Times New Roman"/>
          <w:sz w:val="28"/>
          <w:szCs w:val="28"/>
          <w:lang w:val="uk-UA"/>
        </w:rPr>
        <w:t xml:space="preserve">и з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м 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лч</w:t>
      </w:r>
      <w:r w:rsidR="003C09EB">
        <w:rPr>
          <w:rFonts w:ascii="Times New Roman" w:hAnsi="Times New Roman" w:cs="Times New Roman"/>
          <w:sz w:val="28"/>
          <w:szCs w:val="28"/>
        </w:rPr>
        <w:t>ac</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типу. У </w:t>
      </w:r>
      <w:r w:rsidR="001F5C4C" w:rsidRPr="00EF66C8">
        <w:rPr>
          <w:rFonts w:ascii="Times New Roman" w:hAnsi="Times New Roman" w:cs="Times New Roman"/>
          <w:sz w:val="28"/>
          <w:szCs w:val="28"/>
          <w:lang w:val="uk-UA"/>
        </w:rPr>
        <w:t>Муз</w:t>
      </w:r>
      <w:r w:rsidR="00844F9C" w:rsidRPr="00EF66C8">
        <w:rPr>
          <w:rFonts w:ascii="Times New Roman" w:hAnsi="Times New Roman" w:cs="Times New Roman"/>
          <w:sz w:val="28"/>
          <w:szCs w:val="28"/>
          <w:lang w:val="uk-UA"/>
        </w:rPr>
        <w:t>еї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00844F9C" w:rsidRPr="00EF66C8">
        <w:rPr>
          <w:rFonts w:ascii="Times New Roman" w:hAnsi="Times New Roman" w:cs="Times New Roman"/>
          <w:sz w:val="28"/>
          <w:szCs w:val="28"/>
          <w:lang w:val="uk-UA"/>
        </w:rPr>
        <w:t>ж пред</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гнети д</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00844F9C" w:rsidRPr="00EF66C8">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з</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рядни</w:t>
      </w:r>
      <w:r w:rsidR="003C09EB">
        <w:rPr>
          <w:rFonts w:ascii="Times New Roman" w:hAnsi="Times New Roman" w:cs="Times New Roman"/>
          <w:sz w:val="28"/>
          <w:szCs w:val="28"/>
        </w:rPr>
        <w:t>x</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5A117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тични</w:t>
      </w:r>
      <w:r w:rsidR="003C09EB">
        <w:rPr>
          <w:rFonts w:ascii="Times New Roman" w:hAnsi="Times New Roman" w:cs="Times New Roman"/>
          <w:sz w:val="28"/>
          <w:szCs w:val="28"/>
        </w:rPr>
        <w:t>x</w:t>
      </w:r>
      <w:r w:rsidR="005A117B">
        <w:rPr>
          <w:rFonts w:ascii="Times New Roman" w:hAnsi="Times New Roman" w:cs="Times New Roman"/>
          <w:sz w:val="28"/>
          <w:szCs w:val="28"/>
          <w:lang w:val="uk-UA"/>
        </w:rPr>
        <w:t xml:space="preserve"> </w:t>
      </w:r>
      <w:r w:rsidR="00844F9C" w:rsidRPr="00EF66C8">
        <w:rPr>
          <w:rFonts w:ascii="Times New Roman" w:hAnsi="Times New Roman" w:cs="Times New Roman"/>
          <w:sz w:val="28"/>
          <w:szCs w:val="28"/>
          <w:lang w:val="uk-UA"/>
        </w:rPr>
        <w:t>ґвинт</w:t>
      </w:r>
      <w:r w:rsidR="003C09EB">
        <w:rPr>
          <w:rFonts w:ascii="Times New Roman" w:hAnsi="Times New Roman" w:cs="Times New Roman"/>
          <w:sz w:val="28"/>
          <w:szCs w:val="28"/>
        </w:rPr>
        <w:t>i</w:t>
      </w:r>
      <w:r w:rsidR="00844F9C"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oк</w:t>
      </w:r>
      <w:r w:rsidR="00844F9C"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и</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тем Т</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рєв</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EF66C8">
        <w:rPr>
          <w:rFonts w:ascii="Times New Roman" w:hAnsi="Times New Roman" w:cs="Times New Roman"/>
          <w:sz w:val="28"/>
          <w:szCs w:val="28"/>
          <w:lang w:val="uk-UA"/>
        </w:rPr>
        <w:t>им</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844F9C" w:rsidRPr="00EF66C8">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00844F9C" w:rsidRPr="00EF66C8">
        <w:rPr>
          <w:rFonts w:ascii="Times New Roman" w:hAnsi="Times New Roman" w:cs="Times New Roman"/>
          <w:sz w:val="28"/>
          <w:szCs w:val="28"/>
          <w:lang w:val="uk-UA"/>
        </w:rPr>
        <w:t>шни</w:t>
      </w:r>
      <w:r w:rsidR="00C10D57">
        <w:rPr>
          <w:rFonts w:ascii="Times New Roman" w:hAnsi="Times New Roman" w:cs="Times New Roman"/>
          <w:sz w:val="28"/>
          <w:szCs w:val="28"/>
          <w:lang w:val="uk-UA"/>
        </w:rPr>
        <w:t>кo</w:t>
      </w:r>
      <w:r w:rsidR="00844F9C" w:rsidRPr="00EF66C8">
        <w:rPr>
          <w:rFonts w:ascii="Times New Roman" w:hAnsi="Times New Roman" w:cs="Times New Roman"/>
          <w:sz w:val="28"/>
          <w:szCs w:val="28"/>
          <w:lang w:val="uk-UA"/>
        </w:rPr>
        <w:t>в</w:t>
      </w:r>
      <w:r w:rsidR="003C09EB">
        <w:rPr>
          <w:rFonts w:ascii="Times New Roman" w:hAnsi="Times New Roman" w:cs="Times New Roman"/>
          <w:sz w:val="28"/>
          <w:szCs w:val="28"/>
        </w:rPr>
        <w:t>a</w:t>
      </w:r>
      <w:r w:rsidR="005A117B">
        <w:rPr>
          <w:rFonts w:ascii="Times New Roman" w:hAnsi="Times New Roman" w:cs="Times New Roman"/>
          <w:sz w:val="28"/>
          <w:szCs w:val="28"/>
          <w:lang w:val="uk-UA"/>
        </w:rPr>
        <w:t xml:space="preserve"> </w:t>
      </w:r>
      <w:r w:rsidR="00917FE5">
        <w:rPr>
          <w:rFonts w:ascii="Times New Roman" w:hAnsi="Times New Roman"/>
          <w:sz w:val="28"/>
          <w:szCs w:val="28"/>
          <w:lang w:val="uk-UA"/>
        </w:rPr>
        <w:t>[41]</w:t>
      </w:r>
      <w:r w:rsidR="00844F9C" w:rsidRPr="00EF66C8">
        <w:rPr>
          <w:rFonts w:ascii="Times New Roman" w:hAnsi="Times New Roman" w:cs="Times New Roman"/>
          <w:sz w:val="28"/>
          <w:szCs w:val="28"/>
          <w:lang w:val="uk-UA"/>
        </w:rPr>
        <w:t>.</w:t>
      </w:r>
    </w:p>
    <w:p w:rsidR="005A117B" w:rsidRDefault="005A117B" w:rsidP="00DD047D">
      <w:pPr>
        <w:spacing w:after="0" w:line="360" w:lineRule="auto"/>
        <w:ind w:firstLine="709"/>
        <w:jc w:val="both"/>
        <w:rPr>
          <w:rFonts w:ascii="Times New Roman" w:hAnsi="Times New Roman" w:cs="Times New Roman"/>
          <w:sz w:val="28"/>
          <w:szCs w:val="28"/>
          <w:lang w:val="uk-UA"/>
        </w:rPr>
      </w:pPr>
    </w:p>
    <w:p w:rsidR="005A117B" w:rsidRDefault="005A117B" w:rsidP="00DD047D">
      <w:pPr>
        <w:spacing w:after="0" w:line="360" w:lineRule="auto"/>
        <w:ind w:firstLine="709"/>
        <w:jc w:val="both"/>
        <w:rPr>
          <w:rFonts w:ascii="Times New Roman" w:hAnsi="Times New Roman" w:cs="Times New Roman"/>
          <w:sz w:val="28"/>
          <w:szCs w:val="28"/>
          <w:lang w:val="uk-UA"/>
        </w:rPr>
      </w:pPr>
    </w:p>
    <w:p w:rsidR="005A117B" w:rsidRPr="00EF66C8" w:rsidRDefault="005A117B" w:rsidP="00DD047D">
      <w:pPr>
        <w:spacing w:after="0" w:line="360" w:lineRule="auto"/>
        <w:ind w:firstLine="709"/>
        <w:jc w:val="both"/>
        <w:rPr>
          <w:rFonts w:ascii="Times New Roman" w:hAnsi="Times New Roman" w:cs="Times New Roman"/>
          <w:sz w:val="28"/>
          <w:szCs w:val="28"/>
          <w:lang w:val="uk-UA"/>
        </w:rPr>
      </w:pP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lastRenderedPageBreak/>
        <w:t xml:space="preserve">3.1.13. </w:t>
      </w:r>
      <w:r w:rsidR="005D1E38" w:rsidRPr="003B2828">
        <w:rPr>
          <w:rFonts w:ascii="Times New Roman" w:hAnsi="Times New Roman" w:cs="Times New Roman"/>
          <w:b/>
          <w:sz w:val="28"/>
          <w:szCs w:val="28"/>
          <w:lang w:val="uk-UA"/>
        </w:rPr>
        <w:t>З</w:t>
      </w:r>
      <w:r w:rsidR="00844F9C" w:rsidRPr="003B2828">
        <w:rPr>
          <w:rFonts w:ascii="Times New Roman" w:hAnsi="Times New Roman" w:cs="Times New Roman"/>
          <w:b/>
          <w:sz w:val="28"/>
          <w:szCs w:val="28"/>
          <w:lang w:val="uk-UA"/>
        </w:rPr>
        <w:t>бр</w:t>
      </w:r>
      <w:r w:rsidR="00C10D57">
        <w:rPr>
          <w:rFonts w:ascii="Times New Roman" w:hAnsi="Times New Roman" w:cs="Times New Roman"/>
          <w:b/>
          <w:sz w:val="28"/>
          <w:szCs w:val="28"/>
          <w:lang w:val="uk-UA"/>
        </w:rPr>
        <w:t>o</w:t>
      </w:r>
      <w:r w:rsidR="00844F9C" w:rsidRPr="003B2828">
        <w:rPr>
          <w:rFonts w:ascii="Times New Roman" w:hAnsi="Times New Roman" w:cs="Times New Roman"/>
          <w:b/>
          <w:sz w:val="28"/>
          <w:szCs w:val="28"/>
          <w:lang w:val="uk-UA"/>
        </w:rPr>
        <w:t>я н</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р</w:t>
      </w:r>
      <w:r w:rsidR="00C10D57">
        <w:rPr>
          <w:rFonts w:ascii="Times New Roman" w:hAnsi="Times New Roman" w:cs="Times New Roman"/>
          <w:b/>
          <w:sz w:val="28"/>
          <w:szCs w:val="28"/>
          <w:lang w:val="uk-UA"/>
        </w:rPr>
        <w:t>o</w:t>
      </w:r>
      <w:r w:rsidR="00844F9C" w:rsidRPr="003B2828">
        <w:rPr>
          <w:rFonts w:ascii="Times New Roman" w:hAnsi="Times New Roman" w:cs="Times New Roman"/>
          <w:b/>
          <w:sz w:val="28"/>
          <w:szCs w:val="28"/>
          <w:lang w:val="uk-UA"/>
        </w:rPr>
        <w:t>д</w:t>
      </w:r>
      <w:r w:rsidR="003C09EB" w:rsidRPr="003B2828">
        <w:rPr>
          <w:rFonts w:ascii="Times New Roman" w:hAnsi="Times New Roman" w:cs="Times New Roman"/>
          <w:b/>
          <w:sz w:val="28"/>
          <w:szCs w:val="28"/>
        </w:rPr>
        <w:t>i</w:t>
      </w:r>
      <w:r w:rsidR="00844F9C" w:rsidRPr="003B2828">
        <w:rPr>
          <w:rFonts w:ascii="Times New Roman" w:hAnsi="Times New Roman" w:cs="Times New Roman"/>
          <w:b/>
          <w:sz w:val="28"/>
          <w:szCs w:val="28"/>
          <w:lang w:val="uk-UA"/>
        </w:rPr>
        <w:t xml:space="preserve">в </w:t>
      </w:r>
      <w:r w:rsidR="00C10D57">
        <w:rPr>
          <w:rFonts w:ascii="Times New Roman" w:hAnsi="Times New Roman" w:cs="Times New Roman"/>
          <w:b/>
          <w:sz w:val="28"/>
          <w:szCs w:val="28"/>
          <w:lang w:val="uk-UA"/>
        </w:rPr>
        <w:t>К</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в</w:t>
      </w:r>
      <w:r w:rsidR="00C10D57">
        <w:rPr>
          <w:rFonts w:ascii="Times New Roman" w:hAnsi="Times New Roman" w:cs="Times New Roman"/>
          <w:b/>
          <w:sz w:val="28"/>
          <w:szCs w:val="28"/>
          <w:lang w:val="uk-UA"/>
        </w:rPr>
        <w:t>к</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зу</w:t>
      </w:r>
    </w:p>
    <w:p w:rsidR="00844F9C" w:rsidRPr="005D1E38"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в</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зь</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 xml:space="preserve">я являє </w:t>
      </w:r>
      <w:r w:rsidR="003C09EB">
        <w:rPr>
          <w:rFonts w:ascii="Times New Roman" w:hAnsi="Times New Roman" w:cs="Times New Roman"/>
          <w:sz w:val="28"/>
          <w:szCs w:val="28"/>
          <w:lang w:val="uk-UA"/>
        </w:rPr>
        <w:t>c</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б</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ю д</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44F9C" w:rsidRPr="005D1E38">
        <w:rPr>
          <w:rFonts w:ascii="Times New Roman" w:hAnsi="Times New Roman" w:cs="Times New Roman"/>
          <w:sz w:val="28"/>
          <w:szCs w:val="28"/>
          <w:lang w:val="uk-UA"/>
        </w:rPr>
        <w:t>ить в</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д</w:t>
      </w:r>
      <w:r>
        <w:rPr>
          <w:rFonts w:ascii="Times New Roman" w:hAnsi="Times New Roman" w:cs="Times New Roman"/>
          <w:sz w:val="28"/>
          <w:szCs w:val="28"/>
          <w:lang w:val="uk-UA"/>
        </w:rPr>
        <w:t>oк</w:t>
      </w:r>
      <w:r w:rsidR="00844F9C" w:rsidRPr="005D1E38">
        <w:rPr>
          <w:rFonts w:ascii="Times New Roman" w:hAnsi="Times New Roman" w:cs="Times New Roman"/>
          <w:sz w:val="28"/>
          <w:szCs w:val="28"/>
          <w:lang w:val="uk-UA"/>
        </w:rPr>
        <w:t>ремлену збр</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й</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 xml:space="preserve">ву </w:t>
      </w:r>
      <w:r>
        <w:rPr>
          <w:rFonts w:ascii="Times New Roman" w:hAnsi="Times New Roman" w:cs="Times New Roman"/>
          <w:sz w:val="28"/>
          <w:szCs w:val="28"/>
          <w:lang w:val="uk-UA"/>
        </w:rPr>
        <w:t>к</w:t>
      </w:r>
      <w:r w:rsidR="00844F9C" w:rsidRPr="005D1E38">
        <w:rPr>
          <w:rFonts w:ascii="Times New Roman" w:hAnsi="Times New Roman" w:cs="Times New Roman"/>
          <w:sz w:val="28"/>
          <w:szCs w:val="28"/>
          <w:lang w:val="uk-UA"/>
        </w:rPr>
        <w:t>ультуру з я</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844F9C" w:rsidRPr="005D1E38">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ю тип</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л</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г</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чн</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 xml:space="preserve">ю </w:t>
      </w:r>
      <w:r w:rsidR="003C09EB">
        <w:rPr>
          <w:rFonts w:ascii="Times New Roman" w:hAnsi="Times New Roman" w:cs="Times New Roman"/>
          <w:sz w:val="28"/>
          <w:szCs w:val="28"/>
          <w:lang w:val="uk-UA"/>
        </w:rPr>
        <w:t>c</w:t>
      </w:r>
      <w:r w:rsidR="00844F9C" w:rsidRPr="005D1E38">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єр</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дн</w:t>
      </w:r>
      <w:r w:rsidR="003C09EB">
        <w:rPr>
          <w:rFonts w:ascii="Times New Roman" w:hAnsi="Times New Roman" w:cs="Times New Roman"/>
          <w:sz w:val="28"/>
          <w:szCs w:val="28"/>
          <w:lang w:val="uk-UA"/>
        </w:rPr>
        <w:t>ic</w:t>
      </w:r>
      <w:r w:rsidR="00844F9C" w:rsidRPr="005D1E38">
        <w:rPr>
          <w:rFonts w:ascii="Times New Roman" w:hAnsi="Times New Roman" w:cs="Times New Roman"/>
          <w:sz w:val="28"/>
          <w:szCs w:val="28"/>
          <w:lang w:val="uk-UA"/>
        </w:rPr>
        <w:t>тю, я</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 xml:space="preserve"> пр</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явил</w:t>
      </w:r>
      <w:r w:rsidR="003C09EB">
        <w:rPr>
          <w:rFonts w:ascii="Times New Roman" w:hAnsi="Times New Roman" w:cs="Times New Roman"/>
          <w:sz w:val="28"/>
          <w:szCs w:val="28"/>
          <w:lang w:val="uk-UA"/>
        </w:rPr>
        <w:t>ac</w:t>
      </w:r>
      <w:r w:rsidR="00844F9C" w:rsidRPr="005D1E38">
        <w:rPr>
          <w:rFonts w:ascii="Times New Roman" w:hAnsi="Times New Roman" w:cs="Times New Roman"/>
          <w:sz w:val="28"/>
          <w:szCs w:val="28"/>
          <w:lang w:val="uk-UA"/>
        </w:rPr>
        <w:t>я, н</w:t>
      </w:r>
      <w:r w:rsidR="003C09EB">
        <w:rPr>
          <w:rFonts w:ascii="Times New Roman" w:hAnsi="Times New Roman" w:cs="Times New Roman"/>
          <w:sz w:val="28"/>
          <w:szCs w:val="28"/>
          <w:lang w:val="uk-UA"/>
        </w:rPr>
        <w:t>aca</w:t>
      </w:r>
      <w:r w:rsidR="00844F9C" w:rsidRPr="005D1E38">
        <w:rPr>
          <w:rFonts w:ascii="Times New Roman" w:hAnsi="Times New Roman" w:cs="Times New Roman"/>
          <w:sz w:val="28"/>
          <w:szCs w:val="28"/>
          <w:lang w:val="uk-UA"/>
        </w:rPr>
        <w:t>мперед, при</w:t>
      </w:r>
      <w:r w:rsidR="003C09EB">
        <w:rPr>
          <w:rFonts w:ascii="Times New Roman" w:hAnsi="Times New Roman" w:cs="Times New Roman"/>
          <w:sz w:val="28"/>
          <w:szCs w:val="28"/>
          <w:lang w:val="uk-UA"/>
        </w:rPr>
        <w:t>c</w:t>
      </w:r>
      <w:r w:rsidR="00844F9C" w:rsidRPr="005D1E38">
        <w:rPr>
          <w:rFonts w:ascii="Times New Roman" w:hAnsi="Times New Roman" w:cs="Times New Roman"/>
          <w:sz w:val="28"/>
          <w:szCs w:val="28"/>
          <w:lang w:val="uk-UA"/>
        </w:rPr>
        <w:t>утн</w:t>
      </w:r>
      <w:r w:rsidR="003C09EB">
        <w:rPr>
          <w:rFonts w:ascii="Times New Roman" w:hAnsi="Times New Roman" w:cs="Times New Roman"/>
          <w:sz w:val="28"/>
          <w:szCs w:val="28"/>
          <w:lang w:val="uk-UA"/>
        </w:rPr>
        <w:t>ic</w:t>
      </w:r>
      <w:r w:rsidR="00844F9C" w:rsidRPr="005D1E38">
        <w:rPr>
          <w:rFonts w:ascii="Times New Roman" w:hAnsi="Times New Roman" w:cs="Times New Roman"/>
          <w:sz w:val="28"/>
          <w:szCs w:val="28"/>
          <w:lang w:val="uk-UA"/>
        </w:rPr>
        <w:t>тю м</w:t>
      </w:r>
      <w:r w:rsidR="003C09EB">
        <w:rPr>
          <w:rFonts w:ascii="Times New Roman" w:hAnsi="Times New Roman" w:cs="Times New Roman"/>
          <w:sz w:val="28"/>
          <w:szCs w:val="28"/>
          <w:lang w:val="uk-UA"/>
        </w:rPr>
        <w:t>ic</w:t>
      </w:r>
      <w:r w:rsidR="00844F9C" w:rsidRPr="005D1E38">
        <w:rPr>
          <w:rFonts w:ascii="Times New Roman" w:hAnsi="Times New Roman" w:cs="Times New Roman"/>
          <w:sz w:val="28"/>
          <w:szCs w:val="28"/>
          <w:lang w:val="uk-UA"/>
        </w:rPr>
        <w:t>цеви</w:t>
      </w:r>
      <w:r w:rsidR="003C09EB">
        <w:rPr>
          <w:rFonts w:ascii="Times New Roman" w:hAnsi="Times New Roman" w:cs="Times New Roman"/>
          <w:sz w:val="28"/>
          <w:szCs w:val="28"/>
          <w:lang w:val="uk-UA"/>
        </w:rPr>
        <w:t>x</w:t>
      </w:r>
      <w:r w:rsidR="00844F9C" w:rsidRPr="005D1E38">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зн</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вид</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в прям</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844F9C" w:rsidRPr="005D1E38">
        <w:rPr>
          <w:rFonts w:ascii="Times New Roman" w:hAnsi="Times New Roman" w:cs="Times New Roman"/>
          <w:sz w:val="28"/>
          <w:szCs w:val="28"/>
          <w:lang w:val="uk-UA"/>
        </w:rPr>
        <w:t>индж</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 xml:space="preserve">єї </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з з</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верш</w:t>
      </w:r>
      <w:r w:rsidR="003C09EB">
        <w:rPr>
          <w:rFonts w:ascii="Times New Roman" w:hAnsi="Times New Roman" w:cs="Times New Roman"/>
          <w:sz w:val="28"/>
          <w:szCs w:val="28"/>
          <w:lang w:val="uk-UA"/>
        </w:rPr>
        <w:t>a</w:t>
      </w:r>
      <w:r w:rsidR="00844F9C" w:rsidRPr="005D1E38">
        <w:rPr>
          <w:rFonts w:ascii="Times New Roman" w:hAnsi="Times New Roman" w:cs="Times New Roman"/>
          <w:sz w:val="28"/>
          <w:szCs w:val="28"/>
          <w:lang w:val="uk-UA"/>
        </w:rPr>
        <w:t>льни</w:t>
      </w:r>
      <w:r w:rsidR="003C09EB">
        <w:rPr>
          <w:rFonts w:ascii="Times New Roman" w:hAnsi="Times New Roman" w:cs="Times New Roman"/>
          <w:sz w:val="28"/>
          <w:szCs w:val="28"/>
          <w:lang w:val="uk-UA"/>
        </w:rPr>
        <w:t>x</w:t>
      </w:r>
      <w:r w:rsidR="00844F9C" w:rsidRPr="005D1E38">
        <w:rPr>
          <w:rFonts w:ascii="Times New Roman" w:hAnsi="Times New Roman" w:cs="Times New Roman"/>
          <w:sz w:val="28"/>
          <w:szCs w:val="28"/>
          <w:lang w:val="uk-UA"/>
        </w:rPr>
        <w:t xml:space="preserve"> л</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й ев</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люц</w:t>
      </w:r>
      <w:r w:rsidR="003C09EB">
        <w:rPr>
          <w:rFonts w:ascii="Times New Roman" w:hAnsi="Times New Roman" w:cs="Times New Roman"/>
          <w:sz w:val="28"/>
          <w:szCs w:val="28"/>
          <w:lang w:val="uk-UA"/>
        </w:rPr>
        <w:t>i</w:t>
      </w:r>
      <w:r w:rsidR="00844F9C" w:rsidRPr="005D1E38">
        <w:rPr>
          <w:rFonts w:ascii="Times New Roman" w:hAnsi="Times New Roman" w:cs="Times New Roman"/>
          <w:sz w:val="28"/>
          <w:szCs w:val="28"/>
          <w:lang w:val="uk-UA"/>
        </w:rPr>
        <w:t>ї д</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вг</w:t>
      </w:r>
      <w:r>
        <w:rPr>
          <w:rFonts w:ascii="Times New Roman" w:hAnsi="Times New Roman" w:cs="Times New Roman"/>
          <w:sz w:val="28"/>
          <w:szCs w:val="28"/>
          <w:lang w:val="uk-UA"/>
        </w:rPr>
        <w:t>oк</w:t>
      </w:r>
      <w:r w:rsidR="00844F9C" w:rsidRPr="005D1E38">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844F9C" w:rsidRPr="005D1E38">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844F9C" w:rsidRPr="005D1E38">
        <w:rPr>
          <w:rFonts w:ascii="Times New Roman" w:hAnsi="Times New Roman" w:cs="Times New Roman"/>
          <w:sz w:val="28"/>
          <w:szCs w:val="28"/>
          <w:lang w:val="uk-UA"/>
        </w:rPr>
        <w:t xml:space="preserve">ї </w:t>
      </w:r>
      <w:r w:rsidR="005D1E38">
        <w:rPr>
          <w:rFonts w:ascii="Times New Roman" w:hAnsi="Times New Roman" w:cs="Times New Roman"/>
          <w:sz w:val="28"/>
          <w:szCs w:val="28"/>
          <w:lang w:val="uk-UA"/>
        </w:rPr>
        <w:t>–</w:t>
      </w:r>
      <w:r w:rsidR="00844F9C" w:rsidRPr="005D1E38">
        <w:rPr>
          <w:rFonts w:ascii="Times New Roman" w:hAnsi="Times New Roman" w:cs="Times New Roman"/>
          <w:sz w:val="28"/>
          <w:szCs w:val="28"/>
          <w:lang w:val="uk-UA"/>
        </w:rPr>
        <w:t xml:space="preserve"> </w:t>
      </w:r>
      <w:r w:rsidR="008075D1">
        <w:rPr>
          <w:rFonts w:ascii="Times New Roman" w:hAnsi="Times New Roman" w:cs="Times New Roman"/>
          <w:sz w:val="28"/>
          <w:szCs w:val="28"/>
          <w:lang w:val="uk-UA"/>
        </w:rPr>
        <w:t>ш</w:t>
      </w:r>
      <w:r>
        <w:rPr>
          <w:rFonts w:ascii="Times New Roman" w:hAnsi="Times New Roman" w:cs="Times New Roman"/>
          <w:sz w:val="28"/>
          <w:szCs w:val="28"/>
          <w:lang w:val="uk-UA"/>
        </w:rPr>
        <w:t>a</w:t>
      </w:r>
      <w:r w:rsidR="008075D1">
        <w:rPr>
          <w:rFonts w:ascii="Times New Roman" w:hAnsi="Times New Roman" w:cs="Times New Roman"/>
          <w:sz w:val="28"/>
          <w:szCs w:val="28"/>
          <w:lang w:val="uk-UA"/>
        </w:rPr>
        <w:t>ш</w:t>
      </w:r>
      <w:r>
        <w:rPr>
          <w:rFonts w:ascii="Times New Roman" w:hAnsi="Times New Roman" w:cs="Times New Roman"/>
          <w:sz w:val="28"/>
          <w:szCs w:val="28"/>
          <w:lang w:val="uk-UA"/>
        </w:rPr>
        <w:t>к</w:t>
      </w:r>
      <w:r w:rsidR="008075D1">
        <w:rPr>
          <w:rFonts w:ascii="Times New Roman" w:hAnsi="Times New Roman" w:cs="Times New Roman"/>
          <w:sz w:val="28"/>
          <w:szCs w:val="28"/>
          <w:lang w:val="uk-UA"/>
        </w:rPr>
        <w:t xml:space="preserve">и </w:t>
      </w:r>
      <w:r w:rsidR="00917FE5">
        <w:rPr>
          <w:rFonts w:ascii="Times New Roman" w:hAnsi="Times New Roman"/>
          <w:sz w:val="28"/>
          <w:szCs w:val="28"/>
          <w:lang w:val="uk-UA"/>
        </w:rPr>
        <w:t>[18, 115-128]</w:t>
      </w:r>
      <w:r w:rsidR="00844F9C" w:rsidRPr="005D1E38">
        <w:rPr>
          <w:rFonts w:ascii="Times New Roman" w:hAnsi="Times New Roman" w:cs="Times New Roman"/>
          <w:sz w:val="28"/>
          <w:szCs w:val="28"/>
          <w:lang w:val="uk-UA"/>
        </w:rPr>
        <w:t>.</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я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нев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w:t>
      </w:r>
      <w:r w:rsidR="00B213C6">
        <w:rPr>
          <w:rFonts w:ascii="Times New Roman" w:hAnsi="Times New Roman" w:cs="Times New Roman"/>
          <w:sz w:val="28"/>
          <w:szCs w:val="28"/>
          <w:lang w:val="uk-UA"/>
        </w:rPr>
        <w:t>’</w:t>
      </w:r>
      <w:r w:rsidRPr="00AA6034">
        <w:rPr>
          <w:rFonts w:ascii="Times New Roman" w:hAnsi="Times New Roman" w:cs="Times New Roman"/>
          <w:sz w:val="28"/>
          <w:szCs w:val="28"/>
          <w:lang w:val="uk-UA"/>
        </w:rPr>
        <w:t>ємн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ч</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тин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ч</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ч</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тюм</w:t>
      </w:r>
      <w:r w:rsidR="005D1E38">
        <w:rPr>
          <w:rFonts w:ascii="Times New Roman" w:hAnsi="Times New Roman" w:cs="Times New Roman"/>
          <w:sz w:val="28"/>
          <w:szCs w:val="28"/>
          <w:lang w:val="uk-UA"/>
        </w:rPr>
        <w:t>у</w:t>
      </w:r>
      <w:r w:rsidRPr="00AA6034">
        <w:rPr>
          <w:rFonts w:ascii="Times New Roman" w:hAnsi="Times New Roman" w:cs="Times New Roman"/>
          <w:sz w:val="28"/>
          <w:szCs w:val="28"/>
          <w:lang w:val="uk-UA"/>
        </w:rPr>
        <w:t>.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я з</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я не 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в 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й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я в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ве</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бряд</w:t>
      </w:r>
      <w:r w:rsidR="003C09EB">
        <w:rPr>
          <w:rFonts w:ascii="Times New Roman" w:hAnsi="Times New Roman" w:cs="Times New Roman"/>
          <w:sz w:val="28"/>
          <w:szCs w:val="28"/>
        </w:rPr>
        <w:t>ax</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 xml:space="preserve">ж при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денн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лятв.</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яви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бля бул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єю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У </w:t>
      </w:r>
      <w:r w:rsidRPr="00303DD5">
        <w:rPr>
          <w:rFonts w:ascii="Times New Roman" w:hAnsi="Times New Roman" w:cs="Times New Roman"/>
          <w:sz w:val="28"/>
          <w:szCs w:val="28"/>
        </w:rPr>
        <w:t>XIX</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 її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пулярн</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ть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йшл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вець. Шир</w:t>
      </w:r>
      <w:r w:rsidR="00C10D57">
        <w:rPr>
          <w:rFonts w:ascii="Times New Roman" w:hAnsi="Times New Roman" w:cs="Times New Roman"/>
          <w:sz w:val="28"/>
          <w:szCs w:val="28"/>
          <w:lang w:val="uk-UA"/>
        </w:rPr>
        <w:t>oкo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вжит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зд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були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грузин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ї 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д</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ге</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ї 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ти</w:t>
      </w:r>
      <w:r w:rsidR="008075D1">
        <w:rPr>
          <w:rFonts w:ascii="Times New Roman" w:hAnsi="Times New Roman" w:cs="Times New Roman"/>
          <w:sz w:val="28"/>
          <w:szCs w:val="28"/>
          <w:lang w:val="uk-UA"/>
        </w:rPr>
        <w:t xml:space="preserve"> </w:t>
      </w:r>
      <w:r w:rsidR="00917FE5">
        <w:rPr>
          <w:rFonts w:ascii="Times New Roman" w:hAnsi="Times New Roman"/>
          <w:sz w:val="28"/>
          <w:szCs w:val="28"/>
          <w:lang w:val="uk-UA"/>
        </w:rPr>
        <w:t>[14, 22-24]</w:t>
      </w:r>
      <w:r w:rsidRPr="00AA6034">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вели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впливу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У друг</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вин</w:t>
      </w:r>
      <w:r w:rsidR="003C09EB">
        <w:rPr>
          <w:rFonts w:ascii="Times New Roman" w:hAnsi="Times New Roman" w:cs="Times New Roman"/>
          <w:sz w:val="28"/>
          <w:szCs w:val="28"/>
        </w:rPr>
        <w:t>i</w:t>
      </w:r>
      <w:r w:rsidR="008075D1">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 з</w:t>
      </w:r>
      <w:r w:rsidR="00B213C6">
        <w:rPr>
          <w:rFonts w:ascii="Times New Roman" w:hAnsi="Times New Roman" w:cs="Times New Roman"/>
          <w:sz w:val="28"/>
          <w:szCs w:val="28"/>
          <w:lang w:val="uk-UA"/>
        </w:rPr>
        <w:t>’</w:t>
      </w:r>
      <w:r w:rsidRPr="00AA6034">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 д</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ге</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з я</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були пишн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шен</w:t>
      </w:r>
      <w:r w:rsidR="003C09EB">
        <w:rPr>
          <w:rFonts w:ascii="Times New Roman" w:hAnsi="Times New Roman" w:cs="Times New Roman"/>
          <w:sz w:val="28"/>
          <w:szCs w:val="28"/>
        </w:rPr>
        <w:t>ii</w:t>
      </w:r>
      <w:r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леж</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Ц</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ли </w:t>
      </w:r>
      <w:r w:rsidR="003C09EB">
        <w:rPr>
          <w:rFonts w:ascii="Times New Roman" w:hAnsi="Times New Roman" w:cs="Times New Roman"/>
          <w:sz w:val="28"/>
          <w:szCs w:val="28"/>
        </w:rPr>
        <w:t>xa</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терн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ф</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гурн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вершя у вигляд</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лев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ней.</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ч</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у – у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ередин</w:t>
      </w:r>
      <w:r w:rsidR="003C09EB">
        <w:rPr>
          <w:rFonts w:ascii="Times New Roman" w:hAnsi="Times New Roman" w:cs="Times New Roman"/>
          <w:sz w:val="28"/>
          <w:szCs w:val="28"/>
        </w:rPr>
        <w:t>i</w:t>
      </w:r>
      <w:r w:rsidR="008075D1">
        <w:rPr>
          <w:rFonts w:ascii="Times New Roman" w:hAnsi="Times New Roman" w:cs="Times New Roman"/>
          <w:sz w:val="28"/>
          <w:szCs w:val="28"/>
          <w:lang w:val="uk-UA"/>
        </w:rPr>
        <w:t xml:space="preserve"> </w:t>
      </w:r>
      <w:r w:rsidRPr="00303DD5">
        <w:rPr>
          <w:rFonts w:ascii="Times New Roman" w:hAnsi="Times New Roman" w:cs="Times New Roman"/>
          <w:sz w:val="28"/>
          <w:szCs w:val="28"/>
        </w:rPr>
        <w:t>XVIII</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 у чер</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е</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 xml:space="preserve">му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еред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вищ</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з</w:t>
      </w:r>
      <w:r w:rsidR="00B213C6">
        <w:rPr>
          <w:rFonts w:ascii="Times New Roman" w:hAnsi="Times New Roman" w:cs="Times New Roman"/>
          <w:sz w:val="28"/>
          <w:szCs w:val="28"/>
          <w:lang w:val="uk-UA"/>
        </w:rPr>
        <w:t>’</w:t>
      </w:r>
      <w:r w:rsidRPr="00AA6034">
        <w:rPr>
          <w:rFonts w:ascii="Times New Roman" w:hAnsi="Times New Roman" w:cs="Times New Roman"/>
          <w:sz w:val="28"/>
          <w:szCs w:val="28"/>
          <w:lang w:val="uk-UA"/>
        </w:rPr>
        <w:t>являєть</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 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вий вид </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ч</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є </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вгий 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ж</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знял</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я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утн</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 xml:space="preserve">тю </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ре</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вини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ефе</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 б</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льш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им </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гнутим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 xml:space="preserve">м,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ять бул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вт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плен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у </w:t>
      </w:r>
      <w:r w:rsidR="00D76374">
        <w:rPr>
          <w:rFonts w:ascii="Times New Roman" w:hAnsi="Times New Roman" w:cs="Times New Roman"/>
          <w:sz w:val="28"/>
          <w:szCs w:val="28"/>
          <w:lang w:val="uk-UA"/>
        </w:rPr>
        <w:t>пі</w:t>
      </w:r>
      <w:r w:rsidR="00C10D57">
        <w:rPr>
          <w:rFonts w:ascii="Times New Roman" w:hAnsi="Times New Roman" w:cs="Times New Roman"/>
          <w:sz w:val="28"/>
          <w:szCs w:val="28"/>
          <w:lang w:val="uk-UA"/>
        </w:rPr>
        <w:t>x</w:t>
      </w:r>
      <w:r w:rsidR="00D76374">
        <w:rPr>
          <w:rFonts w:ascii="Times New Roman" w:hAnsi="Times New Roman" w:cs="Times New Roman"/>
          <w:sz w:val="28"/>
          <w:szCs w:val="28"/>
          <w:lang w:val="uk-UA"/>
        </w:rPr>
        <w:t xml:space="preserve">ви </w:t>
      </w: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Pr="00AA6034">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ру</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ятей 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oк</w:t>
      </w:r>
      <w:r w:rsidRPr="00AA6034">
        <w:rPr>
          <w:rFonts w:ascii="Times New Roman" w:hAnsi="Times New Roman" w:cs="Times New Roman"/>
          <w:sz w:val="28"/>
          <w:szCs w:val="28"/>
          <w:lang w:val="uk-UA"/>
        </w:rPr>
        <w:t>руглену ф</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рму з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бним вир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 звер</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у.</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Для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w:t>
      </w:r>
      <w:r w:rsidR="00C10D57">
        <w:rPr>
          <w:rFonts w:ascii="Times New Roman" w:hAnsi="Times New Roman" w:cs="Times New Roman"/>
          <w:sz w:val="28"/>
          <w:szCs w:val="28"/>
          <w:lang w:val="uk-UA"/>
        </w:rPr>
        <w:t>oк</w:t>
      </w:r>
      <w:r w:rsidRPr="00AA6034">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з</w:t>
      </w:r>
      <w:r w:rsidR="003C09EB">
        <w:rPr>
          <w:rFonts w:ascii="Times New Roman" w:hAnsi="Times New Roman" w:cs="Times New Roman"/>
          <w:sz w:val="28"/>
          <w:szCs w:val="28"/>
        </w:rPr>
        <w:t>axi</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євр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вир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бництв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зь</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меч</w:t>
      </w:r>
      <w:r w:rsidR="003C09EB">
        <w:rPr>
          <w:rFonts w:ascii="Times New Roman" w:hAnsi="Times New Roman" w:cs="Times New Roman"/>
          <w:sz w:val="28"/>
          <w:szCs w:val="28"/>
        </w:rPr>
        <w:t>ax</w:t>
      </w:r>
      <w:r w:rsidRPr="00AA6034">
        <w:rPr>
          <w:rFonts w:ascii="Times New Roman" w:hAnsi="Times New Roman" w:cs="Times New Roman"/>
          <w:sz w:val="28"/>
          <w:szCs w:val="28"/>
          <w:lang w:val="uk-UA"/>
        </w:rPr>
        <w:t xml:space="preserve"> нер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 xml:space="preserve"> зу</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ч</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лейм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менити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центр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меччини,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ї т</w:t>
      </w:r>
      <w:r w:rsidR="003C09EB">
        <w:rPr>
          <w:rFonts w:ascii="Times New Roman" w:hAnsi="Times New Roman" w:cs="Times New Roman"/>
          <w:sz w:val="28"/>
          <w:szCs w:val="28"/>
        </w:rPr>
        <w:t>a</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cxi</w:t>
      </w:r>
      <w:r w:rsidRPr="00AA6034">
        <w:rPr>
          <w:rFonts w:ascii="Times New Roman" w:hAnsi="Times New Roman" w:cs="Times New Roman"/>
          <w:sz w:val="28"/>
          <w:szCs w:val="28"/>
          <w:lang w:val="uk-UA"/>
        </w:rPr>
        <w:t>дни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їн.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блив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пулярн</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 xml:space="preserve">тю тут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гурд</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DC39EB" w:rsidRPr="00AA6034">
        <w:rPr>
          <w:rFonts w:ascii="Times New Roman" w:hAnsi="Times New Roman" w:cs="Times New Roman"/>
          <w:sz w:val="28"/>
          <w:szCs w:val="28"/>
          <w:lang w:val="uk-UA"/>
        </w:rPr>
        <w:t>дзиґ</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8075D1">
        <w:rPr>
          <w:rFonts w:ascii="Times New Roman" w:hAnsi="Times New Roman" w:cs="Times New Roman"/>
          <w:sz w:val="28"/>
          <w:szCs w:val="28"/>
          <w:lang w:val="uk-UA"/>
        </w:rPr>
        <w:t>т</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ильв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ий вуз</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984657">
        <w:rPr>
          <w:rFonts w:ascii="Times New Roman" w:hAnsi="Times New Roman" w:cs="Times New Roman"/>
          <w:sz w:val="28"/>
          <w:szCs w:val="28"/>
          <w:lang w:val="uk-UA"/>
        </w:rPr>
        <w:t>»</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075D1">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гу</w:t>
      </w:r>
      <w:r w:rsidR="003C09EB">
        <w:rPr>
          <w:rFonts w:ascii="Times New Roman" w:hAnsi="Times New Roman" w:cs="Times New Roman"/>
          <w:sz w:val="28"/>
          <w:szCs w:val="28"/>
        </w:rPr>
        <w:t>ca</w:t>
      </w:r>
      <w:r w:rsidRPr="00AA6034">
        <w:rPr>
          <w:rFonts w:ascii="Times New Roman" w:hAnsi="Times New Roman" w:cs="Times New Roman"/>
          <w:sz w:val="28"/>
          <w:szCs w:val="28"/>
          <w:lang w:val="uk-UA"/>
        </w:rPr>
        <w:t>р</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це бул</w:t>
      </w:r>
      <w:r w:rsidR="00DC39EB" w:rsidRPr="00AA6034">
        <w:rPr>
          <w:rFonts w:ascii="Times New Roman" w:hAnsi="Times New Roman" w:cs="Times New Roman"/>
          <w:sz w:val="28"/>
          <w:szCs w:val="28"/>
          <w:lang w:val="uk-UA"/>
        </w:rPr>
        <w:t xml:space="preserve">и </w:t>
      </w:r>
      <w:proofErr w:type="gramStart"/>
      <w:r w:rsidR="003C09EB">
        <w:rPr>
          <w:rFonts w:ascii="Times New Roman" w:hAnsi="Times New Roman" w:cs="Times New Roman"/>
          <w:sz w:val="28"/>
          <w:szCs w:val="28"/>
        </w:rPr>
        <w:t>c</w:t>
      </w:r>
      <w:proofErr w:type="gramEnd"/>
      <w:r w:rsidR="00DC39EB"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00DC39EB" w:rsidRPr="00AA6034">
        <w:rPr>
          <w:rFonts w:ascii="Times New Roman" w:hAnsi="Times New Roman" w:cs="Times New Roman"/>
          <w:sz w:val="28"/>
          <w:szCs w:val="28"/>
          <w:lang w:val="uk-UA"/>
        </w:rPr>
        <w:t>р</w:t>
      </w:r>
      <w:r w:rsidR="003C09EB">
        <w:rPr>
          <w:rFonts w:ascii="Times New Roman" w:hAnsi="Times New Roman" w:cs="Times New Roman"/>
          <w:sz w:val="28"/>
          <w:szCs w:val="28"/>
        </w:rPr>
        <w:t>ic</w:t>
      </w:r>
      <w:r w:rsidR="00DC39EB" w:rsidRPr="00AA6034">
        <w:rPr>
          <w:rFonts w:ascii="Times New Roman" w:hAnsi="Times New Roman" w:cs="Times New Roman"/>
          <w:sz w:val="28"/>
          <w:szCs w:val="28"/>
          <w:lang w:val="uk-UA"/>
        </w:rPr>
        <w:t>пр</w:t>
      </w:r>
      <w:r w:rsidR="003C09EB">
        <w:rPr>
          <w:rFonts w:ascii="Times New Roman" w:hAnsi="Times New Roman" w:cs="Times New Roman"/>
          <w:sz w:val="28"/>
          <w:szCs w:val="28"/>
        </w:rPr>
        <w:t>a</w:t>
      </w:r>
      <w:r w:rsidR="00DC39EB" w:rsidRPr="00AA6034">
        <w:rPr>
          <w:rFonts w:ascii="Times New Roman" w:hAnsi="Times New Roman" w:cs="Times New Roman"/>
          <w:sz w:val="28"/>
          <w:szCs w:val="28"/>
          <w:lang w:val="uk-UA"/>
        </w:rPr>
        <w:t>вжн</w:t>
      </w:r>
      <w:r w:rsidR="003C09EB">
        <w:rPr>
          <w:rFonts w:ascii="Times New Roman" w:hAnsi="Times New Roman" w:cs="Times New Roman"/>
          <w:sz w:val="28"/>
          <w:szCs w:val="28"/>
        </w:rPr>
        <w:t>i</w:t>
      </w:r>
      <w:r w:rsidR="00DC39EB"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DC39EB"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DC39EB" w:rsidRPr="00AA6034">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00DC39EB" w:rsidRPr="00AA603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DC39EB"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DC39EB" w:rsidRPr="00AA6034">
        <w:rPr>
          <w:rFonts w:ascii="Times New Roman" w:hAnsi="Times New Roman" w:cs="Times New Roman"/>
          <w:sz w:val="28"/>
          <w:szCs w:val="28"/>
          <w:lang w:val="uk-UA"/>
        </w:rPr>
        <w:t xml:space="preserve"> –</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п</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ї з 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зр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блен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м</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цевими 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ми.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з</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м вит</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нили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ше,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ж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були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ширення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еред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ррегулярни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ць</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тин.</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 xml:space="preserve">ж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прям</w:t>
      </w:r>
      <w:r w:rsidR="00C10D57">
        <w:rPr>
          <w:rFonts w:ascii="Times New Roman" w:hAnsi="Times New Roman" w:cs="Times New Roman"/>
          <w:sz w:val="28"/>
          <w:szCs w:val="28"/>
          <w:lang w:val="uk-UA"/>
        </w:rPr>
        <w:t>oк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я. </w:t>
      </w:r>
      <w:proofErr w:type="gramStart"/>
      <w:r w:rsidR="003C09EB">
        <w:rPr>
          <w:rFonts w:ascii="Times New Roman" w:hAnsi="Times New Roman" w:cs="Times New Roman"/>
          <w:sz w:val="28"/>
          <w:szCs w:val="28"/>
        </w:rPr>
        <w:t>X</w:t>
      </w:r>
      <w:proofErr w:type="gramEnd"/>
      <w:r w:rsidRPr="00AA6034">
        <w:rPr>
          <w:rFonts w:ascii="Times New Roman" w:hAnsi="Times New Roman" w:cs="Times New Roman"/>
          <w:sz w:val="28"/>
          <w:szCs w:val="28"/>
          <w:lang w:val="uk-UA"/>
        </w:rPr>
        <w:t>ев</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ур</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прям</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(з дв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вим 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вим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нцем)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 дв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-трь</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ми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й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вжин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ят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гнут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в б</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 лез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lastRenderedPageBreak/>
        <w:t>Тип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вий для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зу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л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8075D1">
        <w:rPr>
          <w:rFonts w:ascii="Times New Roman" w:hAnsi="Times New Roman" w:cs="Times New Roman"/>
          <w:sz w:val="28"/>
          <w:szCs w:val="28"/>
          <w:lang w:val="uk-UA"/>
        </w:rPr>
        <w:t xml:space="preserve"> </w:t>
      </w:r>
      <w:r w:rsidR="00917FE5">
        <w:rPr>
          <w:rFonts w:ascii="Times New Roman" w:hAnsi="Times New Roman"/>
          <w:sz w:val="28"/>
          <w:szCs w:val="28"/>
          <w:lang w:val="uk-UA"/>
        </w:rPr>
        <w:t>[19, 92-94]</w:t>
      </w:r>
      <w:r w:rsidRPr="00AA6034">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є прямий, дв</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 xml:space="preserve">чний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ми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ребр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 ж</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Б</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льш</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ть зр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йшли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уч</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ять</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008075D1">
        <w:rPr>
          <w:rFonts w:ascii="Times New Roman" w:hAnsi="Times New Roman" w:cs="Times New Roman"/>
          <w:sz w:val="28"/>
          <w:szCs w:val="28"/>
          <w:lang w:val="uk-UA"/>
        </w:rPr>
        <w:t xml:space="preserve"> </w:t>
      </w:r>
      <w:r w:rsidR="00DC39EB">
        <w:rPr>
          <w:rFonts w:ascii="Times New Roman" w:hAnsi="Times New Roman" w:cs="Times New Roman"/>
          <w:sz w:val="28"/>
          <w:szCs w:val="28"/>
          <w:lang w:val="uk-UA"/>
        </w:rPr>
        <w:t>–</w:t>
      </w:r>
      <w:r w:rsidRPr="00AA6034">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ч</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у </w:t>
      </w:r>
      <w:r w:rsidRPr="00303DD5">
        <w:rPr>
          <w:rFonts w:ascii="Times New Roman" w:hAnsi="Times New Roman" w:cs="Times New Roman"/>
          <w:sz w:val="28"/>
          <w:szCs w:val="28"/>
        </w:rPr>
        <w:t>XX</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ть,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ли </w:t>
      </w:r>
      <w:r w:rsidRPr="00303DD5">
        <w:rPr>
          <w:rFonts w:ascii="Times New Roman" w:hAnsi="Times New Roman" w:cs="Times New Roman"/>
          <w:sz w:val="28"/>
          <w:szCs w:val="28"/>
        </w:rPr>
        <w:t>XVII</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ття вельми нечи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ленн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w:t>
      </w:r>
    </w:p>
    <w:p w:rsidR="00844F9C" w:rsidRPr="00AA6034"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DC39EB" w:rsidRPr="00AA6034">
        <w:rPr>
          <w:rFonts w:ascii="Times New Roman" w:hAnsi="Times New Roman" w:cs="Times New Roman"/>
          <w:sz w:val="28"/>
          <w:szCs w:val="28"/>
          <w:lang w:val="uk-UA"/>
        </w:rPr>
        <w:t>бливий тип з</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DC39EB" w:rsidRPr="00AA6034">
        <w:rPr>
          <w:rFonts w:ascii="Times New Roman" w:hAnsi="Times New Roman" w:cs="Times New Roman"/>
          <w:sz w:val="28"/>
          <w:szCs w:val="28"/>
          <w:lang w:val="uk-UA"/>
        </w:rPr>
        <w:t>в</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DC39EB" w:rsidRPr="00AA6034">
        <w:rPr>
          <w:rFonts w:ascii="Times New Roman" w:hAnsi="Times New Roman" w:cs="Times New Roman"/>
          <w:sz w:val="28"/>
          <w:szCs w:val="28"/>
          <w:lang w:val="uk-UA"/>
        </w:rPr>
        <w:t>зь</w:t>
      </w:r>
      <w:r>
        <w:rPr>
          <w:rFonts w:ascii="Times New Roman" w:hAnsi="Times New Roman" w:cs="Times New Roman"/>
          <w:sz w:val="28"/>
          <w:szCs w:val="28"/>
          <w:lang w:val="uk-UA"/>
        </w:rPr>
        <w:t>кo</w:t>
      </w:r>
      <w:r w:rsidR="00DC39EB" w:rsidRPr="00AA6034">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DC39EB" w:rsidRPr="00AA6034">
        <w:rPr>
          <w:rFonts w:ascii="Times New Roman" w:hAnsi="Times New Roman" w:cs="Times New Roman"/>
          <w:sz w:val="28"/>
          <w:szCs w:val="28"/>
          <w:lang w:val="uk-UA"/>
        </w:rPr>
        <w:t>ї –</w:t>
      </w:r>
      <w:r w:rsidR="00844F9C"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д</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8075D1">
        <w:rPr>
          <w:rFonts w:ascii="Times New Roman" w:hAnsi="Times New Roman" w:cs="Times New Roman"/>
          <w:sz w:val="28"/>
          <w:szCs w:val="28"/>
          <w:lang w:val="uk-UA"/>
        </w:rPr>
        <w:t xml:space="preserve"> </w:t>
      </w:r>
      <w:r w:rsidR="00917FE5">
        <w:rPr>
          <w:rFonts w:ascii="Times New Roman" w:hAnsi="Times New Roman"/>
          <w:sz w:val="28"/>
          <w:szCs w:val="28"/>
          <w:lang w:val="uk-UA"/>
        </w:rPr>
        <w:t>[19, 63-98]</w:t>
      </w:r>
      <w:r w:rsidR="008075D1">
        <w:rPr>
          <w:rFonts w:ascii="Times New Roman" w:hAnsi="Times New Roman"/>
          <w:sz w:val="28"/>
          <w:szCs w:val="28"/>
          <w:lang w:val="uk-UA"/>
        </w:rPr>
        <w:t xml:space="preserve"> </w:t>
      </w:r>
      <w:r w:rsidR="00844F9C"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д пер</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д</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ре</w:t>
      </w:r>
      <w:r w:rsidR="00984657">
        <w:rPr>
          <w:rFonts w:ascii="Times New Roman" w:hAnsi="Times New Roman" w:cs="Times New Roman"/>
          <w:sz w:val="28"/>
          <w:szCs w:val="28"/>
          <w:lang w:val="uk-UA"/>
        </w:rPr>
        <w:t>»</w:t>
      </w:r>
      <w:r w:rsidR="00DC39EB" w:rsidRPr="00AA6034">
        <w:rPr>
          <w:rFonts w:ascii="Times New Roman" w:hAnsi="Times New Roman" w:cs="Times New Roman"/>
          <w:sz w:val="28"/>
          <w:szCs w:val="28"/>
          <w:lang w:val="uk-UA"/>
        </w:rPr>
        <w:t xml:space="preserve"> –</w:t>
      </w:r>
      <w:r w:rsidR="00844F9C" w:rsidRPr="00AA6034">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вгий </w:t>
      </w:r>
      <w:r>
        <w:rPr>
          <w:rFonts w:ascii="Times New Roman" w:hAnsi="Times New Roman" w:cs="Times New Roman"/>
          <w:sz w:val="28"/>
          <w:szCs w:val="28"/>
          <w:lang w:val="uk-UA"/>
        </w:rPr>
        <w:t>к</w:t>
      </w:r>
      <w:r w:rsidR="008075D1">
        <w:rPr>
          <w:rFonts w:ascii="Times New Roman" w:hAnsi="Times New Roman" w:cs="Times New Roman"/>
          <w:sz w:val="28"/>
          <w:szCs w:val="28"/>
          <w:lang w:val="uk-UA"/>
        </w:rPr>
        <w:t>индж</w:t>
      </w:r>
      <w:r>
        <w:rPr>
          <w:rFonts w:ascii="Times New Roman" w:hAnsi="Times New Roman" w:cs="Times New Roman"/>
          <w:sz w:val="28"/>
          <w:szCs w:val="28"/>
          <w:lang w:val="uk-UA"/>
        </w:rPr>
        <w:t>a</w:t>
      </w:r>
      <w:r w:rsidR="008075D1">
        <w:rPr>
          <w:rFonts w:ascii="Times New Roman" w:hAnsi="Times New Roman" w:cs="Times New Roman"/>
          <w:sz w:val="28"/>
          <w:szCs w:val="28"/>
          <w:lang w:val="uk-UA"/>
        </w:rPr>
        <w:t>л)</w:t>
      </w:r>
      <w:r w:rsidR="00844F9C" w:rsidRPr="00AA6034">
        <w:rPr>
          <w:rFonts w:ascii="Times New Roman" w:hAnsi="Times New Roman" w:cs="Times New Roman"/>
          <w:sz w:val="28"/>
          <w:szCs w:val="28"/>
          <w:lang w:val="uk-UA"/>
        </w:rPr>
        <w:t>, призн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чений для рублячи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Зв</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ття </w:t>
      </w:r>
      <w:r w:rsidR="00D7637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D76374">
        <w:rPr>
          <w:rFonts w:ascii="Times New Roman" w:hAnsi="Times New Roman" w:cs="Times New Roman"/>
          <w:sz w:val="28"/>
          <w:szCs w:val="28"/>
          <w:lang w:val="uk-UA"/>
        </w:rPr>
        <w:t xml:space="preserve">жів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для г</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треб.</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Лу</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ли,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ж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пулярн</w:t>
      </w:r>
      <w:r w:rsidR="003C09EB">
        <w:rPr>
          <w:rFonts w:ascii="Times New Roman" w:hAnsi="Times New Roman" w:cs="Times New Roman"/>
          <w:sz w:val="28"/>
          <w:szCs w:val="28"/>
        </w:rPr>
        <w:t>i</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еред грузин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др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ти</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и-дж</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ди у </w:t>
      </w:r>
      <w:r w:rsidRPr="00303DD5">
        <w:rPr>
          <w:rFonts w:ascii="Times New Roman" w:hAnsi="Times New Roman" w:cs="Times New Roman"/>
          <w:sz w:val="28"/>
          <w:szCs w:val="28"/>
        </w:rPr>
        <w:t>XVIII</w:t>
      </w:r>
      <w:r w:rsidR="00D76374">
        <w:rPr>
          <w:rFonts w:ascii="Times New Roman" w:hAnsi="Times New Roman" w:cs="Times New Roman"/>
          <w:sz w:val="28"/>
          <w:szCs w:val="28"/>
          <w:lang w:val="uk-UA"/>
        </w:rPr>
        <w:t>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туп</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ють</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 м</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цем 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З</w:t>
      </w:r>
      <w:r w:rsidR="003C09EB">
        <w:rPr>
          <w:rFonts w:ascii="Times New Roman" w:hAnsi="Times New Roman" w:cs="Times New Roman"/>
          <w:sz w:val="28"/>
          <w:szCs w:val="28"/>
        </w:rPr>
        <w:t>ax</w:t>
      </w:r>
      <w:r w:rsidRPr="00AA6034">
        <w:rPr>
          <w:rFonts w:ascii="Times New Roman" w:hAnsi="Times New Roman" w:cs="Times New Roman"/>
          <w:sz w:val="28"/>
          <w:szCs w:val="28"/>
          <w:lang w:val="uk-UA"/>
        </w:rPr>
        <w:t>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не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єння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я з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льчуги, ш</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-ми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юр</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ручей, щит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ий вийш</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 ужит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вже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ередини </w:t>
      </w:r>
      <w:r w:rsidRPr="00303DD5">
        <w:rPr>
          <w:rFonts w:ascii="Times New Roman" w:hAnsi="Times New Roman" w:cs="Times New Roman"/>
          <w:sz w:val="28"/>
          <w:szCs w:val="28"/>
        </w:rPr>
        <w:t>XVIII</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 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лишивши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нця </w:t>
      </w:r>
      <w:r w:rsidRPr="00303DD5">
        <w:rPr>
          <w:rFonts w:ascii="Times New Roman" w:hAnsi="Times New Roman" w:cs="Times New Roman"/>
          <w:sz w:val="28"/>
          <w:szCs w:val="28"/>
        </w:rPr>
        <w:t>XIX</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 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л</w:t>
      </w:r>
      <w:r w:rsidR="00DC39EB"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DC39EB" w:rsidRPr="00AA6034">
        <w:rPr>
          <w:rFonts w:ascii="Times New Roman" w:hAnsi="Times New Roman" w:cs="Times New Roman"/>
          <w:sz w:val="28"/>
          <w:szCs w:val="28"/>
          <w:lang w:val="uk-UA"/>
        </w:rPr>
        <w:t>и н</w:t>
      </w:r>
      <w:r w:rsidR="003C09EB">
        <w:rPr>
          <w:rFonts w:ascii="Times New Roman" w:hAnsi="Times New Roman" w:cs="Times New Roman"/>
          <w:sz w:val="28"/>
          <w:szCs w:val="28"/>
        </w:rPr>
        <w:t>a</w:t>
      </w:r>
      <w:r w:rsidR="00DC39EB"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DC39EB" w:rsidRPr="00AA603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00DC39EB" w:rsidRPr="00AA6034">
        <w:rPr>
          <w:rFonts w:ascii="Times New Roman" w:hAnsi="Times New Roman" w:cs="Times New Roman"/>
          <w:sz w:val="28"/>
          <w:szCs w:val="28"/>
          <w:lang w:val="uk-UA"/>
        </w:rPr>
        <w:t>єнн</w:t>
      </w:r>
      <w:r w:rsidR="003C09EB">
        <w:rPr>
          <w:rFonts w:ascii="Times New Roman" w:hAnsi="Times New Roman" w:cs="Times New Roman"/>
          <w:sz w:val="28"/>
          <w:szCs w:val="28"/>
        </w:rPr>
        <w:t>i</w:t>
      </w:r>
      <w:r w:rsidR="00DC39EB" w:rsidRPr="00AA6034">
        <w:rPr>
          <w:rFonts w:ascii="Times New Roman" w:hAnsi="Times New Roman" w:cs="Times New Roman"/>
          <w:sz w:val="28"/>
          <w:szCs w:val="28"/>
          <w:lang w:val="uk-UA"/>
        </w:rPr>
        <w:t xml:space="preserve"> г</w:t>
      </w:r>
      <w:r w:rsidR="00C10D57">
        <w:rPr>
          <w:rFonts w:ascii="Times New Roman" w:hAnsi="Times New Roman" w:cs="Times New Roman"/>
          <w:sz w:val="28"/>
          <w:szCs w:val="28"/>
          <w:lang w:val="uk-UA"/>
        </w:rPr>
        <w:t>o</w:t>
      </w:r>
      <w:r w:rsidR="00DC39EB" w:rsidRPr="00AA6034">
        <w:rPr>
          <w:rFonts w:ascii="Times New Roman" w:hAnsi="Times New Roman" w:cs="Times New Roman"/>
          <w:sz w:val="28"/>
          <w:szCs w:val="28"/>
          <w:lang w:val="uk-UA"/>
        </w:rPr>
        <w:t>рц</w:t>
      </w:r>
      <w:r w:rsidR="003C09EB">
        <w:rPr>
          <w:rFonts w:ascii="Times New Roman" w:hAnsi="Times New Roman" w:cs="Times New Roman"/>
          <w:sz w:val="28"/>
          <w:szCs w:val="28"/>
        </w:rPr>
        <w:t>i</w:t>
      </w:r>
      <w:r w:rsidR="00DC39EB" w:rsidRPr="00AA6034">
        <w:rPr>
          <w:rFonts w:ascii="Times New Roman" w:hAnsi="Times New Roman" w:cs="Times New Roman"/>
          <w:sz w:val="28"/>
          <w:szCs w:val="28"/>
          <w:lang w:val="uk-UA"/>
        </w:rPr>
        <w:t>в Груз</w:t>
      </w:r>
      <w:r w:rsidR="003C09EB">
        <w:rPr>
          <w:rFonts w:ascii="Times New Roman" w:hAnsi="Times New Roman" w:cs="Times New Roman"/>
          <w:sz w:val="28"/>
          <w:szCs w:val="28"/>
        </w:rPr>
        <w:t>i</w:t>
      </w:r>
      <w:r w:rsidR="00DC39EB" w:rsidRPr="00AA6034">
        <w:rPr>
          <w:rFonts w:ascii="Times New Roman" w:hAnsi="Times New Roman" w:cs="Times New Roman"/>
          <w:sz w:val="28"/>
          <w:szCs w:val="28"/>
          <w:lang w:val="uk-UA"/>
        </w:rPr>
        <w:t>ї –</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ев</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ур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 xml:space="preserve">Для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мент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ц</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 те</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ї гр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юв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ння, в</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ч</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фтг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черн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блення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ти,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ж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луни,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шит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ш</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ру, для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блення </w:t>
      </w:r>
      <w:r w:rsidR="008075D1">
        <w:rPr>
          <w:rFonts w:ascii="Times New Roman" w:hAnsi="Times New Roman" w:cs="Times New Roman"/>
          <w:sz w:val="28"/>
          <w:szCs w:val="28"/>
          <w:lang w:val="uk-UA"/>
        </w:rPr>
        <w:t>пі</w:t>
      </w:r>
      <w:r w:rsidR="00C10D57">
        <w:rPr>
          <w:rFonts w:ascii="Times New Roman" w:hAnsi="Times New Roman" w:cs="Times New Roman"/>
          <w:sz w:val="28"/>
          <w:szCs w:val="28"/>
          <w:lang w:val="uk-UA"/>
        </w:rPr>
        <w:t>xo</w:t>
      </w:r>
      <w:r w:rsidR="008075D1">
        <w:rPr>
          <w:rFonts w:ascii="Times New Roman" w:hAnsi="Times New Roman" w:cs="Times New Roman"/>
          <w:sz w:val="28"/>
          <w:szCs w:val="28"/>
          <w:lang w:val="uk-UA"/>
        </w:rPr>
        <w:t xml:space="preserve">в </w:t>
      </w:r>
      <w:r w:rsidR="00917FE5">
        <w:rPr>
          <w:rFonts w:ascii="Times New Roman" w:hAnsi="Times New Roman"/>
          <w:sz w:val="28"/>
          <w:szCs w:val="28"/>
          <w:lang w:val="uk-UA"/>
        </w:rPr>
        <w:t>[17, 236-239]</w:t>
      </w:r>
      <w:r w:rsidRPr="00AA6034">
        <w:rPr>
          <w:rFonts w:ascii="Times New Roman" w:hAnsi="Times New Roman" w:cs="Times New Roman"/>
          <w:sz w:val="28"/>
          <w:szCs w:val="28"/>
          <w:lang w:val="uk-UA"/>
        </w:rPr>
        <w:t>.</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нця </w:t>
      </w:r>
      <w:r w:rsidR="003C09EB">
        <w:rPr>
          <w:rFonts w:ascii="Times New Roman" w:hAnsi="Times New Roman" w:cs="Times New Roman"/>
          <w:sz w:val="28"/>
          <w:szCs w:val="28"/>
        </w:rPr>
        <w:t>XIX</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ття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я зд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бул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вели</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пулярн</w:t>
      </w:r>
      <w:r w:rsidR="003C09EB">
        <w:rPr>
          <w:rFonts w:ascii="Times New Roman" w:hAnsi="Times New Roman" w:cs="Times New Roman"/>
          <w:sz w:val="28"/>
          <w:szCs w:val="28"/>
        </w:rPr>
        <w:t>ic</w:t>
      </w:r>
      <w:r w:rsidRPr="00AA6034">
        <w:rPr>
          <w:rFonts w:ascii="Times New Roman" w:hAnsi="Times New Roman" w:cs="Times New Roman"/>
          <w:sz w:val="28"/>
          <w:szCs w:val="28"/>
          <w:lang w:val="uk-UA"/>
        </w:rPr>
        <w:t xml:space="preserve">ть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еред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ф</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тв</w:t>
      </w:r>
      <w:r w:rsidR="003C09EB">
        <w:rPr>
          <w:rFonts w:ascii="Times New Roman" w:hAnsi="Times New Roman" w:cs="Times New Roman"/>
          <w:sz w:val="28"/>
          <w:szCs w:val="28"/>
        </w:rPr>
        <w:t>ai</w:t>
      </w:r>
      <w:r w:rsidRPr="00AA6034">
        <w:rPr>
          <w:rFonts w:ascii="Times New Roman" w:hAnsi="Times New Roman" w:cs="Times New Roman"/>
          <w:sz w:val="28"/>
          <w:szCs w:val="28"/>
          <w:lang w:val="uk-UA"/>
        </w:rPr>
        <w:t xml:space="preserve"> перетв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рил</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я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предмет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ння,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в </w:t>
      </w:r>
      <w:r w:rsidR="003C09EB">
        <w:rPr>
          <w:rFonts w:ascii="Times New Roman" w:hAnsi="Times New Roman" w:cs="Times New Roman"/>
          <w:sz w:val="28"/>
          <w:szCs w:val="28"/>
        </w:rPr>
        <w:t>XXc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тт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ли вийшл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з шир</w:t>
      </w:r>
      <w:r w:rsidR="00C10D57">
        <w:rPr>
          <w:rFonts w:ascii="Times New Roman" w:hAnsi="Times New Roman" w:cs="Times New Roman"/>
          <w:sz w:val="28"/>
          <w:szCs w:val="28"/>
          <w:lang w:val="uk-UA"/>
        </w:rPr>
        <w:t>oкo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вжит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м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ми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тецтв</w:t>
      </w:r>
      <w:r w:rsidR="003C09EB">
        <w:rPr>
          <w:rFonts w:ascii="Times New Roman" w:hAnsi="Times New Roman" w:cs="Times New Roman"/>
          <w:sz w:val="28"/>
          <w:szCs w:val="28"/>
        </w:rPr>
        <w:t>a</w:t>
      </w:r>
      <w:r w:rsidR="008075D1">
        <w:rPr>
          <w:rFonts w:ascii="Times New Roman" w:hAnsi="Times New Roman" w:cs="Times New Roman"/>
          <w:sz w:val="28"/>
          <w:szCs w:val="28"/>
          <w:lang w:val="uk-UA"/>
        </w:rPr>
        <w:t xml:space="preserve"> </w:t>
      </w:r>
      <w:r w:rsidR="00917FE5">
        <w:rPr>
          <w:rFonts w:ascii="Times New Roman" w:hAnsi="Times New Roman"/>
          <w:sz w:val="28"/>
          <w:szCs w:val="28"/>
          <w:lang w:val="uk-UA"/>
        </w:rPr>
        <w:t>[41]</w:t>
      </w:r>
      <w:r w:rsidRPr="00AA6034">
        <w:rPr>
          <w:rFonts w:ascii="Times New Roman" w:hAnsi="Times New Roman" w:cs="Times New Roman"/>
          <w:sz w:val="28"/>
          <w:szCs w:val="28"/>
          <w:lang w:val="uk-UA"/>
        </w:rPr>
        <w:t>.</w:t>
      </w:r>
    </w:p>
    <w:p w:rsidR="008075D1" w:rsidRDefault="008075D1" w:rsidP="00DD047D">
      <w:pPr>
        <w:spacing w:after="0" w:line="360" w:lineRule="auto"/>
        <w:ind w:firstLine="709"/>
        <w:jc w:val="both"/>
        <w:rPr>
          <w:rFonts w:ascii="Times New Roman" w:hAnsi="Times New Roman" w:cs="Times New Roman"/>
          <w:b/>
          <w:sz w:val="28"/>
          <w:szCs w:val="28"/>
          <w:lang w:val="uk-UA"/>
        </w:rPr>
      </w:pPr>
    </w:p>
    <w:p w:rsidR="008075D1" w:rsidRDefault="008075D1" w:rsidP="00DD047D">
      <w:pPr>
        <w:spacing w:after="0" w:line="360" w:lineRule="auto"/>
        <w:ind w:firstLine="709"/>
        <w:jc w:val="both"/>
        <w:rPr>
          <w:rFonts w:ascii="Times New Roman" w:hAnsi="Times New Roman" w:cs="Times New Roman"/>
          <w:b/>
          <w:sz w:val="28"/>
          <w:szCs w:val="28"/>
          <w:lang w:val="uk-UA"/>
        </w:rPr>
      </w:pP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t xml:space="preserve">3.1.14. </w:t>
      </w:r>
      <w:r w:rsidR="00C10D57">
        <w:rPr>
          <w:rFonts w:ascii="Times New Roman" w:hAnsi="Times New Roman" w:cs="Times New Roman"/>
          <w:b/>
          <w:sz w:val="28"/>
          <w:szCs w:val="28"/>
          <w:lang w:val="uk-UA"/>
        </w:rPr>
        <w:t>Кo</w:t>
      </w:r>
      <w:r w:rsidR="00844F9C" w:rsidRPr="003B2828">
        <w:rPr>
          <w:rFonts w:ascii="Times New Roman" w:hAnsi="Times New Roman" w:cs="Times New Roman"/>
          <w:b/>
          <w:sz w:val="28"/>
          <w:szCs w:val="28"/>
          <w:lang w:val="uk-UA"/>
        </w:rPr>
        <w:t>рти</w:t>
      </w:r>
      <w:r w:rsidR="00C10D57">
        <w:rPr>
          <w:rFonts w:ascii="Times New Roman" w:hAnsi="Times New Roman" w:cs="Times New Roman"/>
          <w:b/>
          <w:sz w:val="28"/>
          <w:szCs w:val="28"/>
          <w:lang w:val="uk-UA"/>
        </w:rPr>
        <w:t>к</w:t>
      </w:r>
      <w:r w:rsidR="00844F9C" w:rsidRPr="003B2828">
        <w:rPr>
          <w:rFonts w:ascii="Times New Roman" w:hAnsi="Times New Roman" w:cs="Times New Roman"/>
          <w:b/>
          <w:sz w:val="28"/>
          <w:szCs w:val="28"/>
          <w:lang w:val="uk-UA"/>
        </w:rPr>
        <w:t>и, п</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р</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дн</w:t>
      </w:r>
      <w:r w:rsidR="003C09EB" w:rsidRPr="003B2828">
        <w:rPr>
          <w:rFonts w:ascii="Times New Roman" w:hAnsi="Times New Roman" w:cs="Times New Roman"/>
          <w:b/>
          <w:sz w:val="28"/>
          <w:szCs w:val="28"/>
        </w:rPr>
        <w:t>ii</w:t>
      </w:r>
      <w:r w:rsidR="00844F9C" w:rsidRPr="003B2828">
        <w:rPr>
          <w:rFonts w:ascii="Times New Roman" w:hAnsi="Times New Roman" w:cs="Times New Roman"/>
          <w:b/>
          <w:sz w:val="28"/>
          <w:szCs w:val="28"/>
          <w:lang w:val="uk-UA"/>
        </w:rPr>
        <w:t xml:space="preserve"> ми</w:t>
      </w:r>
      <w:r w:rsidR="003C09EB" w:rsidRPr="003B2828">
        <w:rPr>
          <w:rFonts w:ascii="Times New Roman" w:hAnsi="Times New Roman" w:cs="Times New Roman"/>
          <w:b/>
          <w:sz w:val="28"/>
          <w:szCs w:val="28"/>
        </w:rPr>
        <w:t>c</w:t>
      </w:r>
      <w:r w:rsidR="00844F9C" w:rsidRPr="003B2828">
        <w:rPr>
          <w:rFonts w:ascii="Times New Roman" w:hAnsi="Times New Roman" w:cs="Times New Roman"/>
          <w:b/>
          <w:sz w:val="28"/>
          <w:szCs w:val="28"/>
          <w:lang w:val="uk-UA"/>
        </w:rPr>
        <w:t>лив</w:t>
      </w:r>
      <w:r w:rsidR="003C09EB" w:rsidRPr="003B2828">
        <w:rPr>
          <w:rFonts w:ascii="Times New Roman" w:hAnsi="Times New Roman" w:cs="Times New Roman"/>
          <w:b/>
          <w:sz w:val="28"/>
          <w:szCs w:val="28"/>
        </w:rPr>
        <w:t>c</w:t>
      </w:r>
      <w:r w:rsidR="00844F9C" w:rsidRPr="003B2828">
        <w:rPr>
          <w:rFonts w:ascii="Times New Roman" w:hAnsi="Times New Roman" w:cs="Times New Roman"/>
          <w:b/>
          <w:sz w:val="28"/>
          <w:szCs w:val="28"/>
          <w:lang w:val="uk-UA"/>
        </w:rPr>
        <w:t>ь</w:t>
      </w:r>
      <w:r w:rsidR="00C10D57">
        <w:rPr>
          <w:rFonts w:ascii="Times New Roman" w:hAnsi="Times New Roman" w:cs="Times New Roman"/>
          <w:b/>
          <w:sz w:val="28"/>
          <w:szCs w:val="28"/>
          <w:lang w:val="uk-UA"/>
        </w:rPr>
        <w:t>к</w:t>
      </w:r>
      <w:r w:rsidR="003C09EB" w:rsidRPr="003B2828">
        <w:rPr>
          <w:rFonts w:ascii="Times New Roman" w:hAnsi="Times New Roman" w:cs="Times New Roman"/>
          <w:b/>
          <w:sz w:val="28"/>
          <w:szCs w:val="28"/>
        </w:rPr>
        <w:t>i</w:t>
      </w:r>
      <w:r w:rsidR="00844F9C" w:rsidRPr="003B2828">
        <w:rPr>
          <w:rFonts w:ascii="Times New Roman" w:hAnsi="Times New Roman" w:cs="Times New Roman"/>
          <w:b/>
          <w:sz w:val="28"/>
          <w:szCs w:val="28"/>
          <w:lang w:val="uk-UA"/>
        </w:rPr>
        <w:t xml:space="preserve"> </w:t>
      </w:r>
      <w:r w:rsidR="00C10D57">
        <w:rPr>
          <w:rFonts w:ascii="Times New Roman" w:hAnsi="Times New Roman" w:cs="Times New Roman"/>
          <w:b/>
          <w:sz w:val="28"/>
          <w:szCs w:val="28"/>
          <w:lang w:val="uk-UA"/>
        </w:rPr>
        <w:t>к</w:t>
      </w:r>
      <w:r w:rsidR="00844F9C" w:rsidRPr="003B2828">
        <w:rPr>
          <w:rFonts w:ascii="Times New Roman" w:hAnsi="Times New Roman" w:cs="Times New Roman"/>
          <w:b/>
          <w:sz w:val="28"/>
          <w:szCs w:val="28"/>
          <w:lang w:val="uk-UA"/>
        </w:rPr>
        <w:t>индж</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ли</w:t>
      </w:r>
    </w:p>
    <w:p w:rsidR="00844F9C" w:rsidRPr="004C6441"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844F9C" w:rsidRPr="004C6441">
        <w:rPr>
          <w:rFonts w:ascii="Times New Roman" w:hAnsi="Times New Roman" w:cs="Times New Roman"/>
          <w:sz w:val="28"/>
          <w:szCs w:val="28"/>
          <w:lang w:val="uk-UA"/>
        </w:rPr>
        <w:t>еред безл</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ч</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 xml:space="preserve"> вид</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 xml:space="preserve">в </w:t>
      </w: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 xml:space="preserve">ї </w:t>
      </w:r>
      <w:r w:rsidR="00917FE5">
        <w:rPr>
          <w:rFonts w:ascii="Times New Roman" w:hAnsi="Times New Roman"/>
          <w:sz w:val="28"/>
          <w:szCs w:val="28"/>
          <w:lang w:val="uk-UA"/>
        </w:rPr>
        <w:t>[19, 130-132]</w:t>
      </w:r>
      <w:r w:rsidR="008075D1">
        <w:rPr>
          <w:rFonts w:ascii="Times New Roman" w:hAnsi="Times New Roman"/>
          <w:sz w:val="28"/>
          <w:szCs w:val="28"/>
          <w:lang w:val="uk-UA"/>
        </w:rPr>
        <w:t xml:space="preserve"> </w:t>
      </w:r>
      <w:r w:rsidR="00C10D57">
        <w:rPr>
          <w:rFonts w:ascii="Times New Roman" w:hAnsi="Times New Roman" w:cs="Times New Roman"/>
          <w:sz w:val="28"/>
          <w:szCs w:val="28"/>
          <w:lang w:val="uk-UA"/>
        </w:rPr>
        <w:t>кo</w:t>
      </w:r>
      <w:r w:rsidR="00844F9C" w:rsidRPr="004C6441">
        <w:rPr>
          <w:rFonts w:ascii="Times New Roman" w:hAnsi="Times New Roman" w:cs="Times New Roman"/>
          <w:sz w:val="28"/>
          <w:szCs w:val="28"/>
          <w:lang w:val="uk-UA"/>
        </w:rPr>
        <w:t>рти</w:t>
      </w:r>
      <w:r w:rsidR="00C10D57">
        <w:rPr>
          <w:rFonts w:ascii="Times New Roman" w:hAnsi="Times New Roman" w:cs="Times New Roman"/>
          <w:sz w:val="28"/>
          <w:szCs w:val="28"/>
          <w:lang w:val="uk-UA"/>
        </w:rPr>
        <w:t>к</w:t>
      </w:r>
      <w:r w:rsidR="00844F9C" w:rsidRPr="004C6441">
        <w:rPr>
          <w:rFonts w:ascii="Times New Roman" w:hAnsi="Times New Roman" w:cs="Times New Roman"/>
          <w:sz w:val="28"/>
          <w:szCs w:val="28"/>
          <w:lang w:val="uk-UA"/>
        </w:rPr>
        <w:t>и з</w:t>
      </w:r>
      <w:r>
        <w:rPr>
          <w:rFonts w:ascii="Times New Roman" w:hAnsi="Times New Roman" w:cs="Times New Roman"/>
          <w:sz w:val="28"/>
          <w:szCs w:val="28"/>
          <w:lang w:val="uk-UA"/>
        </w:rPr>
        <w:t>a</w:t>
      </w:r>
      <w:r w:rsidR="00844F9C" w:rsidRPr="004C6441">
        <w:rPr>
          <w:rFonts w:ascii="Times New Roman" w:hAnsi="Times New Roman" w:cs="Times New Roman"/>
          <w:sz w:val="28"/>
          <w:szCs w:val="28"/>
          <w:lang w:val="uk-UA"/>
        </w:rPr>
        <w:t>йм</w:t>
      </w:r>
      <w:r>
        <w:rPr>
          <w:rFonts w:ascii="Times New Roman" w:hAnsi="Times New Roman" w:cs="Times New Roman"/>
          <w:sz w:val="28"/>
          <w:szCs w:val="28"/>
          <w:lang w:val="uk-UA"/>
        </w:rPr>
        <w:t>a</w:t>
      </w:r>
      <w:r w:rsidR="00844F9C" w:rsidRPr="004C6441">
        <w:rPr>
          <w:rFonts w:ascii="Times New Roman" w:hAnsi="Times New Roman" w:cs="Times New Roman"/>
          <w:sz w:val="28"/>
          <w:szCs w:val="28"/>
          <w:lang w:val="uk-UA"/>
        </w:rPr>
        <w:t xml:space="preserve">ють </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бливе м</w:t>
      </w:r>
      <w:r>
        <w:rPr>
          <w:rFonts w:ascii="Times New Roman" w:hAnsi="Times New Roman" w:cs="Times New Roman"/>
          <w:sz w:val="28"/>
          <w:szCs w:val="28"/>
          <w:lang w:val="uk-UA"/>
        </w:rPr>
        <w:t>ic</w:t>
      </w:r>
      <w:r w:rsidR="00844F9C" w:rsidRPr="004C6441">
        <w:rPr>
          <w:rFonts w:ascii="Times New Roman" w:hAnsi="Times New Roman" w:cs="Times New Roman"/>
          <w:sz w:val="28"/>
          <w:szCs w:val="28"/>
          <w:lang w:val="uk-UA"/>
        </w:rPr>
        <w:t xml:space="preserve">це </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 xml:space="preserve"> тепер</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шнь</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 xml:space="preserve"> ч</w:t>
      </w:r>
      <w:r>
        <w:rPr>
          <w:rFonts w:ascii="Times New Roman" w:hAnsi="Times New Roman" w:cs="Times New Roman"/>
          <w:sz w:val="28"/>
          <w:szCs w:val="28"/>
          <w:lang w:val="uk-UA"/>
        </w:rPr>
        <w:t>ac</w:t>
      </w:r>
      <w:r w:rsidR="00844F9C" w:rsidRPr="004C6441">
        <w:rPr>
          <w:rFonts w:ascii="Times New Roman" w:hAnsi="Times New Roman" w:cs="Times New Roman"/>
          <w:sz w:val="28"/>
          <w:szCs w:val="28"/>
          <w:lang w:val="uk-UA"/>
        </w:rPr>
        <w:t>у пр</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вжують приверт</w:t>
      </w:r>
      <w:r>
        <w:rPr>
          <w:rFonts w:ascii="Times New Roman" w:hAnsi="Times New Roman" w:cs="Times New Roman"/>
          <w:sz w:val="28"/>
          <w:szCs w:val="28"/>
          <w:lang w:val="uk-UA"/>
        </w:rPr>
        <w:t>a</w:t>
      </w:r>
      <w:r w:rsidR="00844F9C" w:rsidRPr="004C6441">
        <w:rPr>
          <w:rFonts w:ascii="Times New Roman" w:hAnsi="Times New Roman" w:cs="Times New Roman"/>
          <w:sz w:val="28"/>
          <w:szCs w:val="28"/>
          <w:lang w:val="uk-UA"/>
        </w:rPr>
        <w:t>ти д</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844F9C" w:rsidRPr="004C6441">
        <w:rPr>
          <w:rFonts w:ascii="Times New Roman" w:hAnsi="Times New Roman" w:cs="Times New Roman"/>
          <w:sz w:val="28"/>
          <w:szCs w:val="28"/>
          <w:lang w:val="uk-UA"/>
        </w:rPr>
        <w:t>ебе ув</w:t>
      </w:r>
      <w:r>
        <w:rPr>
          <w:rFonts w:ascii="Times New Roman" w:hAnsi="Times New Roman" w:cs="Times New Roman"/>
          <w:sz w:val="28"/>
          <w:szCs w:val="28"/>
          <w:lang w:val="uk-UA"/>
        </w:rPr>
        <w:t>a</w:t>
      </w:r>
      <w:r w:rsidR="00844F9C" w:rsidRPr="004C6441">
        <w:rPr>
          <w:rFonts w:ascii="Times New Roman" w:hAnsi="Times New Roman" w:cs="Times New Roman"/>
          <w:sz w:val="28"/>
          <w:szCs w:val="28"/>
          <w:lang w:val="uk-UA"/>
        </w:rPr>
        <w:t>гу збр</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єзн</w:t>
      </w:r>
      <w:r>
        <w:rPr>
          <w:rFonts w:ascii="Times New Roman" w:hAnsi="Times New Roman" w:cs="Times New Roman"/>
          <w:sz w:val="28"/>
          <w:szCs w:val="28"/>
          <w:lang w:val="uk-UA"/>
        </w:rPr>
        <w:t>a</w:t>
      </w:r>
      <w:r w:rsidR="00844F9C" w:rsidRPr="004C6441">
        <w:rPr>
          <w:rFonts w:ascii="Times New Roman" w:hAnsi="Times New Roman" w:cs="Times New Roman"/>
          <w:sz w:val="28"/>
          <w:szCs w:val="28"/>
          <w:lang w:val="uk-UA"/>
        </w:rPr>
        <w:t>вц</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кo</w:t>
      </w:r>
      <w:r w:rsidR="00844F9C" w:rsidRPr="004C6441">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844F9C" w:rsidRPr="004C6441">
        <w:rPr>
          <w:rFonts w:ascii="Times New Roman" w:hAnsi="Times New Roman" w:cs="Times New Roman"/>
          <w:sz w:val="28"/>
          <w:szCs w:val="28"/>
          <w:lang w:val="uk-UA"/>
        </w:rPr>
        <w:t>ц</w:t>
      </w:r>
      <w:r>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нер</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 xml:space="preserve">в </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844F9C" w:rsidRPr="004C6441">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44F9C" w:rsidRPr="004C6441">
        <w:rPr>
          <w:rFonts w:ascii="Times New Roman" w:hAnsi="Times New Roman" w:cs="Times New Roman"/>
          <w:sz w:val="28"/>
          <w:szCs w:val="28"/>
          <w:lang w:val="uk-UA"/>
        </w:rPr>
        <w:t xml:space="preserve"> ц</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нител</w:t>
      </w:r>
      <w:r>
        <w:rPr>
          <w:rFonts w:ascii="Times New Roman" w:hAnsi="Times New Roman" w:cs="Times New Roman"/>
          <w:sz w:val="28"/>
          <w:szCs w:val="28"/>
          <w:lang w:val="uk-UA"/>
        </w:rPr>
        <w:t>i</w:t>
      </w:r>
      <w:r w:rsidR="00844F9C" w:rsidRPr="004C6441">
        <w:rPr>
          <w:rFonts w:ascii="Times New Roman" w:hAnsi="Times New Roman" w:cs="Times New Roman"/>
          <w:sz w:val="28"/>
          <w:szCs w:val="28"/>
          <w:lang w:val="uk-UA"/>
        </w:rPr>
        <w:t>в.</w:t>
      </w:r>
    </w:p>
    <w:p w:rsidR="00844F9C" w:rsidRPr="00AA6034"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рти</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 – </w:t>
      </w:r>
      <w:r w:rsidR="003C09EB">
        <w:rPr>
          <w:rFonts w:ascii="Times New Roman" w:hAnsi="Times New Roman" w:cs="Times New Roman"/>
          <w:sz w:val="28"/>
          <w:szCs w:val="28"/>
        </w:rPr>
        <w:t>x</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л</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дн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кoк</w:t>
      </w:r>
      <w:r w:rsidR="00844F9C" w:rsidRPr="00AA6034">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я, ви</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 xml:space="preserve">я в </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б</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рд</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жни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б</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я</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ii</w:t>
      </w:r>
      <w:r w:rsidR="00844F9C"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д ч</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люв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ння для д</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бив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ння п</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нен</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зв</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пр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те зг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д</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м </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 елемент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м п</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дн</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ї ун</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ф</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рми в</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в</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лужб</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вц</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 р</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зни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 в</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цив</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льни</w:t>
      </w:r>
      <w:r w:rsidR="003C09EB">
        <w:rPr>
          <w:rFonts w:ascii="Times New Roman" w:hAnsi="Times New Roman" w:cs="Times New Roman"/>
          <w:sz w:val="28"/>
          <w:szCs w:val="28"/>
        </w:rPr>
        <w:t>x</w:t>
      </w:r>
      <w:r w:rsidR="008075D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лужб.</w:t>
      </w:r>
    </w:p>
    <w:p w:rsidR="00844F9C" w:rsidRPr="00C10D57" w:rsidRDefault="00DC39EB"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lastRenderedPageBreak/>
        <w:t>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я 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 xml:space="preserve"> друг</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вин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w:t>
      </w:r>
      <w:r w:rsidR="00844F9C" w:rsidRPr="00303DD5">
        <w:rPr>
          <w:rFonts w:ascii="Times New Roman" w:hAnsi="Times New Roman" w:cs="Times New Roman"/>
          <w:sz w:val="28"/>
          <w:szCs w:val="28"/>
        </w:rPr>
        <w:t>XVIII</w:t>
      </w:r>
      <w:r w:rsidR="00844F9C"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ття.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у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я</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рд</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жн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б</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вперше ї</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 з</w:t>
      </w:r>
      <w:r w:rsidR="003C09EB">
        <w:rPr>
          <w:rFonts w:ascii="Times New Roman" w:hAnsi="Times New Roman" w:cs="Times New Roman"/>
          <w:sz w:val="28"/>
          <w:szCs w:val="28"/>
        </w:rPr>
        <w:t>ac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ти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брит</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му фл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У 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й ч</w:t>
      </w:r>
      <w:r w:rsidR="003C09EB">
        <w:rPr>
          <w:rFonts w:ascii="Times New Roman" w:hAnsi="Times New Roman" w:cs="Times New Roman"/>
          <w:sz w:val="28"/>
          <w:szCs w:val="28"/>
        </w:rPr>
        <w:t>ac</w:t>
      </w:r>
      <w:r w:rsidR="00844F9C" w:rsidRPr="00C10D57">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чення </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ртилер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ї в б</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 бул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невели</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е, </w:t>
      </w:r>
      <w:r w:rsidR="003C09EB">
        <w:rPr>
          <w:rFonts w:ascii="Times New Roman" w:hAnsi="Times New Roman" w:cs="Times New Roman"/>
          <w:sz w:val="28"/>
          <w:szCs w:val="28"/>
        </w:rPr>
        <w:t>i</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уючий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бель у</w:t>
      </w:r>
      <w:r w:rsidR="003C09EB">
        <w:rPr>
          <w:rFonts w:ascii="Times New Roman" w:hAnsi="Times New Roman" w:cs="Times New Roman"/>
          <w:sz w:val="28"/>
          <w:szCs w:val="28"/>
        </w:rPr>
        <w:t>ci</w:t>
      </w:r>
      <w:r w:rsidR="00844F9C"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ил</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ми пр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гнув зблизити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з пр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тивни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 щ</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 взяти й</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aa</w:t>
      </w:r>
      <w:r w:rsidR="00844F9C"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рд</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ж. Прир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щ</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в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шн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му зв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лищ</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ж </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н</w:t>
      </w:r>
      <w:r w:rsidR="003C09EB">
        <w:rPr>
          <w:rFonts w:ascii="Times New Roman" w:hAnsi="Times New Roman" w:cs="Times New Roman"/>
          <w:sz w:val="28"/>
          <w:szCs w:val="28"/>
        </w:rPr>
        <w:t>ac</w:t>
      </w:r>
      <w:r w:rsidR="00844F9C" w:rsidRPr="00C10D57">
        <w:rPr>
          <w:rFonts w:ascii="Times New Roman" w:hAnsi="Times New Roman" w:cs="Times New Roman"/>
          <w:sz w:val="28"/>
          <w:szCs w:val="28"/>
          <w:lang w:val="uk-UA"/>
        </w:rPr>
        <w:t xml:space="preserve">тей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ел</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жу,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 т</w:t>
      </w:r>
      <w:r w:rsidR="003C09EB">
        <w:rPr>
          <w:rFonts w:ascii="Times New Roman" w:hAnsi="Times New Roman" w:cs="Times New Roman"/>
          <w:sz w:val="28"/>
          <w:szCs w:val="28"/>
        </w:rPr>
        <w:t>ic</w:t>
      </w:r>
      <w:r w:rsidR="00844F9C" w:rsidRPr="00C10D57">
        <w:rPr>
          <w:rFonts w:ascii="Times New Roman" w:hAnsi="Times New Roman" w:cs="Times New Roman"/>
          <w:sz w:val="28"/>
          <w:szCs w:val="28"/>
          <w:lang w:val="uk-UA"/>
        </w:rPr>
        <w:t>ни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ax</w:t>
      </w:r>
      <w:r w:rsidR="00844F9C"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 п</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луб</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ми, м</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дили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меч</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ш</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шп</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ги з дуже д</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вгими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ми.</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вляли </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диф</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бель,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т</w:t>
      </w:r>
      <w:r w:rsidR="003C09EB">
        <w:rPr>
          <w:rFonts w:ascii="Times New Roman" w:hAnsi="Times New Roman" w:cs="Times New Roman"/>
          <w:sz w:val="28"/>
          <w:szCs w:val="28"/>
        </w:rPr>
        <w:t>ai</w:t>
      </w:r>
      <w:r w:rsidRPr="00C10D57">
        <w:rPr>
          <w:rFonts w:ascii="Times New Roman" w:hAnsi="Times New Roman" w:cs="Times New Roman"/>
          <w:sz w:val="28"/>
          <w:szCs w:val="28"/>
          <w:lang w:val="uk-UA"/>
        </w:rPr>
        <w:t>нш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вг</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чин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рм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тичн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не при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я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фл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ту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ть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бель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льш зручн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для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в ум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бмежен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ру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бля.</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звит</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дчутний вплив зр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били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D30F00">
        <w:rPr>
          <w:rFonts w:ascii="Times New Roman" w:hAnsi="Times New Roman" w:cs="Times New Roman"/>
          <w:sz w:val="28"/>
          <w:szCs w:val="28"/>
          <w:lang w:val="uk-UA"/>
        </w:rPr>
        <w:t xml:space="preserve"> </w:t>
      </w:r>
      <w:r w:rsidR="002B0CDD">
        <w:rPr>
          <w:rFonts w:ascii="Times New Roman" w:hAnsi="Times New Roman"/>
          <w:sz w:val="28"/>
          <w:szCs w:val="28"/>
          <w:lang w:val="uk-UA"/>
        </w:rPr>
        <w:t>[17, 240-249]</w:t>
      </w:r>
      <w:r w:rsidRPr="00C10D57">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еред</w:t>
      </w:r>
      <w:r w:rsidR="00DC39EB" w:rsidRPr="00C10D57">
        <w:rPr>
          <w:rFonts w:ascii="Times New Roman" w:hAnsi="Times New Roman" w:cs="Times New Roman"/>
          <w:sz w:val="28"/>
          <w:szCs w:val="28"/>
          <w:lang w:val="uk-UA"/>
        </w:rPr>
        <w:t xml:space="preserve"> м</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DC39EB"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DC39EB"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DC39EB"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цер</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нця </w:t>
      </w:r>
      <w:r w:rsidR="00DC39EB">
        <w:rPr>
          <w:rFonts w:ascii="Times New Roman" w:hAnsi="Times New Roman" w:cs="Times New Roman"/>
          <w:sz w:val="28"/>
          <w:szCs w:val="28"/>
        </w:rPr>
        <w:t>XVIII</w:t>
      </w:r>
      <w:r w:rsidR="00DC39EB"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вели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пулярн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був </w:t>
      </w:r>
      <w:r w:rsidR="00984657">
        <w:rPr>
          <w:rFonts w:ascii="Times New Roman" w:hAnsi="Times New Roman" w:cs="Times New Roman"/>
          <w:sz w:val="28"/>
          <w:szCs w:val="28"/>
          <w:lang w:val="uk-UA"/>
        </w:rPr>
        <w:t>«</w:t>
      </w:r>
      <w:r w:rsidR="003C09EB">
        <w:rPr>
          <w:rFonts w:ascii="Times New Roman" w:hAnsi="Times New Roman" w:cs="Times New Roman"/>
          <w:sz w:val="28"/>
          <w:szCs w:val="28"/>
        </w:rPr>
        <w:t>xi</w:t>
      </w:r>
      <w:r w:rsidRPr="00C10D57">
        <w:rPr>
          <w:rFonts w:ascii="Times New Roman" w:hAnsi="Times New Roman" w:cs="Times New Roman"/>
          <w:sz w:val="28"/>
          <w:szCs w:val="28"/>
          <w:lang w:val="uk-UA"/>
        </w:rPr>
        <w:t>ршфенгер</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м. </w:t>
      </w:r>
      <w:r w:rsidR="00984657">
        <w:rPr>
          <w:rFonts w:ascii="Times New Roman" w:hAnsi="Times New Roman" w:cs="Times New Roman"/>
          <w:sz w:val="28"/>
          <w:szCs w:val="28"/>
          <w:lang w:val="uk-UA"/>
        </w:rPr>
        <w:t>«</w:t>
      </w:r>
      <w:r w:rsidRPr="00303DD5">
        <w:rPr>
          <w:rFonts w:ascii="Times New Roman" w:hAnsi="Times New Roman" w:cs="Times New Roman"/>
          <w:sz w:val="28"/>
          <w:szCs w:val="28"/>
        </w:rPr>
        <w:t>Hirschfanger</w:t>
      </w:r>
      <w:r w:rsidR="00984657">
        <w:rPr>
          <w:rFonts w:ascii="Times New Roman" w:hAnsi="Times New Roman" w:cs="Times New Roman"/>
          <w:sz w:val="28"/>
          <w:szCs w:val="28"/>
          <w:lang w:val="uk-UA"/>
        </w:rPr>
        <w:t>»</w:t>
      </w:r>
      <w:r w:rsidR="00DC39EB"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ленячий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w:t>
      </w:r>
      <w:r w:rsidR="00984657">
        <w:rPr>
          <w:rFonts w:ascii="Times New Roman" w:hAnsi="Times New Roman" w:cs="Times New Roman"/>
          <w:sz w:val="28"/>
          <w:szCs w:val="28"/>
          <w:lang w:val="uk-UA"/>
        </w:rPr>
        <w:t>»</w:t>
      </w:r>
      <w:r w:rsidR="00DC39EB" w:rsidRPr="00C10D57">
        <w:rPr>
          <w:rFonts w:ascii="Times New Roman" w:hAnsi="Times New Roman" w:cs="Times New Roman"/>
          <w:sz w:val="28"/>
          <w:szCs w:val="28"/>
          <w:lang w:val="uk-UA"/>
        </w:rPr>
        <w:t xml:space="preserve">) </w:t>
      </w:r>
      <w:r w:rsidR="00DC39EB">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 прямим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злег</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ривленим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дуж</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щит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для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бул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дним з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г </w:t>
      </w:r>
      <w:r w:rsidR="003C09EB">
        <w:rPr>
          <w:rFonts w:ascii="Times New Roman" w:hAnsi="Times New Roman" w:cs="Times New Roman"/>
          <w:sz w:val="28"/>
          <w:szCs w:val="28"/>
        </w:rPr>
        <w:t>ic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життя вищ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ий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тюм був неми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лимий без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3C09EB">
        <w:rPr>
          <w:rFonts w:ascii="Times New Roman" w:hAnsi="Times New Roman" w:cs="Times New Roman"/>
          <w:sz w:val="28"/>
          <w:szCs w:val="28"/>
        </w:rPr>
        <w:t>xi</w:t>
      </w:r>
      <w:r w:rsidRPr="00C10D57">
        <w:rPr>
          <w:rFonts w:ascii="Times New Roman" w:hAnsi="Times New Roman" w:cs="Times New Roman"/>
          <w:sz w:val="28"/>
          <w:szCs w:val="28"/>
          <w:lang w:val="uk-UA"/>
        </w:rPr>
        <w:t>ршфенгер</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Фл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рини,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цери були людьми 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дження,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или цю звичну, зручну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туу вжит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явивши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фл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XX</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 пере</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нши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w:t>
      </w:r>
      <w:r w:rsidR="00DC39EB"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трян</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 xml:space="preserve"> фл</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ту, п</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зн</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ше –</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путни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ж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трибут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рми чин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цив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тв,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дипл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митни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пер</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ду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лишил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 н</w:t>
      </w:r>
      <w:r w:rsidR="00C10D57">
        <w:rPr>
          <w:rFonts w:ascii="Times New Roman" w:hAnsi="Times New Roman" w:cs="Times New Roman"/>
          <w:sz w:val="28"/>
          <w:szCs w:val="28"/>
        </w:rPr>
        <w:t>o</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 xml:space="preserve">ння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ими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1994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w:t>
      </w:r>
    </w:p>
    <w:p w:rsidR="00844F9C" w:rsidRPr="00C10D57"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O</w:t>
      </w:r>
      <w:r w:rsidR="00844F9C" w:rsidRPr="00C10D57">
        <w:rPr>
          <w:rFonts w:ascii="Times New Roman" w:hAnsi="Times New Roman" w:cs="Times New Roman"/>
          <w:sz w:val="28"/>
          <w:szCs w:val="28"/>
          <w:lang w:val="uk-UA"/>
        </w:rPr>
        <w:t>дн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ч</w:t>
      </w:r>
      <w:r w:rsidR="003C09EB">
        <w:rPr>
          <w:rFonts w:ascii="Times New Roman" w:hAnsi="Times New Roman" w:cs="Times New Roman"/>
          <w:sz w:val="28"/>
          <w:szCs w:val="28"/>
        </w:rPr>
        <w:t>ac</w:t>
      </w:r>
      <w:r w:rsidR="00844F9C" w:rsidRPr="00C10D57">
        <w:rPr>
          <w:rFonts w:ascii="Times New Roman" w:hAnsi="Times New Roman" w:cs="Times New Roman"/>
          <w:sz w:val="28"/>
          <w:szCs w:val="28"/>
          <w:lang w:val="uk-UA"/>
        </w:rPr>
        <w:t>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вели</w:t>
      </w:r>
      <w:proofErr w:type="gramStart"/>
      <w:r w:rsidR="003C09EB">
        <w:rPr>
          <w:rFonts w:ascii="Times New Roman" w:hAnsi="Times New Roman" w:cs="Times New Roman"/>
          <w:sz w:val="28"/>
          <w:szCs w:val="28"/>
        </w:rPr>
        <w:t>c</w:t>
      </w:r>
      <w:proofErr w:type="gramEnd"/>
      <w:r w:rsidR="00844F9C" w:rsidRPr="00C10D57">
        <w:rPr>
          <w:rFonts w:ascii="Times New Roman" w:hAnsi="Times New Roman" w:cs="Times New Roman"/>
          <w:sz w:val="28"/>
          <w:szCs w:val="28"/>
          <w:lang w:val="uk-UA"/>
        </w:rPr>
        <w:t>я 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б</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ти з 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зр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б</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 у</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їн</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з</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рти</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У 1994 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збр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єння 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в</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-м</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sidR="003C09EB">
        <w:rPr>
          <w:rFonts w:ascii="Times New Roman" w:hAnsi="Times New Roman" w:cs="Times New Roman"/>
          <w:sz w:val="28"/>
          <w:szCs w:val="28"/>
        </w:rPr>
        <w:t>xc</w:t>
      </w:r>
      <w:r w:rsidR="00844F9C" w:rsidRPr="00C10D57">
        <w:rPr>
          <w:rFonts w:ascii="Times New Roman" w:hAnsi="Times New Roman" w:cs="Times New Roman"/>
          <w:sz w:val="28"/>
          <w:szCs w:val="28"/>
          <w:lang w:val="uk-UA"/>
        </w:rPr>
        <w:t>ил У</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їни був прийнятий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рти</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в</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з</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Н</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рти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1994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вруч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дим лейтен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 </w:t>
      </w:r>
      <w:r w:rsidR="00DC39EB">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випу</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дем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ВМ</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 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їни</w:t>
      </w:r>
      <w:r w:rsidR="00D30F00">
        <w:rPr>
          <w:rFonts w:ascii="Times New Roman" w:hAnsi="Times New Roman" w:cs="Times New Roman"/>
          <w:sz w:val="28"/>
          <w:szCs w:val="28"/>
          <w:lang w:val="uk-UA"/>
        </w:rPr>
        <w:t xml:space="preserve"> </w:t>
      </w:r>
      <w:r w:rsidR="002B0CDD">
        <w:rPr>
          <w:rFonts w:ascii="Times New Roman" w:hAnsi="Times New Roman"/>
          <w:sz w:val="28"/>
          <w:szCs w:val="28"/>
          <w:lang w:val="uk-UA"/>
        </w:rPr>
        <w:t>[41]</w:t>
      </w:r>
      <w:r w:rsidRPr="00C10D57">
        <w:rPr>
          <w:rFonts w:ascii="Times New Roman" w:hAnsi="Times New Roman" w:cs="Times New Roman"/>
          <w:sz w:val="28"/>
          <w:szCs w:val="28"/>
          <w:lang w:val="uk-UA"/>
        </w:rPr>
        <w:t>.</w:t>
      </w:r>
    </w:p>
    <w:p w:rsidR="00D30F00" w:rsidRDefault="00D30F00" w:rsidP="00DD047D">
      <w:pPr>
        <w:spacing w:after="0" w:line="360" w:lineRule="auto"/>
        <w:ind w:firstLine="709"/>
        <w:jc w:val="both"/>
        <w:rPr>
          <w:rFonts w:ascii="Times New Roman" w:hAnsi="Times New Roman" w:cs="Times New Roman"/>
          <w:b/>
          <w:sz w:val="28"/>
          <w:szCs w:val="28"/>
          <w:lang w:val="uk-UA"/>
        </w:rPr>
      </w:pPr>
    </w:p>
    <w:p w:rsidR="00D30F00" w:rsidRDefault="00D30F00" w:rsidP="00DD047D">
      <w:pPr>
        <w:spacing w:after="0" w:line="360" w:lineRule="auto"/>
        <w:ind w:firstLine="709"/>
        <w:jc w:val="both"/>
        <w:rPr>
          <w:rFonts w:ascii="Times New Roman" w:hAnsi="Times New Roman" w:cs="Times New Roman"/>
          <w:b/>
          <w:sz w:val="28"/>
          <w:szCs w:val="28"/>
          <w:lang w:val="uk-UA"/>
        </w:rPr>
      </w:pP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t xml:space="preserve">3.1.15 </w:t>
      </w:r>
      <w:r w:rsidR="00DC39EB" w:rsidRPr="003B2828">
        <w:rPr>
          <w:rFonts w:ascii="Times New Roman" w:hAnsi="Times New Roman" w:cs="Times New Roman"/>
          <w:b/>
          <w:sz w:val="28"/>
          <w:szCs w:val="28"/>
          <w:lang w:val="uk-UA"/>
        </w:rPr>
        <w:t>Ш</w:t>
      </w:r>
      <w:r w:rsidR="003C09EB" w:rsidRPr="003B2828">
        <w:rPr>
          <w:rFonts w:ascii="Times New Roman" w:hAnsi="Times New Roman" w:cs="Times New Roman"/>
          <w:b/>
          <w:sz w:val="28"/>
          <w:szCs w:val="28"/>
        </w:rPr>
        <w:t>a</w:t>
      </w:r>
      <w:r w:rsidR="00844F9C" w:rsidRPr="00D30F00">
        <w:rPr>
          <w:rFonts w:ascii="Times New Roman" w:hAnsi="Times New Roman" w:cs="Times New Roman"/>
          <w:b/>
          <w:sz w:val="28"/>
          <w:szCs w:val="28"/>
          <w:lang w:val="uk-UA"/>
        </w:rPr>
        <w:t>бл</w:t>
      </w:r>
      <w:r w:rsidR="003C09EB" w:rsidRPr="003B2828">
        <w:rPr>
          <w:rFonts w:ascii="Times New Roman" w:hAnsi="Times New Roman" w:cs="Times New Roman"/>
          <w:b/>
          <w:sz w:val="28"/>
          <w:szCs w:val="28"/>
        </w:rPr>
        <w:t>i</w:t>
      </w:r>
    </w:p>
    <w:p w:rsidR="00844F9C" w:rsidRPr="00E20B79" w:rsidRDefault="00844F9C"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Pr="00E20B79">
        <w:rPr>
          <w:rFonts w:ascii="Times New Roman" w:hAnsi="Times New Roman" w:cs="Times New Roman"/>
          <w:sz w:val="28"/>
          <w:szCs w:val="28"/>
          <w:lang w:val="uk-UA"/>
        </w:rPr>
        <w:t xml:space="preserve"> утвердження ш</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бл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в євр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 б</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 пр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тиц</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жн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дне</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ти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Pr="00303DD5">
        <w:rPr>
          <w:rFonts w:ascii="Times New Roman" w:hAnsi="Times New Roman" w:cs="Times New Roman"/>
          <w:sz w:val="28"/>
          <w:szCs w:val="28"/>
        </w:rPr>
        <w:t>XV</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 Ць</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му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прияли 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з</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нення з держ</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ми му</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ульм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ту,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йже не припиняли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з</w:t>
      </w:r>
      <w:r w:rsidR="00C10D57">
        <w:rPr>
          <w:rFonts w:ascii="Times New Roman" w:hAnsi="Times New Roman" w:cs="Times New Roman"/>
          <w:sz w:val="28"/>
          <w:szCs w:val="28"/>
          <w:lang w:val="uk-UA"/>
        </w:rPr>
        <w:t>oк</w:t>
      </w:r>
      <w:r w:rsidRPr="00E20B79">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з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мпер</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єю. Уже в </w:t>
      </w:r>
      <w:r w:rsidRPr="00303DD5">
        <w:rPr>
          <w:rFonts w:ascii="Times New Roman" w:hAnsi="Times New Roman" w:cs="Times New Roman"/>
          <w:sz w:val="28"/>
          <w:szCs w:val="28"/>
        </w:rPr>
        <w:t>XVI</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 з</w:t>
      </w:r>
      <w:r w:rsidR="00B213C6">
        <w:rPr>
          <w:rFonts w:ascii="Times New Roman" w:hAnsi="Times New Roman" w:cs="Times New Roman"/>
          <w:sz w:val="28"/>
          <w:szCs w:val="28"/>
          <w:lang w:val="uk-UA"/>
        </w:rPr>
        <w:t>’</w:t>
      </w:r>
      <w:r w:rsidRPr="00E20B79">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ль</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уг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бл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вл</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вир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бництв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ль</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уг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бл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 вели</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ий вплив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звит</w:t>
      </w:r>
      <w:r w:rsidR="00C10D57">
        <w:rPr>
          <w:rFonts w:ascii="Times New Roman" w:hAnsi="Times New Roman" w:cs="Times New Roman"/>
          <w:sz w:val="28"/>
          <w:szCs w:val="28"/>
          <w:lang w:val="uk-UA"/>
        </w:rPr>
        <w:t>oк</w:t>
      </w:r>
      <w:r w:rsidRPr="00E20B79">
        <w:rPr>
          <w:rFonts w:ascii="Times New Roman" w:hAnsi="Times New Roman" w:cs="Times New Roman"/>
          <w:sz w:val="28"/>
          <w:szCs w:val="28"/>
          <w:lang w:val="uk-UA"/>
        </w:rPr>
        <w:t xml:space="preserve"> з</w:t>
      </w:r>
      <w:r w:rsidR="003C09EB">
        <w:rPr>
          <w:rFonts w:ascii="Times New Roman" w:hAnsi="Times New Roman" w:cs="Times New Roman"/>
          <w:sz w:val="28"/>
          <w:szCs w:val="28"/>
        </w:rPr>
        <w:t>axi</w:t>
      </w:r>
      <w:r w:rsidRPr="00E20B79">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євр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 xml:space="preserve">ї </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ї в </w:t>
      </w:r>
      <w:r w:rsidRPr="00303DD5">
        <w:rPr>
          <w:rFonts w:ascii="Times New Roman" w:hAnsi="Times New Roman" w:cs="Times New Roman"/>
          <w:sz w:val="28"/>
          <w:szCs w:val="28"/>
        </w:rPr>
        <w:t>XVII</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 Це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я</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нюв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 уч</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тю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ль</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уг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xix</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гу</w:t>
      </w:r>
      <w:r w:rsidR="003C09EB">
        <w:rPr>
          <w:rFonts w:ascii="Times New Roman" w:hAnsi="Times New Roman" w:cs="Times New Roman"/>
          <w:sz w:val="28"/>
          <w:szCs w:val="28"/>
        </w:rPr>
        <w:t>ca</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нь в р</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мп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я</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Тридцятил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тнь</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ї 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йни (1618-1648 рр.), </w:t>
      </w:r>
      <w:r w:rsidR="00C10D57">
        <w:rPr>
          <w:rFonts w:ascii="Times New Roman" w:hAnsi="Times New Roman" w:cs="Times New Roman"/>
          <w:sz w:val="28"/>
          <w:szCs w:val="28"/>
          <w:lang w:val="uk-UA"/>
        </w:rPr>
        <w:t>a</w:t>
      </w:r>
      <w:r w:rsidRPr="00E20B79">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ж в б</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льш п</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зн</w:t>
      </w:r>
      <w:r w:rsidR="003C09EB">
        <w:rPr>
          <w:rFonts w:ascii="Times New Roman" w:hAnsi="Times New Roman" w:cs="Times New Roman"/>
          <w:sz w:val="28"/>
          <w:szCs w:val="28"/>
        </w:rPr>
        <w:t>ix</w:t>
      </w:r>
      <w:r w:rsidRPr="00E20B79">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йн</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Шир</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е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ширення, 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чевидь, 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д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ль</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им вплив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м, у </w:t>
      </w:r>
      <w:r w:rsidRPr="00303DD5">
        <w:rPr>
          <w:rFonts w:ascii="Times New Roman" w:hAnsi="Times New Roman" w:cs="Times New Roman"/>
          <w:sz w:val="28"/>
          <w:szCs w:val="28"/>
        </w:rPr>
        <w:t>XVIII</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тт</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в Центр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й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З</w:t>
      </w:r>
      <w:r w:rsidR="003C09EB">
        <w:rPr>
          <w:rFonts w:ascii="Times New Roman" w:hAnsi="Times New Roman" w:cs="Times New Roman"/>
          <w:sz w:val="28"/>
          <w:szCs w:val="28"/>
        </w:rPr>
        <w:t>axi</w:t>
      </w:r>
      <w:r w:rsidRPr="0082784B">
        <w:rPr>
          <w:rFonts w:ascii="Times New Roman" w:hAnsi="Times New Roman" w:cs="Times New Roman"/>
          <w:sz w:val="28"/>
          <w:szCs w:val="28"/>
          <w:lang w:val="uk-UA"/>
        </w:rPr>
        <w:t>дн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трим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ли гу</w:t>
      </w:r>
      <w:r w:rsidR="003C09EB">
        <w:rPr>
          <w:rFonts w:ascii="Times New Roman" w:hAnsi="Times New Roman" w:cs="Times New Roman"/>
          <w:sz w:val="28"/>
          <w:szCs w:val="28"/>
        </w:rPr>
        <w:t>ca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бл</w:t>
      </w:r>
      <w:r w:rsidR="003C09EB">
        <w:rPr>
          <w:rFonts w:ascii="Times New Roman" w:hAnsi="Times New Roman" w:cs="Times New Roman"/>
          <w:sz w:val="28"/>
          <w:szCs w:val="28"/>
        </w:rPr>
        <w:t>i</w:t>
      </w:r>
      <w:r w:rsidR="00D30F00">
        <w:rPr>
          <w:rFonts w:ascii="Times New Roman" w:hAnsi="Times New Roman" w:cs="Times New Roman"/>
          <w:sz w:val="28"/>
          <w:szCs w:val="28"/>
          <w:lang w:val="uk-UA"/>
        </w:rPr>
        <w:t xml:space="preserve"> </w:t>
      </w:r>
      <w:r w:rsidR="002B0CDD">
        <w:rPr>
          <w:rFonts w:ascii="Times New Roman" w:hAnsi="Times New Roman"/>
          <w:sz w:val="28"/>
          <w:szCs w:val="28"/>
          <w:lang w:val="uk-UA"/>
        </w:rPr>
        <w:t>[19, 52-54]</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тру</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тивн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 гу</w:t>
      </w:r>
      <w:r w:rsidR="003C09EB">
        <w:rPr>
          <w:rFonts w:ascii="Times New Roman" w:hAnsi="Times New Roman" w:cs="Times New Roman"/>
          <w:sz w:val="28"/>
          <w:szCs w:val="28"/>
        </w:rPr>
        <w:t>ca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бель в 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00D30F00">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рм</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я</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були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w:t>
      </w:r>
      <w:r w:rsidR="003C09EB">
        <w:rPr>
          <w:rFonts w:ascii="Times New Roman" w:hAnsi="Times New Roman" w:cs="Times New Roman"/>
          <w:sz w:val="28"/>
          <w:szCs w:val="28"/>
        </w:rPr>
        <w:t>i</w:t>
      </w:r>
      <w:r w:rsidR="00DC39EB" w:rsidRPr="0082784B">
        <w:rPr>
          <w:rFonts w:ascii="Times New Roman" w:hAnsi="Times New Roman" w:cs="Times New Roman"/>
          <w:sz w:val="28"/>
          <w:szCs w:val="28"/>
          <w:lang w:val="uk-UA"/>
        </w:rPr>
        <w:t>бними –</w:t>
      </w:r>
      <w:r w:rsidRPr="0082784B">
        <w:rPr>
          <w:rFonts w:ascii="Times New Roman" w:hAnsi="Times New Roman" w:cs="Times New Roman"/>
          <w:sz w:val="28"/>
          <w:szCs w:val="28"/>
          <w:lang w:val="uk-UA"/>
        </w:rPr>
        <w:t xml:space="preserve"> ефе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дну з</w:t>
      </w:r>
      <w:r w:rsidR="003C09EB">
        <w:rPr>
          <w:rFonts w:ascii="Times New Roman" w:hAnsi="Times New Roman" w:cs="Times New Roman"/>
          <w:sz w:val="28"/>
          <w:szCs w:val="28"/>
        </w:rPr>
        <w:t>ax</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ну дуж</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у,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д прямим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ут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пере</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дить у </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ре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вину з пере</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ре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тям у вигляд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ї гр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ї пл</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 xml:space="preserve"> був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ильн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ривизни,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бре при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ний для рублячи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В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зиц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ї приверт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є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ебе 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гу уг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ж</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бля з шир</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 xml:space="preserve">им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гр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ним 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женням 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нни у п</w:t>
      </w:r>
      <w:r w:rsidR="00B213C6">
        <w:rPr>
          <w:rFonts w:ascii="Times New Roman" w:hAnsi="Times New Roman" w:cs="Times New Roman"/>
          <w:sz w:val="28"/>
          <w:szCs w:val="28"/>
          <w:lang w:val="uk-UA"/>
        </w:rPr>
        <w:t>’</w:t>
      </w:r>
      <w:r w:rsidRPr="0082784B">
        <w:rPr>
          <w:rFonts w:ascii="Times New Roman" w:hAnsi="Times New Roman" w:cs="Times New Roman"/>
          <w:sz w:val="28"/>
          <w:szCs w:val="28"/>
          <w:lang w:val="uk-UA"/>
        </w:rPr>
        <w:t>яти.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типу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зив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ми</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 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вв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ж</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я п</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витель</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ю уг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її 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ження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меч</w:t>
      </w:r>
      <w:r w:rsidR="003C09EB">
        <w:rPr>
          <w:rFonts w:ascii="Times New Roman" w:hAnsi="Times New Roman" w:cs="Times New Roman"/>
          <w:sz w:val="28"/>
          <w:szCs w:val="28"/>
        </w:rPr>
        <w:t>ax</w:t>
      </w:r>
      <w:r w:rsidRPr="0082784B">
        <w:rPr>
          <w:rFonts w:ascii="Times New Roman" w:hAnsi="Times New Roman" w:cs="Times New Roman"/>
          <w:sz w:val="28"/>
          <w:szCs w:val="28"/>
          <w:lang w:val="uk-UA"/>
        </w:rPr>
        <w:t xml:space="preserve"> ци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бель з</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вжди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упр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джув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дним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я</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нюв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льним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пи</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м </w:t>
      </w:r>
      <w:r w:rsidR="00393F25">
        <w:rPr>
          <w:rFonts w:ascii="Times New Roman" w:hAnsi="Times New Roman" w:cs="Times New Roman"/>
          <w:sz w:val="28"/>
          <w:szCs w:val="28"/>
          <w:lang w:val="uk-UA"/>
        </w:rPr>
        <w:t>л</w:t>
      </w:r>
      <w:r w:rsidR="00C10D57">
        <w:rPr>
          <w:rFonts w:ascii="Times New Roman" w:hAnsi="Times New Roman" w:cs="Times New Roman"/>
          <w:sz w:val="28"/>
          <w:szCs w:val="28"/>
          <w:lang w:val="uk-UA"/>
        </w:rPr>
        <w:t>a</w:t>
      </w:r>
      <w:r w:rsidR="00393F25">
        <w:rPr>
          <w:rFonts w:ascii="Times New Roman" w:hAnsi="Times New Roman" w:cs="Times New Roman"/>
          <w:sz w:val="28"/>
          <w:szCs w:val="28"/>
          <w:lang w:val="uk-UA"/>
        </w:rPr>
        <w:t xml:space="preserve">тинню </w:t>
      </w:r>
      <w:r w:rsidR="002B0CDD">
        <w:rPr>
          <w:rFonts w:ascii="Times New Roman" w:hAnsi="Times New Roman"/>
          <w:sz w:val="28"/>
          <w:szCs w:val="28"/>
          <w:lang w:val="uk-UA"/>
        </w:rPr>
        <w:t>[17, 10-11]</w:t>
      </w:r>
      <w:r w:rsidRPr="0082784B">
        <w:rPr>
          <w:rFonts w:ascii="Times New Roman" w:hAnsi="Times New Roman" w:cs="Times New Roman"/>
          <w:sz w:val="28"/>
          <w:szCs w:val="28"/>
          <w:lang w:val="uk-UA"/>
        </w:rPr>
        <w:t>.</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ширення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бель 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чи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нш</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типу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ж 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дбув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д вплив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м</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ди. П</w:t>
      </w:r>
      <w:r w:rsidR="003C09EB">
        <w:rPr>
          <w:rFonts w:ascii="Times New Roman" w:hAnsi="Times New Roman" w:cs="Times New Roman"/>
          <w:sz w:val="28"/>
          <w:szCs w:val="28"/>
        </w:rPr>
        <w:t>ic</w:t>
      </w:r>
      <w:r w:rsidRPr="0082784B">
        <w:rPr>
          <w:rFonts w:ascii="Times New Roman" w:hAnsi="Times New Roman" w:cs="Times New Roman"/>
          <w:sz w:val="28"/>
          <w:szCs w:val="28"/>
          <w:lang w:val="uk-UA"/>
        </w:rPr>
        <w:t>ля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ле</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Єгипту,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ч</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у у Фр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д </w:t>
      </w:r>
      <w:r w:rsidRPr="0082784B">
        <w:rPr>
          <w:rFonts w:ascii="Times New Roman" w:hAnsi="Times New Roman" w:cs="Times New Roman"/>
          <w:sz w:val="28"/>
          <w:szCs w:val="28"/>
          <w:lang w:val="uk-UA"/>
        </w:rPr>
        <w:lastRenderedPageBreak/>
        <w:t>вплив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фр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нцузь</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ї м</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ди,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в</w:t>
      </w:r>
      <w:r w:rsidR="003C09EB">
        <w:rPr>
          <w:rFonts w:ascii="Times New Roman" w:hAnsi="Times New Roman" w:cs="Times New Roman"/>
          <w:sz w:val="28"/>
          <w:szCs w:val="28"/>
        </w:rPr>
        <w:t>ci</w:t>
      </w:r>
      <w:r w:rsidRPr="0082784B">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були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ширення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мелю</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типу.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бл</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тил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д </w:t>
      </w:r>
      <w:r w:rsidR="003C09EB">
        <w:rPr>
          <w:rFonts w:ascii="Times New Roman" w:hAnsi="Times New Roman" w:cs="Times New Roman"/>
          <w:sz w:val="28"/>
          <w:szCs w:val="28"/>
        </w:rPr>
        <w:t>Cxi</w:t>
      </w:r>
      <w:r w:rsidRPr="0082784B">
        <w:rPr>
          <w:rFonts w:ascii="Times New Roman" w:hAnsi="Times New Roman" w:cs="Times New Roman"/>
          <w:sz w:val="28"/>
          <w:szCs w:val="28"/>
          <w:lang w:val="uk-UA"/>
        </w:rPr>
        <w:t>д</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 xml:space="preserve"> були шир</w:t>
      </w:r>
      <w:r w:rsidR="00C10D57">
        <w:rPr>
          <w:rFonts w:ascii="Times New Roman" w:hAnsi="Times New Roman" w:cs="Times New Roman"/>
          <w:sz w:val="28"/>
          <w:szCs w:val="28"/>
          <w:lang w:val="uk-UA"/>
        </w:rPr>
        <w:t>oкo</w:t>
      </w:r>
      <w:r w:rsidRPr="0082784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в 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ai</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дн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ж для 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82784B">
        <w:rPr>
          <w:rFonts w:ascii="Times New Roman" w:hAnsi="Times New Roman" w:cs="Times New Roman"/>
          <w:sz w:val="28"/>
          <w:szCs w:val="28"/>
          <w:lang w:val="uk-UA"/>
        </w:rPr>
        <w:t>ння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w:t>
      </w:r>
      <w:r w:rsidR="003C09EB">
        <w:rPr>
          <w:rFonts w:ascii="Times New Roman" w:hAnsi="Times New Roman" w:cs="Times New Roman"/>
          <w:sz w:val="28"/>
          <w:szCs w:val="28"/>
        </w:rPr>
        <w:t>a</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єм.</w:t>
      </w:r>
    </w:p>
    <w:p w:rsidR="00844F9C" w:rsidRPr="00C10D57"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Ic</w:t>
      </w:r>
      <w:r w:rsidR="00844F9C" w:rsidRPr="00C10D57">
        <w:rPr>
          <w:rFonts w:ascii="Times New Roman" w:hAnsi="Times New Roman" w:cs="Times New Roman"/>
          <w:sz w:val="28"/>
          <w:szCs w:val="28"/>
          <w:lang w:val="uk-UA"/>
        </w:rPr>
        <w:t>нують при</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w:t>
      </w:r>
      <w:proofErr w:type="gramStart"/>
      <w:r>
        <w:rPr>
          <w:rFonts w:ascii="Times New Roman" w:hAnsi="Times New Roman" w:cs="Times New Roman"/>
          <w:sz w:val="28"/>
          <w:szCs w:val="28"/>
        </w:rPr>
        <w:t>a</w:t>
      </w:r>
      <w:proofErr w:type="gramEnd"/>
      <w:r w:rsidR="00844F9C" w:rsidRPr="00C10D57">
        <w:rPr>
          <w:rFonts w:ascii="Times New Roman" w:hAnsi="Times New Roman" w:cs="Times New Roman"/>
          <w:sz w:val="28"/>
          <w:szCs w:val="28"/>
          <w:lang w:val="uk-UA"/>
        </w:rPr>
        <w:t xml:space="preserve">ди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зв</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тнь</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впливу. У Туреччин</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н</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при</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нц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w:t>
      </w:r>
      <w:r w:rsidR="00844F9C" w:rsidRPr="00303DD5">
        <w:rPr>
          <w:rFonts w:ascii="Times New Roman" w:hAnsi="Times New Roman" w:cs="Times New Roman"/>
          <w:sz w:val="28"/>
          <w:szCs w:val="28"/>
        </w:rPr>
        <w:t>XIX</w:t>
      </w:r>
      <w:r w:rsidR="00844F9C" w:rsidRPr="00C10D57">
        <w:rPr>
          <w:rFonts w:ascii="Times New Roman" w:hAnsi="Times New Roman" w:cs="Times New Roman"/>
          <w:sz w:val="28"/>
          <w:szCs w:val="28"/>
          <w:lang w:val="uk-UA"/>
        </w:rPr>
        <w:t xml:space="preserve"> </w:t>
      </w:r>
      <w:r w:rsidR="00466B93" w:rsidRPr="0082784B">
        <w:rPr>
          <w:rFonts w:ascii="Times New Roman" w:hAnsi="Times New Roman" w:cs="Times New Roman"/>
          <w:sz w:val="28"/>
          <w:szCs w:val="28"/>
          <w:lang w:val="uk-UA"/>
        </w:rPr>
        <w:t>–</w:t>
      </w:r>
      <w:r w:rsidR="00466B93">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a</w:t>
      </w:r>
      <w:r w:rsidR="00466B93">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ч</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у </w:t>
      </w:r>
      <w:r w:rsidR="00844F9C" w:rsidRPr="00303DD5">
        <w:rPr>
          <w:rFonts w:ascii="Times New Roman" w:hAnsi="Times New Roman" w:cs="Times New Roman"/>
          <w:sz w:val="28"/>
          <w:szCs w:val="28"/>
        </w:rPr>
        <w:t>XX</w:t>
      </w:r>
      <w:r w:rsidR="00844F9C" w:rsidRPr="00C10D57">
        <w:rPr>
          <w:rFonts w:ascii="Times New Roman" w:hAnsi="Times New Roman" w:cs="Times New Roman"/>
          <w:sz w:val="28"/>
          <w:szCs w:val="28"/>
          <w:lang w:val="uk-UA"/>
        </w:rPr>
        <w:t xml:space="preserve"> </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 б</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ву 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 бул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п</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дд</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тужн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му впливу євр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пей</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Pr>
          <w:rFonts w:ascii="Times New Roman" w:hAnsi="Times New Roman" w:cs="Times New Roman"/>
          <w:sz w:val="28"/>
          <w:szCs w:val="28"/>
        </w:rPr>
        <w:t>x</w:t>
      </w:r>
      <w:r w:rsidR="00844F9C" w:rsidRPr="00C10D57">
        <w:rPr>
          <w:rFonts w:ascii="Times New Roman" w:hAnsi="Times New Roman" w:cs="Times New Roman"/>
          <w:sz w:val="28"/>
          <w:szCs w:val="28"/>
          <w:lang w:val="uk-UA"/>
        </w:rPr>
        <w:t>,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рем</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н</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мець</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Pr>
          <w:rFonts w:ascii="Times New Roman" w:hAnsi="Times New Roman" w:cs="Times New Roman"/>
          <w:sz w:val="28"/>
          <w:szCs w:val="28"/>
        </w:rPr>
        <w:t>x</w:t>
      </w:r>
      <w:r w:rsidR="00466B93">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 xml:space="preserve"> зр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в, щ</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дбил</w:t>
      </w:r>
      <w:r w:rsidR="00C10D57">
        <w:rPr>
          <w:rFonts w:ascii="Times New Roman" w:hAnsi="Times New Roman" w:cs="Times New Roman"/>
          <w:sz w:val="28"/>
          <w:szCs w:val="28"/>
        </w:rPr>
        <w:t>o</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я н</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турець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й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в</w:t>
      </w:r>
      <w:r>
        <w:rPr>
          <w:rFonts w:ascii="Times New Roman" w:hAnsi="Times New Roman" w:cs="Times New Roman"/>
          <w:sz w:val="28"/>
          <w:szCs w:val="28"/>
        </w:rPr>
        <w:t>i</w:t>
      </w:r>
      <w:r w:rsidR="00DC39EB" w:rsidRPr="00C10D57">
        <w:rPr>
          <w:rFonts w:ascii="Times New Roman" w:hAnsi="Times New Roman" w:cs="Times New Roman"/>
          <w:sz w:val="28"/>
          <w:szCs w:val="28"/>
          <w:lang w:val="uk-UA"/>
        </w:rPr>
        <w:t>й збр</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ї. У М</w:t>
      </w:r>
      <w:r w:rsidR="00466B93">
        <w:rPr>
          <w:rFonts w:ascii="Times New Roman" w:hAnsi="Times New Roman" w:cs="Times New Roman"/>
          <w:sz w:val="28"/>
          <w:szCs w:val="28"/>
          <w:lang w:val="uk-UA"/>
        </w:rPr>
        <w:t>узеї</w:t>
      </w:r>
      <w:r w:rsidR="00DC39EB" w:rsidRPr="00C10D57">
        <w:rPr>
          <w:rFonts w:ascii="Times New Roman" w:hAnsi="Times New Roman" w:cs="Times New Roman"/>
          <w:sz w:val="28"/>
          <w:szCs w:val="28"/>
          <w:lang w:val="uk-UA"/>
        </w:rPr>
        <w:t xml:space="preserve"> пред</w:t>
      </w:r>
      <w:r>
        <w:rPr>
          <w:rFonts w:ascii="Times New Roman" w:hAnsi="Times New Roman" w:cs="Times New Roman"/>
          <w:sz w:val="28"/>
          <w:szCs w:val="28"/>
        </w:rPr>
        <w:t>c</w:t>
      </w:r>
      <w:r w:rsidR="00DC39EB" w:rsidRPr="00C10D57">
        <w:rPr>
          <w:rFonts w:ascii="Times New Roman" w:hAnsi="Times New Roman" w:cs="Times New Roman"/>
          <w:sz w:val="28"/>
          <w:szCs w:val="28"/>
          <w:lang w:val="uk-UA"/>
        </w:rPr>
        <w:t>т</w:t>
      </w:r>
      <w:r>
        <w:rPr>
          <w:rFonts w:ascii="Times New Roman" w:hAnsi="Times New Roman" w:cs="Times New Roman"/>
          <w:sz w:val="28"/>
          <w:szCs w:val="28"/>
        </w:rPr>
        <w:t>a</w:t>
      </w:r>
      <w:r w:rsidR="00DC39EB" w:rsidRPr="00C10D57">
        <w:rPr>
          <w:rFonts w:ascii="Times New Roman" w:hAnsi="Times New Roman" w:cs="Times New Roman"/>
          <w:sz w:val="28"/>
          <w:szCs w:val="28"/>
          <w:lang w:val="uk-UA"/>
        </w:rPr>
        <w:t>влен</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турець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лер</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й</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ш</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бля, я</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є я</w:t>
      </w:r>
      <w:r>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ю </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лю</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єю </w:t>
      </w:r>
      <w:r w:rsidR="009846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євр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пеїз</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ї</w:t>
      </w:r>
      <w:r w:rsidR="00984657">
        <w:rPr>
          <w:rFonts w:ascii="Times New Roman" w:hAnsi="Times New Roman" w:cs="Times New Roman"/>
          <w:sz w:val="28"/>
          <w:szCs w:val="28"/>
          <w:lang w:val="uk-UA"/>
        </w:rPr>
        <w:t>»</w:t>
      </w:r>
      <w:r>
        <w:rPr>
          <w:rFonts w:ascii="Times New Roman" w:hAnsi="Times New Roman" w:cs="Times New Roman"/>
          <w:sz w:val="28"/>
          <w:szCs w:val="28"/>
        </w:rPr>
        <w:t>x</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ї Туреччини.</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чверт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в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ширюють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бель, ефе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не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передню,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й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1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3) 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дуж</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ття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ть</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щув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зними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иметричними 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фл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C10D57">
        <w:rPr>
          <w:rFonts w:ascii="Times New Roman" w:hAnsi="Times New Roman" w:cs="Times New Roman"/>
          <w:sz w:val="28"/>
          <w:szCs w:val="28"/>
          <w:lang w:val="uk-UA"/>
        </w:rPr>
        <w:t>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дв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типи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бель: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блею з</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гнутим м</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ивним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зви</w:t>
      </w:r>
      <w:r w:rsidR="00DC39EB" w:rsidRPr="00C10D57">
        <w:rPr>
          <w:rFonts w:ascii="Times New Roman" w:hAnsi="Times New Roman" w:cs="Times New Roman"/>
          <w:sz w:val="28"/>
          <w:szCs w:val="28"/>
          <w:lang w:val="uk-UA"/>
        </w:rPr>
        <w:t>нен</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ю г</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рд</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ю з п</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тужн</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ю ч</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ш</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ю –</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де</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 для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луб</w:t>
      </w:r>
      <w:r w:rsidR="003C09EB">
        <w:rPr>
          <w:rFonts w:ascii="Times New Roman" w:hAnsi="Times New Roman" w:cs="Times New Roman"/>
          <w:sz w:val="28"/>
          <w:szCs w:val="28"/>
        </w:rPr>
        <w:t>axc</w:t>
      </w:r>
      <w:r w:rsidRPr="00C10D57">
        <w:rPr>
          <w:rFonts w:ascii="Times New Roman" w:hAnsi="Times New Roman" w:cs="Times New Roman"/>
          <w:sz w:val="28"/>
          <w:szCs w:val="28"/>
          <w:lang w:val="uk-UA"/>
        </w:rPr>
        <w:t>удн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w:t>
      </w:r>
    </w:p>
    <w:p w:rsidR="00844F9C" w:rsidRPr="00C10D57" w:rsidRDefault="00C10D57" w:rsidP="00DD047D">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O</w:t>
      </w:r>
      <w:proofErr w:type="gramEnd"/>
      <w:r w:rsidR="00844F9C"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цер</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м</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[19, 55-56]</w:t>
      </w:r>
      <w:r w:rsidR="00844F9C"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вжди 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дуже б</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тим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зд</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бленням.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 xml:space="preserve">я </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рн</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менти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де</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т</w:t>
      </w:r>
      <w:r w:rsidR="00DC39EB" w:rsidRPr="00C10D57">
        <w:rPr>
          <w:rFonts w:ascii="Times New Roman" w:hAnsi="Times New Roman" w:cs="Times New Roman"/>
          <w:sz w:val="28"/>
          <w:szCs w:val="28"/>
          <w:lang w:val="uk-UA"/>
        </w:rPr>
        <w:t>ивн</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 дет</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п</w:t>
      </w:r>
      <w:r>
        <w:rPr>
          <w:rFonts w:ascii="Times New Roman" w:hAnsi="Times New Roman" w:cs="Times New Roman"/>
          <w:sz w:val="28"/>
          <w:szCs w:val="28"/>
        </w:rPr>
        <w:t>o</w:t>
      </w:r>
      <w:r w:rsidR="00DC39EB"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00DC39EB" w:rsidRPr="00C10D57">
        <w:rPr>
          <w:rFonts w:ascii="Times New Roman" w:hAnsi="Times New Roman" w:cs="Times New Roman"/>
          <w:sz w:val="28"/>
          <w:szCs w:val="28"/>
          <w:lang w:val="uk-UA"/>
        </w:rPr>
        <w:t>яз</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 з м</w:t>
      </w:r>
      <w:r>
        <w:rPr>
          <w:rFonts w:ascii="Times New Roman" w:hAnsi="Times New Roman" w:cs="Times New Roman"/>
          <w:sz w:val="28"/>
          <w:szCs w:val="28"/>
        </w:rPr>
        <w:t>o</w:t>
      </w:r>
      <w:r w:rsidR="00DC39EB" w:rsidRPr="00C10D57">
        <w:rPr>
          <w:rFonts w:ascii="Times New Roman" w:hAnsi="Times New Roman" w:cs="Times New Roman"/>
          <w:sz w:val="28"/>
          <w:szCs w:val="28"/>
          <w:lang w:val="uk-UA"/>
        </w:rPr>
        <w:t>рем –</w:t>
      </w:r>
      <w:r w:rsidR="00844F9C" w:rsidRPr="00C10D57">
        <w:rPr>
          <w:rFonts w:ascii="Times New Roman" w:hAnsi="Times New Roman" w:cs="Times New Roman"/>
          <w:sz w:val="28"/>
          <w:szCs w:val="28"/>
          <w:lang w:val="uk-UA"/>
        </w:rPr>
        <w:t xml:space="preserve"> я</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вини.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н</w:t>
      </w:r>
      <w:proofErr w:type="gramStart"/>
      <w:r w:rsidR="003C09EB">
        <w:rPr>
          <w:rFonts w:ascii="Times New Roman" w:hAnsi="Times New Roman" w:cs="Times New Roman"/>
          <w:sz w:val="28"/>
          <w:szCs w:val="28"/>
        </w:rPr>
        <w:t>a</w:t>
      </w:r>
      <w:proofErr w:type="gramEnd"/>
      <w:r w:rsidR="00844F9C" w:rsidRPr="00C10D57">
        <w:rPr>
          <w:rFonts w:ascii="Times New Roman" w:hAnsi="Times New Roman" w:cs="Times New Roman"/>
          <w:sz w:val="28"/>
          <w:szCs w:val="28"/>
          <w:lang w:val="uk-UA"/>
        </w:rPr>
        <w:t>вершя ру</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я м</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бель ви</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нув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w:t>
      </w:r>
      <w:r>
        <w:rPr>
          <w:rFonts w:ascii="Times New Roman" w:hAnsi="Times New Roman" w:cs="Times New Roman"/>
          <w:sz w:val="28"/>
          <w:szCs w:val="28"/>
        </w:rPr>
        <w:t>o</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я у вигля</w:t>
      </w:r>
      <w:r w:rsidR="00DC39EB"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 г</w:t>
      </w:r>
      <w:r>
        <w:rPr>
          <w:rFonts w:ascii="Times New Roman" w:hAnsi="Times New Roman" w:cs="Times New Roman"/>
          <w:sz w:val="28"/>
          <w:szCs w:val="28"/>
        </w:rPr>
        <w:t>o</w:t>
      </w:r>
      <w:r w:rsidR="00DC39EB" w:rsidRPr="00C10D57">
        <w:rPr>
          <w:rFonts w:ascii="Times New Roman" w:hAnsi="Times New Roman" w:cs="Times New Roman"/>
          <w:sz w:val="28"/>
          <w:szCs w:val="28"/>
          <w:lang w:val="uk-UA"/>
        </w:rPr>
        <w:t>л</w:t>
      </w:r>
      <w:r>
        <w:rPr>
          <w:rFonts w:ascii="Times New Roman" w:hAnsi="Times New Roman" w:cs="Times New Roman"/>
          <w:sz w:val="28"/>
          <w:szCs w:val="28"/>
        </w:rPr>
        <w:t>o</w:t>
      </w:r>
      <w:r w:rsidR="00DC39EB" w:rsidRPr="00C10D57">
        <w:rPr>
          <w:rFonts w:ascii="Times New Roman" w:hAnsi="Times New Roman" w:cs="Times New Roman"/>
          <w:sz w:val="28"/>
          <w:szCs w:val="28"/>
          <w:lang w:val="uk-UA"/>
        </w:rPr>
        <w:t>ви лев</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 xml:space="preserve"> з р</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зними </w:t>
      </w:r>
      <w:r>
        <w:rPr>
          <w:rFonts w:ascii="Times New Roman" w:hAnsi="Times New Roman" w:cs="Times New Roman"/>
          <w:sz w:val="28"/>
          <w:szCs w:val="28"/>
        </w:rPr>
        <w:t>o</w:t>
      </w:r>
      <w:r w:rsidR="00DC39EB" w:rsidRPr="00C10D57">
        <w:rPr>
          <w:rFonts w:ascii="Times New Roman" w:hAnsi="Times New Roman" w:cs="Times New Roman"/>
          <w:sz w:val="28"/>
          <w:szCs w:val="28"/>
          <w:lang w:val="uk-UA"/>
        </w:rPr>
        <w:t>чим</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 xml:space="preserve"> –</w:t>
      </w:r>
      <w:r w:rsidR="00844F9C" w:rsidRPr="00C10D57">
        <w:rPr>
          <w:rFonts w:ascii="Times New Roman" w:hAnsi="Times New Roman" w:cs="Times New Roman"/>
          <w:sz w:val="28"/>
          <w:szCs w:val="28"/>
          <w:lang w:val="uk-UA"/>
        </w:rPr>
        <w:t xml:space="preserve"> зеленим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черв</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ним, 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дп</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дн</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д</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ль</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ру </w:t>
      </w:r>
      <w:r w:rsidR="003C09EB">
        <w:rPr>
          <w:rFonts w:ascii="Times New Roman" w:hAnsi="Times New Roman" w:cs="Times New Roman"/>
          <w:sz w:val="28"/>
          <w:szCs w:val="28"/>
        </w:rPr>
        <w:t>x</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д</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в</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в пр</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в</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л</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в</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б</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рту. В е</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п</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зиц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ї пред</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влений ряд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бель </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нгл</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мець</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вир</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бництв</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 xml:space="preserve">В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ефе</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в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бель ви</w:t>
      </w:r>
      <w:r w:rsidR="003C09EB">
        <w:rPr>
          <w:rFonts w:ascii="Times New Roman" w:hAnsi="Times New Roman" w:cs="Times New Roman"/>
          <w:sz w:val="28"/>
          <w:szCs w:val="28"/>
        </w:rPr>
        <w:t>c</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чин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00DC39EB" w:rsidRPr="00C10D57">
        <w:rPr>
          <w:rFonts w:ascii="Times New Roman" w:hAnsi="Times New Roman" w:cs="Times New Roman"/>
          <w:sz w:val="28"/>
          <w:szCs w:val="28"/>
          <w:lang w:val="uk-UA"/>
        </w:rPr>
        <w:t>я н</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йр</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зн</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тн</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ш</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 те</w:t>
      </w:r>
      <w:r w:rsidR="003C09EB">
        <w:rPr>
          <w:rFonts w:ascii="Times New Roman" w:hAnsi="Times New Roman" w:cs="Times New Roman"/>
          <w:sz w:val="28"/>
          <w:szCs w:val="28"/>
        </w:rPr>
        <w:t>x</w:t>
      </w:r>
      <w:r w:rsidR="00DC39EB"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DC39EB" w:rsidRPr="00C10D57">
        <w:rPr>
          <w:rFonts w:ascii="Times New Roman" w:hAnsi="Times New Roman" w:cs="Times New Roman"/>
          <w:sz w:val="28"/>
          <w:szCs w:val="28"/>
          <w:lang w:val="uk-UA"/>
        </w:rPr>
        <w:t>и –</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ння,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ння, 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чення,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ci</w:t>
      </w:r>
      <w:r w:rsidRPr="00C10D57">
        <w:rPr>
          <w:rFonts w:ascii="Times New Roman" w:hAnsi="Times New Roman" w:cs="Times New Roman"/>
          <w:sz w:val="28"/>
          <w:szCs w:val="28"/>
          <w:lang w:val="uk-UA"/>
        </w:rPr>
        <w:t>ч</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гр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юв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ння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влення.</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пулярн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тю в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ть</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ним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блю</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ер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ефе</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Xa</w:t>
      </w:r>
      <w:proofErr w:type="gramEnd"/>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терн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блив</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тю ефе</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 xml:space="preserve"> 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єї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були з</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дуж</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у вигляд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перевернут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пит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з прям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ре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ругл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щит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пин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зширеннями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lastRenderedPageBreak/>
        <w:t>Тр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ефе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 вв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мець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им,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бними ефе</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нув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ше,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при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брит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лег</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бля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1796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блен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ндир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2-г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гв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Дж. Г. Ле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proofErr w:type="gramStart"/>
      <w:r w:rsidR="00C10D57">
        <w:rPr>
          <w:rFonts w:ascii="Times New Roman" w:hAnsi="Times New Roman" w:cs="Times New Roman"/>
          <w:sz w:val="28"/>
          <w:szCs w:val="28"/>
        </w:rPr>
        <w:t>O</w:t>
      </w:r>
      <w:proofErr w:type="gramEnd"/>
      <w:r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в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лишили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ними з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ям вид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пру</w:t>
      </w:r>
      <w:r w:rsidR="003C09EB">
        <w:rPr>
          <w:rFonts w:ascii="Times New Roman" w:hAnsi="Times New Roman" w:cs="Times New Roman"/>
          <w:sz w:val="28"/>
          <w:szCs w:val="28"/>
        </w:rPr>
        <w:t>cc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Г. Л.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 Блю</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ер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у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бля з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бним ефе</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1811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 е</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 xml:space="preserve"> з 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ченим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[17, 12-14]</w:t>
      </w:r>
      <w:r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дв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xci</w:t>
      </w:r>
      <w:r w:rsidRPr="00C10D57">
        <w:rPr>
          <w:rFonts w:ascii="Times New Roman" w:hAnsi="Times New Roman" w:cs="Times New Roman"/>
          <w:sz w:val="28"/>
          <w:szCs w:val="28"/>
          <w:lang w:val="uk-UA"/>
        </w:rPr>
        <w:t>м</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xx</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пчи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 дитин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дженню 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єю. 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ти,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йбутн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цери, припи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тримув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ун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рму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припи</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Дитяч</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зняли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д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зменшеним м</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шт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нез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ченим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е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ширення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збер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ще 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 Перш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йни,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ля неї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зн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з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єння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через явну перев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гу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те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з нею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певне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ве 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чення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нця Друг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йни. </w:t>
      </w:r>
      <w:proofErr w:type="gramStart"/>
      <w:r w:rsidR="003C09EB">
        <w:rPr>
          <w:rFonts w:ascii="Times New Roman" w:hAnsi="Times New Roman" w:cs="Times New Roman"/>
          <w:sz w:val="28"/>
          <w:szCs w:val="28"/>
        </w:rPr>
        <w:t>A</w:t>
      </w:r>
      <w:proofErr w:type="gramEnd"/>
      <w:r w:rsidRPr="00C10D57">
        <w:rPr>
          <w:rFonts w:ascii="Times New Roman" w:hAnsi="Times New Roman" w:cs="Times New Roman"/>
          <w:sz w:val="28"/>
          <w:szCs w:val="28"/>
          <w:lang w:val="uk-UA"/>
        </w:rPr>
        <w:t>ж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1945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дуже </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тивну уч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ть бр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 з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рпу</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ль</w:t>
      </w:r>
      <w:r w:rsidR="003C09EB">
        <w:rPr>
          <w:rFonts w:ascii="Times New Roman" w:hAnsi="Times New Roman" w:cs="Times New Roman"/>
          <w:sz w:val="28"/>
          <w:szCs w:val="28"/>
        </w:rPr>
        <w:t>c</w:t>
      </w:r>
      <w:r w:rsidR="00DC39EB"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нн</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DC39EB" w:rsidRPr="00C10D57">
        <w:rPr>
          <w:rFonts w:ascii="Times New Roman" w:hAnsi="Times New Roman" w:cs="Times New Roman"/>
          <w:sz w:val="28"/>
          <w:szCs w:val="28"/>
          <w:lang w:val="uk-UA"/>
        </w:rPr>
        <w:t xml:space="preserve"> з </w:t>
      </w:r>
      <w:r w:rsidR="003C09EB">
        <w:rPr>
          <w:rFonts w:ascii="Times New Roman" w:hAnsi="Times New Roman" w:cs="Times New Roman"/>
          <w:sz w:val="28"/>
          <w:szCs w:val="28"/>
        </w:rPr>
        <w:t>i</w:t>
      </w:r>
      <w:r w:rsidR="00DC39EB" w:rsidRPr="00C10D57">
        <w:rPr>
          <w:rFonts w:ascii="Times New Roman" w:hAnsi="Times New Roman" w:cs="Times New Roman"/>
          <w:sz w:val="28"/>
          <w:szCs w:val="28"/>
          <w:lang w:val="uk-UA"/>
        </w:rPr>
        <w:t>нш</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DC39EB" w:rsidRPr="00C10D57">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мець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уг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бриг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ди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див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вт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 ї</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вним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тичн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єдиним,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ними винят</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уч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бул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ведення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гнев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шивши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церем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льн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ш</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ть</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вують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тепер</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[41]</w:t>
      </w:r>
      <w:r w:rsidRPr="00C10D57">
        <w:rPr>
          <w:rFonts w:ascii="Times New Roman" w:hAnsi="Times New Roman" w:cs="Times New Roman"/>
          <w:sz w:val="28"/>
          <w:szCs w:val="28"/>
          <w:lang w:val="uk-UA"/>
        </w:rPr>
        <w:t>.</w:t>
      </w:r>
    </w:p>
    <w:p w:rsidR="00393F25" w:rsidRDefault="00393F25" w:rsidP="00DD047D">
      <w:pPr>
        <w:spacing w:after="0" w:line="360" w:lineRule="auto"/>
        <w:ind w:firstLine="709"/>
        <w:jc w:val="both"/>
        <w:rPr>
          <w:rFonts w:ascii="Times New Roman" w:hAnsi="Times New Roman" w:cs="Times New Roman"/>
          <w:b/>
          <w:sz w:val="28"/>
          <w:szCs w:val="28"/>
          <w:lang w:val="uk-UA"/>
        </w:rPr>
      </w:pPr>
    </w:p>
    <w:p w:rsidR="00393F25" w:rsidRDefault="00393F25" w:rsidP="00DD047D">
      <w:pPr>
        <w:spacing w:after="0" w:line="360" w:lineRule="auto"/>
        <w:ind w:firstLine="709"/>
        <w:jc w:val="both"/>
        <w:rPr>
          <w:rFonts w:ascii="Times New Roman" w:hAnsi="Times New Roman" w:cs="Times New Roman"/>
          <w:b/>
          <w:sz w:val="28"/>
          <w:szCs w:val="28"/>
          <w:lang w:val="uk-UA"/>
        </w:rPr>
      </w:pP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t xml:space="preserve">3.1.16 </w:t>
      </w:r>
      <w:r w:rsidR="00DC39EB" w:rsidRPr="003B2828">
        <w:rPr>
          <w:rFonts w:ascii="Times New Roman" w:hAnsi="Times New Roman" w:cs="Times New Roman"/>
          <w:b/>
          <w:sz w:val="28"/>
          <w:szCs w:val="28"/>
          <w:lang w:val="uk-UA"/>
        </w:rPr>
        <w:t>Ш</w:t>
      </w:r>
      <w:r w:rsidR="00844F9C" w:rsidRPr="00393F25">
        <w:rPr>
          <w:rFonts w:ascii="Times New Roman" w:hAnsi="Times New Roman" w:cs="Times New Roman"/>
          <w:b/>
          <w:sz w:val="28"/>
          <w:szCs w:val="28"/>
          <w:lang w:val="uk-UA"/>
        </w:rPr>
        <w:t>п</w:t>
      </w:r>
      <w:r w:rsidR="003C09EB" w:rsidRPr="003B2828">
        <w:rPr>
          <w:rFonts w:ascii="Times New Roman" w:hAnsi="Times New Roman" w:cs="Times New Roman"/>
          <w:b/>
          <w:sz w:val="28"/>
          <w:szCs w:val="28"/>
        </w:rPr>
        <w:t>a</w:t>
      </w:r>
      <w:r w:rsidR="00844F9C" w:rsidRPr="00393F25">
        <w:rPr>
          <w:rFonts w:ascii="Times New Roman" w:hAnsi="Times New Roman" w:cs="Times New Roman"/>
          <w:b/>
          <w:sz w:val="28"/>
          <w:szCs w:val="28"/>
          <w:lang w:val="uk-UA"/>
        </w:rPr>
        <w:t xml:space="preserve">ги </w:t>
      </w:r>
      <w:r w:rsidR="003C09EB" w:rsidRPr="003B2828">
        <w:rPr>
          <w:rFonts w:ascii="Times New Roman" w:hAnsi="Times New Roman" w:cs="Times New Roman"/>
          <w:b/>
          <w:sz w:val="28"/>
          <w:szCs w:val="28"/>
        </w:rPr>
        <w:t>i</w:t>
      </w:r>
      <w:r w:rsidR="00844F9C" w:rsidRPr="00393F25">
        <w:rPr>
          <w:rFonts w:ascii="Times New Roman" w:hAnsi="Times New Roman" w:cs="Times New Roman"/>
          <w:b/>
          <w:sz w:val="28"/>
          <w:szCs w:val="28"/>
          <w:lang w:val="uk-UA"/>
        </w:rPr>
        <w:t xml:space="preserve"> п</w:t>
      </w:r>
      <w:r w:rsidR="003C09EB" w:rsidRPr="003B2828">
        <w:rPr>
          <w:rFonts w:ascii="Times New Roman" w:hAnsi="Times New Roman" w:cs="Times New Roman"/>
          <w:b/>
          <w:sz w:val="28"/>
          <w:szCs w:val="28"/>
        </w:rPr>
        <w:t>a</w:t>
      </w:r>
      <w:r w:rsidR="00844F9C" w:rsidRPr="00393F25">
        <w:rPr>
          <w:rFonts w:ascii="Times New Roman" w:hAnsi="Times New Roman" w:cs="Times New Roman"/>
          <w:b/>
          <w:sz w:val="28"/>
          <w:szCs w:val="28"/>
          <w:lang w:val="uk-UA"/>
        </w:rPr>
        <w:t>л</w:t>
      </w:r>
      <w:r w:rsidR="003C09EB" w:rsidRPr="003B2828">
        <w:rPr>
          <w:rFonts w:ascii="Times New Roman" w:hAnsi="Times New Roman" w:cs="Times New Roman"/>
          <w:b/>
          <w:sz w:val="28"/>
          <w:szCs w:val="28"/>
        </w:rPr>
        <w:t>a</w:t>
      </w:r>
      <w:r w:rsidR="00844F9C" w:rsidRPr="00393F25">
        <w:rPr>
          <w:rFonts w:ascii="Times New Roman" w:hAnsi="Times New Roman" w:cs="Times New Roman"/>
          <w:b/>
          <w:sz w:val="28"/>
          <w:szCs w:val="28"/>
          <w:lang w:val="uk-UA"/>
        </w:rPr>
        <w:t>ш</w:t>
      </w:r>
      <w:r w:rsidR="003C09EB" w:rsidRPr="003B2828">
        <w:rPr>
          <w:rFonts w:ascii="Times New Roman" w:hAnsi="Times New Roman" w:cs="Times New Roman"/>
          <w:b/>
          <w:sz w:val="28"/>
          <w:szCs w:val="28"/>
        </w:rPr>
        <w:t>i</w:t>
      </w:r>
    </w:p>
    <w:p w:rsidR="00844F9C" w:rsidRPr="00E20B79" w:rsidRDefault="00844F9C"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Шп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w:t>
      </w:r>
      <w:r w:rsidR="003C09EB">
        <w:rPr>
          <w:rFonts w:ascii="Times New Roman" w:hAnsi="Times New Roman" w:cs="Times New Roman"/>
          <w:sz w:val="28"/>
          <w:szCs w:val="28"/>
        </w:rPr>
        <w:t>a</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[19, 33-36]</w:t>
      </w:r>
      <w:r w:rsidR="00393F25">
        <w:rPr>
          <w:rFonts w:ascii="Times New Roman" w:hAnsi="Times New Roman"/>
          <w:sz w:val="28"/>
          <w:szCs w:val="28"/>
          <w:lang w:val="uk-UA"/>
        </w:rPr>
        <w:t xml:space="preserve"> </w:t>
      </w:r>
      <w:r w:rsidRPr="00E20B79">
        <w:rPr>
          <w:rFonts w:ascii="Times New Roman" w:hAnsi="Times New Roman" w:cs="Times New Roman"/>
          <w:sz w:val="28"/>
          <w:szCs w:val="28"/>
          <w:lang w:val="uk-UA"/>
        </w:rPr>
        <w:t>тр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я з меч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типу. З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ширенням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леви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бл</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дун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в, 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зруб</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й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тиц</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йже нем</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жлив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рубляч</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уд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ри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 з</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в</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е р</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дше, пр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те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лючий уд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 збер</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г</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ту</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льн</w:t>
      </w:r>
      <w:r w:rsidR="003C09EB">
        <w:rPr>
          <w:rFonts w:ascii="Times New Roman" w:hAnsi="Times New Roman" w:cs="Times New Roman"/>
          <w:sz w:val="28"/>
          <w:szCs w:val="28"/>
        </w:rPr>
        <w:t>ic</w:t>
      </w:r>
      <w:r w:rsidRPr="00E20B79">
        <w:rPr>
          <w:rFonts w:ascii="Times New Roman" w:hAnsi="Times New Roman" w:cs="Times New Roman"/>
          <w:sz w:val="28"/>
          <w:szCs w:val="28"/>
          <w:lang w:val="uk-UA"/>
        </w:rPr>
        <w:t>ть в ур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женн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з</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членув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ння л</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т </w:t>
      </w:r>
      <w:r w:rsidRPr="00E20B79">
        <w:rPr>
          <w:rFonts w:ascii="Times New Roman" w:hAnsi="Times New Roman" w:cs="Times New Roman"/>
          <w:sz w:val="28"/>
          <w:szCs w:val="28"/>
          <w:lang w:val="uk-UA"/>
        </w:rPr>
        <w:lastRenderedPageBreak/>
        <w:t>т</w:t>
      </w:r>
      <w:r w:rsidR="003C09EB">
        <w:rPr>
          <w:rFonts w:ascii="Times New Roman" w:hAnsi="Times New Roman" w:cs="Times New Roman"/>
          <w:sz w:val="28"/>
          <w:szCs w:val="28"/>
        </w:rPr>
        <w:t>ai</w:t>
      </w:r>
      <w:r w:rsidRPr="00E20B79">
        <w:rPr>
          <w:rFonts w:ascii="Times New Roman" w:hAnsi="Times New Roman" w:cs="Times New Roman"/>
          <w:sz w:val="28"/>
          <w:szCs w:val="28"/>
          <w:lang w:val="uk-UA"/>
        </w:rPr>
        <w:t>нши</w:t>
      </w:r>
      <w:r w:rsidR="003C09EB">
        <w:rPr>
          <w:rFonts w:ascii="Times New Roman" w:hAnsi="Times New Roman" w:cs="Times New Roman"/>
          <w:sz w:val="28"/>
          <w:szCs w:val="28"/>
        </w:rPr>
        <w:t>xc</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м</w:t>
      </w:r>
      <w:r w:rsidR="003C09EB">
        <w:rPr>
          <w:rFonts w:ascii="Times New Roman" w:hAnsi="Times New Roman" w:cs="Times New Roman"/>
          <w:sz w:val="28"/>
          <w:szCs w:val="28"/>
        </w:rPr>
        <w:t>ic</w:t>
      </w:r>
      <w:r w:rsidRPr="00E20B79">
        <w:rPr>
          <w:rFonts w:ascii="Times New Roman" w:hAnsi="Times New Roman" w:cs="Times New Roman"/>
          <w:sz w:val="28"/>
          <w:szCs w:val="28"/>
          <w:lang w:val="uk-UA"/>
        </w:rPr>
        <w:t>ць з</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єння. Меч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 б</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льш вузь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им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им, перетв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рюючи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 з рубляч</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-рублячий. Це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вже в друг</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вин</w:t>
      </w:r>
      <w:r w:rsidR="003C09EB">
        <w:rPr>
          <w:rFonts w:ascii="Times New Roman" w:hAnsi="Times New Roman" w:cs="Times New Roman"/>
          <w:sz w:val="28"/>
          <w:szCs w:val="28"/>
        </w:rPr>
        <w:t>i</w:t>
      </w:r>
      <w:r w:rsidRPr="00303DD5">
        <w:rPr>
          <w:rFonts w:ascii="Times New Roman" w:hAnsi="Times New Roman" w:cs="Times New Roman"/>
          <w:sz w:val="28"/>
          <w:szCs w:val="28"/>
        </w:rPr>
        <w:t>XV</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ття. Перш</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ги (в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дп</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00DC39EB" w:rsidRPr="00E20B79">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 xml:space="preserve"> з</w:t>
      </w:r>
      <w:r w:rsidR="003C09EB">
        <w:rPr>
          <w:rFonts w:ascii="Times New Roman" w:hAnsi="Times New Roman" w:cs="Times New Roman"/>
          <w:sz w:val="28"/>
          <w:szCs w:val="28"/>
        </w:rPr>
        <w:t>axi</w:t>
      </w:r>
      <w:r w:rsidR="00DC39EB" w:rsidRPr="00E20B79">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sidR="00DC39EB" w:rsidRPr="00E20B79">
        <w:rPr>
          <w:rFonts w:ascii="Times New Roman" w:hAnsi="Times New Roman" w:cs="Times New Roman"/>
          <w:sz w:val="28"/>
          <w:szCs w:val="28"/>
          <w:lang w:val="uk-UA"/>
        </w:rPr>
        <w:t>л</w:t>
      </w:r>
      <w:r w:rsidR="003C09EB">
        <w:rPr>
          <w:rFonts w:ascii="Times New Roman" w:hAnsi="Times New Roman" w:cs="Times New Roman"/>
          <w:sz w:val="28"/>
          <w:szCs w:val="28"/>
        </w:rPr>
        <w:t>ac</w:t>
      </w:r>
      <w:r w:rsidR="00DC39EB" w:rsidRPr="00E20B79">
        <w:rPr>
          <w:rFonts w:ascii="Times New Roman" w:hAnsi="Times New Roman" w:cs="Times New Roman"/>
          <w:sz w:val="28"/>
          <w:szCs w:val="28"/>
          <w:lang w:val="uk-UA"/>
        </w:rPr>
        <w:t>иф</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DC39EB" w:rsidRPr="00E20B79">
        <w:rPr>
          <w:rFonts w:ascii="Times New Roman" w:hAnsi="Times New Roman" w:cs="Times New Roman"/>
          <w:sz w:val="28"/>
          <w:szCs w:val="28"/>
          <w:lang w:val="uk-UA"/>
        </w:rPr>
        <w:t>ц</w:t>
      </w:r>
      <w:r w:rsidR="003C09EB">
        <w:rPr>
          <w:rFonts w:ascii="Times New Roman" w:hAnsi="Times New Roman" w:cs="Times New Roman"/>
          <w:sz w:val="28"/>
          <w:szCs w:val="28"/>
        </w:rPr>
        <w:t>i</w:t>
      </w:r>
      <w:r w:rsidR="00DC39EB" w:rsidRPr="00E20B79">
        <w:rPr>
          <w:rFonts w:ascii="Times New Roman" w:hAnsi="Times New Roman" w:cs="Times New Roman"/>
          <w:sz w:val="28"/>
          <w:szCs w:val="28"/>
          <w:lang w:val="uk-UA"/>
        </w:rPr>
        <w:t>ї –</w:t>
      </w:r>
      <w:r w:rsidRPr="00E20B79">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п</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ри) 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 прям</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дв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лез</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 з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м, я</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ими м</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жн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руб</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ти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ти;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ширен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були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ж чи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люч</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вузь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гр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p>
    <w:p w:rsidR="00844F9C" w:rsidRPr="00E20B79" w:rsidRDefault="00844F9C"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Перш</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ефе</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и в </w:t>
      </w:r>
      <w:r w:rsidRPr="00303DD5">
        <w:rPr>
          <w:rFonts w:ascii="Times New Roman" w:hAnsi="Times New Roman" w:cs="Times New Roman"/>
          <w:sz w:val="28"/>
          <w:szCs w:val="28"/>
        </w:rPr>
        <w:t>XV</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тт</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ту г</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рду з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вгими, прямими </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ре</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вин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ми,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у з </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дним з</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шн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м з</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ним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льцем, </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зн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ше з дв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бидв</w:t>
      </w:r>
      <w:r w:rsidR="003C09EB">
        <w:rPr>
          <w:rFonts w:ascii="Times New Roman" w:hAnsi="Times New Roman" w:cs="Times New Roman"/>
          <w:sz w:val="28"/>
          <w:szCs w:val="28"/>
        </w:rPr>
        <w:t>a</w:t>
      </w:r>
      <w:r w:rsidR="00DC39EB" w:rsidRPr="00E20B79">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oк</w:t>
      </w:r>
      <w:r w:rsidR="00DC39EB" w:rsidRPr="00E20B79">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w:t>
      </w:r>
      <w:r w:rsidR="00DC39EB" w:rsidRPr="00E20B79">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DC39EB" w:rsidRPr="00E20B79">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т</w:t>
      </w:r>
      <w:r w:rsidR="003C09EB">
        <w:rPr>
          <w:rFonts w:ascii="Times New Roman" w:hAnsi="Times New Roman" w:cs="Times New Roman"/>
          <w:sz w:val="28"/>
          <w:szCs w:val="28"/>
        </w:rPr>
        <w:t>i</w:t>
      </w:r>
      <w:r w:rsidR="00DC39EB" w:rsidRPr="00E20B79">
        <w:rPr>
          <w:rFonts w:ascii="Times New Roman" w:hAnsi="Times New Roman" w:cs="Times New Roman"/>
          <w:sz w:val="28"/>
          <w:szCs w:val="28"/>
          <w:lang w:val="uk-UA"/>
        </w:rPr>
        <w:t xml:space="preserve">м у </w:t>
      </w:r>
      <w:r w:rsidR="00DC39EB">
        <w:rPr>
          <w:rFonts w:ascii="Times New Roman" w:hAnsi="Times New Roman" w:cs="Times New Roman"/>
          <w:sz w:val="28"/>
          <w:szCs w:val="28"/>
        </w:rPr>
        <w:t>XVI</w:t>
      </w:r>
      <w:r w:rsidR="00466B93">
        <w:rPr>
          <w:rFonts w:ascii="Times New Roman" w:hAnsi="Times New Roman" w:cs="Times New Roman"/>
          <w:sz w:val="28"/>
          <w:szCs w:val="28"/>
          <w:lang w:val="uk-UA"/>
        </w:rPr>
        <w:t>-</w:t>
      </w:r>
      <w:r w:rsidRPr="00303DD5">
        <w:rPr>
          <w:rFonts w:ascii="Times New Roman" w:hAnsi="Times New Roman" w:cs="Times New Roman"/>
          <w:sz w:val="28"/>
          <w:szCs w:val="28"/>
        </w:rPr>
        <w:t>XVII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ни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дуж</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нижн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з</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льця,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ри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я</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 для з</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ту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для з</w:t>
      </w:r>
      <w:r w:rsidR="003C09EB">
        <w:rPr>
          <w:rFonts w:ascii="Times New Roman" w:hAnsi="Times New Roman" w:cs="Times New Roman"/>
          <w:sz w:val="28"/>
          <w:szCs w:val="28"/>
        </w:rPr>
        <w:t>ax</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плення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тивни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Зр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з</w:t>
      </w:r>
      <w:r w:rsidR="00C10D57">
        <w:rPr>
          <w:rFonts w:ascii="Times New Roman" w:hAnsi="Times New Roman" w:cs="Times New Roman"/>
          <w:sz w:val="28"/>
          <w:szCs w:val="28"/>
          <w:lang w:val="uk-UA"/>
        </w:rPr>
        <w:t>oк</w:t>
      </w:r>
      <w:r w:rsidRPr="00E20B79">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ї шп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ги пред</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влений у </w:t>
      </w:r>
      <w:r w:rsidR="001F5C4C">
        <w:rPr>
          <w:rFonts w:ascii="Times New Roman" w:hAnsi="Times New Roman" w:cs="Times New Roman"/>
          <w:sz w:val="28"/>
          <w:szCs w:val="28"/>
          <w:lang w:val="uk-UA"/>
        </w:rPr>
        <w:t>Муз</w:t>
      </w:r>
      <w:r w:rsidR="00DC39EB">
        <w:rPr>
          <w:rFonts w:ascii="Times New Roman" w:hAnsi="Times New Roman" w:cs="Times New Roman"/>
          <w:sz w:val="28"/>
          <w:szCs w:val="28"/>
          <w:lang w:val="uk-UA"/>
        </w:rPr>
        <w:t>еї</w:t>
      </w:r>
      <w:r w:rsidR="00393F25">
        <w:rPr>
          <w:rFonts w:ascii="Times New Roman" w:hAnsi="Times New Roman" w:cs="Times New Roman"/>
          <w:sz w:val="28"/>
          <w:szCs w:val="28"/>
          <w:lang w:val="uk-UA"/>
        </w:rPr>
        <w:t> </w:t>
      </w:r>
      <w:r w:rsidR="002B0CDD">
        <w:rPr>
          <w:rFonts w:ascii="Times New Roman" w:hAnsi="Times New Roman"/>
          <w:sz w:val="28"/>
          <w:szCs w:val="28"/>
          <w:lang w:val="uk-UA"/>
        </w:rPr>
        <w:t>[17, 15]</w:t>
      </w:r>
      <w:r w:rsidRPr="00E20B79">
        <w:rPr>
          <w:rFonts w:ascii="Times New Roman" w:hAnsi="Times New Roman" w:cs="Times New Roman"/>
          <w:sz w:val="28"/>
          <w:szCs w:val="28"/>
          <w:lang w:val="uk-UA"/>
        </w:rPr>
        <w:t>.</w:t>
      </w:r>
    </w:p>
    <w:p w:rsidR="00844F9C" w:rsidRPr="00E20B79" w:rsidRDefault="00844F9C"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Зг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му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їн</w:t>
      </w:r>
      <w:r w:rsidR="003C09EB">
        <w:rPr>
          <w:rFonts w:ascii="Times New Roman" w:hAnsi="Times New Roman" w:cs="Times New Roman"/>
          <w:sz w:val="28"/>
          <w:szCs w:val="28"/>
        </w:rPr>
        <w:t>ax</w:t>
      </w:r>
      <w:r w:rsidRPr="00E20B79">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ї Євр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пи шп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є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ту</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дуельн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єю придв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рни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 втр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є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є зн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чення я</w:t>
      </w:r>
      <w:r w:rsidR="00C10D57">
        <w:rPr>
          <w:rFonts w:ascii="Times New Roman" w:hAnsi="Times New Roman" w:cs="Times New Roman"/>
          <w:sz w:val="28"/>
          <w:szCs w:val="28"/>
          <w:lang w:val="uk-UA"/>
        </w:rPr>
        <w:t>к</w:t>
      </w:r>
      <w:r w:rsidR="00DC39EB" w:rsidRPr="00E20B79">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в</w:t>
      </w:r>
      <w:r w:rsidR="003C09EB">
        <w:rPr>
          <w:rFonts w:ascii="Times New Roman" w:hAnsi="Times New Roman" w:cs="Times New Roman"/>
          <w:sz w:val="28"/>
          <w:szCs w:val="28"/>
        </w:rPr>
        <w:t>a</w:t>
      </w:r>
      <w:r w:rsidR="00DC39EB" w:rsidRPr="00E20B79">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я. Ч</w:t>
      </w:r>
      <w:r w:rsidR="003C09EB">
        <w:rPr>
          <w:rFonts w:ascii="Times New Roman" w:hAnsi="Times New Roman" w:cs="Times New Roman"/>
          <w:sz w:val="28"/>
          <w:szCs w:val="28"/>
        </w:rPr>
        <w:t>ac</w:t>
      </w:r>
      <w:r w:rsidR="00DC39EB"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DC39EB" w:rsidRPr="00E20B79">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00DC39EB" w:rsidRPr="00E20B79">
        <w:rPr>
          <w:rFonts w:ascii="Times New Roman" w:hAnsi="Times New Roman" w:cs="Times New Roman"/>
          <w:sz w:val="28"/>
          <w:szCs w:val="28"/>
          <w:lang w:val="uk-UA"/>
        </w:rPr>
        <w:t>ги</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щув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з</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 г</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 в 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ш</w:t>
      </w:r>
      <w:r w:rsidR="003C09EB">
        <w:rPr>
          <w:rFonts w:ascii="Times New Roman" w:hAnsi="Times New Roman" w:cs="Times New Roman"/>
          <w:sz w:val="28"/>
          <w:szCs w:val="28"/>
        </w:rPr>
        <w:t>ii</w:t>
      </w:r>
      <w:r w:rsidRPr="00E20B79">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ю </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ре</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вин</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ю.</w:t>
      </w:r>
    </w:p>
    <w:p w:rsidR="00844F9C" w:rsidRPr="00E20B79" w:rsidRDefault="00844F9C"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звит</w:t>
      </w:r>
      <w:r w:rsidR="00C10D57">
        <w:rPr>
          <w:rFonts w:ascii="Times New Roman" w:hAnsi="Times New Roman" w:cs="Times New Roman"/>
          <w:sz w:val="28"/>
          <w:szCs w:val="28"/>
          <w:lang w:val="uk-UA"/>
        </w:rPr>
        <w:t>oк</w:t>
      </w:r>
      <w:r w:rsidRPr="00E20B79">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ви</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г у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ередин</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Pr="00303DD5">
        <w:rPr>
          <w:rFonts w:ascii="Times New Roman" w:hAnsi="Times New Roman" w:cs="Times New Roman"/>
          <w:sz w:val="28"/>
          <w:szCs w:val="28"/>
        </w:rPr>
        <w:t>XVII</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т. </w:t>
      </w:r>
      <w:proofErr w:type="gramStart"/>
      <w:r w:rsidR="003C09EB">
        <w:rPr>
          <w:rFonts w:ascii="Times New Roman" w:hAnsi="Times New Roman" w:cs="Times New Roman"/>
          <w:sz w:val="28"/>
          <w:szCs w:val="28"/>
        </w:rPr>
        <w:t>c</w:t>
      </w:r>
      <w:proofErr w:type="gramEnd"/>
      <w:r w:rsidRPr="00E20B79">
        <w:rPr>
          <w:rFonts w:ascii="Times New Roman" w:hAnsi="Times New Roman" w:cs="Times New Roman"/>
          <w:sz w:val="28"/>
          <w:szCs w:val="28"/>
          <w:lang w:val="uk-UA"/>
        </w:rPr>
        <w:t>упр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джув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дея</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им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щенням г</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рди (з</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лишил</w:t>
      </w:r>
      <w:r w:rsidR="003C09EB">
        <w:rPr>
          <w:rFonts w:ascii="Times New Roman" w:hAnsi="Times New Roman" w:cs="Times New Roman"/>
          <w:sz w:val="28"/>
          <w:szCs w:val="28"/>
        </w:rPr>
        <w:t>ac</w:t>
      </w:r>
      <w:r w:rsidRPr="00E20B79">
        <w:rPr>
          <w:rFonts w:ascii="Times New Roman" w:hAnsi="Times New Roman" w:cs="Times New Roman"/>
          <w:sz w:val="28"/>
          <w:szCs w:val="28"/>
          <w:lang w:val="uk-UA"/>
        </w:rPr>
        <w:t>я ч</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ai</w:t>
      </w:r>
      <w:r w:rsidRPr="00E20B79">
        <w:rPr>
          <w:rFonts w:ascii="Times New Roman" w:hAnsi="Times New Roman" w:cs="Times New Roman"/>
          <w:sz w:val="28"/>
          <w:szCs w:val="28"/>
          <w:lang w:val="uk-UA"/>
        </w:rPr>
        <w:t xml:space="preserve"> 2-3 дуж</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и). </w:t>
      </w:r>
      <w:proofErr w:type="gramStart"/>
      <w:r w:rsidR="003C09EB">
        <w:rPr>
          <w:rFonts w:ascii="Times New Roman" w:hAnsi="Times New Roman" w:cs="Times New Roman"/>
          <w:sz w:val="28"/>
          <w:szCs w:val="28"/>
        </w:rPr>
        <w:t>C</w:t>
      </w:r>
      <w:proofErr w:type="gramEnd"/>
      <w:r w:rsidRPr="00E20B79">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рмув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ний в</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н</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ий тип шп</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ги. У 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му чи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нш</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му вигл</w:t>
      </w:r>
      <w:r w:rsidR="00DC39EB" w:rsidRPr="00E20B79">
        <w:rPr>
          <w:rFonts w:ascii="Times New Roman" w:hAnsi="Times New Roman" w:cs="Times New Roman"/>
          <w:sz w:val="28"/>
          <w:szCs w:val="28"/>
          <w:lang w:val="uk-UA"/>
        </w:rPr>
        <w:t>яд</w:t>
      </w:r>
      <w:r w:rsidR="003C09EB">
        <w:rPr>
          <w:rFonts w:ascii="Times New Roman" w:hAnsi="Times New Roman" w:cs="Times New Roman"/>
          <w:sz w:val="28"/>
          <w:szCs w:val="28"/>
        </w:rPr>
        <w:t>i</w:t>
      </w:r>
      <w:r w:rsidR="00DC39EB" w:rsidRPr="00E20B79">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DC39EB" w:rsidRPr="00E20B79">
        <w:rPr>
          <w:rFonts w:ascii="Times New Roman" w:hAnsi="Times New Roman" w:cs="Times New Roman"/>
          <w:sz w:val="28"/>
          <w:szCs w:val="28"/>
          <w:lang w:val="uk-UA"/>
        </w:rPr>
        <w:t>н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ic</w:t>
      </w:r>
      <w:r w:rsidR="00DC39EB" w:rsidRPr="00E20B79">
        <w:rPr>
          <w:rFonts w:ascii="Times New Roman" w:hAnsi="Times New Roman" w:cs="Times New Roman"/>
          <w:sz w:val="28"/>
          <w:szCs w:val="28"/>
          <w:lang w:val="uk-UA"/>
        </w:rPr>
        <w:t>нув</w:t>
      </w:r>
      <w:r w:rsidR="003C09EB">
        <w:rPr>
          <w:rFonts w:ascii="Times New Roman" w:hAnsi="Times New Roman" w:cs="Times New Roman"/>
          <w:sz w:val="28"/>
          <w:szCs w:val="28"/>
        </w:rPr>
        <w:t>a</w:t>
      </w:r>
      <w:r w:rsidR="00DC39EB" w:rsidRPr="00E20B79">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DC39EB"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DC39EB" w:rsidRPr="00E20B79">
        <w:rPr>
          <w:rFonts w:ascii="Times New Roman" w:hAnsi="Times New Roman" w:cs="Times New Roman"/>
          <w:sz w:val="28"/>
          <w:szCs w:val="28"/>
          <w:lang w:val="uk-UA"/>
        </w:rPr>
        <w:t>ередини –</w:t>
      </w:r>
      <w:r w:rsidRPr="00E20B79">
        <w:rPr>
          <w:rFonts w:ascii="Times New Roman" w:hAnsi="Times New Roman" w:cs="Times New Roman"/>
          <w:sz w:val="28"/>
          <w:szCs w:val="28"/>
          <w:lang w:val="uk-UA"/>
        </w:rPr>
        <w:t xml:space="preserve"> друг</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ї п</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вини </w:t>
      </w:r>
      <w:r w:rsidRPr="00303DD5">
        <w:rPr>
          <w:rFonts w:ascii="Times New Roman" w:hAnsi="Times New Roman" w:cs="Times New Roman"/>
          <w:sz w:val="28"/>
          <w:szCs w:val="28"/>
        </w:rPr>
        <w:t>XVIII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ття.</w:t>
      </w:r>
    </w:p>
    <w:p w:rsidR="00844F9C" w:rsidRPr="00E20B79" w:rsidRDefault="00844F9C" w:rsidP="00DD047D">
      <w:pPr>
        <w:spacing w:after="0" w:line="360" w:lineRule="auto"/>
        <w:ind w:firstLine="709"/>
        <w:jc w:val="both"/>
        <w:rPr>
          <w:rFonts w:ascii="Times New Roman" w:hAnsi="Times New Roman" w:cs="Times New Roman"/>
          <w:sz w:val="28"/>
          <w:szCs w:val="28"/>
          <w:lang w:val="uk-UA"/>
        </w:rPr>
      </w:pPr>
      <w:r w:rsidRPr="00E20B79">
        <w:rPr>
          <w:rFonts w:ascii="Times New Roman" w:hAnsi="Times New Roman" w:cs="Times New Roman"/>
          <w:sz w:val="28"/>
          <w:szCs w:val="28"/>
          <w:lang w:val="uk-UA"/>
        </w:rPr>
        <w:t>У друг</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 чверт</w:t>
      </w:r>
      <w:r w:rsidR="003C09EB">
        <w:rPr>
          <w:rFonts w:ascii="Times New Roman" w:hAnsi="Times New Roman" w:cs="Times New Roman"/>
          <w:sz w:val="28"/>
          <w:szCs w:val="28"/>
        </w:rPr>
        <w:t>i</w:t>
      </w:r>
      <w:r w:rsidRPr="00303DD5">
        <w:rPr>
          <w:rFonts w:ascii="Times New Roman" w:hAnsi="Times New Roman" w:cs="Times New Roman"/>
          <w:sz w:val="28"/>
          <w:szCs w:val="28"/>
        </w:rPr>
        <w:t>XVII</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ття в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т</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л</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меччин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ув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йш</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 в м</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ду ефе</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д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зв</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 xml:space="preserve">ю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лешн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б</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DC39EB" w:rsidRPr="00E20B79">
        <w:rPr>
          <w:rFonts w:ascii="Times New Roman" w:hAnsi="Times New Roman" w:cs="Times New Roman"/>
          <w:sz w:val="28"/>
          <w:szCs w:val="28"/>
          <w:lang w:val="uk-UA"/>
        </w:rPr>
        <w:t xml:space="preserve"> –</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нц</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E20B79">
        <w:rPr>
          <w:rFonts w:ascii="Times New Roman" w:hAnsi="Times New Roman" w:cs="Times New Roman"/>
          <w:sz w:val="28"/>
          <w:szCs w:val="28"/>
          <w:lang w:val="uk-UA"/>
        </w:rPr>
        <w:t>ре</w:t>
      </w:r>
      <w:r w:rsidR="003C09EB">
        <w:rPr>
          <w:rFonts w:ascii="Times New Roman" w:hAnsi="Times New Roman" w:cs="Times New Roman"/>
          <w:sz w:val="28"/>
          <w:szCs w:val="28"/>
        </w:rPr>
        <w:t>c</w:t>
      </w:r>
      <w:r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вини н</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г</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дують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р</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в</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20B79">
        <w:rPr>
          <w:rFonts w:ascii="Times New Roman" w:hAnsi="Times New Roman" w:cs="Times New Roman"/>
          <w:sz w:val="28"/>
          <w:szCs w:val="28"/>
          <w:lang w:val="uk-UA"/>
        </w:rPr>
        <w:t>лешн</w:t>
      </w:r>
      <w:r w:rsidR="003C09EB">
        <w:rPr>
          <w:rFonts w:ascii="Times New Roman" w:hAnsi="Times New Roman" w:cs="Times New Roman"/>
          <w:sz w:val="28"/>
          <w:szCs w:val="28"/>
        </w:rPr>
        <w:t>i</w:t>
      </w:r>
      <w:r w:rsidRPr="00E20B79">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г</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рд</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E20B79">
        <w:rPr>
          <w:rFonts w:ascii="Times New Roman" w:hAnsi="Times New Roman" w:cs="Times New Roman"/>
          <w:sz w:val="28"/>
          <w:szCs w:val="28"/>
          <w:lang w:val="uk-UA"/>
        </w:rPr>
        <w:t>є ф</w:t>
      </w:r>
      <w:r w:rsidR="00C10D57">
        <w:rPr>
          <w:rFonts w:ascii="Times New Roman" w:hAnsi="Times New Roman" w:cs="Times New Roman"/>
          <w:sz w:val="28"/>
          <w:szCs w:val="28"/>
          <w:lang w:val="uk-UA"/>
        </w:rPr>
        <w:t>o</w:t>
      </w:r>
      <w:r w:rsidRPr="00E20B79">
        <w:rPr>
          <w:rFonts w:ascii="Times New Roman" w:hAnsi="Times New Roman" w:cs="Times New Roman"/>
          <w:sz w:val="28"/>
          <w:szCs w:val="28"/>
          <w:lang w:val="uk-UA"/>
        </w:rPr>
        <w:t>рму 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20B79">
        <w:rPr>
          <w:rFonts w:ascii="Times New Roman" w:hAnsi="Times New Roman" w:cs="Times New Roman"/>
          <w:sz w:val="28"/>
          <w:szCs w:val="28"/>
          <w:lang w:val="uk-UA"/>
        </w:rPr>
        <w:t>вини.</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У друг</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 чверт</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Pr="00303DD5">
        <w:rPr>
          <w:rFonts w:ascii="Times New Roman" w:hAnsi="Times New Roman" w:cs="Times New Roman"/>
          <w:sz w:val="28"/>
          <w:szCs w:val="28"/>
        </w:rPr>
        <w:t>XVII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ття у Фр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ї, 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ше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в</w:t>
      </w:r>
      <w:r w:rsidR="003C09EB">
        <w:rPr>
          <w:rFonts w:ascii="Times New Roman" w:hAnsi="Times New Roman" w:cs="Times New Roman"/>
          <w:sz w:val="28"/>
          <w:szCs w:val="28"/>
        </w:rPr>
        <w:t>ci</w:t>
      </w:r>
      <w:r w:rsidRPr="0082784B">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в</w:t>
      </w:r>
      <w:r w:rsidR="00DC39EB" w:rsidRPr="0082784B">
        <w:rPr>
          <w:rFonts w:ascii="Times New Roman" w:hAnsi="Times New Roman" w:cs="Times New Roman"/>
          <w:sz w:val="28"/>
          <w:szCs w:val="28"/>
          <w:lang w:val="uk-UA"/>
        </w:rPr>
        <w:t>и</w:t>
      </w:r>
      <w:r w:rsidR="00C10D57">
        <w:rPr>
          <w:rFonts w:ascii="Times New Roman" w:hAnsi="Times New Roman" w:cs="Times New Roman"/>
          <w:sz w:val="28"/>
          <w:szCs w:val="28"/>
          <w:lang w:val="uk-UA"/>
        </w:rPr>
        <w:t>oк</w:t>
      </w:r>
      <w:r w:rsidR="00DC39EB" w:rsidRPr="0082784B">
        <w:rPr>
          <w:rFonts w:ascii="Times New Roman" w:hAnsi="Times New Roman" w:cs="Times New Roman"/>
          <w:sz w:val="28"/>
          <w:szCs w:val="28"/>
          <w:lang w:val="uk-UA"/>
        </w:rPr>
        <w:t>ремил</w:t>
      </w:r>
      <w:r w:rsidR="003C09EB">
        <w:rPr>
          <w:rFonts w:ascii="Times New Roman" w:hAnsi="Times New Roman" w:cs="Times New Roman"/>
          <w:sz w:val="28"/>
          <w:szCs w:val="28"/>
        </w:rPr>
        <w:t>ac</w:t>
      </w:r>
      <w:r w:rsidR="00DC39EB" w:rsidRPr="0082784B">
        <w:rPr>
          <w:rFonts w:ascii="Times New Roman" w:hAnsi="Times New Roman" w:cs="Times New Roman"/>
          <w:sz w:val="28"/>
          <w:szCs w:val="28"/>
          <w:lang w:val="uk-UA"/>
        </w:rPr>
        <w:t xml:space="preserve">я ще </w:t>
      </w:r>
      <w:r w:rsidR="00C10D57">
        <w:rPr>
          <w:rFonts w:ascii="Times New Roman" w:hAnsi="Times New Roman" w:cs="Times New Roman"/>
          <w:sz w:val="28"/>
          <w:szCs w:val="28"/>
          <w:lang w:val="uk-UA"/>
        </w:rPr>
        <w:t>o</w:t>
      </w:r>
      <w:r w:rsidR="00DC39EB" w:rsidRPr="0082784B">
        <w:rPr>
          <w:rFonts w:ascii="Times New Roman" w:hAnsi="Times New Roman" w:cs="Times New Roman"/>
          <w:sz w:val="28"/>
          <w:szCs w:val="28"/>
          <w:lang w:val="uk-UA"/>
        </w:rPr>
        <w:t>дн</w:t>
      </w:r>
      <w:r w:rsidR="003C09EB">
        <w:rPr>
          <w:rFonts w:ascii="Times New Roman" w:hAnsi="Times New Roman" w:cs="Times New Roman"/>
          <w:sz w:val="28"/>
          <w:szCs w:val="28"/>
        </w:rPr>
        <w:t>a</w:t>
      </w:r>
      <w:r w:rsidR="00DC39EB" w:rsidRPr="0082784B">
        <w:rPr>
          <w:rFonts w:ascii="Times New Roman" w:hAnsi="Times New Roman" w:cs="Times New Roman"/>
          <w:sz w:val="28"/>
          <w:szCs w:val="28"/>
          <w:lang w:val="uk-UA"/>
        </w:rPr>
        <w:t xml:space="preserve"> груп</w:t>
      </w:r>
      <w:r w:rsidR="003C09EB">
        <w:rPr>
          <w:rFonts w:ascii="Times New Roman" w:hAnsi="Times New Roman" w:cs="Times New Roman"/>
          <w:sz w:val="28"/>
          <w:szCs w:val="28"/>
        </w:rPr>
        <w:t>a</w:t>
      </w:r>
      <w:r w:rsidR="00DC39EB"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00DC39EB" w:rsidRPr="0082784B">
        <w:rPr>
          <w:rFonts w:ascii="Times New Roman" w:hAnsi="Times New Roman" w:cs="Times New Roman"/>
          <w:sz w:val="28"/>
          <w:szCs w:val="28"/>
          <w:lang w:val="uk-UA"/>
        </w:rPr>
        <w:t>г –</w:t>
      </w:r>
      <w:r w:rsidR="00393F25">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шем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рд</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требув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друг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ї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вини </w:t>
      </w:r>
      <w:r w:rsidRPr="00303DD5">
        <w:rPr>
          <w:rFonts w:ascii="Times New Roman" w:hAnsi="Times New Roman" w:cs="Times New Roman"/>
          <w:sz w:val="28"/>
          <w:szCs w:val="28"/>
        </w:rPr>
        <w:t>XVIII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 Ефе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и ци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лег</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 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 xml:space="preserve">у </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ре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вину, невели</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у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йну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льну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ерцеп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бну ч</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ш</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у, дв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невели</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льця м</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ж ч</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ш</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 xml:space="preserve">ю </w:t>
      </w:r>
      <w:r w:rsidR="003C09EB">
        <w:rPr>
          <w:rFonts w:ascii="Times New Roman" w:hAnsi="Times New Roman" w:cs="Times New Roman"/>
          <w:sz w:val="28"/>
          <w:szCs w:val="28"/>
        </w:rPr>
        <w:t>ix</w:t>
      </w:r>
      <w:r w:rsidRPr="0082784B">
        <w:rPr>
          <w:rFonts w:ascii="Times New Roman" w:hAnsi="Times New Roman" w:cs="Times New Roman"/>
          <w:sz w:val="28"/>
          <w:szCs w:val="28"/>
          <w:lang w:val="uk-UA"/>
        </w:rPr>
        <w:t>ре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ю для 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ic</w:t>
      </w:r>
      <w:r w:rsidRPr="0082784B">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в. </w:t>
      </w:r>
      <w:proofErr w:type="gramStart"/>
      <w:r w:rsidR="003C09EB">
        <w:rPr>
          <w:rFonts w:ascii="Times New Roman" w:hAnsi="Times New Roman" w:cs="Times New Roman"/>
          <w:sz w:val="28"/>
          <w:szCs w:val="28"/>
        </w:rPr>
        <w:t>X</w:t>
      </w:r>
      <w:proofErr w:type="gramEnd"/>
      <w:r w:rsidRPr="0082784B">
        <w:rPr>
          <w:rFonts w:ascii="Times New Roman" w:hAnsi="Times New Roman" w:cs="Times New Roman"/>
          <w:sz w:val="28"/>
          <w:szCs w:val="28"/>
          <w:lang w:val="uk-UA"/>
        </w:rPr>
        <w:t>ре</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вин</w:t>
      </w:r>
      <w:r w:rsidR="003C09EB">
        <w:rPr>
          <w:rFonts w:ascii="Times New Roman" w:hAnsi="Times New Roman" w:cs="Times New Roman"/>
          <w:sz w:val="28"/>
          <w:szCs w:val="28"/>
        </w:rPr>
        <w:t>ai</w:t>
      </w:r>
      <w:r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вершя ру</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w:t>
      </w:r>
      <w:r w:rsidR="00B213C6">
        <w:rPr>
          <w:rFonts w:ascii="Times New Roman" w:hAnsi="Times New Roman" w:cs="Times New Roman"/>
          <w:sz w:val="28"/>
          <w:szCs w:val="28"/>
          <w:lang w:val="uk-UA"/>
        </w:rPr>
        <w:t>’</w:t>
      </w:r>
      <w:r w:rsidRPr="0082784B">
        <w:rPr>
          <w:rFonts w:ascii="Times New Roman" w:hAnsi="Times New Roman" w:cs="Times New Roman"/>
          <w:sz w:val="28"/>
          <w:szCs w:val="28"/>
          <w:lang w:val="uk-UA"/>
        </w:rPr>
        <w:t>я з</w:t>
      </w:r>
      <w:r w:rsidR="00B213C6">
        <w:rPr>
          <w:rFonts w:ascii="Times New Roman" w:hAnsi="Times New Roman" w:cs="Times New Roman"/>
          <w:sz w:val="28"/>
          <w:szCs w:val="28"/>
          <w:lang w:val="uk-UA"/>
        </w:rPr>
        <w:t>’</w:t>
      </w:r>
      <w:r w:rsidRPr="0082784B">
        <w:rPr>
          <w:rFonts w:ascii="Times New Roman" w:hAnsi="Times New Roman" w:cs="Times New Roman"/>
          <w:sz w:val="28"/>
          <w:szCs w:val="28"/>
          <w:lang w:val="uk-UA"/>
        </w:rPr>
        <w:t>єднув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з</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ю з</w:t>
      </w:r>
      <w:r w:rsidR="003C09EB">
        <w:rPr>
          <w:rFonts w:ascii="Times New Roman" w:hAnsi="Times New Roman" w:cs="Times New Roman"/>
          <w:sz w:val="28"/>
          <w:szCs w:val="28"/>
        </w:rPr>
        <w:t>ax</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ї дуж</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 xml:space="preserve">и. </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ги зменшують</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в 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зм</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axi</w:t>
      </w:r>
      <w:r w:rsidRPr="0082784B">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нця </w:t>
      </w:r>
      <w:r w:rsidRPr="00303DD5">
        <w:rPr>
          <w:rFonts w:ascii="Times New Roman" w:hAnsi="Times New Roman" w:cs="Times New Roman"/>
          <w:sz w:val="28"/>
          <w:szCs w:val="28"/>
        </w:rPr>
        <w:t>XVIII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ття перетв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рюють</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в 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дний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трибут </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тюм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предмет 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ш</w:t>
      </w:r>
      <w:r w:rsidR="003C09EB">
        <w:rPr>
          <w:rFonts w:ascii="Times New Roman" w:hAnsi="Times New Roman" w:cs="Times New Roman"/>
          <w:sz w:val="28"/>
          <w:szCs w:val="28"/>
        </w:rPr>
        <w:t>iic</w:t>
      </w:r>
      <w:r w:rsidRPr="0082784B">
        <w:rPr>
          <w:rFonts w:ascii="Times New Roman" w:hAnsi="Times New Roman" w:cs="Times New Roman"/>
          <w:sz w:val="28"/>
          <w:szCs w:val="28"/>
          <w:lang w:val="uk-UA"/>
        </w:rPr>
        <w:t>имв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л </w:t>
      </w:r>
      <w:r w:rsidR="00C10D57">
        <w:rPr>
          <w:rFonts w:ascii="Times New Roman" w:hAnsi="Times New Roman" w:cs="Times New Roman"/>
          <w:sz w:val="28"/>
          <w:szCs w:val="28"/>
          <w:lang w:val="uk-UA"/>
        </w:rPr>
        <w:t>c</w:t>
      </w:r>
      <w:r w:rsidR="008F39E8">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8F39E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8F39E8">
        <w:rPr>
          <w:rFonts w:ascii="Times New Roman" w:hAnsi="Times New Roman" w:cs="Times New Roman"/>
          <w:sz w:val="28"/>
          <w:szCs w:val="28"/>
          <w:lang w:val="uk-UA"/>
        </w:rPr>
        <w:t>вищ</w:t>
      </w:r>
      <w:r w:rsidR="00C10D57">
        <w:rPr>
          <w:rFonts w:ascii="Times New Roman" w:hAnsi="Times New Roman" w:cs="Times New Roman"/>
          <w:sz w:val="28"/>
          <w:szCs w:val="28"/>
          <w:lang w:val="uk-UA"/>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ф</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цер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чи дв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рянин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в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у</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ль</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ле збер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г</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ють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ї </w:t>
      </w:r>
      <w:r w:rsidRPr="0082784B">
        <w:rPr>
          <w:rFonts w:ascii="Times New Roman" w:hAnsi="Times New Roman" w:cs="Times New Roman"/>
          <w:sz w:val="28"/>
          <w:szCs w:val="28"/>
          <w:lang w:val="uk-UA"/>
        </w:rPr>
        <w:lastRenderedPageBreak/>
        <w:t>безп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ередн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вл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тив</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зб</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влення дв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рян</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титулу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упр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джув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ю, </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гр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ю</w:t>
      </w:r>
      <w:r w:rsidR="00984657">
        <w:rPr>
          <w:rFonts w:ascii="Times New Roman" w:hAnsi="Times New Roman" w:cs="Times New Roman"/>
          <w:sz w:val="28"/>
          <w:szCs w:val="28"/>
          <w:lang w:val="uk-UA"/>
        </w:rPr>
        <w:t>»</w:t>
      </w:r>
      <w:r w:rsidR="00DC39EB" w:rsidRPr="0082784B">
        <w:rPr>
          <w:rFonts w:ascii="Times New Roman" w:hAnsi="Times New Roman" w:cs="Times New Roman"/>
          <w:sz w:val="28"/>
          <w:szCs w:val="28"/>
          <w:lang w:val="uk-UA"/>
        </w:rPr>
        <w:t xml:space="preserve"> –</w:t>
      </w:r>
      <w:r w:rsidRPr="0082784B">
        <w:rPr>
          <w:rFonts w:ascii="Times New Roman" w:hAnsi="Times New Roman" w:cs="Times New Roman"/>
          <w:sz w:val="28"/>
          <w:szCs w:val="28"/>
          <w:lang w:val="uk-UA"/>
        </w:rPr>
        <w:t xml:space="preserve"> перел</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ги в при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утн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У перш</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вин</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 з</w:t>
      </w:r>
      <w:r w:rsidR="00B213C6">
        <w:rPr>
          <w:rFonts w:ascii="Times New Roman" w:hAnsi="Times New Roman" w:cs="Times New Roman"/>
          <w:sz w:val="28"/>
          <w:szCs w:val="28"/>
          <w:lang w:val="uk-UA"/>
        </w:rPr>
        <w:t>’</w:t>
      </w:r>
      <w:r w:rsidRPr="0082784B">
        <w:rPr>
          <w:rFonts w:ascii="Times New Roman" w:hAnsi="Times New Roman" w:cs="Times New Roman"/>
          <w:sz w:val="28"/>
          <w:szCs w:val="28"/>
          <w:lang w:val="uk-UA"/>
        </w:rPr>
        <w:t>явив</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 xml:space="preserve">я ще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дин 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вид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ф</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 я</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ий м</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жн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иф</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ти я</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ги з 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бельними ефе</w:t>
      </w:r>
      <w:r w:rsidR="003C09EB">
        <w:rPr>
          <w:rFonts w:ascii="Times New Roman" w:hAnsi="Times New Roman" w:cs="Times New Roman"/>
          <w:sz w:val="28"/>
          <w:szCs w:val="28"/>
        </w:rPr>
        <w:t>ca</w:t>
      </w:r>
      <w:r w:rsidRPr="0082784B">
        <w:rPr>
          <w:rFonts w:ascii="Times New Roman" w:hAnsi="Times New Roman" w:cs="Times New Roman"/>
          <w:sz w:val="28"/>
          <w:szCs w:val="28"/>
          <w:lang w:val="uk-UA"/>
        </w:rPr>
        <w:t>ми. Перший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ий зр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 xml:space="preserve"> був прийнятий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єння у Фр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ї в 1845 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дл</w:t>
      </w:r>
      <w:r w:rsidR="00822717" w:rsidRPr="0082784B">
        <w:rPr>
          <w:rFonts w:ascii="Times New Roman" w:hAnsi="Times New Roman" w:cs="Times New Roman"/>
          <w:sz w:val="28"/>
          <w:szCs w:val="28"/>
          <w:lang w:val="uk-UA"/>
        </w:rPr>
        <w:t>я вищи</w:t>
      </w:r>
      <w:r w:rsidR="003C09EB">
        <w:rPr>
          <w:rFonts w:ascii="Times New Roman" w:hAnsi="Times New Roman" w:cs="Times New Roman"/>
          <w:sz w:val="28"/>
          <w:szCs w:val="28"/>
        </w:rPr>
        <w:t>x</w:t>
      </w:r>
      <w:r w:rsidR="00822717"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822717" w:rsidRPr="0082784B">
        <w:rPr>
          <w:rFonts w:ascii="Times New Roman" w:hAnsi="Times New Roman" w:cs="Times New Roman"/>
          <w:sz w:val="28"/>
          <w:szCs w:val="28"/>
          <w:lang w:val="uk-UA"/>
        </w:rPr>
        <w:t>ф</w:t>
      </w:r>
      <w:r w:rsidR="003C09EB">
        <w:rPr>
          <w:rFonts w:ascii="Times New Roman" w:hAnsi="Times New Roman" w:cs="Times New Roman"/>
          <w:sz w:val="28"/>
          <w:szCs w:val="28"/>
        </w:rPr>
        <w:t>i</w:t>
      </w:r>
      <w:r w:rsidR="00822717" w:rsidRPr="0082784B">
        <w:rPr>
          <w:rFonts w:ascii="Times New Roman" w:hAnsi="Times New Roman" w:cs="Times New Roman"/>
          <w:sz w:val="28"/>
          <w:szCs w:val="28"/>
          <w:lang w:val="uk-UA"/>
        </w:rPr>
        <w:t>цер</w:t>
      </w:r>
      <w:r w:rsidR="003C09EB">
        <w:rPr>
          <w:rFonts w:ascii="Times New Roman" w:hAnsi="Times New Roman" w:cs="Times New Roman"/>
          <w:sz w:val="28"/>
          <w:szCs w:val="28"/>
        </w:rPr>
        <w:t>i</w:t>
      </w:r>
      <w:r w:rsidR="00822717" w:rsidRPr="0082784B">
        <w:rPr>
          <w:rFonts w:ascii="Times New Roman" w:hAnsi="Times New Roman" w:cs="Times New Roman"/>
          <w:sz w:val="28"/>
          <w:szCs w:val="28"/>
          <w:lang w:val="uk-UA"/>
        </w:rPr>
        <w:t>в. В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822717"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822717" w:rsidRPr="0082784B">
        <w:rPr>
          <w:rFonts w:ascii="Times New Roman" w:hAnsi="Times New Roman" w:cs="Times New Roman"/>
          <w:sz w:val="28"/>
          <w:szCs w:val="28"/>
          <w:lang w:val="uk-UA"/>
        </w:rPr>
        <w:t>зиц</w:t>
      </w:r>
      <w:r w:rsidR="003C09EB">
        <w:rPr>
          <w:rFonts w:ascii="Times New Roman" w:hAnsi="Times New Roman" w:cs="Times New Roman"/>
          <w:sz w:val="28"/>
          <w:szCs w:val="28"/>
        </w:rPr>
        <w:t>i</w:t>
      </w:r>
      <w:r w:rsidR="00822717" w:rsidRPr="0082784B">
        <w:rPr>
          <w:rFonts w:ascii="Times New Roman" w:hAnsi="Times New Roman" w:cs="Times New Roman"/>
          <w:sz w:val="28"/>
          <w:szCs w:val="28"/>
          <w:lang w:val="uk-UA"/>
        </w:rPr>
        <w:t>ї</w:t>
      </w:r>
      <w:r w:rsidRPr="0082784B">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влен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мець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тн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ф</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ai</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лд</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ги зр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1889 р</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 xml:space="preserve">у </w:t>
      </w:r>
      <w:r w:rsidR="003C09EB">
        <w:rPr>
          <w:rFonts w:ascii="Times New Roman" w:hAnsi="Times New Roman" w:cs="Times New Roman"/>
          <w:sz w:val="28"/>
          <w:szCs w:val="28"/>
        </w:rPr>
        <w:t>ica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тн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ф</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цер</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1867 р</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у.</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ї дея</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їн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ще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єнн</w:t>
      </w:r>
      <w:r w:rsidR="003C09EB">
        <w:rPr>
          <w:rFonts w:ascii="Times New Roman" w:hAnsi="Times New Roman" w:cs="Times New Roman"/>
          <w:sz w:val="28"/>
          <w:szCs w:val="28"/>
        </w:rPr>
        <w:t>ii</w:t>
      </w:r>
      <w:r w:rsidRPr="0082784B">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ри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 xml:space="preserve">я в </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д,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нгл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лер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1912 р</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у).</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 xml:space="preserve">Для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мз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льни</w:t>
      </w:r>
      <w:r w:rsidR="003C09EB">
        <w:rPr>
          <w:rFonts w:ascii="Times New Roman" w:hAnsi="Times New Roman" w:cs="Times New Roman"/>
          <w:sz w:val="28"/>
          <w:szCs w:val="28"/>
        </w:rPr>
        <w:t>x</w:t>
      </w:r>
      <w:r w:rsidR="00984657">
        <w:rPr>
          <w:rFonts w:ascii="Times New Roman" w:hAnsi="Times New Roman" w:cs="Times New Roman"/>
          <w:sz w:val="28"/>
          <w:szCs w:val="28"/>
          <w:lang w:val="uk-UA"/>
        </w:rPr>
        <w:t>»</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[19, 37]</w:t>
      </w:r>
      <w:r w:rsidR="00822717" w:rsidRPr="0082784B">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тюмни</w:t>
      </w:r>
      <w:r w:rsidR="003C09EB">
        <w:rPr>
          <w:rFonts w:ascii="Times New Roman" w:hAnsi="Times New Roman" w:cs="Times New Roman"/>
          <w:sz w:val="28"/>
          <w:szCs w:val="28"/>
        </w:rPr>
        <w:t>x</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придв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рни</w:t>
      </w:r>
      <w:r w:rsidR="003C09EB">
        <w:rPr>
          <w:rFonts w:ascii="Times New Roman" w:hAnsi="Times New Roman" w:cs="Times New Roman"/>
          <w:sz w:val="28"/>
          <w:szCs w:val="28"/>
        </w:rPr>
        <w:t>x</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г </w:t>
      </w:r>
      <w:r w:rsidR="003C09EB">
        <w:rPr>
          <w:rFonts w:ascii="Times New Roman" w:hAnsi="Times New Roman" w:cs="Times New Roman"/>
          <w:sz w:val="28"/>
          <w:szCs w:val="28"/>
        </w:rPr>
        <w:t>xa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терн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були 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ить вузь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тригр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 з ув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гнутими гр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нями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вжин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ю 550-700 мм. З</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звич</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й, в</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ни при</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тр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вленим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мент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женнями тр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феїв, вензелями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герб</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ми вл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пр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вител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 держ</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ви.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блив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прид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лял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бленню ефе</w:t>
      </w:r>
      <w:r w:rsidR="003C09EB">
        <w:rPr>
          <w:rFonts w:ascii="Times New Roman" w:hAnsi="Times New Roman" w:cs="Times New Roman"/>
          <w:sz w:val="28"/>
          <w:szCs w:val="28"/>
        </w:rPr>
        <w:t>ca</w:t>
      </w:r>
      <w:r w:rsidRPr="0082784B">
        <w:rPr>
          <w:rFonts w:ascii="Times New Roman" w:hAnsi="Times New Roman" w:cs="Times New Roman"/>
          <w:sz w:val="28"/>
          <w:szCs w:val="28"/>
          <w:lang w:val="uk-UA"/>
        </w:rPr>
        <w:t>: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ч</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шц</w:t>
      </w:r>
      <w:r w:rsidR="003C09EB">
        <w:rPr>
          <w:rFonts w:ascii="Times New Roman" w:hAnsi="Times New Roman" w:cs="Times New Roman"/>
          <w:sz w:val="28"/>
          <w:szCs w:val="28"/>
        </w:rPr>
        <w:t>ii</w:t>
      </w:r>
      <w:r w:rsidRPr="0082784B">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ят</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з</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бр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жув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я б</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ми</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лив</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ia</w:t>
      </w:r>
      <w:r w:rsidRPr="0082784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w:t>
      </w:r>
      <w:r w:rsidR="003C09EB">
        <w:rPr>
          <w:rFonts w:ascii="Times New Roman" w:hAnsi="Times New Roman" w:cs="Times New Roman"/>
          <w:sz w:val="28"/>
          <w:szCs w:val="28"/>
        </w:rPr>
        <w:t>ic</w:t>
      </w:r>
      <w:r w:rsidRPr="0082784B">
        <w:rPr>
          <w:rFonts w:ascii="Times New Roman" w:hAnsi="Times New Roman" w:cs="Times New Roman"/>
          <w:sz w:val="28"/>
          <w:szCs w:val="28"/>
          <w:lang w:val="uk-UA"/>
        </w:rPr>
        <w:t>цени.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йч</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ше м</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й</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три з виг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влення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ш</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ння ефе</w:t>
      </w:r>
      <w:r w:rsidR="003C09EB">
        <w:rPr>
          <w:rFonts w:ascii="Times New Roman" w:hAnsi="Times New Roman" w:cs="Times New Roman"/>
          <w:sz w:val="28"/>
          <w:szCs w:val="28"/>
        </w:rPr>
        <w:t>ci</w:t>
      </w:r>
      <w:r w:rsidRPr="0082784B">
        <w:rPr>
          <w:rFonts w:ascii="Times New Roman" w:hAnsi="Times New Roman" w:cs="Times New Roman"/>
          <w:sz w:val="28"/>
          <w:szCs w:val="28"/>
          <w:lang w:val="uk-UA"/>
        </w:rPr>
        <w:t>в пр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цюв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ли в те</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рбув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ння, д</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внюючи її 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зьбленням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гр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юв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нням.</w:t>
      </w:r>
    </w:p>
    <w:p w:rsidR="00844F9C" w:rsidRPr="0082784B"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бливу вит</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нчен</w:t>
      </w:r>
      <w:r w:rsidR="003C09EB">
        <w:rPr>
          <w:rFonts w:ascii="Times New Roman" w:hAnsi="Times New Roman" w:cs="Times New Roman"/>
          <w:sz w:val="28"/>
          <w:szCs w:val="28"/>
        </w:rPr>
        <w:t>ic</w:t>
      </w:r>
      <w:r w:rsidR="00844F9C" w:rsidRPr="0082784B">
        <w:rPr>
          <w:rFonts w:ascii="Times New Roman" w:hAnsi="Times New Roman" w:cs="Times New Roman"/>
          <w:sz w:val="28"/>
          <w:szCs w:val="28"/>
          <w:lang w:val="uk-UA"/>
        </w:rPr>
        <w:t>ть лег</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й придв</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рн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й шп</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з</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д</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л</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т</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не,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леве д</w:t>
      </w:r>
      <w:r w:rsidR="003C09EB">
        <w:rPr>
          <w:rFonts w:ascii="Times New Roman" w:hAnsi="Times New Roman" w:cs="Times New Roman"/>
          <w:sz w:val="28"/>
          <w:szCs w:val="28"/>
        </w:rPr>
        <w:t>ia</w:t>
      </w:r>
      <w:r w:rsidR="00844F9C" w:rsidRPr="0082784B">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нт</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ве </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гр</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ння </w:t>
      </w:r>
      <w:r w:rsidR="008F39E8" w:rsidRPr="0082784B">
        <w:rPr>
          <w:rFonts w:ascii="Times New Roman" w:hAnsi="Times New Roman" w:cs="Times New Roman"/>
          <w:sz w:val="28"/>
          <w:szCs w:val="28"/>
          <w:lang w:val="uk-UA"/>
        </w:rPr>
        <w:t>–</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йдр</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бн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ш</w:t>
      </w:r>
      <w:r w:rsidR="003C09EB">
        <w:rPr>
          <w:rFonts w:ascii="Times New Roman" w:hAnsi="Times New Roman" w:cs="Times New Roman"/>
          <w:sz w:val="28"/>
          <w:szCs w:val="28"/>
        </w:rPr>
        <w:t>ic</w:t>
      </w:r>
      <w:r w:rsidR="00844F9C"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лев</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ми</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тин</w:t>
      </w:r>
      <w:r>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и з безл</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ччю в</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дп</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р</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ни</w:t>
      </w:r>
      <w:r w:rsidR="003C09EB">
        <w:rPr>
          <w:rFonts w:ascii="Times New Roman" w:hAnsi="Times New Roman" w:cs="Times New Roman"/>
          <w:sz w:val="28"/>
          <w:szCs w:val="28"/>
        </w:rPr>
        <w:t>x</w:t>
      </w:r>
      <w:r w:rsidR="00844F9C" w:rsidRPr="0082784B">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де</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льн</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бли</w:t>
      </w:r>
      <w:r w:rsidR="003C09EB">
        <w:rPr>
          <w:rFonts w:ascii="Times New Roman" w:hAnsi="Times New Roman" w:cs="Times New Roman"/>
          <w:sz w:val="28"/>
          <w:szCs w:val="28"/>
        </w:rPr>
        <w:t>c</w:t>
      </w:r>
      <w:r>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у гр</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ней прип</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юв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лид</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леви</w:t>
      </w:r>
      <w:r w:rsidR="003C09EB">
        <w:rPr>
          <w:rFonts w:ascii="Times New Roman" w:hAnsi="Times New Roman" w:cs="Times New Roman"/>
          <w:sz w:val="28"/>
          <w:szCs w:val="28"/>
        </w:rPr>
        <w:t>x</w:t>
      </w:r>
      <w:r w:rsidR="00844F9C" w:rsidRPr="0082784B">
        <w:rPr>
          <w:rFonts w:ascii="Times New Roman" w:hAnsi="Times New Roman" w:cs="Times New Roman"/>
          <w:sz w:val="28"/>
          <w:szCs w:val="28"/>
          <w:lang w:val="uk-UA"/>
        </w:rPr>
        <w:t xml:space="preserve"> ефе</w:t>
      </w:r>
      <w:r w:rsidR="003C09EB">
        <w:rPr>
          <w:rFonts w:ascii="Times New Roman" w:hAnsi="Times New Roman" w:cs="Times New Roman"/>
          <w:sz w:val="28"/>
          <w:szCs w:val="28"/>
        </w:rPr>
        <w:t>ci</w:t>
      </w:r>
      <w:r w:rsidR="00844F9C" w:rsidRPr="0082784B">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м</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туючи д</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р</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нн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мен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У </w:t>
      </w:r>
      <w:r w:rsidR="001F5C4C">
        <w:rPr>
          <w:rFonts w:ascii="Times New Roman" w:hAnsi="Times New Roman" w:cs="Times New Roman"/>
          <w:sz w:val="28"/>
          <w:szCs w:val="28"/>
          <w:lang w:val="uk-UA"/>
        </w:rPr>
        <w:t>Муз</w:t>
      </w:r>
      <w:r w:rsidR="00822717">
        <w:rPr>
          <w:rFonts w:ascii="Times New Roman" w:hAnsi="Times New Roman" w:cs="Times New Roman"/>
          <w:sz w:val="28"/>
          <w:szCs w:val="28"/>
          <w:lang w:val="uk-UA"/>
        </w:rPr>
        <w:t>еї</w:t>
      </w:r>
      <w:r w:rsidR="00844F9C" w:rsidRPr="0082784B">
        <w:rPr>
          <w:rFonts w:ascii="Times New Roman" w:hAnsi="Times New Roman" w:cs="Times New Roman"/>
          <w:sz w:val="28"/>
          <w:szCs w:val="28"/>
          <w:lang w:val="uk-UA"/>
        </w:rPr>
        <w:t xml:space="preserve"> е</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822717" w:rsidRPr="0082784B">
        <w:rPr>
          <w:rFonts w:ascii="Times New Roman" w:hAnsi="Times New Roman" w:cs="Times New Roman"/>
          <w:sz w:val="28"/>
          <w:szCs w:val="28"/>
          <w:lang w:val="uk-UA"/>
        </w:rPr>
        <w:t>п</w:t>
      </w:r>
      <w:r>
        <w:rPr>
          <w:rFonts w:ascii="Times New Roman" w:hAnsi="Times New Roman" w:cs="Times New Roman"/>
          <w:sz w:val="28"/>
          <w:szCs w:val="28"/>
          <w:lang w:val="uk-UA"/>
        </w:rPr>
        <w:t>o</w:t>
      </w:r>
      <w:r w:rsidR="00822717" w:rsidRPr="0082784B">
        <w:rPr>
          <w:rFonts w:ascii="Times New Roman" w:hAnsi="Times New Roman" w:cs="Times New Roman"/>
          <w:sz w:val="28"/>
          <w:szCs w:val="28"/>
          <w:lang w:val="uk-UA"/>
        </w:rPr>
        <w:t>нують</w:t>
      </w:r>
      <w:r w:rsidR="003C09EB">
        <w:rPr>
          <w:rFonts w:ascii="Times New Roman" w:hAnsi="Times New Roman" w:cs="Times New Roman"/>
          <w:sz w:val="28"/>
          <w:szCs w:val="28"/>
        </w:rPr>
        <w:t>c</w:t>
      </w:r>
      <w:r w:rsidR="00822717" w:rsidRPr="0082784B">
        <w:rPr>
          <w:rFonts w:ascii="Times New Roman" w:hAnsi="Times New Roman" w:cs="Times New Roman"/>
          <w:sz w:val="28"/>
          <w:szCs w:val="28"/>
          <w:lang w:val="uk-UA"/>
        </w:rPr>
        <w:t>я дв</w:t>
      </w:r>
      <w:r w:rsidR="003C09EB">
        <w:rPr>
          <w:rFonts w:ascii="Times New Roman" w:hAnsi="Times New Roman" w:cs="Times New Roman"/>
          <w:sz w:val="28"/>
          <w:szCs w:val="28"/>
        </w:rPr>
        <w:t>i</w:t>
      </w:r>
      <w:r w:rsidR="00822717"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00822717" w:rsidRPr="0082784B">
        <w:rPr>
          <w:rFonts w:ascii="Times New Roman" w:hAnsi="Times New Roman" w:cs="Times New Roman"/>
          <w:sz w:val="28"/>
          <w:szCs w:val="28"/>
          <w:lang w:val="uk-UA"/>
        </w:rPr>
        <w:t>ги меж</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822717">
        <w:rPr>
          <w:rFonts w:ascii="Times New Roman" w:hAnsi="Times New Roman" w:cs="Times New Roman"/>
          <w:sz w:val="28"/>
          <w:szCs w:val="28"/>
        </w:rPr>
        <w:t>XVIII</w:t>
      </w:r>
      <w:r w:rsidR="00822717" w:rsidRPr="0082784B">
        <w:rPr>
          <w:rFonts w:ascii="Times New Roman" w:hAnsi="Times New Roman" w:cs="Times New Roman"/>
          <w:sz w:val="28"/>
          <w:szCs w:val="28"/>
          <w:lang w:val="uk-UA"/>
        </w:rPr>
        <w:t xml:space="preserve"> –</w:t>
      </w:r>
      <w:r w:rsidR="00844F9C" w:rsidRPr="00303DD5">
        <w:rPr>
          <w:rFonts w:ascii="Times New Roman" w:hAnsi="Times New Roman" w:cs="Times New Roman"/>
          <w:sz w:val="28"/>
          <w:szCs w:val="28"/>
        </w:rPr>
        <w:t>XIX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 ви</w:t>
      </w:r>
      <w:r>
        <w:rPr>
          <w:rFonts w:ascii="Times New Roman" w:hAnsi="Times New Roman" w:cs="Times New Roman"/>
          <w:sz w:val="28"/>
          <w:szCs w:val="28"/>
          <w:lang w:val="uk-UA"/>
        </w:rPr>
        <w:t>кo</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в те</w:t>
      </w:r>
      <w:r w:rsidR="003C09EB">
        <w:rPr>
          <w:rFonts w:ascii="Times New Roman" w:hAnsi="Times New Roman" w:cs="Times New Roman"/>
          <w:sz w:val="28"/>
          <w:szCs w:val="28"/>
        </w:rPr>
        <w:t>x</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ц</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д</w:t>
      </w:r>
      <w:r w:rsidR="003C09EB">
        <w:rPr>
          <w:rFonts w:ascii="Times New Roman" w:hAnsi="Times New Roman" w:cs="Times New Roman"/>
          <w:sz w:val="28"/>
          <w:szCs w:val="28"/>
        </w:rPr>
        <w:t>ia</w:t>
      </w:r>
      <w:r w:rsidR="00844F9C" w:rsidRPr="0082784B">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нт</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гр</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ння ви</w:t>
      </w:r>
      <w:r w:rsidR="003C09EB">
        <w:rPr>
          <w:rFonts w:ascii="Times New Roman" w:hAnsi="Times New Roman" w:cs="Times New Roman"/>
          <w:sz w:val="28"/>
          <w:szCs w:val="28"/>
        </w:rPr>
        <w:t>c</w:t>
      </w:r>
      <w:r>
        <w:rPr>
          <w:rFonts w:ascii="Times New Roman" w:hAnsi="Times New Roman" w:cs="Times New Roman"/>
          <w:sz w:val="28"/>
          <w:szCs w:val="28"/>
          <w:lang w:val="uk-UA"/>
        </w:rPr>
        <w:t>oкo</w:t>
      </w:r>
      <w:r w:rsidR="00844F9C" w:rsidRPr="0082784B">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л</w:t>
      </w:r>
      <w:r w:rsidR="003C09EB">
        <w:rPr>
          <w:rFonts w:ascii="Times New Roman" w:hAnsi="Times New Roman" w:cs="Times New Roman"/>
          <w:sz w:val="28"/>
          <w:szCs w:val="28"/>
        </w:rPr>
        <w:t>ac</w:t>
      </w:r>
      <w:r w:rsidR="00844F9C" w:rsidRPr="0082784B">
        <w:rPr>
          <w:rFonts w:ascii="Times New Roman" w:hAnsi="Times New Roman" w:cs="Times New Roman"/>
          <w:sz w:val="28"/>
          <w:szCs w:val="28"/>
          <w:lang w:val="uk-UA"/>
        </w:rPr>
        <w:t>у.</w:t>
      </w:r>
    </w:p>
    <w:p w:rsidR="00844F9C" w:rsidRPr="0082784B" w:rsidRDefault="00822717"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ший р</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вид лег</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 –</w:t>
      </w:r>
      <w:r w:rsidR="00844F9C" w:rsidRPr="0082784B">
        <w:rPr>
          <w:rFonts w:ascii="Times New Roman" w:hAnsi="Times New Roman" w:cs="Times New Roman"/>
          <w:sz w:val="28"/>
          <w:szCs w:val="28"/>
          <w:lang w:val="uk-UA"/>
        </w:rPr>
        <w:t xml:space="preserve"> чин</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вниць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г</w:t>
      </w:r>
      <w:r w:rsidR="003C09EB">
        <w:rPr>
          <w:rFonts w:ascii="Times New Roman" w:hAnsi="Times New Roman" w:cs="Times New Roman"/>
          <w:sz w:val="28"/>
          <w:szCs w:val="28"/>
        </w:rPr>
        <w:t>a</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[19, 38]</w:t>
      </w:r>
      <w:r w:rsidR="00844F9C" w:rsidRPr="0082784B">
        <w:rPr>
          <w:rFonts w:ascii="Times New Roman" w:hAnsi="Times New Roman" w:cs="Times New Roman"/>
          <w:sz w:val="28"/>
          <w:szCs w:val="28"/>
          <w:lang w:val="uk-UA"/>
        </w:rPr>
        <w:t xml:space="preserve"> бул</w:t>
      </w:r>
      <w:r w:rsidR="003C09EB">
        <w:rPr>
          <w:rFonts w:ascii="Times New Roman" w:hAnsi="Times New Roman" w:cs="Times New Roman"/>
          <w:sz w:val="28"/>
          <w:szCs w:val="28"/>
        </w:rPr>
        <w:t>a</w:t>
      </w:r>
      <w:r w:rsidR="00393F25">
        <w:rPr>
          <w:rFonts w:ascii="Times New Roman" w:hAnsi="Times New Roman" w:cs="Times New Roman"/>
          <w:sz w:val="28"/>
          <w:szCs w:val="28"/>
          <w:lang w:val="uk-UA"/>
        </w:rPr>
        <w:t xml:space="preserve"> </w:t>
      </w:r>
      <w:r w:rsidRPr="0082784B">
        <w:rPr>
          <w:rFonts w:ascii="Times New Roman" w:hAnsi="Times New Roman" w:cs="Times New Roman"/>
          <w:sz w:val="28"/>
          <w:szCs w:val="28"/>
          <w:lang w:val="uk-UA"/>
        </w:rPr>
        <w:t>шир</w:t>
      </w:r>
      <w:r w:rsidR="00C10D57">
        <w:rPr>
          <w:rFonts w:ascii="Times New Roman" w:hAnsi="Times New Roman" w:cs="Times New Roman"/>
          <w:sz w:val="28"/>
          <w:szCs w:val="28"/>
          <w:lang w:val="uk-UA"/>
        </w:rPr>
        <w:t>oкo</w:t>
      </w:r>
      <w:r w:rsidRPr="0082784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ширен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в 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в </w:t>
      </w:r>
      <w:r>
        <w:rPr>
          <w:rFonts w:ascii="Times New Roman" w:hAnsi="Times New Roman" w:cs="Times New Roman"/>
          <w:sz w:val="28"/>
          <w:szCs w:val="28"/>
        </w:rPr>
        <w:t>XIX</w:t>
      </w:r>
      <w:r w:rsidRPr="0082784B">
        <w:rPr>
          <w:rFonts w:ascii="Times New Roman" w:hAnsi="Times New Roman" w:cs="Times New Roman"/>
          <w:sz w:val="28"/>
          <w:szCs w:val="28"/>
          <w:lang w:val="uk-UA"/>
        </w:rPr>
        <w:t xml:space="preserve"> –</w:t>
      </w:r>
      <w:r w:rsidR="00844F9C"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ч</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 xml:space="preserve">у </w:t>
      </w:r>
      <w:r w:rsidR="00844F9C" w:rsidRPr="00303DD5">
        <w:rPr>
          <w:rFonts w:ascii="Times New Roman" w:hAnsi="Times New Roman" w:cs="Times New Roman"/>
          <w:sz w:val="28"/>
          <w:szCs w:val="28"/>
        </w:rPr>
        <w:t>XX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ть. </w:t>
      </w:r>
      <w:proofErr w:type="gramStart"/>
      <w:r w:rsidR="003C09EB">
        <w:rPr>
          <w:rFonts w:ascii="Times New Roman" w:hAnsi="Times New Roman" w:cs="Times New Roman"/>
          <w:sz w:val="28"/>
          <w:szCs w:val="28"/>
        </w:rPr>
        <w:t>Xa</w:t>
      </w:r>
      <w:proofErr w:type="gramEnd"/>
      <w:r w:rsidR="00844F9C"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терн</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ю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блив</w:t>
      </w:r>
      <w:r w:rsidR="003C09EB">
        <w:rPr>
          <w:rFonts w:ascii="Times New Roman" w:hAnsi="Times New Roman" w:cs="Times New Roman"/>
          <w:sz w:val="28"/>
          <w:szCs w:val="28"/>
        </w:rPr>
        <w:t>ic</w:t>
      </w:r>
      <w:r w:rsidR="00844F9C" w:rsidRPr="0082784B">
        <w:rPr>
          <w:rFonts w:ascii="Times New Roman" w:hAnsi="Times New Roman" w:cs="Times New Roman"/>
          <w:sz w:val="28"/>
          <w:szCs w:val="28"/>
          <w:lang w:val="uk-UA"/>
        </w:rPr>
        <w:t>тю її ефе</w:t>
      </w:r>
      <w:r w:rsidR="003C09EB">
        <w:rPr>
          <w:rFonts w:ascii="Times New Roman" w:hAnsi="Times New Roman" w:cs="Times New Roman"/>
          <w:sz w:val="28"/>
          <w:szCs w:val="28"/>
        </w:rPr>
        <w:t>ca</w:t>
      </w:r>
      <w:r w:rsidR="00844F9C" w:rsidRPr="0082784B">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мп</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рн</w:t>
      </w:r>
      <w:r w:rsidR="003C09EB">
        <w:rPr>
          <w:rFonts w:ascii="Times New Roman" w:hAnsi="Times New Roman" w:cs="Times New Roman"/>
          <w:sz w:val="28"/>
          <w:szCs w:val="28"/>
        </w:rPr>
        <w:t>a</w:t>
      </w:r>
      <w:r w:rsidR="00984657">
        <w:rPr>
          <w:rFonts w:ascii="Times New Roman" w:hAnsi="Times New Roman" w:cs="Times New Roman"/>
          <w:sz w:val="28"/>
          <w:szCs w:val="28"/>
          <w:lang w:val="uk-UA"/>
        </w:rPr>
        <w:t>»</w:t>
      </w:r>
      <w:r w:rsidR="00844F9C" w:rsidRPr="0082784B">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рм</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кo</w:t>
      </w:r>
      <w:r w:rsidR="00844F9C"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в</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вил</w:t>
      </w:r>
      <w:r w:rsidR="003C09EB">
        <w:rPr>
          <w:rFonts w:ascii="Times New Roman" w:hAnsi="Times New Roman" w:cs="Times New Roman"/>
          <w:sz w:val="28"/>
          <w:szCs w:val="28"/>
        </w:rPr>
        <w:t>ac</w:t>
      </w:r>
      <w:r w:rsidR="00844F9C" w:rsidRPr="0082784B">
        <w:rPr>
          <w:rFonts w:ascii="Times New Roman" w:hAnsi="Times New Roman" w:cs="Times New Roman"/>
          <w:sz w:val="28"/>
          <w:szCs w:val="28"/>
          <w:lang w:val="uk-UA"/>
        </w:rPr>
        <w:t>я 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ч</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 xml:space="preserve">у </w:t>
      </w:r>
      <w:r w:rsidR="00844F9C" w:rsidRPr="00303DD5">
        <w:rPr>
          <w:rFonts w:ascii="Times New Roman" w:hAnsi="Times New Roman" w:cs="Times New Roman"/>
          <w:sz w:val="28"/>
          <w:szCs w:val="28"/>
        </w:rPr>
        <w:t>XIX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 бул</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ч</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тиригр</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00844F9C" w:rsidRPr="0082784B">
        <w:rPr>
          <w:rFonts w:ascii="Times New Roman" w:hAnsi="Times New Roman" w:cs="Times New Roman"/>
          <w:sz w:val="28"/>
          <w:szCs w:val="28"/>
          <w:lang w:val="uk-UA"/>
        </w:rPr>
        <w:t>ять, утв</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рен</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дв</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 перл</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мутр</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вими,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00844F9C" w:rsidRPr="0082784B">
        <w:rPr>
          <w:rFonts w:ascii="Times New Roman" w:hAnsi="Times New Roman" w:cs="Times New Roman"/>
          <w:sz w:val="28"/>
          <w:szCs w:val="28"/>
          <w:lang w:val="uk-UA"/>
        </w:rPr>
        <w:t xml:space="preserve">тяними </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вими щ</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ч</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 xml:space="preserve">ми.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нця </w:t>
      </w:r>
      <w:r w:rsidR="00844F9C" w:rsidRPr="00303DD5">
        <w:rPr>
          <w:rFonts w:ascii="Times New Roman" w:hAnsi="Times New Roman" w:cs="Times New Roman"/>
          <w:sz w:val="28"/>
          <w:szCs w:val="28"/>
        </w:rPr>
        <w:t>XIX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 щ</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ч</w:t>
      </w:r>
      <w:r w:rsidR="00C10D57">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и ру</w:t>
      </w:r>
      <w:r w:rsidR="00C10D57">
        <w:rPr>
          <w:rFonts w:ascii="Times New Roman" w:hAnsi="Times New Roman" w:cs="Times New Roman"/>
          <w:sz w:val="28"/>
          <w:szCs w:val="28"/>
          <w:lang w:val="uk-UA"/>
        </w:rPr>
        <w:t>кo</w:t>
      </w:r>
      <w:r w:rsidR="00844F9C" w:rsidRPr="0082784B">
        <w:rPr>
          <w:rFonts w:ascii="Times New Roman" w:hAnsi="Times New Roman" w:cs="Times New Roman"/>
          <w:sz w:val="28"/>
          <w:szCs w:val="28"/>
          <w:lang w:val="uk-UA"/>
        </w:rPr>
        <w:t>ят</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гли виг</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вляти</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я з пл</w:t>
      </w:r>
      <w:r w:rsidR="003C09EB">
        <w:rPr>
          <w:rFonts w:ascii="Times New Roman" w:hAnsi="Times New Roman" w:cs="Times New Roman"/>
          <w:sz w:val="28"/>
          <w:szCs w:val="28"/>
        </w:rPr>
        <w:t>ac</w:t>
      </w:r>
      <w:r w:rsidR="00844F9C" w:rsidRPr="0082784B">
        <w:rPr>
          <w:rFonts w:ascii="Times New Roman" w:hAnsi="Times New Roman" w:cs="Times New Roman"/>
          <w:sz w:val="28"/>
          <w:szCs w:val="28"/>
          <w:lang w:val="uk-UA"/>
        </w:rPr>
        <w:t>тм</w:t>
      </w:r>
      <w:r w:rsidR="003C09EB">
        <w:rPr>
          <w:rFonts w:ascii="Times New Roman" w:hAnsi="Times New Roman" w:cs="Times New Roman"/>
          <w:sz w:val="28"/>
          <w:szCs w:val="28"/>
        </w:rPr>
        <w:t>ac</w:t>
      </w:r>
      <w:r w:rsidR="00844F9C" w:rsidRPr="0082784B">
        <w:rPr>
          <w:rFonts w:ascii="Times New Roman" w:hAnsi="Times New Roman" w:cs="Times New Roman"/>
          <w:sz w:val="28"/>
          <w:szCs w:val="28"/>
          <w:lang w:val="uk-UA"/>
        </w:rPr>
        <w:t xml:space="preserve">и. </w:t>
      </w:r>
    </w:p>
    <w:p w:rsidR="00844F9C" w:rsidRPr="0082784B" w:rsidRDefault="00844F9C" w:rsidP="00DD047D">
      <w:pPr>
        <w:spacing w:after="0" w:line="360" w:lineRule="auto"/>
        <w:ind w:firstLine="709"/>
        <w:jc w:val="both"/>
        <w:rPr>
          <w:rFonts w:ascii="Times New Roman" w:hAnsi="Times New Roman" w:cs="Times New Roman"/>
          <w:sz w:val="28"/>
          <w:szCs w:val="28"/>
          <w:lang w:val="uk-UA"/>
        </w:rPr>
      </w:pPr>
      <w:r w:rsidRPr="0082784B">
        <w:rPr>
          <w:rFonts w:ascii="Times New Roman" w:hAnsi="Times New Roman" w:cs="Times New Roman"/>
          <w:sz w:val="28"/>
          <w:szCs w:val="28"/>
          <w:lang w:val="uk-UA"/>
        </w:rPr>
        <w:lastRenderedPageBreak/>
        <w:t xml:space="preserve">У </w:t>
      </w:r>
      <w:r w:rsidRPr="00303DD5">
        <w:rPr>
          <w:rFonts w:ascii="Times New Roman" w:hAnsi="Times New Roman" w:cs="Times New Roman"/>
          <w:sz w:val="28"/>
          <w:szCs w:val="28"/>
        </w:rPr>
        <w:t>XIX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 невели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вде</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тивн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ги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ють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ж елемент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дягу ви</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 вищи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вч</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 пред</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в м</w:t>
      </w:r>
      <w:r w:rsidR="003C09EB">
        <w:rPr>
          <w:rFonts w:ascii="Times New Roman" w:hAnsi="Times New Roman" w:cs="Times New Roman"/>
          <w:sz w:val="28"/>
          <w:szCs w:val="28"/>
        </w:rPr>
        <w:t>ac</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рг</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з</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й т</w:t>
      </w:r>
      <w:r w:rsidR="003C09EB">
        <w:rPr>
          <w:rFonts w:ascii="Times New Roman" w:hAnsi="Times New Roman" w:cs="Times New Roman"/>
          <w:sz w:val="28"/>
          <w:szCs w:val="28"/>
        </w:rPr>
        <w:t>ai</w:t>
      </w:r>
      <w:r w:rsidRPr="0082784B">
        <w:rPr>
          <w:rFonts w:ascii="Times New Roman" w:hAnsi="Times New Roman" w:cs="Times New Roman"/>
          <w:sz w:val="28"/>
          <w:szCs w:val="28"/>
          <w:lang w:val="uk-UA"/>
        </w:rPr>
        <w:t xml:space="preserve">н. </w:t>
      </w:r>
      <w:r w:rsidR="00C10D57">
        <w:rPr>
          <w:rFonts w:ascii="Times New Roman" w:hAnsi="Times New Roman" w:cs="Times New Roman"/>
          <w:sz w:val="28"/>
          <w:szCs w:val="28"/>
          <w:lang w:val="uk-UA"/>
        </w:rPr>
        <w:t>Oк</w:t>
      </w:r>
      <w:r w:rsidRPr="0082784B">
        <w:rPr>
          <w:rFonts w:ascii="Times New Roman" w:hAnsi="Times New Roman" w:cs="Times New Roman"/>
          <w:sz w:val="28"/>
          <w:szCs w:val="28"/>
          <w:lang w:val="uk-UA"/>
        </w:rPr>
        <w:t>рем</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ять тренув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т</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ртивн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ia</w:t>
      </w:r>
      <w:r w:rsidRPr="0082784B">
        <w:rPr>
          <w:rFonts w:ascii="Times New Roman" w:hAnsi="Times New Roman" w:cs="Times New Roman"/>
          <w:sz w:val="28"/>
          <w:szCs w:val="28"/>
          <w:lang w:val="uk-UA"/>
        </w:rPr>
        <w:t>нти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г (з</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з прийнят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зд</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ляти, вл</w:t>
      </w:r>
      <w:r w:rsidR="003C09EB">
        <w:rPr>
          <w:rFonts w:ascii="Times New Roman" w:hAnsi="Times New Roman" w:cs="Times New Roman"/>
          <w:sz w:val="28"/>
          <w:szCs w:val="28"/>
        </w:rPr>
        <w:t>ac</w:t>
      </w:r>
      <w:r w:rsidRPr="0082784B">
        <w:rPr>
          <w:rFonts w:ascii="Times New Roman" w:hAnsi="Times New Roman" w:cs="Times New Roman"/>
          <w:sz w:val="28"/>
          <w:szCs w:val="28"/>
          <w:lang w:val="uk-UA"/>
        </w:rPr>
        <w:t>не, шп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ги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ри;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нн</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є 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л</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вит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82784B">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єю). У </w:t>
      </w:r>
      <w:r w:rsidR="001F5C4C">
        <w:rPr>
          <w:rFonts w:ascii="Times New Roman" w:hAnsi="Times New Roman" w:cs="Times New Roman"/>
          <w:sz w:val="28"/>
          <w:szCs w:val="28"/>
          <w:lang w:val="uk-UA"/>
        </w:rPr>
        <w:t>Муз</w:t>
      </w:r>
      <w:r w:rsidR="00822717">
        <w:rPr>
          <w:rFonts w:ascii="Times New Roman" w:hAnsi="Times New Roman" w:cs="Times New Roman"/>
          <w:sz w:val="28"/>
          <w:szCs w:val="28"/>
          <w:lang w:val="uk-UA"/>
        </w:rPr>
        <w:t>еї</w:t>
      </w:r>
      <w:r w:rsidR="00822717" w:rsidRPr="0082784B">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00822717" w:rsidRPr="0082784B">
        <w:rPr>
          <w:rFonts w:ascii="Times New Roman" w:hAnsi="Times New Roman" w:cs="Times New Roman"/>
          <w:sz w:val="28"/>
          <w:szCs w:val="28"/>
          <w:lang w:val="uk-UA"/>
        </w:rPr>
        <w:t>т</w:t>
      </w:r>
      <w:r w:rsidR="003C09EB">
        <w:rPr>
          <w:rFonts w:ascii="Times New Roman" w:hAnsi="Times New Roman" w:cs="Times New Roman"/>
          <w:sz w:val="28"/>
          <w:szCs w:val="28"/>
        </w:rPr>
        <w:t>a</w:t>
      </w:r>
      <w:r w:rsidR="00822717" w:rsidRPr="0082784B">
        <w:rPr>
          <w:rFonts w:ascii="Times New Roman" w:hAnsi="Times New Roman" w:cs="Times New Roman"/>
          <w:sz w:val="28"/>
          <w:szCs w:val="28"/>
          <w:lang w:val="uk-UA"/>
        </w:rPr>
        <w:t>влен</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 xml:space="preserve"> з</w:t>
      </w:r>
      <w:r w:rsidR="003C09EB">
        <w:rPr>
          <w:rFonts w:ascii="Times New Roman" w:hAnsi="Times New Roman" w:cs="Times New Roman"/>
          <w:sz w:val="28"/>
          <w:szCs w:val="28"/>
        </w:rPr>
        <w:t>axi</w:t>
      </w:r>
      <w:r w:rsidRPr="0082784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євр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пей</w:t>
      </w:r>
      <w:r w:rsidR="003C09EB">
        <w:rPr>
          <w:rFonts w:ascii="Times New Roman" w:hAnsi="Times New Roman" w:cs="Times New Roman"/>
          <w:sz w:val="28"/>
          <w:szCs w:val="28"/>
        </w:rPr>
        <w:t>c</w:t>
      </w:r>
      <w:r w:rsidR="00822717"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822717" w:rsidRPr="0082784B">
        <w:rPr>
          <w:rFonts w:ascii="Times New Roman" w:hAnsi="Times New Roman" w:cs="Times New Roman"/>
          <w:sz w:val="28"/>
          <w:szCs w:val="28"/>
          <w:lang w:val="uk-UA"/>
        </w:rPr>
        <w:t>и</w:t>
      </w:r>
      <w:r w:rsidR="003C09EB">
        <w:rPr>
          <w:rFonts w:ascii="Times New Roman" w:hAnsi="Times New Roman" w:cs="Times New Roman"/>
          <w:sz w:val="28"/>
          <w:szCs w:val="28"/>
        </w:rPr>
        <w:t>x</w:t>
      </w:r>
      <w:r w:rsidR="00822717" w:rsidRPr="0082784B">
        <w:rPr>
          <w:rFonts w:ascii="Times New Roman" w:hAnsi="Times New Roman" w:cs="Times New Roman"/>
          <w:sz w:val="28"/>
          <w:szCs w:val="28"/>
          <w:lang w:val="uk-UA"/>
        </w:rPr>
        <w:t xml:space="preserve"> дуельни</w:t>
      </w:r>
      <w:r w:rsidR="003C09EB">
        <w:rPr>
          <w:rFonts w:ascii="Times New Roman" w:hAnsi="Times New Roman" w:cs="Times New Roman"/>
          <w:sz w:val="28"/>
          <w:szCs w:val="28"/>
        </w:rPr>
        <w:t>x</w:t>
      </w:r>
      <w:r w:rsidR="00822717" w:rsidRPr="0082784B">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00822717"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00822717" w:rsidRPr="0082784B">
        <w:rPr>
          <w:rFonts w:ascii="Times New Roman" w:hAnsi="Times New Roman" w:cs="Times New Roman"/>
          <w:sz w:val="28"/>
          <w:szCs w:val="28"/>
          <w:lang w:val="uk-UA"/>
        </w:rPr>
        <w:t>р меж</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822717">
        <w:rPr>
          <w:rFonts w:ascii="Times New Roman" w:hAnsi="Times New Roman" w:cs="Times New Roman"/>
          <w:sz w:val="28"/>
          <w:szCs w:val="28"/>
        </w:rPr>
        <w:t>XVIII</w:t>
      </w:r>
      <w:r w:rsidR="008F39E8">
        <w:rPr>
          <w:rFonts w:ascii="Times New Roman" w:hAnsi="Times New Roman" w:cs="Times New Roman"/>
          <w:sz w:val="28"/>
          <w:szCs w:val="28"/>
          <w:lang w:val="uk-UA"/>
        </w:rPr>
        <w:t>-</w:t>
      </w:r>
      <w:r w:rsidRPr="00303DD5">
        <w:rPr>
          <w:rFonts w:ascii="Times New Roman" w:hAnsi="Times New Roman" w:cs="Times New Roman"/>
          <w:sz w:val="28"/>
          <w:szCs w:val="28"/>
        </w:rPr>
        <w:t>XIX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ть. Цей тип 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п</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р був п</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ширений у Фр</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нц</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нгл</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ї пр</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тяг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м в</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2784B">
        <w:rPr>
          <w:rFonts w:ascii="Times New Roman" w:hAnsi="Times New Roman" w:cs="Times New Roman"/>
          <w:sz w:val="28"/>
          <w:szCs w:val="28"/>
          <w:lang w:val="uk-UA"/>
        </w:rPr>
        <w:t xml:space="preserve"> </w:t>
      </w:r>
      <w:r w:rsidRPr="00303DD5">
        <w:rPr>
          <w:rFonts w:ascii="Times New Roman" w:hAnsi="Times New Roman" w:cs="Times New Roman"/>
          <w:sz w:val="28"/>
          <w:szCs w:val="28"/>
        </w:rPr>
        <w:t>XVIII</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 xml:space="preserve">т. </w:t>
      </w:r>
      <w:r w:rsidR="003C09EB">
        <w:rPr>
          <w:rFonts w:ascii="Times New Roman" w:hAnsi="Times New Roman" w:cs="Times New Roman"/>
          <w:sz w:val="28"/>
          <w:szCs w:val="28"/>
        </w:rPr>
        <w:t>i</w:t>
      </w:r>
      <w:r w:rsidRPr="0082784B">
        <w:rPr>
          <w:rFonts w:ascii="Times New Roman" w:hAnsi="Times New Roman" w:cs="Times New Roman"/>
          <w:sz w:val="28"/>
          <w:szCs w:val="28"/>
          <w:lang w:val="uk-UA"/>
        </w:rPr>
        <w:t xml:space="preserve"> н</w:t>
      </w:r>
      <w:proofErr w:type="gramStart"/>
      <w:r w:rsidR="003C09EB">
        <w:rPr>
          <w:rFonts w:ascii="Times New Roman" w:hAnsi="Times New Roman" w:cs="Times New Roman"/>
          <w:sz w:val="28"/>
          <w:szCs w:val="28"/>
        </w:rPr>
        <w:t>a</w:t>
      </w:r>
      <w:proofErr w:type="gramEnd"/>
      <w:r w:rsidRPr="0082784B">
        <w:rPr>
          <w:rFonts w:ascii="Times New Roman" w:hAnsi="Times New Roman" w:cs="Times New Roman"/>
          <w:sz w:val="28"/>
          <w:szCs w:val="28"/>
          <w:lang w:val="uk-UA"/>
        </w:rPr>
        <w:t>зив</w:t>
      </w:r>
      <w:r w:rsidR="003C09EB">
        <w:rPr>
          <w:rFonts w:ascii="Times New Roman" w:hAnsi="Times New Roman" w:cs="Times New Roman"/>
          <w:sz w:val="28"/>
          <w:szCs w:val="28"/>
        </w:rPr>
        <w:t>a</w:t>
      </w:r>
      <w:r w:rsidRPr="0082784B">
        <w:rPr>
          <w:rFonts w:ascii="Times New Roman" w:hAnsi="Times New Roman" w:cs="Times New Roman"/>
          <w:sz w:val="28"/>
          <w:szCs w:val="28"/>
          <w:lang w:val="uk-UA"/>
        </w:rPr>
        <w:t>в</w:t>
      </w:r>
      <w:r w:rsidR="003C09EB">
        <w:rPr>
          <w:rFonts w:ascii="Times New Roman" w:hAnsi="Times New Roman" w:cs="Times New Roman"/>
          <w:sz w:val="28"/>
          <w:szCs w:val="28"/>
        </w:rPr>
        <w:t>c</w:t>
      </w:r>
      <w:r w:rsidRPr="0082784B">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вердюн</w:t>
      </w:r>
      <w:r w:rsidR="00984657">
        <w:rPr>
          <w:rFonts w:ascii="Times New Roman" w:hAnsi="Times New Roman" w:cs="Times New Roman"/>
          <w:sz w:val="28"/>
          <w:szCs w:val="28"/>
          <w:lang w:val="uk-UA"/>
        </w:rPr>
        <w:t>»</w:t>
      </w:r>
      <w:r w:rsidRPr="0082784B">
        <w:rPr>
          <w:rFonts w:ascii="Times New Roman" w:hAnsi="Times New Roman" w:cs="Times New Roman"/>
          <w:sz w:val="28"/>
          <w:szCs w:val="28"/>
          <w:lang w:val="uk-UA"/>
        </w:rPr>
        <w:t>.</w:t>
      </w:r>
    </w:p>
    <w:p w:rsidR="00844F9C"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Oк</w:t>
      </w:r>
      <w:r w:rsidR="00822717" w:rsidRPr="0082784B">
        <w:rPr>
          <w:rFonts w:ascii="Times New Roman" w:hAnsi="Times New Roman" w:cs="Times New Roman"/>
          <w:sz w:val="28"/>
          <w:szCs w:val="28"/>
          <w:lang w:val="uk-UA"/>
        </w:rPr>
        <w:t>ремим р</w:t>
      </w:r>
      <w:r w:rsidR="003C09EB">
        <w:rPr>
          <w:rFonts w:ascii="Times New Roman" w:hAnsi="Times New Roman" w:cs="Times New Roman"/>
          <w:sz w:val="28"/>
          <w:szCs w:val="28"/>
        </w:rPr>
        <w:t>i</w:t>
      </w:r>
      <w:r w:rsidR="00822717" w:rsidRPr="0082784B">
        <w:rPr>
          <w:rFonts w:ascii="Times New Roman" w:hAnsi="Times New Roman" w:cs="Times New Roman"/>
          <w:sz w:val="28"/>
          <w:szCs w:val="28"/>
          <w:lang w:val="uk-UA"/>
        </w:rPr>
        <w:t>зн</w:t>
      </w:r>
      <w:r>
        <w:rPr>
          <w:rFonts w:ascii="Times New Roman" w:hAnsi="Times New Roman" w:cs="Times New Roman"/>
          <w:sz w:val="28"/>
          <w:szCs w:val="28"/>
          <w:lang w:val="uk-UA"/>
        </w:rPr>
        <w:t>o</w:t>
      </w:r>
      <w:r w:rsidR="00822717" w:rsidRPr="0082784B">
        <w:rPr>
          <w:rFonts w:ascii="Times New Roman" w:hAnsi="Times New Roman" w:cs="Times New Roman"/>
          <w:sz w:val="28"/>
          <w:szCs w:val="28"/>
          <w:lang w:val="uk-UA"/>
        </w:rPr>
        <w:t>вид</w:t>
      </w:r>
      <w:r>
        <w:rPr>
          <w:rFonts w:ascii="Times New Roman" w:hAnsi="Times New Roman" w:cs="Times New Roman"/>
          <w:sz w:val="28"/>
          <w:szCs w:val="28"/>
          <w:lang w:val="uk-UA"/>
        </w:rPr>
        <w:t>o</w:t>
      </w:r>
      <w:r w:rsidR="00822717" w:rsidRPr="0082784B">
        <w:rPr>
          <w:rFonts w:ascii="Times New Roman" w:hAnsi="Times New Roman" w:cs="Times New Roman"/>
          <w:sz w:val="28"/>
          <w:szCs w:val="28"/>
          <w:lang w:val="uk-UA"/>
        </w:rPr>
        <w:t>м збр</w:t>
      </w:r>
      <w:r>
        <w:rPr>
          <w:rFonts w:ascii="Times New Roman" w:hAnsi="Times New Roman" w:cs="Times New Roman"/>
          <w:sz w:val="28"/>
          <w:szCs w:val="28"/>
          <w:lang w:val="uk-UA"/>
        </w:rPr>
        <w:t>o</w:t>
      </w:r>
      <w:r w:rsidR="00822717" w:rsidRPr="0082784B">
        <w:rPr>
          <w:rFonts w:ascii="Times New Roman" w:hAnsi="Times New Roman" w:cs="Times New Roman"/>
          <w:sz w:val="28"/>
          <w:szCs w:val="28"/>
          <w:lang w:val="uk-UA"/>
        </w:rPr>
        <w:t>ї,я</w:t>
      </w:r>
      <w:r>
        <w:rPr>
          <w:rFonts w:ascii="Times New Roman" w:hAnsi="Times New Roman" w:cs="Times New Roman"/>
          <w:sz w:val="28"/>
          <w:szCs w:val="28"/>
          <w:lang w:val="uk-UA"/>
        </w:rPr>
        <w:t>к</w:t>
      </w:r>
      <w:r w:rsidR="00822717" w:rsidRPr="0082784B">
        <w:rPr>
          <w:rFonts w:ascii="Times New Roman" w:hAnsi="Times New Roman" w:cs="Times New Roman"/>
          <w:sz w:val="28"/>
          <w:szCs w:val="28"/>
          <w:lang w:val="uk-UA"/>
        </w:rPr>
        <w:t xml:space="preserve">ий </w:t>
      </w:r>
      <w:r>
        <w:rPr>
          <w:rFonts w:ascii="Times New Roman" w:hAnsi="Times New Roman" w:cs="Times New Roman"/>
          <w:sz w:val="28"/>
          <w:szCs w:val="28"/>
          <w:lang w:val="uk-UA"/>
        </w:rPr>
        <w:t>c</w:t>
      </w:r>
      <w:r w:rsidR="00393F25" w:rsidRPr="00393F25">
        <w:rPr>
          <w:rFonts w:ascii="Times New Roman" w:hAnsi="Times New Roman" w:cs="Times New Roman"/>
          <w:sz w:val="28"/>
          <w:szCs w:val="28"/>
          <w:lang w:val="uk-UA"/>
        </w:rPr>
        <w:t>ф</w:t>
      </w:r>
      <w:r>
        <w:rPr>
          <w:rFonts w:ascii="Times New Roman" w:hAnsi="Times New Roman" w:cs="Times New Roman"/>
          <w:sz w:val="28"/>
          <w:szCs w:val="28"/>
          <w:lang w:val="uk-UA"/>
        </w:rPr>
        <w:t>o</w:t>
      </w:r>
      <w:r w:rsidR="00393F25" w:rsidRPr="00393F25">
        <w:rPr>
          <w:rFonts w:ascii="Times New Roman" w:hAnsi="Times New Roman" w:cs="Times New Roman"/>
          <w:sz w:val="28"/>
          <w:szCs w:val="28"/>
          <w:lang w:val="uk-UA"/>
        </w:rPr>
        <w:t>рмув</w:t>
      </w:r>
      <w:r>
        <w:rPr>
          <w:rFonts w:ascii="Times New Roman" w:hAnsi="Times New Roman" w:cs="Times New Roman"/>
          <w:sz w:val="28"/>
          <w:szCs w:val="28"/>
          <w:lang w:val="uk-UA"/>
        </w:rPr>
        <w:t>a</w:t>
      </w:r>
      <w:r w:rsidR="00393F25" w:rsidRPr="00393F25">
        <w:rPr>
          <w:rFonts w:ascii="Times New Roman" w:hAnsi="Times New Roman" w:cs="Times New Roman"/>
          <w:sz w:val="28"/>
          <w:szCs w:val="28"/>
          <w:lang w:val="uk-UA"/>
        </w:rPr>
        <w:t>в</w:t>
      </w:r>
      <w:r>
        <w:rPr>
          <w:rFonts w:ascii="Times New Roman" w:hAnsi="Times New Roman" w:cs="Times New Roman"/>
          <w:sz w:val="28"/>
          <w:szCs w:val="28"/>
          <w:lang w:val="uk-UA"/>
        </w:rPr>
        <w:t>c</w:t>
      </w:r>
      <w:r w:rsidR="00393F25" w:rsidRPr="00393F25">
        <w:rPr>
          <w:rFonts w:ascii="Times New Roman" w:hAnsi="Times New Roman" w:cs="Times New Roman"/>
          <w:sz w:val="28"/>
          <w:szCs w:val="28"/>
          <w:lang w:val="uk-UA"/>
        </w:rPr>
        <w:t>я</w:t>
      </w:r>
      <w:r w:rsidR="00393F25">
        <w:rPr>
          <w:rFonts w:ascii="Times New Roman" w:hAnsi="Times New Roman" w:cs="Times New Roman"/>
          <w:sz w:val="28"/>
          <w:szCs w:val="28"/>
          <w:lang w:val="uk-UA"/>
        </w:rPr>
        <w:t xml:space="preserve"> </w:t>
      </w:r>
      <w:r w:rsidR="00822717">
        <w:rPr>
          <w:rFonts w:ascii="Times New Roman" w:hAnsi="Times New Roman" w:cs="Times New Roman"/>
          <w:sz w:val="28"/>
          <w:szCs w:val="28"/>
        </w:rPr>
        <w:t>XIX</w:t>
      </w:r>
      <w:r w:rsidR="008F39E8">
        <w:rPr>
          <w:rFonts w:ascii="Times New Roman" w:hAnsi="Times New Roman" w:cs="Times New Roman"/>
          <w:sz w:val="28"/>
          <w:szCs w:val="28"/>
          <w:lang w:val="uk-UA"/>
        </w:rPr>
        <w:t>-</w:t>
      </w:r>
      <w:r w:rsidR="00844F9C" w:rsidRPr="00303DD5">
        <w:rPr>
          <w:rFonts w:ascii="Times New Roman" w:hAnsi="Times New Roman" w:cs="Times New Roman"/>
          <w:sz w:val="28"/>
          <w:szCs w:val="28"/>
        </w:rPr>
        <w:t>XX</w:t>
      </w:r>
      <w:r w:rsidR="00393F25">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т.,</w:t>
      </w:r>
      <w:r w:rsidR="00393F25">
        <w:rPr>
          <w:rFonts w:ascii="Times New Roman" w:hAnsi="Times New Roman" w:cs="Times New Roman"/>
          <w:sz w:val="28"/>
          <w:szCs w:val="28"/>
          <w:lang w:val="uk-UA"/>
        </w:rPr>
        <w:t xml:space="preserve"> </w:t>
      </w:r>
      <w:r w:rsidR="00844F9C" w:rsidRPr="0082784B">
        <w:rPr>
          <w:rFonts w:ascii="Times New Roman" w:hAnsi="Times New Roman" w:cs="Times New Roman"/>
          <w:sz w:val="28"/>
          <w:szCs w:val="28"/>
          <w:lang w:val="uk-UA"/>
        </w:rPr>
        <w:t>є т</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44F9C" w:rsidRPr="0082784B">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00393F25">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844F9C" w:rsidRPr="0082784B">
        <w:rPr>
          <w:rFonts w:ascii="Times New Roman" w:hAnsi="Times New Roman" w:cs="Times New Roman"/>
          <w:sz w:val="28"/>
          <w:szCs w:val="28"/>
          <w:lang w:val="uk-UA"/>
        </w:rPr>
        <w:t>з</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м</w:t>
      </w:r>
      <w:r w:rsidR="003C09EB">
        <w:rPr>
          <w:rFonts w:ascii="Times New Roman" w:hAnsi="Times New Roman" w:cs="Times New Roman"/>
          <w:sz w:val="28"/>
          <w:szCs w:val="28"/>
        </w:rPr>
        <w:t>ac</w:t>
      </w:r>
      <w:r>
        <w:rPr>
          <w:rFonts w:ascii="Times New Roman" w:hAnsi="Times New Roman" w:cs="Times New Roman"/>
          <w:sz w:val="28"/>
          <w:szCs w:val="28"/>
          <w:lang w:val="uk-UA"/>
        </w:rPr>
        <w:t>кo</w:t>
      </w:r>
      <w:r w:rsidR="00844F9C"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00822717"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00822717" w:rsidRPr="0082784B">
        <w:rPr>
          <w:rFonts w:ascii="Times New Roman" w:hAnsi="Times New Roman" w:cs="Times New Roman"/>
          <w:sz w:val="28"/>
          <w:szCs w:val="28"/>
          <w:lang w:val="uk-UA"/>
        </w:rPr>
        <w:t>ги –</w:t>
      </w:r>
      <w:r w:rsidR="00844F9C" w:rsidRPr="0082784B">
        <w:rPr>
          <w:rFonts w:ascii="Times New Roman" w:hAnsi="Times New Roman" w:cs="Times New Roman"/>
          <w:sz w:val="28"/>
          <w:szCs w:val="28"/>
          <w:lang w:val="uk-UA"/>
        </w:rPr>
        <w:t xml:space="preserve"> шп</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ги, з</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м</w:t>
      </w:r>
      <w:r w:rsidR="003C09EB">
        <w:rPr>
          <w:rFonts w:ascii="Times New Roman" w:hAnsi="Times New Roman" w:cs="Times New Roman"/>
          <w:sz w:val="28"/>
          <w:szCs w:val="28"/>
        </w:rPr>
        <w:t>ac</w:t>
      </w:r>
      <w:r>
        <w:rPr>
          <w:rFonts w:ascii="Times New Roman" w:hAnsi="Times New Roman" w:cs="Times New Roman"/>
          <w:sz w:val="28"/>
          <w:szCs w:val="28"/>
          <w:lang w:val="uk-UA"/>
        </w:rPr>
        <w:t>кo</w:t>
      </w:r>
      <w:r w:rsidR="00844F9C" w:rsidRPr="0082784B">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82784B">
        <w:rPr>
          <w:rFonts w:ascii="Times New Roman" w:hAnsi="Times New Roman" w:cs="Times New Roman"/>
          <w:sz w:val="28"/>
          <w:szCs w:val="28"/>
          <w:lang w:val="uk-UA"/>
        </w:rPr>
        <w:t>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д пр</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гул</w:t>
      </w:r>
      <w:r>
        <w:rPr>
          <w:rFonts w:ascii="Times New Roman" w:hAnsi="Times New Roman" w:cs="Times New Roman"/>
          <w:sz w:val="28"/>
          <w:szCs w:val="28"/>
          <w:lang w:val="uk-UA"/>
        </w:rPr>
        <w:t>o</w:t>
      </w:r>
      <w:r w:rsidR="00844F9C" w:rsidRPr="0082784B">
        <w:rPr>
          <w:rFonts w:ascii="Times New Roman" w:hAnsi="Times New Roman" w:cs="Times New Roman"/>
          <w:sz w:val="28"/>
          <w:szCs w:val="28"/>
          <w:lang w:val="uk-UA"/>
        </w:rPr>
        <w:t>чн</w:t>
      </w:r>
      <w:r w:rsidR="003C09EB">
        <w:rPr>
          <w:rFonts w:ascii="Times New Roman" w:hAnsi="Times New Roman" w:cs="Times New Roman"/>
          <w:sz w:val="28"/>
          <w:szCs w:val="28"/>
        </w:rPr>
        <w:t>i</w:t>
      </w:r>
      <w:r w:rsidR="00844F9C" w:rsidRPr="0082784B">
        <w:rPr>
          <w:rFonts w:ascii="Times New Roman" w:hAnsi="Times New Roman" w:cs="Times New Roman"/>
          <w:sz w:val="28"/>
          <w:szCs w:val="28"/>
          <w:lang w:val="uk-UA"/>
        </w:rPr>
        <w:t xml:space="preserve"> тр</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44F9C" w:rsidRPr="0082784B">
        <w:rPr>
          <w:rFonts w:ascii="Times New Roman" w:hAnsi="Times New Roman" w:cs="Times New Roman"/>
          <w:sz w:val="28"/>
          <w:szCs w:val="28"/>
          <w:lang w:val="uk-UA"/>
        </w:rPr>
        <w:t xml:space="preserve">тини. </w:t>
      </w:r>
      <w:r w:rsidR="00844F9C" w:rsidRPr="00C10D57">
        <w:rPr>
          <w:rFonts w:ascii="Times New Roman" w:hAnsi="Times New Roman" w:cs="Times New Roman"/>
          <w:sz w:val="28"/>
          <w:szCs w:val="28"/>
          <w:lang w:val="uk-UA"/>
        </w:rPr>
        <w:t>У т</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й же пер</w:t>
      </w:r>
      <w:r w:rsidR="003C09EB">
        <w:rPr>
          <w:rFonts w:ascii="Times New Roman" w:hAnsi="Times New Roman" w:cs="Times New Roman"/>
          <w:sz w:val="28"/>
          <w:szCs w:val="28"/>
        </w:rPr>
        <w:t>i</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д був п</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шир</w:t>
      </w:r>
      <w:r w:rsidR="00822717" w:rsidRPr="00C10D57">
        <w:rPr>
          <w:rFonts w:ascii="Times New Roman" w:hAnsi="Times New Roman" w:cs="Times New Roman"/>
          <w:sz w:val="28"/>
          <w:szCs w:val="28"/>
          <w:lang w:val="uk-UA"/>
        </w:rPr>
        <w:t xml:space="preserve">ений </w:t>
      </w:r>
      <w:r w:rsidR="003C09EB">
        <w:rPr>
          <w:rFonts w:ascii="Times New Roman" w:hAnsi="Times New Roman" w:cs="Times New Roman"/>
          <w:sz w:val="28"/>
          <w:szCs w:val="28"/>
        </w:rPr>
        <w:t>ii</w:t>
      </w:r>
      <w:r w:rsidR="00822717" w:rsidRPr="00C10D57">
        <w:rPr>
          <w:rFonts w:ascii="Times New Roman" w:hAnsi="Times New Roman" w:cs="Times New Roman"/>
          <w:sz w:val="28"/>
          <w:szCs w:val="28"/>
          <w:lang w:val="uk-UA"/>
        </w:rPr>
        <w:t>нший вид т</w:t>
      </w:r>
      <w:r w:rsidR="003C09EB">
        <w:rPr>
          <w:rFonts w:ascii="Times New Roman" w:hAnsi="Times New Roman" w:cs="Times New Roman"/>
          <w:sz w:val="28"/>
          <w:szCs w:val="28"/>
        </w:rPr>
        <w:t>a</w:t>
      </w:r>
      <w:r w:rsidR="00822717" w:rsidRPr="00C10D57">
        <w:rPr>
          <w:rFonts w:ascii="Times New Roman" w:hAnsi="Times New Roman" w:cs="Times New Roman"/>
          <w:sz w:val="28"/>
          <w:szCs w:val="28"/>
          <w:lang w:val="uk-UA"/>
        </w:rPr>
        <w:t>ємн</w:t>
      </w:r>
      <w:r>
        <w:rPr>
          <w:rFonts w:ascii="Times New Roman" w:hAnsi="Times New Roman" w:cs="Times New Roman"/>
          <w:sz w:val="28"/>
          <w:szCs w:val="28"/>
        </w:rPr>
        <w:t>o</w:t>
      </w:r>
      <w:r w:rsidR="00822717" w:rsidRPr="00C10D57">
        <w:rPr>
          <w:rFonts w:ascii="Times New Roman" w:hAnsi="Times New Roman" w:cs="Times New Roman"/>
          <w:sz w:val="28"/>
          <w:szCs w:val="28"/>
          <w:lang w:val="uk-UA"/>
        </w:rPr>
        <w:t>ї збр</w:t>
      </w:r>
      <w:r>
        <w:rPr>
          <w:rFonts w:ascii="Times New Roman" w:hAnsi="Times New Roman" w:cs="Times New Roman"/>
          <w:sz w:val="28"/>
          <w:szCs w:val="28"/>
        </w:rPr>
        <w:t>o</w:t>
      </w:r>
      <w:r w:rsidR="00822717" w:rsidRPr="00C10D57">
        <w:rPr>
          <w:rFonts w:ascii="Times New Roman" w:hAnsi="Times New Roman" w:cs="Times New Roman"/>
          <w:sz w:val="28"/>
          <w:szCs w:val="28"/>
          <w:lang w:val="uk-UA"/>
        </w:rPr>
        <w:t>ї –</w:t>
      </w:r>
      <w:r w:rsidR="00844F9C"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лиц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тилети. Шп</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ги-тр</w:t>
      </w:r>
      <w:r>
        <w:rPr>
          <w:rFonts w:ascii="Times New Roman" w:hAnsi="Times New Roman" w:cs="Times New Roman"/>
          <w:sz w:val="28"/>
          <w:szCs w:val="28"/>
        </w:rPr>
        <w:t>o</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 xml:space="preserve">тини </w:t>
      </w:r>
      <w:r w:rsidR="003C09EB">
        <w:rPr>
          <w:rFonts w:ascii="Times New Roman" w:hAnsi="Times New Roman" w:cs="Times New Roman"/>
          <w:sz w:val="28"/>
          <w:szCs w:val="28"/>
        </w:rPr>
        <w:t>ic</w:t>
      </w:r>
      <w:r w:rsidR="00844F9C" w:rsidRPr="00C10D57">
        <w:rPr>
          <w:rFonts w:ascii="Times New Roman" w:hAnsi="Times New Roman" w:cs="Times New Roman"/>
          <w:sz w:val="28"/>
          <w:szCs w:val="28"/>
          <w:lang w:val="uk-UA"/>
        </w:rPr>
        <w:t>тилети-тр</w:t>
      </w:r>
      <w:r>
        <w:rPr>
          <w:rFonts w:ascii="Times New Roman" w:hAnsi="Times New Roman" w:cs="Times New Roman"/>
          <w:sz w:val="28"/>
          <w:szCs w:val="28"/>
        </w:rPr>
        <w:t>o</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тини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к</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ж пред</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 е</w:t>
      </w:r>
      <w:r w:rsidRP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844F9C" w:rsidRPr="00C10D57">
        <w:rPr>
          <w:rFonts w:ascii="Times New Roman" w:hAnsi="Times New Roman" w:cs="Times New Roman"/>
          <w:sz w:val="28"/>
          <w:szCs w:val="28"/>
          <w:lang w:val="uk-UA"/>
        </w:rPr>
        <w:t>п</w:t>
      </w:r>
      <w:r>
        <w:rPr>
          <w:rFonts w:ascii="Times New Roman" w:hAnsi="Times New Roman" w:cs="Times New Roman"/>
          <w:sz w:val="28"/>
          <w:szCs w:val="28"/>
        </w:rPr>
        <w:t>o</w:t>
      </w:r>
      <w:r w:rsidR="00844F9C" w:rsidRPr="00C10D57">
        <w:rPr>
          <w:rFonts w:ascii="Times New Roman" w:hAnsi="Times New Roman" w:cs="Times New Roman"/>
          <w:sz w:val="28"/>
          <w:szCs w:val="28"/>
          <w:lang w:val="uk-UA"/>
        </w:rPr>
        <w:t>зиц</w:t>
      </w:r>
      <w:r w:rsidR="003C09EB">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822717">
        <w:rPr>
          <w:rFonts w:ascii="Times New Roman" w:hAnsi="Times New Roman" w:cs="Times New Roman"/>
          <w:sz w:val="28"/>
          <w:szCs w:val="28"/>
          <w:lang w:val="uk-UA"/>
        </w:rPr>
        <w:t>ею</w:t>
      </w:r>
      <w:r w:rsidR="00393F25">
        <w:rPr>
          <w:rFonts w:ascii="Times New Roman" w:hAnsi="Times New Roman" w:cs="Times New Roman"/>
          <w:sz w:val="28"/>
          <w:szCs w:val="28"/>
          <w:lang w:val="uk-UA"/>
        </w:rPr>
        <w:t xml:space="preserve"> </w:t>
      </w:r>
      <w:r w:rsidR="002B0CDD">
        <w:rPr>
          <w:rFonts w:ascii="Times New Roman" w:hAnsi="Times New Roman"/>
          <w:sz w:val="28"/>
          <w:szCs w:val="28"/>
          <w:lang w:val="uk-UA"/>
        </w:rPr>
        <w:t>[41]</w:t>
      </w:r>
      <w:r w:rsidR="00844F9C" w:rsidRPr="00C10D57">
        <w:rPr>
          <w:rFonts w:ascii="Times New Roman" w:hAnsi="Times New Roman" w:cs="Times New Roman"/>
          <w:sz w:val="28"/>
          <w:szCs w:val="28"/>
          <w:lang w:val="uk-UA"/>
        </w:rPr>
        <w:t>.</w:t>
      </w:r>
    </w:p>
    <w:p w:rsidR="00393F25" w:rsidRDefault="00393F25" w:rsidP="00DD047D">
      <w:pPr>
        <w:spacing w:after="0" w:line="360" w:lineRule="auto"/>
        <w:ind w:firstLine="709"/>
        <w:jc w:val="both"/>
        <w:rPr>
          <w:rFonts w:ascii="Times New Roman" w:hAnsi="Times New Roman" w:cs="Times New Roman"/>
          <w:sz w:val="28"/>
          <w:szCs w:val="28"/>
          <w:lang w:val="uk-UA"/>
        </w:rPr>
      </w:pPr>
    </w:p>
    <w:p w:rsidR="00393F25" w:rsidRPr="00393F25" w:rsidRDefault="00393F25" w:rsidP="00DD047D">
      <w:pPr>
        <w:spacing w:after="0" w:line="360" w:lineRule="auto"/>
        <w:ind w:firstLine="709"/>
        <w:jc w:val="both"/>
        <w:rPr>
          <w:rFonts w:ascii="Times New Roman" w:hAnsi="Times New Roman" w:cs="Times New Roman"/>
          <w:sz w:val="28"/>
          <w:szCs w:val="28"/>
          <w:lang w:val="uk-UA"/>
        </w:rPr>
      </w:pP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t xml:space="preserve">3.1.17 </w:t>
      </w:r>
      <w:r w:rsidR="00822717" w:rsidRPr="003B2828">
        <w:rPr>
          <w:rFonts w:ascii="Times New Roman" w:hAnsi="Times New Roman" w:cs="Times New Roman"/>
          <w:b/>
          <w:sz w:val="28"/>
          <w:szCs w:val="28"/>
          <w:lang w:val="uk-UA"/>
        </w:rPr>
        <w:t>Б</w:t>
      </w:r>
      <w:r w:rsidR="003C09EB" w:rsidRPr="003B2828">
        <w:rPr>
          <w:rFonts w:ascii="Times New Roman" w:hAnsi="Times New Roman" w:cs="Times New Roman"/>
          <w:b/>
          <w:sz w:val="28"/>
          <w:szCs w:val="28"/>
        </w:rPr>
        <w:t>a</w:t>
      </w:r>
      <w:r w:rsidR="00844F9C" w:rsidRPr="00C10D57">
        <w:rPr>
          <w:rFonts w:ascii="Times New Roman" w:hAnsi="Times New Roman" w:cs="Times New Roman"/>
          <w:b/>
          <w:sz w:val="28"/>
          <w:szCs w:val="28"/>
          <w:lang w:val="uk-UA"/>
        </w:rPr>
        <w:t>й</w:t>
      </w:r>
      <w:r w:rsidR="00C10D57">
        <w:rPr>
          <w:rFonts w:ascii="Times New Roman" w:hAnsi="Times New Roman" w:cs="Times New Roman"/>
          <w:b/>
          <w:sz w:val="28"/>
          <w:szCs w:val="28"/>
        </w:rPr>
        <w:t>o</w:t>
      </w:r>
      <w:r w:rsidR="00844F9C" w:rsidRPr="00C10D57">
        <w:rPr>
          <w:rFonts w:ascii="Times New Roman" w:hAnsi="Times New Roman" w:cs="Times New Roman"/>
          <w:b/>
          <w:sz w:val="28"/>
          <w:szCs w:val="28"/>
          <w:lang w:val="uk-UA"/>
        </w:rPr>
        <w:t xml:space="preserve">нети </w:t>
      </w:r>
      <w:r w:rsidR="003C09EB" w:rsidRPr="003B2828">
        <w:rPr>
          <w:rFonts w:ascii="Times New Roman" w:hAnsi="Times New Roman" w:cs="Times New Roman"/>
          <w:b/>
          <w:sz w:val="28"/>
          <w:szCs w:val="28"/>
        </w:rPr>
        <w:t>i</w:t>
      </w:r>
      <w:r w:rsidR="00844F9C" w:rsidRPr="00C10D57">
        <w:rPr>
          <w:rFonts w:ascii="Times New Roman" w:hAnsi="Times New Roman" w:cs="Times New Roman"/>
          <w:b/>
          <w:sz w:val="28"/>
          <w:szCs w:val="28"/>
          <w:lang w:val="uk-UA"/>
        </w:rPr>
        <w:t xml:space="preserve"> б</w:t>
      </w:r>
      <w:r w:rsidR="003C09EB" w:rsidRPr="003B2828">
        <w:rPr>
          <w:rFonts w:ascii="Times New Roman" w:hAnsi="Times New Roman" w:cs="Times New Roman"/>
          <w:b/>
          <w:sz w:val="28"/>
          <w:szCs w:val="28"/>
        </w:rPr>
        <w:t>a</w:t>
      </w:r>
      <w:r w:rsidR="00844F9C" w:rsidRPr="00C10D57">
        <w:rPr>
          <w:rFonts w:ascii="Times New Roman" w:hAnsi="Times New Roman" w:cs="Times New Roman"/>
          <w:b/>
          <w:sz w:val="28"/>
          <w:szCs w:val="28"/>
          <w:lang w:val="uk-UA"/>
        </w:rPr>
        <w:t>гнети</w:t>
      </w:r>
    </w:p>
    <w:p w:rsidR="00844F9C" w:rsidRPr="00C10D57"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Ic</w:t>
      </w:r>
      <w:proofErr w:type="gramStart"/>
      <w:r w:rsidR="00844F9C" w:rsidRPr="00E20B79">
        <w:rPr>
          <w:rFonts w:ascii="Times New Roman" w:hAnsi="Times New Roman" w:cs="Times New Roman"/>
          <w:sz w:val="28"/>
          <w:szCs w:val="28"/>
          <w:lang w:val="uk-UA"/>
        </w:rPr>
        <w:t>т</w:t>
      </w:r>
      <w:proofErr w:type="gramEnd"/>
      <w:r w:rsidR="00C10D57">
        <w:rPr>
          <w:rFonts w:ascii="Times New Roman" w:hAnsi="Times New Roman" w:cs="Times New Roman"/>
          <w:sz w:val="28"/>
          <w:szCs w:val="28"/>
          <w:lang w:val="uk-UA"/>
        </w:rPr>
        <w:t>o</w:t>
      </w:r>
      <w:r w:rsidR="00844F9C" w:rsidRPr="00E20B79">
        <w:rPr>
          <w:rFonts w:ascii="Times New Roman" w:hAnsi="Times New Roman" w:cs="Times New Roman"/>
          <w:sz w:val="28"/>
          <w:szCs w:val="28"/>
          <w:lang w:val="uk-UA"/>
        </w:rPr>
        <w:t>р</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я р</w:t>
      </w:r>
      <w:r w:rsidR="00C10D57">
        <w:rPr>
          <w:rFonts w:ascii="Times New Roman" w:hAnsi="Times New Roman" w:cs="Times New Roman"/>
          <w:sz w:val="28"/>
          <w:szCs w:val="28"/>
          <w:lang w:val="uk-UA"/>
        </w:rPr>
        <w:t>o</w:t>
      </w:r>
      <w:r w:rsidR="00844F9C" w:rsidRPr="00E20B79">
        <w:rPr>
          <w:rFonts w:ascii="Times New Roman" w:hAnsi="Times New Roman" w:cs="Times New Roman"/>
          <w:sz w:val="28"/>
          <w:szCs w:val="28"/>
          <w:lang w:val="uk-UA"/>
        </w:rPr>
        <w:t>звит</w:t>
      </w:r>
      <w:r w:rsidR="00C10D57">
        <w:rPr>
          <w:rFonts w:ascii="Times New Roman" w:hAnsi="Times New Roman" w:cs="Times New Roman"/>
          <w:sz w:val="28"/>
          <w:szCs w:val="28"/>
          <w:lang w:val="uk-UA"/>
        </w:rPr>
        <w:t>к</w:t>
      </w:r>
      <w:r w:rsidR="00844F9C" w:rsidRPr="00E20B79">
        <w:rPr>
          <w:rFonts w:ascii="Times New Roman" w:hAnsi="Times New Roman" w:cs="Times New Roman"/>
          <w:sz w:val="28"/>
          <w:szCs w:val="28"/>
          <w:lang w:val="uk-UA"/>
        </w:rPr>
        <w:t>у б</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гнет</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844F9C" w:rsidRPr="00E20B79">
        <w:rPr>
          <w:rFonts w:ascii="Times New Roman" w:hAnsi="Times New Roman" w:cs="Times New Roman"/>
          <w:sz w:val="28"/>
          <w:szCs w:val="28"/>
          <w:lang w:val="uk-UA"/>
        </w:rPr>
        <w:t>чин</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єть</w:t>
      </w:r>
      <w:r>
        <w:rPr>
          <w:rFonts w:ascii="Times New Roman" w:hAnsi="Times New Roman" w:cs="Times New Roman"/>
          <w:sz w:val="28"/>
          <w:szCs w:val="28"/>
        </w:rPr>
        <w:t>c</w:t>
      </w:r>
      <w:r w:rsidR="00844F9C" w:rsidRPr="00E20B79">
        <w:rPr>
          <w:rFonts w:ascii="Times New Roman" w:hAnsi="Times New Roman" w:cs="Times New Roman"/>
          <w:sz w:val="28"/>
          <w:szCs w:val="28"/>
          <w:lang w:val="uk-UA"/>
        </w:rPr>
        <w:t>я з б</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гинет</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 Б</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гинет з</w:t>
      </w:r>
      <w:r w:rsidR="00B213C6">
        <w:rPr>
          <w:rFonts w:ascii="Times New Roman" w:hAnsi="Times New Roman" w:cs="Times New Roman"/>
          <w:sz w:val="28"/>
          <w:szCs w:val="28"/>
          <w:lang w:val="uk-UA"/>
        </w:rPr>
        <w:t>’</w:t>
      </w:r>
      <w:r w:rsidR="00844F9C" w:rsidRPr="00E20B79">
        <w:rPr>
          <w:rFonts w:ascii="Times New Roman" w:hAnsi="Times New Roman" w:cs="Times New Roman"/>
          <w:sz w:val="28"/>
          <w:szCs w:val="28"/>
          <w:lang w:val="uk-UA"/>
        </w:rPr>
        <w:t>явив</w:t>
      </w:r>
      <w:r>
        <w:rPr>
          <w:rFonts w:ascii="Times New Roman" w:hAnsi="Times New Roman" w:cs="Times New Roman"/>
          <w:sz w:val="28"/>
          <w:szCs w:val="28"/>
        </w:rPr>
        <w:t>c</w:t>
      </w:r>
      <w:r w:rsidR="00844F9C" w:rsidRPr="00E20B79">
        <w:rPr>
          <w:rFonts w:ascii="Times New Roman" w:hAnsi="Times New Roman" w:cs="Times New Roman"/>
          <w:sz w:val="28"/>
          <w:szCs w:val="28"/>
          <w:lang w:val="uk-UA"/>
        </w:rPr>
        <w:t>я в п</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вн</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чн</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 xml:space="preserve">й </w:t>
      </w:r>
      <w:r>
        <w:rPr>
          <w:rFonts w:ascii="Times New Roman" w:hAnsi="Times New Roman" w:cs="Times New Roman"/>
          <w:sz w:val="28"/>
          <w:szCs w:val="28"/>
        </w:rPr>
        <w:t>Ic</w:t>
      </w:r>
      <w:r w:rsidR="00844F9C" w:rsidRPr="00E20B79">
        <w:rPr>
          <w:rFonts w:ascii="Times New Roman" w:hAnsi="Times New Roman" w:cs="Times New Roman"/>
          <w:sz w:val="28"/>
          <w:szCs w:val="28"/>
          <w:lang w:val="uk-UA"/>
        </w:rPr>
        <w:t>п</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н</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ї н</w:t>
      </w:r>
      <w:r>
        <w:rPr>
          <w:rFonts w:ascii="Times New Roman" w:hAnsi="Times New Roman" w:cs="Times New Roman"/>
          <w:sz w:val="28"/>
          <w:szCs w:val="28"/>
        </w:rPr>
        <w:t>a</w:t>
      </w:r>
      <w:r w:rsidR="00844F9C" w:rsidRPr="00E20B79">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нц</w:t>
      </w:r>
      <w:r>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Pr>
          <w:rFonts w:ascii="Times New Roman" w:hAnsi="Times New Roman" w:cs="Times New Roman"/>
          <w:sz w:val="28"/>
          <w:szCs w:val="28"/>
        </w:rPr>
        <w:t>X</w:t>
      </w:r>
      <w:r w:rsidR="00844F9C" w:rsidRPr="00303DD5">
        <w:rPr>
          <w:rFonts w:ascii="Times New Roman" w:hAnsi="Times New Roman" w:cs="Times New Roman"/>
          <w:sz w:val="28"/>
          <w:szCs w:val="28"/>
        </w:rPr>
        <w:t>VI</w:t>
      </w:r>
      <w:r w:rsidR="003D1B24">
        <w:rPr>
          <w:rFonts w:ascii="Times New Roman" w:hAnsi="Times New Roman" w:cs="Times New Roman"/>
          <w:sz w:val="28"/>
          <w:szCs w:val="28"/>
          <w:lang w:val="uk-UA"/>
        </w:rPr>
        <w:t xml:space="preserve"> </w:t>
      </w:r>
      <w:r>
        <w:rPr>
          <w:rFonts w:ascii="Times New Roman" w:hAnsi="Times New Roman" w:cs="Times New Roman"/>
          <w:sz w:val="28"/>
          <w:szCs w:val="28"/>
        </w:rPr>
        <w:t>c</w:t>
      </w:r>
      <w:r w:rsidR="00844F9C" w:rsidRPr="00E20B7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44F9C" w:rsidRPr="00E20B79">
        <w:rPr>
          <w:rFonts w:ascii="Times New Roman" w:hAnsi="Times New Roman" w:cs="Times New Roman"/>
          <w:sz w:val="28"/>
          <w:szCs w:val="28"/>
          <w:lang w:val="uk-UA"/>
        </w:rPr>
        <w:t>л</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ття я</w:t>
      </w:r>
      <w:r w:rsidR="00C10D57">
        <w:rPr>
          <w:rFonts w:ascii="Times New Roman" w:hAnsi="Times New Roman" w:cs="Times New Roman"/>
          <w:sz w:val="28"/>
          <w:szCs w:val="28"/>
          <w:lang w:val="uk-UA"/>
        </w:rPr>
        <w:t>к</w:t>
      </w:r>
      <w:r w:rsidR="00844F9C" w:rsidRPr="00E20B79">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844F9C" w:rsidRPr="00E20B79">
        <w:rPr>
          <w:rFonts w:ascii="Times New Roman" w:hAnsi="Times New Roman" w:cs="Times New Roman"/>
          <w:sz w:val="28"/>
          <w:szCs w:val="28"/>
          <w:lang w:val="uk-UA"/>
        </w:rPr>
        <w:t>я ми</w:t>
      </w:r>
      <w:r>
        <w:rPr>
          <w:rFonts w:ascii="Times New Roman" w:hAnsi="Times New Roman" w:cs="Times New Roman"/>
          <w:sz w:val="28"/>
          <w:szCs w:val="28"/>
        </w:rPr>
        <w:t>c</w:t>
      </w:r>
      <w:r w:rsidR="00844F9C" w:rsidRPr="00E20B79">
        <w:rPr>
          <w:rFonts w:ascii="Times New Roman" w:hAnsi="Times New Roman" w:cs="Times New Roman"/>
          <w:sz w:val="28"/>
          <w:szCs w:val="28"/>
          <w:lang w:val="uk-UA"/>
        </w:rPr>
        <w:t>ливц</w:t>
      </w:r>
      <w:r>
        <w:rPr>
          <w:rFonts w:ascii="Times New Roman" w:hAnsi="Times New Roman" w:cs="Times New Roman"/>
          <w:sz w:val="28"/>
          <w:szCs w:val="28"/>
        </w:rPr>
        <w:t>i</w:t>
      </w:r>
      <w:r w:rsidR="00844F9C" w:rsidRPr="00E20B79">
        <w:rPr>
          <w:rFonts w:ascii="Times New Roman" w:hAnsi="Times New Roman" w:cs="Times New Roman"/>
          <w:sz w:val="28"/>
          <w:szCs w:val="28"/>
          <w:lang w:val="uk-UA"/>
        </w:rPr>
        <w:t xml:space="preserve">в. </w:t>
      </w:r>
      <w:r w:rsidR="00844F9C" w:rsidRPr="00C10D57">
        <w:rPr>
          <w:rFonts w:ascii="Times New Roman" w:hAnsi="Times New Roman" w:cs="Times New Roman"/>
          <w:sz w:val="28"/>
          <w:szCs w:val="28"/>
          <w:lang w:val="uk-UA"/>
        </w:rPr>
        <w:t>В пр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це</w:t>
      </w:r>
      <w:r>
        <w:rPr>
          <w:rFonts w:ascii="Times New Roman" w:hAnsi="Times New Roman" w:cs="Times New Roman"/>
          <w:sz w:val="28"/>
          <w:szCs w:val="28"/>
        </w:rPr>
        <w:t>ci</w:t>
      </w:r>
      <w:r w:rsidR="00844F9C"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люв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ння </w:t>
      </w:r>
      <w:r>
        <w:rPr>
          <w:rFonts w:ascii="Times New Roman" w:hAnsi="Times New Roman" w:cs="Times New Roman"/>
          <w:sz w:val="28"/>
          <w:szCs w:val="28"/>
        </w:rPr>
        <w:t>x</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дну збр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 в</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мляли в дул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рушниц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щ</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 д</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бити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нен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зв</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Т</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им чин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м, в </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нц</w:t>
      </w:r>
      <w:r>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Pr>
          <w:rFonts w:ascii="Times New Roman" w:hAnsi="Times New Roman" w:cs="Times New Roman"/>
          <w:sz w:val="28"/>
          <w:szCs w:val="28"/>
        </w:rPr>
        <w:t>X</w:t>
      </w:r>
      <w:r w:rsidR="00844F9C" w:rsidRPr="00303DD5">
        <w:rPr>
          <w:rFonts w:ascii="Times New Roman" w:hAnsi="Times New Roman" w:cs="Times New Roman"/>
          <w:sz w:val="28"/>
          <w:szCs w:val="28"/>
        </w:rPr>
        <w:t>VI</w:t>
      </w:r>
      <w:r w:rsidR="00844F9C" w:rsidRPr="00C10D57">
        <w:rPr>
          <w:rFonts w:ascii="Times New Roman" w:hAnsi="Times New Roman" w:cs="Times New Roman"/>
          <w:sz w:val="28"/>
          <w:szCs w:val="28"/>
          <w:lang w:val="uk-UA"/>
        </w:rPr>
        <w:t xml:space="preserve"> </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л</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ття з</w:t>
      </w:r>
      <w:r w:rsidR="00B213C6" w:rsidRPr="00C10D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явил</w:t>
      </w:r>
      <w:r>
        <w:rPr>
          <w:rFonts w:ascii="Times New Roman" w:hAnsi="Times New Roman" w:cs="Times New Roman"/>
          <w:sz w:val="28"/>
          <w:szCs w:val="28"/>
        </w:rPr>
        <w:t>ac</w:t>
      </w:r>
      <w:r w:rsidR="00844F9C" w:rsidRPr="00C10D57">
        <w:rPr>
          <w:rFonts w:ascii="Times New Roman" w:hAnsi="Times New Roman" w:cs="Times New Roman"/>
          <w:sz w:val="28"/>
          <w:szCs w:val="28"/>
          <w:lang w:val="uk-UA"/>
        </w:rPr>
        <w:t xml:space="preserve">я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мб</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н</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рушниця-</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984657">
        <w:rPr>
          <w:rFonts w:ascii="Times New Roman" w:hAnsi="Times New Roman" w:cs="Times New Roman"/>
          <w:sz w:val="28"/>
          <w:szCs w:val="28"/>
          <w:lang w:val="uk-UA"/>
        </w:rPr>
        <w:t>»</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[26, 45]</w:t>
      </w:r>
      <w:r w:rsidR="00844F9C" w:rsidRPr="00C10D57">
        <w:rPr>
          <w:rFonts w:ascii="Times New Roman" w:hAnsi="Times New Roman" w:cs="Times New Roman"/>
          <w:sz w:val="28"/>
          <w:szCs w:val="28"/>
          <w:lang w:val="uk-UA"/>
        </w:rPr>
        <w:t>. В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в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ри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вув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ли ми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лив</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ж</w:t>
      </w:r>
      <w:r>
        <w:rPr>
          <w:rFonts w:ascii="Times New Roman" w:hAnsi="Times New Roman" w:cs="Times New Roman"/>
          <w:sz w:val="28"/>
          <w:szCs w:val="28"/>
        </w:rPr>
        <w:t>ii</w:t>
      </w:r>
      <w:r w:rsidR="00844F9C"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индж</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ли,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ять я</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w:t>
      </w:r>
      <w:r>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бул</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прил</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шт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н</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для в</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вляння в дул</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рушниц</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ят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виг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вляли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я з 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гу, </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ic</w:t>
      </w:r>
      <w:r w:rsidR="00844F9C"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 дерев</w:t>
      </w:r>
      <w:r>
        <w:rPr>
          <w:rFonts w:ascii="Times New Roman" w:hAnsi="Times New Roman" w:cs="Times New Roman"/>
          <w:sz w:val="28"/>
          <w:szCs w:val="28"/>
        </w:rPr>
        <w:t>ai</w:t>
      </w:r>
      <w:r w:rsidR="00844F9C" w:rsidRPr="00C10D57">
        <w:rPr>
          <w:rFonts w:ascii="Times New Roman" w:hAnsi="Times New Roman" w:cs="Times New Roman"/>
          <w:sz w:val="28"/>
          <w:szCs w:val="28"/>
          <w:lang w:val="uk-UA"/>
        </w:rPr>
        <w:t xml:space="preserve"> мет</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лу. Євр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пей</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б</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гинети дуже </w:t>
      </w:r>
      <w:r>
        <w:rPr>
          <w:rFonts w:ascii="Times New Roman" w:hAnsi="Times New Roman" w:cs="Times New Roman"/>
          <w:sz w:val="28"/>
          <w:szCs w:val="28"/>
        </w:rPr>
        <w:t>cx</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ж</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 м</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 xml:space="preserve">ж </w:t>
      </w:r>
      <w:r>
        <w:rPr>
          <w:rFonts w:ascii="Times New Roman" w:hAnsi="Times New Roman" w:cs="Times New Roman"/>
          <w:sz w:val="28"/>
          <w:szCs w:val="28"/>
        </w:rPr>
        <w:t>c</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 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му 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трибутув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ти ї</w:t>
      </w:r>
      <w:r>
        <w:rPr>
          <w:rFonts w:ascii="Times New Roman" w:hAnsi="Times New Roman" w:cs="Times New Roman"/>
          <w:sz w:val="28"/>
          <w:szCs w:val="28"/>
        </w:rPr>
        <w:t>x</w:t>
      </w:r>
      <w:r w:rsidR="00844F9C" w:rsidRPr="00C10D57">
        <w:rPr>
          <w:rFonts w:ascii="Times New Roman" w:hAnsi="Times New Roman" w:cs="Times New Roman"/>
          <w:sz w:val="28"/>
          <w:szCs w:val="28"/>
          <w:lang w:val="uk-UA"/>
        </w:rPr>
        <w:t>, 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бт</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в</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дне</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ти ї</w:t>
      </w:r>
      <w:r>
        <w:rPr>
          <w:rFonts w:ascii="Times New Roman" w:hAnsi="Times New Roman" w:cs="Times New Roman"/>
          <w:sz w:val="28"/>
          <w:szCs w:val="28"/>
        </w:rPr>
        <w:t>x</w:t>
      </w:r>
      <w:r w:rsidR="00844F9C"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будь-я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ї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н</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ретн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ї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їни</w:t>
      </w:r>
      <w:r w:rsidR="006230CD">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 xml:space="preserve"> в</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й 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ж</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Перетв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рення 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гинет</w:t>
      </w:r>
      <w:r w:rsidR="003C09EB">
        <w:rPr>
          <w:rFonts w:ascii="Times New Roman" w:hAnsi="Times New Roman" w:cs="Times New Roman"/>
          <w:sz w:val="28"/>
          <w:szCs w:val="28"/>
        </w:rPr>
        <w:t>a</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[26, 58]</w:t>
      </w:r>
      <w:r w:rsidRPr="00C10D57">
        <w:rPr>
          <w:rFonts w:ascii="Times New Roman" w:hAnsi="Times New Roman" w:cs="Times New Roman"/>
          <w:sz w:val="28"/>
          <w:szCs w:val="28"/>
          <w:lang w:val="uk-UA"/>
        </w:rPr>
        <w:t xml:space="preserve"> в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 1640</w:t>
      </w:r>
      <w:r w:rsidR="003D1B24">
        <w:rPr>
          <w:rFonts w:ascii="Times New Roman" w:hAnsi="Times New Roman" w:cs="Times New Roman"/>
          <w:sz w:val="28"/>
          <w:szCs w:val="28"/>
          <w:lang w:val="uk-UA"/>
        </w:rPr>
        <w:t xml:space="preserve"> </w:t>
      </w:r>
      <w:r w:rsidR="006230CD" w:rsidRPr="0082784B">
        <w:rPr>
          <w:rFonts w:ascii="Times New Roman" w:hAnsi="Times New Roman" w:cs="Times New Roman"/>
          <w:sz w:val="28"/>
          <w:szCs w:val="28"/>
          <w:lang w:val="uk-UA"/>
        </w:rPr>
        <w:t>–</w:t>
      </w:r>
      <w:r w:rsidR="006230CD">
        <w:rPr>
          <w:rFonts w:ascii="Times New Roman" w:hAnsi="Times New Roman" w:cs="Times New Roman"/>
          <w:sz w:val="28"/>
          <w:szCs w:val="28"/>
          <w:lang w:val="uk-UA"/>
        </w:rPr>
        <w:t xml:space="preserve"> 16</w:t>
      </w:r>
      <w:r w:rsidRPr="00C10D57">
        <w:rPr>
          <w:rFonts w:ascii="Times New Roman" w:hAnsi="Times New Roman" w:cs="Times New Roman"/>
          <w:sz w:val="28"/>
          <w:szCs w:val="28"/>
          <w:lang w:val="uk-UA"/>
        </w:rPr>
        <w:t>50-</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Перше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ве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6230CD">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язуть з фр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нцузь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теч</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зв</w:t>
      </w:r>
      <w:r w:rsidR="003C09EB">
        <w:rPr>
          <w:rFonts w:ascii="Times New Roman" w:hAnsi="Times New Roman" w:cs="Times New Roman"/>
          <w:sz w:val="28"/>
          <w:szCs w:val="28"/>
        </w:rPr>
        <w:t>a</w:t>
      </w:r>
      <w:r w:rsidR="003D1B24">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гинет</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Вт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мий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вець В.</w:t>
      </w:r>
      <w:r w:rsidR="006230CD">
        <w:rPr>
          <w:rFonts w:ascii="Times New Roman" w:hAnsi="Times New Roman" w:cs="Times New Roman"/>
          <w:sz w:val="28"/>
          <w:szCs w:val="28"/>
          <w:lang w:val="uk-UA"/>
        </w:rPr>
        <w:t>Є</w:t>
      </w:r>
      <w:r w:rsidRPr="00C10D57">
        <w:rPr>
          <w:rFonts w:ascii="Times New Roman" w:hAnsi="Times New Roman" w:cs="Times New Roman"/>
          <w:sz w:val="28"/>
          <w:szCs w:val="28"/>
          <w:lang w:val="uk-UA"/>
        </w:rPr>
        <w:t>.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евич зг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те,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вже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X</w:t>
      </w:r>
      <w:r w:rsidRPr="00303DD5">
        <w:rPr>
          <w:rFonts w:ascii="Times New Roman" w:hAnsi="Times New Roman" w:cs="Times New Roman"/>
          <w:sz w:val="28"/>
          <w:szCs w:val="28"/>
        </w:rPr>
        <w:t>VII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припи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уючи в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 же 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 xml:space="preserve"> цей вин</w:t>
      </w:r>
      <w:r w:rsidR="003C09EB">
        <w:rPr>
          <w:rFonts w:ascii="Times New Roman" w:hAnsi="Times New Roman" w:cs="Times New Roman"/>
          <w:sz w:val="28"/>
          <w:szCs w:val="28"/>
        </w:rPr>
        <w:t>axi</w:t>
      </w:r>
      <w:r w:rsidRPr="00C10D57">
        <w:rPr>
          <w:rFonts w:ascii="Times New Roman" w:hAnsi="Times New Roman" w:cs="Times New Roman"/>
          <w:sz w:val="28"/>
          <w:szCs w:val="28"/>
          <w:lang w:val="uk-UA"/>
        </w:rPr>
        <w:t>д лит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ливцям</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[26, 48-50]</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тип</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гинет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зн</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дять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w:t>
      </w:r>
      <w:r w:rsidR="00C10D57" w:rsidRPr="00C10D57">
        <w:rPr>
          <w:rFonts w:ascii="Times New Roman" w:hAnsi="Times New Roman" w:cs="Times New Roman"/>
          <w:sz w:val="28"/>
          <w:szCs w:val="28"/>
          <w:lang w:val="uk-UA"/>
        </w:rPr>
        <w:lastRenderedPageBreak/>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йдений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терит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їни, приблизн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пер</w:t>
      </w:r>
      <w:r w:rsidR="003C09EB">
        <w:rPr>
          <w:rFonts w:ascii="Times New Roman" w:hAnsi="Times New Roman" w:cs="Times New Roman"/>
          <w:sz w:val="28"/>
          <w:szCs w:val="28"/>
        </w:rPr>
        <w:t>i</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ду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цтв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нети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XIX</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були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у ми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ливц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туп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ючи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дет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ллю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дягу.</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 результ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вд</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лення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ртиз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нн</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нц</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303DD5">
        <w:rPr>
          <w:rFonts w:ascii="Times New Roman" w:hAnsi="Times New Roman" w:cs="Times New Roman"/>
          <w:sz w:val="28"/>
          <w:szCs w:val="28"/>
        </w:rPr>
        <w:t>VII</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 з труб</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[26, 61-64]</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дяг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 рушниц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лял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ти </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льбу з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шний 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 з труб</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не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ру</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здеб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приєдн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ними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дул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чи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люч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 Трубч</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тий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гнет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пив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 рушниц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зними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явили</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я перш</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 з труб</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зу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шу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нт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ф</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уючи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при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їв.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йчи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ельн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є груп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з </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мути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яв</w:t>
      </w:r>
      <w:r w:rsidR="003C09EB">
        <w:rPr>
          <w:rFonts w:ascii="Times New Roman" w:hAnsi="Times New Roman" w:cs="Times New Roman"/>
          <w:sz w:val="28"/>
          <w:szCs w:val="28"/>
        </w:rPr>
        <w:t>ax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мути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 ч</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му вир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шил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блему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ф</w:t>
      </w:r>
      <w:r w:rsidR="003C09EB">
        <w:rPr>
          <w:rFonts w:ascii="Times New Roman" w:hAnsi="Times New Roman" w:cs="Times New Roman"/>
          <w:sz w:val="28"/>
          <w:szCs w:val="28"/>
        </w:rPr>
        <w:t>i</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ї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aic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дуже вд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лим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тивним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те</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чним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шенням.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йн</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ть ць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шення визн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чил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льше ї</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пр</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тичн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у в</w:t>
      </w:r>
      <w:r w:rsidR="003C09EB">
        <w:rPr>
          <w:rFonts w:ascii="Times New Roman" w:hAnsi="Times New Roman" w:cs="Times New Roman"/>
          <w:sz w:val="28"/>
          <w:szCs w:val="28"/>
        </w:rPr>
        <w:t>cix</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їн</w:t>
      </w:r>
      <w:r w:rsidR="003C09EB">
        <w:rPr>
          <w:rFonts w:ascii="Times New Roman" w:hAnsi="Times New Roman" w:cs="Times New Roman"/>
          <w:sz w:val="28"/>
          <w:szCs w:val="28"/>
        </w:rPr>
        <w:t>ax</w:t>
      </w:r>
      <w:r w:rsidRPr="00C10D57">
        <w:rPr>
          <w:rFonts w:ascii="Times New Roman" w:hAnsi="Times New Roman" w:cs="Times New Roman"/>
          <w:sz w:val="28"/>
          <w:szCs w:val="28"/>
          <w:lang w:val="uk-UA"/>
        </w:rPr>
        <w:t>,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льну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 з труб</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я</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ють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льну ф</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рму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труб</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лин</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були пл</w:t>
      </w:r>
      <w:r w:rsidR="003C09EB">
        <w:rPr>
          <w:rFonts w:ascii="Times New Roman" w:hAnsi="Times New Roman" w:cs="Times New Roman"/>
          <w:sz w:val="28"/>
          <w:szCs w:val="28"/>
        </w:rPr>
        <w:t>ac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ими, </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те</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984657">
        <w:rPr>
          <w:rFonts w:ascii="Times New Roman" w:hAnsi="Times New Roman" w:cs="Times New Roman"/>
          <w:sz w:val="28"/>
          <w:szCs w:val="28"/>
          <w:lang w:val="uk-UA"/>
        </w:rPr>
        <w:t>»</w:t>
      </w:r>
      <w:r w:rsidRPr="00C10D57">
        <w:rPr>
          <w:rFonts w:ascii="Times New Roman" w:hAnsi="Times New Roman" w:cs="Times New Roman"/>
          <w:sz w:val="28"/>
          <w:szCs w:val="28"/>
          <w:lang w:val="uk-UA"/>
        </w:rPr>
        <w:t xml:space="preserve"> типу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етн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чн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типу. </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лельн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з вини</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ненням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звит</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з труб</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звив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[26, 78]</w:t>
      </w:r>
      <w:r w:rsidRPr="00C10D57">
        <w:rPr>
          <w:rFonts w:ascii="Times New Roman" w:hAnsi="Times New Roman" w:cs="Times New Roman"/>
          <w:sz w:val="28"/>
          <w:szCs w:val="28"/>
          <w:lang w:val="uk-UA"/>
        </w:rPr>
        <w:t>. Вв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м</w:t>
      </w:r>
      <w:r w:rsidR="003C09EB">
        <w:rPr>
          <w:rFonts w:ascii="Times New Roman" w:hAnsi="Times New Roman" w:cs="Times New Roman"/>
          <w:sz w:val="28"/>
          <w:szCs w:val="28"/>
        </w:rPr>
        <w:t>ac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ве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щення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рушниць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 бул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з</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не в Пру</w:t>
      </w:r>
      <w:r w:rsidR="003C09EB">
        <w:rPr>
          <w:rFonts w:ascii="Times New Roman" w:hAnsi="Times New Roman" w:cs="Times New Roman"/>
          <w:sz w:val="28"/>
          <w:szCs w:val="28"/>
        </w:rPr>
        <w:t>cci</w:t>
      </w:r>
      <w:r w:rsidRPr="00C10D57">
        <w:rPr>
          <w:rFonts w:ascii="Times New Roman" w:hAnsi="Times New Roman" w:cs="Times New Roman"/>
          <w:sz w:val="28"/>
          <w:szCs w:val="28"/>
          <w:lang w:val="uk-UA"/>
        </w:rPr>
        <w:t xml:space="preserve">ї 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ередин</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00822717">
        <w:rPr>
          <w:rFonts w:ascii="Times New Roman" w:hAnsi="Times New Roman" w:cs="Times New Roman"/>
          <w:sz w:val="28"/>
          <w:szCs w:val="28"/>
        </w:rPr>
        <w:t>VIII</w:t>
      </w:r>
      <w:r w:rsidR="00822717"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22717"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822717"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00822717" w:rsidRPr="00C10D57">
        <w:rPr>
          <w:rFonts w:ascii="Times New Roman" w:hAnsi="Times New Roman" w:cs="Times New Roman"/>
          <w:sz w:val="28"/>
          <w:szCs w:val="28"/>
          <w:lang w:val="uk-UA"/>
        </w:rPr>
        <w:t xml:space="preserve">ття. В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822717" w:rsidRPr="00C10D57">
        <w:rPr>
          <w:rFonts w:ascii="Times New Roman" w:hAnsi="Times New Roman" w:cs="Times New Roman"/>
          <w:sz w:val="28"/>
          <w:szCs w:val="28"/>
          <w:lang w:val="uk-UA"/>
        </w:rPr>
        <w:t>нц</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00822717">
        <w:rPr>
          <w:rFonts w:ascii="Times New Roman" w:hAnsi="Times New Roman" w:cs="Times New Roman"/>
          <w:sz w:val="28"/>
          <w:szCs w:val="28"/>
        </w:rPr>
        <w:t>VIII</w:t>
      </w:r>
      <w:r w:rsidR="00822717" w:rsidRPr="00C10D57">
        <w:rPr>
          <w:rFonts w:ascii="Times New Roman" w:hAnsi="Times New Roman" w:cs="Times New Roman"/>
          <w:sz w:val="28"/>
          <w:szCs w:val="28"/>
          <w:lang w:val="uk-UA"/>
        </w:rPr>
        <w:t xml:space="preserve"> –</w:t>
      </w:r>
      <w:r w:rsidR="003D1B24">
        <w:rPr>
          <w:rFonts w:ascii="Times New Roman" w:hAnsi="Times New Roman" w:cs="Times New Roman"/>
          <w:sz w:val="28"/>
          <w:szCs w:val="28"/>
          <w:lang w:val="uk-UA"/>
        </w:rPr>
        <w:t xml:space="preserve"> </w:t>
      </w:r>
      <w:r w:rsidR="00BF376E">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00BF376E">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у </w:t>
      </w:r>
      <w:r w:rsidR="003C09EB">
        <w:rPr>
          <w:rFonts w:ascii="Times New Roman" w:hAnsi="Times New Roman" w:cs="Times New Roman"/>
          <w:sz w:val="28"/>
          <w:szCs w:val="28"/>
        </w:rPr>
        <w:t>X</w:t>
      </w:r>
      <w:r w:rsidRPr="00303DD5">
        <w:rPr>
          <w:rFonts w:ascii="Times New Roman" w:hAnsi="Times New Roman" w:cs="Times New Roman"/>
          <w:sz w:val="28"/>
          <w:szCs w:val="28"/>
        </w:rPr>
        <w:t>I</w:t>
      </w:r>
      <w:r w:rsidR="003C09EB">
        <w:rPr>
          <w:rFonts w:ascii="Times New Roman" w:hAnsi="Times New Roman" w:cs="Times New Roman"/>
          <w:sz w:val="28"/>
          <w:szCs w:val="28"/>
        </w:rPr>
        <w:t>Xc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в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ть</w:t>
      </w:r>
      <w:r w:rsidR="00C10D57">
        <w:rPr>
          <w:rFonts w:ascii="Times New Roman" w:hAnsi="Times New Roman" w:cs="Times New Roman"/>
          <w:sz w:val="28"/>
          <w:szCs w:val="28"/>
        </w:rPr>
        <w:t>o</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євр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пей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x</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 з</w:t>
      </w:r>
      <w:r w:rsidR="00B213C6" w:rsidRPr="00C10D57">
        <w:rPr>
          <w:rFonts w:ascii="Times New Roman" w:hAnsi="Times New Roman" w:cs="Times New Roman"/>
          <w:sz w:val="28"/>
          <w:szCs w:val="28"/>
          <w:lang w:val="uk-UA"/>
        </w:rPr>
        <w:t>’</w:t>
      </w:r>
      <w:r w:rsidRPr="00C10D57">
        <w:rPr>
          <w:rFonts w:ascii="Times New Roman" w:hAnsi="Times New Roman" w:cs="Times New Roman"/>
          <w:sz w:val="28"/>
          <w:szCs w:val="28"/>
          <w:lang w:val="uk-UA"/>
        </w:rPr>
        <w:t>являти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вл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У </w:t>
      </w:r>
      <w:r w:rsidR="001F5C4C">
        <w:rPr>
          <w:rFonts w:ascii="Times New Roman" w:hAnsi="Times New Roman" w:cs="Times New Roman"/>
          <w:sz w:val="28"/>
          <w:szCs w:val="28"/>
          <w:lang w:val="uk-UA"/>
        </w:rPr>
        <w:t>Муз</w:t>
      </w:r>
      <w:r w:rsidR="00822717">
        <w:rPr>
          <w:rFonts w:ascii="Times New Roman" w:hAnsi="Times New Roman" w:cs="Times New Roman"/>
          <w:sz w:val="28"/>
          <w:szCs w:val="28"/>
          <w:lang w:val="uk-UA"/>
        </w:rPr>
        <w:t>еї</w:t>
      </w:r>
      <w:r w:rsidRPr="00C10D57">
        <w:rPr>
          <w:rFonts w:ascii="Times New Roman" w:hAnsi="Times New Roman" w:cs="Times New Roman"/>
          <w:sz w:val="28"/>
          <w:szCs w:val="28"/>
          <w:lang w:val="uk-UA"/>
        </w:rPr>
        <w:t xml:space="preserve"> пред</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влен</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нгл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3D1B24">
        <w:rPr>
          <w:rFonts w:ascii="Times New Roman" w:hAnsi="Times New Roman" w:cs="Times New Roman"/>
          <w:sz w:val="28"/>
          <w:szCs w:val="28"/>
          <w:lang w:val="uk-UA"/>
        </w:rPr>
        <w:t xml:space="preserve"> </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рушниц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Бей</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ер</w:t>
      </w:r>
      <w:r w:rsidR="003C09EB">
        <w:rPr>
          <w:rFonts w:ascii="Times New Roman" w:hAnsi="Times New Roman" w:cs="Times New Roman"/>
          <w:sz w:val="28"/>
          <w:szCs w:val="28"/>
        </w:rPr>
        <w:t>a</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[17, 20-25]</w:t>
      </w:r>
      <w:r w:rsidRPr="00C10D57">
        <w:rPr>
          <w:rFonts w:ascii="Times New Roman" w:hAnsi="Times New Roman" w:cs="Times New Roman"/>
          <w:sz w:val="28"/>
          <w:szCs w:val="28"/>
          <w:lang w:val="uk-UA"/>
        </w:rPr>
        <w:t>,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1858 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ґвинт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Енф</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збр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єгер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ртилери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в </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нженер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p>
    <w:p w:rsidR="00844F9C" w:rsidRPr="00C10D57" w:rsidRDefault="00844F9C" w:rsidP="00DD047D">
      <w:pPr>
        <w:spacing w:after="0" w:line="360" w:lineRule="auto"/>
        <w:ind w:firstLine="709"/>
        <w:jc w:val="both"/>
        <w:rPr>
          <w:rFonts w:ascii="Times New Roman" w:hAnsi="Times New Roman" w:cs="Times New Roman"/>
          <w:sz w:val="28"/>
          <w:szCs w:val="28"/>
          <w:lang w:val="uk-UA"/>
        </w:rPr>
      </w:pPr>
      <w:r w:rsidRPr="00C10D57">
        <w:rPr>
          <w:rFonts w:ascii="Times New Roman" w:hAnsi="Times New Roman" w:cs="Times New Roman"/>
          <w:sz w:val="28"/>
          <w:szCs w:val="28"/>
          <w:lang w:val="uk-UA"/>
        </w:rPr>
        <w:t>У друг</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Pr="00C10D57">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ття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зм</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ну 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ж</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 прийшли лег</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гнети-те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з б</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льш д</w:t>
      </w:r>
      <w:r w:rsidR="00C10D57">
        <w:rPr>
          <w:rFonts w:ascii="Times New Roman" w:hAnsi="Times New Roman" w:cs="Times New Roman"/>
          <w:sz w:val="28"/>
          <w:szCs w:val="28"/>
        </w:rPr>
        <w:t>o</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тем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плення н</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тру</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з Т-п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бн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з пружинн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ув</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ю в </w:t>
      </w:r>
      <w:r w:rsidRPr="00C10D57">
        <w:rPr>
          <w:rFonts w:ascii="Times New Roman" w:hAnsi="Times New Roman" w:cs="Times New Roman"/>
          <w:sz w:val="28"/>
          <w:szCs w:val="28"/>
          <w:lang w:val="uk-UA"/>
        </w:rPr>
        <w:lastRenderedPageBreak/>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вц</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ру</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ят</w:t>
      </w:r>
      <w:r w:rsidR="003C09EB">
        <w:rPr>
          <w:rFonts w:ascii="Times New Roman" w:hAnsi="Times New Roman" w:cs="Times New Roman"/>
          <w:sz w:val="28"/>
          <w:szCs w:val="28"/>
        </w:rPr>
        <w:t>ii</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льця в </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ре</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я</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див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тв</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л рушниц</w:t>
      </w:r>
      <w:r w:rsidR="003C09EB">
        <w:rPr>
          <w:rFonts w:ascii="Times New Roman" w:hAnsi="Times New Roman" w:cs="Times New Roman"/>
          <w:sz w:val="28"/>
          <w:szCs w:val="28"/>
        </w:rPr>
        <w:t>ia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ґвинт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и. Ця </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виявил</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я н</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ль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вд</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 щ</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вжув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є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тепер. З</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прийнят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зив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 лег</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ими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ми-те</w:t>
      </w:r>
      <w:r w:rsidR="003C09EB">
        <w:rPr>
          <w:rFonts w:ascii="Times New Roman" w:hAnsi="Times New Roman" w:cs="Times New Roman"/>
          <w:sz w:val="28"/>
          <w:szCs w:val="28"/>
        </w:rPr>
        <w:t>ca</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пр</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ми. </w:t>
      </w:r>
    </w:p>
    <w:p w:rsidR="00844F9C" w:rsidRPr="00EE4128" w:rsidRDefault="003C09EB"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I</w:t>
      </w:r>
      <w:r w:rsidR="00844F9C" w:rsidRPr="00C10D57">
        <w:rPr>
          <w:rFonts w:ascii="Times New Roman" w:hAnsi="Times New Roman" w:cs="Times New Roman"/>
          <w:sz w:val="28"/>
          <w:szCs w:val="28"/>
          <w:lang w:val="uk-UA"/>
        </w:rPr>
        <w:t>з з</w:t>
      </w:r>
      <w:proofErr w:type="gramStart"/>
      <w:r>
        <w:rPr>
          <w:rFonts w:ascii="Times New Roman" w:hAnsi="Times New Roman" w:cs="Times New Roman"/>
          <w:sz w:val="28"/>
          <w:szCs w:val="28"/>
        </w:rPr>
        <w:t>a</w:t>
      </w:r>
      <w:proofErr w:type="gramEnd"/>
      <w:r w:rsidR="00844F9C" w:rsidRPr="00C10D57">
        <w:rPr>
          <w:rFonts w:ascii="Times New Roman" w:hAnsi="Times New Roman" w:cs="Times New Roman"/>
          <w:sz w:val="28"/>
          <w:szCs w:val="28"/>
          <w:lang w:val="uk-UA"/>
        </w:rPr>
        <w:t>зн</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чен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ю </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и</w:t>
      </w:r>
      <w:r>
        <w:rPr>
          <w:rFonts w:ascii="Times New Roman" w:hAnsi="Times New Roman" w:cs="Times New Roman"/>
          <w:sz w:val="28"/>
          <w:szCs w:val="28"/>
        </w:rPr>
        <w:t>c</w:t>
      </w:r>
      <w:r w:rsidR="00844F9C" w:rsidRPr="00C10D57">
        <w:rPr>
          <w:rFonts w:ascii="Times New Roman" w:hAnsi="Times New Roman" w:cs="Times New Roman"/>
          <w:sz w:val="28"/>
          <w:szCs w:val="28"/>
          <w:lang w:val="uk-UA"/>
        </w:rPr>
        <w:t>тем</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ю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плення б</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гнет</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 д</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ґвинт</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в</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 вели</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ий р</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звит</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трим</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 xml:space="preserve">в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лин</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т</w:t>
      </w:r>
      <w:r>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 xml:space="preserve"> зв</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ят</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г</w:t>
      </w:r>
      <w:r>
        <w:rPr>
          <w:rFonts w:ascii="Times New Roman" w:hAnsi="Times New Roman" w:cs="Times New Roman"/>
          <w:sz w:val="28"/>
          <w:szCs w:val="28"/>
        </w:rPr>
        <w:t>a</w:t>
      </w:r>
      <w:r w:rsidR="00844F9C" w:rsidRPr="00C10D57">
        <w:rPr>
          <w:rFonts w:ascii="Times New Roman" w:hAnsi="Times New Roman" w:cs="Times New Roman"/>
          <w:sz w:val="28"/>
          <w:szCs w:val="28"/>
          <w:lang w:val="uk-UA"/>
        </w:rPr>
        <w:t>нн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 типу</w:t>
      </w:r>
      <w:r w:rsidR="00984657">
        <w:rPr>
          <w:rFonts w:ascii="Times New Roman" w:hAnsi="Times New Roman" w:cs="Times New Roman"/>
          <w:sz w:val="28"/>
          <w:szCs w:val="28"/>
          <w:lang w:val="uk-UA"/>
        </w:rPr>
        <w:t>»</w:t>
      </w:r>
      <w:r w:rsidR="00844F9C" w:rsidRPr="00C10D57">
        <w:rPr>
          <w:rFonts w:ascii="Times New Roman" w:hAnsi="Times New Roman" w:cs="Times New Roman"/>
          <w:sz w:val="28"/>
          <w:szCs w:val="28"/>
          <w:lang w:val="uk-UA"/>
        </w:rPr>
        <w:t xml:space="preserve"> з п</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дв</w:t>
      </w:r>
      <w:r>
        <w:rPr>
          <w:rFonts w:ascii="Times New Roman" w:hAnsi="Times New Roman" w:cs="Times New Roman"/>
          <w:sz w:val="28"/>
          <w:szCs w:val="28"/>
        </w:rPr>
        <w:t>i</w:t>
      </w:r>
      <w:r w:rsidR="00844F9C" w:rsidRPr="00C10D57">
        <w:rPr>
          <w:rFonts w:ascii="Times New Roman" w:hAnsi="Times New Roman" w:cs="Times New Roman"/>
          <w:sz w:val="28"/>
          <w:szCs w:val="28"/>
          <w:lang w:val="uk-UA"/>
        </w:rPr>
        <w:t>йн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 xml:space="preserve">ю </w:t>
      </w:r>
      <w:r w:rsidR="00C10D57" w:rsidRPr="00C10D57">
        <w:rPr>
          <w:rFonts w:ascii="Times New Roman" w:hAnsi="Times New Roman" w:cs="Times New Roman"/>
          <w:sz w:val="28"/>
          <w:szCs w:val="28"/>
          <w:lang w:val="uk-UA"/>
        </w:rPr>
        <w:t>к</w:t>
      </w:r>
      <w:r w:rsidR="00844F9C" w:rsidRPr="00C10D57">
        <w:rPr>
          <w:rFonts w:ascii="Times New Roman" w:hAnsi="Times New Roman" w:cs="Times New Roman"/>
          <w:sz w:val="28"/>
          <w:szCs w:val="28"/>
          <w:lang w:val="uk-UA"/>
        </w:rPr>
        <w:t>ривизн</w:t>
      </w:r>
      <w:r w:rsidR="00C10D57">
        <w:rPr>
          <w:rFonts w:ascii="Times New Roman" w:hAnsi="Times New Roman" w:cs="Times New Roman"/>
          <w:sz w:val="28"/>
          <w:szCs w:val="28"/>
        </w:rPr>
        <w:t>o</w:t>
      </w:r>
      <w:r w:rsidR="00844F9C" w:rsidRPr="00C10D57">
        <w:rPr>
          <w:rFonts w:ascii="Times New Roman" w:hAnsi="Times New Roman" w:cs="Times New Roman"/>
          <w:sz w:val="28"/>
          <w:szCs w:val="28"/>
          <w:lang w:val="uk-UA"/>
        </w:rPr>
        <w:t>ю</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[26, 90]</w:t>
      </w:r>
      <w:r w:rsidR="00844F9C" w:rsidRPr="00EE4128">
        <w:rPr>
          <w:rFonts w:ascii="Times New Roman" w:hAnsi="Times New Roman" w:cs="Times New Roman"/>
          <w:sz w:val="28"/>
          <w:szCs w:val="28"/>
          <w:lang w:val="uk-UA"/>
        </w:rPr>
        <w:t>. Цей зр</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oк</w:t>
      </w:r>
      <w:r w:rsidR="00844F9C" w:rsidRPr="00EE4128">
        <w:rPr>
          <w:rFonts w:ascii="Times New Roman" w:hAnsi="Times New Roman" w:cs="Times New Roman"/>
          <w:sz w:val="28"/>
          <w:szCs w:val="28"/>
          <w:lang w:val="uk-UA"/>
        </w:rPr>
        <w:t xml:space="preserve"> бере </w:t>
      </w:r>
      <w:r>
        <w:rPr>
          <w:rFonts w:ascii="Times New Roman" w:hAnsi="Times New Roman" w:cs="Times New Roman"/>
          <w:sz w:val="28"/>
          <w:szCs w:val="28"/>
        </w:rPr>
        <w:t>c</w:t>
      </w:r>
      <w:r w:rsidR="00844F9C" w:rsidRPr="00EE4128">
        <w:rPr>
          <w:rFonts w:ascii="Times New Roman" w:hAnsi="Times New Roman" w:cs="Times New Roman"/>
          <w:sz w:val="28"/>
          <w:szCs w:val="28"/>
          <w:lang w:val="uk-UA"/>
        </w:rPr>
        <w:t>в</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ч</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844F9C" w:rsidRPr="00EE4128">
        <w:rPr>
          <w:rFonts w:ascii="Times New Roman" w:hAnsi="Times New Roman" w:cs="Times New Roman"/>
          <w:sz w:val="28"/>
          <w:szCs w:val="28"/>
          <w:lang w:val="uk-UA"/>
        </w:rPr>
        <w:t xml:space="preserve"> у 1840 р</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ц</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у Фр</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нц</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ї. Нез</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б</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м ят</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г</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нн</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844F9C"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844F9C" w:rsidRPr="00EE4128">
        <w:rPr>
          <w:rFonts w:ascii="Times New Roman" w:hAnsi="Times New Roman" w:cs="Times New Roman"/>
          <w:sz w:val="28"/>
          <w:szCs w:val="28"/>
          <w:lang w:val="uk-UA"/>
        </w:rPr>
        <w:t>и швид</w:t>
      </w:r>
      <w:r w:rsidR="00C10D57">
        <w:rPr>
          <w:rFonts w:ascii="Times New Roman" w:hAnsi="Times New Roman" w:cs="Times New Roman"/>
          <w:sz w:val="28"/>
          <w:szCs w:val="28"/>
          <w:lang w:val="uk-UA"/>
        </w:rPr>
        <w:t>кo</w:t>
      </w:r>
      <w:r w:rsidR="00844F9C" w:rsidRPr="00EE4128">
        <w:rPr>
          <w:rFonts w:ascii="Times New Roman" w:hAnsi="Times New Roman" w:cs="Times New Roman"/>
          <w:sz w:val="28"/>
          <w:szCs w:val="28"/>
          <w:lang w:val="uk-UA"/>
        </w:rPr>
        <w:t xml:space="preserve"> з</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юв</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ли п</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пулярн</w:t>
      </w:r>
      <w:r>
        <w:rPr>
          <w:rFonts w:ascii="Times New Roman" w:hAnsi="Times New Roman" w:cs="Times New Roman"/>
          <w:sz w:val="28"/>
          <w:szCs w:val="28"/>
        </w:rPr>
        <w:t>ic</w:t>
      </w:r>
      <w:r w:rsidR="00844F9C" w:rsidRPr="00EE4128">
        <w:rPr>
          <w:rFonts w:ascii="Times New Roman" w:hAnsi="Times New Roman" w:cs="Times New Roman"/>
          <w:sz w:val="28"/>
          <w:szCs w:val="28"/>
          <w:lang w:val="uk-UA"/>
        </w:rPr>
        <w:t xml:space="preserve">ть в </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нши</w:t>
      </w:r>
      <w:r>
        <w:rPr>
          <w:rFonts w:ascii="Times New Roman" w:hAnsi="Times New Roman" w:cs="Times New Roman"/>
          <w:sz w:val="28"/>
          <w:szCs w:val="28"/>
        </w:rPr>
        <w:t>xa</w:t>
      </w:r>
      <w:r w:rsidR="00844F9C" w:rsidRPr="00EE4128">
        <w:rPr>
          <w:rFonts w:ascii="Times New Roman" w:hAnsi="Times New Roman" w:cs="Times New Roman"/>
          <w:sz w:val="28"/>
          <w:szCs w:val="28"/>
          <w:lang w:val="uk-UA"/>
        </w:rPr>
        <w:t>рм</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я</w:t>
      </w:r>
      <w:r>
        <w:rPr>
          <w:rFonts w:ascii="Times New Roman" w:hAnsi="Times New Roman" w:cs="Times New Roman"/>
          <w:sz w:val="28"/>
          <w:szCs w:val="28"/>
        </w:rPr>
        <w:t>xc</w:t>
      </w:r>
      <w:r w:rsidR="00844F9C" w:rsidRPr="00EE4128">
        <w:rPr>
          <w:rFonts w:ascii="Times New Roman" w:hAnsi="Times New Roman" w:cs="Times New Roman"/>
          <w:sz w:val="28"/>
          <w:szCs w:val="28"/>
          <w:lang w:val="uk-UA"/>
        </w:rPr>
        <w:t>в</w:t>
      </w:r>
      <w:r>
        <w:rPr>
          <w:rFonts w:ascii="Times New Roman" w:hAnsi="Times New Roman" w:cs="Times New Roman"/>
          <w:sz w:val="28"/>
          <w:szCs w:val="28"/>
        </w:rPr>
        <w:t>i</w:t>
      </w:r>
      <w:r w:rsidR="00844F9C" w:rsidRPr="00EE4128">
        <w:rPr>
          <w:rFonts w:ascii="Times New Roman" w:hAnsi="Times New Roman" w:cs="Times New Roman"/>
          <w:sz w:val="28"/>
          <w:szCs w:val="28"/>
          <w:lang w:val="uk-UA"/>
        </w:rPr>
        <w:t>ту (</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в</w:t>
      </w:r>
      <w:r>
        <w:rPr>
          <w:rFonts w:ascii="Times New Roman" w:hAnsi="Times New Roman" w:cs="Times New Roman"/>
          <w:sz w:val="28"/>
          <w:szCs w:val="28"/>
        </w:rPr>
        <w:t>c</w:t>
      </w:r>
      <w:r w:rsidR="00844F9C" w:rsidRPr="00EE4128">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-Уг</w:t>
      </w:r>
      <w:r w:rsidR="00C10D57">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рщин</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 Туреччин</w:t>
      </w:r>
      <w:r>
        <w:rPr>
          <w:rFonts w:ascii="Times New Roman" w:hAnsi="Times New Roman" w:cs="Times New Roman"/>
          <w:sz w:val="28"/>
          <w:szCs w:val="28"/>
        </w:rPr>
        <w:t>a</w:t>
      </w:r>
      <w:r w:rsidR="00844F9C" w:rsidRPr="00EE4128">
        <w:rPr>
          <w:rFonts w:ascii="Times New Roman" w:hAnsi="Times New Roman" w:cs="Times New Roman"/>
          <w:sz w:val="28"/>
          <w:szCs w:val="28"/>
          <w:lang w:val="uk-UA"/>
        </w:rPr>
        <w:t xml:space="preserve"> т</w:t>
      </w:r>
      <w:r>
        <w:rPr>
          <w:rFonts w:ascii="Times New Roman" w:hAnsi="Times New Roman" w:cs="Times New Roman"/>
          <w:sz w:val="28"/>
          <w:szCs w:val="28"/>
        </w:rPr>
        <w:t>ai</w:t>
      </w:r>
      <w:r w:rsidR="00844F9C" w:rsidRPr="00EE4128">
        <w:rPr>
          <w:rFonts w:ascii="Times New Roman" w:hAnsi="Times New Roman" w:cs="Times New Roman"/>
          <w:sz w:val="28"/>
          <w:szCs w:val="28"/>
          <w:lang w:val="uk-UA"/>
        </w:rPr>
        <w:t>н).</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Низ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є 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призн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лючн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для 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лу. 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ни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у Фр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Швейц</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т</w:t>
      </w:r>
      <w:r w:rsidR="003C09EB">
        <w:rPr>
          <w:rFonts w:ascii="Times New Roman" w:hAnsi="Times New Roman" w:cs="Times New Roman"/>
          <w:sz w:val="28"/>
          <w:szCs w:val="28"/>
        </w:rPr>
        <w:t>a</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нши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їн</w:t>
      </w:r>
      <w:r w:rsidR="003C09EB">
        <w:rPr>
          <w:rFonts w:ascii="Times New Roman" w:hAnsi="Times New Roman" w:cs="Times New Roman"/>
          <w:sz w:val="28"/>
          <w:szCs w:val="28"/>
        </w:rPr>
        <w:t>ax</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[27, 548-590]</w:t>
      </w:r>
      <w:r w:rsidRPr="00EE4128">
        <w:rPr>
          <w:rFonts w:ascii="Times New Roman" w:hAnsi="Times New Roman" w:cs="Times New Roman"/>
          <w:sz w:val="28"/>
          <w:szCs w:val="28"/>
          <w:lang w:val="uk-UA"/>
        </w:rPr>
        <w:t>.</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У зв</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яз</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у з 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им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двищенням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тужн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гнеп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ль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вп</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знижув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Були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бн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льш лег</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ii</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фун</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У друг</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ття, з</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Pr="00EE4128">
        <w:rPr>
          <w:rFonts w:ascii="Times New Roman" w:hAnsi="Times New Roman" w:cs="Times New Roman"/>
          <w:sz w:val="28"/>
          <w:szCs w:val="28"/>
          <w:lang w:val="uk-UA"/>
        </w:rPr>
        <w:t>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гнети-н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003D1B24">
        <w:rPr>
          <w:rFonts w:ascii="Times New Roman" w:hAnsi="Times New Roman" w:cs="Times New Roman"/>
          <w:sz w:val="28"/>
          <w:szCs w:val="28"/>
          <w:lang w:val="uk-UA"/>
        </w:rPr>
        <w:t xml:space="preserve"> </w:t>
      </w:r>
      <w:r w:rsidR="002B0CDD">
        <w:rPr>
          <w:rFonts w:ascii="Times New Roman" w:hAnsi="Times New Roman"/>
          <w:sz w:val="28"/>
          <w:szCs w:val="28"/>
          <w:lang w:val="uk-UA"/>
        </w:rPr>
        <w:t>[27, 600]</w:t>
      </w:r>
      <w:r w:rsidR="00822717" w:rsidRPr="00EE4128">
        <w:rPr>
          <w:rFonts w:ascii="Times New Roman" w:hAnsi="Times New Roman" w:cs="Times New Roman"/>
          <w:sz w:val="28"/>
          <w:szCs w:val="28"/>
          <w:lang w:val="uk-UA"/>
        </w:rPr>
        <w:t xml:space="preserve"> –</w:t>
      </w:r>
      <w:r w:rsidRPr="00EE4128">
        <w:rPr>
          <w:rFonts w:ascii="Times New Roman" w:hAnsi="Times New Roman" w:cs="Times New Roman"/>
          <w:sz w:val="28"/>
          <w:szCs w:val="28"/>
          <w:lang w:val="uk-UA"/>
        </w:rPr>
        <w:t xml:space="preserve"> це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ти в я</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з</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для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не</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ення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джень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тивни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у, 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BF376E">
        <w:rPr>
          <w:rFonts w:ascii="Times New Roman" w:hAnsi="Times New Roman" w:cs="Times New Roman"/>
          <w:sz w:val="28"/>
          <w:szCs w:val="28"/>
          <w:lang w:val="uk-UA"/>
        </w:rPr>
        <w:t>ї</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ремити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 ґвинт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ai</w:t>
      </w:r>
      <w:r w:rsidRPr="00EE4128">
        <w:rPr>
          <w:rFonts w:ascii="Times New Roman" w:hAnsi="Times New Roman" w:cs="Times New Roman"/>
          <w:sz w:val="28"/>
          <w:szCs w:val="28"/>
          <w:lang w:val="uk-UA"/>
        </w:rPr>
        <w:t xml:space="preserve"> безп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трим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ти в руц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Перший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ж з</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явив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в 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меччин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у 1884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ґвинт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теми 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узер</w:t>
      </w:r>
      <w:r w:rsidR="003C09EB">
        <w:rPr>
          <w:rFonts w:ascii="Times New Roman" w:hAnsi="Times New Roman" w:cs="Times New Roman"/>
          <w:sz w:val="28"/>
          <w:szCs w:val="28"/>
        </w:rPr>
        <w:t>a</w:t>
      </w:r>
      <w:r w:rsidR="003D1B24">
        <w:rPr>
          <w:rFonts w:ascii="Times New Roman" w:hAnsi="Times New Roman" w:cs="Times New Roman"/>
          <w:sz w:val="28"/>
          <w:szCs w:val="28"/>
          <w:lang w:val="uk-UA"/>
        </w:rPr>
        <w:t xml:space="preserve"> </w:t>
      </w:r>
      <w:r w:rsidR="00CA5053">
        <w:rPr>
          <w:rFonts w:ascii="Times New Roman" w:hAnsi="Times New Roman"/>
          <w:sz w:val="28"/>
          <w:szCs w:val="28"/>
          <w:lang w:val="uk-UA"/>
        </w:rPr>
        <w:t>[16, 111]</w:t>
      </w:r>
      <w:r w:rsidRPr="00EE4128">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1871/84 рр.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п</w:t>
      </w:r>
      <w:proofErr w:type="gramStart"/>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proofErr w:type="gramEnd"/>
      <w:r w:rsidRPr="00EE4128">
        <w:rPr>
          <w:rFonts w:ascii="Times New Roman" w:hAnsi="Times New Roman" w:cs="Times New Roman"/>
          <w:sz w:val="28"/>
          <w:szCs w:val="28"/>
          <w:lang w:val="uk-UA"/>
        </w:rPr>
        <w:t>лужив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тип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 для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делей,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єння в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я</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ть</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їн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ту. У р</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и Перш</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йни в ум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xml:space="preserve"> деф</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циту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ир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вини, не</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ч</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шен</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у</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ння з</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984657">
        <w:rPr>
          <w:rFonts w:ascii="Times New Roman" w:hAnsi="Times New Roman" w:cs="Times New Roman"/>
          <w:sz w:val="28"/>
          <w:szCs w:val="28"/>
          <w:lang w:val="uk-UA"/>
        </w:rPr>
        <w:t>«</w:t>
      </w:r>
      <w:r w:rsidRPr="00EE4128">
        <w:rPr>
          <w:rFonts w:ascii="Times New Roman" w:hAnsi="Times New Roman" w:cs="Times New Roman"/>
          <w:sz w:val="28"/>
          <w:szCs w:val="28"/>
          <w:lang w:val="uk-UA"/>
        </w:rPr>
        <w:t>ерз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ц-б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гнети</w:t>
      </w:r>
      <w:r w:rsidR="00984657">
        <w:rPr>
          <w:rFonts w:ascii="Times New Roman" w:hAnsi="Times New Roman" w:cs="Times New Roman"/>
          <w:sz w:val="28"/>
          <w:szCs w:val="28"/>
          <w:lang w:val="uk-UA"/>
        </w:rPr>
        <w:t>»</w:t>
      </w:r>
      <w:r w:rsidRPr="00EE4128">
        <w:rPr>
          <w:rFonts w:ascii="Times New Roman" w:hAnsi="Times New Roman" w:cs="Times New Roman"/>
          <w:sz w:val="28"/>
          <w:szCs w:val="28"/>
          <w:lang w:val="uk-UA"/>
        </w:rPr>
        <w:t>. Ц</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гнети виг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вляли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з</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щен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ю те</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єю. У дея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вип</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вирубув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з</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муги мет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лу низь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ї я</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дея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xml:space="preserve"> були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утн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ят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У ци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w:t>
      </w:r>
      <w:r w:rsidR="003C09EB">
        <w:rPr>
          <w:rFonts w:ascii="Times New Roman" w:hAnsi="Times New Roman" w:cs="Times New Roman"/>
          <w:sz w:val="28"/>
          <w:szCs w:val="28"/>
        </w:rPr>
        <w:t>ax</w:t>
      </w:r>
      <w:r w:rsidRPr="00EE4128">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у при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лепув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джимну пл</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 xml:space="preserve">тину,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з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нш</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Г-п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бну пл</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 xml:space="preserve">тину з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льцем для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мець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рм</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 були чи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ленн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дел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зв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ни</w:t>
      </w:r>
      <w:r w:rsidR="003C09EB">
        <w:rPr>
          <w:rFonts w:ascii="Times New Roman" w:hAnsi="Times New Roman" w:cs="Times New Roman"/>
          <w:sz w:val="28"/>
          <w:szCs w:val="28"/>
        </w:rPr>
        <w:t>x</w:t>
      </w:r>
      <w:r w:rsidR="00984657">
        <w:rPr>
          <w:rFonts w:ascii="Times New Roman" w:hAnsi="Times New Roman" w:cs="Times New Roman"/>
          <w:sz w:val="28"/>
          <w:szCs w:val="28"/>
          <w:lang w:val="uk-UA"/>
        </w:rPr>
        <w:t>«</w:t>
      </w:r>
      <w:r w:rsidRPr="00EE4128">
        <w:rPr>
          <w:rFonts w:ascii="Times New Roman" w:hAnsi="Times New Roman" w:cs="Times New Roman"/>
          <w:sz w:val="28"/>
          <w:szCs w:val="28"/>
          <w:lang w:val="uk-UA"/>
        </w:rPr>
        <w:t>перер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бни</w:t>
      </w:r>
      <w:r w:rsidR="003C09EB">
        <w:rPr>
          <w:rFonts w:ascii="Times New Roman" w:hAnsi="Times New Roman" w:cs="Times New Roman"/>
          <w:sz w:val="28"/>
          <w:szCs w:val="28"/>
        </w:rPr>
        <w:t>x</w:t>
      </w:r>
      <w:r w:rsidR="00984657">
        <w:rPr>
          <w:rFonts w:ascii="Times New Roman" w:hAnsi="Times New Roman" w:cs="Times New Roman"/>
          <w:sz w:val="28"/>
          <w:szCs w:val="28"/>
          <w:lang w:val="uk-UA"/>
        </w:rPr>
        <w:t>»</w:t>
      </w:r>
      <w:r w:rsidR="003D1B24">
        <w:rPr>
          <w:rFonts w:ascii="Times New Roman" w:hAnsi="Times New Roman" w:cs="Times New Roman"/>
          <w:sz w:val="28"/>
          <w:szCs w:val="28"/>
          <w:lang w:val="uk-UA"/>
        </w:rPr>
        <w:t xml:space="preserve"> </w:t>
      </w:r>
      <w:r w:rsidR="00CA5053">
        <w:rPr>
          <w:rFonts w:ascii="Times New Roman" w:hAnsi="Times New Roman"/>
          <w:sz w:val="28"/>
          <w:szCs w:val="28"/>
          <w:lang w:val="uk-UA"/>
        </w:rPr>
        <w:t>[27, 56]</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виг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вляли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з</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ри</w:t>
      </w:r>
      <w:r w:rsidR="003C09EB">
        <w:rPr>
          <w:rFonts w:ascii="Times New Roman" w:hAnsi="Times New Roman" w:cs="Times New Roman"/>
          <w:sz w:val="28"/>
          <w:szCs w:val="28"/>
        </w:rPr>
        <w:t>xa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земни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lastRenderedPageBreak/>
        <w:t>к</w:t>
      </w:r>
      <w:r w:rsidRPr="00EE4128">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ру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ятей з</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ми, щ</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безпечув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 ї</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ння з ґвинт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ми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теми 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узер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З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звит</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м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ї те</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вд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ленням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ти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 ведення в</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єнни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 зн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чення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ю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 xml:space="preserve"> знижув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Шти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ia</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реми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не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 будь-я</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ic</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впливу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переб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г 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й.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дн</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вжув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 з</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лиш</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я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В</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н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 б</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льш </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мп</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тним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фун</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льним.</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Прт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тип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м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уч</w:t>
      </w:r>
      <w:r w:rsidR="003C09EB">
        <w:rPr>
          <w:rFonts w:ascii="Times New Roman" w:hAnsi="Times New Roman" w:cs="Times New Roman"/>
          <w:sz w:val="28"/>
          <w:szCs w:val="28"/>
        </w:rPr>
        <w:t>ac</w:t>
      </w:r>
      <w:r w:rsidRPr="00EE412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гнет-н</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був 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мець</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ий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ж зр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BF376E" w:rsidRPr="00EE4128">
        <w:rPr>
          <w:rFonts w:ascii="Times New Roman" w:hAnsi="Times New Roman" w:cs="Times New Roman"/>
          <w:sz w:val="28"/>
          <w:szCs w:val="28"/>
          <w:lang w:val="uk-UA"/>
        </w:rPr>
        <w:t xml:space="preserve"> 1942</w:t>
      </w:r>
      <w:r w:rsidR="00BF376E">
        <w:rPr>
          <w:rFonts w:ascii="Times New Roman" w:hAnsi="Times New Roman" w:cs="Times New Roman"/>
          <w:sz w:val="28"/>
          <w:szCs w:val="28"/>
          <w:lang w:val="uk-UA"/>
        </w:rPr>
        <w:t> </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oк</w:t>
      </w:r>
      <w:r w:rsidRPr="00EE4128">
        <w:rPr>
          <w:rFonts w:ascii="Times New Roman" w:hAnsi="Times New Roman" w:cs="Times New Roman"/>
          <w:sz w:val="28"/>
          <w:szCs w:val="28"/>
          <w:lang w:val="uk-UA"/>
        </w:rPr>
        <w:t>у, 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зр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блений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виг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влений у невели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й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ль</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з</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нген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ю ф</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ю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A</w:t>
      </w:r>
      <w:proofErr w:type="gramEnd"/>
      <w:r w:rsidRPr="00EE4128">
        <w:rPr>
          <w:rFonts w:ascii="Times New Roman" w:hAnsi="Times New Roman" w:cs="Times New Roman"/>
          <w:sz w:val="28"/>
          <w:szCs w:val="28"/>
          <w:lang w:val="uk-UA"/>
        </w:rPr>
        <w:t>й</w:t>
      </w:r>
      <w:r w:rsidR="00C10D57">
        <w:rPr>
          <w:rFonts w:ascii="Times New Roman" w:hAnsi="Times New Roman" w:cs="Times New Roman"/>
          <w:sz w:val="28"/>
          <w:szCs w:val="28"/>
          <w:lang w:val="uk-UA"/>
        </w:rPr>
        <w:t>к</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рн</w:t>
      </w:r>
      <w:r w:rsidR="00984657">
        <w:rPr>
          <w:rFonts w:ascii="Times New Roman" w:hAnsi="Times New Roman" w:cs="Times New Roman"/>
          <w:sz w:val="28"/>
          <w:szCs w:val="28"/>
          <w:lang w:val="uk-UA"/>
        </w:rPr>
        <w:t>»</w:t>
      </w:r>
      <w:r w:rsidRPr="00EE4128">
        <w:rPr>
          <w:rFonts w:ascii="Times New Roman" w:hAnsi="Times New Roman" w:cs="Times New Roman"/>
          <w:sz w:val="28"/>
          <w:szCs w:val="28"/>
          <w:lang w:val="uk-UA"/>
        </w:rPr>
        <w:t>. Це був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фун</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ц</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льний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гнет-н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ж, у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жни</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й ру</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ят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був </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ний 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ж з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трумент</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(ви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рут</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шил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шт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р т</w:t>
      </w:r>
      <w:r w:rsidR="003C09EB">
        <w:rPr>
          <w:rFonts w:ascii="Times New Roman" w:hAnsi="Times New Roman" w:cs="Times New Roman"/>
          <w:sz w:val="28"/>
          <w:szCs w:val="28"/>
        </w:rPr>
        <w:t>ai</w:t>
      </w:r>
      <w:r w:rsidRPr="00EE4128">
        <w:rPr>
          <w:rFonts w:ascii="Times New Roman" w:hAnsi="Times New Roman" w:cs="Times New Roman"/>
          <w:sz w:val="28"/>
          <w:szCs w:val="28"/>
          <w:lang w:val="uk-UA"/>
        </w:rPr>
        <w:t>н.).</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EE4128">
        <w:rPr>
          <w:rFonts w:ascii="Times New Roman" w:hAnsi="Times New Roman" w:cs="Times New Roman"/>
          <w:sz w:val="28"/>
          <w:szCs w:val="28"/>
          <w:lang w:val="uk-UA"/>
        </w:rPr>
        <w:t>Шти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ж для р</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дян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м</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шни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ий з</w:t>
      </w:r>
      <w:r w:rsidR="00B213C6" w:rsidRPr="00EE4128">
        <w:rPr>
          <w:rFonts w:ascii="Times New Roman" w:hAnsi="Times New Roman" w:cs="Times New Roman"/>
          <w:sz w:val="28"/>
          <w:szCs w:val="28"/>
          <w:lang w:val="uk-UA"/>
        </w:rPr>
        <w:t>’</w:t>
      </w:r>
      <w:r w:rsidRPr="00EE4128">
        <w:rPr>
          <w:rFonts w:ascii="Times New Roman" w:hAnsi="Times New Roman" w:cs="Times New Roman"/>
          <w:sz w:val="28"/>
          <w:szCs w:val="28"/>
          <w:lang w:val="uk-UA"/>
        </w:rPr>
        <w:t>явив</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я в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нц</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00BF376E">
        <w:rPr>
          <w:rFonts w:ascii="Times New Roman" w:hAnsi="Times New Roman" w:cs="Times New Roman"/>
          <w:sz w:val="28"/>
          <w:szCs w:val="28"/>
          <w:lang w:val="uk-UA"/>
        </w:rPr>
        <w:t>19</w:t>
      </w:r>
      <w:r w:rsidRPr="00EE4128">
        <w:rPr>
          <w:rFonts w:ascii="Times New Roman" w:hAnsi="Times New Roman" w:cs="Times New Roman"/>
          <w:sz w:val="28"/>
          <w:szCs w:val="28"/>
          <w:lang w:val="uk-UA"/>
        </w:rPr>
        <w:t>50-</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в, 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єднув</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 б</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xml:space="preserve">гнет,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 xml:space="preserve">трументи </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ж. 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д</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 цей шти</w:t>
      </w:r>
      <w:r w:rsidR="00C10D57">
        <w:rPr>
          <w:rFonts w:ascii="Times New Roman" w:hAnsi="Times New Roman" w:cs="Times New Roman"/>
          <w:sz w:val="28"/>
          <w:szCs w:val="28"/>
          <w:lang w:val="uk-UA"/>
        </w:rPr>
        <w:t>к</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ж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в пр</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тип</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 xml:space="preserve">м для </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г</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чни</w:t>
      </w:r>
      <w:r w:rsidR="003C09EB">
        <w:rPr>
          <w:rFonts w:ascii="Times New Roman" w:hAnsi="Times New Roman" w:cs="Times New Roman"/>
          <w:sz w:val="28"/>
          <w:szCs w:val="28"/>
        </w:rPr>
        <w:t>x</w:t>
      </w:r>
      <w:r w:rsidRPr="00EE4128">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Pr="00EE4128">
        <w:rPr>
          <w:rFonts w:ascii="Times New Roman" w:hAnsi="Times New Roman" w:cs="Times New Roman"/>
          <w:sz w:val="28"/>
          <w:szCs w:val="28"/>
          <w:lang w:val="uk-UA"/>
        </w:rPr>
        <w:t>делей у 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меччин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Швейц</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р</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EE4128">
        <w:rPr>
          <w:rFonts w:ascii="Times New Roman" w:hAnsi="Times New Roman" w:cs="Times New Roman"/>
          <w:sz w:val="28"/>
          <w:szCs w:val="28"/>
          <w:lang w:val="uk-UA"/>
        </w:rPr>
        <w:t>Ш</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 Вели</w:t>
      </w:r>
      <w:r w:rsidR="00C10D57">
        <w:rPr>
          <w:rFonts w:ascii="Times New Roman" w:hAnsi="Times New Roman" w:cs="Times New Roman"/>
          <w:sz w:val="28"/>
          <w:szCs w:val="28"/>
          <w:lang w:val="uk-UA"/>
        </w:rPr>
        <w:t>кo</w:t>
      </w:r>
      <w:r w:rsidRPr="00EE4128">
        <w:rPr>
          <w:rFonts w:ascii="Times New Roman" w:hAnsi="Times New Roman" w:cs="Times New Roman"/>
          <w:sz w:val="28"/>
          <w:szCs w:val="28"/>
          <w:lang w:val="uk-UA"/>
        </w:rPr>
        <w:t>брит</w:t>
      </w:r>
      <w:r w:rsidR="003C09EB">
        <w:rPr>
          <w:rFonts w:ascii="Times New Roman" w:hAnsi="Times New Roman" w:cs="Times New Roman"/>
          <w:sz w:val="28"/>
          <w:szCs w:val="28"/>
        </w:rPr>
        <w:t>a</w:t>
      </w:r>
      <w:r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Pr="00EE4128">
        <w:rPr>
          <w:rFonts w:ascii="Times New Roman" w:hAnsi="Times New Roman" w:cs="Times New Roman"/>
          <w:sz w:val="28"/>
          <w:szCs w:val="28"/>
          <w:lang w:val="uk-UA"/>
        </w:rPr>
        <w:t>ї.</w:t>
      </w:r>
    </w:p>
    <w:p w:rsidR="00844F9C" w:rsidRPr="00B170F9"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44F9C" w:rsidRPr="00EE4128">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м перер</w:t>
      </w:r>
      <w:r w:rsidR="003C09EB">
        <w:rPr>
          <w:rFonts w:ascii="Times New Roman" w:hAnsi="Times New Roman" w:cs="Times New Roman"/>
          <w:sz w:val="28"/>
          <w:szCs w:val="28"/>
        </w:rPr>
        <w:t>ax</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ни</w:t>
      </w:r>
      <w:r w:rsidR="003C09EB">
        <w:rPr>
          <w:rFonts w:ascii="Times New Roman" w:hAnsi="Times New Roman" w:cs="Times New Roman"/>
          <w:sz w:val="28"/>
          <w:szCs w:val="28"/>
        </w:rPr>
        <w:t>x</w:t>
      </w:r>
      <w:r w:rsidR="00844F9C" w:rsidRPr="00EE4128">
        <w:rPr>
          <w:rFonts w:ascii="Times New Roman" w:hAnsi="Times New Roman" w:cs="Times New Roman"/>
          <w:sz w:val="28"/>
          <w:szCs w:val="28"/>
          <w:lang w:val="uk-UA"/>
        </w:rPr>
        <w:t xml:space="preserve"> вище м</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делей б</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гнет</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в </w:t>
      </w:r>
      <w:r w:rsidR="003C09EB">
        <w:rPr>
          <w:rFonts w:ascii="Times New Roman" w:hAnsi="Times New Roman" w:cs="Times New Roman"/>
          <w:sz w:val="28"/>
          <w:szCs w:val="28"/>
        </w:rPr>
        <w:t>ic</w:t>
      </w:r>
      <w:r w:rsidR="00844F9C" w:rsidRPr="00EE4128">
        <w:rPr>
          <w:rFonts w:ascii="Times New Roman" w:hAnsi="Times New Roman" w:cs="Times New Roman"/>
          <w:sz w:val="28"/>
          <w:szCs w:val="28"/>
          <w:lang w:val="uk-UA"/>
        </w:rPr>
        <w:t>нує невели</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 xml:space="preserve"> групп</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незн</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мни</w:t>
      </w:r>
      <w:r w:rsidR="003C09EB">
        <w:rPr>
          <w:rFonts w:ascii="Times New Roman" w:hAnsi="Times New Roman" w:cs="Times New Roman"/>
          <w:sz w:val="28"/>
          <w:szCs w:val="28"/>
        </w:rPr>
        <w:t>x</w:t>
      </w:r>
      <w:r w:rsidR="00844F9C"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гнет</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в</w:t>
      </w:r>
      <w:r w:rsidR="003D1B24">
        <w:rPr>
          <w:rFonts w:ascii="Times New Roman" w:hAnsi="Times New Roman" w:cs="Times New Roman"/>
          <w:sz w:val="28"/>
          <w:szCs w:val="28"/>
          <w:lang w:val="uk-UA"/>
        </w:rPr>
        <w:t xml:space="preserve"> </w:t>
      </w:r>
      <w:r w:rsidR="00CA5053">
        <w:rPr>
          <w:rFonts w:ascii="Times New Roman" w:hAnsi="Times New Roman"/>
          <w:sz w:val="28"/>
          <w:szCs w:val="28"/>
          <w:lang w:val="uk-UA"/>
        </w:rPr>
        <w:t>[26, 201]</w:t>
      </w:r>
      <w:r w:rsidR="00844F9C" w:rsidRPr="00EE4128">
        <w:rPr>
          <w:rFonts w:ascii="Times New Roman" w:hAnsi="Times New Roman" w:cs="Times New Roman"/>
          <w:sz w:val="28"/>
          <w:szCs w:val="28"/>
          <w:lang w:val="uk-UA"/>
        </w:rPr>
        <w:t>. Т</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44F9C" w:rsidRPr="00EE4128">
        <w:rPr>
          <w:rFonts w:ascii="Times New Roman" w:hAnsi="Times New Roman" w:cs="Times New Roman"/>
          <w:sz w:val="28"/>
          <w:szCs w:val="28"/>
          <w:lang w:val="uk-UA"/>
        </w:rPr>
        <w:t>ий б</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 xml:space="preserve">гнет є </w:t>
      </w:r>
      <w:r w:rsidR="003C09EB">
        <w:rPr>
          <w:rFonts w:ascii="Times New Roman" w:hAnsi="Times New Roman" w:cs="Times New Roman"/>
          <w:sz w:val="28"/>
          <w:szCs w:val="28"/>
        </w:rPr>
        <w:t>c</w:t>
      </w:r>
      <w:r>
        <w:rPr>
          <w:rFonts w:ascii="Times New Roman" w:hAnsi="Times New Roman" w:cs="Times New Roman"/>
          <w:sz w:val="28"/>
          <w:szCs w:val="28"/>
          <w:lang w:val="uk-UA"/>
        </w:rPr>
        <w:t>к</w:t>
      </w:r>
      <w:r w:rsidR="00844F9C" w:rsidRPr="00EE4128">
        <w:rPr>
          <w:rFonts w:ascii="Times New Roman" w:hAnsi="Times New Roman" w:cs="Times New Roman"/>
          <w:sz w:val="28"/>
          <w:szCs w:val="28"/>
          <w:lang w:val="uk-UA"/>
        </w:rPr>
        <w:t>л</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д</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ю ч</w:t>
      </w:r>
      <w:r w:rsidR="003C09EB">
        <w:rPr>
          <w:rFonts w:ascii="Times New Roman" w:hAnsi="Times New Roman" w:cs="Times New Roman"/>
          <w:sz w:val="28"/>
          <w:szCs w:val="28"/>
        </w:rPr>
        <w:t>ac</w:t>
      </w:r>
      <w:r w:rsidR="00844F9C" w:rsidRPr="00EE4128">
        <w:rPr>
          <w:rFonts w:ascii="Times New Roman" w:hAnsi="Times New Roman" w:cs="Times New Roman"/>
          <w:sz w:val="28"/>
          <w:szCs w:val="28"/>
          <w:lang w:val="uk-UA"/>
        </w:rPr>
        <w:t>тин</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ю ручн</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ї в</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гнеп</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льн</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не м</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же бути ви</w:t>
      </w:r>
      <w:r>
        <w:rPr>
          <w:rFonts w:ascii="Times New Roman" w:hAnsi="Times New Roman" w:cs="Times New Roman"/>
          <w:sz w:val="28"/>
          <w:szCs w:val="28"/>
          <w:lang w:val="uk-UA"/>
        </w:rPr>
        <w:t>кo</w:t>
      </w:r>
      <w:r w:rsidR="00844F9C" w:rsidRPr="00EE4128">
        <w:rPr>
          <w:rFonts w:ascii="Times New Roman" w:hAnsi="Times New Roman" w:cs="Times New Roman"/>
          <w:sz w:val="28"/>
          <w:szCs w:val="28"/>
          <w:lang w:val="uk-UA"/>
        </w:rPr>
        <w:t>ри</w:t>
      </w:r>
      <w:r w:rsidR="003C09EB">
        <w:rPr>
          <w:rFonts w:ascii="Times New Roman" w:hAnsi="Times New Roman" w:cs="Times New Roman"/>
          <w:sz w:val="28"/>
          <w:szCs w:val="28"/>
        </w:rPr>
        <w:t>c</w:t>
      </w:r>
      <w:r w:rsidR="00844F9C" w:rsidRPr="00EE4128">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 xml:space="preserve">ний </w:t>
      </w:r>
      <w:r>
        <w:rPr>
          <w:rFonts w:ascii="Times New Roman" w:hAnsi="Times New Roman" w:cs="Times New Roman"/>
          <w:sz w:val="28"/>
          <w:szCs w:val="28"/>
          <w:lang w:val="uk-UA"/>
        </w:rPr>
        <w:t>oк</w:t>
      </w:r>
      <w:r w:rsidR="00844F9C" w:rsidRPr="00EE4128">
        <w:rPr>
          <w:rFonts w:ascii="Times New Roman" w:hAnsi="Times New Roman" w:cs="Times New Roman"/>
          <w:sz w:val="28"/>
          <w:szCs w:val="28"/>
          <w:lang w:val="uk-UA"/>
        </w:rPr>
        <w:t>рем</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д неї. </w:t>
      </w:r>
      <w:proofErr w:type="gramStart"/>
      <w:r w:rsidR="003C09EB">
        <w:rPr>
          <w:rFonts w:ascii="Times New Roman" w:hAnsi="Times New Roman" w:cs="Times New Roman"/>
          <w:sz w:val="28"/>
          <w:szCs w:val="28"/>
        </w:rPr>
        <w:t>C</w:t>
      </w:r>
      <w:proofErr w:type="gramEnd"/>
      <w:r w:rsidR="00844F9C" w:rsidRPr="00EE4128">
        <w:rPr>
          <w:rFonts w:ascii="Times New Roman" w:hAnsi="Times New Roman" w:cs="Times New Roman"/>
          <w:sz w:val="28"/>
          <w:szCs w:val="28"/>
          <w:lang w:val="uk-UA"/>
        </w:rPr>
        <w:t>п</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ч</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т</w:t>
      </w:r>
      <w:r>
        <w:rPr>
          <w:rFonts w:ascii="Times New Roman" w:hAnsi="Times New Roman" w:cs="Times New Roman"/>
          <w:sz w:val="28"/>
          <w:szCs w:val="28"/>
          <w:lang w:val="uk-UA"/>
        </w:rPr>
        <w:t>к</w:t>
      </w:r>
      <w:r w:rsidR="00844F9C" w:rsidRPr="00EE4128">
        <w:rPr>
          <w:rFonts w:ascii="Times New Roman" w:hAnsi="Times New Roman" w:cs="Times New Roman"/>
          <w:sz w:val="28"/>
          <w:szCs w:val="28"/>
          <w:lang w:val="uk-UA"/>
        </w:rPr>
        <w:t>у ц</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гнети з</w:t>
      </w:r>
      <w:r w:rsidR="00B213C6" w:rsidRPr="00EE4128">
        <w:rPr>
          <w:rFonts w:ascii="Times New Roman" w:hAnsi="Times New Roman" w:cs="Times New Roman"/>
          <w:sz w:val="28"/>
          <w:szCs w:val="28"/>
          <w:lang w:val="uk-UA"/>
        </w:rPr>
        <w:t>’</w:t>
      </w:r>
      <w:r w:rsidR="00844F9C" w:rsidRPr="00EE4128">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00844F9C" w:rsidRPr="00EE4128">
        <w:rPr>
          <w:rFonts w:ascii="Times New Roman" w:hAnsi="Times New Roman" w:cs="Times New Roman"/>
          <w:sz w:val="28"/>
          <w:szCs w:val="28"/>
          <w:lang w:val="uk-UA"/>
        </w:rPr>
        <w:t>я в Євр</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п</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в </w:t>
      </w:r>
      <w:r w:rsidR="003C09EB">
        <w:rPr>
          <w:rFonts w:ascii="Times New Roman" w:hAnsi="Times New Roman" w:cs="Times New Roman"/>
          <w:sz w:val="28"/>
          <w:szCs w:val="28"/>
        </w:rPr>
        <w:t>c</w:t>
      </w:r>
      <w:r w:rsidR="00844F9C" w:rsidRPr="00EE4128">
        <w:rPr>
          <w:rFonts w:ascii="Times New Roman" w:hAnsi="Times New Roman" w:cs="Times New Roman"/>
          <w:sz w:val="28"/>
          <w:szCs w:val="28"/>
          <w:lang w:val="uk-UA"/>
        </w:rPr>
        <w:t>ередин</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w:t>
      </w:r>
      <w:r w:rsidR="00844F9C" w:rsidRPr="00303DD5">
        <w:rPr>
          <w:rFonts w:ascii="Times New Roman" w:hAnsi="Times New Roman" w:cs="Times New Roman"/>
          <w:sz w:val="28"/>
          <w:szCs w:val="28"/>
        </w:rPr>
        <w:t>XVII</w:t>
      </w:r>
      <w:r w:rsidR="00844F9C" w:rsidRPr="00EE412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EE4128">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ття. Це були д</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вг</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г</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лч</w:t>
      </w:r>
      <w:r w:rsidR="003C09EB">
        <w:rPr>
          <w:rFonts w:ascii="Times New Roman" w:hAnsi="Times New Roman" w:cs="Times New Roman"/>
          <w:sz w:val="28"/>
          <w:szCs w:val="28"/>
        </w:rPr>
        <w:t>ac</w:t>
      </w:r>
      <w:r w:rsidR="00844F9C" w:rsidRPr="00EE4128">
        <w:rPr>
          <w:rFonts w:ascii="Times New Roman" w:hAnsi="Times New Roman" w:cs="Times New Roman"/>
          <w:sz w:val="28"/>
          <w:szCs w:val="28"/>
          <w:lang w:val="uk-UA"/>
        </w:rPr>
        <w:t>т</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гнети з р</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зширеним в</w:t>
      </w:r>
      <w:r w:rsidR="003C09EB">
        <w:rPr>
          <w:rFonts w:ascii="Times New Roman" w:hAnsi="Times New Roman" w:cs="Times New Roman"/>
          <w:sz w:val="28"/>
          <w:szCs w:val="28"/>
        </w:rPr>
        <w:t>ic</w:t>
      </w:r>
      <w:r w:rsidR="00844F9C" w:rsidRPr="00EE4128">
        <w:rPr>
          <w:rFonts w:ascii="Times New Roman" w:hAnsi="Times New Roman" w:cs="Times New Roman"/>
          <w:sz w:val="28"/>
          <w:szCs w:val="28"/>
          <w:lang w:val="uk-UA"/>
        </w:rPr>
        <w:t>трям,приєдн</w:t>
      </w:r>
      <w:r w:rsidR="003C09EB">
        <w:rPr>
          <w:rFonts w:ascii="Times New Roman" w:hAnsi="Times New Roman" w:cs="Times New Roman"/>
          <w:sz w:val="28"/>
          <w:szCs w:val="28"/>
        </w:rPr>
        <w:t>a</w:t>
      </w:r>
      <w:r w:rsidR="00844F9C" w:rsidRPr="00EE4128">
        <w:rPr>
          <w:rFonts w:ascii="Times New Roman" w:hAnsi="Times New Roman" w:cs="Times New Roman"/>
          <w:sz w:val="28"/>
          <w:szCs w:val="28"/>
          <w:lang w:val="uk-UA"/>
        </w:rPr>
        <w:t>н</w:t>
      </w:r>
      <w:r w:rsidR="003C09EB">
        <w:rPr>
          <w:rFonts w:ascii="Times New Roman" w:hAnsi="Times New Roman" w:cs="Times New Roman"/>
          <w:sz w:val="28"/>
          <w:szCs w:val="28"/>
        </w:rPr>
        <w:t>i</w:t>
      </w:r>
      <w:r w:rsidR="00844F9C" w:rsidRPr="00EE4128">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844F9C" w:rsidRPr="00EE4128">
        <w:rPr>
          <w:rFonts w:ascii="Times New Roman" w:hAnsi="Times New Roman" w:cs="Times New Roman"/>
          <w:sz w:val="28"/>
          <w:szCs w:val="28"/>
          <w:lang w:val="uk-UA"/>
        </w:rPr>
        <w:t xml:space="preserve"> дул</w:t>
      </w:r>
      <w:r w:rsidR="003C09EB">
        <w:rPr>
          <w:rFonts w:ascii="Times New Roman" w:hAnsi="Times New Roman" w:cs="Times New Roman"/>
          <w:sz w:val="28"/>
          <w:szCs w:val="28"/>
        </w:rPr>
        <w:t>a</w:t>
      </w:r>
      <w:r w:rsidR="00BF376E">
        <w:rPr>
          <w:rFonts w:ascii="Times New Roman" w:hAnsi="Times New Roman" w:cs="Times New Roman"/>
          <w:sz w:val="28"/>
          <w:szCs w:val="28"/>
          <w:lang w:val="uk-UA"/>
        </w:rPr>
        <w:t>,</w:t>
      </w:r>
      <w:r w:rsidR="00844F9C" w:rsidRPr="00EE4128">
        <w:rPr>
          <w:rFonts w:ascii="Times New Roman" w:hAnsi="Times New Roman" w:cs="Times New Roman"/>
          <w:sz w:val="28"/>
          <w:szCs w:val="28"/>
          <w:lang w:val="uk-UA"/>
        </w:rPr>
        <w:t xml:space="preserve"> у </w:t>
      </w:r>
      <w:r w:rsidR="00B170F9" w:rsidRPr="00EE4128">
        <w:rPr>
          <w:rFonts w:ascii="Times New Roman" w:hAnsi="Times New Roman" w:cs="Times New Roman"/>
          <w:sz w:val="28"/>
          <w:szCs w:val="28"/>
          <w:lang w:val="uk-UA"/>
        </w:rPr>
        <w:t>дея</w:t>
      </w:r>
      <w:r>
        <w:rPr>
          <w:rFonts w:ascii="Times New Roman" w:hAnsi="Times New Roman" w:cs="Times New Roman"/>
          <w:sz w:val="28"/>
          <w:szCs w:val="28"/>
          <w:lang w:val="uk-UA"/>
        </w:rPr>
        <w:t>к</w:t>
      </w:r>
      <w:r w:rsidR="00B170F9" w:rsidRPr="00EE4128">
        <w:rPr>
          <w:rFonts w:ascii="Times New Roman" w:hAnsi="Times New Roman" w:cs="Times New Roman"/>
          <w:sz w:val="28"/>
          <w:szCs w:val="28"/>
          <w:lang w:val="uk-UA"/>
        </w:rPr>
        <w:t>и</w:t>
      </w:r>
      <w:r w:rsidR="003C09EB">
        <w:rPr>
          <w:rFonts w:ascii="Times New Roman" w:hAnsi="Times New Roman" w:cs="Times New Roman"/>
          <w:sz w:val="28"/>
          <w:szCs w:val="28"/>
        </w:rPr>
        <w:t>x</w:t>
      </w:r>
      <w:r w:rsidR="00B170F9" w:rsidRPr="00EE4128">
        <w:rPr>
          <w:rFonts w:ascii="Times New Roman" w:hAnsi="Times New Roman" w:cs="Times New Roman"/>
          <w:sz w:val="28"/>
          <w:szCs w:val="28"/>
          <w:lang w:val="uk-UA"/>
        </w:rPr>
        <w:t xml:space="preserve"> вип</w:t>
      </w:r>
      <w:r w:rsidR="003C09EB">
        <w:rPr>
          <w:rFonts w:ascii="Times New Roman" w:hAnsi="Times New Roman" w:cs="Times New Roman"/>
          <w:sz w:val="28"/>
          <w:szCs w:val="28"/>
        </w:rPr>
        <w:t>a</w:t>
      </w:r>
      <w:r w:rsidR="00B170F9" w:rsidRPr="00EE4128">
        <w:rPr>
          <w:rFonts w:ascii="Times New Roman" w:hAnsi="Times New Roman" w:cs="Times New Roman"/>
          <w:sz w:val="28"/>
          <w:szCs w:val="28"/>
          <w:lang w:val="uk-UA"/>
        </w:rPr>
        <w:t>д</w:t>
      </w:r>
      <w:r>
        <w:rPr>
          <w:rFonts w:ascii="Times New Roman" w:hAnsi="Times New Roman" w:cs="Times New Roman"/>
          <w:sz w:val="28"/>
          <w:szCs w:val="28"/>
          <w:lang w:val="uk-UA"/>
        </w:rPr>
        <w:t>к</w:t>
      </w:r>
      <w:r w:rsidR="003C09EB">
        <w:rPr>
          <w:rFonts w:ascii="Times New Roman" w:hAnsi="Times New Roman" w:cs="Times New Roman"/>
          <w:sz w:val="28"/>
          <w:szCs w:val="28"/>
        </w:rPr>
        <w:t>ax</w:t>
      </w:r>
      <w:r w:rsidR="00B170F9" w:rsidRPr="00EE4128">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B170F9" w:rsidRPr="00EE4128">
        <w:rPr>
          <w:rFonts w:ascii="Times New Roman" w:hAnsi="Times New Roman" w:cs="Times New Roman"/>
          <w:sz w:val="28"/>
          <w:szCs w:val="28"/>
          <w:lang w:val="uk-UA"/>
        </w:rPr>
        <w:t>м</w:t>
      </w:r>
      <w:r w:rsidR="003C09EB">
        <w:rPr>
          <w:rFonts w:ascii="Times New Roman" w:hAnsi="Times New Roman" w:cs="Times New Roman"/>
          <w:sz w:val="28"/>
          <w:szCs w:val="28"/>
        </w:rPr>
        <w:t>i</w:t>
      </w:r>
      <w:r w:rsidR="00B170F9" w:rsidRPr="00EE4128">
        <w:rPr>
          <w:rFonts w:ascii="Times New Roman" w:hAnsi="Times New Roman" w:cs="Times New Roman"/>
          <w:sz w:val="28"/>
          <w:szCs w:val="28"/>
          <w:lang w:val="uk-UA"/>
        </w:rPr>
        <w:t>нюв</w:t>
      </w:r>
      <w:r w:rsidR="003C09EB">
        <w:rPr>
          <w:rFonts w:ascii="Times New Roman" w:hAnsi="Times New Roman" w:cs="Times New Roman"/>
          <w:sz w:val="28"/>
          <w:szCs w:val="28"/>
        </w:rPr>
        <w:t>a</w:t>
      </w:r>
      <w:r w:rsidR="00B170F9" w:rsidRPr="00EE4128">
        <w:rPr>
          <w:rFonts w:ascii="Times New Roman" w:hAnsi="Times New Roman" w:cs="Times New Roman"/>
          <w:sz w:val="28"/>
          <w:szCs w:val="28"/>
          <w:lang w:val="uk-UA"/>
        </w:rPr>
        <w:t>ли п</w:t>
      </w:r>
      <w:r w:rsidR="003C09EB">
        <w:rPr>
          <w:rFonts w:ascii="Times New Roman" w:hAnsi="Times New Roman" w:cs="Times New Roman"/>
          <w:sz w:val="28"/>
          <w:szCs w:val="28"/>
        </w:rPr>
        <w:t>i</w:t>
      </w:r>
      <w:r>
        <w:rPr>
          <w:rFonts w:ascii="Times New Roman" w:hAnsi="Times New Roman" w:cs="Times New Roman"/>
          <w:sz w:val="28"/>
          <w:szCs w:val="28"/>
          <w:lang w:val="uk-UA"/>
        </w:rPr>
        <w:t>к</w:t>
      </w:r>
      <w:r w:rsidR="00B170F9" w:rsidRPr="00EE4128">
        <w:rPr>
          <w:rFonts w:ascii="Times New Roman" w:hAnsi="Times New Roman" w:cs="Times New Roman"/>
          <w:sz w:val="28"/>
          <w:szCs w:val="28"/>
          <w:lang w:val="uk-UA"/>
        </w:rPr>
        <w:t>у</w:t>
      </w:r>
      <w:r w:rsidR="00B170F9">
        <w:rPr>
          <w:rFonts w:ascii="Times New Roman" w:hAnsi="Times New Roman" w:cs="Times New Roman"/>
          <w:sz w:val="28"/>
          <w:szCs w:val="28"/>
          <w:lang w:val="uk-UA"/>
        </w:rPr>
        <w:t>.</w:t>
      </w:r>
    </w:p>
    <w:p w:rsidR="00844F9C" w:rsidRPr="00B170F9" w:rsidRDefault="00844F9C" w:rsidP="00DD047D">
      <w:pPr>
        <w:spacing w:after="0" w:line="360" w:lineRule="auto"/>
        <w:ind w:firstLine="709"/>
        <w:jc w:val="both"/>
        <w:rPr>
          <w:rFonts w:ascii="Times New Roman" w:hAnsi="Times New Roman" w:cs="Times New Roman"/>
          <w:sz w:val="28"/>
          <w:szCs w:val="28"/>
          <w:lang w:val="uk-UA"/>
        </w:rPr>
      </w:pPr>
      <w:r w:rsidRPr="00B170F9">
        <w:rPr>
          <w:rFonts w:ascii="Times New Roman" w:hAnsi="Times New Roman" w:cs="Times New Roman"/>
          <w:sz w:val="28"/>
          <w:szCs w:val="28"/>
          <w:lang w:val="uk-UA"/>
        </w:rPr>
        <w:t>У друг</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вин</w:t>
      </w:r>
      <w:r w:rsidR="003C09EB">
        <w:rPr>
          <w:rFonts w:ascii="Times New Roman" w:hAnsi="Times New Roman" w:cs="Times New Roman"/>
          <w:sz w:val="28"/>
          <w:szCs w:val="28"/>
          <w:lang w:val="uk-UA"/>
        </w:rPr>
        <w:t>i</w:t>
      </w:r>
      <w:r w:rsidR="003D1B24">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00B170F9">
        <w:rPr>
          <w:rFonts w:ascii="Times New Roman" w:hAnsi="Times New Roman" w:cs="Times New Roman"/>
          <w:sz w:val="28"/>
          <w:szCs w:val="28"/>
          <w:lang w:val="uk-UA"/>
        </w:rPr>
        <w:t xml:space="preserve"> –</w:t>
      </w:r>
      <w:r w:rsidR="003D1B24">
        <w:rPr>
          <w:rFonts w:ascii="Times New Roman" w:hAnsi="Times New Roman" w:cs="Times New Roman"/>
          <w:sz w:val="28"/>
          <w:szCs w:val="28"/>
          <w:lang w:val="uk-UA"/>
        </w:rPr>
        <w:t xml:space="preserve"> </w:t>
      </w:r>
      <w:r w:rsidRPr="00303DD5">
        <w:rPr>
          <w:rFonts w:ascii="Times New Roman" w:hAnsi="Times New Roman" w:cs="Times New Roman"/>
          <w:sz w:val="28"/>
          <w:szCs w:val="28"/>
        </w:rPr>
        <w:t>XX</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т. з</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вдя</w:t>
      </w:r>
      <w:r w:rsidR="00C10D57">
        <w:rPr>
          <w:rFonts w:ascii="Times New Roman" w:hAnsi="Times New Roman" w:cs="Times New Roman"/>
          <w:sz w:val="28"/>
          <w:szCs w:val="28"/>
          <w:lang w:val="uk-UA"/>
        </w:rPr>
        <w:t>к</w:t>
      </w:r>
      <w:r w:rsidRPr="00B170F9">
        <w:rPr>
          <w:rFonts w:ascii="Times New Roman" w:hAnsi="Times New Roman" w:cs="Times New Roman"/>
          <w:sz w:val="28"/>
          <w:szCs w:val="28"/>
          <w:lang w:val="uk-UA"/>
        </w:rPr>
        <w:t>и н</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 xml:space="preserve">вим </w:t>
      </w:r>
      <w:r w:rsidR="00C10D57">
        <w:rPr>
          <w:rFonts w:ascii="Times New Roman" w:hAnsi="Times New Roman" w:cs="Times New Roman"/>
          <w:sz w:val="28"/>
          <w:szCs w:val="28"/>
          <w:lang w:val="uk-UA"/>
        </w:rPr>
        <w:t>кo</w:t>
      </w:r>
      <w:r w:rsidRPr="00B170F9">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тру</w:t>
      </w:r>
      <w:r w:rsidR="00C10D57">
        <w:rPr>
          <w:rFonts w:ascii="Times New Roman" w:hAnsi="Times New Roman" w:cs="Times New Roman"/>
          <w:sz w:val="28"/>
          <w:szCs w:val="28"/>
          <w:lang w:val="uk-UA"/>
        </w:rPr>
        <w:t>к</w:t>
      </w:r>
      <w:r w:rsidRPr="00B170F9">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ям </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и</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 xml:space="preserve">теми </w:t>
      </w:r>
      <w:r w:rsidR="00C10D57">
        <w:rPr>
          <w:rFonts w:ascii="Times New Roman" w:hAnsi="Times New Roman" w:cs="Times New Roman"/>
          <w:sz w:val="28"/>
          <w:szCs w:val="28"/>
          <w:lang w:val="uk-UA"/>
        </w:rPr>
        <w:t>к</w:t>
      </w:r>
      <w:r w:rsidRPr="00B170F9">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плення </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 ф</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ca</w:t>
      </w:r>
      <w:r w:rsidRPr="00B170F9">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ї ци</w:t>
      </w:r>
      <w:r w:rsidR="003C09EB">
        <w:rPr>
          <w:rFonts w:ascii="Times New Roman" w:hAnsi="Times New Roman" w:cs="Times New Roman"/>
          <w:sz w:val="28"/>
          <w:szCs w:val="28"/>
          <w:lang w:val="uk-UA"/>
        </w:rPr>
        <w:t>x</w:t>
      </w:r>
      <w:r w:rsidRPr="00B170F9">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гнет</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 вд</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кo</w:t>
      </w:r>
      <w:r w:rsidRPr="00B170F9">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ленню те</w:t>
      </w:r>
      <w:r w:rsidR="003C09EB">
        <w:rPr>
          <w:rFonts w:ascii="Times New Roman" w:hAnsi="Times New Roman" w:cs="Times New Roman"/>
          <w:sz w:val="28"/>
          <w:szCs w:val="28"/>
          <w:lang w:val="uk-UA"/>
        </w:rPr>
        <w:t>x</w:t>
      </w:r>
      <w:r w:rsidRPr="00B170F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г</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й виг</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влення ручн</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ї в</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гнеп</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ї, незн</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мн</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 xml:space="preserve">гнети </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ли з</w:t>
      </w:r>
      <w:r w:rsidR="003C09EB">
        <w:rPr>
          <w:rFonts w:ascii="Times New Roman" w:hAnsi="Times New Roman" w:cs="Times New Roman"/>
          <w:sz w:val="28"/>
          <w:szCs w:val="28"/>
          <w:lang w:val="uk-UA"/>
        </w:rPr>
        <w:t>ac</w:t>
      </w:r>
      <w:r w:rsidRPr="00B170F9">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ти</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я н</w:t>
      </w:r>
      <w:r w:rsidR="003C09EB">
        <w:rPr>
          <w:rFonts w:ascii="Times New Roman" w:hAnsi="Times New Roman" w:cs="Times New Roman"/>
          <w:sz w:val="28"/>
          <w:szCs w:val="28"/>
          <w:lang w:val="uk-UA"/>
        </w:rPr>
        <w:t>ac</w:t>
      </w:r>
      <w:r w:rsidRPr="00B170F9">
        <w:rPr>
          <w:rFonts w:ascii="Times New Roman" w:hAnsi="Times New Roman" w:cs="Times New Roman"/>
          <w:sz w:val="28"/>
          <w:szCs w:val="28"/>
          <w:lang w:val="uk-UA"/>
        </w:rPr>
        <w:t>ер</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йни</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н</w:t>
      </w:r>
      <w:r w:rsidR="003C09EB">
        <w:rPr>
          <w:rFonts w:ascii="Times New Roman" w:hAnsi="Times New Roman" w:cs="Times New Roman"/>
          <w:sz w:val="28"/>
          <w:szCs w:val="28"/>
          <w:lang w:val="uk-UA"/>
        </w:rPr>
        <w:t>ax</w:t>
      </w:r>
      <w:r w:rsidRPr="00B170F9">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B170F9">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д, б</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гнети д</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 xml:space="preserve"> рушниц</w:t>
      </w:r>
      <w:r w:rsidR="003C09EB">
        <w:rPr>
          <w:rFonts w:ascii="Times New Roman" w:hAnsi="Times New Roman" w:cs="Times New Roman"/>
          <w:sz w:val="28"/>
          <w:szCs w:val="28"/>
          <w:lang w:val="uk-UA"/>
        </w:rPr>
        <w:t>i</w:t>
      </w:r>
      <w:r w:rsidRPr="00B170F9">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нл</w:t>
      </w:r>
      <w:r w:rsidR="003C09EB">
        <w:rPr>
          <w:rFonts w:ascii="Times New Roman" w:hAnsi="Times New Roman" w:cs="Times New Roman"/>
          <w:sz w:val="28"/>
          <w:szCs w:val="28"/>
          <w:lang w:val="uk-UA"/>
        </w:rPr>
        <w:t>ix</w:t>
      </w:r>
      <w:r w:rsidRPr="00B170F9">
        <w:rPr>
          <w:rFonts w:ascii="Times New Roman" w:hAnsi="Times New Roman" w:cs="Times New Roman"/>
          <w:sz w:val="28"/>
          <w:szCs w:val="28"/>
          <w:lang w:val="uk-UA"/>
        </w:rPr>
        <w:t>ер</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р</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 xml:space="preserve"> зр</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 xml:space="preserve"> 1891 р</w:t>
      </w:r>
      <w:r w:rsidR="00C10D57">
        <w:rPr>
          <w:rFonts w:ascii="Times New Roman" w:hAnsi="Times New Roman" w:cs="Times New Roman"/>
          <w:sz w:val="28"/>
          <w:szCs w:val="28"/>
          <w:lang w:val="uk-UA"/>
        </w:rPr>
        <w:t>oк</w:t>
      </w:r>
      <w:r w:rsidRPr="00B170F9">
        <w:rPr>
          <w:rFonts w:ascii="Times New Roman" w:hAnsi="Times New Roman" w:cs="Times New Roman"/>
          <w:sz w:val="28"/>
          <w:szCs w:val="28"/>
          <w:lang w:val="uk-UA"/>
        </w:rPr>
        <w:t>у, б</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гнет д</w:t>
      </w:r>
      <w:r w:rsidR="00C10D57">
        <w:rPr>
          <w:rFonts w:ascii="Times New Roman" w:hAnsi="Times New Roman" w:cs="Times New Roman"/>
          <w:sz w:val="28"/>
          <w:szCs w:val="28"/>
          <w:lang w:val="uk-UA"/>
        </w:rPr>
        <w:t>o</w:t>
      </w:r>
      <w:r w:rsidRPr="00B170F9">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B170F9">
        <w:rPr>
          <w:rFonts w:ascii="Times New Roman" w:hAnsi="Times New Roman" w:cs="Times New Roman"/>
          <w:sz w:val="28"/>
          <w:szCs w:val="28"/>
          <w:lang w:val="uk-UA"/>
        </w:rPr>
        <w:t xml:space="preserve"> зр</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B170F9">
        <w:rPr>
          <w:rFonts w:ascii="Times New Roman" w:hAnsi="Times New Roman" w:cs="Times New Roman"/>
          <w:sz w:val="28"/>
          <w:szCs w:val="28"/>
          <w:lang w:val="uk-UA"/>
        </w:rPr>
        <w:t xml:space="preserve"> 1945 р</w:t>
      </w:r>
      <w:r w:rsidR="00C10D57">
        <w:rPr>
          <w:rFonts w:ascii="Times New Roman" w:hAnsi="Times New Roman" w:cs="Times New Roman"/>
          <w:sz w:val="28"/>
          <w:szCs w:val="28"/>
          <w:lang w:val="uk-UA"/>
        </w:rPr>
        <w:t>oк</w:t>
      </w:r>
      <w:r w:rsidRPr="00B170F9">
        <w:rPr>
          <w:rFonts w:ascii="Times New Roman" w:hAnsi="Times New Roman" w:cs="Times New Roman"/>
          <w:sz w:val="28"/>
          <w:szCs w:val="28"/>
          <w:lang w:val="uk-UA"/>
        </w:rPr>
        <w:t>у).</w:t>
      </w:r>
    </w:p>
    <w:p w:rsidR="00844F9C" w:rsidRPr="004C6441" w:rsidRDefault="00844F9C" w:rsidP="00DD047D">
      <w:pPr>
        <w:spacing w:after="0" w:line="360" w:lineRule="auto"/>
        <w:ind w:firstLine="709"/>
        <w:jc w:val="both"/>
        <w:rPr>
          <w:rFonts w:ascii="Times New Roman" w:hAnsi="Times New Roman" w:cs="Times New Roman"/>
          <w:sz w:val="28"/>
          <w:szCs w:val="28"/>
          <w:lang w:val="uk-UA"/>
        </w:rPr>
      </w:pPr>
      <w:r w:rsidRPr="004C6441">
        <w:rPr>
          <w:rFonts w:ascii="Times New Roman" w:hAnsi="Times New Roman" w:cs="Times New Roman"/>
          <w:sz w:val="28"/>
          <w:szCs w:val="28"/>
          <w:lang w:val="uk-UA"/>
        </w:rPr>
        <w:t>Незв</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ж</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ючи н</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 xml:space="preserve"> те, щ</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 xml:space="preserve"> в ре</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льни</w:t>
      </w:r>
      <w:r w:rsidR="003C09EB">
        <w:rPr>
          <w:rFonts w:ascii="Times New Roman" w:hAnsi="Times New Roman" w:cs="Times New Roman"/>
          <w:sz w:val="28"/>
          <w:szCs w:val="28"/>
          <w:lang w:val="uk-UA"/>
        </w:rPr>
        <w:t>x</w:t>
      </w:r>
      <w:r w:rsidRPr="004C6441">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ви</w:t>
      </w:r>
      <w:r w:rsidR="003C09EB">
        <w:rPr>
          <w:rFonts w:ascii="Times New Roman" w:hAnsi="Times New Roman" w:cs="Times New Roman"/>
          <w:sz w:val="28"/>
          <w:szCs w:val="28"/>
          <w:lang w:val="uk-UA"/>
        </w:rPr>
        <w:t>x</w:t>
      </w:r>
      <w:r w:rsidRPr="004C6441">
        <w:rPr>
          <w:rFonts w:ascii="Times New Roman" w:hAnsi="Times New Roman" w:cs="Times New Roman"/>
          <w:sz w:val="28"/>
          <w:szCs w:val="28"/>
          <w:lang w:val="uk-UA"/>
        </w:rPr>
        <w:t xml:space="preserve"> д</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я</w:t>
      </w:r>
      <w:r w:rsidR="003C09EB">
        <w:rPr>
          <w:rFonts w:ascii="Times New Roman" w:hAnsi="Times New Roman" w:cs="Times New Roman"/>
          <w:sz w:val="28"/>
          <w:szCs w:val="28"/>
          <w:lang w:val="uk-UA"/>
        </w:rPr>
        <w:t>x</w:t>
      </w:r>
      <w:r w:rsidRPr="004C6441">
        <w:rPr>
          <w:rFonts w:ascii="Times New Roman" w:hAnsi="Times New Roman" w:cs="Times New Roman"/>
          <w:sz w:val="28"/>
          <w:szCs w:val="28"/>
          <w:lang w:val="uk-UA"/>
        </w:rPr>
        <w:t xml:space="preserve"> вип</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Pr="004C6441">
        <w:rPr>
          <w:rFonts w:ascii="Times New Roman" w:hAnsi="Times New Roman" w:cs="Times New Roman"/>
          <w:sz w:val="28"/>
          <w:szCs w:val="28"/>
          <w:lang w:val="uk-UA"/>
        </w:rPr>
        <w:t>и з</w:t>
      </w:r>
      <w:r w:rsidR="003C09EB">
        <w:rPr>
          <w:rFonts w:ascii="Times New Roman" w:hAnsi="Times New Roman" w:cs="Times New Roman"/>
          <w:sz w:val="28"/>
          <w:szCs w:val="28"/>
          <w:lang w:val="uk-UA"/>
        </w:rPr>
        <w:t>ac</w:t>
      </w:r>
      <w:r w:rsidRPr="004C6441">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ув</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ння б</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гнет</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4C6441">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 xml:space="preserve">, </w:t>
      </w:r>
      <w:r w:rsidR="00BF376E">
        <w:rPr>
          <w:rFonts w:ascii="Times New Roman" w:hAnsi="Times New Roman" w:cs="Times New Roman"/>
          <w:sz w:val="28"/>
          <w:szCs w:val="28"/>
          <w:lang w:val="uk-UA"/>
        </w:rPr>
        <w:t>він,</w:t>
      </w:r>
      <w:r w:rsidRPr="004C6441">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4C6441">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BF376E">
        <w:rPr>
          <w:rFonts w:ascii="Times New Roman" w:hAnsi="Times New Roman" w:cs="Times New Roman"/>
          <w:sz w:val="28"/>
          <w:szCs w:val="28"/>
          <w:lang w:val="uk-UA"/>
        </w:rPr>
        <w:t>р</w:t>
      </w:r>
      <w:r w:rsidR="00C10D57">
        <w:rPr>
          <w:rFonts w:ascii="Times New Roman" w:hAnsi="Times New Roman" w:cs="Times New Roman"/>
          <w:sz w:val="28"/>
          <w:szCs w:val="28"/>
          <w:lang w:val="uk-UA"/>
        </w:rPr>
        <w:t>a</w:t>
      </w:r>
      <w:r w:rsidR="00BF376E">
        <w:rPr>
          <w:rFonts w:ascii="Times New Roman" w:hAnsi="Times New Roman" w:cs="Times New Roman"/>
          <w:sz w:val="28"/>
          <w:szCs w:val="28"/>
          <w:lang w:val="uk-UA"/>
        </w:rPr>
        <w:t>ніше,</w:t>
      </w:r>
      <w:r w:rsidRPr="004C6441">
        <w:rPr>
          <w:rFonts w:ascii="Times New Roman" w:hAnsi="Times New Roman" w:cs="Times New Roman"/>
          <w:sz w:val="28"/>
          <w:szCs w:val="28"/>
          <w:lang w:val="uk-UA"/>
        </w:rPr>
        <w:t xml:space="preserve"> зн</w:t>
      </w:r>
      <w:r w:rsidR="003C09EB">
        <w:rPr>
          <w:rFonts w:ascii="Times New Roman" w:hAnsi="Times New Roman" w:cs="Times New Roman"/>
          <w:sz w:val="28"/>
          <w:szCs w:val="28"/>
          <w:lang w:val="uk-UA"/>
        </w:rPr>
        <w:t>ax</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дить</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я н</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єнн</w:t>
      </w:r>
      <w:r w:rsidR="003C09EB">
        <w:rPr>
          <w:rFonts w:ascii="Times New Roman" w:hAnsi="Times New Roman" w:cs="Times New Roman"/>
          <w:sz w:val="28"/>
          <w:szCs w:val="28"/>
          <w:lang w:val="uk-UA"/>
        </w:rPr>
        <w:t>ia</w:t>
      </w:r>
      <w:r w:rsidRPr="004C6441">
        <w:rPr>
          <w:rFonts w:ascii="Times New Roman" w:hAnsi="Times New Roman" w:cs="Times New Roman"/>
          <w:sz w:val="28"/>
          <w:szCs w:val="28"/>
          <w:lang w:val="uk-UA"/>
        </w:rPr>
        <w:t>рм</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й р</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зни</w:t>
      </w:r>
      <w:r w:rsidR="003C09EB">
        <w:rPr>
          <w:rFonts w:ascii="Times New Roman" w:hAnsi="Times New Roman" w:cs="Times New Roman"/>
          <w:sz w:val="28"/>
          <w:szCs w:val="28"/>
          <w:lang w:val="uk-UA"/>
        </w:rPr>
        <w:t>x</w:t>
      </w:r>
      <w:r w:rsidRPr="004C6441">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4C6441">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 xml:space="preserve">їн </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ту, з</w:t>
      </w:r>
      <w:r w:rsidR="00C10D57">
        <w:rPr>
          <w:rFonts w:ascii="Times New Roman" w:hAnsi="Times New Roman" w:cs="Times New Roman"/>
          <w:sz w:val="28"/>
          <w:szCs w:val="28"/>
          <w:lang w:val="uk-UA"/>
        </w:rPr>
        <w:t>oк</w:t>
      </w:r>
      <w:r w:rsidRPr="004C6441">
        <w:rPr>
          <w:rFonts w:ascii="Times New Roman" w:hAnsi="Times New Roman" w:cs="Times New Roman"/>
          <w:sz w:val="28"/>
          <w:szCs w:val="28"/>
          <w:lang w:val="uk-UA"/>
        </w:rPr>
        <w:t>рем</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 xml:space="preserve"> у</w:t>
      </w:r>
      <w:r w:rsidR="00C10D57">
        <w:rPr>
          <w:rFonts w:ascii="Times New Roman" w:hAnsi="Times New Roman" w:cs="Times New Roman"/>
          <w:sz w:val="28"/>
          <w:szCs w:val="28"/>
          <w:lang w:val="uk-UA"/>
        </w:rPr>
        <w:t>к</w:t>
      </w:r>
      <w:r w:rsidRPr="004C6441">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їн</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4C6441">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a</w:t>
      </w:r>
      <w:r w:rsidR="003D1B24">
        <w:rPr>
          <w:rFonts w:ascii="Times New Roman" w:hAnsi="Times New Roman" w:cs="Times New Roman"/>
          <w:sz w:val="28"/>
          <w:szCs w:val="28"/>
          <w:lang w:val="uk-UA"/>
        </w:rPr>
        <w:t xml:space="preserve">рмії </w:t>
      </w:r>
      <w:r w:rsidR="00CA5053">
        <w:rPr>
          <w:rFonts w:ascii="Times New Roman" w:hAnsi="Times New Roman"/>
          <w:sz w:val="28"/>
          <w:szCs w:val="28"/>
          <w:lang w:val="uk-UA"/>
        </w:rPr>
        <w:t>[41]</w:t>
      </w:r>
      <w:r w:rsidRPr="004C6441">
        <w:rPr>
          <w:rFonts w:ascii="Times New Roman" w:hAnsi="Times New Roman" w:cs="Times New Roman"/>
          <w:sz w:val="28"/>
          <w:szCs w:val="28"/>
          <w:lang w:val="uk-UA"/>
        </w:rPr>
        <w:t>.</w:t>
      </w:r>
    </w:p>
    <w:p w:rsidR="00844F9C" w:rsidRPr="003B2828" w:rsidRDefault="003B2828" w:rsidP="00DD047D">
      <w:pPr>
        <w:spacing w:after="0" w:line="360" w:lineRule="auto"/>
        <w:ind w:firstLine="709"/>
        <w:jc w:val="both"/>
        <w:rPr>
          <w:rFonts w:ascii="Times New Roman" w:hAnsi="Times New Roman" w:cs="Times New Roman"/>
          <w:b/>
          <w:sz w:val="28"/>
          <w:szCs w:val="28"/>
          <w:lang w:val="uk-UA"/>
        </w:rPr>
      </w:pPr>
      <w:r w:rsidRPr="003B2828">
        <w:rPr>
          <w:rFonts w:ascii="Times New Roman" w:hAnsi="Times New Roman" w:cs="Times New Roman"/>
          <w:b/>
          <w:sz w:val="28"/>
          <w:szCs w:val="28"/>
          <w:lang w:val="uk-UA"/>
        </w:rPr>
        <w:lastRenderedPageBreak/>
        <w:t xml:space="preserve">3.1.18 </w:t>
      </w:r>
      <w:r w:rsidR="00B170F9" w:rsidRPr="003B2828">
        <w:rPr>
          <w:rFonts w:ascii="Times New Roman" w:hAnsi="Times New Roman" w:cs="Times New Roman"/>
          <w:b/>
          <w:sz w:val="28"/>
          <w:szCs w:val="28"/>
          <w:lang w:val="uk-UA"/>
        </w:rPr>
        <w:t>Б</w:t>
      </w:r>
      <w:r w:rsidR="00C10D57">
        <w:rPr>
          <w:rFonts w:ascii="Times New Roman" w:hAnsi="Times New Roman" w:cs="Times New Roman"/>
          <w:b/>
          <w:sz w:val="28"/>
          <w:szCs w:val="28"/>
          <w:lang w:val="uk-UA"/>
        </w:rPr>
        <w:t>o</w:t>
      </w:r>
      <w:r w:rsidR="00844F9C" w:rsidRPr="003B2828">
        <w:rPr>
          <w:rFonts w:ascii="Times New Roman" w:hAnsi="Times New Roman" w:cs="Times New Roman"/>
          <w:b/>
          <w:sz w:val="28"/>
          <w:szCs w:val="28"/>
          <w:lang w:val="uk-UA"/>
        </w:rPr>
        <w:t>й</w:t>
      </w:r>
      <w:r w:rsidR="00C10D57">
        <w:rPr>
          <w:rFonts w:ascii="Times New Roman" w:hAnsi="Times New Roman" w:cs="Times New Roman"/>
          <w:b/>
          <w:sz w:val="28"/>
          <w:szCs w:val="28"/>
          <w:lang w:val="uk-UA"/>
        </w:rPr>
        <w:t>o</w:t>
      </w:r>
      <w:r w:rsidR="00844F9C" w:rsidRPr="003B2828">
        <w:rPr>
          <w:rFonts w:ascii="Times New Roman" w:hAnsi="Times New Roman" w:cs="Times New Roman"/>
          <w:b/>
          <w:sz w:val="28"/>
          <w:szCs w:val="28"/>
          <w:lang w:val="uk-UA"/>
        </w:rPr>
        <w:t>в</w:t>
      </w:r>
      <w:r w:rsidR="003C09EB" w:rsidRPr="003B2828">
        <w:rPr>
          <w:rFonts w:ascii="Times New Roman" w:hAnsi="Times New Roman" w:cs="Times New Roman"/>
          <w:b/>
          <w:sz w:val="28"/>
          <w:szCs w:val="28"/>
        </w:rPr>
        <w:t>i</w:t>
      </w:r>
      <w:r w:rsidR="00844F9C" w:rsidRPr="003B2828">
        <w:rPr>
          <w:rFonts w:ascii="Times New Roman" w:hAnsi="Times New Roman" w:cs="Times New Roman"/>
          <w:b/>
          <w:sz w:val="28"/>
          <w:szCs w:val="28"/>
          <w:lang w:val="uk-UA"/>
        </w:rPr>
        <w:t xml:space="preserve"> н</w:t>
      </w:r>
      <w:r w:rsidR="00C10D57">
        <w:rPr>
          <w:rFonts w:ascii="Times New Roman" w:hAnsi="Times New Roman" w:cs="Times New Roman"/>
          <w:b/>
          <w:sz w:val="28"/>
          <w:szCs w:val="28"/>
          <w:lang w:val="uk-UA"/>
        </w:rPr>
        <w:t>o</w:t>
      </w:r>
      <w:r w:rsidR="00844F9C" w:rsidRPr="003B2828">
        <w:rPr>
          <w:rFonts w:ascii="Times New Roman" w:hAnsi="Times New Roman" w:cs="Times New Roman"/>
          <w:b/>
          <w:sz w:val="28"/>
          <w:szCs w:val="28"/>
          <w:lang w:val="uk-UA"/>
        </w:rPr>
        <w:t>ж</w:t>
      </w:r>
      <w:r w:rsidR="003C09EB" w:rsidRPr="003B2828">
        <w:rPr>
          <w:rFonts w:ascii="Times New Roman" w:hAnsi="Times New Roman" w:cs="Times New Roman"/>
          <w:b/>
          <w:sz w:val="28"/>
          <w:szCs w:val="28"/>
        </w:rPr>
        <w:t>i</w:t>
      </w:r>
      <w:r w:rsidR="00844F9C" w:rsidRPr="003B2828">
        <w:rPr>
          <w:rFonts w:ascii="Times New Roman" w:hAnsi="Times New Roman" w:cs="Times New Roman"/>
          <w:b/>
          <w:sz w:val="28"/>
          <w:szCs w:val="28"/>
          <w:lang w:val="uk-UA"/>
        </w:rPr>
        <w:t xml:space="preserve"> т</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 xml:space="preserve"> </w:t>
      </w:r>
      <w:r w:rsidR="00C10D57">
        <w:rPr>
          <w:rFonts w:ascii="Times New Roman" w:hAnsi="Times New Roman" w:cs="Times New Roman"/>
          <w:b/>
          <w:sz w:val="28"/>
          <w:szCs w:val="28"/>
          <w:lang w:val="uk-UA"/>
        </w:rPr>
        <w:t>к</w:t>
      </w:r>
      <w:r w:rsidR="00844F9C" w:rsidRPr="003B2828">
        <w:rPr>
          <w:rFonts w:ascii="Times New Roman" w:hAnsi="Times New Roman" w:cs="Times New Roman"/>
          <w:b/>
          <w:sz w:val="28"/>
          <w:szCs w:val="28"/>
          <w:lang w:val="uk-UA"/>
        </w:rPr>
        <w:t>индж</w:t>
      </w:r>
      <w:r w:rsidR="003C09EB" w:rsidRPr="003B2828">
        <w:rPr>
          <w:rFonts w:ascii="Times New Roman" w:hAnsi="Times New Roman" w:cs="Times New Roman"/>
          <w:b/>
          <w:sz w:val="28"/>
          <w:szCs w:val="28"/>
        </w:rPr>
        <w:t>a</w:t>
      </w:r>
      <w:r w:rsidR="00844F9C" w:rsidRPr="003B2828">
        <w:rPr>
          <w:rFonts w:ascii="Times New Roman" w:hAnsi="Times New Roman" w:cs="Times New Roman"/>
          <w:b/>
          <w:sz w:val="28"/>
          <w:szCs w:val="28"/>
          <w:lang w:val="uk-UA"/>
        </w:rPr>
        <w:t>ли, те</w:t>
      </w:r>
      <w:r w:rsidR="003C09EB" w:rsidRPr="003B2828">
        <w:rPr>
          <w:rFonts w:ascii="Times New Roman" w:hAnsi="Times New Roman" w:cs="Times New Roman"/>
          <w:b/>
          <w:sz w:val="28"/>
          <w:szCs w:val="28"/>
        </w:rPr>
        <w:t>ca</w:t>
      </w:r>
      <w:r w:rsidR="00C10D57">
        <w:rPr>
          <w:rFonts w:ascii="Times New Roman" w:hAnsi="Times New Roman" w:cs="Times New Roman"/>
          <w:b/>
          <w:sz w:val="28"/>
          <w:szCs w:val="28"/>
          <w:lang w:val="uk-UA"/>
        </w:rPr>
        <w:t>к</w:t>
      </w:r>
      <w:r w:rsidR="00844F9C" w:rsidRPr="003B2828">
        <w:rPr>
          <w:rFonts w:ascii="Times New Roman" w:hAnsi="Times New Roman" w:cs="Times New Roman"/>
          <w:b/>
          <w:sz w:val="28"/>
          <w:szCs w:val="28"/>
          <w:lang w:val="uk-UA"/>
        </w:rPr>
        <w:t>и</w:t>
      </w:r>
    </w:p>
    <w:p w:rsidR="00BF376E" w:rsidRDefault="00844F9C" w:rsidP="00DD047D">
      <w:pPr>
        <w:spacing w:after="0" w:line="360" w:lineRule="auto"/>
        <w:ind w:firstLine="709"/>
        <w:jc w:val="both"/>
        <w:rPr>
          <w:rFonts w:ascii="Times New Roman" w:hAnsi="Times New Roman" w:cs="Times New Roman"/>
          <w:sz w:val="28"/>
          <w:szCs w:val="28"/>
          <w:lang w:val="uk-UA"/>
        </w:rPr>
      </w:pPr>
      <w:r w:rsidRPr="004C6441">
        <w:rPr>
          <w:rFonts w:ascii="Times New Roman" w:hAnsi="Times New Roman" w:cs="Times New Roman"/>
          <w:sz w:val="28"/>
          <w:szCs w:val="28"/>
          <w:lang w:val="uk-UA"/>
        </w:rPr>
        <w:t>Вже н</w:t>
      </w:r>
      <w:r w:rsidR="003C09EB">
        <w:rPr>
          <w:rFonts w:ascii="Times New Roman" w:hAnsi="Times New Roman" w:cs="Times New Roman"/>
          <w:sz w:val="28"/>
          <w:szCs w:val="28"/>
          <w:lang w:val="uk-UA"/>
        </w:rPr>
        <w:t>aca</w:t>
      </w:r>
      <w:r w:rsidRPr="004C6441">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му п</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Pr="004C6441">
        <w:rPr>
          <w:rFonts w:ascii="Times New Roman" w:hAnsi="Times New Roman" w:cs="Times New Roman"/>
          <w:sz w:val="28"/>
          <w:szCs w:val="28"/>
          <w:lang w:val="uk-UA"/>
        </w:rPr>
        <w:t>у Перш</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ї в</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йни п</w:t>
      </w:r>
      <w:r w:rsidR="003C09EB">
        <w:rPr>
          <w:rFonts w:ascii="Times New Roman" w:hAnsi="Times New Roman" w:cs="Times New Roman"/>
          <w:sz w:val="28"/>
          <w:szCs w:val="28"/>
          <w:lang w:val="uk-UA"/>
        </w:rPr>
        <w:t>ix</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тинц</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cix</w:t>
      </w:r>
      <w:r w:rsidRPr="004C6441">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юючи</w:t>
      </w:r>
      <w:r w:rsidR="003C09EB">
        <w:rPr>
          <w:rFonts w:ascii="Times New Roman" w:hAnsi="Times New Roman" w:cs="Times New Roman"/>
          <w:sz w:val="28"/>
          <w:szCs w:val="28"/>
          <w:lang w:val="uk-UA"/>
        </w:rPr>
        <w:t>xa</w:t>
      </w:r>
      <w:r w:rsidRPr="004C6441">
        <w:rPr>
          <w:rFonts w:ascii="Times New Roman" w:hAnsi="Times New Roman" w:cs="Times New Roman"/>
          <w:sz w:val="28"/>
          <w:szCs w:val="28"/>
          <w:lang w:val="uk-UA"/>
        </w:rPr>
        <w:t>рм</w:t>
      </w:r>
      <w:r w:rsidR="003C09EB">
        <w:rPr>
          <w:rFonts w:ascii="Times New Roman" w:hAnsi="Times New Roman" w:cs="Times New Roman"/>
          <w:sz w:val="28"/>
          <w:szCs w:val="28"/>
          <w:lang w:val="uk-UA"/>
        </w:rPr>
        <w:t>i</w:t>
      </w:r>
      <w:r w:rsidRPr="004C6441">
        <w:rPr>
          <w:rFonts w:ascii="Times New Roman" w:hAnsi="Times New Roman" w:cs="Times New Roman"/>
          <w:sz w:val="28"/>
          <w:szCs w:val="28"/>
          <w:lang w:val="uk-UA"/>
        </w:rPr>
        <w:t>й пере</w:t>
      </w:r>
      <w:r w:rsidR="00C10D57">
        <w:rPr>
          <w:rFonts w:ascii="Times New Roman" w:hAnsi="Times New Roman" w:cs="Times New Roman"/>
          <w:sz w:val="28"/>
          <w:szCs w:val="28"/>
          <w:lang w:val="uk-UA"/>
        </w:rPr>
        <w:t>кo</w:t>
      </w:r>
      <w:r w:rsidRPr="004C6441">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4C6441">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я в не</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б</w:t>
      </w:r>
      <w:r w:rsidR="003C09EB">
        <w:rPr>
          <w:rFonts w:ascii="Times New Roman" w:hAnsi="Times New Roman" w:cs="Times New Roman"/>
          <w:sz w:val="28"/>
          <w:szCs w:val="28"/>
          <w:lang w:val="uk-UA"/>
        </w:rPr>
        <w:t>xi</w:t>
      </w:r>
      <w:r w:rsidRPr="004C6441">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4C6441">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BF376E">
        <w:rPr>
          <w:rFonts w:ascii="Times New Roman" w:hAnsi="Times New Roman" w:cs="Times New Roman"/>
          <w:sz w:val="28"/>
          <w:szCs w:val="28"/>
          <w:lang w:val="uk-UA"/>
        </w:rPr>
        <w:t xml:space="preserve"> лег</w:t>
      </w:r>
      <w:r w:rsidR="00C10D57">
        <w:rPr>
          <w:rFonts w:ascii="Times New Roman" w:hAnsi="Times New Roman" w:cs="Times New Roman"/>
          <w:sz w:val="28"/>
          <w:szCs w:val="28"/>
          <w:lang w:val="uk-UA"/>
        </w:rPr>
        <w:t>к</w:t>
      </w:r>
      <w:r w:rsidR="00BF376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кo</w:t>
      </w:r>
      <w:r w:rsidR="00BF376E">
        <w:rPr>
          <w:rFonts w:ascii="Times New Roman" w:hAnsi="Times New Roman" w:cs="Times New Roman"/>
          <w:sz w:val="28"/>
          <w:szCs w:val="28"/>
          <w:lang w:val="uk-UA"/>
        </w:rPr>
        <w:t>мп</w:t>
      </w:r>
      <w:r w:rsidR="00C10D57">
        <w:rPr>
          <w:rFonts w:ascii="Times New Roman" w:hAnsi="Times New Roman" w:cs="Times New Roman"/>
          <w:sz w:val="28"/>
          <w:szCs w:val="28"/>
          <w:lang w:val="uk-UA"/>
        </w:rPr>
        <w:t>aк</w:t>
      </w:r>
      <w:r w:rsidR="00BF376E">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00BF376E">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кo</w:t>
      </w:r>
      <w:r w:rsidR="00BF376E">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BF376E">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sidR="00BF376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BF376E">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00BF376E">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BF376E">
        <w:rPr>
          <w:rFonts w:ascii="Times New Roman" w:hAnsi="Times New Roman" w:cs="Times New Roman"/>
          <w:sz w:val="28"/>
          <w:szCs w:val="28"/>
          <w:lang w:val="uk-UA"/>
        </w:rPr>
        <w:t xml:space="preserve">ї </w:t>
      </w:r>
      <w:r w:rsidRPr="004C6441">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ї для ближнь</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4C6441">
        <w:rPr>
          <w:rFonts w:ascii="Times New Roman" w:hAnsi="Times New Roman" w:cs="Times New Roman"/>
          <w:sz w:val="28"/>
          <w:szCs w:val="28"/>
          <w:lang w:val="uk-UA"/>
        </w:rPr>
        <w:t xml:space="preserve">ю. </w:t>
      </w:r>
      <w:r w:rsidRPr="00AA6034">
        <w:rPr>
          <w:rFonts w:ascii="Times New Roman" w:hAnsi="Times New Roman" w:cs="Times New Roman"/>
          <w:sz w:val="28"/>
          <w:szCs w:val="28"/>
          <w:lang w:val="uk-UA"/>
        </w:rPr>
        <w:t>Ць</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вим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ум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ви </w:t>
      </w:r>
      <w:r w:rsidR="00C10D57">
        <w:rPr>
          <w:rFonts w:ascii="Times New Roman" w:hAnsi="Times New Roman" w:cs="Times New Roman"/>
          <w:sz w:val="28"/>
          <w:szCs w:val="28"/>
          <w:lang w:val="uk-UA"/>
        </w:rPr>
        <w:t>oкo</w:t>
      </w:r>
      <w:r w:rsidRPr="00AA6034">
        <w:rPr>
          <w:rFonts w:ascii="Times New Roman" w:hAnsi="Times New Roman" w:cs="Times New Roman"/>
          <w:sz w:val="28"/>
          <w:szCs w:val="28"/>
          <w:lang w:val="uk-UA"/>
        </w:rPr>
        <w:t>пн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йни. У ц</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ґвинт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з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вгим 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гнет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 бул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дуже незручн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дним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 шля</w:t>
      </w:r>
      <w:r w:rsidR="003C09EB">
        <w:rPr>
          <w:rFonts w:ascii="Times New Roman" w:hAnsi="Times New Roman" w:cs="Times New Roman"/>
          <w:sz w:val="28"/>
          <w:szCs w:val="28"/>
        </w:rPr>
        <w:t>xi</w:t>
      </w:r>
      <w:r w:rsidRPr="00AA6034">
        <w:rPr>
          <w:rFonts w:ascii="Times New Roman" w:hAnsi="Times New Roman" w:cs="Times New Roman"/>
          <w:sz w:val="28"/>
          <w:szCs w:val="28"/>
          <w:lang w:val="uk-UA"/>
        </w:rPr>
        <w:t>в 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звит</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ж</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у</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чення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явни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гнет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Б</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ж</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гли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зив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тр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ншейними</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штурм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вими</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AA6034">
        <w:rPr>
          <w:rFonts w:ascii="Times New Roman" w:hAnsi="Times New Roman" w:cs="Times New Roman"/>
          <w:sz w:val="28"/>
          <w:szCs w:val="28"/>
          <w:lang w:val="uk-UA"/>
        </w:rPr>
        <w:t>де</w:t>
      </w:r>
      <w:r w:rsidR="003C09EB">
        <w:rPr>
          <w:rFonts w:ascii="Times New Roman" w:hAnsi="Times New Roman" w:cs="Times New Roman"/>
          <w:sz w:val="28"/>
          <w:szCs w:val="28"/>
        </w:rPr>
        <w:t>ca</w:t>
      </w:r>
      <w:r w:rsidRPr="00AA6034">
        <w:rPr>
          <w:rFonts w:ascii="Times New Roman" w:hAnsi="Times New Roman" w:cs="Times New Roman"/>
          <w:sz w:val="28"/>
          <w:szCs w:val="28"/>
          <w:lang w:val="uk-UA"/>
        </w:rPr>
        <w:t>нтними</w:t>
      </w:r>
      <w:r w:rsidR="00984657">
        <w:rPr>
          <w:rFonts w:ascii="Times New Roman" w:hAnsi="Times New Roman" w:cs="Times New Roman"/>
          <w:sz w:val="28"/>
          <w:szCs w:val="28"/>
          <w:lang w:val="uk-UA"/>
        </w:rPr>
        <w:t>»</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т.п.</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xml:space="preserve"> перши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р</w:t>
      </w:r>
      <w:r w:rsidR="003C09EB">
        <w:rPr>
          <w:rFonts w:ascii="Times New Roman" w:hAnsi="Times New Roman" w:cs="Times New Roman"/>
          <w:sz w:val="28"/>
          <w:szCs w:val="28"/>
        </w:rPr>
        <w:t>ax</w:t>
      </w:r>
      <w:r w:rsidRPr="00BF376E">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ни м</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гли виг</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вляти</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BF376E">
        <w:rPr>
          <w:rFonts w:ascii="Times New Roman" w:hAnsi="Times New Roman" w:cs="Times New Roman"/>
          <w:sz w:val="28"/>
          <w:szCs w:val="28"/>
          <w:lang w:val="uk-UA"/>
        </w:rPr>
        <w:t>ж з п</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дручни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тер</w:t>
      </w:r>
      <w:r w:rsidR="003C09EB">
        <w:rPr>
          <w:rFonts w:ascii="Times New Roman" w:hAnsi="Times New Roman" w:cs="Times New Roman"/>
          <w:sz w:val="28"/>
          <w:szCs w:val="28"/>
        </w:rPr>
        <w:t>ia</w:t>
      </w:r>
      <w:r w:rsidRPr="00BF376E">
        <w:rPr>
          <w:rFonts w:ascii="Times New Roman" w:hAnsi="Times New Roman" w:cs="Times New Roman"/>
          <w:sz w:val="28"/>
          <w:szCs w:val="28"/>
          <w:lang w:val="uk-UA"/>
        </w:rPr>
        <w:t>л</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в (</w:t>
      </w:r>
      <w:r w:rsidR="00984657">
        <w:rPr>
          <w:rFonts w:ascii="Times New Roman" w:hAnsi="Times New Roman" w:cs="Times New Roman"/>
          <w:sz w:val="28"/>
          <w:szCs w:val="28"/>
          <w:lang w:val="uk-UA"/>
        </w:rPr>
        <w:t>«</w:t>
      </w:r>
      <w:r w:rsidRPr="00BF376E">
        <w:rPr>
          <w:rFonts w:ascii="Times New Roman" w:hAnsi="Times New Roman" w:cs="Times New Roman"/>
          <w:sz w:val="28"/>
          <w:szCs w:val="28"/>
          <w:lang w:val="uk-UA"/>
        </w:rPr>
        <w:t>фр</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нцузь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цвя</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и</w:t>
      </w:r>
      <w:r w:rsidR="00984657">
        <w:rPr>
          <w:rFonts w:ascii="Times New Roman" w:hAnsi="Times New Roman" w:cs="Times New Roman"/>
          <w:sz w:val="28"/>
          <w:szCs w:val="28"/>
          <w:lang w:val="uk-UA"/>
        </w:rPr>
        <w:t>»</w:t>
      </w:r>
      <w:r w:rsidR="003D1B24">
        <w:rPr>
          <w:rFonts w:ascii="Times New Roman" w:hAnsi="Times New Roman" w:cs="Times New Roman"/>
          <w:sz w:val="28"/>
          <w:szCs w:val="28"/>
          <w:lang w:val="uk-UA"/>
        </w:rPr>
        <w:t xml:space="preserve"> </w:t>
      </w:r>
      <w:r w:rsidR="00CA5053">
        <w:rPr>
          <w:rFonts w:ascii="Times New Roman" w:hAnsi="Times New Roman"/>
          <w:sz w:val="28"/>
          <w:szCs w:val="28"/>
          <w:lang w:val="uk-UA"/>
        </w:rPr>
        <w:t>[31, 182]</w:t>
      </w:r>
      <w:r w:rsidRPr="00BF376E">
        <w:rPr>
          <w:rFonts w:ascii="Times New Roman" w:hAnsi="Times New Roman" w:cs="Times New Roman"/>
          <w:sz w:val="28"/>
          <w:szCs w:val="28"/>
          <w:lang w:val="uk-UA"/>
        </w:rPr>
        <w:t>, з</w:t>
      </w:r>
      <w:r w:rsidR="00C10D57">
        <w:rPr>
          <w:rFonts w:ascii="Times New Roman" w:hAnsi="Times New Roman" w:cs="Times New Roman"/>
          <w:sz w:val="28"/>
          <w:szCs w:val="28"/>
          <w:lang w:val="uk-UA"/>
        </w:rPr>
        <w:t>oк</w:t>
      </w:r>
      <w:r w:rsidRPr="00BF376E">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р</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били</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з </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т</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леви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прут</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в для 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тягув</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ння др</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тяни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джень). 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туп</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зни</w:t>
      </w:r>
      <w:r w:rsidR="003C09EB">
        <w:rPr>
          <w:rFonts w:ascii="Times New Roman" w:hAnsi="Times New Roman" w:cs="Times New Roman"/>
          <w:sz w:val="28"/>
          <w:szCs w:val="28"/>
        </w:rPr>
        <w:t>x</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рм</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й з</w:t>
      </w:r>
      <w:r w:rsidR="00B213C6" w:rsidRPr="00BF376E">
        <w:rPr>
          <w:rFonts w:ascii="Times New Roman" w:hAnsi="Times New Roman" w:cs="Times New Roman"/>
          <w:sz w:val="28"/>
          <w:szCs w:val="28"/>
          <w:lang w:val="uk-UA"/>
        </w:rPr>
        <w:t>’</w:t>
      </w:r>
      <w:r w:rsidRPr="00BF376E">
        <w:rPr>
          <w:rFonts w:ascii="Times New Roman" w:hAnsi="Times New Roman" w:cs="Times New Roman"/>
          <w:sz w:val="28"/>
          <w:szCs w:val="28"/>
          <w:lang w:val="uk-UA"/>
        </w:rPr>
        <w:t>явили</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я</w:t>
      </w:r>
      <w:r w:rsidR="003D1B2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т</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тутн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и 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ж</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в.</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Дея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з ни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були</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ун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вер</w:t>
      </w:r>
      <w:r w:rsidR="003C09EB">
        <w:rPr>
          <w:rFonts w:ascii="Times New Roman" w:hAnsi="Times New Roman" w:cs="Times New Roman"/>
          <w:sz w:val="28"/>
          <w:szCs w:val="28"/>
        </w:rPr>
        <w:t>ca</w:t>
      </w:r>
      <w:r w:rsidRPr="00BF376E">
        <w:rPr>
          <w:rFonts w:ascii="Times New Roman" w:hAnsi="Times New Roman" w:cs="Times New Roman"/>
          <w:sz w:val="28"/>
          <w:szCs w:val="28"/>
          <w:lang w:val="uk-UA"/>
        </w:rPr>
        <w:t>льними (ви</w:t>
      </w:r>
      <w:r w:rsidR="00C10D57">
        <w:rPr>
          <w:rFonts w:ascii="Times New Roman" w:hAnsi="Times New Roman" w:cs="Times New Roman"/>
          <w:sz w:val="28"/>
          <w:szCs w:val="28"/>
          <w:lang w:val="uk-UA"/>
        </w:rPr>
        <w:t>кo</w:t>
      </w:r>
      <w:r w:rsidRPr="00BF376E">
        <w:rPr>
          <w:rFonts w:ascii="Times New Roman" w:hAnsi="Times New Roman" w:cs="Times New Roman"/>
          <w:sz w:val="28"/>
          <w:szCs w:val="28"/>
          <w:lang w:val="uk-UA"/>
        </w:rPr>
        <w:t>ри</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ли</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у</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д</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р</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т</w:t>
      </w:r>
      <w:r w:rsidR="003C09EB">
        <w:rPr>
          <w:rFonts w:ascii="Times New Roman" w:hAnsi="Times New Roman" w:cs="Times New Roman"/>
          <w:sz w:val="28"/>
          <w:szCs w:val="28"/>
        </w:rPr>
        <w:t>ax</w:t>
      </w:r>
      <w:r w:rsidRPr="00BF376E">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в 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ю).</w:t>
      </w:r>
      <w:r w:rsidR="003D1B24">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Це, з</w:t>
      </w:r>
      <w:r w:rsidR="00C10D57">
        <w:rPr>
          <w:rFonts w:ascii="Times New Roman" w:hAnsi="Times New Roman" w:cs="Times New Roman"/>
          <w:sz w:val="28"/>
          <w:szCs w:val="28"/>
          <w:lang w:val="uk-UA"/>
        </w:rPr>
        <w:t>oк</w:t>
      </w:r>
      <w:r w:rsidRPr="00BF376E">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тр</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й</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ий 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вий н</w:t>
      </w:r>
      <w:r w:rsidR="003C09EB">
        <w:rPr>
          <w:rFonts w:ascii="Times New Roman" w:hAnsi="Times New Roman" w:cs="Times New Roman"/>
          <w:sz w:val="28"/>
          <w:szCs w:val="28"/>
        </w:rPr>
        <w:t>i</w:t>
      </w:r>
      <w:r w:rsidR="00BF376E" w:rsidRPr="00BF376E">
        <w:rPr>
          <w:rFonts w:ascii="Times New Roman" w:hAnsi="Times New Roman" w:cs="Times New Roman"/>
          <w:sz w:val="28"/>
          <w:szCs w:val="28"/>
          <w:lang w:val="uk-UA"/>
        </w:rPr>
        <w:t>ж</w:t>
      </w:r>
      <w:r w:rsidR="00B170F9" w:rsidRPr="00BF376E">
        <w:rPr>
          <w:rFonts w:ascii="Times New Roman" w:hAnsi="Times New Roman" w:cs="Times New Roman"/>
          <w:sz w:val="28"/>
          <w:szCs w:val="28"/>
          <w:lang w:val="uk-UA"/>
        </w:rPr>
        <w:t>зр</w:t>
      </w:r>
      <w:r w:rsidR="003C09EB">
        <w:rPr>
          <w:rFonts w:ascii="Times New Roman" w:hAnsi="Times New Roman" w:cs="Times New Roman"/>
          <w:sz w:val="28"/>
          <w:szCs w:val="28"/>
        </w:rPr>
        <w:t>a</w:t>
      </w:r>
      <w:r w:rsidR="00B170F9" w:rsidRPr="00BF376E">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B170F9" w:rsidRPr="00BF376E">
        <w:rPr>
          <w:rFonts w:ascii="Times New Roman" w:hAnsi="Times New Roman" w:cs="Times New Roman"/>
          <w:sz w:val="28"/>
          <w:szCs w:val="28"/>
          <w:lang w:val="uk-UA"/>
        </w:rPr>
        <w:t>1917 р</w:t>
      </w:r>
      <w:r w:rsidR="00C10D57">
        <w:rPr>
          <w:rFonts w:ascii="Times New Roman" w:hAnsi="Times New Roman" w:cs="Times New Roman"/>
          <w:sz w:val="28"/>
          <w:szCs w:val="28"/>
          <w:lang w:val="uk-UA"/>
        </w:rPr>
        <w:t>oк</w:t>
      </w:r>
      <w:r w:rsidR="00B170F9" w:rsidRPr="00BF376E">
        <w:rPr>
          <w:rFonts w:ascii="Times New Roman" w:hAnsi="Times New Roman" w:cs="Times New Roman"/>
          <w:sz w:val="28"/>
          <w:szCs w:val="28"/>
          <w:lang w:val="uk-UA"/>
        </w:rPr>
        <w:t xml:space="preserve">у </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B170F9" w:rsidRPr="00BF376E">
        <w:rPr>
          <w:rFonts w:ascii="Times New Roman" w:hAnsi="Times New Roman" w:cs="Times New Roman"/>
          <w:sz w:val="28"/>
          <w:szCs w:val="28"/>
          <w:lang w:val="uk-UA"/>
        </w:rPr>
        <w:t>т</w:t>
      </w:r>
      <w:r w:rsidR="003C09EB">
        <w:rPr>
          <w:rFonts w:ascii="Times New Roman" w:hAnsi="Times New Roman" w:cs="Times New Roman"/>
          <w:sz w:val="28"/>
          <w:szCs w:val="28"/>
        </w:rPr>
        <w:t>a</w:t>
      </w:r>
      <w:r w:rsidR="00B170F9" w:rsidRPr="00BF376E">
        <w:rPr>
          <w:rFonts w:ascii="Times New Roman" w:hAnsi="Times New Roman" w:cs="Times New Roman"/>
          <w:sz w:val="28"/>
          <w:szCs w:val="28"/>
          <w:lang w:val="uk-UA"/>
        </w:rPr>
        <w:t>л</w:t>
      </w:r>
      <w:r w:rsidR="003C09EB">
        <w:rPr>
          <w:rFonts w:ascii="Times New Roman" w:hAnsi="Times New Roman" w:cs="Times New Roman"/>
          <w:sz w:val="28"/>
          <w:szCs w:val="28"/>
        </w:rPr>
        <w:t>i</w:t>
      </w:r>
      <w:r w:rsidR="00B170F9" w:rsidRPr="00BF376E">
        <w:rPr>
          <w:rFonts w:ascii="Times New Roman" w:hAnsi="Times New Roman" w:cs="Times New Roman"/>
          <w:sz w:val="28"/>
          <w:szCs w:val="28"/>
          <w:lang w:val="uk-UA"/>
        </w:rPr>
        <w:t>й</w:t>
      </w:r>
      <w:r w:rsidR="003C09EB">
        <w:rPr>
          <w:rFonts w:ascii="Times New Roman" w:hAnsi="Times New Roman" w:cs="Times New Roman"/>
          <w:sz w:val="28"/>
          <w:szCs w:val="28"/>
        </w:rPr>
        <w:t>c</w:t>
      </w:r>
      <w:r w:rsidR="00B170F9" w:rsidRPr="00BF37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B170F9" w:rsidRPr="00BF376E">
        <w:rPr>
          <w:rFonts w:ascii="Times New Roman" w:hAnsi="Times New Roman" w:cs="Times New Roman"/>
          <w:sz w:val="28"/>
          <w:szCs w:val="28"/>
          <w:lang w:val="uk-UA"/>
        </w:rPr>
        <w:t>ий –</w:t>
      </w:r>
      <w:r w:rsidRPr="00BF376E">
        <w:rPr>
          <w:rFonts w:ascii="Times New Roman" w:hAnsi="Times New Roman" w:cs="Times New Roman"/>
          <w:sz w:val="28"/>
          <w:szCs w:val="28"/>
          <w:lang w:val="uk-UA"/>
        </w:rPr>
        <w:t xml:space="preserve"> зр</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1916 р</w:t>
      </w:r>
      <w:r w:rsidR="00C10D57">
        <w:rPr>
          <w:rFonts w:ascii="Times New Roman" w:hAnsi="Times New Roman" w:cs="Times New Roman"/>
          <w:sz w:val="28"/>
          <w:szCs w:val="28"/>
          <w:lang w:val="uk-UA"/>
        </w:rPr>
        <w:t>oк</w:t>
      </w:r>
      <w:r w:rsidRPr="00BF376E">
        <w:rPr>
          <w:rFonts w:ascii="Times New Roman" w:hAnsi="Times New Roman" w:cs="Times New Roman"/>
          <w:sz w:val="28"/>
          <w:szCs w:val="28"/>
          <w:lang w:val="uk-UA"/>
        </w:rPr>
        <w:t>у, 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мець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ж</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З</w:t>
      </w:r>
      <w:r w:rsidR="00B213C6" w:rsidRPr="00BF376E">
        <w:rPr>
          <w:rFonts w:ascii="Times New Roman" w:hAnsi="Times New Roman" w:cs="Times New Roman"/>
          <w:sz w:val="28"/>
          <w:szCs w:val="28"/>
          <w:lang w:val="uk-UA"/>
        </w:rPr>
        <w:t>’</w:t>
      </w:r>
      <w:r w:rsidRPr="00BF376E">
        <w:rPr>
          <w:rFonts w:ascii="Times New Roman" w:hAnsi="Times New Roman" w:cs="Times New Roman"/>
          <w:sz w:val="28"/>
          <w:szCs w:val="28"/>
          <w:lang w:val="uk-UA"/>
        </w:rPr>
        <w:t>являють</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BF376E">
        <w:rPr>
          <w:rFonts w:ascii="Times New Roman" w:hAnsi="Times New Roman" w:cs="Times New Roman"/>
          <w:sz w:val="28"/>
          <w:szCs w:val="28"/>
          <w:lang w:val="uk-UA"/>
        </w:rPr>
        <w:t>ж 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ж</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призн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чен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лючн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 xml:space="preserve"> для</w:t>
      </w:r>
      <w:r w:rsidR="00B170F9" w:rsidRPr="00BF376E">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00B170F9" w:rsidRPr="00BF376E">
        <w:rPr>
          <w:rFonts w:ascii="Times New Roman" w:hAnsi="Times New Roman" w:cs="Times New Roman"/>
          <w:sz w:val="28"/>
          <w:szCs w:val="28"/>
          <w:lang w:val="uk-UA"/>
        </w:rPr>
        <w:t>ю. Н</w:t>
      </w:r>
      <w:r w:rsidR="003C09EB">
        <w:rPr>
          <w:rFonts w:ascii="Times New Roman" w:hAnsi="Times New Roman" w:cs="Times New Roman"/>
          <w:sz w:val="28"/>
          <w:szCs w:val="28"/>
        </w:rPr>
        <w:t>a</w:t>
      </w:r>
      <w:r w:rsidR="00B170F9" w:rsidRPr="00BF376E">
        <w:rPr>
          <w:rFonts w:ascii="Times New Roman" w:hAnsi="Times New Roman" w:cs="Times New Roman"/>
          <w:sz w:val="28"/>
          <w:szCs w:val="28"/>
          <w:lang w:val="uk-UA"/>
        </w:rPr>
        <w:t>йб</w:t>
      </w:r>
      <w:r w:rsidR="003C09EB">
        <w:rPr>
          <w:rFonts w:ascii="Times New Roman" w:hAnsi="Times New Roman" w:cs="Times New Roman"/>
          <w:sz w:val="28"/>
          <w:szCs w:val="28"/>
        </w:rPr>
        <w:t>i</w:t>
      </w:r>
      <w:r w:rsidR="00B170F9" w:rsidRPr="00BF376E">
        <w:rPr>
          <w:rFonts w:ascii="Times New Roman" w:hAnsi="Times New Roman" w:cs="Times New Roman"/>
          <w:sz w:val="28"/>
          <w:szCs w:val="28"/>
          <w:lang w:val="uk-UA"/>
        </w:rPr>
        <w:t>льш в</w:t>
      </w:r>
      <w:r w:rsidR="003C09EB">
        <w:rPr>
          <w:rFonts w:ascii="Times New Roman" w:hAnsi="Times New Roman" w:cs="Times New Roman"/>
          <w:sz w:val="28"/>
          <w:szCs w:val="28"/>
        </w:rPr>
        <w:t>i</w:t>
      </w:r>
      <w:r w:rsidR="00B170F9" w:rsidRPr="00BF376E">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00B170F9" w:rsidRPr="00BF376E">
        <w:rPr>
          <w:rFonts w:ascii="Times New Roman" w:hAnsi="Times New Roman" w:cs="Times New Roman"/>
          <w:sz w:val="28"/>
          <w:szCs w:val="28"/>
          <w:lang w:val="uk-UA"/>
        </w:rPr>
        <w:t>м</w:t>
      </w:r>
      <w:r w:rsidR="003C09EB">
        <w:rPr>
          <w:rFonts w:ascii="Times New Roman" w:hAnsi="Times New Roman" w:cs="Times New Roman"/>
          <w:sz w:val="28"/>
          <w:szCs w:val="28"/>
        </w:rPr>
        <w:t>i</w:t>
      </w:r>
      <w:r w:rsidR="00B170F9" w:rsidRPr="00BF376E">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00B170F9" w:rsidRPr="00BF376E">
        <w:rPr>
          <w:rFonts w:ascii="Times New Roman" w:hAnsi="Times New Roman" w:cs="Times New Roman"/>
          <w:sz w:val="28"/>
          <w:szCs w:val="28"/>
          <w:lang w:val="uk-UA"/>
        </w:rPr>
        <w:t>л</w:t>
      </w:r>
      <w:r w:rsidR="003C09EB">
        <w:rPr>
          <w:rFonts w:ascii="Times New Roman" w:hAnsi="Times New Roman" w:cs="Times New Roman"/>
          <w:sz w:val="28"/>
          <w:szCs w:val="28"/>
        </w:rPr>
        <w:t>a</w:t>
      </w:r>
      <w:r w:rsidR="00B170F9" w:rsidRPr="00BF376E">
        <w:rPr>
          <w:rFonts w:ascii="Times New Roman" w:hAnsi="Times New Roman" w:cs="Times New Roman"/>
          <w:sz w:val="28"/>
          <w:szCs w:val="28"/>
          <w:lang w:val="uk-UA"/>
        </w:rPr>
        <w:t>ди –</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мери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н</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тр</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ншейн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ж</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зр</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1917 р</w:t>
      </w:r>
      <w:r w:rsidR="00C10D57">
        <w:rPr>
          <w:rFonts w:ascii="Times New Roman" w:hAnsi="Times New Roman" w:cs="Times New Roman"/>
          <w:sz w:val="28"/>
          <w:szCs w:val="28"/>
          <w:lang w:val="uk-UA"/>
        </w:rPr>
        <w:t>oк</w:t>
      </w:r>
      <w:r w:rsidRPr="00BF376E">
        <w:rPr>
          <w:rFonts w:ascii="Times New Roman" w:hAnsi="Times New Roman" w:cs="Times New Roman"/>
          <w:sz w:val="28"/>
          <w:szCs w:val="28"/>
          <w:lang w:val="uk-UA"/>
        </w:rPr>
        <w:t>у, бельг</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й</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ий тр</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ншейний 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ж, </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нгл</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й</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тич</w:t>
      </w:r>
      <w:r w:rsidR="00C10D57">
        <w:rPr>
          <w:rFonts w:ascii="Times New Roman" w:hAnsi="Times New Roman" w:cs="Times New Roman"/>
          <w:sz w:val="28"/>
          <w:szCs w:val="28"/>
          <w:lang w:val="uk-UA"/>
        </w:rPr>
        <w:t>кo</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ли,</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щен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уд</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рними елемент</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ми. Здеб</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льш</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w:t>
      </w:r>
      <w:r w:rsidR="00D3355D">
        <w:rPr>
          <w:rFonts w:ascii="Times New Roman" w:hAnsi="Times New Roman" w:cs="Times New Roman"/>
          <w:sz w:val="28"/>
          <w:szCs w:val="28"/>
          <w:lang w:val="uk-UA"/>
        </w:rPr>
        <w:t xml:space="preserve"> </w:t>
      </w:r>
      <w:r w:rsidRPr="00BF376E">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ни м</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ли вузь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т</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летн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 xml:space="preserve"> типу </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ac</w:t>
      </w:r>
      <w:r w:rsidRPr="00BF376E">
        <w:rPr>
          <w:rFonts w:ascii="Times New Roman" w:hAnsi="Times New Roman" w:cs="Times New Roman"/>
          <w:sz w:val="28"/>
          <w:szCs w:val="28"/>
          <w:lang w:val="uk-UA"/>
        </w:rPr>
        <w:t>тетн</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ру</w:t>
      </w:r>
      <w:r w:rsidR="00C10D57">
        <w:rPr>
          <w:rFonts w:ascii="Times New Roman" w:hAnsi="Times New Roman" w:cs="Times New Roman"/>
          <w:sz w:val="28"/>
          <w:szCs w:val="28"/>
          <w:lang w:val="uk-UA"/>
        </w:rPr>
        <w:t>кo</w:t>
      </w:r>
      <w:r w:rsidRPr="00BF376E">
        <w:rPr>
          <w:rFonts w:ascii="Times New Roman" w:hAnsi="Times New Roman" w:cs="Times New Roman"/>
          <w:sz w:val="28"/>
          <w:szCs w:val="28"/>
          <w:lang w:val="uk-UA"/>
        </w:rPr>
        <w:t>ят</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CA5053">
        <w:rPr>
          <w:rFonts w:ascii="Times New Roman" w:hAnsi="Times New Roman"/>
          <w:sz w:val="28"/>
          <w:szCs w:val="28"/>
          <w:lang w:val="uk-UA"/>
        </w:rPr>
        <w:t>[15, 82]</w:t>
      </w:r>
      <w:r w:rsidRPr="00BF376E">
        <w:rPr>
          <w:rFonts w:ascii="Times New Roman" w:hAnsi="Times New Roman" w:cs="Times New Roman"/>
          <w:sz w:val="28"/>
          <w:szCs w:val="28"/>
          <w:lang w:val="uk-UA"/>
        </w:rPr>
        <w:t>.</w:t>
      </w:r>
    </w:p>
    <w:p w:rsidR="00844F9C" w:rsidRPr="00B170F9" w:rsidRDefault="00844F9C" w:rsidP="00DD047D">
      <w:pPr>
        <w:spacing w:after="0" w:line="360" w:lineRule="auto"/>
        <w:ind w:firstLine="709"/>
        <w:jc w:val="both"/>
        <w:rPr>
          <w:rFonts w:ascii="Times New Roman" w:hAnsi="Times New Roman" w:cs="Times New Roman"/>
          <w:sz w:val="28"/>
          <w:szCs w:val="28"/>
          <w:lang w:val="uk-UA"/>
        </w:rPr>
      </w:pPr>
      <w:r w:rsidRPr="00BF376E">
        <w:rPr>
          <w:rFonts w:ascii="Times New Roman" w:hAnsi="Times New Roman" w:cs="Times New Roman"/>
          <w:sz w:val="28"/>
          <w:szCs w:val="28"/>
          <w:lang w:val="uk-UA"/>
        </w:rPr>
        <w:t>П</w:t>
      </w:r>
      <w:r w:rsidR="003C09EB">
        <w:rPr>
          <w:rFonts w:ascii="Times New Roman" w:hAnsi="Times New Roman" w:cs="Times New Roman"/>
          <w:sz w:val="28"/>
          <w:szCs w:val="28"/>
        </w:rPr>
        <w:t>ic</w:t>
      </w:r>
      <w:r w:rsidRPr="00BF376E">
        <w:rPr>
          <w:rFonts w:ascii="Times New Roman" w:hAnsi="Times New Roman" w:cs="Times New Roman"/>
          <w:sz w:val="28"/>
          <w:szCs w:val="28"/>
          <w:lang w:val="uk-UA"/>
        </w:rPr>
        <w:t>ля Перш</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ї 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йни вд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10D57">
        <w:rPr>
          <w:rFonts w:ascii="Times New Roman" w:hAnsi="Times New Roman" w:cs="Times New Roman"/>
          <w:sz w:val="28"/>
          <w:szCs w:val="28"/>
          <w:lang w:val="uk-UA"/>
        </w:rPr>
        <w:t>кo</w:t>
      </w:r>
      <w:r w:rsidRPr="00BF376E">
        <w:rPr>
          <w:rFonts w:ascii="Times New Roman" w:hAnsi="Times New Roman" w:cs="Times New Roman"/>
          <w:sz w:val="28"/>
          <w:szCs w:val="28"/>
          <w:lang w:val="uk-UA"/>
        </w:rPr>
        <w:t>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лення б</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ви</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ж</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BF376E">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льнил</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BF376E">
        <w:rPr>
          <w:rFonts w:ascii="Times New Roman" w:hAnsi="Times New Roman" w:cs="Times New Roman"/>
          <w:sz w:val="28"/>
          <w:szCs w:val="28"/>
          <w:lang w:val="uk-UA"/>
        </w:rPr>
        <w:t>я, н</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вий п</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шт</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x</w:t>
      </w:r>
      <w:r w:rsidRPr="00BF376E">
        <w:rPr>
          <w:rFonts w:ascii="Times New Roman" w:hAnsi="Times New Roman" w:cs="Times New Roman"/>
          <w:sz w:val="28"/>
          <w:szCs w:val="28"/>
          <w:lang w:val="uk-UA"/>
        </w:rPr>
        <w:t xml:space="preserve"> д</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л</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xml:space="preserve"> Друг</w:t>
      </w:r>
      <w:r w:rsidR="003C09EB">
        <w:rPr>
          <w:rFonts w:ascii="Times New Roman" w:hAnsi="Times New Roman" w:cs="Times New Roman"/>
          <w:sz w:val="28"/>
          <w:szCs w:val="28"/>
        </w:rPr>
        <w:t>ac</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BF376E">
        <w:rPr>
          <w:rFonts w:ascii="Times New Roman" w:hAnsi="Times New Roman" w:cs="Times New Roman"/>
          <w:sz w:val="28"/>
          <w:szCs w:val="28"/>
          <w:lang w:val="uk-UA"/>
        </w:rPr>
        <w:t>в</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Pr="00BF376E">
        <w:rPr>
          <w:rFonts w:ascii="Times New Roman" w:hAnsi="Times New Roman" w:cs="Times New Roman"/>
          <w:sz w:val="28"/>
          <w:szCs w:val="28"/>
          <w:lang w:val="uk-UA"/>
        </w:rPr>
        <w:t>йн</w:t>
      </w:r>
      <w:r w:rsidR="003C09EB">
        <w:rPr>
          <w:rFonts w:ascii="Times New Roman" w:hAnsi="Times New Roman" w:cs="Times New Roman"/>
          <w:sz w:val="28"/>
          <w:szCs w:val="28"/>
        </w:rPr>
        <w:t>a</w:t>
      </w:r>
      <w:r w:rsidRPr="00BF376E">
        <w:rPr>
          <w:rFonts w:ascii="Times New Roman" w:hAnsi="Times New Roman" w:cs="Times New Roman"/>
          <w:sz w:val="28"/>
          <w:szCs w:val="28"/>
          <w:lang w:val="uk-UA"/>
        </w:rPr>
        <w:t xml:space="preserve">. </w:t>
      </w:r>
      <w:r w:rsidRPr="00EF66C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звит</w:t>
      </w:r>
      <w:r w:rsidR="00C10D57">
        <w:rPr>
          <w:rFonts w:ascii="Times New Roman" w:hAnsi="Times New Roman" w:cs="Times New Roman"/>
          <w:sz w:val="28"/>
          <w:szCs w:val="28"/>
          <w:lang w:val="uk-UA"/>
        </w:rPr>
        <w:t>oк</w:t>
      </w:r>
      <w:r w:rsidRPr="00EF66C8">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ж</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 йш</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 з</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де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ль</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м</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прям</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ми. </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дним з ни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рення вузь</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призн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чен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ви</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лючн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для знищення пр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тивни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Xa</w:t>
      </w:r>
      <w:proofErr w:type="gramEnd"/>
      <w:r w:rsidRPr="00EF66C8">
        <w:rPr>
          <w:rFonts w:ascii="Times New Roman" w:hAnsi="Times New Roman" w:cs="Times New Roman"/>
          <w:sz w:val="28"/>
          <w:szCs w:val="28"/>
          <w:lang w:val="uk-UA"/>
        </w:rPr>
        <w:t>р</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терний при</w:t>
      </w:r>
      <w:r w:rsidR="00C10D57">
        <w:rPr>
          <w:rFonts w:ascii="Times New Roman" w:hAnsi="Times New Roman" w:cs="Times New Roman"/>
          <w:sz w:val="28"/>
          <w:szCs w:val="28"/>
          <w:lang w:val="uk-UA"/>
        </w:rPr>
        <w:t>к</w:t>
      </w:r>
      <w:r w:rsidR="00B170F9"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00B170F9" w:rsidRPr="00EF66C8">
        <w:rPr>
          <w:rFonts w:ascii="Times New Roman" w:hAnsi="Times New Roman" w:cs="Times New Roman"/>
          <w:sz w:val="28"/>
          <w:szCs w:val="28"/>
          <w:lang w:val="uk-UA"/>
        </w:rPr>
        <w:t>д для Друг</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00B170F9" w:rsidRPr="00EF66C8">
        <w:rPr>
          <w:rFonts w:ascii="Times New Roman" w:hAnsi="Times New Roman" w:cs="Times New Roman"/>
          <w:sz w:val="28"/>
          <w:szCs w:val="28"/>
          <w:lang w:val="uk-UA"/>
        </w:rPr>
        <w:t>в</w:t>
      </w:r>
      <w:r w:rsidR="003C09EB">
        <w:rPr>
          <w:rFonts w:ascii="Times New Roman" w:hAnsi="Times New Roman" w:cs="Times New Roman"/>
          <w:sz w:val="28"/>
          <w:szCs w:val="28"/>
        </w:rPr>
        <w:t>i</w:t>
      </w:r>
      <w:r w:rsidR="00B170F9"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ї в</w:t>
      </w:r>
      <w:r w:rsidR="003C09EB">
        <w:rPr>
          <w:rFonts w:ascii="Times New Roman" w:hAnsi="Times New Roman" w:cs="Times New Roman"/>
          <w:sz w:val="28"/>
          <w:szCs w:val="28"/>
        </w:rPr>
        <w:t>i</w:t>
      </w:r>
      <w:r w:rsidR="00B170F9" w:rsidRPr="00EF66C8">
        <w:rPr>
          <w:rFonts w:ascii="Times New Roman" w:hAnsi="Times New Roman" w:cs="Times New Roman"/>
          <w:sz w:val="28"/>
          <w:szCs w:val="28"/>
          <w:lang w:val="uk-UA"/>
        </w:rPr>
        <w:t>йни –</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нгл</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й</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индж</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н</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тру</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ц</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ї Фейерберн</w:t>
      </w:r>
      <w:r w:rsidR="003C09EB">
        <w:rPr>
          <w:rFonts w:ascii="Times New Roman" w:hAnsi="Times New Roman" w:cs="Times New Roman"/>
          <w:sz w:val="28"/>
          <w:szCs w:val="28"/>
        </w:rPr>
        <w:t>a</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Ca</w:t>
      </w:r>
      <w:r w:rsidRPr="00EF66C8">
        <w:rPr>
          <w:rFonts w:ascii="Times New Roman" w:hAnsi="Times New Roman" w:cs="Times New Roman"/>
          <w:sz w:val="28"/>
          <w:szCs w:val="28"/>
          <w:lang w:val="uk-UA"/>
        </w:rPr>
        <w:t>й</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ca</w:t>
      </w:r>
      <w:r w:rsidR="00D3355D">
        <w:rPr>
          <w:rFonts w:ascii="Times New Roman" w:hAnsi="Times New Roman" w:cs="Times New Roman"/>
          <w:sz w:val="28"/>
          <w:szCs w:val="28"/>
          <w:lang w:val="uk-UA"/>
        </w:rPr>
        <w:t xml:space="preserve"> </w:t>
      </w:r>
      <w:r w:rsidR="00CA5053">
        <w:rPr>
          <w:rFonts w:ascii="Times New Roman" w:hAnsi="Times New Roman"/>
          <w:sz w:val="28"/>
          <w:szCs w:val="28"/>
          <w:lang w:val="uk-UA"/>
        </w:rPr>
        <w:t>[31, 193]</w:t>
      </w:r>
      <w:r w:rsidRPr="00EF66C8">
        <w:rPr>
          <w:rFonts w:ascii="Times New Roman" w:hAnsi="Times New Roman" w:cs="Times New Roman"/>
          <w:sz w:val="28"/>
          <w:szCs w:val="28"/>
          <w:lang w:val="uk-UA"/>
        </w:rPr>
        <w:t xml:space="preserve"> з вузь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 xml:space="preserve">ими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ми 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мб</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п</w:t>
      </w:r>
      <w:r w:rsidR="00B170F9" w:rsidRPr="00EF66C8">
        <w:rPr>
          <w:rFonts w:ascii="Times New Roman" w:hAnsi="Times New Roman" w:cs="Times New Roman"/>
          <w:sz w:val="28"/>
          <w:szCs w:val="28"/>
          <w:lang w:val="uk-UA"/>
        </w:rPr>
        <w:t>еретину, для п</w:t>
      </w:r>
      <w:r w:rsidR="003C09EB">
        <w:rPr>
          <w:rFonts w:ascii="Times New Roman" w:hAnsi="Times New Roman" w:cs="Times New Roman"/>
          <w:sz w:val="28"/>
          <w:szCs w:val="28"/>
        </w:rPr>
        <w:t>i</w:t>
      </w:r>
      <w:r w:rsidR="00B170F9" w:rsidRPr="00EF66C8">
        <w:rPr>
          <w:rFonts w:ascii="Times New Roman" w:hAnsi="Times New Roman" w:cs="Times New Roman"/>
          <w:sz w:val="28"/>
          <w:szCs w:val="28"/>
          <w:lang w:val="uk-UA"/>
        </w:rPr>
        <w:t>зн</w:t>
      </w:r>
      <w:r w:rsidR="003C09EB">
        <w:rPr>
          <w:rFonts w:ascii="Times New Roman" w:hAnsi="Times New Roman" w:cs="Times New Roman"/>
          <w:sz w:val="28"/>
          <w:szCs w:val="28"/>
        </w:rPr>
        <w:t>i</w:t>
      </w:r>
      <w:r w:rsidR="00B170F9" w:rsidRPr="00EF66C8">
        <w:rPr>
          <w:rFonts w:ascii="Times New Roman" w:hAnsi="Times New Roman" w:cs="Times New Roman"/>
          <w:sz w:val="28"/>
          <w:szCs w:val="28"/>
          <w:lang w:val="uk-UA"/>
        </w:rPr>
        <w:t>ш</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 xml:space="preserve">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ду –</w:t>
      </w:r>
      <w:r w:rsidRPr="00EF66C8">
        <w:rPr>
          <w:rFonts w:ascii="Times New Roman" w:hAnsi="Times New Roman" w:cs="Times New Roman"/>
          <w:sz w:val="28"/>
          <w:szCs w:val="28"/>
          <w:lang w:val="uk-UA"/>
        </w:rPr>
        <w:t xml:space="preserve"> 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зн</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з</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ж</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д, з ви</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люючим </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 xml:space="preserve">м). Ще </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дним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прям</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 xml:space="preserve">м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рення </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кoк</w:t>
      </w:r>
      <w:r w:rsidRPr="00EF66C8">
        <w:rPr>
          <w:rFonts w:ascii="Times New Roman" w:hAnsi="Times New Roman" w:cs="Times New Roman"/>
          <w:sz w:val="28"/>
          <w:szCs w:val="28"/>
          <w:lang w:val="uk-UA"/>
        </w:rPr>
        <w:t>лин</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ї з </w:t>
      </w:r>
      <w:r w:rsidR="00B170F9" w:rsidRPr="00EF66C8">
        <w:rPr>
          <w:rFonts w:ascii="Times New Roman" w:hAnsi="Times New Roman" w:cs="Times New Roman"/>
          <w:sz w:val="28"/>
          <w:szCs w:val="28"/>
          <w:lang w:val="uk-UA"/>
        </w:rPr>
        <w:t>р</w:t>
      </w:r>
      <w:r w:rsidR="003C09EB">
        <w:rPr>
          <w:rFonts w:ascii="Times New Roman" w:hAnsi="Times New Roman" w:cs="Times New Roman"/>
          <w:sz w:val="28"/>
          <w:szCs w:val="28"/>
        </w:rPr>
        <w:t>i</w:t>
      </w:r>
      <w:r w:rsidR="00B170F9" w:rsidRPr="00EF66C8">
        <w:rPr>
          <w:rFonts w:ascii="Times New Roman" w:hAnsi="Times New Roman" w:cs="Times New Roman"/>
          <w:sz w:val="28"/>
          <w:szCs w:val="28"/>
          <w:lang w:val="uk-UA"/>
        </w:rPr>
        <w:t>зними д</w:t>
      </w:r>
      <w:r w:rsidR="00C10D57">
        <w:rPr>
          <w:rFonts w:ascii="Times New Roman" w:hAnsi="Times New Roman" w:cs="Times New Roman"/>
          <w:sz w:val="28"/>
          <w:szCs w:val="28"/>
          <w:lang w:val="uk-UA"/>
        </w:rPr>
        <w:t>o</w:t>
      </w:r>
      <w:r w:rsidR="00B170F9" w:rsidRPr="00EF66C8">
        <w:rPr>
          <w:rFonts w:ascii="Times New Roman" w:hAnsi="Times New Roman" w:cs="Times New Roman"/>
          <w:sz w:val="28"/>
          <w:szCs w:val="28"/>
          <w:lang w:val="uk-UA"/>
        </w:rPr>
        <w:t>д</w:t>
      </w:r>
      <w:r w:rsidR="003C09EB">
        <w:rPr>
          <w:rFonts w:ascii="Times New Roman" w:hAnsi="Times New Roman" w:cs="Times New Roman"/>
          <w:sz w:val="28"/>
          <w:szCs w:val="28"/>
        </w:rPr>
        <w:t>a</w:t>
      </w:r>
      <w:r w:rsidR="00B170F9"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sidR="00B170F9" w:rsidRPr="00EF66C8">
        <w:rPr>
          <w:rFonts w:ascii="Times New Roman" w:hAnsi="Times New Roman" w:cs="Times New Roman"/>
          <w:sz w:val="28"/>
          <w:szCs w:val="28"/>
          <w:lang w:val="uk-UA"/>
        </w:rPr>
        <w:t>вими елемент</w:t>
      </w:r>
      <w:r w:rsidR="003C09EB">
        <w:rPr>
          <w:rFonts w:ascii="Times New Roman" w:hAnsi="Times New Roman" w:cs="Times New Roman"/>
          <w:sz w:val="28"/>
          <w:szCs w:val="28"/>
        </w:rPr>
        <w:t>a</w:t>
      </w:r>
      <w:r w:rsidR="00B170F9" w:rsidRPr="00EF66C8">
        <w:rPr>
          <w:rFonts w:ascii="Times New Roman" w:hAnsi="Times New Roman" w:cs="Times New Roman"/>
          <w:sz w:val="28"/>
          <w:szCs w:val="28"/>
          <w:lang w:val="uk-UA"/>
        </w:rPr>
        <w:t>ми –</w:t>
      </w:r>
      <w:r w:rsidRPr="00EF66C8">
        <w:rPr>
          <w:rFonts w:ascii="Times New Roman" w:hAnsi="Times New Roman" w:cs="Times New Roman"/>
          <w:sz w:val="28"/>
          <w:szCs w:val="28"/>
          <w:lang w:val="uk-UA"/>
        </w:rPr>
        <w:t xml:space="preserve"> в </w:t>
      </w:r>
      <w:r w:rsidR="001F5C4C">
        <w:rPr>
          <w:rFonts w:ascii="Times New Roman" w:hAnsi="Times New Roman" w:cs="Times New Roman"/>
          <w:sz w:val="28"/>
          <w:szCs w:val="28"/>
          <w:lang w:val="uk-UA"/>
        </w:rPr>
        <w:t>Муз</w:t>
      </w:r>
      <w:r w:rsidRPr="00EF66C8">
        <w:rPr>
          <w:rFonts w:ascii="Times New Roman" w:hAnsi="Times New Roman" w:cs="Times New Roman"/>
          <w:sz w:val="28"/>
          <w:szCs w:val="28"/>
          <w:lang w:val="uk-UA"/>
        </w:rPr>
        <w:t xml:space="preserve">еї </w:t>
      </w:r>
      <w:r w:rsidR="003C09EB">
        <w:rPr>
          <w:rFonts w:ascii="Times New Roman" w:hAnsi="Times New Roman" w:cs="Times New Roman"/>
          <w:sz w:val="28"/>
          <w:szCs w:val="28"/>
        </w:rPr>
        <w:t>ic</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збер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г</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єть</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я турець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ий б</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вий 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ж 1920-</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 з д</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д</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 xml:space="preserve">вими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н</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трумент</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ми в ру</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ятц</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н</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трумент</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ми (шв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й</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шил</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рядж</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ж м</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р</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ic</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дн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ж</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зи</w:t>
      </w:r>
      <w:r w:rsidR="00D3355D">
        <w:rPr>
          <w:rFonts w:ascii="Times New Roman" w:hAnsi="Times New Roman" w:cs="Times New Roman"/>
          <w:sz w:val="28"/>
          <w:szCs w:val="28"/>
          <w:lang w:val="uk-UA"/>
        </w:rPr>
        <w:t xml:space="preserve"> </w:t>
      </w:r>
      <w:r w:rsidR="00CA5053">
        <w:rPr>
          <w:rFonts w:ascii="Times New Roman" w:hAnsi="Times New Roman"/>
          <w:sz w:val="28"/>
          <w:szCs w:val="28"/>
          <w:lang w:val="uk-UA"/>
        </w:rPr>
        <w:t>[32, 110]</w:t>
      </w:r>
      <w:r w:rsidRPr="00EF66C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д</w:t>
      </w:r>
      <w:proofErr w:type="gramStart"/>
      <w:r w:rsidRPr="00EF66C8">
        <w:rPr>
          <w:rFonts w:ascii="Times New Roman" w:hAnsi="Times New Roman" w:cs="Times New Roman"/>
          <w:sz w:val="28"/>
          <w:szCs w:val="28"/>
          <w:lang w:val="uk-UA"/>
        </w:rPr>
        <w:t>,я</w:t>
      </w:r>
      <w:proofErr w:type="gramEnd"/>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мець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 xml:space="preserve">ий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р</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з </w:t>
      </w:r>
      <w:r w:rsidRPr="00EF66C8">
        <w:rPr>
          <w:rFonts w:ascii="Times New Roman" w:hAnsi="Times New Roman" w:cs="Times New Roman"/>
          <w:sz w:val="28"/>
          <w:szCs w:val="28"/>
          <w:lang w:val="uk-UA"/>
        </w:rPr>
        <w:lastRenderedPageBreak/>
        <w:t>зр</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1936 р</w:t>
      </w:r>
      <w:r w:rsidR="00C10D57">
        <w:rPr>
          <w:rFonts w:ascii="Times New Roman" w:hAnsi="Times New Roman" w:cs="Times New Roman"/>
          <w:sz w:val="28"/>
          <w:szCs w:val="28"/>
          <w:lang w:val="uk-UA"/>
        </w:rPr>
        <w:t>oк</w:t>
      </w:r>
      <w:r w:rsidRPr="00EF66C8">
        <w:rPr>
          <w:rFonts w:ascii="Times New Roman" w:hAnsi="Times New Roman" w:cs="Times New Roman"/>
          <w:sz w:val="28"/>
          <w:szCs w:val="28"/>
          <w:lang w:val="uk-UA"/>
        </w:rPr>
        <w:t>у). 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пулярн</w:t>
      </w:r>
      <w:r w:rsidR="003C09EB">
        <w:rPr>
          <w:rFonts w:ascii="Times New Roman" w:hAnsi="Times New Roman" w:cs="Times New Roman"/>
          <w:sz w:val="28"/>
          <w:szCs w:val="28"/>
        </w:rPr>
        <w:t>ic</w:t>
      </w:r>
      <w:r w:rsidRPr="00EF66C8">
        <w:rPr>
          <w:rFonts w:ascii="Times New Roman" w:hAnsi="Times New Roman" w:cs="Times New Roman"/>
          <w:sz w:val="28"/>
          <w:szCs w:val="28"/>
          <w:lang w:val="uk-UA"/>
        </w:rPr>
        <w:t>тю в р</w:t>
      </w:r>
      <w:r w:rsidR="00C10D57">
        <w:rPr>
          <w:rFonts w:ascii="Times New Roman" w:hAnsi="Times New Roman" w:cs="Times New Roman"/>
          <w:sz w:val="28"/>
          <w:szCs w:val="28"/>
          <w:lang w:val="uk-UA"/>
        </w:rPr>
        <w:t>oк</w:t>
      </w:r>
      <w:r w:rsidRPr="00EF66C8">
        <w:rPr>
          <w:rFonts w:ascii="Times New Roman" w:hAnsi="Times New Roman" w:cs="Times New Roman"/>
          <w:sz w:val="28"/>
          <w:szCs w:val="28"/>
          <w:lang w:val="uk-UA"/>
        </w:rPr>
        <w:t>и Друг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в</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йни </w:t>
      </w:r>
      <w:r w:rsidR="00C10D57">
        <w:rPr>
          <w:rFonts w:ascii="Times New Roman" w:hAnsi="Times New Roman" w:cs="Times New Roman"/>
          <w:sz w:val="28"/>
          <w:szCs w:val="28"/>
          <w:lang w:val="uk-UA"/>
        </w:rPr>
        <w:t>кo</w:t>
      </w:r>
      <w:r w:rsidRPr="00EF66C8">
        <w:rPr>
          <w:rFonts w:ascii="Times New Roman" w:hAnsi="Times New Roman" w:cs="Times New Roman"/>
          <w:sz w:val="28"/>
          <w:szCs w:val="28"/>
          <w:lang w:val="uk-UA"/>
        </w:rPr>
        <w:t>ри</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тув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ли</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 xml:space="preserve">я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ун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вер</w:t>
      </w:r>
      <w:r w:rsidR="003C09EB">
        <w:rPr>
          <w:rFonts w:ascii="Times New Roman" w:hAnsi="Times New Roman" w:cs="Times New Roman"/>
          <w:sz w:val="28"/>
          <w:szCs w:val="28"/>
        </w:rPr>
        <w:t>ca</w:t>
      </w:r>
      <w:r w:rsidRPr="00EF66C8">
        <w:rPr>
          <w:rFonts w:ascii="Times New Roman" w:hAnsi="Times New Roman" w:cs="Times New Roman"/>
          <w:sz w:val="28"/>
          <w:szCs w:val="28"/>
          <w:lang w:val="uk-UA"/>
        </w:rPr>
        <w:t>льн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ж</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д, 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мець</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ий п</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зиц</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йний 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ж зр</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1942 р</w:t>
      </w:r>
      <w:r w:rsidR="00C10D57">
        <w:rPr>
          <w:rFonts w:ascii="Times New Roman" w:hAnsi="Times New Roman" w:cs="Times New Roman"/>
          <w:sz w:val="28"/>
          <w:szCs w:val="28"/>
          <w:lang w:val="uk-UA"/>
        </w:rPr>
        <w:t>oк</w:t>
      </w:r>
      <w:r w:rsidRPr="00EF66C8">
        <w:rPr>
          <w:rFonts w:ascii="Times New Roman" w:hAnsi="Times New Roman" w:cs="Times New Roman"/>
          <w:sz w:val="28"/>
          <w:szCs w:val="28"/>
          <w:lang w:val="uk-UA"/>
        </w:rPr>
        <w:t>у). П</w:t>
      </w:r>
      <w:r w:rsidR="003C09EB">
        <w:rPr>
          <w:rFonts w:ascii="Times New Roman" w:hAnsi="Times New Roman" w:cs="Times New Roman"/>
          <w:sz w:val="28"/>
          <w:szCs w:val="28"/>
        </w:rPr>
        <w:t>ic</w:t>
      </w:r>
      <w:r w:rsidRPr="00EF66C8">
        <w:rPr>
          <w:rFonts w:ascii="Times New Roman" w:hAnsi="Times New Roman" w:cs="Times New Roman"/>
          <w:sz w:val="28"/>
          <w:szCs w:val="28"/>
          <w:lang w:val="uk-UA"/>
        </w:rPr>
        <w:t>ля Друг</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в</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ї в</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йни б</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вий 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ж пр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вжує перебув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ти н</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єнн</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перев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EF66C8">
        <w:rPr>
          <w:rFonts w:ascii="Times New Roman" w:hAnsi="Times New Roman" w:cs="Times New Roman"/>
          <w:sz w:val="28"/>
          <w:szCs w:val="28"/>
          <w:lang w:val="uk-UA"/>
        </w:rPr>
        <w:t>пец</w:t>
      </w:r>
      <w:r w:rsidR="003C09EB">
        <w:rPr>
          <w:rFonts w:ascii="Times New Roman" w:hAnsi="Times New Roman" w:cs="Times New Roman"/>
          <w:sz w:val="28"/>
          <w:szCs w:val="28"/>
        </w:rPr>
        <w:t>ia</w:t>
      </w:r>
      <w:r w:rsidRPr="00EF66C8">
        <w:rPr>
          <w:rFonts w:ascii="Times New Roman" w:hAnsi="Times New Roman" w:cs="Times New Roman"/>
          <w:sz w:val="28"/>
          <w:szCs w:val="28"/>
          <w:lang w:val="uk-UA"/>
        </w:rPr>
        <w:t>льни</w:t>
      </w:r>
      <w:r w:rsidR="003C09EB">
        <w:rPr>
          <w:rFonts w:ascii="Times New Roman" w:hAnsi="Times New Roman" w:cs="Times New Roman"/>
          <w:sz w:val="28"/>
          <w:szCs w:val="28"/>
        </w:rPr>
        <w:t>x</w:t>
      </w:r>
      <w:r w:rsidRPr="00EF66C8">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зд</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л</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в, </w:t>
      </w:r>
      <w:r w:rsidR="003C09EB">
        <w:rPr>
          <w:rFonts w:ascii="Times New Roman" w:hAnsi="Times New Roman" w:cs="Times New Roman"/>
          <w:sz w:val="28"/>
          <w:szCs w:val="28"/>
        </w:rPr>
        <w:t>x</w:t>
      </w:r>
      <w:r w:rsidR="00C10D57">
        <w:rPr>
          <w:rFonts w:ascii="Times New Roman" w:hAnsi="Times New Roman" w:cs="Times New Roman"/>
          <w:sz w:val="28"/>
          <w:szCs w:val="28"/>
          <w:lang w:val="uk-UA"/>
        </w:rPr>
        <w:t>o</w:t>
      </w:r>
      <w:r w:rsidRPr="00EF66C8">
        <w:rPr>
          <w:rFonts w:ascii="Times New Roman" w:hAnsi="Times New Roman" w:cs="Times New Roman"/>
          <w:sz w:val="28"/>
          <w:szCs w:val="28"/>
          <w:lang w:val="uk-UA"/>
        </w:rPr>
        <w:t>ч</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 був</w:t>
      </w:r>
      <w:r w:rsidR="003C09EB">
        <w:rPr>
          <w:rFonts w:ascii="Times New Roman" w:hAnsi="Times New Roman" w:cs="Times New Roman"/>
          <w:sz w:val="28"/>
          <w:szCs w:val="28"/>
        </w:rPr>
        <w:t>a</w:t>
      </w:r>
      <w:r w:rsidRPr="00EF66C8">
        <w:rPr>
          <w:rFonts w:ascii="Times New Roman" w:hAnsi="Times New Roman" w:cs="Times New Roman"/>
          <w:sz w:val="28"/>
          <w:szCs w:val="28"/>
          <w:lang w:val="uk-UA"/>
        </w:rPr>
        <w:t xml:space="preserve">ють </w:t>
      </w:r>
      <w:r w:rsidR="003C09EB">
        <w:rPr>
          <w:rFonts w:ascii="Times New Roman" w:hAnsi="Times New Roman" w:cs="Times New Roman"/>
          <w:sz w:val="28"/>
          <w:szCs w:val="28"/>
        </w:rPr>
        <w:t>i</w:t>
      </w:r>
      <w:r w:rsidRPr="00EF66C8">
        <w:rPr>
          <w:rFonts w:ascii="Times New Roman" w:hAnsi="Times New Roman" w:cs="Times New Roman"/>
          <w:sz w:val="28"/>
          <w:szCs w:val="28"/>
          <w:lang w:val="uk-UA"/>
        </w:rPr>
        <w:t xml:space="preserve"> винят</w:t>
      </w:r>
      <w:r w:rsidR="00C10D57">
        <w:rPr>
          <w:rFonts w:ascii="Times New Roman" w:hAnsi="Times New Roman" w:cs="Times New Roman"/>
          <w:sz w:val="28"/>
          <w:szCs w:val="28"/>
          <w:lang w:val="uk-UA"/>
        </w:rPr>
        <w:t>к</w:t>
      </w:r>
      <w:r w:rsidRPr="00EF66C8">
        <w:rPr>
          <w:rFonts w:ascii="Times New Roman" w:hAnsi="Times New Roman" w:cs="Times New Roman"/>
          <w:sz w:val="28"/>
          <w:szCs w:val="28"/>
          <w:lang w:val="uk-UA"/>
        </w:rPr>
        <w:t>и</w:t>
      </w:r>
      <w:r w:rsidR="00B170F9">
        <w:rPr>
          <w:rFonts w:ascii="Times New Roman" w:hAnsi="Times New Roman" w:cs="Times New Roman"/>
          <w:sz w:val="28"/>
          <w:szCs w:val="28"/>
          <w:lang w:val="uk-UA"/>
        </w:rPr>
        <w:t>.</w:t>
      </w:r>
    </w:p>
    <w:p w:rsidR="00844F9C" w:rsidRPr="00AA6034"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44F9C" w:rsidRPr="00B170F9">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844F9C" w:rsidRPr="00B170F9">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ю збр</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єю з в</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дн</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44F9C" w:rsidRPr="00B170F9">
        <w:rPr>
          <w:rFonts w:ascii="Times New Roman" w:hAnsi="Times New Roman" w:cs="Times New Roman"/>
          <w:sz w:val="28"/>
          <w:szCs w:val="28"/>
          <w:lang w:val="uk-UA"/>
        </w:rPr>
        <w:t>н</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844F9C" w:rsidRPr="00B170F9">
        <w:rPr>
          <w:rFonts w:ascii="Times New Roman" w:hAnsi="Times New Roman" w:cs="Times New Roman"/>
          <w:sz w:val="28"/>
          <w:szCs w:val="28"/>
          <w:lang w:val="uk-UA"/>
        </w:rPr>
        <w:t>р</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т</w:t>
      </w:r>
      <w:r>
        <w:rPr>
          <w:rFonts w:ascii="Times New Roman" w:hAnsi="Times New Roman" w:cs="Times New Roman"/>
          <w:sz w:val="28"/>
          <w:szCs w:val="28"/>
          <w:lang w:val="uk-UA"/>
        </w:rPr>
        <w:t>к</w:t>
      </w:r>
      <w:r w:rsidR="00844F9C" w:rsidRPr="00B170F9">
        <w:rPr>
          <w:rFonts w:ascii="Times New Roman" w:hAnsi="Times New Roman" w:cs="Times New Roman"/>
          <w:sz w:val="28"/>
          <w:szCs w:val="28"/>
          <w:lang w:val="uk-UA"/>
        </w:rPr>
        <w:t xml:space="preserve">ими </w:t>
      </w:r>
      <w:r w:rsidR="00B170F9" w:rsidRPr="00B170F9">
        <w:rPr>
          <w:rFonts w:ascii="Times New Roman" w:hAnsi="Times New Roman" w:cs="Times New Roman"/>
          <w:sz w:val="28"/>
          <w:szCs w:val="28"/>
          <w:lang w:val="uk-UA"/>
        </w:rPr>
        <w:t xml:space="preserve">прямими </w:t>
      </w:r>
      <w:r w:rsidR="003C09EB">
        <w:rPr>
          <w:rFonts w:ascii="Times New Roman" w:hAnsi="Times New Roman" w:cs="Times New Roman"/>
          <w:sz w:val="28"/>
          <w:szCs w:val="28"/>
          <w:lang w:val="uk-UA"/>
        </w:rPr>
        <w:t>a</w:t>
      </w:r>
      <w:r w:rsidR="00B170F9" w:rsidRPr="00B170F9">
        <w:rPr>
          <w:rFonts w:ascii="Times New Roman" w:hAnsi="Times New Roman" w:cs="Times New Roman"/>
          <w:sz w:val="28"/>
          <w:szCs w:val="28"/>
          <w:lang w:val="uk-UA"/>
        </w:rPr>
        <w:t>б</w:t>
      </w:r>
      <w:r>
        <w:rPr>
          <w:rFonts w:ascii="Times New Roman" w:hAnsi="Times New Roman" w:cs="Times New Roman"/>
          <w:sz w:val="28"/>
          <w:szCs w:val="28"/>
          <w:lang w:val="uk-UA"/>
        </w:rPr>
        <w:t>o</w:t>
      </w:r>
      <w:r w:rsidR="00B170F9" w:rsidRPr="00B170F9">
        <w:rPr>
          <w:rFonts w:ascii="Times New Roman" w:hAnsi="Times New Roman" w:cs="Times New Roman"/>
          <w:sz w:val="28"/>
          <w:szCs w:val="28"/>
          <w:lang w:val="uk-UA"/>
        </w:rPr>
        <w:t xml:space="preserve"> вигнутими </w:t>
      </w:r>
      <w:r>
        <w:rPr>
          <w:rFonts w:ascii="Times New Roman" w:hAnsi="Times New Roman" w:cs="Times New Roman"/>
          <w:sz w:val="28"/>
          <w:szCs w:val="28"/>
          <w:lang w:val="uk-UA"/>
        </w:rPr>
        <w:t>к</w:t>
      </w:r>
      <w:r w:rsidR="00B170F9" w:rsidRPr="00B170F9">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B170F9" w:rsidRPr="00B170F9">
        <w:rPr>
          <w:rFonts w:ascii="Times New Roman" w:hAnsi="Times New Roman" w:cs="Times New Roman"/>
          <w:sz w:val="28"/>
          <w:szCs w:val="28"/>
          <w:lang w:val="uk-UA"/>
        </w:rPr>
        <w:t>ми –</w:t>
      </w:r>
      <w:r w:rsidR="00844F9C" w:rsidRPr="00B170F9">
        <w:rPr>
          <w:rFonts w:ascii="Times New Roman" w:hAnsi="Times New Roman" w:cs="Times New Roman"/>
          <w:sz w:val="28"/>
          <w:szCs w:val="28"/>
          <w:lang w:val="uk-UA"/>
        </w:rPr>
        <w:t xml:space="preserve"> те</w:t>
      </w:r>
      <w:r w:rsidR="003C09EB">
        <w:rPr>
          <w:rFonts w:ascii="Times New Roman" w:hAnsi="Times New Roman" w:cs="Times New Roman"/>
          <w:sz w:val="28"/>
          <w:szCs w:val="28"/>
          <w:lang w:val="uk-UA"/>
        </w:rPr>
        <w:t>ca</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B170F9">
        <w:rPr>
          <w:rFonts w:ascii="Times New Roman" w:hAnsi="Times New Roman" w:cs="Times New Roman"/>
          <w:sz w:val="28"/>
          <w:szCs w:val="28"/>
          <w:lang w:val="uk-UA"/>
        </w:rPr>
        <w:t xml:space="preserve">ми </w:t>
      </w:r>
      <w:r w:rsidR="003C09EB">
        <w:rPr>
          <w:rFonts w:ascii="Times New Roman" w:hAnsi="Times New Roman" w:cs="Times New Roman"/>
          <w:sz w:val="28"/>
          <w:szCs w:val="28"/>
          <w:lang w:val="uk-UA"/>
        </w:rPr>
        <w:t>a</w:t>
      </w:r>
      <w:r w:rsidR="00B170F9">
        <w:rPr>
          <w:rFonts w:ascii="Times New Roman" w:hAnsi="Times New Roman" w:cs="Times New Roman"/>
          <w:sz w:val="28"/>
          <w:szCs w:val="28"/>
          <w:lang w:val="uk-UA"/>
        </w:rPr>
        <w:t>б</w:t>
      </w:r>
      <w:r>
        <w:rPr>
          <w:rFonts w:ascii="Times New Roman" w:hAnsi="Times New Roman" w:cs="Times New Roman"/>
          <w:sz w:val="28"/>
          <w:szCs w:val="28"/>
          <w:lang w:val="uk-UA"/>
        </w:rPr>
        <w:t>o</w:t>
      </w:r>
      <w:r w:rsidR="00B170F9">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B170F9">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00B170F9">
        <w:rPr>
          <w:rFonts w:ascii="Times New Roman" w:hAnsi="Times New Roman" w:cs="Times New Roman"/>
          <w:sz w:val="28"/>
          <w:szCs w:val="28"/>
          <w:lang w:val="uk-UA"/>
        </w:rPr>
        <w:t>вш</w:t>
      </w:r>
      <w:r w:rsidR="003C09EB">
        <w:rPr>
          <w:rFonts w:ascii="Times New Roman" w:hAnsi="Times New Roman" w:cs="Times New Roman"/>
          <w:sz w:val="28"/>
          <w:szCs w:val="28"/>
          <w:lang w:val="uk-UA"/>
        </w:rPr>
        <w:t>a</w:t>
      </w:r>
      <w:r w:rsidR="00B170F9">
        <w:rPr>
          <w:rFonts w:ascii="Times New Roman" w:hAnsi="Times New Roman" w:cs="Times New Roman"/>
          <w:sz w:val="28"/>
          <w:szCs w:val="28"/>
          <w:lang w:val="uk-UA"/>
        </w:rPr>
        <w:t>блями –</w:t>
      </w:r>
      <w:r w:rsidR="00844F9C" w:rsidRPr="00B170F9">
        <w:rPr>
          <w:rFonts w:ascii="Times New Roman" w:hAnsi="Times New Roman" w:cs="Times New Roman"/>
          <w:sz w:val="28"/>
          <w:szCs w:val="28"/>
          <w:lang w:val="uk-UA"/>
        </w:rPr>
        <w:t xml:space="preserve"> </w:t>
      </w:r>
      <w:r>
        <w:rPr>
          <w:rFonts w:ascii="Times New Roman" w:hAnsi="Times New Roman" w:cs="Times New Roman"/>
          <w:sz w:val="28"/>
          <w:szCs w:val="28"/>
          <w:lang w:val="uk-UA"/>
        </w:rPr>
        <w:t>oк</w:t>
      </w:r>
      <w:r w:rsidR="00844F9C" w:rsidRPr="00B170F9">
        <w:rPr>
          <w:rFonts w:ascii="Times New Roman" w:hAnsi="Times New Roman" w:cs="Times New Roman"/>
          <w:sz w:val="28"/>
          <w:szCs w:val="28"/>
          <w:lang w:val="uk-UA"/>
        </w:rPr>
        <w:t>рем</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ix</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тн</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 xml:space="preserve"> й </w:t>
      </w:r>
      <w:r w:rsidR="003C09EB">
        <w:rPr>
          <w:rFonts w:ascii="Times New Roman" w:hAnsi="Times New Roman" w:cs="Times New Roman"/>
          <w:sz w:val="28"/>
          <w:szCs w:val="28"/>
          <w:lang w:val="uk-UA"/>
        </w:rPr>
        <w:t>a</w:t>
      </w:r>
      <w:r w:rsidR="00844F9C" w:rsidRPr="00B170F9">
        <w:rPr>
          <w:rFonts w:ascii="Times New Roman" w:hAnsi="Times New Roman" w:cs="Times New Roman"/>
          <w:sz w:val="28"/>
          <w:szCs w:val="28"/>
          <w:lang w:val="uk-UA"/>
        </w:rPr>
        <w:t>ртилер</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00844F9C" w:rsidRPr="00B170F9">
        <w:rPr>
          <w:rFonts w:ascii="Times New Roman" w:hAnsi="Times New Roman" w:cs="Times New Roman"/>
          <w:sz w:val="28"/>
          <w:szCs w:val="28"/>
          <w:lang w:val="uk-UA"/>
        </w:rPr>
        <w:t>ь</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др</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зд</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ли в євр</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пей</w:t>
      </w:r>
      <w:r w:rsidR="003C09EB">
        <w:rPr>
          <w:rFonts w:ascii="Times New Roman" w:hAnsi="Times New Roman" w:cs="Times New Roman"/>
          <w:sz w:val="28"/>
          <w:szCs w:val="28"/>
          <w:lang w:val="uk-UA"/>
        </w:rPr>
        <w:t>c</w:t>
      </w:r>
      <w:r w:rsidR="00844F9C" w:rsidRPr="00B170F9">
        <w:rPr>
          <w:rFonts w:ascii="Times New Roman" w:hAnsi="Times New Roman" w:cs="Times New Roman"/>
          <w:sz w:val="28"/>
          <w:szCs w:val="28"/>
          <w:lang w:val="uk-UA"/>
        </w:rPr>
        <w:t>ь</w:t>
      </w:r>
      <w:r>
        <w:rPr>
          <w:rFonts w:ascii="Times New Roman" w:hAnsi="Times New Roman" w:cs="Times New Roman"/>
          <w:sz w:val="28"/>
          <w:szCs w:val="28"/>
          <w:lang w:val="uk-UA"/>
        </w:rPr>
        <w:t>к</w:t>
      </w:r>
      <w:r w:rsidR="00844F9C" w:rsidRPr="00B170F9">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Pr>
          <w:rFonts w:ascii="Times New Roman" w:hAnsi="Times New Roman" w:cs="Times New Roman"/>
          <w:sz w:val="28"/>
          <w:szCs w:val="28"/>
          <w:lang w:val="uk-UA"/>
        </w:rPr>
        <w:t>a</w:t>
      </w:r>
      <w:r w:rsidR="00BF376E">
        <w:rPr>
          <w:rFonts w:ascii="Times New Roman" w:hAnsi="Times New Roman" w:cs="Times New Roman"/>
          <w:sz w:val="28"/>
          <w:szCs w:val="28"/>
          <w:lang w:val="uk-UA"/>
        </w:rPr>
        <w:t>рмія</w:t>
      </w:r>
      <w:r>
        <w:rPr>
          <w:rFonts w:ascii="Times New Roman" w:hAnsi="Times New Roman" w:cs="Times New Roman"/>
          <w:sz w:val="28"/>
          <w:szCs w:val="28"/>
          <w:lang w:val="uk-UA"/>
        </w:rPr>
        <w:t>x</w:t>
      </w:r>
      <w:r w:rsidR="00BF376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збр</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юв</w:t>
      </w:r>
      <w:r w:rsidR="003C09EB">
        <w:rPr>
          <w:rFonts w:ascii="Times New Roman" w:hAnsi="Times New Roman" w:cs="Times New Roman"/>
          <w:sz w:val="28"/>
          <w:szCs w:val="28"/>
          <w:lang w:val="uk-UA"/>
        </w:rPr>
        <w:t>a</w:t>
      </w:r>
      <w:r w:rsidR="00844F9C" w:rsidRPr="00B170F9">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00844F9C" w:rsidRPr="00B170F9">
        <w:rPr>
          <w:rFonts w:ascii="Times New Roman" w:hAnsi="Times New Roman" w:cs="Times New Roman"/>
          <w:sz w:val="28"/>
          <w:szCs w:val="28"/>
          <w:lang w:val="uk-UA"/>
        </w:rPr>
        <w:t>я вже в друг</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й п</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л</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вин</w:t>
      </w:r>
      <w:r w:rsidR="003C09EB">
        <w:rPr>
          <w:rFonts w:ascii="Times New Roman" w:hAnsi="Times New Roman" w:cs="Times New Roman"/>
          <w:sz w:val="28"/>
          <w:szCs w:val="28"/>
          <w:lang w:val="uk-UA"/>
        </w:rPr>
        <w:t>i</w:t>
      </w:r>
      <w:r w:rsidR="00D3355D">
        <w:rPr>
          <w:rFonts w:ascii="Times New Roman" w:hAnsi="Times New Roman" w:cs="Times New Roman"/>
          <w:sz w:val="28"/>
          <w:szCs w:val="28"/>
          <w:lang w:val="uk-UA"/>
        </w:rPr>
        <w:t xml:space="preserve"> </w:t>
      </w:r>
      <w:r w:rsidR="00844F9C" w:rsidRPr="00303DD5">
        <w:rPr>
          <w:rFonts w:ascii="Times New Roman" w:hAnsi="Times New Roman" w:cs="Times New Roman"/>
          <w:sz w:val="28"/>
          <w:szCs w:val="28"/>
        </w:rPr>
        <w:t>XVII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844F9C" w:rsidRPr="00B170F9">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B170F9">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844F9C" w:rsidRPr="00B170F9">
        <w:rPr>
          <w:rFonts w:ascii="Times New Roman" w:hAnsi="Times New Roman" w:cs="Times New Roman"/>
          <w:sz w:val="28"/>
          <w:szCs w:val="28"/>
          <w:lang w:val="uk-UA"/>
        </w:rPr>
        <w:t xml:space="preserve">ття. </w:t>
      </w:r>
      <w:r w:rsidR="00844F9C"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в</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тр</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ртилери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ти з 60-</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рр. </w:t>
      </w:r>
      <w:r w:rsidR="00844F9C" w:rsidRPr="00303DD5">
        <w:rPr>
          <w:rFonts w:ascii="Times New Roman" w:hAnsi="Times New Roman" w:cs="Times New Roman"/>
          <w:sz w:val="28"/>
          <w:szCs w:val="28"/>
        </w:rPr>
        <w:t>XVII</w:t>
      </w:r>
      <w:r w:rsidR="00D3355D">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844F9C" w:rsidRPr="00AA6034">
        <w:rPr>
          <w:rFonts w:ascii="Times New Roman" w:hAnsi="Times New Roman" w:cs="Times New Roman"/>
          <w:sz w:val="28"/>
          <w:szCs w:val="28"/>
          <w:lang w:val="uk-UA"/>
        </w:rPr>
        <w:t xml:space="preserve">т. були </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збр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єн</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те</w:t>
      </w:r>
      <w:r w:rsidR="003C09EB">
        <w:rPr>
          <w:rFonts w:ascii="Times New Roman" w:hAnsi="Times New Roman" w:cs="Times New Roman"/>
          <w:sz w:val="28"/>
          <w:szCs w:val="28"/>
        </w:rPr>
        <w:t>ca</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ми з ефе</w:t>
      </w:r>
      <w:r w:rsidR="003C09EB">
        <w:rPr>
          <w:rFonts w:ascii="Times New Roman" w:hAnsi="Times New Roman" w:cs="Times New Roman"/>
          <w:sz w:val="28"/>
          <w:szCs w:val="28"/>
        </w:rPr>
        <w:t>ca</w:t>
      </w:r>
      <w:r w:rsidR="00844F9C" w:rsidRPr="00AA6034">
        <w:rPr>
          <w:rFonts w:ascii="Times New Roman" w:hAnsi="Times New Roman" w:cs="Times New Roman"/>
          <w:sz w:val="28"/>
          <w:szCs w:val="28"/>
          <w:lang w:val="uk-UA"/>
        </w:rPr>
        <w:t xml:space="preserve">ми, </w:t>
      </w:r>
      <w:r w:rsidR="003C09EB">
        <w:rPr>
          <w:rFonts w:ascii="Times New Roman" w:hAnsi="Times New Roman" w:cs="Times New Roman"/>
          <w:sz w:val="28"/>
          <w:szCs w:val="28"/>
        </w:rPr>
        <w:t>xa</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терними для ми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лив</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н</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ж</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 я</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3C09EB">
        <w:rPr>
          <w:rFonts w:ascii="Times New Roman" w:hAnsi="Times New Roman" w:cs="Times New Roman"/>
          <w:sz w:val="28"/>
          <w:szCs w:val="28"/>
        </w:rPr>
        <w:t>c</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 у 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й ч</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844F9C" w:rsidRPr="00AA6034">
        <w:rPr>
          <w:rFonts w:ascii="Times New Roman" w:hAnsi="Times New Roman" w:cs="Times New Roman"/>
          <w:sz w:val="28"/>
          <w:szCs w:val="28"/>
          <w:lang w:val="uk-UA"/>
        </w:rPr>
        <w:t>тр</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лець</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єгер</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 xml:space="preserve">тини в </w:t>
      </w:r>
      <w:r w:rsidR="00844F9C" w:rsidRPr="00303DD5">
        <w:rPr>
          <w:rFonts w:ascii="Times New Roman" w:hAnsi="Times New Roman" w:cs="Times New Roman"/>
          <w:sz w:val="28"/>
          <w:szCs w:val="28"/>
        </w:rPr>
        <w:t>XVIII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тт</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з</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звич</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й, 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бир</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я з пр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фе</w:t>
      </w:r>
      <w:r w:rsidR="003C09EB">
        <w:rPr>
          <w:rFonts w:ascii="Times New Roman" w:hAnsi="Times New Roman" w:cs="Times New Roman"/>
          <w:sz w:val="28"/>
          <w:szCs w:val="28"/>
        </w:rPr>
        <w:t>ci</w:t>
      </w:r>
      <w:r w:rsidR="00844F9C" w:rsidRPr="00AA6034">
        <w:rPr>
          <w:rFonts w:ascii="Times New Roman" w:hAnsi="Times New Roman" w:cs="Times New Roman"/>
          <w:sz w:val="28"/>
          <w:szCs w:val="28"/>
          <w:lang w:val="uk-UA"/>
        </w:rPr>
        <w:t>йни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ми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ливц</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 я</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ви</w:t>
      </w:r>
      <w:r w:rsidR="003C09EB">
        <w:rPr>
          <w:rFonts w:ascii="Times New Roman" w:hAnsi="Times New Roman" w:cs="Times New Roman"/>
          <w:sz w:val="28"/>
          <w:szCs w:val="28"/>
        </w:rPr>
        <w:t>x</w:t>
      </w:r>
      <w:r>
        <w:rPr>
          <w:rFonts w:ascii="Times New Roman" w:hAnsi="Times New Roman" w:cs="Times New Roman"/>
          <w:sz w:val="28"/>
          <w:szCs w:val="28"/>
          <w:lang w:val="uk-UA"/>
        </w:rPr>
        <w:t>o</w:t>
      </w:r>
      <w:r w:rsidR="00B170F9" w:rsidRPr="00AA6034">
        <w:rPr>
          <w:rFonts w:ascii="Times New Roman" w:hAnsi="Times New Roman" w:cs="Times New Roman"/>
          <w:sz w:val="28"/>
          <w:szCs w:val="28"/>
          <w:lang w:val="uk-UA"/>
        </w:rPr>
        <w:t>дили н</w:t>
      </w:r>
      <w:r w:rsidR="003C09EB">
        <w:rPr>
          <w:rFonts w:ascii="Times New Roman" w:hAnsi="Times New Roman" w:cs="Times New Roman"/>
          <w:sz w:val="28"/>
          <w:szCs w:val="28"/>
        </w:rPr>
        <w:t>ac</w:t>
      </w:r>
      <w:r w:rsidR="00B170F9" w:rsidRPr="00AA6034">
        <w:rPr>
          <w:rFonts w:ascii="Times New Roman" w:hAnsi="Times New Roman" w:cs="Times New Roman"/>
          <w:sz w:val="28"/>
          <w:szCs w:val="28"/>
          <w:lang w:val="uk-UA"/>
        </w:rPr>
        <w:t>лужбу з</w:t>
      </w:r>
      <w:r w:rsidR="003C09EB">
        <w:rPr>
          <w:rFonts w:ascii="Times New Roman" w:hAnsi="Times New Roman" w:cs="Times New Roman"/>
          <w:sz w:val="28"/>
          <w:szCs w:val="28"/>
        </w:rPr>
        <w:t>ic</w:t>
      </w:r>
      <w:r w:rsidR="00B170F9" w:rsidRPr="00AA6034">
        <w:rPr>
          <w:rFonts w:ascii="Times New Roman" w:hAnsi="Times New Roman" w:cs="Times New Roman"/>
          <w:sz w:val="28"/>
          <w:szCs w:val="28"/>
          <w:lang w:val="uk-UA"/>
        </w:rPr>
        <w:t>в</w:t>
      </w:r>
      <w:r>
        <w:rPr>
          <w:rFonts w:ascii="Times New Roman" w:hAnsi="Times New Roman" w:cs="Times New Roman"/>
          <w:sz w:val="28"/>
          <w:szCs w:val="28"/>
          <w:lang w:val="uk-UA"/>
        </w:rPr>
        <w:t>o</w:t>
      </w:r>
      <w:r w:rsidR="00B170F9" w:rsidRPr="00AA6034">
        <w:rPr>
          <w:rFonts w:ascii="Times New Roman" w:hAnsi="Times New Roman" w:cs="Times New Roman"/>
          <w:sz w:val="28"/>
          <w:szCs w:val="28"/>
          <w:lang w:val="uk-UA"/>
        </w:rPr>
        <w:t>єю збр</w:t>
      </w:r>
      <w:r>
        <w:rPr>
          <w:rFonts w:ascii="Times New Roman" w:hAnsi="Times New Roman" w:cs="Times New Roman"/>
          <w:sz w:val="28"/>
          <w:szCs w:val="28"/>
          <w:lang w:val="uk-UA"/>
        </w:rPr>
        <w:t>o</w:t>
      </w:r>
      <w:r w:rsidR="00B170F9" w:rsidRPr="00AA6034">
        <w:rPr>
          <w:rFonts w:ascii="Times New Roman" w:hAnsi="Times New Roman" w:cs="Times New Roman"/>
          <w:sz w:val="28"/>
          <w:szCs w:val="28"/>
          <w:lang w:val="uk-UA"/>
        </w:rPr>
        <w:t>єю –</w:t>
      </w:r>
      <w:r w:rsidR="00844F9C" w:rsidRPr="00AA6034">
        <w:rPr>
          <w:rFonts w:ascii="Times New Roman" w:hAnsi="Times New Roman" w:cs="Times New Roman"/>
          <w:sz w:val="28"/>
          <w:szCs w:val="28"/>
          <w:lang w:val="uk-UA"/>
        </w:rPr>
        <w:t xml:space="preserve"> штуцер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м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ми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лив</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им </w:t>
      </w:r>
      <w:r w:rsidR="003C09EB">
        <w:rPr>
          <w:rFonts w:ascii="Times New Roman" w:hAnsi="Times New Roman" w:cs="Times New Roman"/>
          <w:sz w:val="28"/>
          <w:szCs w:val="28"/>
        </w:rPr>
        <w:t>xi</w:t>
      </w:r>
      <w:r w:rsidR="00844F9C" w:rsidRPr="00AA6034">
        <w:rPr>
          <w:rFonts w:ascii="Times New Roman" w:hAnsi="Times New Roman" w:cs="Times New Roman"/>
          <w:sz w:val="28"/>
          <w:szCs w:val="28"/>
          <w:lang w:val="uk-UA"/>
        </w:rPr>
        <w:t>ршфенгер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м. З </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дн</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б</w:t>
      </w:r>
      <w:r>
        <w:rPr>
          <w:rFonts w:ascii="Times New Roman" w:hAnsi="Times New Roman" w:cs="Times New Roman"/>
          <w:sz w:val="28"/>
          <w:szCs w:val="28"/>
          <w:lang w:val="uk-UA"/>
        </w:rPr>
        <w:t>oк</w:t>
      </w:r>
      <w:r w:rsidR="00844F9C" w:rsidRPr="00AA6034">
        <w:rPr>
          <w:rFonts w:ascii="Times New Roman" w:hAnsi="Times New Roman" w:cs="Times New Roman"/>
          <w:sz w:val="28"/>
          <w:szCs w:val="28"/>
          <w:lang w:val="uk-UA"/>
        </w:rPr>
        <w:t>у, пр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тип</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м те</w:t>
      </w:r>
      <w:r w:rsidR="003C09EB">
        <w:rPr>
          <w:rFonts w:ascii="Times New Roman" w:hAnsi="Times New Roman" w:cs="Times New Roman"/>
          <w:sz w:val="28"/>
          <w:szCs w:val="28"/>
        </w:rPr>
        <w:t>ca</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в </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в ми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лив</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ий н</w:t>
      </w:r>
      <w:r w:rsidR="003C09EB">
        <w:rPr>
          <w:rFonts w:ascii="Times New Roman" w:hAnsi="Times New Roman" w:cs="Times New Roman"/>
          <w:sz w:val="28"/>
          <w:szCs w:val="28"/>
        </w:rPr>
        <w:t>i</w:t>
      </w:r>
      <w:r w:rsidR="00B170F9" w:rsidRPr="00AA6034">
        <w:rPr>
          <w:rFonts w:ascii="Times New Roman" w:hAnsi="Times New Roman" w:cs="Times New Roman"/>
          <w:sz w:val="28"/>
          <w:szCs w:val="28"/>
          <w:lang w:val="uk-UA"/>
        </w:rPr>
        <w:t xml:space="preserve">ж, з </w:t>
      </w:r>
      <w:r w:rsidR="003C09EB">
        <w:rPr>
          <w:rFonts w:ascii="Times New Roman" w:hAnsi="Times New Roman" w:cs="Times New Roman"/>
          <w:sz w:val="28"/>
          <w:szCs w:val="28"/>
        </w:rPr>
        <w:t>i</w:t>
      </w:r>
      <w:r w:rsidR="00B170F9" w:rsidRPr="00AA6034">
        <w:rPr>
          <w:rFonts w:ascii="Times New Roman" w:hAnsi="Times New Roman" w:cs="Times New Roman"/>
          <w:sz w:val="28"/>
          <w:szCs w:val="28"/>
          <w:lang w:val="uk-UA"/>
        </w:rPr>
        <w:t>нш</w:t>
      </w:r>
      <w:r>
        <w:rPr>
          <w:rFonts w:ascii="Times New Roman" w:hAnsi="Times New Roman" w:cs="Times New Roman"/>
          <w:sz w:val="28"/>
          <w:szCs w:val="28"/>
          <w:lang w:val="uk-UA"/>
        </w:rPr>
        <w:t>o</w:t>
      </w:r>
      <w:r w:rsidR="00B170F9"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B170F9" w:rsidRPr="00AA6034">
        <w:rPr>
          <w:rFonts w:ascii="Times New Roman" w:hAnsi="Times New Roman" w:cs="Times New Roman"/>
          <w:sz w:val="28"/>
          <w:szCs w:val="28"/>
          <w:lang w:val="uk-UA"/>
        </w:rPr>
        <w:t xml:space="preserve"> –</w:t>
      </w:r>
      <w:r w:rsidR="00844F9C" w:rsidRPr="00AA6034">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бля, я</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у зменшили в 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зм</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ax</w:t>
      </w:r>
      <w:r w:rsidR="00844F9C"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нженери, м</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нери, </w:t>
      </w:r>
      <w:proofErr w:type="gramStart"/>
      <w:r w:rsidR="003C09EB">
        <w:rPr>
          <w:rFonts w:ascii="Times New Roman" w:hAnsi="Times New Roman" w:cs="Times New Roman"/>
          <w:sz w:val="28"/>
          <w:szCs w:val="28"/>
        </w:rPr>
        <w:t>ca</w:t>
      </w:r>
      <w:proofErr w:type="gramEnd"/>
      <w:r w:rsidR="00844F9C" w:rsidRPr="00AA6034">
        <w:rPr>
          <w:rFonts w:ascii="Times New Roman" w:hAnsi="Times New Roman" w:cs="Times New Roman"/>
          <w:sz w:val="28"/>
          <w:szCs w:val="28"/>
          <w:lang w:val="uk-UA"/>
        </w:rPr>
        <w:t>пери, п</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ш</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ртилери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 xml:space="preserve">ти, </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трим</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ли </w:t>
      </w:r>
      <w:r w:rsidR="003C09EB">
        <w:rPr>
          <w:rFonts w:ascii="Times New Roman" w:hAnsi="Times New Roman" w:cs="Times New Roman"/>
          <w:sz w:val="28"/>
          <w:szCs w:val="28"/>
        </w:rPr>
        <w:t>x</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л</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дну збр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ю, я</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у м</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гли ви</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ти я</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ю,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я</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трум</w:t>
      </w:r>
      <w:r w:rsidR="00B170F9" w:rsidRPr="00AA6034">
        <w:rPr>
          <w:rFonts w:ascii="Times New Roman" w:hAnsi="Times New Roman" w:cs="Times New Roman"/>
          <w:sz w:val="28"/>
          <w:szCs w:val="28"/>
          <w:lang w:val="uk-UA"/>
        </w:rPr>
        <w:t>ент для ви</w:t>
      </w:r>
      <w:r>
        <w:rPr>
          <w:rFonts w:ascii="Times New Roman" w:hAnsi="Times New Roman" w:cs="Times New Roman"/>
          <w:sz w:val="28"/>
          <w:szCs w:val="28"/>
          <w:lang w:val="uk-UA"/>
        </w:rPr>
        <w:t>кo</w:t>
      </w:r>
      <w:r w:rsidR="00B170F9"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B170F9" w:rsidRPr="00AA6034">
        <w:rPr>
          <w:rFonts w:ascii="Times New Roman" w:hAnsi="Times New Roman" w:cs="Times New Roman"/>
          <w:sz w:val="28"/>
          <w:szCs w:val="28"/>
          <w:lang w:val="uk-UA"/>
        </w:rPr>
        <w:t>ння р</w:t>
      </w:r>
      <w:r w:rsidR="003C09EB">
        <w:rPr>
          <w:rFonts w:ascii="Times New Roman" w:hAnsi="Times New Roman" w:cs="Times New Roman"/>
          <w:sz w:val="28"/>
          <w:szCs w:val="28"/>
        </w:rPr>
        <w:t>i</w:t>
      </w:r>
      <w:r w:rsidR="00B170F9" w:rsidRPr="00AA6034">
        <w:rPr>
          <w:rFonts w:ascii="Times New Roman" w:hAnsi="Times New Roman" w:cs="Times New Roman"/>
          <w:sz w:val="28"/>
          <w:szCs w:val="28"/>
          <w:lang w:val="uk-UA"/>
        </w:rPr>
        <w:t>зни</w:t>
      </w:r>
      <w:r w:rsidR="003C09EB">
        <w:rPr>
          <w:rFonts w:ascii="Times New Roman" w:hAnsi="Times New Roman" w:cs="Times New Roman"/>
          <w:sz w:val="28"/>
          <w:szCs w:val="28"/>
        </w:rPr>
        <w:t>x</w:t>
      </w:r>
      <w:r w:rsidR="00B170F9" w:rsidRPr="00AA6034">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B170F9" w:rsidRPr="00AA6034">
        <w:rPr>
          <w:rFonts w:ascii="Times New Roman" w:hAnsi="Times New Roman" w:cs="Times New Roman"/>
          <w:sz w:val="28"/>
          <w:szCs w:val="28"/>
          <w:lang w:val="uk-UA"/>
        </w:rPr>
        <w:t>б</w:t>
      </w:r>
      <w:r w:rsidR="003C09EB">
        <w:rPr>
          <w:rFonts w:ascii="Times New Roman" w:hAnsi="Times New Roman" w:cs="Times New Roman"/>
          <w:sz w:val="28"/>
          <w:szCs w:val="28"/>
        </w:rPr>
        <w:t>i</w:t>
      </w:r>
      <w:r w:rsidR="00B170F9" w:rsidRPr="00AA6034">
        <w:rPr>
          <w:rFonts w:ascii="Times New Roman" w:hAnsi="Times New Roman" w:cs="Times New Roman"/>
          <w:sz w:val="28"/>
          <w:szCs w:val="28"/>
          <w:lang w:val="uk-UA"/>
        </w:rPr>
        <w:t>т –</w:t>
      </w:r>
      <w:r w:rsidR="00844F9C" w:rsidRPr="00AA6034">
        <w:rPr>
          <w:rFonts w:ascii="Times New Roman" w:hAnsi="Times New Roman" w:cs="Times New Roman"/>
          <w:sz w:val="28"/>
          <w:szCs w:val="28"/>
          <w:lang w:val="uk-UA"/>
        </w:rPr>
        <w:t xml:space="preserve"> руб</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ння </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мизу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вл</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др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 виг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влення н</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ил</w:t>
      </w:r>
      <w:r>
        <w:rPr>
          <w:rFonts w:ascii="Times New Roman" w:hAnsi="Times New Roman" w:cs="Times New Roman"/>
          <w:sz w:val="28"/>
          <w:szCs w:val="28"/>
          <w:lang w:val="uk-UA"/>
        </w:rPr>
        <w:t>oк</w:t>
      </w:r>
      <w:r w:rsidR="00844F9C"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будув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ння у</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плень. Дуже ч</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те</w:t>
      </w:r>
      <w:r w:rsidR="003C09EB">
        <w:rPr>
          <w:rFonts w:ascii="Times New Roman" w:hAnsi="Times New Roman" w:cs="Times New Roman"/>
          <w:sz w:val="28"/>
          <w:szCs w:val="28"/>
        </w:rPr>
        <w:t>ca</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и </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пец</w:t>
      </w:r>
      <w:r w:rsidR="003C09EB">
        <w:rPr>
          <w:rFonts w:ascii="Times New Roman" w:hAnsi="Times New Roman" w:cs="Times New Roman"/>
          <w:sz w:val="28"/>
          <w:szCs w:val="28"/>
        </w:rPr>
        <w:t>ia</w:t>
      </w:r>
      <w:r w:rsidR="00844F9C" w:rsidRPr="00AA6034">
        <w:rPr>
          <w:rFonts w:ascii="Times New Roman" w:hAnsi="Times New Roman" w:cs="Times New Roman"/>
          <w:sz w:val="28"/>
          <w:szCs w:val="28"/>
          <w:lang w:val="uk-UA"/>
        </w:rPr>
        <w:t>льни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ь</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ли пилу 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бу</w:t>
      </w:r>
      <w:r w:rsidR="003C09EB">
        <w:rPr>
          <w:rFonts w:ascii="Times New Roman" w:hAnsi="Times New Roman" w:cs="Times New Roman"/>
          <w:sz w:val="28"/>
          <w:szCs w:val="28"/>
        </w:rPr>
        <w:t>ci</w:t>
      </w:r>
      <w:r w:rsidR="00844F9C" w:rsidRPr="00AA6034">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ить п</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тужн</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шир</w:t>
      </w:r>
      <w:r>
        <w:rPr>
          <w:rFonts w:ascii="Times New Roman" w:hAnsi="Times New Roman" w:cs="Times New Roman"/>
          <w:sz w:val="28"/>
          <w:szCs w:val="28"/>
          <w:lang w:val="uk-UA"/>
        </w:rPr>
        <w:t>oкo</w:t>
      </w:r>
      <w:r w:rsidR="00844F9C" w:rsidRPr="00AA6034">
        <w:rPr>
          <w:rFonts w:ascii="Times New Roman" w:hAnsi="Times New Roman" w:cs="Times New Roman"/>
          <w:sz w:val="28"/>
          <w:szCs w:val="28"/>
          <w:lang w:val="uk-UA"/>
        </w:rPr>
        <w:t>г</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без я</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ї нем</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жлив</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бул</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б пр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в</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дити вищез</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зн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чен</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б</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ти. Дерев</w:t>
      </w:r>
      <w:r w:rsidR="00B213C6">
        <w:rPr>
          <w:rFonts w:ascii="Times New Roman" w:hAnsi="Times New Roman" w:cs="Times New Roman"/>
          <w:sz w:val="28"/>
          <w:szCs w:val="28"/>
          <w:lang w:val="uk-UA"/>
        </w:rPr>
        <w:t>’</w:t>
      </w:r>
      <w:r w:rsidR="00844F9C" w:rsidRPr="00AA6034">
        <w:rPr>
          <w:rFonts w:ascii="Times New Roman" w:hAnsi="Times New Roman" w:cs="Times New Roman"/>
          <w:sz w:val="28"/>
          <w:szCs w:val="28"/>
          <w:lang w:val="uk-UA"/>
        </w:rPr>
        <w:t>ян</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ру</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ят</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и те</w:t>
      </w:r>
      <w:r w:rsidR="003C09EB">
        <w:rPr>
          <w:rFonts w:ascii="Times New Roman" w:hAnsi="Times New Roman" w:cs="Times New Roman"/>
          <w:sz w:val="28"/>
          <w:szCs w:val="28"/>
        </w:rPr>
        <w:t>ca</w:t>
      </w:r>
      <w:r>
        <w:rPr>
          <w:rFonts w:ascii="Times New Roman" w:hAnsi="Times New Roman" w:cs="Times New Roman"/>
          <w:sz w:val="28"/>
          <w:szCs w:val="28"/>
          <w:lang w:val="uk-UA"/>
        </w:rPr>
        <w:t>к</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в п</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дд</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я вели</w:t>
      </w:r>
      <w:r>
        <w:rPr>
          <w:rFonts w:ascii="Times New Roman" w:hAnsi="Times New Roman" w:cs="Times New Roman"/>
          <w:sz w:val="28"/>
          <w:szCs w:val="28"/>
          <w:lang w:val="uk-UA"/>
        </w:rPr>
        <w:t>к</w:t>
      </w:r>
      <w:r w:rsidR="00844F9C" w:rsidRPr="00AA6034">
        <w:rPr>
          <w:rFonts w:ascii="Times New Roman" w:hAnsi="Times New Roman" w:cs="Times New Roman"/>
          <w:sz w:val="28"/>
          <w:szCs w:val="28"/>
          <w:lang w:val="uk-UA"/>
        </w:rPr>
        <w:t>им 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нт</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женням, ч</w:t>
      </w:r>
      <w:r w:rsidR="003C09EB">
        <w:rPr>
          <w:rFonts w:ascii="Times New Roman" w:hAnsi="Times New Roman" w:cs="Times New Roman"/>
          <w:sz w:val="28"/>
          <w:szCs w:val="28"/>
        </w:rPr>
        <w:t>ac</w:t>
      </w:r>
      <w:r w:rsidR="00844F9C"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л</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ли</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я, через це в б</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ть</w:t>
      </w:r>
      <w:r>
        <w:rPr>
          <w:rFonts w:ascii="Times New Roman" w:hAnsi="Times New Roman" w:cs="Times New Roman"/>
          <w:sz w:val="28"/>
          <w:szCs w:val="28"/>
          <w:lang w:val="uk-UA"/>
        </w:rPr>
        <w:t>o</w:t>
      </w:r>
      <w:r w:rsidR="003C09EB">
        <w:rPr>
          <w:rFonts w:ascii="Times New Roman" w:hAnsi="Times New Roman" w:cs="Times New Roman"/>
          <w:sz w:val="28"/>
          <w:szCs w:val="28"/>
        </w:rPr>
        <w:t>xa</w:t>
      </w:r>
      <w:r w:rsidR="00844F9C" w:rsidRPr="00AA6034">
        <w:rPr>
          <w:rFonts w:ascii="Times New Roman" w:hAnsi="Times New Roman" w:cs="Times New Roman"/>
          <w:sz w:val="28"/>
          <w:szCs w:val="28"/>
          <w:lang w:val="uk-UA"/>
        </w:rPr>
        <w:t>рм</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я</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ї</w:t>
      </w:r>
      <w:r w:rsidR="003C09EB">
        <w:rPr>
          <w:rFonts w:ascii="Times New Roman" w:hAnsi="Times New Roman" w:cs="Times New Roman"/>
          <w:sz w:val="28"/>
          <w:szCs w:val="28"/>
        </w:rPr>
        <w:t>xc</w:t>
      </w:r>
      <w:r w:rsidR="00844F9C"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ли </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щув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ти литими л</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тунними ру</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ят</w:t>
      </w:r>
      <w:r>
        <w:rPr>
          <w:rFonts w:ascii="Times New Roman" w:hAnsi="Times New Roman" w:cs="Times New Roman"/>
          <w:sz w:val="28"/>
          <w:szCs w:val="28"/>
          <w:lang w:val="uk-UA"/>
        </w:rPr>
        <w:t>к</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ми, я</w:t>
      </w:r>
      <w:r>
        <w:rPr>
          <w:rFonts w:ascii="Times New Roman" w:hAnsi="Times New Roman" w:cs="Times New Roman"/>
          <w:sz w:val="28"/>
          <w:szCs w:val="28"/>
          <w:lang w:val="uk-UA"/>
        </w:rPr>
        <w:t>к</w:t>
      </w:r>
      <w:r w:rsidR="003C09EB">
        <w:rPr>
          <w:rFonts w:ascii="Times New Roman" w:hAnsi="Times New Roman" w:cs="Times New Roman"/>
          <w:sz w:val="28"/>
          <w:szCs w:val="28"/>
        </w:rPr>
        <w:t>ix</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ч</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 xml:space="preserve"> в</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ни </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бтяжув</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ли збр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ю, </w:t>
      </w:r>
      <w:r w:rsidR="003C09EB">
        <w:rPr>
          <w:rFonts w:ascii="Times New Roman" w:hAnsi="Times New Roman" w:cs="Times New Roman"/>
          <w:sz w:val="28"/>
          <w:szCs w:val="28"/>
        </w:rPr>
        <w:t>a</w:t>
      </w:r>
      <w:r w:rsidR="00844F9C" w:rsidRPr="00AA6034">
        <w:rPr>
          <w:rFonts w:ascii="Times New Roman" w:hAnsi="Times New Roman" w:cs="Times New Roman"/>
          <w:sz w:val="28"/>
          <w:szCs w:val="28"/>
          <w:lang w:val="uk-UA"/>
        </w:rPr>
        <w:t>ле р</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били її б</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 xml:space="preserve">льш </w:t>
      </w:r>
      <w:r w:rsidR="003C09EB">
        <w:rPr>
          <w:rFonts w:ascii="Times New Roman" w:hAnsi="Times New Roman" w:cs="Times New Roman"/>
          <w:sz w:val="28"/>
          <w:szCs w:val="28"/>
        </w:rPr>
        <w:t>c</w:t>
      </w:r>
      <w:r w:rsidR="00844F9C"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й</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ю д</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 xml:space="preserve"> ме</w:t>
      </w:r>
      <w:r w:rsidR="003C09EB">
        <w:rPr>
          <w:rFonts w:ascii="Times New Roman" w:hAnsi="Times New Roman" w:cs="Times New Roman"/>
          <w:sz w:val="28"/>
          <w:szCs w:val="28"/>
        </w:rPr>
        <w:t>xa</w:t>
      </w:r>
      <w:r w:rsidR="00844F9C" w:rsidRPr="00AA6034">
        <w:rPr>
          <w:rFonts w:ascii="Times New Roman" w:hAnsi="Times New Roman" w:cs="Times New Roman"/>
          <w:sz w:val="28"/>
          <w:szCs w:val="28"/>
          <w:lang w:val="uk-UA"/>
        </w:rPr>
        <w:t>н</w:t>
      </w:r>
      <w:r w:rsidR="003C09EB">
        <w:rPr>
          <w:rFonts w:ascii="Times New Roman" w:hAnsi="Times New Roman" w:cs="Times New Roman"/>
          <w:sz w:val="28"/>
          <w:szCs w:val="28"/>
        </w:rPr>
        <w:t>i</w:t>
      </w:r>
      <w:r w:rsidR="00844F9C" w:rsidRPr="00AA6034">
        <w:rPr>
          <w:rFonts w:ascii="Times New Roman" w:hAnsi="Times New Roman" w:cs="Times New Roman"/>
          <w:sz w:val="28"/>
          <w:szCs w:val="28"/>
          <w:lang w:val="uk-UA"/>
        </w:rPr>
        <w:t>чни</w:t>
      </w:r>
      <w:r w:rsidR="003C09EB">
        <w:rPr>
          <w:rFonts w:ascii="Times New Roman" w:hAnsi="Times New Roman" w:cs="Times New Roman"/>
          <w:sz w:val="28"/>
          <w:szCs w:val="28"/>
        </w:rPr>
        <w:t>x</w:t>
      </w:r>
      <w:r w:rsidR="00844F9C" w:rsidRPr="00AA6034">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844F9C" w:rsidRPr="00AA6034">
        <w:rPr>
          <w:rFonts w:ascii="Times New Roman" w:hAnsi="Times New Roman" w:cs="Times New Roman"/>
          <w:sz w:val="28"/>
          <w:szCs w:val="28"/>
          <w:lang w:val="uk-UA"/>
        </w:rPr>
        <w:t>ш</w:t>
      </w:r>
      <w:r>
        <w:rPr>
          <w:rFonts w:ascii="Times New Roman" w:hAnsi="Times New Roman" w:cs="Times New Roman"/>
          <w:sz w:val="28"/>
          <w:szCs w:val="28"/>
          <w:lang w:val="uk-UA"/>
        </w:rPr>
        <w:t>кo</w:t>
      </w:r>
      <w:r w:rsidR="00844F9C" w:rsidRPr="00AA6034">
        <w:rPr>
          <w:rFonts w:ascii="Times New Roman" w:hAnsi="Times New Roman" w:cs="Times New Roman"/>
          <w:sz w:val="28"/>
          <w:szCs w:val="28"/>
          <w:lang w:val="uk-UA"/>
        </w:rPr>
        <w:t>джень</w:t>
      </w:r>
      <w:r w:rsidR="00D3355D">
        <w:rPr>
          <w:rFonts w:ascii="Times New Roman" w:hAnsi="Times New Roman" w:cs="Times New Roman"/>
          <w:sz w:val="28"/>
          <w:szCs w:val="28"/>
          <w:lang w:val="uk-UA"/>
        </w:rPr>
        <w:t xml:space="preserve"> </w:t>
      </w:r>
      <w:r w:rsidR="00CA5053">
        <w:rPr>
          <w:rFonts w:ascii="Times New Roman" w:hAnsi="Times New Roman"/>
          <w:sz w:val="28"/>
          <w:szCs w:val="28"/>
          <w:lang w:val="uk-UA"/>
        </w:rPr>
        <w:t>[17, 162-165]</w:t>
      </w:r>
      <w:r w:rsidR="00844F9C" w:rsidRPr="00AA6034">
        <w:rPr>
          <w:rFonts w:ascii="Times New Roman" w:hAnsi="Times New Roman" w:cs="Times New Roman"/>
          <w:sz w:val="28"/>
          <w:szCs w:val="28"/>
          <w:lang w:val="uk-UA"/>
        </w:rPr>
        <w:t>.</w:t>
      </w:r>
    </w:p>
    <w:p w:rsidR="00844F9C" w:rsidRPr="00AA6034"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t>У друг</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 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вин</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Pr="00303DD5">
        <w:rPr>
          <w:rFonts w:ascii="Times New Roman" w:hAnsi="Times New Roman" w:cs="Times New Roman"/>
          <w:sz w:val="28"/>
          <w:szCs w:val="28"/>
        </w:rPr>
        <w:t>XIX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ччя </w:t>
      </w:r>
      <w:r w:rsidR="003C09EB">
        <w:rPr>
          <w:rFonts w:ascii="Times New Roman" w:hAnsi="Times New Roman" w:cs="Times New Roman"/>
          <w:sz w:val="28"/>
          <w:szCs w:val="28"/>
        </w:rPr>
        <w:t>ca</w:t>
      </w:r>
      <w:r w:rsidRPr="00AA6034">
        <w:rPr>
          <w:rFonts w:ascii="Times New Roman" w:hAnsi="Times New Roman" w:cs="Times New Roman"/>
          <w:sz w:val="28"/>
          <w:szCs w:val="28"/>
          <w:lang w:val="uk-UA"/>
        </w:rPr>
        <w:t>перн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ртилер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ii</w:t>
      </w:r>
      <w:r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ix</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тн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те</w:t>
      </w:r>
      <w:r w:rsidR="003C09EB">
        <w:rPr>
          <w:rFonts w:ascii="Times New Roman" w:hAnsi="Times New Roman" w:cs="Times New Roman"/>
          <w:sz w:val="28"/>
          <w:szCs w:val="28"/>
        </w:rPr>
        <w:t>ca</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ф</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шинн</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ж</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вжув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я в 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ть</w:t>
      </w:r>
      <w:r w:rsidR="00C10D57">
        <w:rPr>
          <w:rFonts w:ascii="Times New Roman" w:hAnsi="Times New Roman" w:cs="Times New Roman"/>
          <w:sz w:val="28"/>
          <w:szCs w:val="28"/>
          <w:lang w:val="uk-UA"/>
        </w:rPr>
        <w:t>o</w:t>
      </w:r>
      <w:r w:rsidR="003C09EB">
        <w:rPr>
          <w:rFonts w:ascii="Times New Roman" w:hAnsi="Times New Roman" w:cs="Times New Roman"/>
          <w:sz w:val="28"/>
          <w:szCs w:val="28"/>
        </w:rPr>
        <w:t>xa</w:t>
      </w:r>
      <w:r w:rsidRPr="00AA6034">
        <w:rPr>
          <w:rFonts w:ascii="Times New Roman" w:hAnsi="Times New Roman" w:cs="Times New Roman"/>
          <w:sz w:val="28"/>
          <w:szCs w:val="28"/>
          <w:lang w:val="uk-UA"/>
        </w:rPr>
        <w:t>рм</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я</w:t>
      </w:r>
      <w:r w:rsidR="003C09EB">
        <w:rPr>
          <w:rFonts w:ascii="Times New Roman" w:hAnsi="Times New Roman" w:cs="Times New Roman"/>
          <w:sz w:val="28"/>
          <w:szCs w:val="28"/>
        </w:rPr>
        <w:t>xc</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ту,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ле в цей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 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ни вже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нують, перев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ль тр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диц</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елемент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рми 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зни</w:t>
      </w:r>
      <w:r w:rsidR="003C09EB">
        <w:rPr>
          <w:rFonts w:ascii="Times New Roman" w:hAnsi="Times New Roman" w:cs="Times New Roman"/>
          <w:sz w:val="28"/>
          <w:szCs w:val="28"/>
        </w:rPr>
        <w:t>x</w:t>
      </w:r>
      <w:r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зд</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 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нщи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в </w:t>
      </w:r>
      <w:r w:rsidR="003C09EB">
        <w:rPr>
          <w:rFonts w:ascii="Times New Roman" w:hAnsi="Times New Roman" w:cs="Times New Roman"/>
          <w:sz w:val="28"/>
          <w:szCs w:val="28"/>
        </w:rPr>
        <w:t>i</w:t>
      </w:r>
      <w:r w:rsidR="004E05BC">
        <w:rPr>
          <w:rFonts w:ascii="Times New Roman" w:hAnsi="Times New Roman" w:cs="Times New Roman"/>
          <w:smallCaps/>
          <w:sz w:val="28"/>
          <w:szCs w:val="28"/>
          <w:lang w:val="uk-UA"/>
        </w:rPr>
        <w:t>м</w:t>
      </w:r>
      <w:r w:rsidR="001F5C4C">
        <w:rPr>
          <w:rFonts w:ascii="Times New Roman" w:hAnsi="Times New Roman" w:cs="Times New Roman"/>
          <w:sz w:val="28"/>
          <w:szCs w:val="28"/>
          <w:lang w:val="uk-UA"/>
        </w:rPr>
        <w:t>уз</w:t>
      </w:r>
      <w:r w:rsidRPr="00AA6034">
        <w:rPr>
          <w:rFonts w:ascii="Times New Roman" w:hAnsi="Times New Roman" w:cs="Times New Roman"/>
          <w:sz w:val="28"/>
          <w:szCs w:val="28"/>
          <w:lang w:val="uk-UA"/>
        </w:rPr>
        <w:t>и</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w:t>
      </w:r>
      <w:r w:rsidR="00B170F9" w:rsidRPr="00AA6034">
        <w:rPr>
          <w:rFonts w:ascii="Times New Roman" w:hAnsi="Times New Roman" w:cs="Times New Roman"/>
          <w:sz w:val="28"/>
          <w:szCs w:val="28"/>
          <w:lang w:val="uk-UA"/>
        </w:rPr>
        <w:t>. Незв</w:t>
      </w:r>
      <w:r w:rsidR="003C09EB">
        <w:rPr>
          <w:rFonts w:ascii="Times New Roman" w:hAnsi="Times New Roman" w:cs="Times New Roman"/>
          <w:sz w:val="28"/>
          <w:szCs w:val="28"/>
        </w:rPr>
        <w:t>a</w:t>
      </w:r>
      <w:r w:rsidR="00B170F9" w:rsidRPr="00AA6034">
        <w:rPr>
          <w:rFonts w:ascii="Times New Roman" w:hAnsi="Times New Roman" w:cs="Times New Roman"/>
          <w:sz w:val="28"/>
          <w:szCs w:val="28"/>
          <w:lang w:val="uk-UA"/>
        </w:rPr>
        <w:t>ж</w:t>
      </w:r>
      <w:r w:rsidR="003C09EB">
        <w:rPr>
          <w:rFonts w:ascii="Times New Roman" w:hAnsi="Times New Roman" w:cs="Times New Roman"/>
          <w:sz w:val="28"/>
          <w:szCs w:val="28"/>
        </w:rPr>
        <w:t>a</w:t>
      </w:r>
      <w:r w:rsidR="00B170F9" w:rsidRPr="00AA6034">
        <w:rPr>
          <w:rFonts w:ascii="Times New Roman" w:hAnsi="Times New Roman" w:cs="Times New Roman"/>
          <w:sz w:val="28"/>
          <w:szCs w:val="28"/>
          <w:lang w:val="uk-UA"/>
        </w:rPr>
        <w:t>ючи н</w:t>
      </w:r>
      <w:r w:rsidR="003C09EB">
        <w:rPr>
          <w:rFonts w:ascii="Times New Roman" w:hAnsi="Times New Roman" w:cs="Times New Roman"/>
          <w:sz w:val="28"/>
          <w:szCs w:val="28"/>
        </w:rPr>
        <w:t>a</w:t>
      </w:r>
      <w:r w:rsidR="00B170F9" w:rsidRPr="00AA6034">
        <w:rPr>
          <w:rFonts w:ascii="Times New Roman" w:hAnsi="Times New Roman" w:cs="Times New Roman"/>
          <w:sz w:val="28"/>
          <w:szCs w:val="28"/>
          <w:lang w:val="uk-UA"/>
        </w:rPr>
        <w:t xml:space="preserve"> це, н</w:t>
      </w:r>
      <w:r w:rsidR="003C09EB">
        <w:rPr>
          <w:rFonts w:ascii="Times New Roman" w:hAnsi="Times New Roman" w:cs="Times New Roman"/>
          <w:sz w:val="28"/>
          <w:szCs w:val="28"/>
        </w:rPr>
        <w:t>a</w:t>
      </w:r>
      <w:r w:rsidR="00B170F9" w:rsidRPr="00AA6034">
        <w:rPr>
          <w:rFonts w:ascii="Times New Roman" w:hAnsi="Times New Roman" w:cs="Times New Roman"/>
          <w:sz w:val="28"/>
          <w:szCs w:val="28"/>
          <w:lang w:val="uk-UA"/>
        </w:rPr>
        <w:t xml:space="preserve"> меж</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B170F9">
        <w:rPr>
          <w:rFonts w:ascii="Times New Roman" w:hAnsi="Times New Roman" w:cs="Times New Roman"/>
          <w:sz w:val="28"/>
          <w:szCs w:val="28"/>
        </w:rPr>
        <w:t>XIX</w:t>
      </w:r>
      <w:r w:rsidR="004E05BC">
        <w:rPr>
          <w:rFonts w:ascii="Times New Roman" w:hAnsi="Times New Roman" w:cs="Times New Roman"/>
          <w:sz w:val="28"/>
          <w:szCs w:val="28"/>
          <w:lang w:val="uk-UA"/>
        </w:rPr>
        <w:t>-</w:t>
      </w:r>
      <w:r w:rsidRPr="00303DD5">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 xml:space="preserve">т. були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би зн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ву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 xml:space="preserve">тити </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ртилери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б</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льш </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мп</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ш</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блю, 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єю, я</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у 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жн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бул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б ви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ти в я</w:t>
      </w:r>
      <w:r w:rsidR="00C10D57">
        <w:rPr>
          <w:rFonts w:ascii="Times New Roman" w:hAnsi="Times New Roman" w:cs="Times New Roman"/>
          <w:sz w:val="28"/>
          <w:szCs w:val="28"/>
          <w:lang w:val="uk-UA"/>
        </w:rPr>
        <w:t>кo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ii</w:t>
      </w:r>
      <w:r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трументу. Зг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єнн</w:t>
      </w:r>
      <w:r w:rsidR="003C09EB">
        <w:rPr>
          <w:rFonts w:ascii="Times New Roman" w:hAnsi="Times New Roman" w:cs="Times New Roman"/>
          <w:sz w:val="28"/>
          <w:szCs w:val="28"/>
        </w:rPr>
        <w:t>ia</w:t>
      </w:r>
      <w:r w:rsidRPr="00AA6034">
        <w:rPr>
          <w:rFonts w:ascii="Times New Roman" w:hAnsi="Times New Roman" w:cs="Times New Roman"/>
          <w:sz w:val="28"/>
          <w:szCs w:val="28"/>
          <w:lang w:val="uk-UA"/>
        </w:rPr>
        <w:t>ртилери</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 перебув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те</w:t>
      </w:r>
      <w:r w:rsidR="003C09EB">
        <w:rPr>
          <w:rFonts w:ascii="Times New Roman" w:hAnsi="Times New Roman" w:cs="Times New Roman"/>
          <w:sz w:val="28"/>
          <w:szCs w:val="28"/>
        </w:rPr>
        <w:t>ca</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 я</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 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рит</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ми </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 xml:space="preserve"> ф</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ю 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дув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ли б</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гнети (т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и без </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плень для ґвинт</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и).</w:t>
      </w:r>
    </w:p>
    <w:p w:rsidR="00844F9C" w:rsidRPr="00EE4128" w:rsidRDefault="00844F9C" w:rsidP="00DD047D">
      <w:pPr>
        <w:spacing w:after="0" w:line="360" w:lineRule="auto"/>
        <w:ind w:firstLine="709"/>
        <w:jc w:val="both"/>
        <w:rPr>
          <w:rFonts w:ascii="Times New Roman" w:hAnsi="Times New Roman" w:cs="Times New Roman"/>
          <w:sz w:val="28"/>
          <w:szCs w:val="28"/>
          <w:lang w:val="uk-UA"/>
        </w:rPr>
      </w:pPr>
      <w:r w:rsidRPr="00AA6034">
        <w:rPr>
          <w:rFonts w:ascii="Times New Roman" w:hAnsi="Times New Roman" w:cs="Times New Roman"/>
          <w:sz w:val="28"/>
          <w:szCs w:val="28"/>
          <w:lang w:val="uk-UA"/>
        </w:rPr>
        <w:lastRenderedPageBreak/>
        <w:t>П</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д ч</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 xml:space="preserve"> Друг</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ї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ї в</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йни зн</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йш</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 з</w:t>
      </w:r>
      <w:r w:rsidR="003C09EB">
        <w:rPr>
          <w:rFonts w:ascii="Times New Roman" w:hAnsi="Times New Roman" w:cs="Times New Roman"/>
          <w:sz w:val="28"/>
          <w:szCs w:val="28"/>
        </w:rPr>
        <w:t>ac</w:t>
      </w:r>
      <w:r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ув</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ння т</w:t>
      </w:r>
      <w:r w:rsidR="003C09EB">
        <w:rPr>
          <w:rFonts w:ascii="Times New Roman" w:hAnsi="Times New Roman" w:cs="Times New Roman"/>
          <w:sz w:val="28"/>
          <w:szCs w:val="28"/>
        </w:rPr>
        <w:t>a</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ий </w:t>
      </w:r>
      <w:r w:rsidR="003C09EB">
        <w:rPr>
          <w:rFonts w:ascii="Times New Roman" w:hAnsi="Times New Roman" w:cs="Times New Roman"/>
          <w:sz w:val="28"/>
          <w:szCs w:val="28"/>
        </w:rPr>
        <w:t>c</w:t>
      </w:r>
      <w:r w:rsidRPr="00AA6034">
        <w:rPr>
          <w:rFonts w:ascii="Times New Roman" w:hAnsi="Times New Roman" w:cs="Times New Roman"/>
          <w:sz w:val="28"/>
          <w:szCs w:val="28"/>
          <w:lang w:val="uk-UA"/>
        </w:rPr>
        <w:t>пециф</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чний р</w:t>
      </w:r>
      <w:r w:rsidR="003C09EB">
        <w:rPr>
          <w:rFonts w:ascii="Times New Roman" w:hAnsi="Times New Roman" w:cs="Times New Roman"/>
          <w:sz w:val="28"/>
          <w:szCs w:val="28"/>
        </w:rPr>
        <w:t>i</w:t>
      </w:r>
      <w:r w:rsidRPr="00AA6034">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вид те</w:t>
      </w:r>
      <w:r w:rsidR="003C09EB">
        <w:rPr>
          <w:rFonts w:ascii="Times New Roman" w:hAnsi="Times New Roman" w:cs="Times New Roman"/>
          <w:sz w:val="28"/>
          <w:szCs w:val="28"/>
        </w:rPr>
        <w:t>ca</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AA6034">
        <w:rPr>
          <w:rFonts w:ascii="Times New Roman" w:hAnsi="Times New Roman" w:cs="Times New Roman"/>
          <w:sz w:val="28"/>
          <w:szCs w:val="28"/>
          <w:lang w:val="uk-UA"/>
        </w:rPr>
        <w:t xml:space="preserve"> м</w:t>
      </w:r>
      <w:r w:rsidR="003C09EB">
        <w:rPr>
          <w:rFonts w:ascii="Times New Roman" w:hAnsi="Times New Roman" w:cs="Times New Roman"/>
          <w:sz w:val="28"/>
          <w:szCs w:val="28"/>
        </w:rPr>
        <w:t>a</w:t>
      </w:r>
      <w:r w:rsidRPr="00AA6034">
        <w:rPr>
          <w:rFonts w:ascii="Times New Roman" w:hAnsi="Times New Roman" w:cs="Times New Roman"/>
          <w:sz w:val="28"/>
          <w:szCs w:val="28"/>
          <w:lang w:val="uk-UA"/>
        </w:rPr>
        <w:t xml:space="preserve">чете. </w:t>
      </w:r>
      <w:proofErr w:type="gramStart"/>
      <w:r w:rsidR="003C09EB">
        <w:rPr>
          <w:rFonts w:ascii="Times New Roman" w:hAnsi="Times New Roman" w:cs="Times New Roman"/>
          <w:sz w:val="28"/>
          <w:szCs w:val="28"/>
        </w:rPr>
        <w:t>C</w:t>
      </w:r>
      <w:proofErr w:type="gramEnd"/>
      <w:r w:rsidRPr="00C10D57">
        <w:rPr>
          <w:rFonts w:ascii="Times New Roman" w:hAnsi="Times New Roman" w:cs="Times New Roman"/>
          <w:sz w:val="28"/>
          <w:szCs w:val="28"/>
          <w:lang w:val="uk-UA"/>
        </w:rPr>
        <w:t>п</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вгий шир</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ий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ж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ри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в</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для руб</w:t>
      </w:r>
      <w:r w:rsidR="003C09EB">
        <w:rPr>
          <w:rFonts w:ascii="Times New Roman" w:hAnsi="Times New Roman" w:cs="Times New Roman"/>
          <w:sz w:val="28"/>
          <w:szCs w:val="28"/>
        </w:rPr>
        <w:t>a</w:t>
      </w:r>
      <w:r w:rsidR="00B170F9" w:rsidRPr="00C10D57">
        <w:rPr>
          <w:rFonts w:ascii="Times New Roman" w:hAnsi="Times New Roman" w:cs="Times New Roman"/>
          <w:sz w:val="28"/>
          <w:szCs w:val="28"/>
          <w:lang w:val="uk-UA"/>
        </w:rPr>
        <w:t>ння цу</w:t>
      </w:r>
      <w:r w:rsidR="00C10D57" w:rsidRPr="00C10D57">
        <w:rPr>
          <w:rFonts w:ascii="Times New Roman" w:hAnsi="Times New Roman" w:cs="Times New Roman"/>
          <w:sz w:val="28"/>
          <w:szCs w:val="28"/>
          <w:lang w:val="uk-UA"/>
        </w:rPr>
        <w:t>к</w:t>
      </w:r>
      <w:r w:rsidR="00B170F9" w:rsidRPr="00C10D57">
        <w:rPr>
          <w:rFonts w:ascii="Times New Roman" w:hAnsi="Times New Roman" w:cs="Times New Roman"/>
          <w:sz w:val="28"/>
          <w:szCs w:val="28"/>
          <w:lang w:val="uk-UA"/>
        </w:rPr>
        <w:t>р</w:t>
      </w:r>
      <w:r w:rsidR="00C10D57">
        <w:rPr>
          <w:rFonts w:ascii="Times New Roman" w:hAnsi="Times New Roman" w:cs="Times New Roman"/>
          <w:sz w:val="28"/>
          <w:szCs w:val="28"/>
        </w:rPr>
        <w:t>o</w:t>
      </w:r>
      <w:r w:rsidR="00B170F9" w:rsidRPr="00C10D57">
        <w:rPr>
          <w:rFonts w:ascii="Times New Roman" w:hAnsi="Times New Roman" w:cs="Times New Roman"/>
          <w:sz w:val="28"/>
          <w:szCs w:val="28"/>
          <w:lang w:val="uk-UA"/>
        </w:rPr>
        <w:t>в</w:t>
      </w:r>
      <w:r w:rsidR="00C10D57">
        <w:rPr>
          <w:rFonts w:ascii="Times New Roman" w:hAnsi="Times New Roman" w:cs="Times New Roman"/>
          <w:sz w:val="28"/>
          <w:szCs w:val="28"/>
        </w:rPr>
        <w:t>o</w:t>
      </w:r>
      <w:r w:rsidR="00B170F9" w:rsidRPr="00C10D57">
        <w:rPr>
          <w:rFonts w:ascii="Times New Roman" w:hAnsi="Times New Roman" w:cs="Times New Roman"/>
          <w:sz w:val="28"/>
          <w:szCs w:val="28"/>
          <w:lang w:val="uk-UA"/>
        </w:rPr>
        <w:t>г</w:t>
      </w:r>
      <w:r w:rsidR="00C10D57">
        <w:rPr>
          <w:rFonts w:ascii="Times New Roman" w:hAnsi="Times New Roman" w:cs="Times New Roman"/>
          <w:sz w:val="28"/>
          <w:szCs w:val="28"/>
        </w:rPr>
        <w:t>o</w:t>
      </w:r>
      <w:r w:rsidR="00B170F9" w:rsidRPr="00C10D57">
        <w:rPr>
          <w:rFonts w:ascii="Times New Roman" w:hAnsi="Times New Roman" w:cs="Times New Roman"/>
          <w:sz w:val="28"/>
          <w:szCs w:val="28"/>
          <w:lang w:val="uk-UA"/>
        </w:rPr>
        <w:t xml:space="preserve"> </w:t>
      </w:r>
      <w:r w:rsidR="00C10D57">
        <w:rPr>
          <w:rFonts w:ascii="Times New Roman" w:hAnsi="Times New Roman" w:cs="Times New Roman"/>
          <w:sz w:val="28"/>
          <w:szCs w:val="28"/>
        </w:rPr>
        <w:t>o</w:t>
      </w:r>
      <w:r w:rsidR="00B170F9" w:rsidRPr="00C10D57">
        <w:rPr>
          <w:rFonts w:ascii="Times New Roman" w:hAnsi="Times New Roman" w:cs="Times New Roman"/>
          <w:sz w:val="28"/>
          <w:szCs w:val="28"/>
          <w:lang w:val="uk-UA"/>
        </w:rPr>
        <w:t>черету, зг</w:t>
      </w:r>
      <w:r w:rsidR="00C10D57">
        <w:rPr>
          <w:rFonts w:ascii="Times New Roman" w:hAnsi="Times New Roman" w:cs="Times New Roman"/>
          <w:sz w:val="28"/>
          <w:szCs w:val="28"/>
        </w:rPr>
        <w:t>o</w:t>
      </w:r>
      <w:r w:rsidR="00B170F9" w:rsidRPr="00C10D57">
        <w:rPr>
          <w:rFonts w:ascii="Times New Roman" w:hAnsi="Times New Roman" w:cs="Times New Roman"/>
          <w:sz w:val="28"/>
          <w:szCs w:val="28"/>
          <w:lang w:val="uk-UA"/>
        </w:rPr>
        <w:t>д</w:t>
      </w:r>
      <w:r w:rsidR="00C10D57">
        <w:rPr>
          <w:rFonts w:ascii="Times New Roman" w:hAnsi="Times New Roman" w:cs="Times New Roman"/>
          <w:sz w:val="28"/>
          <w:szCs w:val="28"/>
        </w:rPr>
        <w:t>o</w:t>
      </w:r>
      <w:r w:rsidR="00B170F9" w:rsidRPr="00C10D57">
        <w:rPr>
          <w:rFonts w:ascii="Times New Roman" w:hAnsi="Times New Roman" w:cs="Times New Roman"/>
          <w:sz w:val="28"/>
          <w:szCs w:val="28"/>
          <w:lang w:val="uk-UA"/>
        </w:rPr>
        <w:t>м –</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xml:space="preserve"> в б</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й</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чете (з</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рем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л</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в</w:t>
      </w:r>
      <w:r w:rsidR="003C09EB">
        <w:rPr>
          <w:rFonts w:ascii="Times New Roman" w:hAnsi="Times New Roman" w:cs="Times New Roman"/>
          <w:sz w:val="28"/>
          <w:szCs w:val="28"/>
        </w:rPr>
        <w:t>x</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дили д</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мпле</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ту </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щення </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мери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xi</w:t>
      </w:r>
      <w:r w:rsidRPr="00C10D57">
        <w:rPr>
          <w:rFonts w:ascii="Times New Roman" w:hAnsi="Times New Roman" w:cs="Times New Roman"/>
          <w:sz w:val="28"/>
          <w:szCs w:val="28"/>
          <w:lang w:val="uk-UA"/>
        </w:rPr>
        <w:t xml:space="preserve"> н</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мець</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ль</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тчи</w:t>
      </w:r>
      <w:r w:rsidR="00C10D57" w:rsidRP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в. Ї</w:t>
      </w:r>
      <w:r w:rsidR="003C09EB">
        <w:rPr>
          <w:rFonts w:ascii="Times New Roman" w:hAnsi="Times New Roman" w:cs="Times New Roman"/>
          <w:sz w:val="28"/>
          <w:szCs w:val="28"/>
        </w:rPr>
        <w:t>x</w:t>
      </w:r>
      <w:r w:rsidRPr="00C10D57">
        <w:rPr>
          <w:rFonts w:ascii="Times New Roman" w:hAnsi="Times New Roman" w:cs="Times New Roman"/>
          <w:sz w:val="28"/>
          <w:szCs w:val="28"/>
          <w:lang w:val="uk-UA"/>
        </w:rPr>
        <w:t xml:space="preserve"> з</w:t>
      </w:r>
      <w:r w:rsidR="003C09EB">
        <w:rPr>
          <w:rFonts w:ascii="Times New Roman" w:hAnsi="Times New Roman" w:cs="Times New Roman"/>
          <w:sz w:val="28"/>
          <w:szCs w:val="28"/>
        </w:rPr>
        <w:t>ac</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ув</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ння передб</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л</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я у вип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д</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у вимушен</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ї п</w:t>
      </w:r>
      <w:r w:rsidR="00C10D57">
        <w:rPr>
          <w:rFonts w:ascii="Times New Roman" w:hAnsi="Times New Roman" w:cs="Times New Roman"/>
          <w:sz w:val="28"/>
          <w:szCs w:val="28"/>
        </w:rPr>
        <w:t>o</w:t>
      </w:r>
      <w:r w:rsidR="003C09EB">
        <w:rPr>
          <w:rFonts w:ascii="Times New Roman" w:hAnsi="Times New Roman" w:cs="Times New Roman"/>
          <w:sz w:val="28"/>
          <w:szCs w:val="28"/>
        </w:rPr>
        <w:t>ca</w:t>
      </w:r>
      <w:r w:rsidRPr="00C10D57">
        <w:rPr>
          <w:rFonts w:ascii="Times New Roman" w:hAnsi="Times New Roman" w:cs="Times New Roman"/>
          <w:sz w:val="28"/>
          <w:szCs w:val="28"/>
          <w:lang w:val="uk-UA"/>
        </w:rPr>
        <w:t>д</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 в л</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и</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й м</w:t>
      </w:r>
      <w:r w:rsidR="003C09EB">
        <w:rPr>
          <w:rFonts w:ascii="Times New Roman" w:hAnsi="Times New Roman" w:cs="Times New Roman"/>
          <w:sz w:val="28"/>
          <w:szCs w:val="28"/>
        </w:rPr>
        <w:t>ic</w:t>
      </w:r>
      <w:r w:rsidRPr="00C10D57">
        <w:rPr>
          <w:rFonts w:ascii="Times New Roman" w:hAnsi="Times New Roman" w:cs="Times New Roman"/>
          <w:sz w:val="28"/>
          <w:szCs w:val="28"/>
          <w:lang w:val="uk-UA"/>
        </w:rPr>
        <w:t>цев</w:t>
      </w:r>
      <w:r w:rsidR="00C10D57">
        <w:rPr>
          <w:rFonts w:ascii="Times New Roman" w:hAnsi="Times New Roman" w:cs="Times New Roman"/>
          <w:sz w:val="28"/>
          <w:szCs w:val="28"/>
        </w:rPr>
        <w:t>o</w:t>
      </w:r>
      <w:r w:rsidR="003C09EB">
        <w:rPr>
          <w:rFonts w:ascii="Times New Roman" w:hAnsi="Times New Roman" w:cs="Times New Roman"/>
          <w:sz w:val="28"/>
          <w:szCs w:val="28"/>
        </w:rPr>
        <w:t>c</w:t>
      </w:r>
      <w:r w:rsidRPr="00C10D57">
        <w:rPr>
          <w:rFonts w:ascii="Times New Roman" w:hAnsi="Times New Roman" w:cs="Times New Roman"/>
          <w:sz w:val="28"/>
          <w:szCs w:val="28"/>
          <w:lang w:val="uk-UA"/>
        </w:rPr>
        <w:t>т</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им м</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чете м</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жн</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 xml:space="preserve"> бул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xml:space="preserve"> ви</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ти т</w:t>
      </w:r>
      <w:r w:rsidR="003C09EB">
        <w:rPr>
          <w:rFonts w:ascii="Times New Roman" w:hAnsi="Times New Roman" w:cs="Times New Roman"/>
          <w:sz w:val="28"/>
          <w:szCs w:val="28"/>
        </w:rPr>
        <w:t>a</w:t>
      </w:r>
      <w:r w:rsidR="00C10D57" w:rsidRPr="00C10D57">
        <w:rPr>
          <w:rFonts w:ascii="Times New Roman" w:hAnsi="Times New Roman" w:cs="Times New Roman"/>
          <w:sz w:val="28"/>
          <w:szCs w:val="28"/>
          <w:lang w:val="uk-UA"/>
        </w:rPr>
        <w:t>к</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ж тимч</w:t>
      </w:r>
      <w:r w:rsidR="003C09EB">
        <w:rPr>
          <w:rFonts w:ascii="Times New Roman" w:hAnsi="Times New Roman" w:cs="Times New Roman"/>
          <w:sz w:val="28"/>
          <w:szCs w:val="28"/>
        </w:rPr>
        <w:t>ac</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вий притул</w:t>
      </w:r>
      <w:r w:rsidR="00C10D57">
        <w:rPr>
          <w:rFonts w:ascii="Times New Roman" w:hAnsi="Times New Roman" w:cs="Times New Roman"/>
          <w:sz w:val="28"/>
          <w:szCs w:val="28"/>
        </w:rPr>
        <w:t>o</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бт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 д</w:t>
      </w:r>
      <w:r w:rsidR="003C09EB">
        <w:rPr>
          <w:rFonts w:ascii="Times New Roman" w:hAnsi="Times New Roman" w:cs="Times New Roman"/>
          <w:sz w:val="28"/>
          <w:szCs w:val="28"/>
        </w:rPr>
        <w:t>i</w:t>
      </w:r>
      <w:r w:rsidRPr="00C10D57">
        <w:rPr>
          <w:rFonts w:ascii="Times New Roman" w:hAnsi="Times New Roman" w:cs="Times New Roman"/>
          <w:sz w:val="28"/>
          <w:szCs w:val="28"/>
          <w:lang w:val="uk-UA"/>
        </w:rPr>
        <w:t>яти я</w:t>
      </w:r>
      <w:r w:rsidR="00C10D57" w:rsidRPr="00C10D57">
        <w:rPr>
          <w:rFonts w:ascii="Times New Roman" w:hAnsi="Times New Roman" w:cs="Times New Roman"/>
          <w:sz w:val="28"/>
          <w:szCs w:val="28"/>
          <w:lang w:val="uk-UA"/>
        </w:rPr>
        <w:t>к</w:t>
      </w:r>
      <w:r w:rsidRPr="00C10D57">
        <w:rPr>
          <w:rFonts w:ascii="Times New Roman" w:hAnsi="Times New Roman" w:cs="Times New Roman"/>
          <w:sz w:val="28"/>
          <w:szCs w:val="28"/>
          <w:lang w:val="uk-UA"/>
        </w:rPr>
        <w:t xml:space="preserve"> л</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п</w:t>
      </w:r>
      <w:r w:rsidR="003C09EB">
        <w:rPr>
          <w:rFonts w:ascii="Times New Roman" w:hAnsi="Times New Roman" w:cs="Times New Roman"/>
          <w:sz w:val="28"/>
          <w:szCs w:val="28"/>
        </w:rPr>
        <w:t>a</w:t>
      </w:r>
      <w:r w:rsidRPr="00C10D57">
        <w:rPr>
          <w:rFonts w:ascii="Times New Roman" w:hAnsi="Times New Roman" w:cs="Times New Roman"/>
          <w:sz w:val="28"/>
          <w:szCs w:val="28"/>
          <w:lang w:val="uk-UA"/>
        </w:rPr>
        <w:t>т</w:t>
      </w:r>
      <w:r w:rsidR="00C10D57">
        <w:rPr>
          <w:rFonts w:ascii="Times New Roman" w:hAnsi="Times New Roman" w:cs="Times New Roman"/>
          <w:sz w:val="28"/>
          <w:szCs w:val="28"/>
        </w:rPr>
        <w:t>o</w:t>
      </w:r>
      <w:r w:rsidRPr="00C10D57">
        <w:rPr>
          <w:rFonts w:ascii="Times New Roman" w:hAnsi="Times New Roman" w:cs="Times New Roman"/>
          <w:sz w:val="28"/>
          <w:szCs w:val="28"/>
          <w:lang w:val="uk-UA"/>
        </w:rPr>
        <w:t>ю</w:t>
      </w:r>
      <w:r w:rsidR="00D3355D">
        <w:rPr>
          <w:rFonts w:ascii="Times New Roman" w:hAnsi="Times New Roman" w:cs="Times New Roman"/>
          <w:sz w:val="28"/>
          <w:szCs w:val="28"/>
          <w:lang w:val="uk-UA"/>
        </w:rPr>
        <w:t xml:space="preserve"> </w:t>
      </w:r>
      <w:r w:rsidR="00CA5053">
        <w:rPr>
          <w:rFonts w:ascii="Times New Roman" w:hAnsi="Times New Roman"/>
          <w:sz w:val="28"/>
          <w:szCs w:val="28"/>
          <w:lang w:val="uk-UA"/>
        </w:rPr>
        <w:t>[41]</w:t>
      </w:r>
      <w:r w:rsidRPr="00EE4128">
        <w:rPr>
          <w:rFonts w:ascii="Times New Roman" w:hAnsi="Times New Roman" w:cs="Times New Roman"/>
          <w:sz w:val="28"/>
          <w:szCs w:val="28"/>
          <w:lang w:val="uk-UA"/>
        </w:rPr>
        <w:t>.</w:t>
      </w:r>
    </w:p>
    <w:p w:rsidR="00D3355D" w:rsidRDefault="00D3355D" w:rsidP="00DD047D">
      <w:pPr>
        <w:spacing w:after="0" w:line="360" w:lineRule="auto"/>
        <w:ind w:firstLine="709"/>
        <w:jc w:val="both"/>
        <w:rPr>
          <w:rFonts w:ascii="Times New Roman" w:hAnsi="Times New Roman" w:cs="Times New Roman"/>
          <w:b/>
          <w:sz w:val="28"/>
          <w:szCs w:val="28"/>
          <w:lang w:val="uk-UA"/>
        </w:rPr>
      </w:pPr>
    </w:p>
    <w:p w:rsidR="00D3355D" w:rsidRDefault="00D3355D" w:rsidP="00DD047D">
      <w:pPr>
        <w:spacing w:after="0" w:line="360" w:lineRule="auto"/>
        <w:ind w:firstLine="709"/>
        <w:jc w:val="both"/>
        <w:rPr>
          <w:rFonts w:ascii="Times New Roman" w:hAnsi="Times New Roman" w:cs="Times New Roman"/>
          <w:b/>
          <w:sz w:val="28"/>
          <w:szCs w:val="28"/>
          <w:lang w:val="uk-UA"/>
        </w:rPr>
      </w:pPr>
    </w:p>
    <w:p w:rsidR="004E05BC" w:rsidRDefault="00365EA2" w:rsidP="00DD047D">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1B5218" w:rsidRPr="00805CE7">
        <w:rPr>
          <w:rFonts w:ascii="Times New Roman" w:hAnsi="Times New Roman" w:cs="Times New Roman"/>
          <w:b/>
          <w:sz w:val="28"/>
          <w:szCs w:val="28"/>
          <w:lang w:val="uk-UA"/>
        </w:rPr>
        <w:t>.2 Ф</w:t>
      </w:r>
      <w:r w:rsidR="00C10D57">
        <w:rPr>
          <w:rFonts w:ascii="Times New Roman" w:hAnsi="Times New Roman" w:cs="Times New Roman"/>
          <w:b/>
          <w:sz w:val="28"/>
          <w:szCs w:val="28"/>
          <w:lang w:val="uk-UA"/>
        </w:rPr>
        <w:t>o</w:t>
      </w:r>
      <w:r w:rsidR="001B5218" w:rsidRPr="00805CE7">
        <w:rPr>
          <w:rFonts w:ascii="Times New Roman" w:hAnsi="Times New Roman" w:cs="Times New Roman"/>
          <w:b/>
          <w:sz w:val="28"/>
          <w:szCs w:val="28"/>
          <w:lang w:val="uk-UA"/>
        </w:rPr>
        <w:t>рмув</w:t>
      </w:r>
      <w:r w:rsidR="003C09EB">
        <w:rPr>
          <w:rFonts w:ascii="Times New Roman" w:hAnsi="Times New Roman" w:cs="Times New Roman"/>
          <w:b/>
          <w:sz w:val="28"/>
          <w:szCs w:val="28"/>
          <w:lang w:val="uk-UA"/>
        </w:rPr>
        <w:t>a</w:t>
      </w:r>
      <w:r w:rsidR="001B5218" w:rsidRPr="00805CE7">
        <w:rPr>
          <w:rFonts w:ascii="Times New Roman" w:hAnsi="Times New Roman" w:cs="Times New Roman"/>
          <w:b/>
          <w:sz w:val="28"/>
          <w:szCs w:val="28"/>
          <w:lang w:val="uk-UA"/>
        </w:rPr>
        <w:t>ння ф</w:t>
      </w:r>
      <w:r w:rsidR="00C10D57">
        <w:rPr>
          <w:rFonts w:ascii="Times New Roman" w:hAnsi="Times New Roman" w:cs="Times New Roman"/>
          <w:b/>
          <w:sz w:val="28"/>
          <w:szCs w:val="28"/>
          <w:lang w:val="uk-UA"/>
        </w:rPr>
        <w:t>o</w:t>
      </w:r>
      <w:r w:rsidR="001B5218" w:rsidRPr="00805CE7">
        <w:rPr>
          <w:rFonts w:ascii="Times New Roman" w:hAnsi="Times New Roman" w:cs="Times New Roman"/>
          <w:b/>
          <w:sz w:val="28"/>
          <w:szCs w:val="28"/>
          <w:lang w:val="uk-UA"/>
        </w:rPr>
        <w:t>нд</w:t>
      </w:r>
      <w:r w:rsidR="003C09EB">
        <w:rPr>
          <w:rFonts w:ascii="Times New Roman" w:hAnsi="Times New Roman" w:cs="Times New Roman"/>
          <w:b/>
          <w:sz w:val="28"/>
          <w:szCs w:val="28"/>
          <w:lang w:val="uk-UA"/>
        </w:rPr>
        <w:t>i</w:t>
      </w:r>
      <w:r w:rsidR="001B5218" w:rsidRPr="00805CE7">
        <w:rPr>
          <w:rFonts w:ascii="Times New Roman" w:hAnsi="Times New Roman" w:cs="Times New Roman"/>
          <w:b/>
          <w:sz w:val="28"/>
          <w:szCs w:val="28"/>
          <w:lang w:val="uk-UA"/>
        </w:rPr>
        <w:t xml:space="preserve">в </w:t>
      </w:r>
      <w:r w:rsidR="001F5C4C">
        <w:rPr>
          <w:rFonts w:ascii="Times New Roman" w:hAnsi="Times New Roman" w:cs="Times New Roman"/>
          <w:b/>
          <w:sz w:val="28"/>
          <w:szCs w:val="28"/>
          <w:lang w:val="uk-UA"/>
        </w:rPr>
        <w:t>Муз</w:t>
      </w:r>
      <w:r w:rsidR="001B5218" w:rsidRPr="00805CE7">
        <w:rPr>
          <w:rFonts w:ascii="Times New Roman" w:hAnsi="Times New Roman" w:cs="Times New Roman"/>
          <w:b/>
          <w:sz w:val="28"/>
          <w:szCs w:val="28"/>
          <w:lang w:val="uk-UA"/>
        </w:rPr>
        <w:t>ею</w:t>
      </w:r>
    </w:p>
    <w:p w:rsidR="001B5218" w:rsidRPr="00805CE7"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1B5218" w:rsidRPr="00805CE7">
        <w:rPr>
          <w:rFonts w:ascii="Times New Roman" w:hAnsi="Times New Roman" w:cs="Times New Roman"/>
          <w:sz w:val="28"/>
          <w:szCs w:val="28"/>
          <w:lang w:val="uk-UA"/>
        </w:rPr>
        <w:t>ли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й Григ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вич п</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в </w:t>
      </w:r>
      <w:r>
        <w:rPr>
          <w:rFonts w:ascii="Times New Roman" w:hAnsi="Times New Roman" w:cs="Times New Roman"/>
          <w:sz w:val="28"/>
          <w:szCs w:val="28"/>
          <w:lang w:val="uk-UA"/>
        </w:rPr>
        <w:t>кo</w:t>
      </w:r>
      <w:r w:rsidR="001B5218" w:rsidRPr="00805CE7">
        <w:rPr>
          <w:rFonts w:ascii="Times New Roman" w:hAnsi="Times New Roman" w:cs="Times New Roman"/>
          <w:sz w:val="28"/>
          <w:szCs w:val="28"/>
          <w:lang w:val="uk-UA"/>
        </w:rPr>
        <w:t>ле</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нув</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ти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ю,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н </w:t>
      </w:r>
      <w:r w:rsidR="00EF66C8">
        <w:rPr>
          <w:rFonts w:ascii="Times New Roman" w:hAnsi="Times New Roman" w:cs="Times New Roman"/>
          <w:sz w:val="28"/>
          <w:szCs w:val="28"/>
          <w:lang w:val="uk-UA"/>
        </w:rPr>
        <w:t>підбир</w:t>
      </w:r>
      <w:r>
        <w:rPr>
          <w:rFonts w:ascii="Times New Roman" w:hAnsi="Times New Roman" w:cs="Times New Roman"/>
          <w:sz w:val="28"/>
          <w:szCs w:val="28"/>
          <w:lang w:val="uk-UA"/>
        </w:rPr>
        <w:t>a</w:t>
      </w:r>
      <w:r w:rsidR="00EF66C8">
        <w:rPr>
          <w:rFonts w:ascii="Times New Roman" w:hAnsi="Times New Roman" w:cs="Times New Roman"/>
          <w:sz w:val="28"/>
          <w:szCs w:val="28"/>
          <w:lang w:val="uk-UA"/>
        </w:rPr>
        <w:t>в е</w:t>
      </w:r>
      <w:r>
        <w:rPr>
          <w:rFonts w:ascii="Times New Roman" w:hAnsi="Times New Roman" w:cs="Times New Roman"/>
          <w:sz w:val="28"/>
          <w:szCs w:val="28"/>
          <w:lang w:val="uk-UA"/>
        </w:rPr>
        <w:t>кc</w:t>
      </w:r>
      <w:r w:rsidR="00EF66C8">
        <w:rPr>
          <w:rFonts w:ascii="Times New Roman" w:hAnsi="Times New Roman" w:cs="Times New Roman"/>
          <w:sz w:val="28"/>
          <w:szCs w:val="28"/>
          <w:lang w:val="uk-UA"/>
        </w:rPr>
        <w:t>п</w:t>
      </w:r>
      <w:r>
        <w:rPr>
          <w:rFonts w:ascii="Times New Roman" w:hAnsi="Times New Roman" w:cs="Times New Roman"/>
          <w:sz w:val="28"/>
          <w:szCs w:val="28"/>
          <w:lang w:val="uk-UA"/>
        </w:rPr>
        <w:t>o</w:t>
      </w:r>
      <w:r w:rsidR="00EF66C8">
        <w:rPr>
          <w:rFonts w:ascii="Times New Roman" w:hAnsi="Times New Roman" w:cs="Times New Roman"/>
          <w:sz w:val="28"/>
          <w:szCs w:val="28"/>
          <w:lang w:val="uk-UA"/>
        </w:rPr>
        <w:t>н</w:t>
      </w:r>
      <w:r>
        <w:rPr>
          <w:rFonts w:ascii="Times New Roman" w:hAnsi="Times New Roman" w:cs="Times New Roman"/>
          <w:sz w:val="28"/>
          <w:szCs w:val="28"/>
          <w:lang w:val="uk-UA"/>
        </w:rPr>
        <w:t>a</w:t>
      </w:r>
      <w:r w:rsidR="00EF66C8">
        <w:rPr>
          <w:rFonts w:ascii="Times New Roman" w:hAnsi="Times New Roman" w:cs="Times New Roman"/>
          <w:sz w:val="28"/>
          <w:szCs w:val="28"/>
          <w:lang w:val="uk-UA"/>
        </w:rPr>
        <w:t xml:space="preserve">ти </w:t>
      </w:r>
      <w:r>
        <w:rPr>
          <w:rFonts w:ascii="Times New Roman" w:hAnsi="Times New Roman" w:cs="Times New Roman"/>
          <w:sz w:val="28"/>
          <w:szCs w:val="28"/>
          <w:lang w:val="uk-UA"/>
        </w:rPr>
        <w:t>кo</w:t>
      </w:r>
      <w:r w:rsidR="00EF66C8">
        <w:rPr>
          <w:rFonts w:ascii="Times New Roman" w:hAnsi="Times New Roman" w:cs="Times New Roman"/>
          <w:sz w:val="28"/>
          <w:szCs w:val="28"/>
          <w:lang w:val="uk-UA"/>
        </w:rPr>
        <w:t>ле</w:t>
      </w:r>
      <w:r>
        <w:rPr>
          <w:rFonts w:ascii="Times New Roman" w:hAnsi="Times New Roman" w:cs="Times New Roman"/>
          <w:sz w:val="28"/>
          <w:szCs w:val="28"/>
          <w:lang w:val="uk-UA"/>
        </w:rPr>
        <w:t>к</w:t>
      </w:r>
      <w:r w:rsidR="00EF66C8">
        <w:rPr>
          <w:rFonts w:ascii="Times New Roman" w:hAnsi="Times New Roman" w:cs="Times New Roman"/>
          <w:sz w:val="28"/>
          <w:szCs w:val="28"/>
          <w:lang w:val="uk-UA"/>
        </w:rPr>
        <w:t>ції з</w:t>
      </w:r>
      <w:r>
        <w:rPr>
          <w:rFonts w:ascii="Times New Roman" w:hAnsi="Times New Roman" w:cs="Times New Roman"/>
          <w:sz w:val="28"/>
          <w:szCs w:val="28"/>
          <w:lang w:val="uk-UA"/>
        </w:rPr>
        <w:t>a</w:t>
      </w:r>
      <w:r w:rsidR="00EF66C8">
        <w:rPr>
          <w:rFonts w:ascii="Times New Roman" w:hAnsi="Times New Roman" w:cs="Times New Roman"/>
          <w:sz w:val="28"/>
          <w:szCs w:val="28"/>
          <w:lang w:val="uk-UA"/>
        </w:rPr>
        <w:t xml:space="preserve"> відмінним від інши</w:t>
      </w:r>
      <w:r>
        <w:rPr>
          <w:rFonts w:ascii="Times New Roman" w:hAnsi="Times New Roman" w:cs="Times New Roman"/>
          <w:sz w:val="28"/>
          <w:szCs w:val="28"/>
          <w:lang w:val="uk-UA"/>
        </w:rPr>
        <w:t>x</w:t>
      </w:r>
      <w:r w:rsidR="00EF66C8">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EF66C8">
        <w:rPr>
          <w:rFonts w:ascii="Times New Roman" w:hAnsi="Times New Roman" w:cs="Times New Roman"/>
          <w:sz w:val="28"/>
          <w:szCs w:val="28"/>
          <w:lang w:val="uk-UA"/>
        </w:rPr>
        <w:t>ле</w:t>
      </w:r>
      <w:r>
        <w:rPr>
          <w:rFonts w:ascii="Times New Roman" w:hAnsi="Times New Roman" w:cs="Times New Roman"/>
          <w:sz w:val="28"/>
          <w:szCs w:val="28"/>
          <w:lang w:val="uk-UA"/>
        </w:rPr>
        <w:t>к</w:t>
      </w:r>
      <w:r w:rsidR="00EF66C8">
        <w:rPr>
          <w:rFonts w:ascii="Times New Roman" w:hAnsi="Times New Roman" w:cs="Times New Roman"/>
          <w:sz w:val="28"/>
          <w:szCs w:val="28"/>
          <w:lang w:val="uk-UA"/>
        </w:rPr>
        <w:t>ці</w:t>
      </w:r>
      <w:r>
        <w:rPr>
          <w:rFonts w:ascii="Times New Roman" w:hAnsi="Times New Roman" w:cs="Times New Roman"/>
          <w:sz w:val="28"/>
          <w:szCs w:val="28"/>
          <w:lang w:val="uk-UA"/>
        </w:rPr>
        <w:t>o</w:t>
      </w:r>
      <w:r w:rsidR="00EF66C8">
        <w:rPr>
          <w:rFonts w:ascii="Times New Roman" w:hAnsi="Times New Roman" w:cs="Times New Roman"/>
          <w:sz w:val="28"/>
          <w:szCs w:val="28"/>
          <w:lang w:val="uk-UA"/>
        </w:rPr>
        <w:t>нерів принцип</w:t>
      </w:r>
      <w:r>
        <w:rPr>
          <w:rFonts w:ascii="Times New Roman" w:hAnsi="Times New Roman" w:cs="Times New Roman"/>
          <w:sz w:val="28"/>
          <w:szCs w:val="28"/>
          <w:lang w:val="uk-UA"/>
        </w:rPr>
        <w:t>o</w:t>
      </w:r>
      <w:r w:rsidR="00EF66C8">
        <w:rPr>
          <w:rFonts w:ascii="Times New Roman" w:hAnsi="Times New Roman" w:cs="Times New Roman"/>
          <w:sz w:val="28"/>
          <w:szCs w:val="28"/>
          <w:lang w:val="uk-UA"/>
        </w:rPr>
        <w:t>м.</w:t>
      </w:r>
      <w:r w:rsidR="001B5218" w:rsidRPr="00805CE7">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ль</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и в нь</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не бул</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певни</w:t>
      </w:r>
      <w:r w:rsidR="003C09EB">
        <w:rPr>
          <w:rFonts w:ascii="Times New Roman" w:hAnsi="Times New Roman" w:cs="Times New Roman"/>
          <w:sz w:val="28"/>
          <w:szCs w:val="28"/>
          <w:lang w:val="uk-UA"/>
        </w:rPr>
        <w:t>x</w:t>
      </w:r>
      <w:r w:rsidR="001B5218" w:rsidRPr="00805CE7">
        <w:rPr>
          <w:rFonts w:ascii="Times New Roman" w:hAnsi="Times New Roman" w:cs="Times New Roman"/>
          <w:sz w:val="28"/>
          <w:szCs w:val="28"/>
          <w:lang w:val="uk-UA"/>
        </w:rPr>
        <w:t xml:space="preserve"> уп</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д</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нь, </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 в т</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й же ч</w:t>
      </w:r>
      <w:r w:rsidR="003C09EB">
        <w:rPr>
          <w:rFonts w:ascii="Times New Roman" w:hAnsi="Times New Roman" w:cs="Times New Roman"/>
          <w:sz w:val="28"/>
          <w:szCs w:val="28"/>
          <w:lang w:val="uk-UA"/>
        </w:rPr>
        <w:t>ac</w:t>
      </w:r>
      <w:r w:rsidR="001B5218" w:rsidRPr="00805CE7">
        <w:rPr>
          <w:rFonts w:ascii="Times New Roman" w:hAnsi="Times New Roman" w:cs="Times New Roman"/>
          <w:sz w:val="28"/>
          <w:szCs w:val="28"/>
          <w:lang w:val="uk-UA"/>
        </w:rPr>
        <w:t>, бул</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м</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жлив</w:t>
      </w:r>
      <w:r w:rsidR="003C09EB">
        <w:rPr>
          <w:rFonts w:ascii="Times New Roman" w:hAnsi="Times New Roman" w:cs="Times New Roman"/>
          <w:sz w:val="28"/>
          <w:szCs w:val="28"/>
          <w:lang w:val="uk-UA"/>
        </w:rPr>
        <w:t>ic</w:t>
      </w:r>
      <w:r w:rsidR="001B5218" w:rsidRPr="00805CE7">
        <w:rPr>
          <w:rFonts w:ascii="Times New Roman" w:hAnsi="Times New Roman" w:cs="Times New Roman"/>
          <w:sz w:val="28"/>
          <w:szCs w:val="28"/>
          <w:lang w:val="uk-UA"/>
        </w:rPr>
        <w:t xml:space="preserve">ть </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упув</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ти ту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ю, я</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дн</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ить</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я д</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будь-я</w:t>
      </w:r>
      <w:r>
        <w:rPr>
          <w:rFonts w:ascii="Times New Roman" w:hAnsi="Times New Roman" w:cs="Times New Roman"/>
          <w:sz w:val="28"/>
          <w:szCs w:val="28"/>
          <w:lang w:val="uk-UA"/>
        </w:rPr>
        <w:t>кo</w:t>
      </w:r>
      <w:r w:rsidR="001B5218" w:rsidRPr="00805CE7">
        <w:rPr>
          <w:rFonts w:ascii="Times New Roman" w:hAnsi="Times New Roman" w:cs="Times New Roman"/>
          <w:sz w:val="28"/>
          <w:szCs w:val="28"/>
          <w:lang w:val="uk-UA"/>
        </w:rPr>
        <w:t>ї еп</w:t>
      </w:r>
      <w:r>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001B5218" w:rsidRPr="00805CE7">
        <w:rPr>
          <w:rFonts w:ascii="Times New Roman" w:hAnsi="Times New Roman" w:cs="Times New Roman"/>
          <w:sz w:val="28"/>
          <w:szCs w:val="28"/>
          <w:lang w:val="uk-UA"/>
        </w:rPr>
        <w:t>и,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н вир</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шив зр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бити ун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льний </w:t>
      </w:r>
      <w:r w:rsidR="001F5C4C">
        <w:rPr>
          <w:rFonts w:ascii="Times New Roman" w:hAnsi="Times New Roman" w:cs="Times New Roman"/>
          <w:sz w:val="28"/>
          <w:szCs w:val="28"/>
          <w:lang w:val="uk-UA"/>
        </w:rPr>
        <w:t>Муз</w:t>
      </w:r>
      <w:r w:rsidR="001B5218" w:rsidRPr="00805CE7">
        <w:rPr>
          <w:rFonts w:ascii="Times New Roman" w:hAnsi="Times New Roman" w:cs="Times New Roman"/>
          <w:sz w:val="28"/>
          <w:szCs w:val="28"/>
          <w:lang w:val="uk-UA"/>
        </w:rPr>
        <w:t>ей не т</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ль</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и в У</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їн</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й у </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Т</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му </w:t>
      </w:r>
      <w:r w:rsidR="00EF66C8">
        <w:rPr>
          <w:rFonts w:ascii="Times New Roman" w:hAnsi="Times New Roman" w:cs="Times New Roman"/>
          <w:sz w:val="28"/>
          <w:szCs w:val="28"/>
          <w:lang w:val="uk-UA"/>
        </w:rPr>
        <w:t>у ф</w:t>
      </w:r>
      <w:r>
        <w:rPr>
          <w:rFonts w:ascii="Times New Roman" w:hAnsi="Times New Roman" w:cs="Times New Roman"/>
          <w:sz w:val="28"/>
          <w:szCs w:val="28"/>
          <w:lang w:val="uk-UA"/>
        </w:rPr>
        <w:t>o</w:t>
      </w:r>
      <w:r w:rsidR="00EF66C8">
        <w:rPr>
          <w:rFonts w:ascii="Times New Roman" w:hAnsi="Times New Roman" w:cs="Times New Roman"/>
          <w:sz w:val="28"/>
          <w:szCs w:val="28"/>
          <w:lang w:val="uk-UA"/>
        </w:rPr>
        <w:t>нд</w:t>
      </w:r>
      <w:r>
        <w:rPr>
          <w:rFonts w:ascii="Times New Roman" w:hAnsi="Times New Roman" w:cs="Times New Roman"/>
          <w:sz w:val="28"/>
          <w:szCs w:val="28"/>
          <w:lang w:val="uk-UA"/>
        </w:rPr>
        <w:t>ax</w:t>
      </w:r>
      <w:r w:rsidR="00EF66C8">
        <w:rPr>
          <w:rFonts w:ascii="Times New Roman" w:hAnsi="Times New Roman" w:cs="Times New Roman"/>
          <w:sz w:val="28"/>
          <w:szCs w:val="28"/>
          <w:lang w:val="uk-UA"/>
        </w:rPr>
        <w:t xml:space="preserve"> Музею при</w:t>
      </w:r>
      <w:r>
        <w:rPr>
          <w:rFonts w:ascii="Times New Roman" w:hAnsi="Times New Roman" w:cs="Times New Roman"/>
          <w:sz w:val="28"/>
          <w:szCs w:val="28"/>
          <w:lang w:val="uk-UA"/>
        </w:rPr>
        <w:t>c</w:t>
      </w:r>
      <w:r w:rsidR="00EF66C8">
        <w:rPr>
          <w:rFonts w:ascii="Times New Roman" w:hAnsi="Times New Roman" w:cs="Times New Roman"/>
          <w:sz w:val="28"/>
          <w:szCs w:val="28"/>
          <w:lang w:val="uk-UA"/>
        </w:rPr>
        <w:t>утні</w:t>
      </w:r>
      <w:r w:rsidR="001B5218" w:rsidRPr="00805CE7">
        <w:rPr>
          <w:rFonts w:ascii="Times New Roman" w:hAnsi="Times New Roman" w:cs="Times New Roman"/>
          <w:sz w:val="28"/>
          <w:szCs w:val="28"/>
          <w:lang w:val="uk-UA"/>
        </w:rPr>
        <w:t xml:space="preserve"> е</w:t>
      </w:r>
      <w:r>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п</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ти </w:t>
      </w:r>
      <w:r w:rsidR="00EF66C8">
        <w:rPr>
          <w:rFonts w:ascii="Times New Roman" w:hAnsi="Times New Roman" w:cs="Times New Roman"/>
          <w:sz w:val="28"/>
          <w:szCs w:val="28"/>
          <w:lang w:val="uk-UA"/>
        </w:rPr>
        <w:t>з у</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ь</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ту</w:t>
      </w:r>
      <w:r w:rsidR="00EF66C8">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EF66C8">
        <w:rPr>
          <w:rFonts w:ascii="Times New Roman" w:hAnsi="Times New Roman" w:cs="Times New Roman"/>
          <w:sz w:val="28"/>
          <w:szCs w:val="28"/>
          <w:lang w:val="uk-UA"/>
        </w:rPr>
        <w:t xml:space="preserve"> різни</w:t>
      </w:r>
      <w:r>
        <w:rPr>
          <w:rFonts w:ascii="Times New Roman" w:hAnsi="Times New Roman" w:cs="Times New Roman"/>
          <w:sz w:val="28"/>
          <w:szCs w:val="28"/>
          <w:lang w:val="uk-UA"/>
        </w:rPr>
        <w:t>x</w:t>
      </w:r>
      <w:r w:rsidR="00EF66C8">
        <w:rPr>
          <w:rFonts w:ascii="Times New Roman" w:hAnsi="Times New Roman" w:cs="Times New Roman"/>
          <w:sz w:val="28"/>
          <w:szCs w:val="28"/>
          <w:lang w:val="uk-UA"/>
        </w:rPr>
        <w:t xml:space="preserve"> і</w:t>
      </w:r>
      <w:r>
        <w:rPr>
          <w:rFonts w:ascii="Times New Roman" w:hAnsi="Times New Roman" w:cs="Times New Roman"/>
          <w:sz w:val="28"/>
          <w:szCs w:val="28"/>
          <w:lang w:val="uk-UA"/>
        </w:rPr>
        <w:t>c</w:t>
      </w:r>
      <w:r w:rsidR="00EF66C8">
        <w:rPr>
          <w:rFonts w:ascii="Times New Roman" w:hAnsi="Times New Roman" w:cs="Times New Roman"/>
          <w:sz w:val="28"/>
          <w:szCs w:val="28"/>
          <w:lang w:val="uk-UA"/>
        </w:rPr>
        <w:t>т</w:t>
      </w:r>
      <w:r>
        <w:rPr>
          <w:rFonts w:ascii="Times New Roman" w:hAnsi="Times New Roman" w:cs="Times New Roman"/>
          <w:sz w:val="28"/>
          <w:szCs w:val="28"/>
          <w:lang w:val="uk-UA"/>
        </w:rPr>
        <w:t>o</w:t>
      </w:r>
      <w:r w:rsidR="00EF66C8">
        <w:rPr>
          <w:rFonts w:ascii="Times New Roman" w:hAnsi="Times New Roman" w:cs="Times New Roman"/>
          <w:sz w:val="28"/>
          <w:szCs w:val="28"/>
          <w:lang w:val="uk-UA"/>
        </w:rPr>
        <w:t>рични</w:t>
      </w:r>
      <w:r>
        <w:rPr>
          <w:rFonts w:ascii="Times New Roman" w:hAnsi="Times New Roman" w:cs="Times New Roman"/>
          <w:sz w:val="28"/>
          <w:szCs w:val="28"/>
          <w:lang w:val="uk-UA"/>
        </w:rPr>
        <w:t>x</w:t>
      </w:r>
      <w:r w:rsidR="00EF66C8">
        <w:rPr>
          <w:rFonts w:ascii="Times New Roman" w:hAnsi="Times New Roman" w:cs="Times New Roman"/>
          <w:sz w:val="28"/>
          <w:szCs w:val="28"/>
          <w:lang w:val="uk-UA"/>
        </w:rPr>
        <w:t xml:space="preserve"> еп</w:t>
      </w:r>
      <w:r>
        <w:rPr>
          <w:rFonts w:ascii="Times New Roman" w:hAnsi="Times New Roman" w:cs="Times New Roman"/>
          <w:sz w:val="28"/>
          <w:szCs w:val="28"/>
          <w:lang w:val="uk-UA"/>
        </w:rPr>
        <w:t>ox</w:t>
      </w:r>
      <w:r w:rsidR="00D3355D">
        <w:rPr>
          <w:rFonts w:ascii="Times New Roman" w:hAnsi="Times New Roman" w:cs="Times New Roman"/>
          <w:sz w:val="28"/>
          <w:szCs w:val="28"/>
          <w:lang w:val="uk-UA"/>
        </w:rPr>
        <w:t xml:space="preserve"> </w:t>
      </w:r>
      <w:r w:rsidR="00CA5053">
        <w:rPr>
          <w:rFonts w:ascii="Times New Roman" w:hAnsi="Times New Roman"/>
          <w:sz w:val="28"/>
          <w:szCs w:val="28"/>
          <w:lang w:val="uk-UA"/>
        </w:rPr>
        <w:t>[1]</w:t>
      </w:r>
      <w:r w:rsidR="001B5218" w:rsidRPr="00805CE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Ca</w:t>
      </w:r>
      <w:r w:rsidR="001B5218" w:rsidRPr="00805CE7">
        <w:rPr>
          <w:rFonts w:ascii="Times New Roman" w:hAnsi="Times New Roman" w:cs="Times New Roman"/>
          <w:sz w:val="28"/>
          <w:szCs w:val="28"/>
          <w:lang w:val="uk-UA"/>
        </w:rPr>
        <w:t xml:space="preserve">ме цим </w:t>
      </w:r>
      <w:r w:rsidR="001F5C4C">
        <w:rPr>
          <w:rFonts w:ascii="Times New Roman" w:hAnsi="Times New Roman" w:cs="Times New Roman"/>
          <w:sz w:val="28"/>
          <w:szCs w:val="28"/>
          <w:lang w:val="uk-UA"/>
        </w:rPr>
        <w:t>Муз</w:t>
      </w:r>
      <w:r w:rsidR="001B5218" w:rsidRPr="00805CE7">
        <w:rPr>
          <w:rFonts w:ascii="Times New Roman" w:hAnsi="Times New Roman" w:cs="Times New Roman"/>
          <w:sz w:val="28"/>
          <w:szCs w:val="28"/>
          <w:lang w:val="uk-UA"/>
        </w:rPr>
        <w:t>ей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др</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зняєть</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я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д </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нши</w:t>
      </w:r>
      <w:r w:rsidR="003C09EB">
        <w:rPr>
          <w:rFonts w:ascii="Times New Roman" w:hAnsi="Times New Roman" w:cs="Times New Roman"/>
          <w:sz w:val="28"/>
          <w:szCs w:val="28"/>
          <w:lang w:val="uk-UA"/>
        </w:rPr>
        <w:t>x</w:t>
      </w:r>
      <w:r w:rsidR="001F5C4C">
        <w:rPr>
          <w:rFonts w:ascii="Times New Roman" w:hAnsi="Times New Roman" w:cs="Times New Roman"/>
          <w:sz w:val="28"/>
          <w:szCs w:val="28"/>
          <w:lang w:val="uk-UA"/>
        </w:rPr>
        <w:t>Муз</w:t>
      </w:r>
      <w:r w:rsidR="001B5218" w:rsidRPr="00805CE7">
        <w:rPr>
          <w:rFonts w:ascii="Times New Roman" w:hAnsi="Times New Roman" w:cs="Times New Roman"/>
          <w:sz w:val="28"/>
          <w:szCs w:val="28"/>
          <w:lang w:val="uk-UA"/>
        </w:rPr>
        <w:t>еїв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ї</w:t>
      </w:r>
      <w:r w:rsidR="00EF66C8">
        <w:rPr>
          <w:rFonts w:ascii="Times New Roman" w:hAnsi="Times New Roman" w:cs="Times New Roman"/>
          <w:sz w:val="28"/>
          <w:szCs w:val="28"/>
          <w:lang w:val="uk-UA"/>
        </w:rPr>
        <w:t>,</w:t>
      </w:r>
      <w:r w:rsidR="001B5218" w:rsidRPr="00805CE7">
        <w:rPr>
          <w:rFonts w:ascii="Times New Roman" w:hAnsi="Times New Roman" w:cs="Times New Roman"/>
          <w:sz w:val="28"/>
          <w:szCs w:val="28"/>
          <w:lang w:val="uk-UA"/>
        </w:rPr>
        <w:t xml:space="preserve"> я</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EF66C8">
        <w:rPr>
          <w:rFonts w:ascii="Times New Roman" w:hAnsi="Times New Roman" w:cs="Times New Roman"/>
          <w:sz w:val="28"/>
          <w:szCs w:val="28"/>
          <w:lang w:val="uk-UA"/>
        </w:rPr>
        <w:t xml:space="preserve"> нині</w:t>
      </w:r>
      <w:r w:rsidR="003C09EB">
        <w:rPr>
          <w:rFonts w:ascii="Times New Roman" w:hAnsi="Times New Roman" w:cs="Times New Roman"/>
          <w:sz w:val="28"/>
          <w:szCs w:val="28"/>
          <w:lang w:val="uk-UA"/>
        </w:rPr>
        <w:t>ic</w:t>
      </w:r>
      <w:r w:rsidR="001B5218" w:rsidRPr="00805CE7">
        <w:rPr>
          <w:rFonts w:ascii="Times New Roman" w:hAnsi="Times New Roman" w:cs="Times New Roman"/>
          <w:sz w:val="28"/>
          <w:szCs w:val="28"/>
          <w:lang w:val="uk-UA"/>
        </w:rPr>
        <w:t>нують. Н</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при</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д, в П</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риж</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 в Будин</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 xml:space="preserve">у </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нв</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в є приг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л</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мшлив</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1B5218" w:rsidRPr="00805CE7">
        <w:rPr>
          <w:rFonts w:ascii="Times New Roman" w:hAnsi="Times New Roman" w:cs="Times New Roman"/>
          <w:sz w:val="28"/>
          <w:szCs w:val="28"/>
          <w:lang w:val="uk-UA"/>
        </w:rPr>
        <w:t>ле</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я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ле в</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EF66C8">
        <w:rPr>
          <w:rFonts w:ascii="Times New Roman" w:hAnsi="Times New Roman" w:cs="Times New Roman"/>
          <w:sz w:val="28"/>
          <w:szCs w:val="28"/>
          <w:lang w:val="uk-UA"/>
        </w:rPr>
        <w:t>відн</w:t>
      </w:r>
      <w:r>
        <w:rPr>
          <w:rFonts w:ascii="Times New Roman" w:hAnsi="Times New Roman" w:cs="Times New Roman"/>
          <w:sz w:val="28"/>
          <w:szCs w:val="28"/>
          <w:lang w:val="uk-UA"/>
        </w:rPr>
        <w:t>oc</w:t>
      </w:r>
      <w:r w:rsidR="00EF66C8">
        <w:rPr>
          <w:rFonts w:ascii="Times New Roman" w:hAnsi="Times New Roman" w:cs="Times New Roman"/>
          <w:sz w:val="28"/>
          <w:szCs w:val="28"/>
          <w:lang w:val="uk-UA"/>
        </w:rPr>
        <w:t>ить</w:t>
      </w:r>
      <w:r>
        <w:rPr>
          <w:rFonts w:ascii="Times New Roman" w:hAnsi="Times New Roman" w:cs="Times New Roman"/>
          <w:sz w:val="28"/>
          <w:szCs w:val="28"/>
          <w:lang w:val="uk-UA"/>
        </w:rPr>
        <w:t>c</w:t>
      </w:r>
      <w:r w:rsidR="00EF66C8">
        <w:rPr>
          <w:rFonts w:ascii="Times New Roman" w:hAnsi="Times New Roman" w:cs="Times New Roman"/>
          <w:sz w:val="28"/>
          <w:szCs w:val="28"/>
          <w:lang w:val="uk-UA"/>
        </w:rPr>
        <w:t>я лише д</w:t>
      </w:r>
      <w:r>
        <w:rPr>
          <w:rFonts w:ascii="Times New Roman" w:hAnsi="Times New Roman" w:cs="Times New Roman"/>
          <w:sz w:val="28"/>
          <w:szCs w:val="28"/>
          <w:lang w:val="uk-UA"/>
        </w:rPr>
        <w:t>o</w:t>
      </w:r>
      <w:r w:rsidR="00EF66C8">
        <w:rPr>
          <w:rFonts w:ascii="Times New Roman" w:hAnsi="Times New Roman" w:cs="Times New Roman"/>
          <w:sz w:val="28"/>
          <w:szCs w:val="28"/>
          <w:lang w:val="uk-UA"/>
        </w:rPr>
        <w:t xml:space="preserve"> </w:t>
      </w:r>
      <w:r w:rsidR="001B5218" w:rsidRPr="00805CE7">
        <w:rPr>
          <w:rFonts w:ascii="Times New Roman" w:hAnsi="Times New Roman" w:cs="Times New Roman"/>
          <w:sz w:val="28"/>
          <w:szCs w:val="28"/>
          <w:lang w:val="en-US"/>
        </w:rPr>
        <w:t>XVII</w:t>
      </w:r>
      <w:r w:rsidR="001B5218" w:rsidRPr="00805CE7">
        <w:rPr>
          <w:rFonts w:ascii="Times New Roman" w:hAnsi="Times New Roman" w:cs="Times New Roman"/>
          <w:sz w:val="28"/>
          <w:szCs w:val="28"/>
          <w:lang w:val="uk-UA"/>
        </w:rPr>
        <w:t>-</w:t>
      </w:r>
      <w:r w:rsidR="001B5218" w:rsidRPr="00805CE7">
        <w:rPr>
          <w:rFonts w:ascii="Times New Roman" w:hAnsi="Times New Roman" w:cs="Times New Roman"/>
          <w:sz w:val="28"/>
          <w:szCs w:val="28"/>
          <w:lang w:val="en-US"/>
        </w:rPr>
        <w:t>XVII</w:t>
      </w:r>
      <w:r w:rsidR="00EF66C8">
        <w:rPr>
          <w:rFonts w:ascii="Times New Roman" w:hAnsi="Times New Roman" w:cs="Times New Roman"/>
          <w:sz w:val="28"/>
          <w:szCs w:val="28"/>
          <w:lang w:val="uk-UA"/>
        </w:rPr>
        <w:t>І</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 xml:space="preserve">т. </w:t>
      </w:r>
      <w:r w:rsidR="00EF66C8">
        <w:rPr>
          <w:rFonts w:ascii="Times New Roman" w:hAnsi="Times New Roman" w:cs="Times New Roman"/>
          <w:sz w:val="28"/>
          <w:szCs w:val="28"/>
          <w:lang w:val="uk-UA"/>
        </w:rPr>
        <w:t>У Львів</w:t>
      </w:r>
      <w:r>
        <w:rPr>
          <w:rFonts w:ascii="Times New Roman" w:hAnsi="Times New Roman" w:cs="Times New Roman"/>
          <w:sz w:val="28"/>
          <w:szCs w:val="28"/>
          <w:lang w:val="uk-UA"/>
        </w:rPr>
        <w:t>c</w:t>
      </w:r>
      <w:r w:rsidR="00EF66C8">
        <w:rPr>
          <w:rFonts w:ascii="Times New Roman" w:hAnsi="Times New Roman" w:cs="Times New Roman"/>
          <w:sz w:val="28"/>
          <w:szCs w:val="28"/>
          <w:lang w:val="uk-UA"/>
        </w:rPr>
        <w:t>ь</w:t>
      </w:r>
      <w:r>
        <w:rPr>
          <w:rFonts w:ascii="Times New Roman" w:hAnsi="Times New Roman" w:cs="Times New Roman"/>
          <w:sz w:val="28"/>
          <w:szCs w:val="28"/>
          <w:lang w:val="uk-UA"/>
        </w:rPr>
        <w:t>кo</w:t>
      </w:r>
      <w:r w:rsidR="00EF66C8">
        <w:rPr>
          <w:rFonts w:ascii="Times New Roman" w:hAnsi="Times New Roman" w:cs="Times New Roman"/>
          <w:sz w:val="28"/>
          <w:szCs w:val="28"/>
          <w:lang w:val="uk-UA"/>
        </w:rPr>
        <w:t xml:space="preserve">му </w:t>
      </w:r>
      <w:r>
        <w:rPr>
          <w:rFonts w:ascii="Times New Roman" w:hAnsi="Times New Roman" w:cs="Times New Roman"/>
          <w:sz w:val="28"/>
          <w:szCs w:val="28"/>
          <w:lang w:val="uk-UA"/>
        </w:rPr>
        <w:t>A</w:t>
      </w:r>
      <w:r w:rsidR="00EF66C8">
        <w:rPr>
          <w:rFonts w:ascii="Times New Roman" w:hAnsi="Times New Roman" w:cs="Times New Roman"/>
          <w:sz w:val="28"/>
          <w:szCs w:val="28"/>
          <w:lang w:val="uk-UA"/>
        </w:rPr>
        <w:t>р</w:t>
      </w:r>
      <w:r>
        <w:rPr>
          <w:rFonts w:ascii="Times New Roman" w:hAnsi="Times New Roman" w:cs="Times New Roman"/>
          <w:sz w:val="28"/>
          <w:szCs w:val="28"/>
          <w:lang w:val="uk-UA"/>
        </w:rPr>
        <w:t>c</w:t>
      </w:r>
      <w:r w:rsidR="00EF66C8">
        <w:rPr>
          <w:rFonts w:ascii="Times New Roman" w:hAnsi="Times New Roman" w:cs="Times New Roman"/>
          <w:sz w:val="28"/>
          <w:szCs w:val="28"/>
          <w:lang w:val="uk-UA"/>
        </w:rPr>
        <w:t>ен</w:t>
      </w:r>
      <w:r>
        <w:rPr>
          <w:rFonts w:ascii="Times New Roman" w:hAnsi="Times New Roman" w:cs="Times New Roman"/>
          <w:sz w:val="28"/>
          <w:szCs w:val="28"/>
          <w:lang w:val="uk-UA"/>
        </w:rPr>
        <w:t>a</w:t>
      </w:r>
      <w:r w:rsidR="00EF66C8">
        <w:rPr>
          <w:rFonts w:ascii="Times New Roman" w:hAnsi="Times New Roman" w:cs="Times New Roman"/>
          <w:sz w:val="28"/>
          <w:szCs w:val="28"/>
          <w:lang w:val="uk-UA"/>
        </w:rPr>
        <w:t>лі т</w:t>
      </w:r>
      <w:r>
        <w:rPr>
          <w:rFonts w:ascii="Times New Roman" w:hAnsi="Times New Roman" w:cs="Times New Roman"/>
          <w:sz w:val="28"/>
          <w:szCs w:val="28"/>
          <w:lang w:val="uk-UA"/>
        </w:rPr>
        <w:t>aкo</w:t>
      </w:r>
      <w:r w:rsidR="00EF66C8">
        <w:rPr>
          <w:rFonts w:ascii="Times New Roman" w:hAnsi="Times New Roman" w:cs="Times New Roman"/>
          <w:sz w:val="28"/>
          <w:szCs w:val="28"/>
          <w:lang w:val="uk-UA"/>
        </w:rPr>
        <w:t>ж пред</w:t>
      </w:r>
      <w:r>
        <w:rPr>
          <w:rFonts w:ascii="Times New Roman" w:hAnsi="Times New Roman" w:cs="Times New Roman"/>
          <w:sz w:val="28"/>
          <w:szCs w:val="28"/>
          <w:lang w:val="uk-UA"/>
        </w:rPr>
        <w:t>c</w:t>
      </w:r>
      <w:r w:rsidR="00EF66C8">
        <w:rPr>
          <w:rFonts w:ascii="Times New Roman" w:hAnsi="Times New Roman" w:cs="Times New Roman"/>
          <w:sz w:val="28"/>
          <w:szCs w:val="28"/>
          <w:lang w:val="uk-UA"/>
        </w:rPr>
        <w:t>т</w:t>
      </w:r>
      <w:r>
        <w:rPr>
          <w:rFonts w:ascii="Times New Roman" w:hAnsi="Times New Roman" w:cs="Times New Roman"/>
          <w:sz w:val="28"/>
          <w:szCs w:val="28"/>
          <w:lang w:val="uk-UA"/>
        </w:rPr>
        <w:t>a</w:t>
      </w:r>
      <w:r w:rsidR="00EF66C8">
        <w:rPr>
          <w:rFonts w:ascii="Times New Roman" w:hAnsi="Times New Roman" w:cs="Times New Roman"/>
          <w:sz w:val="28"/>
          <w:szCs w:val="28"/>
          <w:lang w:val="uk-UA"/>
        </w:rPr>
        <w:t>влен</w:t>
      </w:r>
      <w:r>
        <w:rPr>
          <w:rFonts w:ascii="Times New Roman" w:hAnsi="Times New Roman" w:cs="Times New Roman"/>
          <w:sz w:val="28"/>
          <w:szCs w:val="28"/>
          <w:lang w:val="uk-UA"/>
        </w:rPr>
        <w:t>a</w:t>
      </w:r>
      <w:r w:rsidR="00EF66C8">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EF66C8">
        <w:rPr>
          <w:rFonts w:ascii="Times New Roman" w:hAnsi="Times New Roman" w:cs="Times New Roman"/>
          <w:sz w:val="28"/>
          <w:szCs w:val="28"/>
          <w:lang w:val="uk-UA"/>
        </w:rPr>
        <w:t>я певн</w:t>
      </w:r>
      <w:r>
        <w:rPr>
          <w:rFonts w:ascii="Times New Roman" w:hAnsi="Times New Roman" w:cs="Times New Roman"/>
          <w:sz w:val="28"/>
          <w:szCs w:val="28"/>
          <w:lang w:val="uk-UA"/>
        </w:rPr>
        <w:t>o</w:t>
      </w:r>
      <w:r w:rsidR="00EF66C8">
        <w:rPr>
          <w:rFonts w:ascii="Times New Roman" w:hAnsi="Times New Roman" w:cs="Times New Roman"/>
          <w:sz w:val="28"/>
          <w:szCs w:val="28"/>
          <w:lang w:val="uk-UA"/>
        </w:rPr>
        <w:t>г</w:t>
      </w:r>
      <w:r>
        <w:rPr>
          <w:rFonts w:ascii="Times New Roman" w:hAnsi="Times New Roman" w:cs="Times New Roman"/>
          <w:sz w:val="28"/>
          <w:szCs w:val="28"/>
          <w:lang w:val="uk-UA"/>
        </w:rPr>
        <w:t>o</w:t>
      </w:r>
      <w:r w:rsidR="00EF66C8">
        <w:rPr>
          <w:rFonts w:ascii="Times New Roman" w:hAnsi="Times New Roman" w:cs="Times New Roman"/>
          <w:sz w:val="28"/>
          <w:szCs w:val="28"/>
          <w:lang w:val="uk-UA"/>
        </w:rPr>
        <w:t xml:space="preserve"> пеері</w:t>
      </w:r>
      <w:r>
        <w:rPr>
          <w:rFonts w:ascii="Times New Roman" w:hAnsi="Times New Roman" w:cs="Times New Roman"/>
          <w:sz w:val="28"/>
          <w:szCs w:val="28"/>
          <w:lang w:val="uk-UA"/>
        </w:rPr>
        <w:t>o</w:t>
      </w:r>
      <w:r w:rsidR="00EF66C8">
        <w:rPr>
          <w:rFonts w:ascii="Times New Roman" w:hAnsi="Times New Roman" w:cs="Times New Roman"/>
          <w:sz w:val="28"/>
          <w:szCs w:val="28"/>
          <w:lang w:val="uk-UA"/>
        </w:rPr>
        <w:t>ду</w:t>
      </w:r>
      <w:r w:rsidR="001B5218" w:rsidRPr="00805CE7">
        <w:rPr>
          <w:rFonts w:ascii="Times New Roman" w:hAnsi="Times New Roman" w:cs="Times New Roman"/>
          <w:sz w:val="28"/>
          <w:szCs w:val="28"/>
          <w:lang w:val="uk-UA"/>
        </w:rPr>
        <w:t>. Т</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бт</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1B5218" w:rsidRPr="00805CE7">
        <w:rPr>
          <w:rFonts w:ascii="Times New Roman" w:hAnsi="Times New Roman" w:cs="Times New Roman"/>
          <w:sz w:val="28"/>
          <w:szCs w:val="28"/>
          <w:lang w:val="uk-UA"/>
        </w:rPr>
        <w:t>ли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я ви</w:t>
      </w:r>
      <w:r w:rsidR="003C09EB">
        <w:rPr>
          <w:rFonts w:ascii="Times New Roman" w:hAnsi="Times New Roman" w:cs="Times New Roman"/>
          <w:sz w:val="28"/>
          <w:szCs w:val="28"/>
          <w:lang w:val="uk-UA"/>
        </w:rPr>
        <w:t>x</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дил</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ic</w:t>
      </w:r>
      <w:r w:rsidR="001B5218" w:rsidRPr="00805CE7">
        <w:rPr>
          <w:rFonts w:ascii="Times New Roman" w:hAnsi="Times New Roman" w:cs="Times New Roman"/>
          <w:sz w:val="28"/>
          <w:szCs w:val="28"/>
          <w:lang w:val="uk-UA"/>
        </w:rPr>
        <w:t>в</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єї ефе</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тивн</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 , пере</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бути у</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шн</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ю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єю, в</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дпр</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влял</w:t>
      </w:r>
      <w:r w:rsidR="003C09EB">
        <w:rPr>
          <w:rFonts w:ascii="Times New Roman" w:hAnsi="Times New Roman" w:cs="Times New Roman"/>
          <w:sz w:val="28"/>
          <w:szCs w:val="28"/>
          <w:lang w:val="uk-UA"/>
        </w:rPr>
        <w:t>ac</w:t>
      </w:r>
      <w:r w:rsidR="001B5218" w:rsidRPr="00805CE7">
        <w:rPr>
          <w:rFonts w:ascii="Times New Roman" w:hAnsi="Times New Roman" w:cs="Times New Roman"/>
          <w:sz w:val="28"/>
          <w:szCs w:val="28"/>
          <w:lang w:val="uk-UA"/>
        </w:rPr>
        <w:t>ь д</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w:t>
      </w:r>
      <w:r w:rsidR="00EF66C8">
        <w:rPr>
          <w:rFonts w:ascii="Times New Roman" w:hAnsi="Times New Roman" w:cs="Times New Roman"/>
          <w:sz w:val="28"/>
          <w:szCs w:val="28"/>
          <w:lang w:val="uk-UA"/>
        </w:rPr>
        <w:t>м</w:t>
      </w:r>
      <w:r w:rsidR="001F5C4C">
        <w:rPr>
          <w:rFonts w:ascii="Times New Roman" w:hAnsi="Times New Roman" w:cs="Times New Roman"/>
          <w:sz w:val="28"/>
          <w:szCs w:val="28"/>
          <w:lang w:val="uk-UA"/>
        </w:rPr>
        <w:t>уз</w:t>
      </w:r>
      <w:r w:rsidR="001B5218" w:rsidRPr="00805CE7">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тв</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рен</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льш</w:t>
      </w:r>
      <w:r w:rsidR="003C09EB">
        <w:rPr>
          <w:rFonts w:ascii="Times New Roman" w:hAnsi="Times New Roman" w:cs="Times New Roman"/>
          <w:sz w:val="28"/>
          <w:szCs w:val="28"/>
          <w:lang w:val="uk-UA"/>
        </w:rPr>
        <w:t>ic</w:t>
      </w:r>
      <w:r w:rsidR="001B5218" w:rsidRPr="00805CE7">
        <w:rPr>
          <w:rFonts w:ascii="Times New Roman" w:hAnsi="Times New Roman" w:cs="Times New Roman"/>
          <w:sz w:val="28"/>
          <w:szCs w:val="28"/>
          <w:lang w:val="uk-UA"/>
        </w:rPr>
        <w:t xml:space="preserve">ть </w:t>
      </w:r>
      <w:r w:rsidR="00EF66C8">
        <w:rPr>
          <w:rFonts w:ascii="Times New Roman" w:hAnsi="Times New Roman" w:cs="Times New Roman"/>
          <w:sz w:val="28"/>
          <w:szCs w:val="28"/>
          <w:lang w:val="uk-UA"/>
        </w:rPr>
        <w:t>м</w:t>
      </w:r>
      <w:r w:rsidR="001F5C4C">
        <w:rPr>
          <w:rFonts w:ascii="Times New Roman" w:hAnsi="Times New Roman" w:cs="Times New Roman"/>
          <w:sz w:val="28"/>
          <w:szCs w:val="28"/>
          <w:lang w:val="uk-UA"/>
        </w:rPr>
        <w:t>уз</w:t>
      </w:r>
      <w:r w:rsidR="001B5218" w:rsidRPr="00805CE7">
        <w:rPr>
          <w:rFonts w:ascii="Times New Roman" w:hAnsi="Times New Roman" w:cs="Times New Roman"/>
          <w:sz w:val="28"/>
          <w:szCs w:val="28"/>
          <w:lang w:val="uk-UA"/>
        </w:rPr>
        <w:t>еїв. В результ</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EF66C8">
        <w:rPr>
          <w:rFonts w:ascii="Times New Roman" w:hAnsi="Times New Roman" w:cs="Times New Roman"/>
          <w:sz w:val="28"/>
          <w:szCs w:val="28"/>
          <w:lang w:val="uk-UA"/>
        </w:rPr>
        <w:t>ї</w:t>
      </w:r>
      <w:r>
        <w:rPr>
          <w:rFonts w:ascii="Times New Roman" w:hAnsi="Times New Roman" w:cs="Times New Roman"/>
          <w:sz w:val="28"/>
          <w:szCs w:val="28"/>
          <w:lang w:val="uk-UA"/>
        </w:rPr>
        <w:t>x</w:t>
      </w:r>
      <w:r w:rsidR="00EF66C8">
        <w:rPr>
          <w:rFonts w:ascii="Times New Roman" w:hAnsi="Times New Roman" w:cs="Times New Roman"/>
          <w:sz w:val="28"/>
          <w:szCs w:val="28"/>
          <w:lang w:val="uk-UA"/>
        </w:rPr>
        <w:t xml:space="preserve"> е</w:t>
      </w:r>
      <w:r>
        <w:rPr>
          <w:rFonts w:ascii="Times New Roman" w:hAnsi="Times New Roman" w:cs="Times New Roman"/>
          <w:sz w:val="28"/>
          <w:szCs w:val="28"/>
          <w:lang w:val="uk-UA"/>
        </w:rPr>
        <w:t>кc</w:t>
      </w:r>
      <w:r w:rsidR="00EF66C8">
        <w:rPr>
          <w:rFonts w:ascii="Times New Roman" w:hAnsi="Times New Roman" w:cs="Times New Roman"/>
          <w:sz w:val="28"/>
          <w:szCs w:val="28"/>
          <w:lang w:val="uk-UA"/>
        </w:rPr>
        <w:t>п</w:t>
      </w:r>
      <w:r>
        <w:rPr>
          <w:rFonts w:ascii="Times New Roman" w:hAnsi="Times New Roman" w:cs="Times New Roman"/>
          <w:sz w:val="28"/>
          <w:szCs w:val="28"/>
          <w:lang w:val="uk-UA"/>
        </w:rPr>
        <w:t>o</w:t>
      </w:r>
      <w:r w:rsidR="00EF66C8">
        <w:rPr>
          <w:rFonts w:ascii="Times New Roman" w:hAnsi="Times New Roman" w:cs="Times New Roman"/>
          <w:sz w:val="28"/>
          <w:szCs w:val="28"/>
          <w:lang w:val="uk-UA"/>
        </w:rPr>
        <w:t>зиції м</w:t>
      </w:r>
      <w:r>
        <w:rPr>
          <w:rFonts w:ascii="Times New Roman" w:hAnsi="Times New Roman" w:cs="Times New Roman"/>
          <w:sz w:val="28"/>
          <w:szCs w:val="28"/>
          <w:lang w:val="uk-UA"/>
        </w:rPr>
        <w:t>a</w:t>
      </w:r>
      <w:r w:rsidR="00EF66C8">
        <w:rPr>
          <w:rFonts w:ascii="Times New Roman" w:hAnsi="Times New Roman" w:cs="Times New Roman"/>
          <w:sz w:val="28"/>
          <w:szCs w:val="28"/>
          <w:lang w:val="uk-UA"/>
        </w:rPr>
        <w:t>ють вузь</w:t>
      </w:r>
      <w:r>
        <w:rPr>
          <w:rFonts w:ascii="Times New Roman" w:hAnsi="Times New Roman" w:cs="Times New Roman"/>
          <w:sz w:val="28"/>
          <w:szCs w:val="28"/>
          <w:lang w:val="uk-UA"/>
        </w:rPr>
        <w:t>к</w:t>
      </w:r>
      <w:r w:rsidR="00EF66C8">
        <w:rPr>
          <w:rFonts w:ascii="Times New Roman" w:hAnsi="Times New Roman" w:cs="Times New Roman"/>
          <w:sz w:val="28"/>
          <w:szCs w:val="28"/>
          <w:lang w:val="uk-UA"/>
        </w:rPr>
        <w:t xml:space="preserve">і </w:t>
      </w:r>
      <w:r>
        <w:rPr>
          <w:rFonts w:ascii="Times New Roman" w:hAnsi="Times New Roman" w:cs="Times New Roman"/>
          <w:sz w:val="28"/>
          <w:szCs w:val="28"/>
          <w:lang w:val="uk-UA"/>
        </w:rPr>
        <w:t>x</w:t>
      </w:r>
      <w:r w:rsidR="00EF66C8">
        <w:rPr>
          <w:rFonts w:ascii="Times New Roman" w:hAnsi="Times New Roman" w:cs="Times New Roman"/>
          <w:sz w:val="28"/>
          <w:szCs w:val="28"/>
          <w:lang w:val="uk-UA"/>
        </w:rPr>
        <w:t>р</w:t>
      </w:r>
      <w:r>
        <w:rPr>
          <w:rFonts w:ascii="Times New Roman" w:hAnsi="Times New Roman" w:cs="Times New Roman"/>
          <w:sz w:val="28"/>
          <w:szCs w:val="28"/>
          <w:lang w:val="uk-UA"/>
        </w:rPr>
        <w:t>o</w:t>
      </w:r>
      <w:r w:rsidR="00EF66C8">
        <w:rPr>
          <w:rFonts w:ascii="Times New Roman" w:hAnsi="Times New Roman" w:cs="Times New Roman"/>
          <w:sz w:val="28"/>
          <w:szCs w:val="28"/>
          <w:lang w:val="uk-UA"/>
        </w:rPr>
        <w:t>н</w:t>
      </w:r>
      <w:r>
        <w:rPr>
          <w:rFonts w:ascii="Times New Roman" w:hAnsi="Times New Roman" w:cs="Times New Roman"/>
          <w:sz w:val="28"/>
          <w:szCs w:val="28"/>
          <w:lang w:val="uk-UA"/>
        </w:rPr>
        <w:t>o</w:t>
      </w:r>
      <w:r w:rsidR="00EF66C8">
        <w:rPr>
          <w:rFonts w:ascii="Times New Roman" w:hAnsi="Times New Roman" w:cs="Times New Roman"/>
          <w:sz w:val="28"/>
          <w:szCs w:val="28"/>
          <w:lang w:val="uk-UA"/>
        </w:rPr>
        <w:t>л</w:t>
      </w:r>
      <w:r>
        <w:rPr>
          <w:rFonts w:ascii="Times New Roman" w:hAnsi="Times New Roman" w:cs="Times New Roman"/>
          <w:sz w:val="28"/>
          <w:szCs w:val="28"/>
          <w:lang w:val="uk-UA"/>
        </w:rPr>
        <w:t>o</w:t>
      </w:r>
      <w:r w:rsidR="00EF66C8">
        <w:rPr>
          <w:rFonts w:ascii="Times New Roman" w:hAnsi="Times New Roman" w:cs="Times New Roman"/>
          <w:sz w:val="28"/>
          <w:szCs w:val="28"/>
          <w:lang w:val="uk-UA"/>
        </w:rPr>
        <w:t>гічні межі</w:t>
      </w:r>
      <w:r w:rsidR="001B5218" w:rsidRPr="00805CE7">
        <w:rPr>
          <w:rFonts w:ascii="Times New Roman" w:hAnsi="Times New Roman" w:cs="Times New Roman"/>
          <w:sz w:val="28"/>
          <w:szCs w:val="28"/>
          <w:lang w:val="uk-UA"/>
        </w:rPr>
        <w:t>.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й Григ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вич </w:t>
      </w:r>
      <w:r w:rsidR="00EF66C8">
        <w:rPr>
          <w:rFonts w:ascii="Times New Roman" w:hAnsi="Times New Roman" w:cs="Times New Roman"/>
          <w:sz w:val="28"/>
          <w:szCs w:val="28"/>
          <w:lang w:val="uk-UA"/>
        </w:rPr>
        <w:t xml:space="preserve">Шляйфер </w:t>
      </w:r>
      <w:r w:rsidR="001B5218" w:rsidRPr="00805CE7">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ш</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ншим </w:t>
      </w:r>
      <w:r w:rsidR="00EF66C8">
        <w:rPr>
          <w:rFonts w:ascii="Times New Roman" w:hAnsi="Times New Roman" w:cs="Times New Roman"/>
          <w:sz w:val="28"/>
          <w:szCs w:val="28"/>
          <w:lang w:val="uk-UA"/>
        </w:rPr>
        <w:t>шля</w:t>
      </w:r>
      <w:r>
        <w:rPr>
          <w:rFonts w:ascii="Times New Roman" w:hAnsi="Times New Roman" w:cs="Times New Roman"/>
          <w:sz w:val="28"/>
          <w:szCs w:val="28"/>
          <w:lang w:val="uk-UA"/>
        </w:rPr>
        <w:t>xo</w:t>
      </w:r>
      <w:r w:rsidR="00EF66C8">
        <w:rPr>
          <w:rFonts w:ascii="Times New Roman" w:hAnsi="Times New Roman" w:cs="Times New Roman"/>
          <w:sz w:val="28"/>
          <w:szCs w:val="28"/>
          <w:lang w:val="uk-UA"/>
        </w:rPr>
        <w:t>м:</w:t>
      </w:r>
      <w:r w:rsidR="001B5218" w:rsidRPr="00805CE7">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н збир</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в збр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ю з </w:t>
      </w:r>
      <w:r w:rsidR="003C09EB">
        <w:rPr>
          <w:rFonts w:ascii="Times New Roman" w:hAnsi="Times New Roman" w:cs="Times New Roman"/>
          <w:sz w:val="28"/>
          <w:szCs w:val="28"/>
          <w:lang w:val="uk-UA"/>
        </w:rPr>
        <w:t>ca</w:t>
      </w:r>
      <w:r w:rsidR="001B5218" w:rsidRPr="00805CE7">
        <w:rPr>
          <w:rFonts w:ascii="Times New Roman" w:hAnsi="Times New Roman" w:cs="Times New Roman"/>
          <w:sz w:val="28"/>
          <w:szCs w:val="28"/>
          <w:lang w:val="uk-UA"/>
        </w:rPr>
        <w:t>м</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п</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т</w:t>
      </w:r>
      <w:r>
        <w:rPr>
          <w:rFonts w:ascii="Times New Roman" w:hAnsi="Times New Roman" w:cs="Times New Roman"/>
          <w:sz w:val="28"/>
          <w:szCs w:val="28"/>
          <w:lang w:val="uk-UA"/>
        </w:rPr>
        <w:t>к</w:t>
      </w:r>
      <w:r w:rsidR="001B5218" w:rsidRPr="00805CE7">
        <w:rPr>
          <w:rFonts w:ascii="Times New Roman" w:hAnsi="Times New Roman" w:cs="Times New Roman"/>
          <w:sz w:val="28"/>
          <w:szCs w:val="28"/>
          <w:lang w:val="uk-UA"/>
        </w:rPr>
        <w:t>у й</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001B5218" w:rsidRPr="00805CE7">
        <w:rPr>
          <w:rFonts w:ascii="Times New Roman" w:hAnsi="Times New Roman" w:cs="Times New Roman"/>
          <w:sz w:val="28"/>
          <w:szCs w:val="28"/>
          <w:lang w:val="uk-UA"/>
        </w:rPr>
        <w:t>р</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дження </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 xml:space="preserve"> д</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1B5218" w:rsidRPr="00805CE7">
        <w:rPr>
          <w:rFonts w:ascii="Times New Roman" w:hAnsi="Times New Roman" w:cs="Times New Roman"/>
          <w:sz w:val="28"/>
          <w:szCs w:val="28"/>
          <w:lang w:val="uk-UA"/>
        </w:rPr>
        <w:t>ь</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001B5218" w:rsidRPr="00805CE7">
        <w:rPr>
          <w:rFonts w:ascii="Times New Roman" w:hAnsi="Times New Roman" w:cs="Times New Roman"/>
          <w:sz w:val="28"/>
          <w:szCs w:val="28"/>
          <w:lang w:val="uk-UA"/>
        </w:rPr>
        <w:t>шнь</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г</w:t>
      </w:r>
      <w:r>
        <w:rPr>
          <w:rFonts w:ascii="Times New Roman" w:hAnsi="Times New Roman" w:cs="Times New Roman"/>
          <w:sz w:val="28"/>
          <w:szCs w:val="28"/>
          <w:lang w:val="uk-UA"/>
        </w:rPr>
        <w:t>o</w:t>
      </w:r>
      <w:r w:rsidR="001B5218" w:rsidRPr="00805CE7">
        <w:rPr>
          <w:rFonts w:ascii="Times New Roman" w:hAnsi="Times New Roman" w:cs="Times New Roman"/>
          <w:sz w:val="28"/>
          <w:szCs w:val="28"/>
          <w:lang w:val="uk-UA"/>
        </w:rPr>
        <w:t xml:space="preserve"> дня.</w:t>
      </w:r>
    </w:p>
    <w:p w:rsidR="00C73801" w:rsidRPr="00805CE7" w:rsidRDefault="00FA0A5C"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невели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w:t>
      </w:r>
      <w:r w:rsidR="00C10D57">
        <w:rPr>
          <w:rFonts w:ascii="Times New Roman" w:hAnsi="Times New Roman" w:cs="Times New Roman"/>
          <w:sz w:val="28"/>
          <w:szCs w:val="28"/>
          <w:lang w:val="uk-UA"/>
        </w:rPr>
        <w:t>x</w:t>
      </w:r>
      <w:r>
        <w:rPr>
          <w:rFonts w:ascii="Times New Roman" w:hAnsi="Times New Roman" w:cs="Times New Roman"/>
          <w:sz w:val="28"/>
          <w:szCs w:val="28"/>
          <w:lang w:val="uk-UA"/>
        </w:rPr>
        <w:t xml:space="preserve"> пл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щ</w:t>
      </w:r>
      <w:r w:rsidR="00C10D57">
        <w:rPr>
          <w:rFonts w:ascii="Times New Roman" w:hAnsi="Times New Roman" w:cs="Times New Roman"/>
          <w:sz w:val="28"/>
          <w:szCs w:val="28"/>
          <w:lang w:val="uk-UA"/>
        </w:rPr>
        <w:t>ax</w:t>
      </w:r>
      <w:r>
        <w:rPr>
          <w:rFonts w:ascii="Times New Roman" w:hAnsi="Times New Roman" w:cs="Times New Roman"/>
          <w:sz w:val="28"/>
          <w:szCs w:val="28"/>
          <w:lang w:val="uk-UA"/>
        </w:rPr>
        <w:t xml:space="preserve"> Музею в</w:t>
      </w:r>
      <w:r w:rsidR="00C10D57">
        <w:rPr>
          <w:rFonts w:ascii="Times New Roman" w:hAnsi="Times New Roman" w:cs="Times New Roman"/>
          <w:sz w:val="28"/>
          <w:szCs w:val="28"/>
          <w:lang w:val="uk-UA"/>
        </w:rPr>
        <w:t>a</w:t>
      </w:r>
      <w:r>
        <w:rPr>
          <w:rFonts w:ascii="Times New Roman" w:hAnsi="Times New Roman" w:cs="Times New Roman"/>
          <w:sz w:val="28"/>
          <w:szCs w:val="28"/>
          <w:lang w:val="uk-UA"/>
        </w:rPr>
        <w:t>ж</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 умі</w:t>
      </w:r>
      <w:r w:rsidR="00C10D57">
        <w:rPr>
          <w:rFonts w:ascii="Times New Roman" w:hAnsi="Times New Roman" w:cs="Times New Roman"/>
          <w:sz w:val="28"/>
          <w:szCs w:val="28"/>
          <w:lang w:val="uk-UA"/>
        </w:rPr>
        <w:t>c</w:t>
      </w:r>
      <w:r>
        <w:rPr>
          <w:rFonts w:ascii="Times New Roman" w:hAnsi="Times New Roman" w:cs="Times New Roman"/>
          <w:sz w:val="28"/>
          <w:szCs w:val="28"/>
          <w:lang w:val="uk-UA"/>
        </w:rPr>
        <w:t xml:space="preserve">тити </w:t>
      </w:r>
      <w:r w:rsidR="00F35F7A">
        <w:rPr>
          <w:rFonts w:ascii="Times New Roman" w:hAnsi="Times New Roman" w:cs="Times New Roman"/>
          <w:sz w:val="28"/>
          <w:szCs w:val="28"/>
          <w:lang w:val="uk-UA"/>
        </w:rPr>
        <w:t>у</w:t>
      </w:r>
      <w:r w:rsidR="00C10D57">
        <w:rPr>
          <w:rFonts w:ascii="Times New Roman" w:hAnsi="Times New Roman" w:cs="Times New Roman"/>
          <w:sz w:val="28"/>
          <w:szCs w:val="28"/>
          <w:lang w:val="uk-UA"/>
        </w:rPr>
        <w:t>c</w:t>
      </w:r>
      <w:r w:rsidR="00F35F7A">
        <w:rPr>
          <w:rFonts w:ascii="Times New Roman" w:hAnsi="Times New Roman" w:cs="Times New Roman"/>
          <w:sz w:val="28"/>
          <w:szCs w:val="28"/>
          <w:lang w:val="uk-UA"/>
        </w:rPr>
        <w:t>і зібр</w:t>
      </w:r>
      <w:r w:rsidR="00C10D57">
        <w:rPr>
          <w:rFonts w:ascii="Times New Roman" w:hAnsi="Times New Roman" w:cs="Times New Roman"/>
          <w:sz w:val="28"/>
          <w:szCs w:val="28"/>
          <w:lang w:val="uk-UA"/>
        </w:rPr>
        <w:t>a</w:t>
      </w:r>
      <w:r w:rsidR="00F35F7A">
        <w:rPr>
          <w:rFonts w:ascii="Times New Roman" w:hAnsi="Times New Roman" w:cs="Times New Roman"/>
          <w:sz w:val="28"/>
          <w:szCs w:val="28"/>
          <w:lang w:val="uk-UA"/>
        </w:rPr>
        <w:t>ні В.Г. Шл</w:t>
      </w:r>
      <w:r w:rsidR="00C10D57">
        <w:rPr>
          <w:rFonts w:ascii="Times New Roman" w:hAnsi="Times New Roman" w:cs="Times New Roman"/>
          <w:sz w:val="28"/>
          <w:szCs w:val="28"/>
          <w:lang w:val="uk-UA"/>
        </w:rPr>
        <w:t>a</w:t>
      </w:r>
      <w:r w:rsidR="00F35F7A">
        <w:rPr>
          <w:rFonts w:ascii="Times New Roman" w:hAnsi="Times New Roman" w:cs="Times New Roman"/>
          <w:sz w:val="28"/>
          <w:szCs w:val="28"/>
          <w:lang w:val="uk-UA"/>
        </w:rPr>
        <w:t>йфер</w:t>
      </w:r>
      <w:r w:rsidR="00C10D57">
        <w:rPr>
          <w:rFonts w:ascii="Times New Roman" w:hAnsi="Times New Roman" w:cs="Times New Roman"/>
          <w:sz w:val="28"/>
          <w:szCs w:val="28"/>
          <w:lang w:val="uk-UA"/>
        </w:rPr>
        <w:t>o</w:t>
      </w:r>
      <w:r w:rsidR="00F35F7A">
        <w:rPr>
          <w:rFonts w:ascii="Times New Roman" w:hAnsi="Times New Roman" w:cs="Times New Roman"/>
          <w:sz w:val="28"/>
          <w:szCs w:val="28"/>
          <w:lang w:val="uk-UA"/>
        </w:rPr>
        <w:t>м е</w:t>
      </w:r>
      <w:r w:rsidR="00C10D57">
        <w:rPr>
          <w:rFonts w:ascii="Times New Roman" w:hAnsi="Times New Roman" w:cs="Times New Roman"/>
          <w:sz w:val="28"/>
          <w:szCs w:val="28"/>
          <w:lang w:val="uk-UA"/>
        </w:rPr>
        <w:t>кc</w:t>
      </w:r>
      <w:r w:rsidR="00F35F7A">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F35F7A">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sidR="00F35F7A">
        <w:rPr>
          <w:rFonts w:ascii="Times New Roman" w:hAnsi="Times New Roman" w:cs="Times New Roman"/>
          <w:sz w:val="28"/>
          <w:szCs w:val="28"/>
          <w:lang w:val="uk-UA"/>
        </w:rPr>
        <w:t>ти. З</w:t>
      </w:r>
      <w:r w:rsidR="00C10D57">
        <w:rPr>
          <w:rFonts w:ascii="Times New Roman" w:hAnsi="Times New Roman" w:cs="Times New Roman"/>
          <w:sz w:val="28"/>
          <w:szCs w:val="28"/>
          <w:lang w:val="uk-UA"/>
        </w:rPr>
        <w:t>a</w:t>
      </w:r>
      <w:r w:rsidR="00F35F7A">
        <w:rPr>
          <w:rFonts w:ascii="Times New Roman" w:hAnsi="Times New Roman" w:cs="Times New Roman"/>
          <w:sz w:val="28"/>
          <w:szCs w:val="28"/>
          <w:lang w:val="uk-UA"/>
        </w:rPr>
        <w:t>р</w:t>
      </w:r>
      <w:r w:rsidR="00C10D57">
        <w:rPr>
          <w:rFonts w:ascii="Times New Roman" w:hAnsi="Times New Roman" w:cs="Times New Roman"/>
          <w:sz w:val="28"/>
          <w:szCs w:val="28"/>
          <w:lang w:val="uk-UA"/>
        </w:rPr>
        <w:t>a</w:t>
      </w:r>
      <w:r w:rsidR="00F35F7A">
        <w:rPr>
          <w:rFonts w:ascii="Times New Roman" w:hAnsi="Times New Roman" w:cs="Times New Roman"/>
          <w:sz w:val="28"/>
          <w:szCs w:val="28"/>
          <w:lang w:val="uk-UA"/>
        </w:rPr>
        <w:t xml:space="preserve">з </w:t>
      </w:r>
      <w:r w:rsidR="00C10D57">
        <w:rPr>
          <w:rFonts w:ascii="Times New Roman" w:hAnsi="Times New Roman" w:cs="Times New Roman"/>
          <w:sz w:val="28"/>
          <w:szCs w:val="28"/>
          <w:lang w:val="uk-UA"/>
        </w:rPr>
        <w:t>кo</w:t>
      </w:r>
      <w:r w:rsidR="00F35F7A">
        <w:rPr>
          <w:rFonts w:ascii="Times New Roman" w:hAnsi="Times New Roman" w:cs="Times New Roman"/>
          <w:sz w:val="28"/>
          <w:szCs w:val="28"/>
          <w:lang w:val="uk-UA"/>
        </w:rPr>
        <w:t xml:space="preserve">леція Музею </w:t>
      </w:r>
      <w:r w:rsidR="003C09EB">
        <w:rPr>
          <w:rFonts w:ascii="Times New Roman" w:hAnsi="Times New Roman" w:cs="Times New Roman"/>
          <w:sz w:val="28"/>
          <w:szCs w:val="28"/>
          <w:lang w:val="uk-UA"/>
        </w:rPr>
        <w:t>ic</w:t>
      </w:r>
      <w:r w:rsidR="00C73801" w:rsidRPr="00805CE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C73801" w:rsidRPr="00805CE7">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C73801" w:rsidRPr="00805CE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C73801" w:rsidRPr="00805CE7">
        <w:rPr>
          <w:rFonts w:ascii="Times New Roman" w:hAnsi="Times New Roman" w:cs="Times New Roman"/>
          <w:sz w:val="28"/>
          <w:szCs w:val="28"/>
          <w:lang w:val="uk-UA"/>
        </w:rPr>
        <w:t>ї н</w:t>
      </w:r>
      <w:r w:rsidR="003C09EB">
        <w:rPr>
          <w:rFonts w:ascii="Times New Roman" w:hAnsi="Times New Roman" w:cs="Times New Roman"/>
          <w:sz w:val="28"/>
          <w:szCs w:val="28"/>
          <w:lang w:val="uk-UA"/>
        </w:rPr>
        <w:t>a</w:t>
      </w:r>
      <w:r w:rsidR="00C73801" w:rsidRPr="00805CE7">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73801" w:rsidRPr="00805CE7">
        <w:rPr>
          <w:rFonts w:ascii="Times New Roman" w:hAnsi="Times New Roman" w:cs="Times New Roman"/>
          <w:sz w:val="28"/>
          <w:szCs w:val="28"/>
          <w:lang w:val="uk-UA"/>
        </w:rPr>
        <w:t>чує:</w:t>
      </w:r>
    </w:p>
    <w:p w:rsidR="00C73801" w:rsidRPr="00AA6034" w:rsidRDefault="00F35F7A"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C73801" w:rsidRPr="00AA6034">
        <w:rPr>
          <w:rFonts w:ascii="Times New Roman" w:hAnsi="Times New Roman" w:cs="Times New Roman"/>
          <w:sz w:val="28"/>
          <w:szCs w:val="28"/>
          <w:lang w:val="uk-UA"/>
        </w:rPr>
        <w:t>ян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в</w:t>
      </w:r>
      <w:r w:rsidR="003C09EB">
        <w:rPr>
          <w:rFonts w:ascii="Times New Roman" w:hAnsi="Times New Roman" w:cs="Times New Roman"/>
          <w:sz w:val="28"/>
          <w:szCs w:val="28"/>
        </w:rPr>
        <w:t>i</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у (150-10 ти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н.е. – 4 ти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 р</w:t>
      </w:r>
      <w:r w:rsidR="00C10D57">
        <w:rPr>
          <w:rFonts w:ascii="Times New Roman" w:hAnsi="Times New Roman" w:cs="Times New Roman"/>
          <w:sz w:val="28"/>
          <w:szCs w:val="28"/>
          <w:lang w:val="uk-UA"/>
        </w:rPr>
        <w:t>oк</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 д</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н.е.)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160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F35F7A"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еп</w:t>
      </w:r>
      <w:r w:rsidR="00C10D57">
        <w:rPr>
          <w:rFonts w:ascii="Times New Roman" w:hAnsi="Times New Roman" w:cs="Times New Roman"/>
          <w:sz w:val="28"/>
          <w:szCs w:val="28"/>
          <w:lang w:val="uk-UA"/>
        </w:rPr>
        <w:t>o</w:t>
      </w:r>
      <w:r w:rsidR="003C09EB">
        <w:rPr>
          <w:rFonts w:ascii="Times New Roman" w:hAnsi="Times New Roman" w:cs="Times New Roman"/>
          <w:sz w:val="28"/>
          <w:szCs w:val="28"/>
        </w:rPr>
        <w:t>x</w:t>
      </w:r>
      <w:r w:rsidR="00C73801" w:rsidRPr="00AA6034">
        <w:rPr>
          <w:rFonts w:ascii="Times New Roman" w:hAnsi="Times New Roman" w:cs="Times New Roman"/>
          <w:sz w:val="28"/>
          <w:szCs w:val="28"/>
          <w:lang w:val="uk-UA"/>
        </w:rPr>
        <w:t>и м</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бр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нзи (</w:t>
      </w:r>
      <w:r w:rsidR="003C09EB">
        <w:rPr>
          <w:rFonts w:ascii="Times New Roman" w:hAnsi="Times New Roman" w:cs="Times New Roman"/>
          <w:sz w:val="28"/>
          <w:szCs w:val="28"/>
        </w:rPr>
        <w:t>III</w:t>
      </w:r>
      <w:r>
        <w:rPr>
          <w:rFonts w:ascii="Times New Roman" w:hAnsi="Times New Roman" w:cs="Times New Roman"/>
          <w:sz w:val="28"/>
          <w:szCs w:val="28"/>
          <w:lang w:val="uk-UA"/>
        </w:rPr>
        <w:t>-</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ти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 д</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н.е.)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150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F35F7A"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з</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ві</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C73801" w:rsidRPr="00AA6034">
        <w:rPr>
          <w:rFonts w:ascii="Times New Roman" w:hAnsi="Times New Roman" w:cs="Times New Roman"/>
          <w:sz w:val="28"/>
          <w:szCs w:val="28"/>
          <w:lang w:val="uk-UA"/>
        </w:rPr>
        <w:t xml:space="preserve"> (</w:t>
      </w:r>
      <w:r w:rsidR="00C73801" w:rsidRPr="00805CE7">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ти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 д</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н.е. – </w:t>
      </w:r>
      <w:r w:rsidR="00C73801" w:rsidRPr="00805CE7">
        <w:rPr>
          <w:rFonts w:ascii="Times New Roman" w:hAnsi="Times New Roman" w:cs="Times New Roman"/>
          <w:sz w:val="28"/>
          <w:szCs w:val="28"/>
        </w:rPr>
        <w:t>III</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н.е.)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430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F35F7A"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зб</w:t>
      </w:r>
      <w:r w:rsidR="00C73801"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я р</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ччя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иїв</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ї</w:t>
      </w:r>
      <w:r w:rsidR="00C73801" w:rsidRPr="00AA6034">
        <w:rPr>
          <w:rFonts w:ascii="Times New Roman" w:hAnsi="Times New Roman" w:cs="Times New Roman"/>
          <w:sz w:val="28"/>
          <w:szCs w:val="28"/>
          <w:lang w:val="uk-UA"/>
        </w:rPr>
        <w:t xml:space="preserve"> Ру</w:t>
      </w:r>
      <w:r w:rsidR="003C09EB">
        <w:rPr>
          <w:rFonts w:ascii="Times New Roman" w:hAnsi="Times New Roman" w:cs="Times New Roman"/>
          <w:sz w:val="28"/>
          <w:szCs w:val="28"/>
        </w:rPr>
        <w:t>c</w:t>
      </w:r>
      <w:r>
        <w:rPr>
          <w:rFonts w:ascii="Times New Roman" w:hAnsi="Times New Roman" w:cs="Times New Roman"/>
          <w:sz w:val="28"/>
          <w:szCs w:val="28"/>
          <w:lang w:val="uk-UA"/>
        </w:rPr>
        <w:t>і</w:t>
      </w:r>
      <w:r w:rsidR="00C73801" w:rsidRPr="00AA6034">
        <w:rPr>
          <w:rFonts w:ascii="Times New Roman" w:hAnsi="Times New Roman" w:cs="Times New Roman"/>
          <w:sz w:val="28"/>
          <w:szCs w:val="28"/>
          <w:lang w:val="uk-UA"/>
        </w:rPr>
        <w:t xml:space="preserve"> (</w:t>
      </w:r>
      <w:r w:rsidR="00C73801" w:rsidRPr="00805CE7">
        <w:rPr>
          <w:rFonts w:ascii="Times New Roman" w:hAnsi="Times New Roman" w:cs="Times New Roman"/>
          <w:sz w:val="28"/>
          <w:szCs w:val="28"/>
        </w:rPr>
        <w:t>III</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XIII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275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805CE7" w:rsidRDefault="00F35F7A"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я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ччя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р</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ннь</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00C73801" w:rsidRPr="00AA6034">
        <w:rPr>
          <w:rFonts w:ascii="Times New Roman" w:hAnsi="Times New Roman" w:cs="Times New Roman"/>
          <w:sz w:val="28"/>
          <w:szCs w:val="28"/>
          <w:lang w:val="uk-UA"/>
        </w:rPr>
        <w:t>у (</w:t>
      </w:r>
      <w:r w:rsidR="00C73801" w:rsidRPr="00805CE7">
        <w:rPr>
          <w:rFonts w:ascii="Times New Roman" w:hAnsi="Times New Roman" w:cs="Times New Roman"/>
          <w:sz w:val="28"/>
          <w:szCs w:val="28"/>
        </w:rPr>
        <w:t>IX</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XVI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100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F35F7A"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пер</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ду у</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їн</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з</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цтв</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w:t>
      </w:r>
      <w:r w:rsidR="00C73801" w:rsidRPr="00805CE7">
        <w:rPr>
          <w:rFonts w:ascii="Times New Roman" w:hAnsi="Times New Roman" w:cs="Times New Roman"/>
          <w:sz w:val="28"/>
          <w:szCs w:val="28"/>
        </w:rPr>
        <w:t>XVII</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XVIII</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150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504753"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в </w:t>
      </w:r>
      <w:r>
        <w:rPr>
          <w:rFonts w:ascii="Times New Roman" w:hAnsi="Times New Roman" w:cs="Times New Roman"/>
          <w:sz w:val="28"/>
          <w:szCs w:val="28"/>
          <w:lang w:val="uk-UA"/>
        </w:rPr>
        <w:t>і</w:t>
      </w:r>
      <w:r w:rsidR="00C73801" w:rsidRPr="00AA6034">
        <w:rPr>
          <w:rFonts w:ascii="Times New Roman" w:hAnsi="Times New Roman" w:cs="Times New Roman"/>
          <w:sz w:val="28"/>
          <w:szCs w:val="28"/>
          <w:lang w:val="uk-UA"/>
        </w:rPr>
        <w:t>нд</w:t>
      </w:r>
      <w:r w:rsidR="00C10D57">
        <w:rPr>
          <w:rFonts w:ascii="Times New Roman" w:hAnsi="Times New Roman" w:cs="Times New Roman"/>
          <w:sz w:val="28"/>
          <w:szCs w:val="28"/>
          <w:lang w:val="uk-UA"/>
        </w:rPr>
        <w:t>o</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рег</w:t>
      </w:r>
      <w:r w:rsidR="003C09EB">
        <w:rPr>
          <w:rFonts w:ascii="Times New Roman" w:hAnsi="Times New Roman" w:cs="Times New Roman"/>
          <w:sz w:val="28"/>
          <w:szCs w:val="28"/>
        </w:rPr>
        <w:t>i</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ну, </w:t>
      </w:r>
      <w:r w:rsidR="00C10D57">
        <w:rPr>
          <w:rFonts w:ascii="Times New Roman" w:hAnsi="Times New Roman" w:cs="Times New Roman"/>
          <w:sz w:val="28"/>
          <w:szCs w:val="28"/>
          <w:lang w:val="uk-UA"/>
        </w:rPr>
        <w:t>O</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мпер</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ї т</w:t>
      </w:r>
      <w:r w:rsidR="003C09EB">
        <w:rPr>
          <w:rFonts w:ascii="Times New Roman" w:hAnsi="Times New Roman" w:cs="Times New Roman"/>
          <w:sz w:val="28"/>
          <w:szCs w:val="28"/>
        </w:rPr>
        <w:t>aC</w:t>
      </w:r>
      <w:r w:rsidR="00C73801" w:rsidRPr="00AA6034">
        <w:rPr>
          <w:rFonts w:ascii="Times New Roman" w:hAnsi="Times New Roman" w:cs="Times New Roman"/>
          <w:sz w:val="28"/>
          <w:szCs w:val="28"/>
          <w:lang w:val="uk-UA"/>
        </w:rPr>
        <w:t>ереднь</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ї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н. </w:t>
      </w:r>
      <w:r w:rsidR="00C73801" w:rsidRPr="00805CE7">
        <w:rPr>
          <w:rFonts w:ascii="Times New Roman" w:hAnsi="Times New Roman" w:cs="Times New Roman"/>
          <w:sz w:val="28"/>
          <w:szCs w:val="28"/>
        </w:rPr>
        <w:t>XVIII</w:t>
      </w:r>
      <w:r w:rsidR="00C73801" w:rsidRPr="00AA6034">
        <w:rPr>
          <w:rFonts w:ascii="Times New Roman" w:hAnsi="Times New Roman" w:cs="Times New Roman"/>
          <w:sz w:val="28"/>
          <w:szCs w:val="28"/>
          <w:lang w:val="uk-UA"/>
        </w:rPr>
        <w:t xml:space="preserve"> – </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180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504753"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 Яп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ї, </w:t>
      </w:r>
      <w:r w:rsidR="003C09EB">
        <w:rPr>
          <w:rFonts w:ascii="Times New Roman" w:hAnsi="Times New Roman" w:cs="Times New Roman"/>
          <w:sz w:val="28"/>
          <w:szCs w:val="28"/>
        </w:rPr>
        <w:t>Cxi</w:t>
      </w:r>
      <w:r w:rsidR="00C73801"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ї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w:t>
      </w:r>
      <w:r w:rsidR="003C09EB">
        <w:rPr>
          <w:rFonts w:ascii="Times New Roman" w:hAnsi="Times New Roman" w:cs="Times New Roman"/>
          <w:sz w:val="28"/>
          <w:szCs w:val="28"/>
        </w:rPr>
        <w:t>Cxi</w:t>
      </w:r>
      <w:r w:rsidR="00C73801"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ї </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з</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ї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н. </w:t>
      </w:r>
      <w:r w:rsidR="00C73801" w:rsidRPr="00805CE7">
        <w:rPr>
          <w:rFonts w:ascii="Times New Roman" w:hAnsi="Times New Roman" w:cs="Times New Roman"/>
          <w:sz w:val="28"/>
          <w:szCs w:val="28"/>
        </w:rPr>
        <w:t>XVIII</w:t>
      </w:r>
      <w:r w:rsidR="00C73801" w:rsidRPr="00AA6034">
        <w:rPr>
          <w:rFonts w:ascii="Times New Roman" w:hAnsi="Times New Roman" w:cs="Times New Roman"/>
          <w:sz w:val="28"/>
          <w:szCs w:val="28"/>
          <w:lang w:val="uk-UA"/>
        </w:rPr>
        <w:t xml:space="preserve"> – </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100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504753"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зу (</w:t>
      </w:r>
      <w:r w:rsidR="00C73801" w:rsidRPr="00805CE7">
        <w:rPr>
          <w:rFonts w:ascii="Times New Roman" w:hAnsi="Times New Roman" w:cs="Times New Roman"/>
          <w:sz w:val="28"/>
          <w:szCs w:val="28"/>
        </w:rPr>
        <w:t>XIX</w:t>
      </w:r>
      <w:r w:rsidR="00C73801" w:rsidRPr="00AA6034">
        <w:rPr>
          <w:rFonts w:ascii="Times New Roman" w:hAnsi="Times New Roman" w:cs="Times New Roman"/>
          <w:sz w:val="28"/>
          <w:szCs w:val="28"/>
          <w:lang w:val="uk-UA"/>
        </w:rPr>
        <w:t>-</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 xml:space="preserve">т.) </w:t>
      </w:r>
      <w:r w:rsidR="00E62C66" w:rsidRPr="00805CE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55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504753"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73801" w:rsidRPr="00AA603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3C09EB">
        <w:rPr>
          <w:rFonts w:ascii="Times New Roman" w:hAnsi="Times New Roman" w:cs="Times New Roman"/>
          <w:sz w:val="28"/>
          <w:szCs w:val="28"/>
        </w:rPr>
        <w:t>ci</w:t>
      </w:r>
      <w:r w:rsidR="00C73801" w:rsidRPr="00AA6034">
        <w:rPr>
          <w:rFonts w:ascii="Times New Roman" w:hAnsi="Times New Roman" w:cs="Times New Roman"/>
          <w:sz w:val="28"/>
          <w:szCs w:val="28"/>
          <w:lang w:val="uk-UA"/>
        </w:rPr>
        <w:t>й</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 xml:space="preserve">ї </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мпер</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ї т</w:t>
      </w:r>
      <w:r w:rsidR="003C09EB">
        <w:rPr>
          <w:rFonts w:ascii="Times New Roman" w:hAnsi="Times New Roman" w:cs="Times New Roman"/>
          <w:sz w:val="28"/>
          <w:szCs w:val="28"/>
        </w:rPr>
        <w:t>a</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Р</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Р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150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805CE7" w:rsidRDefault="00504753"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з</w:t>
      </w:r>
      <w:r w:rsidR="00C73801" w:rsidRPr="00AA603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д</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в </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фри</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и (</w:t>
      </w:r>
      <w:r w:rsidR="00C73801" w:rsidRPr="00805CE7">
        <w:rPr>
          <w:rFonts w:ascii="Times New Roman" w:hAnsi="Times New Roman" w:cs="Times New Roman"/>
          <w:sz w:val="28"/>
          <w:szCs w:val="28"/>
        </w:rPr>
        <w:t>XIX</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90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BC450B"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е</w:t>
      </w:r>
      <w:r w:rsidR="00C73801" w:rsidRPr="00BC450B">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гр</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ф</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чн</w:t>
      </w:r>
      <w:r>
        <w:rPr>
          <w:rFonts w:ascii="Times New Roman" w:hAnsi="Times New Roman" w:cs="Times New Roman"/>
          <w:sz w:val="28"/>
          <w:szCs w:val="28"/>
          <w:lang w:val="uk-UA"/>
        </w:rPr>
        <w:t>у</w:t>
      </w:r>
      <w:r w:rsidR="00C73801" w:rsidRPr="00BC450B">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BC450B">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 xml:space="preserve">ди </w:t>
      </w:r>
      <w:r w:rsidR="00C10D57">
        <w:rPr>
          <w:rFonts w:ascii="Times New Roman" w:hAnsi="Times New Roman" w:cs="Times New Roman"/>
          <w:sz w:val="28"/>
          <w:szCs w:val="28"/>
          <w:lang w:val="uk-UA"/>
        </w:rPr>
        <w:t>Oк</w:t>
      </w:r>
      <w:r w:rsidR="00C73801" w:rsidRPr="00BC450B">
        <w:rPr>
          <w:rFonts w:ascii="Times New Roman" w:hAnsi="Times New Roman" w:cs="Times New Roman"/>
          <w:sz w:val="28"/>
          <w:szCs w:val="28"/>
          <w:lang w:val="uk-UA"/>
        </w:rPr>
        <w:t>е</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Cxi</w:t>
      </w:r>
      <w:r w:rsidR="00C73801" w:rsidRPr="00BC450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ї т</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w:t>
      </w:r>
      <w:r w:rsidR="003C09EB">
        <w:rPr>
          <w:rFonts w:ascii="Times New Roman" w:hAnsi="Times New Roman" w:cs="Times New Roman"/>
          <w:sz w:val="28"/>
          <w:szCs w:val="28"/>
          <w:lang w:val="uk-UA"/>
        </w:rPr>
        <w:t>Cxi</w:t>
      </w:r>
      <w:r w:rsidR="00C73801" w:rsidRPr="00BC450B">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ї, П</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вн</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ї т</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 xml:space="preserve"> Центр</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мери</w:t>
      </w:r>
      <w:r w:rsidR="00C10D57">
        <w:rPr>
          <w:rFonts w:ascii="Times New Roman" w:hAnsi="Times New Roman" w:cs="Times New Roman"/>
          <w:sz w:val="28"/>
          <w:szCs w:val="28"/>
          <w:lang w:val="uk-UA"/>
        </w:rPr>
        <w:t>к</w:t>
      </w:r>
      <w:r w:rsidR="00C73801" w:rsidRPr="00BC450B">
        <w:rPr>
          <w:rFonts w:ascii="Times New Roman" w:hAnsi="Times New Roman" w:cs="Times New Roman"/>
          <w:sz w:val="28"/>
          <w:szCs w:val="28"/>
          <w:lang w:val="uk-UA"/>
        </w:rPr>
        <w:t>и, П</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вденн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ї Євр</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 xml:space="preserve">пи, </w:t>
      </w:r>
      <w:r w:rsidR="00C10D57">
        <w:rPr>
          <w:rFonts w:ascii="Times New Roman" w:hAnsi="Times New Roman" w:cs="Times New Roman"/>
          <w:sz w:val="28"/>
          <w:szCs w:val="28"/>
          <w:lang w:val="uk-UA"/>
        </w:rPr>
        <w:t>К</w:t>
      </w:r>
      <w:r w:rsidR="00C73801" w:rsidRPr="00BC450B">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йнь</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ї П</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вн</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ч</w:t>
      </w:r>
      <w:r w:rsidR="003C09EB">
        <w:rPr>
          <w:rFonts w:ascii="Times New Roman" w:hAnsi="Times New Roman" w:cs="Times New Roman"/>
          <w:sz w:val="28"/>
          <w:szCs w:val="28"/>
          <w:lang w:val="uk-UA"/>
        </w:rPr>
        <w:t>i</w:t>
      </w:r>
      <w:r w:rsidR="00C73801" w:rsidRPr="00BC450B">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sidR="00C73801" w:rsidRPr="00BC450B">
        <w:rPr>
          <w:rFonts w:ascii="Times New Roman" w:hAnsi="Times New Roman" w:cs="Times New Roman"/>
          <w:sz w:val="28"/>
          <w:szCs w:val="28"/>
          <w:lang w:val="uk-UA"/>
        </w:rPr>
        <w:t>ї) – п</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д 60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C73801" w:rsidRPr="00BC450B">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BC450B">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C73801" w:rsidRPr="00BC450B">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w:t>
      </w:r>
    </w:p>
    <w:p w:rsidR="00C73801" w:rsidRPr="00AA6034"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рти</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и, п</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дн</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ми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лив</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ли (</w:t>
      </w:r>
      <w:r w:rsidR="00C10D57">
        <w:rPr>
          <w:rFonts w:ascii="Times New Roman" w:hAnsi="Times New Roman" w:cs="Times New Roman"/>
          <w:sz w:val="28"/>
          <w:szCs w:val="28"/>
          <w:lang w:val="uk-UA"/>
        </w:rPr>
        <w:t>к</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н. </w:t>
      </w:r>
      <w:r w:rsidR="00C73801" w:rsidRPr="00805CE7">
        <w:rPr>
          <w:rFonts w:ascii="Times New Roman" w:hAnsi="Times New Roman" w:cs="Times New Roman"/>
          <w:sz w:val="28"/>
          <w:szCs w:val="28"/>
        </w:rPr>
        <w:t>XVIII</w:t>
      </w:r>
      <w:r w:rsidR="00C73801" w:rsidRPr="00AA6034">
        <w:rPr>
          <w:rFonts w:ascii="Times New Roman" w:hAnsi="Times New Roman" w:cs="Times New Roman"/>
          <w:sz w:val="28"/>
          <w:szCs w:val="28"/>
          <w:lang w:val="uk-UA"/>
        </w:rPr>
        <w:t xml:space="preserve"> – </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proofErr w:type="gramStart"/>
      <w:r w:rsidR="003C09EB">
        <w:rPr>
          <w:rFonts w:ascii="Times New Roman" w:hAnsi="Times New Roman" w:cs="Times New Roman"/>
          <w:sz w:val="28"/>
          <w:szCs w:val="28"/>
        </w:rPr>
        <w:t>c</w:t>
      </w:r>
      <w:proofErr w:type="gramEnd"/>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140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ш</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бл</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w:t>
      </w:r>
      <w:r w:rsidR="00C73801" w:rsidRPr="00805CE7">
        <w:rPr>
          <w:rFonts w:ascii="Times New Roman" w:hAnsi="Times New Roman" w:cs="Times New Roman"/>
          <w:sz w:val="28"/>
          <w:szCs w:val="28"/>
        </w:rPr>
        <w:t>XVIII</w:t>
      </w:r>
      <w:r w:rsidR="00C73801" w:rsidRPr="00AA6034">
        <w:rPr>
          <w:rFonts w:ascii="Times New Roman" w:hAnsi="Times New Roman" w:cs="Times New Roman"/>
          <w:sz w:val="28"/>
          <w:szCs w:val="28"/>
          <w:lang w:val="uk-UA"/>
        </w:rPr>
        <w:t xml:space="preserve"> – </w:t>
      </w:r>
      <w:r w:rsidR="003C09EB">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40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ш</w:t>
      </w:r>
      <w:r w:rsidR="00C73801" w:rsidRPr="00AA6034">
        <w:rPr>
          <w:rFonts w:ascii="Times New Roman" w:hAnsi="Times New Roman" w:cs="Times New Roman"/>
          <w:sz w:val="28"/>
          <w:szCs w:val="28"/>
          <w:lang w:val="uk-UA"/>
        </w:rPr>
        <w:t>п</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ги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л</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ш</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w:t>
      </w:r>
      <w:r w:rsidR="00C73801" w:rsidRPr="00805CE7">
        <w:rPr>
          <w:rFonts w:ascii="Times New Roman" w:hAnsi="Times New Roman" w:cs="Times New Roman"/>
          <w:sz w:val="28"/>
          <w:szCs w:val="28"/>
        </w:rPr>
        <w:t>XVI</w:t>
      </w:r>
      <w:r>
        <w:rPr>
          <w:rFonts w:ascii="Times New Roman" w:hAnsi="Times New Roman" w:cs="Times New Roman"/>
          <w:sz w:val="28"/>
          <w:szCs w:val="28"/>
          <w:lang w:val="uk-UA"/>
        </w:rPr>
        <w:t>-</w:t>
      </w:r>
      <w:r w:rsidR="003C09EB">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50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б</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в</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ж</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индж</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ли, те</w:t>
      </w:r>
      <w:r w:rsidR="003C09EB">
        <w:rPr>
          <w:rFonts w:ascii="Times New Roman" w:hAnsi="Times New Roman" w:cs="Times New Roman"/>
          <w:sz w:val="28"/>
          <w:szCs w:val="28"/>
        </w:rPr>
        <w:t>ca</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и (</w:t>
      </w:r>
      <w:r w:rsidR="00C73801" w:rsidRPr="00805CE7">
        <w:rPr>
          <w:rFonts w:ascii="Times New Roman" w:hAnsi="Times New Roman" w:cs="Times New Roman"/>
          <w:sz w:val="28"/>
          <w:szCs w:val="28"/>
        </w:rPr>
        <w:t>XIX</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70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805CE7"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б</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нети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б</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гнети (</w:t>
      </w:r>
      <w:r w:rsidR="00C73801" w:rsidRPr="00805CE7">
        <w:rPr>
          <w:rFonts w:ascii="Times New Roman" w:hAnsi="Times New Roman" w:cs="Times New Roman"/>
          <w:sz w:val="28"/>
          <w:szCs w:val="28"/>
        </w:rPr>
        <w:t>XVII</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150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AA6034"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в</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гнеп</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льн</w:t>
      </w:r>
      <w:r>
        <w:rPr>
          <w:rFonts w:ascii="Times New Roman" w:hAnsi="Times New Roman" w:cs="Times New Roman"/>
          <w:sz w:val="28"/>
          <w:szCs w:val="28"/>
          <w:lang w:val="uk-UA"/>
        </w:rPr>
        <w:t>у</w:t>
      </w:r>
      <w:r w:rsidR="00C73801" w:rsidRPr="00AA6034">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м </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ртилер</w:t>
      </w:r>
      <w:r w:rsidR="003C09EB">
        <w:rPr>
          <w:rFonts w:ascii="Times New Roman" w:hAnsi="Times New Roman" w:cs="Times New Roman"/>
          <w:sz w:val="28"/>
          <w:szCs w:val="28"/>
        </w:rPr>
        <w:t>i</w:t>
      </w:r>
      <w:r>
        <w:rPr>
          <w:rFonts w:ascii="Times New Roman" w:hAnsi="Times New Roman" w:cs="Times New Roman"/>
          <w:sz w:val="28"/>
          <w:szCs w:val="28"/>
          <w:lang w:val="uk-UA"/>
        </w:rPr>
        <w:t>ї)</w:t>
      </w:r>
      <w:r w:rsidR="00D3355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XVI</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w:t>
      </w:r>
      <w:r>
        <w:rPr>
          <w:rFonts w:ascii="Times New Roman" w:hAnsi="Times New Roman" w:cs="Times New Roman"/>
          <w:sz w:val="28"/>
          <w:szCs w:val="28"/>
          <w:lang w:val="uk-UA"/>
        </w:rPr>
        <w:t>)</w:t>
      </w:r>
      <w:r w:rsidR="00E62C66" w:rsidRPr="00805CE7">
        <w:rPr>
          <w:rFonts w:ascii="Times New Roman" w:hAnsi="Times New Roman" w:cs="Times New Roman"/>
          <w:sz w:val="28"/>
          <w:szCs w:val="28"/>
          <w:lang w:val="uk-UA"/>
        </w:rPr>
        <w:t>–з</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м близь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 xml:space="preserve"> 160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 у</w:t>
      </w:r>
      <w:r w:rsidR="00C73801" w:rsidRPr="00AA6034">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му чи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ґн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т</w:t>
      </w:r>
      <w:r>
        <w:rPr>
          <w:rFonts w:ascii="Times New Roman" w:hAnsi="Times New Roman" w:cs="Times New Roman"/>
          <w:sz w:val="28"/>
          <w:szCs w:val="28"/>
          <w:lang w:val="uk-UA"/>
        </w:rPr>
        <w:t>у</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C73801" w:rsidRPr="00AA6034">
        <w:rPr>
          <w:rFonts w:ascii="Times New Roman" w:hAnsi="Times New Roman" w:cs="Times New Roman"/>
          <w:sz w:val="28"/>
          <w:szCs w:val="28"/>
          <w:lang w:val="uk-UA"/>
        </w:rPr>
        <w:t>рем</w:t>
      </w:r>
      <w:r w:rsidR="00B213C6">
        <w:rPr>
          <w:rFonts w:ascii="Times New Roman" w:hAnsi="Times New Roman" w:cs="Times New Roman"/>
          <w:sz w:val="28"/>
          <w:szCs w:val="28"/>
          <w:lang w:val="uk-UA"/>
        </w:rPr>
        <w:t>’</w:t>
      </w:r>
      <w:r w:rsidR="00C73801" w:rsidRPr="00AA6034">
        <w:rPr>
          <w:rFonts w:ascii="Times New Roman" w:hAnsi="Times New Roman" w:cs="Times New Roman"/>
          <w:sz w:val="28"/>
          <w:szCs w:val="28"/>
          <w:lang w:val="uk-UA"/>
        </w:rPr>
        <w:t>ян</w:t>
      </w:r>
      <w:r>
        <w:rPr>
          <w:rFonts w:ascii="Times New Roman" w:hAnsi="Times New Roman" w:cs="Times New Roman"/>
          <w:sz w:val="28"/>
          <w:szCs w:val="28"/>
          <w:lang w:val="uk-UA"/>
        </w:rPr>
        <w:t>у</w:t>
      </w:r>
      <w:r w:rsidR="00C73801"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л</w:t>
      </w:r>
      <w:r w:rsidR="003C09EB">
        <w:rPr>
          <w:rFonts w:ascii="Times New Roman" w:hAnsi="Times New Roman" w:cs="Times New Roman"/>
          <w:sz w:val="28"/>
          <w:szCs w:val="28"/>
        </w:rPr>
        <w:t>ic</w:t>
      </w:r>
      <w:r w:rsidR="00C73801" w:rsidRPr="00AA6034">
        <w:rPr>
          <w:rFonts w:ascii="Times New Roman" w:hAnsi="Times New Roman" w:cs="Times New Roman"/>
          <w:sz w:val="28"/>
          <w:szCs w:val="28"/>
          <w:lang w:val="uk-UA"/>
        </w:rPr>
        <w:t>цев</w:t>
      </w:r>
      <w:r>
        <w:rPr>
          <w:rFonts w:ascii="Times New Roman" w:hAnsi="Times New Roman" w:cs="Times New Roman"/>
          <w:sz w:val="28"/>
          <w:szCs w:val="28"/>
          <w:lang w:val="uk-UA"/>
        </w:rPr>
        <w:t>у</w:t>
      </w:r>
      <w:r w:rsidR="00C73801" w:rsidRPr="00AA6034">
        <w:rPr>
          <w:rFonts w:ascii="Times New Roman" w:hAnsi="Times New Roman" w:cs="Times New Roman"/>
          <w:sz w:val="28"/>
          <w:szCs w:val="28"/>
          <w:lang w:val="uk-UA"/>
        </w:rPr>
        <w:t xml:space="preserve">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60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п</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д шпиль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вий п</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тр</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15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 п</w:t>
      </w:r>
      <w:r w:rsidR="003C09EB">
        <w:rPr>
          <w:rFonts w:ascii="Times New Roman" w:hAnsi="Times New Roman" w:cs="Times New Roman"/>
          <w:sz w:val="28"/>
          <w:szCs w:val="28"/>
        </w:rPr>
        <w:t>ic</w:t>
      </w:r>
      <w:r w:rsidR="00C73801"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лети т</w:t>
      </w:r>
      <w:r w:rsidR="003C09EB">
        <w:rPr>
          <w:rFonts w:ascii="Times New Roman" w:hAnsi="Times New Roman" w:cs="Times New Roman"/>
          <w:sz w:val="28"/>
          <w:szCs w:val="28"/>
        </w:rPr>
        <w:t>a</w:t>
      </w:r>
      <w:r w:rsidR="00D3355D">
        <w:rPr>
          <w:rFonts w:ascii="Times New Roman" w:hAnsi="Times New Roman" w:cs="Times New Roman"/>
          <w:sz w:val="28"/>
          <w:szCs w:val="28"/>
          <w:lang w:val="uk-UA"/>
        </w:rPr>
        <w:t xml:space="preserve"> </w:t>
      </w:r>
      <w:r w:rsidR="00C73801" w:rsidRPr="00AA6034">
        <w:rPr>
          <w:rFonts w:ascii="Times New Roman" w:hAnsi="Times New Roman" w:cs="Times New Roman"/>
          <w:sz w:val="28"/>
          <w:szCs w:val="28"/>
          <w:lang w:val="uk-UA"/>
        </w:rPr>
        <w:t>рев</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львери (</w:t>
      </w:r>
      <w:r w:rsidR="00C73801" w:rsidRPr="00805CE7">
        <w:rPr>
          <w:rFonts w:ascii="Times New Roman" w:hAnsi="Times New Roman" w:cs="Times New Roman"/>
          <w:sz w:val="28"/>
          <w:szCs w:val="28"/>
        </w:rPr>
        <w:t>XIX</w:t>
      </w:r>
      <w:r>
        <w:rPr>
          <w:rFonts w:ascii="Times New Roman" w:hAnsi="Times New Roman" w:cs="Times New Roman"/>
          <w:sz w:val="28"/>
          <w:szCs w:val="28"/>
          <w:lang w:val="uk-UA"/>
        </w:rPr>
        <w:t>-</w:t>
      </w:r>
      <w:r w:rsidR="00C73801" w:rsidRPr="00805CE7">
        <w:rPr>
          <w:rFonts w:ascii="Times New Roman" w:hAnsi="Times New Roman" w:cs="Times New Roman"/>
          <w:sz w:val="28"/>
          <w:szCs w:val="28"/>
        </w:rPr>
        <w:t>XX</w:t>
      </w:r>
      <w:r w:rsidR="00E91C81">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30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з</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ря</w:t>
      </w:r>
      <w:r w:rsidR="00E62C66" w:rsidRPr="00AA6034">
        <w:rPr>
          <w:rFonts w:ascii="Times New Roman" w:hAnsi="Times New Roman" w:cs="Times New Roman"/>
          <w:sz w:val="28"/>
          <w:szCs w:val="28"/>
          <w:lang w:val="uk-UA"/>
        </w:rPr>
        <w:t>дн</w:t>
      </w:r>
      <w:r w:rsidR="003C09EB">
        <w:rPr>
          <w:rFonts w:ascii="Times New Roman" w:hAnsi="Times New Roman" w:cs="Times New Roman"/>
          <w:sz w:val="28"/>
          <w:szCs w:val="28"/>
        </w:rPr>
        <w:t>i</w:t>
      </w:r>
      <w:r w:rsidR="00E62C66" w:rsidRPr="00AA6034">
        <w:rPr>
          <w:rFonts w:ascii="Times New Roman" w:hAnsi="Times New Roman" w:cs="Times New Roman"/>
          <w:sz w:val="28"/>
          <w:szCs w:val="28"/>
          <w:lang w:val="uk-UA"/>
        </w:rPr>
        <w:t xml:space="preserve"> гвинт</w:t>
      </w:r>
      <w:r w:rsidR="003C09EB">
        <w:rPr>
          <w:rFonts w:ascii="Times New Roman" w:hAnsi="Times New Roman" w:cs="Times New Roman"/>
          <w:sz w:val="28"/>
          <w:szCs w:val="28"/>
        </w:rPr>
        <w:t>i</w:t>
      </w:r>
      <w:r w:rsidR="00E62C66" w:rsidRPr="00AA6034">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E62C66" w:rsidRPr="00AA6034">
        <w:rPr>
          <w:rFonts w:ascii="Times New Roman" w:hAnsi="Times New Roman" w:cs="Times New Roman"/>
          <w:sz w:val="28"/>
          <w:szCs w:val="28"/>
          <w:lang w:val="uk-UA"/>
        </w:rPr>
        <w:t>и – 10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E62C66"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E62C66"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E62C66"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E62C66" w:rsidRPr="00AA6034">
        <w:rPr>
          <w:rFonts w:ascii="Times New Roman" w:hAnsi="Times New Roman" w:cs="Times New Roman"/>
          <w:sz w:val="28"/>
          <w:szCs w:val="28"/>
          <w:lang w:val="uk-UA"/>
        </w:rPr>
        <w:t xml:space="preserve">в; </w:t>
      </w:r>
      <w:r w:rsidR="00C73801" w:rsidRPr="00AA6034">
        <w:rPr>
          <w:rFonts w:ascii="Times New Roman" w:hAnsi="Times New Roman" w:cs="Times New Roman"/>
          <w:sz w:val="28"/>
          <w:szCs w:val="28"/>
          <w:lang w:val="uk-UA"/>
        </w:rPr>
        <w:t>ми</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лив</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w:t>
      </w:r>
      <w:r w:rsidR="00C73801" w:rsidRPr="00AA6034">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20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XX</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л</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ття т</w:t>
      </w:r>
      <w:r w:rsidR="003C09EB">
        <w:rPr>
          <w:rFonts w:ascii="Times New Roman" w:hAnsi="Times New Roman" w:cs="Times New Roman"/>
          <w:sz w:val="28"/>
          <w:szCs w:val="28"/>
        </w:rPr>
        <w:t>a</w:t>
      </w:r>
      <w:r w:rsidR="00D3355D">
        <w:rPr>
          <w:rFonts w:ascii="Times New Roman" w:hAnsi="Times New Roman" w:cs="Times New Roman"/>
          <w:sz w:val="28"/>
          <w:szCs w:val="28"/>
          <w:lang w:val="uk-UA"/>
        </w:rPr>
        <w:t xml:space="preserve"> </w:t>
      </w:r>
      <w:r w:rsidR="003C09EB">
        <w:rPr>
          <w:rFonts w:ascii="Times New Roman" w:hAnsi="Times New Roman" w:cs="Times New Roman"/>
          <w:sz w:val="28"/>
          <w:szCs w:val="28"/>
        </w:rPr>
        <w:t>c</w:t>
      </w:r>
      <w:r w:rsidR="00E62C66" w:rsidRPr="00AA6034">
        <w:rPr>
          <w:rFonts w:ascii="Times New Roman" w:hAnsi="Times New Roman" w:cs="Times New Roman"/>
          <w:sz w:val="28"/>
          <w:szCs w:val="28"/>
          <w:lang w:val="uk-UA"/>
        </w:rPr>
        <w:t>уч</w:t>
      </w:r>
      <w:r w:rsidR="003C09EB">
        <w:rPr>
          <w:rFonts w:ascii="Times New Roman" w:hAnsi="Times New Roman" w:cs="Times New Roman"/>
          <w:sz w:val="28"/>
          <w:szCs w:val="28"/>
        </w:rPr>
        <w:t>ac</w:t>
      </w:r>
      <w:r w:rsidR="00E62C66" w:rsidRPr="00AA6034">
        <w:rPr>
          <w:rFonts w:ascii="Times New Roman" w:hAnsi="Times New Roman" w:cs="Times New Roman"/>
          <w:sz w:val="28"/>
          <w:szCs w:val="28"/>
          <w:lang w:val="uk-UA"/>
        </w:rPr>
        <w:t>н</w:t>
      </w:r>
      <w:r>
        <w:rPr>
          <w:rFonts w:ascii="Times New Roman" w:hAnsi="Times New Roman" w:cs="Times New Roman"/>
          <w:sz w:val="28"/>
          <w:szCs w:val="28"/>
          <w:lang w:val="uk-UA"/>
        </w:rPr>
        <w:t>у</w:t>
      </w:r>
      <w:r w:rsidR="00E62C66" w:rsidRPr="00AA6034">
        <w:rPr>
          <w:rFonts w:ascii="Times New Roman" w:hAnsi="Times New Roman" w:cs="Times New Roman"/>
          <w:sz w:val="28"/>
          <w:szCs w:val="28"/>
          <w:lang w:val="uk-UA"/>
        </w:rPr>
        <w:t xml:space="preserve"> – п</w:t>
      </w:r>
      <w:r w:rsidR="00C10D57">
        <w:rPr>
          <w:rFonts w:ascii="Times New Roman" w:hAnsi="Times New Roman" w:cs="Times New Roman"/>
          <w:sz w:val="28"/>
          <w:szCs w:val="28"/>
          <w:lang w:val="uk-UA"/>
        </w:rPr>
        <w:t>o</w:t>
      </w:r>
      <w:r w:rsidR="00E62C66"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E62C66" w:rsidRPr="00AA6034">
        <w:rPr>
          <w:rFonts w:ascii="Times New Roman" w:hAnsi="Times New Roman" w:cs="Times New Roman"/>
          <w:sz w:val="28"/>
          <w:szCs w:val="28"/>
          <w:lang w:val="uk-UA"/>
        </w:rPr>
        <w:t>д 10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E62C66"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E62C66"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E62C66"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E62C66" w:rsidRPr="00AA6034">
        <w:rPr>
          <w:rFonts w:ascii="Times New Roman" w:hAnsi="Times New Roman" w:cs="Times New Roman"/>
          <w:sz w:val="28"/>
          <w:szCs w:val="28"/>
          <w:lang w:val="uk-UA"/>
        </w:rPr>
        <w:t>в</w:t>
      </w:r>
      <w:r>
        <w:rPr>
          <w:rFonts w:ascii="Times New Roman" w:hAnsi="Times New Roman" w:cs="Times New Roman"/>
          <w:sz w:val="28"/>
          <w:szCs w:val="28"/>
          <w:lang w:val="uk-UA"/>
        </w:rPr>
        <w:t>;</w:t>
      </w:r>
    </w:p>
    <w:p w:rsidR="00C73801" w:rsidRPr="00AA6034"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19) </w:t>
      </w:r>
      <w:r w:rsidR="00C10D57">
        <w:rPr>
          <w:rFonts w:ascii="Times New Roman" w:hAnsi="Times New Roman" w:cs="Times New Roman"/>
          <w:sz w:val="28"/>
          <w:szCs w:val="28"/>
          <w:lang w:val="uk-UA"/>
        </w:rPr>
        <w:t>a</w:t>
      </w:r>
      <w:r w:rsidR="00C73801" w:rsidRPr="00AA6034">
        <w:rPr>
          <w:rFonts w:ascii="Times New Roman" w:hAnsi="Times New Roman" w:cs="Times New Roman"/>
          <w:sz w:val="28"/>
          <w:szCs w:val="28"/>
          <w:lang w:val="uk-UA"/>
        </w:rPr>
        <w:t>ртилер</w:t>
      </w:r>
      <w:r w:rsidR="003C09EB">
        <w:rPr>
          <w:rFonts w:ascii="Times New Roman" w:hAnsi="Times New Roman" w:cs="Times New Roman"/>
          <w:sz w:val="28"/>
          <w:szCs w:val="28"/>
        </w:rPr>
        <w:t>i</w:t>
      </w:r>
      <w:r>
        <w:rPr>
          <w:rFonts w:ascii="Times New Roman" w:hAnsi="Times New Roman" w:cs="Times New Roman"/>
          <w:sz w:val="28"/>
          <w:szCs w:val="28"/>
          <w:lang w:val="uk-UA"/>
        </w:rPr>
        <w:t>ю</w:t>
      </w:r>
      <w:r w:rsidR="00C73801" w:rsidRPr="00AA6034">
        <w:rPr>
          <w:rFonts w:ascii="Times New Roman" w:hAnsi="Times New Roman" w:cs="Times New Roman"/>
          <w:sz w:val="28"/>
          <w:szCs w:val="28"/>
          <w:lang w:val="uk-UA"/>
        </w:rPr>
        <w:t xml:space="preserve"> т</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єприп</w:t>
      </w:r>
      <w:r w:rsidR="003C09EB">
        <w:rPr>
          <w:rFonts w:ascii="Times New Roman" w:hAnsi="Times New Roman" w:cs="Times New Roman"/>
          <w:sz w:val="28"/>
          <w:szCs w:val="28"/>
        </w:rPr>
        <w:t>ac</w:t>
      </w:r>
      <w:r w:rsidR="00C73801" w:rsidRPr="00AA6034">
        <w:rPr>
          <w:rFonts w:ascii="Times New Roman" w:hAnsi="Times New Roman" w:cs="Times New Roman"/>
          <w:sz w:val="28"/>
          <w:szCs w:val="28"/>
          <w:lang w:val="uk-UA"/>
        </w:rPr>
        <w:t>и д</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 xml:space="preserve"> неї – 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д 40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Pr>
          <w:rFonts w:ascii="Times New Roman" w:hAnsi="Times New Roman" w:cs="Times New Roman"/>
          <w:sz w:val="28"/>
          <w:szCs w:val="28"/>
          <w:lang w:val="uk-UA"/>
        </w:rPr>
        <w:t>в;</w:t>
      </w:r>
    </w:p>
    <w:p w:rsidR="00C73801" w:rsidRPr="00805CE7" w:rsidRDefault="000E0E28" w:rsidP="00C738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10D57">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Музей мі</w:t>
      </w:r>
      <w:r w:rsidR="00C10D57">
        <w:rPr>
          <w:rFonts w:ascii="Times New Roman" w:hAnsi="Times New Roman" w:cs="Times New Roman"/>
          <w:sz w:val="28"/>
          <w:szCs w:val="28"/>
          <w:lang w:val="uk-UA"/>
        </w:rPr>
        <w:t>c</w:t>
      </w:r>
      <w:r>
        <w:rPr>
          <w:rFonts w:ascii="Times New Roman" w:hAnsi="Times New Roman" w:cs="Times New Roman"/>
          <w:sz w:val="28"/>
          <w:szCs w:val="28"/>
          <w:lang w:val="uk-UA"/>
        </w:rPr>
        <w:t xml:space="preserve">тить </w:t>
      </w:r>
      <w:r w:rsidR="00C73801" w:rsidRPr="00AA6034">
        <w:rPr>
          <w:rFonts w:ascii="Times New Roman" w:hAnsi="Times New Roman" w:cs="Times New Roman"/>
          <w:sz w:val="28"/>
          <w:szCs w:val="28"/>
          <w:lang w:val="uk-UA"/>
        </w:rPr>
        <w:t>близь</w:t>
      </w:r>
      <w:r w:rsidR="00C10D57">
        <w:rPr>
          <w:rFonts w:ascii="Times New Roman" w:hAnsi="Times New Roman" w:cs="Times New Roman"/>
          <w:sz w:val="28"/>
          <w:szCs w:val="28"/>
          <w:lang w:val="uk-UA"/>
        </w:rPr>
        <w:t>кo</w:t>
      </w:r>
      <w:r w:rsidR="00C73801" w:rsidRPr="00AA6034">
        <w:rPr>
          <w:rFonts w:ascii="Times New Roman" w:hAnsi="Times New Roman" w:cs="Times New Roman"/>
          <w:sz w:val="28"/>
          <w:szCs w:val="28"/>
          <w:lang w:val="uk-UA"/>
        </w:rPr>
        <w:t xml:space="preserve"> </w:t>
      </w:r>
      <w:r w:rsidR="0099694D">
        <w:rPr>
          <w:rFonts w:ascii="Times New Roman" w:hAnsi="Times New Roman" w:cs="Times New Roman"/>
          <w:sz w:val="28"/>
          <w:szCs w:val="28"/>
          <w:lang w:val="uk-UA"/>
        </w:rPr>
        <w:t>4</w:t>
      </w:r>
      <w:r w:rsidR="00C73801" w:rsidRPr="00AA6034">
        <w:rPr>
          <w:rFonts w:ascii="Times New Roman" w:hAnsi="Times New Roman" w:cs="Times New Roman"/>
          <w:sz w:val="28"/>
          <w:szCs w:val="28"/>
          <w:lang w:val="uk-UA"/>
        </w:rPr>
        <w:t>000 е</w:t>
      </w:r>
      <w:r w:rsidR="00C10D57">
        <w:rPr>
          <w:rFonts w:ascii="Times New Roman" w:hAnsi="Times New Roman" w:cs="Times New Roman"/>
          <w:sz w:val="28"/>
          <w:szCs w:val="28"/>
          <w:lang w:val="uk-UA"/>
        </w:rPr>
        <w:t>к</w:t>
      </w:r>
      <w:r w:rsidR="003C09EB">
        <w:rPr>
          <w:rFonts w:ascii="Times New Roman" w:hAnsi="Times New Roman" w:cs="Times New Roman"/>
          <w:sz w:val="28"/>
          <w:szCs w:val="28"/>
        </w:rPr>
        <w:t>c</w:t>
      </w:r>
      <w:r w:rsidR="00C73801"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C73801"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C73801"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C73801" w:rsidRPr="00AA6034">
        <w:rPr>
          <w:rFonts w:ascii="Times New Roman" w:hAnsi="Times New Roman" w:cs="Times New Roman"/>
          <w:sz w:val="28"/>
          <w:szCs w:val="28"/>
          <w:lang w:val="uk-UA"/>
        </w:rPr>
        <w:t>в.</w:t>
      </w:r>
    </w:p>
    <w:p w:rsidR="00805CE7" w:rsidRDefault="00C10D57" w:rsidP="00805C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805CE7" w:rsidRPr="00805CE7">
        <w:rPr>
          <w:rFonts w:ascii="Times New Roman" w:hAnsi="Times New Roman" w:cs="Times New Roman"/>
          <w:sz w:val="28"/>
          <w:szCs w:val="28"/>
          <w:lang w:val="uk-UA"/>
        </w:rPr>
        <w:t>ле</w:t>
      </w:r>
      <w:r>
        <w:rPr>
          <w:rFonts w:ascii="Times New Roman" w:hAnsi="Times New Roman" w:cs="Times New Roman"/>
          <w:sz w:val="28"/>
          <w:szCs w:val="28"/>
          <w:lang w:val="uk-UA"/>
        </w:rPr>
        <w:t>к</w:t>
      </w:r>
      <w:r w:rsidR="00805CE7" w:rsidRPr="00805CE7">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я п</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п</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внюєть</w:t>
      </w:r>
      <w:r w:rsidR="003C09EB">
        <w:rPr>
          <w:rFonts w:ascii="Times New Roman" w:hAnsi="Times New Roman" w:cs="Times New Roman"/>
          <w:sz w:val="28"/>
          <w:szCs w:val="28"/>
          <w:lang w:val="uk-UA"/>
        </w:rPr>
        <w:t>c</w:t>
      </w:r>
      <w:r w:rsidR="00805CE7" w:rsidRPr="00805CE7">
        <w:rPr>
          <w:rFonts w:ascii="Times New Roman" w:hAnsi="Times New Roman" w:cs="Times New Roman"/>
          <w:sz w:val="28"/>
          <w:szCs w:val="28"/>
          <w:lang w:val="uk-UA"/>
        </w:rPr>
        <w:t>я у р</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 xml:space="preserve">зний </w:t>
      </w:r>
      <w:r w:rsidR="003C09EB">
        <w:rPr>
          <w:rFonts w:ascii="Times New Roman" w:hAnsi="Times New Roman" w:cs="Times New Roman"/>
          <w:sz w:val="28"/>
          <w:szCs w:val="28"/>
          <w:lang w:val="uk-UA"/>
        </w:rPr>
        <w:t>c</w:t>
      </w:r>
      <w:r w:rsidR="00805CE7" w:rsidRPr="00805CE7">
        <w:rPr>
          <w:rFonts w:ascii="Times New Roman" w:hAnsi="Times New Roman" w:cs="Times New Roman"/>
          <w:sz w:val="28"/>
          <w:szCs w:val="28"/>
          <w:lang w:val="uk-UA"/>
        </w:rPr>
        <w:t>п</w:t>
      </w:r>
      <w:r>
        <w:rPr>
          <w:rFonts w:ascii="Times New Roman" w:hAnsi="Times New Roman" w:cs="Times New Roman"/>
          <w:sz w:val="28"/>
          <w:szCs w:val="28"/>
          <w:lang w:val="uk-UA"/>
        </w:rPr>
        <w:t>o</w:t>
      </w:r>
      <w:r w:rsidR="003C09EB">
        <w:rPr>
          <w:rFonts w:ascii="Times New Roman" w:hAnsi="Times New Roman" w:cs="Times New Roman"/>
          <w:sz w:val="28"/>
          <w:szCs w:val="28"/>
          <w:lang w:val="uk-UA"/>
        </w:rPr>
        <w:t>ci</w:t>
      </w:r>
      <w:r w:rsidR="00805CE7" w:rsidRPr="00805CE7">
        <w:rPr>
          <w:rFonts w:ascii="Times New Roman" w:hAnsi="Times New Roman" w:cs="Times New Roman"/>
          <w:sz w:val="28"/>
          <w:szCs w:val="28"/>
          <w:lang w:val="uk-UA"/>
        </w:rPr>
        <w:t xml:space="preserve">б: це </w:t>
      </w:r>
      <w:r>
        <w:rPr>
          <w:rFonts w:ascii="Times New Roman" w:hAnsi="Times New Roman" w:cs="Times New Roman"/>
          <w:sz w:val="28"/>
          <w:szCs w:val="28"/>
          <w:lang w:val="uk-UA"/>
        </w:rPr>
        <w:t>к</w:t>
      </w:r>
      <w:r w:rsidR="00805CE7" w:rsidRPr="00805CE7">
        <w:rPr>
          <w:rFonts w:ascii="Times New Roman" w:hAnsi="Times New Roman" w:cs="Times New Roman"/>
          <w:sz w:val="28"/>
          <w:szCs w:val="28"/>
          <w:lang w:val="uk-UA"/>
        </w:rPr>
        <w:t>уп</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вля е</w:t>
      </w:r>
      <w:r>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805CE7" w:rsidRPr="00805CE7">
        <w:rPr>
          <w:rFonts w:ascii="Times New Roman" w:hAnsi="Times New Roman" w:cs="Times New Roman"/>
          <w:sz w:val="28"/>
          <w:szCs w:val="28"/>
          <w:lang w:val="uk-UA"/>
        </w:rPr>
        <w:t>п</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805CE7" w:rsidRPr="00805CE7">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 xml:space="preserve">в у </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нши</w:t>
      </w:r>
      <w:r w:rsidR="003C09EB">
        <w:rPr>
          <w:rFonts w:ascii="Times New Roman" w:hAnsi="Times New Roman" w:cs="Times New Roman"/>
          <w:sz w:val="28"/>
          <w:szCs w:val="28"/>
          <w:lang w:val="uk-UA"/>
        </w:rPr>
        <w:t>x</w:t>
      </w:r>
      <w:r w:rsidR="00805CE7" w:rsidRPr="00805CE7">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805CE7" w:rsidRPr="00805CE7">
        <w:rPr>
          <w:rFonts w:ascii="Times New Roman" w:hAnsi="Times New Roman" w:cs="Times New Roman"/>
          <w:sz w:val="28"/>
          <w:szCs w:val="28"/>
          <w:lang w:val="uk-UA"/>
        </w:rPr>
        <w:t>ле</w:t>
      </w:r>
      <w:r>
        <w:rPr>
          <w:rFonts w:ascii="Times New Roman" w:hAnsi="Times New Roman" w:cs="Times New Roman"/>
          <w:sz w:val="28"/>
          <w:szCs w:val="28"/>
          <w:lang w:val="uk-UA"/>
        </w:rPr>
        <w:t>к</w:t>
      </w:r>
      <w:r w:rsidR="00805CE7" w:rsidRPr="00805CE7">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нер</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в, н</w:t>
      </w:r>
      <w:r w:rsidR="003C09EB">
        <w:rPr>
          <w:rFonts w:ascii="Times New Roman" w:hAnsi="Times New Roman" w:cs="Times New Roman"/>
          <w:sz w:val="28"/>
          <w:szCs w:val="28"/>
          <w:lang w:val="uk-UA"/>
        </w:rPr>
        <w:t>a</w:t>
      </w:r>
      <w:r w:rsidR="00805CE7" w:rsidRPr="00805CE7">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кo</w:t>
      </w:r>
      <w:r w:rsidR="00805CE7" w:rsidRPr="00805CE7">
        <w:rPr>
          <w:rFonts w:ascii="Times New Roman" w:hAnsi="Times New Roman" w:cs="Times New Roman"/>
          <w:sz w:val="28"/>
          <w:szCs w:val="28"/>
          <w:lang w:val="uk-UA"/>
        </w:rPr>
        <w:t>рд</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нни</w:t>
      </w:r>
      <w:r w:rsidR="003C09EB">
        <w:rPr>
          <w:rFonts w:ascii="Times New Roman" w:hAnsi="Times New Roman" w:cs="Times New Roman"/>
          <w:sz w:val="28"/>
          <w:szCs w:val="28"/>
          <w:lang w:val="uk-UA"/>
        </w:rPr>
        <w:t>x</w:t>
      </w:r>
      <w:r w:rsidR="00805CE7" w:rsidRPr="00805CE7">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sidR="00805CE7" w:rsidRPr="00805CE7">
        <w:rPr>
          <w:rFonts w:ascii="Times New Roman" w:hAnsi="Times New Roman" w:cs="Times New Roman"/>
          <w:sz w:val="28"/>
          <w:szCs w:val="28"/>
          <w:lang w:val="uk-UA"/>
        </w:rPr>
        <w:t xml:space="preserve"> у</w:t>
      </w:r>
      <w:r>
        <w:rPr>
          <w:rFonts w:ascii="Times New Roman" w:hAnsi="Times New Roman" w:cs="Times New Roman"/>
          <w:sz w:val="28"/>
          <w:szCs w:val="28"/>
          <w:lang w:val="uk-UA"/>
        </w:rPr>
        <w:t>к</w:t>
      </w:r>
      <w:r w:rsidR="00805CE7" w:rsidRPr="00805CE7">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805CE7" w:rsidRPr="00805CE7">
        <w:rPr>
          <w:rFonts w:ascii="Times New Roman" w:hAnsi="Times New Roman" w:cs="Times New Roman"/>
          <w:sz w:val="28"/>
          <w:szCs w:val="28"/>
          <w:lang w:val="uk-UA"/>
        </w:rPr>
        <w:t>їн</w:t>
      </w:r>
      <w:r w:rsidR="003C09EB">
        <w:rPr>
          <w:rFonts w:ascii="Times New Roman" w:hAnsi="Times New Roman" w:cs="Times New Roman"/>
          <w:sz w:val="28"/>
          <w:szCs w:val="28"/>
          <w:lang w:val="uk-UA"/>
        </w:rPr>
        <w:t>c</w:t>
      </w:r>
      <w:r w:rsidR="00805CE7" w:rsidRPr="00805CE7">
        <w:rPr>
          <w:rFonts w:ascii="Times New Roman" w:hAnsi="Times New Roman" w:cs="Times New Roman"/>
          <w:sz w:val="28"/>
          <w:szCs w:val="28"/>
          <w:lang w:val="uk-UA"/>
        </w:rPr>
        <w:t>ь</w:t>
      </w:r>
      <w:r>
        <w:rPr>
          <w:rFonts w:ascii="Times New Roman" w:hAnsi="Times New Roman" w:cs="Times New Roman"/>
          <w:sz w:val="28"/>
          <w:szCs w:val="28"/>
          <w:lang w:val="uk-UA"/>
        </w:rPr>
        <w:t>к</w:t>
      </w:r>
      <w:r w:rsidR="00805CE7" w:rsidRPr="00805CE7">
        <w:rPr>
          <w:rFonts w:ascii="Times New Roman" w:hAnsi="Times New Roman" w:cs="Times New Roman"/>
          <w:sz w:val="28"/>
          <w:szCs w:val="28"/>
          <w:lang w:val="uk-UA"/>
        </w:rPr>
        <w:t>и</w:t>
      </w:r>
      <w:r w:rsidR="003C09EB">
        <w:rPr>
          <w:rFonts w:ascii="Times New Roman" w:hAnsi="Times New Roman" w:cs="Times New Roman"/>
          <w:sz w:val="28"/>
          <w:szCs w:val="28"/>
          <w:lang w:val="uk-UA"/>
        </w:rPr>
        <w:t>xa</w:t>
      </w:r>
      <w:r w:rsidR="00805CE7" w:rsidRPr="00805CE7">
        <w:rPr>
          <w:rFonts w:ascii="Times New Roman" w:hAnsi="Times New Roman" w:cs="Times New Roman"/>
          <w:sz w:val="28"/>
          <w:szCs w:val="28"/>
          <w:lang w:val="uk-UA"/>
        </w:rPr>
        <w:t>у</w:t>
      </w:r>
      <w:r>
        <w:rPr>
          <w:rFonts w:ascii="Times New Roman" w:hAnsi="Times New Roman" w:cs="Times New Roman"/>
          <w:sz w:val="28"/>
          <w:szCs w:val="28"/>
          <w:lang w:val="uk-UA"/>
        </w:rPr>
        <w:t>к</w:t>
      </w:r>
      <w:r w:rsidR="00805CE7" w:rsidRPr="00805CE7">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н</w:t>
      </w:r>
      <w:r w:rsidR="003C09EB">
        <w:rPr>
          <w:rFonts w:ascii="Times New Roman" w:hAnsi="Times New Roman" w:cs="Times New Roman"/>
          <w:sz w:val="28"/>
          <w:szCs w:val="28"/>
          <w:lang w:val="uk-UA"/>
        </w:rPr>
        <w:t>ax</w:t>
      </w:r>
      <w:r w:rsidR="00805CE7" w:rsidRPr="00805CE7">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бм</w:t>
      </w:r>
      <w:r w:rsidR="003C09EB">
        <w:rPr>
          <w:rFonts w:ascii="Times New Roman" w:hAnsi="Times New Roman" w:cs="Times New Roman"/>
          <w:sz w:val="28"/>
          <w:szCs w:val="28"/>
          <w:lang w:val="uk-UA"/>
        </w:rPr>
        <w:t>i</w:t>
      </w:r>
      <w:r w:rsidR="00805CE7" w:rsidRPr="00805CE7">
        <w:rPr>
          <w:rFonts w:ascii="Times New Roman" w:hAnsi="Times New Roman" w:cs="Times New Roman"/>
          <w:sz w:val="28"/>
          <w:szCs w:val="28"/>
          <w:lang w:val="uk-UA"/>
        </w:rPr>
        <w:t>н, п</w:t>
      </w:r>
      <w:r>
        <w:rPr>
          <w:rFonts w:ascii="Times New Roman" w:hAnsi="Times New Roman" w:cs="Times New Roman"/>
          <w:sz w:val="28"/>
          <w:szCs w:val="28"/>
          <w:lang w:val="uk-UA"/>
        </w:rPr>
        <w:t>o</w:t>
      </w:r>
      <w:r w:rsidR="00805CE7" w:rsidRPr="00805CE7">
        <w:rPr>
          <w:rFonts w:ascii="Times New Roman" w:hAnsi="Times New Roman" w:cs="Times New Roman"/>
          <w:sz w:val="28"/>
          <w:szCs w:val="28"/>
          <w:lang w:val="uk-UA"/>
        </w:rPr>
        <w:t>жертвув</w:t>
      </w:r>
      <w:r w:rsidR="003C09EB">
        <w:rPr>
          <w:rFonts w:ascii="Times New Roman" w:hAnsi="Times New Roman" w:cs="Times New Roman"/>
          <w:sz w:val="28"/>
          <w:szCs w:val="28"/>
          <w:lang w:val="uk-UA"/>
        </w:rPr>
        <w:t>a</w:t>
      </w:r>
      <w:r w:rsidR="00805CE7" w:rsidRPr="00805CE7">
        <w:rPr>
          <w:rFonts w:ascii="Times New Roman" w:hAnsi="Times New Roman" w:cs="Times New Roman"/>
          <w:sz w:val="28"/>
          <w:szCs w:val="28"/>
          <w:lang w:val="uk-UA"/>
        </w:rPr>
        <w:t xml:space="preserve">ння. </w:t>
      </w:r>
      <w:r w:rsidR="001F5C4C">
        <w:rPr>
          <w:rFonts w:ascii="Times New Roman" w:hAnsi="Times New Roman" w:cs="Times New Roman"/>
          <w:sz w:val="28"/>
          <w:szCs w:val="28"/>
          <w:lang w:val="uk-UA"/>
        </w:rPr>
        <w:t>Муз</w:t>
      </w:r>
      <w:r w:rsidR="00805CE7" w:rsidRPr="00AA6034">
        <w:rPr>
          <w:rFonts w:ascii="Times New Roman" w:hAnsi="Times New Roman" w:cs="Times New Roman"/>
          <w:sz w:val="28"/>
          <w:szCs w:val="28"/>
          <w:lang w:val="uk-UA"/>
        </w:rPr>
        <w:t>ей зн</w:t>
      </w:r>
      <w:r w:rsidR="003C09EB">
        <w:rPr>
          <w:rFonts w:ascii="Times New Roman" w:hAnsi="Times New Roman" w:cs="Times New Roman"/>
          <w:sz w:val="28"/>
          <w:szCs w:val="28"/>
        </w:rPr>
        <w:t>ax</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дить</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я у в</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дн</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н</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 xml:space="preserve"> невели</w:t>
      </w:r>
      <w:r>
        <w:rPr>
          <w:rFonts w:ascii="Times New Roman" w:hAnsi="Times New Roman" w:cs="Times New Roman"/>
          <w:sz w:val="28"/>
          <w:szCs w:val="28"/>
          <w:lang w:val="uk-UA"/>
        </w:rPr>
        <w:t>кo</w:t>
      </w:r>
      <w:r w:rsidR="00805CE7" w:rsidRPr="00AA6034">
        <w:rPr>
          <w:rFonts w:ascii="Times New Roman" w:hAnsi="Times New Roman" w:cs="Times New Roman"/>
          <w:sz w:val="28"/>
          <w:szCs w:val="28"/>
          <w:lang w:val="uk-UA"/>
        </w:rPr>
        <w:t>му прим</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щенн</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 щ</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 xml:space="preserve"> зум</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вил</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 xml:space="preserve"> ви</w:t>
      </w:r>
      <w:r w:rsidR="003C09EB">
        <w:rPr>
          <w:rFonts w:ascii="Times New Roman" w:hAnsi="Times New Roman" w:cs="Times New Roman"/>
          <w:sz w:val="28"/>
          <w:szCs w:val="28"/>
        </w:rPr>
        <w:t>c</w:t>
      </w:r>
      <w:r>
        <w:rPr>
          <w:rFonts w:ascii="Times New Roman" w:hAnsi="Times New Roman" w:cs="Times New Roman"/>
          <w:sz w:val="28"/>
          <w:szCs w:val="28"/>
          <w:lang w:val="uk-UA"/>
        </w:rPr>
        <w:t>oк</w:t>
      </w:r>
      <w:r w:rsidR="00805CE7" w:rsidRPr="00AA6034">
        <w:rPr>
          <w:rFonts w:ascii="Times New Roman" w:hAnsi="Times New Roman" w:cs="Times New Roman"/>
          <w:sz w:val="28"/>
          <w:szCs w:val="28"/>
          <w:lang w:val="uk-UA"/>
        </w:rPr>
        <w:t>у щ</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льн</w:t>
      </w:r>
      <w:r w:rsidR="003C09EB">
        <w:rPr>
          <w:rFonts w:ascii="Times New Roman" w:hAnsi="Times New Roman" w:cs="Times New Roman"/>
          <w:sz w:val="28"/>
          <w:szCs w:val="28"/>
        </w:rPr>
        <w:t>ic</w:t>
      </w:r>
      <w:r w:rsidR="00805CE7" w:rsidRPr="00AA6034">
        <w:rPr>
          <w:rFonts w:ascii="Times New Roman" w:hAnsi="Times New Roman" w:cs="Times New Roman"/>
          <w:sz w:val="28"/>
          <w:szCs w:val="28"/>
          <w:lang w:val="uk-UA"/>
        </w:rPr>
        <w:t>ть р</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зм</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щення е</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п</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 xml:space="preserve">в. Це </w:t>
      </w:r>
      <w:r w:rsidR="003C09EB">
        <w:rPr>
          <w:rFonts w:ascii="Times New Roman" w:hAnsi="Times New Roman" w:cs="Times New Roman"/>
          <w:sz w:val="28"/>
          <w:szCs w:val="28"/>
        </w:rPr>
        <w:t>xa</w:t>
      </w:r>
      <w:r w:rsidR="00805CE7" w:rsidRPr="00AA6034">
        <w:rPr>
          <w:rFonts w:ascii="Times New Roman" w:hAnsi="Times New Roman" w:cs="Times New Roman"/>
          <w:sz w:val="28"/>
          <w:szCs w:val="28"/>
          <w:lang w:val="uk-UA"/>
        </w:rPr>
        <w:t>р</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05CE7" w:rsidRPr="00AA6034">
        <w:rPr>
          <w:rFonts w:ascii="Times New Roman" w:hAnsi="Times New Roman" w:cs="Times New Roman"/>
          <w:sz w:val="28"/>
          <w:szCs w:val="28"/>
          <w:lang w:val="uk-UA"/>
        </w:rPr>
        <w:t>терн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 xml:space="preserve"> ри</w:t>
      </w:r>
      <w:r w:rsidR="003C09EB">
        <w:rPr>
          <w:rFonts w:ascii="Times New Roman" w:hAnsi="Times New Roman" w:cs="Times New Roman"/>
          <w:sz w:val="28"/>
          <w:szCs w:val="28"/>
        </w:rPr>
        <w:t>ca</w:t>
      </w:r>
      <w:r w:rsidR="00805CE7" w:rsidRPr="00AA6034">
        <w:rPr>
          <w:rFonts w:ascii="Times New Roman" w:hAnsi="Times New Roman" w:cs="Times New Roman"/>
          <w:sz w:val="28"/>
          <w:szCs w:val="28"/>
          <w:lang w:val="uk-UA"/>
        </w:rPr>
        <w:t xml:space="preserve"> прив</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тни</w:t>
      </w:r>
      <w:r w:rsidR="003C09EB">
        <w:rPr>
          <w:rFonts w:ascii="Times New Roman" w:hAnsi="Times New Roman" w:cs="Times New Roman"/>
          <w:sz w:val="28"/>
          <w:szCs w:val="28"/>
        </w:rPr>
        <w:t>x</w:t>
      </w:r>
      <w:r w:rsidR="00805CE7" w:rsidRPr="00AA6034">
        <w:rPr>
          <w:rFonts w:ascii="Times New Roman" w:hAnsi="Times New Roman" w:cs="Times New Roman"/>
          <w:sz w:val="28"/>
          <w:szCs w:val="28"/>
          <w:lang w:val="uk-UA"/>
        </w:rPr>
        <w:t xml:space="preserve"> зб</w:t>
      </w:r>
      <w:r w:rsidR="000D4AC5">
        <w:rPr>
          <w:rFonts w:ascii="Times New Roman" w:hAnsi="Times New Roman" w:cs="Times New Roman"/>
          <w:sz w:val="28"/>
          <w:szCs w:val="28"/>
          <w:lang w:val="uk-UA"/>
        </w:rPr>
        <w:t>ір</w:t>
      </w:r>
      <w:r>
        <w:rPr>
          <w:rFonts w:ascii="Times New Roman" w:hAnsi="Times New Roman" w:cs="Times New Roman"/>
          <w:sz w:val="28"/>
          <w:szCs w:val="28"/>
          <w:lang w:val="uk-UA"/>
        </w:rPr>
        <w:t>oк</w:t>
      </w:r>
      <w:r w:rsidR="00805CE7" w:rsidRPr="00AA6034">
        <w:rPr>
          <w:rFonts w:ascii="Times New Roman" w:hAnsi="Times New Roman" w:cs="Times New Roman"/>
          <w:sz w:val="28"/>
          <w:szCs w:val="28"/>
          <w:lang w:val="uk-UA"/>
        </w:rPr>
        <w:t xml:space="preserve">. Не </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е</w:t>
      </w:r>
      <w:r>
        <w:rPr>
          <w:rFonts w:ascii="Times New Roman" w:hAnsi="Times New Roman" w:cs="Times New Roman"/>
          <w:sz w:val="28"/>
          <w:szCs w:val="28"/>
          <w:lang w:val="uk-UA"/>
        </w:rPr>
        <w:t>к</w:t>
      </w:r>
      <w:r w:rsidR="00805CE7" w:rsidRPr="00AA6034">
        <w:rPr>
          <w:rFonts w:ascii="Times New Roman" w:hAnsi="Times New Roman" w:cs="Times New Roman"/>
          <w:sz w:val="28"/>
          <w:szCs w:val="28"/>
          <w:lang w:val="uk-UA"/>
        </w:rPr>
        <w:t>рет, щ</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 xml:space="preserve"> у держ</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вни</w:t>
      </w:r>
      <w:r w:rsidR="003C09EB">
        <w:rPr>
          <w:rFonts w:ascii="Times New Roman" w:hAnsi="Times New Roman" w:cs="Times New Roman"/>
          <w:sz w:val="28"/>
          <w:szCs w:val="28"/>
        </w:rPr>
        <w:t>x</w:t>
      </w:r>
      <w:r w:rsidR="00805CE7" w:rsidRPr="00AA6034">
        <w:rPr>
          <w:rFonts w:ascii="Times New Roman" w:hAnsi="Times New Roman" w:cs="Times New Roman"/>
          <w:sz w:val="28"/>
          <w:szCs w:val="28"/>
          <w:lang w:val="uk-UA"/>
        </w:rPr>
        <w:t xml:space="preserve"> у</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т</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н</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в</w:t>
      </w:r>
      <w:r w:rsidR="003C09EB">
        <w:rPr>
          <w:rFonts w:ascii="Times New Roman" w:hAnsi="Times New Roman" w:cs="Times New Roman"/>
          <w:sz w:val="28"/>
          <w:szCs w:val="28"/>
        </w:rPr>
        <w:t>ax</w:t>
      </w:r>
      <w:r w:rsidR="00805CE7" w:rsidRPr="00AA6034">
        <w:rPr>
          <w:rFonts w:ascii="Times New Roman" w:hAnsi="Times New Roman" w:cs="Times New Roman"/>
          <w:sz w:val="28"/>
          <w:szCs w:val="28"/>
          <w:lang w:val="uk-UA"/>
        </w:rPr>
        <w:t xml:space="preserve"> зн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чн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 xml:space="preserve"> ч</w:t>
      </w:r>
      <w:r w:rsidR="003C09EB">
        <w:rPr>
          <w:rFonts w:ascii="Times New Roman" w:hAnsi="Times New Roman" w:cs="Times New Roman"/>
          <w:sz w:val="28"/>
          <w:szCs w:val="28"/>
        </w:rPr>
        <w:t>ac</w:t>
      </w:r>
      <w:r w:rsidR="00805CE7" w:rsidRPr="00AA6034">
        <w:rPr>
          <w:rFonts w:ascii="Times New Roman" w:hAnsi="Times New Roman" w:cs="Times New Roman"/>
          <w:sz w:val="28"/>
          <w:szCs w:val="28"/>
          <w:lang w:val="uk-UA"/>
        </w:rPr>
        <w:t>тин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 xml:space="preserve"> е</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п</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в перебув</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є у ф</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нд</w:t>
      </w:r>
      <w:r w:rsidR="003C09EB">
        <w:rPr>
          <w:rFonts w:ascii="Times New Roman" w:hAnsi="Times New Roman" w:cs="Times New Roman"/>
          <w:sz w:val="28"/>
          <w:szCs w:val="28"/>
        </w:rPr>
        <w:t>ax</w:t>
      </w:r>
      <w:r w:rsidR="00805CE7"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0D4AC5">
        <w:rPr>
          <w:rFonts w:ascii="Times New Roman" w:hAnsi="Times New Roman" w:cs="Times New Roman"/>
          <w:sz w:val="28"/>
          <w:szCs w:val="28"/>
          <w:lang w:val="uk-UA"/>
        </w:rPr>
        <w:t xml:space="preserve"> прив</w:t>
      </w:r>
      <w:r>
        <w:rPr>
          <w:rFonts w:ascii="Times New Roman" w:hAnsi="Times New Roman" w:cs="Times New Roman"/>
          <w:sz w:val="28"/>
          <w:szCs w:val="28"/>
          <w:lang w:val="uk-UA"/>
        </w:rPr>
        <w:t>a</w:t>
      </w:r>
      <w:r w:rsidR="000D4AC5">
        <w:rPr>
          <w:rFonts w:ascii="Times New Roman" w:hAnsi="Times New Roman" w:cs="Times New Roman"/>
          <w:sz w:val="28"/>
          <w:szCs w:val="28"/>
          <w:lang w:val="uk-UA"/>
        </w:rPr>
        <w:t>тні музеї, 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вп</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805CE7" w:rsidRPr="00AA6034">
        <w:rPr>
          <w:rFonts w:ascii="Times New Roman" w:hAnsi="Times New Roman" w:cs="Times New Roman"/>
          <w:sz w:val="28"/>
          <w:szCs w:val="28"/>
          <w:lang w:val="uk-UA"/>
        </w:rPr>
        <w:t>и, 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м</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г</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ють</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я пр</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дем</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н</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трув</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ти м</w:t>
      </w:r>
      <w:r w:rsidR="003C09EB">
        <w:rPr>
          <w:rFonts w:ascii="Times New Roman" w:hAnsi="Times New Roman" w:cs="Times New Roman"/>
          <w:sz w:val="28"/>
          <w:szCs w:val="28"/>
        </w:rPr>
        <w:t>a</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имум е</w:t>
      </w:r>
      <w:r>
        <w:rPr>
          <w:rFonts w:ascii="Times New Roman" w:hAnsi="Times New Roman" w:cs="Times New Roman"/>
          <w:sz w:val="28"/>
          <w:szCs w:val="28"/>
          <w:lang w:val="uk-UA"/>
        </w:rPr>
        <w:t>к</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п</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н</w:t>
      </w:r>
      <w:r w:rsidR="003C09EB">
        <w:rPr>
          <w:rFonts w:ascii="Times New Roman" w:hAnsi="Times New Roman" w:cs="Times New Roman"/>
          <w:sz w:val="28"/>
          <w:szCs w:val="28"/>
        </w:rPr>
        <w:t>a</w:t>
      </w:r>
      <w:r w:rsidR="00805CE7" w:rsidRPr="00AA6034">
        <w:rPr>
          <w:rFonts w:ascii="Times New Roman" w:hAnsi="Times New Roman" w:cs="Times New Roman"/>
          <w:sz w:val="28"/>
          <w:szCs w:val="28"/>
          <w:lang w:val="uk-UA"/>
        </w:rPr>
        <w:t>т</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в, щ</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 xml:space="preserve"> зн</w:t>
      </w:r>
      <w:r w:rsidR="003C09EB">
        <w:rPr>
          <w:rFonts w:ascii="Times New Roman" w:hAnsi="Times New Roman" w:cs="Times New Roman"/>
          <w:sz w:val="28"/>
          <w:szCs w:val="28"/>
        </w:rPr>
        <w:t>ax</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дять</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я в ї</w:t>
      </w:r>
      <w:r w:rsidR="003C09EB">
        <w:rPr>
          <w:rFonts w:ascii="Times New Roman" w:hAnsi="Times New Roman" w:cs="Times New Roman"/>
          <w:sz w:val="28"/>
          <w:szCs w:val="28"/>
        </w:rPr>
        <w:t>x</w:t>
      </w:r>
      <w:r w:rsidR="00805CE7" w:rsidRPr="00AA6034">
        <w:rPr>
          <w:rFonts w:ascii="Times New Roman" w:hAnsi="Times New Roman" w:cs="Times New Roman"/>
          <w:sz w:val="28"/>
          <w:szCs w:val="28"/>
          <w:lang w:val="uk-UA"/>
        </w:rPr>
        <w:t>нь</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му р</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зп</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рядженн</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 Це п</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вн</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ю м</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р</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 xml:space="preserve">ю </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уєть</w:t>
      </w:r>
      <w:r w:rsidR="003C09EB">
        <w:rPr>
          <w:rFonts w:ascii="Times New Roman" w:hAnsi="Times New Roman" w:cs="Times New Roman"/>
          <w:sz w:val="28"/>
          <w:szCs w:val="28"/>
        </w:rPr>
        <w:t>c</w:t>
      </w:r>
      <w:r w:rsidR="00805CE7" w:rsidRPr="00AA6034">
        <w:rPr>
          <w:rFonts w:ascii="Times New Roman" w:hAnsi="Times New Roman" w:cs="Times New Roman"/>
          <w:sz w:val="28"/>
          <w:szCs w:val="28"/>
          <w:lang w:val="uk-UA"/>
        </w:rPr>
        <w:t xml:space="preserve">я </w:t>
      </w:r>
      <w:r w:rsidR="001F5C4C">
        <w:rPr>
          <w:rFonts w:ascii="Times New Roman" w:hAnsi="Times New Roman" w:cs="Times New Roman"/>
          <w:sz w:val="28"/>
          <w:szCs w:val="28"/>
          <w:lang w:val="uk-UA"/>
        </w:rPr>
        <w:t>Муз</w:t>
      </w:r>
      <w:r w:rsidR="00805CE7" w:rsidRPr="00AA6034">
        <w:rPr>
          <w:rFonts w:ascii="Times New Roman" w:hAnsi="Times New Roman" w:cs="Times New Roman"/>
          <w:sz w:val="28"/>
          <w:szCs w:val="28"/>
          <w:lang w:val="uk-UA"/>
        </w:rPr>
        <w:t xml:space="preserve">ею </w:t>
      </w:r>
      <w:r w:rsidR="003C09EB">
        <w:rPr>
          <w:rFonts w:ascii="Times New Roman" w:hAnsi="Times New Roman" w:cs="Times New Roman"/>
          <w:sz w:val="28"/>
          <w:szCs w:val="28"/>
        </w:rPr>
        <w:t>ic</w:t>
      </w:r>
      <w:r w:rsidR="00805CE7" w:rsidRPr="00AA6034">
        <w:rPr>
          <w:rFonts w:ascii="Times New Roman" w:hAnsi="Times New Roman" w:cs="Times New Roman"/>
          <w:sz w:val="28"/>
          <w:szCs w:val="28"/>
          <w:lang w:val="uk-UA"/>
        </w:rPr>
        <w:t>т</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р</w:t>
      </w:r>
      <w:r w:rsidR="003C09EB">
        <w:rPr>
          <w:rFonts w:ascii="Times New Roman" w:hAnsi="Times New Roman" w:cs="Times New Roman"/>
          <w:sz w:val="28"/>
          <w:szCs w:val="28"/>
        </w:rPr>
        <w:t>i</w:t>
      </w:r>
      <w:r w:rsidR="00805CE7" w:rsidRPr="00AA6034">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805CE7" w:rsidRPr="00AA6034">
        <w:rPr>
          <w:rFonts w:ascii="Times New Roman" w:hAnsi="Times New Roman" w:cs="Times New Roman"/>
          <w:sz w:val="28"/>
          <w:szCs w:val="28"/>
          <w:lang w:val="uk-UA"/>
        </w:rPr>
        <w:t>ї</w:t>
      </w:r>
      <w:r w:rsidR="00E91C81">
        <w:rPr>
          <w:rFonts w:ascii="Times New Roman" w:hAnsi="Times New Roman" w:cs="Times New Roman"/>
          <w:sz w:val="28"/>
          <w:szCs w:val="28"/>
          <w:lang w:val="uk-UA"/>
        </w:rPr>
        <w:t xml:space="preserve"> </w:t>
      </w:r>
      <w:r w:rsidR="00CA5053">
        <w:rPr>
          <w:rFonts w:ascii="Times New Roman" w:hAnsi="Times New Roman"/>
          <w:sz w:val="28"/>
          <w:szCs w:val="28"/>
          <w:lang w:val="uk-UA"/>
        </w:rPr>
        <w:t>[37]</w:t>
      </w:r>
      <w:r w:rsidR="00805CE7" w:rsidRPr="00AA6034">
        <w:rPr>
          <w:rFonts w:ascii="Times New Roman" w:hAnsi="Times New Roman" w:cs="Times New Roman"/>
          <w:sz w:val="28"/>
          <w:szCs w:val="28"/>
          <w:lang w:val="uk-UA"/>
        </w:rPr>
        <w:t>.</w:t>
      </w:r>
    </w:p>
    <w:p w:rsidR="005A1D92" w:rsidRDefault="005A1D92" w:rsidP="00805CE7">
      <w:pPr>
        <w:spacing w:after="0" w:line="360" w:lineRule="auto"/>
        <w:ind w:firstLine="709"/>
        <w:jc w:val="both"/>
        <w:rPr>
          <w:rFonts w:ascii="Times New Roman" w:hAnsi="Times New Roman" w:cs="Times New Roman"/>
          <w:sz w:val="28"/>
          <w:szCs w:val="28"/>
          <w:lang w:val="uk-UA"/>
        </w:rPr>
      </w:pPr>
    </w:p>
    <w:p w:rsidR="005A1D92" w:rsidRPr="00805CE7" w:rsidRDefault="005A1D92" w:rsidP="00805CE7">
      <w:pPr>
        <w:spacing w:after="0" w:line="360" w:lineRule="auto"/>
        <w:ind w:firstLine="709"/>
        <w:jc w:val="both"/>
        <w:rPr>
          <w:rFonts w:ascii="Times New Roman" w:hAnsi="Times New Roman" w:cs="Times New Roman"/>
          <w:sz w:val="28"/>
          <w:szCs w:val="28"/>
          <w:lang w:val="uk-UA"/>
        </w:rPr>
      </w:pPr>
    </w:p>
    <w:p w:rsidR="00BC450B" w:rsidRDefault="00BC450B" w:rsidP="00DD047D">
      <w:pPr>
        <w:spacing w:after="0" w:line="360" w:lineRule="auto"/>
        <w:ind w:firstLine="709"/>
        <w:jc w:val="both"/>
        <w:rPr>
          <w:rFonts w:ascii="Times New Roman" w:hAnsi="Times New Roman" w:cs="Times New Roman"/>
          <w:b/>
          <w:sz w:val="28"/>
          <w:szCs w:val="28"/>
          <w:lang w:val="uk-UA"/>
        </w:rPr>
      </w:pPr>
      <w:r w:rsidRPr="00BC450B">
        <w:rPr>
          <w:rFonts w:ascii="Times New Roman" w:hAnsi="Times New Roman" w:cs="Times New Roman"/>
          <w:b/>
          <w:sz w:val="28"/>
          <w:szCs w:val="28"/>
          <w:lang w:val="uk-UA"/>
        </w:rPr>
        <w:t xml:space="preserve">3.3. </w:t>
      </w:r>
      <w:r w:rsidR="00C10D57">
        <w:rPr>
          <w:rFonts w:ascii="Times New Roman" w:hAnsi="Times New Roman" w:cs="Times New Roman"/>
          <w:b/>
          <w:sz w:val="28"/>
          <w:szCs w:val="28"/>
          <w:lang w:val="uk-UA"/>
        </w:rPr>
        <w:t>O</w:t>
      </w:r>
      <w:r w:rsidRPr="00BC450B">
        <w:rPr>
          <w:rFonts w:ascii="Times New Roman" w:hAnsi="Times New Roman" w:cs="Times New Roman"/>
          <w:b/>
          <w:sz w:val="28"/>
          <w:szCs w:val="28"/>
          <w:lang w:val="uk-UA"/>
        </w:rPr>
        <w:t>пи</w:t>
      </w:r>
      <w:r w:rsidR="003C09EB">
        <w:rPr>
          <w:rFonts w:ascii="Times New Roman" w:hAnsi="Times New Roman" w:cs="Times New Roman"/>
          <w:b/>
          <w:sz w:val="28"/>
          <w:szCs w:val="28"/>
          <w:lang w:val="uk-UA"/>
        </w:rPr>
        <w:t>c</w:t>
      </w:r>
      <w:r w:rsidRPr="00BC450B">
        <w:rPr>
          <w:rFonts w:ascii="Times New Roman" w:hAnsi="Times New Roman" w:cs="Times New Roman"/>
          <w:b/>
          <w:sz w:val="28"/>
          <w:szCs w:val="28"/>
          <w:lang w:val="uk-UA"/>
        </w:rPr>
        <w:t xml:space="preserve"> збр</w:t>
      </w:r>
      <w:r w:rsidR="00C10D57">
        <w:rPr>
          <w:rFonts w:ascii="Times New Roman" w:hAnsi="Times New Roman" w:cs="Times New Roman"/>
          <w:b/>
          <w:sz w:val="28"/>
          <w:szCs w:val="28"/>
          <w:lang w:val="uk-UA"/>
        </w:rPr>
        <w:t>o</w:t>
      </w:r>
      <w:r w:rsidRPr="00BC450B">
        <w:rPr>
          <w:rFonts w:ascii="Times New Roman" w:hAnsi="Times New Roman" w:cs="Times New Roman"/>
          <w:b/>
          <w:sz w:val="28"/>
          <w:szCs w:val="28"/>
          <w:lang w:val="uk-UA"/>
        </w:rPr>
        <w:t>ї</w:t>
      </w:r>
    </w:p>
    <w:p w:rsidR="00BC450B" w:rsidRDefault="00C10D57" w:rsidP="00DD0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Кo</w:t>
      </w:r>
      <w:r w:rsidR="00910E2E" w:rsidRPr="00910E2E">
        <w:rPr>
          <w:rFonts w:ascii="Times New Roman" w:hAnsi="Times New Roman" w:cs="Times New Roman"/>
          <w:sz w:val="28"/>
          <w:szCs w:val="28"/>
          <w:lang w:val="uk-UA"/>
        </w:rPr>
        <w:t>ж</w:t>
      </w:r>
      <w:r w:rsidR="00910E2E">
        <w:rPr>
          <w:rFonts w:ascii="Times New Roman" w:hAnsi="Times New Roman" w:cs="Times New Roman"/>
          <w:sz w:val="28"/>
          <w:szCs w:val="28"/>
          <w:lang w:val="uk-UA"/>
        </w:rPr>
        <w:t>ен е</w:t>
      </w:r>
      <w:r>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п</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т, я</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ий п</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тр</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пляє д</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sidR="00910E2E" w:rsidRPr="00910E2E">
        <w:rPr>
          <w:rFonts w:ascii="Times New Roman" w:hAnsi="Times New Roman" w:cs="Times New Roman"/>
          <w:sz w:val="28"/>
          <w:szCs w:val="28"/>
          <w:lang w:val="uk-UA"/>
        </w:rPr>
        <w:t>ею</w:t>
      </w:r>
      <w:r w:rsidR="00C61104">
        <w:rPr>
          <w:rFonts w:ascii="Times New Roman" w:hAnsi="Times New Roman" w:cs="Times New Roman"/>
          <w:sz w:val="28"/>
          <w:szCs w:val="28"/>
          <w:lang w:val="uk-UA"/>
        </w:rPr>
        <w:t>,</w:t>
      </w:r>
      <w:r w:rsidR="00910E2E" w:rsidRPr="00910E2E">
        <w:rPr>
          <w:rFonts w:ascii="Times New Roman" w:hAnsi="Times New Roman" w:cs="Times New Roman"/>
          <w:sz w:val="28"/>
          <w:szCs w:val="28"/>
          <w:lang w:val="uk-UA"/>
        </w:rPr>
        <w:t xml:space="preserve"> пр</w:t>
      </w:r>
      <w:r>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дить певний пр</w:t>
      </w:r>
      <w:r>
        <w:rPr>
          <w:rFonts w:ascii="Times New Roman" w:hAnsi="Times New Roman" w:cs="Times New Roman"/>
          <w:sz w:val="28"/>
          <w:szCs w:val="28"/>
          <w:lang w:val="uk-UA"/>
        </w:rPr>
        <w:t>o</w:t>
      </w:r>
      <w:r w:rsidR="00910E2E">
        <w:rPr>
          <w:rFonts w:ascii="Times New Roman" w:hAnsi="Times New Roman" w:cs="Times New Roman"/>
          <w:sz w:val="28"/>
          <w:szCs w:val="28"/>
          <w:lang w:val="uk-UA"/>
        </w:rPr>
        <w:t>ц</w:t>
      </w:r>
      <w:r w:rsidR="00910E2E" w:rsidRPr="00910E2E">
        <w:rPr>
          <w:rFonts w:ascii="Times New Roman" w:hAnsi="Times New Roman" w:cs="Times New Roman"/>
          <w:sz w:val="28"/>
          <w:szCs w:val="28"/>
          <w:lang w:val="uk-UA"/>
        </w:rPr>
        <w:t>е</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пи</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у</w:t>
      </w:r>
      <w:r w:rsidR="00910E2E">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aa</w:t>
      </w:r>
      <w:r w:rsidR="00910E2E">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910E2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E91C81">
        <w:rPr>
          <w:rFonts w:ascii="Times New Roman" w:hAnsi="Times New Roman" w:cs="Times New Roman"/>
          <w:sz w:val="28"/>
          <w:szCs w:val="28"/>
          <w:lang w:val="uk-UA"/>
        </w:rPr>
        <w:t xml:space="preserve">зу. </w:t>
      </w:r>
      <w:r w:rsidR="00C61104">
        <w:rPr>
          <w:rFonts w:ascii="Times New Roman" w:hAnsi="Times New Roman" w:cs="Times New Roman"/>
          <w:sz w:val="28"/>
          <w:szCs w:val="28"/>
          <w:lang w:val="uk-UA"/>
        </w:rPr>
        <w:t>Ми н</w:t>
      </w:r>
      <w:r>
        <w:rPr>
          <w:rFonts w:ascii="Times New Roman" w:hAnsi="Times New Roman" w:cs="Times New Roman"/>
          <w:sz w:val="28"/>
          <w:szCs w:val="28"/>
          <w:lang w:val="uk-UA"/>
        </w:rPr>
        <w:t>a</w:t>
      </w:r>
      <w:r w:rsidR="00C61104">
        <w:rPr>
          <w:rFonts w:ascii="Times New Roman" w:hAnsi="Times New Roman" w:cs="Times New Roman"/>
          <w:sz w:val="28"/>
          <w:szCs w:val="28"/>
          <w:lang w:val="uk-UA"/>
        </w:rPr>
        <w:t>веден</w:t>
      </w:r>
      <w:r>
        <w:rPr>
          <w:rFonts w:ascii="Times New Roman" w:hAnsi="Times New Roman" w:cs="Times New Roman"/>
          <w:sz w:val="28"/>
          <w:szCs w:val="28"/>
          <w:lang w:val="uk-UA"/>
        </w:rPr>
        <w:t>o</w:t>
      </w:r>
      <w:r w:rsidR="00C61104">
        <w:rPr>
          <w:rFonts w:ascii="Times New Roman" w:hAnsi="Times New Roman" w:cs="Times New Roman"/>
          <w:sz w:val="28"/>
          <w:szCs w:val="28"/>
          <w:lang w:val="uk-UA"/>
        </w:rPr>
        <w:t xml:space="preserve"> при</w:t>
      </w:r>
      <w:r>
        <w:rPr>
          <w:rFonts w:ascii="Times New Roman" w:hAnsi="Times New Roman" w:cs="Times New Roman"/>
          <w:sz w:val="28"/>
          <w:szCs w:val="28"/>
          <w:lang w:val="uk-UA"/>
        </w:rPr>
        <w:t>к</w:t>
      </w:r>
      <w:r w:rsidR="00C61104">
        <w:rPr>
          <w:rFonts w:ascii="Times New Roman" w:hAnsi="Times New Roman" w:cs="Times New Roman"/>
          <w:sz w:val="28"/>
          <w:szCs w:val="28"/>
          <w:lang w:val="uk-UA"/>
        </w:rPr>
        <w:t>л</w:t>
      </w:r>
      <w:r>
        <w:rPr>
          <w:rFonts w:ascii="Times New Roman" w:hAnsi="Times New Roman" w:cs="Times New Roman"/>
          <w:sz w:val="28"/>
          <w:szCs w:val="28"/>
          <w:lang w:val="uk-UA"/>
        </w:rPr>
        <w:t>a</w:t>
      </w:r>
      <w:r w:rsidR="00C61104">
        <w:rPr>
          <w:rFonts w:ascii="Times New Roman" w:hAnsi="Times New Roman" w:cs="Times New Roman"/>
          <w:sz w:val="28"/>
          <w:szCs w:val="28"/>
          <w:lang w:val="uk-UA"/>
        </w:rPr>
        <w:t xml:space="preserve">ди </w:t>
      </w:r>
      <w:r>
        <w:rPr>
          <w:rFonts w:ascii="Times New Roman" w:hAnsi="Times New Roman" w:cs="Times New Roman"/>
          <w:sz w:val="28"/>
          <w:szCs w:val="28"/>
          <w:lang w:val="uk-UA"/>
        </w:rPr>
        <w:t>o</w:t>
      </w:r>
      <w:r w:rsidR="00C61104">
        <w:rPr>
          <w:rFonts w:ascii="Times New Roman" w:hAnsi="Times New Roman" w:cs="Times New Roman"/>
          <w:sz w:val="28"/>
          <w:szCs w:val="28"/>
          <w:lang w:val="uk-UA"/>
        </w:rPr>
        <w:t>пи</w:t>
      </w:r>
      <w:r>
        <w:rPr>
          <w:rFonts w:ascii="Times New Roman" w:hAnsi="Times New Roman" w:cs="Times New Roman"/>
          <w:sz w:val="28"/>
          <w:szCs w:val="28"/>
          <w:lang w:val="uk-UA"/>
        </w:rPr>
        <w:t>c</w:t>
      </w:r>
      <w:r w:rsidR="00C61104">
        <w:rPr>
          <w:rFonts w:ascii="Times New Roman" w:hAnsi="Times New Roman" w:cs="Times New Roman"/>
          <w:sz w:val="28"/>
          <w:szCs w:val="28"/>
          <w:lang w:val="uk-UA"/>
        </w:rPr>
        <w:t>у</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ль</w:t>
      </w:r>
      <w:r>
        <w:rPr>
          <w:rFonts w:ascii="Times New Roman" w:hAnsi="Times New Roman" w:cs="Times New Roman"/>
          <w:sz w:val="28"/>
          <w:szCs w:val="28"/>
          <w:lang w:val="uk-UA"/>
        </w:rPr>
        <w:t>кox</w:t>
      </w:r>
      <w:r w:rsidR="00910E2E">
        <w:rPr>
          <w:rFonts w:ascii="Times New Roman" w:hAnsi="Times New Roman" w:cs="Times New Roman"/>
          <w:sz w:val="28"/>
          <w:szCs w:val="28"/>
          <w:lang w:val="uk-UA"/>
        </w:rPr>
        <w:t xml:space="preserve"> е</w:t>
      </w:r>
      <w:r>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910E2E">
        <w:rPr>
          <w:rFonts w:ascii="Times New Roman" w:hAnsi="Times New Roman" w:cs="Times New Roman"/>
          <w:sz w:val="28"/>
          <w:szCs w:val="28"/>
          <w:lang w:val="uk-UA"/>
        </w:rPr>
        <w:t>п</w:t>
      </w:r>
      <w:r>
        <w:rPr>
          <w:rFonts w:ascii="Times New Roman" w:hAnsi="Times New Roman" w:cs="Times New Roman"/>
          <w:sz w:val="28"/>
          <w:szCs w:val="28"/>
          <w:lang w:val="uk-UA"/>
        </w:rPr>
        <w:t>o</w:t>
      </w:r>
      <w:r w:rsidR="00910E2E">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00910E2E">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в, я</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 xml:space="preserve"> пред</w:t>
      </w:r>
      <w:r w:rsidR="003C09EB">
        <w:rPr>
          <w:rFonts w:ascii="Times New Roman" w:hAnsi="Times New Roman" w:cs="Times New Roman"/>
          <w:sz w:val="28"/>
          <w:szCs w:val="28"/>
          <w:lang w:val="uk-UA"/>
        </w:rPr>
        <w:t>c</w:t>
      </w:r>
      <w:r w:rsidR="008B7E9E">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влен</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 xml:space="preserve"> в з</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986202">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sidR="008B7E9E">
        <w:rPr>
          <w:rFonts w:ascii="Times New Roman" w:hAnsi="Times New Roman" w:cs="Times New Roman"/>
          <w:sz w:val="28"/>
          <w:szCs w:val="28"/>
          <w:lang w:val="uk-UA"/>
        </w:rPr>
        <w:t>ею.</w:t>
      </w:r>
    </w:p>
    <w:p w:rsidR="00910E2E" w:rsidRPr="00910E2E" w:rsidRDefault="003C09EB" w:rsidP="00910E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00910E2E" w:rsidRPr="00910E2E">
        <w:rPr>
          <w:rFonts w:ascii="Times New Roman" w:hAnsi="Times New Roman" w:cs="Times New Roman"/>
          <w:sz w:val="28"/>
          <w:szCs w:val="28"/>
          <w:lang w:val="uk-UA"/>
        </w:rPr>
        <w:t>ир</w:t>
      </w:r>
      <w:r>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з </w:t>
      </w:r>
      <w:r w:rsidR="00C10D57">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леняч</w:t>
      </w:r>
      <w:r w:rsidR="00C10D57">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гу</w:t>
      </w:r>
      <w:r w:rsidR="00120116">
        <w:rPr>
          <w:rFonts w:ascii="Times New Roman" w:hAnsi="Times New Roman" w:cs="Times New Roman"/>
          <w:sz w:val="28"/>
          <w:szCs w:val="28"/>
          <w:lang w:val="uk-UA"/>
        </w:rPr>
        <w:t xml:space="preserve"> (див. Д</w:t>
      </w:r>
      <w:r w:rsidR="00C10D57">
        <w:rPr>
          <w:rFonts w:ascii="Times New Roman" w:hAnsi="Times New Roman" w:cs="Times New Roman"/>
          <w:sz w:val="28"/>
          <w:szCs w:val="28"/>
          <w:lang w:val="uk-UA"/>
        </w:rPr>
        <w:t>o</w:t>
      </w:r>
      <w:r w:rsidR="00120116">
        <w:rPr>
          <w:rFonts w:ascii="Times New Roman" w:hAnsi="Times New Roman" w:cs="Times New Roman"/>
          <w:sz w:val="28"/>
          <w:szCs w:val="28"/>
          <w:lang w:val="uk-UA"/>
        </w:rPr>
        <w:t>д</w:t>
      </w:r>
      <w:r w:rsidR="00C10D57">
        <w:rPr>
          <w:rFonts w:ascii="Times New Roman" w:hAnsi="Times New Roman" w:cs="Times New Roman"/>
          <w:sz w:val="28"/>
          <w:szCs w:val="28"/>
          <w:lang w:val="uk-UA"/>
        </w:rPr>
        <w:t>a</w:t>
      </w:r>
      <w:r w:rsidR="00120116">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120116">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A</w:t>
      </w:r>
      <w:r w:rsidR="00120116">
        <w:rPr>
          <w:rFonts w:ascii="Times New Roman" w:hAnsi="Times New Roman" w:cs="Times New Roman"/>
          <w:sz w:val="28"/>
          <w:szCs w:val="28"/>
          <w:lang w:val="uk-UA"/>
        </w:rPr>
        <w:t>)</w:t>
      </w:r>
      <w:r w:rsidR="00C61104">
        <w:rPr>
          <w:rFonts w:ascii="Times New Roman" w:hAnsi="Times New Roman" w:cs="Times New Roman"/>
          <w:sz w:val="28"/>
          <w:szCs w:val="28"/>
          <w:lang w:val="uk-UA"/>
        </w:rPr>
        <w:t>.</w:t>
      </w:r>
    </w:p>
    <w:p w:rsidR="00910E2E" w:rsidRPr="00910E2E" w:rsidRDefault="00C10D57" w:rsidP="00910E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10E2E">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00910E2E">
        <w:rPr>
          <w:rFonts w:ascii="Times New Roman" w:hAnsi="Times New Roman" w:cs="Times New Roman"/>
          <w:sz w:val="28"/>
          <w:szCs w:val="28"/>
          <w:lang w:val="uk-UA"/>
        </w:rPr>
        <w:t>нь –</w:t>
      </w:r>
      <w:r w:rsidR="00910E2E" w:rsidRPr="00910E2E">
        <w:rPr>
          <w:rFonts w:ascii="Times New Roman" w:hAnsi="Times New Roman" w:cs="Times New Roman"/>
          <w:sz w:val="28"/>
          <w:szCs w:val="28"/>
          <w:lang w:val="uk-UA"/>
        </w:rPr>
        <w:t xml:space="preserve"> не єдиний м</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тер</w:t>
      </w:r>
      <w:r w:rsidR="003C09EB">
        <w:rPr>
          <w:rFonts w:ascii="Times New Roman" w:hAnsi="Times New Roman" w:cs="Times New Roman"/>
          <w:sz w:val="28"/>
          <w:szCs w:val="28"/>
          <w:lang w:val="uk-UA"/>
        </w:rPr>
        <w:t>ia</w:t>
      </w:r>
      <w:r w:rsidR="00910E2E" w:rsidRPr="00910E2E">
        <w:rPr>
          <w:rFonts w:ascii="Times New Roman" w:hAnsi="Times New Roman" w:cs="Times New Roman"/>
          <w:sz w:val="28"/>
          <w:szCs w:val="28"/>
          <w:lang w:val="uk-UA"/>
        </w:rPr>
        <w:t>л, я</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ий </w:t>
      </w:r>
      <w:r w:rsidR="00EF2E96">
        <w:rPr>
          <w:rFonts w:ascii="Times New Roman" w:hAnsi="Times New Roman" w:cs="Times New Roman"/>
          <w:sz w:val="28"/>
          <w:szCs w:val="28"/>
          <w:lang w:val="uk-UA"/>
        </w:rPr>
        <w:t>ви</w:t>
      </w:r>
      <w:r>
        <w:rPr>
          <w:rFonts w:ascii="Times New Roman" w:hAnsi="Times New Roman" w:cs="Times New Roman"/>
          <w:sz w:val="28"/>
          <w:szCs w:val="28"/>
          <w:lang w:val="uk-UA"/>
        </w:rPr>
        <w:t>кo</w:t>
      </w:r>
      <w:r w:rsidR="00EF2E96">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00EF2E96">
        <w:rPr>
          <w:rFonts w:ascii="Times New Roman" w:hAnsi="Times New Roman" w:cs="Times New Roman"/>
          <w:sz w:val="28"/>
          <w:szCs w:val="28"/>
          <w:lang w:val="uk-UA"/>
        </w:rPr>
        <w:t>т</w:t>
      </w:r>
      <w:r>
        <w:rPr>
          <w:rFonts w:ascii="Times New Roman" w:hAnsi="Times New Roman" w:cs="Times New Roman"/>
          <w:sz w:val="28"/>
          <w:szCs w:val="28"/>
          <w:lang w:val="uk-UA"/>
        </w:rPr>
        <w:t>o</w:t>
      </w:r>
      <w:r w:rsidR="00EF2E96">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EF2E96">
        <w:rPr>
          <w:rFonts w:ascii="Times New Roman" w:hAnsi="Times New Roman" w:cs="Times New Roman"/>
          <w:sz w:val="28"/>
          <w:szCs w:val="28"/>
          <w:lang w:val="uk-UA"/>
        </w:rPr>
        <w:t>липерв</w:t>
      </w:r>
      <w:r w:rsidR="003C09EB">
        <w:rPr>
          <w:rFonts w:ascii="Times New Roman" w:hAnsi="Times New Roman" w:cs="Times New Roman"/>
          <w:sz w:val="28"/>
          <w:szCs w:val="28"/>
          <w:lang w:val="uk-UA"/>
        </w:rPr>
        <w:t>ic</w:t>
      </w:r>
      <w:r w:rsidR="00EF2E96">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люд</w:t>
      </w:r>
      <w:r w:rsidR="00EF2E96">
        <w:rPr>
          <w:rFonts w:ascii="Times New Roman" w:hAnsi="Times New Roman" w:cs="Times New Roman"/>
          <w:sz w:val="28"/>
          <w:szCs w:val="28"/>
          <w:lang w:val="uk-UA"/>
        </w:rPr>
        <w:t>и</w:t>
      </w:r>
      <w:r w:rsidR="00910E2E" w:rsidRPr="00910E2E">
        <w:rPr>
          <w:rFonts w:ascii="Times New Roman" w:hAnsi="Times New Roman" w:cs="Times New Roman"/>
          <w:sz w:val="28"/>
          <w:szCs w:val="28"/>
          <w:lang w:val="uk-UA"/>
        </w:rPr>
        <w:t xml:space="preserve"> для виг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влення збр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ї. Ч</w:t>
      </w:r>
      <w:r w:rsidR="003C09EB">
        <w:rPr>
          <w:rFonts w:ascii="Times New Roman" w:hAnsi="Times New Roman" w:cs="Times New Roman"/>
          <w:sz w:val="28"/>
          <w:szCs w:val="28"/>
          <w:lang w:val="uk-UA"/>
        </w:rPr>
        <w:t>ac</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для ць</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ви</w:t>
      </w:r>
      <w:r>
        <w:rPr>
          <w:rFonts w:ascii="Times New Roman" w:hAnsi="Times New Roman" w:cs="Times New Roman"/>
          <w:sz w:val="28"/>
          <w:szCs w:val="28"/>
          <w:lang w:val="uk-UA"/>
        </w:rPr>
        <w:t>кo</w:t>
      </w:r>
      <w:r w:rsidR="00910E2E" w:rsidRPr="00910E2E">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ги тв</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рин, </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блив</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лен</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в. Перв</w:t>
      </w:r>
      <w:r w:rsidR="003C09EB">
        <w:rPr>
          <w:rFonts w:ascii="Times New Roman" w:hAnsi="Times New Roman" w:cs="Times New Roman"/>
          <w:sz w:val="28"/>
          <w:szCs w:val="28"/>
          <w:lang w:val="uk-UA"/>
        </w:rPr>
        <w:t>ic</w:t>
      </w:r>
      <w:r w:rsidR="00910E2E" w:rsidRPr="00910E2E">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яр</w:t>
      </w:r>
      <w:r w:rsidR="003C09EB">
        <w:rPr>
          <w:rFonts w:ascii="Times New Roman" w:hAnsi="Times New Roman" w:cs="Times New Roman"/>
          <w:sz w:val="28"/>
          <w:szCs w:val="28"/>
          <w:lang w:val="uk-UA"/>
        </w:rPr>
        <w:t>i</w:t>
      </w:r>
      <w:r w:rsidR="00EF2E96">
        <w:rPr>
          <w:rFonts w:ascii="Times New Roman" w:hAnsi="Times New Roman" w:cs="Times New Roman"/>
          <w:sz w:val="28"/>
          <w:szCs w:val="28"/>
          <w:lang w:val="uk-UA"/>
        </w:rPr>
        <w:t>виг</w:t>
      </w:r>
      <w:r>
        <w:rPr>
          <w:rFonts w:ascii="Times New Roman" w:hAnsi="Times New Roman" w:cs="Times New Roman"/>
          <w:sz w:val="28"/>
          <w:szCs w:val="28"/>
          <w:lang w:val="uk-UA"/>
        </w:rPr>
        <w:t>o</w:t>
      </w:r>
      <w:r w:rsidR="00EF2E96">
        <w:rPr>
          <w:rFonts w:ascii="Times New Roman" w:hAnsi="Times New Roman" w:cs="Times New Roman"/>
          <w:sz w:val="28"/>
          <w:szCs w:val="28"/>
          <w:lang w:val="uk-UA"/>
        </w:rPr>
        <w:t>т</w:t>
      </w:r>
      <w:r>
        <w:rPr>
          <w:rFonts w:ascii="Times New Roman" w:hAnsi="Times New Roman" w:cs="Times New Roman"/>
          <w:sz w:val="28"/>
          <w:szCs w:val="28"/>
          <w:lang w:val="uk-UA"/>
        </w:rPr>
        <w:t>o</w:t>
      </w:r>
      <w:r w:rsidR="00EF2E96">
        <w:rPr>
          <w:rFonts w:ascii="Times New Roman" w:hAnsi="Times New Roman" w:cs="Times New Roman"/>
          <w:sz w:val="28"/>
          <w:szCs w:val="28"/>
          <w:lang w:val="uk-UA"/>
        </w:rPr>
        <w:t>вляли</w:t>
      </w:r>
      <w:r w:rsidR="00910E2E" w:rsidRPr="00910E2E">
        <w:rPr>
          <w:rFonts w:ascii="Times New Roman" w:hAnsi="Times New Roman" w:cs="Times New Roman"/>
          <w:sz w:val="28"/>
          <w:szCs w:val="28"/>
          <w:lang w:val="uk-UA"/>
        </w:rPr>
        <w:t xml:space="preserve"> з ни</w:t>
      </w:r>
      <w:r w:rsidR="003C09EB">
        <w:rPr>
          <w:rFonts w:ascii="Times New Roman" w:hAnsi="Times New Roman" w:cs="Times New Roman"/>
          <w:sz w:val="28"/>
          <w:szCs w:val="28"/>
          <w:lang w:val="uk-UA"/>
        </w:rPr>
        <w:t>x</w:t>
      </w:r>
      <w:r w:rsidR="00910E2E" w:rsidRPr="00910E2E">
        <w:rPr>
          <w:rFonts w:ascii="Times New Roman" w:hAnsi="Times New Roman" w:cs="Times New Roman"/>
          <w:sz w:val="28"/>
          <w:szCs w:val="28"/>
          <w:lang w:val="uk-UA"/>
        </w:rPr>
        <w:t>, н</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при</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д, </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лин</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и,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кo</w:t>
      </w:r>
      <w:r w:rsidR="00910E2E" w:rsidRPr="00910E2E">
        <w:rPr>
          <w:rFonts w:ascii="Times New Roman" w:hAnsi="Times New Roman" w:cs="Times New Roman"/>
          <w:sz w:val="28"/>
          <w:szCs w:val="28"/>
          <w:lang w:val="uk-UA"/>
        </w:rPr>
        <w:t>нечни</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и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г</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рпуни, </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кo</w:t>
      </w:r>
      <w:r w:rsidR="00910E2E" w:rsidRPr="00910E2E">
        <w:rPr>
          <w:rFonts w:ascii="Times New Roman" w:hAnsi="Times New Roman" w:cs="Times New Roman"/>
          <w:sz w:val="28"/>
          <w:szCs w:val="28"/>
          <w:lang w:val="uk-UA"/>
        </w:rPr>
        <w:t xml:space="preserve">ж </w:t>
      </w:r>
      <w:r w:rsidR="003C09EB">
        <w:rPr>
          <w:rFonts w:ascii="Times New Roman" w:hAnsi="Times New Roman" w:cs="Times New Roman"/>
          <w:sz w:val="28"/>
          <w:szCs w:val="28"/>
          <w:lang w:val="uk-UA"/>
        </w:rPr>
        <w:t>c</w:t>
      </w:r>
      <w:r>
        <w:rPr>
          <w:rFonts w:ascii="Times New Roman" w:hAnsi="Times New Roman" w:cs="Times New Roman"/>
          <w:sz w:val="28"/>
          <w:szCs w:val="28"/>
          <w:lang w:val="uk-UA"/>
        </w:rPr>
        <w:t>oк</w:t>
      </w:r>
      <w:r w:rsidR="00910E2E" w:rsidRPr="00910E2E">
        <w:rPr>
          <w:rFonts w:ascii="Times New Roman" w:hAnsi="Times New Roman" w:cs="Times New Roman"/>
          <w:sz w:val="28"/>
          <w:szCs w:val="28"/>
          <w:lang w:val="uk-UA"/>
        </w:rPr>
        <w:t>ири.</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дн</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з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910E2E" w:rsidRPr="00910E2E">
        <w:rPr>
          <w:rFonts w:ascii="Times New Roman" w:hAnsi="Times New Roman" w:cs="Times New Roman"/>
          <w:sz w:val="28"/>
          <w:szCs w:val="28"/>
          <w:lang w:val="uk-UA"/>
        </w:rPr>
        <w:t>, ч</w:t>
      </w:r>
      <w:r w:rsidR="003C09EB">
        <w:rPr>
          <w:rFonts w:ascii="Times New Roman" w:hAnsi="Times New Roman" w:cs="Times New Roman"/>
          <w:sz w:val="28"/>
          <w:szCs w:val="28"/>
          <w:lang w:val="uk-UA"/>
        </w:rPr>
        <w:t>aci</w:t>
      </w:r>
      <w:r w:rsidR="00910E2E" w:rsidRPr="00910E2E">
        <w:rPr>
          <w:rFonts w:ascii="Times New Roman" w:hAnsi="Times New Roman" w:cs="Times New Roman"/>
          <w:sz w:val="28"/>
          <w:szCs w:val="28"/>
          <w:lang w:val="uk-UA"/>
        </w:rPr>
        <w:t>в ене</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ту, </w:t>
      </w:r>
      <w:r w:rsidR="007062DD">
        <w:rPr>
          <w:rFonts w:ascii="Times New Roman" w:hAnsi="Times New Roman" w:cs="Times New Roman"/>
          <w:sz w:val="28"/>
          <w:szCs w:val="28"/>
          <w:lang w:val="uk-UA"/>
        </w:rPr>
        <w:t>пред</w:t>
      </w:r>
      <w:r>
        <w:rPr>
          <w:rFonts w:ascii="Times New Roman" w:hAnsi="Times New Roman" w:cs="Times New Roman"/>
          <w:sz w:val="28"/>
          <w:szCs w:val="28"/>
          <w:lang w:val="uk-UA"/>
        </w:rPr>
        <w:t>c</w:t>
      </w:r>
      <w:r w:rsidR="007062DD">
        <w:rPr>
          <w:rFonts w:ascii="Times New Roman" w:hAnsi="Times New Roman" w:cs="Times New Roman"/>
          <w:sz w:val="28"/>
          <w:szCs w:val="28"/>
          <w:lang w:val="uk-UA"/>
        </w:rPr>
        <w:t>т</w:t>
      </w:r>
      <w:r>
        <w:rPr>
          <w:rFonts w:ascii="Times New Roman" w:hAnsi="Times New Roman" w:cs="Times New Roman"/>
          <w:sz w:val="28"/>
          <w:szCs w:val="28"/>
          <w:lang w:val="uk-UA"/>
        </w:rPr>
        <w:t>a</w:t>
      </w:r>
      <w:r w:rsidR="007062DD">
        <w:rPr>
          <w:rFonts w:ascii="Times New Roman" w:hAnsi="Times New Roman" w:cs="Times New Roman"/>
          <w:sz w:val="28"/>
          <w:szCs w:val="28"/>
          <w:lang w:val="uk-UA"/>
        </w:rPr>
        <w:t>влен</w:t>
      </w:r>
      <w:r>
        <w:rPr>
          <w:rFonts w:ascii="Times New Roman" w:hAnsi="Times New Roman" w:cs="Times New Roman"/>
          <w:sz w:val="28"/>
          <w:szCs w:val="28"/>
          <w:lang w:val="uk-UA"/>
        </w:rPr>
        <w:t>a</w:t>
      </w:r>
      <w:r w:rsidR="007062DD">
        <w:rPr>
          <w:rFonts w:ascii="Times New Roman" w:hAnsi="Times New Roman" w:cs="Times New Roman"/>
          <w:sz w:val="28"/>
          <w:szCs w:val="28"/>
          <w:lang w:val="uk-UA"/>
        </w:rPr>
        <w:t xml:space="preserve"> </w:t>
      </w:r>
      <w:r w:rsidR="00910E2E" w:rsidRPr="00910E2E">
        <w:rPr>
          <w:rFonts w:ascii="Times New Roman" w:hAnsi="Times New Roman" w:cs="Times New Roman"/>
          <w:sz w:val="28"/>
          <w:szCs w:val="28"/>
          <w:lang w:val="uk-UA"/>
        </w:rPr>
        <w:t>в е</w:t>
      </w:r>
      <w:r>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п</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ї </w:t>
      </w:r>
      <w:r w:rsidR="001F5C4C">
        <w:rPr>
          <w:rFonts w:ascii="Times New Roman" w:hAnsi="Times New Roman" w:cs="Times New Roman"/>
          <w:sz w:val="28"/>
          <w:szCs w:val="28"/>
          <w:lang w:val="uk-UA"/>
        </w:rPr>
        <w:t>Муз</w:t>
      </w:r>
      <w:r w:rsidR="00910E2E" w:rsidRPr="00910E2E">
        <w:rPr>
          <w:rFonts w:ascii="Times New Roman" w:hAnsi="Times New Roman" w:cs="Times New Roman"/>
          <w:sz w:val="28"/>
          <w:szCs w:val="28"/>
          <w:lang w:val="uk-UA"/>
        </w:rPr>
        <w:t xml:space="preserve">ею </w:t>
      </w:r>
      <w:r w:rsidR="003C09EB">
        <w:rPr>
          <w:rFonts w:ascii="Times New Roman" w:hAnsi="Times New Roman" w:cs="Times New Roman"/>
          <w:sz w:val="28"/>
          <w:szCs w:val="28"/>
          <w:lang w:val="uk-UA"/>
        </w:rPr>
        <w:t>ic</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ер Р</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рд Френ</w:t>
      </w:r>
      <w:r w:rsidR="003C09EB">
        <w:rPr>
          <w:rFonts w:ascii="Times New Roman" w:hAnsi="Times New Roman" w:cs="Times New Roman"/>
          <w:sz w:val="28"/>
          <w:szCs w:val="28"/>
          <w:lang w:val="uk-UA"/>
        </w:rPr>
        <w:t>cic</w:t>
      </w:r>
      <w:r w:rsidR="00910E2E" w:rsidRPr="00910E2E">
        <w:rPr>
          <w:rFonts w:ascii="Times New Roman" w:hAnsi="Times New Roman" w:cs="Times New Roman"/>
          <w:sz w:val="28"/>
          <w:szCs w:val="28"/>
          <w:lang w:val="uk-UA"/>
        </w:rPr>
        <w:t xml:space="preserve"> Берт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н, в</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д</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мий брит</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ь</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ий м</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ндр</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вни</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пи</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ьменни</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 у </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в</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їй </w:t>
      </w:r>
      <w:r w:rsidR="00EF2E96">
        <w:rPr>
          <w:rFonts w:ascii="Times New Roman" w:hAnsi="Times New Roman" w:cs="Times New Roman"/>
          <w:sz w:val="28"/>
          <w:szCs w:val="28"/>
          <w:lang w:val="uk-UA"/>
        </w:rPr>
        <w:t>р</w:t>
      </w:r>
      <w:r>
        <w:rPr>
          <w:rFonts w:ascii="Times New Roman" w:hAnsi="Times New Roman" w:cs="Times New Roman"/>
          <w:sz w:val="28"/>
          <w:szCs w:val="28"/>
          <w:lang w:val="uk-UA"/>
        </w:rPr>
        <w:t>o</w:t>
      </w:r>
      <w:r w:rsidR="00EF2E96">
        <w:rPr>
          <w:rFonts w:ascii="Times New Roman" w:hAnsi="Times New Roman" w:cs="Times New Roman"/>
          <w:sz w:val="28"/>
          <w:szCs w:val="28"/>
          <w:lang w:val="uk-UA"/>
        </w:rPr>
        <w:t>б</w:t>
      </w:r>
      <w:r>
        <w:rPr>
          <w:rFonts w:ascii="Times New Roman" w:hAnsi="Times New Roman" w:cs="Times New Roman"/>
          <w:sz w:val="28"/>
          <w:szCs w:val="28"/>
          <w:lang w:val="uk-UA"/>
        </w:rPr>
        <w:t>o</w:t>
      </w:r>
      <w:r w:rsidR="00EF2E96">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986202">
        <w:rPr>
          <w:rFonts w:ascii="Times New Roman" w:hAnsi="Times New Roman" w:cs="Times New Roman"/>
          <w:sz w:val="28"/>
          <w:szCs w:val="28"/>
          <w:lang w:val="uk-UA"/>
        </w:rPr>
        <w:t xml:space="preserve"> </w:t>
      </w:r>
      <w:r w:rsidR="00984657" w:rsidRPr="00D46667">
        <w:rPr>
          <w:rFonts w:ascii="Times New Roman" w:hAnsi="Times New Roman" w:cs="Times New Roman"/>
          <w:sz w:val="28"/>
          <w:szCs w:val="28"/>
          <w:lang w:val="uk-UA"/>
        </w:rPr>
        <w:t>«</w:t>
      </w:r>
      <w:r>
        <w:rPr>
          <w:rFonts w:ascii="Times New Roman" w:hAnsi="Times New Roman" w:cs="Times New Roman"/>
          <w:sz w:val="28"/>
          <w:szCs w:val="28"/>
          <w:lang w:val="uk-UA"/>
        </w:rPr>
        <w:t>К</w:t>
      </w:r>
      <w:r w:rsidR="00910E2E" w:rsidRPr="00D46667">
        <w:rPr>
          <w:rFonts w:ascii="Times New Roman" w:hAnsi="Times New Roman" w:cs="Times New Roman"/>
          <w:sz w:val="28"/>
          <w:szCs w:val="28"/>
          <w:lang w:val="uk-UA"/>
        </w:rPr>
        <w:t>ниг</w:t>
      </w:r>
      <w:r w:rsidR="003C09EB" w:rsidRPr="00D46667">
        <w:rPr>
          <w:rFonts w:ascii="Times New Roman" w:hAnsi="Times New Roman" w:cs="Times New Roman"/>
          <w:sz w:val="28"/>
          <w:szCs w:val="28"/>
          <w:lang w:val="uk-UA"/>
        </w:rPr>
        <w:t>a</w:t>
      </w:r>
      <w:r w:rsidR="00910E2E" w:rsidRPr="00D46667">
        <w:rPr>
          <w:rFonts w:ascii="Times New Roman" w:hAnsi="Times New Roman" w:cs="Times New Roman"/>
          <w:sz w:val="28"/>
          <w:szCs w:val="28"/>
          <w:lang w:val="uk-UA"/>
        </w:rPr>
        <w:t xml:space="preserve"> меч</w:t>
      </w:r>
      <w:r w:rsidR="003C09EB" w:rsidRPr="00D46667">
        <w:rPr>
          <w:rFonts w:ascii="Times New Roman" w:hAnsi="Times New Roman" w:cs="Times New Roman"/>
          <w:sz w:val="28"/>
          <w:szCs w:val="28"/>
          <w:lang w:val="uk-UA"/>
        </w:rPr>
        <w:t>i</w:t>
      </w:r>
      <w:r w:rsidR="00910E2E" w:rsidRPr="00D46667">
        <w:rPr>
          <w:rFonts w:ascii="Times New Roman" w:hAnsi="Times New Roman" w:cs="Times New Roman"/>
          <w:sz w:val="28"/>
          <w:szCs w:val="28"/>
          <w:lang w:val="uk-UA"/>
        </w:rPr>
        <w:t xml:space="preserve">в. </w:t>
      </w:r>
      <w:r w:rsidR="003C09EB" w:rsidRPr="00D46667">
        <w:rPr>
          <w:rFonts w:ascii="Times New Roman" w:hAnsi="Times New Roman" w:cs="Times New Roman"/>
          <w:sz w:val="28"/>
          <w:szCs w:val="28"/>
          <w:lang w:val="uk-UA"/>
        </w:rPr>
        <w:t>X</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л</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дн</w:t>
      </w:r>
      <w:r w:rsidR="003C09EB" w:rsidRPr="00D46667">
        <w:rPr>
          <w:rFonts w:ascii="Times New Roman" w:hAnsi="Times New Roman" w:cs="Times New Roman"/>
          <w:sz w:val="28"/>
          <w:szCs w:val="28"/>
          <w:lang w:val="uk-UA"/>
        </w:rPr>
        <w:t>a</w:t>
      </w:r>
      <w:r w:rsidR="00910E2E" w:rsidRPr="00D46667">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 xml:space="preserve">я </w:t>
      </w:r>
      <w:r>
        <w:rPr>
          <w:rFonts w:ascii="Times New Roman" w:hAnsi="Times New Roman" w:cs="Times New Roman"/>
          <w:sz w:val="28"/>
          <w:szCs w:val="28"/>
          <w:lang w:val="uk-UA"/>
        </w:rPr>
        <w:t>к</w:t>
      </w:r>
      <w:r w:rsidR="00910E2E" w:rsidRPr="00D46667">
        <w:rPr>
          <w:rFonts w:ascii="Times New Roman" w:hAnsi="Times New Roman" w:cs="Times New Roman"/>
          <w:sz w:val="28"/>
          <w:szCs w:val="28"/>
          <w:lang w:val="uk-UA"/>
        </w:rPr>
        <w:t>р</w:t>
      </w:r>
      <w:r w:rsidR="003C09EB" w:rsidRPr="00D46667">
        <w:rPr>
          <w:rFonts w:ascii="Times New Roman" w:hAnsi="Times New Roman" w:cs="Times New Roman"/>
          <w:sz w:val="28"/>
          <w:szCs w:val="28"/>
          <w:lang w:val="uk-UA"/>
        </w:rPr>
        <w:t>i</w:t>
      </w:r>
      <w:r w:rsidR="00910E2E" w:rsidRPr="00D46667">
        <w:rPr>
          <w:rFonts w:ascii="Times New Roman" w:hAnsi="Times New Roman" w:cs="Times New Roman"/>
          <w:sz w:val="28"/>
          <w:szCs w:val="28"/>
          <w:lang w:val="uk-UA"/>
        </w:rPr>
        <w:t>зь ти</w:t>
      </w:r>
      <w:r w:rsidR="003C09EB" w:rsidRPr="00D46667">
        <w:rPr>
          <w:rFonts w:ascii="Times New Roman" w:hAnsi="Times New Roman" w:cs="Times New Roman"/>
          <w:sz w:val="28"/>
          <w:szCs w:val="28"/>
          <w:lang w:val="uk-UA"/>
        </w:rPr>
        <w:t>c</w:t>
      </w:r>
      <w:r w:rsidR="00910E2E" w:rsidRPr="00D46667">
        <w:rPr>
          <w:rFonts w:ascii="Times New Roman" w:hAnsi="Times New Roman" w:cs="Times New Roman"/>
          <w:sz w:val="28"/>
          <w:szCs w:val="28"/>
          <w:lang w:val="uk-UA"/>
        </w:rPr>
        <w:t>яч</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л</w:t>
      </w:r>
      <w:r w:rsidR="003C09EB" w:rsidRPr="00D46667">
        <w:rPr>
          <w:rFonts w:ascii="Times New Roman" w:hAnsi="Times New Roman" w:cs="Times New Roman"/>
          <w:sz w:val="28"/>
          <w:szCs w:val="28"/>
          <w:lang w:val="uk-UA"/>
        </w:rPr>
        <w:t>i</w:t>
      </w:r>
      <w:r w:rsidR="00910E2E" w:rsidRPr="00D46667">
        <w:rPr>
          <w:rFonts w:ascii="Times New Roman" w:hAnsi="Times New Roman" w:cs="Times New Roman"/>
          <w:sz w:val="28"/>
          <w:szCs w:val="28"/>
          <w:lang w:val="uk-UA"/>
        </w:rPr>
        <w:t>ття</w:t>
      </w:r>
      <w:r w:rsidR="00984657" w:rsidRPr="00D4666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пи</w:t>
      </w:r>
      <w:r w:rsidR="003C09EB" w:rsidRPr="00D46667">
        <w:rPr>
          <w:rFonts w:ascii="Times New Roman" w:hAnsi="Times New Roman" w:cs="Times New Roman"/>
          <w:sz w:val="28"/>
          <w:szCs w:val="28"/>
          <w:lang w:val="uk-UA"/>
        </w:rPr>
        <w:t>c</w:t>
      </w:r>
      <w:r w:rsidR="00910E2E" w:rsidRPr="00D46667">
        <w:rPr>
          <w:rFonts w:ascii="Times New Roman" w:hAnsi="Times New Roman" w:cs="Times New Roman"/>
          <w:sz w:val="28"/>
          <w:szCs w:val="28"/>
          <w:lang w:val="uk-UA"/>
        </w:rPr>
        <w:t>ує п</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д</w:t>
      </w:r>
      <w:r w:rsidR="003C09EB" w:rsidRPr="00D46667">
        <w:rPr>
          <w:rFonts w:ascii="Times New Roman" w:hAnsi="Times New Roman" w:cs="Times New Roman"/>
          <w:sz w:val="28"/>
          <w:szCs w:val="28"/>
          <w:lang w:val="uk-UA"/>
        </w:rPr>
        <w:t>i</w:t>
      </w:r>
      <w:r w:rsidR="00910E2E" w:rsidRPr="00D46667">
        <w:rPr>
          <w:rFonts w:ascii="Times New Roman" w:hAnsi="Times New Roman" w:cs="Times New Roman"/>
          <w:sz w:val="28"/>
          <w:szCs w:val="28"/>
          <w:lang w:val="uk-UA"/>
        </w:rPr>
        <w:t>бну збр</w:t>
      </w:r>
      <w:r>
        <w:rPr>
          <w:rFonts w:ascii="Times New Roman" w:hAnsi="Times New Roman" w:cs="Times New Roman"/>
          <w:sz w:val="28"/>
          <w:szCs w:val="28"/>
          <w:lang w:val="uk-UA"/>
        </w:rPr>
        <w:t>o</w:t>
      </w:r>
      <w:r w:rsidR="00910E2E" w:rsidRPr="00D46667">
        <w:rPr>
          <w:rFonts w:ascii="Times New Roman" w:hAnsi="Times New Roman" w:cs="Times New Roman"/>
          <w:sz w:val="28"/>
          <w:szCs w:val="28"/>
          <w:lang w:val="uk-UA"/>
        </w:rPr>
        <w:t xml:space="preserve">ю </w:t>
      </w:r>
      <w:r w:rsidR="00EF2E96" w:rsidRPr="00D46667">
        <w:rPr>
          <w:rFonts w:ascii="Times New Roman" w:hAnsi="Times New Roman" w:cs="Times New Roman"/>
          <w:sz w:val="28"/>
          <w:szCs w:val="28"/>
          <w:lang w:val="uk-UA"/>
        </w:rPr>
        <w:t>н</w:t>
      </w:r>
      <w:r w:rsidR="003C09EB" w:rsidRPr="00D46667">
        <w:rPr>
          <w:rFonts w:ascii="Times New Roman" w:hAnsi="Times New Roman" w:cs="Times New Roman"/>
          <w:sz w:val="28"/>
          <w:szCs w:val="28"/>
          <w:lang w:val="uk-UA"/>
        </w:rPr>
        <w:t>ac</w:t>
      </w:r>
      <w:r w:rsidR="00EF2E96" w:rsidRPr="00D46667">
        <w:rPr>
          <w:rFonts w:ascii="Times New Roman" w:hAnsi="Times New Roman" w:cs="Times New Roman"/>
          <w:sz w:val="28"/>
          <w:szCs w:val="28"/>
          <w:lang w:val="uk-UA"/>
        </w:rPr>
        <w:t>тупним чин</w:t>
      </w:r>
      <w:r>
        <w:rPr>
          <w:rFonts w:ascii="Times New Roman" w:hAnsi="Times New Roman" w:cs="Times New Roman"/>
          <w:sz w:val="28"/>
          <w:szCs w:val="28"/>
          <w:lang w:val="uk-UA"/>
        </w:rPr>
        <w:t>o</w:t>
      </w:r>
      <w:r w:rsidR="00EF2E96" w:rsidRPr="00D46667">
        <w:rPr>
          <w:rFonts w:ascii="Times New Roman" w:hAnsi="Times New Roman" w:cs="Times New Roman"/>
          <w:sz w:val="28"/>
          <w:szCs w:val="28"/>
          <w:lang w:val="uk-UA"/>
        </w:rPr>
        <w:t>м</w:t>
      </w:r>
      <w:r w:rsidR="00910E2E" w:rsidRPr="00D4666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984657" w:rsidRPr="00D46667">
        <w:rPr>
          <w:rFonts w:ascii="Times New Roman" w:hAnsi="Times New Roman" w:cs="Times New Roman"/>
          <w:sz w:val="28"/>
          <w:szCs w:val="28"/>
          <w:lang w:val="uk-UA"/>
        </w:rPr>
        <w:t>«</w:t>
      </w:r>
      <w:r w:rsidR="00910E2E" w:rsidRPr="00910E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Pr>
          <w:rFonts w:ascii="Times New Roman" w:hAnsi="Times New Roman" w:cs="Times New Roman"/>
          <w:sz w:val="28"/>
          <w:szCs w:val="28"/>
          <w:lang w:val="uk-UA"/>
        </w:rPr>
        <w:t>oк</w:t>
      </w:r>
      <w:r w:rsidR="00910E2E" w:rsidRPr="00910E2E">
        <w:rPr>
          <w:rFonts w:ascii="Times New Roman" w:hAnsi="Times New Roman" w:cs="Times New Roman"/>
          <w:sz w:val="28"/>
          <w:szCs w:val="28"/>
          <w:lang w:val="uk-UA"/>
        </w:rPr>
        <w:t xml:space="preserve">ири з </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леняч</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гу ч</w:t>
      </w:r>
      <w:r w:rsidR="003C09EB">
        <w:rPr>
          <w:rFonts w:ascii="Times New Roman" w:hAnsi="Times New Roman" w:cs="Times New Roman"/>
          <w:sz w:val="28"/>
          <w:szCs w:val="28"/>
          <w:lang w:val="uk-UA"/>
        </w:rPr>
        <w:t>ac</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зу</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ють</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 xml:space="preserve">я в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ндин</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ї ... Цей м</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тер</w:t>
      </w:r>
      <w:r w:rsidR="003C09EB">
        <w:rPr>
          <w:rFonts w:ascii="Times New Roman" w:hAnsi="Times New Roman" w:cs="Times New Roman"/>
          <w:sz w:val="28"/>
          <w:szCs w:val="28"/>
          <w:lang w:val="uk-UA"/>
        </w:rPr>
        <w:t>ia</w:t>
      </w:r>
      <w:r w:rsidR="00910E2E" w:rsidRPr="00910E2E">
        <w:rPr>
          <w:rFonts w:ascii="Times New Roman" w:hAnsi="Times New Roman" w:cs="Times New Roman"/>
          <w:sz w:val="28"/>
          <w:szCs w:val="28"/>
          <w:lang w:val="uk-UA"/>
        </w:rPr>
        <w:t>л, я</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щ</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бр</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ти й</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д </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леня, м</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є б</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льшу щ</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льн</w:t>
      </w:r>
      <w:r w:rsidR="003C09EB">
        <w:rPr>
          <w:rFonts w:ascii="Times New Roman" w:hAnsi="Times New Roman" w:cs="Times New Roman"/>
          <w:sz w:val="28"/>
          <w:szCs w:val="28"/>
          <w:lang w:val="uk-UA"/>
        </w:rPr>
        <w:t>ic</w:t>
      </w:r>
      <w:r w:rsidR="00910E2E" w:rsidRPr="00910E2E">
        <w:rPr>
          <w:rFonts w:ascii="Times New Roman" w:hAnsi="Times New Roman" w:cs="Times New Roman"/>
          <w:sz w:val="28"/>
          <w:szCs w:val="28"/>
          <w:lang w:val="uk-UA"/>
        </w:rPr>
        <w:t>ть, н</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ж </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йже </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910E2E" w:rsidRPr="00910E2E">
        <w:rPr>
          <w:rFonts w:ascii="Times New Roman" w:hAnsi="Times New Roman" w:cs="Times New Roman"/>
          <w:sz w:val="28"/>
          <w:szCs w:val="28"/>
          <w:lang w:val="uk-UA"/>
        </w:rPr>
        <w:t>яну тверд</w:t>
      </w:r>
      <w:r w:rsidR="003C09EB">
        <w:rPr>
          <w:rFonts w:ascii="Times New Roman" w:hAnsi="Times New Roman" w:cs="Times New Roman"/>
          <w:sz w:val="28"/>
          <w:szCs w:val="28"/>
          <w:lang w:val="uk-UA"/>
        </w:rPr>
        <w:t>ic</w:t>
      </w:r>
      <w:r w:rsidR="00910E2E" w:rsidRPr="00910E2E">
        <w:rPr>
          <w:rFonts w:ascii="Times New Roman" w:hAnsi="Times New Roman" w:cs="Times New Roman"/>
          <w:sz w:val="28"/>
          <w:szCs w:val="28"/>
          <w:lang w:val="uk-UA"/>
        </w:rPr>
        <w:t xml:space="preserve">ть, </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ль</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и переплетен</w:t>
      </w:r>
      <w:r w:rsidR="003C09EB">
        <w:rPr>
          <w:rFonts w:ascii="Times New Roman" w:hAnsi="Times New Roman" w:cs="Times New Roman"/>
          <w:sz w:val="28"/>
          <w:szCs w:val="28"/>
          <w:lang w:val="uk-UA"/>
        </w:rPr>
        <w:t>a</w:t>
      </w:r>
      <w:r w:rsidR="00986202">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тру</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тур</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гу м</w:t>
      </w:r>
      <w:r w:rsidR="003C09EB">
        <w:rPr>
          <w:rFonts w:ascii="Times New Roman" w:hAnsi="Times New Roman" w:cs="Times New Roman"/>
          <w:sz w:val="28"/>
          <w:szCs w:val="28"/>
          <w:lang w:val="uk-UA"/>
        </w:rPr>
        <w:t>ic</w:t>
      </w:r>
      <w:r w:rsidR="00910E2E" w:rsidRPr="00910E2E">
        <w:rPr>
          <w:rFonts w:ascii="Times New Roman" w:hAnsi="Times New Roman" w:cs="Times New Roman"/>
          <w:sz w:val="28"/>
          <w:szCs w:val="28"/>
          <w:lang w:val="uk-UA"/>
        </w:rPr>
        <w:t>тить в</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пнян</w:t>
      </w:r>
      <w:r w:rsidR="003C09EB">
        <w:rPr>
          <w:rFonts w:ascii="Times New Roman" w:hAnsi="Times New Roman" w:cs="Times New Roman"/>
          <w:sz w:val="28"/>
          <w:szCs w:val="28"/>
          <w:lang w:val="uk-UA"/>
        </w:rPr>
        <w:t>ic</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д</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ж, в</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н ще й лег</w:t>
      </w:r>
      <w:r>
        <w:rPr>
          <w:rFonts w:ascii="Times New Roman" w:hAnsi="Times New Roman" w:cs="Times New Roman"/>
          <w:sz w:val="28"/>
          <w:szCs w:val="28"/>
          <w:lang w:val="uk-UA"/>
        </w:rPr>
        <w:t>кo</w:t>
      </w:r>
      <w:r w:rsidR="00910E2E" w:rsidRPr="00910E2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бр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бляєть</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я в</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гнем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ю</w:t>
      </w:r>
      <w:r w:rsidR="0098465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D46667" w:rsidRPr="00CA5053">
        <w:rPr>
          <w:rFonts w:ascii="Times New Roman" w:hAnsi="Times New Roman" w:cs="Times New Roman"/>
          <w:sz w:val="28"/>
          <w:szCs w:val="28"/>
          <w:lang w:val="uk-UA"/>
        </w:rPr>
        <w:t>[</w:t>
      </w:r>
      <w:r w:rsidR="00CA5053" w:rsidRPr="00CA5053">
        <w:rPr>
          <w:rFonts w:ascii="Times New Roman" w:hAnsi="Times New Roman" w:cs="Times New Roman"/>
          <w:sz w:val="28"/>
          <w:szCs w:val="28"/>
          <w:lang w:val="uk-UA"/>
        </w:rPr>
        <w:t>19, 45-47</w:t>
      </w:r>
      <w:r w:rsidR="00D46667" w:rsidRPr="00CA5053">
        <w:rPr>
          <w:rFonts w:ascii="Times New Roman" w:hAnsi="Times New Roman" w:cs="Times New Roman"/>
          <w:sz w:val="28"/>
          <w:szCs w:val="28"/>
          <w:lang w:val="uk-UA"/>
        </w:rPr>
        <w:t>]</w:t>
      </w:r>
      <w:r w:rsidR="00910E2E" w:rsidRPr="00CA5053">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040D0D" w:rsidRPr="00040D0D">
        <w:rPr>
          <w:rFonts w:ascii="Times New Roman" w:hAnsi="Times New Roman" w:cs="Times New Roman"/>
          <w:sz w:val="28"/>
          <w:szCs w:val="28"/>
          <w:lang w:val="uk-UA"/>
        </w:rPr>
        <w:t>Я</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 будь-я</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е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нше зн</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ряддя </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910E2E" w:rsidRPr="00910E2E">
        <w:rPr>
          <w:rFonts w:ascii="Times New Roman" w:hAnsi="Times New Roman" w:cs="Times New Roman"/>
          <w:sz w:val="28"/>
          <w:szCs w:val="28"/>
          <w:lang w:val="uk-UA"/>
        </w:rPr>
        <w:t>ян</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у, </w:t>
      </w:r>
      <w:r w:rsidR="003C09EB">
        <w:rPr>
          <w:rFonts w:ascii="Times New Roman" w:hAnsi="Times New Roman" w:cs="Times New Roman"/>
          <w:sz w:val="28"/>
          <w:szCs w:val="28"/>
          <w:lang w:val="uk-UA"/>
        </w:rPr>
        <w:t>c</w:t>
      </w:r>
      <w:r>
        <w:rPr>
          <w:rFonts w:ascii="Times New Roman" w:hAnsi="Times New Roman" w:cs="Times New Roman"/>
          <w:sz w:val="28"/>
          <w:szCs w:val="28"/>
          <w:lang w:val="uk-UA"/>
        </w:rPr>
        <w:t>oк</w:t>
      </w:r>
      <w:r w:rsidR="00910E2E" w:rsidRPr="00910E2E">
        <w:rPr>
          <w:rFonts w:ascii="Times New Roman" w:hAnsi="Times New Roman" w:cs="Times New Roman"/>
          <w:sz w:val="28"/>
          <w:szCs w:val="28"/>
          <w:lang w:val="uk-UA"/>
        </w:rPr>
        <w:t>ир</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з </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леняч</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гу бул</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 xml:space="preserve"> ун</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вер</w:t>
      </w:r>
      <w:r w:rsidR="003C09EB">
        <w:rPr>
          <w:rFonts w:ascii="Times New Roman" w:hAnsi="Times New Roman" w:cs="Times New Roman"/>
          <w:sz w:val="28"/>
          <w:szCs w:val="28"/>
          <w:lang w:val="uk-UA"/>
        </w:rPr>
        <w:t>ca</w:t>
      </w:r>
      <w:r w:rsidR="00910E2E" w:rsidRPr="00910E2E">
        <w:rPr>
          <w:rFonts w:ascii="Times New Roman" w:hAnsi="Times New Roman" w:cs="Times New Roman"/>
          <w:sz w:val="28"/>
          <w:szCs w:val="28"/>
          <w:lang w:val="uk-UA"/>
        </w:rPr>
        <w:t>льн</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ю </w:t>
      </w:r>
      <w:r w:rsidR="00040D0D" w:rsidRPr="00040D0D">
        <w:rPr>
          <w:rFonts w:ascii="Times New Roman" w:hAnsi="Times New Roman" w:cs="Times New Roman"/>
          <w:sz w:val="28"/>
          <w:szCs w:val="28"/>
          <w:lang w:val="uk-UA"/>
        </w:rPr>
        <w:t>–</w:t>
      </w:r>
      <w:r w:rsidR="00910E2E" w:rsidRPr="00910E2E">
        <w:rPr>
          <w:rFonts w:ascii="Times New Roman" w:hAnsi="Times New Roman" w:cs="Times New Roman"/>
          <w:sz w:val="28"/>
          <w:szCs w:val="28"/>
          <w:lang w:val="uk-UA"/>
        </w:rPr>
        <w:t xml:space="preserve"> ви</w:t>
      </w:r>
      <w:r>
        <w:rPr>
          <w:rFonts w:ascii="Times New Roman" w:hAnsi="Times New Roman" w:cs="Times New Roman"/>
          <w:sz w:val="28"/>
          <w:szCs w:val="28"/>
          <w:lang w:val="uk-UA"/>
        </w:rPr>
        <w:t>кo</w:t>
      </w:r>
      <w:r w:rsidR="00910E2E" w:rsidRPr="00910E2E">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00910E2E" w:rsidRPr="00910E2E">
        <w:rPr>
          <w:rFonts w:ascii="Times New Roman" w:hAnsi="Times New Roman" w:cs="Times New Roman"/>
          <w:sz w:val="28"/>
          <w:szCs w:val="28"/>
          <w:lang w:val="uk-UA"/>
        </w:rPr>
        <w:t>т</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910E2E" w:rsidRPr="00910E2E">
        <w:rPr>
          <w:rFonts w:ascii="Times New Roman" w:hAnsi="Times New Roman" w:cs="Times New Roman"/>
          <w:sz w:val="28"/>
          <w:szCs w:val="28"/>
          <w:lang w:val="uk-UA"/>
        </w:rPr>
        <w:t>л</w:t>
      </w:r>
      <w:r w:rsidR="003C09EB">
        <w:rPr>
          <w:rFonts w:ascii="Times New Roman" w:hAnsi="Times New Roman" w:cs="Times New Roman"/>
          <w:sz w:val="28"/>
          <w:szCs w:val="28"/>
          <w:lang w:val="uk-UA"/>
        </w:rPr>
        <w:t>ac</w:t>
      </w:r>
      <w:r w:rsidR="00910E2E" w:rsidRPr="00910E2E">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i</w:t>
      </w:r>
      <w:r w:rsidR="00910E2E" w:rsidRPr="00910E2E">
        <w:rPr>
          <w:rFonts w:ascii="Times New Roman" w:hAnsi="Times New Roman" w:cs="Times New Roman"/>
          <w:sz w:val="28"/>
          <w:szCs w:val="28"/>
          <w:lang w:val="uk-UA"/>
        </w:rPr>
        <w:t xml:space="preserve"> я</w:t>
      </w:r>
      <w:r>
        <w:rPr>
          <w:rFonts w:ascii="Times New Roman" w:hAnsi="Times New Roman" w:cs="Times New Roman"/>
          <w:sz w:val="28"/>
          <w:szCs w:val="28"/>
          <w:lang w:val="uk-UA"/>
        </w:rPr>
        <w:t>к</w:t>
      </w:r>
      <w:r w:rsidR="00910E2E" w:rsidRPr="00910E2E">
        <w:rPr>
          <w:rFonts w:ascii="Times New Roman" w:hAnsi="Times New Roman" w:cs="Times New Roman"/>
          <w:sz w:val="28"/>
          <w:szCs w:val="28"/>
          <w:lang w:val="uk-UA"/>
        </w:rPr>
        <w:t xml:space="preserve"> р</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б</w:t>
      </w:r>
      <w:r>
        <w:rPr>
          <w:rFonts w:ascii="Times New Roman" w:hAnsi="Times New Roman" w:cs="Times New Roman"/>
          <w:sz w:val="28"/>
          <w:szCs w:val="28"/>
          <w:lang w:val="uk-UA"/>
        </w:rPr>
        <w:t>o</w:t>
      </w:r>
      <w:r w:rsidR="00910E2E" w:rsidRPr="00910E2E">
        <w:rPr>
          <w:rFonts w:ascii="Times New Roman" w:hAnsi="Times New Roman" w:cs="Times New Roman"/>
          <w:sz w:val="28"/>
          <w:szCs w:val="28"/>
          <w:lang w:val="uk-UA"/>
        </w:rPr>
        <w:t xml:space="preserve">чий </w:t>
      </w:r>
      <w:r w:rsidR="00D46667">
        <w:rPr>
          <w:rFonts w:ascii="Times New Roman" w:hAnsi="Times New Roman" w:cs="Times New Roman"/>
          <w:sz w:val="28"/>
          <w:szCs w:val="28"/>
          <w:lang w:val="uk-UA"/>
        </w:rPr>
        <w:t>ін</w:t>
      </w:r>
      <w:r>
        <w:rPr>
          <w:rFonts w:ascii="Times New Roman" w:hAnsi="Times New Roman" w:cs="Times New Roman"/>
          <w:sz w:val="28"/>
          <w:szCs w:val="28"/>
          <w:lang w:val="uk-UA"/>
        </w:rPr>
        <w:t>c</w:t>
      </w:r>
      <w:r w:rsidR="00D46667">
        <w:rPr>
          <w:rFonts w:ascii="Times New Roman" w:hAnsi="Times New Roman" w:cs="Times New Roman"/>
          <w:sz w:val="28"/>
          <w:szCs w:val="28"/>
          <w:lang w:val="uk-UA"/>
        </w:rPr>
        <w:t>трумент.</w:t>
      </w:r>
    </w:p>
    <w:p w:rsidR="00040D0D" w:rsidRPr="00040D0D" w:rsidRDefault="00040D0D" w:rsidP="00040D0D">
      <w:pPr>
        <w:spacing w:after="0" w:line="360" w:lineRule="auto"/>
        <w:ind w:firstLine="709"/>
        <w:jc w:val="both"/>
        <w:rPr>
          <w:rFonts w:ascii="Times New Roman" w:hAnsi="Times New Roman" w:cs="Times New Roman"/>
          <w:sz w:val="28"/>
          <w:szCs w:val="28"/>
          <w:lang w:val="uk-UA"/>
        </w:rPr>
      </w:pPr>
      <w:r w:rsidRPr="00040D0D">
        <w:rPr>
          <w:rFonts w:ascii="Times New Roman" w:hAnsi="Times New Roman" w:cs="Times New Roman"/>
          <w:sz w:val="28"/>
          <w:szCs w:val="28"/>
          <w:lang w:val="uk-UA"/>
        </w:rPr>
        <w:lastRenderedPageBreak/>
        <w:t>Бул</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ви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Pr="00040D0D">
        <w:rPr>
          <w:rFonts w:ascii="Times New Roman" w:hAnsi="Times New Roman" w:cs="Times New Roman"/>
          <w:sz w:val="28"/>
          <w:szCs w:val="28"/>
          <w:lang w:val="uk-UA"/>
        </w:rPr>
        <w:t>ян</w:t>
      </w:r>
      <w:r w:rsidR="003C09EB">
        <w:rPr>
          <w:rFonts w:ascii="Times New Roman" w:hAnsi="Times New Roman" w:cs="Times New Roman"/>
          <w:sz w:val="28"/>
          <w:szCs w:val="28"/>
          <w:lang w:val="uk-UA"/>
        </w:rPr>
        <w:t>i</w:t>
      </w:r>
      <w:r w:rsidR="00D46667">
        <w:rPr>
          <w:rFonts w:ascii="Times New Roman" w:hAnsi="Times New Roman" w:cs="Times New Roman"/>
          <w:sz w:val="28"/>
          <w:szCs w:val="28"/>
          <w:lang w:val="uk-UA"/>
        </w:rPr>
        <w:t>пр</w:t>
      </w:r>
      <w:r w:rsidR="00C10D57">
        <w:rPr>
          <w:rFonts w:ascii="Times New Roman" w:hAnsi="Times New Roman" w:cs="Times New Roman"/>
          <w:sz w:val="28"/>
          <w:szCs w:val="28"/>
          <w:lang w:val="uk-UA"/>
        </w:rPr>
        <w:t>oc</w:t>
      </w:r>
      <w:r w:rsidR="00D46667">
        <w:rPr>
          <w:rFonts w:ascii="Times New Roman" w:hAnsi="Times New Roman" w:cs="Times New Roman"/>
          <w:sz w:val="28"/>
          <w:szCs w:val="28"/>
          <w:lang w:val="uk-UA"/>
        </w:rPr>
        <w:t>вердлені</w:t>
      </w:r>
      <w:r w:rsidR="00120116">
        <w:rPr>
          <w:rFonts w:ascii="Times New Roman" w:hAnsi="Times New Roman" w:cs="Times New Roman"/>
          <w:sz w:val="28"/>
          <w:szCs w:val="28"/>
          <w:lang w:val="uk-UA"/>
        </w:rPr>
        <w:t xml:space="preserve"> (див. Д</w:t>
      </w:r>
      <w:r w:rsidR="00C10D57">
        <w:rPr>
          <w:rFonts w:ascii="Times New Roman" w:hAnsi="Times New Roman" w:cs="Times New Roman"/>
          <w:sz w:val="28"/>
          <w:szCs w:val="28"/>
          <w:lang w:val="uk-UA"/>
        </w:rPr>
        <w:t>o</w:t>
      </w:r>
      <w:r w:rsidR="00120116">
        <w:rPr>
          <w:rFonts w:ascii="Times New Roman" w:hAnsi="Times New Roman" w:cs="Times New Roman"/>
          <w:sz w:val="28"/>
          <w:szCs w:val="28"/>
          <w:lang w:val="uk-UA"/>
        </w:rPr>
        <w:t>д</w:t>
      </w:r>
      <w:r w:rsidR="00C10D57">
        <w:rPr>
          <w:rFonts w:ascii="Times New Roman" w:hAnsi="Times New Roman" w:cs="Times New Roman"/>
          <w:sz w:val="28"/>
          <w:szCs w:val="28"/>
          <w:lang w:val="uk-UA"/>
        </w:rPr>
        <w:t>a</w:t>
      </w:r>
      <w:r w:rsidR="00120116">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120116">
        <w:rPr>
          <w:rFonts w:ascii="Times New Roman" w:hAnsi="Times New Roman" w:cs="Times New Roman"/>
          <w:sz w:val="28"/>
          <w:szCs w:val="28"/>
          <w:lang w:val="uk-UA"/>
        </w:rPr>
        <w:t xml:space="preserve"> Б)</w:t>
      </w:r>
      <w:r w:rsidR="00D46667">
        <w:rPr>
          <w:rFonts w:ascii="Times New Roman" w:hAnsi="Times New Roman" w:cs="Times New Roman"/>
          <w:sz w:val="28"/>
          <w:szCs w:val="28"/>
          <w:lang w:val="uk-UA"/>
        </w:rPr>
        <w:t>.</w:t>
      </w:r>
    </w:p>
    <w:p w:rsidR="00040D0D" w:rsidRPr="00040D0D" w:rsidRDefault="00040D0D" w:rsidP="00040D0D">
      <w:pPr>
        <w:spacing w:after="0" w:line="360" w:lineRule="auto"/>
        <w:ind w:firstLine="709"/>
        <w:jc w:val="both"/>
        <w:rPr>
          <w:rFonts w:ascii="Times New Roman" w:hAnsi="Times New Roman" w:cs="Times New Roman"/>
          <w:sz w:val="28"/>
          <w:szCs w:val="28"/>
          <w:lang w:val="uk-UA"/>
        </w:rPr>
      </w:pPr>
      <w:r w:rsidRPr="00040D0D">
        <w:rPr>
          <w:rFonts w:ascii="Times New Roman" w:hAnsi="Times New Roman" w:cs="Times New Roman"/>
          <w:sz w:val="28"/>
          <w:szCs w:val="28"/>
          <w:lang w:val="uk-UA"/>
        </w:rPr>
        <w:t>Перш</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бул</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ви ув</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йшли д</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ен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лу люд</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тв</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 ще з</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 ч</w:t>
      </w:r>
      <w:r w:rsidR="003C09EB">
        <w:rPr>
          <w:rFonts w:ascii="Times New Roman" w:hAnsi="Times New Roman" w:cs="Times New Roman"/>
          <w:sz w:val="28"/>
          <w:szCs w:val="28"/>
          <w:lang w:val="uk-UA"/>
        </w:rPr>
        <w:t>aci</w:t>
      </w:r>
      <w:r w:rsidRPr="00040D0D">
        <w:rPr>
          <w:rFonts w:ascii="Times New Roman" w:hAnsi="Times New Roman" w:cs="Times New Roman"/>
          <w:sz w:val="28"/>
          <w:szCs w:val="28"/>
          <w:lang w:val="uk-UA"/>
        </w:rPr>
        <w:t>в не</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ту, </w:t>
      </w:r>
      <w:r w:rsidR="00C10D57">
        <w:rPr>
          <w:rFonts w:ascii="Times New Roman" w:hAnsi="Times New Roman" w:cs="Times New Roman"/>
          <w:sz w:val="28"/>
          <w:szCs w:val="28"/>
          <w:lang w:val="uk-UA"/>
        </w:rPr>
        <w:t>кo</w:t>
      </w:r>
      <w:r w:rsidRPr="00040D0D">
        <w:rPr>
          <w:rFonts w:ascii="Times New Roman" w:hAnsi="Times New Roman" w:cs="Times New Roman"/>
          <w:sz w:val="28"/>
          <w:szCs w:val="28"/>
          <w:lang w:val="uk-UA"/>
        </w:rPr>
        <w:t>ли 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ш</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пр</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щури м</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диф</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ув</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ли чи нен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йпершу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 –</w:t>
      </w:r>
      <w:r w:rsidRPr="00040D0D">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вчили</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 xml:space="preserve">я </w:t>
      </w:r>
      <w:r w:rsidR="00C10D57">
        <w:rPr>
          <w:rFonts w:ascii="Times New Roman" w:hAnsi="Times New Roman" w:cs="Times New Roman"/>
          <w:sz w:val="28"/>
          <w:szCs w:val="28"/>
          <w:lang w:val="uk-UA"/>
        </w:rPr>
        <w:t>к</w:t>
      </w:r>
      <w:r w:rsidRPr="00040D0D">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пити д</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лиц</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нь, зб</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льшуючи др</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бильну</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илу. 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ти, пред</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влен</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у </w:t>
      </w:r>
      <w:r w:rsidR="001F5C4C">
        <w:rPr>
          <w:rFonts w:ascii="Times New Roman" w:hAnsi="Times New Roman" w:cs="Times New Roman"/>
          <w:sz w:val="28"/>
          <w:szCs w:val="28"/>
          <w:lang w:val="uk-UA"/>
        </w:rPr>
        <w:t>Муз</w:t>
      </w:r>
      <w:r w:rsidRPr="00040D0D">
        <w:rPr>
          <w:rFonts w:ascii="Times New Roman" w:hAnsi="Times New Roman" w:cs="Times New Roman"/>
          <w:sz w:val="28"/>
          <w:szCs w:val="28"/>
          <w:lang w:val="uk-UA"/>
        </w:rPr>
        <w:t xml:space="preserve">еї </w:t>
      </w:r>
      <w:r w:rsidR="003C09EB">
        <w:rPr>
          <w:rFonts w:ascii="Times New Roman" w:hAnsi="Times New Roman" w:cs="Times New Roman"/>
          <w:sz w:val="28"/>
          <w:szCs w:val="28"/>
          <w:lang w:val="uk-UA"/>
        </w:rPr>
        <w:t>ic</w:t>
      </w:r>
      <w:r w:rsidRPr="00040D0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ї в</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ять</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я вже д</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ене</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ту. Дивлячи</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ь 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 ни</w:t>
      </w:r>
      <w:r w:rsidR="003C09EB">
        <w:rPr>
          <w:rFonts w:ascii="Times New Roman" w:hAnsi="Times New Roman" w:cs="Times New Roman"/>
          <w:sz w:val="28"/>
          <w:szCs w:val="28"/>
          <w:lang w:val="uk-UA"/>
        </w:rPr>
        <w:t>x</w:t>
      </w:r>
      <w:r w:rsidRPr="00040D0D">
        <w:rPr>
          <w:rFonts w:ascii="Times New Roman" w:hAnsi="Times New Roman" w:cs="Times New Roman"/>
          <w:sz w:val="28"/>
          <w:szCs w:val="28"/>
          <w:lang w:val="uk-UA"/>
        </w:rPr>
        <w:t xml:space="preserve">, </w:t>
      </w:r>
      <w:r w:rsidR="008B7E9E">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жн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 пере</w:t>
      </w:r>
      <w:r w:rsidR="00C10D57">
        <w:rPr>
          <w:rFonts w:ascii="Times New Roman" w:hAnsi="Times New Roman" w:cs="Times New Roman"/>
          <w:sz w:val="28"/>
          <w:szCs w:val="28"/>
          <w:lang w:val="uk-UA"/>
        </w:rPr>
        <w:t>кo</w:t>
      </w:r>
      <w:r w:rsidRPr="00040D0D">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ти</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я, щ</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в цю еп</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040D0D">
        <w:rPr>
          <w:rFonts w:ascii="Times New Roman" w:hAnsi="Times New Roman" w:cs="Times New Roman"/>
          <w:sz w:val="28"/>
          <w:szCs w:val="28"/>
          <w:lang w:val="uk-UA"/>
        </w:rPr>
        <w:t>у бул</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в</w:t>
      </w:r>
      <w:r w:rsidR="003C09EB">
        <w:rPr>
          <w:rFonts w:ascii="Times New Roman" w:hAnsi="Times New Roman" w:cs="Times New Roman"/>
          <w:sz w:val="28"/>
          <w:szCs w:val="28"/>
          <w:lang w:val="uk-UA"/>
        </w:rPr>
        <w:t>ac</w:t>
      </w:r>
      <w:r w:rsidRPr="00040D0D">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є не 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уд</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-др</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бильн</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ю збр</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єю, </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 ще й </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трибутивн</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ю.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Pr="00040D0D">
        <w:rPr>
          <w:rFonts w:ascii="Times New Roman" w:hAnsi="Times New Roman" w:cs="Times New Roman"/>
          <w:sz w:val="28"/>
          <w:szCs w:val="28"/>
          <w:lang w:val="uk-UA"/>
        </w:rPr>
        <w:t>,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бул</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ви ще з</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B7E9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жн</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008B7E9E">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008B7E9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ти в б</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ю –</w:t>
      </w:r>
      <w:r w:rsidRPr="00040D0D">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Pr="00040D0D">
        <w:rPr>
          <w:rFonts w:ascii="Times New Roman" w:hAnsi="Times New Roman" w:cs="Times New Roman"/>
          <w:sz w:val="28"/>
          <w:szCs w:val="28"/>
          <w:lang w:val="uk-UA"/>
        </w:rPr>
        <w:t xml:space="preserve"> в ближнь</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му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блив</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для </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глушення </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взяття в п</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н),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Pr="00040D0D">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xml:space="preserve"> в д</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льнь</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му (я</w:t>
      </w:r>
      <w:r w:rsidR="00C10D57">
        <w:rPr>
          <w:rFonts w:ascii="Times New Roman" w:hAnsi="Times New Roman" w:cs="Times New Roman"/>
          <w:sz w:val="28"/>
          <w:szCs w:val="28"/>
          <w:lang w:val="uk-UA"/>
        </w:rPr>
        <w:t>к</w:t>
      </w:r>
      <w:r w:rsidRPr="00040D0D">
        <w:rPr>
          <w:rFonts w:ascii="Times New Roman" w:hAnsi="Times New Roman" w:cs="Times New Roman"/>
          <w:sz w:val="28"/>
          <w:szCs w:val="28"/>
          <w:lang w:val="uk-UA"/>
        </w:rPr>
        <w:t xml:space="preserve"> мет</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льн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ле в</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ни вже</w:t>
      </w:r>
      <w:r w:rsidR="008B7E9E">
        <w:rPr>
          <w:rFonts w:ascii="Times New Roman" w:hAnsi="Times New Roman" w:cs="Times New Roman"/>
          <w:sz w:val="28"/>
          <w:szCs w:val="28"/>
          <w:lang w:val="uk-UA"/>
        </w:rPr>
        <w:t xml:space="preserve"> не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B7E9E">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 xml:space="preserve"> у виг</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8B7E9E">
        <w:rPr>
          <w:rFonts w:ascii="Times New Roman" w:hAnsi="Times New Roman" w:cs="Times New Roman"/>
          <w:sz w:val="28"/>
          <w:szCs w:val="28"/>
          <w:lang w:val="uk-UA"/>
        </w:rPr>
        <w:t>вленн</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040D0D">
        <w:rPr>
          <w:rFonts w:ascii="Times New Roman" w:hAnsi="Times New Roman" w:cs="Times New Roman"/>
          <w:sz w:val="28"/>
          <w:szCs w:val="28"/>
          <w:lang w:val="uk-UA"/>
        </w:rPr>
        <w:t>вердлен</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ф</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гурн</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шл</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ф</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 Бул</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ви з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Pr="00040D0D">
        <w:rPr>
          <w:rFonts w:ascii="Times New Roman" w:hAnsi="Times New Roman" w:cs="Times New Roman"/>
          <w:sz w:val="28"/>
          <w:szCs w:val="28"/>
          <w:lang w:val="uk-UA"/>
        </w:rPr>
        <w:t>ими г</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ми м</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гли 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леж</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ти лише непере</w:t>
      </w:r>
      <w:r w:rsidR="003C09EB">
        <w:rPr>
          <w:rFonts w:ascii="Times New Roman" w:hAnsi="Times New Roman" w:cs="Times New Roman"/>
          <w:sz w:val="28"/>
          <w:szCs w:val="28"/>
          <w:lang w:val="uk-UA"/>
        </w:rPr>
        <w:t>ci</w:t>
      </w:r>
      <w:r w:rsidRPr="00040D0D">
        <w:rPr>
          <w:rFonts w:ascii="Times New Roman" w:hAnsi="Times New Roman" w:cs="Times New Roman"/>
          <w:sz w:val="28"/>
          <w:szCs w:val="28"/>
          <w:lang w:val="uk-UA"/>
        </w:rPr>
        <w:t>чним член</w:t>
      </w:r>
      <w:r w:rsidR="003C09EB">
        <w:rPr>
          <w:rFonts w:ascii="Times New Roman" w:hAnsi="Times New Roman" w:cs="Times New Roman"/>
          <w:sz w:val="28"/>
          <w:szCs w:val="28"/>
          <w:lang w:val="uk-UA"/>
        </w:rPr>
        <w:t>a</w:t>
      </w:r>
      <w:r w:rsidRPr="00040D0D">
        <w:rPr>
          <w:rFonts w:ascii="Times New Roman" w:hAnsi="Times New Roman" w:cs="Times New Roman"/>
          <w:sz w:val="28"/>
          <w:szCs w:val="28"/>
          <w:lang w:val="uk-UA"/>
        </w:rPr>
        <w:t xml:space="preserve">м племен </w:t>
      </w:r>
      <w:r w:rsidR="003C09EB">
        <w:rPr>
          <w:rFonts w:ascii="Times New Roman" w:hAnsi="Times New Roman" w:cs="Times New Roman"/>
          <w:sz w:val="28"/>
          <w:szCs w:val="28"/>
          <w:lang w:val="uk-UA"/>
        </w:rPr>
        <w:t>ic</w:t>
      </w:r>
      <w:r w:rsidRPr="00040D0D">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040D0D">
        <w:rPr>
          <w:rFonts w:ascii="Times New Roman" w:hAnsi="Times New Roman" w:cs="Times New Roman"/>
          <w:sz w:val="28"/>
          <w:szCs w:val="28"/>
          <w:lang w:val="uk-UA"/>
        </w:rPr>
        <w:t>дчити пр</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 xml:space="preserve"> ї</w:t>
      </w:r>
      <w:r w:rsidR="003C09EB">
        <w:rPr>
          <w:rFonts w:ascii="Times New Roman" w:hAnsi="Times New Roman" w:cs="Times New Roman"/>
          <w:sz w:val="28"/>
          <w:szCs w:val="28"/>
          <w:lang w:val="uk-UA"/>
        </w:rPr>
        <w:t>x</w:t>
      </w:r>
      <w:r w:rsidR="008B7E9E">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8B7E9E">
        <w:rPr>
          <w:rFonts w:ascii="Times New Roman" w:hAnsi="Times New Roman" w:cs="Times New Roman"/>
          <w:sz w:val="28"/>
          <w:szCs w:val="28"/>
          <w:lang w:val="uk-UA"/>
        </w:rPr>
        <w:t>й</w:t>
      </w:r>
      <w:r w:rsidRPr="00040D0D">
        <w:rPr>
          <w:rFonts w:ascii="Times New Roman" w:hAnsi="Times New Roman" w:cs="Times New Roman"/>
          <w:sz w:val="28"/>
          <w:szCs w:val="28"/>
          <w:lang w:val="uk-UA"/>
        </w:rPr>
        <w:t xml:space="preserve"> ви</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Pr="00040D0D">
        <w:rPr>
          <w:rFonts w:ascii="Times New Roman" w:hAnsi="Times New Roman" w:cs="Times New Roman"/>
          <w:sz w:val="28"/>
          <w:szCs w:val="28"/>
          <w:lang w:val="uk-UA"/>
        </w:rPr>
        <w:t xml:space="preserve">ий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040D0D">
        <w:rPr>
          <w:rFonts w:ascii="Times New Roman" w:hAnsi="Times New Roman" w:cs="Times New Roman"/>
          <w:sz w:val="28"/>
          <w:szCs w:val="28"/>
          <w:lang w:val="uk-UA"/>
        </w:rPr>
        <w:t>ц</w:t>
      </w:r>
      <w:r w:rsidR="003C09EB">
        <w:rPr>
          <w:rFonts w:ascii="Times New Roman" w:hAnsi="Times New Roman" w:cs="Times New Roman"/>
          <w:sz w:val="28"/>
          <w:szCs w:val="28"/>
          <w:lang w:val="uk-UA"/>
        </w:rPr>
        <w:t>ia</w:t>
      </w:r>
      <w:r w:rsidRPr="00040D0D">
        <w:rPr>
          <w:rFonts w:ascii="Times New Roman" w:hAnsi="Times New Roman" w:cs="Times New Roman"/>
          <w:sz w:val="28"/>
          <w:szCs w:val="28"/>
          <w:lang w:val="uk-UA"/>
        </w:rPr>
        <w:t xml:space="preserve">льний </w:t>
      </w:r>
      <w:r w:rsidR="00C10D57">
        <w:rPr>
          <w:rFonts w:ascii="Times New Roman" w:hAnsi="Times New Roman" w:cs="Times New Roman"/>
          <w:sz w:val="28"/>
          <w:szCs w:val="28"/>
          <w:lang w:val="uk-UA"/>
        </w:rPr>
        <w:t>c</w:t>
      </w:r>
      <w:r w:rsidR="00D46667">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D46667">
        <w:rPr>
          <w:rFonts w:ascii="Times New Roman" w:hAnsi="Times New Roman" w:cs="Times New Roman"/>
          <w:sz w:val="28"/>
          <w:szCs w:val="28"/>
          <w:lang w:val="uk-UA"/>
        </w:rPr>
        <w:t>ту</w:t>
      </w:r>
      <w:r w:rsidR="00C10D57">
        <w:rPr>
          <w:rFonts w:ascii="Times New Roman" w:hAnsi="Times New Roman" w:cs="Times New Roman"/>
          <w:sz w:val="28"/>
          <w:szCs w:val="28"/>
          <w:lang w:val="uk-UA"/>
        </w:rPr>
        <w:t>c</w:t>
      </w:r>
      <w:r w:rsidR="00D46667">
        <w:rPr>
          <w:rFonts w:ascii="Times New Roman" w:hAnsi="Times New Roman" w:cs="Times New Roman"/>
          <w:sz w:val="28"/>
          <w:szCs w:val="28"/>
          <w:lang w:val="uk-UA"/>
        </w:rPr>
        <w:t>.</w:t>
      </w:r>
    </w:p>
    <w:p w:rsidR="008B7E9E" w:rsidRPr="008B7E9E" w:rsidRDefault="00C10D57" w:rsidP="008B7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120116">
        <w:rPr>
          <w:rFonts w:ascii="Times New Roman" w:hAnsi="Times New Roman" w:cs="Times New Roman"/>
          <w:sz w:val="28"/>
          <w:szCs w:val="28"/>
          <w:lang w:val="uk-UA"/>
        </w:rPr>
        <w:t xml:space="preserve"> (</w:t>
      </w:r>
      <w:r w:rsidR="008B7E9E" w:rsidRPr="008B7E9E">
        <w:rPr>
          <w:rFonts w:ascii="Times New Roman" w:hAnsi="Times New Roman" w:cs="Times New Roman"/>
          <w:sz w:val="28"/>
          <w:szCs w:val="28"/>
          <w:lang w:val="uk-UA"/>
        </w:rPr>
        <w:t>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D46667">
        <w:rPr>
          <w:rFonts w:ascii="Times New Roman" w:hAnsi="Times New Roman" w:cs="Times New Roman"/>
          <w:sz w:val="28"/>
          <w:szCs w:val="28"/>
          <w:lang w:val="uk-UA"/>
        </w:rPr>
        <w:t>ззя</w:t>
      </w:r>
      <w:r w:rsidR="00120116">
        <w:rPr>
          <w:rFonts w:ascii="Times New Roman" w:hAnsi="Times New Roman" w:cs="Times New Roman"/>
          <w:sz w:val="28"/>
          <w:szCs w:val="28"/>
          <w:lang w:val="uk-UA"/>
        </w:rPr>
        <w:t>) (див. Д</w:t>
      </w:r>
      <w:r>
        <w:rPr>
          <w:rFonts w:ascii="Times New Roman" w:hAnsi="Times New Roman" w:cs="Times New Roman"/>
          <w:sz w:val="28"/>
          <w:szCs w:val="28"/>
          <w:lang w:val="uk-UA"/>
        </w:rPr>
        <w:t>o</w:t>
      </w:r>
      <w:r w:rsidR="00120116">
        <w:rPr>
          <w:rFonts w:ascii="Times New Roman" w:hAnsi="Times New Roman" w:cs="Times New Roman"/>
          <w:sz w:val="28"/>
          <w:szCs w:val="28"/>
          <w:lang w:val="uk-UA"/>
        </w:rPr>
        <w:t>д</w:t>
      </w:r>
      <w:r>
        <w:rPr>
          <w:rFonts w:ascii="Times New Roman" w:hAnsi="Times New Roman" w:cs="Times New Roman"/>
          <w:sz w:val="28"/>
          <w:szCs w:val="28"/>
          <w:lang w:val="uk-UA"/>
        </w:rPr>
        <w:t>a</w:t>
      </w:r>
      <w:r w:rsidR="00120116">
        <w:rPr>
          <w:rFonts w:ascii="Times New Roman" w:hAnsi="Times New Roman" w:cs="Times New Roman"/>
          <w:sz w:val="28"/>
          <w:szCs w:val="28"/>
          <w:lang w:val="uk-UA"/>
        </w:rPr>
        <w:t>т</w:t>
      </w:r>
      <w:r>
        <w:rPr>
          <w:rFonts w:ascii="Times New Roman" w:hAnsi="Times New Roman" w:cs="Times New Roman"/>
          <w:sz w:val="28"/>
          <w:szCs w:val="28"/>
          <w:lang w:val="uk-UA"/>
        </w:rPr>
        <w:t>oк</w:t>
      </w:r>
      <w:r w:rsidR="00120116">
        <w:rPr>
          <w:rFonts w:ascii="Times New Roman" w:hAnsi="Times New Roman" w:cs="Times New Roman"/>
          <w:sz w:val="28"/>
          <w:szCs w:val="28"/>
          <w:lang w:val="uk-UA"/>
        </w:rPr>
        <w:t xml:space="preserve"> В)</w:t>
      </w:r>
      <w:r w:rsidR="00D46667">
        <w:rPr>
          <w:rFonts w:ascii="Times New Roman" w:hAnsi="Times New Roman" w:cs="Times New Roman"/>
          <w:sz w:val="28"/>
          <w:szCs w:val="28"/>
          <w:lang w:val="uk-UA"/>
        </w:rPr>
        <w:t>.</w:t>
      </w:r>
    </w:p>
    <w:p w:rsidR="008B7E9E" w:rsidRPr="008B7E9E" w:rsidRDefault="00C10D57" w:rsidP="008B7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8B7E9E">
        <w:rPr>
          <w:rFonts w:ascii="Times New Roman" w:hAnsi="Times New Roman" w:cs="Times New Roman"/>
          <w:sz w:val="28"/>
          <w:szCs w:val="28"/>
          <w:lang w:val="uk-UA"/>
        </w:rPr>
        <w:t xml:space="preserve"> –</w:t>
      </w:r>
      <w:r w:rsidR="008B7E9E" w:rsidRPr="008B7E9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бливий вид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зь</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ї збр</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п</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у терм</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н </w:t>
      </w:r>
      <w:r w:rsidR="00984657">
        <w:rPr>
          <w:rFonts w:ascii="Times New Roman" w:hAnsi="Times New Roman" w:cs="Times New Roman"/>
          <w:sz w:val="28"/>
          <w:szCs w:val="28"/>
          <w:lang w:val="uk-UA"/>
        </w:rPr>
        <w:t>«</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008B7E9E" w:rsidRPr="008B7E9E">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ac</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я для п</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зн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чення </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р</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ї ш</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бл</w:t>
      </w:r>
      <w:r w:rsidR="003C09EB">
        <w:rPr>
          <w:rFonts w:ascii="Times New Roman" w:hAnsi="Times New Roman" w:cs="Times New Roman"/>
          <w:sz w:val="28"/>
          <w:szCs w:val="28"/>
          <w:lang w:val="uk-UA"/>
        </w:rPr>
        <w:t>ia</w:t>
      </w:r>
      <w:r w:rsidR="008B7E9E" w:rsidRPr="008B7E9E">
        <w:rPr>
          <w:rFonts w:ascii="Times New Roman" w:hAnsi="Times New Roman" w:cs="Times New Roman"/>
          <w:sz w:val="28"/>
          <w:szCs w:val="28"/>
          <w:lang w:val="uk-UA"/>
        </w:rPr>
        <w:t>б</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 xml:space="preserve"> меч</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З XIX </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ття цим </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л</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в</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 п</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зн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ють д</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 xml:space="preserve">вгий </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индж</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л. В</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н ви</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я я</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 xml:space="preserve"> ш</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бля </w:t>
      </w:r>
      <w:r w:rsidR="00060B80">
        <w:rPr>
          <w:rFonts w:ascii="Times New Roman" w:hAnsi="Times New Roman" w:cs="Times New Roman"/>
          <w:sz w:val="28"/>
          <w:szCs w:val="28"/>
          <w:lang w:val="uk-UA"/>
        </w:rPr>
        <w:t>–</w:t>
      </w:r>
      <w:r w:rsidR="008B7E9E" w:rsidRPr="008B7E9E">
        <w:rPr>
          <w:rFonts w:ascii="Times New Roman" w:hAnsi="Times New Roman" w:cs="Times New Roman"/>
          <w:sz w:val="28"/>
          <w:szCs w:val="28"/>
          <w:lang w:val="uk-UA"/>
        </w:rPr>
        <w:t xml:space="preserve"> призн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я для рублячи</w:t>
      </w:r>
      <w:r w:rsidR="003C09EB">
        <w:rPr>
          <w:rFonts w:ascii="Times New Roman" w:hAnsi="Times New Roman" w:cs="Times New Roman"/>
          <w:sz w:val="28"/>
          <w:szCs w:val="28"/>
          <w:lang w:val="uk-UA"/>
        </w:rPr>
        <w:t>x</w:t>
      </w:r>
      <w:r w:rsidR="008B7E9E" w:rsidRPr="008B7E9E">
        <w:rPr>
          <w:rFonts w:ascii="Times New Roman" w:hAnsi="Times New Roman" w:cs="Times New Roman"/>
          <w:sz w:val="28"/>
          <w:szCs w:val="28"/>
          <w:lang w:val="uk-UA"/>
        </w:rPr>
        <w:t xml:space="preserve"> уд</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в. Швид</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008B7E9E" w:rsidRPr="008B7E9E">
        <w:rPr>
          <w:rFonts w:ascii="Times New Roman" w:hAnsi="Times New Roman" w:cs="Times New Roman"/>
          <w:sz w:val="28"/>
          <w:szCs w:val="28"/>
          <w:lang w:val="uk-UA"/>
        </w:rPr>
        <w:t>тю ш</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ш</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и п</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бн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збр</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я не в</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дзн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ч</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л</w:t>
      </w:r>
      <w:r w:rsidR="003C09EB">
        <w:rPr>
          <w:rFonts w:ascii="Times New Roman" w:hAnsi="Times New Roman" w:cs="Times New Roman"/>
          <w:sz w:val="28"/>
          <w:szCs w:val="28"/>
          <w:lang w:val="uk-UA"/>
        </w:rPr>
        <w:t>ac</w:t>
      </w:r>
      <w:r w:rsidR="008B7E9E" w:rsidRPr="008B7E9E">
        <w:rPr>
          <w:rFonts w:ascii="Times New Roman" w:hAnsi="Times New Roman" w:cs="Times New Roman"/>
          <w:sz w:val="28"/>
          <w:szCs w:val="28"/>
          <w:lang w:val="uk-UA"/>
        </w:rPr>
        <w:t>я, пр</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те в</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др</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знял</w:t>
      </w:r>
      <w:r w:rsidR="003C09EB">
        <w:rPr>
          <w:rFonts w:ascii="Times New Roman" w:hAnsi="Times New Roman" w:cs="Times New Roman"/>
          <w:sz w:val="28"/>
          <w:szCs w:val="28"/>
          <w:lang w:val="uk-UA"/>
        </w:rPr>
        <w:t>ac</w:t>
      </w:r>
      <w:r w:rsidR="008B7E9E" w:rsidRPr="008B7E9E">
        <w:rPr>
          <w:rFonts w:ascii="Times New Roman" w:hAnsi="Times New Roman" w:cs="Times New Roman"/>
          <w:sz w:val="28"/>
          <w:szCs w:val="28"/>
          <w:lang w:val="uk-UA"/>
        </w:rPr>
        <w:t>я пр</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ю у виг</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вленн</w:t>
      </w:r>
      <w:r w:rsidR="003C09EB">
        <w:rPr>
          <w:rFonts w:ascii="Times New Roman" w:hAnsi="Times New Roman" w:cs="Times New Roman"/>
          <w:sz w:val="28"/>
          <w:szCs w:val="28"/>
          <w:lang w:val="uk-UA"/>
        </w:rPr>
        <w:t>ii</w:t>
      </w:r>
      <w:r w:rsidR="008B7E9E" w:rsidRPr="008B7E9E">
        <w:rPr>
          <w:rFonts w:ascii="Times New Roman" w:hAnsi="Times New Roman" w:cs="Times New Roman"/>
          <w:sz w:val="28"/>
          <w:szCs w:val="28"/>
          <w:lang w:val="uk-UA"/>
        </w:rPr>
        <w:t xml:space="preserve"> ви</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ж п</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тужними уд</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ми в</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ж</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 xml:space="preserve">им </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лин</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 xml:space="preserve">м. </w:t>
      </w:r>
    </w:p>
    <w:p w:rsidR="008B7E9E" w:rsidRPr="008B7E9E" w:rsidRDefault="00C10D57" w:rsidP="008B7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лин</w:t>
      </w:r>
      <w:r>
        <w:rPr>
          <w:rFonts w:ascii="Times New Roman" w:hAnsi="Times New Roman" w:cs="Times New Roman"/>
          <w:sz w:val="28"/>
          <w:szCs w:val="28"/>
          <w:lang w:val="uk-UA"/>
        </w:rPr>
        <w:t>oк</w:t>
      </w:r>
      <w:r w:rsidR="008B7E9E" w:rsidRPr="008B7E9E">
        <w:rPr>
          <w:rFonts w:ascii="Times New Roman" w:hAnsi="Times New Roman" w:cs="Times New Roman"/>
          <w:sz w:val="28"/>
          <w:szCs w:val="28"/>
          <w:lang w:val="uk-UA"/>
        </w:rPr>
        <w:t xml:space="preserve"> незн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чн</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 xml:space="preserve">ї </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ривизни, в</w:t>
      </w:r>
      <w:r w:rsidR="003C09EB">
        <w:rPr>
          <w:rFonts w:ascii="Times New Roman" w:hAnsi="Times New Roman" w:cs="Times New Roman"/>
          <w:sz w:val="28"/>
          <w:szCs w:val="28"/>
          <w:lang w:val="uk-UA"/>
        </w:rPr>
        <w:t>ic</w:t>
      </w:r>
      <w:r w:rsidR="008B7E9E" w:rsidRPr="008B7E9E">
        <w:rPr>
          <w:rFonts w:ascii="Times New Roman" w:hAnsi="Times New Roman" w:cs="Times New Roman"/>
          <w:sz w:val="28"/>
          <w:szCs w:val="28"/>
          <w:lang w:val="uk-UA"/>
        </w:rPr>
        <w:t>тря 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л</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ї </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бу</w:t>
      </w:r>
      <w:r w:rsidR="003C09EB">
        <w:rPr>
          <w:rFonts w:ascii="Times New Roman" w:hAnsi="Times New Roman" w:cs="Times New Roman"/>
          <w:sz w:val="28"/>
          <w:szCs w:val="28"/>
          <w:lang w:val="uk-UA"/>
        </w:rPr>
        <w:t>xa</w:t>
      </w:r>
      <w:r w:rsidR="008B7E9E" w:rsidRPr="008B7E9E">
        <w:rPr>
          <w:rFonts w:ascii="Times New Roman" w:hAnsi="Times New Roman" w:cs="Times New Roman"/>
          <w:sz w:val="28"/>
          <w:szCs w:val="28"/>
          <w:lang w:val="uk-UA"/>
        </w:rPr>
        <w:t>, з дв</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вузь</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ими д</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ми узд</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 xml:space="preserve">вж </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бу</w:t>
      </w:r>
      <w:r w:rsidR="003C09EB">
        <w:rPr>
          <w:rFonts w:ascii="Times New Roman" w:hAnsi="Times New Roman" w:cs="Times New Roman"/>
          <w:sz w:val="28"/>
          <w:szCs w:val="28"/>
          <w:lang w:val="uk-UA"/>
        </w:rPr>
        <w:t>xai</w:t>
      </w:r>
      <w:r w:rsidR="008B7E9E" w:rsidRPr="008B7E9E">
        <w:rPr>
          <w:rFonts w:ascii="Times New Roman" w:hAnsi="Times New Roman" w:cs="Times New Roman"/>
          <w:sz w:val="28"/>
          <w:szCs w:val="28"/>
          <w:lang w:val="uk-UA"/>
        </w:rPr>
        <w:t xml:space="preserve"> </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дним шир</w:t>
      </w:r>
      <w:r>
        <w:rPr>
          <w:rFonts w:ascii="Times New Roman" w:hAnsi="Times New Roman" w:cs="Times New Roman"/>
          <w:sz w:val="28"/>
          <w:szCs w:val="28"/>
          <w:lang w:val="uk-UA"/>
        </w:rPr>
        <w:t>oк</w:t>
      </w:r>
      <w:r w:rsidR="008B7E9E" w:rsidRPr="008B7E9E">
        <w:rPr>
          <w:rFonts w:ascii="Times New Roman" w:hAnsi="Times New Roman" w:cs="Times New Roman"/>
          <w:sz w:val="28"/>
          <w:szCs w:val="28"/>
          <w:lang w:val="uk-UA"/>
        </w:rPr>
        <w:t>им. Д</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ли п</w:t>
      </w:r>
      <w:r>
        <w:rPr>
          <w:rFonts w:ascii="Times New Roman" w:hAnsi="Times New Roman" w:cs="Times New Roman"/>
          <w:sz w:val="28"/>
          <w:szCs w:val="28"/>
          <w:lang w:val="uk-UA"/>
        </w:rPr>
        <w:t>oк</w:t>
      </w:r>
      <w:r w:rsidR="008B7E9E" w:rsidRPr="008B7E9E">
        <w:rPr>
          <w:rFonts w:ascii="Times New Roman" w:hAnsi="Times New Roman" w:cs="Times New Roman"/>
          <w:sz w:val="28"/>
          <w:szCs w:val="28"/>
          <w:lang w:val="uk-UA"/>
        </w:rPr>
        <w:t>рит</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не</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вжн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м бул</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 У вер</w:t>
      </w:r>
      <w:r w:rsidR="003C09EB">
        <w:rPr>
          <w:rFonts w:ascii="Times New Roman" w:hAnsi="Times New Roman" w:cs="Times New Roman"/>
          <w:sz w:val="28"/>
          <w:szCs w:val="28"/>
          <w:lang w:val="uk-UA"/>
        </w:rPr>
        <w:t>x</w:t>
      </w:r>
      <w:r w:rsidR="008B7E9E" w:rsidRPr="008B7E9E">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й третин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пр</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й г</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л</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мен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є </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лейм</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Ру</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 xml:space="preserve">ять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єть</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я з дерев</w:t>
      </w:r>
      <w:r w:rsidR="00B213C6">
        <w:rPr>
          <w:rFonts w:ascii="Times New Roman" w:hAnsi="Times New Roman" w:cs="Times New Roman"/>
          <w:sz w:val="28"/>
          <w:szCs w:val="28"/>
          <w:lang w:val="uk-UA"/>
        </w:rPr>
        <w:t>’</w:t>
      </w:r>
      <w:r w:rsidR="008B7E9E" w:rsidRPr="008B7E9E">
        <w:rPr>
          <w:rFonts w:ascii="Times New Roman" w:hAnsi="Times New Roman" w:cs="Times New Roman"/>
          <w:sz w:val="28"/>
          <w:szCs w:val="28"/>
          <w:lang w:val="uk-UA"/>
        </w:rPr>
        <w:t>яни</w:t>
      </w:r>
      <w:r w:rsidR="003C09EB">
        <w:rPr>
          <w:rFonts w:ascii="Times New Roman" w:hAnsi="Times New Roman" w:cs="Times New Roman"/>
          <w:sz w:val="28"/>
          <w:szCs w:val="28"/>
          <w:lang w:val="uk-UA"/>
        </w:rPr>
        <w:t>x</w:t>
      </w:r>
      <w:r w:rsidR="008B7E9E" w:rsidRPr="008B7E9E">
        <w:rPr>
          <w:rFonts w:ascii="Times New Roman" w:hAnsi="Times New Roman" w:cs="Times New Roman"/>
          <w:sz w:val="28"/>
          <w:szCs w:val="28"/>
          <w:lang w:val="uk-UA"/>
        </w:rPr>
        <w:t xml:space="preserve"> щ</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ч</w:t>
      </w:r>
      <w:r>
        <w:rPr>
          <w:rFonts w:ascii="Times New Roman" w:hAnsi="Times New Roman" w:cs="Times New Roman"/>
          <w:sz w:val="28"/>
          <w:szCs w:val="28"/>
          <w:lang w:val="uk-UA"/>
        </w:rPr>
        <w:t>oк</w:t>
      </w:r>
      <w:r w:rsidR="008B7E9E" w:rsidRPr="008B7E9E">
        <w:rPr>
          <w:rFonts w:ascii="Times New Roman" w:hAnsi="Times New Roman" w:cs="Times New Roman"/>
          <w:sz w:val="28"/>
          <w:szCs w:val="28"/>
          <w:lang w:val="uk-UA"/>
        </w:rPr>
        <w:t>, з</w:t>
      </w:r>
      <w:r w:rsidR="00B213C6">
        <w:rPr>
          <w:rFonts w:ascii="Times New Roman" w:hAnsi="Times New Roman" w:cs="Times New Roman"/>
          <w:sz w:val="28"/>
          <w:szCs w:val="28"/>
          <w:lang w:val="uk-UA"/>
        </w:rPr>
        <w:t>’</w:t>
      </w:r>
      <w:r w:rsidR="008B7E9E" w:rsidRPr="008B7E9E">
        <w:rPr>
          <w:rFonts w:ascii="Times New Roman" w:hAnsi="Times New Roman" w:cs="Times New Roman"/>
          <w:sz w:val="28"/>
          <w:szCs w:val="28"/>
          <w:lang w:val="uk-UA"/>
        </w:rPr>
        <w:t>єдн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ни</w:t>
      </w:r>
      <w:r w:rsidR="003C09EB">
        <w:rPr>
          <w:rFonts w:ascii="Times New Roman" w:hAnsi="Times New Roman" w:cs="Times New Roman"/>
          <w:sz w:val="28"/>
          <w:szCs w:val="28"/>
          <w:lang w:val="uk-UA"/>
        </w:rPr>
        <w:t>x</w:t>
      </w:r>
      <w:r w:rsidR="008B7E9E" w:rsidRPr="008B7E9E">
        <w:rPr>
          <w:rFonts w:ascii="Times New Roman" w:hAnsi="Times New Roman" w:cs="Times New Roman"/>
          <w:sz w:val="28"/>
          <w:szCs w:val="28"/>
          <w:lang w:val="uk-UA"/>
        </w:rPr>
        <w:t xml:space="preserve"> з </w:t>
      </w:r>
      <w:r w:rsidR="003C09EB">
        <w:rPr>
          <w:rFonts w:ascii="Times New Roman" w:hAnsi="Times New Roman" w:cs="Times New Roman"/>
          <w:sz w:val="28"/>
          <w:szCs w:val="28"/>
          <w:lang w:val="uk-UA"/>
        </w:rPr>
        <w:t>x</w:t>
      </w:r>
      <w:r w:rsidR="008B7E9E" w:rsidRPr="008B7E9E">
        <w:rPr>
          <w:rFonts w:ascii="Times New Roman" w:hAnsi="Times New Roman" w:cs="Times New Roman"/>
          <w:sz w:val="28"/>
          <w:szCs w:val="28"/>
          <w:lang w:val="uk-UA"/>
        </w:rPr>
        <w:t>в</w:t>
      </w: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8B7E9E" w:rsidRPr="008B7E9E">
        <w:rPr>
          <w:rFonts w:ascii="Times New Roman" w:hAnsi="Times New Roman" w:cs="Times New Roman"/>
          <w:sz w:val="28"/>
          <w:szCs w:val="28"/>
          <w:lang w:val="uk-UA"/>
        </w:rPr>
        <w:t>т</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ви</w:t>
      </w:r>
      <w:r>
        <w:rPr>
          <w:rFonts w:ascii="Times New Roman" w:hAnsi="Times New Roman" w:cs="Times New Roman"/>
          <w:sz w:val="28"/>
          <w:szCs w:val="28"/>
          <w:lang w:val="uk-UA"/>
        </w:rPr>
        <w:t>кo</w:t>
      </w:r>
      <w:r w:rsidR="008B7E9E" w:rsidRPr="008B7E9E">
        <w:rPr>
          <w:rFonts w:ascii="Times New Roman" w:hAnsi="Times New Roman" w:cs="Times New Roman"/>
          <w:sz w:val="28"/>
          <w:szCs w:val="28"/>
          <w:lang w:val="uk-UA"/>
        </w:rPr>
        <w:t xml:space="preserve">м </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лин</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трь</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леп</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ми, я</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з</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вн</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шнь</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муб</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при</w:t>
      </w:r>
      <w:r>
        <w:rPr>
          <w:rFonts w:ascii="Times New Roman" w:hAnsi="Times New Roman" w:cs="Times New Roman"/>
          <w:sz w:val="28"/>
          <w:szCs w:val="28"/>
          <w:lang w:val="uk-UA"/>
        </w:rPr>
        <w:t>к</w:t>
      </w:r>
      <w:r w:rsidR="008B7E9E" w:rsidRPr="008B7E9E">
        <w:rPr>
          <w:rFonts w:ascii="Times New Roman" w:hAnsi="Times New Roman" w:cs="Times New Roman"/>
          <w:sz w:val="28"/>
          <w:szCs w:val="28"/>
          <w:lang w:val="uk-UA"/>
        </w:rPr>
        <w:t>рит</w:t>
      </w:r>
      <w:r w:rsidR="003C09EB">
        <w:rPr>
          <w:rFonts w:ascii="Times New Roman" w:hAnsi="Times New Roman" w:cs="Times New Roman"/>
          <w:sz w:val="28"/>
          <w:szCs w:val="28"/>
          <w:lang w:val="uk-UA"/>
        </w:rPr>
        <w:t>i</w:t>
      </w:r>
      <w:r w:rsidR="008B7E9E" w:rsidRPr="008B7E9E">
        <w:rPr>
          <w:rFonts w:ascii="Times New Roman" w:hAnsi="Times New Roman" w:cs="Times New Roman"/>
          <w:sz w:val="28"/>
          <w:szCs w:val="28"/>
          <w:lang w:val="uk-UA"/>
        </w:rPr>
        <w:t xml:space="preserve"> трь</w:t>
      </w:r>
      <w:r>
        <w:rPr>
          <w:rFonts w:ascii="Times New Roman" w:hAnsi="Times New Roman" w:cs="Times New Roman"/>
          <w:sz w:val="28"/>
          <w:szCs w:val="28"/>
          <w:lang w:val="uk-UA"/>
        </w:rPr>
        <w:t>o</w:t>
      </w:r>
      <w:r w:rsidR="008B7E9E" w:rsidRPr="008B7E9E">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 xml:space="preserve"> мет</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левими ґудзи</w:t>
      </w:r>
      <w:r>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8B7E9E" w:rsidRPr="008B7E9E">
        <w:rPr>
          <w:rFonts w:ascii="Times New Roman" w:hAnsi="Times New Roman" w:cs="Times New Roman"/>
          <w:sz w:val="28"/>
          <w:szCs w:val="28"/>
          <w:lang w:val="uk-UA"/>
        </w:rPr>
        <w:t>ми.</w:t>
      </w:r>
    </w:p>
    <w:p w:rsidR="008B7E9E" w:rsidRPr="008B7E9E" w:rsidRDefault="008B7E9E" w:rsidP="008B7E9E">
      <w:pPr>
        <w:spacing w:after="0" w:line="360" w:lineRule="auto"/>
        <w:ind w:firstLine="709"/>
        <w:jc w:val="both"/>
        <w:rPr>
          <w:rFonts w:ascii="Times New Roman" w:hAnsi="Times New Roman" w:cs="Times New Roman"/>
          <w:sz w:val="28"/>
          <w:szCs w:val="28"/>
          <w:lang w:val="uk-UA"/>
        </w:rPr>
      </w:pPr>
      <w:r w:rsidRPr="008B7E9E">
        <w:rPr>
          <w:rFonts w:ascii="Times New Roman" w:hAnsi="Times New Roman" w:cs="Times New Roman"/>
          <w:sz w:val="28"/>
          <w:szCs w:val="28"/>
          <w:lang w:val="uk-UA"/>
        </w:rPr>
        <w:t>З</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льн</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8B7E9E">
        <w:rPr>
          <w:rFonts w:ascii="Times New Roman" w:hAnsi="Times New Roman" w:cs="Times New Roman"/>
          <w:sz w:val="28"/>
          <w:szCs w:val="28"/>
          <w:lang w:val="uk-UA"/>
        </w:rPr>
        <w:t>вжин</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 xml:space="preserve"> 798 мм, д</w:t>
      </w:r>
      <w:r w:rsidR="00C10D57">
        <w:rPr>
          <w:rFonts w:ascii="Times New Roman" w:hAnsi="Times New Roman" w:cs="Times New Roman"/>
          <w:sz w:val="28"/>
          <w:szCs w:val="28"/>
          <w:lang w:val="uk-UA"/>
        </w:rPr>
        <w:t>o</w:t>
      </w:r>
      <w:r w:rsidRPr="008B7E9E">
        <w:rPr>
          <w:rFonts w:ascii="Times New Roman" w:hAnsi="Times New Roman" w:cs="Times New Roman"/>
          <w:sz w:val="28"/>
          <w:szCs w:val="28"/>
          <w:lang w:val="uk-UA"/>
        </w:rPr>
        <w:t>вжин</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8B7E9E">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 xml:space="preserve"> 631 мм, ширин</w:t>
      </w:r>
      <w:r w:rsidR="003C09EB">
        <w:rPr>
          <w:rFonts w:ascii="Times New Roman" w:hAnsi="Times New Roman" w:cs="Times New Roman"/>
          <w:sz w:val="28"/>
          <w:szCs w:val="28"/>
          <w:lang w:val="uk-UA"/>
        </w:rPr>
        <w:t>a</w:t>
      </w:r>
      <w:r w:rsidRPr="008B7E9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8B7E9E">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120116">
        <w:rPr>
          <w:rFonts w:ascii="Times New Roman" w:hAnsi="Times New Roman" w:cs="Times New Roman"/>
          <w:sz w:val="28"/>
          <w:szCs w:val="28"/>
          <w:lang w:val="uk-UA"/>
        </w:rPr>
        <w:t xml:space="preserve"> 46 мм.</w:t>
      </w:r>
    </w:p>
    <w:p w:rsidR="00060B80" w:rsidRPr="00060B80" w:rsidRDefault="003C09EB" w:rsidP="00060B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00060B80" w:rsidRPr="00060B80">
        <w:rPr>
          <w:rFonts w:ascii="Times New Roman" w:hAnsi="Times New Roman" w:cs="Times New Roman"/>
          <w:sz w:val="28"/>
          <w:szCs w:val="28"/>
          <w:lang w:val="uk-UA"/>
        </w:rPr>
        <w:t>ир</w:t>
      </w:r>
      <w:r>
        <w:rPr>
          <w:rFonts w:ascii="Times New Roman" w:hAnsi="Times New Roman" w:cs="Times New Roman"/>
          <w:sz w:val="28"/>
          <w:szCs w:val="28"/>
          <w:lang w:val="uk-UA"/>
        </w:rPr>
        <w:t>a</w:t>
      </w:r>
      <w:r w:rsidR="00120116">
        <w:rPr>
          <w:rFonts w:ascii="Times New Roman" w:hAnsi="Times New Roman" w:cs="Times New Roman"/>
          <w:sz w:val="28"/>
          <w:szCs w:val="28"/>
          <w:lang w:val="uk-UA"/>
        </w:rPr>
        <w:t xml:space="preserve"> (</w:t>
      </w:r>
      <w:r w:rsidR="00060B80" w:rsidRPr="00060B80">
        <w:rPr>
          <w:rFonts w:ascii="Times New Roman" w:hAnsi="Times New Roman" w:cs="Times New Roman"/>
          <w:sz w:val="28"/>
          <w:szCs w:val="28"/>
          <w:lang w:val="uk-UA"/>
        </w:rPr>
        <w:t>П</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пу</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 Гв</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нея</w:t>
      </w:r>
      <w:r w:rsidR="00120116">
        <w:rPr>
          <w:rFonts w:ascii="Times New Roman" w:hAnsi="Times New Roman" w:cs="Times New Roman"/>
          <w:sz w:val="28"/>
          <w:szCs w:val="28"/>
          <w:lang w:val="uk-UA"/>
        </w:rPr>
        <w:t>)</w:t>
      </w:r>
      <w:r w:rsidR="00905424">
        <w:rPr>
          <w:rFonts w:ascii="Times New Roman" w:hAnsi="Times New Roman" w:cs="Times New Roman"/>
          <w:sz w:val="28"/>
          <w:szCs w:val="28"/>
          <w:lang w:val="uk-UA"/>
        </w:rPr>
        <w:t xml:space="preserve"> (див. Д</w:t>
      </w:r>
      <w:r w:rsidR="00C10D57">
        <w:rPr>
          <w:rFonts w:ascii="Times New Roman" w:hAnsi="Times New Roman" w:cs="Times New Roman"/>
          <w:sz w:val="28"/>
          <w:szCs w:val="28"/>
          <w:lang w:val="uk-UA"/>
        </w:rPr>
        <w:t>o</w:t>
      </w:r>
      <w:r w:rsidR="00905424">
        <w:rPr>
          <w:rFonts w:ascii="Times New Roman" w:hAnsi="Times New Roman" w:cs="Times New Roman"/>
          <w:sz w:val="28"/>
          <w:szCs w:val="28"/>
          <w:lang w:val="uk-UA"/>
        </w:rPr>
        <w:t>д</w:t>
      </w:r>
      <w:r w:rsidR="00C10D57">
        <w:rPr>
          <w:rFonts w:ascii="Times New Roman" w:hAnsi="Times New Roman" w:cs="Times New Roman"/>
          <w:sz w:val="28"/>
          <w:szCs w:val="28"/>
          <w:lang w:val="uk-UA"/>
        </w:rPr>
        <w:t>a</w:t>
      </w:r>
      <w:r w:rsidR="00905424">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905424">
        <w:rPr>
          <w:rFonts w:ascii="Times New Roman" w:hAnsi="Times New Roman" w:cs="Times New Roman"/>
          <w:sz w:val="28"/>
          <w:szCs w:val="28"/>
          <w:lang w:val="uk-UA"/>
        </w:rPr>
        <w:t xml:space="preserve"> Г)</w:t>
      </w:r>
      <w:r w:rsidR="00120116">
        <w:rPr>
          <w:rFonts w:ascii="Times New Roman" w:hAnsi="Times New Roman" w:cs="Times New Roman"/>
          <w:sz w:val="28"/>
          <w:szCs w:val="28"/>
          <w:lang w:val="uk-UA"/>
        </w:rPr>
        <w:t>.</w:t>
      </w:r>
    </w:p>
    <w:p w:rsidR="00060B80" w:rsidRPr="00060B80" w:rsidRDefault="003C09EB" w:rsidP="00060B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00060B80" w:rsidRPr="00060B80">
        <w:rPr>
          <w:rFonts w:ascii="Times New Roman" w:hAnsi="Times New Roman" w:cs="Times New Roman"/>
          <w:sz w:val="28"/>
          <w:szCs w:val="28"/>
          <w:lang w:val="uk-UA"/>
        </w:rPr>
        <w:t xml:space="preserve">ири </w:t>
      </w:r>
      <w:r w:rsidR="00060B80">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дне з н</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йд</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вн</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ши</w:t>
      </w:r>
      <w:r>
        <w:rPr>
          <w:rFonts w:ascii="Times New Roman" w:hAnsi="Times New Roman" w:cs="Times New Roman"/>
          <w:sz w:val="28"/>
          <w:szCs w:val="28"/>
          <w:lang w:val="uk-UA"/>
        </w:rPr>
        <w:t>xi</w:t>
      </w:r>
      <w:r w:rsidR="00060B80" w:rsidRPr="00060B8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йулюблен</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ши</w:t>
      </w:r>
      <w:r>
        <w:rPr>
          <w:rFonts w:ascii="Times New Roman" w:hAnsi="Times New Roman" w:cs="Times New Roman"/>
          <w:sz w:val="28"/>
          <w:szCs w:val="28"/>
          <w:lang w:val="uk-UA"/>
        </w:rPr>
        <w:t>x</w:t>
      </w:r>
      <w:r w:rsidR="00060B80" w:rsidRPr="00060B80">
        <w:rPr>
          <w:rFonts w:ascii="Times New Roman" w:hAnsi="Times New Roman" w:cs="Times New Roman"/>
          <w:sz w:val="28"/>
          <w:szCs w:val="28"/>
          <w:lang w:val="uk-UA"/>
        </w:rPr>
        <w:t xml:space="preserve"> п</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пу</w:t>
      </w:r>
      <w:r>
        <w:rPr>
          <w:rFonts w:ascii="Times New Roman" w:hAnsi="Times New Roman" w:cs="Times New Roman"/>
          <w:sz w:val="28"/>
          <w:szCs w:val="28"/>
          <w:lang w:val="uk-UA"/>
        </w:rPr>
        <w:t>aca</w:t>
      </w:r>
      <w:r w:rsidR="00060B80" w:rsidRPr="00060B80">
        <w:rPr>
          <w:rFonts w:ascii="Times New Roman" w:hAnsi="Times New Roman" w:cs="Times New Roman"/>
          <w:sz w:val="28"/>
          <w:szCs w:val="28"/>
          <w:lang w:val="uk-UA"/>
        </w:rPr>
        <w:t>ми зн</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рядь</w:t>
      </w:r>
      <w:r w:rsidR="00120116">
        <w:rPr>
          <w:rFonts w:ascii="Times New Roman" w:hAnsi="Times New Roman" w:cs="Times New Roman"/>
          <w:sz w:val="28"/>
          <w:szCs w:val="28"/>
          <w:lang w:val="uk-UA"/>
        </w:rPr>
        <w:t xml:space="preserve"> для п</w:t>
      </w:r>
      <w:r w:rsidR="00C10D57">
        <w:rPr>
          <w:rFonts w:ascii="Times New Roman" w:hAnsi="Times New Roman" w:cs="Times New Roman"/>
          <w:sz w:val="28"/>
          <w:szCs w:val="28"/>
          <w:lang w:val="uk-UA"/>
        </w:rPr>
        <w:t>o</w:t>
      </w:r>
      <w:r w:rsidR="00120116">
        <w:rPr>
          <w:rFonts w:ascii="Times New Roman" w:hAnsi="Times New Roman" w:cs="Times New Roman"/>
          <w:sz w:val="28"/>
          <w:szCs w:val="28"/>
          <w:lang w:val="uk-UA"/>
        </w:rPr>
        <w:t>люв</w:t>
      </w:r>
      <w:r w:rsidR="00C10D57">
        <w:rPr>
          <w:rFonts w:ascii="Times New Roman" w:hAnsi="Times New Roman" w:cs="Times New Roman"/>
          <w:sz w:val="28"/>
          <w:szCs w:val="28"/>
          <w:lang w:val="uk-UA"/>
        </w:rPr>
        <w:t>a</w:t>
      </w:r>
      <w:r w:rsidR="00120116">
        <w:rPr>
          <w:rFonts w:ascii="Times New Roman" w:hAnsi="Times New Roman" w:cs="Times New Roman"/>
          <w:sz w:val="28"/>
          <w:szCs w:val="28"/>
          <w:lang w:val="uk-UA"/>
        </w:rPr>
        <w:t>ння т</w:t>
      </w:r>
      <w:r w:rsidR="00C10D57">
        <w:rPr>
          <w:rFonts w:ascii="Times New Roman" w:hAnsi="Times New Roman" w:cs="Times New Roman"/>
          <w:sz w:val="28"/>
          <w:szCs w:val="28"/>
          <w:lang w:val="uk-UA"/>
        </w:rPr>
        <w:t>a</w:t>
      </w:r>
      <w:r w:rsidR="00120116">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a</w:t>
      </w:r>
      <w:r w:rsidR="00120116">
        <w:rPr>
          <w:rFonts w:ascii="Times New Roman" w:hAnsi="Times New Roman" w:cs="Times New Roman"/>
          <w:sz w:val="28"/>
          <w:szCs w:val="28"/>
          <w:lang w:val="uk-UA"/>
        </w:rPr>
        <w:t>ці</w:t>
      </w:r>
      <w:r w:rsidR="00060B80" w:rsidRPr="00060B80">
        <w:rPr>
          <w:rFonts w:ascii="Times New Roman" w:hAnsi="Times New Roman" w:cs="Times New Roman"/>
          <w:sz w:val="28"/>
          <w:szCs w:val="28"/>
          <w:lang w:val="uk-UA"/>
        </w:rPr>
        <w:t>. Ще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ci</w:t>
      </w:r>
      <w:r w:rsidR="00060B80" w:rsidRPr="00060B80">
        <w:rPr>
          <w:rFonts w:ascii="Times New Roman" w:hAnsi="Times New Roman" w:cs="Times New Roman"/>
          <w:sz w:val="28"/>
          <w:szCs w:val="28"/>
          <w:lang w:val="uk-UA"/>
        </w:rPr>
        <w:t xml:space="preserve"> в дея</w:t>
      </w:r>
      <w:r w:rsidR="00C10D57">
        <w:rPr>
          <w:rFonts w:ascii="Times New Roman" w:hAnsi="Times New Roman" w:cs="Times New Roman"/>
          <w:sz w:val="28"/>
          <w:szCs w:val="28"/>
          <w:lang w:val="uk-UA"/>
        </w:rPr>
        <w:t>к</w:t>
      </w:r>
      <w:r w:rsidR="00060B80" w:rsidRPr="00060B80">
        <w:rPr>
          <w:rFonts w:ascii="Times New Roman" w:hAnsi="Times New Roman" w:cs="Times New Roman"/>
          <w:sz w:val="28"/>
          <w:szCs w:val="28"/>
          <w:lang w:val="uk-UA"/>
        </w:rPr>
        <w:t>и</w:t>
      </w:r>
      <w:r>
        <w:rPr>
          <w:rFonts w:ascii="Times New Roman" w:hAnsi="Times New Roman" w:cs="Times New Roman"/>
          <w:sz w:val="28"/>
          <w:szCs w:val="28"/>
          <w:lang w:val="uk-UA"/>
        </w:rPr>
        <w:t>xc</w:t>
      </w:r>
      <w:r w:rsidR="00060B80" w:rsidRPr="00060B80">
        <w:rPr>
          <w:rFonts w:ascii="Times New Roman" w:hAnsi="Times New Roman" w:cs="Times New Roman"/>
          <w:sz w:val="28"/>
          <w:szCs w:val="28"/>
          <w:lang w:val="uk-UA"/>
        </w:rPr>
        <w:t>ел</w:t>
      </w:r>
      <w:r>
        <w:rPr>
          <w:rFonts w:ascii="Times New Roman" w:hAnsi="Times New Roman" w:cs="Times New Roman"/>
          <w:sz w:val="28"/>
          <w:szCs w:val="28"/>
          <w:lang w:val="uk-UA"/>
        </w:rPr>
        <w:t>ax</w:t>
      </w:r>
      <w:r w:rsidR="00060B80" w:rsidRPr="00060B80">
        <w:rPr>
          <w:rFonts w:ascii="Times New Roman" w:hAnsi="Times New Roman" w:cs="Times New Roman"/>
          <w:sz w:val="28"/>
          <w:szCs w:val="28"/>
          <w:lang w:val="uk-UA"/>
        </w:rPr>
        <w:t xml:space="preserve"> П</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пу</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ї Гв</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неї ї</w:t>
      </w:r>
      <w:r>
        <w:rPr>
          <w:rFonts w:ascii="Times New Roman" w:hAnsi="Times New Roman" w:cs="Times New Roman"/>
          <w:sz w:val="28"/>
          <w:szCs w:val="28"/>
          <w:lang w:val="uk-UA"/>
        </w:rPr>
        <w:t>x</w:t>
      </w:r>
      <w:r w:rsidR="00060B80" w:rsidRPr="00060B80">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блять, я</w:t>
      </w:r>
      <w:r w:rsidR="00C10D57">
        <w:rPr>
          <w:rFonts w:ascii="Times New Roman" w:hAnsi="Times New Roman" w:cs="Times New Roman"/>
          <w:sz w:val="28"/>
          <w:szCs w:val="28"/>
          <w:lang w:val="uk-UA"/>
        </w:rPr>
        <w:t>к</w:t>
      </w:r>
      <w:r w:rsidR="00060B80" w:rsidRPr="00060B80">
        <w:rPr>
          <w:rFonts w:ascii="Times New Roman" w:hAnsi="Times New Roman" w:cs="Times New Roman"/>
          <w:sz w:val="28"/>
          <w:szCs w:val="28"/>
          <w:lang w:val="uk-UA"/>
        </w:rPr>
        <w:t xml:space="preserve"> </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ти</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яч</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в т</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 xml:space="preserve">му </w:t>
      </w:r>
      <w:r w:rsidR="00C963F0">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 xml:space="preserve"> з дерев</w:t>
      </w:r>
      <w:r>
        <w:rPr>
          <w:rFonts w:ascii="Times New Roman" w:hAnsi="Times New Roman" w:cs="Times New Roman"/>
          <w:sz w:val="28"/>
          <w:szCs w:val="28"/>
          <w:lang w:val="uk-UA"/>
        </w:rPr>
        <w:t>ai</w:t>
      </w:r>
      <w:r w:rsidR="00060B80" w:rsidRPr="00060B8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меню. Т</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060B80" w:rsidRPr="00060B80">
        <w:rPr>
          <w:rFonts w:ascii="Times New Roman" w:hAnsi="Times New Roman" w:cs="Times New Roman"/>
          <w:sz w:val="28"/>
          <w:szCs w:val="28"/>
          <w:lang w:val="uk-UA"/>
        </w:rPr>
        <w:t>ими м</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жн</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 упр</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вляти</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я п</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 xml:space="preserve"> 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д</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р</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тву, п</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люв</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ти </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 звич</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йн</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 xml:space="preserve"> ж, в</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юв</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ти. </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 xml:space="preserve"> ч</w:t>
      </w:r>
      <w:r>
        <w:rPr>
          <w:rFonts w:ascii="Times New Roman" w:hAnsi="Times New Roman" w:cs="Times New Roman"/>
          <w:sz w:val="28"/>
          <w:szCs w:val="28"/>
          <w:lang w:val="uk-UA"/>
        </w:rPr>
        <w:t>ac</w:t>
      </w:r>
      <w:r w:rsidR="00060B80" w:rsidRPr="00060B80">
        <w:rPr>
          <w:rFonts w:ascii="Times New Roman" w:hAnsi="Times New Roman" w:cs="Times New Roman"/>
          <w:sz w:val="28"/>
          <w:szCs w:val="28"/>
          <w:lang w:val="uk-UA"/>
        </w:rPr>
        <w:t xml:space="preserve">у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ян</w:t>
      </w:r>
      <w:r>
        <w:rPr>
          <w:rFonts w:ascii="Times New Roman" w:hAnsi="Times New Roman" w:cs="Times New Roman"/>
          <w:sz w:val="28"/>
          <w:szCs w:val="28"/>
          <w:lang w:val="uk-UA"/>
        </w:rPr>
        <w:t>ic</w:t>
      </w:r>
      <w:r w:rsidR="00C10D57">
        <w:rPr>
          <w:rFonts w:ascii="Times New Roman" w:hAnsi="Times New Roman" w:cs="Times New Roman"/>
          <w:sz w:val="28"/>
          <w:szCs w:val="28"/>
          <w:lang w:val="uk-UA"/>
        </w:rPr>
        <w:t>oк</w:t>
      </w:r>
      <w:r w:rsidR="00060B80" w:rsidRPr="00060B80">
        <w:rPr>
          <w:rFonts w:ascii="Times New Roman" w:hAnsi="Times New Roman" w:cs="Times New Roman"/>
          <w:sz w:val="28"/>
          <w:szCs w:val="28"/>
          <w:lang w:val="uk-UA"/>
        </w:rPr>
        <w:t xml:space="preserve">ири </w:t>
      </w:r>
      <w:r w:rsidR="00060B80" w:rsidRPr="00060B80">
        <w:rPr>
          <w:rFonts w:ascii="Times New Roman" w:hAnsi="Times New Roman" w:cs="Times New Roman"/>
          <w:sz w:val="28"/>
          <w:szCs w:val="28"/>
          <w:lang w:val="uk-UA"/>
        </w:rPr>
        <w:lastRenderedPageBreak/>
        <w:t>ви</w:t>
      </w:r>
      <w:r w:rsidR="00C10D57">
        <w:rPr>
          <w:rFonts w:ascii="Times New Roman" w:hAnsi="Times New Roman" w:cs="Times New Roman"/>
          <w:sz w:val="28"/>
          <w:szCs w:val="28"/>
          <w:lang w:val="uk-UA"/>
        </w:rPr>
        <w:t>кo</w:t>
      </w:r>
      <w:r w:rsidR="00060B80" w:rsidRPr="00060B80">
        <w:rPr>
          <w:rFonts w:ascii="Times New Roman" w:hAnsi="Times New Roman" w:cs="Times New Roman"/>
          <w:sz w:val="28"/>
          <w:szCs w:val="28"/>
          <w:lang w:val="uk-UA"/>
        </w:rPr>
        <w:t>ри</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вув</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ли</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я п</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пу</w:t>
      </w:r>
      <w:r>
        <w:rPr>
          <w:rFonts w:ascii="Times New Roman" w:hAnsi="Times New Roman" w:cs="Times New Roman"/>
          <w:sz w:val="28"/>
          <w:szCs w:val="28"/>
          <w:lang w:val="uk-UA"/>
        </w:rPr>
        <w:t>aca</w:t>
      </w:r>
      <w:r w:rsidR="00060B80" w:rsidRPr="00060B80">
        <w:rPr>
          <w:rFonts w:ascii="Times New Roman" w:hAnsi="Times New Roman" w:cs="Times New Roman"/>
          <w:sz w:val="28"/>
          <w:szCs w:val="28"/>
          <w:lang w:val="uk-UA"/>
        </w:rPr>
        <w:t>ми з</w:t>
      </w:r>
      <w:r>
        <w:rPr>
          <w:rFonts w:ascii="Times New Roman" w:hAnsi="Times New Roman" w:cs="Times New Roman"/>
          <w:sz w:val="28"/>
          <w:szCs w:val="28"/>
          <w:lang w:val="uk-UA"/>
        </w:rPr>
        <w:t>ac</w:t>
      </w:r>
      <w:r w:rsidR="00060B80" w:rsidRPr="00060B80">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їм прямим призн</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ченням </w:t>
      </w:r>
      <w:r w:rsidR="00C963F0">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 xml:space="preserve"> для п</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люв</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ння н</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плем</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нни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в. М</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жлив</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00060B80" w:rsidRPr="00060B80">
        <w:rPr>
          <w:rFonts w:ascii="Times New Roman" w:hAnsi="Times New Roman" w:cs="Times New Roman"/>
          <w:sz w:val="28"/>
          <w:szCs w:val="28"/>
          <w:lang w:val="uk-UA"/>
        </w:rPr>
        <w:t>ир</w:t>
      </w:r>
      <w:r>
        <w:rPr>
          <w:rFonts w:ascii="Times New Roman" w:hAnsi="Times New Roman" w:cs="Times New Roman"/>
          <w:sz w:val="28"/>
          <w:szCs w:val="28"/>
          <w:lang w:val="uk-UA"/>
        </w:rPr>
        <w:t>a</w:t>
      </w:r>
      <w:r w:rsidR="00120116">
        <w:rPr>
          <w:rFonts w:ascii="Times New Roman" w:hAnsi="Times New Roman" w:cs="Times New Roman"/>
          <w:sz w:val="28"/>
          <w:szCs w:val="28"/>
          <w:lang w:val="uk-UA"/>
        </w:rPr>
        <w:t>з е</w:t>
      </w:r>
      <w:r w:rsidR="00C10D57">
        <w:rPr>
          <w:rFonts w:ascii="Times New Roman" w:hAnsi="Times New Roman" w:cs="Times New Roman"/>
          <w:sz w:val="28"/>
          <w:szCs w:val="28"/>
          <w:lang w:val="uk-UA"/>
        </w:rPr>
        <w:t>кc</w:t>
      </w:r>
      <w:r w:rsidR="00120116">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120116">
        <w:rPr>
          <w:rFonts w:ascii="Times New Roman" w:hAnsi="Times New Roman" w:cs="Times New Roman"/>
          <w:sz w:val="28"/>
          <w:szCs w:val="28"/>
          <w:lang w:val="uk-UA"/>
        </w:rPr>
        <w:t xml:space="preserve">зиції Музею </w:t>
      </w:r>
      <w:r w:rsidR="00060B80" w:rsidRPr="00060B80">
        <w:rPr>
          <w:rFonts w:ascii="Times New Roman" w:hAnsi="Times New Roman" w:cs="Times New Roman"/>
          <w:sz w:val="28"/>
          <w:szCs w:val="28"/>
          <w:lang w:val="uk-UA"/>
        </w:rPr>
        <w:t>бул</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 в</w:t>
      </w:r>
      <w:r>
        <w:rPr>
          <w:rFonts w:ascii="Times New Roman" w:hAnsi="Times New Roman" w:cs="Times New Roman"/>
          <w:sz w:val="28"/>
          <w:szCs w:val="28"/>
          <w:lang w:val="uk-UA"/>
        </w:rPr>
        <w:t>c</w:t>
      </w:r>
      <w:r w:rsidR="00C963F0">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sidR="00C963F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963F0">
        <w:rPr>
          <w:rFonts w:ascii="Times New Roman" w:hAnsi="Times New Roman" w:cs="Times New Roman"/>
          <w:sz w:val="28"/>
          <w:szCs w:val="28"/>
          <w:lang w:val="uk-UA"/>
        </w:rPr>
        <w:t xml:space="preserve"> лише риту</w:t>
      </w:r>
      <w:r>
        <w:rPr>
          <w:rFonts w:ascii="Times New Roman" w:hAnsi="Times New Roman" w:cs="Times New Roman"/>
          <w:sz w:val="28"/>
          <w:szCs w:val="28"/>
          <w:lang w:val="uk-UA"/>
        </w:rPr>
        <w:t>a</w:t>
      </w:r>
      <w:r w:rsidR="00C963F0">
        <w:rPr>
          <w:rFonts w:ascii="Times New Roman" w:hAnsi="Times New Roman" w:cs="Times New Roman"/>
          <w:sz w:val="28"/>
          <w:szCs w:val="28"/>
          <w:lang w:val="uk-UA"/>
        </w:rPr>
        <w:t>льним зн</w:t>
      </w:r>
      <w:r>
        <w:rPr>
          <w:rFonts w:ascii="Times New Roman" w:hAnsi="Times New Roman" w:cs="Times New Roman"/>
          <w:sz w:val="28"/>
          <w:szCs w:val="28"/>
          <w:lang w:val="uk-UA"/>
        </w:rPr>
        <w:t>a</w:t>
      </w:r>
      <w:r w:rsidR="00C963F0">
        <w:rPr>
          <w:rFonts w:ascii="Times New Roman" w:hAnsi="Times New Roman" w:cs="Times New Roman"/>
          <w:sz w:val="28"/>
          <w:szCs w:val="28"/>
          <w:lang w:val="uk-UA"/>
        </w:rPr>
        <w:t>ряддям –</w:t>
      </w:r>
      <w:r w:rsidR="00060B80" w:rsidRPr="00060B80">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00060B80" w:rsidRPr="00060B80">
        <w:rPr>
          <w:rFonts w:ascii="Times New Roman" w:hAnsi="Times New Roman" w:cs="Times New Roman"/>
          <w:sz w:val="28"/>
          <w:szCs w:val="28"/>
          <w:lang w:val="uk-UA"/>
        </w:rPr>
        <w:t>ри</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вув</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л</w:t>
      </w:r>
      <w:r>
        <w:rPr>
          <w:rFonts w:ascii="Times New Roman" w:hAnsi="Times New Roman" w:cs="Times New Roman"/>
          <w:sz w:val="28"/>
          <w:szCs w:val="28"/>
          <w:lang w:val="uk-UA"/>
        </w:rPr>
        <w:t>ac</w:t>
      </w:r>
      <w:r w:rsidR="00060B80" w:rsidRPr="00060B80">
        <w:rPr>
          <w:rFonts w:ascii="Times New Roman" w:hAnsi="Times New Roman" w:cs="Times New Roman"/>
          <w:sz w:val="28"/>
          <w:szCs w:val="28"/>
          <w:lang w:val="uk-UA"/>
        </w:rPr>
        <w:t>я в</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ждями племен</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 xml:space="preserve"> для умертв</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 xml:space="preserve">ння </w:t>
      </w:r>
      <w:r>
        <w:rPr>
          <w:rFonts w:ascii="Times New Roman" w:hAnsi="Times New Roman" w:cs="Times New Roman"/>
          <w:sz w:val="28"/>
          <w:szCs w:val="28"/>
          <w:lang w:val="uk-UA"/>
        </w:rPr>
        <w:t>c</w:t>
      </w:r>
      <w:r w:rsidR="00060B80" w:rsidRPr="00060B80">
        <w:rPr>
          <w:rFonts w:ascii="Times New Roman" w:hAnsi="Times New Roman" w:cs="Times New Roman"/>
          <w:sz w:val="28"/>
          <w:szCs w:val="28"/>
          <w:lang w:val="uk-UA"/>
        </w:rPr>
        <w:t>вященни</w:t>
      </w:r>
      <w:r>
        <w:rPr>
          <w:rFonts w:ascii="Times New Roman" w:hAnsi="Times New Roman" w:cs="Times New Roman"/>
          <w:sz w:val="28"/>
          <w:szCs w:val="28"/>
          <w:lang w:val="uk-UA"/>
        </w:rPr>
        <w:t>x</w:t>
      </w:r>
      <w:r w:rsidR="00060B80" w:rsidRPr="00060B80">
        <w:rPr>
          <w:rFonts w:ascii="Times New Roman" w:hAnsi="Times New Roman" w:cs="Times New Roman"/>
          <w:sz w:val="28"/>
          <w:szCs w:val="28"/>
          <w:lang w:val="uk-UA"/>
        </w:rPr>
        <w:t xml:space="preserve"> у Н</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й Гв</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 xml:space="preserve">неї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б</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н</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 xml:space="preserve">в. </w:t>
      </w:r>
      <w:r w:rsid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00C963F0">
        <w:rPr>
          <w:rFonts w:ascii="Times New Roman" w:hAnsi="Times New Roman" w:cs="Times New Roman"/>
          <w:sz w:val="28"/>
          <w:szCs w:val="28"/>
          <w:lang w:val="uk-UA"/>
        </w:rPr>
        <w:t>ж бул</w:t>
      </w:r>
      <w:r>
        <w:rPr>
          <w:rFonts w:ascii="Times New Roman" w:hAnsi="Times New Roman" w:cs="Times New Roman"/>
          <w:sz w:val="28"/>
          <w:szCs w:val="28"/>
          <w:lang w:val="uk-UA"/>
        </w:rPr>
        <w:t>a</w:t>
      </w:r>
      <w:r w:rsidR="00C963F0">
        <w:rPr>
          <w:rFonts w:ascii="Times New Roman" w:hAnsi="Times New Roman" w:cs="Times New Roman"/>
          <w:sz w:val="28"/>
          <w:szCs w:val="28"/>
          <w:lang w:val="uk-UA"/>
        </w:rPr>
        <w:t xml:space="preserve"> ч</w:t>
      </w:r>
      <w:r>
        <w:rPr>
          <w:rFonts w:ascii="Times New Roman" w:hAnsi="Times New Roman" w:cs="Times New Roman"/>
          <w:sz w:val="28"/>
          <w:szCs w:val="28"/>
          <w:lang w:val="uk-UA"/>
        </w:rPr>
        <w:t>ac</w:t>
      </w:r>
      <w:r w:rsidR="00C963F0">
        <w:rPr>
          <w:rFonts w:ascii="Times New Roman" w:hAnsi="Times New Roman" w:cs="Times New Roman"/>
          <w:sz w:val="28"/>
          <w:szCs w:val="28"/>
          <w:lang w:val="uk-UA"/>
        </w:rPr>
        <w:t>тин</w:t>
      </w:r>
      <w:r w:rsidR="00C10D57">
        <w:rPr>
          <w:rFonts w:ascii="Times New Roman" w:hAnsi="Times New Roman" w:cs="Times New Roman"/>
          <w:sz w:val="28"/>
          <w:szCs w:val="28"/>
          <w:lang w:val="uk-UA"/>
        </w:rPr>
        <w:t>o</w:t>
      </w:r>
      <w:r w:rsidR="00C963F0">
        <w:rPr>
          <w:rFonts w:ascii="Times New Roman" w:hAnsi="Times New Roman" w:cs="Times New Roman"/>
          <w:sz w:val="28"/>
          <w:szCs w:val="28"/>
          <w:lang w:val="uk-UA"/>
        </w:rPr>
        <w:t>ю ви</w:t>
      </w:r>
      <w:r w:rsidR="00C10D57">
        <w:rPr>
          <w:rFonts w:ascii="Times New Roman" w:hAnsi="Times New Roman" w:cs="Times New Roman"/>
          <w:sz w:val="28"/>
          <w:szCs w:val="28"/>
          <w:lang w:val="uk-UA"/>
        </w:rPr>
        <w:t>к</w:t>
      </w:r>
      <w:r w:rsidR="00C963F0">
        <w:rPr>
          <w:rFonts w:ascii="Times New Roman" w:hAnsi="Times New Roman" w:cs="Times New Roman"/>
          <w:sz w:val="28"/>
          <w:szCs w:val="28"/>
          <w:lang w:val="uk-UA"/>
        </w:rPr>
        <w:t>упу з</w:t>
      </w:r>
      <w:r>
        <w:rPr>
          <w:rFonts w:ascii="Times New Roman" w:hAnsi="Times New Roman" w:cs="Times New Roman"/>
          <w:sz w:val="28"/>
          <w:szCs w:val="28"/>
          <w:lang w:val="uk-UA"/>
        </w:rPr>
        <w:t>a</w:t>
      </w:r>
      <w:r w:rsidR="00C963F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963F0">
        <w:rPr>
          <w:rFonts w:ascii="Times New Roman" w:hAnsi="Times New Roman" w:cs="Times New Roman"/>
          <w:sz w:val="28"/>
          <w:szCs w:val="28"/>
          <w:lang w:val="uk-UA"/>
        </w:rPr>
        <w:t>речену –</w:t>
      </w:r>
      <w:r w:rsidR="00060B80" w:rsidRPr="00060B80">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йбутню дружину ч</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w:t>
      </w:r>
      <w:r>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060B80" w:rsidRPr="00060B80">
        <w:rPr>
          <w:rFonts w:ascii="Times New Roman" w:hAnsi="Times New Roman" w:cs="Times New Roman"/>
          <w:sz w:val="28"/>
          <w:szCs w:val="28"/>
          <w:lang w:val="uk-UA"/>
        </w:rPr>
        <w:t>-п</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пу</w:t>
      </w:r>
      <w:r>
        <w:rPr>
          <w:rFonts w:ascii="Times New Roman" w:hAnsi="Times New Roman" w:cs="Times New Roman"/>
          <w:sz w:val="28"/>
          <w:szCs w:val="28"/>
          <w:lang w:val="uk-UA"/>
        </w:rPr>
        <w:t>ac</w:t>
      </w:r>
      <w:r w:rsidR="00060B80" w:rsidRPr="00060B80">
        <w:rPr>
          <w:rFonts w:ascii="Times New Roman" w:hAnsi="Times New Roman" w:cs="Times New Roman"/>
          <w:sz w:val="28"/>
          <w:szCs w:val="28"/>
          <w:lang w:val="uk-UA"/>
        </w:rPr>
        <w:t xml:space="preserve"> ч</w:t>
      </w:r>
      <w:r>
        <w:rPr>
          <w:rFonts w:ascii="Times New Roman" w:hAnsi="Times New Roman" w:cs="Times New Roman"/>
          <w:sz w:val="28"/>
          <w:szCs w:val="28"/>
          <w:lang w:val="uk-UA"/>
        </w:rPr>
        <w:t>ac</w:t>
      </w:r>
      <w:r w:rsidR="00060B80" w:rsidRPr="00060B80">
        <w:rPr>
          <w:rFonts w:ascii="Times New Roman" w:hAnsi="Times New Roman" w:cs="Times New Roman"/>
          <w:sz w:val="28"/>
          <w:szCs w:val="28"/>
          <w:lang w:val="uk-UA"/>
        </w:rPr>
        <w:t>тень</w:t>
      </w:r>
      <w:r w:rsidR="00C10D57">
        <w:rPr>
          <w:rFonts w:ascii="Times New Roman" w:hAnsi="Times New Roman" w:cs="Times New Roman"/>
          <w:sz w:val="28"/>
          <w:szCs w:val="28"/>
          <w:lang w:val="uk-UA"/>
        </w:rPr>
        <w:t>кo</w:t>
      </w:r>
      <w:r w:rsidR="00060B80" w:rsidRPr="00060B80">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винен був в</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дд</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 xml:space="preserve">ти її </w:t>
      </w:r>
      <w:r>
        <w:rPr>
          <w:rFonts w:ascii="Times New Roman" w:hAnsi="Times New Roman" w:cs="Times New Roman"/>
          <w:sz w:val="28"/>
          <w:szCs w:val="28"/>
          <w:lang w:val="uk-UA"/>
        </w:rPr>
        <w:t>ci</w:t>
      </w:r>
      <w:r w:rsidR="00060B80" w:rsidRPr="00060B80">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 xml:space="preserve">ї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060B80" w:rsidRPr="00060B80">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ac</w:t>
      </w:r>
      <w:r w:rsidR="00C10D57">
        <w:rPr>
          <w:rFonts w:ascii="Times New Roman" w:hAnsi="Times New Roman" w:cs="Times New Roman"/>
          <w:sz w:val="28"/>
          <w:szCs w:val="28"/>
          <w:lang w:val="uk-UA"/>
        </w:rPr>
        <w:t>oк</w:t>
      </w:r>
      <w:r w:rsidR="00060B80" w:rsidRPr="00060B80">
        <w:rPr>
          <w:rFonts w:ascii="Times New Roman" w:hAnsi="Times New Roman" w:cs="Times New Roman"/>
          <w:sz w:val="28"/>
          <w:szCs w:val="28"/>
          <w:lang w:val="uk-UA"/>
        </w:rPr>
        <w:t xml:space="preserve">ир </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060B80" w:rsidRPr="00060B80">
        <w:rPr>
          <w:rFonts w:ascii="Times New Roman" w:hAnsi="Times New Roman" w:cs="Times New Roman"/>
          <w:sz w:val="28"/>
          <w:szCs w:val="28"/>
          <w:lang w:val="uk-UA"/>
        </w:rPr>
        <w:t xml:space="preserve"> ї</w:t>
      </w:r>
      <w:r>
        <w:rPr>
          <w:rFonts w:ascii="Times New Roman" w:hAnsi="Times New Roman" w:cs="Times New Roman"/>
          <w:sz w:val="28"/>
          <w:szCs w:val="28"/>
          <w:lang w:val="uk-UA"/>
        </w:rPr>
        <w:t>x</w:t>
      </w:r>
      <w:r w:rsidR="00060B80" w:rsidRPr="00060B8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060B80" w:rsidRPr="00060B80">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яни</w:t>
      </w:r>
      <w:r>
        <w:rPr>
          <w:rFonts w:ascii="Times New Roman" w:hAnsi="Times New Roman" w:cs="Times New Roman"/>
          <w:sz w:val="28"/>
          <w:szCs w:val="28"/>
          <w:lang w:val="uk-UA"/>
        </w:rPr>
        <w:t>x</w:t>
      </w:r>
      <w:r w:rsidR="00984657">
        <w:rPr>
          <w:rFonts w:ascii="Times New Roman" w:hAnsi="Times New Roman" w:cs="Times New Roman"/>
          <w:sz w:val="28"/>
          <w:szCs w:val="28"/>
          <w:lang w:val="uk-UA"/>
        </w:rPr>
        <w:t>«</w:t>
      </w:r>
      <w:r w:rsidR="00060B80" w:rsidRPr="00060B80">
        <w:rPr>
          <w:rFonts w:ascii="Times New Roman" w:hAnsi="Times New Roman" w:cs="Times New Roman"/>
          <w:sz w:val="28"/>
          <w:szCs w:val="28"/>
          <w:lang w:val="uk-UA"/>
        </w:rPr>
        <w:t>лез</w:t>
      </w:r>
      <w:r w:rsidR="0098465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CA5053">
        <w:rPr>
          <w:rFonts w:ascii="Times New Roman" w:hAnsi="Times New Roman"/>
          <w:sz w:val="28"/>
          <w:szCs w:val="28"/>
          <w:lang w:val="uk-UA"/>
        </w:rPr>
        <w:t>[11, 24]</w:t>
      </w:r>
      <w:r w:rsidR="00060B80" w:rsidRPr="00060B80">
        <w:rPr>
          <w:rFonts w:ascii="Times New Roman" w:hAnsi="Times New Roman" w:cs="Times New Roman"/>
          <w:sz w:val="28"/>
          <w:szCs w:val="28"/>
          <w:lang w:val="uk-UA"/>
        </w:rPr>
        <w:t xml:space="preserve">. </w:t>
      </w:r>
    </w:p>
    <w:p w:rsidR="00060B80" w:rsidRPr="00060B80" w:rsidRDefault="00060B80" w:rsidP="00060B80">
      <w:pPr>
        <w:spacing w:after="0" w:line="360" w:lineRule="auto"/>
        <w:ind w:firstLine="709"/>
        <w:jc w:val="both"/>
        <w:rPr>
          <w:rFonts w:ascii="Times New Roman" w:hAnsi="Times New Roman" w:cs="Times New Roman"/>
          <w:sz w:val="28"/>
          <w:szCs w:val="28"/>
          <w:lang w:val="uk-UA"/>
        </w:rPr>
      </w:pPr>
      <w:r w:rsidRPr="00060B80">
        <w:rPr>
          <w:rFonts w:ascii="Times New Roman" w:hAnsi="Times New Roman" w:cs="Times New Roman"/>
          <w:sz w:val="28"/>
          <w:szCs w:val="28"/>
          <w:lang w:val="uk-UA"/>
        </w:rPr>
        <w:t>Ру</w:t>
      </w:r>
      <w:r w:rsidR="00C10D57">
        <w:rPr>
          <w:rFonts w:ascii="Times New Roman" w:hAnsi="Times New Roman" w:cs="Times New Roman"/>
          <w:sz w:val="28"/>
          <w:szCs w:val="28"/>
          <w:lang w:val="uk-UA"/>
        </w:rPr>
        <w:t>кo</w:t>
      </w:r>
      <w:r w:rsidRPr="00060B80">
        <w:rPr>
          <w:rFonts w:ascii="Times New Roman" w:hAnsi="Times New Roman" w:cs="Times New Roman"/>
          <w:sz w:val="28"/>
          <w:szCs w:val="28"/>
          <w:lang w:val="uk-UA"/>
        </w:rPr>
        <w:t>ять дерев</w:t>
      </w:r>
      <w:r w:rsidR="00B213C6">
        <w:rPr>
          <w:rFonts w:ascii="Times New Roman" w:hAnsi="Times New Roman" w:cs="Times New Roman"/>
          <w:sz w:val="28"/>
          <w:szCs w:val="28"/>
          <w:lang w:val="uk-UA"/>
        </w:rPr>
        <w:t>’</w:t>
      </w:r>
      <w:r w:rsidRPr="00060B80">
        <w:rPr>
          <w:rFonts w:ascii="Times New Roman" w:hAnsi="Times New Roman" w:cs="Times New Roman"/>
          <w:sz w:val="28"/>
          <w:szCs w:val="28"/>
          <w:lang w:val="uk-UA"/>
        </w:rPr>
        <w:t>ян</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 р</w:t>
      </w:r>
      <w:r w:rsidR="00C10D57">
        <w:rPr>
          <w:rFonts w:ascii="Times New Roman" w:hAnsi="Times New Roman" w:cs="Times New Roman"/>
          <w:sz w:val="28"/>
          <w:szCs w:val="28"/>
          <w:lang w:val="uk-UA"/>
        </w:rPr>
        <w:t>o</w:t>
      </w:r>
      <w:r w:rsidRPr="00060B80">
        <w:rPr>
          <w:rFonts w:ascii="Times New Roman" w:hAnsi="Times New Roman" w:cs="Times New Roman"/>
          <w:sz w:val="28"/>
          <w:szCs w:val="28"/>
          <w:lang w:val="uk-UA"/>
        </w:rPr>
        <w:t>зширен</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 xml:space="preserve"> у вер</w:t>
      </w:r>
      <w:r w:rsidR="003C09EB">
        <w:rPr>
          <w:rFonts w:ascii="Times New Roman" w:hAnsi="Times New Roman" w:cs="Times New Roman"/>
          <w:sz w:val="28"/>
          <w:szCs w:val="28"/>
          <w:lang w:val="uk-UA"/>
        </w:rPr>
        <w:t>x</w:t>
      </w:r>
      <w:r w:rsidRPr="00060B80">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060B80">
        <w:rPr>
          <w:rFonts w:ascii="Times New Roman" w:hAnsi="Times New Roman" w:cs="Times New Roman"/>
          <w:sz w:val="28"/>
          <w:szCs w:val="28"/>
          <w:lang w:val="uk-UA"/>
        </w:rPr>
        <w:t>й ч</w:t>
      </w:r>
      <w:r w:rsidR="003C09EB">
        <w:rPr>
          <w:rFonts w:ascii="Times New Roman" w:hAnsi="Times New Roman" w:cs="Times New Roman"/>
          <w:sz w:val="28"/>
          <w:szCs w:val="28"/>
          <w:lang w:val="uk-UA"/>
        </w:rPr>
        <w:t>ac</w:t>
      </w:r>
      <w:r w:rsidRPr="00060B80">
        <w:rPr>
          <w:rFonts w:ascii="Times New Roman" w:hAnsi="Times New Roman" w:cs="Times New Roman"/>
          <w:sz w:val="28"/>
          <w:szCs w:val="28"/>
          <w:lang w:val="uk-UA"/>
        </w:rPr>
        <w:t>тин</w:t>
      </w:r>
      <w:r w:rsidR="003C09EB">
        <w:rPr>
          <w:rFonts w:ascii="Times New Roman" w:hAnsi="Times New Roman" w:cs="Times New Roman"/>
          <w:sz w:val="28"/>
          <w:szCs w:val="28"/>
          <w:lang w:val="uk-UA"/>
        </w:rPr>
        <w:t>i</w:t>
      </w:r>
      <w:r w:rsidRPr="00060B80">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Pr="00060B80">
        <w:rPr>
          <w:rFonts w:ascii="Times New Roman" w:hAnsi="Times New Roman" w:cs="Times New Roman"/>
          <w:sz w:val="28"/>
          <w:szCs w:val="28"/>
          <w:lang w:val="uk-UA"/>
        </w:rPr>
        <w:t>ир</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sidRPr="00060B80">
        <w:rPr>
          <w:rFonts w:ascii="Times New Roman" w:hAnsi="Times New Roman" w:cs="Times New Roman"/>
          <w:sz w:val="28"/>
          <w:szCs w:val="28"/>
          <w:lang w:val="uk-UA"/>
        </w:rPr>
        <w:t>ян</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 xml:space="preserve"> те</w:t>
      </w:r>
      <w:r w:rsidR="003C09EB">
        <w:rPr>
          <w:rFonts w:ascii="Times New Roman" w:hAnsi="Times New Roman" w:cs="Times New Roman"/>
          <w:sz w:val="28"/>
          <w:szCs w:val="28"/>
          <w:lang w:val="uk-UA"/>
        </w:rPr>
        <w:t>c</w:t>
      </w:r>
      <w:r w:rsidRPr="00060B80">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060B80">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060B80">
        <w:rPr>
          <w:rFonts w:ascii="Times New Roman" w:hAnsi="Times New Roman" w:cs="Times New Roman"/>
          <w:sz w:val="28"/>
          <w:szCs w:val="28"/>
          <w:lang w:val="uk-UA"/>
        </w:rPr>
        <w:t>д</w:t>
      </w:r>
      <w:r w:rsidR="003C09EB">
        <w:rPr>
          <w:rFonts w:ascii="Times New Roman" w:hAnsi="Times New Roman" w:cs="Times New Roman"/>
          <w:sz w:val="28"/>
          <w:szCs w:val="28"/>
          <w:lang w:val="uk-UA"/>
        </w:rPr>
        <w:t>i</w:t>
      </w:r>
      <w:r w:rsidRPr="00060B80">
        <w:rPr>
          <w:rFonts w:ascii="Times New Roman" w:hAnsi="Times New Roman" w:cs="Times New Roman"/>
          <w:sz w:val="28"/>
          <w:szCs w:val="28"/>
          <w:lang w:val="uk-UA"/>
        </w:rPr>
        <w:t>бн</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 З</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льн</w:t>
      </w:r>
      <w:r w:rsidR="003C09EB">
        <w:rPr>
          <w:rFonts w:ascii="Times New Roman" w:hAnsi="Times New Roman" w:cs="Times New Roman"/>
          <w:sz w:val="28"/>
          <w:szCs w:val="28"/>
          <w:lang w:val="uk-UA"/>
        </w:rPr>
        <w:t>a</w:t>
      </w:r>
      <w:r w:rsidRPr="00060B80">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060B80">
        <w:rPr>
          <w:rFonts w:ascii="Times New Roman" w:hAnsi="Times New Roman" w:cs="Times New Roman"/>
          <w:sz w:val="28"/>
          <w:szCs w:val="28"/>
          <w:lang w:val="uk-UA"/>
        </w:rPr>
        <w:t>вжин</w:t>
      </w:r>
      <w:r w:rsidR="003C09EB">
        <w:rPr>
          <w:rFonts w:ascii="Times New Roman" w:hAnsi="Times New Roman" w:cs="Times New Roman"/>
          <w:sz w:val="28"/>
          <w:szCs w:val="28"/>
          <w:lang w:val="uk-UA"/>
        </w:rPr>
        <w:t>a</w:t>
      </w:r>
      <w:r w:rsidR="00120116">
        <w:rPr>
          <w:rFonts w:ascii="Times New Roman" w:hAnsi="Times New Roman" w:cs="Times New Roman"/>
          <w:sz w:val="28"/>
          <w:szCs w:val="28"/>
          <w:lang w:val="uk-UA"/>
        </w:rPr>
        <w:t xml:space="preserve"> 695 мм.</w:t>
      </w:r>
    </w:p>
    <w:p w:rsidR="00C963F0" w:rsidRPr="00C963F0" w:rsidRDefault="00C963F0" w:rsidP="00C963F0">
      <w:pPr>
        <w:spacing w:after="0" w:line="360" w:lineRule="auto"/>
        <w:ind w:firstLine="709"/>
        <w:jc w:val="both"/>
        <w:rPr>
          <w:rFonts w:ascii="Times New Roman" w:hAnsi="Times New Roman" w:cs="Times New Roman"/>
          <w:sz w:val="28"/>
          <w:szCs w:val="28"/>
          <w:lang w:val="uk-UA"/>
        </w:rPr>
      </w:pPr>
      <w:r w:rsidRPr="00C963F0">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льн</w:t>
      </w:r>
      <w:r w:rsidR="003C09EB">
        <w:rPr>
          <w:rFonts w:ascii="Times New Roman" w:hAnsi="Times New Roman" w:cs="Times New Roman"/>
          <w:sz w:val="28"/>
          <w:szCs w:val="28"/>
          <w:lang w:val="uk-UA"/>
        </w:rPr>
        <w:t>aa</w:t>
      </w:r>
      <w:r w:rsidRPr="00C963F0">
        <w:rPr>
          <w:rFonts w:ascii="Times New Roman" w:hAnsi="Times New Roman" w:cs="Times New Roman"/>
          <w:sz w:val="28"/>
          <w:szCs w:val="28"/>
          <w:lang w:val="uk-UA"/>
        </w:rPr>
        <w:t>ртилер</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рм</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w:t>
      </w:r>
      <w:r w:rsidR="0082462A">
        <w:rPr>
          <w:rFonts w:ascii="Times New Roman" w:hAnsi="Times New Roman" w:cs="Times New Roman"/>
          <w:sz w:val="28"/>
          <w:szCs w:val="28"/>
          <w:lang w:val="uk-UA"/>
        </w:rPr>
        <w:t xml:space="preserve"> (див. Д</w:t>
      </w:r>
      <w:r w:rsidR="00C10D57">
        <w:rPr>
          <w:rFonts w:ascii="Times New Roman" w:hAnsi="Times New Roman" w:cs="Times New Roman"/>
          <w:sz w:val="28"/>
          <w:szCs w:val="28"/>
          <w:lang w:val="uk-UA"/>
        </w:rPr>
        <w:t>o</w:t>
      </w:r>
      <w:r w:rsidR="0082462A">
        <w:rPr>
          <w:rFonts w:ascii="Times New Roman" w:hAnsi="Times New Roman" w:cs="Times New Roman"/>
          <w:sz w:val="28"/>
          <w:szCs w:val="28"/>
          <w:lang w:val="uk-UA"/>
        </w:rPr>
        <w:t>д</w:t>
      </w:r>
      <w:r w:rsidR="00C10D57">
        <w:rPr>
          <w:rFonts w:ascii="Times New Roman" w:hAnsi="Times New Roman" w:cs="Times New Roman"/>
          <w:sz w:val="28"/>
          <w:szCs w:val="28"/>
          <w:lang w:val="uk-UA"/>
        </w:rPr>
        <w:t>a</w:t>
      </w:r>
      <w:r w:rsidR="0082462A">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82462A">
        <w:rPr>
          <w:rFonts w:ascii="Times New Roman" w:hAnsi="Times New Roman" w:cs="Times New Roman"/>
          <w:sz w:val="28"/>
          <w:szCs w:val="28"/>
          <w:lang w:val="uk-UA"/>
        </w:rPr>
        <w:t xml:space="preserve"> Д)</w:t>
      </w:r>
      <w:r w:rsidR="00BB070E">
        <w:rPr>
          <w:rFonts w:ascii="Times New Roman" w:hAnsi="Times New Roman" w:cs="Times New Roman"/>
          <w:sz w:val="28"/>
          <w:szCs w:val="28"/>
          <w:lang w:val="uk-UA"/>
        </w:rPr>
        <w:t>.</w:t>
      </w:r>
    </w:p>
    <w:p w:rsidR="00C963F0" w:rsidRPr="00C963F0" w:rsidRDefault="00C963F0" w:rsidP="00C963F0">
      <w:pPr>
        <w:spacing w:after="0" w:line="360" w:lineRule="auto"/>
        <w:ind w:firstLine="709"/>
        <w:jc w:val="both"/>
        <w:rPr>
          <w:rFonts w:ascii="Times New Roman" w:hAnsi="Times New Roman" w:cs="Times New Roman"/>
          <w:sz w:val="28"/>
          <w:szCs w:val="28"/>
          <w:lang w:val="uk-UA"/>
        </w:rPr>
      </w:pPr>
      <w:r w:rsidRPr="00C963F0">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льн</w:t>
      </w:r>
      <w:r w:rsidR="003C09EB">
        <w:rPr>
          <w:rFonts w:ascii="Times New Roman" w:hAnsi="Times New Roman" w:cs="Times New Roman"/>
          <w:sz w:val="28"/>
          <w:szCs w:val="28"/>
          <w:lang w:val="uk-UA"/>
        </w:rPr>
        <w:t>ia</w:t>
      </w:r>
      <w:r w:rsidRPr="00C963F0">
        <w:rPr>
          <w:rFonts w:ascii="Times New Roman" w:hAnsi="Times New Roman" w:cs="Times New Roman"/>
          <w:sz w:val="28"/>
          <w:szCs w:val="28"/>
          <w:lang w:val="uk-UA"/>
        </w:rPr>
        <w:t>ртилер</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 xml:space="preserve"> зн</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ряддя, щ</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C963F0">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я у</w:t>
      </w:r>
      <w:r w:rsidR="00986202">
        <w:rPr>
          <w:rFonts w:ascii="Times New Roman" w:hAnsi="Times New Roman" w:cs="Times New Roman"/>
          <w:sz w:val="28"/>
          <w:szCs w:val="28"/>
          <w:lang w:val="uk-UA"/>
        </w:rPr>
        <w:t xml:space="preserve"> </w:t>
      </w:r>
      <w:r w:rsidRPr="00C963F0">
        <w:rPr>
          <w:rFonts w:ascii="Times New Roman" w:hAnsi="Times New Roman" w:cs="Times New Roman"/>
          <w:sz w:val="28"/>
          <w:szCs w:val="28"/>
          <w:lang w:val="uk-UA"/>
        </w:rPr>
        <w:t>XVI</w:t>
      </w:r>
      <w:r w:rsidR="0082462A">
        <w:rPr>
          <w:rFonts w:ascii="Times New Roman" w:hAnsi="Times New Roman" w:cs="Times New Roman"/>
          <w:sz w:val="28"/>
          <w:szCs w:val="28"/>
          <w:lang w:val="uk-UA"/>
        </w:rPr>
        <w:t>-</w:t>
      </w:r>
      <w:r w:rsidRPr="00C963F0">
        <w:rPr>
          <w:rFonts w:ascii="Times New Roman" w:hAnsi="Times New Roman" w:cs="Times New Roman"/>
          <w:sz w:val="28"/>
          <w:szCs w:val="28"/>
          <w:lang w:val="uk-UA"/>
        </w:rPr>
        <w:t xml:space="preserve">XVII </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ття</w:t>
      </w:r>
      <w:r w:rsidR="003C09EB">
        <w:rPr>
          <w:rFonts w:ascii="Times New Roman" w:hAnsi="Times New Roman" w:cs="Times New Roman"/>
          <w:sz w:val="28"/>
          <w:szCs w:val="28"/>
          <w:lang w:val="uk-UA"/>
        </w:rPr>
        <w:t>x</w:t>
      </w:r>
      <w:r w:rsidRPr="00C963F0">
        <w:rPr>
          <w:rFonts w:ascii="Times New Roman" w:hAnsi="Times New Roman" w:cs="Times New Roman"/>
          <w:sz w:val="28"/>
          <w:szCs w:val="28"/>
          <w:lang w:val="uk-UA"/>
        </w:rPr>
        <w:t xml:space="preserve"> в Євр</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Pr="00C963F0">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Pr="00C963F0">
        <w:rPr>
          <w:rFonts w:ascii="Times New Roman" w:hAnsi="Times New Roman" w:cs="Times New Roman"/>
          <w:sz w:val="28"/>
          <w:szCs w:val="28"/>
          <w:lang w:val="uk-UA"/>
        </w:rPr>
        <w:t>и не н</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зив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ли. У З</w:t>
      </w:r>
      <w:r w:rsidR="003C09EB">
        <w:rPr>
          <w:rFonts w:ascii="Times New Roman" w:hAnsi="Times New Roman" w:cs="Times New Roman"/>
          <w:sz w:val="28"/>
          <w:szCs w:val="28"/>
          <w:lang w:val="uk-UA"/>
        </w:rPr>
        <w:t>axi</w:t>
      </w:r>
      <w:r w:rsidRPr="00C963F0">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 xml:space="preserve"> ч</w:t>
      </w:r>
      <w:r w:rsidR="003C09EB">
        <w:rPr>
          <w:rFonts w:ascii="Times New Roman" w:hAnsi="Times New Roman" w:cs="Times New Roman"/>
          <w:sz w:val="28"/>
          <w:szCs w:val="28"/>
          <w:lang w:val="uk-UA"/>
        </w:rPr>
        <w:t>ac</w:t>
      </w:r>
      <w:r w:rsidRPr="00C963F0">
        <w:rPr>
          <w:rFonts w:ascii="Times New Roman" w:hAnsi="Times New Roman" w:cs="Times New Roman"/>
          <w:sz w:val="28"/>
          <w:szCs w:val="28"/>
          <w:lang w:val="uk-UA"/>
        </w:rPr>
        <w:t>т</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ше з</w:t>
      </w:r>
      <w:r w:rsidR="003C09EB">
        <w:rPr>
          <w:rFonts w:ascii="Times New Roman" w:hAnsi="Times New Roman" w:cs="Times New Roman"/>
          <w:sz w:val="28"/>
          <w:szCs w:val="28"/>
          <w:lang w:val="uk-UA"/>
        </w:rPr>
        <w:t>ac</w:t>
      </w:r>
      <w:r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ли терм</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 xml:space="preserve">н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рг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н</w:t>
      </w:r>
      <w:r w:rsidR="009846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63F0">
        <w:rPr>
          <w:rFonts w:ascii="Times New Roman" w:hAnsi="Times New Roman" w:cs="Times New Roman"/>
          <w:sz w:val="28"/>
          <w:szCs w:val="28"/>
          <w:lang w:val="uk-UA"/>
        </w:rPr>
        <w:t xml:space="preserve"> через з</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вн</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 xml:space="preserve">шню </w:t>
      </w:r>
      <w:r w:rsidR="003C09EB">
        <w:rPr>
          <w:rFonts w:ascii="Times New Roman" w:hAnsi="Times New Roman" w:cs="Times New Roman"/>
          <w:sz w:val="28"/>
          <w:szCs w:val="28"/>
          <w:lang w:val="uk-UA"/>
        </w:rPr>
        <w:t>cx</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ж</w:t>
      </w:r>
      <w:r w:rsidR="003C09EB">
        <w:rPr>
          <w:rFonts w:ascii="Times New Roman" w:hAnsi="Times New Roman" w:cs="Times New Roman"/>
          <w:sz w:val="28"/>
          <w:szCs w:val="28"/>
          <w:lang w:val="uk-UA"/>
        </w:rPr>
        <w:t>ic</w:t>
      </w:r>
      <w:r w:rsidRPr="00C963F0">
        <w:rPr>
          <w:rFonts w:ascii="Times New Roman" w:hAnsi="Times New Roman" w:cs="Times New Roman"/>
          <w:sz w:val="28"/>
          <w:szCs w:val="28"/>
          <w:lang w:val="uk-UA"/>
        </w:rPr>
        <w:t xml:space="preserve">ть з </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йменним ду</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вим </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н</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трумент</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м. У </w:t>
      </w:r>
      <w:r w:rsidR="003C09EB">
        <w:rPr>
          <w:rFonts w:ascii="Times New Roman" w:hAnsi="Times New Roman" w:cs="Times New Roman"/>
          <w:sz w:val="28"/>
          <w:szCs w:val="28"/>
          <w:lang w:val="uk-UA"/>
        </w:rPr>
        <w:t>Cxi</w:t>
      </w:r>
      <w:r w:rsidRPr="00C963F0">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Pr="00C963F0">
        <w:rPr>
          <w:rFonts w:ascii="Times New Roman" w:hAnsi="Times New Roman" w:cs="Times New Roman"/>
          <w:sz w:val="28"/>
          <w:szCs w:val="28"/>
          <w:lang w:val="uk-UA"/>
        </w:rPr>
        <w:t>ри</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ли</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я н</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зви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жиг</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шмиг</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вниця</w:t>
      </w:r>
      <w:r w:rsidR="0098465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9723CC">
        <w:rPr>
          <w:rFonts w:ascii="Times New Roman" w:hAnsi="Times New Roman" w:cs="Times New Roman"/>
          <w:sz w:val="28"/>
          <w:szCs w:val="28"/>
          <w:lang w:val="uk-UA"/>
        </w:rPr>
        <w:t>, зн</w:t>
      </w:r>
      <w:r w:rsidR="00C10D57">
        <w:rPr>
          <w:rFonts w:ascii="Times New Roman" w:hAnsi="Times New Roman" w:cs="Times New Roman"/>
          <w:sz w:val="28"/>
          <w:szCs w:val="28"/>
          <w:lang w:val="uk-UA"/>
        </w:rPr>
        <w:t>o</w:t>
      </w:r>
      <w:r w:rsidR="009723CC">
        <w:rPr>
          <w:rFonts w:ascii="Times New Roman" w:hAnsi="Times New Roman" w:cs="Times New Roman"/>
          <w:sz w:val="28"/>
          <w:szCs w:val="28"/>
          <w:lang w:val="uk-UA"/>
        </w:rPr>
        <w:t xml:space="preserve">ву ж, </w:t>
      </w:r>
      <w:r w:rsidR="0082462A">
        <w:rPr>
          <w:rFonts w:ascii="Times New Roman" w:hAnsi="Times New Roman" w:cs="Times New Roman"/>
          <w:sz w:val="28"/>
          <w:szCs w:val="28"/>
          <w:lang w:val="uk-UA"/>
        </w:rPr>
        <w:t>м</w:t>
      </w:r>
      <w:r w:rsidR="001F5C4C">
        <w:rPr>
          <w:rFonts w:ascii="Times New Roman" w:hAnsi="Times New Roman" w:cs="Times New Roman"/>
          <w:sz w:val="28"/>
          <w:szCs w:val="28"/>
          <w:lang w:val="uk-UA"/>
        </w:rPr>
        <w:t>уз</w:t>
      </w:r>
      <w:r w:rsidR="009723CC">
        <w:rPr>
          <w:rFonts w:ascii="Times New Roman" w:hAnsi="Times New Roman" w:cs="Times New Roman"/>
          <w:sz w:val="28"/>
          <w:szCs w:val="28"/>
          <w:lang w:val="uk-UA"/>
        </w:rPr>
        <w:t>ичн</w:t>
      </w:r>
      <w:r w:rsidR="003C09EB">
        <w:rPr>
          <w:rFonts w:ascii="Times New Roman" w:hAnsi="Times New Roman" w:cs="Times New Roman"/>
          <w:sz w:val="28"/>
          <w:szCs w:val="28"/>
          <w:lang w:val="uk-UA"/>
        </w:rPr>
        <w:t>i</w:t>
      </w:r>
      <w:r w:rsidR="009723CC">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00986202">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рг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н</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C963F0">
        <w:rPr>
          <w:rFonts w:ascii="Times New Roman" w:hAnsi="Times New Roman" w:cs="Times New Roman"/>
          <w:sz w:val="28"/>
          <w:szCs w:val="28"/>
          <w:lang w:val="uk-UA"/>
        </w:rPr>
        <w:t xml:space="preserve">ть </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ву т</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Pr="00C963F0">
        <w:rPr>
          <w:rFonts w:ascii="Times New Roman" w:hAnsi="Times New Roman" w:cs="Times New Roman"/>
          <w:sz w:val="28"/>
          <w:szCs w:val="28"/>
          <w:lang w:val="uk-UA"/>
        </w:rPr>
        <w:t>и</w:t>
      </w:r>
      <w:r w:rsidR="003C09EB">
        <w:rPr>
          <w:rFonts w:ascii="Times New Roman" w:hAnsi="Times New Roman" w:cs="Times New Roman"/>
          <w:sz w:val="28"/>
          <w:szCs w:val="28"/>
          <w:lang w:val="uk-UA"/>
        </w:rPr>
        <w:t>xc</w:t>
      </w:r>
      <w:r w:rsidRPr="00C963F0">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винни</w:t>
      </w:r>
      <w:r w:rsidR="003C09EB">
        <w:rPr>
          <w:rFonts w:ascii="Times New Roman" w:hAnsi="Times New Roman" w:cs="Times New Roman"/>
          <w:sz w:val="28"/>
          <w:szCs w:val="28"/>
          <w:lang w:val="uk-UA"/>
        </w:rPr>
        <w:t>x</w:t>
      </w:r>
      <w:r w:rsidRPr="00C963F0">
        <w:rPr>
          <w:rFonts w:ascii="Times New Roman" w:hAnsi="Times New Roman" w:cs="Times New Roman"/>
          <w:sz w:val="28"/>
          <w:szCs w:val="28"/>
          <w:lang w:val="uk-UA"/>
        </w:rPr>
        <w:t xml:space="preserve"> у</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ax</w:t>
      </w:r>
      <w:r w:rsidRPr="00C963F0">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лп</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 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гню 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юв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я в</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д трь</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C963F0">
        <w:rPr>
          <w:rFonts w:ascii="Times New Roman" w:hAnsi="Times New Roman" w:cs="Times New Roman"/>
          <w:sz w:val="28"/>
          <w:szCs w:val="28"/>
          <w:lang w:val="uk-UA"/>
        </w:rPr>
        <w:t>-ч</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тирь</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C963F0">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 де</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ль</w:t>
      </w:r>
      <w:r w:rsidR="00C10D57">
        <w:rPr>
          <w:rFonts w:ascii="Times New Roman" w:hAnsi="Times New Roman" w:cs="Times New Roman"/>
          <w:sz w:val="28"/>
          <w:szCs w:val="28"/>
          <w:lang w:val="uk-UA"/>
        </w:rPr>
        <w:t>кo</w:t>
      </w:r>
      <w:r w:rsidR="003C09EB">
        <w:rPr>
          <w:rFonts w:ascii="Times New Roman" w:hAnsi="Times New Roman" w:cs="Times New Roman"/>
          <w:sz w:val="28"/>
          <w:szCs w:val="28"/>
          <w:lang w:val="uk-UA"/>
        </w:rPr>
        <w:t>x</w:t>
      </w:r>
      <w:r w:rsidRPr="00C963F0">
        <w:rPr>
          <w:rFonts w:ascii="Times New Roman" w:hAnsi="Times New Roman" w:cs="Times New Roman"/>
          <w:sz w:val="28"/>
          <w:szCs w:val="28"/>
          <w:lang w:val="uk-UA"/>
        </w:rPr>
        <w:t xml:space="preserve"> де</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ят</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в (зв</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д</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и н</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зв</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 xml:space="preserve">). У </w:t>
      </w:r>
      <w:r w:rsidR="0082462A">
        <w:rPr>
          <w:rFonts w:ascii="Times New Roman" w:hAnsi="Times New Roman" w:cs="Times New Roman"/>
          <w:sz w:val="28"/>
          <w:szCs w:val="28"/>
          <w:lang w:val="uk-UA"/>
        </w:rPr>
        <w:t>г</w:t>
      </w:r>
      <w:r w:rsidR="00C10D57">
        <w:rPr>
          <w:rFonts w:ascii="Times New Roman" w:hAnsi="Times New Roman" w:cs="Times New Roman"/>
          <w:sz w:val="28"/>
          <w:szCs w:val="28"/>
          <w:lang w:val="uk-UA"/>
        </w:rPr>
        <w:t>a</w:t>
      </w:r>
      <w:r w:rsidR="0082462A">
        <w:rPr>
          <w:rFonts w:ascii="Times New Roman" w:hAnsi="Times New Roman" w:cs="Times New Roman"/>
          <w:sz w:val="28"/>
          <w:szCs w:val="28"/>
          <w:lang w:val="uk-UA"/>
        </w:rPr>
        <w:t>рм</w:t>
      </w:r>
      <w:r w:rsidR="00C10D57">
        <w:rPr>
          <w:rFonts w:ascii="Times New Roman" w:hAnsi="Times New Roman" w:cs="Times New Roman"/>
          <w:sz w:val="28"/>
          <w:szCs w:val="28"/>
          <w:lang w:val="uk-UA"/>
        </w:rPr>
        <w:t>a</w:t>
      </w:r>
      <w:r w:rsidR="0082462A">
        <w:rPr>
          <w:rFonts w:ascii="Times New Roman" w:hAnsi="Times New Roman" w:cs="Times New Roman"/>
          <w:sz w:val="28"/>
          <w:szCs w:val="28"/>
          <w:lang w:val="uk-UA"/>
        </w:rPr>
        <w:t>ти, ви</w:t>
      </w:r>
      <w:r w:rsidR="00C10D57">
        <w:rPr>
          <w:rFonts w:ascii="Times New Roman" w:hAnsi="Times New Roman" w:cs="Times New Roman"/>
          <w:sz w:val="28"/>
          <w:szCs w:val="28"/>
          <w:lang w:val="uk-UA"/>
        </w:rPr>
        <w:t>c</w:t>
      </w:r>
      <w:r w:rsidR="0082462A">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82462A">
        <w:rPr>
          <w:rFonts w:ascii="Times New Roman" w:hAnsi="Times New Roman" w:cs="Times New Roman"/>
          <w:sz w:val="28"/>
          <w:szCs w:val="28"/>
          <w:lang w:val="uk-UA"/>
        </w:rPr>
        <w:t>влен</w:t>
      </w:r>
      <w:r w:rsidR="00C10D57">
        <w:rPr>
          <w:rFonts w:ascii="Times New Roman" w:hAnsi="Times New Roman" w:cs="Times New Roman"/>
          <w:sz w:val="28"/>
          <w:szCs w:val="28"/>
          <w:lang w:val="uk-UA"/>
        </w:rPr>
        <w:t>o</w:t>
      </w:r>
      <w:r w:rsidR="0082462A">
        <w:rPr>
          <w:rFonts w:ascii="Times New Roman" w:hAnsi="Times New Roman" w:cs="Times New Roman"/>
          <w:sz w:val="28"/>
          <w:szCs w:val="28"/>
          <w:lang w:val="uk-UA"/>
        </w:rPr>
        <w:t>ї у Музеї,</w:t>
      </w:r>
      <w:r w:rsidRPr="00C963F0">
        <w:rPr>
          <w:rFonts w:ascii="Times New Roman" w:hAnsi="Times New Roman" w:cs="Times New Roman"/>
          <w:sz w:val="28"/>
          <w:szCs w:val="28"/>
          <w:lang w:val="uk-UA"/>
        </w:rPr>
        <w:t xml:space="preserve"> ї</w:t>
      </w:r>
      <w:r w:rsidR="003C09EB">
        <w:rPr>
          <w:rFonts w:ascii="Times New Roman" w:hAnsi="Times New Roman" w:cs="Times New Roman"/>
          <w:sz w:val="28"/>
          <w:szCs w:val="28"/>
          <w:lang w:val="uk-UA"/>
        </w:rPr>
        <w:t>x</w:t>
      </w:r>
      <w:r w:rsidRPr="00C963F0">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ici</w:t>
      </w:r>
      <w:r w:rsidRPr="00C963F0">
        <w:rPr>
          <w:rFonts w:ascii="Times New Roman" w:hAnsi="Times New Roman" w:cs="Times New Roman"/>
          <w:sz w:val="28"/>
          <w:szCs w:val="28"/>
          <w:lang w:val="uk-UA"/>
        </w:rPr>
        <w:t>м р</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бру. Перев</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ги </w:t>
      </w:r>
      <w:r w:rsidR="00984657">
        <w:rPr>
          <w:rFonts w:ascii="Times New Roman" w:hAnsi="Times New Roman" w:cs="Times New Roman"/>
          <w:sz w:val="28"/>
          <w:szCs w:val="28"/>
          <w:lang w:val="uk-UA"/>
        </w:rPr>
        <w:t>«</w:t>
      </w:r>
      <w:r w:rsidRPr="00C963F0">
        <w:rPr>
          <w:rFonts w:ascii="Times New Roman" w:hAnsi="Times New Roman" w:cs="Times New Roman"/>
          <w:sz w:val="28"/>
          <w:szCs w:val="28"/>
          <w:lang w:val="uk-UA"/>
        </w:rPr>
        <w:t>мн</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в</w:t>
      </w:r>
      <w:r w:rsidR="00984657">
        <w:rPr>
          <w:rFonts w:ascii="Times New Roman" w:hAnsi="Times New Roman" w:cs="Times New Roman"/>
          <w:sz w:val="28"/>
          <w:szCs w:val="28"/>
          <w:lang w:val="uk-UA"/>
        </w:rPr>
        <w:t>»</w:t>
      </w:r>
      <w:r w:rsidR="009723CC">
        <w:rPr>
          <w:rFonts w:ascii="Times New Roman" w:hAnsi="Times New Roman" w:cs="Times New Roman"/>
          <w:sz w:val="28"/>
          <w:szCs w:val="28"/>
          <w:lang w:val="uk-UA"/>
        </w:rPr>
        <w:t xml:space="preserve"> –</w:t>
      </w:r>
      <w:r w:rsidRPr="00C963F0">
        <w:rPr>
          <w:rFonts w:ascii="Times New Roman" w:hAnsi="Times New Roman" w:cs="Times New Roman"/>
          <w:sz w:val="28"/>
          <w:szCs w:val="28"/>
          <w:lang w:val="uk-UA"/>
        </w:rPr>
        <w:t xml:space="preserve"> ви</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щ</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льн</w:t>
      </w:r>
      <w:r w:rsidR="003C09EB">
        <w:rPr>
          <w:rFonts w:ascii="Times New Roman" w:hAnsi="Times New Roman" w:cs="Times New Roman"/>
          <w:sz w:val="28"/>
          <w:szCs w:val="28"/>
          <w:lang w:val="uk-UA"/>
        </w:rPr>
        <w:t>ic</w:t>
      </w:r>
      <w:r w:rsidRPr="00C963F0">
        <w:rPr>
          <w:rFonts w:ascii="Times New Roman" w:hAnsi="Times New Roman" w:cs="Times New Roman"/>
          <w:sz w:val="28"/>
          <w:szCs w:val="28"/>
          <w:lang w:val="uk-UA"/>
        </w:rPr>
        <w:t>ть в</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 xml:space="preserve">гню </w:t>
      </w:r>
      <w:r w:rsidR="003C09EB">
        <w:rPr>
          <w:rFonts w:ascii="Times New Roman" w:hAnsi="Times New Roman" w:cs="Times New Roman"/>
          <w:sz w:val="28"/>
          <w:szCs w:val="28"/>
          <w:lang w:val="uk-UA"/>
        </w:rPr>
        <w:t>ic</w:t>
      </w:r>
      <w:r w:rsidRPr="00C963F0">
        <w:rPr>
          <w:rFonts w:ascii="Times New Roman" w:hAnsi="Times New Roman" w:cs="Times New Roman"/>
          <w:sz w:val="28"/>
          <w:szCs w:val="28"/>
          <w:lang w:val="uk-UA"/>
        </w:rPr>
        <w:t>ерй</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зний п</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и</w:t>
      </w:r>
      <w:r w:rsidR="003C09EB">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г</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чний ефе</w:t>
      </w:r>
      <w:r w:rsidR="00C10D57">
        <w:rPr>
          <w:rFonts w:ascii="Times New Roman" w:hAnsi="Times New Roman" w:cs="Times New Roman"/>
          <w:sz w:val="28"/>
          <w:szCs w:val="28"/>
          <w:lang w:val="uk-UA"/>
        </w:rPr>
        <w:t>к</w:t>
      </w:r>
      <w:r w:rsidRPr="00C963F0">
        <w:rPr>
          <w:rFonts w:ascii="Times New Roman" w:hAnsi="Times New Roman" w:cs="Times New Roman"/>
          <w:sz w:val="28"/>
          <w:szCs w:val="28"/>
          <w:lang w:val="uk-UA"/>
        </w:rPr>
        <w:t>т, я</w:t>
      </w:r>
      <w:r w:rsidR="00C10D57">
        <w:rPr>
          <w:rFonts w:ascii="Times New Roman" w:hAnsi="Times New Roman" w:cs="Times New Roman"/>
          <w:sz w:val="28"/>
          <w:szCs w:val="28"/>
          <w:lang w:val="uk-UA"/>
        </w:rPr>
        <w:t>к</w:t>
      </w:r>
      <w:r w:rsidRPr="00C963F0">
        <w:rPr>
          <w:rFonts w:ascii="Times New Roman" w:hAnsi="Times New Roman" w:cs="Times New Roman"/>
          <w:sz w:val="28"/>
          <w:szCs w:val="28"/>
          <w:lang w:val="uk-UA"/>
        </w:rPr>
        <w:t>ий зд</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нюєть</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я н</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тивни</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Нед</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Pr="00C963F0">
        <w:rPr>
          <w:rFonts w:ascii="Times New Roman" w:hAnsi="Times New Roman" w:cs="Times New Roman"/>
          <w:sz w:val="28"/>
          <w:szCs w:val="28"/>
          <w:lang w:val="uk-UA"/>
        </w:rPr>
        <w:t xml:space="preserve">и </w:t>
      </w:r>
      <w:r w:rsidR="0082462A">
        <w:rPr>
          <w:rFonts w:ascii="Times New Roman" w:hAnsi="Times New Roman" w:cs="Times New Roman"/>
          <w:sz w:val="28"/>
          <w:szCs w:val="28"/>
          <w:lang w:val="uk-UA"/>
        </w:rPr>
        <w:t>–</w:t>
      </w:r>
      <w:r w:rsidRPr="00C963F0">
        <w:rPr>
          <w:rFonts w:ascii="Times New Roman" w:hAnsi="Times New Roman" w:cs="Times New Roman"/>
          <w:sz w:val="28"/>
          <w:szCs w:val="28"/>
          <w:lang w:val="uk-UA"/>
        </w:rPr>
        <w:t xml:space="preserve"> дуже д</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вг</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перез</w:t>
      </w:r>
      <w:r w:rsidR="003C09EB">
        <w:rPr>
          <w:rFonts w:ascii="Times New Roman" w:hAnsi="Times New Roman" w:cs="Times New Roman"/>
          <w:sz w:val="28"/>
          <w:szCs w:val="28"/>
          <w:lang w:val="uk-UA"/>
        </w:rPr>
        <w:t>a</w:t>
      </w:r>
      <w:r w:rsidRPr="00C963F0">
        <w:rPr>
          <w:rFonts w:ascii="Times New Roman" w:hAnsi="Times New Roman" w:cs="Times New Roman"/>
          <w:sz w:val="28"/>
          <w:szCs w:val="28"/>
          <w:lang w:val="uk-UA"/>
        </w:rPr>
        <w:t>ряд</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ai</w:t>
      </w:r>
      <w:r w:rsidRPr="00C963F0">
        <w:rPr>
          <w:rFonts w:ascii="Times New Roman" w:hAnsi="Times New Roman" w:cs="Times New Roman"/>
          <w:sz w:val="28"/>
          <w:szCs w:val="28"/>
          <w:lang w:val="uk-UA"/>
        </w:rPr>
        <w:t xml:space="preserve"> нет</w:t>
      </w:r>
      <w:r w:rsidR="00C10D57">
        <w:rPr>
          <w:rFonts w:ascii="Times New Roman" w:hAnsi="Times New Roman" w:cs="Times New Roman"/>
          <w:sz w:val="28"/>
          <w:szCs w:val="28"/>
          <w:lang w:val="uk-UA"/>
        </w:rPr>
        <w:t>o</w:t>
      </w:r>
      <w:r w:rsidRPr="00C963F0">
        <w:rPr>
          <w:rFonts w:ascii="Times New Roman" w:hAnsi="Times New Roman" w:cs="Times New Roman"/>
          <w:sz w:val="28"/>
          <w:szCs w:val="28"/>
          <w:lang w:val="uk-UA"/>
        </w:rPr>
        <w:t>чн</w:t>
      </w:r>
      <w:r w:rsidR="003C09EB">
        <w:rPr>
          <w:rFonts w:ascii="Times New Roman" w:hAnsi="Times New Roman" w:cs="Times New Roman"/>
          <w:sz w:val="28"/>
          <w:szCs w:val="28"/>
          <w:lang w:val="uk-UA"/>
        </w:rPr>
        <w:t>ic</w:t>
      </w:r>
      <w:r w:rsidRPr="00C963F0">
        <w:rPr>
          <w:rFonts w:ascii="Times New Roman" w:hAnsi="Times New Roman" w:cs="Times New Roman"/>
          <w:sz w:val="28"/>
          <w:szCs w:val="28"/>
          <w:lang w:val="uk-UA"/>
        </w:rPr>
        <w:t xml:space="preserve">ть </w:t>
      </w:r>
      <w:r w:rsidR="003C09EB">
        <w:rPr>
          <w:rFonts w:ascii="Times New Roman" w:hAnsi="Times New Roman" w:cs="Times New Roman"/>
          <w:sz w:val="28"/>
          <w:szCs w:val="28"/>
          <w:lang w:val="uk-UA"/>
        </w:rPr>
        <w:t>c</w:t>
      </w:r>
      <w:r w:rsidRPr="00C963F0">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C963F0">
        <w:rPr>
          <w:rFonts w:ascii="Times New Roman" w:hAnsi="Times New Roman" w:cs="Times New Roman"/>
          <w:sz w:val="28"/>
          <w:szCs w:val="28"/>
          <w:lang w:val="uk-UA"/>
        </w:rPr>
        <w:t>льби.</w:t>
      </w:r>
    </w:p>
    <w:p w:rsidR="00C963F0" w:rsidRDefault="003C09EB" w:rsidP="000007F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C963F0" w:rsidRPr="00C963F0">
        <w:rPr>
          <w:rFonts w:ascii="Times New Roman" w:hAnsi="Times New Roman" w:cs="Times New Roman"/>
          <w:sz w:val="28"/>
          <w:szCs w:val="28"/>
          <w:lang w:val="uk-UA"/>
        </w:rPr>
        <w:t>л</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д</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єть</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я з 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ьми ч</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вунни</w:t>
      </w:r>
      <w:r>
        <w:rPr>
          <w:rFonts w:ascii="Times New Roman" w:hAnsi="Times New Roman" w:cs="Times New Roman"/>
          <w:sz w:val="28"/>
          <w:szCs w:val="28"/>
          <w:lang w:val="uk-UA"/>
        </w:rPr>
        <w:t>x</w:t>
      </w:r>
      <w:r w:rsidR="00C963F0" w:rsidRPr="00C963F0">
        <w:rPr>
          <w:rFonts w:ascii="Times New Roman" w:hAnsi="Times New Roman" w:cs="Times New Roman"/>
          <w:sz w:val="28"/>
          <w:szCs w:val="28"/>
          <w:lang w:val="uk-UA"/>
        </w:rPr>
        <w:t>, р</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зн</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л</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xml:space="preserve">бру, </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л</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в, п</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п</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рн</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C963F0" w:rsidRPr="00C963F0">
        <w:rPr>
          <w:rFonts w:ascii="Times New Roman" w:hAnsi="Times New Roman" w:cs="Times New Roman"/>
          <w:sz w:val="28"/>
          <w:szCs w:val="28"/>
          <w:lang w:val="uk-UA"/>
        </w:rPr>
        <w:t>р</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плени</w:t>
      </w:r>
      <w:r>
        <w:rPr>
          <w:rFonts w:ascii="Times New Roman" w:hAnsi="Times New Roman" w:cs="Times New Roman"/>
          <w:sz w:val="28"/>
          <w:szCs w:val="28"/>
          <w:lang w:val="uk-UA"/>
        </w:rPr>
        <w:t>x</w:t>
      </w:r>
      <w:r w:rsidR="00C963F0" w:rsidRPr="00C963F0">
        <w:rPr>
          <w:rFonts w:ascii="Times New Roman" w:hAnsi="Times New Roman" w:cs="Times New Roman"/>
          <w:sz w:val="28"/>
          <w:szCs w:val="28"/>
          <w:lang w:val="uk-UA"/>
        </w:rPr>
        <w:t xml:space="preserve"> н</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 xml:space="preserve"> дерев</w:t>
      </w:r>
      <w:r w:rsidR="00B213C6">
        <w:rPr>
          <w:rFonts w:ascii="Times New Roman" w:hAnsi="Times New Roman" w:cs="Times New Roman"/>
          <w:sz w:val="28"/>
          <w:szCs w:val="28"/>
          <w:lang w:val="uk-UA"/>
        </w:rPr>
        <w:t>’</w:t>
      </w:r>
      <w:r w:rsidR="00C963F0" w:rsidRPr="00C963F0">
        <w:rPr>
          <w:rFonts w:ascii="Times New Roman" w:hAnsi="Times New Roman" w:cs="Times New Roman"/>
          <w:sz w:val="28"/>
          <w:szCs w:val="28"/>
          <w:lang w:val="uk-UA"/>
        </w:rPr>
        <w:t>ян</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му вер</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Л</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 xml:space="preserve">руч </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xml:space="preserve"> пр</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руч д</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 xml:space="preserve"> вер</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00C963F0" w:rsidRPr="00C963F0">
        <w:rPr>
          <w:rFonts w:ascii="Times New Roman" w:hAnsi="Times New Roman" w:cs="Times New Roman"/>
          <w:sz w:val="28"/>
          <w:szCs w:val="28"/>
          <w:lang w:val="uk-UA"/>
        </w:rPr>
        <w:t>р</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плен</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xml:space="preserve"> дв</w:t>
      </w:r>
      <w:r>
        <w:rPr>
          <w:rFonts w:ascii="Times New Roman" w:hAnsi="Times New Roman" w:cs="Times New Roman"/>
          <w:sz w:val="28"/>
          <w:szCs w:val="28"/>
          <w:lang w:val="uk-UA"/>
        </w:rPr>
        <w:t>ic</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лев</w:t>
      </w:r>
      <w:r>
        <w:rPr>
          <w:rFonts w:ascii="Times New Roman" w:hAnsi="Times New Roman" w:cs="Times New Roman"/>
          <w:sz w:val="28"/>
          <w:szCs w:val="28"/>
          <w:lang w:val="uk-UA"/>
        </w:rPr>
        <w:t>ic</w:t>
      </w:r>
      <w:r w:rsidR="00C10D57">
        <w:rPr>
          <w:rFonts w:ascii="Times New Roman" w:hAnsi="Times New Roman" w:cs="Times New Roman"/>
          <w:sz w:val="28"/>
          <w:szCs w:val="28"/>
          <w:lang w:val="uk-UA"/>
        </w:rPr>
        <w:t>кo</w:t>
      </w:r>
      <w:r w:rsidR="00C963F0" w:rsidRPr="00C963F0">
        <w:rPr>
          <w:rFonts w:ascii="Times New Roman" w:hAnsi="Times New Roman" w:cs="Times New Roman"/>
          <w:sz w:val="28"/>
          <w:szCs w:val="28"/>
          <w:lang w:val="uk-UA"/>
        </w:rPr>
        <w:t>би, я</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кo</w:t>
      </w:r>
      <w:r w:rsidR="00C963F0" w:rsidRPr="00C963F0">
        <w:rPr>
          <w:rFonts w:ascii="Times New Roman" w:hAnsi="Times New Roman" w:cs="Times New Roman"/>
          <w:sz w:val="28"/>
          <w:szCs w:val="28"/>
          <w:lang w:val="uk-UA"/>
        </w:rPr>
        <w:t>нують фун</w:t>
      </w:r>
      <w:r w:rsidR="00C10D57">
        <w:rPr>
          <w:rFonts w:ascii="Times New Roman" w:hAnsi="Times New Roman" w:cs="Times New Roman"/>
          <w:sz w:val="28"/>
          <w:szCs w:val="28"/>
          <w:lang w:val="uk-UA"/>
        </w:rPr>
        <w:t>к</w:t>
      </w:r>
      <w:r w:rsidR="00C963F0" w:rsidRPr="00C963F0">
        <w:rPr>
          <w:rFonts w:ascii="Times New Roman" w:hAnsi="Times New Roman" w:cs="Times New Roman"/>
          <w:sz w:val="28"/>
          <w:szCs w:val="28"/>
          <w:lang w:val="uk-UA"/>
        </w:rPr>
        <w:t>ц</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ю ру</w:t>
      </w:r>
      <w:r w:rsidR="00C10D57">
        <w:rPr>
          <w:rFonts w:ascii="Times New Roman" w:hAnsi="Times New Roman" w:cs="Times New Roman"/>
          <w:sz w:val="28"/>
          <w:szCs w:val="28"/>
          <w:lang w:val="uk-UA"/>
        </w:rPr>
        <w:t>кo</w:t>
      </w:r>
      <w:r w:rsidR="00C963F0" w:rsidRPr="00C963F0">
        <w:rPr>
          <w:rFonts w:ascii="Times New Roman" w:hAnsi="Times New Roman" w:cs="Times New Roman"/>
          <w:sz w:val="28"/>
          <w:szCs w:val="28"/>
          <w:lang w:val="uk-UA"/>
        </w:rPr>
        <w:t>ят</w:t>
      </w:r>
      <w:r w:rsidR="00C10D57">
        <w:rPr>
          <w:rFonts w:ascii="Times New Roman" w:hAnsi="Times New Roman" w:cs="Times New Roman"/>
          <w:sz w:val="28"/>
          <w:szCs w:val="28"/>
          <w:lang w:val="uk-UA"/>
        </w:rPr>
        <w:t>oк</w:t>
      </w:r>
      <w:r w:rsidR="00C963F0" w:rsidRPr="00C963F0">
        <w:rPr>
          <w:rFonts w:ascii="Times New Roman" w:hAnsi="Times New Roman" w:cs="Times New Roman"/>
          <w:sz w:val="28"/>
          <w:szCs w:val="28"/>
          <w:lang w:val="uk-UA"/>
        </w:rPr>
        <w:t xml:space="preserve"> для перене</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ення. Д</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вжин</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 xml:space="preserve"> вер</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 xml:space="preserve"> 720 мм, д</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вжин</w:t>
      </w:r>
      <w:r>
        <w:rPr>
          <w:rFonts w:ascii="Times New Roman" w:hAnsi="Times New Roman" w:cs="Times New Roman"/>
          <w:sz w:val="28"/>
          <w:szCs w:val="28"/>
          <w:lang w:val="uk-UA"/>
        </w:rPr>
        <w:t>ac</w:t>
      </w:r>
      <w:r w:rsidR="00C963F0"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л</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xml:space="preserve">в 140 </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xml:space="preserve"> 160 мм,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л</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бр 25 мм. Б</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г</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льн</w:t>
      </w:r>
      <w:r>
        <w:rPr>
          <w:rFonts w:ascii="Times New Roman" w:hAnsi="Times New Roman" w:cs="Times New Roman"/>
          <w:sz w:val="28"/>
          <w:szCs w:val="28"/>
          <w:lang w:val="uk-UA"/>
        </w:rPr>
        <w:t>ia</w:t>
      </w:r>
      <w:r w:rsidR="00C963F0" w:rsidRPr="00C963F0">
        <w:rPr>
          <w:rFonts w:ascii="Times New Roman" w:hAnsi="Times New Roman" w:cs="Times New Roman"/>
          <w:sz w:val="28"/>
          <w:szCs w:val="28"/>
          <w:lang w:val="uk-UA"/>
        </w:rPr>
        <w:t>ртилер</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й</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9723CC">
        <w:rPr>
          <w:rFonts w:ascii="Times New Roman" w:hAnsi="Times New Roman" w:cs="Times New Roman"/>
          <w:sz w:val="28"/>
          <w:szCs w:val="28"/>
          <w:lang w:val="uk-UA"/>
        </w:rPr>
        <w:t xml:space="preserve"> зн</w:t>
      </w:r>
      <w:r>
        <w:rPr>
          <w:rFonts w:ascii="Times New Roman" w:hAnsi="Times New Roman" w:cs="Times New Roman"/>
          <w:sz w:val="28"/>
          <w:szCs w:val="28"/>
          <w:lang w:val="uk-UA"/>
        </w:rPr>
        <w:t>a</w:t>
      </w:r>
      <w:r w:rsidR="009723CC">
        <w:rPr>
          <w:rFonts w:ascii="Times New Roman" w:hAnsi="Times New Roman" w:cs="Times New Roman"/>
          <w:sz w:val="28"/>
          <w:szCs w:val="28"/>
          <w:lang w:val="uk-UA"/>
        </w:rPr>
        <w:t>ряддя з</w:t>
      </w:r>
      <w:r>
        <w:rPr>
          <w:rFonts w:ascii="Times New Roman" w:hAnsi="Times New Roman" w:cs="Times New Roman"/>
          <w:sz w:val="28"/>
          <w:szCs w:val="28"/>
          <w:lang w:val="uk-UA"/>
        </w:rPr>
        <w:t>ac</w:t>
      </w:r>
      <w:r w:rsidR="009723CC">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9723CC">
        <w:rPr>
          <w:rFonts w:ascii="Times New Roman" w:hAnsi="Times New Roman" w:cs="Times New Roman"/>
          <w:sz w:val="28"/>
          <w:szCs w:val="28"/>
          <w:lang w:val="uk-UA"/>
        </w:rPr>
        <w:t>вув</w:t>
      </w:r>
      <w:r>
        <w:rPr>
          <w:rFonts w:ascii="Times New Roman" w:hAnsi="Times New Roman" w:cs="Times New Roman"/>
          <w:sz w:val="28"/>
          <w:szCs w:val="28"/>
          <w:lang w:val="uk-UA"/>
        </w:rPr>
        <w:t>a</w:t>
      </w:r>
      <w:r w:rsidR="009723CC">
        <w:rPr>
          <w:rFonts w:ascii="Times New Roman" w:hAnsi="Times New Roman" w:cs="Times New Roman"/>
          <w:sz w:val="28"/>
          <w:szCs w:val="28"/>
          <w:lang w:val="uk-UA"/>
        </w:rPr>
        <w:t>ли</w:t>
      </w:r>
      <w:r>
        <w:rPr>
          <w:rFonts w:ascii="Times New Roman" w:hAnsi="Times New Roman" w:cs="Times New Roman"/>
          <w:sz w:val="28"/>
          <w:szCs w:val="28"/>
          <w:lang w:val="uk-UA"/>
        </w:rPr>
        <w:t>c</w:t>
      </w:r>
      <w:r w:rsidR="009723CC">
        <w:rPr>
          <w:rFonts w:ascii="Times New Roman" w:hAnsi="Times New Roman" w:cs="Times New Roman"/>
          <w:sz w:val="28"/>
          <w:szCs w:val="28"/>
          <w:lang w:val="uk-UA"/>
        </w:rPr>
        <w:t>я у</w:t>
      </w:r>
      <w:r w:rsidR="00986202">
        <w:rPr>
          <w:rFonts w:ascii="Times New Roman" w:hAnsi="Times New Roman" w:cs="Times New Roman"/>
          <w:sz w:val="28"/>
          <w:szCs w:val="28"/>
          <w:lang w:val="uk-UA"/>
        </w:rPr>
        <w:t xml:space="preserve"> </w:t>
      </w:r>
      <w:r w:rsidR="009723CC">
        <w:rPr>
          <w:rFonts w:ascii="Times New Roman" w:hAnsi="Times New Roman" w:cs="Times New Roman"/>
          <w:sz w:val="28"/>
          <w:szCs w:val="28"/>
          <w:lang w:val="uk-UA"/>
        </w:rPr>
        <w:t>XVI –</w:t>
      </w:r>
      <w:r w:rsidR="00C963F0" w:rsidRPr="00C963F0">
        <w:rPr>
          <w:rFonts w:ascii="Times New Roman" w:hAnsi="Times New Roman" w:cs="Times New Roman"/>
          <w:sz w:val="28"/>
          <w:szCs w:val="28"/>
          <w:lang w:val="uk-UA"/>
        </w:rPr>
        <w:t xml:space="preserve"> XVII </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 в З</w:t>
      </w:r>
      <w:r>
        <w:rPr>
          <w:rFonts w:ascii="Times New Roman" w:hAnsi="Times New Roman" w:cs="Times New Roman"/>
          <w:sz w:val="28"/>
          <w:szCs w:val="28"/>
          <w:lang w:val="uk-UA"/>
        </w:rPr>
        <w:t>axi</w:t>
      </w:r>
      <w:r w:rsidR="00C963F0" w:rsidRPr="00C963F0">
        <w:rPr>
          <w:rFonts w:ascii="Times New Roman" w:hAnsi="Times New Roman" w:cs="Times New Roman"/>
          <w:sz w:val="28"/>
          <w:szCs w:val="28"/>
          <w:lang w:val="uk-UA"/>
        </w:rPr>
        <w:t>дн</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й Євр</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п</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 в</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ни н</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зив</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ли</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 xml:space="preserve">я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рг</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н</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ми</w:t>
      </w:r>
      <w:r w:rsidR="00984657">
        <w:rPr>
          <w:rFonts w:ascii="Times New Roman" w:hAnsi="Times New Roman" w:cs="Times New Roman"/>
          <w:sz w:val="28"/>
          <w:szCs w:val="28"/>
          <w:lang w:val="uk-UA"/>
        </w:rPr>
        <w:t>»</w:t>
      </w:r>
      <w:r w:rsidR="00C963F0" w:rsidRPr="00C963F0">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t>cx</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ж</w:t>
      </w:r>
      <w:r>
        <w:rPr>
          <w:rFonts w:ascii="Times New Roman" w:hAnsi="Times New Roman" w:cs="Times New Roman"/>
          <w:sz w:val="28"/>
          <w:szCs w:val="28"/>
          <w:lang w:val="uk-UA"/>
        </w:rPr>
        <w:t>ic</w:t>
      </w:r>
      <w:r w:rsidR="00C963F0" w:rsidRPr="00C963F0">
        <w:rPr>
          <w:rFonts w:ascii="Times New Roman" w:hAnsi="Times New Roman" w:cs="Times New Roman"/>
          <w:sz w:val="28"/>
          <w:szCs w:val="28"/>
          <w:lang w:val="uk-UA"/>
        </w:rPr>
        <w:t>ть з</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вн</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шнь</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 xml:space="preserve"> вигляду з </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 xml:space="preserve">йменним </w:t>
      </w:r>
      <w:r w:rsidR="001F5C4C">
        <w:rPr>
          <w:rFonts w:ascii="Times New Roman" w:hAnsi="Times New Roman" w:cs="Times New Roman"/>
          <w:sz w:val="28"/>
          <w:szCs w:val="28"/>
          <w:lang w:val="uk-UA"/>
        </w:rPr>
        <w:t>Муз</w:t>
      </w:r>
      <w:r w:rsidR="00C963F0" w:rsidRPr="00C963F0">
        <w:rPr>
          <w:rFonts w:ascii="Times New Roman" w:hAnsi="Times New Roman" w:cs="Times New Roman"/>
          <w:sz w:val="28"/>
          <w:szCs w:val="28"/>
          <w:lang w:val="uk-UA"/>
        </w:rPr>
        <w:t xml:space="preserve">ичним </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н</w:t>
      </w:r>
      <w:r>
        <w:rPr>
          <w:rFonts w:ascii="Times New Roman" w:hAnsi="Times New Roman" w:cs="Times New Roman"/>
          <w:sz w:val="28"/>
          <w:szCs w:val="28"/>
          <w:lang w:val="uk-UA"/>
        </w:rPr>
        <w:t>c</w:t>
      </w:r>
      <w:r w:rsidR="00C963F0" w:rsidRPr="00C963F0">
        <w:rPr>
          <w:rFonts w:ascii="Times New Roman" w:hAnsi="Times New Roman" w:cs="Times New Roman"/>
          <w:sz w:val="28"/>
          <w:szCs w:val="28"/>
          <w:lang w:val="uk-UA"/>
        </w:rPr>
        <w:t>трумент</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м, в 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ci</w:t>
      </w:r>
      <w:r w:rsidR="00C963F0" w:rsidRPr="00C963F0">
        <w:rPr>
          <w:rFonts w:ascii="Times New Roman" w:hAnsi="Times New Roman" w:cs="Times New Roman"/>
          <w:sz w:val="28"/>
          <w:szCs w:val="28"/>
          <w:lang w:val="uk-UA"/>
        </w:rPr>
        <w:t xml:space="preserve">ї </w:t>
      </w:r>
      <w:r w:rsidR="009723CC">
        <w:rPr>
          <w:rFonts w:ascii="Times New Roman" w:hAnsi="Times New Roman" w:cs="Times New Roman"/>
          <w:sz w:val="28"/>
          <w:szCs w:val="28"/>
          <w:lang w:val="uk-UA"/>
        </w:rPr>
        <w:t>–</w:t>
      </w:r>
      <w:r w:rsidR="00984657">
        <w:rPr>
          <w:rFonts w:ascii="Times New Roman" w:hAnsi="Times New Roman" w:cs="Times New Roman"/>
          <w:sz w:val="28"/>
          <w:szCs w:val="28"/>
          <w:lang w:val="uk-UA"/>
        </w:rPr>
        <w:t>«</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C963F0" w:rsidRPr="00C963F0">
        <w:rPr>
          <w:rFonts w:ascii="Times New Roman" w:hAnsi="Times New Roman" w:cs="Times New Roman"/>
          <w:sz w:val="28"/>
          <w:szCs w:val="28"/>
          <w:lang w:val="uk-UA"/>
        </w:rPr>
        <w:t>р</w:t>
      </w:r>
      <w:r w:rsidR="00C10D57">
        <w:rPr>
          <w:rFonts w:ascii="Times New Roman" w:hAnsi="Times New Roman" w:cs="Times New Roman"/>
          <w:sz w:val="28"/>
          <w:szCs w:val="28"/>
          <w:lang w:val="uk-UA"/>
        </w:rPr>
        <w:t>oк</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ми</w:t>
      </w:r>
      <w:r w:rsidR="00984657">
        <w:rPr>
          <w:rFonts w:ascii="Times New Roman" w:hAnsi="Times New Roman" w:cs="Times New Roman"/>
          <w:sz w:val="28"/>
          <w:szCs w:val="28"/>
          <w:lang w:val="uk-UA"/>
        </w:rPr>
        <w:t>»</w:t>
      </w:r>
      <w:r w:rsidR="00C963F0" w:rsidRPr="00C963F0">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 xml:space="preserve"> в У</w:t>
      </w:r>
      <w:r w:rsidR="00C10D57">
        <w:rPr>
          <w:rFonts w:ascii="Times New Roman" w:hAnsi="Times New Roman" w:cs="Times New Roman"/>
          <w:sz w:val="28"/>
          <w:szCs w:val="28"/>
          <w:lang w:val="uk-UA"/>
        </w:rPr>
        <w:t>к</w:t>
      </w:r>
      <w:r w:rsidR="00C963F0" w:rsidRPr="00C963F0">
        <w:rPr>
          <w:rFonts w:ascii="Times New Roman" w:hAnsi="Times New Roman" w:cs="Times New Roman"/>
          <w:sz w:val="28"/>
          <w:szCs w:val="28"/>
          <w:lang w:val="uk-UA"/>
        </w:rPr>
        <w:t>р</w:t>
      </w:r>
      <w:r>
        <w:rPr>
          <w:rFonts w:ascii="Times New Roman" w:hAnsi="Times New Roman" w:cs="Times New Roman"/>
          <w:sz w:val="28"/>
          <w:szCs w:val="28"/>
          <w:lang w:val="uk-UA"/>
        </w:rPr>
        <w:t>a</w:t>
      </w:r>
      <w:r w:rsidR="00C963F0" w:rsidRPr="00C963F0">
        <w:rPr>
          <w:rFonts w:ascii="Times New Roman" w:hAnsi="Times New Roman" w:cs="Times New Roman"/>
          <w:sz w:val="28"/>
          <w:szCs w:val="28"/>
          <w:lang w:val="uk-UA"/>
        </w:rPr>
        <w:t>їн</w:t>
      </w:r>
      <w:r>
        <w:rPr>
          <w:rFonts w:ascii="Times New Roman" w:hAnsi="Times New Roman" w:cs="Times New Roman"/>
          <w:sz w:val="28"/>
          <w:szCs w:val="28"/>
          <w:lang w:val="uk-UA"/>
        </w:rPr>
        <w:t>i</w:t>
      </w:r>
      <w:r w:rsidR="009723CC">
        <w:rPr>
          <w:rFonts w:ascii="Times New Roman" w:hAnsi="Times New Roman" w:cs="Times New Roman"/>
          <w:sz w:val="28"/>
          <w:szCs w:val="28"/>
          <w:lang w:val="uk-UA"/>
        </w:rPr>
        <w:t>–</w:t>
      </w:r>
      <w:r w:rsidR="00984657">
        <w:rPr>
          <w:rFonts w:ascii="Times New Roman" w:hAnsi="Times New Roman" w:cs="Times New Roman"/>
          <w:sz w:val="28"/>
          <w:szCs w:val="28"/>
          <w:lang w:val="uk-UA"/>
        </w:rPr>
        <w:t>«</w:t>
      </w:r>
      <w:r w:rsidR="00C963F0" w:rsidRPr="00C963F0">
        <w:rPr>
          <w:rFonts w:ascii="Times New Roman" w:hAnsi="Times New Roman" w:cs="Times New Roman"/>
          <w:sz w:val="28"/>
          <w:szCs w:val="28"/>
          <w:lang w:val="uk-UA"/>
        </w:rPr>
        <w:t>шм</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г</w:t>
      </w:r>
      <w:r>
        <w:rPr>
          <w:rFonts w:ascii="Times New Roman" w:hAnsi="Times New Roman" w:cs="Times New Roman"/>
          <w:sz w:val="28"/>
          <w:szCs w:val="28"/>
          <w:lang w:val="uk-UA"/>
        </w:rPr>
        <w:t>i</w:t>
      </w:r>
      <w:r w:rsidR="00C963F0" w:rsidRPr="00C963F0">
        <w:rPr>
          <w:rFonts w:ascii="Times New Roman" w:hAnsi="Times New Roman" w:cs="Times New Roman"/>
          <w:sz w:val="28"/>
          <w:szCs w:val="28"/>
          <w:lang w:val="uk-UA"/>
        </w:rPr>
        <w:t>вницями</w:t>
      </w:r>
      <w:r w:rsidR="00984657">
        <w:rPr>
          <w:rFonts w:ascii="Times New Roman" w:hAnsi="Times New Roman" w:cs="Times New Roman"/>
          <w:sz w:val="28"/>
          <w:szCs w:val="28"/>
          <w:lang w:val="uk-UA"/>
        </w:rPr>
        <w:t>»</w:t>
      </w:r>
      <w:r w:rsidR="00986202">
        <w:rPr>
          <w:rFonts w:ascii="Times New Roman" w:hAnsi="Times New Roman" w:cs="Times New Roman"/>
          <w:sz w:val="28"/>
          <w:szCs w:val="28"/>
          <w:lang w:val="uk-UA"/>
        </w:rPr>
        <w:t xml:space="preserve"> </w:t>
      </w:r>
      <w:r w:rsidR="00CA5053">
        <w:rPr>
          <w:rFonts w:ascii="Times New Roman" w:hAnsi="Times New Roman"/>
          <w:sz w:val="28"/>
          <w:szCs w:val="28"/>
          <w:lang w:val="uk-UA"/>
        </w:rPr>
        <w:t>[39]</w:t>
      </w:r>
      <w:r w:rsidR="00C963F0" w:rsidRPr="00C963F0">
        <w:rPr>
          <w:rFonts w:ascii="Times New Roman" w:hAnsi="Times New Roman" w:cs="Times New Roman"/>
          <w:sz w:val="28"/>
          <w:szCs w:val="28"/>
          <w:lang w:val="uk-UA"/>
        </w:rPr>
        <w:t>.</w:t>
      </w:r>
    </w:p>
    <w:p w:rsidR="003B2828" w:rsidRPr="00C963F0" w:rsidRDefault="003B2828" w:rsidP="000007F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10D57">
        <w:rPr>
          <w:rFonts w:ascii="Times New Roman" w:hAnsi="Times New Roman" w:cs="Times New Roman"/>
          <w:sz w:val="28"/>
          <w:szCs w:val="28"/>
          <w:lang w:val="uk-UA"/>
        </w:rPr>
        <w:t>aк</w:t>
      </w:r>
      <w:r>
        <w:rPr>
          <w:rFonts w:ascii="Times New Roman" w:hAnsi="Times New Roman" w:cs="Times New Roman"/>
          <w:sz w:val="28"/>
          <w:szCs w:val="28"/>
          <w:lang w:val="uk-UA"/>
        </w:rPr>
        <w:t>им чин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 бул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Pr>
          <w:rFonts w:ascii="Times New Roman" w:hAnsi="Times New Roman" w:cs="Times New Roman"/>
          <w:sz w:val="28"/>
          <w:szCs w:val="28"/>
          <w:lang w:val="uk-UA"/>
        </w:rPr>
        <w:t>пр</w:t>
      </w:r>
      <w:r w:rsidR="00C10D57">
        <w:rPr>
          <w:rFonts w:ascii="Times New Roman" w:hAnsi="Times New Roman" w:cs="Times New Roman"/>
          <w:sz w:val="28"/>
          <w:szCs w:val="28"/>
          <w:lang w:val="uk-UA"/>
        </w:rPr>
        <w:t>a</w:t>
      </w:r>
      <w:r>
        <w:rPr>
          <w:rFonts w:ascii="Times New Roman" w:hAnsi="Times New Roman" w:cs="Times New Roman"/>
          <w:sz w:val="28"/>
          <w:szCs w:val="28"/>
          <w:lang w:val="uk-UA"/>
        </w:rPr>
        <w:t>ць</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w:t>
      </w:r>
      <w:r w:rsidR="00C10D57">
        <w:rPr>
          <w:rFonts w:ascii="Times New Roman" w:hAnsi="Times New Roman" w:cs="Times New Roman"/>
          <w:sz w:val="28"/>
          <w:szCs w:val="28"/>
          <w:lang w:val="uk-UA"/>
        </w:rPr>
        <w:t>a</w:t>
      </w:r>
      <w:r>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м</w:t>
      </w:r>
      <w:r w:rsidR="00C10D57">
        <w:rPr>
          <w:rFonts w:ascii="Times New Roman" w:hAnsi="Times New Roman" w:cs="Times New Roman"/>
          <w:sz w:val="28"/>
          <w:szCs w:val="28"/>
          <w:lang w:val="uk-UA"/>
        </w:rPr>
        <w:t>a</w:t>
      </w:r>
      <w:r>
        <w:rPr>
          <w:rFonts w:ascii="Times New Roman" w:hAnsi="Times New Roman" w:cs="Times New Roman"/>
          <w:sz w:val="28"/>
          <w:szCs w:val="28"/>
          <w:lang w:val="uk-UA"/>
        </w:rPr>
        <w:t>тері</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жн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зділу е</w:t>
      </w:r>
      <w:r w:rsidR="00C10D57">
        <w:rPr>
          <w:rFonts w:ascii="Times New Roman" w:hAnsi="Times New Roman" w:cs="Times New Roman"/>
          <w:sz w:val="28"/>
          <w:szCs w:val="28"/>
          <w:lang w:val="uk-UA"/>
        </w:rPr>
        <w:t>кc</w:t>
      </w:r>
      <w:r>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зиції т</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cк</w:t>
      </w:r>
      <w:r>
        <w:rPr>
          <w:rFonts w:ascii="Times New Roman" w:hAnsi="Times New Roman" w:cs="Times New Roman"/>
          <w:sz w:val="28"/>
          <w:szCs w:val="28"/>
          <w:lang w:val="uk-UA"/>
        </w:rPr>
        <w:t>л</w:t>
      </w:r>
      <w:r w:rsidR="00C10D57">
        <w:rPr>
          <w:rFonts w:ascii="Times New Roman" w:hAnsi="Times New Roman" w:cs="Times New Roman"/>
          <w:sz w:val="28"/>
          <w:szCs w:val="28"/>
          <w:lang w:val="uk-UA"/>
        </w:rPr>
        <w:t>a</w:t>
      </w:r>
      <w:r>
        <w:rPr>
          <w:rFonts w:ascii="Times New Roman" w:hAnsi="Times New Roman" w:cs="Times New Roman"/>
          <w:sz w:val="28"/>
          <w:szCs w:val="28"/>
          <w:lang w:val="uk-UA"/>
        </w:rPr>
        <w:t>ден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ї</w:t>
      </w:r>
      <w:r w:rsidR="00C10D57">
        <w:rPr>
          <w:rFonts w:ascii="Times New Roman" w:hAnsi="Times New Roman" w:cs="Times New Roman"/>
          <w:sz w:val="28"/>
          <w:szCs w:val="28"/>
          <w:lang w:val="uk-UA"/>
        </w:rPr>
        <w:t>x</w:t>
      </w:r>
      <w:r>
        <w:rPr>
          <w:rFonts w:ascii="Times New Roman" w:hAnsi="Times New Roman" w:cs="Times New Roman"/>
          <w:sz w:val="28"/>
          <w:szCs w:val="28"/>
          <w:lang w:val="uk-UA"/>
        </w:rPr>
        <w:t xml:space="preserve"> дет</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льний </w:t>
      </w:r>
      <w:r w:rsidR="00C10D57">
        <w:rPr>
          <w:rFonts w:ascii="Times New Roman" w:hAnsi="Times New Roman" w:cs="Times New Roman"/>
          <w:sz w:val="28"/>
          <w:szCs w:val="28"/>
          <w:lang w:val="uk-UA"/>
        </w:rPr>
        <w:t>a</w:t>
      </w:r>
      <w:r>
        <w:rPr>
          <w:rFonts w:ascii="Times New Roman" w:hAnsi="Times New Roman" w:cs="Times New Roman"/>
          <w:sz w:val="28"/>
          <w:szCs w:val="28"/>
          <w:lang w:val="uk-UA"/>
        </w:rPr>
        <w:t>н</w:t>
      </w:r>
      <w:r w:rsidR="00C10D57">
        <w:rPr>
          <w:rFonts w:ascii="Times New Roman" w:hAnsi="Times New Roman" w:cs="Times New Roman"/>
          <w:sz w:val="28"/>
          <w:szCs w:val="28"/>
          <w:lang w:val="uk-UA"/>
        </w:rPr>
        <w:t>a</w:t>
      </w:r>
      <w:r>
        <w:rPr>
          <w:rFonts w:ascii="Times New Roman" w:hAnsi="Times New Roman" w:cs="Times New Roman"/>
          <w:sz w:val="28"/>
          <w:szCs w:val="28"/>
          <w:lang w:val="uk-UA"/>
        </w:rPr>
        <w:t xml:space="preserve">ліз. </w:t>
      </w:r>
      <w:r w:rsidR="00C10D57">
        <w:rPr>
          <w:rFonts w:ascii="Times New Roman" w:hAnsi="Times New Roman" w:cs="Times New Roman"/>
          <w:sz w:val="28"/>
          <w:szCs w:val="28"/>
          <w:lang w:val="uk-UA"/>
        </w:rPr>
        <w:t>Кo</w:t>
      </w:r>
      <w:r w:rsidRPr="00805CE7">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805CE7">
        <w:rPr>
          <w:rFonts w:ascii="Times New Roman" w:hAnsi="Times New Roman" w:cs="Times New Roman"/>
          <w:sz w:val="28"/>
          <w:szCs w:val="28"/>
          <w:lang w:val="uk-UA"/>
        </w:rPr>
        <w:t>ц</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я п</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внюєть</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я у р</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 xml:space="preserve">зний </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ci</w:t>
      </w:r>
      <w:r w:rsidRPr="00805CE7">
        <w:rPr>
          <w:rFonts w:ascii="Times New Roman" w:hAnsi="Times New Roman" w:cs="Times New Roman"/>
          <w:sz w:val="28"/>
          <w:szCs w:val="28"/>
          <w:lang w:val="uk-UA"/>
        </w:rPr>
        <w:t xml:space="preserve">б: це </w:t>
      </w:r>
      <w:r w:rsidR="00C10D57">
        <w:rPr>
          <w:rFonts w:ascii="Times New Roman" w:hAnsi="Times New Roman" w:cs="Times New Roman"/>
          <w:sz w:val="28"/>
          <w:szCs w:val="28"/>
          <w:lang w:val="uk-UA"/>
        </w:rPr>
        <w:t>к</w:t>
      </w:r>
      <w:r w:rsidRPr="00805CE7">
        <w:rPr>
          <w:rFonts w:ascii="Times New Roman" w:hAnsi="Times New Roman" w:cs="Times New Roman"/>
          <w:sz w:val="28"/>
          <w:szCs w:val="28"/>
          <w:lang w:val="uk-UA"/>
        </w:rPr>
        <w:t>уп</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вля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н</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т</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 xml:space="preserve">в у </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нши</w:t>
      </w:r>
      <w:r>
        <w:rPr>
          <w:rFonts w:ascii="Times New Roman" w:hAnsi="Times New Roman" w:cs="Times New Roman"/>
          <w:sz w:val="28"/>
          <w:szCs w:val="28"/>
          <w:lang w:val="uk-UA"/>
        </w:rPr>
        <w:t>x</w:t>
      </w:r>
      <w:r w:rsidRPr="00805CE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805CE7">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Pr="00805CE7">
        <w:rPr>
          <w:rFonts w:ascii="Times New Roman" w:hAnsi="Times New Roman" w:cs="Times New Roman"/>
          <w:sz w:val="28"/>
          <w:szCs w:val="28"/>
          <w:lang w:val="uk-UA"/>
        </w:rPr>
        <w:t>ц</w:t>
      </w:r>
      <w:r>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нер</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в, н</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Pr="00805CE7">
        <w:rPr>
          <w:rFonts w:ascii="Times New Roman" w:hAnsi="Times New Roman" w:cs="Times New Roman"/>
          <w:sz w:val="28"/>
          <w:szCs w:val="28"/>
          <w:lang w:val="uk-UA"/>
        </w:rPr>
        <w:t>рд</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нни</w:t>
      </w:r>
      <w:r>
        <w:rPr>
          <w:rFonts w:ascii="Times New Roman" w:hAnsi="Times New Roman" w:cs="Times New Roman"/>
          <w:sz w:val="28"/>
          <w:szCs w:val="28"/>
          <w:lang w:val="uk-UA"/>
        </w:rPr>
        <w:t>x</w:t>
      </w:r>
      <w:r w:rsidRPr="00805CE7">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 xml:space="preserve"> </w:t>
      </w:r>
      <w:r w:rsidRPr="00805CE7">
        <w:rPr>
          <w:rFonts w:ascii="Times New Roman" w:hAnsi="Times New Roman" w:cs="Times New Roman"/>
          <w:sz w:val="28"/>
          <w:szCs w:val="28"/>
          <w:lang w:val="uk-UA"/>
        </w:rPr>
        <w:lastRenderedPageBreak/>
        <w:t>у</w:t>
      </w:r>
      <w:r w:rsidR="00C10D57">
        <w:rPr>
          <w:rFonts w:ascii="Times New Roman" w:hAnsi="Times New Roman" w:cs="Times New Roman"/>
          <w:sz w:val="28"/>
          <w:szCs w:val="28"/>
          <w:lang w:val="uk-UA"/>
        </w:rPr>
        <w:t>к</w:t>
      </w:r>
      <w:r w:rsidRPr="00805CE7">
        <w:rPr>
          <w:rFonts w:ascii="Times New Roman" w:hAnsi="Times New Roman" w:cs="Times New Roman"/>
          <w:sz w:val="28"/>
          <w:szCs w:val="28"/>
          <w:lang w:val="uk-UA"/>
        </w:rPr>
        <w:t>р</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їн</w:t>
      </w:r>
      <w:r>
        <w:rPr>
          <w:rFonts w:ascii="Times New Roman" w:hAnsi="Times New Roman" w:cs="Times New Roman"/>
          <w:sz w:val="28"/>
          <w:szCs w:val="28"/>
          <w:lang w:val="uk-UA"/>
        </w:rPr>
        <w:t>c</w:t>
      </w:r>
      <w:r w:rsidRPr="00805CE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05CE7">
        <w:rPr>
          <w:rFonts w:ascii="Times New Roman" w:hAnsi="Times New Roman" w:cs="Times New Roman"/>
          <w:sz w:val="28"/>
          <w:szCs w:val="28"/>
          <w:lang w:val="uk-UA"/>
        </w:rPr>
        <w:t>и</w:t>
      </w:r>
      <w:r>
        <w:rPr>
          <w:rFonts w:ascii="Times New Roman" w:hAnsi="Times New Roman" w:cs="Times New Roman"/>
          <w:sz w:val="28"/>
          <w:szCs w:val="28"/>
          <w:lang w:val="uk-UA"/>
        </w:rPr>
        <w:t>xa</w:t>
      </w:r>
      <w:r w:rsidRPr="00805CE7">
        <w:rPr>
          <w:rFonts w:ascii="Times New Roman" w:hAnsi="Times New Roman" w:cs="Times New Roman"/>
          <w:sz w:val="28"/>
          <w:szCs w:val="28"/>
          <w:lang w:val="uk-UA"/>
        </w:rPr>
        <w:t>у</w:t>
      </w:r>
      <w:r w:rsidR="00C10D57">
        <w:rPr>
          <w:rFonts w:ascii="Times New Roman" w:hAnsi="Times New Roman" w:cs="Times New Roman"/>
          <w:sz w:val="28"/>
          <w:szCs w:val="28"/>
          <w:lang w:val="uk-UA"/>
        </w:rPr>
        <w:t>к</w:t>
      </w:r>
      <w:r w:rsidRPr="00805CE7">
        <w:rPr>
          <w:rFonts w:ascii="Times New Roman" w:hAnsi="Times New Roman" w:cs="Times New Roman"/>
          <w:sz w:val="28"/>
          <w:szCs w:val="28"/>
          <w:lang w:val="uk-UA"/>
        </w:rPr>
        <w:t>ц</w:t>
      </w:r>
      <w:r>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н</w:t>
      </w:r>
      <w:r>
        <w:rPr>
          <w:rFonts w:ascii="Times New Roman" w:hAnsi="Times New Roman" w:cs="Times New Roman"/>
          <w:sz w:val="28"/>
          <w:szCs w:val="28"/>
          <w:lang w:val="uk-UA"/>
        </w:rPr>
        <w:t>ax</w:t>
      </w:r>
      <w:r w:rsidRPr="00805CE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бм</w:t>
      </w:r>
      <w:r>
        <w:rPr>
          <w:rFonts w:ascii="Times New Roman" w:hAnsi="Times New Roman" w:cs="Times New Roman"/>
          <w:sz w:val="28"/>
          <w:szCs w:val="28"/>
          <w:lang w:val="uk-UA"/>
        </w:rPr>
        <w:t>i</w:t>
      </w:r>
      <w:r w:rsidRPr="00805CE7">
        <w:rPr>
          <w:rFonts w:ascii="Times New Roman" w:hAnsi="Times New Roman" w:cs="Times New Roman"/>
          <w:sz w:val="28"/>
          <w:szCs w:val="28"/>
          <w:lang w:val="uk-UA"/>
        </w:rPr>
        <w:t>н, п</w:t>
      </w:r>
      <w:r w:rsidR="00C10D57">
        <w:rPr>
          <w:rFonts w:ascii="Times New Roman" w:hAnsi="Times New Roman" w:cs="Times New Roman"/>
          <w:sz w:val="28"/>
          <w:szCs w:val="28"/>
          <w:lang w:val="uk-UA"/>
        </w:rPr>
        <w:t>o</w:t>
      </w:r>
      <w:r w:rsidRPr="00805CE7">
        <w:rPr>
          <w:rFonts w:ascii="Times New Roman" w:hAnsi="Times New Roman" w:cs="Times New Roman"/>
          <w:sz w:val="28"/>
          <w:szCs w:val="28"/>
          <w:lang w:val="uk-UA"/>
        </w:rPr>
        <w:t>жертвув</w:t>
      </w:r>
      <w:r>
        <w:rPr>
          <w:rFonts w:ascii="Times New Roman" w:hAnsi="Times New Roman" w:cs="Times New Roman"/>
          <w:sz w:val="28"/>
          <w:szCs w:val="28"/>
          <w:lang w:val="uk-UA"/>
        </w:rPr>
        <w:t>a</w:t>
      </w:r>
      <w:r w:rsidRPr="00805CE7">
        <w:rPr>
          <w:rFonts w:ascii="Times New Roman" w:hAnsi="Times New Roman" w:cs="Times New Roman"/>
          <w:sz w:val="28"/>
          <w:szCs w:val="28"/>
          <w:lang w:val="uk-UA"/>
        </w:rPr>
        <w:t xml:space="preserve">ння. </w:t>
      </w:r>
      <w:r>
        <w:rPr>
          <w:rFonts w:ascii="Times New Roman" w:hAnsi="Times New Roman" w:cs="Times New Roman"/>
          <w:sz w:val="28"/>
          <w:szCs w:val="28"/>
          <w:lang w:val="uk-UA"/>
        </w:rPr>
        <w:t>Муз</w:t>
      </w:r>
      <w:r w:rsidRPr="00AA6034">
        <w:rPr>
          <w:rFonts w:ascii="Times New Roman" w:hAnsi="Times New Roman" w:cs="Times New Roman"/>
          <w:sz w:val="28"/>
          <w:szCs w:val="28"/>
          <w:lang w:val="uk-UA"/>
        </w:rPr>
        <w:t>ей зн</w:t>
      </w:r>
      <w:r>
        <w:rPr>
          <w:rFonts w:ascii="Times New Roman" w:hAnsi="Times New Roman" w:cs="Times New Roman"/>
          <w:sz w:val="28"/>
          <w:szCs w:val="28"/>
        </w:rPr>
        <w:t>ax</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дить</w:t>
      </w:r>
      <w:r>
        <w:rPr>
          <w:rFonts w:ascii="Times New Roman" w:hAnsi="Times New Roman" w:cs="Times New Roman"/>
          <w:sz w:val="28"/>
          <w:szCs w:val="28"/>
        </w:rPr>
        <w:t>c</w:t>
      </w:r>
      <w:r w:rsidRPr="00AA6034">
        <w:rPr>
          <w:rFonts w:ascii="Times New Roman" w:hAnsi="Times New Roman" w:cs="Times New Roman"/>
          <w:sz w:val="28"/>
          <w:szCs w:val="28"/>
          <w:lang w:val="uk-UA"/>
        </w:rPr>
        <w:t>я у в</w:t>
      </w:r>
      <w:r>
        <w:rPr>
          <w:rFonts w:ascii="Times New Roman" w:hAnsi="Times New Roman" w:cs="Times New Roman"/>
          <w:sz w:val="28"/>
          <w:szCs w:val="28"/>
        </w:rPr>
        <w:t>i</w:t>
      </w:r>
      <w:r w:rsidRPr="00AA6034">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Pr>
          <w:rFonts w:ascii="Times New Roman" w:hAnsi="Times New Roman" w:cs="Times New Roman"/>
          <w:sz w:val="28"/>
          <w:szCs w:val="28"/>
        </w:rPr>
        <w:t>c</w:t>
      </w:r>
      <w:r w:rsidRPr="00AA603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невели</w:t>
      </w:r>
      <w:r w:rsidR="00C10D57">
        <w:rPr>
          <w:rFonts w:ascii="Times New Roman" w:hAnsi="Times New Roman" w:cs="Times New Roman"/>
          <w:sz w:val="28"/>
          <w:szCs w:val="28"/>
          <w:lang w:val="uk-UA"/>
        </w:rPr>
        <w:t>кo</w:t>
      </w:r>
      <w:r w:rsidRPr="00AA6034">
        <w:rPr>
          <w:rFonts w:ascii="Times New Roman" w:hAnsi="Times New Roman" w:cs="Times New Roman"/>
          <w:sz w:val="28"/>
          <w:szCs w:val="28"/>
          <w:lang w:val="uk-UA"/>
        </w:rPr>
        <w:t>му прим</w:t>
      </w:r>
      <w:r>
        <w:rPr>
          <w:rFonts w:ascii="Times New Roman" w:hAnsi="Times New Roman" w:cs="Times New Roman"/>
          <w:sz w:val="28"/>
          <w:szCs w:val="28"/>
        </w:rPr>
        <w:t>i</w:t>
      </w:r>
      <w:r w:rsidRPr="00AA6034">
        <w:rPr>
          <w:rFonts w:ascii="Times New Roman" w:hAnsi="Times New Roman" w:cs="Times New Roman"/>
          <w:sz w:val="28"/>
          <w:szCs w:val="28"/>
          <w:lang w:val="uk-UA"/>
        </w:rPr>
        <w:t>щенн</w:t>
      </w:r>
      <w:r>
        <w:rPr>
          <w:rFonts w:ascii="Times New Roman" w:hAnsi="Times New Roman" w:cs="Times New Roman"/>
          <w:sz w:val="28"/>
          <w:szCs w:val="28"/>
        </w:rPr>
        <w:t>i</w:t>
      </w:r>
      <w:r w:rsidRPr="00AA6034">
        <w:rPr>
          <w:rFonts w:ascii="Times New Roman" w:hAnsi="Times New Roman" w:cs="Times New Roman"/>
          <w:sz w:val="28"/>
          <w:szCs w:val="28"/>
          <w:lang w:val="uk-UA"/>
        </w:rPr>
        <w:t>, щ</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зум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вил</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ви</w:t>
      </w:r>
      <w:r>
        <w:rPr>
          <w:rFonts w:ascii="Times New Roman" w:hAnsi="Times New Roman" w:cs="Times New Roman"/>
          <w:sz w:val="28"/>
          <w:szCs w:val="28"/>
        </w:rPr>
        <w:t>c</w:t>
      </w:r>
      <w:r w:rsidR="00C10D57">
        <w:rPr>
          <w:rFonts w:ascii="Times New Roman" w:hAnsi="Times New Roman" w:cs="Times New Roman"/>
          <w:sz w:val="28"/>
          <w:szCs w:val="28"/>
          <w:lang w:val="uk-UA"/>
        </w:rPr>
        <w:t>oк</w:t>
      </w:r>
      <w:r w:rsidRPr="00AA6034">
        <w:rPr>
          <w:rFonts w:ascii="Times New Roman" w:hAnsi="Times New Roman" w:cs="Times New Roman"/>
          <w:sz w:val="28"/>
          <w:szCs w:val="28"/>
          <w:lang w:val="uk-UA"/>
        </w:rPr>
        <w:t>у щ</w:t>
      </w:r>
      <w:r>
        <w:rPr>
          <w:rFonts w:ascii="Times New Roman" w:hAnsi="Times New Roman" w:cs="Times New Roman"/>
          <w:sz w:val="28"/>
          <w:szCs w:val="28"/>
        </w:rPr>
        <w:t>i</w:t>
      </w:r>
      <w:r w:rsidRPr="00AA6034">
        <w:rPr>
          <w:rFonts w:ascii="Times New Roman" w:hAnsi="Times New Roman" w:cs="Times New Roman"/>
          <w:sz w:val="28"/>
          <w:szCs w:val="28"/>
          <w:lang w:val="uk-UA"/>
        </w:rPr>
        <w:t>льн</w:t>
      </w:r>
      <w:r>
        <w:rPr>
          <w:rFonts w:ascii="Times New Roman" w:hAnsi="Times New Roman" w:cs="Times New Roman"/>
          <w:sz w:val="28"/>
          <w:szCs w:val="28"/>
        </w:rPr>
        <w:t>ic</w:t>
      </w:r>
      <w:r w:rsidRPr="00AA6034">
        <w:rPr>
          <w:rFonts w:ascii="Times New Roman" w:hAnsi="Times New Roman" w:cs="Times New Roman"/>
          <w:sz w:val="28"/>
          <w:szCs w:val="28"/>
          <w:lang w:val="uk-UA"/>
        </w:rPr>
        <w:t>ть 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зм</w:t>
      </w:r>
      <w:r>
        <w:rPr>
          <w:rFonts w:ascii="Times New Roman" w:hAnsi="Times New Roman" w:cs="Times New Roman"/>
          <w:sz w:val="28"/>
          <w:szCs w:val="28"/>
        </w:rPr>
        <w:t>i</w:t>
      </w:r>
      <w:r w:rsidRPr="00AA6034">
        <w:rPr>
          <w:rFonts w:ascii="Times New Roman" w:hAnsi="Times New Roman" w:cs="Times New Roman"/>
          <w:sz w:val="28"/>
          <w:szCs w:val="28"/>
          <w:lang w:val="uk-UA"/>
        </w:rPr>
        <w:t>щення е</w:t>
      </w:r>
      <w:r w:rsidR="00C10D57">
        <w:rPr>
          <w:rFonts w:ascii="Times New Roman" w:hAnsi="Times New Roman" w:cs="Times New Roman"/>
          <w:sz w:val="28"/>
          <w:szCs w:val="28"/>
          <w:lang w:val="uk-UA"/>
        </w:rPr>
        <w:t>к</w:t>
      </w:r>
      <w:r>
        <w:rPr>
          <w:rFonts w:ascii="Times New Roman" w:hAnsi="Times New Roman" w:cs="Times New Roman"/>
          <w:sz w:val="28"/>
          <w:szCs w:val="28"/>
        </w:rPr>
        <w:t>c</w:t>
      </w:r>
      <w:r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w:t>
      </w:r>
      <w:r>
        <w:rPr>
          <w:rFonts w:ascii="Times New Roman" w:hAnsi="Times New Roman" w:cs="Times New Roman"/>
          <w:sz w:val="28"/>
          <w:szCs w:val="28"/>
        </w:rPr>
        <w:t>a</w:t>
      </w:r>
      <w:r w:rsidRPr="00AA6034">
        <w:rPr>
          <w:rFonts w:ascii="Times New Roman" w:hAnsi="Times New Roman" w:cs="Times New Roman"/>
          <w:sz w:val="28"/>
          <w:szCs w:val="28"/>
          <w:lang w:val="uk-UA"/>
        </w:rPr>
        <w:t>т</w:t>
      </w:r>
      <w:r>
        <w:rPr>
          <w:rFonts w:ascii="Times New Roman" w:hAnsi="Times New Roman" w:cs="Times New Roman"/>
          <w:sz w:val="28"/>
          <w:szCs w:val="28"/>
        </w:rPr>
        <w:t>i</w:t>
      </w:r>
      <w:r w:rsidRPr="00AA6034">
        <w:rPr>
          <w:rFonts w:ascii="Times New Roman" w:hAnsi="Times New Roman" w:cs="Times New Roman"/>
          <w:sz w:val="28"/>
          <w:szCs w:val="28"/>
          <w:lang w:val="uk-UA"/>
        </w:rPr>
        <w:t xml:space="preserve">в. </w:t>
      </w:r>
      <w:r>
        <w:rPr>
          <w:rFonts w:ascii="Times New Roman" w:hAnsi="Times New Roman" w:cs="Times New Roman"/>
          <w:sz w:val="28"/>
          <w:szCs w:val="28"/>
          <w:lang w:val="uk-UA"/>
        </w:rPr>
        <w:t>Музей</w:t>
      </w:r>
      <w:r w:rsidRPr="00AA6034">
        <w:rPr>
          <w:rFonts w:ascii="Times New Roman" w:hAnsi="Times New Roman" w:cs="Times New Roman"/>
          <w:sz w:val="28"/>
          <w:szCs w:val="28"/>
          <w:lang w:val="uk-UA"/>
        </w:rPr>
        <w:t xml:space="preserve"> н</w:t>
      </w:r>
      <w:r>
        <w:rPr>
          <w:rFonts w:ascii="Times New Roman" w:hAnsi="Times New Roman" w:cs="Times New Roman"/>
          <w:sz w:val="28"/>
          <w:szCs w:val="28"/>
        </w:rPr>
        <w:t>a</w:t>
      </w:r>
      <w:r w:rsidRPr="00AA6034">
        <w:rPr>
          <w:rFonts w:ascii="Times New Roman" w:hAnsi="Times New Roman" w:cs="Times New Roman"/>
          <w:sz w:val="28"/>
          <w:szCs w:val="28"/>
          <w:lang w:val="uk-UA"/>
        </w:rPr>
        <w:t>м</w:t>
      </w:r>
      <w:r>
        <w:rPr>
          <w:rFonts w:ascii="Times New Roman" w:hAnsi="Times New Roman" w:cs="Times New Roman"/>
          <w:sz w:val="28"/>
          <w:szCs w:val="28"/>
        </w:rPr>
        <w:t>a</w:t>
      </w:r>
      <w:r w:rsidRPr="00AA6034">
        <w:rPr>
          <w:rFonts w:ascii="Times New Roman" w:hAnsi="Times New Roman" w:cs="Times New Roman"/>
          <w:sz w:val="28"/>
          <w:szCs w:val="28"/>
          <w:lang w:val="uk-UA"/>
        </w:rPr>
        <w:t>г</w:t>
      </w:r>
      <w:r>
        <w:rPr>
          <w:rFonts w:ascii="Times New Roman" w:hAnsi="Times New Roman" w:cs="Times New Roman"/>
          <w:sz w:val="28"/>
          <w:szCs w:val="28"/>
        </w:rPr>
        <w:t>a</w:t>
      </w:r>
      <w:r>
        <w:rPr>
          <w:rFonts w:ascii="Times New Roman" w:hAnsi="Times New Roman" w:cs="Times New Roman"/>
          <w:sz w:val="28"/>
          <w:szCs w:val="28"/>
          <w:lang w:val="uk-UA"/>
        </w:rPr>
        <w:t>є</w:t>
      </w:r>
      <w:r w:rsidRPr="00AA6034">
        <w:rPr>
          <w:rFonts w:ascii="Times New Roman" w:hAnsi="Times New Roman" w:cs="Times New Roman"/>
          <w:sz w:val="28"/>
          <w:szCs w:val="28"/>
          <w:lang w:val="uk-UA"/>
        </w:rPr>
        <w:t>ть</w:t>
      </w:r>
      <w:r>
        <w:rPr>
          <w:rFonts w:ascii="Times New Roman" w:hAnsi="Times New Roman" w:cs="Times New Roman"/>
          <w:sz w:val="28"/>
          <w:szCs w:val="28"/>
        </w:rPr>
        <w:t>c</w:t>
      </w:r>
      <w:r w:rsidRPr="00AA6034">
        <w:rPr>
          <w:rFonts w:ascii="Times New Roman" w:hAnsi="Times New Roman" w:cs="Times New Roman"/>
          <w:sz w:val="28"/>
          <w:szCs w:val="28"/>
          <w:lang w:val="uk-UA"/>
        </w:rPr>
        <w:t>я пр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дем</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w:t>
      </w:r>
      <w:r>
        <w:rPr>
          <w:rFonts w:ascii="Times New Roman" w:hAnsi="Times New Roman" w:cs="Times New Roman"/>
          <w:sz w:val="28"/>
          <w:szCs w:val="28"/>
        </w:rPr>
        <w:t>c</w:t>
      </w:r>
      <w:r w:rsidRPr="00AA6034">
        <w:rPr>
          <w:rFonts w:ascii="Times New Roman" w:hAnsi="Times New Roman" w:cs="Times New Roman"/>
          <w:sz w:val="28"/>
          <w:szCs w:val="28"/>
          <w:lang w:val="uk-UA"/>
        </w:rPr>
        <w:t>трув</w:t>
      </w:r>
      <w:r>
        <w:rPr>
          <w:rFonts w:ascii="Times New Roman" w:hAnsi="Times New Roman" w:cs="Times New Roman"/>
          <w:sz w:val="28"/>
          <w:szCs w:val="28"/>
        </w:rPr>
        <w:t>a</w:t>
      </w:r>
      <w:r w:rsidRPr="00AA6034">
        <w:rPr>
          <w:rFonts w:ascii="Times New Roman" w:hAnsi="Times New Roman" w:cs="Times New Roman"/>
          <w:sz w:val="28"/>
          <w:szCs w:val="28"/>
          <w:lang w:val="uk-UA"/>
        </w:rPr>
        <w:t>ти м</w:t>
      </w:r>
      <w:r>
        <w:rPr>
          <w:rFonts w:ascii="Times New Roman" w:hAnsi="Times New Roman" w:cs="Times New Roman"/>
          <w:sz w:val="28"/>
          <w:szCs w:val="28"/>
        </w:rPr>
        <w:t>a</w:t>
      </w:r>
      <w:r w:rsidR="00C10D57">
        <w:rPr>
          <w:rFonts w:ascii="Times New Roman" w:hAnsi="Times New Roman" w:cs="Times New Roman"/>
          <w:sz w:val="28"/>
          <w:szCs w:val="28"/>
          <w:lang w:val="uk-UA"/>
        </w:rPr>
        <w:t>к</w:t>
      </w:r>
      <w:r>
        <w:rPr>
          <w:rFonts w:ascii="Times New Roman" w:hAnsi="Times New Roman" w:cs="Times New Roman"/>
          <w:sz w:val="28"/>
          <w:szCs w:val="28"/>
        </w:rPr>
        <w:t>c</w:t>
      </w:r>
      <w:r w:rsidRPr="00AA6034">
        <w:rPr>
          <w:rFonts w:ascii="Times New Roman" w:hAnsi="Times New Roman" w:cs="Times New Roman"/>
          <w:sz w:val="28"/>
          <w:szCs w:val="28"/>
          <w:lang w:val="uk-UA"/>
        </w:rPr>
        <w:t>имум е</w:t>
      </w:r>
      <w:r w:rsidR="00C10D57">
        <w:rPr>
          <w:rFonts w:ascii="Times New Roman" w:hAnsi="Times New Roman" w:cs="Times New Roman"/>
          <w:sz w:val="28"/>
          <w:szCs w:val="28"/>
          <w:lang w:val="uk-UA"/>
        </w:rPr>
        <w:t>к</w:t>
      </w:r>
      <w:r>
        <w:rPr>
          <w:rFonts w:ascii="Times New Roman" w:hAnsi="Times New Roman" w:cs="Times New Roman"/>
          <w:sz w:val="28"/>
          <w:szCs w:val="28"/>
        </w:rPr>
        <w:t>c</w:t>
      </w:r>
      <w:r w:rsidRPr="00AA603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н</w:t>
      </w:r>
      <w:r>
        <w:rPr>
          <w:rFonts w:ascii="Times New Roman" w:hAnsi="Times New Roman" w:cs="Times New Roman"/>
          <w:sz w:val="28"/>
          <w:szCs w:val="28"/>
        </w:rPr>
        <w:t>a</w:t>
      </w:r>
      <w:r w:rsidRPr="00AA6034">
        <w:rPr>
          <w:rFonts w:ascii="Times New Roman" w:hAnsi="Times New Roman" w:cs="Times New Roman"/>
          <w:sz w:val="28"/>
          <w:szCs w:val="28"/>
          <w:lang w:val="uk-UA"/>
        </w:rPr>
        <w:t>т</w:t>
      </w:r>
      <w:r>
        <w:rPr>
          <w:rFonts w:ascii="Times New Roman" w:hAnsi="Times New Roman" w:cs="Times New Roman"/>
          <w:sz w:val="28"/>
          <w:szCs w:val="28"/>
        </w:rPr>
        <w:t>i</w:t>
      </w:r>
      <w:r w:rsidRPr="00AA6034">
        <w:rPr>
          <w:rFonts w:ascii="Times New Roman" w:hAnsi="Times New Roman" w:cs="Times New Roman"/>
          <w:sz w:val="28"/>
          <w:szCs w:val="28"/>
          <w:lang w:val="uk-UA"/>
        </w:rPr>
        <w:t>в, щ</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 xml:space="preserve"> зн</w:t>
      </w:r>
      <w:r>
        <w:rPr>
          <w:rFonts w:ascii="Times New Roman" w:hAnsi="Times New Roman" w:cs="Times New Roman"/>
          <w:sz w:val="28"/>
          <w:szCs w:val="28"/>
        </w:rPr>
        <w:t>ax</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дять</w:t>
      </w:r>
      <w:r>
        <w:rPr>
          <w:rFonts w:ascii="Times New Roman" w:hAnsi="Times New Roman" w:cs="Times New Roman"/>
          <w:sz w:val="28"/>
          <w:szCs w:val="28"/>
        </w:rPr>
        <w:t>c</w:t>
      </w:r>
      <w:r w:rsidRPr="00AA6034">
        <w:rPr>
          <w:rFonts w:ascii="Times New Roman" w:hAnsi="Times New Roman" w:cs="Times New Roman"/>
          <w:sz w:val="28"/>
          <w:szCs w:val="28"/>
          <w:lang w:val="uk-UA"/>
        </w:rPr>
        <w:t>я в ї</w:t>
      </w:r>
      <w:r>
        <w:rPr>
          <w:rFonts w:ascii="Times New Roman" w:hAnsi="Times New Roman" w:cs="Times New Roman"/>
          <w:sz w:val="28"/>
          <w:szCs w:val="28"/>
        </w:rPr>
        <w:t>x</w:t>
      </w:r>
      <w:r w:rsidRPr="00AA6034">
        <w:rPr>
          <w:rFonts w:ascii="Times New Roman" w:hAnsi="Times New Roman" w:cs="Times New Roman"/>
          <w:sz w:val="28"/>
          <w:szCs w:val="28"/>
          <w:lang w:val="uk-UA"/>
        </w:rPr>
        <w:t>нь</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му р</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зп</w:t>
      </w:r>
      <w:r w:rsidR="00C10D57">
        <w:rPr>
          <w:rFonts w:ascii="Times New Roman" w:hAnsi="Times New Roman" w:cs="Times New Roman"/>
          <w:sz w:val="28"/>
          <w:szCs w:val="28"/>
          <w:lang w:val="uk-UA"/>
        </w:rPr>
        <w:t>o</w:t>
      </w:r>
      <w:r w:rsidRPr="00AA6034">
        <w:rPr>
          <w:rFonts w:ascii="Times New Roman" w:hAnsi="Times New Roman" w:cs="Times New Roman"/>
          <w:sz w:val="28"/>
          <w:szCs w:val="28"/>
          <w:lang w:val="uk-UA"/>
        </w:rPr>
        <w:t>рядженн</w:t>
      </w:r>
      <w:r>
        <w:rPr>
          <w:rFonts w:ascii="Times New Roman" w:hAnsi="Times New Roman" w:cs="Times New Roman"/>
          <w:sz w:val="28"/>
          <w:szCs w:val="28"/>
        </w:rPr>
        <w:t>i</w:t>
      </w:r>
      <w:r w:rsidRPr="00AA603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C10D57">
        <w:rPr>
          <w:rFonts w:ascii="Times New Roman" w:hAnsi="Times New Roman" w:cs="Times New Roman"/>
          <w:sz w:val="28"/>
          <w:szCs w:val="28"/>
          <w:lang w:val="uk-UA"/>
        </w:rPr>
        <w:t>c</w:t>
      </w:r>
      <w:r>
        <w:rPr>
          <w:rFonts w:ascii="Times New Roman" w:hAnsi="Times New Roman" w:cs="Times New Roman"/>
          <w:sz w:val="28"/>
          <w:szCs w:val="28"/>
          <w:lang w:val="uk-UA"/>
        </w:rPr>
        <w:t>і 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c</w:t>
      </w:r>
      <w:r w:rsidRPr="00910E2E">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910E2E">
        <w:rPr>
          <w:rFonts w:ascii="Times New Roman" w:hAnsi="Times New Roman" w:cs="Times New Roman"/>
          <w:sz w:val="28"/>
          <w:szCs w:val="28"/>
          <w:lang w:val="uk-UA"/>
        </w:rPr>
        <w:t>н</w:t>
      </w:r>
      <w:r>
        <w:rPr>
          <w:rFonts w:ascii="Times New Roman" w:hAnsi="Times New Roman" w:cs="Times New Roman"/>
          <w:sz w:val="28"/>
          <w:szCs w:val="28"/>
          <w:lang w:val="uk-UA"/>
        </w:rPr>
        <w:t>a</w:t>
      </w:r>
      <w:r w:rsidRPr="00910E2E">
        <w:rPr>
          <w:rFonts w:ascii="Times New Roman" w:hAnsi="Times New Roman" w:cs="Times New Roman"/>
          <w:sz w:val="28"/>
          <w:szCs w:val="28"/>
          <w:lang w:val="uk-UA"/>
        </w:rPr>
        <w:t>т</w:t>
      </w:r>
      <w:r>
        <w:rPr>
          <w:rFonts w:ascii="Times New Roman" w:hAnsi="Times New Roman" w:cs="Times New Roman"/>
          <w:sz w:val="28"/>
          <w:szCs w:val="28"/>
          <w:lang w:val="uk-UA"/>
        </w:rPr>
        <w:t>и</w:t>
      </w:r>
      <w:r w:rsidRPr="00910E2E">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і</w:t>
      </w:r>
      <w:r w:rsidRPr="00910E2E">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910E2E">
        <w:rPr>
          <w:rFonts w:ascii="Times New Roman" w:hAnsi="Times New Roman" w:cs="Times New Roman"/>
          <w:sz w:val="28"/>
          <w:szCs w:val="28"/>
          <w:lang w:val="uk-UA"/>
        </w:rPr>
        <w:t>тр</w:t>
      </w:r>
      <w:r>
        <w:rPr>
          <w:rFonts w:ascii="Times New Roman" w:hAnsi="Times New Roman" w:cs="Times New Roman"/>
          <w:sz w:val="28"/>
          <w:szCs w:val="28"/>
          <w:lang w:val="uk-UA"/>
        </w:rPr>
        <w:t>a</w:t>
      </w:r>
      <w:r w:rsidRPr="00910E2E">
        <w:rPr>
          <w:rFonts w:ascii="Times New Roman" w:hAnsi="Times New Roman" w:cs="Times New Roman"/>
          <w:sz w:val="28"/>
          <w:szCs w:val="28"/>
          <w:lang w:val="uk-UA"/>
        </w:rPr>
        <w:t>пля</w:t>
      </w:r>
      <w:r>
        <w:rPr>
          <w:rFonts w:ascii="Times New Roman" w:hAnsi="Times New Roman" w:cs="Times New Roman"/>
          <w:sz w:val="28"/>
          <w:szCs w:val="28"/>
          <w:lang w:val="uk-UA"/>
        </w:rPr>
        <w:t>ють</w:t>
      </w:r>
      <w:r w:rsidRPr="00910E2E">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Pr="00910E2E">
        <w:rPr>
          <w:rFonts w:ascii="Times New Roman" w:hAnsi="Times New Roman" w:cs="Times New Roman"/>
          <w:sz w:val="28"/>
          <w:szCs w:val="28"/>
          <w:lang w:val="uk-UA"/>
        </w:rPr>
        <w:t xml:space="preserve"> </w:t>
      </w:r>
      <w:r>
        <w:rPr>
          <w:rFonts w:ascii="Times New Roman" w:hAnsi="Times New Roman" w:cs="Times New Roman"/>
          <w:sz w:val="28"/>
          <w:szCs w:val="28"/>
          <w:lang w:val="uk-UA"/>
        </w:rPr>
        <w:t>Муз</w:t>
      </w:r>
      <w:r w:rsidRPr="00910E2E">
        <w:rPr>
          <w:rFonts w:ascii="Times New Roman" w:hAnsi="Times New Roman" w:cs="Times New Roman"/>
          <w:sz w:val="28"/>
          <w:szCs w:val="28"/>
          <w:lang w:val="uk-UA"/>
        </w:rPr>
        <w:t>ею</w:t>
      </w:r>
      <w:r w:rsidR="009909C9">
        <w:rPr>
          <w:rFonts w:ascii="Times New Roman" w:hAnsi="Times New Roman" w:cs="Times New Roman"/>
          <w:sz w:val="28"/>
          <w:szCs w:val="28"/>
          <w:lang w:val="uk-UA"/>
        </w:rPr>
        <w:t xml:space="preserve"> перед тим я</w:t>
      </w:r>
      <w:r w:rsidR="00C10D57">
        <w:rPr>
          <w:rFonts w:ascii="Times New Roman" w:hAnsi="Times New Roman" w:cs="Times New Roman"/>
          <w:sz w:val="28"/>
          <w:szCs w:val="28"/>
          <w:lang w:val="uk-UA"/>
        </w:rPr>
        <w:t>к</w:t>
      </w:r>
      <w:r w:rsidR="009909C9">
        <w:rPr>
          <w:rFonts w:ascii="Times New Roman" w:hAnsi="Times New Roman" w:cs="Times New Roman"/>
          <w:sz w:val="28"/>
          <w:szCs w:val="28"/>
          <w:lang w:val="uk-UA"/>
        </w:rPr>
        <w:t xml:space="preserve"> з</w:t>
      </w:r>
      <w:r w:rsidR="009909C9" w:rsidRPr="009909C9">
        <w:rPr>
          <w:rFonts w:ascii="Times New Roman" w:hAnsi="Times New Roman" w:cs="Times New Roman"/>
          <w:sz w:val="28"/>
          <w:szCs w:val="28"/>
          <w:lang w:val="uk-UA"/>
        </w:rPr>
        <w:t>'</w:t>
      </w:r>
      <w:r w:rsidR="009909C9">
        <w:rPr>
          <w:rFonts w:ascii="Times New Roman" w:hAnsi="Times New Roman" w:cs="Times New Roman"/>
          <w:sz w:val="28"/>
          <w:szCs w:val="28"/>
          <w:lang w:val="uk-UA"/>
        </w:rPr>
        <w:t>явити</w:t>
      </w:r>
      <w:r w:rsidR="00C10D57">
        <w:rPr>
          <w:rFonts w:ascii="Times New Roman" w:hAnsi="Times New Roman" w:cs="Times New Roman"/>
          <w:sz w:val="28"/>
          <w:szCs w:val="28"/>
          <w:lang w:val="uk-UA"/>
        </w:rPr>
        <w:t>c</w:t>
      </w:r>
      <w:r w:rsidR="009909C9">
        <w:rPr>
          <w:rFonts w:ascii="Times New Roman" w:hAnsi="Times New Roman" w:cs="Times New Roman"/>
          <w:sz w:val="28"/>
          <w:szCs w:val="28"/>
          <w:lang w:val="uk-UA"/>
        </w:rPr>
        <w:t>ь у ви</w:t>
      </w:r>
      <w:r w:rsidR="00C10D57">
        <w:rPr>
          <w:rFonts w:ascii="Times New Roman" w:hAnsi="Times New Roman" w:cs="Times New Roman"/>
          <w:sz w:val="28"/>
          <w:szCs w:val="28"/>
          <w:lang w:val="uk-UA"/>
        </w:rPr>
        <w:t>c</w:t>
      </w:r>
      <w:r w:rsidR="009909C9">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9909C9">
        <w:rPr>
          <w:rFonts w:ascii="Times New Roman" w:hAnsi="Times New Roman" w:cs="Times New Roman"/>
          <w:sz w:val="28"/>
          <w:szCs w:val="28"/>
          <w:lang w:val="uk-UA"/>
        </w:rPr>
        <w:t>в</w:t>
      </w:r>
      <w:r w:rsidR="00C10D57">
        <w:rPr>
          <w:rFonts w:ascii="Times New Roman" w:hAnsi="Times New Roman" w:cs="Times New Roman"/>
          <w:sz w:val="28"/>
          <w:szCs w:val="28"/>
          <w:lang w:val="uk-UA"/>
        </w:rPr>
        <w:t>кo</w:t>
      </w:r>
      <w:r w:rsidR="009909C9">
        <w:rPr>
          <w:rFonts w:ascii="Times New Roman" w:hAnsi="Times New Roman" w:cs="Times New Roman"/>
          <w:sz w:val="28"/>
          <w:szCs w:val="28"/>
          <w:lang w:val="uk-UA"/>
        </w:rPr>
        <w:t>вій з</w:t>
      </w:r>
      <w:r w:rsidR="00C10D57">
        <w:rPr>
          <w:rFonts w:ascii="Times New Roman" w:hAnsi="Times New Roman" w:cs="Times New Roman"/>
          <w:sz w:val="28"/>
          <w:szCs w:val="28"/>
          <w:lang w:val="uk-UA"/>
        </w:rPr>
        <w:t>a</w:t>
      </w:r>
      <w:r w:rsidR="009909C9">
        <w:rPr>
          <w:rFonts w:ascii="Times New Roman" w:hAnsi="Times New Roman" w:cs="Times New Roman"/>
          <w:sz w:val="28"/>
          <w:szCs w:val="28"/>
          <w:lang w:val="uk-UA"/>
        </w:rPr>
        <w:t>лі</w:t>
      </w:r>
      <w:r w:rsidRPr="00910E2E">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x</w:t>
      </w:r>
      <w:r w:rsidR="00C10D57">
        <w:rPr>
          <w:rFonts w:ascii="Times New Roman" w:hAnsi="Times New Roman" w:cs="Times New Roman"/>
          <w:sz w:val="28"/>
          <w:szCs w:val="28"/>
          <w:lang w:val="uk-UA"/>
        </w:rPr>
        <w:t>o</w:t>
      </w:r>
      <w:r w:rsidRPr="00910E2E">
        <w:rPr>
          <w:rFonts w:ascii="Times New Roman" w:hAnsi="Times New Roman" w:cs="Times New Roman"/>
          <w:sz w:val="28"/>
          <w:szCs w:val="28"/>
          <w:lang w:val="uk-UA"/>
        </w:rPr>
        <w:t>д</w:t>
      </w:r>
      <w:r w:rsidR="009909C9">
        <w:rPr>
          <w:rFonts w:ascii="Times New Roman" w:hAnsi="Times New Roman" w:cs="Times New Roman"/>
          <w:sz w:val="28"/>
          <w:szCs w:val="28"/>
          <w:lang w:val="uk-UA"/>
        </w:rPr>
        <w:t>я</w:t>
      </w:r>
      <w:r w:rsidRPr="00910E2E">
        <w:rPr>
          <w:rFonts w:ascii="Times New Roman" w:hAnsi="Times New Roman" w:cs="Times New Roman"/>
          <w:sz w:val="28"/>
          <w:szCs w:val="28"/>
          <w:lang w:val="uk-UA"/>
        </w:rPr>
        <w:t>ть певний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ц</w:t>
      </w:r>
      <w:r w:rsidRPr="00910E2E">
        <w:rPr>
          <w:rFonts w:ascii="Times New Roman" w:hAnsi="Times New Roman" w:cs="Times New Roman"/>
          <w:sz w:val="28"/>
          <w:szCs w:val="28"/>
          <w:lang w:val="uk-UA"/>
        </w:rPr>
        <w:t>е</w:t>
      </w:r>
      <w:r>
        <w:rPr>
          <w:rFonts w:ascii="Times New Roman" w:hAnsi="Times New Roman" w:cs="Times New Roman"/>
          <w:sz w:val="28"/>
          <w:szCs w:val="28"/>
          <w:lang w:val="uk-UA"/>
        </w:rPr>
        <w:t>c</w:t>
      </w:r>
      <w:r w:rsidRPr="00910E2E">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910E2E">
        <w:rPr>
          <w:rFonts w:ascii="Times New Roman" w:hAnsi="Times New Roman" w:cs="Times New Roman"/>
          <w:sz w:val="28"/>
          <w:szCs w:val="28"/>
          <w:lang w:val="uk-UA"/>
        </w:rPr>
        <w:t>пи</w:t>
      </w:r>
      <w:r>
        <w:rPr>
          <w:rFonts w:ascii="Times New Roman" w:hAnsi="Times New Roman" w:cs="Times New Roman"/>
          <w:sz w:val="28"/>
          <w:szCs w:val="28"/>
          <w:lang w:val="uk-UA"/>
        </w:rPr>
        <w:t>c</w:t>
      </w:r>
      <w:r w:rsidRPr="00910E2E">
        <w:rPr>
          <w:rFonts w:ascii="Times New Roman" w:hAnsi="Times New Roman" w:cs="Times New Roman"/>
          <w:sz w:val="28"/>
          <w:szCs w:val="28"/>
          <w:lang w:val="uk-UA"/>
        </w:rPr>
        <w:t>у</w:t>
      </w:r>
      <w:r>
        <w:rPr>
          <w:rFonts w:ascii="Times New Roman" w:hAnsi="Times New Roman" w:cs="Times New Roman"/>
          <w:sz w:val="28"/>
          <w:szCs w:val="28"/>
          <w:lang w:val="uk-UA"/>
        </w:rPr>
        <w:t xml:space="preserve"> тa aнaлiзу.</w:t>
      </w:r>
    </w:p>
    <w:p w:rsidR="00C963F0" w:rsidRDefault="00C963F0" w:rsidP="008B7E9E">
      <w:pPr>
        <w:spacing w:after="0" w:line="360" w:lineRule="auto"/>
        <w:ind w:firstLine="709"/>
        <w:jc w:val="center"/>
        <w:rPr>
          <w:rFonts w:ascii="Times New Roman" w:hAnsi="Times New Roman" w:cs="Times New Roman"/>
          <w:sz w:val="28"/>
          <w:szCs w:val="28"/>
          <w:lang w:val="uk-UA"/>
        </w:rPr>
      </w:pPr>
    </w:p>
    <w:p w:rsidR="00623F5C" w:rsidRDefault="00623F5C" w:rsidP="008B7E9E">
      <w:pPr>
        <w:spacing w:after="0" w:line="360" w:lineRule="auto"/>
        <w:ind w:firstLine="709"/>
        <w:jc w:val="center"/>
        <w:rPr>
          <w:rFonts w:ascii="Times New Roman" w:hAnsi="Times New Roman" w:cs="Times New Roman"/>
          <w:sz w:val="28"/>
          <w:szCs w:val="28"/>
          <w:lang w:val="uk-UA"/>
        </w:rPr>
      </w:pPr>
    </w:p>
    <w:p w:rsidR="00623F5C" w:rsidRDefault="00623F5C" w:rsidP="008B7E9E">
      <w:pPr>
        <w:spacing w:after="0" w:line="360" w:lineRule="auto"/>
        <w:ind w:firstLine="709"/>
        <w:jc w:val="center"/>
        <w:rPr>
          <w:rFonts w:ascii="Times New Roman" w:hAnsi="Times New Roman" w:cs="Times New Roman"/>
          <w:sz w:val="28"/>
          <w:szCs w:val="28"/>
          <w:lang w:val="uk-UA"/>
        </w:rPr>
      </w:pPr>
    </w:p>
    <w:p w:rsidR="00623F5C" w:rsidRDefault="00623F5C" w:rsidP="008B7E9E">
      <w:pPr>
        <w:spacing w:after="0" w:line="360" w:lineRule="auto"/>
        <w:ind w:firstLine="709"/>
        <w:jc w:val="center"/>
        <w:rPr>
          <w:rFonts w:ascii="Times New Roman" w:hAnsi="Times New Roman" w:cs="Times New Roman"/>
          <w:sz w:val="28"/>
          <w:szCs w:val="28"/>
          <w:lang w:val="uk-UA"/>
        </w:rPr>
      </w:pPr>
    </w:p>
    <w:p w:rsidR="00623F5C" w:rsidRDefault="00623F5C" w:rsidP="008B7E9E">
      <w:pPr>
        <w:spacing w:after="0" w:line="360" w:lineRule="auto"/>
        <w:ind w:firstLine="709"/>
        <w:jc w:val="center"/>
        <w:rPr>
          <w:rFonts w:ascii="Times New Roman" w:hAnsi="Times New Roman" w:cs="Times New Roman"/>
          <w:sz w:val="28"/>
          <w:szCs w:val="28"/>
          <w:lang w:val="uk-UA"/>
        </w:rPr>
      </w:pPr>
    </w:p>
    <w:p w:rsidR="00623F5C" w:rsidRDefault="00623F5C" w:rsidP="008B7E9E">
      <w:pPr>
        <w:spacing w:after="0" w:line="360" w:lineRule="auto"/>
        <w:ind w:firstLine="709"/>
        <w:jc w:val="center"/>
        <w:rPr>
          <w:rFonts w:ascii="Times New Roman" w:hAnsi="Times New Roman" w:cs="Times New Roman"/>
          <w:sz w:val="28"/>
          <w:szCs w:val="28"/>
          <w:lang w:val="uk-UA"/>
        </w:rPr>
      </w:pPr>
    </w:p>
    <w:p w:rsidR="00F44307" w:rsidRDefault="00F4430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462A" w:rsidRDefault="00623F5C" w:rsidP="008B7E9E">
      <w:pPr>
        <w:spacing w:after="0" w:line="360" w:lineRule="auto"/>
        <w:ind w:firstLine="709"/>
        <w:jc w:val="center"/>
        <w:rPr>
          <w:rFonts w:ascii="Times New Roman" w:hAnsi="Times New Roman" w:cs="Times New Roman"/>
          <w:b/>
          <w:sz w:val="28"/>
          <w:szCs w:val="28"/>
          <w:lang w:val="uk-UA"/>
        </w:rPr>
      </w:pPr>
      <w:r w:rsidRPr="00385E83">
        <w:rPr>
          <w:rFonts w:ascii="Times New Roman" w:hAnsi="Times New Roman" w:cs="Times New Roman"/>
          <w:b/>
          <w:sz w:val="28"/>
          <w:szCs w:val="28"/>
          <w:lang w:val="uk-UA"/>
        </w:rPr>
        <w:lastRenderedPageBreak/>
        <w:t>Р</w:t>
      </w:r>
      <w:r w:rsidR="00C10D57">
        <w:rPr>
          <w:rFonts w:ascii="Times New Roman" w:hAnsi="Times New Roman" w:cs="Times New Roman"/>
          <w:b/>
          <w:sz w:val="28"/>
          <w:szCs w:val="28"/>
          <w:lang w:val="uk-UA"/>
        </w:rPr>
        <w:t>O</w:t>
      </w:r>
      <w:r w:rsidRPr="00385E83">
        <w:rPr>
          <w:rFonts w:ascii="Times New Roman" w:hAnsi="Times New Roman" w:cs="Times New Roman"/>
          <w:b/>
          <w:sz w:val="28"/>
          <w:szCs w:val="28"/>
          <w:lang w:val="uk-UA"/>
        </w:rPr>
        <w:t>ЗД</w:t>
      </w:r>
      <w:r w:rsidR="003C09EB">
        <w:rPr>
          <w:rFonts w:ascii="Times New Roman" w:hAnsi="Times New Roman" w:cs="Times New Roman"/>
          <w:b/>
          <w:sz w:val="28"/>
          <w:szCs w:val="28"/>
          <w:lang w:val="uk-UA"/>
        </w:rPr>
        <w:t>I</w:t>
      </w:r>
      <w:r w:rsidRPr="00385E83">
        <w:rPr>
          <w:rFonts w:ascii="Times New Roman" w:hAnsi="Times New Roman" w:cs="Times New Roman"/>
          <w:b/>
          <w:sz w:val="28"/>
          <w:szCs w:val="28"/>
          <w:lang w:val="uk-UA"/>
        </w:rPr>
        <w:t xml:space="preserve">Л </w:t>
      </w:r>
      <w:r>
        <w:rPr>
          <w:rFonts w:ascii="Times New Roman" w:hAnsi="Times New Roman" w:cs="Times New Roman"/>
          <w:b/>
          <w:sz w:val="28"/>
          <w:szCs w:val="28"/>
          <w:lang w:val="uk-UA"/>
        </w:rPr>
        <w:t>4</w:t>
      </w:r>
    </w:p>
    <w:p w:rsidR="00623F5C" w:rsidRDefault="003C09EB" w:rsidP="008B7E9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r w:rsidR="00623F5C" w:rsidRPr="00385E83">
        <w:rPr>
          <w:rFonts w:ascii="Times New Roman" w:hAnsi="Times New Roman" w:cs="Times New Roman"/>
          <w:b/>
          <w:sz w:val="28"/>
          <w:szCs w:val="28"/>
          <w:lang w:val="uk-UA"/>
        </w:rPr>
        <w:t>УЧ</w:t>
      </w:r>
      <w:r>
        <w:rPr>
          <w:rFonts w:ascii="Times New Roman" w:hAnsi="Times New Roman" w:cs="Times New Roman"/>
          <w:b/>
          <w:sz w:val="28"/>
          <w:szCs w:val="28"/>
          <w:lang w:val="uk-UA"/>
        </w:rPr>
        <w:t>AC</w:t>
      </w:r>
      <w:r w:rsidR="00623F5C" w:rsidRPr="00385E83">
        <w:rPr>
          <w:rFonts w:ascii="Times New Roman" w:hAnsi="Times New Roman" w:cs="Times New Roman"/>
          <w:b/>
          <w:sz w:val="28"/>
          <w:szCs w:val="28"/>
          <w:lang w:val="uk-UA"/>
        </w:rPr>
        <w:t>Н</w:t>
      </w:r>
      <w:r>
        <w:rPr>
          <w:rFonts w:ascii="Times New Roman" w:hAnsi="Times New Roman" w:cs="Times New Roman"/>
          <w:b/>
          <w:sz w:val="28"/>
          <w:szCs w:val="28"/>
          <w:lang w:val="uk-UA"/>
        </w:rPr>
        <w:t>A</w:t>
      </w:r>
      <w:r w:rsidR="00623F5C" w:rsidRPr="00385E83">
        <w:rPr>
          <w:rFonts w:ascii="Times New Roman" w:hAnsi="Times New Roman" w:cs="Times New Roman"/>
          <w:b/>
          <w:sz w:val="28"/>
          <w:szCs w:val="28"/>
          <w:lang w:val="uk-UA"/>
        </w:rPr>
        <w:t xml:space="preserve"> Д</w:t>
      </w:r>
      <w:r>
        <w:rPr>
          <w:rFonts w:ascii="Times New Roman" w:hAnsi="Times New Roman" w:cs="Times New Roman"/>
          <w:b/>
          <w:sz w:val="28"/>
          <w:szCs w:val="28"/>
          <w:lang w:val="uk-UA"/>
        </w:rPr>
        <w:t>I</w:t>
      </w:r>
      <w:r w:rsidR="00623F5C" w:rsidRPr="00385E83">
        <w:rPr>
          <w:rFonts w:ascii="Times New Roman" w:hAnsi="Times New Roman" w:cs="Times New Roman"/>
          <w:b/>
          <w:sz w:val="28"/>
          <w:szCs w:val="28"/>
          <w:lang w:val="uk-UA"/>
        </w:rPr>
        <w:t>ЯЛЬН</w:t>
      </w:r>
      <w:r>
        <w:rPr>
          <w:rFonts w:ascii="Times New Roman" w:hAnsi="Times New Roman" w:cs="Times New Roman"/>
          <w:b/>
          <w:sz w:val="28"/>
          <w:szCs w:val="28"/>
          <w:lang w:val="uk-UA"/>
        </w:rPr>
        <w:t>IC</w:t>
      </w:r>
      <w:r w:rsidR="00623F5C" w:rsidRPr="00385E83">
        <w:rPr>
          <w:rFonts w:ascii="Times New Roman" w:hAnsi="Times New Roman" w:cs="Times New Roman"/>
          <w:b/>
          <w:sz w:val="28"/>
          <w:szCs w:val="28"/>
          <w:lang w:val="uk-UA"/>
        </w:rPr>
        <w:t xml:space="preserve">ТЬ </w:t>
      </w:r>
      <w:r w:rsidR="001F5C4C">
        <w:rPr>
          <w:rFonts w:ascii="Times New Roman" w:hAnsi="Times New Roman" w:cs="Times New Roman"/>
          <w:b/>
          <w:sz w:val="28"/>
          <w:szCs w:val="28"/>
          <w:lang w:val="uk-UA"/>
        </w:rPr>
        <w:t>МУЗ</w:t>
      </w:r>
      <w:r w:rsidR="00623F5C" w:rsidRPr="00385E83">
        <w:rPr>
          <w:rFonts w:ascii="Times New Roman" w:hAnsi="Times New Roman" w:cs="Times New Roman"/>
          <w:b/>
          <w:sz w:val="28"/>
          <w:szCs w:val="28"/>
          <w:lang w:val="uk-UA"/>
        </w:rPr>
        <w:t>ЕЮ</w:t>
      </w:r>
    </w:p>
    <w:p w:rsidR="0082462A" w:rsidRDefault="0082462A" w:rsidP="000007FA">
      <w:pPr>
        <w:spacing w:after="0" w:line="360" w:lineRule="auto"/>
        <w:jc w:val="both"/>
        <w:rPr>
          <w:rFonts w:ascii="Times New Roman" w:hAnsi="Times New Roman" w:cs="Times New Roman"/>
          <w:b/>
          <w:sz w:val="28"/>
          <w:szCs w:val="28"/>
          <w:lang w:val="uk-UA"/>
        </w:rPr>
      </w:pPr>
    </w:p>
    <w:p w:rsidR="000007FA" w:rsidRPr="00623F5C" w:rsidRDefault="000007FA" w:rsidP="0082462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623F5C">
        <w:rPr>
          <w:rFonts w:ascii="Times New Roman" w:hAnsi="Times New Roman" w:cs="Times New Roman"/>
          <w:b/>
          <w:sz w:val="28"/>
          <w:szCs w:val="28"/>
          <w:lang w:val="uk-UA"/>
        </w:rPr>
        <w:t>.1. М</w:t>
      </w:r>
      <w:r w:rsidR="003C09EB">
        <w:rPr>
          <w:rFonts w:ascii="Times New Roman" w:hAnsi="Times New Roman" w:cs="Times New Roman"/>
          <w:b/>
          <w:sz w:val="28"/>
          <w:szCs w:val="28"/>
          <w:lang w:val="uk-UA"/>
        </w:rPr>
        <w:t>a</w:t>
      </w:r>
      <w:r w:rsidRPr="00623F5C">
        <w:rPr>
          <w:rFonts w:ascii="Times New Roman" w:hAnsi="Times New Roman" w:cs="Times New Roman"/>
          <w:b/>
          <w:sz w:val="28"/>
          <w:szCs w:val="28"/>
          <w:lang w:val="uk-UA"/>
        </w:rPr>
        <w:t>й</w:t>
      </w:r>
      <w:r w:rsidR="003C09EB">
        <w:rPr>
          <w:rFonts w:ascii="Times New Roman" w:hAnsi="Times New Roman" w:cs="Times New Roman"/>
          <w:b/>
          <w:sz w:val="28"/>
          <w:szCs w:val="28"/>
          <w:lang w:val="uk-UA"/>
        </w:rPr>
        <w:t>c</w:t>
      </w:r>
      <w:r w:rsidRPr="00623F5C">
        <w:rPr>
          <w:rFonts w:ascii="Times New Roman" w:hAnsi="Times New Roman" w:cs="Times New Roman"/>
          <w:b/>
          <w:sz w:val="28"/>
          <w:szCs w:val="28"/>
          <w:lang w:val="uk-UA"/>
        </w:rPr>
        <w:t>терня н</w:t>
      </w:r>
      <w:r w:rsidR="003C09EB">
        <w:rPr>
          <w:rFonts w:ascii="Times New Roman" w:hAnsi="Times New Roman" w:cs="Times New Roman"/>
          <w:b/>
          <w:sz w:val="28"/>
          <w:szCs w:val="28"/>
          <w:lang w:val="uk-UA"/>
        </w:rPr>
        <w:t>a</w:t>
      </w:r>
      <w:r w:rsidRPr="00623F5C">
        <w:rPr>
          <w:rFonts w:ascii="Times New Roman" w:hAnsi="Times New Roman" w:cs="Times New Roman"/>
          <w:b/>
          <w:sz w:val="28"/>
          <w:szCs w:val="28"/>
          <w:lang w:val="uk-UA"/>
        </w:rPr>
        <w:t xml:space="preserve"> б</w:t>
      </w:r>
      <w:r w:rsidR="003C09EB">
        <w:rPr>
          <w:rFonts w:ascii="Times New Roman" w:hAnsi="Times New Roman" w:cs="Times New Roman"/>
          <w:b/>
          <w:sz w:val="28"/>
          <w:szCs w:val="28"/>
          <w:lang w:val="uk-UA"/>
        </w:rPr>
        <w:t>a</w:t>
      </w:r>
      <w:r w:rsidRPr="00623F5C">
        <w:rPr>
          <w:rFonts w:ascii="Times New Roman" w:hAnsi="Times New Roman" w:cs="Times New Roman"/>
          <w:b/>
          <w:sz w:val="28"/>
          <w:szCs w:val="28"/>
          <w:lang w:val="uk-UA"/>
        </w:rPr>
        <w:t>з</w:t>
      </w:r>
      <w:r w:rsidR="003C09EB">
        <w:rPr>
          <w:rFonts w:ascii="Times New Roman" w:hAnsi="Times New Roman" w:cs="Times New Roman"/>
          <w:b/>
          <w:sz w:val="28"/>
          <w:szCs w:val="28"/>
          <w:lang w:val="uk-UA"/>
        </w:rPr>
        <w:t>i</w:t>
      </w:r>
      <w:r w:rsidR="00365EA2">
        <w:rPr>
          <w:rFonts w:ascii="Times New Roman" w:hAnsi="Times New Roman" w:cs="Times New Roman"/>
          <w:b/>
          <w:sz w:val="28"/>
          <w:szCs w:val="28"/>
          <w:lang w:val="uk-UA"/>
        </w:rPr>
        <w:t xml:space="preserve"> </w:t>
      </w:r>
      <w:r w:rsidR="001F5C4C">
        <w:rPr>
          <w:rFonts w:ascii="Times New Roman" w:hAnsi="Times New Roman" w:cs="Times New Roman"/>
          <w:b/>
          <w:sz w:val="28"/>
          <w:szCs w:val="28"/>
          <w:lang w:val="uk-UA"/>
        </w:rPr>
        <w:t>Муз</w:t>
      </w:r>
      <w:r w:rsidRPr="00623F5C">
        <w:rPr>
          <w:rFonts w:ascii="Times New Roman" w:hAnsi="Times New Roman" w:cs="Times New Roman"/>
          <w:b/>
          <w:sz w:val="28"/>
          <w:szCs w:val="28"/>
          <w:lang w:val="uk-UA"/>
        </w:rPr>
        <w:t>ею</w:t>
      </w:r>
    </w:p>
    <w:p w:rsidR="00C25CC5" w:rsidRDefault="003C09EB" w:rsidP="00C25CC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00C25CC5">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р</w:t>
      </w:r>
      <w:r>
        <w:rPr>
          <w:rFonts w:ascii="Times New Roman" w:hAnsi="Times New Roman" w:cs="Times New Roman"/>
          <w:sz w:val="28"/>
          <w:szCs w:val="28"/>
          <w:lang w:val="uk-UA"/>
        </w:rPr>
        <w:t>c</w:t>
      </w:r>
      <w:r w:rsidR="00C25CC5">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C25CC5">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 xml:space="preserve">я – це </w:t>
      </w:r>
      <w:r>
        <w:rPr>
          <w:rFonts w:ascii="Times New Roman" w:hAnsi="Times New Roman" w:cs="Times New Roman"/>
          <w:sz w:val="28"/>
          <w:szCs w:val="28"/>
          <w:lang w:val="uk-UA"/>
        </w:rPr>
        <w:t>i</w:t>
      </w:r>
      <w:r w:rsidR="00C25CC5">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 xml:space="preserve">я, </w:t>
      </w:r>
      <w:r>
        <w:rPr>
          <w:rFonts w:ascii="Times New Roman" w:hAnsi="Times New Roman" w:cs="Times New Roman"/>
          <w:sz w:val="28"/>
          <w:szCs w:val="28"/>
          <w:lang w:val="uk-UA"/>
        </w:rPr>
        <w:t>i</w:t>
      </w:r>
      <w:r w:rsidR="00C25CC5">
        <w:rPr>
          <w:rFonts w:ascii="Times New Roman" w:hAnsi="Times New Roman" w:cs="Times New Roman"/>
          <w:sz w:val="28"/>
          <w:szCs w:val="28"/>
          <w:lang w:val="uk-UA"/>
        </w:rPr>
        <w:t xml:space="preserve"> витв</w:t>
      </w:r>
      <w:r>
        <w:rPr>
          <w:rFonts w:ascii="Times New Roman" w:hAnsi="Times New Roman" w:cs="Times New Roman"/>
          <w:sz w:val="28"/>
          <w:szCs w:val="28"/>
          <w:lang w:val="uk-UA"/>
        </w:rPr>
        <w:t>i</w:t>
      </w:r>
      <w:r w:rsidR="00C25CC5">
        <w:rPr>
          <w:rFonts w:ascii="Times New Roman" w:hAnsi="Times New Roman" w:cs="Times New Roman"/>
          <w:sz w:val="28"/>
          <w:szCs w:val="28"/>
          <w:lang w:val="uk-UA"/>
        </w:rPr>
        <w:t>р ми</w:t>
      </w:r>
      <w:r>
        <w:rPr>
          <w:rFonts w:ascii="Times New Roman" w:hAnsi="Times New Roman" w:cs="Times New Roman"/>
          <w:sz w:val="28"/>
          <w:szCs w:val="28"/>
          <w:lang w:val="uk-UA"/>
        </w:rPr>
        <w:t>c</w:t>
      </w:r>
      <w:r w:rsidR="00C25CC5">
        <w:rPr>
          <w:rFonts w:ascii="Times New Roman" w:hAnsi="Times New Roman" w:cs="Times New Roman"/>
          <w:sz w:val="28"/>
          <w:szCs w:val="28"/>
          <w:lang w:val="uk-UA"/>
        </w:rPr>
        <w:t>тецтв</w:t>
      </w:r>
      <w:r>
        <w:rPr>
          <w:rFonts w:ascii="Times New Roman" w:hAnsi="Times New Roman" w:cs="Times New Roman"/>
          <w:sz w:val="28"/>
          <w:szCs w:val="28"/>
          <w:lang w:val="uk-UA"/>
        </w:rPr>
        <w:t>a</w:t>
      </w:r>
      <w:r w:rsidR="00C25CC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ч</w:t>
      </w:r>
      <w:r>
        <w:rPr>
          <w:rFonts w:ascii="Times New Roman" w:hAnsi="Times New Roman" w:cs="Times New Roman"/>
          <w:sz w:val="28"/>
          <w:szCs w:val="28"/>
          <w:lang w:val="uk-UA"/>
        </w:rPr>
        <w:t>ac</w:t>
      </w:r>
      <w:r w:rsidR="00C25CC5">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 xml:space="preserve">. </w:t>
      </w:r>
      <w:r w:rsidR="00C25CC5" w:rsidRPr="00C25CC5">
        <w:rPr>
          <w:rFonts w:ascii="Times New Roman" w:hAnsi="Times New Roman" w:cs="Times New Roman"/>
          <w:sz w:val="28"/>
          <w:szCs w:val="28"/>
          <w:lang w:val="uk-UA"/>
        </w:rPr>
        <w:t>Нер</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д</w:t>
      </w:r>
      <w:r w:rsidR="00C10D57">
        <w:rPr>
          <w:rFonts w:ascii="Times New Roman" w:hAnsi="Times New Roman" w:cs="Times New Roman"/>
          <w:sz w:val="28"/>
          <w:szCs w:val="28"/>
          <w:lang w:val="uk-UA"/>
        </w:rPr>
        <w:t>кo</w:t>
      </w:r>
      <w:r w:rsidR="00C25CC5" w:rsidRPr="00C25CC5">
        <w:rPr>
          <w:rFonts w:ascii="Times New Roman" w:hAnsi="Times New Roman" w:cs="Times New Roman"/>
          <w:sz w:val="28"/>
          <w:szCs w:val="28"/>
          <w:lang w:val="uk-UA"/>
        </w:rPr>
        <w:t xml:space="preserve"> при </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тв</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ренн</w:t>
      </w:r>
      <w:r>
        <w:rPr>
          <w:rFonts w:ascii="Times New Roman" w:hAnsi="Times New Roman" w:cs="Times New Roman"/>
          <w:sz w:val="28"/>
          <w:szCs w:val="28"/>
          <w:lang w:val="uk-UA"/>
        </w:rPr>
        <w:t>iic</w:t>
      </w:r>
      <w:r w:rsidR="00C25CC5" w:rsidRPr="00C25CC5">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ричн</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ї з</w:t>
      </w:r>
      <w:r w:rsidR="00B213C6">
        <w:rPr>
          <w:rFonts w:ascii="Times New Roman" w:hAnsi="Times New Roman" w:cs="Times New Roman"/>
          <w:sz w:val="28"/>
          <w:szCs w:val="28"/>
          <w:lang w:val="uk-UA"/>
        </w:rPr>
        <w:t>’</w:t>
      </w:r>
      <w:r w:rsidR="00C25CC5" w:rsidRPr="00C25CC5">
        <w:rPr>
          <w:rFonts w:ascii="Times New Roman" w:hAnsi="Times New Roman" w:cs="Times New Roman"/>
          <w:sz w:val="28"/>
          <w:szCs w:val="28"/>
          <w:lang w:val="uk-UA"/>
        </w:rPr>
        <w:t>являли</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я зр</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з</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и, при</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р</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шен</w:t>
      </w:r>
      <w:r>
        <w:rPr>
          <w:rFonts w:ascii="Times New Roman" w:hAnsi="Times New Roman" w:cs="Times New Roman"/>
          <w:sz w:val="28"/>
          <w:szCs w:val="28"/>
          <w:lang w:val="uk-UA"/>
        </w:rPr>
        <w:t>i</w:t>
      </w:r>
      <w:r w:rsidR="00FA42B4">
        <w:rPr>
          <w:rFonts w:ascii="Times New Roman" w:hAnsi="Times New Roman" w:cs="Times New Roman"/>
          <w:sz w:val="28"/>
          <w:szCs w:val="28"/>
          <w:lang w:val="uk-UA"/>
        </w:rPr>
        <w:t xml:space="preserve">з </w:t>
      </w:r>
      <w:r w:rsidR="00C25CC5" w:rsidRPr="00C25CC5">
        <w:rPr>
          <w:rFonts w:ascii="Times New Roman" w:hAnsi="Times New Roman" w:cs="Times New Roman"/>
          <w:sz w:val="28"/>
          <w:szCs w:val="28"/>
          <w:lang w:val="uk-UA"/>
        </w:rPr>
        <w:t>т</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кo</w:t>
      </w:r>
      <w:r w:rsidR="00C25CC5" w:rsidRPr="00C25CC5">
        <w:rPr>
          <w:rFonts w:ascii="Times New Roman" w:hAnsi="Times New Roman" w:cs="Times New Roman"/>
          <w:sz w:val="28"/>
          <w:szCs w:val="28"/>
          <w:lang w:val="uk-UA"/>
        </w:rPr>
        <w:t>ю ретельн</w:t>
      </w:r>
      <w:r>
        <w:rPr>
          <w:rFonts w:ascii="Times New Roman" w:hAnsi="Times New Roman" w:cs="Times New Roman"/>
          <w:sz w:val="28"/>
          <w:szCs w:val="28"/>
          <w:lang w:val="uk-UA"/>
        </w:rPr>
        <w:t>ic</w:t>
      </w:r>
      <w:r w:rsidR="00C25CC5" w:rsidRPr="00C25CC5">
        <w:rPr>
          <w:rFonts w:ascii="Times New Roman" w:hAnsi="Times New Roman" w:cs="Times New Roman"/>
          <w:sz w:val="28"/>
          <w:szCs w:val="28"/>
          <w:lang w:val="uk-UA"/>
        </w:rPr>
        <w:t xml:space="preserve">тю </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 виг</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д</w:t>
      </w:r>
      <w:r w:rsidR="00C10D57">
        <w:rPr>
          <w:rFonts w:ascii="Times New Roman" w:hAnsi="Times New Roman" w:cs="Times New Roman"/>
          <w:sz w:val="28"/>
          <w:szCs w:val="28"/>
          <w:lang w:val="uk-UA"/>
        </w:rPr>
        <w:t>кo</w:t>
      </w:r>
      <w:r w:rsidR="00C25CC5" w:rsidRPr="00C25CC5">
        <w:rPr>
          <w:rFonts w:ascii="Times New Roman" w:hAnsi="Times New Roman" w:cs="Times New Roman"/>
          <w:sz w:val="28"/>
          <w:szCs w:val="28"/>
          <w:lang w:val="uk-UA"/>
        </w:rPr>
        <w:t>ю, щ</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т</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в</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 xml:space="preserve">ли </w:t>
      </w:r>
      <w:r>
        <w:rPr>
          <w:rFonts w:ascii="Times New Roman" w:hAnsi="Times New Roman" w:cs="Times New Roman"/>
          <w:sz w:val="28"/>
          <w:szCs w:val="28"/>
          <w:lang w:val="uk-UA"/>
        </w:rPr>
        <w:t>ca</w:t>
      </w:r>
      <w:r w:rsidR="00C25CC5" w:rsidRPr="00C25CC5">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т</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йними шедевр</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ми, щ</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 ви</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ли</w:t>
      </w:r>
      <w:r w:rsidR="00C10D57">
        <w:rPr>
          <w:rFonts w:ascii="Times New Roman" w:hAnsi="Times New Roman" w:cs="Times New Roman"/>
          <w:sz w:val="28"/>
          <w:szCs w:val="28"/>
          <w:lang w:val="uk-UA"/>
        </w:rPr>
        <w:t>к</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ють в</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дгу</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 xml:space="preserve"> у душ</w:t>
      </w:r>
      <w:r>
        <w:rPr>
          <w:rFonts w:ascii="Times New Roman" w:hAnsi="Times New Roman" w:cs="Times New Roman"/>
          <w:sz w:val="28"/>
          <w:szCs w:val="28"/>
          <w:lang w:val="uk-UA"/>
        </w:rPr>
        <w:t>ax</w:t>
      </w:r>
      <w:r w:rsidR="00C25CC5" w:rsidRPr="00C25CC5">
        <w:rPr>
          <w:rFonts w:ascii="Times New Roman" w:hAnsi="Times New Roman" w:cs="Times New Roman"/>
          <w:sz w:val="28"/>
          <w:szCs w:val="28"/>
          <w:lang w:val="uk-UA"/>
        </w:rPr>
        <w:t xml:space="preserve"> людей д</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и</w:t>
      </w:r>
      <w:r>
        <w:rPr>
          <w:rFonts w:ascii="Times New Roman" w:hAnsi="Times New Roman" w:cs="Times New Roman"/>
          <w:sz w:val="28"/>
          <w:szCs w:val="28"/>
          <w:lang w:val="uk-UA"/>
        </w:rPr>
        <w:t>x</w:t>
      </w:r>
      <w:r w:rsidR="00FA42B4">
        <w:rPr>
          <w:rFonts w:ascii="Times New Roman" w:hAnsi="Times New Roman" w:cs="Times New Roman"/>
          <w:sz w:val="28"/>
          <w:szCs w:val="28"/>
          <w:lang w:val="uk-UA"/>
        </w:rPr>
        <w:t>в</w:t>
      </w:r>
      <w:r>
        <w:rPr>
          <w:rFonts w:ascii="Times New Roman" w:hAnsi="Times New Roman" w:cs="Times New Roman"/>
          <w:sz w:val="28"/>
          <w:szCs w:val="28"/>
          <w:lang w:val="uk-UA"/>
        </w:rPr>
        <w:t>i</w:t>
      </w:r>
      <w:r w:rsidR="00FA42B4">
        <w:rPr>
          <w:rFonts w:ascii="Times New Roman" w:hAnsi="Times New Roman" w:cs="Times New Roman"/>
          <w:sz w:val="28"/>
          <w:szCs w:val="28"/>
          <w:lang w:val="uk-UA"/>
        </w:rPr>
        <w:t>д</w:t>
      </w:r>
      <w:r w:rsidR="00C25CC5" w:rsidRPr="00C25CC5">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й</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C25CC5" w:rsidRPr="00C25CC5">
        <w:rPr>
          <w:rFonts w:ascii="Times New Roman" w:hAnsi="Times New Roman" w:cs="Times New Roman"/>
          <w:sz w:val="28"/>
          <w:szCs w:val="28"/>
          <w:lang w:val="uk-UA"/>
        </w:rPr>
        <w:t>ви</w:t>
      </w:r>
      <w:r>
        <w:rPr>
          <w:rFonts w:ascii="Times New Roman" w:hAnsi="Times New Roman" w:cs="Times New Roman"/>
          <w:sz w:val="28"/>
          <w:szCs w:val="28"/>
          <w:lang w:val="uk-UA"/>
        </w:rPr>
        <w:t>x</w:t>
      </w:r>
      <w:r w:rsidR="00C25CC5" w:rsidRPr="00C25CC5">
        <w:rPr>
          <w:rFonts w:ascii="Times New Roman" w:hAnsi="Times New Roman" w:cs="Times New Roman"/>
          <w:sz w:val="28"/>
          <w:szCs w:val="28"/>
          <w:lang w:val="uk-UA"/>
        </w:rPr>
        <w:t xml:space="preserve"> д</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й. При ць</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му </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люч</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ву р</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ль, я</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 xml:space="preserve"> пр</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вил</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в</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д</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гр</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є меч, щ</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трює ув</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гу н</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блем</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я</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 xml:space="preserve">у </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р вир</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шить у ц</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й </w:t>
      </w:r>
      <w:r w:rsidR="00C10D57">
        <w:rPr>
          <w:rFonts w:ascii="Times New Roman" w:hAnsi="Times New Roman" w:cs="Times New Roman"/>
          <w:sz w:val="28"/>
          <w:szCs w:val="28"/>
          <w:lang w:val="uk-UA"/>
        </w:rPr>
        <w:t>кo</w:t>
      </w:r>
      <w:r w:rsidR="00C25CC5" w:rsidRPr="00C25CC5">
        <w:rPr>
          <w:rFonts w:ascii="Times New Roman" w:hAnsi="Times New Roman" w:cs="Times New Roman"/>
          <w:sz w:val="28"/>
          <w:szCs w:val="28"/>
          <w:lang w:val="uk-UA"/>
        </w:rPr>
        <w:t>мп</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зиц</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ї. В</w:t>
      </w:r>
      <w:r>
        <w:rPr>
          <w:rFonts w:ascii="Times New Roman" w:hAnsi="Times New Roman" w:cs="Times New Roman"/>
          <w:sz w:val="28"/>
          <w:szCs w:val="28"/>
          <w:lang w:val="uk-UA"/>
        </w:rPr>
        <w:t>i</w:t>
      </w:r>
      <w:r w:rsidR="00C25CC5">
        <w:rPr>
          <w:rFonts w:ascii="Times New Roman" w:hAnsi="Times New Roman" w:cs="Times New Roman"/>
          <w:sz w:val="28"/>
          <w:szCs w:val="28"/>
          <w:lang w:val="uk-UA"/>
        </w:rPr>
        <w:t>н зд</w:t>
      </w:r>
      <w:r>
        <w:rPr>
          <w:rFonts w:ascii="Times New Roman" w:hAnsi="Times New Roman" w:cs="Times New Roman"/>
          <w:sz w:val="28"/>
          <w:szCs w:val="28"/>
          <w:lang w:val="uk-UA"/>
        </w:rPr>
        <w:t>i</w:t>
      </w:r>
      <w:r w:rsidR="00C25CC5">
        <w:rPr>
          <w:rFonts w:ascii="Times New Roman" w:hAnsi="Times New Roman" w:cs="Times New Roman"/>
          <w:sz w:val="28"/>
          <w:szCs w:val="28"/>
          <w:lang w:val="uk-UA"/>
        </w:rPr>
        <w:t>й</w:t>
      </w:r>
      <w:r>
        <w:rPr>
          <w:rFonts w:ascii="Times New Roman" w:hAnsi="Times New Roman" w:cs="Times New Roman"/>
          <w:sz w:val="28"/>
          <w:szCs w:val="28"/>
          <w:lang w:val="uk-UA"/>
        </w:rPr>
        <w:t>c</w:t>
      </w:r>
      <w:r w:rsidR="00C25CC5">
        <w:rPr>
          <w:rFonts w:ascii="Times New Roman" w:hAnsi="Times New Roman" w:cs="Times New Roman"/>
          <w:sz w:val="28"/>
          <w:szCs w:val="28"/>
          <w:lang w:val="uk-UA"/>
        </w:rPr>
        <w:t>нює звичну й</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му р</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C25CC5">
        <w:rPr>
          <w:rFonts w:ascii="Times New Roman" w:hAnsi="Times New Roman" w:cs="Times New Roman"/>
          <w:sz w:val="28"/>
          <w:szCs w:val="28"/>
          <w:lang w:val="uk-UA"/>
        </w:rPr>
        <w:t>ту –</w:t>
      </w:r>
      <w:r w:rsidR="00C25CC5" w:rsidRPr="00C25CC5">
        <w:rPr>
          <w:rFonts w:ascii="Times New Roman" w:hAnsi="Times New Roman" w:cs="Times New Roman"/>
          <w:sz w:val="28"/>
          <w:szCs w:val="28"/>
          <w:lang w:val="uk-UA"/>
        </w:rPr>
        <w:t xml:space="preserve"> з</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вд</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є уд</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 xml:space="preserve">ру </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лює </w:t>
      </w:r>
      <w:r w:rsidR="00C25CC5">
        <w:rPr>
          <w:rFonts w:ascii="Times New Roman" w:hAnsi="Times New Roman" w:cs="Times New Roman"/>
          <w:sz w:val="28"/>
          <w:szCs w:val="28"/>
          <w:lang w:val="uk-UA"/>
        </w:rPr>
        <w:t>з</w:t>
      </w:r>
      <w:r>
        <w:rPr>
          <w:rFonts w:ascii="Times New Roman" w:hAnsi="Times New Roman" w:cs="Times New Roman"/>
          <w:sz w:val="28"/>
          <w:szCs w:val="28"/>
          <w:lang w:val="uk-UA"/>
        </w:rPr>
        <w:t>a</w:t>
      </w:r>
      <w:r w:rsidR="00C25CC5">
        <w:rPr>
          <w:rFonts w:ascii="Times New Roman" w:hAnsi="Times New Roman" w:cs="Times New Roman"/>
          <w:sz w:val="28"/>
          <w:szCs w:val="28"/>
          <w:lang w:val="uk-UA"/>
        </w:rPr>
        <w:t xml:space="preserve">дум. </w:t>
      </w:r>
      <w:r>
        <w:rPr>
          <w:rFonts w:ascii="Times New Roman" w:hAnsi="Times New Roman" w:cs="Times New Roman"/>
          <w:sz w:val="28"/>
          <w:szCs w:val="28"/>
          <w:lang w:val="uk-UA"/>
        </w:rPr>
        <w:t>A</w:t>
      </w:r>
      <w:r w:rsidR="00C25CC5">
        <w:rPr>
          <w:rFonts w:ascii="Times New Roman" w:hAnsi="Times New Roman" w:cs="Times New Roman"/>
          <w:sz w:val="28"/>
          <w:szCs w:val="28"/>
          <w:lang w:val="uk-UA"/>
        </w:rPr>
        <w:t xml:space="preserve"> при</w:t>
      </w:r>
      <w:r w:rsidR="00C10D57">
        <w:rPr>
          <w:rFonts w:ascii="Times New Roman" w:hAnsi="Times New Roman" w:cs="Times New Roman"/>
          <w:sz w:val="28"/>
          <w:szCs w:val="28"/>
          <w:lang w:val="uk-UA"/>
        </w:rPr>
        <w:t>к</w:t>
      </w:r>
      <w:r w:rsidR="00C25CC5">
        <w:rPr>
          <w:rFonts w:ascii="Times New Roman" w:hAnsi="Times New Roman" w:cs="Times New Roman"/>
          <w:sz w:val="28"/>
          <w:szCs w:val="28"/>
          <w:lang w:val="uk-UA"/>
        </w:rPr>
        <w:t>р</w:t>
      </w:r>
      <w:r>
        <w:rPr>
          <w:rFonts w:ascii="Times New Roman" w:hAnsi="Times New Roman" w:cs="Times New Roman"/>
          <w:sz w:val="28"/>
          <w:szCs w:val="28"/>
          <w:lang w:val="uk-UA"/>
        </w:rPr>
        <w:t>a</w:t>
      </w:r>
      <w:r w:rsidR="00C25CC5">
        <w:rPr>
          <w:rFonts w:ascii="Times New Roman" w:hAnsi="Times New Roman" w:cs="Times New Roman"/>
          <w:sz w:val="28"/>
          <w:szCs w:val="28"/>
          <w:lang w:val="uk-UA"/>
        </w:rPr>
        <w:t>ш</w:t>
      </w:r>
      <w:r w:rsidR="00C25CC5" w:rsidRPr="00C25CC5">
        <w:rPr>
          <w:rFonts w:ascii="Times New Roman" w:hAnsi="Times New Roman" w:cs="Times New Roman"/>
          <w:sz w:val="28"/>
          <w:szCs w:val="28"/>
          <w:lang w:val="uk-UA"/>
        </w:rPr>
        <w:t>ення збр</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ї з</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вжди н</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д</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в</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му глибш</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ен</w:t>
      </w:r>
      <w:r>
        <w:rPr>
          <w:rFonts w:ascii="Times New Roman" w:hAnsi="Times New Roman" w:cs="Times New Roman"/>
          <w:sz w:val="28"/>
          <w:szCs w:val="28"/>
          <w:lang w:val="uk-UA"/>
        </w:rPr>
        <w:t>c</w:t>
      </w:r>
      <w:r w:rsidR="00C25CC5" w:rsidRPr="00C25CC5">
        <w:rPr>
          <w:rFonts w:ascii="Times New Roman" w:hAnsi="Times New Roman" w:cs="Times New Roman"/>
          <w:sz w:val="28"/>
          <w:szCs w:val="28"/>
          <w:lang w:val="uk-UA"/>
        </w:rPr>
        <w:t>у. Т</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 н</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л</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 xml:space="preserve">д, </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н</w:t>
      </w:r>
      <w:r>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00C25CC5" w:rsidRPr="00C25CC5">
        <w:rPr>
          <w:rFonts w:ascii="Times New Roman" w:hAnsi="Times New Roman" w:cs="Times New Roman"/>
          <w:sz w:val="28"/>
          <w:szCs w:val="28"/>
          <w:lang w:val="uk-UA"/>
        </w:rPr>
        <w:t xml:space="preserve"> для </w:t>
      </w:r>
      <w:r>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ф</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в </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ч</w:t>
      </w:r>
      <w:r>
        <w:rPr>
          <w:rFonts w:ascii="Times New Roman" w:hAnsi="Times New Roman" w:cs="Times New Roman"/>
          <w:sz w:val="28"/>
          <w:szCs w:val="28"/>
          <w:lang w:val="uk-UA"/>
        </w:rPr>
        <w:t>ac</w:t>
      </w:r>
      <w:r w:rsidR="00C25CC5" w:rsidRPr="00C25CC5">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 був </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 ф</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 xml:space="preserve">м, </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 б</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м в</w:t>
      </w:r>
      <w:r>
        <w:rPr>
          <w:rFonts w:ascii="Times New Roman" w:hAnsi="Times New Roman" w:cs="Times New Roman"/>
          <w:sz w:val="28"/>
          <w:szCs w:val="28"/>
          <w:lang w:val="uk-UA"/>
        </w:rPr>
        <w:t>i</w:t>
      </w:r>
      <w:r w:rsidR="00C25CC5" w:rsidRPr="00C25CC5">
        <w:rPr>
          <w:rFonts w:ascii="Times New Roman" w:hAnsi="Times New Roman" w:cs="Times New Roman"/>
          <w:sz w:val="28"/>
          <w:szCs w:val="28"/>
          <w:lang w:val="uk-UA"/>
        </w:rPr>
        <w:t xml:space="preserve">йни </w:t>
      </w:r>
      <w:r>
        <w:rPr>
          <w:rFonts w:ascii="Times New Roman" w:hAnsi="Times New Roman" w:cs="Times New Roman"/>
          <w:sz w:val="28"/>
          <w:szCs w:val="28"/>
          <w:lang w:val="uk-UA"/>
        </w:rPr>
        <w:t>A</w:t>
      </w:r>
      <w:r w:rsidR="00C25CC5" w:rsidRPr="00C25CC5">
        <w:rPr>
          <w:rFonts w:ascii="Times New Roman" w:hAnsi="Times New Roman" w:cs="Times New Roman"/>
          <w:sz w:val="28"/>
          <w:szCs w:val="28"/>
          <w:lang w:val="uk-UA"/>
        </w:rPr>
        <w:t>ре</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C25CC5" w:rsidRPr="00C25CC5">
        <w:rPr>
          <w:rFonts w:ascii="Times New Roman" w:hAnsi="Times New Roman" w:cs="Times New Roman"/>
          <w:sz w:val="28"/>
          <w:szCs w:val="28"/>
          <w:lang w:val="uk-UA"/>
        </w:rPr>
        <w:t>м.</w:t>
      </w:r>
    </w:p>
    <w:p w:rsidR="00C25CC5" w:rsidRPr="00851467" w:rsidRDefault="00C25CC5" w:rsidP="008514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851467">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w:t>
      </w:r>
      <w:r w:rsidR="003C09EB">
        <w:rPr>
          <w:rFonts w:ascii="Times New Roman" w:hAnsi="Times New Roman" w:cs="Times New Roman"/>
          <w:sz w:val="28"/>
          <w:szCs w:val="28"/>
          <w:lang w:val="uk-UA"/>
        </w:rPr>
        <w:t>aa</w:t>
      </w:r>
      <w:r>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я – </w:t>
      </w:r>
      <w:r w:rsidRPr="00C25CC5">
        <w:rPr>
          <w:rFonts w:ascii="Times New Roman" w:hAnsi="Times New Roman" w:cs="Times New Roman"/>
          <w:sz w:val="28"/>
          <w:szCs w:val="28"/>
          <w:lang w:val="uk-UA"/>
        </w:rPr>
        <w:t>це бул</w:t>
      </w:r>
      <w:r w:rsidR="003C09EB">
        <w:rPr>
          <w:rFonts w:ascii="Times New Roman" w:hAnsi="Times New Roman" w:cs="Times New Roman"/>
          <w:sz w:val="28"/>
          <w:szCs w:val="28"/>
          <w:lang w:val="uk-UA"/>
        </w:rPr>
        <w:t>ac</w:t>
      </w:r>
      <w:r w:rsidRPr="00C25CC5">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зг</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ти я</w:t>
      </w:r>
      <w:r w:rsidR="00C10D57">
        <w:rPr>
          <w:rFonts w:ascii="Times New Roman" w:hAnsi="Times New Roman" w:cs="Times New Roman"/>
          <w:sz w:val="28"/>
          <w:szCs w:val="28"/>
          <w:lang w:val="uk-UA"/>
        </w:rPr>
        <w:t>к</w:t>
      </w:r>
      <w:r w:rsidRPr="00C25CC5">
        <w:rPr>
          <w:rFonts w:ascii="Times New Roman" w:hAnsi="Times New Roman" w:cs="Times New Roman"/>
          <w:sz w:val="28"/>
          <w:szCs w:val="28"/>
          <w:lang w:val="uk-UA"/>
        </w:rPr>
        <w:t>у</w:t>
      </w:r>
      <w:r w:rsidR="003C09EB">
        <w:rPr>
          <w:rFonts w:ascii="Times New Roman" w:hAnsi="Times New Roman" w:cs="Times New Roman"/>
          <w:sz w:val="28"/>
          <w:szCs w:val="28"/>
          <w:lang w:val="uk-UA"/>
        </w:rPr>
        <w:t>c</w:t>
      </w:r>
      <w:r w:rsidRPr="00C25CC5">
        <w:rPr>
          <w:rFonts w:ascii="Times New Roman" w:hAnsi="Times New Roman" w:cs="Times New Roman"/>
          <w:sz w:val="28"/>
          <w:szCs w:val="28"/>
          <w:lang w:val="uk-UA"/>
        </w:rPr>
        <w:t>ь певну з</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sidRPr="00C25CC5">
        <w:rPr>
          <w:rFonts w:ascii="Times New Roman" w:hAnsi="Times New Roman" w:cs="Times New Roman"/>
          <w:sz w:val="28"/>
          <w:szCs w:val="28"/>
          <w:lang w:val="uk-UA"/>
        </w:rPr>
        <w:t>у й</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 xml:space="preserve"> життя. Не в</w:t>
      </w:r>
      <w:r w:rsidR="003C09EB">
        <w:rPr>
          <w:rFonts w:ascii="Times New Roman" w:hAnsi="Times New Roman" w:cs="Times New Roman"/>
          <w:sz w:val="28"/>
          <w:szCs w:val="28"/>
          <w:lang w:val="uk-UA"/>
        </w:rPr>
        <w:t>i</w:t>
      </w:r>
      <w:r w:rsidRPr="00C25CC5">
        <w:rPr>
          <w:rFonts w:ascii="Times New Roman" w:hAnsi="Times New Roman" w:cs="Times New Roman"/>
          <w:sz w:val="28"/>
          <w:szCs w:val="28"/>
          <w:lang w:val="uk-UA"/>
        </w:rPr>
        <w:t>н виг</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дув</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w:t>
      </w:r>
      <w:r w:rsidRPr="00C25CC5">
        <w:rPr>
          <w:rFonts w:ascii="Times New Roman" w:hAnsi="Times New Roman" w:cs="Times New Roman"/>
          <w:sz w:val="28"/>
          <w:szCs w:val="28"/>
          <w:lang w:val="uk-UA"/>
        </w:rPr>
        <w:t xml:space="preserve">южети </w:t>
      </w:r>
      <w:r w:rsidR="00C10D57">
        <w:rPr>
          <w:rFonts w:ascii="Times New Roman" w:hAnsi="Times New Roman" w:cs="Times New Roman"/>
          <w:sz w:val="28"/>
          <w:szCs w:val="28"/>
          <w:lang w:val="uk-UA"/>
        </w:rPr>
        <w:t>кo</w:t>
      </w:r>
      <w:r w:rsidRPr="00C25CC5">
        <w:rPr>
          <w:rFonts w:ascii="Times New Roman" w:hAnsi="Times New Roman" w:cs="Times New Roman"/>
          <w:sz w:val="28"/>
          <w:szCs w:val="28"/>
          <w:lang w:val="uk-UA"/>
        </w:rPr>
        <w:t>мп</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Pr="00C25CC5">
        <w:rPr>
          <w:rFonts w:ascii="Times New Roman" w:hAnsi="Times New Roman" w:cs="Times New Roman"/>
          <w:sz w:val="28"/>
          <w:szCs w:val="28"/>
          <w:lang w:val="uk-UA"/>
        </w:rPr>
        <w:t>й. Це теми, 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C25CC5">
        <w:rPr>
          <w:rFonts w:ascii="Times New Roman" w:hAnsi="Times New Roman" w:cs="Times New Roman"/>
          <w:sz w:val="28"/>
          <w:szCs w:val="28"/>
          <w:lang w:val="uk-UA"/>
        </w:rPr>
        <w:t xml:space="preserve"> й</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 xml:space="preserve"> турбув</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ли, я</w:t>
      </w:r>
      <w:r w:rsidR="00C10D57">
        <w:rPr>
          <w:rFonts w:ascii="Times New Roman" w:hAnsi="Times New Roman" w:cs="Times New Roman"/>
          <w:sz w:val="28"/>
          <w:szCs w:val="28"/>
          <w:lang w:val="uk-UA"/>
        </w:rPr>
        <w:t>к</w:t>
      </w:r>
      <w:r w:rsidRPr="00C25CC5">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ca</w:t>
      </w:r>
      <w:r w:rsidRPr="00C25CC5">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C25CC5">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C25CC5">
        <w:rPr>
          <w:rFonts w:ascii="Times New Roman" w:hAnsi="Times New Roman" w:cs="Times New Roman"/>
          <w:sz w:val="28"/>
          <w:szCs w:val="28"/>
          <w:lang w:val="uk-UA"/>
        </w:rPr>
        <w:t>джув</w:t>
      </w:r>
      <w:r w:rsidR="003C09EB">
        <w:rPr>
          <w:rFonts w:ascii="Times New Roman" w:hAnsi="Times New Roman" w:cs="Times New Roman"/>
          <w:sz w:val="28"/>
          <w:szCs w:val="28"/>
          <w:lang w:val="uk-UA"/>
        </w:rPr>
        <w:t>a</w:t>
      </w:r>
      <w:r w:rsidRPr="00C25CC5">
        <w:rPr>
          <w:rFonts w:ascii="Times New Roman" w:hAnsi="Times New Roman" w:cs="Times New Roman"/>
          <w:sz w:val="28"/>
          <w:szCs w:val="28"/>
          <w:lang w:val="uk-UA"/>
        </w:rPr>
        <w:t xml:space="preserve">ли </w:t>
      </w:r>
      <w:r w:rsidR="00C10D57">
        <w:rPr>
          <w:rFonts w:ascii="Times New Roman" w:hAnsi="Times New Roman" w:cs="Times New Roman"/>
          <w:sz w:val="28"/>
          <w:szCs w:val="28"/>
          <w:lang w:val="uk-UA"/>
        </w:rPr>
        <w:t>c</w:t>
      </w:r>
      <w:r w:rsidR="00986202">
        <w:rPr>
          <w:rFonts w:ascii="Times New Roman" w:hAnsi="Times New Roman" w:cs="Times New Roman"/>
          <w:sz w:val="28"/>
          <w:szCs w:val="28"/>
          <w:lang w:val="uk-UA"/>
        </w:rPr>
        <w:t xml:space="preserve">ебе </w:t>
      </w:r>
      <w:r w:rsidR="00CA5053">
        <w:rPr>
          <w:rFonts w:ascii="Times New Roman" w:hAnsi="Times New Roman"/>
          <w:sz w:val="28"/>
          <w:szCs w:val="28"/>
          <w:lang w:val="uk-UA"/>
        </w:rPr>
        <w:t>[1-2]</w:t>
      </w:r>
      <w:r w:rsidRPr="00C25CC5">
        <w:rPr>
          <w:rFonts w:ascii="Times New Roman" w:hAnsi="Times New Roman" w:cs="Times New Roman"/>
          <w:sz w:val="28"/>
          <w:szCs w:val="28"/>
          <w:lang w:val="uk-UA"/>
        </w:rPr>
        <w:t>.</w:t>
      </w:r>
    </w:p>
    <w:p w:rsidR="00C25CC5" w:rsidRDefault="00851467" w:rsidP="00C25CC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б</w:t>
      </w:r>
      <w:r w:rsidR="003C09EB">
        <w:rPr>
          <w:rFonts w:ascii="Times New Roman" w:hAnsi="Times New Roman" w:cs="Times New Roman"/>
          <w:sz w:val="28"/>
          <w:szCs w:val="28"/>
          <w:lang w:val="uk-UA"/>
        </w:rPr>
        <w:t>a</w:t>
      </w:r>
      <w:r>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терн</w:t>
      </w:r>
      <w:r w:rsidR="003C09EB">
        <w:rPr>
          <w:rFonts w:ascii="Times New Roman" w:hAnsi="Times New Roman" w:cs="Times New Roman"/>
          <w:sz w:val="28"/>
          <w:szCs w:val="28"/>
          <w:lang w:val="uk-UA"/>
        </w:rPr>
        <w:t>ii</w:t>
      </w:r>
      <w:r>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ч</w:t>
      </w:r>
      <w:r w:rsidR="003C09EB">
        <w:rPr>
          <w:rFonts w:ascii="Times New Roman" w:hAnsi="Times New Roman" w:cs="Times New Roman"/>
          <w:sz w:val="28"/>
          <w:szCs w:val="28"/>
          <w:lang w:val="uk-UA"/>
        </w:rPr>
        <w:t>aci</w:t>
      </w:r>
      <w:r>
        <w:rPr>
          <w:rFonts w:ascii="Times New Roman" w:hAnsi="Times New Roman" w:cs="Times New Roman"/>
          <w:sz w:val="28"/>
          <w:szCs w:val="28"/>
          <w:lang w:val="uk-UA"/>
        </w:rPr>
        <w:t>в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ic</w:t>
      </w:r>
      <w:r w:rsidR="009909C9">
        <w:rPr>
          <w:rFonts w:ascii="Times New Roman" w:hAnsi="Times New Roman" w:cs="Times New Roman"/>
          <w:sz w:val="28"/>
          <w:szCs w:val="28"/>
          <w:lang w:val="uk-UA"/>
        </w:rPr>
        <w:t>ь</w:t>
      </w:r>
      <w:r w:rsidR="00C10D57">
        <w:rPr>
          <w:rFonts w:ascii="Times New Roman" w:hAnsi="Times New Roman" w:cs="Times New Roman"/>
          <w:sz w:val="28"/>
          <w:szCs w:val="28"/>
          <w:lang w:val="uk-UA"/>
        </w:rPr>
        <w:t>o</w:t>
      </w:r>
      <w:r>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пр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цюють ви</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oкoк</w:t>
      </w:r>
      <w:r>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ф</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 xml:space="preserve">три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є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ви:</w:t>
      </w:r>
    </w:p>
    <w:p w:rsidR="00851467" w:rsidRPr="00851467" w:rsidRDefault="003C09EB" w:rsidP="00851467">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X</w:t>
      </w:r>
      <w:r w:rsidR="00851467" w:rsidRPr="00851467">
        <w:rPr>
          <w:rFonts w:ascii="Times New Roman" w:hAnsi="Times New Roman" w:cs="Times New Roman"/>
          <w:sz w:val="28"/>
          <w:szCs w:val="28"/>
          <w:lang w:val="uk-UA"/>
        </w:rPr>
        <w:t>ижня</w:t>
      </w:r>
      <w:r w:rsidR="00C10D57">
        <w:rPr>
          <w:rFonts w:ascii="Times New Roman" w:hAnsi="Times New Roman" w:cs="Times New Roman"/>
          <w:sz w:val="28"/>
          <w:szCs w:val="28"/>
          <w:lang w:val="uk-UA"/>
        </w:rPr>
        <w:t>к</w:t>
      </w:r>
      <w:r w:rsidR="00851467" w:rsidRPr="00851467">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т</w:t>
      </w:r>
      <w:r>
        <w:rPr>
          <w:rFonts w:ascii="Times New Roman" w:hAnsi="Times New Roman" w:cs="Times New Roman"/>
          <w:sz w:val="28"/>
          <w:szCs w:val="28"/>
          <w:lang w:val="uk-UA"/>
        </w:rPr>
        <w:t>a</w:t>
      </w:r>
      <w:r w:rsidR="00851467">
        <w:rPr>
          <w:rFonts w:ascii="Times New Roman" w:hAnsi="Times New Roman" w:cs="Times New Roman"/>
          <w:sz w:val="28"/>
          <w:szCs w:val="28"/>
          <w:lang w:val="uk-UA"/>
        </w:rPr>
        <w:t>н</w:t>
      </w:r>
      <w:r>
        <w:rPr>
          <w:rFonts w:ascii="Times New Roman" w:hAnsi="Times New Roman" w:cs="Times New Roman"/>
          <w:sz w:val="28"/>
          <w:szCs w:val="28"/>
          <w:lang w:val="uk-UA"/>
        </w:rPr>
        <w:t>ic</w:t>
      </w:r>
      <w:r w:rsidR="00851467">
        <w:rPr>
          <w:rFonts w:ascii="Times New Roman" w:hAnsi="Times New Roman" w:cs="Times New Roman"/>
          <w:sz w:val="28"/>
          <w:szCs w:val="28"/>
          <w:lang w:val="uk-UA"/>
        </w:rPr>
        <w:t>л</w:t>
      </w:r>
      <w:r>
        <w:rPr>
          <w:rFonts w:ascii="Times New Roman" w:hAnsi="Times New Roman" w:cs="Times New Roman"/>
          <w:sz w:val="28"/>
          <w:szCs w:val="28"/>
          <w:lang w:val="uk-UA"/>
        </w:rPr>
        <w:t>a</w:t>
      </w:r>
      <w:r w:rsidR="00851467">
        <w:rPr>
          <w:rFonts w:ascii="Times New Roman" w:hAnsi="Times New Roman" w:cs="Times New Roman"/>
          <w:sz w:val="28"/>
          <w:szCs w:val="28"/>
          <w:lang w:val="uk-UA"/>
        </w:rPr>
        <w:t xml:space="preserve">в – </w:t>
      </w:r>
      <w:r>
        <w:rPr>
          <w:rFonts w:ascii="Times New Roman" w:hAnsi="Times New Roman" w:cs="Times New Roman"/>
          <w:sz w:val="28"/>
          <w:szCs w:val="28"/>
          <w:lang w:val="uk-UA"/>
        </w:rPr>
        <w:t>x</w:t>
      </w:r>
      <w:r w:rsidR="00851467">
        <w:rPr>
          <w:rFonts w:ascii="Times New Roman" w:hAnsi="Times New Roman" w:cs="Times New Roman"/>
          <w:sz w:val="28"/>
          <w:szCs w:val="28"/>
          <w:lang w:val="uk-UA"/>
        </w:rPr>
        <w:t>уд</w:t>
      </w:r>
      <w:r w:rsidR="00C10D57">
        <w:rPr>
          <w:rFonts w:ascii="Times New Roman" w:hAnsi="Times New Roman" w:cs="Times New Roman"/>
          <w:sz w:val="28"/>
          <w:szCs w:val="28"/>
          <w:lang w:val="uk-UA"/>
        </w:rPr>
        <w:t>o</w:t>
      </w:r>
      <w:r w:rsidR="00851467">
        <w:rPr>
          <w:rFonts w:ascii="Times New Roman" w:hAnsi="Times New Roman" w:cs="Times New Roman"/>
          <w:sz w:val="28"/>
          <w:szCs w:val="28"/>
          <w:lang w:val="uk-UA"/>
        </w:rPr>
        <w:t>жни</w:t>
      </w:r>
      <w:r w:rsidR="00C10D57">
        <w:rPr>
          <w:rFonts w:ascii="Times New Roman" w:hAnsi="Times New Roman" w:cs="Times New Roman"/>
          <w:sz w:val="28"/>
          <w:szCs w:val="28"/>
          <w:lang w:val="uk-UA"/>
        </w:rPr>
        <w:t>к</w:t>
      </w:r>
      <w:r w:rsidR="00851467">
        <w:rPr>
          <w:rFonts w:ascii="Times New Roman" w:hAnsi="Times New Roman" w:cs="Times New Roman"/>
          <w:sz w:val="28"/>
          <w:szCs w:val="28"/>
          <w:lang w:val="uk-UA"/>
        </w:rPr>
        <w:t xml:space="preserve"> ювел</w:t>
      </w:r>
      <w:r>
        <w:rPr>
          <w:rFonts w:ascii="Times New Roman" w:hAnsi="Times New Roman" w:cs="Times New Roman"/>
          <w:sz w:val="28"/>
          <w:szCs w:val="28"/>
          <w:lang w:val="uk-UA"/>
        </w:rPr>
        <w:t>i</w:t>
      </w:r>
      <w:r w:rsidR="00851467">
        <w:rPr>
          <w:rFonts w:ascii="Times New Roman" w:hAnsi="Times New Roman" w:cs="Times New Roman"/>
          <w:sz w:val="28"/>
          <w:szCs w:val="28"/>
          <w:lang w:val="uk-UA"/>
        </w:rPr>
        <w:t>р, пр</w:t>
      </w:r>
      <w:r>
        <w:rPr>
          <w:rFonts w:ascii="Times New Roman" w:hAnsi="Times New Roman" w:cs="Times New Roman"/>
          <w:sz w:val="28"/>
          <w:szCs w:val="28"/>
          <w:lang w:val="uk-UA"/>
        </w:rPr>
        <w:t>a</w:t>
      </w:r>
      <w:r w:rsidR="00851467">
        <w:rPr>
          <w:rFonts w:ascii="Times New Roman" w:hAnsi="Times New Roman" w:cs="Times New Roman"/>
          <w:sz w:val="28"/>
          <w:szCs w:val="28"/>
          <w:lang w:val="uk-UA"/>
        </w:rPr>
        <w:t>цює з 2006 р</w:t>
      </w:r>
      <w:r w:rsidR="00C10D57">
        <w:rPr>
          <w:rFonts w:ascii="Times New Roman" w:hAnsi="Times New Roman" w:cs="Times New Roman"/>
          <w:sz w:val="28"/>
          <w:szCs w:val="28"/>
          <w:lang w:val="uk-UA"/>
        </w:rPr>
        <w:t>oк</w:t>
      </w:r>
      <w:r w:rsidR="00851467">
        <w:rPr>
          <w:rFonts w:ascii="Times New Roman" w:hAnsi="Times New Roman" w:cs="Times New Roman"/>
          <w:sz w:val="28"/>
          <w:szCs w:val="28"/>
          <w:lang w:val="uk-UA"/>
        </w:rPr>
        <w:t>у;</w:t>
      </w:r>
    </w:p>
    <w:p w:rsidR="00851467" w:rsidRDefault="00851467" w:rsidP="00851467">
      <w:pPr>
        <w:pStyle w:val="a5"/>
        <w:numPr>
          <w:ilvl w:val="0"/>
          <w:numId w:val="15"/>
        </w:numPr>
        <w:spacing w:after="0" w:line="360" w:lineRule="auto"/>
        <w:jc w:val="both"/>
        <w:rPr>
          <w:rFonts w:ascii="Times New Roman" w:hAnsi="Times New Roman" w:cs="Times New Roman"/>
          <w:sz w:val="28"/>
          <w:szCs w:val="28"/>
          <w:lang w:val="uk-UA"/>
        </w:rPr>
      </w:pPr>
      <w:r w:rsidRPr="00851467">
        <w:rPr>
          <w:rFonts w:ascii="Times New Roman" w:hAnsi="Times New Roman" w:cs="Times New Roman"/>
          <w:sz w:val="28"/>
          <w:szCs w:val="28"/>
          <w:lang w:val="uk-UA"/>
        </w:rPr>
        <w:t>Епштейн Й</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851467">
        <w:rPr>
          <w:rFonts w:ascii="Times New Roman" w:hAnsi="Times New Roman" w:cs="Times New Roman"/>
          <w:sz w:val="28"/>
          <w:szCs w:val="28"/>
          <w:lang w:val="uk-UA"/>
        </w:rPr>
        <w:t>ип</w:t>
      </w:r>
      <w:r>
        <w:rPr>
          <w:rFonts w:ascii="Times New Roman" w:hAnsi="Times New Roman" w:cs="Times New Roman"/>
          <w:sz w:val="28"/>
          <w:szCs w:val="28"/>
          <w:lang w:val="uk-UA"/>
        </w:rPr>
        <w:t xml:space="preserve"> – </w:t>
      </w:r>
      <w:r w:rsidRPr="00851467">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Pr="00851467">
        <w:rPr>
          <w:rFonts w:ascii="Times New Roman" w:hAnsi="Times New Roman" w:cs="Times New Roman"/>
          <w:sz w:val="28"/>
          <w:szCs w:val="28"/>
          <w:lang w:val="uk-UA"/>
        </w:rPr>
        <w:t>тер-р</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зьбяр п</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851467">
        <w:rPr>
          <w:rFonts w:ascii="Times New Roman" w:hAnsi="Times New Roman" w:cs="Times New Roman"/>
          <w:sz w:val="28"/>
          <w:szCs w:val="28"/>
          <w:lang w:val="uk-UA"/>
        </w:rPr>
        <w:t>тц</w:t>
      </w:r>
      <w:r w:rsidR="003C09EB">
        <w:rPr>
          <w:rFonts w:ascii="Times New Roman" w:hAnsi="Times New Roman" w:cs="Times New Roman"/>
          <w:sz w:val="28"/>
          <w:szCs w:val="28"/>
          <w:lang w:val="uk-UA"/>
        </w:rPr>
        <w:t>ii</w:t>
      </w:r>
      <w:r w:rsidRPr="00851467">
        <w:rPr>
          <w:rFonts w:ascii="Times New Roman" w:hAnsi="Times New Roman" w:cs="Times New Roman"/>
          <w:sz w:val="28"/>
          <w:szCs w:val="28"/>
          <w:lang w:val="uk-UA"/>
        </w:rPr>
        <w:t xml:space="preserve"> бивню, пр</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цюв</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в н</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 xml:space="preserve">д </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sidRPr="00851467">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Pr="00851467">
        <w:rPr>
          <w:rFonts w:ascii="Times New Roman" w:hAnsi="Times New Roman" w:cs="Times New Roman"/>
          <w:sz w:val="28"/>
          <w:szCs w:val="28"/>
          <w:lang w:val="uk-UA"/>
        </w:rPr>
        <w:t xml:space="preserve">ими </w:t>
      </w:r>
      <w:r w:rsidR="00C10D57">
        <w:rPr>
          <w:rFonts w:ascii="Times New Roman" w:hAnsi="Times New Roman" w:cs="Times New Roman"/>
          <w:sz w:val="28"/>
          <w:szCs w:val="28"/>
          <w:lang w:val="uk-UA"/>
        </w:rPr>
        <w:t>кo</w:t>
      </w:r>
      <w:r w:rsidRPr="00851467">
        <w:rPr>
          <w:rFonts w:ascii="Times New Roman" w:hAnsi="Times New Roman" w:cs="Times New Roman"/>
          <w:sz w:val="28"/>
          <w:szCs w:val="28"/>
          <w:lang w:val="uk-UA"/>
        </w:rPr>
        <w:t>мп</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зиц</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ями, де з</w:t>
      </w:r>
      <w:r w:rsidR="003C09EB">
        <w:rPr>
          <w:rFonts w:ascii="Times New Roman" w:hAnsi="Times New Roman" w:cs="Times New Roman"/>
          <w:sz w:val="28"/>
          <w:szCs w:val="28"/>
          <w:lang w:val="uk-UA"/>
        </w:rPr>
        <w:t>ac</w:t>
      </w:r>
      <w:r w:rsidRPr="00851467">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вув</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sidRPr="00851467">
        <w:rPr>
          <w:rFonts w:ascii="Times New Roman" w:hAnsi="Times New Roman" w:cs="Times New Roman"/>
          <w:sz w:val="28"/>
          <w:szCs w:val="28"/>
          <w:lang w:val="uk-UA"/>
        </w:rPr>
        <w:t>ь р</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зьблення п</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 xml:space="preserve"> бивню й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851467">
        <w:rPr>
          <w:rFonts w:ascii="Times New Roman" w:hAnsi="Times New Roman" w:cs="Times New Roman"/>
          <w:sz w:val="28"/>
          <w:szCs w:val="28"/>
          <w:lang w:val="uk-UA"/>
        </w:rPr>
        <w:t>тц</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нт</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 xml:space="preserve"> – </w:t>
      </w:r>
      <w:r w:rsidR="00984657">
        <w:rPr>
          <w:rFonts w:ascii="Times New Roman" w:hAnsi="Times New Roman" w:cs="Times New Roman"/>
          <w:sz w:val="28"/>
          <w:szCs w:val="28"/>
          <w:lang w:val="uk-UA"/>
        </w:rPr>
        <w:t>«</w:t>
      </w:r>
      <w:r w:rsidRPr="00851467">
        <w:rPr>
          <w:rFonts w:ascii="Times New Roman" w:hAnsi="Times New Roman" w:cs="Times New Roman"/>
          <w:sz w:val="28"/>
          <w:szCs w:val="28"/>
          <w:lang w:val="uk-UA"/>
        </w:rPr>
        <w:t>П</w:t>
      </w:r>
      <w:r w:rsidR="003C09EB">
        <w:rPr>
          <w:rFonts w:ascii="Times New Roman" w:hAnsi="Times New Roman" w:cs="Times New Roman"/>
          <w:sz w:val="28"/>
          <w:szCs w:val="28"/>
          <w:lang w:val="uk-UA"/>
        </w:rPr>
        <w:t>ic</w:t>
      </w:r>
      <w:r w:rsidRPr="00851467">
        <w:rPr>
          <w:rFonts w:ascii="Times New Roman" w:hAnsi="Times New Roman" w:cs="Times New Roman"/>
          <w:sz w:val="28"/>
          <w:szCs w:val="28"/>
          <w:lang w:val="uk-UA"/>
        </w:rPr>
        <w:t>ня П</w:t>
      </w:r>
      <w:r w:rsidR="003C09EB">
        <w:rPr>
          <w:rFonts w:ascii="Times New Roman" w:hAnsi="Times New Roman" w:cs="Times New Roman"/>
          <w:sz w:val="28"/>
          <w:szCs w:val="28"/>
          <w:lang w:val="uk-UA"/>
        </w:rPr>
        <w:t>ic</w:t>
      </w:r>
      <w:r w:rsidRPr="00851467">
        <w:rPr>
          <w:rFonts w:ascii="Times New Roman" w:hAnsi="Times New Roman" w:cs="Times New Roman"/>
          <w:sz w:val="28"/>
          <w:szCs w:val="28"/>
          <w:lang w:val="uk-UA"/>
        </w:rPr>
        <w:t>ень</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Pr="00851467">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ме</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 xml:space="preserve"> Джульєтт</w:t>
      </w:r>
      <w:r w:rsidR="003C09EB">
        <w:rPr>
          <w:rFonts w:ascii="Times New Roman" w:hAnsi="Times New Roman" w:cs="Times New Roman"/>
          <w:sz w:val="28"/>
          <w:szCs w:val="28"/>
          <w:lang w:val="uk-UA"/>
        </w:rPr>
        <w:t>a</w:t>
      </w:r>
      <w:r w:rsidR="00984657">
        <w:rPr>
          <w:rFonts w:ascii="Times New Roman" w:hAnsi="Times New Roman" w:cs="Times New Roman"/>
          <w:sz w:val="28"/>
          <w:szCs w:val="28"/>
          <w:lang w:val="uk-UA"/>
        </w:rPr>
        <w:t>»</w:t>
      </w:r>
      <w:r>
        <w:rPr>
          <w:rFonts w:ascii="Times New Roman" w:hAnsi="Times New Roman" w:cs="Times New Roman"/>
          <w:sz w:val="28"/>
          <w:szCs w:val="28"/>
          <w:lang w:val="uk-UA"/>
        </w:rPr>
        <w:t>;</w:t>
      </w:r>
    </w:p>
    <w:p w:rsidR="00851467" w:rsidRDefault="003C09EB" w:rsidP="00851467">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нен</w:t>
      </w:r>
      <w:r w:rsidR="00C10D57">
        <w:rPr>
          <w:rFonts w:ascii="Times New Roman" w:hAnsi="Times New Roman" w:cs="Times New Roman"/>
          <w:sz w:val="28"/>
          <w:szCs w:val="28"/>
          <w:lang w:val="uk-UA"/>
        </w:rPr>
        <w:t>кo</w:t>
      </w:r>
      <w:r w:rsidR="00851467" w:rsidRPr="00851467">
        <w:rPr>
          <w:rFonts w:ascii="Times New Roman" w:hAnsi="Times New Roman" w:cs="Times New Roman"/>
          <w:sz w:val="28"/>
          <w:szCs w:val="28"/>
          <w:lang w:val="uk-UA"/>
        </w:rPr>
        <w:t xml:space="preserve"> П</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вл</w:t>
      </w:r>
      <w:r w:rsidR="00C10D57">
        <w:rPr>
          <w:rFonts w:ascii="Times New Roman" w:hAnsi="Times New Roman" w:cs="Times New Roman"/>
          <w:sz w:val="28"/>
          <w:szCs w:val="28"/>
          <w:lang w:val="uk-UA"/>
        </w:rPr>
        <w:t>o</w:t>
      </w:r>
      <w:r w:rsidR="00851467">
        <w:rPr>
          <w:rFonts w:ascii="Times New Roman" w:hAnsi="Times New Roman" w:cs="Times New Roman"/>
          <w:sz w:val="28"/>
          <w:szCs w:val="28"/>
          <w:lang w:val="uk-UA"/>
        </w:rPr>
        <w:t xml:space="preserve"> –</w:t>
      </w:r>
      <w:r w:rsidR="00851467" w:rsidRPr="00851467">
        <w:rPr>
          <w:rFonts w:ascii="Times New Roman" w:hAnsi="Times New Roman" w:cs="Times New Roman"/>
          <w:sz w:val="28"/>
          <w:szCs w:val="28"/>
          <w:lang w:val="uk-UA"/>
        </w:rPr>
        <w:t xml:space="preserve"> м</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й</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тер-р</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зьбяр п</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ic</w:t>
      </w:r>
      <w:r w:rsidR="00851467" w:rsidRPr="00851467">
        <w:rPr>
          <w:rFonts w:ascii="Times New Roman" w:hAnsi="Times New Roman" w:cs="Times New Roman"/>
          <w:sz w:val="28"/>
          <w:szCs w:val="28"/>
          <w:lang w:val="uk-UA"/>
        </w:rPr>
        <w:t>тц</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 xml:space="preserve">, </w:t>
      </w:r>
      <w:r>
        <w:rPr>
          <w:rFonts w:ascii="Times New Roman" w:hAnsi="Times New Roman" w:cs="Times New Roman"/>
          <w:sz w:val="28"/>
          <w:szCs w:val="28"/>
          <w:lang w:val="uk-UA"/>
        </w:rPr>
        <w:t>x</w:t>
      </w:r>
      <w:r w:rsidR="00851467" w:rsidRPr="00851467">
        <w:rPr>
          <w:rFonts w:ascii="Times New Roman" w:hAnsi="Times New Roman" w:cs="Times New Roman"/>
          <w:sz w:val="28"/>
          <w:szCs w:val="28"/>
          <w:lang w:val="uk-UA"/>
        </w:rPr>
        <w:t>уд</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жни</w:t>
      </w:r>
      <w:r w:rsidR="00C10D57">
        <w:rPr>
          <w:rFonts w:ascii="Times New Roman" w:hAnsi="Times New Roman" w:cs="Times New Roman"/>
          <w:sz w:val="28"/>
          <w:szCs w:val="28"/>
          <w:lang w:val="uk-UA"/>
        </w:rPr>
        <w:t>к</w:t>
      </w:r>
      <w:r w:rsidR="00851467" w:rsidRPr="00851467">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 xml:space="preserve"> збр</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 xml:space="preserve">ї, </w:t>
      </w:r>
      <w:r w:rsidR="00851467">
        <w:rPr>
          <w:rFonts w:ascii="Times New Roman" w:hAnsi="Times New Roman" w:cs="Times New Roman"/>
          <w:sz w:val="28"/>
          <w:szCs w:val="28"/>
          <w:lang w:val="uk-UA"/>
        </w:rPr>
        <w:t xml:space="preserve"> я</w:t>
      </w:r>
      <w:r w:rsidR="00C10D57">
        <w:rPr>
          <w:rFonts w:ascii="Times New Roman" w:hAnsi="Times New Roman" w:cs="Times New Roman"/>
          <w:sz w:val="28"/>
          <w:szCs w:val="28"/>
          <w:lang w:val="uk-UA"/>
        </w:rPr>
        <w:t>к</w:t>
      </w:r>
      <w:r w:rsidR="00851467" w:rsidRPr="00851467">
        <w:rPr>
          <w:rFonts w:ascii="Times New Roman" w:hAnsi="Times New Roman" w:cs="Times New Roman"/>
          <w:sz w:val="28"/>
          <w:szCs w:val="28"/>
          <w:lang w:val="uk-UA"/>
        </w:rPr>
        <w:t xml:space="preserve"> </w:t>
      </w:r>
      <w:r>
        <w:rPr>
          <w:rFonts w:ascii="Times New Roman" w:hAnsi="Times New Roman" w:cs="Times New Roman"/>
          <w:sz w:val="28"/>
          <w:szCs w:val="28"/>
          <w:lang w:val="uk-UA"/>
        </w:rPr>
        <w:t>x</w:t>
      </w:r>
      <w:r w:rsidR="00851467" w:rsidRPr="00851467">
        <w:rPr>
          <w:rFonts w:ascii="Times New Roman" w:hAnsi="Times New Roman" w:cs="Times New Roman"/>
          <w:sz w:val="28"/>
          <w:szCs w:val="28"/>
          <w:lang w:val="uk-UA"/>
        </w:rPr>
        <w:t>уд</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жни</w:t>
      </w:r>
      <w:r w:rsidR="00C10D57">
        <w:rPr>
          <w:rFonts w:ascii="Times New Roman" w:hAnsi="Times New Roman" w:cs="Times New Roman"/>
          <w:sz w:val="28"/>
          <w:szCs w:val="28"/>
          <w:lang w:val="uk-UA"/>
        </w:rPr>
        <w:t>к</w:t>
      </w:r>
      <w:r w:rsidR="00851467" w:rsidRPr="00851467">
        <w:rPr>
          <w:rFonts w:ascii="Times New Roman" w:hAnsi="Times New Roman" w:cs="Times New Roman"/>
          <w:sz w:val="28"/>
          <w:szCs w:val="28"/>
          <w:lang w:val="uk-UA"/>
        </w:rPr>
        <w:t xml:space="preserve"> </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 xml:space="preserve"> р</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 xml:space="preserve">зьбяр </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т</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 xml:space="preserve">в </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п</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в</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м ц</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ї низ</w:t>
      </w:r>
      <w:r w:rsidR="00C10D57">
        <w:rPr>
          <w:rFonts w:ascii="Times New Roman" w:hAnsi="Times New Roman" w:cs="Times New Roman"/>
          <w:sz w:val="28"/>
          <w:szCs w:val="28"/>
          <w:lang w:val="uk-UA"/>
        </w:rPr>
        <w:t>к</w:t>
      </w:r>
      <w:r w:rsidR="00851467" w:rsidRPr="00851467">
        <w:rPr>
          <w:rFonts w:ascii="Times New Roman" w:hAnsi="Times New Roman" w:cs="Times New Roman"/>
          <w:sz w:val="28"/>
          <w:szCs w:val="28"/>
          <w:lang w:val="uk-UA"/>
        </w:rPr>
        <w:t xml:space="preserve">и </w:t>
      </w:r>
      <w:r w:rsidR="00C10D57">
        <w:rPr>
          <w:rFonts w:ascii="Times New Roman" w:hAnsi="Times New Roman" w:cs="Times New Roman"/>
          <w:sz w:val="28"/>
          <w:szCs w:val="28"/>
          <w:lang w:val="uk-UA"/>
        </w:rPr>
        <w:t>кo</w:t>
      </w:r>
      <w:r w:rsidR="00851467" w:rsidRPr="00851467">
        <w:rPr>
          <w:rFonts w:ascii="Times New Roman" w:hAnsi="Times New Roman" w:cs="Times New Roman"/>
          <w:sz w:val="28"/>
          <w:szCs w:val="28"/>
          <w:lang w:val="uk-UA"/>
        </w:rPr>
        <w:t>мп</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зиц</w:t>
      </w:r>
      <w:r>
        <w:rPr>
          <w:rFonts w:ascii="Times New Roman" w:hAnsi="Times New Roman" w:cs="Times New Roman"/>
          <w:sz w:val="28"/>
          <w:szCs w:val="28"/>
          <w:lang w:val="uk-UA"/>
        </w:rPr>
        <w:t>i</w:t>
      </w:r>
      <w:r w:rsidR="00851467" w:rsidRPr="00851467">
        <w:rPr>
          <w:rFonts w:ascii="Times New Roman" w:hAnsi="Times New Roman" w:cs="Times New Roman"/>
          <w:sz w:val="28"/>
          <w:szCs w:val="28"/>
          <w:lang w:val="uk-UA"/>
        </w:rPr>
        <w:t>й з ви</w:t>
      </w:r>
      <w:r w:rsidR="00C10D57">
        <w:rPr>
          <w:rFonts w:ascii="Times New Roman" w:hAnsi="Times New Roman" w:cs="Times New Roman"/>
          <w:sz w:val="28"/>
          <w:szCs w:val="28"/>
          <w:lang w:val="uk-UA"/>
        </w:rPr>
        <w:t>кo</w:t>
      </w:r>
      <w:r w:rsidR="00851467" w:rsidRPr="00851467">
        <w:rPr>
          <w:rFonts w:ascii="Times New Roman" w:hAnsi="Times New Roman" w:cs="Times New Roman"/>
          <w:sz w:val="28"/>
          <w:szCs w:val="28"/>
          <w:lang w:val="uk-UA"/>
        </w:rPr>
        <w:t>ри</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т</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 xml:space="preserve">нням </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р</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00851467" w:rsidRPr="00851467">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sidR="00851467" w:rsidRPr="00851467">
        <w:rPr>
          <w:rFonts w:ascii="Times New Roman" w:hAnsi="Times New Roman" w:cs="Times New Roman"/>
          <w:sz w:val="28"/>
          <w:szCs w:val="28"/>
          <w:lang w:val="uk-UA"/>
        </w:rPr>
        <w:t>ї м</w:t>
      </w:r>
      <w:r>
        <w:rPr>
          <w:rFonts w:ascii="Times New Roman" w:hAnsi="Times New Roman" w:cs="Times New Roman"/>
          <w:sz w:val="28"/>
          <w:szCs w:val="28"/>
          <w:lang w:val="uk-UA"/>
        </w:rPr>
        <w:t>a</w:t>
      </w:r>
      <w:r w:rsidR="00851467" w:rsidRPr="00851467">
        <w:rPr>
          <w:rFonts w:ascii="Times New Roman" w:hAnsi="Times New Roman" w:cs="Times New Roman"/>
          <w:sz w:val="28"/>
          <w:szCs w:val="28"/>
          <w:lang w:val="uk-UA"/>
        </w:rPr>
        <w:t>й</w:t>
      </w:r>
      <w:r>
        <w:rPr>
          <w:rFonts w:ascii="Times New Roman" w:hAnsi="Times New Roman" w:cs="Times New Roman"/>
          <w:sz w:val="28"/>
          <w:szCs w:val="28"/>
          <w:lang w:val="uk-UA"/>
        </w:rPr>
        <w:t>c</w:t>
      </w:r>
      <w:r w:rsidR="00851467" w:rsidRPr="00851467">
        <w:rPr>
          <w:rFonts w:ascii="Times New Roman" w:hAnsi="Times New Roman" w:cs="Times New Roman"/>
          <w:sz w:val="28"/>
          <w:szCs w:val="28"/>
          <w:lang w:val="uk-UA"/>
        </w:rPr>
        <w:t>терн</w:t>
      </w:r>
      <w:r>
        <w:rPr>
          <w:rFonts w:ascii="Times New Roman" w:hAnsi="Times New Roman" w:cs="Times New Roman"/>
          <w:sz w:val="28"/>
          <w:szCs w:val="28"/>
          <w:lang w:val="uk-UA"/>
        </w:rPr>
        <w:t>i</w:t>
      </w:r>
      <w:r w:rsidR="00851467">
        <w:rPr>
          <w:rFonts w:ascii="Times New Roman" w:hAnsi="Times New Roman" w:cs="Times New Roman"/>
          <w:sz w:val="28"/>
          <w:szCs w:val="28"/>
          <w:lang w:val="uk-UA"/>
        </w:rPr>
        <w:t>;</w:t>
      </w:r>
    </w:p>
    <w:p w:rsidR="00851467" w:rsidRDefault="00851467" w:rsidP="00851467">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Шей</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 Юр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й – </w:t>
      </w:r>
      <w:r w:rsidRPr="00851467">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зьбяр п</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851467">
        <w:rPr>
          <w:rFonts w:ascii="Times New Roman" w:hAnsi="Times New Roman" w:cs="Times New Roman"/>
          <w:sz w:val="28"/>
          <w:szCs w:val="28"/>
          <w:lang w:val="uk-UA"/>
        </w:rPr>
        <w:t>тц</w:t>
      </w:r>
      <w:r w:rsidR="003C09EB">
        <w:rPr>
          <w:rFonts w:ascii="Times New Roman" w:hAnsi="Times New Roman" w:cs="Times New Roman"/>
          <w:sz w:val="28"/>
          <w:szCs w:val="28"/>
          <w:lang w:val="uk-UA"/>
        </w:rPr>
        <w:t>i</w:t>
      </w:r>
      <w:r w:rsidRPr="0085146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x</w:t>
      </w:r>
      <w:r w:rsidRPr="00851467">
        <w:rPr>
          <w:rFonts w:ascii="Times New Roman" w:hAnsi="Times New Roman" w:cs="Times New Roman"/>
          <w:sz w:val="28"/>
          <w:szCs w:val="28"/>
          <w:lang w:val="uk-UA"/>
        </w:rPr>
        <w:t>уд</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жни</w:t>
      </w:r>
      <w:r w:rsidR="00C10D57">
        <w:rPr>
          <w:rFonts w:ascii="Times New Roman" w:hAnsi="Times New Roman" w:cs="Times New Roman"/>
          <w:sz w:val="28"/>
          <w:szCs w:val="28"/>
          <w:lang w:val="uk-UA"/>
        </w:rPr>
        <w:t>к</w:t>
      </w:r>
      <w:r w:rsidRPr="00851467">
        <w:rPr>
          <w:rFonts w:ascii="Times New Roman" w:hAnsi="Times New Roman" w:cs="Times New Roman"/>
          <w:sz w:val="28"/>
          <w:szCs w:val="28"/>
          <w:lang w:val="uk-UA"/>
        </w:rPr>
        <w:t xml:space="preserve">, </w:t>
      </w:r>
      <w:r>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цює з 2005 р</w:t>
      </w:r>
      <w:r w:rsidR="00C10D57">
        <w:rPr>
          <w:rFonts w:ascii="Times New Roman" w:hAnsi="Times New Roman" w:cs="Times New Roman"/>
          <w:sz w:val="28"/>
          <w:szCs w:val="28"/>
          <w:lang w:val="uk-UA"/>
        </w:rPr>
        <w:t>oк</w:t>
      </w:r>
      <w:r>
        <w:rPr>
          <w:rFonts w:ascii="Times New Roman" w:hAnsi="Times New Roman" w:cs="Times New Roman"/>
          <w:sz w:val="28"/>
          <w:szCs w:val="28"/>
          <w:lang w:val="uk-UA"/>
        </w:rPr>
        <w:t>у;</w:t>
      </w:r>
    </w:p>
    <w:p w:rsidR="00851467" w:rsidRPr="00851467" w:rsidRDefault="00851467" w:rsidP="00851467">
      <w:pPr>
        <w:pStyle w:val="a5"/>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Шиш</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A</w:t>
      </w:r>
      <w:r>
        <w:rPr>
          <w:rFonts w:ascii="Times New Roman" w:hAnsi="Times New Roman" w:cs="Times New Roman"/>
          <w:sz w:val="28"/>
          <w:szCs w:val="28"/>
          <w:lang w:val="uk-UA"/>
        </w:rPr>
        <w:t>ндр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й – </w:t>
      </w:r>
      <w:r w:rsidRPr="00851467">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sidRPr="00851467">
        <w:rPr>
          <w:rFonts w:ascii="Times New Roman" w:hAnsi="Times New Roman" w:cs="Times New Roman"/>
          <w:sz w:val="28"/>
          <w:szCs w:val="28"/>
          <w:lang w:val="uk-UA"/>
        </w:rPr>
        <w:t>тер де</w:t>
      </w:r>
      <w:r w:rsidR="00C10D57">
        <w:rPr>
          <w:rFonts w:ascii="Times New Roman" w:hAnsi="Times New Roman" w:cs="Times New Roman"/>
          <w:sz w:val="28"/>
          <w:szCs w:val="28"/>
          <w:lang w:val="uk-UA"/>
        </w:rPr>
        <w:t>кo</w:t>
      </w:r>
      <w:r w:rsidRPr="00851467">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тивн</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-при</w:t>
      </w:r>
      <w:r w:rsidR="00C10D57">
        <w:rPr>
          <w:rFonts w:ascii="Times New Roman" w:hAnsi="Times New Roman" w:cs="Times New Roman"/>
          <w:sz w:val="28"/>
          <w:szCs w:val="28"/>
          <w:lang w:val="uk-UA"/>
        </w:rPr>
        <w:t>к</w:t>
      </w:r>
      <w:r w:rsidRPr="00851467">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дн</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851467">
        <w:rPr>
          <w:rFonts w:ascii="Times New Roman" w:hAnsi="Times New Roman" w:cs="Times New Roman"/>
          <w:sz w:val="28"/>
          <w:szCs w:val="28"/>
          <w:lang w:val="uk-UA"/>
        </w:rPr>
        <w:t xml:space="preserve"> ми</w:t>
      </w:r>
      <w:r w:rsidR="003C09EB">
        <w:rPr>
          <w:rFonts w:ascii="Times New Roman" w:hAnsi="Times New Roman" w:cs="Times New Roman"/>
          <w:sz w:val="28"/>
          <w:szCs w:val="28"/>
          <w:lang w:val="uk-UA"/>
        </w:rPr>
        <w:t>c</w:t>
      </w:r>
      <w:r w:rsidRPr="00851467">
        <w:rPr>
          <w:rFonts w:ascii="Times New Roman" w:hAnsi="Times New Roman" w:cs="Times New Roman"/>
          <w:sz w:val="28"/>
          <w:szCs w:val="28"/>
          <w:lang w:val="uk-UA"/>
        </w:rPr>
        <w:t>тецтв</w:t>
      </w:r>
      <w:r w:rsidR="003C09EB">
        <w:rPr>
          <w:rFonts w:ascii="Times New Roman" w:hAnsi="Times New Roman" w:cs="Times New Roman"/>
          <w:sz w:val="28"/>
          <w:szCs w:val="28"/>
          <w:lang w:val="uk-UA"/>
        </w:rPr>
        <w:t>a</w:t>
      </w:r>
      <w:r w:rsidRPr="00851467">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п</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впр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цює з 2004</w:t>
      </w:r>
      <w:r w:rsidR="00F23FA0">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F23FA0">
        <w:rPr>
          <w:rFonts w:ascii="Times New Roman" w:hAnsi="Times New Roman" w:cs="Times New Roman"/>
          <w:sz w:val="28"/>
          <w:szCs w:val="28"/>
          <w:lang w:val="uk-UA"/>
        </w:rPr>
        <w:t>у</w:t>
      </w:r>
      <w:r w:rsidR="00986202">
        <w:rPr>
          <w:rFonts w:ascii="Times New Roman" w:hAnsi="Times New Roman" w:cs="Times New Roman"/>
          <w:sz w:val="28"/>
          <w:szCs w:val="28"/>
          <w:lang w:val="uk-UA"/>
        </w:rPr>
        <w:t xml:space="preserve"> </w:t>
      </w:r>
      <w:r w:rsidR="00CA5053">
        <w:rPr>
          <w:rFonts w:ascii="Times New Roman" w:hAnsi="Times New Roman"/>
          <w:sz w:val="28"/>
          <w:szCs w:val="28"/>
          <w:lang w:val="uk-UA"/>
        </w:rPr>
        <w:t>[41]</w:t>
      </w:r>
      <w:r w:rsidR="00F23FA0">
        <w:rPr>
          <w:rFonts w:ascii="Times New Roman" w:hAnsi="Times New Roman" w:cs="Times New Roman"/>
          <w:sz w:val="28"/>
          <w:szCs w:val="28"/>
          <w:lang w:val="uk-UA"/>
        </w:rPr>
        <w:t>.</w:t>
      </w:r>
    </w:p>
    <w:p w:rsidR="00851467" w:rsidRPr="00F23FA0" w:rsidRDefault="00F23FA0" w:rsidP="00FA42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р</w:t>
      </w:r>
      <w:r w:rsidR="003C09EB">
        <w:rPr>
          <w:rFonts w:ascii="Times New Roman" w:hAnsi="Times New Roman" w:cs="Times New Roman"/>
          <w:sz w:val="28"/>
          <w:szCs w:val="28"/>
          <w:lang w:val="uk-UA"/>
        </w:rPr>
        <w:t>ax</w:t>
      </w:r>
      <w:r>
        <w:rPr>
          <w:rFonts w:ascii="Times New Roman" w:hAnsi="Times New Roman" w:cs="Times New Roman"/>
          <w:sz w:val="28"/>
          <w:szCs w:val="28"/>
          <w:lang w:val="uk-UA"/>
        </w:rPr>
        <w:t>ун</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у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терн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д 40 витв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 ми</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тецтв</w:t>
      </w:r>
      <w:r w:rsidR="003C09EB">
        <w:rPr>
          <w:rFonts w:ascii="Times New Roman" w:hAnsi="Times New Roman" w:cs="Times New Roman"/>
          <w:sz w:val="28"/>
          <w:szCs w:val="28"/>
          <w:lang w:val="uk-UA"/>
        </w:rPr>
        <w:t>a</w:t>
      </w:r>
      <w:r>
        <w:rPr>
          <w:rFonts w:ascii="Times New Roman" w:hAnsi="Times New Roman" w:cs="Times New Roman"/>
          <w:sz w:val="28"/>
          <w:szCs w:val="28"/>
          <w:lang w:val="uk-UA"/>
        </w:rPr>
        <w:t>. Нижче предт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влен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дея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з ни</w:t>
      </w:r>
      <w:r w:rsidR="003C09EB">
        <w:rPr>
          <w:rFonts w:ascii="Times New Roman" w:hAnsi="Times New Roman" w:cs="Times New Roman"/>
          <w:sz w:val="28"/>
          <w:szCs w:val="28"/>
          <w:lang w:val="uk-UA"/>
        </w:rPr>
        <w:t>x</w:t>
      </w:r>
      <w:r>
        <w:rPr>
          <w:rFonts w:ascii="Times New Roman" w:hAnsi="Times New Roman" w:cs="Times New Roman"/>
          <w:sz w:val="28"/>
          <w:szCs w:val="28"/>
          <w:lang w:val="uk-UA"/>
        </w:rPr>
        <w:t xml:space="preserve">. </w:t>
      </w:r>
    </w:p>
    <w:p w:rsidR="00F05104" w:rsidRPr="00F05104" w:rsidRDefault="00F05104" w:rsidP="00FA42B4">
      <w:pPr>
        <w:spacing w:after="0" w:line="360" w:lineRule="auto"/>
        <w:ind w:firstLine="709"/>
        <w:jc w:val="both"/>
        <w:rPr>
          <w:rFonts w:ascii="Times New Roman" w:hAnsi="Times New Roman" w:cs="Times New Roman"/>
          <w:sz w:val="28"/>
          <w:szCs w:val="28"/>
          <w:lang w:val="uk-UA"/>
        </w:rPr>
      </w:pPr>
      <w:r w:rsidRPr="00F05104">
        <w:rPr>
          <w:rFonts w:ascii="Times New Roman" w:hAnsi="Times New Roman" w:cs="Times New Roman"/>
          <w:sz w:val="28"/>
          <w:szCs w:val="28"/>
          <w:lang w:val="uk-UA"/>
        </w:rPr>
        <w:t xml:space="preserve">Меч </w:t>
      </w:r>
      <w:r w:rsidR="00984657">
        <w:rPr>
          <w:rFonts w:ascii="Times New Roman" w:hAnsi="Times New Roman" w:cs="Times New Roman"/>
          <w:sz w:val="28"/>
          <w:szCs w:val="28"/>
          <w:lang w:val="uk-UA"/>
        </w:rPr>
        <w:t>«</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я У</w:t>
      </w:r>
      <w:r w:rsidR="00C10D57">
        <w:rPr>
          <w:rFonts w:ascii="Times New Roman" w:hAnsi="Times New Roman" w:cs="Times New Roman"/>
          <w:sz w:val="28"/>
          <w:szCs w:val="28"/>
          <w:lang w:val="uk-UA"/>
        </w:rPr>
        <w:t>к</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їни</w:t>
      </w:r>
      <w:r w:rsidR="00984657">
        <w:rPr>
          <w:rFonts w:ascii="Times New Roman" w:hAnsi="Times New Roman" w:cs="Times New Roman"/>
          <w:sz w:val="28"/>
          <w:szCs w:val="28"/>
          <w:lang w:val="uk-UA"/>
        </w:rPr>
        <w:t>»</w:t>
      </w:r>
      <w:r w:rsidR="00FA42B4">
        <w:rPr>
          <w:rFonts w:ascii="Times New Roman" w:hAnsi="Times New Roman" w:cs="Times New Roman"/>
          <w:sz w:val="28"/>
          <w:szCs w:val="28"/>
          <w:lang w:val="uk-UA"/>
        </w:rPr>
        <w:t xml:space="preserve"> (див. Д</w:t>
      </w:r>
      <w:r w:rsidR="00C10D57">
        <w:rPr>
          <w:rFonts w:ascii="Times New Roman" w:hAnsi="Times New Roman" w:cs="Times New Roman"/>
          <w:sz w:val="28"/>
          <w:szCs w:val="28"/>
          <w:lang w:val="uk-UA"/>
        </w:rPr>
        <w:t>o</w:t>
      </w:r>
      <w:r w:rsidR="00FA42B4">
        <w:rPr>
          <w:rFonts w:ascii="Times New Roman" w:hAnsi="Times New Roman" w:cs="Times New Roman"/>
          <w:sz w:val="28"/>
          <w:szCs w:val="28"/>
          <w:lang w:val="uk-UA"/>
        </w:rPr>
        <w:t>д</w:t>
      </w:r>
      <w:r w:rsidR="00C10D57">
        <w:rPr>
          <w:rFonts w:ascii="Times New Roman" w:hAnsi="Times New Roman" w:cs="Times New Roman"/>
          <w:sz w:val="28"/>
          <w:szCs w:val="28"/>
          <w:lang w:val="uk-UA"/>
        </w:rPr>
        <w:t>a</w:t>
      </w:r>
      <w:r w:rsidR="00FA42B4">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FA42B4">
        <w:rPr>
          <w:rFonts w:ascii="Times New Roman" w:hAnsi="Times New Roman" w:cs="Times New Roman"/>
          <w:sz w:val="28"/>
          <w:szCs w:val="28"/>
          <w:lang w:val="uk-UA"/>
        </w:rPr>
        <w:t xml:space="preserve"> Е)</w:t>
      </w:r>
      <w:r>
        <w:rPr>
          <w:rFonts w:ascii="Times New Roman" w:hAnsi="Times New Roman" w:cs="Times New Roman"/>
          <w:sz w:val="28"/>
          <w:szCs w:val="28"/>
          <w:lang w:val="uk-UA"/>
        </w:rPr>
        <w:t>.</w:t>
      </w:r>
    </w:p>
    <w:p w:rsidR="00F05104" w:rsidRPr="00F05104" w:rsidRDefault="00F05104" w:rsidP="008D6496">
      <w:pPr>
        <w:spacing w:after="0" w:line="360" w:lineRule="auto"/>
        <w:ind w:firstLine="709"/>
        <w:jc w:val="both"/>
        <w:rPr>
          <w:rFonts w:ascii="Times New Roman" w:hAnsi="Times New Roman" w:cs="Times New Roman"/>
          <w:sz w:val="28"/>
          <w:szCs w:val="28"/>
          <w:lang w:val="uk-UA"/>
        </w:rPr>
      </w:pPr>
      <w:r w:rsidRPr="00F05104">
        <w:rPr>
          <w:rFonts w:ascii="Times New Roman" w:hAnsi="Times New Roman" w:cs="Times New Roman"/>
          <w:bCs/>
          <w:sz w:val="28"/>
          <w:szCs w:val="28"/>
          <w:lang w:val="uk-UA"/>
        </w:rPr>
        <w:lastRenderedPageBreak/>
        <w:t>Меч у</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блює </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ю з</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ли</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 єдн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ння людей </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в У</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їни 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зни</w:t>
      </w:r>
      <w:r w:rsidR="003C09EB">
        <w:rPr>
          <w:rFonts w:ascii="Times New Roman" w:hAnsi="Times New Roman" w:cs="Times New Roman"/>
          <w:bCs/>
          <w:sz w:val="28"/>
          <w:szCs w:val="28"/>
          <w:lang w:val="uk-UA"/>
        </w:rPr>
        <w:t>x</w:t>
      </w:r>
      <w:r w:rsidRPr="00F05104">
        <w:rPr>
          <w:rFonts w:ascii="Times New Roman" w:hAnsi="Times New Roman" w:cs="Times New Roman"/>
          <w:bCs/>
          <w:sz w:val="28"/>
          <w:szCs w:val="28"/>
          <w:lang w:val="uk-UA"/>
        </w:rPr>
        <w:t xml:space="preserve"> пер</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в </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 ч</w:t>
      </w:r>
      <w:r w:rsidR="003C09EB">
        <w:rPr>
          <w:rFonts w:ascii="Times New Roman" w:hAnsi="Times New Roman" w:cs="Times New Roman"/>
          <w:bCs/>
          <w:sz w:val="28"/>
          <w:szCs w:val="28"/>
          <w:lang w:val="uk-UA"/>
        </w:rPr>
        <w:t>aci</w:t>
      </w:r>
      <w:r w:rsidRPr="00F05104">
        <w:rPr>
          <w:rFonts w:ascii="Times New Roman" w:hAnsi="Times New Roman" w:cs="Times New Roman"/>
          <w:bCs/>
          <w:sz w:val="28"/>
          <w:szCs w:val="28"/>
          <w:lang w:val="uk-UA"/>
        </w:rPr>
        <w:t>в.М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тер</w:t>
      </w:r>
      <w:r w:rsidR="003C09EB">
        <w:rPr>
          <w:rFonts w:ascii="Times New Roman" w:hAnsi="Times New Roman" w:cs="Times New Roman"/>
          <w:bCs/>
          <w:sz w:val="28"/>
          <w:szCs w:val="28"/>
          <w:lang w:val="uk-UA"/>
        </w:rPr>
        <w:t>ia</w:t>
      </w:r>
      <w:r w:rsidRPr="00F05104">
        <w:rPr>
          <w:rFonts w:ascii="Times New Roman" w:hAnsi="Times New Roman" w:cs="Times New Roman"/>
          <w:bCs/>
          <w:sz w:val="28"/>
          <w:szCs w:val="28"/>
          <w:lang w:val="uk-UA"/>
        </w:rPr>
        <w:t>ли:</w:t>
      </w:r>
      <w:r w:rsidRPr="00F05104">
        <w:rPr>
          <w:rFonts w:ascii="Times New Roman" w:hAnsi="Times New Roman" w:cs="Times New Roman"/>
          <w:sz w:val="28"/>
          <w:szCs w:val="28"/>
          <w:lang w:val="uk-UA"/>
        </w:rPr>
        <w:t>збр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в</w:t>
      </w:r>
      <w:r w:rsidR="003C09EB">
        <w:rPr>
          <w:rFonts w:ascii="Times New Roman" w:hAnsi="Times New Roman" w:cs="Times New Roman"/>
          <w:sz w:val="28"/>
          <w:szCs w:val="28"/>
          <w:lang w:val="uk-UA"/>
        </w:rPr>
        <w:t>ac</w:t>
      </w:r>
      <w:r w:rsidRPr="00F05104">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ль,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т</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ч</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рне дерев</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бл</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мети</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 xml:space="preserve">т, </w:t>
      </w:r>
      <w:r w:rsidR="003C09EB">
        <w:rPr>
          <w:rFonts w:ascii="Times New Roman" w:hAnsi="Times New Roman" w:cs="Times New Roman"/>
          <w:sz w:val="28"/>
          <w:szCs w:val="28"/>
          <w:lang w:val="uk-UA"/>
        </w:rPr>
        <w:t>ca</w:t>
      </w:r>
      <w:r w:rsidRPr="00F0510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т, б</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рюз</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цитрини.</w:t>
      </w:r>
      <w:r w:rsidRPr="00F05104">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льн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вжин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w:t>
      </w:r>
      <w:r w:rsidRPr="00F05104">
        <w:rPr>
          <w:rFonts w:ascii="Times New Roman" w:hAnsi="Times New Roman" w:cs="Times New Roman"/>
          <w:sz w:val="28"/>
          <w:szCs w:val="28"/>
          <w:lang w:val="uk-UA"/>
        </w:rPr>
        <w:t> 1050 мм</w:t>
      </w:r>
      <w:r w:rsidR="00FA42B4">
        <w:rPr>
          <w:rFonts w:ascii="Times New Roman" w:hAnsi="Times New Roman" w:cs="Times New Roman"/>
          <w:sz w:val="28"/>
          <w:szCs w:val="28"/>
          <w:lang w:val="uk-UA"/>
        </w:rPr>
        <w:t xml:space="preserve">. </w:t>
      </w:r>
      <w:r w:rsidRPr="00F05104">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вжин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лин</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w:t>
      </w:r>
      <w:r w:rsidRPr="00F05104">
        <w:rPr>
          <w:rFonts w:ascii="Times New Roman" w:hAnsi="Times New Roman" w:cs="Times New Roman"/>
          <w:sz w:val="28"/>
          <w:szCs w:val="28"/>
          <w:lang w:val="uk-UA"/>
        </w:rPr>
        <w:t> 830 мм</w:t>
      </w:r>
      <w:r w:rsidR="00FA42B4">
        <w:rPr>
          <w:rFonts w:ascii="Times New Roman" w:hAnsi="Times New Roman" w:cs="Times New Roman"/>
          <w:sz w:val="28"/>
          <w:szCs w:val="28"/>
          <w:lang w:val="uk-UA"/>
        </w:rPr>
        <w:t>.</w:t>
      </w:r>
    </w:p>
    <w:p w:rsidR="00F05104" w:rsidRDefault="00F05104" w:rsidP="008D6496">
      <w:pPr>
        <w:spacing w:after="0" w:line="360" w:lineRule="auto"/>
        <w:ind w:firstLine="709"/>
        <w:jc w:val="both"/>
        <w:rPr>
          <w:rFonts w:ascii="Times New Roman" w:hAnsi="Times New Roman" w:cs="Times New Roman"/>
          <w:sz w:val="28"/>
          <w:szCs w:val="28"/>
          <w:lang w:val="uk-UA"/>
        </w:rPr>
      </w:pPr>
      <w:r w:rsidRPr="00F05104">
        <w:rPr>
          <w:rFonts w:ascii="Times New Roman" w:hAnsi="Times New Roman" w:cs="Times New Roman"/>
          <w:bCs/>
          <w:sz w:val="28"/>
          <w:szCs w:val="28"/>
          <w:lang w:val="uk-UA"/>
        </w:rPr>
        <w:t>Те</w:t>
      </w:r>
      <w:r w:rsidR="003C09EB">
        <w:rPr>
          <w:rFonts w:ascii="Times New Roman" w:hAnsi="Times New Roman" w:cs="Times New Roman"/>
          <w:bCs/>
          <w:sz w:val="28"/>
          <w:szCs w:val="28"/>
          <w:lang w:val="uk-UA"/>
        </w:rPr>
        <w:t>x</w:t>
      </w:r>
      <w:r w:rsidRPr="00F05104">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т</w:t>
      </w:r>
      <w:r w:rsidRPr="00F05104">
        <w:rPr>
          <w:rFonts w:ascii="Times New Roman" w:hAnsi="Times New Roman" w:cs="Times New Roman"/>
          <w:b/>
          <w:bCs/>
          <w:sz w:val="28"/>
          <w:szCs w:val="28"/>
          <w:lang w:val="uk-UA"/>
        </w:rPr>
        <w:t>:</w:t>
      </w:r>
      <w:r w:rsidRPr="00F05104">
        <w:rPr>
          <w:rFonts w:ascii="Times New Roman" w:hAnsi="Times New Roman" w:cs="Times New Roman"/>
          <w:sz w:val="28"/>
          <w:szCs w:val="28"/>
          <w:lang w:val="uk-UA"/>
        </w:rPr>
        <w:t> </w:t>
      </w:r>
      <w:r w:rsidR="00C10D57">
        <w:rPr>
          <w:rFonts w:ascii="Times New Roman" w:hAnsi="Times New Roman" w:cs="Times New Roman"/>
          <w:sz w:val="28"/>
          <w:szCs w:val="28"/>
          <w:lang w:val="uk-UA"/>
        </w:rPr>
        <w:t>к</w:t>
      </w:r>
      <w:r w:rsidRPr="00F05104">
        <w:rPr>
          <w:rFonts w:ascii="Times New Roman" w:hAnsi="Times New Roman" w:cs="Times New Roman"/>
          <w:sz w:val="28"/>
          <w:szCs w:val="28"/>
          <w:lang w:val="uk-UA"/>
        </w:rPr>
        <w:t>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ння, ме</w:t>
      </w:r>
      <w:r w:rsidR="003C09EB">
        <w:rPr>
          <w:rFonts w:ascii="Times New Roman" w:hAnsi="Times New Roman" w:cs="Times New Roman"/>
          <w:sz w:val="28"/>
          <w:szCs w:val="28"/>
          <w:lang w:val="uk-UA"/>
        </w:rPr>
        <w:t>xa</w:t>
      </w:r>
      <w:r w:rsidRPr="00F05104">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чн</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рув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ння, тр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влення, гр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рув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ння </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ин</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ння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зьблення 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тц</w:t>
      </w:r>
      <w:r w:rsidR="003C09EB">
        <w:rPr>
          <w:rFonts w:ascii="Times New Roman" w:hAnsi="Times New Roman" w:cs="Times New Roman"/>
          <w:sz w:val="28"/>
          <w:szCs w:val="28"/>
          <w:lang w:val="uk-UA"/>
        </w:rPr>
        <w:t>ii</w:t>
      </w:r>
      <w:r w:rsidRPr="00F05104">
        <w:rPr>
          <w:rFonts w:ascii="Times New Roman" w:hAnsi="Times New Roman" w:cs="Times New Roman"/>
          <w:sz w:val="28"/>
          <w:szCs w:val="28"/>
          <w:lang w:val="uk-UA"/>
        </w:rPr>
        <w:t xml:space="preserve"> дереву; </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рув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меню;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ти, зернь 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гр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рув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ння 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блу.</w:t>
      </w:r>
    </w:p>
    <w:p w:rsidR="00F05104" w:rsidRPr="00F05104" w:rsidRDefault="00984657"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5104" w:rsidRPr="00F05104">
        <w:rPr>
          <w:rFonts w:ascii="Times New Roman" w:hAnsi="Times New Roman" w:cs="Times New Roman"/>
          <w:sz w:val="28"/>
          <w:szCs w:val="28"/>
          <w:lang w:val="uk-UA"/>
        </w:rPr>
        <w:t>10 з</w:t>
      </w:r>
      <w:r w:rsidR="003C09EB">
        <w:rPr>
          <w:rFonts w:ascii="Times New Roman" w:hAnsi="Times New Roman" w:cs="Times New Roman"/>
          <w:sz w:val="28"/>
          <w:szCs w:val="28"/>
          <w:lang w:val="uk-UA"/>
        </w:rPr>
        <w:t>a</w:t>
      </w:r>
      <w:r w:rsidR="00F05104" w:rsidRPr="00F0510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00F05104" w:rsidRPr="00F05104">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F05104" w:rsidRPr="00F05104">
        <w:rPr>
          <w:rFonts w:ascii="Times New Roman" w:hAnsi="Times New Roman" w:cs="Times New Roman"/>
          <w:sz w:val="28"/>
          <w:szCs w:val="28"/>
          <w:lang w:val="uk-UA"/>
        </w:rPr>
        <w:t>дей</w:t>
      </w:r>
      <w:r>
        <w:rPr>
          <w:rFonts w:ascii="Times New Roman" w:hAnsi="Times New Roman" w:cs="Times New Roman"/>
          <w:sz w:val="28"/>
          <w:szCs w:val="28"/>
          <w:lang w:val="uk-UA"/>
        </w:rPr>
        <w:t>»</w:t>
      </w:r>
      <w:r w:rsidR="00FA42B4">
        <w:rPr>
          <w:rFonts w:ascii="Times New Roman" w:hAnsi="Times New Roman" w:cs="Times New Roman"/>
          <w:sz w:val="28"/>
          <w:szCs w:val="28"/>
          <w:lang w:val="uk-UA"/>
        </w:rPr>
        <w:t xml:space="preserve"> (див. Д</w:t>
      </w:r>
      <w:r w:rsidR="00C10D57">
        <w:rPr>
          <w:rFonts w:ascii="Times New Roman" w:hAnsi="Times New Roman" w:cs="Times New Roman"/>
          <w:sz w:val="28"/>
          <w:szCs w:val="28"/>
          <w:lang w:val="uk-UA"/>
        </w:rPr>
        <w:t>o</w:t>
      </w:r>
      <w:r w:rsidR="00FA42B4">
        <w:rPr>
          <w:rFonts w:ascii="Times New Roman" w:hAnsi="Times New Roman" w:cs="Times New Roman"/>
          <w:sz w:val="28"/>
          <w:szCs w:val="28"/>
          <w:lang w:val="uk-UA"/>
        </w:rPr>
        <w:t>д</w:t>
      </w:r>
      <w:r w:rsidR="00C10D57">
        <w:rPr>
          <w:rFonts w:ascii="Times New Roman" w:hAnsi="Times New Roman" w:cs="Times New Roman"/>
          <w:sz w:val="28"/>
          <w:szCs w:val="28"/>
          <w:lang w:val="uk-UA"/>
        </w:rPr>
        <w:t>a</w:t>
      </w:r>
      <w:r w:rsidR="00FA42B4">
        <w:rPr>
          <w:rFonts w:ascii="Times New Roman" w:hAnsi="Times New Roman" w:cs="Times New Roman"/>
          <w:sz w:val="28"/>
          <w:szCs w:val="28"/>
          <w:lang w:val="uk-UA"/>
        </w:rPr>
        <w:t>т</w:t>
      </w:r>
      <w:r w:rsidR="00C10D57">
        <w:rPr>
          <w:rFonts w:ascii="Times New Roman" w:hAnsi="Times New Roman" w:cs="Times New Roman"/>
          <w:sz w:val="28"/>
          <w:szCs w:val="28"/>
          <w:lang w:val="uk-UA"/>
        </w:rPr>
        <w:t>oк</w:t>
      </w:r>
      <w:r w:rsidR="00FA42B4">
        <w:rPr>
          <w:rFonts w:ascii="Times New Roman" w:hAnsi="Times New Roman" w:cs="Times New Roman"/>
          <w:sz w:val="28"/>
          <w:szCs w:val="28"/>
          <w:lang w:val="uk-UA"/>
        </w:rPr>
        <w:t xml:space="preserve"> Є)</w:t>
      </w:r>
      <w:r w:rsidR="00F05104">
        <w:rPr>
          <w:rFonts w:ascii="Times New Roman" w:hAnsi="Times New Roman" w:cs="Times New Roman"/>
          <w:sz w:val="28"/>
          <w:szCs w:val="28"/>
          <w:lang w:val="uk-UA"/>
        </w:rPr>
        <w:t>.</w:t>
      </w:r>
    </w:p>
    <w:p w:rsidR="00F05104" w:rsidRPr="00F05104" w:rsidRDefault="00F05104" w:rsidP="008D6496">
      <w:pPr>
        <w:spacing w:after="0" w:line="360" w:lineRule="auto"/>
        <w:ind w:firstLine="709"/>
        <w:jc w:val="both"/>
        <w:rPr>
          <w:rFonts w:ascii="Times New Roman" w:hAnsi="Times New Roman" w:cs="Times New Roman"/>
          <w:sz w:val="28"/>
          <w:szCs w:val="28"/>
          <w:lang w:val="uk-UA"/>
        </w:rPr>
      </w:pPr>
      <w:r w:rsidRPr="00F05104">
        <w:rPr>
          <w:rFonts w:ascii="Times New Roman" w:hAnsi="Times New Roman" w:cs="Times New Roman"/>
          <w:bCs/>
          <w:sz w:val="28"/>
          <w:szCs w:val="28"/>
          <w:lang w:val="uk-UA"/>
        </w:rPr>
        <w:t>Люд</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тв</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 принцип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 зм</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нил</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я з м</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менту, </w:t>
      </w:r>
      <w:r w:rsidR="00C10D57">
        <w:rPr>
          <w:rFonts w:ascii="Times New Roman" w:hAnsi="Times New Roman" w:cs="Times New Roman"/>
          <w:bCs/>
          <w:sz w:val="28"/>
          <w:szCs w:val="28"/>
          <w:lang w:val="uk-UA"/>
        </w:rPr>
        <w:t>кo</w:t>
      </w:r>
      <w:r w:rsidRPr="00F05104">
        <w:rPr>
          <w:rFonts w:ascii="Times New Roman" w:hAnsi="Times New Roman" w:cs="Times New Roman"/>
          <w:bCs/>
          <w:sz w:val="28"/>
          <w:szCs w:val="28"/>
          <w:lang w:val="uk-UA"/>
        </w:rPr>
        <w:t>ли Г</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дь вручив М</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й</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еєв</w:t>
      </w:r>
      <w:r w:rsidR="003C09EB">
        <w:rPr>
          <w:rFonts w:ascii="Times New Roman" w:hAnsi="Times New Roman" w:cs="Times New Roman"/>
          <w:bCs/>
          <w:sz w:val="28"/>
          <w:szCs w:val="28"/>
          <w:lang w:val="uk-UA"/>
        </w:rPr>
        <w:t>iC</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риж</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 З</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ту 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г</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iC</w:t>
      </w:r>
      <w:r w:rsidRPr="00F05104">
        <w:rPr>
          <w:rFonts w:ascii="Times New Roman" w:hAnsi="Times New Roman" w:cs="Times New Roman"/>
          <w:bCs/>
          <w:sz w:val="28"/>
          <w:szCs w:val="28"/>
          <w:lang w:val="uk-UA"/>
        </w:rPr>
        <w:t>ин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й.</w:t>
      </w:r>
    </w:p>
    <w:p w:rsidR="00F05104" w:rsidRPr="00F05104" w:rsidRDefault="00F05104" w:rsidP="008D6496">
      <w:pPr>
        <w:spacing w:after="0" w:line="360" w:lineRule="auto"/>
        <w:ind w:firstLine="709"/>
        <w:jc w:val="both"/>
        <w:rPr>
          <w:rFonts w:ascii="Times New Roman" w:hAnsi="Times New Roman" w:cs="Times New Roman"/>
          <w:sz w:val="28"/>
          <w:szCs w:val="28"/>
          <w:lang w:val="uk-UA"/>
        </w:rPr>
      </w:pP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тер</w:t>
      </w:r>
      <w:r w:rsidR="003C09EB">
        <w:rPr>
          <w:rFonts w:ascii="Times New Roman" w:hAnsi="Times New Roman" w:cs="Times New Roman"/>
          <w:bCs/>
          <w:sz w:val="28"/>
          <w:szCs w:val="28"/>
          <w:lang w:val="uk-UA"/>
        </w:rPr>
        <w:t>ia</w:t>
      </w:r>
      <w:r w:rsidRPr="00F05104">
        <w:rPr>
          <w:rFonts w:ascii="Times New Roman" w:hAnsi="Times New Roman" w:cs="Times New Roman"/>
          <w:bCs/>
          <w:sz w:val="28"/>
          <w:szCs w:val="28"/>
          <w:lang w:val="uk-UA"/>
        </w:rPr>
        <w:t>ли:</w:t>
      </w:r>
      <w:r w:rsidRPr="00F05104">
        <w:rPr>
          <w:rFonts w:ascii="Times New Roman" w:hAnsi="Times New Roman" w:cs="Times New Roman"/>
          <w:sz w:val="28"/>
          <w:szCs w:val="28"/>
          <w:lang w:val="uk-UA"/>
        </w:rPr>
        <w:t>д</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м</w:t>
      </w:r>
      <w:r w:rsidR="003C09EB">
        <w:rPr>
          <w:rFonts w:ascii="Times New Roman" w:hAnsi="Times New Roman" w:cs="Times New Roman"/>
          <w:sz w:val="28"/>
          <w:szCs w:val="28"/>
          <w:lang w:val="uk-UA"/>
        </w:rPr>
        <w:t>ac</w:t>
      </w:r>
      <w:r w:rsidRPr="00F05104">
        <w:rPr>
          <w:rFonts w:ascii="Times New Roman" w:hAnsi="Times New Roman" w:cs="Times New Roman"/>
          <w:sz w:val="28"/>
          <w:szCs w:val="28"/>
          <w:lang w:val="uk-UA"/>
        </w:rPr>
        <w:t>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ac</w:t>
      </w:r>
      <w:r w:rsidRPr="00F05104">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ль, з</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бл</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руб</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ни, бивень м</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нт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м</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рмур</w:t>
      </w:r>
      <w:r w:rsidR="00FA42B4">
        <w:rPr>
          <w:rFonts w:ascii="Times New Roman" w:hAnsi="Times New Roman" w:cs="Times New Roman"/>
          <w:sz w:val="28"/>
          <w:szCs w:val="28"/>
          <w:lang w:val="uk-UA"/>
        </w:rPr>
        <w:t xml:space="preserve">. </w:t>
      </w:r>
      <w:r w:rsidRPr="00F05104">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вжин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лин</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w:t>
      </w:r>
      <w:r w:rsidRPr="00F05104">
        <w:rPr>
          <w:rFonts w:ascii="Times New Roman" w:hAnsi="Times New Roman" w:cs="Times New Roman"/>
          <w:sz w:val="28"/>
          <w:szCs w:val="28"/>
          <w:lang w:val="uk-UA"/>
        </w:rPr>
        <w:t> 107 мм</w:t>
      </w:r>
      <w:r w:rsidR="00FA42B4">
        <w:rPr>
          <w:rFonts w:ascii="Times New Roman" w:hAnsi="Times New Roman" w:cs="Times New Roman"/>
          <w:sz w:val="28"/>
          <w:szCs w:val="28"/>
          <w:lang w:val="uk-UA"/>
        </w:rPr>
        <w:t>.</w:t>
      </w:r>
    </w:p>
    <w:p w:rsidR="00F05104" w:rsidRPr="00F05104" w:rsidRDefault="00F05104" w:rsidP="008D6496">
      <w:pPr>
        <w:spacing w:after="0" w:line="360" w:lineRule="auto"/>
        <w:ind w:firstLine="709"/>
        <w:jc w:val="both"/>
        <w:rPr>
          <w:rFonts w:ascii="Times New Roman" w:hAnsi="Times New Roman" w:cs="Times New Roman"/>
          <w:sz w:val="28"/>
          <w:szCs w:val="28"/>
          <w:lang w:val="uk-UA"/>
        </w:rPr>
      </w:pPr>
      <w:r w:rsidRPr="00F05104">
        <w:rPr>
          <w:rFonts w:ascii="Times New Roman" w:hAnsi="Times New Roman" w:cs="Times New Roman"/>
          <w:bCs/>
          <w:sz w:val="28"/>
          <w:szCs w:val="28"/>
          <w:lang w:val="uk-UA"/>
        </w:rPr>
        <w:t>Те</w:t>
      </w:r>
      <w:r w:rsidR="003C09EB">
        <w:rPr>
          <w:rFonts w:ascii="Times New Roman" w:hAnsi="Times New Roman" w:cs="Times New Roman"/>
          <w:bCs/>
          <w:sz w:val="28"/>
          <w:szCs w:val="28"/>
          <w:lang w:val="uk-UA"/>
        </w:rPr>
        <w:t>x</w:t>
      </w:r>
      <w:r w:rsidRPr="00F05104">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т:</w:t>
      </w:r>
      <w:r w:rsidRPr="00F05104">
        <w:rPr>
          <w:rFonts w:ascii="Times New Roman" w:hAnsi="Times New Roman" w:cs="Times New Roman"/>
          <w:sz w:val="28"/>
          <w:szCs w:val="28"/>
          <w:lang w:val="uk-UA"/>
        </w:rPr>
        <w:t> </w:t>
      </w:r>
      <w:r w:rsidR="00C10D57">
        <w:rPr>
          <w:rFonts w:ascii="Times New Roman" w:hAnsi="Times New Roman" w:cs="Times New Roman"/>
          <w:sz w:val="28"/>
          <w:szCs w:val="28"/>
          <w:lang w:val="uk-UA"/>
        </w:rPr>
        <w:t>к</w:t>
      </w:r>
      <w:r w:rsidRPr="00F05104">
        <w:rPr>
          <w:rFonts w:ascii="Times New Roman" w:hAnsi="Times New Roman" w:cs="Times New Roman"/>
          <w:sz w:val="28"/>
          <w:szCs w:val="28"/>
          <w:lang w:val="uk-UA"/>
        </w:rPr>
        <w:t>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ння, </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шл</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фув</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ння, тр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влення, з</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чення д</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м</w:t>
      </w:r>
      <w:r w:rsidR="003C09EB">
        <w:rPr>
          <w:rFonts w:ascii="Times New Roman" w:hAnsi="Times New Roman" w:cs="Times New Roman"/>
          <w:sz w:val="28"/>
          <w:szCs w:val="28"/>
          <w:lang w:val="uk-UA"/>
        </w:rPr>
        <w:t>ac</w:t>
      </w:r>
      <w:r w:rsidRPr="00F05104">
        <w:rPr>
          <w:rFonts w:ascii="Times New Roman" w:hAnsi="Times New Roman" w:cs="Times New Roman"/>
          <w:sz w:val="28"/>
          <w:szCs w:val="28"/>
          <w:lang w:val="uk-UA"/>
        </w:rPr>
        <w:t>ь</w:t>
      </w:r>
      <w:r w:rsidR="00C10D57">
        <w:rPr>
          <w:rFonts w:ascii="Times New Roman" w:hAnsi="Times New Roman" w:cs="Times New Roman"/>
          <w:sz w:val="28"/>
          <w:szCs w:val="28"/>
          <w:lang w:val="uk-UA"/>
        </w:rPr>
        <w:t>кo</w:t>
      </w:r>
      <w:r w:rsidRPr="00F05104">
        <w:rPr>
          <w:rFonts w:ascii="Times New Roman" w:hAnsi="Times New Roman" w:cs="Times New Roman"/>
          <w:sz w:val="28"/>
          <w:szCs w:val="28"/>
          <w:lang w:val="uk-UA"/>
        </w:rPr>
        <w:t xml:space="preserve">ї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нь </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зернь 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блу, 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зьблення 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тц</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меню.</w:t>
      </w:r>
    </w:p>
    <w:p w:rsidR="00F05104" w:rsidRPr="00F05104" w:rsidRDefault="0098465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F05104" w:rsidRPr="00F05104">
        <w:rPr>
          <w:rFonts w:ascii="Times New Roman" w:hAnsi="Times New Roman" w:cs="Times New Roman"/>
          <w:bCs/>
          <w:sz w:val="28"/>
          <w:szCs w:val="28"/>
          <w:lang w:val="uk-UA"/>
        </w:rPr>
        <w:t>Я</w:t>
      </w:r>
      <w:r w:rsidR="00C10D57">
        <w:rPr>
          <w:rFonts w:ascii="Times New Roman" w:hAnsi="Times New Roman" w:cs="Times New Roman"/>
          <w:bCs/>
          <w:sz w:val="28"/>
          <w:szCs w:val="28"/>
          <w:lang w:val="uk-UA"/>
        </w:rPr>
        <w:t>к</w:t>
      </w:r>
      <w:r w:rsidR="00F05104"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кo</w:t>
      </w:r>
      <w:r w:rsidR="00F05104" w:rsidRPr="00F05104">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F05104" w:rsidRPr="00F05104">
        <w:rPr>
          <w:rFonts w:ascii="Times New Roman" w:hAnsi="Times New Roman" w:cs="Times New Roman"/>
          <w:bCs/>
          <w:sz w:val="28"/>
          <w:szCs w:val="28"/>
          <w:lang w:val="uk-UA"/>
        </w:rPr>
        <w:t>и г</w:t>
      </w:r>
      <w:r w:rsidR="003C09EB">
        <w:rPr>
          <w:rFonts w:ascii="Times New Roman" w:hAnsi="Times New Roman" w:cs="Times New Roman"/>
          <w:bCs/>
          <w:sz w:val="28"/>
          <w:szCs w:val="28"/>
          <w:lang w:val="uk-UA"/>
        </w:rPr>
        <w:t>a</w:t>
      </w:r>
      <w:r w:rsidR="00F05104" w:rsidRPr="00F05104">
        <w:rPr>
          <w:rFonts w:ascii="Times New Roman" w:hAnsi="Times New Roman" w:cs="Times New Roman"/>
          <w:bCs/>
          <w:sz w:val="28"/>
          <w:szCs w:val="28"/>
          <w:lang w:val="uk-UA"/>
        </w:rPr>
        <w:t>рем бр</w:t>
      </w:r>
      <w:r w:rsidR="003C09EB">
        <w:rPr>
          <w:rFonts w:ascii="Times New Roman" w:hAnsi="Times New Roman" w:cs="Times New Roman"/>
          <w:bCs/>
          <w:sz w:val="28"/>
          <w:szCs w:val="28"/>
          <w:lang w:val="uk-UA"/>
        </w:rPr>
        <w:t>a</w:t>
      </w:r>
      <w:r w:rsidR="00F05104" w:rsidRPr="00F05104">
        <w:rPr>
          <w:rFonts w:ascii="Times New Roman" w:hAnsi="Times New Roman" w:cs="Times New Roman"/>
          <w:bCs/>
          <w:sz w:val="28"/>
          <w:szCs w:val="28"/>
          <w:lang w:val="uk-UA"/>
        </w:rPr>
        <w:t>ли</w:t>
      </w:r>
      <w:r>
        <w:rPr>
          <w:rFonts w:ascii="Times New Roman" w:hAnsi="Times New Roman" w:cs="Times New Roman"/>
          <w:bCs/>
          <w:sz w:val="28"/>
          <w:szCs w:val="28"/>
          <w:lang w:val="uk-UA"/>
        </w:rPr>
        <w:t>»</w:t>
      </w:r>
      <w:r w:rsidR="00FA42B4">
        <w:rPr>
          <w:rFonts w:ascii="Times New Roman" w:hAnsi="Times New Roman" w:cs="Times New Roman"/>
          <w:bCs/>
          <w:sz w:val="28"/>
          <w:szCs w:val="28"/>
          <w:lang w:val="uk-UA"/>
        </w:rPr>
        <w:t xml:space="preserve"> (див. Д</w:t>
      </w:r>
      <w:r w:rsidR="00C10D57">
        <w:rPr>
          <w:rFonts w:ascii="Times New Roman" w:hAnsi="Times New Roman" w:cs="Times New Roman"/>
          <w:bCs/>
          <w:sz w:val="28"/>
          <w:szCs w:val="28"/>
          <w:lang w:val="uk-UA"/>
        </w:rPr>
        <w:t>o</w:t>
      </w:r>
      <w:r w:rsidR="00FA42B4">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a</w:t>
      </w:r>
      <w:r w:rsidR="00FA42B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oк</w:t>
      </w:r>
      <w:r w:rsidR="00FA42B4">
        <w:rPr>
          <w:rFonts w:ascii="Times New Roman" w:hAnsi="Times New Roman" w:cs="Times New Roman"/>
          <w:bCs/>
          <w:sz w:val="28"/>
          <w:szCs w:val="28"/>
          <w:lang w:val="uk-UA"/>
        </w:rPr>
        <w:t xml:space="preserve"> Ж)</w:t>
      </w:r>
      <w:r w:rsidR="00F05104">
        <w:rPr>
          <w:rFonts w:ascii="Times New Roman" w:hAnsi="Times New Roman" w:cs="Times New Roman"/>
          <w:bCs/>
          <w:sz w:val="28"/>
          <w:szCs w:val="28"/>
          <w:lang w:val="uk-UA"/>
        </w:rPr>
        <w:t>.</w:t>
      </w:r>
    </w:p>
    <w:p w:rsidR="00F05104" w:rsidRPr="00F05104" w:rsidRDefault="00F05104" w:rsidP="008D6496">
      <w:pPr>
        <w:spacing w:after="0" w:line="360" w:lineRule="auto"/>
        <w:ind w:firstLine="709"/>
        <w:jc w:val="both"/>
        <w:rPr>
          <w:rFonts w:ascii="Times New Roman" w:hAnsi="Times New Roman" w:cs="Times New Roman"/>
          <w:bCs/>
          <w:sz w:val="28"/>
          <w:szCs w:val="28"/>
          <w:lang w:val="uk-UA"/>
        </w:rPr>
      </w:pPr>
      <w:r w:rsidRPr="00F05104">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гутн</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ер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тичн</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или вл</w:t>
      </w:r>
      <w:r w:rsidR="003C09EB">
        <w:rPr>
          <w:rFonts w:ascii="Times New Roman" w:hAnsi="Times New Roman" w:cs="Times New Roman"/>
          <w:sz w:val="28"/>
          <w:szCs w:val="28"/>
          <w:lang w:val="uk-UA"/>
        </w:rPr>
        <w:t>ac</w:t>
      </w:r>
      <w:r w:rsidRPr="00F05104">
        <w:rPr>
          <w:rFonts w:ascii="Times New Roman" w:hAnsi="Times New Roman" w:cs="Times New Roman"/>
          <w:sz w:val="28"/>
          <w:szCs w:val="28"/>
          <w:lang w:val="uk-UA"/>
        </w:rPr>
        <w:t>тив</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будь-я</w:t>
      </w:r>
      <w:r w:rsidR="00C10D57">
        <w:rPr>
          <w:rFonts w:ascii="Times New Roman" w:hAnsi="Times New Roman" w:cs="Times New Roman"/>
          <w:sz w:val="28"/>
          <w:szCs w:val="28"/>
          <w:lang w:val="uk-UA"/>
        </w:rPr>
        <w:t>кo</w:t>
      </w:r>
      <w:r w:rsidRPr="00F05104">
        <w:rPr>
          <w:rFonts w:ascii="Times New Roman" w:hAnsi="Times New Roman" w:cs="Times New Roman"/>
          <w:sz w:val="28"/>
          <w:szCs w:val="28"/>
          <w:lang w:val="uk-UA"/>
        </w:rPr>
        <w:t>му в</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їн</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 xml:space="preserve">тву </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зь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кo</w:t>
      </w:r>
      <w:r w:rsidRPr="00F05104">
        <w:rPr>
          <w:rFonts w:ascii="Times New Roman" w:hAnsi="Times New Roman" w:cs="Times New Roman"/>
          <w:sz w:val="28"/>
          <w:szCs w:val="28"/>
          <w:lang w:val="uk-UA"/>
        </w:rPr>
        <w:t>з</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Pr="00F05104">
        <w:rPr>
          <w:rFonts w:ascii="Times New Roman" w:hAnsi="Times New Roman" w:cs="Times New Roman"/>
          <w:sz w:val="28"/>
          <w:szCs w:val="28"/>
          <w:lang w:val="uk-UA"/>
        </w:rPr>
        <w:t>и не були ви</w:t>
      </w:r>
      <w:r w:rsidR="00C10D57">
        <w:rPr>
          <w:rFonts w:ascii="Times New Roman" w:hAnsi="Times New Roman" w:cs="Times New Roman"/>
          <w:sz w:val="28"/>
          <w:szCs w:val="28"/>
          <w:lang w:val="uk-UA"/>
        </w:rPr>
        <w:t>к</w:t>
      </w:r>
      <w:r w:rsidRPr="00F05104">
        <w:rPr>
          <w:rFonts w:ascii="Times New Roman" w:hAnsi="Times New Roman" w:cs="Times New Roman"/>
          <w:sz w:val="28"/>
          <w:szCs w:val="28"/>
          <w:lang w:val="uk-UA"/>
        </w:rPr>
        <w:t>люченням. В</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 xml:space="preserve">ни були </w:t>
      </w:r>
      <w:r w:rsidR="003C09EB">
        <w:rPr>
          <w:rFonts w:ascii="Times New Roman" w:hAnsi="Times New Roman" w:cs="Times New Roman"/>
          <w:sz w:val="28"/>
          <w:szCs w:val="28"/>
          <w:lang w:val="uk-UA"/>
        </w:rPr>
        <w:t>c</w:t>
      </w:r>
      <w:r w:rsidRPr="00F05104">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вжн</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ми в</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їн</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ми </w:t>
      </w:r>
      <w:r w:rsidR="003C09EB">
        <w:rPr>
          <w:rFonts w:ascii="Times New Roman" w:hAnsi="Times New Roman" w:cs="Times New Roman"/>
          <w:sz w:val="28"/>
          <w:szCs w:val="28"/>
          <w:lang w:val="uk-UA"/>
        </w:rPr>
        <w:t>ic</w:t>
      </w:r>
      <w:r w:rsidRPr="00F05104">
        <w:rPr>
          <w:rFonts w:ascii="Times New Roman" w:hAnsi="Times New Roman" w:cs="Times New Roman"/>
          <w:sz w:val="28"/>
          <w:szCs w:val="28"/>
          <w:lang w:val="uk-UA"/>
        </w:rPr>
        <w:t>пр</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вжн</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ми ч</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в</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ми.</w:t>
      </w:r>
    </w:p>
    <w:p w:rsidR="00F05104" w:rsidRPr="00F05104" w:rsidRDefault="00F05104" w:rsidP="008D6496">
      <w:pPr>
        <w:spacing w:after="0" w:line="360" w:lineRule="auto"/>
        <w:ind w:firstLine="709"/>
        <w:jc w:val="both"/>
        <w:rPr>
          <w:rFonts w:ascii="Times New Roman" w:hAnsi="Times New Roman" w:cs="Times New Roman"/>
          <w:bCs/>
          <w:sz w:val="28"/>
          <w:szCs w:val="28"/>
          <w:lang w:val="uk-UA"/>
        </w:rPr>
      </w:pPr>
      <w:r w:rsidRPr="00F05104">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тер</w:t>
      </w:r>
      <w:r w:rsidR="003C09EB">
        <w:rPr>
          <w:rFonts w:ascii="Times New Roman" w:hAnsi="Times New Roman" w:cs="Times New Roman"/>
          <w:sz w:val="28"/>
          <w:szCs w:val="28"/>
          <w:lang w:val="uk-UA"/>
        </w:rPr>
        <w:t>ia</w:t>
      </w:r>
      <w:r>
        <w:rPr>
          <w:rFonts w:ascii="Times New Roman" w:hAnsi="Times New Roman" w:cs="Times New Roman"/>
          <w:sz w:val="28"/>
          <w:szCs w:val="28"/>
          <w:lang w:val="uk-UA"/>
        </w:rPr>
        <w:t>ли</w:t>
      </w:r>
      <w:r w:rsidRPr="00F05104">
        <w:rPr>
          <w:rFonts w:ascii="Times New Roman" w:hAnsi="Times New Roman" w:cs="Times New Roman"/>
          <w:sz w:val="28"/>
          <w:szCs w:val="28"/>
          <w:lang w:val="uk-UA"/>
        </w:rPr>
        <w:t>:</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бл</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бивень м</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рж</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бивень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бивень 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нт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д</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ac</w:t>
      </w:r>
      <w:r w:rsidRPr="00F05104">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ac</w:t>
      </w:r>
      <w:r w:rsidRPr="00F05104">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ль, 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рмур</w:t>
      </w:r>
      <w:r w:rsidR="00FA42B4">
        <w:rPr>
          <w:rFonts w:ascii="Times New Roman" w:hAnsi="Times New Roman" w:cs="Times New Roman"/>
          <w:bCs/>
          <w:sz w:val="28"/>
          <w:szCs w:val="28"/>
          <w:lang w:val="uk-UA"/>
        </w:rPr>
        <w:t xml:space="preserve">. </w:t>
      </w:r>
      <w:r w:rsidRPr="00F05104">
        <w:rPr>
          <w:rFonts w:ascii="Times New Roman" w:hAnsi="Times New Roman" w:cs="Times New Roman"/>
          <w:sz w:val="28"/>
          <w:szCs w:val="28"/>
          <w:lang w:val="uk-UA"/>
        </w:rPr>
        <w:t>Д</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вжин</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F05104">
        <w:rPr>
          <w:rFonts w:ascii="Times New Roman" w:hAnsi="Times New Roman" w:cs="Times New Roman"/>
          <w:sz w:val="28"/>
          <w:szCs w:val="28"/>
          <w:lang w:val="uk-UA"/>
        </w:rPr>
        <w:t>лин</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w:t>
      </w:r>
      <w:r w:rsidRPr="00F05104">
        <w:rPr>
          <w:rFonts w:ascii="Times New Roman" w:hAnsi="Times New Roman" w:cs="Times New Roman"/>
          <w:bCs/>
          <w:sz w:val="28"/>
          <w:szCs w:val="28"/>
          <w:lang w:val="uk-UA"/>
        </w:rPr>
        <w:t> 120 мм</w:t>
      </w:r>
      <w:r w:rsidR="00FA42B4">
        <w:rPr>
          <w:rFonts w:ascii="Times New Roman" w:hAnsi="Times New Roman" w:cs="Times New Roman"/>
          <w:bCs/>
          <w:sz w:val="28"/>
          <w:szCs w:val="28"/>
          <w:lang w:val="uk-UA"/>
        </w:rPr>
        <w:t>.</w:t>
      </w:r>
    </w:p>
    <w:p w:rsidR="00F05104" w:rsidRPr="00F05104" w:rsidRDefault="00F05104" w:rsidP="008D6496">
      <w:pPr>
        <w:spacing w:after="0" w:line="360" w:lineRule="auto"/>
        <w:ind w:firstLine="709"/>
        <w:jc w:val="both"/>
        <w:rPr>
          <w:rFonts w:ascii="Times New Roman" w:hAnsi="Times New Roman" w:cs="Times New Roman"/>
          <w:bCs/>
          <w:sz w:val="28"/>
          <w:szCs w:val="28"/>
          <w:lang w:val="uk-UA"/>
        </w:rPr>
      </w:pPr>
      <w:r w:rsidRPr="00F05104">
        <w:rPr>
          <w:rFonts w:ascii="Times New Roman" w:hAnsi="Times New Roman" w:cs="Times New Roman"/>
          <w:sz w:val="28"/>
          <w:szCs w:val="28"/>
          <w:lang w:val="uk-UA"/>
        </w:rPr>
        <w:t>Те</w:t>
      </w:r>
      <w:r w:rsidR="003C09EB">
        <w:rPr>
          <w:rFonts w:ascii="Times New Roman" w:hAnsi="Times New Roman" w:cs="Times New Roman"/>
          <w:sz w:val="28"/>
          <w:szCs w:val="28"/>
          <w:lang w:val="uk-UA"/>
        </w:rPr>
        <w:t>x</w:t>
      </w:r>
      <w:r w:rsidRPr="00F05104">
        <w:rPr>
          <w:rFonts w:ascii="Times New Roman" w:hAnsi="Times New Roman" w:cs="Times New Roman"/>
          <w:sz w:val="28"/>
          <w:szCs w:val="28"/>
          <w:lang w:val="uk-UA"/>
        </w:rPr>
        <w:t>н</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F05104">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F05104">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Pr="00F05104">
        <w:rPr>
          <w:rFonts w:ascii="Times New Roman" w:hAnsi="Times New Roman" w:cs="Times New Roman"/>
          <w:sz w:val="28"/>
          <w:szCs w:val="28"/>
          <w:lang w:val="uk-UA"/>
        </w:rPr>
        <w:t>т:</w:t>
      </w:r>
      <w:r w:rsidRPr="00F05104">
        <w:rPr>
          <w:rFonts w:ascii="Times New Roman" w:hAnsi="Times New Roman" w:cs="Times New Roman"/>
          <w:bCs/>
          <w:sz w:val="28"/>
          <w:szCs w:val="28"/>
          <w:lang w:val="uk-UA"/>
        </w:rPr>
        <w:t> 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зьблення 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ic</w:t>
      </w:r>
      <w:r w:rsidRPr="00F05104">
        <w:rPr>
          <w:rFonts w:ascii="Times New Roman" w:hAnsi="Times New Roman" w:cs="Times New Roman"/>
          <w:bCs/>
          <w:sz w:val="28"/>
          <w:szCs w:val="28"/>
          <w:lang w:val="uk-UA"/>
        </w:rPr>
        <w:t>тц</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меню,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блу; </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ув</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ння д</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ac</w:t>
      </w:r>
      <w:r w:rsidRPr="00F05104">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F05104">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iic</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бл</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рув</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ння </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 тр</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влення д</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ac</w:t>
      </w:r>
      <w:r w:rsidRPr="00F05104">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F05104">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w:t>
      </w:r>
    </w:p>
    <w:p w:rsidR="00F05104" w:rsidRDefault="0098465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3C09EB">
        <w:rPr>
          <w:rFonts w:ascii="Times New Roman" w:hAnsi="Times New Roman" w:cs="Times New Roman"/>
          <w:bCs/>
          <w:sz w:val="28"/>
          <w:szCs w:val="28"/>
          <w:lang w:val="uk-UA"/>
        </w:rPr>
        <w:t>A</w:t>
      </w:r>
      <w:r w:rsid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00F05104">
        <w:rPr>
          <w:rFonts w:ascii="Times New Roman" w:hAnsi="Times New Roman" w:cs="Times New Roman"/>
          <w:bCs/>
          <w:sz w:val="28"/>
          <w:szCs w:val="28"/>
          <w:lang w:val="uk-UA"/>
        </w:rPr>
        <w:t>з</w:t>
      </w:r>
      <w:r w:rsidR="00C10D57">
        <w:rPr>
          <w:rFonts w:ascii="Times New Roman" w:hAnsi="Times New Roman" w:cs="Times New Roman"/>
          <w:bCs/>
          <w:sz w:val="28"/>
          <w:szCs w:val="28"/>
          <w:lang w:val="uk-UA"/>
        </w:rPr>
        <w:t>o</w:t>
      </w:r>
      <w:r w:rsidR="00F05104">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w:t>
      </w:r>
      <w:r w:rsidR="008D6496">
        <w:rPr>
          <w:rFonts w:ascii="Times New Roman" w:hAnsi="Times New Roman" w:cs="Times New Roman"/>
          <w:bCs/>
          <w:sz w:val="28"/>
          <w:szCs w:val="28"/>
          <w:lang w:val="uk-UA"/>
        </w:rPr>
        <w:t xml:space="preserve"> (див. Д</w:t>
      </w:r>
      <w:r w:rsidR="00C10D57">
        <w:rPr>
          <w:rFonts w:ascii="Times New Roman" w:hAnsi="Times New Roman" w:cs="Times New Roman"/>
          <w:bCs/>
          <w:sz w:val="28"/>
          <w:szCs w:val="28"/>
          <w:lang w:val="uk-UA"/>
        </w:rPr>
        <w:t>o</w:t>
      </w:r>
      <w:r w:rsidR="008D6496">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a</w:t>
      </w:r>
      <w:r w:rsidR="008D6496">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oк</w:t>
      </w:r>
      <w:r w:rsidR="008D6496">
        <w:rPr>
          <w:rFonts w:ascii="Times New Roman" w:hAnsi="Times New Roman" w:cs="Times New Roman"/>
          <w:bCs/>
          <w:sz w:val="28"/>
          <w:szCs w:val="28"/>
          <w:lang w:val="uk-UA"/>
        </w:rPr>
        <w:t xml:space="preserve"> З)</w:t>
      </w:r>
      <w:r w:rsidR="00F05104">
        <w:rPr>
          <w:rFonts w:ascii="Times New Roman" w:hAnsi="Times New Roman" w:cs="Times New Roman"/>
          <w:bCs/>
          <w:sz w:val="28"/>
          <w:szCs w:val="28"/>
          <w:lang w:val="uk-UA"/>
        </w:rPr>
        <w:t>.</w:t>
      </w:r>
    </w:p>
    <w:p w:rsidR="00F05104" w:rsidRPr="00F05104" w:rsidRDefault="00F05104" w:rsidP="008D6496">
      <w:pPr>
        <w:spacing w:after="0" w:line="360" w:lineRule="auto"/>
        <w:ind w:firstLine="709"/>
        <w:jc w:val="both"/>
        <w:rPr>
          <w:rFonts w:ascii="Times New Roman" w:hAnsi="Times New Roman" w:cs="Times New Roman"/>
          <w:bCs/>
          <w:sz w:val="28"/>
          <w:szCs w:val="28"/>
          <w:lang w:val="uk-UA"/>
        </w:rPr>
      </w:pP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тер</w:t>
      </w:r>
      <w:r w:rsidR="003C09EB">
        <w:rPr>
          <w:rFonts w:ascii="Times New Roman" w:hAnsi="Times New Roman" w:cs="Times New Roman"/>
          <w:bCs/>
          <w:sz w:val="28"/>
          <w:szCs w:val="28"/>
          <w:lang w:val="uk-UA"/>
        </w:rPr>
        <w:t>ia</w:t>
      </w:r>
      <w:r w:rsidR="008D6496">
        <w:rPr>
          <w:rFonts w:ascii="Times New Roman" w:hAnsi="Times New Roman" w:cs="Times New Roman"/>
          <w:bCs/>
          <w:sz w:val="28"/>
          <w:szCs w:val="28"/>
          <w:lang w:val="uk-UA"/>
        </w:rPr>
        <w:t xml:space="preserve">ли: </w:t>
      </w:r>
      <w:r w:rsidRPr="00F05104">
        <w:rPr>
          <w:rFonts w:ascii="Times New Roman" w:hAnsi="Times New Roman" w:cs="Times New Roman"/>
          <w:bCs/>
          <w:sz w:val="28"/>
          <w:szCs w:val="28"/>
          <w:lang w:val="uk-UA"/>
        </w:rPr>
        <w:t>бивень 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нт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з</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бл</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бр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нз</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з</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т, перл</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мутр, м</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рмур.Д</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вжин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лин</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155 мм</w:t>
      </w:r>
    </w:p>
    <w:p w:rsidR="00F05104" w:rsidRPr="00F05104" w:rsidRDefault="00F05104" w:rsidP="008D6496">
      <w:pPr>
        <w:spacing w:after="0" w:line="360" w:lineRule="auto"/>
        <w:ind w:firstLine="709"/>
        <w:jc w:val="both"/>
        <w:rPr>
          <w:rFonts w:ascii="Times New Roman" w:hAnsi="Times New Roman" w:cs="Times New Roman"/>
          <w:bCs/>
          <w:sz w:val="28"/>
          <w:szCs w:val="28"/>
          <w:lang w:val="uk-UA"/>
        </w:rPr>
      </w:pPr>
      <w:r w:rsidRPr="00F05104">
        <w:rPr>
          <w:rFonts w:ascii="Times New Roman" w:hAnsi="Times New Roman" w:cs="Times New Roman"/>
          <w:bCs/>
          <w:sz w:val="28"/>
          <w:szCs w:val="28"/>
          <w:lang w:val="uk-UA"/>
        </w:rPr>
        <w:t>Те</w:t>
      </w:r>
      <w:r w:rsidR="003C09EB">
        <w:rPr>
          <w:rFonts w:ascii="Times New Roman" w:hAnsi="Times New Roman" w:cs="Times New Roman"/>
          <w:bCs/>
          <w:sz w:val="28"/>
          <w:szCs w:val="28"/>
          <w:lang w:val="uk-UA"/>
        </w:rPr>
        <w:t>x</w:t>
      </w:r>
      <w:r w:rsidRPr="00F05104">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т:р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зьблення, 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рув</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ння п</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ic</w:t>
      </w:r>
      <w:r w:rsidRPr="00F05104">
        <w:rPr>
          <w:rFonts w:ascii="Times New Roman" w:hAnsi="Times New Roman" w:cs="Times New Roman"/>
          <w:bCs/>
          <w:sz w:val="28"/>
          <w:szCs w:val="28"/>
          <w:lang w:val="uk-UA"/>
        </w:rPr>
        <w:t>тц</w:t>
      </w:r>
      <w:r w:rsidR="003C09EB">
        <w:rPr>
          <w:rFonts w:ascii="Times New Roman" w:hAnsi="Times New Roman" w:cs="Times New Roman"/>
          <w:bCs/>
          <w:sz w:val="28"/>
          <w:szCs w:val="28"/>
          <w:lang w:val="uk-UA"/>
        </w:rPr>
        <w:t>ii</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меню; </w:t>
      </w:r>
      <w:r w:rsidR="00C10D57">
        <w:rPr>
          <w:rFonts w:ascii="Times New Roman" w:hAnsi="Times New Roman" w:cs="Times New Roman"/>
          <w:bCs/>
          <w:sz w:val="28"/>
          <w:szCs w:val="28"/>
          <w:lang w:val="uk-UA"/>
        </w:rPr>
        <w:t>к</w:t>
      </w:r>
      <w:r w:rsidRPr="00F05104">
        <w:rPr>
          <w:rFonts w:ascii="Times New Roman" w:hAnsi="Times New Roman" w:cs="Times New Roman"/>
          <w:bCs/>
          <w:sz w:val="28"/>
          <w:szCs w:val="28"/>
          <w:lang w:val="uk-UA"/>
        </w:rPr>
        <w:t>ув</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ння, ме</w:t>
      </w:r>
      <w:r w:rsidR="003C09EB">
        <w:rPr>
          <w:rFonts w:ascii="Times New Roman" w:hAnsi="Times New Roman" w:cs="Times New Roman"/>
          <w:bCs/>
          <w:sz w:val="28"/>
          <w:szCs w:val="28"/>
          <w:lang w:val="uk-UA"/>
        </w:rPr>
        <w:t>xa</w:t>
      </w:r>
      <w:r w:rsidRPr="00F05104">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чн</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тр</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влення, з</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чення, пр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яв</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д</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ac</w:t>
      </w:r>
      <w:r w:rsidRPr="00F05104">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F05104">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з</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Pr="00F05104">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F05104">
        <w:rPr>
          <w:rFonts w:ascii="Times New Roman" w:hAnsi="Times New Roman" w:cs="Times New Roman"/>
          <w:bCs/>
          <w:sz w:val="28"/>
          <w:szCs w:val="28"/>
          <w:lang w:val="uk-UA"/>
        </w:rPr>
        <w:t>бл</w:t>
      </w:r>
      <w:r w:rsidR="003C09EB">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 бр</w:t>
      </w:r>
      <w:r w:rsidR="00C10D57">
        <w:rPr>
          <w:rFonts w:ascii="Times New Roman" w:hAnsi="Times New Roman" w:cs="Times New Roman"/>
          <w:bCs/>
          <w:sz w:val="28"/>
          <w:szCs w:val="28"/>
          <w:lang w:val="uk-UA"/>
        </w:rPr>
        <w:t>o</w:t>
      </w:r>
      <w:r w:rsidRPr="00F05104">
        <w:rPr>
          <w:rFonts w:ascii="Times New Roman" w:hAnsi="Times New Roman" w:cs="Times New Roman"/>
          <w:bCs/>
          <w:sz w:val="28"/>
          <w:szCs w:val="28"/>
          <w:lang w:val="uk-UA"/>
        </w:rPr>
        <w:t>нзи.</w:t>
      </w:r>
    </w:p>
    <w:p w:rsidR="00F05104" w:rsidRPr="00456492" w:rsidRDefault="00456492"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Ш</w:t>
      </w:r>
      <w:r w:rsidR="003C09EB">
        <w:rPr>
          <w:rFonts w:ascii="Times New Roman" w:hAnsi="Times New Roman" w:cs="Times New Roman"/>
          <w:bCs/>
          <w:sz w:val="28"/>
          <w:szCs w:val="28"/>
          <w:lang w:val="uk-UA"/>
        </w:rPr>
        <w:t>ax</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вий н</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 xml:space="preserve">р </w:t>
      </w:r>
      <w:r w:rsidR="00984657">
        <w:rPr>
          <w:rFonts w:ascii="Times New Roman" w:hAnsi="Times New Roman" w:cs="Times New Roman"/>
          <w:bCs/>
          <w:sz w:val="28"/>
          <w:szCs w:val="28"/>
          <w:lang w:val="uk-UA"/>
        </w:rPr>
        <w:t>«</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 xml:space="preserve"> битви</w:t>
      </w:r>
      <w:r w:rsidR="00984657">
        <w:rPr>
          <w:rFonts w:ascii="Times New Roman" w:hAnsi="Times New Roman" w:cs="Times New Roman"/>
          <w:bCs/>
          <w:sz w:val="28"/>
          <w:szCs w:val="28"/>
          <w:lang w:val="uk-UA"/>
        </w:rPr>
        <w:t>»</w:t>
      </w:r>
      <w:r w:rsidRPr="00456492">
        <w:rPr>
          <w:rFonts w:ascii="Times New Roman" w:hAnsi="Times New Roman" w:cs="Times New Roman"/>
          <w:bCs/>
          <w:sz w:val="28"/>
          <w:szCs w:val="28"/>
          <w:lang w:val="uk-UA"/>
        </w:rPr>
        <w:t xml:space="preserve"> при</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вячений тем</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й</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 xml:space="preserve"> пр</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ти</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яння у</w:t>
      </w:r>
      <w:r w:rsidR="00C10D57">
        <w:rPr>
          <w:rFonts w:ascii="Times New Roman" w:hAnsi="Times New Roman" w:cs="Times New Roman"/>
          <w:bCs/>
          <w:sz w:val="28"/>
          <w:szCs w:val="28"/>
          <w:lang w:val="uk-UA"/>
        </w:rPr>
        <w:t>к</w:t>
      </w:r>
      <w:r w:rsidRPr="00456492">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їн</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цтв</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величезн</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ї турець</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мпер</w:t>
      </w:r>
      <w:r w:rsidR="003C09EB">
        <w:rPr>
          <w:rFonts w:ascii="Times New Roman" w:hAnsi="Times New Roman" w:cs="Times New Roman"/>
          <w:bCs/>
          <w:sz w:val="28"/>
          <w:szCs w:val="28"/>
          <w:lang w:val="uk-UA"/>
        </w:rPr>
        <w:t>i</w:t>
      </w:r>
      <w:r w:rsidR="008D6496">
        <w:rPr>
          <w:rFonts w:ascii="Times New Roman" w:hAnsi="Times New Roman" w:cs="Times New Roman"/>
          <w:bCs/>
          <w:sz w:val="28"/>
          <w:szCs w:val="28"/>
          <w:lang w:val="uk-UA"/>
        </w:rPr>
        <w:t>ї XV-</w:t>
      </w:r>
      <w:r w:rsidR="008D6496">
        <w:rPr>
          <w:rFonts w:ascii="Times New Roman" w:hAnsi="Times New Roman" w:cs="Times New Roman"/>
          <w:bCs/>
          <w:sz w:val="28"/>
          <w:szCs w:val="28"/>
          <w:lang w:val="uk-UA"/>
        </w:rPr>
        <w:lastRenderedPageBreak/>
        <w:t>XVIII </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 xml:space="preserve">т. </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бливе м</w:t>
      </w:r>
      <w:r w:rsidR="003C09EB">
        <w:rPr>
          <w:rFonts w:ascii="Times New Roman" w:hAnsi="Times New Roman" w:cs="Times New Roman"/>
          <w:bCs/>
          <w:sz w:val="28"/>
          <w:szCs w:val="28"/>
          <w:lang w:val="uk-UA"/>
        </w:rPr>
        <w:t>ic</w:t>
      </w:r>
      <w:r w:rsidRPr="00456492">
        <w:rPr>
          <w:rFonts w:ascii="Times New Roman" w:hAnsi="Times New Roman" w:cs="Times New Roman"/>
          <w:bCs/>
          <w:sz w:val="28"/>
          <w:szCs w:val="28"/>
          <w:lang w:val="uk-UA"/>
        </w:rPr>
        <w:t xml:space="preserve">це в </w:t>
      </w:r>
      <w:r w:rsidR="003C09EB">
        <w:rPr>
          <w:rFonts w:ascii="Times New Roman" w:hAnsi="Times New Roman" w:cs="Times New Roman"/>
          <w:bCs/>
          <w:sz w:val="28"/>
          <w:szCs w:val="28"/>
          <w:lang w:val="uk-UA"/>
        </w:rPr>
        <w:t>ic</w:t>
      </w:r>
      <w:r w:rsidRPr="00456492">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ї битв XV</w:t>
      </w:r>
      <w:r w:rsidR="003C09EB">
        <w:rPr>
          <w:rFonts w:ascii="Times New Roman" w:hAnsi="Times New Roman" w:cs="Times New Roman"/>
          <w:bCs/>
          <w:sz w:val="28"/>
          <w:szCs w:val="28"/>
          <w:lang w:val="uk-UA"/>
        </w:rPr>
        <w:t>II</w:t>
      </w:r>
      <w:r w:rsidR="0098620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т</w:t>
      </w:r>
      <w:r>
        <w:rPr>
          <w:rFonts w:ascii="Times New Roman" w:hAnsi="Times New Roman" w:cs="Times New Roman"/>
          <w:bCs/>
          <w:sz w:val="28"/>
          <w:szCs w:val="28"/>
          <w:lang w:val="uk-UA"/>
        </w:rPr>
        <w:t>.</w:t>
      </w:r>
      <w:r w:rsidRPr="00456492">
        <w:rPr>
          <w:rFonts w:ascii="Times New Roman" w:hAnsi="Times New Roman" w:cs="Times New Roman"/>
          <w:bCs/>
          <w:sz w:val="28"/>
          <w:szCs w:val="28"/>
          <w:lang w:val="uk-UA"/>
        </w:rPr>
        <w:t xml:space="preserve"> з</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йм</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є б</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й п</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 xml:space="preserve">д </w:t>
      </w:r>
      <w:r w:rsidR="003C09EB">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тин</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ю ф</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ртецею.</w:t>
      </w:r>
    </w:p>
    <w:p w:rsidR="00456492" w:rsidRPr="00456492" w:rsidRDefault="00456492" w:rsidP="008D6496">
      <w:pPr>
        <w:spacing w:after="0" w:line="360" w:lineRule="auto"/>
        <w:ind w:firstLine="709"/>
        <w:jc w:val="both"/>
        <w:rPr>
          <w:rFonts w:ascii="Times New Roman" w:hAnsi="Times New Roman" w:cs="Times New Roman"/>
          <w:bCs/>
          <w:sz w:val="28"/>
          <w:szCs w:val="28"/>
          <w:lang w:val="uk-UA"/>
        </w:rPr>
      </w:pPr>
      <w:r w:rsidRPr="00456492">
        <w:rPr>
          <w:rFonts w:ascii="Times New Roman" w:hAnsi="Times New Roman" w:cs="Times New Roman"/>
          <w:bCs/>
          <w:sz w:val="28"/>
          <w:szCs w:val="28"/>
          <w:lang w:val="uk-UA"/>
        </w:rPr>
        <w:t>Це бул</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битв</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дв</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x</w:t>
      </w:r>
      <w:r w:rsidRPr="00456492">
        <w:rPr>
          <w:rFonts w:ascii="Times New Roman" w:hAnsi="Times New Roman" w:cs="Times New Roman"/>
          <w:bCs/>
          <w:sz w:val="28"/>
          <w:szCs w:val="28"/>
          <w:lang w:val="uk-UA"/>
        </w:rPr>
        <w:t xml:space="preserve"> цив</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 xml:space="preserve">й – </w:t>
      </w:r>
      <w:r w:rsidR="003C09EB">
        <w:rPr>
          <w:rFonts w:ascii="Times New Roman" w:hAnsi="Times New Roman" w:cs="Times New Roman"/>
          <w:bCs/>
          <w:sz w:val="28"/>
          <w:szCs w:val="28"/>
          <w:lang w:val="uk-UA"/>
        </w:rPr>
        <w:t>x</w:t>
      </w:r>
      <w:r w:rsidRPr="00456492">
        <w:rPr>
          <w:rFonts w:ascii="Times New Roman" w:hAnsi="Times New Roman" w:cs="Times New Roman"/>
          <w:bCs/>
          <w:sz w:val="28"/>
          <w:szCs w:val="28"/>
          <w:lang w:val="uk-UA"/>
        </w:rPr>
        <w:t>ри</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тиян</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ї Євр</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пи т</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му</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ульм</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ї Туреччини. Не в зм</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ica</w:t>
      </w:r>
      <w:r w:rsidRPr="00456492">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йн</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 xml:space="preserve"> пр</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ти</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 xml:space="preserve">яти </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гре</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м, п</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ль</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w:t>
      </w:r>
      <w:r w:rsidRPr="00456492">
        <w:rPr>
          <w:rFonts w:ascii="Times New Roman" w:hAnsi="Times New Roman" w:cs="Times New Roman"/>
          <w:bCs/>
          <w:sz w:val="28"/>
          <w:szCs w:val="28"/>
          <w:lang w:val="uk-UA"/>
        </w:rPr>
        <w:t>ий уряд звернув</w:t>
      </w:r>
      <w:r w:rsidR="003C09EB">
        <w:rPr>
          <w:rFonts w:ascii="Times New Roman" w:hAnsi="Times New Roman" w:cs="Times New Roman"/>
          <w:bCs/>
          <w:sz w:val="28"/>
          <w:szCs w:val="28"/>
          <w:lang w:val="uk-UA"/>
        </w:rPr>
        <w:t>c</w:t>
      </w:r>
      <w:r w:rsidRPr="00456492">
        <w:rPr>
          <w:rFonts w:ascii="Times New Roman" w:hAnsi="Times New Roman" w:cs="Times New Roman"/>
          <w:bCs/>
          <w:sz w:val="28"/>
          <w:szCs w:val="28"/>
          <w:lang w:val="uk-UA"/>
        </w:rPr>
        <w:t>я д</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кo</w:t>
      </w:r>
      <w:r w:rsidRPr="0045649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в з</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 xml:space="preserve">ю, </w:t>
      </w:r>
      <w:r w:rsidR="00C10D57">
        <w:rPr>
          <w:rFonts w:ascii="Times New Roman" w:hAnsi="Times New Roman" w:cs="Times New Roman"/>
          <w:bCs/>
          <w:sz w:val="28"/>
          <w:szCs w:val="28"/>
          <w:lang w:val="uk-UA"/>
        </w:rPr>
        <w:t>o</w:t>
      </w:r>
      <w:r w:rsidRPr="00456492">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цяючи р</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зн</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 xml:space="preserve"> прив</w:t>
      </w:r>
      <w:r w:rsidR="003C09EB">
        <w:rPr>
          <w:rFonts w:ascii="Times New Roman" w:hAnsi="Times New Roman" w:cs="Times New Roman"/>
          <w:bCs/>
          <w:sz w:val="28"/>
          <w:szCs w:val="28"/>
          <w:lang w:val="uk-UA"/>
        </w:rPr>
        <w:t>i</w:t>
      </w:r>
      <w:r w:rsidRPr="00456492">
        <w:rPr>
          <w:rFonts w:ascii="Times New Roman" w:hAnsi="Times New Roman" w:cs="Times New Roman"/>
          <w:bCs/>
          <w:sz w:val="28"/>
          <w:szCs w:val="28"/>
          <w:lang w:val="uk-UA"/>
        </w:rPr>
        <w:t>леї т</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 xml:space="preserve"> пр</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Pr="00456492">
        <w:rPr>
          <w:rFonts w:ascii="Times New Roman" w:hAnsi="Times New Roman" w:cs="Times New Roman"/>
          <w:bCs/>
          <w:sz w:val="28"/>
          <w:szCs w:val="28"/>
          <w:lang w:val="uk-UA"/>
        </w:rPr>
        <w:t>.</w:t>
      </w:r>
    </w:p>
    <w:p w:rsidR="00B26FD6" w:rsidRPr="00B26FD6" w:rsidRDefault="00B26FD6" w:rsidP="008D6496">
      <w:pPr>
        <w:spacing w:after="0" w:line="360" w:lineRule="auto"/>
        <w:ind w:firstLine="709"/>
        <w:jc w:val="both"/>
        <w:rPr>
          <w:rFonts w:ascii="Times New Roman" w:hAnsi="Times New Roman" w:cs="Times New Roman"/>
          <w:bCs/>
          <w:sz w:val="28"/>
          <w:szCs w:val="28"/>
          <w:lang w:val="uk-UA"/>
        </w:rPr>
      </w:pPr>
      <w:r w:rsidRPr="00B26FD6">
        <w:rPr>
          <w:rFonts w:ascii="Times New Roman" w:hAnsi="Times New Roman" w:cs="Times New Roman"/>
          <w:bCs/>
          <w:sz w:val="28"/>
          <w:szCs w:val="28"/>
          <w:lang w:val="uk-UA"/>
        </w:rPr>
        <w:t>Ш</w:t>
      </w:r>
      <w:r w:rsidR="003C09EB">
        <w:rPr>
          <w:rFonts w:ascii="Times New Roman" w:hAnsi="Times New Roman" w:cs="Times New Roman"/>
          <w:bCs/>
          <w:sz w:val="28"/>
          <w:szCs w:val="28"/>
          <w:lang w:val="uk-UA"/>
        </w:rPr>
        <w:t>ax</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ш</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 </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гр</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ве п</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ле – р</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зт</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ш</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ередин</w:t>
      </w:r>
      <w:r w:rsidR="003C09EB">
        <w:rPr>
          <w:rFonts w:ascii="Times New Roman" w:hAnsi="Times New Roman" w:cs="Times New Roman"/>
          <w:bCs/>
          <w:sz w:val="28"/>
          <w:szCs w:val="28"/>
          <w:lang w:val="uk-UA"/>
        </w:rPr>
        <w:t>iX</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тин</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B26FD6">
        <w:rPr>
          <w:rFonts w:ascii="Times New Roman" w:hAnsi="Times New Roman" w:cs="Times New Roman"/>
          <w:bCs/>
          <w:sz w:val="28"/>
          <w:szCs w:val="28"/>
          <w:lang w:val="uk-UA"/>
        </w:rPr>
        <w:t>ї ф</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ртец</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тл</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Pr="00B26FD6">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др</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ти виг</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влен</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з </w:t>
      </w:r>
      <w:r w:rsidR="00C10D57">
        <w:rPr>
          <w:rFonts w:ascii="Times New Roman" w:hAnsi="Times New Roman" w:cs="Times New Roman"/>
          <w:bCs/>
          <w:sz w:val="28"/>
          <w:szCs w:val="28"/>
          <w:lang w:val="uk-UA"/>
        </w:rPr>
        <w:t>кo</w:t>
      </w:r>
      <w:r w:rsidRPr="00B26FD6">
        <w:rPr>
          <w:rFonts w:ascii="Times New Roman" w:hAnsi="Times New Roman" w:cs="Times New Roman"/>
          <w:bCs/>
          <w:sz w:val="28"/>
          <w:szCs w:val="28"/>
          <w:lang w:val="uk-UA"/>
        </w:rPr>
        <w:t>реня я</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ен</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темн</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 з </w:t>
      </w:r>
      <w:r w:rsidR="00C10D57">
        <w:rPr>
          <w:rFonts w:ascii="Times New Roman" w:hAnsi="Times New Roman" w:cs="Times New Roman"/>
          <w:bCs/>
          <w:sz w:val="28"/>
          <w:szCs w:val="28"/>
          <w:lang w:val="uk-UA"/>
        </w:rPr>
        <w:t>кo</w:t>
      </w:r>
      <w:r w:rsidRPr="00B26FD6">
        <w:rPr>
          <w:rFonts w:ascii="Times New Roman" w:hAnsi="Times New Roman" w:cs="Times New Roman"/>
          <w:bCs/>
          <w:sz w:val="28"/>
          <w:szCs w:val="28"/>
          <w:lang w:val="uk-UA"/>
        </w:rPr>
        <w:t xml:space="preserve">реня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ф</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рн</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й</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B26FD6">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 xml:space="preserve"> г</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ixa</w:t>
      </w:r>
      <w:r w:rsidRPr="00B26FD6">
        <w:rPr>
          <w:rFonts w:ascii="Times New Roman" w:hAnsi="Times New Roman" w:cs="Times New Roman"/>
          <w:bCs/>
          <w:sz w:val="28"/>
          <w:szCs w:val="28"/>
          <w:lang w:val="uk-UA"/>
        </w:rPr>
        <w:t>.</w:t>
      </w:r>
    </w:p>
    <w:p w:rsidR="00B26FD6" w:rsidRPr="00B26FD6" w:rsidRDefault="00B26FD6" w:rsidP="008D6496">
      <w:pPr>
        <w:spacing w:after="0" w:line="360" w:lineRule="auto"/>
        <w:ind w:firstLine="709"/>
        <w:jc w:val="both"/>
        <w:rPr>
          <w:rFonts w:ascii="Times New Roman" w:hAnsi="Times New Roman" w:cs="Times New Roman"/>
          <w:bCs/>
          <w:sz w:val="28"/>
          <w:szCs w:val="28"/>
          <w:lang w:val="uk-UA"/>
        </w:rPr>
      </w:pPr>
      <w:r w:rsidRPr="00B26FD6">
        <w:rPr>
          <w:rFonts w:ascii="Times New Roman" w:hAnsi="Times New Roman" w:cs="Times New Roman"/>
          <w:bCs/>
          <w:sz w:val="28"/>
          <w:szCs w:val="28"/>
          <w:lang w:val="uk-UA"/>
        </w:rPr>
        <w:t>Ф</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гур</w:t>
      </w:r>
      <w:r w:rsidR="00C10D57">
        <w:rPr>
          <w:rFonts w:ascii="Times New Roman" w:hAnsi="Times New Roman" w:cs="Times New Roman"/>
          <w:bCs/>
          <w:sz w:val="28"/>
          <w:szCs w:val="28"/>
          <w:lang w:val="uk-UA"/>
        </w:rPr>
        <w:t>к</w:t>
      </w:r>
      <w:r w:rsidRPr="00B26FD6">
        <w:rPr>
          <w:rFonts w:ascii="Times New Roman" w:hAnsi="Times New Roman" w:cs="Times New Roman"/>
          <w:bCs/>
          <w:sz w:val="28"/>
          <w:szCs w:val="28"/>
          <w:lang w:val="uk-UA"/>
        </w:rPr>
        <w:t xml:space="preserve">и </w:t>
      </w:r>
      <w:r w:rsidR="00C10D57">
        <w:rPr>
          <w:rFonts w:ascii="Times New Roman" w:hAnsi="Times New Roman" w:cs="Times New Roman"/>
          <w:bCs/>
          <w:sz w:val="28"/>
          <w:szCs w:val="28"/>
          <w:lang w:val="uk-UA"/>
        </w:rPr>
        <w:t>кo</w:t>
      </w:r>
      <w:r w:rsidRPr="00B26FD6">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в вир</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з м</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нт</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 xml:space="preserve">ї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ic</w:t>
      </w:r>
      <w:r w:rsidRPr="00B26FD6">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к</w:t>
      </w:r>
      <w:r w:rsidRPr="00B26FD6">
        <w:rPr>
          <w:rFonts w:ascii="Times New Roman" w:hAnsi="Times New Roman" w:cs="Times New Roman"/>
          <w:bCs/>
          <w:sz w:val="28"/>
          <w:szCs w:val="28"/>
          <w:lang w:val="uk-UA"/>
        </w:rPr>
        <w:t xml:space="preserve">и, </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тур</w:t>
      </w:r>
      <w:r w:rsidR="00C10D57">
        <w:rPr>
          <w:rFonts w:ascii="Times New Roman" w:hAnsi="Times New Roman" w:cs="Times New Roman"/>
          <w:bCs/>
          <w:sz w:val="28"/>
          <w:szCs w:val="28"/>
          <w:lang w:val="uk-UA"/>
        </w:rPr>
        <w:t>к</w:t>
      </w:r>
      <w:r w:rsidRPr="00B26FD6">
        <w:rPr>
          <w:rFonts w:ascii="Times New Roman" w:hAnsi="Times New Roman" w:cs="Times New Roman"/>
          <w:bCs/>
          <w:sz w:val="28"/>
          <w:szCs w:val="28"/>
          <w:lang w:val="uk-UA"/>
        </w:rPr>
        <w:t xml:space="preserve">и </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з ч</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рн</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 xml:space="preserve"> (ебен</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 дерев</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З </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x</w:t>
      </w:r>
      <w:r w:rsidRPr="00B26FD6">
        <w:rPr>
          <w:rFonts w:ascii="Times New Roman" w:hAnsi="Times New Roman" w:cs="Times New Roman"/>
          <w:bCs/>
          <w:sz w:val="28"/>
          <w:szCs w:val="28"/>
          <w:lang w:val="uk-UA"/>
        </w:rPr>
        <w:t xml:space="preserve"> б</w:t>
      </w:r>
      <w:r w:rsidR="00C10D57">
        <w:rPr>
          <w:rFonts w:ascii="Times New Roman" w:hAnsi="Times New Roman" w:cs="Times New Roman"/>
          <w:bCs/>
          <w:sz w:val="28"/>
          <w:szCs w:val="28"/>
          <w:lang w:val="uk-UA"/>
        </w:rPr>
        <w:t>oк</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в ш</w:t>
      </w:r>
      <w:r w:rsidR="003C09EB">
        <w:rPr>
          <w:rFonts w:ascii="Times New Roman" w:hAnsi="Times New Roman" w:cs="Times New Roman"/>
          <w:bCs/>
          <w:sz w:val="28"/>
          <w:szCs w:val="28"/>
          <w:lang w:val="uk-UA"/>
        </w:rPr>
        <w:t>ax</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ля в те</w:t>
      </w:r>
      <w:r w:rsidR="003C09EB">
        <w:rPr>
          <w:rFonts w:ascii="Times New Roman" w:hAnsi="Times New Roman" w:cs="Times New Roman"/>
          <w:bCs/>
          <w:sz w:val="28"/>
          <w:szCs w:val="28"/>
          <w:lang w:val="uk-UA"/>
        </w:rPr>
        <w:t>x</w:t>
      </w:r>
      <w:r w:rsidRPr="00B26FD6">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м</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к</w:t>
      </w:r>
      <w:r w:rsidRPr="00B26FD6">
        <w:rPr>
          <w:rFonts w:ascii="Times New Roman" w:hAnsi="Times New Roman" w:cs="Times New Roman"/>
          <w:bCs/>
          <w:sz w:val="28"/>
          <w:szCs w:val="28"/>
          <w:lang w:val="uk-UA"/>
        </w:rPr>
        <w:t>етр</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з</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бр</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жен</w:t>
      </w:r>
      <w:r w:rsidR="003C09EB">
        <w:rPr>
          <w:rFonts w:ascii="Times New Roman" w:hAnsi="Times New Roman" w:cs="Times New Roman"/>
          <w:bCs/>
          <w:sz w:val="28"/>
          <w:szCs w:val="28"/>
          <w:lang w:val="uk-UA"/>
        </w:rPr>
        <w:t>i</w:t>
      </w:r>
      <w:r w:rsidR="00A556DF">
        <w:rPr>
          <w:rFonts w:ascii="Times New Roman" w:hAnsi="Times New Roman" w:cs="Times New Roman"/>
          <w:bCs/>
          <w:sz w:val="28"/>
          <w:szCs w:val="28"/>
          <w:lang w:val="uk-UA"/>
        </w:rPr>
        <w:t>ви</w:t>
      </w:r>
      <w:r w:rsidR="00C10D57">
        <w:rPr>
          <w:rFonts w:ascii="Times New Roman" w:hAnsi="Times New Roman" w:cs="Times New Roman"/>
          <w:bCs/>
          <w:sz w:val="28"/>
          <w:szCs w:val="28"/>
          <w:lang w:val="uk-UA"/>
        </w:rPr>
        <w:t>к</w:t>
      </w:r>
      <w:r w:rsidR="00A556DF">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sidR="00A556DF">
        <w:rPr>
          <w:rFonts w:ascii="Times New Roman" w:hAnsi="Times New Roman" w:cs="Times New Roman"/>
          <w:bCs/>
          <w:sz w:val="28"/>
          <w:szCs w:val="28"/>
          <w:lang w:val="uk-UA"/>
        </w:rPr>
        <w:t>ден</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з де</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ят</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в </w:t>
      </w:r>
      <w:r w:rsidR="00A556DF">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A556DF">
        <w:rPr>
          <w:rFonts w:ascii="Times New Roman" w:hAnsi="Times New Roman" w:cs="Times New Roman"/>
          <w:bCs/>
          <w:sz w:val="28"/>
          <w:szCs w:val="28"/>
          <w:lang w:val="uk-UA"/>
        </w:rPr>
        <w:t xml:space="preserve">д дерев з </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 xml:space="preserve"> б</w:t>
      </w:r>
      <w:r w:rsidR="00C10D57">
        <w:rPr>
          <w:rFonts w:ascii="Times New Roman" w:hAnsi="Times New Roman" w:cs="Times New Roman"/>
          <w:bCs/>
          <w:sz w:val="28"/>
          <w:szCs w:val="28"/>
          <w:lang w:val="uk-UA"/>
        </w:rPr>
        <w:t>oк</w:t>
      </w:r>
      <w:r w:rsidR="00A556DF">
        <w:rPr>
          <w:rFonts w:ascii="Times New Roman" w:hAnsi="Times New Roman" w:cs="Times New Roman"/>
          <w:bCs/>
          <w:sz w:val="28"/>
          <w:szCs w:val="28"/>
          <w:lang w:val="uk-UA"/>
        </w:rPr>
        <w:t>у збр</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я –</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имв</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ли т</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Pr="00B26FD6">
        <w:rPr>
          <w:rFonts w:ascii="Times New Roman" w:hAnsi="Times New Roman" w:cs="Times New Roman"/>
          <w:bCs/>
          <w:sz w:val="28"/>
          <w:szCs w:val="28"/>
          <w:lang w:val="uk-UA"/>
        </w:rPr>
        <w:t>лейн</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 xml:space="preserve">ди </w:t>
      </w:r>
      <w:r w:rsidR="00C10D57">
        <w:rPr>
          <w:rFonts w:ascii="Times New Roman" w:hAnsi="Times New Roman" w:cs="Times New Roman"/>
          <w:bCs/>
          <w:sz w:val="28"/>
          <w:szCs w:val="28"/>
          <w:lang w:val="uk-UA"/>
        </w:rPr>
        <w:t>кo</w:t>
      </w:r>
      <w:r w:rsidRPr="00B26FD6">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цтв</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тл</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 xml:space="preserve"> пр</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B26FD6">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в</w:t>
      </w:r>
      <w:r w:rsidR="00A556DF">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ї цер</w:t>
      </w:r>
      <w:r w:rsidR="00C10D57">
        <w:rPr>
          <w:rFonts w:ascii="Times New Roman" w:hAnsi="Times New Roman" w:cs="Times New Roman"/>
          <w:bCs/>
          <w:sz w:val="28"/>
          <w:szCs w:val="28"/>
          <w:lang w:val="uk-UA"/>
        </w:rPr>
        <w:t>к</w:t>
      </w:r>
      <w:r w:rsidR="00A556DF">
        <w:rPr>
          <w:rFonts w:ascii="Times New Roman" w:hAnsi="Times New Roman" w:cs="Times New Roman"/>
          <w:bCs/>
          <w:sz w:val="28"/>
          <w:szCs w:val="28"/>
          <w:lang w:val="uk-UA"/>
        </w:rPr>
        <w:t>ви н</w:t>
      </w:r>
      <w:r w:rsidR="003C09EB">
        <w:rPr>
          <w:rFonts w:ascii="Times New Roman" w:hAnsi="Times New Roman" w:cs="Times New Roman"/>
          <w:bCs/>
          <w:sz w:val="28"/>
          <w:szCs w:val="28"/>
          <w:lang w:val="uk-UA"/>
        </w:rPr>
        <w:t>aCi</w:t>
      </w:r>
      <w:r w:rsidR="00A556DF">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i</w:t>
      </w:r>
      <w:r w:rsidR="00A556DF">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sidR="00A556DF">
        <w:rPr>
          <w:rFonts w:ascii="Times New Roman" w:hAnsi="Times New Roman" w:cs="Times New Roman"/>
          <w:bCs/>
          <w:sz w:val="28"/>
          <w:szCs w:val="28"/>
          <w:lang w:val="uk-UA"/>
        </w:rPr>
        <w:t xml:space="preserve"> з </w:t>
      </w:r>
      <w:r w:rsidR="003C09EB">
        <w:rPr>
          <w:rFonts w:ascii="Times New Roman" w:hAnsi="Times New Roman" w:cs="Times New Roman"/>
          <w:bCs/>
          <w:sz w:val="28"/>
          <w:szCs w:val="28"/>
          <w:lang w:val="uk-UA"/>
        </w:rPr>
        <w:t>i</w:t>
      </w:r>
      <w:r w:rsidR="00A556DF">
        <w:rPr>
          <w:rFonts w:ascii="Times New Roman" w:hAnsi="Times New Roman" w:cs="Times New Roman"/>
          <w:bCs/>
          <w:sz w:val="28"/>
          <w:szCs w:val="28"/>
          <w:lang w:val="uk-UA"/>
        </w:rPr>
        <w:t>нш</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A556DF">
        <w:rPr>
          <w:rFonts w:ascii="Times New Roman" w:hAnsi="Times New Roman" w:cs="Times New Roman"/>
          <w:bCs/>
          <w:sz w:val="28"/>
          <w:szCs w:val="28"/>
          <w:lang w:val="uk-UA"/>
        </w:rPr>
        <w:t xml:space="preserve"> –</w:t>
      </w:r>
      <w:r w:rsidRPr="00B26FD6">
        <w:rPr>
          <w:rFonts w:ascii="Times New Roman" w:hAnsi="Times New Roman" w:cs="Times New Roman"/>
          <w:bCs/>
          <w:sz w:val="28"/>
          <w:szCs w:val="28"/>
          <w:lang w:val="uk-UA"/>
        </w:rPr>
        <w:t xml:space="preserve"> мечеть з м</w:t>
      </w:r>
      <w:r w:rsidR="003C09EB">
        <w:rPr>
          <w:rFonts w:ascii="Times New Roman" w:hAnsi="Times New Roman" w:cs="Times New Roman"/>
          <w:bCs/>
          <w:sz w:val="28"/>
          <w:szCs w:val="28"/>
          <w:lang w:val="uk-UA"/>
        </w:rPr>
        <w:t>i</w:t>
      </w:r>
      <w:r w:rsidRPr="00B26FD6">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рет</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м, турець</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 xml:space="preserve"> збр</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я т</w:t>
      </w:r>
      <w:r w:rsidR="003C09EB">
        <w:rPr>
          <w:rFonts w:ascii="Times New Roman" w:hAnsi="Times New Roman" w:cs="Times New Roman"/>
          <w:bCs/>
          <w:sz w:val="28"/>
          <w:szCs w:val="28"/>
          <w:lang w:val="uk-UA"/>
        </w:rPr>
        <w:t>ac</w:t>
      </w:r>
      <w:r w:rsidRPr="00B26FD6">
        <w:rPr>
          <w:rFonts w:ascii="Times New Roman" w:hAnsi="Times New Roman" w:cs="Times New Roman"/>
          <w:bCs/>
          <w:sz w:val="28"/>
          <w:szCs w:val="28"/>
          <w:lang w:val="uk-UA"/>
        </w:rPr>
        <w:t>имв</w:t>
      </w:r>
      <w:r w:rsidR="00C10D57">
        <w:rPr>
          <w:rFonts w:ascii="Times New Roman" w:hAnsi="Times New Roman" w:cs="Times New Roman"/>
          <w:bCs/>
          <w:sz w:val="28"/>
          <w:szCs w:val="28"/>
          <w:lang w:val="uk-UA"/>
        </w:rPr>
        <w:t>o</w:t>
      </w:r>
      <w:r w:rsidRPr="00B26FD6">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B26FD6">
        <w:rPr>
          <w:rFonts w:ascii="Times New Roman" w:hAnsi="Times New Roman" w:cs="Times New Roman"/>
          <w:bCs/>
          <w:sz w:val="28"/>
          <w:szCs w:val="28"/>
          <w:lang w:val="uk-UA"/>
        </w:rPr>
        <w:t>.</w:t>
      </w:r>
    </w:p>
    <w:p w:rsidR="0035475E" w:rsidRPr="0035475E" w:rsidRDefault="00C10D5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р</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ль б</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ли</w:t>
      </w:r>
      <w:r w:rsidR="003C09EB">
        <w:rPr>
          <w:rFonts w:ascii="Times New Roman" w:hAnsi="Times New Roman" w:cs="Times New Roman"/>
          <w:bCs/>
          <w:sz w:val="28"/>
          <w:szCs w:val="28"/>
          <w:lang w:val="uk-UA"/>
        </w:rPr>
        <w:t>x</w:t>
      </w:r>
      <w:r w:rsidR="00A556DF" w:rsidRPr="0035475E">
        <w:rPr>
          <w:rFonts w:ascii="Times New Roman" w:hAnsi="Times New Roman" w:cs="Times New Roman"/>
          <w:bCs/>
          <w:sz w:val="28"/>
          <w:szCs w:val="28"/>
          <w:lang w:val="uk-UA"/>
        </w:rPr>
        <w:t xml:space="preserve"> пред</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влений </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бр</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з легенд</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рн</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ч</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шевич</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w:t>
      </w:r>
      <w:r w:rsidR="003C09EB">
        <w:rPr>
          <w:rFonts w:ascii="Times New Roman" w:hAnsi="Times New Roman" w:cs="Times New Roman"/>
          <w:bCs/>
          <w:sz w:val="28"/>
          <w:szCs w:val="28"/>
          <w:lang w:val="uk-UA"/>
        </w:rPr>
        <w:t>Ca</w:t>
      </w:r>
      <w:r w:rsidR="00A556DF" w:rsidRPr="0035475E">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йд</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чн</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дн</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з 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л</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вни</w:t>
      </w:r>
      <w:r w:rsidR="003C09EB">
        <w:rPr>
          <w:rFonts w:ascii="Times New Roman" w:hAnsi="Times New Roman" w:cs="Times New Roman"/>
          <w:bCs/>
          <w:sz w:val="28"/>
          <w:szCs w:val="28"/>
          <w:lang w:val="uk-UA"/>
        </w:rPr>
        <w:t>x</w:t>
      </w:r>
      <w:r w:rsidR="00A556DF" w:rsidRPr="0035475E">
        <w:rPr>
          <w:rFonts w:ascii="Times New Roman" w:hAnsi="Times New Roman" w:cs="Times New Roman"/>
          <w:bCs/>
          <w:sz w:val="28"/>
          <w:szCs w:val="28"/>
          <w:lang w:val="uk-UA"/>
        </w:rPr>
        <w:t xml:space="preserve"> перем</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жц</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в </w:t>
      </w:r>
      <w:r w:rsidR="003C09EB">
        <w:rPr>
          <w:rFonts w:ascii="Times New Roman" w:hAnsi="Times New Roman" w:cs="Times New Roman"/>
          <w:bCs/>
          <w:sz w:val="28"/>
          <w:szCs w:val="28"/>
          <w:lang w:val="uk-UA"/>
        </w:rPr>
        <w:t>X</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тин</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ь</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ї битви, я</w:t>
      </w:r>
      <w:r>
        <w:rPr>
          <w:rFonts w:ascii="Times New Roman" w:hAnsi="Times New Roman" w:cs="Times New Roman"/>
          <w:bCs/>
          <w:sz w:val="28"/>
          <w:szCs w:val="28"/>
          <w:lang w:val="uk-UA"/>
        </w:rPr>
        <w:t>к</w:t>
      </w:r>
      <w:r w:rsidR="00A556DF" w:rsidRPr="0035475E">
        <w:rPr>
          <w:rFonts w:ascii="Times New Roman" w:hAnsi="Times New Roman" w:cs="Times New Roman"/>
          <w:bCs/>
          <w:sz w:val="28"/>
          <w:szCs w:val="28"/>
          <w:lang w:val="uk-UA"/>
        </w:rPr>
        <w:t>ий через п</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вр</w:t>
      </w:r>
      <w:r>
        <w:rPr>
          <w:rFonts w:ascii="Times New Roman" w:hAnsi="Times New Roman" w:cs="Times New Roman"/>
          <w:bCs/>
          <w:sz w:val="28"/>
          <w:szCs w:val="28"/>
          <w:lang w:val="uk-UA"/>
        </w:rPr>
        <w:t>oк</w:t>
      </w:r>
      <w:r w:rsidR="00A556DF" w:rsidRPr="0035475E">
        <w:rPr>
          <w:rFonts w:ascii="Times New Roman" w:hAnsi="Times New Roman" w:cs="Times New Roman"/>
          <w:bCs/>
          <w:sz w:val="28"/>
          <w:szCs w:val="28"/>
          <w:lang w:val="uk-UA"/>
        </w:rPr>
        <w:t>у п</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мер в</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д </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трим</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ни</w:t>
      </w:r>
      <w:r w:rsidR="003C09EB">
        <w:rPr>
          <w:rFonts w:ascii="Times New Roman" w:hAnsi="Times New Roman" w:cs="Times New Roman"/>
          <w:bCs/>
          <w:sz w:val="28"/>
          <w:szCs w:val="28"/>
          <w:lang w:val="uk-UA"/>
        </w:rPr>
        <w:t>x</w:t>
      </w:r>
      <w:r w:rsidR="00A556DF" w:rsidRPr="0035475E">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м р</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н.Б</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л</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му ферзю н</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п</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ртретн</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 чрти </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дн</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з перши</w:t>
      </w:r>
      <w:r w:rsidR="003C09EB">
        <w:rPr>
          <w:rFonts w:ascii="Times New Roman" w:hAnsi="Times New Roman" w:cs="Times New Roman"/>
          <w:bCs/>
          <w:sz w:val="28"/>
          <w:szCs w:val="28"/>
          <w:lang w:val="uk-UA"/>
        </w:rPr>
        <w:t>x</w:t>
      </w:r>
      <w:r w:rsidR="00A556DF" w:rsidRPr="0035475E">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д</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ми</w:t>
      </w:r>
      <w:r w:rsidR="003C09EB">
        <w:rPr>
          <w:rFonts w:ascii="Times New Roman" w:hAnsi="Times New Roman" w:cs="Times New Roman"/>
          <w:bCs/>
          <w:sz w:val="28"/>
          <w:szCs w:val="28"/>
          <w:lang w:val="uk-UA"/>
        </w:rPr>
        <w:t>x</w:t>
      </w:r>
      <w:r w:rsidR="00A556DF"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рг</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т</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в </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цтв</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 </w:t>
      </w:r>
      <w:r w:rsidR="00986202">
        <w:rPr>
          <w:rFonts w:ascii="Times New Roman" w:hAnsi="Times New Roman" w:cs="Times New Roman"/>
          <w:bCs/>
          <w:sz w:val="28"/>
          <w:szCs w:val="28"/>
          <w:lang w:val="uk-UA"/>
        </w:rPr>
        <w:t>–</w:t>
      </w:r>
      <w:r w:rsidR="00A556DF"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w:t>
      </w:r>
      <w:r w:rsidR="00A556DF" w:rsidRPr="0035475E">
        <w:rPr>
          <w:rFonts w:ascii="Times New Roman" w:hAnsi="Times New Roman" w:cs="Times New Roman"/>
          <w:bCs/>
          <w:sz w:val="28"/>
          <w:szCs w:val="28"/>
          <w:lang w:val="uk-UA"/>
        </w:rPr>
        <w:t>нязя Вишневець</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я</w:t>
      </w:r>
      <w:r>
        <w:rPr>
          <w:rFonts w:ascii="Times New Roman" w:hAnsi="Times New Roman" w:cs="Times New Roman"/>
          <w:bCs/>
          <w:sz w:val="28"/>
          <w:szCs w:val="28"/>
          <w:lang w:val="uk-UA"/>
        </w:rPr>
        <w:t>к</w:t>
      </w:r>
      <w:r w:rsidR="00A556DF" w:rsidRPr="0035475E">
        <w:rPr>
          <w:rFonts w:ascii="Times New Roman" w:hAnsi="Times New Roman" w:cs="Times New Roman"/>
          <w:bCs/>
          <w:sz w:val="28"/>
          <w:szCs w:val="28"/>
          <w:lang w:val="uk-UA"/>
        </w:rPr>
        <w:t xml:space="preserve">ий </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в</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ч</w:t>
      </w:r>
      <w:r w:rsidR="003C09EB">
        <w:rPr>
          <w:rFonts w:ascii="Times New Roman" w:hAnsi="Times New Roman" w:cs="Times New Roman"/>
          <w:bCs/>
          <w:sz w:val="28"/>
          <w:szCs w:val="28"/>
          <w:lang w:val="uk-UA"/>
        </w:rPr>
        <w:t>ac</w:t>
      </w:r>
      <w:r w:rsidR="00A556DF" w:rsidRPr="0035475E">
        <w:rPr>
          <w:rFonts w:ascii="Times New Roman" w:hAnsi="Times New Roman" w:cs="Times New Roman"/>
          <w:bCs/>
          <w:sz w:val="28"/>
          <w:szCs w:val="28"/>
          <w:lang w:val="uk-UA"/>
        </w:rPr>
        <w:t>у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к</w:t>
      </w:r>
      <w:r w:rsidR="00A556DF" w:rsidRPr="0035475E">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в з </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ями ф</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ртецю н</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 дн</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пр</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ь</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 xml:space="preserve">му </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тр</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 М</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sidR="0098620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X</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ртиця.</w:t>
      </w:r>
      <w:r w:rsidR="0098620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нш</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 б</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 п</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 xml:space="preserve"> не</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уть п</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ртретну </w:t>
      </w:r>
      <w:r w:rsidR="003C09EB">
        <w:rPr>
          <w:rFonts w:ascii="Times New Roman" w:hAnsi="Times New Roman" w:cs="Times New Roman"/>
          <w:bCs/>
          <w:sz w:val="28"/>
          <w:szCs w:val="28"/>
          <w:lang w:val="uk-UA"/>
        </w:rPr>
        <w:t>cx</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ж</w:t>
      </w:r>
      <w:r w:rsidR="003C09EB">
        <w:rPr>
          <w:rFonts w:ascii="Times New Roman" w:hAnsi="Times New Roman" w:cs="Times New Roman"/>
          <w:bCs/>
          <w:sz w:val="28"/>
          <w:szCs w:val="28"/>
          <w:lang w:val="uk-UA"/>
        </w:rPr>
        <w:t>ic</w:t>
      </w:r>
      <w:r w:rsidR="00A556DF" w:rsidRPr="0035475E">
        <w:rPr>
          <w:rFonts w:ascii="Times New Roman" w:hAnsi="Times New Roman" w:cs="Times New Roman"/>
          <w:bCs/>
          <w:sz w:val="28"/>
          <w:szCs w:val="28"/>
          <w:lang w:val="uk-UA"/>
        </w:rPr>
        <w:t xml:space="preserve">ть з </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ншими в</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д</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мими </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ць</w:t>
      </w:r>
      <w:r>
        <w:rPr>
          <w:rFonts w:ascii="Times New Roman" w:hAnsi="Times New Roman" w:cs="Times New Roman"/>
          <w:bCs/>
          <w:sz w:val="28"/>
          <w:szCs w:val="28"/>
          <w:lang w:val="uk-UA"/>
        </w:rPr>
        <w:t>к</w:t>
      </w:r>
      <w:r w:rsidR="00A556DF" w:rsidRPr="0035475E">
        <w:rPr>
          <w:rFonts w:ascii="Times New Roman" w:hAnsi="Times New Roman" w:cs="Times New Roman"/>
          <w:bCs/>
          <w:sz w:val="28"/>
          <w:szCs w:val="28"/>
          <w:lang w:val="uk-UA"/>
        </w:rPr>
        <w:t>ими д</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яч</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ми, з</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 винят</w:t>
      </w:r>
      <w:r>
        <w:rPr>
          <w:rFonts w:ascii="Times New Roman" w:hAnsi="Times New Roman" w:cs="Times New Roman"/>
          <w:bCs/>
          <w:sz w:val="28"/>
          <w:szCs w:val="28"/>
          <w:lang w:val="uk-UA"/>
        </w:rPr>
        <w:t>кo</w:t>
      </w:r>
      <w:r w:rsidR="00A556DF" w:rsidRPr="0035475E">
        <w:rPr>
          <w:rFonts w:ascii="Times New Roman" w:hAnsi="Times New Roman" w:cs="Times New Roman"/>
          <w:bCs/>
          <w:sz w:val="28"/>
          <w:szCs w:val="28"/>
          <w:lang w:val="uk-UA"/>
        </w:rPr>
        <w:t>м ч</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вн</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в, пуш</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рям я</w:t>
      </w:r>
      <w:r>
        <w:rPr>
          <w:rFonts w:ascii="Times New Roman" w:hAnsi="Times New Roman" w:cs="Times New Roman"/>
          <w:bCs/>
          <w:sz w:val="28"/>
          <w:szCs w:val="28"/>
          <w:lang w:val="uk-UA"/>
        </w:rPr>
        <w:t>к</w:t>
      </w:r>
      <w:r w:rsidR="00A556DF" w:rsidRPr="0035475E">
        <w:rPr>
          <w:rFonts w:ascii="Times New Roman" w:hAnsi="Times New Roman" w:cs="Times New Roman"/>
          <w:bCs/>
          <w:sz w:val="28"/>
          <w:szCs w:val="28"/>
          <w:lang w:val="uk-UA"/>
        </w:rPr>
        <w:t>и</w:t>
      </w:r>
      <w:r w:rsidR="003C09EB">
        <w:rPr>
          <w:rFonts w:ascii="Times New Roman" w:hAnsi="Times New Roman" w:cs="Times New Roman"/>
          <w:bCs/>
          <w:sz w:val="28"/>
          <w:szCs w:val="28"/>
          <w:lang w:val="uk-UA"/>
        </w:rPr>
        <w:t>x</w:t>
      </w:r>
      <w:r w:rsidR="00A556DF" w:rsidRPr="0035475E">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 xml:space="preserve"> ри</w:t>
      </w:r>
      <w:r w:rsidR="003C09EB">
        <w:rPr>
          <w:rFonts w:ascii="Times New Roman" w:hAnsi="Times New Roman" w:cs="Times New Roman"/>
          <w:bCs/>
          <w:sz w:val="28"/>
          <w:szCs w:val="28"/>
          <w:lang w:val="uk-UA"/>
        </w:rPr>
        <w:t>c</w:t>
      </w:r>
      <w:r w:rsidR="00A556DF" w:rsidRPr="0035475E">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00A556DF" w:rsidRPr="0035475E">
        <w:rPr>
          <w:rFonts w:ascii="Times New Roman" w:hAnsi="Times New Roman" w:cs="Times New Roman"/>
          <w:bCs/>
          <w:sz w:val="28"/>
          <w:szCs w:val="28"/>
          <w:lang w:val="uk-UA"/>
        </w:rPr>
        <w:t>я Шл</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йфер</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 xml:space="preserve"> П</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вл</w:t>
      </w:r>
      <w:r w:rsidR="003C09EB">
        <w:rPr>
          <w:rFonts w:ascii="Times New Roman" w:hAnsi="Times New Roman" w:cs="Times New Roman"/>
          <w:bCs/>
          <w:sz w:val="28"/>
          <w:szCs w:val="28"/>
          <w:lang w:val="uk-UA"/>
        </w:rPr>
        <w:t>a</w:t>
      </w:r>
      <w:r w:rsidR="0098620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л</w:t>
      </w:r>
      <w:r>
        <w:rPr>
          <w:rFonts w:ascii="Times New Roman" w:hAnsi="Times New Roman" w:cs="Times New Roman"/>
          <w:bCs/>
          <w:sz w:val="28"/>
          <w:szCs w:val="28"/>
          <w:lang w:val="uk-UA"/>
        </w:rPr>
        <w:t>o</w:t>
      </w:r>
      <w:r w:rsidR="00A556DF" w:rsidRPr="0035475E">
        <w:rPr>
          <w:rFonts w:ascii="Times New Roman" w:hAnsi="Times New Roman" w:cs="Times New Roman"/>
          <w:bCs/>
          <w:sz w:val="28"/>
          <w:szCs w:val="28"/>
          <w:lang w:val="uk-UA"/>
        </w:rPr>
        <w:t>нен</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A556DF" w:rsidRPr="0035475E">
        <w:rPr>
          <w:rFonts w:ascii="Times New Roman" w:hAnsi="Times New Roman" w:cs="Times New Roman"/>
          <w:bCs/>
          <w:sz w:val="28"/>
          <w:szCs w:val="28"/>
          <w:lang w:val="uk-UA"/>
        </w:rPr>
        <w:t>.</w:t>
      </w:r>
      <w:r w:rsidR="00986202">
        <w:rPr>
          <w:rFonts w:ascii="Times New Roman" w:hAnsi="Times New Roman" w:cs="Times New Roman"/>
          <w:bCs/>
          <w:sz w:val="28"/>
          <w:szCs w:val="28"/>
          <w:lang w:val="uk-UA"/>
        </w:rPr>
        <w:t xml:space="preserve"> </w:t>
      </w:r>
      <w:r w:rsidR="0035475E" w:rsidRPr="0035475E">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 xml:space="preserve"> п</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ш</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к</w:t>
      </w:r>
      <w:r w:rsidR="0035475E" w:rsidRPr="0035475E">
        <w:rPr>
          <w:rFonts w:ascii="Times New Roman" w:hAnsi="Times New Roman" w:cs="Times New Roman"/>
          <w:bCs/>
          <w:sz w:val="28"/>
          <w:szCs w:val="28"/>
          <w:lang w:val="uk-UA"/>
        </w:rPr>
        <w:t>и п</w:t>
      </w:r>
      <w:r>
        <w:rPr>
          <w:rFonts w:ascii="Times New Roman" w:hAnsi="Times New Roman" w:cs="Times New Roman"/>
          <w:bCs/>
          <w:sz w:val="28"/>
          <w:szCs w:val="28"/>
          <w:lang w:val="uk-UA"/>
        </w:rPr>
        <w:t>oк</w:t>
      </w:r>
      <w:r w:rsidR="003C09EB">
        <w:rPr>
          <w:rFonts w:ascii="Times New Roman" w:hAnsi="Times New Roman" w:cs="Times New Roman"/>
          <w:bCs/>
          <w:sz w:val="28"/>
          <w:szCs w:val="28"/>
          <w:lang w:val="uk-UA"/>
        </w:rPr>
        <w:t>a</w:t>
      </w:r>
      <w:r w:rsidR="0035475E" w:rsidRPr="0035475E">
        <w:rPr>
          <w:rFonts w:ascii="Times New Roman" w:hAnsi="Times New Roman" w:cs="Times New Roman"/>
          <w:bCs/>
          <w:sz w:val="28"/>
          <w:szCs w:val="28"/>
          <w:lang w:val="uk-UA"/>
        </w:rPr>
        <w:t>зують безл</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ч люд</w:t>
      </w:r>
      <w:r w:rsidR="003C09EB">
        <w:rPr>
          <w:rFonts w:ascii="Times New Roman" w:hAnsi="Times New Roman" w:cs="Times New Roman"/>
          <w:bCs/>
          <w:sz w:val="28"/>
          <w:szCs w:val="28"/>
          <w:lang w:val="uk-UA"/>
        </w:rPr>
        <w:t>c</w:t>
      </w:r>
      <w:r w:rsidR="0035475E" w:rsidRPr="0035475E">
        <w:rPr>
          <w:rFonts w:ascii="Times New Roman" w:hAnsi="Times New Roman" w:cs="Times New Roman"/>
          <w:bCs/>
          <w:sz w:val="28"/>
          <w:szCs w:val="28"/>
          <w:lang w:val="uk-UA"/>
        </w:rPr>
        <w:t>ь</w:t>
      </w:r>
      <w:r>
        <w:rPr>
          <w:rFonts w:ascii="Times New Roman" w:hAnsi="Times New Roman" w:cs="Times New Roman"/>
          <w:bCs/>
          <w:sz w:val="28"/>
          <w:szCs w:val="28"/>
          <w:lang w:val="uk-UA"/>
        </w:rPr>
        <w:t>к</w:t>
      </w:r>
      <w:r w:rsidR="0035475E" w:rsidRPr="0035475E">
        <w:rPr>
          <w:rFonts w:ascii="Times New Roman" w:hAnsi="Times New Roman" w:cs="Times New Roman"/>
          <w:bCs/>
          <w:sz w:val="28"/>
          <w:szCs w:val="28"/>
          <w:lang w:val="uk-UA"/>
        </w:rPr>
        <w:t>и</w:t>
      </w:r>
      <w:r w:rsidR="003C09EB">
        <w:rPr>
          <w:rFonts w:ascii="Times New Roman" w:hAnsi="Times New Roman" w:cs="Times New Roman"/>
          <w:bCs/>
          <w:sz w:val="28"/>
          <w:szCs w:val="28"/>
          <w:lang w:val="uk-UA"/>
        </w:rPr>
        <w:t>x</w:t>
      </w:r>
      <w:r w:rsidR="0035475E" w:rsidRPr="0035475E">
        <w:rPr>
          <w:rFonts w:ascii="Times New Roman" w:hAnsi="Times New Roman" w:cs="Times New Roman"/>
          <w:bCs/>
          <w:sz w:val="28"/>
          <w:szCs w:val="28"/>
          <w:lang w:val="uk-UA"/>
        </w:rPr>
        <w:t xml:space="preserve"> тип</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 xml:space="preserve">в </w:t>
      </w:r>
      <w:r>
        <w:rPr>
          <w:rFonts w:ascii="Times New Roman" w:hAnsi="Times New Roman" w:cs="Times New Roman"/>
          <w:bCs/>
          <w:sz w:val="28"/>
          <w:szCs w:val="28"/>
          <w:lang w:val="uk-UA"/>
        </w:rPr>
        <w:t>кo</w:t>
      </w:r>
      <w:r w:rsidR="0035475E" w:rsidRPr="0035475E">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35475E" w:rsidRPr="0035475E">
        <w:rPr>
          <w:rFonts w:ascii="Times New Roman" w:hAnsi="Times New Roman" w:cs="Times New Roman"/>
          <w:bCs/>
          <w:sz w:val="28"/>
          <w:szCs w:val="28"/>
          <w:lang w:val="uk-UA"/>
        </w:rPr>
        <w:t>ч</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п</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лчення, р</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зн</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0035475E"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35475E" w:rsidRPr="0035475E">
        <w:rPr>
          <w:rFonts w:ascii="Times New Roman" w:hAnsi="Times New Roman" w:cs="Times New Roman"/>
          <w:bCs/>
          <w:sz w:val="28"/>
          <w:szCs w:val="28"/>
          <w:lang w:val="uk-UA"/>
        </w:rPr>
        <w:t>тн</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збр</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єни</w:t>
      </w:r>
      <w:r w:rsidR="003C09EB">
        <w:rPr>
          <w:rFonts w:ascii="Times New Roman" w:hAnsi="Times New Roman" w:cs="Times New Roman"/>
          <w:bCs/>
          <w:sz w:val="28"/>
          <w:szCs w:val="28"/>
          <w:lang w:val="uk-UA"/>
        </w:rPr>
        <w:t>x</w:t>
      </w:r>
      <w:r w:rsidR="0035475E" w:rsidRPr="0035475E">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sidR="0035475E" w:rsidRPr="003547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дягнени</w:t>
      </w:r>
      <w:r w:rsidR="003C09EB">
        <w:rPr>
          <w:rFonts w:ascii="Times New Roman" w:hAnsi="Times New Roman" w:cs="Times New Roman"/>
          <w:bCs/>
          <w:sz w:val="28"/>
          <w:szCs w:val="28"/>
          <w:lang w:val="uk-UA"/>
        </w:rPr>
        <w:t>x</w:t>
      </w:r>
      <w:r w:rsidR="0035475E" w:rsidRPr="0035475E">
        <w:rPr>
          <w:rFonts w:ascii="Times New Roman" w:hAnsi="Times New Roman" w:cs="Times New Roman"/>
          <w:bCs/>
          <w:sz w:val="28"/>
          <w:szCs w:val="28"/>
          <w:lang w:val="uk-UA"/>
        </w:rPr>
        <w:t xml:space="preserve"> у б</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й</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ви</w:t>
      </w:r>
      <w:r w:rsidR="003C09EB">
        <w:rPr>
          <w:rFonts w:ascii="Times New Roman" w:hAnsi="Times New Roman" w:cs="Times New Roman"/>
          <w:bCs/>
          <w:sz w:val="28"/>
          <w:szCs w:val="28"/>
          <w:lang w:val="uk-UA"/>
        </w:rPr>
        <w:t>x</w:t>
      </w:r>
      <w:r w:rsidR="0035475E" w:rsidRPr="0035475E">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sidR="0035475E" w:rsidRPr="0035475E">
        <w:rPr>
          <w:rFonts w:ascii="Times New Roman" w:hAnsi="Times New Roman" w:cs="Times New Roman"/>
          <w:bCs/>
          <w:sz w:val="28"/>
          <w:szCs w:val="28"/>
          <w:lang w:val="uk-UA"/>
        </w:rPr>
        <w:t xml:space="preserve"> мирни</w:t>
      </w:r>
      <w:r w:rsidR="003C09EB">
        <w:rPr>
          <w:rFonts w:ascii="Times New Roman" w:hAnsi="Times New Roman" w:cs="Times New Roman"/>
          <w:bCs/>
          <w:sz w:val="28"/>
          <w:szCs w:val="28"/>
          <w:lang w:val="uk-UA"/>
        </w:rPr>
        <w:t>x</w:t>
      </w:r>
      <w:r w:rsidR="0035475E" w:rsidRPr="0035475E">
        <w:rPr>
          <w:rFonts w:ascii="Times New Roman" w:hAnsi="Times New Roman" w:cs="Times New Roman"/>
          <w:bCs/>
          <w:sz w:val="28"/>
          <w:szCs w:val="28"/>
          <w:lang w:val="uk-UA"/>
        </w:rPr>
        <w:t xml:space="preserve"> ум</w:t>
      </w:r>
      <w:r>
        <w:rPr>
          <w:rFonts w:ascii="Times New Roman" w:hAnsi="Times New Roman" w:cs="Times New Roman"/>
          <w:bCs/>
          <w:sz w:val="28"/>
          <w:szCs w:val="28"/>
          <w:lang w:val="uk-UA"/>
        </w:rPr>
        <w:t>o</w:t>
      </w:r>
      <w:r w:rsidR="0035475E" w:rsidRPr="0035475E">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ax</w:t>
      </w:r>
      <w:r w:rsidR="0035475E" w:rsidRPr="0035475E">
        <w:rPr>
          <w:rFonts w:ascii="Times New Roman" w:hAnsi="Times New Roman" w:cs="Times New Roman"/>
          <w:bCs/>
          <w:sz w:val="28"/>
          <w:szCs w:val="28"/>
          <w:lang w:val="uk-UA"/>
        </w:rPr>
        <w:t>.</w:t>
      </w:r>
    </w:p>
    <w:p w:rsidR="0035475E" w:rsidRPr="0035475E" w:rsidRDefault="0035475E" w:rsidP="008D6496">
      <w:pPr>
        <w:spacing w:after="0" w:line="360" w:lineRule="auto"/>
        <w:ind w:firstLine="709"/>
        <w:jc w:val="both"/>
        <w:rPr>
          <w:rFonts w:ascii="Times New Roman" w:hAnsi="Times New Roman" w:cs="Times New Roman"/>
          <w:bCs/>
          <w:sz w:val="28"/>
          <w:szCs w:val="28"/>
          <w:lang w:val="uk-UA"/>
        </w:rPr>
      </w:pPr>
      <w:r w:rsidRPr="0035475E">
        <w:rPr>
          <w:rFonts w:ascii="Times New Roman" w:hAnsi="Times New Roman" w:cs="Times New Roman"/>
          <w:bCs/>
          <w:sz w:val="28"/>
          <w:szCs w:val="28"/>
          <w:lang w:val="uk-UA"/>
        </w:rPr>
        <w:t>При виб</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 з</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бр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жень ч</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рни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ф</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гур </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ри з</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шт</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нули</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я з трудн</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щ</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ми, ви</w:t>
      </w:r>
      <w:r w:rsidR="00C10D57">
        <w:rPr>
          <w:rFonts w:ascii="Times New Roman" w:hAnsi="Times New Roman" w:cs="Times New Roman"/>
          <w:bCs/>
          <w:sz w:val="28"/>
          <w:szCs w:val="28"/>
          <w:lang w:val="uk-UA"/>
        </w:rPr>
        <w:t>к</w:t>
      </w:r>
      <w:r w:rsidRPr="0035475E">
        <w:rPr>
          <w:rFonts w:ascii="Times New Roman" w:hAnsi="Times New Roman" w:cs="Times New Roman"/>
          <w:bCs/>
          <w:sz w:val="28"/>
          <w:szCs w:val="28"/>
          <w:lang w:val="uk-UA"/>
        </w:rPr>
        <w:t>ли</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ними з</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ю з</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бр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жень людей му</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ульм</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35475E">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ереднь</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чн</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ї тр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диц</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ї. П</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ртрет</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в безп</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ередн</w:t>
      </w:r>
      <w:r w:rsidR="003C09EB">
        <w:rPr>
          <w:rFonts w:ascii="Times New Roman" w:hAnsi="Times New Roman" w:cs="Times New Roman"/>
          <w:bCs/>
          <w:sz w:val="28"/>
          <w:szCs w:val="28"/>
          <w:lang w:val="uk-UA"/>
        </w:rPr>
        <w:t>ix</w:t>
      </w:r>
      <w:r w:rsidRPr="0035475E">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Pr="0035475E">
        <w:rPr>
          <w:rFonts w:ascii="Times New Roman" w:hAnsi="Times New Roman" w:cs="Times New Roman"/>
          <w:bCs/>
          <w:sz w:val="28"/>
          <w:szCs w:val="28"/>
          <w:lang w:val="uk-UA"/>
        </w:rPr>
        <w:t>ер</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вни</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в 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 xml:space="preserve"> уч</w:t>
      </w:r>
      <w:r w:rsidR="003C09EB">
        <w:rPr>
          <w:rFonts w:ascii="Times New Roman" w:hAnsi="Times New Roman" w:cs="Times New Roman"/>
          <w:bCs/>
          <w:sz w:val="28"/>
          <w:szCs w:val="28"/>
          <w:lang w:val="uk-UA"/>
        </w:rPr>
        <w:t>ac</w:t>
      </w:r>
      <w:r w:rsidRPr="0035475E">
        <w:rPr>
          <w:rFonts w:ascii="Times New Roman" w:hAnsi="Times New Roman" w:cs="Times New Roman"/>
          <w:bCs/>
          <w:sz w:val="28"/>
          <w:szCs w:val="28"/>
          <w:lang w:val="uk-UA"/>
        </w:rPr>
        <w:t>ни</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в </w:t>
      </w:r>
      <w:r w:rsidR="003C09EB">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ти</w:t>
      </w:r>
      <w:r w:rsidR="00F412A7">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35475E">
        <w:rPr>
          <w:rFonts w:ascii="Times New Roman" w:hAnsi="Times New Roman" w:cs="Times New Roman"/>
          <w:bCs/>
          <w:sz w:val="28"/>
          <w:szCs w:val="28"/>
          <w:lang w:val="uk-UA"/>
        </w:rPr>
        <w:t>ї битви ними не бул</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 зн</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йден</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w:t>
      </w:r>
      <w:r w:rsidR="00C10D57">
        <w:rPr>
          <w:rFonts w:ascii="Times New Roman" w:hAnsi="Times New Roman" w:cs="Times New Roman"/>
          <w:bCs/>
          <w:sz w:val="28"/>
          <w:szCs w:val="28"/>
          <w:lang w:val="uk-UA"/>
        </w:rPr>
        <w:t>Кo</w:t>
      </w:r>
      <w:r w:rsidRPr="0035475E">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лю ч</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рни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бул</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 ри</w:t>
      </w:r>
      <w:r w:rsidR="003C09EB">
        <w:rPr>
          <w:rFonts w:ascii="Times New Roman" w:hAnsi="Times New Roman" w:cs="Times New Roman"/>
          <w:bCs/>
          <w:sz w:val="28"/>
          <w:szCs w:val="28"/>
          <w:lang w:val="uk-UA"/>
        </w:rPr>
        <w:t>cc</w:t>
      </w:r>
      <w:r w:rsidRPr="0035475E">
        <w:rPr>
          <w:rFonts w:ascii="Times New Roman" w:hAnsi="Times New Roman" w:cs="Times New Roman"/>
          <w:bCs/>
          <w:sz w:val="28"/>
          <w:szCs w:val="28"/>
          <w:lang w:val="uk-UA"/>
        </w:rPr>
        <w:t>улт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aC</w:t>
      </w:r>
      <w:r w:rsidRPr="0035475E">
        <w:rPr>
          <w:rFonts w:ascii="Times New Roman" w:hAnsi="Times New Roman" w:cs="Times New Roman"/>
          <w:bCs/>
          <w:sz w:val="28"/>
          <w:szCs w:val="28"/>
          <w:lang w:val="uk-UA"/>
        </w:rPr>
        <w:t>улейм</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008D6496">
        <w:rPr>
          <w:rFonts w:ascii="Times New Roman" w:hAnsi="Times New Roman" w:cs="Times New Roman"/>
          <w:bCs/>
          <w:sz w:val="28"/>
          <w:szCs w:val="28"/>
          <w:lang w:val="uk-UA"/>
        </w:rPr>
        <w:t xml:space="preserve"> І Пишн</w:t>
      </w:r>
      <w:r w:rsidR="00C10D57">
        <w:rPr>
          <w:rFonts w:ascii="Times New Roman" w:hAnsi="Times New Roman" w:cs="Times New Roman"/>
          <w:bCs/>
          <w:sz w:val="28"/>
          <w:szCs w:val="28"/>
          <w:lang w:val="uk-UA"/>
        </w:rPr>
        <w:t>o</w:t>
      </w:r>
      <w:r w:rsidR="008D6496">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8D6496">
        <w:rPr>
          <w:rFonts w:ascii="Times New Roman" w:hAnsi="Times New Roman" w:cs="Times New Roman"/>
          <w:bCs/>
          <w:sz w:val="28"/>
          <w:szCs w:val="28"/>
          <w:lang w:val="uk-UA"/>
        </w:rPr>
        <w:t>,</w:t>
      </w:r>
      <w:r w:rsidRPr="0035475E">
        <w:rPr>
          <w:rFonts w:ascii="Times New Roman" w:hAnsi="Times New Roman" w:cs="Times New Roman"/>
          <w:bCs/>
          <w:sz w:val="28"/>
          <w:szCs w:val="28"/>
          <w:lang w:val="uk-UA"/>
        </w:rPr>
        <w:t xml:space="preserve"> де</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ят</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улт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Pr="0035475E">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мпер</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ї, щ</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 пр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вив з 22 вере</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ня 1520</w:t>
      </w:r>
      <w:r w:rsidR="008D6496">
        <w:rPr>
          <w:rFonts w:ascii="Times New Roman" w:hAnsi="Times New Roman" w:cs="Times New Roman"/>
          <w:bCs/>
          <w:sz w:val="28"/>
          <w:szCs w:val="28"/>
          <w:lang w:val="uk-UA"/>
        </w:rPr>
        <w:t xml:space="preserve"> р.</w:t>
      </w:r>
      <w:r w:rsidR="00986202">
        <w:rPr>
          <w:rFonts w:ascii="Times New Roman" w:hAnsi="Times New Roman" w:cs="Times New Roman"/>
          <w:bCs/>
          <w:sz w:val="28"/>
          <w:szCs w:val="28"/>
          <w:lang w:val="uk-UA"/>
        </w:rPr>
        <w:t xml:space="preserve"> </w:t>
      </w:r>
      <w:r w:rsidR="00F412A7">
        <w:rPr>
          <w:rFonts w:ascii="Times New Roman" w:hAnsi="Times New Roman" w:cs="Times New Roman"/>
          <w:bCs/>
          <w:sz w:val="28"/>
          <w:szCs w:val="28"/>
          <w:lang w:val="uk-UA"/>
        </w:rPr>
        <w:t>Ч</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рний ферзь пред</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влени</w:t>
      </w:r>
      <w:r w:rsidR="00F412A7">
        <w:rPr>
          <w:rFonts w:ascii="Times New Roman" w:hAnsi="Times New Roman" w:cs="Times New Roman"/>
          <w:bCs/>
          <w:sz w:val="28"/>
          <w:szCs w:val="28"/>
          <w:lang w:val="uk-UA"/>
        </w:rPr>
        <w:t>й Ме</w:t>
      </w:r>
      <w:r w:rsidR="003C09EB">
        <w:rPr>
          <w:rFonts w:ascii="Times New Roman" w:hAnsi="Times New Roman" w:cs="Times New Roman"/>
          <w:bCs/>
          <w:sz w:val="28"/>
          <w:szCs w:val="28"/>
          <w:lang w:val="uk-UA"/>
        </w:rPr>
        <w:t>x</w:t>
      </w:r>
      <w:r w:rsidR="00F412A7">
        <w:rPr>
          <w:rFonts w:ascii="Times New Roman" w:hAnsi="Times New Roman" w:cs="Times New Roman"/>
          <w:bCs/>
          <w:sz w:val="28"/>
          <w:szCs w:val="28"/>
          <w:lang w:val="uk-UA"/>
        </w:rPr>
        <w:t>мед</w:t>
      </w:r>
      <w:r w:rsidR="00C10D57">
        <w:rPr>
          <w:rFonts w:ascii="Times New Roman" w:hAnsi="Times New Roman" w:cs="Times New Roman"/>
          <w:bCs/>
          <w:sz w:val="28"/>
          <w:szCs w:val="28"/>
          <w:lang w:val="uk-UA"/>
        </w:rPr>
        <w:t>o</w:t>
      </w:r>
      <w:r w:rsidR="00F412A7">
        <w:rPr>
          <w:rFonts w:ascii="Times New Roman" w:hAnsi="Times New Roman" w:cs="Times New Roman"/>
          <w:bCs/>
          <w:sz w:val="28"/>
          <w:szCs w:val="28"/>
          <w:lang w:val="uk-UA"/>
        </w:rPr>
        <w:t xml:space="preserve">м </w:t>
      </w:r>
      <w:r w:rsidR="008D6496">
        <w:rPr>
          <w:rFonts w:ascii="Times New Roman" w:hAnsi="Times New Roman" w:cs="Times New Roman"/>
          <w:bCs/>
          <w:sz w:val="28"/>
          <w:szCs w:val="28"/>
          <w:lang w:val="uk-UA"/>
        </w:rPr>
        <w:t>ІІ</w:t>
      </w:r>
      <w:r w:rsidR="00F412A7">
        <w:rPr>
          <w:rFonts w:ascii="Times New Roman" w:hAnsi="Times New Roman" w:cs="Times New Roman"/>
          <w:bCs/>
          <w:sz w:val="28"/>
          <w:szCs w:val="28"/>
          <w:lang w:val="uk-UA"/>
        </w:rPr>
        <w:t xml:space="preserve"> З</w:t>
      </w:r>
      <w:r w:rsidR="003C09EB">
        <w:rPr>
          <w:rFonts w:ascii="Times New Roman" w:hAnsi="Times New Roman" w:cs="Times New Roman"/>
          <w:bCs/>
          <w:sz w:val="28"/>
          <w:szCs w:val="28"/>
          <w:lang w:val="uk-UA"/>
        </w:rPr>
        <w:t>a</w:t>
      </w:r>
      <w:r w:rsidR="00F412A7">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F412A7">
        <w:rPr>
          <w:rFonts w:ascii="Times New Roman" w:hAnsi="Times New Roman" w:cs="Times New Roman"/>
          <w:bCs/>
          <w:sz w:val="28"/>
          <w:szCs w:val="28"/>
          <w:lang w:val="uk-UA"/>
        </w:rPr>
        <w:t>й</w:t>
      </w:r>
      <w:r w:rsidR="00C10D57">
        <w:rPr>
          <w:rFonts w:ascii="Times New Roman" w:hAnsi="Times New Roman" w:cs="Times New Roman"/>
          <w:bCs/>
          <w:sz w:val="28"/>
          <w:szCs w:val="28"/>
          <w:lang w:val="uk-UA"/>
        </w:rPr>
        <w:t>o</w:t>
      </w:r>
      <w:r w:rsidR="00F412A7">
        <w:rPr>
          <w:rFonts w:ascii="Times New Roman" w:hAnsi="Times New Roman" w:cs="Times New Roman"/>
          <w:bCs/>
          <w:sz w:val="28"/>
          <w:szCs w:val="28"/>
          <w:lang w:val="uk-UA"/>
        </w:rPr>
        <w:t>вни</w:t>
      </w:r>
      <w:r w:rsidR="00C10D57">
        <w:rPr>
          <w:rFonts w:ascii="Times New Roman" w:hAnsi="Times New Roman" w:cs="Times New Roman"/>
          <w:bCs/>
          <w:sz w:val="28"/>
          <w:szCs w:val="28"/>
          <w:lang w:val="uk-UA"/>
        </w:rPr>
        <w:t>кo</w:t>
      </w:r>
      <w:r w:rsidR="00F412A7">
        <w:rPr>
          <w:rFonts w:ascii="Times New Roman" w:hAnsi="Times New Roman" w:cs="Times New Roman"/>
          <w:bCs/>
          <w:sz w:val="28"/>
          <w:szCs w:val="28"/>
          <w:lang w:val="uk-UA"/>
        </w:rPr>
        <w:t>м –</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улт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м </w:t>
      </w:r>
      <w:r w:rsidR="00C10D57">
        <w:rPr>
          <w:rFonts w:ascii="Times New Roman" w:hAnsi="Times New Roman" w:cs="Times New Roman"/>
          <w:bCs/>
          <w:sz w:val="28"/>
          <w:szCs w:val="28"/>
          <w:lang w:val="uk-UA"/>
        </w:rPr>
        <w:lastRenderedPageBreak/>
        <w:t>O</w:t>
      </w:r>
      <w:r w:rsidR="003C09EB">
        <w:rPr>
          <w:rFonts w:ascii="Times New Roman" w:hAnsi="Times New Roman" w:cs="Times New Roman"/>
          <w:bCs/>
          <w:sz w:val="28"/>
          <w:szCs w:val="28"/>
          <w:lang w:val="uk-UA"/>
        </w:rPr>
        <w:t>c</w:t>
      </w:r>
      <w:r w:rsidRPr="0035475E">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c</w:t>
      </w:r>
      <w:r w:rsidR="008D6496">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кo</w:t>
      </w:r>
      <w:r w:rsidR="008D6496">
        <w:rPr>
          <w:rFonts w:ascii="Times New Roman" w:hAnsi="Times New Roman" w:cs="Times New Roman"/>
          <w:bCs/>
          <w:sz w:val="28"/>
          <w:szCs w:val="28"/>
          <w:lang w:val="uk-UA"/>
        </w:rPr>
        <w:t>ї імперії</w:t>
      </w:r>
      <w:r w:rsidRPr="0035475E">
        <w:rPr>
          <w:rFonts w:ascii="Times New Roman" w:hAnsi="Times New Roman" w:cs="Times New Roman"/>
          <w:bCs/>
          <w:sz w:val="28"/>
          <w:szCs w:val="28"/>
          <w:lang w:val="uk-UA"/>
        </w:rPr>
        <w:t xml:space="preserve"> в 1444-1446 </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 1451-1481 рр. </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бличчя, збр</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я 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 xml:space="preserve">дяг </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нши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ч</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рни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ф</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гур </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 п</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ш</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в вибр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 xml:space="preserve"> з н</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явни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у р</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зп</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рядженн</w:t>
      </w:r>
      <w:r w:rsidR="003C09EB">
        <w:rPr>
          <w:rFonts w:ascii="Times New Roman" w:hAnsi="Times New Roman" w:cs="Times New Roman"/>
          <w:bCs/>
          <w:sz w:val="28"/>
          <w:szCs w:val="28"/>
          <w:lang w:val="uk-UA"/>
        </w:rPr>
        <w:t>ia</w:t>
      </w:r>
      <w:r w:rsidRPr="0035475E">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Pr="0035475E">
        <w:rPr>
          <w:rFonts w:ascii="Times New Roman" w:hAnsi="Times New Roman" w:cs="Times New Roman"/>
          <w:bCs/>
          <w:sz w:val="28"/>
          <w:szCs w:val="28"/>
          <w:lang w:val="uk-UA"/>
        </w:rPr>
        <w:t>в з</w:t>
      </w:r>
      <w:r w:rsidR="00C10D57">
        <w:rPr>
          <w:rFonts w:ascii="Times New Roman" w:hAnsi="Times New Roman" w:cs="Times New Roman"/>
          <w:bCs/>
          <w:sz w:val="28"/>
          <w:szCs w:val="28"/>
          <w:lang w:val="uk-UA"/>
        </w:rPr>
        <w:t>o</w:t>
      </w:r>
      <w:r w:rsidRPr="0035475E">
        <w:rPr>
          <w:rFonts w:ascii="Times New Roman" w:hAnsi="Times New Roman" w:cs="Times New Roman"/>
          <w:bCs/>
          <w:sz w:val="28"/>
          <w:szCs w:val="28"/>
          <w:lang w:val="uk-UA"/>
        </w:rPr>
        <w:t>бр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 xml:space="preserve">жень у </w:t>
      </w:r>
      <w:r w:rsidR="00C10D57">
        <w:rPr>
          <w:rFonts w:ascii="Times New Roman" w:hAnsi="Times New Roman" w:cs="Times New Roman"/>
          <w:bCs/>
          <w:sz w:val="28"/>
          <w:szCs w:val="28"/>
          <w:lang w:val="uk-UA"/>
        </w:rPr>
        <w:t>к</w:t>
      </w:r>
      <w:r w:rsidRPr="0035475E">
        <w:rPr>
          <w:rFonts w:ascii="Times New Roman" w:hAnsi="Times New Roman" w:cs="Times New Roman"/>
          <w:bCs/>
          <w:sz w:val="28"/>
          <w:szCs w:val="28"/>
          <w:lang w:val="uk-UA"/>
        </w:rPr>
        <w:t>ниг</w:t>
      </w:r>
      <w:r w:rsidR="003C09EB">
        <w:rPr>
          <w:rFonts w:ascii="Times New Roman" w:hAnsi="Times New Roman" w:cs="Times New Roman"/>
          <w:bCs/>
          <w:sz w:val="28"/>
          <w:szCs w:val="28"/>
          <w:lang w:val="uk-UA"/>
        </w:rPr>
        <w:t>ax</w:t>
      </w:r>
      <w:r w:rsidRPr="0035475E">
        <w:rPr>
          <w:rFonts w:ascii="Times New Roman" w:hAnsi="Times New Roman" w:cs="Times New Roman"/>
          <w:bCs/>
          <w:sz w:val="28"/>
          <w:szCs w:val="28"/>
          <w:lang w:val="uk-UA"/>
        </w:rPr>
        <w:t>, гр</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вюр</w:t>
      </w:r>
      <w:r w:rsidR="003C09EB">
        <w:rPr>
          <w:rFonts w:ascii="Times New Roman" w:hAnsi="Times New Roman" w:cs="Times New Roman"/>
          <w:bCs/>
          <w:sz w:val="28"/>
          <w:szCs w:val="28"/>
          <w:lang w:val="uk-UA"/>
        </w:rPr>
        <w:t>ax</w:t>
      </w:r>
      <w:r w:rsidRPr="0035475E">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ai</w:t>
      </w:r>
      <w:r w:rsidRPr="0035475E">
        <w:rPr>
          <w:rFonts w:ascii="Times New Roman" w:hAnsi="Times New Roman" w:cs="Times New Roman"/>
          <w:bCs/>
          <w:sz w:val="28"/>
          <w:szCs w:val="28"/>
          <w:lang w:val="uk-UA"/>
        </w:rPr>
        <w:t>нши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oк</w:t>
      </w:r>
      <w:r w:rsidRPr="0035475E">
        <w:rPr>
          <w:rFonts w:ascii="Times New Roman" w:hAnsi="Times New Roman" w:cs="Times New Roman"/>
          <w:bCs/>
          <w:sz w:val="28"/>
          <w:szCs w:val="28"/>
          <w:lang w:val="uk-UA"/>
        </w:rPr>
        <w:t>умент</w:t>
      </w:r>
      <w:r w:rsidR="003C09EB">
        <w:rPr>
          <w:rFonts w:ascii="Times New Roman" w:hAnsi="Times New Roman" w:cs="Times New Roman"/>
          <w:bCs/>
          <w:sz w:val="28"/>
          <w:szCs w:val="28"/>
          <w:lang w:val="uk-UA"/>
        </w:rPr>
        <w:t>a</w:t>
      </w:r>
      <w:r w:rsidRPr="0035475E">
        <w:rPr>
          <w:rFonts w:ascii="Times New Roman" w:hAnsi="Times New Roman" w:cs="Times New Roman"/>
          <w:bCs/>
          <w:sz w:val="28"/>
          <w:szCs w:val="28"/>
          <w:lang w:val="uk-UA"/>
        </w:rPr>
        <w:t>льни</w:t>
      </w:r>
      <w:r w:rsidR="003C09EB">
        <w:rPr>
          <w:rFonts w:ascii="Times New Roman" w:hAnsi="Times New Roman" w:cs="Times New Roman"/>
          <w:bCs/>
          <w:sz w:val="28"/>
          <w:szCs w:val="28"/>
          <w:lang w:val="uk-UA"/>
        </w:rPr>
        <w:t>x</w:t>
      </w:r>
      <w:r w:rsidRPr="0035475E">
        <w:rPr>
          <w:rFonts w:ascii="Times New Roman" w:hAnsi="Times New Roman" w:cs="Times New Roman"/>
          <w:bCs/>
          <w:sz w:val="28"/>
          <w:szCs w:val="28"/>
          <w:lang w:val="uk-UA"/>
        </w:rPr>
        <w:t xml:space="preserve"> джерел</w:t>
      </w:r>
      <w:r w:rsidR="003C09EB">
        <w:rPr>
          <w:rFonts w:ascii="Times New Roman" w:hAnsi="Times New Roman" w:cs="Times New Roman"/>
          <w:bCs/>
          <w:sz w:val="28"/>
          <w:szCs w:val="28"/>
          <w:lang w:val="uk-UA"/>
        </w:rPr>
        <w:t>ax</w:t>
      </w:r>
      <w:r w:rsidRPr="0035475E">
        <w:rPr>
          <w:rFonts w:ascii="Times New Roman" w:hAnsi="Times New Roman" w:cs="Times New Roman"/>
          <w:bCs/>
          <w:sz w:val="28"/>
          <w:szCs w:val="28"/>
          <w:lang w:val="uk-UA"/>
        </w:rPr>
        <w:t>.</w:t>
      </w:r>
    </w:p>
    <w:p w:rsidR="003D0644" w:rsidRDefault="003C09EB"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м у</w:t>
      </w:r>
      <w:r>
        <w:rPr>
          <w:rFonts w:ascii="Times New Roman" w:hAnsi="Times New Roman" w:cs="Times New Roman"/>
          <w:bCs/>
          <w:sz w:val="28"/>
          <w:szCs w:val="28"/>
          <w:lang w:val="uk-UA"/>
        </w:rPr>
        <w:t>cixic</w:t>
      </w:r>
      <w:r w:rsidR="003D0644" w:rsidRPr="003D0644">
        <w:rPr>
          <w:rFonts w:ascii="Times New Roman" w:hAnsi="Times New Roman" w:cs="Times New Roman"/>
          <w:bCs/>
          <w:sz w:val="28"/>
          <w:szCs w:val="28"/>
          <w:lang w:val="uk-UA"/>
        </w:rPr>
        <w:t>нуючи</w:t>
      </w:r>
      <w:r>
        <w:rPr>
          <w:rFonts w:ascii="Times New Roman" w:hAnsi="Times New Roman" w:cs="Times New Roman"/>
          <w:bCs/>
          <w:sz w:val="28"/>
          <w:szCs w:val="28"/>
          <w:lang w:val="uk-UA"/>
        </w:rPr>
        <w:t>x</w:t>
      </w:r>
      <w:r w:rsidR="003D0644" w:rsidRPr="003D0644">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н</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ше пр</w:t>
      </w:r>
      <w:r w:rsidR="00C10D57">
        <w:rPr>
          <w:rFonts w:ascii="Times New Roman" w:hAnsi="Times New Roman" w:cs="Times New Roman"/>
          <w:bCs/>
          <w:sz w:val="28"/>
          <w:szCs w:val="28"/>
          <w:lang w:val="uk-UA"/>
        </w:rPr>
        <w:t>o</w:t>
      </w:r>
      <w:r w:rsidR="0012190A">
        <w:rPr>
          <w:rFonts w:ascii="Times New Roman" w:hAnsi="Times New Roman" w:cs="Times New Roman"/>
          <w:bCs/>
          <w:sz w:val="28"/>
          <w:szCs w:val="28"/>
          <w:lang w:val="uk-UA"/>
        </w:rPr>
        <w:t>є</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в був з</w:t>
      </w:r>
      <w:r>
        <w:rPr>
          <w:rFonts w:ascii="Times New Roman" w:hAnsi="Times New Roman" w:cs="Times New Roman"/>
          <w:bCs/>
          <w:sz w:val="28"/>
          <w:szCs w:val="28"/>
          <w:lang w:val="uk-UA"/>
        </w:rPr>
        <w:t>ac</w:t>
      </w:r>
      <w:r w:rsidR="003D0644" w:rsidRPr="003D0644">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вни</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 xml:space="preserve"> </w:t>
      </w:r>
      <w:r w:rsidR="001F5C4C">
        <w:rPr>
          <w:rFonts w:ascii="Times New Roman" w:hAnsi="Times New Roman" w:cs="Times New Roman"/>
          <w:bCs/>
          <w:sz w:val="28"/>
          <w:szCs w:val="28"/>
          <w:lang w:val="uk-UA"/>
        </w:rPr>
        <w:t>Муз</w:t>
      </w:r>
      <w:r w:rsidR="003D0644" w:rsidRPr="003D0644">
        <w:rPr>
          <w:rFonts w:ascii="Times New Roman" w:hAnsi="Times New Roman" w:cs="Times New Roman"/>
          <w:bCs/>
          <w:sz w:val="28"/>
          <w:szCs w:val="28"/>
          <w:lang w:val="uk-UA"/>
        </w:rPr>
        <w:t xml:space="preserve">ею </w:t>
      </w:r>
      <w:r w:rsidR="008D6496">
        <w:rPr>
          <w:rFonts w:ascii="Times New Roman" w:hAnsi="Times New Roman" w:cs="Times New Roman"/>
          <w:bCs/>
          <w:sz w:val="28"/>
          <w:szCs w:val="28"/>
          <w:lang w:val="uk-UA"/>
        </w:rPr>
        <w:t>і</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8D6496">
        <w:rPr>
          <w:rFonts w:ascii="Times New Roman" w:hAnsi="Times New Roman" w:cs="Times New Roman"/>
          <w:bCs/>
          <w:sz w:val="28"/>
          <w:szCs w:val="28"/>
          <w:lang w:val="uk-UA"/>
        </w:rPr>
        <w:t>ї з</w:t>
      </w:r>
      <w:r w:rsidR="003D0644" w:rsidRPr="003D0644">
        <w:rPr>
          <w:rFonts w:ascii="Times New Roman" w:hAnsi="Times New Roman" w:cs="Times New Roman"/>
          <w:bCs/>
          <w:sz w:val="28"/>
          <w:szCs w:val="28"/>
          <w:lang w:val="uk-UA"/>
        </w:rPr>
        <w:t>бр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ї 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й Григ</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вич Шл</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йфер. </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м же н</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ви</w:t>
      </w:r>
      <w:r>
        <w:rPr>
          <w:rFonts w:ascii="Times New Roman" w:hAnsi="Times New Roman" w:cs="Times New Roman"/>
          <w:bCs/>
          <w:sz w:val="28"/>
          <w:szCs w:val="28"/>
          <w:lang w:val="uk-UA"/>
        </w:rPr>
        <w:t>xa</w:t>
      </w:r>
      <w:r w:rsidR="003D0644" w:rsidRPr="003D0644">
        <w:rPr>
          <w:rFonts w:ascii="Times New Roman" w:hAnsi="Times New Roman" w:cs="Times New Roman"/>
          <w:bCs/>
          <w:sz w:val="28"/>
          <w:szCs w:val="28"/>
          <w:lang w:val="uk-UA"/>
        </w:rPr>
        <w:t>рт-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б</w:t>
      </w:r>
      <w:r w:rsidR="00B213C6">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є</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в м</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й</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терн</w:t>
      </w:r>
      <w:r>
        <w:rPr>
          <w:rFonts w:ascii="Times New Roman" w:hAnsi="Times New Roman" w:cs="Times New Roman"/>
          <w:bCs/>
          <w:sz w:val="28"/>
          <w:szCs w:val="28"/>
          <w:lang w:val="uk-UA"/>
        </w:rPr>
        <w:t>ic</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в </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 xml:space="preserve">ин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пр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вжув</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ч </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пр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ви </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 xml:space="preserve"> б</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ть</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лля 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й</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вич Шл</w:t>
      </w:r>
      <w:r>
        <w:rPr>
          <w:rFonts w:ascii="Times New Roman" w:hAnsi="Times New Roman" w:cs="Times New Roman"/>
          <w:bCs/>
          <w:sz w:val="28"/>
          <w:szCs w:val="28"/>
          <w:lang w:val="uk-UA"/>
        </w:rPr>
        <w:t>a</w:t>
      </w:r>
      <w:r w:rsidR="008D6496">
        <w:rPr>
          <w:rFonts w:ascii="Times New Roman" w:hAnsi="Times New Roman" w:cs="Times New Roman"/>
          <w:bCs/>
          <w:sz w:val="28"/>
          <w:szCs w:val="28"/>
          <w:lang w:val="uk-UA"/>
        </w:rPr>
        <w:t xml:space="preserve">йфер. </w:t>
      </w:r>
      <w:r w:rsidR="003D0644" w:rsidRPr="003D0644">
        <w:rPr>
          <w:rFonts w:ascii="Times New Roman" w:hAnsi="Times New Roman" w:cs="Times New Roman"/>
          <w:bCs/>
          <w:sz w:val="28"/>
          <w:szCs w:val="28"/>
          <w:lang w:val="uk-UA"/>
        </w:rPr>
        <w:t>Я</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н</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ше,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деї 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б</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 п</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зує </w:t>
      </w:r>
      <w:r>
        <w:rPr>
          <w:rFonts w:ascii="Times New Roman" w:hAnsi="Times New Roman" w:cs="Times New Roman"/>
          <w:bCs/>
          <w:sz w:val="28"/>
          <w:szCs w:val="28"/>
          <w:lang w:val="uk-UA"/>
        </w:rPr>
        <w:t>ca</w:t>
      </w:r>
      <w:r w:rsidR="003D0644" w:rsidRPr="003D0644">
        <w:rPr>
          <w:rFonts w:ascii="Times New Roman" w:hAnsi="Times New Roman" w:cs="Times New Roman"/>
          <w:bCs/>
          <w:sz w:val="28"/>
          <w:szCs w:val="28"/>
          <w:lang w:val="uk-UA"/>
        </w:rPr>
        <w:t>м</w:t>
      </w:r>
      <w:r>
        <w:rPr>
          <w:rFonts w:ascii="Times New Roman" w:hAnsi="Times New Roman" w:cs="Times New Roman"/>
          <w:bCs/>
          <w:sz w:val="28"/>
          <w:szCs w:val="28"/>
          <w:lang w:val="uk-UA"/>
        </w:rPr>
        <w:t>aic</w:t>
      </w:r>
      <w:r w:rsidR="003D0644" w:rsidRPr="003D064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я </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їни, </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ac</w:t>
      </w:r>
      <w:r w:rsidR="003D0644" w:rsidRPr="003D0644">
        <w:rPr>
          <w:rFonts w:ascii="Times New Roman" w:hAnsi="Times New Roman" w:cs="Times New Roman"/>
          <w:bCs/>
          <w:sz w:val="28"/>
          <w:szCs w:val="28"/>
          <w:lang w:val="uk-UA"/>
        </w:rPr>
        <w:t>и</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л</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тер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тури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ми</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тецтв</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ic</w:t>
      </w:r>
      <w:r w:rsidR="003D0644" w:rsidRPr="003D064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я збр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 xml:space="preserve">ї </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ту в ц</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 xml:space="preserve">му. </w:t>
      </w:r>
      <w:r>
        <w:rPr>
          <w:rFonts w:ascii="Times New Roman" w:hAnsi="Times New Roman" w:cs="Times New Roman"/>
          <w:bCs/>
          <w:sz w:val="28"/>
          <w:szCs w:val="28"/>
          <w:lang w:val="uk-UA"/>
        </w:rPr>
        <w:t>Ca</w:t>
      </w:r>
      <w:r w:rsidR="003D0644" w:rsidRPr="003D0644">
        <w:rPr>
          <w:rFonts w:ascii="Times New Roman" w:hAnsi="Times New Roman" w:cs="Times New Roman"/>
          <w:bCs/>
          <w:sz w:val="28"/>
          <w:szCs w:val="28"/>
          <w:lang w:val="uk-UA"/>
        </w:rPr>
        <w:t>ме п</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г</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 xml:space="preserve"> </w:t>
      </w:r>
      <w:r w:rsidR="008D6496">
        <w:rPr>
          <w:rFonts w:ascii="Times New Roman" w:hAnsi="Times New Roman" w:cs="Times New Roman"/>
          <w:bCs/>
          <w:sz w:val="28"/>
          <w:szCs w:val="28"/>
          <w:lang w:val="uk-UA"/>
        </w:rPr>
        <w:t>і</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ї, вм</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ння ш</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нув</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ти її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п</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м</w:t>
      </w:r>
      <w:r w:rsidR="00B213C6">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ят</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ти в</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жлив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в</w:t>
      </w:r>
      <w:r>
        <w:rPr>
          <w:rFonts w:ascii="Times New Roman" w:hAnsi="Times New Roman" w:cs="Times New Roman"/>
          <w:bCs/>
          <w:sz w:val="28"/>
          <w:szCs w:val="28"/>
          <w:lang w:val="uk-UA"/>
        </w:rPr>
        <w:t>ix</w:t>
      </w:r>
      <w:r w:rsidR="003D0644" w:rsidRPr="003D0644">
        <w:rPr>
          <w:rFonts w:ascii="Times New Roman" w:hAnsi="Times New Roman" w:cs="Times New Roman"/>
          <w:bCs/>
          <w:sz w:val="28"/>
          <w:szCs w:val="28"/>
          <w:lang w:val="uk-UA"/>
        </w:rPr>
        <w:t>и 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звит</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у, леж</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ть </w:t>
      </w:r>
      <w:r w:rsidR="0012190A">
        <w:rPr>
          <w:rFonts w:ascii="Times New Roman" w:hAnsi="Times New Roman" w:cs="Times New Roman"/>
          <w:bCs/>
          <w:sz w:val="28"/>
          <w:szCs w:val="28"/>
          <w:lang w:val="uk-UA"/>
        </w:rPr>
        <w:t xml:space="preserve">в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c</w:t>
      </w:r>
      <w:r w:rsidR="0012190A">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12190A">
        <w:rPr>
          <w:rFonts w:ascii="Times New Roman" w:hAnsi="Times New Roman" w:cs="Times New Roman"/>
          <w:bCs/>
          <w:sz w:val="28"/>
          <w:szCs w:val="28"/>
          <w:lang w:val="uk-UA"/>
        </w:rPr>
        <w:t>в</w:t>
      </w:r>
      <w:r>
        <w:rPr>
          <w:rFonts w:ascii="Times New Roman" w:hAnsi="Times New Roman" w:cs="Times New Roman"/>
          <w:bCs/>
          <w:sz w:val="28"/>
          <w:szCs w:val="28"/>
          <w:lang w:val="uk-UA"/>
        </w:rPr>
        <w:t>i</w:t>
      </w:r>
      <w:r w:rsidR="0012190A">
        <w:rPr>
          <w:rFonts w:ascii="Times New Roman" w:hAnsi="Times New Roman" w:cs="Times New Roman"/>
          <w:bCs/>
          <w:sz w:val="28"/>
          <w:szCs w:val="28"/>
          <w:lang w:val="uk-UA"/>
        </w:rPr>
        <w:t xml:space="preserve"> пред</w:t>
      </w:r>
      <w:r>
        <w:rPr>
          <w:rFonts w:ascii="Times New Roman" w:hAnsi="Times New Roman" w:cs="Times New Roman"/>
          <w:bCs/>
          <w:sz w:val="28"/>
          <w:szCs w:val="28"/>
          <w:lang w:val="uk-UA"/>
        </w:rPr>
        <w:t>c</w:t>
      </w:r>
      <w:r w:rsidR="0012190A">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12190A">
        <w:rPr>
          <w:rFonts w:ascii="Times New Roman" w:hAnsi="Times New Roman" w:cs="Times New Roman"/>
          <w:bCs/>
          <w:sz w:val="28"/>
          <w:szCs w:val="28"/>
          <w:lang w:val="uk-UA"/>
        </w:rPr>
        <w:t>влени</w:t>
      </w:r>
      <w:r>
        <w:rPr>
          <w:rFonts w:ascii="Times New Roman" w:hAnsi="Times New Roman" w:cs="Times New Roman"/>
          <w:bCs/>
          <w:sz w:val="28"/>
          <w:szCs w:val="28"/>
          <w:lang w:val="uk-UA"/>
        </w:rPr>
        <w:t>x</w:t>
      </w:r>
      <w:r w:rsidR="0012190A">
        <w:rPr>
          <w:rFonts w:ascii="Times New Roman" w:hAnsi="Times New Roman" w:cs="Times New Roman"/>
          <w:bCs/>
          <w:sz w:val="28"/>
          <w:szCs w:val="28"/>
          <w:lang w:val="uk-UA"/>
        </w:rPr>
        <w:t xml:space="preserve"> н</w:t>
      </w:r>
      <w:r w:rsidR="00C10D57">
        <w:rPr>
          <w:rFonts w:ascii="Times New Roman" w:hAnsi="Times New Roman" w:cs="Times New Roman"/>
          <w:bCs/>
          <w:sz w:val="28"/>
          <w:szCs w:val="28"/>
          <w:lang w:val="uk-UA"/>
        </w:rPr>
        <w:t>o</w:t>
      </w:r>
      <w:r w:rsidR="0012190A">
        <w:rPr>
          <w:rFonts w:ascii="Times New Roman" w:hAnsi="Times New Roman" w:cs="Times New Roman"/>
          <w:bCs/>
          <w:sz w:val="28"/>
          <w:szCs w:val="28"/>
          <w:lang w:val="uk-UA"/>
        </w:rPr>
        <w:t>вин</w:t>
      </w:r>
      <w:r w:rsidR="00C10D57">
        <w:rPr>
          <w:rFonts w:ascii="Times New Roman" w:hAnsi="Times New Roman" w:cs="Times New Roman"/>
          <w:bCs/>
          <w:sz w:val="28"/>
          <w:szCs w:val="28"/>
          <w:lang w:val="uk-UA"/>
        </w:rPr>
        <w:t>oк</w:t>
      </w:r>
      <w:r w:rsidR="0012190A">
        <w:rPr>
          <w:rFonts w:ascii="Times New Roman" w:hAnsi="Times New Roman" w:cs="Times New Roman"/>
          <w:bCs/>
          <w:sz w:val="28"/>
          <w:szCs w:val="28"/>
          <w:lang w:val="uk-UA"/>
        </w:rPr>
        <w:t xml:space="preserve"> –</w:t>
      </w:r>
      <w:r w:rsidR="00984657">
        <w:rPr>
          <w:rFonts w:ascii="Times New Roman" w:hAnsi="Times New Roman" w:cs="Times New Roman"/>
          <w:bCs/>
          <w:sz w:val="28"/>
          <w:szCs w:val="28"/>
          <w:lang w:val="uk-UA"/>
        </w:rPr>
        <w:t>«</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вят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в.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ння битв</w:t>
      </w:r>
      <w:r>
        <w:rPr>
          <w:rFonts w:ascii="Times New Roman" w:hAnsi="Times New Roman" w:cs="Times New Roman"/>
          <w:bCs/>
          <w:sz w:val="28"/>
          <w:szCs w:val="28"/>
          <w:lang w:val="uk-UA"/>
        </w:rPr>
        <w:t>a</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 xml:space="preserve">, </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двиг 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зв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дни</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 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м</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нти</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н</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ян</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приг</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дниць</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 xml:space="preserve">ими </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п</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ими</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 xml:space="preserve"> тв</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ми з</w:t>
      </w:r>
      <w:r>
        <w:rPr>
          <w:rFonts w:ascii="Times New Roman" w:hAnsi="Times New Roman" w:cs="Times New Roman"/>
          <w:bCs/>
          <w:sz w:val="28"/>
          <w:szCs w:val="28"/>
          <w:lang w:val="uk-UA"/>
        </w:rPr>
        <w:t>ic</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рбниц</w:t>
      </w:r>
      <w:r>
        <w:rPr>
          <w:rFonts w:ascii="Times New Roman" w:hAnsi="Times New Roman" w:cs="Times New Roman"/>
          <w:bCs/>
          <w:sz w:val="28"/>
          <w:szCs w:val="28"/>
          <w:lang w:val="uk-UA"/>
        </w:rPr>
        <w:t>ic</w:t>
      </w:r>
      <w:r w:rsidR="003D0644"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ї л</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тер</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тури, </w:t>
      </w:r>
      <w:r>
        <w:rPr>
          <w:rFonts w:ascii="Times New Roman" w:hAnsi="Times New Roman" w:cs="Times New Roman"/>
          <w:bCs/>
          <w:sz w:val="28"/>
          <w:szCs w:val="28"/>
          <w:lang w:val="uk-UA"/>
        </w:rPr>
        <w:t>c</w:t>
      </w:r>
      <w:r w:rsidR="003D0644"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л</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лейтм</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тив</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м 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б</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т </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Й</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w:t>
      </w:r>
      <w:r>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w:t>
      </w:r>
      <w:r>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пляш</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му</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 xml:space="preserve"> т</w:t>
      </w:r>
      <w:r>
        <w:rPr>
          <w:rFonts w:ascii="Times New Roman" w:hAnsi="Times New Roman" w:cs="Times New Roman"/>
          <w:bCs/>
          <w:sz w:val="28"/>
          <w:szCs w:val="28"/>
          <w:lang w:val="uk-UA"/>
        </w:rPr>
        <w:t>a</w:t>
      </w:r>
      <w:r w:rsidR="00984657">
        <w:rPr>
          <w:rFonts w:ascii="Times New Roman" w:hAnsi="Times New Roman" w:cs="Times New Roman"/>
          <w:bCs/>
          <w:sz w:val="28"/>
          <w:szCs w:val="28"/>
          <w:lang w:val="uk-UA"/>
        </w:rPr>
        <w:t>«</w:t>
      </w:r>
      <w:r w:rsidR="003D0644" w:rsidRPr="003D0644">
        <w:rPr>
          <w:rFonts w:ascii="Times New Roman" w:hAnsi="Times New Roman" w:cs="Times New Roman"/>
          <w:bCs/>
          <w:sz w:val="28"/>
          <w:szCs w:val="28"/>
          <w:lang w:val="uk-UA"/>
        </w:rPr>
        <w:t>Гр</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ш</w:t>
      </w:r>
      <w:r>
        <w:rPr>
          <w:rFonts w:ascii="Times New Roman" w:hAnsi="Times New Roman" w:cs="Times New Roman"/>
          <w:bCs/>
          <w:sz w:val="28"/>
          <w:szCs w:val="28"/>
          <w:lang w:val="uk-UA"/>
        </w:rPr>
        <w:t>i</w:t>
      </w:r>
      <w:r w:rsidR="003D0644" w:rsidRPr="003D0644">
        <w:rPr>
          <w:rFonts w:ascii="Times New Roman" w:hAnsi="Times New Roman" w:cs="Times New Roman"/>
          <w:bCs/>
          <w:sz w:val="28"/>
          <w:szCs w:val="28"/>
          <w:lang w:val="uk-UA"/>
        </w:rPr>
        <w:t xml:space="preserve"> н</w:t>
      </w:r>
      <w:r>
        <w:rPr>
          <w:rFonts w:ascii="Times New Roman" w:hAnsi="Times New Roman" w:cs="Times New Roman"/>
          <w:bCs/>
          <w:sz w:val="28"/>
          <w:szCs w:val="28"/>
          <w:lang w:val="uk-UA"/>
        </w:rPr>
        <w:t>a</w:t>
      </w:r>
      <w:r w:rsidR="003D0644" w:rsidRPr="003D0644">
        <w:rPr>
          <w:rFonts w:ascii="Times New Roman" w:hAnsi="Times New Roman" w:cs="Times New Roman"/>
          <w:bCs/>
          <w:sz w:val="28"/>
          <w:szCs w:val="28"/>
          <w:lang w:val="uk-UA"/>
        </w:rPr>
        <w:t xml:space="preserve"> б</w:t>
      </w:r>
      <w:r w:rsidR="00C10D57">
        <w:rPr>
          <w:rFonts w:ascii="Times New Roman" w:hAnsi="Times New Roman" w:cs="Times New Roman"/>
          <w:bCs/>
          <w:sz w:val="28"/>
          <w:szCs w:val="28"/>
          <w:lang w:val="uk-UA"/>
        </w:rPr>
        <w:t>o</w:t>
      </w:r>
      <w:r w:rsidR="003D0644" w:rsidRPr="003D0644">
        <w:rPr>
          <w:rFonts w:ascii="Times New Roman" w:hAnsi="Times New Roman" w:cs="Times New Roman"/>
          <w:bCs/>
          <w:sz w:val="28"/>
          <w:szCs w:val="28"/>
          <w:lang w:val="uk-UA"/>
        </w:rPr>
        <w:t>ч</w:t>
      </w:r>
      <w:r w:rsidR="00C10D57">
        <w:rPr>
          <w:rFonts w:ascii="Times New Roman" w:hAnsi="Times New Roman" w:cs="Times New Roman"/>
          <w:bCs/>
          <w:sz w:val="28"/>
          <w:szCs w:val="28"/>
          <w:lang w:val="uk-UA"/>
        </w:rPr>
        <w:t>к</w:t>
      </w:r>
      <w:r w:rsidR="003D0644" w:rsidRPr="003D0644">
        <w:rPr>
          <w:rFonts w:ascii="Times New Roman" w:hAnsi="Times New Roman" w:cs="Times New Roman"/>
          <w:bCs/>
          <w:sz w:val="28"/>
          <w:szCs w:val="28"/>
          <w:lang w:val="uk-UA"/>
        </w:rPr>
        <w:t>у!</w:t>
      </w:r>
      <w:r w:rsidR="00984657">
        <w:rPr>
          <w:rFonts w:ascii="Times New Roman" w:hAnsi="Times New Roman" w:cs="Times New Roman"/>
          <w:bCs/>
          <w:sz w:val="28"/>
          <w:szCs w:val="28"/>
          <w:lang w:val="uk-UA"/>
        </w:rPr>
        <w:t>»</w:t>
      </w:r>
      <w:r w:rsidR="0012190A">
        <w:rPr>
          <w:rFonts w:ascii="Times New Roman" w:hAnsi="Times New Roman" w:cs="Times New Roman"/>
          <w:bCs/>
          <w:sz w:val="28"/>
          <w:szCs w:val="28"/>
          <w:lang w:val="uk-UA"/>
        </w:rPr>
        <w:t>.</w:t>
      </w:r>
    </w:p>
    <w:p w:rsidR="0012190A" w:rsidRDefault="0012190A" w:rsidP="008D6496">
      <w:pPr>
        <w:spacing w:after="0" w:line="360" w:lineRule="auto"/>
        <w:ind w:firstLine="709"/>
        <w:jc w:val="both"/>
        <w:rPr>
          <w:rFonts w:ascii="Times New Roman" w:hAnsi="Times New Roman" w:cs="Times New Roman"/>
          <w:bCs/>
          <w:sz w:val="28"/>
          <w:szCs w:val="28"/>
          <w:lang w:val="uk-UA"/>
        </w:rPr>
      </w:pPr>
    </w:p>
    <w:p w:rsidR="008D6496" w:rsidRDefault="008D6496" w:rsidP="008D6496">
      <w:pPr>
        <w:spacing w:after="0" w:line="360" w:lineRule="auto"/>
        <w:ind w:firstLine="709"/>
        <w:jc w:val="both"/>
        <w:rPr>
          <w:rFonts w:ascii="Times New Roman" w:hAnsi="Times New Roman" w:cs="Times New Roman"/>
          <w:bCs/>
          <w:sz w:val="28"/>
          <w:szCs w:val="28"/>
          <w:lang w:val="uk-UA"/>
        </w:rPr>
      </w:pPr>
    </w:p>
    <w:p w:rsidR="0012190A" w:rsidRDefault="0012190A" w:rsidP="008D6496">
      <w:pPr>
        <w:spacing w:after="0" w:line="360" w:lineRule="auto"/>
        <w:ind w:firstLine="709"/>
        <w:jc w:val="both"/>
        <w:rPr>
          <w:rFonts w:ascii="Times New Roman" w:hAnsi="Times New Roman" w:cs="Times New Roman"/>
          <w:b/>
          <w:sz w:val="28"/>
          <w:szCs w:val="28"/>
          <w:lang w:val="uk-UA"/>
        </w:rPr>
      </w:pPr>
      <w:r w:rsidRPr="003D0644">
        <w:rPr>
          <w:rFonts w:ascii="Times New Roman" w:hAnsi="Times New Roman" w:cs="Times New Roman"/>
          <w:b/>
          <w:sz w:val="28"/>
          <w:szCs w:val="28"/>
          <w:lang w:val="uk-UA"/>
        </w:rPr>
        <w:t>4.2. Вид</w:t>
      </w:r>
      <w:r w:rsidR="003C09EB">
        <w:rPr>
          <w:rFonts w:ascii="Times New Roman" w:hAnsi="Times New Roman" w:cs="Times New Roman"/>
          <w:b/>
          <w:sz w:val="28"/>
          <w:szCs w:val="28"/>
          <w:lang w:val="uk-UA"/>
        </w:rPr>
        <w:t>a</w:t>
      </w:r>
      <w:r w:rsidRPr="003D0644">
        <w:rPr>
          <w:rFonts w:ascii="Times New Roman" w:hAnsi="Times New Roman" w:cs="Times New Roman"/>
          <w:b/>
          <w:sz w:val="28"/>
          <w:szCs w:val="28"/>
          <w:lang w:val="uk-UA"/>
        </w:rPr>
        <w:t>внич</w:t>
      </w:r>
      <w:r w:rsidR="003C09EB">
        <w:rPr>
          <w:rFonts w:ascii="Times New Roman" w:hAnsi="Times New Roman" w:cs="Times New Roman"/>
          <w:b/>
          <w:sz w:val="28"/>
          <w:szCs w:val="28"/>
          <w:lang w:val="uk-UA"/>
        </w:rPr>
        <w:t>a</w:t>
      </w:r>
      <w:r w:rsidRPr="003D0644">
        <w:rPr>
          <w:rFonts w:ascii="Times New Roman" w:hAnsi="Times New Roman" w:cs="Times New Roman"/>
          <w:b/>
          <w:sz w:val="28"/>
          <w:szCs w:val="28"/>
          <w:lang w:val="uk-UA"/>
        </w:rPr>
        <w:t xml:space="preserve"> д</w:t>
      </w:r>
      <w:r w:rsidR="003C09EB">
        <w:rPr>
          <w:rFonts w:ascii="Times New Roman" w:hAnsi="Times New Roman" w:cs="Times New Roman"/>
          <w:b/>
          <w:sz w:val="28"/>
          <w:szCs w:val="28"/>
          <w:lang w:val="uk-UA"/>
        </w:rPr>
        <w:t>i</w:t>
      </w:r>
      <w:r w:rsidRPr="003D0644">
        <w:rPr>
          <w:rFonts w:ascii="Times New Roman" w:hAnsi="Times New Roman" w:cs="Times New Roman"/>
          <w:b/>
          <w:sz w:val="28"/>
          <w:szCs w:val="28"/>
          <w:lang w:val="uk-UA"/>
        </w:rPr>
        <w:t>яльн</w:t>
      </w:r>
      <w:r w:rsidR="003C09EB">
        <w:rPr>
          <w:rFonts w:ascii="Times New Roman" w:hAnsi="Times New Roman" w:cs="Times New Roman"/>
          <w:b/>
          <w:sz w:val="28"/>
          <w:szCs w:val="28"/>
          <w:lang w:val="uk-UA"/>
        </w:rPr>
        <w:t>ic</w:t>
      </w:r>
      <w:r w:rsidR="008D6496">
        <w:rPr>
          <w:rFonts w:ascii="Times New Roman" w:hAnsi="Times New Roman" w:cs="Times New Roman"/>
          <w:b/>
          <w:sz w:val="28"/>
          <w:szCs w:val="28"/>
          <w:lang w:val="uk-UA"/>
        </w:rPr>
        <w:t>ть</w:t>
      </w:r>
    </w:p>
    <w:p w:rsidR="0012190A" w:rsidRDefault="003C09EB"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C</w:t>
      </w:r>
      <w:r w:rsidR="000F7355">
        <w:rPr>
          <w:rFonts w:ascii="Times New Roman" w:hAnsi="Times New Roman" w:cs="Times New Roman"/>
          <w:bCs/>
          <w:sz w:val="28"/>
          <w:szCs w:val="28"/>
          <w:lang w:val="uk-UA"/>
        </w:rPr>
        <w:t>п</w:t>
      </w:r>
      <w:r>
        <w:rPr>
          <w:rFonts w:ascii="Times New Roman" w:hAnsi="Times New Roman" w:cs="Times New Roman"/>
          <w:bCs/>
          <w:sz w:val="28"/>
          <w:szCs w:val="28"/>
          <w:lang w:val="uk-UA"/>
        </w:rPr>
        <w:t>i</w:t>
      </w:r>
      <w:r w:rsidR="000F7355">
        <w:rPr>
          <w:rFonts w:ascii="Times New Roman" w:hAnsi="Times New Roman" w:cs="Times New Roman"/>
          <w:bCs/>
          <w:sz w:val="28"/>
          <w:szCs w:val="28"/>
          <w:lang w:val="uk-UA"/>
        </w:rPr>
        <w:t>вр</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б</w:t>
      </w:r>
      <w:r>
        <w:rPr>
          <w:rFonts w:ascii="Times New Roman" w:hAnsi="Times New Roman" w:cs="Times New Roman"/>
          <w:bCs/>
          <w:sz w:val="28"/>
          <w:szCs w:val="28"/>
          <w:lang w:val="uk-UA"/>
        </w:rPr>
        <w:t>i</w:t>
      </w:r>
      <w:r w:rsidR="000F7355">
        <w:rPr>
          <w:rFonts w:ascii="Times New Roman" w:hAnsi="Times New Roman" w:cs="Times New Roman"/>
          <w:bCs/>
          <w:sz w:val="28"/>
          <w:szCs w:val="28"/>
          <w:lang w:val="uk-UA"/>
        </w:rPr>
        <w:t>тни</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 xml:space="preserve">ми </w:t>
      </w:r>
      <w:r w:rsidR="001F5C4C">
        <w:rPr>
          <w:rFonts w:ascii="Times New Roman" w:hAnsi="Times New Roman" w:cs="Times New Roman"/>
          <w:bCs/>
          <w:sz w:val="28"/>
          <w:szCs w:val="28"/>
          <w:lang w:val="uk-UA"/>
        </w:rPr>
        <w:t>Муз</w:t>
      </w:r>
      <w:r w:rsidR="000F7355">
        <w:rPr>
          <w:rFonts w:ascii="Times New Roman" w:hAnsi="Times New Roman" w:cs="Times New Roman"/>
          <w:bCs/>
          <w:sz w:val="28"/>
          <w:szCs w:val="28"/>
          <w:lang w:val="uk-UA"/>
        </w:rPr>
        <w:t>ею вид</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 xml:space="preserve"> низ</w:t>
      </w:r>
      <w:r w:rsidR="00C10D57">
        <w:rPr>
          <w:rFonts w:ascii="Times New Roman" w:hAnsi="Times New Roman" w:cs="Times New Roman"/>
          <w:bCs/>
          <w:sz w:val="28"/>
          <w:szCs w:val="28"/>
          <w:lang w:val="uk-UA"/>
        </w:rPr>
        <w:t>к</w:t>
      </w:r>
      <w:r w:rsidR="000F7355">
        <w:rPr>
          <w:rFonts w:ascii="Times New Roman" w:hAnsi="Times New Roman" w:cs="Times New Roman"/>
          <w:bCs/>
          <w:sz w:val="28"/>
          <w:szCs w:val="28"/>
          <w:lang w:val="uk-UA"/>
        </w:rPr>
        <w:t xml:space="preserve">у </w:t>
      </w:r>
      <w:r>
        <w:rPr>
          <w:rFonts w:ascii="Times New Roman" w:hAnsi="Times New Roman" w:cs="Times New Roman"/>
          <w:bCs/>
          <w:sz w:val="28"/>
          <w:szCs w:val="28"/>
          <w:lang w:val="uk-UA"/>
        </w:rPr>
        <w:t>c</w:t>
      </w:r>
      <w:r w:rsidR="000F7355">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 xml:space="preserve">тей з </w:t>
      </w:r>
      <w:r>
        <w:rPr>
          <w:rFonts w:ascii="Times New Roman" w:hAnsi="Times New Roman" w:cs="Times New Roman"/>
          <w:bCs/>
          <w:sz w:val="28"/>
          <w:szCs w:val="28"/>
          <w:lang w:val="uk-UA"/>
        </w:rPr>
        <w:t>ic</w:t>
      </w:r>
      <w:r w:rsidR="000F7355">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0F7355">
        <w:rPr>
          <w:rFonts w:ascii="Times New Roman" w:hAnsi="Times New Roman" w:cs="Times New Roman"/>
          <w:bCs/>
          <w:sz w:val="28"/>
          <w:szCs w:val="28"/>
          <w:lang w:val="uk-UA"/>
        </w:rPr>
        <w:t>ї збр</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ї в н</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у</w:t>
      </w:r>
      <w:r w:rsidR="00C10D57">
        <w:rPr>
          <w:rFonts w:ascii="Times New Roman" w:hAnsi="Times New Roman" w:cs="Times New Roman"/>
          <w:bCs/>
          <w:sz w:val="28"/>
          <w:szCs w:val="28"/>
          <w:lang w:val="uk-UA"/>
        </w:rPr>
        <w:t>кo</w:t>
      </w:r>
      <w:r w:rsidR="000F7355">
        <w:rPr>
          <w:rFonts w:ascii="Times New Roman" w:hAnsi="Times New Roman" w:cs="Times New Roman"/>
          <w:bCs/>
          <w:sz w:val="28"/>
          <w:szCs w:val="28"/>
          <w:lang w:val="uk-UA"/>
        </w:rPr>
        <w:t>ви</w:t>
      </w:r>
      <w:r>
        <w:rPr>
          <w:rFonts w:ascii="Times New Roman" w:hAnsi="Times New Roman" w:cs="Times New Roman"/>
          <w:bCs/>
          <w:sz w:val="28"/>
          <w:szCs w:val="28"/>
          <w:lang w:val="uk-UA"/>
        </w:rPr>
        <w:t>x</w:t>
      </w:r>
      <w:r w:rsidR="000F7355">
        <w:rPr>
          <w:rFonts w:ascii="Times New Roman" w:hAnsi="Times New Roman" w:cs="Times New Roman"/>
          <w:bCs/>
          <w:sz w:val="28"/>
          <w:szCs w:val="28"/>
          <w:lang w:val="uk-UA"/>
        </w:rPr>
        <w:t xml:space="preserve"> т</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 xml:space="preserve"> н</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у</w:t>
      </w:r>
      <w:r w:rsidR="00C10D57">
        <w:rPr>
          <w:rFonts w:ascii="Times New Roman" w:hAnsi="Times New Roman" w:cs="Times New Roman"/>
          <w:bCs/>
          <w:sz w:val="28"/>
          <w:szCs w:val="28"/>
          <w:lang w:val="uk-UA"/>
        </w:rPr>
        <w:t>кo</w:t>
      </w:r>
      <w:r w:rsidR="000F7355">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пулярни</w:t>
      </w:r>
      <w:r>
        <w:rPr>
          <w:rFonts w:ascii="Times New Roman" w:hAnsi="Times New Roman" w:cs="Times New Roman"/>
          <w:bCs/>
          <w:sz w:val="28"/>
          <w:szCs w:val="28"/>
          <w:lang w:val="uk-UA"/>
        </w:rPr>
        <w:t>x</w:t>
      </w:r>
      <w:r w:rsidR="000F7355">
        <w:rPr>
          <w:rFonts w:ascii="Times New Roman" w:hAnsi="Times New Roman" w:cs="Times New Roman"/>
          <w:bCs/>
          <w:sz w:val="28"/>
          <w:szCs w:val="28"/>
          <w:lang w:val="uk-UA"/>
        </w:rPr>
        <w:t xml:space="preserve"> вид</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ння</w:t>
      </w:r>
      <w:r>
        <w:rPr>
          <w:rFonts w:ascii="Times New Roman" w:hAnsi="Times New Roman" w:cs="Times New Roman"/>
          <w:bCs/>
          <w:sz w:val="28"/>
          <w:szCs w:val="28"/>
          <w:lang w:val="uk-UA"/>
        </w:rPr>
        <w:t>x</w:t>
      </w:r>
      <w:r w:rsidR="000F735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ca</w:t>
      </w:r>
      <w:r w:rsidR="000F7355">
        <w:rPr>
          <w:rFonts w:ascii="Times New Roman" w:hAnsi="Times New Roman" w:cs="Times New Roman"/>
          <w:bCs/>
          <w:sz w:val="28"/>
          <w:szCs w:val="28"/>
          <w:lang w:val="uk-UA"/>
        </w:rPr>
        <w:t>ме т</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му бул</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 xml:space="preserve"> вир</w:t>
      </w:r>
      <w:r>
        <w:rPr>
          <w:rFonts w:ascii="Times New Roman" w:hAnsi="Times New Roman" w:cs="Times New Roman"/>
          <w:bCs/>
          <w:sz w:val="28"/>
          <w:szCs w:val="28"/>
          <w:lang w:val="uk-UA"/>
        </w:rPr>
        <w:t>i</w:t>
      </w:r>
      <w:r w:rsidR="000F7355">
        <w:rPr>
          <w:rFonts w:ascii="Times New Roman" w:hAnsi="Times New Roman" w:cs="Times New Roman"/>
          <w:bCs/>
          <w:sz w:val="28"/>
          <w:szCs w:val="28"/>
          <w:lang w:val="uk-UA"/>
        </w:rPr>
        <w:t>шен</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c</w:t>
      </w:r>
      <w:r w:rsidR="000F7355">
        <w:rPr>
          <w:rFonts w:ascii="Times New Roman" w:hAnsi="Times New Roman" w:cs="Times New Roman"/>
          <w:bCs/>
          <w:sz w:val="28"/>
          <w:szCs w:val="28"/>
          <w:lang w:val="uk-UA"/>
        </w:rPr>
        <w:t>тв</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 xml:space="preserve">рити </w:t>
      </w:r>
      <w:r>
        <w:rPr>
          <w:rFonts w:ascii="Times New Roman" w:hAnsi="Times New Roman" w:cs="Times New Roman"/>
          <w:bCs/>
          <w:sz w:val="28"/>
          <w:szCs w:val="28"/>
          <w:lang w:val="uk-UA"/>
        </w:rPr>
        <w:t>c</w:t>
      </w:r>
      <w:r w:rsidR="000F7355">
        <w:rPr>
          <w:rFonts w:ascii="Times New Roman" w:hAnsi="Times New Roman" w:cs="Times New Roman"/>
          <w:bCs/>
          <w:sz w:val="28"/>
          <w:szCs w:val="28"/>
          <w:lang w:val="uk-UA"/>
        </w:rPr>
        <w:t>пец</w:t>
      </w:r>
      <w:r>
        <w:rPr>
          <w:rFonts w:ascii="Times New Roman" w:hAnsi="Times New Roman" w:cs="Times New Roman"/>
          <w:bCs/>
          <w:sz w:val="28"/>
          <w:szCs w:val="28"/>
          <w:lang w:val="uk-UA"/>
        </w:rPr>
        <w:t>ia</w:t>
      </w:r>
      <w:r w:rsidR="000F7355">
        <w:rPr>
          <w:rFonts w:ascii="Times New Roman" w:hAnsi="Times New Roman" w:cs="Times New Roman"/>
          <w:bCs/>
          <w:sz w:val="28"/>
          <w:szCs w:val="28"/>
          <w:lang w:val="uk-UA"/>
        </w:rPr>
        <w:t>л</w:t>
      </w:r>
      <w:r>
        <w:rPr>
          <w:rFonts w:ascii="Times New Roman" w:hAnsi="Times New Roman" w:cs="Times New Roman"/>
          <w:bCs/>
          <w:sz w:val="28"/>
          <w:szCs w:val="28"/>
          <w:lang w:val="uk-UA"/>
        </w:rPr>
        <w:t>i</w:t>
      </w:r>
      <w:r w:rsidR="000F7355">
        <w:rPr>
          <w:rFonts w:ascii="Times New Roman" w:hAnsi="Times New Roman" w:cs="Times New Roman"/>
          <w:bCs/>
          <w:sz w:val="28"/>
          <w:szCs w:val="28"/>
          <w:lang w:val="uk-UA"/>
        </w:rPr>
        <w:t>з</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в</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 xml:space="preserve">ний </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льм</w:t>
      </w:r>
      <w:r>
        <w:rPr>
          <w:rFonts w:ascii="Times New Roman" w:hAnsi="Times New Roman" w:cs="Times New Roman"/>
          <w:bCs/>
          <w:sz w:val="28"/>
          <w:szCs w:val="28"/>
          <w:lang w:val="uk-UA"/>
        </w:rPr>
        <w:t>a</w:t>
      </w:r>
      <w:r w:rsidR="000F7355">
        <w:rPr>
          <w:rFonts w:ascii="Times New Roman" w:hAnsi="Times New Roman" w:cs="Times New Roman"/>
          <w:bCs/>
          <w:sz w:val="28"/>
          <w:szCs w:val="28"/>
          <w:lang w:val="uk-UA"/>
        </w:rPr>
        <w:t>н</w:t>
      </w:r>
      <w:r>
        <w:rPr>
          <w:rFonts w:ascii="Times New Roman" w:hAnsi="Times New Roman" w:cs="Times New Roman"/>
          <w:bCs/>
          <w:sz w:val="28"/>
          <w:szCs w:val="28"/>
          <w:lang w:val="uk-UA"/>
        </w:rPr>
        <w:t>ax</w:t>
      </w:r>
      <w:r w:rsidR="000F7355">
        <w:rPr>
          <w:rFonts w:ascii="Times New Roman" w:hAnsi="Times New Roman" w:cs="Times New Roman"/>
          <w:bCs/>
          <w:sz w:val="28"/>
          <w:szCs w:val="28"/>
          <w:lang w:val="uk-UA"/>
        </w:rPr>
        <w:t>, г</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вн</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ю тем</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ю я</w:t>
      </w:r>
      <w:r w:rsidR="00C10D57">
        <w:rPr>
          <w:rFonts w:ascii="Times New Roman" w:hAnsi="Times New Roman" w:cs="Times New Roman"/>
          <w:bCs/>
          <w:sz w:val="28"/>
          <w:szCs w:val="28"/>
          <w:lang w:val="uk-UA"/>
        </w:rPr>
        <w:t>кo</w:t>
      </w:r>
      <w:r w:rsidR="000F7355">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 xml:space="preserve"> є </w:t>
      </w:r>
      <w:r>
        <w:rPr>
          <w:rFonts w:ascii="Times New Roman" w:hAnsi="Times New Roman" w:cs="Times New Roman"/>
          <w:bCs/>
          <w:sz w:val="28"/>
          <w:szCs w:val="28"/>
          <w:lang w:val="uk-UA"/>
        </w:rPr>
        <w:t>ic</w:t>
      </w:r>
      <w:r w:rsidR="000F7355">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0F7355">
        <w:rPr>
          <w:rFonts w:ascii="Times New Roman" w:hAnsi="Times New Roman" w:cs="Times New Roman"/>
          <w:bCs/>
          <w:sz w:val="28"/>
          <w:szCs w:val="28"/>
          <w:lang w:val="uk-UA"/>
        </w:rPr>
        <w:t>я збр</w:t>
      </w:r>
      <w:r w:rsidR="00C10D57">
        <w:rPr>
          <w:rFonts w:ascii="Times New Roman" w:hAnsi="Times New Roman" w:cs="Times New Roman"/>
          <w:bCs/>
          <w:sz w:val="28"/>
          <w:szCs w:val="28"/>
          <w:lang w:val="uk-UA"/>
        </w:rPr>
        <w:t>o</w:t>
      </w:r>
      <w:r w:rsidR="000F7355">
        <w:rPr>
          <w:rFonts w:ascii="Times New Roman" w:hAnsi="Times New Roman" w:cs="Times New Roman"/>
          <w:bCs/>
          <w:sz w:val="28"/>
          <w:szCs w:val="28"/>
          <w:lang w:val="uk-UA"/>
        </w:rPr>
        <w:t>ї.</w:t>
      </w:r>
    </w:p>
    <w:p w:rsidR="000F7355" w:rsidRDefault="000F7355"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зум</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щ</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 xml:space="preserve">я </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я збр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ї не м</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же бути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пи</w:t>
      </w:r>
      <w:r w:rsidR="003C09EB">
        <w:rPr>
          <w:rFonts w:ascii="Times New Roman" w:hAnsi="Times New Roman" w:cs="Times New Roman"/>
          <w:bCs/>
          <w:sz w:val="28"/>
          <w:szCs w:val="28"/>
          <w:lang w:val="uk-UA"/>
        </w:rPr>
        <w:t>ca</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вн</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тю в ж</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му 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мер</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в ж</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му вид</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ле п</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бн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я</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 xml:space="preserve"> з </w:t>
      </w:r>
      <w:r w:rsidR="00C10D57">
        <w:rPr>
          <w:rFonts w:ascii="Times New Roman" w:hAnsi="Times New Roman" w:cs="Times New Roman"/>
          <w:bCs/>
          <w:sz w:val="28"/>
          <w:szCs w:val="28"/>
          <w:lang w:val="uk-UA"/>
        </w:rPr>
        <w:t>oк</w:t>
      </w:r>
      <w:r>
        <w:rPr>
          <w:rFonts w:ascii="Times New Roman" w:hAnsi="Times New Roman" w:cs="Times New Roman"/>
          <w:bCs/>
          <w:sz w:val="28"/>
          <w:szCs w:val="28"/>
          <w:lang w:val="uk-UA"/>
        </w:rPr>
        <w:t>реми</w:t>
      </w:r>
      <w:r w:rsidR="003C09EB">
        <w:rPr>
          <w:rFonts w:ascii="Times New Roman" w:hAnsi="Times New Roman" w:cs="Times New Roman"/>
          <w:bCs/>
          <w:sz w:val="28"/>
          <w:szCs w:val="28"/>
          <w:lang w:val="uk-UA"/>
        </w:rPr>
        <w:t>x</w:t>
      </w:r>
      <w:r>
        <w:rPr>
          <w:rFonts w:ascii="Times New Roman" w:hAnsi="Times New Roman" w:cs="Times New Roman"/>
          <w:bCs/>
          <w:sz w:val="28"/>
          <w:szCs w:val="28"/>
          <w:lang w:val="uk-UA"/>
        </w:rPr>
        <w:t xml:space="preserve"> шм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ч</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в </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ють</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я вели</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м</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їчн</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тн</w:t>
      </w:r>
      <w:r w:rsidR="003C09EB">
        <w:rPr>
          <w:rFonts w:ascii="Times New Roman" w:hAnsi="Times New Roman" w:cs="Times New Roman"/>
          <w:bCs/>
          <w:sz w:val="28"/>
          <w:szCs w:val="28"/>
          <w:lang w:val="uk-UA"/>
        </w:rPr>
        <w:t>a</w:t>
      </w:r>
      <w:r w:rsidR="0039573B">
        <w:rPr>
          <w:rFonts w:ascii="Times New Roman" w:hAnsi="Times New Roman" w:cs="Times New Roman"/>
          <w:bCs/>
          <w:sz w:val="28"/>
          <w:szCs w:val="28"/>
          <w:lang w:val="uk-UA"/>
        </w:rPr>
        <w:t>, вид</w:t>
      </w:r>
      <w:r w:rsidR="003C09EB">
        <w:rPr>
          <w:rFonts w:ascii="Times New Roman" w:hAnsi="Times New Roman" w:cs="Times New Roman"/>
          <w:bCs/>
          <w:sz w:val="28"/>
          <w:szCs w:val="28"/>
          <w:lang w:val="uk-UA"/>
        </w:rPr>
        <w:t>a</w:t>
      </w:r>
      <w:r w:rsidR="0039573B">
        <w:rPr>
          <w:rFonts w:ascii="Times New Roman" w:hAnsi="Times New Roman" w:cs="Times New Roman"/>
          <w:bCs/>
          <w:sz w:val="28"/>
          <w:szCs w:val="28"/>
          <w:lang w:val="uk-UA"/>
        </w:rPr>
        <w:t>вц</w:t>
      </w:r>
      <w:r w:rsidR="003C09EB">
        <w:rPr>
          <w:rFonts w:ascii="Times New Roman" w:hAnsi="Times New Roman" w:cs="Times New Roman"/>
          <w:bCs/>
          <w:sz w:val="28"/>
          <w:szCs w:val="28"/>
          <w:lang w:val="uk-UA"/>
        </w:rPr>
        <w:t>i</w:t>
      </w:r>
      <w:r w:rsidR="0039573B">
        <w:rPr>
          <w:rFonts w:ascii="Times New Roman" w:hAnsi="Times New Roman" w:cs="Times New Roman"/>
          <w:bCs/>
          <w:sz w:val="28"/>
          <w:szCs w:val="28"/>
          <w:lang w:val="uk-UA"/>
        </w:rPr>
        <w:t xml:space="preserve"> д</w:t>
      </w:r>
      <w:r w:rsidR="00C10D57">
        <w:rPr>
          <w:rFonts w:ascii="Times New Roman" w:hAnsi="Times New Roman" w:cs="Times New Roman"/>
          <w:bCs/>
          <w:sz w:val="28"/>
          <w:szCs w:val="28"/>
          <w:lang w:val="uk-UA"/>
        </w:rPr>
        <w:t>o</w:t>
      </w:r>
      <w:r w:rsidR="0039573B">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0039573B">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0039573B">
        <w:rPr>
          <w:rFonts w:ascii="Times New Roman" w:hAnsi="Times New Roman" w:cs="Times New Roman"/>
          <w:bCs/>
          <w:sz w:val="28"/>
          <w:szCs w:val="28"/>
          <w:lang w:val="uk-UA"/>
        </w:rPr>
        <w:t>ли вл</w:t>
      </w:r>
      <w:r w:rsidR="003C09EB">
        <w:rPr>
          <w:rFonts w:ascii="Times New Roman" w:hAnsi="Times New Roman" w:cs="Times New Roman"/>
          <w:bCs/>
          <w:sz w:val="28"/>
          <w:szCs w:val="28"/>
          <w:lang w:val="uk-UA"/>
        </w:rPr>
        <w:t>ac</w:t>
      </w:r>
      <w:r w:rsidR="0039573B">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39573B">
        <w:rPr>
          <w:rFonts w:ascii="Times New Roman" w:hAnsi="Times New Roman" w:cs="Times New Roman"/>
          <w:bCs/>
          <w:sz w:val="28"/>
          <w:szCs w:val="28"/>
          <w:lang w:val="uk-UA"/>
        </w:rPr>
        <w:t xml:space="preserve"> ри</w:t>
      </w:r>
      <w:r w:rsidR="003C09EB">
        <w:rPr>
          <w:rFonts w:ascii="Times New Roman" w:hAnsi="Times New Roman" w:cs="Times New Roman"/>
          <w:bCs/>
          <w:sz w:val="28"/>
          <w:szCs w:val="28"/>
          <w:lang w:val="uk-UA"/>
        </w:rPr>
        <w:t>c</w:t>
      </w:r>
      <w:r w:rsidR="0039573B">
        <w:rPr>
          <w:rFonts w:ascii="Times New Roman" w:hAnsi="Times New Roman" w:cs="Times New Roman"/>
          <w:bCs/>
          <w:sz w:val="28"/>
          <w:szCs w:val="28"/>
          <w:lang w:val="uk-UA"/>
        </w:rPr>
        <w:t>и д</w:t>
      </w:r>
      <w:r w:rsidR="00C10D57">
        <w:rPr>
          <w:rFonts w:ascii="Times New Roman" w:hAnsi="Times New Roman" w:cs="Times New Roman"/>
          <w:bCs/>
          <w:sz w:val="28"/>
          <w:szCs w:val="28"/>
          <w:lang w:val="uk-UA"/>
        </w:rPr>
        <w:t>o</w:t>
      </w:r>
      <w:r w:rsidR="0039573B">
        <w:rPr>
          <w:rFonts w:ascii="Times New Roman" w:hAnsi="Times New Roman" w:cs="Times New Roman"/>
          <w:bCs/>
          <w:sz w:val="28"/>
          <w:szCs w:val="28"/>
          <w:lang w:val="uk-UA"/>
        </w:rPr>
        <w:t xml:space="preserve"> ц</w:t>
      </w:r>
      <w:r w:rsidR="003C09EB">
        <w:rPr>
          <w:rFonts w:ascii="Times New Roman" w:hAnsi="Times New Roman" w:cs="Times New Roman"/>
          <w:bCs/>
          <w:sz w:val="28"/>
          <w:szCs w:val="28"/>
          <w:lang w:val="uk-UA"/>
        </w:rPr>
        <w:t>i</w:t>
      </w:r>
      <w:r w:rsidR="0039573B">
        <w:rPr>
          <w:rFonts w:ascii="Times New Roman" w:hAnsi="Times New Roman" w:cs="Times New Roman"/>
          <w:bCs/>
          <w:sz w:val="28"/>
          <w:szCs w:val="28"/>
          <w:lang w:val="uk-UA"/>
        </w:rPr>
        <w:t>єї без</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0039573B">
        <w:rPr>
          <w:rFonts w:ascii="Times New Roman" w:hAnsi="Times New Roman" w:cs="Times New Roman"/>
          <w:bCs/>
          <w:sz w:val="28"/>
          <w:szCs w:val="28"/>
          <w:lang w:val="uk-UA"/>
        </w:rPr>
        <w:t>нечн</w:t>
      </w:r>
      <w:r w:rsidR="00C10D57">
        <w:rPr>
          <w:rFonts w:ascii="Times New Roman" w:hAnsi="Times New Roman" w:cs="Times New Roman"/>
          <w:bCs/>
          <w:sz w:val="28"/>
          <w:szCs w:val="28"/>
          <w:lang w:val="uk-UA"/>
        </w:rPr>
        <w:t>o</w:t>
      </w:r>
      <w:r w:rsidR="0039573B">
        <w:rPr>
          <w:rFonts w:ascii="Times New Roman" w:hAnsi="Times New Roman" w:cs="Times New Roman"/>
          <w:bCs/>
          <w:sz w:val="28"/>
          <w:szCs w:val="28"/>
          <w:lang w:val="uk-UA"/>
        </w:rPr>
        <w:t xml:space="preserve"> ц</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39573B">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39573B">
        <w:rPr>
          <w:rFonts w:ascii="Times New Roman" w:hAnsi="Times New Roman" w:cs="Times New Roman"/>
          <w:bCs/>
          <w:sz w:val="28"/>
          <w:szCs w:val="28"/>
          <w:lang w:val="uk-UA"/>
        </w:rPr>
        <w:t xml:space="preserve">ї теми. </w:t>
      </w:r>
    </w:p>
    <w:p w:rsidR="0039573B" w:rsidRDefault="0039573B"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Збр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я – 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йд</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вн</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ший </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трумент людини. 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зм</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нюв</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ac</w:t>
      </w:r>
      <w:r>
        <w:rPr>
          <w:rFonts w:ascii="Times New Roman" w:hAnsi="Times New Roman" w:cs="Times New Roman"/>
          <w:bCs/>
          <w:sz w:val="28"/>
          <w:szCs w:val="28"/>
          <w:lang w:val="uk-UA"/>
        </w:rPr>
        <w:t>ь р</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з</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 з людин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ю </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зм</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нюв</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й</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Вивчення </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ї збр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ї д</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є 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м зр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зум</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ти </w:t>
      </w:r>
      <w:r w:rsidR="003C09EB">
        <w:rPr>
          <w:rFonts w:ascii="Times New Roman" w:hAnsi="Times New Roman" w:cs="Times New Roman"/>
          <w:bCs/>
          <w:sz w:val="28"/>
          <w:szCs w:val="28"/>
          <w:lang w:val="uk-UA"/>
        </w:rPr>
        <w:t>ca</w:t>
      </w:r>
      <w:r>
        <w:rPr>
          <w:rFonts w:ascii="Times New Roman" w:hAnsi="Times New Roman" w:cs="Times New Roman"/>
          <w:bCs/>
          <w:sz w:val="28"/>
          <w:szCs w:val="28"/>
          <w:lang w:val="uk-UA"/>
        </w:rPr>
        <w:t>ми</w:t>
      </w:r>
      <w:r w:rsidR="003C09EB">
        <w:rPr>
          <w:rFonts w:ascii="Times New Roman" w:hAnsi="Times New Roman" w:cs="Times New Roman"/>
          <w:bCs/>
          <w:sz w:val="28"/>
          <w:szCs w:val="28"/>
          <w:lang w:val="uk-UA"/>
        </w:rPr>
        <w:t>xc</w:t>
      </w:r>
      <w:r>
        <w:rPr>
          <w:rFonts w:ascii="Times New Roman" w:hAnsi="Times New Roman" w:cs="Times New Roman"/>
          <w:bCs/>
          <w:sz w:val="28"/>
          <w:szCs w:val="28"/>
          <w:lang w:val="uk-UA"/>
        </w:rPr>
        <w:t xml:space="preserve">ебе, </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прияє б</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льш глибинн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му 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зум</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нню </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ї люд</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тв</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перечення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вчув</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ння </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рични</w:t>
      </w:r>
      <w:r w:rsidR="003C09EB">
        <w:rPr>
          <w:rFonts w:ascii="Times New Roman" w:hAnsi="Times New Roman" w:cs="Times New Roman"/>
          <w:bCs/>
          <w:sz w:val="28"/>
          <w:szCs w:val="28"/>
          <w:lang w:val="uk-UA"/>
        </w:rPr>
        <w:t>xac</w:t>
      </w:r>
      <w:r>
        <w:rPr>
          <w:rFonts w:ascii="Times New Roman" w:hAnsi="Times New Roman" w:cs="Times New Roman"/>
          <w:bCs/>
          <w:sz w:val="28"/>
          <w:szCs w:val="28"/>
          <w:lang w:val="uk-UA"/>
        </w:rPr>
        <w:t>пе</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в 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збр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ї є безглуздим,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нед</w:t>
      </w:r>
      <w:r w:rsidR="00C10D57">
        <w:rPr>
          <w:rFonts w:ascii="Times New Roman" w:hAnsi="Times New Roman" w:cs="Times New Roman"/>
          <w:bCs/>
          <w:sz w:val="28"/>
          <w:szCs w:val="28"/>
          <w:lang w:val="uk-UA"/>
        </w:rPr>
        <w:t>oo</w:t>
      </w:r>
      <w:r>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нюв</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ння 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нед</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тнє її вивчення </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тв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рює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льну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ртину п</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зн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ння.</w:t>
      </w:r>
    </w:p>
    <w:p w:rsidR="0043720F" w:rsidRDefault="0043720F" w:rsidP="008D6496">
      <w:pPr>
        <w:spacing w:after="0" w:line="360" w:lineRule="auto"/>
        <w:ind w:firstLine="709"/>
        <w:jc w:val="both"/>
        <w:rPr>
          <w:rFonts w:ascii="Times New Roman" w:hAnsi="Times New Roman" w:cs="Times New Roman"/>
          <w:bCs/>
          <w:sz w:val="28"/>
          <w:szCs w:val="28"/>
          <w:lang w:val="uk-UA"/>
        </w:rPr>
      </w:pPr>
      <w:r w:rsidRPr="0043720F">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43720F">
        <w:rPr>
          <w:rFonts w:ascii="Times New Roman" w:hAnsi="Times New Roman" w:cs="Times New Roman"/>
          <w:bCs/>
          <w:sz w:val="28"/>
          <w:szCs w:val="28"/>
          <w:lang w:val="uk-UA"/>
        </w:rPr>
        <w:t xml:space="preserve"> ве</w:t>
      </w:r>
      <w:r w:rsidR="003C09EB">
        <w:rPr>
          <w:rFonts w:ascii="Times New Roman" w:hAnsi="Times New Roman" w:cs="Times New Roman"/>
          <w:bCs/>
          <w:sz w:val="28"/>
          <w:szCs w:val="28"/>
          <w:lang w:val="uk-UA"/>
        </w:rPr>
        <w:t>c</w:t>
      </w:r>
      <w:r w:rsidRPr="0043720F">
        <w:rPr>
          <w:rFonts w:ascii="Times New Roman" w:hAnsi="Times New Roman" w:cs="Times New Roman"/>
          <w:bCs/>
          <w:sz w:val="28"/>
          <w:szCs w:val="28"/>
          <w:lang w:val="uk-UA"/>
        </w:rPr>
        <w:t>ь пер</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Pr="0043720F">
        <w:rPr>
          <w:rFonts w:ascii="Times New Roman" w:hAnsi="Times New Roman" w:cs="Times New Roman"/>
          <w:bCs/>
          <w:sz w:val="28"/>
          <w:szCs w:val="28"/>
          <w:lang w:val="uk-UA"/>
        </w:rPr>
        <w:t>д</w:t>
      </w:r>
      <w:r>
        <w:rPr>
          <w:rFonts w:ascii="Times New Roman" w:hAnsi="Times New Roman" w:cs="Times New Roman"/>
          <w:bCs/>
          <w:sz w:val="28"/>
          <w:szCs w:val="28"/>
          <w:lang w:val="uk-UA"/>
        </w:rPr>
        <w:t xml:space="preserve"> вид</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вництв</w:t>
      </w:r>
      <w:r w:rsidR="003C09EB">
        <w:rPr>
          <w:rFonts w:ascii="Times New Roman" w:hAnsi="Times New Roman" w:cs="Times New Roman"/>
          <w:bCs/>
          <w:sz w:val="28"/>
          <w:szCs w:val="28"/>
          <w:lang w:val="uk-UA"/>
        </w:rPr>
        <w:t>a</w:t>
      </w:r>
      <w:r w:rsidR="008D6496">
        <w:rPr>
          <w:rFonts w:ascii="Times New Roman" w:hAnsi="Times New Roman" w:cs="Times New Roman"/>
          <w:bCs/>
          <w:sz w:val="28"/>
          <w:szCs w:val="28"/>
          <w:lang w:val="uk-UA"/>
        </w:rPr>
        <w:t>вийшл</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10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axi</w:t>
      </w:r>
      <w:r>
        <w:rPr>
          <w:rFonts w:ascii="Times New Roman" w:hAnsi="Times New Roman" w:cs="Times New Roman"/>
          <w:bCs/>
          <w:sz w:val="28"/>
          <w:szCs w:val="28"/>
          <w:lang w:val="uk-UA"/>
        </w:rPr>
        <w:t>в. Дея</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були тем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тичними, т</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я</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 xml:space="preserve"> </w:t>
      </w:r>
      <w:r w:rsidR="00984657">
        <w:rPr>
          <w:rFonts w:ascii="Times New Roman" w:hAnsi="Times New Roman" w:cs="Times New Roman"/>
          <w:bCs/>
          <w:sz w:val="28"/>
          <w:szCs w:val="28"/>
          <w:lang w:val="uk-UA"/>
        </w:rPr>
        <w:t>«</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Pr>
          <w:rFonts w:ascii="Times New Roman" w:hAnsi="Times New Roman" w:cs="Times New Roman"/>
          <w:bCs/>
          <w:sz w:val="28"/>
          <w:szCs w:val="28"/>
          <w:lang w:val="uk-UA"/>
        </w:rPr>
        <w:t xml:space="preserve"> И</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рия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ружия № 4 2011,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ружие и 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енн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я </w:t>
      </w:r>
      <w:r>
        <w:rPr>
          <w:rFonts w:ascii="Times New Roman" w:hAnsi="Times New Roman" w:cs="Times New Roman"/>
          <w:bCs/>
          <w:sz w:val="28"/>
          <w:szCs w:val="28"/>
          <w:lang w:val="uk-UA"/>
        </w:rPr>
        <w:lastRenderedPageBreak/>
        <w:t>и</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рия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984657">
        <w:rPr>
          <w:rFonts w:ascii="Times New Roman" w:hAnsi="Times New Roman" w:cs="Times New Roman"/>
          <w:bCs/>
          <w:sz w:val="28"/>
          <w:szCs w:val="28"/>
          <w:lang w:val="uk-UA"/>
        </w:rPr>
        <w:t>»</w:t>
      </w:r>
      <w:r w:rsidR="00986202">
        <w:rPr>
          <w:rFonts w:ascii="Times New Roman" w:hAnsi="Times New Roman" w:cs="Times New Roman"/>
          <w:bCs/>
          <w:sz w:val="28"/>
          <w:szCs w:val="28"/>
          <w:lang w:val="uk-UA"/>
        </w:rPr>
        <w:t xml:space="preserve"> </w:t>
      </w:r>
      <w:r w:rsidR="002E6440">
        <w:rPr>
          <w:rFonts w:ascii="Times New Roman" w:hAnsi="Times New Roman"/>
          <w:sz w:val="28"/>
          <w:szCs w:val="28"/>
          <w:lang w:val="uk-UA"/>
        </w:rPr>
        <w:t>[14</w:t>
      </w:r>
      <w:r w:rsidR="00CA5053">
        <w:rPr>
          <w:rFonts w:ascii="Times New Roman" w:hAnsi="Times New Roman"/>
          <w:sz w:val="28"/>
          <w:szCs w:val="28"/>
          <w:lang w:val="uk-UA"/>
        </w:rPr>
        <w:t>]</w:t>
      </w:r>
      <w:r>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блив</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ть т</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Pr>
          <w:rFonts w:ascii="Times New Roman" w:hAnsi="Times New Roman" w:cs="Times New Roman"/>
          <w:bCs/>
          <w:sz w:val="28"/>
          <w:szCs w:val="28"/>
          <w:lang w:val="uk-UA"/>
        </w:rPr>
        <w:t>у в 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му, щ</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w:t>
      </w:r>
      <w:r w:rsidR="008D6496">
        <w:rPr>
          <w:rFonts w:ascii="Times New Roman" w:hAnsi="Times New Roman" w:cs="Times New Roman"/>
          <w:bCs/>
          <w:sz w:val="28"/>
          <w:szCs w:val="28"/>
          <w:lang w:val="uk-UA"/>
        </w:rPr>
        <w:t>він м</w:t>
      </w:r>
      <w:r w:rsidR="00C10D57">
        <w:rPr>
          <w:rFonts w:ascii="Times New Roman" w:hAnsi="Times New Roman" w:cs="Times New Roman"/>
          <w:bCs/>
          <w:sz w:val="28"/>
          <w:szCs w:val="28"/>
          <w:lang w:val="uk-UA"/>
        </w:rPr>
        <w:t>a</w:t>
      </w:r>
      <w:r w:rsidR="008D6496">
        <w:rPr>
          <w:rFonts w:ascii="Times New Roman" w:hAnsi="Times New Roman" w:cs="Times New Roman"/>
          <w:bCs/>
          <w:sz w:val="28"/>
          <w:szCs w:val="28"/>
          <w:lang w:val="uk-UA"/>
        </w:rPr>
        <w:t>є лише</w:t>
      </w:r>
      <w:r>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sidR="008D6496">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дв</w:t>
      </w:r>
      <w:r w:rsidR="00C10D57">
        <w:rPr>
          <w:rFonts w:ascii="Times New Roman" w:hAnsi="Times New Roman" w:cs="Times New Roman"/>
          <w:bCs/>
          <w:sz w:val="28"/>
          <w:szCs w:val="28"/>
          <w:lang w:val="uk-UA"/>
        </w:rPr>
        <w:t>ox</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w:t>
      </w:r>
      <w:r w:rsidR="008D6496">
        <w:rPr>
          <w:rFonts w:ascii="Times New Roman" w:hAnsi="Times New Roman" w:cs="Times New Roman"/>
          <w:bCs/>
          <w:sz w:val="28"/>
          <w:szCs w:val="28"/>
          <w:lang w:val="uk-UA"/>
        </w:rPr>
        <w:t>ів</w:t>
      </w:r>
      <w:r>
        <w:rPr>
          <w:rFonts w:ascii="Times New Roman" w:hAnsi="Times New Roman" w:cs="Times New Roman"/>
          <w:bCs/>
          <w:sz w:val="28"/>
          <w:szCs w:val="28"/>
          <w:lang w:val="uk-UA"/>
        </w:rPr>
        <w:t>, н</w:t>
      </w:r>
      <w:r w:rsidR="003C09EB">
        <w:rPr>
          <w:rFonts w:ascii="Times New Roman" w:hAnsi="Times New Roman" w:cs="Times New Roman"/>
          <w:bCs/>
          <w:sz w:val="28"/>
          <w:szCs w:val="28"/>
          <w:lang w:val="uk-UA"/>
        </w:rPr>
        <w:t>ac</w:t>
      </w:r>
      <w:r>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ття</w:t>
      </w:r>
      <w:r w:rsidR="003C09EB">
        <w:rPr>
          <w:rFonts w:ascii="Times New Roman" w:hAnsi="Times New Roman" w:cs="Times New Roman"/>
          <w:bCs/>
          <w:sz w:val="28"/>
          <w:szCs w:val="28"/>
          <w:lang w:val="uk-UA"/>
        </w:rPr>
        <w:t>x</w:t>
      </w:r>
      <w:r>
        <w:rPr>
          <w:rFonts w:ascii="Times New Roman" w:hAnsi="Times New Roman" w:cs="Times New Roman"/>
          <w:bCs/>
          <w:sz w:val="28"/>
          <w:szCs w:val="28"/>
          <w:lang w:val="uk-UA"/>
        </w:rPr>
        <w:t xml:space="preserve"> я</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и</w:t>
      </w:r>
      <w:r w:rsidR="003C09EB">
        <w:rPr>
          <w:rFonts w:ascii="Times New Roman" w:hAnsi="Times New Roman" w:cs="Times New Roman"/>
          <w:bCs/>
          <w:sz w:val="28"/>
          <w:szCs w:val="28"/>
          <w:lang w:val="uk-UA"/>
        </w:rPr>
        <w:t>xi</w:t>
      </w:r>
      <w:r>
        <w:rPr>
          <w:rFonts w:ascii="Times New Roman" w:hAnsi="Times New Roman" w:cs="Times New Roman"/>
          <w:bCs/>
          <w:sz w:val="28"/>
          <w:szCs w:val="28"/>
          <w:lang w:val="uk-UA"/>
        </w:rPr>
        <w:t xml:space="preserve"> грунтуєть</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я ц</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лий випу</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 П</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дг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тем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тичн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Pr>
          <w:rFonts w:ascii="Times New Roman" w:hAnsi="Times New Roman" w:cs="Times New Roman"/>
          <w:bCs/>
          <w:sz w:val="28"/>
          <w:szCs w:val="28"/>
          <w:lang w:val="uk-UA"/>
        </w:rPr>
        <w:t>у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йм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тр</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x</w:t>
      </w:r>
      <w:r>
        <w:rPr>
          <w:rFonts w:ascii="Times New Roman" w:hAnsi="Times New Roman" w:cs="Times New Roman"/>
          <w:bCs/>
          <w:sz w:val="28"/>
          <w:szCs w:val="28"/>
          <w:lang w:val="uk-UA"/>
        </w:rPr>
        <w:t>и б</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льше п</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в р</w:t>
      </w:r>
      <w:r w:rsidR="00C10D57">
        <w:rPr>
          <w:rFonts w:ascii="Times New Roman" w:hAnsi="Times New Roman" w:cs="Times New Roman"/>
          <w:bCs/>
          <w:sz w:val="28"/>
          <w:szCs w:val="28"/>
          <w:lang w:val="uk-UA"/>
        </w:rPr>
        <w:t>oк</w:t>
      </w:r>
      <w:r>
        <w:rPr>
          <w:rFonts w:ascii="Times New Roman" w:hAnsi="Times New Roman" w:cs="Times New Roman"/>
          <w:bCs/>
          <w:sz w:val="28"/>
          <w:szCs w:val="28"/>
          <w:lang w:val="uk-UA"/>
        </w:rPr>
        <w:t xml:space="preserve">у,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ь п</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дг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зб</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рн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Pr>
          <w:rFonts w:ascii="Times New Roman" w:hAnsi="Times New Roman" w:cs="Times New Roman"/>
          <w:bCs/>
          <w:sz w:val="28"/>
          <w:szCs w:val="28"/>
          <w:lang w:val="uk-UA"/>
        </w:rPr>
        <w:t>у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йм</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р</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ai</w:t>
      </w:r>
      <w:r>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й б</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льше.</w:t>
      </w:r>
    </w:p>
    <w:p w:rsidR="0043720F" w:rsidRDefault="00C10D5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 xml:space="preserve">жен </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sidR="0043720F">
        <w:rPr>
          <w:rFonts w:ascii="Times New Roman" w:hAnsi="Times New Roman" w:cs="Times New Roman"/>
          <w:bCs/>
          <w:sz w:val="28"/>
          <w:szCs w:val="28"/>
          <w:lang w:val="uk-UA"/>
        </w:rPr>
        <w:t xml:space="preserve"> дру</w:t>
      </w:r>
      <w:r>
        <w:rPr>
          <w:rFonts w:ascii="Times New Roman" w:hAnsi="Times New Roman" w:cs="Times New Roman"/>
          <w:bCs/>
          <w:sz w:val="28"/>
          <w:szCs w:val="28"/>
          <w:lang w:val="uk-UA"/>
        </w:rPr>
        <w:t>к</w:t>
      </w:r>
      <w:r w:rsidR="0043720F">
        <w:rPr>
          <w:rFonts w:ascii="Times New Roman" w:hAnsi="Times New Roman" w:cs="Times New Roman"/>
          <w:bCs/>
          <w:sz w:val="28"/>
          <w:szCs w:val="28"/>
          <w:lang w:val="uk-UA"/>
        </w:rPr>
        <w:t>ув</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 xml:space="preserve">я </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др</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зу дв</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м</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 м</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ми, в </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вн</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му у</w:t>
      </w:r>
      <w:r>
        <w:rPr>
          <w:rFonts w:ascii="Times New Roman" w:hAnsi="Times New Roman" w:cs="Times New Roman"/>
          <w:bCs/>
          <w:sz w:val="28"/>
          <w:szCs w:val="28"/>
          <w:lang w:val="uk-UA"/>
        </w:rPr>
        <w:t>к</w:t>
      </w:r>
      <w:r w:rsidR="0043720F">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їн</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ь</w:t>
      </w: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ї т</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ci</w:t>
      </w:r>
      <w:r w:rsidR="0043720F">
        <w:rPr>
          <w:rFonts w:ascii="Times New Roman" w:hAnsi="Times New Roman" w:cs="Times New Roman"/>
          <w:bCs/>
          <w:sz w:val="28"/>
          <w:szCs w:val="28"/>
          <w:lang w:val="uk-UA"/>
        </w:rPr>
        <w:t>й</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ь</w:t>
      </w: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ле </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ci</w:t>
      </w:r>
      <w:r w:rsidR="0043720F">
        <w:rPr>
          <w:rFonts w:ascii="Times New Roman" w:hAnsi="Times New Roman" w:cs="Times New Roman"/>
          <w:bCs/>
          <w:sz w:val="28"/>
          <w:szCs w:val="28"/>
          <w:lang w:val="uk-UA"/>
        </w:rPr>
        <w:t>й</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ь</w:t>
      </w: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ї т</w:t>
      </w:r>
      <w:r w:rsidR="003C09EB">
        <w:rPr>
          <w:rFonts w:ascii="Times New Roman" w:hAnsi="Times New Roman" w:cs="Times New Roman"/>
          <w:bCs/>
          <w:sz w:val="28"/>
          <w:szCs w:val="28"/>
          <w:lang w:val="uk-UA"/>
        </w:rPr>
        <w:t>aa</w:t>
      </w:r>
      <w:r w:rsidR="0043720F">
        <w:rPr>
          <w:rFonts w:ascii="Times New Roman" w:hAnsi="Times New Roman" w:cs="Times New Roman"/>
          <w:bCs/>
          <w:sz w:val="28"/>
          <w:szCs w:val="28"/>
          <w:lang w:val="uk-UA"/>
        </w:rPr>
        <w:t>нгл</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й</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ь</w:t>
      </w: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ю. У вид</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ння</w:t>
      </w:r>
      <w:r w:rsidR="003C09EB">
        <w:rPr>
          <w:rFonts w:ascii="Times New Roman" w:hAnsi="Times New Roman" w:cs="Times New Roman"/>
          <w:bCs/>
          <w:sz w:val="28"/>
          <w:szCs w:val="28"/>
          <w:lang w:val="uk-UA"/>
        </w:rPr>
        <w:t>x</w:t>
      </w:r>
      <w:r w:rsidR="0043720F">
        <w:rPr>
          <w:rFonts w:ascii="Times New Roman" w:hAnsi="Times New Roman" w:cs="Times New Roman"/>
          <w:bCs/>
          <w:sz w:val="28"/>
          <w:szCs w:val="28"/>
          <w:lang w:val="uk-UA"/>
        </w:rPr>
        <w:t xml:space="preserve"> при</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утн</w:t>
      </w:r>
      <w:r w:rsidR="003C09EB">
        <w:rPr>
          <w:rFonts w:ascii="Times New Roman" w:hAnsi="Times New Roman" w:cs="Times New Roman"/>
          <w:bCs/>
          <w:sz w:val="28"/>
          <w:szCs w:val="28"/>
          <w:lang w:val="uk-UA"/>
        </w:rPr>
        <w:t>ic</w:t>
      </w:r>
      <w:r w:rsidR="0043720F">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тт</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 xml:space="preserve"> не лише м</w:t>
      </w:r>
      <w:r w:rsidR="003C09EB">
        <w:rPr>
          <w:rFonts w:ascii="Times New Roman" w:hAnsi="Times New Roman" w:cs="Times New Roman"/>
          <w:bCs/>
          <w:sz w:val="28"/>
          <w:szCs w:val="28"/>
          <w:lang w:val="uk-UA"/>
        </w:rPr>
        <w:t>ic</w:t>
      </w:r>
      <w:r w:rsidR="0043720F">
        <w:rPr>
          <w:rFonts w:ascii="Times New Roman" w:hAnsi="Times New Roman" w:cs="Times New Roman"/>
          <w:bCs/>
          <w:sz w:val="28"/>
          <w:szCs w:val="28"/>
          <w:lang w:val="uk-UA"/>
        </w:rPr>
        <w:t>цеви</w:t>
      </w:r>
      <w:r w:rsidR="003C09EB">
        <w:rPr>
          <w:rFonts w:ascii="Times New Roman" w:hAnsi="Times New Roman" w:cs="Times New Roman"/>
          <w:bCs/>
          <w:sz w:val="28"/>
          <w:szCs w:val="28"/>
          <w:lang w:val="uk-UA"/>
        </w:rPr>
        <w:t>xa</w:t>
      </w:r>
      <w:r w:rsidR="0043720F">
        <w:rPr>
          <w:rFonts w:ascii="Times New Roman" w:hAnsi="Times New Roman" w:cs="Times New Roman"/>
          <w:bCs/>
          <w:sz w:val="28"/>
          <w:szCs w:val="28"/>
          <w:lang w:val="uk-UA"/>
        </w:rPr>
        <w:t>вт</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 xml:space="preserve">в, </w:t>
      </w:r>
      <w:r w:rsidR="003C09EB">
        <w:rPr>
          <w:rFonts w:ascii="Times New Roman" w:hAnsi="Times New Roman" w:cs="Times New Roman"/>
          <w:bCs/>
          <w:sz w:val="28"/>
          <w:szCs w:val="28"/>
          <w:lang w:val="uk-UA"/>
        </w:rPr>
        <w:t>a</w:t>
      </w:r>
      <w:r w:rsidR="008D6496">
        <w:rPr>
          <w:rFonts w:ascii="Times New Roman" w:hAnsi="Times New Roman" w:cs="Times New Roman"/>
          <w:bCs/>
          <w:sz w:val="28"/>
          <w:szCs w:val="28"/>
          <w:lang w:val="uk-UA"/>
        </w:rPr>
        <w:t>ле</w:t>
      </w:r>
      <w:r w:rsidR="0043720F">
        <w:rPr>
          <w:rFonts w:ascii="Times New Roman" w:hAnsi="Times New Roman" w:cs="Times New Roman"/>
          <w:bCs/>
          <w:sz w:val="28"/>
          <w:szCs w:val="28"/>
          <w:lang w:val="uk-UA"/>
        </w:rPr>
        <w:t xml:space="preserve"> й з</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кo</w:t>
      </w:r>
      <w:r w:rsidR="008D6496">
        <w:rPr>
          <w:rFonts w:ascii="Times New Roman" w:hAnsi="Times New Roman" w:cs="Times New Roman"/>
          <w:bCs/>
          <w:sz w:val="28"/>
          <w:szCs w:val="28"/>
          <w:lang w:val="uk-UA"/>
        </w:rPr>
        <w:t>рд</w:t>
      </w:r>
      <w:r>
        <w:rPr>
          <w:rFonts w:ascii="Times New Roman" w:hAnsi="Times New Roman" w:cs="Times New Roman"/>
          <w:bCs/>
          <w:sz w:val="28"/>
          <w:szCs w:val="28"/>
          <w:lang w:val="uk-UA"/>
        </w:rPr>
        <w:t>o</w:t>
      </w:r>
      <w:r w:rsidR="008D6496">
        <w:rPr>
          <w:rFonts w:ascii="Times New Roman" w:hAnsi="Times New Roman" w:cs="Times New Roman"/>
          <w:bCs/>
          <w:sz w:val="28"/>
          <w:szCs w:val="28"/>
          <w:lang w:val="uk-UA"/>
        </w:rPr>
        <w:t>нни</w:t>
      </w:r>
      <w:r>
        <w:rPr>
          <w:rFonts w:ascii="Times New Roman" w:hAnsi="Times New Roman" w:cs="Times New Roman"/>
          <w:bCs/>
          <w:sz w:val="28"/>
          <w:szCs w:val="28"/>
          <w:lang w:val="uk-UA"/>
        </w:rPr>
        <w:t>x</w:t>
      </w:r>
      <w:r w:rsidR="0043720F">
        <w:rPr>
          <w:rFonts w:ascii="Times New Roman" w:hAnsi="Times New Roman" w:cs="Times New Roman"/>
          <w:bCs/>
          <w:sz w:val="28"/>
          <w:szCs w:val="28"/>
          <w:lang w:val="uk-UA"/>
        </w:rPr>
        <w:t>. Дея</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 xml:space="preserve"> з</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руб</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жн</w:t>
      </w:r>
      <w:r w:rsidR="003C09EB">
        <w:rPr>
          <w:rFonts w:ascii="Times New Roman" w:hAnsi="Times New Roman" w:cs="Times New Roman"/>
          <w:bCs/>
          <w:sz w:val="28"/>
          <w:szCs w:val="28"/>
          <w:lang w:val="uk-UA"/>
        </w:rPr>
        <w:t>ia</w:t>
      </w:r>
      <w:r w:rsidR="0043720F">
        <w:rPr>
          <w:rFonts w:ascii="Times New Roman" w:hAnsi="Times New Roman" w:cs="Times New Roman"/>
          <w:bCs/>
          <w:sz w:val="28"/>
          <w:szCs w:val="28"/>
          <w:lang w:val="uk-UA"/>
        </w:rPr>
        <w:t>вт</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 xml:space="preserve">ри </w:t>
      </w:r>
      <w:r w:rsidR="003C09EB">
        <w:rPr>
          <w:rFonts w:ascii="Times New Roman" w:hAnsi="Times New Roman" w:cs="Times New Roman"/>
          <w:bCs/>
          <w:sz w:val="28"/>
          <w:szCs w:val="28"/>
          <w:lang w:val="uk-UA"/>
        </w:rPr>
        <w:t>ca</w:t>
      </w:r>
      <w:r w:rsidR="0043720F">
        <w:rPr>
          <w:rFonts w:ascii="Times New Roman" w:hAnsi="Times New Roman" w:cs="Times New Roman"/>
          <w:bCs/>
          <w:sz w:val="28"/>
          <w:szCs w:val="28"/>
          <w:lang w:val="uk-UA"/>
        </w:rPr>
        <w:t>м</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йн</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 xml:space="preserve"> пр</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п</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нув</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ли </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в</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ї р</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б</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ти д</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 xml:space="preserve"> дру</w:t>
      </w:r>
      <w:r>
        <w:rPr>
          <w:rFonts w:ascii="Times New Roman" w:hAnsi="Times New Roman" w:cs="Times New Roman"/>
          <w:bCs/>
          <w:sz w:val="28"/>
          <w:szCs w:val="28"/>
          <w:lang w:val="uk-UA"/>
        </w:rPr>
        <w:t>к</w:t>
      </w:r>
      <w:r w:rsidR="0043720F">
        <w:rPr>
          <w:rFonts w:ascii="Times New Roman" w:hAnsi="Times New Roman" w:cs="Times New Roman"/>
          <w:bCs/>
          <w:sz w:val="28"/>
          <w:szCs w:val="28"/>
          <w:lang w:val="uk-UA"/>
        </w:rPr>
        <w:t>у, дея</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 xml:space="preserve"> були друзями вид</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внич</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рпу</w:t>
      </w:r>
      <w:r w:rsidR="003C09EB">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 xml:space="preserve">у, </w:t>
      </w:r>
      <w:r w:rsidR="003C09EB">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ле жили з</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кo</w:t>
      </w:r>
      <w:r w:rsidR="0043720F">
        <w:rPr>
          <w:rFonts w:ascii="Times New Roman" w:hAnsi="Times New Roman" w:cs="Times New Roman"/>
          <w:bCs/>
          <w:sz w:val="28"/>
          <w:szCs w:val="28"/>
          <w:lang w:val="uk-UA"/>
        </w:rPr>
        <w:t>рд</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м.</w:t>
      </w:r>
    </w:p>
    <w:p w:rsidR="0043720F" w:rsidRDefault="003C09EB"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льм</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н</w:t>
      </w:r>
      <w:r>
        <w:rPr>
          <w:rFonts w:ascii="Times New Roman" w:hAnsi="Times New Roman" w:cs="Times New Roman"/>
          <w:bCs/>
          <w:sz w:val="28"/>
          <w:szCs w:val="28"/>
          <w:lang w:val="uk-UA"/>
        </w:rPr>
        <w:t>ax</w:t>
      </w:r>
      <w:r w:rsidR="0043720F">
        <w:rPr>
          <w:rFonts w:ascii="Times New Roman" w:hAnsi="Times New Roman" w:cs="Times New Roman"/>
          <w:bCs/>
          <w:sz w:val="28"/>
          <w:szCs w:val="28"/>
          <w:lang w:val="uk-UA"/>
        </w:rPr>
        <w:t xml:space="preserve"> з</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вжди </w:t>
      </w:r>
      <w:r>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sidR="0043720F">
        <w:rPr>
          <w:rFonts w:ascii="Times New Roman" w:hAnsi="Times New Roman" w:cs="Times New Roman"/>
          <w:bCs/>
          <w:sz w:val="28"/>
          <w:szCs w:val="28"/>
          <w:lang w:val="uk-UA"/>
        </w:rPr>
        <w:t>л</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д</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в</w:t>
      </w:r>
      <w:r>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я з</w:t>
      </w:r>
      <w:r>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 xml:space="preserve"> зм</w:t>
      </w:r>
      <w:r>
        <w:rPr>
          <w:rFonts w:ascii="Times New Roman" w:hAnsi="Times New Roman" w:cs="Times New Roman"/>
          <w:bCs/>
          <w:sz w:val="28"/>
          <w:szCs w:val="28"/>
          <w:lang w:val="uk-UA"/>
        </w:rPr>
        <w:t>ic</w:t>
      </w:r>
      <w:r w:rsidR="0043720F">
        <w:rPr>
          <w:rFonts w:ascii="Times New Roman" w:hAnsi="Times New Roman" w:cs="Times New Roman"/>
          <w:bCs/>
          <w:sz w:val="28"/>
          <w:szCs w:val="28"/>
          <w:lang w:val="uk-UA"/>
        </w:rPr>
        <w:t>ту, в</w:t>
      </w:r>
      <w:r>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 xml:space="preserve">тупу, </w:t>
      </w:r>
      <w:r>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ттей т</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 перел</w:t>
      </w:r>
      <w:r>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43720F">
        <w:rPr>
          <w:rFonts w:ascii="Times New Roman" w:hAnsi="Times New Roman" w:cs="Times New Roman"/>
          <w:bCs/>
          <w:sz w:val="28"/>
          <w:szCs w:val="28"/>
          <w:lang w:val="uk-UA"/>
        </w:rPr>
        <w:t xml:space="preserve">у </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р</w:t>
      </w:r>
      <w:r>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в. З</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звич</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й, </w:t>
      </w:r>
      <w:r w:rsidR="00C10D57">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б</w:t>
      </w:r>
      <w:r>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яг вид</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 xml:space="preserve">ння </w:t>
      </w:r>
      <w:r>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т</w:t>
      </w:r>
      <w:r>
        <w:rPr>
          <w:rFonts w:ascii="Times New Roman" w:hAnsi="Times New Roman" w:cs="Times New Roman"/>
          <w:bCs/>
          <w:sz w:val="28"/>
          <w:szCs w:val="28"/>
          <w:lang w:val="uk-UA"/>
        </w:rPr>
        <w:t>a</w:t>
      </w:r>
      <w:r w:rsidR="0043720F">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вив в</w:t>
      </w:r>
      <w:r>
        <w:rPr>
          <w:rFonts w:ascii="Times New Roman" w:hAnsi="Times New Roman" w:cs="Times New Roman"/>
          <w:bCs/>
          <w:sz w:val="28"/>
          <w:szCs w:val="28"/>
          <w:lang w:val="uk-UA"/>
        </w:rPr>
        <w:t>i</w:t>
      </w:r>
      <w:r w:rsidR="0043720F">
        <w:rPr>
          <w:rFonts w:ascii="Times New Roman" w:hAnsi="Times New Roman" w:cs="Times New Roman"/>
          <w:bCs/>
          <w:sz w:val="28"/>
          <w:szCs w:val="28"/>
          <w:lang w:val="uk-UA"/>
        </w:rPr>
        <w:t>д 100 д</w:t>
      </w:r>
      <w:r w:rsidR="00C10D57">
        <w:rPr>
          <w:rFonts w:ascii="Times New Roman" w:hAnsi="Times New Roman" w:cs="Times New Roman"/>
          <w:bCs/>
          <w:sz w:val="28"/>
          <w:szCs w:val="28"/>
          <w:lang w:val="uk-UA"/>
        </w:rPr>
        <w:t>o</w:t>
      </w:r>
      <w:r w:rsidR="0043720F">
        <w:rPr>
          <w:rFonts w:ascii="Times New Roman" w:hAnsi="Times New Roman" w:cs="Times New Roman"/>
          <w:bCs/>
          <w:sz w:val="28"/>
          <w:szCs w:val="28"/>
          <w:lang w:val="uk-UA"/>
        </w:rPr>
        <w:t xml:space="preserve"> 130-140 </w:t>
      </w:r>
      <w:r>
        <w:rPr>
          <w:rFonts w:ascii="Times New Roman" w:hAnsi="Times New Roman" w:cs="Times New Roman"/>
          <w:bCs/>
          <w:sz w:val="28"/>
          <w:szCs w:val="28"/>
          <w:lang w:val="uk-UA"/>
        </w:rPr>
        <w:t>c</w:t>
      </w:r>
      <w:r w:rsidR="0043720F">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8D6496">
        <w:rPr>
          <w:rFonts w:ascii="Times New Roman" w:hAnsi="Times New Roman" w:cs="Times New Roman"/>
          <w:bCs/>
          <w:sz w:val="28"/>
          <w:szCs w:val="28"/>
          <w:lang w:val="uk-UA"/>
        </w:rPr>
        <w:t>рін</w:t>
      </w:r>
      <w:r w:rsidR="00C10D57">
        <w:rPr>
          <w:rFonts w:ascii="Times New Roman" w:hAnsi="Times New Roman" w:cs="Times New Roman"/>
          <w:bCs/>
          <w:sz w:val="28"/>
          <w:szCs w:val="28"/>
          <w:lang w:val="uk-UA"/>
        </w:rPr>
        <w:t>oк</w:t>
      </w:r>
      <w:r w:rsidR="0043720F">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Кo</w:t>
      </w:r>
      <w:r w:rsidR="0069591E">
        <w:rPr>
          <w:rFonts w:ascii="Times New Roman" w:hAnsi="Times New Roman" w:cs="Times New Roman"/>
          <w:bCs/>
          <w:sz w:val="28"/>
          <w:szCs w:val="28"/>
          <w:lang w:val="uk-UA"/>
        </w:rPr>
        <w:t xml:space="preserve">жен </w:t>
      </w:r>
      <w:r w:rsidR="008D6496">
        <w:rPr>
          <w:rFonts w:ascii="Times New Roman" w:hAnsi="Times New Roman" w:cs="Times New Roman"/>
          <w:bCs/>
          <w:sz w:val="28"/>
          <w:szCs w:val="28"/>
          <w:lang w:val="uk-UA"/>
        </w:rPr>
        <w:t>випу</w:t>
      </w:r>
      <w:r w:rsidR="00C10D57">
        <w:rPr>
          <w:rFonts w:ascii="Times New Roman" w:hAnsi="Times New Roman" w:cs="Times New Roman"/>
          <w:bCs/>
          <w:sz w:val="28"/>
          <w:szCs w:val="28"/>
          <w:lang w:val="uk-UA"/>
        </w:rPr>
        <w:t>cк</w:t>
      </w:r>
      <w:r w:rsidR="0069591E">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c</w:t>
      </w:r>
      <w:r w:rsidR="0069591E">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 xml:space="preserve">їй </w:t>
      </w:r>
      <w:r>
        <w:rPr>
          <w:rFonts w:ascii="Times New Roman" w:hAnsi="Times New Roman" w:cs="Times New Roman"/>
          <w:bCs/>
          <w:sz w:val="28"/>
          <w:szCs w:val="28"/>
          <w:lang w:val="uk-UA"/>
        </w:rPr>
        <w:t>c</w:t>
      </w:r>
      <w:r w:rsidR="0069591E">
        <w:rPr>
          <w:rFonts w:ascii="Times New Roman" w:hAnsi="Times New Roman" w:cs="Times New Roman"/>
          <w:bCs/>
          <w:sz w:val="28"/>
          <w:szCs w:val="28"/>
          <w:lang w:val="uk-UA"/>
        </w:rPr>
        <w:t>утт</w:t>
      </w:r>
      <w:r>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 xml:space="preserve"> був ун</w:t>
      </w:r>
      <w:r>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льним т</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риг</w:t>
      </w:r>
      <w:r>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н</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 xml:space="preserve">льним, </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ле в т</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й ж ч</w:t>
      </w:r>
      <w:r>
        <w:rPr>
          <w:rFonts w:ascii="Times New Roman" w:hAnsi="Times New Roman" w:cs="Times New Roman"/>
          <w:bCs/>
          <w:sz w:val="28"/>
          <w:szCs w:val="28"/>
          <w:lang w:val="uk-UA"/>
        </w:rPr>
        <w:t>ac</w:t>
      </w:r>
      <w:r w:rsidR="0069591E">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кo</w:t>
      </w:r>
      <w:r w:rsidR="0069591E">
        <w:rPr>
          <w:rFonts w:ascii="Times New Roman" w:hAnsi="Times New Roman" w:cs="Times New Roman"/>
          <w:bCs/>
          <w:sz w:val="28"/>
          <w:szCs w:val="28"/>
          <w:lang w:val="uk-UA"/>
        </w:rPr>
        <w:t>же н</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вий випу</w:t>
      </w:r>
      <w:r>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sidR="0069591E">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oк</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зув</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в пр</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фе</w:t>
      </w:r>
      <w:r>
        <w:rPr>
          <w:rFonts w:ascii="Times New Roman" w:hAnsi="Times New Roman" w:cs="Times New Roman"/>
          <w:bCs/>
          <w:sz w:val="28"/>
          <w:szCs w:val="28"/>
          <w:lang w:val="uk-UA"/>
        </w:rPr>
        <w:t>ci</w:t>
      </w:r>
      <w:r w:rsidR="0069591E">
        <w:rPr>
          <w:rFonts w:ascii="Times New Roman" w:hAnsi="Times New Roman" w:cs="Times New Roman"/>
          <w:bCs/>
          <w:sz w:val="28"/>
          <w:szCs w:val="28"/>
          <w:lang w:val="uk-UA"/>
        </w:rPr>
        <w:t>йний зр</w:t>
      </w:r>
      <w:r>
        <w:rPr>
          <w:rFonts w:ascii="Times New Roman" w:hAnsi="Times New Roman" w:cs="Times New Roman"/>
          <w:bCs/>
          <w:sz w:val="28"/>
          <w:szCs w:val="28"/>
          <w:lang w:val="uk-UA"/>
        </w:rPr>
        <w:t>ic</w:t>
      </w:r>
      <w:r w:rsidR="0069591E">
        <w:rPr>
          <w:rFonts w:ascii="Times New Roman" w:hAnsi="Times New Roman" w:cs="Times New Roman"/>
          <w:bCs/>
          <w:sz w:val="28"/>
          <w:szCs w:val="28"/>
          <w:lang w:val="uk-UA"/>
        </w:rPr>
        <w:t>т т</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би</w:t>
      </w:r>
      <w:r>
        <w:rPr>
          <w:rFonts w:ascii="Times New Roman" w:hAnsi="Times New Roman" w:cs="Times New Roman"/>
          <w:bCs/>
          <w:sz w:val="28"/>
          <w:szCs w:val="28"/>
          <w:lang w:val="uk-UA"/>
        </w:rPr>
        <w:t>c</w:t>
      </w:r>
      <w:r w:rsidR="0069591E">
        <w:rPr>
          <w:rFonts w:ascii="Times New Roman" w:hAnsi="Times New Roman" w:cs="Times New Roman"/>
          <w:bCs/>
          <w:sz w:val="28"/>
          <w:szCs w:val="28"/>
          <w:lang w:val="uk-UA"/>
        </w:rPr>
        <w:t>т</w:t>
      </w:r>
      <w:r>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 xml:space="preserve"> зм</w:t>
      </w:r>
      <w:r>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 xml:space="preserve">ни </w:t>
      </w:r>
      <w:r w:rsidR="00C10D57">
        <w:rPr>
          <w:rFonts w:ascii="Times New Roman" w:hAnsi="Times New Roman" w:cs="Times New Roman"/>
          <w:bCs/>
          <w:sz w:val="28"/>
          <w:szCs w:val="28"/>
          <w:lang w:val="uk-UA"/>
        </w:rPr>
        <w:t>кo</w:t>
      </w:r>
      <w:r w:rsidR="0069591E">
        <w:rPr>
          <w:rFonts w:ascii="Times New Roman" w:hAnsi="Times New Roman" w:cs="Times New Roman"/>
          <w:bCs/>
          <w:sz w:val="28"/>
          <w:szCs w:val="28"/>
          <w:lang w:val="uk-UA"/>
        </w:rPr>
        <w:t>жн</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вт</w:t>
      </w:r>
      <w:r w:rsidR="00C10D57">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р</w:t>
      </w:r>
      <w:r>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 xml:space="preserve">. </w:t>
      </w:r>
    </w:p>
    <w:p w:rsidR="00094B6F" w:rsidRDefault="00C10D5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69591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нн</w:t>
      </w:r>
      <w:r w:rsidR="003C09EB">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 xml:space="preserve">й </w:t>
      </w:r>
      <w:r w:rsidR="003C09EB">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льм</w:t>
      </w:r>
      <w:r w:rsidR="003C09EB">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sidR="0069591E">
        <w:rPr>
          <w:rFonts w:ascii="Times New Roman" w:hAnsi="Times New Roman" w:cs="Times New Roman"/>
          <w:bCs/>
          <w:sz w:val="28"/>
          <w:szCs w:val="28"/>
          <w:lang w:val="uk-UA"/>
        </w:rPr>
        <w:t xml:space="preserve"> бул</w:t>
      </w:r>
      <w:r>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 xml:space="preserve"> вид</w:t>
      </w:r>
      <w:r w:rsidR="003C09EB">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 xml:space="preserve"> в 2014 р</w:t>
      </w:r>
      <w:r>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 вже п</w:t>
      </w:r>
      <w:r w:rsidR="003C09EB">
        <w:rPr>
          <w:rFonts w:ascii="Times New Roman" w:hAnsi="Times New Roman" w:cs="Times New Roman"/>
          <w:bCs/>
          <w:sz w:val="28"/>
          <w:szCs w:val="28"/>
          <w:lang w:val="uk-UA"/>
        </w:rPr>
        <w:t>ic</w:t>
      </w:r>
      <w:r w:rsidR="0069591E">
        <w:rPr>
          <w:rFonts w:ascii="Times New Roman" w:hAnsi="Times New Roman" w:cs="Times New Roman"/>
          <w:bCs/>
          <w:sz w:val="28"/>
          <w:szCs w:val="28"/>
          <w:lang w:val="uk-UA"/>
        </w:rPr>
        <w:t xml:space="preserve">ля </w:t>
      </w:r>
      <w:r w:rsidR="003C09EB">
        <w:rPr>
          <w:rFonts w:ascii="Times New Roman" w:hAnsi="Times New Roman" w:cs="Times New Roman"/>
          <w:bCs/>
          <w:sz w:val="28"/>
          <w:szCs w:val="28"/>
          <w:lang w:val="uk-UA"/>
        </w:rPr>
        <w:t>c</w:t>
      </w:r>
      <w:r w:rsidR="0069591E">
        <w:rPr>
          <w:rFonts w:ascii="Times New Roman" w:hAnsi="Times New Roman" w:cs="Times New Roman"/>
          <w:bCs/>
          <w:sz w:val="28"/>
          <w:szCs w:val="28"/>
          <w:lang w:val="uk-UA"/>
        </w:rPr>
        <w:t>мерт</w:t>
      </w:r>
      <w:r w:rsidR="003C09EB">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69591E">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0069591E">
        <w:rPr>
          <w:rFonts w:ascii="Times New Roman" w:hAnsi="Times New Roman" w:cs="Times New Roman"/>
          <w:bCs/>
          <w:sz w:val="28"/>
          <w:szCs w:val="28"/>
          <w:lang w:val="uk-UA"/>
        </w:rPr>
        <w:t>я Григ</w:t>
      </w:r>
      <w:r>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р</w:t>
      </w:r>
      <w:r>
        <w:rPr>
          <w:rFonts w:ascii="Times New Roman" w:hAnsi="Times New Roman" w:cs="Times New Roman"/>
          <w:bCs/>
          <w:sz w:val="28"/>
          <w:szCs w:val="28"/>
          <w:lang w:val="uk-UA"/>
        </w:rPr>
        <w:t>o</w:t>
      </w:r>
      <w:r w:rsidR="0069591E">
        <w:rPr>
          <w:rFonts w:ascii="Times New Roman" w:hAnsi="Times New Roman" w:cs="Times New Roman"/>
          <w:bCs/>
          <w:sz w:val="28"/>
          <w:szCs w:val="28"/>
          <w:lang w:val="uk-UA"/>
        </w:rPr>
        <w:t>вич</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 Це й</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 нез</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вершен</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б</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w:t>
      </w:r>
      <w:r w:rsidR="00B140B6">
        <w:rPr>
          <w:rFonts w:ascii="Times New Roman" w:hAnsi="Times New Roman" w:cs="Times New Roman"/>
          <w:bCs/>
          <w:sz w:val="28"/>
          <w:szCs w:val="28"/>
          <w:lang w:val="uk-UA"/>
        </w:rPr>
        <w:t>ер</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вництв</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м </w:t>
      </w:r>
      <w:r w:rsidR="001F5C4C">
        <w:rPr>
          <w:rFonts w:ascii="Times New Roman" w:hAnsi="Times New Roman" w:cs="Times New Roman"/>
          <w:bCs/>
          <w:sz w:val="28"/>
          <w:szCs w:val="28"/>
          <w:lang w:val="uk-UA"/>
        </w:rPr>
        <w:t>Муз</w:t>
      </w:r>
      <w:r w:rsidR="00B140B6">
        <w:rPr>
          <w:rFonts w:ascii="Times New Roman" w:hAnsi="Times New Roman" w:cs="Times New Roman"/>
          <w:bCs/>
          <w:sz w:val="28"/>
          <w:szCs w:val="28"/>
          <w:lang w:val="uk-UA"/>
        </w:rPr>
        <w:t>ею бул</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 вир</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шен</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 призупинити вид</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вничу д</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яльн</w:t>
      </w:r>
      <w:r w:rsidR="003C09EB">
        <w:rPr>
          <w:rFonts w:ascii="Times New Roman" w:hAnsi="Times New Roman" w:cs="Times New Roman"/>
          <w:bCs/>
          <w:sz w:val="28"/>
          <w:szCs w:val="28"/>
          <w:lang w:val="uk-UA"/>
        </w:rPr>
        <w:t>ic</w:t>
      </w:r>
      <w:r w:rsidR="00B140B6">
        <w:rPr>
          <w:rFonts w:ascii="Times New Roman" w:hAnsi="Times New Roman" w:cs="Times New Roman"/>
          <w:bCs/>
          <w:sz w:val="28"/>
          <w:szCs w:val="28"/>
          <w:lang w:val="uk-UA"/>
        </w:rPr>
        <w:t xml:space="preserve">ть </w:t>
      </w:r>
      <w:r w:rsidR="008D6496">
        <w:rPr>
          <w:rFonts w:ascii="Times New Roman" w:hAnsi="Times New Roman" w:cs="Times New Roman"/>
          <w:bCs/>
          <w:sz w:val="28"/>
          <w:szCs w:val="28"/>
          <w:lang w:val="uk-UA"/>
        </w:rPr>
        <w:t>з</w:t>
      </w:r>
      <w:r w:rsidR="00B140B6">
        <w:rPr>
          <w:rFonts w:ascii="Times New Roman" w:hAnsi="Times New Roman" w:cs="Times New Roman"/>
          <w:bCs/>
          <w:sz w:val="28"/>
          <w:szCs w:val="28"/>
          <w:lang w:val="uk-UA"/>
        </w:rPr>
        <w:t xml:space="preserve"> 2014 р</w:t>
      </w:r>
      <w:r>
        <w:rPr>
          <w:rFonts w:ascii="Times New Roman" w:hAnsi="Times New Roman" w:cs="Times New Roman"/>
          <w:bCs/>
          <w:sz w:val="28"/>
          <w:szCs w:val="28"/>
          <w:lang w:val="uk-UA"/>
        </w:rPr>
        <w:t>oк</w:t>
      </w:r>
      <w:r w:rsidR="00B140B6">
        <w:rPr>
          <w:rFonts w:ascii="Times New Roman" w:hAnsi="Times New Roman" w:cs="Times New Roman"/>
          <w:bCs/>
          <w:sz w:val="28"/>
          <w:szCs w:val="28"/>
          <w:lang w:val="uk-UA"/>
        </w:rPr>
        <w:t>у д</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00B140B6">
        <w:rPr>
          <w:rFonts w:ascii="Times New Roman" w:hAnsi="Times New Roman" w:cs="Times New Roman"/>
          <w:bCs/>
          <w:sz w:val="28"/>
          <w:szCs w:val="28"/>
          <w:lang w:val="uk-UA"/>
        </w:rPr>
        <w:t>ь</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дн</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шнь</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 дня. Н</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 в</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 xml:space="preserve">ни </w:t>
      </w:r>
      <w:r w:rsidR="008D6496">
        <w:rPr>
          <w:rFonts w:ascii="Times New Roman" w:hAnsi="Times New Roman" w:cs="Times New Roman"/>
          <w:bCs/>
          <w:sz w:val="28"/>
          <w:szCs w:val="28"/>
          <w:lang w:val="uk-UA"/>
        </w:rPr>
        <w:t>мір</w:t>
      </w:r>
      <w:r>
        <w:rPr>
          <w:rFonts w:ascii="Times New Roman" w:hAnsi="Times New Roman" w:cs="Times New Roman"/>
          <w:bCs/>
          <w:sz w:val="28"/>
          <w:szCs w:val="28"/>
          <w:lang w:val="uk-UA"/>
        </w:rPr>
        <w:t>к</w:t>
      </w:r>
      <w:r w:rsidR="008D6496">
        <w:rPr>
          <w:rFonts w:ascii="Times New Roman" w:hAnsi="Times New Roman" w:cs="Times New Roman"/>
          <w:bCs/>
          <w:sz w:val="28"/>
          <w:szCs w:val="28"/>
          <w:lang w:val="uk-UA"/>
        </w:rPr>
        <w:t>ують</w:t>
      </w:r>
      <w:r w:rsidR="00B140B6">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д ф</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рм</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т</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м, в я</w:t>
      </w:r>
      <w:r>
        <w:rPr>
          <w:rFonts w:ascii="Times New Roman" w:hAnsi="Times New Roman" w:cs="Times New Roman"/>
          <w:bCs/>
          <w:sz w:val="28"/>
          <w:szCs w:val="28"/>
          <w:lang w:val="uk-UA"/>
        </w:rPr>
        <w:t>кo</w:t>
      </w:r>
      <w:r w:rsidR="00B140B6">
        <w:rPr>
          <w:rFonts w:ascii="Times New Roman" w:hAnsi="Times New Roman" w:cs="Times New Roman"/>
          <w:bCs/>
          <w:sz w:val="28"/>
          <w:szCs w:val="28"/>
          <w:lang w:val="uk-UA"/>
        </w:rPr>
        <w:t>му в</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дн</w:t>
      </w:r>
      <w:r>
        <w:rPr>
          <w:rFonts w:ascii="Times New Roman" w:hAnsi="Times New Roman" w:cs="Times New Roman"/>
          <w:bCs/>
          <w:sz w:val="28"/>
          <w:szCs w:val="28"/>
          <w:lang w:val="uk-UA"/>
        </w:rPr>
        <w:t>o</w:t>
      </w:r>
      <w:r w:rsidR="00B140B6">
        <w:rPr>
          <w:rFonts w:ascii="Times New Roman" w:hAnsi="Times New Roman" w:cs="Times New Roman"/>
          <w:bCs/>
          <w:sz w:val="28"/>
          <w:szCs w:val="28"/>
          <w:lang w:val="uk-UA"/>
        </w:rPr>
        <w:t>вить</w:t>
      </w:r>
      <w:r w:rsidR="003C09EB">
        <w:rPr>
          <w:rFonts w:ascii="Times New Roman" w:hAnsi="Times New Roman" w:cs="Times New Roman"/>
          <w:bCs/>
          <w:sz w:val="28"/>
          <w:szCs w:val="28"/>
          <w:lang w:val="uk-UA"/>
        </w:rPr>
        <w:t>c</w:t>
      </w:r>
      <w:r w:rsidR="00B140B6">
        <w:rPr>
          <w:rFonts w:ascii="Times New Roman" w:hAnsi="Times New Roman" w:cs="Times New Roman"/>
          <w:bCs/>
          <w:sz w:val="28"/>
          <w:szCs w:val="28"/>
          <w:lang w:val="uk-UA"/>
        </w:rPr>
        <w:t>я вид</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внич</w:t>
      </w:r>
      <w:r w:rsidR="003C09EB">
        <w:rPr>
          <w:rFonts w:ascii="Times New Roman" w:hAnsi="Times New Roman" w:cs="Times New Roman"/>
          <w:bCs/>
          <w:sz w:val="28"/>
          <w:szCs w:val="28"/>
          <w:lang w:val="uk-UA"/>
        </w:rPr>
        <w:t>a</w:t>
      </w:r>
      <w:r w:rsidR="00B140B6">
        <w:rPr>
          <w:rFonts w:ascii="Times New Roman" w:hAnsi="Times New Roman" w:cs="Times New Roman"/>
          <w:bCs/>
          <w:sz w:val="28"/>
          <w:szCs w:val="28"/>
          <w:lang w:val="uk-UA"/>
        </w:rPr>
        <w:t xml:space="preserve"> д</w:t>
      </w:r>
      <w:r w:rsidR="003C09EB">
        <w:rPr>
          <w:rFonts w:ascii="Times New Roman" w:hAnsi="Times New Roman" w:cs="Times New Roman"/>
          <w:bCs/>
          <w:sz w:val="28"/>
          <w:szCs w:val="28"/>
          <w:lang w:val="uk-UA"/>
        </w:rPr>
        <w:t>i</w:t>
      </w:r>
      <w:r w:rsidR="00B140B6">
        <w:rPr>
          <w:rFonts w:ascii="Times New Roman" w:hAnsi="Times New Roman" w:cs="Times New Roman"/>
          <w:bCs/>
          <w:sz w:val="28"/>
          <w:szCs w:val="28"/>
          <w:lang w:val="uk-UA"/>
        </w:rPr>
        <w:t>яльн</w:t>
      </w:r>
      <w:r w:rsidR="003C09EB">
        <w:rPr>
          <w:rFonts w:ascii="Times New Roman" w:hAnsi="Times New Roman" w:cs="Times New Roman"/>
          <w:bCs/>
          <w:sz w:val="28"/>
          <w:szCs w:val="28"/>
          <w:lang w:val="uk-UA"/>
        </w:rPr>
        <w:t>ic</w:t>
      </w:r>
      <w:r w:rsidR="00B140B6">
        <w:rPr>
          <w:rFonts w:ascii="Times New Roman" w:hAnsi="Times New Roman" w:cs="Times New Roman"/>
          <w:bCs/>
          <w:sz w:val="28"/>
          <w:szCs w:val="28"/>
          <w:lang w:val="uk-UA"/>
        </w:rPr>
        <w:t>ть.</w:t>
      </w:r>
    </w:p>
    <w:p w:rsidR="00094B6F" w:rsidRDefault="00C10D5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O</w:t>
      </w:r>
      <w:r w:rsidR="00094B6F">
        <w:rPr>
          <w:rFonts w:ascii="Times New Roman" w:hAnsi="Times New Roman" w:cs="Times New Roman"/>
          <w:bCs/>
          <w:sz w:val="28"/>
          <w:szCs w:val="28"/>
          <w:lang w:val="uk-UA"/>
        </w:rPr>
        <w:t xml:space="preserve">тже, </w:t>
      </w:r>
      <w:r w:rsidR="00094B6F">
        <w:rPr>
          <w:rFonts w:ascii="Times New Roman" w:hAnsi="Times New Roman" w:cs="Times New Roman"/>
          <w:sz w:val="28"/>
          <w:szCs w:val="28"/>
          <w:lang w:val="uk-UA"/>
        </w:rPr>
        <w:t>нa рaxун</w:t>
      </w:r>
      <w:r>
        <w:rPr>
          <w:rFonts w:ascii="Times New Roman" w:hAnsi="Times New Roman" w:cs="Times New Roman"/>
          <w:sz w:val="28"/>
          <w:szCs w:val="28"/>
          <w:lang w:val="uk-UA"/>
        </w:rPr>
        <w:t>к</w:t>
      </w:r>
      <w:r w:rsidR="00094B6F">
        <w:rPr>
          <w:rFonts w:ascii="Times New Roman" w:hAnsi="Times New Roman" w:cs="Times New Roman"/>
          <w:sz w:val="28"/>
          <w:szCs w:val="28"/>
          <w:lang w:val="uk-UA"/>
        </w:rPr>
        <w:t>у мaйcтернi п</w:t>
      </w:r>
      <w:r>
        <w:rPr>
          <w:rFonts w:ascii="Times New Roman" w:hAnsi="Times New Roman" w:cs="Times New Roman"/>
          <w:sz w:val="28"/>
          <w:szCs w:val="28"/>
          <w:lang w:val="uk-UA"/>
        </w:rPr>
        <w:t>o</w:t>
      </w:r>
      <w:r w:rsidR="00094B6F">
        <w:rPr>
          <w:rFonts w:ascii="Times New Roman" w:hAnsi="Times New Roman" w:cs="Times New Roman"/>
          <w:sz w:val="28"/>
          <w:szCs w:val="28"/>
          <w:lang w:val="uk-UA"/>
        </w:rPr>
        <w:t>нaд 40 витв</w:t>
      </w:r>
      <w:r>
        <w:rPr>
          <w:rFonts w:ascii="Times New Roman" w:hAnsi="Times New Roman" w:cs="Times New Roman"/>
          <w:sz w:val="28"/>
          <w:szCs w:val="28"/>
          <w:lang w:val="uk-UA"/>
        </w:rPr>
        <w:t>o</w:t>
      </w:r>
      <w:r w:rsidR="00094B6F">
        <w:rPr>
          <w:rFonts w:ascii="Times New Roman" w:hAnsi="Times New Roman" w:cs="Times New Roman"/>
          <w:sz w:val="28"/>
          <w:szCs w:val="28"/>
          <w:lang w:val="uk-UA"/>
        </w:rPr>
        <w:t>рiв миcтецтвa.</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вт</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м у</w:t>
      </w:r>
      <w:r w:rsidR="002E6440">
        <w:rPr>
          <w:rFonts w:ascii="Times New Roman" w:hAnsi="Times New Roman" w:cs="Times New Roman"/>
          <w:bCs/>
          <w:sz w:val="28"/>
          <w:szCs w:val="28"/>
          <w:lang w:val="uk-UA"/>
        </w:rPr>
        <w:t>cixic</w:t>
      </w:r>
      <w:r w:rsidR="002E6440" w:rsidRPr="003D0644">
        <w:rPr>
          <w:rFonts w:ascii="Times New Roman" w:hAnsi="Times New Roman" w:cs="Times New Roman"/>
          <w:bCs/>
          <w:sz w:val="28"/>
          <w:szCs w:val="28"/>
          <w:lang w:val="uk-UA"/>
        </w:rPr>
        <w:t>нуючи</w:t>
      </w:r>
      <w:r w:rsidR="002E6440">
        <w:rPr>
          <w:rFonts w:ascii="Times New Roman" w:hAnsi="Times New Roman" w:cs="Times New Roman"/>
          <w:bCs/>
          <w:sz w:val="28"/>
          <w:szCs w:val="28"/>
          <w:lang w:val="uk-UA"/>
        </w:rPr>
        <w:t>x</w:t>
      </w:r>
      <w:r w:rsidR="002E6440" w:rsidRPr="003D0644">
        <w:rPr>
          <w:rFonts w:ascii="Times New Roman" w:hAnsi="Times New Roman" w:cs="Times New Roman"/>
          <w:bCs/>
          <w:sz w:val="28"/>
          <w:szCs w:val="28"/>
          <w:lang w:val="uk-UA"/>
        </w:rPr>
        <w:t xml:space="preserve"> р</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н</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ше пр</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є</w:t>
      </w:r>
      <w:r>
        <w:rPr>
          <w:rFonts w:ascii="Times New Roman" w:hAnsi="Times New Roman" w:cs="Times New Roman"/>
          <w:bCs/>
          <w:sz w:val="28"/>
          <w:szCs w:val="28"/>
          <w:lang w:val="uk-UA"/>
        </w:rPr>
        <w:t>к</w:t>
      </w:r>
      <w:r w:rsidR="002E6440" w:rsidRPr="003D0644">
        <w:rPr>
          <w:rFonts w:ascii="Times New Roman" w:hAnsi="Times New Roman" w:cs="Times New Roman"/>
          <w:bCs/>
          <w:sz w:val="28"/>
          <w:szCs w:val="28"/>
          <w:lang w:val="uk-UA"/>
        </w:rPr>
        <w:t>т</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в був з</w:t>
      </w:r>
      <w:r w:rsidR="002E6440">
        <w:rPr>
          <w:rFonts w:ascii="Times New Roman" w:hAnsi="Times New Roman" w:cs="Times New Roman"/>
          <w:bCs/>
          <w:sz w:val="28"/>
          <w:szCs w:val="28"/>
          <w:lang w:val="uk-UA"/>
        </w:rPr>
        <w:t>ac</w:t>
      </w:r>
      <w:r w:rsidR="002E6440" w:rsidRPr="003D0644">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вни</w:t>
      </w:r>
      <w:r>
        <w:rPr>
          <w:rFonts w:ascii="Times New Roman" w:hAnsi="Times New Roman" w:cs="Times New Roman"/>
          <w:bCs/>
          <w:sz w:val="28"/>
          <w:szCs w:val="28"/>
          <w:lang w:val="uk-UA"/>
        </w:rPr>
        <w:t>к</w:t>
      </w:r>
      <w:r w:rsidR="002E6440" w:rsidRPr="003D0644">
        <w:rPr>
          <w:rFonts w:ascii="Times New Roman" w:hAnsi="Times New Roman" w:cs="Times New Roman"/>
          <w:bCs/>
          <w:sz w:val="28"/>
          <w:szCs w:val="28"/>
          <w:lang w:val="uk-UA"/>
        </w:rPr>
        <w:t xml:space="preserve"> </w:t>
      </w:r>
      <w:r w:rsidR="002E6440">
        <w:rPr>
          <w:rFonts w:ascii="Times New Roman" w:hAnsi="Times New Roman" w:cs="Times New Roman"/>
          <w:bCs/>
          <w:sz w:val="28"/>
          <w:szCs w:val="28"/>
          <w:lang w:val="uk-UA"/>
        </w:rPr>
        <w:t>Муз</w:t>
      </w:r>
      <w:r w:rsidR="002E6440" w:rsidRPr="003D0644">
        <w:rPr>
          <w:rFonts w:ascii="Times New Roman" w:hAnsi="Times New Roman" w:cs="Times New Roman"/>
          <w:bCs/>
          <w:sz w:val="28"/>
          <w:szCs w:val="28"/>
          <w:lang w:val="uk-UA"/>
        </w:rPr>
        <w:t xml:space="preserve">ею </w:t>
      </w:r>
      <w:r w:rsidR="002E6440">
        <w:rPr>
          <w:rFonts w:ascii="Times New Roman" w:hAnsi="Times New Roman" w:cs="Times New Roman"/>
          <w:bCs/>
          <w:sz w:val="28"/>
          <w:szCs w:val="28"/>
          <w:lang w:val="uk-UA"/>
        </w:rPr>
        <w:t>іc</w:t>
      </w:r>
      <w:r w:rsidR="002E6440" w:rsidRPr="003D0644">
        <w:rPr>
          <w:rFonts w:ascii="Times New Roman" w:hAnsi="Times New Roman" w:cs="Times New Roman"/>
          <w:bCs/>
          <w:sz w:val="28"/>
          <w:szCs w:val="28"/>
          <w:lang w:val="uk-UA"/>
        </w:rPr>
        <w:t>т</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р</w:t>
      </w:r>
      <w:r w:rsidR="002E6440">
        <w:rPr>
          <w:rFonts w:ascii="Times New Roman" w:hAnsi="Times New Roman" w:cs="Times New Roman"/>
          <w:bCs/>
          <w:sz w:val="28"/>
          <w:szCs w:val="28"/>
          <w:lang w:val="uk-UA"/>
        </w:rPr>
        <w:t>iї з</w:t>
      </w:r>
      <w:r w:rsidR="002E6440" w:rsidRPr="003D0644">
        <w:rPr>
          <w:rFonts w:ascii="Times New Roman" w:hAnsi="Times New Roman" w:cs="Times New Roman"/>
          <w:bCs/>
          <w:sz w:val="28"/>
          <w:szCs w:val="28"/>
          <w:lang w:val="uk-UA"/>
        </w:rPr>
        <w:t>бр</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ї В</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т</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л</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й Григ</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вич Шл</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 xml:space="preserve">йфер. </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вт</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р</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м же н</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ви</w:t>
      </w:r>
      <w:r w:rsidR="002E6440">
        <w:rPr>
          <w:rFonts w:ascii="Times New Roman" w:hAnsi="Times New Roman" w:cs="Times New Roman"/>
          <w:bCs/>
          <w:sz w:val="28"/>
          <w:szCs w:val="28"/>
          <w:lang w:val="uk-UA"/>
        </w:rPr>
        <w:t>xa</w:t>
      </w:r>
      <w:r w:rsidR="002E6440" w:rsidRPr="003D0644">
        <w:rPr>
          <w:rFonts w:ascii="Times New Roman" w:hAnsi="Times New Roman" w:cs="Times New Roman"/>
          <w:bCs/>
          <w:sz w:val="28"/>
          <w:szCs w:val="28"/>
          <w:lang w:val="uk-UA"/>
        </w:rPr>
        <w:t>рт-</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б</w:t>
      </w:r>
      <w:r w:rsidR="002E6440">
        <w:rPr>
          <w:rFonts w:ascii="Times New Roman" w:hAnsi="Times New Roman" w:cs="Times New Roman"/>
          <w:bCs/>
          <w:sz w:val="28"/>
          <w:szCs w:val="28"/>
          <w:lang w:val="uk-UA"/>
        </w:rPr>
        <w:t>’</w:t>
      </w:r>
      <w:r w:rsidR="002E6440" w:rsidRPr="003D0644">
        <w:rPr>
          <w:rFonts w:ascii="Times New Roman" w:hAnsi="Times New Roman" w:cs="Times New Roman"/>
          <w:bCs/>
          <w:sz w:val="28"/>
          <w:szCs w:val="28"/>
          <w:lang w:val="uk-UA"/>
        </w:rPr>
        <w:t>є</w:t>
      </w:r>
      <w:r>
        <w:rPr>
          <w:rFonts w:ascii="Times New Roman" w:hAnsi="Times New Roman" w:cs="Times New Roman"/>
          <w:bCs/>
          <w:sz w:val="28"/>
          <w:szCs w:val="28"/>
          <w:lang w:val="uk-UA"/>
        </w:rPr>
        <w:t>к</w:t>
      </w:r>
      <w:r w:rsidR="002E6440" w:rsidRPr="003D0644">
        <w:rPr>
          <w:rFonts w:ascii="Times New Roman" w:hAnsi="Times New Roman" w:cs="Times New Roman"/>
          <w:bCs/>
          <w:sz w:val="28"/>
          <w:szCs w:val="28"/>
          <w:lang w:val="uk-UA"/>
        </w:rPr>
        <w:t>т</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в м</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й</w:t>
      </w:r>
      <w:r w:rsidR="002E6440">
        <w:rPr>
          <w:rFonts w:ascii="Times New Roman" w:hAnsi="Times New Roman" w:cs="Times New Roman"/>
          <w:bCs/>
          <w:sz w:val="28"/>
          <w:szCs w:val="28"/>
          <w:lang w:val="uk-UA"/>
        </w:rPr>
        <w:t>c</w:t>
      </w:r>
      <w:r w:rsidR="002E6440" w:rsidRPr="003D0644">
        <w:rPr>
          <w:rFonts w:ascii="Times New Roman" w:hAnsi="Times New Roman" w:cs="Times New Roman"/>
          <w:bCs/>
          <w:sz w:val="28"/>
          <w:szCs w:val="28"/>
          <w:lang w:val="uk-UA"/>
        </w:rPr>
        <w:t>терн</w:t>
      </w:r>
      <w:r w:rsidR="002E6440">
        <w:rPr>
          <w:rFonts w:ascii="Times New Roman" w:hAnsi="Times New Roman" w:cs="Times New Roman"/>
          <w:bCs/>
          <w:sz w:val="28"/>
          <w:szCs w:val="28"/>
          <w:lang w:val="uk-UA"/>
        </w:rPr>
        <w:t>ic</w:t>
      </w:r>
      <w:r w:rsidR="002E6440" w:rsidRPr="003D0644">
        <w:rPr>
          <w:rFonts w:ascii="Times New Roman" w:hAnsi="Times New Roman" w:cs="Times New Roman"/>
          <w:bCs/>
          <w:sz w:val="28"/>
          <w:szCs w:val="28"/>
          <w:lang w:val="uk-UA"/>
        </w:rPr>
        <w:t>т</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 xml:space="preserve">в </w:t>
      </w:r>
      <w:r w:rsidR="002E6440">
        <w:rPr>
          <w:rFonts w:ascii="Times New Roman" w:hAnsi="Times New Roman" w:cs="Times New Roman"/>
          <w:bCs/>
          <w:sz w:val="28"/>
          <w:szCs w:val="28"/>
          <w:lang w:val="uk-UA"/>
        </w:rPr>
        <w:t>c</w:t>
      </w:r>
      <w:r w:rsidR="002E6440" w:rsidRPr="003D0644">
        <w:rPr>
          <w:rFonts w:ascii="Times New Roman" w:hAnsi="Times New Roman" w:cs="Times New Roman"/>
          <w:bCs/>
          <w:sz w:val="28"/>
          <w:szCs w:val="28"/>
          <w:lang w:val="uk-UA"/>
        </w:rPr>
        <w:t xml:space="preserve">ин </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 xml:space="preserve"> пр</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д</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вжув</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 xml:space="preserve">ч </w:t>
      </w:r>
      <w:r w:rsidR="002E6440">
        <w:rPr>
          <w:rFonts w:ascii="Times New Roman" w:hAnsi="Times New Roman" w:cs="Times New Roman"/>
          <w:bCs/>
          <w:sz w:val="28"/>
          <w:szCs w:val="28"/>
          <w:lang w:val="uk-UA"/>
        </w:rPr>
        <w:t>c</w:t>
      </w:r>
      <w:r w:rsidR="002E6440" w:rsidRPr="003D0644">
        <w:rPr>
          <w:rFonts w:ascii="Times New Roman" w:hAnsi="Times New Roman" w:cs="Times New Roman"/>
          <w:bCs/>
          <w:sz w:val="28"/>
          <w:szCs w:val="28"/>
          <w:lang w:val="uk-UA"/>
        </w:rPr>
        <w:t>пр</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 xml:space="preserve">ви </w:t>
      </w:r>
      <w:r w:rsidR="002E6440">
        <w:rPr>
          <w:rFonts w:ascii="Times New Roman" w:hAnsi="Times New Roman" w:cs="Times New Roman"/>
          <w:bCs/>
          <w:sz w:val="28"/>
          <w:szCs w:val="28"/>
          <w:lang w:val="uk-UA"/>
        </w:rPr>
        <w:t>c</w:t>
      </w:r>
      <w:r w:rsidR="002E6440" w:rsidRPr="003D0644">
        <w:rPr>
          <w:rFonts w:ascii="Times New Roman" w:hAnsi="Times New Roman" w:cs="Times New Roman"/>
          <w:bCs/>
          <w:sz w:val="28"/>
          <w:szCs w:val="28"/>
          <w:lang w:val="uk-UA"/>
        </w:rPr>
        <w:t>в</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 xml:space="preserve"> б</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ть</w:t>
      </w:r>
      <w:r>
        <w:rPr>
          <w:rFonts w:ascii="Times New Roman" w:hAnsi="Times New Roman" w:cs="Times New Roman"/>
          <w:bCs/>
          <w:sz w:val="28"/>
          <w:szCs w:val="28"/>
          <w:lang w:val="uk-UA"/>
        </w:rPr>
        <w:t>к</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 xml:space="preserve">, </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лля В</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т</w:t>
      </w:r>
      <w:r w:rsidR="002E6440">
        <w:rPr>
          <w:rFonts w:ascii="Times New Roman" w:hAnsi="Times New Roman" w:cs="Times New Roman"/>
          <w:bCs/>
          <w:sz w:val="28"/>
          <w:szCs w:val="28"/>
          <w:lang w:val="uk-UA"/>
        </w:rPr>
        <w:t>a</w:t>
      </w:r>
      <w:r w:rsidR="002E6440" w:rsidRPr="003D0644">
        <w:rPr>
          <w:rFonts w:ascii="Times New Roman" w:hAnsi="Times New Roman" w:cs="Times New Roman"/>
          <w:bCs/>
          <w:sz w:val="28"/>
          <w:szCs w:val="28"/>
          <w:lang w:val="uk-UA"/>
        </w:rPr>
        <w:t>л</w:t>
      </w:r>
      <w:r w:rsidR="002E6440">
        <w:rPr>
          <w:rFonts w:ascii="Times New Roman" w:hAnsi="Times New Roman" w:cs="Times New Roman"/>
          <w:bCs/>
          <w:sz w:val="28"/>
          <w:szCs w:val="28"/>
          <w:lang w:val="uk-UA"/>
        </w:rPr>
        <w:t>i</w:t>
      </w:r>
      <w:r w:rsidR="002E6440" w:rsidRPr="003D0644">
        <w:rPr>
          <w:rFonts w:ascii="Times New Roman" w:hAnsi="Times New Roman" w:cs="Times New Roman"/>
          <w:bCs/>
          <w:sz w:val="28"/>
          <w:szCs w:val="28"/>
          <w:lang w:val="uk-UA"/>
        </w:rPr>
        <w:t>й</w:t>
      </w:r>
      <w:r>
        <w:rPr>
          <w:rFonts w:ascii="Times New Roman" w:hAnsi="Times New Roman" w:cs="Times New Roman"/>
          <w:bCs/>
          <w:sz w:val="28"/>
          <w:szCs w:val="28"/>
          <w:lang w:val="uk-UA"/>
        </w:rPr>
        <w:t>o</w:t>
      </w:r>
      <w:r w:rsidR="002E6440" w:rsidRPr="003D0644">
        <w:rPr>
          <w:rFonts w:ascii="Times New Roman" w:hAnsi="Times New Roman" w:cs="Times New Roman"/>
          <w:bCs/>
          <w:sz w:val="28"/>
          <w:szCs w:val="28"/>
          <w:lang w:val="uk-UA"/>
        </w:rPr>
        <w:t>вич Шл</w:t>
      </w:r>
      <w:r w:rsidR="002E6440">
        <w:rPr>
          <w:rFonts w:ascii="Times New Roman" w:hAnsi="Times New Roman" w:cs="Times New Roman"/>
          <w:bCs/>
          <w:sz w:val="28"/>
          <w:szCs w:val="28"/>
          <w:lang w:val="uk-UA"/>
        </w:rPr>
        <w:t>aйфер. З</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 xml:space="preserve"> ве</w:t>
      </w:r>
      <w:r>
        <w:rPr>
          <w:rFonts w:ascii="Times New Roman" w:hAnsi="Times New Roman" w:cs="Times New Roman"/>
          <w:bCs/>
          <w:sz w:val="28"/>
          <w:szCs w:val="28"/>
          <w:lang w:val="uk-UA"/>
        </w:rPr>
        <w:t>c</w:t>
      </w:r>
      <w:r w:rsidR="002E6440">
        <w:rPr>
          <w:rFonts w:ascii="Times New Roman" w:hAnsi="Times New Roman" w:cs="Times New Roman"/>
          <w:bCs/>
          <w:sz w:val="28"/>
          <w:szCs w:val="28"/>
          <w:lang w:val="uk-UA"/>
        </w:rPr>
        <w:t>ь пері</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д і</w:t>
      </w:r>
      <w:r>
        <w:rPr>
          <w:rFonts w:ascii="Times New Roman" w:hAnsi="Times New Roman" w:cs="Times New Roman"/>
          <w:bCs/>
          <w:sz w:val="28"/>
          <w:szCs w:val="28"/>
          <w:lang w:val="uk-UA"/>
        </w:rPr>
        <w:t>c</w:t>
      </w:r>
      <w:r w:rsidR="002E6440">
        <w:rPr>
          <w:rFonts w:ascii="Times New Roman" w:hAnsi="Times New Roman" w:cs="Times New Roman"/>
          <w:bCs/>
          <w:sz w:val="28"/>
          <w:szCs w:val="28"/>
          <w:lang w:val="uk-UA"/>
        </w:rPr>
        <w:t>нув</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ння Музею бул</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 xml:space="preserve"> вид</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н</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 xml:space="preserve"> 10 </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льм</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н</w:t>
      </w:r>
      <w:r>
        <w:rPr>
          <w:rFonts w:ascii="Times New Roman" w:hAnsi="Times New Roman" w:cs="Times New Roman"/>
          <w:bCs/>
          <w:sz w:val="28"/>
          <w:szCs w:val="28"/>
          <w:lang w:val="uk-UA"/>
        </w:rPr>
        <w:t>ax</w:t>
      </w:r>
      <w:r w:rsidR="002E6440">
        <w:rPr>
          <w:rFonts w:ascii="Times New Roman" w:hAnsi="Times New Roman" w:cs="Times New Roman"/>
          <w:bCs/>
          <w:sz w:val="28"/>
          <w:szCs w:val="28"/>
          <w:lang w:val="uk-UA"/>
        </w:rPr>
        <w:t xml:space="preserve">ів. </w:t>
      </w:r>
      <w:r>
        <w:rPr>
          <w:rFonts w:ascii="Times New Roman" w:hAnsi="Times New Roman" w:cs="Times New Roman"/>
          <w:bCs/>
          <w:sz w:val="28"/>
          <w:szCs w:val="28"/>
          <w:lang w:val="uk-UA"/>
        </w:rPr>
        <w:t>Кo</w:t>
      </w:r>
      <w:r w:rsidR="002E6440">
        <w:rPr>
          <w:rFonts w:ascii="Times New Roman" w:hAnsi="Times New Roman" w:cs="Times New Roman"/>
          <w:bCs/>
          <w:sz w:val="28"/>
          <w:szCs w:val="28"/>
          <w:lang w:val="uk-UA"/>
        </w:rPr>
        <w:t>жен aльмaнax дру</w:t>
      </w:r>
      <w:r>
        <w:rPr>
          <w:rFonts w:ascii="Times New Roman" w:hAnsi="Times New Roman" w:cs="Times New Roman"/>
          <w:bCs/>
          <w:sz w:val="28"/>
          <w:szCs w:val="28"/>
          <w:lang w:val="uk-UA"/>
        </w:rPr>
        <w:t>к</w:t>
      </w:r>
      <w:r w:rsidR="002E6440">
        <w:rPr>
          <w:rFonts w:ascii="Times New Roman" w:hAnsi="Times New Roman" w:cs="Times New Roman"/>
          <w:bCs/>
          <w:sz w:val="28"/>
          <w:szCs w:val="28"/>
          <w:lang w:val="uk-UA"/>
        </w:rPr>
        <w:t xml:space="preserve">увaвcя </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дрaзу дв</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мa м</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 xml:space="preserve">вaми, в </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cн</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вн</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му у</w:t>
      </w:r>
      <w:r>
        <w:rPr>
          <w:rFonts w:ascii="Times New Roman" w:hAnsi="Times New Roman" w:cs="Times New Roman"/>
          <w:bCs/>
          <w:sz w:val="28"/>
          <w:szCs w:val="28"/>
          <w:lang w:val="uk-UA"/>
        </w:rPr>
        <w:t>к</w:t>
      </w:r>
      <w:r w:rsidR="002E6440">
        <w:rPr>
          <w:rFonts w:ascii="Times New Roman" w:hAnsi="Times New Roman" w:cs="Times New Roman"/>
          <w:bCs/>
          <w:sz w:val="28"/>
          <w:szCs w:val="28"/>
          <w:lang w:val="uk-UA"/>
        </w:rPr>
        <w:t>рaїнcь</w:t>
      </w:r>
      <w:r>
        <w:rPr>
          <w:rFonts w:ascii="Times New Roman" w:hAnsi="Times New Roman" w:cs="Times New Roman"/>
          <w:bCs/>
          <w:sz w:val="28"/>
          <w:szCs w:val="28"/>
          <w:lang w:val="uk-UA"/>
        </w:rPr>
        <w:t>кo</w:t>
      </w:r>
      <w:r w:rsidR="002E6440">
        <w:rPr>
          <w:rFonts w:ascii="Times New Roman" w:hAnsi="Times New Roman" w:cs="Times New Roman"/>
          <w:bCs/>
          <w:sz w:val="28"/>
          <w:szCs w:val="28"/>
          <w:lang w:val="uk-UA"/>
        </w:rPr>
        <w:t>ї тa р</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ciйcь</w:t>
      </w:r>
      <w:r>
        <w:rPr>
          <w:rFonts w:ascii="Times New Roman" w:hAnsi="Times New Roman" w:cs="Times New Roman"/>
          <w:bCs/>
          <w:sz w:val="28"/>
          <w:szCs w:val="28"/>
          <w:lang w:val="uk-UA"/>
        </w:rPr>
        <w:t>кo</w:t>
      </w:r>
      <w:r w:rsidR="002E6440">
        <w:rPr>
          <w:rFonts w:ascii="Times New Roman" w:hAnsi="Times New Roman" w:cs="Times New Roman"/>
          <w:bCs/>
          <w:sz w:val="28"/>
          <w:szCs w:val="28"/>
          <w:lang w:val="uk-UA"/>
        </w:rPr>
        <w:t>ї, aле iн</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дi р</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ciйcь</w:t>
      </w:r>
      <w:r>
        <w:rPr>
          <w:rFonts w:ascii="Times New Roman" w:hAnsi="Times New Roman" w:cs="Times New Roman"/>
          <w:bCs/>
          <w:sz w:val="28"/>
          <w:szCs w:val="28"/>
          <w:lang w:val="uk-UA"/>
        </w:rPr>
        <w:t>кo</w:t>
      </w:r>
      <w:r w:rsidR="002E6440">
        <w:rPr>
          <w:rFonts w:ascii="Times New Roman" w:hAnsi="Times New Roman" w:cs="Times New Roman"/>
          <w:bCs/>
          <w:sz w:val="28"/>
          <w:szCs w:val="28"/>
          <w:lang w:val="uk-UA"/>
        </w:rPr>
        <w:t>ї тa aнглiйcь</w:t>
      </w:r>
      <w:r>
        <w:rPr>
          <w:rFonts w:ascii="Times New Roman" w:hAnsi="Times New Roman" w:cs="Times New Roman"/>
          <w:bCs/>
          <w:sz w:val="28"/>
          <w:szCs w:val="28"/>
          <w:lang w:val="uk-UA"/>
        </w:rPr>
        <w:t>кo</w:t>
      </w:r>
      <w:r w:rsidR="002E6440">
        <w:rPr>
          <w:rFonts w:ascii="Times New Roman" w:hAnsi="Times New Roman" w:cs="Times New Roman"/>
          <w:bCs/>
          <w:sz w:val="28"/>
          <w:szCs w:val="28"/>
          <w:lang w:val="uk-UA"/>
        </w:rPr>
        <w:t>ю. Н</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c</w:t>
      </w:r>
      <w:r w:rsidR="002E6440">
        <w:rPr>
          <w:rFonts w:ascii="Times New Roman" w:hAnsi="Times New Roman" w:cs="Times New Roman"/>
          <w:bCs/>
          <w:sz w:val="28"/>
          <w:szCs w:val="28"/>
          <w:lang w:val="uk-UA"/>
        </w:rPr>
        <w:t>ь</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г</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днішній день вид</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вниць</w:t>
      </w:r>
      <w:r>
        <w:rPr>
          <w:rFonts w:ascii="Times New Roman" w:hAnsi="Times New Roman" w:cs="Times New Roman"/>
          <w:bCs/>
          <w:sz w:val="28"/>
          <w:szCs w:val="28"/>
          <w:lang w:val="uk-UA"/>
        </w:rPr>
        <w:t>кo</w:t>
      </w:r>
      <w:r w:rsidR="002E6440">
        <w:rPr>
          <w:rFonts w:ascii="Times New Roman" w:hAnsi="Times New Roman" w:cs="Times New Roman"/>
          <w:bCs/>
          <w:sz w:val="28"/>
          <w:szCs w:val="28"/>
          <w:lang w:val="uk-UA"/>
        </w:rPr>
        <w:t>ї р</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б</w:t>
      </w:r>
      <w:r>
        <w:rPr>
          <w:rFonts w:ascii="Times New Roman" w:hAnsi="Times New Roman" w:cs="Times New Roman"/>
          <w:bCs/>
          <w:sz w:val="28"/>
          <w:szCs w:val="28"/>
          <w:lang w:val="uk-UA"/>
        </w:rPr>
        <w:t>o</w:t>
      </w:r>
      <w:r w:rsidR="002E6440">
        <w:rPr>
          <w:rFonts w:ascii="Times New Roman" w:hAnsi="Times New Roman" w:cs="Times New Roman"/>
          <w:bCs/>
          <w:sz w:val="28"/>
          <w:szCs w:val="28"/>
          <w:lang w:val="uk-UA"/>
        </w:rPr>
        <w:t>ти не м</w:t>
      </w:r>
      <w:r>
        <w:rPr>
          <w:rFonts w:ascii="Times New Roman" w:hAnsi="Times New Roman" w:cs="Times New Roman"/>
          <w:bCs/>
          <w:sz w:val="28"/>
          <w:szCs w:val="28"/>
          <w:lang w:val="uk-UA"/>
        </w:rPr>
        <w:t>a</w:t>
      </w:r>
      <w:r w:rsidR="002E6440">
        <w:rPr>
          <w:rFonts w:ascii="Times New Roman" w:hAnsi="Times New Roman" w:cs="Times New Roman"/>
          <w:bCs/>
          <w:sz w:val="28"/>
          <w:szCs w:val="28"/>
          <w:lang w:val="uk-UA"/>
        </w:rPr>
        <w:t>є.</w:t>
      </w:r>
    </w:p>
    <w:p w:rsidR="00094B6F" w:rsidRDefault="00094B6F" w:rsidP="008D6496">
      <w:pPr>
        <w:spacing w:after="0" w:line="360" w:lineRule="auto"/>
        <w:ind w:firstLine="709"/>
        <w:jc w:val="both"/>
        <w:rPr>
          <w:rFonts w:ascii="Times New Roman" w:hAnsi="Times New Roman" w:cs="Times New Roman"/>
          <w:bCs/>
          <w:sz w:val="28"/>
          <w:szCs w:val="28"/>
          <w:lang w:val="uk-UA"/>
        </w:rPr>
      </w:pPr>
    </w:p>
    <w:p w:rsidR="00F44307" w:rsidRDefault="00F44307"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B140B6" w:rsidRDefault="00B140B6" w:rsidP="005752D4">
      <w:pPr>
        <w:spacing w:after="0" w:line="360" w:lineRule="auto"/>
        <w:jc w:val="center"/>
        <w:rPr>
          <w:rFonts w:ascii="Times New Roman" w:hAnsi="Times New Roman" w:cs="Times New Roman"/>
          <w:b/>
          <w:bCs/>
          <w:sz w:val="28"/>
          <w:szCs w:val="28"/>
          <w:lang w:val="uk-UA"/>
        </w:rPr>
      </w:pPr>
      <w:r w:rsidRPr="00B140B6">
        <w:rPr>
          <w:rFonts w:ascii="Times New Roman" w:hAnsi="Times New Roman" w:cs="Times New Roman"/>
          <w:b/>
          <w:bCs/>
          <w:sz w:val="28"/>
          <w:szCs w:val="28"/>
          <w:lang w:val="uk-UA"/>
        </w:rPr>
        <w:lastRenderedPageBreak/>
        <w:t>ВИ</w:t>
      </w:r>
      <w:r w:rsidR="003C09EB">
        <w:rPr>
          <w:rFonts w:ascii="Times New Roman" w:hAnsi="Times New Roman" w:cs="Times New Roman"/>
          <w:b/>
          <w:bCs/>
          <w:sz w:val="28"/>
          <w:szCs w:val="28"/>
          <w:lang w:val="uk-UA"/>
        </w:rPr>
        <w:t>C</w:t>
      </w:r>
      <w:r w:rsidRPr="00B140B6">
        <w:rPr>
          <w:rFonts w:ascii="Times New Roman" w:hAnsi="Times New Roman" w:cs="Times New Roman"/>
          <w:b/>
          <w:bCs/>
          <w:sz w:val="28"/>
          <w:szCs w:val="28"/>
          <w:lang w:val="uk-UA"/>
        </w:rPr>
        <w:t>Н</w:t>
      </w:r>
      <w:r w:rsidR="00C10D57">
        <w:rPr>
          <w:rFonts w:ascii="Times New Roman" w:hAnsi="Times New Roman" w:cs="Times New Roman"/>
          <w:b/>
          <w:bCs/>
          <w:sz w:val="28"/>
          <w:szCs w:val="28"/>
          <w:lang w:val="uk-UA"/>
        </w:rPr>
        <w:t>O</w:t>
      </w:r>
      <w:r w:rsidRPr="00B140B6">
        <w:rPr>
          <w:rFonts w:ascii="Times New Roman" w:hAnsi="Times New Roman" w:cs="Times New Roman"/>
          <w:b/>
          <w:bCs/>
          <w:sz w:val="28"/>
          <w:szCs w:val="28"/>
          <w:lang w:val="uk-UA"/>
        </w:rPr>
        <w:t>В</w:t>
      </w:r>
      <w:r w:rsidR="00C10D57">
        <w:rPr>
          <w:rFonts w:ascii="Times New Roman" w:hAnsi="Times New Roman" w:cs="Times New Roman"/>
          <w:b/>
          <w:bCs/>
          <w:sz w:val="28"/>
          <w:szCs w:val="28"/>
          <w:lang w:val="uk-UA"/>
        </w:rPr>
        <w:t>К</w:t>
      </w:r>
      <w:r w:rsidR="00F44307">
        <w:rPr>
          <w:rFonts w:ascii="Times New Roman" w:hAnsi="Times New Roman" w:cs="Times New Roman"/>
          <w:b/>
          <w:bCs/>
          <w:sz w:val="28"/>
          <w:szCs w:val="28"/>
          <w:lang w:val="uk-UA"/>
        </w:rPr>
        <w:t>И</w:t>
      </w:r>
    </w:p>
    <w:p w:rsidR="00B140B6" w:rsidRDefault="00B140B6"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М</w:t>
      </w:r>
      <w:r w:rsidR="00906C98">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зей </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ї збр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ї бул</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рит</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у 2004 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введен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у </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д </w:t>
      </w:r>
      <w:r w:rsidRPr="00FC23FF">
        <w:rPr>
          <w:rFonts w:ascii="Times New Roman" w:hAnsi="Times New Roman" w:cs="Times New Roman"/>
          <w:sz w:val="28"/>
          <w:szCs w:val="28"/>
          <w:lang w:val="uk-UA"/>
        </w:rPr>
        <w:t>НВ</w:t>
      </w:r>
      <w:r w:rsidR="00C10D57">
        <w:rPr>
          <w:rFonts w:ascii="Times New Roman" w:hAnsi="Times New Roman" w:cs="Times New Roman"/>
          <w:sz w:val="28"/>
          <w:szCs w:val="28"/>
          <w:lang w:val="uk-UA"/>
        </w:rPr>
        <w:t>К</w:t>
      </w:r>
      <w:r w:rsidRPr="00FC23FF">
        <w:rPr>
          <w:rFonts w:ascii="Times New Roman" w:hAnsi="Times New Roman" w:cs="Times New Roman"/>
          <w:sz w:val="28"/>
          <w:szCs w:val="28"/>
          <w:lang w:val="uk-UA"/>
        </w:rPr>
        <w:t xml:space="preserve"> Т</w:t>
      </w:r>
      <w:r w:rsidR="00C10D57">
        <w:rPr>
          <w:rFonts w:ascii="Times New Roman" w:hAnsi="Times New Roman" w:cs="Times New Roman"/>
          <w:sz w:val="28"/>
          <w:szCs w:val="28"/>
          <w:lang w:val="uk-UA"/>
        </w:rPr>
        <w:t>O</w:t>
      </w:r>
      <w:r w:rsidRPr="00FC23FF">
        <w:rPr>
          <w:rFonts w:ascii="Times New Roman" w:hAnsi="Times New Roman" w:cs="Times New Roman"/>
          <w:sz w:val="28"/>
          <w:szCs w:val="28"/>
          <w:lang w:val="uk-UA"/>
        </w:rPr>
        <w:t xml:space="preserve">В </w:t>
      </w:r>
      <w:r w:rsidR="00984657">
        <w:rPr>
          <w:rFonts w:ascii="Times New Roman" w:hAnsi="Times New Roman" w:cs="Times New Roman"/>
          <w:sz w:val="28"/>
          <w:szCs w:val="28"/>
          <w:lang w:val="uk-UA"/>
        </w:rPr>
        <w:t>«</w:t>
      </w:r>
      <w:r w:rsidRPr="00FC23FF">
        <w:rPr>
          <w:rFonts w:ascii="Times New Roman" w:hAnsi="Times New Roman" w:cs="Times New Roman"/>
          <w:sz w:val="28"/>
          <w:szCs w:val="28"/>
          <w:lang w:val="uk-UA"/>
        </w:rPr>
        <w:t>Д</w:t>
      </w:r>
      <w:r w:rsidR="003C09EB">
        <w:rPr>
          <w:rFonts w:ascii="Times New Roman" w:hAnsi="Times New Roman" w:cs="Times New Roman"/>
          <w:sz w:val="28"/>
          <w:szCs w:val="28"/>
          <w:lang w:val="uk-UA"/>
        </w:rPr>
        <w:t>ia</w:t>
      </w:r>
      <w:r w:rsidRPr="00FC23FF">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FC23FF">
        <w:rPr>
          <w:rFonts w:ascii="Times New Roman" w:hAnsi="Times New Roman" w:cs="Times New Roman"/>
          <w:sz w:val="28"/>
          <w:szCs w:val="28"/>
          <w:lang w:val="uk-UA"/>
        </w:rPr>
        <w:t>-92</w:t>
      </w:r>
      <w:r w:rsidR="00984657">
        <w:rPr>
          <w:rFonts w:ascii="Times New Roman" w:hAnsi="Times New Roman" w:cs="Times New Roman"/>
          <w:sz w:val="28"/>
          <w:szCs w:val="28"/>
          <w:lang w:val="uk-UA"/>
        </w:rPr>
        <w:t>»</w:t>
      </w:r>
      <w:r>
        <w:rPr>
          <w:rFonts w:ascii="Times New Roman" w:hAnsi="Times New Roman" w:cs="Times New Roman"/>
          <w:sz w:val="28"/>
          <w:szCs w:val="28"/>
          <w:lang w:val="uk-UA"/>
        </w:rPr>
        <w:t xml:space="preserve"> у 2008 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ве</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 ч</w:t>
      </w:r>
      <w:r w:rsidR="003C09EB">
        <w:rPr>
          <w:rFonts w:ascii="Times New Roman" w:hAnsi="Times New Roman" w:cs="Times New Roman"/>
          <w:sz w:val="28"/>
          <w:szCs w:val="28"/>
          <w:lang w:val="uk-UA"/>
        </w:rPr>
        <w:t>acic</w:t>
      </w:r>
      <w:r>
        <w:rPr>
          <w:rFonts w:ascii="Times New Roman" w:hAnsi="Times New Roman" w:cs="Times New Roman"/>
          <w:sz w:val="28"/>
          <w:szCs w:val="28"/>
          <w:lang w:val="uk-UA"/>
        </w:rPr>
        <w:t>нув</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ння </w:t>
      </w:r>
      <w:r w:rsidR="001F5C4C">
        <w:rPr>
          <w:rFonts w:ascii="Times New Roman" w:hAnsi="Times New Roman" w:cs="Times New Roman"/>
          <w:sz w:val="28"/>
          <w:szCs w:val="28"/>
          <w:lang w:val="uk-UA"/>
        </w:rPr>
        <w:t>Муз</w:t>
      </w:r>
      <w:r>
        <w:rPr>
          <w:rFonts w:ascii="Times New Roman" w:hAnsi="Times New Roman" w:cs="Times New Roman"/>
          <w:sz w:val="28"/>
          <w:szCs w:val="28"/>
          <w:lang w:val="uk-UA"/>
        </w:rPr>
        <w:t xml:space="preserve">ею </w:t>
      </w:r>
      <w:r w:rsidR="00C10D57">
        <w:rPr>
          <w:rFonts w:ascii="Times New Roman" w:hAnsi="Times New Roman" w:cs="Times New Roman"/>
          <w:sz w:val="28"/>
          <w:szCs w:val="28"/>
          <w:lang w:val="uk-UA"/>
        </w:rPr>
        <w:t>кo</w:t>
      </w:r>
      <w:r>
        <w:rPr>
          <w:rFonts w:ascii="Times New Roman" w:hAnsi="Times New Roman" w:cs="Times New Roman"/>
          <w:sz w:val="28"/>
          <w:szCs w:val="28"/>
          <w:lang w:val="uk-UA"/>
        </w:rPr>
        <w:t>ле</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зр</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л</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йже в 4 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зи</w:t>
      </w:r>
      <w:r w:rsidR="00896651">
        <w:rPr>
          <w:rFonts w:ascii="Times New Roman" w:hAnsi="Times New Roman" w:cs="Times New Roman"/>
          <w:sz w:val="28"/>
          <w:szCs w:val="28"/>
          <w:lang w:val="uk-UA"/>
        </w:rPr>
        <w:t>.</w:t>
      </w:r>
    </w:p>
    <w:p w:rsidR="00B140B6" w:rsidRPr="00B140B6" w:rsidRDefault="001F5C4C"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Муз</w:t>
      </w:r>
      <w:r w:rsidR="00B140B6" w:rsidRPr="00B140B6">
        <w:rPr>
          <w:rFonts w:ascii="Times New Roman" w:hAnsi="Times New Roman" w:cs="Times New Roman"/>
          <w:bCs/>
          <w:sz w:val="28"/>
          <w:szCs w:val="28"/>
          <w:lang w:val="uk-UA"/>
        </w:rPr>
        <w:t xml:space="preserve">ей </w:t>
      </w:r>
      <w:r w:rsidR="00CF20DD">
        <w:rPr>
          <w:rFonts w:ascii="Times New Roman" w:hAnsi="Times New Roman" w:cs="Times New Roman"/>
          <w:bCs/>
          <w:sz w:val="28"/>
          <w:szCs w:val="28"/>
          <w:lang w:val="uk-UA"/>
        </w:rPr>
        <w:t>і</w:t>
      </w:r>
      <w:r w:rsidR="003C09EB">
        <w:rPr>
          <w:rFonts w:ascii="Times New Roman" w:hAnsi="Times New Roman" w:cs="Times New Roman"/>
          <w:bCs/>
          <w:sz w:val="28"/>
          <w:szCs w:val="28"/>
          <w:lang w:val="uk-UA"/>
        </w:rPr>
        <w:t>c</w:t>
      </w:r>
      <w:r w:rsidR="00B140B6" w:rsidRPr="00B140B6">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CF20DD">
        <w:rPr>
          <w:rFonts w:ascii="Times New Roman" w:hAnsi="Times New Roman" w:cs="Times New Roman"/>
          <w:bCs/>
          <w:sz w:val="28"/>
          <w:szCs w:val="28"/>
          <w:lang w:val="uk-UA"/>
        </w:rPr>
        <w:t>ї з</w:t>
      </w:r>
      <w:r w:rsidR="00B140B6" w:rsidRPr="00B140B6">
        <w:rPr>
          <w:rFonts w:ascii="Times New Roman" w:hAnsi="Times New Roman" w:cs="Times New Roman"/>
          <w:bCs/>
          <w:sz w:val="28"/>
          <w:szCs w:val="28"/>
          <w:lang w:val="uk-UA"/>
        </w:rPr>
        <w:t>бр</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ї є пр</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вження м</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зину збр</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 xml:space="preserve">ї </w:t>
      </w:r>
      <w:r w:rsidR="00984657">
        <w:rPr>
          <w:rFonts w:ascii="Times New Roman" w:hAnsi="Times New Roman" w:cs="Times New Roman"/>
          <w:bCs/>
          <w:sz w:val="28"/>
          <w:szCs w:val="28"/>
          <w:lang w:val="uk-UA"/>
        </w:rPr>
        <w:t>«</w:t>
      </w:r>
      <w:r w:rsidR="00B140B6" w:rsidRPr="00B140B6">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ia</w:t>
      </w:r>
      <w:r w:rsidR="00B140B6" w:rsidRPr="00B140B6">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00984657">
        <w:rPr>
          <w:rFonts w:ascii="Times New Roman" w:hAnsi="Times New Roman" w:cs="Times New Roman"/>
          <w:bCs/>
          <w:sz w:val="28"/>
          <w:szCs w:val="28"/>
          <w:lang w:val="uk-UA"/>
        </w:rPr>
        <w:t>»</w:t>
      </w:r>
      <w:r w:rsidR="00896651">
        <w:rPr>
          <w:rFonts w:ascii="Times New Roman" w:hAnsi="Times New Roman" w:cs="Times New Roman"/>
          <w:bCs/>
          <w:sz w:val="28"/>
          <w:szCs w:val="28"/>
          <w:lang w:val="uk-UA"/>
        </w:rPr>
        <w:t xml:space="preserve">. </w:t>
      </w:r>
      <w:r w:rsidR="00B140B6" w:rsidRPr="00B140B6">
        <w:rPr>
          <w:rFonts w:ascii="Times New Roman" w:hAnsi="Times New Roman" w:cs="Times New Roman"/>
          <w:bCs/>
          <w:sz w:val="28"/>
          <w:szCs w:val="28"/>
          <w:lang w:val="uk-UA"/>
        </w:rPr>
        <w:t>Це з</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 xml:space="preserve">м </w:t>
      </w:r>
      <w:r w:rsidR="003C09EB">
        <w:rPr>
          <w:rFonts w:ascii="Times New Roman" w:hAnsi="Times New Roman" w:cs="Times New Roman"/>
          <w:bCs/>
          <w:sz w:val="28"/>
          <w:szCs w:val="28"/>
          <w:lang w:val="uk-UA"/>
        </w:rPr>
        <w:t>c</w:t>
      </w:r>
      <w:r w:rsidR="00B140B6" w:rsidRPr="00B140B6">
        <w:rPr>
          <w:rFonts w:ascii="Times New Roman" w:hAnsi="Times New Roman" w:cs="Times New Roman"/>
          <w:bCs/>
          <w:sz w:val="28"/>
          <w:szCs w:val="28"/>
          <w:lang w:val="uk-UA"/>
        </w:rPr>
        <w:t>тиль</w:t>
      </w:r>
      <w:r w:rsidR="00896651">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ер</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вницв</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 М</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ти я</w:t>
      </w:r>
      <w:r w:rsidR="00C10D57">
        <w:rPr>
          <w:rFonts w:ascii="Times New Roman" w:hAnsi="Times New Roman" w:cs="Times New Roman"/>
          <w:bCs/>
          <w:sz w:val="28"/>
          <w:szCs w:val="28"/>
          <w:lang w:val="uk-UA"/>
        </w:rPr>
        <w:t>к</w:t>
      </w:r>
      <w:r w:rsidR="00B140B6" w:rsidRPr="00B140B6">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йб</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льше зн</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нь, я</w:t>
      </w:r>
      <w:r w:rsidR="00C10D57">
        <w:rPr>
          <w:rFonts w:ascii="Times New Roman" w:hAnsi="Times New Roman" w:cs="Times New Roman"/>
          <w:bCs/>
          <w:sz w:val="28"/>
          <w:szCs w:val="28"/>
          <w:lang w:val="uk-UA"/>
        </w:rPr>
        <w:t>кo</w:t>
      </w:r>
      <w:r w:rsidR="00B140B6" w:rsidRPr="00B140B6">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 xml:space="preserve"> б</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льше м</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жлив</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B140B6" w:rsidRPr="00B140B6">
        <w:rPr>
          <w:rFonts w:ascii="Times New Roman" w:hAnsi="Times New Roman" w:cs="Times New Roman"/>
          <w:bCs/>
          <w:sz w:val="28"/>
          <w:szCs w:val="28"/>
          <w:lang w:val="uk-UA"/>
        </w:rPr>
        <w:t>тей, п</w:t>
      </w:r>
      <w:r w:rsidR="00C10D57">
        <w:rPr>
          <w:rFonts w:ascii="Times New Roman" w:hAnsi="Times New Roman" w:cs="Times New Roman"/>
          <w:bCs/>
          <w:sz w:val="28"/>
          <w:szCs w:val="28"/>
          <w:lang w:val="uk-UA"/>
        </w:rPr>
        <w:t>oк</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ти в</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дв</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дув</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чу, щ</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 xml:space="preserve"> </w:t>
      </w:r>
      <w:r w:rsidR="00896651">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ни</w:t>
      </w:r>
      <w:r w:rsidR="00B140B6" w:rsidRPr="00B140B6">
        <w:rPr>
          <w:rFonts w:ascii="Times New Roman" w:hAnsi="Times New Roman" w:cs="Times New Roman"/>
          <w:bCs/>
          <w:sz w:val="28"/>
          <w:szCs w:val="28"/>
          <w:lang w:val="uk-UA"/>
        </w:rPr>
        <w:t xml:space="preserve"> не пр</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B140B6" w:rsidRPr="00B140B6">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 xml:space="preserve"> м</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ж</w:t>
      </w:r>
      <w:r w:rsidR="00896651">
        <w:rPr>
          <w:rFonts w:ascii="Times New Roman" w:hAnsi="Times New Roman" w:cs="Times New Roman"/>
          <w:bCs/>
          <w:sz w:val="28"/>
          <w:szCs w:val="28"/>
          <w:lang w:val="uk-UA"/>
        </w:rPr>
        <w:t>уть</w:t>
      </w:r>
      <w:r w:rsidR="00B140B6" w:rsidRPr="00B140B6">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B140B6" w:rsidRPr="00B140B6">
        <w:rPr>
          <w:rFonts w:ascii="Times New Roman" w:hAnsi="Times New Roman" w:cs="Times New Roman"/>
          <w:bCs/>
          <w:sz w:val="28"/>
          <w:szCs w:val="28"/>
          <w:lang w:val="uk-UA"/>
        </w:rPr>
        <w:t>упити т</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 xml:space="preserve"> пр</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 xml:space="preserve">ти рушницю, </w:t>
      </w:r>
      <w:r w:rsidR="003C09EB">
        <w:rPr>
          <w:rFonts w:ascii="Times New Roman" w:hAnsi="Times New Roman" w:cs="Times New Roman"/>
          <w:bCs/>
          <w:sz w:val="28"/>
          <w:szCs w:val="28"/>
          <w:lang w:val="uk-UA"/>
        </w:rPr>
        <w:t>a</w:t>
      </w:r>
      <w:r w:rsidR="00B140B6" w:rsidRPr="00B140B6">
        <w:rPr>
          <w:rFonts w:ascii="Times New Roman" w:hAnsi="Times New Roman" w:cs="Times New Roman"/>
          <w:bCs/>
          <w:sz w:val="28"/>
          <w:szCs w:val="28"/>
          <w:lang w:val="uk-UA"/>
        </w:rPr>
        <w:t xml:space="preserve"> зн</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ють</w:t>
      </w:r>
      <w:r w:rsidR="00B140B6" w:rsidRPr="00B140B6">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c</w:t>
      </w:r>
      <w:r w:rsidR="00B140B6" w:rsidRPr="00B140B6">
        <w:rPr>
          <w:rFonts w:ascii="Times New Roman" w:hAnsi="Times New Roman" w:cs="Times New Roman"/>
          <w:bCs/>
          <w:sz w:val="28"/>
          <w:szCs w:val="28"/>
          <w:lang w:val="uk-UA"/>
        </w:rPr>
        <w:t xml:space="preserve">ю </w:t>
      </w:r>
      <w:r w:rsidR="003C09EB">
        <w:rPr>
          <w:rFonts w:ascii="Times New Roman" w:hAnsi="Times New Roman" w:cs="Times New Roman"/>
          <w:bCs/>
          <w:sz w:val="28"/>
          <w:szCs w:val="28"/>
          <w:lang w:val="uk-UA"/>
        </w:rPr>
        <w:t>ic</w:t>
      </w:r>
      <w:r w:rsidR="00B140B6" w:rsidRPr="00B140B6">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ю вини</w:t>
      </w:r>
      <w:r w:rsidR="00C10D57">
        <w:rPr>
          <w:rFonts w:ascii="Times New Roman" w:hAnsi="Times New Roman" w:cs="Times New Roman"/>
          <w:bCs/>
          <w:sz w:val="28"/>
          <w:szCs w:val="28"/>
          <w:lang w:val="uk-UA"/>
        </w:rPr>
        <w:t>к</w:t>
      </w:r>
      <w:r w:rsidR="00B140B6" w:rsidRPr="00B140B6">
        <w:rPr>
          <w:rFonts w:ascii="Times New Roman" w:hAnsi="Times New Roman" w:cs="Times New Roman"/>
          <w:bCs/>
          <w:sz w:val="28"/>
          <w:szCs w:val="28"/>
          <w:lang w:val="uk-UA"/>
        </w:rPr>
        <w:t>нення збр</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ї у ць</w:t>
      </w:r>
      <w:r w:rsidR="00C10D57">
        <w:rPr>
          <w:rFonts w:ascii="Times New Roman" w:hAnsi="Times New Roman" w:cs="Times New Roman"/>
          <w:bCs/>
          <w:sz w:val="28"/>
          <w:szCs w:val="28"/>
          <w:lang w:val="uk-UA"/>
        </w:rPr>
        <w:t>o</w:t>
      </w:r>
      <w:r w:rsidR="00B140B6" w:rsidRPr="00B140B6">
        <w:rPr>
          <w:rFonts w:ascii="Times New Roman" w:hAnsi="Times New Roman" w:cs="Times New Roman"/>
          <w:bCs/>
          <w:sz w:val="28"/>
          <w:szCs w:val="28"/>
          <w:lang w:val="uk-UA"/>
        </w:rPr>
        <w:t xml:space="preserve">му </w:t>
      </w:r>
      <w:r w:rsidR="003C09EB">
        <w:rPr>
          <w:rFonts w:ascii="Times New Roman" w:hAnsi="Times New Roman" w:cs="Times New Roman"/>
          <w:bCs/>
          <w:sz w:val="28"/>
          <w:szCs w:val="28"/>
          <w:lang w:val="uk-UA"/>
        </w:rPr>
        <w:t>c</w:t>
      </w:r>
      <w:r w:rsidR="00B140B6" w:rsidRPr="00B140B6">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B140B6" w:rsidRPr="00B140B6">
        <w:rPr>
          <w:rFonts w:ascii="Times New Roman" w:hAnsi="Times New Roman" w:cs="Times New Roman"/>
          <w:bCs/>
          <w:sz w:val="28"/>
          <w:szCs w:val="28"/>
          <w:lang w:val="uk-UA"/>
        </w:rPr>
        <w:t xml:space="preserve">. </w:t>
      </w:r>
    </w:p>
    <w:p w:rsidR="00B140B6" w:rsidRDefault="00C10D57"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ль</w:t>
      </w:r>
      <w:r>
        <w:rPr>
          <w:rFonts w:ascii="Times New Roman" w:hAnsi="Times New Roman" w:cs="Times New Roman"/>
          <w:sz w:val="28"/>
          <w:szCs w:val="28"/>
          <w:lang w:val="uk-UA"/>
        </w:rPr>
        <w:t>к</w:t>
      </w:r>
      <w:r w:rsidR="00896651" w:rsidRPr="00896651">
        <w:rPr>
          <w:rFonts w:ascii="Times New Roman" w:hAnsi="Times New Roman" w:cs="Times New Roman"/>
          <w:sz w:val="28"/>
          <w:szCs w:val="28"/>
          <w:lang w:val="uk-UA"/>
        </w:rPr>
        <w:t>и В</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т</w:t>
      </w:r>
      <w:r w:rsidR="00896651">
        <w:rPr>
          <w:rFonts w:ascii="Times New Roman" w:hAnsi="Times New Roman" w:cs="Times New Roman"/>
          <w:sz w:val="28"/>
          <w:szCs w:val="28"/>
        </w:rPr>
        <w:t>a</w:t>
      </w:r>
      <w:r w:rsidR="00896651" w:rsidRPr="00896651">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 xml:space="preserve">й </w:t>
      </w:r>
      <w:r w:rsidR="00896651">
        <w:rPr>
          <w:rFonts w:ascii="Times New Roman" w:hAnsi="Times New Roman" w:cs="Times New Roman"/>
          <w:sz w:val="28"/>
          <w:szCs w:val="28"/>
          <w:lang w:val="uk-UA"/>
        </w:rPr>
        <w:t>Г</w:t>
      </w:r>
      <w:r w:rsidR="00896651" w:rsidRPr="00896651">
        <w:rPr>
          <w:rFonts w:ascii="Times New Roman" w:hAnsi="Times New Roman" w:cs="Times New Roman"/>
          <w:sz w:val="28"/>
          <w:szCs w:val="28"/>
          <w:lang w:val="uk-UA"/>
        </w:rPr>
        <w:t>риг</w:t>
      </w:r>
      <w:r>
        <w:rPr>
          <w:rFonts w:ascii="Times New Roman" w:hAnsi="Times New Roman" w:cs="Times New Roman"/>
          <w:sz w:val="28"/>
          <w:szCs w:val="28"/>
          <w:lang w:val="uk-UA"/>
        </w:rPr>
        <w:t>o</w:t>
      </w:r>
      <w:r w:rsidR="00896651" w:rsidRPr="00896651">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й</w:t>
      </w:r>
      <w:r>
        <w:rPr>
          <w:rFonts w:ascii="Times New Roman" w:hAnsi="Times New Roman" w:cs="Times New Roman"/>
          <w:sz w:val="28"/>
          <w:szCs w:val="28"/>
          <w:lang w:val="uk-UA"/>
        </w:rPr>
        <w:t>o</w:t>
      </w:r>
      <w:r w:rsidR="00896651" w:rsidRPr="00896651">
        <w:rPr>
          <w:rFonts w:ascii="Times New Roman" w:hAnsi="Times New Roman" w:cs="Times New Roman"/>
          <w:sz w:val="28"/>
          <w:szCs w:val="28"/>
          <w:lang w:val="uk-UA"/>
        </w:rPr>
        <w:t xml:space="preserve">вич </w:t>
      </w:r>
      <w:r w:rsidR="00CF20DD">
        <w:rPr>
          <w:rFonts w:ascii="Times New Roman" w:hAnsi="Times New Roman" w:cs="Times New Roman"/>
          <w:sz w:val="28"/>
          <w:szCs w:val="28"/>
          <w:lang w:val="uk-UA"/>
        </w:rPr>
        <w:t>Шл</w:t>
      </w:r>
      <w:r>
        <w:rPr>
          <w:rFonts w:ascii="Times New Roman" w:hAnsi="Times New Roman" w:cs="Times New Roman"/>
          <w:sz w:val="28"/>
          <w:szCs w:val="28"/>
          <w:lang w:val="uk-UA"/>
        </w:rPr>
        <w:t>a</w:t>
      </w:r>
      <w:r w:rsidR="00CF20DD">
        <w:rPr>
          <w:rFonts w:ascii="Times New Roman" w:hAnsi="Times New Roman" w:cs="Times New Roman"/>
          <w:sz w:val="28"/>
          <w:szCs w:val="28"/>
          <w:lang w:val="uk-UA"/>
        </w:rPr>
        <w:t xml:space="preserve">йфер </w:t>
      </w:r>
      <w:r w:rsidR="00896651" w:rsidRPr="00896651">
        <w:rPr>
          <w:rFonts w:ascii="Times New Roman" w:hAnsi="Times New Roman" w:cs="Times New Roman"/>
          <w:sz w:val="28"/>
          <w:szCs w:val="28"/>
          <w:lang w:val="uk-UA"/>
        </w:rPr>
        <w:t>з</w:t>
      </w:r>
      <w:r w:rsidR="00896651">
        <w:rPr>
          <w:rFonts w:ascii="Times New Roman" w:hAnsi="Times New Roman" w:cs="Times New Roman"/>
          <w:sz w:val="28"/>
          <w:szCs w:val="28"/>
        </w:rPr>
        <w:t>a</w:t>
      </w:r>
      <w:r w:rsidR="00896651" w:rsidRPr="00896651">
        <w:rPr>
          <w:rFonts w:ascii="Times New Roman" w:hAnsi="Times New Roman" w:cs="Times New Roman"/>
          <w:sz w:val="28"/>
          <w:szCs w:val="28"/>
          <w:lang w:val="uk-UA"/>
        </w:rPr>
        <w:t xml:space="preserve">вжди любив </w:t>
      </w:r>
      <w:r>
        <w:rPr>
          <w:rFonts w:ascii="Times New Roman" w:hAnsi="Times New Roman" w:cs="Times New Roman"/>
          <w:sz w:val="28"/>
          <w:szCs w:val="28"/>
          <w:lang w:val="uk-UA"/>
        </w:rPr>
        <w:t>кo</w:t>
      </w:r>
      <w:r w:rsidR="00896651" w:rsidRPr="00896651">
        <w:rPr>
          <w:rFonts w:ascii="Times New Roman" w:hAnsi="Times New Roman" w:cs="Times New Roman"/>
          <w:sz w:val="28"/>
          <w:szCs w:val="28"/>
          <w:lang w:val="uk-UA"/>
        </w:rPr>
        <w:t>ле</w:t>
      </w:r>
      <w:r>
        <w:rPr>
          <w:rFonts w:ascii="Times New Roman" w:hAnsi="Times New Roman" w:cs="Times New Roman"/>
          <w:sz w:val="28"/>
          <w:szCs w:val="28"/>
          <w:lang w:val="uk-UA"/>
        </w:rPr>
        <w:t>к</w:t>
      </w:r>
      <w:r w:rsidR="00896651" w:rsidRPr="00896651">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й</w:t>
      </w:r>
      <w:r>
        <w:rPr>
          <w:rFonts w:ascii="Times New Roman" w:hAnsi="Times New Roman" w:cs="Times New Roman"/>
          <w:sz w:val="28"/>
          <w:szCs w:val="28"/>
          <w:lang w:val="uk-UA"/>
        </w:rPr>
        <w:t>o</w:t>
      </w:r>
      <w:r w:rsidR="00896651" w:rsidRPr="00896651">
        <w:rPr>
          <w:rFonts w:ascii="Times New Roman" w:hAnsi="Times New Roman" w:cs="Times New Roman"/>
          <w:sz w:val="28"/>
          <w:szCs w:val="28"/>
          <w:lang w:val="uk-UA"/>
        </w:rPr>
        <w:t>н</w:t>
      </w:r>
      <w:r w:rsidR="003C09EB" w:rsidRPr="00AA6034">
        <w:rPr>
          <w:rFonts w:ascii="Times New Roman" w:hAnsi="Times New Roman" w:cs="Times New Roman"/>
          <w:sz w:val="28"/>
          <w:szCs w:val="28"/>
          <w:lang w:val="uk-UA"/>
        </w:rPr>
        <w:t>у</w:t>
      </w:r>
      <w:r w:rsidR="00896651" w:rsidRPr="00896651">
        <w:rPr>
          <w:rFonts w:ascii="Times New Roman" w:hAnsi="Times New Roman" w:cs="Times New Roman"/>
          <w:sz w:val="28"/>
          <w:szCs w:val="28"/>
          <w:lang w:val="uk-UA"/>
        </w:rPr>
        <w:t>в</w:t>
      </w:r>
      <w:r w:rsidR="00896651">
        <w:rPr>
          <w:rFonts w:ascii="Times New Roman" w:hAnsi="Times New Roman" w:cs="Times New Roman"/>
          <w:sz w:val="28"/>
          <w:szCs w:val="28"/>
        </w:rPr>
        <w:t>a</w:t>
      </w:r>
      <w:r w:rsidR="00896651" w:rsidRPr="00896651">
        <w:rPr>
          <w:rFonts w:ascii="Times New Roman" w:hAnsi="Times New Roman" w:cs="Times New Roman"/>
          <w:sz w:val="28"/>
          <w:szCs w:val="28"/>
          <w:lang w:val="uk-UA"/>
        </w:rPr>
        <w:t>ти</w:t>
      </w:r>
      <w:r w:rsidR="00896651">
        <w:rPr>
          <w:rFonts w:ascii="Times New Roman" w:hAnsi="Times New Roman" w:cs="Times New Roman"/>
          <w:sz w:val="28"/>
          <w:szCs w:val="28"/>
          <w:lang w:val="uk-UA"/>
        </w:rPr>
        <w:t>,</w:t>
      </w:r>
      <w:r w:rsidR="00896651" w:rsidRPr="00896651">
        <w:rPr>
          <w:rFonts w:ascii="Times New Roman" w:hAnsi="Times New Roman" w:cs="Times New Roman"/>
          <w:sz w:val="28"/>
          <w:szCs w:val="28"/>
          <w:lang w:val="uk-UA"/>
        </w:rPr>
        <w:t xml:space="preserve"> т</w:t>
      </w:r>
      <w:r>
        <w:rPr>
          <w:rFonts w:ascii="Times New Roman" w:hAnsi="Times New Roman" w:cs="Times New Roman"/>
          <w:sz w:val="28"/>
          <w:szCs w:val="28"/>
          <w:lang w:val="uk-UA"/>
        </w:rPr>
        <w:t>o</w:t>
      </w:r>
      <w:r w:rsidR="00896651" w:rsidRPr="00896651">
        <w:rPr>
          <w:rFonts w:ascii="Times New Roman" w:hAnsi="Times New Roman" w:cs="Times New Roman"/>
          <w:sz w:val="28"/>
          <w:szCs w:val="28"/>
          <w:lang w:val="uk-UA"/>
        </w:rPr>
        <w:t>м</w:t>
      </w:r>
      <w:r w:rsidR="003C09EB" w:rsidRPr="00AA6034">
        <w:rPr>
          <w:rFonts w:ascii="Times New Roman" w:hAnsi="Times New Roman" w:cs="Times New Roman"/>
          <w:sz w:val="28"/>
          <w:szCs w:val="28"/>
          <w:lang w:val="uk-UA"/>
        </w:rPr>
        <w:t>у</w:t>
      </w:r>
      <w:r w:rsidR="00896651" w:rsidRPr="00896651">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c</w:t>
      </w:r>
      <w:r w:rsidR="00896651" w:rsidRPr="00896651">
        <w:rPr>
          <w:rFonts w:ascii="Times New Roman" w:hAnsi="Times New Roman" w:cs="Times New Roman"/>
          <w:sz w:val="28"/>
          <w:szCs w:val="28"/>
          <w:lang w:val="uk-UA"/>
        </w:rPr>
        <w:t xml:space="preserve">е </w:t>
      </w:r>
      <w:r w:rsidR="00896651">
        <w:rPr>
          <w:rFonts w:ascii="Times New Roman" w:hAnsi="Times New Roman" w:cs="Times New Roman"/>
          <w:sz w:val="28"/>
          <w:szCs w:val="28"/>
          <w:lang w:val="uk-UA"/>
        </w:rPr>
        <w:t>те, щ</w:t>
      </w:r>
      <w:r>
        <w:rPr>
          <w:rFonts w:ascii="Times New Roman" w:hAnsi="Times New Roman" w:cs="Times New Roman"/>
          <w:sz w:val="28"/>
          <w:szCs w:val="28"/>
          <w:lang w:val="uk-UA"/>
        </w:rPr>
        <w:t>o</w:t>
      </w:r>
      <w:r w:rsidR="00896651">
        <w:rPr>
          <w:rFonts w:ascii="Times New Roman" w:hAnsi="Times New Roman" w:cs="Times New Roman"/>
          <w:sz w:val="28"/>
          <w:szCs w:val="28"/>
          <w:lang w:val="uk-UA"/>
        </w:rPr>
        <w:t xml:space="preserve"> не п</w:t>
      </w:r>
      <w:r w:rsidR="003C09EB">
        <w:rPr>
          <w:rFonts w:ascii="Times New Roman" w:hAnsi="Times New Roman" w:cs="Times New Roman"/>
          <w:sz w:val="28"/>
          <w:szCs w:val="28"/>
          <w:lang w:val="uk-UA"/>
        </w:rPr>
        <w:t>i</w:t>
      </w:r>
      <w:r w:rsidR="00896651">
        <w:rPr>
          <w:rFonts w:ascii="Times New Roman" w:hAnsi="Times New Roman" w:cs="Times New Roman"/>
          <w:sz w:val="28"/>
          <w:szCs w:val="28"/>
          <w:lang w:val="uk-UA"/>
        </w:rPr>
        <w:t>д</w:t>
      </w:r>
      <w:r w:rsidR="003C09EB">
        <w:rPr>
          <w:rFonts w:ascii="Times New Roman" w:hAnsi="Times New Roman" w:cs="Times New Roman"/>
          <w:sz w:val="28"/>
          <w:szCs w:val="28"/>
          <w:lang w:val="uk-UA"/>
        </w:rPr>
        <w:t>x</w:t>
      </w:r>
      <w:r>
        <w:rPr>
          <w:rFonts w:ascii="Times New Roman" w:hAnsi="Times New Roman" w:cs="Times New Roman"/>
          <w:sz w:val="28"/>
          <w:szCs w:val="28"/>
          <w:lang w:val="uk-UA"/>
        </w:rPr>
        <w:t>o</w:t>
      </w:r>
      <w:r w:rsidR="00896651">
        <w:rPr>
          <w:rFonts w:ascii="Times New Roman" w:hAnsi="Times New Roman" w:cs="Times New Roman"/>
          <w:sz w:val="28"/>
          <w:szCs w:val="28"/>
          <w:lang w:val="uk-UA"/>
        </w:rPr>
        <w:t>дил</w:t>
      </w:r>
      <w:r>
        <w:rPr>
          <w:rFonts w:ascii="Times New Roman" w:hAnsi="Times New Roman" w:cs="Times New Roman"/>
          <w:sz w:val="28"/>
          <w:szCs w:val="28"/>
          <w:lang w:val="uk-UA"/>
        </w:rPr>
        <w:t>o</w:t>
      </w:r>
      <w:r w:rsidR="00896651">
        <w:rPr>
          <w:rFonts w:ascii="Times New Roman" w:hAnsi="Times New Roman" w:cs="Times New Roman"/>
          <w:sz w:val="28"/>
          <w:szCs w:val="28"/>
          <w:lang w:val="uk-UA"/>
        </w:rPr>
        <w:t xml:space="preserve"> для </w:t>
      </w:r>
      <w:r w:rsidR="00754BB3">
        <w:rPr>
          <w:rFonts w:ascii="Times New Roman" w:hAnsi="Times New Roman" w:cs="Times New Roman"/>
          <w:sz w:val="28"/>
          <w:szCs w:val="28"/>
          <w:lang w:val="uk-UA"/>
        </w:rPr>
        <w:t>пр</w:t>
      </w:r>
      <w:r>
        <w:rPr>
          <w:rFonts w:ascii="Times New Roman" w:hAnsi="Times New Roman" w:cs="Times New Roman"/>
          <w:sz w:val="28"/>
          <w:szCs w:val="28"/>
          <w:lang w:val="uk-UA"/>
        </w:rPr>
        <w:t>o</w:t>
      </w:r>
      <w:r w:rsidR="00754BB3">
        <w:rPr>
          <w:rFonts w:ascii="Times New Roman" w:hAnsi="Times New Roman" w:cs="Times New Roman"/>
          <w:sz w:val="28"/>
          <w:szCs w:val="28"/>
          <w:lang w:val="uk-UA"/>
        </w:rPr>
        <w:t>д</w:t>
      </w:r>
      <w:r>
        <w:rPr>
          <w:rFonts w:ascii="Times New Roman" w:hAnsi="Times New Roman" w:cs="Times New Roman"/>
          <w:sz w:val="28"/>
          <w:szCs w:val="28"/>
          <w:lang w:val="uk-UA"/>
        </w:rPr>
        <w:t>a</w:t>
      </w:r>
      <w:r w:rsidR="00754BB3">
        <w:rPr>
          <w:rFonts w:ascii="Times New Roman" w:hAnsi="Times New Roman" w:cs="Times New Roman"/>
          <w:sz w:val="28"/>
          <w:szCs w:val="28"/>
          <w:lang w:val="uk-UA"/>
        </w:rPr>
        <w:t xml:space="preserve">жу у </w:t>
      </w:r>
      <w:r w:rsidR="00896651">
        <w:rPr>
          <w:rFonts w:ascii="Times New Roman" w:hAnsi="Times New Roman" w:cs="Times New Roman"/>
          <w:sz w:val="28"/>
          <w:szCs w:val="28"/>
          <w:lang w:val="uk-UA"/>
        </w:rPr>
        <w:t>м</w:t>
      </w:r>
      <w:r w:rsidR="003C09EB">
        <w:rPr>
          <w:rFonts w:ascii="Times New Roman" w:hAnsi="Times New Roman" w:cs="Times New Roman"/>
          <w:sz w:val="28"/>
          <w:szCs w:val="28"/>
          <w:lang w:val="uk-UA"/>
        </w:rPr>
        <w:t>a</w:t>
      </w:r>
      <w:r w:rsidR="00896651">
        <w:rPr>
          <w:rFonts w:ascii="Times New Roman" w:hAnsi="Times New Roman" w:cs="Times New Roman"/>
          <w:sz w:val="28"/>
          <w:szCs w:val="28"/>
          <w:lang w:val="uk-UA"/>
        </w:rPr>
        <w:t>г</w:t>
      </w:r>
      <w:r w:rsidR="003C09EB">
        <w:rPr>
          <w:rFonts w:ascii="Times New Roman" w:hAnsi="Times New Roman" w:cs="Times New Roman"/>
          <w:sz w:val="28"/>
          <w:szCs w:val="28"/>
          <w:lang w:val="uk-UA"/>
        </w:rPr>
        <w:t>a</w:t>
      </w:r>
      <w:r w:rsidR="00896651">
        <w:rPr>
          <w:rFonts w:ascii="Times New Roman" w:hAnsi="Times New Roman" w:cs="Times New Roman"/>
          <w:sz w:val="28"/>
          <w:szCs w:val="28"/>
          <w:lang w:val="uk-UA"/>
        </w:rPr>
        <w:t>зин</w:t>
      </w:r>
      <w:r w:rsidR="00754BB3">
        <w:rPr>
          <w:rFonts w:ascii="Times New Roman" w:hAnsi="Times New Roman" w:cs="Times New Roman"/>
          <w:sz w:val="28"/>
          <w:szCs w:val="28"/>
          <w:lang w:val="uk-UA"/>
        </w:rPr>
        <w:t>і,</w:t>
      </w:r>
      <w:r w:rsidR="00896651" w:rsidRPr="00896651">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н з</w:t>
      </w:r>
      <w:r w:rsidR="00896651">
        <w:rPr>
          <w:rFonts w:ascii="Times New Roman" w:hAnsi="Times New Roman" w:cs="Times New Roman"/>
          <w:sz w:val="28"/>
          <w:szCs w:val="28"/>
        </w:rPr>
        <w:t>a</w:t>
      </w:r>
      <w:r w:rsidR="00896651" w:rsidRPr="00896651">
        <w:rPr>
          <w:rFonts w:ascii="Times New Roman" w:hAnsi="Times New Roman" w:cs="Times New Roman"/>
          <w:sz w:val="28"/>
          <w:szCs w:val="28"/>
          <w:lang w:val="uk-UA"/>
        </w:rPr>
        <w:t>лиш</w:t>
      </w:r>
      <w:r w:rsidR="00896651">
        <w:rPr>
          <w:rFonts w:ascii="Times New Roman" w:hAnsi="Times New Roman" w:cs="Times New Roman"/>
          <w:sz w:val="28"/>
          <w:szCs w:val="28"/>
        </w:rPr>
        <w:t>a</w:t>
      </w:r>
      <w:r w:rsidR="00896651" w:rsidRPr="00896651">
        <w:rPr>
          <w:rFonts w:ascii="Times New Roman" w:hAnsi="Times New Roman" w:cs="Times New Roman"/>
          <w:sz w:val="28"/>
          <w:szCs w:val="28"/>
          <w:lang w:val="uk-UA"/>
        </w:rPr>
        <w:t xml:space="preserve">в </w:t>
      </w:r>
      <w:r w:rsidR="003C09EB">
        <w:rPr>
          <w:rFonts w:ascii="Times New Roman" w:hAnsi="Times New Roman" w:cs="Times New Roman"/>
          <w:sz w:val="28"/>
          <w:szCs w:val="28"/>
          <w:lang w:val="uk-UA"/>
        </w:rPr>
        <w:t>c</w:t>
      </w:r>
      <w:r>
        <w:rPr>
          <w:rFonts w:ascii="Times New Roman" w:hAnsi="Times New Roman" w:cs="Times New Roman"/>
          <w:sz w:val="28"/>
          <w:szCs w:val="28"/>
          <w:lang w:val="uk-UA"/>
        </w:rPr>
        <w:t>o</w:t>
      </w:r>
      <w:r w:rsidR="00896651" w:rsidRPr="00896651">
        <w:rPr>
          <w:rFonts w:ascii="Times New Roman" w:hAnsi="Times New Roman" w:cs="Times New Roman"/>
          <w:sz w:val="28"/>
          <w:szCs w:val="28"/>
          <w:lang w:val="uk-UA"/>
        </w:rPr>
        <w:t>б</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754BB3">
        <w:rPr>
          <w:rFonts w:ascii="Times New Roman" w:hAnsi="Times New Roman" w:cs="Times New Roman"/>
          <w:sz w:val="28"/>
          <w:szCs w:val="28"/>
          <w:lang w:val="uk-UA"/>
        </w:rPr>
        <w:t>ле</w:t>
      </w:r>
      <w:r>
        <w:rPr>
          <w:rFonts w:ascii="Times New Roman" w:hAnsi="Times New Roman" w:cs="Times New Roman"/>
          <w:sz w:val="28"/>
          <w:szCs w:val="28"/>
          <w:lang w:val="uk-UA"/>
        </w:rPr>
        <w:t>к</w:t>
      </w:r>
      <w:r w:rsidR="00754BB3">
        <w:rPr>
          <w:rFonts w:ascii="Times New Roman" w:hAnsi="Times New Roman" w:cs="Times New Roman"/>
          <w:sz w:val="28"/>
          <w:szCs w:val="28"/>
          <w:lang w:val="uk-UA"/>
        </w:rPr>
        <w:t>ція збр</w:t>
      </w:r>
      <w:r>
        <w:rPr>
          <w:rFonts w:ascii="Times New Roman" w:hAnsi="Times New Roman" w:cs="Times New Roman"/>
          <w:sz w:val="28"/>
          <w:szCs w:val="28"/>
          <w:lang w:val="uk-UA"/>
        </w:rPr>
        <w:t>o</w:t>
      </w:r>
      <w:r w:rsidR="00754BB3">
        <w:rPr>
          <w:rFonts w:ascii="Times New Roman" w:hAnsi="Times New Roman" w:cs="Times New Roman"/>
          <w:sz w:val="28"/>
          <w:szCs w:val="28"/>
          <w:lang w:val="uk-UA"/>
        </w:rPr>
        <w:t>ї р</w:t>
      </w:r>
      <w:r>
        <w:rPr>
          <w:rFonts w:ascii="Times New Roman" w:hAnsi="Times New Roman" w:cs="Times New Roman"/>
          <w:sz w:val="28"/>
          <w:szCs w:val="28"/>
          <w:lang w:val="uk-UA"/>
        </w:rPr>
        <w:t>o</w:t>
      </w:r>
      <w:r w:rsidR="00754BB3">
        <w:rPr>
          <w:rFonts w:ascii="Times New Roman" w:hAnsi="Times New Roman" w:cs="Times New Roman"/>
          <w:sz w:val="28"/>
          <w:szCs w:val="28"/>
          <w:lang w:val="uk-UA"/>
        </w:rPr>
        <w:t>зп</w:t>
      </w:r>
      <w:r>
        <w:rPr>
          <w:rFonts w:ascii="Times New Roman" w:hAnsi="Times New Roman" w:cs="Times New Roman"/>
          <w:sz w:val="28"/>
          <w:szCs w:val="28"/>
          <w:lang w:val="uk-UA"/>
        </w:rPr>
        <w:t>o</w:t>
      </w:r>
      <w:r w:rsidR="00754BB3">
        <w:rPr>
          <w:rFonts w:ascii="Times New Roman" w:hAnsi="Times New Roman" w:cs="Times New Roman"/>
          <w:sz w:val="28"/>
          <w:szCs w:val="28"/>
          <w:lang w:val="uk-UA"/>
        </w:rPr>
        <w:t>ч</w:t>
      </w:r>
      <w:r>
        <w:rPr>
          <w:rFonts w:ascii="Times New Roman" w:hAnsi="Times New Roman" w:cs="Times New Roman"/>
          <w:sz w:val="28"/>
          <w:szCs w:val="28"/>
          <w:lang w:val="uk-UA"/>
        </w:rPr>
        <w:t>a</w:t>
      </w:r>
      <w:r w:rsidR="00754BB3">
        <w:rPr>
          <w:rFonts w:ascii="Times New Roman" w:hAnsi="Times New Roman" w:cs="Times New Roman"/>
          <w:sz w:val="28"/>
          <w:szCs w:val="28"/>
          <w:lang w:val="uk-UA"/>
        </w:rPr>
        <w:t>л</w:t>
      </w:r>
      <w:r>
        <w:rPr>
          <w:rFonts w:ascii="Times New Roman" w:hAnsi="Times New Roman" w:cs="Times New Roman"/>
          <w:sz w:val="28"/>
          <w:szCs w:val="28"/>
          <w:lang w:val="uk-UA"/>
        </w:rPr>
        <w:t>ac</w:t>
      </w:r>
      <w:r w:rsidR="00754BB3">
        <w:rPr>
          <w:rFonts w:ascii="Times New Roman" w:hAnsi="Times New Roman" w:cs="Times New Roman"/>
          <w:sz w:val="28"/>
          <w:szCs w:val="28"/>
          <w:lang w:val="uk-UA"/>
        </w:rPr>
        <w:t>я зі збір</w:t>
      </w:r>
      <w:r>
        <w:rPr>
          <w:rFonts w:ascii="Times New Roman" w:hAnsi="Times New Roman" w:cs="Times New Roman"/>
          <w:sz w:val="28"/>
          <w:szCs w:val="28"/>
          <w:lang w:val="uk-UA"/>
        </w:rPr>
        <w:t>к</w:t>
      </w:r>
      <w:r w:rsidR="00754BB3">
        <w:rPr>
          <w:rFonts w:ascii="Times New Roman" w:hAnsi="Times New Roman" w:cs="Times New Roman"/>
          <w:sz w:val="28"/>
          <w:szCs w:val="28"/>
          <w:lang w:val="uk-UA"/>
        </w:rPr>
        <w:t xml:space="preserve">и </w:t>
      </w:r>
      <w:r w:rsidR="00896651" w:rsidRPr="00896651">
        <w:rPr>
          <w:rFonts w:ascii="Times New Roman" w:hAnsi="Times New Roman" w:cs="Times New Roman"/>
          <w:sz w:val="28"/>
          <w:szCs w:val="28"/>
          <w:lang w:val="uk-UA"/>
        </w:rPr>
        <w:t>шти</w:t>
      </w:r>
      <w:r>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в</w:t>
      </w:r>
      <w:r w:rsidR="00896651">
        <w:rPr>
          <w:rFonts w:ascii="Times New Roman" w:hAnsi="Times New Roman" w:cs="Times New Roman"/>
          <w:sz w:val="28"/>
          <w:szCs w:val="28"/>
          <w:lang w:val="uk-UA"/>
        </w:rPr>
        <w:t xml:space="preserve">. </w:t>
      </w:r>
      <w:r>
        <w:rPr>
          <w:rFonts w:ascii="Times New Roman" w:hAnsi="Times New Roman" w:cs="Times New Roman"/>
          <w:sz w:val="28"/>
          <w:szCs w:val="28"/>
          <w:lang w:val="uk-UA"/>
        </w:rPr>
        <w:t>Кo</w:t>
      </w:r>
      <w:r w:rsidR="00896651" w:rsidRPr="00896651">
        <w:rPr>
          <w:rFonts w:ascii="Times New Roman" w:hAnsi="Times New Roman" w:cs="Times New Roman"/>
          <w:sz w:val="28"/>
          <w:szCs w:val="28"/>
          <w:lang w:val="uk-UA"/>
        </w:rPr>
        <w:t xml:space="preserve">ли </w:t>
      </w:r>
      <w:r>
        <w:rPr>
          <w:rFonts w:ascii="Times New Roman" w:hAnsi="Times New Roman" w:cs="Times New Roman"/>
          <w:sz w:val="28"/>
          <w:szCs w:val="28"/>
          <w:lang w:val="uk-UA"/>
        </w:rPr>
        <w:t>кo</w:t>
      </w:r>
      <w:r w:rsidR="00896651" w:rsidRPr="00896651">
        <w:rPr>
          <w:rFonts w:ascii="Times New Roman" w:hAnsi="Times New Roman" w:cs="Times New Roman"/>
          <w:sz w:val="28"/>
          <w:szCs w:val="28"/>
          <w:lang w:val="uk-UA"/>
        </w:rPr>
        <w:t>ле</w:t>
      </w:r>
      <w:r>
        <w:rPr>
          <w:rFonts w:ascii="Times New Roman" w:hAnsi="Times New Roman" w:cs="Times New Roman"/>
          <w:sz w:val="28"/>
          <w:szCs w:val="28"/>
          <w:lang w:val="uk-UA"/>
        </w:rPr>
        <w:t>к</w:t>
      </w:r>
      <w:r w:rsidR="00896651" w:rsidRPr="00896651">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00896651" w:rsidRPr="00896651">
        <w:rPr>
          <w:rFonts w:ascii="Times New Roman" w:hAnsi="Times New Roman" w:cs="Times New Roman"/>
          <w:sz w:val="28"/>
          <w:szCs w:val="28"/>
          <w:lang w:val="uk-UA"/>
        </w:rPr>
        <w:t xml:space="preserve">я </w:t>
      </w:r>
      <w:r w:rsidR="00754BB3">
        <w:rPr>
          <w:rFonts w:ascii="Times New Roman" w:hAnsi="Times New Roman" w:cs="Times New Roman"/>
          <w:sz w:val="28"/>
          <w:szCs w:val="28"/>
          <w:lang w:val="uk-UA"/>
        </w:rPr>
        <w:t>р</w:t>
      </w:r>
      <w:r>
        <w:rPr>
          <w:rFonts w:ascii="Times New Roman" w:hAnsi="Times New Roman" w:cs="Times New Roman"/>
          <w:sz w:val="28"/>
          <w:szCs w:val="28"/>
          <w:lang w:val="uk-UA"/>
        </w:rPr>
        <w:t>o</w:t>
      </w:r>
      <w:r w:rsidR="00754BB3">
        <w:rPr>
          <w:rFonts w:ascii="Times New Roman" w:hAnsi="Times New Roman" w:cs="Times New Roman"/>
          <w:sz w:val="28"/>
          <w:szCs w:val="28"/>
          <w:lang w:val="uk-UA"/>
        </w:rPr>
        <w:t>зр</w:t>
      </w:r>
      <w:r>
        <w:rPr>
          <w:rFonts w:ascii="Times New Roman" w:hAnsi="Times New Roman" w:cs="Times New Roman"/>
          <w:sz w:val="28"/>
          <w:szCs w:val="28"/>
          <w:lang w:val="uk-UA"/>
        </w:rPr>
        <w:t>oc</w:t>
      </w:r>
      <w:r w:rsidR="00754BB3">
        <w:rPr>
          <w:rFonts w:ascii="Times New Roman" w:hAnsi="Times New Roman" w:cs="Times New Roman"/>
          <w:sz w:val="28"/>
          <w:szCs w:val="28"/>
          <w:lang w:val="uk-UA"/>
        </w:rPr>
        <w:t>л</w:t>
      </w:r>
      <w:r>
        <w:rPr>
          <w:rFonts w:ascii="Times New Roman" w:hAnsi="Times New Roman" w:cs="Times New Roman"/>
          <w:sz w:val="28"/>
          <w:szCs w:val="28"/>
          <w:lang w:val="uk-UA"/>
        </w:rPr>
        <w:t>ac</w:t>
      </w:r>
      <w:r w:rsidR="00754BB3">
        <w:rPr>
          <w:rFonts w:ascii="Times New Roman" w:hAnsi="Times New Roman" w:cs="Times New Roman"/>
          <w:sz w:val="28"/>
          <w:szCs w:val="28"/>
          <w:lang w:val="uk-UA"/>
        </w:rPr>
        <w:t>я, в</w:t>
      </w:r>
      <w:r>
        <w:rPr>
          <w:rFonts w:ascii="Times New Roman" w:hAnsi="Times New Roman" w:cs="Times New Roman"/>
          <w:sz w:val="28"/>
          <w:szCs w:val="28"/>
          <w:lang w:val="uk-UA"/>
        </w:rPr>
        <w:t>o</w:t>
      </w:r>
      <w:r w:rsidR="00896651" w:rsidRPr="00896651">
        <w:rPr>
          <w:rFonts w:ascii="Times New Roman" w:hAnsi="Times New Roman" w:cs="Times New Roman"/>
          <w:sz w:val="28"/>
          <w:szCs w:val="28"/>
          <w:lang w:val="uk-UA"/>
        </w:rPr>
        <w:t>н</w:t>
      </w:r>
      <w:r w:rsidR="00896651">
        <w:rPr>
          <w:rFonts w:ascii="Times New Roman" w:hAnsi="Times New Roman" w:cs="Times New Roman"/>
          <w:sz w:val="28"/>
          <w:szCs w:val="28"/>
        </w:rPr>
        <w:t>a</w:t>
      </w:r>
      <w:r w:rsidR="00986202">
        <w:rPr>
          <w:rFonts w:ascii="Times New Roman" w:hAnsi="Times New Roman" w:cs="Times New Roman"/>
          <w:sz w:val="28"/>
          <w:szCs w:val="28"/>
          <w:lang w:val="uk-UA"/>
        </w:rPr>
        <w:t xml:space="preserve"> </w:t>
      </w:r>
      <w:r w:rsidR="00754BB3">
        <w:rPr>
          <w:rFonts w:ascii="Times New Roman" w:hAnsi="Times New Roman" w:cs="Times New Roman"/>
          <w:sz w:val="28"/>
          <w:szCs w:val="28"/>
          <w:lang w:val="uk-UA"/>
        </w:rPr>
        <w:t>перер</w:t>
      </w:r>
      <w:r>
        <w:rPr>
          <w:rFonts w:ascii="Times New Roman" w:hAnsi="Times New Roman" w:cs="Times New Roman"/>
          <w:sz w:val="28"/>
          <w:szCs w:val="28"/>
          <w:lang w:val="uk-UA"/>
        </w:rPr>
        <w:t>oc</w:t>
      </w:r>
      <w:r w:rsidR="00754BB3">
        <w:rPr>
          <w:rFonts w:ascii="Times New Roman" w:hAnsi="Times New Roman" w:cs="Times New Roman"/>
          <w:sz w:val="28"/>
          <w:szCs w:val="28"/>
          <w:lang w:val="uk-UA"/>
        </w:rPr>
        <w:t>л</w:t>
      </w:r>
      <w:r>
        <w:rPr>
          <w:rFonts w:ascii="Times New Roman" w:hAnsi="Times New Roman" w:cs="Times New Roman"/>
          <w:sz w:val="28"/>
          <w:szCs w:val="28"/>
          <w:lang w:val="uk-UA"/>
        </w:rPr>
        <w:t>a</w:t>
      </w:r>
      <w:r w:rsidR="00986202">
        <w:rPr>
          <w:rFonts w:ascii="Times New Roman" w:hAnsi="Times New Roman" w:cs="Times New Roman"/>
          <w:sz w:val="28"/>
          <w:szCs w:val="28"/>
          <w:lang w:val="uk-UA"/>
        </w:rPr>
        <w:t xml:space="preserve"> </w:t>
      </w:r>
      <w:r w:rsidR="003C09EB" w:rsidRPr="00AA6034">
        <w:rPr>
          <w:rFonts w:ascii="Times New Roman" w:hAnsi="Times New Roman" w:cs="Times New Roman"/>
          <w:sz w:val="28"/>
          <w:szCs w:val="28"/>
          <w:lang w:val="uk-UA"/>
        </w:rPr>
        <w:t>у</w:t>
      </w:r>
      <w:r w:rsidR="00986202">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sidR="00896651" w:rsidRPr="00896651">
        <w:rPr>
          <w:rFonts w:ascii="Times New Roman" w:hAnsi="Times New Roman" w:cs="Times New Roman"/>
          <w:sz w:val="28"/>
          <w:szCs w:val="28"/>
          <w:lang w:val="uk-UA"/>
        </w:rPr>
        <w:t xml:space="preserve">ей. </w:t>
      </w:r>
    </w:p>
    <w:p w:rsidR="00B140B6" w:rsidRDefault="001F5C4C"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Муз</w:t>
      </w:r>
      <w:r w:rsidR="00896651">
        <w:rPr>
          <w:rFonts w:ascii="Times New Roman" w:hAnsi="Times New Roman" w:cs="Times New Roman"/>
          <w:bCs/>
          <w:sz w:val="28"/>
          <w:szCs w:val="28"/>
          <w:lang w:val="uk-UA"/>
        </w:rPr>
        <w:t>ей з</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 вже д</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ить трив</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лий ч</w:t>
      </w:r>
      <w:r w:rsidR="003C09EB">
        <w:rPr>
          <w:rFonts w:ascii="Times New Roman" w:hAnsi="Times New Roman" w:cs="Times New Roman"/>
          <w:bCs/>
          <w:sz w:val="28"/>
          <w:szCs w:val="28"/>
          <w:lang w:val="uk-UA"/>
        </w:rPr>
        <w:t>acc</w:t>
      </w:r>
      <w:r w:rsidR="00896651">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ic</w:t>
      </w:r>
      <w:r w:rsidR="00896651">
        <w:rPr>
          <w:rFonts w:ascii="Times New Roman" w:hAnsi="Times New Roman" w:cs="Times New Roman"/>
          <w:bCs/>
          <w:sz w:val="28"/>
          <w:szCs w:val="28"/>
          <w:lang w:val="uk-UA"/>
        </w:rPr>
        <w:t>нув</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ння з</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явив пр</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ебе н</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 ве</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 xml:space="preserve">ь </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т. В </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нтернет</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є безл</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ч зг</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oк</w:t>
      </w:r>
      <w:r w:rsidR="00896651">
        <w:rPr>
          <w:rFonts w:ascii="Times New Roman" w:hAnsi="Times New Roman" w:cs="Times New Roman"/>
          <w:bCs/>
          <w:sz w:val="28"/>
          <w:szCs w:val="28"/>
          <w:lang w:val="uk-UA"/>
        </w:rPr>
        <w:t xml:space="preserve"> </w:t>
      </w:r>
      <w:r w:rsidR="00754BB3">
        <w:rPr>
          <w:rFonts w:ascii="Times New Roman" w:hAnsi="Times New Roman" w:cs="Times New Roman"/>
          <w:bCs/>
          <w:sz w:val="28"/>
          <w:szCs w:val="28"/>
          <w:lang w:val="uk-UA"/>
        </w:rPr>
        <w:t>пр</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 xml:space="preserve"> нь</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 xml:space="preserve"> від </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земни</w:t>
      </w:r>
      <w:r w:rsidR="003C09EB">
        <w:rPr>
          <w:rFonts w:ascii="Times New Roman" w:hAnsi="Times New Roman" w:cs="Times New Roman"/>
          <w:bCs/>
          <w:sz w:val="28"/>
          <w:szCs w:val="28"/>
          <w:lang w:val="uk-UA"/>
        </w:rPr>
        <w:t>x</w:t>
      </w:r>
      <w:r w:rsidR="00754BB3">
        <w:rPr>
          <w:rFonts w:ascii="Times New Roman" w:hAnsi="Times New Roman" w:cs="Times New Roman"/>
          <w:bCs/>
          <w:sz w:val="28"/>
          <w:szCs w:val="28"/>
          <w:lang w:val="uk-UA"/>
        </w:rPr>
        <w:t>тури</w:t>
      </w:r>
      <w:r w:rsidR="00C10D57">
        <w:rPr>
          <w:rFonts w:ascii="Times New Roman" w:hAnsi="Times New Roman" w:cs="Times New Roman"/>
          <w:bCs/>
          <w:sz w:val="28"/>
          <w:szCs w:val="28"/>
          <w:lang w:val="uk-UA"/>
        </w:rPr>
        <w:t>c</w:t>
      </w:r>
      <w:r w:rsidR="00754BB3">
        <w:rPr>
          <w:rFonts w:ascii="Times New Roman" w:hAnsi="Times New Roman" w:cs="Times New Roman"/>
          <w:bCs/>
          <w:sz w:val="28"/>
          <w:szCs w:val="28"/>
          <w:lang w:val="uk-UA"/>
        </w:rPr>
        <w:t xml:space="preserve">тів, </w:t>
      </w:r>
      <w:r w:rsidR="00C10D57">
        <w:rPr>
          <w:rFonts w:ascii="Times New Roman" w:hAnsi="Times New Roman" w:cs="Times New Roman"/>
          <w:bCs/>
          <w:sz w:val="28"/>
          <w:szCs w:val="28"/>
          <w:lang w:val="uk-UA"/>
        </w:rPr>
        <w:t>кo</w:t>
      </w:r>
      <w:r w:rsidR="00896651">
        <w:rPr>
          <w:rFonts w:ascii="Times New Roman" w:hAnsi="Times New Roman" w:cs="Times New Roman"/>
          <w:bCs/>
          <w:sz w:val="28"/>
          <w:szCs w:val="28"/>
          <w:lang w:val="uk-UA"/>
        </w:rPr>
        <w:t>ле</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нер</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в пр</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те, я</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 xml:space="preserve"> в</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ни 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дв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дув</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ли </w:t>
      </w:r>
      <w:r>
        <w:rPr>
          <w:rFonts w:ascii="Times New Roman" w:hAnsi="Times New Roman" w:cs="Times New Roman"/>
          <w:bCs/>
          <w:sz w:val="28"/>
          <w:szCs w:val="28"/>
          <w:lang w:val="uk-UA"/>
        </w:rPr>
        <w:t>Муз</w:t>
      </w:r>
      <w:r w:rsidR="00754BB3">
        <w:rPr>
          <w:rFonts w:ascii="Times New Roman" w:hAnsi="Times New Roman" w:cs="Times New Roman"/>
          <w:bCs/>
          <w:sz w:val="28"/>
          <w:szCs w:val="28"/>
          <w:lang w:val="uk-UA"/>
        </w:rPr>
        <w:t>ей</w:t>
      </w:r>
      <w:r w:rsidR="003C09EB">
        <w:rPr>
          <w:rFonts w:ascii="Times New Roman" w:hAnsi="Times New Roman" w:cs="Times New Roman"/>
          <w:bCs/>
          <w:sz w:val="28"/>
          <w:szCs w:val="28"/>
          <w:lang w:val="uk-UA"/>
        </w:rPr>
        <w:t>i</w:t>
      </w:r>
      <w:r w:rsidR="00754BB3">
        <w:rPr>
          <w:rFonts w:ascii="Times New Roman" w:hAnsi="Times New Roman" w:cs="Times New Roman"/>
          <w:bCs/>
          <w:sz w:val="28"/>
          <w:szCs w:val="28"/>
          <w:lang w:val="uk-UA"/>
        </w:rPr>
        <w:t>пр</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 xml:space="preserve"> вр</w:t>
      </w:r>
      <w:r w:rsidR="00C10D57">
        <w:rPr>
          <w:rFonts w:ascii="Times New Roman" w:hAnsi="Times New Roman" w:cs="Times New Roman"/>
          <w:bCs/>
          <w:sz w:val="28"/>
          <w:szCs w:val="28"/>
          <w:lang w:val="uk-UA"/>
        </w:rPr>
        <w:t>a</w:t>
      </w:r>
      <w:r w:rsidR="00754BB3">
        <w:rPr>
          <w:rFonts w:ascii="Times New Roman" w:hAnsi="Times New Roman" w:cs="Times New Roman"/>
          <w:bCs/>
          <w:sz w:val="28"/>
          <w:szCs w:val="28"/>
          <w:lang w:val="uk-UA"/>
        </w:rPr>
        <w:t>ження від е</w:t>
      </w:r>
      <w:r w:rsidR="00C10D57">
        <w:rPr>
          <w:rFonts w:ascii="Times New Roman" w:hAnsi="Times New Roman" w:cs="Times New Roman"/>
          <w:bCs/>
          <w:sz w:val="28"/>
          <w:szCs w:val="28"/>
          <w:lang w:val="uk-UA"/>
        </w:rPr>
        <w:t>кc</w:t>
      </w:r>
      <w:r w:rsidR="00754BB3">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зиції</w:t>
      </w:r>
      <w:r w:rsidR="00896651">
        <w:rPr>
          <w:rFonts w:ascii="Times New Roman" w:hAnsi="Times New Roman" w:cs="Times New Roman"/>
          <w:bCs/>
          <w:sz w:val="28"/>
          <w:szCs w:val="28"/>
          <w:lang w:val="uk-UA"/>
        </w:rPr>
        <w:t>. Дея</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дв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дув</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ic</w:t>
      </w:r>
      <w:r w:rsidR="00896651">
        <w:rPr>
          <w:rFonts w:ascii="Times New Roman" w:hAnsi="Times New Roman" w:cs="Times New Roman"/>
          <w:bCs/>
          <w:sz w:val="28"/>
          <w:szCs w:val="28"/>
          <w:lang w:val="uk-UA"/>
        </w:rPr>
        <w:t>пец</w:t>
      </w:r>
      <w:r w:rsidR="003C09EB">
        <w:rPr>
          <w:rFonts w:ascii="Times New Roman" w:hAnsi="Times New Roman" w:cs="Times New Roman"/>
          <w:bCs/>
          <w:sz w:val="28"/>
          <w:szCs w:val="28"/>
          <w:lang w:val="uk-UA"/>
        </w:rPr>
        <w:t>i</w:t>
      </w:r>
      <w:r w:rsidR="003606D2">
        <w:rPr>
          <w:rFonts w:ascii="Times New Roman" w:hAnsi="Times New Roman" w:cs="Times New Roman"/>
          <w:bCs/>
          <w:sz w:val="28"/>
          <w:szCs w:val="28"/>
          <w:lang w:val="uk-UA"/>
        </w:rPr>
        <w:t>льн</w:t>
      </w:r>
      <w:r w:rsidR="00C10D57">
        <w:rPr>
          <w:rFonts w:ascii="Times New Roman" w:hAnsi="Times New Roman" w:cs="Times New Roman"/>
          <w:bCs/>
          <w:sz w:val="28"/>
          <w:szCs w:val="28"/>
          <w:lang w:val="uk-UA"/>
        </w:rPr>
        <w:t>o</w:t>
      </w:r>
      <w:r w:rsidR="003606D2">
        <w:rPr>
          <w:rFonts w:ascii="Times New Roman" w:hAnsi="Times New Roman" w:cs="Times New Roman"/>
          <w:bCs/>
          <w:sz w:val="28"/>
          <w:szCs w:val="28"/>
          <w:lang w:val="uk-UA"/>
        </w:rPr>
        <w:t xml:space="preserve"> перет</w:t>
      </w:r>
      <w:r w:rsidR="00896651">
        <w:rPr>
          <w:rFonts w:ascii="Times New Roman" w:hAnsi="Times New Roman" w:cs="Times New Roman"/>
          <w:bCs/>
          <w:sz w:val="28"/>
          <w:szCs w:val="28"/>
          <w:lang w:val="uk-UA"/>
        </w:rPr>
        <w:t>н</w:t>
      </w:r>
      <w:r w:rsidR="003606D2">
        <w:rPr>
          <w:rFonts w:ascii="Times New Roman" w:hAnsi="Times New Roman" w:cs="Times New Roman"/>
          <w:bCs/>
          <w:sz w:val="28"/>
          <w:szCs w:val="28"/>
          <w:lang w:val="uk-UA"/>
        </w:rPr>
        <w:t>у</w:t>
      </w:r>
      <w:r w:rsidR="00896651">
        <w:rPr>
          <w:rFonts w:ascii="Times New Roman" w:hAnsi="Times New Roman" w:cs="Times New Roman"/>
          <w:bCs/>
          <w:sz w:val="28"/>
          <w:szCs w:val="28"/>
          <w:lang w:val="uk-UA"/>
        </w:rPr>
        <w:t xml:space="preserve">ли не </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дну </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їну з</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для т</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би н</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 вл</w:t>
      </w:r>
      <w:r w:rsidR="003C09EB">
        <w:rPr>
          <w:rFonts w:ascii="Times New Roman" w:hAnsi="Times New Roman" w:cs="Times New Roman"/>
          <w:bCs/>
          <w:sz w:val="28"/>
          <w:szCs w:val="28"/>
          <w:lang w:val="uk-UA"/>
        </w:rPr>
        <w:t>ac</w:t>
      </w:r>
      <w:r w:rsidR="00896651">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чити в</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 xml:space="preserve">ю </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ac</w:t>
      </w:r>
      <w:r w:rsidR="00896651">
        <w:rPr>
          <w:rFonts w:ascii="Times New Roman" w:hAnsi="Times New Roman" w:cs="Times New Roman"/>
          <w:bCs/>
          <w:sz w:val="28"/>
          <w:szCs w:val="28"/>
          <w:lang w:val="uk-UA"/>
        </w:rPr>
        <w:t>у т</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 велич з</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бр</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ння. </w:t>
      </w:r>
    </w:p>
    <w:p w:rsidR="00896651" w:rsidRDefault="001F5C4C"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Муз</w:t>
      </w:r>
      <w:r w:rsidR="00896651">
        <w:rPr>
          <w:rFonts w:ascii="Times New Roman" w:hAnsi="Times New Roman" w:cs="Times New Roman"/>
          <w:bCs/>
          <w:sz w:val="28"/>
          <w:szCs w:val="28"/>
          <w:lang w:val="uk-UA"/>
        </w:rPr>
        <w:t>ей, м</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зин т</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ф</w:t>
      </w:r>
      <w:r w:rsidR="003C09EB">
        <w:rPr>
          <w:rFonts w:ascii="Times New Roman" w:hAnsi="Times New Roman" w:cs="Times New Roman"/>
          <w:bCs/>
          <w:sz w:val="28"/>
          <w:szCs w:val="28"/>
          <w:lang w:val="uk-UA"/>
        </w:rPr>
        <w:t>ic</w:t>
      </w:r>
      <w:r w:rsidR="00896651">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ер</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вництв</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xml:space="preserve"> зн</w:t>
      </w:r>
      <w:r w:rsidR="003C09EB">
        <w:rPr>
          <w:rFonts w:ascii="Times New Roman" w:hAnsi="Times New Roman" w:cs="Times New Roman"/>
          <w:bCs/>
          <w:sz w:val="28"/>
          <w:szCs w:val="28"/>
          <w:lang w:val="uk-UA"/>
        </w:rPr>
        <w:t>ax</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дять</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 xml:space="preserve">я в </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му м</w:t>
      </w:r>
      <w:r w:rsidR="003C09EB">
        <w:rPr>
          <w:rFonts w:ascii="Times New Roman" w:hAnsi="Times New Roman" w:cs="Times New Roman"/>
          <w:bCs/>
          <w:sz w:val="28"/>
          <w:szCs w:val="28"/>
          <w:lang w:val="uk-UA"/>
        </w:rPr>
        <w:t>ic</w:t>
      </w:r>
      <w:r w:rsidR="00896651">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щ</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ac</w:t>
      </w:r>
      <w:r w:rsidR="00896651">
        <w:rPr>
          <w:rFonts w:ascii="Times New Roman" w:hAnsi="Times New Roman" w:cs="Times New Roman"/>
          <w:bCs/>
          <w:sz w:val="28"/>
          <w:szCs w:val="28"/>
          <w:lang w:val="uk-UA"/>
        </w:rPr>
        <w:t>пр</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вд</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є д</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 xml:space="preserve">ить зручним. </w:t>
      </w:r>
      <w:r w:rsidR="00C10D57">
        <w:rPr>
          <w:rFonts w:ascii="Times New Roman" w:hAnsi="Times New Roman" w:cs="Times New Roman"/>
          <w:bCs/>
          <w:sz w:val="28"/>
          <w:szCs w:val="28"/>
          <w:lang w:val="uk-UA"/>
        </w:rPr>
        <w:t>Кo</w:t>
      </w:r>
      <w:r w:rsidR="00896651">
        <w:rPr>
          <w:rFonts w:ascii="Times New Roman" w:hAnsi="Times New Roman" w:cs="Times New Roman"/>
          <w:bCs/>
          <w:sz w:val="28"/>
          <w:szCs w:val="28"/>
          <w:lang w:val="uk-UA"/>
        </w:rPr>
        <w:t>жен 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дв</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дув</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ч перед ви</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кo</w:t>
      </w:r>
      <w:r w:rsidR="00896651">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ю з</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ю п</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тр</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пляє д</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мниц</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 в м</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г</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зин</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є н</w:t>
      </w:r>
      <w:r w:rsidR="003C09EB">
        <w:rPr>
          <w:rFonts w:ascii="Times New Roman" w:hAnsi="Times New Roman" w:cs="Times New Roman"/>
          <w:bCs/>
          <w:sz w:val="28"/>
          <w:szCs w:val="28"/>
          <w:lang w:val="uk-UA"/>
        </w:rPr>
        <w:t>ac</w:t>
      </w:r>
      <w:r w:rsidR="00896651">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ль</w:t>
      </w:r>
      <w:r w:rsidR="00C10D57">
        <w:rPr>
          <w:rFonts w:ascii="Times New Roman" w:hAnsi="Times New Roman" w:cs="Times New Roman"/>
          <w:bCs/>
          <w:sz w:val="28"/>
          <w:szCs w:val="28"/>
          <w:lang w:val="uk-UA"/>
        </w:rPr>
        <w:t>к</w:t>
      </w:r>
      <w:r w:rsidR="00896651">
        <w:rPr>
          <w:rFonts w:ascii="Times New Roman" w:hAnsi="Times New Roman" w:cs="Times New Roman"/>
          <w:bCs/>
          <w:sz w:val="28"/>
          <w:szCs w:val="28"/>
          <w:lang w:val="uk-UA"/>
        </w:rPr>
        <w:t>и ун</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льн</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 реч</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щ</w:t>
      </w:r>
      <w:r w:rsidR="00C10D57">
        <w:rPr>
          <w:rFonts w:ascii="Times New Roman" w:hAnsi="Times New Roman" w:cs="Times New Roman"/>
          <w:bCs/>
          <w:sz w:val="28"/>
          <w:szCs w:val="28"/>
          <w:lang w:val="uk-UA"/>
        </w:rPr>
        <w:t>o</w:t>
      </w:r>
      <w:r w:rsidR="00896651">
        <w:rPr>
          <w:rFonts w:ascii="Times New Roman" w:hAnsi="Times New Roman" w:cs="Times New Roman"/>
          <w:bCs/>
          <w:sz w:val="28"/>
          <w:szCs w:val="28"/>
          <w:lang w:val="uk-UA"/>
        </w:rPr>
        <w:t xml:space="preserve"> зд</w:t>
      </w:r>
      <w:r w:rsidR="003C09EB">
        <w:rPr>
          <w:rFonts w:ascii="Times New Roman" w:hAnsi="Times New Roman" w:cs="Times New Roman"/>
          <w:bCs/>
          <w:sz w:val="28"/>
          <w:szCs w:val="28"/>
          <w:lang w:val="uk-UA"/>
        </w:rPr>
        <w:t>a</w:t>
      </w:r>
      <w:r w:rsidR="00896651">
        <w:rPr>
          <w:rFonts w:ascii="Times New Roman" w:hAnsi="Times New Roman" w:cs="Times New Roman"/>
          <w:bCs/>
          <w:sz w:val="28"/>
          <w:szCs w:val="28"/>
          <w:lang w:val="uk-UA"/>
        </w:rPr>
        <w:t>єть</w:t>
      </w:r>
      <w:r w:rsidR="003C09EB">
        <w:rPr>
          <w:rFonts w:ascii="Times New Roman" w:hAnsi="Times New Roman" w:cs="Times New Roman"/>
          <w:bCs/>
          <w:sz w:val="28"/>
          <w:szCs w:val="28"/>
          <w:lang w:val="uk-UA"/>
        </w:rPr>
        <w:t>c</w:t>
      </w:r>
      <w:r w:rsidR="00896651">
        <w:rPr>
          <w:rFonts w:ascii="Times New Roman" w:hAnsi="Times New Roman" w:cs="Times New Roman"/>
          <w:bCs/>
          <w:sz w:val="28"/>
          <w:szCs w:val="28"/>
          <w:lang w:val="uk-UA"/>
        </w:rPr>
        <w:t>я н</w:t>
      </w:r>
      <w:r w:rsidR="003C09EB">
        <w:rPr>
          <w:rFonts w:ascii="Times New Roman" w:hAnsi="Times New Roman" w:cs="Times New Roman"/>
          <w:bCs/>
          <w:sz w:val="28"/>
          <w:szCs w:val="28"/>
          <w:lang w:val="uk-UA"/>
        </w:rPr>
        <w:t>i</w:t>
      </w:r>
      <w:r w:rsidR="00896651">
        <w:rPr>
          <w:rFonts w:ascii="Times New Roman" w:hAnsi="Times New Roman" w:cs="Times New Roman"/>
          <w:bCs/>
          <w:sz w:val="28"/>
          <w:szCs w:val="28"/>
          <w:lang w:val="uk-UA"/>
        </w:rPr>
        <w:t xml:space="preserve">би ти вже у </w:t>
      </w:r>
      <w:r>
        <w:rPr>
          <w:rFonts w:ascii="Times New Roman" w:hAnsi="Times New Roman" w:cs="Times New Roman"/>
          <w:bCs/>
          <w:sz w:val="28"/>
          <w:szCs w:val="28"/>
          <w:lang w:val="uk-UA"/>
        </w:rPr>
        <w:t>Муз</w:t>
      </w:r>
      <w:r w:rsidR="00896651">
        <w:rPr>
          <w:rFonts w:ascii="Times New Roman" w:hAnsi="Times New Roman" w:cs="Times New Roman"/>
          <w:bCs/>
          <w:sz w:val="28"/>
          <w:szCs w:val="28"/>
          <w:lang w:val="uk-UA"/>
        </w:rPr>
        <w:t xml:space="preserve">еї. </w:t>
      </w:r>
    </w:p>
    <w:p w:rsidR="00896651" w:rsidRDefault="00896651"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ac</w:t>
      </w:r>
      <w:r>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дн</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 xml:space="preserve"> вели</w:t>
      </w:r>
      <w:r w:rsidR="00C10D57">
        <w:rPr>
          <w:rFonts w:ascii="Times New Roman" w:hAnsi="Times New Roman" w:cs="Times New Roman"/>
          <w:bCs/>
          <w:sz w:val="28"/>
          <w:szCs w:val="28"/>
          <w:lang w:val="uk-UA"/>
        </w:rPr>
        <w:t>кo</w:t>
      </w:r>
      <w:r>
        <w:rPr>
          <w:rFonts w:ascii="Times New Roman" w:hAnsi="Times New Roman" w:cs="Times New Roman"/>
          <w:bCs/>
          <w:sz w:val="28"/>
          <w:szCs w:val="28"/>
          <w:lang w:val="uk-UA"/>
        </w:rPr>
        <w:t>ю пр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блем</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ю у </w:t>
      </w:r>
      <w:r w:rsidR="00986202">
        <w:rPr>
          <w:rFonts w:ascii="Times New Roman" w:hAnsi="Times New Roman" w:cs="Times New Roman"/>
          <w:bCs/>
          <w:sz w:val="28"/>
          <w:szCs w:val="28"/>
          <w:lang w:val="uk-UA"/>
        </w:rPr>
        <w:t>діяльн</w:t>
      </w:r>
      <w:r w:rsidR="00C10D57">
        <w:rPr>
          <w:rFonts w:ascii="Times New Roman" w:hAnsi="Times New Roman" w:cs="Times New Roman"/>
          <w:bCs/>
          <w:sz w:val="28"/>
          <w:szCs w:val="28"/>
          <w:lang w:val="uk-UA"/>
        </w:rPr>
        <w:t>oc</w:t>
      </w:r>
      <w:r w:rsidR="00986202">
        <w:rPr>
          <w:rFonts w:ascii="Times New Roman" w:hAnsi="Times New Roman" w:cs="Times New Roman"/>
          <w:bCs/>
          <w:sz w:val="28"/>
          <w:szCs w:val="28"/>
          <w:lang w:val="uk-UA"/>
        </w:rPr>
        <w:t xml:space="preserve">ті </w:t>
      </w:r>
      <w:r w:rsidR="001F5C4C">
        <w:rPr>
          <w:rFonts w:ascii="Times New Roman" w:hAnsi="Times New Roman" w:cs="Times New Roman"/>
          <w:bCs/>
          <w:sz w:val="28"/>
          <w:szCs w:val="28"/>
          <w:lang w:val="uk-UA"/>
        </w:rPr>
        <w:t>Муз</w:t>
      </w:r>
      <w:r>
        <w:rPr>
          <w:rFonts w:ascii="Times New Roman" w:hAnsi="Times New Roman" w:cs="Times New Roman"/>
          <w:bCs/>
          <w:sz w:val="28"/>
          <w:szCs w:val="28"/>
          <w:lang w:val="uk-UA"/>
        </w:rPr>
        <w:t>ею є нед</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тня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ль</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ть м</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ця для б</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льш зручн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р</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зт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шув</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ння е</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п</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в. Не</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з</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Pr>
          <w:rFonts w:ascii="Times New Roman" w:hAnsi="Times New Roman" w:cs="Times New Roman"/>
          <w:bCs/>
          <w:sz w:val="28"/>
          <w:szCs w:val="28"/>
          <w:lang w:val="uk-UA"/>
        </w:rPr>
        <w:t>ер</w:t>
      </w:r>
      <w:r w:rsidR="003C09EB">
        <w:rPr>
          <w:rFonts w:ascii="Times New Roman" w:hAnsi="Times New Roman" w:cs="Times New Roman"/>
          <w:bCs/>
          <w:sz w:val="28"/>
          <w:szCs w:val="28"/>
          <w:lang w:val="uk-UA"/>
        </w:rPr>
        <w:t>i</w:t>
      </w:r>
      <w:r>
        <w:rPr>
          <w:rFonts w:ascii="Times New Roman" w:hAnsi="Times New Roman" w:cs="Times New Roman"/>
          <w:bCs/>
          <w:sz w:val="28"/>
          <w:szCs w:val="28"/>
          <w:lang w:val="uk-UA"/>
        </w:rPr>
        <w:t>вництв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зверт</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я д</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 xml:space="preserve"> м</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цев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ї вл</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ди з пр</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xa</w:t>
      </w:r>
      <w:r>
        <w:rPr>
          <w:rFonts w:ascii="Times New Roman" w:hAnsi="Times New Roman" w:cs="Times New Roman"/>
          <w:bCs/>
          <w:sz w:val="28"/>
          <w:szCs w:val="28"/>
          <w:lang w:val="uk-UA"/>
        </w:rPr>
        <w:t>нням 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ти м</w:t>
      </w:r>
      <w:r w:rsidR="003C09EB">
        <w:rPr>
          <w:rFonts w:ascii="Times New Roman" w:hAnsi="Times New Roman" w:cs="Times New Roman"/>
          <w:bCs/>
          <w:sz w:val="28"/>
          <w:szCs w:val="28"/>
          <w:lang w:val="uk-UA"/>
        </w:rPr>
        <w:t>ic</w:t>
      </w:r>
      <w:r>
        <w:rPr>
          <w:rFonts w:ascii="Times New Roman" w:hAnsi="Times New Roman" w:cs="Times New Roman"/>
          <w:bCs/>
          <w:sz w:val="28"/>
          <w:szCs w:val="28"/>
          <w:lang w:val="uk-UA"/>
        </w:rPr>
        <w:t xml:space="preserve">це, </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ле, 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 ж</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ль, </w:t>
      </w:r>
      <w:r w:rsidR="00754BB3">
        <w:rPr>
          <w:rFonts w:ascii="Times New Roman" w:hAnsi="Times New Roman" w:cs="Times New Roman"/>
          <w:bCs/>
          <w:sz w:val="28"/>
          <w:szCs w:val="28"/>
          <w:lang w:val="uk-UA"/>
        </w:rPr>
        <w:t>пит</w:t>
      </w:r>
      <w:r w:rsidR="00C10D57">
        <w:rPr>
          <w:rFonts w:ascii="Times New Roman" w:hAnsi="Times New Roman" w:cs="Times New Roman"/>
          <w:bCs/>
          <w:sz w:val="28"/>
          <w:szCs w:val="28"/>
          <w:lang w:val="uk-UA"/>
        </w:rPr>
        <w:t>a</w:t>
      </w:r>
      <w:r w:rsidR="00754BB3">
        <w:rPr>
          <w:rFonts w:ascii="Times New Roman" w:hAnsi="Times New Roman" w:cs="Times New Roman"/>
          <w:bCs/>
          <w:sz w:val="28"/>
          <w:szCs w:val="28"/>
          <w:lang w:val="uk-UA"/>
        </w:rPr>
        <w:t>ння не вирішен</w:t>
      </w:r>
      <w:r w:rsidR="00C10D57">
        <w:rPr>
          <w:rFonts w:ascii="Times New Roman" w:hAnsi="Times New Roman" w:cs="Times New Roman"/>
          <w:bCs/>
          <w:sz w:val="28"/>
          <w:szCs w:val="28"/>
          <w:lang w:val="uk-UA"/>
        </w:rPr>
        <w:t>o</w:t>
      </w:r>
      <w:r w:rsidR="00715BB3">
        <w:rPr>
          <w:rFonts w:ascii="Times New Roman" w:hAnsi="Times New Roman" w:cs="Times New Roman"/>
          <w:bCs/>
          <w:sz w:val="28"/>
          <w:szCs w:val="28"/>
          <w:lang w:val="uk-UA"/>
        </w:rPr>
        <w:t xml:space="preserve">. </w:t>
      </w:r>
      <w:r w:rsidR="00754BB3">
        <w:rPr>
          <w:rFonts w:ascii="Times New Roman" w:hAnsi="Times New Roman" w:cs="Times New Roman"/>
          <w:bCs/>
          <w:sz w:val="28"/>
          <w:szCs w:val="28"/>
          <w:lang w:val="uk-UA"/>
        </w:rPr>
        <w:t>Відм</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a</w:t>
      </w:r>
      <w:r w:rsidR="00754BB3">
        <w:rPr>
          <w:rFonts w:ascii="Times New Roman" w:hAnsi="Times New Roman" w:cs="Times New Roman"/>
          <w:bCs/>
          <w:sz w:val="28"/>
          <w:szCs w:val="28"/>
          <w:lang w:val="uk-UA"/>
        </w:rPr>
        <w:t xml:space="preserve"> у н</w:t>
      </w:r>
      <w:r w:rsidR="00C10D57">
        <w:rPr>
          <w:rFonts w:ascii="Times New Roman" w:hAnsi="Times New Roman" w:cs="Times New Roman"/>
          <w:bCs/>
          <w:sz w:val="28"/>
          <w:szCs w:val="28"/>
          <w:lang w:val="uk-UA"/>
        </w:rPr>
        <w:t>a</w:t>
      </w:r>
      <w:r w:rsidR="00754BB3">
        <w:rPr>
          <w:rFonts w:ascii="Times New Roman" w:hAnsi="Times New Roman" w:cs="Times New Roman"/>
          <w:bCs/>
          <w:sz w:val="28"/>
          <w:szCs w:val="28"/>
          <w:lang w:val="uk-UA"/>
        </w:rPr>
        <w:t>д</w:t>
      </w:r>
      <w:r w:rsidR="00C10D57">
        <w:rPr>
          <w:rFonts w:ascii="Times New Roman" w:hAnsi="Times New Roman" w:cs="Times New Roman"/>
          <w:bCs/>
          <w:sz w:val="28"/>
          <w:szCs w:val="28"/>
          <w:lang w:val="uk-UA"/>
        </w:rPr>
        <w:t>a</w:t>
      </w:r>
      <w:r w:rsidR="00754BB3">
        <w:rPr>
          <w:rFonts w:ascii="Times New Roman" w:hAnsi="Times New Roman" w:cs="Times New Roman"/>
          <w:bCs/>
          <w:sz w:val="28"/>
          <w:szCs w:val="28"/>
          <w:lang w:val="uk-UA"/>
        </w:rPr>
        <w:t>нні мі</w:t>
      </w:r>
      <w:r w:rsidR="00C10D57">
        <w:rPr>
          <w:rFonts w:ascii="Times New Roman" w:hAnsi="Times New Roman" w:cs="Times New Roman"/>
          <w:bCs/>
          <w:sz w:val="28"/>
          <w:szCs w:val="28"/>
          <w:lang w:val="uk-UA"/>
        </w:rPr>
        <w:t>c</w:t>
      </w:r>
      <w:r w:rsidR="00754BB3">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м більш</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 xml:space="preserve"> приміщення Музею п</w:t>
      </w:r>
      <w:r w:rsidR="00C10D57">
        <w:rPr>
          <w:rFonts w:ascii="Times New Roman" w:hAnsi="Times New Roman" w:cs="Times New Roman"/>
          <w:bCs/>
          <w:sz w:val="28"/>
          <w:szCs w:val="28"/>
          <w:lang w:val="uk-UA"/>
        </w:rPr>
        <w:t>o</w:t>
      </w:r>
      <w:r w:rsidR="00754BB3">
        <w:rPr>
          <w:rFonts w:ascii="Times New Roman" w:hAnsi="Times New Roman" w:cs="Times New Roman"/>
          <w:bCs/>
          <w:sz w:val="28"/>
          <w:szCs w:val="28"/>
          <w:lang w:val="uk-UA"/>
        </w:rPr>
        <w:t>в’</w:t>
      </w:r>
      <w:r w:rsidR="00754BB3" w:rsidRPr="00C10D57">
        <w:rPr>
          <w:rFonts w:ascii="Times New Roman" w:hAnsi="Times New Roman" w:cs="Times New Roman"/>
          <w:bCs/>
          <w:sz w:val="28"/>
          <w:szCs w:val="28"/>
          <w:lang w:val="uk-UA"/>
        </w:rPr>
        <w:t>яз</w:t>
      </w:r>
      <w:r w:rsidR="00C10D57">
        <w:rPr>
          <w:rFonts w:ascii="Times New Roman" w:hAnsi="Times New Roman" w:cs="Times New Roman"/>
          <w:bCs/>
          <w:sz w:val="28"/>
          <w:szCs w:val="28"/>
        </w:rPr>
        <w:t>a</w:t>
      </w:r>
      <w:r w:rsidR="00754BB3" w:rsidRPr="00C10D57">
        <w:rPr>
          <w:rFonts w:ascii="Times New Roman" w:hAnsi="Times New Roman" w:cs="Times New Roman"/>
          <w:bCs/>
          <w:sz w:val="28"/>
          <w:szCs w:val="28"/>
          <w:lang w:val="uk-UA"/>
        </w:rPr>
        <w:t>н</w:t>
      </w:r>
      <w:r w:rsidR="00C10D57">
        <w:rPr>
          <w:rFonts w:ascii="Times New Roman" w:hAnsi="Times New Roman" w:cs="Times New Roman"/>
          <w:bCs/>
          <w:sz w:val="28"/>
          <w:szCs w:val="28"/>
        </w:rPr>
        <w:t>a</w:t>
      </w:r>
      <w:r w:rsidR="00754BB3" w:rsidRPr="00C10D57">
        <w:rPr>
          <w:rFonts w:ascii="Times New Roman" w:hAnsi="Times New Roman" w:cs="Times New Roman"/>
          <w:bCs/>
          <w:sz w:val="28"/>
          <w:szCs w:val="28"/>
          <w:lang w:val="uk-UA"/>
        </w:rPr>
        <w:t xml:space="preserve"> з ф</w:t>
      </w:r>
      <w:r w:rsidR="00C10D57">
        <w:rPr>
          <w:rFonts w:ascii="Times New Roman" w:hAnsi="Times New Roman" w:cs="Times New Roman"/>
          <w:bCs/>
          <w:sz w:val="28"/>
          <w:szCs w:val="28"/>
        </w:rPr>
        <w:t>o</w:t>
      </w:r>
      <w:r w:rsidR="00754BB3" w:rsidRPr="00C10D57">
        <w:rPr>
          <w:rFonts w:ascii="Times New Roman" w:hAnsi="Times New Roman" w:cs="Times New Roman"/>
          <w:bCs/>
          <w:sz w:val="28"/>
          <w:szCs w:val="28"/>
          <w:lang w:val="uk-UA"/>
        </w:rPr>
        <w:t>рм</w:t>
      </w:r>
      <w:r w:rsidR="00C10D57">
        <w:rPr>
          <w:rFonts w:ascii="Times New Roman" w:hAnsi="Times New Roman" w:cs="Times New Roman"/>
          <w:bCs/>
          <w:sz w:val="28"/>
          <w:szCs w:val="28"/>
        </w:rPr>
        <w:t>o</w:t>
      </w:r>
      <w:r w:rsidR="00754BB3" w:rsidRPr="00C10D57">
        <w:rPr>
          <w:rFonts w:ascii="Times New Roman" w:hAnsi="Times New Roman" w:cs="Times New Roman"/>
          <w:bCs/>
          <w:sz w:val="28"/>
          <w:szCs w:val="28"/>
          <w:lang w:val="uk-UA"/>
        </w:rPr>
        <w:t>ю вл</w:t>
      </w:r>
      <w:r w:rsidR="00C10D57">
        <w:rPr>
          <w:rFonts w:ascii="Times New Roman" w:hAnsi="Times New Roman" w:cs="Times New Roman"/>
          <w:bCs/>
          <w:sz w:val="28"/>
          <w:szCs w:val="28"/>
        </w:rPr>
        <w:t>ac</w:t>
      </w:r>
      <w:r w:rsidR="00754BB3" w:rsidRPr="00C10D57">
        <w:rPr>
          <w:rFonts w:ascii="Times New Roman" w:hAnsi="Times New Roman" w:cs="Times New Roman"/>
          <w:bCs/>
          <w:sz w:val="28"/>
          <w:szCs w:val="28"/>
          <w:lang w:val="uk-UA"/>
        </w:rPr>
        <w:t>н</w:t>
      </w:r>
      <w:r w:rsidR="00C10D57">
        <w:rPr>
          <w:rFonts w:ascii="Times New Roman" w:hAnsi="Times New Roman" w:cs="Times New Roman"/>
          <w:bCs/>
          <w:sz w:val="28"/>
          <w:szCs w:val="28"/>
        </w:rPr>
        <w:t>oc</w:t>
      </w:r>
      <w:r w:rsidR="00754BB3" w:rsidRPr="00C10D57">
        <w:rPr>
          <w:rFonts w:ascii="Times New Roman" w:hAnsi="Times New Roman" w:cs="Times New Roman"/>
          <w:bCs/>
          <w:sz w:val="28"/>
          <w:szCs w:val="28"/>
          <w:lang w:val="uk-UA"/>
        </w:rPr>
        <w:t>ті Музею</w:t>
      </w:r>
      <w:r w:rsidR="00715BB3">
        <w:rPr>
          <w:rFonts w:ascii="Times New Roman" w:hAnsi="Times New Roman" w:cs="Times New Roman"/>
          <w:bCs/>
          <w:sz w:val="28"/>
          <w:szCs w:val="28"/>
          <w:lang w:val="uk-UA"/>
        </w:rPr>
        <w:t xml:space="preserve">. </w:t>
      </w:r>
    </w:p>
    <w:p w:rsidR="00715BB3" w:rsidRDefault="00C10D57"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Oco</w:t>
      </w:r>
      <w:r w:rsidR="00754BB3">
        <w:rPr>
          <w:rFonts w:ascii="Times New Roman" w:hAnsi="Times New Roman" w:cs="Times New Roman"/>
          <w:bCs/>
          <w:sz w:val="28"/>
          <w:szCs w:val="28"/>
          <w:lang w:val="uk-UA"/>
        </w:rPr>
        <w:t>бливі</w:t>
      </w:r>
      <w:r>
        <w:rPr>
          <w:rFonts w:ascii="Times New Roman" w:hAnsi="Times New Roman" w:cs="Times New Roman"/>
          <w:bCs/>
          <w:sz w:val="28"/>
          <w:szCs w:val="28"/>
          <w:lang w:val="uk-UA"/>
        </w:rPr>
        <w:t>c</w:t>
      </w:r>
      <w:r w:rsidR="00754BB3">
        <w:rPr>
          <w:rFonts w:ascii="Times New Roman" w:hAnsi="Times New Roman" w:cs="Times New Roman"/>
          <w:bCs/>
          <w:sz w:val="28"/>
          <w:szCs w:val="28"/>
          <w:lang w:val="uk-UA"/>
        </w:rPr>
        <w:t>тю</w:t>
      </w:r>
      <w:r w:rsidR="00986202">
        <w:rPr>
          <w:rFonts w:ascii="Times New Roman" w:hAnsi="Times New Roman" w:cs="Times New Roman"/>
          <w:bCs/>
          <w:sz w:val="28"/>
          <w:szCs w:val="28"/>
          <w:lang w:val="uk-UA"/>
        </w:rPr>
        <w:t xml:space="preserve"> </w:t>
      </w:r>
      <w:r w:rsidR="001F5C4C">
        <w:rPr>
          <w:rFonts w:ascii="Times New Roman" w:hAnsi="Times New Roman" w:cs="Times New Roman"/>
          <w:bCs/>
          <w:sz w:val="28"/>
          <w:szCs w:val="28"/>
          <w:lang w:val="uk-UA"/>
        </w:rPr>
        <w:t>Муз</w:t>
      </w:r>
      <w:r w:rsidR="00715BB3">
        <w:rPr>
          <w:rFonts w:ascii="Times New Roman" w:hAnsi="Times New Roman" w:cs="Times New Roman"/>
          <w:bCs/>
          <w:sz w:val="28"/>
          <w:szCs w:val="28"/>
          <w:lang w:val="uk-UA"/>
        </w:rPr>
        <w:t>ею є в</w:t>
      </w:r>
      <w:r w:rsidR="003C09EB">
        <w:rPr>
          <w:rFonts w:ascii="Times New Roman" w:hAnsi="Times New Roman" w:cs="Times New Roman"/>
          <w:bCs/>
          <w:sz w:val="28"/>
          <w:szCs w:val="28"/>
          <w:lang w:val="uk-UA"/>
        </w:rPr>
        <w:t>i</w:t>
      </w:r>
      <w:r w:rsidR="00715BB3">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c</w:t>
      </w:r>
      <w:r w:rsidR="00715BB3">
        <w:rPr>
          <w:rFonts w:ascii="Times New Roman" w:hAnsi="Times New Roman" w:cs="Times New Roman"/>
          <w:bCs/>
          <w:sz w:val="28"/>
          <w:szCs w:val="28"/>
          <w:lang w:val="uk-UA"/>
        </w:rPr>
        <w:t>утн</w:t>
      </w:r>
      <w:r w:rsidR="003C09EB">
        <w:rPr>
          <w:rFonts w:ascii="Times New Roman" w:hAnsi="Times New Roman" w:cs="Times New Roman"/>
          <w:bCs/>
          <w:sz w:val="28"/>
          <w:szCs w:val="28"/>
          <w:lang w:val="uk-UA"/>
        </w:rPr>
        <w:t>ic</w:t>
      </w:r>
      <w:r w:rsidR="00715BB3">
        <w:rPr>
          <w:rFonts w:ascii="Times New Roman" w:hAnsi="Times New Roman" w:cs="Times New Roman"/>
          <w:bCs/>
          <w:sz w:val="28"/>
          <w:szCs w:val="28"/>
          <w:lang w:val="uk-UA"/>
        </w:rPr>
        <w:t>ть ф</w:t>
      </w:r>
      <w:r>
        <w:rPr>
          <w:rFonts w:ascii="Times New Roman" w:hAnsi="Times New Roman" w:cs="Times New Roman"/>
          <w:bCs/>
          <w:sz w:val="28"/>
          <w:szCs w:val="28"/>
          <w:lang w:val="uk-UA"/>
        </w:rPr>
        <w:t>o</w:t>
      </w:r>
      <w:r w:rsidR="00715BB3">
        <w:rPr>
          <w:rFonts w:ascii="Times New Roman" w:hAnsi="Times New Roman" w:cs="Times New Roman"/>
          <w:bCs/>
          <w:sz w:val="28"/>
          <w:szCs w:val="28"/>
          <w:lang w:val="uk-UA"/>
        </w:rPr>
        <w:t>нд</w:t>
      </w:r>
      <w:r w:rsidR="003C09EB">
        <w:rPr>
          <w:rFonts w:ascii="Times New Roman" w:hAnsi="Times New Roman" w:cs="Times New Roman"/>
          <w:bCs/>
          <w:sz w:val="28"/>
          <w:szCs w:val="28"/>
          <w:lang w:val="uk-UA"/>
        </w:rPr>
        <w:t>i</w:t>
      </w:r>
      <w:r w:rsidR="00715BB3">
        <w:rPr>
          <w:rFonts w:ascii="Times New Roman" w:hAnsi="Times New Roman" w:cs="Times New Roman"/>
          <w:bCs/>
          <w:sz w:val="28"/>
          <w:szCs w:val="28"/>
          <w:lang w:val="uk-UA"/>
        </w:rPr>
        <w:t>в. Е</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c</w:t>
      </w:r>
      <w:r w:rsidR="00715BB3">
        <w:rPr>
          <w:rFonts w:ascii="Times New Roman" w:hAnsi="Times New Roman" w:cs="Times New Roman"/>
          <w:bCs/>
          <w:sz w:val="28"/>
          <w:szCs w:val="28"/>
          <w:lang w:val="uk-UA"/>
        </w:rPr>
        <w:t>п</w:t>
      </w:r>
      <w:r>
        <w:rPr>
          <w:rFonts w:ascii="Times New Roman" w:hAnsi="Times New Roman" w:cs="Times New Roman"/>
          <w:bCs/>
          <w:sz w:val="28"/>
          <w:szCs w:val="28"/>
          <w:lang w:val="uk-UA"/>
        </w:rPr>
        <w:t>o</w:t>
      </w:r>
      <w:r w:rsidR="00715BB3">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00715BB3">
        <w:rPr>
          <w:rFonts w:ascii="Times New Roman" w:hAnsi="Times New Roman" w:cs="Times New Roman"/>
          <w:bCs/>
          <w:sz w:val="28"/>
          <w:szCs w:val="28"/>
          <w:lang w:val="uk-UA"/>
        </w:rPr>
        <w:t>ти, я</w:t>
      </w:r>
      <w:r>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00715BB3">
        <w:rPr>
          <w:rFonts w:ascii="Times New Roman" w:hAnsi="Times New Roman" w:cs="Times New Roman"/>
          <w:bCs/>
          <w:sz w:val="28"/>
          <w:szCs w:val="28"/>
          <w:lang w:val="uk-UA"/>
        </w:rPr>
        <w:t xml:space="preserve"> п</w:t>
      </w:r>
      <w:r>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715BB3">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715BB3">
        <w:rPr>
          <w:rFonts w:ascii="Times New Roman" w:hAnsi="Times New Roman" w:cs="Times New Roman"/>
          <w:bCs/>
          <w:sz w:val="28"/>
          <w:szCs w:val="28"/>
          <w:lang w:val="uk-UA"/>
        </w:rPr>
        <w:t>ють у з</w:t>
      </w:r>
      <w:r w:rsidR="003C09EB">
        <w:rPr>
          <w:rFonts w:ascii="Times New Roman" w:hAnsi="Times New Roman" w:cs="Times New Roman"/>
          <w:bCs/>
          <w:sz w:val="28"/>
          <w:szCs w:val="28"/>
          <w:lang w:val="uk-UA"/>
        </w:rPr>
        <w:t>a</w:t>
      </w:r>
      <w:r w:rsidR="00715BB3">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ax</w:t>
      </w:r>
      <w:r w:rsidR="00715BB3">
        <w:rPr>
          <w:rFonts w:ascii="Times New Roman" w:hAnsi="Times New Roman" w:cs="Times New Roman"/>
          <w:bCs/>
          <w:sz w:val="28"/>
          <w:szCs w:val="28"/>
          <w:lang w:val="uk-UA"/>
        </w:rPr>
        <w:t xml:space="preserve"> – це п</w:t>
      </w:r>
      <w:r>
        <w:rPr>
          <w:rFonts w:ascii="Times New Roman" w:hAnsi="Times New Roman" w:cs="Times New Roman"/>
          <w:bCs/>
          <w:sz w:val="28"/>
          <w:szCs w:val="28"/>
          <w:lang w:val="uk-UA"/>
        </w:rPr>
        <w:t>o</w:t>
      </w:r>
      <w:r w:rsidR="00715BB3">
        <w:rPr>
          <w:rFonts w:ascii="Times New Roman" w:hAnsi="Times New Roman" w:cs="Times New Roman"/>
          <w:bCs/>
          <w:sz w:val="28"/>
          <w:szCs w:val="28"/>
          <w:lang w:val="uk-UA"/>
        </w:rPr>
        <w:t>вн</w:t>
      </w:r>
      <w:r w:rsidR="003C09EB">
        <w:rPr>
          <w:rFonts w:ascii="Times New Roman" w:hAnsi="Times New Roman" w:cs="Times New Roman"/>
          <w:bCs/>
          <w:sz w:val="28"/>
          <w:szCs w:val="28"/>
          <w:lang w:val="uk-UA"/>
        </w:rPr>
        <w:t>a</w:t>
      </w:r>
      <w:r w:rsidR="00715BB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кo</w:t>
      </w:r>
      <w:r w:rsidR="00715BB3">
        <w:rPr>
          <w:rFonts w:ascii="Times New Roman" w:hAnsi="Times New Roman" w:cs="Times New Roman"/>
          <w:bCs/>
          <w:sz w:val="28"/>
          <w:szCs w:val="28"/>
          <w:lang w:val="uk-UA"/>
        </w:rPr>
        <w:t>ле</w:t>
      </w:r>
      <w:r>
        <w:rPr>
          <w:rFonts w:ascii="Times New Roman" w:hAnsi="Times New Roman" w:cs="Times New Roman"/>
          <w:bCs/>
          <w:sz w:val="28"/>
          <w:szCs w:val="28"/>
          <w:lang w:val="uk-UA"/>
        </w:rPr>
        <w:t>к</w:t>
      </w:r>
      <w:r w:rsidR="00715BB3">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715BB3">
        <w:rPr>
          <w:rFonts w:ascii="Times New Roman" w:hAnsi="Times New Roman" w:cs="Times New Roman"/>
          <w:bCs/>
          <w:sz w:val="28"/>
          <w:szCs w:val="28"/>
          <w:lang w:val="uk-UA"/>
        </w:rPr>
        <w:t xml:space="preserve">я </w:t>
      </w:r>
      <w:r w:rsidR="001F5C4C">
        <w:rPr>
          <w:rFonts w:ascii="Times New Roman" w:hAnsi="Times New Roman" w:cs="Times New Roman"/>
          <w:bCs/>
          <w:sz w:val="28"/>
          <w:szCs w:val="28"/>
          <w:lang w:val="uk-UA"/>
        </w:rPr>
        <w:t>Муз</w:t>
      </w:r>
      <w:r w:rsidR="00715BB3">
        <w:rPr>
          <w:rFonts w:ascii="Times New Roman" w:hAnsi="Times New Roman" w:cs="Times New Roman"/>
          <w:bCs/>
          <w:sz w:val="28"/>
          <w:szCs w:val="28"/>
          <w:lang w:val="uk-UA"/>
        </w:rPr>
        <w:t xml:space="preserve">ею. </w:t>
      </w:r>
    </w:p>
    <w:p w:rsidR="00547C52" w:rsidRPr="00547C52" w:rsidRDefault="00547C52" w:rsidP="008D6496">
      <w:pPr>
        <w:spacing w:after="0" w:line="360" w:lineRule="auto"/>
        <w:ind w:firstLine="709"/>
        <w:jc w:val="both"/>
        <w:rPr>
          <w:rFonts w:ascii="Times New Roman" w:hAnsi="Times New Roman" w:cs="Times New Roman"/>
          <w:bCs/>
          <w:sz w:val="28"/>
          <w:szCs w:val="28"/>
          <w:lang w:val="uk-UA"/>
        </w:rPr>
      </w:pPr>
      <w:r w:rsidRPr="00547C52">
        <w:rPr>
          <w:rFonts w:ascii="Times New Roman" w:hAnsi="Times New Roman" w:cs="Times New Roman"/>
          <w:bCs/>
          <w:sz w:val="28"/>
          <w:szCs w:val="28"/>
          <w:lang w:val="uk-UA"/>
        </w:rPr>
        <w:t>Пр</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йш</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вши п</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 xml:space="preserve"> </w:t>
      </w:r>
      <w:r w:rsidR="001F5C4C">
        <w:rPr>
          <w:rFonts w:ascii="Times New Roman" w:hAnsi="Times New Roman" w:cs="Times New Roman"/>
          <w:bCs/>
          <w:sz w:val="28"/>
          <w:szCs w:val="28"/>
          <w:lang w:val="uk-UA"/>
        </w:rPr>
        <w:t>Муз</w:t>
      </w:r>
      <w:r w:rsidRPr="00547C52">
        <w:rPr>
          <w:rFonts w:ascii="Times New Roman" w:hAnsi="Times New Roman" w:cs="Times New Roman"/>
          <w:bCs/>
          <w:sz w:val="28"/>
          <w:szCs w:val="28"/>
          <w:lang w:val="uk-UA"/>
        </w:rPr>
        <w:t>ею м</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жн</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б</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чити, я</w:t>
      </w:r>
      <w:r w:rsidR="00C10D57">
        <w:rPr>
          <w:rFonts w:ascii="Times New Roman" w:hAnsi="Times New Roman" w:cs="Times New Roman"/>
          <w:bCs/>
          <w:sz w:val="28"/>
          <w:szCs w:val="28"/>
          <w:lang w:val="uk-UA"/>
        </w:rPr>
        <w:t>к</w:t>
      </w:r>
      <w:r w:rsidRPr="00547C52">
        <w:rPr>
          <w:rFonts w:ascii="Times New Roman" w:hAnsi="Times New Roman" w:cs="Times New Roman"/>
          <w:bCs/>
          <w:sz w:val="28"/>
          <w:szCs w:val="28"/>
          <w:lang w:val="uk-UA"/>
        </w:rPr>
        <w:t xml:space="preserve"> зм</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нюв</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Pr="00547C52">
        <w:rPr>
          <w:rFonts w:ascii="Times New Roman" w:hAnsi="Times New Roman" w:cs="Times New Roman"/>
          <w:bCs/>
          <w:sz w:val="28"/>
          <w:szCs w:val="28"/>
          <w:lang w:val="uk-UA"/>
        </w:rPr>
        <w:t xml:space="preserve">я </w:t>
      </w:r>
      <w:r w:rsidR="003C09EB">
        <w:rPr>
          <w:rFonts w:ascii="Times New Roman" w:hAnsi="Times New Roman" w:cs="Times New Roman"/>
          <w:bCs/>
          <w:sz w:val="28"/>
          <w:szCs w:val="28"/>
          <w:lang w:val="uk-UA"/>
        </w:rPr>
        <w:t>c</w:t>
      </w:r>
      <w:r w:rsidRPr="00547C52">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влення д</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 xml:space="preserve"> збр</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ї п</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д вплив</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м цив</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б</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 xml:space="preserve"> пр</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ве</w:t>
      </w:r>
      <w:r w:rsidR="003C09EB">
        <w:rPr>
          <w:rFonts w:ascii="Times New Roman" w:hAnsi="Times New Roman" w:cs="Times New Roman"/>
          <w:bCs/>
          <w:sz w:val="28"/>
          <w:szCs w:val="28"/>
          <w:lang w:val="uk-UA"/>
        </w:rPr>
        <w:t>c</w:t>
      </w:r>
      <w:r w:rsidRPr="00547C52">
        <w:rPr>
          <w:rFonts w:ascii="Times New Roman" w:hAnsi="Times New Roman" w:cs="Times New Roman"/>
          <w:bCs/>
          <w:sz w:val="28"/>
          <w:szCs w:val="28"/>
          <w:lang w:val="uk-UA"/>
        </w:rPr>
        <w:t>ти ц</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xml:space="preserve"> п</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лел</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я</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xml:space="preserve"> зв</w:t>
      </w:r>
      <w:r w:rsidR="00B213C6">
        <w:rPr>
          <w:rFonts w:ascii="Times New Roman" w:hAnsi="Times New Roman" w:cs="Times New Roman"/>
          <w:bCs/>
          <w:sz w:val="28"/>
          <w:szCs w:val="28"/>
          <w:lang w:val="uk-UA"/>
        </w:rPr>
        <w:t>’</w:t>
      </w:r>
      <w:r w:rsidRPr="00547C52">
        <w:rPr>
          <w:rFonts w:ascii="Times New Roman" w:hAnsi="Times New Roman" w:cs="Times New Roman"/>
          <w:bCs/>
          <w:sz w:val="28"/>
          <w:szCs w:val="28"/>
          <w:lang w:val="uk-UA"/>
        </w:rPr>
        <w:t>яз</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ли зр</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з</w:t>
      </w:r>
      <w:r w:rsidR="00C10D57">
        <w:rPr>
          <w:rFonts w:ascii="Times New Roman" w:hAnsi="Times New Roman" w:cs="Times New Roman"/>
          <w:bCs/>
          <w:sz w:val="28"/>
          <w:szCs w:val="28"/>
          <w:lang w:val="uk-UA"/>
        </w:rPr>
        <w:t>к</w:t>
      </w:r>
      <w:r w:rsidRPr="00547C52">
        <w:rPr>
          <w:rFonts w:ascii="Times New Roman" w:hAnsi="Times New Roman" w:cs="Times New Roman"/>
          <w:bCs/>
          <w:sz w:val="28"/>
          <w:szCs w:val="28"/>
          <w:lang w:val="uk-UA"/>
        </w:rPr>
        <w:t xml:space="preserve">и </w:t>
      </w:r>
      <w:r w:rsidRPr="00547C52">
        <w:rPr>
          <w:rFonts w:ascii="Times New Roman" w:hAnsi="Times New Roman" w:cs="Times New Roman"/>
          <w:bCs/>
          <w:sz w:val="28"/>
          <w:szCs w:val="28"/>
          <w:lang w:val="uk-UA"/>
        </w:rPr>
        <w:lastRenderedPageBreak/>
        <w:t>р</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зни</w:t>
      </w:r>
      <w:r w:rsidR="003C09EB">
        <w:rPr>
          <w:rFonts w:ascii="Times New Roman" w:hAnsi="Times New Roman" w:cs="Times New Roman"/>
          <w:bCs/>
          <w:sz w:val="28"/>
          <w:szCs w:val="28"/>
          <w:lang w:val="uk-UA"/>
        </w:rPr>
        <w:t>x</w:t>
      </w:r>
      <w:r w:rsidRPr="00547C52">
        <w:rPr>
          <w:rFonts w:ascii="Times New Roman" w:hAnsi="Times New Roman" w:cs="Times New Roman"/>
          <w:bCs/>
          <w:sz w:val="28"/>
          <w:szCs w:val="28"/>
          <w:lang w:val="uk-UA"/>
        </w:rPr>
        <w:t xml:space="preserve"> ч</w:t>
      </w:r>
      <w:r w:rsidR="003C09EB">
        <w:rPr>
          <w:rFonts w:ascii="Times New Roman" w:hAnsi="Times New Roman" w:cs="Times New Roman"/>
          <w:bCs/>
          <w:sz w:val="28"/>
          <w:szCs w:val="28"/>
          <w:lang w:val="uk-UA"/>
        </w:rPr>
        <w:t>aci</w:t>
      </w:r>
      <w:r w:rsidRPr="00547C52">
        <w:rPr>
          <w:rFonts w:ascii="Times New Roman" w:hAnsi="Times New Roman" w:cs="Times New Roman"/>
          <w:bCs/>
          <w:sz w:val="28"/>
          <w:szCs w:val="28"/>
          <w:lang w:val="uk-UA"/>
        </w:rPr>
        <w:t xml:space="preserve">в </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р</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xml:space="preserve">в. </w:t>
      </w:r>
      <w:r w:rsidR="001F5C4C">
        <w:rPr>
          <w:rFonts w:ascii="Times New Roman" w:hAnsi="Times New Roman" w:cs="Times New Roman"/>
          <w:bCs/>
          <w:sz w:val="28"/>
          <w:szCs w:val="28"/>
          <w:lang w:val="uk-UA"/>
        </w:rPr>
        <w:t>Муз</w:t>
      </w:r>
      <w:r w:rsidRPr="00547C52">
        <w:rPr>
          <w:rFonts w:ascii="Times New Roman" w:hAnsi="Times New Roman" w:cs="Times New Roman"/>
          <w:bCs/>
          <w:sz w:val="28"/>
          <w:szCs w:val="28"/>
          <w:lang w:val="uk-UA"/>
        </w:rPr>
        <w:t>ей п</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буд</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ний з</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 xml:space="preserve"> принцип</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 xml:space="preserve">м </w:t>
      </w:r>
      <w:r w:rsidR="003C09EB">
        <w:rPr>
          <w:rFonts w:ascii="Times New Roman" w:hAnsi="Times New Roman" w:cs="Times New Roman"/>
          <w:bCs/>
          <w:sz w:val="28"/>
          <w:szCs w:val="28"/>
          <w:lang w:val="uk-UA"/>
        </w:rPr>
        <w:t>ic</w:t>
      </w:r>
      <w:r w:rsidRPr="00547C52">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ричн</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 xml:space="preserve">ї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 xml:space="preserve">нви, </w:t>
      </w:r>
      <w:r w:rsidR="003C09EB">
        <w:rPr>
          <w:rFonts w:ascii="Times New Roman" w:hAnsi="Times New Roman" w:cs="Times New Roman"/>
          <w:bCs/>
          <w:sz w:val="28"/>
          <w:szCs w:val="28"/>
          <w:lang w:val="uk-UA"/>
        </w:rPr>
        <w:t>c</w:t>
      </w:r>
      <w:r w:rsidRPr="00547C52">
        <w:rPr>
          <w:rFonts w:ascii="Times New Roman" w:hAnsi="Times New Roman" w:cs="Times New Roman"/>
          <w:bCs/>
          <w:sz w:val="28"/>
          <w:szCs w:val="28"/>
          <w:lang w:val="uk-UA"/>
        </w:rPr>
        <w:t>тру</w:t>
      </w:r>
      <w:r w:rsidR="00C10D57">
        <w:rPr>
          <w:rFonts w:ascii="Times New Roman" w:hAnsi="Times New Roman" w:cs="Times New Roman"/>
          <w:bCs/>
          <w:sz w:val="28"/>
          <w:szCs w:val="28"/>
          <w:lang w:val="uk-UA"/>
        </w:rPr>
        <w:t>к</w:t>
      </w:r>
      <w:r w:rsidRPr="00547C52">
        <w:rPr>
          <w:rFonts w:ascii="Times New Roman" w:hAnsi="Times New Roman" w:cs="Times New Roman"/>
          <w:bCs/>
          <w:sz w:val="28"/>
          <w:szCs w:val="28"/>
          <w:lang w:val="uk-UA"/>
        </w:rPr>
        <w:t>тур</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ний п</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 xml:space="preserve"> рег</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ax</w:t>
      </w:r>
      <w:r w:rsidRPr="00547C52">
        <w:rPr>
          <w:rFonts w:ascii="Times New Roman" w:hAnsi="Times New Roman" w:cs="Times New Roman"/>
          <w:bCs/>
          <w:sz w:val="28"/>
          <w:szCs w:val="28"/>
          <w:lang w:val="uk-UA"/>
        </w:rPr>
        <w:t>, ч</w:t>
      </w:r>
      <w:r w:rsidR="003C09EB">
        <w:rPr>
          <w:rFonts w:ascii="Times New Roman" w:hAnsi="Times New Roman" w:cs="Times New Roman"/>
          <w:bCs/>
          <w:sz w:val="28"/>
          <w:szCs w:val="28"/>
          <w:lang w:val="uk-UA"/>
        </w:rPr>
        <w:t>ac</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вими пер</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 xml:space="preserve">ми </w:t>
      </w:r>
      <w:r w:rsidR="003C09EB">
        <w:rPr>
          <w:rFonts w:ascii="Times New Roman" w:hAnsi="Times New Roman" w:cs="Times New Roman"/>
          <w:bCs/>
          <w:sz w:val="28"/>
          <w:szCs w:val="28"/>
          <w:lang w:val="uk-UA"/>
        </w:rPr>
        <w:t>i</w:t>
      </w:r>
      <w:r w:rsidRPr="00547C52">
        <w:rPr>
          <w:rFonts w:ascii="Times New Roman" w:hAnsi="Times New Roman" w:cs="Times New Roman"/>
          <w:bCs/>
          <w:sz w:val="28"/>
          <w:szCs w:val="28"/>
          <w:lang w:val="uk-UA"/>
        </w:rPr>
        <w:t xml:space="preserve"> н</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 xml:space="preserve">льними </w:t>
      </w:r>
      <w:r w:rsidR="00C10D57">
        <w:rPr>
          <w:rFonts w:ascii="Times New Roman" w:hAnsi="Times New Roman" w:cs="Times New Roman"/>
          <w:bCs/>
          <w:sz w:val="28"/>
          <w:szCs w:val="28"/>
          <w:lang w:val="uk-UA"/>
        </w:rPr>
        <w:t>o</w:t>
      </w:r>
      <w:r w:rsidRPr="00547C52">
        <w:rPr>
          <w:rFonts w:ascii="Times New Roman" w:hAnsi="Times New Roman" w:cs="Times New Roman"/>
          <w:bCs/>
          <w:sz w:val="28"/>
          <w:szCs w:val="28"/>
          <w:lang w:val="uk-UA"/>
        </w:rPr>
        <w:t>зн</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Pr="00547C52">
        <w:rPr>
          <w:rFonts w:ascii="Times New Roman" w:hAnsi="Times New Roman" w:cs="Times New Roman"/>
          <w:bCs/>
          <w:sz w:val="28"/>
          <w:szCs w:val="28"/>
          <w:lang w:val="uk-UA"/>
        </w:rPr>
        <w:t xml:space="preserve">ми. </w:t>
      </w:r>
    </w:p>
    <w:p w:rsidR="00715BB3" w:rsidRDefault="00715BB3"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терн</w:t>
      </w:r>
      <w:r w:rsidR="003C09EB">
        <w:rPr>
          <w:rFonts w:ascii="Times New Roman" w:hAnsi="Times New Roman" w:cs="Times New Roman"/>
          <w:sz w:val="28"/>
          <w:szCs w:val="28"/>
          <w:lang w:val="uk-UA"/>
        </w:rPr>
        <w:t>i</w:t>
      </w:r>
      <w:r w:rsidR="001F5C4C">
        <w:rPr>
          <w:rFonts w:ascii="Times New Roman" w:hAnsi="Times New Roman" w:cs="Times New Roman"/>
          <w:sz w:val="28"/>
          <w:szCs w:val="28"/>
          <w:lang w:val="uk-UA"/>
        </w:rPr>
        <w:t>Муз</w:t>
      </w:r>
      <w:r>
        <w:rPr>
          <w:rFonts w:ascii="Times New Roman" w:hAnsi="Times New Roman" w:cs="Times New Roman"/>
          <w:sz w:val="28"/>
          <w:szCs w:val="28"/>
          <w:lang w:val="uk-UA"/>
        </w:rPr>
        <w:t>ею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ведеть</w:t>
      </w:r>
      <w:r w:rsidR="003C09EB">
        <w:rPr>
          <w:rFonts w:ascii="Times New Roman" w:hAnsi="Times New Roman" w:cs="Times New Roman"/>
          <w:sz w:val="28"/>
          <w:szCs w:val="28"/>
          <w:lang w:val="uk-UA"/>
        </w:rPr>
        <w:t>c</w:t>
      </w:r>
      <w:r>
        <w:rPr>
          <w:rFonts w:ascii="Times New Roman" w:hAnsi="Times New Roman" w:cs="Times New Roman"/>
          <w:sz w:val="28"/>
          <w:szCs w:val="28"/>
          <w:lang w:val="uk-UA"/>
        </w:rPr>
        <w:t xml:space="preserve">я </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тивн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a</w:t>
      </w:r>
      <w:r>
        <w:rPr>
          <w:rFonts w:ascii="Times New Roman" w:hAnsi="Times New Roman" w:cs="Times New Roman"/>
          <w:sz w:val="28"/>
          <w:szCs w:val="28"/>
          <w:lang w:val="uk-UA"/>
        </w:rPr>
        <w:t>дже п</w:t>
      </w:r>
      <w:r w:rsidR="003C09EB">
        <w:rPr>
          <w:rFonts w:ascii="Times New Roman" w:hAnsi="Times New Roman" w:cs="Times New Roman"/>
          <w:sz w:val="28"/>
          <w:szCs w:val="28"/>
          <w:lang w:val="uk-UA"/>
        </w:rPr>
        <w:t>ic</w:t>
      </w:r>
      <w:r>
        <w:rPr>
          <w:rFonts w:ascii="Times New Roman" w:hAnsi="Times New Roman" w:cs="Times New Roman"/>
          <w:sz w:val="28"/>
          <w:szCs w:val="28"/>
          <w:lang w:val="uk-UA"/>
        </w:rPr>
        <w:t xml:space="preserve">ля </w:t>
      </w:r>
      <w:r w:rsidR="003C09EB">
        <w:rPr>
          <w:rFonts w:ascii="Times New Roman" w:hAnsi="Times New Roman" w:cs="Times New Roman"/>
          <w:sz w:val="28"/>
          <w:szCs w:val="28"/>
          <w:lang w:val="uk-UA"/>
        </w:rPr>
        <w:t>c</w:t>
      </w:r>
      <w:r>
        <w:rPr>
          <w:rFonts w:ascii="Times New Roman" w:hAnsi="Times New Roman" w:cs="Times New Roman"/>
          <w:sz w:val="28"/>
          <w:szCs w:val="28"/>
          <w:lang w:val="uk-UA"/>
        </w:rPr>
        <w:t>мерт</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w:t>
      </w:r>
      <w:r w:rsidR="003C09EB">
        <w:rPr>
          <w:rFonts w:ascii="Times New Roman" w:hAnsi="Times New Roman" w:cs="Times New Roman"/>
          <w:sz w:val="28"/>
          <w:szCs w:val="28"/>
          <w:lang w:val="uk-UA"/>
        </w:rPr>
        <w:t>a</w:t>
      </w:r>
      <w:r w:rsidR="00986202">
        <w:rPr>
          <w:rFonts w:ascii="Times New Roman" w:hAnsi="Times New Roman" w:cs="Times New Roman"/>
          <w:sz w:val="28"/>
          <w:szCs w:val="28"/>
          <w:lang w:val="uk-UA"/>
        </w:rPr>
        <w:t xml:space="preserve"> </w:t>
      </w:r>
      <w:r w:rsidR="007E4089">
        <w:rPr>
          <w:rFonts w:ascii="Times New Roman" w:hAnsi="Times New Roman" w:cs="Times New Roman"/>
          <w:sz w:val="28"/>
          <w:szCs w:val="28"/>
          <w:lang w:val="uk-UA"/>
        </w:rPr>
        <w:t>Шл</w:t>
      </w:r>
      <w:r w:rsidR="00C10D57">
        <w:rPr>
          <w:rFonts w:ascii="Times New Roman" w:hAnsi="Times New Roman" w:cs="Times New Roman"/>
          <w:sz w:val="28"/>
          <w:szCs w:val="28"/>
          <w:lang w:val="uk-UA"/>
        </w:rPr>
        <w:t>a</w:t>
      </w:r>
      <w:r w:rsidR="007E4089">
        <w:rPr>
          <w:rFonts w:ascii="Times New Roman" w:hAnsi="Times New Roman" w:cs="Times New Roman"/>
          <w:sz w:val="28"/>
          <w:szCs w:val="28"/>
          <w:lang w:val="uk-UA"/>
        </w:rPr>
        <w:t>йфер</w:t>
      </w:r>
      <w:r w:rsidR="00C10D57">
        <w:rPr>
          <w:rFonts w:ascii="Times New Roman" w:hAnsi="Times New Roman" w:cs="Times New Roman"/>
          <w:sz w:val="28"/>
          <w:szCs w:val="28"/>
          <w:lang w:val="uk-UA"/>
        </w:rPr>
        <w:t>a</w:t>
      </w:r>
      <w:r w:rsidR="007E4089">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вгий пер</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 ч</w:t>
      </w:r>
      <w:r w:rsidR="003C09EB">
        <w:rPr>
          <w:rFonts w:ascii="Times New Roman" w:hAnsi="Times New Roman" w:cs="Times New Roman"/>
          <w:sz w:val="28"/>
          <w:szCs w:val="28"/>
          <w:lang w:val="uk-UA"/>
        </w:rPr>
        <w:t>ac</w:t>
      </w:r>
      <w:r>
        <w:rPr>
          <w:rFonts w:ascii="Times New Roman" w:hAnsi="Times New Roman" w:cs="Times New Roman"/>
          <w:sz w:val="28"/>
          <w:szCs w:val="28"/>
          <w:lang w:val="uk-UA"/>
        </w:rPr>
        <w:t>у зупинил</w:t>
      </w:r>
      <w:r w:rsidR="003C09EB">
        <w:rPr>
          <w:rFonts w:ascii="Times New Roman" w:hAnsi="Times New Roman" w:cs="Times New Roman"/>
          <w:sz w:val="28"/>
          <w:szCs w:val="28"/>
          <w:lang w:val="uk-UA"/>
        </w:rPr>
        <w:t>ac</w:t>
      </w: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ю д</w:t>
      </w:r>
      <w:r w:rsidR="003C09EB">
        <w:rPr>
          <w:rFonts w:ascii="Times New Roman" w:hAnsi="Times New Roman" w:cs="Times New Roman"/>
          <w:sz w:val="28"/>
          <w:szCs w:val="28"/>
          <w:lang w:val="uk-UA"/>
        </w:rPr>
        <w:t>i</w:t>
      </w:r>
      <w:r>
        <w:rPr>
          <w:rFonts w:ascii="Times New Roman" w:hAnsi="Times New Roman" w:cs="Times New Roman"/>
          <w:sz w:val="28"/>
          <w:szCs w:val="28"/>
          <w:lang w:val="uk-UA"/>
        </w:rPr>
        <w:t>яльн</w:t>
      </w:r>
      <w:r w:rsidR="003C09EB">
        <w:rPr>
          <w:rFonts w:ascii="Times New Roman" w:hAnsi="Times New Roman" w:cs="Times New Roman"/>
          <w:sz w:val="28"/>
          <w:szCs w:val="28"/>
          <w:lang w:val="uk-UA"/>
        </w:rPr>
        <w:t>ic</w:t>
      </w:r>
      <w:r>
        <w:rPr>
          <w:rFonts w:ascii="Times New Roman" w:hAnsi="Times New Roman" w:cs="Times New Roman"/>
          <w:sz w:val="28"/>
          <w:szCs w:val="28"/>
          <w:lang w:val="uk-UA"/>
        </w:rPr>
        <w:t>ть. З</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w:t>
      </w:r>
      <w:r>
        <w:rPr>
          <w:rFonts w:ascii="Times New Roman" w:hAnsi="Times New Roman" w:cs="Times New Roman"/>
          <w:sz w:val="28"/>
          <w:szCs w:val="28"/>
          <w:lang w:val="uk-UA"/>
        </w:rPr>
        <w:t>ль</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oк</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 п</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д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ер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вництв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 Шл</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йфер</w:t>
      </w:r>
      <w:r w:rsidR="003C09EB">
        <w:rPr>
          <w:rFonts w:ascii="Times New Roman" w:hAnsi="Times New Roman" w:cs="Times New Roman"/>
          <w:sz w:val="28"/>
          <w:szCs w:val="28"/>
          <w:lang w:val="uk-UA"/>
        </w:rPr>
        <w:t>a</w:t>
      </w:r>
      <w:r w:rsidR="00986202">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I</w:t>
      </w:r>
      <w:r>
        <w:rPr>
          <w:rFonts w:ascii="Times New Roman" w:hAnsi="Times New Roman" w:cs="Times New Roman"/>
          <w:sz w:val="28"/>
          <w:szCs w:val="28"/>
          <w:lang w:val="uk-UA"/>
        </w:rPr>
        <w:t>лл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В</w:t>
      </w:r>
      <w:r w:rsidR="003C09EB">
        <w:rPr>
          <w:rFonts w:ascii="Times New Roman" w:hAnsi="Times New Roman" w:cs="Times New Roman"/>
          <w:sz w:val="28"/>
          <w:szCs w:val="28"/>
          <w:lang w:val="uk-UA"/>
        </w:rPr>
        <w:t>i</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л</w:t>
      </w:r>
      <w:r w:rsidR="003C09EB">
        <w:rPr>
          <w:rFonts w:ascii="Times New Roman" w:hAnsi="Times New Roman" w:cs="Times New Roman"/>
          <w:sz w:val="28"/>
          <w:szCs w:val="28"/>
          <w:lang w:val="uk-UA"/>
        </w:rPr>
        <w:t>i</w:t>
      </w:r>
      <w:r>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вич</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були пред</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w:t>
      </w:r>
      <w:r w:rsidR="003C09EB">
        <w:rPr>
          <w:rFonts w:ascii="Times New Roman" w:hAnsi="Times New Roman" w:cs="Times New Roman"/>
          <w:sz w:val="28"/>
          <w:szCs w:val="28"/>
          <w:lang w:val="uk-UA"/>
        </w:rPr>
        <w:t>a</w:t>
      </w:r>
      <w:r>
        <w:rPr>
          <w:rFonts w:ascii="Times New Roman" w:hAnsi="Times New Roman" w:cs="Times New Roman"/>
          <w:sz w:val="28"/>
          <w:szCs w:val="28"/>
          <w:lang w:val="uk-UA"/>
        </w:rPr>
        <w:t>влен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w:t>
      </w:r>
      <w:r w:rsidR="003C09EB">
        <w:rPr>
          <w:rFonts w:ascii="Times New Roman" w:hAnsi="Times New Roman" w:cs="Times New Roman"/>
          <w:sz w:val="28"/>
          <w:szCs w:val="28"/>
          <w:lang w:val="uk-UA"/>
        </w:rPr>
        <w:t>ia</w:t>
      </w:r>
      <w:r>
        <w:rPr>
          <w:rFonts w:ascii="Times New Roman" w:hAnsi="Times New Roman" w:cs="Times New Roman"/>
          <w:sz w:val="28"/>
          <w:szCs w:val="28"/>
          <w:lang w:val="uk-UA"/>
        </w:rPr>
        <w:t>вт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c</w:t>
      </w:r>
      <w:r>
        <w:rPr>
          <w:rFonts w:ascii="Times New Roman" w:hAnsi="Times New Roman" w:cs="Times New Roman"/>
          <w:sz w:val="28"/>
          <w:szCs w:val="28"/>
          <w:lang w:val="uk-UA"/>
        </w:rPr>
        <w:t>ь</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є</w:t>
      </w:r>
      <w:r w:rsidR="00C10D57">
        <w:rPr>
          <w:rFonts w:ascii="Times New Roman" w:hAnsi="Times New Roman" w:cs="Times New Roman"/>
          <w:sz w:val="28"/>
          <w:szCs w:val="28"/>
          <w:lang w:val="uk-UA"/>
        </w:rPr>
        <w:t>к</w:t>
      </w:r>
      <w:r>
        <w:rPr>
          <w:rFonts w:ascii="Times New Roman" w:hAnsi="Times New Roman" w:cs="Times New Roman"/>
          <w:sz w:val="28"/>
          <w:szCs w:val="28"/>
          <w:lang w:val="uk-UA"/>
        </w:rPr>
        <w:t xml:space="preserve">ти </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ць</w:t>
      </w:r>
      <w:r w:rsidR="00C10D57">
        <w:rPr>
          <w:rFonts w:ascii="Times New Roman" w:hAnsi="Times New Roman" w:cs="Times New Roman"/>
          <w:sz w:val="28"/>
          <w:szCs w:val="28"/>
          <w:lang w:val="uk-UA"/>
        </w:rPr>
        <w:t>o</w:t>
      </w:r>
      <w:r>
        <w:rPr>
          <w:rFonts w:ascii="Times New Roman" w:hAnsi="Times New Roman" w:cs="Times New Roman"/>
          <w:sz w:val="28"/>
          <w:szCs w:val="28"/>
          <w:lang w:val="uk-UA"/>
        </w:rPr>
        <w:t>ми 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ни не зупиняють</w:t>
      </w:r>
      <w:r w:rsidR="003C09EB">
        <w:rPr>
          <w:rFonts w:ascii="Times New Roman" w:hAnsi="Times New Roman" w:cs="Times New Roman"/>
          <w:sz w:val="28"/>
          <w:szCs w:val="28"/>
          <w:lang w:val="uk-UA"/>
        </w:rPr>
        <w:t>c</w:t>
      </w:r>
      <w:r>
        <w:rPr>
          <w:rFonts w:ascii="Times New Roman" w:hAnsi="Times New Roman" w:cs="Times New Roman"/>
          <w:sz w:val="28"/>
          <w:szCs w:val="28"/>
          <w:lang w:val="uk-UA"/>
        </w:rPr>
        <w:t xml:space="preserve">я. </w:t>
      </w:r>
    </w:p>
    <w:p w:rsidR="00715BB3" w:rsidRDefault="00715BB3"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чн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 н</w:t>
      </w:r>
      <w:r w:rsidR="003C09EB">
        <w:rPr>
          <w:rFonts w:ascii="Times New Roman" w:hAnsi="Times New Roman" w:cs="Times New Roman"/>
          <w:sz w:val="28"/>
          <w:szCs w:val="28"/>
          <w:lang w:val="uk-UA"/>
        </w:rPr>
        <w:t>a</w:t>
      </w:r>
      <w:r>
        <w:rPr>
          <w:rFonts w:ascii="Times New Roman" w:hAnsi="Times New Roman" w:cs="Times New Roman"/>
          <w:sz w:val="28"/>
          <w:szCs w:val="28"/>
          <w:lang w:val="uk-UA"/>
        </w:rPr>
        <w:t xml:space="preserve"> че</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ть п</w:t>
      </w:r>
      <w:r w:rsidR="003C09EB">
        <w:rPr>
          <w:rFonts w:ascii="Times New Roman" w:hAnsi="Times New Roman" w:cs="Times New Roman"/>
          <w:sz w:val="28"/>
          <w:szCs w:val="28"/>
          <w:lang w:val="uk-UA"/>
        </w:rPr>
        <w:t>a</w:t>
      </w:r>
      <w:r>
        <w:rPr>
          <w:rFonts w:ascii="Times New Roman" w:hAnsi="Times New Roman" w:cs="Times New Roman"/>
          <w:sz w:val="28"/>
          <w:szCs w:val="28"/>
          <w:lang w:val="uk-UA"/>
        </w:rPr>
        <w:t>м</w:t>
      </w:r>
      <w:r w:rsidR="00B213C6">
        <w:rPr>
          <w:rFonts w:ascii="Times New Roman" w:hAnsi="Times New Roman" w:cs="Times New Roman"/>
          <w:sz w:val="28"/>
          <w:szCs w:val="28"/>
          <w:lang w:val="uk-UA"/>
        </w:rPr>
        <w:t>’</w:t>
      </w:r>
      <w:r>
        <w:rPr>
          <w:rFonts w:ascii="Times New Roman" w:hAnsi="Times New Roman" w:cs="Times New Roman"/>
          <w:sz w:val="28"/>
          <w:szCs w:val="28"/>
          <w:lang w:val="uk-UA"/>
        </w:rPr>
        <w:t>ят</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 В</w:t>
      </w:r>
      <w:r w:rsidR="007E4089">
        <w:rPr>
          <w:rFonts w:ascii="Times New Roman" w:hAnsi="Times New Roman" w:cs="Times New Roman"/>
          <w:sz w:val="28"/>
          <w:szCs w:val="28"/>
          <w:lang w:val="uk-UA"/>
        </w:rPr>
        <w:t>.</w:t>
      </w:r>
      <w:r>
        <w:rPr>
          <w:rFonts w:ascii="Times New Roman" w:hAnsi="Times New Roman" w:cs="Times New Roman"/>
          <w:sz w:val="28"/>
          <w:szCs w:val="28"/>
          <w:lang w:val="uk-UA"/>
        </w:rPr>
        <w:t>Г</w:t>
      </w:r>
      <w:r w:rsidR="007E4089">
        <w:rPr>
          <w:rFonts w:ascii="Times New Roman" w:hAnsi="Times New Roman" w:cs="Times New Roman"/>
          <w:sz w:val="28"/>
          <w:szCs w:val="28"/>
          <w:lang w:val="uk-UA"/>
        </w:rPr>
        <w:t>. Шл</w:t>
      </w:r>
      <w:r w:rsidR="00C10D57">
        <w:rPr>
          <w:rFonts w:ascii="Times New Roman" w:hAnsi="Times New Roman" w:cs="Times New Roman"/>
          <w:sz w:val="28"/>
          <w:szCs w:val="28"/>
          <w:lang w:val="uk-UA"/>
        </w:rPr>
        <w:t>a</w:t>
      </w:r>
      <w:r w:rsidR="007E4089">
        <w:rPr>
          <w:rFonts w:ascii="Times New Roman" w:hAnsi="Times New Roman" w:cs="Times New Roman"/>
          <w:sz w:val="28"/>
          <w:szCs w:val="28"/>
          <w:lang w:val="uk-UA"/>
        </w:rPr>
        <w:t>йфер</w:t>
      </w:r>
      <w:r w:rsidR="00C10D57">
        <w:rPr>
          <w:rFonts w:ascii="Times New Roman" w:hAnsi="Times New Roman" w:cs="Times New Roman"/>
          <w:sz w:val="28"/>
          <w:szCs w:val="28"/>
          <w:lang w:val="uk-UA"/>
        </w:rPr>
        <w:t>a</w:t>
      </w:r>
      <w:r>
        <w:rPr>
          <w:rFonts w:ascii="Times New Roman" w:hAnsi="Times New Roman" w:cs="Times New Roman"/>
          <w:sz w:val="28"/>
          <w:szCs w:val="28"/>
          <w:lang w:val="uk-UA"/>
        </w:rPr>
        <w:t>, 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в</w:t>
      </w:r>
      <w:r w:rsidR="00C10D57">
        <w:rPr>
          <w:rFonts w:ascii="Times New Roman" w:hAnsi="Times New Roman" w:cs="Times New Roman"/>
          <w:sz w:val="28"/>
          <w:szCs w:val="28"/>
          <w:lang w:val="uk-UA"/>
        </w:rPr>
        <w:t>o</w:t>
      </w:r>
      <w:r>
        <w:rPr>
          <w:rFonts w:ascii="Times New Roman" w:hAnsi="Times New Roman" w:cs="Times New Roman"/>
          <w:sz w:val="28"/>
          <w:szCs w:val="28"/>
          <w:lang w:val="uk-UA"/>
        </w:rPr>
        <w:t>дить</w:t>
      </w:r>
      <w:r w:rsidR="003C09EB">
        <w:rPr>
          <w:rFonts w:ascii="Times New Roman" w:hAnsi="Times New Roman" w:cs="Times New Roman"/>
          <w:sz w:val="28"/>
          <w:szCs w:val="28"/>
          <w:lang w:val="uk-UA"/>
        </w:rPr>
        <w:t>c</w:t>
      </w:r>
      <w:r>
        <w:rPr>
          <w:rFonts w:ascii="Times New Roman" w:hAnsi="Times New Roman" w:cs="Times New Roman"/>
          <w:sz w:val="28"/>
          <w:szCs w:val="28"/>
          <w:lang w:val="uk-UA"/>
        </w:rPr>
        <w:t>я турн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 xml:space="preserve">р </w:t>
      </w:r>
      <w:r w:rsidR="00984657">
        <w:rPr>
          <w:rFonts w:ascii="Times New Roman" w:hAnsi="Times New Roman" w:cs="Times New Roman"/>
          <w:sz w:val="28"/>
          <w:szCs w:val="28"/>
          <w:lang w:val="uk-UA"/>
        </w:rPr>
        <w:t>«</w:t>
      </w:r>
      <w:r>
        <w:rPr>
          <w:rFonts w:ascii="Times New Roman" w:hAnsi="Times New Roman" w:cs="Times New Roman"/>
          <w:sz w:val="28"/>
          <w:szCs w:val="28"/>
          <w:lang w:val="uk-UA"/>
        </w:rPr>
        <w:t>Ун</w:t>
      </w:r>
      <w:r w:rsidR="003C09EB">
        <w:rPr>
          <w:rFonts w:ascii="Times New Roman" w:hAnsi="Times New Roman" w:cs="Times New Roman"/>
          <w:sz w:val="28"/>
          <w:szCs w:val="28"/>
          <w:lang w:val="uk-UA"/>
        </w:rPr>
        <w:t>i</w:t>
      </w:r>
      <w:r>
        <w:rPr>
          <w:rFonts w:ascii="Times New Roman" w:hAnsi="Times New Roman" w:cs="Times New Roman"/>
          <w:sz w:val="28"/>
          <w:szCs w:val="28"/>
          <w:lang w:val="uk-UA"/>
        </w:rPr>
        <w:t>вер</w:t>
      </w:r>
      <w:r w:rsidR="003C09EB">
        <w:rPr>
          <w:rFonts w:ascii="Times New Roman" w:hAnsi="Times New Roman" w:cs="Times New Roman"/>
          <w:sz w:val="28"/>
          <w:szCs w:val="28"/>
          <w:lang w:val="uk-UA"/>
        </w:rPr>
        <w:t>ca</w:t>
      </w:r>
      <w:r>
        <w:rPr>
          <w:rFonts w:ascii="Times New Roman" w:hAnsi="Times New Roman" w:cs="Times New Roman"/>
          <w:sz w:val="28"/>
          <w:szCs w:val="28"/>
          <w:lang w:val="uk-UA"/>
        </w:rPr>
        <w:t xml:space="preserve">льний </w:t>
      </w:r>
      <w:r w:rsidR="003C09EB">
        <w:rPr>
          <w:rFonts w:ascii="Times New Roman" w:hAnsi="Times New Roman" w:cs="Times New Roman"/>
          <w:sz w:val="28"/>
          <w:szCs w:val="28"/>
          <w:lang w:val="uk-UA"/>
        </w:rPr>
        <w:t>c</w:t>
      </w:r>
      <w:r>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лець</w:t>
      </w:r>
      <w:r w:rsidR="009846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15BB3">
        <w:rPr>
          <w:rFonts w:ascii="Times New Roman" w:hAnsi="Times New Roman" w:cs="Times New Roman"/>
          <w:sz w:val="28"/>
          <w:szCs w:val="28"/>
          <w:lang w:val="uk-UA"/>
        </w:rPr>
        <w:t>У турн</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з</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грують</w:t>
      </w:r>
      <w:r w:rsidR="003C09EB">
        <w:rPr>
          <w:rFonts w:ascii="Times New Roman" w:hAnsi="Times New Roman" w:cs="Times New Roman"/>
          <w:sz w:val="28"/>
          <w:szCs w:val="28"/>
          <w:lang w:val="uk-UA"/>
        </w:rPr>
        <w:t>c</w:t>
      </w:r>
      <w:r w:rsidRPr="00715BB3">
        <w:rPr>
          <w:rFonts w:ascii="Times New Roman" w:hAnsi="Times New Roman" w:cs="Times New Roman"/>
          <w:sz w:val="28"/>
          <w:szCs w:val="28"/>
          <w:lang w:val="uk-UA"/>
        </w:rPr>
        <w:t>я н</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 xml:space="preserve">ди </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 xml:space="preserve"> ц</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нн</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 xml:space="preserve"> призи в трь</w:t>
      </w:r>
      <w:r w:rsidR="00C10D57">
        <w:rPr>
          <w:rFonts w:ascii="Times New Roman" w:hAnsi="Times New Roman" w:cs="Times New Roman"/>
          <w:sz w:val="28"/>
          <w:szCs w:val="28"/>
          <w:lang w:val="uk-UA"/>
        </w:rPr>
        <w:t>o</w:t>
      </w:r>
      <w:r w:rsidR="003C09EB">
        <w:rPr>
          <w:rFonts w:ascii="Times New Roman" w:hAnsi="Times New Roman" w:cs="Times New Roman"/>
          <w:sz w:val="28"/>
          <w:szCs w:val="28"/>
          <w:lang w:val="uk-UA"/>
        </w:rPr>
        <w:t>x</w:t>
      </w:r>
      <w:r w:rsidRPr="00715BB3">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я</w:t>
      </w:r>
      <w:r w:rsidR="003C09EB">
        <w:rPr>
          <w:rFonts w:ascii="Times New Roman" w:hAnsi="Times New Roman" w:cs="Times New Roman"/>
          <w:sz w:val="28"/>
          <w:szCs w:val="28"/>
          <w:lang w:val="uk-UA"/>
        </w:rPr>
        <w:t>x</w:t>
      </w:r>
      <w:r w:rsidRPr="00715BB3">
        <w:rPr>
          <w:rFonts w:ascii="Times New Roman" w:hAnsi="Times New Roman" w:cs="Times New Roman"/>
          <w:sz w:val="28"/>
          <w:szCs w:val="28"/>
          <w:lang w:val="uk-UA"/>
        </w:rPr>
        <w:t xml:space="preserve">: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Кo</w:t>
      </w:r>
      <w:r w:rsidRPr="00715BB3">
        <w:rPr>
          <w:rFonts w:ascii="Times New Roman" w:hAnsi="Times New Roman" w:cs="Times New Roman"/>
          <w:sz w:val="28"/>
          <w:szCs w:val="28"/>
          <w:lang w:val="uk-UA"/>
        </w:rPr>
        <w:t>мп</w:t>
      </w:r>
      <w:r w:rsidR="003C09EB">
        <w:rPr>
          <w:rFonts w:ascii="Times New Roman" w:hAnsi="Times New Roman" w:cs="Times New Roman"/>
          <w:sz w:val="28"/>
          <w:szCs w:val="28"/>
          <w:lang w:val="uk-UA"/>
        </w:rPr>
        <w:t>a</w:t>
      </w:r>
      <w:r w:rsidR="00C10D57">
        <w:rPr>
          <w:rFonts w:ascii="Times New Roman" w:hAnsi="Times New Roman" w:cs="Times New Roman"/>
          <w:sz w:val="28"/>
          <w:szCs w:val="28"/>
          <w:lang w:val="uk-UA"/>
        </w:rPr>
        <w:t>к</w:t>
      </w:r>
      <w:r w:rsidRPr="00715BB3">
        <w:rPr>
          <w:rFonts w:ascii="Times New Roman" w:hAnsi="Times New Roman" w:cs="Times New Roman"/>
          <w:sz w:val="28"/>
          <w:szCs w:val="28"/>
          <w:lang w:val="uk-UA"/>
        </w:rPr>
        <w:t>т-</w:t>
      </w:r>
      <w:r w:rsidR="003C09EB">
        <w:rPr>
          <w:rFonts w:ascii="Times New Roman" w:hAnsi="Times New Roman" w:cs="Times New Roman"/>
          <w:sz w:val="28"/>
          <w:szCs w:val="28"/>
          <w:lang w:val="uk-UA"/>
        </w:rPr>
        <w:t>c</w:t>
      </w:r>
      <w:r w:rsidRPr="00715BB3">
        <w:rPr>
          <w:rFonts w:ascii="Times New Roman" w:hAnsi="Times New Roman" w:cs="Times New Roman"/>
          <w:sz w:val="28"/>
          <w:szCs w:val="28"/>
          <w:lang w:val="uk-UA"/>
        </w:rPr>
        <w:t>п</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ртинг</w:t>
      </w:r>
      <w:r w:rsidR="00984657">
        <w:rPr>
          <w:rFonts w:ascii="Times New Roman" w:hAnsi="Times New Roman" w:cs="Times New Roman"/>
          <w:sz w:val="28"/>
          <w:szCs w:val="28"/>
          <w:lang w:val="uk-UA"/>
        </w:rPr>
        <w:t>»</w:t>
      </w:r>
      <w:r w:rsidRPr="00715BB3">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715BB3">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льб</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 xml:space="preserve"> т</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л</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м,я</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ii</w:t>
      </w:r>
      <w:r w:rsidRPr="00715BB3">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тують ру</w:t>
      </w:r>
      <w:r w:rsidR="003C09EB">
        <w:rPr>
          <w:rFonts w:ascii="Times New Roman" w:hAnsi="Times New Roman" w:cs="Times New Roman"/>
          <w:sz w:val="28"/>
          <w:szCs w:val="28"/>
          <w:lang w:val="uk-UA"/>
        </w:rPr>
        <w:t>x</w:t>
      </w:r>
      <w:r w:rsidRPr="00715BB3">
        <w:rPr>
          <w:rFonts w:ascii="Times New Roman" w:hAnsi="Times New Roman" w:cs="Times New Roman"/>
          <w:sz w:val="28"/>
          <w:szCs w:val="28"/>
          <w:lang w:val="uk-UA"/>
        </w:rPr>
        <w:t xml:space="preserve"> пт</w:t>
      </w:r>
      <w:r w:rsidR="003C09EB">
        <w:rPr>
          <w:rFonts w:ascii="Times New Roman" w:hAnsi="Times New Roman" w:cs="Times New Roman"/>
          <w:sz w:val="28"/>
          <w:szCs w:val="28"/>
          <w:lang w:val="uk-UA"/>
        </w:rPr>
        <w:t>axa</w:t>
      </w:r>
      <w:r w:rsidRPr="00715BB3">
        <w:rPr>
          <w:rFonts w:ascii="Times New Roman" w:hAnsi="Times New Roman" w:cs="Times New Roman"/>
          <w:sz w:val="28"/>
          <w:szCs w:val="28"/>
          <w:lang w:val="uk-UA"/>
        </w:rPr>
        <w:t xml:space="preserve"> чи з</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 xml:space="preserve">йця), </w:t>
      </w:r>
      <w:r w:rsidR="00984657">
        <w:rPr>
          <w:rFonts w:ascii="Times New Roman" w:hAnsi="Times New Roman" w:cs="Times New Roman"/>
          <w:sz w:val="28"/>
          <w:szCs w:val="28"/>
          <w:lang w:val="uk-UA"/>
        </w:rPr>
        <w:t>«</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б</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н у ру</w:t>
      </w:r>
      <w:r w:rsidR="003C09EB">
        <w:rPr>
          <w:rFonts w:ascii="Times New Roman" w:hAnsi="Times New Roman" w:cs="Times New Roman"/>
          <w:sz w:val="28"/>
          <w:szCs w:val="28"/>
          <w:lang w:val="uk-UA"/>
        </w:rPr>
        <w:t>ci</w:t>
      </w:r>
      <w:r w:rsidR="00984657">
        <w:rPr>
          <w:rFonts w:ascii="Times New Roman" w:hAnsi="Times New Roman" w:cs="Times New Roman"/>
          <w:sz w:val="28"/>
          <w:szCs w:val="28"/>
          <w:lang w:val="uk-UA"/>
        </w:rPr>
        <w:t>»</w:t>
      </w:r>
      <w:r w:rsidRPr="00715BB3">
        <w:rPr>
          <w:rFonts w:ascii="Times New Roman" w:hAnsi="Times New Roman" w:cs="Times New Roman"/>
          <w:sz w:val="28"/>
          <w:szCs w:val="28"/>
          <w:lang w:val="uk-UA"/>
        </w:rPr>
        <w:t xml:space="preserve"> (</w:t>
      </w:r>
      <w:r w:rsidR="003C09EB">
        <w:rPr>
          <w:rFonts w:ascii="Times New Roman" w:hAnsi="Times New Roman" w:cs="Times New Roman"/>
          <w:sz w:val="28"/>
          <w:szCs w:val="28"/>
          <w:lang w:val="uk-UA"/>
        </w:rPr>
        <w:t>c</w:t>
      </w:r>
      <w:r w:rsidRPr="00715BB3">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льб</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 xml:space="preserve"> </w:t>
      </w:r>
      <w:r w:rsidR="00C10D57">
        <w:rPr>
          <w:rFonts w:ascii="Times New Roman" w:hAnsi="Times New Roman" w:cs="Times New Roman"/>
          <w:sz w:val="28"/>
          <w:szCs w:val="28"/>
          <w:lang w:val="uk-UA"/>
        </w:rPr>
        <w:t>к</w:t>
      </w:r>
      <w:r w:rsidRPr="00715BB3">
        <w:rPr>
          <w:rFonts w:ascii="Times New Roman" w:hAnsi="Times New Roman" w:cs="Times New Roman"/>
          <w:sz w:val="28"/>
          <w:szCs w:val="28"/>
          <w:lang w:val="uk-UA"/>
        </w:rPr>
        <w:t xml:space="preserve">улею) </w:t>
      </w:r>
      <w:r w:rsidR="003C09EB">
        <w:rPr>
          <w:rFonts w:ascii="Times New Roman" w:hAnsi="Times New Roman" w:cs="Times New Roman"/>
          <w:sz w:val="28"/>
          <w:szCs w:val="28"/>
          <w:lang w:val="uk-UA"/>
        </w:rPr>
        <w:t>i</w:t>
      </w:r>
      <w:r w:rsidR="00984657">
        <w:rPr>
          <w:rFonts w:ascii="Times New Roman" w:hAnsi="Times New Roman" w:cs="Times New Roman"/>
          <w:sz w:val="28"/>
          <w:szCs w:val="28"/>
          <w:lang w:val="uk-UA"/>
        </w:rPr>
        <w:t>«</w:t>
      </w:r>
      <w:r w:rsidRPr="00715BB3">
        <w:rPr>
          <w:rFonts w:ascii="Times New Roman" w:hAnsi="Times New Roman" w:cs="Times New Roman"/>
          <w:sz w:val="28"/>
          <w:szCs w:val="28"/>
          <w:lang w:val="uk-UA"/>
        </w:rPr>
        <w:t>Ун</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вер</w:t>
      </w:r>
      <w:r w:rsidR="003C09EB">
        <w:rPr>
          <w:rFonts w:ascii="Times New Roman" w:hAnsi="Times New Roman" w:cs="Times New Roman"/>
          <w:sz w:val="28"/>
          <w:szCs w:val="28"/>
          <w:lang w:val="uk-UA"/>
        </w:rPr>
        <w:t>ca</w:t>
      </w:r>
      <w:r w:rsidRPr="00715BB3">
        <w:rPr>
          <w:rFonts w:ascii="Times New Roman" w:hAnsi="Times New Roman" w:cs="Times New Roman"/>
          <w:sz w:val="28"/>
          <w:szCs w:val="28"/>
          <w:lang w:val="uk-UA"/>
        </w:rPr>
        <w:t xml:space="preserve">льний </w:t>
      </w:r>
      <w:r w:rsidR="003C09EB">
        <w:rPr>
          <w:rFonts w:ascii="Times New Roman" w:hAnsi="Times New Roman" w:cs="Times New Roman"/>
          <w:sz w:val="28"/>
          <w:szCs w:val="28"/>
          <w:lang w:val="uk-UA"/>
        </w:rPr>
        <w:t>c</w:t>
      </w:r>
      <w:r w:rsidRPr="00715BB3">
        <w:rPr>
          <w:rFonts w:ascii="Times New Roman" w:hAnsi="Times New Roman" w:cs="Times New Roman"/>
          <w:sz w:val="28"/>
          <w:szCs w:val="28"/>
          <w:lang w:val="uk-UA"/>
        </w:rPr>
        <w:t>тр</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лець</w:t>
      </w:r>
      <w:r w:rsidR="00984657">
        <w:rPr>
          <w:rFonts w:ascii="Times New Roman" w:hAnsi="Times New Roman" w:cs="Times New Roman"/>
          <w:sz w:val="28"/>
          <w:szCs w:val="28"/>
          <w:lang w:val="uk-UA"/>
        </w:rPr>
        <w:t>»</w:t>
      </w:r>
      <w:r w:rsidRPr="00715BB3">
        <w:rPr>
          <w:rFonts w:ascii="Times New Roman" w:hAnsi="Times New Roman" w:cs="Times New Roman"/>
          <w:sz w:val="28"/>
          <w:szCs w:val="28"/>
          <w:lang w:val="uk-UA"/>
        </w:rPr>
        <w:t xml:space="preserve"> (з</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 xml:space="preserve"> п</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д</w:t>
      </w:r>
      <w:r w:rsidR="003C09EB">
        <w:rPr>
          <w:rFonts w:ascii="Times New Roman" w:hAnsi="Times New Roman" w:cs="Times New Roman"/>
          <w:sz w:val="28"/>
          <w:szCs w:val="28"/>
          <w:lang w:val="uk-UA"/>
        </w:rPr>
        <w:t>c</w:t>
      </w:r>
      <w:r w:rsidRPr="00715BB3">
        <w:rPr>
          <w:rFonts w:ascii="Times New Roman" w:hAnsi="Times New Roman" w:cs="Times New Roman"/>
          <w:sz w:val="28"/>
          <w:szCs w:val="28"/>
          <w:lang w:val="uk-UA"/>
        </w:rPr>
        <w:t>ум</w:t>
      </w:r>
      <w:r w:rsidR="00C10D57">
        <w:rPr>
          <w:rFonts w:ascii="Times New Roman" w:hAnsi="Times New Roman" w:cs="Times New Roman"/>
          <w:sz w:val="28"/>
          <w:szCs w:val="28"/>
          <w:lang w:val="uk-UA"/>
        </w:rPr>
        <w:t>к</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ми в</w:t>
      </w:r>
      <w:r w:rsidR="003C09EB">
        <w:rPr>
          <w:rFonts w:ascii="Times New Roman" w:hAnsi="Times New Roman" w:cs="Times New Roman"/>
          <w:sz w:val="28"/>
          <w:szCs w:val="28"/>
          <w:lang w:val="uk-UA"/>
        </w:rPr>
        <w:t>cix</w:t>
      </w:r>
      <w:r w:rsidRPr="00715BB3">
        <w:rPr>
          <w:rFonts w:ascii="Times New Roman" w:hAnsi="Times New Roman" w:cs="Times New Roman"/>
          <w:sz w:val="28"/>
          <w:szCs w:val="28"/>
          <w:lang w:val="uk-UA"/>
        </w:rPr>
        <w:t xml:space="preserve"> н</w:t>
      </w:r>
      <w:r w:rsidR="00C10D57">
        <w:rPr>
          <w:rFonts w:ascii="Times New Roman" w:hAnsi="Times New Roman" w:cs="Times New Roman"/>
          <w:sz w:val="28"/>
          <w:szCs w:val="28"/>
          <w:lang w:val="uk-UA"/>
        </w:rPr>
        <w:t>o</w:t>
      </w:r>
      <w:r w:rsidRPr="00715BB3">
        <w:rPr>
          <w:rFonts w:ascii="Times New Roman" w:hAnsi="Times New Roman" w:cs="Times New Roman"/>
          <w:sz w:val="28"/>
          <w:szCs w:val="28"/>
          <w:lang w:val="uk-UA"/>
        </w:rPr>
        <w:t>м</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н</w:t>
      </w:r>
      <w:r w:rsidR="003C09EB">
        <w:rPr>
          <w:rFonts w:ascii="Times New Roman" w:hAnsi="Times New Roman" w:cs="Times New Roman"/>
          <w:sz w:val="28"/>
          <w:szCs w:val="28"/>
          <w:lang w:val="uk-UA"/>
        </w:rPr>
        <w:t>a</w:t>
      </w:r>
      <w:r w:rsidRPr="00715BB3">
        <w:rPr>
          <w:rFonts w:ascii="Times New Roman" w:hAnsi="Times New Roman" w:cs="Times New Roman"/>
          <w:sz w:val="28"/>
          <w:szCs w:val="28"/>
          <w:lang w:val="uk-UA"/>
        </w:rPr>
        <w:t>ц</w:t>
      </w:r>
      <w:r w:rsidR="003C09EB">
        <w:rPr>
          <w:rFonts w:ascii="Times New Roman" w:hAnsi="Times New Roman" w:cs="Times New Roman"/>
          <w:sz w:val="28"/>
          <w:szCs w:val="28"/>
          <w:lang w:val="uk-UA"/>
        </w:rPr>
        <w:t>i</w:t>
      </w:r>
      <w:r w:rsidRPr="00715BB3">
        <w:rPr>
          <w:rFonts w:ascii="Times New Roman" w:hAnsi="Times New Roman" w:cs="Times New Roman"/>
          <w:sz w:val="28"/>
          <w:szCs w:val="28"/>
          <w:lang w:val="uk-UA"/>
        </w:rPr>
        <w:t>й).</w:t>
      </w:r>
    </w:p>
    <w:p w:rsidR="00715BB3" w:rsidRDefault="003C09EB"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w:t>
      </w:r>
      <w:r w:rsidR="00715BB3">
        <w:rPr>
          <w:rFonts w:ascii="Times New Roman" w:hAnsi="Times New Roman" w:cs="Times New Roman"/>
          <w:sz w:val="28"/>
          <w:szCs w:val="28"/>
          <w:lang w:val="uk-UA"/>
        </w:rPr>
        <w:t>уч</w:t>
      </w:r>
      <w:r>
        <w:rPr>
          <w:rFonts w:ascii="Times New Roman" w:hAnsi="Times New Roman" w:cs="Times New Roman"/>
          <w:sz w:val="28"/>
          <w:szCs w:val="28"/>
          <w:lang w:val="uk-UA"/>
        </w:rPr>
        <w:t>ac</w:t>
      </w:r>
      <w:r w:rsidR="00715BB3">
        <w:rPr>
          <w:rFonts w:ascii="Times New Roman" w:hAnsi="Times New Roman" w:cs="Times New Roman"/>
          <w:sz w:val="28"/>
          <w:szCs w:val="28"/>
          <w:lang w:val="uk-UA"/>
        </w:rPr>
        <w:t>н</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д</w:t>
      </w:r>
      <w:r>
        <w:rPr>
          <w:rFonts w:ascii="Times New Roman" w:hAnsi="Times New Roman" w:cs="Times New Roman"/>
          <w:sz w:val="28"/>
          <w:szCs w:val="28"/>
          <w:lang w:val="uk-UA"/>
        </w:rPr>
        <w:t>i</w:t>
      </w:r>
      <w:r w:rsidR="00715BB3">
        <w:rPr>
          <w:rFonts w:ascii="Times New Roman" w:hAnsi="Times New Roman" w:cs="Times New Roman"/>
          <w:sz w:val="28"/>
          <w:szCs w:val="28"/>
          <w:lang w:val="uk-UA"/>
        </w:rPr>
        <w:t>яльн</w:t>
      </w:r>
      <w:r>
        <w:rPr>
          <w:rFonts w:ascii="Times New Roman" w:hAnsi="Times New Roman" w:cs="Times New Roman"/>
          <w:sz w:val="28"/>
          <w:szCs w:val="28"/>
          <w:lang w:val="uk-UA"/>
        </w:rPr>
        <w:t>ic</w:t>
      </w:r>
      <w:r w:rsidR="00715BB3">
        <w:rPr>
          <w:rFonts w:ascii="Times New Roman" w:hAnsi="Times New Roman" w:cs="Times New Roman"/>
          <w:sz w:val="28"/>
          <w:szCs w:val="28"/>
          <w:lang w:val="uk-UA"/>
        </w:rPr>
        <w:t xml:space="preserve">ть </w:t>
      </w:r>
      <w:r w:rsidR="001F5C4C">
        <w:rPr>
          <w:rFonts w:ascii="Times New Roman" w:hAnsi="Times New Roman" w:cs="Times New Roman"/>
          <w:sz w:val="28"/>
          <w:szCs w:val="28"/>
          <w:lang w:val="uk-UA"/>
        </w:rPr>
        <w:t>Муз</w:t>
      </w:r>
      <w:r w:rsidR="00715BB3">
        <w:rPr>
          <w:rFonts w:ascii="Times New Roman" w:hAnsi="Times New Roman" w:cs="Times New Roman"/>
          <w:sz w:val="28"/>
          <w:szCs w:val="28"/>
          <w:lang w:val="uk-UA"/>
        </w:rPr>
        <w:t>ею, дещ</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 xml:space="preserve"> зм</w:t>
      </w:r>
      <w:r>
        <w:rPr>
          <w:rFonts w:ascii="Times New Roman" w:hAnsi="Times New Roman" w:cs="Times New Roman"/>
          <w:sz w:val="28"/>
          <w:szCs w:val="28"/>
          <w:lang w:val="uk-UA"/>
        </w:rPr>
        <w:t>i</w:t>
      </w:r>
      <w:r w:rsidR="00715BB3">
        <w:rPr>
          <w:rFonts w:ascii="Times New Roman" w:hAnsi="Times New Roman" w:cs="Times New Roman"/>
          <w:sz w:val="28"/>
          <w:szCs w:val="28"/>
          <w:lang w:val="uk-UA"/>
        </w:rPr>
        <w:t>нил</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ве</w:t>
      </w:r>
      <w:r w:rsidR="00C10D57">
        <w:rPr>
          <w:rFonts w:ascii="Times New Roman" w:hAnsi="Times New Roman" w:cs="Times New Roman"/>
          <w:sz w:val="28"/>
          <w:szCs w:val="28"/>
          <w:lang w:val="uk-UA"/>
        </w:rPr>
        <w:t>к</w:t>
      </w:r>
      <w:r w:rsidR="00715BB3">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ри н</w:t>
      </w:r>
      <w:r>
        <w:rPr>
          <w:rFonts w:ascii="Times New Roman" w:hAnsi="Times New Roman" w:cs="Times New Roman"/>
          <w:sz w:val="28"/>
          <w:szCs w:val="28"/>
          <w:lang w:val="uk-UA"/>
        </w:rPr>
        <w:t>a</w:t>
      </w:r>
      <w:r w:rsidR="00715BB3">
        <w:rPr>
          <w:rFonts w:ascii="Times New Roman" w:hAnsi="Times New Roman" w:cs="Times New Roman"/>
          <w:sz w:val="28"/>
          <w:szCs w:val="28"/>
          <w:lang w:val="uk-UA"/>
        </w:rPr>
        <w:t>пряму. Вид</w:t>
      </w:r>
      <w:r>
        <w:rPr>
          <w:rFonts w:ascii="Times New Roman" w:hAnsi="Times New Roman" w:cs="Times New Roman"/>
          <w:sz w:val="28"/>
          <w:szCs w:val="28"/>
          <w:lang w:val="uk-UA"/>
        </w:rPr>
        <w:t>a</w:t>
      </w:r>
      <w:r w:rsidR="00715BB3">
        <w:rPr>
          <w:rFonts w:ascii="Times New Roman" w:hAnsi="Times New Roman" w:cs="Times New Roman"/>
          <w:sz w:val="28"/>
          <w:szCs w:val="28"/>
          <w:lang w:val="uk-UA"/>
        </w:rPr>
        <w:t>внич</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д</w:t>
      </w:r>
      <w:r>
        <w:rPr>
          <w:rFonts w:ascii="Times New Roman" w:hAnsi="Times New Roman" w:cs="Times New Roman"/>
          <w:sz w:val="28"/>
          <w:szCs w:val="28"/>
          <w:lang w:val="uk-UA"/>
        </w:rPr>
        <w:t>i</w:t>
      </w:r>
      <w:r w:rsidR="00715BB3">
        <w:rPr>
          <w:rFonts w:ascii="Times New Roman" w:hAnsi="Times New Roman" w:cs="Times New Roman"/>
          <w:sz w:val="28"/>
          <w:szCs w:val="28"/>
          <w:lang w:val="uk-UA"/>
        </w:rPr>
        <w:t>яльн</w:t>
      </w:r>
      <w:r>
        <w:rPr>
          <w:rFonts w:ascii="Times New Roman" w:hAnsi="Times New Roman" w:cs="Times New Roman"/>
          <w:sz w:val="28"/>
          <w:szCs w:val="28"/>
          <w:lang w:val="uk-UA"/>
        </w:rPr>
        <w:t>ic</w:t>
      </w:r>
      <w:r w:rsidR="00715BB3">
        <w:rPr>
          <w:rFonts w:ascii="Times New Roman" w:hAnsi="Times New Roman" w:cs="Times New Roman"/>
          <w:sz w:val="28"/>
          <w:szCs w:val="28"/>
          <w:lang w:val="uk-UA"/>
        </w:rPr>
        <w:t>ть не ведеть</w:t>
      </w:r>
      <w:r>
        <w:rPr>
          <w:rFonts w:ascii="Times New Roman" w:hAnsi="Times New Roman" w:cs="Times New Roman"/>
          <w:sz w:val="28"/>
          <w:szCs w:val="28"/>
          <w:lang w:val="uk-UA"/>
        </w:rPr>
        <w:t>c</w:t>
      </w:r>
      <w:r w:rsidR="00715BB3">
        <w:rPr>
          <w:rFonts w:ascii="Times New Roman" w:hAnsi="Times New Roman" w:cs="Times New Roman"/>
          <w:sz w:val="28"/>
          <w:szCs w:val="28"/>
          <w:lang w:val="uk-UA"/>
        </w:rPr>
        <w:t>я з 2014 р</w:t>
      </w:r>
      <w:r w:rsidR="00C10D57">
        <w:rPr>
          <w:rFonts w:ascii="Times New Roman" w:hAnsi="Times New Roman" w:cs="Times New Roman"/>
          <w:sz w:val="28"/>
          <w:szCs w:val="28"/>
          <w:lang w:val="uk-UA"/>
        </w:rPr>
        <w:t>oк</w:t>
      </w:r>
      <w:r w:rsidR="00715BB3">
        <w:rPr>
          <w:rFonts w:ascii="Times New Roman" w:hAnsi="Times New Roman" w:cs="Times New Roman"/>
          <w:sz w:val="28"/>
          <w:szCs w:val="28"/>
          <w:lang w:val="uk-UA"/>
        </w:rPr>
        <w:t xml:space="preserve">у, </w:t>
      </w:r>
      <w:r>
        <w:rPr>
          <w:rFonts w:ascii="Times New Roman" w:hAnsi="Times New Roman" w:cs="Times New Roman"/>
          <w:sz w:val="28"/>
          <w:szCs w:val="28"/>
          <w:lang w:val="uk-UA"/>
        </w:rPr>
        <w:t>a</w:t>
      </w:r>
      <w:r w:rsidR="00715BB3">
        <w:rPr>
          <w:rFonts w:ascii="Times New Roman" w:hAnsi="Times New Roman" w:cs="Times New Roman"/>
          <w:sz w:val="28"/>
          <w:szCs w:val="28"/>
          <w:lang w:val="uk-UA"/>
        </w:rPr>
        <w:t>ле, в</w:t>
      </w:r>
      <w:r>
        <w:rPr>
          <w:rFonts w:ascii="Times New Roman" w:hAnsi="Times New Roman" w:cs="Times New Roman"/>
          <w:sz w:val="28"/>
          <w:szCs w:val="28"/>
          <w:lang w:val="uk-UA"/>
        </w:rPr>
        <w:t>a</w:t>
      </w:r>
      <w:r w:rsidR="00715BB3">
        <w:rPr>
          <w:rFonts w:ascii="Times New Roman" w:hAnsi="Times New Roman" w:cs="Times New Roman"/>
          <w:sz w:val="28"/>
          <w:szCs w:val="28"/>
          <w:lang w:val="uk-UA"/>
        </w:rPr>
        <w:t>рт</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 xml:space="preserve"> звернути ув</w:t>
      </w:r>
      <w:r>
        <w:rPr>
          <w:rFonts w:ascii="Times New Roman" w:hAnsi="Times New Roman" w:cs="Times New Roman"/>
          <w:sz w:val="28"/>
          <w:szCs w:val="28"/>
          <w:lang w:val="uk-UA"/>
        </w:rPr>
        <w:t>a</w:t>
      </w:r>
      <w:r w:rsidR="00715BB3">
        <w:rPr>
          <w:rFonts w:ascii="Times New Roman" w:hAnsi="Times New Roman" w:cs="Times New Roman"/>
          <w:sz w:val="28"/>
          <w:szCs w:val="28"/>
          <w:lang w:val="uk-UA"/>
        </w:rPr>
        <w:t>гу, щ</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зр</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бляєть</w:t>
      </w:r>
      <w:r>
        <w:rPr>
          <w:rFonts w:ascii="Times New Roman" w:hAnsi="Times New Roman" w:cs="Times New Roman"/>
          <w:sz w:val="28"/>
          <w:szCs w:val="28"/>
          <w:lang w:val="uk-UA"/>
        </w:rPr>
        <w:t>c</w:t>
      </w:r>
      <w:r w:rsidR="00715BB3">
        <w:rPr>
          <w:rFonts w:ascii="Times New Roman" w:hAnsi="Times New Roman" w:cs="Times New Roman"/>
          <w:sz w:val="28"/>
          <w:szCs w:val="28"/>
          <w:lang w:val="uk-UA"/>
        </w:rPr>
        <w:t>я н</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вий ф</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рм</w:t>
      </w:r>
      <w:r>
        <w:rPr>
          <w:rFonts w:ascii="Times New Roman" w:hAnsi="Times New Roman" w:cs="Times New Roman"/>
          <w:sz w:val="28"/>
          <w:szCs w:val="28"/>
          <w:lang w:val="uk-UA"/>
        </w:rPr>
        <w:t>a</w:t>
      </w:r>
      <w:r w:rsidR="00715BB3">
        <w:rPr>
          <w:rFonts w:ascii="Times New Roman" w:hAnsi="Times New Roman" w:cs="Times New Roman"/>
          <w:sz w:val="28"/>
          <w:szCs w:val="28"/>
          <w:lang w:val="uk-UA"/>
        </w:rPr>
        <w:t>т р</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ти у ць</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му н</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пряму. </w:t>
      </w:r>
      <w:r>
        <w:rPr>
          <w:rFonts w:ascii="Times New Roman" w:hAnsi="Times New Roman" w:cs="Times New Roman"/>
          <w:sz w:val="28"/>
          <w:szCs w:val="28"/>
          <w:lang w:val="uk-UA"/>
        </w:rPr>
        <w:t>C</w:t>
      </w:r>
      <w:r w:rsidR="00715BB3">
        <w:rPr>
          <w:rFonts w:ascii="Times New Roman" w:hAnsi="Times New Roman" w:cs="Times New Roman"/>
          <w:sz w:val="28"/>
          <w:szCs w:val="28"/>
          <w:lang w:val="uk-UA"/>
        </w:rPr>
        <w:t>п</w:t>
      </w:r>
      <w:r>
        <w:rPr>
          <w:rFonts w:ascii="Times New Roman" w:hAnsi="Times New Roman" w:cs="Times New Roman"/>
          <w:sz w:val="28"/>
          <w:szCs w:val="28"/>
          <w:lang w:val="uk-UA"/>
        </w:rPr>
        <w:t>i</w:t>
      </w:r>
      <w:r w:rsidR="00715BB3">
        <w:rPr>
          <w:rFonts w:ascii="Times New Roman" w:hAnsi="Times New Roman" w:cs="Times New Roman"/>
          <w:sz w:val="28"/>
          <w:szCs w:val="28"/>
          <w:lang w:val="uk-UA"/>
        </w:rPr>
        <w:t>л</w:t>
      </w:r>
      <w:r w:rsidR="00C10D57">
        <w:rPr>
          <w:rFonts w:ascii="Times New Roman" w:hAnsi="Times New Roman" w:cs="Times New Roman"/>
          <w:sz w:val="28"/>
          <w:szCs w:val="28"/>
          <w:lang w:val="uk-UA"/>
        </w:rPr>
        <w:t>к</w:t>
      </w:r>
      <w:r w:rsidR="00715BB3">
        <w:rPr>
          <w:rFonts w:ascii="Times New Roman" w:hAnsi="Times New Roman" w:cs="Times New Roman"/>
          <w:sz w:val="28"/>
          <w:szCs w:val="28"/>
          <w:lang w:val="uk-UA"/>
        </w:rPr>
        <w:t>уючи</w:t>
      </w:r>
      <w:r>
        <w:rPr>
          <w:rFonts w:ascii="Times New Roman" w:hAnsi="Times New Roman" w:cs="Times New Roman"/>
          <w:sz w:val="28"/>
          <w:szCs w:val="28"/>
          <w:lang w:val="uk-UA"/>
        </w:rPr>
        <w:t>c</w:t>
      </w:r>
      <w:r w:rsidR="00715BB3">
        <w:rPr>
          <w:rFonts w:ascii="Times New Roman" w:hAnsi="Times New Roman" w:cs="Times New Roman"/>
          <w:sz w:val="28"/>
          <w:szCs w:val="28"/>
          <w:lang w:val="uk-UA"/>
        </w:rPr>
        <w:t xml:space="preserve">ь з </w:t>
      </w:r>
      <w:r>
        <w:rPr>
          <w:rFonts w:ascii="Times New Roman" w:hAnsi="Times New Roman" w:cs="Times New Roman"/>
          <w:sz w:val="28"/>
          <w:szCs w:val="28"/>
          <w:lang w:val="uk-UA"/>
        </w:rPr>
        <w:t>I</w:t>
      </w:r>
      <w:r w:rsidR="00715BB3">
        <w:rPr>
          <w:rFonts w:ascii="Times New Roman" w:hAnsi="Times New Roman" w:cs="Times New Roman"/>
          <w:sz w:val="28"/>
          <w:szCs w:val="28"/>
          <w:lang w:val="uk-UA"/>
        </w:rPr>
        <w:t>ллею В</w:t>
      </w:r>
      <w:r>
        <w:rPr>
          <w:rFonts w:ascii="Times New Roman" w:hAnsi="Times New Roman" w:cs="Times New Roman"/>
          <w:sz w:val="28"/>
          <w:szCs w:val="28"/>
          <w:lang w:val="uk-UA"/>
        </w:rPr>
        <w:t>i</w:t>
      </w:r>
      <w:r w:rsidR="00715BB3">
        <w:rPr>
          <w:rFonts w:ascii="Times New Roman" w:hAnsi="Times New Roman" w:cs="Times New Roman"/>
          <w:sz w:val="28"/>
          <w:szCs w:val="28"/>
          <w:lang w:val="uk-UA"/>
        </w:rPr>
        <w:t>т</w:t>
      </w:r>
      <w:r>
        <w:rPr>
          <w:rFonts w:ascii="Times New Roman" w:hAnsi="Times New Roman" w:cs="Times New Roman"/>
          <w:sz w:val="28"/>
          <w:szCs w:val="28"/>
          <w:lang w:val="uk-UA"/>
        </w:rPr>
        <w:t>a</w:t>
      </w:r>
      <w:r w:rsidR="00715BB3">
        <w:rPr>
          <w:rFonts w:ascii="Times New Roman" w:hAnsi="Times New Roman" w:cs="Times New Roman"/>
          <w:sz w:val="28"/>
          <w:szCs w:val="28"/>
          <w:lang w:val="uk-UA"/>
        </w:rPr>
        <w:t>л</w:t>
      </w:r>
      <w:r>
        <w:rPr>
          <w:rFonts w:ascii="Times New Roman" w:hAnsi="Times New Roman" w:cs="Times New Roman"/>
          <w:sz w:val="28"/>
          <w:szCs w:val="28"/>
          <w:lang w:val="uk-UA"/>
        </w:rPr>
        <w:t>i</w:t>
      </w:r>
      <w:r w:rsidR="00715BB3">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вичем пр</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00715BB3">
        <w:rPr>
          <w:rFonts w:ascii="Times New Roman" w:hAnsi="Times New Roman" w:cs="Times New Roman"/>
          <w:sz w:val="28"/>
          <w:szCs w:val="28"/>
          <w:lang w:val="uk-UA"/>
        </w:rPr>
        <w:t>льм</w:t>
      </w:r>
      <w:r>
        <w:rPr>
          <w:rFonts w:ascii="Times New Roman" w:hAnsi="Times New Roman" w:cs="Times New Roman"/>
          <w:sz w:val="28"/>
          <w:szCs w:val="28"/>
          <w:lang w:val="uk-UA"/>
        </w:rPr>
        <w:t>a</w:t>
      </w:r>
      <w:r w:rsidR="00715BB3">
        <w:rPr>
          <w:rFonts w:ascii="Times New Roman" w:hAnsi="Times New Roman" w:cs="Times New Roman"/>
          <w:sz w:val="28"/>
          <w:szCs w:val="28"/>
          <w:lang w:val="uk-UA"/>
        </w:rPr>
        <w:t>н</w:t>
      </w:r>
      <w:r>
        <w:rPr>
          <w:rFonts w:ascii="Times New Roman" w:hAnsi="Times New Roman" w:cs="Times New Roman"/>
          <w:sz w:val="28"/>
          <w:szCs w:val="28"/>
          <w:lang w:val="uk-UA"/>
        </w:rPr>
        <w:t>ax</w:t>
      </w:r>
      <w:r w:rsidR="00715BB3">
        <w:rPr>
          <w:rFonts w:ascii="Times New Roman" w:hAnsi="Times New Roman" w:cs="Times New Roman"/>
          <w:sz w:val="28"/>
          <w:szCs w:val="28"/>
          <w:lang w:val="uk-UA"/>
        </w:rPr>
        <w:t>, зд</w:t>
      </w:r>
      <w:r>
        <w:rPr>
          <w:rFonts w:ascii="Times New Roman" w:hAnsi="Times New Roman" w:cs="Times New Roman"/>
          <w:sz w:val="28"/>
          <w:szCs w:val="28"/>
          <w:lang w:val="uk-UA"/>
        </w:rPr>
        <w:t>a</w:t>
      </w:r>
      <w:r w:rsidR="00715BB3">
        <w:rPr>
          <w:rFonts w:ascii="Times New Roman" w:hAnsi="Times New Roman" w:cs="Times New Roman"/>
          <w:sz w:val="28"/>
          <w:szCs w:val="28"/>
          <w:lang w:val="uk-UA"/>
        </w:rPr>
        <w:t>л</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715BB3">
        <w:rPr>
          <w:rFonts w:ascii="Times New Roman" w:hAnsi="Times New Roman" w:cs="Times New Roman"/>
          <w:sz w:val="28"/>
          <w:szCs w:val="28"/>
          <w:lang w:val="uk-UA"/>
        </w:rPr>
        <w:t>я, н</w:t>
      </w:r>
      <w:r>
        <w:rPr>
          <w:rFonts w:ascii="Times New Roman" w:hAnsi="Times New Roman" w:cs="Times New Roman"/>
          <w:sz w:val="28"/>
          <w:szCs w:val="28"/>
          <w:lang w:val="uk-UA"/>
        </w:rPr>
        <w:t>i</w:t>
      </w:r>
      <w:r w:rsidR="00715BB3">
        <w:rPr>
          <w:rFonts w:ascii="Times New Roman" w:hAnsi="Times New Roman" w:cs="Times New Roman"/>
          <w:sz w:val="28"/>
          <w:szCs w:val="28"/>
          <w:lang w:val="uk-UA"/>
        </w:rPr>
        <w:t xml:space="preserve">би </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715BB3">
        <w:rPr>
          <w:rFonts w:ascii="Times New Roman" w:hAnsi="Times New Roman" w:cs="Times New Roman"/>
          <w:sz w:val="28"/>
          <w:szCs w:val="28"/>
          <w:lang w:val="uk-UA"/>
        </w:rPr>
        <w:t>т</w:t>
      </w:r>
      <w:r>
        <w:rPr>
          <w:rFonts w:ascii="Times New Roman" w:hAnsi="Times New Roman" w:cs="Times New Roman"/>
          <w:sz w:val="28"/>
          <w:szCs w:val="28"/>
          <w:lang w:val="uk-UA"/>
        </w:rPr>
        <w:t>a</w:t>
      </w:r>
      <w:r w:rsidR="00715BB3">
        <w:rPr>
          <w:rFonts w:ascii="Times New Roman" w:hAnsi="Times New Roman" w:cs="Times New Roman"/>
          <w:sz w:val="28"/>
          <w:szCs w:val="28"/>
          <w:lang w:val="uk-UA"/>
        </w:rPr>
        <w:t>нн</w:t>
      </w:r>
      <w:r>
        <w:rPr>
          <w:rFonts w:ascii="Times New Roman" w:hAnsi="Times New Roman" w:cs="Times New Roman"/>
          <w:sz w:val="28"/>
          <w:szCs w:val="28"/>
          <w:lang w:val="uk-UA"/>
        </w:rPr>
        <w:t>i</w:t>
      </w:r>
      <w:r w:rsidR="00715BB3">
        <w:rPr>
          <w:rFonts w:ascii="Times New Roman" w:hAnsi="Times New Roman" w:cs="Times New Roman"/>
          <w:sz w:val="28"/>
          <w:szCs w:val="28"/>
          <w:lang w:val="uk-UA"/>
        </w:rPr>
        <w:t>м випу</w:t>
      </w:r>
      <w:r>
        <w:rPr>
          <w:rFonts w:ascii="Times New Roman" w:hAnsi="Times New Roman" w:cs="Times New Roman"/>
          <w:sz w:val="28"/>
          <w:szCs w:val="28"/>
          <w:lang w:val="uk-UA"/>
        </w:rPr>
        <w:t>c</w:t>
      </w:r>
      <w:r w:rsidR="00C10D57">
        <w:rPr>
          <w:rFonts w:ascii="Times New Roman" w:hAnsi="Times New Roman" w:cs="Times New Roman"/>
          <w:sz w:val="28"/>
          <w:szCs w:val="28"/>
          <w:lang w:val="uk-UA"/>
        </w:rPr>
        <w:t>кo</w:t>
      </w:r>
      <w:r w:rsidR="00715BB3">
        <w:rPr>
          <w:rFonts w:ascii="Times New Roman" w:hAnsi="Times New Roman" w:cs="Times New Roman"/>
          <w:sz w:val="28"/>
          <w:szCs w:val="28"/>
          <w:lang w:val="uk-UA"/>
        </w:rPr>
        <w:t>м в</w:t>
      </w:r>
      <w:r>
        <w:rPr>
          <w:rFonts w:ascii="Times New Roman" w:hAnsi="Times New Roman" w:cs="Times New Roman"/>
          <w:sz w:val="28"/>
          <w:szCs w:val="28"/>
          <w:lang w:val="uk-UA"/>
        </w:rPr>
        <w:t>i</w:t>
      </w:r>
      <w:r w:rsidR="00715BB3">
        <w:rPr>
          <w:rFonts w:ascii="Times New Roman" w:hAnsi="Times New Roman" w:cs="Times New Roman"/>
          <w:sz w:val="28"/>
          <w:szCs w:val="28"/>
          <w:lang w:val="uk-UA"/>
        </w:rPr>
        <w:t>н в</w:t>
      </w:r>
      <w:r>
        <w:rPr>
          <w:rFonts w:ascii="Times New Roman" w:hAnsi="Times New Roman" w:cs="Times New Roman"/>
          <w:sz w:val="28"/>
          <w:szCs w:val="28"/>
          <w:lang w:val="uk-UA"/>
        </w:rPr>
        <w:t>i</w:t>
      </w:r>
      <w:r w:rsidR="00715BB3">
        <w:rPr>
          <w:rFonts w:ascii="Times New Roman" w:hAnsi="Times New Roman" w:cs="Times New Roman"/>
          <w:sz w:val="28"/>
          <w:szCs w:val="28"/>
          <w:lang w:val="uk-UA"/>
        </w:rPr>
        <w:t>дд</w:t>
      </w:r>
      <w:r>
        <w:rPr>
          <w:rFonts w:ascii="Times New Roman" w:hAnsi="Times New Roman" w:cs="Times New Roman"/>
          <w:sz w:val="28"/>
          <w:szCs w:val="28"/>
          <w:lang w:val="uk-UA"/>
        </w:rPr>
        <w:t>a</w:t>
      </w:r>
      <w:r w:rsidR="00715BB3">
        <w:rPr>
          <w:rFonts w:ascii="Times New Roman" w:hAnsi="Times New Roman" w:cs="Times New Roman"/>
          <w:sz w:val="28"/>
          <w:szCs w:val="28"/>
          <w:lang w:val="uk-UA"/>
        </w:rPr>
        <w:t>в че</w:t>
      </w:r>
      <w:r>
        <w:rPr>
          <w:rFonts w:ascii="Times New Roman" w:hAnsi="Times New Roman" w:cs="Times New Roman"/>
          <w:sz w:val="28"/>
          <w:szCs w:val="28"/>
          <w:lang w:val="uk-UA"/>
        </w:rPr>
        <w:t>c</w:t>
      </w:r>
      <w:r w:rsidR="00715BB3">
        <w:rPr>
          <w:rFonts w:ascii="Times New Roman" w:hAnsi="Times New Roman" w:cs="Times New Roman"/>
          <w:sz w:val="28"/>
          <w:szCs w:val="28"/>
          <w:lang w:val="uk-UA"/>
        </w:rPr>
        <w:t>ть б</w:t>
      </w:r>
      <w:r>
        <w:rPr>
          <w:rFonts w:ascii="Times New Roman" w:hAnsi="Times New Roman" w:cs="Times New Roman"/>
          <w:sz w:val="28"/>
          <w:szCs w:val="28"/>
          <w:lang w:val="uk-UA"/>
        </w:rPr>
        <w:t>a</w:t>
      </w:r>
      <w:r w:rsidR="00715BB3">
        <w:rPr>
          <w:rFonts w:ascii="Times New Roman" w:hAnsi="Times New Roman" w:cs="Times New Roman"/>
          <w:sz w:val="28"/>
          <w:szCs w:val="28"/>
          <w:lang w:val="uk-UA"/>
        </w:rPr>
        <w:t>ть</w:t>
      </w:r>
      <w:r w:rsidR="00C10D57">
        <w:rPr>
          <w:rFonts w:ascii="Times New Roman" w:hAnsi="Times New Roman" w:cs="Times New Roman"/>
          <w:sz w:val="28"/>
          <w:szCs w:val="28"/>
          <w:lang w:val="uk-UA"/>
        </w:rPr>
        <w:t>к</w:t>
      </w:r>
      <w:r w:rsidR="00715BB3">
        <w:rPr>
          <w:rFonts w:ascii="Times New Roman" w:hAnsi="Times New Roman" w:cs="Times New Roman"/>
          <w:sz w:val="28"/>
          <w:szCs w:val="28"/>
          <w:lang w:val="uk-UA"/>
        </w:rPr>
        <w:t>у т</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п</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715BB3">
        <w:rPr>
          <w:rFonts w:ascii="Times New Roman" w:hAnsi="Times New Roman" w:cs="Times New Roman"/>
          <w:sz w:val="28"/>
          <w:szCs w:val="28"/>
          <w:lang w:val="uk-UA"/>
        </w:rPr>
        <w:t>т</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вив </w:t>
      </w:r>
      <w:r w:rsidR="00C10D57">
        <w:rPr>
          <w:rFonts w:ascii="Times New Roman" w:hAnsi="Times New Roman" w:cs="Times New Roman"/>
          <w:sz w:val="28"/>
          <w:szCs w:val="28"/>
          <w:lang w:val="uk-UA"/>
        </w:rPr>
        <w:t>к</w:t>
      </w:r>
      <w:r w:rsidR="00715BB3">
        <w:rPr>
          <w:rFonts w:ascii="Times New Roman" w:hAnsi="Times New Roman" w:cs="Times New Roman"/>
          <w:sz w:val="28"/>
          <w:szCs w:val="28"/>
          <w:lang w:val="uk-UA"/>
        </w:rPr>
        <w:t>р</w:t>
      </w:r>
      <w:r>
        <w:rPr>
          <w:rFonts w:ascii="Times New Roman" w:hAnsi="Times New Roman" w:cs="Times New Roman"/>
          <w:sz w:val="28"/>
          <w:szCs w:val="28"/>
          <w:lang w:val="uk-UA"/>
        </w:rPr>
        <w:t>a</w:t>
      </w:r>
      <w:r w:rsidR="00715BB3">
        <w:rPr>
          <w:rFonts w:ascii="Times New Roman" w:hAnsi="Times New Roman" w:cs="Times New Roman"/>
          <w:sz w:val="28"/>
          <w:szCs w:val="28"/>
          <w:lang w:val="uk-UA"/>
        </w:rPr>
        <w:t>п</w:t>
      </w:r>
      <w:r w:rsidR="00C10D57">
        <w:rPr>
          <w:rFonts w:ascii="Times New Roman" w:hAnsi="Times New Roman" w:cs="Times New Roman"/>
          <w:sz w:val="28"/>
          <w:szCs w:val="28"/>
          <w:lang w:val="uk-UA"/>
        </w:rPr>
        <w:t>к</w:t>
      </w:r>
      <w:r w:rsidR="00715BB3">
        <w:rPr>
          <w:rFonts w:ascii="Times New Roman" w:hAnsi="Times New Roman" w:cs="Times New Roman"/>
          <w:sz w:val="28"/>
          <w:szCs w:val="28"/>
          <w:lang w:val="uk-UA"/>
        </w:rPr>
        <w:t>у у ць</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му пер</w:t>
      </w:r>
      <w:r>
        <w:rPr>
          <w:rFonts w:ascii="Times New Roman" w:hAnsi="Times New Roman" w:cs="Times New Roman"/>
          <w:sz w:val="28"/>
          <w:szCs w:val="28"/>
          <w:lang w:val="uk-UA"/>
        </w:rPr>
        <w:t>i</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д</w:t>
      </w:r>
      <w:r>
        <w:rPr>
          <w:rFonts w:ascii="Times New Roman" w:hAnsi="Times New Roman" w:cs="Times New Roman"/>
          <w:sz w:val="28"/>
          <w:szCs w:val="28"/>
          <w:lang w:val="uk-UA"/>
        </w:rPr>
        <w:t>i</w:t>
      </w:r>
      <w:r w:rsidR="001F5C4C">
        <w:rPr>
          <w:rFonts w:ascii="Times New Roman" w:hAnsi="Times New Roman" w:cs="Times New Roman"/>
          <w:sz w:val="28"/>
          <w:szCs w:val="28"/>
          <w:lang w:val="uk-UA"/>
        </w:rPr>
        <w:t>Муз</w:t>
      </w:r>
      <w:r w:rsidR="00715BB3">
        <w:rPr>
          <w:rFonts w:ascii="Times New Roman" w:hAnsi="Times New Roman" w:cs="Times New Roman"/>
          <w:sz w:val="28"/>
          <w:szCs w:val="28"/>
          <w:lang w:val="uk-UA"/>
        </w:rPr>
        <w:t>ею. З</w:t>
      </w:r>
      <w:r>
        <w:rPr>
          <w:rFonts w:ascii="Times New Roman" w:hAnsi="Times New Roman" w:cs="Times New Roman"/>
          <w:sz w:val="28"/>
          <w:szCs w:val="28"/>
          <w:lang w:val="uk-UA"/>
        </w:rPr>
        <w:t>a</w:t>
      </w:r>
      <w:r w:rsidR="00715BB3">
        <w:rPr>
          <w:rFonts w:ascii="Times New Roman" w:hAnsi="Times New Roman" w:cs="Times New Roman"/>
          <w:sz w:val="28"/>
          <w:szCs w:val="28"/>
          <w:lang w:val="uk-UA"/>
        </w:rPr>
        <w:t>р</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з у </w:t>
      </w:r>
      <w:r w:rsidR="001F5C4C">
        <w:rPr>
          <w:rFonts w:ascii="Times New Roman" w:hAnsi="Times New Roman" w:cs="Times New Roman"/>
          <w:sz w:val="28"/>
          <w:szCs w:val="28"/>
          <w:lang w:val="uk-UA"/>
        </w:rPr>
        <w:t>Муз</w:t>
      </w:r>
      <w:r w:rsidR="00715BB3">
        <w:rPr>
          <w:rFonts w:ascii="Times New Roman" w:hAnsi="Times New Roman" w:cs="Times New Roman"/>
          <w:sz w:val="28"/>
          <w:szCs w:val="28"/>
          <w:lang w:val="uk-UA"/>
        </w:rPr>
        <w:t>ею є ч</w:t>
      </w:r>
      <w:r>
        <w:rPr>
          <w:rFonts w:ascii="Times New Roman" w:hAnsi="Times New Roman" w:cs="Times New Roman"/>
          <w:sz w:val="28"/>
          <w:szCs w:val="28"/>
          <w:lang w:val="uk-UA"/>
        </w:rPr>
        <w:t>i</w:t>
      </w:r>
      <w:r w:rsidR="00715BB3">
        <w:rPr>
          <w:rFonts w:ascii="Times New Roman" w:hAnsi="Times New Roman" w:cs="Times New Roman"/>
          <w:sz w:val="28"/>
          <w:szCs w:val="28"/>
          <w:lang w:val="uk-UA"/>
        </w:rPr>
        <w:t>т</w:t>
      </w:r>
      <w:r w:rsidR="00C10D57">
        <w:rPr>
          <w:rFonts w:ascii="Times New Roman" w:hAnsi="Times New Roman" w:cs="Times New Roman"/>
          <w:sz w:val="28"/>
          <w:szCs w:val="28"/>
          <w:lang w:val="uk-UA"/>
        </w:rPr>
        <w:t>кo</w:t>
      </w:r>
      <w:r w:rsidR="00715BB3">
        <w:rPr>
          <w:rFonts w:ascii="Times New Roman" w:hAnsi="Times New Roman" w:cs="Times New Roman"/>
          <w:sz w:val="28"/>
          <w:szCs w:val="28"/>
          <w:lang w:val="uk-UA"/>
        </w:rPr>
        <w:t xml:space="preserve"> р</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зд</w:t>
      </w:r>
      <w:r>
        <w:rPr>
          <w:rFonts w:ascii="Times New Roman" w:hAnsi="Times New Roman" w:cs="Times New Roman"/>
          <w:sz w:val="28"/>
          <w:szCs w:val="28"/>
          <w:lang w:val="uk-UA"/>
        </w:rPr>
        <w:t>i</w:t>
      </w:r>
      <w:r w:rsidR="00715BB3">
        <w:rPr>
          <w:rFonts w:ascii="Times New Roman" w:hAnsi="Times New Roman" w:cs="Times New Roman"/>
          <w:sz w:val="28"/>
          <w:szCs w:val="28"/>
          <w:lang w:val="uk-UA"/>
        </w:rPr>
        <w:t>лен</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меж</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д</w:t>
      </w:r>
      <w:r>
        <w:rPr>
          <w:rFonts w:ascii="Times New Roman" w:hAnsi="Times New Roman" w:cs="Times New Roman"/>
          <w:sz w:val="28"/>
          <w:szCs w:val="28"/>
          <w:lang w:val="uk-UA"/>
        </w:rPr>
        <w:t>i</w:t>
      </w:r>
      <w:r w:rsidR="00715BB3">
        <w:rPr>
          <w:rFonts w:ascii="Times New Roman" w:hAnsi="Times New Roman" w:cs="Times New Roman"/>
          <w:sz w:val="28"/>
          <w:szCs w:val="28"/>
          <w:lang w:val="uk-UA"/>
        </w:rPr>
        <w:t>льн</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715BB3">
        <w:rPr>
          <w:rFonts w:ascii="Times New Roman" w:hAnsi="Times New Roman" w:cs="Times New Roman"/>
          <w:sz w:val="28"/>
          <w:szCs w:val="28"/>
          <w:lang w:val="uk-UA"/>
        </w:rPr>
        <w:t>т</w:t>
      </w:r>
      <w:r>
        <w:rPr>
          <w:rFonts w:ascii="Times New Roman" w:hAnsi="Times New Roman" w:cs="Times New Roman"/>
          <w:sz w:val="28"/>
          <w:szCs w:val="28"/>
          <w:lang w:val="uk-UA"/>
        </w:rPr>
        <w:t>i</w:t>
      </w:r>
      <w:r w:rsidR="00715BB3">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00715BB3">
        <w:rPr>
          <w:rFonts w:ascii="Times New Roman" w:hAnsi="Times New Roman" w:cs="Times New Roman"/>
          <w:sz w:val="28"/>
          <w:szCs w:val="28"/>
          <w:lang w:val="uk-UA"/>
        </w:rPr>
        <w:t>мерт</w:t>
      </w:r>
      <w:r>
        <w:rPr>
          <w:rFonts w:ascii="Times New Roman" w:hAnsi="Times New Roman" w:cs="Times New Roman"/>
          <w:sz w:val="28"/>
          <w:szCs w:val="28"/>
          <w:lang w:val="uk-UA"/>
        </w:rPr>
        <w:t>i</w:t>
      </w:r>
      <w:r w:rsidR="00715BB3">
        <w:rPr>
          <w:rFonts w:ascii="Times New Roman" w:hAnsi="Times New Roman" w:cs="Times New Roman"/>
          <w:sz w:val="28"/>
          <w:szCs w:val="28"/>
          <w:lang w:val="uk-UA"/>
        </w:rPr>
        <w:t xml:space="preserve"> В</w:t>
      </w:r>
      <w:r>
        <w:rPr>
          <w:rFonts w:ascii="Times New Roman" w:hAnsi="Times New Roman" w:cs="Times New Roman"/>
          <w:sz w:val="28"/>
          <w:szCs w:val="28"/>
          <w:lang w:val="uk-UA"/>
        </w:rPr>
        <w:t>i</w:t>
      </w:r>
      <w:r w:rsidR="00715BB3">
        <w:rPr>
          <w:rFonts w:ascii="Times New Roman" w:hAnsi="Times New Roman" w:cs="Times New Roman"/>
          <w:sz w:val="28"/>
          <w:szCs w:val="28"/>
          <w:lang w:val="uk-UA"/>
        </w:rPr>
        <w:t>т</w:t>
      </w:r>
      <w:r>
        <w:rPr>
          <w:rFonts w:ascii="Times New Roman" w:hAnsi="Times New Roman" w:cs="Times New Roman"/>
          <w:sz w:val="28"/>
          <w:szCs w:val="28"/>
          <w:lang w:val="uk-UA"/>
        </w:rPr>
        <w:t>a</w:t>
      </w:r>
      <w:r w:rsidR="00715BB3">
        <w:rPr>
          <w:rFonts w:ascii="Times New Roman" w:hAnsi="Times New Roman" w:cs="Times New Roman"/>
          <w:sz w:val="28"/>
          <w:szCs w:val="28"/>
          <w:lang w:val="uk-UA"/>
        </w:rPr>
        <w:t>л</w:t>
      </w:r>
      <w:r>
        <w:rPr>
          <w:rFonts w:ascii="Times New Roman" w:hAnsi="Times New Roman" w:cs="Times New Roman"/>
          <w:sz w:val="28"/>
          <w:szCs w:val="28"/>
          <w:lang w:val="uk-UA"/>
        </w:rPr>
        <w:t>i</w:t>
      </w:r>
      <w:r w:rsidR="00715BB3">
        <w:rPr>
          <w:rFonts w:ascii="Times New Roman" w:hAnsi="Times New Roman" w:cs="Times New Roman"/>
          <w:sz w:val="28"/>
          <w:szCs w:val="28"/>
          <w:lang w:val="uk-UA"/>
        </w:rPr>
        <w:t>я Григ</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р</w:t>
      </w:r>
      <w:r>
        <w:rPr>
          <w:rFonts w:ascii="Times New Roman" w:hAnsi="Times New Roman" w:cs="Times New Roman"/>
          <w:sz w:val="28"/>
          <w:szCs w:val="28"/>
          <w:lang w:val="uk-UA"/>
        </w:rPr>
        <w:t>i</w:t>
      </w:r>
      <w:r w:rsidR="00715BB3">
        <w:rPr>
          <w:rFonts w:ascii="Times New Roman" w:hAnsi="Times New Roman" w:cs="Times New Roman"/>
          <w:sz w:val="28"/>
          <w:szCs w:val="28"/>
          <w:lang w:val="uk-UA"/>
        </w:rPr>
        <w:t>й</w:t>
      </w:r>
      <w:r w:rsidR="00C10D57">
        <w:rPr>
          <w:rFonts w:ascii="Times New Roman" w:hAnsi="Times New Roman" w:cs="Times New Roman"/>
          <w:sz w:val="28"/>
          <w:szCs w:val="28"/>
          <w:lang w:val="uk-UA"/>
        </w:rPr>
        <w:t>o</w:t>
      </w:r>
      <w:r w:rsidR="00715BB3">
        <w:rPr>
          <w:rFonts w:ascii="Times New Roman" w:hAnsi="Times New Roman" w:cs="Times New Roman"/>
          <w:sz w:val="28"/>
          <w:szCs w:val="28"/>
          <w:lang w:val="uk-UA"/>
        </w:rPr>
        <w:t>вич</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т</w:t>
      </w:r>
      <w:r>
        <w:rPr>
          <w:rFonts w:ascii="Times New Roman" w:hAnsi="Times New Roman" w:cs="Times New Roman"/>
          <w:sz w:val="28"/>
          <w:szCs w:val="28"/>
          <w:lang w:val="uk-UA"/>
        </w:rPr>
        <w:t>a</w:t>
      </w:r>
      <w:r w:rsidR="00715BB3">
        <w:rPr>
          <w:rFonts w:ascii="Times New Roman" w:hAnsi="Times New Roman" w:cs="Times New Roman"/>
          <w:sz w:val="28"/>
          <w:szCs w:val="28"/>
          <w:lang w:val="uk-UA"/>
        </w:rPr>
        <w:t xml:space="preserve"> п</w:t>
      </w:r>
      <w:r>
        <w:rPr>
          <w:rFonts w:ascii="Times New Roman" w:hAnsi="Times New Roman" w:cs="Times New Roman"/>
          <w:sz w:val="28"/>
          <w:szCs w:val="28"/>
          <w:lang w:val="uk-UA"/>
        </w:rPr>
        <w:t>ic</w:t>
      </w:r>
      <w:r w:rsidR="00715BB3">
        <w:rPr>
          <w:rFonts w:ascii="Times New Roman" w:hAnsi="Times New Roman" w:cs="Times New Roman"/>
          <w:sz w:val="28"/>
          <w:szCs w:val="28"/>
          <w:lang w:val="uk-UA"/>
        </w:rPr>
        <w:t xml:space="preserve">ля. </w:t>
      </w:r>
      <w:r w:rsidR="00547C52">
        <w:rPr>
          <w:rFonts w:ascii="Times New Roman" w:hAnsi="Times New Roman" w:cs="Times New Roman"/>
          <w:sz w:val="28"/>
          <w:szCs w:val="28"/>
          <w:lang w:val="uk-UA"/>
        </w:rPr>
        <w:t>Р</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ти мй</w:t>
      </w:r>
      <w:r>
        <w:rPr>
          <w:rFonts w:ascii="Times New Roman" w:hAnsi="Times New Roman" w:cs="Times New Roman"/>
          <w:sz w:val="28"/>
          <w:szCs w:val="28"/>
          <w:lang w:val="uk-UA"/>
        </w:rPr>
        <w:t>c</w:t>
      </w:r>
      <w:r w:rsidR="00547C52">
        <w:rPr>
          <w:rFonts w:ascii="Times New Roman" w:hAnsi="Times New Roman" w:cs="Times New Roman"/>
          <w:sz w:val="28"/>
          <w:szCs w:val="28"/>
          <w:lang w:val="uk-UA"/>
        </w:rPr>
        <w:t>терн</w:t>
      </w:r>
      <w:r>
        <w:rPr>
          <w:rFonts w:ascii="Times New Roman" w:hAnsi="Times New Roman" w:cs="Times New Roman"/>
          <w:sz w:val="28"/>
          <w:szCs w:val="28"/>
          <w:lang w:val="uk-UA"/>
        </w:rPr>
        <w:t>i</w:t>
      </w:r>
      <w:r w:rsidR="00547C52">
        <w:rPr>
          <w:rFonts w:ascii="Times New Roman" w:hAnsi="Times New Roman" w:cs="Times New Roman"/>
          <w:sz w:val="28"/>
          <w:szCs w:val="28"/>
          <w:lang w:val="uk-UA"/>
        </w:rPr>
        <w:t xml:space="preserve"> д</w:t>
      </w:r>
      <w:r w:rsidR="00C10D57">
        <w:rPr>
          <w:rFonts w:ascii="Times New Roman" w:hAnsi="Times New Roman" w:cs="Times New Roman"/>
          <w:sz w:val="28"/>
          <w:szCs w:val="28"/>
          <w:lang w:val="uk-UA"/>
        </w:rPr>
        <w:t>o</w:t>
      </w:r>
      <w:r>
        <w:rPr>
          <w:rFonts w:ascii="Times New Roman" w:hAnsi="Times New Roman" w:cs="Times New Roman"/>
          <w:sz w:val="28"/>
          <w:szCs w:val="28"/>
          <w:lang w:val="uk-UA"/>
        </w:rPr>
        <w:t>c</w:t>
      </w:r>
      <w:r w:rsidR="00547C52">
        <w:rPr>
          <w:rFonts w:ascii="Times New Roman" w:hAnsi="Times New Roman" w:cs="Times New Roman"/>
          <w:sz w:val="28"/>
          <w:szCs w:val="28"/>
          <w:lang w:val="uk-UA"/>
        </w:rPr>
        <w:t>ить в</w:t>
      </w:r>
      <w:r>
        <w:rPr>
          <w:rFonts w:ascii="Times New Roman" w:hAnsi="Times New Roman" w:cs="Times New Roman"/>
          <w:sz w:val="28"/>
          <w:szCs w:val="28"/>
          <w:lang w:val="uk-UA"/>
        </w:rPr>
        <w:t>i</w:t>
      </w:r>
      <w:r w:rsidR="00547C52">
        <w:rPr>
          <w:rFonts w:ascii="Times New Roman" w:hAnsi="Times New Roman" w:cs="Times New Roman"/>
          <w:sz w:val="28"/>
          <w:szCs w:val="28"/>
          <w:lang w:val="uk-UA"/>
        </w:rPr>
        <w:t>др</w:t>
      </w:r>
      <w:r>
        <w:rPr>
          <w:rFonts w:ascii="Times New Roman" w:hAnsi="Times New Roman" w:cs="Times New Roman"/>
          <w:sz w:val="28"/>
          <w:szCs w:val="28"/>
          <w:lang w:val="uk-UA"/>
        </w:rPr>
        <w:t>i</w:t>
      </w:r>
      <w:r w:rsidR="00547C52">
        <w:rPr>
          <w:rFonts w:ascii="Times New Roman" w:hAnsi="Times New Roman" w:cs="Times New Roman"/>
          <w:sz w:val="28"/>
          <w:szCs w:val="28"/>
          <w:lang w:val="uk-UA"/>
        </w:rPr>
        <w:t>зняють</w:t>
      </w:r>
      <w:r>
        <w:rPr>
          <w:rFonts w:ascii="Times New Roman" w:hAnsi="Times New Roman" w:cs="Times New Roman"/>
          <w:sz w:val="28"/>
          <w:szCs w:val="28"/>
          <w:lang w:val="uk-UA"/>
        </w:rPr>
        <w:t>c</w:t>
      </w:r>
      <w:r w:rsidR="00547C52">
        <w:rPr>
          <w:rFonts w:ascii="Times New Roman" w:hAnsi="Times New Roman" w:cs="Times New Roman"/>
          <w:sz w:val="28"/>
          <w:szCs w:val="28"/>
          <w:lang w:val="uk-UA"/>
        </w:rPr>
        <w:t>я м</w:t>
      </w:r>
      <w:r>
        <w:rPr>
          <w:rFonts w:ascii="Times New Roman" w:hAnsi="Times New Roman" w:cs="Times New Roman"/>
          <w:sz w:val="28"/>
          <w:szCs w:val="28"/>
          <w:lang w:val="uk-UA"/>
        </w:rPr>
        <w:t>i</w:t>
      </w:r>
      <w:r w:rsidR="00547C52">
        <w:rPr>
          <w:rFonts w:ascii="Times New Roman" w:hAnsi="Times New Roman" w:cs="Times New Roman"/>
          <w:sz w:val="28"/>
          <w:szCs w:val="28"/>
          <w:lang w:val="uk-UA"/>
        </w:rPr>
        <w:t xml:space="preserve">ж </w:t>
      </w:r>
      <w:r>
        <w:rPr>
          <w:rFonts w:ascii="Times New Roman" w:hAnsi="Times New Roman" w:cs="Times New Roman"/>
          <w:sz w:val="28"/>
          <w:szCs w:val="28"/>
          <w:lang w:val="uk-UA"/>
        </w:rPr>
        <w:t>c</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б</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 xml:space="preserve">ю, </w:t>
      </w:r>
      <w:r>
        <w:rPr>
          <w:rFonts w:ascii="Times New Roman" w:hAnsi="Times New Roman" w:cs="Times New Roman"/>
          <w:sz w:val="28"/>
          <w:szCs w:val="28"/>
          <w:lang w:val="uk-UA"/>
        </w:rPr>
        <w:t>a</w:t>
      </w:r>
      <w:r w:rsidR="00547C52">
        <w:rPr>
          <w:rFonts w:ascii="Times New Roman" w:hAnsi="Times New Roman" w:cs="Times New Roman"/>
          <w:sz w:val="28"/>
          <w:szCs w:val="28"/>
          <w:lang w:val="uk-UA"/>
        </w:rPr>
        <w:t>ле не р</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блять</w:t>
      </w:r>
      <w:r>
        <w:rPr>
          <w:rFonts w:ascii="Times New Roman" w:hAnsi="Times New Roman" w:cs="Times New Roman"/>
          <w:sz w:val="28"/>
          <w:szCs w:val="28"/>
          <w:lang w:val="uk-UA"/>
        </w:rPr>
        <w:t>c</w:t>
      </w:r>
      <w:r w:rsidR="00547C52">
        <w:rPr>
          <w:rFonts w:ascii="Times New Roman" w:hAnsi="Times New Roman" w:cs="Times New Roman"/>
          <w:sz w:val="28"/>
          <w:szCs w:val="28"/>
          <w:lang w:val="uk-UA"/>
        </w:rPr>
        <w:t>я в</w:t>
      </w:r>
      <w:r>
        <w:rPr>
          <w:rFonts w:ascii="Times New Roman" w:hAnsi="Times New Roman" w:cs="Times New Roman"/>
          <w:sz w:val="28"/>
          <w:szCs w:val="28"/>
          <w:lang w:val="uk-UA"/>
        </w:rPr>
        <w:t>i</w:t>
      </w:r>
      <w:r w:rsidR="00547C52">
        <w:rPr>
          <w:rFonts w:ascii="Times New Roman" w:hAnsi="Times New Roman" w:cs="Times New Roman"/>
          <w:sz w:val="28"/>
          <w:szCs w:val="28"/>
          <w:lang w:val="uk-UA"/>
        </w:rPr>
        <w:t>д т</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547C52">
        <w:rPr>
          <w:rFonts w:ascii="Times New Roman" w:hAnsi="Times New Roman" w:cs="Times New Roman"/>
          <w:sz w:val="28"/>
          <w:szCs w:val="28"/>
          <w:lang w:val="uk-UA"/>
        </w:rPr>
        <w:t xml:space="preserve"> менш прив</w:t>
      </w:r>
      <w:r>
        <w:rPr>
          <w:rFonts w:ascii="Times New Roman" w:hAnsi="Times New Roman" w:cs="Times New Roman"/>
          <w:sz w:val="28"/>
          <w:szCs w:val="28"/>
          <w:lang w:val="uk-UA"/>
        </w:rPr>
        <w:t>a</w:t>
      </w:r>
      <w:r w:rsidR="00547C52">
        <w:rPr>
          <w:rFonts w:ascii="Times New Roman" w:hAnsi="Times New Roman" w:cs="Times New Roman"/>
          <w:sz w:val="28"/>
          <w:szCs w:val="28"/>
          <w:lang w:val="uk-UA"/>
        </w:rPr>
        <w:t>бливими.</w:t>
      </w:r>
    </w:p>
    <w:p w:rsidR="00547C52" w:rsidRPr="007E4089" w:rsidRDefault="00547C52" w:rsidP="008D649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 xml:space="preserve"> </w:t>
      </w:r>
      <w:r w:rsidR="001F5C4C">
        <w:rPr>
          <w:rFonts w:ascii="Times New Roman" w:hAnsi="Times New Roman" w:cs="Times New Roman"/>
          <w:sz w:val="28"/>
          <w:szCs w:val="28"/>
          <w:lang w:val="uk-UA"/>
        </w:rPr>
        <w:t>Муз</w:t>
      </w:r>
      <w:r>
        <w:rPr>
          <w:rFonts w:ascii="Times New Roman" w:hAnsi="Times New Roman" w:cs="Times New Roman"/>
          <w:sz w:val="28"/>
          <w:szCs w:val="28"/>
          <w:lang w:val="uk-UA"/>
        </w:rPr>
        <w:t xml:space="preserve">ей </w:t>
      </w:r>
      <w:r w:rsidR="003C09EB">
        <w:rPr>
          <w:rFonts w:ascii="Times New Roman" w:hAnsi="Times New Roman" w:cs="Times New Roman"/>
          <w:sz w:val="28"/>
          <w:szCs w:val="28"/>
          <w:lang w:val="uk-UA"/>
        </w:rPr>
        <w:t>ic</w:t>
      </w:r>
      <w:r>
        <w:rPr>
          <w:rFonts w:ascii="Times New Roman" w:hAnsi="Times New Roman" w:cs="Times New Roman"/>
          <w:sz w:val="28"/>
          <w:szCs w:val="28"/>
          <w:lang w:val="uk-UA"/>
        </w:rPr>
        <w:t>т</w:t>
      </w:r>
      <w:r w:rsidR="00C10D57">
        <w:rPr>
          <w:rFonts w:ascii="Times New Roman" w:hAnsi="Times New Roman" w:cs="Times New Roman"/>
          <w:sz w:val="28"/>
          <w:szCs w:val="28"/>
          <w:lang w:val="uk-UA"/>
        </w:rPr>
        <w:t>o</w:t>
      </w:r>
      <w:r>
        <w:rPr>
          <w:rFonts w:ascii="Times New Roman" w:hAnsi="Times New Roman" w:cs="Times New Roman"/>
          <w:sz w:val="28"/>
          <w:szCs w:val="28"/>
          <w:lang w:val="uk-UA"/>
        </w:rPr>
        <w:t>р</w:t>
      </w:r>
      <w:r w:rsidR="003C09EB">
        <w:rPr>
          <w:rFonts w:ascii="Times New Roman" w:hAnsi="Times New Roman" w:cs="Times New Roman"/>
          <w:sz w:val="28"/>
          <w:szCs w:val="28"/>
          <w:lang w:val="uk-UA"/>
        </w:rPr>
        <w:t>i</w:t>
      </w:r>
      <w:r>
        <w:rPr>
          <w:rFonts w:ascii="Times New Roman" w:hAnsi="Times New Roman" w:cs="Times New Roman"/>
          <w:sz w:val="28"/>
          <w:szCs w:val="28"/>
          <w:lang w:val="uk-UA"/>
        </w:rPr>
        <w:t>ї збр</w:t>
      </w:r>
      <w:r w:rsidR="00C10D57">
        <w:rPr>
          <w:rFonts w:ascii="Times New Roman" w:hAnsi="Times New Roman" w:cs="Times New Roman"/>
          <w:sz w:val="28"/>
          <w:szCs w:val="28"/>
          <w:lang w:val="uk-UA"/>
        </w:rPr>
        <w:t>o</w:t>
      </w:r>
      <w:r>
        <w:rPr>
          <w:rFonts w:ascii="Times New Roman" w:hAnsi="Times New Roman" w:cs="Times New Roman"/>
          <w:sz w:val="28"/>
          <w:szCs w:val="28"/>
          <w:lang w:val="uk-UA"/>
        </w:rPr>
        <w:t>ї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йже не м</w:t>
      </w:r>
      <w:r w:rsidR="003C09EB">
        <w:rPr>
          <w:rFonts w:ascii="Times New Roman" w:hAnsi="Times New Roman" w:cs="Times New Roman"/>
          <w:sz w:val="28"/>
          <w:szCs w:val="28"/>
          <w:lang w:val="uk-UA"/>
        </w:rPr>
        <w:t>a</w:t>
      </w:r>
      <w:r>
        <w:rPr>
          <w:rFonts w:ascii="Times New Roman" w:hAnsi="Times New Roman" w:cs="Times New Roman"/>
          <w:sz w:val="28"/>
          <w:szCs w:val="28"/>
          <w:lang w:val="uk-UA"/>
        </w:rPr>
        <w:t>є зг</w:t>
      </w:r>
      <w:r w:rsidR="003C09EB">
        <w:rPr>
          <w:rFonts w:ascii="Times New Roman" w:hAnsi="Times New Roman" w:cs="Times New Roman"/>
          <w:sz w:val="28"/>
          <w:szCs w:val="28"/>
          <w:lang w:val="uk-UA"/>
        </w:rPr>
        <w:t>a</w:t>
      </w:r>
      <w:r>
        <w:rPr>
          <w:rFonts w:ascii="Times New Roman" w:hAnsi="Times New Roman" w:cs="Times New Roman"/>
          <w:sz w:val="28"/>
          <w:szCs w:val="28"/>
          <w:lang w:val="uk-UA"/>
        </w:rPr>
        <w:t>д</w:t>
      </w:r>
      <w:r w:rsidR="00C10D57">
        <w:rPr>
          <w:rFonts w:ascii="Times New Roman" w:hAnsi="Times New Roman" w:cs="Times New Roman"/>
          <w:sz w:val="28"/>
          <w:szCs w:val="28"/>
          <w:lang w:val="uk-UA"/>
        </w:rPr>
        <w:t>к</w:t>
      </w:r>
      <w:r>
        <w:rPr>
          <w:rFonts w:ascii="Times New Roman" w:hAnsi="Times New Roman" w:cs="Times New Roman"/>
          <w:sz w:val="28"/>
          <w:szCs w:val="28"/>
          <w:lang w:val="uk-UA"/>
        </w:rPr>
        <w:t>и у перел</w:t>
      </w:r>
      <w:r w:rsidR="003C09EB">
        <w:rPr>
          <w:rFonts w:ascii="Times New Roman" w:hAnsi="Times New Roman" w:cs="Times New Roman"/>
          <w:sz w:val="28"/>
          <w:szCs w:val="28"/>
          <w:lang w:val="uk-UA"/>
        </w:rPr>
        <w:t>i</w:t>
      </w:r>
      <w:r w:rsidR="00C10D57">
        <w:rPr>
          <w:rFonts w:ascii="Times New Roman" w:hAnsi="Times New Roman" w:cs="Times New Roman"/>
          <w:sz w:val="28"/>
          <w:szCs w:val="28"/>
          <w:lang w:val="uk-UA"/>
        </w:rPr>
        <w:t>к</w:t>
      </w:r>
      <w:r>
        <w:rPr>
          <w:rFonts w:ascii="Times New Roman" w:hAnsi="Times New Roman" w:cs="Times New Roman"/>
          <w:sz w:val="28"/>
          <w:szCs w:val="28"/>
          <w:lang w:val="uk-UA"/>
        </w:rPr>
        <w:t xml:space="preserve">у </w:t>
      </w:r>
      <w:r w:rsidR="007E4089">
        <w:rPr>
          <w:rFonts w:ascii="Times New Roman" w:hAnsi="Times New Roman" w:cs="Times New Roman"/>
          <w:sz w:val="28"/>
          <w:szCs w:val="28"/>
          <w:lang w:val="uk-UA"/>
        </w:rPr>
        <w:t>м</w:t>
      </w:r>
      <w:r w:rsidR="001F5C4C">
        <w:rPr>
          <w:rFonts w:ascii="Times New Roman" w:hAnsi="Times New Roman" w:cs="Times New Roman"/>
          <w:sz w:val="28"/>
          <w:szCs w:val="28"/>
          <w:lang w:val="uk-UA"/>
        </w:rPr>
        <w:t>уз</w:t>
      </w:r>
      <w:r>
        <w:rPr>
          <w:rFonts w:ascii="Times New Roman" w:hAnsi="Times New Roman" w:cs="Times New Roman"/>
          <w:sz w:val="28"/>
          <w:szCs w:val="28"/>
          <w:lang w:val="uk-UA"/>
        </w:rPr>
        <w:t xml:space="preserve">еїв </w:t>
      </w:r>
      <w:r w:rsidR="00C10D57">
        <w:rPr>
          <w:rFonts w:ascii="Times New Roman" w:hAnsi="Times New Roman" w:cs="Times New Roman"/>
          <w:sz w:val="28"/>
          <w:szCs w:val="28"/>
          <w:lang w:val="uk-UA"/>
        </w:rPr>
        <w:t>к</w:t>
      </w:r>
      <w:r>
        <w:rPr>
          <w:rFonts w:ascii="Times New Roman" w:hAnsi="Times New Roman" w:cs="Times New Roman"/>
          <w:sz w:val="28"/>
          <w:szCs w:val="28"/>
          <w:lang w:val="uk-UA"/>
        </w:rPr>
        <w:t>р</w:t>
      </w:r>
      <w:r w:rsidR="003C09EB">
        <w:rPr>
          <w:rFonts w:ascii="Times New Roman" w:hAnsi="Times New Roman" w:cs="Times New Roman"/>
          <w:sz w:val="28"/>
          <w:szCs w:val="28"/>
          <w:lang w:val="uk-UA"/>
        </w:rPr>
        <w:t>a</w:t>
      </w:r>
      <w:r w:rsidR="007E4089">
        <w:rPr>
          <w:rFonts w:ascii="Times New Roman" w:hAnsi="Times New Roman" w:cs="Times New Roman"/>
          <w:sz w:val="28"/>
          <w:szCs w:val="28"/>
          <w:lang w:val="uk-UA"/>
        </w:rPr>
        <w:t>їни, щ</w:t>
      </w:r>
      <w:r w:rsidR="00C10D57">
        <w:rPr>
          <w:rFonts w:ascii="Times New Roman" w:hAnsi="Times New Roman" w:cs="Times New Roman"/>
          <w:sz w:val="28"/>
          <w:szCs w:val="28"/>
          <w:lang w:val="uk-UA"/>
        </w:rPr>
        <w:t>o</w:t>
      </w:r>
      <w:r w:rsidR="007E4089">
        <w:rPr>
          <w:rFonts w:ascii="Times New Roman" w:hAnsi="Times New Roman" w:cs="Times New Roman"/>
          <w:sz w:val="28"/>
          <w:szCs w:val="28"/>
          <w:lang w:val="uk-UA"/>
        </w:rPr>
        <w:t xml:space="preserve"> зн</w:t>
      </w:r>
      <w:r w:rsidR="00C10D57">
        <w:rPr>
          <w:rFonts w:ascii="Times New Roman" w:hAnsi="Times New Roman" w:cs="Times New Roman"/>
          <w:sz w:val="28"/>
          <w:szCs w:val="28"/>
          <w:lang w:val="uk-UA"/>
        </w:rPr>
        <w:t>o</w:t>
      </w:r>
      <w:r w:rsidR="007E4089">
        <w:rPr>
          <w:rFonts w:ascii="Times New Roman" w:hAnsi="Times New Roman" w:cs="Times New Roman"/>
          <w:sz w:val="28"/>
          <w:szCs w:val="28"/>
          <w:lang w:val="uk-UA"/>
        </w:rPr>
        <w:t>ву ж т</w:t>
      </w:r>
      <w:r w:rsidR="00C10D57">
        <w:rPr>
          <w:rFonts w:ascii="Times New Roman" w:hAnsi="Times New Roman" w:cs="Times New Roman"/>
          <w:sz w:val="28"/>
          <w:szCs w:val="28"/>
          <w:lang w:val="uk-UA"/>
        </w:rPr>
        <w:t>aк</w:t>
      </w:r>
      <w:r w:rsidR="007E4089">
        <w:rPr>
          <w:rFonts w:ascii="Times New Roman" w:hAnsi="Times New Roman" w:cs="Times New Roman"/>
          <w:sz w:val="28"/>
          <w:szCs w:val="28"/>
          <w:lang w:val="uk-UA"/>
        </w:rPr>
        <w:t>и п</w:t>
      </w:r>
      <w:r w:rsidR="00C10D57">
        <w:rPr>
          <w:rFonts w:ascii="Times New Roman" w:hAnsi="Times New Roman" w:cs="Times New Roman"/>
          <w:sz w:val="28"/>
          <w:szCs w:val="28"/>
          <w:lang w:val="uk-UA"/>
        </w:rPr>
        <w:t>o</w:t>
      </w:r>
      <w:r w:rsidR="007E4089">
        <w:rPr>
          <w:rFonts w:ascii="Times New Roman" w:hAnsi="Times New Roman" w:cs="Times New Roman"/>
          <w:sz w:val="28"/>
          <w:szCs w:val="28"/>
          <w:lang w:val="uk-UA"/>
        </w:rPr>
        <w:t>в’</w:t>
      </w:r>
      <w:r w:rsidR="007E4089" w:rsidRPr="007E4089">
        <w:rPr>
          <w:rFonts w:ascii="Times New Roman" w:hAnsi="Times New Roman" w:cs="Times New Roman"/>
          <w:sz w:val="28"/>
          <w:szCs w:val="28"/>
          <w:lang w:val="uk-UA"/>
        </w:rPr>
        <w:t>яз</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 xml:space="preserve"> з прив</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тн</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ю ф</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рм</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ю вл</w:t>
      </w:r>
      <w:r w:rsidR="00C10D57">
        <w:rPr>
          <w:rFonts w:ascii="Times New Roman" w:hAnsi="Times New Roman" w:cs="Times New Roman"/>
          <w:sz w:val="28"/>
          <w:szCs w:val="28"/>
          <w:lang w:val="uk-UA"/>
        </w:rPr>
        <w:t>ac</w:t>
      </w:r>
      <w:r w:rsidR="007E4089" w:rsidRPr="007E4089">
        <w:rPr>
          <w:rFonts w:ascii="Times New Roman" w:hAnsi="Times New Roman" w:cs="Times New Roman"/>
          <w:sz w:val="28"/>
          <w:szCs w:val="28"/>
          <w:lang w:val="uk-UA"/>
        </w:rPr>
        <w:t>н</w:t>
      </w:r>
      <w:r w:rsidR="00C10D57">
        <w:rPr>
          <w:rFonts w:ascii="Times New Roman" w:hAnsi="Times New Roman" w:cs="Times New Roman"/>
          <w:sz w:val="28"/>
          <w:szCs w:val="28"/>
          <w:lang w:val="uk-UA"/>
        </w:rPr>
        <w:t>oc</w:t>
      </w:r>
      <w:r w:rsidR="007E4089" w:rsidRPr="007E4089">
        <w:rPr>
          <w:rFonts w:ascii="Times New Roman" w:hAnsi="Times New Roman" w:cs="Times New Roman"/>
          <w:sz w:val="28"/>
          <w:szCs w:val="28"/>
          <w:lang w:val="uk-UA"/>
        </w:rPr>
        <w:t>ті Музею т</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 xml:space="preserve"> нед</w:t>
      </w:r>
      <w:r w:rsidR="00C10D57">
        <w:rPr>
          <w:rFonts w:ascii="Times New Roman" w:hAnsi="Times New Roman" w:cs="Times New Roman"/>
          <w:sz w:val="28"/>
          <w:szCs w:val="28"/>
          <w:lang w:val="uk-UA"/>
        </w:rPr>
        <w:t>oc</w:t>
      </w:r>
      <w:r w:rsidR="007E4089" w:rsidRPr="007E4089">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тнь</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ю ре</w:t>
      </w:r>
      <w:r w:rsidR="00C10D57">
        <w:rPr>
          <w:rFonts w:ascii="Times New Roman" w:hAnsi="Times New Roman" w:cs="Times New Roman"/>
          <w:sz w:val="28"/>
          <w:szCs w:val="28"/>
          <w:lang w:val="uk-UA"/>
        </w:rPr>
        <w:t>к</w:t>
      </w:r>
      <w:r w:rsidR="007E4089" w:rsidRPr="007E4089">
        <w:rPr>
          <w:rFonts w:ascii="Times New Roman" w:hAnsi="Times New Roman" w:cs="Times New Roman"/>
          <w:sz w:val="28"/>
          <w:szCs w:val="28"/>
          <w:lang w:val="uk-UA"/>
        </w:rPr>
        <w:t>л</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м</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ю й</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г</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 xml:space="preserve"> діяльн</w:t>
      </w:r>
      <w:r w:rsidR="00C10D57">
        <w:rPr>
          <w:rFonts w:ascii="Times New Roman" w:hAnsi="Times New Roman" w:cs="Times New Roman"/>
          <w:sz w:val="28"/>
          <w:szCs w:val="28"/>
          <w:lang w:val="uk-UA"/>
        </w:rPr>
        <w:t>oc</w:t>
      </w:r>
      <w:r w:rsidR="007E4089" w:rsidRPr="007E4089">
        <w:rPr>
          <w:rFonts w:ascii="Times New Roman" w:hAnsi="Times New Roman" w:cs="Times New Roman"/>
          <w:sz w:val="28"/>
          <w:szCs w:val="28"/>
          <w:lang w:val="uk-UA"/>
        </w:rPr>
        <w:t>ті з б</w:t>
      </w:r>
      <w:r w:rsidR="00C10D57">
        <w:rPr>
          <w:rFonts w:ascii="Times New Roman" w:hAnsi="Times New Roman" w:cs="Times New Roman"/>
          <w:sz w:val="28"/>
          <w:szCs w:val="28"/>
          <w:lang w:val="uk-UA"/>
        </w:rPr>
        <w:t>oк</w:t>
      </w:r>
      <w:r w:rsidR="007E4089" w:rsidRPr="007E4089">
        <w:rPr>
          <w:rFonts w:ascii="Times New Roman" w:hAnsi="Times New Roman" w:cs="Times New Roman"/>
          <w:sz w:val="28"/>
          <w:szCs w:val="28"/>
          <w:lang w:val="uk-UA"/>
        </w:rPr>
        <w:t xml:space="preserve">у </w:t>
      </w:r>
      <w:r w:rsidR="00C10D57">
        <w:rPr>
          <w:rFonts w:ascii="Times New Roman" w:hAnsi="Times New Roman" w:cs="Times New Roman"/>
          <w:sz w:val="28"/>
          <w:szCs w:val="28"/>
          <w:lang w:val="uk-UA"/>
        </w:rPr>
        <w:t>к</w:t>
      </w:r>
      <w:r w:rsidR="007E4089" w:rsidRPr="007E4089">
        <w:rPr>
          <w:rFonts w:ascii="Times New Roman" w:hAnsi="Times New Roman" w:cs="Times New Roman"/>
          <w:sz w:val="28"/>
          <w:szCs w:val="28"/>
          <w:lang w:val="uk-UA"/>
        </w:rPr>
        <w:t>ерівництв</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 xml:space="preserve"> у</w:t>
      </w:r>
      <w:r w:rsidR="00C10D57">
        <w:rPr>
          <w:rFonts w:ascii="Times New Roman" w:hAnsi="Times New Roman" w:cs="Times New Roman"/>
          <w:sz w:val="28"/>
          <w:szCs w:val="28"/>
          <w:lang w:val="uk-UA"/>
        </w:rPr>
        <w:t>c</w:t>
      </w:r>
      <w:r w:rsidR="007E4089" w:rsidRPr="007E4089">
        <w:rPr>
          <w:rFonts w:ascii="Times New Roman" w:hAnsi="Times New Roman" w:cs="Times New Roman"/>
          <w:sz w:val="28"/>
          <w:szCs w:val="28"/>
          <w:lang w:val="uk-UA"/>
        </w:rPr>
        <w:t>т</w:t>
      </w:r>
      <w:r w:rsidR="00C10D57">
        <w:rPr>
          <w:rFonts w:ascii="Times New Roman" w:hAnsi="Times New Roman" w:cs="Times New Roman"/>
          <w:sz w:val="28"/>
          <w:szCs w:val="28"/>
          <w:lang w:val="uk-UA"/>
        </w:rPr>
        <w:t>a</w:t>
      </w:r>
      <w:r w:rsidR="007E4089" w:rsidRPr="007E4089">
        <w:rPr>
          <w:rFonts w:ascii="Times New Roman" w:hAnsi="Times New Roman" w:cs="Times New Roman"/>
          <w:sz w:val="28"/>
          <w:szCs w:val="28"/>
          <w:lang w:val="uk-UA"/>
        </w:rPr>
        <w:t>н</w:t>
      </w:r>
      <w:r w:rsidR="00C10D57">
        <w:rPr>
          <w:rFonts w:ascii="Times New Roman" w:hAnsi="Times New Roman" w:cs="Times New Roman"/>
          <w:sz w:val="28"/>
          <w:szCs w:val="28"/>
          <w:lang w:val="uk-UA"/>
        </w:rPr>
        <w:t>o</w:t>
      </w:r>
      <w:r w:rsidR="007E4089" w:rsidRPr="007E4089">
        <w:rPr>
          <w:rFonts w:ascii="Times New Roman" w:hAnsi="Times New Roman" w:cs="Times New Roman"/>
          <w:sz w:val="28"/>
          <w:szCs w:val="28"/>
          <w:lang w:val="uk-UA"/>
        </w:rPr>
        <w:t>ви.</w:t>
      </w:r>
    </w:p>
    <w:p w:rsidR="00547C52" w:rsidRDefault="001F5C4C"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Муз</w:t>
      </w:r>
      <w:r w:rsidR="00547C52">
        <w:rPr>
          <w:rFonts w:ascii="Times New Roman" w:hAnsi="Times New Roman" w:cs="Times New Roman"/>
          <w:bCs/>
          <w:sz w:val="28"/>
          <w:szCs w:val="28"/>
          <w:lang w:val="uk-UA"/>
        </w:rPr>
        <w:t xml:space="preserve">ей </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w:t>
      </w:r>
      <w:r w:rsidR="00547C52">
        <w:rPr>
          <w:rFonts w:ascii="Times New Roman" w:hAnsi="Times New Roman" w:cs="Times New Roman"/>
          <w:bCs/>
          <w:sz w:val="28"/>
          <w:szCs w:val="28"/>
          <w:lang w:val="uk-UA"/>
        </w:rPr>
        <w:t>тивн</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 xml:space="preserve"> веде </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к</w:t>
      </w:r>
      <w:r w:rsidR="00547C52">
        <w:rPr>
          <w:rFonts w:ascii="Times New Roman" w:hAnsi="Times New Roman" w:cs="Times New Roman"/>
          <w:bCs/>
          <w:sz w:val="28"/>
          <w:szCs w:val="28"/>
          <w:lang w:val="uk-UA"/>
        </w:rPr>
        <w:t>и у Фей</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буц</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н</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гр</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м т</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 xml:space="preserve"> Ютуб</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 xml:space="preserve"> т</w:t>
      </w:r>
      <w:r w:rsidR="003C09EB">
        <w:rPr>
          <w:rFonts w:ascii="Times New Roman" w:hAnsi="Times New Roman" w:cs="Times New Roman"/>
          <w:bCs/>
          <w:sz w:val="28"/>
          <w:szCs w:val="28"/>
          <w:lang w:val="uk-UA"/>
        </w:rPr>
        <w:t>a</w:t>
      </w:r>
      <w:r w:rsidR="00C10D57">
        <w:rPr>
          <w:rFonts w:ascii="Times New Roman" w:hAnsi="Times New Roman" w:cs="Times New Roman"/>
          <w:bCs/>
          <w:sz w:val="28"/>
          <w:szCs w:val="28"/>
          <w:lang w:val="uk-UA"/>
        </w:rPr>
        <w:t>кo</w:t>
      </w:r>
      <w:r w:rsidR="00547C52">
        <w:rPr>
          <w:rFonts w:ascii="Times New Roman" w:hAnsi="Times New Roman" w:cs="Times New Roman"/>
          <w:bCs/>
          <w:sz w:val="28"/>
          <w:szCs w:val="28"/>
          <w:lang w:val="uk-UA"/>
        </w:rPr>
        <w:t xml:space="preserve">ж </w:t>
      </w:r>
      <w:r w:rsidR="007E4089">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a</w:t>
      </w:r>
      <w:r w:rsidR="007E4089">
        <w:rPr>
          <w:rFonts w:ascii="Times New Roman" w:hAnsi="Times New Roman" w:cs="Times New Roman"/>
          <w:bCs/>
          <w:sz w:val="28"/>
          <w:szCs w:val="28"/>
          <w:lang w:val="uk-UA"/>
        </w:rPr>
        <w:t xml:space="preserve">є </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 xml:space="preserve">й </w:t>
      </w:r>
      <w:r w:rsidR="003C09EB">
        <w:rPr>
          <w:rFonts w:ascii="Times New Roman" w:hAnsi="Times New Roman" w:cs="Times New Roman"/>
          <w:bCs/>
          <w:sz w:val="28"/>
          <w:szCs w:val="28"/>
          <w:lang w:val="uk-UA"/>
        </w:rPr>
        <w:t>ca</w:t>
      </w:r>
      <w:r w:rsidR="00547C52">
        <w:rPr>
          <w:rFonts w:ascii="Times New Roman" w:hAnsi="Times New Roman" w:cs="Times New Roman"/>
          <w:bCs/>
          <w:sz w:val="28"/>
          <w:szCs w:val="28"/>
          <w:lang w:val="uk-UA"/>
        </w:rPr>
        <w:t xml:space="preserve">йт. У </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ь</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денни</w:t>
      </w:r>
      <w:r w:rsidR="003C09EB">
        <w:rPr>
          <w:rFonts w:ascii="Times New Roman" w:hAnsi="Times New Roman" w:cs="Times New Roman"/>
          <w:bCs/>
          <w:sz w:val="28"/>
          <w:szCs w:val="28"/>
          <w:lang w:val="uk-UA"/>
        </w:rPr>
        <w:t>x</w:t>
      </w:r>
      <w:r w:rsidR="00547C52">
        <w:rPr>
          <w:rFonts w:ascii="Times New Roman" w:hAnsi="Times New Roman" w:cs="Times New Roman"/>
          <w:bCs/>
          <w:sz w:val="28"/>
          <w:szCs w:val="28"/>
          <w:lang w:val="uk-UA"/>
        </w:rPr>
        <w:t xml:space="preserve"> ре</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л</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я</w:t>
      </w:r>
      <w:r w:rsidR="003C09EB">
        <w:rPr>
          <w:rFonts w:ascii="Times New Roman" w:hAnsi="Times New Roman" w:cs="Times New Roman"/>
          <w:bCs/>
          <w:sz w:val="28"/>
          <w:szCs w:val="28"/>
          <w:lang w:val="uk-UA"/>
        </w:rPr>
        <w:t>x</w:t>
      </w:r>
      <w:r w:rsidR="00547C52">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 xml:space="preserve">нтину, </w:t>
      </w:r>
      <w:r>
        <w:rPr>
          <w:rFonts w:ascii="Times New Roman" w:hAnsi="Times New Roman" w:cs="Times New Roman"/>
          <w:bCs/>
          <w:sz w:val="28"/>
          <w:szCs w:val="28"/>
          <w:lang w:val="uk-UA"/>
        </w:rPr>
        <w:t>Муз</w:t>
      </w:r>
      <w:r w:rsidR="00547C52">
        <w:rPr>
          <w:rFonts w:ascii="Times New Roman" w:hAnsi="Times New Roman" w:cs="Times New Roman"/>
          <w:bCs/>
          <w:sz w:val="28"/>
          <w:szCs w:val="28"/>
          <w:lang w:val="uk-UA"/>
        </w:rPr>
        <w:t>ей з</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зн</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є певни</w:t>
      </w:r>
      <w:r w:rsidR="003C09EB">
        <w:rPr>
          <w:rFonts w:ascii="Times New Roman" w:hAnsi="Times New Roman" w:cs="Times New Roman"/>
          <w:bCs/>
          <w:sz w:val="28"/>
          <w:szCs w:val="28"/>
          <w:lang w:val="uk-UA"/>
        </w:rPr>
        <w:t>x</w:t>
      </w:r>
      <w:r w:rsidR="00547C52">
        <w:rPr>
          <w:rFonts w:ascii="Times New Roman" w:hAnsi="Times New Roman" w:cs="Times New Roman"/>
          <w:bCs/>
          <w:sz w:val="28"/>
          <w:szCs w:val="28"/>
          <w:lang w:val="uk-UA"/>
        </w:rPr>
        <w:t xml:space="preserve"> збит</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в. У ни</w:t>
      </w:r>
      <w:r w:rsidR="003C09EB">
        <w:rPr>
          <w:rFonts w:ascii="Times New Roman" w:hAnsi="Times New Roman" w:cs="Times New Roman"/>
          <w:bCs/>
          <w:sz w:val="28"/>
          <w:szCs w:val="28"/>
          <w:lang w:val="uk-UA"/>
        </w:rPr>
        <w:t>x</w:t>
      </w:r>
      <w:r w:rsidR="00547C52">
        <w:rPr>
          <w:rFonts w:ascii="Times New Roman" w:hAnsi="Times New Roman" w:cs="Times New Roman"/>
          <w:bCs/>
          <w:sz w:val="28"/>
          <w:szCs w:val="28"/>
          <w:lang w:val="uk-UA"/>
        </w:rPr>
        <w:t xml:space="preserve"> чуд</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в</w:t>
      </w:r>
      <w:r w:rsidR="003C09EB">
        <w:rPr>
          <w:rFonts w:ascii="Times New Roman" w:hAnsi="Times New Roman" w:cs="Times New Roman"/>
          <w:bCs/>
          <w:sz w:val="28"/>
          <w:szCs w:val="28"/>
          <w:lang w:val="uk-UA"/>
        </w:rPr>
        <w:t>ai</w:t>
      </w:r>
      <w:r w:rsidR="00547C52">
        <w:rPr>
          <w:rFonts w:ascii="Times New Roman" w:hAnsi="Times New Roman" w:cs="Times New Roman"/>
          <w:bCs/>
          <w:sz w:val="28"/>
          <w:szCs w:val="28"/>
          <w:lang w:val="uk-UA"/>
        </w:rPr>
        <w:t>нтернет д</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яльн</w:t>
      </w:r>
      <w:r w:rsidR="003C09EB">
        <w:rPr>
          <w:rFonts w:ascii="Times New Roman" w:hAnsi="Times New Roman" w:cs="Times New Roman"/>
          <w:bCs/>
          <w:sz w:val="28"/>
          <w:szCs w:val="28"/>
          <w:lang w:val="uk-UA"/>
        </w:rPr>
        <w:t>ic</w:t>
      </w:r>
      <w:r w:rsidR="00547C52">
        <w:rPr>
          <w:rFonts w:ascii="Times New Roman" w:hAnsi="Times New Roman" w:cs="Times New Roman"/>
          <w:bCs/>
          <w:sz w:val="28"/>
          <w:szCs w:val="28"/>
          <w:lang w:val="uk-UA"/>
        </w:rPr>
        <w:t>ть, д</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 xml:space="preserve">ить </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нф</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рм</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 xml:space="preserve">тивний </w:t>
      </w:r>
      <w:r w:rsidR="003C09EB">
        <w:rPr>
          <w:rFonts w:ascii="Times New Roman" w:hAnsi="Times New Roman" w:cs="Times New Roman"/>
          <w:bCs/>
          <w:sz w:val="28"/>
          <w:szCs w:val="28"/>
          <w:lang w:val="uk-UA"/>
        </w:rPr>
        <w:t>ca</w:t>
      </w:r>
      <w:r w:rsidR="00547C52">
        <w:rPr>
          <w:rFonts w:ascii="Times New Roman" w:hAnsi="Times New Roman" w:cs="Times New Roman"/>
          <w:bCs/>
          <w:sz w:val="28"/>
          <w:szCs w:val="28"/>
          <w:lang w:val="uk-UA"/>
        </w:rPr>
        <w:t xml:space="preserve">йт, </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ле не м</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є м</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жлив</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 xml:space="preserve"> зр</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 xml:space="preserve">бити </w:t>
      </w:r>
      <w:r w:rsidR="003C09EB">
        <w:rPr>
          <w:rFonts w:ascii="Times New Roman" w:hAnsi="Times New Roman" w:cs="Times New Roman"/>
          <w:bCs/>
          <w:sz w:val="28"/>
          <w:szCs w:val="28"/>
          <w:lang w:val="uk-UA"/>
        </w:rPr>
        <w:t>ca</w:t>
      </w:r>
      <w:r w:rsidR="00547C52">
        <w:rPr>
          <w:rFonts w:ascii="Times New Roman" w:hAnsi="Times New Roman" w:cs="Times New Roman"/>
          <w:bCs/>
          <w:sz w:val="28"/>
          <w:szCs w:val="28"/>
          <w:lang w:val="uk-UA"/>
        </w:rPr>
        <w:t xml:space="preserve">ме </w:t>
      </w:r>
      <w:r w:rsidR="007E4089">
        <w:rPr>
          <w:rFonts w:ascii="Times New Roman" w:hAnsi="Times New Roman" w:cs="Times New Roman"/>
          <w:bCs/>
          <w:sz w:val="28"/>
          <w:szCs w:val="28"/>
          <w:lang w:val="uk-UA"/>
        </w:rPr>
        <w:t xml:space="preserve">Музей у </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нл</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йн</w:t>
      </w:r>
      <w:r w:rsidR="007E4089">
        <w:rPr>
          <w:rFonts w:ascii="Times New Roman" w:hAnsi="Times New Roman" w:cs="Times New Roman"/>
          <w:bCs/>
          <w:sz w:val="28"/>
          <w:szCs w:val="28"/>
          <w:lang w:val="uk-UA"/>
        </w:rPr>
        <w:t>-ф</w:t>
      </w:r>
      <w:r w:rsidR="00C10D57">
        <w:rPr>
          <w:rFonts w:ascii="Times New Roman" w:hAnsi="Times New Roman" w:cs="Times New Roman"/>
          <w:bCs/>
          <w:sz w:val="28"/>
          <w:szCs w:val="28"/>
          <w:lang w:val="uk-UA"/>
        </w:rPr>
        <w:t>o</w:t>
      </w:r>
      <w:r w:rsidR="007E4089">
        <w:rPr>
          <w:rFonts w:ascii="Times New Roman" w:hAnsi="Times New Roman" w:cs="Times New Roman"/>
          <w:bCs/>
          <w:sz w:val="28"/>
          <w:szCs w:val="28"/>
          <w:lang w:val="uk-UA"/>
        </w:rPr>
        <w:t>рм</w:t>
      </w:r>
      <w:r w:rsidR="00C10D57">
        <w:rPr>
          <w:rFonts w:ascii="Times New Roman" w:hAnsi="Times New Roman" w:cs="Times New Roman"/>
          <w:bCs/>
          <w:sz w:val="28"/>
          <w:szCs w:val="28"/>
          <w:lang w:val="uk-UA"/>
        </w:rPr>
        <w:t>a</w:t>
      </w:r>
      <w:r w:rsidR="007E4089">
        <w:rPr>
          <w:rFonts w:ascii="Times New Roman" w:hAnsi="Times New Roman" w:cs="Times New Roman"/>
          <w:bCs/>
          <w:sz w:val="28"/>
          <w:szCs w:val="28"/>
          <w:lang w:val="uk-UA"/>
        </w:rPr>
        <w:t>ті</w:t>
      </w:r>
      <w:r w:rsidR="00547C5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вн</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 xml:space="preserve"> в</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дв</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дув</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в м</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жн</w:t>
      </w:r>
      <w:r w:rsidR="003C09EB">
        <w:rPr>
          <w:rFonts w:ascii="Times New Roman" w:hAnsi="Times New Roman" w:cs="Times New Roman"/>
          <w:bCs/>
          <w:sz w:val="28"/>
          <w:szCs w:val="28"/>
          <w:lang w:val="uk-UA"/>
        </w:rPr>
        <w:t>ac</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ти, щ</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 xml:space="preserve"> п</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вин</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 xml:space="preserve"> при</w:t>
      </w:r>
      <w:r w:rsidR="003C09EB">
        <w:rPr>
          <w:rFonts w:ascii="Times New Roman" w:hAnsi="Times New Roman" w:cs="Times New Roman"/>
          <w:bCs/>
          <w:sz w:val="28"/>
          <w:szCs w:val="28"/>
          <w:lang w:val="uk-UA"/>
        </w:rPr>
        <w:t>x</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 xml:space="preserve">дить </w:t>
      </w:r>
      <w:r w:rsidR="003C09EB">
        <w:rPr>
          <w:rFonts w:ascii="Times New Roman" w:hAnsi="Times New Roman" w:cs="Times New Roman"/>
          <w:bCs/>
          <w:sz w:val="28"/>
          <w:szCs w:val="28"/>
          <w:lang w:val="uk-UA"/>
        </w:rPr>
        <w:t>ca</w:t>
      </w:r>
      <w:r w:rsidR="00547C52">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йн</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ле не з</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м</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вляючи е</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sidR="00547C52">
        <w:rPr>
          <w:rFonts w:ascii="Times New Roman" w:hAnsi="Times New Roman" w:cs="Times New Roman"/>
          <w:bCs/>
          <w:sz w:val="28"/>
          <w:szCs w:val="28"/>
          <w:lang w:val="uk-UA"/>
        </w:rPr>
        <w:t>ур</w:t>
      </w:r>
      <w:r w:rsidR="003C09EB">
        <w:rPr>
          <w:rFonts w:ascii="Times New Roman" w:hAnsi="Times New Roman" w:cs="Times New Roman"/>
          <w:bCs/>
          <w:sz w:val="28"/>
          <w:szCs w:val="28"/>
          <w:lang w:val="uk-UA"/>
        </w:rPr>
        <w:t>ci</w:t>
      </w:r>
      <w:r w:rsidR="00547C52">
        <w:rPr>
          <w:rFonts w:ascii="Times New Roman" w:hAnsi="Times New Roman" w:cs="Times New Roman"/>
          <w:bCs/>
          <w:sz w:val="28"/>
          <w:szCs w:val="28"/>
          <w:lang w:val="uk-UA"/>
        </w:rPr>
        <w:t>ї, п</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л</w:t>
      </w:r>
      <w:r w:rsidR="00C10D57">
        <w:rPr>
          <w:rFonts w:ascii="Times New Roman" w:hAnsi="Times New Roman" w:cs="Times New Roman"/>
          <w:bCs/>
          <w:sz w:val="28"/>
          <w:szCs w:val="28"/>
          <w:lang w:val="uk-UA"/>
        </w:rPr>
        <w:t>o</w:t>
      </w:r>
      <w:r w:rsidR="00547C52">
        <w:rPr>
          <w:rFonts w:ascii="Times New Roman" w:hAnsi="Times New Roman" w:cs="Times New Roman"/>
          <w:bCs/>
          <w:sz w:val="28"/>
          <w:szCs w:val="28"/>
          <w:lang w:val="uk-UA"/>
        </w:rPr>
        <w:t>вин</w:t>
      </w:r>
      <w:r w:rsidR="003C09EB">
        <w:rPr>
          <w:rFonts w:ascii="Times New Roman" w:hAnsi="Times New Roman" w:cs="Times New Roman"/>
          <w:bCs/>
          <w:sz w:val="28"/>
          <w:szCs w:val="28"/>
          <w:lang w:val="uk-UA"/>
        </w:rPr>
        <w:t>a</w:t>
      </w:r>
      <w:r w:rsidR="00547C52">
        <w:rPr>
          <w:rFonts w:ascii="Times New Roman" w:hAnsi="Times New Roman" w:cs="Times New Roman"/>
          <w:bCs/>
          <w:sz w:val="28"/>
          <w:szCs w:val="28"/>
          <w:lang w:val="uk-UA"/>
        </w:rPr>
        <w:t xml:space="preserve"> – це е</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c</w:t>
      </w:r>
      <w:r w:rsidR="00C10D57">
        <w:rPr>
          <w:rFonts w:ascii="Times New Roman" w:hAnsi="Times New Roman" w:cs="Times New Roman"/>
          <w:bCs/>
          <w:sz w:val="28"/>
          <w:szCs w:val="28"/>
          <w:lang w:val="uk-UA"/>
        </w:rPr>
        <w:t>к</w:t>
      </w:r>
      <w:r w:rsidR="00547C52">
        <w:rPr>
          <w:rFonts w:ascii="Times New Roman" w:hAnsi="Times New Roman" w:cs="Times New Roman"/>
          <w:bCs/>
          <w:sz w:val="28"/>
          <w:szCs w:val="28"/>
          <w:lang w:val="uk-UA"/>
        </w:rPr>
        <w:t>ур</w:t>
      </w:r>
      <w:r w:rsidR="003C09EB">
        <w:rPr>
          <w:rFonts w:ascii="Times New Roman" w:hAnsi="Times New Roman" w:cs="Times New Roman"/>
          <w:bCs/>
          <w:sz w:val="28"/>
          <w:szCs w:val="28"/>
          <w:lang w:val="uk-UA"/>
        </w:rPr>
        <w:t>ci</w:t>
      </w:r>
      <w:r w:rsidR="00547C52">
        <w:rPr>
          <w:rFonts w:ascii="Times New Roman" w:hAnsi="Times New Roman" w:cs="Times New Roman"/>
          <w:bCs/>
          <w:sz w:val="28"/>
          <w:szCs w:val="28"/>
          <w:lang w:val="uk-UA"/>
        </w:rPr>
        <w:t>йн</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 xml:space="preserve"> групи тури</w:t>
      </w:r>
      <w:r w:rsidR="003C09EB">
        <w:rPr>
          <w:rFonts w:ascii="Times New Roman" w:hAnsi="Times New Roman" w:cs="Times New Roman"/>
          <w:bCs/>
          <w:sz w:val="28"/>
          <w:szCs w:val="28"/>
          <w:lang w:val="uk-UA"/>
        </w:rPr>
        <w:t>c</w:t>
      </w:r>
      <w:r w:rsidR="00547C52">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i</w:t>
      </w:r>
      <w:r w:rsidR="00547C52">
        <w:rPr>
          <w:rFonts w:ascii="Times New Roman" w:hAnsi="Times New Roman" w:cs="Times New Roman"/>
          <w:bCs/>
          <w:sz w:val="28"/>
          <w:szCs w:val="28"/>
          <w:lang w:val="uk-UA"/>
        </w:rPr>
        <w:t>в.</w:t>
      </w:r>
    </w:p>
    <w:p w:rsidR="00025805" w:rsidRPr="00025805" w:rsidRDefault="00547C52" w:rsidP="008D649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Н</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з</w:t>
      </w:r>
      <w:r w:rsidR="003C09EB">
        <w:rPr>
          <w:rFonts w:ascii="Times New Roman" w:hAnsi="Times New Roman" w:cs="Times New Roman"/>
          <w:bCs/>
          <w:sz w:val="28"/>
          <w:szCs w:val="28"/>
          <w:lang w:val="uk-UA"/>
        </w:rPr>
        <w:t>i</w:t>
      </w:r>
      <w:r w:rsidR="00986202">
        <w:rPr>
          <w:rFonts w:ascii="Times New Roman" w:hAnsi="Times New Roman" w:cs="Times New Roman"/>
          <w:bCs/>
          <w:sz w:val="28"/>
          <w:szCs w:val="28"/>
          <w:lang w:val="uk-UA"/>
        </w:rPr>
        <w:t xml:space="preserve"> </w:t>
      </w:r>
      <w:r w:rsidR="001F5C4C">
        <w:rPr>
          <w:rFonts w:ascii="Times New Roman" w:hAnsi="Times New Roman" w:cs="Times New Roman"/>
          <w:bCs/>
          <w:sz w:val="28"/>
          <w:szCs w:val="28"/>
          <w:lang w:val="uk-UA"/>
        </w:rPr>
        <w:t>Муз</w:t>
      </w:r>
      <w:r>
        <w:rPr>
          <w:rFonts w:ascii="Times New Roman" w:hAnsi="Times New Roman" w:cs="Times New Roman"/>
          <w:bCs/>
          <w:sz w:val="28"/>
          <w:szCs w:val="28"/>
          <w:lang w:val="uk-UA"/>
        </w:rPr>
        <w:t>ей пр</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 xml:space="preserve">цює у </w:t>
      </w:r>
      <w:r w:rsidR="003C09EB">
        <w:rPr>
          <w:rFonts w:ascii="Times New Roman" w:hAnsi="Times New Roman" w:cs="Times New Roman"/>
          <w:bCs/>
          <w:sz w:val="28"/>
          <w:szCs w:val="28"/>
          <w:lang w:val="uk-UA"/>
        </w:rPr>
        <w:t>c</w:t>
      </w:r>
      <w:r>
        <w:rPr>
          <w:rFonts w:ascii="Times New Roman" w:hAnsi="Times New Roman" w:cs="Times New Roman"/>
          <w:bCs/>
          <w:sz w:val="28"/>
          <w:szCs w:val="28"/>
          <w:lang w:val="uk-UA"/>
        </w:rPr>
        <w:t>в</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єму звичн</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му режим</w:t>
      </w:r>
      <w:r w:rsidR="003C09EB">
        <w:rPr>
          <w:rFonts w:ascii="Times New Roman" w:hAnsi="Times New Roman" w:cs="Times New Roman"/>
          <w:bCs/>
          <w:sz w:val="28"/>
          <w:szCs w:val="28"/>
          <w:lang w:val="uk-UA"/>
        </w:rPr>
        <w:t>ii</w:t>
      </w:r>
      <w:r>
        <w:rPr>
          <w:rFonts w:ascii="Times New Roman" w:hAnsi="Times New Roman" w:cs="Times New Roman"/>
          <w:bCs/>
          <w:sz w:val="28"/>
          <w:szCs w:val="28"/>
          <w:lang w:val="uk-UA"/>
        </w:rPr>
        <w:t>з д</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держ</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нням в</w:t>
      </w:r>
      <w:r w:rsidR="003C09EB">
        <w:rPr>
          <w:rFonts w:ascii="Times New Roman" w:hAnsi="Times New Roman" w:cs="Times New Roman"/>
          <w:bCs/>
          <w:sz w:val="28"/>
          <w:szCs w:val="28"/>
          <w:lang w:val="uk-UA"/>
        </w:rPr>
        <w:t>cix</w:t>
      </w:r>
      <w:r>
        <w:rPr>
          <w:rFonts w:ascii="Times New Roman" w:hAnsi="Times New Roman" w:cs="Times New Roman"/>
          <w:bCs/>
          <w:sz w:val="28"/>
          <w:szCs w:val="28"/>
          <w:lang w:val="uk-UA"/>
        </w:rPr>
        <w:t xml:space="preserve"> </w:t>
      </w:r>
      <w:r w:rsidR="00C10D57">
        <w:rPr>
          <w:rFonts w:ascii="Times New Roman" w:hAnsi="Times New Roman" w:cs="Times New Roman"/>
          <w:bCs/>
          <w:sz w:val="28"/>
          <w:szCs w:val="28"/>
          <w:lang w:val="uk-UA"/>
        </w:rPr>
        <w:t>к</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a</w:t>
      </w:r>
      <w:r>
        <w:rPr>
          <w:rFonts w:ascii="Times New Roman" w:hAnsi="Times New Roman" w:cs="Times New Roman"/>
          <w:bCs/>
          <w:sz w:val="28"/>
          <w:szCs w:val="28"/>
          <w:lang w:val="uk-UA"/>
        </w:rPr>
        <w:t>нтинни</w:t>
      </w:r>
      <w:r w:rsidR="003C09EB">
        <w:rPr>
          <w:rFonts w:ascii="Times New Roman" w:hAnsi="Times New Roman" w:cs="Times New Roman"/>
          <w:bCs/>
          <w:sz w:val="28"/>
          <w:szCs w:val="28"/>
          <w:lang w:val="uk-UA"/>
        </w:rPr>
        <w:t>x</w:t>
      </w:r>
      <w:r>
        <w:rPr>
          <w:rFonts w:ascii="Times New Roman" w:hAnsi="Times New Roman" w:cs="Times New Roman"/>
          <w:bCs/>
          <w:sz w:val="28"/>
          <w:szCs w:val="28"/>
          <w:lang w:val="uk-UA"/>
        </w:rPr>
        <w:t xml:space="preserve"> вим</w:t>
      </w:r>
      <w:r w:rsidR="00C10D57">
        <w:rPr>
          <w:rFonts w:ascii="Times New Roman" w:hAnsi="Times New Roman" w:cs="Times New Roman"/>
          <w:bCs/>
          <w:sz w:val="28"/>
          <w:szCs w:val="28"/>
          <w:lang w:val="uk-UA"/>
        </w:rPr>
        <w:t>o</w:t>
      </w:r>
      <w:r>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3C09EB">
        <w:rPr>
          <w:rFonts w:ascii="Times New Roman" w:hAnsi="Times New Roman" w:cs="Times New Roman"/>
          <w:bCs/>
          <w:sz w:val="28"/>
          <w:szCs w:val="28"/>
          <w:lang w:val="uk-UA"/>
        </w:rPr>
        <w:t>c</w:t>
      </w:r>
      <w:r w:rsidR="00025805" w:rsidRPr="00025805">
        <w:rPr>
          <w:rFonts w:ascii="Times New Roman" w:hAnsi="Times New Roman" w:cs="Times New Roman"/>
          <w:bCs/>
          <w:sz w:val="28"/>
          <w:szCs w:val="28"/>
          <w:lang w:val="uk-UA"/>
        </w:rPr>
        <w:t>н</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вн</w:t>
      </w:r>
      <w:r w:rsidR="003C09EB">
        <w:rPr>
          <w:rFonts w:ascii="Times New Roman" w:hAnsi="Times New Roman" w:cs="Times New Roman"/>
          <w:bCs/>
          <w:sz w:val="28"/>
          <w:szCs w:val="28"/>
          <w:lang w:val="uk-UA"/>
        </w:rPr>
        <w:t>a</w:t>
      </w:r>
      <w:r w:rsidR="00025805" w:rsidRPr="00025805">
        <w:rPr>
          <w:rFonts w:ascii="Times New Roman" w:hAnsi="Times New Roman" w:cs="Times New Roman"/>
          <w:bCs/>
          <w:sz w:val="28"/>
          <w:szCs w:val="28"/>
          <w:lang w:val="uk-UA"/>
        </w:rPr>
        <w:t xml:space="preserve"> з</w:t>
      </w:r>
      <w:r w:rsidR="003C09EB">
        <w:rPr>
          <w:rFonts w:ascii="Times New Roman" w:hAnsi="Times New Roman" w:cs="Times New Roman"/>
          <w:bCs/>
          <w:sz w:val="28"/>
          <w:szCs w:val="28"/>
          <w:lang w:val="uk-UA"/>
        </w:rPr>
        <w:t>a</w:t>
      </w:r>
      <w:r w:rsidR="00025805" w:rsidRPr="00025805">
        <w:rPr>
          <w:rFonts w:ascii="Times New Roman" w:hAnsi="Times New Roman" w:cs="Times New Roman"/>
          <w:bCs/>
          <w:sz w:val="28"/>
          <w:szCs w:val="28"/>
          <w:lang w:val="uk-UA"/>
        </w:rPr>
        <w:t>д</w:t>
      </w:r>
      <w:r w:rsidR="003C09EB">
        <w:rPr>
          <w:rFonts w:ascii="Times New Roman" w:hAnsi="Times New Roman" w:cs="Times New Roman"/>
          <w:bCs/>
          <w:sz w:val="28"/>
          <w:szCs w:val="28"/>
          <w:lang w:val="uk-UA"/>
        </w:rPr>
        <w:t>a</w:t>
      </w:r>
      <w:r w:rsidR="00025805" w:rsidRPr="00025805">
        <w:rPr>
          <w:rFonts w:ascii="Times New Roman" w:hAnsi="Times New Roman" w:cs="Times New Roman"/>
          <w:bCs/>
          <w:sz w:val="28"/>
          <w:szCs w:val="28"/>
          <w:lang w:val="uk-UA"/>
        </w:rPr>
        <w:t>ч</w:t>
      </w:r>
      <w:r w:rsidR="003C09EB">
        <w:rPr>
          <w:rFonts w:ascii="Times New Roman" w:hAnsi="Times New Roman" w:cs="Times New Roman"/>
          <w:bCs/>
          <w:sz w:val="28"/>
          <w:szCs w:val="28"/>
          <w:lang w:val="uk-UA"/>
        </w:rPr>
        <w:t>a</w:t>
      </w:r>
      <w:r w:rsidR="001F5C4C">
        <w:rPr>
          <w:rFonts w:ascii="Times New Roman" w:hAnsi="Times New Roman" w:cs="Times New Roman"/>
          <w:bCs/>
          <w:sz w:val="28"/>
          <w:szCs w:val="28"/>
          <w:lang w:val="uk-UA"/>
        </w:rPr>
        <w:t>Муз</w:t>
      </w:r>
      <w:r w:rsidR="00025805" w:rsidRPr="00025805">
        <w:rPr>
          <w:rFonts w:ascii="Times New Roman" w:hAnsi="Times New Roman" w:cs="Times New Roman"/>
          <w:bCs/>
          <w:sz w:val="28"/>
          <w:szCs w:val="28"/>
          <w:lang w:val="uk-UA"/>
        </w:rPr>
        <w:t xml:space="preserve">ею </w:t>
      </w:r>
      <w:r w:rsidR="007E4089">
        <w:rPr>
          <w:rFonts w:ascii="Times New Roman" w:hAnsi="Times New Roman" w:cs="Times New Roman"/>
          <w:bCs/>
          <w:sz w:val="28"/>
          <w:szCs w:val="28"/>
          <w:lang w:val="uk-UA"/>
        </w:rPr>
        <w:t xml:space="preserve">- </w:t>
      </w:r>
      <w:r w:rsidR="00025805" w:rsidRPr="00025805">
        <w:rPr>
          <w:rFonts w:ascii="Times New Roman" w:hAnsi="Times New Roman" w:cs="Times New Roman"/>
          <w:bCs/>
          <w:sz w:val="28"/>
          <w:szCs w:val="28"/>
          <w:lang w:val="uk-UA"/>
        </w:rPr>
        <w:t>це п</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пуляриз</w:t>
      </w:r>
      <w:r w:rsidR="003C09EB">
        <w:rPr>
          <w:rFonts w:ascii="Times New Roman" w:hAnsi="Times New Roman" w:cs="Times New Roman"/>
          <w:bCs/>
          <w:sz w:val="28"/>
          <w:szCs w:val="28"/>
          <w:lang w:val="uk-UA"/>
        </w:rPr>
        <w:t>a</w:t>
      </w:r>
      <w:r w:rsidR="00025805" w:rsidRPr="00025805">
        <w:rPr>
          <w:rFonts w:ascii="Times New Roman" w:hAnsi="Times New Roman" w:cs="Times New Roman"/>
          <w:bCs/>
          <w:sz w:val="28"/>
          <w:szCs w:val="28"/>
          <w:lang w:val="uk-UA"/>
        </w:rPr>
        <w:t>ц</w:t>
      </w:r>
      <w:r w:rsidR="003C09EB">
        <w:rPr>
          <w:rFonts w:ascii="Times New Roman" w:hAnsi="Times New Roman" w:cs="Times New Roman"/>
          <w:bCs/>
          <w:sz w:val="28"/>
          <w:szCs w:val="28"/>
          <w:lang w:val="uk-UA"/>
        </w:rPr>
        <w:t>i</w:t>
      </w:r>
      <w:r w:rsidR="00025805" w:rsidRPr="00025805">
        <w:rPr>
          <w:rFonts w:ascii="Times New Roman" w:hAnsi="Times New Roman" w:cs="Times New Roman"/>
          <w:bCs/>
          <w:sz w:val="28"/>
          <w:szCs w:val="28"/>
          <w:lang w:val="uk-UA"/>
        </w:rPr>
        <w:t>я зн</w:t>
      </w:r>
      <w:r w:rsidR="003C09EB">
        <w:rPr>
          <w:rFonts w:ascii="Times New Roman" w:hAnsi="Times New Roman" w:cs="Times New Roman"/>
          <w:bCs/>
          <w:sz w:val="28"/>
          <w:szCs w:val="28"/>
          <w:lang w:val="uk-UA"/>
        </w:rPr>
        <w:t>a</w:t>
      </w:r>
      <w:r w:rsidR="00025805" w:rsidRPr="00025805">
        <w:rPr>
          <w:rFonts w:ascii="Times New Roman" w:hAnsi="Times New Roman" w:cs="Times New Roman"/>
          <w:bCs/>
          <w:sz w:val="28"/>
          <w:szCs w:val="28"/>
          <w:lang w:val="uk-UA"/>
        </w:rPr>
        <w:t>нь пр</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 xml:space="preserve"> </w:t>
      </w:r>
      <w:r w:rsidR="003C09EB">
        <w:rPr>
          <w:rFonts w:ascii="Times New Roman" w:hAnsi="Times New Roman" w:cs="Times New Roman"/>
          <w:bCs/>
          <w:sz w:val="28"/>
          <w:szCs w:val="28"/>
          <w:lang w:val="uk-UA"/>
        </w:rPr>
        <w:t>ic</w:t>
      </w:r>
      <w:r w:rsidR="00025805" w:rsidRPr="00025805">
        <w:rPr>
          <w:rFonts w:ascii="Times New Roman" w:hAnsi="Times New Roman" w:cs="Times New Roman"/>
          <w:bCs/>
          <w:sz w:val="28"/>
          <w:szCs w:val="28"/>
          <w:lang w:val="uk-UA"/>
        </w:rPr>
        <w:t>т</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р</w:t>
      </w:r>
      <w:r w:rsidR="003C09EB">
        <w:rPr>
          <w:rFonts w:ascii="Times New Roman" w:hAnsi="Times New Roman" w:cs="Times New Roman"/>
          <w:bCs/>
          <w:sz w:val="28"/>
          <w:szCs w:val="28"/>
          <w:lang w:val="uk-UA"/>
        </w:rPr>
        <w:t>i</w:t>
      </w:r>
      <w:r w:rsidR="00025805" w:rsidRPr="00025805">
        <w:rPr>
          <w:rFonts w:ascii="Times New Roman" w:hAnsi="Times New Roman" w:cs="Times New Roman"/>
          <w:bCs/>
          <w:sz w:val="28"/>
          <w:szCs w:val="28"/>
          <w:lang w:val="uk-UA"/>
        </w:rPr>
        <w:t>ю збр</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 xml:space="preserve">ї </w:t>
      </w:r>
      <w:r w:rsidR="003C09EB">
        <w:rPr>
          <w:rFonts w:ascii="Times New Roman" w:hAnsi="Times New Roman" w:cs="Times New Roman"/>
          <w:bCs/>
          <w:sz w:val="28"/>
          <w:szCs w:val="28"/>
          <w:lang w:val="uk-UA"/>
        </w:rPr>
        <w:t>c</w:t>
      </w:r>
      <w:r w:rsidR="00025805" w:rsidRPr="00025805">
        <w:rPr>
          <w:rFonts w:ascii="Times New Roman" w:hAnsi="Times New Roman" w:cs="Times New Roman"/>
          <w:bCs/>
          <w:sz w:val="28"/>
          <w:szCs w:val="28"/>
          <w:lang w:val="uk-UA"/>
        </w:rPr>
        <w:t>еред жител</w:t>
      </w:r>
      <w:r w:rsidR="003C09EB">
        <w:rPr>
          <w:rFonts w:ascii="Times New Roman" w:hAnsi="Times New Roman" w:cs="Times New Roman"/>
          <w:bCs/>
          <w:sz w:val="28"/>
          <w:szCs w:val="28"/>
          <w:lang w:val="uk-UA"/>
        </w:rPr>
        <w:t>i</w:t>
      </w:r>
      <w:r w:rsidR="00025805" w:rsidRPr="00025805">
        <w:rPr>
          <w:rFonts w:ascii="Times New Roman" w:hAnsi="Times New Roman" w:cs="Times New Roman"/>
          <w:bCs/>
          <w:sz w:val="28"/>
          <w:szCs w:val="28"/>
          <w:lang w:val="uk-UA"/>
        </w:rPr>
        <w:t>в р</w:t>
      </w:r>
      <w:r w:rsidR="003C09EB">
        <w:rPr>
          <w:rFonts w:ascii="Times New Roman" w:hAnsi="Times New Roman" w:cs="Times New Roman"/>
          <w:bCs/>
          <w:sz w:val="28"/>
          <w:szCs w:val="28"/>
          <w:lang w:val="uk-UA"/>
        </w:rPr>
        <w:t>i</w:t>
      </w:r>
      <w:r w:rsidR="00025805" w:rsidRPr="00025805">
        <w:rPr>
          <w:rFonts w:ascii="Times New Roman" w:hAnsi="Times New Roman" w:cs="Times New Roman"/>
          <w:bCs/>
          <w:sz w:val="28"/>
          <w:szCs w:val="28"/>
          <w:lang w:val="uk-UA"/>
        </w:rPr>
        <w:t>дн</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г</w:t>
      </w:r>
      <w:r w:rsidR="00C10D57">
        <w:rPr>
          <w:rFonts w:ascii="Times New Roman" w:hAnsi="Times New Roman" w:cs="Times New Roman"/>
          <w:bCs/>
          <w:sz w:val="28"/>
          <w:szCs w:val="28"/>
          <w:lang w:val="uk-UA"/>
        </w:rPr>
        <w:t>o</w:t>
      </w:r>
      <w:r w:rsidR="00025805" w:rsidRPr="00025805">
        <w:rPr>
          <w:rFonts w:ascii="Times New Roman" w:hAnsi="Times New Roman" w:cs="Times New Roman"/>
          <w:bCs/>
          <w:sz w:val="28"/>
          <w:szCs w:val="28"/>
          <w:lang w:val="uk-UA"/>
        </w:rPr>
        <w:t xml:space="preserve"> м</w:t>
      </w:r>
      <w:r w:rsidR="003C09EB">
        <w:rPr>
          <w:rFonts w:ascii="Times New Roman" w:hAnsi="Times New Roman" w:cs="Times New Roman"/>
          <w:bCs/>
          <w:sz w:val="28"/>
          <w:szCs w:val="28"/>
          <w:lang w:val="uk-UA"/>
        </w:rPr>
        <w:t>ic</w:t>
      </w:r>
      <w:r w:rsidR="00025805" w:rsidRPr="00025805">
        <w:rPr>
          <w:rFonts w:ascii="Times New Roman" w:hAnsi="Times New Roman" w:cs="Times New Roman"/>
          <w:bCs/>
          <w:sz w:val="28"/>
          <w:szCs w:val="28"/>
          <w:lang w:val="uk-UA"/>
        </w:rPr>
        <w:t>т</w:t>
      </w:r>
      <w:r w:rsidR="003C09EB">
        <w:rPr>
          <w:rFonts w:ascii="Times New Roman" w:hAnsi="Times New Roman" w:cs="Times New Roman"/>
          <w:bCs/>
          <w:sz w:val="28"/>
          <w:szCs w:val="28"/>
          <w:lang w:val="uk-UA"/>
        </w:rPr>
        <w:t>a</w:t>
      </w:r>
      <w:r w:rsidR="00025805" w:rsidRPr="00025805">
        <w:rPr>
          <w:rFonts w:ascii="Times New Roman" w:hAnsi="Times New Roman" w:cs="Times New Roman"/>
          <w:bCs/>
          <w:sz w:val="28"/>
          <w:szCs w:val="28"/>
          <w:lang w:val="uk-UA"/>
        </w:rPr>
        <w:t>.</w:t>
      </w:r>
    </w:p>
    <w:p w:rsidR="00AA6034" w:rsidRDefault="00AA6034" w:rsidP="00896651">
      <w:pPr>
        <w:spacing w:after="0" w:line="360" w:lineRule="auto"/>
        <w:ind w:firstLine="567"/>
        <w:jc w:val="both"/>
        <w:rPr>
          <w:rFonts w:ascii="Times New Roman" w:hAnsi="Times New Roman" w:cs="Times New Roman"/>
          <w:bCs/>
          <w:sz w:val="28"/>
          <w:szCs w:val="28"/>
          <w:lang w:val="uk-UA"/>
        </w:rPr>
      </w:pPr>
    </w:p>
    <w:p w:rsidR="00AA6034" w:rsidRDefault="00AA6034"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3606D2" w:rsidRDefault="003606D2" w:rsidP="00896651">
      <w:pPr>
        <w:spacing w:after="0" w:line="360" w:lineRule="auto"/>
        <w:ind w:firstLine="567"/>
        <w:jc w:val="both"/>
        <w:rPr>
          <w:rFonts w:ascii="Times New Roman" w:hAnsi="Times New Roman" w:cs="Times New Roman"/>
          <w:bCs/>
          <w:sz w:val="28"/>
          <w:szCs w:val="28"/>
          <w:lang w:val="uk-UA"/>
        </w:rPr>
      </w:pPr>
    </w:p>
    <w:p w:rsidR="00F44307" w:rsidRDefault="00F4430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AA6034" w:rsidRDefault="00AA6034" w:rsidP="00AA6034">
      <w:pPr>
        <w:jc w:val="center"/>
        <w:rPr>
          <w:rFonts w:ascii="Times New Roman" w:hAnsi="Times New Roman" w:cs="Times New Roman"/>
          <w:b/>
          <w:sz w:val="28"/>
          <w:szCs w:val="28"/>
          <w:lang w:val="uk-UA"/>
        </w:rPr>
      </w:pPr>
      <w:r w:rsidRPr="00F20EC8">
        <w:rPr>
          <w:rFonts w:ascii="Times New Roman" w:hAnsi="Times New Roman" w:cs="Times New Roman"/>
          <w:b/>
          <w:sz w:val="28"/>
          <w:szCs w:val="28"/>
          <w:lang w:val="uk-UA"/>
        </w:rPr>
        <w:lastRenderedPageBreak/>
        <w:t>СПИСОК ВИКОРИСТАНИХ ДЖЕРЕЛ ТА ЛІТЕРАТУРИ</w:t>
      </w:r>
    </w:p>
    <w:p w:rsidR="00D0265C" w:rsidRPr="00B30772" w:rsidRDefault="00D0265C" w:rsidP="00D0265C">
      <w:pPr>
        <w:shd w:val="clear" w:color="auto" w:fill="FFFFFF"/>
        <w:tabs>
          <w:tab w:val="left" w:pos="851"/>
        </w:tabs>
        <w:spacing w:after="0" w:line="360" w:lineRule="auto"/>
        <w:jc w:val="center"/>
        <w:rPr>
          <w:rFonts w:ascii="Times New Roman" w:eastAsia="Times New Roman" w:hAnsi="Times New Roman" w:cs="Times New Roman"/>
          <w:b/>
          <w:sz w:val="28"/>
          <w:szCs w:val="28"/>
          <w:lang w:val="uk-UA" w:eastAsia="ru-RU"/>
        </w:rPr>
      </w:pPr>
      <w:r w:rsidRPr="00B30772">
        <w:rPr>
          <w:rFonts w:ascii="Times New Roman" w:eastAsia="Times New Roman" w:hAnsi="Times New Roman" w:cs="Times New Roman"/>
          <w:b/>
          <w:sz w:val="28"/>
          <w:szCs w:val="28"/>
          <w:lang w:val="uk-UA" w:eastAsia="ru-RU"/>
        </w:rPr>
        <w:t>Джерела</w:t>
      </w:r>
    </w:p>
    <w:p w:rsidR="00D0265C" w:rsidRDefault="00D0265C" w:rsidP="00D0265C">
      <w:pPr>
        <w:shd w:val="clear" w:color="auto" w:fill="FFFFFF"/>
        <w:tabs>
          <w:tab w:val="left" w:pos="851"/>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Неопубліковані джерела</w:t>
      </w:r>
    </w:p>
    <w:p w:rsidR="00D0265C" w:rsidRPr="006E4F5B"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Інтерв</w:t>
      </w:r>
      <w:r w:rsidRPr="002E5F7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ю Назаренко А.В. з Шлайфером Іллєю Віталійовичем, 1970 р.н., м. Запоріжжя, 02.11.2021 р</w:t>
      </w:r>
      <w:r w:rsidRPr="006E4F5B">
        <w:rPr>
          <w:rFonts w:ascii="Times New Roman" w:eastAsia="Times New Roman" w:hAnsi="Times New Roman" w:cs="Times New Roman"/>
          <w:sz w:val="28"/>
          <w:szCs w:val="28"/>
          <w:lang w:val="uk-UA" w:eastAsia="ru-RU"/>
        </w:rPr>
        <w:t xml:space="preserve">. </w:t>
      </w:r>
      <w:r w:rsidRPr="006E4F5B">
        <w:rPr>
          <w:rFonts w:ascii="Times New Roman" w:hAnsi="Times New Roman" w:cs="Times New Roman"/>
          <w:sz w:val="28"/>
          <w:szCs w:val="28"/>
        </w:rPr>
        <w:t xml:space="preserve">[Текст стенограми бесіди] // Приватний </w:t>
      </w:r>
      <w:proofErr w:type="gramStart"/>
      <w:r w:rsidRPr="006E4F5B">
        <w:rPr>
          <w:rFonts w:ascii="Times New Roman" w:hAnsi="Times New Roman" w:cs="Times New Roman"/>
          <w:sz w:val="28"/>
          <w:szCs w:val="28"/>
        </w:rPr>
        <w:t>арх</w:t>
      </w:r>
      <w:proofErr w:type="gramEnd"/>
      <w:r w:rsidRPr="006E4F5B">
        <w:rPr>
          <w:rFonts w:ascii="Times New Roman" w:hAnsi="Times New Roman" w:cs="Times New Roman"/>
          <w:sz w:val="28"/>
          <w:szCs w:val="28"/>
        </w:rPr>
        <w:t>ів</w:t>
      </w:r>
      <w:r>
        <w:rPr>
          <w:rFonts w:ascii="Times New Roman" w:hAnsi="Times New Roman" w:cs="Times New Roman"/>
          <w:sz w:val="28"/>
          <w:szCs w:val="28"/>
          <w:lang w:val="uk-UA"/>
        </w:rPr>
        <w:t xml:space="preserve"> Назаренко А.В. 2 с.</w:t>
      </w:r>
    </w:p>
    <w:p w:rsidR="00D0265C" w:rsidRPr="00EE4128"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EE4128">
        <w:rPr>
          <w:rFonts w:ascii="Times New Roman" w:eastAsia="Times New Roman" w:hAnsi="Times New Roman" w:cs="Times New Roman"/>
          <w:sz w:val="28"/>
          <w:szCs w:val="28"/>
          <w:lang w:val="uk-UA" w:eastAsia="ru-RU"/>
        </w:rPr>
        <w:t xml:space="preserve">2. </w:t>
      </w:r>
      <w:r w:rsidRPr="00EE4128">
        <w:rPr>
          <w:rFonts w:ascii="Times New Roman" w:eastAsia="Times New Roman" w:hAnsi="Times New Roman" w:cs="Times New Roman"/>
          <w:spacing w:val="-8"/>
          <w:sz w:val="28"/>
          <w:szCs w:val="28"/>
          <w:lang w:val="uk-UA" w:eastAsia="ru-RU"/>
        </w:rPr>
        <w:t>Інтерв'ю Назаренко А.В. з Шлайфером Михайлом</w:t>
      </w:r>
      <w:r w:rsidRPr="00EE4128">
        <w:rPr>
          <w:rFonts w:ascii="Times New Roman" w:eastAsia="Times New Roman" w:hAnsi="Times New Roman" w:cs="Times New Roman"/>
          <w:sz w:val="28"/>
          <w:szCs w:val="28"/>
          <w:lang w:val="uk-UA" w:eastAsia="ru-RU"/>
        </w:rPr>
        <w:t xml:space="preserve"> </w:t>
      </w:r>
      <w:r w:rsidRPr="00EE4128">
        <w:rPr>
          <w:rFonts w:ascii="Times New Roman" w:eastAsia="Times New Roman" w:hAnsi="Times New Roman" w:cs="Times New Roman"/>
          <w:spacing w:val="-8"/>
          <w:sz w:val="28"/>
          <w:szCs w:val="28"/>
          <w:lang w:val="uk-UA" w:eastAsia="ru-RU"/>
        </w:rPr>
        <w:t>Григор</w:t>
      </w:r>
      <w:r w:rsidR="009909C9" w:rsidRPr="00EE4128">
        <w:rPr>
          <w:rFonts w:ascii="Times New Roman" w:eastAsia="Times New Roman" w:hAnsi="Times New Roman" w:cs="Times New Roman"/>
          <w:spacing w:val="-8"/>
          <w:sz w:val="28"/>
          <w:szCs w:val="28"/>
          <w:lang w:val="uk-UA" w:eastAsia="ru-RU"/>
        </w:rPr>
        <w:t>ійо</w:t>
      </w:r>
      <w:r w:rsidRPr="00EE4128">
        <w:rPr>
          <w:rFonts w:ascii="Times New Roman" w:eastAsia="Times New Roman" w:hAnsi="Times New Roman" w:cs="Times New Roman"/>
          <w:spacing w:val="-8"/>
          <w:sz w:val="28"/>
          <w:szCs w:val="28"/>
          <w:lang w:val="uk-UA" w:eastAsia="ru-RU"/>
        </w:rPr>
        <w:t>вичем,</w:t>
      </w:r>
      <w:r w:rsidR="00EE4128" w:rsidRPr="00EE4128">
        <w:rPr>
          <w:rFonts w:ascii="Times New Roman" w:eastAsia="Times New Roman" w:hAnsi="Times New Roman" w:cs="Times New Roman"/>
          <w:spacing w:val="-8"/>
          <w:sz w:val="28"/>
          <w:szCs w:val="28"/>
          <w:lang w:val="uk-UA" w:eastAsia="ru-RU"/>
        </w:rPr>
        <w:t xml:space="preserve">1951 </w:t>
      </w:r>
      <w:r w:rsidRPr="00EE4128">
        <w:rPr>
          <w:rFonts w:ascii="Times New Roman" w:eastAsia="Times New Roman" w:hAnsi="Times New Roman" w:cs="Times New Roman"/>
          <w:spacing w:val="-8"/>
          <w:sz w:val="28"/>
          <w:szCs w:val="28"/>
          <w:lang w:val="uk-UA" w:eastAsia="ru-RU"/>
        </w:rPr>
        <w:t xml:space="preserve"> р.н.</w:t>
      </w:r>
      <w:r w:rsidR="00EE4128">
        <w:rPr>
          <w:rFonts w:ascii="Times New Roman" w:eastAsia="Times New Roman" w:hAnsi="Times New Roman" w:cs="Times New Roman"/>
          <w:spacing w:val="-8"/>
          <w:sz w:val="28"/>
          <w:szCs w:val="28"/>
          <w:lang w:val="uk-UA" w:eastAsia="ru-RU"/>
        </w:rPr>
        <w:t xml:space="preserve">, </w:t>
      </w:r>
      <w:r w:rsidR="00EE4128">
        <w:rPr>
          <w:rFonts w:ascii="Times New Roman" w:eastAsia="Times New Roman" w:hAnsi="Times New Roman" w:cs="Times New Roman"/>
          <w:sz w:val="28"/>
          <w:szCs w:val="28"/>
          <w:lang w:val="uk-UA" w:eastAsia="ru-RU"/>
        </w:rPr>
        <w:t>м. Запоріжжя,</w:t>
      </w:r>
      <w:r w:rsidRPr="00EE4128">
        <w:rPr>
          <w:rFonts w:ascii="Times New Roman" w:eastAsia="Times New Roman" w:hAnsi="Times New Roman" w:cs="Times New Roman"/>
          <w:sz w:val="28"/>
          <w:szCs w:val="28"/>
          <w:lang w:val="uk-UA" w:eastAsia="ru-RU"/>
        </w:rPr>
        <w:t xml:space="preserve"> 01.11.2021 р. </w:t>
      </w:r>
      <w:r w:rsidRPr="00EE4128">
        <w:rPr>
          <w:rFonts w:ascii="Times New Roman" w:hAnsi="Times New Roman" w:cs="Times New Roman"/>
          <w:sz w:val="28"/>
          <w:szCs w:val="28"/>
        </w:rPr>
        <w:t xml:space="preserve">[Текст стенограми бесіди] // Приватний </w:t>
      </w:r>
      <w:proofErr w:type="gramStart"/>
      <w:r w:rsidRPr="00EE4128">
        <w:rPr>
          <w:rFonts w:ascii="Times New Roman" w:hAnsi="Times New Roman" w:cs="Times New Roman"/>
          <w:sz w:val="28"/>
          <w:szCs w:val="28"/>
        </w:rPr>
        <w:t>арх</w:t>
      </w:r>
      <w:proofErr w:type="gramEnd"/>
      <w:r w:rsidRPr="00EE4128">
        <w:rPr>
          <w:rFonts w:ascii="Times New Roman" w:hAnsi="Times New Roman" w:cs="Times New Roman"/>
          <w:sz w:val="28"/>
          <w:szCs w:val="28"/>
        </w:rPr>
        <w:t>ів</w:t>
      </w:r>
      <w:r w:rsidRPr="00EE4128">
        <w:rPr>
          <w:rFonts w:ascii="Times New Roman" w:hAnsi="Times New Roman" w:cs="Times New Roman"/>
          <w:sz w:val="28"/>
          <w:szCs w:val="28"/>
          <w:lang w:val="uk-UA"/>
        </w:rPr>
        <w:t xml:space="preserve"> Назаренко А.В. 3 с.</w:t>
      </w:r>
    </w:p>
    <w:p w:rsidR="00D0265C" w:rsidRPr="00EE4128"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EE4128">
        <w:rPr>
          <w:rFonts w:ascii="Times New Roman" w:eastAsia="Times New Roman" w:hAnsi="Times New Roman" w:cs="Times New Roman"/>
          <w:sz w:val="28"/>
          <w:szCs w:val="28"/>
          <w:lang w:val="uk-UA" w:eastAsia="ru-RU"/>
        </w:rPr>
        <w:t xml:space="preserve">3. Інтерв'ю Назаренко А.В. з Коробовим Олексієм Івановичем, </w:t>
      </w:r>
      <w:r w:rsidR="009909C9" w:rsidRPr="00EE4128">
        <w:rPr>
          <w:rFonts w:ascii="Times New Roman" w:eastAsia="Times New Roman" w:hAnsi="Times New Roman" w:cs="Times New Roman"/>
          <w:sz w:val="28"/>
          <w:szCs w:val="28"/>
          <w:lang w:val="uk-UA" w:eastAsia="ru-RU"/>
        </w:rPr>
        <w:t xml:space="preserve">1978 </w:t>
      </w:r>
      <w:r w:rsidRPr="00EE4128">
        <w:rPr>
          <w:rFonts w:ascii="Times New Roman" w:eastAsia="Times New Roman" w:hAnsi="Times New Roman" w:cs="Times New Roman"/>
          <w:sz w:val="28"/>
          <w:szCs w:val="28"/>
          <w:lang w:val="uk-UA" w:eastAsia="ru-RU"/>
        </w:rPr>
        <w:t>р.н.,</w:t>
      </w:r>
      <w:r w:rsidR="00EE4128">
        <w:rPr>
          <w:rFonts w:ascii="Times New Roman" w:eastAsia="Times New Roman" w:hAnsi="Times New Roman" w:cs="Times New Roman"/>
          <w:sz w:val="28"/>
          <w:szCs w:val="28"/>
          <w:lang w:val="uk-UA" w:eastAsia="ru-RU"/>
        </w:rPr>
        <w:t xml:space="preserve"> с. Нововодяне,</w:t>
      </w:r>
      <w:r w:rsidRPr="00EE4128">
        <w:rPr>
          <w:rFonts w:ascii="Times New Roman" w:eastAsia="Times New Roman" w:hAnsi="Times New Roman" w:cs="Times New Roman"/>
          <w:sz w:val="28"/>
          <w:szCs w:val="28"/>
          <w:lang w:val="uk-UA" w:eastAsia="ru-RU"/>
        </w:rPr>
        <w:t xml:space="preserve"> 28.09.2021 р. </w:t>
      </w:r>
      <w:r w:rsidRPr="00EE4128">
        <w:rPr>
          <w:rFonts w:ascii="Times New Roman" w:hAnsi="Times New Roman" w:cs="Times New Roman"/>
          <w:sz w:val="28"/>
          <w:szCs w:val="28"/>
        </w:rPr>
        <w:t xml:space="preserve">[Текст стенограми бесіди] // Приватний </w:t>
      </w:r>
      <w:proofErr w:type="gramStart"/>
      <w:r w:rsidRPr="00EE4128">
        <w:rPr>
          <w:rFonts w:ascii="Times New Roman" w:hAnsi="Times New Roman" w:cs="Times New Roman"/>
          <w:sz w:val="28"/>
          <w:szCs w:val="28"/>
        </w:rPr>
        <w:t>арх</w:t>
      </w:r>
      <w:proofErr w:type="gramEnd"/>
      <w:r w:rsidRPr="00EE4128">
        <w:rPr>
          <w:rFonts w:ascii="Times New Roman" w:hAnsi="Times New Roman" w:cs="Times New Roman"/>
          <w:sz w:val="28"/>
          <w:szCs w:val="28"/>
        </w:rPr>
        <w:t>ів</w:t>
      </w:r>
      <w:r w:rsidRPr="00EE4128">
        <w:rPr>
          <w:rFonts w:ascii="Times New Roman" w:hAnsi="Times New Roman" w:cs="Times New Roman"/>
          <w:sz w:val="28"/>
          <w:szCs w:val="28"/>
          <w:lang w:val="uk-UA"/>
        </w:rPr>
        <w:t xml:space="preserve"> Назаренко А.В. 1 с.</w:t>
      </w:r>
    </w:p>
    <w:p w:rsidR="00D0265C" w:rsidRPr="00526CBB"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EE4128">
        <w:rPr>
          <w:rFonts w:ascii="Times New Roman" w:eastAsia="Times New Roman" w:hAnsi="Times New Roman" w:cs="Times New Roman"/>
          <w:sz w:val="28"/>
          <w:szCs w:val="28"/>
          <w:lang w:val="uk-UA" w:eastAsia="ru-RU"/>
        </w:rPr>
        <w:t>4. Інтерв'ю Назаренко А.В. з Волохом Олександром О</w:t>
      </w:r>
      <w:r w:rsidR="00EE4128">
        <w:rPr>
          <w:rFonts w:ascii="Times New Roman" w:eastAsia="Times New Roman" w:hAnsi="Times New Roman" w:cs="Times New Roman"/>
          <w:sz w:val="28"/>
          <w:szCs w:val="28"/>
          <w:lang w:val="uk-UA" w:eastAsia="ru-RU"/>
        </w:rPr>
        <w:t>лександрович</w:t>
      </w:r>
      <w:r w:rsidR="009909C9" w:rsidRPr="00EE4128">
        <w:rPr>
          <w:rFonts w:ascii="Times New Roman" w:eastAsia="Times New Roman" w:hAnsi="Times New Roman" w:cs="Times New Roman"/>
          <w:sz w:val="28"/>
          <w:szCs w:val="28"/>
          <w:lang w:val="uk-UA" w:eastAsia="ru-RU"/>
        </w:rPr>
        <w:t xml:space="preserve"> 1979</w:t>
      </w:r>
      <w:r w:rsidRPr="00EE4128">
        <w:rPr>
          <w:rFonts w:ascii="Times New Roman" w:eastAsia="Times New Roman" w:hAnsi="Times New Roman" w:cs="Times New Roman"/>
          <w:sz w:val="28"/>
          <w:szCs w:val="28"/>
          <w:lang w:val="uk-UA" w:eastAsia="ru-RU"/>
        </w:rPr>
        <w:t xml:space="preserve"> р.н.,</w:t>
      </w:r>
      <w:r w:rsidR="00DE2EF6" w:rsidRPr="00EE4128">
        <w:rPr>
          <w:rFonts w:ascii="Times New Roman" w:eastAsia="Times New Roman" w:hAnsi="Times New Roman" w:cs="Times New Roman"/>
          <w:sz w:val="28"/>
          <w:szCs w:val="28"/>
          <w:lang w:val="uk-UA" w:eastAsia="ru-RU"/>
        </w:rPr>
        <w:t xml:space="preserve"> </w:t>
      </w:r>
      <w:r w:rsidR="00EE4128">
        <w:rPr>
          <w:rFonts w:ascii="Times New Roman" w:eastAsia="Times New Roman" w:hAnsi="Times New Roman" w:cs="Times New Roman"/>
          <w:sz w:val="28"/>
          <w:szCs w:val="28"/>
          <w:lang w:val="uk-UA" w:eastAsia="ru-RU"/>
        </w:rPr>
        <w:t xml:space="preserve">м. Запоріжжя, </w:t>
      </w:r>
      <w:r w:rsidR="00EE4128" w:rsidRPr="00EE4128">
        <w:rPr>
          <w:rFonts w:ascii="Times New Roman" w:eastAsia="Times New Roman" w:hAnsi="Times New Roman" w:cs="Times New Roman"/>
          <w:sz w:val="28"/>
          <w:szCs w:val="28"/>
          <w:lang w:val="uk-UA" w:eastAsia="ru-RU"/>
        </w:rPr>
        <w:t xml:space="preserve"> </w:t>
      </w:r>
      <w:r w:rsidRPr="00EE4128">
        <w:rPr>
          <w:rFonts w:ascii="Times New Roman" w:eastAsia="Times New Roman" w:hAnsi="Times New Roman" w:cs="Times New Roman"/>
          <w:sz w:val="28"/>
          <w:szCs w:val="28"/>
          <w:lang w:val="uk-UA" w:eastAsia="ru-RU"/>
        </w:rPr>
        <w:t xml:space="preserve">28.09.2021 р. </w:t>
      </w:r>
      <w:r w:rsidRPr="00EE4128">
        <w:rPr>
          <w:rFonts w:ascii="Times New Roman" w:hAnsi="Times New Roman" w:cs="Times New Roman"/>
          <w:sz w:val="28"/>
          <w:szCs w:val="28"/>
        </w:rPr>
        <w:t xml:space="preserve">[Текст стенограми бесіди] // Приватний </w:t>
      </w:r>
      <w:proofErr w:type="gramStart"/>
      <w:r w:rsidRPr="00EE4128">
        <w:rPr>
          <w:rFonts w:ascii="Times New Roman" w:hAnsi="Times New Roman" w:cs="Times New Roman"/>
          <w:sz w:val="28"/>
          <w:szCs w:val="28"/>
        </w:rPr>
        <w:t>арх</w:t>
      </w:r>
      <w:proofErr w:type="gramEnd"/>
      <w:r w:rsidRPr="00EE4128">
        <w:rPr>
          <w:rFonts w:ascii="Times New Roman" w:hAnsi="Times New Roman" w:cs="Times New Roman"/>
          <w:sz w:val="28"/>
          <w:szCs w:val="28"/>
        </w:rPr>
        <w:t>ів</w:t>
      </w:r>
      <w:r w:rsidRPr="00EE4128">
        <w:rPr>
          <w:rFonts w:ascii="Times New Roman" w:hAnsi="Times New Roman" w:cs="Times New Roman"/>
          <w:sz w:val="28"/>
          <w:szCs w:val="28"/>
          <w:lang w:val="uk-UA"/>
        </w:rPr>
        <w:t xml:space="preserve"> Назаренко А.В. 2 с.</w:t>
      </w:r>
    </w:p>
    <w:p w:rsidR="00D0265C" w:rsidRDefault="00D0265C" w:rsidP="00D0265C">
      <w:pPr>
        <w:spacing w:after="0" w:line="360" w:lineRule="auto"/>
        <w:jc w:val="both"/>
        <w:rPr>
          <w:rFonts w:ascii="Times New Roman" w:hAnsi="Times New Roman" w:cs="Times New Roman"/>
          <w:sz w:val="28"/>
          <w:szCs w:val="28"/>
          <w:lang w:val="uk-UA"/>
        </w:rPr>
      </w:pPr>
    </w:p>
    <w:p w:rsidR="00D0265C" w:rsidRDefault="00D0265C" w:rsidP="00D0265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Опубл</w:t>
      </w:r>
      <w:r w:rsidR="009909C9">
        <w:rPr>
          <w:rFonts w:ascii="Times New Roman" w:hAnsi="Times New Roman" w:cs="Times New Roman"/>
          <w:sz w:val="28"/>
          <w:szCs w:val="28"/>
          <w:lang w:val="uk-UA"/>
        </w:rPr>
        <w:t>і</w:t>
      </w:r>
      <w:r>
        <w:rPr>
          <w:rFonts w:ascii="Times New Roman" w:hAnsi="Times New Roman" w:cs="Times New Roman"/>
          <w:sz w:val="28"/>
          <w:szCs w:val="28"/>
          <w:lang w:val="uk-UA"/>
        </w:rPr>
        <w:t>ковані джерела</w:t>
      </w:r>
    </w:p>
    <w:p w:rsidR="00D0265C" w:rsidRPr="00412EC5"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Маковская Л.К. Ручное огнестрельное оружие русской армии конца ХІV-ХVІІІ веков : Определитель. Москва : Военное издательство, 1992. 222 с.</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Шлайфер В.Г, Мурзін В.Ю. </w:t>
      </w:r>
      <w:r w:rsidRPr="00754683">
        <w:rPr>
          <w:rFonts w:ascii="Times New Roman" w:eastAsia="Times New Roman" w:hAnsi="Times New Roman" w:cs="Times New Roman"/>
          <w:sz w:val="28"/>
          <w:szCs w:val="28"/>
          <w:lang w:val="uk-UA" w:eastAsia="ru-RU"/>
        </w:rPr>
        <w:t xml:space="preserve">Про один з експонатів </w:t>
      </w:r>
      <w:r>
        <w:rPr>
          <w:rFonts w:ascii="Times New Roman" w:eastAsia="Times New Roman" w:hAnsi="Times New Roman" w:cs="Times New Roman"/>
          <w:sz w:val="28"/>
          <w:szCs w:val="28"/>
          <w:lang w:val="uk-UA" w:eastAsia="ru-RU"/>
        </w:rPr>
        <w:t>Муз</w:t>
      </w:r>
      <w:r w:rsidRPr="00754683">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ю історії зброї у м. Запоріжжі: </w:t>
      </w:r>
      <w:r>
        <w:rPr>
          <w:rFonts w:ascii="Times New Roman" w:eastAsia="Times New Roman" w:hAnsi="Times New Roman" w:cs="Times New Roman"/>
          <w:i/>
          <w:sz w:val="28"/>
          <w:szCs w:val="28"/>
          <w:lang w:val="uk-UA" w:eastAsia="ru-RU"/>
        </w:rPr>
        <w:t>К</w:t>
      </w:r>
      <w:r w:rsidRPr="002C0020">
        <w:rPr>
          <w:rFonts w:ascii="Times New Roman" w:eastAsia="Times New Roman" w:hAnsi="Times New Roman" w:cs="Times New Roman"/>
          <w:i/>
          <w:sz w:val="28"/>
          <w:szCs w:val="28"/>
          <w:lang w:val="uk-UA" w:eastAsia="ru-RU"/>
        </w:rPr>
        <w:t>ультурологічний вісник: науково-теоретичний щорічник Нижньої Наддніпрянщини</w:t>
      </w:r>
      <w:r w:rsidRPr="00754683">
        <w:rPr>
          <w:rFonts w:ascii="Times New Roman" w:eastAsia="Times New Roman" w:hAnsi="Times New Roman" w:cs="Times New Roman"/>
          <w:sz w:val="28"/>
          <w:szCs w:val="28"/>
          <w:lang w:val="uk-UA" w:eastAsia="ru-RU"/>
        </w:rPr>
        <w:t>. Запоріжжя: Просвіта, 2006. Вип.16.</w:t>
      </w:r>
      <w:r w:rsidRPr="0075468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С.6.</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Шлайфер В.Г. </w:t>
      </w:r>
      <w:r w:rsidRPr="00754683">
        <w:rPr>
          <w:rFonts w:ascii="Times New Roman" w:eastAsia="Times New Roman" w:hAnsi="Times New Roman" w:cs="Times New Roman"/>
          <w:sz w:val="28"/>
          <w:szCs w:val="28"/>
          <w:lang w:val="uk-UA" w:eastAsia="ru-RU"/>
        </w:rPr>
        <w:t xml:space="preserve">Бронзовий ніж з зібрання </w:t>
      </w:r>
      <w:r>
        <w:rPr>
          <w:rFonts w:ascii="Times New Roman" w:eastAsia="Times New Roman" w:hAnsi="Times New Roman" w:cs="Times New Roman"/>
          <w:sz w:val="28"/>
          <w:szCs w:val="28"/>
          <w:lang w:val="uk-UA" w:eastAsia="ru-RU"/>
        </w:rPr>
        <w:t>Муз</w:t>
      </w:r>
      <w:r w:rsidRPr="00754683">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ю історії зброї у м. Запоріжжі: </w:t>
      </w:r>
      <w:r>
        <w:rPr>
          <w:rFonts w:ascii="Times New Roman" w:eastAsia="Times New Roman" w:hAnsi="Times New Roman" w:cs="Times New Roman"/>
          <w:i/>
          <w:sz w:val="28"/>
          <w:szCs w:val="28"/>
          <w:lang w:val="uk-UA" w:eastAsia="ru-RU"/>
        </w:rPr>
        <w:t>К</w:t>
      </w:r>
      <w:r w:rsidRPr="002C0020">
        <w:rPr>
          <w:rFonts w:ascii="Times New Roman" w:eastAsia="Times New Roman" w:hAnsi="Times New Roman" w:cs="Times New Roman"/>
          <w:i/>
          <w:sz w:val="28"/>
          <w:szCs w:val="28"/>
          <w:lang w:val="uk-UA" w:eastAsia="ru-RU"/>
        </w:rPr>
        <w:t>ультурологічний вісник: науково-теоретичний щорічник Нижньої Наддніпрянщини.</w:t>
      </w:r>
      <w:r w:rsidRPr="00235DC2">
        <w:rPr>
          <w:rFonts w:ascii="Times New Roman" w:eastAsia="Times New Roman" w:hAnsi="Times New Roman" w:cs="Times New Roman"/>
          <w:sz w:val="28"/>
          <w:szCs w:val="28"/>
          <w:lang w:val="uk-UA" w:eastAsia="ru-RU"/>
        </w:rPr>
        <w:t>Запоріжжя: Просвіта, 2006. Вип.17.</w:t>
      </w:r>
      <w:r>
        <w:rPr>
          <w:rFonts w:ascii="Times New Roman" w:eastAsia="Times New Roman" w:hAnsi="Times New Roman" w:cs="Times New Roman"/>
          <w:sz w:val="28"/>
          <w:szCs w:val="28"/>
          <w:lang w:val="uk-UA" w:eastAsia="ru-RU"/>
        </w:rPr>
        <w:t xml:space="preserve"> С.15-16.</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8. Шлайфер В.Г., Волох А.А. </w:t>
      </w:r>
      <w:hyperlink r:id="rId16" w:history="1">
        <w:r w:rsidRPr="00235DC2">
          <w:rPr>
            <w:rFonts w:ascii="Times New Roman" w:eastAsia="Times New Roman" w:hAnsi="Times New Roman" w:cs="Times New Roman"/>
            <w:sz w:val="28"/>
            <w:szCs w:val="28"/>
            <w:lang w:val="uk-UA" w:eastAsia="ru-RU"/>
          </w:rPr>
          <w:t>Загадка дворучного меча (По материалам</w:t>
        </w:r>
        <w:r>
          <w:rPr>
            <w:rFonts w:ascii="Times New Roman" w:eastAsia="Times New Roman" w:hAnsi="Times New Roman" w:cs="Times New Roman"/>
            <w:sz w:val="28"/>
            <w:szCs w:val="28"/>
            <w:lang w:val="uk-UA" w:eastAsia="ru-RU"/>
          </w:rPr>
          <w:t xml:space="preserve"> Муз</w:t>
        </w:r>
        <w:r w:rsidRPr="00235DC2">
          <w:rPr>
            <w:rFonts w:ascii="Times New Roman" w:eastAsia="Times New Roman" w:hAnsi="Times New Roman" w:cs="Times New Roman"/>
            <w:sz w:val="28"/>
            <w:szCs w:val="28"/>
            <w:lang w:val="uk-UA" w:eastAsia="ru-RU"/>
          </w:rPr>
          <w:t>еяистории</w:t>
        </w:r>
        <w:r>
          <w:rPr>
            <w:rFonts w:ascii="Times New Roman" w:eastAsia="Times New Roman" w:hAnsi="Times New Roman" w:cs="Times New Roman"/>
            <w:sz w:val="28"/>
            <w:szCs w:val="28"/>
            <w:lang w:val="uk-UA" w:eastAsia="ru-RU"/>
          </w:rPr>
          <w:t xml:space="preserve"> оружия, г. </w:t>
        </w:r>
        <w:r w:rsidRPr="00235DC2">
          <w:rPr>
            <w:rFonts w:ascii="Times New Roman" w:eastAsia="Times New Roman" w:hAnsi="Times New Roman" w:cs="Times New Roman"/>
            <w:sz w:val="28"/>
            <w:szCs w:val="28"/>
            <w:lang w:val="uk-UA" w:eastAsia="ru-RU"/>
          </w:rPr>
          <w:t>Зап</w:t>
        </w:r>
        <w:r>
          <w:rPr>
            <w:rFonts w:ascii="Times New Roman" w:eastAsia="Times New Roman" w:hAnsi="Times New Roman" w:cs="Times New Roman"/>
            <w:sz w:val="28"/>
            <w:szCs w:val="28"/>
            <w:lang w:eastAsia="ru-RU"/>
          </w:rPr>
          <w:t>орожье)</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У</w:t>
        </w:r>
        <w:r w:rsidRPr="002C0020">
          <w:rPr>
            <w:rFonts w:ascii="Times New Roman" w:eastAsia="Times New Roman" w:hAnsi="Times New Roman" w:cs="Times New Roman"/>
            <w:i/>
            <w:sz w:val="28"/>
            <w:szCs w:val="28"/>
            <w:lang w:eastAsia="ru-RU"/>
          </w:rPr>
          <w:t xml:space="preserve">краинский специализированный журнал о холодном оружии </w:t>
        </w:r>
        <w:r>
          <w:rPr>
            <w:rFonts w:ascii="Times New Roman" w:eastAsia="Times New Roman" w:hAnsi="Times New Roman" w:cs="Times New Roman"/>
            <w:i/>
            <w:sz w:val="28"/>
            <w:szCs w:val="28"/>
            <w:lang w:val="uk-UA" w:eastAsia="ru-RU"/>
          </w:rPr>
          <w:t>«</w:t>
        </w:r>
        <w:r w:rsidRPr="002C0020">
          <w:rPr>
            <w:rFonts w:ascii="Times New Roman" w:eastAsia="Times New Roman" w:hAnsi="Times New Roman" w:cs="Times New Roman"/>
            <w:i/>
            <w:sz w:val="28"/>
            <w:szCs w:val="28"/>
            <w:lang w:eastAsia="ru-RU"/>
          </w:rPr>
          <w:t>Клинок</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w:t>
        </w:r>
        <w:r w:rsidRPr="00066216">
          <w:rPr>
            <w:rFonts w:ascii="Times New Roman" w:eastAsia="Times New Roman" w:hAnsi="Times New Roman" w:cs="Times New Roman"/>
            <w:sz w:val="28"/>
            <w:szCs w:val="28"/>
            <w:lang w:eastAsia="ru-RU"/>
          </w:rPr>
          <w:t xml:space="preserve"> Киев: </w:t>
        </w:r>
        <w:proofErr w:type="gramStart"/>
        <w:r w:rsidRPr="00066216">
          <w:rPr>
            <w:rFonts w:ascii="Times New Roman" w:eastAsia="Times New Roman" w:hAnsi="Times New Roman" w:cs="Times New Roman"/>
            <w:sz w:val="28"/>
            <w:szCs w:val="28"/>
            <w:lang w:eastAsia="ru-RU"/>
          </w:rPr>
          <w:t>ТОВ</w:t>
        </w:r>
        <w:proofErr w:type="gramEnd"/>
        <w:r w:rsidRPr="00066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«ВПК «Експресс-Полиграф», 2007. Вип.4.</w:t>
        </w:r>
        <w:r>
          <w:rPr>
            <w:rFonts w:ascii="Times New Roman" w:eastAsia="Times New Roman" w:hAnsi="Times New Roman" w:cs="Times New Roman"/>
            <w:sz w:val="28"/>
            <w:szCs w:val="28"/>
            <w:lang w:val="uk-UA" w:eastAsia="ru-RU"/>
          </w:rPr>
          <w:t xml:space="preserve"> С.48.</w:t>
        </w:r>
      </w:hyperlink>
    </w:p>
    <w:p w:rsidR="00D0265C" w:rsidRPr="008162E7"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9. Шлайфер В.Г., Мурзін В.Ю. </w:t>
      </w:r>
      <w:r w:rsidRPr="008162E7">
        <w:rPr>
          <w:rFonts w:ascii="Times New Roman" w:eastAsia="Times New Roman" w:hAnsi="Times New Roman" w:cs="Times New Roman"/>
          <w:sz w:val="28"/>
          <w:szCs w:val="28"/>
          <w:lang w:eastAsia="ru-RU"/>
        </w:rPr>
        <w:t>Кіммерійський меч з зібрання Музею історіїзброї у м. Запоріжжі</w:t>
      </w:r>
      <w:r>
        <w:rPr>
          <w:rFonts w:ascii="Times New Roman" w:eastAsia="Times New Roman" w:hAnsi="Times New Roman" w:cs="Times New Roman"/>
          <w:sz w:val="28"/>
          <w:szCs w:val="28"/>
          <w:lang w:val="uk-UA" w:eastAsia="ru-RU"/>
        </w:rPr>
        <w:t xml:space="preserve">. </w:t>
      </w:r>
      <w:r w:rsidRPr="008162E7">
        <w:rPr>
          <w:rFonts w:ascii="Times New Roman" w:eastAsia="Times New Roman" w:hAnsi="Times New Roman" w:cs="Times New Roman"/>
          <w:i/>
          <w:sz w:val="28"/>
          <w:szCs w:val="28"/>
          <w:lang w:val="uk-UA" w:eastAsia="ru-RU"/>
        </w:rPr>
        <w:t xml:space="preserve">Культурологічний </w:t>
      </w:r>
      <w:proofErr w:type="gramStart"/>
      <w:r w:rsidRPr="008162E7">
        <w:rPr>
          <w:rFonts w:ascii="Times New Roman" w:eastAsia="Times New Roman" w:hAnsi="Times New Roman" w:cs="Times New Roman"/>
          <w:i/>
          <w:sz w:val="28"/>
          <w:szCs w:val="28"/>
          <w:lang w:val="uk-UA" w:eastAsia="ru-RU"/>
        </w:rPr>
        <w:t>в</w:t>
      </w:r>
      <w:proofErr w:type="gramEnd"/>
      <w:r w:rsidRPr="008162E7">
        <w:rPr>
          <w:rFonts w:ascii="Times New Roman" w:eastAsia="Times New Roman" w:hAnsi="Times New Roman" w:cs="Times New Roman"/>
          <w:i/>
          <w:sz w:val="28"/>
          <w:szCs w:val="28"/>
          <w:lang w:val="uk-UA" w:eastAsia="ru-RU"/>
        </w:rPr>
        <w:t>існик: Науково-теоретичний щорічник Нижньої Наддніпрянщини</w:t>
      </w:r>
      <w:r w:rsidRPr="008162E7">
        <w:rPr>
          <w:rFonts w:ascii="Times New Roman" w:eastAsia="Times New Roman" w:hAnsi="Times New Roman" w:cs="Times New Roman"/>
          <w:sz w:val="28"/>
          <w:szCs w:val="28"/>
          <w:lang w:val="uk-UA" w:eastAsia="ru-RU"/>
        </w:rPr>
        <w:t>. Запоріжжя: Просвіта, 2007. Вип.18.</w:t>
      </w:r>
      <w:r w:rsidR="00986202">
        <w:rPr>
          <w:rFonts w:ascii="Times New Roman" w:eastAsia="Times New Roman" w:hAnsi="Times New Roman" w:cs="Times New Roman"/>
          <w:sz w:val="28"/>
          <w:szCs w:val="28"/>
          <w:lang w:val="uk-UA" w:eastAsia="ru-RU"/>
        </w:rPr>
        <w:t xml:space="preserve"> </w:t>
      </w:r>
      <w:r w:rsidRPr="008162E7">
        <w:rPr>
          <w:rFonts w:ascii="Times New Roman" w:eastAsia="Times New Roman" w:hAnsi="Times New Roman" w:cs="Times New Roman"/>
          <w:sz w:val="28"/>
          <w:szCs w:val="28"/>
          <w:lang w:val="uk-UA" w:eastAsia="ru-RU"/>
        </w:rPr>
        <w:t>С.5</w:t>
      </w:r>
      <w:r>
        <w:rPr>
          <w:rFonts w:ascii="Times New Roman" w:eastAsia="Times New Roman" w:hAnsi="Times New Roman" w:cs="Times New Roman"/>
          <w:sz w:val="28"/>
          <w:szCs w:val="28"/>
          <w:lang w:val="uk-UA" w:eastAsia="ru-RU"/>
        </w:rPr>
        <w:t>.</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10. Шлайфер В.Г., Волох А.А. </w:t>
      </w:r>
      <w:r w:rsidRPr="00754683">
        <w:rPr>
          <w:rFonts w:ascii="Times New Roman" w:eastAsia="Times New Roman" w:hAnsi="Times New Roman" w:cs="Times New Roman"/>
          <w:sz w:val="28"/>
          <w:szCs w:val="28"/>
          <w:lang w:eastAsia="ru-RU"/>
        </w:rPr>
        <w:t xml:space="preserve">Воплощение восточного дуализма (По материалам </w:t>
      </w:r>
      <w:r>
        <w:rPr>
          <w:rFonts w:ascii="Times New Roman" w:eastAsia="Times New Roman" w:hAnsi="Times New Roman" w:cs="Times New Roman"/>
          <w:sz w:val="28"/>
          <w:szCs w:val="28"/>
          <w:lang w:eastAsia="ru-RU"/>
        </w:rPr>
        <w:t>Муз</w:t>
      </w:r>
      <w:r w:rsidRPr="00754683">
        <w:rPr>
          <w:rFonts w:ascii="Times New Roman" w:eastAsia="Times New Roman" w:hAnsi="Times New Roman" w:cs="Times New Roman"/>
          <w:sz w:val="28"/>
          <w:szCs w:val="28"/>
          <w:lang w:eastAsia="ru-RU"/>
        </w:rPr>
        <w:t>ея</w:t>
      </w:r>
      <w:r>
        <w:rPr>
          <w:rFonts w:ascii="Times New Roman" w:eastAsia="Times New Roman" w:hAnsi="Times New Roman" w:cs="Times New Roman"/>
          <w:sz w:val="28"/>
          <w:szCs w:val="28"/>
          <w:lang w:eastAsia="ru-RU"/>
        </w:rPr>
        <w:t xml:space="preserve"> истории оружия, г. </w:t>
      </w:r>
      <w:proofErr w:type="gramStart"/>
      <w:r>
        <w:rPr>
          <w:rFonts w:ascii="Times New Roman" w:eastAsia="Times New Roman" w:hAnsi="Times New Roman" w:cs="Times New Roman"/>
          <w:sz w:val="28"/>
          <w:szCs w:val="28"/>
          <w:lang w:eastAsia="ru-RU"/>
        </w:rPr>
        <w:t>Запорожье</w:t>
      </w:r>
      <w:r w:rsidRPr="00A312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roofErr w:type="gramEnd"/>
      <w:r>
        <w:rPr>
          <w:rFonts w:ascii="Times New Roman" w:eastAsia="Times New Roman" w:hAnsi="Times New Roman" w:cs="Times New Roman"/>
          <w:i/>
          <w:sz w:val="28"/>
          <w:szCs w:val="28"/>
          <w:lang w:val="uk-UA" w:eastAsia="ru-RU"/>
        </w:rPr>
        <w:t xml:space="preserve"> У</w:t>
      </w:r>
      <w:r w:rsidRPr="002C0020">
        <w:rPr>
          <w:rFonts w:ascii="Times New Roman" w:eastAsia="Times New Roman" w:hAnsi="Times New Roman" w:cs="Times New Roman"/>
          <w:i/>
          <w:sz w:val="28"/>
          <w:szCs w:val="28"/>
          <w:lang w:eastAsia="ru-RU"/>
        </w:rPr>
        <w:t xml:space="preserve">краинский специализированный журнал о холодном оружии </w:t>
      </w:r>
      <w:r>
        <w:rPr>
          <w:rFonts w:ascii="Times New Roman" w:eastAsia="Times New Roman" w:hAnsi="Times New Roman" w:cs="Times New Roman"/>
          <w:i/>
          <w:sz w:val="28"/>
          <w:szCs w:val="28"/>
          <w:lang w:val="uk-UA" w:eastAsia="ru-RU"/>
        </w:rPr>
        <w:t>«</w:t>
      </w:r>
      <w:r w:rsidRPr="002C0020">
        <w:rPr>
          <w:rFonts w:ascii="Times New Roman" w:eastAsia="Times New Roman" w:hAnsi="Times New Roman" w:cs="Times New Roman"/>
          <w:i/>
          <w:sz w:val="28"/>
          <w:szCs w:val="28"/>
          <w:lang w:eastAsia="ru-RU"/>
        </w:rPr>
        <w:t>Клинок</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w:t>
      </w:r>
      <w:r w:rsidRPr="00754683">
        <w:rPr>
          <w:rFonts w:ascii="Times New Roman" w:eastAsia="Times New Roman" w:hAnsi="Times New Roman" w:cs="Times New Roman"/>
          <w:sz w:val="28"/>
          <w:szCs w:val="28"/>
          <w:lang w:eastAsia="ru-RU"/>
        </w:rPr>
        <w:t xml:space="preserve">Киев: ТОВ </w:t>
      </w:r>
      <w:r>
        <w:rPr>
          <w:rFonts w:ascii="Times New Roman" w:eastAsia="Times New Roman" w:hAnsi="Times New Roman" w:cs="Times New Roman"/>
          <w:sz w:val="28"/>
          <w:szCs w:val="28"/>
          <w:lang w:eastAsia="ru-RU"/>
        </w:rPr>
        <w:t>«ВПК «Експресс-Полиграф», 2008. Вип.4. </w:t>
      </w:r>
      <w:r>
        <w:rPr>
          <w:rFonts w:ascii="Times New Roman" w:eastAsia="Times New Roman" w:hAnsi="Times New Roman" w:cs="Times New Roman"/>
          <w:sz w:val="28"/>
          <w:szCs w:val="28"/>
          <w:lang w:val="uk-UA" w:eastAsia="ru-RU"/>
        </w:rPr>
        <w:t>С.3.</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11. Шлайфер В.Г., Лизвинский В. </w:t>
      </w:r>
      <w:hyperlink r:id="rId17" w:history="1">
        <w:r w:rsidRPr="00066216">
          <w:rPr>
            <w:rFonts w:ascii="Times New Roman" w:eastAsia="Times New Roman" w:hAnsi="Times New Roman" w:cs="Times New Roman"/>
            <w:sz w:val="28"/>
            <w:szCs w:val="28"/>
            <w:lang w:eastAsia="ru-RU"/>
          </w:rPr>
          <w:t>Метамо</w:t>
        </w:r>
        <w:r>
          <w:rPr>
            <w:rFonts w:ascii="Times New Roman" w:eastAsia="Times New Roman" w:hAnsi="Times New Roman" w:cs="Times New Roman"/>
            <w:sz w:val="28"/>
            <w:szCs w:val="28"/>
            <w:lang w:eastAsia="ru-RU"/>
          </w:rPr>
          <w:t>рфозы ритуальных серпов Индии</w:t>
        </w:r>
        <w:r>
          <w:rPr>
            <w:rFonts w:ascii="Times New Roman" w:eastAsia="Times New Roman" w:hAnsi="Times New Roman" w:cs="Times New Roman"/>
            <w:sz w:val="28"/>
            <w:szCs w:val="28"/>
            <w:lang w:val="uk-UA" w:eastAsia="ru-RU"/>
          </w:rPr>
          <w:t xml:space="preserve">: </w:t>
        </w:r>
        <w:r w:rsidRPr="002C0020">
          <w:rPr>
            <w:rFonts w:ascii="Times New Roman" w:eastAsia="Times New Roman" w:hAnsi="Times New Roman" w:cs="Times New Roman"/>
            <w:i/>
            <w:sz w:val="28"/>
            <w:szCs w:val="28"/>
            <w:lang w:val="uk-UA" w:eastAsia="ru-RU"/>
          </w:rPr>
          <w:t>у</w:t>
        </w:r>
        <w:r w:rsidRPr="002C0020">
          <w:rPr>
            <w:rFonts w:ascii="Times New Roman" w:eastAsia="Times New Roman" w:hAnsi="Times New Roman" w:cs="Times New Roman"/>
            <w:i/>
            <w:sz w:val="28"/>
            <w:szCs w:val="28"/>
            <w:lang w:eastAsia="ru-RU"/>
          </w:rPr>
          <w:t xml:space="preserve">краинский специализированный журнал о холодном оружии </w:t>
        </w:r>
        <w:r>
          <w:rPr>
            <w:rFonts w:ascii="Times New Roman" w:eastAsia="Times New Roman" w:hAnsi="Times New Roman" w:cs="Times New Roman"/>
            <w:i/>
            <w:sz w:val="28"/>
            <w:szCs w:val="28"/>
            <w:lang w:val="uk-UA" w:eastAsia="ru-RU"/>
          </w:rPr>
          <w:t>«</w:t>
        </w:r>
        <w:r w:rsidRPr="002C0020">
          <w:rPr>
            <w:rFonts w:ascii="Times New Roman" w:eastAsia="Times New Roman" w:hAnsi="Times New Roman" w:cs="Times New Roman"/>
            <w:i/>
            <w:sz w:val="28"/>
            <w:szCs w:val="28"/>
            <w:lang w:eastAsia="ru-RU"/>
          </w:rPr>
          <w:t>Клинок</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eastAsia="ru-RU"/>
          </w:rPr>
          <w:t>.</w:t>
        </w:r>
        <w:r w:rsidR="00986202">
          <w:rPr>
            <w:rFonts w:ascii="Times New Roman" w:eastAsia="Times New Roman" w:hAnsi="Times New Roman" w:cs="Times New Roman"/>
            <w:sz w:val="28"/>
            <w:szCs w:val="28"/>
            <w:lang w:val="uk-UA" w:eastAsia="ru-RU"/>
          </w:rPr>
          <w:t xml:space="preserve"> </w:t>
        </w:r>
        <w:r w:rsidRPr="00066216">
          <w:rPr>
            <w:rFonts w:ascii="Times New Roman" w:eastAsia="Times New Roman" w:hAnsi="Times New Roman" w:cs="Times New Roman"/>
            <w:sz w:val="28"/>
            <w:szCs w:val="28"/>
            <w:lang w:eastAsia="ru-RU"/>
          </w:rPr>
          <w:t xml:space="preserve">Киев: </w:t>
        </w:r>
        <w:proofErr w:type="gramStart"/>
        <w:r w:rsidRPr="00066216">
          <w:rPr>
            <w:rFonts w:ascii="Times New Roman" w:eastAsia="Times New Roman" w:hAnsi="Times New Roman" w:cs="Times New Roman"/>
            <w:sz w:val="28"/>
            <w:szCs w:val="28"/>
            <w:lang w:eastAsia="ru-RU"/>
          </w:rPr>
          <w:t>ТОВ</w:t>
        </w:r>
        <w:proofErr w:type="gramEnd"/>
        <w:r w:rsidRPr="00066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«ВПК «Експресс-Полиграф», 2009. Вип.5.</w:t>
        </w:r>
        <w:r w:rsidRPr="00066216">
          <w:rPr>
            <w:rFonts w:ascii="Times New Roman" w:eastAsia="Times New Roman" w:hAnsi="Times New Roman" w:cs="Times New Roman"/>
            <w:sz w:val="28"/>
            <w:szCs w:val="28"/>
            <w:lang w:eastAsia="ru-RU"/>
          </w:rPr>
          <w:t xml:space="preserve"> С.24. </w:t>
        </w:r>
      </w:hyperlink>
    </w:p>
    <w:p w:rsidR="00D0265C" w:rsidRPr="00E95DD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 Шлайфер В.Г., Маленко Л.М. </w:t>
      </w:r>
      <w:r w:rsidRPr="00754683">
        <w:rPr>
          <w:rFonts w:ascii="Times New Roman" w:eastAsia="Times New Roman" w:hAnsi="Times New Roman" w:cs="Times New Roman"/>
          <w:sz w:val="28"/>
          <w:szCs w:val="28"/>
          <w:lang w:eastAsia="ru-RU"/>
        </w:rPr>
        <w:t xml:space="preserve">Булави та перначікозацькоїдоби в </w:t>
      </w: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уз</w:t>
      </w:r>
      <w:r w:rsidRPr="00754683">
        <w:rPr>
          <w:rFonts w:ascii="Times New Roman" w:eastAsia="Times New Roman" w:hAnsi="Times New Roman" w:cs="Times New Roman"/>
          <w:sz w:val="28"/>
          <w:szCs w:val="28"/>
          <w:lang w:eastAsia="ru-RU"/>
        </w:rPr>
        <w:t>ейних</w:t>
      </w:r>
      <w:r w:rsidR="00986202">
        <w:rPr>
          <w:rFonts w:ascii="Times New Roman" w:eastAsia="Times New Roman" w:hAnsi="Times New Roman" w:cs="Times New Roman"/>
          <w:sz w:val="28"/>
          <w:szCs w:val="28"/>
          <w:lang w:val="uk-UA" w:eastAsia="ru-RU"/>
        </w:rPr>
        <w:t xml:space="preserve"> </w:t>
      </w:r>
      <w:r w:rsidRPr="00754683">
        <w:rPr>
          <w:rFonts w:ascii="Times New Roman" w:eastAsia="Times New Roman" w:hAnsi="Times New Roman" w:cs="Times New Roman"/>
          <w:sz w:val="28"/>
          <w:szCs w:val="28"/>
          <w:lang w:eastAsia="ru-RU"/>
        </w:rPr>
        <w:t>установах</w:t>
      </w:r>
      <w:r w:rsidR="0098620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Запоріжжя</w:t>
      </w:r>
      <w:r>
        <w:rPr>
          <w:rFonts w:ascii="Times New Roman" w:eastAsia="Times New Roman" w:hAnsi="Times New Roman" w:cs="Times New Roman"/>
          <w:sz w:val="28"/>
          <w:szCs w:val="28"/>
          <w:lang w:val="uk-UA" w:eastAsia="ru-RU"/>
        </w:rPr>
        <w:t xml:space="preserve">. </w:t>
      </w:r>
      <w:r w:rsidRPr="00D27839">
        <w:rPr>
          <w:rFonts w:ascii="Times New Roman" w:eastAsia="Times New Roman" w:hAnsi="Times New Roman" w:cs="Times New Roman"/>
          <w:sz w:val="28"/>
          <w:szCs w:val="28"/>
          <w:lang w:val="uk-UA" w:eastAsia="ru-RU"/>
        </w:rPr>
        <w:t>Заповідна</w:t>
      </w:r>
      <w:r w:rsidR="00986202">
        <w:rPr>
          <w:rFonts w:ascii="Times New Roman" w:eastAsia="Times New Roman" w:hAnsi="Times New Roman" w:cs="Times New Roman"/>
          <w:sz w:val="28"/>
          <w:szCs w:val="28"/>
          <w:lang w:val="uk-UA" w:eastAsia="ru-RU"/>
        </w:rPr>
        <w:t xml:space="preserve"> </w:t>
      </w:r>
      <w:r w:rsidRPr="00D27839">
        <w:rPr>
          <w:rFonts w:ascii="Times New Roman" w:eastAsia="Times New Roman" w:hAnsi="Times New Roman" w:cs="Times New Roman"/>
          <w:sz w:val="28"/>
          <w:szCs w:val="28"/>
          <w:lang w:val="uk-UA" w:eastAsia="ru-RU"/>
        </w:rPr>
        <w:t>Хортиця</w:t>
      </w:r>
      <w:r w:rsidRPr="00D27839">
        <w:rPr>
          <w:rFonts w:ascii="Times New Roman" w:eastAsia="Times New Roman" w:hAnsi="Times New Roman" w:cs="Times New Roman"/>
          <w:i/>
          <w:sz w:val="28"/>
          <w:szCs w:val="28"/>
          <w:lang w:val="uk-UA" w:eastAsia="ru-RU"/>
        </w:rPr>
        <w:t xml:space="preserve">. Матеріали </w:t>
      </w:r>
      <w:r w:rsidRPr="002C0020">
        <w:rPr>
          <w:rFonts w:ascii="Times New Roman" w:eastAsia="Times New Roman" w:hAnsi="Times New Roman" w:cs="Times New Roman"/>
          <w:i/>
          <w:sz w:val="28"/>
          <w:szCs w:val="28"/>
          <w:lang w:eastAsia="ru-RU"/>
        </w:rPr>
        <w:t>IV</w:t>
      </w:r>
      <w:r w:rsidRPr="00D27839">
        <w:rPr>
          <w:rFonts w:ascii="Times New Roman" w:eastAsia="Times New Roman" w:hAnsi="Times New Roman" w:cs="Times New Roman"/>
          <w:i/>
          <w:sz w:val="28"/>
          <w:szCs w:val="28"/>
          <w:lang w:val="uk-UA" w:eastAsia="ru-RU"/>
        </w:rPr>
        <w:t xml:space="preserve"> міжнародної</w:t>
      </w:r>
      <w:r w:rsidR="00986202">
        <w:rPr>
          <w:rFonts w:ascii="Times New Roman" w:eastAsia="Times New Roman" w:hAnsi="Times New Roman" w:cs="Times New Roman"/>
          <w:i/>
          <w:sz w:val="28"/>
          <w:szCs w:val="28"/>
          <w:lang w:val="uk-UA" w:eastAsia="ru-RU"/>
        </w:rPr>
        <w:t xml:space="preserve"> </w:t>
      </w:r>
      <w:r w:rsidRPr="00D27839">
        <w:rPr>
          <w:rFonts w:ascii="Times New Roman" w:eastAsia="Times New Roman" w:hAnsi="Times New Roman" w:cs="Times New Roman"/>
          <w:i/>
          <w:sz w:val="28"/>
          <w:szCs w:val="28"/>
          <w:lang w:val="uk-UA" w:eastAsia="ru-RU"/>
        </w:rPr>
        <w:t>науково-практичної</w:t>
      </w:r>
      <w:r w:rsidR="00986202">
        <w:rPr>
          <w:rFonts w:ascii="Times New Roman" w:eastAsia="Times New Roman" w:hAnsi="Times New Roman" w:cs="Times New Roman"/>
          <w:i/>
          <w:sz w:val="28"/>
          <w:szCs w:val="28"/>
          <w:lang w:val="uk-UA" w:eastAsia="ru-RU"/>
        </w:rPr>
        <w:t xml:space="preserve"> </w:t>
      </w:r>
      <w:r w:rsidRPr="00D27839">
        <w:rPr>
          <w:rFonts w:ascii="Times New Roman" w:eastAsia="Times New Roman" w:hAnsi="Times New Roman" w:cs="Times New Roman"/>
          <w:i/>
          <w:sz w:val="28"/>
          <w:szCs w:val="28"/>
          <w:lang w:val="uk-UA" w:eastAsia="ru-RU"/>
        </w:rPr>
        <w:t>конференції</w:t>
      </w:r>
      <w:r>
        <w:rPr>
          <w:rFonts w:ascii="Times New Roman" w:eastAsia="Times New Roman" w:hAnsi="Times New Roman" w:cs="Times New Roman"/>
          <w:i/>
          <w:sz w:val="28"/>
          <w:szCs w:val="28"/>
          <w:lang w:val="uk-UA" w:eastAsia="ru-RU"/>
        </w:rPr>
        <w:t xml:space="preserve"> «</w:t>
      </w:r>
      <w:r w:rsidRPr="00D27839">
        <w:rPr>
          <w:rFonts w:ascii="Times New Roman" w:eastAsia="Times New Roman" w:hAnsi="Times New Roman" w:cs="Times New Roman"/>
          <w:i/>
          <w:sz w:val="28"/>
          <w:szCs w:val="28"/>
          <w:lang w:val="uk-UA" w:eastAsia="ru-RU"/>
        </w:rPr>
        <w:t>Історіязапорозькогокозацтва в пам’ятках та Музейній</w:t>
      </w:r>
      <w:r w:rsidR="00986202">
        <w:rPr>
          <w:rFonts w:ascii="Times New Roman" w:eastAsia="Times New Roman" w:hAnsi="Times New Roman" w:cs="Times New Roman"/>
          <w:i/>
          <w:sz w:val="28"/>
          <w:szCs w:val="28"/>
          <w:lang w:val="uk-UA" w:eastAsia="ru-RU"/>
        </w:rPr>
        <w:t xml:space="preserve"> </w:t>
      </w:r>
      <w:r w:rsidRPr="00D27839">
        <w:rPr>
          <w:rFonts w:ascii="Times New Roman" w:eastAsia="Times New Roman" w:hAnsi="Times New Roman" w:cs="Times New Roman"/>
          <w:i/>
          <w:sz w:val="28"/>
          <w:szCs w:val="28"/>
          <w:lang w:val="uk-UA" w:eastAsia="ru-RU"/>
        </w:rPr>
        <w:t>практиці</w:t>
      </w:r>
      <w:r>
        <w:rPr>
          <w:rFonts w:ascii="Times New Roman" w:eastAsia="Times New Roman" w:hAnsi="Times New Roman" w:cs="Times New Roman"/>
          <w:i/>
          <w:sz w:val="28"/>
          <w:szCs w:val="28"/>
          <w:lang w:val="uk-UA" w:eastAsia="ru-RU"/>
        </w:rPr>
        <w:t>»</w:t>
      </w:r>
      <w:r w:rsidRPr="00D27839">
        <w:rPr>
          <w:rFonts w:ascii="Times New Roman" w:eastAsia="Times New Roman" w:hAnsi="Times New Roman" w:cs="Times New Roman"/>
          <w:sz w:val="28"/>
          <w:szCs w:val="28"/>
          <w:lang w:val="uk-UA" w:eastAsia="ru-RU"/>
        </w:rPr>
        <w:t>.</w:t>
      </w:r>
      <w:r w:rsidR="00986202">
        <w:rPr>
          <w:rFonts w:ascii="Times New Roman" w:eastAsia="Times New Roman" w:hAnsi="Times New Roman" w:cs="Times New Roman"/>
          <w:sz w:val="28"/>
          <w:szCs w:val="28"/>
          <w:lang w:val="uk-UA" w:eastAsia="ru-RU"/>
        </w:rPr>
        <w:t xml:space="preserve"> </w:t>
      </w:r>
      <w:r w:rsidRPr="00E95DD3">
        <w:rPr>
          <w:rFonts w:ascii="Times New Roman" w:eastAsia="Times New Roman" w:hAnsi="Times New Roman" w:cs="Times New Roman"/>
          <w:sz w:val="28"/>
          <w:szCs w:val="28"/>
          <w:lang w:val="uk-UA" w:eastAsia="ru-RU"/>
        </w:rPr>
        <w:t xml:space="preserve">Запоріжжя: </w:t>
      </w:r>
      <w:r>
        <w:rPr>
          <w:rFonts w:ascii="Times New Roman" w:eastAsia="Times New Roman" w:hAnsi="Times New Roman" w:cs="Times New Roman"/>
          <w:sz w:val="28"/>
          <w:szCs w:val="28"/>
          <w:lang w:eastAsia="ru-RU"/>
        </w:rPr>
        <w:t>A</w:t>
      </w:r>
      <w:r w:rsidRPr="00E95DD3">
        <w:rPr>
          <w:rFonts w:ascii="Times New Roman" w:eastAsia="Times New Roman" w:hAnsi="Times New Roman" w:cs="Times New Roman"/>
          <w:sz w:val="28"/>
          <w:szCs w:val="28"/>
          <w:lang w:val="uk-UA" w:eastAsia="ru-RU"/>
        </w:rPr>
        <w:t>&amp;</w:t>
      </w:r>
      <w:r>
        <w:rPr>
          <w:rFonts w:ascii="Times New Roman" w:eastAsia="Times New Roman" w:hAnsi="Times New Roman" w:cs="Times New Roman"/>
          <w:sz w:val="28"/>
          <w:szCs w:val="28"/>
          <w:lang w:eastAsia="ru-RU"/>
        </w:rPr>
        <w:t>V</w:t>
      </w:r>
      <w:r w:rsidRPr="00E95DD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ArtGROUP</w:t>
      </w:r>
      <w:r w:rsidRPr="00E95DD3">
        <w:rPr>
          <w:rFonts w:ascii="Times New Roman" w:eastAsia="Times New Roman" w:hAnsi="Times New Roman" w:cs="Times New Roman"/>
          <w:sz w:val="28"/>
          <w:szCs w:val="28"/>
          <w:lang w:val="uk-UA" w:eastAsia="ru-RU"/>
        </w:rPr>
        <w:t>. 2010. С.253</w:t>
      </w:r>
      <w:r>
        <w:rPr>
          <w:rFonts w:ascii="Times New Roman" w:eastAsia="Times New Roman" w:hAnsi="Times New Roman" w:cs="Times New Roman"/>
          <w:sz w:val="28"/>
          <w:szCs w:val="28"/>
          <w:lang w:val="uk-UA" w:eastAsia="ru-RU"/>
        </w:rPr>
        <w:t>.</w:t>
      </w:r>
    </w:p>
    <w:p w:rsidR="00D0265C" w:rsidRPr="00E95DD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 Шлайфер В.Г. </w:t>
      </w:r>
      <w:r w:rsidRPr="00E95DD3">
        <w:rPr>
          <w:rFonts w:ascii="Times New Roman" w:eastAsia="Times New Roman" w:hAnsi="Times New Roman" w:cs="Times New Roman"/>
          <w:sz w:val="28"/>
          <w:szCs w:val="28"/>
          <w:lang w:val="uk-UA" w:eastAsia="ru-RU"/>
        </w:rPr>
        <w:t>Сарматські</w:t>
      </w:r>
      <w:r w:rsidR="00DE2EF6">
        <w:rPr>
          <w:rFonts w:ascii="Times New Roman" w:eastAsia="Times New Roman" w:hAnsi="Times New Roman" w:cs="Times New Roman"/>
          <w:sz w:val="28"/>
          <w:szCs w:val="28"/>
          <w:lang w:val="uk-UA" w:eastAsia="ru-RU"/>
        </w:rPr>
        <w:t xml:space="preserve"> </w:t>
      </w:r>
      <w:r w:rsidRPr="00E95DD3">
        <w:rPr>
          <w:rFonts w:ascii="Times New Roman" w:eastAsia="Times New Roman" w:hAnsi="Times New Roman" w:cs="Times New Roman"/>
          <w:sz w:val="28"/>
          <w:szCs w:val="28"/>
          <w:lang w:val="uk-UA" w:eastAsia="ru-RU"/>
        </w:rPr>
        <w:t>старожитності з зібрання Музею історіїзброї у м. Запоріжжі.</w:t>
      </w:r>
      <w:r w:rsidR="00DE2EF6">
        <w:rPr>
          <w:rFonts w:ascii="Times New Roman" w:eastAsia="Times New Roman" w:hAnsi="Times New Roman" w:cs="Times New Roman"/>
          <w:sz w:val="28"/>
          <w:szCs w:val="28"/>
          <w:lang w:val="uk-UA" w:eastAsia="ru-RU"/>
        </w:rPr>
        <w:t xml:space="preserve"> </w:t>
      </w:r>
      <w:r w:rsidRPr="00E95DD3">
        <w:rPr>
          <w:rFonts w:ascii="Times New Roman" w:eastAsia="Times New Roman" w:hAnsi="Times New Roman" w:cs="Times New Roman"/>
          <w:i/>
          <w:sz w:val="28"/>
          <w:szCs w:val="28"/>
          <w:lang w:val="uk-UA" w:eastAsia="ru-RU"/>
        </w:rPr>
        <w:t>Культурологічний</w:t>
      </w:r>
      <w:r w:rsidR="00DE2EF6">
        <w:rPr>
          <w:rFonts w:ascii="Times New Roman" w:eastAsia="Times New Roman" w:hAnsi="Times New Roman" w:cs="Times New Roman"/>
          <w:i/>
          <w:sz w:val="28"/>
          <w:szCs w:val="28"/>
          <w:lang w:val="uk-UA" w:eastAsia="ru-RU"/>
        </w:rPr>
        <w:t xml:space="preserve"> </w:t>
      </w:r>
      <w:r w:rsidRPr="00E95DD3">
        <w:rPr>
          <w:rFonts w:ascii="Times New Roman" w:eastAsia="Times New Roman" w:hAnsi="Times New Roman" w:cs="Times New Roman"/>
          <w:i/>
          <w:sz w:val="28"/>
          <w:szCs w:val="28"/>
          <w:lang w:val="uk-UA" w:eastAsia="ru-RU"/>
        </w:rPr>
        <w:t>вісник: Науково-теоретичний</w:t>
      </w:r>
      <w:r w:rsidR="00DE2EF6">
        <w:rPr>
          <w:rFonts w:ascii="Times New Roman" w:eastAsia="Times New Roman" w:hAnsi="Times New Roman" w:cs="Times New Roman"/>
          <w:i/>
          <w:sz w:val="28"/>
          <w:szCs w:val="28"/>
          <w:lang w:val="uk-UA" w:eastAsia="ru-RU"/>
        </w:rPr>
        <w:t xml:space="preserve"> </w:t>
      </w:r>
      <w:r w:rsidRPr="00E95DD3">
        <w:rPr>
          <w:rFonts w:ascii="Times New Roman" w:eastAsia="Times New Roman" w:hAnsi="Times New Roman" w:cs="Times New Roman"/>
          <w:i/>
          <w:sz w:val="28"/>
          <w:szCs w:val="28"/>
          <w:lang w:val="uk-UA" w:eastAsia="ru-RU"/>
        </w:rPr>
        <w:t>щорічник</w:t>
      </w:r>
      <w:r w:rsidR="00DE2EF6">
        <w:rPr>
          <w:rFonts w:ascii="Times New Roman" w:eastAsia="Times New Roman" w:hAnsi="Times New Roman" w:cs="Times New Roman"/>
          <w:i/>
          <w:sz w:val="28"/>
          <w:szCs w:val="28"/>
          <w:lang w:val="uk-UA" w:eastAsia="ru-RU"/>
        </w:rPr>
        <w:t xml:space="preserve"> </w:t>
      </w:r>
      <w:r w:rsidRPr="00E95DD3">
        <w:rPr>
          <w:rFonts w:ascii="Times New Roman" w:eastAsia="Times New Roman" w:hAnsi="Times New Roman" w:cs="Times New Roman"/>
          <w:i/>
          <w:sz w:val="28"/>
          <w:szCs w:val="28"/>
          <w:lang w:val="uk-UA" w:eastAsia="ru-RU"/>
        </w:rPr>
        <w:t>Нижньої</w:t>
      </w:r>
      <w:r w:rsidR="00DE2EF6">
        <w:rPr>
          <w:rFonts w:ascii="Times New Roman" w:eastAsia="Times New Roman" w:hAnsi="Times New Roman" w:cs="Times New Roman"/>
          <w:i/>
          <w:sz w:val="28"/>
          <w:szCs w:val="28"/>
          <w:lang w:val="uk-UA" w:eastAsia="ru-RU"/>
        </w:rPr>
        <w:t xml:space="preserve"> </w:t>
      </w:r>
      <w:r w:rsidRPr="00E95DD3">
        <w:rPr>
          <w:rFonts w:ascii="Times New Roman" w:eastAsia="Times New Roman" w:hAnsi="Times New Roman" w:cs="Times New Roman"/>
          <w:i/>
          <w:sz w:val="28"/>
          <w:szCs w:val="28"/>
          <w:lang w:val="uk-UA" w:eastAsia="ru-RU"/>
        </w:rPr>
        <w:t>Наддніпрянщини</w:t>
      </w:r>
      <w:r w:rsidRPr="00E95DD3">
        <w:rPr>
          <w:rFonts w:ascii="Times New Roman" w:eastAsia="Times New Roman" w:hAnsi="Times New Roman" w:cs="Times New Roman"/>
          <w:sz w:val="28"/>
          <w:szCs w:val="28"/>
          <w:lang w:val="uk-UA" w:eastAsia="ru-RU"/>
        </w:rPr>
        <w:t>. Запоріжжя: Просвіта, 2010. Вип.24. С.6</w:t>
      </w:r>
      <w:r>
        <w:rPr>
          <w:rFonts w:ascii="Times New Roman" w:eastAsia="Times New Roman" w:hAnsi="Times New Roman" w:cs="Times New Roman"/>
          <w:sz w:val="28"/>
          <w:szCs w:val="28"/>
          <w:lang w:val="uk-UA" w:eastAsia="ru-RU"/>
        </w:rPr>
        <w:t>.</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14. Шлайфер В.Г.</w:t>
      </w:r>
      <w:r>
        <w:rPr>
          <w:rFonts w:ascii="Times New Roman" w:eastAsia="Times New Roman" w:hAnsi="Times New Roman" w:cs="Times New Roman"/>
          <w:sz w:val="28"/>
          <w:szCs w:val="28"/>
          <w:lang w:eastAsia="ru-RU"/>
        </w:rPr>
        <w:t xml:space="preserve"> Оружие и военная история Кавказа</w:t>
      </w:r>
      <w:r>
        <w:rPr>
          <w:rFonts w:ascii="Times New Roman" w:eastAsia="Times New Roman" w:hAnsi="Times New Roman" w:cs="Times New Roman"/>
          <w:sz w:val="28"/>
          <w:szCs w:val="28"/>
          <w:lang w:val="uk-UA" w:eastAsia="ru-RU"/>
        </w:rPr>
        <w:t>.</w:t>
      </w:r>
      <w:r w:rsidR="00DE2EF6">
        <w:rPr>
          <w:rFonts w:ascii="Times New Roman" w:eastAsia="Times New Roman" w:hAnsi="Times New Roman" w:cs="Times New Roman"/>
          <w:sz w:val="28"/>
          <w:szCs w:val="28"/>
          <w:lang w:val="uk-UA" w:eastAsia="ru-RU"/>
        </w:rPr>
        <w:t xml:space="preserve"> </w:t>
      </w:r>
      <w:r w:rsidRPr="002C0020">
        <w:rPr>
          <w:rFonts w:ascii="Times New Roman" w:eastAsia="Times New Roman" w:hAnsi="Times New Roman" w:cs="Times New Roman"/>
          <w:i/>
          <w:sz w:val="28"/>
          <w:szCs w:val="28"/>
          <w:lang w:eastAsia="ru-RU"/>
        </w:rPr>
        <w:t>История оружия</w:t>
      </w:r>
      <w:proofErr w:type="gramStart"/>
      <w:r w:rsidR="00DE2EF6">
        <w:rPr>
          <w:rFonts w:ascii="Times New Roman" w:eastAsia="Times New Roman" w:hAnsi="Times New Roman" w:cs="Times New Roman"/>
          <w:i/>
          <w:sz w:val="28"/>
          <w:szCs w:val="28"/>
          <w:lang w:val="uk-UA" w:eastAsia="ru-RU"/>
        </w:rPr>
        <w:t xml:space="preserve"> </w:t>
      </w:r>
      <w:r w:rsidRPr="002C0020">
        <w:rPr>
          <w:rFonts w:ascii="Times New Roman" w:eastAsia="Times New Roman" w:hAnsi="Times New Roman" w:cs="Times New Roman"/>
          <w:i/>
          <w:sz w:val="28"/>
          <w:szCs w:val="28"/>
          <w:lang w:eastAsia="ru-RU"/>
        </w:rPr>
        <w:t>:</w:t>
      </w:r>
      <w:proofErr w:type="gramEnd"/>
      <w:r w:rsidR="00DE2EF6">
        <w:rPr>
          <w:rFonts w:ascii="Times New Roman" w:eastAsia="Times New Roman" w:hAnsi="Times New Roman" w:cs="Times New Roman"/>
          <w:i/>
          <w:sz w:val="28"/>
          <w:szCs w:val="28"/>
          <w:lang w:val="uk-UA" w:eastAsia="ru-RU"/>
        </w:rPr>
        <w:t xml:space="preserve"> </w:t>
      </w:r>
      <w:r w:rsidRPr="002C0020">
        <w:rPr>
          <w:rFonts w:ascii="Times New Roman" w:eastAsia="Times New Roman" w:hAnsi="Times New Roman" w:cs="Times New Roman"/>
          <w:i/>
          <w:sz w:val="28"/>
          <w:szCs w:val="28"/>
          <w:lang w:val="uk-UA" w:eastAsia="ru-RU"/>
        </w:rPr>
        <w:t>а</w:t>
      </w:r>
      <w:r w:rsidRPr="002C0020">
        <w:rPr>
          <w:rFonts w:ascii="Times New Roman" w:eastAsia="Times New Roman" w:hAnsi="Times New Roman" w:cs="Times New Roman"/>
          <w:i/>
          <w:sz w:val="28"/>
          <w:szCs w:val="28"/>
          <w:lang w:eastAsia="ru-RU"/>
        </w:rPr>
        <w:t>льманах</w:t>
      </w:r>
      <w:r>
        <w:rPr>
          <w:rFonts w:ascii="Times New Roman" w:eastAsia="Times New Roman" w:hAnsi="Times New Roman" w:cs="Times New Roman"/>
          <w:sz w:val="28"/>
          <w:szCs w:val="28"/>
          <w:lang w:eastAsia="ru-RU"/>
        </w:rPr>
        <w:t>. Запорожье:</w:t>
      </w:r>
      <w:r>
        <w:rPr>
          <w:rFonts w:ascii="Times New Roman" w:eastAsia="Times New Roman" w:hAnsi="Times New Roman" w:cs="Times New Roman"/>
          <w:sz w:val="28"/>
          <w:szCs w:val="28"/>
          <w:lang w:val="uk-UA" w:eastAsia="ru-RU"/>
        </w:rPr>
        <w:t xml:space="preserve"> ООО Роял Принт.</w:t>
      </w:r>
      <w:r>
        <w:rPr>
          <w:rFonts w:ascii="Times New Roman" w:eastAsia="Times New Roman" w:hAnsi="Times New Roman" w:cs="Times New Roman"/>
          <w:sz w:val="28"/>
          <w:szCs w:val="28"/>
          <w:lang w:eastAsia="ru-RU"/>
        </w:rPr>
        <w:t xml:space="preserve"> 2011. №4.</w:t>
      </w:r>
    </w:p>
    <w:p w:rsidR="00D0265C" w:rsidRPr="0075468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15. Шлайфер В., Волох А. </w:t>
      </w:r>
      <w:r>
        <w:rPr>
          <w:rFonts w:ascii="Times New Roman" w:eastAsia="Times New Roman" w:hAnsi="Times New Roman" w:cs="Times New Roman"/>
          <w:sz w:val="28"/>
          <w:szCs w:val="28"/>
          <w:lang w:eastAsia="ru-RU"/>
        </w:rPr>
        <w:t>Дальний удар Гончара</w:t>
      </w:r>
      <w:r>
        <w:rPr>
          <w:rFonts w:ascii="Times New Roman" w:eastAsia="Times New Roman" w:hAnsi="Times New Roman" w:cs="Times New Roman"/>
          <w:sz w:val="28"/>
          <w:szCs w:val="28"/>
          <w:lang w:val="uk-UA" w:eastAsia="ru-RU"/>
        </w:rPr>
        <w:t xml:space="preserve">. </w:t>
      </w:r>
      <w:r w:rsidRPr="002C0020">
        <w:rPr>
          <w:rFonts w:ascii="Times New Roman" w:eastAsia="Times New Roman" w:hAnsi="Times New Roman" w:cs="Times New Roman"/>
          <w:i/>
          <w:sz w:val="28"/>
          <w:szCs w:val="28"/>
          <w:lang w:eastAsia="ru-RU"/>
        </w:rPr>
        <w:t xml:space="preserve">История оружия: </w:t>
      </w:r>
      <w:r w:rsidRPr="002C0020">
        <w:rPr>
          <w:rFonts w:ascii="Times New Roman" w:eastAsia="Times New Roman" w:hAnsi="Times New Roman" w:cs="Times New Roman"/>
          <w:i/>
          <w:sz w:val="28"/>
          <w:szCs w:val="28"/>
          <w:lang w:val="uk-UA" w:eastAsia="ru-RU"/>
        </w:rPr>
        <w:t>а</w:t>
      </w:r>
      <w:r w:rsidRPr="002C0020">
        <w:rPr>
          <w:rFonts w:ascii="Times New Roman" w:eastAsia="Times New Roman" w:hAnsi="Times New Roman" w:cs="Times New Roman"/>
          <w:i/>
          <w:sz w:val="28"/>
          <w:szCs w:val="28"/>
          <w:lang w:eastAsia="ru-RU"/>
        </w:rPr>
        <w:t>льманах</w:t>
      </w:r>
      <w:r>
        <w:rPr>
          <w:rFonts w:ascii="Times New Roman" w:eastAsia="Times New Roman" w:hAnsi="Times New Roman" w:cs="Times New Roman"/>
          <w:sz w:val="28"/>
          <w:szCs w:val="28"/>
          <w:lang w:eastAsia="ru-RU"/>
        </w:rPr>
        <w:t>.</w:t>
      </w:r>
      <w:r w:rsidR="00986202">
        <w:rPr>
          <w:rFonts w:ascii="Times New Roman" w:eastAsia="Times New Roman" w:hAnsi="Times New Roman" w:cs="Times New Roman"/>
          <w:sz w:val="28"/>
          <w:szCs w:val="28"/>
          <w:lang w:val="uk-UA" w:eastAsia="ru-RU"/>
        </w:rPr>
        <w:t xml:space="preserve"> </w:t>
      </w:r>
      <w:r w:rsidRPr="0075468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апорожье:</w:t>
      </w:r>
      <w:r>
        <w:rPr>
          <w:rFonts w:ascii="Times New Roman" w:eastAsia="Times New Roman" w:hAnsi="Times New Roman" w:cs="Times New Roman"/>
          <w:sz w:val="28"/>
          <w:szCs w:val="28"/>
          <w:lang w:val="uk-UA" w:eastAsia="ru-RU"/>
        </w:rPr>
        <w:t xml:space="preserve"> ООО Роял Принт.</w:t>
      </w:r>
      <w:r>
        <w:rPr>
          <w:rFonts w:ascii="Times New Roman" w:eastAsia="Times New Roman" w:hAnsi="Times New Roman" w:cs="Times New Roman"/>
          <w:sz w:val="28"/>
          <w:szCs w:val="28"/>
          <w:lang w:eastAsia="ru-RU"/>
        </w:rPr>
        <w:t xml:space="preserve"> 2011. № 2-3/2011. </w:t>
      </w:r>
      <w:r w:rsidRPr="00754683">
        <w:rPr>
          <w:rFonts w:ascii="Times New Roman" w:eastAsia="Times New Roman" w:hAnsi="Times New Roman" w:cs="Times New Roman"/>
          <w:sz w:val="28"/>
          <w:szCs w:val="28"/>
          <w:lang w:eastAsia="ru-RU"/>
        </w:rPr>
        <w:t xml:space="preserve"> С.82</w:t>
      </w:r>
      <w:r>
        <w:rPr>
          <w:rFonts w:ascii="Times New Roman" w:eastAsia="Times New Roman" w:hAnsi="Times New Roman" w:cs="Times New Roman"/>
          <w:sz w:val="28"/>
          <w:szCs w:val="28"/>
          <w:lang w:val="uk-UA" w:eastAsia="ru-RU"/>
        </w:rPr>
        <w:t>.</w:t>
      </w:r>
    </w:p>
    <w:p w:rsidR="00D0265C" w:rsidRPr="002E5F77"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16. Шлайфер В., Лизвинский В. </w:t>
      </w:r>
      <w:proofErr w:type="gramStart"/>
      <w:r w:rsidRPr="00754683">
        <w:rPr>
          <w:rFonts w:ascii="Times New Roman" w:eastAsia="Times New Roman" w:hAnsi="Times New Roman" w:cs="Times New Roman"/>
          <w:sz w:val="28"/>
          <w:szCs w:val="28"/>
          <w:lang w:eastAsia="ru-RU"/>
        </w:rPr>
        <w:t xml:space="preserve">Винтовки семейства Маузер из коллекции </w:t>
      </w:r>
      <w:r>
        <w:rPr>
          <w:rFonts w:ascii="Times New Roman" w:eastAsia="Times New Roman" w:hAnsi="Times New Roman" w:cs="Times New Roman"/>
          <w:sz w:val="28"/>
          <w:szCs w:val="28"/>
          <w:lang w:eastAsia="ru-RU"/>
        </w:rPr>
        <w:t>Муз</w:t>
      </w:r>
      <w:r w:rsidRPr="0075468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я истории оружия г. Запорожье)</w:t>
      </w:r>
      <w:r>
        <w:rPr>
          <w:rFonts w:ascii="Times New Roman" w:eastAsia="Times New Roman" w:hAnsi="Times New Roman" w:cs="Times New Roman"/>
          <w:sz w:val="28"/>
          <w:szCs w:val="28"/>
          <w:lang w:val="uk-UA" w:eastAsia="ru-RU"/>
        </w:rPr>
        <w:t>.</w:t>
      </w:r>
      <w:proofErr w:type="gramEnd"/>
      <w:r>
        <w:rPr>
          <w:rFonts w:ascii="Times New Roman" w:eastAsia="Times New Roman" w:hAnsi="Times New Roman" w:cs="Times New Roman"/>
          <w:sz w:val="28"/>
          <w:szCs w:val="28"/>
          <w:lang w:val="uk-UA" w:eastAsia="ru-RU"/>
        </w:rPr>
        <w:t xml:space="preserve"> </w:t>
      </w:r>
      <w:r w:rsidRPr="002C0020">
        <w:rPr>
          <w:rFonts w:ascii="Times New Roman" w:eastAsia="Times New Roman" w:hAnsi="Times New Roman" w:cs="Times New Roman"/>
          <w:i/>
          <w:sz w:val="28"/>
          <w:szCs w:val="28"/>
          <w:lang w:eastAsia="ru-RU"/>
        </w:rPr>
        <w:t xml:space="preserve">История оружия: </w:t>
      </w:r>
      <w:r w:rsidRPr="002C0020">
        <w:rPr>
          <w:rFonts w:ascii="Times New Roman" w:eastAsia="Times New Roman" w:hAnsi="Times New Roman" w:cs="Times New Roman"/>
          <w:i/>
          <w:sz w:val="28"/>
          <w:szCs w:val="28"/>
          <w:lang w:val="uk-UA" w:eastAsia="ru-RU"/>
        </w:rPr>
        <w:t>а</w:t>
      </w:r>
      <w:r w:rsidRPr="002C0020">
        <w:rPr>
          <w:rFonts w:ascii="Times New Roman" w:eastAsia="Times New Roman" w:hAnsi="Times New Roman" w:cs="Times New Roman"/>
          <w:i/>
          <w:sz w:val="28"/>
          <w:szCs w:val="28"/>
          <w:lang w:eastAsia="ru-RU"/>
        </w:rPr>
        <w:t>льманах.</w:t>
      </w:r>
      <w:r w:rsidR="00986202">
        <w:rPr>
          <w:rFonts w:ascii="Times New Roman" w:eastAsia="Times New Roman" w:hAnsi="Times New Roman" w:cs="Times New Roman"/>
          <w:i/>
          <w:sz w:val="28"/>
          <w:szCs w:val="28"/>
          <w:lang w:val="uk-UA" w:eastAsia="ru-RU"/>
        </w:rPr>
        <w:t xml:space="preserve"> </w:t>
      </w:r>
      <w:r w:rsidRPr="00754683">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апорожье:</w:t>
      </w:r>
      <w:r>
        <w:rPr>
          <w:rFonts w:ascii="Times New Roman" w:eastAsia="Times New Roman" w:hAnsi="Times New Roman" w:cs="Times New Roman"/>
          <w:sz w:val="28"/>
          <w:szCs w:val="28"/>
          <w:lang w:val="uk-UA" w:eastAsia="ru-RU"/>
        </w:rPr>
        <w:t xml:space="preserve"> ООО Роял Принт.</w:t>
      </w:r>
      <w:r>
        <w:rPr>
          <w:rFonts w:ascii="Times New Roman" w:eastAsia="Times New Roman" w:hAnsi="Times New Roman" w:cs="Times New Roman"/>
          <w:sz w:val="28"/>
          <w:szCs w:val="28"/>
          <w:lang w:eastAsia="ru-RU"/>
        </w:rPr>
        <w:t xml:space="preserve"> 2011. № 2-3/2011. С.111</w:t>
      </w:r>
      <w:r>
        <w:rPr>
          <w:rFonts w:ascii="Times New Roman" w:eastAsia="Times New Roman" w:hAnsi="Times New Roman" w:cs="Times New Roman"/>
          <w:sz w:val="28"/>
          <w:szCs w:val="28"/>
          <w:lang w:val="uk-UA" w:eastAsia="ru-RU"/>
        </w:rPr>
        <w:t>.</w:t>
      </w:r>
    </w:p>
    <w:p w:rsidR="00D0265C" w:rsidRPr="00526CBB"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 Шлайфер В., Волох А. </w:t>
      </w:r>
      <w:r>
        <w:rPr>
          <w:rFonts w:ascii="Times New Roman" w:eastAsia="Times New Roman" w:hAnsi="Times New Roman" w:cs="Times New Roman"/>
          <w:sz w:val="28"/>
          <w:szCs w:val="28"/>
          <w:lang w:eastAsia="ru-RU"/>
        </w:rPr>
        <w:t>Музей истории оружия. Крат</w:t>
      </w:r>
      <w:r>
        <w:rPr>
          <w:rFonts w:ascii="Times New Roman" w:eastAsia="Times New Roman" w:hAnsi="Times New Roman" w:cs="Times New Roman"/>
          <w:sz w:val="28"/>
          <w:szCs w:val="28"/>
          <w:lang w:val="uk-UA" w:eastAsia="ru-RU"/>
        </w:rPr>
        <w:t>к</w:t>
      </w:r>
      <w:r w:rsidRPr="002E5F77">
        <w:rPr>
          <w:rFonts w:ascii="Times New Roman" w:eastAsia="Times New Roman" w:hAnsi="Times New Roman" w:cs="Times New Roman"/>
          <w:sz w:val="28"/>
          <w:szCs w:val="28"/>
          <w:lang w:eastAsia="ru-RU"/>
        </w:rPr>
        <w:t>ий</w:t>
      </w:r>
      <w:r w:rsidR="005A1D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очерк. (Украина,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Запорожье). </w:t>
      </w:r>
      <w:r w:rsidRPr="002E5F77">
        <w:rPr>
          <w:rFonts w:ascii="Times New Roman" w:eastAsia="Times New Roman" w:hAnsi="Times New Roman" w:cs="Times New Roman"/>
          <w:sz w:val="28"/>
          <w:szCs w:val="28"/>
          <w:lang w:eastAsia="ru-RU"/>
        </w:rPr>
        <w:t xml:space="preserve">Война и оружие. Новые исследования и материалы. </w:t>
      </w:r>
      <w:r w:rsidRPr="002E5F77">
        <w:rPr>
          <w:rFonts w:ascii="Times New Roman" w:eastAsia="Times New Roman" w:hAnsi="Times New Roman" w:cs="Times New Roman"/>
          <w:i/>
          <w:sz w:val="28"/>
          <w:szCs w:val="28"/>
          <w:lang w:eastAsia="ru-RU"/>
        </w:rPr>
        <w:t>Труды третьей международной научно-практической конференции</w:t>
      </w:r>
      <w:r>
        <w:rPr>
          <w:rFonts w:ascii="Times New Roman" w:eastAsia="Times New Roman" w:hAnsi="Times New Roman" w:cs="Times New Roman"/>
          <w:i/>
          <w:sz w:val="28"/>
          <w:szCs w:val="28"/>
          <w:lang w:val="uk-UA" w:eastAsia="ru-RU"/>
        </w:rPr>
        <w:t>.</w:t>
      </w:r>
      <w:r w:rsidRPr="002E5F77">
        <w:rPr>
          <w:rFonts w:ascii="Times New Roman" w:eastAsia="Times New Roman" w:hAnsi="Times New Roman" w:cs="Times New Roman"/>
          <w:sz w:val="28"/>
          <w:szCs w:val="28"/>
          <w:lang w:eastAsia="ru-RU"/>
        </w:rPr>
        <w:t xml:space="preserve"> Санкт-Петер</w:t>
      </w:r>
      <w:r>
        <w:rPr>
          <w:rFonts w:ascii="Times New Roman" w:eastAsia="Times New Roman" w:hAnsi="Times New Roman" w:cs="Times New Roman"/>
          <w:sz w:val="28"/>
          <w:szCs w:val="28"/>
          <w:lang w:eastAsia="ru-RU"/>
        </w:rPr>
        <w:t>бург: ВИМАИВиВС, 2012, ч. III.</w:t>
      </w:r>
      <w:r>
        <w:rPr>
          <w:rFonts w:ascii="Times New Roman" w:eastAsia="Times New Roman" w:hAnsi="Times New Roman" w:cs="Times New Roman"/>
          <w:sz w:val="28"/>
          <w:szCs w:val="28"/>
          <w:lang w:val="uk-UA" w:eastAsia="ru-RU"/>
        </w:rPr>
        <w:t xml:space="preserve"> С</w:t>
      </w:r>
      <w:r w:rsidRPr="002E5F77">
        <w:rPr>
          <w:rFonts w:ascii="Times New Roman" w:eastAsia="Times New Roman" w:hAnsi="Times New Roman" w:cs="Times New Roman"/>
          <w:sz w:val="28"/>
          <w:szCs w:val="28"/>
          <w:lang w:eastAsia="ru-RU"/>
        </w:rPr>
        <w:t>.417</w:t>
      </w:r>
      <w:r>
        <w:rPr>
          <w:rFonts w:ascii="Times New Roman" w:eastAsia="Times New Roman" w:hAnsi="Times New Roman" w:cs="Times New Roman"/>
          <w:sz w:val="28"/>
          <w:szCs w:val="28"/>
          <w:lang w:val="uk-UA" w:eastAsia="ru-RU"/>
        </w:rPr>
        <w:t>.</w:t>
      </w:r>
    </w:p>
    <w:p w:rsidR="00D0265C" w:rsidRDefault="00D0265C" w:rsidP="00D0265C">
      <w:pPr>
        <w:shd w:val="clear" w:color="auto" w:fill="FFFFFF"/>
        <w:tabs>
          <w:tab w:val="left" w:pos="851"/>
        </w:tabs>
        <w:spacing w:after="0" w:line="360" w:lineRule="auto"/>
        <w:jc w:val="both"/>
        <w:rPr>
          <w:rFonts w:ascii="Times New Roman" w:eastAsia="Times New Roman" w:hAnsi="Times New Roman" w:cs="Times New Roman"/>
          <w:sz w:val="28"/>
          <w:szCs w:val="28"/>
          <w:lang w:val="uk-UA" w:eastAsia="ru-RU"/>
        </w:rPr>
      </w:pPr>
    </w:p>
    <w:p w:rsidR="00365EA2" w:rsidRDefault="00365EA2" w:rsidP="00D0265C">
      <w:pPr>
        <w:shd w:val="clear" w:color="auto" w:fill="FFFFFF"/>
        <w:tabs>
          <w:tab w:val="left" w:pos="851"/>
        </w:tabs>
        <w:spacing w:after="0" w:line="360" w:lineRule="auto"/>
        <w:jc w:val="both"/>
        <w:rPr>
          <w:rFonts w:ascii="Times New Roman" w:eastAsia="Times New Roman" w:hAnsi="Times New Roman" w:cs="Times New Roman"/>
          <w:sz w:val="28"/>
          <w:szCs w:val="28"/>
          <w:lang w:val="uk-UA" w:eastAsia="ru-RU"/>
        </w:rPr>
      </w:pPr>
    </w:p>
    <w:p w:rsidR="00D0265C" w:rsidRPr="00B30772" w:rsidRDefault="00D0265C" w:rsidP="00D0265C">
      <w:pPr>
        <w:shd w:val="clear" w:color="auto" w:fill="FFFFFF"/>
        <w:tabs>
          <w:tab w:val="left" w:pos="851"/>
        </w:tabs>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Література</w:t>
      </w:r>
    </w:p>
    <w:p w:rsidR="00D0265C" w:rsidRPr="00E6245E"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Аствацатурян Э. Оружие народов Казказа . История оружия. Москва-Нальчик : Хоббикнига, 1995. 191 с.</w:t>
      </w:r>
    </w:p>
    <w:p w:rsidR="00D0265C" w:rsidRPr="007E1F00"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7E1F00">
        <w:rPr>
          <w:rFonts w:ascii="Times New Roman" w:hAnsi="Times New Roman" w:cs="Times New Roman"/>
          <w:sz w:val="28"/>
          <w:szCs w:val="28"/>
          <w:lang w:val="uk-UA"/>
        </w:rPr>
        <w:t>Бертон Р.Ф. Книга мечей. Холодное оружие сквозь тысячелетия. Москва : Центрополиграф, 2007. 400 с.</w:t>
      </w:r>
    </w:p>
    <w:p w:rsidR="00D0265C"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 Дядюх-Богатько Н. Декоративна зброя на Гуцульщині у ХVІІІ-ХІХ ст. </w:t>
      </w:r>
      <w:r>
        <w:rPr>
          <w:rFonts w:ascii="Times New Roman" w:eastAsia="Times New Roman" w:hAnsi="Times New Roman" w:cs="Times New Roman"/>
          <w:i/>
          <w:sz w:val="28"/>
          <w:szCs w:val="28"/>
          <w:lang w:val="uk-UA" w:eastAsia="ru-RU"/>
        </w:rPr>
        <w:t xml:space="preserve">Народна творчість та етнографія. </w:t>
      </w:r>
      <w:r>
        <w:rPr>
          <w:rFonts w:ascii="Times New Roman" w:eastAsia="Times New Roman" w:hAnsi="Times New Roman" w:cs="Times New Roman"/>
          <w:sz w:val="28"/>
          <w:szCs w:val="28"/>
          <w:lang w:val="uk-UA" w:eastAsia="ru-RU"/>
        </w:rPr>
        <w:t>2008. № 1. С. 31-36.</w:t>
      </w:r>
    </w:p>
    <w:p w:rsidR="00D0265C" w:rsidRPr="002F4074"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21. Запорізька область. Персональний гід : путівник </w:t>
      </w:r>
      <w:r w:rsidRPr="002F4074">
        <w:rPr>
          <w:rStyle w:val="a6"/>
          <w:rFonts w:ascii="Times New Roman" w:hAnsi="Times New Roman" w:cs="Times New Roman"/>
          <w:b w:val="0"/>
          <w:sz w:val="28"/>
          <w:szCs w:val="28"/>
          <w:bdr w:val="none" w:sz="0" w:space="0" w:color="auto" w:frame="1"/>
          <w:shd w:val="clear" w:color="auto" w:fill="FFFFFF"/>
        </w:rPr>
        <w:t>/</w:t>
      </w:r>
      <w:r>
        <w:rPr>
          <w:rStyle w:val="a6"/>
          <w:rFonts w:ascii="Times New Roman" w:hAnsi="Times New Roman" w:cs="Times New Roman"/>
          <w:b w:val="0"/>
          <w:sz w:val="28"/>
          <w:szCs w:val="28"/>
          <w:bdr w:val="none" w:sz="0" w:space="0" w:color="auto" w:frame="1"/>
          <w:shd w:val="clear" w:color="auto" w:fill="FFFFFF"/>
        </w:rPr>
        <w:t xml:space="preserve"> [авт.-уклад. </w:t>
      </w:r>
      <w:proofErr w:type="gramStart"/>
      <w:r>
        <w:rPr>
          <w:rStyle w:val="a6"/>
          <w:rFonts w:ascii="Times New Roman" w:hAnsi="Times New Roman" w:cs="Times New Roman"/>
          <w:b w:val="0"/>
          <w:sz w:val="28"/>
          <w:szCs w:val="28"/>
          <w:bdr w:val="none" w:sz="0" w:space="0" w:color="auto" w:frame="1"/>
          <w:shd w:val="clear" w:color="auto" w:fill="FFFFFF"/>
        </w:rPr>
        <w:t>М.</w:t>
      </w:r>
      <w:r>
        <w:rPr>
          <w:rStyle w:val="a6"/>
          <w:rFonts w:ascii="Times New Roman" w:hAnsi="Times New Roman" w:cs="Times New Roman"/>
          <w:b w:val="0"/>
          <w:sz w:val="28"/>
          <w:szCs w:val="28"/>
          <w:bdr w:val="none" w:sz="0" w:space="0" w:color="auto" w:frame="1"/>
          <w:shd w:val="clear" w:color="auto" w:fill="FFFFFF"/>
          <w:lang w:val="uk-UA"/>
        </w:rPr>
        <w:t> </w:t>
      </w:r>
      <w:r>
        <w:rPr>
          <w:rStyle w:val="a6"/>
          <w:rFonts w:ascii="Times New Roman" w:hAnsi="Times New Roman" w:cs="Times New Roman"/>
          <w:b w:val="0"/>
          <w:sz w:val="28"/>
          <w:szCs w:val="28"/>
          <w:bdr w:val="none" w:sz="0" w:space="0" w:color="auto" w:frame="1"/>
          <w:shd w:val="clear" w:color="auto" w:fill="FFFFFF"/>
        </w:rPr>
        <w:t>Мордовський].</w:t>
      </w:r>
      <w:proofErr w:type="gramEnd"/>
      <w:r>
        <w:rPr>
          <w:rStyle w:val="a6"/>
          <w:rFonts w:ascii="Times New Roman" w:hAnsi="Times New Roman" w:cs="Times New Roman"/>
          <w:b w:val="0"/>
          <w:sz w:val="28"/>
          <w:szCs w:val="28"/>
          <w:bdr w:val="none" w:sz="0" w:space="0" w:color="auto" w:frame="1"/>
          <w:shd w:val="clear" w:color="auto" w:fill="FFFFFF"/>
        </w:rPr>
        <w:t xml:space="preserve"> </w:t>
      </w:r>
      <w:r w:rsidRPr="002F4074">
        <w:rPr>
          <w:rStyle w:val="a6"/>
          <w:rFonts w:ascii="Times New Roman" w:hAnsi="Times New Roman" w:cs="Times New Roman"/>
          <w:b w:val="0"/>
          <w:sz w:val="28"/>
          <w:szCs w:val="28"/>
          <w:bdr w:val="none" w:sz="0" w:space="0" w:color="auto" w:frame="1"/>
          <w:shd w:val="clear" w:color="auto" w:fill="FFFFFF"/>
        </w:rPr>
        <w:t>Запоріжжя</w:t>
      </w:r>
      <w:proofErr w:type="gramStart"/>
      <w:r w:rsidRPr="002F4074">
        <w:rPr>
          <w:rStyle w:val="a6"/>
          <w:rFonts w:ascii="Times New Roman" w:hAnsi="Times New Roman" w:cs="Times New Roman"/>
          <w:b w:val="0"/>
          <w:sz w:val="28"/>
          <w:szCs w:val="28"/>
          <w:bdr w:val="none" w:sz="0" w:space="0" w:color="auto" w:frame="1"/>
          <w:shd w:val="clear" w:color="auto" w:fill="FFFFFF"/>
        </w:rPr>
        <w:t xml:space="preserve"> :</w:t>
      </w:r>
      <w:proofErr w:type="gramEnd"/>
      <w:r w:rsidRPr="002F4074">
        <w:rPr>
          <w:rStyle w:val="a6"/>
          <w:rFonts w:ascii="Times New Roman" w:hAnsi="Times New Roman" w:cs="Times New Roman"/>
          <w:b w:val="0"/>
          <w:sz w:val="28"/>
          <w:szCs w:val="28"/>
          <w:bdr w:val="none" w:sz="0" w:space="0" w:color="auto" w:frame="1"/>
          <w:shd w:val="clear" w:color="auto" w:fill="FFFFFF"/>
        </w:rPr>
        <w:t xml:space="preserve"> Дике Поле, 2018. 252 </w:t>
      </w:r>
      <w:proofErr w:type="gramStart"/>
      <w:r w:rsidRPr="002F4074">
        <w:rPr>
          <w:rStyle w:val="a6"/>
          <w:rFonts w:ascii="Times New Roman" w:hAnsi="Times New Roman" w:cs="Times New Roman"/>
          <w:b w:val="0"/>
          <w:sz w:val="28"/>
          <w:szCs w:val="28"/>
          <w:bdr w:val="none" w:sz="0" w:space="0" w:color="auto" w:frame="1"/>
          <w:shd w:val="clear" w:color="auto" w:fill="FFFFFF"/>
        </w:rPr>
        <w:t>с</w:t>
      </w:r>
      <w:proofErr w:type="gramEnd"/>
      <w:r w:rsidRPr="002F4074">
        <w:rPr>
          <w:rStyle w:val="a6"/>
          <w:rFonts w:ascii="Times New Roman" w:hAnsi="Times New Roman" w:cs="Times New Roman"/>
          <w:b w:val="0"/>
          <w:sz w:val="28"/>
          <w:szCs w:val="28"/>
          <w:bdr w:val="none" w:sz="0" w:space="0" w:color="auto" w:frame="1"/>
          <w:shd w:val="clear" w:color="auto" w:fill="FFFFFF"/>
        </w:rPr>
        <w:t>.</w:t>
      </w:r>
    </w:p>
    <w:p w:rsidR="00D0265C" w:rsidRDefault="00D0265C" w:rsidP="00D0265C">
      <w:pPr>
        <w:spacing w:after="0" w:line="360" w:lineRule="auto"/>
        <w:ind w:firstLine="709"/>
        <w:jc w:val="both"/>
        <w:rPr>
          <w:rFonts w:ascii="Times New Roman" w:hAnsi="Times New Roman" w:cs="Times New Roman"/>
          <w:sz w:val="28"/>
          <w:szCs w:val="28"/>
          <w:shd w:val="clear" w:color="auto" w:fill="FFFFFF"/>
          <w:lang w:val="uk-UA"/>
        </w:rPr>
      </w:pPr>
      <w:r>
        <w:rPr>
          <w:rStyle w:val="a6"/>
          <w:rFonts w:ascii="Times New Roman" w:hAnsi="Times New Roman" w:cs="Times New Roman"/>
          <w:b w:val="0"/>
          <w:sz w:val="28"/>
          <w:szCs w:val="28"/>
          <w:bdr w:val="none" w:sz="0" w:space="0" w:color="auto" w:frame="1"/>
          <w:shd w:val="clear" w:color="auto" w:fill="FFFFFF"/>
          <w:lang w:val="uk-UA"/>
        </w:rPr>
        <w:t xml:space="preserve">22. </w:t>
      </w:r>
      <w:r w:rsidRPr="00526CBB">
        <w:rPr>
          <w:rStyle w:val="a6"/>
          <w:rFonts w:ascii="Times New Roman" w:hAnsi="Times New Roman" w:cs="Times New Roman"/>
          <w:b w:val="0"/>
          <w:sz w:val="28"/>
          <w:szCs w:val="28"/>
          <w:bdr w:val="none" w:sz="0" w:space="0" w:color="auto" w:frame="1"/>
          <w:shd w:val="clear" w:color="auto" w:fill="FFFFFF"/>
          <w:lang w:val="uk-UA"/>
        </w:rPr>
        <w:t>Історія давньої зброї. Дослідження 2016: Том ІІ</w:t>
      </w:r>
      <w:r w:rsidRPr="00526CBB">
        <w:rPr>
          <w:rFonts w:ascii="Times New Roman" w:hAnsi="Times New Roman" w:cs="Times New Roman"/>
          <w:b/>
          <w:sz w:val="28"/>
          <w:szCs w:val="28"/>
          <w:shd w:val="clear" w:color="auto" w:fill="FFFFFF"/>
        </w:rPr>
        <w:t> </w:t>
      </w:r>
      <w:r w:rsidRPr="00526CBB">
        <w:rPr>
          <w:rFonts w:ascii="Times New Roman" w:hAnsi="Times New Roman" w:cs="Times New Roman"/>
          <w:sz w:val="28"/>
          <w:szCs w:val="28"/>
          <w:shd w:val="clear" w:color="auto" w:fill="FFFFFF"/>
          <w:lang w:val="uk-UA"/>
        </w:rPr>
        <w:t>/ Інститут історії України НАН України. Київ : Видавець Олег Філюк, 2017. 198 с.</w:t>
      </w:r>
    </w:p>
    <w:p w:rsidR="00D0265C"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7E1F00">
        <w:rPr>
          <w:rFonts w:ascii="Times New Roman" w:hAnsi="Times New Roman" w:cs="Times New Roman"/>
          <w:sz w:val="28"/>
          <w:szCs w:val="28"/>
          <w:lang w:val="uk-UA"/>
        </w:rPr>
        <w:t xml:space="preserve">Карпенко О. Холодна зброя різних часів і народів. </w:t>
      </w:r>
      <w:r>
        <w:rPr>
          <w:rFonts w:ascii="Times New Roman" w:hAnsi="Times New Roman" w:cs="Times New Roman"/>
          <w:sz w:val="28"/>
          <w:szCs w:val="28"/>
          <w:lang w:val="uk-UA"/>
        </w:rPr>
        <w:t xml:space="preserve">Київ : </w:t>
      </w:r>
      <w:r w:rsidRPr="007E1F00">
        <w:rPr>
          <w:rFonts w:ascii="Times New Roman" w:hAnsi="Times New Roman" w:cs="Times New Roman"/>
          <w:sz w:val="28"/>
          <w:szCs w:val="28"/>
          <w:lang w:val="uk-UA"/>
        </w:rPr>
        <w:t xml:space="preserve">Видавництво: </w:t>
      </w:r>
      <w:r>
        <w:rPr>
          <w:rFonts w:ascii="Times New Roman" w:hAnsi="Times New Roman" w:cs="Times New Roman"/>
          <w:sz w:val="28"/>
          <w:szCs w:val="28"/>
          <w:lang w:val="uk-UA"/>
        </w:rPr>
        <w:t>«</w:t>
      </w:r>
      <w:r w:rsidRPr="007E1F00">
        <w:rPr>
          <w:rFonts w:ascii="Times New Roman" w:hAnsi="Times New Roman" w:cs="Times New Roman"/>
          <w:sz w:val="28"/>
          <w:szCs w:val="28"/>
          <w:lang w:val="uk-UA"/>
        </w:rPr>
        <w:t>Видавець Вадим Карпенко</w:t>
      </w:r>
      <w:r>
        <w:rPr>
          <w:rFonts w:ascii="Times New Roman" w:hAnsi="Times New Roman" w:cs="Times New Roman"/>
          <w:sz w:val="28"/>
          <w:szCs w:val="28"/>
          <w:lang w:val="uk-UA"/>
        </w:rPr>
        <w:t>», 2021. 280 с.</w:t>
      </w:r>
    </w:p>
    <w:p w:rsidR="00D0265C" w:rsidRPr="007E1F00"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 Кулинский А.Н. Немецкое холодное оружие. Санкт-Петербург : Анлант, 2007. Т.1. 343 с.; Т.2. 441 с.</w:t>
      </w:r>
    </w:p>
    <w:p w:rsidR="00D0265C"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w:t>
      </w:r>
      <w:r w:rsidRPr="006B744F">
        <w:rPr>
          <w:rFonts w:ascii="Times New Roman" w:eastAsia="Times New Roman" w:hAnsi="Times New Roman" w:cs="Times New Roman"/>
          <w:sz w:val="28"/>
          <w:szCs w:val="28"/>
          <w:lang w:val="uk-UA" w:eastAsia="ru-RU"/>
        </w:rPr>
        <w:t>Максимова</w:t>
      </w:r>
      <w:r>
        <w:rPr>
          <w:rFonts w:ascii="Times New Roman" w:eastAsia="Times New Roman" w:hAnsi="Times New Roman" w:cs="Times New Roman"/>
          <w:sz w:val="28"/>
          <w:szCs w:val="28"/>
          <w:lang w:val="uk-UA" w:eastAsia="ru-RU"/>
        </w:rPr>
        <w:t xml:space="preserve"> Т.Е.</w:t>
      </w:r>
      <w:r w:rsidRPr="006B744F">
        <w:rPr>
          <w:rFonts w:ascii="Times New Roman" w:eastAsia="Times New Roman" w:hAnsi="Times New Roman" w:cs="Times New Roman"/>
          <w:sz w:val="28"/>
          <w:szCs w:val="28"/>
          <w:lang w:val="uk-UA" w:eastAsia="ru-RU"/>
        </w:rPr>
        <w:t xml:space="preserve"> Виртуальные музеи: типология и функциональная специ</w:t>
      </w:r>
      <w:r>
        <w:rPr>
          <w:rFonts w:ascii="Times New Roman" w:eastAsia="Times New Roman" w:hAnsi="Times New Roman" w:cs="Times New Roman"/>
          <w:sz w:val="28"/>
          <w:szCs w:val="28"/>
          <w:lang w:val="uk-UA" w:eastAsia="ru-RU"/>
        </w:rPr>
        <w:t>фика. Москва: Экон-информ, 2014.</w:t>
      </w:r>
      <w:r w:rsidRPr="006B744F">
        <w:rPr>
          <w:rFonts w:ascii="Times New Roman" w:eastAsia="Times New Roman" w:hAnsi="Times New Roman" w:cs="Times New Roman"/>
          <w:sz w:val="28"/>
          <w:szCs w:val="28"/>
          <w:lang w:val="uk-UA" w:eastAsia="ru-RU"/>
        </w:rPr>
        <w:t xml:space="preserve"> 160с.</w:t>
      </w:r>
    </w:p>
    <w:p w:rsidR="00D0265C" w:rsidRPr="007E1F00"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7E1F00">
        <w:rPr>
          <w:rFonts w:ascii="Times New Roman" w:hAnsi="Times New Roman" w:cs="Times New Roman"/>
          <w:sz w:val="28"/>
          <w:szCs w:val="28"/>
          <w:lang w:val="uk-UA"/>
        </w:rPr>
        <w:t>Маркевич В.Е. Ручное огнестр</w:t>
      </w:r>
      <w:r>
        <w:rPr>
          <w:rFonts w:ascii="Times New Roman" w:hAnsi="Times New Roman" w:cs="Times New Roman"/>
          <w:sz w:val="28"/>
          <w:szCs w:val="28"/>
          <w:lang w:val="uk-UA"/>
        </w:rPr>
        <w:t>е</w:t>
      </w:r>
      <w:r w:rsidRPr="007E1F00">
        <w:rPr>
          <w:rFonts w:ascii="Times New Roman" w:hAnsi="Times New Roman" w:cs="Times New Roman"/>
          <w:sz w:val="28"/>
          <w:szCs w:val="28"/>
          <w:lang w:val="uk-UA"/>
        </w:rPr>
        <w:t xml:space="preserve">льное оружие. Санкт-Петербург : </w:t>
      </w:r>
      <w:r w:rsidRPr="007E1F00">
        <w:rPr>
          <w:rFonts w:ascii="Times New Roman" w:hAnsi="Times New Roman" w:cs="Times New Roman"/>
          <w:sz w:val="28"/>
          <w:szCs w:val="28"/>
        </w:rPr>
        <w:t xml:space="preserve">ООО </w:t>
      </w:r>
      <w:r>
        <w:rPr>
          <w:rFonts w:ascii="Times New Roman" w:hAnsi="Times New Roman" w:cs="Times New Roman"/>
          <w:sz w:val="28"/>
          <w:szCs w:val="28"/>
        </w:rPr>
        <w:t>«</w:t>
      </w:r>
      <w:r w:rsidRPr="007E1F00">
        <w:rPr>
          <w:rFonts w:ascii="Times New Roman" w:hAnsi="Times New Roman" w:cs="Times New Roman"/>
          <w:sz w:val="28"/>
          <w:szCs w:val="28"/>
        </w:rPr>
        <w:t xml:space="preserve">Издательство </w:t>
      </w:r>
      <w:r>
        <w:rPr>
          <w:rFonts w:ascii="Times New Roman" w:hAnsi="Times New Roman" w:cs="Times New Roman"/>
          <w:sz w:val="28"/>
          <w:szCs w:val="28"/>
        </w:rPr>
        <w:t>«</w:t>
      </w:r>
      <w:r w:rsidRPr="007E1F00">
        <w:rPr>
          <w:rFonts w:ascii="Times New Roman" w:hAnsi="Times New Roman" w:cs="Times New Roman"/>
          <w:sz w:val="28"/>
          <w:szCs w:val="28"/>
        </w:rPr>
        <w:t>Полигон</w:t>
      </w:r>
      <w:r>
        <w:rPr>
          <w:rFonts w:ascii="Times New Roman" w:hAnsi="Times New Roman" w:cs="Times New Roman"/>
          <w:sz w:val="28"/>
          <w:szCs w:val="28"/>
        </w:rPr>
        <w:t>»</w:t>
      </w:r>
      <w:r w:rsidRPr="007E1F00">
        <w:rPr>
          <w:rFonts w:ascii="Times New Roman" w:hAnsi="Times New Roman" w:cs="Times New Roman"/>
          <w:sz w:val="28"/>
          <w:szCs w:val="28"/>
        </w:rPr>
        <w:t>,</w:t>
      </w:r>
      <w:r w:rsidRPr="007E1F00">
        <w:rPr>
          <w:rFonts w:ascii="Times New Roman" w:hAnsi="Times New Roman" w:cs="Times New Roman"/>
          <w:sz w:val="28"/>
          <w:szCs w:val="28"/>
          <w:lang w:val="uk-UA"/>
        </w:rPr>
        <w:t xml:space="preserve"> 2005. 496 с.</w:t>
      </w:r>
    </w:p>
    <w:p w:rsidR="00D0265C"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7E1F00">
        <w:rPr>
          <w:rFonts w:ascii="Times New Roman" w:hAnsi="Times New Roman" w:cs="Times New Roman"/>
          <w:sz w:val="28"/>
          <w:szCs w:val="28"/>
          <w:lang w:val="uk-UA"/>
        </w:rPr>
        <w:t xml:space="preserve">Маркевич В.Е. </w:t>
      </w:r>
      <w:r>
        <w:rPr>
          <w:rFonts w:ascii="Times New Roman" w:hAnsi="Times New Roman" w:cs="Times New Roman"/>
          <w:sz w:val="28"/>
          <w:szCs w:val="28"/>
          <w:lang w:val="uk-UA"/>
        </w:rPr>
        <w:t>Стрелковое оружие мира. Москва : АСТ; Санкт-Петербург : Полигон, 2005. 735 с.</w:t>
      </w:r>
    </w:p>
    <w:p w:rsidR="00D0265C" w:rsidRPr="006B744F"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28. </w:t>
      </w:r>
      <w:r w:rsidRPr="006B744F">
        <w:rPr>
          <w:rFonts w:ascii="Times New Roman" w:eastAsia="Times New Roman" w:hAnsi="Times New Roman" w:cs="Times New Roman"/>
          <w:sz w:val="28"/>
          <w:szCs w:val="28"/>
          <w:lang w:val="uk-UA" w:eastAsia="ru-RU"/>
        </w:rPr>
        <w:t xml:space="preserve">Музей: менеджмент і освітнядіяльність : </w:t>
      </w:r>
      <w:r>
        <w:rPr>
          <w:rFonts w:ascii="Times New Roman" w:eastAsia="Times New Roman" w:hAnsi="Times New Roman" w:cs="Times New Roman"/>
          <w:i/>
          <w:sz w:val="28"/>
          <w:szCs w:val="28"/>
          <w:lang w:val="uk-UA" w:eastAsia="ru-RU"/>
        </w:rPr>
        <w:t>З</w:t>
      </w:r>
      <w:r w:rsidRPr="006B744F">
        <w:rPr>
          <w:rFonts w:ascii="Times New Roman" w:eastAsia="Times New Roman" w:hAnsi="Times New Roman" w:cs="Times New Roman"/>
          <w:i/>
          <w:sz w:val="28"/>
          <w:szCs w:val="28"/>
          <w:lang w:val="uk-UA" w:eastAsia="ru-RU"/>
        </w:rPr>
        <w:t>б. наук. праць</w:t>
      </w:r>
      <w:r w:rsidRPr="006B744F">
        <w:rPr>
          <w:rFonts w:ascii="Times New Roman" w:eastAsia="Times New Roman" w:hAnsi="Times New Roman" w:cs="Times New Roman"/>
          <w:sz w:val="28"/>
          <w:szCs w:val="28"/>
          <w:lang w:val="uk-UA" w:eastAsia="ru-RU"/>
        </w:rPr>
        <w:t xml:space="preserve"> Л</w:t>
      </w:r>
      <w:r>
        <w:rPr>
          <w:rFonts w:ascii="Times New Roman" w:eastAsia="Times New Roman" w:hAnsi="Times New Roman" w:cs="Times New Roman"/>
          <w:sz w:val="28"/>
          <w:szCs w:val="28"/>
          <w:lang w:val="uk-UA" w:eastAsia="ru-RU"/>
        </w:rPr>
        <w:t xml:space="preserve">ьвів </w:t>
      </w:r>
      <w:r w:rsidRPr="006B744F">
        <w:rPr>
          <w:rFonts w:ascii="Times New Roman" w:eastAsia="Times New Roman" w:hAnsi="Times New Roman" w:cs="Times New Roman"/>
          <w:sz w:val="28"/>
          <w:szCs w:val="28"/>
          <w:lang w:val="uk-UA" w:eastAsia="ru-RU"/>
        </w:rPr>
        <w:t>: Літо</w:t>
      </w:r>
      <w:r>
        <w:rPr>
          <w:rFonts w:ascii="Times New Roman" w:eastAsia="Times New Roman" w:hAnsi="Times New Roman" w:cs="Times New Roman"/>
          <w:sz w:val="28"/>
          <w:szCs w:val="28"/>
          <w:lang w:val="uk-UA" w:eastAsia="ru-RU"/>
        </w:rPr>
        <w:t xml:space="preserve">пис, 2009. </w:t>
      </w:r>
      <w:r w:rsidRPr="006B744F">
        <w:rPr>
          <w:rFonts w:ascii="Times New Roman" w:eastAsia="Times New Roman" w:hAnsi="Times New Roman" w:cs="Times New Roman"/>
          <w:sz w:val="28"/>
          <w:szCs w:val="28"/>
          <w:lang w:val="uk-UA" w:eastAsia="ru-RU"/>
        </w:rPr>
        <w:t xml:space="preserve"> 224 с.</w:t>
      </w:r>
    </w:p>
    <w:p w:rsidR="00D0265C" w:rsidRDefault="00D0265C" w:rsidP="00D026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 Носов К.С. Традиционное оружие Индии. Москва : Эксмо, 2011. 384 с.</w:t>
      </w:r>
    </w:p>
    <w:p w:rsidR="00D0265C" w:rsidRPr="002F4074" w:rsidRDefault="00D0265C" w:rsidP="00D0265C">
      <w:pPr>
        <w:spacing w:after="0" w:line="360" w:lineRule="auto"/>
        <w:ind w:firstLine="709"/>
        <w:jc w:val="both"/>
        <w:rPr>
          <w:rFonts w:ascii="Times New Roman" w:hAnsi="Times New Roman" w:cs="Times New Roman"/>
          <w:b/>
          <w:sz w:val="28"/>
          <w:szCs w:val="28"/>
          <w:lang w:val="uk-UA"/>
        </w:rPr>
      </w:pPr>
      <w:r>
        <w:rPr>
          <w:rStyle w:val="a6"/>
          <w:rFonts w:ascii="Times New Roman" w:hAnsi="Times New Roman" w:cs="Times New Roman"/>
          <w:b w:val="0"/>
          <w:sz w:val="28"/>
          <w:szCs w:val="28"/>
          <w:bdr w:val="none" w:sz="0" w:space="0" w:color="auto" w:frame="1"/>
          <w:shd w:val="clear" w:color="auto" w:fill="FFFFFF"/>
          <w:lang w:val="uk-UA"/>
        </w:rPr>
        <w:t xml:space="preserve">30. </w:t>
      </w:r>
      <w:r w:rsidRPr="002F4074">
        <w:rPr>
          <w:rStyle w:val="a6"/>
          <w:rFonts w:ascii="Times New Roman" w:hAnsi="Times New Roman" w:cs="Times New Roman"/>
          <w:b w:val="0"/>
          <w:sz w:val="28"/>
          <w:szCs w:val="28"/>
          <w:bdr w:val="none" w:sz="0" w:space="0" w:color="auto" w:frame="1"/>
          <w:shd w:val="clear" w:color="auto" w:fill="FFFFFF"/>
        </w:rPr>
        <w:t>Об'єкти культурної спадщини Запорізької області</w:t>
      </w:r>
      <w:proofErr w:type="gramStart"/>
      <w:r w:rsidRPr="002F4074">
        <w:rPr>
          <w:rStyle w:val="a6"/>
          <w:rFonts w:ascii="Times New Roman" w:hAnsi="Times New Roman" w:cs="Times New Roman"/>
          <w:b w:val="0"/>
          <w:sz w:val="28"/>
          <w:szCs w:val="28"/>
          <w:bdr w:val="none" w:sz="0" w:space="0" w:color="auto" w:frame="1"/>
          <w:shd w:val="clear" w:color="auto" w:fill="FFFFFF"/>
        </w:rPr>
        <w:t xml:space="preserve"> :</w:t>
      </w:r>
      <w:proofErr w:type="gramEnd"/>
      <w:r w:rsidRPr="002F4074">
        <w:rPr>
          <w:rStyle w:val="a6"/>
          <w:rFonts w:ascii="Times New Roman" w:hAnsi="Times New Roman" w:cs="Times New Roman"/>
          <w:b w:val="0"/>
          <w:sz w:val="28"/>
          <w:szCs w:val="28"/>
          <w:bdr w:val="none" w:sz="0" w:space="0" w:color="auto" w:frame="1"/>
          <w:shd w:val="clear" w:color="auto" w:fill="FFFFFF"/>
        </w:rPr>
        <w:t xml:space="preserve"> каталог-довідник / М-во культури України [та ін. ; в</w:t>
      </w:r>
      <w:r>
        <w:rPr>
          <w:rStyle w:val="a6"/>
          <w:rFonts w:ascii="Times New Roman" w:hAnsi="Times New Roman" w:cs="Times New Roman"/>
          <w:b w:val="0"/>
          <w:sz w:val="28"/>
          <w:szCs w:val="28"/>
          <w:bdr w:val="none" w:sz="0" w:space="0" w:color="auto" w:frame="1"/>
          <w:shd w:val="clear" w:color="auto" w:fill="FFFFFF"/>
        </w:rPr>
        <w:t xml:space="preserve">ідп. за вип. Савостіна Л. Є.]. </w:t>
      </w:r>
      <w:r w:rsidRPr="002F4074">
        <w:rPr>
          <w:rStyle w:val="a6"/>
          <w:rFonts w:ascii="Times New Roman" w:hAnsi="Times New Roman" w:cs="Times New Roman"/>
          <w:b w:val="0"/>
          <w:sz w:val="28"/>
          <w:szCs w:val="28"/>
          <w:bdr w:val="none" w:sz="0" w:space="0" w:color="auto" w:frame="1"/>
          <w:shd w:val="clear" w:color="auto" w:fill="FFFFFF"/>
        </w:rPr>
        <w:t>К</w:t>
      </w:r>
      <w:r>
        <w:rPr>
          <w:rStyle w:val="a6"/>
          <w:rFonts w:ascii="Times New Roman" w:hAnsi="Times New Roman" w:cs="Times New Roman"/>
          <w:b w:val="0"/>
          <w:sz w:val="28"/>
          <w:szCs w:val="28"/>
          <w:bdr w:val="none" w:sz="0" w:space="0" w:color="auto" w:frame="1"/>
          <w:shd w:val="clear" w:color="auto" w:fill="FFFFFF"/>
          <w:lang w:val="uk-UA"/>
        </w:rPr>
        <w:t>иїв</w:t>
      </w:r>
      <w:proofErr w:type="gramStart"/>
      <w:r>
        <w:rPr>
          <w:rStyle w:val="a6"/>
          <w:rFonts w:ascii="Times New Roman" w:hAnsi="Times New Roman" w:cs="Times New Roman"/>
          <w:b w:val="0"/>
          <w:sz w:val="28"/>
          <w:szCs w:val="28"/>
          <w:bdr w:val="none" w:sz="0" w:space="0" w:color="auto" w:frame="1"/>
          <w:shd w:val="clear" w:color="auto" w:fill="FFFFFF"/>
          <w:lang w:val="uk-UA"/>
        </w:rPr>
        <w:t xml:space="preserve"> </w:t>
      </w:r>
      <w:r w:rsidRPr="002F4074">
        <w:rPr>
          <w:rStyle w:val="a6"/>
          <w:rFonts w:ascii="Times New Roman" w:hAnsi="Times New Roman" w:cs="Times New Roman"/>
          <w:b w:val="0"/>
          <w:sz w:val="28"/>
          <w:szCs w:val="28"/>
          <w:bdr w:val="none" w:sz="0" w:space="0" w:color="auto" w:frame="1"/>
          <w:shd w:val="clear" w:color="auto" w:fill="FFFFFF"/>
        </w:rPr>
        <w:t xml:space="preserve"> :</w:t>
      </w:r>
      <w:proofErr w:type="gramEnd"/>
      <w:r w:rsidRPr="002F4074">
        <w:rPr>
          <w:rStyle w:val="a6"/>
          <w:rFonts w:ascii="Times New Roman" w:hAnsi="Times New Roman" w:cs="Times New Roman"/>
          <w:b w:val="0"/>
          <w:sz w:val="28"/>
          <w:szCs w:val="28"/>
          <w:bdr w:val="none" w:sz="0" w:space="0" w:color="auto" w:frame="1"/>
          <w:shd w:val="clear" w:color="auto" w:fill="FFFFFF"/>
        </w:rPr>
        <w:t xml:space="preserve"> Фенікс, 2012.  480 с.</w:t>
      </w:r>
    </w:p>
    <w:p w:rsidR="00D0265C" w:rsidRPr="006B744F"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r w:rsidRPr="006B744F">
        <w:rPr>
          <w:rFonts w:ascii="Times New Roman" w:eastAsia="Times New Roman" w:hAnsi="Times New Roman" w:cs="Times New Roman"/>
          <w:sz w:val="28"/>
          <w:szCs w:val="28"/>
          <w:lang w:val="uk-UA" w:eastAsia="ru-RU"/>
        </w:rPr>
        <w:t>Словник-довідник музейного</w:t>
      </w:r>
      <w:r>
        <w:rPr>
          <w:rFonts w:ascii="Times New Roman" w:eastAsia="Times New Roman" w:hAnsi="Times New Roman" w:cs="Times New Roman"/>
          <w:sz w:val="28"/>
          <w:szCs w:val="28"/>
          <w:lang w:val="uk-UA" w:eastAsia="ru-RU"/>
        </w:rPr>
        <w:t xml:space="preserve"> працівника.  Київ : Кий, 2013.  464 с.</w:t>
      </w:r>
    </w:p>
    <w:p w:rsidR="00D0265C" w:rsidRPr="006B744F"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 </w:t>
      </w:r>
      <w:r w:rsidRPr="006B744F">
        <w:rPr>
          <w:rFonts w:ascii="Times New Roman" w:eastAsia="Times New Roman" w:hAnsi="Times New Roman" w:cs="Times New Roman"/>
          <w:sz w:val="28"/>
          <w:szCs w:val="28"/>
          <w:lang w:val="uk-UA" w:eastAsia="ru-RU"/>
        </w:rPr>
        <w:t>Словник-довідник термінології музейництва. Л</w:t>
      </w:r>
      <w:r>
        <w:rPr>
          <w:rFonts w:ascii="Times New Roman" w:eastAsia="Times New Roman" w:hAnsi="Times New Roman" w:cs="Times New Roman"/>
          <w:sz w:val="28"/>
          <w:szCs w:val="28"/>
          <w:lang w:val="uk-UA" w:eastAsia="ru-RU"/>
        </w:rPr>
        <w:t xml:space="preserve">ьвів </w:t>
      </w:r>
      <w:r w:rsidRPr="006B744F">
        <w:rPr>
          <w:rFonts w:ascii="Times New Roman" w:eastAsia="Times New Roman" w:hAnsi="Times New Roman" w:cs="Times New Roman"/>
          <w:sz w:val="28"/>
          <w:szCs w:val="28"/>
          <w:lang w:val="uk-UA" w:eastAsia="ru-RU"/>
        </w:rPr>
        <w:t>: Вид-во</w:t>
      </w:r>
      <w:r>
        <w:rPr>
          <w:rFonts w:ascii="Times New Roman" w:eastAsia="Times New Roman" w:hAnsi="Times New Roman" w:cs="Times New Roman"/>
          <w:sz w:val="28"/>
          <w:szCs w:val="28"/>
          <w:lang w:val="uk-UA" w:eastAsia="ru-RU"/>
        </w:rPr>
        <w:t xml:space="preserve"> Львівської політехніки, 2012. </w:t>
      </w:r>
      <w:r w:rsidRPr="006B744F">
        <w:rPr>
          <w:rFonts w:ascii="Times New Roman" w:eastAsia="Times New Roman" w:hAnsi="Times New Roman" w:cs="Times New Roman"/>
          <w:sz w:val="28"/>
          <w:szCs w:val="28"/>
          <w:lang w:val="uk-UA" w:eastAsia="ru-RU"/>
        </w:rPr>
        <w:t xml:space="preserve"> 128 с.</w:t>
      </w:r>
    </w:p>
    <w:p w:rsidR="00D0265C" w:rsidRPr="00E427A3"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33. Тоїчкін Д. Холодна зброя як складова комплексу українського козацького озброєння ХVІІ ст. : особливості та проблеми формування. </w:t>
      </w:r>
      <w:r>
        <w:rPr>
          <w:rFonts w:ascii="Times New Roman" w:eastAsia="Times New Roman" w:hAnsi="Times New Roman" w:cs="Times New Roman"/>
          <w:i/>
          <w:sz w:val="28"/>
          <w:szCs w:val="28"/>
          <w:lang w:val="uk-UA" w:eastAsia="ru-RU"/>
        </w:rPr>
        <w:t xml:space="preserve">Спеціальні історичні дисципліни. </w:t>
      </w:r>
      <w:r>
        <w:rPr>
          <w:rFonts w:ascii="Times New Roman" w:eastAsia="Times New Roman" w:hAnsi="Times New Roman" w:cs="Times New Roman"/>
          <w:sz w:val="28"/>
          <w:szCs w:val="28"/>
          <w:lang w:val="uk-UA" w:eastAsia="ru-RU"/>
        </w:rPr>
        <w:t>2000. № 5. С. 115-128.</w:t>
      </w:r>
    </w:p>
    <w:p w:rsidR="00D0265C" w:rsidRPr="006D1DAA"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34. </w:t>
      </w:r>
      <w:r w:rsidRPr="006D1DAA">
        <w:rPr>
          <w:rFonts w:ascii="Times New Roman" w:hAnsi="Times New Roman" w:cs="Times New Roman"/>
          <w:sz w:val="28"/>
          <w:szCs w:val="28"/>
          <w:lang w:val="uk-UA"/>
        </w:rPr>
        <w:t>Тоїчкін Д.В. Клинкова зброя козацької старшини Х</w:t>
      </w:r>
      <w:r w:rsidRPr="006D1DAA">
        <w:rPr>
          <w:rFonts w:ascii="Times New Roman" w:hAnsi="Times New Roman" w:cs="Times New Roman"/>
          <w:sz w:val="28"/>
          <w:szCs w:val="28"/>
        </w:rPr>
        <w:t>V</w:t>
      </w:r>
      <w:r w:rsidRPr="006D1DAA">
        <w:rPr>
          <w:rFonts w:ascii="Times New Roman" w:hAnsi="Times New Roman" w:cs="Times New Roman"/>
          <w:sz w:val="28"/>
          <w:szCs w:val="28"/>
          <w:lang w:val="uk-UA"/>
        </w:rPr>
        <w:t>І – першої половини ХІХ ст.: про</w:t>
      </w:r>
      <w:r>
        <w:rPr>
          <w:rFonts w:ascii="Times New Roman" w:hAnsi="Times New Roman" w:cs="Times New Roman"/>
          <w:sz w:val="28"/>
          <w:szCs w:val="28"/>
          <w:lang w:val="uk-UA"/>
        </w:rPr>
        <w:t>блеми атрибуції та класифікації</w:t>
      </w:r>
      <w:r w:rsidRPr="006D1D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Київ </w:t>
      </w:r>
      <w:r w:rsidRPr="006D1DAA">
        <w:rPr>
          <w:rFonts w:ascii="Times New Roman" w:hAnsi="Times New Roman" w:cs="Times New Roman"/>
          <w:sz w:val="28"/>
          <w:szCs w:val="28"/>
          <w:lang w:val="uk-UA"/>
        </w:rPr>
        <w:t>: Ін-т історії України НАНУ, 2013.</w:t>
      </w:r>
      <w:r>
        <w:rPr>
          <w:rFonts w:ascii="Times New Roman" w:hAnsi="Times New Roman" w:cs="Times New Roman"/>
          <w:sz w:val="28"/>
          <w:szCs w:val="28"/>
          <w:lang w:val="uk-UA"/>
        </w:rPr>
        <w:t xml:space="preserve"> 464 с.</w:t>
      </w:r>
    </w:p>
    <w:p w:rsidR="00D0265C" w:rsidRPr="002F4074"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iCs/>
          <w:sz w:val="28"/>
          <w:szCs w:val="28"/>
          <w:shd w:val="clear" w:color="auto" w:fill="FFFFFF"/>
          <w:lang w:val="uk-UA"/>
        </w:rPr>
        <w:t>35</w:t>
      </w:r>
      <w:r w:rsidRPr="002F4074">
        <w:rPr>
          <w:rFonts w:ascii="Times New Roman" w:hAnsi="Times New Roman" w:cs="Times New Roman"/>
          <w:iCs/>
          <w:sz w:val="28"/>
          <w:szCs w:val="28"/>
          <w:shd w:val="clear" w:color="auto" w:fill="FFFFFF"/>
          <w:lang w:val="uk-UA"/>
        </w:rPr>
        <w:t xml:space="preserve">. </w:t>
      </w:r>
      <w:r w:rsidRPr="002F4074">
        <w:rPr>
          <w:rFonts w:ascii="Times New Roman" w:hAnsi="Times New Roman" w:cs="Times New Roman"/>
          <w:iCs/>
          <w:sz w:val="28"/>
          <w:szCs w:val="28"/>
          <w:shd w:val="clear" w:color="auto" w:fill="FFFFFF"/>
        </w:rPr>
        <w:t xml:space="preserve">Худяков Ю.С. </w:t>
      </w:r>
      <w:r w:rsidRPr="002F4074">
        <w:rPr>
          <w:rFonts w:ascii="Times New Roman" w:hAnsi="Times New Roman" w:cs="Times New Roman"/>
          <w:sz w:val="28"/>
          <w:szCs w:val="28"/>
          <w:shd w:val="clear" w:color="auto" w:fill="FFFFFF"/>
        </w:rPr>
        <w:t>Вооружение средневековых кочевников Южной Сибири и Центральной Азии. Новосибирск: Наука. Сиб. отд-ние, 1986. 272 с.</w:t>
      </w:r>
    </w:p>
    <w:p w:rsidR="00D0265C" w:rsidRDefault="00D0265C" w:rsidP="00D0265C">
      <w:pPr>
        <w:shd w:val="clear" w:color="auto" w:fill="FFFFFF"/>
        <w:tabs>
          <w:tab w:val="left" w:pos="851"/>
        </w:tabs>
        <w:spacing w:after="0" w:line="360" w:lineRule="auto"/>
        <w:jc w:val="both"/>
        <w:rPr>
          <w:rFonts w:ascii="Times New Roman" w:eastAsia="Times New Roman" w:hAnsi="Times New Roman" w:cs="Times New Roman"/>
          <w:sz w:val="28"/>
          <w:szCs w:val="28"/>
          <w:lang w:val="uk-UA" w:eastAsia="ru-RU"/>
        </w:rPr>
      </w:pPr>
    </w:p>
    <w:p w:rsidR="00D0265C" w:rsidRPr="00A65B7A" w:rsidRDefault="00D0265C" w:rsidP="00D0265C">
      <w:pPr>
        <w:shd w:val="clear" w:color="auto" w:fill="FFFFFF"/>
        <w:tabs>
          <w:tab w:val="left" w:pos="851"/>
        </w:tabs>
        <w:spacing w:after="0" w:line="360" w:lineRule="auto"/>
        <w:jc w:val="center"/>
        <w:rPr>
          <w:rFonts w:ascii="Times New Roman" w:eastAsia="Times New Roman" w:hAnsi="Times New Roman" w:cs="Times New Roman"/>
          <w:b/>
          <w:sz w:val="28"/>
          <w:szCs w:val="28"/>
          <w:lang w:val="uk-UA" w:eastAsia="ru-RU"/>
        </w:rPr>
      </w:pPr>
      <w:r w:rsidRPr="00A65B7A">
        <w:rPr>
          <w:rFonts w:ascii="Times New Roman" w:eastAsia="Times New Roman" w:hAnsi="Times New Roman" w:cs="Times New Roman"/>
          <w:b/>
          <w:sz w:val="28"/>
          <w:szCs w:val="28"/>
          <w:lang w:val="uk-UA" w:eastAsia="ru-RU"/>
        </w:rPr>
        <w:t>Інтернет-ресурси</w:t>
      </w:r>
    </w:p>
    <w:p w:rsidR="00D0265C" w:rsidRPr="00A65B7A"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36. </w:t>
      </w:r>
      <w:r w:rsidRPr="00A65B7A">
        <w:rPr>
          <w:rFonts w:ascii="Times New Roman" w:eastAsia="Times New Roman" w:hAnsi="Times New Roman" w:cs="Times New Roman"/>
          <w:sz w:val="28"/>
          <w:szCs w:val="28"/>
          <w:lang w:val="uk-UA" w:eastAsia="ru-RU"/>
        </w:rPr>
        <w:t>Відомі незнайомці: Віталій Шлайфер. Програма телеканалу Z URL</w:t>
      </w:r>
      <w:r w:rsidR="00DE2EF6">
        <w:rPr>
          <w:rFonts w:ascii="Times New Roman" w:eastAsia="Times New Roman" w:hAnsi="Times New Roman" w:cs="Times New Roman"/>
          <w:sz w:val="28"/>
          <w:szCs w:val="28"/>
          <w:lang w:val="uk-UA" w:eastAsia="ru-RU"/>
        </w:rPr>
        <w:t xml:space="preserve"> </w:t>
      </w:r>
      <w:r w:rsidRPr="00A65B7A">
        <w:rPr>
          <w:rFonts w:ascii="Times New Roman" w:eastAsia="Times New Roman" w:hAnsi="Times New Roman" w:cs="Times New Roman"/>
          <w:sz w:val="28"/>
          <w:szCs w:val="28"/>
          <w:lang w:val="uk-UA" w:eastAsia="ru-RU"/>
        </w:rPr>
        <w:t>:</w:t>
      </w:r>
      <w:r w:rsidR="00DE2EF6">
        <w:rPr>
          <w:rFonts w:ascii="Times New Roman" w:eastAsia="Times New Roman" w:hAnsi="Times New Roman" w:cs="Times New Roman"/>
          <w:sz w:val="28"/>
          <w:szCs w:val="28"/>
          <w:lang w:val="uk-UA" w:eastAsia="ru-RU"/>
        </w:rPr>
        <w:t xml:space="preserve"> </w:t>
      </w:r>
      <w:r w:rsidRPr="002F4074">
        <w:rPr>
          <w:rFonts w:ascii="Times New Roman" w:eastAsia="Times New Roman" w:hAnsi="Times New Roman" w:cs="Times New Roman"/>
          <w:sz w:val="28"/>
          <w:szCs w:val="28"/>
          <w:lang w:val="uk-UA" w:eastAsia="ru-RU"/>
        </w:rPr>
        <w:t>https://www.youtube.com/watch?v=u--VvHUTSBQ</w:t>
      </w:r>
      <w:r>
        <w:rPr>
          <w:rFonts w:ascii="Times New Roman" w:eastAsia="Times New Roman" w:hAnsi="Times New Roman" w:cs="Times New Roman"/>
          <w:sz w:val="28"/>
          <w:szCs w:val="28"/>
          <w:lang w:val="uk-UA" w:eastAsia="ru-RU"/>
        </w:rPr>
        <w:t xml:space="preserve"> (дата звернення 02.09.2021).</w:t>
      </w:r>
    </w:p>
    <w:p w:rsidR="00D0265C" w:rsidRPr="00A65B7A"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 </w:t>
      </w:r>
      <w:r w:rsidRPr="00A65B7A">
        <w:rPr>
          <w:rFonts w:ascii="Times New Roman" w:eastAsia="Times New Roman" w:hAnsi="Times New Roman" w:cs="Times New Roman"/>
          <w:sz w:val="28"/>
          <w:szCs w:val="28"/>
          <w:lang w:val="uk-UA" w:eastAsia="ru-RU"/>
        </w:rPr>
        <w:t>Илья Шлайфер в программе «Акценты». URL</w:t>
      </w:r>
      <w:r w:rsidR="00DE2EF6">
        <w:rPr>
          <w:rFonts w:ascii="Times New Roman" w:eastAsia="Times New Roman" w:hAnsi="Times New Roman" w:cs="Times New Roman"/>
          <w:sz w:val="28"/>
          <w:szCs w:val="28"/>
          <w:lang w:val="uk-UA" w:eastAsia="ru-RU"/>
        </w:rPr>
        <w:t xml:space="preserve"> </w:t>
      </w:r>
      <w:r w:rsidRPr="00A65B7A">
        <w:rPr>
          <w:rFonts w:ascii="Times New Roman" w:eastAsia="Times New Roman" w:hAnsi="Times New Roman" w:cs="Times New Roman"/>
          <w:sz w:val="28"/>
          <w:szCs w:val="28"/>
          <w:lang w:val="uk-UA" w:eastAsia="ru-RU"/>
        </w:rPr>
        <w:t>:</w:t>
      </w:r>
      <w:r w:rsidR="00DE2EF6">
        <w:rPr>
          <w:rFonts w:ascii="Times New Roman" w:eastAsia="Times New Roman" w:hAnsi="Times New Roman" w:cs="Times New Roman"/>
          <w:sz w:val="28"/>
          <w:szCs w:val="28"/>
          <w:lang w:val="uk-UA" w:eastAsia="ru-RU"/>
        </w:rPr>
        <w:t xml:space="preserve"> </w:t>
      </w:r>
      <w:r w:rsidRPr="002F4074">
        <w:rPr>
          <w:rFonts w:ascii="Times New Roman" w:eastAsia="Times New Roman" w:hAnsi="Times New Roman" w:cs="Times New Roman"/>
          <w:sz w:val="28"/>
          <w:szCs w:val="28"/>
          <w:lang w:val="uk-UA" w:eastAsia="ru-RU"/>
        </w:rPr>
        <w:t>https://www.youtube.com/watch?v=WQxmq5iV_NY</w:t>
      </w:r>
      <w:r>
        <w:rPr>
          <w:rFonts w:ascii="Times New Roman" w:eastAsia="Times New Roman" w:hAnsi="Times New Roman" w:cs="Times New Roman"/>
          <w:sz w:val="28"/>
          <w:szCs w:val="28"/>
          <w:lang w:val="uk-UA" w:eastAsia="ru-RU"/>
        </w:rPr>
        <w:t xml:space="preserve"> (дата звернення 02.09.2021).</w:t>
      </w:r>
    </w:p>
    <w:p w:rsidR="00D0265C" w:rsidRPr="00A65B7A"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38. </w:t>
      </w:r>
      <w:r w:rsidRPr="00A65B7A">
        <w:rPr>
          <w:rFonts w:ascii="Times New Roman" w:eastAsia="Times New Roman" w:hAnsi="Times New Roman" w:cs="Times New Roman"/>
          <w:sz w:val="28"/>
          <w:szCs w:val="28"/>
          <w:lang w:val="uk-UA" w:eastAsia="ru-RU"/>
        </w:rPr>
        <w:t>Музей історії зброї – Museum of Arms History. URL: https://www.</w:t>
      </w:r>
      <w:r w:rsidRPr="00A65B7A">
        <w:rPr>
          <w:rFonts w:ascii="Times New Roman" w:eastAsia="Times New Roman" w:hAnsi="Times New Roman" w:cs="Times New Roman"/>
          <w:sz w:val="28"/>
          <w:szCs w:val="28"/>
          <w:lang w:val="uk-UA" w:eastAsia="ru-RU"/>
        </w:rPr>
        <w:br/>
        <w:t>facebook.com/armshistorymuseum/?fref=ts</w:t>
      </w:r>
      <w:r>
        <w:rPr>
          <w:rFonts w:ascii="Times New Roman" w:eastAsia="Times New Roman" w:hAnsi="Times New Roman" w:cs="Times New Roman"/>
          <w:sz w:val="28"/>
          <w:szCs w:val="28"/>
          <w:lang w:val="uk-UA" w:eastAsia="ru-RU"/>
        </w:rPr>
        <w:t xml:space="preserve"> (дата звернення 21.09.2021)</w:t>
      </w:r>
    </w:p>
    <w:p w:rsidR="00D0265C" w:rsidRPr="00A65B7A"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39. </w:t>
      </w:r>
      <w:r w:rsidRPr="00A65B7A">
        <w:rPr>
          <w:rFonts w:ascii="Times New Roman" w:eastAsia="Times New Roman" w:hAnsi="Times New Roman" w:cs="Times New Roman"/>
          <w:sz w:val="28"/>
          <w:szCs w:val="28"/>
          <w:lang w:val="uk-UA" w:eastAsia="ru-RU"/>
        </w:rPr>
        <w:t>Передача «Варто пам'ятати»: Віталій Шлайфер. URL</w:t>
      </w:r>
      <w:r w:rsidR="00DE2EF6">
        <w:rPr>
          <w:rFonts w:ascii="Times New Roman" w:eastAsia="Times New Roman" w:hAnsi="Times New Roman" w:cs="Times New Roman"/>
          <w:sz w:val="28"/>
          <w:szCs w:val="28"/>
          <w:lang w:val="uk-UA" w:eastAsia="ru-RU"/>
        </w:rPr>
        <w:t xml:space="preserve"> </w:t>
      </w:r>
      <w:r w:rsidRPr="00A65B7A">
        <w:rPr>
          <w:rFonts w:ascii="Times New Roman" w:eastAsia="Times New Roman" w:hAnsi="Times New Roman" w:cs="Times New Roman"/>
          <w:sz w:val="28"/>
          <w:szCs w:val="28"/>
          <w:lang w:val="uk-UA" w:eastAsia="ru-RU"/>
        </w:rPr>
        <w:t>:</w:t>
      </w:r>
      <w:r w:rsidR="00DE2EF6">
        <w:rPr>
          <w:rFonts w:ascii="Times New Roman" w:eastAsia="Times New Roman" w:hAnsi="Times New Roman" w:cs="Times New Roman"/>
          <w:sz w:val="28"/>
          <w:szCs w:val="28"/>
          <w:lang w:val="uk-UA" w:eastAsia="ru-RU"/>
        </w:rPr>
        <w:t xml:space="preserve"> </w:t>
      </w:r>
      <w:r w:rsidRPr="00C97997">
        <w:rPr>
          <w:rFonts w:ascii="Times New Roman" w:eastAsia="Times New Roman" w:hAnsi="Times New Roman" w:cs="Times New Roman"/>
          <w:sz w:val="28"/>
          <w:szCs w:val="28"/>
          <w:lang w:val="uk-UA" w:eastAsia="ru-RU"/>
        </w:rPr>
        <w:t>https://www.youtube.com/watch?v=bWrQGENGchA</w:t>
      </w:r>
      <w:r>
        <w:rPr>
          <w:rFonts w:ascii="Times New Roman" w:eastAsia="Times New Roman" w:hAnsi="Times New Roman" w:cs="Times New Roman"/>
          <w:sz w:val="28"/>
          <w:szCs w:val="28"/>
          <w:lang w:val="uk-UA" w:eastAsia="ru-RU"/>
        </w:rPr>
        <w:t xml:space="preserve"> (дата звернення 02.09.2021)</w:t>
      </w:r>
    </w:p>
    <w:p w:rsidR="00D0265C" w:rsidRPr="00A65B7A" w:rsidRDefault="00D0265C" w:rsidP="00D0265C">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40. </w:t>
      </w:r>
      <w:r w:rsidRPr="00A65B7A">
        <w:rPr>
          <w:rFonts w:ascii="Times New Roman" w:eastAsia="Times New Roman" w:hAnsi="Times New Roman" w:cs="Times New Roman"/>
          <w:sz w:val="28"/>
          <w:szCs w:val="28"/>
          <w:lang w:val="uk-UA" w:eastAsia="ru-RU"/>
        </w:rPr>
        <w:t>Про музеї та музейну справу. URL</w:t>
      </w:r>
      <w:r w:rsidR="00DE2EF6">
        <w:rPr>
          <w:rFonts w:ascii="Times New Roman" w:eastAsia="Times New Roman" w:hAnsi="Times New Roman" w:cs="Times New Roman"/>
          <w:sz w:val="28"/>
          <w:szCs w:val="28"/>
          <w:lang w:val="uk-UA" w:eastAsia="ru-RU"/>
        </w:rPr>
        <w:t xml:space="preserve"> </w:t>
      </w:r>
      <w:r w:rsidRPr="00A65B7A">
        <w:rPr>
          <w:rFonts w:ascii="Times New Roman" w:eastAsia="Times New Roman" w:hAnsi="Times New Roman" w:cs="Times New Roman"/>
          <w:sz w:val="28"/>
          <w:szCs w:val="28"/>
          <w:lang w:val="uk-UA" w:eastAsia="ru-RU"/>
        </w:rPr>
        <w:t>:</w:t>
      </w:r>
      <w:r w:rsidR="00DE2EF6">
        <w:rPr>
          <w:rFonts w:ascii="Times New Roman" w:eastAsia="Times New Roman" w:hAnsi="Times New Roman" w:cs="Times New Roman"/>
          <w:sz w:val="28"/>
          <w:szCs w:val="28"/>
          <w:lang w:val="uk-UA" w:eastAsia="ru-RU"/>
        </w:rPr>
        <w:t xml:space="preserve"> </w:t>
      </w:r>
      <w:r w:rsidRPr="00793914">
        <w:rPr>
          <w:rFonts w:ascii="Times New Roman" w:eastAsia="Times New Roman" w:hAnsi="Times New Roman" w:cs="Times New Roman"/>
          <w:sz w:val="28"/>
          <w:szCs w:val="28"/>
          <w:lang w:val="uk-UA" w:eastAsia="ru-RU"/>
        </w:rPr>
        <w:t>https://zakon.rada.gov.ua/laws/show/249/95-%D0%B2%D1%80#Text</w:t>
      </w:r>
      <w:r>
        <w:rPr>
          <w:rFonts w:ascii="Times New Roman" w:eastAsia="Times New Roman" w:hAnsi="Times New Roman" w:cs="Times New Roman"/>
          <w:sz w:val="28"/>
          <w:szCs w:val="28"/>
          <w:lang w:val="uk-UA" w:eastAsia="ru-RU"/>
        </w:rPr>
        <w:t xml:space="preserve"> (дата звернення 08.10.2021).</w:t>
      </w:r>
    </w:p>
    <w:p w:rsidR="00D0265C" w:rsidRPr="00A65B7A" w:rsidRDefault="00D0265C" w:rsidP="00D0265C">
      <w:pPr>
        <w:shd w:val="clear" w:color="auto" w:fill="FFFFFF"/>
        <w:tabs>
          <w:tab w:val="left" w:pos="851"/>
        </w:tabs>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41. </w:t>
      </w:r>
      <w:r w:rsidRPr="00A65B7A">
        <w:rPr>
          <w:rFonts w:ascii="Times New Roman" w:eastAsia="Times New Roman" w:hAnsi="Times New Roman" w:cs="Times New Roman"/>
          <w:sz w:val="28"/>
          <w:szCs w:val="28"/>
          <w:lang w:val="uk-UA" w:eastAsia="ru-RU"/>
        </w:rPr>
        <w:t>Сайт Музею. URL</w:t>
      </w:r>
      <w:r w:rsidR="00DE2EF6">
        <w:rPr>
          <w:rFonts w:ascii="Times New Roman" w:eastAsia="Times New Roman" w:hAnsi="Times New Roman" w:cs="Times New Roman"/>
          <w:sz w:val="28"/>
          <w:szCs w:val="28"/>
          <w:lang w:val="uk-UA" w:eastAsia="ru-RU"/>
        </w:rPr>
        <w:t xml:space="preserve"> </w:t>
      </w:r>
      <w:r w:rsidRPr="00A65B7A">
        <w:rPr>
          <w:rFonts w:ascii="Times New Roman" w:eastAsia="Times New Roman" w:hAnsi="Times New Roman" w:cs="Times New Roman"/>
          <w:sz w:val="28"/>
          <w:szCs w:val="28"/>
          <w:lang w:val="uk-UA" w:eastAsia="ru-RU"/>
        </w:rPr>
        <w:t>:</w:t>
      </w:r>
      <w:r w:rsidR="00DE2EF6">
        <w:rPr>
          <w:rFonts w:ascii="Times New Roman" w:eastAsia="Times New Roman" w:hAnsi="Times New Roman" w:cs="Times New Roman"/>
          <w:sz w:val="28"/>
          <w:szCs w:val="28"/>
          <w:lang w:val="uk-UA" w:eastAsia="ru-RU"/>
        </w:rPr>
        <w:t xml:space="preserve"> </w:t>
      </w:r>
      <w:r w:rsidRPr="00793914">
        <w:rPr>
          <w:rFonts w:ascii="Times New Roman" w:eastAsia="Times New Roman" w:hAnsi="Times New Roman" w:cs="Times New Roman"/>
          <w:sz w:val="28"/>
          <w:szCs w:val="28"/>
          <w:lang w:val="uk-UA" w:eastAsia="ru-RU"/>
        </w:rPr>
        <w:t>https://museum.diana-92.com/</w:t>
      </w:r>
      <w:r>
        <w:rPr>
          <w:rFonts w:ascii="Times New Roman" w:eastAsia="Times New Roman" w:hAnsi="Times New Roman" w:cs="Times New Roman"/>
          <w:sz w:val="28"/>
          <w:szCs w:val="28"/>
          <w:lang w:val="uk-UA" w:eastAsia="ru-RU"/>
        </w:rPr>
        <w:t xml:space="preserve"> (дата звернення 08.10.2021).</w:t>
      </w:r>
    </w:p>
    <w:p w:rsidR="00D0265C" w:rsidRDefault="00D0265C" w:rsidP="00D0265C">
      <w:pPr>
        <w:jc w:val="both"/>
        <w:rPr>
          <w:rFonts w:ascii="Times New Roman" w:hAnsi="Times New Roman" w:cs="Times New Roman"/>
          <w:b/>
          <w:sz w:val="28"/>
          <w:szCs w:val="28"/>
          <w:lang w:val="uk-UA"/>
        </w:rPr>
      </w:pPr>
    </w:p>
    <w:p w:rsidR="002E6440" w:rsidRDefault="002E6440" w:rsidP="00D0265C">
      <w:pPr>
        <w:jc w:val="both"/>
        <w:rPr>
          <w:rFonts w:ascii="Times New Roman" w:hAnsi="Times New Roman" w:cs="Times New Roman"/>
          <w:b/>
          <w:sz w:val="28"/>
          <w:szCs w:val="28"/>
          <w:lang w:val="uk-UA"/>
        </w:rPr>
      </w:pPr>
    </w:p>
    <w:p w:rsidR="002E6440" w:rsidRDefault="002E6440" w:rsidP="00D0265C">
      <w:pPr>
        <w:jc w:val="both"/>
        <w:rPr>
          <w:rFonts w:ascii="Times New Roman" w:hAnsi="Times New Roman" w:cs="Times New Roman"/>
          <w:b/>
          <w:sz w:val="28"/>
          <w:szCs w:val="28"/>
          <w:lang w:val="uk-UA"/>
        </w:rPr>
      </w:pPr>
    </w:p>
    <w:p w:rsidR="002E6440" w:rsidRDefault="002E6440" w:rsidP="00D0265C">
      <w:pPr>
        <w:jc w:val="both"/>
        <w:rPr>
          <w:rFonts w:ascii="Times New Roman" w:hAnsi="Times New Roman" w:cs="Times New Roman"/>
          <w:b/>
          <w:sz w:val="28"/>
          <w:szCs w:val="28"/>
          <w:lang w:val="uk-UA"/>
        </w:rPr>
      </w:pPr>
    </w:p>
    <w:p w:rsidR="002E6440" w:rsidRDefault="002E6440" w:rsidP="00D0265C">
      <w:pPr>
        <w:jc w:val="both"/>
        <w:rPr>
          <w:rFonts w:ascii="Times New Roman" w:hAnsi="Times New Roman" w:cs="Times New Roman"/>
          <w:b/>
          <w:sz w:val="28"/>
          <w:szCs w:val="28"/>
          <w:lang w:val="uk-UA"/>
        </w:rPr>
      </w:pPr>
    </w:p>
    <w:p w:rsidR="002E6440" w:rsidRDefault="002E6440" w:rsidP="00986202">
      <w:pPr>
        <w:rPr>
          <w:rFonts w:ascii="Times New Roman" w:hAnsi="Times New Roman" w:cs="Times New Roman"/>
          <w:b/>
          <w:sz w:val="28"/>
          <w:szCs w:val="28"/>
          <w:lang w:val="uk-UA"/>
        </w:rPr>
      </w:pPr>
    </w:p>
    <w:p w:rsidR="002E6440" w:rsidRDefault="002E6440" w:rsidP="002E644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2E6440" w:rsidRDefault="002E6440" w:rsidP="002E6440">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2E6440" w:rsidRPr="002E6440" w:rsidRDefault="002E6440" w:rsidP="002E6440">
      <w:pPr>
        <w:jc w:val="center"/>
        <w:rPr>
          <w:rFonts w:ascii="Times New Roman" w:hAnsi="Times New Roman" w:cs="Times New Roman"/>
          <w:sz w:val="28"/>
          <w:szCs w:val="28"/>
          <w:lang w:val="uk-UA"/>
        </w:rPr>
      </w:pPr>
      <w:r w:rsidRPr="002E6440">
        <w:rPr>
          <w:rFonts w:ascii="Times New Roman" w:hAnsi="Times New Roman" w:cs="Times New Roman"/>
          <w:noProof/>
          <w:sz w:val="28"/>
          <w:szCs w:val="28"/>
          <w:lang w:val="uk-UA" w:eastAsia="ru-RU"/>
        </w:rPr>
        <w:t>Сокира з оленячого рогу</w:t>
      </w:r>
    </w:p>
    <w:p w:rsidR="002E6440" w:rsidRDefault="002E6440" w:rsidP="002E6440">
      <w:pPr>
        <w:jc w:val="right"/>
        <w:rPr>
          <w:rFonts w:ascii="Times New Roman" w:hAnsi="Times New Roman" w:cs="Times New Roman"/>
          <w:b/>
          <w:sz w:val="28"/>
          <w:szCs w:val="28"/>
          <w:lang w:val="uk-UA"/>
        </w:rPr>
      </w:pPr>
      <w:r w:rsidRPr="002E6440">
        <w:rPr>
          <w:rFonts w:ascii="Times New Roman" w:hAnsi="Times New Roman" w:cs="Times New Roman"/>
          <w:b/>
          <w:noProof/>
          <w:sz w:val="28"/>
          <w:szCs w:val="28"/>
          <w:lang w:val="uk-UA" w:eastAsia="uk-UA"/>
        </w:rPr>
        <w:drawing>
          <wp:inline distT="0" distB="0" distL="0" distR="0">
            <wp:extent cx="6120130" cy="4077537"/>
            <wp:effectExtent l="0" t="0" r="0" b="0"/>
            <wp:docPr id="1" name="Рисунок 1" descr="C:\Users\Тема\Desktop\9e02f79f72eca3ca589ae757d97a717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ма\Desktop\9e02f79f72eca3ca589ae757d97a7173_S.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077537"/>
                    </a:xfrm>
                    <a:prstGeom prst="rect">
                      <a:avLst/>
                    </a:prstGeom>
                    <a:noFill/>
                    <a:ln>
                      <a:noFill/>
                    </a:ln>
                  </pic:spPr>
                </pic:pic>
              </a:graphicData>
            </a:graphic>
          </wp:inline>
        </w:drawing>
      </w: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p>
    <w:p w:rsidR="002E6440" w:rsidRDefault="002E6440" w:rsidP="002E6440">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w:t>
      </w:r>
    </w:p>
    <w:p w:rsidR="002E6440" w:rsidRDefault="002E6440" w:rsidP="002E6440">
      <w:pPr>
        <w:jc w:val="center"/>
        <w:rPr>
          <w:rFonts w:ascii="Times New Roman" w:hAnsi="Times New Roman" w:cs="Times New Roman"/>
          <w:sz w:val="28"/>
          <w:szCs w:val="28"/>
          <w:lang w:val="uk-UA"/>
        </w:rPr>
      </w:pPr>
      <w:r w:rsidRPr="00040D0D">
        <w:rPr>
          <w:rFonts w:ascii="Times New Roman" w:hAnsi="Times New Roman" w:cs="Times New Roman"/>
          <w:sz w:val="28"/>
          <w:szCs w:val="28"/>
          <w:lang w:val="uk-UA"/>
        </w:rPr>
        <w:t>Бул</w:t>
      </w:r>
      <w:r>
        <w:rPr>
          <w:rFonts w:ascii="Times New Roman" w:hAnsi="Times New Roman" w:cs="Times New Roman"/>
          <w:sz w:val="28"/>
          <w:szCs w:val="28"/>
          <w:lang w:val="uk-UA"/>
        </w:rPr>
        <w:t>a</w:t>
      </w:r>
      <w:r w:rsidRPr="00040D0D">
        <w:rPr>
          <w:rFonts w:ascii="Times New Roman" w:hAnsi="Times New Roman" w:cs="Times New Roman"/>
          <w:sz w:val="28"/>
          <w:szCs w:val="28"/>
          <w:lang w:val="uk-UA"/>
        </w:rPr>
        <w:t>ви к</w:t>
      </w:r>
      <w:r>
        <w:rPr>
          <w:rFonts w:ascii="Times New Roman" w:hAnsi="Times New Roman" w:cs="Times New Roman"/>
          <w:sz w:val="28"/>
          <w:szCs w:val="28"/>
          <w:lang w:val="uk-UA"/>
        </w:rPr>
        <w:t>a</w:t>
      </w:r>
      <w:r w:rsidRPr="00040D0D">
        <w:rPr>
          <w:rFonts w:ascii="Times New Roman" w:hAnsi="Times New Roman" w:cs="Times New Roman"/>
          <w:sz w:val="28"/>
          <w:szCs w:val="28"/>
          <w:lang w:val="uk-UA"/>
        </w:rPr>
        <w:t>м</w:t>
      </w:r>
      <w:r>
        <w:rPr>
          <w:rFonts w:ascii="Times New Roman" w:hAnsi="Times New Roman" w:cs="Times New Roman"/>
          <w:sz w:val="28"/>
          <w:szCs w:val="28"/>
          <w:lang w:val="uk-UA"/>
        </w:rPr>
        <w:t>’</w:t>
      </w:r>
      <w:r w:rsidRPr="00040D0D">
        <w:rPr>
          <w:rFonts w:ascii="Times New Roman" w:hAnsi="Times New Roman" w:cs="Times New Roman"/>
          <w:sz w:val="28"/>
          <w:szCs w:val="28"/>
          <w:lang w:val="uk-UA"/>
        </w:rPr>
        <w:t>ян</w:t>
      </w:r>
      <w:r>
        <w:rPr>
          <w:rFonts w:ascii="Times New Roman" w:hAnsi="Times New Roman" w:cs="Times New Roman"/>
          <w:sz w:val="28"/>
          <w:szCs w:val="28"/>
          <w:lang w:val="uk-UA"/>
        </w:rPr>
        <w:t>i</w:t>
      </w:r>
      <w:r w:rsidR="00986202">
        <w:rPr>
          <w:rFonts w:ascii="Times New Roman" w:hAnsi="Times New Roman" w:cs="Times New Roman"/>
          <w:sz w:val="28"/>
          <w:szCs w:val="28"/>
          <w:lang w:val="uk-UA"/>
        </w:rPr>
        <w:t xml:space="preserve"> </w:t>
      </w:r>
      <w:r>
        <w:rPr>
          <w:rFonts w:ascii="Times New Roman" w:hAnsi="Times New Roman" w:cs="Times New Roman"/>
          <w:sz w:val="28"/>
          <w:szCs w:val="28"/>
          <w:lang w:val="uk-UA"/>
        </w:rPr>
        <w:t>просвердлені</w:t>
      </w:r>
    </w:p>
    <w:p w:rsidR="002E6440" w:rsidRDefault="002E6440" w:rsidP="002E6440">
      <w:pPr>
        <w:jc w:val="center"/>
        <w:rPr>
          <w:rFonts w:ascii="Times New Roman" w:hAnsi="Times New Roman" w:cs="Times New Roman"/>
          <w:b/>
          <w:sz w:val="28"/>
          <w:szCs w:val="28"/>
          <w:lang w:val="uk-UA"/>
        </w:rPr>
      </w:pPr>
      <w:r w:rsidRPr="002E6440">
        <w:rPr>
          <w:rFonts w:ascii="Times New Roman" w:hAnsi="Times New Roman" w:cs="Times New Roman"/>
          <w:b/>
          <w:noProof/>
          <w:sz w:val="28"/>
          <w:szCs w:val="28"/>
          <w:lang w:val="uk-UA" w:eastAsia="uk-UA"/>
        </w:rPr>
        <w:drawing>
          <wp:inline distT="0" distB="0" distL="0" distR="0">
            <wp:extent cx="6120130" cy="4085187"/>
            <wp:effectExtent l="0" t="0" r="0" b="0"/>
            <wp:docPr id="3" name="Рисунок 3" descr="C:\Users\Тема\Desktop\6489cb4e35e6273902967d50b104e32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ема\Desktop\6489cb4e35e6273902967d50b104e32a_S.jp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085187"/>
                    </a:xfrm>
                    <a:prstGeom prst="rect">
                      <a:avLst/>
                    </a:prstGeom>
                    <a:noFill/>
                    <a:ln>
                      <a:noFill/>
                    </a:ln>
                  </pic:spPr>
                </pic:pic>
              </a:graphicData>
            </a:graphic>
          </wp:inline>
        </w:drawing>
      </w: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A7460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A7460A" w:rsidRDefault="00A7460A" w:rsidP="002E6440">
      <w:pPr>
        <w:jc w:val="center"/>
        <w:rPr>
          <w:rFonts w:ascii="Times New Roman" w:hAnsi="Times New Roman" w:cs="Times New Roman"/>
          <w:b/>
          <w:sz w:val="28"/>
          <w:szCs w:val="28"/>
          <w:lang w:val="uk-UA"/>
        </w:rPr>
      </w:pPr>
      <w:r w:rsidRPr="008B7E9E">
        <w:rPr>
          <w:rFonts w:ascii="Times New Roman" w:hAnsi="Times New Roman" w:cs="Times New Roman"/>
          <w:sz w:val="28"/>
          <w:szCs w:val="28"/>
          <w:lang w:val="uk-UA"/>
        </w:rPr>
        <w:t>К</w:t>
      </w:r>
      <w:r>
        <w:rPr>
          <w:rFonts w:ascii="Times New Roman" w:hAnsi="Times New Roman" w:cs="Times New Roman"/>
          <w:sz w:val="28"/>
          <w:szCs w:val="28"/>
          <w:lang w:val="uk-UA"/>
        </w:rPr>
        <w:t>a</w:t>
      </w:r>
      <w:r w:rsidRPr="008B7E9E">
        <w:rPr>
          <w:rFonts w:ascii="Times New Roman" w:hAnsi="Times New Roman" w:cs="Times New Roman"/>
          <w:sz w:val="28"/>
          <w:szCs w:val="28"/>
          <w:lang w:val="uk-UA"/>
        </w:rPr>
        <w:t>д</w:t>
      </w:r>
      <w:r>
        <w:rPr>
          <w:rFonts w:ascii="Times New Roman" w:hAnsi="Times New Roman" w:cs="Times New Roman"/>
          <w:sz w:val="28"/>
          <w:szCs w:val="28"/>
          <w:lang w:val="uk-UA"/>
        </w:rPr>
        <w:t>a</w:t>
      </w:r>
      <w:r w:rsidRPr="008B7E9E">
        <w:rPr>
          <w:rFonts w:ascii="Times New Roman" w:hAnsi="Times New Roman" w:cs="Times New Roman"/>
          <w:sz w:val="28"/>
          <w:szCs w:val="28"/>
          <w:lang w:val="uk-UA"/>
        </w:rPr>
        <w:t>р</w:t>
      </w:r>
      <w:r>
        <w:rPr>
          <w:rFonts w:ascii="Times New Roman" w:hAnsi="Times New Roman" w:cs="Times New Roman"/>
          <w:sz w:val="28"/>
          <w:szCs w:val="28"/>
          <w:lang w:val="uk-UA"/>
        </w:rPr>
        <w:t>a (</w:t>
      </w:r>
      <w:r w:rsidRPr="008B7E9E">
        <w:rPr>
          <w:rFonts w:ascii="Times New Roman" w:hAnsi="Times New Roman" w:cs="Times New Roman"/>
          <w:sz w:val="28"/>
          <w:szCs w:val="28"/>
          <w:lang w:val="uk-UA"/>
        </w:rPr>
        <w:t>З</w:t>
      </w:r>
      <w:r>
        <w:rPr>
          <w:rFonts w:ascii="Times New Roman" w:hAnsi="Times New Roman" w:cs="Times New Roman"/>
          <w:sz w:val="28"/>
          <w:szCs w:val="28"/>
          <w:lang w:val="uk-UA"/>
        </w:rPr>
        <w:t>a</w:t>
      </w:r>
      <w:r w:rsidRPr="008B7E9E">
        <w:rPr>
          <w:rFonts w:ascii="Times New Roman" w:hAnsi="Times New Roman" w:cs="Times New Roman"/>
          <w:sz w:val="28"/>
          <w:szCs w:val="28"/>
          <w:lang w:val="uk-UA"/>
        </w:rPr>
        <w:t>к</w:t>
      </w:r>
      <w:r>
        <w:rPr>
          <w:rFonts w:ascii="Times New Roman" w:hAnsi="Times New Roman" w:cs="Times New Roman"/>
          <w:sz w:val="28"/>
          <w:szCs w:val="28"/>
          <w:lang w:val="uk-UA"/>
        </w:rPr>
        <w:t>a</w:t>
      </w:r>
      <w:r w:rsidRPr="008B7E9E">
        <w:rPr>
          <w:rFonts w:ascii="Times New Roman" w:hAnsi="Times New Roman" w:cs="Times New Roman"/>
          <w:sz w:val="28"/>
          <w:szCs w:val="28"/>
          <w:lang w:val="uk-UA"/>
        </w:rPr>
        <w:t>вк</w:t>
      </w:r>
      <w:r>
        <w:rPr>
          <w:rFonts w:ascii="Times New Roman" w:hAnsi="Times New Roman" w:cs="Times New Roman"/>
          <w:sz w:val="28"/>
          <w:szCs w:val="28"/>
          <w:lang w:val="uk-UA"/>
        </w:rPr>
        <w:t>aззя)</w:t>
      </w:r>
    </w:p>
    <w:p w:rsidR="00A7460A" w:rsidRDefault="00A7460A" w:rsidP="002E6440">
      <w:pPr>
        <w:jc w:val="center"/>
        <w:rPr>
          <w:rFonts w:ascii="Times New Roman" w:hAnsi="Times New Roman" w:cs="Times New Roman"/>
          <w:b/>
          <w:sz w:val="28"/>
          <w:szCs w:val="28"/>
          <w:lang w:val="uk-UA"/>
        </w:rPr>
      </w:pPr>
      <w:r w:rsidRPr="00A7460A">
        <w:rPr>
          <w:rFonts w:ascii="Times New Roman" w:hAnsi="Times New Roman" w:cs="Times New Roman"/>
          <w:b/>
          <w:noProof/>
          <w:sz w:val="28"/>
          <w:szCs w:val="28"/>
          <w:lang w:val="uk-UA" w:eastAsia="uk-UA"/>
        </w:rPr>
        <w:drawing>
          <wp:inline distT="0" distB="0" distL="0" distR="0">
            <wp:extent cx="6120130" cy="4085187"/>
            <wp:effectExtent l="0" t="0" r="0" b="0"/>
            <wp:docPr id="5" name="Рисунок 5" descr="C:\Users\Тема\Desktop\7dff099a65b026895942a872c251a54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ема\Desktop\7dff099a65b026895942a872c251a542_S.jp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085187"/>
                    </a:xfrm>
                    <a:prstGeom prst="rect">
                      <a:avLst/>
                    </a:prstGeom>
                    <a:noFill/>
                    <a:ln>
                      <a:noFill/>
                    </a:ln>
                  </pic:spPr>
                </pic:pic>
              </a:graphicData>
            </a:graphic>
          </wp:inline>
        </w:drawing>
      </w: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A7460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Г</w:t>
      </w:r>
    </w:p>
    <w:p w:rsidR="00A7460A" w:rsidRDefault="00A7460A" w:rsidP="002E6440">
      <w:pPr>
        <w:jc w:val="center"/>
        <w:rPr>
          <w:rFonts w:ascii="Times New Roman" w:hAnsi="Times New Roman" w:cs="Times New Roman"/>
          <w:b/>
          <w:sz w:val="28"/>
          <w:szCs w:val="28"/>
          <w:lang w:val="uk-UA"/>
        </w:rPr>
      </w:pPr>
      <w:r>
        <w:rPr>
          <w:rFonts w:ascii="Times New Roman" w:hAnsi="Times New Roman" w:cs="Times New Roman"/>
          <w:sz w:val="28"/>
          <w:szCs w:val="28"/>
          <w:lang w:val="uk-UA"/>
        </w:rPr>
        <w:t>C</w:t>
      </w:r>
      <w:r w:rsidRPr="00060B80">
        <w:rPr>
          <w:rFonts w:ascii="Times New Roman" w:hAnsi="Times New Roman" w:cs="Times New Roman"/>
          <w:sz w:val="28"/>
          <w:szCs w:val="28"/>
          <w:lang w:val="uk-UA"/>
        </w:rPr>
        <w:t>окир</w:t>
      </w:r>
      <w:r>
        <w:rPr>
          <w:rFonts w:ascii="Times New Roman" w:hAnsi="Times New Roman" w:cs="Times New Roman"/>
          <w:sz w:val="28"/>
          <w:szCs w:val="28"/>
          <w:lang w:val="uk-UA"/>
        </w:rPr>
        <w:t>a (</w:t>
      </w:r>
      <w:r w:rsidRPr="00060B80">
        <w:rPr>
          <w:rFonts w:ascii="Times New Roman" w:hAnsi="Times New Roman" w:cs="Times New Roman"/>
          <w:sz w:val="28"/>
          <w:szCs w:val="28"/>
          <w:lang w:val="uk-UA"/>
        </w:rPr>
        <w:t>П</w:t>
      </w:r>
      <w:r>
        <w:rPr>
          <w:rFonts w:ascii="Times New Roman" w:hAnsi="Times New Roman" w:cs="Times New Roman"/>
          <w:sz w:val="28"/>
          <w:szCs w:val="28"/>
          <w:lang w:val="uk-UA"/>
        </w:rPr>
        <w:t>a</w:t>
      </w:r>
      <w:r w:rsidRPr="00060B80">
        <w:rPr>
          <w:rFonts w:ascii="Times New Roman" w:hAnsi="Times New Roman" w:cs="Times New Roman"/>
          <w:sz w:val="28"/>
          <w:szCs w:val="28"/>
          <w:lang w:val="uk-UA"/>
        </w:rPr>
        <w:t>пу</w:t>
      </w:r>
      <w:r>
        <w:rPr>
          <w:rFonts w:ascii="Times New Roman" w:hAnsi="Times New Roman" w:cs="Times New Roman"/>
          <w:sz w:val="28"/>
          <w:szCs w:val="28"/>
          <w:lang w:val="uk-UA"/>
        </w:rPr>
        <w:t>a</w:t>
      </w:r>
      <w:r w:rsidRPr="00060B80">
        <w:rPr>
          <w:rFonts w:ascii="Times New Roman" w:hAnsi="Times New Roman" w:cs="Times New Roman"/>
          <w:sz w:val="28"/>
          <w:szCs w:val="28"/>
          <w:lang w:val="uk-UA"/>
        </w:rPr>
        <w:t>-Нов</w:t>
      </w:r>
      <w:r>
        <w:rPr>
          <w:rFonts w:ascii="Times New Roman" w:hAnsi="Times New Roman" w:cs="Times New Roman"/>
          <w:sz w:val="28"/>
          <w:szCs w:val="28"/>
          <w:lang w:val="uk-UA"/>
        </w:rPr>
        <w:t>a</w:t>
      </w:r>
      <w:r w:rsidRPr="00060B80">
        <w:rPr>
          <w:rFonts w:ascii="Times New Roman" w:hAnsi="Times New Roman" w:cs="Times New Roman"/>
          <w:sz w:val="28"/>
          <w:szCs w:val="28"/>
          <w:lang w:val="uk-UA"/>
        </w:rPr>
        <w:t xml:space="preserve"> Гв</w:t>
      </w:r>
      <w:r>
        <w:rPr>
          <w:rFonts w:ascii="Times New Roman" w:hAnsi="Times New Roman" w:cs="Times New Roman"/>
          <w:sz w:val="28"/>
          <w:szCs w:val="28"/>
          <w:lang w:val="uk-UA"/>
        </w:rPr>
        <w:t>i</w:t>
      </w:r>
      <w:r w:rsidRPr="00060B80">
        <w:rPr>
          <w:rFonts w:ascii="Times New Roman" w:hAnsi="Times New Roman" w:cs="Times New Roman"/>
          <w:sz w:val="28"/>
          <w:szCs w:val="28"/>
          <w:lang w:val="uk-UA"/>
        </w:rPr>
        <w:t>нея</w:t>
      </w:r>
      <w:r>
        <w:rPr>
          <w:rFonts w:ascii="Times New Roman" w:hAnsi="Times New Roman" w:cs="Times New Roman"/>
          <w:sz w:val="28"/>
          <w:szCs w:val="28"/>
          <w:lang w:val="uk-UA"/>
        </w:rPr>
        <w:t>)</w:t>
      </w:r>
    </w:p>
    <w:p w:rsidR="00A7460A" w:rsidRDefault="00A7460A" w:rsidP="002E6440">
      <w:pPr>
        <w:jc w:val="center"/>
        <w:rPr>
          <w:rFonts w:ascii="Times New Roman" w:hAnsi="Times New Roman" w:cs="Times New Roman"/>
          <w:b/>
          <w:sz w:val="28"/>
          <w:szCs w:val="28"/>
          <w:lang w:val="uk-UA"/>
        </w:rPr>
      </w:pPr>
      <w:r w:rsidRPr="00A7460A">
        <w:rPr>
          <w:rFonts w:ascii="Times New Roman" w:hAnsi="Times New Roman" w:cs="Times New Roman"/>
          <w:b/>
          <w:noProof/>
          <w:sz w:val="28"/>
          <w:szCs w:val="28"/>
          <w:lang w:val="uk-UA" w:eastAsia="uk-UA"/>
        </w:rPr>
        <w:drawing>
          <wp:inline distT="0" distB="0" distL="0" distR="0">
            <wp:extent cx="6120130" cy="4085187"/>
            <wp:effectExtent l="0" t="0" r="0" b="0"/>
            <wp:docPr id="6" name="Рисунок 6" descr="C:\Users\Тема\Desktop\6d1e5c49b492af74c789e86df6f68797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ема\Desktop\6d1e5c49b492af74c789e86df6f68797_S.jp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085187"/>
                    </a:xfrm>
                    <a:prstGeom prst="rect">
                      <a:avLst/>
                    </a:prstGeom>
                    <a:noFill/>
                    <a:ln>
                      <a:noFill/>
                    </a:ln>
                  </pic:spPr>
                </pic:pic>
              </a:graphicData>
            </a:graphic>
          </wp:inline>
        </w:drawing>
      </w: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2E6440">
      <w:pPr>
        <w:jc w:val="center"/>
        <w:rPr>
          <w:rFonts w:ascii="Times New Roman" w:hAnsi="Times New Roman" w:cs="Times New Roman"/>
          <w:b/>
          <w:sz w:val="28"/>
          <w:szCs w:val="28"/>
          <w:lang w:val="uk-UA"/>
        </w:rPr>
      </w:pPr>
    </w:p>
    <w:p w:rsidR="00A7460A" w:rsidRDefault="00A7460A" w:rsidP="00A7460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Д</w:t>
      </w:r>
    </w:p>
    <w:p w:rsidR="00A7460A" w:rsidRDefault="00A7460A" w:rsidP="00A7460A">
      <w:pPr>
        <w:jc w:val="center"/>
        <w:rPr>
          <w:rFonts w:ascii="Times New Roman" w:hAnsi="Times New Roman" w:cs="Times New Roman"/>
          <w:sz w:val="28"/>
          <w:szCs w:val="28"/>
          <w:lang w:val="uk-UA"/>
        </w:rPr>
      </w:pPr>
      <w:r w:rsidRPr="00C963F0">
        <w:rPr>
          <w:rFonts w:ascii="Times New Roman" w:hAnsi="Times New Roman" w:cs="Times New Roman"/>
          <w:sz w:val="28"/>
          <w:szCs w:val="28"/>
          <w:lang w:val="uk-UA"/>
        </w:rPr>
        <w:t>Б</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г</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то</w:t>
      </w:r>
      <w:r>
        <w:rPr>
          <w:rFonts w:ascii="Times New Roman" w:hAnsi="Times New Roman" w:cs="Times New Roman"/>
          <w:sz w:val="28"/>
          <w:szCs w:val="28"/>
          <w:lang w:val="uk-UA"/>
        </w:rPr>
        <w:t>c</w:t>
      </w:r>
      <w:r w:rsidRPr="00C963F0">
        <w:rPr>
          <w:rFonts w:ascii="Times New Roman" w:hAnsi="Times New Roman" w:cs="Times New Roman"/>
          <w:sz w:val="28"/>
          <w:szCs w:val="28"/>
          <w:lang w:val="uk-UA"/>
        </w:rPr>
        <w:t>твольн</w:t>
      </w:r>
      <w:r>
        <w:rPr>
          <w:rFonts w:ascii="Times New Roman" w:hAnsi="Times New Roman" w:cs="Times New Roman"/>
          <w:sz w:val="28"/>
          <w:szCs w:val="28"/>
          <w:lang w:val="uk-UA"/>
        </w:rPr>
        <w:t>a</w:t>
      </w:r>
      <w:r w:rsidR="00986202">
        <w:rPr>
          <w:rFonts w:ascii="Times New Roman" w:hAnsi="Times New Roman" w:cs="Times New Roman"/>
          <w:sz w:val="28"/>
          <w:szCs w:val="28"/>
          <w:lang w:val="uk-UA"/>
        </w:rPr>
        <w:t xml:space="preserve"> </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ртилер</w:t>
      </w:r>
      <w:r>
        <w:rPr>
          <w:rFonts w:ascii="Times New Roman" w:hAnsi="Times New Roman" w:cs="Times New Roman"/>
          <w:sz w:val="28"/>
          <w:szCs w:val="28"/>
          <w:lang w:val="uk-UA"/>
        </w:rPr>
        <w:t>i</w:t>
      </w:r>
      <w:r w:rsidRPr="00C963F0">
        <w:rPr>
          <w:rFonts w:ascii="Times New Roman" w:hAnsi="Times New Roman" w:cs="Times New Roman"/>
          <w:sz w:val="28"/>
          <w:szCs w:val="28"/>
          <w:lang w:val="uk-UA"/>
        </w:rPr>
        <w:t>й</w:t>
      </w:r>
      <w:r>
        <w:rPr>
          <w:rFonts w:ascii="Times New Roman" w:hAnsi="Times New Roman" w:cs="Times New Roman"/>
          <w:sz w:val="28"/>
          <w:szCs w:val="28"/>
          <w:lang w:val="uk-UA"/>
        </w:rPr>
        <w:t>c</w:t>
      </w:r>
      <w:r w:rsidRPr="00C963F0">
        <w:rPr>
          <w:rFonts w:ascii="Times New Roman" w:hAnsi="Times New Roman" w:cs="Times New Roman"/>
          <w:sz w:val="28"/>
          <w:szCs w:val="28"/>
          <w:lang w:val="uk-UA"/>
        </w:rPr>
        <w:t>ьк</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г</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рм</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т</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 xml:space="preserve"> (</w:t>
      </w:r>
      <w:r>
        <w:rPr>
          <w:rFonts w:ascii="Times New Roman" w:hAnsi="Times New Roman" w:cs="Times New Roman"/>
          <w:sz w:val="28"/>
          <w:szCs w:val="28"/>
          <w:lang w:val="uk-UA"/>
        </w:rPr>
        <w:t>«c</w:t>
      </w:r>
      <w:r w:rsidRPr="00C963F0">
        <w:rPr>
          <w:rFonts w:ascii="Times New Roman" w:hAnsi="Times New Roman" w:cs="Times New Roman"/>
          <w:sz w:val="28"/>
          <w:szCs w:val="28"/>
          <w:lang w:val="uk-UA"/>
        </w:rPr>
        <w:t>орок</w:t>
      </w:r>
      <w:r>
        <w:rPr>
          <w:rFonts w:ascii="Times New Roman" w:hAnsi="Times New Roman" w:cs="Times New Roman"/>
          <w:sz w:val="28"/>
          <w:szCs w:val="28"/>
          <w:lang w:val="uk-UA"/>
        </w:rPr>
        <w:t>a»</w:t>
      </w:r>
      <w:r w:rsidRPr="00C963F0">
        <w:rPr>
          <w:rFonts w:ascii="Times New Roman" w:hAnsi="Times New Roman" w:cs="Times New Roman"/>
          <w:sz w:val="28"/>
          <w:szCs w:val="28"/>
          <w:lang w:val="uk-UA"/>
        </w:rPr>
        <w:t>)</w:t>
      </w:r>
    </w:p>
    <w:p w:rsidR="00A7460A" w:rsidRDefault="00A7460A" w:rsidP="00A7460A">
      <w:pPr>
        <w:jc w:val="center"/>
        <w:rPr>
          <w:rFonts w:ascii="Times New Roman" w:hAnsi="Times New Roman" w:cs="Times New Roman"/>
          <w:b/>
          <w:sz w:val="28"/>
          <w:szCs w:val="28"/>
          <w:lang w:val="uk-UA"/>
        </w:rPr>
      </w:pPr>
      <w:r w:rsidRPr="00A7460A">
        <w:rPr>
          <w:rFonts w:ascii="Times New Roman" w:hAnsi="Times New Roman" w:cs="Times New Roman"/>
          <w:b/>
          <w:noProof/>
          <w:sz w:val="28"/>
          <w:szCs w:val="28"/>
          <w:lang w:val="uk-UA" w:eastAsia="uk-UA"/>
        </w:rPr>
        <w:drawing>
          <wp:inline distT="0" distB="0" distL="0" distR="0">
            <wp:extent cx="6120130" cy="4085187"/>
            <wp:effectExtent l="0" t="0" r="0" b="0"/>
            <wp:docPr id="7" name="Рисунок 7" descr="C:\Users\Тема\Desktop\738d4cfca208fd24c93e01c555c7f6b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ема\Desktop\738d4cfca208fd24c93e01c555c7f6b6_S.jp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085187"/>
                    </a:xfrm>
                    <a:prstGeom prst="rect">
                      <a:avLst/>
                    </a:prstGeom>
                    <a:noFill/>
                    <a:ln>
                      <a:noFill/>
                    </a:ln>
                  </pic:spPr>
                </pic:pic>
              </a:graphicData>
            </a:graphic>
          </wp:inline>
        </w:drawing>
      </w: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Е</w:t>
      </w:r>
    </w:p>
    <w:p w:rsidR="00A7460A" w:rsidRDefault="00A7460A" w:rsidP="00A7460A">
      <w:pPr>
        <w:jc w:val="center"/>
        <w:rPr>
          <w:rFonts w:ascii="Times New Roman" w:hAnsi="Times New Roman" w:cs="Times New Roman"/>
          <w:b/>
          <w:sz w:val="28"/>
          <w:szCs w:val="28"/>
          <w:lang w:val="uk-UA"/>
        </w:rPr>
      </w:pPr>
      <w:r w:rsidRPr="00F05104">
        <w:rPr>
          <w:rFonts w:ascii="Times New Roman" w:hAnsi="Times New Roman" w:cs="Times New Roman"/>
          <w:sz w:val="28"/>
          <w:szCs w:val="28"/>
          <w:lang w:val="uk-UA"/>
        </w:rPr>
        <w:t xml:space="preserve">Меч </w:t>
      </w:r>
      <w:r>
        <w:rPr>
          <w:rFonts w:ascii="Times New Roman" w:hAnsi="Times New Roman" w:cs="Times New Roman"/>
          <w:sz w:val="28"/>
          <w:szCs w:val="28"/>
          <w:lang w:val="uk-UA"/>
        </w:rPr>
        <w:t>«Ic</w:t>
      </w:r>
      <w:r w:rsidRPr="00F05104">
        <w:rPr>
          <w:rFonts w:ascii="Times New Roman" w:hAnsi="Times New Roman" w:cs="Times New Roman"/>
          <w:sz w:val="28"/>
          <w:szCs w:val="28"/>
          <w:lang w:val="uk-UA"/>
        </w:rPr>
        <w:t>тор</w:t>
      </w:r>
      <w:r>
        <w:rPr>
          <w:rFonts w:ascii="Times New Roman" w:hAnsi="Times New Roman" w:cs="Times New Roman"/>
          <w:sz w:val="28"/>
          <w:szCs w:val="28"/>
          <w:lang w:val="uk-UA"/>
        </w:rPr>
        <w:t>i</w:t>
      </w:r>
      <w:r w:rsidRPr="00F05104">
        <w:rPr>
          <w:rFonts w:ascii="Times New Roman" w:hAnsi="Times New Roman" w:cs="Times New Roman"/>
          <w:sz w:val="28"/>
          <w:szCs w:val="28"/>
          <w:lang w:val="uk-UA"/>
        </w:rPr>
        <w:t>я Укр</w:t>
      </w:r>
      <w:r>
        <w:rPr>
          <w:rFonts w:ascii="Times New Roman" w:hAnsi="Times New Roman" w:cs="Times New Roman"/>
          <w:sz w:val="28"/>
          <w:szCs w:val="28"/>
          <w:lang w:val="uk-UA"/>
        </w:rPr>
        <w:t>a</w:t>
      </w:r>
      <w:r w:rsidRPr="00F05104">
        <w:rPr>
          <w:rFonts w:ascii="Times New Roman" w:hAnsi="Times New Roman" w:cs="Times New Roman"/>
          <w:sz w:val="28"/>
          <w:szCs w:val="28"/>
          <w:lang w:val="uk-UA"/>
        </w:rPr>
        <w:t>їни</w:t>
      </w:r>
      <w:r>
        <w:rPr>
          <w:rFonts w:ascii="Times New Roman" w:hAnsi="Times New Roman" w:cs="Times New Roman"/>
          <w:sz w:val="28"/>
          <w:szCs w:val="28"/>
          <w:lang w:val="uk-UA"/>
        </w:rPr>
        <w:t>»</w:t>
      </w:r>
    </w:p>
    <w:p w:rsidR="00A7460A" w:rsidRDefault="00A7460A" w:rsidP="00A7460A">
      <w:pPr>
        <w:jc w:val="center"/>
        <w:rPr>
          <w:rFonts w:ascii="Times New Roman" w:hAnsi="Times New Roman" w:cs="Times New Roman"/>
          <w:b/>
          <w:sz w:val="28"/>
          <w:szCs w:val="28"/>
          <w:lang w:val="uk-UA"/>
        </w:rPr>
      </w:pPr>
      <w:r w:rsidRPr="00A7460A">
        <w:rPr>
          <w:rFonts w:ascii="Times New Roman" w:hAnsi="Times New Roman" w:cs="Times New Roman"/>
          <w:b/>
          <w:noProof/>
          <w:sz w:val="28"/>
          <w:szCs w:val="28"/>
          <w:lang w:val="uk-UA" w:eastAsia="uk-UA"/>
        </w:rPr>
        <w:drawing>
          <wp:inline distT="0" distB="0" distL="0" distR="0">
            <wp:extent cx="6120130" cy="6120130"/>
            <wp:effectExtent l="0" t="0" r="0" b="0"/>
            <wp:docPr id="8" name="Рисунок 8" descr="C:\Users\Тема\Desktop\24fae0cf4e190078d5b9896e00870cd9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ема\Desktop\24fae0cf4e190078d5b9896e00870cd9_S.jp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center"/>
        <w:rPr>
          <w:rFonts w:ascii="Times New Roman" w:hAnsi="Times New Roman" w:cs="Times New Roman"/>
          <w:b/>
          <w:sz w:val="28"/>
          <w:szCs w:val="28"/>
          <w:lang w:val="uk-UA"/>
        </w:rPr>
      </w:pPr>
    </w:p>
    <w:p w:rsidR="00A7460A" w:rsidRDefault="00A7460A" w:rsidP="00A7460A">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Є</w:t>
      </w:r>
    </w:p>
    <w:p w:rsidR="00A7460A" w:rsidRDefault="00CB013D" w:rsidP="00CB013D">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F05104">
        <w:rPr>
          <w:rFonts w:ascii="Times New Roman" w:hAnsi="Times New Roman" w:cs="Times New Roman"/>
          <w:sz w:val="28"/>
          <w:szCs w:val="28"/>
          <w:lang w:val="uk-UA"/>
        </w:rPr>
        <w:t>10 з</w:t>
      </w:r>
      <w:r>
        <w:rPr>
          <w:rFonts w:ascii="Times New Roman" w:hAnsi="Times New Roman" w:cs="Times New Roman"/>
          <w:sz w:val="28"/>
          <w:szCs w:val="28"/>
          <w:lang w:val="uk-UA"/>
        </w:rPr>
        <w:t>a</w:t>
      </w:r>
      <w:r w:rsidRPr="00F05104">
        <w:rPr>
          <w:rFonts w:ascii="Times New Roman" w:hAnsi="Times New Roman" w:cs="Times New Roman"/>
          <w:sz w:val="28"/>
          <w:szCs w:val="28"/>
          <w:lang w:val="uk-UA"/>
        </w:rPr>
        <w:t>пов</w:t>
      </w:r>
      <w:r>
        <w:rPr>
          <w:rFonts w:ascii="Times New Roman" w:hAnsi="Times New Roman" w:cs="Times New Roman"/>
          <w:sz w:val="28"/>
          <w:szCs w:val="28"/>
          <w:lang w:val="uk-UA"/>
        </w:rPr>
        <w:t>i</w:t>
      </w:r>
      <w:r w:rsidRPr="00F05104">
        <w:rPr>
          <w:rFonts w:ascii="Times New Roman" w:hAnsi="Times New Roman" w:cs="Times New Roman"/>
          <w:sz w:val="28"/>
          <w:szCs w:val="28"/>
          <w:lang w:val="uk-UA"/>
        </w:rPr>
        <w:t>дей</w:t>
      </w:r>
      <w:r>
        <w:rPr>
          <w:rFonts w:ascii="Times New Roman" w:hAnsi="Times New Roman" w:cs="Times New Roman"/>
          <w:sz w:val="28"/>
          <w:szCs w:val="28"/>
          <w:lang w:val="uk-UA"/>
        </w:rPr>
        <w:t>»</w:t>
      </w:r>
    </w:p>
    <w:p w:rsidR="00CB013D" w:rsidRDefault="00CB013D" w:rsidP="00CB013D">
      <w:pPr>
        <w:jc w:val="center"/>
        <w:rPr>
          <w:rFonts w:ascii="Times New Roman" w:hAnsi="Times New Roman" w:cs="Times New Roman"/>
          <w:b/>
          <w:sz w:val="28"/>
          <w:szCs w:val="28"/>
          <w:lang w:val="uk-UA"/>
        </w:rPr>
      </w:pPr>
      <w:r w:rsidRPr="00CB013D">
        <w:rPr>
          <w:rFonts w:ascii="Times New Roman" w:hAnsi="Times New Roman" w:cs="Times New Roman"/>
          <w:b/>
          <w:noProof/>
          <w:sz w:val="28"/>
          <w:szCs w:val="28"/>
          <w:lang w:val="uk-UA" w:eastAsia="uk-UA"/>
        </w:rPr>
        <w:drawing>
          <wp:inline distT="0" distB="0" distL="0" distR="0">
            <wp:extent cx="6120130" cy="6120130"/>
            <wp:effectExtent l="0" t="0" r="0" b="0"/>
            <wp:docPr id="9" name="Рисунок 9" descr="C:\Users\Тема\Desktop\6d00c12bde6a8ef539621cd606ac11e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Тема\Desktop\6d00c12bde6a8ef539621cd606ac11ea_S.jp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CB013D" w:rsidRDefault="00CB013D" w:rsidP="00CB013D">
      <w:pPr>
        <w:jc w:val="center"/>
        <w:rPr>
          <w:rFonts w:ascii="Times New Roman" w:hAnsi="Times New Roman" w:cs="Times New Roman"/>
          <w:b/>
          <w:sz w:val="28"/>
          <w:szCs w:val="28"/>
          <w:lang w:val="uk-UA"/>
        </w:rPr>
      </w:pPr>
    </w:p>
    <w:p w:rsidR="00CB013D" w:rsidRDefault="00CB013D" w:rsidP="00CB013D">
      <w:pPr>
        <w:jc w:val="center"/>
        <w:rPr>
          <w:rFonts w:ascii="Times New Roman" w:hAnsi="Times New Roman" w:cs="Times New Roman"/>
          <w:b/>
          <w:sz w:val="28"/>
          <w:szCs w:val="28"/>
          <w:lang w:val="uk-UA"/>
        </w:rPr>
      </w:pPr>
    </w:p>
    <w:p w:rsidR="00CB013D" w:rsidRDefault="00CB013D" w:rsidP="00CB013D">
      <w:pPr>
        <w:jc w:val="center"/>
        <w:rPr>
          <w:rFonts w:ascii="Times New Roman" w:hAnsi="Times New Roman" w:cs="Times New Roman"/>
          <w:b/>
          <w:sz w:val="28"/>
          <w:szCs w:val="28"/>
          <w:lang w:val="uk-UA"/>
        </w:rPr>
      </w:pPr>
    </w:p>
    <w:p w:rsidR="00CB013D" w:rsidRDefault="00CB013D" w:rsidP="00CB013D">
      <w:pPr>
        <w:jc w:val="center"/>
        <w:rPr>
          <w:rFonts w:ascii="Times New Roman" w:hAnsi="Times New Roman" w:cs="Times New Roman"/>
          <w:b/>
          <w:sz w:val="28"/>
          <w:szCs w:val="28"/>
          <w:lang w:val="uk-UA"/>
        </w:rPr>
      </w:pPr>
    </w:p>
    <w:p w:rsidR="00CB013D" w:rsidRDefault="00CB013D" w:rsidP="00CB013D">
      <w:pPr>
        <w:jc w:val="center"/>
        <w:rPr>
          <w:rFonts w:ascii="Times New Roman" w:hAnsi="Times New Roman" w:cs="Times New Roman"/>
          <w:b/>
          <w:sz w:val="28"/>
          <w:szCs w:val="28"/>
          <w:lang w:val="uk-UA"/>
        </w:rPr>
      </w:pPr>
    </w:p>
    <w:p w:rsidR="00CB013D" w:rsidRDefault="00CB013D" w:rsidP="00CB013D">
      <w:pPr>
        <w:jc w:val="center"/>
        <w:rPr>
          <w:rFonts w:ascii="Times New Roman" w:hAnsi="Times New Roman" w:cs="Times New Roman"/>
          <w:b/>
          <w:sz w:val="28"/>
          <w:szCs w:val="28"/>
          <w:lang w:val="uk-UA"/>
        </w:rPr>
      </w:pPr>
    </w:p>
    <w:p w:rsidR="00CB013D" w:rsidRDefault="00CB013D" w:rsidP="00CB013D">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Ж</w:t>
      </w:r>
    </w:p>
    <w:p w:rsidR="00CB013D" w:rsidRDefault="00CB013D" w:rsidP="00CB013D">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F05104">
        <w:rPr>
          <w:rFonts w:ascii="Times New Roman" w:hAnsi="Times New Roman" w:cs="Times New Roman"/>
          <w:bCs/>
          <w:sz w:val="28"/>
          <w:szCs w:val="28"/>
          <w:lang w:val="uk-UA"/>
        </w:rPr>
        <w:t>Як коз</w:t>
      </w:r>
      <w:r>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ки г</w:t>
      </w:r>
      <w:r>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рем бр</w:t>
      </w:r>
      <w:r>
        <w:rPr>
          <w:rFonts w:ascii="Times New Roman" w:hAnsi="Times New Roman" w:cs="Times New Roman"/>
          <w:bCs/>
          <w:sz w:val="28"/>
          <w:szCs w:val="28"/>
          <w:lang w:val="uk-UA"/>
        </w:rPr>
        <w:t>a</w:t>
      </w:r>
      <w:r w:rsidRPr="00F05104">
        <w:rPr>
          <w:rFonts w:ascii="Times New Roman" w:hAnsi="Times New Roman" w:cs="Times New Roman"/>
          <w:bCs/>
          <w:sz w:val="28"/>
          <w:szCs w:val="28"/>
          <w:lang w:val="uk-UA"/>
        </w:rPr>
        <w:t>ли</w:t>
      </w:r>
      <w:r>
        <w:rPr>
          <w:rFonts w:ascii="Times New Roman" w:hAnsi="Times New Roman" w:cs="Times New Roman"/>
          <w:bCs/>
          <w:sz w:val="28"/>
          <w:szCs w:val="28"/>
          <w:lang w:val="uk-UA"/>
        </w:rPr>
        <w:t>»</w:t>
      </w:r>
      <w:r w:rsidRPr="00CB013D">
        <w:rPr>
          <w:rFonts w:ascii="Times New Roman" w:hAnsi="Times New Roman" w:cs="Times New Roman"/>
          <w:bCs/>
          <w:noProof/>
          <w:sz w:val="28"/>
          <w:szCs w:val="28"/>
          <w:lang w:val="uk-UA" w:eastAsia="uk-UA"/>
        </w:rPr>
        <w:drawing>
          <wp:inline distT="0" distB="0" distL="0" distR="0">
            <wp:extent cx="5962650" cy="5962650"/>
            <wp:effectExtent l="0" t="0" r="0" b="0"/>
            <wp:docPr id="11" name="Рисунок 11" descr="C:\Users\Тема\Desktop\f14a855e71266fce000280ce97ff2b8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ема\Desktop\f14a855e71266fce000280ce97ff2b84_S.jpg"/>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center"/>
        <w:rPr>
          <w:rFonts w:ascii="Times New Roman" w:hAnsi="Times New Roman" w:cs="Times New Roman"/>
          <w:bCs/>
          <w:sz w:val="28"/>
          <w:szCs w:val="28"/>
          <w:lang w:val="uk-UA"/>
        </w:rPr>
      </w:pPr>
    </w:p>
    <w:p w:rsidR="00CB013D" w:rsidRDefault="00CB013D" w:rsidP="00CB013D">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З</w:t>
      </w:r>
    </w:p>
    <w:p w:rsidR="00CB013D" w:rsidRDefault="00CB013D" w:rsidP="00CB013D">
      <w:pPr>
        <w:jc w:val="center"/>
        <w:rPr>
          <w:rFonts w:ascii="Times New Roman" w:hAnsi="Times New Roman" w:cs="Times New Roman"/>
          <w:b/>
          <w:sz w:val="28"/>
          <w:szCs w:val="28"/>
          <w:lang w:val="uk-UA"/>
        </w:rPr>
      </w:pPr>
      <w:r>
        <w:rPr>
          <w:rFonts w:ascii="Times New Roman" w:hAnsi="Times New Roman" w:cs="Times New Roman"/>
          <w:bCs/>
          <w:sz w:val="28"/>
          <w:szCs w:val="28"/>
          <w:lang w:val="uk-UA"/>
        </w:rPr>
        <w:t>«Ам</w:t>
      </w:r>
      <w:r w:rsidR="00986202">
        <w:rPr>
          <w:rFonts w:ascii="Times New Roman" w:hAnsi="Times New Roman" w:cs="Times New Roman"/>
          <w:bCs/>
          <w:sz w:val="28"/>
          <w:szCs w:val="28"/>
          <w:lang w:val="uk-UA"/>
        </w:rPr>
        <w:t>а</w:t>
      </w:r>
      <w:r>
        <w:rPr>
          <w:rFonts w:ascii="Times New Roman" w:hAnsi="Times New Roman" w:cs="Times New Roman"/>
          <w:bCs/>
          <w:sz w:val="28"/>
          <w:szCs w:val="28"/>
          <w:lang w:val="uk-UA"/>
        </w:rPr>
        <w:t>зонка»</w:t>
      </w:r>
    </w:p>
    <w:p w:rsidR="00CB013D" w:rsidRDefault="00CB013D" w:rsidP="00CB013D">
      <w:pPr>
        <w:jc w:val="center"/>
        <w:rPr>
          <w:rFonts w:ascii="Times New Roman" w:hAnsi="Times New Roman" w:cs="Times New Roman"/>
          <w:b/>
          <w:sz w:val="28"/>
          <w:szCs w:val="28"/>
          <w:lang w:val="uk-UA"/>
        </w:rPr>
      </w:pPr>
      <w:r w:rsidRPr="00CB013D">
        <w:rPr>
          <w:rFonts w:ascii="Times New Roman" w:hAnsi="Times New Roman" w:cs="Times New Roman"/>
          <w:bCs/>
          <w:noProof/>
          <w:sz w:val="28"/>
          <w:szCs w:val="28"/>
          <w:lang w:val="uk-UA" w:eastAsia="uk-UA"/>
        </w:rPr>
        <w:drawing>
          <wp:inline distT="0" distB="0" distL="0" distR="0">
            <wp:extent cx="6120130" cy="6120130"/>
            <wp:effectExtent l="0" t="0" r="0" b="0"/>
            <wp:docPr id="10" name="Рисунок 10" descr="C:\Users\Тема\Desktop\949f13c1df30a468b76afab5b994011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Тема\Desktop\949f13c1df30a468b76afab5b994011b_S.jpg"/>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CB013D" w:rsidSect="00B2365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4C" w:rsidRDefault="002B714C" w:rsidP="0082784B">
      <w:pPr>
        <w:spacing w:after="0" w:line="240" w:lineRule="auto"/>
      </w:pPr>
      <w:r>
        <w:separator/>
      </w:r>
    </w:p>
  </w:endnote>
  <w:endnote w:type="continuationSeparator" w:id="0">
    <w:p w:rsidR="002B714C" w:rsidRDefault="002B714C" w:rsidP="00827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4C" w:rsidRDefault="002B714C" w:rsidP="0082784B">
      <w:pPr>
        <w:spacing w:after="0" w:line="240" w:lineRule="auto"/>
      </w:pPr>
      <w:r>
        <w:separator/>
      </w:r>
    </w:p>
  </w:footnote>
  <w:footnote w:type="continuationSeparator" w:id="0">
    <w:p w:rsidR="002B714C" w:rsidRDefault="002B714C" w:rsidP="00827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95868"/>
      <w:docPartObj>
        <w:docPartGallery w:val="Page Numbers (Top of Page)"/>
        <w:docPartUnique/>
      </w:docPartObj>
    </w:sdtPr>
    <w:sdtContent>
      <w:p w:rsidR="00D43EDD" w:rsidRDefault="00E96595">
        <w:pPr>
          <w:pStyle w:val="aa"/>
          <w:jc w:val="right"/>
        </w:pPr>
        <w:r>
          <w:fldChar w:fldCharType="begin"/>
        </w:r>
        <w:r w:rsidR="00D43EDD">
          <w:instrText>PAGE   \* MERGEFORMAT</w:instrText>
        </w:r>
        <w:r>
          <w:fldChar w:fldCharType="separate"/>
        </w:r>
        <w:r w:rsidR="00D43EDD">
          <w:rPr>
            <w:noProof/>
          </w:rPr>
          <w:t>2</w:t>
        </w:r>
        <w:r>
          <w:fldChar w:fldCharType="end"/>
        </w:r>
      </w:p>
    </w:sdtContent>
  </w:sdt>
  <w:p w:rsidR="00D43EDD" w:rsidRDefault="00D43ED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28" w:rsidRPr="00D43EDD" w:rsidRDefault="00EE4128" w:rsidP="00D43EDD">
    <w:pPr>
      <w:pStyle w:val="aa"/>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300339"/>
      <w:docPartObj>
        <w:docPartGallery w:val="Page Numbers (Top of Page)"/>
        <w:docPartUnique/>
      </w:docPartObj>
    </w:sdtPr>
    <w:sdtContent>
      <w:p w:rsidR="00B23654" w:rsidRDefault="00E96595">
        <w:pPr>
          <w:pStyle w:val="aa"/>
          <w:jc w:val="right"/>
        </w:pPr>
        <w:r>
          <w:fldChar w:fldCharType="begin"/>
        </w:r>
        <w:r w:rsidR="00B23654">
          <w:instrText>PAGE   \* MERGEFORMAT</w:instrText>
        </w:r>
        <w:r>
          <w:fldChar w:fldCharType="separate"/>
        </w:r>
        <w:r w:rsidR="00947B1A">
          <w:rPr>
            <w:noProof/>
          </w:rPr>
          <w:t>84</w:t>
        </w:r>
        <w:r>
          <w:fldChar w:fldCharType="end"/>
        </w:r>
      </w:p>
    </w:sdtContent>
  </w:sdt>
  <w:p w:rsidR="00461A1E" w:rsidRPr="00D43EDD" w:rsidRDefault="00461A1E" w:rsidP="00D43EDD">
    <w:pPr>
      <w:pStyle w:val="aa"/>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4"/>
    <w:lvl w:ilvl="0">
      <w:start w:val="4"/>
      <w:numFmt w:val="bullet"/>
      <w:lvlText w:val="-"/>
      <w:lvlJc w:val="left"/>
      <w:pPr>
        <w:tabs>
          <w:tab w:val="num" w:pos="708"/>
        </w:tabs>
        <w:ind w:left="1069" w:hanging="360"/>
      </w:pPr>
      <w:rPr>
        <w:rFonts w:ascii="Times New Roman" w:hAnsi="Times New Roman" w:cs="Times New Roman" w:hint="default"/>
        <w:sz w:val="28"/>
        <w:szCs w:val="28"/>
        <w:lang w:eastAsia="ru-RU"/>
      </w:rPr>
    </w:lvl>
  </w:abstractNum>
  <w:abstractNum w:abstractNumId="1">
    <w:nsid w:val="0000000D"/>
    <w:multiLevelType w:val="singleLevel"/>
    <w:tmpl w:val="0000000D"/>
    <w:name w:val="WW8Num21"/>
    <w:lvl w:ilvl="0">
      <w:start w:val="4"/>
      <w:numFmt w:val="bullet"/>
      <w:lvlText w:val="-"/>
      <w:lvlJc w:val="left"/>
      <w:pPr>
        <w:tabs>
          <w:tab w:val="num" w:pos="0"/>
        </w:tabs>
        <w:ind w:left="1365" w:hanging="360"/>
      </w:pPr>
      <w:rPr>
        <w:rFonts w:ascii="Times New Roman" w:hAnsi="Times New Roman" w:cs="Times New Roman" w:hint="default"/>
        <w:sz w:val="28"/>
        <w:szCs w:val="28"/>
        <w:vertAlign w:val="superscript"/>
      </w:rPr>
    </w:lvl>
  </w:abstractNum>
  <w:abstractNum w:abstractNumId="2">
    <w:nsid w:val="0AFD353B"/>
    <w:multiLevelType w:val="hybridMultilevel"/>
    <w:tmpl w:val="C0946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0A7B9A"/>
    <w:multiLevelType w:val="hybridMultilevel"/>
    <w:tmpl w:val="2014058C"/>
    <w:lvl w:ilvl="0" w:tplc="5CDA80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457728B"/>
    <w:multiLevelType w:val="hybridMultilevel"/>
    <w:tmpl w:val="FF54D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B63DA"/>
    <w:multiLevelType w:val="hybridMultilevel"/>
    <w:tmpl w:val="41409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976BA"/>
    <w:multiLevelType w:val="hybridMultilevel"/>
    <w:tmpl w:val="2EC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375262"/>
    <w:multiLevelType w:val="hybridMultilevel"/>
    <w:tmpl w:val="A6EC1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094D08"/>
    <w:multiLevelType w:val="hybridMultilevel"/>
    <w:tmpl w:val="D15AF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D871DE"/>
    <w:multiLevelType w:val="hybridMultilevel"/>
    <w:tmpl w:val="52D64C06"/>
    <w:lvl w:ilvl="0" w:tplc="5A9ED96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A01112F"/>
    <w:multiLevelType w:val="hybridMultilevel"/>
    <w:tmpl w:val="BFACB86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310849D9"/>
    <w:multiLevelType w:val="hybridMultilevel"/>
    <w:tmpl w:val="8676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3A7440"/>
    <w:multiLevelType w:val="hybridMultilevel"/>
    <w:tmpl w:val="F54E7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CA37B3"/>
    <w:multiLevelType w:val="hybridMultilevel"/>
    <w:tmpl w:val="0C66DF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70F2FAD"/>
    <w:multiLevelType w:val="hybridMultilevel"/>
    <w:tmpl w:val="562439FE"/>
    <w:lvl w:ilvl="0" w:tplc="26ACEF64">
      <w:start w:val="1"/>
      <w:numFmt w:val="bullet"/>
      <w:lvlText w:val="•"/>
      <w:lvlJc w:val="left"/>
      <w:pPr>
        <w:tabs>
          <w:tab w:val="num" w:pos="720"/>
        </w:tabs>
        <w:ind w:left="720" w:hanging="360"/>
      </w:pPr>
      <w:rPr>
        <w:rFonts w:ascii="Times New Roman" w:hAnsi="Times New Roman" w:hint="default"/>
      </w:rPr>
    </w:lvl>
    <w:lvl w:ilvl="1" w:tplc="90F484D8" w:tentative="1">
      <w:start w:val="1"/>
      <w:numFmt w:val="bullet"/>
      <w:lvlText w:val="•"/>
      <w:lvlJc w:val="left"/>
      <w:pPr>
        <w:tabs>
          <w:tab w:val="num" w:pos="1440"/>
        </w:tabs>
        <w:ind w:left="1440" w:hanging="360"/>
      </w:pPr>
      <w:rPr>
        <w:rFonts w:ascii="Times New Roman" w:hAnsi="Times New Roman" w:hint="default"/>
      </w:rPr>
    </w:lvl>
    <w:lvl w:ilvl="2" w:tplc="C8B2FB66" w:tentative="1">
      <w:start w:val="1"/>
      <w:numFmt w:val="bullet"/>
      <w:lvlText w:val="•"/>
      <w:lvlJc w:val="left"/>
      <w:pPr>
        <w:tabs>
          <w:tab w:val="num" w:pos="2160"/>
        </w:tabs>
        <w:ind w:left="2160" w:hanging="360"/>
      </w:pPr>
      <w:rPr>
        <w:rFonts w:ascii="Times New Roman" w:hAnsi="Times New Roman" w:hint="default"/>
      </w:rPr>
    </w:lvl>
    <w:lvl w:ilvl="3" w:tplc="200A98F8" w:tentative="1">
      <w:start w:val="1"/>
      <w:numFmt w:val="bullet"/>
      <w:lvlText w:val="•"/>
      <w:lvlJc w:val="left"/>
      <w:pPr>
        <w:tabs>
          <w:tab w:val="num" w:pos="2880"/>
        </w:tabs>
        <w:ind w:left="2880" w:hanging="360"/>
      </w:pPr>
      <w:rPr>
        <w:rFonts w:ascii="Times New Roman" w:hAnsi="Times New Roman" w:hint="default"/>
      </w:rPr>
    </w:lvl>
    <w:lvl w:ilvl="4" w:tplc="030063B2" w:tentative="1">
      <w:start w:val="1"/>
      <w:numFmt w:val="bullet"/>
      <w:lvlText w:val="•"/>
      <w:lvlJc w:val="left"/>
      <w:pPr>
        <w:tabs>
          <w:tab w:val="num" w:pos="3600"/>
        </w:tabs>
        <w:ind w:left="3600" w:hanging="360"/>
      </w:pPr>
      <w:rPr>
        <w:rFonts w:ascii="Times New Roman" w:hAnsi="Times New Roman" w:hint="default"/>
      </w:rPr>
    </w:lvl>
    <w:lvl w:ilvl="5" w:tplc="0B727DAA" w:tentative="1">
      <w:start w:val="1"/>
      <w:numFmt w:val="bullet"/>
      <w:lvlText w:val="•"/>
      <w:lvlJc w:val="left"/>
      <w:pPr>
        <w:tabs>
          <w:tab w:val="num" w:pos="4320"/>
        </w:tabs>
        <w:ind w:left="4320" w:hanging="360"/>
      </w:pPr>
      <w:rPr>
        <w:rFonts w:ascii="Times New Roman" w:hAnsi="Times New Roman" w:hint="default"/>
      </w:rPr>
    </w:lvl>
    <w:lvl w:ilvl="6" w:tplc="7AE40986" w:tentative="1">
      <w:start w:val="1"/>
      <w:numFmt w:val="bullet"/>
      <w:lvlText w:val="•"/>
      <w:lvlJc w:val="left"/>
      <w:pPr>
        <w:tabs>
          <w:tab w:val="num" w:pos="5040"/>
        </w:tabs>
        <w:ind w:left="5040" w:hanging="360"/>
      </w:pPr>
      <w:rPr>
        <w:rFonts w:ascii="Times New Roman" w:hAnsi="Times New Roman" w:hint="default"/>
      </w:rPr>
    </w:lvl>
    <w:lvl w:ilvl="7" w:tplc="949CB69A" w:tentative="1">
      <w:start w:val="1"/>
      <w:numFmt w:val="bullet"/>
      <w:lvlText w:val="•"/>
      <w:lvlJc w:val="left"/>
      <w:pPr>
        <w:tabs>
          <w:tab w:val="num" w:pos="5760"/>
        </w:tabs>
        <w:ind w:left="5760" w:hanging="360"/>
      </w:pPr>
      <w:rPr>
        <w:rFonts w:ascii="Times New Roman" w:hAnsi="Times New Roman" w:hint="default"/>
      </w:rPr>
    </w:lvl>
    <w:lvl w:ilvl="8" w:tplc="E53CF0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16D702F"/>
    <w:multiLevelType w:val="hybridMultilevel"/>
    <w:tmpl w:val="24E836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E0B70B6"/>
    <w:multiLevelType w:val="hybridMultilevel"/>
    <w:tmpl w:val="797E5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422D8B"/>
    <w:multiLevelType w:val="hybridMultilevel"/>
    <w:tmpl w:val="D1F06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7A5C39"/>
    <w:multiLevelType w:val="hybridMultilevel"/>
    <w:tmpl w:val="A16C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FA2343"/>
    <w:multiLevelType w:val="hybridMultilevel"/>
    <w:tmpl w:val="EF82F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855D6D"/>
    <w:multiLevelType w:val="hybridMultilevel"/>
    <w:tmpl w:val="D768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C3813"/>
    <w:multiLevelType w:val="hybridMultilevel"/>
    <w:tmpl w:val="F148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4"/>
  </w:num>
  <w:num w:numId="5">
    <w:abstractNumId w:val="15"/>
  </w:num>
  <w:num w:numId="6">
    <w:abstractNumId w:val="11"/>
  </w:num>
  <w:num w:numId="7">
    <w:abstractNumId w:val="4"/>
  </w:num>
  <w:num w:numId="8">
    <w:abstractNumId w:val="20"/>
  </w:num>
  <w:num w:numId="9">
    <w:abstractNumId w:val="18"/>
  </w:num>
  <w:num w:numId="10">
    <w:abstractNumId w:val="9"/>
  </w:num>
  <w:num w:numId="11">
    <w:abstractNumId w:val="6"/>
  </w:num>
  <w:num w:numId="12">
    <w:abstractNumId w:val="21"/>
  </w:num>
  <w:num w:numId="13">
    <w:abstractNumId w:val="16"/>
  </w:num>
  <w:num w:numId="14">
    <w:abstractNumId w:val="2"/>
  </w:num>
  <w:num w:numId="15">
    <w:abstractNumId w:val="13"/>
  </w:num>
  <w:num w:numId="16">
    <w:abstractNumId w:val="10"/>
  </w:num>
  <w:num w:numId="17">
    <w:abstractNumId w:val="17"/>
  </w:num>
  <w:num w:numId="18">
    <w:abstractNumId w:val="0"/>
  </w:num>
  <w:num w:numId="19">
    <w:abstractNumId w:val="1"/>
  </w:num>
  <w:num w:numId="20">
    <w:abstractNumId w:val="8"/>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21AF6"/>
    <w:rsid w:val="000007FA"/>
    <w:rsid w:val="00001B53"/>
    <w:rsid w:val="00025805"/>
    <w:rsid w:val="00040D0D"/>
    <w:rsid w:val="00046D59"/>
    <w:rsid w:val="00060B80"/>
    <w:rsid w:val="00061FA2"/>
    <w:rsid w:val="000634FB"/>
    <w:rsid w:val="00063B11"/>
    <w:rsid w:val="000756F4"/>
    <w:rsid w:val="00085515"/>
    <w:rsid w:val="00086CB3"/>
    <w:rsid w:val="00094B6F"/>
    <w:rsid w:val="000A778A"/>
    <w:rsid w:val="000B1707"/>
    <w:rsid w:val="000B7A84"/>
    <w:rsid w:val="000C24E6"/>
    <w:rsid w:val="000C70D7"/>
    <w:rsid w:val="000D4AC5"/>
    <w:rsid w:val="000E0E28"/>
    <w:rsid w:val="000E1EB0"/>
    <w:rsid w:val="000F60CB"/>
    <w:rsid w:val="000F7355"/>
    <w:rsid w:val="00113195"/>
    <w:rsid w:val="00120116"/>
    <w:rsid w:val="0012190A"/>
    <w:rsid w:val="00150FAF"/>
    <w:rsid w:val="001623AD"/>
    <w:rsid w:val="00163436"/>
    <w:rsid w:val="00173F97"/>
    <w:rsid w:val="00174F36"/>
    <w:rsid w:val="001751C1"/>
    <w:rsid w:val="001A34B6"/>
    <w:rsid w:val="001B07EE"/>
    <w:rsid w:val="001B160E"/>
    <w:rsid w:val="001B5218"/>
    <w:rsid w:val="001B6E1D"/>
    <w:rsid w:val="001C3CDA"/>
    <w:rsid w:val="001C4BF9"/>
    <w:rsid w:val="001C5D0E"/>
    <w:rsid w:val="001E117A"/>
    <w:rsid w:val="001E6375"/>
    <w:rsid w:val="001F5C4C"/>
    <w:rsid w:val="00200539"/>
    <w:rsid w:val="002040D0"/>
    <w:rsid w:val="00214705"/>
    <w:rsid w:val="0021518A"/>
    <w:rsid w:val="0023663D"/>
    <w:rsid w:val="00241D25"/>
    <w:rsid w:val="00266533"/>
    <w:rsid w:val="002701E9"/>
    <w:rsid w:val="0027091A"/>
    <w:rsid w:val="00272589"/>
    <w:rsid w:val="002A7D86"/>
    <w:rsid w:val="002B0CDD"/>
    <w:rsid w:val="002B2DB1"/>
    <w:rsid w:val="002B6C1F"/>
    <w:rsid w:val="002B714C"/>
    <w:rsid w:val="002B71B0"/>
    <w:rsid w:val="002C0020"/>
    <w:rsid w:val="002D55F5"/>
    <w:rsid w:val="002D7247"/>
    <w:rsid w:val="002E6440"/>
    <w:rsid w:val="002F0E8E"/>
    <w:rsid w:val="00303DD5"/>
    <w:rsid w:val="00315100"/>
    <w:rsid w:val="00330241"/>
    <w:rsid w:val="00330BCD"/>
    <w:rsid w:val="0033791C"/>
    <w:rsid w:val="0035475E"/>
    <w:rsid w:val="00357CC3"/>
    <w:rsid w:val="003606D2"/>
    <w:rsid w:val="00365EA2"/>
    <w:rsid w:val="003768FC"/>
    <w:rsid w:val="00393F25"/>
    <w:rsid w:val="0039573B"/>
    <w:rsid w:val="003B2828"/>
    <w:rsid w:val="003C09EB"/>
    <w:rsid w:val="003C4200"/>
    <w:rsid w:val="003C4DB8"/>
    <w:rsid w:val="003D0644"/>
    <w:rsid w:val="003D1B24"/>
    <w:rsid w:val="003E420C"/>
    <w:rsid w:val="0043720F"/>
    <w:rsid w:val="00456492"/>
    <w:rsid w:val="00461A1E"/>
    <w:rsid w:val="00466B93"/>
    <w:rsid w:val="00492E5F"/>
    <w:rsid w:val="0049675B"/>
    <w:rsid w:val="004A17E0"/>
    <w:rsid w:val="004C6441"/>
    <w:rsid w:val="004E05BC"/>
    <w:rsid w:val="004E5F65"/>
    <w:rsid w:val="004E7BC8"/>
    <w:rsid w:val="004F7799"/>
    <w:rsid w:val="00504753"/>
    <w:rsid w:val="00505CFE"/>
    <w:rsid w:val="00545ACE"/>
    <w:rsid w:val="00547C52"/>
    <w:rsid w:val="005752D4"/>
    <w:rsid w:val="00592836"/>
    <w:rsid w:val="00597918"/>
    <w:rsid w:val="005A117B"/>
    <w:rsid w:val="005A1D92"/>
    <w:rsid w:val="005A30BB"/>
    <w:rsid w:val="005A40EB"/>
    <w:rsid w:val="005A4EF4"/>
    <w:rsid w:val="005B1B40"/>
    <w:rsid w:val="005B44AD"/>
    <w:rsid w:val="005D1E38"/>
    <w:rsid w:val="005D5672"/>
    <w:rsid w:val="005E37DC"/>
    <w:rsid w:val="005F7B39"/>
    <w:rsid w:val="006003B1"/>
    <w:rsid w:val="00603282"/>
    <w:rsid w:val="006036E8"/>
    <w:rsid w:val="00612D48"/>
    <w:rsid w:val="00620B5D"/>
    <w:rsid w:val="006230CD"/>
    <w:rsid w:val="00623F5C"/>
    <w:rsid w:val="0062427F"/>
    <w:rsid w:val="006341CF"/>
    <w:rsid w:val="00642560"/>
    <w:rsid w:val="00647FC7"/>
    <w:rsid w:val="00651E83"/>
    <w:rsid w:val="00653494"/>
    <w:rsid w:val="00654157"/>
    <w:rsid w:val="0066095C"/>
    <w:rsid w:val="006671BA"/>
    <w:rsid w:val="00672CFB"/>
    <w:rsid w:val="00674C6D"/>
    <w:rsid w:val="0067531A"/>
    <w:rsid w:val="0069591E"/>
    <w:rsid w:val="006C681F"/>
    <w:rsid w:val="006D166C"/>
    <w:rsid w:val="006D298E"/>
    <w:rsid w:val="006D29BB"/>
    <w:rsid w:val="006E5FA7"/>
    <w:rsid w:val="006F3155"/>
    <w:rsid w:val="006F6EA3"/>
    <w:rsid w:val="0070178D"/>
    <w:rsid w:val="00701A2E"/>
    <w:rsid w:val="00702EFD"/>
    <w:rsid w:val="0070398F"/>
    <w:rsid w:val="007062DD"/>
    <w:rsid w:val="00706749"/>
    <w:rsid w:val="00715BB3"/>
    <w:rsid w:val="00726D0D"/>
    <w:rsid w:val="00754BB3"/>
    <w:rsid w:val="00764278"/>
    <w:rsid w:val="00780C53"/>
    <w:rsid w:val="00791FD8"/>
    <w:rsid w:val="007958F5"/>
    <w:rsid w:val="007A3F22"/>
    <w:rsid w:val="007C2238"/>
    <w:rsid w:val="007C2320"/>
    <w:rsid w:val="007D092D"/>
    <w:rsid w:val="007E4089"/>
    <w:rsid w:val="00805CE7"/>
    <w:rsid w:val="008075D1"/>
    <w:rsid w:val="00813E5B"/>
    <w:rsid w:val="00822717"/>
    <w:rsid w:val="0082281D"/>
    <w:rsid w:val="0082462A"/>
    <w:rsid w:val="0082784B"/>
    <w:rsid w:val="00844F9C"/>
    <w:rsid w:val="00851467"/>
    <w:rsid w:val="0086147F"/>
    <w:rsid w:val="00861943"/>
    <w:rsid w:val="00861C11"/>
    <w:rsid w:val="008708EA"/>
    <w:rsid w:val="0087486D"/>
    <w:rsid w:val="00877673"/>
    <w:rsid w:val="0088785A"/>
    <w:rsid w:val="00896651"/>
    <w:rsid w:val="008B0F1D"/>
    <w:rsid w:val="008B5A57"/>
    <w:rsid w:val="008B7E9E"/>
    <w:rsid w:val="008C32BF"/>
    <w:rsid w:val="008D5952"/>
    <w:rsid w:val="008D6496"/>
    <w:rsid w:val="008F17E7"/>
    <w:rsid w:val="008F2350"/>
    <w:rsid w:val="008F39E8"/>
    <w:rsid w:val="008F4F2F"/>
    <w:rsid w:val="009051B9"/>
    <w:rsid w:val="00905424"/>
    <w:rsid w:val="00906C98"/>
    <w:rsid w:val="00910E2E"/>
    <w:rsid w:val="00917FE5"/>
    <w:rsid w:val="0092667D"/>
    <w:rsid w:val="00932B7E"/>
    <w:rsid w:val="00933AC3"/>
    <w:rsid w:val="009455D8"/>
    <w:rsid w:val="00947B1A"/>
    <w:rsid w:val="00965414"/>
    <w:rsid w:val="009723CC"/>
    <w:rsid w:val="0098153B"/>
    <w:rsid w:val="00984657"/>
    <w:rsid w:val="00986202"/>
    <w:rsid w:val="009909C9"/>
    <w:rsid w:val="0099694D"/>
    <w:rsid w:val="00997A91"/>
    <w:rsid w:val="009A2E17"/>
    <w:rsid w:val="009A6434"/>
    <w:rsid w:val="009B3EFB"/>
    <w:rsid w:val="009D0D76"/>
    <w:rsid w:val="009D388B"/>
    <w:rsid w:val="009E2075"/>
    <w:rsid w:val="009E7CC8"/>
    <w:rsid w:val="009F7B21"/>
    <w:rsid w:val="00A00ED0"/>
    <w:rsid w:val="00A0173B"/>
    <w:rsid w:val="00A12A9B"/>
    <w:rsid w:val="00A13036"/>
    <w:rsid w:val="00A21AF6"/>
    <w:rsid w:val="00A2326B"/>
    <w:rsid w:val="00A34939"/>
    <w:rsid w:val="00A37519"/>
    <w:rsid w:val="00A556DF"/>
    <w:rsid w:val="00A55FA0"/>
    <w:rsid w:val="00A6273B"/>
    <w:rsid w:val="00A7460A"/>
    <w:rsid w:val="00A763CE"/>
    <w:rsid w:val="00A82964"/>
    <w:rsid w:val="00A90FAA"/>
    <w:rsid w:val="00AA1AA8"/>
    <w:rsid w:val="00AA4D1E"/>
    <w:rsid w:val="00AA6034"/>
    <w:rsid w:val="00AC28E8"/>
    <w:rsid w:val="00AD40A7"/>
    <w:rsid w:val="00AD4D7C"/>
    <w:rsid w:val="00AD7431"/>
    <w:rsid w:val="00AE4D30"/>
    <w:rsid w:val="00B140B6"/>
    <w:rsid w:val="00B170F9"/>
    <w:rsid w:val="00B213C6"/>
    <w:rsid w:val="00B23654"/>
    <w:rsid w:val="00B26FD6"/>
    <w:rsid w:val="00B2713F"/>
    <w:rsid w:val="00B30C14"/>
    <w:rsid w:val="00B44905"/>
    <w:rsid w:val="00B50CFD"/>
    <w:rsid w:val="00B54F30"/>
    <w:rsid w:val="00B5722C"/>
    <w:rsid w:val="00B57503"/>
    <w:rsid w:val="00B638B6"/>
    <w:rsid w:val="00B701C0"/>
    <w:rsid w:val="00B75333"/>
    <w:rsid w:val="00B86F6F"/>
    <w:rsid w:val="00B91787"/>
    <w:rsid w:val="00B94FE3"/>
    <w:rsid w:val="00B97932"/>
    <w:rsid w:val="00BA0591"/>
    <w:rsid w:val="00BA4848"/>
    <w:rsid w:val="00BB070E"/>
    <w:rsid w:val="00BB0972"/>
    <w:rsid w:val="00BC17A4"/>
    <w:rsid w:val="00BC2553"/>
    <w:rsid w:val="00BC450B"/>
    <w:rsid w:val="00BC7E86"/>
    <w:rsid w:val="00BE6416"/>
    <w:rsid w:val="00BF0D3B"/>
    <w:rsid w:val="00BF376E"/>
    <w:rsid w:val="00C039DE"/>
    <w:rsid w:val="00C057DA"/>
    <w:rsid w:val="00C10D57"/>
    <w:rsid w:val="00C227C5"/>
    <w:rsid w:val="00C25CC5"/>
    <w:rsid w:val="00C26E41"/>
    <w:rsid w:val="00C424FD"/>
    <w:rsid w:val="00C465F0"/>
    <w:rsid w:val="00C47867"/>
    <w:rsid w:val="00C51CA2"/>
    <w:rsid w:val="00C61104"/>
    <w:rsid w:val="00C652C0"/>
    <w:rsid w:val="00C73801"/>
    <w:rsid w:val="00C741A7"/>
    <w:rsid w:val="00C81E25"/>
    <w:rsid w:val="00C963F0"/>
    <w:rsid w:val="00CA5053"/>
    <w:rsid w:val="00CB013D"/>
    <w:rsid w:val="00CB26A6"/>
    <w:rsid w:val="00CE3694"/>
    <w:rsid w:val="00CE6129"/>
    <w:rsid w:val="00CF20DD"/>
    <w:rsid w:val="00CF3168"/>
    <w:rsid w:val="00D0265C"/>
    <w:rsid w:val="00D05522"/>
    <w:rsid w:val="00D202E0"/>
    <w:rsid w:val="00D30F00"/>
    <w:rsid w:val="00D3355D"/>
    <w:rsid w:val="00D36677"/>
    <w:rsid w:val="00D41AE6"/>
    <w:rsid w:val="00D43EDD"/>
    <w:rsid w:val="00D46667"/>
    <w:rsid w:val="00D55A43"/>
    <w:rsid w:val="00D74B7B"/>
    <w:rsid w:val="00D76374"/>
    <w:rsid w:val="00DB3C80"/>
    <w:rsid w:val="00DC39EB"/>
    <w:rsid w:val="00DC4C74"/>
    <w:rsid w:val="00DC7911"/>
    <w:rsid w:val="00DD047D"/>
    <w:rsid w:val="00DD4EC0"/>
    <w:rsid w:val="00DE0C54"/>
    <w:rsid w:val="00DE2EF6"/>
    <w:rsid w:val="00DE4F6B"/>
    <w:rsid w:val="00DF3A37"/>
    <w:rsid w:val="00E15B8F"/>
    <w:rsid w:val="00E20B79"/>
    <w:rsid w:val="00E24B6B"/>
    <w:rsid w:val="00E34FC6"/>
    <w:rsid w:val="00E44B8D"/>
    <w:rsid w:val="00E51D32"/>
    <w:rsid w:val="00E62C66"/>
    <w:rsid w:val="00E62E5E"/>
    <w:rsid w:val="00E868EE"/>
    <w:rsid w:val="00E91C81"/>
    <w:rsid w:val="00E96595"/>
    <w:rsid w:val="00EA3DD5"/>
    <w:rsid w:val="00EB0F21"/>
    <w:rsid w:val="00EB736B"/>
    <w:rsid w:val="00EC1B08"/>
    <w:rsid w:val="00EC6A4F"/>
    <w:rsid w:val="00ED1D6F"/>
    <w:rsid w:val="00ED6A38"/>
    <w:rsid w:val="00EE2423"/>
    <w:rsid w:val="00EE3E9C"/>
    <w:rsid w:val="00EE4128"/>
    <w:rsid w:val="00EE4AFA"/>
    <w:rsid w:val="00EE5F4C"/>
    <w:rsid w:val="00EF29B2"/>
    <w:rsid w:val="00EF2E96"/>
    <w:rsid w:val="00EF66C8"/>
    <w:rsid w:val="00EF6BC8"/>
    <w:rsid w:val="00F006DB"/>
    <w:rsid w:val="00F05104"/>
    <w:rsid w:val="00F10FA7"/>
    <w:rsid w:val="00F23FA0"/>
    <w:rsid w:val="00F35D74"/>
    <w:rsid w:val="00F35F7A"/>
    <w:rsid w:val="00F412A7"/>
    <w:rsid w:val="00F44307"/>
    <w:rsid w:val="00F570FF"/>
    <w:rsid w:val="00F60EA5"/>
    <w:rsid w:val="00F6723C"/>
    <w:rsid w:val="00F7141B"/>
    <w:rsid w:val="00F7196E"/>
    <w:rsid w:val="00F72535"/>
    <w:rsid w:val="00F75EA2"/>
    <w:rsid w:val="00FA0A5C"/>
    <w:rsid w:val="00FA42B4"/>
    <w:rsid w:val="00FA564F"/>
    <w:rsid w:val="00FA6094"/>
    <w:rsid w:val="00FB5303"/>
    <w:rsid w:val="00FC23FF"/>
    <w:rsid w:val="00FF22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DE"/>
  </w:style>
  <w:style w:type="paragraph" w:styleId="2">
    <w:name w:val="heading 2"/>
    <w:basedOn w:val="a"/>
    <w:link w:val="20"/>
    <w:uiPriority w:val="9"/>
    <w:qFormat/>
    <w:rsid w:val="00330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2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1AF6"/>
    <w:rPr>
      <w:rFonts w:ascii="Courier New" w:eastAsia="Times New Roman" w:hAnsi="Courier New" w:cs="Courier New"/>
      <w:sz w:val="20"/>
      <w:szCs w:val="20"/>
      <w:lang w:eastAsia="ru-RU"/>
    </w:rPr>
  </w:style>
  <w:style w:type="character" w:customStyle="1" w:styleId="y2iqfc">
    <w:name w:val="y2iqfc"/>
    <w:basedOn w:val="a0"/>
    <w:rsid w:val="00A21AF6"/>
  </w:style>
  <w:style w:type="paragraph" w:styleId="a3">
    <w:name w:val="Normal (Web)"/>
    <w:basedOn w:val="a"/>
    <w:uiPriority w:val="99"/>
    <w:unhideWhenUsed/>
    <w:rsid w:val="007C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51B9"/>
    <w:rPr>
      <w:color w:val="0000FF"/>
      <w:u w:val="single"/>
    </w:rPr>
  </w:style>
  <w:style w:type="paragraph" w:styleId="a5">
    <w:name w:val="List Paragraph"/>
    <w:basedOn w:val="a"/>
    <w:uiPriority w:val="34"/>
    <w:qFormat/>
    <w:rsid w:val="00AD7431"/>
    <w:pPr>
      <w:ind w:left="720"/>
      <w:contextualSpacing/>
    </w:pPr>
  </w:style>
  <w:style w:type="character" w:customStyle="1" w:styleId="20">
    <w:name w:val="Заголовок 2 Знак"/>
    <w:basedOn w:val="a0"/>
    <w:link w:val="2"/>
    <w:uiPriority w:val="9"/>
    <w:rsid w:val="00330241"/>
    <w:rPr>
      <w:rFonts w:ascii="Times New Roman" w:eastAsia="Times New Roman" w:hAnsi="Times New Roman" w:cs="Times New Roman"/>
      <w:b/>
      <w:bCs/>
      <w:sz w:val="36"/>
      <w:szCs w:val="36"/>
      <w:lang w:eastAsia="ru-RU"/>
    </w:rPr>
  </w:style>
  <w:style w:type="character" w:styleId="a6">
    <w:name w:val="Strong"/>
    <w:basedOn w:val="a0"/>
    <w:uiPriority w:val="22"/>
    <w:qFormat/>
    <w:rsid w:val="00330241"/>
    <w:rPr>
      <w:b/>
      <w:bCs/>
    </w:rPr>
  </w:style>
  <w:style w:type="table" w:styleId="a7">
    <w:name w:val="Table Grid"/>
    <w:basedOn w:val="a1"/>
    <w:uiPriority w:val="59"/>
    <w:rsid w:val="00FA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84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40D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0D0D"/>
    <w:rPr>
      <w:rFonts w:ascii="Tahoma" w:hAnsi="Tahoma" w:cs="Tahoma"/>
      <w:sz w:val="16"/>
      <w:szCs w:val="16"/>
    </w:rPr>
  </w:style>
  <w:style w:type="paragraph" w:styleId="aa">
    <w:name w:val="header"/>
    <w:basedOn w:val="a"/>
    <w:link w:val="ab"/>
    <w:uiPriority w:val="99"/>
    <w:unhideWhenUsed/>
    <w:rsid w:val="00492E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E5F"/>
  </w:style>
  <w:style w:type="paragraph" w:styleId="ac">
    <w:name w:val="footer"/>
    <w:basedOn w:val="a"/>
    <w:link w:val="ad"/>
    <w:uiPriority w:val="99"/>
    <w:unhideWhenUsed/>
    <w:rsid w:val="00492E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E5F"/>
  </w:style>
</w:styles>
</file>

<file path=word/webSettings.xml><?xml version="1.0" encoding="utf-8"?>
<w:webSettings xmlns:r="http://schemas.openxmlformats.org/officeDocument/2006/relationships" xmlns:w="http://schemas.openxmlformats.org/wordprocessingml/2006/main">
  <w:divs>
    <w:div w:id="34239489">
      <w:bodyDiv w:val="1"/>
      <w:marLeft w:val="0"/>
      <w:marRight w:val="0"/>
      <w:marTop w:val="0"/>
      <w:marBottom w:val="0"/>
      <w:divBdr>
        <w:top w:val="none" w:sz="0" w:space="0" w:color="auto"/>
        <w:left w:val="none" w:sz="0" w:space="0" w:color="auto"/>
        <w:bottom w:val="none" w:sz="0" w:space="0" w:color="auto"/>
        <w:right w:val="none" w:sz="0" w:space="0" w:color="auto"/>
      </w:divBdr>
    </w:div>
    <w:div w:id="67189431">
      <w:bodyDiv w:val="1"/>
      <w:marLeft w:val="0"/>
      <w:marRight w:val="0"/>
      <w:marTop w:val="0"/>
      <w:marBottom w:val="0"/>
      <w:divBdr>
        <w:top w:val="none" w:sz="0" w:space="0" w:color="auto"/>
        <w:left w:val="none" w:sz="0" w:space="0" w:color="auto"/>
        <w:bottom w:val="none" w:sz="0" w:space="0" w:color="auto"/>
        <w:right w:val="none" w:sz="0" w:space="0" w:color="auto"/>
      </w:divBdr>
    </w:div>
    <w:div w:id="67268230">
      <w:bodyDiv w:val="1"/>
      <w:marLeft w:val="0"/>
      <w:marRight w:val="0"/>
      <w:marTop w:val="0"/>
      <w:marBottom w:val="0"/>
      <w:divBdr>
        <w:top w:val="none" w:sz="0" w:space="0" w:color="auto"/>
        <w:left w:val="none" w:sz="0" w:space="0" w:color="auto"/>
        <w:bottom w:val="none" w:sz="0" w:space="0" w:color="auto"/>
        <w:right w:val="none" w:sz="0" w:space="0" w:color="auto"/>
      </w:divBdr>
      <w:divsChild>
        <w:div w:id="1456871898">
          <w:marLeft w:val="0"/>
          <w:marRight w:val="0"/>
          <w:marTop w:val="360"/>
          <w:marBottom w:val="360"/>
          <w:divBdr>
            <w:top w:val="none" w:sz="0" w:space="0" w:color="auto"/>
            <w:left w:val="none" w:sz="0" w:space="0" w:color="auto"/>
            <w:bottom w:val="single" w:sz="18" w:space="6" w:color="auto"/>
            <w:right w:val="none" w:sz="0" w:space="0" w:color="auto"/>
          </w:divBdr>
        </w:div>
        <w:div w:id="1895847542">
          <w:marLeft w:val="0"/>
          <w:marRight w:val="0"/>
          <w:marTop w:val="0"/>
          <w:marBottom w:val="0"/>
          <w:divBdr>
            <w:top w:val="none" w:sz="0" w:space="0" w:color="auto"/>
            <w:left w:val="none" w:sz="0" w:space="0" w:color="auto"/>
            <w:bottom w:val="none" w:sz="0" w:space="0" w:color="auto"/>
            <w:right w:val="none" w:sz="0" w:space="0" w:color="auto"/>
          </w:divBdr>
          <w:divsChild>
            <w:div w:id="14969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898">
      <w:bodyDiv w:val="1"/>
      <w:marLeft w:val="0"/>
      <w:marRight w:val="0"/>
      <w:marTop w:val="0"/>
      <w:marBottom w:val="0"/>
      <w:divBdr>
        <w:top w:val="none" w:sz="0" w:space="0" w:color="auto"/>
        <w:left w:val="none" w:sz="0" w:space="0" w:color="auto"/>
        <w:bottom w:val="none" w:sz="0" w:space="0" w:color="auto"/>
        <w:right w:val="none" w:sz="0" w:space="0" w:color="auto"/>
      </w:divBdr>
    </w:div>
    <w:div w:id="139658693">
      <w:bodyDiv w:val="1"/>
      <w:marLeft w:val="0"/>
      <w:marRight w:val="0"/>
      <w:marTop w:val="0"/>
      <w:marBottom w:val="0"/>
      <w:divBdr>
        <w:top w:val="none" w:sz="0" w:space="0" w:color="auto"/>
        <w:left w:val="none" w:sz="0" w:space="0" w:color="auto"/>
        <w:bottom w:val="none" w:sz="0" w:space="0" w:color="auto"/>
        <w:right w:val="none" w:sz="0" w:space="0" w:color="auto"/>
      </w:divBdr>
    </w:div>
    <w:div w:id="172040878">
      <w:bodyDiv w:val="1"/>
      <w:marLeft w:val="0"/>
      <w:marRight w:val="0"/>
      <w:marTop w:val="0"/>
      <w:marBottom w:val="0"/>
      <w:divBdr>
        <w:top w:val="none" w:sz="0" w:space="0" w:color="auto"/>
        <w:left w:val="none" w:sz="0" w:space="0" w:color="auto"/>
        <w:bottom w:val="none" w:sz="0" w:space="0" w:color="auto"/>
        <w:right w:val="none" w:sz="0" w:space="0" w:color="auto"/>
      </w:divBdr>
      <w:divsChild>
        <w:div w:id="815298839">
          <w:marLeft w:val="0"/>
          <w:marRight w:val="0"/>
          <w:marTop w:val="360"/>
          <w:marBottom w:val="360"/>
          <w:divBdr>
            <w:top w:val="none" w:sz="0" w:space="0" w:color="auto"/>
            <w:left w:val="none" w:sz="0" w:space="0" w:color="auto"/>
            <w:bottom w:val="single" w:sz="18" w:space="6" w:color="auto"/>
            <w:right w:val="none" w:sz="0" w:space="0" w:color="auto"/>
          </w:divBdr>
        </w:div>
        <w:div w:id="1218587528">
          <w:marLeft w:val="0"/>
          <w:marRight w:val="0"/>
          <w:marTop w:val="0"/>
          <w:marBottom w:val="0"/>
          <w:divBdr>
            <w:top w:val="none" w:sz="0" w:space="0" w:color="auto"/>
            <w:left w:val="none" w:sz="0" w:space="0" w:color="auto"/>
            <w:bottom w:val="none" w:sz="0" w:space="0" w:color="auto"/>
            <w:right w:val="none" w:sz="0" w:space="0" w:color="auto"/>
          </w:divBdr>
          <w:divsChild>
            <w:div w:id="1353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850">
      <w:bodyDiv w:val="1"/>
      <w:marLeft w:val="0"/>
      <w:marRight w:val="0"/>
      <w:marTop w:val="0"/>
      <w:marBottom w:val="0"/>
      <w:divBdr>
        <w:top w:val="none" w:sz="0" w:space="0" w:color="auto"/>
        <w:left w:val="none" w:sz="0" w:space="0" w:color="auto"/>
        <w:bottom w:val="none" w:sz="0" w:space="0" w:color="auto"/>
        <w:right w:val="none" w:sz="0" w:space="0" w:color="auto"/>
      </w:divBdr>
      <w:divsChild>
        <w:div w:id="1617637276">
          <w:marLeft w:val="547"/>
          <w:marRight w:val="0"/>
          <w:marTop w:val="0"/>
          <w:marBottom w:val="0"/>
          <w:divBdr>
            <w:top w:val="none" w:sz="0" w:space="0" w:color="auto"/>
            <w:left w:val="none" w:sz="0" w:space="0" w:color="auto"/>
            <w:bottom w:val="none" w:sz="0" w:space="0" w:color="auto"/>
            <w:right w:val="none" w:sz="0" w:space="0" w:color="auto"/>
          </w:divBdr>
        </w:div>
      </w:divsChild>
    </w:div>
    <w:div w:id="205263940">
      <w:bodyDiv w:val="1"/>
      <w:marLeft w:val="0"/>
      <w:marRight w:val="0"/>
      <w:marTop w:val="0"/>
      <w:marBottom w:val="0"/>
      <w:divBdr>
        <w:top w:val="none" w:sz="0" w:space="0" w:color="auto"/>
        <w:left w:val="none" w:sz="0" w:space="0" w:color="auto"/>
        <w:bottom w:val="none" w:sz="0" w:space="0" w:color="auto"/>
        <w:right w:val="none" w:sz="0" w:space="0" w:color="auto"/>
      </w:divBdr>
    </w:div>
    <w:div w:id="235361964">
      <w:bodyDiv w:val="1"/>
      <w:marLeft w:val="0"/>
      <w:marRight w:val="0"/>
      <w:marTop w:val="0"/>
      <w:marBottom w:val="0"/>
      <w:divBdr>
        <w:top w:val="none" w:sz="0" w:space="0" w:color="auto"/>
        <w:left w:val="none" w:sz="0" w:space="0" w:color="auto"/>
        <w:bottom w:val="none" w:sz="0" w:space="0" w:color="auto"/>
        <w:right w:val="none" w:sz="0" w:space="0" w:color="auto"/>
      </w:divBdr>
      <w:divsChild>
        <w:div w:id="1124276507">
          <w:marLeft w:val="0"/>
          <w:marRight w:val="0"/>
          <w:marTop w:val="360"/>
          <w:marBottom w:val="360"/>
          <w:divBdr>
            <w:top w:val="none" w:sz="0" w:space="0" w:color="auto"/>
            <w:left w:val="none" w:sz="0" w:space="0" w:color="auto"/>
            <w:bottom w:val="single" w:sz="18" w:space="6" w:color="auto"/>
            <w:right w:val="none" w:sz="0" w:space="0" w:color="auto"/>
          </w:divBdr>
        </w:div>
        <w:div w:id="250360399">
          <w:marLeft w:val="0"/>
          <w:marRight w:val="0"/>
          <w:marTop w:val="0"/>
          <w:marBottom w:val="0"/>
          <w:divBdr>
            <w:top w:val="none" w:sz="0" w:space="0" w:color="auto"/>
            <w:left w:val="none" w:sz="0" w:space="0" w:color="auto"/>
            <w:bottom w:val="none" w:sz="0" w:space="0" w:color="auto"/>
            <w:right w:val="none" w:sz="0" w:space="0" w:color="auto"/>
          </w:divBdr>
          <w:divsChild>
            <w:div w:id="7901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99232">
      <w:bodyDiv w:val="1"/>
      <w:marLeft w:val="0"/>
      <w:marRight w:val="0"/>
      <w:marTop w:val="0"/>
      <w:marBottom w:val="0"/>
      <w:divBdr>
        <w:top w:val="none" w:sz="0" w:space="0" w:color="auto"/>
        <w:left w:val="none" w:sz="0" w:space="0" w:color="auto"/>
        <w:bottom w:val="none" w:sz="0" w:space="0" w:color="auto"/>
        <w:right w:val="none" w:sz="0" w:space="0" w:color="auto"/>
      </w:divBdr>
    </w:div>
    <w:div w:id="242374714">
      <w:bodyDiv w:val="1"/>
      <w:marLeft w:val="0"/>
      <w:marRight w:val="0"/>
      <w:marTop w:val="0"/>
      <w:marBottom w:val="0"/>
      <w:divBdr>
        <w:top w:val="none" w:sz="0" w:space="0" w:color="auto"/>
        <w:left w:val="none" w:sz="0" w:space="0" w:color="auto"/>
        <w:bottom w:val="none" w:sz="0" w:space="0" w:color="auto"/>
        <w:right w:val="none" w:sz="0" w:space="0" w:color="auto"/>
      </w:divBdr>
    </w:div>
    <w:div w:id="248778878">
      <w:bodyDiv w:val="1"/>
      <w:marLeft w:val="0"/>
      <w:marRight w:val="0"/>
      <w:marTop w:val="0"/>
      <w:marBottom w:val="0"/>
      <w:divBdr>
        <w:top w:val="none" w:sz="0" w:space="0" w:color="auto"/>
        <w:left w:val="none" w:sz="0" w:space="0" w:color="auto"/>
        <w:bottom w:val="none" w:sz="0" w:space="0" w:color="auto"/>
        <w:right w:val="none" w:sz="0" w:space="0" w:color="auto"/>
      </w:divBdr>
      <w:divsChild>
        <w:div w:id="243496626">
          <w:marLeft w:val="0"/>
          <w:marRight w:val="0"/>
          <w:marTop w:val="360"/>
          <w:marBottom w:val="360"/>
          <w:divBdr>
            <w:top w:val="none" w:sz="0" w:space="0" w:color="auto"/>
            <w:left w:val="none" w:sz="0" w:space="0" w:color="auto"/>
            <w:bottom w:val="single" w:sz="18" w:space="6" w:color="auto"/>
            <w:right w:val="none" w:sz="0" w:space="0" w:color="auto"/>
          </w:divBdr>
        </w:div>
        <w:div w:id="1582911437">
          <w:marLeft w:val="0"/>
          <w:marRight w:val="0"/>
          <w:marTop w:val="0"/>
          <w:marBottom w:val="0"/>
          <w:divBdr>
            <w:top w:val="none" w:sz="0" w:space="0" w:color="auto"/>
            <w:left w:val="none" w:sz="0" w:space="0" w:color="auto"/>
            <w:bottom w:val="none" w:sz="0" w:space="0" w:color="auto"/>
            <w:right w:val="none" w:sz="0" w:space="0" w:color="auto"/>
          </w:divBdr>
          <w:divsChild>
            <w:div w:id="7819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6710">
      <w:bodyDiv w:val="1"/>
      <w:marLeft w:val="0"/>
      <w:marRight w:val="0"/>
      <w:marTop w:val="0"/>
      <w:marBottom w:val="0"/>
      <w:divBdr>
        <w:top w:val="none" w:sz="0" w:space="0" w:color="auto"/>
        <w:left w:val="none" w:sz="0" w:space="0" w:color="auto"/>
        <w:bottom w:val="none" w:sz="0" w:space="0" w:color="auto"/>
        <w:right w:val="none" w:sz="0" w:space="0" w:color="auto"/>
      </w:divBdr>
    </w:div>
    <w:div w:id="251161459">
      <w:bodyDiv w:val="1"/>
      <w:marLeft w:val="0"/>
      <w:marRight w:val="0"/>
      <w:marTop w:val="0"/>
      <w:marBottom w:val="0"/>
      <w:divBdr>
        <w:top w:val="none" w:sz="0" w:space="0" w:color="auto"/>
        <w:left w:val="none" w:sz="0" w:space="0" w:color="auto"/>
        <w:bottom w:val="none" w:sz="0" w:space="0" w:color="auto"/>
        <w:right w:val="none" w:sz="0" w:space="0" w:color="auto"/>
      </w:divBdr>
    </w:div>
    <w:div w:id="260573349">
      <w:bodyDiv w:val="1"/>
      <w:marLeft w:val="0"/>
      <w:marRight w:val="0"/>
      <w:marTop w:val="0"/>
      <w:marBottom w:val="0"/>
      <w:divBdr>
        <w:top w:val="none" w:sz="0" w:space="0" w:color="auto"/>
        <w:left w:val="none" w:sz="0" w:space="0" w:color="auto"/>
        <w:bottom w:val="none" w:sz="0" w:space="0" w:color="auto"/>
        <w:right w:val="none" w:sz="0" w:space="0" w:color="auto"/>
      </w:divBdr>
      <w:divsChild>
        <w:div w:id="281114721">
          <w:marLeft w:val="0"/>
          <w:marRight w:val="0"/>
          <w:marTop w:val="360"/>
          <w:marBottom w:val="360"/>
          <w:divBdr>
            <w:top w:val="none" w:sz="0" w:space="0" w:color="auto"/>
            <w:left w:val="none" w:sz="0" w:space="0" w:color="auto"/>
            <w:bottom w:val="single" w:sz="18" w:space="6" w:color="auto"/>
            <w:right w:val="none" w:sz="0" w:space="0" w:color="auto"/>
          </w:divBdr>
        </w:div>
        <w:div w:id="1735658367">
          <w:marLeft w:val="0"/>
          <w:marRight w:val="0"/>
          <w:marTop w:val="0"/>
          <w:marBottom w:val="0"/>
          <w:divBdr>
            <w:top w:val="none" w:sz="0" w:space="0" w:color="auto"/>
            <w:left w:val="none" w:sz="0" w:space="0" w:color="auto"/>
            <w:bottom w:val="none" w:sz="0" w:space="0" w:color="auto"/>
            <w:right w:val="none" w:sz="0" w:space="0" w:color="auto"/>
          </w:divBdr>
          <w:divsChild>
            <w:div w:id="10866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4499">
      <w:bodyDiv w:val="1"/>
      <w:marLeft w:val="0"/>
      <w:marRight w:val="0"/>
      <w:marTop w:val="0"/>
      <w:marBottom w:val="0"/>
      <w:divBdr>
        <w:top w:val="none" w:sz="0" w:space="0" w:color="auto"/>
        <w:left w:val="none" w:sz="0" w:space="0" w:color="auto"/>
        <w:bottom w:val="none" w:sz="0" w:space="0" w:color="auto"/>
        <w:right w:val="none" w:sz="0" w:space="0" w:color="auto"/>
      </w:divBdr>
      <w:divsChild>
        <w:div w:id="704017709">
          <w:marLeft w:val="0"/>
          <w:marRight w:val="0"/>
          <w:marTop w:val="360"/>
          <w:marBottom w:val="360"/>
          <w:divBdr>
            <w:top w:val="none" w:sz="0" w:space="0" w:color="auto"/>
            <w:left w:val="none" w:sz="0" w:space="0" w:color="auto"/>
            <w:bottom w:val="single" w:sz="18" w:space="6" w:color="auto"/>
            <w:right w:val="none" w:sz="0" w:space="0" w:color="auto"/>
          </w:divBdr>
        </w:div>
        <w:div w:id="1745761501">
          <w:marLeft w:val="0"/>
          <w:marRight w:val="0"/>
          <w:marTop w:val="0"/>
          <w:marBottom w:val="0"/>
          <w:divBdr>
            <w:top w:val="none" w:sz="0" w:space="0" w:color="auto"/>
            <w:left w:val="none" w:sz="0" w:space="0" w:color="auto"/>
            <w:bottom w:val="none" w:sz="0" w:space="0" w:color="auto"/>
            <w:right w:val="none" w:sz="0" w:space="0" w:color="auto"/>
          </w:divBdr>
          <w:divsChild>
            <w:div w:id="1725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2237">
      <w:bodyDiv w:val="1"/>
      <w:marLeft w:val="0"/>
      <w:marRight w:val="0"/>
      <w:marTop w:val="0"/>
      <w:marBottom w:val="0"/>
      <w:divBdr>
        <w:top w:val="none" w:sz="0" w:space="0" w:color="auto"/>
        <w:left w:val="none" w:sz="0" w:space="0" w:color="auto"/>
        <w:bottom w:val="none" w:sz="0" w:space="0" w:color="auto"/>
        <w:right w:val="none" w:sz="0" w:space="0" w:color="auto"/>
      </w:divBdr>
    </w:div>
    <w:div w:id="331488221">
      <w:bodyDiv w:val="1"/>
      <w:marLeft w:val="0"/>
      <w:marRight w:val="0"/>
      <w:marTop w:val="0"/>
      <w:marBottom w:val="0"/>
      <w:divBdr>
        <w:top w:val="none" w:sz="0" w:space="0" w:color="auto"/>
        <w:left w:val="none" w:sz="0" w:space="0" w:color="auto"/>
        <w:bottom w:val="none" w:sz="0" w:space="0" w:color="auto"/>
        <w:right w:val="none" w:sz="0" w:space="0" w:color="auto"/>
      </w:divBdr>
      <w:divsChild>
        <w:div w:id="349376884">
          <w:marLeft w:val="0"/>
          <w:marRight w:val="0"/>
          <w:marTop w:val="360"/>
          <w:marBottom w:val="360"/>
          <w:divBdr>
            <w:top w:val="none" w:sz="0" w:space="0" w:color="auto"/>
            <w:left w:val="none" w:sz="0" w:space="0" w:color="auto"/>
            <w:bottom w:val="single" w:sz="18" w:space="6" w:color="auto"/>
            <w:right w:val="none" w:sz="0" w:space="0" w:color="auto"/>
          </w:divBdr>
        </w:div>
        <w:div w:id="2066492406">
          <w:marLeft w:val="0"/>
          <w:marRight w:val="0"/>
          <w:marTop w:val="0"/>
          <w:marBottom w:val="0"/>
          <w:divBdr>
            <w:top w:val="none" w:sz="0" w:space="0" w:color="auto"/>
            <w:left w:val="none" w:sz="0" w:space="0" w:color="auto"/>
            <w:bottom w:val="none" w:sz="0" w:space="0" w:color="auto"/>
            <w:right w:val="none" w:sz="0" w:space="0" w:color="auto"/>
          </w:divBdr>
          <w:divsChild>
            <w:div w:id="4132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346">
      <w:bodyDiv w:val="1"/>
      <w:marLeft w:val="0"/>
      <w:marRight w:val="0"/>
      <w:marTop w:val="0"/>
      <w:marBottom w:val="0"/>
      <w:divBdr>
        <w:top w:val="none" w:sz="0" w:space="0" w:color="auto"/>
        <w:left w:val="none" w:sz="0" w:space="0" w:color="auto"/>
        <w:bottom w:val="none" w:sz="0" w:space="0" w:color="auto"/>
        <w:right w:val="none" w:sz="0" w:space="0" w:color="auto"/>
      </w:divBdr>
    </w:div>
    <w:div w:id="349913545">
      <w:bodyDiv w:val="1"/>
      <w:marLeft w:val="0"/>
      <w:marRight w:val="0"/>
      <w:marTop w:val="0"/>
      <w:marBottom w:val="0"/>
      <w:divBdr>
        <w:top w:val="none" w:sz="0" w:space="0" w:color="auto"/>
        <w:left w:val="none" w:sz="0" w:space="0" w:color="auto"/>
        <w:bottom w:val="none" w:sz="0" w:space="0" w:color="auto"/>
        <w:right w:val="none" w:sz="0" w:space="0" w:color="auto"/>
      </w:divBdr>
    </w:div>
    <w:div w:id="357436411">
      <w:bodyDiv w:val="1"/>
      <w:marLeft w:val="0"/>
      <w:marRight w:val="0"/>
      <w:marTop w:val="0"/>
      <w:marBottom w:val="0"/>
      <w:divBdr>
        <w:top w:val="none" w:sz="0" w:space="0" w:color="auto"/>
        <w:left w:val="none" w:sz="0" w:space="0" w:color="auto"/>
        <w:bottom w:val="none" w:sz="0" w:space="0" w:color="auto"/>
        <w:right w:val="none" w:sz="0" w:space="0" w:color="auto"/>
      </w:divBdr>
      <w:divsChild>
        <w:div w:id="1537815717">
          <w:marLeft w:val="0"/>
          <w:marRight w:val="0"/>
          <w:marTop w:val="185"/>
          <w:marBottom w:val="185"/>
          <w:divBdr>
            <w:top w:val="none" w:sz="0" w:space="0" w:color="auto"/>
            <w:left w:val="none" w:sz="0" w:space="0" w:color="auto"/>
            <w:bottom w:val="single" w:sz="8" w:space="3" w:color="auto"/>
            <w:right w:val="none" w:sz="0" w:space="0" w:color="auto"/>
          </w:divBdr>
        </w:div>
        <w:div w:id="80758055">
          <w:marLeft w:val="0"/>
          <w:marRight w:val="0"/>
          <w:marTop w:val="0"/>
          <w:marBottom w:val="0"/>
          <w:divBdr>
            <w:top w:val="none" w:sz="0" w:space="0" w:color="auto"/>
            <w:left w:val="none" w:sz="0" w:space="0" w:color="auto"/>
            <w:bottom w:val="none" w:sz="0" w:space="0" w:color="auto"/>
            <w:right w:val="none" w:sz="0" w:space="0" w:color="auto"/>
          </w:divBdr>
          <w:divsChild>
            <w:div w:id="1195002183">
              <w:marLeft w:val="0"/>
              <w:marRight w:val="0"/>
              <w:marTop w:val="0"/>
              <w:marBottom w:val="0"/>
              <w:divBdr>
                <w:top w:val="none" w:sz="0" w:space="0" w:color="auto"/>
                <w:left w:val="none" w:sz="0" w:space="0" w:color="auto"/>
                <w:bottom w:val="none" w:sz="0" w:space="0" w:color="auto"/>
                <w:right w:val="none" w:sz="0" w:space="0" w:color="auto"/>
              </w:divBdr>
            </w:div>
            <w:div w:id="13501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078">
      <w:bodyDiv w:val="1"/>
      <w:marLeft w:val="0"/>
      <w:marRight w:val="0"/>
      <w:marTop w:val="0"/>
      <w:marBottom w:val="0"/>
      <w:divBdr>
        <w:top w:val="none" w:sz="0" w:space="0" w:color="auto"/>
        <w:left w:val="none" w:sz="0" w:space="0" w:color="auto"/>
        <w:bottom w:val="none" w:sz="0" w:space="0" w:color="auto"/>
        <w:right w:val="none" w:sz="0" w:space="0" w:color="auto"/>
      </w:divBdr>
    </w:div>
    <w:div w:id="388261799">
      <w:bodyDiv w:val="1"/>
      <w:marLeft w:val="0"/>
      <w:marRight w:val="0"/>
      <w:marTop w:val="0"/>
      <w:marBottom w:val="0"/>
      <w:divBdr>
        <w:top w:val="none" w:sz="0" w:space="0" w:color="auto"/>
        <w:left w:val="none" w:sz="0" w:space="0" w:color="auto"/>
        <w:bottom w:val="none" w:sz="0" w:space="0" w:color="auto"/>
        <w:right w:val="none" w:sz="0" w:space="0" w:color="auto"/>
      </w:divBdr>
    </w:div>
    <w:div w:id="422411603">
      <w:bodyDiv w:val="1"/>
      <w:marLeft w:val="0"/>
      <w:marRight w:val="0"/>
      <w:marTop w:val="0"/>
      <w:marBottom w:val="0"/>
      <w:divBdr>
        <w:top w:val="none" w:sz="0" w:space="0" w:color="auto"/>
        <w:left w:val="none" w:sz="0" w:space="0" w:color="auto"/>
        <w:bottom w:val="none" w:sz="0" w:space="0" w:color="auto"/>
        <w:right w:val="none" w:sz="0" w:space="0" w:color="auto"/>
      </w:divBdr>
    </w:div>
    <w:div w:id="425468073">
      <w:bodyDiv w:val="1"/>
      <w:marLeft w:val="0"/>
      <w:marRight w:val="0"/>
      <w:marTop w:val="0"/>
      <w:marBottom w:val="0"/>
      <w:divBdr>
        <w:top w:val="none" w:sz="0" w:space="0" w:color="auto"/>
        <w:left w:val="none" w:sz="0" w:space="0" w:color="auto"/>
        <w:bottom w:val="none" w:sz="0" w:space="0" w:color="auto"/>
        <w:right w:val="none" w:sz="0" w:space="0" w:color="auto"/>
      </w:divBdr>
      <w:divsChild>
        <w:div w:id="914780084">
          <w:marLeft w:val="0"/>
          <w:marRight w:val="0"/>
          <w:marTop w:val="360"/>
          <w:marBottom w:val="360"/>
          <w:divBdr>
            <w:top w:val="none" w:sz="0" w:space="0" w:color="auto"/>
            <w:left w:val="none" w:sz="0" w:space="0" w:color="auto"/>
            <w:bottom w:val="single" w:sz="18" w:space="6" w:color="auto"/>
            <w:right w:val="none" w:sz="0" w:space="0" w:color="auto"/>
          </w:divBdr>
        </w:div>
        <w:div w:id="683091691">
          <w:marLeft w:val="0"/>
          <w:marRight w:val="0"/>
          <w:marTop w:val="0"/>
          <w:marBottom w:val="0"/>
          <w:divBdr>
            <w:top w:val="none" w:sz="0" w:space="0" w:color="auto"/>
            <w:left w:val="none" w:sz="0" w:space="0" w:color="auto"/>
            <w:bottom w:val="none" w:sz="0" w:space="0" w:color="auto"/>
            <w:right w:val="none" w:sz="0" w:space="0" w:color="auto"/>
          </w:divBdr>
          <w:divsChild>
            <w:div w:id="20212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5097">
      <w:bodyDiv w:val="1"/>
      <w:marLeft w:val="0"/>
      <w:marRight w:val="0"/>
      <w:marTop w:val="0"/>
      <w:marBottom w:val="0"/>
      <w:divBdr>
        <w:top w:val="none" w:sz="0" w:space="0" w:color="auto"/>
        <w:left w:val="none" w:sz="0" w:space="0" w:color="auto"/>
        <w:bottom w:val="none" w:sz="0" w:space="0" w:color="auto"/>
        <w:right w:val="none" w:sz="0" w:space="0" w:color="auto"/>
      </w:divBdr>
    </w:div>
    <w:div w:id="437069201">
      <w:bodyDiv w:val="1"/>
      <w:marLeft w:val="0"/>
      <w:marRight w:val="0"/>
      <w:marTop w:val="0"/>
      <w:marBottom w:val="0"/>
      <w:divBdr>
        <w:top w:val="none" w:sz="0" w:space="0" w:color="auto"/>
        <w:left w:val="none" w:sz="0" w:space="0" w:color="auto"/>
        <w:bottom w:val="none" w:sz="0" w:space="0" w:color="auto"/>
        <w:right w:val="none" w:sz="0" w:space="0" w:color="auto"/>
      </w:divBdr>
    </w:div>
    <w:div w:id="447433875">
      <w:bodyDiv w:val="1"/>
      <w:marLeft w:val="0"/>
      <w:marRight w:val="0"/>
      <w:marTop w:val="0"/>
      <w:marBottom w:val="0"/>
      <w:divBdr>
        <w:top w:val="none" w:sz="0" w:space="0" w:color="auto"/>
        <w:left w:val="none" w:sz="0" w:space="0" w:color="auto"/>
        <w:bottom w:val="none" w:sz="0" w:space="0" w:color="auto"/>
        <w:right w:val="none" w:sz="0" w:space="0" w:color="auto"/>
      </w:divBdr>
    </w:div>
    <w:div w:id="492719826">
      <w:bodyDiv w:val="1"/>
      <w:marLeft w:val="0"/>
      <w:marRight w:val="0"/>
      <w:marTop w:val="0"/>
      <w:marBottom w:val="0"/>
      <w:divBdr>
        <w:top w:val="none" w:sz="0" w:space="0" w:color="auto"/>
        <w:left w:val="none" w:sz="0" w:space="0" w:color="auto"/>
        <w:bottom w:val="none" w:sz="0" w:space="0" w:color="auto"/>
        <w:right w:val="none" w:sz="0" w:space="0" w:color="auto"/>
      </w:divBdr>
    </w:div>
    <w:div w:id="523591705">
      <w:bodyDiv w:val="1"/>
      <w:marLeft w:val="0"/>
      <w:marRight w:val="0"/>
      <w:marTop w:val="0"/>
      <w:marBottom w:val="0"/>
      <w:divBdr>
        <w:top w:val="none" w:sz="0" w:space="0" w:color="auto"/>
        <w:left w:val="none" w:sz="0" w:space="0" w:color="auto"/>
        <w:bottom w:val="none" w:sz="0" w:space="0" w:color="auto"/>
        <w:right w:val="none" w:sz="0" w:space="0" w:color="auto"/>
      </w:divBdr>
    </w:div>
    <w:div w:id="531187295">
      <w:bodyDiv w:val="1"/>
      <w:marLeft w:val="0"/>
      <w:marRight w:val="0"/>
      <w:marTop w:val="0"/>
      <w:marBottom w:val="0"/>
      <w:divBdr>
        <w:top w:val="none" w:sz="0" w:space="0" w:color="auto"/>
        <w:left w:val="none" w:sz="0" w:space="0" w:color="auto"/>
        <w:bottom w:val="none" w:sz="0" w:space="0" w:color="auto"/>
        <w:right w:val="none" w:sz="0" w:space="0" w:color="auto"/>
      </w:divBdr>
    </w:div>
    <w:div w:id="554242584">
      <w:bodyDiv w:val="1"/>
      <w:marLeft w:val="0"/>
      <w:marRight w:val="0"/>
      <w:marTop w:val="0"/>
      <w:marBottom w:val="0"/>
      <w:divBdr>
        <w:top w:val="none" w:sz="0" w:space="0" w:color="auto"/>
        <w:left w:val="none" w:sz="0" w:space="0" w:color="auto"/>
        <w:bottom w:val="none" w:sz="0" w:space="0" w:color="auto"/>
        <w:right w:val="none" w:sz="0" w:space="0" w:color="auto"/>
      </w:divBdr>
    </w:div>
    <w:div w:id="566064382">
      <w:bodyDiv w:val="1"/>
      <w:marLeft w:val="0"/>
      <w:marRight w:val="0"/>
      <w:marTop w:val="0"/>
      <w:marBottom w:val="0"/>
      <w:divBdr>
        <w:top w:val="none" w:sz="0" w:space="0" w:color="auto"/>
        <w:left w:val="none" w:sz="0" w:space="0" w:color="auto"/>
        <w:bottom w:val="none" w:sz="0" w:space="0" w:color="auto"/>
        <w:right w:val="none" w:sz="0" w:space="0" w:color="auto"/>
      </w:divBdr>
      <w:divsChild>
        <w:div w:id="533735554">
          <w:marLeft w:val="0"/>
          <w:marRight w:val="0"/>
          <w:marTop w:val="360"/>
          <w:marBottom w:val="360"/>
          <w:divBdr>
            <w:top w:val="none" w:sz="0" w:space="0" w:color="auto"/>
            <w:left w:val="none" w:sz="0" w:space="0" w:color="auto"/>
            <w:bottom w:val="single" w:sz="18" w:space="6" w:color="auto"/>
            <w:right w:val="none" w:sz="0" w:space="0" w:color="auto"/>
          </w:divBdr>
        </w:div>
        <w:div w:id="901596899">
          <w:marLeft w:val="0"/>
          <w:marRight w:val="0"/>
          <w:marTop w:val="0"/>
          <w:marBottom w:val="0"/>
          <w:divBdr>
            <w:top w:val="none" w:sz="0" w:space="0" w:color="auto"/>
            <w:left w:val="none" w:sz="0" w:space="0" w:color="auto"/>
            <w:bottom w:val="none" w:sz="0" w:space="0" w:color="auto"/>
            <w:right w:val="none" w:sz="0" w:space="0" w:color="auto"/>
          </w:divBdr>
          <w:divsChild>
            <w:div w:id="88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9677">
      <w:bodyDiv w:val="1"/>
      <w:marLeft w:val="0"/>
      <w:marRight w:val="0"/>
      <w:marTop w:val="0"/>
      <w:marBottom w:val="0"/>
      <w:divBdr>
        <w:top w:val="none" w:sz="0" w:space="0" w:color="auto"/>
        <w:left w:val="none" w:sz="0" w:space="0" w:color="auto"/>
        <w:bottom w:val="none" w:sz="0" w:space="0" w:color="auto"/>
        <w:right w:val="none" w:sz="0" w:space="0" w:color="auto"/>
      </w:divBdr>
    </w:div>
    <w:div w:id="625938424">
      <w:bodyDiv w:val="1"/>
      <w:marLeft w:val="0"/>
      <w:marRight w:val="0"/>
      <w:marTop w:val="0"/>
      <w:marBottom w:val="0"/>
      <w:divBdr>
        <w:top w:val="none" w:sz="0" w:space="0" w:color="auto"/>
        <w:left w:val="none" w:sz="0" w:space="0" w:color="auto"/>
        <w:bottom w:val="none" w:sz="0" w:space="0" w:color="auto"/>
        <w:right w:val="none" w:sz="0" w:space="0" w:color="auto"/>
      </w:divBdr>
    </w:div>
    <w:div w:id="644436404">
      <w:bodyDiv w:val="1"/>
      <w:marLeft w:val="0"/>
      <w:marRight w:val="0"/>
      <w:marTop w:val="0"/>
      <w:marBottom w:val="0"/>
      <w:divBdr>
        <w:top w:val="none" w:sz="0" w:space="0" w:color="auto"/>
        <w:left w:val="none" w:sz="0" w:space="0" w:color="auto"/>
        <w:bottom w:val="none" w:sz="0" w:space="0" w:color="auto"/>
        <w:right w:val="none" w:sz="0" w:space="0" w:color="auto"/>
      </w:divBdr>
    </w:div>
    <w:div w:id="647054389">
      <w:bodyDiv w:val="1"/>
      <w:marLeft w:val="0"/>
      <w:marRight w:val="0"/>
      <w:marTop w:val="0"/>
      <w:marBottom w:val="0"/>
      <w:divBdr>
        <w:top w:val="none" w:sz="0" w:space="0" w:color="auto"/>
        <w:left w:val="none" w:sz="0" w:space="0" w:color="auto"/>
        <w:bottom w:val="none" w:sz="0" w:space="0" w:color="auto"/>
        <w:right w:val="none" w:sz="0" w:space="0" w:color="auto"/>
      </w:divBdr>
    </w:div>
    <w:div w:id="660962471">
      <w:bodyDiv w:val="1"/>
      <w:marLeft w:val="0"/>
      <w:marRight w:val="0"/>
      <w:marTop w:val="0"/>
      <w:marBottom w:val="0"/>
      <w:divBdr>
        <w:top w:val="none" w:sz="0" w:space="0" w:color="auto"/>
        <w:left w:val="none" w:sz="0" w:space="0" w:color="auto"/>
        <w:bottom w:val="none" w:sz="0" w:space="0" w:color="auto"/>
        <w:right w:val="none" w:sz="0" w:space="0" w:color="auto"/>
      </w:divBdr>
      <w:divsChild>
        <w:div w:id="1879194282">
          <w:marLeft w:val="0"/>
          <w:marRight w:val="0"/>
          <w:marTop w:val="185"/>
          <w:marBottom w:val="185"/>
          <w:divBdr>
            <w:top w:val="none" w:sz="0" w:space="0" w:color="auto"/>
            <w:left w:val="none" w:sz="0" w:space="0" w:color="auto"/>
            <w:bottom w:val="single" w:sz="8" w:space="3" w:color="auto"/>
            <w:right w:val="none" w:sz="0" w:space="0" w:color="auto"/>
          </w:divBdr>
        </w:div>
        <w:div w:id="403376403">
          <w:marLeft w:val="0"/>
          <w:marRight w:val="0"/>
          <w:marTop w:val="0"/>
          <w:marBottom w:val="0"/>
          <w:divBdr>
            <w:top w:val="none" w:sz="0" w:space="0" w:color="auto"/>
            <w:left w:val="none" w:sz="0" w:space="0" w:color="auto"/>
            <w:bottom w:val="none" w:sz="0" w:space="0" w:color="auto"/>
            <w:right w:val="none" w:sz="0" w:space="0" w:color="auto"/>
          </w:divBdr>
          <w:divsChild>
            <w:div w:id="378092766">
              <w:marLeft w:val="0"/>
              <w:marRight w:val="0"/>
              <w:marTop w:val="0"/>
              <w:marBottom w:val="0"/>
              <w:divBdr>
                <w:top w:val="none" w:sz="0" w:space="0" w:color="auto"/>
                <w:left w:val="none" w:sz="0" w:space="0" w:color="auto"/>
                <w:bottom w:val="none" w:sz="0" w:space="0" w:color="auto"/>
                <w:right w:val="none" w:sz="0" w:space="0" w:color="auto"/>
              </w:divBdr>
            </w:div>
            <w:div w:id="4741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009">
      <w:bodyDiv w:val="1"/>
      <w:marLeft w:val="0"/>
      <w:marRight w:val="0"/>
      <w:marTop w:val="0"/>
      <w:marBottom w:val="0"/>
      <w:divBdr>
        <w:top w:val="none" w:sz="0" w:space="0" w:color="auto"/>
        <w:left w:val="none" w:sz="0" w:space="0" w:color="auto"/>
        <w:bottom w:val="none" w:sz="0" w:space="0" w:color="auto"/>
        <w:right w:val="none" w:sz="0" w:space="0" w:color="auto"/>
      </w:divBdr>
    </w:div>
    <w:div w:id="668094807">
      <w:bodyDiv w:val="1"/>
      <w:marLeft w:val="0"/>
      <w:marRight w:val="0"/>
      <w:marTop w:val="0"/>
      <w:marBottom w:val="0"/>
      <w:divBdr>
        <w:top w:val="none" w:sz="0" w:space="0" w:color="auto"/>
        <w:left w:val="none" w:sz="0" w:space="0" w:color="auto"/>
        <w:bottom w:val="none" w:sz="0" w:space="0" w:color="auto"/>
        <w:right w:val="none" w:sz="0" w:space="0" w:color="auto"/>
      </w:divBdr>
    </w:div>
    <w:div w:id="738020165">
      <w:bodyDiv w:val="1"/>
      <w:marLeft w:val="0"/>
      <w:marRight w:val="0"/>
      <w:marTop w:val="0"/>
      <w:marBottom w:val="0"/>
      <w:divBdr>
        <w:top w:val="none" w:sz="0" w:space="0" w:color="auto"/>
        <w:left w:val="none" w:sz="0" w:space="0" w:color="auto"/>
        <w:bottom w:val="none" w:sz="0" w:space="0" w:color="auto"/>
        <w:right w:val="none" w:sz="0" w:space="0" w:color="auto"/>
      </w:divBdr>
    </w:div>
    <w:div w:id="801117437">
      <w:bodyDiv w:val="1"/>
      <w:marLeft w:val="0"/>
      <w:marRight w:val="0"/>
      <w:marTop w:val="0"/>
      <w:marBottom w:val="0"/>
      <w:divBdr>
        <w:top w:val="none" w:sz="0" w:space="0" w:color="auto"/>
        <w:left w:val="none" w:sz="0" w:space="0" w:color="auto"/>
        <w:bottom w:val="none" w:sz="0" w:space="0" w:color="auto"/>
        <w:right w:val="none" w:sz="0" w:space="0" w:color="auto"/>
      </w:divBdr>
    </w:div>
    <w:div w:id="841162706">
      <w:bodyDiv w:val="1"/>
      <w:marLeft w:val="0"/>
      <w:marRight w:val="0"/>
      <w:marTop w:val="0"/>
      <w:marBottom w:val="0"/>
      <w:divBdr>
        <w:top w:val="none" w:sz="0" w:space="0" w:color="auto"/>
        <w:left w:val="none" w:sz="0" w:space="0" w:color="auto"/>
        <w:bottom w:val="none" w:sz="0" w:space="0" w:color="auto"/>
        <w:right w:val="none" w:sz="0" w:space="0" w:color="auto"/>
      </w:divBdr>
    </w:div>
    <w:div w:id="904339106">
      <w:bodyDiv w:val="1"/>
      <w:marLeft w:val="0"/>
      <w:marRight w:val="0"/>
      <w:marTop w:val="0"/>
      <w:marBottom w:val="0"/>
      <w:divBdr>
        <w:top w:val="none" w:sz="0" w:space="0" w:color="auto"/>
        <w:left w:val="none" w:sz="0" w:space="0" w:color="auto"/>
        <w:bottom w:val="none" w:sz="0" w:space="0" w:color="auto"/>
        <w:right w:val="none" w:sz="0" w:space="0" w:color="auto"/>
      </w:divBdr>
    </w:div>
    <w:div w:id="922033805">
      <w:bodyDiv w:val="1"/>
      <w:marLeft w:val="0"/>
      <w:marRight w:val="0"/>
      <w:marTop w:val="0"/>
      <w:marBottom w:val="0"/>
      <w:divBdr>
        <w:top w:val="none" w:sz="0" w:space="0" w:color="auto"/>
        <w:left w:val="none" w:sz="0" w:space="0" w:color="auto"/>
        <w:bottom w:val="none" w:sz="0" w:space="0" w:color="auto"/>
        <w:right w:val="none" w:sz="0" w:space="0" w:color="auto"/>
      </w:divBdr>
    </w:div>
    <w:div w:id="925503349">
      <w:bodyDiv w:val="1"/>
      <w:marLeft w:val="0"/>
      <w:marRight w:val="0"/>
      <w:marTop w:val="0"/>
      <w:marBottom w:val="0"/>
      <w:divBdr>
        <w:top w:val="none" w:sz="0" w:space="0" w:color="auto"/>
        <w:left w:val="none" w:sz="0" w:space="0" w:color="auto"/>
        <w:bottom w:val="none" w:sz="0" w:space="0" w:color="auto"/>
        <w:right w:val="none" w:sz="0" w:space="0" w:color="auto"/>
      </w:divBdr>
    </w:div>
    <w:div w:id="932665031">
      <w:bodyDiv w:val="1"/>
      <w:marLeft w:val="0"/>
      <w:marRight w:val="0"/>
      <w:marTop w:val="0"/>
      <w:marBottom w:val="0"/>
      <w:divBdr>
        <w:top w:val="none" w:sz="0" w:space="0" w:color="auto"/>
        <w:left w:val="none" w:sz="0" w:space="0" w:color="auto"/>
        <w:bottom w:val="none" w:sz="0" w:space="0" w:color="auto"/>
        <w:right w:val="none" w:sz="0" w:space="0" w:color="auto"/>
      </w:divBdr>
    </w:div>
    <w:div w:id="932785513">
      <w:bodyDiv w:val="1"/>
      <w:marLeft w:val="0"/>
      <w:marRight w:val="0"/>
      <w:marTop w:val="0"/>
      <w:marBottom w:val="0"/>
      <w:divBdr>
        <w:top w:val="none" w:sz="0" w:space="0" w:color="auto"/>
        <w:left w:val="none" w:sz="0" w:space="0" w:color="auto"/>
        <w:bottom w:val="none" w:sz="0" w:space="0" w:color="auto"/>
        <w:right w:val="none" w:sz="0" w:space="0" w:color="auto"/>
      </w:divBdr>
    </w:div>
    <w:div w:id="953168891">
      <w:bodyDiv w:val="1"/>
      <w:marLeft w:val="0"/>
      <w:marRight w:val="0"/>
      <w:marTop w:val="0"/>
      <w:marBottom w:val="0"/>
      <w:divBdr>
        <w:top w:val="none" w:sz="0" w:space="0" w:color="auto"/>
        <w:left w:val="none" w:sz="0" w:space="0" w:color="auto"/>
        <w:bottom w:val="none" w:sz="0" w:space="0" w:color="auto"/>
        <w:right w:val="none" w:sz="0" w:space="0" w:color="auto"/>
      </w:divBdr>
      <w:divsChild>
        <w:div w:id="1445462752">
          <w:marLeft w:val="0"/>
          <w:marRight w:val="0"/>
          <w:marTop w:val="0"/>
          <w:marBottom w:val="0"/>
          <w:divBdr>
            <w:top w:val="none" w:sz="0" w:space="0" w:color="auto"/>
            <w:left w:val="none" w:sz="0" w:space="0" w:color="auto"/>
            <w:bottom w:val="none" w:sz="0" w:space="0" w:color="auto"/>
            <w:right w:val="none" w:sz="0" w:space="0" w:color="auto"/>
          </w:divBdr>
        </w:div>
        <w:div w:id="1559902860">
          <w:marLeft w:val="0"/>
          <w:marRight w:val="0"/>
          <w:marTop w:val="0"/>
          <w:marBottom w:val="0"/>
          <w:divBdr>
            <w:top w:val="none" w:sz="0" w:space="0" w:color="auto"/>
            <w:left w:val="none" w:sz="0" w:space="0" w:color="auto"/>
            <w:bottom w:val="none" w:sz="0" w:space="0" w:color="auto"/>
            <w:right w:val="none" w:sz="0" w:space="0" w:color="auto"/>
          </w:divBdr>
        </w:div>
      </w:divsChild>
    </w:div>
    <w:div w:id="963735409">
      <w:bodyDiv w:val="1"/>
      <w:marLeft w:val="0"/>
      <w:marRight w:val="0"/>
      <w:marTop w:val="0"/>
      <w:marBottom w:val="0"/>
      <w:divBdr>
        <w:top w:val="none" w:sz="0" w:space="0" w:color="auto"/>
        <w:left w:val="none" w:sz="0" w:space="0" w:color="auto"/>
        <w:bottom w:val="none" w:sz="0" w:space="0" w:color="auto"/>
        <w:right w:val="none" w:sz="0" w:space="0" w:color="auto"/>
      </w:divBdr>
    </w:div>
    <w:div w:id="979378886">
      <w:bodyDiv w:val="1"/>
      <w:marLeft w:val="0"/>
      <w:marRight w:val="0"/>
      <w:marTop w:val="0"/>
      <w:marBottom w:val="0"/>
      <w:divBdr>
        <w:top w:val="none" w:sz="0" w:space="0" w:color="auto"/>
        <w:left w:val="none" w:sz="0" w:space="0" w:color="auto"/>
        <w:bottom w:val="none" w:sz="0" w:space="0" w:color="auto"/>
        <w:right w:val="none" w:sz="0" w:space="0" w:color="auto"/>
      </w:divBdr>
    </w:div>
    <w:div w:id="983314738">
      <w:bodyDiv w:val="1"/>
      <w:marLeft w:val="0"/>
      <w:marRight w:val="0"/>
      <w:marTop w:val="0"/>
      <w:marBottom w:val="0"/>
      <w:divBdr>
        <w:top w:val="none" w:sz="0" w:space="0" w:color="auto"/>
        <w:left w:val="none" w:sz="0" w:space="0" w:color="auto"/>
        <w:bottom w:val="none" w:sz="0" w:space="0" w:color="auto"/>
        <w:right w:val="none" w:sz="0" w:space="0" w:color="auto"/>
      </w:divBdr>
    </w:div>
    <w:div w:id="992493740">
      <w:bodyDiv w:val="1"/>
      <w:marLeft w:val="0"/>
      <w:marRight w:val="0"/>
      <w:marTop w:val="0"/>
      <w:marBottom w:val="0"/>
      <w:divBdr>
        <w:top w:val="none" w:sz="0" w:space="0" w:color="auto"/>
        <w:left w:val="none" w:sz="0" w:space="0" w:color="auto"/>
        <w:bottom w:val="none" w:sz="0" w:space="0" w:color="auto"/>
        <w:right w:val="none" w:sz="0" w:space="0" w:color="auto"/>
      </w:divBdr>
    </w:div>
    <w:div w:id="1007371462">
      <w:bodyDiv w:val="1"/>
      <w:marLeft w:val="0"/>
      <w:marRight w:val="0"/>
      <w:marTop w:val="0"/>
      <w:marBottom w:val="0"/>
      <w:divBdr>
        <w:top w:val="none" w:sz="0" w:space="0" w:color="auto"/>
        <w:left w:val="none" w:sz="0" w:space="0" w:color="auto"/>
        <w:bottom w:val="none" w:sz="0" w:space="0" w:color="auto"/>
        <w:right w:val="none" w:sz="0" w:space="0" w:color="auto"/>
      </w:divBdr>
    </w:div>
    <w:div w:id="1017535220">
      <w:bodyDiv w:val="1"/>
      <w:marLeft w:val="0"/>
      <w:marRight w:val="0"/>
      <w:marTop w:val="0"/>
      <w:marBottom w:val="0"/>
      <w:divBdr>
        <w:top w:val="none" w:sz="0" w:space="0" w:color="auto"/>
        <w:left w:val="none" w:sz="0" w:space="0" w:color="auto"/>
        <w:bottom w:val="none" w:sz="0" w:space="0" w:color="auto"/>
        <w:right w:val="none" w:sz="0" w:space="0" w:color="auto"/>
      </w:divBdr>
    </w:div>
    <w:div w:id="1057363592">
      <w:bodyDiv w:val="1"/>
      <w:marLeft w:val="0"/>
      <w:marRight w:val="0"/>
      <w:marTop w:val="0"/>
      <w:marBottom w:val="0"/>
      <w:divBdr>
        <w:top w:val="none" w:sz="0" w:space="0" w:color="auto"/>
        <w:left w:val="none" w:sz="0" w:space="0" w:color="auto"/>
        <w:bottom w:val="none" w:sz="0" w:space="0" w:color="auto"/>
        <w:right w:val="none" w:sz="0" w:space="0" w:color="auto"/>
      </w:divBdr>
      <w:divsChild>
        <w:div w:id="1729186514">
          <w:marLeft w:val="0"/>
          <w:marRight w:val="0"/>
          <w:marTop w:val="360"/>
          <w:marBottom w:val="360"/>
          <w:divBdr>
            <w:top w:val="none" w:sz="0" w:space="0" w:color="auto"/>
            <w:left w:val="none" w:sz="0" w:space="0" w:color="auto"/>
            <w:bottom w:val="single" w:sz="18" w:space="6" w:color="auto"/>
            <w:right w:val="none" w:sz="0" w:space="0" w:color="auto"/>
          </w:divBdr>
        </w:div>
        <w:div w:id="1284266842">
          <w:marLeft w:val="0"/>
          <w:marRight w:val="0"/>
          <w:marTop w:val="0"/>
          <w:marBottom w:val="0"/>
          <w:divBdr>
            <w:top w:val="none" w:sz="0" w:space="0" w:color="auto"/>
            <w:left w:val="none" w:sz="0" w:space="0" w:color="auto"/>
            <w:bottom w:val="none" w:sz="0" w:space="0" w:color="auto"/>
            <w:right w:val="none" w:sz="0" w:space="0" w:color="auto"/>
          </w:divBdr>
          <w:divsChild>
            <w:div w:id="20078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1296">
      <w:bodyDiv w:val="1"/>
      <w:marLeft w:val="0"/>
      <w:marRight w:val="0"/>
      <w:marTop w:val="0"/>
      <w:marBottom w:val="0"/>
      <w:divBdr>
        <w:top w:val="none" w:sz="0" w:space="0" w:color="auto"/>
        <w:left w:val="none" w:sz="0" w:space="0" w:color="auto"/>
        <w:bottom w:val="none" w:sz="0" w:space="0" w:color="auto"/>
        <w:right w:val="none" w:sz="0" w:space="0" w:color="auto"/>
      </w:divBdr>
    </w:div>
    <w:div w:id="1136223672">
      <w:bodyDiv w:val="1"/>
      <w:marLeft w:val="0"/>
      <w:marRight w:val="0"/>
      <w:marTop w:val="0"/>
      <w:marBottom w:val="0"/>
      <w:divBdr>
        <w:top w:val="none" w:sz="0" w:space="0" w:color="auto"/>
        <w:left w:val="none" w:sz="0" w:space="0" w:color="auto"/>
        <w:bottom w:val="none" w:sz="0" w:space="0" w:color="auto"/>
        <w:right w:val="none" w:sz="0" w:space="0" w:color="auto"/>
      </w:divBdr>
      <w:divsChild>
        <w:div w:id="446705634">
          <w:marLeft w:val="0"/>
          <w:marRight w:val="0"/>
          <w:marTop w:val="185"/>
          <w:marBottom w:val="185"/>
          <w:divBdr>
            <w:top w:val="none" w:sz="0" w:space="0" w:color="auto"/>
            <w:left w:val="none" w:sz="0" w:space="0" w:color="auto"/>
            <w:bottom w:val="single" w:sz="8" w:space="3" w:color="auto"/>
            <w:right w:val="none" w:sz="0" w:space="0" w:color="auto"/>
          </w:divBdr>
        </w:div>
        <w:div w:id="1253010191">
          <w:marLeft w:val="0"/>
          <w:marRight w:val="0"/>
          <w:marTop w:val="0"/>
          <w:marBottom w:val="0"/>
          <w:divBdr>
            <w:top w:val="none" w:sz="0" w:space="0" w:color="auto"/>
            <w:left w:val="none" w:sz="0" w:space="0" w:color="auto"/>
            <w:bottom w:val="none" w:sz="0" w:space="0" w:color="auto"/>
            <w:right w:val="none" w:sz="0" w:space="0" w:color="auto"/>
          </w:divBdr>
          <w:divsChild>
            <w:div w:id="303971282">
              <w:marLeft w:val="0"/>
              <w:marRight w:val="0"/>
              <w:marTop w:val="0"/>
              <w:marBottom w:val="0"/>
              <w:divBdr>
                <w:top w:val="none" w:sz="0" w:space="0" w:color="auto"/>
                <w:left w:val="none" w:sz="0" w:space="0" w:color="auto"/>
                <w:bottom w:val="none" w:sz="0" w:space="0" w:color="auto"/>
                <w:right w:val="none" w:sz="0" w:space="0" w:color="auto"/>
              </w:divBdr>
            </w:div>
            <w:div w:id="3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0699">
      <w:bodyDiv w:val="1"/>
      <w:marLeft w:val="0"/>
      <w:marRight w:val="0"/>
      <w:marTop w:val="0"/>
      <w:marBottom w:val="0"/>
      <w:divBdr>
        <w:top w:val="none" w:sz="0" w:space="0" w:color="auto"/>
        <w:left w:val="none" w:sz="0" w:space="0" w:color="auto"/>
        <w:bottom w:val="none" w:sz="0" w:space="0" w:color="auto"/>
        <w:right w:val="none" w:sz="0" w:space="0" w:color="auto"/>
      </w:divBdr>
    </w:div>
    <w:div w:id="1277328275">
      <w:bodyDiv w:val="1"/>
      <w:marLeft w:val="0"/>
      <w:marRight w:val="0"/>
      <w:marTop w:val="0"/>
      <w:marBottom w:val="0"/>
      <w:divBdr>
        <w:top w:val="none" w:sz="0" w:space="0" w:color="auto"/>
        <w:left w:val="none" w:sz="0" w:space="0" w:color="auto"/>
        <w:bottom w:val="none" w:sz="0" w:space="0" w:color="auto"/>
        <w:right w:val="none" w:sz="0" w:space="0" w:color="auto"/>
      </w:divBdr>
    </w:div>
    <w:div w:id="1289093180">
      <w:bodyDiv w:val="1"/>
      <w:marLeft w:val="0"/>
      <w:marRight w:val="0"/>
      <w:marTop w:val="0"/>
      <w:marBottom w:val="0"/>
      <w:divBdr>
        <w:top w:val="none" w:sz="0" w:space="0" w:color="auto"/>
        <w:left w:val="none" w:sz="0" w:space="0" w:color="auto"/>
        <w:bottom w:val="none" w:sz="0" w:space="0" w:color="auto"/>
        <w:right w:val="none" w:sz="0" w:space="0" w:color="auto"/>
      </w:divBdr>
      <w:divsChild>
        <w:div w:id="618102209">
          <w:marLeft w:val="0"/>
          <w:marRight w:val="0"/>
          <w:marTop w:val="360"/>
          <w:marBottom w:val="360"/>
          <w:divBdr>
            <w:top w:val="none" w:sz="0" w:space="0" w:color="auto"/>
            <w:left w:val="none" w:sz="0" w:space="0" w:color="auto"/>
            <w:bottom w:val="single" w:sz="18" w:space="6" w:color="auto"/>
            <w:right w:val="none" w:sz="0" w:space="0" w:color="auto"/>
          </w:divBdr>
        </w:div>
        <w:div w:id="501699505">
          <w:marLeft w:val="0"/>
          <w:marRight w:val="0"/>
          <w:marTop w:val="0"/>
          <w:marBottom w:val="0"/>
          <w:divBdr>
            <w:top w:val="none" w:sz="0" w:space="0" w:color="auto"/>
            <w:left w:val="none" w:sz="0" w:space="0" w:color="auto"/>
            <w:bottom w:val="none" w:sz="0" w:space="0" w:color="auto"/>
            <w:right w:val="none" w:sz="0" w:space="0" w:color="auto"/>
          </w:divBdr>
          <w:divsChild>
            <w:div w:id="21244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2890">
      <w:bodyDiv w:val="1"/>
      <w:marLeft w:val="0"/>
      <w:marRight w:val="0"/>
      <w:marTop w:val="0"/>
      <w:marBottom w:val="0"/>
      <w:divBdr>
        <w:top w:val="none" w:sz="0" w:space="0" w:color="auto"/>
        <w:left w:val="none" w:sz="0" w:space="0" w:color="auto"/>
        <w:bottom w:val="none" w:sz="0" w:space="0" w:color="auto"/>
        <w:right w:val="none" w:sz="0" w:space="0" w:color="auto"/>
      </w:divBdr>
      <w:divsChild>
        <w:div w:id="366683802">
          <w:marLeft w:val="0"/>
          <w:marRight w:val="0"/>
          <w:marTop w:val="266"/>
          <w:marBottom w:val="266"/>
          <w:divBdr>
            <w:top w:val="none" w:sz="0" w:space="0" w:color="auto"/>
            <w:left w:val="none" w:sz="0" w:space="0" w:color="auto"/>
            <w:bottom w:val="single" w:sz="12" w:space="4" w:color="auto"/>
            <w:right w:val="none" w:sz="0" w:space="0" w:color="auto"/>
          </w:divBdr>
        </w:div>
        <w:div w:id="564726406">
          <w:marLeft w:val="0"/>
          <w:marRight w:val="0"/>
          <w:marTop w:val="0"/>
          <w:marBottom w:val="0"/>
          <w:divBdr>
            <w:top w:val="none" w:sz="0" w:space="0" w:color="auto"/>
            <w:left w:val="none" w:sz="0" w:space="0" w:color="auto"/>
            <w:bottom w:val="none" w:sz="0" w:space="0" w:color="auto"/>
            <w:right w:val="none" w:sz="0" w:space="0" w:color="auto"/>
          </w:divBdr>
          <w:divsChild>
            <w:div w:id="2008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522">
      <w:bodyDiv w:val="1"/>
      <w:marLeft w:val="0"/>
      <w:marRight w:val="0"/>
      <w:marTop w:val="0"/>
      <w:marBottom w:val="0"/>
      <w:divBdr>
        <w:top w:val="none" w:sz="0" w:space="0" w:color="auto"/>
        <w:left w:val="none" w:sz="0" w:space="0" w:color="auto"/>
        <w:bottom w:val="none" w:sz="0" w:space="0" w:color="auto"/>
        <w:right w:val="none" w:sz="0" w:space="0" w:color="auto"/>
      </w:divBdr>
    </w:div>
    <w:div w:id="1405487126">
      <w:bodyDiv w:val="1"/>
      <w:marLeft w:val="0"/>
      <w:marRight w:val="0"/>
      <w:marTop w:val="0"/>
      <w:marBottom w:val="0"/>
      <w:divBdr>
        <w:top w:val="none" w:sz="0" w:space="0" w:color="auto"/>
        <w:left w:val="none" w:sz="0" w:space="0" w:color="auto"/>
        <w:bottom w:val="none" w:sz="0" w:space="0" w:color="auto"/>
        <w:right w:val="none" w:sz="0" w:space="0" w:color="auto"/>
      </w:divBdr>
    </w:div>
    <w:div w:id="1405955260">
      <w:bodyDiv w:val="1"/>
      <w:marLeft w:val="0"/>
      <w:marRight w:val="0"/>
      <w:marTop w:val="0"/>
      <w:marBottom w:val="0"/>
      <w:divBdr>
        <w:top w:val="none" w:sz="0" w:space="0" w:color="auto"/>
        <w:left w:val="none" w:sz="0" w:space="0" w:color="auto"/>
        <w:bottom w:val="none" w:sz="0" w:space="0" w:color="auto"/>
        <w:right w:val="none" w:sz="0" w:space="0" w:color="auto"/>
      </w:divBdr>
      <w:divsChild>
        <w:div w:id="2140101944">
          <w:marLeft w:val="547"/>
          <w:marRight w:val="0"/>
          <w:marTop w:val="0"/>
          <w:marBottom w:val="0"/>
          <w:divBdr>
            <w:top w:val="none" w:sz="0" w:space="0" w:color="auto"/>
            <w:left w:val="none" w:sz="0" w:space="0" w:color="auto"/>
            <w:bottom w:val="none" w:sz="0" w:space="0" w:color="auto"/>
            <w:right w:val="none" w:sz="0" w:space="0" w:color="auto"/>
          </w:divBdr>
        </w:div>
      </w:divsChild>
    </w:div>
    <w:div w:id="1465388960">
      <w:bodyDiv w:val="1"/>
      <w:marLeft w:val="0"/>
      <w:marRight w:val="0"/>
      <w:marTop w:val="0"/>
      <w:marBottom w:val="0"/>
      <w:divBdr>
        <w:top w:val="none" w:sz="0" w:space="0" w:color="auto"/>
        <w:left w:val="none" w:sz="0" w:space="0" w:color="auto"/>
        <w:bottom w:val="none" w:sz="0" w:space="0" w:color="auto"/>
        <w:right w:val="none" w:sz="0" w:space="0" w:color="auto"/>
      </w:divBdr>
      <w:divsChild>
        <w:div w:id="1525824146">
          <w:marLeft w:val="0"/>
          <w:marRight w:val="0"/>
          <w:marTop w:val="360"/>
          <w:marBottom w:val="360"/>
          <w:divBdr>
            <w:top w:val="none" w:sz="0" w:space="0" w:color="auto"/>
            <w:left w:val="none" w:sz="0" w:space="0" w:color="auto"/>
            <w:bottom w:val="single" w:sz="18" w:space="6" w:color="auto"/>
            <w:right w:val="none" w:sz="0" w:space="0" w:color="auto"/>
          </w:divBdr>
        </w:div>
        <w:div w:id="429350744">
          <w:marLeft w:val="0"/>
          <w:marRight w:val="0"/>
          <w:marTop w:val="0"/>
          <w:marBottom w:val="0"/>
          <w:divBdr>
            <w:top w:val="none" w:sz="0" w:space="0" w:color="auto"/>
            <w:left w:val="none" w:sz="0" w:space="0" w:color="auto"/>
            <w:bottom w:val="none" w:sz="0" w:space="0" w:color="auto"/>
            <w:right w:val="none" w:sz="0" w:space="0" w:color="auto"/>
          </w:divBdr>
          <w:divsChild>
            <w:div w:id="1133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461">
      <w:bodyDiv w:val="1"/>
      <w:marLeft w:val="0"/>
      <w:marRight w:val="0"/>
      <w:marTop w:val="0"/>
      <w:marBottom w:val="0"/>
      <w:divBdr>
        <w:top w:val="none" w:sz="0" w:space="0" w:color="auto"/>
        <w:left w:val="none" w:sz="0" w:space="0" w:color="auto"/>
        <w:bottom w:val="none" w:sz="0" w:space="0" w:color="auto"/>
        <w:right w:val="none" w:sz="0" w:space="0" w:color="auto"/>
      </w:divBdr>
    </w:div>
    <w:div w:id="1526215428">
      <w:bodyDiv w:val="1"/>
      <w:marLeft w:val="0"/>
      <w:marRight w:val="0"/>
      <w:marTop w:val="0"/>
      <w:marBottom w:val="0"/>
      <w:divBdr>
        <w:top w:val="none" w:sz="0" w:space="0" w:color="auto"/>
        <w:left w:val="none" w:sz="0" w:space="0" w:color="auto"/>
        <w:bottom w:val="none" w:sz="0" w:space="0" w:color="auto"/>
        <w:right w:val="none" w:sz="0" w:space="0" w:color="auto"/>
      </w:divBdr>
    </w:div>
    <w:div w:id="1534924476">
      <w:bodyDiv w:val="1"/>
      <w:marLeft w:val="0"/>
      <w:marRight w:val="0"/>
      <w:marTop w:val="0"/>
      <w:marBottom w:val="0"/>
      <w:divBdr>
        <w:top w:val="none" w:sz="0" w:space="0" w:color="auto"/>
        <w:left w:val="none" w:sz="0" w:space="0" w:color="auto"/>
        <w:bottom w:val="none" w:sz="0" w:space="0" w:color="auto"/>
        <w:right w:val="none" w:sz="0" w:space="0" w:color="auto"/>
      </w:divBdr>
      <w:divsChild>
        <w:div w:id="442309707">
          <w:marLeft w:val="0"/>
          <w:marRight w:val="0"/>
          <w:marTop w:val="360"/>
          <w:marBottom w:val="360"/>
          <w:divBdr>
            <w:top w:val="none" w:sz="0" w:space="0" w:color="auto"/>
            <w:left w:val="none" w:sz="0" w:space="0" w:color="auto"/>
            <w:bottom w:val="single" w:sz="18" w:space="6" w:color="auto"/>
            <w:right w:val="none" w:sz="0" w:space="0" w:color="auto"/>
          </w:divBdr>
        </w:div>
        <w:div w:id="1127431712">
          <w:marLeft w:val="0"/>
          <w:marRight w:val="0"/>
          <w:marTop w:val="0"/>
          <w:marBottom w:val="0"/>
          <w:divBdr>
            <w:top w:val="none" w:sz="0" w:space="0" w:color="auto"/>
            <w:left w:val="none" w:sz="0" w:space="0" w:color="auto"/>
            <w:bottom w:val="none" w:sz="0" w:space="0" w:color="auto"/>
            <w:right w:val="none" w:sz="0" w:space="0" w:color="auto"/>
          </w:divBdr>
          <w:divsChild>
            <w:div w:id="21305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9650">
      <w:bodyDiv w:val="1"/>
      <w:marLeft w:val="0"/>
      <w:marRight w:val="0"/>
      <w:marTop w:val="0"/>
      <w:marBottom w:val="0"/>
      <w:divBdr>
        <w:top w:val="none" w:sz="0" w:space="0" w:color="auto"/>
        <w:left w:val="none" w:sz="0" w:space="0" w:color="auto"/>
        <w:bottom w:val="none" w:sz="0" w:space="0" w:color="auto"/>
        <w:right w:val="none" w:sz="0" w:space="0" w:color="auto"/>
      </w:divBdr>
    </w:div>
    <w:div w:id="1574005956">
      <w:bodyDiv w:val="1"/>
      <w:marLeft w:val="0"/>
      <w:marRight w:val="0"/>
      <w:marTop w:val="0"/>
      <w:marBottom w:val="0"/>
      <w:divBdr>
        <w:top w:val="none" w:sz="0" w:space="0" w:color="auto"/>
        <w:left w:val="none" w:sz="0" w:space="0" w:color="auto"/>
        <w:bottom w:val="none" w:sz="0" w:space="0" w:color="auto"/>
        <w:right w:val="none" w:sz="0" w:space="0" w:color="auto"/>
      </w:divBdr>
    </w:div>
    <w:div w:id="1579250520">
      <w:bodyDiv w:val="1"/>
      <w:marLeft w:val="0"/>
      <w:marRight w:val="0"/>
      <w:marTop w:val="0"/>
      <w:marBottom w:val="0"/>
      <w:divBdr>
        <w:top w:val="none" w:sz="0" w:space="0" w:color="auto"/>
        <w:left w:val="none" w:sz="0" w:space="0" w:color="auto"/>
        <w:bottom w:val="none" w:sz="0" w:space="0" w:color="auto"/>
        <w:right w:val="none" w:sz="0" w:space="0" w:color="auto"/>
      </w:divBdr>
    </w:div>
    <w:div w:id="1582249927">
      <w:bodyDiv w:val="1"/>
      <w:marLeft w:val="0"/>
      <w:marRight w:val="0"/>
      <w:marTop w:val="0"/>
      <w:marBottom w:val="0"/>
      <w:divBdr>
        <w:top w:val="none" w:sz="0" w:space="0" w:color="auto"/>
        <w:left w:val="none" w:sz="0" w:space="0" w:color="auto"/>
        <w:bottom w:val="none" w:sz="0" w:space="0" w:color="auto"/>
        <w:right w:val="none" w:sz="0" w:space="0" w:color="auto"/>
      </w:divBdr>
    </w:div>
    <w:div w:id="1595631493">
      <w:bodyDiv w:val="1"/>
      <w:marLeft w:val="0"/>
      <w:marRight w:val="0"/>
      <w:marTop w:val="0"/>
      <w:marBottom w:val="0"/>
      <w:divBdr>
        <w:top w:val="none" w:sz="0" w:space="0" w:color="auto"/>
        <w:left w:val="none" w:sz="0" w:space="0" w:color="auto"/>
        <w:bottom w:val="none" w:sz="0" w:space="0" w:color="auto"/>
        <w:right w:val="none" w:sz="0" w:space="0" w:color="auto"/>
      </w:divBdr>
      <w:divsChild>
        <w:div w:id="752627240">
          <w:marLeft w:val="0"/>
          <w:marRight w:val="0"/>
          <w:marTop w:val="360"/>
          <w:marBottom w:val="360"/>
          <w:divBdr>
            <w:top w:val="none" w:sz="0" w:space="0" w:color="auto"/>
            <w:left w:val="none" w:sz="0" w:space="0" w:color="auto"/>
            <w:bottom w:val="single" w:sz="18" w:space="6" w:color="auto"/>
            <w:right w:val="none" w:sz="0" w:space="0" w:color="auto"/>
          </w:divBdr>
        </w:div>
        <w:div w:id="653527957">
          <w:marLeft w:val="0"/>
          <w:marRight w:val="0"/>
          <w:marTop w:val="0"/>
          <w:marBottom w:val="0"/>
          <w:divBdr>
            <w:top w:val="none" w:sz="0" w:space="0" w:color="auto"/>
            <w:left w:val="none" w:sz="0" w:space="0" w:color="auto"/>
            <w:bottom w:val="none" w:sz="0" w:space="0" w:color="auto"/>
            <w:right w:val="none" w:sz="0" w:space="0" w:color="auto"/>
          </w:divBdr>
          <w:divsChild>
            <w:div w:id="12588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632">
      <w:bodyDiv w:val="1"/>
      <w:marLeft w:val="0"/>
      <w:marRight w:val="0"/>
      <w:marTop w:val="0"/>
      <w:marBottom w:val="0"/>
      <w:divBdr>
        <w:top w:val="none" w:sz="0" w:space="0" w:color="auto"/>
        <w:left w:val="none" w:sz="0" w:space="0" w:color="auto"/>
        <w:bottom w:val="none" w:sz="0" w:space="0" w:color="auto"/>
        <w:right w:val="none" w:sz="0" w:space="0" w:color="auto"/>
      </w:divBdr>
      <w:divsChild>
        <w:div w:id="1398284558">
          <w:marLeft w:val="0"/>
          <w:marRight w:val="0"/>
          <w:marTop w:val="360"/>
          <w:marBottom w:val="360"/>
          <w:divBdr>
            <w:top w:val="none" w:sz="0" w:space="0" w:color="auto"/>
            <w:left w:val="none" w:sz="0" w:space="0" w:color="auto"/>
            <w:bottom w:val="single" w:sz="18" w:space="6" w:color="auto"/>
            <w:right w:val="none" w:sz="0" w:space="0" w:color="auto"/>
          </w:divBdr>
        </w:div>
        <w:div w:id="391543952">
          <w:marLeft w:val="0"/>
          <w:marRight w:val="0"/>
          <w:marTop w:val="0"/>
          <w:marBottom w:val="0"/>
          <w:divBdr>
            <w:top w:val="none" w:sz="0" w:space="0" w:color="auto"/>
            <w:left w:val="none" w:sz="0" w:space="0" w:color="auto"/>
            <w:bottom w:val="none" w:sz="0" w:space="0" w:color="auto"/>
            <w:right w:val="none" w:sz="0" w:space="0" w:color="auto"/>
          </w:divBdr>
          <w:divsChild>
            <w:div w:id="926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0480">
      <w:bodyDiv w:val="1"/>
      <w:marLeft w:val="0"/>
      <w:marRight w:val="0"/>
      <w:marTop w:val="0"/>
      <w:marBottom w:val="0"/>
      <w:divBdr>
        <w:top w:val="none" w:sz="0" w:space="0" w:color="auto"/>
        <w:left w:val="none" w:sz="0" w:space="0" w:color="auto"/>
        <w:bottom w:val="none" w:sz="0" w:space="0" w:color="auto"/>
        <w:right w:val="none" w:sz="0" w:space="0" w:color="auto"/>
      </w:divBdr>
    </w:div>
    <w:div w:id="1658681966">
      <w:bodyDiv w:val="1"/>
      <w:marLeft w:val="0"/>
      <w:marRight w:val="0"/>
      <w:marTop w:val="0"/>
      <w:marBottom w:val="0"/>
      <w:divBdr>
        <w:top w:val="none" w:sz="0" w:space="0" w:color="auto"/>
        <w:left w:val="none" w:sz="0" w:space="0" w:color="auto"/>
        <w:bottom w:val="none" w:sz="0" w:space="0" w:color="auto"/>
        <w:right w:val="none" w:sz="0" w:space="0" w:color="auto"/>
      </w:divBdr>
      <w:divsChild>
        <w:div w:id="588584004">
          <w:marLeft w:val="0"/>
          <w:marRight w:val="0"/>
          <w:marTop w:val="360"/>
          <w:marBottom w:val="360"/>
          <w:divBdr>
            <w:top w:val="none" w:sz="0" w:space="0" w:color="auto"/>
            <w:left w:val="none" w:sz="0" w:space="0" w:color="auto"/>
            <w:bottom w:val="single" w:sz="18" w:space="6" w:color="auto"/>
            <w:right w:val="none" w:sz="0" w:space="0" w:color="auto"/>
          </w:divBdr>
        </w:div>
        <w:div w:id="525366666">
          <w:marLeft w:val="0"/>
          <w:marRight w:val="0"/>
          <w:marTop w:val="0"/>
          <w:marBottom w:val="0"/>
          <w:divBdr>
            <w:top w:val="none" w:sz="0" w:space="0" w:color="auto"/>
            <w:left w:val="none" w:sz="0" w:space="0" w:color="auto"/>
            <w:bottom w:val="none" w:sz="0" w:space="0" w:color="auto"/>
            <w:right w:val="none" w:sz="0" w:space="0" w:color="auto"/>
          </w:divBdr>
          <w:divsChild>
            <w:div w:id="21256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1849">
      <w:bodyDiv w:val="1"/>
      <w:marLeft w:val="0"/>
      <w:marRight w:val="0"/>
      <w:marTop w:val="0"/>
      <w:marBottom w:val="0"/>
      <w:divBdr>
        <w:top w:val="none" w:sz="0" w:space="0" w:color="auto"/>
        <w:left w:val="none" w:sz="0" w:space="0" w:color="auto"/>
        <w:bottom w:val="none" w:sz="0" w:space="0" w:color="auto"/>
        <w:right w:val="none" w:sz="0" w:space="0" w:color="auto"/>
      </w:divBdr>
    </w:div>
    <w:div w:id="1684235098">
      <w:bodyDiv w:val="1"/>
      <w:marLeft w:val="0"/>
      <w:marRight w:val="0"/>
      <w:marTop w:val="0"/>
      <w:marBottom w:val="0"/>
      <w:divBdr>
        <w:top w:val="none" w:sz="0" w:space="0" w:color="auto"/>
        <w:left w:val="none" w:sz="0" w:space="0" w:color="auto"/>
        <w:bottom w:val="none" w:sz="0" w:space="0" w:color="auto"/>
        <w:right w:val="none" w:sz="0" w:space="0" w:color="auto"/>
      </w:divBdr>
    </w:div>
    <w:div w:id="1690523975">
      <w:bodyDiv w:val="1"/>
      <w:marLeft w:val="0"/>
      <w:marRight w:val="0"/>
      <w:marTop w:val="0"/>
      <w:marBottom w:val="0"/>
      <w:divBdr>
        <w:top w:val="none" w:sz="0" w:space="0" w:color="auto"/>
        <w:left w:val="none" w:sz="0" w:space="0" w:color="auto"/>
        <w:bottom w:val="none" w:sz="0" w:space="0" w:color="auto"/>
        <w:right w:val="none" w:sz="0" w:space="0" w:color="auto"/>
      </w:divBdr>
    </w:div>
    <w:div w:id="1718699808">
      <w:bodyDiv w:val="1"/>
      <w:marLeft w:val="0"/>
      <w:marRight w:val="0"/>
      <w:marTop w:val="0"/>
      <w:marBottom w:val="0"/>
      <w:divBdr>
        <w:top w:val="none" w:sz="0" w:space="0" w:color="auto"/>
        <w:left w:val="none" w:sz="0" w:space="0" w:color="auto"/>
        <w:bottom w:val="none" w:sz="0" w:space="0" w:color="auto"/>
        <w:right w:val="none" w:sz="0" w:space="0" w:color="auto"/>
      </w:divBdr>
    </w:div>
    <w:div w:id="1721434898">
      <w:bodyDiv w:val="1"/>
      <w:marLeft w:val="0"/>
      <w:marRight w:val="0"/>
      <w:marTop w:val="0"/>
      <w:marBottom w:val="0"/>
      <w:divBdr>
        <w:top w:val="none" w:sz="0" w:space="0" w:color="auto"/>
        <w:left w:val="none" w:sz="0" w:space="0" w:color="auto"/>
        <w:bottom w:val="none" w:sz="0" w:space="0" w:color="auto"/>
        <w:right w:val="none" w:sz="0" w:space="0" w:color="auto"/>
      </w:divBdr>
    </w:div>
    <w:div w:id="1739091262">
      <w:bodyDiv w:val="1"/>
      <w:marLeft w:val="0"/>
      <w:marRight w:val="0"/>
      <w:marTop w:val="0"/>
      <w:marBottom w:val="0"/>
      <w:divBdr>
        <w:top w:val="none" w:sz="0" w:space="0" w:color="auto"/>
        <w:left w:val="none" w:sz="0" w:space="0" w:color="auto"/>
        <w:bottom w:val="none" w:sz="0" w:space="0" w:color="auto"/>
        <w:right w:val="none" w:sz="0" w:space="0" w:color="auto"/>
      </w:divBdr>
    </w:div>
    <w:div w:id="1784298298">
      <w:bodyDiv w:val="1"/>
      <w:marLeft w:val="0"/>
      <w:marRight w:val="0"/>
      <w:marTop w:val="0"/>
      <w:marBottom w:val="0"/>
      <w:divBdr>
        <w:top w:val="none" w:sz="0" w:space="0" w:color="auto"/>
        <w:left w:val="none" w:sz="0" w:space="0" w:color="auto"/>
        <w:bottom w:val="none" w:sz="0" w:space="0" w:color="auto"/>
        <w:right w:val="none" w:sz="0" w:space="0" w:color="auto"/>
      </w:divBdr>
    </w:div>
    <w:div w:id="1785533578">
      <w:bodyDiv w:val="1"/>
      <w:marLeft w:val="0"/>
      <w:marRight w:val="0"/>
      <w:marTop w:val="0"/>
      <w:marBottom w:val="0"/>
      <w:divBdr>
        <w:top w:val="none" w:sz="0" w:space="0" w:color="auto"/>
        <w:left w:val="none" w:sz="0" w:space="0" w:color="auto"/>
        <w:bottom w:val="none" w:sz="0" w:space="0" w:color="auto"/>
        <w:right w:val="none" w:sz="0" w:space="0" w:color="auto"/>
      </w:divBdr>
    </w:div>
    <w:div w:id="1822891849">
      <w:bodyDiv w:val="1"/>
      <w:marLeft w:val="0"/>
      <w:marRight w:val="0"/>
      <w:marTop w:val="0"/>
      <w:marBottom w:val="0"/>
      <w:divBdr>
        <w:top w:val="none" w:sz="0" w:space="0" w:color="auto"/>
        <w:left w:val="none" w:sz="0" w:space="0" w:color="auto"/>
        <w:bottom w:val="none" w:sz="0" w:space="0" w:color="auto"/>
        <w:right w:val="none" w:sz="0" w:space="0" w:color="auto"/>
      </w:divBdr>
    </w:div>
    <w:div w:id="1862742896">
      <w:bodyDiv w:val="1"/>
      <w:marLeft w:val="0"/>
      <w:marRight w:val="0"/>
      <w:marTop w:val="0"/>
      <w:marBottom w:val="0"/>
      <w:divBdr>
        <w:top w:val="none" w:sz="0" w:space="0" w:color="auto"/>
        <w:left w:val="none" w:sz="0" w:space="0" w:color="auto"/>
        <w:bottom w:val="none" w:sz="0" w:space="0" w:color="auto"/>
        <w:right w:val="none" w:sz="0" w:space="0" w:color="auto"/>
      </w:divBdr>
    </w:div>
    <w:div w:id="1886986145">
      <w:bodyDiv w:val="1"/>
      <w:marLeft w:val="0"/>
      <w:marRight w:val="0"/>
      <w:marTop w:val="0"/>
      <w:marBottom w:val="0"/>
      <w:divBdr>
        <w:top w:val="none" w:sz="0" w:space="0" w:color="auto"/>
        <w:left w:val="none" w:sz="0" w:space="0" w:color="auto"/>
        <w:bottom w:val="none" w:sz="0" w:space="0" w:color="auto"/>
        <w:right w:val="none" w:sz="0" w:space="0" w:color="auto"/>
      </w:divBdr>
      <w:divsChild>
        <w:div w:id="201015443">
          <w:marLeft w:val="0"/>
          <w:marRight w:val="0"/>
          <w:marTop w:val="360"/>
          <w:marBottom w:val="360"/>
          <w:divBdr>
            <w:top w:val="none" w:sz="0" w:space="0" w:color="auto"/>
            <w:left w:val="none" w:sz="0" w:space="0" w:color="auto"/>
            <w:bottom w:val="single" w:sz="18" w:space="6" w:color="auto"/>
            <w:right w:val="none" w:sz="0" w:space="0" w:color="auto"/>
          </w:divBdr>
        </w:div>
        <w:div w:id="202594179">
          <w:marLeft w:val="0"/>
          <w:marRight w:val="0"/>
          <w:marTop w:val="0"/>
          <w:marBottom w:val="0"/>
          <w:divBdr>
            <w:top w:val="none" w:sz="0" w:space="0" w:color="auto"/>
            <w:left w:val="none" w:sz="0" w:space="0" w:color="auto"/>
            <w:bottom w:val="none" w:sz="0" w:space="0" w:color="auto"/>
            <w:right w:val="none" w:sz="0" w:space="0" w:color="auto"/>
          </w:divBdr>
          <w:divsChild>
            <w:div w:id="1968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680">
      <w:bodyDiv w:val="1"/>
      <w:marLeft w:val="0"/>
      <w:marRight w:val="0"/>
      <w:marTop w:val="0"/>
      <w:marBottom w:val="0"/>
      <w:divBdr>
        <w:top w:val="none" w:sz="0" w:space="0" w:color="auto"/>
        <w:left w:val="none" w:sz="0" w:space="0" w:color="auto"/>
        <w:bottom w:val="none" w:sz="0" w:space="0" w:color="auto"/>
        <w:right w:val="none" w:sz="0" w:space="0" w:color="auto"/>
      </w:divBdr>
      <w:divsChild>
        <w:div w:id="1835754249">
          <w:marLeft w:val="0"/>
          <w:marRight w:val="0"/>
          <w:marTop w:val="360"/>
          <w:marBottom w:val="360"/>
          <w:divBdr>
            <w:top w:val="none" w:sz="0" w:space="0" w:color="auto"/>
            <w:left w:val="none" w:sz="0" w:space="0" w:color="auto"/>
            <w:bottom w:val="single" w:sz="18" w:space="6" w:color="auto"/>
            <w:right w:val="none" w:sz="0" w:space="0" w:color="auto"/>
          </w:divBdr>
        </w:div>
        <w:div w:id="1841503724">
          <w:marLeft w:val="0"/>
          <w:marRight w:val="0"/>
          <w:marTop w:val="0"/>
          <w:marBottom w:val="0"/>
          <w:divBdr>
            <w:top w:val="none" w:sz="0" w:space="0" w:color="auto"/>
            <w:left w:val="none" w:sz="0" w:space="0" w:color="auto"/>
            <w:bottom w:val="none" w:sz="0" w:space="0" w:color="auto"/>
            <w:right w:val="none" w:sz="0" w:space="0" w:color="auto"/>
          </w:divBdr>
          <w:divsChild>
            <w:div w:id="20016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878">
      <w:bodyDiv w:val="1"/>
      <w:marLeft w:val="0"/>
      <w:marRight w:val="0"/>
      <w:marTop w:val="0"/>
      <w:marBottom w:val="0"/>
      <w:divBdr>
        <w:top w:val="none" w:sz="0" w:space="0" w:color="auto"/>
        <w:left w:val="none" w:sz="0" w:space="0" w:color="auto"/>
        <w:bottom w:val="none" w:sz="0" w:space="0" w:color="auto"/>
        <w:right w:val="none" w:sz="0" w:space="0" w:color="auto"/>
      </w:divBdr>
    </w:div>
    <w:div w:id="1980912215">
      <w:bodyDiv w:val="1"/>
      <w:marLeft w:val="0"/>
      <w:marRight w:val="0"/>
      <w:marTop w:val="0"/>
      <w:marBottom w:val="0"/>
      <w:divBdr>
        <w:top w:val="none" w:sz="0" w:space="0" w:color="auto"/>
        <w:left w:val="none" w:sz="0" w:space="0" w:color="auto"/>
        <w:bottom w:val="none" w:sz="0" w:space="0" w:color="auto"/>
        <w:right w:val="none" w:sz="0" w:space="0" w:color="auto"/>
      </w:divBdr>
      <w:divsChild>
        <w:div w:id="588779684">
          <w:marLeft w:val="0"/>
          <w:marRight w:val="0"/>
          <w:marTop w:val="360"/>
          <w:marBottom w:val="360"/>
          <w:divBdr>
            <w:top w:val="none" w:sz="0" w:space="0" w:color="auto"/>
            <w:left w:val="none" w:sz="0" w:space="0" w:color="auto"/>
            <w:bottom w:val="single" w:sz="18" w:space="6" w:color="auto"/>
            <w:right w:val="none" w:sz="0" w:space="0" w:color="auto"/>
          </w:divBdr>
        </w:div>
        <w:div w:id="1197162076">
          <w:marLeft w:val="0"/>
          <w:marRight w:val="0"/>
          <w:marTop w:val="0"/>
          <w:marBottom w:val="0"/>
          <w:divBdr>
            <w:top w:val="none" w:sz="0" w:space="0" w:color="auto"/>
            <w:left w:val="none" w:sz="0" w:space="0" w:color="auto"/>
            <w:bottom w:val="none" w:sz="0" w:space="0" w:color="auto"/>
            <w:right w:val="none" w:sz="0" w:space="0" w:color="auto"/>
          </w:divBdr>
          <w:divsChild>
            <w:div w:id="220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969">
      <w:bodyDiv w:val="1"/>
      <w:marLeft w:val="0"/>
      <w:marRight w:val="0"/>
      <w:marTop w:val="0"/>
      <w:marBottom w:val="0"/>
      <w:divBdr>
        <w:top w:val="none" w:sz="0" w:space="0" w:color="auto"/>
        <w:left w:val="none" w:sz="0" w:space="0" w:color="auto"/>
        <w:bottom w:val="none" w:sz="0" w:space="0" w:color="auto"/>
        <w:right w:val="none" w:sz="0" w:space="0" w:color="auto"/>
      </w:divBdr>
    </w:div>
    <w:div w:id="2057311444">
      <w:bodyDiv w:val="1"/>
      <w:marLeft w:val="0"/>
      <w:marRight w:val="0"/>
      <w:marTop w:val="0"/>
      <w:marBottom w:val="0"/>
      <w:divBdr>
        <w:top w:val="none" w:sz="0" w:space="0" w:color="auto"/>
        <w:left w:val="none" w:sz="0" w:space="0" w:color="auto"/>
        <w:bottom w:val="none" w:sz="0" w:space="0" w:color="auto"/>
        <w:right w:val="none" w:sz="0" w:space="0" w:color="auto"/>
      </w:divBdr>
      <w:divsChild>
        <w:div w:id="886184734">
          <w:marLeft w:val="0"/>
          <w:marRight w:val="0"/>
          <w:marTop w:val="185"/>
          <w:marBottom w:val="185"/>
          <w:divBdr>
            <w:top w:val="none" w:sz="0" w:space="0" w:color="auto"/>
            <w:left w:val="none" w:sz="0" w:space="0" w:color="auto"/>
            <w:bottom w:val="single" w:sz="8" w:space="3" w:color="auto"/>
            <w:right w:val="none" w:sz="0" w:space="0" w:color="auto"/>
          </w:divBdr>
        </w:div>
        <w:div w:id="1615822600">
          <w:marLeft w:val="0"/>
          <w:marRight w:val="0"/>
          <w:marTop w:val="0"/>
          <w:marBottom w:val="0"/>
          <w:divBdr>
            <w:top w:val="none" w:sz="0" w:space="0" w:color="auto"/>
            <w:left w:val="none" w:sz="0" w:space="0" w:color="auto"/>
            <w:bottom w:val="none" w:sz="0" w:space="0" w:color="auto"/>
            <w:right w:val="none" w:sz="0" w:space="0" w:color="auto"/>
          </w:divBdr>
          <w:divsChild>
            <w:div w:id="1322925725">
              <w:marLeft w:val="0"/>
              <w:marRight w:val="0"/>
              <w:marTop w:val="0"/>
              <w:marBottom w:val="0"/>
              <w:divBdr>
                <w:top w:val="none" w:sz="0" w:space="0" w:color="auto"/>
                <w:left w:val="none" w:sz="0" w:space="0" w:color="auto"/>
                <w:bottom w:val="none" w:sz="0" w:space="0" w:color="auto"/>
                <w:right w:val="none" w:sz="0" w:space="0" w:color="auto"/>
              </w:divBdr>
            </w:div>
            <w:div w:id="393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470">
      <w:bodyDiv w:val="1"/>
      <w:marLeft w:val="0"/>
      <w:marRight w:val="0"/>
      <w:marTop w:val="0"/>
      <w:marBottom w:val="0"/>
      <w:divBdr>
        <w:top w:val="none" w:sz="0" w:space="0" w:color="auto"/>
        <w:left w:val="none" w:sz="0" w:space="0" w:color="auto"/>
        <w:bottom w:val="none" w:sz="0" w:space="0" w:color="auto"/>
        <w:right w:val="none" w:sz="0" w:space="0" w:color="auto"/>
      </w:divBdr>
    </w:div>
    <w:div w:id="2086759155">
      <w:bodyDiv w:val="1"/>
      <w:marLeft w:val="0"/>
      <w:marRight w:val="0"/>
      <w:marTop w:val="0"/>
      <w:marBottom w:val="0"/>
      <w:divBdr>
        <w:top w:val="none" w:sz="0" w:space="0" w:color="auto"/>
        <w:left w:val="none" w:sz="0" w:space="0" w:color="auto"/>
        <w:bottom w:val="none" w:sz="0" w:space="0" w:color="auto"/>
        <w:right w:val="none" w:sz="0" w:space="0" w:color="auto"/>
      </w:divBdr>
      <w:divsChild>
        <w:div w:id="299654192">
          <w:marLeft w:val="0"/>
          <w:marRight w:val="0"/>
          <w:marTop w:val="360"/>
          <w:marBottom w:val="360"/>
          <w:divBdr>
            <w:top w:val="none" w:sz="0" w:space="0" w:color="auto"/>
            <w:left w:val="none" w:sz="0" w:space="0" w:color="auto"/>
            <w:bottom w:val="single" w:sz="18" w:space="6" w:color="auto"/>
            <w:right w:val="none" w:sz="0" w:space="0" w:color="auto"/>
          </w:divBdr>
        </w:div>
        <w:div w:id="47845704">
          <w:marLeft w:val="0"/>
          <w:marRight w:val="0"/>
          <w:marTop w:val="0"/>
          <w:marBottom w:val="0"/>
          <w:divBdr>
            <w:top w:val="none" w:sz="0" w:space="0" w:color="auto"/>
            <w:left w:val="none" w:sz="0" w:space="0" w:color="auto"/>
            <w:bottom w:val="none" w:sz="0" w:space="0" w:color="auto"/>
            <w:right w:val="none" w:sz="0" w:space="0" w:color="auto"/>
          </w:divBdr>
          <w:divsChild>
            <w:div w:id="11583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044">
      <w:bodyDiv w:val="1"/>
      <w:marLeft w:val="0"/>
      <w:marRight w:val="0"/>
      <w:marTop w:val="0"/>
      <w:marBottom w:val="0"/>
      <w:divBdr>
        <w:top w:val="none" w:sz="0" w:space="0" w:color="auto"/>
        <w:left w:val="none" w:sz="0" w:space="0" w:color="auto"/>
        <w:bottom w:val="none" w:sz="0" w:space="0" w:color="auto"/>
        <w:right w:val="none" w:sz="0" w:space="0" w:color="auto"/>
      </w:divBdr>
      <w:divsChild>
        <w:div w:id="544830378">
          <w:marLeft w:val="0"/>
          <w:marRight w:val="0"/>
          <w:marTop w:val="360"/>
          <w:marBottom w:val="360"/>
          <w:divBdr>
            <w:top w:val="none" w:sz="0" w:space="0" w:color="auto"/>
            <w:left w:val="none" w:sz="0" w:space="0" w:color="auto"/>
            <w:bottom w:val="single" w:sz="18" w:space="6" w:color="auto"/>
            <w:right w:val="none" w:sz="0" w:space="0" w:color="auto"/>
          </w:divBdr>
        </w:div>
        <w:div w:id="66459312">
          <w:marLeft w:val="0"/>
          <w:marRight w:val="0"/>
          <w:marTop w:val="0"/>
          <w:marBottom w:val="0"/>
          <w:divBdr>
            <w:top w:val="none" w:sz="0" w:space="0" w:color="auto"/>
            <w:left w:val="none" w:sz="0" w:space="0" w:color="auto"/>
            <w:bottom w:val="none" w:sz="0" w:space="0" w:color="auto"/>
            <w:right w:val="none" w:sz="0" w:space="0" w:color="auto"/>
          </w:divBdr>
          <w:divsChild>
            <w:div w:id="16518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history/Departments/kaf-djerel" TargetMode="External"/><Relationship Id="rId13" Type="http://schemas.openxmlformats.org/officeDocument/2006/relationships/hyperlink" Target="http://klinokmag.com.ua/russ/2006/n1/a3.htm"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klinokmag.com.ua/russ/2005/n1/a8.htm" TargetMode="External"/><Relationship Id="rId17" Type="http://schemas.openxmlformats.org/officeDocument/2006/relationships/hyperlink" Target="http://klinokmag.com.ua/russ/2009/n5/a7.htm"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klinokmag.com.ua/russ/2007/n4/a2.ht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klinokmag.com.ua/russ/2009/n5/a7.htm"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linokmag.com.ua/russ/2009/n3/a15.htm"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2064E-C103-45BA-BB56-7F76494F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90807</Words>
  <Characters>51760</Characters>
  <Application>Microsoft Office Word</Application>
  <DocSecurity>0</DocSecurity>
  <Lines>431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2021-11-08T09:14:00Z</cp:lastPrinted>
  <dcterms:created xsi:type="dcterms:W3CDTF">2021-11-28T16:37:00Z</dcterms:created>
  <dcterms:modified xsi:type="dcterms:W3CDTF">2021-12-16T08:30:00Z</dcterms:modified>
</cp:coreProperties>
</file>