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2F41B" w14:textId="77777777" w:rsidR="00AF5E13" w:rsidRDefault="00AF5E13" w:rsidP="00AF5E13">
      <w:pPr>
        <w:pStyle w:val="a7"/>
        <w:ind w:firstLine="0"/>
        <w:jc w:val="center"/>
        <w:rPr>
          <w:rFonts w:ascii="Times New Roman" w:eastAsia="Times New Roman" w:hAnsi="Times New Roman" w:cs="Times New Roman"/>
          <w:b/>
          <w:bCs/>
          <w:spacing w:val="-4"/>
          <w:sz w:val="32"/>
          <w:szCs w:val="32"/>
          <w:lang w:val="uk-UA"/>
        </w:rPr>
      </w:pPr>
      <w:bookmarkStart w:id="0" w:name="_Hlk41648476"/>
      <w:r>
        <w:rPr>
          <w:rFonts w:ascii="Times New Roman" w:eastAsia="Times New Roman" w:hAnsi="Times New Roman" w:cs="Times New Roman"/>
          <w:b/>
          <w:bCs/>
          <w:spacing w:val="-4"/>
          <w:sz w:val="32"/>
          <w:szCs w:val="32"/>
          <w:lang w:val="uk-UA"/>
        </w:rPr>
        <w:t>МІНІСТЕРСТВО ОСВІТИ І НАУКИ УКРАЇНИ</w:t>
      </w:r>
    </w:p>
    <w:p w14:paraId="1D8F8187" w14:textId="062B757F" w:rsidR="00AF0DA7" w:rsidRPr="004017A6" w:rsidRDefault="00AF5E13" w:rsidP="00AF5E13">
      <w:pPr>
        <w:spacing w:after="0" w:line="240" w:lineRule="auto"/>
        <w:jc w:val="center"/>
        <w:rPr>
          <w:rFonts w:ascii="Times New Roman" w:eastAsia="Times New Roman" w:hAnsi="Times New Roman" w:cs="Times New Roman"/>
          <w:b/>
          <w:bCs/>
          <w:spacing w:val="-4"/>
          <w:sz w:val="32"/>
          <w:szCs w:val="32"/>
          <w:lang w:val="uk-UA" w:eastAsia="ru-RU"/>
        </w:rPr>
      </w:pPr>
      <w:r>
        <w:rPr>
          <w:rFonts w:ascii="Times New Roman" w:eastAsia="Times New Roman" w:hAnsi="Times New Roman" w:cs="Times New Roman"/>
          <w:b/>
          <w:bCs/>
          <w:spacing w:val="-4"/>
          <w:sz w:val="32"/>
          <w:szCs w:val="32"/>
          <w:lang w:val="uk-UA" w:eastAsia="ru-RU"/>
        </w:rPr>
        <w:t>ЗАПОРІЗЬКИЙ НАЦІОНАЛЬНИЙ УНІВЕРСИТЕТ</w:t>
      </w:r>
    </w:p>
    <w:p w14:paraId="223B0916" w14:textId="77777777" w:rsidR="0091288C" w:rsidRPr="004017A6" w:rsidRDefault="0091288C" w:rsidP="00AF0DA7">
      <w:pPr>
        <w:spacing w:after="0" w:line="240" w:lineRule="auto"/>
        <w:jc w:val="center"/>
        <w:rPr>
          <w:rFonts w:ascii="Times New Roman" w:eastAsia="Times New Roman" w:hAnsi="Times New Roman" w:cs="Times New Roman"/>
          <w:b/>
          <w:bCs/>
          <w:spacing w:val="-4"/>
          <w:sz w:val="32"/>
          <w:szCs w:val="32"/>
          <w:lang w:val="uk-UA" w:eastAsia="ru-RU"/>
        </w:rPr>
      </w:pPr>
    </w:p>
    <w:p w14:paraId="373B6AEC" w14:textId="77777777" w:rsidR="00AF5E13" w:rsidRDefault="00AF5E13" w:rsidP="00AF0DA7">
      <w:pPr>
        <w:spacing w:after="0" w:line="240" w:lineRule="auto"/>
        <w:jc w:val="center"/>
        <w:rPr>
          <w:rFonts w:ascii="Times New Roman" w:eastAsia="Times New Roman" w:hAnsi="Times New Roman" w:cs="Times New Roman"/>
          <w:b/>
          <w:bCs/>
          <w:spacing w:val="-4"/>
          <w:sz w:val="32"/>
          <w:szCs w:val="32"/>
          <w:lang w:val="uk-UA" w:eastAsia="ru-RU"/>
        </w:rPr>
      </w:pPr>
    </w:p>
    <w:p w14:paraId="2568D736" w14:textId="7D81AF28" w:rsidR="00AF0DA7" w:rsidRPr="004017A6" w:rsidRDefault="008F7307" w:rsidP="00AF5E13">
      <w:pPr>
        <w:spacing w:after="0" w:line="240" w:lineRule="auto"/>
        <w:jc w:val="center"/>
        <w:rPr>
          <w:rFonts w:ascii="Times New Roman" w:eastAsia="Times New Roman" w:hAnsi="Times New Roman" w:cs="Times New Roman"/>
          <w:b/>
          <w:bCs/>
          <w:spacing w:val="-4"/>
          <w:sz w:val="32"/>
          <w:szCs w:val="32"/>
          <w:lang w:val="uk-UA" w:eastAsia="ru-RU"/>
        </w:rPr>
      </w:pPr>
      <w:r w:rsidRPr="004017A6">
        <w:rPr>
          <w:rFonts w:ascii="Times New Roman" w:eastAsia="Times New Roman" w:hAnsi="Times New Roman" w:cs="Times New Roman"/>
          <w:b/>
          <w:bCs/>
          <w:spacing w:val="-4"/>
          <w:sz w:val="32"/>
          <w:szCs w:val="32"/>
          <w:lang w:val="uk-UA" w:eastAsia="ru-RU"/>
        </w:rPr>
        <w:t>ФІЛОЛОГІЧНИЙ ФАКУЛЬТЕТ</w:t>
      </w:r>
    </w:p>
    <w:p w14:paraId="0F5DA9BF" w14:textId="77777777" w:rsidR="008F7307" w:rsidRPr="004017A6" w:rsidRDefault="008F7307" w:rsidP="00AF5E13">
      <w:pPr>
        <w:spacing w:after="0" w:line="240" w:lineRule="auto"/>
        <w:jc w:val="center"/>
        <w:rPr>
          <w:rFonts w:ascii="Times New Roman" w:eastAsia="Times New Roman" w:hAnsi="Times New Roman" w:cs="Times New Roman"/>
          <w:b/>
          <w:bCs/>
          <w:spacing w:val="-4"/>
          <w:sz w:val="32"/>
          <w:szCs w:val="32"/>
          <w:lang w:val="uk-UA" w:eastAsia="ru-RU"/>
        </w:rPr>
      </w:pPr>
    </w:p>
    <w:p w14:paraId="4214EAD0" w14:textId="364E1800" w:rsidR="00AF0DA7" w:rsidRPr="004017A6" w:rsidRDefault="008F7307" w:rsidP="00AF5E13">
      <w:pPr>
        <w:spacing w:after="0" w:line="240" w:lineRule="auto"/>
        <w:jc w:val="center"/>
        <w:rPr>
          <w:rFonts w:ascii="Times New Roman" w:eastAsia="Times New Roman" w:hAnsi="Times New Roman" w:cs="Times New Roman"/>
          <w:b/>
          <w:bCs/>
          <w:spacing w:val="-4"/>
          <w:sz w:val="32"/>
          <w:szCs w:val="32"/>
          <w:lang w:val="uk-UA" w:eastAsia="ru-RU"/>
        </w:rPr>
      </w:pPr>
      <w:r w:rsidRPr="004017A6">
        <w:rPr>
          <w:rFonts w:ascii="Times New Roman" w:eastAsia="Times New Roman" w:hAnsi="Times New Roman" w:cs="Times New Roman"/>
          <w:b/>
          <w:bCs/>
          <w:spacing w:val="-4"/>
          <w:sz w:val="32"/>
          <w:szCs w:val="32"/>
          <w:lang w:val="uk-UA" w:eastAsia="ru-RU"/>
        </w:rPr>
        <w:t>КАФЕДРА УКРАЇНСЬКОЇ МОВИ</w:t>
      </w:r>
    </w:p>
    <w:p w14:paraId="3781103E" w14:textId="77777777" w:rsidR="00AF0DA7" w:rsidRPr="004017A6" w:rsidRDefault="00AF0DA7" w:rsidP="00AF5E13">
      <w:pPr>
        <w:spacing w:after="0" w:line="240" w:lineRule="auto"/>
        <w:jc w:val="center"/>
        <w:rPr>
          <w:rFonts w:ascii="Times New Roman" w:eastAsia="Times New Roman" w:hAnsi="Times New Roman" w:cs="Times New Roman"/>
          <w:spacing w:val="-4"/>
          <w:sz w:val="28"/>
          <w:szCs w:val="28"/>
          <w:lang w:val="uk-UA" w:eastAsia="ru-RU"/>
        </w:rPr>
      </w:pPr>
    </w:p>
    <w:p w14:paraId="6D58FCD4" w14:textId="77777777" w:rsidR="00AF0DA7" w:rsidRPr="004017A6" w:rsidRDefault="00AF0DA7" w:rsidP="00AF0DA7">
      <w:pPr>
        <w:spacing w:after="0" w:line="240" w:lineRule="auto"/>
        <w:rPr>
          <w:rFonts w:ascii="Times New Roman" w:eastAsia="Times New Roman" w:hAnsi="Times New Roman" w:cs="Times New Roman"/>
          <w:spacing w:val="-4"/>
          <w:sz w:val="28"/>
          <w:szCs w:val="28"/>
          <w:lang w:val="uk-UA" w:eastAsia="ru-RU"/>
        </w:rPr>
      </w:pPr>
    </w:p>
    <w:p w14:paraId="312BF033" w14:textId="77777777" w:rsidR="00AF0DA7" w:rsidRPr="004017A6" w:rsidRDefault="00AF0DA7" w:rsidP="00AF0DA7">
      <w:pPr>
        <w:spacing w:after="0" w:line="240" w:lineRule="auto"/>
        <w:rPr>
          <w:rFonts w:ascii="Times New Roman" w:eastAsia="Times New Roman" w:hAnsi="Times New Roman" w:cs="Times New Roman"/>
          <w:spacing w:val="-4"/>
          <w:sz w:val="28"/>
          <w:szCs w:val="28"/>
          <w:lang w:val="uk-UA" w:eastAsia="ru-RU"/>
        </w:rPr>
      </w:pPr>
    </w:p>
    <w:p w14:paraId="7DAAB435" w14:textId="77777777" w:rsidR="00AF0DA7" w:rsidRPr="004017A6" w:rsidRDefault="00AF0DA7" w:rsidP="00AF0DA7">
      <w:pPr>
        <w:spacing w:after="0" w:line="240" w:lineRule="auto"/>
        <w:rPr>
          <w:rFonts w:ascii="Times New Roman" w:eastAsia="Times New Roman" w:hAnsi="Times New Roman" w:cs="Times New Roman"/>
          <w:spacing w:val="-4"/>
          <w:sz w:val="28"/>
          <w:szCs w:val="28"/>
          <w:lang w:val="uk-UA" w:eastAsia="ru-RU"/>
        </w:rPr>
      </w:pPr>
    </w:p>
    <w:p w14:paraId="18D053BC" w14:textId="77777777" w:rsidR="00AF0DA7" w:rsidRPr="004017A6" w:rsidRDefault="00AF0DA7" w:rsidP="00AF0DA7">
      <w:pPr>
        <w:spacing w:after="0" w:line="240" w:lineRule="auto"/>
        <w:rPr>
          <w:rFonts w:ascii="Times New Roman" w:eastAsia="Times New Roman" w:hAnsi="Times New Roman" w:cs="Times New Roman"/>
          <w:spacing w:val="-4"/>
          <w:sz w:val="28"/>
          <w:szCs w:val="28"/>
          <w:lang w:val="uk-UA" w:eastAsia="ru-RU"/>
        </w:rPr>
      </w:pPr>
    </w:p>
    <w:p w14:paraId="1CDA875D" w14:textId="77777777" w:rsidR="008F7307" w:rsidRPr="004017A6" w:rsidRDefault="008F7307" w:rsidP="008F7307">
      <w:pPr>
        <w:spacing w:after="0" w:line="240" w:lineRule="auto"/>
        <w:jc w:val="center"/>
        <w:rPr>
          <w:rFonts w:ascii="Times New Roman" w:eastAsia="Times New Roman" w:hAnsi="Times New Roman" w:cs="Times New Roman"/>
          <w:b/>
          <w:spacing w:val="-4"/>
          <w:sz w:val="36"/>
          <w:szCs w:val="36"/>
          <w:lang w:val="uk-UA" w:eastAsia="ru-RU"/>
        </w:rPr>
      </w:pPr>
      <w:r w:rsidRPr="004017A6">
        <w:rPr>
          <w:rFonts w:ascii="Times New Roman" w:eastAsia="Times New Roman" w:hAnsi="Times New Roman" w:cs="Times New Roman"/>
          <w:b/>
          <w:spacing w:val="-4"/>
          <w:sz w:val="36"/>
          <w:szCs w:val="36"/>
          <w:lang w:val="uk-UA" w:eastAsia="ru-RU"/>
        </w:rPr>
        <w:t>Кваліфікаційна робота</w:t>
      </w:r>
    </w:p>
    <w:p w14:paraId="43768341" w14:textId="6CEB8258" w:rsidR="00AF0DA7" w:rsidRPr="004017A6" w:rsidRDefault="008F7307" w:rsidP="008F7307">
      <w:pPr>
        <w:spacing w:after="0" w:line="240" w:lineRule="auto"/>
        <w:jc w:val="center"/>
        <w:rPr>
          <w:rFonts w:ascii="Times New Roman" w:eastAsia="Times New Roman" w:hAnsi="Times New Roman" w:cs="Times New Roman"/>
          <w:spacing w:val="-4"/>
          <w:sz w:val="36"/>
          <w:szCs w:val="36"/>
          <w:lang w:val="uk-UA" w:eastAsia="ru-RU"/>
        </w:rPr>
      </w:pPr>
      <w:r w:rsidRPr="004017A6">
        <w:rPr>
          <w:rFonts w:ascii="Times New Roman" w:eastAsia="Times New Roman" w:hAnsi="Times New Roman" w:cs="Times New Roman"/>
          <w:b/>
          <w:spacing w:val="-4"/>
          <w:sz w:val="36"/>
          <w:szCs w:val="36"/>
          <w:lang w:val="uk-UA" w:eastAsia="ru-RU"/>
        </w:rPr>
        <w:t>магістра</w:t>
      </w:r>
      <w:r w:rsidR="00C557EB">
        <w:rPr>
          <w:rFonts w:ascii="Times New Roman" w:eastAsia="Times New Roman" w:hAnsi="Times New Roman" w:cs="Times New Roman"/>
          <w:b/>
          <w:spacing w:val="-4"/>
          <w:sz w:val="36"/>
          <w:szCs w:val="36"/>
          <w:lang w:val="uk-UA" w:eastAsia="ru-RU"/>
        </w:rPr>
        <w:t xml:space="preserve"> </w:t>
      </w:r>
      <w:r w:rsidR="000A14B5">
        <w:rPr>
          <w:rFonts w:ascii="Times New Roman" w:eastAsia="Times New Roman" w:hAnsi="Times New Roman" w:cs="Times New Roman"/>
          <w:b/>
          <w:spacing w:val="-4"/>
          <w:sz w:val="36"/>
          <w:szCs w:val="36"/>
          <w:lang w:val="uk-UA" w:eastAsia="ru-RU"/>
        </w:rPr>
        <w:t xml:space="preserve"> </w:t>
      </w:r>
    </w:p>
    <w:p w14:paraId="7D78CCBA" w14:textId="77777777" w:rsidR="00AF0DA7" w:rsidRPr="004017A6" w:rsidRDefault="00AF0DA7" w:rsidP="00AF0DA7">
      <w:pPr>
        <w:spacing w:after="0" w:line="240" w:lineRule="auto"/>
        <w:jc w:val="center"/>
        <w:rPr>
          <w:rFonts w:ascii="Times New Roman" w:eastAsia="Times New Roman" w:hAnsi="Times New Roman" w:cs="Times New Roman"/>
          <w:spacing w:val="-4"/>
          <w:sz w:val="28"/>
          <w:szCs w:val="28"/>
          <w:lang w:val="uk-UA" w:eastAsia="ru-RU"/>
        </w:rPr>
      </w:pPr>
    </w:p>
    <w:p w14:paraId="64B19CDD" w14:textId="77777777" w:rsidR="008F7307" w:rsidRPr="004017A6" w:rsidRDefault="008F7307" w:rsidP="00AF0DA7">
      <w:pPr>
        <w:spacing w:after="0" w:line="240" w:lineRule="auto"/>
        <w:jc w:val="center"/>
        <w:rPr>
          <w:rFonts w:ascii="Times New Roman" w:eastAsia="Times New Roman" w:hAnsi="Times New Roman" w:cs="Times New Roman"/>
          <w:sz w:val="30"/>
          <w:szCs w:val="30"/>
          <w:lang w:val="uk-UA" w:eastAsia="ru-RU"/>
        </w:rPr>
      </w:pPr>
    </w:p>
    <w:p w14:paraId="0F0989BF" w14:textId="012B4AFE" w:rsidR="00B03A46" w:rsidRPr="004017A6" w:rsidRDefault="00AF0DA7" w:rsidP="00B03A46">
      <w:pPr>
        <w:spacing w:after="0" w:line="240" w:lineRule="auto"/>
        <w:jc w:val="center"/>
        <w:rPr>
          <w:rFonts w:ascii="Times New Roman" w:eastAsia="Times New Roman" w:hAnsi="Times New Roman" w:cs="Times New Roman"/>
          <w:b/>
          <w:sz w:val="30"/>
          <w:szCs w:val="30"/>
          <w:lang w:val="uk-UA" w:eastAsia="ru-RU"/>
        </w:rPr>
      </w:pPr>
      <w:r w:rsidRPr="004017A6">
        <w:rPr>
          <w:rFonts w:ascii="Times New Roman" w:eastAsia="Times New Roman" w:hAnsi="Times New Roman" w:cs="Times New Roman"/>
          <w:sz w:val="30"/>
          <w:szCs w:val="30"/>
          <w:lang w:val="uk-UA" w:eastAsia="ru-RU"/>
        </w:rPr>
        <w:t xml:space="preserve">на тему </w:t>
      </w:r>
      <w:bookmarkStart w:id="1" w:name="_Hlk82546241"/>
      <w:r w:rsidR="00B03A46" w:rsidRPr="004017A6">
        <w:rPr>
          <w:rFonts w:ascii="Times New Roman" w:eastAsia="Times New Roman" w:hAnsi="Times New Roman" w:cs="Times New Roman"/>
          <w:b/>
          <w:sz w:val="30"/>
          <w:szCs w:val="30"/>
          <w:lang w:val="uk-UA" w:eastAsia="ru-RU"/>
        </w:rPr>
        <w:t xml:space="preserve">СТИЛЕВЖИТОК ПРОСТИХ І ПРОСТИХ УСКЛАДНЕНИХ РЕЧЕНЬ У РОМАНІ Т. ПРОХАСЬКА </w:t>
      </w:r>
      <w:r w:rsidR="00EF72A2" w:rsidRPr="004017A6">
        <w:rPr>
          <w:rFonts w:ascii="Times New Roman" w:eastAsia="Times New Roman" w:hAnsi="Times New Roman" w:cs="Times New Roman"/>
          <w:b/>
          <w:sz w:val="30"/>
          <w:szCs w:val="30"/>
          <w:lang w:val="uk-UA" w:eastAsia="ru-RU"/>
        </w:rPr>
        <w:t>«</w:t>
      </w:r>
      <w:r w:rsidR="00B03A46" w:rsidRPr="004017A6">
        <w:rPr>
          <w:rFonts w:ascii="Times New Roman" w:eastAsia="Times New Roman" w:hAnsi="Times New Roman" w:cs="Times New Roman"/>
          <w:b/>
          <w:sz w:val="30"/>
          <w:szCs w:val="30"/>
          <w:lang w:val="uk-UA" w:eastAsia="ru-RU"/>
        </w:rPr>
        <w:t>НЕПРОСТІ</w:t>
      </w:r>
      <w:r w:rsidR="00EF72A2" w:rsidRPr="004017A6">
        <w:rPr>
          <w:rFonts w:ascii="Times New Roman" w:eastAsia="Times New Roman" w:hAnsi="Times New Roman" w:cs="Times New Roman"/>
          <w:b/>
          <w:sz w:val="30"/>
          <w:szCs w:val="30"/>
          <w:lang w:val="uk-UA" w:eastAsia="ru-RU"/>
        </w:rPr>
        <w:t>»</w:t>
      </w:r>
    </w:p>
    <w:bookmarkEnd w:id="1"/>
    <w:p w14:paraId="7BF61948" w14:textId="77777777" w:rsidR="00B03A46" w:rsidRPr="004017A6" w:rsidRDefault="00B03A46" w:rsidP="00B03A46">
      <w:pPr>
        <w:spacing w:after="0" w:line="240" w:lineRule="auto"/>
        <w:jc w:val="center"/>
        <w:rPr>
          <w:rFonts w:ascii="Times New Roman" w:eastAsia="Times New Roman" w:hAnsi="Times New Roman" w:cs="Times New Roman"/>
          <w:b/>
          <w:sz w:val="30"/>
          <w:szCs w:val="30"/>
          <w:lang w:val="uk-UA" w:eastAsia="ru-RU"/>
        </w:rPr>
      </w:pPr>
    </w:p>
    <w:p w14:paraId="2C493B29" w14:textId="010B2AAC" w:rsidR="00753162" w:rsidRPr="004017A6" w:rsidRDefault="00753162" w:rsidP="00AF0DA7">
      <w:pPr>
        <w:spacing w:after="0" w:line="240" w:lineRule="auto"/>
        <w:ind w:firstLine="5103"/>
        <w:rPr>
          <w:rFonts w:ascii="Times New Roman" w:eastAsia="Times New Roman" w:hAnsi="Times New Roman" w:cs="Times New Roman"/>
          <w:spacing w:val="-4"/>
          <w:sz w:val="28"/>
          <w:szCs w:val="28"/>
          <w:lang w:val="uk-UA" w:eastAsia="ru-RU"/>
        </w:rPr>
      </w:pPr>
    </w:p>
    <w:p w14:paraId="2470B5D1" w14:textId="77777777" w:rsidR="00EC6EA7" w:rsidRPr="004017A6" w:rsidRDefault="00EC6EA7" w:rsidP="00AF0DA7">
      <w:pPr>
        <w:spacing w:after="0" w:line="240" w:lineRule="auto"/>
        <w:ind w:firstLine="5103"/>
        <w:rPr>
          <w:rFonts w:ascii="Times New Roman" w:eastAsia="Times New Roman" w:hAnsi="Times New Roman" w:cs="Times New Roman"/>
          <w:spacing w:val="-4"/>
          <w:sz w:val="28"/>
          <w:szCs w:val="28"/>
          <w:lang w:val="uk-UA" w:eastAsia="ru-RU"/>
        </w:rPr>
      </w:pPr>
    </w:p>
    <w:p w14:paraId="19EF37D1" w14:textId="77777777" w:rsidR="00AF0DA7" w:rsidRPr="004017A6" w:rsidRDefault="00AF0DA7" w:rsidP="00AF0DA7">
      <w:pPr>
        <w:spacing w:after="0" w:line="240" w:lineRule="auto"/>
        <w:ind w:firstLine="5103"/>
        <w:rPr>
          <w:rFonts w:ascii="Times New Roman" w:eastAsia="Times New Roman" w:hAnsi="Times New Roman" w:cs="Times New Roman"/>
          <w:spacing w:val="-4"/>
          <w:sz w:val="28"/>
          <w:szCs w:val="28"/>
          <w:lang w:val="uk-UA" w:eastAsia="ru-RU"/>
        </w:rPr>
      </w:pPr>
    </w:p>
    <w:p w14:paraId="093D12FD" w14:textId="2085DBA8" w:rsidR="00AF0DA7" w:rsidRPr="004017A6" w:rsidRDefault="008F7307" w:rsidP="00332560">
      <w:pPr>
        <w:spacing w:after="0" w:line="240" w:lineRule="auto"/>
        <w:ind w:left="-1560" w:firstLine="4962"/>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Виконала</w:t>
      </w:r>
      <w:r w:rsidR="007A1E97" w:rsidRPr="004017A6">
        <w:rPr>
          <w:rFonts w:ascii="Times New Roman" w:eastAsia="Times New Roman" w:hAnsi="Times New Roman" w:cs="Times New Roman"/>
          <w:spacing w:val="-4"/>
          <w:sz w:val="28"/>
          <w:szCs w:val="28"/>
          <w:lang w:val="uk-UA" w:eastAsia="ru-RU"/>
        </w:rPr>
        <w:t>:</w:t>
      </w:r>
      <w:r w:rsidRPr="004017A6">
        <w:rPr>
          <w:rFonts w:ascii="Times New Roman" w:eastAsia="Times New Roman" w:hAnsi="Times New Roman" w:cs="Times New Roman"/>
          <w:spacing w:val="-4"/>
          <w:sz w:val="28"/>
          <w:szCs w:val="28"/>
          <w:lang w:val="uk-UA" w:eastAsia="ru-RU"/>
        </w:rPr>
        <w:t xml:space="preserve"> с</w:t>
      </w:r>
      <w:r w:rsidR="00AF0DA7" w:rsidRPr="004017A6">
        <w:rPr>
          <w:rFonts w:ascii="Times New Roman" w:eastAsia="Times New Roman" w:hAnsi="Times New Roman" w:cs="Times New Roman"/>
          <w:spacing w:val="-4"/>
          <w:sz w:val="28"/>
          <w:szCs w:val="28"/>
          <w:lang w:val="uk-UA" w:eastAsia="ru-RU"/>
        </w:rPr>
        <w:t>тудентк</w:t>
      </w:r>
      <w:r w:rsidRPr="004017A6">
        <w:rPr>
          <w:rFonts w:ascii="Times New Roman" w:eastAsia="Times New Roman" w:hAnsi="Times New Roman" w:cs="Times New Roman"/>
          <w:spacing w:val="-4"/>
          <w:sz w:val="28"/>
          <w:szCs w:val="28"/>
          <w:lang w:val="uk-UA" w:eastAsia="ru-RU"/>
        </w:rPr>
        <w:t>а</w:t>
      </w:r>
      <w:r w:rsidR="00AF0DA7" w:rsidRPr="004017A6">
        <w:rPr>
          <w:rFonts w:ascii="Times New Roman" w:eastAsia="Times New Roman" w:hAnsi="Times New Roman" w:cs="Times New Roman"/>
          <w:spacing w:val="-4"/>
          <w:sz w:val="28"/>
          <w:szCs w:val="28"/>
          <w:lang w:val="uk-UA" w:eastAsia="ru-RU"/>
        </w:rPr>
        <w:t xml:space="preserve"> </w:t>
      </w:r>
      <w:r w:rsidRPr="004017A6">
        <w:rPr>
          <w:rFonts w:ascii="Times New Roman" w:eastAsia="Times New Roman" w:hAnsi="Times New Roman" w:cs="Times New Roman"/>
          <w:spacing w:val="-4"/>
          <w:sz w:val="28"/>
          <w:szCs w:val="28"/>
          <w:lang w:val="uk-UA" w:eastAsia="ru-RU"/>
        </w:rPr>
        <w:t>2</w:t>
      </w:r>
      <w:r w:rsidR="00AF0DA7" w:rsidRPr="004017A6">
        <w:rPr>
          <w:rFonts w:ascii="Times New Roman" w:eastAsia="Times New Roman" w:hAnsi="Times New Roman" w:cs="Times New Roman"/>
          <w:spacing w:val="-4"/>
          <w:sz w:val="28"/>
          <w:szCs w:val="28"/>
          <w:lang w:val="uk-UA" w:eastAsia="ru-RU"/>
        </w:rPr>
        <w:t xml:space="preserve"> курсу, групи </w:t>
      </w:r>
      <w:r w:rsidRPr="004017A6">
        <w:rPr>
          <w:rFonts w:ascii="Times New Roman" w:eastAsia="Times New Roman" w:hAnsi="Times New Roman" w:cs="Times New Roman"/>
          <w:spacing w:val="-4"/>
          <w:sz w:val="28"/>
          <w:szCs w:val="28"/>
          <w:lang w:val="uk-UA" w:eastAsia="ru-RU"/>
        </w:rPr>
        <w:t>8.0350-у</w:t>
      </w:r>
      <w:r w:rsidR="00AF0DA7" w:rsidRPr="004017A6">
        <w:rPr>
          <w:rFonts w:ascii="Times New Roman" w:eastAsia="Times New Roman" w:hAnsi="Times New Roman" w:cs="Times New Roman"/>
          <w:spacing w:val="-4"/>
          <w:sz w:val="28"/>
          <w:szCs w:val="28"/>
          <w:lang w:val="uk-UA" w:eastAsia="ru-RU"/>
        </w:rPr>
        <w:t>,</w:t>
      </w:r>
    </w:p>
    <w:p w14:paraId="078167E7" w14:textId="20041693" w:rsidR="00AF0DA7" w:rsidRPr="004017A6" w:rsidRDefault="00D23911" w:rsidP="00332560">
      <w:pPr>
        <w:spacing w:after="0" w:line="240" w:lineRule="auto"/>
        <w:ind w:left="-1560" w:firstLine="4962"/>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с</w:t>
      </w:r>
      <w:r w:rsidR="00AF0DA7" w:rsidRPr="004017A6">
        <w:rPr>
          <w:rFonts w:ascii="Times New Roman" w:eastAsia="Times New Roman" w:hAnsi="Times New Roman" w:cs="Times New Roman"/>
          <w:spacing w:val="-4"/>
          <w:sz w:val="28"/>
          <w:szCs w:val="28"/>
          <w:lang w:val="uk-UA" w:eastAsia="ru-RU"/>
        </w:rPr>
        <w:t xml:space="preserve">пеціальності </w:t>
      </w:r>
      <w:r w:rsidR="008F7307" w:rsidRPr="004017A6">
        <w:rPr>
          <w:rFonts w:ascii="Times New Roman" w:eastAsia="Times New Roman" w:hAnsi="Times New Roman" w:cs="Times New Roman"/>
          <w:spacing w:val="-4"/>
          <w:sz w:val="28"/>
          <w:szCs w:val="28"/>
          <w:lang w:val="uk-UA" w:eastAsia="ru-RU"/>
        </w:rPr>
        <w:t xml:space="preserve">035 </w:t>
      </w:r>
      <w:r w:rsidR="007A1E97" w:rsidRPr="004017A6">
        <w:rPr>
          <w:rFonts w:ascii="Times New Roman" w:eastAsia="Times New Roman" w:hAnsi="Times New Roman" w:cs="Times New Roman"/>
          <w:spacing w:val="-4"/>
          <w:sz w:val="28"/>
          <w:szCs w:val="28"/>
          <w:lang w:eastAsia="ru-RU"/>
        </w:rPr>
        <w:t>“</w:t>
      </w:r>
      <w:r w:rsidR="008F7307" w:rsidRPr="004017A6">
        <w:rPr>
          <w:rFonts w:ascii="Times New Roman" w:eastAsia="Times New Roman" w:hAnsi="Times New Roman" w:cs="Times New Roman"/>
          <w:spacing w:val="-4"/>
          <w:sz w:val="28"/>
          <w:szCs w:val="28"/>
          <w:lang w:val="uk-UA" w:eastAsia="ru-RU"/>
        </w:rPr>
        <w:t>Філологія</w:t>
      </w:r>
      <w:r w:rsidR="007A1E97" w:rsidRPr="004017A6">
        <w:rPr>
          <w:rFonts w:ascii="Times New Roman" w:eastAsia="Times New Roman" w:hAnsi="Times New Roman" w:cs="Times New Roman"/>
          <w:spacing w:val="-4"/>
          <w:sz w:val="28"/>
          <w:szCs w:val="28"/>
          <w:lang w:eastAsia="ru-RU"/>
        </w:rPr>
        <w:t>”</w:t>
      </w:r>
      <w:r w:rsidR="00332560" w:rsidRPr="004017A6">
        <w:rPr>
          <w:rFonts w:ascii="Times New Roman" w:eastAsia="Times New Roman" w:hAnsi="Times New Roman" w:cs="Times New Roman"/>
          <w:spacing w:val="-4"/>
          <w:sz w:val="28"/>
          <w:szCs w:val="28"/>
          <w:lang w:val="uk-UA" w:eastAsia="ru-RU"/>
        </w:rPr>
        <w:t xml:space="preserve"> </w:t>
      </w:r>
    </w:p>
    <w:p w14:paraId="5B5ED264" w14:textId="2B596943" w:rsidR="008F7307" w:rsidRPr="004017A6" w:rsidRDefault="008F7307" w:rsidP="00332560">
      <w:pPr>
        <w:spacing w:after="0" w:line="240" w:lineRule="auto"/>
        <w:ind w:left="-1560" w:firstLine="4962"/>
        <w:rPr>
          <w:rFonts w:ascii="Times New Roman" w:eastAsia="Times New Roman" w:hAnsi="Times New Roman" w:cs="Times New Roman"/>
          <w:spacing w:val="-4"/>
          <w:sz w:val="28"/>
          <w:szCs w:val="28"/>
          <w:lang w:eastAsia="ru-RU"/>
        </w:rPr>
      </w:pPr>
      <w:r w:rsidRPr="004017A6">
        <w:rPr>
          <w:rFonts w:ascii="Times New Roman" w:eastAsia="Times New Roman" w:hAnsi="Times New Roman" w:cs="Times New Roman"/>
          <w:spacing w:val="-4"/>
          <w:sz w:val="28"/>
          <w:szCs w:val="28"/>
          <w:lang w:val="uk-UA" w:eastAsia="ru-RU"/>
        </w:rPr>
        <w:t xml:space="preserve">освітньої програми </w:t>
      </w:r>
      <w:r w:rsidR="007A1E97" w:rsidRPr="004017A6">
        <w:rPr>
          <w:rFonts w:ascii="Times New Roman" w:eastAsia="Times New Roman" w:hAnsi="Times New Roman" w:cs="Times New Roman"/>
          <w:spacing w:val="-4"/>
          <w:sz w:val="28"/>
          <w:szCs w:val="28"/>
          <w:lang w:eastAsia="ru-RU"/>
        </w:rPr>
        <w:t>“</w:t>
      </w:r>
      <w:r w:rsidRPr="004017A6">
        <w:rPr>
          <w:rFonts w:ascii="Times New Roman" w:eastAsia="Times New Roman" w:hAnsi="Times New Roman" w:cs="Times New Roman"/>
          <w:spacing w:val="-4"/>
          <w:sz w:val="28"/>
          <w:szCs w:val="28"/>
          <w:lang w:val="uk-UA" w:eastAsia="ru-RU"/>
        </w:rPr>
        <w:t>Українська мова та література</w:t>
      </w:r>
      <w:r w:rsidR="007A1E97" w:rsidRPr="004017A6">
        <w:rPr>
          <w:rFonts w:ascii="Times New Roman" w:eastAsia="Times New Roman" w:hAnsi="Times New Roman" w:cs="Times New Roman"/>
          <w:spacing w:val="-4"/>
          <w:sz w:val="28"/>
          <w:szCs w:val="28"/>
          <w:lang w:eastAsia="ru-RU"/>
        </w:rPr>
        <w:t>”</w:t>
      </w:r>
    </w:p>
    <w:p w14:paraId="162A232F" w14:textId="27001523" w:rsidR="008F7307" w:rsidRPr="004017A6" w:rsidRDefault="008F7307" w:rsidP="00332560">
      <w:pPr>
        <w:spacing w:after="0" w:line="240" w:lineRule="auto"/>
        <w:ind w:left="-1560" w:firstLine="4962"/>
        <w:rPr>
          <w:rFonts w:ascii="Times New Roman" w:eastAsia="Times New Roman" w:hAnsi="Times New Roman" w:cs="Times New Roman"/>
          <w:spacing w:val="-4"/>
          <w:sz w:val="28"/>
          <w:szCs w:val="28"/>
          <w:lang w:eastAsia="ru-RU"/>
        </w:rPr>
      </w:pPr>
      <w:r w:rsidRPr="004017A6">
        <w:rPr>
          <w:rFonts w:ascii="Times New Roman" w:eastAsia="Times New Roman" w:hAnsi="Times New Roman" w:cs="Times New Roman"/>
          <w:spacing w:val="-4"/>
          <w:sz w:val="28"/>
          <w:szCs w:val="28"/>
          <w:lang w:val="uk-UA" w:eastAsia="ru-RU"/>
        </w:rPr>
        <w:t xml:space="preserve">спеціалізації 035.01 </w:t>
      </w:r>
      <w:r w:rsidR="007A1E97" w:rsidRPr="004017A6">
        <w:rPr>
          <w:rFonts w:ascii="Times New Roman" w:eastAsia="Times New Roman" w:hAnsi="Times New Roman" w:cs="Times New Roman"/>
          <w:spacing w:val="-4"/>
          <w:sz w:val="28"/>
          <w:szCs w:val="28"/>
          <w:lang w:eastAsia="ru-RU"/>
        </w:rPr>
        <w:t>“</w:t>
      </w:r>
      <w:r w:rsidRPr="004017A6">
        <w:rPr>
          <w:rFonts w:ascii="Times New Roman" w:eastAsia="Times New Roman" w:hAnsi="Times New Roman" w:cs="Times New Roman"/>
          <w:spacing w:val="-4"/>
          <w:sz w:val="28"/>
          <w:szCs w:val="28"/>
          <w:lang w:val="uk-UA" w:eastAsia="ru-RU"/>
        </w:rPr>
        <w:t>Українська мова та література</w:t>
      </w:r>
      <w:r w:rsidR="007A1E97" w:rsidRPr="004017A6">
        <w:rPr>
          <w:rFonts w:ascii="Times New Roman" w:eastAsia="Times New Roman" w:hAnsi="Times New Roman" w:cs="Times New Roman"/>
          <w:spacing w:val="-4"/>
          <w:sz w:val="28"/>
          <w:szCs w:val="28"/>
          <w:lang w:eastAsia="ru-RU"/>
        </w:rPr>
        <w:t>”</w:t>
      </w:r>
    </w:p>
    <w:p w14:paraId="7CA7F0F7" w14:textId="77777777" w:rsidR="008F7307" w:rsidRPr="004017A6" w:rsidRDefault="008F7307" w:rsidP="008F7307">
      <w:pPr>
        <w:spacing w:after="0" w:line="259" w:lineRule="auto"/>
        <w:rPr>
          <w:rFonts w:ascii="Times New Roman" w:hAnsi="Times New Roman" w:cs="Times New Roman"/>
          <w:sz w:val="18"/>
          <w:szCs w:val="18"/>
          <w:lang w:val="uk-UA"/>
        </w:rPr>
      </w:pPr>
      <w:r w:rsidRPr="004017A6">
        <w:rPr>
          <w:rFonts w:ascii="Times New Roman" w:hAnsi="Times New Roman" w:cs="Times New Roman"/>
          <w:sz w:val="18"/>
          <w:szCs w:val="18"/>
          <w:lang w:val="uk-UA"/>
        </w:rPr>
        <w:t xml:space="preserve">                                                                              </w:t>
      </w:r>
    </w:p>
    <w:p w14:paraId="6CB42BAE" w14:textId="77777777" w:rsidR="0091288C" w:rsidRPr="004017A6" w:rsidRDefault="0091288C" w:rsidP="008F7307">
      <w:pPr>
        <w:spacing w:after="0" w:line="259" w:lineRule="auto"/>
        <w:ind w:left="2832" w:firstLine="708"/>
        <w:rPr>
          <w:rFonts w:ascii="Times New Roman" w:hAnsi="Times New Roman" w:cs="Times New Roman"/>
          <w:sz w:val="18"/>
          <w:szCs w:val="18"/>
          <w:lang w:val="uk-UA"/>
        </w:rPr>
      </w:pPr>
    </w:p>
    <w:p w14:paraId="0A7BB74D" w14:textId="1EA30484" w:rsidR="00AF0DA7" w:rsidRPr="004017A6" w:rsidRDefault="008F7307" w:rsidP="00332560">
      <w:pPr>
        <w:spacing w:after="0" w:line="259" w:lineRule="auto"/>
        <w:ind w:left="2832" w:firstLine="570"/>
        <w:rPr>
          <w:rFonts w:ascii="Times New Roman" w:hAnsi="Times New Roman" w:cs="Times New Roman"/>
          <w:sz w:val="18"/>
          <w:szCs w:val="18"/>
          <w:lang w:val="uk-UA"/>
        </w:rPr>
      </w:pPr>
      <w:r w:rsidRPr="004017A6">
        <w:rPr>
          <w:rFonts w:ascii="Times New Roman" w:hAnsi="Times New Roman" w:cs="Times New Roman"/>
          <w:sz w:val="18"/>
          <w:szCs w:val="18"/>
          <w:lang w:val="uk-UA"/>
        </w:rPr>
        <w:t xml:space="preserve"> </w:t>
      </w:r>
      <w:r w:rsidR="009E45DA" w:rsidRPr="004017A6">
        <w:rPr>
          <w:rFonts w:ascii="Times New Roman" w:hAnsi="Times New Roman" w:cs="Times New Roman"/>
          <w:sz w:val="28"/>
          <w:szCs w:val="28"/>
          <w:lang w:val="uk-UA"/>
        </w:rPr>
        <w:t>_________</w:t>
      </w:r>
      <w:r w:rsidR="00682820" w:rsidRPr="004017A6">
        <w:rPr>
          <w:rFonts w:ascii="Times New Roman" w:hAnsi="Times New Roman" w:cs="Times New Roman"/>
          <w:sz w:val="28"/>
          <w:szCs w:val="28"/>
          <w:lang w:val="uk-UA"/>
        </w:rPr>
        <w:t>_______</w:t>
      </w:r>
      <w:r w:rsidR="009E45DA" w:rsidRPr="004017A6">
        <w:rPr>
          <w:rFonts w:ascii="Times New Roman" w:hAnsi="Times New Roman" w:cs="Times New Roman"/>
          <w:sz w:val="28"/>
          <w:szCs w:val="28"/>
          <w:lang w:val="uk-UA"/>
        </w:rPr>
        <w:t>__</w:t>
      </w:r>
      <w:r w:rsidRPr="004017A6">
        <w:rPr>
          <w:rFonts w:ascii="Times New Roman" w:hAnsi="Times New Roman" w:cs="Times New Roman"/>
          <w:sz w:val="18"/>
          <w:szCs w:val="18"/>
          <w:lang w:val="uk-UA"/>
        </w:rPr>
        <w:t xml:space="preserve">     </w:t>
      </w:r>
      <w:r w:rsidRPr="004017A6">
        <w:rPr>
          <w:rFonts w:ascii="Times New Roman" w:eastAsia="Times New Roman" w:hAnsi="Times New Roman" w:cs="Times New Roman"/>
          <w:spacing w:val="-4"/>
          <w:sz w:val="28"/>
          <w:szCs w:val="28"/>
          <w:lang w:val="uk-UA" w:eastAsia="ru-RU"/>
        </w:rPr>
        <w:t xml:space="preserve">Д. І. </w:t>
      </w:r>
      <w:r w:rsidR="00AF0DA7" w:rsidRPr="004017A6">
        <w:rPr>
          <w:rFonts w:ascii="Times New Roman" w:eastAsia="Times New Roman" w:hAnsi="Times New Roman" w:cs="Times New Roman"/>
          <w:spacing w:val="-4"/>
          <w:sz w:val="28"/>
          <w:szCs w:val="28"/>
          <w:lang w:val="uk-UA" w:eastAsia="ru-RU"/>
        </w:rPr>
        <w:t xml:space="preserve">Лук’янчук </w:t>
      </w:r>
    </w:p>
    <w:p w14:paraId="343F8661" w14:textId="77777777" w:rsidR="008F7307" w:rsidRPr="004017A6" w:rsidRDefault="008F7307" w:rsidP="008F7307">
      <w:pPr>
        <w:spacing w:after="0" w:line="240" w:lineRule="auto"/>
        <w:ind w:left="3543"/>
        <w:rPr>
          <w:rFonts w:ascii="Times New Roman" w:eastAsia="Times New Roman" w:hAnsi="Times New Roman" w:cs="Times New Roman"/>
          <w:spacing w:val="-4"/>
          <w:sz w:val="28"/>
          <w:szCs w:val="28"/>
          <w:lang w:val="uk-UA" w:eastAsia="ru-RU"/>
        </w:rPr>
      </w:pPr>
    </w:p>
    <w:p w14:paraId="4B6C14FE" w14:textId="0E19541D" w:rsidR="00C657DE" w:rsidRPr="004017A6" w:rsidRDefault="00AF0DA7" w:rsidP="00332560">
      <w:pPr>
        <w:spacing w:after="0" w:line="240" w:lineRule="auto"/>
        <w:ind w:left="3543" w:hanging="141"/>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 xml:space="preserve">Керівник </w:t>
      </w:r>
      <w:bookmarkStart w:id="2" w:name="_Hlk88834901"/>
      <w:r w:rsidR="009E45DA" w:rsidRPr="004017A6">
        <w:rPr>
          <w:rFonts w:ascii="Times New Roman" w:hAnsi="Times New Roman" w:cs="Times New Roman"/>
          <w:sz w:val="28"/>
          <w:szCs w:val="28"/>
          <w:lang w:val="uk-UA"/>
        </w:rPr>
        <w:t>___________</w:t>
      </w:r>
      <w:r w:rsidR="008F7307" w:rsidRPr="004017A6">
        <w:rPr>
          <w:rFonts w:ascii="Times New Roman" w:hAnsi="Times New Roman" w:cs="Times New Roman"/>
          <w:sz w:val="18"/>
          <w:szCs w:val="18"/>
          <w:lang w:val="uk-UA"/>
        </w:rPr>
        <w:t xml:space="preserve"> </w:t>
      </w:r>
      <w:bookmarkEnd w:id="2"/>
      <w:r w:rsidR="008F7307" w:rsidRPr="004017A6">
        <w:rPr>
          <w:rFonts w:ascii="Times New Roman" w:hAnsi="Times New Roman" w:cs="Times New Roman"/>
          <w:sz w:val="18"/>
          <w:szCs w:val="18"/>
          <w:lang w:val="uk-UA"/>
        </w:rPr>
        <w:t xml:space="preserve"> </w:t>
      </w:r>
      <w:r w:rsidR="009E45DA" w:rsidRPr="004017A6">
        <w:rPr>
          <w:rFonts w:ascii="Times New Roman" w:hAnsi="Times New Roman" w:cs="Times New Roman"/>
          <w:sz w:val="18"/>
          <w:szCs w:val="18"/>
          <w:lang w:val="uk-UA"/>
        </w:rPr>
        <w:t xml:space="preserve"> </w:t>
      </w:r>
      <w:r w:rsidRPr="004017A6">
        <w:rPr>
          <w:rFonts w:ascii="Times New Roman" w:eastAsia="Times New Roman" w:hAnsi="Times New Roman" w:cs="Times New Roman"/>
          <w:spacing w:val="-4"/>
          <w:sz w:val="28"/>
          <w:szCs w:val="28"/>
          <w:lang w:val="uk-UA" w:eastAsia="ru-RU"/>
        </w:rPr>
        <w:t>к</w:t>
      </w:r>
      <w:r w:rsidR="00D23911" w:rsidRPr="004017A6">
        <w:rPr>
          <w:rFonts w:ascii="Times New Roman" w:eastAsia="Times New Roman" w:hAnsi="Times New Roman" w:cs="Times New Roman"/>
          <w:spacing w:val="-4"/>
          <w:sz w:val="28"/>
          <w:szCs w:val="28"/>
          <w:lang w:val="uk-UA" w:eastAsia="ru-RU"/>
        </w:rPr>
        <w:t>анд</w:t>
      </w:r>
      <w:r w:rsidRPr="004017A6">
        <w:rPr>
          <w:rFonts w:ascii="Times New Roman" w:eastAsia="Times New Roman" w:hAnsi="Times New Roman" w:cs="Times New Roman"/>
          <w:spacing w:val="-4"/>
          <w:sz w:val="28"/>
          <w:szCs w:val="28"/>
          <w:lang w:val="uk-UA" w:eastAsia="ru-RU"/>
        </w:rPr>
        <w:t xml:space="preserve">. філол. наук, </w:t>
      </w:r>
    </w:p>
    <w:p w14:paraId="28B8E89C" w14:textId="57673931" w:rsidR="00AF0DA7" w:rsidRPr="004017A6" w:rsidRDefault="00C657DE" w:rsidP="00C657DE">
      <w:pPr>
        <w:spacing w:after="0" w:line="240" w:lineRule="auto"/>
        <w:ind w:left="3543"/>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 xml:space="preserve">                                        </w:t>
      </w:r>
      <w:r w:rsidR="00AF0DA7" w:rsidRPr="004017A6">
        <w:rPr>
          <w:rFonts w:ascii="Times New Roman" w:eastAsia="Times New Roman" w:hAnsi="Times New Roman" w:cs="Times New Roman"/>
          <w:spacing w:val="-4"/>
          <w:sz w:val="28"/>
          <w:szCs w:val="28"/>
          <w:lang w:val="uk-UA" w:eastAsia="ru-RU"/>
        </w:rPr>
        <w:t>доц</w:t>
      </w:r>
      <w:r w:rsidR="008F7307" w:rsidRPr="004017A6">
        <w:rPr>
          <w:rFonts w:ascii="Times New Roman" w:eastAsia="Times New Roman" w:hAnsi="Times New Roman" w:cs="Times New Roman"/>
          <w:spacing w:val="-4"/>
          <w:sz w:val="28"/>
          <w:szCs w:val="28"/>
          <w:lang w:val="uk-UA" w:eastAsia="ru-RU"/>
        </w:rPr>
        <w:t xml:space="preserve">. Л. М. </w:t>
      </w:r>
      <w:r w:rsidR="00AF0DA7" w:rsidRPr="004017A6">
        <w:rPr>
          <w:rFonts w:ascii="Times New Roman" w:eastAsia="Times New Roman" w:hAnsi="Times New Roman" w:cs="Times New Roman"/>
          <w:spacing w:val="-4"/>
          <w:sz w:val="28"/>
          <w:szCs w:val="28"/>
          <w:lang w:val="uk-UA" w:eastAsia="ru-RU"/>
        </w:rPr>
        <w:t xml:space="preserve">Стовбур </w:t>
      </w:r>
    </w:p>
    <w:p w14:paraId="67A31F0B" w14:textId="77777777" w:rsidR="008F7307" w:rsidRPr="004017A6" w:rsidRDefault="008F7307" w:rsidP="008F7307">
      <w:pPr>
        <w:spacing w:after="0" w:line="240" w:lineRule="auto"/>
        <w:ind w:left="3543"/>
        <w:rPr>
          <w:rFonts w:ascii="Times New Roman" w:eastAsia="Times New Roman" w:hAnsi="Times New Roman" w:cs="Times New Roman"/>
          <w:spacing w:val="-4"/>
          <w:sz w:val="28"/>
          <w:szCs w:val="28"/>
          <w:lang w:val="uk-UA" w:eastAsia="ru-RU"/>
        </w:rPr>
      </w:pPr>
    </w:p>
    <w:p w14:paraId="0D893EE4" w14:textId="091F3AA4" w:rsidR="008F7307" w:rsidRPr="004017A6" w:rsidRDefault="008F7307" w:rsidP="00332560">
      <w:pPr>
        <w:spacing w:after="0" w:line="240" w:lineRule="auto"/>
        <w:ind w:left="3543" w:hanging="141"/>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Рецензент</w:t>
      </w:r>
      <w:r w:rsidR="00EC7D3A" w:rsidRPr="004017A6">
        <w:rPr>
          <w:rFonts w:ascii="Times New Roman" w:eastAsia="Times New Roman" w:hAnsi="Times New Roman" w:cs="Times New Roman"/>
          <w:spacing w:val="-4"/>
          <w:sz w:val="28"/>
          <w:szCs w:val="28"/>
          <w:lang w:val="uk-UA" w:eastAsia="ru-RU"/>
        </w:rPr>
        <w:t xml:space="preserve">  </w:t>
      </w:r>
      <w:r w:rsidR="00E13B4D" w:rsidRPr="004017A6">
        <w:rPr>
          <w:rFonts w:ascii="Times New Roman" w:hAnsi="Times New Roman" w:cs="Times New Roman"/>
          <w:sz w:val="28"/>
          <w:szCs w:val="28"/>
          <w:lang w:val="uk-UA"/>
        </w:rPr>
        <w:t>___________</w:t>
      </w:r>
      <w:r w:rsidR="00E13B4D" w:rsidRPr="004017A6">
        <w:rPr>
          <w:rFonts w:ascii="Times New Roman" w:hAnsi="Times New Roman" w:cs="Times New Roman"/>
          <w:sz w:val="18"/>
          <w:szCs w:val="18"/>
          <w:lang w:val="uk-UA"/>
        </w:rPr>
        <w:t xml:space="preserve"> </w:t>
      </w:r>
      <w:r w:rsidR="00EC7D3A" w:rsidRPr="004017A6">
        <w:rPr>
          <w:rFonts w:ascii="Times New Roman" w:eastAsia="Times New Roman" w:hAnsi="Times New Roman" w:cs="Times New Roman"/>
          <w:spacing w:val="-4"/>
          <w:sz w:val="28"/>
          <w:szCs w:val="28"/>
          <w:lang w:val="uk-UA" w:eastAsia="ru-RU"/>
        </w:rPr>
        <w:t xml:space="preserve"> д</w:t>
      </w:r>
      <w:r w:rsidR="00D23911" w:rsidRPr="004017A6">
        <w:rPr>
          <w:rFonts w:ascii="Times New Roman" w:eastAsia="Times New Roman" w:hAnsi="Times New Roman" w:cs="Times New Roman"/>
          <w:spacing w:val="-4"/>
          <w:sz w:val="28"/>
          <w:szCs w:val="28"/>
          <w:lang w:val="uk-UA" w:eastAsia="ru-RU"/>
        </w:rPr>
        <w:t xml:space="preserve">-р </w:t>
      </w:r>
      <w:r w:rsidR="00EC7D3A" w:rsidRPr="004017A6">
        <w:rPr>
          <w:rFonts w:ascii="Times New Roman" w:eastAsia="Times New Roman" w:hAnsi="Times New Roman" w:cs="Times New Roman"/>
          <w:spacing w:val="-4"/>
          <w:sz w:val="28"/>
          <w:szCs w:val="28"/>
          <w:lang w:val="uk-UA" w:eastAsia="ru-RU"/>
        </w:rPr>
        <w:t xml:space="preserve"> філол. наук, </w:t>
      </w:r>
      <w:r w:rsidR="000B3357" w:rsidRPr="004017A6">
        <w:rPr>
          <w:rFonts w:ascii="Times New Roman" w:eastAsia="Times New Roman" w:hAnsi="Times New Roman" w:cs="Times New Roman"/>
          <w:spacing w:val="-4"/>
          <w:sz w:val="28"/>
          <w:szCs w:val="28"/>
          <w:lang w:val="uk-UA" w:eastAsia="ru-RU"/>
        </w:rPr>
        <w:t>проф.</w:t>
      </w:r>
    </w:p>
    <w:p w14:paraId="668CB169" w14:textId="49656EFF" w:rsidR="00EC7D3A" w:rsidRPr="004017A6" w:rsidRDefault="00EC7D3A" w:rsidP="00332560">
      <w:pPr>
        <w:spacing w:after="0" w:line="240" w:lineRule="auto"/>
        <w:ind w:left="3543" w:hanging="141"/>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 xml:space="preserve">                                          </w:t>
      </w:r>
      <w:r w:rsidR="00E13B4D" w:rsidRPr="004017A6">
        <w:rPr>
          <w:rFonts w:ascii="Times New Roman" w:eastAsia="Times New Roman" w:hAnsi="Times New Roman" w:cs="Times New Roman"/>
          <w:spacing w:val="-4"/>
          <w:sz w:val="28"/>
          <w:szCs w:val="28"/>
          <w:lang w:val="uk-UA" w:eastAsia="ru-RU"/>
        </w:rPr>
        <w:t xml:space="preserve">   </w:t>
      </w:r>
      <w:r w:rsidRPr="004017A6">
        <w:rPr>
          <w:rFonts w:ascii="Times New Roman" w:eastAsia="Times New Roman" w:hAnsi="Times New Roman" w:cs="Times New Roman"/>
          <w:spacing w:val="-4"/>
          <w:sz w:val="28"/>
          <w:szCs w:val="28"/>
          <w:lang w:val="uk-UA" w:eastAsia="ru-RU"/>
        </w:rPr>
        <w:t xml:space="preserve">Р. О. </w:t>
      </w:r>
      <w:proofErr w:type="spellStart"/>
      <w:r w:rsidRPr="004017A6">
        <w:rPr>
          <w:rFonts w:ascii="Times New Roman" w:eastAsia="Times New Roman" w:hAnsi="Times New Roman" w:cs="Times New Roman"/>
          <w:spacing w:val="-4"/>
          <w:sz w:val="28"/>
          <w:szCs w:val="28"/>
          <w:lang w:val="uk-UA" w:eastAsia="ru-RU"/>
        </w:rPr>
        <w:t>Христіанінова</w:t>
      </w:r>
      <w:proofErr w:type="spellEnd"/>
    </w:p>
    <w:p w14:paraId="58C083C9" w14:textId="041E22FF" w:rsidR="00AF0DA7" w:rsidRPr="004017A6" w:rsidRDefault="009E45DA" w:rsidP="008F7307">
      <w:pPr>
        <w:spacing w:after="0" w:line="240" w:lineRule="auto"/>
        <w:ind w:left="-1560" w:firstLine="5103"/>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 xml:space="preserve"> </w:t>
      </w:r>
    </w:p>
    <w:p w14:paraId="7D18D74F" w14:textId="1571EFD4" w:rsidR="00753162" w:rsidRPr="004017A6" w:rsidRDefault="00753162" w:rsidP="00B03A46">
      <w:pPr>
        <w:spacing w:after="0" w:line="259" w:lineRule="auto"/>
        <w:rPr>
          <w:rFonts w:ascii="Times New Roman" w:hAnsi="Times New Roman" w:cs="Times New Roman"/>
          <w:sz w:val="18"/>
          <w:szCs w:val="18"/>
          <w:lang w:val="uk-UA"/>
        </w:rPr>
      </w:pPr>
    </w:p>
    <w:p w14:paraId="6D873AA5" w14:textId="3D08DE0C" w:rsidR="00753162" w:rsidRPr="004017A6" w:rsidRDefault="00753162" w:rsidP="00753162">
      <w:pPr>
        <w:spacing w:after="0" w:line="259" w:lineRule="auto"/>
        <w:ind w:firstLine="6237"/>
        <w:rPr>
          <w:rFonts w:ascii="Times New Roman" w:hAnsi="Times New Roman" w:cs="Times New Roman"/>
          <w:sz w:val="18"/>
          <w:szCs w:val="18"/>
          <w:lang w:val="uk-UA"/>
        </w:rPr>
      </w:pPr>
      <w:r w:rsidRPr="004017A6">
        <w:rPr>
          <w:rFonts w:ascii="Times New Roman" w:hAnsi="Times New Roman" w:cs="Times New Roman"/>
          <w:sz w:val="18"/>
          <w:szCs w:val="18"/>
          <w:lang w:val="uk-UA"/>
        </w:rPr>
        <w:t xml:space="preserve">    </w:t>
      </w:r>
    </w:p>
    <w:p w14:paraId="1CAD5935" w14:textId="77777777" w:rsidR="00EC6EA7" w:rsidRPr="004017A6" w:rsidRDefault="00EC6EA7" w:rsidP="0091288C">
      <w:pPr>
        <w:spacing w:after="0" w:line="259" w:lineRule="auto"/>
        <w:ind w:firstLine="6237"/>
        <w:rPr>
          <w:rFonts w:ascii="Times New Roman" w:hAnsi="Times New Roman" w:cs="Times New Roman"/>
          <w:sz w:val="18"/>
          <w:szCs w:val="18"/>
          <w:lang w:val="uk-UA"/>
        </w:rPr>
      </w:pPr>
    </w:p>
    <w:p w14:paraId="67EFEB2E" w14:textId="77777777" w:rsidR="00EC6EA7" w:rsidRPr="004017A6" w:rsidRDefault="00EC6EA7" w:rsidP="0091288C">
      <w:pPr>
        <w:spacing w:after="0" w:line="259" w:lineRule="auto"/>
        <w:ind w:firstLine="6237"/>
        <w:rPr>
          <w:rFonts w:ascii="Times New Roman" w:hAnsi="Times New Roman" w:cs="Times New Roman"/>
          <w:sz w:val="18"/>
          <w:szCs w:val="18"/>
          <w:lang w:val="uk-UA"/>
        </w:rPr>
      </w:pPr>
    </w:p>
    <w:p w14:paraId="6518DF7D" w14:textId="77777777" w:rsidR="00EC6EA7" w:rsidRPr="004017A6" w:rsidRDefault="00EC6EA7" w:rsidP="0091288C">
      <w:pPr>
        <w:spacing w:after="0" w:line="259" w:lineRule="auto"/>
        <w:ind w:firstLine="6237"/>
        <w:rPr>
          <w:rFonts w:ascii="Times New Roman" w:hAnsi="Times New Roman" w:cs="Times New Roman"/>
          <w:sz w:val="18"/>
          <w:szCs w:val="18"/>
          <w:lang w:val="uk-UA"/>
        </w:rPr>
      </w:pPr>
    </w:p>
    <w:p w14:paraId="615BAB46" w14:textId="535FFD55" w:rsidR="00AF0DA7" w:rsidRPr="004017A6" w:rsidRDefault="00AF0DA7" w:rsidP="0091288C">
      <w:pPr>
        <w:spacing w:after="0" w:line="259" w:lineRule="auto"/>
        <w:ind w:firstLine="6237"/>
        <w:rPr>
          <w:rFonts w:ascii="Times New Roman" w:hAnsi="Times New Roman" w:cs="Times New Roman"/>
          <w:sz w:val="18"/>
          <w:szCs w:val="18"/>
          <w:lang w:val="uk-UA"/>
        </w:rPr>
      </w:pPr>
      <w:r w:rsidRPr="004017A6">
        <w:rPr>
          <w:rFonts w:ascii="Times New Roman" w:hAnsi="Times New Roman" w:cs="Times New Roman"/>
          <w:sz w:val="18"/>
          <w:szCs w:val="18"/>
          <w:lang w:val="uk-UA"/>
        </w:rPr>
        <w:t xml:space="preserve"> </w:t>
      </w:r>
    </w:p>
    <w:p w14:paraId="0EE77BA1" w14:textId="77777777" w:rsidR="008F7307" w:rsidRPr="004017A6" w:rsidRDefault="008F7307" w:rsidP="00AF0DA7">
      <w:pPr>
        <w:spacing w:after="0" w:line="240" w:lineRule="auto"/>
        <w:jc w:val="center"/>
        <w:rPr>
          <w:rFonts w:ascii="Times New Roman" w:eastAsia="Times New Roman" w:hAnsi="Times New Roman" w:cs="Times New Roman"/>
          <w:spacing w:val="-4"/>
          <w:sz w:val="28"/>
          <w:szCs w:val="28"/>
          <w:lang w:val="uk-UA" w:eastAsia="ru-RU"/>
        </w:rPr>
      </w:pPr>
    </w:p>
    <w:p w14:paraId="14C676CC" w14:textId="1C79850E" w:rsidR="00AF0DA7" w:rsidRPr="004017A6" w:rsidRDefault="008F7307" w:rsidP="00AF0DA7">
      <w:pPr>
        <w:spacing w:after="0" w:line="240" w:lineRule="auto"/>
        <w:jc w:val="center"/>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Запоріжжя</w:t>
      </w:r>
    </w:p>
    <w:p w14:paraId="1CC825D6" w14:textId="7E8E2C65" w:rsidR="00780B6B" w:rsidRPr="004017A6" w:rsidRDefault="00AF0DA7" w:rsidP="00AF0DA7">
      <w:pPr>
        <w:spacing w:after="0" w:line="240" w:lineRule="auto"/>
        <w:jc w:val="center"/>
        <w:rPr>
          <w:rFonts w:ascii="Times New Roman" w:eastAsia="Times New Roman" w:hAnsi="Times New Roman" w:cs="Times New Roman"/>
          <w:spacing w:val="-4"/>
          <w:sz w:val="28"/>
          <w:szCs w:val="28"/>
          <w:lang w:val="uk-UA" w:eastAsia="ru-RU"/>
        </w:rPr>
        <w:sectPr w:rsidR="00780B6B" w:rsidRPr="004017A6" w:rsidSect="00780B6B">
          <w:pgSz w:w="11906" w:h="16838" w:code="9"/>
          <w:pgMar w:top="1134" w:right="567" w:bottom="1134" w:left="1701" w:header="709" w:footer="709" w:gutter="0"/>
          <w:pgNumType w:start="0"/>
          <w:cols w:space="708"/>
          <w:titlePg/>
          <w:docGrid w:linePitch="360"/>
        </w:sectPr>
      </w:pPr>
      <w:r w:rsidRPr="004017A6">
        <w:rPr>
          <w:rFonts w:ascii="Times New Roman" w:eastAsia="Times New Roman" w:hAnsi="Times New Roman" w:cs="Times New Roman"/>
          <w:spacing w:val="-4"/>
          <w:sz w:val="28"/>
          <w:szCs w:val="28"/>
          <w:lang w:val="uk-UA" w:eastAsia="ru-RU"/>
        </w:rPr>
        <w:t>202</w:t>
      </w:r>
      <w:r w:rsidR="008F7307" w:rsidRPr="004017A6">
        <w:rPr>
          <w:rFonts w:ascii="Times New Roman" w:eastAsia="Times New Roman" w:hAnsi="Times New Roman" w:cs="Times New Roman"/>
          <w:spacing w:val="-4"/>
          <w:sz w:val="28"/>
          <w:szCs w:val="28"/>
          <w:lang w:val="uk-UA" w:eastAsia="ru-RU"/>
        </w:rPr>
        <w:t>1</w:t>
      </w:r>
    </w:p>
    <w:bookmarkEnd w:id="0"/>
    <w:p w14:paraId="1868A45F" w14:textId="77777777" w:rsidR="00AF0DA7" w:rsidRPr="004017A6" w:rsidRDefault="00AF0DA7" w:rsidP="00AF0DA7">
      <w:pPr>
        <w:keepNext/>
        <w:keepLines/>
        <w:spacing w:after="193" w:line="259" w:lineRule="auto"/>
        <w:ind w:left="787" w:right="59" w:hanging="10"/>
        <w:jc w:val="center"/>
        <w:outlineLvl w:val="0"/>
        <w:rPr>
          <w:rFonts w:ascii="Times New Roman" w:eastAsia="Times New Roman" w:hAnsi="Times New Roman" w:cs="Times New Roman"/>
          <w:b/>
          <w:sz w:val="28"/>
          <w:szCs w:val="28"/>
          <w:lang w:val="uk-UA"/>
        </w:rPr>
      </w:pPr>
      <w:r w:rsidRPr="004017A6">
        <w:rPr>
          <w:rFonts w:ascii="Times New Roman" w:eastAsia="Times New Roman" w:hAnsi="Times New Roman" w:cs="Times New Roman"/>
          <w:b/>
          <w:sz w:val="28"/>
          <w:szCs w:val="28"/>
          <w:lang w:val="uk-UA"/>
        </w:rPr>
        <w:lastRenderedPageBreak/>
        <w:t xml:space="preserve">ЗМІСТ </w:t>
      </w:r>
    </w:p>
    <w:p w14:paraId="0176839E" w14:textId="77777777" w:rsidR="00AF0DA7" w:rsidRPr="004017A6" w:rsidRDefault="00AF0DA7" w:rsidP="00AF0DA7">
      <w:pPr>
        <w:keepNext/>
        <w:keepLines/>
        <w:spacing w:after="193" w:line="259" w:lineRule="auto"/>
        <w:ind w:left="787" w:right="59" w:hanging="10"/>
        <w:outlineLvl w:val="0"/>
        <w:rPr>
          <w:rFonts w:ascii="Times New Roman" w:eastAsia="Times New Roman" w:hAnsi="Times New Roman" w:cs="Times New Roman"/>
          <w:b/>
          <w:sz w:val="28"/>
          <w:szCs w:val="28"/>
          <w:lang w:val="uk-UA"/>
        </w:rPr>
      </w:pPr>
    </w:p>
    <w:p w14:paraId="3AA3F33B" w14:textId="7DA9CD4A" w:rsidR="00AF0DA7" w:rsidRPr="004017A6" w:rsidRDefault="00AF0DA7" w:rsidP="00AF0DA7">
      <w:pPr>
        <w:keepNext/>
        <w:keepLines/>
        <w:spacing w:after="193" w:line="259" w:lineRule="auto"/>
        <w:ind w:left="787" w:right="59" w:hanging="10"/>
        <w:outlineLvl w:val="0"/>
        <w:rPr>
          <w:rFonts w:ascii="Times New Roman" w:eastAsia="Times New Roman" w:hAnsi="Times New Roman" w:cs="Times New Roman"/>
          <w:bCs/>
          <w:sz w:val="28"/>
          <w:szCs w:val="28"/>
          <w:lang w:val="uk-UA"/>
        </w:rPr>
      </w:pPr>
      <w:r w:rsidRPr="004017A6">
        <w:rPr>
          <w:rFonts w:ascii="Times New Roman" w:eastAsia="Times New Roman" w:hAnsi="Times New Roman" w:cs="Times New Roman"/>
          <w:bCs/>
          <w:sz w:val="28"/>
          <w:szCs w:val="28"/>
          <w:lang w:val="uk-UA"/>
        </w:rPr>
        <w:t>ВСТУП …………………</w:t>
      </w:r>
      <w:r w:rsidR="00C13073" w:rsidRPr="004017A6">
        <w:rPr>
          <w:rFonts w:ascii="Times New Roman" w:eastAsia="Times New Roman" w:hAnsi="Times New Roman" w:cs="Times New Roman"/>
          <w:bCs/>
          <w:sz w:val="28"/>
          <w:szCs w:val="28"/>
          <w:lang w:val="uk-UA"/>
        </w:rPr>
        <w:t>.</w:t>
      </w:r>
      <w:r w:rsidRPr="004017A6">
        <w:rPr>
          <w:rFonts w:ascii="Times New Roman" w:eastAsia="Times New Roman" w:hAnsi="Times New Roman" w:cs="Times New Roman"/>
          <w:bCs/>
          <w:sz w:val="28"/>
          <w:szCs w:val="28"/>
          <w:lang w:val="uk-UA"/>
        </w:rPr>
        <w:t>…………</w:t>
      </w:r>
      <w:r w:rsidR="00D47322" w:rsidRPr="004017A6">
        <w:rPr>
          <w:rFonts w:ascii="Times New Roman" w:eastAsia="Times New Roman" w:hAnsi="Times New Roman" w:cs="Times New Roman"/>
          <w:bCs/>
          <w:sz w:val="28"/>
          <w:szCs w:val="28"/>
          <w:lang w:val="uk-UA"/>
        </w:rPr>
        <w:t>.</w:t>
      </w:r>
      <w:r w:rsidRPr="004017A6">
        <w:rPr>
          <w:rFonts w:ascii="Times New Roman" w:eastAsia="Times New Roman" w:hAnsi="Times New Roman" w:cs="Times New Roman"/>
          <w:bCs/>
          <w:sz w:val="28"/>
          <w:szCs w:val="28"/>
          <w:lang w:val="uk-UA"/>
        </w:rPr>
        <w:t>…</w:t>
      </w:r>
      <w:r w:rsidR="00D47322" w:rsidRPr="004017A6">
        <w:rPr>
          <w:rFonts w:ascii="Times New Roman" w:eastAsia="Times New Roman" w:hAnsi="Times New Roman" w:cs="Times New Roman"/>
          <w:bCs/>
          <w:sz w:val="28"/>
          <w:szCs w:val="28"/>
          <w:lang w:val="uk-UA"/>
        </w:rPr>
        <w:t>.</w:t>
      </w:r>
      <w:r w:rsidRPr="004017A6">
        <w:rPr>
          <w:rFonts w:ascii="Times New Roman" w:eastAsia="Times New Roman" w:hAnsi="Times New Roman" w:cs="Times New Roman"/>
          <w:bCs/>
          <w:sz w:val="28"/>
          <w:szCs w:val="28"/>
          <w:lang w:val="uk-UA"/>
        </w:rPr>
        <w:t>…..………</w:t>
      </w:r>
      <w:r w:rsidR="00D47322" w:rsidRPr="004017A6">
        <w:rPr>
          <w:rFonts w:ascii="Times New Roman" w:eastAsia="Times New Roman" w:hAnsi="Times New Roman" w:cs="Times New Roman"/>
          <w:bCs/>
          <w:sz w:val="28"/>
          <w:szCs w:val="28"/>
          <w:lang w:val="uk-UA"/>
        </w:rPr>
        <w:t>…</w:t>
      </w:r>
      <w:r w:rsidR="00C13073" w:rsidRPr="004017A6">
        <w:rPr>
          <w:rFonts w:ascii="Times New Roman" w:eastAsia="Times New Roman" w:hAnsi="Times New Roman" w:cs="Times New Roman"/>
          <w:bCs/>
          <w:sz w:val="28"/>
          <w:szCs w:val="28"/>
          <w:lang w:val="uk-UA"/>
        </w:rPr>
        <w:t>.</w:t>
      </w:r>
      <w:r w:rsidRPr="004017A6">
        <w:rPr>
          <w:rFonts w:ascii="Times New Roman" w:eastAsia="Times New Roman" w:hAnsi="Times New Roman" w:cs="Times New Roman"/>
          <w:bCs/>
          <w:sz w:val="28"/>
          <w:szCs w:val="28"/>
          <w:lang w:val="uk-UA"/>
        </w:rPr>
        <w:t>…</w:t>
      </w:r>
      <w:r w:rsidR="00D47322" w:rsidRPr="004017A6">
        <w:rPr>
          <w:rFonts w:ascii="Times New Roman" w:eastAsia="Times New Roman" w:hAnsi="Times New Roman" w:cs="Times New Roman"/>
          <w:bCs/>
          <w:sz w:val="28"/>
          <w:szCs w:val="28"/>
          <w:lang w:val="uk-UA"/>
        </w:rPr>
        <w:t>.</w:t>
      </w:r>
      <w:r w:rsidRPr="004017A6">
        <w:rPr>
          <w:rFonts w:ascii="Times New Roman" w:eastAsia="Times New Roman" w:hAnsi="Times New Roman" w:cs="Times New Roman"/>
          <w:bCs/>
          <w:sz w:val="28"/>
          <w:szCs w:val="28"/>
          <w:lang w:val="uk-UA"/>
        </w:rPr>
        <w:t>…………</w:t>
      </w:r>
      <w:r w:rsidR="00D47322" w:rsidRPr="004017A6">
        <w:rPr>
          <w:rFonts w:ascii="Times New Roman" w:eastAsia="Times New Roman" w:hAnsi="Times New Roman" w:cs="Times New Roman"/>
          <w:bCs/>
          <w:sz w:val="28"/>
          <w:szCs w:val="28"/>
          <w:lang w:val="uk-UA"/>
        </w:rPr>
        <w:t>.</w:t>
      </w:r>
      <w:r w:rsidRPr="004017A6">
        <w:rPr>
          <w:rFonts w:ascii="Times New Roman" w:eastAsia="Times New Roman" w:hAnsi="Times New Roman" w:cs="Times New Roman"/>
          <w:bCs/>
          <w:sz w:val="28"/>
          <w:szCs w:val="28"/>
          <w:lang w:val="uk-UA"/>
        </w:rPr>
        <w:t>…</w:t>
      </w:r>
      <w:r w:rsidR="0081157F" w:rsidRPr="004017A6">
        <w:rPr>
          <w:rFonts w:ascii="Times New Roman" w:eastAsia="Times New Roman" w:hAnsi="Times New Roman" w:cs="Times New Roman"/>
          <w:bCs/>
          <w:sz w:val="28"/>
          <w:szCs w:val="28"/>
          <w:lang w:val="uk-UA"/>
        </w:rPr>
        <w:t>.</w:t>
      </w:r>
      <w:r w:rsidRPr="004017A6">
        <w:rPr>
          <w:rFonts w:ascii="Times New Roman" w:eastAsia="Times New Roman" w:hAnsi="Times New Roman" w:cs="Times New Roman"/>
          <w:bCs/>
          <w:sz w:val="28"/>
          <w:szCs w:val="28"/>
          <w:lang w:val="uk-UA"/>
        </w:rPr>
        <w:t xml:space="preserve">… </w:t>
      </w:r>
      <w:r w:rsidR="00DB4FC1" w:rsidRPr="004017A6">
        <w:rPr>
          <w:rFonts w:ascii="Times New Roman" w:eastAsia="Times New Roman" w:hAnsi="Times New Roman" w:cs="Times New Roman"/>
          <w:bCs/>
          <w:sz w:val="28"/>
          <w:szCs w:val="28"/>
          <w:lang w:val="uk-UA"/>
        </w:rPr>
        <w:t>8</w:t>
      </w:r>
      <w:r w:rsidRPr="004017A6">
        <w:rPr>
          <w:rFonts w:ascii="Times New Roman" w:eastAsia="Times New Roman" w:hAnsi="Times New Roman" w:cs="Times New Roman"/>
          <w:bCs/>
          <w:sz w:val="28"/>
          <w:szCs w:val="28"/>
          <w:lang w:val="uk-UA"/>
        </w:rPr>
        <w:t xml:space="preserve"> </w:t>
      </w:r>
    </w:p>
    <w:p w14:paraId="191C7421" w14:textId="70D1F4D2" w:rsidR="00EF6F39" w:rsidRPr="004017A6" w:rsidRDefault="00AF0DA7" w:rsidP="001D715C">
      <w:pPr>
        <w:keepNext/>
        <w:keepLines/>
        <w:spacing w:line="259" w:lineRule="auto"/>
        <w:ind w:left="787" w:right="59" w:hanging="10"/>
        <w:outlineLvl w:val="0"/>
        <w:rPr>
          <w:rFonts w:ascii="Times New Roman" w:eastAsia="Times New Roman" w:hAnsi="Times New Roman" w:cs="Times New Roman"/>
          <w:bCs/>
          <w:sz w:val="28"/>
          <w:szCs w:val="28"/>
          <w:lang w:val="uk-UA"/>
        </w:rPr>
      </w:pPr>
      <w:r w:rsidRPr="004017A6">
        <w:rPr>
          <w:rFonts w:ascii="Times New Roman" w:eastAsia="Times New Roman" w:hAnsi="Times New Roman" w:cs="Times New Roman"/>
          <w:bCs/>
          <w:sz w:val="28"/>
          <w:szCs w:val="28"/>
          <w:lang w:val="uk-UA"/>
        </w:rPr>
        <w:tab/>
        <w:t xml:space="preserve">РОЗДІЛ 1. </w:t>
      </w:r>
      <w:bookmarkStart w:id="3" w:name="_Hlk87288747"/>
      <w:r w:rsidR="00C13073" w:rsidRPr="004017A6">
        <w:rPr>
          <w:rFonts w:ascii="Times New Roman" w:eastAsia="Times New Roman" w:hAnsi="Times New Roman" w:cs="Times New Roman"/>
          <w:bCs/>
          <w:sz w:val="28"/>
          <w:szCs w:val="28"/>
          <w:lang w:val="uk-UA"/>
        </w:rPr>
        <w:t xml:space="preserve">ТЕОРЕТИЧНІ ЗАСАДИ ДОСЛІДЖЕННЯ </w:t>
      </w:r>
      <w:r w:rsidR="000B3357" w:rsidRPr="004017A6">
        <w:rPr>
          <w:rFonts w:ascii="Times New Roman" w:eastAsia="Times New Roman" w:hAnsi="Times New Roman" w:cs="Times New Roman"/>
          <w:bCs/>
          <w:sz w:val="28"/>
          <w:szCs w:val="28"/>
          <w:lang w:val="uk-UA"/>
        </w:rPr>
        <w:t xml:space="preserve"> </w:t>
      </w:r>
      <w:r w:rsidR="001D715C" w:rsidRPr="004017A6">
        <w:rPr>
          <w:rFonts w:ascii="Times New Roman" w:eastAsia="Times New Roman" w:hAnsi="Times New Roman" w:cs="Times New Roman"/>
          <w:bCs/>
          <w:sz w:val="28"/>
          <w:szCs w:val="28"/>
          <w:lang w:val="uk-UA"/>
        </w:rPr>
        <w:t>ПРОСТ</w:t>
      </w:r>
      <w:r w:rsidR="00337049" w:rsidRPr="004017A6">
        <w:rPr>
          <w:rFonts w:ascii="Times New Roman" w:eastAsia="Times New Roman" w:hAnsi="Times New Roman" w:cs="Times New Roman"/>
          <w:bCs/>
          <w:sz w:val="28"/>
          <w:szCs w:val="28"/>
          <w:lang w:val="uk-UA"/>
        </w:rPr>
        <w:t>ОГО</w:t>
      </w:r>
      <w:r w:rsidR="001D715C" w:rsidRPr="004017A6">
        <w:rPr>
          <w:rFonts w:ascii="Times New Roman" w:eastAsia="Times New Roman" w:hAnsi="Times New Roman" w:cs="Times New Roman"/>
          <w:bCs/>
          <w:sz w:val="28"/>
          <w:szCs w:val="28"/>
          <w:lang w:val="uk-UA"/>
        </w:rPr>
        <w:t xml:space="preserve"> РЕЧЕН</w:t>
      </w:r>
      <w:r w:rsidR="00337049" w:rsidRPr="004017A6">
        <w:rPr>
          <w:rFonts w:ascii="Times New Roman" w:eastAsia="Times New Roman" w:hAnsi="Times New Roman" w:cs="Times New Roman"/>
          <w:bCs/>
          <w:sz w:val="28"/>
          <w:szCs w:val="28"/>
          <w:lang w:val="uk-UA"/>
        </w:rPr>
        <w:t>НЯ</w:t>
      </w:r>
      <w:r w:rsidR="001D715C" w:rsidRPr="004017A6">
        <w:rPr>
          <w:rFonts w:ascii="Times New Roman" w:eastAsia="Times New Roman" w:hAnsi="Times New Roman" w:cs="Times New Roman"/>
          <w:bCs/>
          <w:sz w:val="28"/>
          <w:szCs w:val="28"/>
          <w:lang w:val="uk-UA"/>
        </w:rPr>
        <w:t xml:space="preserve"> </w:t>
      </w:r>
      <w:bookmarkEnd w:id="3"/>
      <w:r w:rsidRPr="004017A6">
        <w:rPr>
          <w:rFonts w:ascii="Times New Roman" w:eastAsia="Times New Roman" w:hAnsi="Times New Roman" w:cs="Times New Roman"/>
          <w:bCs/>
          <w:sz w:val="28"/>
          <w:szCs w:val="28"/>
          <w:lang w:val="uk-UA"/>
        </w:rPr>
        <w:t>……</w:t>
      </w:r>
      <w:r w:rsidR="00C13073" w:rsidRPr="004017A6">
        <w:rPr>
          <w:rFonts w:ascii="Times New Roman" w:eastAsia="Times New Roman" w:hAnsi="Times New Roman" w:cs="Times New Roman"/>
          <w:bCs/>
          <w:sz w:val="28"/>
          <w:szCs w:val="28"/>
          <w:lang w:val="uk-UA"/>
        </w:rPr>
        <w:t>.…………………….……………………………….</w:t>
      </w:r>
      <w:r w:rsidR="00EF6F39" w:rsidRPr="004017A6">
        <w:rPr>
          <w:rFonts w:ascii="Times New Roman" w:eastAsia="Times New Roman" w:hAnsi="Times New Roman" w:cs="Times New Roman"/>
          <w:bCs/>
          <w:sz w:val="28"/>
          <w:szCs w:val="28"/>
          <w:lang w:val="uk-UA"/>
        </w:rPr>
        <w:t>……</w:t>
      </w:r>
      <w:r w:rsidR="001D715C" w:rsidRPr="004017A6">
        <w:rPr>
          <w:rFonts w:ascii="Times New Roman" w:eastAsia="Times New Roman" w:hAnsi="Times New Roman" w:cs="Times New Roman"/>
          <w:bCs/>
          <w:sz w:val="28"/>
          <w:szCs w:val="28"/>
          <w:lang w:val="uk-UA"/>
        </w:rPr>
        <w:t xml:space="preserve"> </w:t>
      </w:r>
      <w:r w:rsidR="0047414C" w:rsidRPr="004017A6">
        <w:rPr>
          <w:rFonts w:ascii="Times New Roman" w:eastAsia="Times New Roman" w:hAnsi="Times New Roman" w:cs="Times New Roman"/>
          <w:bCs/>
          <w:sz w:val="28"/>
          <w:szCs w:val="28"/>
          <w:lang w:val="uk-UA"/>
        </w:rPr>
        <w:t>1</w:t>
      </w:r>
      <w:r w:rsidR="00DB4FC1" w:rsidRPr="004017A6">
        <w:rPr>
          <w:rFonts w:ascii="Times New Roman" w:eastAsia="Times New Roman" w:hAnsi="Times New Roman" w:cs="Times New Roman"/>
          <w:bCs/>
          <w:sz w:val="28"/>
          <w:szCs w:val="28"/>
          <w:lang w:val="uk-UA"/>
        </w:rPr>
        <w:t>2</w:t>
      </w:r>
      <w:r w:rsidRPr="004017A6">
        <w:rPr>
          <w:rFonts w:ascii="Times New Roman" w:eastAsia="Times New Roman" w:hAnsi="Times New Roman" w:cs="Times New Roman"/>
          <w:bCs/>
          <w:sz w:val="28"/>
          <w:szCs w:val="28"/>
          <w:lang w:val="uk-UA"/>
        </w:rPr>
        <w:t xml:space="preserve"> </w:t>
      </w:r>
    </w:p>
    <w:p w14:paraId="5A4FBAC6" w14:textId="15CEBFD6" w:rsidR="00251FE9" w:rsidRPr="004017A6" w:rsidRDefault="00EF6F39" w:rsidP="00251FE9">
      <w:pPr>
        <w:keepNext/>
        <w:keepLines/>
        <w:spacing w:line="259" w:lineRule="auto"/>
        <w:ind w:left="787" w:right="59" w:hanging="10"/>
        <w:outlineLvl w:val="0"/>
        <w:rPr>
          <w:rFonts w:ascii="Times New Roman" w:eastAsia="Times New Roman" w:hAnsi="Times New Roman" w:cs="Times New Roman"/>
          <w:bCs/>
          <w:sz w:val="28"/>
          <w:szCs w:val="28"/>
          <w:lang w:val="uk-UA"/>
        </w:rPr>
      </w:pPr>
      <w:r w:rsidRPr="004017A6">
        <w:rPr>
          <w:rFonts w:ascii="Times New Roman" w:eastAsia="Times New Roman" w:hAnsi="Times New Roman" w:cs="Times New Roman"/>
          <w:bCs/>
          <w:sz w:val="28"/>
          <w:szCs w:val="28"/>
          <w:lang w:val="uk-UA"/>
        </w:rPr>
        <w:t xml:space="preserve">РОЗДІЛ 2. </w:t>
      </w:r>
      <w:bookmarkStart w:id="4" w:name="_Hlk87288806"/>
      <w:r w:rsidR="00D83A32" w:rsidRPr="004017A6">
        <w:rPr>
          <w:rFonts w:ascii="Times New Roman" w:eastAsia="Times New Roman" w:hAnsi="Times New Roman" w:cs="Times New Roman"/>
          <w:bCs/>
          <w:sz w:val="28"/>
          <w:szCs w:val="28"/>
          <w:lang w:val="uk-UA"/>
        </w:rPr>
        <w:t xml:space="preserve">ГРАМАТИЧНА СПЕЦИФІКА </w:t>
      </w:r>
      <w:r w:rsidRPr="004017A6">
        <w:rPr>
          <w:rFonts w:ascii="Times New Roman" w:eastAsia="Times New Roman" w:hAnsi="Times New Roman" w:cs="Times New Roman"/>
          <w:bCs/>
          <w:sz w:val="28"/>
          <w:szCs w:val="28"/>
          <w:lang w:val="uk-UA"/>
        </w:rPr>
        <w:t>ПРОСТОГО УСКЛАДНЕНОГО РЕЧЕННЯ</w:t>
      </w:r>
      <w:r w:rsidR="00C13073" w:rsidRPr="004017A6">
        <w:rPr>
          <w:rFonts w:ascii="Times New Roman" w:eastAsia="Times New Roman" w:hAnsi="Times New Roman" w:cs="Times New Roman"/>
          <w:bCs/>
          <w:sz w:val="28"/>
          <w:szCs w:val="28"/>
          <w:lang w:val="uk-UA"/>
        </w:rPr>
        <w:t xml:space="preserve"> </w:t>
      </w:r>
      <w:bookmarkEnd w:id="4"/>
      <w:r w:rsidRPr="004017A6">
        <w:rPr>
          <w:rFonts w:ascii="Times New Roman" w:eastAsia="Times New Roman" w:hAnsi="Times New Roman" w:cs="Times New Roman"/>
          <w:bCs/>
          <w:sz w:val="28"/>
          <w:szCs w:val="28"/>
          <w:lang w:val="uk-UA"/>
        </w:rPr>
        <w:t>.…</w:t>
      </w:r>
      <w:r w:rsidR="0024613E" w:rsidRPr="004017A6">
        <w:rPr>
          <w:rFonts w:ascii="Times New Roman" w:eastAsia="Times New Roman" w:hAnsi="Times New Roman" w:cs="Times New Roman"/>
          <w:bCs/>
          <w:sz w:val="28"/>
          <w:szCs w:val="28"/>
          <w:lang w:val="uk-UA"/>
        </w:rPr>
        <w:t>…….………….……</w:t>
      </w:r>
      <w:r w:rsidR="00D83A32" w:rsidRPr="004017A6">
        <w:rPr>
          <w:rFonts w:ascii="Times New Roman" w:eastAsia="Times New Roman" w:hAnsi="Times New Roman" w:cs="Times New Roman"/>
          <w:bCs/>
          <w:sz w:val="28"/>
          <w:szCs w:val="28"/>
          <w:lang w:val="uk-UA"/>
        </w:rPr>
        <w:t>……………..</w:t>
      </w:r>
      <w:r w:rsidRPr="004017A6">
        <w:rPr>
          <w:rFonts w:ascii="Times New Roman" w:eastAsia="Times New Roman" w:hAnsi="Times New Roman" w:cs="Times New Roman"/>
          <w:bCs/>
          <w:sz w:val="28"/>
          <w:szCs w:val="28"/>
          <w:lang w:val="uk-UA"/>
        </w:rPr>
        <w:t>…</w:t>
      </w:r>
      <w:r w:rsidR="0024613E" w:rsidRPr="004017A6">
        <w:rPr>
          <w:rFonts w:ascii="Times New Roman" w:eastAsia="Times New Roman" w:hAnsi="Times New Roman" w:cs="Times New Roman"/>
          <w:bCs/>
          <w:sz w:val="28"/>
          <w:szCs w:val="28"/>
          <w:lang w:val="uk-UA"/>
        </w:rPr>
        <w:t xml:space="preserve"> </w:t>
      </w:r>
      <w:r w:rsidR="00726232" w:rsidRPr="004017A6">
        <w:rPr>
          <w:rFonts w:ascii="Times New Roman" w:eastAsia="Times New Roman" w:hAnsi="Times New Roman" w:cs="Times New Roman"/>
          <w:bCs/>
          <w:sz w:val="28"/>
          <w:szCs w:val="28"/>
          <w:lang w:val="uk-UA"/>
        </w:rPr>
        <w:t>2</w:t>
      </w:r>
      <w:r w:rsidR="00DB4FC1" w:rsidRPr="004017A6">
        <w:rPr>
          <w:rFonts w:ascii="Times New Roman" w:eastAsia="Times New Roman" w:hAnsi="Times New Roman" w:cs="Times New Roman"/>
          <w:bCs/>
          <w:sz w:val="28"/>
          <w:szCs w:val="28"/>
          <w:lang w:val="uk-UA"/>
        </w:rPr>
        <w:t>3</w:t>
      </w:r>
      <w:r w:rsidRPr="004017A6">
        <w:rPr>
          <w:rFonts w:ascii="Times New Roman" w:eastAsia="Times New Roman" w:hAnsi="Times New Roman" w:cs="Times New Roman"/>
          <w:bCs/>
          <w:sz w:val="28"/>
          <w:szCs w:val="28"/>
          <w:lang w:val="uk-UA"/>
        </w:rPr>
        <w:t xml:space="preserve">  </w:t>
      </w:r>
    </w:p>
    <w:p w14:paraId="5B508606" w14:textId="643143FE" w:rsidR="003132E2" w:rsidRPr="004017A6" w:rsidRDefault="00142C25" w:rsidP="00216AEA">
      <w:pPr>
        <w:keepNext/>
        <w:keepLines/>
        <w:spacing w:after="193" w:line="259" w:lineRule="auto"/>
        <w:ind w:left="787" w:right="59" w:hanging="10"/>
        <w:outlineLvl w:val="0"/>
        <w:rPr>
          <w:rFonts w:ascii="Times New Roman" w:eastAsia="Times New Roman" w:hAnsi="Times New Roman" w:cs="Times New Roman"/>
          <w:bCs/>
          <w:sz w:val="28"/>
          <w:szCs w:val="28"/>
          <w:lang w:val="uk-UA"/>
        </w:rPr>
      </w:pPr>
      <w:r w:rsidRPr="004017A6">
        <w:rPr>
          <w:rFonts w:ascii="Times New Roman" w:eastAsia="Times New Roman" w:hAnsi="Times New Roman" w:cs="Times New Roman"/>
          <w:bCs/>
          <w:sz w:val="28"/>
          <w:szCs w:val="28"/>
          <w:lang w:val="uk-UA"/>
        </w:rPr>
        <w:t xml:space="preserve">РОЗДІЛ </w:t>
      </w:r>
      <w:r w:rsidR="00EF6F39" w:rsidRPr="004017A6">
        <w:rPr>
          <w:rFonts w:ascii="Times New Roman" w:eastAsia="Times New Roman" w:hAnsi="Times New Roman" w:cs="Times New Roman"/>
          <w:bCs/>
          <w:sz w:val="28"/>
          <w:szCs w:val="28"/>
          <w:lang w:val="uk-UA"/>
        </w:rPr>
        <w:t>3</w:t>
      </w:r>
      <w:r w:rsidRPr="004017A6">
        <w:rPr>
          <w:rFonts w:ascii="Times New Roman" w:eastAsia="Times New Roman" w:hAnsi="Times New Roman" w:cs="Times New Roman"/>
          <w:bCs/>
          <w:sz w:val="28"/>
          <w:szCs w:val="28"/>
          <w:lang w:val="uk-UA"/>
        </w:rPr>
        <w:t xml:space="preserve">. </w:t>
      </w:r>
      <w:r w:rsidR="003132E2" w:rsidRPr="004017A6">
        <w:rPr>
          <w:rFonts w:ascii="Times New Roman" w:eastAsia="Times New Roman" w:hAnsi="Times New Roman" w:cs="Times New Roman"/>
          <w:bCs/>
          <w:sz w:val="28"/>
          <w:szCs w:val="28"/>
          <w:lang w:val="uk-UA"/>
        </w:rPr>
        <w:t>СТИЛІСТИЧН</w:t>
      </w:r>
      <w:r w:rsidR="00216AEA" w:rsidRPr="004017A6">
        <w:rPr>
          <w:rFonts w:ascii="Times New Roman" w:eastAsia="Times New Roman" w:hAnsi="Times New Roman" w:cs="Times New Roman"/>
          <w:bCs/>
          <w:sz w:val="28"/>
          <w:szCs w:val="28"/>
          <w:lang w:val="uk-UA"/>
        </w:rPr>
        <w:t xml:space="preserve">А </w:t>
      </w:r>
      <w:r w:rsidR="000B3357" w:rsidRPr="004017A6">
        <w:rPr>
          <w:rFonts w:ascii="Times New Roman" w:eastAsia="Times New Roman" w:hAnsi="Times New Roman" w:cs="Times New Roman"/>
          <w:bCs/>
          <w:sz w:val="28"/>
          <w:szCs w:val="28"/>
          <w:lang w:val="uk-UA"/>
        </w:rPr>
        <w:t>РОЛ</w:t>
      </w:r>
      <w:r w:rsidR="00216AEA" w:rsidRPr="004017A6">
        <w:rPr>
          <w:rFonts w:ascii="Times New Roman" w:eastAsia="Times New Roman" w:hAnsi="Times New Roman" w:cs="Times New Roman"/>
          <w:bCs/>
          <w:sz w:val="28"/>
          <w:szCs w:val="28"/>
          <w:lang w:val="uk-UA"/>
        </w:rPr>
        <w:t xml:space="preserve">Ь </w:t>
      </w:r>
      <w:r w:rsidR="003132E2" w:rsidRPr="004017A6">
        <w:rPr>
          <w:rFonts w:ascii="Times New Roman" w:eastAsia="Times New Roman" w:hAnsi="Times New Roman" w:cs="Times New Roman"/>
          <w:bCs/>
          <w:sz w:val="28"/>
          <w:szCs w:val="28"/>
          <w:lang w:val="uk-UA"/>
        </w:rPr>
        <w:t>ПРОСТИХ</w:t>
      </w:r>
      <w:r w:rsidR="000B3357" w:rsidRPr="004017A6">
        <w:rPr>
          <w:rFonts w:ascii="Times New Roman" w:eastAsia="Times New Roman" w:hAnsi="Times New Roman" w:cs="Times New Roman"/>
          <w:bCs/>
          <w:sz w:val="28"/>
          <w:szCs w:val="28"/>
          <w:lang w:val="uk-UA"/>
        </w:rPr>
        <w:t xml:space="preserve"> </w:t>
      </w:r>
      <w:r w:rsidR="003132E2" w:rsidRPr="004017A6">
        <w:rPr>
          <w:rFonts w:ascii="Times New Roman" w:eastAsia="Times New Roman" w:hAnsi="Times New Roman" w:cs="Times New Roman"/>
          <w:bCs/>
          <w:sz w:val="28"/>
          <w:szCs w:val="28"/>
          <w:lang w:val="uk-UA"/>
        </w:rPr>
        <w:t xml:space="preserve"> РЕЧЕНЬ </w:t>
      </w:r>
      <w:r w:rsidR="00216AEA" w:rsidRPr="004017A6">
        <w:rPr>
          <w:rFonts w:ascii="Times New Roman" w:eastAsia="Times New Roman" w:hAnsi="Times New Roman" w:cs="Times New Roman"/>
          <w:bCs/>
          <w:sz w:val="28"/>
          <w:szCs w:val="28"/>
          <w:lang w:val="uk-UA"/>
        </w:rPr>
        <w:t xml:space="preserve">                </w:t>
      </w:r>
      <w:r w:rsidR="00A83E71" w:rsidRPr="004017A6">
        <w:rPr>
          <w:rFonts w:ascii="Times New Roman" w:eastAsia="Times New Roman" w:hAnsi="Times New Roman" w:cs="Times New Roman"/>
          <w:bCs/>
          <w:sz w:val="28"/>
          <w:szCs w:val="28"/>
          <w:lang w:val="uk-UA"/>
        </w:rPr>
        <w:t xml:space="preserve">           </w:t>
      </w:r>
      <w:r w:rsidR="003132E2" w:rsidRPr="004017A6">
        <w:rPr>
          <w:rFonts w:ascii="Times New Roman" w:eastAsia="Times New Roman" w:hAnsi="Times New Roman" w:cs="Times New Roman"/>
          <w:bCs/>
          <w:sz w:val="28"/>
          <w:szCs w:val="28"/>
          <w:lang w:val="uk-UA"/>
        </w:rPr>
        <w:t xml:space="preserve">У РОМАНІ Т. ПРОХАСЬКА «НЕПРОСТІ» </w:t>
      </w:r>
      <w:r w:rsidR="00726232" w:rsidRPr="004017A6">
        <w:rPr>
          <w:rFonts w:ascii="Times New Roman" w:eastAsia="Times New Roman" w:hAnsi="Times New Roman" w:cs="Times New Roman"/>
          <w:bCs/>
          <w:sz w:val="28"/>
          <w:szCs w:val="28"/>
          <w:lang w:val="uk-UA"/>
        </w:rPr>
        <w:t>……</w:t>
      </w:r>
      <w:r w:rsidR="00216AEA" w:rsidRPr="004017A6">
        <w:rPr>
          <w:rFonts w:ascii="Times New Roman" w:eastAsia="Times New Roman" w:hAnsi="Times New Roman" w:cs="Times New Roman"/>
          <w:bCs/>
          <w:sz w:val="28"/>
          <w:szCs w:val="28"/>
          <w:lang w:val="uk-UA"/>
        </w:rPr>
        <w:t>.</w:t>
      </w:r>
      <w:r w:rsidR="00726232" w:rsidRPr="004017A6">
        <w:rPr>
          <w:rFonts w:ascii="Times New Roman" w:eastAsia="Times New Roman" w:hAnsi="Times New Roman" w:cs="Times New Roman"/>
          <w:bCs/>
          <w:sz w:val="28"/>
          <w:szCs w:val="28"/>
          <w:lang w:val="uk-UA"/>
        </w:rPr>
        <w:t>…</w:t>
      </w:r>
      <w:r w:rsidR="00216AEA" w:rsidRPr="004017A6">
        <w:rPr>
          <w:rFonts w:ascii="Times New Roman" w:eastAsia="Times New Roman" w:hAnsi="Times New Roman" w:cs="Times New Roman"/>
          <w:bCs/>
          <w:sz w:val="28"/>
          <w:szCs w:val="28"/>
          <w:lang w:val="uk-UA"/>
        </w:rPr>
        <w:t>.</w:t>
      </w:r>
      <w:r w:rsidR="00726232" w:rsidRPr="004017A6">
        <w:rPr>
          <w:rFonts w:ascii="Times New Roman" w:eastAsia="Times New Roman" w:hAnsi="Times New Roman" w:cs="Times New Roman"/>
          <w:bCs/>
          <w:sz w:val="28"/>
          <w:szCs w:val="28"/>
          <w:lang w:val="uk-UA"/>
        </w:rPr>
        <w:t>…</w:t>
      </w:r>
      <w:r w:rsidR="00A83E71" w:rsidRPr="004017A6">
        <w:rPr>
          <w:rFonts w:ascii="Times New Roman" w:eastAsia="Times New Roman" w:hAnsi="Times New Roman" w:cs="Times New Roman"/>
          <w:bCs/>
          <w:sz w:val="28"/>
          <w:szCs w:val="28"/>
          <w:lang w:val="uk-UA"/>
        </w:rPr>
        <w:t>…</w:t>
      </w:r>
      <w:r w:rsidR="00726232" w:rsidRPr="004017A6">
        <w:rPr>
          <w:rFonts w:ascii="Times New Roman" w:eastAsia="Times New Roman" w:hAnsi="Times New Roman" w:cs="Times New Roman"/>
          <w:bCs/>
          <w:sz w:val="28"/>
          <w:szCs w:val="28"/>
          <w:lang w:val="uk-UA"/>
        </w:rPr>
        <w:t>.……</w:t>
      </w:r>
      <w:r w:rsidR="000F246E" w:rsidRPr="004017A6">
        <w:rPr>
          <w:rFonts w:ascii="Times New Roman" w:eastAsia="Times New Roman" w:hAnsi="Times New Roman" w:cs="Times New Roman"/>
          <w:bCs/>
          <w:sz w:val="28"/>
          <w:szCs w:val="28"/>
          <w:lang w:val="uk-UA"/>
        </w:rPr>
        <w:t>…</w:t>
      </w:r>
      <w:r w:rsidR="00726232" w:rsidRPr="004017A6">
        <w:rPr>
          <w:rFonts w:ascii="Times New Roman" w:eastAsia="Times New Roman" w:hAnsi="Times New Roman" w:cs="Times New Roman"/>
          <w:bCs/>
          <w:sz w:val="28"/>
          <w:szCs w:val="28"/>
          <w:lang w:val="uk-UA"/>
        </w:rPr>
        <w:t>…… 3</w:t>
      </w:r>
      <w:r w:rsidR="00DB4FC1" w:rsidRPr="004017A6">
        <w:rPr>
          <w:rFonts w:ascii="Times New Roman" w:eastAsia="Times New Roman" w:hAnsi="Times New Roman" w:cs="Times New Roman"/>
          <w:bCs/>
          <w:sz w:val="28"/>
          <w:szCs w:val="28"/>
          <w:lang w:val="uk-UA"/>
        </w:rPr>
        <w:t>3</w:t>
      </w:r>
    </w:p>
    <w:p w14:paraId="6E846FE2" w14:textId="77777777" w:rsidR="00E13B4D" w:rsidRPr="004017A6" w:rsidRDefault="00EF6F39" w:rsidP="00216AEA">
      <w:pPr>
        <w:keepNext/>
        <w:keepLines/>
        <w:spacing w:after="0" w:line="259" w:lineRule="auto"/>
        <w:ind w:left="787" w:right="59" w:hanging="10"/>
        <w:outlineLvl w:val="0"/>
        <w:rPr>
          <w:rFonts w:ascii="Times New Roman" w:eastAsia="Times New Roman" w:hAnsi="Times New Roman" w:cs="Times New Roman"/>
          <w:bCs/>
          <w:sz w:val="28"/>
          <w:szCs w:val="28"/>
          <w:lang w:val="uk-UA"/>
        </w:rPr>
      </w:pPr>
      <w:r w:rsidRPr="004017A6">
        <w:rPr>
          <w:rFonts w:ascii="Times New Roman" w:eastAsia="Times New Roman" w:hAnsi="Times New Roman" w:cs="Times New Roman"/>
          <w:bCs/>
          <w:sz w:val="28"/>
          <w:szCs w:val="28"/>
          <w:lang w:val="uk-UA"/>
        </w:rPr>
        <w:t>3</w:t>
      </w:r>
      <w:r w:rsidR="00142C25" w:rsidRPr="004017A6">
        <w:rPr>
          <w:rFonts w:ascii="Times New Roman" w:eastAsia="Times New Roman" w:hAnsi="Times New Roman" w:cs="Times New Roman"/>
          <w:bCs/>
          <w:sz w:val="28"/>
          <w:szCs w:val="28"/>
          <w:lang w:val="uk-UA"/>
        </w:rPr>
        <w:t xml:space="preserve">.1. </w:t>
      </w:r>
      <w:r w:rsidR="002260B5" w:rsidRPr="004017A6">
        <w:rPr>
          <w:rFonts w:ascii="Times New Roman" w:eastAsia="Times New Roman" w:hAnsi="Times New Roman" w:cs="Times New Roman"/>
          <w:bCs/>
          <w:sz w:val="28"/>
          <w:szCs w:val="28"/>
          <w:lang w:val="uk-UA"/>
        </w:rPr>
        <w:t>Стилістичн</w:t>
      </w:r>
      <w:r w:rsidR="00216AEA" w:rsidRPr="004017A6">
        <w:rPr>
          <w:rFonts w:ascii="Times New Roman" w:eastAsia="Times New Roman" w:hAnsi="Times New Roman" w:cs="Times New Roman"/>
          <w:bCs/>
          <w:sz w:val="28"/>
          <w:szCs w:val="28"/>
          <w:lang w:val="uk-UA"/>
        </w:rPr>
        <w:t xml:space="preserve">і можливості </w:t>
      </w:r>
      <w:r w:rsidR="002260B5" w:rsidRPr="004017A6">
        <w:rPr>
          <w:rFonts w:ascii="Times New Roman" w:eastAsia="Times New Roman" w:hAnsi="Times New Roman" w:cs="Times New Roman"/>
          <w:bCs/>
          <w:sz w:val="28"/>
          <w:szCs w:val="28"/>
          <w:lang w:val="uk-UA"/>
        </w:rPr>
        <w:t xml:space="preserve">мінімальних схем простого </w:t>
      </w:r>
    </w:p>
    <w:p w14:paraId="479EEE14" w14:textId="32786C30" w:rsidR="00216AEA" w:rsidRPr="004017A6" w:rsidRDefault="002260B5" w:rsidP="00216AEA">
      <w:pPr>
        <w:keepNext/>
        <w:keepLines/>
        <w:spacing w:after="0" w:line="259" w:lineRule="auto"/>
        <w:ind w:left="787" w:right="59" w:hanging="10"/>
        <w:outlineLvl w:val="0"/>
        <w:rPr>
          <w:rFonts w:ascii="Times New Roman" w:eastAsia="Times New Roman" w:hAnsi="Times New Roman" w:cs="Times New Roman"/>
          <w:bCs/>
          <w:sz w:val="28"/>
          <w:szCs w:val="28"/>
          <w:lang w:val="uk-UA"/>
        </w:rPr>
      </w:pPr>
      <w:r w:rsidRPr="004017A6">
        <w:rPr>
          <w:rFonts w:ascii="Times New Roman" w:eastAsia="Times New Roman" w:hAnsi="Times New Roman" w:cs="Times New Roman"/>
          <w:bCs/>
          <w:sz w:val="28"/>
          <w:szCs w:val="28"/>
          <w:lang w:val="uk-UA"/>
        </w:rPr>
        <w:t xml:space="preserve">речення </w:t>
      </w:r>
      <w:r w:rsidR="00142C25" w:rsidRPr="004017A6">
        <w:rPr>
          <w:rFonts w:ascii="Times New Roman" w:eastAsia="Times New Roman" w:hAnsi="Times New Roman" w:cs="Times New Roman"/>
          <w:bCs/>
          <w:sz w:val="28"/>
          <w:szCs w:val="28"/>
          <w:lang w:val="uk-UA"/>
        </w:rPr>
        <w:t>………</w:t>
      </w:r>
      <w:r w:rsidRPr="004017A6">
        <w:rPr>
          <w:rFonts w:ascii="Times New Roman" w:eastAsia="Times New Roman" w:hAnsi="Times New Roman" w:cs="Times New Roman"/>
          <w:bCs/>
          <w:sz w:val="28"/>
          <w:szCs w:val="28"/>
          <w:lang w:val="uk-UA"/>
        </w:rPr>
        <w:t>…</w:t>
      </w:r>
      <w:r w:rsidR="00E13B4D" w:rsidRPr="004017A6">
        <w:rPr>
          <w:rFonts w:ascii="Times New Roman" w:eastAsia="Times New Roman" w:hAnsi="Times New Roman" w:cs="Times New Roman"/>
          <w:bCs/>
          <w:sz w:val="28"/>
          <w:szCs w:val="28"/>
          <w:lang w:val="uk-UA"/>
        </w:rPr>
        <w:t>.</w:t>
      </w:r>
      <w:r w:rsidRPr="004017A6">
        <w:rPr>
          <w:rFonts w:ascii="Times New Roman" w:eastAsia="Times New Roman" w:hAnsi="Times New Roman" w:cs="Times New Roman"/>
          <w:bCs/>
          <w:sz w:val="28"/>
          <w:szCs w:val="28"/>
          <w:lang w:val="uk-UA"/>
        </w:rPr>
        <w:t>………</w:t>
      </w:r>
      <w:r w:rsidR="00142C25" w:rsidRPr="004017A6">
        <w:rPr>
          <w:rFonts w:ascii="Times New Roman" w:eastAsia="Times New Roman" w:hAnsi="Times New Roman" w:cs="Times New Roman"/>
          <w:bCs/>
          <w:sz w:val="28"/>
          <w:szCs w:val="28"/>
          <w:lang w:val="uk-UA"/>
        </w:rPr>
        <w:t>……</w:t>
      </w:r>
      <w:r w:rsidR="00E13B4D" w:rsidRPr="004017A6">
        <w:rPr>
          <w:rFonts w:ascii="Times New Roman" w:eastAsia="Times New Roman" w:hAnsi="Times New Roman" w:cs="Times New Roman"/>
          <w:bCs/>
          <w:sz w:val="28"/>
          <w:szCs w:val="28"/>
          <w:lang w:val="uk-UA"/>
        </w:rPr>
        <w:t>………….……………….………</w:t>
      </w:r>
      <w:r w:rsidR="00142C25" w:rsidRPr="004017A6">
        <w:rPr>
          <w:rFonts w:ascii="Times New Roman" w:eastAsia="Times New Roman" w:hAnsi="Times New Roman" w:cs="Times New Roman"/>
          <w:bCs/>
          <w:sz w:val="28"/>
          <w:szCs w:val="28"/>
          <w:lang w:val="uk-UA"/>
        </w:rPr>
        <w:t xml:space="preserve">….…… </w:t>
      </w:r>
      <w:r w:rsidR="00726232" w:rsidRPr="004017A6">
        <w:rPr>
          <w:rFonts w:ascii="Times New Roman" w:eastAsia="Times New Roman" w:hAnsi="Times New Roman" w:cs="Times New Roman"/>
          <w:bCs/>
          <w:sz w:val="28"/>
          <w:szCs w:val="28"/>
          <w:lang w:val="uk-UA"/>
        </w:rPr>
        <w:t>3</w:t>
      </w:r>
      <w:r w:rsidR="00DB4FC1" w:rsidRPr="004017A6">
        <w:rPr>
          <w:rFonts w:ascii="Times New Roman" w:eastAsia="Times New Roman" w:hAnsi="Times New Roman" w:cs="Times New Roman"/>
          <w:bCs/>
          <w:sz w:val="28"/>
          <w:szCs w:val="28"/>
          <w:lang w:val="uk-UA"/>
        </w:rPr>
        <w:t>3</w:t>
      </w:r>
      <w:r w:rsidR="00142C25" w:rsidRPr="004017A6">
        <w:rPr>
          <w:rFonts w:ascii="Times New Roman" w:eastAsia="Times New Roman" w:hAnsi="Times New Roman" w:cs="Times New Roman"/>
          <w:bCs/>
          <w:sz w:val="28"/>
          <w:szCs w:val="28"/>
          <w:lang w:val="uk-UA"/>
        </w:rPr>
        <w:t xml:space="preserve"> </w:t>
      </w:r>
    </w:p>
    <w:p w14:paraId="4D8314E2" w14:textId="44E8CBA0" w:rsidR="00142C25" w:rsidRPr="004017A6" w:rsidRDefault="00EF6F39" w:rsidP="008A3DFF">
      <w:pPr>
        <w:keepNext/>
        <w:keepLines/>
        <w:spacing w:line="259" w:lineRule="auto"/>
        <w:ind w:left="787" w:right="59" w:hanging="10"/>
        <w:outlineLvl w:val="0"/>
        <w:rPr>
          <w:rFonts w:ascii="Times New Roman" w:eastAsia="Times New Roman" w:hAnsi="Times New Roman" w:cs="Times New Roman"/>
          <w:bCs/>
          <w:sz w:val="28"/>
          <w:szCs w:val="28"/>
          <w:lang w:val="uk-UA"/>
        </w:rPr>
      </w:pPr>
      <w:r w:rsidRPr="004017A6">
        <w:rPr>
          <w:rFonts w:ascii="Times New Roman" w:eastAsia="Times New Roman" w:hAnsi="Times New Roman" w:cs="Times New Roman"/>
          <w:bCs/>
          <w:sz w:val="28"/>
          <w:szCs w:val="28"/>
          <w:lang w:val="uk-UA"/>
        </w:rPr>
        <w:t>3</w:t>
      </w:r>
      <w:r w:rsidR="00142C25" w:rsidRPr="004017A6">
        <w:rPr>
          <w:rFonts w:ascii="Times New Roman" w:eastAsia="Times New Roman" w:hAnsi="Times New Roman" w:cs="Times New Roman"/>
          <w:bCs/>
          <w:sz w:val="28"/>
          <w:szCs w:val="28"/>
          <w:lang w:val="uk-UA"/>
        </w:rPr>
        <w:t xml:space="preserve">.2. </w:t>
      </w:r>
      <w:r w:rsidR="002260B5" w:rsidRPr="004017A6">
        <w:rPr>
          <w:rFonts w:ascii="Times New Roman" w:eastAsia="Times New Roman" w:hAnsi="Times New Roman" w:cs="Times New Roman"/>
          <w:bCs/>
          <w:sz w:val="28"/>
          <w:szCs w:val="28"/>
          <w:lang w:val="uk-UA"/>
        </w:rPr>
        <w:t>Стилістичне забарвлення художнього тексту елементарними простими реченнями розширеної структури</w:t>
      </w:r>
      <w:r w:rsidR="00C13073" w:rsidRPr="004017A6">
        <w:rPr>
          <w:rFonts w:ascii="Times New Roman" w:eastAsia="Times New Roman" w:hAnsi="Times New Roman" w:cs="Times New Roman"/>
          <w:bCs/>
          <w:sz w:val="28"/>
          <w:szCs w:val="28"/>
          <w:lang w:val="uk-UA"/>
        </w:rPr>
        <w:t xml:space="preserve"> </w:t>
      </w:r>
      <w:r w:rsidR="009968A8" w:rsidRPr="004017A6">
        <w:rPr>
          <w:rFonts w:ascii="Times New Roman" w:eastAsia="Times New Roman" w:hAnsi="Times New Roman" w:cs="Times New Roman"/>
          <w:bCs/>
          <w:sz w:val="28"/>
          <w:szCs w:val="28"/>
          <w:lang w:val="uk-UA"/>
        </w:rPr>
        <w:t>……………</w:t>
      </w:r>
      <w:r w:rsidR="00142C25" w:rsidRPr="004017A6">
        <w:rPr>
          <w:rFonts w:ascii="Times New Roman" w:eastAsia="Times New Roman" w:hAnsi="Times New Roman" w:cs="Times New Roman"/>
          <w:bCs/>
          <w:sz w:val="28"/>
          <w:szCs w:val="28"/>
          <w:lang w:val="uk-UA"/>
        </w:rPr>
        <w:t>.…….…</w:t>
      </w:r>
      <w:r w:rsidR="00C13073" w:rsidRPr="004017A6">
        <w:rPr>
          <w:rFonts w:ascii="Times New Roman" w:eastAsia="Times New Roman" w:hAnsi="Times New Roman" w:cs="Times New Roman"/>
          <w:bCs/>
          <w:sz w:val="28"/>
          <w:szCs w:val="28"/>
          <w:lang w:val="uk-UA"/>
        </w:rPr>
        <w:t>.</w:t>
      </w:r>
      <w:r w:rsidR="00142C25" w:rsidRPr="004017A6">
        <w:rPr>
          <w:rFonts w:ascii="Times New Roman" w:eastAsia="Times New Roman" w:hAnsi="Times New Roman" w:cs="Times New Roman"/>
          <w:bCs/>
          <w:sz w:val="28"/>
          <w:szCs w:val="28"/>
          <w:lang w:val="uk-UA"/>
        </w:rPr>
        <w:t xml:space="preserve">…… </w:t>
      </w:r>
      <w:r w:rsidR="00CA2CB5" w:rsidRPr="004017A6">
        <w:rPr>
          <w:rFonts w:ascii="Times New Roman" w:eastAsia="Times New Roman" w:hAnsi="Times New Roman" w:cs="Times New Roman"/>
          <w:bCs/>
          <w:sz w:val="28"/>
          <w:szCs w:val="28"/>
          <w:lang w:val="uk-UA"/>
        </w:rPr>
        <w:t>3</w:t>
      </w:r>
      <w:r w:rsidR="00DB4FC1" w:rsidRPr="004017A6">
        <w:rPr>
          <w:rFonts w:ascii="Times New Roman" w:eastAsia="Times New Roman" w:hAnsi="Times New Roman" w:cs="Times New Roman"/>
          <w:bCs/>
          <w:sz w:val="28"/>
          <w:szCs w:val="28"/>
          <w:lang w:val="uk-UA"/>
        </w:rPr>
        <w:t>9</w:t>
      </w:r>
      <w:r w:rsidR="00142C25" w:rsidRPr="004017A6">
        <w:rPr>
          <w:rFonts w:ascii="Times New Roman" w:eastAsia="Times New Roman" w:hAnsi="Times New Roman" w:cs="Times New Roman"/>
          <w:bCs/>
          <w:sz w:val="28"/>
          <w:szCs w:val="28"/>
          <w:lang w:val="uk-UA"/>
        </w:rPr>
        <w:t xml:space="preserve"> </w:t>
      </w:r>
    </w:p>
    <w:p w14:paraId="17E4729F" w14:textId="1A87632A" w:rsidR="00FC5A38" w:rsidRPr="004017A6" w:rsidRDefault="00AF0DA7" w:rsidP="00AF0DA7">
      <w:pPr>
        <w:keepNext/>
        <w:keepLines/>
        <w:spacing w:after="193" w:line="259" w:lineRule="auto"/>
        <w:ind w:left="787" w:right="59" w:hanging="10"/>
        <w:outlineLvl w:val="0"/>
        <w:rPr>
          <w:rFonts w:ascii="Times New Roman" w:eastAsia="Times New Roman" w:hAnsi="Times New Roman" w:cs="Times New Roman"/>
          <w:bCs/>
          <w:sz w:val="28"/>
          <w:szCs w:val="28"/>
          <w:lang w:val="uk-UA"/>
        </w:rPr>
      </w:pPr>
      <w:r w:rsidRPr="004017A6">
        <w:rPr>
          <w:rFonts w:ascii="Times New Roman" w:eastAsia="Times New Roman" w:hAnsi="Times New Roman" w:cs="Times New Roman"/>
          <w:bCs/>
          <w:sz w:val="28"/>
          <w:szCs w:val="28"/>
          <w:lang w:val="uk-UA"/>
        </w:rPr>
        <w:t xml:space="preserve">РОЗДІЛ </w:t>
      </w:r>
      <w:r w:rsidR="00EF6F39" w:rsidRPr="004017A6">
        <w:rPr>
          <w:rFonts w:ascii="Times New Roman" w:eastAsia="Times New Roman" w:hAnsi="Times New Roman" w:cs="Times New Roman"/>
          <w:bCs/>
          <w:sz w:val="28"/>
          <w:szCs w:val="28"/>
          <w:lang w:val="uk-UA"/>
        </w:rPr>
        <w:t>4</w:t>
      </w:r>
      <w:r w:rsidRPr="004017A6">
        <w:rPr>
          <w:rFonts w:ascii="Times New Roman" w:eastAsia="Times New Roman" w:hAnsi="Times New Roman" w:cs="Times New Roman"/>
          <w:bCs/>
          <w:sz w:val="28"/>
          <w:szCs w:val="28"/>
          <w:lang w:val="uk-UA"/>
        </w:rPr>
        <w:t xml:space="preserve">. СТИЛІСТИЧНИЙ </w:t>
      </w:r>
      <w:r w:rsidR="000B3357" w:rsidRPr="004017A6">
        <w:rPr>
          <w:rFonts w:ascii="Times New Roman" w:eastAsia="Times New Roman" w:hAnsi="Times New Roman" w:cs="Times New Roman"/>
          <w:bCs/>
          <w:sz w:val="28"/>
          <w:szCs w:val="28"/>
          <w:lang w:val="uk-UA"/>
        </w:rPr>
        <w:t xml:space="preserve"> </w:t>
      </w:r>
      <w:r w:rsidRPr="004017A6">
        <w:rPr>
          <w:rFonts w:ascii="Times New Roman" w:eastAsia="Times New Roman" w:hAnsi="Times New Roman" w:cs="Times New Roman"/>
          <w:bCs/>
          <w:sz w:val="28"/>
          <w:szCs w:val="28"/>
          <w:lang w:val="uk-UA"/>
        </w:rPr>
        <w:t xml:space="preserve">ПОТЕНЦІАЛ </w:t>
      </w:r>
      <w:r w:rsidR="008776EA" w:rsidRPr="004017A6">
        <w:rPr>
          <w:rFonts w:ascii="Times New Roman" w:eastAsia="Times New Roman" w:hAnsi="Times New Roman" w:cs="Times New Roman"/>
          <w:bCs/>
          <w:sz w:val="28"/>
          <w:szCs w:val="28"/>
          <w:lang w:val="uk-UA"/>
        </w:rPr>
        <w:t xml:space="preserve"> </w:t>
      </w:r>
      <w:r w:rsidRPr="004017A6">
        <w:rPr>
          <w:rFonts w:ascii="Times New Roman" w:eastAsia="Times New Roman" w:hAnsi="Times New Roman" w:cs="Times New Roman"/>
          <w:bCs/>
          <w:sz w:val="28"/>
          <w:szCs w:val="28"/>
          <w:lang w:val="uk-UA"/>
        </w:rPr>
        <w:t xml:space="preserve">ПРОСТИХ УСКЛАДНЕНИХ </w:t>
      </w:r>
      <w:r w:rsidR="008776EA" w:rsidRPr="004017A6">
        <w:rPr>
          <w:rFonts w:ascii="Times New Roman" w:eastAsia="Times New Roman" w:hAnsi="Times New Roman" w:cs="Times New Roman"/>
          <w:bCs/>
          <w:sz w:val="28"/>
          <w:szCs w:val="28"/>
          <w:lang w:val="uk-UA"/>
        </w:rPr>
        <w:t xml:space="preserve"> </w:t>
      </w:r>
      <w:r w:rsidRPr="004017A6">
        <w:rPr>
          <w:rFonts w:ascii="Times New Roman" w:eastAsia="Times New Roman" w:hAnsi="Times New Roman" w:cs="Times New Roman"/>
          <w:bCs/>
          <w:sz w:val="28"/>
          <w:szCs w:val="28"/>
          <w:lang w:val="uk-UA"/>
        </w:rPr>
        <w:t>РЕЧЕНЬ</w:t>
      </w:r>
      <w:r w:rsidR="008776EA" w:rsidRPr="004017A6">
        <w:rPr>
          <w:rFonts w:ascii="Times New Roman" w:eastAsia="Times New Roman" w:hAnsi="Times New Roman" w:cs="Times New Roman"/>
          <w:bCs/>
          <w:sz w:val="28"/>
          <w:szCs w:val="28"/>
          <w:lang w:val="uk-UA"/>
        </w:rPr>
        <w:t xml:space="preserve"> </w:t>
      </w:r>
      <w:r w:rsidRPr="004017A6">
        <w:rPr>
          <w:rFonts w:ascii="Times New Roman" w:eastAsia="Times New Roman" w:hAnsi="Times New Roman" w:cs="Times New Roman"/>
          <w:bCs/>
          <w:sz w:val="28"/>
          <w:szCs w:val="28"/>
          <w:lang w:val="uk-UA"/>
        </w:rPr>
        <w:t xml:space="preserve"> У </w:t>
      </w:r>
      <w:r w:rsidR="008776EA" w:rsidRPr="004017A6">
        <w:rPr>
          <w:rFonts w:ascii="Times New Roman" w:eastAsia="Times New Roman" w:hAnsi="Times New Roman" w:cs="Times New Roman"/>
          <w:bCs/>
          <w:sz w:val="28"/>
          <w:szCs w:val="28"/>
          <w:lang w:val="uk-UA"/>
        </w:rPr>
        <w:t xml:space="preserve"> </w:t>
      </w:r>
      <w:r w:rsidRPr="004017A6">
        <w:rPr>
          <w:rFonts w:ascii="Times New Roman" w:eastAsia="Times New Roman" w:hAnsi="Times New Roman" w:cs="Times New Roman"/>
          <w:bCs/>
          <w:sz w:val="28"/>
          <w:szCs w:val="28"/>
          <w:lang w:val="uk-UA"/>
        </w:rPr>
        <w:t>РОМАНІ Т. ПРОХАСЬКА        «НЕПРОСТІ» ………….……………………….…….……………</w:t>
      </w:r>
      <w:r w:rsidR="0081157F" w:rsidRPr="004017A6">
        <w:rPr>
          <w:rFonts w:ascii="Times New Roman" w:eastAsia="Times New Roman" w:hAnsi="Times New Roman" w:cs="Times New Roman"/>
          <w:bCs/>
          <w:sz w:val="28"/>
          <w:szCs w:val="28"/>
          <w:lang w:val="uk-UA"/>
        </w:rPr>
        <w:t>.</w:t>
      </w:r>
      <w:r w:rsidR="00C13073" w:rsidRPr="004017A6">
        <w:rPr>
          <w:rFonts w:ascii="Times New Roman" w:eastAsia="Times New Roman" w:hAnsi="Times New Roman" w:cs="Times New Roman"/>
          <w:bCs/>
          <w:sz w:val="28"/>
          <w:szCs w:val="28"/>
          <w:lang w:val="uk-UA"/>
        </w:rPr>
        <w:t>.</w:t>
      </w:r>
      <w:r w:rsidRPr="004017A6">
        <w:rPr>
          <w:rFonts w:ascii="Times New Roman" w:eastAsia="Times New Roman" w:hAnsi="Times New Roman" w:cs="Times New Roman"/>
          <w:bCs/>
          <w:sz w:val="28"/>
          <w:szCs w:val="28"/>
          <w:lang w:val="uk-UA"/>
        </w:rPr>
        <w:t xml:space="preserve">……. </w:t>
      </w:r>
      <w:r w:rsidR="00726232" w:rsidRPr="004017A6">
        <w:rPr>
          <w:rFonts w:ascii="Times New Roman" w:eastAsia="Times New Roman" w:hAnsi="Times New Roman" w:cs="Times New Roman"/>
          <w:bCs/>
          <w:sz w:val="28"/>
          <w:szCs w:val="28"/>
          <w:lang w:val="uk-UA"/>
        </w:rPr>
        <w:t>4</w:t>
      </w:r>
      <w:r w:rsidR="00DB4FC1" w:rsidRPr="004017A6">
        <w:rPr>
          <w:rFonts w:ascii="Times New Roman" w:eastAsia="Times New Roman" w:hAnsi="Times New Roman" w:cs="Times New Roman"/>
          <w:bCs/>
          <w:sz w:val="28"/>
          <w:szCs w:val="28"/>
          <w:lang w:val="uk-UA"/>
        </w:rPr>
        <w:t>2</w:t>
      </w:r>
      <w:r w:rsidRPr="004017A6">
        <w:rPr>
          <w:rFonts w:ascii="Times New Roman" w:eastAsia="Times New Roman" w:hAnsi="Times New Roman" w:cs="Times New Roman"/>
          <w:bCs/>
          <w:sz w:val="28"/>
          <w:szCs w:val="28"/>
          <w:lang w:val="uk-UA"/>
        </w:rPr>
        <w:t xml:space="preserve"> </w:t>
      </w:r>
    </w:p>
    <w:p w14:paraId="320DECF8" w14:textId="2544A107" w:rsidR="00FC5A38" w:rsidRPr="004017A6" w:rsidRDefault="00EF6F39" w:rsidP="00FC5A38">
      <w:pPr>
        <w:keepNext/>
        <w:keepLines/>
        <w:spacing w:after="193" w:line="259" w:lineRule="auto"/>
        <w:ind w:left="787" w:right="59" w:hanging="10"/>
        <w:outlineLvl w:val="0"/>
        <w:rPr>
          <w:rFonts w:ascii="Times New Roman" w:eastAsia="Times New Roman" w:hAnsi="Times New Roman" w:cs="Times New Roman"/>
          <w:bCs/>
          <w:sz w:val="28"/>
          <w:szCs w:val="28"/>
          <w:lang w:val="uk-UA"/>
        </w:rPr>
      </w:pPr>
      <w:r w:rsidRPr="004017A6">
        <w:rPr>
          <w:rFonts w:ascii="Times New Roman" w:eastAsia="Times New Roman" w:hAnsi="Times New Roman" w:cs="Times New Roman"/>
          <w:bCs/>
          <w:sz w:val="28"/>
          <w:szCs w:val="28"/>
          <w:lang w:val="uk-UA"/>
        </w:rPr>
        <w:t>4</w:t>
      </w:r>
      <w:r w:rsidR="00FC5A38" w:rsidRPr="004017A6">
        <w:rPr>
          <w:rFonts w:ascii="Times New Roman" w:eastAsia="Times New Roman" w:hAnsi="Times New Roman" w:cs="Times New Roman"/>
          <w:bCs/>
          <w:sz w:val="28"/>
          <w:szCs w:val="28"/>
          <w:lang w:val="uk-UA"/>
        </w:rPr>
        <w:t>.1. Стилістичн</w:t>
      </w:r>
      <w:r w:rsidR="0081157F" w:rsidRPr="004017A6">
        <w:rPr>
          <w:rFonts w:ascii="Times New Roman" w:eastAsia="Times New Roman" w:hAnsi="Times New Roman" w:cs="Times New Roman"/>
          <w:bCs/>
          <w:sz w:val="28"/>
          <w:szCs w:val="28"/>
          <w:lang w:val="uk-UA"/>
        </w:rPr>
        <w:t>а</w:t>
      </w:r>
      <w:r w:rsidR="00FC5A38" w:rsidRPr="004017A6">
        <w:rPr>
          <w:rFonts w:ascii="Times New Roman" w:eastAsia="Times New Roman" w:hAnsi="Times New Roman" w:cs="Times New Roman"/>
          <w:bCs/>
          <w:sz w:val="28"/>
          <w:szCs w:val="28"/>
          <w:lang w:val="uk-UA"/>
        </w:rPr>
        <w:t xml:space="preserve"> </w:t>
      </w:r>
      <w:r w:rsidR="0081157F" w:rsidRPr="004017A6">
        <w:rPr>
          <w:rFonts w:ascii="Times New Roman" w:eastAsia="Times New Roman" w:hAnsi="Times New Roman" w:cs="Times New Roman"/>
          <w:bCs/>
          <w:sz w:val="28"/>
          <w:szCs w:val="28"/>
          <w:lang w:val="uk-UA"/>
        </w:rPr>
        <w:t>роль о</w:t>
      </w:r>
      <w:r w:rsidR="00FC5A38" w:rsidRPr="004017A6">
        <w:rPr>
          <w:rFonts w:ascii="Times New Roman" w:eastAsia="Times New Roman" w:hAnsi="Times New Roman" w:cs="Times New Roman"/>
          <w:bCs/>
          <w:sz w:val="28"/>
          <w:szCs w:val="28"/>
          <w:lang w:val="uk-UA"/>
        </w:rPr>
        <w:t>днорідних членів …………</w:t>
      </w:r>
      <w:r w:rsidR="0081157F" w:rsidRPr="004017A6">
        <w:rPr>
          <w:rFonts w:ascii="Times New Roman" w:eastAsia="Times New Roman" w:hAnsi="Times New Roman" w:cs="Times New Roman"/>
          <w:bCs/>
          <w:sz w:val="28"/>
          <w:szCs w:val="28"/>
          <w:lang w:val="uk-UA"/>
        </w:rPr>
        <w:t>….….</w:t>
      </w:r>
      <w:r w:rsidR="00FC5A38" w:rsidRPr="004017A6">
        <w:rPr>
          <w:rFonts w:ascii="Times New Roman" w:eastAsia="Times New Roman" w:hAnsi="Times New Roman" w:cs="Times New Roman"/>
          <w:bCs/>
          <w:sz w:val="28"/>
          <w:szCs w:val="28"/>
          <w:lang w:val="uk-UA"/>
        </w:rPr>
        <w:t>..</w:t>
      </w:r>
      <w:r w:rsidR="0081157F" w:rsidRPr="004017A6">
        <w:rPr>
          <w:rFonts w:ascii="Times New Roman" w:eastAsia="Times New Roman" w:hAnsi="Times New Roman" w:cs="Times New Roman"/>
          <w:bCs/>
          <w:sz w:val="28"/>
          <w:szCs w:val="28"/>
          <w:lang w:val="uk-UA"/>
        </w:rPr>
        <w:t>.</w:t>
      </w:r>
      <w:r w:rsidR="00FC5A38" w:rsidRPr="004017A6">
        <w:rPr>
          <w:rFonts w:ascii="Times New Roman" w:eastAsia="Times New Roman" w:hAnsi="Times New Roman" w:cs="Times New Roman"/>
          <w:bCs/>
          <w:sz w:val="28"/>
          <w:szCs w:val="28"/>
          <w:lang w:val="uk-UA"/>
        </w:rPr>
        <w:t>…</w:t>
      </w:r>
      <w:r w:rsidR="00C13073" w:rsidRPr="004017A6">
        <w:rPr>
          <w:rFonts w:ascii="Times New Roman" w:eastAsia="Times New Roman" w:hAnsi="Times New Roman" w:cs="Times New Roman"/>
          <w:bCs/>
          <w:sz w:val="28"/>
          <w:szCs w:val="28"/>
          <w:lang w:val="uk-UA"/>
        </w:rPr>
        <w:t>.</w:t>
      </w:r>
      <w:r w:rsidR="00FC5A38" w:rsidRPr="004017A6">
        <w:rPr>
          <w:rFonts w:ascii="Times New Roman" w:eastAsia="Times New Roman" w:hAnsi="Times New Roman" w:cs="Times New Roman"/>
          <w:bCs/>
          <w:sz w:val="28"/>
          <w:szCs w:val="28"/>
          <w:lang w:val="uk-UA"/>
        </w:rPr>
        <w:t>.…</w:t>
      </w:r>
      <w:r w:rsidR="0081157F" w:rsidRPr="004017A6">
        <w:rPr>
          <w:rFonts w:ascii="Times New Roman" w:eastAsia="Times New Roman" w:hAnsi="Times New Roman" w:cs="Times New Roman"/>
          <w:bCs/>
          <w:sz w:val="28"/>
          <w:szCs w:val="28"/>
          <w:lang w:val="uk-UA"/>
        </w:rPr>
        <w:t>.</w:t>
      </w:r>
      <w:r w:rsidR="00FC5A38" w:rsidRPr="004017A6">
        <w:rPr>
          <w:rFonts w:ascii="Times New Roman" w:eastAsia="Times New Roman" w:hAnsi="Times New Roman" w:cs="Times New Roman"/>
          <w:bCs/>
          <w:sz w:val="28"/>
          <w:szCs w:val="28"/>
          <w:lang w:val="uk-UA"/>
        </w:rPr>
        <w:t xml:space="preserve">…… </w:t>
      </w:r>
      <w:r w:rsidR="00726232" w:rsidRPr="004017A6">
        <w:rPr>
          <w:rFonts w:ascii="Times New Roman" w:eastAsia="Times New Roman" w:hAnsi="Times New Roman" w:cs="Times New Roman"/>
          <w:bCs/>
          <w:sz w:val="28"/>
          <w:szCs w:val="28"/>
          <w:lang w:val="uk-UA"/>
        </w:rPr>
        <w:t>4</w:t>
      </w:r>
      <w:r w:rsidR="00DB4FC1" w:rsidRPr="004017A6">
        <w:rPr>
          <w:rFonts w:ascii="Times New Roman" w:eastAsia="Times New Roman" w:hAnsi="Times New Roman" w:cs="Times New Roman"/>
          <w:bCs/>
          <w:sz w:val="28"/>
          <w:szCs w:val="28"/>
          <w:lang w:val="uk-UA"/>
        </w:rPr>
        <w:t>2</w:t>
      </w:r>
      <w:r w:rsidR="00FC5A38" w:rsidRPr="004017A6">
        <w:rPr>
          <w:rFonts w:ascii="Times New Roman" w:eastAsia="Times New Roman" w:hAnsi="Times New Roman" w:cs="Times New Roman"/>
          <w:bCs/>
          <w:sz w:val="28"/>
          <w:szCs w:val="28"/>
          <w:lang w:val="uk-UA"/>
        </w:rPr>
        <w:t xml:space="preserve"> </w:t>
      </w:r>
    </w:p>
    <w:p w14:paraId="5B48AA34" w14:textId="2859448C" w:rsidR="00FC5A38" w:rsidRPr="004017A6" w:rsidRDefault="00EF6F39" w:rsidP="00FC5A38">
      <w:pPr>
        <w:keepNext/>
        <w:keepLines/>
        <w:spacing w:after="193" w:line="259" w:lineRule="auto"/>
        <w:ind w:left="787" w:right="59" w:hanging="10"/>
        <w:outlineLvl w:val="0"/>
        <w:rPr>
          <w:rFonts w:ascii="Times New Roman" w:eastAsia="Times New Roman" w:hAnsi="Times New Roman" w:cs="Times New Roman"/>
          <w:bCs/>
          <w:sz w:val="28"/>
          <w:szCs w:val="28"/>
          <w:lang w:val="uk-UA"/>
        </w:rPr>
      </w:pPr>
      <w:r w:rsidRPr="004017A6">
        <w:rPr>
          <w:rFonts w:ascii="Times New Roman" w:eastAsia="Times New Roman" w:hAnsi="Times New Roman" w:cs="Times New Roman"/>
          <w:bCs/>
          <w:sz w:val="28"/>
          <w:szCs w:val="28"/>
          <w:lang w:val="uk-UA"/>
        </w:rPr>
        <w:t>4</w:t>
      </w:r>
      <w:r w:rsidR="00FC5A38" w:rsidRPr="004017A6">
        <w:rPr>
          <w:rFonts w:ascii="Times New Roman" w:eastAsia="Times New Roman" w:hAnsi="Times New Roman" w:cs="Times New Roman"/>
          <w:bCs/>
          <w:sz w:val="28"/>
          <w:szCs w:val="28"/>
          <w:lang w:val="uk-UA"/>
        </w:rPr>
        <w:t>.2. Стилістичн</w:t>
      </w:r>
      <w:r w:rsidR="0081157F" w:rsidRPr="004017A6">
        <w:rPr>
          <w:rFonts w:ascii="Times New Roman" w:eastAsia="Times New Roman" w:hAnsi="Times New Roman" w:cs="Times New Roman"/>
          <w:bCs/>
          <w:sz w:val="28"/>
          <w:szCs w:val="28"/>
          <w:lang w:val="uk-UA"/>
        </w:rPr>
        <w:t>і</w:t>
      </w:r>
      <w:r w:rsidR="00FC5A38" w:rsidRPr="004017A6">
        <w:rPr>
          <w:rFonts w:ascii="Times New Roman" w:eastAsia="Times New Roman" w:hAnsi="Times New Roman" w:cs="Times New Roman"/>
          <w:bCs/>
          <w:sz w:val="28"/>
          <w:szCs w:val="28"/>
          <w:lang w:val="uk-UA"/>
        </w:rPr>
        <w:t xml:space="preserve"> </w:t>
      </w:r>
      <w:r w:rsidR="0081157F" w:rsidRPr="004017A6">
        <w:rPr>
          <w:rFonts w:ascii="Times New Roman" w:eastAsia="Times New Roman" w:hAnsi="Times New Roman" w:cs="Times New Roman"/>
          <w:bCs/>
          <w:sz w:val="28"/>
          <w:szCs w:val="28"/>
          <w:lang w:val="uk-UA"/>
        </w:rPr>
        <w:t>функції в</w:t>
      </w:r>
      <w:r w:rsidR="00FC5A38" w:rsidRPr="004017A6">
        <w:rPr>
          <w:rFonts w:ascii="Times New Roman" w:eastAsia="Times New Roman" w:hAnsi="Times New Roman" w:cs="Times New Roman"/>
          <w:bCs/>
          <w:sz w:val="28"/>
          <w:szCs w:val="28"/>
          <w:lang w:val="uk-UA"/>
        </w:rPr>
        <w:t>ідокремлених членів .……</w:t>
      </w:r>
      <w:r w:rsidR="0081157F" w:rsidRPr="004017A6">
        <w:rPr>
          <w:rFonts w:ascii="Times New Roman" w:eastAsia="Times New Roman" w:hAnsi="Times New Roman" w:cs="Times New Roman"/>
          <w:bCs/>
          <w:sz w:val="28"/>
          <w:szCs w:val="28"/>
          <w:lang w:val="uk-UA"/>
        </w:rPr>
        <w:t>..…….</w:t>
      </w:r>
      <w:r w:rsidR="00C13073" w:rsidRPr="004017A6">
        <w:rPr>
          <w:rFonts w:ascii="Times New Roman" w:eastAsia="Times New Roman" w:hAnsi="Times New Roman" w:cs="Times New Roman"/>
          <w:bCs/>
          <w:sz w:val="28"/>
          <w:szCs w:val="28"/>
          <w:lang w:val="uk-UA"/>
        </w:rPr>
        <w:t>.</w:t>
      </w:r>
      <w:r w:rsidR="00FC5A38" w:rsidRPr="004017A6">
        <w:rPr>
          <w:rFonts w:ascii="Times New Roman" w:eastAsia="Times New Roman" w:hAnsi="Times New Roman" w:cs="Times New Roman"/>
          <w:bCs/>
          <w:sz w:val="28"/>
          <w:szCs w:val="28"/>
          <w:lang w:val="uk-UA"/>
        </w:rPr>
        <w:t>………</w:t>
      </w:r>
      <w:r w:rsidR="0081157F" w:rsidRPr="004017A6">
        <w:rPr>
          <w:rFonts w:ascii="Times New Roman" w:eastAsia="Times New Roman" w:hAnsi="Times New Roman" w:cs="Times New Roman"/>
          <w:bCs/>
          <w:sz w:val="28"/>
          <w:szCs w:val="28"/>
          <w:lang w:val="uk-UA"/>
        </w:rPr>
        <w:t>.</w:t>
      </w:r>
      <w:r w:rsidR="00FC5A38" w:rsidRPr="004017A6">
        <w:rPr>
          <w:rFonts w:ascii="Times New Roman" w:eastAsia="Times New Roman" w:hAnsi="Times New Roman" w:cs="Times New Roman"/>
          <w:bCs/>
          <w:sz w:val="28"/>
          <w:szCs w:val="28"/>
          <w:lang w:val="uk-UA"/>
        </w:rPr>
        <w:t xml:space="preserve">… </w:t>
      </w:r>
      <w:r w:rsidR="00726232" w:rsidRPr="004017A6">
        <w:rPr>
          <w:rFonts w:ascii="Times New Roman" w:eastAsia="Times New Roman" w:hAnsi="Times New Roman" w:cs="Times New Roman"/>
          <w:bCs/>
          <w:sz w:val="28"/>
          <w:szCs w:val="28"/>
          <w:lang w:val="uk-UA"/>
        </w:rPr>
        <w:t>4</w:t>
      </w:r>
      <w:r w:rsidR="00DB4FC1" w:rsidRPr="004017A6">
        <w:rPr>
          <w:rFonts w:ascii="Times New Roman" w:eastAsia="Times New Roman" w:hAnsi="Times New Roman" w:cs="Times New Roman"/>
          <w:bCs/>
          <w:sz w:val="28"/>
          <w:szCs w:val="28"/>
          <w:lang w:val="uk-UA"/>
        </w:rPr>
        <w:t>4</w:t>
      </w:r>
      <w:r w:rsidR="00FC5A38" w:rsidRPr="004017A6">
        <w:rPr>
          <w:rFonts w:ascii="Times New Roman" w:eastAsia="Times New Roman" w:hAnsi="Times New Roman" w:cs="Times New Roman"/>
          <w:bCs/>
          <w:sz w:val="28"/>
          <w:szCs w:val="28"/>
          <w:lang w:val="uk-UA"/>
        </w:rPr>
        <w:t xml:space="preserve"> </w:t>
      </w:r>
    </w:p>
    <w:p w14:paraId="0DB66B01" w14:textId="0232C8EF" w:rsidR="00FE37A8" w:rsidRPr="004017A6" w:rsidRDefault="00FC5A38" w:rsidP="00FC5A38">
      <w:pPr>
        <w:keepNext/>
        <w:keepLines/>
        <w:spacing w:after="193" w:line="259" w:lineRule="auto"/>
        <w:ind w:left="787" w:right="59" w:hanging="10"/>
        <w:outlineLvl w:val="0"/>
        <w:rPr>
          <w:rFonts w:ascii="Times New Roman" w:eastAsia="Times New Roman" w:hAnsi="Times New Roman" w:cs="Times New Roman"/>
          <w:bCs/>
          <w:sz w:val="28"/>
          <w:szCs w:val="28"/>
          <w:lang w:val="uk-UA"/>
        </w:rPr>
      </w:pPr>
      <w:r w:rsidRPr="004017A6">
        <w:rPr>
          <w:rFonts w:ascii="Times New Roman" w:eastAsia="Times New Roman" w:hAnsi="Times New Roman" w:cs="Times New Roman"/>
          <w:bCs/>
          <w:sz w:val="28"/>
          <w:szCs w:val="28"/>
          <w:lang w:val="uk-UA"/>
        </w:rPr>
        <w:tab/>
      </w:r>
      <w:r w:rsidR="00EF6F39" w:rsidRPr="004017A6">
        <w:rPr>
          <w:rFonts w:ascii="Times New Roman" w:eastAsia="Times New Roman" w:hAnsi="Times New Roman" w:cs="Times New Roman"/>
          <w:bCs/>
          <w:sz w:val="28"/>
          <w:szCs w:val="28"/>
          <w:lang w:val="uk-UA"/>
        </w:rPr>
        <w:t>4</w:t>
      </w:r>
      <w:r w:rsidRPr="004017A6">
        <w:rPr>
          <w:rFonts w:ascii="Times New Roman" w:eastAsia="Times New Roman" w:hAnsi="Times New Roman" w:cs="Times New Roman"/>
          <w:bCs/>
          <w:sz w:val="28"/>
          <w:szCs w:val="28"/>
          <w:lang w:val="uk-UA"/>
        </w:rPr>
        <w:t xml:space="preserve">.3. </w:t>
      </w:r>
      <w:r w:rsidR="0081157F" w:rsidRPr="004017A6">
        <w:rPr>
          <w:rFonts w:ascii="Times New Roman" w:eastAsia="Times New Roman" w:hAnsi="Times New Roman" w:cs="Times New Roman"/>
          <w:bCs/>
          <w:sz w:val="28"/>
          <w:szCs w:val="28"/>
          <w:lang w:val="uk-UA"/>
        </w:rPr>
        <w:t>Стилістичн</w:t>
      </w:r>
      <w:r w:rsidR="00F01A83" w:rsidRPr="004017A6">
        <w:rPr>
          <w:rFonts w:ascii="Times New Roman" w:eastAsia="Times New Roman" w:hAnsi="Times New Roman" w:cs="Times New Roman"/>
          <w:bCs/>
          <w:sz w:val="28"/>
          <w:szCs w:val="28"/>
          <w:lang w:val="uk-UA"/>
        </w:rPr>
        <w:t>а</w:t>
      </w:r>
      <w:r w:rsidR="008727C2" w:rsidRPr="004017A6">
        <w:rPr>
          <w:rFonts w:ascii="Times New Roman" w:eastAsia="Times New Roman" w:hAnsi="Times New Roman" w:cs="Times New Roman"/>
          <w:bCs/>
          <w:sz w:val="28"/>
          <w:szCs w:val="28"/>
          <w:lang w:val="uk-UA"/>
        </w:rPr>
        <w:t xml:space="preserve"> потужн</w:t>
      </w:r>
      <w:r w:rsidR="00F01A83" w:rsidRPr="004017A6">
        <w:rPr>
          <w:rFonts w:ascii="Times New Roman" w:eastAsia="Times New Roman" w:hAnsi="Times New Roman" w:cs="Times New Roman"/>
          <w:bCs/>
          <w:sz w:val="28"/>
          <w:szCs w:val="28"/>
          <w:lang w:val="uk-UA"/>
        </w:rPr>
        <w:t>ість</w:t>
      </w:r>
      <w:r w:rsidR="008727C2" w:rsidRPr="004017A6">
        <w:rPr>
          <w:rFonts w:ascii="Times New Roman" w:eastAsia="Times New Roman" w:hAnsi="Times New Roman" w:cs="Times New Roman"/>
          <w:bCs/>
          <w:sz w:val="28"/>
          <w:szCs w:val="28"/>
          <w:lang w:val="uk-UA"/>
        </w:rPr>
        <w:t xml:space="preserve"> </w:t>
      </w:r>
      <w:r w:rsidR="0081157F" w:rsidRPr="004017A6">
        <w:rPr>
          <w:rFonts w:ascii="Times New Roman" w:eastAsia="Times New Roman" w:hAnsi="Times New Roman" w:cs="Times New Roman"/>
          <w:bCs/>
          <w:sz w:val="28"/>
          <w:szCs w:val="28"/>
          <w:lang w:val="uk-UA"/>
        </w:rPr>
        <w:t>в</w:t>
      </w:r>
      <w:r w:rsidRPr="004017A6">
        <w:rPr>
          <w:rFonts w:ascii="Times New Roman" w:eastAsia="Times New Roman" w:hAnsi="Times New Roman" w:cs="Times New Roman"/>
          <w:bCs/>
          <w:sz w:val="28"/>
          <w:szCs w:val="28"/>
          <w:lang w:val="uk-UA"/>
        </w:rPr>
        <w:t>ставних компонентів</w:t>
      </w:r>
      <w:r w:rsidR="00F65B8A" w:rsidRPr="004017A6">
        <w:rPr>
          <w:rFonts w:ascii="Times New Roman" w:eastAsia="Times New Roman" w:hAnsi="Times New Roman" w:cs="Times New Roman"/>
          <w:bCs/>
          <w:sz w:val="28"/>
          <w:szCs w:val="28"/>
          <w:lang w:val="uk-UA"/>
        </w:rPr>
        <w:t xml:space="preserve"> </w:t>
      </w:r>
      <w:r w:rsidR="008727C2" w:rsidRPr="004017A6">
        <w:rPr>
          <w:rFonts w:ascii="Times New Roman" w:eastAsia="Times New Roman" w:hAnsi="Times New Roman" w:cs="Times New Roman"/>
          <w:bCs/>
          <w:sz w:val="28"/>
          <w:szCs w:val="28"/>
          <w:lang w:val="uk-UA"/>
        </w:rPr>
        <w:t>…………</w:t>
      </w:r>
      <w:r w:rsidR="00C13073" w:rsidRPr="004017A6">
        <w:rPr>
          <w:rFonts w:ascii="Times New Roman" w:eastAsia="Times New Roman" w:hAnsi="Times New Roman" w:cs="Times New Roman"/>
          <w:bCs/>
          <w:sz w:val="28"/>
          <w:szCs w:val="28"/>
          <w:lang w:val="uk-UA"/>
        </w:rPr>
        <w:t>.</w:t>
      </w:r>
      <w:r w:rsidRPr="004017A6">
        <w:rPr>
          <w:rFonts w:ascii="Times New Roman" w:eastAsia="Times New Roman" w:hAnsi="Times New Roman" w:cs="Times New Roman"/>
          <w:bCs/>
          <w:sz w:val="28"/>
          <w:szCs w:val="28"/>
          <w:lang w:val="uk-UA"/>
        </w:rPr>
        <w:t>….…</w:t>
      </w:r>
      <w:r w:rsidR="0081157F" w:rsidRPr="004017A6">
        <w:rPr>
          <w:rFonts w:ascii="Times New Roman" w:eastAsia="Times New Roman" w:hAnsi="Times New Roman" w:cs="Times New Roman"/>
          <w:bCs/>
          <w:sz w:val="28"/>
          <w:szCs w:val="28"/>
          <w:lang w:val="uk-UA"/>
        </w:rPr>
        <w:t>.</w:t>
      </w:r>
      <w:r w:rsidRPr="004017A6">
        <w:rPr>
          <w:rFonts w:ascii="Times New Roman" w:eastAsia="Times New Roman" w:hAnsi="Times New Roman" w:cs="Times New Roman"/>
          <w:bCs/>
          <w:sz w:val="28"/>
          <w:szCs w:val="28"/>
          <w:lang w:val="uk-UA"/>
        </w:rPr>
        <w:t xml:space="preserve">… </w:t>
      </w:r>
      <w:r w:rsidR="00726232" w:rsidRPr="004017A6">
        <w:rPr>
          <w:rFonts w:ascii="Times New Roman" w:eastAsia="Times New Roman" w:hAnsi="Times New Roman" w:cs="Times New Roman"/>
          <w:bCs/>
          <w:sz w:val="28"/>
          <w:szCs w:val="28"/>
          <w:lang w:val="uk-UA"/>
        </w:rPr>
        <w:t>4</w:t>
      </w:r>
      <w:r w:rsidR="00DB4FC1" w:rsidRPr="004017A6">
        <w:rPr>
          <w:rFonts w:ascii="Times New Roman" w:eastAsia="Times New Roman" w:hAnsi="Times New Roman" w:cs="Times New Roman"/>
          <w:bCs/>
          <w:sz w:val="28"/>
          <w:szCs w:val="28"/>
          <w:lang w:val="uk-UA"/>
        </w:rPr>
        <w:t>7</w:t>
      </w:r>
    </w:p>
    <w:p w14:paraId="2A33BE3C" w14:textId="29B7A051" w:rsidR="00AF0DA7" w:rsidRPr="004017A6" w:rsidRDefault="00EF6F39" w:rsidP="00FE37A8">
      <w:pPr>
        <w:keepNext/>
        <w:keepLines/>
        <w:spacing w:after="193" w:line="259" w:lineRule="auto"/>
        <w:ind w:left="787" w:right="59" w:hanging="10"/>
        <w:outlineLvl w:val="0"/>
        <w:rPr>
          <w:rFonts w:ascii="Times New Roman" w:eastAsia="Times New Roman" w:hAnsi="Times New Roman" w:cs="Times New Roman"/>
          <w:bCs/>
          <w:sz w:val="28"/>
          <w:szCs w:val="28"/>
          <w:lang w:val="uk-UA"/>
        </w:rPr>
      </w:pPr>
      <w:r w:rsidRPr="004017A6">
        <w:rPr>
          <w:rFonts w:ascii="Times New Roman" w:eastAsia="Times New Roman" w:hAnsi="Times New Roman" w:cs="Times New Roman"/>
          <w:bCs/>
          <w:sz w:val="28"/>
          <w:szCs w:val="28"/>
          <w:lang w:val="uk-UA"/>
        </w:rPr>
        <w:t>4</w:t>
      </w:r>
      <w:r w:rsidR="00FE37A8" w:rsidRPr="004017A6">
        <w:rPr>
          <w:rFonts w:ascii="Times New Roman" w:eastAsia="Times New Roman" w:hAnsi="Times New Roman" w:cs="Times New Roman"/>
          <w:bCs/>
          <w:sz w:val="28"/>
          <w:szCs w:val="28"/>
          <w:lang w:val="uk-UA"/>
        </w:rPr>
        <w:t xml:space="preserve">.4. </w:t>
      </w:r>
      <w:r w:rsidR="0081157F" w:rsidRPr="004017A6">
        <w:rPr>
          <w:rFonts w:ascii="Times New Roman" w:eastAsia="Times New Roman" w:hAnsi="Times New Roman" w:cs="Times New Roman"/>
          <w:bCs/>
          <w:sz w:val="28"/>
          <w:szCs w:val="28"/>
          <w:lang w:val="uk-UA"/>
        </w:rPr>
        <w:t>Стилістичні можливості в</w:t>
      </w:r>
      <w:r w:rsidR="00FE37A8" w:rsidRPr="004017A6">
        <w:rPr>
          <w:rFonts w:ascii="Times New Roman" w:eastAsia="Times New Roman" w:hAnsi="Times New Roman" w:cs="Times New Roman"/>
          <w:bCs/>
          <w:sz w:val="28"/>
          <w:szCs w:val="28"/>
          <w:lang w:val="uk-UA"/>
        </w:rPr>
        <w:t xml:space="preserve">ставлених </w:t>
      </w:r>
      <w:r w:rsidR="00FE37A8" w:rsidRPr="004017A6">
        <w:rPr>
          <w:rFonts w:ascii="Times New Roman" w:eastAsia="Times New Roman" w:hAnsi="Times New Roman" w:cs="Times New Roman"/>
          <w:sz w:val="28"/>
          <w:szCs w:val="28"/>
          <w:lang w:val="uk-UA"/>
        </w:rPr>
        <w:t>ко</w:t>
      </w:r>
      <w:r w:rsidR="00403E3B" w:rsidRPr="004017A6">
        <w:rPr>
          <w:rFonts w:ascii="Times New Roman" w:eastAsia="Times New Roman" w:hAnsi="Times New Roman" w:cs="Times New Roman"/>
          <w:sz w:val="28"/>
          <w:szCs w:val="28"/>
          <w:lang w:val="uk-UA"/>
        </w:rPr>
        <w:t>нструкцій</w:t>
      </w:r>
      <w:r w:rsidR="00FE37A8" w:rsidRPr="004017A6">
        <w:rPr>
          <w:rFonts w:ascii="Times New Roman" w:eastAsia="Times New Roman" w:hAnsi="Times New Roman" w:cs="Times New Roman"/>
          <w:b/>
          <w:bCs/>
          <w:sz w:val="28"/>
          <w:szCs w:val="28"/>
          <w:lang w:val="uk-UA"/>
        </w:rPr>
        <w:t xml:space="preserve"> </w:t>
      </w:r>
      <w:r w:rsidR="00FE37A8" w:rsidRPr="004017A6">
        <w:rPr>
          <w:rFonts w:ascii="Times New Roman" w:eastAsia="Times New Roman" w:hAnsi="Times New Roman" w:cs="Times New Roman"/>
          <w:bCs/>
          <w:sz w:val="28"/>
          <w:szCs w:val="28"/>
          <w:lang w:val="uk-UA"/>
        </w:rPr>
        <w:t>….</w:t>
      </w:r>
      <w:r w:rsidR="0081157F" w:rsidRPr="004017A6">
        <w:rPr>
          <w:rFonts w:ascii="Times New Roman" w:hAnsi="Times New Roman" w:cs="Times New Roman"/>
          <w:bCs/>
          <w:sz w:val="28"/>
          <w:szCs w:val="28"/>
          <w:lang w:val="uk-UA"/>
        </w:rPr>
        <w:t>…</w:t>
      </w:r>
      <w:r w:rsidR="00C13073" w:rsidRPr="004017A6">
        <w:rPr>
          <w:rFonts w:ascii="Times New Roman" w:hAnsi="Times New Roman" w:cs="Times New Roman"/>
          <w:bCs/>
          <w:sz w:val="28"/>
          <w:szCs w:val="28"/>
          <w:lang w:val="uk-UA"/>
        </w:rPr>
        <w:t>.</w:t>
      </w:r>
      <w:r w:rsidR="0081157F" w:rsidRPr="004017A6">
        <w:rPr>
          <w:rFonts w:ascii="Times New Roman" w:hAnsi="Times New Roman" w:cs="Times New Roman"/>
          <w:bCs/>
          <w:sz w:val="28"/>
          <w:szCs w:val="28"/>
          <w:lang w:val="uk-UA"/>
        </w:rPr>
        <w:t>….</w:t>
      </w:r>
      <w:r w:rsidR="00FE37A8" w:rsidRPr="004017A6">
        <w:rPr>
          <w:rFonts w:ascii="Times New Roman" w:eastAsia="Times New Roman" w:hAnsi="Times New Roman" w:cs="Times New Roman"/>
          <w:bCs/>
          <w:sz w:val="28"/>
          <w:szCs w:val="28"/>
          <w:lang w:val="uk-UA"/>
        </w:rPr>
        <w:t xml:space="preserve">…….… </w:t>
      </w:r>
      <w:r w:rsidR="00DB4FC1" w:rsidRPr="004017A6">
        <w:rPr>
          <w:rFonts w:ascii="Times New Roman" w:eastAsia="Times New Roman" w:hAnsi="Times New Roman" w:cs="Times New Roman"/>
          <w:bCs/>
          <w:sz w:val="28"/>
          <w:szCs w:val="28"/>
          <w:lang w:val="uk-UA"/>
        </w:rPr>
        <w:t>50</w:t>
      </w:r>
      <w:r w:rsidR="00FE37A8" w:rsidRPr="004017A6">
        <w:rPr>
          <w:rFonts w:ascii="Times New Roman" w:eastAsia="Times New Roman" w:hAnsi="Times New Roman" w:cs="Times New Roman"/>
          <w:bCs/>
          <w:sz w:val="28"/>
          <w:szCs w:val="28"/>
          <w:lang w:val="uk-UA"/>
        </w:rPr>
        <w:t xml:space="preserve"> </w:t>
      </w:r>
    </w:p>
    <w:p w14:paraId="7F6408AC" w14:textId="58C3C55E" w:rsidR="0081157F" w:rsidRPr="004017A6" w:rsidRDefault="00AF0DA7" w:rsidP="0081157F">
      <w:pPr>
        <w:rPr>
          <w:rFonts w:ascii="Times New Roman" w:hAnsi="Times New Roman" w:cs="Times New Roman"/>
          <w:bCs/>
          <w:sz w:val="28"/>
          <w:szCs w:val="28"/>
          <w:lang w:val="uk-UA"/>
        </w:rPr>
      </w:pPr>
      <w:r w:rsidRPr="004017A6">
        <w:rPr>
          <w:rFonts w:ascii="Times New Roman" w:hAnsi="Times New Roman" w:cs="Times New Roman"/>
          <w:bCs/>
          <w:sz w:val="28"/>
          <w:szCs w:val="28"/>
          <w:lang w:val="uk-UA"/>
        </w:rPr>
        <w:tab/>
        <w:t xml:space="preserve"> </w:t>
      </w:r>
      <w:r w:rsidR="0081157F" w:rsidRPr="004017A6">
        <w:rPr>
          <w:rFonts w:ascii="Times New Roman" w:hAnsi="Times New Roman" w:cs="Times New Roman"/>
          <w:bCs/>
          <w:sz w:val="28"/>
          <w:szCs w:val="28"/>
          <w:lang w:val="uk-UA"/>
        </w:rPr>
        <w:t>ВИСНОВКИ ……………...…………………….…..……….</w:t>
      </w:r>
      <w:r w:rsidR="00C13073" w:rsidRPr="004017A6">
        <w:rPr>
          <w:rFonts w:ascii="Times New Roman" w:hAnsi="Times New Roman" w:cs="Times New Roman"/>
          <w:bCs/>
          <w:sz w:val="28"/>
          <w:szCs w:val="28"/>
          <w:lang w:val="uk-UA"/>
        </w:rPr>
        <w:t>.</w:t>
      </w:r>
      <w:r w:rsidR="0081157F" w:rsidRPr="004017A6">
        <w:rPr>
          <w:rFonts w:ascii="Times New Roman" w:hAnsi="Times New Roman" w:cs="Times New Roman"/>
          <w:bCs/>
          <w:sz w:val="28"/>
          <w:szCs w:val="28"/>
          <w:lang w:val="uk-UA"/>
        </w:rPr>
        <w:t xml:space="preserve">…………… </w:t>
      </w:r>
      <w:r w:rsidR="00726232" w:rsidRPr="004017A6">
        <w:rPr>
          <w:rFonts w:ascii="Times New Roman" w:hAnsi="Times New Roman" w:cs="Times New Roman"/>
          <w:bCs/>
          <w:sz w:val="28"/>
          <w:szCs w:val="28"/>
          <w:lang w:val="uk-UA"/>
        </w:rPr>
        <w:t>5</w:t>
      </w:r>
      <w:r w:rsidR="00DB4FC1" w:rsidRPr="004017A6">
        <w:rPr>
          <w:rFonts w:ascii="Times New Roman" w:hAnsi="Times New Roman" w:cs="Times New Roman"/>
          <w:bCs/>
          <w:sz w:val="28"/>
          <w:szCs w:val="28"/>
          <w:lang w:val="uk-UA"/>
        </w:rPr>
        <w:t>7</w:t>
      </w:r>
    </w:p>
    <w:p w14:paraId="2C83AA2D" w14:textId="2BE26064" w:rsidR="00780B6B" w:rsidRPr="004017A6" w:rsidRDefault="0081157F" w:rsidP="002F20AD">
      <w:pPr>
        <w:rPr>
          <w:rFonts w:ascii="Times New Roman" w:hAnsi="Times New Roman" w:cs="Times New Roman"/>
          <w:bCs/>
          <w:sz w:val="28"/>
          <w:szCs w:val="28"/>
          <w:lang w:val="uk-UA"/>
        </w:rPr>
      </w:pPr>
      <w:r w:rsidRPr="004017A6">
        <w:rPr>
          <w:rFonts w:ascii="Times New Roman" w:hAnsi="Times New Roman" w:cs="Times New Roman"/>
          <w:bCs/>
          <w:sz w:val="28"/>
          <w:szCs w:val="28"/>
          <w:lang w:val="uk-UA"/>
        </w:rPr>
        <w:t xml:space="preserve">           СПИСОК ВИКОРИСТАН</w:t>
      </w:r>
      <w:r w:rsidR="00B64C22" w:rsidRPr="004017A6">
        <w:rPr>
          <w:rFonts w:ascii="Times New Roman" w:hAnsi="Times New Roman" w:cs="Times New Roman"/>
          <w:bCs/>
          <w:sz w:val="28"/>
          <w:szCs w:val="28"/>
          <w:lang w:val="uk-UA"/>
        </w:rPr>
        <w:t>ОЇ  ЛІТЕРАТУРИ</w:t>
      </w:r>
      <w:r w:rsidRPr="004017A6">
        <w:rPr>
          <w:rFonts w:ascii="Times New Roman" w:hAnsi="Times New Roman" w:cs="Times New Roman"/>
          <w:bCs/>
          <w:sz w:val="28"/>
          <w:szCs w:val="28"/>
          <w:lang w:val="uk-UA"/>
        </w:rPr>
        <w:t>…..……….…</w:t>
      </w:r>
      <w:r w:rsidR="00C13073" w:rsidRPr="004017A6">
        <w:rPr>
          <w:rFonts w:ascii="Times New Roman" w:hAnsi="Times New Roman" w:cs="Times New Roman"/>
          <w:bCs/>
          <w:sz w:val="28"/>
          <w:szCs w:val="28"/>
          <w:lang w:val="uk-UA"/>
        </w:rPr>
        <w:t>.</w:t>
      </w:r>
      <w:r w:rsidRPr="004017A6">
        <w:rPr>
          <w:rFonts w:ascii="Times New Roman" w:hAnsi="Times New Roman" w:cs="Times New Roman"/>
          <w:bCs/>
          <w:sz w:val="28"/>
          <w:szCs w:val="28"/>
          <w:lang w:val="uk-UA"/>
        </w:rPr>
        <w:t xml:space="preserve">.….….…… </w:t>
      </w:r>
      <w:r w:rsidR="00726232" w:rsidRPr="004017A6">
        <w:rPr>
          <w:rFonts w:ascii="Times New Roman" w:hAnsi="Times New Roman" w:cs="Times New Roman"/>
          <w:bCs/>
          <w:sz w:val="28"/>
          <w:szCs w:val="28"/>
          <w:lang w:val="uk-UA"/>
        </w:rPr>
        <w:t>6</w:t>
      </w:r>
      <w:r w:rsidR="00DB4FC1" w:rsidRPr="004017A6">
        <w:rPr>
          <w:rFonts w:ascii="Times New Roman" w:hAnsi="Times New Roman" w:cs="Times New Roman"/>
          <w:bCs/>
          <w:sz w:val="28"/>
          <w:szCs w:val="28"/>
          <w:lang w:val="uk-UA"/>
        </w:rPr>
        <w:t>3</w:t>
      </w:r>
    </w:p>
    <w:p w14:paraId="16B16006" w14:textId="77777777" w:rsidR="008776EA" w:rsidRPr="004017A6" w:rsidRDefault="008776EA" w:rsidP="002F20AD">
      <w:pPr>
        <w:rPr>
          <w:rFonts w:ascii="Times New Roman" w:hAnsi="Times New Roman" w:cs="Times New Roman"/>
          <w:bCs/>
          <w:sz w:val="28"/>
          <w:szCs w:val="28"/>
          <w:lang w:val="uk-UA"/>
        </w:rPr>
      </w:pPr>
    </w:p>
    <w:p w14:paraId="47A169E9" w14:textId="77777777" w:rsidR="00A83E71" w:rsidRPr="004017A6" w:rsidRDefault="00A83E71" w:rsidP="00DB4FC1">
      <w:pPr>
        <w:spacing w:after="0" w:line="240" w:lineRule="auto"/>
        <w:jc w:val="center"/>
        <w:rPr>
          <w:rFonts w:ascii="Times New Roman" w:hAnsi="Times New Roman" w:cs="Times New Roman"/>
          <w:b/>
          <w:bCs/>
          <w:sz w:val="28"/>
          <w:szCs w:val="28"/>
          <w:lang w:val="uk-UA"/>
        </w:rPr>
      </w:pPr>
    </w:p>
    <w:p w14:paraId="516D703F" w14:textId="77777777" w:rsidR="00A83E71" w:rsidRPr="004017A6" w:rsidRDefault="00A83E71" w:rsidP="00DB4FC1">
      <w:pPr>
        <w:spacing w:after="0" w:line="240" w:lineRule="auto"/>
        <w:jc w:val="center"/>
        <w:rPr>
          <w:rFonts w:ascii="Times New Roman" w:hAnsi="Times New Roman" w:cs="Times New Roman"/>
          <w:b/>
          <w:bCs/>
          <w:sz w:val="28"/>
          <w:szCs w:val="28"/>
          <w:lang w:val="uk-UA"/>
        </w:rPr>
      </w:pPr>
    </w:p>
    <w:p w14:paraId="0A67B3EE" w14:textId="77777777" w:rsidR="00A83E71" w:rsidRPr="004017A6" w:rsidRDefault="00A83E71" w:rsidP="00DB4FC1">
      <w:pPr>
        <w:spacing w:after="0" w:line="240" w:lineRule="auto"/>
        <w:jc w:val="center"/>
        <w:rPr>
          <w:rFonts w:ascii="Times New Roman" w:hAnsi="Times New Roman" w:cs="Times New Roman"/>
          <w:b/>
          <w:bCs/>
          <w:sz w:val="28"/>
          <w:szCs w:val="28"/>
          <w:lang w:val="uk-UA"/>
        </w:rPr>
      </w:pPr>
    </w:p>
    <w:p w14:paraId="7042E6F2" w14:textId="77777777" w:rsidR="00A83E71" w:rsidRPr="004017A6" w:rsidRDefault="00A83E71" w:rsidP="00DB4FC1">
      <w:pPr>
        <w:spacing w:after="0" w:line="240" w:lineRule="auto"/>
        <w:jc w:val="center"/>
        <w:rPr>
          <w:rFonts w:ascii="Times New Roman" w:hAnsi="Times New Roman" w:cs="Times New Roman"/>
          <w:b/>
          <w:bCs/>
          <w:sz w:val="28"/>
          <w:szCs w:val="28"/>
          <w:lang w:val="uk-UA"/>
        </w:rPr>
      </w:pPr>
    </w:p>
    <w:p w14:paraId="6AC0448B" w14:textId="77777777" w:rsidR="00A83E71" w:rsidRPr="004017A6" w:rsidRDefault="00A83E71" w:rsidP="00DB4FC1">
      <w:pPr>
        <w:spacing w:after="0" w:line="240" w:lineRule="auto"/>
        <w:jc w:val="center"/>
        <w:rPr>
          <w:rFonts w:ascii="Times New Roman" w:hAnsi="Times New Roman" w:cs="Times New Roman"/>
          <w:b/>
          <w:bCs/>
          <w:sz w:val="28"/>
          <w:szCs w:val="28"/>
          <w:lang w:val="uk-UA"/>
        </w:rPr>
      </w:pPr>
    </w:p>
    <w:p w14:paraId="7AEDAE61" w14:textId="77777777" w:rsidR="00A83E71" w:rsidRPr="004017A6" w:rsidRDefault="00A83E71" w:rsidP="00DB4FC1">
      <w:pPr>
        <w:spacing w:after="0" w:line="240" w:lineRule="auto"/>
        <w:jc w:val="center"/>
        <w:rPr>
          <w:rFonts w:ascii="Times New Roman" w:hAnsi="Times New Roman" w:cs="Times New Roman"/>
          <w:b/>
          <w:bCs/>
          <w:sz w:val="28"/>
          <w:szCs w:val="28"/>
          <w:lang w:val="uk-UA"/>
        </w:rPr>
      </w:pPr>
    </w:p>
    <w:p w14:paraId="57018C68" w14:textId="77777777" w:rsidR="00A83E71" w:rsidRPr="004017A6" w:rsidRDefault="00A83E71" w:rsidP="00DB4FC1">
      <w:pPr>
        <w:spacing w:after="0" w:line="240" w:lineRule="auto"/>
        <w:jc w:val="center"/>
        <w:rPr>
          <w:rFonts w:ascii="Times New Roman" w:hAnsi="Times New Roman" w:cs="Times New Roman"/>
          <w:b/>
          <w:bCs/>
          <w:sz w:val="28"/>
          <w:szCs w:val="28"/>
          <w:lang w:val="uk-UA"/>
        </w:rPr>
      </w:pPr>
    </w:p>
    <w:p w14:paraId="14F34B08" w14:textId="77777777" w:rsidR="00A83E71" w:rsidRPr="004017A6" w:rsidRDefault="00A83E71" w:rsidP="00DB4FC1">
      <w:pPr>
        <w:spacing w:after="0" w:line="240" w:lineRule="auto"/>
        <w:jc w:val="center"/>
        <w:rPr>
          <w:rFonts w:ascii="Times New Roman" w:hAnsi="Times New Roman" w:cs="Times New Roman"/>
          <w:b/>
          <w:bCs/>
          <w:sz w:val="28"/>
          <w:szCs w:val="28"/>
          <w:lang w:val="uk-UA"/>
        </w:rPr>
      </w:pPr>
    </w:p>
    <w:p w14:paraId="0862D33D" w14:textId="77777777" w:rsidR="00A83E71" w:rsidRPr="004017A6" w:rsidRDefault="00A83E71" w:rsidP="00DB4FC1">
      <w:pPr>
        <w:spacing w:after="0" w:line="240" w:lineRule="auto"/>
        <w:jc w:val="center"/>
        <w:rPr>
          <w:rFonts w:ascii="Times New Roman" w:hAnsi="Times New Roman" w:cs="Times New Roman"/>
          <w:b/>
          <w:bCs/>
          <w:sz w:val="28"/>
          <w:szCs w:val="28"/>
          <w:lang w:val="uk-UA"/>
        </w:rPr>
      </w:pPr>
    </w:p>
    <w:p w14:paraId="298DB72E" w14:textId="77777777" w:rsidR="00A83E71" w:rsidRPr="004017A6" w:rsidRDefault="00A83E71" w:rsidP="00DB4FC1">
      <w:pPr>
        <w:spacing w:after="0" w:line="240" w:lineRule="auto"/>
        <w:jc w:val="center"/>
        <w:rPr>
          <w:rFonts w:ascii="Times New Roman" w:hAnsi="Times New Roman" w:cs="Times New Roman"/>
          <w:b/>
          <w:bCs/>
          <w:sz w:val="28"/>
          <w:szCs w:val="28"/>
          <w:lang w:val="uk-UA"/>
        </w:rPr>
      </w:pPr>
    </w:p>
    <w:p w14:paraId="26974247" w14:textId="77777777" w:rsidR="00A83E71" w:rsidRPr="004017A6" w:rsidRDefault="00A83E71" w:rsidP="00DB4FC1">
      <w:pPr>
        <w:spacing w:after="0" w:line="240" w:lineRule="auto"/>
        <w:jc w:val="center"/>
        <w:rPr>
          <w:rFonts w:ascii="Times New Roman" w:hAnsi="Times New Roman" w:cs="Times New Roman"/>
          <w:b/>
          <w:bCs/>
          <w:sz w:val="28"/>
          <w:szCs w:val="28"/>
          <w:lang w:val="uk-UA"/>
        </w:rPr>
      </w:pPr>
    </w:p>
    <w:p w14:paraId="0C08CBE9" w14:textId="3CB92A44" w:rsidR="000661B5" w:rsidRPr="004017A6" w:rsidRDefault="000661B5" w:rsidP="00DB4FC1">
      <w:pPr>
        <w:spacing w:after="0" w:line="240" w:lineRule="auto"/>
        <w:jc w:val="center"/>
        <w:rPr>
          <w:rFonts w:ascii="Times New Roman" w:eastAsia="Times New Roman" w:hAnsi="Times New Roman" w:cs="Times New Roman"/>
          <w:b/>
          <w:bCs/>
          <w:spacing w:val="-4"/>
          <w:sz w:val="28"/>
          <w:szCs w:val="28"/>
          <w:lang w:val="uk-UA" w:eastAsia="ru-RU"/>
        </w:rPr>
      </w:pPr>
      <w:r w:rsidRPr="004017A6">
        <w:rPr>
          <w:rFonts w:ascii="Times New Roman" w:eastAsia="Times New Roman" w:hAnsi="Times New Roman" w:cs="Times New Roman"/>
          <w:b/>
          <w:bCs/>
          <w:spacing w:val="-4"/>
          <w:sz w:val="28"/>
          <w:szCs w:val="28"/>
          <w:lang w:val="uk-UA" w:eastAsia="ru-RU"/>
        </w:rPr>
        <w:lastRenderedPageBreak/>
        <w:t>МІНІСТЕРСТВО ОСВІТИ І НАУКИ УКРАЇНИ</w:t>
      </w:r>
    </w:p>
    <w:p w14:paraId="488356FA" w14:textId="693FB39E" w:rsidR="000661B5" w:rsidRPr="004017A6" w:rsidRDefault="000661B5" w:rsidP="00DB4FC1">
      <w:pPr>
        <w:spacing w:after="0" w:line="240" w:lineRule="auto"/>
        <w:jc w:val="center"/>
        <w:rPr>
          <w:rFonts w:ascii="Times New Roman" w:eastAsia="Times New Roman" w:hAnsi="Times New Roman" w:cs="Times New Roman"/>
          <w:b/>
          <w:bCs/>
          <w:spacing w:val="-4"/>
          <w:sz w:val="28"/>
          <w:szCs w:val="28"/>
          <w:lang w:val="uk-UA" w:eastAsia="ru-RU"/>
        </w:rPr>
      </w:pPr>
      <w:r w:rsidRPr="004017A6">
        <w:rPr>
          <w:rFonts w:ascii="Times New Roman" w:eastAsia="Times New Roman" w:hAnsi="Times New Roman" w:cs="Times New Roman"/>
          <w:b/>
          <w:bCs/>
          <w:spacing w:val="-4"/>
          <w:sz w:val="28"/>
          <w:szCs w:val="28"/>
          <w:lang w:val="uk-UA" w:eastAsia="ru-RU"/>
        </w:rPr>
        <w:t>ЗАПОРІЗЬКИЙ НАЦІОНАЛЬНИЙ УНІВЕРСИТЕТ</w:t>
      </w:r>
    </w:p>
    <w:p w14:paraId="0F85846C" w14:textId="7CA94040" w:rsidR="000661B5" w:rsidRPr="004017A6" w:rsidRDefault="000661B5" w:rsidP="00DB4FC1">
      <w:pPr>
        <w:spacing w:after="0" w:line="240" w:lineRule="auto"/>
        <w:jc w:val="both"/>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 xml:space="preserve">    </w:t>
      </w:r>
    </w:p>
    <w:p w14:paraId="0412D416" w14:textId="77777777" w:rsidR="00492E10" w:rsidRPr="004017A6" w:rsidRDefault="00492E10" w:rsidP="00DB4FC1">
      <w:pPr>
        <w:spacing w:after="0" w:line="240" w:lineRule="auto"/>
        <w:jc w:val="both"/>
        <w:rPr>
          <w:rFonts w:ascii="Times New Roman" w:eastAsia="Times New Roman" w:hAnsi="Times New Roman" w:cs="Times New Roman"/>
          <w:spacing w:val="-4"/>
          <w:sz w:val="28"/>
          <w:szCs w:val="28"/>
          <w:lang w:val="uk-UA" w:eastAsia="ru-RU"/>
        </w:rPr>
      </w:pPr>
    </w:p>
    <w:p w14:paraId="7FE77F6D" w14:textId="77777777" w:rsidR="000661B5" w:rsidRPr="004017A6" w:rsidRDefault="000661B5" w:rsidP="00DB4FC1">
      <w:pPr>
        <w:spacing w:after="0" w:line="240" w:lineRule="auto"/>
        <w:jc w:val="both"/>
        <w:rPr>
          <w:rFonts w:ascii="Times New Roman" w:eastAsia="Times New Roman" w:hAnsi="Times New Roman" w:cs="Times New Roman"/>
          <w:spacing w:val="-4"/>
          <w:sz w:val="28"/>
          <w:szCs w:val="28"/>
          <w:lang w:val="uk-UA" w:eastAsia="ru-RU"/>
        </w:rPr>
      </w:pPr>
    </w:p>
    <w:p w14:paraId="71AC8A89" w14:textId="2A93BD0A" w:rsidR="000661B5" w:rsidRPr="004017A6" w:rsidRDefault="000661B5" w:rsidP="00DB4FC1">
      <w:pPr>
        <w:spacing w:after="0" w:line="240" w:lineRule="auto"/>
        <w:jc w:val="both"/>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 xml:space="preserve">Факультет </w:t>
      </w:r>
      <w:r w:rsidRPr="004017A6">
        <w:rPr>
          <w:rFonts w:ascii="Times New Roman" w:eastAsia="Times New Roman" w:hAnsi="Times New Roman" w:cs="Times New Roman"/>
          <w:i/>
          <w:spacing w:val="-4"/>
          <w:sz w:val="28"/>
          <w:szCs w:val="28"/>
          <w:lang w:val="uk-UA" w:eastAsia="ru-RU"/>
        </w:rPr>
        <w:t>філологічний</w:t>
      </w:r>
    </w:p>
    <w:p w14:paraId="034BA22F" w14:textId="54364C1F" w:rsidR="000661B5" w:rsidRPr="004017A6" w:rsidRDefault="000661B5" w:rsidP="00DB4FC1">
      <w:pPr>
        <w:spacing w:after="0" w:line="240" w:lineRule="auto"/>
        <w:jc w:val="both"/>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 xml:space="preserve">Кафедра </w:t>
      </w:r>
      <w:r w:rsidRPr="004017A6">
        <w:rPr>
          <w:rFonts w:ascii="Times New Roman" w:eastAsia="Times New Roman" w:hAnsi="Times New Roman" w:cs="Times New Roman"/>
          <w:i/>
          <w:spacing w:val="-4"/>
          <w:sz w:val="28"/>
          <w:szCs w:val="28"/>
          <w:lang w:val="uk-UA" w:eastAsia="ru-RU"/>
        </w:rPr>
        <w:t>української мови</w:t>
      </w:r>
    </w:p>
    <w:p w14:paraId="079994A8" w14:textId="42131661" w:rsidR="000661B5" w:rsidRPr="004017A6" w:rsidRDefault="000661B5" w:rsidP="00DB4FC1">
      <w:pPr>
        <w:spacing w:after="0" w:line="240" w:lineRule="auto"/>
        <w:jc w:val="both"/>
        <w:rPr>
          <w:rFonts w:ascii="Times New Roman" w:eastAsia="Times New Roman" w:hAnsi="Times New Roman" w:cs="Times New Roman"/>
          <w:sz w:val="28"/>
          <w:szCs w:val="28"/>
          <w:lang w:val="uk-UA" w:eastAsia="ru-RU"/>
        </w:rPr>
      </w:pPr>
      <w:r w:rsidRPr="004017A6">
        <w:rPr>
          <w:rFonts w:ascii="Times New Roman" w:eastAsia="Times New Roman" w:hAnsi="Times New Roman" w:cs="Times New Roman"/>
          <w:sz w:val="28"/>
          <w:szCs w:val="28"/>
          <w:lang w:val="uk-UA" w:eastAsia="ru-RU"/>
        </w:rPr>
        <w:t xml:space="preserve">Рівень вищої освіти </w:t>
      </w:r>
      <w:r w:rsidRPr="004017A6">
        <w:rPr>
          <w:rFonts w:ascii="Times New Roman" w:eastAsia="Times New Roman" w:hAnsi="Times New Roman" w:cs="Times New Roman"/>
          <w:i/>
          <w:sz w:val="28"/>
          <w:szCs w:val="28"/>
          <w:lang w:val="uk-UA" w:eastAsia="ru-RU"/>
        </w:rPr>
        <w:t>магістр</w:t>
      </w:r>
    </w:p>
    <w:p w14:paraId="3D527163" w14:textId="00964627" w:rsidR="001F644A" w:rsidRPr="004017A6" w:rsidRDefault="001F644A" w:rsidP="00DB4FC1">
      <w:pPr>
        <w:spacing w:after="0" w:line="240" w:lineRule="auto"/>
        <w:rPr>
          <w:rFonts w:ascii="Times New Roman" w:eastAsia="Times New Roman" w:hAnsi="Times New Roman" w:cs="Times New Roman"/>
          <w:i/>
          <w:iCs/>
          <w:sz w:val="28"/>
          <w:szCs w:val="28"/>
          <w:lang w:val="uk-UA" w:eastAsia="ru-RU"/>
        </w:rPr>
      </w:pPr>
      <w:r w:rsidRPr="004017A6">
        <w:rPr>
          <w:rFonts w:ascii="Times New Roman" w:eastAsia="Times New Roman" w:hAnsi="Times New Roman" w:cs="Times New Roman"/>
          <w:sz w:val="28"/>
          <w:szCs w:val="28"/>
          <w:lang w:val="uk-UA" w:eastAsia="ru-RU"/>
        </w:rPr>
        <w:t xml:space="preserve">Спеціальність 035 </w:t>
      </w:r>
      <w:r w:rsidR="007A1E97" w:rsidRPr="004017A6">
        <w:rPr>
          <w:rFonts w:ascii="Times New Roman" w:eastAsia="Times New Roman" w:hAnsi="Times New Roman" w:cs="Times New Roman"/>
          <w:sz w:val="28"/>
          <w:szCs w:val="28"/>
          <w:lang w:val="uk-UA" w:eastAsia="ru-RU"/>
        </w:rPr>
        <w:t>“</w:t>
      </w:r>
      <w:r w:rsidRPr="004017A6">
        <w:rPr>
          <w:rFonts w:ascii="Times New Roman" w:eastAsia="Times New Roman" w:hAnsi="Times New Roman" w:cs="Times New Roman"/>
          <w:i/>
          <w:iCs/>
          <w:sz w:val="28"/>
          <w:szCs w:val="28"/>
          <w:lang w:val="uk-UA" w:eastAsia="ru-RU"/>
        </w:rPr>
        <w:t>Філологія</w:t>
      </w:r>
      <w:r w:rsidR="007A1E97" w:rsidRPr="004017A6">
        <w:rPr>
          <w:rFonts w:ascii="Times New Roman" w:eastAsia="Times New Roman" w:hAnsi="Times New Roman" w:cs="Times New Roman"/>
          <w:i/>
          <w:iCs/>
          <w:sz w:val="28"/>
          <w:szCs w:val="28"/>
          <w:lang w:val="uk-UA" w:eastAsia="ru-RU"/>
        </w:rPr>
        <w:t>”</w:t>
      </w:r>
    </w:p>
    <w:p w14:paraId="1ED4AF65" w14:textId="42225FDA" w:rsidR="001F644A" w:rsidRPr="004017A6" w:rsidRDefault="001F644A" w:rsidP="00DB4FC1">
      <w:pPr>
        <w:spacing w:after="0" w:line="240" w:lineRule="auto"/>
        <w:rPr>
          <w:rFonts w:ascii="Times New Roman" w:eastAsia="Times New Roman" w:hAnsi="Times New Roman" w:cs="Times New Roman"/>
          <w:i/>
          <w:iCs/>
          <w:sz w:val="28"/>
          <w:szCs w:val="28"/>
          <w:lang w:eastAsia="ru-RU"/>
        </w:rPr>
      </w:pPr>
      <w:r w:rsidRPr="004017A6">
        <w:rPr>
          <w:rFonts w:ascii="Times New Roman" w:eastAsia="Times New Roman" w:hAnsi="Times New Roman" w:cs="Times New Roman"/>
          <w:sz w:val="28"/>
          <w:szCs w:val="28"/>
          <w:lang w:val="uk-UA" w:eastAsia="ru-RU"/>
        </w:rPr>
        <w:t xml:space="preserve">Освітня програма </w:t>
      </w:r>
      <w:r w:rsidR="007A1E97" w:rsidRPr="004017A6">
        <w:rPr>
          <w:rFonts w:ascii="Times New Roman" w:eastAsia="Times New Roman" w:hAnsi="Times New Roman" w:cs="Times New Roman"/>
          <w:sz w:val="28"/>
          <w:szCs w:val="28"/>
          <w:lang w:eastAsia="ru-RU"/>
        </w:rPr>
        <w:t>“</w:t>
      </w:r>
      <w:r w:rsidRPr="004017A6">
        <w:rPr>
          <w:rFonts w:ascii="Times New Roman" w:eastAsia="Times New Roman" w:hAnsi="Times New Roman" w:cs="Times New Roman"/>
          <w:i/>
          <w:iCs/>
          <w:sz w:val="28"/>
          <w:szCs w:val="28"/>
          <w:lang w:val="uk-UA" w:eastAsia="ru-RU"/>
        </w:rPr>
        <w:t>Українська мова та література</w:t>
      </w:r>
      <w:r w:rsidR="007A1E97" w:rsidRPr="004017A6">
        <w:rPr>
          <w:rFonts w:ascii="Times New Roman" w:eastAsia="Times New Roman" w:hAnsi="Times New Roman" w:cs="Times New Roman"/>
          <w:i/>
          <w:iCs/>
          <w:sz w:val="28"/>
          <w:szCs w:val="28"/>
          <w:lang w:eastAsia="ru-RU"/>
        </w:rPr>
        <w:t>”</w:t>
      </w:r>
    </w:p>
    <w:p w14:paraId="2B843022" w14:textId="6481D0D4" w:rsidR="000661B5" w:rsidRPr="004017A6" w:rsidRDefault="001F644A" w:rsidP="00DB4FC1">
      <w:pPr>
        <w:spacing w:after="0" w:line="240" w:lineRule="auto"/>
        <w:rPr>
          <w:rFonts w:ascii="Times New Roman" w:eastAsia="Times New Roman" w:hAnsi="Times New Roman" w:cs="Times New Roman"/>
          <w:i/>
          <w:iCs/>
          <w:caps/>
          <w:sz w:val="28"/>
          <w:szCs w:val="28"/>
          <w:lang w:val="uk-UA" w:eastAsia="ru-RU"/>
        </w:rPr>
      </w:pPr>
      <w:r w:rsidRPr="004017A6">
        <w:rPr>
          <w:rFonts w:ascii="Times New Roman" w:eastAsia="Times New Roman" w:hAnsi="Times New Roman" w:cs="Times New Roman"/>
          <w:sz w:val="28"/>
          <w:szCs w:val="28"/>
          <w:lang w:val="uk-UA" w:eastAsia="ru-RU"/>
        </w:rPr>
        <w:t xml:space="preserve">Спеціалізація 035.01 </w:t>
      </w:r>
      <w:r w:rsidR="007A1E97" w:rsidRPr="004017A6">
        <w:rPr>
          <w:rFonts w:ascii="Times New Roman" w:eastAsia="Times New Roman" w:hAnsi="Times New Roman" w:cs="Times New Roman"/>
          <w:sz w:val="28"/>
          <w:szCs w:val="28"/>
          <w:lang w:eastAsia="ru-RU"/>
        </w:rPr>
        <w:t>“</w:t>
      </w:r>
      <w:r w:rsidRPr="004017A6">
        <w:rPr>
          <w:rFonts w:ascii="Times New Roman" w:eastAsia="Times New Roman" w:hAnsi="Times New Roman" w:cs="Times New Roman"/>
          <w:i/>
          <w:iCs/>
          <w:sz w:val="28"/>
          <w:szCs w:val="28"/>
          <w:lang w:val="uk-UA" w:eastAsia="ru-RU"/>
        </w:rPr>
        <w:t>Українська мова та література</w:t>
      </w:r>
      <w:r w:rsidR="007A1E97" w:rsidRPr="004017A6">
        <w:rPr>
          <w:rFonts w:ascii="Times New Roman" w:eastAsia="Times New Roman" w:hAnsi="Times New Roman" w:cs="Times New Roman"/>
          <w:i/>
          <w:iCs/>
          <w:sz w:val="28"/>
          <w:szCs w:val="28"/>
          <w:lang w:eastAsia="ru-RU"/>
        </w:rPr>
        <w:t>”</w:t>
      </w:r>
      <w:r w:rsidR="000661B5" w:rsidRPr="004017A6">
        <w:rPr>
          <w:rFonts w:ascii="Times New Roman" w:eastAsia="Times New Roman" w:hAnsi="Times New Roman" w:cs="Times New Roman"/>
          <w:i/>
          <w:iCs/>
          <w:caps/>
          <w:sz w:val="28"/>
          <w:szCs w:val="28"/>
          <w:lang w:val="uk-UA" w:eastAsia="ru-RU"/>
        </w:rPr>
        <w:t xml:space="preserve">    </w:t>
      </w:r>
    </w:p>
    <w:p w14:paraId="2C8825EE" w14:textId="1ABDC131" w:rsidR="000661B5" w:rsidRPr="004017A6" w:rsidRDefault="000661B5" w:rsidP="00DB4FC1">
      <w:pPr>
        <w:spacing w:after="0" w:line="240" w:lineRule="auto"/>
        <w:ind w:firstLine="624"/>
        <w:jc w:val="center"/>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 xml:space="preserve"> </w:t>
      </w:r>
    </w:p>
    <w:p w14:paraId="7E23F66C" w14:textId="77777777" w:rsidR="000661B5" w:rsidRPr="004017A6" w:rsidRDefault="000661B5" w:rsidP="00DB4FC1">
      <w:pPr>
        <w:spacing w:after="0" w:line="240" w:lineRule="auto"/>
        <w:ind w:firstLine="624"/>
        <w:jc w:val="center"/>
        <w:rPr>
          <w:rFonts w:ascii="Times New Roman" w:eastAsia="Times New Roman" w:hAnsi="Times New Roman" w:cs="Times New Roman"/>
          <w:spacing w:val="-4"/>
          <w:sz w:val="28"/>
          <w:szCs w:val="28"/>
          <w:lang w:val="uk-UA" w:eastAsia="ru-RU"/>
        </w:rPr>
      </w:pPr>
    </w:p>
    <w:p w14:paraId="44B17AB4" w14:textId="268D029C" w:rsidR="000661B5" w:rsidRPr="004017A6" w:rsidRDefault="00EC7D3A" w:rsidP="00DB4FC1">
      <w:pPr>
        <w:spacing w:after="0" w:line="240" w:lineRule="auto"/>
        <w:ind w:left="5040" w:hanging="24"/>
        <w:jc w:val="both"/>
        <w:rPr>
          <w:rFonts w:ascii="Times New Roman" w:eastAsia="Times New Roman" w:hAnsi="Times New Roman" w:cs="Times New Roman"/>
          <w:b/>
          <w:spacing w:val="-4"/>
          <w:sz w:val="28"/>
          <w:szCs w:val="28"/>
          <w:lang w:val="uk-UA" w:eastAsia="ru-RU"/>
        </w:rPr>
      </w:pPr>
      <w:r w:rsidRPr="004017A6">
        <w:rPr>
          <w:rFonts w:ascii="Times New Roman" w:eastAsia="Times New Roman" w:hAnsi="Times New Roman" w:cs="Times New Roman"/>
          <w:b/>
          <w:spacing w:val="-4"/>
          <w:sz w:val="28"/>
          <w:szCs w:val="28"/>
          <w:lang w:val="uk-UA" w:eastAsia="ru-RU"/>
        </w:rPr>
        <w:t xml:space="preserve">    </w:t>
      </w:r>
      <w:r w:rsidR="000661B5" w:rsidRPr="004017A6">
        <w:rPr>
          <w:rFonts w:ascii="Times New Roman" w:eastAsia="Times New Roman" w:hAnsi="Times New Roman" w:cs="Times New Roman"/>
          <w:b/>
          <w:spacing w:val="-4"/>
          <w:sz w:val="28"/>
          <w:szCs w:val="28"/>
          <w:lang w:val="uk-UA" w:eastAsia="ru-RU"/>
        </w:rPr>
        <w:t>ЗАТВЕРДЖУЮ</w:t>
      </w:r>
    </w:p>
    <w:p w14:paraId="67BD33C3" w14:textId="142DCD1A" w:rsidR="000661B5" w:rsidRPr="004017A6" w:rsidRDefault="000661B5" w:rsidP="00DB4FC1">
      <w:pPr>
        <w:spacing w:after="0" w:line="240" w:lineRule="auto"/>
        <w:ind w:firstLine="709"/>
        <w:jc w:val="both"/>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 xml:space="preserve">                                                             Завідувач кафедри української мови                                      </w:t>
      </w:r>
    </w:p>
    <w:p w14:paraId="291154D2" w14:textId="15367305" w:rsidR="00A27C07" w:rsidRPr="004017A6" w:rsidRDefault="00A27C07" w:rsidP="00A27C07">
      <w:pPr>
        <w:autoSpaceDE w:val="0"/>
        <w:autoSpaceDN w:val="0"/>
        <w:adjustRightInd w:val="0"/>
        <w:spacing w:after="0" w:line="240" w:lineRule="auto"/>
        <w:rPr>
          <w:rFonts w:ascii="Times New Roman" w:hAnsi="Times New Roman" w:cs="Times New Roman"/>
          <w:sz w:val="28"/>
          <w:szCs w:val="28"/>
          <w:lang w:val="uk-UA"/>
        </w:rPr>
      </w:pPr>
      <w:bookmarkStart w:id="5" w:name="_Hlk88834894"/>
      <w:r w:rsidRPr="004017A6">
        <w:rPr>
          <w:rFonts w:ascii="Times New Roman" w:hAnsi="Times New Roman" w:cs="Times New Roman"/>
          <w:sz w:val="28"/>
          <w:szCs w:val="28"/>
          <w:lang w:val="uk-UA"/>
        </w:rPr>
        <w:t xml:space="preserve">                                                                    </w:t>
      </w:r>
      <w:r w:rsidR="001F644A" w:rsidRPr="004017A6">
        <w:rPr>
          <w:rFonts w:ascii="Times New Roman" w:hAnsi="Times New Roman" w:cs="Times New Roman"/>
          <w:sz w:val="28"/>
          <w:szCs w:val="28"/>
          <w:lang w:val="uk-UA"/>
        </w:rPr>
        <w:t>_________</w:t>
      </w:r>
      <w:bookmarkEnd w:id="5"/>
      <w:r w:rsidR="001F644A"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 xml:space="preserve"> </w:t>
      </w:r>
      <w:r w:rsidR="001F644A" w:rsidRPr="004017A6">
        <w:rPr>
          <w:rFonts w:ascii="Times New Roman" w:hAnsi="Times New Roman" w:cs="Times New Roman"/>
          <w:sz w:val="28"/>
          <w:szCs w:val="28"/>
          <w:lang w:val="uk-UA"/>
        </w:rPr>
        <w:t xml:space="preserve">Р. О. </w:t>
      </w:r>
      <w:proofErr w:type="spellStart"/>
      <w:r w:rsidR="001F644A" w:rsidRPr="004017A6">
        <w:rPr>
          <w:rFonts w:ascii="Times New Roman" w:hAnsi="Times New Roman" w:cs="Times New Roman"/>
          <w:sz w:val="28"/>
          <w:szCs w:val="28"/>
          <w:lang w:val="uk-UA"/>
        </w:rPr>
        <w:t>Христіанінова</w:t>
      </w:r>
      <w:proofErr w:type="spellEnd"/>
      <w:r w:rsidR="001F644A" w:rsidRPr="004017A6">
        <w:rPr>
          <w:rFonts w:ascii="Times New Roman" w:hAnsi="Times New Roman" w:cs="Times New Roman"/>
          <w:sz w:val="28"/>
          <w:szCs w:val="28"/>
          <w:lang w:val="uk-UA"/>
        </w:rPr>
        <w:t xml:space="preserve"> </w:t>
      </w:r>
    </w:p>
    <w:p w14:paraId="156AD518" w14:textId="64E7363E" w:rsidR="000661B5" w:rsidRPr="004017A6" w:rsidRDefault="00A27C07" w:rsidP="00A27C07">
      <w:pPr>
        <w:autoSpaceDE w:val="0"/>
        <w:autoSpaceDN w:val="0"/>
        <w:adjustRightInd w:val="0"/>
        <w:spacing w:after="0" w:line="240" w:lineRule="auto"/>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                                                                    </w:t>
      </w:r>
      <w:r w:rsidR="003D1C31" w:rsidRPr="004017A6">
        <w:rPr>
          <w:rFonts w:ascii="Times New Roman" w:hAnsi="Times New Roman" w:cs="Times New Roman"/>
          <w:sz w:val="28"/>
          <w:szCs w:val="28"/>
          <w:lang w:val="uk-UA"/>
        </w:rPr>
        <w:t xml:space="preserve">28  жовтня </w:t>
      </w:r>
      <w:r w:rsidR="001F644A" w:rsidRPr="004017A6">
        <w:rPr>
          <w:rFonts w:ascii="Times New Roman" w:hAnsi="Times New Roman" w:cs="Times New Roman"/>
          <w:sz w:val="28"/>
          <w:szCs w:val="28"/>
          <w:lang w:val="uk-UA"/>
        </w:rPr>
        <w:t>20</w:t>
      </w:r>
      <w:r w:rsidR="00EC7D3A" w:rsidRPr="004017A6">
        <w:rPr>
          <w:rFonts w:ascii="Times New Roman" w:hAnsi="Times New Roman" w:cs="Times New Roman"/>
          <w:sz w:val="28"/>
          <w:szCs w:val="28"/>
          <w:lang w:val="uk-UA"/>
        </w:rPr>
        <w:t>2</w:t>
      </w:r>
      <w:r w:rsidR="003D1C31" w:rsidRPr="004017A6">
        <w:rPr>
          <w:rFonts w:ascii="Times New Roman" w:hAnsi="Times New Roman" w:cs="Times New Roman"/>
          <w:sz w:val="28"/>
          <w:szCs w:val="28"/>
          <w:lang w:val="uk-UA"/>
        </w:rPr>
        <w:t>1</w:t>
      </w:r>
      <w:r w:rsidR="0071039B" w:rsidRPr="004017A6">
        <w:rPr>
          <w:rFonts w:ascii="Times New Roman" w:hAnsi="Times New Roman" w:cs="Times New Roman"/>
          <w:sz w:val="28"/>
          <w:szCs w:val="28"/>
          <w:lang w:val="uk-UA"/>
        </w:rPr>
        <w:t xml:space="preserve"> </w:t>
      </w:r>
      <w:r w:rsidR="001F644A" w:rsidRPr="004017A6">
        <w:rPr>
          <w:rFonts w:ascii="Times New Roman" w:hAnsi="Times New Roman" w:cs="Times New Roman"/>
          <w:sz w:val="28"/>
          <w:szCs w:val="28"/>
          <w:lang w:val="uk-UA"/>
        </w:rPr>
        <w:t>року</w:t>
      </w:r>
    </w:p>
    <w:p w14:paraId="3E7DA69A" w14:textId="77777777" w:rsidR="000661B5" w:rsidRPr="004017A6" w:rsidRDefault="000661B5" w:rsidP="00DB4FC1">
      <w:pPr>
        <w:spacing w:after="0" w:line="240" w:lineRule="auto"/>
        <w:ind w:firstLine="624"/>
        <w:jc w:val="center"/>
        <w:rPr>
          <w:rFonts w:ascii="Times New Roman" w:eastAsia="Times New Roman" w:hAnsi="Times New Roman" w:cs="Times New Roman"/>
          <w:b/>
          <w:spacing w:val="-4"/>
          <w:sz w:val="28"/>
          <w:szCs w:val="28"/>
          <w:lang w:val="uk-UA" w:eastAsia="ru-RU"/>
        </w:rPr>
      </w:pPr>
    </w:p>
    <w:p w14:paraId="756D3437" w14:textId="77777777" w:rsidR="000661B5" w:rsidRPr="004017A6" w:rsidRDefault="000661B5" w:rsidP="00DB4FC1">
      <w:pPr>
        <w:spacing w:after="0" w:line="240" w:lineRule="auto"/>
        <w:ind w:firstLine="624"/>
        <w:jc w:val="center"/>
        <w:rPr>
          <w:rFonts w:ascii="Times New Roman" w:eastAsia="Times New Roman" w:hAnsi="Times New Roman" w:cs="Times New Roman"/>
          <w:b/>
          <w:spacing w:val="-4"/>
          <w:sz w:val="28"/>
          <w:szCs w:val="28"/>
          <w:lang w:val="uk-UA" w:eastAsia="ru-RU"/>
        </w:rPr>
      </w:pPr>
    </w:p>
    <w:p w14:paraId="4853FC5A" w14:textId="2FAF048C" w:rsidR="00BB1CA9" w:rsidRPr="004017A6" w:rsidRDefault="000661B5" w:rsidP="00DB4FC1">
      <w:pPr>
        <w:spacing w:after="0" w:line="240" w:lineRule="auto"/>
        <w:ind w:firstLine="624"/>
        <w:jc w:val="center"/>
        <w:rPr>
          <w:rFonts w:ascii="Times New Roman" w:eastAsia="Times New Roman" w:hAnsi="Times New Roman" w:cs="Times New Roman"/>
          <w:b/>
          <w:spacing w:val="-4"/>
          <w:sz w:val="28"/>
          <w:szCs w:val="28"/>
          <w:lang w:val="uk-UA" w:eastAsia="ru-RU"/>
        </w:rPr>
      </w:pPr>
      <w:r w:rsidRPr="004017A6">
        <w:rPr>
          <w:rFonts w:ascii="Times New Roman" w:eastAsia="Times New Roman" w:hAnsi="Times New Roman" w:cs="Times New Roman"/>
          <w:b/>
          <w:spacing w:val="-4"/>
          <w:sz w:val="28"/>
          <w:szCs w:val="28"/>
          <w:lang w:val="uk-UA" w:eastAsia="ru-RU"/>
        </w:rPr>
        <w:t>З</w:t>
      </w:r>
      <w:r w:rsidR="001F644A" w:rsidRPr="004017A6">
        <w:rPr>
          <w:rFonts w:ascii="Times New Roman" w:eastAsia="Times New Roman" w:hAnsi="Times New Roman" w:cs="Times New Roman"/>
          <w:b/>
          <w:spacing w:val="-4"/>
          <w:sz w:val="28"/>
          <w:szCs w:val="28"/>
          <w:lang w:val="uk-UA" w:eastAsia="ru-RU"/>
        </w:rPr>
        <w:t xml:space="preserve"> </w:t>
      </w:r>
      <w:r w:rsidRPr="004017A6">
        <w:rPr>
          <w:rFonts w:ascii="Times New Roman" w:eastAsia="Times New Roman" w:hAnsi="Times New Roman" w:cs="Times New Roman"/>
          <w:b/>
          <w:spacing w:val="-4"/>
          <w:sz w:val="28"/>
          <w:szCs w:val="28"/>
          <w:lang w:val="uk-UA" w:eastAsia="ru-RU"/>
        </w:rPr>
        <w:t>А</w:t>
      </w:r>
      <w:r w:rsidR="001F644A" w:rsidRPr="004017A6">
        <w:rPr>
          <w:rFonts w:ascii="Times New Roman" w:eastAsia="Times New Roman" w:hAnsi="Times New Roman" w:cs="Times New Roman"/>
          <w:b/>
          <w:spacing w:val="-4"/>
          <w:sz w:val="28"/>
          <w:szCs w:val="28"/>
          <w:lang w:val="uk-UA" w:eastAsia="ru-RU"/>
        </w:rPr>
        <w:t xml:space="preserve"> </w:t>
      </w:r>
      <w:r w:rsidRPr="004017A6">
        <w:rPr>
          <w:rFonts w:ascii="Times New Roman" w:eastAsia="Times New Roman" w:hAnsi="Times New Roman" w:cs="Times New Roman"/>
          <w:b/>
          <w:spacing w:val="-4"/>
          <w:sz w:val="28"/>
          <w:szCs w:val="28"/>
          <w:lang w:val="uk-UA" w:eastAsia="ru-RU"/>
        </w:rPr>
        <w:t>В</w:t>
      </w:r>
      <w:r w:rsidR="001F644A" w:rsidRPr="004017A6">
        <w:rPr>
          <w:rFonts w:ascii="Times New Roman" w:eastAsia="Times New Roman" w:hAnsi="Times New Roman" w:cs="Times New Roman"/>
          <w:b/>
          <w:spacing w:val="-4"/>
          <w:sz w:val="28"/>
          <w:szCs w:val="28"/>
          <w:lang w:val="uk-UA" w:eastAsia="ru-RU"/>
        </w:rPr>
        <w:t xml:space="preserve"> </w:t>
      </w:r>
      <w:r w:rsidRPr="004017A6">
        <w:rPr>
          <w:rFonts w:ascii="Times New Roman" w:eastAsia="Times New Roman" w:hAnsi="Times New Roman" w:cs="Times New Roman"/>
          <w:b/>
          <w:spacing w:val="-4"/>
          <w:sz w:val="28"/>
          <w:szCs w:val="28"/>
          <w:lang w:val="uk-UA" w:eastAsia="ru-RU"/>
        </w:rPr>
        <w:t>Д</w:t>
      </w:r>
      <w:r w:rsidR="001F644A" w:rsidRPr="004017A6">
        <w:rPr>
          <w:rFonts w:ascii="Times New Roman" w:eastAsia="Times New Roman" w:hAnsi="Times New Roman" w:cs="Times New Roman"/>
          <w:b/>
          <w:spacing w:val="-4"/>
          <w:sz w:val="28"/>
          <w:szCs w:val="28"/>
          <w:lang w:val="uk-UA" w:eastAsia="ru-RU"/>
        </w:rPr>
        <w:t xml:space="preserve"> </w:t>
      </w:r>
      <w:r w:rsidRPr="004017A6">
        <w:rPr>
          <w:rFonts w:ascii="Times New Roman" w:eastAsia="Times New Roman" w:hAnsi="Times New Roman" w:cs="Times New Roman"/>
          <w:b/>
          <w:spacing w:val="-4"/>
          <w:sz w:val="28"/>
          <w:szCs w:val="28"/>
          <w:lang w:val="uk-UA" w:eastAsia="ru-RU"/>
        </w:rPr>
        <w:t>А</w:t>
      </w:r>
      <w:r w:rsidR="001F644A" w:rsidRPr="004017A6">
        <w:rPr>
          <w:rFonts w:ascii="Times New Roman" w:eastAsia="Times New Roman" w:hAnsi="Times New Roman" w:cs="Times New Roman"/>
          <w:b/>
          <w:spacing w:val="-4"/>
          <w:sz w:val="28"/>
          <w:szCs w:val="28"/>
          <w:lang w:val="uk-UA" w:eastAsia="ru-RU"/>
        </w:rPr>
        <w:t xml:space="preserve"> </w:t>
      </w:r>
      <w:r w:rsidRPr="004017A6">
        <w:rPr>
          <w:rFonts w:ascii="Times New Roman" w:eastAsia="Times New Roman" w:hAnsi="Times New Roman" w:cs="Times New Roman"/>
          <w:b/>
          <w:spacing w:val="-4"/>
          <w:sz w:val="28"/>
          <w:szCs w:val="28"/>
          <w:lang w:val="uk-UA" w:eastAsia="ru-RU"/>
        </w:rPr>
        <w:t>Н</w:t>
      </w:r>
      <w:r w:rsidR="001F644A" w:rsidRPr="004017A6">
        <w:rPr>
          <w:rFonts w:ascii="Times New Roman" w:eastAsia="Times New Roman" w:hAnsi="Times New Roman" w:cs="Times New Roman"/>
          <w:b/>
          <w:spacing w:val="-4"/>
          <w:sz w:val="28"/>
          <w:szCs w:val="28"/>
          <w:lang w:val="uk-UA" w:eastAsia="ru-RU"/>
        </w:rPr>
        <w:t xml:space="preserve"> </w:t>
      </w:r>
      <w:proofErr w:type="spellStart"/>
      <w:r w:rsidRPr="004017A6">
        <w:rPr>
          <w:rFonts w:ascii="Times New Roman" w:eastAsia="Times New Roman" w:hAnsi="Times New Roman" w:cs="Times New Roman"/>
          <w:b/>
          <w:spacing w:val="-4"/>
          <w:sz w:val="28"/>
          <w:szCs w:val="28"/>
          <w:lang w:val="uk-UA" w:eastAsia="ru-RU"/>
        </w:rPr>
        <w:t>Н</w:t>
      </w:r>
      <w:proofErr w:type="spellEnd"/>
      <w:r w:rsidR="001F644A" w:rsidRPr="004017A6">
        <w:rPr>
          <w:rFonts w:ascii="Times New Roman" w:eastAsia="Times New Roman" w:hAnsi="Times New Roman" w:cs="Times New Roman"/>
          <w:b/>
          <w:spacing w:val="-4"/>
          <w:sz w:val="28"/>
          <w:szCs w:val="28"/>
          <w:lang w:val="uk-UA" w:eastAsia="ru-RU"/>
        </w:rPr>
        <w:t xml:space="preserve"> </w:t>
      </w:r>
      <w:r w:rsidRPr="004017A6">
        <w:rPr>
          <w:rFonts w:ascii="Times New Roman" w:eastAsia="Times New Roman" w:hAnsi="Times New Roman" w:cs="Times New Roman"/>
          <w:b/>
          <w:spacing w:val="-4"/>
          <w:sz w:val="28"/>
          <w:szCs w:val="28"/>
          <w:lang w:val="uk-UA" w:eastAsia="ru-RU"/>
        </w:rPr>
        <w:t>Я</w:t>
      </w:r>
    </w:p>
    <w:p w14:paraId="2E75D0C9" w14:textId="656AFDEA" w:rsidR="00BB1CA9" w:rsidRPr="004017A6" w:rsidRDefault="00D23911" w:rsidP="00DB4FC1">
      <w:pPr>
        <w:spacing w:after="0" w:line="240" w:lineRule="auto"/>
        <w:ind w:firstLine="624"/>
        <w:jc w:val="center"/>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 xml:space="preserve">НА КВАЛІФІКАЦІЙНУ РОБОТУ СТУДЕНТЦІ </w:t>
      </w:r>
    </w:p>
    <w:p w14:paraId="147DF685" w14:textId="168AED86" w:rsidR="001F644A" w:rsidRPr="004017A6" w:rsidRDefault="00BC4592" w:rsidP="00DB4FC1">
      <w:pPr>
        <w:tabs>
          <w:tab w:val="left" w:pos="-513"/>
        </w:tabs>
        <w:spacing w:after="0" w:line="240" w:lineRule="auto"/>
        <w:jc w:val="center"/>
        <w:rPr>
          <w:rFonts w:ascii="Times New Roman" w:hAnsi="Times New Roman" w:cs="Times New Roman"/>
          <w:b/>
          <w:bCs/>
          <w:i/>
          <w:sz w:val="28"/>
          <w:szCs w:val="28"/>
          <w:lang w:val="uk-UA"/>
        </w:rPr>
      </w:pPr>
      <w:r w:rsidRPr="004017A6">
        <w:rPr>
          <w:rFonts w:ascii="Times New Roman" w:hAnsi="Times New Roman" w:cs="Times New Roman"/>
          <w:b/>
          <w:bCs/>
          <w:i/>
          <w:sz w:val="28"/>
          <w:szCs w:val="28"/>
          <w:lang w:val="uk-UA"/>
        </w:rPr>
        <w:t xml:space="preserve">         </w:t>
      </w:r>
      <w:r w:rsidR="001468CA" w:rsidRPr="004017A6">
        <w:rPr>
          <w:rFonts w:ascii="Times New Roman" w:hAnsi="Times New Roman" w:cs="Times New Roman"/>
          <w:b/>
          <w:bCs/>
          <w:i/>
          <w:sz w:val="28"/>
          <w:szCs w:val="28"/>
          <w:lang w:val="uk-UA"/>
        </w:rPr>
        <w:t>Лук’янчук Дар’ї Іванівні</w:t>
      </w:r>
    </w:p>
    <w:p w14:paraId="4986D5FF" w14:textId="77777777" w:rsidR="001468CA" w:rsidRPr="004017A6" w:rsidRDefault="001468CA" w:rsidP="00DB4FC1">
      <w:pPr>
        <w:tabs>
          <w:tab w:val="left" w:pos="-513"/>
        </w:tabs>
        <w:spacing w:after="0" w:line="240" w:lineRule="auto"/>
        <w:rPr>
          <w:rFonts w:ascii="Times New Roman" w:eastAsia="Times New Roman" w:hAnsi="Times New Roman" w:cs="Times New Roman"/>
          <w:b/>
          <w:i/>
          <w:spacing w:val="-4"/>
          <w:sz w:val="28"/>
          <w:szCs w:val="28"/>
          <w:lang w:val="uk-UA" w:eastAsia="ru-RU"/>
        </w:rPr>
      </w:pPr>
    </w:p>
    <w:p w14:paraId="70179BEA" w14:textId="07146152" w:rsidR="005D3E4C" w:rsidRPr="004017A6" w:rsidRDefault="000661B5" w:rsidP="005D3E4C">
      <w:pPr>
        <w:pStyle w:val="afc"/>
        <w:numPr>
          <w:ilvl w:val="0"/>
          <w:numId w:val="30"/>
        </w:numPr>
        <w:tabs>
          <w:tab w:val="left" w:pos="-513"/>
          <w:tab w:val="left" w:pos="1083"/>
        </w:tabs>
        <w:spacing w:after="0" w:line="240" w:lineRule="auto"/>
        <w:jc w:val="both"/>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 xml:space="preserve">Тема роботи </w:t>
      </w:r>
      <w:r w:rsidR="00C01760" w:rsidRPr="004017A6">
        <w:rPr>
          <w:rFonts w:ascii="Times New Roman" w:eastAsia="Times New Roman" w:hAnsi="Times New Roman" w:cs="Times New Roman"/>
          <w:spacing w:val="-4"/>
          <w:sz w:val="28"/>
          <w:szCs w:val="28"/>
          <w:lang w:val="uk-UA" w:eastAsia="ru-RU"/>
        </w:rPr>
        <w:t>«</w:t>
      </w:r>
      <w:r w:rsidR="003E119D" w:rsidRPr="004017A6">
        <w:rPr>
          <w:rFonts w:ascii="Times New Roman" w:eastAsia="Times New Roman" w:hAnsi="Times New Roman" w:cs="Times New Roman"/>
          <w:i/>
          <w:spacing w:val="-4"/>
          <w:sz w:val="28"/>
          <w:szCs w:val="28"/>
          <w:lang w:val="uk-UA" w:eastAsia="ru-RU"/>
        </w:rPr>
        <w:t>Стилевжиток простих і простих ускладнених речень у романі</w:t>
      </w:r>
      <w:r w:rsidR="0071039B" w:rsidRPr="004017A6">
        <w:rPr>
          <w:rFonts w:ascii="Times New Roman" w:eastAsia="Times New Roman" w:hAnsi="Times New Roman" w:cs="Times New Roman"/>
          <w:i/>
          <w:spacing w:val="-4"/>
          <w:sz w:val="28"/>
          <w:szCs w:val="28"/>
          <w:lang w:val="uk-UA" w:eastAsia="ru-RU"/>
        </w:rPr>
        <w:t xml:space="preserve"> </w:t>
      </w:r>
      <w:r w:rsidR="003E119D" w:rsidRPr="004017A6">
        <w:rPr>
          <w:rFonts w:ascii="Times New Roman" w:eastAsia="Times New Roman" w:hAnsi="Times New Roman" w:cs="Times New Roman"/>
          <w:i/>
          <w:spacing w:val="-4"/>
          <w:sz w:val="28"/>
          <w:szCs w:val="28"/>
          <w:lang w:val="uk-UA" w:eastAsia="ru-RU"/>
        </w:rPr>
        <w:t>Т.</w:t>
      </w:r>
      <w:r w:rsidR="00A27C07" w:rsidRPr="004017A6">
        <w:rPr>
          <w:rFonts w:ascii="Times New Roman" w:eastAsia="Times New Roman" w:hAnsi="Times New Roman" w:cs="Times New Roman"/>
          <w:i/>
          <w:spacing w:val="-4"/>
          <w:sz w:val="28"/>
          <w:szCs w:val="28"/>
          <w:lang w:val="uk-UA" w:eastAsia="ru-RU"/>
        </w:rPr>
        <w:t xml:space="preserve"> </w:t>
      </w:r>
      <w:r w:rsidR="003E119D" w:rsidRPr="004017A6">
        <w:rPr>
          <w:rFonts w:ascii="Times New Roman" w:eastAsia="Times New Roman" w:hAnsi="Times New Roman" w:cs="Times New Roman"/>
          <w:i/>
          <w:spacing w:val="-4"/>
          <w:sz w:val="28"/>
          <w:szCs w:val="28"/>
          <w:lang w:val="uk-UA" w:eastAsia="ru-RU"/>
        </w:rPr>
        <w:t xml:space="preserve">Прохаська </w:t>
      </w:r>
      <w:r w:rsidR="00B64C22" w:rsidRPr="004017A6">
        <w:rPr>
          <w:rFonts w:ascii="Times New Roman" w:eastAsia="Times New Roman" w:hAnsi="Times New Roman" w:cs="Times New Roman"/>
          <w:i/>
          <w:spacing w:val="-4"/>
          <w:sz w:val="28"/>
          <w:szCs w:val="28"/>
          <w:lang w:eastAsia="ru-RU"/>
        </w:rPr>
        <w:t>“</w:t>
      </w:r>
      <w:r w:rsidR="003E119D" w:rsidRPr="004017A6">
        <w:rPr>
          <w:rFonts w:ascii="Times New Roman" w:eastAsia="Times New Roman" w:hAnsi="Times New Roman" w:cs="Times New Roman"/>
          <w:i/>
          <w:spacing w:val="-4"/>
          <w:sz w:val="28"/>
          <w:szCs w:val="28"/>
          <w:lang w:val="uk-UA" w:eastAsia="ru-RU"/>
        </w:rPr>
        <w:t>Непрості</w:t>
      </w:r>
      <w:r w:rsidR="00B64C22" w:rsidRPr="004017A6">
        <w:rPr>
          <w:rFonts w:ascii="Times New Roman" w:eastAsia="Times New Roman" w:hAnsi="Times New Roman" w:cs="Times New Roman"/>
          <w:i/>
          <w:spacing w:val="-4"/>
          <w:sz w:val="28"/>
          <w:szCs w:val="28"/>
          <w:lang w:eastAsia="ru-RU"/>
        </w:rPr>
        <w:t>”</w:t>
      </w:r>
      <w:r w:rsidR="003E119D" w:rsidRPr="004017A6">
        <w:rPr>
          <w:rFonts w:ascii="Times New Roman" w:eastAsia="Times New Roman" w:hAnsi="Times New Roman" w:cs="Times New Roman"/>
          <w:i/>
          <w:spacing w:val="-4"/>
          <w:sz w:val="28"/>
          <w:szCs w:val="28"/>
          <w:lang w:val="uk-UA" w:eastAsia="ru-RU"/>
        </w:rPr>
        <w:t>»</w:t>
      </w:r>
      <w:r w:rsidR="00EC7D3A" w:rsidRPr="004017A6">
        <w:rPr>
          <w:rFonts w:ascii="Times New Roman" w:eastAsia="Times New Roman" w:hAnsi="Times New Roman" w:cs="Times New Roman"/>
          <w:i/>
          <w:spacing w:val="-4"/>
          <w:sz w:val="28"/>
          <w:szCs w:val="28"/>
          <w:lang w:val="uk-UA" w:eastAsia="ru-RU"/>
        </w:rPr>
        <w:t xml:space="preserve">, </w:t>
      </w:r>
      <w:r w:rsidRPr="004017A6">
        <w:rPr>
          <w:rFonts w:ascii="Times New Roman" w:eastAsia="Times New Roman" w:hAnsi="Times New Roman" w:cs="Times New Roman"/>
          <w:spacing w:val="-4"/>
          <w:sz w:val="28"/>
          <w:szCs w:val="28"/>
          <w:lang w:val="uk-UA" w:eastAsia="ru-RU"/>
        </w:rPr>
        <w:t xml:space="preserve">керівник роботи </w:t>
      </w:r>
      <w:r w:rsidR="00EC7D3A" w:rsidRPr="004017A6">
        <w:rPr>
          <w:rFonts w:ascii="Times New Roman" w:eastAsia="Times New Roman" w:hAnsi="Times New Roman" w:cs="Times New Roman"/>
          <w:spacing w:val="-4"/>
          <w:sz w:val="28"/>
          <w:szCs w:val="28"/>
          <w:lang w:val="uk-UA" w:eastAsia="ru-RU"/>
        </w:rPr>
        <w:t xml:space="preserve"> </w:t>
      </w:r>
      <w:r w:rsidR="001468CA" w:rsidRPr="004017A6">
        <w:rPr>
          <w:rFonts w:ascii="Times New Roman" w:eastAsia="Times New Roman" w:hAnsi="Times New Roman" w:cs="Times New Roman"/>
          <w:i/>
          <w:iCs/>
          <w:spacing w:val="-4"/>
          <w:sz w:val="28"/>
          <w:szCs w:val="28"/>
          <w:lang w:val="uk-UA" w:eastAsia="ru-RU"/>
        </w:rPr>
        <w:t>Стовбур Любов Миколаївна, кандидат філологічних наук, доцент</w:t>
      </w:r>
      <w:r w:rsidR="002B441E" w:rsidRPr="004017A6">
        <w:rPr>
          <w:rFonts w:ascii="Times New Roman" w:eastAsia="Times New Roman" w:hAnsi="Times New Roman" w:cs="Times New Roman"/>
          <w:i/>
          <w:iCs/>
          <w:spacing w:val="-4"/>
          <w:sz w:val="28"/>
          <w:szCs w:val="28"/>
          <w:lang w:val="uk-UA" w:eastAsia="ru-RU"/>
        </w:rPr>
        <w:t>,</w:t>
      </w:r>
      <w:r w:rsidR="001468CA" w:rsidRPr="004017A6">
        <w:rPr>
          <w:rFonts w:ascii="Times New Roman" w:eastAsia="Times New Roman" w:hAnsi="Times New Roman" w:cs="Times New Roman"/>
          <w:i/>
          <w:iCs/>
          <w:spacing w:val="-4"/>
          <w:sz w:val="28"/>
          <w:szCs w:val="28"/>
          <w:lang w:val="uk-UA" w:eastAsia="ru-RU"/>
        </w:rPr>
        <w:t xml:space="preserve"> </w:t>
      </w:r>
      <w:r w:rsidR="007B7A37" w:rsidRPr="004017A6">
        <w:rPr>
          <w:rFonts w:ascii="Times New Roman" w:eastAsia="Times New Roman" w:hAnsi="Times New Roman" w:cs="Times New Roman"/>
          <w:spacing w:val="-4"/>
          <w:sz w:val="28"/>
          <w:szCs w:val="28"/>
          <w:lang w:val="uk-UA" w:eastAsia="ru-RU"/>
        </w:rPr>
        <w:t>з</w:t>
      </w:r>
      <w:r w:rsidRPr="004017A6">
        <w:rPr>
          <w:rFonts w:ascii="Times New Roman" w:eastAsia="Times New Roman" w:hAnsi="Times New Roman" w:cs="Times New Roman"/>
          <w:spacing w:val="-4"/>
          <w:sz w:val="28"/>
          <w:szCs w:val="28"/>
          <w:lang w:val="uk-UA" w:eastAsia="ru-RU"/>
        </w:rPr>
        <w:t xml:space="preserve">атверджені наказом ЗНУ від </w:t>
      </w:r>
      <w:r w:rsidR="00EC7D3A" w:rsidRPr="004017A6">
        <w:rPr>
          <w:rFonts w:ascii="Times New Roman" w:eastAsia="Times New Roman" w:hAnsi="Times New Roman" w:cs="Times New Roman"/>
          <w:spacing w:val="-4"/>
          <w:sz w:val="28"/>
          <w:szCs w:val="28"/>
          <w:lang w:val="uk-UA" w:eastAsia="ru-RU"/>
        </w:rPr>
        <w:t xml:space="preserve"> 02.06.2021 р</w:t>
      </w:r>
      <w:r w:rsidRPr="004017A6">
        <w:rPr>
          <w:rFonts w:ascii="Times New Roman" w:eastAsia="Times New Roman" w:hAnsi="Times New Roman" w:cs="Times New Roman"/>
          <w:spacing w:val="-4"/>
          <w:sz w:val="28"/>
          <w:szCs w:val="28"/>
          <w:lang w:val="uk-UA" w:eastAsia="ru-RU"/>
        </w:rPr>
        <w:t>оку №</w:t>
      </w:r>
      <w:r w:rsidR="00EC7D3A" w:rsidRPr="004017A6">
        <w:rPr>
          <w:rFonts w:ascii="Times New Roman" w:eastAsia="Times New Roman" w:hAnsi="Times New Roman" w:cs="Times New Roman"/>
          <w:spacing w:val="-4"/>
          <w:sz w:val="28"/>
          <w:szCs w:val="28"/>
          <w:lang w:val="uk-UA" w:eastAsia="ru-RU"/>
        </w:rPr>
        <w:t xml:space="preserve"> 807-с.</w:t>
      </w:r>
    </w:p>
    <w:p w14:paraId="3D84D298" w14:textId="751EA0F0" w:rsidR="0071039B" w:rsidRPr="004017A6" w:rsidRDefault="000661B5" w:rsidP="005D3E4C">
      <w:pPr>
        <w:pStyle w:val="afc"/>
        <w:numPr>
          <w:ilvl w:val="0"/>
          <w:numId w:val="30"/>
        </w:numPr>
        <w:spacing w:after="0" w:line="240" w:lineRule="auto"/>
        <w:jc w:val="both"/>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Строк подання  студентом  роботи</w:t>
      </w:r>
      <w:r w:rsidR="002F20AD" w:rsidRPr="004017A6">
        <w:rPr>
          <w:rFonts w:ascii="Times New Roman" w:eastAsia="Times New Roman" w:hAnsi="Times New Roman" w:cs="Times New Roman"/>
          <w:spacing w:val="-4"/>
          <w:sz w:val="28"/>
          <w:szCs w:val="28"/>
          <w:lang w:val="uk-UA" w:eastAsia="ru-RU"/>
        </w:rPr>
        <w:t>:</w:t>
      </w:r>
      <w:r w:rsidR="00EC7D3A" w:rsidRPr="004017A6">
        <w:rPr>
          <w:rFonts w:ascii="Times New Roman" w:eastAsia="Times New Roman" w:hAnsi="Times New Roman" w:cs="Times New Roman"/>
          <w:spacing w:val="-4"/>
          <w:sz w:val="28"/>
          <w:szCs w:val="28"/>
          <w:lang w:val="uk-UA" w:eastAsia="ru-RU"/>
        </w:rPr>
        <w:t xml:space="preserve"> 12.11.2021 р.</w:t>
      </w:r>
    </w:p>
    <w:p w14:paraId="33111BBD" w14:textId="77777777" w:rsidR="005D3E4C" w:rsidRPr="004017A6" w:rsidRDefault="005D3E4C" w:rsidP="00B05857">
      <w:pPr>
        <w:spacing w:after="0" w:line="240" w:lineRule="auto"/>
        <w:jc w:val="both"/>
        <w:rPr>
          <w:rFonts w:ascii="Times New Roman" w:eastAsia="Times New Roman" w:hAnsi="Times New Roman" w:cs="Times New Roman"/>
          <w:spacing w:val="-4"/>
          <w:sz w:val="28"/>
          <w:szCs w:val="28"/>
          <w:lang w:val="uk-UA" w:eastAsia="ru-RU"/>
        </w:rPr>
      </w:pPr>
    </w:p>
    <w:p w14:paraId="5756C79E" w14:textId="12AA9E42" w:rsidR="000661B5" w:rsidRPr="004017A6" w:rsidRDefault="000661B5" w:rsidP="00B05857">
      <w:pPr>
        <w:pStyle w:val="afc"/>
        <w:numPr>
          <w:ilvl w:val="0"/>
          <w:numId w:val="30"/>
        </w:numPr>
        <w:spacing w:line="240" w:lineRule="auto"/>
        <w:jc w:val="both"/>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 xml:space="preserve">Вихідні дані до роботи : </w:t>
      </w:r>
      <w:r w:rsidR="002F20AD" w:rsidRPr="004017A6">
        <w:rPr>
          <w:rFonts w:ascii="Times New Roman" w:eastAsia="Times New Roman" w:hAnsi="Times New Roman" w:cs="Times New Roman"/>
          <w:i/>
          <w:spacing w:val="-4"/>
          <w:sz w:val="28"/>
          <w:szCs w:val="28"/>
          <w:lang w:val="uk-UA" w:eastAsia="ru-RU"/>
        </w:rPr>
        <w:t xml:space="preserve">роман Т. Прохаська «Непрості», </w:t>
      </w:r>
      <w:r w:rsidR="004815BA" w:rsidRPr="004017A6">
        <w:rPr>
          <w:rFonts w:ascii="Times New Roman" w:eastAsia="Times New Roman" w:hAnsi="Times New Roman" w:cs="Times New Roman"/>
          <w:i/>
          <w:spacing w:val="-4"/>
          <w:sz w:val="28"/>
          <w:szCs w:val="28"/>
          <w:lang w:val="uk-UA" w:eastAsia="ru-RU"/>
        </w:rPr>
        <w:t>мовознавчі праці</w:t>
      </w:r>
      <w:r w:rsidR="00BB1CA9" w:rsidRPr="004017A6">
        <w:rPr>
          <w:rFonts w:ascii="Times New Roman" w:eastAsia="Times New Roman" w:hAnsi="Times New Roman" w:cs="Times New Roman"/>
          <w:i/>
          <w:spacing w:val="-4"/>
          <w:sz w:val="28"/>
          <w:szCs w:val="28"/>
          <w:lang w:val="uk-UA" w:eastAsia="ru-RU"/>
        </w:rPr>
        <w:t xml:space="preserve">                                   </w:t>
      </w:r>
      <w:r w:rsidR="004815BA" w:rsidRPr="004017A6">
        <w:rPr>
          <w:rFonts w:ascii="Times New Roman" w:eastAsia="Times New Roman" w:hAnsi="Times New Roman" w:cs="Times New Roman"/>
          <w:i/>
          <w:spacing w:val="-4"/>
          <w:sz w:val="28"/>
          <w:szCs w:val="28"/>
          <w:lang w:val="uk-UA" w:eastAsia="ru-RU"/>
        </w:rPr>
        <w:t>І. Р. Вихован</w:t>
      </w:r>
      <w:r w:rsidR="0071039B" w:rsidRPr="004017A6">
        <w:rPr>
          <w:rFonts w:ascii="Times New Roman" w:eastAsia="Times New Roman" w:hAnsi="Times New Roman" w:cs="Times New Roman"/>
          <w:i/>
          <w:spacing w:val="-4"/>
          <w:sz w:val="28"/>
          <w:szCs w:val="28"/>
          <w:lang w:val="uk-UA" w:eastAsia="ru-RU"/>
        </w:rPr>
        <w:t>ця</w:t>
      </w:r>
      <w:r w:rsidR="004815BA" w:rsidRPr="004017A6">
        <w:rPr>
          <w:rFonts w:ascii="Times New Roman" w:eastAsia="Times New Roman" w:hAnsi="Times New Roman" w:cs="Times New Roman"/>
          <w:i/>
          <w:spacing w:val="-4"/>
          <w:sz w:val="28"/>
          <w:szCs w:val="28"/>
          <w:lang w:val="uk-UA" w:eastAsia="ru-RU"/>
        </w:rPr>
        <w:t xml:space="preserve">, К. Г. </w:t>
      </w:r>
      <w:proofErr w:type="spellStart"/>
      <w:r w:rsidR="004815BA" w:rsidRPr="004017A6">
        <w:rPr>
          <w:rFonts w:ascii="Times New Roman" w:eastAsia="Times New Roman" w:hAnsi="Times New Roman" w:cs="Times New Roman"/>
          <w:i/>
          <w:spacing w:val="-4"/>
          <w:sz w:val="28"/>
          <w:szCs w:val="28"/>
          <w:lang w:val="uk-UA" w:eastAsia="ru-RU"/>
        </w:rPr>
        <w:t>Городенськ</w:t>
      </w:r>
      <w:r w:rsidR="0071039B" w:rsidRPr="004017A6">
        <w:rPr>
          <w:rFonts w:ascii="Times New Roman" w:eastAsia="Times New Roman" w:hAnsi="Times New Roman" w:cs="Times New Roman"/>
          <w:i/>
          <w:spacing w:val="-4"/>
          <w:sz w:val="28"/>
          <w:szCs w:val="28"/>
          <w:lang w:val="uk-UA" w:eastAsia="ru-RU"/>
        </w:rPr>
        <w:t>ої</w:t>
      </w:r>
      <w:proofErr w:type="spellEnd"/>
      <w:r w:rsidR="004815BA" w:rsidRPr="004017A6">
        <w:rPr>
          <w:rFonts w:ascii="Times New Roman" w:eastAsia="Times New Roman" w:hAnsi="Times New Roman" w:cs="Times New Roman"/>
          <w:i/>
          <w:spacing w:val="-4"/>
          <w:sz w:val="28"/>
          <w:szCs w:val="28"/>
          <w:lang w:val="uk-UA" w:eastAsia="ru-RU"/>
        </w:rPr>
        <w:t xml:space="preserve">, А. П. </w:t>
      </w:r>
      <w:proofErr w:type="spellStart"/>
      <w:r w:rsidR="004815BA" w:rsidRPr="004017A6">
        <w:rPr>
          <w:rFonts w:ascii="Times New Roman" w:eastAsia="Times New Roman" w:hAnsi="Times New Roman" w:cs="Times New Roman"/>
          <w:i/>
          <w:spacing w:val="-4"/>
          <w:sz w:val="28"/>
          <w:szCs w:val="28"/>
          <w:lang w:val="uk-UA" w:eastAsia="ru-RU"/>
        </w:rPr>
        <w:t>Загнітк</w:t>
      </w:r>
      <w:r w:rsidR="0071039B" w:rsidRPr="004017A6">
        <w:rPr>
          <w:rFonts w:ascii="Times New Roman" w:eastAsia="Times New Roman" w:hAnsi="Times New Roman" w:cs="Times New Roman"/>
          <w:i/>
          <w:spacing w:val="-4"/>
          <w:sz w:val="28"/>
          <w:szCs w:val="28"/>
          <w:lang w:val="uk-UA" w:eastAsia="ru-RU"/>
        </w:rPr>
        <w:t>а</w:t>
      </w:r>
      <w:proofErr w:type="spellEnd"/>
      <w:r w:rsidR="004815BA" w:rsidRPr="004017A6">
        <w:rPr>
          <w:rFonts w:ascii="Times New Roman" w:eastAsia="Times New Roman" w:hAnsi="Times New Roman" w:cs="Times New Roman"/>
          <w:i/>
          <w:spacing w:val="-4"/>
          <w:sz w:val="28"/>
          <w:szCs w:val="28"/>
          <w:lang w:val="uk-UA" w:eastAsia="ru-RU"/>
        </w:rPr>
        <w:t>, О. Г. Межов</w:t>
      </w:r>
      <w:r w:rsidR="0071039B" w:rsidRPr="004017A6">
        <w:rPr>
          <w:rFonts w:ascii="Times New Roman" w:eastAsia="Times New Roman" w:hAnsi="Times New Roman" w:cs="Times New Roman"/>
          <w:i/>
          <w:spacing w:val="-4"/>
          <w:sz w:val="28"/>
          <w:szCs w:val="28"/>
          <w:lang w:val="uk-UA" w:eastAsia="ru-RU"/>
        </w:rPr>
        <w:t>а</w:t>
      </w:r>
      <w:r w:rsidR="004815BA" w:rsidRPr="004017A6">
        <w:rPr>
          <w:rFonts w:ascii="Times New Roman" w:eastAsia="Times New Roman" w:hAnsi="Times New Roman" w:cs="Times New Roman"/>
          <w:i/>
          <w:spacing w:val="-4"/>
          <w:sz w:val="28"/>
          <w:szCs w:val="28"/>
          <w:lang w:val="uk-UA" w:eastAsia="ru-RU"/>
        </w:rPr>
        <w:t>,</w:t>
      </w:r>
      <w:r w:rsidR="00BB1CA9" w:rsidRPr="004017A6">
        <w:rPr>
          <w:rFonts w:ascii="Times New Roman" w:eastAsia="Times New Roman" w:hAnsi="Times New Roman" w:cs="Times New Roman"/>
          <w:i/>
          <w:spacing w:val="-4"/>
          <w:sz w:val="28"/>
          <w:szCs w:val="28"/>
          <w:lang w:val="uk-UA" w:eastAsia="ru-RU"/>
        </w:rPr>
        <w:t xml:space="preserve"> </w:t>
      </w:r>
      <w:r w:rsidR="00DB4FC1" w:rsidRPr="004017A6">
        <w:rPr>
          <w:rFonts w:ascii="Times New Roman" w:eastAsia="Times New Roman" w:hAnsi="Times New Roman" w:cs="Times New Roman"/>
          <w:i/>
          <w:spacing w:val="-4"/>
          <w:sz w:val="28"/>
          <w:szCs w:val="28"/>
          <w:lang w:val="uk-UA" w:eastAsia="ru-RU"/>
        </w:rPr>
        <w:t xml:space="preserve">                             </w:t>
      </w:r>
      <w:r w:rsidR="004815BA" w:rsidRPr="004017A6">
        <w:rPr>
          <w:rFonts w:ascii="Times New Roman" w:eastAsia="Times New Roman" w:hAnsi="Times New Roman" w:cs="Times New Roman"/>
          <w:i/>
          <w:spacing w:val="-4"/>
          <w:sz w:val="28"/>
          <w:szCs w:val="28"/>
          <w:lang w:val="uk-UA" w:eastAsia="ru-RU"/>
        </w:rPr>
        <w:t>І. І. Слиньк</w:t>
      </w:r>
      <w:r w:rsidR="0071039B" w:rsidRPr="004017A6">
        <w:rPr>
          <w:rFonts w:ascii="Times New Roman" w:eastAsia="Times New Roman" w:hAnsi="Times New Roman" w:cs="Times New Roman"/>
          <w:i/>
          <w:spacing w:val="-4"/>
          <w:sz w:val="28"/>
          <w:szCs w:val="28"/>
          <w:lang w:val="uk-UA" w:eastAsia="ru-RU"/>
        </w:rPr>
        <w:t>а</w:t>
      </w:r>
      <w:r w:rsidR="004815BA" w:rsidRPr="004017A6">
        <w:rPr>
          <w:rFonts w:ascii="Times New Roman" w:eastAsia="Times New Roman" w:hAnsi="Times New Roman" w:cs="Times New Roman"/>
          <w:i/>
          <w:spacing w:val="-4"/>
          <w:sz w:val="28"/>
          <w:szCs w:val="28"/>
          <w:lang w:val="uk-UA" w:eastAsia="ru-RU"/>
        </w:rPr>
        <w:t xml:space="preserve">, </w:t>
      </w:r>
      <w:r w:rsidR="00DB4FC1" w:rsidRPr="004017A6">
        <w:rPr>
          <w:rFonts w:ascii="Times New Roman" w:eastAsia="Times New Roman" w:hAnsi="Times New Roman" w:cs="Times New Roman"/>
          <w:i/>
          <w:spacing w:val="-4"/>
          <w:sz w:val="28"/>
          <w:szCs w:val="28"/>
          <w:lang w:val="uk-UA" w:eastAsia="ru-RU"/>
        </w:rPr>
        <w:t xml:space="preserve"> </w:t>
      </w:r>
      <w:r w:rsidR="004815BA" w:rsidRPr="004017A6">
        <w:rPr>
          <w:rFonts w:ascii="Times New Roman" w:eastAsia="Times New Roman" w:hAnsi="Times New Roman" w:cs="Times New Roman"/>
          <w:i/>
          <w:spacing w:val="-4"/>
          <w:sz w:val="28"/>
          <w:szCs w:val="28"/>
          <w:lang w:val="uk-UA" w:eastAsia="ru-RU"/>
        </w:rPr>
        <w:t xml:space="preserve">Н. А. </w:t>
      </w:r>
      <w:proofErr w:type="spellStart"/>
      <w:r w:rsidR="004815BA" w:rsidRPr="004017A6">
        <w:rPr>
          <w:rFonts w:ascii="Times New Roman" w:eastAsia="Times New Roman" w:hAnsi="Times New Roman" w:cs="Times New Roman"/>
          <w:i/>
          <w:spacing w:val="-4"/>
          <w:sz w:val="28"/>
          <w:szCs w:val="28"/>
          <w:lang w:val="uk-UA" w:eastAsia="ru-RU"/>
        </w:rPr>
        <w:t>Слюсарев</w:t>
      </w:r>
      <w:r w:rsidR="0071039B" w:rsidRPr="004017A6">
        <w:rPr>
          <w:rFonts w:ascii="Times New Roman" w:eastAsia="Times New Roman" w:hAnsi="Times New Roman" w:cs="Times New Roman"/>
          <w:i/>
          <w:spacing w:val="-4"/>
          <w:sz w:val="28"/>
          <w:szCs w:val="28"/>
          <w:lang w:val="uk-UA" w:eastAsia="ru-RU"/>
        </w:rPr>
        <w:t>ої</w:t>
      </w:r>
      <w:proofErr w:type="spellEnd"/>
      <w:r w:rsidR="004815BA" w:rsidRPr="004017A6">
        <w:rPr>
          <w:rFonts w:ascii="Times New Roman" w:eastAsia="Times New Roman" w:hAnsi="Times New Roman" w:cs="Times New Roman"/>
          <w:i/>
          <w:spacing w:val="-4"/>
          <w:sz w:val="28"/>
          <w:szCs w:val="28"/>
          <w:lang w:val="uk-UA" w:eastAsia="ru-RU"/>
        </w:rPr>
        <w:t xml:space="preserve">, Р. О. </w:t>
      </w:r>
      <w:proofErr w:type="spellStart"/>
      <w:r w:rsidR="004815BA" w:rsidRPr="004017A6">
        <w:rPr>
          <w:rFonts w:ascii="Times New Roman" w:eastAsia="Times New Roman" w:hAnsi="Times New Roman" w:cs="Times New Roman"/>
          <w:i/>
          <w:spacing w:val="-4"/>
          <w:sz w:val="28"/>
          <w:szCs w:val="28"/>
          <w:lang w:val="uk-UA" w:eastAsia="ru-RU"/>
        </w:rPr>
        <w:t>Христіанінов</w:t>
      </w:r>
      <w:r w:rsidR="0071039B" w:rsidRPr="004017A6">
        <w:rPr>
          <w:rFonts w:ascii="Times New Roman" w:eastAsia="Times New Roman" w:hAnsi="Times New Roman" w:cs="Times New Roman"/>
          <w:i/>
          <w:spacing w:val="-4"/>
          <w:sz w:val="28"/>
          <w:szCs w:val="28"/>
          <w:lang w:val="uk-UA" w:eastAsia="ru-RU"/>
        </w:rPr>
        <w:t>ої</w:t>
      </w:r>
      <w:proofErr w:type="spellEnd"/>
      <w:r w:rsidR="004815BA" w:rsidRPr="004017A6">
        <w:rPr>
          <w:rFonts w:ascii="Times New Roman" w:eastAsia="Times New Roman" w:hAnsi="Times New Roman" w:cs="Times New Roman"/>
          <w:i/>
          <w:spacing w:val="-4"/>
          <w:sz w:val="28"/>
          <w:szCs w:val="28"/>
          <w:lang w:val="uk-UA" w:eastAsia="ru-RU"/>
        </w:rPr>
        <w:t xml:space="preserve">, К. Ф. </w:t>
      </w:r>
      <w:proofErr w:type="spellStart"/>
      <w:r w:rsidR="004815BA" w:rsidRPr="004017A6">
        <w:rPr>
          <w:rFonts w:ascii="Times New Roman" w:eastAsia="Times New Roman" w:hAnsi="Times New Roman" w:cs="Times New Roman"/>
          <w:i/>
          <w:spacing w:val="-4"/>
          <w:sz w:val="28"/>
          <w:szCs w:val="28"/>
          <w:lang w:val="uk-UA" w:eastAsia="ru-RU"/>
        </w:rPr>
        <w:t>Шульжук</w:t>
      </w:r>
      <w:r w:rsidR="0071039B" w:rsidRPr="004017A6">
        <w:rPr>
          <w:rFonts w:ascii="Times New Roman" w:eastAsia="Times New Roman" w:hAnsi="Times New Roman" w:cs="Times New Roman"/>
          <w:i/>
          <w:spacing w:val="-4"/>
          <w:sz w:val="28"/>
          <w:szCs w:val="28"/>
          <w:lang w:val="uk-UA" w:eastAsia="ru-RU"/>
        </w:rPr>
        <w:t>а</w:t>
      </w:r>
      <w:proofErr w:type="spellEnd"/>
      <w:r w:rsidR="004815BA" w:rsidRPr="004017A6">
        <w:rPr>
          <w:rFonts w:ascii="Times New Roman" w:eastAsia="Times New Roman" w:hAnsi="Times New Roman" w:cs="Times New Roman"/>
          <w:spacing w:val="-4"/>
          <w:sz w:val="28"/>
          <w:szCs w:val="28"/>
          <w:lang w:val="uk-UA" w:eastAsia="ru-RU"/>
        </w:rPr>
        <w:t>.</w:t>
      </w:r>
    </w:p>
    <w:p w14:paraId="3734DC6E" w14:textId="4267EE18" w:rsidR="000661B5" w:rsidRPr="004017A6" w:rsidRDefault="000661B5" w:rsidP="00DB4FC1">
      <w:pPr>
        <w:numPr>
          <w:ilvl w:val="0"/>
          <w:numId w:val="30"/>
        </w:numPr>
        <w:tabs>
          <w:tab w:val="left" w:pos="1026"/>
        </w:tabs>
        <w:spacing w:after="0" w:line="240" w:lineRule="auto"/>
        <w:jc w:val="both"/>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Зміст розрахунково-пояснювальної записки (перелік питань, які потрібно розробити)</w:t>
      </w:r>
      <w:r w:rsidR="00492E10" w:rsidRPr="004017A6">
        <w:rPr>
          <w:rFonts w:ascii="Times New Roman" w:eastAsia="Times New Roman" w:hAnsi="Times New Roman" w:cs="Times New Roman"/>
          <w:spacing w:val="-4"/>
          <w:sz w:val="28"/>
          <w:szCs w:val="28"/>
          <w:lang w:val="uk-UA" w:eastAsia="ru-RU"/>
        </w:rPr>
        <w:t>:</w:t>
      </w:r>
    </w:p>
    <w:p w14:paraId="3A025CC7" w14:textId="37F99F7A" w:rsidR="00BB1CA9" w:rsidRPr="004017A6" w:rsidRDefault="00BB1CA9" w:rsidP="00DB4FC1">
      <w:pPr>
        <w:tabs>
          <w:tab w:val="left" w:pos="855"/>
          <w:tab w:val="left" w:pos="1026"/>
        </w:tabs>
        <w:spacing w:after="0" w:line="240" w:lineRule="auto"/>
        <w:ind w:left="720"/>
        <w:jc w:val="both"/>
        <w:rPr>
          <w:rFonts w:ascii="Times New Roman" w:eastAsia="Times New Roman" w:hAnsi="Times New Roman" w:cs="Times New Roman"/>
          <w:i/>
          <w:spacing w:val="-4"/>
          <w:sz w:val="28"/>
          <w:szCs w:val="28"/>
          <w:lang w:val="uk-UA" w:eastAsia="ru-RU"/>
        </w:rPr>
      </w:pPr>
      <w:r w:rsidRPr="004017A6">
        <w:rPr>
          <w:rFonts w:ascii="Times New Roman" w:eastAsia="Times New Roman" w:hAnsi="Times New Roman" w:cs="Times New Roman"/>
          <w:i/>
          <w:spacing w:val="-4"/>
          <w:sz w:val="28"/>
          <w:szCs w:val="28"/>
          <w:lang w:val="uk-UA" w:eastAsia="ru-RU"/>
        </w:rPr>
        <w:t>1.</w:t>
      </w:r>
      <w:r w:rsidRPr="004017A6">
        <w:rPr>
          <w:rFonts w:ascii="Times New Roman" w:eastAsia="Times New Roman" w:hAnsi="Times New Roman" w:cs="Times New Roman"/>
          <w:i/>
          <w:spacing w:val="-4"/>
          <w:sz w:val="28"/>
          <w:szCs w:val="28"/>
          <w:lang w:val="uk-UA" w:eastAsia="ru-RU"/>
        </w:rPr>
        <w:tab/>
        <w:t xml:space="preserve"> </w:t>
      </w:r>
      <w:r w:rsidR="00F65B8A" w:rsidRPr="004017A6">
        <w:rPr>
          <w:rFonts w:ascii="Times New Roman" w:eastAsia="Times New Roman" w:hAnsi="Times New Roman" w:cs="Times New Roman"/>
          <w:i/>
          <w:spacing w:val="-4"/>
          <w:sz w:val="28"/>
          <w:szCs w:val="28"/>
          <w:lang w:val="uk-UA" w:eastAsia="ru-RU"/>
        </w:rPr>
        <w:t>Теоретичні засади дослідження простого речення</w:t>
      </w:r>
      <w:r w:rsidRPr="004017A6">
        <w:rPr>
          <w:rFonts w:ascii="Times New Roman" w:eastAsia="Times New Roman" w:hAnsi="Times New Roman" w:cs="Times New Roman"/>
          <w:i/>
          <w:spacing w:val="-4"/>
          <w:sz w:val="28"/>
          <w:szCs w:val="28"/>
          <w:lang w:val="uk-UA" w:eastAsia="ru-RU"/>
        </w:rPr>
        <w:t xml:space="preserve">. </w:t>
      </w:r>
    </w:p>
    <w:p w14:paraId="07AE1729" w14:textId="5CAAD6E0" w:rsidR="00BB1CA9" w:rsidRPr="004017A6" w:rsidRDefault="00BB1CA9" w:rsidP="00DB4FC1">
      <w:pPr>
        <w:tabs>
          <w:tab w:val="left" w:pos="855"/>
          <w:tab w:val="left" w:pos="1026"/>
        </w:tabs>
        <w:spacing w:after="0" w:line="240" w:lineRule="auto"/>
        <w:ind w:left="720"/>
        <w:jc w:val="both"/>
        <w:rPr>
          <w:rFonts w:ascii="Times New Roman" w:eastAsia="Times New Roman" w:hAnsi="Times New Roman" w:cs="Times New Roman"/>
          <w:i/>
          <w:spacing w:val="-4"/>
          <w:sz w:val="28"/>
          <w:szCs w:val="28"/>
          <w:lang w:val="uk-UA" w:eastAsia="ru-RU"/>
        </w:rPr>
      </w:pPr>
      <w:r w:rsidRPr="004017A6">
        <w:rPr>
          <w:rFonts w:ascii="Times New Roman" w:eastAsia="Times New Roman" w:hAnsi="Times New Roman" w:cs="Times New Roman"/>
          <w:i/>
          <w:spacing w:val="-4"/>
          <w:sz w:val="28"/>
          <w:szCs w:val="28"/>
          <w:lang w:val="uk-UA" w:eastAsia="ru-RU"/>
        </w:rPr>
        <w:t>2.</w:t>
      </w:r>
      <w:r w:rsidRPr="004017A6">
        <w:rPr>
          <w:rFonts w:ascii="Times New Roman" w:eastAsia="Times New Roman" w:hAnsi="Times New Roman" w:cs="Times New Roman"/>
          <w:i/>
          <w:spacing w:val="-4"/>
          <w:sz w:val="28"/>
          <w:szCs w:val="28"/>
          <w:lang w:val="uk-UA" w:eastAsia="ru-RU"/>
        </w:rPr>
        <w:tab/>
      </w:r>
      <w:r w:rsidR="00F65B8A" w:rsidRPr="004017A6">
        <w:rPr>
          <w:rFonts w:ascii="Times New Roman" w:eastAsia="Times New Roman" w:hAnsi="Times New Roman" w:cs="Times New Roman"/>
          <w:i/>
          <w:spacing w:val="-4"/>
          <w:sz w:val="28"/>
          <w:szCs w:val="28"/>
          <w:lang w:val="uk-UA" w:eastAsia="ru-RU"/>
        </w:rPr>
        <w:t>Граматичн</w:t>
      </w:r>
      <w:r w:rsidR="00B05857" w:rsidRPr="004017A6">
        <w:rPr>
          <w:rFonts w:ascii="Times New Roman" w:eastAsia="Times New Roman" w:hAnsi="Times New Roman" w:cs="Times New Roman"/>
          <w:i/>
          <w:spacing w:val="-4"/>
          <w:sz w:val="28"/>
          <w:szCs w:val="28"/>
          <w:lang w:val="uk-UA" w:eastAsia="ru-RU"/>
        </w:rPr>
        <w:t xml:space="preserve">і особливості </w:t>
      </w:r>
      <w:r w:rsidR="00F65B8A" w:rsidRPr="004017A6">
        <w:rPr>
          <w:rFonts w:ascii="Times New Roman" w:eastAsia="Times New Roman" w:hAnsi="Times New Roman" w:cs="Times New Roman"/>
          <w:i/>
          <w:spacing w:val="-4"/>
          <w:sz w:val="28"/>
          <w:szCs w:val="28"/>
          <w:lang w:val="uk-UA" w:eastAsia="ru-RU"/>
        </w:rPr>
        <w:t>простого ускладненого речення</w:t>
      </w:r>
      <w:r w:rsidRPr="004017A6">
        <w:rPr>
          <w:rFonts w:ascii="Times New Roman" w:eastAsia="Times New Roman" w:hAnsi="Times New Roman" w:cs="Times New Roman"/>
          <w:i/>
          <w:spacing w:val="-4"/>
          <w:sz w:val="28"/>
          <w:szCs w:val="28"/>
          <w:lang w:val="uk-UA" w:eastAsia="ru-RU"/>
        </w:rPr>
        <w:t xml:space="preserve">. </w:t>
      </w:r>
    </w:p>
    <w:p w14:paraId="509431A1" w14:textId="6C8EEF5F" w:rsidR="00BB1CA9" w:rsidRPr="004017A6" w:rsidRDefault="00BB1CA9" w:rsidP="00851CC7">
      <w:pPr>
        <w:tabs>
          <w:tab w:val="left" w:pos="855"/>
          <w:tab w:val="left" w:pos="1026"/>
        </w:tabs>
        <w:spacing w:after="0" w:line="240" w:lineRule="auto"/>
        <w:ind w:left="720"/>
        <w:jc w:val="both"/>
        <w:rPr>
          <w:rFonts w:ascii="Times New Roman" w:eastAsia="Times New Roman" w:hAnsi="Times New Roman" w:cs="Times New Roman"/>
          <w:i/>
          <w:spacing w:val="-4"/>
          <w:sz w:val="28"/>
          <w:szCs w:val="28"/>
          <w:lang w:val="uk-UA" w:eastAsia="ru-RU"/>
        </w:rPr>
      </w:pPr>
      <w:r w:rsidRPr="004017A6">
        <w:rPr>
          <w:rFonts w:ascii="Times New Roman" w:eastAsia="Times New Roman" w:hAnsi="Times New Roman" w:cs="Times New Roman"/>
          <w:i/>
          <w:spacing w:val="-4"/>
          <w:sz w:val="28"/>
          <w:szCs w:val="28"/>
          <w:lang w:val="uk-UA" w:eastAsia="ru-RU"/>
        </w:rPr>
        <w:t>3.</w:t>
      </w:r>
      <w:r w:rsidRPr="004017A6">
        <w:rPr>
          <w:rFonts w:ascii="Times New Roman" w:eastAsia="Times New Roman" w:hAnsi="Times New Roman" w:cs="Times New Roman"/>
          <w:i/>
          <w:spacing w:val="-4"/>
          <w:sz w:val="28"/>
          <w:szCs w:val="28"/>
          <w:lang w:val="uk-UA" w:eastAsia="ru-RU"/>
        </w:rPr>
        <w:tab/>
      </w:r>
      <w:r w:rsidR="00F65B8A" w:rsidRPr="004017A6">
        <w:rPr>
          <w:rFonts w:ascii="Times New Roman" w:eastAsia="Times New Roman" w:hAnsi="Times New Roman" w:cs="Times New Roman"/>
          <w:i/>
          <w:spacing w:val="-4"/>
          <w:sz w:val="28"/>
          <w:szCs w:val="28"/>
          <w:lang w:val="uk-UA" w:eastAsia="ru-RU"/>
        </w:rPr>
        <w:t>Стилістичн</w:t>
      </w:r>
      <w:r w:rsidR="00851CC7" w:rsidRPr="004017A6">
        <w:rPr>
          <w:rFonts w:ascii="Times New Roman" w:eastAsia="Times New Roman" w:hAnsi="Times New Roman" w:cs="Times New Roman"/>
          <w:i/>
          <w:spacing w:val="-4"/>
          <w:sz w:val="28"/>
          <w:szCs w:val="28"/>
          <w:lang w:val="uk-UA" w:eastAsia="ru-RU"/>
        </w:rPr>
        <w:t>і</w:t>
      </w:r>
      <w:r w:rsidR="00F65B8A" w:rsidRPr="004017A6">
        <w:rPr>
          <w:rFonts w:ascii="Times New Roman" w:eastAsia="Times New Roman" w:hAnsi="Times New Roman" w:cs="Times New Roman"/>
          <w:i/>
          <w:spacing w:val="-4"/>
          <w:sz w:val="28"/>
          <w:szCs w:val="28"/>
          <w:lang w:val="uk-UA" w:eastAsia="ru-RU"/>
        </w:rPr>
        <w:t xml:space="preserve"> </w:t>
      </w:r>
      <w:r w:rsidR="00851CC7" w:rsidRPr="004017A6">
        <w:rPr>
          <w:rFonts w:ascii="Times New Roman" w:eastAsia="Times New Roman" w:hAnsi="Times New Roman" w:cs="Times New Roman"/>
          <w:i/>
          <w:spacing w:val="-4"/>
          <w:sz w:val="28"/>
          <w:szCs w:val="28"/>
          <w:lang w:val="uk-UA" w:eastAsia="ru-RU"/>
        </w:rPr>
        <w:t>можливості</w:t>
      </w:r>
      <w:r w:rsidR="00F65B8A" w:rsidRPr="004017A6">
        <w:rPr>
          <w:rFonts w:ascii="Times New Roman" w:eastAsia="Times New Roman" w:hAnsi="Times New Roman" w:cs="Times New Roman"/>
          <w:i/>
          <w:spacing w:val="-4"/>
          <w:sz w:val="28"/>
          <w:szCs w:val="28"/>
          <w:lang w:val="uk-UA" w:eastAsia="ru-RU"/>
        </w:rPr>
        <w:t xml:space="preserve"> простих речень у романі Т. Прохаська «Непрості»</w:t>
      </w:r>
      <w:r w:rsidRPr="004017A6">
        <w:rPr>
          <w:rFonts w:ascii="Times New Roman" w:eastAsia="Times New Roman" w:hAnsi="Times New Roman" w:cs="Times New Roman"/>
          <w:i/>
          <w:spacing w:val="-4"/>
          <w:sz w:val="28"/>
          <w:szCs w:val="28"/>
          <w:lang w:val="uk-UA" w:eastAsia="ru-RU"/>
        </w:rPr>
        <w:t xml:space="preserve">. </w:t>
      </w:r>
    </w:p>
    <w:p w14:paraId="2FA659D2" w14:textId="4BB13417" w:rsidR="00BB1CA9" w:rsidRPr="004017A6" w:rsidRDefault="00BB1CA9" w:rsidP="00B05857">
      <w:pPr>
        <w:tabs>
          <w:tab w:val="left" w:pos="855"/>
          <w:tab w:val="left" w:pos="1026"/>
        </w:tabs>
        <w:spacing w:line="240" w:lineRule="auto"/>
        <w:ind w:left="720"/>
        <w:jc w:val="both"/>
        <w:rPr>
          <w:rFonts w:ascii="Times New Roman" w:eastAsia="Times New Roman" w:hAnsi="Times New Roman" w:cs="Times New Roman"/>
          <w:i/>
          <w:spacing w:val="-4"/>
          <w:sz w:val="28"/>
          <w:szCs w:val="28"/>
          <w:lang w:val="uk-UA" w:eastAsia="ru-RU"/>
        </w:rPr>
      </w:pPr>
      <w:r w:rsidRPr="004017A6">
        <w:rPr>
          <w:rFonts w:ascii="Times New Roman" w:eastAsia="Times New Roman" w:hAnsi="Times New Roman" w:cs="Times New Roman"/>
          <w:i/>
          <w:spacing w:val="-4"/>
          <w:sz w:val="28"/>
          <w:szCs w:val="28"/>
          <w:lang w:val="uk-UA" w:eastAsia="ru-RU"/>
        </w:rPr>
        <w:t>4.</w:t>
      </w:r>
      <w:r w:rsidRPr="004017A6">
        <w:rPr>
          <w:rFonts w:ascii="Times New Roman" w:eastAsia="Times New Roman" w:hAnsi="Times New Roman" w:cs="Times New Roman"/>
          <w:i/>
          <w:spacing w:val="-4"/>
          <w:sz w:val="28"/>
          <w:szCs w:val="28"/>
          <w:lang w:val="uk-UA" w:eastAsia="ru-RU"/>
        </w:rPr>
        <w:tab/>
      </w:r>
      <w:r w:rsidR="004017A6" w:rsidRPr="004017A6">
        <w:rPr>
          <w:rFonts w:ascii="Times New Roman" w:eastAsia="Times New Roman" w:hAnsi="Times New Roman" w:cs="Times New Roman"/>
          <w:i/>
          <w:spacing w:val="-4"/>
          <w:sz w:val="28"/>
          <w:szCs w:val="28"/>
          <w:lang w:val="uk-UA" w:eastAsia="ru-RU"/>
        </w:rPr>
        <w:t>Стилістична роль однорідних і відокремлених членів, вставних компонентів і вставлених конструкцій у простих ускладнених реченнях у  романі Т. Прохаська «Непрості».</w:t>
      </w:r>
    </w:p>
    <w:p w14:paraId="60CE27EB" w14:textId="6EE77367" w:rsidR="002F20AD" w:rsidRPr="004017A6" w:rsidRDefault="000661B5" w:rsidP="00B05857">
      <w:pPr>
        <w:pStyle w:val="afc"/>
        <w:numPr>
          <w:ilvl w:val="0"/>
          <w:numId w:val="30"/>
        </w:numPr>
        <w:tabs>
          <w:tab w:val="num" w:pos="0"/>
          <w:tab w:val="left" w:pos="684"/>
        </w:tabs>
        <w:spacing w:after="0" w:line="240" w:lineRule="auto"/>
        <w:jc w:val="both"/>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Перелік графічного матеріалу (з точним зазначенням обов’язкових креслень)</w:t>
      </w:r>
      <w:r w:rsidR="002F20AD" w:rsidRPr="004017A6">
        <w:rPr>
          <w:rFonts w:ascii="Times New Roman" w:eastAsia="Times New Roman" w:hAnsi="Times New Roman" w:cs="Times New Roman"/>
          <w:spacing w:val="-4"/>
          <w:sz w:val="28"/>
          <w:szCs w:val="28"/>
          <w:lang w:val="uk-UA" w:eastAsia="ru-RU"/>
        </w:rPr>
        <w:t xml:space="preserve"> </w:t>
      </w:r>
      <w:r w:rsidRPr="004017A6">
        <w:rPr>
          <w:rFonts w:ascii="Times New Roman" w:eastAsia="Times New Roman" w:hAnsi="Times New Roman" w:cs="Times New Roman"/>
          <w:spacing w:val="-4"/>
          <w:sz w:val="28"/>
          <w:szCs w:val="28"/>
          <w:lang w:val="uk-UA" w:eastAsia="ru-RU"/>
        </w:rPr>
        <w:t>________________________________________________________</w:t>
      </w:r>
    </w:p>
    <w:p w14:paraId="2D63320F" w14:textId="77777777" w:rsidR="00B05857" w:rsidRPr="004017A6" w:rsidRDefault="00B05857" w:rsidP="00B05857">
      <w:pPr>
        <w:tabs>
          <w:tab w:val="left" w:pos="684"/>
        </w:tabs>
        <w:spacing w:after="0" w:line="240" w:lineRule="auto"/>
        <w:jc w:val="both"/>
        <w:rPr>
          <w:rFonts w:ascii="Times New Roman" w:eastAsia="Times New Roman" w:hAnsi="Times New Roman" w:cs="Times New Roman"/>
          <w:spacing w:val="-4"/>
          <w:sz w:val="28"/>
          <w:szCs w:val="28"/>
          <w:lang w:val="uk-UA" w:eastAsia="ru-RU"/>
        </w:rPr>
      </w:pPr>
    </w:p>
    <w:p w14:paraId="667E4B33" w14:textId="51AD02BD" w:rsidR="000661B5" w:rsidRPr="004017A6" w:rsidRDefault="000661B5" w:rsidP="00DB4FC1">
      <w:pPr>
        <w:pStyle w:val="afc"/>
        <w:numPr>
          <w:ilvl w:val="0"/>
          <w:numId w:val="30"/>
        </w:numPr>
        <w:tabs>
          <w:tab w:val="left" w:pos="1026"/>
        </w:tabs>
        <w:spacing w:after="0" w:line="240" w:lineRule="auto"/>
        <w:jc w:val="both"/>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lastRenderedPageBreak/>
        <w:t>Консультанти розділів роботи</w:t>
      </w:r>
      <w:r w:rsidR="002F20AD" w:rsidRPr="004017A6">
        <w:rPr>
          <w:rFonts w:ascii="Times New Roman" w:eastAsia="Times New Roman" w:hAnsi="Times New Roman" w:cs="Times New Roman"/>
          <w:spacing w:val="-4"/>
          <w:sz w:val="28"/>
          <w:szCs w:val="28"/>
          <w:lang w:val="uk-UA" w:eastAsia="ru-RU"/>
        </w:rPr>
        <w:t>, із зазначенням розділів, що їх стосуються</w:t>
      </w:r>
    </w:p>
    <w:p w14:paraId="1617CFA7" w14:textId="77777777" w:rsidR="000661B5" w:rsidRPr="004017A6" w:rsidRDefault="000661B5" w:rsidP="00DB4FC1">
      <w:pPr>
        <w:spacing w:after="0" w:line="240" w:lineRule="auto"/>
        <w:ind w:firstLine="624"/>
        <w:jc w:val="both"/>
        <w:rPr>
          <w:rFonts w:ascii="Times New Roman" w:eastAsia="Times New Roman" w:hAnsi="Times New Roman" w:cs="Times New Roman"/>
          <w:spacing w:val="-4"/>
          <w:sz w:val="28"/>
          <w:szCs w:val="28"/>
          <w:lang w:val="uk-UA" w:eastAsia="ru-RU"/>
        </w:rPr>
      </w:pPr>
    </w:p>
    <w:tbl>
      <w:tblPr>
        <w:tblW w:w="0" w:type="auto"/>
        <w:tblInd w:w="165" w:type="dxa"/>
        <w:tblLook w:val="01E0" w:firstRow="1" w:lastRow="1" w:firstColumn="1" w:lastColumn="1" w:noHBand="0" w:noVBand="0"/>
      </w:tblPr>
      <w:tblGrid>
        <w:gridCol w:w="2280"/>
        <w:gridCol w:w="2908"/>
        <w:gridCol w:w="2126"/>
        <w:gridCol w:w="2262"/>
      </w:tblGrid>
      <w:tr w:rsidR="004017A6" w:rsidRPr="004017A6" w14:paraId="32F4007A" w14:textId="77777777" w:rsidTr="0099114C">
        <w:trPr>
          <w:trHeight w:val="220"/>
        </w:trPr>
        <w:tc>
          <w:tcPr>
            <w:tcW w:w="2280" w:type="dxa"/>
            <w:vMerge w:val="restart"/>
            <w:tcBorders>
              <w:top w:val="single" w:sz="4" w:space="0" w:color="auto"/>
              <w:left w:val="single" w:sz="4" w:space="0" w:color="auto"/>
              <w:right w:val="single" w:sz="4" w:space="0" w:color="auto"/>
            </w:tcBorders>
            <w:shd w:val="clear" w:color="auto" w:fill="auto"/>
          </w:tcPr>
          <w:p w14:paraId="2A85F144" w14:textId="77777777" w:rsidR="000661B5" w:rsidRPr="004017A6" w:rsidRDefault="000661B5" w:rsidP="0099114C">
            <w:pPr>
              <w:spacing w:after="0" w:line="240" w:lineRule="auto"/>
              <w:jc w:val="center"/>
              <w:rPr>
                <w:rFonts w:ascii="Times New Roman" w:eastAsia="Times New Roman" w:hAnsi="Times New Roman" w:cs="Times New Roman"/>
                <w:i/>
                <w:iCs/>
                <w:spacing w:val="-4"/>
                <w:sz w:val="28"/>
                <w:szCs w:val="28"/>
                <w:lang w:val="uk-UA" w:eastAsia="ru-RU"/>
              </w:rPr>
            </w:pPr>
            <w:r w:rsidRPr="004017A6">
              <w:rPr>
                <w:rFonts w:ascii="Times New Roman" w:eastAsia="Times New Roman" w:hAnsi="Times New Roman" w:cs="Times New Roman"/>
                <w:i/>
                <w:iCs/>
                <w:spacing w:val="-4"/>
                <w:sz w:val="28"/>
                <w:szCs w:val="28"/>
                <w:lang w:val="uk-UA" w:eastAsia="ru-RU"/>
              </w:rPr>
              <w:t>Розділ</w:t>
            </w:r>
          </w:p>
        </w:tc>
        <w:tc>
          <w:tcPr>
            <w:tcW w:w="2908" w:type="dxa"/>
            <w:vMerge w:val="restart"/>
            <w:tcBorders>
              <w:top w:val="single" w:sz="4" w:space="0" w:color="auto"/>
              <w:left w:val="single" w:sz="4" w:space="0" w:color="auto"/>
              <w:right w:val="single" w:sz="4" w:space="0" w:color="auto"/>
            </w:tcBorders>
            <w:shd w:val="clear" w:color="auto" w:fill="auto"/>
          </w:tcPr>
          <w:p w14:paraId="6F858EFF" w14:textId="77777777" w:rsidR="000661B5" w:rsidRPr="004017A6" w:rsidRDefault="000661B5" w:rsidP="0099114C">
            <w:pPr>
              <w:spacing w:after="0" w:line="240" w:lineRule="auto"/>
              <w:jc w:val="center"/>
              <w:rPr>
                <w:rFonts w:ascii="Times New Roman" w:eastAsia="Times New Roman" w:hAnsi="Times New Roman" w:cs="Times New Roman"/>
                <w:i/>
                <w:iCs/>
                <w:spacing w:val="-4"/>
                <w:sz w:val="28"/>
                <w:szCs w:val="28"/>
                <w:lang w:val="uk-UA" w:eastAsia="ru-RU"/>
              </w:rPr>
            </w:pPr>
            <w:r w:rsidRPr="004017A6">
              <w:rPr>
                <w:rFonts w:ascii="Times New Roman" w:eastAsia="Times New Roman" w:hAnsi="Times New Roman" w:cs="Times New Roman"/>
                <w:i/>
                <w:iCs/>
                <w:spacing w:val="-4"/>
                <w:sz w:val="28"/>
                <w:szCs w:val="28"/>
                <w:lang w:val="uk-UA" w:eastAsia="ru-RU"/>
              </w:rPr>
              <w:t>Прізвище, ініціали та посада консультанта</w:t>
            </w:r>
          </w:p>
        </w:tc>
        <w:tc>
          <w:tcPr>
            <w:tcW w:w="4388" w:type="dxa"/>
            <w:gridSpan w:val="2"/>
            <w:tcBorders>
              <w:top w:val="single" w:sz="4" w:space="0" w:color="auto"/>
              <w:left w:val="single" w:sz="4" w:space="0" w:color="auto"/>
              <w:bottom w:val="single" w:sz="4" w:space="0" w:color="auto"/>
              <w:right w:val="single" w:sz="4" w:space="0" w:color="auto"/>
            </w:tcBorders>
            <w:shd w:val="clear" w:color="auto" w:fill="auto"/>
          </w:tcPr>
          <w:p w14:paraId="71CBCFE9" w14:textId="37302A29" w:rsidR="000661B5" w:rsidRPr="004017A6" w:rsidRDefault="0099114C" w:rsidP="0099114C">
            <w:pPr>
              <w:spacing w:after="0" w:line="240" w:lineRule="auto"/>
              <w:ind w:firstLine="709"/>
              <w:rPr>
                <w:rFonts w:ascii="Times New Roman" w:eastAsia="Times New Roman" w:hAnsi="Times New Roman" w:cs="Times New Roman"/>
                <w:i/>
                <w:iCs/>
                <w:spacing w:val="-4"/>
                <w:sz w:val="28"/>
                <w:szCs w:val="28"/>
                <w:lang w:val="uk-UA" w:eastAsia="ru-RU"/>
              </w:rPr>
            </w:pPr>
            <w:r w:rsidRPr="004017A6">
              <w:rPr>
                <w:rFonts w:ascii="Times New Roman" w:eastAsia="Times New Roman" w:hAnsi="Times New Roman" w:cs="Times New Roman"/>
                <w:i/>
                <w:iCs/>
                <w:spacing w:val="-4"/>
                <w:sz w:val="28"/>
                <w:szCs w:val="28"/>
                <w:lang w:val="uk-UA" w:eastAsia="ru-RU"/>
              </w:rPr>
              <w:t xml:space="preserve">       </w:t>
            </w:r>
            <w:r w:rsidR="000661B5" w:rsidRPr="004017A6">
              <w:rPr>
                <w:rFonts w:ascii="Times New Roman" w:eastAsia="Times New Roman" w:hAnsi="Times New Roman" w:cs="Times New Roman"/>
                <w:i/>
                <w:iCs/>
                <w:spacing w:val="-4"/>
                <w:sz w:val="28"/>
                <w:szCs w:val="28"/>
                <w:lang w:val="uk-UA" w:eastAsia="ru-RU"/>
              </w:rPr>
              <w:t>Підпис, дата</w:t>
            </w:r>
          </w:p>
        </w:tc>
      </w:tr>
      <w:tr w:rsidR="004017A6" w:rsidRPr="004017A6" w14:paraId="5BCF56F1" w14:textId="77777777" w:rsidTr="0099114C">
        <w:trPr>
          <w:trHeight w:val="320"/>
        </w:trPr>
        <w:tc>
          <w:tcPr>
            <w:tcW w:w="2280" w:type="dxa"/>
            <w:vMerge/>
            <w:tcBorders>
              <w:left w:val="single" w:sz="4" w:space="0" w:color="auto"/>
              <w:bottom w:val="single" w:sz="4" w:space="0" w:color="auto"/>
              <w:right w:val="single" w:sz="4" w:space="0" w:color="auto"/>
            </w:tcBorders>
            <w:shd w:val="clear" w:color="auto" w:fill="auto"/>
          </w:tcPr>
          <w:p w14:paraId="55C31246" w14:textId="77777777" w:rsidR="000661B5" w:rsidRPr="004017A6" w:rsidRDefault="000661B5" w:rsidP="00DB4FC1">
            <w:pPr>
              <w:spacing w:after="0" w:line="240" w:lineRule="auto"/>
              <w:jc w:val="center"/>
              <w:rPr>
                <w:rFonts w:ascii="Times New Roman" w:eastAsia="Times New Roman" w:hAnsi="Times New Roman" w:cs="Times New Roman"/>
                <w:i/>
                <w:iCs/>
                <w:spacing w:val="-4"/>
                <w:sz w:val="28"/>
                <w:szCs w:val="28"/>
                <w:lang w:val="uk-UA" w:eastAsia="ru-RU"/>
              </w:rPr>
            </w:pPr>
          </w:p>
        </w:tc>
        <w:tc>
          <w:tcPr>
            <w:tcW w:w="2908" w:type="dxa"/>
            <w:vMerge/>
            <w:tcBorders>
              <w:left w:val="single" w:sz="4" w:space="0" w:color="auto"/>
              <w:bottom w:val="single" w:sz="4" w:space="0" w:color="auto"/>
              <w:right w:val="single" w:sz="4" w:space="0" w:color="auto"/>
            </w:tcBorders>
            <w:shd w:val="clear" w:color="auto" w:fill="auto"/>
          </w:tcPr>
          <w:p w14:paraId="37A0EBFC" w14:textId="77777777" w:rsidR="000661B5" w:rsidRPr="004017A6" w:rsidRDefault="000661B5" w:rsidP="00DB4FC1">
            <w:pPr>
              <w:spacing w:after="0" w:line="240" w:lineRule="auto"/>
              <w:jc w:val="both"/>
              <w:rPr>
                <w:rFonts w:ascii="Times New Roman" w:eastAsia="Times New Roman" w:hAnsi="Times New Roman" w:cs="Times New Roman"/>
                <w:i/>
                <w:iCs/>
                <w:spacing w:val="-4"/>
                <w:sz w:val="28"/>
                <w:szCs w:val="28"/>
                <w:lang w:val="uk-UA"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89F33F" w14:textId="77777777" w:rsidR="000661B5" w:rsidRPr="004017A6" w:rsidRDefault="000661B5" w:rsidP="00DB4FC1">
            <w:pPr>
              <w:spacing w:after="0" w:line="240" w:lineRule="auto"/>
              <w:jc w:val="center"/>
              <w:rPr>
                <w:rFonts w:ascii="Times New Roman" w:eastAsia="Times New Roman" w:hAnsi="Times New Roman" w:cs="Times New Roman"/>
                <w:i/>
                <w:iCs/>
                <w:spacing w:val="-4"/>
                <w:sz w:val="28"/>
                <w:szCs w:val="28"/>
                <w:lang w:val="uk-UA" w:eastAsia="ru-RU"/>
              </w:rPr>
            </w:pPr>
            <w:r w:rsidRPr="004017A6">
              <w:rPr>
                <w:rFonts w:ascii="Times New Roman" w:eastAsia="Times New Roman" w:hAnsi="Times New Roman" w:cs="Times New Roman"/>
                <w:i/>
                <w:iCs/>
                <w:spacing w:val="-4"/>
                <w:sz w:val="28"/>
                <w:szCs w:val="28"/>
                <w:lang w:val="uk-UA" w:eastAsia="ru-RU"/>
              </w:rPr>
              <w:t>завдання видав</w:t>
            </w:r>
          </w:p>
        </w:tc>
        <w:tc>
          <w:tcPr>
            <w:tcW w:w="2262" w:type="dxa"/>
            <w:tcBorders>
              <w:top w:val="single" w:sz="4" w:space="0" w:color="auto"/>
              <w:left w:val="single" w:sz="4" w:space="0" w:color="auto"/>
              <w:bottom w:val="single" w:sz="4" w:space="0" w:color="auto"/>
              <w:right w:val="single" w:sz="4" w:space="0" w:color="auto"/>
            </w:tcBorders>
            <w:shd w:val="clear" w:color="auto" w:fill="auto"/>
          </w:tcPr>
          <w:p w14:paraId="4E45836A" w14:textId="77777777" w:rsidR="000661B5" w:rsidRPr="004017A6" w:rsidRDefault="000661B5" w:rsidP="00DB4FC1">
            <w:pPr>
              <w:spacing w:after="0" w:line="240" w:lineRule="auto"/>
              <w:ind w:left="172"/>
              <w:jc w:val="center"/>
              <w:rPr>
                <w:rFonts w:ascii="Times New Roman" w:eastAsia="Times New Roman" w:hAnsi="Times New Roman" w:cs="Times New Roman"/>
                <w:i/>
                <w:iCs/>
                <w:spacing w:val="-4"/>
                <w:sz w:val="28"/>
                <w:szCs w:val="28"/>
                <w:lang w:val="uk-UA" w:eastAsia="ru-RU"/>
              </w:rPr>
            </w:pPr>
            <w:r w:rsidRPr="004017A6">
              <w:rPr>
                <w:rFonts w:ascii="Times New Roman" w:eastAsia="Times New Roman" w:hAnsi="Times New Roman" w:cs="Times New Roman"/>
                <w:i/>
                <w:iCs/>
                <w:spacing w:val="-4"/>
                <w:sz w:val="28"/>
                <w:szCs w:val="28"/>
                <w:lang w:val="uk-UA" w:eastAsia="ru-RU"/>
              </w:rPr>
              <w:t>завдання прийняв</w:t>
            </w:r>
          </w:p>
        </w:tc>
      </w:tr>
      <w:tr w:rsidR="004017A6" w:rsidRPr="004017A6" w14:paraId="702C05E8" w14:textId="77777777" w:rsidTr="0099114C">
        <w:tc>
          <w:tcPr>
            <w:tcW w:w="2280" w:type="dxa"/>
            <w:tcBorders>
              <w:top w:val="single" w:sz="4" w:space="0" w:color="auto"/>
              <w:left w:val="single" w:sz="4" w:space="0" w:color="auto"/>
              <w:bottom w:val="single" w:sz="4" w:space="0" w:color="auto"/>
              <w:right w:val="single" w:sz="4" w:space="0" w:color="auto"/>
            </w:tcBorders>
            <w:shd w:val="clear" w:color="auto" w:fill="auto"/>
          </w:tcPr>
          <w:p w14:paraId="3C4748CC" w14:textId="77777777" w:rsidR="00A83E71" w:rsidRPr="004017A6" w:rsidRDefault="00A83E71" w:rsidP="00A83E71">
            <w:pPr>
              <w:spacing w:after="0" w:line="240" w:lineRule="auto"/>
              <w:jc w:val="both"/>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Вступ</w:t>
            </w:r>
          </w:p>
        </w:tc>
        <w:tc>
          <w:tcPr>
            <w:tcW w:w="2908" w:type="dxa"/>
            <w:tcBorders>
              <w:top w:val="single" w:sz="4" w:space="0" w:color="auto"/>
              <w:left w:val="single" w:sz="4" w:space="0" w:color="auto"/>
              <w:bottom w:val="single" w:sz="4" w:space="0" w:color="auto"/>
              <w:right w:val="single" w:sz="4" w:space="0" w:color="auto"/>
            </w:tcBorders>
            <w:shd w:val="clear" w:color="auto" w:fill="auto"/>
          </w:tcPr>
          <w:p w14:paraId="15C08D82" w14:textId="08664D08" w:rsidR="00A83E71" w:rsidRPr="004017A6" w:rsidRDefault="00A83E71" w:rsidP="00A83E71">
            <w:pPr>
              <w:spacing w:after="0" w:line="240" w:lineRule="auto"/>
              <w:jc w:val="both"/>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Стовбур Л. М., доцент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016E13" w14:textId="034A9ED3" w:rsidR="00A83E71" w:rsidRPr="004017A6" w:rsidRDefault="00A83E71" w:rsidP="00A83E71">
            <w:pPr>
              <w:spacing w:after="0" w:line="240" w:lineRule="auto"/>
              <w:jc w:val="right"/>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07.10.2020</w:t>
            </w:r>
          </w:p>
        </w:tc>
        <w:tc>
          <w:tcPr>
            <w:tcW w:w="2262" w:type="dxa"/>
            <w:tcBorders>
              <w:top w:val="single" w:sz="4" w:space="0" w:color="auto"/>
              <w:left w:val="single" w:sz="4" w:space="0" w:color="auto"/>
              <w:bottom w:val="single" w:sz="4" w:space="0" w:color="auto"/>
              <w:right w:val="single" w:sz="4" w:space="0" w:color="auto"/>
            </w:tcBorders>
            <w:shd w:val="clear" w:color="auto" w:fill="auto"/>
          </w:tcPr>
          <w:p w14:paraId="2CE88B12" w14:textId="2ED4FE2D" w:rsidR="00A83E71" w:rsidRPr="004017A6" w:rsidRDefault="00A83E71" w:rsidP="00A83E71">
            <w:pPr>
              <w:spacing w:after="0" w:line="240" w:lineRule="auto"/>
              <w:jc w:val="right"/>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07.10.2020</w:t>
            </w:r>
          </w:p>
        </w:tc>
      </w:tr>
      <w:tr w:rsidR="004017A6" w:rsidRPr="004017A6" w14:paraId="498EF5EA" w14:textId="77777777" w:rsidTr="0099114C">
        <w:tc>
          <w:tcPr>
            <w:tcW w:w="2280" w:type="dxa"/>
            <w:tcBorders>
              <w:top w:val="single" w:sz="4" w:space="0" w:color="auto"/>
              <w:left w:val="single" w:sz="4" w:space="0" w:color="auto"/>
              <w:bottom w:val="single" w:sz="4" w:space="0" w:color="auto"/>
              <w:right w:val="single" w:sz="4" w:space="0" w:color="auto"/>
            </w:tcBorders>
            <w:shd w:val="clear" w:color="auto" w:fill="auto"/>
          </w:tcPr>
          <w:p w14:paraId="63EB8359" w14:textId="77777777" w:rsidR="00A83E71" w:rsidRPr="004017A6" w:rsidRDefault="00A83E71" w:rsidP="00A83E71">
            <w:pPr>
              <w:spacing w:after="0" w:line="240" w:lineRule="auto"/>
              <w:jc w:val="both"/>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Перший розділ</w:t>
            </w:r>
          </w:p>
        </w:tc>
        <w:tc>
          <w:tcPr>
            <w:tcW w:w="2908" w:type="dxa"/>
            <w:tcBorders>
              <w:top w:val="single" w:sz="4" w:space="0" w:color="auto"/>
              <w:left w:val="single" w:sz="4" w:space="0" w:color="auto"/>
              <w:bottom w:val="single" w:sz="4" w:space="0" w:color="auto"/>
              <w:right w:val="single" w:sz="4" w:space="0" w:color="auto"/>
            </w:tcBorders>
            <w:shd w:val="clear" w:color="auto" w:fill="auto"/>
          </w:tcPr>
          <w:p w14:paraId="5D1AE717" w14:textId="6C5910A8" w:rsidR="00A83E71" w:rsidRPr="004017A6" w:rsidRDefault="00A83E71" w:rsidP="00A83E71">
            <w:pPr>
              <w:spacing w:after="0" w:line="240" w:lineRule="auto"/>
              <w:jc w:val="both"/>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Стовбур Л. М., доцент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203D90" w14:textId="56D27ECF" w:rsidR="00A83E71" w:rsidRPr="004017A6" w:rsidRDefault="00A83E71" w:rsidP="00A83E71">
            <w:pPr>
              <w:spacing w:after="0" w:line="240" w:lineRule="auto"/>
              <w:jc w:val="right"/>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02.12.2021</w:t>
            </w:r>
          </w:p>
        </w:tc>
        <w:tc>
          <w:tcPr>
            <w:tcW w:w="2262" w:type="dxa"/>
            <w:tcBorders>
              <w:top w:val="single" w:sz="4" w:space="0" w:color="auto"/>
              <w:left w:val="single" w:sz="4" w:space="0" w:color="auto"/>
              <w:bottom w:val="single" w:sz="4" w:space="0" w:color="auto"/>
              <w:right w:val="single" w:sz="4" w:space="0" w:color="auto"/>
            </w:tcBorders>
            <w:shd w:val="clear" w:color="auto" w:fill="auto"/>
          </w:tcPr>
          <w:p w14:paraId="2BE69FD8" w14:textId="5BBE0012" w:rsidR="00A83E71" w:rsidRPr="004017A6" w:rsidRDefault="00A83E71" w:rsidP="00A83E71">
            <w:pPr>
              <w:spacing w:after="0" w:line="240" w:lineRule="auto"/>
              <w:jc w:val="right"/>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02.12.2021</w:t>
            </w:r>
          </w:p>
        </w:tc>
      </w:tr>
      <w:tr w:rsidR="004017A6" w:rsidRPr="004017A6" w14:paraId="7937CFE0" w14:textId="77777777" w:rsidTr="0099114C">
        <w:tc>
          <w:tcPr>
            <w:tcW w:w="2280" w:type="dxa"/>
            <w:tcBorders>
              <w:top w:val="single" w:sz="4" w:space="0" w:color="auto"/>
              <w:left w:val="single" w:sz="4" w:space="0" w:color="auto"/>
              <w:bottom w:val="single" w:sz="4" w:space="0" w:color="auto"/>
              <w:right w:val="single" w:sz="4" w:space="0" w:color="auto"/>
            </w:tcBorders>
            <w:shd w:val="clear" w:color="auto" w:fill="auto"/>
          </w:tcPr>
          <w:p w14:paraId="0C7CE0B0" w14:textId="77777777" w:rsidR="00A83E71" w:rsidRPr="004017A6" w:rsidRDefault="00A83E71" w:rsidP="00A83E71">
            <w:pPr>
              <w:spacing w:after="0" w:line="240" w:lineRule="auto"/>
              <w:jc w:val="both"/>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Другий розділ</w:t>
            </w:r>
          </w:p>
        </w:tc>
        <w:tc>
          <w:tcPr>
            <w:tcW w:w="2908" w:type="dxa"/>
            <w:tcBorders>
              <w:top w:val="single" w:sz="4" w:space="0" w:color="auto"/>
              <w:left w:val="single" w:sz="4" w:space="0" w:color="auto"/>
              <w:bottom w:val="single" w:sz="4" w:space="0" w:color="auto"/>
              <w:right w:val="single" w:sz="4" w:space="0" w:color="auto"/>
            </w:tcBorders>
            <w:shd w:val="clear" w:color="auto" w:fill="auto"/>
          </w:tcPr>
          <w:p w14:paraId="2DC468C6" w14:textId="645464A5" w:rsidR="00A83E71" w:rsidRPr="004017A6" w:rsidRDefault="00A83E71" w:rsidP="00A83E71">
            <w:pPr>
              <w:spacing w:after="0" w:line="240" w:lineRule="auto"/>
              <w:jc w:val="both"/>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Стовбур Л. М., доцент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F44D8B" w14:textId="2345715E" w:rsidR="00A83E71" w:rsidRPr="004017A6" w:rsidRDefault="00A83E71" w:rsidP="00A83E71">
            <w:pPr>
              <w:spacing w:after="0" w:line="240" w:lineRule="auto"/>
              <w:jc w:val="right"/>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11.02.2021</w:t>
            </w:r>
          </w:p>
        </w:tc>
        <w:tc>
          <w:tcPr>
            <w:tcW w:w="2262" w:type="dxa"/>
            <w:tcBorders>
              <w:top w:val="single" w:sz="4" w:space="0" w:color="auto"/>
              <w:left w:val="single" w:sz="4" w:space="0" w:color="auto"/>
              <w:bottom w:val="single" w:sz="4" w:space="0" w:color="auto"/>
              <w:right w:val="single" w:sz="4" w:space="0" w:color="auto"/>
            </w:tcBorders>
            <w:shd w:val="clear" w:color="auto" w:fill="auto"/>
          </w:tcPr>
          <w:p w14:paraId="514FB0A0" w14:textId="1068EC5D" w:rsidR="00A83E71" w:rsidRPr="004017A6" w:rsidRDefault="00A83E71" w:rsidP="00A83E71">
            <w:pPr>
              <w:spacing w:after="0" w:line="240" w:lineRule="auto"/>
              <w:jc w:val="right"/>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11.02.2021</w:t>
            </w:r>
          </w:p>
        </w:tc>
      </w:tr>
      <w:tr w:rsidR="004017A6" w:rsidRPr="004017A6" w14:paraId="5BDE0CE4" w14:textId="77777777" w:rsidTr="0099114C">
        <w:tc>
          <w:tcPr>
            <w:tcW w:w="2280" w:type="dxa"/>
            <w:tcBorders>
              <w:top w:val="single" w:sz="4" w:space="0" w:color="auto"/>
              <w:left w:val="single" w:sz="4" w:space="0" w:color="auto"/>
              <w:bottom w:val="single" w:sz="4" w:space="0" w:color="auto"/>
              <w:right w:val="single" w:sz="4" w:space="0" w:color="auto"/>
            </w:tcBorders>
            <w:shd w:val="clear" w:color="auto" w:fill="auto"/>
          </w:tcPr>
          <w:p w14:paraId="6D2EB7D6" w14:textId="77777777" w:rsidR="00A83E71" w:rsidRPr="004017A6" w:rsidRDefault="00A83E71" w:rsidP="00A83E71">
            <w:pPr>
              <w:spacing w:after="0" w:line="240" w:lineRule="auto"/>
              <w:jc w:val="both"/>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Третій розділ</w:t>
            </w:r>
          </w:p>
        </w:tc>
        <w:tc>
          <w:tcPr>
            <w:tcW w:w="2908" w:type="dxa"/>
            <w:tcBorders>
              <w:top w:val="single" w:sz="4" w:space="0" w:color="auto"/>
              <w:left w:val="single" w:sz="4" w:space="0" w:color="auto"/>
              <w:bottom w:val="single" w:sz="4" w:space="0" w:color="auto"/>
              <w:right w:val="single" w:sz="4" w:space="0" w:color="auto"/>
            </w:tcBorders>
            <w:shd w:val="clear" w:color="auto" w:fill="auto"/>
          </w:tcPr>
          <w:p w14:paraId="344F8980" w14:textId="3DB0BEB2" w:rsidR="00A83E71" w:rsidRPr="004017A6" w:rsidRDefault="00A83E71" w:rsidP="00A83E71">
            <w:pPr>
              <w:spacing w:after="0" w:line="240" w:lineRule="auto"/>
              <w:jc w:val="both"/>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Стовбур Л. М., доцент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5AB79C" w14:textId="23DFE835" w:rsidR="00A83E71" w:rsidRPr="004017A6" w:rsidRDefault="00A83E71" w:rsidP="00A83E71">
            <w:pPr>
              <w:spacing w:after="0" w:line="240" w:lineRule="auto"/>
              <w:jc w:val="right"/>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29.04.2021</w:t>
            </w:r>
          </w:p>
        </w:tc>
        <w:tc>
          <w:tcPr>
            <w:tcW w:w="2262" w:type="dxa"/>
            <w:tcBorders>
              <w:top w:val="single" w:sz="4" w:space="0" w:color="auto"/>
              <w:left w:val="single" w:sz="4" w:space="0" w:color="auto"/>
              <w:bottom w:val="single" w:sz="4" w:space="0" w:color="auto"/>
              <w:right w:val="single" w:sz="4" w:space="0" w:color="auto"/>
            </w:tcBorders>
            <w:shd w:val="clear" w:color="auto" w:fill="auto"/>
          </w:tcPr>
          <w:p w14:paraId="3542B9C8" w14:textId="584AD434" w:rsidR="00A83E71" w:rsidRPr="004017A6" w:rsidRDefault="00A83E71" w:rsidP="00A83E71">
            <w:pPr>
              <w:spacing w:after="0" w:line="240" w:lineRule="auto"/>
              <w:jc w:val="right"/>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29.04.2021</w:t>
            </w:r>
          </w:p>
        </w:tc>
      </w:tr>
      <w:tr w:rsidR="004017A6" w:rsidRPr="004017A6" w14:paraId="21642202" w14:textId="77777777" w:rsidTr="0099114C">
        <w:tc>
          <w:tcPr>
            <w:tcW w:w="2280" w:type="dxa"/>
            <w:tcBorders>
              <w:top w:val="single" w:sz="4" w:space="0" w:color="auto"/>
              <w:left w:val="single" w:sz="4" w:space="0" w:color="auto"/>
              <w:bottom w:val="single" w:sz="4" w:space="0" w:color="auto"/>
              <w:right w:val="single" w:sz="4" w:space="0" w:color="auto"/>
            </w:tcBorders>
            <w:shd w:val="clear" w:color="auto" w:fill="auto"/>
          </w:tcPr>
          <w:p w14:paraId="24651181" w14:textId="52F2A4C3" w:rsidR="00A83E71" w:rsidRPr="004017A6" w:rsidRDefault="00A83E71" w:rsidP="00A83E71">
            <w:pPr>
              <w:spacing w:after="0" w:line="240" w:lineRule="auto"/>
              <w:jc w:val="both"/>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Четвертий розділ</w:t>
            </w:r>
          </w:p>
        </w:tc>
        <w:tc>
          <w:tcPr>
            <w:tcW w:w="2908" w:type="dxa"/>
            <w:tcBorders>
              <w:top w:val="single" w:sz="4" w:space="0" w:color="auto"/>
              <w:left w:val="single" w:sz="4" w:space="0" w:color="auto"/>
              <w:bottom w:val="single" w:sz="4" w:space="0" w:color="auto"/>
              <w:right w:val="single" w:sz="4" w:space="0" w:color="auto"/>
            </w:tcBorders>
            <w:shd w:val="clear" w:color="auto" w:fill="auto"/>
          </w:tcPr>
          <w:p w14:paraId="545D4872" w14:textId="76FECF28" w:rsidR="00A83E71" w:rsidRPr="004017A6" w:rsidRDefault="00A83E71" w:rsidP="00A83E71">
            <w:pPr>
              <w:spacing w:after="0" w:line="240" w:lineRule="auto"/>
              <w:jc w:val="both"/>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Стовбур Л. М., доцент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B11B4D" w14:textId="0C254790" w:rsidR="00A83E71" w:rsidRPr="004017A6" w:rsidRDefault="00A83E71" w:rsidP="00A83E71">
            <w:pPr>
              <w:spacing w:after="0" w:line="240" w:lineRule="auto"/>
              <w:jc w:val="right"/>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11.09.2021</w:t>
            </w:r>
          </w:p>
        </w:tc>
        <w:tc>
          <w:tcPr>
            <w:tcW w:w="2262" w:type="dxa"/>
            <w:tcBorders>
              <w:top w:val="single" w:sz="4" w:space="0" w:color="auto"/>
              <w:left w:val="single" w:sz="4" w:space="0" w:color="auto"/>
              <w:bottom w:val="single" w:sz="4" w:space="0" w:color="auto"/>
              <w:right w:val="single" w:sz="4" w:space="0" w:color="auto"/>
            </w:tcBorders>
            <w:shd w:val="clear" w:color="auto" w:fill="auto"/>
          </w:tcPr>
          <w:p w14:paraId="3A71234D" w14:textId="41C02306" w:rsidR="00A83E71" w:rsidRPr="004017A6" w:rsidRDefault="00A83E71" w:rsidP="00A83E71">
            <w:pPr>
              <w:spacing w:after="0" w:line="240" w:lineRule="auto"/>
              <w:jc w:val="right"/>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11.09.2021</w:t>
            </w:r>
          </w:p>
        </w:tc>
      </w:tr>
      <w:tr w:rsidR="00A83E71" w:rsidRPr="004017A6" w14:paraId="19C8449B" w14:textId="77777777" w:rsidTr="0099114C">
        <w:tc>
          <w:tcPr>
            <w:tcW w:w="2280" w:type="dxa"/>
            <w:tcBorders>
              <w:top w:val="single" w:sz="4" w:space="0" w:color="auto"/>
              <w:left w:val="single" w:sz="4" w:space="0" w:color="auto"/>
              <w:bottom w:val="single" w:sz="4" w:space="0" w:color="auto"/>
              <w:right w:val="single" w:sz="4" w:space="0" w:color="auto"/>
            </w:tcBorders>
            <w:shd w:val="clear" w:color="auto" w:fill="auto"/>
          </w:tcPr>
          <w:p w14:paraId="70A15B7F" w14:textId="77777777" w:rsidR="00A83E71" w:rsidRPr="004017A6" w:rsidRDefault="00A83E71" w:rsidP="00A83E71">
            <w:pPr>
              <w:spacing w:after="0" w:line="240" w:lineRule="auto"/>
              <w:jc w:val="both"/>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Висновки</w:t>
            </w:r>
          </w:p>
        </w:tc>
        <w:tc>
          <w:tcPr>
            <w:tcW w:w="2908" w:type="dxa"/>
            <w:tcBorders>
              <w:top w:val="single" w:sz="4" w:space="0" w:color="auto"/>
              <w:left w:val="single" w:sz="4" w:space="0" w:color="auto"/>
              <w:bottom w:val="single" w:sz="4" w:space="0" w:color="auto"/>
              <w:right w:val="single" w:sz="4" w:space="0" w:color="auto"/>
            </w:tcBorders>
            <w:shd w:val="clear" w:color="auto" w:fill="auto"/>
          </w:tcPr>
          <w:p w14:paraId="793FFAB7" w14:textId="0581D5FF" w:rsidR="00A83E71" w:rsidRPr="004017A6" w:rsidRDefault="00A83E71" w:rsidP="00A83E71">
            <w:pPr>
              <w:spacing w:after="0" w:line="240" w:lineRule="auto"/>
              <w:jc w:val="both"/>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Стовбур Л. М., доцент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8227C2" w14:textId="1812FF54" w:rsidR="00A83E71" w:rsidRPr="004017A6" w:rsidRDefault="00A83E71" w:rsidP="00A83E71">
            <w:pPr>
              <w:spacing w:after="0" w:line="240" w:lineRule="auto"/>
              <w:jc w:val="right"/>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14.10.2021</w:t>
            </w:r>
          </w:p>
        </w:tc>
        <w:tc>
          <w:tcPr>
            <w:tcW w:w="2262" w:type="dxa"/>
            <w:tcBorders>
              <w:top w:val="single" w:sz="4" w:space="0" w:color="auto"/>
              <w:left w:val="single" w:sz="4" w:space="0" w:color="auto"/>
              <w:bottom w:val="single" w:sz="4" w:space="0" w:color="auto"/>
              <w:right w:val="single" w:sz="4" w:space="0" w:color="auto"/>
            </w:tcBorders>
            <w:shd w:val="clear" w:color="auto" w:fill="auto"/>
          </w:tcPr>
          <w:p w14:paraId="6A3BF8E4" w14:textId="11ABDC11" w:rsidR="00A83E71" w:rsidRPr="004017A6" w:rsidRDefault="00A83E71" w:rsidP="00A83E71">
            <w:pPr>
              <w:spacing w:after="0" w:line="240" w:lineRule="auto"/>
              <w:jc w:val="right"/>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14.10.2021</w:t>
            </w:r>
          </w:p>
        </w:tc>
      </w:tr>
    </w:tbl>
    <w:p w14:paraId="32FCB8DD" w14:textId="7343F1A3" w:rsidR="000661B5" w:rsidRPr="004017A6" w:rsidRDefault="000661B5" w:rsidP="00DB4FC1">
      <w:pPr>
        <w:spacing w:after="0" w:line="240" w:lineRule="auto"/>
        <w:ind w:firstLine="624"/>
        <w:jc w:val="both"/>
        <w:rPr>
          <w:rFonts w:ascii="Times New Roman" w:eastAsia="Times New Roman" w:hAnsi="Times New Roman" w:cs="Times New Roman"/>
          <w:b/>
          <w:spacing w:val="-4"/>
          <w:sz w:val="28"/>
          <w:szCs w:val="28"/>
          <w:lang w:val="uk-UA" w:eastAsia="ru-RU"/>
        </w:rPr>
      </w:pPr>
    </w:p>
    <w:p w14:paraId="244CC5DC" w14:textId="1C4D3419" w:rsidR="000661B5" w:rsidRPr="004017A6" w:rsidRDefault="000661B5" w:rsidP="00DB4FC1">
      <w:pPr>
        <w:pStyle w:val="afc"/>
        <w:numPr>
          <w:ilvl w:val="0"/>
          <w:numId w:val="30"/>
        </w:numPr>
        <w:spacing w:after="0" w:line="240" w:lineRule="auto"/>
        <w:jc w:val="both"/>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Дата видачі завдання</w:t>
      </w:r>
      <w:r w:rsidR="00D23911" w:rsidRPr="004017A6">
        <w:rPr>
          <w:rFonts w:ascii="Times New Roman" w:eastAsia="Times New Roman" w:hAnsi="Times New Roman" w:cs="Times New Roman"/>
          <w:spacing w:val="-4"/>
          <w:sz w:val="28"/>
          <w:szCs w:val="28"/>
          <w:lang w:val="uk-UA" w:eastAsia="ru-RU"/>
        </w:rPr>
        <w:t xml:space="preserve"> –</w:t>
      </w:r>
      <w:r w:rsidR="003D1C31" w:rsidRPr="004017A6">
        <w:rPr>
          <w:rFonts w:ascii="Times New Roman" w:eastAsia="Times New Roman" w:hAnsi="Times New Roman" w:cs="Times New Roman"/>
          <w:spacing w:val="-4"/>
          <w:sz w:val="28"/>
          <w:szCs w:val="28"/>
          <w:lang w:val="uk-UA" w:eastAsia="ru-RU"/>
        </w:rPr>
        <w:t xml:space="preserve"> 23</w:t>
      </w:r>
      <w:r w:rsidR="00D23911" w:rsidRPr="004017A6">
        <w:rPr>
          <w:rFonts w:ascii="Times New Roman" w:eastAsia="Times New Roman" w:hAnsi="Times New Roman" w:cs="Times New Roman"/>
          <w:spacing w:val="-4"/>
          <w:sz w:val="28"/>
          <w:szCs w:val="28"/>
          <w:lang w:val="uk-UA" w:eastAsia="ru-RU"/>
        </w:rPr>
        <w:t>.10.</w:t>
      </w:r>
      <w:r w:rsidR="003D1C31" w:rsidRPr="004017A6">
        <w:rPr>
          <w:rFonts w:ascii="Times New Roman" w:eastAsia="Times New Roman" w:hAnsi="Times New Roman" w:cs="Times New Roman"/>
          <w:spacing w:val="-4"/>
          <w:sz w:val="28"/>
          <w:szCs w:val="28"/>
          <w:lang w:val="uk-UA" w:eastAsia="ru-RU"/>
        </w:rPr>
        <w:t>2020.</w:t>
      </w:r>
    </w:p>
    <w:p w14:paraId="304F5F04" w14:textId="77777777" w:rsidR="000661B5" w:rsidRPr="004017A6" w:rsidRDefault="000661B5" w:rsidP="00DB4FC1">
      <w:pPr>
        <w:spacing w:after="0" w:line="240" w:lineRule="auto"/>
        <w:ind w:firstLine="624"/>
        <w:jc w:val="both"/>
        <w:rPr>
          <w:rFonts w:ascii="Times New Roman" w:eastAsia="Times New Roman" w:hAnsi="Times New Roman" w:cs="Times New Roman"/>
          <w:spacing w:val="-4"/>
          <w:sz w:val="28"/>
          <w:szCs w:val="28"/>
          <w:lang w:val="uk-UA" w:eastAsia="ru-RU"/>
        </w:rPr>
      </w:pPr>
    </w:p>
    <w:p w14:paraId="6FFCEAFA" w14:textId="77777777" w:rsidR="000661B5" w:rsidRPr="004017A6" w:rsidRDefault="000661B5" w:rsidP="00DB4FC1">
      <w:pPr>
        <w:spacing w:after="0" w:line="240" w:lineRule="auto"/>
        <w:ind w:firstLine="624"/>
        <w:jc w:val="center"/>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КАЛЕНДАРНИЙ ПЛАН</w:t>
      </w:r>
    </w:p>
    <w:p w14:paraId="54CF6072" w14:textId="77777777" w:rsidR="000661B5" w:rsidRPr="004017A6" w:rsidRDefault="000661B5" w:rsidP="00DB4FC1">
      <w:pPr>
        <w:spacing w:after="0" w:line="240" w:lineRule="auto"/>
        <w:ind w:firstLine="624"/>
        <w:jc w:val="center"/>
        <w:rPr>
          <w:rFonts w:ascii="Times New Roman" w:eastAsia="Times New Roman" w:hAnsi="Times New Roman" w:cs="Times New Roman"/>
          <w:spacing w:val="-4"/>
          <w:sz w:val="28"/>
          <w:szCs w:val="28"/>
          <w:lang w:val="uk-UA" w:eastAsia="ru-RU"/>
        </w:rPr>
      </w:pPr>
    </w:p>
    <w:tbl>
      <w:tblPr>
        <w:tblW w:w="0" w:type="auto"/>
        <w:tblInd w:w="165" w:type="dxa"/>
        <w:tblLook w:val="01E0" w:firstRow="1" w:lastRow="1" w:firstColumn="1" w:lastColumn="1" w:noHBand="0" w:noVBand="0"/>
      </w:tblPr>
      <w:tblGrid>
        <w:gridCol w:w="772"/>
        <w:gridCol w:w="3991"/>
        <w:gridCol w:w="3260"/>
        <w:gridCol w:w="1553"/>
      </w:tblGrid>
      <w:tr w:rsidR="004017A6" w:rsidRPr="004017A6" w14:paraId="4458CA13" w14:textId="77777777" w:rsidTr="00DB4FC1">
        <w:tc>
          <w:tcPr>
            <w:tcW w:w="772" w:type="dxa"/>
            <w:tcBorders>
              <w:top w:val="single" w:sz="4" w:space="0" w:color="auto"/>
              <w:left w:val="single" w:sz="4" w:space="0" w:color="auto"/>
              <w:bottom w:val="single" w:sz="4" w:space="0" w:color="auto"/>
              <w:right w:val="single" w:sz="4" w:space="0" w:color="auto"/>
            </w:tcBorders>
            <w:shd w:val="clear" w:color="auto" w:fill="auto"/>
          </w:tcPr>
          <w:p w14:paraId="32B3D759" w14:textId="77777777" w:rsidR="000661B5" w:rsidRPr="004017A6" w:rsidRDefault="000661B5" w:rsidP="00DB4FC1">
            <w:pPr>
              <w:spacing w:after="0" w:line="240" w:lineRule="auto"/>
              <w:jc w:val="both"/>
              <w:rPr>
                <w:rFonts w:ascii="Times New Roman" w:eastAsia="Times New Roman" w:hAnsi="Times New Roman" w:cs="Times New Roman"/>
                <w:i/>
                <w:iCs/>
                <w:spacing w:val="-4"/>
                <w:sz w:val="28"/>
                <w:szCs w:val="28"/>
                <w:lang w:val="uk-UA" w:eastAsia="ru-RU"/>
              </w:rPr>
            </w:pPr>
            <w:r w:rsidRPr="004017A6">
              <w:rPr>
                <w:rFonts w:ascii="Times New Roman" w:eastAsia="Times New Roman" w:hAnsi="Times New Roman" w:cs="Times New Roman"/>
                <w:i/>
                <w:iCs/>
                <w:spacing w:val="-4"/>
                <w:sz w:val="28"/>
                <w:szCs w:val="28"/>
                <w:lang w:val="uk-UA" w:eastAsia="ru-RU"/>
              </w:rPr>
              <w:t>№ з/п</w:t>
            </w:r>
          </w:p>
        </w:tc>
        <w:tc>
          <w:tcPr>
            <w:tcW w:w="3991" w:type="dxa"/>
            <w:tcBorders>
              <w:top w:val="single" w:sz="4" w:space="0" w:color="auto"/>
              <w:left w:val="single" w:sz="4" w:space="0" w:color="auto"/>
              <w:bottom w:val="single" w:sz="4" w:space="0" w:color="auto"/>
              <w:right w:val="single" w:sz="4" w:space="0" w:color="auto"/>
            </w:tcBorders>
            <w:shd w:val="clear" w:color="auto" w:fill="auto"/>
          </w:tcPr>
          <w:p w14:paraId="38593452" w14:textId="77777777" w:rsidR="000661B5" w:rsidRPr="004017A6" w:rsidRDefault="000661B5" w:rsidP="00DB4FC1">
            <w:pPr>
              <w:spacing w:after="0" w:line="240" w:lineRule="auto"/>
              <w:jc w:val="center"/>
              <w:rPr>
                <w:rFonts w:ascii="Times New Roman" w:eastAsia="Times New Roman" w:hAnsi="Times New Roman" w:cs="Times New Roman"/>
                <w:i/>
                <w:iCs/>
                <w:spacing w:val="-4"/>
                <w:sz w:val="28"/>
                <w:szCs w:val="28"/>
                <w:lang w:val="uk-UA" w:eastAsia="ru-RU"/>
              </w:rPr>
            </w:pPr>
            <w:r w:rsidRPr="004017A6">
              <w:rPr>
                <w:rFonts w:ascii="Times New Roman" w:eastAsia="Times New Roman" w:hAnsi="Times New Roman" w:cs="Times New Roman"/>
                <w:i/>
                <w:iCs/>
                <w:spacing w:val="-4"/>
                <w:sz w:val="28"/>
                <w:szCs w:val="28"/>
                <w:lang w:val="uk-UA" w:eastAsia="ru-RU"/>
              </w:rPr>
              <w:t>Назва етапів кваліфікаційної роботи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138F01A" w14:textId="77777777" w:rsidR="000661B5" w:rsidRPr="004017A6" w:rsidRDefault="000661B5" w:rsidP="00DB4FC1">
            <w:pPr>
              <w:spacing w:after="0" w:line="240" w:lineRule="auto"/>
              <w:jc w:val="center"/>
              <w:rPr>
                <w:rFonts w:ascii="Times New Roman" w:eastAsia="Times New Roman" w:hAnsi="Times New Roman" w:cs="Times New Roman"/>
                <w:i/>
                <w:iCs/>
                <w:spacing w:val="-4"/>
                <w:sz w:val="28"/>
                <w:szCs w:val="28"/>
                <w:lang w:val="uk-UA" w:eastAsia="ru-RU"/>
              </w:rPr>
            </w:pPr>
            <w:r w:rsidRPr="004017A6">
              <w:rPr>
                <w:rFonts w:ascii="Times New Roman" w:eastAsia="Times New Roman" w:hAnsi="Times New Roman" w:cs="Times New Roman"/>
                <w:i/>
                <w:iCs/>
                <w:spacing w:val="-4"/>
                <w:sz w:val="28"/>
                <w:szCs w:val="28"/>
                <w:lang w:val="uk-UA" w:eastAsia="ru-RU"/>
              </w:rPr>
              <w:t>Термін виконання</w:t>
            </w:r>
          </w:p>
          <w:p w14:paraId="105FE5C6" w14:textId="77777777" w:rsidR="000661B5" w:rsidRPr="004017A6" w:rsidRDefault="000661B5" w:rsidP="00DB4FC1">
            <w:pPr>
              <w:spacing w:after="0" w:line="240" w:lineRule="auto"/>
              <w:jc w:val="center"/>
              <w:rPr>
                <w:rFonts w:ascii="Times New Roman" w:eastAsia="Times New Roman" w:hAnsi="Times New Roman" w:cs="Times New Roman"/>
                <w:i/>
                <w:iCs/>
                <w:spacing w:val="-4"/>
                <w:sz w:val="28"/>
                <w:szCs w:val="28"/>
                <w:lang w:val="uk-UA" w:eastAsia="ru-RU"/>
              </w:rPr>
            </w:pPr>
            <w:r w:rsidRPr="004017A6">
              <w:rPr>
                <w:rFonts w:ascii="Times New Roman" w:eastAsia="Times New Roman" w:hAnsi="Times New Roman" w:cs="Times New Roman"/>
                <w:i/>
                <w:iCs/>
                <w:spacing w:val="-4"/>
                <w:sz w:val="28"/>
                <w:szCs w:val="28"/>
                <w:lang w:val="uk-UA" w:eastAsia="ru-RU"/>
              </w:rPr>
              <w:t>етапів роботи</w:t>
            </w: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49FE859E" w14:textId="77777777" w:rsidR="000661B5" w:rsidRPr="004017A6" w:rsidRDefault="000661B5" w:rsidP="00DB4FC1">
            <w:pPr>
              <w:spacing w:after="0" w:line="240" w:lineRule="auto"/>
              <w:jc w:val="center"/>
              <w:rPr>
                <w:rFonts w:ascii="Times New Roman" w:eastAsia="Times New Roman" w:hAnsi="Times New Roman" w:cs="Times New Roman"/>
                <w:i/>
                <w:iCs/>
                <w:spacing w:val="-4"/>
                <w:sz w:val="28"/>
                <w:szCs w:val="28"/>
                <w:lang w:val="uk-UA" w:eastAsia="ru-RU"/>
              </w:rPr>
            </w:pPr>
            <w:r w:rsidRPr="004017A6">
              <w:rPr>
                <w:rFonts w:ascii="Times New Roman" w:eastAsia="Times New Roman" w:hAnsi="Times New Roman" w:cs="Times New Roman"/>
                <w:i/>
                <w:iCs/>
                <w:spacing w:val="-4"/>
                <w:sz w:val="28"/>
                <w:szCs w:val="28"/>
                <w:lang w:val="uk-UA" w:eastAsia="ru-RU"/>
              </w:rPr>
              <w:t>Примітка</w:t>
            </w:r>
          </w:p>
        </w:tc>
      </w:tr>
      <w:tr w:rsidR="004017A6" w:rsidRPr="004017A6" w14:paraId="1D90D903" w14:textId="77777777" w:rsidTr="00DB4FC1">
        <w:tc>
          <w:tcPr>
            <w:tcW w:w="772" w:type="dxa"/>
            <w:tcBorders>
              <w:top w:val="single" w:sz="4" w:space="0" w:color="auto"/>
              <w:left w:val="single" w:sz="4" w:space="0" w:color="auto"/>
              <w:bottom w:val="single" w:sz="4" w:space="0" w:color="auto"/>
              <w:right w:val="single" w:sz="4" w:space="0" w:color="auto"/>
            </w:tcBorders>
            <w:shd w:val="clear" w:color="auto" w:fill="auto"/>
          </w:tcPr>
          <w:p w14:paraId="1D4D2647" w14:textId="77777777" w:rsidR="000661B5" w:rsidRPr="004017A6" w:rsidRDefault="000661B5" w:rsidP="00DB4FC1">
            <w:pPr>
              <w:spacing w:after="0" w:line="240" w:lineRule="auto"/>
              <w:ind w:right="46" w:firstLine="6"/>
              <w:jc w:val="center"/>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1.</w:t>
            </w:r>
          </w:p>
        </w:tc>
        <w:tc>
          <w:tcPr>
            <w:tcW w:w="3991" w:type="dxa"/>
            <w:tcBorders>
              <w:top w:val="single" w:sz="4" w:space="0" w:color="auto"/>
              <w:left w:val="single" w:sz="4" w:space="0" w:color="auto"/>
              <w:bottom w:val="single" w:sz="4" w:space="0" w:color="auto"/>
              <w:right w:val="single" w:sz="4" w:space="0" w:color="auto"/>
            </w:tcBorders>
            <w:shd w:val="clear" w:color="auto" w:fill="auto"/>
          </w:tcPr>
          <w:p w14:paraId="74AFFE03" w14:textId="77777777" w:rsidR="00E46791" w:rsidRPr="004017A6" w:rsidRDefault="000661B5" w:rsidP="00E46791">
            <w:pPr>
              <w:spacing w:after="0" w:line="240" w:lineRule="auto"/>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Пошук наукових джерел з теми дослідження, їх вивчення та аналіз; укладання бібліографії</w:t>
            </w:r>
          </w:p>
          <w:p w14:paraId="33C2306F" w14:textId="0D363C32" w:rsidR="00E46791" w:rsidRPr="004017A6" w:rsidRDefault="00E46791" w:rsidP="00E46791">
            <w:pPr>
              <w:spacing w:after="0" w:line="240" w:lineRule="auto"/>
              <w:rPr>
                <w:rFonts w:ascii="Times New Roman" w:eastAsia="Times New Roman" w:hAnsi="Times New Roman" w:cs="Times New Roman"/>
                <w:spacing w:val="-4"/>
                <w:sz w:val="28"/>
                <w:szCs w:val="28"/>
                <w:lang w:val="uk-UA"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06F0F9A" w14:textId="58400645" w:rsidR="000661B5" w:rsidRPr="004017A6" w:rsidRDefault="007B7A37" w:rsidP="00DB4FC1">
            <w:pPr>
              <w:spacing w:after="0" w:line="240" w:lineRule="auto"/>
              <w:jc w:val="both"/>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Червень</w:t>
            </w:r>
            <w:r w:rsidR="0099114C" w:rsidRPr="004017A6">
              <w:rPr>
                <w:rFonts w:ascii="Times New Roman" w:hAnsi="Times New Roman" w:cs="Times New Roman"/>
                <w:b/>
                <w:sz w:val="28"/>
                <w:szCs w:val="28"/>
                <w:lang w:val="uk-UA"/>
              </w:rPr>
              <w:t>–</w:t>
            </w:r>
            <w:r w:rsidRPr="004017A6">
              <w:rPr>
                <w:rFonts w:ascii="Times New Roman" w:eastAsia="Times New Roman" w:hAnsi="Times New Roman" w:cs="Times New Roman"/>
                <w:spacing w:val="-4"/>
                <w:sz w:val="28"/>
                <w:szCs w:val="28"/>
                <w:lang w:val="uk-UA" w:eastAsia="ru-RU"/>
              </w:rPr>
              <w:t>л</w:t>
            </w:r>
            <w:r w:rsidR="003E119D" w:rsidRPr="004017A6">
              <w:rPr>
                <w:rFonts w:ascii="Times New Roman" w:eastAsia="Times New Roman" w:hAnsi="Times New Roman" w:cs="Times New Roman"/>
                <w:spacing w:val="-4"/>
                <w:sz w:val="28"/>
                <w:szCs w:val="28"/>
                <w:lang w:val="uk-UA" w:eastAsia="ru-RU"/>
              </w:rPr>
              <w:t>ипень</w:t>
            </w:r>
            <w:r w:rsidR="00C45C97" w:rsidRPr="004017A6">
              <w:rPr>
                <w:rFonts w:ascii="Times New Roman" w:eastAsia="Times New Roman" w:hAnsi="Times New Roman" w:cs="Times New Roman"/>
                <w:spacing w:val="-4"/>
                <w:sz w:val="28"/>
                <w:szCs w:val="28"/>
                <w:lang w:val="uk-UA" w:eastAsia="ru-RU"/>
              </w:rPr>
              <w:t xml:space="preserve"> </w:t>
            </w:r>
            <w:r w:rsidR="000661B5" w:rsidRPr="004017A6">
              <w:rPr>
                <w:rFonts w:ascii="Times New Roman" w:eastAsia="Times New Roman" w:hAnsi="Times New Roman" w:cs="Times New Roman"/>
                <w:spacing w:val="-4"/>
                <w:sz w:val="28"/>
                <w:szCs w:val="28"/>
                <w:lang w:val="uk-UA" w:eastAsia="ru-RU"/>
              </w:rPr>
              <w:t>20</w:t>
            </w:r>
            <w:r w:rsidR="003E119D" w:rsidRPr="004017A6">
              <w:rPr>
                <w:rFonts w:ascii="Times New Roman" w:eastAsia="Times New Roman" w:hAnsi="Times New Roman" w:cs="Times New Roman"/>
                <w:spacing w:val="-4"/>
                <w:sz w:val="28"/>
                <w:szCs w:val="28"/>
                <w:lang w:val="uk-UA" w:eastAsia="ru-RU"/>
              </w:rPr>
              <w:t>21</w:t>
            </w:r>
            <w:r w:rsidR="000661B5" w:rsidRPr="004017A6">
              <w:rPr>
                <w:rFonts w:ascii="Times New Roman" w:eastAsia="Times New Roman" w:hAnsi="Times New Roman" w:cs="Times New Roman"/>
                <w:spacing w:val="-4"/>
                <w:sz w:val="28"/>
                <w:szCs w:val="28"/>
                <w:lang w:val="uk-UA" w:eastAsia="ru-RU"/>
              </w:rPr>
              <w:t xml:space="preserve"> р.</w:t>
            </w:r>
          </w:p>
          <w:p w14:paraId="253E62C3" w14:textId="5DA375CC" w:rsidR="00EC7D3A" w:rsidRPr="004017A6" w:rsidRDefault="00EC7D3A" w:rsidP="00DB4FC1">
            <w:pPr>
              <w:spacing w:after="0" w:line="240" w:lineRule="auto"/>
              <w:jc w:val="both"/>
              <w:rPr>
                <w:rFonts w:ascii="Times New Roman" w:eastAsia="Times New Roman" w:hAnsi="Times New Roman" w:cs="Times New Roman"/>
                <w:b/>
                <w:spacing w:val="-4"/>
                <w:sz w:val="28"/>
                <w:szCs w:val="28"/>
                <w:lang w:val="uk-UA" w:eastAsia="ru-RU"/>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655F8C28" w14:textId="0E61AC36" w:rsidR="000661B5" w:rsidRPr="004017A6" w:rsidRDefault="00D23911" w:rsidP="00D23911">
            <w:pPr>
              <w:spacing w:after="0" w:line="240" w:lineRule="auto"/>
              <w:jc w:val="both"/>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 xml:space="preserve">Виконано </w:t>
            </w:r>
          </w:p>
        </w:tc>
      </w:tr>
      <w:tr w:rsidR="004017A6" w:rsidRPr="004017A6" w14:paraId="13C64AF2" w14:textId="77777777" w:rsidTr="00DB4FC1">
        <w:tc>
          <w:tcPr>
            <w:tcW w:w="772" w:type="dxa"/>
            <w:tcBorders>
              <w:top w:val="single" w:sz="4" w:space="0" w:color="auto"/>
              <w:left w:val="single" w:sz="4" w:space="0" w:color="auto"/>
              <w:bottom w:val="single" w:sz="4" w:space="0" w:color="auto"/>
              <w:right w:val="single" w:sz="4" w:space="0" w:color="auto"/>
            </w:tcBorders>
            <w:shd w:val="clear" w:color="auto" w:fill="auto"/>
          </w:tcPr>
          <w:p w14:paraId="58E212F1" w14:textId="77777777" w:rsidR="000661B5" w:rsidRPr="004017A6" w:rsidRDefault="000661B5" w:rsidP="00DB4FC1">
            <w:pPr>
              <w:spacing w:after="0" w:line="240" w:lineRule="auto"/>
              <w:ind w:right="46" w:firstLine="6"/>
              <w:jc w:val="center"/>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2.</w:t>
            </w:r>
          </w:p>
        </w:tc>
        <w:tc>
          <w:tcPr>
            <w:tcW w:w="3991" w:type="dxa"/>
            <w:tcBorders>
              <w:top w:val="single" w:sz="4" w:space="0" w:color="auto"/>
              <w:left w:val="single" w:sz="4" w:space="0" w:color="auto"/>
              <w:bottom w:val="single" w:sz="4" w:space="0" w:color="auto"/>
              <w:right w:val="single" w:sz="4" w:space="0" w:color="auto"/>
            </w:tcBorders>
            <w:shd w:val="clear" w:color="auto" w:fill="auto"/>
          </w:tcPr>
          <w:p w14:paraId="7E139D4F" w14:textId="77777777" w:rsidR="00E46791" w:rsidRPr="004017A6" w:rsidRDefault="000661B5" w:rsidP="00E46791">
            <w:pPr>
              <w:spacing w:after="0" w:line="240" w:lineRule="auto"/>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Добір фактичного матеріалу</w:t>
            </w:r>
          </w:p>
          <w:p w14:paraId="73FD92FF" w14:textId="10C559D3" w:rsidR="00E46791" w:rsidRPr="004017A6" w:rsidRDefault="00E46791" w:rsidP="00E46791">
            <w:pPr>
              <w:spacing w:after="0" w:line="240" w:lineRule="auto"/>
              <w:rPr>
                <w:rFonts w:ascii="Times New Roman" w:eastAsia="Times New Roman" w:hAnsi="Times New Roman" w:cs="Times New Roman"/>
                <w:spacing w:val="-4"/>
                <w:sz w:val="28"/>
                <w:szCs w:val="28"/>
                <w:lang w:val="uk-UA"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8A52CC5" w14:textId="649D68EA" w:rsidR="000661B5" w:rsidRPr="004017A6" w:rsidRDefault="007B7A37" w:rsidP="00DB4FC1">
            <w:pPr>
              <w:spacing w:after="0" w:line="240" w:lineRule="auto"/>
              <w:jc w:val="both"/>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Червень</w:t>
            </w:r>
            <w:r w:rsidR="0099114C" w:rsidRPr="004017A6">
              <w:rPr>
                <w:rFonts w:ascii="Times New Roman" w:hAnsi="Times New Roman" w:cs="Times New Roman"/>
                <w:b/>
                <w:sz w:val="28"/>
                <w:szCs w:val="28"/>
                <w:lang w:val="uk-UA"/>
              </w:rPr>
              <w:t>–</w:t>
            </w:r>
            <w:r w:rsidRPr="004017A6">
              <w:rPr>
                <w:rFonts w:ascii="Times New Roman" w:eastAsia="Times New Roman" w:hAnsi="Times New Roman" w:cs="Times New Roman"/>
                <w:spacing w:val="-4"/>
                <w:sz w:val="28"/>
                <w:szCs w:val="28"/>
                <w:lang w:val="uk-UA" w:eastAsia="ru-RU"/>
              </w:rPr>
              <w:t xml:space="preserve">липень </w:t>
            </w:r>
            <w:r w:rsidR="000661B5" w:rsidRPr="004017A6">
              <w:rPr>
                <w:rFonts w:ascii="Times New Roman" w:eastAsia="Times New Roman" w:hAnsi="Times New Roman" w:cs="Times New Roman"/>
                <w:spacing w:val="-4"/>
                <w:sz w:val="28"/>
                <w:szCs w:val="28"/>
                <w:lang w:val="uk-UA" w:eastAsia="ru-RU"/>
              </w:rPr>
              <w:t>20</w:t>
            </w:r>
            <w:r w:rsidR="003E119D" w:rsidRPr="004017A6">
              <w:rPr>
                <w:rFonts w:ascii="Times New Roman" w:eastAsia="Times New Roman" w:hAnsi="Times New Roman" w:cs="Times New Roman"/>
                <w:spacing w:val="-4"/>
                <w:sz w:val="28"/>
                <w:szCs w:val="28"/>
                <w:lang w:val="uk-UA" w:eastAsia="ru-RU"/>
              </w:rPr>
              <w:t>21</w:t>
            </w:r>
            <w:r w:rsidR="000661B5" w:rsidRPr="004017A6">
              <w:rPr>
                <w:rFonts w:ascii="Times New Roman" w:eastAsia="Times New Roman" w:hAnsi="Times New Roman" w:cs="Times New Roman"/>
                <w:spacing w:val="-4"/>
                <w:sz w:val="28"/>
                <w:szCs w:val="28"/>
                <w:lang w:val="uk-UA" w:eastAsia="ru-RU"/>
              </w:rPr>
              <w:t xml:space="preserve"> р.</w:t>
            </w: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03B36214" w14:textId="4C5EA232" w:rsidR="000661B5" w:rsidRPr="004017A6" w:rsidRDefault="00D23911" w:rsidP="00D23911">
            <w:pPr>
              <w:spacing w:after="0" w:line="240" w:lineRule="auto"/>
              <w:jc w:val="both"/>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Виконано</w:t>
            </w:r>
          </w:p>
        </w:tc>
      </w:tr>
      <w:tr w:rsidR="004017A6" w:rsidRPr="004017A6" w14:paraId="69DA4339" w14:textId="77777777" w:rsidTr="00DB4FC1">
        <w:tc>
          <w:tcPr>
            <w:tcW w:w="772" w:type="dxa"/>
            <w:tcBorders>
              <w:top w:val="single" w:sz="4" w:space="0" w:color="auto"/>
              <w:left w:val="single" w:sz="4" w:space="0" w:color="auto"/>
              <w:bottom w:val="single" w:sz="4" w:space="0" w:color="auto"/>
              <w:right w:val="single" w:sz="4" w:space="0" w:color="auto"/>
            </w:tcBorders>
            <w:shd w:val="clear" w:color="auto" w:fill="auto"/>
          </w:tcPr>
          <w:p w14:paraId="3935E9CD" w14:textId="77777777" w:rsidR="000661B5" w:rsidRPr="004017A6" w:rsidRDefault="000661B5" w:rsidP="00DB4FC1">
            <w:pPr>
              <w:spacing w:after="0" w:line="240" w:lineRule="auto"/>
              <w:ind w:right="46" w:firstLine="6"/>
              <w:jc w:val="center"/>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3.</w:t>
            </w:r>
          </w:p>
        </w:tc>
        <w:tc>
          <w:tcPr>
            <w:tcW w:w="3991" w:type="dxa"/>
            <w:tcBorders>
              <w:top w:val="single" w:sz="4" w:space="0" w:color="auto"/>
              <w:left w:val="single" w:sz="4" w:space="0" w:color="auto"/>
              <w:bottom w:val="single" w:sz="4" w:space="0" w:color="auto"/>
              <w:right w:val="single" w:sz="4" w:space="0" w:color="auto"/>
            </w:tcBorders>
            <w:shd w:val="clear" w:color="auto" w:fill="auto"/>
          </w:tcPr>
          <w:p w14:paraId="3E3CF32F" w14:textId="77777777" w:rsidR="00E46791" w:rsidRPr="004017A6" w:rsidRDefault="000661B5" w:rsidP="00E46791">
            <w:pPr>
              <w:spacing w:after="0" w:line="240" w:lineRule="auto"/>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Написання вступу</w:t>
            </w:r>
          </w:p>
          <w:p w14:paraId="645726AD" w14:textId="5186DF9A" w:rsidR="00E46791" w:rsidRPr="004017A6" w:rsidRDefault="00E46791" w:rsidP="00E46791">
            <w:pPr>
              <w:spacing w:after="0" w:line="240" w:lineRule="auto"/>
              <w:rPr>
                <w:rFonts w:ascii="Times New Roman" w:eastAsia="Times New Roman" w:hAnsi="Times New Roman" w:cs="Times New Roman"/>
                <w:spacing w:val="-4"/>
                <w:sz w:val="28"/>
                <w:szCs w:val="28"/>
                <w:lang w:val="uk-UA"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E73A671" w14:textId="37E5285A" w:rsidR="000661B5" w:rsidRPr="004017A6" w:rsidRDefault="007B7A37" w:rsidP="00DB4FC1">
            <w:pPr>
              <w:spacing w:after="0" w:line="240" w:lineRule="auto"/>
              <w:jc w:val="both"/>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Ли</w:t>
            </w:r>
            <w:r w:rsidR="003E119D" w:rsidRPr="004017A6">
              <w:rPr>
                <w:rFonts w:ascii="Times New Roman" w:eastAsia="Times New Roman" w:hAnsi="Times New Roman" w:cs="Times New Roman"/>
                <w:spacing w:val="-4"/>
                <w:sz w:val="28"/>
                <w:szCs w:val="28"/>
                <w:lang w:val="uk-UA" w:eastAsia="ru-RU"/>
              </w:rPr>
              <w:t>пень</w:t>
            </w:r>
            <w:r w:rsidR="000661B5" w:rsidRPr="004017A6">
              <w:rPr>
                <w:rFonts w:ascii="Times New Roman" w:eastAsia="Times New Roman" w:hAnsi="Times New Roman" w:cs="Times New Roman"/>
                <w:spacing w:val="-4"/>
                <w:sz w:val="28"/>
                <w:szCs w:val="28"/>
                <w:lang w:val="uk-UA" w:eastAsia="ru-RU"/>
              </w:rPr>
              <w:t xml:space="preserve"> 20</w:t>
            </w:r>
            <w:r w:rsidR="003E119D" w:rsidRPr="004017A6">
              <w:rPr>
                <w:rFonts w:ascii="Times New Roman" w:eastAsia="Times New Roman" w:hAnsi="Times New Roman" w:cs="Times New Roman"/>
                <w:spacing w:val="-4"/>
                <w:sz w:val="28"/>
                <w:szCs w:val="28"/>
                <w:lang w:val="uk-UA" w:eastAsia="ru-RU"/>
              </w:rPr>
              <w:t>21</w:t>
            </w:r>
            <w:r w:rsidR="000661B5" w:rsidRPr="004017A6">
              <w:rPr>
                <w:rFonts w:ascii="Times New Roman" w:eastAsia="Times New Roman" w:hAnsi="Times New Roman" w:cs="Times New Roman"/>
                <w:spacing w:val="-4"/>
                <w:sz w:val="28"/>
                <w:szCs w:val="28"/>
                <w:lang w:val="uk-UA" w:eastAsia="ru-RU"/>
              </w:rPr>
              <w:t xml:space="preserve"> р.</w:t>
            </w: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35C536F6" w14:textId="3B8B342B" w:rsidR="000661B5" w:rsidRPr="004017A6" w:rsidRDefault="00D23911" w:rsidP="00D23911">
            <w:pPr>
              <w:spacing w:after="0" w:line="240" w:lineRule="auto"/>
              <w:jc w:val="both"/>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Виконано</w:t>
            </w:r>
          </w:p>
        </w:tc>
      </w:tr>
      <w:tr w:rsidR="004017A6" w:rsidRPr="004017A6" w14:paraId="207D736B" w14:textId="77777777" w:rsidTr="00DB4FC1">
        <w:tc>
          <w:tcPr>
            <w:tcW w:w="772" w:type="dxa"/>
            <w:tcBorders>
              <w:top w:val="single" w:sz="4" w:space="0" w:color="auto"/>
              <w:left w:val="single" w:sz="4" w:space="0" w:color="auto"/>
              <w:bottom w:val="single" w:sz="4" w:space="0" w:color="auto"/>
              <w:right w:val="single" w:sz="4" w:space="0" w:color="auto"/>
            </w:tcBorders>
            <w:shd w:val="clear" w:color="auto" w:fill="auto"/>
          </w:tcPr>
          <w:p w14:paraId="7551C2F6" w14:textId="77777777" w:rsidR="000661B5" w:rsidRPr="004017A6" w:rsidRDefault="000661B5" w:rsidP="00DB4FC1">
            <w:pPr>
              <w:spacing w:after="0" w:line="240" w:lineRule="auto"/>
              <w:ind w:right="46" w:firstLine="6"/>
              <w:jc w:val="center"/>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4.</w:t>
            </w:r>
          </w:p>
        </w:tc>
        <w:tc>
          <w:tcPr>
            <w:tcW w:w="3991" w:type="dxa"/>
            <w:tcBorders>
              <w:top w:val="single" w:sz="4" w:space="0" w:color="auto"/>
              <w:left w:val="single" w:sz="4" w:space="0" w:color="auto"/>
              <w:bottom w:val="single" w:sz="4" w:space="0" w:color="auto"/>
              <w:right w:val="single" w:sz="4" w:space="0" w:color="auto"/>
            </w:tcBorders>
            <w:shd w:val="clear" w:color="auto" w:fill="auto"/>
          </w:tcPr>
          <w:p w14:paraId="65A9AC1D" w14:textId="77777777" w:rsidR="00E46791" w:rsidRPr="004017A6" w:rsidRDefault="000661B5" w:rsidP="00E46791">
            <w:pPr>
              <w:spacing w:after="0" w:line="240" w:lineRule="auto"/>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 xml:space="preserve">Підготовка розділу 1 </w:t>
            </w:r>
            <w:r w:rsidR="002B441E" w:rsidRPr="004017A6">
              <w:rPr>
                <w:rFonts w:ascii="Times New Roman" w:eastAsia="Times New Roman" w:hAnsi="Times New Roman" w:cs="Times New Roman"/>
                <w:spacing w:val="-4"/>
                <w:sz w:val="28"/>
                <w:szCs w:val="28"/>
                <w:lang w:val="uk-UA" w:eastAsia="ru-RU"/>
              </w:rPr>
              <w:t>«</w:t>
            </w:r>
            <w:r w:rsidR="00517A78" w:rsidRPr="004017A6">
              <w:rPr>
                <w:rFonts w:ascii="Times New Roman" w:eastAsia="Times New Roman" w:hAnsi="Times New Roman" w:cs="Times New Roman"/>
                <w:spacing w:val="-4"/>
                <w:sz w:val="28"/>
                <w:szCs w:val="28"/>
                <w:lang w:val="uk-UA" w:eastAsia="ru-RU"/>
              </w:rPr>
              <w:t>Теоретичні засади дослідження простого речення</w:t>
            </w:r>
            <w:r w:rsidR="002B441E" w:rsidRPr="004017A6">
              <w:rPr>
                <w:rFonts w:ascii="Times New Roman" w:eastAsia="Times New Roman" w:hAnsi="Times New Roman" w:cs="Times New Roman"/>
                <w:spacing w:val="-4"/>
                <w:sz w:val="28"/>
                <w:szCs w:val="28"/>
                <w:lang w:val="uk-UA" w:eastAsia="ru-RU"/>
              </w:rPr>
              <w:t>»</w:t>
            </w:r>
          </w:p>
          <w:p w14:paraId="5CB14EBA" w14:textId="5B65A64D" w:rsidR="00E46791" w:rsidRPr="004017A6" w:rsidRDefault="00E46791" w:rsidP="00E46791">
            <w:pPr>
              <w:spacing w:after="0" w:line="240" w:lineRule="auto"/>
              <w:rPr>
                <w:rFonts w:ascii="Times New Roman" w:eastAsia="Times New Roman" w:hAnsi="Times New Roman" w:cs="Times New Roman"/>
                <w:spacing w:val="-4"/>
                <w:sz w:val="28"/>
                <w:szCs w:val="28"/>
                <w:lang w:val="uk-UA"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9261D0D" w14:textId="4CC06F9A" w:rsidR="000661B5" w:rsidRPr="004017A6" w:rsidRDefault="003E119D" w:rsidP="00DB4FC1">
            <w:pPr>
              <w:spacing w:after="0" w:line="240" w:lineRule="auto"/>
              <w:jc w:val="both"/>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Серпень</w:t>
            </w:r>
            <w:r w:rsidR="0099114C" w:rsidRPr="004017A6">
              <w:rPr>
                <w:rFonts w:ascii="Times New Roman" w:hAnsi="Times New Roman" w:cs="Times New Roman"/>
                <w:b/>
                <w:sz w:val="28"/>
                <w:szCs w:val="28"/>
                <w:lang w:val="uk-UA"/>
              </w:rPr>
              <w:t>–</w:t>
            </w:r>
            <w:r w:rsidRPr="004017A6">
              <w:rPr>
                <w:rFonts w:ascii="Times New Roman" w:eastAsia="Times New Roman" w:hAnsi="Times New Roman" w:cs="Times New Roman"/>
                <w:spacing w:val="-4"/>
                <w:sz w:val="28"/>
                <w:szCs w:val="28"/>
                <w:lang w:val="uk-UA" w:eastAsia="ru-RU"/>
              </w:rPr>
              <w:t xml:space="preserve">вересень </w:t>
            </w:r>
            <w:r w:rsidR="000661B5" w:rsidRPr="004017A6">
              <w:rPr>
                <w:rFonts w:ascii="Times New Roman" w:eastAsia="Times New Roman" w:hAnsi="Times New Roman" w:cs="Times New Roman"/>
                <w:spacing w:val="-4"/>
                <w:sz w:val="28"/>
                <w:szCs w:val="28"/>
                <w:lang w:val="uk-UA" w:eastAsia="ru-RU"/>
              </w:rPr>
              <w:t>20</w:t>
            </w:r>
            <w:r w:rsidRPr="004017A6">
              <w:rPr>
                <w:rFonts w:ascii="Times New Roman" w:eastAsia="Times New Roman" w:hAnsi="Times New Roman" w:cs="Times New Roman"/>
                <w:spacing w:val="-4"/>
                <w:sz w:val="28"/>
                <w:szCs w:val="28"/>
                <w:lang w:val="uk-UA" w:eastAsia="ru-RU"/>
              </w:rPr>
              <w:t>21</w:t>
            </w:r>
            <w:r w:rsidR="000661B5" w:rsidRPr="004017A6">
              <w:rPr>
                <w:rFonts w:ascii="Times New Roman" w:eastAsia="Times New Roman" w:hAnsi="Times New Roman" w:cs="Times New Roman"/>
                <w:spacing w:val="-4"/>
                <w:sz w:val="28"/>
                <w:szCs w:val="28"/>
                <w:lang w:val="uk-UA" w:eastAsia="ru-RU"/>
              </w:rPr>
              <w:t xml:space="preserve"> р.</w:t>
            </w: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66352947" w14:textId="4DD886F9" w:rsidR="000661B5" w:rsidRPr="004017A6" w:rsidRDefault="00D23911" w:rsidP="00D23911">
            <w:pPr>
              <w:spacing w:after="0" w:line="240" w:lineRule="auto"/>
              <w:jc w:val="both"/>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Виконано</w:t>
            </w:r>
          </w:p>
        </w:tc>
      </w:tr>
      <w:tr w:rsidR="004017A6" w:rsidRPr="004017A6" w14:paraId="0B75C807" w14:textId="77777777" w:rsidTr="00DB4FC1">
        <w:tc>
          <w:tcPr>
            <w:tcW w:w="772" w:type="dxa"/>
            <w:tcBorders>
              <w:top w:val="single" w:sz="4" w:space="0" w:color="auto"/>
              <w:left w:val="single" w:sz="4" w:space="0" w:color="auto"/>
              <w:bottom w:val="single" w:sz="4" w:space="0" w:color="auto"/>
              <w:right w:val="single" w:sz="4" w:space="0" w:color="auto"/>
            </w:tcBorders>
            <w:shd w:val="clear" w:color="auto" w:fill="auto"/>
          </w:tcPr>
          <w:p w14:paraId="07C1958F" w14:textId="77777777" w:rsidR="000661B5" w:rsidRPr="004017A6" w:rsidRDefault="000661B5" w:rsidP="00DB4FC1">
            <w:pPr>
              <w:spacing w:after="0" w:line="240" w:lineRule="auto"/>
              <w:ind w:right="46" w:firstLine="6"/>
              <w:jc w:val="center"/>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5.</w:t>
            </w:r>
          </w:p>
        </w:tc>
        <w:tc>
          <w:tcPr>
            <w:tcW w:w="3991" w:type="dxa"/>
            <w:tcBorders>
              <w:top w:val="single" w:sz="4" w:space="0" w:color="auto"/>
              <w:left w:val="single" w:sz="4" w:space="0" w:color="auto"/>
              <w:bottom w:val="single" w:sz="4" w:space="0" w:color="auto"/>
              <w:right w:val="single" w:sz="4" w:space="0" w:color="auto"/>
            </w:tcBorders>
            <w:shd w:val="clear" w:color="auto" w:fill="auto"/>
          </w:tcPr>
          <w:p w14:paraId="28933F94" w14:textId="4FE1792F" w:rsidR="00E46791" w:rsidRPr="004017A6" w:rsidRDefault="000661B5" w:rsidP="00E46791">
            <w:pPr>
              <w:spacing w:after="0" w:line="240" w:lineRule="auto"/>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 xml:space="preserve">Написання розділу 2 </w:t>
            </w:r>
            <w:r w:rsidR="002B441E" w:rsidRPr="004017A6">
              <w:rPr>
                <w:rFonts w:ascii="Times New Roman" w:eastAsia="Times New Roman" w:hAnsi="Times New Roman" w:cs="Times New Roman"/>
                <w:spacing w:val="-4"/>
                <w:sz w:val="28"/>
                <w:szCs w:val="28"/>
                <w:lang w:val="uk-UA" w:eastAsia="ru-RU"/>
              </w:rPr>
              <w:t>«</w:t>
            </w:r>
            <w:r w:rsidR="003B4F71" w:rsidRPr="004017A6">
              <w:rPr>
                <w:rFonts w:ascii="Times New Roman" w:eastAsia="Times New Roman" w:hAnsi="Times New Roman" w:cs="Times New Roman"/>
                <w:spacing w:val="-4"/>
                <w:sz w:val="28"/>
                <w:szCs w:val="28"/>
                <w:lang w:val="uk-UA" w:eastAsia="ru-RU"/>
              </w:rPr>
              <w:t>Граматична специфіка простого ускладненого речення</w:t>
            </w:r>
            <w:r w:rsidR="002B441E" w:rsidRPr="004017A6">
              <w:rPr>
                <w:rFonts w:ascii="Times New Roman" w:eastAsia="Times New Roman" w:hAnsi="Times New Roman" w:cs="Times New Roman"/>
                <w:spacing w:val="-4"/>
                <w:sz w:val="28"/>
                <w:szCs w:val="28"/>
                <w:lang w:val="uk-UA" w:eastAsia="ru-RU"/>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3FAE62F" w14:textId="4F50052D" w:rsidR="000661B5" w:rsidRPr="004017A6" w:rsidRDefault="003E119D" w:rsidP="00DB4FC1">
            <w:pPr>
              <w:spacing w:after="0" w:line="240" w:lineRule="auto"/>
              <w:jc w:val="both"/>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Серпень</w:t>
            </w:r>
            <w:r w:rsidR="0099114C" w:rsidRPr="004017A6">
              <w:rPr>
                <w:rFonts w:ascii="Times New Roman" w:hAnsi="Times New Roman" w:cs="Times New Roman"/>
                <w:b/>
                <w:sz w:val="28"/>
                <w:szCs w:val="28"/>
                <w:lang w:val="uk-UA"/>
              </w:rPr>
              <w:t>–</w:t>
            </w:r>
            <w:r w:rsidRPr="004017A6">
              <w:rPr>
                <w:rFonts w:ascii="Times New Roman" w:eastAsia="Times New Roman" w:hAnsi="Times New Roman" w:cs="Times New Roman"/>
                <w:spacing w:val="-4"/>
                <w:sz w:val="28"/>
                <w:szCs w:val="28"/>
                <w:lang w:val="uk-UA" w:eastAsia="ru-RU"/>
              </w:rPr>
              <w:t xml:space="preserve">вересень </w:t>
            </w:r>
            <w:r w:rsidR="000661B5" w:rsidRPr="004017A6">
              <w:rPr>
                <w:rFonts w:ascii="Times New Roman" w:eastAsia="Times New Roman" w:hAnsi="Times New Roman" w:cs="Times New Roman"/>
                <w:spacing w:val="-4"/>
                <w:sz w:val="28"/>
                <w:szCs w:val="28"/>
                <w:lang w:val="uk-UA" w:eastAsia="ru-RU"/>
              </w:rPr>
              <w:t>20</w:t>
            </w:r>
            <w:r w:rsidRPr="004017A6">
              <w:rPr>
                <w:rFonts w:ascii="Times New Roman" w:eastAsia="Times New Roman" w:hAnsi="Times New Roman" w:cs="Times New Roman"/>
                <w:spacing w:val="-4"/>
                <w:sz w:val="28"/>
                <w:szCs w:val="28"/>
                <w:lang w:val="uk-UA" w:eastAsia="ru-RU"/>
              </w:rPr>
              <w:t>21</w:t>
            </w:r>
            <w:r w:rsidR="000661B5" w:rsidRPr="004017A6">
              <w:rPr>
                <w:rFonts w:ascii="Times New Roman" w:eastAsia="Times New Roman" w:hAnsi="Times New Roman" w:cs="Times New Roman"/>
                <w:spacing w:val="-4"/>
                <w:sz w:val="28"/>
                <w:szCs w:val="28"/>
                <w:lang w:val="uk-UA" w:eastAsia="ru-RU"/>
              </w:rPr>
              <w:t xml:space="preserve"> р.</w:t>
            </w: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3B5D759C" w14:textId="06BEDCF2" w:rsidR="000661B5" w:rsidRPr="004017A6" w:rsidRDefault="00D23911" w:rsidP="00D23911">
            <w:pPr>
              <w:spacing w:after="0" w:line="240" w:lineRule="auto"/>
              <w:jc w:val="both"/>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Виконано</w:t>
            </w:r>
          </w:p>
        </w:tc>
      </w:tr>
      <w:tr w:rsidR="004017A6" w:rsidRPr="004017A6" w14:paraId="5FCE66A8" w14:textId="77777777" w:rsidTr="00DB4FC1">
        <w:tc>
          <w:tcPr>
            <w:tcW w:w="772" w:type="dxa"/>
            <w:tcBorders>
              <w:top w:val="single" w:sz="4" w:space="0" w:color="auto"/>
              <w:left w:val="single" w:sz="4" w:space="0" w:color="auto"/>
              <w:bottom w:val="single" w:sz="4" w:space="0" w:color="auto"/>
              <w:right w:val="single" w:sz="4" w:space="0" w:color="auto"/>
            </w:tcBorders>
            <w:shd w:val="clear" w:color="auto" w:fill="auto"/>
          </w:tcPr>
          <w:p w14:paraId="40876CAA" w14:textId="77777777" w:rsidR="000661B5" w:rsidRPr="004017A6" w:rsidRDefault="000661B5" w:rsidP="00DB4FC1">
            <w:pPr>
              <w:spacing w:after="0" w:line="240" w:lineRule="auto"/>
              <w:ind w:right="46" w:firstLine="6"/>
              <w:jc w:val="center"/>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6.</w:t>
            </w:r>
          </w:p>
        </w:tc>
        <w:tc>
          <w:tcPr>
            <w:tcW w:w="3991" w:type="dxa"/>
            <w:tcBorders>
              <w:top w:val="single" w:sz="4" w:space="0" w:color="auto"/>
              <w:left w:val="single" w:sz="4" w:space="0" w:color="auto"/>
              <w:bottom w:val="single" w:sz="4" w:space="0" w:color="auto"/>
              <w:right w:val="single" w:sz="4" w:space="0" w:color="auto"/>
            </w:tcBorders>
            <w:shd w:val="clear" w:color="auto" w:fill="auto"/>
          </w:tcPr>
          <w:p w14:paraId="39306541" w14:textId="77777777" w:rsidR="00E46791" w:rsidRPr="004017A6" w:rsidRDefault="000661B5" w:rsidP="00E46791">
            <w:pPr>
              <w:spacing w:after="0" w:line="240" w:lineRule="auto"/>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Робота над розділом</w:t>
            </w:r>
            <w:r w:rsidR="00F65B8A" w:rsidRPr="004017A6">
              <w:rPr>
                <w:rFonts w:ascii="Times New Roman" w:eastAsia="Times New Roman" w:hAnsi="Times New Roman" w:cs="Times New Roman"/>
                <w:spacing w:val="-4"/>
                <w:sz w:val="28"/>
                <w:szCs w:val="28"/>
                <w:lang w:val="uk-UA" w:eastAsia="ru-RU"/>
              </w:rPr>
              <w:t xml:space="preserve"> </w:t>
            </w:r>
            <w:r w:rsidRPr="004017A6">
              <w:rPr>
                <w:rFonts w:ascii="Times New Roman" w:eastAsia="Times New Roman" w:hAnsi="Times New Roman" w:cs="Times New Roman"/>
                <w:spacing w:val="-4"/>
                <w:sz w:val="28"/>
                <w:szCs w:val="28"/>
                <w:lang w:val="uk-UA" w:eastAsia="ru-RU"/>
              </w:rPr>
              <w:t xml:space="preserve">3 </w:t>
            </w:r>
            <w:r w:rsidR="002B441E" w:rsidRPr="004017A6">
              <w:rPr>
                <w:rFonts w:ascii="Times New Roman" w:eastAsia="Times New Roman" w:hAnsi="Times New Roman" w:cs="Times New Roman"/>
                <w:spacing w:val="-4"/>
                <w:sz w:val="28"/>
                <w:szCs w:val="28"/>
                <w:lang w:val="uk-UA" w:eastAsia="ru-RU"/>
              </w:rPr>
              <w:t>«</w:t>
            </w:r>
            <w:r w:rsidR="00517A78" w:rsidRPr="004017A6">
              <w:rPr>
                <w:rFonts w:ascii="Times New Roman" w:eastAsia="Times New Roman" w:hAnsi="Times New Roman" w:cs="Times New Roman"/>
                <w:spacing w:val="-4"/>
                <w:sz w:val="28"/>
                <w:szCs w:val="28"/>
                <w:lang w:val="uk-UA" w:eastAsia="ru-RU"/>
              </w:rPr>
              <w:t>Стилістичн</w:t>
            </w:r>
            <w:r w:rsidR="002B441E" w:rsidRPr="004017A6">
              <w:rPr>
                <w:rFonts w:ascii="Times New Roman" w:eastAsia="Times New Roman" w:hAnsi="Times New Roman" w:cs="Times New Roman"/>
                <w:spacing w:val="-4"/>
                <w:sz w:val="28"/>
                <w:szCs w:val="28"/>
                <w:lang w:val="uk-UA" w:eastAsia="ru-RU"/>
              </w:rPr>
              <w:t>а</w:t>
            </w:r>
            <w:r w:rsidR="00517A78" w:rsidRPr="004017A6">
              <w:rPr>
                <w:rFonts w:ascii="Times New Roman" w:eastAsia="Times New Roman" w:hAnsi="Times New Roman" w:cs="Times New Roman"/>
                <w:spacing w:val="-4"/>
                <w:sz w:val="28"/>
                <w:szCs w:val="28"/>
                <w:lang w:val="uk-UA" w:eastAsia="ru-RU"/>
              </w:rPr>
              <w:t xml:space="preserve"> ро</w:t>
            </w:r>
            <w:r w:rsidR="002B441E" w:rsidRPr="004017A6">
              <w:rPr>
                <w:rFonts w:ascii="Times New Roman" w:eastAsia="Times New Roman" w:hAnsi="Times New Roman" w:cs="Times New Roman"/>
                <w:spacing w:val="-4"/>
                <w:sz w:val="28"/>
                <w:szCs w:val="28"/>
                <w:lang w:val="uk-UA" w:eastAsia="ru-RU"/>
              </w:rPr>
              <w:t>ль</w:t>
            </w:r>
            <w:r w:rsidR="00517A78" w:rsidRPr="004017A6">
              <w:rPr>
                <w:rFonts w:ascii="Times New Roman" w:eastAsia="Times New Roman" w:hAnsi="Times New Roman" w:cs="Times New Roman"/>
                <w:spacing w:val="-4"/>
                <w:sz w:val="28"/>
                <w:szCs w:val="28"/>
                <w:lang w:val="uk-UA" w:eastAsia="ru-RU"/>
              </w:rPr>
              <w:t xml:space="preserve"> простих  речень у романі Т. Прохаська </w:t>
            </w:r>
            <w:r w:rsidR="002B441E" w:rsidRPr="004017A6">
              <w:rPr>
                <w:rFonts w:ascii="Times New Roman" w:eastAsia="Times New Roman" w:hAnsi="Times New Roman" w:cs="Times New Roman"/>
                <w:spacing w:val="-4"/>
                <w:sz w:val="28"/>
                <w:szCs w:val="28"/>
                <w:lang w:eastAsia="ru-RU"/>
              </w:rPr>
              <w:t>“</w:t>
            </w:r>
            <w:r w:rsidR="00517A78" w:rsidRPr="004017A6">
              <w:rPr>
                <w:rFonts w:ascii="Times New Roman" w:eastAsia="Times New Roman" w:hAnsi="Times New Roman" w:cs="Times New Roman"/>
                <w:spacing w:val="-4"/>
                <w:sz w:val="28"/>
                <w:szCs w:val="28"/>
                <w:lang w:val="uk-UA" w:eastAsia="ru-RU"/>
              </w:rPr>
              <w:t>Непрості</w:t>
            </w:r>
            <w:r w:rsidR="002B441E" w:rsidRPr="004017A6">
              <w:rPr>
                <w:rFonts w:ascii="Times New Roman" w:eastAsia="Times New Roman" w:hAnsi="Times New Roman" w:cs="Times New Roman"/>
                <w:spacing w:val="-4"/>
                <w:sz w:val="28"/>
                <w:szCs w:val="28"/>
                <w:lang w:eastAsia="ru-RU"/>
              </w:rPr>
              <w:t>”</w:t>
            </w:r>
            <w:r w:rsidR="00517A78" w:rsidRPr="004017A6">
              <w:rPr>
                <w:rFonts w:ascii="Times New Roman" w:eastAsia="Times New Roman" w:hAnsi="Times New Roman" w:cs="Times New Roman"/>
                <w:spacing w:val="-4"/>
                <w:sz w:val="28"/>
                <w:szCs w:val="28"/>
                <w:lang w:val="uk-UA" w:eastAsia="ru-RU"/>
              </w:rPr>
              <w:t>»</w:t>
            </w:r>
          </w:p>
          <w:p w14:paraId="26609179" w14:textId="6DA0497E" w:rsidR="00E46791" w:rsidRPr="004017A6" w:rsidRDefault="00E46791" w:rsidP="00E46791">
            <w:pPr>
              <w:spacing w:after="0" w:line="240" w:lineRule="auto"/>
              <w:rPr>
                <w:rFonts w:ascii="Times New Roman" w:eastAsia="Times New Roman" w:hAnsi="Times New Roman" w:cs="Times New Roman"/>
                <w:spacing w:val="-4"/>
                <w:sz w:val="28"/>
                <w:szCs w:val="28"/>
                <w:lang w:val="uk-UA"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1B98F05" w14:textId="2B0D851D" w:rsidR="000661B5" w:rsidRPr="004017A6" w:rsidRDefault="007B7A37" w:rsidP="00DB4FC1">
            <w:pPr>
              <w:spacing w:after="0" w:line="240" w:lineRule="auto"/>
              <w:jc w:val="both"/>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Серпень</w:t>
            </w:r>
            <w:r w:rsidR="0099114C" w:rsidRPr="004017A6">
              <w:rPr>
                <w:rFonts w:ascii="Times New Roman" w:hAnsi="Times New Roman" w:cs="Times New Roman"/>
                <w:b/>
                <w:sz w:val="28"/>
                <w:szCs w:val="28"/>
                <w:lang w:val="uk-UA"/>
              </w:rPr>
              <w:t>–</w:t>
            </w:r>
            <w:r w:rsidRPr="004017A6">
              <w:rPr>
                <w:rFonts w:ascii="Times New Roman" w:eastAsia="Times New Roman" w:hAnsi="Times New Roman" w:cs="Times New Roman"/>
                <w:spacing w:val="-4"/>
                <w:sz w:val="28"/>
                <w:szCs w:val="28"/>
                <w:lang w:val="uk-UA" w:eastAsia="ru-RU"/>
              </w:rPr>
              <w:t>вересень</w:t>
            </w:r>
            <w:r w:rsidR="000661B5" w:rsidRPr="004017A6">
              <w:rPr>
                <w:rFonts w:ascii="Times New Roman" w:eastAsia="Times New Roman" w:hAnsi="Times New Roman" w:cs="Times New Roman"/>
                <w:spacing w:val="-4"/>
                <w:sz w:val="28"/>
                <w:szCs w:val="28"/>
                <w:lang w:val="uk-UA" w:eastAsia="ru-RU"/>
              </w:rPr>
              <w:t xml:space="preserve"> 20</w:t>
            </w:r>
            <w:r w:rsidR="003E119D" w:rsidRPr="004017A6">
              <w:rPr>
                <w:rFonts w:ascii="Times New Roman" w:eastAsia="Times New Roman" w:hAnsi="Times New Roman" w:cs="Times New Roman"/>
                <w:spacing w:val="-4"/>
                <w:sz w:val="28"/>
                <w:szCs w:val="28"/>
                <w:lang w:val="uk-UA" w:eastAsia="ru-RU"/>
              </w:rPr>
              <w:t xml:space="preserve">21 </w:t>
            </w:r>
            <w:r w:rsidR="000661B5" w:rsidRPr="004017A6">
              <w:rPr>
                <w:rFonts w:ascii="Times New Roman" w:eastAsia="Times New Roman" w:hAnsi="Times New Roman" w:cs="Times New Roman"/>
                <w:spacing w:val="-4"/>
                <w:sz w:val="28"/>
                <w:szCs w:val="28"/>
                <w:lang w:val="uk-UA" w:eastAsia="ru-RU"/>
              </w:rPr>
              <w:t>р.</w:t>
            </w: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26B09845" w14:textId="632EE543" w:rsidR="000661B5" w:rsidRPr="004017A6" w:rsidRDefault="00D23911" w:rsidP="00D23911">
            <w:pPr>
              <w:spacing w:after="0" w:line="240" w:lineRule="auto"/>
              <w:jc w:val="both"/>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Виконано</w:t>
            </w:r>
          </w:p>
        </w:tc>
      </w:tr>
      <w:tr w:rsidR="004017A6" w:rsidRPr="004017A6" w14:paraId="4B379D3E" w14:textId="77777777" w:rsidTr="00DB4FC1">
        <w:tc>
          <w:tcPr>
            <w:tcW w:w="772" w:type="dxa"/>
            <w:tcBorders>
              <w:top w:val="single" w:sz="4" w:space="0" w:color="auto"/>
              <w:left w:val="single" w:sz="4" w:space="0" w:color="auto"/>
              <w:bottom w:val="single" w:sz="4" w:space="0" w:color="auto"/>
              <w:right w:val="single" w:sz="4" w:space="0" w:color="auto"/>
            </w:tcBorders>
            <w:shd w:val="clear" w:color="auto" w:fill="auto"/>
          </w:tcPr>
          <w:p w14:paraId="5C8B6B52" w14:textId="628AD967" w:rsidR="00C45C97" w:rsidRPr="004017A6" w:rsidRDefault="00C45C97" w:rsidP="00DB4FC1">
            <w:pPr>
              <w:spacing w:after="0" w:line="240" w:lineRule="auto"/>
              <w:ind w:right="46" w:firstLine="6"/>
              <w:jc w:val="center"/>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7.</w:t>
            </w:r>
          </w:p>
        </w:tc>
        <w:tc>
          <w:tcPr>
            <w:tcW w:w="3991" w:type="dxa"/>
            <w:tcBorders>
              <w:top w:val="single" w:sz="4" w:space="0" w:color="auto"/>
              <w:left w:val="single" w:sz="4" w:space="0" w:color="auto"/>
              <w:bottom w:val="single" w:sz="4" w:space="0" w:color="auto"/>
              <w:right w:val="single" w:sz="4" w:space="0" w:color="auto"/>
            </w:tcBorders>
            <w:shd w:val="clear" w:color="auto" w:fill="auto"/>
          </w:tcPr>
          <w:p w14:paraId="6BA11908" w14:textId="19579450" w:rsidR="00E46791" w:rsidRPr="004017A6" w:rsidRDefault="00C45C97" w:rsidP="00E46791">
            <w:pPr>
              <w:spacing w:after="0" w:line="240" w:lineRule="auto"/>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Підготовка розділу 4</w:t>
            </w:r>
            <w:r w:rsidR="00517A78" w:rsidRPr="004017A6">
              <w:rPr>
                <w:rFonts w:ascii="Times New Roman" w:eastAsia="Times New Roman" w:hAnsi="Times New Roman" w:cs="Times New Roman"/>
                <w:spacing w:val="-4"/>
                <w:sz w:val="28"/>
                <w:szCs w:val="28"/>
                <w:lang w:val="uk-UA" w:eastAsia="ru-RU"/>
              </w:rPr>
              <w:t xml:space="preserve"> </w:t>
            </w:r>
            <w:r w:rsidR="002B441E" w:rsidRPr="004017A6">
              <w:rPr>
                <w:rFonts w:ascii="Times New Roman" w:eastAsia="Times New Roman" w:hAnsi="Times New Roman" w:cs="Times New Roman"/>
                <w:spacing w:val="-4"/>
                <w:sz w:val="28"/>
                <w:szCs w:val="28"/>
                <w:lang w:val="uk-UA" w:eastAsia="ru-RU"/>
              </w:rPr>
              <w:t>«</w:t>
            </w:r>
            <w:r w:rsidR="00517A78" w:rsidRPr="004017A6">
              <w:rPr>
                <w:rFonts w:ascii="Times New Roman" w:eastAsia="Times New Roman" w:hAnsi="Times New Roman" w:cs="Times New Roman"/>
                <w:spacing w:val="-4"/>
                <w:sz w:val="28"/>
                <w:szCs w:val="28"/>
                <w:lang w:val="uk-UA" w:eastAsia="ru-RU"/>
              </w:rPr>
              <w:t>Стилістичний потенціал простих ускладнених речень у романі Т. Прохаська</w:t>
            </w:r>
            <w:r w:rsidR="00E46791" w:rsidRPr="004017A6">
              <w:rPr>
                <w:rFonts w:ascii="Times New Roman" w:eastAsia="Times New Roman" w:hAnsi="Times New Roman" w:cs="Times New Roman"/>
                <w:spacing w:val="-4"/>
                <w:sz w:val="28"/>
                <w:szCs w:val="28"/>
                <w:lang w:val="uk-UA" w:eastAsia="ru-RU"/>
              </w:rPr>
              <w:t xml:space="preserve"> </w:t>
            </w:r>
            <w:r w:rsidR="002B441E" w:rsidRPr="004017A6">
              <w:rPr>
                <w:rFonts w:ascii="Times New Roman" w:eastAsia="Times New Roman" w:hAnsi="Times New Roman" w:cs="Times New Roman"/>
                <w:spacing w:val="-4"/>
                <w:sz w:val="28"/>
                <w:szCs w:val="28"/>
                <w:lang w:eastAsia="ru-RU"/>
              </w:rPr>
              <w:t>“</w:t>
            </w:r>
            <w:r w:rsidR="00517A78" w:rsidRPr="004017A6">
              <w:rPr>
                <w:rFonts w:ascii="Times New Roman" w:eastAsia="Times New Roman" w:hAnsi="Times New Roman" w:cs="Times New Roman"/>
                <w:spacing w:val="-4"/>
                <w:sz w:val="28"/>
                <w:szCs w:val="28"/>
                <w:lang w:val="uk-UA" w:eastAsia="ru-RU"/>
              </w:rPr>
              <w:t>Непрості</w:t>
            </w:r>
            <w:r w:rsidR="002B441E" w:rsidRPr="004017A6">
              <w:rPr>
                <w:rFonts w:ascii="Times New Roman" w:eastAsia="Times New Roman" w:hAnsi="Times New Roman" w:cs="Times New Roman"/>
                <w:spacing w:val="-4"/>
                <w:sz w:val="28"/>
                <w:szCs w:val="28"/>
                <w:lang w:eastAsia="ru-RU"/>
              </w:rPr>
              <w:t>”</w:t>
            </w:r>
            <w:r w:rsidR="00517A78" w:rsidRPr="004017A6">
              <w:rPr>
                <w:rFonts w:ascii="Times New Roman" w:eastAsia="Times New Roman" w:hAnsi="Times New Roman" w:cs="Times New Roman"/>
                <w:spacing w:val="-4"/>
                <w:sz w:val="28"/>
                <w:szCs w:val="28"/>
                <w:lang w:val="uk-UA" w:eastAsia="ru-RU"/>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E4A257E" w14:textId="0B6CA70D" w:rsidR="00C45C97" w:rsidRPr="004017A6" w:rsidRDefault="00C45C97" w:rsidP="00DB4FC1">
            <w:pPr>
              <w:spacing w:after="0" w:line="240" w:lineRule="auto"/>
              <w:jc w:val="both"/>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Вересень 2021 р.</w:t>
            </w: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1D8D27AB" w14:textId="191E21C5" w:rsidR="00C45C97" w:rsidRPr="004017A6" w:rsidRDefault="00D23911" w:rsidP="00D23911">
            <w:pPr>
              <w:spacing w:after="0" w:line="240" w:lineRule="auto"/>
              <w:jc w:val="both"/>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Виконано</w:t>
            </w:r>
          </w:p>
        </w:tc>
      </w:tr>
      <w:tr w:rsidR="004017A6" w:rsidRPr="004017A6" w14:paraId="30542237" w14:textId="77777777" w:rsidTr="00DB4FC1">
        <w:tc>
          <w:tcPr>
            <w:tcW w:w="772" w:type="dxa"/>
            <w:tcBorders>
              <w:top w:val="single" w:sz="4" w:space="0" w:color="auto"/>
              <w:left w:val="single" w:sz="4" w:space="0" w:color="auto"/>
              <w:bottom w:val="single" w:sz="4" w:space="0" w:color="auto"/>
              <w:right w:val="single" w:sz="4" w:space="0" w:color="auto"/>
            </w:tcBorders>
            <w:shd w:val="clear" w:color="auto" w:fill="auto"/>
          </w:tcPr>
          <w:p w14:paraId="0C4521D6" w14:textId="77A774D0" w:rsidR="000661B5" w:rsidRPr="004017A6" w:rsidRDefault="00C45C97" w:rsidP="00DB4FC1">
            <w:pPr>
              <w:spacing w:after="0" w:line="240" w:lineRule="auto"/>
              <w:ind w:right="46" w:firstLine="6"/>
              <w:jc w:val="center"/>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lastRenderedPageBreak/>
              <w:t>8</w:t>
            </w:r>
            <w:r w:rsidR="000661B5" w:rsidRPr="004017A6">
              <w:rPr>
                <w:rFonts w:ascii="Times New Roman" w:eastAsia="Times New Roman" w:hAnsi="Times New Roman" w:cs="Times New Roman"/>
                <w:spacing w:val="-4"/>
                <w:sz w:val="28"/>
                <w:szCs w:val="28"/>
                <w:lang w:val="uk-UA" w:eastAsia="ru-RU"/>
              </w:rPr>
              <w:t>.</w:t>
            </w:r>
          </w:p>
        </w:tc>
        <w:tc>
          <w:tcPr>
            <w:tcW w:w="3991" w:type="dxa"/>
            <w:tcBorders>
              <w:top w:val="single" w:sz="4" w:space="0" w:color="auto"/>
              <w:left w:val="single" w:sz="4" w:space="0" w:color="auto"/>
              <w:bottom w:val="single" w:sz="4" w:space="0" w:color="auto"/>
              <w:right w:val="single" w:sz="4" w:space="0" w:color="auto"/>
            </w:tcBorders>
            <w:shd w:val="clear" w:color="auto" w:fill="auto"/>
          </w:tcPr>
          <w:p w14:paraId="7B0EEA85" w14:textId="77777777" w:rsidR="000661B5" w:rsidRPr="004017A6" w:rsidRDefault="000661B5" w:rsidP="00E46791">
            <w:pPr>
              <w:spacing w:after="0" w:line="240" w:lineRule="auto"/>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Формулювання висновків</w:t>
            </w:r>
          </w:p>
          <w:p w14:paraId="532FCA4F" w14:textId="24FC3877" w:rsidR="00E46791" w:rsidRPr="004017A6" w:rsidRDefault="00E46791" w:rsidP="00E46791">
            <w:pPr>
              <w:spacing w:after="0" w:line="240" w:lineRule="auto"/>
              <w:rPr>
                <w:rFonts w:ascii="Times New Roman" w:eastAsia="Times New Roman" w:hAnsi="Times New Roman" w:cs="Times New Roman"/>
                <w:spacing w:val="-4"/>
                <w:sz w:val="28"/>
                <w:szCs w:val="28"/>
                <w:lang w:val="uk-UA"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E340F08" w14:textId="4E93F1CD" w:rsidR="000661B5" w:rsidRPr="004017A6" w:rsidRDefault="007B7A37" w:rsidP="00DB4FC1">
            <w:pPr>
              <w:spacing w:after="0" w:line="240" w:lineRule="auto"/>
              <w:jc w:val="both"/>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 xml:space="preserve">Вересень </w:t>
            </w:r>
            <w:r w:rsidR="000661B5" w:rsidRPr="004017A6">
              <w:rPr>
                <w:rFonts w:ascii="Times New Roman" w:eastAsia="Times New Roman" w:hAnsi="Times New Roman" w:cs="Times New Roman"/>
                <w:spacing w:val="-4"/>
                <w:sz w:val="28"/>
                <w:szCs w:val="28"/>
                <w:lang w:val="uk-UA" w:eastAsia="ru-RU"/>
              </w:rPr>
              <w:t>20</w:t>
            </w:r>
            <w:r w:rsidR="003E119D" w:rsidRPr="004017A6">
              <w:rPr>
                <w:rFonts w:ascii="Times New Roman" w:eastAsia="Times New Roman" w:hAnsi="Times New Roman" w:cs="Times New Roman"/>
                <w:spacing w:val="-4"/>
                <w:sz w:val="28"/>
                <w:szCs w:val="28"/>
                <w:lang w:val="uk-UA" w:eastAsia="ru-RU"/>
              </w:rPr>
              <w:t>21</w:t>
            </w:r>
            <w:r w:rsidR="000661B5" w:rsidRPr="004017A6">
              <w:rPr>
                <w:rFonts w:ascii="Times New Roman" w:eastAsia="Times New Roman" w:hAnsi="Times New Roman" w:cs="Times New Roman"/>
                <w:spacing w:val="-4"/>
                <w:sz w:val="28"/>
                <w:szCs w:val="28"/>
                <w:lang w:val="uk-UA" w:eastAsia="ru-RU"/>
              </w:rPr>
              <w:t xml:space="preserve"> р.</w:t>
            </w: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5E319CAB" w14:textId="340241A8" w:rsidR="000661B5" w:rsidRPr="004017A6" w:rsidRDefault="00D23911" w:rsidP="00D23911">
            <w:pPr>
              <w:spacing w:after="0" w:line="240" w:lineRule="auto"/>
              <w:jc w:val="both"/>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Виконано</w:t>
            </w:r>
          </w:p>
        </w:tc>
      </w:tr>
      <w:tr w:rsidR="004017A6" w:rsidRPr="004017A6" w14:paraId="562FE97A" w14:textId="77777777" w:rsidTr="00DB4FC1">
        <w:tc>
          <w:tcPr>
            <w:tcW w:w="772" w:type="dxa"/>
            <w:tcBorders>
              <w:top w:val="single" w:sz="4" w:space="0" w:color="auto"/>
              <w:left w:val="single" w:sz="4" w:space="0" w:color="auto"/>
              <w:bottom w:val="single" w:sz="4" w:space="0" w:color="auto"/>
              <w:right w:val="single" w:sz="4" w:space="0" w:color="auto"/>
            </w:tcBorders>
            <w:shd w:val="clear" w:color="auto" w:fill="auto"/>
          </w:tcPr>
          <w:p w14:paraId="26B16682" w14:textId="27AA6478" w:rsidR="000661B5" w:rsidRPr="004017A6" w:rsidRDefault="00C45C97" w:rsidP="00DB4FC1">
            <w:pPr>
              <w:spacing w:after="0" w:line="240" w:lineRule="auto"/>
              <w:ind w:right="46" w:firstLine="6"/>
              <w:jc w:val="center"/>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9</w:t>
            </w:r>
            <w:r w:rsidR="000661B5" w:rsidRPr="004017A6">
              <w:rPr>
                <w:rFonts w:ascii="Times New Roman" w:eastAsia="Times New Roman" w:hAnsi="Times New Roman" w:cs="Times New Roman"/>
                <w:spacing w:val="-4"/>
                <w:sz w:val="28"/>
                <w:szCs w:val="28"/>
                <w:lang w:val="uk-UA" w:eastAsia="ru-RU"/>
              </w:rPr>
              <w:t xml:space="preserve">. </w:t>
            </w:r>
          </w:p>
        </w:tc>
        <w:tc>
          <w:tcPr>
            <w:tcW w:w="3991" w:type="dxa"/>
            <w:tcBorders>
              <w:top w:val="single" w:sz="4" w:space="0" w:color="auto"/>
              <w:left w:val="single" w:sz="4" w:space="0" w:color="auto"/>
              <w:bottom w:val="single" w:sz="4" w:space="0" w:color="auto"/>
              <w:right w:val="single" w:sz="4" w:space="0" w:color="auto"/>
            </w:tcBorders>
            <w:shd w:val="clear" w:color="auto" w:fill="auto"/>
          </w:tcPr>
          <w:p w14:paraId="0E7BCBBE" w14:textId="77777777" w:rsidR="000661B5" w:rsidRPr="004017A6" w:rsidRDefault="000661B5" w:rsidP="00E46791">
            <w:pPr>
              <w:spacing w:after="0" w:line="240" w:lineRule="auto"/>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Оформлення роботи, одержання відгуку та рецензії</w:t>
            </w:r>
          </w:p>
          <w:p w14:paraId="7EB64A7C" w14:textId="0647E07D" w:rsidR="00E46791" w:rsidRPr="004017A6" w:rsidRDefault="00E46791" w:rsidP="00E46791">
            <w:pPr>
              <w:spacing w:after="0" w:line="240" w:lineRule="auto"/>
              <w:rPr>
                <w:rFonts w:ascii="Times New Roman" w:eastAsia="Times New Roman" w:hAnsi="Times New Roman" w:cs="Times New Roman"/>
                <w:spacing w:val="-4"/>
                <w:sz w:val="28"/>
                <w:szCs w:val="28"/>
                <w:lang w:val="uk-UA"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EA3363B" w14:textId="2B99F2A4" w:rsidR="000661B5" w:rsidRPr="004017A6" w:rsidRDefault="007B7A37" w:rsidP="00DB4FC1">
            <w:pPr>
              <w:spacing w:after="0" w:line="240" w:lineRule="auto"/>
              <w:jc w:val="both"/>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 xml:space="preserve">Жовтень </w:t>
            </w:r>
            <w:r w:rsidR="000661B5" w:rsidRPr="004017A6">
              <w:rPr>
                <w:rFonts w:ascii="Times New Roman" w:eastAsia="Times New Roman" w:hAnsi="Times New Roman" w:cs="Times New Roman"/>
                <w:spacing w:val="-4"/>
                <w:sz w:val="28"/>
                <w:szCs w:val="28"/>
                <w:lang w:val="uk-UA" w:eastAsia="ru-RU"/>
              </w:rPr>
              <w:t>20</w:t>
            </w:r>
            <w:r w:rsidR="003E119D" w:rsidRPr="004017A6">
              <w:rPr>
                <w:rFonts w:ascii="Times New Roman" w:eastAsia="Times New Roman" w:hAnsi="Times New Roman" w:cs="Times New Roman"/>
                <w:spacing w:val="-4"/>
                <w:sz w:val="28"/>
                <w:szCs w:val="28"/>
                <w:lang w:val="uk-UA" w:eastAsia="ru-RU"/>
              </w:rPr>
              <w:t>21</w:t>
            </w:r>
            <w:r w:rsidR="000661B5" w:rsidRPr="004017A6">
              <w:rPr>
                <w:rFonts w:ascii="Times New Roman" w:eastAsia="Times New Roman" w:hAnsi="Times New Roman" w:cs="Times New Roman"/>
                <w:spacing w:val="-4"/>
                <w:sz w:val="28"/>
                <w:szCs w:val="28"/>
                <w:lang w:val="uk-UA" w:eastAsia="ru-RU"/>
              </w:rPr>
              <w:t xml:space="preserve"> р.</w:t>
            </w: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0664702C" w14:textId="559DA19F" w:rsidR="000661B5" w:rsidRPr="004017A6" w:rsidRDefault="00D23911" w:rsidP="00D23911">
            <w:pPr>
              <w:spacing w:after="0" w:line="240" w:lineRule="auto"/>
              <w:jc w:val="both"/>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Виконано</w:t>
            </w:r>
          </w:p>
        </w:tc>
      </w:tr>
      <w:tr w:rsidR="000661B5" w:rsidRPr="004017A6" w14:paraId="64C7AFB3" w14:textId="77777777" w:rsidTr="00DB4FC1">
        <w:tc>
          <w:tcPr>
            <w:tcW w:w="772" w:type="dxa"/>
            <w:tcBorders>
              <w:top w:val="single" w:sz="4" w:space="0" w:color="auto"/>
              <w:left w:val="single" w:sz="4" w:space="0" w:color="auto"/>
              <w:bottom w:val="single" w:sz="4" w:space="0" w:color="auto"/>
              <w:right w:val="single" w:sz="4" w:space="0" w:color="auto"/>
            </w:tcBorders>
            <w:shd w:val="clear" w:color="auto" w:fill="auto"/>
          </w:tcPr>
          <w:p w14:paraId="071CCE95" w14:textId="3DC5A655" w:rsidR="000661B5" w:rsidRPr="004017A6" w:rsidRDefault="00C45C97" w:rsidP="00DB4FC1">
            <w:pPr>
              <w:spacing w:after="0" w:line="240" w:lineRule="auto"/>
              <w:ind w:right="46" w:firstLine="6"/>
              <w:jc w:val="center"/>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10</w:t>
            </w:r>
            <w:r w:rsidR="000661B5" w:rsidRPr="004017A6">
              <w:rPr>
                <w:rFonts w:ascii="Times New Roman" w:eastAsia="Times New Roman" w:hAnsi="Times New Roman" w:cs="Times New Roman"/>
                <w:spacing w:val="-4"/>
                <w:sz w:val="28"/>
                <w:szCs w:val="28"/>
                <w:lang w:val="uk-UA" w:eastAsia="ru-RU"/>
              </w:rPr>
              <w:t>.</w:t>
            </w:r>
          </w:p>
        </w:tc>
        <w:tc>
          <w:tcPr>
            <w:tcW w:w="3991" w:type="dxa"/>
            <w:tcBorders>
              <w:top w:val="single" w:sz="4" w:space="0" w:color="auto"/>
              <w:left w:val="single" w:sz="4" w:space="0" w:color="auto"/>
              <w:bottom w:val="single" w:sz="4" w:space="0" w:color="auto"/>
              <w:right w:val="single" w:sz="4" w:space="0" w:color="auto"/>
            </w:tcBorders>
            <w:shd w:val="clear" w:color="auto" w:fill="auto"/>
          </w:tcPr>
          <w:p w14:paraId="126C372A" w14:textId="77777777" w:rsidR="00E46791" w:rsidRPr="004017A6" w:rsidRDefault="000661B5" w:rsidP="00E46791">
            <w:pPr>
              <w:spacing w:after="0" w:line="240" w:lineRule="auto"/>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Захист роботи</w:t>
            </w:r>
          </w:p>
          <w:p w14:paraId="772DD4C3" w14:textId="43223586" w:rsidR="00E46791" w:rsidRPr="004017A6" w:rsidRDefault="00E46791" w:rsidP="00E46791">
            <w:pPr>
              <w:spacing w:after="0" w:line="240" w:lineRule="auto"/>
              <w:rPr>
                <w:rFonts w:ascii="Times New Roman" w:eastAsia="Times New Roman" w:hAnsi="Times New Roman" w:cs="Times New Roman"/>
                <w:spacing w:val="-4"/>
                <w:sz w:val="28"/>
                <w:szCs w:val="28"/>
                <w:lang w:val="uk-UA"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448243E" w14:textId="1F437670" w:rsidR="000661B5" w:rsidRPr="004017A6" w:rsidRDefault="003E119D" w:rsidP="00DB4FC1">
            <w:pPr>
              <w:spacing w:after="0" w:line="240" w:lineRule="auto"/>
              <w:jc w:val="both"/>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Грудень</w:t>
            </w:r>
            <w:r w:rsidR="000661B5" w:rsidRPr="004017A6">
              <w:rPr>
                <w:rFonts w:ascii="Times New Roman" w:eastAsia="Times New Roman" w:hAnsi="Times New Roman" w:cs="Times New Roman"/>
                <w:spacing w:val="-4"/>
                <w:sz w:val="28"/>
                <w:szCs w:val="28"/>
                <w:lang w:val="uk-UA" w:eastAsia="ru-RU"/>
              </w:rPr>
              <w:t xml:space="preserve"> 20</w:t>
            </w:r>
            <w:r w:rsidRPr="004017A6">
              <w:rPr>
                <w:rFonts w:ascii="Times New Roman" w:eastAsia="Times New Roman" w:hAnsi="Times New Roman" w:cs="Times New Roman"/>
                <w:spacing w:val="-4"/>
                <w:sz w:val="28"/>
                <w:szCs w:val="28"/>
                <w:lang w:val="uk-UA" w:eastAsia="ru-RU"/>
              </w:rPr>
              <w:t>21</w:t>
            </w:r>
            <w:r w:rsidR="000661B5" w:rsidRPr="004017A6">
              <w:rPr>
                <w:rFonts w:ascii="Times New Roman" w:eastAsia="Times New Roman" w:hAnsi="Times New Roman" w:cs="Times New Roman"/>
                <w:spacing w:val="-4"/>
                <w:sz w:val="28"/>
                <w:szCs w:val="28"/>
                <w:lang w:val="uk-UA" w:eastAsia="ru-RU"/>
              </w:rPr>
              <w:t xml:space="preserve"> р.</w:t>
            </w: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4EA32B79" w14:textId="1B4E3791" w:rsidR="000661B5" w:rsidRPr="004017A6" w:rsidRDefault="00D23911" w:rsidP="00D23911">
            <w:pPr>
              <w:spacing w:after="0" w:line="240" w:lineRule="auto"/>
              <w:jc w:val="both"/>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Виконано</w:t>
            </w:r>
          </w:p>
        </w:tc>
      </w:tr>
    </w:tbl>
    <w:p w14:paraId="7CC71A8A" w14:textId="75D56A3F" w:rsidR="000661B5" w:rsidRPr="004017A6" w:rsidRDefault="000661B5" w:rsidP="00DB4FC1">
      <w:pPr>
        <w:spacing w:after="0" w:line="240" w:lineRule="auto"/>
        <w:jc w:val="both"/>
        <w:rPr>
          <w:rFonts w:ascii="Times New Roman" w:eastAsia="Times New Roman" w:hAnsi="Times New Roman" w:cs="Times New Roman"/>
          <w:spacing w:val="-4"/>
          <w:sz w:val="28"/>
          <w:szCs w:val="28"/>
          <w:lang w:val="uk-UA" w:eastAsia="ru-RU"/>
        </w:rPr>
      </w:pPr>
    </w:p>
    <w:p w14:paraId="5F846BCE" w14:textId="77777777" w:rsidR="00097B8F" w:rsidRPr="004017A6" w:rsidRDefault="00097B8F" w:rsidP="00DB4FC1">
      <w:pPr>
        <w:spacing w:after="0" w:line="240" w:lineRule="auto"/>
        <w:jc w:val="both"/>
        <w:rPr>
          <w:rFonts w:ascii="Times New Roman" w:eastAsia="Times New Roman" w:hAnsi="Times New Roman" w:cs="Times New Roman"/>
          <w:spacing w:val="-4"/>
          <w:sz w:val="28"/>
          <w:szCs w:val="28"/>
          <w:lang w:val="uk-UA" w:eastAsia="ru-RU"/>
        </w:rPr>
      </w:pPr>
    </w:p>
    <w:p w14:paraId="7D520A27" w14:textId="361169E1" w:rsidR="000661B5" w:rsidRPr="004017A6" w:rsidRDefault="000661B5" w:rsidP="00DB4FC1">
      <w:pPr>
        <w:spacing w:after="0" w:line="240" w:lineRule="auto"/>
        <w:ind w:firstLine="624"/>
        <w:jc w:val="both"/>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 xml:space="preserve">Студент                          _________           </w:t>
      </w:r>
      <w:r w:rsidR="005C502C" w:rsidRPr="004017A6">
        <w:rPr>
          <w:rFonts w:ascii="Times New Roman" w:eastAsia="Times New Roman" w:hAnsi="Times New Roman" w:cs="Times New Roman"/>
          <w:spacing w:val="-4"/>
          <w:sz w:val="28"/>
          <w:szCs w:val="28"/>
          <w:lang w:val="uk-UA" w:eastAsia="ru-RU"/>
        </w:rPr>
        <w:t xml:space="preserve">Д. І. Лук’янчук </w:t>
      </w:r>
    </w:p>
    <w:p w14:paraId="4D196BD9" w14:textId="77777777" w:rsidR="005C502C" w:rsidRPr="004017A6" w:rsidRDefault="005C502C" w:rsidP="00DB4FC1">
      <w:pPr>
        <w:spacing w:after="0" w:line="240" w:lineRule="auto"/>
        <w:ind w:firstLine="624"/>
        <w:jc w:val="both"/>
        <w:rPr>
          <w:rFonts w:ascii="Times New Roman" w:eastAsia="Times New Roman" w:hAnsi="Times New Roman" w:cs="Times New Roman"/>
          <w:spacing w:val="-4"/>
          <w:sz w:val="28"/>
          <w:szCs w:val="28"/>
          <w:lang w:val="uk-UA" w:eastAsia="ru-RU"/>
        </w:rPr>
      </w:pPr>
    </w:p>
    <w:p w14:paraId="29F1DEB5" w14:textId="67B071E1" w:rsidR="000661B5" w:rsidRPr="004017A6" w:rsidRDefault="000661B5" w:rsidP="00DB4FC1">
      <w:pPr>
        <w:spacing w:after="0" w:line="240" w:lineRule="auto"/>
        <w:ind w:firstLine="624"/>
        <w:jc w:val="both"/>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 xml:space="preserve">Керівник роботи       </w:t>
      </w:r>
      <w:r w:rsidR="005C502C" w:rsidRPr="004017A6">
        <w:rPr>
          <w:rFonts w:ascii="Times New Roman" w:eastAsia="Times New Roman" w:hAnsi="Times New Roman" w:cs="Times New Roman"/>
          <w:spacing w:val="-4"/>
          <w:sz w:val="28"/>
          <w:szCs w:val="28"/>
          <w:lang w:val="uk-UA" w:eastAsia="ru-RU"/>
        </w:rPr>
        <w:t xml:space="preserve">  </w:t>
      </w:r>
      <w:r w:rsidR="00A27C07" w:rsidRPr="004017A6">
        <w:rPr>
          <w:rFonts w:ascii="Times New Roman" w:eastAsia="Times New Roman" w:hAnsi="Times New Roman" w:cs="Times New Roman"/>
          <w:spacing w:val="-4"/>
          <w:sz w:val="28"/>
          <w:szCs w:val="28"/>
          <w:lang w:val="uk-UA" w:eastAsia="ru-RU"/>
        </w:rPr>
        <w:t xml:space="preserve"> </w:t>
      </w:r>
      <w:r w:rsidR="005C502C" w:rsidRPr="004017A6">
        <w:rPr>
          <w:rFonts w:ascii="Times New Roman" w:eastAsia="Times New Roman" w:hAnsi="Times New Roman" w:cs="Times New Roman"/>
          <w:spacing w:val="-4"/>
          <w:sz w:val="28"/>
          <w:szCs w:val="28"/>
          <w:lang w:val="uk-UA" w:eastAsia="ru-RU"/>
        </w:rPr>
        <w:t xml:space="preserve"> _________</w:t>
      </w:r>
      <w:r w:rsidRPr="004017A6">
        <w:rPr>
          <w:rFonts w:ascii="Times New Roman" w:eastAsia="Times New Roman" w:hAnsi="Times New Roman" w:cs="Times New Roman"/>
          <w:spacing w:val="-4"/>
          <w:sz w:val="28"/>
          <w:szCs w:val="28"/>
          <w:lang w:val="uk-UA" w:eastAsia="ru-RU"/>
        </w:rPr>
        <w:t xml:space="preserve">           </w:t>
      </w:r>
      <w:r w:rsidR="005C502C" w:rsidRPr="004017A6">
        <w:rPr>
          <w:rFonts w:ascii="Times New Roman" w:eastAsia="Times New Roman" w:hAnsi="Times New Roman" w:cs="Times New Roman"/>
          <w:spacing w:val="-4"/>
          <w:sz w:val="28"/>
          <w:szCs w:val="28"/>
          <w:lang w:val="uk-UA" w:eastAsia="ru-RU"/>
        </w:rPr>
        <w:t xml:space="preserve">Л. М. Стовбур </w:t>
      </w:r>
    </w:p>
    <w:p w14:paraId="08BD03C8" w14:textId="52167ABC" w:rsidR="000661B5" w:rsidRPr="004017A6" w:rsidRDefault="000661B5" w:rsidP="00DB4FC1">
      <w:pPr>
        <w:spacing w:after="0" w:line="240" w:lineRule="auto"/>
        <w:ind w:firstLine="709"/>
        <w:jc w:val="both"/>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 xml:space="preserve">                                                       </w:t>
      </w:r>
    </w:p>
    <w:p w14:paraId="1C02E8F6" w14:textId="77777777" w:rsidR="00097B8F" w:rsidRPr="004017A6" w:rsidRDefault="000661B5" w:rsidP="00DB4FC1">
      <w:pPr>
        <w:spacing w:after="0" w:line="240" w:lineRule="auto"/>
        <w:jc w:val="both"/>
        <w:rPr>
          <w:rFonts w:ascii="Times New Roman" w:eastAsia="Times New Roman" w:hAnsi="Times New Roman" w:cs="Times New Roman"/>
          <w:b/>
          <w:spacing w:val="-4"/>
          <w:sz w:val="28"/>
          <w:szCs w:val="28"/>
          <w:lang w:val="uk-UA" w:eastAsia="ru-RU"/>
        </w:rPr>
      </w:pPr>
      <w:r w:rsidRPr="004017A6">
        <w:rPr>
          <w:rFonts w:ascii="Times New Roman" w:eastAsia="Times New Roman" w:hAnsi="Times New Roman" w:cs="Times New Roman"/>
          <w:b/>
          <w:spacing w:val="-4"/>
          <w:sz w:val="28"/>
          <w:szCs w:val="28"/>
          <w:lang w:val="uk-UA" w:eastAsia="ru-RU"/>
        </w:rPr>
        <w:t xml:space="preserve">        </w:t>
      </w:r>
      <w:r w:rsidR="002B3821" w:rsidRPr="004017A6">
        <w:rPr>
          <w:rFonts w:ascii="Times New Roman" w:eastAsia="Times New Roman" w:hAnsi="Times New Roman" w:cs="Times New Roman"/>
          <w:b/>
          <w:spacing w:val="-4"/>
          <w:sz w:val="28"/>
          <w:szCs w:val="28"/>
          <w:lang w:val="uk-UA" w:eastAsia="ru-RU"/>
        </w:rPr>
        <w:t xml:space="preserve"> </w:t>
      </w:r>
    </w:p>
    <w:p w14:paraId="5646D7E3" w14:textId="6042A0D1" w:rsidR="000661B5" w:rsidRPr="004017A6" w:rsidRDefault="00097B8F" w:rsidP="00097B8F">
      <w:pPr>
        <w:spacing w:after="0" w:line="240" w:lineRule="auto"/>
        <w:jc w:val="both"/>
        <w:rPr>
          <w:rFonts w:ascii="Times New Roman" w:eastAsia="Times New Roman" w:hAnsi="Times New Roman" w:cs="Times New Roman"/>
          <w:b/>
          <w:spacing w:val="-4"/>
          <w:sz w:val="28"/>
          <w:szCs w:val="28"/>
          <w:lang w:val="uk-UA" w:eastAsia="ru-RU"/>
        </w:rPr>
      </w:pPr>
      <w:r w:rsidRPr="004017A6">
        <w:rPr>
          <w:rFonts w:ascii="Times New Roman" w:eastAsia="Times New Roman" w:hAnsi="Times New Roman" w:cs="Times New Roman"/>
          <w:b/>
          <w:spacing w:val="-4"/>
          <w:sz w:val="28"/>
          <w:szCs w:val="28"/>
          <w:lang w:val="uk-UA" w:eastAsia="ru-RU"/>
        </w:rPr>
        <w:t xml:space="preserve">         </w:t>
      </w:r>
      <w:r w:rsidR="000661B5" w:rsidRPr="004017A6">
        <w:rPr>
          <w:rFonts w:ascii="Times New Roman" w:eastAsia="Times New Roman" w:hAnsi="Times New Roman" w:cs="Times New Roman"/>
          <w:b/>
          <w:spacing w:val="-4"/>
          <w:sz w:val="28"/>
          <w:szCs w:val="28"/>
          <w:lang w:val="uk-UA" w:eastAsia="ru-RU"/>
        </w:rPr>
        <w:t>Нормоконтроль пройдено</w:t>
      </w:r>
      <w:r w:rsidR="000259AE" w:rsidRPr="004017A6">
        <w:rPr>
          <w:rFonts w:ascii="Times New Roman" w:eastAsia="Times New Roman" w:hAnsi="Times New Roman" w:cs="Times New Roman"/>
          <w:b/>
          <w:spacing w:val="-4"/>
          <w:sz w:val="28"/>
          <w:szCs w:val="28"/>
          <w:lang w:val="uk-UA" w:eastAsia="ru-RU"/>
        </w:rPr>
        <w:t>.</w:t>
      </w:r>
      <w:r w:rsidR="000661B5" w:rsidRPr="004017A6">
        <w:rPr>
          <w:rFonts w:ascii="Times New Roman" w:eastAsia="Times New Roman" w:hAnsi="Times New Roman" w:cs="Times New Roman"/>
          <w:b/>
          <w:spacing w:val="-4"/>
          <w:sz w:val="28"/>
          <w:szCs w:val="28"/>
          <w:lang w:val="uk-UA" w:eastAsia="ru-RU"/>
        </w:rPr>
        <w:t xml:space="preserve"> </w:t>
      </w:r>
    </w:p>
    <w:p w14:paraId="76D4FD32" w14:textId="77777777" w:rsidR="000661B5" w:rsidRPr="004017A6" w:rsidRDefault="000661B5" w:rsidP="00DB4FC1">
      <w:pPr>
        <w:spacing w:after="0" w:line="240" w:lineRule="auto"/>
        <w:jc w:val="both"/>
        <w:rPr>
          <w:rFonts w:ascii="Times New Roman" w:eastAsia="Times New Roman" w:hAnsi="Times New Roman" w:cs="Times New Roman"/>
          <w:spacing w:val="-4"/>
          <w:sz w:val="28"/>
          <w:szCs w:val="28"/>
          <w:lang w:val="uk-UA" w:eastAsia="ru-RU"/>
        </w:rPr>
      </w:pPr>
      <w:r w:rsidRPr="004017A6">
        <w:rPr>
          <w:rFonts w:ascii="Times New Roman" w:eastAsia="Times New Roman" w:hAnsi="Times New Roman" w:cs="Times New Roman"/>
          <w:spacing w:val="-4"/>
          <w:sz w:val="28"/>
          <w:szCs w:val="28"/>
          <w:lang w:val="uk-UA" w:eastAsia="ru-RU"/>
        </w:rPr>
        <w:t xml:space="preserve">      </w:t>
      </w:r>
    </w:p>
    <w:p w14:paraId="0C11D264" w14:textId="13A5939D" w:rsidR="00492E10" w:rsidRPr="004017A6" w:rsidRDefault="000661B5" w:rsidP="00DB4FC1">
      <w:pPr>
        <w:spacing w:after="0" w:line="240" w:lineRule="auto"/>
        <w:jc w:val="both"/>
        <w:rPr>
          <w:rFonts w:ascii="Times New Roman" w:eastAsia="Courier New" w:hAnsi="Times New Roman" w:cs="Times New Roman"/>
          <w:b/>
          <w:bCs/>
          <w:sz w:val="28"/>
          <w:szCs w:val="28"/>
          <w:lang w:val="uk-UA" w:eastAsia="zh-CN" w:bidi="hi-IN"/>
        </w:rPr>
      </w:pPr>
      <w:r w:rsidRPr="004017A6">
        <w:rPr>
          <w:rFonts w:ascii="Times New Roman" w:eastAsia="Times New Roman" w:hAnsi="Times New Roman" w:cs="Times New Roman"/>
          <w:spacing w:val="-4"/>
          <w:sz w:val="28"/>
          <w:szCs w:val="28"/>
          <w:lang w:val="uk-UA" w:eastAsia="ru-RU"/>
        </w:rPr>
        <w:t xml:space="preserve">        </w:t>
      </w:r>
      <w:r w:rsidR="002B3821" w:rsidRPr="004017A6">
        <w:rPr>
          <w:rFonts w:ascii="Times New Roman" w:eastAsia="Times New Roman" w:hAnsi="Times New Roman" w:cs="Times New Roman"/>
          <w:spacing w:val="-4"/>
          <w:sz w:val="28"/>
          <w:szCs w:val="28"/>
          <w:lang w:val="uk-UA" w:eastAsia="ru-RU"/>
        </w:rPr>
        <w:t xml:space="preserve"> </w:t>
      </w:r>
      <w:r w:rsidRPr="004017A6">
        <w:rPr>
          <w:rFonts w:ascii="Times New Roman" w:eastAsia="Times New Roman" w:hAnsi="Times New Roman" w:cs="Times New Roman"/>
          <w:spacing w:val="-4"/>
          <w:sz w:val="28"/>
          <w:szCs w:val="28"/>
          <w:lang w:val="uk-UA" w:eastAsia="ru-RU"/>
        </w:rPr>
        <w:t xml:space="preserve">Нормоконтролер       </w:t>
      </w:r>
      <w:r w:rsidR="005C502C" w:rsidRPr="004017A6">
        <w:rPr>
          <w:rFonts w:ascii="Times New Roman" w:eastAsia="Times New Roman" w:hAnsi="Times New Roman" w:cs="Times New Roman"/>
          <w:spacing w:val="-4"/>
          <w:sz w:val="28"/>
          <w:szCs w:val="28"/>
          <w:lang w:val="uk-UA" w:eastAsia="ru-RU"/>
        </w:rPr>
        <w:t xml:space="preserve"> </w:t>
      </w:r>
      <w:r w:rsidRPr="004017A6">
        <w:rPr>
          <w:rFonts w:ascii="Times New Roman" w:eastAsia="Times New Roman" w:hAnsi="Times New Roman" w:cs="Times New Roman"/>
          <w:spacing w:val="-4"/>
          <w:sz w:val="28"/>
          <w:szCs w:val="28"/>
          <w:lang w:val="uk-UA" w:eastAsia="ru-RU"/>
        </w:rPr>
        <w:t xml:space="preserve"> </w:t>
      </w:r>
      <w:r w:rsidR="00A27C07" w:rsidRPr="004017A6">
        <w:rPr>
          <w:rFonts w:ascii="Times New Roman" w:eastAsia="Times New Roman" w:hAnsi="Times New Roman" w:cs="Times New Roman"/>
          <w:spacing w:val="-4"/>
          <w:sz w:val="28"/>
          <w:szCs w:val="28"/>
          <w:lang w:val="uk-UA" w:eastAsia="ru-RU"/>
        </w:rPr>
        <w:t xml:space="preserve"> </w:t>
      </w:r>
      <w:r w:rsidRPr="004017A6">
        <w:rPr>
          <w:rFonts w:ascii="Times New Roman" w:eastAsia="Times New Roman" w:hAnsi="Times New Roman" w:cs="Times New Roman"/>
          <w:spacing w:val="-4"/>
          <w:sz w:val="28"/>
          <w:szCs w:val="28"/>
          <w:lang w:val="uk-UA" w:eastAsia="ru-RU"/>
        </w:rPr>
        <w:t xml:space="preserve"> </w:t>
      </w:r>
      <w:r w:rsidR="005C502C" w:rsidRPr="004017A6">
        <w:rPr>
          <w:rFonts w:ascii="Times New Roman" w:eastAsia="Times New Roman" w:hAnsi="Times New Roman" w:cs="Times New Roman"/>
          <w:spacing w:val="-4"/>
          <w:sz w:val="28"/>
          <w:szCs w:val="28"/>
          <w:lang w:val="uk-UA" w:eastAsia="ru-RU"/>
        </w:rPr>
        <w:t>_________</w:t>
      </w:r>
      <w:r w:rsidRPr="004017A6">
        <w:rPr>
          <w:rFonts w:ascii="Times New Roman" w:eastAsia="Times New Roman" w:hAnsi="Times New Roman" w:cs="Times New Roman"/>
          <w:spacing w:val="-4"/>
          <w:sz w:val="28"/>
          <w:szCs w:val="28"/>
          <w:lang w:val="uk-UA" w:eastAsia="ru-RU"/>
        </w:rPr>
        <w:t xml:space="preserve">          </w:t>
      </w:r>
      <w:r w:rsidR="00A27C07" w:rsidRPr="004017A6">
        <w:rPr>
          <w:rFonts w:ascii="Times New Roman" w:eastAsia="Times New Roman" w:hAnsi="Times New Roman" w:cs="Times New Roman"/>
          <w:spacing w:val="-4"/>
          <w:sz w:val="28"/>
          <w:szCs w:val="28"/>
          <w:lang w:val="uk-UA" w:eastAsia="ru-RU"/>
        </w:rPr>
        <w:t xml:space="preserve"> </w:t>
      </w:r>
      <w:r w:rsidR="005C502C" w:rsidRPr="004017A6">
        <w:rPr>
          <w:rFonts w:ascii="Times New Roman" w:eastAsia="Times New Roman" w:hAnsi="Times New Roman" w:cs="Times New Roman"/>
          <w:spacing w:val="-4"/>
          <w:sz w:val="28"/>
          <w:szCs w:val="28"/>
          <w:lang w:val="uk-UA" w:eastAsia="ru-RU"/>
        </w:rPr>
        <w:t xml:space="preserve">Л. М. Стовбур </w:t>
      </w:r>
    </w:p>
    <w:p w14:paraId="7F5A27E9" w14:textId="36AFF624" w:rsidR="00BB1CA9" w:rsidRPr="004017A6" w:rsidRDefault="00097B8F" w:rsidP="00DB4FC1">
      <w:pPr>
        <w:widowControl w:val="0"/>
        <w:suppressAutoHyphens/>
        <w:spacing w:after="0" w:line="240" w:lineRule="auto"/>
        <w:rPr>
          <w:rFonts w:ascii="Times New Roman" w:eastAsia="Courier New" w:hAnsi="Times New Roman" w:cs="Times New Roman"/>
          <w:b/>
          <w:bCs/>
          <w:sz w:val="28"/>
          <w:szCs w:val="28"/>
          <w:lang w:val="uk-UA" w:eastAsia="zh-CN" w:bidi="hi-IN"/>
        </w:rPr>
      </w:pPr>
      <w:r w:rsidRPr="004017A6">
        <w:rPr>
          <w:rFonts w:ascii="Times New Roman" w:eastAsia="Courier New" w:hAnsi="Times New Roman" w:cs="Times New Roman"/>
          <w:b/>
          <w:bCs/>
          <w:sz w:val="28"/>
          <w:szCs w:val="28"/>
          <w:lang w:val="uk-UA" w:eastAsia="zh-CN" w:bidi="hi-IN"/>
        </w:rPr>
        <w:t xml:space="preserve"> </w:t>
      </w:r>
    </w:p>
    <w:p w14:paraId="36282EA3" w14:textId="436F573D" w:rsidR="00BC4592" w:rsidRPr="004017A6" w:rsidRDefault="00BC4592" w:rsidP="005206D0">
      <w:pPr>
        <w:widowControl w:val="0"/>
        <w:suppressAutoHyphens/>
        <w:spacing w:after="0"/>
        <w:jc w:val="center"/>
        <w:rPr>
          <w:rFonts w:ascii="Times New Roman" w:eastAsia="Courier New" w:hAnsi="Times New Roman" w:cs="Times New Roman"/>
          <w:b/>
          <w:bCs/>
          <w:sz w:val="28"/>
          <w:szCs w:val="28"/>
          <w:lang w:val="uk-UA" w:eastAsia="zh-CN" w:bidi="hi-IN"/>
        </w:rPr>
      </w:pPr>
    </w:p>
    <w:p w14:paraId="217289F1" w14:textId="0284D29C" w:rsidR="00A22B4B" w:rsidRPr="004017A6" w:rsidRDefault="00A22B4B" w:rsidP="005206D0">
      <w:pPr>
        <w:widowControl w:val="0"/>
        <w:suppressAutoHyphens/>
        <w:spacing w:after="0"/>
        <w:jc w:val="center"/>
        <w:rPr>
          <w:rFonts w:ascii="Times New Roman" w:eastAsia="Courier New" w:hAnsi="Times New Roman" w:cs="Times New Roman"/>
          <w:b/>
          <w:bCs/>
          <w:sz w:val="28"/>
          <w:szCs w:val="28"/>
          <w:lang w:val="uk-UA" w:eastAsia="zh-CN" w:bidi="hi-IN"/>
        </w:rPr>
      </w:pPr>
    </w:p>
    <w:p w14:paraId="3C90633E" w14:textId="0A3C20B0" w:rsidR="00DB4FC1" w:rsidRPr="004017A6" w:rsidRDefault="00DB4FC1" w:rsidP="005206D0">
      <w:pPr>
        <w:widowControl w:val="0"/>
        <w:suppressAutoHyphens/>
        <w:spacing w:after="0"/>
        <w:jc w:val="center"/>
        <w:rPr>
          <w:rFonts w:ascii="Times New Roman" w:eastAsia="Courier New" w:hAnsi="Times New Roman" w:cs="Times New Roman"/>
          <w:b/>
          <w:bCs/>
          <w:sz w:val="28"/>
          <w:szCs w:val="28"/>
          <w:lang w:val="uk-UA" w:eastAsia="zh-CN" w:bidi="hi-IN"/>
        </w:rPr>
      </w:pPr>
    </w:p>
    <w:p w14:paraId="3FBEBE47" w14:textId="1396886E" w:rsidR="00DB4FC1" w:rsidRPr="004017A6" w:rsidRDefault="00DB4FC1" w:rsidP="005206D0">
      <w:pPr>
        <w:widowControl w:val="0"/>
        <w:suppressAutoHyphens/>
        <w:spacing w:after="0"/>
        <w:jc w:val="center"/>
        <w:rPr>
          <w:rFonts w:ascii="Times New Roman" w:eastAsia="Courier New" w:hAnsi="Times New Roman" w:cs="Times New Roman"/>
          <w:b/>
          <w:bCs/>
          <w:sz w:val="28"/>
          <w:szCs w:val="28"/>
          <w:lang w:val="uk-UA" w:eastAsia="zh-CN" w:bidi="hi-IN"/>
        </w:rPr>
      </w:pPr>
    </w:p>
    <w:p w14:paraId="10FCA740" w14:textId="47A8FA12" w:rsidR="00DB4FC1" w:rsidRPr="004017A6" w:rsidRDefault="00DB4FC1" w:rsidP="005206D0">
      <w:pPr>
        <w:widowControl w:val="0"/>
        <w:suppressAutoHyphens/>
        <w:spacing w:after="0"/>
        <w:jc w:val="center"/>
        <w:rPr>
          <w:rFonts w:ascii="Times New Roman" w:eastAsia="Courier New" w:hAnsi="Times New Roman" w:cs="Times New Roman"/>
          <w:b/>
          <w:bCs/>
          <w:sz w:val="28"/>
          <w:szCs w:val="28"/>
          <w:lang w:val="uk-UA" w:eastAsia="zh-CN" w:bidi="hi-IN"/>
        </w:rPr>
      </w:pPr>
    </w:p>
    <w:p w14:paraId="388E6ABE" w14:textId="4AA1CB92" w:rsidR="00DB4FC1" w:rsidRPr="004017A6" w:rsidRDefault="00DB4FC1" w:rsidP="005206D0">
      <w:pPr>
        <w:widowControl w:val="0"/>
        <w:suppressAutoHyphens/>
        <w:spacing w:after="0"/>
        <w:jc w:val="center"/>
        <w:rPr>
          <w:rFonts w:ascii="Times New Roman" w:eastAsia="Courier New" w:hAnsi="Times New Roman" w:cs="Times New Roman"/>
          <w:b/>
          <w:bCs/>
          <w:sz w:val="28"/>
          <w:szCs w:val="28"/>
          <w:lang w:val="uk-UA" w:eastAsia="zh-CN" w:bidi="hi-IN"/>
        </w:rPr>
      </w:pPr>
    </w:p>
    <w:p w14:paraId="3C0B83FE" w14:textId="20D38CF4" w:rsidR="00DB4FC1" w:rsidRPr="004017A6" w:rsidRDefault="00DB4FC1" w:rsidP="005206D0">
      <w:pPr>
        <w:widowControl w:val="0"/>
        <w:suppressAutoHyphens/>
        <w:spacing w:after="0"/>
        <w:jc w:val="center"/>
        <w:rPr>
          <w:rFonts w:ascii="Times New Roman" w:eastAsia="Courier New" w:hAnsi="Times New Roman" w:cs="Times New Roman"/>
          <w:b/>
          <w:bCs/>
          <w:sz w:val="28"/>
          <w:szCs w:val="28"/>
          <w:lang w:val="uk-UA" w:eastAsia="zh-CN" w:bidi="hi-IN"/>
        </w:rPr>
      </w:pPr>
    </w:p>
    <w:p w14:paraId="6ED332C5" w14:textId="374FB05E" w:rsidR="00DB4FC1" w:rsidRPr="004017A6" w:rsidRDefault="00DB4FC1" w:rsidP="005206D0">
      <w:pPr>
        <w:widowControl w:val="0"/>
        <w:suppressAutoHyphens/>
        <w:spacing w:after="0"/>
        <w:jc w:val="center"/>
        <w:rPr>
          <w:rFonts w:ascii="Times New Roman" w:eastAsia="Courier New" w:hAnsi="Times New Roman" w:cs="Times New Roman"/>
          <w:b/>
          <w:bCs/>
          <w:sz w:val="28"/>
          <w:szCs w:val="28"/>
          <w:lang w:val="uk-UA" w:eastAsia="zh-CN" w:bidi="hi-IN"/>
        </w:rPr>
      </w:pPr>
    </w:p>
    <w:p w14:paraId="072DE948" w14:textId="075B2E8D" w:rsidR="00DB4FC1" w:rsidRPr="004017A6" w:rsidRDefault="00DB4FC1" w:rsidP="005206D0">
      <w:pPr>
        <w:widowControl w:val="0"/>
        <w:suppressAutoHyphens/>
        <w:spacing w:after="0"/>
        <w:jc w:val="center"/>
        <w:rPr>
          <w:rFonts w:ascii="Times New Roman" w:eastAsia="Courier New" w:hAnsi="Times New Roman" w:cs="Times New Roman"/>
          <w:b/>
          <w:bCs/>
          <w:sz w:val="28"/>
          <w:szCs w:val="28"/>
          <w:lang w:val="uk-UA" w:eastAsia="zh-CN" w:bidi="hi-IN"/>
        </w:rPr>
      </w:pPr>
    </w:p>
    <w:p w14:paraId="50157DF6" w14:textId="638E1CAF" w:rsidR="00DB4FC1" w:rsidRPr="004017A6" w:rsidRDefault="00DB4FC1" w:rsidP="005206D0">
      <w:pPr>
        <w:widowControl w:val="0"/>
        <w:suppressAutoHyphens/>
        <w:spacing w:after="0"/>
        <w:jc w:val="center"/>
        <w:rPr>
          <w:rFonts w:ascii="Times New Roman" w:eastAsia="Courier New" w:hAnsi="Times New Roman" w:cs="Times New Roman"/>
          <w:b/>
          <w:bCs/>
          <w:sz w:val="28"/>
          <w:szCs w:val="28"/>
          <w:lang w:val="uk-UA" w:eastAsia="zh-CN" w:bidi="hi-IN"/>
        </w:rPr>
      </w:pPr>
    </w:p>
    <w:p w14:paraId="5DEF4901" w14:textId="3FD086A0" w:rsidR="00DB4FC1" w:rsidRPr="004017A6" w:rsidRDefault="00DB4FC1" w:rsidP="005206D0">
      <w:pPr>
        <w:widowControl w:val="0"/>
        <w:suppressAutoHyphens/>
        <w:spacing w:after="0"/>
        <w:jc w:val="center"/>
        <w:rPr>
          <w:rFonts w:ascii="Times New Roman" w:eastAsia="Courier New" w:hAnsi="Times New Roman" w:cs="Times New Roman"/>
          <w:b/>
          <w:bCs/>
          <w:sz w:val="28"/>
          <w:szCs w:val="28"/>
          <w:lang w:val="uk-UA" w:eastAsia="zh-CN" w:bidi="hi-IN"/>
        </w:rPr>
      </w:pPr>
    </w:p>
    <w:p w14:paraId="3DC98B1B" w14:textId="54D83439" w:rsidR="00DB4FC1" w:rsidRPr="004017A6" w:rsidRDefault="00DB4FC1" w:rsidP="005206D0">
      <w:pPr>
        <w:widowControl w:val="0"/>
        <w:suppressAutoHyphens/>
        <w:spacing w:after="0"/>
        <w:jc w:val="center"/>
        <w:rPr>
          <w:rFonts w:ascii="Times New Roman" w:eastAsia="Courier New" w:hAnsi="Times New Roman" w:cs="Times New Roman"/>
          <w:b/>
          <w:bCs/>
          <w:sz w:val="28"/>
          <w:szCs w:val="28"/>
          <w:lang w:val="uk-UA" w:eastAsia="zh-CN" w:bidi="hi-IN"/>
        </w:rPr>
      </w:pPr>
    </w:p>
    <w:p w14:paraId="0558488D" w14:textId="77777777" w:rsidR="00796B44" w:rsidRPr="004017A6" w:rsidRDefault="00796B44" w:rsidP="005206D0">
      <w:pPr>
        <w:widowControl w:val="0"/>
        <w:suppressAutoHyphens/>
        <w:spacing w:after="0"/>
        <w:jc w:val="center"/>
        <w:rPr>
          <w:rFonts w:ascii="Times New Roman" w:eastAsia="Courier New" w:hAnsi="Times New Roman" w:cs="Times New Roman"/>
          <w:b/>
          <w:bCs/>
          <w:sz w:val="28"/>
          <w:szCs w:val="28"/>
          <w:lang w:val="uk-UA" w:eastAsia="zh-CN" w:bidi="hi-IN"/>
        </w:rPr>
      </w:pPr>
    </w:p>
    <w:p w14:paraId="75D66977" w14:textId="3D98F63D" w:rsidR="00DB4FC1" w:rsidRPr="004017A6" w:rsidRDefault="00DB4FC1" w:rsidP="005206D0">
      <w:pPr>
        <w:widowControl w:val="0"/>
        <w:suppressAutoHyphens/>
        <w:spacing w:after="0"/>
        <w:jc w:val="center"/>
        <w:rPr>
          <w:rFonts w:ascii="Times New Roman" w:eastAsia="Courier New" w:hAnsi="Times New Roman" w:cs="Times New Roman"/>
          <w:b/>
          <w:bCs/>
          <w:sz w:val="28"/>
          <w:szCs w:val="28"/>
          <w:lang w:val="uk-UA" w:eastAsia="zh-CN" w:bidi="hi-IN"/>
        </w:rPr>
      </w:pPr>
    </w:p>
    <w:p w14:paraId="271C0041" w14:textId="76289619" w:rsidR="00DB4FC1" w:rsidRPr="004017A6" w:rsidRDefault="00DB4FC1" w:rsidP="005206D0">
      <w:pPr>
        <w:widowControl w:val="0"/>
        <w:suppressAutoHyphens/>
        <w:spacing w:after="0"/>
        <w:jc w:val="center"/>
        <w:rPr>
          <w:rFonts w:ascii="Times New Roman" w:eastAsia="Courier New" w:hAnsi="Times New Roman" w:cs="Times New Roman"/>
          <w:b/>
          <w:bCs/>
          <w:sz w:val="28"/>
          <w:szCs w:val="28"/>
          <w:lang w:val="uk-UA" w:eastAsia="zh-CN" w:bidi="hi-IN"/>
        </w:rPr>
      </w:pPr>
    </w:p>
    <w:p w14:paraId="0E133C3D" w14:textId="77777777" w:rsidR="00097B8F" w:rsidRPr="004017A6" w:rsidRDefault="00097B8F" w:rsidP="005206D0">
      <w:pPr>
        <w:widowControl w:val="0"/>
        <w:suppressAutoHyphens/>
        <w:spacing w:after="0"/>
        <w:jc w:val="center"/>
        <w:rPr>
          <w:rFonts w:ascii="Times New Roman" w:eastAsia="Courier New" w:hAnsi="Times New Roman" w:cs="Times New Roman"/>
          <w:b/>
          <w:bCs/>
          <w:sz w:val="28"/>
          <w:szCs w:val="28"/>
          <w:lang w:val="uk-UA" w:eastAsia="zh-CN" w:bidi="hi-IN"/>
        </w:rPr>
      </w:pPr>
    </w:p>
    <w:p w14:paraId="2BD6248A" w14:textId="12FAAD14" w:rsidR="00DB4FC1" w:rsidRPr="004017A6" w:rsidRDefault="00DB4FC1" w:rsidP="005206D0">
      <w:pPr>
        <w:widowControl w:val="0"/>
        <w:suppressAutoHyphens/>
        <w:spacing w:after="0"/>
        <w:jc w:val="center"/>
        <w:rPr>
          <w:rFonts w:ascii="Times New Roman" w:eastAsia="Courier New" w:hAnsi="Times New Roman" w:cs="Times New Roman"/>
          <w:b/>
          <w:bCs/>
          <w:sz w:val="28"/>
          <w:szCs w:val="28"/>
          <w:lang w:val="uk-UA" w:eastAsia="zh-CN" w:bidi="hi-IN"/>
        </w:rPr>
      </w:pPr>
    </w:p>
    <w:p w14:paraId="2AE5283A" w14:textId="458DAFF2" w:rsidR="00A83E71" w:rsidRPr="004017A6" w:rsidRDefault="00A83E71" w:rsidP="0071039B">
      <w:pPr>
        <w:widowControl w:val="0"/>
        <w:suppressAutoHyphens/>
        <w:spacing w:after="0"/>
        <w:rPr>
          <w:rFonts w:ascii="Times New Roman" w:eastAsia="Courier New" w:hAnsi="Times New Roman" w:cs="Times New Roman"/>
          <w:b/>
          <w:bCs/>
          <w:sz w:val="28"/>
          <w:szCs w:val="28"/>
          <w:lang w:val="uk-UA" w:eastAsia="zh-CN" w:bidi="hi-IN"/>
        </w:rPr>
      </w:pPr>
    </w:p>
    <w:p w14:paraId="67A39E9E" w14:textId="0B090D16" w:rsidR="00E46791" w:rsidRPr="004017A6" w:rsidRDefault="00E46791" w:rsidP="0071039B">
      <w:pPr>
        <w:widowControl w:val="0"/>
        <w:suppressAutoHyphens/>
        <w:spacing w:after="0"/>
        <w:rPr>
          <w:rFonts w:ascii="Times New Roman" w:eastAsia="Courier New" w:hAnsi="Times New Roman" w:cs="Times New Roman"/>
          <w:b/>
          <w:bCs/>
          <w:sz w:val="28"/>
          <w:szCs w:val="28"/>
          <w:lang w:val="uk-UA" w:eastAsia="zh-CN" w:bidi="hi-IN"/>
        </w:rPr>
      </w:pPr>
    </w:p>
    <w:p w14:paraId="7547B7DE" w14:textId="77777777" w:rsidR="00E46791" w:rsidRPr="004017A6" w:rsidRDefault="00E46791" w:rsidP="0071039B">
      <w:pPr>
        <w:widowControl w:val="0"/>
        <w:suppressAutoHyphens/>
        <w:spacing w:after="0"/>
        <w:rPr>
          <w:rFonts w:ascii="Times New Roman" w:eastAsia="Courier New" w:hAnsi="Times New Roman" w:cs="Times New Roman"/>
          <w:b/>
          <w:bCs/>
          <w:sz w:val="28"/>
          <w:szCs w:val="28"/>
          <w:lang w:val="uk-UA" w:eastAsia="zh-CN" w:bidi="hi-IN"/>
        </w:rPr>
      </w:pPr>
    </w:p>
    <w:p w14:paraId="3A206952" w14:textId="316303C4" w:rsidR="002568A0" w:rsidRPr="004017A6" w:rsidRDefault="002568A0" w:rsidP="0071039B">
      <w:pPr>
        <w:widowControl w:val="0"/>
        <w:suppressAutoHyphens/>
        <w:spacing w:after="0"/>
        <w:rPr>
          <w:rFonts w:ascii="Times New Roman" w:eastAsia="Courier New" w:hAnsi="Times New Roman" w:cs="Times New Roman"/>
          <w:b/>
          <w:bCs/>
          <w:sz w:val="28"/>
          <w:szCs w:val="28"/>
          <w:lang w:val="uk-UA" w:eastAsia="zh-CN" w:bidi="hi-IN"/>
        </w:rPr>
      </w:pPr>
    </w:p>
    <w:p w14:paraId="3E9448A0" w14:textId="77777777" w:rsidR="001C3CEA" w:rsidRPr="004017A6" w:rsidRDefault="001C3CEA" w:rsidP="0071039B">
      <w:pPr>
        <w:widowControl w:val="0"/>
        <w:suppressAutoHyphens/>
        <w:spacing w:after="0"/>
        <w:rPr>
          <w:rFonts w:ascii="Times New Roman" w:eastAsia="Courier New" w:hAnsi="Times New Roman" w:cs="Times New Roman"/>
          <w:b/>
          <w:bCs/>
          <w:sz w:val="28"/>
          <w:szCs w:val="28"/>
          <w:lang w:val="uk-UA" w:eastAsia="zh-CN" w:bidi="hi-IN"/>
        </w:rPr>
      </w:pPr>
    </w:p>
    <w:p w14:paraId="53D9FF37" w14:textId="77777777" w:rsidR="00A27C07" w:rsidRPr="004017A6" w:rsidRDefault="00A27C07" w:rsidP="0071039B">
      <w:pPr>
        <w:widowControl w:val="0"/>
        <w:suppressAutoHyphens/>
        <w:spacing w:after="0"/>
        <w:rPr>
          <w:rFonts w:ascii="Times New Roman" w:eastAsia="Courier New" w:hAnsi="Times New Roman" w:cs="Times New Roman"/>
          <w:b/>
          <w:bCs/>
          <w:sz w:val="28"/>
          <w:szCs w:val="28"/>
          <w:lang w:val="uk-UA" w:eastAsia="zh-CN" w:bidi="hi-IN"/>
        </w:rPr>
      </w:pPr>
    </w:p>
    <w:p w14:paraId="27B19FAB" w14:textId="3E91ED78" w:rsidR="005206D0" w:rsidRPr="004017A6" w:rsidRDefault="007B7A37" w:rsidP="005206D0">
      <w:pPr>
        <w:widowControl w:val="0"/>
        <w:suppressAutoHyphens/>
        <w:spacing w:after="0"/>
        <w:jc w:val="center"/>
        <w:rPr>
          <w:rFonts w:ascii="Times New Roman" w:eastAsia="Courier New" w:hAnsi="Times New Roman" w:cs="Times New Roman"/>
          <w:b/>
          <w:bCs/>
          <w:sz w:val="28"/>
          <w:szCs w:val="28"/>
          <w:lang w:val="uk-UA" w:eastAsia="zh-CN" w:bidi="hi-IN"/>
        </w:rPr>
      </w:pPr>
      <w:r w:rsidRPr="004017A6">
        <w:rPr>
          <w:rFonts w:ascii="Times New Roman" w:eastAsia="Courier New" w:hAnsi="Times New Roman" w:cs="Times New Roman"/>
          <w:b/>
          <w:bCs/>
          <w:sz w:val="28"/>
          <w:szCs w:val="28"/>
          <w:lang w:val="uk-UA" w:eastAsia="zh-CN" w:bidi="hi-IN"/>
        </w:rPr>
        <w:lastRenderedPageBreak/>
        <w:t>РЕФЕРАТ</w:t>
      </w:r>
    </w:p>
    <w:p w14:paraId="604A1F62" w14:textId="77777777" w:rsidR="005206D0" w:rsidRPr="004017A6" w:rsidRDefault="005206D0" w:rsidP="005206D0">
      <w:pPr>
        <w:widowControl w:val="0"/>
        <w:suppressAutoHyphens/>
        <w:spacing w:after="0"/>
        <w:rPr>
          <w:rFonts w:ascii="Times New Roman" w:eastAsia="Courier New" w:hAnsi="Times New Roman" w:cs="Times New Roman"/>
          <w:b/>
          <w:bCs/>
          <w:sz w:val="28"/>
          <w:szCs w:val="28"/>
          <w:lang w:val="uk-UA" w:eastAsia="zh-CN" w:bidi="hi-IN"/>
        </w:rPr>
      </w:pPr>
    </w:p>
    <w:p w14:paraId="1FB2FBB4" w14:textId="70BDA8CA" w:rsidR="007B7A37" w:rsidRPr="004C25E0" w:rsidRDefault="007B7A37" w:rsidP="005206D0">
      <w:pPr>
        <w:widowControl w:val="0"/>
        <w:suppressAutoHyphens/>
        <w:spacing w:after="0"/>
        <w:ind w:firstLine="709"/>
        <w:jc w:val="both"/>
        <w:rPr>
          <w:rFonts w:ascii="Times New Roman" w:eastAsia="Courier New" w:hAnsi="Times New Roman" w:cs="Times New Roman"/>
          <w:b/>
          <w:sz w:val="28"/>
          <w:szCs w:val="28"/>
          <w:lang w:val="uk-UA" w:eastAsia="zh-CN" w:bidi="hi-IN"/>
        </w:rPr>
      </w:pPr>
      <w:r w:rsidRPr="004017A6">
        <w:rPr>
          <w:rFonts w:ascii="Times New Roman" w:eastAsia="Courier New" w:hAnsi="Times New Roman" w:cs="Times New Roman"/>
          <w:sz w:val="28"/>
          <w:szCs w:val="28"/>
          <w:lang w:val="uk-UA" w:eastAsia="zh-CN" w:bidi="hi-IN"/>
        </w:rPr>
        <w:t xml:space="preserve">Кваліфікаційна робота </w:t>
      </w:r>
      <w:r w:rsidR="00A06EF3" w:rsidRPr="004017A6">
        <w:rPr>
          <w:rFonts w:ascii="Times New Roman" w:eastAsia="Courier New" w:hAnsi="Times New Roman" w:cs="Times New Roman"/>
          <w:sz w:val="28"/>
          <w:szCs w:val="28"/>
          <w:lang w:val="uk-UA" w:eastAsia="zh-CN" w:bidi="hi-IN"/>
        </w:rPr>
        <w:t>магістра</w:t>
      </w:r>
      <w:r w:rsidRPr="004017A6">
        <w:rPr>
          <w:rFonts w:ascii="Times New Roman" w:eastAsia="Courier New" w:hAnsi="Times New Roman" w:cs="Times New Roman"/>
          <w:sz w:val="28"/>
          <w:szCs w:val="28"/>
          <w:lang w:val="uk-UA" w:eastAsia="zh-CN" w:bidi="hi-IN"/>
        </w:rPr>
        <w:t xml:space="preserve"> </w:t>
      </w:r>
      <w:r w:rsidR="00F5300C" w:rsidRPr="004017A6">
        <w:rPr>
          <w:rFonts w:ascii="Times New Roman" w:eastAsia="Courier New" w:hAnsi="Times New Roman" w:cs="Times New Roman"/>
          <w:sz w:val="28"/>
          <w:szCs w:val="28"/>
          <w:lang w:val="uk-UA" w:eastAsia="zh-CN" w:bidi="hi-IN"/>
        </w:rPr>
        <w:t>«</w:t>
      </w:r>
      <w:r w:rsidR="00A06EF3" w:rsidRPr="004017A6">
        <w:rPr>
          <w:rFonts w:ascii="Times New Roman" w:eastAsia="Courier New" w:hAnsi="Times New Roman" w:cs="Times New Roman"/>
          <w:sz w:val="28"/>
          <w:szCs w:val="28"/>
          <w:lang w:val="uk-UA" w:eastAsia="zh-CN" w:bidi="hi-IN"/>
        </w:rPr>
        <w:t xml:space="preserve">Стилевжиток простих і простих ускладнених речень у романі Т. Прохаська </w:t>
      </w:r>
      <w:r w:rsidR="00671BC0" w:rsidRPr="004017A6">
        <w:rPr>
          <w:rFonts w:ascii="Times New Roman" w:eastAsia="Courier New" w:hAnsi="Times New Roman" w:cs="Times New Roman"/>
          <w:sz w:val="28"/>
          <w:szCs w:val="28"/>
          <w:lang w:eastAsia="zh-CN" w:bidi="hi-IN"/>
        </w:rPr>
        <w:t>“</w:t>
      </w:r>
      <w:r w:rsidR="00A06EF3" w:rsidRPr="004017A6">
        <w:rPr>
          <w:rFonts w:ascii="Times New Roman" w:eastAsia="Courier New" w:hAnsi="Times New Roman" w:cs="Times New Roman"/>
          <w:sz w:val="28"/>
          <w:szCs w:val="28"/>
          <w:lang w:val="uk-UA" w:eastAsia="zh-CN" w:bidi="hi-IN"/>
        </w:rPr>
        <w:t>Непрості</w:t>
      </w:r>
      <w:r w:rsidR="00671BC0" w:rsidRPr="004017A6">
        <w:rPr>
          <w:rFonts w:ascii="Times New Roman" w:eastAsia="Courier New" w:hAnsi="Times New Roman" w:cs="Times New Roman"/>
          <w:sz w:val="28"/>
          <w:szCs w:val="28"/>
          <w:lang w:eastAsia="zh-CN" w:bidi="hi-IN"/>
        </w:rPr>
        <w:t>”</w:t>
      </w:r>
      <w:r w:rsidR="00A06EF3" w:rsidRPr="004017A6">
        <w:rPr>
          <w:rFonts w:ascii="Times New Roman" w:eastAsia="Courier New" w:hAnsi="Times New Roman" w:cs="Times New Roman"/>
          <w:sz w:val="28"/>
          <w:szCs w:val="28"/>
          <w:lang w:val="uk-UA" w:eastAsia="zh-CN" w:bidi="hi-IN"/>
        </w:rPr>
        <w:t>»</w:t>
      </w:r>
      <w:r w:rsidRPr="004017A6">
        <w:rPr>
          <w:rFonts w:ascii="Times New Roman" w:eastAsia="Courier New" w:hAnsi="Times New Roman" w:cs="Times New Roman"/>
          <w:sz w:val="28"/>
          <w:szCs w:val="28"/>
          <w:lang w:val="uk-UA" w:eastAsia="zh-CN" w:bidi="hi-IN"/>
        </w:rPr>
        <w:t xml:space="preserve"> </w:t>
      </w:r>
      <w:r w:rsidRPr="004C25E0">
        <w:rPr>
          <w:rFonts w:ascii="Times New Roman" w:eastAsia="Courier New" w:hAnsi="Times New Roman" w:cs="Times New Roman"/>
          <w:sz w:val="28"/>
          <w:szCs w:val="28"/>
          <w:lang w:val="uk-UA" w:eastAsia="zh-CN" w:bidi="hi-IN"/>
        </w:rPr>
        <w:t xml:space="preserve">містить </w:t>
      </w:r>
      <w:r w:rsidR="00A06EF3" w:rsidRPr="004C25E0">
        <w:rPr>
          <w:rFonts w:ascii="Times New Roman" w:eastAsia="Courier New" w:hAnsi="Times New Roman" w:cs="Times New Roman"/>
          <w:sz w:val="28"/>
          <w:szCs w:val="28"/>
          <w:lang w:val="uk-UA" w:eastAsia="zh-CN" w:bidi="hi-IN"/>
        </w:rPr>
        <w:t>6</w:t>
      </w:r>
      <w:r w:rsidR="00537B4D" w:rsidRPr="004C25E0">
        <w:rPr>
          <w:rFonts w:ascii="Times New Roman" w:eastAsia="Courier New" w:hAnsi="Times New Roman" w:cs="Times New Roman"/>
          <w:sz w:val="28"/>
          <w:szCs w:val="28"/>
          <w:lang w:val="uk-UA" w:eastAsia="zh-CN" w:bidi="hi-IN"/>
        </w:rPr>
        <w:t>7</w:t>
      </w:r>
      <w:r w:rsidRPr="004C25E0">
        <w:rPr>
          <w:rFonts w:ascii="Times New Roman" w:eastAsia="Courier New" w:hAnsi="Times New Roman" w:cs="Times New Roman"/>
          <w:sz w:val="28"/>
          <w:szCs w:val="28"/>
          <w:lang w:val="uk-UA" w:eastAsia="zh-CN" w:bidi="hi-IN"/>
        </w:rPr>
        <w:t xml:space="preserve"> сторін</w:t>
      </w:r>
      <w:r w:rsidR="004C25E0" w:rsidRPr="004C25E0">
        <w:rPr>
          <w:rFonts w:ascii="Times New Roman" w:eastAsia="Courier New" w:hAnsi="Times New Roman" w:cs="Times New Roman"/>
          <w:sz w:val="28"/>
          <w:szCs w:val="28"/>
          <w:lang w:val="uk-UA" w:eastAsia="zh-CN" w:bidi="hi-IN"/>
        </w:rPr>
        <w:t>ок</w:t>
      </w:r>
      <w:r w:rsidRPr="004C25E0">
        <w:rPr>
          <w:rFonts w:ascii="Times New Roman" w:eastAsia="Courier New" w:hAnsi="Times New Roman" w:cs="Times New Roman"/>
          <w:sz w:val="28"/>
          <w:szCs w:val="28"/>
          <w:lang w:val="uk-UA" w:eastAsia="zh-CN" w:bidi="hi-IN"/>
        </w:rPr>
        <w:t>.</w:t>
      </w:r>
    </w:p>
    <w:p w14:paraId="306EE622" w14:textId="1D1F58AA" w:rsidR="007B7A37" w:rsidRPr="004C25E0" w:rsidRDefault="007B7A37" w:rsidP="005206D0">
      <w:pPr>
        <w:widowControl w:val="0"/>
        <w:suppressAutoHyphens/>
        <w:spacing w:after="0"/>
        <w:ind w:firstLine="709"/>
        <w:jc w:val="both"/>
        <w:rPr>
          <w:rFonts w:ascii="Times New Roman" w:eastAsia="Courier New" w:hAnsi="Times New Roman" w:cs="Times New Roman"/>
          <w:b/>
          <w:sz w:val="28"/>
          <w:szCs w:val="28"/>
          <w:lang w:val="uk-UA" w:eastAsia="zh-CN" w:bidi="hi-IN"/>
        </w:rPr>
      </w:pPr>
      <w:r w:rsidRPr="004C25E0">
        <w:rPr>
          <w:rFonts w:ascii="Times New Roman" w:eastAsia="Courier New" w:hAnsi="Times New Roman" w:cs="Times New Roman"/>
          <w:sz w:val="28"/>
          <w:szCs w:val="28"/>
          <w:lang w:val="uk-UA" w:eastAsia="zh-CN" w:bidi="hi-IN"/>
        </w:rPr>
        <w:t xml:space="preserve">Для виконання кваліфікаційної роботи опрацьовано </w:t>
      </w:r>
      <w:r w:rsidR="00452EF9" w:rsidRPr="004C25E0">
        <w:rPr>
          <w:rFonts w:ascii="Times New Roman" w:eastAsia="Courier New" w:hAnsi="Times New Roman" w:cs="Times New Roman"/>
          <w:sz w:val="28"/>
          <w:szCs w:val="28"/>
          <w:lang w:val="uk-UA" w:eastAsia="zh-CN" w:bidi="hi-IN"/>
        </w:rPr>
        <w:t>53</w:t>
      </w:r>
      <w:r w:rsidRPr="004C25E0">
        <w:rPr>
          <w:rFonts w:ascii="Times New Roman" w:eastAsia="Courier New" w:hAnsi="Times New Roman" w:cs="Times New Roman"/>
          <w:sz w:val="28"/>
          <w:szCs w:val="28"/>
          <w:lang w:val="uk-UA" w:eastAsia="zh-CN" w:bidi="hi-IN"/>
        </w:rPr>
        <w:t xml:space="preserve"> науков</w:t>
      </w:r>
      <w:r w:rsidR="006F2C80" w:rsidRPr="004C25E0">
        <w:rPr>
          <w:rFonts w:ascii="Times New Roman" w:eastAsia="Courier New" w:hAnsi="Times New Roman" w:cs="Times New Roman"/>
          <w:sz w:val="28"/>
          <w:szCs w:val="28"/>
          <w:lang w:val="uk-UA" w:eastAsia="zh-CN" w:bidi="hi-IN"/>
        </w:rPr>
        <w:t>их</w:t>
      </w:r>
      <w:r w:rsidRPr="004C25E0">
        <w:rPr>
          <w:rFonts w:ascii="Times New Roman" w:eastAsia="Courier New" w:hAnsi="Times New Roman" w:cs="Times New Roman"/>
          <w:sz w:val="28"/>
          <w:szCs w:val="28"/>
          <w:lang w:val="uk-UA" w:eastAsia="zh-CN" w:bidi="hi-IN"/>
        </w:rPr>
        <w:t xml:space="preserve"> джерел. </w:t>
      </w:r>
    </w:p>
    <w:p w14:paraId="00EBAA7F" w14:textId="731A90A9" w:rsidR="000A7E82" w:rsidRPr="004017A6" w:rsidRDefault="007B7A37" w:rsidP="005206D0">
      <w:pPr>
        <w:spacing w:after="0"/>
        <w:ind w:firstLine="709"/>
        <w:jc w:val="both"/>
        <w:rPr>
          <w:rFonts w:ascii="Times New Roman" w:eastAsia="Times New Roman" w:hAnsi="Times New Roman" w:cs="Times New Roman"/>
          <w:sz w:val="28"/>
          <w:szCs w:val="28"/>
          <w:lang w:val="uk-UA" w:eastAsia="ru-RU"/>
        </w:rPr>
      </w:pPr>
      <w:r w:rsidRPr="004C25E0">
        <w:rPr>
          <w:rFonts w:ascii="Times New Roman" w:eastAsia="Times New Roman" w:hAnsi="Times New Roman" w:cs="Times New Roman"/>
          <w:b/>
          <w:sz w:val="28"/>
          <w:szCs w:val="28"/>
          <w:lang w:val="uk-UA" w:eastAsia="ru-RU"/>
        </w:rPr>
        <w:t>Об’єкт дослідження</w:t>
      </w:r>
      <w:r w:rsidRPr="004C25E0">
        <w:rPr>
          <w:rFonts w:ascii="Times New Roman" w:eastAsia="Times New Roman" w:hAnsi="Times New Roman" w:cs="Times New Roman"/>
          <w:sz w:val="28"/>
          <w:szCs w:val="28"/>
          <w:lang w:val="uk-UA" w:eastAsia="ru-RU"/>
        </w:rPr>
        <w:t xml:space="preserve"> </w:t>
      </w:r>
      <w:r w:rsidR="009650FE" w:rsidRPr="004C25E0">
        <w:rPr>
          <w:rFonts w:ascii="Times New Roman" w:hAnsi="Times New Roman" w:cs="Times New Roman"/>
          <w:b/>
          <w:sz w:val="28"/>
          <w:szCs w:val="28"/>
          <w:lang w:val="uk-UA"/>
        </w:rPr>
        <w:t>–</w:t>
      </w:r>
      <w:r w:rsidR="000A7E82" w:rsidRPr="004C25E0">
        <w:rPr>
          <w:rFonts w:ascii="Times New Roman" w:eastAsia="Times New Roman" w:hAnsi="Times New Roman" w:cs="Times New Roman"/>
          <w:sz w:val="28"/>
          <w:szCs w:val="28"/>
          <w:lang w:val="uk-UA" w:eastAsia="ru-RU"/>
        </w:rPr>
        <w:t xml:space="preserve"> прості та прості ускладнені речення в романі        Т. Прохаська «Непрості».</w:t>
      </w:r>
      <w:r w:rsidR="000A7E82" w:rsidRPr="004017A6">
        <w:rPr>
          <w:rFonts w:ascii="Times New Roman" w:eastAsia="Times New Roman" w:hAnsi="Times New Roman" w:cs="Times New Roman"/>
          <w:sz w:val="28"/>
          <w:szCs w:val="28"/>
          <w:lang w:val="uk-UA" w:eastAsia="ru-RU"/>
        </w:rPr>
        <w:t xml:space="preserve"> </w:t>
      </w:r>
    </w:p>
    <w:p w14:paraId="09283B60" w14:textId="06338115" w:rsidR="00A06EF3" w:rsidRPr="004017A6" w:rsidRDefault="007B7A37" w:rsidP="005206D0">
      <w:pPr>
        <w:spacing w:after="0"/>
        <w:ind w:firstLine="709"/>
        <w:jc w:val="both"/>
        <w:rPr>
          <w:rFonts w:ascii="Times New Roman" w:eastAsia="Times New Roman" w:hAnsi="Times New Roman" w:cs="Times New Roman"/>
          <w:sz w:val="28"/>
          <w:szCs w:val="28"/>
          <w:lang w:val="uk-UA" w:eastAsia="ru-RU"/>
        </w:rPr>
      </w:pPr>
      <w:r w:rsidRPr="004017A6">
        <w:rPr>
          <w:rFonts w:ascii="Times New Roman" w:eastAsia="Times New Roman" w:hAnsi="Times New Roman" w:cs="Times New Roman"/>
          <w:b/>
          <w:sz w:val="28"/>
          <w:szCs w:val="28"/>
          <w:lang w:val="uk-UA" w:eastAsia="ru-RU"/>
        </w:rPr>
        <w:t>Предмет вивчення</w:t>
      </w:r>
      <w:r w:rsidRPr="004017A6">
        <w:rPr>
          <w:rFonts w:ascii="Times New Roman" w:eastAsia="Times New Roman" w:hAnsi="Times New Roman" w:cs="Times New Roman"/>
          <w:sz w:val="28"/>
          <w:szCs w:val="28"/>
          <w:lang w:val="uk-UA" w:eastAsia="ru-RU"/>
        </w:rPr>
        <w:t xml:space="preserve"> </w:t>
      </w:r>
      <w:r w:rsidR="009650FE" w:rsidRPr="004017A6">
        <w:rPr>
          <w:rFonts w:ascii="Times New Roman" w:hAnsi="Times New Roman" w:cs="Times New Roman"/>
          <w:b/>
          <w:sz w:val="28"/>
          <w:szCs w:val="28"/>
          <w:lang w:val="uk-UA"/>
        </w:rPr>
        <w:t xml:space="preserve">– </w:t>
      </w:r>
      <w:r w:rsidR="00A06EF3" w:rsidRPr="004017A6">
        <w:rPr>
          <w:rFonts w:ascii="Times New Roman" w:eastAsia="Times New Roman" w:hAnsi="Times New Roman" w:cs="Times New Roman"/>
          <w:sz w:val="28"/>
          <w:szCs w:val="28"/>
          <w:lang w:val="uk-UA" w:eastAsia="ru-RU"/>
        </w:rPr>
        <w:t>сукупність стилістичних особливостей простих та простих ускладнених речень у романі Т. Прохаська «Непрості».</w:t>
      </w:r>
    </w:p>
    <w:p w14:paraId="47EDE2B7" w14:textId="7ADB9F2C" w:rsidR="007B7A37" w:rsidRPr="004017A6" w:rsidRDefault="007B7A37" w:rsidP="005206D0">
      <w:pPr>
        <w:spacing w:after="0"/>
        <w:ind w:firstLine="709"/>
        <w:jc w:val="both"/>
        <w:rPr>
          <w:rFonts w:ascii="Times New Roman" w:eastAsia="Times New Roman" w:hAnsi="Times New Roman" w:cs="Times New Roman"/>
          <w:sz w:val="28"/>
          <w:szCs w:val="28"/>
          <w:lang w:val="uk-UA" w:eastAsia="ru-RU"/>
        </w:rPr>
      </w:pPr>
      <w:r w:rsidRPr="004017A6">
        <w:rPr>
          <w:rFonts w:ascii="Times New Roman" w:eastAsia="Times New Roman" w:hAnsi="Times New Roman" w:cs="Times New Roman"/>
          <w:b/>
          <w:sz w:val="28"/>
          <w:szCs w:val="28"/>
          <w:lang w:val="uk-UA" w:eastAsia="ru-RU"/>
        </w:rPr>
        <w:t xml:space="preserve">Мета роботи: </w:t>
      </w:r>
      <w:r w:rsidR="00A06EF3" w:rsidRPr="004017A6">
        <w:rPr>
          <w:rFonts w:ascii="Times New Roman" w:eastAsia="Times New Roman" w:hAnsi="Times New Roman" w:cs="Times New Roman"/>
          <w:sz w:val="28"/>
          <w:szCs w:val="28"/>
          <w:lang w:val="uk-UA" w:eastAsia="ru-RU"/>
        </w:rPr>
        <w:t>стилістичний аналіз простих та простих ускладнених речень, зафіксованих у романі Т. Прохаська «Непрості».</w:t>
      </w:r>
      <w:r w:rsidR="009650FE" w:rsidRPr="004017A6">
        <w:rPr>
          <w:rFonts w:ascii="Times New Roman" w:eastAsia="Times New Roman" w:hAnsi="Times New Roman" w:cs="Times New Roman"/>
          <w:sz w:val="28"/>
          <w:szCs w:val="28"/>
          <w:lang w:val="uk-UA" w:eastAsia="ru-RU"/>
        </w:rPr>
        <w:t xml:space="preserve"> </w:t>
      </w:r>
    </w:p>
    <w:p w14:paraId="0C1F627F" w14:textId="75B0BC59" w:rsidR="007B7A37" w:rsidRPr="004017A6" w:rsidRDefault="007B7A37" w:rsidP="005206D0">
      <w:pPr>
        <w:spacing w:after="0"/>
        <w:ind w:firstLine="709"/>
        <w:jc w:val="both"/>
        <w:rPr>
          <w:rFonts w:ascii="Times New Roman" w:eastAsia="Times New Roman" w:hAnsi="Times New Roman" w:cs="Times New Roman"/>
          <w:sz w:val="28"/>
          <w:szCs w:val="28"/>
          <w:lang w:val="uk-UA" w:eastAsia="ru-RU"/>
        </w:rPr>
      </w:pPr>
      <w:r w:rsidRPr="004017A6">
        <w:rPr>
          <w:rFonts w:ascii="Times New Roman" w:eastAsia="Times New Roman" w:hAnsi="Times New Roman" w:cs="Times New Roman"/>
          <w:sz w:val="28"/>
          <w:szCs w:val="28"/>
          <w:lang w:val="uk-UA" w:eastAsia="ru-RU"/>
        </w:rPr>
        <w:t xml:space="preserve">У процесі дослідження виконано такі </w:t>
      </w:r>
      <w:r w:rsidRPr="004017A6">
        <w:rPr>
          <w:rFonts w:ascii="Times New Roman" w:eastAsia="Times New Roman" w:hAnsi="Times New Roman" w:cs="Times New Roman"/>
          <w:b/>
          <w:sz w:val="28"/>
          <w:szCs w:val="28"/>
          <w:lang w:val="uk-UA" w:eastAsia="ru-RU"/>
        </w:rPr>
        <w:t>завдання</w:t>
      </w:r>
      <w:r w:rsidRPr="004017A6">
        <w:rPr>
          <w:rFonts w:ascii="Times New Roman" w:eastAsia="Times New Roman" w:hAnsi="Times New Roman" w:cs="Times New Roman"/>
          <w:sz w:val="28"/>
          <w:szCs w:val="28"/>
          <w:lang w:val="uk-UA" w:eastAsia="ru-RU"/>
        </w:rPr>
        <w:t>:</w:t>
      </w:r>
    </w:p>
    <w:p w14:paraId="4AA61B76" w14:textId="3C4A6ECA" w:rsidR="005206D0" w:rsidRPr="004017A6" w:rsidRDefault="005206D0" w:rsidP="005206D0">
      <w:pPr>
        <w:suppressAutoHyphens/>
        <w:spacing w:after="0"/>
        <w:ind w:firstLine="708"/>
        <w:jc w:val="both"/>
        <w:rPr>
          <w:rFonts w:ascii="Times New Roman" w:eastAsia="Times New Roman" w:hAnsi="Times New Roman" w:cs="Times New Roman"/>
          <w:sz w:val="28"/>
          <w:szCs w:val="28"/>
          <w:lang w:val="uk-UA" w:eastAsia="ru-RU"/>
        </w:rPr>
      </w:pPr>
      <w:r w:rsidRPr="004017A6">
        <w:rPr>
          <w:rFonts w:ascii="Times New Roman" w:eastAsia="Times New Roman" w:hAnsi="Times New Roman" w:cs="Times New Roman"/>
          <w:sz w:val="28"/>
          <w:szCs w:val="28"/>
          <w:lang w:val="uk-UA" w:eastAsia="ru-RU"/>
        </w:rPr>
        <w:t>1) обґрунт</w:t>
      </w:r>
      <w:r w:rsidR="005D2F17" w:rsidRPr="004017A6">
        <w:rPr>
          <w:rFonts w:ascii="Times New Roman" w:eastAsia="Times New Roman" w:hAnsi="Times New Roman" w:cs="Times New Roman"/>
          <w:sz w:val="28"/>
          <w:szCs w:val="28"/>
          <w:lang w:val="uk-UA" w:eastAsia="ru-RU"/>
        </w:rPr>
        <w:t>о</w:t>
      </w:r>
      <w:r w:rsidRPr="004017A6">
        <w:rPr>
          <w:rFonts w:ascii="Times New Roman" w:eastAsia="Times New Roman" w:hAnsi="Times New Roman" w:cs="Times New Roman"/>
          <w:sz w:val="28"/>
          <w:szCs w:val="28"/>
          <w:lang w:val="uk-UA" w:eastAsia="ru-RU"/>
        </w:rPr>
        <w:t xml:space="preserve">вано теоретичні засади дослідження простого та простого ускладненого речення; </w:t>
      </w:r>
    </w:p>
    <w:p w14:paraId="61784FD6" w14:textId="5B4A23E1" w:rsidR="005206D0" w:rsidRPr="004017A6" w:rsidRDefault="005206D0" w:rsidP="005206D0">
      <w:pPr>
        <w:suppressAutoHyphens/>
        <w:spacing w:after="0"/>
        <w:ind w:firstLine="708"/>
        <w:jc w:val="both"/>
        <w:rPr>
          <w:rFonts w:ascii="Times New Roman" w:eastAsia="Times New Roman" w:hAnsi="Times New Roman" w:cs="Times New Roman"/>
          <w:sz w:val="28"/>
          <w:szCs w:val="28"/>
          <w:lang w:val="uk-UA" w:eastAsia="ru-RU"/>
        </w:rPr>
      </w:pPr>
      <w:r w:rsidRPr="004017A6">
        <w:rPr>
          <w:rFonts w:ascii="Times New Roman" w:eastAsia="Times New Roman" w:hAnsi="Times New Roman" w:cs="Times New Roman"/>
          <w:sz w:val="28"/>
          <w:szCs w:val="28"/>
          <w:lang w:val="uk-UA" w:eastAsia="ru-RU"/>
        </w:rPr>
        <w:t xml:space="preserve">2) висвітлено проблему складності наукового осмислення поняття «ускладнення»;                          </w:t>
      </w:r>
    </w:p>
    <w:p w14:paraId="5F9BBA01" w14:textId="38A8FEEC" w:rsidR="005206D0" w:rsidRPr="004017A6" w:rsidRDefault="005206D0" w:rsidP="005206D0">
      <w:pPr>
        <w:suppressAutoHyphens/>
        <w:spacing w:after="0"/>
        <w:ind w:firstLine="708"/>
        <w:jc w:val="both"/>
        <w:rPr>
          <w:rFonts w:ascii="Times New Roman" w:eastAsia="Times New Roman" w:hAnsi="Times New Roman" w:cs="Times New Roman"/>
          <w:sz w:val="28"/>
          <w:szCs w:val="28"/>
          <w:lang w:val="uk-UA" w:eastAsia="ru-RU"/>
        </w:rPr>
      </w:pPr>
      <w:r w:rsidRPr="004017A6">
        <w:rPr>
          <w:rFonts w:ascii="Times New Roman" w:eastAsia="Times New Roman" w:hAnsi="Times New Roman" w:cs="Times New Roman"/>
          <w:sz w:val="28"/>
          <w:szCs w:val="28"/>
          <w:lang w:val="uk-UA" w:eastAsia="ru-RU"/>
        </w:rPr>
        <w:t>3) описано функціонування простих та простих ускладнених речень у сучасному літературному творі (на прикладі роману Т. Прохаська «Непрості»).</w:t>
      </w:r>
    </w:p>
    <w:p w14:paraId="300566CD" w14:textId="33CC3837" w:rsidR="005206D0" w:rsidRPr="004017A6" w:rsidRDefault="005206D0" w:rsidP="005206D0">
      <w:pPr>
        <w:suppressAutoHyphens/>
        <w:spacing w:after="0"/>
        <w:ind w:firstLine="708"/>
        <w:jc w:val="both"/>
        <w:rPr>
          <w:rFonts w:ascii="Times New Roman" w:eastAsia="Times New Roman" w:hAnsi="Times New Roman" w:cs="Times New Roman"/>
          <w:sz w:val="28"/>
          <w:szCs w:val="28"/>
          <w:lang w:val="uk-UA" w:eastAsia="ru-RU"/>
        </w:rPr>
      </w:pPr>
      <w:r w:rsidRPr="004017A6">
        <w:rPr>
          <w:rFonts w:ascii="Times New Roman" w:eastAsia="Times New Roman" w:hAnsi="Times New Roman" w:cs="Times New Roman"/>
          <w:sz w:val="28"/>
          <w:szCs w:val="28"/>
          <w:lang w:val="uk-UA" w:eastAsia="ru-RU"/>
        </w:rPr>
        <w:t xml:space="preserve">4) досліджено стилістичний потенціал простих та простих ускладнених речень у художньому творі (на прикладі роману Т. Прохаська «Непрості»). </w:t>
      </w:r>
    </w:p>
    <w:p w14:paraId="4A408BA2" w14:textId="77777777" w:rsidR="005206D0" w:rsidRPr="004017A6" w:rsidRDefault="007B7A37" w:rsidP="005206D0">
      <w:pPr>
        <w:suppressAutoHyphens/>
        <w:spacing w:after="0"/>
        <w:ind w:firstLine="708"/>
        <w:jc w:val="both"/>
        <w:rPr>
          <w:rFonts w:ascii="Times New Roman" w:hAnsi="Times New Roman" w:cs="Times New Roman"/>
          <w:sz w:val="28"/>
          <w:szCs w:val="28"/>
          <w:lang w:val="uk-UA" w:eastAsia="zh-CN"/>
        </w:rPr>
      </w:pPr>
      <w:r w:rsidRPr="004017A6">
        <w:rPr>
          <w:rFonts w:ascii="Times New Roman" w:hAnsi="Times New Roman" w:cs="Times New Roman"/>
          <w:sz w:val="28"/>
          <w:szCs w:val="28"/>
          <w:lang w:val="uk-UA" w:eastAsia="zh-CN"/>
        </w:rPr>
        <w:t xml:space="preserve">Дослідження велося із застосуванням описового </w:t>
      </w:r>
      <w:r w:rsidRPr="004017A6">
        <w:rPr>
          <w:rFonts w:ascii="Times New Roman" w:hAnsi="Times New Roman" w:cs="Times New Roman"/>
          <w:b/>
          <w:bCs/>
          <w:sz w:val="28"/>
          <w:szCs w:val="28"/>
          <w:lang w:val="uk-UA" w:eastAsia="zh-CN"/>
        </w:rPr>
        <w:t>методу</w:t>
      </w:r>
      <w:r w:rsidRPr="004017A6">
        <w:rPr>
          <w:rFonts w:ascii="Times New Roman" w:hAnsi="Times New Roman" w:cs="Times New Roman"/>
          <w:sz w:val="28"/>
          <w:szCs w:val="28"/>
          <w:lang w:val="uk-UA" w:eastAsia="zh-CN"/>
        </w:rPr>
        <w:t xml:space="preserve">, </w:t>
      </w:r>
      <w:r w:rsidR="005206D0" w:rsidRPr="004017A6">
        <w:rPr>
          <w:rFonts w:ascii="Times New Roman" w:hAnsi="Times New Roman" w:cs="Times New Roman"/>
          <w:sz w:val="28"/>
          <w:szCs w:val="28"/>
          <w:lang w:val="uk-UA" w:eastAsia="zh-CN"/>
        </w:rPr>
        <w:t>з його універсальними прийомами спостереження, систематизації та інтерпретації мовних фактів і явищ.</w:t>
      </w:r>
    </w:p>
    <w:p w14:paraId="0BF2107B" w14:textId="4C4393CF" w:rsidR="005206D0" w:rsidRPr="004017A6" w:rsidRDefault="007B7A37" w:rsidP="005206D0">
      <w:pPr>
        <w:suppressAutoHyphens/>
        <w:spacing w:after="0"/>
        <w:ind w:firstLine="708"/>
        <w:jc w:val="both"/>
        <w:rPr>
          <w:rFonts w:ascii="Times New Roman" w:eastAsia="Times New Roman" w:hAnsi="Times New Roman" w:cs="Times New Roman"/>
          <w:sz w:val="28"/>
          <w:szCs w:val="28"/>
          <w:lang w:val="uk-UA" w:eastAsia="ru-RU"/>
        </w:rPr>
      </w:pPr>
      <w:r w:rsidRPr="004017A6">
        <w:rPr>
          <w:rFonts w:ascii="Times New Roman" w:eastAsia="Times New Roman" w:hAnsi="Times New Roman" w:cs="Times New Roman"/>
          <w:b/>
          <w:sz w:val="28"/>
          <w:szCs w:val="28"/>
          <w:lang w:val="uk-UA" w:eastAsia="ru-RU"/>
        </w:rPr>
        <w:t>Наукова новизна</w:t>
      </w:r>
      <w:r w:rsidRPr="004017A6">
        <w:rPr>
          <w:rFonts w:ascii="Times New Roman" w:eastAsia="Times New Roman" w:hAnsi="Times New Roman" w:cs="Times New Roman"/>
          <w:sz w:val="28"/>
          <w:szCs w:val="28"/>
          <w:lang w:val="uk-UA" w:eastAsia="ru-RU"/>
        </w:rPr>
        <w:t xml:space="preserve"> роботи</w:t>
      </w:r>
      <w:r w:rsidR="00671BC0" w:rsidRPr="004017A6">
        <w:rPr>
          <w:rFonts w:ascii="Times New Roman" w:eastAsia="Times New Roman" w:hAnsi="Times New Roman" w:cs="Times New Roman"/>
          <w:sz w:val="28"/>
          <w:szCs w:val="28"/>
          <w:lang w:val="uk-UA" w:eastAsia="ru-RU"/>
        </w:rPr>
        <w:t xml:space="preserve"> полягає в тому, що в</w:t>
      </w:r>
      <w:r w:rsidR="005206D0" w:rsidRPr="004017A6">
        <w:rPr>
          <w:rFonts w:ascii="Times New Roman" w:eastAsia="Times New Roman" w:hAnsi="Times New Roman" w:cs="Times New Roman"/>
          <w:sz w:val="28"/>
          <w:szCs w:val="28"/>
          <w:lang w:val="uk-UA" w:eastAsia="ru-RU"/>
        </w:rPr>
        <w:t>перше</w:t>
      </w:r>
      <w:r w:rsidR="005472B4" w:rsidRPr="004017A6">
        <w:rPr>
          <w:rFonts w:ascii="Times New Roman" w:eastAsia="Times New Roman" w:hAnsi="Times New Roman" w:cs="Times New Roman"/>
          <w:sz w:val="28"/>
          <w:szCs w:val="28"/>
          <w:lang w:val="uk-UA" w:eastAsia="ru-RU"/>
        </w:rPr>
        <w:t xml:space="preserve"> </w:t>
      </w:r>
      <w:r w:rsidR="005206D0" w:rsidRPr="004017A6">
        <w:rPr>
          <w:rFonts w:ascii="Times New Roman" w:eastAsia="Times New Roman" w:hAnsi="Times New Roman" w:cs="Times New Roman"/>
          <w:sz w:val="28"/>
          <w:szCs w:val="28"/>
          <w:lang w:val="uk-UA" w:eastAsia="ru-RU"/>
        </w:rPr>
        <w:t>науково обґрунтовано специфіку функціонування простих та простих ускладнених речень і виявлено їх стилістичний потенціал у романі Т. Прохаська «Непрості».</w:t>
      </w:r>
    </w:p>
    <w:p w14:paraId="0C0D0F30" w14:textId="77777777" w:rsidR="005206D0" w:rsidRPr="004017A6" w:rsidRDefault="007B7A37" w:rsidP="005206D0">
      <w:pPr>
        <w:suppressAutoHyphens/>
        <w:spacing w:after="0"/>
        <w:ind w:firstLine="708"/>
        <w:jc w:val="both"/>
        <w:rPr>
          <w:rFonts w:ascii="Times New Roman" w:eastAsia="Times New Roman" w:hAnsi="Times New Roman" w:cs="Times New Roman"/>
          <w:sz w:val="28"/>
          <w:szCs w:val="28"/>
          <w:lang w:val="uk-UA" w:eastAsia="ru-RU"/>
        </w:rPr>
      </w:pPr>
      <w:r w:rsidRPr="004017A6">
        <w:rPr>
          <w:rFonts w:ascii="Times New Roman" w:eastAsia="Times New Roman" w:hAnsi="Times New Roman" w:cs="Times New Roman"/>
          <w:b/>
          <w:sz w:val="28"/>
          <w:szCs w:val="28"/>
          <w:lang w:val="uk-UA" w:eastAsia="ru-RU"/>
        </w:rPr>
        <w:t xml:space="preserve">Сфера застосування. </w:t>
      </w:r>
      <w:r w:rsidRPr="004017A6">
        <w:rPr>
          <w:rFonts w:ascii="Times New Roman" w:eastAsia="Times New Roman" w:hAnsi="Times New Roman" w:cs="Times New Roman"/>
          <w:sz w:val="28"/>
          <w:szCs w:val="28"/>
          <w:lang w:val="uk-UA" w:eastAsia="ru-RU"/>
        </w:rPr>
        <w:t xml:space="preserve">Результати дослідження можуть бути використані </w:t>
      </w:r>
      <w:r w:rsidR="005206D0" w:rsidRPr="004017A6">
        <w:rPr>
          <w:rFonts w:ascii="Times New Roman" w:eastAsia="Times New Roman" w:hAnsi="Times New Roman" w:cs="Times New Roman"/>
          <w:sz w:val="28"/>
          <w:szCs w:val="28"/>
          <w:lang w:val="uk-UA" w:eastAsia="ru-RU"/>
        </w:rPr>
        <w:t>в навчальних закладах різних типів при вивченні тем «Просте та просте ускладнене речення», на засіданнях мовознавчих гуртків, факультативних заняттях.</w:t>
      </w:r>
    </w:p>
    <w:p w14:paraId="1351D854" w14:textId="57514D3E" w:rsidR="007B7A37" w:rsidRPr="004017A6" w:rsidRDefault="007B7A37" w:rsidP="00A824EF">
      <w:pPr>
        <w:suppressAutoHyphens/>
        <w:spacing w:after="0"/>
        <w:ind w:firstLine="708"/>
        <w:jc w:val="both"/>
        <w:rPr>
          <w:rFonts w:ascii="Times New Roman" w:eastAsia="Times New Roman" w:hAnsi="Times New Roman" w:cs="Times New Roman"/>
          <w:sz w:val="28"/>
          <w:szCs w:val="28"/>
          <w:lang w:val="uk-UA" w:eastAsia="ru-RU"/>
        </w:rPr>
      </w:pPr>
      <w:r w:rsidRPr="004017A6">
        <w:rPr>
          <w:rFonts w:ascii="Times New Roman" w:eastAsia="Times New Roman" w:hAnsi="Times New Roman" w:cs="Times New Roman"/>
          <w:sz w:val="28"/>
          <w:szCs w:val="28"/>
          <w:lang w:val="uk-UA" w:eastAsia="ru-RU"/>
        </w:rPr>
        <w:t>Ключові слова:</w:t>
      </w:r>
      <w:r w:rsidR="00A824EF" w:rsidRPr="004017A6">
        <w:rPr>
          <w:rFonts w:ascii="Times New Roman" w:eastAsia="Times New Roman" w:hAnsi="Times New Roman" w:cs="Times New Roman"/>
          <w:sz w:val="28"/>
          <w:szCs w:val="28"/>
          <w:lang w:val="uk-UA" w:eastAsia="ru-RU"/>
        </w:rPr>
        <w:t xml:space="preserve"> </w:t>
      </w:r>
      <w:r w:rsidR="00B14CDE" w:rsidRPr="004017A6">
        <w:rPr>
          <w:rFonts w:ascii="Times New Roman" w:eastAsia="Times New Roman" w:hAnsi="Times New Roman" w:cs="Times New Roman"/>
          <w:sz w:val="28"/>
          <w:szCs w:val="28"/>
          <w:lang w:val="uk-UA" w:eastAsia="ru-RU"/>
        </w:rPr>
        <w:t>ПРОСТ</w:t>
      </w:r>
      <w:r w:rsidR="00823E96" w:rsidRPr="004017A6">
        <w:rPr>
          <w:rFonts w:ascii="Times New Roman" w:eastAsia="Times New Roman" w:hAnsi="Times New Roman" w:cs="Times New Roman"/>
          <w:sz w:val="28"/>
          <w:szCs w:val="28"/>
          <w:lang w:val="uk-UA" w:eastAsia="ru-RU"/>
        </w:rPr>
        <w:t>Е</w:t>
      </w:r>
      <w:r w:rsidR="00B14CDE" w:rsidRPr="004017A6">
        <w:rPr>
          <w:rFonts w:ascii="Times New Roman" w:eastAsia="Times New Roman" w:hAnsi="Times New Roman" w:cs="Times New Roman"/>
          <w:sz w:val="28"/>
          <w:szCs w:val="28"/>
          <w:lang w:val="uk-UA" w:eastAsia="ru-RU"/>
        </w:rPr>
        <w:t xml:space="preserve"> РЕЧЕННЯ, МІНІМАЛЬНА СИНТАКСИЧНА ОДИНИЦЯ, ФОРМАЛЬНО-СИНТАКСИЧНИЙ АСПЕКТ, ПРОСТ</w:t>
      </w:r>
      <w:r w:rsidR="00823E96" w:rsidRPr="004017A6">
        <w:rPr>
          <w:rFonts w:ascii="Times New Roman" w:eastAsia="Times New Roman" w:hAnsi="Times New Roman" w:cs="Times New Roman"/>
          <w:sz w:val="28"/>
          <w:szCs w:val="28"/>
          <w:lang w:val="uk-UA" w:eastAsia="ru-RU"/>
        </w:rPr>
        <w:t>Е</w:t>
      </w:r>
      <w:r w:rsidR="00B14CDE" w:rsidRPr="004017A6">
        <w:rPr>
          <w:rFonts w:ascii="Times New Roman" w:eastAsia="Times New Roman" w:hAnsi="Times New Roman" w:cs="Times New Roman"/>
          <w:sz w:val="28"/>
          <w:szCs w:val="28"/>
          <w:lang w:val="uk-UA" w:eastAsia="ru-RU"/>
        </w:rPr>
        <w:t xml:space="preserve"> </w:t>
      </w:r>
      <w:r w:rsidR="005206D0" w:rsidRPr="004017A6">
        <w:rPr>
          <w:rFonts w:ascii="Times New Roman" w:eastAsia="Times New Roman" w:hAnsi="Times New Roman" w:cs="Times New Roman"/>
          <w:sz w:val="28"/>
          <w:szCs w:val="28"/>
          <w:lang w:val="uk-UA" w:eastAsia="ru-RU"/>
        </w:rPr>
        <w:t>УСКЛАДНЕН</w:t>
      </w:r>
      <w:r w:rsidR="00823E96" w:rsidRPr="004017A6">
        <w:rPr>
          <w:rFonts w:ascii="Times New Roman" w:eastAsia="Times New Roman" w:hAnsi="Times New Roman" w:cs="Times New Roman"/>
          <w:sz w:val="28"/>
          <w:szCs w:val="28"/>
          <w:lang w:val="uk-UA" w:eastAsia="ru-RU"/>
        </w:rPr>
        <w:t>Е</w:t>
      </w:r>
      <w:r w:rsidR="005206D0" w:rsidRPr="004017A6">
        <w:rPr>
          <w:rFonts w:ascii="Times New Roman" w:eastAsia="Times New Roman" w:hAnsi="Times New Roman" w:cs="Times New Roman"/>
          <w:sz w:val="28"/>
          <w:szCs w:val="28"/>
          <w:lang w:val="uk-UA" w:eastAsia="ru-RU"/>
        </w:rPr>
        <w:t xml:space="preserve"> РЕЧЕННЯ, </w:t>
      </w:r>
      <w:r w:rsidR="00A824EF" w:rsidRPr="004017A6">
        <w:rPr>
          <w:rFonts w:ascii="Times New Roman" w:eastAsia="Times New Roman" w:hAnsi="Times New Roman" w:cs="Times New Roman"/>
          <w:sz w:val="28"/>
          <w:szCs w:val="28"/>
          <w:lang w:val="uk-UA" w:eastAsia="ru-RU"/>
        </w:rPr>
        <w:t>УСКЛАДНЕННЯ, ОДНОРІДНІ ЧЛЕНИ РЕЧЕННЯ, ВІДОКРЕМЛЕНІ ЧЛЕНИ РЕЧЕННЯ, ВСТАВНІ КОМПОНЕНТИ, ВСТАВЛЕНІ КОМПОНЕНТИ</w:t>
      </w:r>
      <w:r w:rsidR="0024613E" w:rsidRPr="004017A6">
        <w:rPr>
          <w:rFonts w:ascii="Times New Roman" w:eastAsia="Times New Roman" w:hAnsi="Times New Roman" w:cs="Times New Roman"/>
          <w:sz w:val="28"/>
          <w:szCs w:val="28"/>
          <w:lang w:val="uk-UA" w:eastAsia="ru-RU"/>
        </w:rPr>
        <w:t>.</w:t>
      </w:r>
    </w:p>
    <w:p w14:paraId="1A80E96A" w14:textId="304A9853" w:rsidR="00A27C07" w:rsidRPr="004017A6" w:rsidRDefault="00A27C07" w:rsidP="007B7A37">
      <w:pPr>
        <w:widowControl w:val="0"/>
        <w:suppressAutoHyphens/>
        <w:spacing w:after="0" w:line="240" w:lineRule="auto"/>
        <w:rPr>
          <w:rFonts w:ascii="Times New Roman" w:eastAsia="Times New Roman" w:hAnsi="Times New Roman" w:cs="Times New Roman"/>
          <w:sz w:val="28"/>
          <w:szCs w:val="28"/>
          <w:lang w:val="uk-UA" w:eastAsia="ru-RU"/>
        </w:rPr>
      </w:pPr>
    </w:p>
    <w:p w14:paraId="38C2625F" w14:textId="1444B586" w:rsidR="000A7E82" w:rsidRPr="004017A6" w:rsidRDefault="000A7E82" w:rsidP="007B7A37">
      <w:pPr>
        <w:widowControl w:val="0"/>
        <w:suppressAutoHyphens/>
        <w:spacing w:after="0" w:line="240" w:lineRule="auto"/>
        <w:rPr>
          <w:rFonts w:ascii="Times New Roman" w:eastAsia="Times New Roman" w:hAnsi="Times New Roman" w:cs="Times New Roman"/>
          <w:sz w:val="28"/>
          <w:szCs w:val="28"/>
          <w:lang w:val="uk-UA" w:eastAsia="ru-RU"/>
        </w:rPr>
      </w:pPr>
    </w:p>
    <w:p w14:paraId="2AF49572" w14:textId="77777777" w:rsidR="000A7E82" w:rsidRPr="004017A6" w:rsidRDefault="000A7E82" w:rsidP="007B7A37">
      <w:pPr>
        <w:widowControl w:val="0"/>
        <w:suppressAutoHyphens/>
        <w:spacing w:after="0" w:line="240" w:lineRule="auto"/>
        <w:rPr>
          <w:rFonts w:ascii="Times New Roman" w:eastAsia="Times New Roman" w:hAnsi="Times New Roman" w:cs="Times New Roman"/>
          <w:sz w:val="28"/>
          <w:szCs w:val="28"/>
          <w:lang w:val="uk-UA" w:eastAsia="ru-RU"/>
        </w:rPr>
      </w:pPr>
    </w:p>
    <w:p w14:paraId="41599156" w14:textId="073133F6" w:rsidR="001C3CEA" w:rsidRPr="004017A6" w:rsidRDefault="001C3CEA" w:rsidP="007B7A37">
      <w:pPr>
        <w:widowControl w:val="0"/>
        <w:suppressAutoHyphens/>
        <w:spacing w:after="0" w:line="240" w:lineRule="auto"/>
        <w:rPr>
          <w:rFonts w:ascii="Times New Roman" w:eastAsia="Courier New" w:hAnsi="Times New Roman" w:cs="Times New Roman"/>
          <w:b/>
          <w:bCs/>
          <w:sz w:val="28"/>
          <w:szCs w:val="28"/>
          <w:lang w:val="uk-UA" w:eastAsia="zh-CN" w:bidi="hi-IN"/>
        </w:rPr>
      </w:pPr>
    </w:p>
    <w:p w14:paraId="05A326D5" w14:textId="77777777" w:rsidR="003A7A3F" w:rsidRPr="004017A6" w:rsidRDefault="003A7A3F" w:rsidP="007B7A37">
      <w:pPr>
        <w:widowControl w:val="0"/>
        <w:suppressAutoHyphens/>
        <w:spacing w:after="0" w:line="240" w:lineRule="auto"/>
        <w:rPr>
          <w:rFonts w:ascii="Times New Roman" w:eastAsia="Courier New" w:hAnsi="Times New Roman" w:cs="Times New Roman"/>
          <w:b/>
          <w:bCs/>
          <w:sz w:val="28"/>
          <w:szCs w:val="28"/>
          <w:lang w:val="uk-UA" w:eastAsia="zh-CN" w:bidi="hi-IN"/>
        </w:rPr>
      </w:pPr>
    </w:p>
    <w:p w14:paraId="6DE25612" w14:textId="77777777" w:rsidR="00530618" w:rsidRPr="004017A6" w:rsidRDefault="007B7A37" w:rsidP="005206D0">
      <w:pPr>
        <w:widowControl w:val="0"/>
        <w:suppressAutoHyphens/>
        <w:spacing w:after="0"/>
        <w:jc w:val="center"/>
        <w:rPr>
          <w:rFonts w:ascii="Times New Roman" w:eastAsia="Courier New" w:hAnsi="Times New Roman" w:cs="Times New Roman"/>
          <w:b/>
          <w:bCs/>
          <w:sz w:val="28"/>
          <w:szCs w:val="28"/>
          <w:lang w:val="en-US" w:eastAsia="zh-CN" w:bidi="hi-IN"/>
        </w:rPr>
      </w:pPr>
      <w:r w:rsidRPr="004017A6">
        <w:rPr>
          <w:rFonts w:ascii="Times New Roman" w:eastAsia="Courier New" w:hAnsi="Times New Roman" w:cs="Times New Roman"/>
          <w:b/>
          <w:bCs/>
          <w:sz w:val="28"/>
          <w:szCs w:val="28"/>
          <w:lang w:val="en-US" w:eastAsia="zh-CN" w:bidi="hi-IN"/>
        </w:rPr>
        <w:lastRenderedPageBreak/>
        <w:t>ABSTRACT</w:t>
      </w:r>
    </w:p>
    <w:p w14:paraId="4DE141C1" w14:textId="77777777" w:rsidR="00530618" w:rsidRPr="004017A6" w:rsidRDefault="00530618" w:rsidP="005206D0">
      <w:pPr>
        <w:widowControl w:val="0"/>
        <w:suppressAutoHyphens/>
        <w:spacing w:after="0"/>
        <w:jc w:val="center"/>
        <w:rPr>
          <w:rFonts w:ascii="Times New Roman" w:eastAsia="Courier New" w:hAnsi="Times New Roman" w:cs="Times New Roman"/>
          <w:b/>
          <w:bCs/>
          <w:sz w:val="28"/>
          <w:szCs w:val="28"/>
          <w:lang w:val="en-US" w:eastAsia="zh-CN" w:bidi="hi-IN"/>
        </w:rPr>
      </w:pPr>
    </w:p>
    <w:p w14:paraId="19B80DAC" w14:textId="3A2A48F3" w:rsidR="00530618" w:rsidRPr="004017A6" w:rsidRDefault="00530618" w:rsidP="00D948D3">
      <w:pPr>
        <w:widowControl w:val="0"/>
        <w:suppressAutoHyphens/>
        <w:spacing w:after="0"/>
        <w:ind w:firstLine="708"/>
        <w:jc w:val="both"/>
        <w:rPr>
          <w:rFonts w:ascii="Times New Roman" w:eastAsia="Courier New" w:hAnsi="Times New Roman" w:cs="Times New Roman"/>
          <w:b/>
          <w:sz w:val="28"/>
          <w:szCs w:val="28"/>
          <w:lang w:val="en-US" w:eastAsia="zh-CN" w:bidi="hi-IN"/>
        </w:rPr>
      </w:pPr>
      <w:r w:rsidRPr="004017A6">
        <w:rPr>
          <w:rFonts w:ascii="Times New Roman" w:eastAsia="Courier New" w:hAnsi="Times New Roman" w:cs="Times New Roman"/>
          <w:sz w:val="28"/>
          <w:szCs w:val="28"/>
          <w:lang w:val="en-US" w:eastAsia="zh-CN" w:bidi="hi-IN"/>
        </w:rPr>
        <w:t>Master's thesis «Style of simple and simple complicated sentences in the novel «Not Easy» by T. Prokhasko» contains 6</w:t>
      </w:r>
      <w:r w:rsidR="00537B4D" w:rsidRPr="004017A6">
        <w:rPr>
          <w:rFonts w:ascii="Times New Roman" w:eastAsia="Courier New" w:hAnsi="Times New Roman" w:cs="Times New Roman"/>
          <w:sz w:val="28"/>
          <w:szCs w:val="28"/>
          <w:lang w:val="en-US" w:eastAsia="zh-CN" w:bidi="hi-IN"/>
        </w:rPr>
        <w:t>7</w:t>
      </w:r>
      <w:r w:rsidRPr="004017A6">
        <w:rPr>
          <w:rFonts w:ascii="Times New Roman" w:eastAsia="Courier New" w:hAnsi="Times New Roman" w:cs="Times New Roman"/>
          <w:sz w:val="28"/>
          <w:szCs w:val="28"/>
          <w:lang w:val="en-US" w:eastAsia="zh-CN" w:bidi="hi-IN"/>
        </w:rPr>
        <w:t xml:space="preserve"> pages.</w:t>
      </w:r>
      <w:r w:rsidR="00671BC0" w:rsidRPr="004017A6">
        <w:rPr>
          <w:rFonts w:ascii="Times New Roman" w:eastAsia="Courier New" w:hAnsi="Times New Roman" w:cs="Times New Roman"/>
          <w:sz w:val="28"/>
          <w:szCs w:val="28"/>
          <w:lang w:val="en-US" w:eastAsia="zh-CN" w:bidi="hi-IN"/>
        </w:rPr>
        <w:t xml:space="preserve"> </w:t>
      </w:r>
    </w:p>
    <w:p w14:paraId="44F13DC0" w14:textId="213AA7FF" w:rsidR="00530618" w:rsidRPr="004017A6" w:rsidRDefault="00530618" w:rsidP="00530618">
      <w:pPr>
        <w:widowControl w:val="0"/>
        <w:suppressAutoHyphens/>
        <w:spacing w:after="0"/>
        <w:ind w:firstLine="709"/>
        <w:jc w:val="both"/>
        <w:rPr>
          <w:rFonts w:ascii="Times New Roman" w:eastAsia="Courier New" w:hAnsi="Times New Roman" w:cs="Times New Roman"/>
          <w:b/>
          <w:bCs/>
          <w:sz w:val="28"/>
          <w:szCs w:val="28"/>
          <w:lang w:val="en-US" w:eastAsia="zh-CN" w:bidi="hi-IN"/>
        </w:rPr>
      </w:pPr>
      <w:r w:rsidRPr="004017A6">
        <w:rPr>
          <w:rFonts w:ascii="Times New Roman" w:eastAsia="Courier New" w:hAnsi="Times New Roman" w:cs="Times New Roman"/>
          <w:bCs/>
          <w:sz w:val="28"/>
          <w:szCs w:val="28"/>
          <w:lang w:val="en-US" w:eastAsia="zh-CN" w:bidi="hi-IN"/>
        </w:rPr>
        <w:t xml:space="preserve">To fulfill the thesis </w:t>
      </w:r>
      <w:r w:rsidR="00452EF9" w:rsidRPr="004017A6">
        <w:rPr>
          <w:rFonts w:ascii="Times New Roman" w:eastAsia="Courier New" w:hAnsi="Times New Roman" w:cs="Times New Roman"/>
          <w:bCs/>
          <w:sz w:val="28"/>
          <w:szCs w:val="28"/>
          <w:lang w:val="en-US" w:eastAsia="zh-CN" w:bidi="hi-IN"/>
        </w:rPr>
        <w:t>53</w:t>
      </w:r>
      <w:r w:rsidRPr="004017A6">
        <w:rPr>
          <w:rFonts w:ascii="Times New Roman" w:eastAsia="Courier New" w:hAnsi="Times New Roman" w:cs="Times New Roman"/>
          <w:bCs/>
          <w:sz w:val="28"/>
          <w:szCs w:val="28"/>
          <w:lang w:val="en-US" w:eastAsia="zh-CN" w:bidi="hi-IN"/>
        </w:rPr>
        <w:t xml:space="preserve"> scientific sources were studied.</w:t>
      </w:r>
    </w:p>
    <w:p w14:paraId="00D1198A" w14:textId="77777777" w:rsidR="000A7E82" w:rsidRPr="004017A6" w:rsidRDefault="00530618" w:rsidP="00530618">
      <w:pPr>
        <w:widowControl w:val="0"/>
        <w:suppressAutoHyphens/>
        <w:spacing w:after="0"/>
        <w:ind w:firstLine="709"/>
        <w:jc w:val="both"/>
        <w:rPr>
          <w:rFonts w:ascii="Times New Roman" w:eastAsia="Courier New" w:hAnsi="Times New Roman" w:cs="Times New Roman"/>
          <w:b/>
          <w:sz w:val="28"/>
          <w:szCs w:val="28"/>
          <w:lang w:val="en-US" w:eastAsia="zh-CN" w:bidi="hi-IN"/>
        </w:rPr>
      </w:pPr>
      <w:r w:rsidRPr="004017A6">
        <w:rPr>
          <w:rFonts w:ascii="Times New Roman" w:eastAsia="Courier New" w:hAnsi="Times New Roman" w:cs="Times New Roman"/>
          <w:b/>
          <w:bCs/>
          <w:sz w:val="28"/>
          <w:szCs w:val="28"/>
          <w:lang w:val="en-US" w:eastAsia="zh-CN" w:bidi="hi-IN"/>
        </w:rPr>
        <w:t>The object</w:t>
      </w:r>
      <w:r w:rsidRPr="004017A6">
        <w:rPr>
          <w:rFonts w:ascii="Times New Roman" w:eastAsia="Courier New" w:hAnsi="Times New Roman" w:cs="Times New Roman"/>
          <w:sz w:val="28"/>
          <w:szCs w:val="28"/>
          <w:lang w:val="en-US" w:eastAsia="zh-CN" w:bidi="hi-IN"/>
        </w:rPr>
        <w:t xml:space="preserve"> of the study were simple and simple complex sentences </w:t>
      </w:r>
      <w:r w:rsidR="000A7E82" w:rsidRPr="004017A6">
        <w:rPr>
          <w:rFonts w:ascii="Times New Roman" w:eastAsia="Courier New" w:hAnsi="Times New Roman" w:cs="Times New Roman"/>
          <w:sz w:val="28"/>
          <w:szCs w:val="28"/>
          <w:lang w:val="en-US" w:eastAsia="zh-CN" w:bidi="hi-IN"/>
        </w:rPr>
        <w:t>in the novel by T. Prokhasko «Not Easy».</w:t>
      </w:r>
    </w:p>
    <w:p w14:paraId="64FABE47" w14:textId="75F2DB39" w:rsidR="00530618" w:rsidRPr="004017A6" w:rsidRDefault="00530618" w:rsidP="00530618">
      <w:pPr>
        <w:widowControl w:val="0"/>
        <w:suppressAutoHyphens/>
        <w:spacing w:after="0"/>
        <w:ind w:firstLine="709"/>
        <w:jc w:val="both"/>
        <w:rPr>
          <w:rFonts w:ascii="Times New Roman" w:eastAsia="Courier New" w:hAnsi="Times New Roman" w:cs="Times New Roman"/>
          <w:sz w:val="28"/>
          <w:szCs w:val="28"/>
          <w:lang w:val="en-US" w:eastAsia="zh-CN" w:bidi="hi-IN"/>
        </w:rPr>
      </w:pPr>
      <w:r w:rsidRPr="004017A6">
        <w:rPr>
          <w:rFonts w:ascii="Times New Roman" w:eastAsia="Courier New" w:hAnsi="Times New Roman" w:cs="Times New Roman"/>
          <w:b/>
          <w:bCs/>
          <w:sz w:val="28"/>
          <w:szCs w:val="28"/>
          <w:lang w:val="en-US" w:eastAsia="zh-CN" w:bidi="hi-IN"/>
        </w:rPr>
        <w:t>The subject</w:t>
      </w:r>
      <w:r w:rsidRPr="004017A6">
        <w:rPr>
          <w:rFonts w:ascii="Times New Roman" w:eastAsia="Courier New" w:hAnsi="Times New Roman" w:cs="Times New Roman"/>
          <w:sz w:val="28"/>
          <w:szCs w:val="28"/>
          <w:lang w:val="en-US" w:eastAsia="zh-CN" w:bidi="hi-IN"/>
        </w:rPr>
        <w:t xml:space="preserve"> of the study was a set of stylistic features of simple and simple complex sentences in the novel by T. Prokhasko «Not Easy».</w:t>
      </w:r>
    </w:p>
    <w:p w14:paraId="026287AF" w14:textId="77777777" w:rsidR="00530618" w:rsidRPr="004017A6" w:rsidRDefault="00530618" w:rsidP="00530618">
      <w:pPr>
        <w:widowControl w:val="0"/>
        <w:suppressAutoHyphens/>
        <w:spacing w:after="0"/>
        <w:ind w:firstLine="709"/>
        <w:jc w:val="both"/>
        <w:rPr>
          <w:rFonts w:ascii="Times New Roman" w:eastAsia="Courier New" w:hAnsi="Times New Roman" w:cs="Times New Roman"/>
          <w:sz w:val="28"/>
          <w:szCs w:val="28"/>
          <w:lang w:val="en-US" w:eastAsia="zh-CN" w:bidi="hi-IN"/>
        </w:rPr>
      </w:pPr>
      <w:r w:rsidRPr="004017A6">
        <w:rPr>
          <w:rFonts w:ascii="Times New Roman" w:eastAsia="Courier New" w:hAnsi="Times New Roman" w:cs="Times New Roman"/>
          <w:b/>
          <w:bCs/>
          <w:sz w:val="28"/>
          <w:szCs w:val="28"/>
          <w:lang w:val="en-US" w:eastAsia="zh-CN" w:bidi="hi-IN"/>
        </w:rPr>
        <w:t>The aim</w:t>
      </w:r>
      <w:r w:rsidRPr="004017A6">
        <w:rPr>
          <w:rFonts w:ascii="Times New Roman" w:eastAsia="Courier New" w:hAnsi="Times New Roman" w:cs="Times New Roman"/>
          <w:sz w:val="28"/>
          <w:szCs w:val="28"/>
          <w:lang w:val="en-US" w:eastAsia="zh-CN" w:bidi="hi-IN"/>
        </w:rPr>
        <w:t xml:space="preserve"> of this study </w:t>
      </w:r>
      <w:r w:rsidRPr="004017A6">
        <w:rPr>
          <w:rFonts w:ascii="Times New Roman" w:eastAsia="Courier New" w:hAnsi="Times New Roman" w:cs="Times New Roman"/>
          <w:bCs/>
          <w:sz w:val="28"/>
          <w:szCs w:val="28"/>
          <w:lang w:val="en-US" w:eastAsia="zh-CN" w:bidi="hi-IN"/>
        </w:rPr>
        <w:t>was the</w:t>
      </w:r>
      <w:r w:rsidRPr="004017A6">
        <w:rPr>
          <w:rFonts w:ascii="Times New Roman" w:eastAsia="Courier New" w:hAnsi="Times New Roman" w:cs="Times New Roman"/>
          <w:sz w:val="28"/>
          <w:szCs w:val="28"/>
          <w:lang w:val="en-US" w:eastAsia="zh-CN" w:bidi="hi-IN"/>
        </w:rPr>
        <w:t xml:space="preserve"> stylistic analysis of simple and simple complex sentences recorded in the novel by T. Prokhasko «Not Easy».</w:t>
      </w:r>
    </w:p>
    <w:p w14:paraId="18FBE88B" w14:textId="77777777" w:rsidR="00530618" w:rsidRPr="004017A6" w:rsidRDefault="00530618" w:rsidP="00530618">
      <w:pPr>
        <w:widowControl w:val="0"/>
        <w:suppressAutoHyphens/>
        <w:spacing w:after="0"/>
        <w:ind w:firstLine="709"/>
        <w:jc w:val="both"/>
        <w:rPr>
          <w:rFonts w:ascii="Times New Roman" w:eastAsia="Courier New" w:hAnsi="Times New Roman" w:cs="Times New Roman"/>
          <w:bCs/>
          <w:sz w:val="28"/>
          <w:szCs w:val="28"/>
          <w:lang w:val="en-US" w:eastAsia="zh-CN" w:bidi="hi-IN"/>
        </w:rPr>
      </w:pPr>
      <w:r w:rsidRPr="004017A6">
        <w:rPr>
          <w:rFonts w:ascii="Times New Roman" w:eastAsia="Courier New" w:hAnsi="Times New Roman" w:cs="Times New Roman"/>
          <w:bCs/>
          <w:sz w:val="28"/>
          <w:szCs w:val="28"/>
          <w:lang w:val="en-US" w:eastAsia="zh-CN" w:bidi="hi-IN"/>
        </w:rPr>
        <w:t xml:space="preserve">During the study the following </w:t>
      </w:r>
      <w:r w:rsidRPr="004017A6">
        <w:rPr>
          <w:rFonts w:ascii="Times New Roman" w:eastAsia="Courier New" w:hAnsi="Times New Roman" w:cs="Times New Roman"/>
          <w:b/>
          <w:bCs/>
          <w:sz w:val="28"/>
          <w:szCs w:val="28"/>
          <w:lang w:val="en-US" w:eastAsia="zh-CN" w:bidi="hi-IN"/>
        </w:rPr>
        <w:t>tasks</w:t>
      </w:r>
      <w:r w:rsidRPr="004017A6">
        <w:rPr>
          <w:rFonts w:ascii="Times New Roman" w:eastAsia="Courier New" w:hAnsi="Times New Roman" w:cs="Times New Roman"/>
          <w:bCs/>
          <w:sz w:val="28"/>
          <w:szCs w:val="28"/>
          <w:lang w:val="en-US" w:eastAsia="zh-CN" w:bidi="hi-IN"/>
        </w:rPr>
        <w:t xml:space="preserve"> were completed:</w:t>
      </w:r>
    </w:p>
    <w:p w14:paraId="1314D72C" w14:textId="77777777" w:rsidR="00530618" w:rsidRPr="004017A6" w:rsidRDefault="00530618" w:rsidP="00530618">
      <w:pPr>
        <w:widowControl w:val="0"/>
        <w:suppressAutoHyphens/>
        <w:spacing w:after="0"/>
        <w:ind w:firstLine="709"/>
        <w:jc w:val="both"/>
        <w:rPr>
          <w:rFonts w:ascii="Times New Roman" w:eastAsia="Courier New" w:hAnsi="Times New Roman" w:cs="Times New Roman"/>
          <w:sz w:val="28"/>
          <w:szCs w:val="28"/>
          <w:lang w:val="en-US" w:eastAsia="zh-CN" w:bidi="hi-IN"/>
        </w:rPr>
      </w:pPr>
      <w:r w:rsidRPr="004017A6">
        <w:rPr>
          <w:rFonts w:ascii="Times New Roman" w:eastAsia="Courier New" w:hAnsi="Times New Roman" w:cs="Times New Roman"/>
          <w:sz w:val="28"/>
          <w:szCs w:val="28"/>
          <w:lang w:val="en-US" w:eastAsia="zh-CN" w:bidi="hi-IN"/>
        </w:rPr>
        <w:t>1) the theoretical bases of research of a simple and simple complicated sentence were substantiated;</w:t>
      </w:r>
    </w:p>
    <w:p w14:paraId="218F5FB8" w14:textId="77777777" w:rsidR="00530618" w:rsidRPr="004017A6" w:rsidRDefault="00530618" w:rsidP="00530618">
      <w:pPr>
        <w:widowControl w:val="0"/>
        <w:suppressAutoHyphens/>
        <w:spacing w:after="0"/>
        <w:ind w:firstLine="709"/>
        <w:jc w:val="both"/>
        <w:rPr>
          <w:rFonts w:ascii="Times New Roman" w:eastAsia="Courier New" w:hAnsi="Times New Roman" w:cs="Times New Roman"/>
          <w:sz w:val="28"/>
          <w:szCs w:val="28"/>
          <w:lang w:val="en-US" w:eastAsia="zh-CN" w:bidi="hi-IN"/>
        </w:rPr>
      </w:pPr>
      <w:r w:rsidRPr="004017A6">
        <w:rPr>
          <w:rFonts w:ascii="Times New Roman" w:eastAsia="Courier New" w:hAnsi="Times New Roman" w:cs="Times New Roman"/>
          <w:sz w:val="28"/>
          <w:szCs w:val="28"/>
          <w:lang w:val="en-US" w:eastAsia="zh-CN" w:bidi="hi-IN"/>
        </w:rPr>
        <w:t xml:space="preserve">2) highlighted the problem of complexity of scientific understanding of the concept of «complication»; </w:t>
      </w:r>
    </w:p>
    <w:p w14:paraId="1457DA2E" w14:textId="77777777" w:rsidR="00530618" w:rsidRPr="004017A6" w:rsidRDefault="00530618" w:rsidP="00530618">
      <w:pPr>
        <w:widowControl w:val="0"/>
        <w:suppressAutoHyphens/>
        <w:spacing w:after="0"/>
        <w:ind w:firstLine="709"/>
        <w:jc w:val="both"/>
        <w:rPr>
          <w:rFonts w:ascii="Times New Roman" w:eastAsia="Courier New" w:hAnsi="Times New Roman" w:cs="Times New Roman"/>
          <w:sz w:val="28"/>
          <w:szCs w:val="28"/>
          <w:lang w:val="en-US" w:eastAsia="zh-CN" w:bidi="hi-IN"/>
        </w:rPr>
      </w:pPr>
      <w:r w:rsidRPr="004017A6">
        <w:rPr>
          <w:rFonts w:ascii="Times New Roman" w:eastAsia="Courier New" w:hAnsi="Times New Roman" w:cs="Times New Roman"/>
          <w:sz w:val="28"/>
          <w:szCs w:val="28"/>
          <w:lang w:val="en-US" w:eastAsia="zh-CN" w:bidi="hi-IN"/>
        </w:rPr>
        <w:t>3) described the functioning of simple and simple complex sentences in a modern literary work (on example of the novel «Not Easy» by T. Prokhasko).</w:t>
      </w:r>
    </w:p>
    <w:p w14:paraId="0959E35E" w14:textId="77777777" w:rsidR="00530618" w:rsidRPr="004017A6" w:rsidRDefault="00530618" w:rsidP="00530618">
      <w:pPr>
        <w:widowControl w:val="0"/>
        <w:suppressAutoHyphens/>
        <w:spacing w:after="0"/>
        <w:ind w:firstLine="709"/>
        <w:jc w:val="both"/>
        <w:rPr>
          <w:rFonts w:ascii="Times New Roman" w:eastAsia="Courier New" w:hAnsi="Times New Roman" w:cs="Times New Roman"/>
          <w:sz w:val="28"/>
          <w:szCs w:val="28"/>
          <w:lang w:val="en-US" w:eastAsia="zh-CN" w:bidi="hi-IN"/>
        </w:rPr>
      </w:pPr>
      <w:r w:rsidRPr="004017A6">
        <w:rPr>
          <w:rFonts w:ascii="Times New Roman" w:eastAsia="Courier New" w:hAnsi="Times New Roman" w:cs="Times New Roman"/>
          <w:sz w:val="28"/>
          <w:szCs w:val="28"/>
          <w:lang w:val="en-US" w:eastAsia="zh-CN" w:bidi="hi-IN"/>
        </w:rPr>
        <w:t>4) the stylistic potential of simple and simple complicated sentences in a work of art was studied (on example of the novel «Not Easy» by T. Prokhasko).</w:t>
      </w:r>
    </w:p>
    <w:p w14:paraId="587439A8" w14:textId="77777777" w:rsidR="00530618" w:rsidRPr="004017A6" w:rsidRDefault="00530618" w:rsidP="00530618">
      <w:pPr>
        <w:widowControl w:val="0"/>
        <w:suppressAutoHyphens/>
        <w:spacing w:after="0"/>
        <w:ind w:firstLine="709"/>
        <w:jc w:val="both"/>
        <w:rPr>
          <w:rFonts w:ascii="Times New Roman" w:eastAsia="Courier New" w:hAnsi="Times New Roman" w:cs="Times New Roman"/>
          <w:sz w:val="28"/>
          <w:szCs w:val="28"/>
          <w:lang w:val="en-US" w:eastAsia="zh-CN" w:bidi="hi-IN"/>
        </w:rPr>
      </w:pPr>
      <w:r w:rsidRPr="004017A6">
        <w:rPr>
          <w:rFonts w:ascii="Times New Roman" w:eastAsia="Courier New" w:hAnsi="Times New Roman" w:cs="Times New Roman"/>
          <w:sz w:val="28"/>
          <w:szCs w:val="28"/>
          <w:lang w:val="en-US" w:eastAsia="zh-CN" w:bidi="hi-IN"/>
        </w:rPr>
        <w:t xml:space="preserve">The study was based on the descriptive </w:t>
      </w:r>
      <w:r w:rsidRPr="004017A6">
        <w:rPr>
          <w:rFonts w:ascii="Times New Roman" w:eastAsia="Courier New" w:hAnsi="Times New Roman" w:cs="Times New Roman"/>
          <w:b/>
          <w:bCs/>
          <w:sz w:val="28"/>
          <w:szCs w:val="28"/>
          <w:lang w:val="en-US" w:eastAsia="zh-CN" w:bidi="hi-IN"/>
        </w:rPr>
        <w:t>method</w:t>
      </w:r>
      <w:r w:rsidRPr="004017A6">
        <w:rPr>
          <w:rFonts w:ascii="Times New Roman" w:eastAsia="Courier New" w:hAnsi="Times New Roman" w:cs="Times New Roman"/>
          <w:sz w:val="28"/>
          <w:szCs w:val="28"/>
          <w:lang w:val="en-US" w:eastAsia="zh-CN" w:bidi="hi-IN"/>
        </w:rPr>
        <w:t xml:space="preserve"> with its universal methods of observation, systematization and interpretation of linguistic facts and phenomena. </w:t>
      </w:r>
    </w:p>
    <w:p w14:paraId="7DD4B7D2" w14:textId="77777777" w:rsidR="00530618" w:rsidRPr="004017A6" w:rsidRDefault="00530618" w:rsidP="00530618">
      <w:pPr>
        <w:widowControl w:val="0"/>
        <w:suppressAutoHyphens/>
        <w:spacing w:after="0"/>
        <w:ind w:firstLine="709"/>
        <w:jc w:val="both"/>
        <w:rPr>
          <w:rFonts w:ascii="Times New Roman" w:eastAsia="Courier New" w:hAnsi="Times New Roman" w:cs="Times New Roman"/>
          <w:sz w:val="28"/>
          <w:szCs w:val="28"/>
          <w:lang w:val="en-US" w:eastAsia="zh-CN" w:bidi="hi-IN"/>
        </w:rPr>
      </w:pPr>
      <w:r w:rsidRPr="004017A6">
        <w:rPr>
          <w:rFonts w:ascii="Times New Roman" w:eastAsia="Courier New" w:hAnsi="Times New Roman" w:cs="Times New Roman"/>
          <w:b/>
          <w:bCs/>
          <w:sz w:val="28"/>
          <w:szCs w:val="28"/>
          <w:lang w:val="en-US" w:eastAsia="zh-CN" w:bidi="hi-IN"/>
        </w:rPr>
        <w:t>Scientific novelty</w:t>
      </w:r>
      <w:r w:rsidRPr="004017A6">
        <w:rPr>
          <w:rFonts w:ascii="Times New Roman" w:eastAsia="Courier New" w:hAnsi="Times New Roman" w:cs="Times New Roman"/>
          <w:sz w:val="28"/>
          <w:szCs w:val="28"/>
          <w:lang w:val="en-US" w:eastAsia="zh-CN" w:bidi="hi-IN"/>
        </w:rPr>
        <w:t xml:space="preserve"> of the study. In this study for the first time scientifically substantiated the specifics of the functioning of simple and simple complex sentences and revealed their stylistic potential in T. Prokhasko's novel «Not Easy». </w:t>
      </w:r>
    </w:p>
    <w:p w14:paraId="649CF2AA" w14:textId="77777777" w:rsidR="00530618" w:rsidRPr="004017A6" w:rsidRDefault="00530618" w:rsidP="00530618">
      <w:pPr>
        <w:widowControl w:val="0"/>
        <w:suppressAutoHyphens/>
        <w:spacing w:after="0"/>
        <w:ind w:firstLine="709"/>
        <w:jc w:val="both"/>
        <w:rPr>
          <w:rFonts w:ascii="Times New Roman" w:eastAsia="Courier New" w:hAnsi="Times New Roman" w:cs="Times New Roman"/>
          <w:sz w:val="28"/>
          <w:szCs w:val="28"/>
          <w:lang w:val="en-US" w:eastAsia="zh-CN" w:bidi="hi-IN"/>
        </w:rPr>
      </w:pPr>
      <w:r w:rsidRPr="004017A6">
        <w:rPr>
          <w:rFonts w:ascii="Times New Roman" w:eastAsia="Courier New" w:hAnsi="Times New Roman" w:cs="Times New Roman"/>
          <w:b/>
          <w:bCs/>
          <w:sz w:val="28"/>
          <w:szCs w:val="28"/>
          <w:lang w:val="en-US" w:eastAsia="zh-CN" w:bidi="hi-IN"/>
        </w:rPr>
        <w:t>Application Field.</w:t>
      </w:r>
      <w:r w:rsidRPr="004017A6">
        <w:rPr>
          <w:rFonts w:ascii="Times New Roman" w:eastAsia="Courier New" w:hAnsi="Times New Roman" w:cs="Times New Roman"/>
          <w:bCs/>
          <w:sz w:val="28"/>
          <w:szCs w:val="28"/>
          <w:lang w:val="en-US" w:eastAsia="zh-CN" w:bidi="hi-IN"/>
        </w:rPr>
        <w:t xml:space="preserve"> The results of the study can be used </w:t>
      </w:r>
      <w:r w:rsidRPr="004017A6">
        <w:rPr>
          <w:rFonts w:ascii="Times New Roman" w:eastAsia="Courier New" w:hAnsi="Times New Roman" w:cs="Times New Roman"/>
          <w:sz w:val="28"/>
          <w:szCs w:val="28"/>
          <w:lang w:val="en-US" w:eastAsia="zh-CN" w:bidi="hi-IN"/>
        </w:rPr>
        <w:t xml:space="preserve">in educational institutions of different types in the study of topics «Simple and simple complex sentences», at meetings of language groups, elective classes. </w:t>
      </w:r>
    </w:p>
    <w:p w14:paraId="74165BDD" w14:textId="77777777" w:rsidR="00530618" w:rsidRPr="004017A6" w:rsidRDefault="00530618" w:rsidP="00530618">
      <w:pPr>
        <w:widowControl w:val="0"/>
        <w:suppressAutoHyphens/>
        <w:spacing w:after="0"/>
        <w:ind w:firstLine="709"/>
        <w:jc w:val="both"/>
        <w:rPr>
          <w:rFonts w:ascii="Times New Roman" w:eastAsia="Courier New" w:hAnsi="Times New Roman" w:cs="Times New Roman"/>
          <w:sz w:val="28"/>
          <w:szCs w:val="28"/>
          <w:lang w:val="en-US" w:eastAsia="zh-CN" w:bidi="hi-IN"/>
        </w:rPr>
      </w:pPr>
      <w:r w:rsidRPr="004017A6">
        <w:rPr>
          <w:rFonts w:ascii="Times New Roman" w:eastAsia="Courier New" w:hAnsi="Times New Roman" w:cs="Times New Roman"/>
          <w:sz w:val="28"/>
          <w:szCs w:val="28"/>
          <w:lang w:val="en-US" w:eastAsia="zh-CN" w:bidi="hi-IN"/>
        </w:rPr>
        <w:t>Keywords: SIMPLE SENTENCE, MINIMUM SYNTAX UNIT, FORMAL-SYNTAX ASPECT, SIMPLE COMPLEX SENTENCE, COMPLICATIONS, HOMOGENEOUS SENTENCE MEMBERS, SEPARATE SENTENCE MEMBERS, INSERTABLE COMPONENTS.</w:t>
      </w:r>
    </w:p>
    <w:p w14:paraId="7D552B88" w14:textId="12E02E18" w:rsidR="00530618" w:rsidRPr="004017A6" w:rsidRDefault="00530618" w:rsidP="00530618">
      <w:pPr>
        <w:widowControl w:val="0"/>
        <w:suppressAutoHyphens/>
        <w:spacing w:after="0"/>
        <w:rPr>
          <w:rFonts w:ascii="Times New Roman" w:eastAsia="Courier New" w:hAnsi="Times New Roman" w:cs="Times New Roman"/>
          <w:b/>
          <w:bCs/>
          <w:sz w:val="28"/>
          <w:szCs w:val="28"/>
          <w:lang w:val="en-US" w:eastAsia="zh-CN" w:bidi="hi-IN"/>
        </w:rPr>
        <w:sectPr w:rsidR="00530618" w:rsidRPr="004017A6" w:rsidSect="00956C0F">
          <w:pgSz w:w="11906" w:h="16838" w:code="9"/>
          <w:pgMar w:top="1134" w:right="567" w:bottom="1134" w:left="1701" w:header="709" w:footer="709" w:gutter="0"/>
          <w:pgNumType w:start="3"/>
          <w:cols w:space="708"/>
          <w:docGrid w:linePitch="360"/>
        </w:sectPr>
      </w:pPr>
    </w:p>
    <w:p w14:paraId="22B6923F" w14:textId="13A007BA" w:rsidR="00530618" w:rsidRPr="004017A6" w:rsidRDefault="00530618" w:rsidP="00530618">
      <w:pPr>
        <w:widowControl w:val="0"/>
        <w:suppressAutoHyphens/>
        <w:spacing w:after="0"/>
        <w:rPr>
          <w:rFonts w:ascii="Times New Roman" w:eastAsia="Courier New" w:hAnsi="Times New Roman" w:cs="Times New Roman"/>
          <w:b/>
          <w:bCs/>
          <w:sz w:val="28"/>
          <w:szCs w:val="28"/>
          <w:lang w:val="uk-UA" w:eastAsia="zh-CN" w:bidi="hi-IN"/>
        </w:rPr>
        <w:sectPr w:rsidR="00530618" w:rsidRPr="004017A6" w:rsidSect="00530618">
          <w:type w:val="continuous"/>
          <w:pgSz w:w="11906" w:h="16838" w:code="9"/>
          <w:pgMar w:top="1134" w:right="567" w:bottom="1134" w:left="1701" w:header="709" w:footer="709" w:gutter="0"/>
          <w:pgNumType w:start="3"/>
          <w:cols w:space="708"/>
          <w:docGrid w:linePitch="360"/>
        </w:sectPr>
      </w:pPr>
    </w:p>
    <w:p w14:paraId="2C242DE8" w14:textId="008252FE" w:rsidR="002568A0" w:rsidRPr="004017A6" w:rsidRDefault="002568A0" w:rsidP="00530618">
      <w:pPr>
        <w:widowControl w:val="0"/>
        <w:suppressAutoHyphens/>
        <w:spacing w:after="0"/>
        <w:rPr>
          <w:rFonts w:ascii="Times New Roman" w:eastAsia="Courier New" w:hAnsi="Times New Roman" w:cs="Times New Roman"/>
          <w:b/>
          <w:bCs/>
          <w:sz w:val="28"/>
          <w:szCs w:val="28"/>
          <w:lang w:val="uk-UA" w:eastAsia="zh-CN" w:bidi="hi-IN"/>
        </w:rPr>
        <w:sectPr w:rsidR="002568A0" w:rsidRPr="004017A6" w:rsidSect="00530618">
          <w:type w:val="continuous"/>
          <w:pgSz w:w="11906" w:h="16838" w:code="9"/>
          <w:pgMar w:top="1134" w:right="567" w:bottom="1134" w:left="1701" w:header="709" w:footer="709" w:gutter="0"/>
          <w:pgNumType w:start="3"/>
          <w:cols w:space="708"/>
          <w:docGrid w:linePitch="360"/>
        </w:sectPr>
      </w:pPr>
    </w:p>
    <w:p w14:paraId="52244F65" w14:textId="76DFE0D0" w:rsidR="009C084B" w:rsidRPr="004017A6" w:rsidRDefault="009C084B" w:rsidP="00401CCC">
      <w:pPr>
        <w:spacing w:after="0" w:line="360" w:lineRule="auto"/>
        <w:jc w:val="center"/>
        <w:rPr>
          <w:rFonts w:ascii="Times New Roman" w:hAnsi="Times New Roman" w:cs="Times New Roman"/>
          <w:b/>
          <w:bCs/>
          <w:sz w:val="28"/>
          <w:szCs w:val="28"/>
          <w:lang w:val="uk-UA"/>
        </w:rPr>
      </w:pPr>
      <w:r w:rsidRPr="004017A6">
        <w:rPr>
          <w:rFonts w:ascii="Times New Roman" w:hAnsi="Times New Roman" w:cs="Times New Roman"/>
          <w:b/>
          <w:bCs/>
          <w:sz w:val="28"/>
          <w:szCs w:val="28"/>
          <w:lang w:val="uk-UA"/>
        </w:rPr>
        <w:lastRenderedPageBreak/>
        <w:t>ВСТУП</w:t>
      </w:r>
    </w:p>
    <w:p w14:paraId="2CC33CDA" w14:textId="77777777" w:rsidR="002E18C5" w:rsidRPr="004017A6" w:rsidRDefault="002E18C5" w:rsidP="00FB0087">
      <w:pPr>
        <w:spacing w:after="0" w:line="360" w:lineRule="auto"/>
        <w:jc w:val="both"/>
        <w:rPr>
          <w:rFonts w:ascii="Times New Roman" w:hAnsi="Times New Roman" w:cs="Times New Roman"/>
          <w:sz w:val="28"/>
          <w:szCs w:val="28"/>
          <w:lang w:val="uk-UA"/>
        </w:rPr>
      </w:pPr>
    </w:p>
    <w:p w14:paraId="4BC5729F" w14:textId="174D298D" w:rsidR="006D1E34" w:rsidRPr="004017A6" w:rsidRDefault="006D1E34" w:rsidP="00FB0087">
      <w:pPr>
        <w:spacing w:after="0" w:line="360" w:lineRule="auto"/>
        <w:ind w:firstLine="708"/>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На сьогодні серед мовознавців простежується тенденція посилення уваги до дослідження особливостей мови художніх творів. Ідіостиль того чи того письменника трактується в мовному аспекті як індивідуально-творчий вияв мови окремої нації.</w:t>
      </w:r>
      <w:r w:rsidR="000D2DF2" w:rsidRPr="004017A6">
        <w:rPr>
          <w:rFonts w:ascii="Times New Roman" w:hAnsi="Times New Roman" w:cs="Times New Roman"/>
          <w:sz w:val="28"/>
          <w:szCs w:val="28"/>
          <w:lang w:val="uk-UA"/>
        </w:rPr>
        <w:t xml:space="preserve"> </w:t>
      </w:r>
      <w:r w:rsidR="004C1531" w:rsidRPr="004017A6">
        <w:rPr>
          <w:rFonts w:ascii="Times New Roman" w:hAnsi="Times New Roman" w:cs="Times New Roman"/>
          <w:sz w:val="28"/>
          <w:szCs w:val="28"/>
          <w:lang w:val="uk-UA"/>
        </w:rPr>
        <w:t xml:space="preserve"> </w:t>
      </w:r>
    </w:p>
    <w:p w14:paraId="06FD9E26" w14:textId="446781CC" w:rsidR="00ED7ABD" w:rsidRPr="004017A6" w:rsidRDefault="006D1E34" w:rsidP="00FB0087">
      <w:pPr>
        <w:spacing w:after="0" w:line="360" w:lineRule="auto"/>
        <w:ind w:firstLine="708"/>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Одна з нагальних </w:t>
      </w:r>
      <w:r w:rsidR="00BA28B0" w:rsidRPr="004017A6">
        <w:rPr>
          <w:rFonts w:ascii="Times New Roman" w:hAnsi="Times New Roman" w:cs="Times New Roman"/>
          <w:sz w:val="28"/>
          <w:szCs w:val="28"/>
          <w:lang w:val="uk-UA"/>
        </w:rPr>
        <w:t>потреб</w:t>
      </w:r>
      <w:r w:rsidRPr="004017A6">
        <w:rPr>
          <w:rFonts w:ascii="Times New Roman" w:hAnsi="Times New Roman" w:cs="Times New Roman"/>
          <w:sz w:val="28"/>
          <w:szCs w:val="28"/>
          <w:lang w:val="uk-UA"/>
        </w:rPr>
        <w:t xml:space="preserve"> сучасного мовознавства – дослідження таких синтаксичних одиниць як прості речення. </w:t>
      </w:r>
    </w:p>
    <w:p w14:paraId="5F2FB355" w14:textId="77777777" w:rsidR="002A665F" w:rsidRPr="004017A6" w:rsidRDefault="00ED7ABD" w:rsidP="00ED7ABD">
      <w:pPr>
        <w:spacing w:after="0" w:line="360" w:lineRule="auto"/>
        <w:ind w:firstLine="708"/>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Однак с</w:t>
      </w:r>
      <w:r w:rsidR="006D1E34" w:rsidRPr="004017A6">
        <w:rPr>
          <w:rFonts w:ascii="Times New Roman" w:hAnsi="Times New Roman" w:cs="Times New Roman"/>
          <w:sz w:val="28"/>
          <w:szCs w:val="28"/>
          <w:lang w:val="uk-UA"/>
        </w:rPr>
        <w:t>кладність</w:t>
      </w:r>
      <w:r w:rsidR="00BA28B0" w:rsidRPr="004017A6">
        <w:rPr>
          <w:rFonts w:ascii="Times New Roman" w:hAnsi="Times New Roman" w:cs="Times New Roman"/>
          <w:sz w:val="28"/>
          <w:szCs w:val="28"/>
          <w:lang w:val="uk-UA"/>
        </w:rPr>
        <w:t xml:space="preserve"> цього завдання полягає в тому, що завершальна ланка структури мови, тобто її синтаксичний рівень, формується в результаті діалектичної взаємодії та тісного переплетення лекси</w:t>
      </w:r>
      <w:r w:rsidRPr="004017A6">
        <w:rPr>
          <w:rFonts w:ascii="Times New Roman" w:hAnsi="Times New Roman" w:cs="Times New Roman"/>
          <w:sz w:val="28"/>
          <w:szCs w:val="28"/>
          <w:lang w:val="uk-UA"/>
        </w:rPr>
        <w:t>ко-</w:t>
      </w:r>
      <w:r w:rsidR="00BA28B0" w:rsidRPr="004017A6">
        <w:rPr>
          <w:rFonts w:ascii="Times New Roman" w:hAnsi="Times New Roman" w:cs="Times New Roman"/>
          <w:sz w:val="28"/>
          <w:szCs w:val="28"/>
          <w:lang w:val="uk-UA"/>
        </w:rPr>
        <w:t>морфологічної семантики зі семантикою синтаксичного зв'язку</w:t>
      </w:r>
      <w:r w:rsidRPr="004017A6">
        <w:rPr>
          <w:rFonts w:ascii="Times New Roman" w:hAnsi="Times New Roman" w:cs="Times New Roman"/>
          <w:sz w:val="28"/>
          <w:szCs w:val="28"/>
          <w:lang w:val="uk-UA"/>
        </w:rPr>
        <w:t>, яка відбувається</w:t>
      </w:r>
      <w:r w:rsidR="00BA28B0" w:rsidRPr="004017A6">
        <w:rPr>
          <w:rFonts w:ascii="Times New Roman" w:hAnsi="Times New Roman" w:cs="Times New Roman"/>
          <w:sz w:val="28"/>
          <w:szCs w:val="28"/>
          <w:lang w:val="uk-UA"/>
        </w:rPr>
        <w:t xml:space="preserve"> в межах словосполучень та речень</w:t>
      </w:r>
      <w:r w:rsidR="00B51584" w:rsidRPr="004017A6">
        <w:rPr>
          <w:rFonts w:ascii="Times New Roman" w:hAnsi="Times New Roman" w:cs="Times New Roman"/>
          <w:sz w:val="28"/>
          <w:szCs w:val="28"/>
          <w:lang w:val="uk-UA"/>
        </w:rPr>
        <w:t>,</w:t>
      </w:r>
      <w:r w:rsidR="00BA28B0" w:rsidRPr="004017A6">
        <w:rPr>
          <w:rFonts w:ascii="Times New Roman" w:hAnsi="Times New Roman" w:cs="Times New Roman"/>
          <w:sz w:val="28"/>
          <w:szCs w:val="28"/>
          <w:lang w:val="uk-UA"/>
        </w:rPr>
        <w:t xml:space="preserve"> і поза цими мовними структурами існувати не може. </w:t>
      </w:r>
    </w:p>
    <w:p w14:paraId="3ECCE96B" w14:textId="73E6253E" w:rsidR="00FB0087" w:rsidRPr="004017A6" w:rsidRDefault="00BA28B0" w:rsidP="00ED7ABD">
      <w:pPr>
        <w:spacing w:after="0" w:line="360" w:lineRule="auto"/>
        <w:ind w:firstLine="708"/>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Активний зв’язок між формально-граматичними категоріями та </w:t>
      </w:r>
      <w:r w:rsidR="00ED7ABD" w:rsidRPr="004017A6">
        <w:rPr>
          <w:rFonts w:ascii="Times New Roman" w:hAnsi="Times New Roman" w:cs="Times New Roman"/>
          <w:sz w:val="28"/>
          <w:szCs w:val="28"/>
          <w:lang w:val="uk-UA"/>
        </w:rPr>
        <w:t xml:space="preserve">позамовним змістом, </w:t>
      </w:r>
      <w:r w:rsidRPr="004017A6">
        <w:rPr>
          <w:rFonts w:ascii="Times New Roman" w:hAnsi="Times New Roman" w:cs="Times New Roman"/>
          <w:sz w:val="28"/>
          <w:szCs w:val="28"/>
          <w:lang w:val="uk-UA"/>
        </w:rPr>
        <w:t>відображеним у їхній структурі</w:t>
      </w:r>
      <w:r w:rsidR="00ED7ABD" w:rsidRPr="004017A6">
        <w:rPr>
          <w:rFonts w:ascii="Times New Roman" w:hAnsi="Times New Roman" w:cs="Times New Roman"/>
          <w:sz w:val="28"/>
          <w:szCs w:val="28"/>
          <w:lang w:val="uk-UA"/>
        </w:rPr>
        <w:t>,</w:t>
      </w:r>
      <w:r w:rsidRPr="004017A6">
        <w:rPr>
          <w:rFonts w:ascii="Times New Roman" w:hAnsi="Times New Roman" w:cs="Times New Roman"/>
          <w:sz w:val="28"/>
          <w:szCs w:val="28"/>
          <w:lang w:val="uk-UA"/>
        </w:rPr>
        <w:t xml:space="preserve"> виявляється в синтаксичному членуванні мови. </w:t>
      </w:r>
      <w:r w:rsidR="00985637" w:rsidRPr="004017A6">
        <w:rPr>
          <w:rFonts w:ascii="Times New Roman" w:hAnsi="Times New Roman" w:cs="Times New Roman"/>
          <w:sz w:val="28"/>
          <w:szCs w:val="28"/>
          <w:lang w:val="uk-UA"/>
        </w:rPr>
        <w:t>Усі ц</w:t>
      </w:r>
      <w:r w:rsidRPr="004017A6">
        <w:rPr>
          <w:rFonts w:ascii="Times New Roman" w:hAnsi="Times New Roman" w:cs="Times New Roman"/>
          <w:sz w:val="28"/>
          <w:szCs w:val="28"/>
          <w:lang w:val="uk-UA"/>
        </w:rPr>
        <w:t>і</w:t>
      </w:r>
      <w:r w:rsidR="00985637" w:rsidRPr="004017A6">
        <w:rPr>
          <w:rFonts w:ascii="Times New Roman" w:hAnsi="Times New Roman" w:cs="Times New Roman"/>
          <w:sz w:val="28"/>
          <w:szCs w:val="28"/>
          <w:lang w:val="uk-UA"/>
        </w:rPr>
        <w:t xml:space="preserve"> особливості </w:t>
      </w:r>
      <w:r w:rsidRPr="004017A6">
        <w:rPr>
          <w:rFonts w:ascii="Times New Roman" w:hAnsi="Times New Roman" w:cs="Times New Roman"/>
          <w:sz w:val="28"/>
          <w:szCs w:val="28"/>
          <w:lang w:val="uk-UA"/>
        </w:rPr>
        <w:t>зумовлюють різноаспектний підхід до вивчення мовних явищ на синтаксичному рівні.</w:t>
      </w:r>
    </w:p>
    <w:p w14:paraId="12E2B72F" w14:textId="01E22A5B" w:rsidR="00A226CA" w:rsidRPr="004017A6" w:rsidRDefault="00A226CA" w:rsidP="00004EC9">
      <w:pPr>
        <w:spacing w:after="0" w:line="360" w:lineRule="auto"/>
        <w:ind w:firstLine="708"/>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У сучасній лінгвістиці дослідження речення як основної синтаксичної одиниці пов’язано з роботами таких вітчизняних </w:t>
      </w:r>
      <w:r w:rsidR="007A1E97" w:rsidRPr="004017A6">
        <w:rPr>
          <w:rFonts w:ascii="Times New Roman" w:hAnsi="Times New Roman" w:cs="Times New Roman"/>
          <w:sz w:val="28"/>
          <w:szCs w:val="28"/>
          <w:lang w:val="uk-UA"/>
        </w:rPr>
        <w:t>і</w:t>
      </w:r>
      <w:r w:rsidRPr="004017A6">
        <w:rPr>
          <w:rFonts w:ascii="Times New Roman" w:hAnsi="Times New Roman" w:cs="Times New Roman"/>
          <w:sz w:val="28"/>
          <w:szCs w:val="28"/>
          <w:lang w:val="uk-UA"/>
        </w:rPr>
        <w:t xml:space="preserve"> зарубіжних синтаксистів, як</w:t>
      </w:r>
      <w:r w:rsidR="007A1E97" w:rsidRPr="004017A6">
        <w:rPr>
          <w:rFonts w:ascii="Times New Roman" w:hAnsi="Times New Roman" w:cs="Times New Roman"/>
          <w:sz w:val="28"/>
          <w:szCs w:val="28"/>
          <w:lang w:val="uk-UA"/>
        </w:rPr>
        <w:t>:</w:t>
      </w:r>
      <w:r w:rsidR="00482398" w:rsidRPr="004017A6">
        <w:rPr>
          <w:rFonts w:ascii="Times New Roman" w:hAnsi="Times New Roman" w:cs="Times New Roman"/>
          <w:sz w:val="28"/>
          <w:szCs w:val="28"/>
          <w:lang w:val="uk-UA"/>
        </w:rPr>
        <w:t xml:space="preserve"> </w:t>
      </w:r>
      <w:r w:rsidR="00004EC9" w:rsidRPr="004017A6">
        <w:rPr>
          <w:rFonts w:ascii="Times New Roman" w:hAnsi="Times New Roman" w:cs="Times New Roman"/>
          <w:sz w:val="28"/>
          <w:szCs w:val="28"/>
          <w:lang w:val="uk-UA"/>
        </w:rPr>
        <w:t xml:space="preserve">С. П. </w:t>
      </w:r>
      <w:proofErr w:type="spellStart"/>
      <w:r w:rsidR="00004EC9" w:rsidRPr="004017A6">
        <w:rPr>
          <w:rFonts w:ascii="Times New Roman" w:hAnsi="Times New Roman" w:cs="Times New Roman"/>
          <w:sz w:val="28"/>
          <w:szCs w:val="28"/>
          <w:lang w:val="uk-UA"/>
        </w:rPr>
        <w:t>Бевзенко</w:t>
      </w:r>
      <w:proofErr w:type="spellEnd"/>
      <w:r w:rsidR="00004EC9" w:rsidRPr="004017A6">
        <w:rPr>
          <w:rFonts w:ascii="Times New Roman" w:hAnsi="Times New Roman" w:cs="Times New Roman"/>
          <w:sz w:val="28"/>
          <w:szCs w:val="28"/>
          <w:lang w:val="uk-UA"/>
        </w:rPr>
        <w:t xml:space="preserve">, </w:t>
      </w:r>
      <w:r w:rsidR="00482398" w:rsidRPr="004017A6">
        <w:rPr>
          <w:rFonts w:ascii="Times New Roman" w:hAnsi="Times New Roman" w:cs="Times New Roman"/>
          <w:sz w:val="28"/>
          <w:szCs w:val="28"/>
          <w:lang w:val="uk-UA"/>
        </w:rPr>
        <w:t xml:space="preserve">І. Р. Вихованець, К. Г. </w:t>
      </w:r>
      <w:proofErr w:type="spellStart"/>
      <w:r w:rsidR="00482398" w:rsidRPr="004017A6">
        <w:rPr>
          <w:rFonts w:ascii="Times New Roman" w:hAnsi="Times New Roman" w:cs="Times New Roman"/>
          <w:sz w:val="28"/>
          <w:szCs w:val="28"/>
          <w:lang w:val="uk-UA"/>
        </w:rPr>
        <w:t>Городенська</w:t>
      </w:r>
      <w:proofErr w:type="spellEnd"/>
      <w:r w:rsidR="00482398" w:rsidRPr="004017A6">
        <w:rPr>
          <w:rFonts w:ascii="Times New Roman" w:hAnsi="Times New Roman" w:cs="Times New Roman"/>
          <w:sz w:val="28"/>
          <w:szCs w:val="28"/>
          <w:lang w:val="uk-UA"/>
        </w:rPr>
        <w:t xml:space="preserve">, А. П. Загнітко,                            Н. Л. Іваницька, В. І. Кононенко, І. К. Кучеренко, Л. П. Литвин,                          Е. В. Литвиненко, О. Г. </w:t>
      </w:r>
      <w:proofErr w:type="spellStart"/>
      <w:r w:rsidR="00482398" w:rsidRPr="004017A6">
        <w:rPr>
          <w:rFonts w:ascii="Times New Roman" w:hAnsi="Times New Roman" w:cs="Times New Roman"/>
          <w:sz w:val="28"/>
          <w:szCs w:val="28"/>
          <w:lang w:val="uk-UA"/>
        </w:rPr>
        <w:t>Межов</w:t>
      </w:r>
      <w:proofErr w:type="spellEnd"/>
      <w:r w:rsidR="00482398" w:rsidRPr="004017A6">
        <w:rPr>
          <w:rFonts w:ascii="Times New Roman" w:hAnsi="Times New Roman" w:cs="Times New Roman"/>
          <w:sz w:val="28"/>
          <w:szCs w:val="28"/>
          <w:lang w:val="uk-UA"/>
        </w:rPr>
        <w:t xml:space="preserve">, О. С. Мельничук, М. В. </w:t>
      </w:r>
      <w:proofErr w:type="spellStart"/>
      <w:r w:rsidR="00482398" w:rsidRPr="004017A6">
        <w:rPr>
          <w:rFonts w:ascii="Times New Roman" w:hAnsi="Times New Roman" w:cs="Times New Roman"/>
          <w:sz w:val="28"/>
          <w:szCs w:val="28"/>
          <w:lang w:val="uk-UA"/>
        </w:rPr>
        <w:t>Мірченко</w:t>
      </w:r>
      <w:proofErr w:type="spellEnd"/>
      <w:r w:rsidR="00482398" w:rsidRPr="004017A6">
        <w:rPr>
          <w:rFonts w:ascii="Times New Roman" w:hAnsi="Times New Roman" w:cs="Times New Roman"/>
          <w:sz w:val="28"/>
          <w:szCs w:val="28"/>
          <w:lang w:val="uk-UA"/>
        </w:rPr>
        <w:t xml:space="preserve">,                       А. Ф. </w:t>
      </w:r>
      <w:proofErr w:type="spellStart"/>
      <w:r w:rsidR="00482398" w:rsidRPr="004017A6">
        <w:rPr>
          <w:rFonts w:ascii="Times New Roman" w:hAnsi="Times New Roman" w:cs="Times New Roman"/>
          <w:sz w:val="28"/>
          <w:szCs w:val="28"/>
          <w:lang w:val="uk-UA"/>
        </w:rPr>
        <w:t>Прияткина</w:t>
      </w:r>
      <w:proofErr w:type="spellEnd"/>
      <w:r w:rsidR="00482398" w:rsidRPr="004017A6">
        <w:rPr>
          <w:rFonts w:ascii="Times New Roman" w:hAnsi="Times New Roman" w:cs="Times New Roman"/>
          <w:sz w:val="28"/>
          <w:szCs w:val="28"/>
          <w:lang w:val="uk-UA"/>
        </w:rPr>
        <w:t xml:space="preserve">, </w:t>
      </w:r>
      <w:r w:rsidR="00004EC9" w:rsidRPr="004017A6">
        <w:rPr>
          <w:rFonts w:ascii="Times New Roman" w:hAnsi="Times New Roman" w:cs="Times New Roman"/>
          <w:sz w:val="28"/>
          <w:szCs w:val="28"/>
          <w:lang w:val="uk-UA"/>
        </w:rPr>
        <w:t xml:space="preserve">Г. В. Семеренко, І. І. Слинько, </w:t>
      </w:r>
      <w:r w:rsidR="00482398" w:rsidRPr="004017A6">
        <w:rPr>
          <w:rFonts w:ascii="Times New Roman" w:hAnsi="Times New Roman" w:cs="Times New Roman"/>
          <w:sz w:val="28"/>
          <w:szCs w:val="28"/>
          <w:lang w:val="uk-UA"/>
        </w:rPr>
        <w:t xml:space="preserve">Н. А. </w:t>
      </w:r>
      <w:proofErr w:type="spellStart"/>
      <w:r w:rsidR="00482398" w:rsidRPr="004017A6">
        <w:rPr>
          <w:rFonts w:ascii="Times New Roman" w:hAnsi="Times New Roman" w:cs="Times New Roman"/>
          <w:sz w:val="28"/>
          <w:szCs w:val="28"/>
          <w:lang w:val="uk-UA"/>
        </w:rPr>
        <w:t>Слюсарева</w:t>
      </w:r>
      <w:proofErr w:type="spellEnd"/>
      <w:r w:rsidR="00482398" w:rsidRPr="004017A6">
        <w:rPr>
          <w:rFonts w:ascii="Times New Roman" w:hAnsi="Times New Roman" w:cs="Times New Roman"/>
          <w:sz w:val="28"/>
          <w:szCs w:val="28"/>
          <w:lang w:val="uk-UA"/>
        </w:rPr>
        <w:t xml:space="preserve">, </w:t>
      </w:r>
      <w:r w:rsidR="000C516D" w:rsidRPr="004017A6">
        <w:rPr>
          <w:rFonts w:ascii="Times New Roman" w:hAnsi="Times New Roman" w:cs="Times New Roman"/>
          <w:sz w:val="28"/>
          <w:szCs w:val="28"/>
          <w:lang w:val="uk-UA"/>
        </w:rPr>
        <w:t xml:space="preserve">                              </w:t>
      </w:r>
      <w:r w:rsidR="00482398" w:rsidRPr="004017A6">
        <w:rPr>
          <w:rFonts w:ascii="Times New Roman" w:hAnsi="Times New Roman" w:cs="Times New Roman"/>
          <w:sz w:val="28"/>
          <w:szCs w:val="28"/>
          <w:lang w:val="uk-UA"/>
        </w:rPr>
        <w:t xml:space="preserve">Р. О. </w:t>
      </w:r>
      <w:proofErr w:type="spellStart"/>
      <w:r w:rsidR="00482398" w:rsidRPr="004017A6">
        <w:rPr>
          <w:rFonts w:ascii="Times New Roman" w:hAnsi="Times New Roman" w:cs="Times New Roman"/>
          <w:sz w:val="28"/>
          <w:szCs w:val="28"/>
          <w:lang w:val="uk-UA"/>
        </w:rPr>
        <w:t>Христіанінова</w:t>
      </w:r>
      <w:proofErr w:type="spellEnd"/>
      <w:r w:rsidR="00482398" w:rsidRPr="004017A6">
        <w:rPr>
          <w:rFonts w:ascii="Times New Roman" w:hAnsi="Times New Roman" w:cs="Times New Roman"/>
          <w:sz w:val="28"/>
          <w:szCs w:val="28"/>
          <w:lang w:val="uk-UA"/>
        </w:rPr>
        <w:t xml:space="preserve">, </w:t>
      </w:r>
      <w:r w:rsidR="00004EC9" w:rsidRPr="004017A6">
        <w:rPr>
          <w:rFonts w:ascii="Times New Roman" w:hAnsi="Times New Roman" w:cs="Times New Roman"/>
          <w:sz w:val="28"/>
          <w:szCs w:val="28"/>
          <w:lang w:val="uk-UA"/>
        </w:rPr>
        <w:t xml:space="preserve">К. Ф. </w:t>
      </w:r>
      <w:proofErr w:type="spellStart"/>
      <w:r w:rsidR="00004EC9" w:rsidRPr="004017A6">
        <w:rPr>
          <w:rFonts w:ascii="Times New Roman" w:hAnsi="Times New Roman" w:cs="Times New Roman"/>
          <w:sz w:val="28"/>
          <w:szCs w:val="28"/>
          <w:lang w:val="uk-UA"/>
        </w:rPr>
        <w:t>Шульжук</w:t>
      </w:r>
      <w:proofErr w:type="spellEnd"/>
      <w:r w:rsidR="00482398" w:rsidRPr="004017A6">
        <w:rPr>
          <w:rFonts w:ascii="Times New Roman" w:hAnsi="Times New Roman" w:cs="Times New Roman"/>
          <w:sz w:val="28"/>
          <w:szCs w:val="28"/>
          <w:lang w:val="uk-UA"/>
        </w:rPr>
        <w:t xml:space="preserve"> </w:t>
      </w:r>
      <w:r w:rsidR="00004EC9" w:rsidRPr="004017A6">
        <w:rPr>
          <w:rFonts w:ascii="Times New Roman" w:hAnsi="Times New Roman" w:cs="Times New Roman"/>
          <w:sz w:val="28"/>
          <w:szCs w:val="28"/>
          <w:lang w:val="uk-UA"/>
        </w:rPr>
        <w:t>та ін.</w:t>
      </w:r>
      <w:r w:rsidR="00482398" w:rsidRPr="004017A6">
        <w:rPr>
          <w:rFonts w:ascii="Times New Roman" w:hAnsi="Times New Roman" w:cs="Times New Roman"/>
          <w:sz w:val="28"/>
          <w:szCs w:val="28"/>
          <w:lang w:val="uk-UA"/>
        </w:rPr>
        <w:t xml:space="preserve">    </w:t>
      </w:r>
    </w:p>
    <w:p w14:paraId="5D293C4E" w14:textId="6CEDA112" w:rsidR="00BF6974" w:rsidRPr="004017A6" w:rsidRDefault="00ED7ABD" w:rsidP="00A226CA">
      <w:pPr>
        <w:spacing w:after="0" w:line="360" w:lineRule="auto"/>
        <w:ind w:firstLine="708"/>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Актуальним </w:t>
      </w:r>
      <w:r w:rsidR="000B3357" w:rsidRPr="004017A6">
        <w:rPr>
          <w:rFonts w:ascii="Times New Roman" w:hAnsi="Times New Roman" w:cs="Times New Roman"/>
          <w:sz w:val="28"/>
          <w:szCs w:val="28"/>
          <w:lang w:val="uk-UA"/>
        </w:rPr>
        <w:t>у</w:t>
      </w:r>
      <w:r w:rsidRPr="004017A6">
        <w:rPr>
          <w:rFonts w:ascii="Times New Roman" w:hAnsi="Times New Roman" w:cs="Times New Roman"/>
          <w:sz w:val="28"/>
          <w:szCs w:val="28"/>
          <w:lang w:val="uk-UA"/>
        </w:rPr>
        <w:t xml:space="preserve"> сучасній українській мові є д</w:t>
      </w:r>
      <w:r w:rsidR="00BF6974" w:rsidRPr="004017A6">
        <w:rPr>
          <w:rFonts w:ascii="Times New Roman" w:hAnsi="Times New Roman" w:cs="Times New Roman"/>
          <w:sz w:val="28"/>
          <w:szCs w:val="28"/>
          <w:lang w:val="uk-UA"/>
        </w:rPr>
        <w:t xml:space="preserve">ослідження </w:t>
      </w:r>
      <w:r w:rsidRPr="004017A6">
        <w:rPr>
          <w:rFonts w:ascii="Times New Roman" w:hAnsi="Times New Roman" w:cs="Times New Roman"/>
          <w:sz w:val="28"/>
          <w:szCs w:val="28"/>
          <w:lang w:val="uk-UA"/>
        </w:rPr>
        <w:t xml:space="preserve">й </w:t>
      </w:r>
      <w:r w:rsidR="00BF6974" w:rsidRPr="004017A6">
        <w:rPr>
          <w:rFonts w:ascii="Times New Roman" w:hAnsi="Times New Roman" w:cs="Times New Roman"/>
          <w:sz w:val="28"/>
          <w:szCs w:val="28"/>
          <w:lang w:val="uk-UA"/>
        </w:rPr>
        <w:t>ускладнен</w:t>
      </w:r>
      <w:r w:rsidR="000B3357" w:rsidRPr="004017A6">
        <w:rPr>
          <w:rFonts w:ascii="Times New Roman" w:hAnsi="Times New Roman" w:cs="Times New Roman"/>
          <w:sz w:val="28"/>
          <w:szCs w:val="28"/>
          <w:lang w:val="uk-UA"/>
        </w:rPr>
        <w:t>их</w:t>
      </w:r>
      <w:r w:rsidR="00BF6974"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прост</w:t>
      </w:r>
      <w:r w:rsidR="000B3357" w:rsidRPr="004017A6">
        <w:rPr>
          <w:rFonts w:ascii="Times New Roman" w:hAnsi="Times New Roman" w:cs="Times New Roman"/>
          <w:sz w:val="28"/>
          <w:szCs w:val="28"/>
          <w:lang w:val="uk-UA"/>
        </w:rPr>
        <w:t>их</w:t>
      </w:r>
      <w:r w:rsidRPr="004017A6">
        <w:rPr>
          <w:rFonts w:ascii="Times New Roman" w:hAnsi="Times New Roman" w:cs="Times New Roman"/>
          <w:sz w:val="28"/>
          <w:szCs w:val="28"/>
          <w:lang w:val="uk-UA"/>
        </w:rPr>
        <w:t xml:space="preserve"> </w:t>
      </w:r>
      <w:r w:rsidR="00BF6974" w:rsidRPr="004017A6">
        <w:rPr>
          <w:rFonts w:ascii="Times New Roman" w:hAnsi="Times New Roman" w:cs="Times New Roman"/>
          <w:sz w:val="28"/>
          <w:szCs w:val="28"/>
          <w:lang w:val="uk-UA"/>
        </w:rPr>
        <w:t>речен</w:t>
      </w:r>
      <w:r w:rsidR="000B3357" w:rsidRPr="004017A6">
        <w:rPr>
          <w:rFonts w:ascii="Times New Roman" w:hAnsi="Times New Roman" w:cs="Times New Roman"/>
          <w:sz w:val="28"/>
          <w:szCs w:val="28"/>
          <w:lang w:val="uk-UA"/>
        </w:rPr>
        <w:t>ь</w:t>
      </w:r>
      <w:r w:rsidRPr="004017A6">
        <w:rPr>
          <w:rFonts w:ascii="Times New Roman" w:hAnsi="Times New Roman" w:cs="Times New Roman"/>
          <w:sz w:val="28"/>
          <w:szCs w:val="28"/>
          <w:lang w:val="uk-UA"/>
        </w:rPr>
        <w:t>,</w:t>
      </w:r>
      <w:r w:rsidR="00A522CD" w:rsidRPr="004017A6">
        <w:rPr>
          <w:rFonts w:ascii="Times New Roman" w:hAnsi="Times New Roman" w:cs="Times New Roman"/>
          <w:sz w:val="28"/>
          <w:szCs w:val="28"/>
          <w:lang w:val="uk-UA"/>
        </w:rPr>
        <w:t xml:space="preserve"> </w:t>
      </w:r>
      <w:r w:rsidR="00BF6974" w:rsidRPr="004017A6">
        <w:rPr>
          <w:rFonts w:ascii="Times New Roman" w:hAnsi="Times New Roman" w:cs="Times New Roman"/>
          <w:sz w:val="28"/>
          <w:szCs w:val="28"/>
          <w:lang w:val="uk-UA"/>
        </w:rPr>
        <w:t xml:space="preserve">оскільки в таких </w:t>
      </w:r>
      <w:r w:rsidR="000B3357" w:rsidRPr="004017A6">
        <w:rPr>
          <w:rFonts w:ascii="Times New Roman" w:hAnsi="Times New Roman" w:cs="Times New Roman"/>
          <w:sz w:val="28"/>
          <w:szCs w:val="28"/>
          <w:lang w:val="uk-UA"/>
        </w:rPr>
        <w:t xml:space="preserve">синтаксичних одиницях </w:t>
      </w:r>
      <w:r w:rsidR="00BF6974" w:rsidRPr="004017A6">
        <w:rPr>
          <w:rFonts w:ascii="Times New Roman" w:hAnsi="Times New Roman" w:cs="Times New Roman"/>
          <w:sz w:val="28"/>
          <w:szCs w:val="28"/>
          <w:lang w:val="uk-UA"/>
        </w:rPr>
        <w:t xml:space="preserve"> відображ</w:t>
      </w:r>
      <w:r w:rsidRPr="004017A6">
        <w:rPr>
          <w:rFonts w:ascii="Times New Roman" w:hAnsi="Times New Roman" w:cs="Times New Roman"/>
          <w:sz w:val="28"/>
          <w:szCs w:val="28"/>
          <w:lang w:val="uk-UA"/>
        </w:rPr>
        <w:t>аються</w:t>
      </w:r>
      <w:r w:rsidR="00BF6974" w:rsidRPr="004017A6">
        <w:rPr>
          <w:rFonts w:ascii="Times New Roman" w:hAnsi="Times New Roman" w:cs="Times New Roman"/>
          <w:sz w:val="28"/>
          <w:szCs w:val="28"/>
          <w:lang w:val="uk-UA"/>
        </w:rPr>
        <w:t xml:space="preserve"> широкі можливості вираження конденсованої думки.</w:t>
      </w:r>
      <w:r w:rsidR="00A522CD" w:rsidRPr="004017A6">
        <w:rPr>
          <w:rFonts w:ascii="Times New Roman" w:hAnsi="Times New Roman" w:cs="Times New Roman"/>
          <w:sz w:val="28"/>
          <w:szCs w:val="28"/>
          <w:lang w:val="uk-UA"/>
        </w:rPr>
        <w:t xml:space="preserve"> </w:t>
      </w:r>
      <w:r w:rsidR="008F69E3" w:rsidRPr="004017A6">
        <w:rPr>
          <w:rFonts w:ascii="Times New Roman" w:hAnsi="Times New Roman" w:cs="Times New Roman"/>
          <w:sz w:val="28"/>
          <w:szCs w:val="28"/>
          <w:lang w:val="uk-UA"/>
        </w:rPr>
        <w:t xml:space="preserve"> </w:t>
      </w:r>
      <w:r w:rsidR="00446E60"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 xml:space="preserve">  </w:t>
      </w:r>
    </w:p>
    <w:p w14:paraId="11FB6158" w14:textId="51466996" w:rsidR="005B4943" w:rsidRPr="004017A6" w:rsidRDefault="00BF6974" w:rsidP="00401CCC">
      <w:pPr>
        <w:spacing w:after="0" w:line="360" w:lineRule="auto"/>
        <w:ind w:firstLine="708"/>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Ц</w:t>
      </w:r>
      <w:r w:rsidR="00ED7ABD" w:rsidRPr="004017A6">
        <w:rPr>
          <w:rFonts w:ascii="Times New Roman" w:hAnsi="Times New Roman" w:cs="Times New Roman"/>
          <w:sz w:val="28"/>
          <w:szCs w:val="28"/>
          <w:lang w:val="uk-UA"/>
        </w:rPr>
        <w:t>я</w:t>
      </w:r>
      <w:r w:rsidRPr="004017A6">
        <w:rPr>
          <w:rFonts w:ascii="Times New Roman" w:hAnsi="Times New Roman" w:cs="Times New Roman"/>
          <w:sz w:val="28"/>
          <w:szCs w:val="28"/>
          <w:lang w:val="uk-UA"/>
        </w:rPr>
        <w:t xml:space="preserve"> проблем</w:t>
      </w:r>
      <w:r w:rsidR="00ED7ABD" w:rsidRPr="004017A6">
        <w:rPr>
          <w:rFonts w:ascii="Times New Roman" w:hAnsi="Times New Roman" w:cs="Times New Roman"/>
          <w:sz w:val="28"/>
          <w:szCs w:val="28"/>
          <w:lang w:val="uk-UA"/>
        </w:rPr>
        <w:t>а</w:t>
      </w:r>
      <w:r w:rsidR="00A522CD"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 xml:space="preserve">на різних теоретичних засадах </w:t>
      </w:r>
      <w:r w:rsidR="00ED7ABD" w:rsidRPr="004017A6">
        <w:rPr>
          <w:rFonts w:ascii="Times New Roman" w:hAnsi="Times New Roman" w:cs="Times New Roman"/>
          <w:sz w:val="28"/>
          <w:szCs w:val="28"/>
          <w:lang w:val="uk-UA"/>
        </w:rPr>
        <w:t xml:space="preserve">ставала предметом наукового інтересу </w:t>
      </w:r>
      <w:r w:rsidR="00A522CD" w:rsidRPr="004017A6">
        <w:rPr>
          <w:rFonts w:ascii="Times New Roman" w:hAnsi="Times New Roman" w:cs="Times New Roman"/>
          <w:sz w:val="28"/>
          <w:szCs w:val="28"/>
          <w:lang w:val="uk-UA"/>
        </w:rPr>
        <w:t>як українськ</w:t>
      </w:r>
      <w:r w:rsidR="00B51584" w:rsidRPr="004017A6">
        <w:rPr>
          <w:rFonts w:ascii="Times New Roman" w:hAnsi="Times New Roman" w:cs="Times New Roman"/>
          <w:sz w:val="28"/>
          <w:szCs w:val="28"/>
          <w:lang w:val="uk-UA"/>
        </w:rPr>
        <w:t>их</w:t>
      </w:r>
      <w:r w:rsidR="00A522CD" w:rsidRPr="004017A6">
        <w:rPr>
          <w:rFonts w:ascii="Times New Roman" w:hAnsi="Times New Roman" w:cs="Times New Roman"/>
          <w:sz w:val="28"/>
          <w:szCs w:val="28"/>
          <w:lang w:val="uk-UA"/>
        </w:rPr>
        <w:t xml:space="preserve"> мовознавці</w:t>
      </w:r>
      <w:r w:rsidR="00B51584" w:rsidRPr="004017A6">
        <w:rPr>
          <w:rFonts w:ascii="Times New Roman" w:hAnsi="Times New Roman" w:cs="Times New Roman"/>
          <w:sz w:val="28"/>
          <w:szCs w:val="28"/>
          <w:lang w:val="uk-UA"/>
        </w:rPr>
        <w:t>в</w:t>
      </w:r>
      <w:r w:rsidR="00A522CD"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(О.</w:t>
      </w:r>
      <w:r w:rsidR="009E7789" w:rsidRPr="004017A6">
        <w:rPr>
          <w:rFonts w:ascii="Times New Roman" w:hAnsi="Times New Roman" w:cs="Times New Roman"/>
          <w:sz w:val="28"/>
          <w:szCs w:val="28"/>
          <w:lang w:val="uk-UA"/>
        </w:rPr>
        <w:t xml:space="preserve"> </w:t>
      </w:r>
      <w:r w:rsidR="00782C18" w:rsidRPr="004017A6">
        <w:rPr>
          <w:rFonts w:ascii="Times New Roman" w:hAnsi="Times New Roman" w:cs="Times New Roman"/>
          <w:sz w:val="28"/>
          <w:szCs w:val="28"/>
          <w:lang w:val="uk-UA"/>
        </w:rPr>
        <w:t xml:space="preserve">С. </w:t>
      </w:r>
      <w:r w:rsidRPr="004017A6">
        <w:rPr>
          <w:rFonts w:ascii="Times New Roman" w:hAnsi="Times New Roman" w:cs="Times New Roman"/>
          <w:sz w:val="28"/>
          <w:szCs w:val="28"/>
          <w:lang w:val="uk-UA"/>
        </w:rPr>
        <w:t>Мельничук, І.</w:t>
      </w:r>
      <w:r w:rsidR="009E7789"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 xml:space="preserve">К. Кучеренко, </w:t>
      </w:r>
      <w:r w:rsidR="008506A3"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Л.</w:t>
      </w:r>
      <w:r w:rsidR="009E7789"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О. Кадомцева,</w:t>
      </w:r>
      <w:r w:rsidR="00A522CD"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І.</w:t>
      </w:r>
      <w:r w:rsidR="009E7789"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Р. Вихованець, Н.</w:t>
      </w:r>
      <w:r w:rsidR="009E7789"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Л. Іваницька, К.</w:t>
      </w:r>
      <w:r w:rsidR="009E7789"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 xml:space="preserve">Г. </w:t>
      </w:r>
      <w:proofErr w:type="spellStart"/>
      <w:r w:rsidRPr="004017A6">
        <w:rPr>
          <w:rFonts w:ascii="Times New Roman" w:hAnsi="Times New Roman" w:cs="Times New Roman"/>
          <w:sz w:val="28"/>
          <w:szCs w:val="28"/>
          <w:lang w:val="uk-UA"/>
        </w:rPr>
        <w:t>Городенська</w:t>
      </w:r>
      <w:proofErr w:type="spellEnd"/>
      <w:r w:rsidRPr="004017A6">
        <w:rPr>
          <w:rFonts w:ascii="Times New Roman" w:hAnsi="Times New Roman" w:cs="Times New Roman"/>
          <w:sz w:val="28"/>
          <w:szCs w:val="28"/>
          <w:lang w:val="uk-UA"/>
        </w:rPr>
        <w:t xml:space="preserve">, </w:t>
      </w:r>
      <w:r w:rsidR="008506A3"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lastRenderedPageBreak/>
        <w:t>А.</w:t>
      </w:r>
      <w:r w:rsidR="009E7789"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П. Загнітко,</w:t>
      </w:r>
      <w:r w:rsidR="008506A3"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К.</w:t>
      </w:r>
      <w:r w:rsidR="009E7789"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 xml:space="preserve">Ф. </w:t>
      </w:r>
      <w:proofErr w:type="spellStart"/>
      <w:r w:rsidRPr="004017A6">
        <w:rPr>
          <w:rFonts w:ascii="Times New Roman" w:hAnsi="Times New Roman" w:cs="Times New Roman"/>
          <w:sz w:val="28"/>
          <w:szCs w:val="28"/>
          <w:lang w:val="uk-UA"/>
        </w:rPr>
        <w:t>Шульжук</w:t>
      </w:r>
      <w:proofErr w:type="spellEnd"/>
      <w:r w:rsidRPr="004017A6">
        <w:rPr>
          <w:rFonts w:ascii="Times New Roman" w:hAnsi="Times New Roman" w:cs="Times New Roman"/>
          <w:sz w:val="28"/>
          <w:szCs w:val="28"/>
          <w:lang w:val="uk-UA"/>
        </w:rPr>
        <w:t>,</w:t>
      </w:r>
      <w:r w:rsidR="009E7789"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Н.</w:t>
      </w:r>
      <w:r w:rsidR="009E7789"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 xml:space="preserve">В. </w:t>
      </w:r>
      <w:proofErr w:type="spellStart"/>
      <w:r w:rsidRPr="004017A6">
        <w:rPr>
          <w:rFonts w:ascii="Times New Roman" w:hAnsi="Times New Roman" w:cs="Times New Roman"/>
          <w:sz w:val="28"/>
          <w:szCs w:val="28"/>
          <w:lang w:val="uk-UA"/>
        </w:rPr>
        <w:t>Гуйванюк</w:t>
      </w:r>
      <w:proofErr w:type="spellEnd"/>
      <w:r w:rsidRPr="004017A6">
        <w:rPr>
          <w:rFonts w:ascii="Times New Roman" w:hAnsi="Times New Roman" w:cs="Times New Roman"/>
          <w:sz w:val="28"/>
          <w:szCs w:val="28"/>
          <w:lang w:val="uk-UA"/>
        </w:rPr>
        <w:t>)</w:t>
      </w:r>
      <w:r w:rsidR="002E6532" w:rsidRPr="004017A6">
        <w:rPr>
          <w:rFonts w:ascii="Times New Roman" w:hAnsi="Times New Roman" w:cs="Times New Roman"/>
          <w:sz w:val="28"/>
          <w:szCs w:val="28"/>
          <w:lang w:val="uk-UA"/>
        </w:rPr>
        <w:t>,</w:t>
      </w:r>
      <w:r w:rsidRPr="004017A6">
        <w:rPr>
          <w:rFonts w:ascii="Times New Roman" w:hAnsi="Times New Roman" w:cs="Times New Roman"/>
          <w:sz w:val="28"/>
          <w:szCs w:val="28"/>
          <w:lang w:val="uk-UA"/>
        </w:rPr>
        <w:t xml:space="preserve"> та</w:t>
      </w:r>
      <w:r w:rsidR="00A522CD" w:rsidRPr="004017A6">
        <w:rPr>
          <w:rFonts w:ascii="Times New Roman" w:hAnsi="Times New Roman" w:cs="Times New Roman"/>
          <w:sz w:val="28"/>
          <w:szCs w:val="28"/>
          <w:lang w:val="uk-UA"/>
        </w:rPr>
        <w:t>к і</w:t>
      </w:r>
      <w:r w:rsidRPr="004017A6">
        <w:rPr>
          <w:rFonts w:ascii="Times New Roman" w:hAnsi="Times New Roman" w:cs="Times New Roman"/>
          <w:sz w:val="28"/>
          <w:szCs w:val="28"/>
          <w:lang w:val="uk-UA"/>
        </w:rPr>
        <w:t xml:space="preserve"> зарубіжн</w:t>
      </w:r>
      <w:r w:rsidR="00B51584" w:rsidRPr="004017A6">
        <w:rPr>
          <w:rFonts w:ascii="Times New Roman" w:hAnsi="Times New Roman" w:cs="Times New Roman"/>
          <w:sz w:val="28"/>
          <w:szCs w:val="28"/>
          <w:lang w:val="uk-UA"/>
        </w:rPr>
        <w:t>их</w:t>
      </w:r>
      <w:r w:rsidRPr="004017A6">
        <w:rPr>
          <w:rFonts w:ascii="Times New Roman" w:hAnsi="Times New Roman" w:cs="Times New Roman"/>
          <w:sz w:val="28"/>
          <w:szCs w:val="28"/>
          <w:lang w:val="uk-UA"/>
        </w:rPr>
        <w:t xml:space="preserve"> </w:t>
      </w:r>
      <w:r w:rsidR="008506A3"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(Г.</w:t>
      </w:r>
      <w:r w:rsidR="009E7789"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А. Золотова</w:t>
      </w:r>
      <w:r w:rsidR="00A522CD" w:rsidRPr="004017A6">
        <w:rPr>
          <w:rFonts w:ascii="Times New Roman" w:hAnsi="Times New Roman" w:cs="Times New Roman"/>
          <w:sz w:val="28"/>
          <w:szCs w:val="28"/>
          <w:lang w:val="uk-UA"/>
        </w:rPr>
        <w:t>,</w:t>
      </w:r>
      <w:r w:rsidR="008506A3"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В.</w:t>
      </w:r>
      <w:r w:rsidR="009E7789"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 xml:space="preserve">А. </w:t>
      </w:r>
      <w:proofErr w:type="spellStart"/>
      <w:r w:rsidRPr="004017A6">
        <w:rPr>
          <w:rFonts w:ascii="Times New Roman" w:hAnsi="Times New Roman" w:cs="Times New Roman"/>
          <w:sz w:val="28"/>
          <w:szCs w:val="28"/>
          <w:lang w:val="uk-UA"/>
        </w:rPr>
        <w:t>Бєлошапкова</w:t>
      </w:r>
      <w:proofErr w:type="spellEnd"/>
      <w:r w:rsidRPr="004017A6">
        <w:rPr>
          <w:rFonts w:ascii="Times New Roman" w:hAnsi="Times New Roman" w:cs="Times New Roman"/>
          <w:sz w:val="28"/>
          <w:szCs w:val="28"/>
          <w:lang w:val="uk-UA"/>
        </w:rPr>
        <w:t>, А.</w:t>
      </w:r>
      <w:r w:rsidR="009E7789"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 xml:space="preserve">Ф. </w:t>
      </w:r>
      <w:proofErr w:type="spellStart"/>
      <w:r w:rsidRPr="004017A6">
        <w:rPr>
          <w:rFonts w:ascii="Times New Roman" w:hAnsi="Times New Roman" w:cs="Times New Roman"/>
          <w:sz w:val="28"/>
          <w:szCs w:val="28"/>
          <w:lang w:val="uk-UA"/>
        </w:rPr>
        <w:t>Прияткіна</w:t>
      </w:r>
      <w:proofErr w:type="spellEnd"/>
      <w:r w:rsidRPr="004017A6">
        <w:rPr>
          <w:rFonts w:ascii="Times New Roman" w:hAnsi="Times New Roman" w:cs="Times New Roman"/>
          <w:sz w:val="28"/>
          <w:szCs w:val="28"/>
          <w:lang w:val="uk-UA"/>
        </w:rPr>
        <w:t>, О.</w:t>
      </w:r>
      <w:r w:rsidR="009E7789"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 xml:space="preserve">О. </w:t>
      </w:r>
      <w:proofErr w:type="spellStart"/>
      <w:r w:rsidRPr="004017A6">
        <w:rPr>
          <w:rFonts w:ascii="Times New Roman" w:hAnsi="Times New Roman" w:cs="Times New Roman"/>
          <w:sz w:val="28"/>
          <w:szCs w:val="28"/>
          <w:lang w:val="uk-UA"/>
        </w:rPr>
        <w:t>Каминіна</w:t>
      </w:r>
      <w:proofErr w:type="spellEnd"/>
      <w:r w:rsidRPr="004017A6">
        <w:rPr>
          <w:rFonts w:ascii="Times New Roman" w:hAnsi="Times New Roman" w:cs="Times New Roman"/>
          <w:sz w:val="28"/>
          <w:szCs w:val="28"/>
          <w:lang w:val="uk-UA"/>
        </w:rPr>
        <w:t xml:space="preserve"> та ін.). </w:t>
      </w:r>
      <w:r w:rsidR="00401CCC" w:rsidRPr="004017A6">
        <w:rPr>
          <w:rFonts w:ascii="Times New Roman" w:hAnsi="Times New Roman" w:cs="Times New Roman"/>
          <w:sz w:val="28"/>
          <w:szCs w:val="28"/>
          <w:lang w:val="uk-UA"/>
        </w:rPr>
        <w:t xml:space="preserve"> </w:t>
      </w:r>
    </w:p>
    <w:p w14:paraId="73D21ABF" w14:textId="23CEFF2D" w:rsidR="005B4943" w:rsidRPr="004017A6" w:rsidRDefault="00A522CD" w:rsidP="0096589F">
      <w:pPr>
        <w:spacing w:after="0" w:line="360" w:lineRule="auto"/>
        <w:ind w:firstLine="708"/>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Н</w:t>
      </w:r>
      <w:r w:rsidR="00BF6974" w:rsidRPr="004017A6">
        <w:rPr>
          <w:rFonts w:ascii="Times New Roman" w:hAnsi="Times New Roman" w:cs="Times New Roman"/>
          <w:sz w:val="28"/>
          <w:szCs w:val="28"/>
          <w:lang w:val="uk-UA"/>
        </w:rPr>
        <w:t xml:space="preserve">а попередніх етапах </w:t>
      </w:r>
      <w:r w:rsidRPr="004017A6">
        <w:rPr>
          <w:rFonts w:ascii="Times New Roman" w:hAnsi="Times New Roman" w:cs="Times New Roman"/>
          <w:sz w:val="28"/>
          <w:szCs w:val="28"/>
          <w:lang w:val="uk-UA"/>
        </w:rPr>
        <w:t>досліджень</w:t>
      </w:r>
      <w:r w:rsidR="00BF6974" w:rsidRPr="004017A6">
        <w:rPr>
          <w:rFonts w:ascii="Times New Roman" w:hAnsi="Times New Roman" w:cs="Times New Roman"/>
          <w:sz w:val="28"/>
          <w:szCs w:val="28"/>
          <w:lang w:val="uk-UA"/>
        </w:rPr>
        <w:t xml:space="preserve"> </w:t>
      </w:r>
      <w:r w:rsidR="00B51584" w:rsidRPr="004017A6">
        <w:rPr>
          <w:rFonts w:ascii="Times New Roman" w:hAnsi="Times New Roman" w:cs="Times New Roman"/>
          <w:sz w:val="28"/>
          <w:szCs w:val="28"/>
          <w:lang w:val="uk-UA"/>
        </w:rPr>
        <w:t>синтаксисти</w:t>
      </w:r>
      <w:r w:rsidRPr="004017A6">
        <w:rPr>
          <w:rFonts w:ascii="Times New Roman" w:hAnsi="Times New Roman" w:cs="Times New Roman"/>
          <w:sz w:val="28"/>
          <w:szCs w:val="28"/>
          <w:lang w:val="uk-UA"/>
        </w:rPr>
        <w:t xml:space="preserve"> </w:t>
      </w:r>
      <w:r w:rsidR="00BF6974" w:rsidRPr="004017A6">
        <w:rPr>
          <w:rFonts w:ascii="Times New Roman" w:hAnsi="Times New Roman" w:cs="Times New Roman"/>
          <w:sz w:val="28"/>
          <w:szCs w:val="28"/>
          <w:lang w:val="uk-UA"/>
        </w:rPr>
        <w:t>приділял</w:t>
      </w:r>
      <w:r w:rsidRPr="004017A6">
        <w:rPr>
          <w:rFonts w:ascii="Times New Roman" w:hAnsi="Times New Roman" w:cs="Times New Roman"/>
          <w:sz w:val="28"/>
          <w:szCs w:val="28"/>
          <w:lang w:val="uk-UA"/>
        </w:rPr>
        <w:t>и</w:t>
      </w:r>
      <w:r w:rsidR="00BF6974" w:rsidRPr="004017A6">
        <w:rPr>
          <w:rFonts w:ascii="Times New Roman" w:hAnsi="Times New Roman" w:cs="Times New Roman"/>
          <w:sz w:val="28"/>
          <w:szCs w:val="28"/>
          <w:lang w:val="uk-UA"/>
        </w:rPr>
        <w:t xml:space="preserve"> </w:t>
      </w:r>
      <w:r w:rsidR="00B51584" w:rsidRPr="004017A6">
        <w:rPr>
          <w:rFonts w:ascii="Times New Roman" w:hAnsi="Times New Roman" w:cs="Times New Roman"/>
          <w:sz w:val="28"/>
          <w:szCs w:val="28"/>
          <w:lang w:val="uk-UA"/>
        </w:rPr>
        <w:t xml:space="preserve">основну увагу </w:t>
      </w:r>
      <w:r w:rsidR="00BF6974" w:rsidRPr="004017A6">
        <w:rPr>
          <w:rFonts w:ascii="Times New Roman" w:hAnsi="Times New Roman" w:cs="Times New Roman"/>
          <w:sz w:val="28"/>
          <w:szCs w:val="28"/>
          <w:lang w:val="uk-UA"/>
        </w:rPr>
        <w:t>вивченню реченн</w:t>
      </w:r>
      <w:r w:rsidR="00B51584" w:rsidRPr="004017A6">
        <w:rPr>
          <w:rFonts w:ascii="Times New Roman" w:hAnsi="Times New Roman" w:cs="Times New Roman"/>
          <w:sz w:val="28"/>
          <w:szCs w:val="28"/>
          <w:lang w:val="uk-UA"/>
        </w:rPr>
        <w:t>євих форм</w:t>
      </w:r>
      <w:r w:rsidR="00BF6974" w:rsidRPr="004017A6">
        <w:rPr>
          <w:rFonts w:ascii="Times New Roman" w:hAnsi="Times New Roman" w:cs="Times New Roman"/>
          <w:sz w:val="28"/>
          <w:szCs w:val="28"/>
          <w:lang w:val="uk-UA"/>
        </w:rPr>
        <w:t xml:space="preserve">, </w:t>
      </w:r>
      <w:r w:rsidR="00B51584" w:rsidRPr="004017A6">
        <w:rPr>
          <w:rFonts w:ascii="Times New Roman" w:hAnsi="Times New Roman" w:cs="Times New Roman"/>
          <w:sz w:val="28"/>
          <w:szCs w:val="28"/>
          <w:lang w:val="uk-UA"/>
        </w:rPr>
        <w:t xml:space="preserve">а </w:t>
      </w:r>
      <w:r w:rsidRPr="004017A6">
        <w:rPr>
          <w:rFonts w:ascii="Times New Roman" w:hAnsi="Times New Roman" w:cs="Times New Roman"/>
          <w:sz w:val="28"/>
          <w:szCs w:val="28"/>
          <w:lang w:val="uk-UA"/>
        </w:rPr>
        <w:t xml:space="preserve">також </w:t>
      </w:r>
      <w:r w:rsidR="00BF6974" w:rsidRPr="004017A6">
        <w:rPr>
          <w:rFonts w:ascii="Times New Roman" w:hAnsi="Times New Roman" w:cs="Times New Roman"/>
          <w:sz w:val="28"/>
          <w:szCs w:val="28"/>
          <w:lang w:val="uk-UA"/>
        </w:rPr>
        <w:t xml:space="preserve">активно досліджували його </w:t>
      </w:r>
      <w:r w:rsidR="005B4943" w:rsidRPr="004017A6">
        <w:rPr>
          <w:rFonts w:ascii="Times New Roman" w:hAnsi="Times New Roman" w:cs="Times New Roman"/>
          <w:sz w:val="28"/>
          <w:szCs w:val="28"/>
          <w:lang w:val="uk-UA"/>
        </w:rPr>
        <w:t>формально-граматичну</w:t>
      </w:r>
      <w:r w:rsidR="00BF6974" w:rsidRPr="004017A6">
        <w:rPr>
          <w:rFonts w:ascii="Times New Roman" w:hAnsi="Times New Roman" w:cs="Times New Roman"/>
          <w:sz w:val="28"/>
          <w:szCs w:val="28"/>
          <w:lang w:val="uk-UA"/>
        </w:rPr>
        <w:t xml:space="preserve">, структурну ускладненість, </w:t>
      </w:r>
      <w:r w:rsidRPr="004017A6">
        <w:rPr>
          <w:rFonts w:ascii="Times New Roman" w:hAnsi="Times New Roman" w:cs="Times New Roman"/>
          <w:sz w:val="28"/>
          <w:szCs w:val="28"/>
          <w:lang w:val="uk-UA"/>
        </w:rPr>
        <w:t xml:space="preserve">яка </w:t>
      </w:r>
      <w:r w:rsidR="00BF6974" w:rsidRPr="004017A6">
        <w:rPr>
          <w:rFonts w:ascii="Times New Roman" w:hAnsi="Times New Roman" w:cs="Times New Roman"/>
          <w:sz w:val="28"/>
          <w:szCs w:val="28"/>
          <w:lang w:val="uk-UA"/>
        </w:rPr>
        <w:t>пов’язан</w:t>
      </w:r>
      <w:r w:rsidRPr="004017A6">
        <w:rPr>
          <w:rFonts w:ascii="Times New Roman" w:hAnsi="Times New Roman" w:cs="Times New Roman"/>
          <w:sz w:val="28"/>
          <w:szCs w:val="28"/>
          <w:lang w:val="uk-UA"/>
        </w:rPr>
        <w:t>а</w:t>
      </w:r>
      <w:r w:rsidR="00BF6974" w:rsidRPr="004017A6">
        <w:rPr>
          <w:rFonts w:ascii="Times New Roman" w:hAnsi="Times New Roman" w:cs="Times New Roman"/>
          <w:sz w:val="28"/>
          <w:szCs w:val="28"/>
          <w:lang w:val="uk-UA"/>
        </w:rPr>
        <w:t xml:space="preserve"> з наявністю особливих типів синтаксичних відношень між компонентами предикативної одиниці</w:t>
      </w:r>
      <w:r w:rsidRPr="004017A6">
        <w:rPr>
          <w:rFonts w:ascii="Times New Roman" w:hAnsi="Times New Roman" w:cs="Times New Roman"/>
          <w:sz w:val="28"/>
          <w:szCs w:val="28"/>
          <w:lang w:val="uk-UA"/>
        </w:rPr>
        <w:t>.</w:t>
      </w:r>
      <w:r w:rsidR="0096589F"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 xml:space="preserve">У </w:t>
      </w:r>
      <w:r w:rsidR="00BF6974" w:rsidRPr="004017A6">
        <w:rPr>
          <w:rFonts w:ascii="Times New Roman" w:hAnsi="Times New Roman" w:cs="Times New Roman"/>
          <w:sz w:val="28"/>
          <w:szCs w:val="28"/>
          <w:lang w:val="uk-UA"/>
        </w:rPr>
        <w:t xml:space="preserve"> сучасних працях дослідник</w:t>
      </w:r>
      <w:r w:rsidRPr="004017A6">
        <w:rPr>
          <w:rFonts w:ascii="Times New Roman" w:hAnsi="Times New Roman" w:cs="Times New Roman"/>
          <w:sz w:val="28"/>
          <w:szCs w:val="28"/>
          <w:lang w:val="uk-UA"/>
        </w:rPr>
        <w:t>ів</w:t>
      </w:r>
      <w:r w:rsidR="00B16D95" w:rsidRPr="004017A6">
        <w:rPr>
          <w:rFonts w:ascii="Times New Roman" w:hAnsi="Times New Roman" w:cs="Times New Roman"/>
          <w:sz w:val="28"/>
          <w:szCs w:val="28"/>
          <w:lang w:val="uk-UA"/>
        </w:rPr>
        <w:t xml:space="preserve"> </w:t>
      </w:r>
      <w:r w:rsidR="00F86E1B" w:rsidRPr="004017A6">
        <w:rPr>
          <w:rFonts w:ascii="Times New Roman" w:hAnsi="Times New Roman" w:cs="Times New Roman"/>
          <w:sz w:val="28"/>
          <w:szCs w:val="28"/>
          <w:lang w:val="uk-UA"/>
        </w:rPr>
        <w:t xml:space="preserve">активного розвитку набуває тема </w:t>
      </w:r>
      <w:r w:rsidR="00B51584" w:rsidRPr="004017A6">
        <w:rPr>
          <w:rFonts w:ascii="Times New Roman" w:hAnsi="Times New Roman" w:cs="Times New Roman"/>
          <w:sz w:val="28"/>
          <w:szCs w:val="28"/>
          <w:lang w:val="uk-UA"/>
        </w:rPr>
        <w:t xml:space="preserve">вивчення </w:t>
      </w:r>
      <w:r w:rsidR="00BF6974" w:rsidRPr="004017A6">
        <w:rPr>
          <w:rFonts w:ascii="Times New Roman" w:hAnsi="Times New Roman" w:cs="Times New Roman"/>
          <w:sz w:val="28"/>
          <w:szCs w:val="28"/>
          <w:lang w:val="uk-UA"/>
        </w:rPr>
        <w:t>інформативн</w:t>
      </w:r>
      <w:r w:rsidR="00B51584" w:rsidRPr="004017A6">
        <w:rPr>
          <w:rFonts w:ascii="Times New Roman" w:hAnsi="Times New Roman" w:cs="Times New Roman"/>
          <w:sz w:val="28"/>
          <w:szCs w:val="28"/>
          <w:lang w:val="uk-UA"/>
        </w:rPr>
        <w:t>ого</w:t>
      </w:r>
      <w:r w:rsidR="00BF6974" w:rsidRPr="004017A6">
        <w:rPr>
          <w:rFonts w:ascii="Times New Roman" w:hAnsi="Times New Roman" w:cs="Times New Roman"/>
          <w:sz w:val="28"/>
          <w:szCs w:val="28"/>
          <w:lang w:val="uk-UA"/>
        </w:rPr>
        <w:t xml:space="preserve"> зміст</w:t>
      </w:r>
      <w:r w:rsidR="00B51584" w:rsidRPr="004017A6">
        <w:rPr>
          <w:rFonts w:ascii="Times New Roman" w:hAnsi="Times New Roman" w:cs="Times New Roman"/>
          <w:sz w:val="28"/>
          <w:szCs w:val="28"/>
          <w:lang w:val="uk-UA"/>
        </w:rPr>
        <w:t>у</w:t>
      </w:r>
      <w:r w:rsidR="00BF6974" w:rsidRPr="004017A6">
        <w:rPr>
          <w:rFonts w:ascii="Times New Roman" w:hAnsi="Times New Roman" w:cs="Times New Roman"/>
          <w:sz w:val="28"/>
          <w:szCs w:val="28"/>
          <w:lang w:val="uk-UA"/>
        </w:rPr>
        <w:t xml:space="preserve"> речення</w:t>
      </w:r>
      <w:r w:rsidRPr="004017A6">
        <w:rPr>
          <w:rFonts w:ascii="Times New Roman" w:hAnsi="Times New Roman" w:cs="Times New Roman"/>
          <w:sz w:val="28"/>
          <w:szCs w:val="28"/>
          <w:lang w:val="uk-UA"/>
        </w:rPr>
        <w:t>,</w:t>
      </w:r>
      <w:r w:rsidR="00BF6974" w:rsidRPr="004017A6">
        <w:rPr>
          <w:rFonts w:ascii="Times New Roman" w:hAnsi="Times New Roman" w:cs="Times New Roman"/>
          <w:sz w:val="28"/>
          <w:szCs w:val="28"/>
          <w:lang w:val="uk-UA"/>
        </w:rPr>
        <w:t xml:space="preserve"> його </w:t>
      </w:r>
      <w:r w:rsidR="005B4943" w:rsidRPr="004017A6">
        <w:rPr>
          <w:rFonts w:ascii="Times New Roman" w:hAnsi="Times New Roman" w:cs="Times New Roman"/>
          <w:sz w:val="28"/>
          <w:szCs w:val="28"/>
          <w:lang w:val="uk-UA"/>
        </w:rPr>
        <w:t>семантико-синтаксичн</w:t>
      </w:r>
      <w:r w:rsidR="00B51584" w:rsidRPr="004017A6">
        <w:rPr>
          <w:rFonts w:ascii="Times New Roman" w:hAnsi="Times New Roman" w:cs="Times New Roman"/>
          <w:sz w:val="28"/>
          <w:szCs w:val="28"/>
          <w:lang w:val="uk-UA"/>
        </w:rPr>
        <w:t>ого</w:t>
      </w:r>
      <w:r w:rsidR="00BF6974" w:rsidRPr="004017A6">
        <w:rPr>
          <w:rFonts w:ascii="Times New Roman" w:hAnsi="Times New Roman" w:cs="Times New Roman"/>
          <w:sz w:val="28"/>
          <w:szCs w:val="28"/>
          <w:lang w:val="uk-UA"/>
        </w:rPr>
        <w:t xml:space="preserve"> рів</w:t>
      </w:r>
      <w:r w:rsidR="00B51584" w:rsidRPr="004017A6">
        <w:rPr>
          <w:rFonts w:ascii="Times New Roman" w:hAnsi="Times New Roman" w:cs="Times New Roman"/>
          <w:sz w:val="28"/>
          <w:szCs w:val="28"/>
          <w:lang w:val="uk-UA"/>
        </w:rPr>
        <w:t>ня</w:t>
      </w:r>
      <w:r w:rsidR="00BF6974" w:rsidRPr="004017A6">
        <w:rPr>
          <w:rFonts w:ascii="Times New Roman" w:hAnsi="Times New Roman" w:cs="Times New Roman"/>
          <w:sz w:val="28"/>
          <w:szCs w:val="28"/>
          <w:lang w:val="uk-UA"/>
        </w:rPr>
        <w:t xml:space="preserve">. </w:t>
      </w:r>
    </w:p>
    <w:p w14:paraId="19EAC0D8" w14:textId="512AAB50" w:rsidR="009C084B" w:rsidRPr="004017A6" w:rsidRDefault="009C084B" w:rsidP="00401CCC">
      <w:pPr>
        <w:spacing w:after="0" w:line="360" w:lineRule="auto"/>
        <w:ind w:firstLine="708"/>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До </w:t>
      </w:r>
      <w:r w:rsidR="00B51584" w:rsidRPr="004017A6">
        <w:rPr>
          <w:rFonts w:ascii="Times New Roman" w:hAnsi="Times New Roman" w:cs="Times New Roman"/>
          <w:sz w:val="28"/>
          <w:szCs w:val="28"/>
          <w:lang w:val="uk-UA"/>
        </w:rPr>
        <w:t xml:space="preserve">плеяди </w:t>
      </w:r>
      <w:r w:rsidRPr="004017A6">
        <w:rPr>
          <w:rFonts w:ascii="Times New Roman" w:hAnsi="Times New Roman" w:cs="Times New Roman"/>
          <w:sz w:val="28"/>
          <w:szCs w:val="28"/>
          <w:lang w:val="uk-UA"/>
        </w:rPr>
        <w:t xml:space="preserve">мовознавців, які досліджували ускладнені речення на різних теоретичних засадах, </w:t>
      </w:r>
      <w:r w:rsidR="00B51584" w:rsidRPr="004017A6">
        <w:rPr>
          <w:rFonts w:ascii="Times New Roman" w:hAnsi="Times New Roman" w:cs="Times New Roman"/>
          <w:sz w:val="28"/>
          <w:szCs w:val="28"/>
          <w:lang w:val="uk-UA"/>
        </w:rPr>
        <w:t>належать</w:t>
      </w:r>
      <w:r w:rsidRPr="004017A6">
        <w:rPr>
          <w:rFonts w:ascii="Times New Roman" w:hAnsi="Times New Roman" w:cs="Times New Roman"/>
          <w:sz w:val="28"/>
          <w:szCs w:val="28"/>
          <w:lang w:val="uk-UA"/>
        </w:rPr>
        <w:t xml:space="preserve"> М.</w:t>
      </w:r>
      <w:r w:rsidR="009E7789"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В. Будько,</w:t>
      </w:r>
      <w:r w:rsidR="00A522CD"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І.</w:t>
      </w:r>
      <w:r w:rsidR="009E7789"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Р. Вихован</w:t>
      </w:r>
      <w:r w:rsidR="00AC3121" w:rsidRPr="004017A6">
        <w:rPr>
          <w:rFonts w:ascii="Times New Roman" w:hAnsi="Times New Roman" w:cs="Times New Roman"/>
          <w:sz w:val="28"/>
          <w:szCs w:val="28"/>
          <w:lang w:val="uk-UA"/>
        </w:rPr>
        <w:t>ець</w:t>
      </w:r>
      <w:r w:rsidRPr="004017A6">
        <w:rPr>
          <w:rFonts w:ascii="Times New Roman" w:hAnsi="Times New Roman" w:cs="Times New Roman"/>
          <w:sz w:val="28"/>
          <w:szCs w:val="28"/>
          <w:lang w:val="uk-UA"/>
        </w:rPr>
        <w:t>,</w:t>
      </w:r>
      <w:r w:rsidR="00CC0CA2"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К.</w:t>
      </w:r>
      <w:r w:rsidR="009E7789"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 xml:space="preserve">Г. </w:t>
      </w:r>
      <w:proofErr w:type="spellStart"/>
      <w:r w:rsidRPr="004017A6">
        <w:rPr>
          <w:rFonts w:ascii="Times New Roman" w:hAnsi="Times New Roman" w:cs="Times New Roman"/>
          <w:sz w:val="28"/>
          <w:szCs w:val="28"/>
          <w:lang w:val="uk-UA"/>
        </w:rPr>
        <w:t>Городенськ</w:t>
      </w:r>
      <w:r w:rsidR="00AC3121" w:rsidRPr="004017A6">
        <w:rPr>
          <w:rFonts w:ascii="Times New Roman" w:hAnsi="Times New Roman" w:cs="Times New Roman"/>
          <w:sz w:val="28"/>
          <w:szCs w:val="28"/>
          <w:lang w:val="uk-UA"/>
        </w:rPr>
        <w:t>а</w:t>
      </w:r>
      <w:proofErr w:type="spellEnd"/>
      <w:r w:rsidRPr="004017A6">
        <w:rPr>
          <w:rFonts w:ascii="Times New Roman" w:hAnsi="Times New Roman" w:cs="Times New Roman"/>
          <w:sz w:val="28"/>
          <w:szCs w:val="28"/>
          <w:lang w:val="uk-UA"/>
        </w:rPr>
        <w:t>,</w:t>
      </w:r>
      <w:r w:rsidR="00CC0CA2"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А.</w:t>
      </w:r>
      <w:r w:rsidR="009E7789"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П. Загнітк</w:t>
      </w:r>
      <w:r w:rsidR="00AC3121" w:rsidRPr="004017A6">
        <w:rPr>
          <w:rFonts w:ascii="Times New Roman" w:hAnsi="Times New Roman" w:cs="Times New Roman"/>
          <w:sz w:val="28"/>
          <w:szCs w:val="28"/>
          <w:lang w:val="uk-UA"/>
        </w:rPr>
        <w:t>о</w:t>
      </w:r>
      <w:r w:rsidRPr="004017A6">
        <w:rPr>
          <w:rFonts w:ascii="Times New Roman" w:hAnsi="Times New Roman" w:cs="Times New Roman"/>
          <w:sz w:val="28"/>
          <w:szCs w:val="28"/>
          <w:lang w:val="uk-UA"/>
        </w:rPr>
        <w:t>, Н.</w:t>
      </w:r>
      <w:r w:rsidR="009E7789"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П. Іваницьк</w:t>
      </w:r>
      <w:r w:rsidR="00AC3121" w:rsidRPr="004017A6">
        <w:rPr>
          <w:rFonts w:ascii="Times New Roman" w:hAnsi="Times New Roman" w:cs="Times New Roman"/>
          <w:sz w:val="28"/>
          <w:szCs w:val="28"/>
          <w:lang w:val="uk-UA"/>
        </w:rPr>
        <w:t>а</w:t>
      </w:r>
      <w:r w:rsidRPr="004017A6">
        <w:rPr>
          <w:rFonts w:ascii="Times New Roman" w:hAnsi="Times New Roman" w:cs="Times New Roman"/>
          <w:sz w:val="28"/>
          <w:szCs w:val="28"/>
          <w:lang w:val="uk-UA"/>
        </w:rPr>
        <w:t>,</w:t>
      </w:r>
      <w:r w:rsidR="005B4943"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Л.</w:t>
      </w:r>
      <w:r w:rsidR="009E7789"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О. Кадомцев</w:t>
      </w:r>
      <w:r w:rsidR="00AC3121" w:rsidRPr="004017A6">
        <w:rPr>
          <w:rFonts w:ascii="Times New Roman" w:hAnsi="Times New Roman" w:cs="Times New Roman"/>
          <w:sz w:val="28"/>
          <w:szCs w:val="28"/>
          <w:lang w:val="uk-UA"/>
        </w:rPr>
        <w:t>а</w:t>
      </w:r>
      <w:r w:rsidRPr="004017A6">
        <w:rPr>
          <w:rFonts w:ascii="Times New Roman" w:hAnsi="Times New Roman" w:cs="Times New Roman"/>
          <w:sz w:val="28"/>
          <w:szCs w:val="28"/>
          <w:lang w:val="uk-UA"/>
        </w:rPr>
        <w:t>,</w:t>
      </w:r>
      <w:r w:rsidR="00CC0CA2"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В.</w:t>
      </w:r>
      <w:r w:rsidR="009E7789"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І. Кононенк</w:t>
      </w:r>
      <w:r w:rsidR="00AC3121" w:rsidRPr="004017A6">
        <w:rPr>
          <w:rFonts w:ascii="Times New Roman" w:hAnsi="Times New Roman" w:cs="Times New Roman"/>
          <w:sz w:val="28"/>
          <w:szCs w:val="28"/>
          <w:lang w:val="uk-UA"/>
        </w:rPr>
        <w:t>о</w:t>
      </w:r>
      <w:r w:rsidRPr="004017A6">
        <w:rPr>
          <w:rFonts w:ascii="Times New Roman" w:hAnsi="Times New Roman" w:cs="Times New Roman"/>
          <w:sz w:val="28"/>
          <w:szCs w:val="28"/>
          <w:lang w:val="uk-UA"/>
        </w:rPr>
        <w:t>, І.</w:t>
      </w:r>
      <w:r w:rsidR="009E7789"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К. Кучеренк</w:t>
      </w:r>
      <w:r w:rsidR="00AC3121" w:rsidRPr="004017A6">
        <w:rPr>
          <w:rFonts w:ascii="Times New Roman" w:hAnsi="Times New Roman" w:cs="Times New Roman"/>
          <w:sz w:val="28"/>
          <w:szCs w:val="28"/>
          <w:lang w:val="uk-UA"/>
        </w:rPr>
        <w:t>о</w:t>
      </w:r>
      <w:r w:rsidRPr="004017A6">
        <w:rPr>
          <w:rFonts w:ascii="Times New Roman" w:hAnsi="Times New Roman" w:cs="Times New Roman"/>
          <w:sz w:val="28"/>
          <w:szCs w:val="28"/>
          <w:lang w:val="uk-UA"/>
        </w:rPr>
        <w:t>,</w:t>
      </w:r>
      <w:r w:rsidR="00CC0CA2"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І.</w:t>
      </w:r>
      <w:r w:rsidR="009E7789"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І. Слиньк</w:t>
      </w:r>
      <w:r w:rsidR="00AC3121" w:rsidRPr="004017A6">
        <w:rPr>
          <w:rFonts w:ascii="Times New Roman" w:hAnsi="Times New Roman" w:cs="Times New Roman"/>
          <w:sz w:val="28"/>
          <w:szCs w:val="28"/>
          <w:lang w:val="uk-UA"/>
        </w:rPr>
        <w:t>о</w:t>
      </w:r>
      <w:r w:rsidRPr="004017A6">
        <w:rPr>
          <w:rFonts w:ascii="Times New Roman" w:hAnsi="Times New Roman" w:cs="Times New Roman"/>
          <w:sz w:val="28"/>
          <w:szCs w:val="28"/>
          <w:lang w:val="uk-UA"/>
        </w:rPr>
        <w:t xml:space="preserve"> та ін. </w:t>
      </w:r>
    </w:p>
    <w:p w14:paraId="0304D45F" w14:textId="7184355C" w:rsidR="00A02363" w:rsidRPr="004017A6" w:rsidRDefault="00A02363" w:rsidP="00A02363">
      <w:pPr>
        <w:spacing w:after="0" w:line="360" w:lineRule="auto"/>
        <w:ind w:firstLine="708"/>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Проте ґрунтовних праць </w:t>
      </w:r>
      <w:r w:rsidR="004A0F9F" w:rsidRPr="004017A6">
        <w:rPr>
          <w:rFonts w:ascii="Times New Roman" w:hAnsi="Times New Roman" w:cs="Times New Roman"/>
          <w:sz w:val="28"/>
          <w:szCs w:val="28"/>
          <w:lang w:val="uk-UA"/>
        </w:rPr>
        <w:t xml:space="preserve">в українській лінгвістиці </w:t>
      </w:r>
      <w:r w:rsidRPr="004017A6">
        <w:rPr>
          <w:rFonts w:ascii="Times New Roman" w:hAnsi="Times New Roman" w:cs="Times New Roman"/>
          <w:sz w:val="28"/>
          <w:szCs w:val="28"/>
          <w:lang w:val="uk-UA"/>
        </w:rPr>
        <w:t xml:space="preserve">на цю тему поки що не маємо. </w:t>
      </w:r>
      <w:r w:rsidR="008506A3" w:rsidRPr="004017A6">
        <w:rPr>
          <w:rFonts w:ascii="Times New Roman" w:hAnsi="Times New Roman" w:cs="Times New Roman"/>
          <w:sz w:val="28"/>
          <w:szCs w:val="28"/>
          <w:lang w:val="uk-UA"/>
        </w:rPr>
        <w:t xml:space="preserve"> </w:t>
      </w:r>
    </w:p>
    <w:p w14:paraId="5D2EB286" w14:textId="1557EE46" w:rsidR="00A02363" w:rsidRPr="004017A6" w:rsidRDefault="00A02363" w:rsidP="00A02363">
      <w:pPr>
        <w:spacing w:after="0" w:line="360" w:lineRule="auto"/>
        <w:ind w:firstLine="708"/>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Питання стилевжитку простих речень у художніх творах, а також особливості ускладненості структури простого речення на сьогодні ще не підлягал</w:t>
      </w:r>
      <w:r w:rsidR="004E5CBE" w:rsidRPr="004017A6">
        <w:rPr>
          <w:rFonts w:ascii="Times New Roman" w:hAnsi="Times New Roman" w:cs="Times New Roman"/>
          <w:sz w:val="28"/>
          <w:szCs w:val="28"/>
          <w:lang w:val="uk-UA"/>
        </w:rPr>
        <w:t>и</w:t>
      </w:r>
      <w:r w:rsidRPr="004017A6">
        <w:rPr>
          <w:rFonts w:ascii="Times New Roman" w:hAnsi="Times New Roman" w:cs="Times New Roman"/>
          <w:sz w:val="28"/>
          <w:szCs w:val="28"/>
          <w:lang w:val="uk-UA"/>
        </w:rPr>
        <w:t xml:space="preserve"> комплексному аналізу</w:t>
      </w:r>
      <w:r w:rsidR="004A0F9F" w:rsidRPr="004017A6">
        <w:rPr>
          <w:rFonts w:ascii="Times New Roman" w:hAnsi="Times New Roman" w:cs="Times New Roman"/>
          <w:sz w:val="28"/>
          <w:szCs w:val="28"/>
          <w:lang w:val="uk-UA"/>
        </w:rPr>
        <w:t xml:space="preserve"> в традиційному мовознавстві. Це </w:t>
      </w:r>
      <w:r w:rsidRPr="004017A6">
        <w:rPr>
          <w:rFonts w:ascii="Times New Roman" w:hAnsi="Times New Roman" w:cs="Times New Roman"/>
          <w:sz w:val="28"/>
          <w:szCs w:val="28"/>
          <w:lang w:val="uk-UA"/>
        </w:rPr>
        <w:t xml:space="preserve">зумовлює </w:t>
      </w:r>
      <w:r w:rsidRPr="004017A6">
        <w:rPr>
          <w:rFonts w:ascii="Times New Roman" w:hAnsi="Times New Roman" w:cs="Times New Roman"/>
          <w:b/>
          <w:bCs/>
          <w:sz w:val="28"/>
          <w:szCs w:val="28"/>
          <w:lang w:val="uk-UA"/>
        </w:rPr>
        <w:t xml:space="preserve">актуальність </w:t>
      </w:r>
      <w:r w:rsidRPr="004017A6">
        <w:rPr>
          <w:rFonts w:ascii="Times New Roman" w:hAnsi="Times New Roman" w:cs="Times New Roman"/>
          <w:sz w:val="28"/>
          <w:szCs w:val="28"/>
          <w:lang w:val="uk-UA"/>
        </w:rPr>
        <w:t xml:space="preserve">роботи.  </w:t>
      </w:r>
    </w:p>
    <w:p w14:paraId="58DB7727" w14:textId="7B0A6CD8" w:rsidR="000B3357" w:rsidRPr="004017A6" w:rsidRDefault="00EF72A2" w:rsidP="004A0F9F">
      <w:pPr>
        <w:spacing w:after="0" w:line="360" w:lineRule="auto"/>
        <w:ind w:firstLine="708"/>
        <w:jc w:val="both"/>
        <w:rPr>
          <w:rFonts w:ascii="Times New Roman" w:hAnsi="Times New Roman" w:cs="Times New Roman"/>
          <w:sz w:val="28"/>
          <w:szCs w:val="28"/>
          <w:lang w:val="uk-UA"/>
        </w:rPr>
      </w:pPr>
      <w:r w:rsidRPr="004017A6">
        <w:rPr>
          <w:rFonts w:ascii="Times New Roman" w:hAnsi="Times New Roman" w:cs="Times New Roman"/>
          <w:b/>
          <w:sz w:val="28"/>
          <w:szCs w:val="28"/>
          <w:lang w:val="uk-UA"/>
        </w:rPr>
        <w:t>Об’єктом</w:t>
      </w:r>
      <w:r w:rsidR="00A522CD" w:rsidRPr="004017A6">
        <w:rPr>
          <w:rFonts w:ascii="Times New Roman" w:hAnsi="Times New Roman" w:cs="Times New Roman"/>
          <w:b/>
          <w:sz w:val="28"/>
          <w:szCs w:val="28"/>
          <w:lang w:val="uk-UA"/>
        </w:rPr>
        <w:t xml:space="preserve"> дослідження</w:t>
      </w:r>
      <w:r w:rsidR="00E913AC" w:rsidRPr="004017A6">
        <w:rPr>
          <w:rFonts w:ascii="Times New Roman" w:hAnsi="Times New Roman" w:cs="Times New Roman"/>
          <w:b/>
          <w:sz w:val="28"/>
          <w:szCs w:val="28"/>
          <w:lang w:val="uk-UA"/>
        </w:rPr>
        <w:t xml:space="preserve"> </w:t>
      </w:r>
      <w:r w:rsidR="004E5CBE" w:rsidRPr="004017A6">
        <w:rPr>
          <w:rFonts w:ascii="Times New Roman" w:hAnsi="Times New Roman" w:cs="Times New Roman"/>
          <w:sz w:val="28"/>
          <w:szCs w:val="28"/>
          <w:lang w:val="uk-UA"/>
        </w:rPr>
        <w:t>є</w:t>
      </w:r>
      <w:r w:rsidR="00A522CD" w:rsidRPr="004017A6">
        <w:rPr>
          <w:rFonts w:ascii="Times New Roman" w:hAnsi="Times New Roman" w:cs="Times New Roman"/>
          <w:sz w:val="28"/>
          <w:szCs w:val="28"/>
          <w:lang w:val="uk-UA"/>
        </w:rPr>
        <w:t xml:space="preserve"> </w:t>
      </w:r>
      <w:bookmarkStart w:id="6" w:name="_Hlk89372367"/>
      <w:r w:rsidR="00E913AC" w:rsidRPr="004017A6">
        <w:rPr>
          <w:rFonts w:ascii="Times New Roman" w:hAnsi="Times New Roman" w:cs="Times New Roman"/>
          <w:sz w:val="28"/>
          <w:szCs w:val="28"/>
          <w:lang w:val="uk-UA"/>
        </w:rPr>
        <w:t xml:space="preserve">прості </w:t>
      </w:r>
      <w:r w:rsidR="004A0F9F" w:rsidRPr="004017A6">
        <w:rPr>
          <w:rFonts w:ascii="Times New Roman" w:hAnsi="Times New Roman" w:cs="Times New Roman"/>
          <w:sz w:val="28"/>
          <w:szCs w:val="28"/>
          <w:lang w:val="uk-UA"/>
        </w:rPr>
        <w:t xml:space="preserve">та прості </w:t>
      </w:r>
      <w:r w:rsidR="00E913AC" w:rsidRPr="004017A6">
        <w:rPr>
          <w:rFonts w:ascii="Times New Roman" w:hAnsi="Times New Roman" w:cs="Times New Roman"/>
          <w:sz w:val="28"/>
          <w:szCs w:val="28"/>
          <w:lang w:val="uk-UA"/>
        </w:rPr>
        <w:t>ускладнені речення</w:t>
      </w:r>
      <w:r w:rsidRPr="004017A6">
        <w:rPr>
          <w:rFonts w:ascii="Times New Roman" w:hAnsi="Times New Roman" w:cs="Times New Roman"/>
          <w:sz w:val="28"/>
          <w:szCs w:val="28"/>
          <w:lang w:val="uk-UA"/>
        </w:rPr>
        <w:t>, що функціонують у романі  Т. Прохаська «Непрості».</w:t>
      </w:r>
      <w:r w:rsidR="00A27C07" w:rsidRPr="004017A6">
        <w:rPr>
          <w:rFonts w:ascii="Times New Roman" w:hAnsi="Times New Roman" w:cs="Times New Roman"/>
          <w:sz w:val="28"/>
          <w:szCs w:val="28"/>
          <w:lang w:val="uk-UA"/>
        </w:rPr>
        <w:t xml:space="preserve"> </w:t>
      </w:r>
    </w:p>
    <w:bookmarkEnd w:id="6"/>
    <w:p w14:paraId="7555347D" w14:textId="4BD1C3FE" w:rsidR="00A522CD" w:rsidRPr="004017A6" w:rsidRDefault="000B3357" w:rsidP="000B3357">
      <w:pPr>
        <w:spacing w:after="0" w:line="360" w:lineRule="auto"/>
        <w:jc w:val="both"/>
        <w:rPr>
          <w:rFonts w:ascii="Times New Roman" w:hAnsi="Times New Roman" w:cs="Times New Roman"/>
          <w:b/>
          <w:sz w:val="28"/>
          <w:szCs w:val="28"/>
          <w:lang w:val="uk-UA"/>
        </w:rPr>
      </w:pPr>
      <w:r w:rsidRPr="004017A6">
        <w:rPr>
          <w:rFonts w:ascii="Times New Roman" w:hAnsi="Times New Roman" w:cs="Times New Roman"/>
          <w:sz w:val="28"/>
          <w:szCs w:val="28"/>
          <w:lang w:val="uk-UA"/>
        </w:rPr>
        <w:t xml:space="preserve">     </w:t>
      </w:r>
      <w:r w:rsidR="00F65558">
        <w:rPr>
          <w:rFonts w:ascii="Times New Roman" w:hAnsi="Times New Roman" w:cs="Times New Roman"/>
          <w:sz w:val="28"/>
          <w:szCs w:val="28"/>
          <w:lang w:val="uk-UA"/>
        </w:rPr>
        <w:tab/>
      </w:r>
      <w:r w:rsidR="00A522CD" w:rsidRPr="004017A6">
        <w:rPr>
          <w:rFonts w:ascii="Times New Roman" w:hAnsi="Times New Roman" w:cs="Times New Roman"/>
          <w:b/>
          <w:bCs/>
          <w:sz w:val="28"/>
          <w:szCs w:val="28"/>
          <w:lang w:val="uk-UA"/>
        </w:rPr>
        <w:t xml:space="preserve">Предмет </w:t>
      </w:r>
      <w:r w:rsidR="00A522CD" w:rsidRPr="004017A6">
        <w:rPr>
          <w:rFonts w:ascii="Times New Roman" w:hAnsi="Times New Roman" w:cs="Times New Roman"/>
          <w:b/>
          <w:sz w:val="28"/>
          <w:szCs w:val="28"/>
          <w:lang w:val="uk-UA"/>
        </w:rPr>
        <w:t>дослідження</w:t>
      </w:r>
      <w:r w:rsidR="004E5CBE" w:rsidRPr="004017A6">
        <w:rPr>
          <w:rFonts w:ascii="Times New Roman" w:hAnsi="Times New Roman" w:cs="Times New Roman"/>
          <w:b/>
          <w:sz w:val="28"/>
          <w:szCs w:val="28"/>
          <w:lang w:val="uk-UA"/>
        </w:rPr>
        <w:t xml:space="preserve"> </w:t>
      </w:r>
      <w:bookmarkStart w:id="7" w:name="_Hlk88835127"/>
      <w:r w:rsidR="004E5CBE" w:rsidRPr="004017A6">
        <w:rPr>
          <w:rFonts w:ascii="Times New Roman" w:hAnsi="Times New Roman" w:cs="Times New Roman"/>
          <w:b/>
          <w:sz w:val="28"/>
          <w:szCs w:val="28"/>
          <w:lang w:val="uk-UA"/>
        </w:rPr>
        <w:t>–</w:t>
      </w:r>
      <w:bookmarkEnd w:id="7"/>
      <w:r w:rsidR="004E5CBE" w:rsidRPr="004017A6">
        <w:rPr>
          <w:rFonts w:ascii="Times New Roman" w:hAnsi="Times New Roman" w:cs="Times New Roman"/>
          <w:b/>
          <w:sz w:val="28"/>
          <w:szCs w:val="28"/>
          <w:lang w:val="uk-UA"/>
        </w:rPr>
        <w:t xml:space="preserve"> </w:t>
      </w:r>
      <w:r w:rsidR="00A522CD" w:rsidRPr="004017A6">
        <w:rPr>
          <w:rFonts w:ascii="Times New Roman" w:hAnsi="Times New Roman" w:cs="Times New Roman"/>
          <w:sz w:val="28"/>
          <w:szCs w:val="28"/>
          <w:lang w:val="uk-UA"/>
        </w:rPr>
        <w:t xml:space="preserve">сукупність </w:t>
      </w:r>
      <w:r w:rsidR="00C85645" w:rsidRPr="004017A6">
        <w:rPr>
          <w:rFonts w:ascii="Times New Roman" w:hAnsi="Times New Roman" w:cs="Times New Roman"/>
          <w:sz w:val="28"/>
          <w:szCs w:val="28"/>
          <w:lang w:val="uk-UA"/>
        </w:rPr>
        <w:t>стилісти</w:t>
      </w:r>
      <w:r w:rsidR="00A522CD" w:rsidRPr="004017A6">
        <w:rPr>
          <w:rFonts w:ascii="Times New Roman" w:hAnsi="Times New Roman" w:cs="Times New Roman"/>
          <w:sz w:val="28"/>
          <w:szCs w:val="28"/>
          <w:lang w:val="uk-UA"/>
        </w:rPr>
        <w:t xml:space="preserve">чних </w:t>
      </w:r>
      <w:r w:rsidR="00C85645" w:rsidRPr="004017A6">
        <w:rPr>
          <w:rFonts w:ascii="Times New Roman" w:hAnsi="Times New Roman" w:cs="Times New Roman"/>
          <w:sz w:val="28"/>
          <w:szCs w:val="28"/>
          <w:lang w:val="uk-UA"/>
        </w:rPr>
        <w:t>особливостей</w:t>
      </w:r>
      <w:r w:rsidR="004A0F9F" w:rsidRPr="004017A6">
        <w:rPr>
          <w:rFonts w:ascii="Times New Roman" w:hAnsi="Times New Roman" w:cs="Times New Roman"/>
          <w:sz w:val="28"/>
          <w:szCs w:val="28"/>
          <w:lang w:val="uk-UA"/>
        </w:rPr>
        <w:t xml:space="preserve"> </w:t>
      </w:r>
      <w:r w:rsidR="00C85645" w:rsidRPr="004017A6">
        <w:rPr>
          <w:rFonts w:ascii="Times New Roman" w:hAnsi="Times New Roman" w:cs="Times New Roman"/>
          <w:sz w:val="28"/>
          <w:szCs w:val="28"/>
          <w:lang w:val="uk-UA"/>
        </w:rPr>
        <w:t xml:space="preserve">простих </w:t>
      </w:r>
      <w:r w:rsidR="004A0F9F" w:rsidRPr="004017A6">
        <w:rPr>
          <w:rFonts w:ascii="Times New Roman" w:hAnsi="Times New Roman" w:cs="Times New Roman"/>
          <w:sz w:val="28"/>
          <w:szCs w:val="28"/>
          <w:lang w:val="uk-UA"/>
        </w:rPr>
        <w:t xml:space="preserve">та простих </w:t>
      </w:r>
      <w:r w:rsidR="00C85645" w:rsidRPr="004017A6">
        <w:rPr>
          <w:rFonts w:ascii="Times New Roman" w:hAnsi="Times New Roman" w:cs="Times New Roman"/>
          <w:sz w:val="28"/>
          <w:szCs w:val="28"/>
          <w:lang w:val="uk-UA"/>
        </w:rPr>
        <w:t>ускладнених речень</w:t>
      </w:r>
      <w:r w:rsidR="00E913AC" w:rsidRPr="004017A6">
        <w:rPr>
          <w:rFonts w:ascii="Times New Roman" w:hAnsi="Times New Roman" w:cs="Times New Roman"/>
          <w:sz w:val="28"/>
          <w:szCs w:val="28"/>
          <w:lang w:val="uk-UA"/>
        </w:rPr>
        <w:t xml:space="preserve"> у романі Т. Прохаська «Непрості»</w:t>
      </w:r>
      <w:r w:rsidR="00C85645" w:rsidRPr="004017A6">
        <w:rPr>
          <w:rFonts w:ascii="Times New Roman" w:hAnsi="Times New Roman" w:cs="Times New Roman"/>
          <w:sz w:val="28"/>
          <w:szCs w:val="28"/>
          <w:lang w:val="uk-UA"/>
        </w:rPr>
        <w:t>.</w:t>
      </w:r>
    </w:p>
    <w:p w14:paraId="20EC5331" w14:textId="5417A2F9" w:rsidR="009840DC" w:rsidRPr="004017A6" w:rsidRDefault="009840DC" w:rsidP="00401CCC">
      <w:pPr>
        <w:spacing w:after="0" w:line="360" w:lineRule="auto"/>
        <w:ind w:firstLine="708"/>
        <w:jc w:val="both"/>
        <w:rPr>
          <w:rFonts w:ascii="Times New Roman" w:hAnsi="Times New Roman" w:cs="Times New Roman"/>
          <w:sz w:val="28"/>
          <w:szCs w:val="28"/>
          <w:lang w:val="uk-UA"/>
        </w:rPr>
      </w:pPr>
      <w:r w:rsidRPr="004017A6">
        <w:rPr>
          <w:rFonts w:ascii="Times New Roman" w:hAnsi="Times New Roman" w:cs="Times New Roman"/>
          <w:b/>
          <w:sz w:val="28"/>
          <w:szCs w:val="28"/>
          <w:lang w:val="uk-UA"/>
        </w:rPr>
        <w:t>Мет</w:t>
      </w:r>
      <w:r w:rsidR="004E5CBE" w:rsidRPr="004017A6">
        <w:rPr>
          <w:rFonts w:ascii="Times New Roman" w:hAnsi="Times New Roman" w:cs="Times New Roman"/>
          <w:b/>
          <w:sz w:val="28"/>
          <w:szCs w:val="28"/>
          <w:lang w:val="uk-UA"/>
        </w:rPr>
        <w:t>ою</w:t>
      </w:r>
      <w:r w:rsidRPr="004017A6">
        <w:rPr>
          <w:rFonts w:ascii="Times New Roman" w:hAnsi="Times New Roman" w:cs="Times New Roman"/>
          <w:b/>
          <w:sz w:val="28"/>
          <w:szCs w:val="28"/>
          <w:lang w:val="uk-UA"/>
        </w:rPr>
        <w:t xml:space="preserve"> дослідження</w:t>
      </w:r>
      <w:r w:rsidRPr="004017A6">
        <w:rPr>
          <w:rFonts w:ascii="Times New Roman" w:hAnsi="Times New Roman" w:cs="Times New Roman"/>
          <w:sz w:val="28"/>
          <w:szCs w:val="28"/>
          <w:lang w:val="uk-UA"/>
        </w:rPr>
        <w:t xml:space="preserve"> </w:t>
      </w:r>
      <w:r w:rsidR="004E5CBE" w:rsidRPr="004017A6">
        <w:rPr>
          <w:rFonts w:ascii="Times New Roman" w:hAnsi="Times New Roman" w:cs="Times New Roman"/>
          <w:sz w:val="28"/>
          <w:szCs w:val="28"/>
          <w:lang w:val="uk-UA"/>
        </w:rPr>
        <w:t>є</w:t>
      </w:r>
      <w:r w:rsidR="002F7448"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 xml:space="preserve">стилістичний аналіз простих </w:t>
      </w:r>
      <w:r w:rsidR="004A0F9F" w:rsidRPr="004017A6">
        <w:rPr>
          <w:rFonts w:ascii="Times New Roman" w:hAnsi="Times New Roman" w:cs="Times New Roman"/>
          <w:sz w:val="28"/>
          <w:szCs w:val="28"/>
          <w:lang w:val="uk-UA"/>
        </w:rPr>
        <w:t xml:space="preserve">та простих </w:t>
      </w:r>
      <w:r w:rsidRPr="004017A6">
        <w:rPr>
          <w:rFonts w:ascii="Times New Roman" w:hAnsi="Times New Roman" w:cs="Times New Roman"/>
          <w:sz w:val="28"/>
          <w:szCs w:val="28"/>
          <w:lang w:val="uk-UA"/>
        </w:rPr>
        <w:t>ускладнених речень, зафіксованих у романі Т. Прохаська «Непрості».</w:t>
      </w:r>
    </w:p>
    <w:p w14:paraId="1AC48816" w14:textId="7BD1E9D7" w:rsidR="009840DC" w:rsidRPr="004017A6" w:rsidRDefault="00EF72A2" w:rsidP="004E5CBE">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 xml:space="preserve">Для досягнення </w:t>
      </w:r>
      <w:r w:rsidR="004E5CBE" w:rsidRPr="004017A6">
        <w:rPr>
          <w:rFonts w:ascii="Times New Roman" w:hAnsi="Times New Roman" w:cs="Times New Roman"/>
          <w:bCs/>
          <w:sz w:val="28"/>
          <w:szCs w:val="28"/>
          <w:lang w:val="uk-UA"/>
        </w:rPr>
        <w:t xml:space="preserve"> поставленої мети </w:t>
      </w:r>
      <w:r w:rsidRPr="004017A6">
        <w:rPr>
          <w:rFonts w:ascii="Times New Roman" w:hAnsi="Times New Roman" w:cs="Times New Roman"/>
          <w:bCs/>
          <w:sz w:val="28"/>
          <w:szCs w:val="28"/>
          <w:lang w:val="uk-UA"/>
        </w:rPr>
        <w:t>необхідно</w:t>
      </w:r>
      <w:r w:rsidR="009840DC" w:rsidRPr="004017A6">
        <w:rPr>
          <w:rFonts w:ascii="Times New Roman" w:hAnsi="Times New Roman" w:cs="Times New Roman"/>
          <w:bCs/>
          <w:sz w:val="28"/>
          <w:szCs w:val="28"/>
          <w:lang w:val="uk-UA"/>
        </w:rPr>
        <w:t xml:space="preserve"> викона</w:t>
      </w:r>
      <w:r w:rsidRPr="004017A6">
        <w:rPr>
          <w:rFonts w:ascii="Times New Roman" w:hAnsi="Times New Roman" w:cs="Times New Roman"/>
          <w:bCs/>
          <w:sz w:val="28"/>
          <w:szCs w:val="28"/>
          <w:lang w:val="uk-UA"/>
        </w:rPr>
        <w:t>ти</w:t>
      </w:r>
      <w:r w:rsidR="009840DC" w:rsidRPr="004017A6">
        <w:rPr>
          <w:rFonts w:ascii="Times New Roman" w:hAnsi="Times New Roman" w:cs="Times New Roman"/>
          <w:bCs/>
          <w:sz w:val="28"/>
          <w:szCs w:val="28"/>
          <w:lang w:val="uk-UA"/>
        </w:rPr>
        <w:t xml:space="preserve"> так</w:t>
      </w:r>
      <w:r w:rsidRPr="004017A6">
        <w:rPr>
          <w:rFonts w:ascii="Times New Roman" w:hAnsi="Times New Roman" w:cs="Times New Roman"/>
          <w:bCs/>
          <w:sz w:val="28"/>
          <w:szCs w:val="28"/>
          <w:lang w:val="uk-UA"/>
        </w:rPr>
        <w:t>і</w:t>
      </w:r>
      <w:r w:rsidR="009840DC" w:rsidRPr="004017A6">
        <w:rPr>
          <w:rFonts w:ascii="Times New Roman" w:hAnsi="Times New Roman" w:cs="Times New Roman"/>
          <w:bCs/>
          <w:sz w:val="28"/>
          <w:szCs w:val="28"/>
          <w:lang w:val="uk-UA"/>
        </w:rPr>
        <w:t xml:space="preserve"> </w:t>
      </w:r>
      <w:r w:rsidR="009840DC" w:rsidRPr="004017A6">
        <w:rPr>
          <w:rFonts w:ascii="Times New Roman" w:hAnsi="Times New Roman" w:cs="Times New Roman"/>
          <w:b/>
          <w:bCs/>
          <w:sz w:val="28"/>
          <w:szCs w:val="28"/>
          <w:lang w:val="uk-UA"/>
        </w:rPr>
        <w:t>завдан</w:t>
      </w:r>
      <w:r w:rsidRPr="004017A6">
        <w:rPr>
          <w:rFonts w:ascii="Times New Roman" w:hAnsi="Times New Roman" w:cs="Times New Roman"/>
          <w:b/>
          <w:bCs/>
          <w:sz w:val="28"/>
          <w:szCs w:val="28"/>
          <w:lang w:val="uk-UA"/>
        </w:rPr>
        <w:t>ня</w:t>
      </w:r>
      <w:r w:rsidR="009840DC" w:rsidRPr="004017A6">
        <w:rPr>
          <w:rFonts w:ascii="Times New Roman" w:hAnsi="Times New Roman" w:cs="Times New Roman"/>
          <w:bCs/>
          <w:sz w:val="28"/>
          <w:szCs w:val="28"/>
          <w:lang w:val="uk-UA"/>
        </w:rPr>
        <w:t xml:space="preserve">: </w:t>
      </w:r>
    </w:p>
    <w:p w14:paraId="4850F814" w14:textId="5C04E43C" w:rsidR="007D0E77" w:rsidRPr="004017A6" w:rsidRDefault="009840DC" w:rsidP="00DD558A">
      <w:pPr>
        <w:spacing w:after="0" w:line="360" w:lineRule="auto"/>
        <w:ind w:firstLine="709"/>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 xml:space="preserve">1) </w:t>
      </w:r>
      <w:r w:rsidR="007D0E77" w:rsidRPr="004017A6">
        <w:rPr>
          <w:rFonts w:ascii="Times New Roman" w:hAnsi="Times New Roman" w:cs="Times New Roman"/>
          <w:bCs/>
          <w:sz w:val="28"/>
          <w:szCs w:val="28"/>
          <w:lang w:val="uk-UA"/>
        </w:rPr>
        <w:t>визнач</w:t>
      </w:r>
      <w:r w:rsidR="00AC3121" w:rsidRPr="004017A6">
        <w:rPr>
          <w:rFonts w:ascii="Times New Roman" w:hAnsi="Times New Roman" w:cs="Times New Roman"/>
          <w:bCs/>
          <w:sz w:val="28"/>
          <w:szCs w:val="28"/>
          <w:lang w:val="uk-UA"/>
        </w:rPr>
        <w:t>ити</w:t>
      </w:r>
      <w:r w:rsidR="00EF72A2" w:rsidRPr="004017A6">
        <w:rPr>
          <w:rFonts w:ascii="Times New Roman" w:hAnsi="Times New Roman" w:cs="Times New Roman"/>
          <w:bCs/>
          <w:sz w:val="28"/>
          <w:szCs w:val="28"/>
          <w:lang w:val="uk-UA"/>
        </w:rPr>
        <w:t xml:space="preserve"> </w:t>
      </w:r>
      <w:r w:rsidR="007D0E77" w:rsidRPr="004017A6">
        <w:rPr>
          <w:rFonts w:ascii="Times New Roman" w:hAnsi="Times New Roman" w:cs="Times New Roman"/>
          <w:bCs/>
          <w:sz w:val="28"/>
          <w:szCs w:val="28"/>
          <w:lang w:val="uk-UA"/>
        </w:rPr>
        <w:t>теоретичн</w:t>
      </w:r>
      <w:r w:rsidR="009C7E35" w:rsidRPr="004017A6">
        <w:rPr>
          <w:rFonts w:ascii="Times New Roman" w:hAnsi="Times New Roman" w:cs="Times New Roman"/>
          <w:bCs/>
          <w:sz w:val="28"/>
          <w:szCs w:val="28"/>
          <w:lang w:val="uk-UA"/>
        </w:rPr>
        <w:t>і</w:t>
      </w:r>
      <w:r w:rsidR="007D0E77" w:rsidRPr="004017A6">
        <w:rPr>
          <w:rFonts w:ascii="Times New Roman" w:hAnsi="Times New Roman" w:cs="Times New Roman"/>
          <w:bCs/>
          <w:sz w:val="28"/>
          <w:szCs w:val="28"/>
          <w:lang w:val="uk-UA"/>
        </w:rPr>
        <w:t xml:space="preserve"> засад</w:t>
      </w:r>
      <w:r w:rsidR="009C7E35" w:rsidRPr="004017A6">
        <w:rPr>
          <w:rFonts w:ascii="Times New Roman" w:hAnsi="Times New Roman" w:cs="Times New Roman"/>
          <w:bCs/>
          <w:sz w:val="28"/>
          <w:szCs w:val="28"/>
          <w:lang w:val="uk-UA"/>
        </w:rPr>
        <w:t>и</w:t>
      </w:r>
      <w:r w:rsidR="007D0E77" w:rsidRPr="004017A6">
        <w:rPr>
          <w:rFonts w:ascii="Times New Roman" w:hAnsi="Times New Roman" w:cs="Times New Roman"/>
          <w:bCs/>
          <w:sz w:val="28"/>
          <w:szCs w:val="28"/>
          <w:lang w:val="uk-UA"/>
        </w:rPr>
        <w:t xml:space="preserve"> дослідження простого речення;</w:t>
      </w:r>
    </w:p>
    <w:p w14:paraId="64C43529" w14:textId="2C930B10" w:rsidR="009840DC" w:rsidRPr="004017A6" w:rsidRDefault="007D0E77" w:rsidP="00DD558A">
      <w:pPr>
        <w:spacing w:after="0" w:line="360" w:lineRule="auto"/>
        <w:ind w:firstLine="709"/>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 xml:space="preserve">2) </w:t>
      </w:r>
      <w:r w:rsidR="009840DC" w:rsidRPr="004017A6">
        <w:rPr>
          <w:rFonts w:ascii="Times New Roman" w:hAnsi="Times New Roman" w:cs="Times New Roman"/>
          <w:bCs/>
          <w:sz w:val="28"/>
          <w:szCs w:val="28"/>
          <w:lang w:val="uk-UA"/>
        </w:rPr>
        <w:t>о</w:t>
      </w:r>
      <w:r w:rsidR="009840DC" w:rsidRPr="004017A6">
        <w:rPr>
          <w:rFonts w:ascii="Times New Roman" w:hAnsi="Times New Roman" w:cs="Times New Roman"/>
          <w:sz w:val="28"/>
          <w:szCs w:val="28"/>
          <w:lang w:val="uk-UA"/>
        </w:rPr>
        <w:t>бґрунтува</w:t>
      </w:r>
      <w:r w:rsidR="00AC3121" w:rsidRPr="004017A6">
        <w:rPr>
          <w:rFonts w:ascii="Times New Roman" w:hAnsi="Times New Roman" w:cs="Times New Roman"/>
          <w:sz w:val="28"/>
          <w:szCs w:val="28"/>
          <w:lang w:val="uk-UA"/>
        </w:rPr>
        <w:t>ти</w:t>
      </w:r>
      <w:r w:rsidR="009840DC"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стилістичн</w:t>
      </w:r>
      <w:r w:rsidR="009C7E35" w:rsidRPr="004017A6">
        <w:rPr>
          <w:rFonts w:ascii="Times New Roman" w:hAnsi="Times New Roman" w:cs="Times New Roman"/>
          <w:sz w:val="28"/>
          <w:szCs w:val="28"/>
          <w:lang w:val="uk-UA"/>
        </w:rPr>
        <w:t>і</w:t>
      </w:r>
      <w:r w:rsidRPr="004017A6">
        <w:rPr>
          <w:rFonts w:ascii="Times New Roman" w:hAnsi="Times New Roman" w:cs="Times New Roman"/>
          <w:sz w:val="28"/>
          <w:szCs w:val="28"/>
          <w:lang w:val="uk-UA"/>
        </w:rPr>
        <w:t xml:space="preserve"> особливост</w:t>
      </w:r>
      <w:r w:rsidR="009C7E35" w:rsidRPr="004017A6">
        <w:rPr>
          <w:rFonts w:ascii="Times New Roman" w:hAnsi="Times New Roman" w:cs="Times New Roman"/>
          <w:sz w:val="28"/>
          <w:szCs w:val="28"/>
          <w:lang w:val="uk-UA"/>
        </w:rPr>
        <w:t>і</w:t>
      </w:r>
      <w:r w:rsidR="009840DC" w:rsidRPr="004017A6">
        <w:rPr>
          <w:rFonts w:ascii="Times New Roman" w:hAnsi="Times New Roman" w:cs="Times New Roman"/>
          <w:sz w:val="28"/>
          <w:szCs w:val="28"/>
          <w:lang w:val="uk-UA"/>
        </w:rPr>
        <w:t xml:space="preserve"> </w:t>
      </w:r>
      <w:r w:rsidR="004A0F9F" w:rsidRPr="004017A6">
        <w:rPr>
          <w:rFonts w:ascii="Times New Roman" w:hAnsi="Times New Roman" w:cs="Times New Roman"/>
          <w:sz w:val="28"/>
          <w:szCs w:val="28"/>
          <w:lang w:val="uk-UA"/>
        </w:rPr>
        <w:t xml:space="preserve">простого </w:t>
      </w:r>
      <w:r w:rsidR="009840DC" w:rsidRPr="004017A6">
        <w:rPr>
          <w:rFonts w:ascii="Times New Roman" w:hAnsi="Times New Roman" w:cs="Times New Roman"/>
          <w:sz w:val="28"/>
          <w:szCs w:val="28"/>
          <w:lang w:val="uk-UA"/>
        </w:rPr>
        <w:t>ускладненого речення;</w:t>
      </w:r>
      <w:r w:rsidR="009840DC" w:rsidRPr="004017A6">
        <w:rPr>
          <w:rFonts w:ascii="Times New Roman" w:hAnsi="Times New Roman" w:cs="Times New Roman"/>
          <w:bCs/>
          <w:sz w:val="28"/>
          <w:szCs w:val="28"/>
          <w:lang w:val="uk-UA"/>
        </w:rPr>
        <w:t xml:space="preserve"> </w:t>
      </w:r>
    </w:p>
    <w:p w14:paraId="494D9146" w14:textId="306F6B8D" w:rsidR="009840DC" w:rsidRPr="004017A6" w:rsidRDefault="007D0E77" w:rsidP="00DD558A">
      <w:pPr>
        <w:spacing w:after="0" w:line="360" w:lineRule="auto"/>
        <w:ind w:firstLine="709"/>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3</w:t>
      </w:r>
      <w:r w:rsidR="009840DC" w:rsidRPr="004017A6">
        <w:rPr>
          <w:rFonts w:ascii="Times New Roman" w:hAnsi="Times New Roman" w:cs="Times New Roman"/>
          <w:bCs/>
          <w:sz w:val="28"/>
          <w:szCs w:val="28"/>
          <w:lang w:val="uk-UA"/>
        </w:rPr>
        <w:t>) в</w:t>
      </w:r>
      <w:r w:rsidR="009840DC" w:rsidRPr="004017A6">
        <w:rPr>
          <w:rFonts w:ascii="Times New Roman" w:hAnsi="Times New Roman" w:cs="Times New Roman"/>
          <w:sz w:val="28"/>
          <w:szCs w:val="28"/>
          <w:lang w:val="uk-UA"/>
        </w:rPr>
        <w:t>исвітл</w:t>
      </w:r>
      <w:r w:rsidR="00AC3121" w:rsidRPr="004017A6">
        <w:rPr>
          <w:rFonts w:ascii="Times New Roman" w:hAnsi="Times New Roman" w:cs="Times New Roman"/>
          <w:sz w:val="28"/>
          <w:szCs w:val="28"/>
          <w:lang w:val="uk-UA"/>
        </w:rPr>
        <w:t>ити</w:t>
      </w:r>
      <w:r w:rsidR="009840DC" w:rsidRPr="004017A6">
        <w:rPr>
          <w:rFonts w:ascii="Times New Roman" w:hAnsi="Times New Roman" w:cs="Times New Roman"/>
          <w:sz w:val="28"/>
          <w:szCs w:val="28"/>
          <w:lang w:val="uk-UA"/>
        </w:rPr>
        <w:t xml:space="preserve"> проблем</w:t>
      </w:r>
      <w:r w:rsidRPr="004017A6">
        <w:rPr>
          <w:rFonts w:ascii="Times New Roman" w:hAnsi="Times New Roman" w:cs="Times New Roman"/>
          <w:sz w:val="28"/>
          <w:szCs w:val="28"/>
          <w:lang w:val="uk-UA"/>
        </w:rPr>
        <w:t>и</w:t>
      </w:r>
      <w:r w:rsidR="009840DC" w:rsidRPr="004017A6">
        <w:rPr>
          <w:rFonts w:ascii="Times New Roman" w:hAnsi="Times New Roman" w:cs="Times New Roman"/>
          <w:sz w:val="28"/>
          <w:szCs w:val="28"/>
          <w:lang w:val="uk-UA"/>
        </w:rPr>
        <w:t xml:space="preserve"> </w:t>
      </w:r>
      <w:r w:rsidR="00AC3121" w:rsidRPr="004017A6">
        <w:rPr>
          <w:rFonts w:ascii="Times New Roman" w:hAnsi="Times New Roman" w:cs="Times New Roman"/>
          <w:sz w:val="28"/>
          <w:szCs w:val="28"/>
          <w:lang w:val="uk-UA"/>
        </w:rPr>
        <w:t>неоднозначності</w:t>
      </w:r>
      <w:r w:rsidR="009840DC" w:rsidRPr="004017A6">
        <w:rPr>
          <w:rFonts w:ascii="Times New Roman" w:hAnsi="Times New Roman" w:cs="Times New Roman"/>
          <w:sz w:val="28"/>
          <w:szCs w:val="28"/>
          <w:lang w:val="uk-UA"/>
        </w:rPr>
        <w:t xml:space="preserve"> наукового осмислення поняття «ускладнення»;</w:t>
      </w:r>
      <w:r w:rsidR="009840DC" w:rsidRPr="004017A6">
        <w:rPr>
          <w:rFonts w:ascii="Times New Roman" w:hAnsi="Times New Roman" w:cs="Times New Roman"/>
          <w:bCs/>
          <w:sz w:val="28"/>
          <w:szCs w:val="28"/>
          <w:lang w:val="uk-UA"/>
        </w:rPr>
        <w:t xml:space="preserve">                          </w:t>
      </w:r>
    </w:p>
    <w:p w14:paraId="4F260E50" w14:textId="7DB466C8" w:rsidR="00271759" w:rsidRPr="004017A6" w:rsidRDefault="007D0E77" w:rsidP="00DD558A">
      <w:pPr>
        <w:spacing w:after="0" w:line="360" w:lineRule="auto"/>
        <w:ind w:firstLine="709"/>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lastRenderedPageBreak/>
        <w:t>4</w:t>
      </w:r>
      <w:r w:rsidR="009840DC" w:rsidRPr="004017A6">
        <w:rPr>
          <w:rFonts w:ascii="Times New Roman" w:hAnsi="Times New Roman" w:cs="Times New Roman"/>
          <w:bCs/>
          <w:sz w:val="28"/>
          <w:szCs w:val="28"/>
          <w:lang w:val="uk-UA"/>
        </w:rPr>
        <w:t xml:space="preserve">) </w:t>
      </w:r>
      <w:r w:rsidR="007A457F" w:rsidRPr="004017A6">
        <w:rPr>
          <w:rFonts w:ascii="Times New Roman" w:hAnsi="Times New Roman" w:cs="Times New Roman"/>
          <w:bCs/>
          <w:sz w:val="28"/>
          <w:szCs w:val="28"/>
          <w:lang w:val="uk-UA"/>
        </w:rPr>
        <w:t>опис</w:t>
      </w:r>
      <w:r w:rsidR="00AC3121" w:rsidRPr="004017A6">
        <w:rPr>
          <w:rFonts w:ascii="Times New Roman" w:hAnsi="Times New Roman" w:cs="Times New Roman"/>
          <w:bCs/>
          <w:sz w:val="28"/>
          <w:szCs w:val="28"/>
          <w:lang w:val="uk-UA"/>
        </w:rPr>
        <w:t>ати</w:t>
      </w:r>
      <w:r w:rsidR="004E5CBE" w:rsidRPr="004017A6">
        <w:rPr>
          <w:rFonts w:ascii="Times New Roman" w:hAnsi="Times New Roman" w:cs="Times New Roman"/>
          <w:bCs/>
          <w:sz w:val="28"/>
          <w:szCs w:val="28"/>
          <w:lang w:val="uk-UA"/>
        </w:rPr>
        <w:t xml:space="preserve"> </w:t>
      </w:r>
      <w:r w:rsidR="007A457F" w:rsidRPr="004017A6">
        <w:rPr>
          <w:rFonts w:ascii="Times New Roman" w:hAnsi="Times New Roman" w:cs="Times New Roman"/>
          <w:bCs/>
          <w:sz w:val="28"/>
          <w:szCs w:val="28"/>
          <w:lang w:val="uk-UA"/>
        </w:rPr>
        <w:t xml:space="preserve">функціонування простих </w:t>
      </w:r>
      <w:r w:rsidR="004A0F9F" w:rsidRPr="004017A6">
        <w:rPr>
          <w:rFonts w:ascii="Times New Roman" w:hAnsi="Times New Roman" w:cs="Times New Roman"/>
          <w:bCs/>
          <w:sz w:val="28"/>
          <w:szCs w:val="28"/>
          <w:lang w:val="uk-UA"/>
        </w:rPr>
        <w:t xml:space="preserve">та простих </w:t>
      </w:r>
      <w:r w:rsidR="007A457F" w:rsidRPr="004017A6">
        <w:rPr>
          <w:rFonts w:ascii="Times New Roman" w:hAnsi="Times New Roman" w:cs="Times New Roman"/>
          <w:bCs/>
          <w:sz w:val="28"/>
          <w:szCs w:val="28"/>
          <w:lang w:val="uk-UA"/>
        </w:rPr>
        <w:t xml:space="preserve">ускладнених речень </w:t>
      </w:r>
      <w:r w:rsidR="007A457F" w:rsidRPr="004017A6">
        <w:rPr>
          <w:rFonts w:ascii="Times New Roman" w:hAnsi="Times New Roman" w:cs="Times New Roman"/>
          <w:sz w:val="28"/>
          <w:szCs w:val="28"/>
          <w:lang w:val="uk-UA"/>
        </w:rPr>
        <w:t xml:space="preserve">у сучасному </w:t>
      </w:r>
      <w:r w:rsidR="00B140C3" w:rsidRPr="004017A6">
        <w:rPr>
          <w:rFonts w:ascii="Times New Roman" w:hAnsi="Times New Roman" w:cs="Times New Roman"/>
          <w:sz w:val="28"/>
          <w:szCs w:val="28"/>
          <w:lang w:val="uk-UA"/>
        </w:rPr>
        <w:t xml:space="preserve">літературному </w:t>
      </w:r>
      <w:r w:rsidR="007A457F" w:rsidRPr="004017A6">
        <w:rPr>
          <w:rFonts w:ascii="Times New Roman" w:hAnsi="Times New Roman" w:cs="Times New Roman"/>
          <w:sz w:val="28"/>
          <w:szCs w:val="28"/>
          <w:lang w:val="uk-UA"/>
        </w:rPr>
        <w:t xml:space="preserve">творі </w:t>
      </w:r>
      <w:r w:rsidR="007A457F" w:rsidRPr="004017A6">
        <w:rPr>
          <w:rFonts w:ascii="Times New Roman" w:hAnsi="Times New Roman" w:cs="Times New Roman"/>
          <w:bCs/>
          <w:sz w:val="28"/>
          <w:szCs w:val="28"/>
          <w:lang w:val="uk-UA"/>
        </w:rPr>
        <w:t>(на прикладі роману Т. Прохаська «Непрості»).</w:t>
      </w:r>
    </w:p>
    <w:p w14:paraId="2ABC2C20" w14:textId="7D714522" w:rsidR="00714569" w:rsidRPr="004017A6" w:rsidRDefault="007D0E77" w:rsidP="00DD558A">
      <w:pPr>
        <w:spacing w:after="0" w:line="360" w:lineRule="auto"/>
        <w:ind w:firstLine="709"/>
        <w:jc w:val="both"/>
        <w:rPr>
          <w:rFonts w:ascii="Times New Roman" w:hAnsi="Times New Roman" w:cs="Times New Roman"/>
          <w:sz w:val="28"/>
          <w:szCs w:val="28"/>
          <w:lang w:val="uk-UA"/>
        </w:rPr>
      </w:pPr>
      <w:r w:rsidRPr="004017A6">
        <w:rPr>
          <w:rFonts w:ascii="Times New Roman" w:hAnsi="Times New Roman" w:cs="Times New Roman"/>
          <w:bCs/>
          <w:sz w:val="28"/>
          <w:szCs w:val="28"/>
          <w:lang w:val="uk-UA"/>
        </w:rPr>
        <w:t>5</w:t>
      </w:r>
      <w:r w:rsidR="008727C2" w:rsidRPr="004017A6">
        <w:rPr>
          <w:rFonts w:ascii="Times New Roman" w:hAnsi="Times New Roman" w:cs="Times New Roman"/>
          <w:bCs/>
          <w:sz w:val="28"/>
          <w:szCs w:val="28"/>
          <w:lang w:val="uk-UA"/>
        </w:rPr>
        <w:t xml:space="preserve">) </w:t>
      </w:r>
      <w:r w:rsidR="009840DC" w:rsidRPr="004017A6">
        <w:rPr>
          <w:rFonts w:ascii="Times New Roman" w:hAnsi="Times New Roman" w:cs="Times New Roman"/>
          <w:bCs/>
          <w:sz w:val="28"/>
          <w:szCs w:val="28"/>
          <w:lang w:val="uk-UA"/>
        </w:rPr>
        <w:t>д</w:t>
      </w:r>
      <w:r w:rsidR="009840DC" w:rsidRPr="004017A6">
        <w:rPr>
          <w:rFonts w:ascii="Times New Roman" w:hAnsi="Times New Roman" w:cs="Times New Roman"/>
          <w:sz w:val="28"/>
          <w:szCs w:val="28"/>
          <w:lang w:val="uk-UA"/>
        </w:rPr>
        <w:t>ослід</w:t>
      </w:r>
      <w:r w:rsidR="00AC3121" w:rsidRPr="004017A6">
        <w:rPr>
          <w:rFonts w:ascii="Times New Roman" w:hAnsi="Times New Roman" w:cs="Times New Roman"/>
          <w:sz w:val="28"/>
          <w:szCs w:val="28"/>
          <w:lang w:val="uk-UA"/>
        </w:rPr>
        <w:t>ити</w:t>
      </w:r>
      <w:r w:rsidR="009840DC" w:rsidRPr="004017A6">
        <w:rPr>
          <w:rFonts w:ascii="Times New Roman" w:hAnsi="Times New Roman" w:cs="Times New Roman"/>
          <w:sz w:val="28"/>
          <w:szCs w:val="28"/>
          <w:lang w:val="uk-UA"/>
        </w:rPr>
        <w:t xml:space="preserve"> </w:t>
      </w:r>
      <w:bookmarkStart w:id="8" w:name="_Hlk22074953"/>
      <w:r w:rsidR="009840DC" w:rsidRPr="004017A6">
        <w:rPr>
          <w:rFonts w:ascii="Times New Roman" w:hAnsi="Times New Roman" w:cs="Times New Roman"/>
          <w:sz w:val="28"/>
          <w:szCs w:val="28"/>
          <w:lang w:val="uk-UA"/>
        </w:rPr>
        <w:t>стилістичн</w:t>
      </w:r>
      <w:r w:rsidR="009C7E35" w:rsidRPr="004017A6">
        <w:rPr>
          <w:rFonts w:ascii="Times New Roman" w:hAnsi="Times New Roman" w:cs="Times New Roman"/>
          <w:sz w:val="28"/>
          <w:szCs w:val="28"/>
          <w:lang w:val="uk-UA"/>
        </w:rPr>
        <w:t>ий</w:t>
      </w:r>
      <w:r w:rsidR="009840DC" w:rsidRPr="004017A6">
        <w:rPr>
          <w:rFonts w:ascii="Times New Roman" w:hAnsi="Times New Roman" w:cs="Times New Roman"/>
          <w:sz w:val="28"/>
          <w:szCs w:val="28"/>
          <w:lang w:val="uk-UA"/>
        </w:rPr>
        <w:t xml:space="preserve"> потенціал простих </w:t>
      </w:r>
      <w:r w:rsidR="004A0F9F" w:rsidRPr="004017A6">
        <w:rPr>
          <w:rFonts w:ascii="Times New Roman" w:hAnsi="Times New Roman" w:cs="Times New Roman"/>
          <w:sz w:val="28"/>
          <w:szCs w:val="28"/>
          <w:lang w:val="uk-UA"/>
        </w:rPr>
        <w:t xml:space="preserve">та простих </w:t>
      </w:r>
      <w:r w:rsidR="009840DC" w:rsidRPr="004017A6">
        <w:rPr>
          <w:rFonts w:ascii="Times New Roman" w:hAnsi="Times New Roman" w:cs="Times New Roman"/>
          <w:sz w:val="28"/>
          <w:szCs w:val="28"/>
          <w:lang w:val="uk-UA"/>
        </w:rPr>
        <w:t xml:space="preserve">ускладнених речень </w:t>
      </w:r>
      <w:r w:rsidR="007A457F" w:rsidRPr="004017A6">
        <w:rPr>
          <w:rFonts w:ascii="Times New Roman" w:hAnsi="Times New Roman" w:cs="Times New Roman"/>
          <w:bCs/>
          <w:sz w:val="28"/>
          <w:szCs w:val="28"/>
          <w:lang w:val="uk-UA"/>
        </w:rPr>
        <w:t xml:space="preserve">у художньому творі </w:t>
      </w:r>
      <w:r w:rsidR="009840DC" w:rsidRPr="004017A6">
        <w:rPr>
          <w:rFonts w:ascii="Times New Roman" w:hAnsi="Times New Roman" w:cs="Times New Roman"/>
          <w:sz w:val="28"/>
          <w:szCs w:val="28"/>
          <w:lang w:val="uk-UA"/>
        </w:rPr>
        <w:t>(на прикладі роману Т. Прохаська «Непрості»).</w:t>
      </w:r>
      <w:bookmarkEnd w:id="8"/>
      <w:r w:rsidR="007A457F" w:rsidRPr="004017A6">
        <w:rPr>
          <w:rFonts w:ascii="Times New Roman" w:hAnsi="Times New Roman" w:cs="Times New Roman"/>
          <w:sz w:val="28"/>
          <w:szCs w:val="28"/>
          <w:lang w:val="uk-UA"/>
        </w:rPr>
        <w:t xml:space="preserve"> </w:t>
      </w:r>
    </w:p>
    <w:p w14:paraId="2DB80579" w14:textId="68494560" w:rsidR="00271759" w:rsidRPr="004017A6" w:rsidRDefault="00714569" w:rsidP="00401CCC">
      <w:pPr>
        <w:spacing w:after="0" w:line="360" w:lineRule="auto"/>
        <w:ind w:firstLine="708"/>
        <w:jc w:val="both"/>
        <w:rPr>
          <w:rFonts w:ascii="Times New Roman" w:hAnsi="Times New Roman" w:cs="Times New Roman"/>
          <w:sz w:val="28"/>
          <w:szCs w:val="28"/>
          <w:lang w:val="uk-UA"/>
        </w:rPr>
      </w:pPr>
      <w:r w:rsidRPr="004017A6">
        <w:rPr>
          <w:rFonts w:ascii="Times New Roman" w:hAnsi="Times New Roman" w:cs="Times New Roman"/>
          <w:b/>
          <w:bCs/>
          <w:sz w:val="28"/>
          <w:szCs w:val="28"/>
          <w:lang w:val="uk-UA"/>
        </w:rPr>
        <w:t>Методи дослідження</w:t>
      </w:r>
      <w:r w:rsidR="009840DC" w:rsidRPr="004017A6">
        <w:rPr>
          <w:rFonts w:ascii="Times New Roman" w:hAnsi="Times New Roman" w:cs="Times New Roman"/>
          <w:b/>
          <w:bCs/>
          <w:sz w:val="28"/>
          <w:szCs w:val="28"/>
          <w:lang w:val="uk-UA"/>
        </w:rPr>
        <w:t>:</w:t>
      </w:r>
      <w:r w:rsidRPr="004017A6">
        <w:rPr>
          <w:rFonts w:ascii="Times New Roman" w:hAnsi="Times New Roman" w:cs="Times New Roman"/>
          <w:sz w:val="28"/>
          <w:szCs w:val="28"/>
          <w:lang w:val="uk-UA"/>
        </w:rPr>
        <w:t xml:space="preserve"> </w:t>
      </w:r>
      <w:r w:rsidR="004E5CBE" w:rsidRPr="004017A6">
        <w:rPr>
          <w:rFonts w:ascii="Times New Roman" w:hAnsi="Times New Roman" w:cs="Times New Roman"/>
          <w:sz w:val="28"/>
          <w:szCs w:val="28"/>
          <w:lang w:val="uk-UA"/>
        </w:rPr>
        <w:t xml:space="preserve">основним </w:t>
      </w:r>
      <w:r w:rsidR="00271759" w:rsidRPr="004017A6">
        <w:rPr>
          <w:rFonts w:ascii="Times New Roman" w:hAnsi="Times New Roman" w:cs="Times New Roman"/>
          <w:sz w:val="28"/>
          <w:szCs w:val="28"/>
          <w:lang w:val="uk-UA"/>
        </w:rPr>
        <w:t xml:space="preserve">у роботі є описовий метод </w:t>
      </w:r>
      <w:r w:rsidR="008E084D" w:rsidRPr="004017A6">
        <w:rPr>
          <w:rFonts w:ascii="Times New Roman" w:hAnsi="Times New Roman" w:cs="Times New Roman"/>
          <w:sz w:val="28"/>
          <w:szCs w:val="28"/>
          <w:lang w:val="uk-UA"/>
        </w:rPr>
        <w:t>і</w:t>
      </w:r>
      <w:r w:rsidR="00271759" w:rsidRPr="004017A6">
        <w:rPr>
          <w:rFonts w:ascii="Times New Roman" w:hAnsi="Times New Roman" w:cs="Times New Roman"/>
          <w:sz w:val="28"/>
          <w:szCs w:val="28"/>
          <w:lang w:val="uk-UA"/>
        </w:rPr>
        <w:t>з його універсальними прийомами спостереження, систематизації та інтерпретації мовних фактів і явищ.</w:t>
      </w:r>
      <w:r w:rsidR="004E5CBE" w:rsidRPr="004017A6">
        <w:rPr>
          <w:rFonts w:ascii="Times New Roman" w:hAnsi="Times New Roman" w:cs="Times New Roman"/>
          <w:sz w:val="28"/>
          <w:szCs w:val="28"/>
          <w:lang w:val="uk-UA"/>
        </w:rPr>
        <w:t xml:space="preserve">  </w:t>
      </w:r>
    </w:p>
    <w:p w14:paraId="7599F327" w14:textId="22EE0D72" w:rsidR="00231A55" w:rsidRPr="004017A6" w:rsidRDefault="00A522CD" w:rsidP="00231A55">
      <w:pPr>
        <w:spacing w:after="0" w:line="360" w:lineRule="auto"/>
        <w:ind w:firstLine="708"/>
        <w:jc w:val="both"/>
        <w:rPr>
          <w:rFonts w:ascii="Times New Roman" w:hAnsi="Times New Roman" w:cs="Times New Roman"/>
          <w:b/>
          <w:sz w:val="28"/>
          <w:szCs w:val="28"/>
          <w:lang w:val="uk-UA"/>
        </w:rPr>
      </w:pPr>
      <w:r w:rsidRPr="004017A6">
        <w:rPr>
          <w:rFonts w:ascii="Times New Roman" w:hAnsi="Times New Roman" w:cs="Times New Roman"/>
          <w:b/>
          <w:bCs/>
          <w:sz w:val="28"/>
          <w:szCs w:val="28"/>
          <w:lang w:val="uk-UA"/>
        </w:rPr>
        <w:t xml:space="preserve">Наукова новизна </w:t>
      </w:r>
      <w:r w:rsidRPr="004017A6">
        <w:rPr>
          <w:rFonts w:ascii="Times New Roman" w:hAnsi="Times New Roman" w:cs="Times New Roman"/>
          <w:bCs/>
          <w:sz w:val="28"/>
          <w:szCs w:val="28"/>
          <w:lang w:val="uk-UA"/>
        </w:rPr>
        <w:t>роботи полягає в тому, що в</w:t>
      </w:r>
      <w:r w:rsidRPr="004017A6">
        <w:rPr>
          <w:rFonts w:ascii="Times New Roman" w:hAnsi="Times New Roman" w:cs="Times New Roman"/>
          <w:sz w:val="28"/>
          <w:szCs w:val="28"/>
          <w:lang w:val="uk-UA"/>
        </w:rPr>
        <w:t xml:space="preserve">перше науково обґрунтовано специфіку </w:t>
      </w:r>
      <w:r w:rsidR="008727C2" w:rsidRPr="004017A6">
        <w:rPr>
          <w:rFonts w:ascii="Times New Roman" w:hAnsi="Times New Roman" w:cs="Times New Roman"/>
          <w:sz w:val="28"/>
          <w:szCs w:val="28"/>
          <w:lang w:val="uk-UA"/>
        </w:rPr>
        <w:t xml:space="preserve">функціонування </w:t>
      </w:r>
      <w:r w:rsidR="00C85645" w:rsidRPr="004017A6">
        <w:rPr>
          <w:rFonts w:ascii="Times New Roman" w:hAnsi="Times New Roman" w:cs="Times New Roman"/>
          <w:sz w:val="28"/>
          <w:szCs w:val="28"/>
          <w:lang w:val="uk-UA"/>
        </w:rPr>
        <w:t xml:space="preserve">простих </w:t>
      </w:r>
      <w:r w:rsidR="004A0F9F" w:rsidRPr="004017A6">
        <w:rPr>
          <w:rFonts w:ascii="Times New Roman" w:hAnsi="Times New Roman" w:cs="Times New Roman"/>
          <w:sz w:val="28"/>
          <w:szCs w:val="28"/>
          <w:lang w:val="uk-UA"/>
        </w:rPr>
        <w:t xml:space="preserve">та простих </w:t>
      </w:r>
      <w:r w:rsidR="00C85645" w:rsidRPr="004017A6">
        <w:rPr>
          <w:rFonts w:ascii="Times New Roman" w:hAnsi="Times New Roman" w:cs="Times New Roman"/>
          <w:sz w:val="28"/>
          <w:szCs w:val="28"/>
          <w:lang w:val="uk-UA"/>
        </w:rPr>
        <w:t xml:space="preserve">ускладнених речень </w:t>
      </w:r>
      <w:r w:rsidR="008E084D" w:rsidRPr="004017A6">
        <w:rPr>
          <w:rFonts w:ascii="Times New Roman" w:hAnsi="Times New Roman" w:cs="Times New Roman"/>
          <w:sz w:val="28"/>
          <w:szCs w:val="28"/>
          <w:lang w:val="uk-UA"/>
        </w:rPr>
        <w:t>та</w:t>
      </w:r>
      <w:r w:rsidR="00C85645" w:rsidRPr="004017A6">
        <w:rPr>
          <w:rFonts w:ascii="Times New Roman" w:hAnsi="Times New Roman" w:cs="Times New Roman"/>
          <w:sz w:val="28"/>
          <w:szCs w:val="28"/>
          <w:lang w:val="uk-UA"/>
        </w:rPr>
        <w:t xml:space="preserve"> </w:t>
      </w:r>
      <w:r w:rsidR="008727C2" w:rsidRPr="004017A6">
        <w:rPr>
          <w:rFonts w:ascii="Times New Roman" w:hAnsi="Times New Roman" w:cs="Times New Roman"/>
          <w:sz w:val="28"/>
          <w:szCs w:val="28"/>
          <w:lang w:val="uk-UA"/>
        </w:rPr>
        <w:t xml:space="preserve">виявлено </w:t>
      </w:r>
      <w:r w:rsidR="00C85645" w:rsidRPr="004017A6">
        <w:rPr>
          <w:rFonts w:ascii="Times New Roman" w:hAnsi="Times New Roman" w:cs="Times New Roman"/>
          <w:sz w:val="28"/>
          <w:szCs w:val="28"/>
          <w:lang w:val="uk-UA"/>
        </w:rPr>
        <w:t>їх стилістични</w:t>
      </w:r>
      <w:r w:rsidR="008727C2" w:rsidRPr="004017A6">
        <w:rPr>
          <w:rFonts w:ascii="Times New Roman" w:hAnsi="Times New Roman" w:cs="Times New Roman"/>
          <w:sz w:val="28"/>
          <w:szCs w:val="28"/>
          <w:lang w:val="uk-UA"/>
        </w:rPr>
        <w:t xml:space="preserve">й потенціал </w:t>
      </w:r>
      <w:r w:rsidR="00C85645" w:rsidRPr="004017A6">
        <w:rPr>
          <w:rFonts w:ascii="Times New Roman" w:hAnsi="Times New Roman" w:cs="Times New Roman"/>
          <w:sz w:val="28"/>
          <w:szCs w:val="28"/>
          <w:lang w:val="uk-UA"/>
        </w:rPr>
        <w:t>у</w:t>
      </w:r>
      <w:r w:rsidRPr="004017A6">
        <w:rPr>
          <w:rFonts w:ascii="Times New Roman" w:hAnsi="Times New Roman" w:cs="Times New Roman"/>
          <w:sz w:val="28"/>
          <w:szCs w:val="28"/>
          <w:lang w:val="uk-UA"/>
        </w:rPr>
        <w:t xml:space="preserve"> </w:t>
      </w:r>
      <w:r w:rsidR="007A457F" w:rsidRPr="004017A6">
        <w:rPr>
          <w:rFonts w:ascii="Times New Roman" w:hAnsi="Times New Roman" w:cs="Times New Roman"/>
          <w:sz w:val="28"/>
          <w:szCs w:val="28"/>
          <w:lang w:val="uk-UA"/>
        </w:rPr>
        <w:t>романі Т. Прохаська «Непрості»</w:t>
      </w:r>
      <w:r w:rsidRPr="004017A6">
        <w:rPr>
          <w:rFonts w:ascii="Times New Roman" w:hAnsi="Times New Roman" w:cs="Times New Roman"/>
          <w:sz w:val="28"/>
          <w:szCs w:val="28"/>
          <w:lang w:val="uk-UA"/>
        </w:rPr>
        <w:t>.</w:t>
      </w:r>
    </w:p>
    <w:p w14:paraId="777DE6F1" w14:textId="67B58A7A" w:rsidR="00231A55" w:rsidRPr="004017A6" w:rsidRDefault="00CC0CA2" w:rsidP="00231A55">
      <w:pPr>
        <w:spacing w:after="0" w:line="360" w:lineRule="auto"/>
        <w:ind w:firstLine="708"/>
        <w:jc w:val="both"/>
        <w:rPr>
          <w:rFonts w:ascii="Times New Roman" w:hAnsi="Times New Roman" w:cs="Times New Roman"/>
          <w:b/>
          <w:sz w:val="28"/>
          <w:szCs w:val="28"/>
          <w:lang w:val="uk-UA"/>
        </w:rPr>
      </w:pPr>
      <w:r w:rsidRPr="004017A6">
        <w:rPr>
          <w:rFonts w:ascii="Times New Roman" w:hAnsi="Times New Roman" w:cs="Times New Roman"/>
          <w:b/>
          <w:sz w:val="28"/>
          <w:szCs w:val="28"/>
          <w:lang w:val="uk-UA"/>
        </w:rPr>
        <w:t>Практичне значення</w:t>
      </w:r>
      <w:r w:rsidR="008E084D" w:rsidRPr="004017A6">
        <w:rPr>
          <w:rFonts w:ascii="Times New Roman" w:hAnsi="Times New Roman" w:cs="Times New Roman"/>
          <w:b/>
          <w:sz w:val="28"/>
          <w:szCs w:val="28"/>
          <w:lang w:val="uk-UA"/>
        </w:rPr>
        <w:t>.</w:t>
      </w:r>
      <w:r w:rsidRPr="004017A6">
        <w:rPr>
          <w:rFonts w:ascii="Times New Roman" w:hAnsi="Times New Roman" w:cs="Times New Roman"/>
          <w:bCs/>
          <w:sz w:val="28"/>
          <w:szCs w:val="28"/>
          <w:lang w:val="uk-UA"/>
        </w:rPr>
        <w:t xml:space="preserve"> </w:t>
      </w:r>
      <w:r w:rsidR="008E084D" w:rsidRPr="004017A6">
        <w:rPr>
          <w:rFonts w:ascii="Times New Roman" w:hAnsi="Times New Roman" w:cs="Times New Roman"/>
          <w:bCs/>
          <w:sz w:val="28"/>
          <w:szCs w:val="28"/>
          <w:lang w:val="uk-UA"/>
        </w:rPr>
        <w:t>Р</w:t>
      </w:r>
      <w:r w:rsidRPr="004017A6">
        <w:rPr>
          <w:rFonts w:ascii="Times New Roman" w:hAnsi="Times New Roman" w:cs="Times New Roman"/>
          <w:bCs/>
          <w:sz w:val="28"/>
          <w:szCs w:val="28"/>
          <w:lang w:val="uk-UA"/>
        </w:rPr>
        <w:t>езультати</w:t>
      </w:r>
      <w:r w:rsidR="008E084D" w:rsidRPr="004017A6">
        <w:rPr>
          <w:rFonts w:ascii="Times New Roman" w:hAnsi="Times New Roman" w:cs="Times New Roman"/>
          <w:bCs/>
          <w:sz w:val="28"/>
          <w:szCs w:val="28"/>
          <w:lang w:val="uk-UA"/>
        </w:rPr>
        <w:t xml:space="preserve"> </w:t>
      </w:r>
      <w:r w:rsidR="008E084D" w:rsidRPr="004017A6">
        <w:rPr>
          <w:rFonts w:ascii="Times New Roman" w:hAnsi="Times New Roman" w:cs="Times New Roman"/>
          <w:sz w:val="28"/>
          <w:szCs w:val="28"/>
          <w:lang w:val="uk-UA"/>
        </w:rPr>
        <w:t>дослідження</w:t>
      </w:r>
      <w:r w:rsidR="008E084D" w:rsidRPr="004017A6">
        <w:rPr>
          <w:rFonts w:ascii="Times New Roman" w:hAnsi="Times New Roman" w:cs="Times New Roman"/>
          <w:bCs/>
          <w:sz w:val="28"/>
          <w:szCs w:val="28"/>
          <w:lang w:val="uk-UA"/>
        </w:rPr>
        <w:t xml:space="preserve"> </w:t>
      </w:r>
      <w:r w:rsidRPr="004017A6">
        <w:rPr>
          <w:rFonts w:ascii="Times New Roman" w:hAnsi="Times New Roman" w:cs="Times New Roman"/>
          <w:bCs/>
          <w:sz w:val="28"/>
          <w:szCs w:val="28"/>
          <w:lang w:val="uk-UA"/>
        </w:rPr>
        <w:t xml:space="preserve">можуть бути використані в </w:t>
      </w:r>
      <w:r w:rsidR="00271759" w:rsidRPr="004017A6">
        <w:rPr>
          <w:rFonts w:ascii="Times New Roman" w:hAnsi="Times New Roman" w:cs="Times New Roman"/>
          <w:bCs/>
          <w:sz w:val="28"/>
          <w:szCs w:val="28"/>
          <w:lang w:val="uk-UA"/>
        </w:rPr>
        <w:t>навчальних закладах</w:t>
      </w:r>
      <w:r w:rsidRPr="004017A6">
        <w:rPr>
          <w:rFonts w:ascii="Times New Roman" w:hAnsi="Times New Roman" w:cs="Times New Roman"/>
          <w:bCs/>
          <w:sz w:val="28"/>
          <w:szCs w:val="28"/>
          <w:lang w:val="uk-UA"/>
        </w:rPr>
        <w:t xml:space="preserve"> різних типів при вивченні </w:t>
      </w:r>
      <w:r w:rsidR="008A0E63" w:rsidRPr="004017A6">
        <w:rPr>
          <w:rFonts w:ascii="Times New Roman" w:hAnsi="Times New Roman" w:cs="Times New Roman"/>
          <w:bCs/>
          <w:sz w:val="28"/>
          <w:szCs w:val="28"/>
          <w:lang w:val="uk-UA"/>
        </w:rPr>
        <w:t>теми</w:t>
      </w:r>
      <w:r w:rsidR="008A0E63" w:rsidRPr="004017A6">
        <w:rPr>
          <w:rFonts w:ascii="Times New Roman" w:hAnsi="Times New Roman" w:cs="Times New Roman"/>
          <w:sz w:val="28"/>
          <w:szCs w:val="28"/>
          <w:lang w:val="uk-UA"/>
        </w:rPr>
        <w:t xml:space="preserve"> «Просте</w:t>
      </w:r>
      <w:r w:rsidR="004A0F9F" w:rsidRPr="004017A6">
        <w:rPr>
          <w:rFonts w:ascii="Times New Roman" w:hAnsi="Times New Roman" w:cs="Times New Roman"/>
          <w:sz w:val="28"/>
          <w:szCs w:val="28"/>
          <w:lang w:val="uk-UA"/>
        </w:rPr>
        <w:t xml:space="preserve"> та просте </w:t>
      </w:r>
      <w:r w:rsidR="008A0E63" w:rsidRPr="004017A6">
        <w:rPr>
          <w:rFonts w:ascii="Times New Roman" w:hAnsi="Times New Roman" w:cs="Times New Roman"/>
          <w:sz w:val="28"/>
          <w:szCs w:val="28"/>
          <w:lang w:val="uk-UA"/>
        </w:rPr>
        <w:t>ускладнене речення»,</w:t>
      </w:r>
      <w:r w:rsidR="00A522CD" w:rsidRPr="004017A6">
        <w:rPr>
          <w:rFonts w:ascii="Times New Roman" w:hAnsi="Times New Roman" w:cs="Times New Roman"/>
          <w:sz w:val="28"/>
          <w:szCs w:val="28"/>
          <w:lang w:val="uk-UA"/>
        </w:rPr>
        <w:t xml:space="preserve"> на засіданнях мовознавчих гуртків, </w:t>
      </w:r>
      <w:r w:rsidR="00714569" w:rsidRPr="004017A6">
        <w:rPr>
          <w:rFonts w:ascii="Times New Roman" w:hAnsi="Times New Roman" w:cs="Times New Roman"/>
          <w:sz w:val="28"/>
          <w:szCs w:val="28"/>
          <w:lang w:val="uk-UA"/>
        </w:rPr>
        <w:t>факультативних заняттях.</w:t>
      </w:r>
      <w:r w:rsidR="008E084D" w:rsidRPr="004017A6">
        <w:rPr>
          <w:rFonts w:ascii="Times New Roman" w:hAnsi="Times New Roman" w:cs="Times New Roman"/>
          <w:sz w:val="28"/>
          <w:szCs w:val="28"/>
          <w:lang w:val="uk-UA"/>
        </w:rPr>
        <w:t xml:space="preserve"> </w:t>
      </w:r>
    </w:p>
    <w:p w14:paraId="680CE28D" w14:textId="10696AB5" w:rsidR="00D607C3" w:rsidRPr="004017A6" w:rsidRDefault="00A522CD" w:rsidP="00E1752A">
      <w:pPr>
        <w:spacing w:after="0" w:line="360" w:lineRule="auto"/>
        <w:ind w:firstLine="708"/>
        <w:jc w:val="both"/>
        <w:rPr>
          <w:rFonts w:ascii="Times New Roman" w:hAnsi="Times New Roman" w:cs="Times New Roman"/>
          <w:b/>
          <w:sz w:val="28"/>
          <w:szCs w:val="28"/>
          <w:lang w:val="uk-UA"/>
        </w:rPr>
      </w:pPr>
      <w:r w:rsidRPr="004017A6">
        <w:rPr>
          <w:rFonts w:ascii="Times New Roman" w:hAnsi="Times New Roman" w:cs="Times New Roman"/>
          <w:b/>
          <w:sz w:val="28"/>
          <w:szCs w:val="28"/>
          <w:lang w:val="uk-UA"/>
        </w:rPr>
        <w:t>Апробація.</w:t>
      </w:r>
      <w:r w:rsidR="00E913AC" w:rsidRPr="004017A6">
        <w:rPr>
          <w:rFonts w:ascii="Times New Roman" w:hAnsi="Times New Roman" w:cs="Times New Roman"/>
          <w:b/>
          <w:sz w:val="28"/>
          <w:szCs w:val="28"/>
          <w:lang w:val="uk-UA"/>
        </w:rPr>
        <w:t xml:space="preserve"> </w:t>
      </w:r>
      <w:r w:rsidRPr="004017A6">
        <w:rPr>
          <w:rFonts w:ascii="Times New Roman" w:hAnsi="Times New Roman" w:cs="Times New Roman"/>
          <w:sz w:val="28"/>
          <w:szCs w:val="28"/>
          <w:lang w:val="uk-UA"/>
        </w:rPr>
        <w:t xml:space="preserve">Результати </w:t>
      </w:r>
      <w:r w:rsidR="008E084D" w:rsidRPr="004017A6">
        <w:rPr>
          <w:rFonts w:ascii="Times New Roman" w:hAnsi="Times New Roman" w:cs="Times New Roman"/>
          <w:bCs/>
          <w:sz w:val="28"/>
          <w:szCs w:val="28"/>
          <w:lang w:val="uk-UA"/>
        </w:rPr>
        <w:t xml:space="preserve">наукової роботи </w:t>
      </w:r>
      <w:r w:rsidRPr="004017A6">
        <w:rPr>
          <w:rFonts w:ascii="Times New Roman" w:hAnsi="Times New Roman" w:cs="Times New Roman"/>
          <w:sz w:val="28"/>
          <w:szCs w:val="28"/>
          <w:lang w:val="uk-UA"/>
        </w:rPr>
        <w:t xml:space="preserve">були оприлюднені на </w:t>
      </w:r>
      <w:r w:rsidR="007024FE" w:rsidRPr="004017A6">
        <w:rPr>
          <w:rFonts w:ascii="Times New Roman" w:hAnsi="Times New Roman" w:cs="Times New Roman"/>
          <w:sz w:val="28"/>
          <w:szCs w:val="28"/>
          <w:lang w:val="uk-UA"/>
        </w:rPr>
        <w:t xml:space="preserve">таких </w:t>
      </w:r>
      <w:r w:rsidRPr="004017A6">
        <w:rPr>
          <w:rFonts w:ascii="Times New Roman" w:hAnsi="Times New Roman" w:cs="Times New Roman"/>
          <w:sz w:val="28"/>
          <w:szCs w:val="28"/>
          <w:lang w:val="uk-UA"/>
        </w:rPr>
        <w:t>конференціях:</w:t>
      </w:r>
      <w:r w:rsidR="007024FE" w:rsidRPr="004017A6">
        <w:rPr>
          <w:rFonts w:ascii="Times New Roman" w:hAnsi="Times New Roman" w:cs="Times New Roman"/>
          <w:sz w:val="28"/>
          <w:szCs w:val="28"/>
          <w:lang w:val="uk-UA"/>
        </w:rPr>
        <w:t xml:space="preserve"> Всеукраїнська науково-практична конференція</w:t>
      </w:r>
      <w:r w:rsidR="008E084D" w:rsidRPr="004017A6">
        <w:rPr>
          <w:rFonts w:ascii="Times New Roman" w:hAnsi="Times New Roman" w:cs="Times New Roman"/>
          <w:sz w:val="28"/>
          <w:szCs w:val="28"/>
          <w:lang w:val="uk-UA"/>
        </w:rPr>
        <w:t xml:space="preserve"> </w:t>
      </w:r>
      <w:r w:rsidR="007024FE" w:rsidRPr="004017A6">
        <w:rPr>
          <w:rFonts w:ascii="Times New Roman" w:hAnsi="Times New Roman" w:cs="Times New Roman"/>
          <w:sz w:val="28"/>
          <w:szCs w:val="28"/>
          <w:lang w:val="uk-UA"/>
        </w:rPr>
        <w:t>«Сучасні тенденції соціально-гуманітарного розвитку України та світу»</w:t>
      </w:r>
      <w:r w:rsidR="007129B8" w:rsidRPr="004017A6">
        <w:rPr>
          <w:rFonts w:ascii="Times New Roman" w:hAnsi="Times New Roman" w:cs="Times New Roman"/>
          <w:sz w:val="28"/>
          <w:szCs w:val="28"/>
          <w:lang w:val="uk-UA"/>
        </w:rPr>
        <w:t xml:space="preserve"> (</w:t>
      </w:r>
      <w:r w:rsidR="006876DB" w:rsidRPr="004017A6">
        <w:rPr>
          <w:rFonts w:ascii="Times New Roman" w:hAnsi="Times New Roman" w:cs="Times New Roman"/>
          <w:sz w:val="28"/>
          <w:szCs w:val="28"/>
          <w:lang w:val="uk-UA"/>
        </w:rPr>
        <w:t xml:space="preserve">м. Харків, </w:t>
      </w:r>
      <w:r w:rsidR="00BB1B3B" w:rsidRPr="004017A6">
        <w:rPr>
          <w:rFonts w:ascii="Times New Roman" w:hAnsi="Times New Roman" w:cs="Times New Roman"/>
          <w:sz w:val="28"/>
          <w:szCs w:val="28"/>
          <w:lang w:val="uk-UA"/>
        </w:rPr>
        <w:t xml:space="preserve">                </w:t>
      </w:r>
      <w:r w:rsidR="006876DB" w:rsidRPr="004017A6">
        <w:rPr>
          <w:rFonts w:ascii="Times New Roman" w:hAnsi="Times New Roman" w:cs="Times New Roman"/>
          <w:sz w:val="28"/>
          <w:szCs w:val="28"/>
          <w:lang w:val="uk-UA"/>
        </w:rPr>
        <w:t>27 листопада 2019 р.</w:t>
      </w:r>
      <w:r w:rsidR="007129B8" w:rsidRPr="004017A6">
        <w:rPr>
          <w:rFonts w:ascii="Times New Roman" w:hAnsi="Times New Roman" w:cs="Times New Roman"/>
          <w:sz w:val="28"/>
          <w:szCs w:val="28"/>
          <w:lang w:val="uk-UA"/>
        </w:rPr>
        <w:t>);</w:t>
      </w:r>
      <w:r w:rsidR="00E913AC" w:rsidRPr="004017A6">
        <w:rPr>
          <w:rFonts w:ascii="Times New Roman" w:hAnsi="Times New Roman" w:cs="Times New Roman"/>
          <w:sz w:val="28"/>
          <w:szCs w:val="28"/>
          <w:lang w:val="uk-UA"/>
        </w:rPr>
        <w:t xml:space="preserve"> </w:t>
      </w:r>
      <w:r w:rsidR="007024FE" w:rsidRPr="004017A6">
        <w:rPr>
          <w:rFonts w:ascii="Times New Roman" w:hAnsi="Times New Roman" w:cs="Times New Roman"/>
          <w:sz w:val="28"/>
          <w:szCs w:val="28"/>
          <w:lang w:val="uk-UA"/>
        </w:rPr>
        <w:t>Міжнародна науково-практична конференція «</w:t>
      </w:r>
      <w:proofErr w:type="spellStart"/>
      <w:r w:rsidR="007024FE" w:rsidRPr="004017A6">
        <w:rPr>
          <w:rFonts w:ascii="Times New Roman" w:hAnsi="Times New Roman" w:cs="Times New Roman"/>
          <w:sz w:val="28"/>
          <w:szCs w:val="28"/>
          <w:lang w:val="uk-UA"/>
        </w:rPr>
        <w:t>Problèmes</w:t>
      </w:r>
      <w:proofErr w:type="spellEnd"/>
      <w:r w:rsidR="007024FE" w:rsidRPr="004017A6">
        <w:rPr>
          <w:rFonts w:ascii="Times New Roman" w:hAnsi="Times New Roman" w:cs="Times New Roman"/>
          <w:sz w:val="28"/>
          <w:szCs w:val="28"/>
          <w:lang w:val="uk-UA"/>
        </w:rPr>
        <w:t xml:space="preserve"> </w:t>
      </w:r>
      <w:proofErr w:type="spellStart"/>
      <w:r w:rsidR="007024FE" w:rsidRPr="004017A6">
        <w:rPr>
          <w:rFonts w:ascii="Times New Roman" w:hAnsi="Times New Roman" w:cs="Times New Roman"/>
          <w:sz w:val="28"/>
          <w:szCs w:val="28"/>
          <w:lang w:val="uk-UA"/>
        </w:rPr>
        <w:t>et</w:t>
      </w:r>
      <w:proofErr w:type="spellEnd"/>
      <w:r w:rsidR="007024FE" w:rsidRPr="004017A6">
        <w:rPr>
          <w:rFonts w:ascii="Times New Roman" w:hAnsi="Times New Roman" w:cs="Times New Roman"/>
          <w:sz w:val="28"/>
          <w:szCs w:val="28"/>
          <w:lang w:val="uk-UA"/>
        </w:rPr>
        <w:t xml:space="preserve"> </w:t>
      </w:r>
      <w:proofErr w:type="spellStart"/>
      <w:r w:rsidR="007024FE" w:rsidRPr="004017A6">
        <w:rPr>
          <w:rFonts w:ascii="Times New Roman" w:hAnsi="Times New Roman" w:cs="Times New Roman"/>
          <w:sz w:val="28"/>
          <w:szCs w:val="28"/>
          <w:lang w:val="uk-UA"/>
        </w:rPr>
        <w:t>perspectives</w:t>
      </w:r>
      <w:proofErr w:type="spellEnd"/>
      <w:r w:rsidR="007024FE" w:rsidRPr="004017A6">
        <w:rPr>
          <w:rFonts w:ascii="Times New Roman" w:hAnsi="Times New Roman" w:cs="Times New Roman"/>
          <w:sz w:val="28"/>
          <w:szCs w:val="28"/>
          <w:lang w:val="uk-UA"/>
        </w:rPr>
        <w:t xml:space="preserve"> </w:t>
      </w:r>
      <w:proofErr w:type="spellStart"/>
      <w:r w:rsidR="007024FE" w:rsidRPr="004017A6">
        <w:rPr>
          <w:rFonts w:ascii="Times New Roman" w:hAnsi="Times New Roman" w:cs="Times New Roman"/>
          <w:sz w:val="28"/>
          <w:szCs w:val="28"/>
          <w:lang w:val="uk-UA"/>
        </w:rPr>
        <w:t>d’introduction</w:t>
      </w:r>
      <w:proofErr w:type="spellEnd"/>
      <w:r w:rsidR="007024FE" w:rsidRPr="004017A6">
        <w:rPr>
          <w:rFonts w:ascii="Times New Roman" w:hAnsi="Times New Roman" w:cs="Times New Roman"/>
          <w:sz w:val="28"/>
          <w:szCs w:val="28"/>
          <w:lang w:val="uk-UA"/>
        </w:rPr>
        <w:t xml:space="preserve"> </w:t>
      </w:r>
      <w:proofErr w:type="spellStart"/>
      <w:r w:rsidR="007024FE" w:rsidRPr="004017A6">
        <w:rPr>
          <w:rFonts w:ascii="Times New Roman" w:hAnsi="Times New Roman" w:cs="Times New Roman"/>
          <w:sz w:val="28"/>
          <w:szCs w:val="28"/>
          <w:lang w:val="uk-UA"/>
        </w:rPr>
        <w:t>de</w:t>
      </w:r>
      <w:proofErr w:type="spellEnd"/>
      <w:r w:rsidR="007024FE" w:rsidRPr="004017A6">
        <w:rPr>
          <w:rFonts w:ascii="Times New Roman" w:hAnsi="Times New Roman" w:cs="Times New Roman"/>
          <w:sz w:val="28"/>
          <w:szCs w:val="28"/>
          <w:lang w:val="uk-UA"/>
        </w:rPr>
        <w:t xml:space="preserve"> </w:t>
      </w:r>
      <w:proofErr w:type="spellStart"/>
      <w:r w:rsidR="007024FE" w:rsidRPr="004017A6">
        <w:rPr>
          <w:rFonts w:ascii="Times New Roman" w:hAnsi="Times New Roman" w:cs="Times New Roman"/>
          <w:sz w:val="28"/>
          <w:szCs w:val="28"/>
          <w:lang w:val="uk-UA"/>
        </w:rPr>
        <w:t>la</w:t>
      </w:r>
      <w:proofErr w:type="spellEnd"/>
      <w:r w:rsidR="007024FE" w:rsidRPr="004017A6">
        <w:rPr>
          <w:rFonts w:ascii="Times New Roman" w:hAnsi="Times New Roman" w:cs="Times New Roman"/>
          <w:sz w:val="28"/>
          <w:szCs w:val="28"/>
          <w:lang w:val="uk-UA"/>
        </w:rPr>
        <w:t xml:space="preserve"> </w:t>
      </w:r>
      <w:proofErr w:type="spellStart"/>
      <w:r w:rsidR="007024FE" w:rsidRPr="004017A6">
        <w:rPr>
          <w:rFonts w:ascii="Times New Roman" w:hAnsi="Times New Roman" w:cs="Times New Roman"/>
          <w:sz w:val="28"/>
          <w:szCs w:val="28"/>
          <w:lang w:val="uk-UA"/>
        </w:rPr>
        <w:t>recherche</w:t>
      </w:r>
      <w:proofErr w:type="spellEnd"/>
      <w:r w:rsidR="007024FE" w:rsidRPr="004017A6">
        <w:rPr>
          <w:rFonts w:ascii="Times New Roman" w:hAnsi="Times New Roman" w:cs="Times New Roman"/>
          <w:sz w:val="28"/>
          <w:szCs w:val="28"/>
          <w:lang w:val="uk-UA"/>
        </w:rPr>
        <w:t xml:space="preserve"> </w:t>
      </w:r>
      <w:proofErr w:type="spellStart"/>
      <w:r w:rsidR="007024FE" w:rsidRPr="004017A6">
        <w:rPr>
          <w:rFonts w:ascii="Times New Roman" w:hAnsi="Times New Roman" w:cs="Times New Roman"/>
          <w:sz w:val="28"/>
          <w:szCs w:val="28"/>
          <w:lang w:val="uk-UA"/>
        </w:rPr>
        <w:t>scientifique</w:t>
      </w:r>
      <w:proofErr w:type="spellEnd"/>
      <w:r w:rsidR="007024FE" w:rsidRPr="004017A6">
        <w:rPr>
          <w:rFonts w:ascii="Times New Roman" w:hAnsi="Times New Roman" w:cs="Times New Roman"/>
          <w:sz w:val="28"/>
          <w:szCs w:val="28"/>
          <w:lang w:val="uk-UA"/>
        </w:rPr>
        <w:t xml:space="preserve"> </w:t>
      </w:r>
      <w:proofErr w:type="spellStart"/>
      <w:r w:rsidR="007024FE" w:rsidRPr="004017A6">
        <w:rPr>
          <w:rFonts w:ascii="Times New Roman" w:hAnsi="Times New Roman" w:cs="Times New Roman"/>
          <w:sz w:val="28"/>
          <w:szCs w:val="28"/>
          <w:lang w:val="uk-UA"/>
        </w:rPr>
        <w:t>innovante</w:t>
      </w:r>
      <w:proofErr w:type="spellEnd"/>
      <w:r w:rsidR="007024FE" w:rsidRPr="004017A6">
        <w:rPr>
          <w:rFonts w:ascii="Times New Roman" w:hAnsi="Times New Roman" w:cs="Times New Roman"/>
          <w:sz w:val="28"/>
          <w:szCs w:val="28"/>
          <w:lang w:val="uk-UA"/>
        </w:rPr>
        <w:t>»</w:t>
      </w:r>
      <w:r w:rsidR="007129B8" w:rsidRPr="004017A6">
        <w:rPr>
          <w:rFonts w:ascii="Times New Roman" w:hAnsi="Times New Roman" w:cs="Times New Roman"/>
          <w:sz w:val="28"/>
          <w:szCs w:val="28"/>
          <w:lang w:val="uk-UA"/>
        </w:rPr>
        <w:t xml:space="preserve"> </w:t>
      </w:r>
      <w:r w:rsidR="006876DB" w:rsidRPr="004017A6">
        <w:rPr>
          <w:rFonts w:ascii="Times New Roman" w:hAnsi="Times New Roman" w:cs="Times New Roman"/>
          <w:sz w:val="28"/>
          <w:szCs w:val="28"/>
          <w:lang w:val="uk-UA"/>
        </w:rPr>
        <w:t>(</w:t>
      </w:r>
      <w:r w:rsidR="00BB1B3B" w:rsidRPr="004017A6">
        <w:rPr>
          <w:rFonts w:ascii="Times New Roman" w:hAnsi="Times New Roman" w:cs="Times New Roman"/>
          <w:sz w:val="28"/>
          <w:szCs w:val="28"/>
          <w:lang w:val="uk-UA"/>
        </w:rPr>
        <w:t xml:space="preserve">м. </w:t>
      </w:r>
      <w:r w:rsidR="006876DB" w:rsidRPr="004017A6">
        <w:rPr>
          <w:rFonts w:ascii="Times New Roman" w:hAnsi="Times New Roman" w:cs="Times New Roman"/>
          <w:sz w:val="28"/>
          <w:szCs w:val="28"/>
          <w:lang w:val="uk-UA"/>
        </w:rPr>
        <w:t>Брюссель, Бельгія, 29 листопада 2019 р.);</w:t>
      </w:r>
      <w:r w:rsidR="00E913AC" w:rsidRPr="004017A6">
        <w:rPr>
          <w:rFonts w:ascii="Times New Roman" w:hAnsi="Times New Roman" w:cs="Times New Roman"/>
          <w:sz w:val="28"/>
          <w:szCs w:val="28"/>
          <w:lang w:val="uk-UA"/>
        </w:rPr>
        <w:t xml:space="preserve"> </w:t>
      </w:r>
      <w:r w:rsidR="005E210F" w:rsidRPr="004017A6">
        <w:rPr>
          <w:rFonts w:ascii="Times New Roman" w:hAnsi="Times New Roman" w:cs="Times New Roman"/>
          <w:sz w:val="28"/>
          <w:szCs w:val="28"/>
          <w:lang w:val="uk-UA"/>
        </w:rPr>
        <w:t>ХІІІ університетська науково-практична конференція студентів, аспірантів, докторантів і молодих учених «Молода наука</w:t>
      </w:r>
      <w:r w:rsidR="006C3BF2" w:rsidRPr="004017A6">
        <w:rPr>
          <w:rFonts w:ascii="Times New Roman" w:hAnsi="Times New Roman" w:cs="Times New Roman"/>
          <w:sz w:val="28"/>
          <w:szCs w:val="28"/>
          <w:lang w:val="uk-UA"/>
        </w:rPr>
        <w:t>–</w:t>
      </w:r>
      <w:r w:rsidR="005E210F" w:rsidRPr="004017A6">
        <w:rPr>
          <w:rFonts w:ascii="Times New Roman" w:hAnsi="Times New Roman" w:cs="Times New Roman"/>
          <w:sz w:val="28"/>
          <w:szCs w:val="28"/>
          <w:lang w:val="uk-UA"/>
        </w:rPr>
        <w:t>2020»</w:t>
      </w:r>
      <w:r w:rsidR="006876DB" w:rsidRPr="004017A6">
        <w:rPr>
          <w:rFonts w:ascii="Times New Roman" w:hAnsi="Times New Roman" w:cs="Times New Roman"/>
          <w:sz w:val="28"/>
          <w:szCs w:val="28"/>
          <w:lang w:val="uk-UA"/>
        </w:rPr>
        <w:t xml:space="preserve"> (м. Запоріжжя, </w:t>
      </w:r>
      <w:r w:rsidR="006C3BF2" w:rsidRPr="004017A6">
        <w:rPr>
          <w:rFonts w:ascii="Times New Roman" w:hAnsi="Times New Roman" w:cs="Times New Roman"/>
          <w:sz w:val="28"/>
          <w:szCs w:val="28"/>
          <w:lang w:val="uk-UA"/>
        </w:rPr>
        <w:t xml:space="preserve">13–15 </w:t>
      </w:r>
      <w:r w:rsidR="006876DB" w:rsidRPr="004017A6">
        <w:rPr>
          <w:rFonts w:ascii="Times New Roman" w:hAnsi="Times New Roman" w:cs="Times New Roman"/>
          <w:sz w:val="28"/>
          <w:szCs w:val="28"/>
          <w:lang w:val="uk-UA"/>
        </w:rPr>
        <w:t>квітня 2020 р.)</w:t>
      </w:r>
      <w:r w:rsidR="00CB2C2F" w:rsidRPr="004017A6">
        <w:rPr>
          <w:rFonts w:ascii="Times New Roman" w:hAnsi="Times New Roman" w:cs="Times New Roman"/>
          <w:sz w:val="28"/>
          <w:szCs w:val="28"/>
          <w:lang w:val="uk-UA"/>
        </w:rPr>
        <w:t>;</w:t>
      </w:r>
      <w:r w:rsidR="00E913AC" w:rsidRPr="004017A6">
        <w:rPr>
          <w:rFonts w:ascii="Times New Roman" w:hAnsi="Times New Roman" w:cs="Times New Roman"/>
          <w:sz w:val="28"/>
          <w:szCs w:val="28"/>
          <w:lang w:val="uk-UA"/>
        </w:rPr>
        <w:t xml:space="preserve"> </w:t>
      </w:r>
      <w:r w:rsidR="001C7CC5" w:rsidRPr="004017A6">
        <w:rPr>
          <w:rFonts w:ascii="Times New Roman" w:hAnsi="Times New Roman" w:cs="Times New Roman"/>
          <w:sz w:val="28"/>
          <w:szCs w:val="28"/>
          <w:lang w:val="uk-UA"/>
        </w:rPr>
        <w:t>Міжнародна студентська наукова конференція «Розвиток суспільства та науки в умовах цифрової трансформації»</w:t>
      </w:r>
      <w:r w:rsidR="006876DB" w:rsidRPr="004017A6">
        <w:rPr>
          <w:rFonts w:ascii="Times New Roman" w:hAnsi="Times New Roman" w:cs="Times New Roman"/>
          <w:sz w:val="28"/>
          <w:szCs w:val="28"/>
          <w:lang w:val="uk-UA"/>
        </w:rPr>
        <w:t xml:space="preserve"> (</w:t>
      </w:r>
      <w:r w:rsidR="00CB2C2F" w:rsidRPr="004017A6">
        <w:rPr>
          <w:rFonts w:ascii="Times New Roman" w:hAnsi="Times New Roman" w:cs="Times New Roman"/>
          <w:sz w:val="28"/>
          <w:szCs w:val="28"/>
          <w:lang w:val="uk-UA"/>
        </w:rPr>
        <w:t xml:space="preserve">м. Одеса, 08 травня </w:t>
      </w:r>
      <w:r w:rsidR="006876DB" w:rsidRPr="004017A6">
        <w:rPr>
          <w:rFonts w:ascii="Times New Roman" w:hAnsi="Times New Roman" w:cs="Times New Roman"/>
          <w:sz w:val="28"/>
          <w:szCs w:val="28"/>
          <w:lang w:val="uk-UA"/>
        </w:rPr>
        <w:t>2020 р.)</w:t>
      </w:r>
      <w:r w:rsidR="000F246E" w:rsidRPr="004017A6">
        <w:rPr>
          <w:rFonts w:ascii="Times New Roman" w:hAnsi="Times New Roman" w:cs="Times New Roman"/>
          <w:sz w:val="28"/>
          <w:szCs w:val="28"/>
          <w:lang w:val="uk-UA"/>
        </w:rPr>
        <w:t xml:space="preserve">; </w:t>
      </w:r>
      <w:r w:rsidR="001C7CC5" w:rsidRPr="004017A6">
        <w:rPr>
          <w:lang w:val="uk-UA"/>
        </w:rPr>
        <w:t xml:space="preserve"> </w:t>
      </w:r>
      <w:r w:rsidR="000F246E" w:rsidRPr="004017A6">
        <w:rPr>
          <w:rFonts w:ascii="Times New Roman" w:hAnsi="Times New Roman" w:cs="Times New Roman"/>
          <w:sz w:val="28"/>
          <w:szCs w:val="28"/>
          <w:lang w:val="uk-UA"/>
        </w:rPr>
        <w:t>Всеукраїнська науково-практична конференція «</w:t>
      </w:r>
      <w:r w:rsidR="000F246E" w:rsidRPr="004017A6">
        <w:rPr>
          <w:rFonts w:ascii="Times New Roman" w:hAnsi="Times New Roman" w:cs="Times New Roman"/>
          <w:iCs/>
          <w:sz w:val="28"/>
          <w:szCs w:val="28"/>
          <w:lang w:val="uk-UA"/>
        </w:rPr>
        <w:t>Актуальні проблеми слов’янської філології»</w:t>
      </w:r>
      <w:r w:rsidR="000F246E" w:rsidRPr="004017A6">
        <w:rPr>
          <w:rFonts w:ascii="Times New Roman" w:hAnsi="Times New Roman" w:cs="Times New Roman"/>
          <w:sz w:val="28"/>
          <w:szCs w:val="28"/>
          <w:lang w:val="uk-UA"/>
        </w:rPr>
        <w:t xml:space="preserve"> (м. Запоріжжя, </w:t>
      </w:r>
      <w:r w:rsidR="003A7A3F" w:rsidRPr="004017A6">
        <w:rPr>
          <w:rFonts w:ascii="Times New Roman" w:hAnsi="Times New Roman" w:cs="Times New Roman"/>
          <w:sz w:val="28"/>
          <w:szCs w:val="28"/>
          <w:lang w:val="uk-UA"/>
        </w:rPr>
        <w:t xml:space="preserve">    </w:t>
      </w:r>
      <w:r w:rsidR="000F246E" w:rsidRPr="004017A6">
        <w:rPr>
          <w:rFonts w:ascii="Times New Roman" w:hAnsi="Times New Roman" w:cs="Times New Roman"/>
          <w:sz w:val="28"/>
          <w:szCs w:val="28"/>
          <w:lang w:val="uk-UA"/>
        </w:rPr>
        <w:t xml:space="preserve">25–26 листопада 2021 р.). </w:t>
      </w:r>
    </w:p>
    <w:p w14:paraId="05A56265" w14:textId="37A41B5F" w:rsidR="00BB1B3B" w:rsidRPr="004017A6" w:rsidRDefault="0081157F" w:rsidP="002A665F">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
          <w:sz w:val="28"/>
          <w:szCs w:val="28"/>
          <w:lang w:val="uk-UA"/>
        </w:rPr>
        <w:t xml:space="preserve">Публікації. </w:t>
      </w:r>
      <w:r w:rsidR="008E084D" w:rsidRPr="004017A6">
        <w:rPr>
          <w:rFonts w:ascii="Times New Roman" w:hAnsi="Times New Roman" w:cs="Times New Roman"/>
          <w:bCs/>
          <w:sz w:val="28"/>
          <w:szCs w:val="28"/>
          <w:lang w:val="uk-UA"/>
        </w:rPr>
        <w:t>За темою дослідження здійснено такі публікації.</w:t>
      </w:r>
      <w:r w:rsidR="00AA5B13" w:rsidRPr="004017A6">
        <w:rPr>
          <w:rFonts w:ascii="Times New Roman" w:hAnsi="Times New Roman" w:cs="Times New Roman"/>
          <w:bCs/>
          <w:sz w:val="28"/>
          <w:szCs w:val="28"/>
          <w:lang w:val="uk-UA"/>
        </w:rPr>
        <w:t xml:space="preserve"> </w:t>
      </w:r>
      <w:r w:rsidR="00D62502" w:rsidRPr="004017A6">
        <w:rPr>
          <w:rFonts w:ascii="Times New Roman" w:hAnsi="Times New Roman" w:cs="Times New Roman"/>
          <w:bCs/>
          <w:sz w:val="28"/>
          <w:szCs w:val="28"/>
          <w:lang w:val="uk-UA"/>
        </w:rPr>
        <w:t xml:space="preserve"> </w:t>
      </w:r>
    </w:p>
    <w:p w14:paraId="65EF2302" w14:textId="5A1A4DB2" w:rsidR="00BB1B3B" w:rsidRPr="004017A6" w:rsidRDefault="00BB1B3B" w:rsidP="00446E60">
      <w:pPr>
        <w:pStyle w:val="afc"/>
        <w:numPr>
          <w:ilvl w:val="0"/>
          <w:numId w:val="25"/>
        </w:numPr>
        <w:spacing w:line="360" w:lineRule="auto"/>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lastRenderedPageBreak/>
        <w:t>Лук’янчук Д.</w:t>
      </w:r>
      <w:r w:rsidR="007E16D9"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 xml:space="preserve">Структурно-семантичні різновиди відокремлених членів речення в романі Т. Прохаська «Непрості» : матеріали </w:t>
      </w:r>
      <w:proofErr w:type="spellStart"/>
      <w:r w:rsidRPr="004017A6">
        <w:rPr>
          <w:rFonts w:ascii="Times New Roman" w:hAnsi="Times New Roman" w:cs="Times New Roman"/>
          <w:sz w:val="28"/>
          <w:szCs w:val="28"/>
          <w:lang w:val="uk-UA"/>
        </w:rPr>
        <w:t>міжнар</w:t>
      </w:r>
      <w:proofErr w:type="spellEnd"/>
      <w:r w:rsidRPr="004017A6">
        <w:rPr>
          <w:rFonts w:ascii="Times New Roman" w:hAnsi="Times New Roman" w:cs="Times New Roman"/>
          <w:sz w:val="28"/>
          <w:szCs w:val="28"/>
          <w:lang w:val="uk-UA"/>
        </w:rPr>
        <w:t>. наук.-</w:t>
      </w:r>
      <w:proofErr w:type="spellStart"/>
      <w:r w:rsidRPr="004017A6">
        <w:rPr>
          <w:rFonts w:ascii="Times New Roman" w:hAnsi="Times New Roman" w:cs="Times New Roman"/>
          <w:sz w:val="28"/>
          <w:szCs w:val="28"/>
          <w:lang w:val="uk-UA"/>
        </w:rPr>
        <w:t>практ</w:t>
      </w:r>
      <w:proofErr w:type="spellEnd"/>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конф</w:t>
      </w:r>
      <w:proofErr w:type="spellEnd"/>
      <w:r w:rsidRPr="004017A6">
        <w:rPr>
          <w:rFonts w:ascii="Times New Roman" w:hAnsi="Times New Roman" w:cs="Times New Roman"/>
          <w:sz w:val="28"/>
          <w:szCs w:val="28"/>
          <w:lang w:val="uk-UA"/>
        </w:rPr>
        <w:t xml:space="preserve">. (м. Брюссель, Бельгія, 29 </w:t>
      </w:r>
      <w:proofErr w:type="spellStart"/>
      <w:r w:rsidRPr="004017A6">
        <w:rPr>
          <w:rFonts w:ascii="Times New Roman" w:hAnsi="Times New Roman" w:cs="Times New Roman"/>
          <w:sz w:val="28"/>
          <w:szCs w:val="28"/>
          <w:lang w:val="uk-UA"/>
        </w:rPr>
        <w:t>листоп</w:t>
      </w:r>
      <w:proofErr w:type="spellEnd"/>
      <w:r w:rsidRPr="004017A6">
        <w:rPr>
          <w:rFonts w:ascii="Times New Roman" w:hAnsi="Times New Roman" w:cs="Times New Roman"/>
          <w:sz w:val="28"/>
          <w:szCs w:val="28"/>
          <w:lang w:val="uk-UA"/>
        </w:rPr>
        <w:t xml:space="preserve">. 2019 р.). Брюссель, 2019. </w:t>
      </w:r>
      <w:r w:rsidR="00782C18" w:rsidRPr="004017A6">
        <w:rPr>
          <w:rFonts w:ascii="Times New Roman" w:hAnsi="Times New Roman" w:cs="Times New Roman"/>
          <w:sz w:val="28"/>
          <w:szCs w:val="28"/>
          <w:lang w:val="uk-UA"/>
        </w:rPr>
        <w:t xml:space="preserve">С. </w:t>
      </w:r>
      <w:r w:rsidRPr="004017A6">
        <w:rPr>
          <w:rFonts w:ascii="Times New Roman" w:hAnsi="Times New Roman" w:cs="Times New Roman"/>
          <w:sz w:val="28"/>
          <w:szCs w:val="28"/>
          <w:lang w:val="uk-UA"/>
        </w:rPr>
        <w:t>21–23.</w:t>
      </w:r>
    </w:p>
    <w:p w14:paraId="2AFDEDCA" w14:textId="71EAF486" w:rsidR="00BB1B3B" w:rsidRPr="004017A6" w:rsidRDefault="00BB1B3B" w:rsidP="00446E60">
      <w:pPr>
        <w:pStyle w:val="afc"/>
        <w:numPr>
          <w:ilvl w:val="0"/>
          <w:numId w:val="25"/>
        </w:numPr>
        <w:spacing w:line="360" w:lineRule="auto"/>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Лук’янчук Д. Однорідні члени речення як вияв синтаксичної специфіки буденності в романі Т. Прохаська «Непрості». </w:t>
      </w:r>
      <w:r w:rsidRPr="004017A6">
        <w:rPr>
          <w:rFonts w:ascii="Times New Roman" w:hAnsi="Times New Roman" w:cs="Times New Roman"/>
          <w:i/>
          <w:iCs/>
          <w:sz w:val="28"/>
          <w:szCs w:val="28"/>
          <w:lang w:val="uk-UA"/>
        </w:rPr>
        <w:t>Сучасні тенденції соціально-гуманітарного розвитку України та світу :</w:t>
      </w:r>
      <w:r w:rsidRPr="004017A6">
        <w:rPr>
          <w:rFonts w:ascii="Times New Roman" w:hAnsi="Times New Roman" w:cs="Times New Roman"/>
          <w:sz w:val="28"/>
          <w:szCs w:val="28"/>
          <w:lang w:val="uk-UA"/>
        </w:rPr>
        <w:t xml:space="preserve"> тези </w:t>
      </w:r>
      <w:proofErr w:type="spellStart"/>
      <w:r w:rsidRPr="004017A6">
        <w:rPr>
          <w:rFonts w:ascii="Times New Roman" w:hAnsi="Times New Roman" w:cs="Times New Roman"/>
          <w:sz w:val="28"/>
          <w:szCs w:val="28"/>
          <w:lang w:val="uk-UA"/>
        </w:rPr>
        <w:t>доп</w:t>
      </w:r>
      <w:proofErr w:type="spellEnd"/>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всеукр</w:t>
      </w:r>
      <w:proofErr w:type="spellEnd"/>
      <w:r w:rsidRPr="004017A6">
        <w:rPr>
          <w:rFonts w:ascii="Times New Roman" w:hAnsi="Times New Roman" w:cs="Times New Roman"/>
          <w:sz w:val="28"/>
          <w:szCs w:val="28"/>
          <w:lang w:val="uk-UA"/>
        </w:rPr>
        <w:t>. наук.-</w:t>
      </w:r>
      <w:proofErr w:type="spellStart"/>
      <w:r w:rsidRPr="004017A6">
        <w:rPr>
          <w:rFonts w:ascii="Times New Roman" w:hAnsi="Times New Roman" w:cs="Times New Roman"/>
          <w:sz w:val="28"/>
          <w:szCs w:val="28"/>
          <w:lang w:val="uk-UA"/>
        </w:rPr>
        <w:t>практ</w:t>
      </w:r>
      <w:proofErr w:type="spellEnd"/>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конф</w:t>
      </w:r>
      <w:proofErr w:type="spellEnd"/>
      <w:r w:rsidRPr="004017A6">
        <w:rPr>
          <w:rFonts w:ascii="Times New Roman" w:hAnsi="Times New Roman" w:cs="Times New Roman"/>
          <w:sz w:val="28"/>
          <w:szCs w:val="28"/>
          <w:lang w:val="uk-UA"/>
        </w:rPr>
        <w:t xml:space="preserve">. </w:t>
      </w:r>
      <w:bookmarkStart w:id="9" w:name="_Hlk41603009"/>
      <w:r w:rsidRPr="004017A6">
        <w:rPr>
          <w:rFonts w:ascii="Times New Roman" w:hAnsi="Times New Roman" w:cs="Times New Roman"/>
          <w:sz w:val="28"/>
          <w:szCs w:val="28"/>
          <w:lang w:val="uk-UA"/>
        </w:rPr>
        <w:t xml:space="preserve">(м. Харків, 27 </w:t>
      </w:r>
      <w:proofErr w:type="spellStart"/>
      <w:r w:rsidRPr="004017A6">
        <w:rPr>
          <w:rFonts w:ascii="Times New Roman" w:hAnsi="Times New Roman" w:cs="Times New Roman"/>
          <w:sz w:val="28"/>
          <w:szCs w:val="28"/>
          <w:lang w:val="uk-UA"/>
        </w:rPr>
        <w:t>листоп</w:t>
      </w:r>
      <w:proofErr w:type="spellEnd"/>
      <w:r w:rsidRPr="004017A6">
        <w:rPr>
          <w:rFonts w:ascii="Times New Roman" w:hAnsi="Times New Roman" w:cs="Times New Roman"/>
          <w:sz w:val="28"/>
          <w:szCs w:val="28"/>
          <w:lang w:val="uk-UA"/>
        </w:rPr>
        <w:t xml:space="preserve">. 2019 р.). Харків, 2019. </w:t>
      </w:r>
      <w:r w:rsidR="00782C18" w:rsidRPr="004017A6">
        <w:rPr>
          <w:rFonts w:ascii="Times New Roman" w:hAnsi="Times New Roman" w:cs="Times New Roman"/>
          <w:sz w:val="28"/>
          <w:szCs w:val="28"/>
          <w:lang w:val="uk-UA"/>
        </w:rPr>
        <w:t xml:space="preserve">С. </w:t>
      </w:r>
      <w:r w:rsidRPr="004017A6">
        <w:rPr>
          <w:rFonts w:ascii="Times New Roman" w:hAnsi="Times New Roman" w:cs="Times New Roman"/>
          <w:sz w:val="28"/>
          <w:szCs w:val="28"/>
          <w:lang w:val="uk-UA"/>
        </w:rPr>
        <w:t>47–48.</w:t>
      </w:r>
    </w:p>
    <w:bookmarkEnd w:id="9"/>
    <w:p w14:paraId="6A982603" w14:textId="5377DFE2" w:rsidR="00BB1B3B" w:rsidRPr="004017A6" w:rsidRDefault="00BB1B3B" w:rsidP="00446E60">
      <w:pPr>
        <w:pStyle w:val="afc"/>
        <w:numPr>
          <w:ilvl w:val="0"/>
          <w:numId w:val="25"/>
        </w:numPr>
        <w:spacing w:line="360" w:lineRule="auto"/>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Лук’янчук Д. Стилістичний потенціал вставлених компонентів у романі               Т. Прохаська «Непрості». </w:t>
      </w:r>
      <w:r w:rsidR="00D7148B" w:rsidRPr="004017A6">
        <w:rPr>
          <w:rFonts w:ascii="Times New Roman" w:hAnsi="Times New Roman" w:cs="Times New Roman"/>
          <w:i/>
          <w:iCs/>
          <w:sz w:val="28"/>
          <w:szCs w:val="28"/>
          <w:lang w:val="uk-UA"/>
        </w:rPr>
        <w:t>Розвиток суспільства та науки в умовах цифрової трансформації :</w:t>
      </w:r>
      <w:r w:rsidR="00D7148B" w:rsidRPr="004017A6">
        <w:rPr>
          <w:rFonts w:ascii="Times New Roman" w:hAnsi="Times New Roman" w:cs="Times New Roman"/>
          <w:sz w:val="28"/>
          <w:szCs w:val="28"/>
          <w:lang w:val="uk-UA"/>
        </w:rPr>
        <w:t xml:space="preserve"> матеріали </w:t>
      </w:r>
      <w:proofErr w:type="spellStart"/>
      <w:r w:rsidR="00D7148B" w:rsidRPr="004017A6">
        <w:rPr>
          <w:rFonts w:ascii="Times New Roman" w:hAnsi="Times New Roman" w:cs="Times New Roman"/>
          <w:sz w:val="28"/>
          <w:szCs w:val="28"/>
          <w:lang w:val="uk-UA"/>
        </w:rPr>
        <w:t>міжнар</w:t>
      </w:r>
      <w:proofErr w:type="spellEnd"/>
      <w:r w:rsidR="00D7148B" w:rsidRPr="004017A6">
        <w:rPr>
          <w:rFonts w:ascii="Times New Roman" w:hAnsi="Times New Roman" w:cs="Times New Roman"/>
          <w:sz w:val="28"/>
          <w:szCs w:val="28"/>
          <w:lang w:val="uk-UA"/>
        </w:rPr>
        <w:t>. наук.-</w:t>
      </w:r>
      <w:proofErr w:type="spellStart"/>
      <w:r w:rsidR="00D7148B" w:rsidRPr="004017A6">
        <w:rPr>
          <w:rFonts w:ascii="Times New Roman" w:hAnsi="Times New Roman" w:cs="Times New Roman"/>
          <w:sz w:val="28"/>
          <w:szCs w:val="28"/>
          <w:lang w:val="uk-UA"/>
        </w:rPr>
        <w:t>практ</w:t>
      </w:r>
      <w:proofErr w:type="spellEnd"/>
      <w:r w:rsidR="00D7148B" w:rsidRPr="004017A6">
        <w:rPr>
          <w:rFonts w:ascii="Times New Roman" w:hAnsi="Times New Roman" w:cs="Times New Roman"/>
          <w:sz w:val="28"/>
          <w:szCs w:val="28"/>
          <w:lang w:val="uk-UA"/>
        </w:rPr>
        <w:t xml:space="preserve">. </w:t>
      </w:r>
      <w:proofErr w:type="spellStart"/>
      <w:r w:rsidR="00D7148B" w:rsidRPr="004017A6">
        <w:rPr>
          <w:rFonts w:ascii="Times New Roman" w:hAnsi="Times New Roman" w:cs="Times New Roman"/>
          <w:sz w:val="28"/>
          <w:szCs w:val="28"/>
          <w:lang w:val="uk-UA"/>
        </w:rPr>
        <w:t>конф</w:t>
      </w:r>
      <w:proofErr w:type="spellEnd"/>
      <w:r w:rsidR="00D7148B" w:rsidRPr="004017A6">
        <w:rPr>
          <w:rFonts w:ascii="Times New Roman" w:hAnsi="Times New Roman" w:cs="Times New Roman"/>
          <w:sz w:val="28"/>
          <w:szCs w:val="28"/>
          <w:lang w:val="uk-UA"/>
        </w:rPr>
        <w:t xml:space="preserve">. (м. Одеса 08 трав. 2020 р.). Одеса, 2020. </w:t>
      </w:r>
      <w:r w:rsidR="00782C18" w:rsidRPr="004017A6">
        <w:rPr>
          <w:rFonts w:ascii="Times New Roman" w:hAnsi="Times New Roman" w:cs="Times New Roman"/>
          <w:sz w:val="28"/>
          <w:szCs w:val="28"/>
          <w:lang w:val="uk-UA"/>
        </w:rPr>
        <w:t xml:space="preserve">С. </w:t>
      </w:r>
      <w:r w:rsidR="00D7148B" w:rsidRPr="004017A6">
        <w:rPr>
          <w:rFonts w:ascii="Times New Roman" w:hAnsi="Times New Roman" w:cs="Times New Roman"/>
          <w:sz w:val="28"/>
          <w:szCs w:val="28"/>
          <w:lang w:val="uk-UA"/>
        </w:rPr>
        <w:t>47–49.</w:t>
      </w:r>
    </w:p>
    <w:p w14:paraId="1247D2E4" w14:textId="4D3B23B7" w:rsidR="007129B8" w:rsidRPr="004017A6" w:rsidRDefault="00BB1B3B" w:rsidP="00446E60">
      <w:pPr>
        <w:pStyle w:val="afc"/>
        <w:numPr>
          <w:ilvl w:val="0"/>
          <w:numId w:val="25"/>
        </w:numPr>
        <w:spacing w:line="360" w:lineRule="auto"/>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Лук’янчук Д. Стилістичний потенціал простих ускладнених речень зі вставними компонентами в романі Т. Прохаська «Непрості»</w:t>
      </w:r>
      <w:r w:rsidR="006C3BF2" w:rsidRPr="004017A6">
        <w:rPr>
          <w:rFonts w:ascii="Times New Roman" w:hAnsi="Times New Roman" w:cs="Times New Roman"/>
          <w:sz w:val="28"/>
          <w:szCs w:val="28"/>
          <w:lang w:val="uk-UA"/>
        </w:rPr>
        <w:t xml:space="preserve">. </w:t>
      </w:r>
      <w:r w:rsidR="006C3BF2" w:rsidRPr="004017A6">
        <w:rPr>
          <w:rFonts w:ascii="Times New Roman" w:hAnsi="Times New Roman" w:cs="Times New Roman"/>
          <w:i/>
          <w:iCs/>
          <w:sz w:val="28"/>
          <w:szCs w:val="28"/>
          <w:lang w:val="uk-UA"/>
        </w:rPr>
        <w:t>Молода                 наука</w:t>
      </w:r>
      <w:r w:rsidR="006C3BF2" w:rsidRPr="004017A6">
        <w:rPr>
          <w:rFonts w:ascii="Times New Roman" w:hAnsi="Times New Roman" w:cs="Times New Roman"/>
          <w:sz w:val="28"/>
          <w:szCs w:val="28"/>
          <w:lang w:val="uk-UA"/>
        </w:rPr>
        <w:t>–</w:t>
      </w:r>
      <w:r w:rsidR="006C3BF2" w:rsidRPr="004017A6">
        <w:rPr>
          <w:rFonts w:ascii="Times New Roman" w:hAnsi="Times New Roman" w:cs="Times New Roman"/>
          <w:i/>
          <w:iCs/>
          <w:sz w:val="28"/>
          <w:szCs w:val="28"/>
          <w:lang w:val="uk-UA"/>
        </w:rPr>
        <w:t>2020</w:t>
      </w:r>
      <w:r w:rsidR="006C3BF2" w:rsidRPr="004017A6">
        <w:rPr>
          <w:rFonts w:ascii="Times New Roman" w:hAnsi="Times New Roman" w:cs="Times New Roman"/>
          <w:sz w:val="28"/>
          <w:szCs w:val="28"/>
          <w:lang w:val="uk-UA"/>
        </w:rPr>
        <w:t xml:space="preserve"> </w:t>
      </w:r>
      <w:r w:rsidR="006C3BF2" w:rsidRPr="004017A6">
        <w:rPr>
          <w:rFonts w:ascii="Times New Roman" w:hAnsi="Times New Roman" w:cs="Times New Roman"/>
          <w:i/>
          <w:iCs/>
          <w:sz w:val="28"/>
          <w:szCs w:val="28"/>
          <w:lang w:val="uk-UA"/>
        </w:rPr>
        <w:t>:</w:t>
      </w:r>
      <w:r w:rsidR="006C3BF2" w:rsidRPr="004017A6">
        <w:rPr>
          <w:rFonts w:ascii="Times New Roman" w:hAnsi="Times New Roman" w:cs="Times New Roman"/>
          <w:sz w:val="28"/>
          <w:szCs w:val="28"/>
          <w:lang w:val="uk-UA"/>
        </w:rPr>
        <w:t xml:space="preserve"> тези </w:t>
      </w:r>
      <w:proofErr w:type="spellStart"/>
      <w:r w:rsidR="006C3BF2" w:rsidRPr="004017A6">
        <w:rPr>
          <w:rFonts w:ascii="Times New Roman" w:hAnsi="Times New Roman" w:cs="Times New Roman"/>
          <w:sz w:val="28"/>
          <w:szCs w:val="28"/>
          <w:lang w:val="uk-UA"/>
        </w:rPr>
        <w:t>доп</w:t>
      </w:r>
      <w:proofErr w:type="spellEnd"/>
      <w:r w:rsidR="006C3BF2" w:rsidRPr="004017A6">
        <w:rPr>
          <w:rFonts w:ascii="Times New Roman" w:hAnsi="Times New Roman" w:cs="Times New Roman"/>
          <w:sz w:val="28"/>
          <w:szCs w:val="28"/>
          <w:lang w:val="uk-UA"/>
        </w:rPr>
        <w:t xml:space="preserve">. ХІІІ </w:t>
      </w:r>
      <w:proofErr w:type="spellStart"/>
      <w:r w:rsidR="006C3BF2" w:rsidRPr="004017A6">
        <w:rPr>
          <w:rFonts w:ascii="Times New Roman" w:hAnsi="Times New Roman" w:cs="Times New Roman"/>
          <w:sz w:val="28"/>
          <w:szCs w:val="28"/>
          <w:lang w:val="uk-UA"/>
        </w:rPr>
        <w:t>університ</w:t>
      </w:r>
      <w:proofErr w:type="spellEnd"/>
      <w:r w:rsidR="006C3BF2" w:rsidRPr="004017A6">
        <w:rPr>
          <w:rFonts w:ascii="Times New Roman" w:hAnsi="Times New Roman" w:cs="Times New Roman"/>
          <w:sz w:val="28"/>
          <w:szCs w:val="28"/>
          <w:lang w:val="uk-UA"/>
        </w:rPr>
        <w:t>. наук.-</w:t>
      </w:r>
      <w:proofErr w:type="spellStart"/>
      <w:r w:rsidR="006C3BF2" w:rsidRPr="004017A6">
        <w:rPr>
          <w:rFonts w:ascii="Times New Roman" w:hAnsi="Times New Roman" w:cs="Times New Roman"/>
          <w:sz w:val="28"/>
          <w:szCs w:val="28"/>
          <w:lang w:val="uk-UA"/>
        </w:rPr>
        <w:t>практ</w:t>
      </w:r>
      <w:proofErr w:type="spellEnd"/>
      <w:r w:rsidR="006C3BF2" w:rsidRPr="004017A6">
        <w:rPr>
          <w:rFonts w:ascii="Times New Roman" w:hAnsi="Times New Roman" w:cs="Times New Roman"/>
          <w:sz w:val="28"/>
          <w:szCs w:val="28"/>
          <w:lang w:val="uk-UA"/>
        </w:rPr>
        <w:t xml:space="preserve">. </w:t>
      </w:r>
      <w:proofErr w:type="spellStart"/>
      <w:r w:rsidR="006C3BF2" w:rsidRPr="004017A6">
        <w:rPr>
          <w:rFonts w:ascii="Times New Roman" w:hAnsi="Times New Roman" w:cs="Times New Roman"/>
          <w:sz w:val="28"/>
          <w:szCs w:val="28"/>
          <w:lang w:val="uk-UA"/>
        </w:rPr>
        <w:t>конф</w:t>
      </w:r>
      <w:proofErr w:type="spellEnd"/>
      <w:r w:rsidR="006C3BF2" w:rsidRPr="004017A6">
        <w:rPr>
          <w:rFonts w:ascii="Times New Roman" w:hAnsi="Times New Roman" w:cs="Times New Roman"/>
          <w:sz w:val="28"/>
          <w:szCs w:val="28"/>
          <w:lang w:val="uk-UA"/>
        </w:rPr>
        <w:t xml:space="preserve">. (м. Запоріжжя,             13–15 квіт. 2020 р.). Запоріжжя, 2020. </w:t>
      </w:r>
      <w:r w:rsidR="00782C18" w:rsidRPr="004017A6">
        <w:rPr>
          <w:rFonts w:ascii="Times New Roman" w:hAnsi="Times New Roman" w:cs="Times New Roman"/>
          <w:sz w:val="28"/>
          <w:szCs w:val="28"/>
          <w:lang w:val="uk-UA"/>
        </w:rPr>
        <w:t xml:space="preserve">С. </w:t>
      </w:r>
      <w:r w:rsidR="006C3BF2" w:rsidRPr="004017A6">
        <w:rPr>
          <w:rFonts w:ascii="Times New Roman" w:hAnsi="Times New Roman" w:cs="Times New Roman"/>
          <w:sz w:val="28"/>
          <w:szCs w:val="28"/>
          <w:lang w:val="uk-UA"/>
        </w:rPr>
        <w:t>27–29.</w:t>
      </w:r>
    </w:p>
    <w:p w14:paraId="70D61512" w14:textId="2FD3F3DD" w:rsidR="00523104" w:rsidRPr="004017A6" w:rsidRDefault="00523104" w:rsidP="00993E2A">
      <w:pPr>
        <w:pStyle w:val="afc"/>
        <w:numPr>
          <w:ilvl w:val="0"/>
          <w:numId w:val="25"/>
        </w:numPr>
        <w:spacing w:line="360" w:lineRule="auto"/>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Лук’янчук Д. Стилістичне забарвлення художнього тексту елементарними простими реченнями розширеної структури в романі Т. Прохаська «Непрості»</w:t>
      </w:r>
      <w:r w:rsidRPr="004017A6">
        <w:rPr>
          <w:lang w:val="uk-UA"/>
        </w:rPr>
        <w:t xml:space="preserve">. </w:t>
      </w:r>
      <w:r w:rsidRPr="004017A6">
        <w:rPr>
          <w:rFonts w:ascii="Times New Roman" w:hAnsi="Times New Roman" w:cs="Times New Roman"/>
          <w:i/>
          <w:iCs/>
          <w:sz w:val="28"/>
          <w:szCs w:val="28"/>
          <w:lang w:val="uk-UA"/>
        </w:rPr>
        <w:t>Актуальні проблеми слов'янської філології :</w:t>
      </w:r>
      <w:r w:rsidRPr="004017A6">
        <w:rPr>
          <w:rFonts w:ascii="Times New Roman" w:hAnsi="Times New Roman" w:cs="Times New Roman"/>
          <w:sz w:val="28"/>
          <w:szCs w:val="28"/>
          <w:lang w:val="uk-UA"/>
        </w:rPr>
        <w:t xml:space="preserve"> тези </w:t>
      </w:r>
      <w:proofErr w:type="spellStart"/>
      <w:r w:rsidRPr="004017A6">
        <w:rPr>
          <w:rFonts w:ascii="Times New Roman" w:hAnsi="Times New Roman" w:cs="Times New Roman"/>
          <w:sz w:val="28"/>
          <w:szCs w:val="28"/>
          <w:lang w:val="uk-UA"/>
        </w:rPr>
        <w:t>доп</w:t>
      </w:r>
      <w:proofErr w:type="spellEnd"/>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всеукр</w:t>
      </w:r>
      <w:proofErr w:type="spellEnd"/>
      <w:r w:rsidRPr="004017A6">
        <w:rPr>
          <w:rFonts w:ascii="Times New Roman" w:hAnsi="Times New Roman" w:cs="Times New Roman"/>
          <w:sz w:val="28"/>
          <w:szCs w:val="28"/>
          <w:lang w:val="uk-UA"/>
        </w:rPr>
        <w:t>. наук.-</w:t>
      </w:r>
      <w:proofErr w:type="spellStart"/>
      <w:r w:rsidRPr="004017A6">
        <w:rPr>
          <w:rFonts w:ascii="Times New Roman" w:hAnsi="Times New Roman" w:cs="Times New Roman"/>
          <w:sz w:val="28"/>
          <w:szCs w:val="28"/>
          <w:lang w:val="uk-UA"/>
        </w:rPr>
        <w:t>практ</w:t>
      </w:r>
      <w:proofErr w:type="spellEnd"/>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конф</w:t>
      </w:r>
      <w:proofErr w:type="spellEnd"/>
      <w:r w:rsidRPr="004017A6">
        <w:rPr>
          <w:rFonts w:ascii="Times New Roman" w:hAnsi="Times New Roman" w:cs="Times New Roman"/>
          <w:sz w:val="28"/>
          <w:szCs w:val="28"/>
          <w:lang w:val="uk-UA"/>
        </w:rPr>
        <w:t>. (м. Запоріжжя, 25–26 лист. 2021 р.)</w:t>
      </w:r>
      <w:r w:rsidR="00993E2A" w:rsidRPr="004017A6">
        <w:rPr>
          <w:rFonts w:ascii="Times New Roman" w:hAnsi="Times New Roman" w:cs="Times New Roman"/>
          <w:sz w:val="28"/>
          <w:szCs w:val="28"/>
          <w:lang w:val="uk-UA"/>
        </w:rPr>
        <w:t>. Запоріжжя, 2021</w:t>
      </w:r>
      <w:r w:rsidR="004F27D6" w:rsidRPr="004017A6">
        <w:rPr>
          <w:rFonts w:ascii="Times New Roman" w:hAnsi="Times New Roman" w:cs="Times New Roman"/>
          <w:sz w:val="28"/>
          <w:szCs w:val="28"/>
          <w:lang w:val="uk-UA"/>
        </w:rPr>
        <w:t>.</w:t>
      </w:r>
    </w:p>
    <w:p w14:paraId="7F66AB03" w14:textId="20BBA088" w:rsidR="00053D7A" w:rsidRPr="004017A6" w:rsidRDefault="00053D7A" w:rsidP="00053D7A">
      <w:pPr>
        <w:pStyle w:val="afc"/>
        <w:spacing w:line="360" w:lineRule="auto"/>
        <w:ind w:left="360"/>
        <w:jc w:val="both"/>
        <w:rPr>
          <w:rFonts w:ascii="Times New Roman" w:hAnsi="Times New Roman" w:cs="Times New Roman"/>
          <w:sz w:val="28"/>
          <w:szCs w:val="28"/>
          <w:lang w:val="uk-UA"/>
        </w:rPr>
      </w:pPr>
    </w:p>
    <w:p w14:paraId="63CC5684" w14:textId="77777777" w:rsidR="007129B8" w:rsidRPr="004017A6" w:rsidRDefault="007129B8" w:rsidP="00E40A77">
      <w:pPr>
        <w:spacing w:after="0" w:line="360" w:lineRule="auto"/>
        <w:jc w:val="center"/>
        <w:rPr>
          <w:rFonts w:ascii="Times New Roman" w:hAnsi="Times New Roman" w:cs="Times New Roman"/>
          <w:b/>
          <w:sz w:val="28"/>
          <w:szCs w:val="28"/>
          <w:lang w:val="uk-UA"/>
        </w:rPr>
      </w:pPr>
    </w:p>
    <w:p w14:paraId="230C6E2A" w14:textId="77777777" w:rsidR="007129B8" w:rsidRPr="004017A6" w:rsidRDefault="007129B8" w:rsidP="00E40A77">
      <w:pPr>
        <w:spacing w:after="0" w:line="360" w:lineRule="auto"/>
        <w:jc w:val="center"/>
        <w:rPr>
          <w:rFonts w:ascii="Times New Roman" w:hAnsi="Times New Roman" w:cs="Times New Roman"/>
          <w:b/>
          <w:sz w:val="28"/>
          <w:szCs w:val="28"/>
          <w:lang w:val="uk-UA"/>
        </w:rPr>
      </w:pPr>
    </w:p>
    <w:p w14:paraId="39501DAD" w14:textId="77777777" w:rsidR="007129B8" w:rsidRPr="004017A6" w:rsidRDefault="007129B8" w:rsidP="00E40A77">
      <w:pPr>
        <w:spacing w:after="0" w:line="360" w:lineRule="auto"/>
        <w:jc w:val="center"/>
        <w:rPr>
          <w:rFonts w:ascii="Times New Roman" w:hAnsi="Times New Roman" w:cs="Times New Roman"/>
          <w:b/>
          <w:sz w:val="28"/>
          <w:szCs w:val="28"/>
          <w:lang w:val="uk-UA"/>
        </w:rPr>
      </w:pPr>
    </w:p>
    <w:p w14:paraId="321D50E3" w14:textId="77777777" w:rsidR="007129B8" w:rsidRPr="004017A6" w:rsidRDefault="007129B8" w:rsidP="00E40A77">
      <w:pPr>
        <w:spacing w:after="0" w:line="360" w:lineRule="auto"/>
        <w:jc w:val="center"/>
        <w:rPr>
          <w:rFonts w:ascii="Times New Roman" w:hAnsi="Times New Roman" w:cs="Times New Roman"/>
          <w:b/>
          <w:sz w:val="28"/>
          <w:szCs w:val="28"/>
          <w:lang w:val="uk-UA"/>
        </w:rPr>
      </w:pPr>
    </w:p>
    <w:p w14:paraId="406960F3" w14:textId="77777777" w:rsidR="007129B8" w:rsidRPr="004017A6" w:rsidRDefault="007129B8" w:rsidP="00E40A77">
      <w:pPr>
        <w:spacing w:after="0" w:line="360" w:lineRule="auto"/>
        <w:jc w:val="center"/>
        <w:rPr>
          <w:rFonts w:ascii="Times New Roman" w:hAnsi="Times New Roman" w:cs="Times New Roman"/>
          <w:b/>
          <w:sz w:val="28"/>
          <w:szCs w:val="28"/>
          <w:lang w:val="uk-UA"/>
        </w:rPr>
      </w:pPr>
    </w:p>
    <w:p w14:paraId="2FCB7804" w14:textId="7C311872" w:rsidR="00231A55" w:rsidRPr="004017A6" w:rsidRDefault="00231A55" w:rsidP="00231A55">
      <w:pPr>
        <w:spacing w:after="0" w:line="360" w:lineRule="auto"/>
        <w:rPr>
          <w:rFonts w:ascii="Times New Roman" w:hAnsi="Times New Roman" w:cs="Times New Roman"/>
          <w:b/>
          <w:sz w:val="28"/>
          <w:szCs w:val="28"/>
          <w:lang w:val="uk-UA"/>
        </w:rPr>
      </w:pPr>
    </w:p>
    <w:p w14:paraId="7F93AAB0" w14:textId="5F080E22" w:rsidR="00AC3121" w:rsidRPr="004017A6" w:rsidRDefault="00AC3121" w:rsidP="00231A55">
      <w:pPr>
        <w:spacing w:after="0" w:line="360" w:lineRule="auto"/>
        <w:rPr>
          <w:rFonts w:ascii="Times New Roman" w:hAnsi="Times New Roman" w:cs="Times New Roman"/>
          <w:b/>
          <w:sz w:val="28"/>
          <w:szCs w:val="28"/>
          <w:lang w:val="uk-UA"/>
        </w:rPr>
      </w:pPr>
    </w:p>
    <w:p w14:paraId="7FDDB56F" w14:textId="499B1375" w:rsidR="00F50BB1" w:rsidRPr="004017A6" w:rsidRDefault="00F50BB1" w:rsidP="00231A55">
      <w:pPr>
        <w:spacing w:after="0" w:line="360" w:lineRule="auto"/>
        <w:rPr>
          <w:rFonts w:ascii="Times New Roman" w:hAnsi="Times New Roman" w:cs="Times New Roman"/>
          <w:b/>
          <w:sz w:val="28"/>
          <w:szCs w:val="28"/>
          <w:lang w:val="uk-UA"/>
        </w:rPr>
      </w:pPr>
    </w:p>
    <w:p w14:paraId="5D464C90" w14:textId="77777777" w:rsidR="000A7E82" w:rsidRPr="004017A6" w:rsidRDefault="000A7E82" w:rsidP="00231A55">
      <w:pPr>
        <w:spacing w:after="0" w:line="360" w:lineRule="auto"/>
        <w:rPr>
          <w:rFonts w:ascii="Times New Roman" w:hAnsi="Times New Roman" w:cs="Times New Roman"/>
          <w:b/>
          <w:sz w:val="28"/>
          <w:szCs w:val="28"/>
          <w:lang w:val="uk-UA"/>
        </w:rPr>
      </w:pPr>
    </w:p>
    <w:p w14:paraId="45C89190" w14:textId="37F614A4" w:rsidR="009C084B" w:rsidRPr="004017A6" w:rsidRDefault="009C084B" w:rsidP="00597C55">
      <w:pPr>
        <w:spacing w:after="0" w:line="360" w:lineRule="auto"/>
        <w:jc w:val="center"/>
        <w:rPr>
          <w:rFonts w:ascii="Times New Roman" w:hAnsi="Times New Roman" w:cs="Times New Roman"/>
          <w:b/>
          <w:sz w:val="28"/>
          <w:szCs w:val="28"/>
          <w:lang w:val="uk-UA"/>
        </w:rPr>
      </w:pPr>
      <w:r w:rsidRPr="004017A6">
        <w:rPr>
          <w:rFonts w:ascii="Times New Roman" w:hAnsi="Times New Roman" w:cs="Times New Roman"/>
          <w:b/>
          <w:sz w:val="28"/>
          <w:szCs w:val="28"/>
          <w:lang w:val="uk-UA"/>
        </w:rPr>
        <w:lastRenderedPageBreak/>
        <w:t>РОЗДІЛ 1</w:t>
      </w:r>
    </w:p>
    <w:p w14:paraId="44A7C8BF" w14:textId="7AD14DF5" w:rsidR="009D0977" w:rsidRPr="004017A6" w:rsidRDefault="006D22B5" w:rsidP="00597C55">
      <w:pPr>
        <w:spacing w:after="0" w:line="360" w:lineRule="auto"/>
        <w:jc w:val="center"/>
        <w:rPr>
          <w:rFonts w:ascii="Times New Roman" w:hAnsi="Times New Roman" w:cs="Times New Roman"/>
          <w:b/>
          <w:sz w:val="28"/>
          <w:szCs w:val="28"/>
          <w:lang w:val="uk-UA"/>
        </w:rPr>
      </w:pPr>
      <w:r w:rsidRPr="004017A6">
        <w:rPr>
          <w:rFonts w:ascii="Times New Roman" w:hAnsi="Times New Roman" w:cs="Times New Roman"/>
          <w:b/>
          <w:sz w:val="28"/>
          <w:szCs w:val="28"/>
          <w:lang w:val="uk-UA"/>
        </w:rPr>
        <w:t>ТЕОРЕТИЧНІ ЗАСАДИ ДОСЛІДЖЕННЯ</w:t>
      </w:r>
      <w:r w:rsidR="00597C55" w:rsidRPr="004017A6">
        <w:rPr>
          <w:rFonts w:ascii="Times New Roman" w:hAnsi="Times New Roman" w:cs="Times New Roman"/>
          <w:b/>
          <w:sz w:val="28"/>
          <w:szCs w:val="28"/>
          <w:lang w:val="uk-UA"/>
        </w:rPr>
        <w:t xml:space="preserve"> ПРОСТОГО РЕЧЕННЯ</w:t>
      </w:r>
    </w:p>
    <w:p w14:paraId="6EE53184" w14:textId="77777777" w:rsidR="006D22B5" w:rsidRPr="004017A6" w:rsidRDefault="006D22B5" w:rsidP="009D0977">
      <w:pPr>
        <w:spacing w:after="0" w:line="360" w:lineRule="auto"/>
        <w:jc w:val="both"/>
        <w:rPr>
          <w:rFonts w:ascii="Times New Roman" w:hAnsi="Times New Roman" w:cs="Times New Roman"/>
          <w:bCs/>
          <w:sz w:val="28"/>
          <w:szCs w:val="28"/>
          <w:lang w:val="uk-UA"/>
        </w:rPr>
      </w:pPr>
    </w:p>
    <w:p w14:paraId="49308BC2" w14:textId="7163BED3" w:rsidR="002A665F" w:rsidRPr="004017A6" w:rsidRDefault="009D0977" w:rsidP="002A665F">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 xml:space="preserve">У сучасному мовознавстві речення кваліфікується як багатоаспектна одиниця, що може бути розглянута з формально-синтаксичного, семантико-синтаксичного </w:t>
      </w:r>
      <w:r w:rsidR="000E21A4" w:rsidRPr="004017A6">
        <w:rPr>
          <w:rFonts w:ascii="Times New Roman" w:hAnsi="Times New Roman" w:cs="Times New Roman"/>
          <w:bCs/>
          <w:sz w:val="28"/>
          <w:szCs w:val="28"/>
          <w:lang w:val="uk-UA"/>
        </w:rPr>
        <w:t>і</w:t>
      </w:r>
      <w:r w:rsidRPr="004017A6">
        <w:rPr>
          <w:rFonts w:ascii="Times New Roman" w:hAnsi="Times New Roman" w:cs="Times New Roman"/>
          <w:bCs/>
          <w:sz w:val="28"/>
          <w:szCs w:val="28"/>
          <w:lang w:val="uk-UA"/>
        </w:rPr>
        <w:t xml:space="preserve"> комунікативного </w:t>
      </w:r>
      <w:r w:rsidR="002A665F" w:rsidRPr="004017A6">
        <w:rPr>
          <w:rFonts w:ascii="Times New Roman" w:hAnsi="Times New Roman" w:cs="Times New Roman"/>
          <w:bCs/>
          <w:sz w:val="28"/>
          <w:szCs w:val="28"/>
          <w:lang w:val="uk-UA"/>
        </w:rPr>
        <w:t>аспектів</w:t>
      </w:r>
      <w:r w:rsidRPr="004017A6">
        <w:rPr>
          <w:rFonts w:ascii="Times New Roman" w:hAnsi="Times New Roman" w:cs="Times New Roman"/>
          <w:bCs/>
          <w:sz w:val="28"/>
          <w:szCs w:val="28"/>
          <w:lang w:val="uk-UA"/>
        </w:rPr>
        <w:t>. Відповідно можна вирізнити такі синтаксичні реченнєві категорії, як формально-синтаксична, семантико-синтаксична та комунікативна.</w:t>
      </w:r>
      <w:r w:rsidR="00000257" w:rsidRPr="004017A6">
        <w:rPr>
          <w:rFonts w:ascii="Times New Roman" w:hAnsi="Times New Roman" w:cs="Times New Roman"/>
          <w:bCs/>
          <w:sz w:val="28"/>
          <w:szCs w:val="28"/>
          <w:lang w:val="uk-UA"/>
        </w:rPr>
        <w:t xml:space="preserve"> </w:t>
      </w:r>
      <w:r w:rsidR="00AD54CD" w:rsidRPr="004017A6">
        <w:rPr>
          <w:rFonts w:ascii="Times New Roman" w:hAnsi="Times New Roman" w:cs="Times New Roman"/>
          <w:bCs/>
          <w:sz w:val="28"/>
          <w:szCs w:val="28"/>
          <w:lang w:val="uk-UA"/>
        </w:rPr>
        <w:t xml:space="preserve"> </w:t>
      </w:r>
    </w:p>
    <w:p w14:paraId="4E2524FF" w14:textId="77777777" w:rsidR="008D0F43" w:rsidRPr="004017A6" w:rsidRDefault="009D0977" w:rsidP="00B04B82">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 xml:space="preserve">Формально-синтаксична категорія репрезентує формальну організацію речення, вказуючи на типи синтаксичних </w:t>
      </w:r>
      <w:r w:rsidR="002819BC" w:rsidRPr="004017A6">
        <w:rPr>
          <w:rFonts w:ascii="Times New Roman" w:hAnsi="Times New Roman" w:cs="Times New Roman"/>
          <w:bCs/>
          <w:sz w:val="28"/>
          <w:szCs w:val="28"/>
          <w:lang w:val="uk-UA"/>
        </w:rPr>
        <w:t>зв’язків</w:t>
      </w:r>
      <w:r w:rsidRPr="004017A6">
        <w:rPr>
          <w:rFonts w:ascii="Times New Roman" w:hAnsi="Times New Roman" w:cs="Times New Roman"/>
          <w:bCs/>
          <w:sz w:val="28"/>
          <w:szCs w:val="28"/>
          <w:lang w:val="uk-UA"/>
        </w:rPr>
        <w:t xml:space="preserve"> між синтаксичними одиницями нижчого порядку, що входять до складу речення. </w:t>
      </w:r>
    </w:p>
    <w:p w14:paraId="7F2AEE4C" w14:textId="4D3D925F" w:rsidR="00B04B82" w:rsidRPr="004017A6" w:rsidRDefault="009D0977" w:rsidP="00B04B82">
      <w:pPr>
        <w:spacing w:after="0" w:line="360" w:lineRule="auto"/>
        <w:ind w:firstLine="708"/>
        <w:jc w:val="both"/>
        <w:rPr>
          <w:lang w:val="uk-UA"/>
        </w:rPr>
      </w:pPr>
      <w:r w:rsidRPr="004017A6">
        <w:rPr>
          <w:rFonts w:ascii="Times New Roman" w:hAnsi="Times New Roman" w:cs="Times New Roman"/>
          <w:bCs/>
          <w:sz w:val="28"/>
          <w:szCs w:val="28"/>
          <w:lang w:val="uk-UA"/>
        </w:rPr>
        <w:t>До формально-синтаксичних категорій належать такі категорії, як предикативність</w:t>
      </w:r>
      <w:r w:rsidR="00B04B82" w:rsidRPr="004017A6">
        <w:rPr>
          <w:rFonts w:ascii="Times New Roman" w:hAnsi="Times New Roman" w:cs="Times New Roman"/>
          <w:bCs/>
          <w:sz w:val="28"/>
          <w:szCs w:val="28"/>
          <w:lang w:val="uk-UA"/>
        </w:rPr>
        <w:t xml:space="preserve"> (формально-синтаксична</w:t>
      </w:r>
      <w:r w:rsidR="0094156E" w:rsidRPr="004017A6">
        <w:rPr>
          <w:rFonts w:ascii="Times New Roman" w:hAnsi="Times New Roman" w:cs="Times New Roman"/>
          <w:bCs/>
          <w:sz w:val="28"/>
          <w:szCs w:val="28"/>
          <w:lang w:val="uk-UA"/>
        </w:rPr>
        <w:t xml:space="preserve"> </w:t>
      </w:r>
      <w:r w:rsidR="00B04B82" w:rsidRPr="004017A6">
        <w:rPr>
          <w:rFonts w:ascii="Times New Roman" w:hAnsi="Times New Roman" w:cs="Times New Roman"/>
          <w:bCs/>
          <w:sz w:val="28"/>
          <w:szCs w:val="28"/>
          <w:lang w:val="uk-UA"/>
        </w:rPr>
        <w:t xml:space="preserve">категорія речення, </w:t>
      </w:r>
      <w:r w:rsidR="0094156E" w:rsidRPr="004017A6">
        <w:rPr>
          <w:rFonts w:ascii="Times New Roman" w:hAnsi="Times New Roman" w:cs="Times New Roman"/>
          <w:bCs/>
          <w:sz w:val="28"/>
          <w:szCs w:val="28"/>
          <w:lang w:val="uk-UA"/>
        </w:rPr>
        <w:t>яка</w:t>
      </w:r>
      <w:r w:rsidR="00B04B82" w:rsidRPr="004017A6">
        <w:rPr>
          <w:rFonts w:ascii="Times New Roman" w:hAnsi="Times New Roman" w:cs="Times New Roman"/>
          <w:bCs/>
          <w:sz w:val="28"/>
          <w:szCs w:val="28"/>
          <w:lang w:val="uk-UA"/>
        </w:rPr>
        <w:t xml:space="preserve"> вказує на взаємозв'язок (взаємозалежність) підмета </w:t>
      </w:r>
      <w:r w:rsidR="0094156E" w:rsidRPr="004017A6">
        <w:rPr>
          <w:rFonts w:ascii="Times New Roman" w:hAnsi="Times New Roman" w:cs="Times New Roman"/>
          <w:bCs/>
          <w:sz w:val="28"/>
          <w:szCs w:val="28"/>
          <w:lang w:val="uk-UA"/>
        </w:rPr>
        <w:t>та</w:t>
      </w:r>
      <w:r w:rsidR="00B04B82" w:rsidRPr="004017A6">
        <w:rPr>
          <w:rFonts w:ascii="Times New Roman" w:hAnsi="Times New Roman" w:cs="Times New Roman"/>
          <w:bCs/>
          <w:sz w:val="28"/>
          <w:szCs w:val="28"/>
          <w:lang w:val="uk-UA"/>
        </w:rPr>
        <w:t xml:space="preserve"> присудка у двоскладному простому реченні), </w:t>
      </w:r>
      <w:r w:rsidRPr="004017A6">
        <w:rPr>
          <w:rFonts w:ascii="Times New Roman" w:hAnsi="Times New Roman" w:cs="Times New Roman"/>
          <w:bCs/>
          <w:sz w:val="28"/>
          <w:szCs w:val="28"/>
          <w:lang w:val="uk-UA"/>
        </w:rPr>
        <w:t>підрядність</w:t>
      </w:r>
      <w:r w:rsidR="00B04B82" w:rsidRPr="004017A6">
        <w:rPr>
          <w:rFonts w:ascii="Times New Roman" w:hAnsi="Times New Roman" w:cs="Times New Roman"/>
          <w:bCs/>
          <w:sz w:val="28"/>
          <w:szCs w:val="28"/>
          <w:lang w:val="uk-UA"/>
        </w:rPr>
        <w:t xml:space="preserve"> (формально-синтаксична категорія речення, </w:t>
      </w:r>
      <w:r w:rsidR="0094156E" w:rsidRPr="004017A6">
        <w:rPr>
          <w:rFonts w:ascii="Times New Roman" w:hAnsi="Times New Roman" w:cs="Times New Roman"/>
          <w:bCs/>
          <w:sz w:val="28"/>
          <w:szCs w:val="28"/>
          <w:lang w:val="uk-UA"/>
        </w:rPr>
        <w:t>що</w:t>
      </w:r>
      <w:r w:rsidR="00B04B82" w:rsidRPr="004017A6">
        <w:rPr>
          <w:rFonts w:ascii="Times New Roman" w:hAnsi="Times New Roman" w:cs="Times New Roman"/>
          <w:bCs/>
          <w:sz w:val="28"/>
          <w:szCs w:val="28"/>
          <w:lang w:val="uk-UA"/>
        </w:rPr>
        <w:t xml:space="preserve"> виражає підпорядкування залежного компонента речення опорному компонентові) </w:t>
      </w:r>
      <w:r w:rsidR="0094156E" w:rsidRPr="004017A6">
        <w:rPr>
          <w:rFonts w:ascii="Times New Roman" w:hAnsi="Times New Roman" w:cs="Times New Roman"/>
          <w:bCs/>
          <w:sz w:val="28"/>
          <w:szCs w:val="28"/>
          <w:lang w:val="uk-UA"/>
        </w:rPr>
        <w:t>та</w:t>
      </w:r>
      <w:r w:rsidRPr="004017A6">
        <w:rPr>
          <w:rFonts w:ascii="Times New Roman" w:hAnsi="Times New Roman" w:cs="Times New Roman"/>
          <w:bCs/>
          <w:sz w:val="28"/>
          <w:szCs w:val="28"/>
          <w:lang w:val="uk-UA"/>
        </w:rPr>
        <w:t xml:space="preserve"> сурядність</w:t>
      </w:r>
      <w:r w:rsidR="00B04B82" w:rsidRPr="004017A6">
        <w:rPr>
          <w:rFonts w:ascii="Times New Roman" w:hAnsi="Times New Roman" w:cs="Times New Roman"/>
          <w:bCs/>
          <w:sz w:val="28"/>
          <w:szCs w:val="28"/>
          <w:lang w:val="uk-UA"/>
        </w:rPr>
        <w:t xml:space="preserve"> (формально-синтаксична</w:t>
      </w:r>
      <w:r w:rsidR="0094156E" w:rsidRPr="004017A6">
        <w:rPr>
          <w:rFonts w:ascii="Times New Roman" w:hAnsi="Times New Roman" w:cs="Times New Roman"/>
          <w:bCs/>
          <w:sz w:val="28"/>
          <w:szCs w:val="28"/>
          <w:lang w:val="uk-UA"/>
        </w:rPr>
        <w:t xml:space="preserve"> </w:t>
      </w:r>
      <w:r w:rsidR="00B04B82" w:rsidRPr="004017A6">
        <w:rPr>
          <w:rFonts w:ascii="Times New Roman" w:hAnsi="Times New Roman" w:cs="Times New Roman"/>
          <w:bCs/>
          <w:sz w:val="28"/>
          <w:szCs w:val="28"/>
          <w:lang w:val="uk-UA"/>
        </w:rPr>
        <w:t xml:space="preserve">категорія речення, </w:t>
      </w:r>
      <w:r w:rsidR="0094156E" w:rsidRPr="004017A6">
        <w:rPr>
          <w:rFonts w:ascii="Times New Roman" w:hAnsi="Times New Roman" w:cs="Times New Roman"/>
          <w:bCs/>
          <w:sz w:val="28"/>
          <w:szCs w:val="28"/>
          <w:lang w:val="uk-UA"/>
        </w:rPr>
        <w:t>яка</w:t>
      </w:r>
      <w:r w:rsidR="00B04B82" w:rsidRPr="004017A6">
        <w:rPr>
          <w:rFonts w:ascii="Times New Roman" w:hAnsi="Times New Roman" w:cs="Times New Roman"/>
          <w:bCs/>
          <w:sz w:val="28"/>
          <w:szCs w:val="28"/>
          <w:lang w:val="uk-UA"/>
        </w:rPr>
        <w:t xml:space="preserve"> стосується синтаксичного зв'язку рівноправних (незалежних) компонентів </w:t>
      </w:r>
      <w:r w:rsidR="0094156E" w:rsidRPr="004017A6">
        <w:rPr>
          <w:rFonts w:ascii="Times New Roman" w:hAnsi="Times New Roman" w:cs="Times New Roman"/>
          <w:bCs/>
          <w:sz w:val="28"/>
          <w:szCs w:val="28"/>
          <w:lang w:val="uk-UA"/>
        </w:rPr>
        <w:t xml:space="preserve">простого та </w:t>
      </w:r>
      <w:r w:rsidR="00B04B82" w:rsidRPr="004017A6">
        <w:rPr>
          <w:rFonts w:ascii="Times New Roman" w:hAnsi="Times New Roman" w:cs="Times New Roman"/>
          <w:bCs/>
          <w:sz w:val="28"/>
          <w:szCs w:val="28"/>
          <w:lang w:val="uk-UA"/>
        </w:rPr>
        <w:t>складного речення)</w:t>
      </w:r>
      <w:r w:rsidRPr="004017A6">
        <w:rPr>
          <w:rFonts w:ascii="Times New Roman" w:hAnsi="Times New Roman" w:cs="Times New Roman"/>
          <w:bCs/>
          <w:sz w:val="28"/>
          <w:szCs w:val="28"/>
          <w:lang w:val="uk-UA"/>
        </w:rPr>
        <w:t>.</w:t>
      </w:r>
      <w:r w:rsidR="000C7399" w:rsidRPr="004017A6">
        <w:rPr>
          <w:lang w:val="uk-UA"/>
        </w:rPr>
        <w:t xml:space="preserve"> </w:t>
      </w:r>
    </w:p>
    <w:p w14:paraId="297E7069" w14:textId="797C2F35" w:rsidR="009D0977" w:rsidRPr="004017A6" w:rsidRDefault="000C7399" w:rsidP="00C76CE9">
      <w:pPr>
        <w:spacing w:after="0" w:line="360" w:lineRule="auto"/>
        <w:ind w:firstLine="720"/>
        <w:contextualSpacing/>
        <w:jc w:val="both"/>
        <w:rPr>
          <w:rFonts w:ascii="Times New Roman" w:hAnsi="Times New Roman" w:cs="Times New Roman"/>
          <w:b/>
          <w:sz w:val="28"/>
          <w:szCs w:val="28"/>
          <w:lang w:val="uk-UA"/>
        </w:rPr>
      </w:pPr>
      <w:r w:rsidRPr="004017A6">
        <w:rPr>
          <w:rFonts w:ascii="Times New Roman" w:hAnsi="Times New Roman" w:cs="Times New Roman"/>
          <w:bCs/>
          <w:sz w:val="28"/>
          <w:szCs w:val="28"/>
          <w:lang w:val="uk-UA"/>
        </w:rPr>
        <w:t>У формально-синтаксичному плані  вирізняють також категорії підмета, присудка, другорядного члена речення тощо</w:t>
      </w:r>
      <w:r w:rsidR="00597C55" w:rsidRPr="004017A6">
        <w:rPr>
          <w:rFonts w:ascii="Times New Roman" w:hAnsi="Times New Roman" w:cs="Times New Roman"/>
          <w:bCs/>
          <w:sz w:val="28"/>
          <w:szCs w:val="28"/>
          <w:lang w:val="uk-UA"/>
        </w:rPr>
        <w:t xml:space="preserve"> </w:t>
      </w:r>
      <w:r w:rsidR="00C76CE9" w:rsidRPr="004017A6">
        <w:rPr>
          <w:rFonts w:ascii="Times New Roman" w:hAnsi="Times New Roman" w:cs="Times New Roman"/>
          <w:sz w:val="28"/>
          <w:szCs w:val="28"/>
          <w:lang w:val="uk-UA"/>
        </w:rPr>
        <w:t xml:space="preserve">[Див. </w:t>
      </w:r>
      <w:r w:rsidR="00AE2423" w:rsidRPr="004017A6">
        <w:rPr>
          <w:rFonts w:ascii="Times New Roman" w:hAnsi="Times New Roman" w:cs="Times New Roman"/>
          <w:sz w:val="28"/>
          <w:szCs w:val="28"/>
          <w:lang w:val="uk-UA"/>
        </w:rPr>
        <w:t>6</w:t>
      </w:r>
      <w:r w:rsidR="00C76CE9" w:rsidRPr="004017A6">
        <w:rPr>
          <w:rFonts w:ascii="Times New Roman" w:hAnsi="Times New Roman" w:cs="Times New Roman"/>
          <w:sz w:val="28"/>
          <w:szCs w:val="28"/>
          <w:lang w:val="uk-UA"/>
        </w:rPr>
        <w:t xml:space="preserve">].    </w:t>
      </w:r>
    </w:p>
    <w:p w14:paraId="2F0A3D16" w14:textId="2C2BF4CC" w:rsidR="009B0169" w:rsidRPr="004017A6" w:rsidRDefault="009B0169" w:rsidP="003626BF">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 xml:space="preserve">Основу формально-синтаксичної організації речень становлять структурні схеми (моделі), синтаксичні зв’язки (предикативний, сурядний, підрядний) і виділювані на їх основі члени речення </w:t>
      </w:r>
      <w:r w:rsidR="00AE2423" w:rsidRPr="004017A6">
        <w:rPr>
          <w:rFonts w:ascii="Times New Roman" w:hAnsi="Times New Roman" w:cs="Times New Roman"/>
          <w:sz w:val="28"/>
          <w:szCs w:val="28"/>
          <w:lang w:val="uk-UA"/>
        </w:rPr>
        <w:t>[</w:t>
      </w:r>
      <w:r w:rsidR="003626BF" w:rsidRPr="004017A6">
        <w:rPr>
          <w:rFonts w:ascii="Times New Roman" w:hAnsi="Times New Roman" w:cs="Times New Roman"/>
          <w:bCs/>
          <w:sz w:val="28"/>
          <w:szCs w:val="28"/>
          <w:lang w:val="uk-UA"/>
        </w:rPr>
        <w:t>1</w:t>
      </w:r>
      <w:r w:rsidR="00AE2423" w:rsidRPr="004017A6">
        <w:rPr>
          <w:rFonts w:ascii="Times New Roman" w:hAnsi="Times New Roman" w:cs="Times New Roman"/>
          <w:bCs/>
          <w:sz w:val="28"/>
          <w:szCs w:val="28"/>
          <w:lang w:val="uk-UA"/>
        </w:rPr>
        <w:t>4</w:t>
      </w:r>
      <w:r w:rsidR="003626BF" w:rsidRPr="004017A6">
        <w:rPr>
          <w:rFonts w:ascii="Times New Roman" w:hAnsi="Times New Roman" w:cs="Times New Roman"/>
          <w:bCs/>
          <w:sz w:val="28"/>
          <w:szCs w:val="28"/>
          <w:lang w:val="uk-UA"/>
        </w:rPr>
        <w:t>].</w:t>
      </w:r>
    </w:p>
    <w:p w14:paraId="3B8CB003" w14:textId="2D5B095B" w:rsidR="009D0977" w:rsidRPr="004017A6" w:rsidRDefault="009D0977" w:rsidP="00000257">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 xml:space="preserve">Семантико-синтаксична категорія за своєю граматичною природою є неоднорідною, оскільки вона характеризуються не тільки об'єктивним змістом речення, але й суб'єктивним. </w:t>
      </w:r>
      <w:r w:rsidR="00000257" w:rsidRPr="004017A6">
        <w:rPr>
          <w:rFonts w:ascii="Times New Roman" w:hAnsi="Times New Roman" w:cs="Times New Roman"/>
          <w:bCs/>
          <w:sz w:val="28"/>
          <w:szCs w:val="28"/>
          <w:lang w:val="uk-UA"/>
        </w:rPr>
        <w:t>З</w:t>
      </w:r>
      <w:r w:rsidRPr="004017A6">
        <w:rPr>
          <w:rFonts w:ascii="Times New Roman" w:hAnsi="Times New Roman" w:cs="Times New Roman"/>
          <w:bCs/>
          <w:sz w:val="28"/>
          <w:szCs w:val="28"/>
          <w:lang w:val="uk-UA"/>
        </w:rPr>
        <w:t>і семантико-синтаксичного погляду елементарне просте речення є мовним знаком однієї ситуації, семантично неелементарне (ускладнене) просте речення вказує на дві чи більше ситуацій, а семантично ускладнене складне речення</w:t>
      </w:r>
      <w:r w:rsidR="00D507FA" w:rsidRPr="004017A6">
        <w:rPr>
          <w:rFonts w:ascii="Times New Roman" w:hAnsi="Times New Roman" w:cs="Times New Roman"/>
          <w:bCs/>
          <w:sz w:val="28"/>
          <w:szCs w:val="28"/>
          <w:lang w:val="uk-UA"/>
        </w:rPr>
        <w:t xml:space="preserve"> – </w:t>
      </w:r>
      <w:r w:rsidRPr="004017A6">
        <w:rPr>
          <w:rFonts w:ascii="Times New Roman" w:hAnsi="Times New Roman" w:cs="Times New Roman"/>
          <w:bCs/>
          <w:sz w:val="28"/>
          <w:szCs w:val="28"/>
          <w:lang w:val="uk-UA"/>
        </w:rPr>
        <w:t xml:space="preserve">на три чи більше ситуацій </w:t>
      </w:r>
      <w:r w:rsidR="00C76CE9" w:rsidRPr="004017A6">
        <w:rPr>
          <w:rFonts w:ascii="Times New Roman" w:hAnsi="Times New Roman" w:cs="Times New Roman"/>
          <w:sz w:val="28"/>
          <w:szCs w:val="28"/>
          <w:lang w:val="uk-UA"/>
        </w:rPr>
        <w:t xml:space="preserve">[Див. </w:t>
      </w:r>
      <w:r w:rsidR="00DF01E9" w:rsidRPr="004017A6">
        <w:rPr>
          <w:rFonts w:ascii="Times New Roman" w:hAnsi="Times New Roman" w:cs="Times New Roman"/>
          <w:sz w:val="28"/>
          <w:szCs w:val="28"/>
          <w:lang w:val="uk-UA"/>
        </w:rPr>
        <w:t>6</w:t>
      </w:r>
      <w:r w:rsidR="00C76CE9" w:rsidRPr="004017A6">
        <w:rPr>
          <w:rFonts w:ascii="Times New Roman" w:hAnsi="Times New Roman" w:cs="Times New Roman"/>
          <w:sz w:val="28"/>
          <w:szCs w:val="28"/>
          <w:lang w:val="uk-UA"/>
        </w:rPr>
        <w:t xml:space="preserve">].    </w:t>
      </w:r>
    </w:p>
    <w:p w14:paraId="05AD6A17" w14:textId="1882BA55" w:rsidR="003626BF" w:rsidRPr="004017A6" w:rsidRDefault="009B0169" w:rsidP="003626BF">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lastRenderedPageBreak/>
        <w:t xml:space="preserve">В основі семантичної будови речень </w:t>
      </w:r>
      <w:r w:rsidR="006C4506" w:rsidRPr="004017A6">
        <w:rPr>
          <w:rFonts w:ascii="Times New Roman" w:hAnsi="Times New Roman" w:cs="Times New Roman"/>
          <w:bCs/>
          <w:sz w:val="28"/>
          <w:szCs w:val="28"/>
          <w:lang w:val="uk-UA"/>
        </w:rPr>
        <w:t>лежить</w:t>
      </w:r>
      <w:r w:rsidRPr="004017A6">
        <w:rPr>
          <w:rFonts w:ascii="Times New Roman" w:hAnsi="Times New Roman" w:cs="Times New Roman"/>
          <w:bCs/>
          <w:sz w:val="28"/>
          <w:szCs w:val="28"/>
          <w:lang w:val="uk-UA"/>
        </w:rPr>
        <w:t xml:space="preserve"> ситуація</w:t>
      </w:r>
      <w:r w:rsidR="006C4506" w:rsidRPr="004017A6">
        <w:rPr>
          <w:rFonts w:ascii="Times New Roman" w:hAnsi="Times New Roman" w:cs="Times New Roman"/>
          <w:bCs/>
          <w:sz w:val="28"/>
          <w:szCs w:val="28"/>
          <w:lang w:val="uk-UA"/>
        </w:rPr>
        <w:t xml:space="preserve"> – </w:t>
      </w:r>
      <w:r w:rsidRPr="004017A6">
        <w:rPr>
          <w:rFonts w:ascii="Times New Roman" w:hAnsi="Times New Roman" w:cs="Times New Roman"/>
          <w:bCs/>
          <w:sz w:val="28"/>
          <w:szCs w:val="28"/>
          <w:lang w:val="uk-UA"/>
        </w:rPr>
        <w:t>част</w:t>
      </w:r>
      <w:r w:rsidR="006C4506" w:rsidRPr="004017A6">
        <w:rPr>
          <w:rFonts w:ascii="Times New Roman" w:hAnsi="Times New Roman" w:cs="Times New Roman"/>
          <w:bCs/>
          <w:sz w:val="28"/>
          <w:szCs w:val="28"/>
          <w:lang w:val="uk-UA"/>
        </w:rPr>
        <w:t>ина</w:t>
      </w:r>
      <w:r w:rsidRPr="004017A6">
        <w:rPr>
          <w:rFonts w:ascii="Times New Roman" w:hAnsi="Times New Roman" w:cs="Times New Roman"/>
          <w:bCs/>
          <w:sz w:val="28"/>
          <w:szCs w:val="28"/>
          <w:lang w:val="uk-UA"/>
        </w:rPr>
        <w:t xml:space="preserve"> об’єктивної дійсності. На основі видів суджень виділяються речення якісної характеристики, реляційні, тобто речення-відношення, буттєві, </w:t>
      </w:r>
      <w:proofErr w:type="spellStart"/>
      <w:r w:rsidRPr="004017A6">
        <w:rPr>
          <w:rFonts w:ascii="Times New Roman" w:hAnsi="Times New Roman" w:cs="Times New Roman"/>
          <w:bCs/>
          <w:sz w:val="28"/>
          <w:szCs w:val="28"/>
          <w:lang w:val="uk-UA"/>
        </w:rPr>
        <w:t>класифікувальні</w:t>
      </w:r>
      <w:proofErr w:type="spellEnd"/>
      <w:r w:rsidRPr="004017A6">
        <w:rPr>
          <w:rFonts w:ascii="Times New Roman" w:hAnsi="Times New Roman" w:cs="Times New Roman"/>
          <w:bCs/>
          <w:sz w:val="28"/>
          <w:szCs w:val="28"/>
          <w:lang w:val="uk-UA"/>
        </w:rPr>
        <w:t xml:space="preserve"> тощо </w:t>
      </w:r>
      <w:r w:rsidR="003626BF" w:rsidRPr="004017A6">
        <w:rPr>
          <w:rFonts w:ascii="Times New Roman" w:hAnsi="Times New Roman" w:cs="Times New Roman"/>
          <w:bCs/>
          <w:sz w:val="28"/>
          <w:szCs w:val="28"/>
          <w:lang w:val="uk-UA"/>
        </w:rPr>
        <w:t>[Див. 1</w:t>
      </w:r>
      <w:r w:rsidR="00DF01E9" w:rsidRPr="004017A6">
        <w:rPr>
          <w:rFonts w:ascii="Times New Roman" w:hAnsi="Times New Roman" w:cs="Times New Roman"/>
          <w:bCs/>
          <w:sz w:val="28"/>
          <w:szCs w:val="28"/>
          <w:lang w:val="uk-UA"/>
        </w:rPr>
        <w:t>4</w:t>
      </w:r>
      <w:r w:rsidR="003626BF" w:rsidRPr="004017A6">
        <w:rPr>
          <w:rFonts w:ascii="Times New Roman" w:hAnsi="Times New Roman" w:cs="Times New Roman"/>
          <w:bCs/>
          <w:sz w:val="28"/>
          <w:szCs w:val="28"/>
          <w:lang w:val="uk-UA"/>
        </w:rPr>
        <w:t>].</w:t>
      </w:r>
    </w:p>
    <w:p w14:paraId="1F4929E6" w14:textId="6A331349" w:rsidR="009D0977" w:rsidRPr="004017A6" w:rsidRDefault="009D0977" w:rsidP="009B0169">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 xml:space="preserve">Комунікативно-синтаксична категорія виявляє мету акту комунікації. Категорію, яка пов'язана з комунікативним аспектом речення, називають категорією настанови. За характером мовленнєвого стимулу в категорії комунікативної настанови виділяють категорії розповідності, </w:t>
      </w:r>
      <w:proofErr w:type="spellStart"/>
      <w:r w:rsidRPr="004017A6">
        <w:rPr>
          <w:rFonts w:ascii="Times New Roman" w:hAnsi="Times New Roman" w:cs="Times New Roman"/>
          <w:bCs/>
          <w:sz w:val="28"/>
          <w:szCs w:val="28"/>
          <w:lang w:val="uk-UA"/>
        </w:rPr>
        <w:t>питальності</w:t>
      </w:r>
      <w:proofErr w:type="spellEnd"/>
      <w:r w:rsidRPr="004017A6">
        <w:rPr>
          <w:rFonts w:ascii="Times New Roman" w:hAnsi="Times New Roman" w:cs="Times New Roman"/>
          <w:bCs/>
          <w:sz w:val="28"/>
          <w:szCs w:val="28"/>
          <w:lang w:val="uk-UA"/>
        </w:rPr>
        <w:t xml:space="preserve"> та </w:t>
      </w:r>
      <w:proofErr w:type="spellStart"/>
      <w:r w:rsidRPr="004017A6">
        <w:rPr>
          <w:rFonts w:ascii="Times New Roman" w:hAnsi="Times New Roman" w:cs="Times New Roman"/>
          <w:bCs/>
          <w:sz w:val="28"/>
          <w:szCs w:val="28"/>
          <w:lang w:val="uk-UA"/>
        </w:rPr>
        <w:t>спонукальності</w:t>
      </w:r>
      <w:proofErr w:type="spellEnd"/>
      <w:r w:rsidRPr="004017A6">
        <w:rPr>
          <w:rFonts w:ascii="Times New Roman" w:hAnsi="Times New Roman" w:cs="Times New Roman"/>
          <w:bCs/>
          <w:sz w:val="28"/>
          <w:szCs w:val="28"/>
          <w:lang w:val="uk-UA"/>
        </w:rPr>
        <w:t>. Вони формують три</w:t>
      </w:r>
      <w:r w:rsidR="009B0169" w:rsidRPr="004017A6">
        <w:rPr>
          <w:rFonts w:ascii="Times New Roman" w:hAnsi="Times New Roman" w:cs="Times New Roman"/>
          <w:bCs/>
          <w:sz w:val="28"/>
          <w:szCs w:val="28"/>
          <w:lang w:val="uk-UA"/>
        </w:rPr>
        <w:t xml:space="preserve"> </w:t>
      </w:r>
      <w:r w:rsidRPr="004017A6">
        <w:rPr>
          <w:rFonts w:ascii="Times New Roman" w:hAnsi="Times New Roman" w:cs="Times New Roman"/>
          <w:bCs/>
          <w:sz w:val="28"/>
          <w:szCs w:val="28"/>
          <w:lang w:val="uk-UA"/>
        </w:rPr>
        <w:t>типи речень за метою висловлювання: розповідні, питальні та спонукальні</w:t>
      </w:r>
      <w:r w:rsidR="00597C55" w:rsidRPr="004017A6">
        <w:rPr>
          <w:rFonts w:ascii="Times New Roman" w:hAnsi="Times New Roman" w:cs="Times New Roman"/>
          <w:bCs/>
          <w:sz w:val="28"/>
          <w:szCs w:val="28"/>
          <w:lang w:val="uk-UA"/>
        </w:rPr>
        <w:t xml:space="preserve"> </w:t>
      </w:r>
      <w:r w:rsidR="00C76CE9" w:rsidRPr="004017A6">
        <w:rPr>
          <w:rFonts w:ascii="Times New Roman" w:hAnsi="Times New Roman" w:cs="Times New Roman"/>
          <w:sz w:val="28"/>
          <w:szCs w:val="28"/>
          <w:lang w:val="uk-UA"/>
        </w:rPr>
        <w:t xml:space="preserve">[Див. </w:t>
      </w:r>
      <w:r w:rsidR="00DF01E9" w:rsidRPr="004017A6">
        <w:rPr>
          <w:rFonts w:ascii="Times New Roman" w:hAnsi="Times New Roman" w:cs="Times New Roman"/>
          <w:sz w:val="28"/>
          <w:szCs w:val="28"/>
          <w:lang w:val="uk-UA"/>
        </w:rPr>
        <w:t>6</w:t>
      </w:r>
      <w:r w:rsidR="00C76CE9" w:rsidRPr="004017A6">
        <w:rPr>
          <w:rFonts w:ascii="Times New Roman" w:hAnsi="Times New Roman" w:cs="Times New Roman"/>
          <w:sz w:val="28"/>
          <w:szCs w:val="28"/>
          <w:lang w:val="uk-UA"/>
        </w:rPr>
        <w:t xml:space="preserve">].    </w:t>
      </w:r>
    </w:p>
    <w:p w14:paraId="2BA0DD31" w14:textId="4477D181" w:rsidR="009B0169" w:rsidRPr="004017A6" w:rsidRDefault="009B0169" w:rsidP="009B0169">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 xml:space="preserve">Комунікативне членування реалізує поділ речення на дві частини: вихідну (дане, тему) </w:t>
      </w:r>
      <w:r w:rsidR="006C4506" w:rsidRPr="004017A6">
        <w:rPr>
          <w:rFonts w:ascii="Times New Roman" w:hAnsi="Times New Roman" w:cs="Times New Roman"/>
          <w:bCs/>
          <w:sz w:val="28"/>
          <w:szCs w:val="28"/>
          <w:lang w:val="uk-UA"/>
        </w:rPr>
        <w:t>та</w:t>
      </w:r>
      <w:r w:rsidRPr="004017A6">
        <w:rPr>
          <w:rFonts w:ascii="Times New Roman" w:hAnsi="Times New Roman" w:cs="Times New Roman"/>
          <w:bCs/>
          <w:sz w:val="28"/>
          <w:szCs w:val="28"/>
          <w:lang w:val="uk-UA"/>
        </w:rPr>
        <w:t xml:space="preserve"> основну (нове, рему) </w:t>
      </w:r>
      <w:r w:rsidR="003626BF" w:rsidRPr="004017A6">
        <w:rPr>
          <w:rFonts w:ascii="Times New Roman" w:hAnsi="Times New Roman" w:cs="Times New Roman"/>
          <w:bCs/>
          <w:sz w:val="28"/>
          <w:szCs w:val="28"/>
          <w:lang w:val="uk-UA"/>
        </w:rPr>
        <w:t>[Див. 1</w:t>
      </w:r>
      <w:r w:rsidR="00DF01E9" w:rsidRPr="004017A6">
        <w:rPr>
          <w:rFonts w:ascii="Times New Roman" w:hAnsi="Times New Roman" w:cs="Times New Roman"/>
          <w:bCs/>
          <w:sz w:val="28"/>
          <w:szCs w:val="28"/>
          <w:lang w:val="uk-UA"/>
        </w:rPr>
        <w:t>4</w:t>
      </w:r>
      <w:r w:rsidR="003626BF" w:rsidRPr="004017A6">
        <w:rPr>
          <w:rFonts w:ascii="Times New Roman" w:hAnsi="Times New Roman" w:cs="Times New Roman"/>
          <w:bCs/>
          <w:sz w:val="28"/>
          <w:szCs w:val="28"/>
          <w:lang w:val="uk-UA"/>
        </w:rPr>
        <w:t>].</w:t>
      </w:r>
    </w:p>
    <w:p w14:paraId="46CF4D30" w14:textId="40041FB1" w:rsidR="009B0169" w:rsidRPr="004017A6" w:rsidRDefault="00000257" w:rsidP="006C4506">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 xml:space="preserve">Отже, просте речення є предикативною одиницею, що в типових виявах є знаком однієї ситуації, формується на основі визначального  предикативного зв'язку і субстанціальних семантико-синтаксичних відношень, будується за тим чи тим структурним типом і призначене для функціонування як єдине комунікативне ціле. </w:t>
      </w:r>
    </w:p>
    <w:p w14:paraId="5C3E5D65" w14:textId="0775A1DD" w:rsidR="009D0977" w:rsidRPr="004017A6" w:rsidRDefault="009D0977" w:rsidP="009D0977">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Розглянемо більш детально особливості формально-синтаксичної реченнєвої категорії.</w:t>
      </w:r>
    </w:p>
    <w:p w14:paraId="7519031B" w14:textId="7D78EAE7" w:rsidR="00C25059" w:rsidRPr="004017A6" w:rsidRDefault="00F47C3F" w:rsidP="00C25059">
      <w:pPr>
        <w:spacing w:after="0" w:line="360" w:lineRule="auto"/>
        <w:ind w:firstLine="708"/>
        <w:jc w:val="both"/>
        <w:rPr>
          <w:rFonts w:ascii="Times New Roman" w:hAnsi="Times New Roman" w:cs="Times New Roman"/>
          <w:bCs/>
          <w:sz w:val="28"/>
          <w:szCs w:val="28"/>
          <w:lang w:val="uk-UA"/>
        </w:rPr>
      </w:pPr>
      <w:bookmarkStart w:id="10" w:name="_Hlk88607737"/>
      <w:r w:rsidRPr="004017A6">
        <w:rPr>
          <w:rFonts w:ascii="Times New Roman" w:hAnsi="Times New Roman" w:cs="Times New Roman"/>
          <w:bCs/>
          <w:sz w:val="28"/>
          <w:szCs w:val="28"/>
          <w:lang w:val="uk-UA"/>
        </w:rPr>
        <w:t>На сьогодні одним зі з</w:t>
      </w:r>
      <w:r w:rsidR="00C25059" w:rsidRPr="004017A6">
        <w:rPr>
          <w:rFonts w:ascii="Times New Roman" w:hAnsi="Times New Roman" w:cs="Times New Roman"/>
          <w:bCs/>
          <w:sz w:val="28"/>
          <w:szCs w:val="28"/>
          <w:lang w:val="uk-UA"/>
        </w:rPr>
        <w:t>добутк</w:t>
      </w:r>
      <w:r w:rsidRPr="004017A6">
        <w:rPr>
          <w:rFonts w:ascii="Times New Roman" w:hAnsi="Times New Roman" w:cs="Times New Roman"/>
          <w:bCs/>
          <w:sz w:val="28"/>
          <w:szCs w:val="28"/>
          <w:lang w:val="uk-UA"/>
        </w:rPr>
        <w:t>ів</w:t>
      </w:r>
      <w:r w:rsidR="00C25059" w:rsidRPr="004017A6">
        <w:rPr>
          <w:rFonts w:ascii="Times New Roman" w:hAnsi="Times New Roman" w:cs="Times New Roman"/>
          <w:bCs/>
          <w:sz w:val="28"/>
          <w:szCs w:val="28"/>
          <w:lang w:val="uk-UA"/>
        </w:rPr>
        <w:t xml:space="preserve"> сучасної синтаксичної науки є вчення про формально-синтаксичну структуру простих </w:t>
      </w:r>
      <w:r w:rsidR="001D2085" w:rsidRPr="004017A6">
        <w:rPr>
          <w:rFonts w:ascii="Times New Roman" w:hAnsi="Times New Roman" w:cs="Times New Roman"/>
          <w:bCs/>
          <w:sz w:val="28"/>
          <w:szCs w:val="28"/>
          <w:lang w:val="uk-UA"/>
        </w:rPr>
        <w:t>та</w:t>
      </w:r>
      <w:r w:rsidR="00C25059" w:rsidRPr="004017A6">
        <w:rPr>
          <w:rFonts w:ascii="Times New Roman" w:hAnsi="Times New Roman" w:cs="Times New Roman"/>
          <w:bCs/>
          <w:sz w:val="28"/>
          <w:szCs w:val="28"/>
          <w:lang w:val="uk-UA"/>
        </w:rPr>
        <w:t xml:space="preserve"> складних речень</w:t>
      </w:r>
      <w:r w:rsidRPr="004017A6">
        <w:rPr>
          <w:rFonts w:ascii="Times New Roman" w:hAnsi="Times New Roman" w:cs="Times New Roman"/>
          <w:bCs/>
          <w:sz w:val="28"/>
          <w:szCs w:val="28"/>
          <w:lang w:val="uk-UA"/>
        </w:rPr>
        <w:t xml:space="preserve">, а також </w:t>
      </w:r>
      <w:r w:rsidR="00C25059" w:rsidRPr="004017A6">
        <w:rPr>
          <w:rFonts w:ascii="Times New Roman" w:hAnsi="Times New Roman" w:cs="Times New Roman"/>
          <w:bCs/>
          <w:sz w:val="28"/>
          <w:szCs w:val="28"/>
          <w:lang w:val="uk-UA"/>
        </w:rPr>
        <w:t xml:space="preserve">виокремлення формального аспекту речення з-поміж інших його аспектів. </w:t>
      </w:r>
    </w:p>
    <w:bookmarkEnd w:id="10"/>
    <w:p w14:paraId="42E6CE5F" w14:textId="111D11E2" w:rsidR="002C172E" w:rsidRPr="004017A6" w:rsidRDefault="002819BC" w:rsidP="001D2085">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 xml:space="preserve">У </w:t>
      </w:r>
      <w:r w:rsidR="00293CDA" w:rsidRPr="004017A6">
        <w:rPr>
          <w:rFonts w:ascii="Times New Roman" w:hAnsi="Times New Roman" w:cs="Times New Roman"/>
          <w:bCs/>
          <w:sz w:val="28"/>
          <w:szCs w:val="28"/>
          <w:lang w:val="uk-UA"/>
        </w:rPr>
        <w:t>новітній</w:t>
      </w:r>
      <w:r w:rsidRPr="004017A6">
        <w:rPr>
          <w:rFonts w:ascii="Times New Roman" w:hAnsi="Times New Roman" w:cs="Times New Roman"/>
          <w:bCs/>
          <w:sz w:val="28"/>
          <w:szCs w:val="28"/>
          <w:lang w:val="uk-UA"/>
        </w:rPr>
        <w:t xml:space="preserve"> синтаксичній теорії ф</w:t>
      </w:r>
      <w:r w:rsidR="001A3434" w:rsidRPr="004017A6">
        <w:rPr>
          <w:rFonts w:ascii="Times New Roman" w:hAnsi="Times New Roman" w:cs="Times New Roman"/>
          <w:bCs/>
          <w:sz w:val="28"/>
          <w:szCs w:val="28"/>
          <w:lang w:val="uk-UA"/>
        </w:rPr>
        <w:t>ормально-синтаксичний аспект</w:t>
      </w:r>
      <w:r w:rsidRPr="004017A6">
        <w:rPr>
          <w:rFonts w:ascii="Times New Roman" w:hAnsi="Times New Roman" w:cs="Times New Roman"/>
          <w:bCs/>
          <w:sz w:val="28"/>
          <w:szCs w:val="28"/>
          <w:lang w:val="uk-UA"/>
        </w:rPr>
        <w:t xml:space="preserve"> вивчення</w:t>
      </w:r>
      <w:r w:rsidR="001A3434" w:rsidRPr="004017A6">
        <w:rPr>
          <w:rFonts w:ascii="Times New Roman" w:hAnsi="Times New Roman" w:cs="Times New Roman"/>
          <w:bCs/>
          <w:sz w:val="28"/>
          <w:szCs w:val="28"/>
          <w:lang w:val="uk-UA"/>
        </w:rPr>
        <w:t xml:space="preserve"> прост</w:t>
      </w:r>
      <w:r w:rsidRPr="004017A6">
        <w:rPr>
          <w:rFonts w:ascii="Times New Roman" w:hAnsi="Times New Roman" w:cs="Times New Roman"/>
          <w:bCs/>
          <w:sz w:val="28"/>
          <w:szCs w:val="28"/>
          <w:lang w:val="uk-UA"/>
        </w:rPr>
        <w:t>ого</w:t>
      </w:r>
      <w:r w:rsidR="001A3434" w:rsidRPr="004017A6">
        <w:rPr>
          <w:rFonts w:ascii="Times New Roman" w:hAnsi="Times New Roman" w:cs="Times New Roman"/>
          <w:bCs/>
          <w:sz w:val="28"/>
          <w:szCs w:val="28"/>
          <w:lang w:val="uk-UA"/>
        </w:rPr>
        <w:t xml:space="preserve"> речен</w:t>
      </w:r>
      <w:r w:rsidRPr="004017A6">
        <w:rPr>
          <w:rFonts w:ascii="Times New Roman" w:hAnsi="Times New Roman" w:cs="Times New Roman"/>
          <w:bCs/>
          <w:sz w:val="28"/>
          <w:szCs w:val="28"/>
          <w:lang w:val="uk-UA"/>
        </w:rPr>
        <w:t>ня</w:t>
      </w:r>
      <w:r w:rsidR="001A3434" w:rsidRPr="004017A6">
        <w:rPr>
          <w:rFonts w:ascii="Times New Roman" w:hAnsi="Times New Roman" w:cs="Times New Roman"/>
          <w:bCs/>
          <w:sz w:val="28"/>
          <w:szCs w:val="28"/>
          <w:lang w:val="uk-UA"/>
        </w:rPr>
        <w:t xml:space="preserve"> передбачає підведення </w:t>
      </w:r>
      <w:r w:rsidRPr="004017A6">
        <w:rPr>
          <w:rFonts w:ascii="Times New Roman" w:hAnsi="Times New Roman" w:cs="Times New Roman"/>
          <w:bCs/>
          <w:sz w:val="28"/>
          <w:szCs w:val="28"/>
          <w:lang w:val="uk-UA"/>
        </w:rPr>
        <w:t>його</w:t>
      </w:r>
      <w:r w:rsidR="001A3434" w:rsidRPr="004017A6">
        <w:rPr>
          <w:rFonts w:ascii="Times New Roman" w:hAnsi="Times New Roman" w:cs="Times New Roman"/>
          <w:bCs/>
          <w:sz w:val="28"/>
          <w:szCs w:val="28"/>
          <w:lang w:val="uk-UA"/>
        </w:rPr>
        <w:t xml:space="preserve"> під </w:t>
      </w:r>
      <w:r w:rsidRPr="004017A6">
        <w:rPr>
          <w:rFonts w:ascii="Times New Roman" w:hAnsi="Times New Roman" w:cs="Times New Roman"/>
          <w:bCs/>
          <w:sz w:val="28"/>
          <w:szCs w:val="28"/>
          <w:lang w:val="uk-UA"/>
        </w:rPr>
        <w:t>певну</w:t>
      </w:r>
      <w:r w:rsidR="001A3434" w:rsidRPr="004017A6">
        <w:rPr>
          <w:rFonts w:ascii="Times New Roman" w:hAnsi="Times New Roman" w:cs="Times New Roman"/>
          <w:bCs/>
          <w:sz w:val="28"/>
          <w:szCs w:val="28"/>
          <w:lang w:val="uk-UA"/>
        </w:rPr>
        <w:t xml:space="preserve"> формально-синтаксичну структуру</w:t>
      </w:r>
      <w:r w:rsidRPr="004017A6">
        <w:rPr>
          <w:rFonts w:ascii="Times New Roman" w:hAnsi="Times New Roman" w:cs="Times New Roman"/>
          <w:bCs/>
          <w:sz w:val="28"/>
          <w:szCs w:val="28"/>
          <w:lang w:val="uk-UA"/>
        </w:rPr>
        <w:t xml:space="preserve"> (</w:t>
      </w:r>
      <w:r w:rsidR="001A3434" w:rsidRPr="004017A6">
        <w:rPr>
          <w:rFonts w:ascii="Times New Roman" w:hAnsi="Times New Roman" w:cs="Times New Roman"/>
          <w:bCs/>
          <w:sz w:val="28"/>
          <w:szCs w:val="28"/>
          <w:lang w:val="uk-UA"/>
        </w:rPr>
        <w:t>тип, зразок, модель, схему</w:t>
      </w:r>
      <w:r w:rsidRPr="004017A6">
        <w:rPr>
          <w:rFonts w:ascii="Times New Roman" w:hAnsi="Times New Roman" w:cs="Times New Roman"/>
          <w:bCs/>
          <w:sz w:val="28"/>
          <w:szCs w:val="28"/>
          <w:lang w:val="uk-UA"/>
        </w:rPr>
        <w:t>)</w:t>
      </w:r>
      <w:r w:rsidR="001A3434" w:rsidRPr="004017A6">
        <w:rPr>
          <w:rFonts w:ascii="Times New Roman" w:hAnsi="Times New Roman" w:cs="Times New Roman"/>
          <w:bCs/>
          <w:sz w:val="28"/>
          <w:szCs w:val="28"/>
          <w:lang w:val="uk-UA"/>
        </w:rPr>
        <w:t xml:space="preserve">. </w:t>
      </w:r>
      <w:r w:rsidR="001D2085" w:rsidRPr="004017A6">
        <w:rPr>
          <w:rFonts w:ascii="Times New Roman" w:hAnsi="Times New Roman" w:cs="Times New Roman"/>
          <w:bCs/>
          <w:sz w:val="28"/>
          <w:szCs w:val="28"/>
          <w:lang w:val="uk-UA"/>
        </w:rPr>
        <w:t>Тому р</w:t>
      </w:r>
      <w:r w:rsidR="00000257" w:rsidRPr="004017A6">
        <w:rPr>
          <w:rFonts w:ascii="Times New Roman" w:hAnsi="Times New Roman" w:cs="Times New Roman"/>
          <w:bCs/>
          <w:sz w:val="28"/>
          <w:szCs w:val="28"/>
          <w:lang w:val="uk-UA"/>
        </w:rPr>
        <w:t xml:space="preserve">озвиток </w:t>
      </w:r>
      <w:r w:rsidR="00293CDA" w:rsidRPr="004017A6">
        <w:rPr>
          <w:rFonts w:ascii="Times New Roman" w:hAnsi="Times New Roman" w:cs="Times New Roman"/>
          <w:bCs/>
          <w:sz w:val="28"/>
          <w:szCs w:val="28"/>
          <w:lang w:val="uk-UA"/>
        </w:rPr>
        <w:t>сучасного в</w:t>
      </w:r>
      <w:r w:rsidR="00000257" w:rsidRPr="004017A6">
        <w:rPr>
          <w:rFonts w:ascii="Times New Roman" w:hAnsi="Times New Roman" w:cs="Times New Roman"/>
          <w:bCs/>
          <w:sz w:val="28"/>
          <w:szCs w:val="28"/>
          <w:lang w:val="uk-UA"/>
        </w:rPr>
        <w:t xml:space="preserve">чення про формально-синтаксичний аспект речення </w:t>
      </w:r>
      <w:r w:rsidR="0068492E" w:rsidRPr="004017A6">
        <w:rPr>
          <w:rFonts w:ascii="Times New Roman" w:hAnsi="Times New Roman" w:cs="Times New Roman"/>
          <w:bCs/>
          <w:sz w:val="28"/>
          <w:szCs w:val="28"/>
          <w:lang w:val="uk-UA"/>
        </w:rPr>
        <w:t>ґрунтується</w:t>
      </w:r>
      <w:r w:rsidR="00000257" w:rsidRPr="004017A6">
        <w:rPr>
          <w:rFonts w:ascii="Times New Roman" w:hAnsi="Times New Roman" w:cs="Times New Roman"/>
          <w:bCs/>
          <w:sz w:val="28"/>
          <w:szCs w:val="28"/>
          <w:lang w:val="uk-UA"/>
        </w:rPr>
        <w:t xml:space="preserve"> на одній із най</w:t>
      </w:r>
      <w:r w:rsidR="0068492E" w:rsidRPr="004017A6">
        <w:rPr>
          <w:rFonts w:ascii="Times New Roman" w:hAnsi="Times New Roman" w:cs="Times New Roman"/>
          <w:bCs/>
          <w:sz w:val="28"/>
          <w:szCs w:val="28"/>
          <w:lang w:val="uk-UA"/>
        </w:rPr>
        <w:t xml:space="preserve">більш </w:t>
      </w:r>
      <w:r w:rsidR="00000257" w:rsidRPr="004017A6">
        <w:rPr>
          <w:rFonts w:ascii="Times New Roman" w:hAnsi="Times New Roman" w:cs="Times New Roman"/>
          <w:bCs/>
          <w:sz w:val="28"/>
          <w:szCs w:val="28"/>
          <w:lang w:val="uk-UA"/>
        </w:rPr>
        <w:t>продуктив</w:t>
      </w:r>
      <w:r w:rsidR="0068492E" w:rsidRPr="004017A6">
        <w:rPr>
          <w:rFonts w:ascii="Times New Roman" w:hAnsi="Times New Roman" w:cs="Times New Roman"/>
          <w:bCs/>
          <w:sz w:val="28"/>
          <w:szCs w:val="28"/>
          <w:lang w:val="uk-UA"/>
        </w:rPr>
        <w:t>н</w:t>
      </w:r>
      <w:r w:rsidR="00000257" w:rsidRPr="004017A6">
        <w:rPr>
          <w:rFonts w:ascii="Times New Roman" w:hAnsi="Times New Roman" w:cs="Times New Roman"/>
          <w:bCs/>
          <w:sz w:val="28"/>
          <w:szCs w:val="28"/>
          <w:lang w:val="uk-UA"/>
        </w:rPr>
        <w:t xml:space="preserve">их ідей теоретичної лінгвістики </w:t>
      </w:r>
      <w:r w:rsidR="0068492E" w:rsidRPr="004017A6">
        <w:rPr>
          <w:rFonts w:ascii="Times New Roman" w:hAnsi="Times New Roman" w:cs="Times New Roman"/>
          <w:bCs/>
          <w:sz w:val="28"/>
          <w:szCs w:val="28"/>
          <w:lang w:val="uk-UA"/>
        </w:rPr>
        <w:t xml:space="preserve">ХХ </w:t>
      </w:r>
      <w:r w:rsidR="002C172E" w:rsidRPr="004017A6">
        <w:rPr>
          <w:rFonts w:ascii="Times New Roman" w:hAnsi="Times New Roman" w:cs="Times New Roman"/>
          <w:bCs/>
          <w:sz w:val="28"/>
          <w:szCs w:val="28"/>
          <w:lang w:val="uk-UA"/>
        </w:rPr>
        <w:t xml:space="preserve">сторіччя </w:t>
      </w:r>
      <w:r w:rsidR="00D507FA" w:rsidRPr="004017A6">
        <w:rPr>
          <w:rFonts w:ascii="Times New Roman" w:hAnsi="Times New Roman" w:cs="Times New Roman"/>
          <w:bCs/>
          <w:sz w:val="28"/>
          <w:szCs w:val="28"/>
          <w:lang w:val="uk-UA"/>
        </w:rPr>
        <w:t xml:space="preserve">– </w:t>
      </w:r>
      <w:r w:rsidR="00000257" w:rsidRPr="004017A6">
        <w:rPr>
          <w:rFonts w:ascii="Times New Roman" w:hAnsi="Times New Roman" w:cs="Times New Roman"/>
          <w:bCs/>
          <w:sz w:val="28"/>
          <w:szCs w:val="28"/>
          <w:lang w:val="uk-UA"/>
        </w:rPr>
        <w:t>на ідеї</w:t>
      </w:r>
      <w:r w:rsidR="0068492E" w:rsidRPr="004017A6">
        <w:rPr>
          <w:rFonts w:ascii="Times New Roman" w:hAnsi="Times New Roman" w:cs="Times New Roman"/>
          <w:bCs/>
          <w:sz w:val="28"/>
          <w:szCs w:val="28"/>
          <w:lang w:val="uk-UA"/>
        </w:rPr>
        <w:t xml:space="preserve"> </w:t>
      </w:r>
      <w:r w:rsidR="00000257" w:rsidRPr="004017A6">
        <w:rPr>
          <w:rFonts w:ascii="Times New Roman" w:hAnsi="Times New Roman" w:cs="Times New Roman"/>
          <w:bCs/>
          <w:sz w:val="28"/>
          <w:szCs w:val="28"/>
          <w:lang w:val="uk-UA"/>
        </w:rPr>
        <w:t>роз</w:t>
      </w:r>
      <w:r w:rsidR="0068492E" w:rsidRPr="004017A6">
        <w:rPr>
          <w:rFonts w:ascii="Times New Roman" w:hAnsi="Times New Roman" w:cs="Times New Roman"/>
          <w:bCs/>
          <w:sz w:val="28"/>
          <w:szCs w:val="28"/>
          <w:lang w:val="uk-UA"/>
        </w:rPr>
        <w:t>межува</w:t>
      </w:r>
      <w:r w:rsidR="00000257" w:rsidRPr="004017A6">
        <w:rPr>
          <w:rFonts w:ascii="Times New Roman" w:hAnsi="Times New Roman" w:cs="Times New Roman"/>
          <w:bCs/>
          <w:sz w:val="28"/>
          <w:szCs w:val="28"/>
          <w:lang w:val="uk-UA"/>
        </w:rPr>
        <w:t xml:space="preserve">ння мови </w:t>
      </w:r>
      <w:r w:rsidR="0068492E" w:rsidRPr="004017A6">
        <w:rPr>
          <w:rFonts w:ascii="Times New Roman" w:hAnsi="Times New Roman" w:cs="Times New Roman"/>
          <w:bCs/>
          <w:sz w:val="28"/>
          <w:szCs w:val="28"/>
          <w:lang w:val="uk-UA"/>
        </w:rPr>
        <w:t>та</w:t>
      </w:r>
      <w:r w:rsidR="00000257" w:rsidRPr="004017A6">
        <w:rPr>
          <w:rFonts w:ascii="Times New Roman" w:hAnsi="Times New Roman" w:cs="Times New Roman"/>
          <w:bCs/>
          <w:sz w:val="28"/>
          <w:szCs w:val="28"/>
          <w:lang w:val="uk-UA"/>
        </w:rPr>
        <w:t xml:space="preserve"> мовлення. </w:t>
      </w:r>
    </w:p>
    <w:p w14:paraId="462439BB" w14:textId="43AD109D" w:rsidR="00775EFD" w:rsidRPr="004017A6" w:rsidRDefault="00000257" w:rsidP="00775EFD">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З</w:t>
      </w:r>
      <w:r w:rsidR="002C172E" w:rsidRPr="004017A6">
        <w:rPr>
          <w:rFonts w:ascii="Times New Roman" w:hAnsi="Times New Roman" w:cs="Times New Roman"/>
          <w:bCs/>
          <w:sz w:val="28"/>
          <w:szCs w:val="28"/>
          <w:lang w:val="uk-UA"/>
        </w:rPr>
        <w:t>ародки</w:t>
      </w:r>
      <w:r w:rsidRPr="004017A6">
        <w:rPr>
          <w:rFonts w:ascii="Times New Roman" w:hAnsi="Times New Roman" w:cs="Times New Roman"/>
          <w:bCs/>
          <w:sz w:val="28"/>
          <w:szCs w:val="28"/>
          <w:lang w:val="uk-UA"/>
        </w:rPr>
        <w:t xml:space="preserve"> </w:t>
      </w:r>
      <w:r w:rsidR="002C172E" w:rsidRPr="004017A6">
        <w:rPr>
          <w:rFonts w:ascii="Times New Roman" w:hAnsi="Times New Roman" w:cs="Times New Roman"/>
          <w:bCs/>
          <w:sz w:val="28"/>
          <w:szCs w:val="28"/>
          <w:lang w:val="uk-UA"/>
        </w:rPr>
        <w:t xml:space="preserve">розвитку </w:t>
      </w:r>
      <w:r w:rsidR="00F47C3F" w:rsidRPr="004017A6">
        <w:rPr>
          <w:rFonts w:ascii="Times New Roman" w:hAnsi="Times New Roman" w:cs="Times New Roman"/>
          <w:bCs/>
          <w:sz w:val="28"/>
          <w:szCs w:val="28"/>
          <w:lang w:val="uk-UA"/>
        </w:rPr>
        <w:t>такої</w:t>
      </w:r>
      <w:r w:rsidR="002C172E" w:rsidRPr="004017A6">
        <w:rPr>
          <w:rFonts w:ascii="Times New Roman" w:hAnsi="Times New Roman" w:cs="Times New Roman"/>
          <w:bCs/>
          <w:sz w:val="28"/>
          <w:szCs w:val="28"/>
          <w:lang w:val="uk-UA"/>
        </w:rPr>
        <w:t xml:space="preserve"> ідеї</w:t>
      </w:r>
      <w:r w:rsidRPr="004017A6">
        <w:rPr>
          <w:rFonts w:ascii="Times New Roman" w:hAnsi="Times New Roman" w:cs="Times New Roman"/>
          <w:bCs/>
          <w:sz w:val="28"/>
          <w:szCs w:val="28"/>
          <w:lang w:val="uk-UA"/>
        </w:rPr>
        <w:t xml:space="preserve"> простежуються </w:t>
      </w:r>
      <w:r w:rsidR="002C172E" w:rsidRPr="004017A6">
        <w:rPr>
          <w:rFonts w:ascii="Times New Roman" w:hAnsi="Times New Roman" w:cs="Times New Roman"/>
          <w:bCs/>
          <w:sz w:val="28"/>
          <w:szCs w:val="28"/>
          <w:lang w:val="uk-UA"/>
        </w:rPr>
        <w:t>вже від лінгвістичних учень ХІХ</w:t>
      </w:r>
      <w:r w:rsidRPr="004017A6">
        <w:rPr>
          <w:rFonts w:ascii="Times New Roman" w:hAnsi="Times New Roman" w:cs="Times New Roman"/>
          <w:bCs/>
          <w:sz w:val="28"/>
          <w:szCs w:val="28"/>
          <w:lang w:val="uk-UA"/>
        </w:rPr>
        <w:t xml:space="preserve"> сто</w:t>
      </w:r>
      <w:r w:rsidR="002C172E" w:rsidRPr="004017A6">
        <w:rPr>
          <w:rFonts w:ascii="Times New Roman" w:hAnsi="Times New Roman" w:cs="Times New Roman"/>
          <w:bCs/>
          <w:sz w:val="28"/>
          <w:szCs w:val="28"/>
          <w:lang w:val="uk-UA"/>
        </w:rPr>
        <w:t>ліття</w:t>
      </w:r>
      <w:r w:rsidRPr="004017A6">
        <w:rPr>
          <w:rFonts w:ascii="Times New Roman" w:hAnsi="Times New Roman" w:cs="Times New Roman"/>
          <w:bCs/>
          <w:sz w:val="28"/>
          <w:szCs w:val="28"/>
          <w:lang w:val="uk-UA"/>
        </w:rPr>
        <w:t xml:space="preserve">. </w:t>
      </w:r>
      <w:r w:rsidR="002C172E" w:rsidRPr="004017A6">
        <w:rPr>
          <w:rFonts w:ascii="Times New Roman" w:hAnsi="Times New Roman" w:cs="Times New Roman"/>
          <w:bCs/>
          <w:sz w:val="28"/>
          <w:szCs w:val="28"/>
          <w:lang w:val="uk-UA"/>
        </w:rPr>
        <w:t>Ще в позаминулому</w:t>
      </w:r>
      <w:r w:rsidRPr="004017A6">
        <w:rPr>
          <w:rFonts w:ascii="Times New Roman" w:hAnsi="Times New Roman" w:cs="Times New Roman"/>
          <w:bCs/>
          <w:sz w:val="28"/>
          <w:szCs w:val="28"/>
          <w:lang w:val="uk-UA"/>
        </w:rPr>
        <w:t xml:space="preserve"> сто</w:t>
      </w:r>
      <w:r w:rsidR="002C172E" w:rsidRPr="004017A6">
        <w:rPr>
          <w:rFonts w:ascii="Times New Roman" w:hAnsi="Times New Roman" w:cs="Times New Roman"/>
          <w:bCs/>
          <w:sz w:val="28"/>
          <w:szCs w:val="28"/>
          <w:lang w:val="uk-UA"/>
        </w:rPr>
        <w:t>річчі</w:t>
      </w:r>
      <w:r w:rsidRPr="004017A6">
        <w:rPr>
          <w:rFonts w:ascii="Times New Roman" w:hAnsi="Times New Roman" w:cs="Times New Roman"/>
          <w:bCs/>
          <w:sz w:val="28"/>
          <w:szCs w:val="28"/>
          <w:lang w:val="uk-UA"/>
        </w:rPr>
        <w:t xml:space="preserve"> </w:t>
      </w:r>
      <w:r w:rsidR="002C172E" w:rsidRPr="004017A6">
        <w:rPr>
          <w:rFonts w:ascii="Times New Roman" w:hAnsi="Times New Roman" w:cs="Times New Roman"/>
          <w:bCs/>
          <w:sz w:val="28"/>
          <w:szCs w:val="28"/>
          <w:lang w:val="uk-UA"/>
        </w:rPr>
        <w:t>синтаксисти розглядали</w:t>
      </w:r>
      <w:r w:rsidRPr="004017A6">
        <w:rPr>
          <w:rFonts w:ascii="Times New Roman" w:hAnsi="Times New Roman" w:cs="Times New Roman"/>
          <w:bCs/>
          <w:sz w:val="28"/>
          <w:szCs w:val="28"/>
          <w:lang w:val="uk-UA"/>
        </w:rPr>
        <w:t xml:space="preserve"> реченн</w:t>
      </w:r>
      <w:r w:rsidR="002C172E" w:rsidRPr="004017A6">
        <w:rPr>
          <w:rFonts w:ascii="Times New Roman" w:hAnsi="Times New Roman" w:cs="Times New Roman"/>
          <w:bCs/>
          <w:sz w:val="28"/>
          <w:szCs w:val="28"/>
          <w:lang w:val="uk-UA"/>
        </w:rPr>
        <w:t>я</w:t>
      </w:r>
      <w:r w:rsidRPr="004017A6">
        <w:rPr>
          <w:rFonts w:ascii="Times New Roman" w:hAnsi="Times New Roman" w:cs="Times New Roman"/>
          <w:bCs/>
          <w:sz w:val="28"/>
          <w:szCs w:val="28"/>
          <w:lang w:val="uk-UA"/>
        </w:rPr>
        <w:t xml:space="preserve"> не </w:t>
      </w:r>
      <w:r w:rsidR="002C172E" w:rsidRPr="004017A6">
        <w:rPr>
          <w:rFonts w:ascii="Times New Roman" w:hAnsi="Times New Roman" w:cs="Times New Roman"/>
          <w:bCs/>
          <w:sz w:val="28"/>
          <w:szCs w:val="28"/>
          <w:lang w:val="uk-UA"/>
        </w:rPr>
        <w:lastRenderedPageBreak/>
        <w:t>лише як</w:t>
      </w:r>
      <w:r w:rsidRPr="004017A6">
        <w:rPr>
          <w:rFonts w:ascii="Times New Roman" w:hAnsi="Times New Roman" w:cs="Times New Roman"/>
          <w:bCs/>
          <w:sz w:val="28"/>
          <w:szCs w:val="28"/>
          <w:lang w:val="uk-UA"/>
        </w:rPr>
        <w:t xml:space="preserve"> конкретне мовленнєве явище, але й </w:t>
      </w:r>
      <w:r w:rsidR="002C172E" w:rsidRPr="004017A6">
        <w:rPr>
          <w:rFonts w:ascii="Times New Roman" w:hAnsi="Times New Roman" w:cs="Times New Roman"/>
          <w:bCs/>
          <w:sz w:val="28"/>
          <w:szCs w:val="28"/>
          <w:lang w:val="uk-UA"/>
        </w:rPr>
        <w:t xml:space="preserve">як </w:t>
      </w:r>
      <w:r w:rsidRPr="004017A6">
        <w:rPr>
          <w:rFonts w:ascii="Times New Roman" w:hAnsi="Times New Roman" w:cs="Times New Roman"/>
          <w:bCs/>
          <w:sz w:val="28"/>
          <w:szCs w:val="28"/>
          <w:lang w:val="uk-UA"/>
        </w:rPr>
        <w:t>певний зразок, у створенні якого беруть участь члени речення</w:t>
      </w:r>
      <w:r w:rsidR="001A3434" w:rsidRPr="004017A6">
        <w:rPr>
          <w:rFonts w:ascii="Times New Roman" w:hAnsi="Times New Roman" w:cs="Times New Roman"/>
          <w:bCs/>
          <w:sz w:val="28"/>
          <w:szCs w:val="28"/>
          <w:lang w:val="uk-UA"/>
        </w:rPr>
        <w:t xml:space="preserve"> </w:t>
      </w:r>
      <w:r w:rsidR="003626BF" w:rsidRPr="004017A6">
        <w:rPr>
          <w:rFonts w:ascii="Times New Roman" w:hAnsi="Times New Roman" w:cs="Times New Roman"/>
          <w:bCs/>
          <w:sz w:val="28"/>
          <w:szCs w:val="28"/>
          <w:lang w:val="uk-UA"/>
        </w:rPr>
        <w:t>[Див. 1</w:t>
      </w:r>
      <w:r w:rsidR="00DF01E9" w:rsidRPr="004017A6">
        <w:rPr>
          <w:rFonts w:ascii="Times New Roman" w:hAnsi="Times New Roman" w:cs="Times New Roman"/>
          <w:bCs/>
          <w:sz w:val="28"/>
          <w:szCs w:val="28"/>
          <w:lang w:val="uk-UA"/>
        </w:rPr>
        <w:t>5</w:t>
      </w:r>
      <w:r w:rsidR="003626BF" w:rsidRPr="004017A6">
        <w:rPr>
          <w:rFonts w:ascii="Times New Roman" w:hAnsi="Times New Roman" w:cs="Times New Roman"/>
          <w:bCs/>
          <w:sz w:val="28"/>
          <w:szCs w:val="28"/>
          <w:lang w:val="uk-UA"/>
        </w:rPr>
        <w:t>].</w:t>
      </w:r>
    </w:p>
    <w:p w14:paraId="0353DBDD" w14:textId="0766D66B" w:rsidR="002A665F" w:rsidRPr="004017A6" w:rsidRDefault="00D464E4" w:rsidP="002A665F">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За</w:t>
      </w:r>
      <w:r w:rsidR="002A665F" w:rsidRPr="004017A6">
        <w:rPr>
          <w:rFonts w:ascii="Times New Roman" w:hAnsi="Times New Roman" w:cs="Times New Roman"/>
          <w:bCs/>
          <w:sz w:val="28"/>
          <w:szCs w:val="28"/>
          <w:lang w:val="uk-UA"/>
        </w:rPr>
        <w:t xml:space="preserve"> формально-синтаксичн</w:t>
      </w:r>
      <w:r w:rsidR="00A43C76" w:rsidRPr="004017A6">
        <w:rPr>
          <w:rFonts w:ascii="Times New Roman" w:hAnsi="Times New Roman" w:cs="Times New Roman"/>
          <w:bCs/>
          <w:sz w:val="28"/>
          <w:szCs w:val="28"/>
          <w:lang w:val="uk-UA"/>
        </w:rPr>
        <w:t xml:space="preserve">им аспектом </w:t>
      </w:r>
      <w:r w:rsidRPr="004017A6">
        <w:rPr>
          <w:rFonts w:ascii="Times New Roman" w:hAnsi="Times New Roman" w:cs="Times New Roman"/>
          <w:bCs/>
          <w:sz w:val="28"/>
          <w:szCs w:val="28"/>
          <w:lang w:val="uk-UA"/>
        </w:rPr>
        <w:t xml:space="preserve">виокремлюють </w:t>
      </w:r>
      <w:r w:rsidR="00A43C76" w:rsidRPr="004017A6">
        <w:rPr>
          <w:rFonts w:ascii="Times New Roman" w:hAnsi="Times New Roman" w:cs="Times New Roman"/>
          <w:bCs/>
          <w:sz w:val="28"/>
          <w:szCs w:val="28"/>
          <w:lang w:val="uk-UA"/>
        </w:rPr>
        <w:t xml:space="preserve">прості та складні </w:t>
      </w:r>
      <w:r w:rsidR="002A665F" w:rsidRPr="004017A6">
        <w:rPr>
          <w:rFonts w:ascii="Times New Roman" w:hAnsi="Times New Roman" w:cs="Times New Roman"/>
          <w:bCs/>
          <w:sz w:val="28"/>
          <w:szCs w:val="28"/>
          <w:lang w:val="uk-UA"/>
        </w:rPr>
        <w:t xml:space="preserve">речення. Прості речення є вихідними, базовими. Усі </w:t>
      </w:r>
      <w:r w:rsidR="003A636C" w:rsidRPr="004017A6">
        <w:rPr>
          <w:rFonts w:ascii="Times New Roman" w:hAnsi="Times New Roman" w:cs="Times New Roman"/>
          <w:bCs/>
          <w:sz w:val="28"/>
          <w:szCs w:val="28"/>
          <w:lang w:val="uk-UA"/>
        </w:rPr>
        <w:t xml:space="preserve">вони </w:t>
      </w:r>
      <w:r w:rsidR="002A665F" w:rsidRPr="004017A6">
        <w:rPr>
          <w:rFonts w:ascii="Times New Roman" w:hAnsi="Times New Roman" w:cs="Times New Roman"/>
          <w:bCs/>
          <w:sz w:val="28"/>
          <w:szCs w:val="28"/>
          <w:lang w:val="uk-UA"/>
        </w:rPr>
        <w:t>будуються за певною синтаксичною схемою, предикативною основою (предикативним центром) якої є підмет та присудок у двоскладному реченні або головний член в односкладному.</w:t>
      </w:r>
      <w:r w:rsidR="00A43C76" w:rsidRPr="004017A6">
        <w:rPr>
          <w:rFonts w:ascii="Times New Roman" w:hAnsi="Times New Roman" w:cs="Times New Roman"/>
          <w:bCs/>
          <w:sz w:val="28"/>
          <w:szCs w:val="28"/>
          <w:lang w:val="uk-UA"/>
        </w:rPr>
        <w:t xml:space="preserve"> </w:t>
      </w:r>
    </w:p>
    <w:p w14:paraId="0F3C7C4C" w14:textId="61E3DFF3" w:rsidR="002D6FDE" w:rsidRPr="004017A6" w:rsidRDefault="002D6FDE" w:rsidP="002D6FDE">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Головні члени простого речення не тільки утворюють його формально-синтаксичну основу, але також є опорним центром тої чи тої групи підмета і групи присудка у двоскладному реченні, а також групи головного члена  односкладного речення. У їхніх межах виявляються різні типи сурядного та підрядного зв'язків.</w:t>
      </w:r>
    </w:p>
    <w:p w14:paraId="496410A5" w14:textId="61632D33" w:rsidR="003626BF" w:rsidRPr="004017A6" w:rsidRDefault="002A665F" w:rsidP="002A665F">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Формально-синтаксичні особливості простого речення зумовлені його семантикою.</w:t>
      </w:r>
      <w:r w:rsidR="001753A6" w:rsidRPr="004017A6">
        <w:rPr>
          <w:rFonts w:ascii="Times New Roman" w:hAnsi="Times New Roman" w:cs="Times New Roman"/>
          <w:bCs/>
          <w:sz w:val="28"/>
          <w:szCs w:val="28"/>
          <w:lang w:val="uk-UA"/>
        </w:rPr>
        <w:t xml:space="preserve"> </w:t>
      </w:r>
      <w:r w:rsidRPr="004017A6">
        <w:rPr>
          <w:rFonts w:ascii="Times New Roman" w:hAnsi="Times New Roman" w:cs="Times New Roman"/>
          <w:bCs/>
          <w:sz w:val="28"/>
          <w:szCs w:val="28"/>
          <w:lang w:val="uk-UA"/>
        </w:rPr>
        <w:t xml:space="preserve">Простому реченню </w:t>
      </w:r>
      <w:r w:rsidR="003A636C" w:rsidRPr="004017A6">
        <w:rPr>
          <w:rFonts w:ascii="Times New Roman" w:hAnsi="Times New Roman" w:cs="Times New Roman"/>
          <w:bCs/>
          <w:sz w:val="28"/>
          <w:szCs w:val="28"/>
          <w:lang w:val="uk-UA"/>
        </w:rPr>
        <w:t>властива наявність</w:t>
      </w:r>
      <w:r w:rsidRPr="004017A6">
        <w:rPr>
          <w:rFonts w:ascii="Times New Roman" w:hAnsi="Times New Roman" w:cs="Times New Roman"/>
          <w:bCs/>
          <w:sz w:val="28"/>
          <w:szCs w:val="28"/>
          <w:lang w:val="uk-UA"/>
        </w:rPr>
        <w:t xml:space="preserve"> сукупн</w:t>
      </w:r>
      <w:r w:rsidR="003A636C" w:rsidRPr="004017A6">
        <w:rPr>
          <w:rFonts w:ascii="Times New Roman" w:hAnsi="Times New Roman" w:cs="Times New Roman"/>
          <w:bCs/>
          <w:sz w:val="28"/>
          <w:szCs w:val="28"/>
          <w:lang w:val="uk-UA"/>
        </w:rPr>
        <w:t xml:space="preserve">ості </w:t>
      </w:r>
      <w:r w:rsidRPr="004017A6">
        <w:rPr>
          <w:rFonts w:ascii="Times New Roman" w:hAnsi="Times New Roman" w:cs="Times New Roman"/>
          <w:bCs/>
          <w:sz w:val="28"/>
          <w:szCs w:val="28"/>
          <w:lang w:val="uk-UA"/>
        </w:rPr>
        <w:t xml:space="preserve">взаємопов'язаних формально-синтаксичних </w:t>
      </w:r>
      <w:r w:rsidR="003A636C" w:rsidRPr="004017A6">
        <w:rPr>
          <w:rFonts w:ascii="Times New Roman" w:hAnsi="Times New Roman" w:cs="Times New Roman"/>
          <w:bCs/>
          <w:sz w:val="28"/>
          <w:szCs w:val="28"/>
          <w:lang w:val="uk-UA"/>
        </w:rPr>
        <w:t>та</w:t>
      </w:r>
      <w:r w:rsidRPr="004017A6">
        <w:rPr>
          <w:rFonts w:ascii="Times New Roman" w:hAnsi="Times New Roman" w:cs="Times New Roman"/>
          <w:bCs/>
          <w:sz w:val="28"/>
          <w:szCs w:val="28"/>
          <w:lang w:val="uk-UA"/>
        </w:rPr>
        <w:t xml:space="preserve"> формально виражених семантичних ознак, </w:t>
      </w:r>
      <w:r w:rsidR="003A636C" w:rsidRPr="004017A6">
        <w:rPr>
          <w:rFonts w:ascii="Times New Roman" w:hAnsi="Times New Roman" w:cs="Times New Roman"/>
          <w:bCs/>
          <w:sz w:val="28"/>
          <w:szCs w:val="28"/>
          <w:lang w:val="uk-UA"/>
        </w:rPr>
        <w:t>зокрема</w:t>
      </w:r>
      <w:r w:rsidRPr="004017A6">
        <w:rPr>
          <w:rFonts w:ascii="Times New Roman" w:hAnsi="Times New Roman" w:cs="Times New Roman"/>
          <w:bCs/>
          <w:sz w:val="28"/>
          <w:szCs w:val="28"/>
          <w:lang w:val="uk-UA"/>
        </w:rPr>
        <w:t xml:space="preserve"> структурн</w:t>
      </w:r>
      <w:r w:rsidR="003A636C" w:rsidRPr="004017A6">
        <w:rPr>
          <w:rFonts w:ascii="Times New Roman" w:hAnsi="Times New Roman" w:cs="Times New Roman"/>
          <w:bCs/>
          <w:sz w:val="28"/>
          <w:szCs w:val="28"/>
          <w:lang w:val="uk-UA"/>
        </w:rPr>
        <w:t>і</w:t>
      </w:r>
      <w:r w:rsidRPr="004017A6">
        <w:rPr>
          <w:rFonts w:ascii="Times New Roman" w:hAnsi="Times New Roman" w:cs="Times New Roman"/>
          <w:bCs/>
          <w:sz w:val="28"/>
          <w:szCs w:val="28"/>
          <w:lang w:val="uk-UA"/>
        </w:rPr>
        <w:t xml:space="preserve"> схем</w:t>
      </w:r>
      <w:r w:rsidR="003A636C" w:rsidRPr="004017A6">
        <w:rPr>
          <w:rFonts w:ascii="Times New Roman" w:hAnsi="Times New Roman" w:cs="Times New Roman"/>
          <w:bCs/>
          <w:sz w:val="28"/>
          <w:szCs w:val="28"/>
          <w:lang w:val="uk-UA"/>
        </w:rPr>
        <w:t>и</w:t>
      </w:r>
      <w:r w:rsidRPr="004017A6">
        <w:rPr>
          <w:rFonts w:ascii="Times New Roman" w:hAnsi="Times New Roman" w:cs="Times New Roman"/>
          <w:bCs/>
          <w:sz w:val="28"/>
          <w:szCs w:val="28"/>
          <w:lang w:val="uk-UA"/>
        </w:rPr>
        <w:t xml:space="preserve"> двоскладних, односкладних </w:t>
      </w:r>
      <w:r w:rsidR="003A636C" w:rsidRPr="004017A6">
        <w:rPr>
          <w:rFonts w:ascii="Times New Roman" w:hAnsi="Times New Roman" w:cs="Times New Roman"/>
          <w:bCs/>
          <w:sz w:val="28"/>
          <w:szCs w:val="28"/>
          <w:lang w:val="uk-UA"/>
        </w:rPr>
        <w:t>та</w:t>
      </w:r>
      <w:r w:rsidRPr="004017A6">
        <w:rPr>
          <w:rFonts w:ascii="Times New Roman" w:hAnsi="Times New Roman" w:cs="Times New Roman"/>
          <w:bCs/>
          <w:sz w:val="28"/>
          <w:szCs w:val="28"/>
          <w:lang w:val="uk-UA"/>
        </w:rPr>
        <w:t xml:space="preserve"> нечленованих речень, способи вираження компонентів </w:t>
      </w:r>
      <w:r w:rsidR="003A636C" w:rsidRPr="004017A6">
        <w:rPr>
          <w:rFonts w:ascii="Times New Roman" w:hAnsi="Times New Roman" w:cs="Times New Roman"/>
          <w:bCs/>
          <w:sz w:val="28"/>
          <w:szCs w:val="28"/>
          <w:lang w:val="uk-UA"/>
        </w:rPr>
        <w:t xml:space="preserve">цих </w:t>
      </w:r>
      <w:r w:rsidRPr="004017A6">
        <w:rPr>
          <w:rFonts w:ascii="Times New Roman" w:hAnsi="Times New Roman" w:cs="Times New Roman"/>
          <w:bCs/>
          <w:sz w:val="28"/>
          <w:szCs w:val="28"/>
          <w:lang w:val="uk-UA"/>
        </w:rPr>
        <w:t xml:space="preserve">структурних схем, ступені вияву предикативності </w:t>
      </w:r>
      <w:r w:rsidR="003626BF" w:rsidRPr="004017A6">
        <w:rPr>
          <w:rFonts w:ascii="Times New Roman" w:hAnsi="Times New Roman" w:cs="Times New Roman"/>
          <w:bCs/>
          <w:sz w:val="28"/>
          <w:szCs w:val="28"/>
          <w:lang w:val="uk-UA"/>
        </w:rPr>
        <w:t xml:space="preserve">[Див. </w:t>
      </w:r>
      <w:r w:rsidR="00DF01E9" w:rsidRPr="004017A6">
        <w:rPr>
          <w:rFonts w:ascii="Times New Roman" w:hAnsi="Times New Roman" w:cs="Times New Roman"/>
          <w:bCs/>
          <w:sz w:val="28"/>
          <w:szCs w:val="28"/>
          <w:lang w:val="uk-UA"/>
        </w:rPr>
        <w:t>8</w:t>
      </w:r>
      <w:r w:rsidR="003626BF" w:rsidRPr="004017A6">
        <w:rPr>
          <w:rFonts w:ascii="Times New Roman" w:hAnsi="Times New Roman" w:cs="Times New Roman"/>
          <w:bCs/>
          <w:sz w:val="28"/>
          <w:szCs w:val="28"/>
          <w:lang w:val="uk-UA"/>
        </w:rPr>
        <w:t>].</w:t>
      </w:r>
    </w:p>
    <w:p w14:paraId="30B73D66" w14:textId="1F84EC25" w:rsidR="002A665F" w:rsidRPr="004017A6" w:rsidRDefault="003A636C" w:rsidP="002A665F">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Отже, чітко визначен</w:t>
      </w:r>
      <w:r w:rsidR="00C40B44" w:rsidRPr="004017A6">
        <w:rPr>
          <w:rFonts w:ascii="Times New Roman" w:hAnsi="Times New Roman" w:cs="Times New Roman"/>
          <w:bCs/>
          <w:sz w:val="28"/>
          <w:szCs w:val="28"/>
          <w:lang w:val="uk-UA"/>
        </w:rPr>
        <w:t>а система</w:t>
      </w:r>
      <w:r w:rsidRPr="004017A6">
        <w:rPr>
          <w:rFonts w:ascii="Times New Roman" w:hAnsi="Times New Roman" w:cs="Times New Roman"/>
          <w:bCs/>
          <w:sz w:val="28"/>
          <w:szCs w:val="28"/>
          <w:lang w:val="uk-UA"/>
        </w:rPr>
        <w:t xml:space="preserve"> розмаїття </w:t>
      </w:r>
      <w:r w:rsidR="002548C2" w:rsidRPr="004017A6">
        <w:rPr>
          <w:rFonts w:ascii="Times New Roman" w:hAnsi="Times New Roman" w:cs="Times New Roman"/>
          <w:bCs/>
          <w:sz w:val="28"/>
          <w:szCs w:val="28"/>
          <w:lang w:val="uk-UA"/>
        </w:rPr>
        <w:t xml:space="preserve">різновидів </w:t>
      </w:r>
      <w:r w:rsidR="002A665F" w:rsidRPr="004017A6">
        <w:rPr>
          <w:rFonts w:ascii="Times New Roman" w:hAnsi="Times New Roman" w:cs="Times New Roman"/>
          <w:bCs/>
          <w:sz w:val="28"/>
          <w:szCs w:val="28"/>
          <w:lang w:val="uk-UA"/>
        </w:rPr>
        <w:t>прост</w:t>
      </w:r>
      <w:r w:rsidR="002548C2" w:rsidRPr="004017A6">
        <w:rPr>
          <w:rFonts w:ascii="Times New Roman" w:hAnsi="Times New Roman" w:cs="Times New Roman"/>
          <w:bCs/>
          <w:sz w:val="28"/>
          <w:szCs w:val="28"/>
          <w:lang w:val="uk-UA"/>
        </w:rPr>
        <w:t>ого</w:t>
      </w:r>
      <w:r w:rsidR="002A665F" w:rsidRPr="004017A6">
        <w:rPr>
          <w:rFonts w:ascii="Times New Roman" w:hAnsi="Times New Roman" w:cs="Times New Roman"/>
          <w:bCs/>
          <w:sz w:val="28"/>
          <w:szCs w:val="28"/>
          <w:lang w:val="uk-UA"/>
        </w:rPr>
        <w:t xml:space="preserve"> речен</w:t>
      </w:r>
      <w:r w:rsidR="002548C2" w:rsidRPr="004017A6">
        <w:rPr>
          <w:rFonts w:ascii="Times New Roman" w:hAnsi="Times New Roman" w:cs="Times New Roman"/>
          <w:bCs/>
          <w:sz w:val="28"/>
          <w:szCs w:val="28"/>
          <w:lang w:val="uk-UA"/>
        </w:rPr>
        <w:t>ня</w:t>
      </w:r>
      <w:r w:rsidR="002A665F" w:rsidRPr="004017A6">
        <w:rPr>
          <w:rFonts w:ascii="Times New Roman" w:hAnsi="Times New Roman" w:cs="Times New Roman"/>
          <w:bCs/>
          <w:sz w:val="28"/>
          <w:szCs w:val="28"/>
          <w:lang w:val="uk-UA"/>
        </w:rPr>
        <w:t xml:space="preserve"> </w:t>
      </w:r>
      <w:r w:rsidRPr="004017A6">
        <w:rPr>
          <w:rFonts w:ascii="Times New Roman" w:hAnsi="Times New Roman" w:cs="Times New Roman"/>
          <w:bCs/>
          <w:sz w:val="28"/>
          <w:szCs w:val="28"/>
          <w:lang w:val="uk-UA"/>
        </w:rPr>
        <w:t>передбач</w:t>
      </w:r>
      <w:r w:rsidR="002548C2" w:rsidRPr="004017A6">
        <w:rPr>
          <w:rFonts w:ascii="Times New Roman" w:hAnsi="Times New Roman" w:cs="Times New Roman"/>
          <w:bCs/>
          <w:sz w:val="28"/>
          <w:szCs w:val="28"/>
          <w:lang w:val="uk-UA"/>
        </w:rPr>
        <w:t xml:space="preserve">ає надання провідної ролі в процесі його формування </w:t>
      </w:r>
      <w:r w:rsidR="002A665F" w:rsidRPr="004017A6">
        <w:rPr>
          <w:rFonts w:ascii="Times New Roman" w:hAnsi="Times New Roman" w:cs="Times New Roman"/>
          <w:bCs/>
          <w:sz w:val="28"/>
          <w:szCs w:val="28"/>
          <w:lang w:val="uk-UA"/>
        </w:rPr>
        <w:t>формально-синтаксичн</w:t>
      </w:r>
      <w:r w:rsidR="002548C2" w:rsidRPr="004017A6">
        <w:rPr>
          <w:rFonts w:ascii="Times New Roman" w:hAnsi="Times New Roman" w:cs="Times New Roman"/>
          <w:bCs/>
          <w:sz w:val="28"/>
          <w:szCs w:val="28"/>
          <w:lang w:val="uk-UA"/>
        </w:rPr>
        <w:t>им</w:t>
      </w:r>
      <w:r w:rsidR="002A665F" w:rsidRPr="004017A6">
        <w:rPr>
          <w:rFonts w:ascii="Times New Roman" w:hAnsi="Times New Roman" w:cs="Times New Roman"/>
          <w:bCs/>
          <w:sz w:val="28"/>
          <w:szCs w:val="28"/>
          <w:lang w:val="uk-UA"/>
        </w:rPr>
        <w:t xml:space="preserve"> ознак</w:t>
      </w:r>
      <w:r w:rsidR="002548C2" w:rsidRPr="004017A6">
        <w:rPr>
          <w:rFonts w:ascii="Times New Roman" w:hAnsi="Times New Roman" w:cs="Times New Roman"/>
          <w:bCs/>
          <w:sz w:val="28"/>
          <w:szCs w:val="28"/>
          <w:lang w:val="uk-UA"/>
        </w:rPr>
        <w:t>ам</w:t>
      </w:r>
      <w:r w:rsidR="002A665F" w:rsidRPr="004017A6">
        <w:rPr>
          <w:rFonts w:ascii="Times New Roman" w:hAnsi="Times New Roman" w:cs="Times New Roman"/>
          <w:bCs/>
          <w:sz w:val="28"/>
          <w:szCs w:val="28"/>
          <w:lang w:val="uk-UA"/>
        </w:rPr>
        <w:t>,</w:t>
      </w:r>
      <w:r w:rsidRPr="004017A6">
        <w:rPr>
          <w:rFonts w:ascii="Times New Roman" w:hAnsi="Times New Roman" w:cs="Times New Roman"/>
          <w:bCs/>
          <w:sz w:val="28"/>
          <w:szCs w:val="28"/>
          <w:lang w:val="uk-UA"/>
        </w:rPr>
        <w:t xml:space="preserve"> </w:t>
      </w:r>
      <w:r w:rsidR="002548C2" w:rsidRPr="004017A6">
        <w:rPr>
          <w:rFonts w:ascii="Times New Roman" w:hAnsi="Times New Roman" w:cs="Times New Roman"/>
          <w:bCs/>
          <w:sz w:val="28"/>
          <w:szCs w:val="28"/>
          <w:lang w:val="uk-UA"/>
        </w:rPr>
        <w:t xml:space="preserve">які, </w:t>
      </w:r>
      <w:r w:rsidRPr="004017A6">
        <w:rPr>
          <w:rFonts w:ascii="Times New Roman" w:hAnsi="Times New Roman" w:cs="Times New Roman"/>
          <w:bCs/>
          <w:sz w:val="28"/>
          <w:szCs w:val="28"/>
          <w:lang w:val="uk-UA"/>
        </w:rPr>
        <w:t>втім</w:t>
      </w:r>
      <w:r w:rsidR="002548C2" w:rsidRPr="004017A6">
        <w:rPr>
          <w:rFonts w:ascii="Times New Roman" w:hAnsi="Times New Roman" w:cs="Times New Roman"/>
          <w:bCs/>
          <w:sz w:val="28"/>
          <w:szCs w:val="28"/>
          <w:lang w:val="uk-UA"/>
        </w:rPr>
        <w:t>,</w:t>
      </w:r>
      <w:r w:rsidRPr="004017A6">
        <w:rPr>
          <w:rFonts w:ascii="Times New Roman" w:hAnsi="Times New Roman" w:cs="Times New Roman"/>
          <w:bCs/>
          <w:sz w:val="28"/>
          <w:szCs w:val="28"/>
          <w:lang w:val="uk-UA"/>
        </w:rPr>
        <w:t xml:space="preserve"> </w:t>
      </w:r>
      <w:r w:rsidR="002A665F" w:rsidRPr="004017A6">
        <w:rPr>
          <w:rFonts w:ascii="Times New Roman" w:hAnsi="Times New Roman" w:cs="Times New Roman"/>
          <w:bCs/>
          <w:sz w:val="28"/>
          <w:szCs w:val="28"/>
          <w:lang w:val="uk-UA"/>
        </w:rPr>
        <w:t>с</w:t>
      </w:r>
      <w:r w:rsidR="002548C2" w:rsidRPr="004017A6">
        <w:rPr>
          <w:rFonts w:ascii="Times New Roman" w:hAnsi="Times New Roman" w:cs="Times New Roman"/>
          <w:bCs/>
          <w:sz w:val="28"/>
          <w:szCs w:val="28"/>
          <w:lang w:val="uk-UA"/>
        </w:rPr>
        <w:t>амі с</w:t>
      </w:r>
      <w:r w:rsidR="002A665F" w:rsidRPr="004017A6">
        <w:rPr>
          <w:rFonts w:ascii="Times New Roman" w:hAnsi="Times New Roman" w:cs="Times New Roman"/>
          <w:bCs/>
          <w:sz w:val="28"/>
          <w:szCs w:val="28"/>
          <w:lang w:val="uk-UA"/>
        </w:rPr>
        <w:t>формувалися під впливом семантики.</w:t>
      </w:r>
    </w:p>
    <w:p w14:paraId="4656FED3" w14:textId="2F0F0DF1" w:rsidR="002D6FDE" w:rsidRPr="004017A6" w:rsidRDefault="00F73806" w:rsidP="002D6FDE">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 xml:space="preserve">Формально-синтаксичну структуру різних типів простого речення </w:t>
      </w:r>
      <w:r w:rsidR="001753A6" w:rsidRPr="004017A6">
        <w:rPr>
          <w:rFonts w:ascii="Times New Roman" w:hAnsi="Times New Roman" w:cs="Times New Roman"/>
          <w:bCs/>
          <w:sz w:val="28"/>
          <w:szCs w:val="28"/>
          <w:lang w:val="uk-UA"/>
        </w:rPr>
        <w:t xml:space="preserve">першочергово </w:t>
      </w:r>
      <w:r w:rsidRPr="004017A6">
        <w:rPr>
          <w:rFonts w:ascii="Times New Roman" w:hAnsi="Times New Roman" w:cs="Times New Roman"/>
          <w:bCs/>
          <w:sz w:val="28"/>
          <w:szCs w:val="28"/>
          <w:lang w:val="uk-UA"/>
        </w:rPr>
        <w:t>зумовлюють</w:t>
      </w:r>
      <w:r w:rsidR="001753A6" w:rsidRPr="004017A6">
        <w:rPr>
          <w:rFonts w:ascii="Times New Roman" w:hAnsi="Times New Roman" w:cs="Times New Roman"/>
          <w:bCs/>
          <w:sz w:val="28"/>
          <w:szCs w:val="28"/>
          <w:lang w:val="uk-UA"/>
        </w:rPr>
        <w:t xml:space="preserve"> </w:t>
      </w:r>
      <w:r w:rsidRPr="004017A6">
        <w:rPr>
          <w:rFonts w:ascii="Times New Roman" w:hAnsi="Times New Roman" w:cs="Times New Roman"/>
          <w:bCs/>
          <w:sz w:val="28"/>
          <w:szCs w:val="28"/>
          <w:lang w:val="uk-UA"/>
        </w:rPr>
        <w:t xml:space="preserve">відмінності </w:t>
      </w:r>
      <w:r w:rsidR="001753A6" w:rsidRPr="004017A6">
        <w:rPr>
          <w:rFonts w:ascii="Times New Roman" w:hAnsi="Times New Roman" w:cs="Times New Roman"/>
          <w:bCs/>
          <w:sz w:val="28"/>
          <w:szCs w:val="28"/>
          <w:lang w:val="uk-UA"/>
        </w:rPr>
        <w:t>у</w:t>
      </w:r>
      <w:r w:rsidRPr="004017A6">
        <w:rPr>
          <w:rFonts w:ascii="Times New Roman" w:hAnsi="Times New Roman" w:cs="Times New Roman"/>
          <w:bCs/>
          <w:sz w:val="28"/>
          <w:szCs w:val="28"/>
          <w:lang w:val="uk-UA"/>
        </w:rPr>
        <w:t xml:space="preserve"> висловл</w:t>
      </w:r>
      <w:r w:rsidR="001753A6" w:rsidRPr="004017A6">
        <w:rPr>
          <w:rFonts w:ascii="Times New Roman" w:hAnsi="Times New Roman" w:cs="Times New Roman"/>
          <w:bCs/>
          <w:sz w:val="28"/>
          <w:szCs w:val="28"/>
          <w:lang w:val="uk-UA"/>
        </w:rPr>
        <w:t>е</w:t>
      </w:r>
      <w:r w:rsidRPr="004017A6">
        <w:rPr>
          <w:rFonts w:ascii="Times New Roman" w:hAnsi="Times New Roman" w:cs="Times New Roman"/>
          <w:bCs/>
          <w:sz w:val="28"/>
          <w:szCs w:val="28"/>
          <w:lang w:val="uk-UA"/>
        </w:rPr>
        <w:t>н</w:t>
      </w:r>
      <w:r w:rsidR="001753A6" w:rsidRPr="004017A6">
        <w:rPr>
          <w:rFonts w:ascii="Times New Roman" w:hAnsi="Times New Roman" w:cs="Times New Roman"/>
          <w:bCs/>
          <w:sz w:val="28"/>
          <w:szCs w:val="28"/>
          <w:lang w:val="uk-UA"/>
        </w:rPr>
        <w:t xml:space="preserve">ні тої чи тої </w:t>
      </w:r>
      <w:r w:rsidRPr="004017A6">
        <w:rPr>
          <w:rFonts w:ascii="Times New Roman" w:hAnsi="Times New Roman" w:cs="Times New Roman"/>
          <w:bCs/>
          <w:sz w:val="28"/>
          <w:szCs w:val="28"/>
          <w:lang w:val="uk-UA"/>
        </w:rPr>
        <w:t>думки</w:t>
      </w:r>
      <w:r w:rsidR="001753A6" w:rsidRPr="004017A6">
        <w:rPr>
          <w:rFonts w:ascii="Times New Roman" w:hAnsi="Times New Roman" w:cs="Times New Roman"/>
          <w:bCs/>
          <w:sz w:val="28"/>
          <w:szCs w:val="28"/>
          <w:lang w:val="uk-UA"/>
        </w:rPr>
        <w:t xml:space="preserve"> та </w:t>
      </w:r>
      <w:r w:rsidRPr="004017A6">
        <w:rPr>
          <w:rFonts w:ascii="Times New Roman" w:hAnsi="Times New Roman" w:cs="Times New Roman"/>
          <w:bCs/>
          <w:sz w:val="28"/>
          <w:szCs w:val="28"/>
          <w:lang w:val="uk-UA"/>
        </w:rPr>
        <w:t xml:space="preserve">ступінь вияву різновидів предикативності. Спосіб відображення </w:t>
      </w:r>
      <w:r w:rsidR="001753A6" w:rsidRPr="004017A6">
        <w:rPr>
          <w:rFonts w:ascii="Times New Roman" w:hAnsi="Times New Roman" w:cs="Times New Roman"/>
          <w:bCs/>
          <w:sz w:val="28"/>
          <w:szCs w:val="28"/>
          <w:lang w:val="uk-UA"/>
        </w:rPr>
        <w:t>певної</w:t>
      </w:r>
      <w:r w:rsidRPr="004017A6">
        <w:rPr>
          <w:rFonts w:ascii="Times New Roman" w:hAnsi="Times New Roman" w:cs="Times New Roman"/>
          <w:bCs/>
          <w:sz w:val="28"/>
          <w:szCs w:val="28"/>
          <w:lang w:val="uk-UA"/>
        </w:rPr>
        <w:t xml:space="preserve"> позамовної  ситуації в свідомості конкретного мовця спричиняють відмінності </w:t>
      </w:r>
      <w:r w:rsidR="001753A6" w:rsidRPr="004017A6">
        <w:rPr>
          <w:rFonts w:ascii="Times New Roman" w:hAnsi="Times New Roman" w:cs="Times New Roman"/>
          <w:bCs/>
          <w:sz w:val="28"/>
          <w:szCs w:val="28"/>
          <w:lang w:val="uk-UA"/>
        </w:rPr>
        <w:t>типів</w:t>
      </w:r>
      <w:r w:rsidRPr="004017A6">
        <w:rPr>
          <w:rFonts w:ascii="Times New Roman" w:hAnsi="Times New Roman" w:cs="Times New Roman"/>
          <w:bCs/>
          <w:sz w:val="28"/>
          <w:szCs w:val="28"/>
          <w:lang w:val="uk-UA"/>
        </w:rPr>
        <w:t xml:space="preserve"> прост</w:t>
      </w:r>
      <w:r w:rsidR="001753A6" w:rsidRPr="004017A6">
        <w:rPr>
          <w:rFonts w:ascii="Times New Roman" w:hAnsi="Times New Roman" w:cs="Times New Roman"/>
          <w:bCs/>
          <w:sz w:val="28"/>
          <w:szCs w:val="28"/>
          <w:lang w:val="uk-UA"/>
        </w:rPr>
        <w:t>ого</w:t>
      </w:r>
      <w:r w:rsidRPr="004017A6">
        <w:rPr>
          <w:rFonts w:ascii="Times New Roman" w:hAnsi="Times New Roman" w:cs="Times New Roman"/>
          <w:bCs/>
          <w:sz w:val="28"/>
          <w:szCs w:val="28"/>
          <w:lang w:val="uk-UA"/>
        </w:rPr>
        <w:t xml:space="preserve"> речен</w:t>
      </w:r>
      <w:r w:rsidR="001753A6" w:rsidRPr="004017A6">
        <w:rPr>
          <w:rFonts w:ascii="Times New Roman" w:hAnsi="Times New Roman" w:cs="Times New Roman"/>
          <w:bCs/>
          <w:sz w:val="28"/>
          <w:szCs w:val="28"/>
          <w:lang w:val="uk-UA"/>
        </w:rPr>
        <w:t>ня</w:t>
      </w:r>
      <w:r w:rsidRPr="004017A6">
        <w:rPr>
          <w:rFonts w:ascii="Times New Roman" w:hAnsi="Times New Roman" w:cs="Times New Roman"/>
          <w:bCs/>
          <w:sz w:val="28"/>
          <w:szCs w:val="28"/>
          <w:lang w:val="uk-UA"/>
        </w:rPr>
        <w:t xml:space="preserve">, </w:t>
      </w:r>
      <w:r w:rsidR="001753A6" w:rsidRPr="004017A6">
        <w:rPr>
          <w:rFonts w:ascii="Times New Roman" w:hAnsi="Times New Roman" w:cs="Times New Roman"/>
          <w:bCs/>
          <w:sz w:val="28"/>
          <w:szCs w:val="28"/>
          <w:lang w:val="uk-UA"/>
        </w:rPr>
        <w:t>що</w:t>
      </w:r>
      <w:r w:rsidRPr="004017A6">
        <w:rPr>
          <w:rFonts w:ascii="Times New Roman" w:hAnsi="Times New Roman" w:cs="Times New Roman"/>
          <w:bCs/>
          <w:sz w:val="28"/>
          <w:szCs w:val="28"/>
          <w:lang w:val="uk-UA"/>
        </w:rPr>
        <w:t xml:space="preserve"> структурно втілені в таких формально-синтаксичних моделях, як двоскладні, односкладні та нечленовані речення.</w:t>
      </w:r>
      <w:r w:rsidR="001753A6" w:rsidRPr="004017A6">
        <w:rPr>
          <w:rFonts w:ascii="Times New Roman" w:hAnsi="Times New Roman" w:cs="Times New Roman"/>
          <w:bCs/>
          <w:sz w:val="28"/>
          <w:szCs w:val="28"/>
          <w:lang w:val="uk-UA"/>
        </w:rPr>
        <w:t xml:space="preserve"> Усі вони відображають предикативність у двох виявах: формально-синтаксичному та семантико-синтаксичном</w:t>
      </w:r>
      <w:r w:rsidR="00597C55" w:rsidRPr="004017A6">
        <w:rPr>
          <w:rFonts w:ascii="Times New Roman" w:hAnsi="Times New Roman" w:cs="Times New Roman"/>
          <w:bCs/>
          <w:sz w:val="28"/>
          <w:szCs w:val="28"/>
          <w:lang w:val="uk-UA"/>
        </w:rPr>
        <w:t>у</w:t>
      </w:r>
      <w:r w:rsidR="001753A6" w:rsidRPr="004017A6">
        <w:rPr>
          <w:rFonts w:ascii="Times New Roman" w:hAnsi="Times New Roman" w:cs="Times New Roman"/>
          <w:bCs/>
          <w:sz w:val="28"/>
          <w:szCs w:val="28"/>
          <w:lang w:val="uk-UA"/>
        </w:rPr>
        <w:t xml:space="preserve"> </w:t>
      </w:r>
      <w:r w:rsidR="00C75C23" w:rsidRPr="004017A6">
        <w:rPr>
          <w:rFonts w:ascii="Times New Roman" w:hAnsi="Times New Roman" w:cs="Times New Roman"/>
          <w:bCs/>
          <w:sz w:val="28"/>
          <w:szCs w:val="28"/>
          <w:lang w:val="uk-UA"/>
        </w:rPr>
        <w:t>[Див. 4</w:t>
      </w:r>
      <w:r w:rsidR="00DF01E9" w:rsidRPr="004017A6">
        <w:rPr>
          <w:rFonts w:ascii="Times New Roman" w:hAnsi="Times New Roman" w:cs="Times New Roman"/>
          <w:bCs/>
          <w:sz w:val="28"/>
          <w:szCs w:val="28"/>
          <w:lang w:val="uk-UA"/>
        </w:rPr>
        <w:t>7</w:t>
      </w:r>
      <w:r w:rsidR="00091B4D" w:rsidRPr="004017A6">
        <w:rPr>
          <w:rFonts w:ascii="Times New Roman" w:hAnsi="Times New Roman" w:cs="Times New Roman"/>
          <w:sz w:val="28"/>
          <w:szCs w:val="28"/>
          <w:lang w:val="uk-UA"/>
        </w:rPr>
        <w:t xml:space="preserve">, </w:t>
      </w:r>
      <w:r w:rsidR="00091B4D" w:rsidRPr="004017A6">
        <w:rPr>
          <w:rFonts w:ascii="Times New Roman" w:hAnsi="Times New Roman" w:cs="Times New Roman"/>
          <w:bCs/>
          <w:sz w:val="28"/>
          <w:szCs w:val="28"/>
          <w:lang w:val="uk-UA"/>
        </w:rPr>
        <w:t>с. 544–550</w:t>
      </w:r>
      <w:r w:rsidR="00C75C23" w:rsidRPr="004017A6">
        <w:rPr>
          <w:rFonts w:ascii="Times New Roman" w:hAnsi="Times New Roman" w:cs="Times New Roman"/>
          <w:bCs/>
          <w:sz w:val="28"/>
          <w:szCs w:val="28"/>
          <w:lang w:val="uk-UA"/>
        </w:rPr>
        <w:t>].</w:t>
      </w:r>
    </w:p>
    <w:p w14:paraId="613F13BF" w14:textId="72B389BA" w:rsidR="00F73806" w:rsidRPr="004017A6" w:rsidRDefault="002C1EE6" w:rsidP="001753A6">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lastRenderedPageBreak/>
        <w:t>Однак слід зазначити, що д</w:t>
      </w:r>
      <w:r w:rsidR="00F73806" w:rsidRPr="004017A6">
        <w:rPr>
          <w:rFonts w:ascii="Times New Roman" w:hAnsi="Times New Roman" w:cs="Times New Roman"/>
          <w:bCs/>
          <w:sz w:val="28"/>
          <w:szCs w:val="28"/>
          <w:lang w:val="uk-UA"/>
        </w:rPr>
        <w:t>воскладне речення містить обидва вияви предикативності</w:t>
      </w:r>
      <w:r w:rsidRPr="004017A6">
        <w:rPr>
          <w:rFonts w:ascii="Times New Roman" w:hAnsi="Times New Roman" w:cs="Times New Roman"/>
          <w:bCs/>
          <w:sz w:val="28"/>
          <w:szCs w:val="28"/>
          <w:lang w:val="uk-UA"/>
        </w:rPr>
        <w:t>, а односкладне речення не може виражати предикативності з формально-синтаксичного погляду, адже для цього необхідні два різнофункціональні головні члени речення.</w:t>
      </w:r>
    </w:p>
    <w:p w14:paraId="76A13378" w14:textId="637189A3" w:rsidR="0025764E" w:rsidRPr="004017A6" w:rsidRDefault="0025764E" w:rsidP="0025764E">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 xml:space="preserve">Нечленовані речення перебувають на периферії простого речення в плані повноти вияву його предикативності. Зокрема навіть предикативне (тобто модально-часове) відношення до дійсності в них </w:t>
      </w:r>
      <w:r w:rsidR="00F84528" w:rsidRPr="004017A6">
        <w:rPr>
          <w:rFonts w:ascii="Times New Roman" w:hAnsi="Times New Roman" w:cs="Times New Roman"/>
          <w:bCs/>
          <w:sz w:val="28"/>
          <w:szCs w:val="28"/>
          <w:lang w:val="uk-UA"/>
        </w:rPr>
        <w:t xml:space="preserve">або тяжіє до теперішнього часу з огляду на спонтанну реакцію мовця щодо певної позамовної ситуації, або </w:t>
      </w:r>
      <w:r w:rsidRPr="004017A6">
        <w:rPr>
          <w:rFonts w:ascii="Times New Roman" w:hAnsi="Times New Roman" w:cs="Times New Roman"/>
          <w:bCs/>
          <w:sz w:val="28"/>
          <w:szCs w:val="28"/>
          <w:lang w:val="uk-UA"/>
        </w:rPr>
        <w:t>передається опосередковано, з «</w:t>
      </w:r>
      <w:r w:rsidR="00F84528" w:rsidRPr="004017A6">
        <w:rPr>
          <w:rFonts w:ascii="Times New Roman" w:hAnsi="Times New Roman" w:cs="Times New Roman"/>
          <w:bCs/>
          <w:sz w:val="28"/>
          <w:szCs w:val="28"/>
          <w:lang w:val="uk-UA"/>
        </w:rPr>
        <w:t>нахилом</w:t>
      </w:r>
      <w:r w:rsidRPr="004017A6">
        <w:rPr>
          <w:rFonts w:ascii="Times New Roman" w:hAnsi="Times New Roman" w:cs="Times New Roman"/>
          <w:bCs/>
          <w:sz w:val="28"/>
          <w:szCs w:val="28"/>
          <w:lang w:val="uk-UA"/>
        </w:rPr>
        <w:t xml:space="preserve">» </w:t>
      </w:r>
      <w:r w:rsidR="00F84528" w:rsidRPr="004017A6">
        <w:rPr>
          <w:rFonts w:ascii="Times New Roman" w:hAnsi="Times New Roman" w:cs="Times New Roman"/>
          <w:bCs/>
          <w:sz w:val="28"/>
          <w:szCs w:val="28"/>
          <w:lang w:val="uk-UA"/>
        </w:rPr>
        <w:t>до</w:t>
      </w:r>
      <w:r w:rsidRPr="004017A6">
        <w:rPr>
          <w:rFonts w:ascii="Times New Roman" w:hAnsi="Times New Roman" w:cs="Times New Roman"/>
          <w:bCs/>
          <w:sz w:val="28"/>
          <w:szCs w:val="28"/>
          <w:lang w:val="uk-UA"/>
        </w:rPr>
        <w:t xml:space="preserve"> модально-часов</w:t>
      </w:r>
      <w:r w:rsidR="00F84528" w:rsidRPr="004017A6">
        <w:rPr>
          <w:rFonts w:ascii="Times New Roman" w:hAnsi="Times New Roman" w:cs="Times New Roman"/>
          <w:bCs/>
          <w:sz w:val="28"/>
          <w:szCs w:val="28"/>
          <w:lang w:val="uk-UA"/>
        </w:rPr>
        <w:t>ого</w:t>
      </w:r>
      <w:r w:rsidRPr="004017A6">
        <w:rPr>
          <w:rFonts w:ascii="Times New Roman" w:hAnsi="Times New Roman" w:cs="Times New Roman"/>
          <w:bCs/>
          <w:sz w:val="28"/>
          <w:szCs w:val="28"/>
          <w:lang w:val="uk-UA"/>
        </w:rPr>
        <w:t xml:space="preserve"> план</w:t>
      </w:r>
      <w:r w:rsidR="00F84528" w:rsidRPr="004017A6">
        <w:rPr>
          <w:rFonts w:ascii="Times New Roman" w:hAnsi="Times New Roman" w:cs="Times New Roman"/>
          <w:bCs/>
          <w:sz w:val="28"/>
          <w:szCs w:val="28"/>
          <w:lang w:val="uk-UA"/>
        </w:rPr>
        <w:t>у</w:t>
      </w:r>
      <w:r w:rsidRPr="004017A6">
        <w:rPr>
          <w:rFonts w:ascii="Times New Roman" w:hAnsi="Times New Roman" w:cs="Times New Roman"/>
          <w:bCs/>
          <w:sz w:val="28"/>
          <w:szCs w:val="28"/>
          <w:lang w:val="uk-UA"/>
        </w:rPr>
        <w:t xml:space="preserve"> двоскладних чи односкладних речень у складному синтаксичному цілому.</w:t>
      </w:r>
    </w:p>
    <w:p w14:paraId="46F129A4" w14:textId="29D90ED6" w:rsidR="00843FCC" w:rsidRPr="004017A6" w:rsidRDefault="00843FCC" w:rsidP="00AA372B">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Нечленовані речення мають власну структурну ознаку, яка вирізняє їх серед інших різновидів простого речення</w:t>
      </w:r>
      <w:r w:rsidR="00AA372B" w:rsidRPr="004017A6">
        <w:rPr>
          <w:rFonts w:ascii="Times New Roman" w:hAnsi="Times New Roman" w:cs="Times New Roman"/>
          <w:bCs/>
          <w:sz w:val="28"/>
          <w:szCs w:val="28"/>
          <w:lang w:val="uk-UA"/>
        </w:rPr>
        <w:t xml:space="preserve">, – неможливість внутрішнього синтаксичного членування. У </w:t>
      </w:r>
      <w:r w:rsidRPr="004017A6">
        <w:rPr>
          <w:rFonts w:ascii="Times New Roman" w:hAnsi="Times New Roman" w:cs="Times New Roman"/>
          <w:bCs/>
          <w:sz w:val="28"/>
          <w:szCs w:val="28"/>
          <w:lang w:val="uk-UA"/>
        </w:rPr>
        <w:t>них не виокремлюються члени речення (ані головні, ані другорядні) у формально-синтаксичному плані.</w:t>
      </w:r>
      <w:r w:rsidR="00AA372B" w:rsidRPr="004017A6">
        <w:rPr>
          <w:rFonts w:ascii="Times New Roman" w:hAnsi="Times New Roman" w:cs="Times New Roman"/>
          <w:bCs/>
          <w:sz w:val="28"/>
          <w:szCs w:val="28"/>
          <w:lang w:val="uk-UA"/>
        </w:rPr>
        <w:t xml:space="preserve"> </w:t>
      </w:r>
      <w:r w:rsidRPr="004017A6">
        <w:rPr>
          <w:rFonts w:ascii="Times New Roman" w:hAnsi="Times New Roman" w:cs="Times New Roman"/>
          <w:bCs/>
          <w:sz w:val="28"/>
          <w:szCs w:val="28"/>
          <w:lang w:val="uk-UA"/>
        </w:rPr>
        <w:t>Їх лексико-граматичне наповнення відрізняється від членованих речень, адже частки, модальні слова та вигуки</w:t>
      </w:r>
      <w:r w:rsidR="00AA372B" w:rsidRPr="004017A6">
        <w:rPr>
          <w:rFonts w:ascii="Times New Roman" w:hAnsi="Times New Roman" w:cs="Times New Roman"/>
          <w:bCs/>
          <w:sz w:val="28"/>
          <w:szCs w:val="28"/>
          <w:lang w:val="uk-UA"/>
        </w:rPr>
        <w:t xml:space="preserve"> переважно </w:t>
      </w:r>
      <w:r w:rsidRPr="004017A6">
        <w:rPr>
          <w:rFonts w:ascii="Times New Roman" w:hAnsi="Times New Roman" w:cs="Times New Roman"/>
          <w:bCs/>
          <w:sz w:val="28"/>
          <w:szCs w:val="28"/>
          <w:lang w:val="uk-UA"/>
        </w:rPr>
        <w:t>не мають синтаксичної ролі членів речення.</w:t>
      </w:r>
    </w:p>
    <w:p w14:paraId="00BB2FF3" w14:textId="592ECF0F" w:rsidR="002A665F" w:rsidRPr="004017A6" w:rsidRDefault="00C40B44" w:rsidP="002A665F">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 xml:space="preserve">Двоскладні та нечленовані речення стоять на двох протилежних полюсах у </w:t>
      </w:r>
      <w:r w:rsidR="002A665F" w:rsidRPr="004017A6">
        <w:rPr>
          <w:rFonts w:ascii="Times New Roman" w:hAnsi="Times New Roman" w:cs="Times New Roman"/>
          <w:bCs/>
          <w:sz w:val="28"/>
          <w:szCs w:val="28"/>
          <w:lang w:val="uk-UA"/>
        </w:rPr>
        <w:t>системі типів прост</w:t>
      </w:r>
      <w:r w:rsidR="007D5636" w:rsidRPr="004017A6">
        <w:rPr>
          <w:rFonts w:ascii="Times New Roman" w:hAnsi="Times New Roman" w:cs="Times New Roman"/>
          <w:bCs/>
          <w:sz w:val="28"/>
          <w:szCs w:val="28"/>
          <w:lang w:val="uk-UA"/>
        </w:rPr>
        <w:t>их</w:t>
      </w:r>
      <w:r w:rsidR="002A665F" w:rsidRPr="004017A6">
        <w:rPr>
          <w:rFonts w:ascii="Times New Roman" w:hAnsi="Times New Roman" w:cs="Times New Roman"/>
          <w:bCs/>
          <w:sz w:val="28"/>
          <w:szCs w:val="28"/>
          <w:lang w:val="uk-UA"/>
        </w:rPr>
        <w:t xml:space="preserve"> речен</w:t>
      </w:r>
      <w:r w:rsidR="007D5636" w:rsidRPr="004017A6">
        <w:rPr>
          <w:rFonts w:ascii="Times New Roman" w:hAnsi="Times New Roman" w:cs="Times New Roman"/>
          <w:bCs/>
          <w:sz w:val="28"/>
          <w:szCs w:val="28"/>
          <w:lang w:val="uk-UA"/>
        </w:rPr>
        <w:t>ь</w:t>
      </w:r>
      <w:r w:rsidR="002A665F" w:rsidRPr="004017A6">
        <w:rPr>
          <w:rFonts w:ascii="Times New Roman" w:hAnsi="Times New Roman" w:cs="Times New Roman"/>
          <w:bCs/>
          <w:sz w:val="28"/>
          <w:szCs w:val="28"/>
          <w:lang w:val="uk-UA"/>
        </w:rPr>
        <w:t>. Перші</w:t>
      </w:r>
      <w:r w:rsidR="008C76B2" w:rsidRPr="004017A6">
        <w:rPr>
          <w:rFonts w:ascii="Times New Roman" w:hAnsi="Times New Roman" w:cs="Times New Roman"/>
          <w:bCs/>
          <w:sz w:val="28"/>
          <w:szCs w:val="28"/>
          <w:lang w:val="uk-UA"/>
        </w:rPr>
        <w:t xml:space="preserve"> </w:t>
      </w:r>
      <w:r w:rsidR="007D5636" w:rsidRPr="004017A6">
        <w:rPr>
          <w:rFonts w:ascii="Times New Roman" w:hAnsi="Times New Roman" w:cs="Times New Roman"/>
          <w:bCs/>
          <w:sz w:val="28"/>
          <w:szCs w:val="28"/>
          <w:lang w:val="uk-UA"/>
        </w:rPr>
        <w:t xml:space="preserve">передбачають </w:t>
      </w:r>
      <w:r w:rsidR="002A665F" w:rsidRPr="004017A6">
        <w:rPr>
          <w:rFonts w:ascii="Times New Roman" w:hAnsi="Times New Roman" w:cs="Times New Roman"/>
          <w:bCs/>
          <w:sz w:val="28"/>
          <w:szCs w:val="28"/>
          <w:lang w:val="uk-UA"/>
        </w:rPr>
        <w:t>можливість синтаксичного членування, найбільш</w:t>
      </w:r>
      <w:r w:rsidR="007D5636" w:rsidRPr="004017A6">
        <w:rPr>
          <w:rFonts w:ascii="Times New Roman" w:hAnsi="Times New Roman" w:cs="Times New Roman"/>
          <w:bCs/>
          <w:sz w:val="28"/>
          <w:szCs w:val="28"/>
          <w:lang w:val="uk-UA"/>
        </w:rPr>
        <w:t xml:space="preserve"> широку</w:t>
      </w:r>
      <w:r w:rsidR="002A665F" w:rsidRPr="004017A6">
        <w:rPr>
          <w:rFonts w:ascii="Times New Roman" w:hAnsi="Times New Roman" w:cs="Times New Roman"/>
          <w:bCs/>
          <w:sz w:val="28"/>
          <w:szCs w:val="28"/>
          <w:lang w:val="uk-UA"/>
        </w:rPr>
        <w:t xml:space="preserve"> </w:t>
      </w:r>
      <w:r w:rsidR="007D5636" w:rsidRPr="004017A6">
        <w:rPr>
          <w:rFonts w:ascii="Times New Roman" w:hAnsi="Times New Roman" w:cs="Times New Roman"/>
          <w:bCs/>
          <w:sz w:val="28"/>
          <w:szCs w:val="28"/>
          <w:lang w:val="uk-UA"/>
        </w:rPr>
        <w:t>систему</w:t>
      </w:r>
      <w:r w:rsidR="002A665F" w:rsidRPr="004017A6">
        <w:rPr>
          <w:rFonts w:ascii="Times New Roman" w:hAnsi="Times New Roman" w:cs="Times New Roman"/>
          <w:bCs/>
          <w:sz w:val="28"/>
          <w:szCs w:val="28"/>
          <w:lang w:val="uk-UA"/>
        </w:rPr>
        <w:t xml:space="preserve"> варіацій структурних </w:t>
      </w:r>
      <w:r w:rsidR="007D5636" w:rsidRPr="004017A6">
        <w:rPr>
          <w:rFonts w:ascii="Times New Roman" w:hAnsi="Times New Roman" w:cs="Times New Roman"/>
          <w:bCs/>
          <w:sz w:val="28"/>
          <w:szCs w:val="28"/>
          <w:lang w:val="uk-UA"/>
        </w:rPr>
        <w:t>моделей</w:t>
      </w:r>
      <w:r w:rsidR="002A665F" w:rsidRPr="004017A6">
        <w:rPr>
          <w:rFonts w:ascii="Times New Roman" w:hAnsi="Times New Roman" w:cs="Times New Roman"/>
          <w:bCs/>
          <w:sz w:val="28"/>
          <w:szCs w:val="28"/>
          <w:lang w:val="uk-UA"/>
        </w:rPr>
        <w:t xml:space="preserve">, відносну незалежність від лексичного наповнення. </w:t>
      </w:r>
      <w:r w:rsidR="007D5636" w:rsidRPr="004017A6">
        <w:rPr>
          <w:rFonts w:ascii="Times New Roman" w:hAnsi="Times New Roman" w:cs="Times New Roman"/>
          <w:bCs/>
          <w:sz w:val="28"/>
          <w:szCs w:val="28"/>
          <w:lang w:val="uk-UA"/>
        </w:rPr>
        <w:t xml:space="preserve">Другі </w:t>
      </w:r>
      <w:r w:rsidR="002A665F" w:rsidRPr="004017A6">
        <w:rPr>
          <w:rFonts w:ascii="Times New Roman" w:hAnsi="Times New Roman" w:cs="Times New Roman"/>
          <w:bCs/>
          <w:sz w:val="28"/>
          <w:szCs w:val="28"/>
          <w:lang w:val="uk-UA"/>
        </w:rPr>
        <w:t>члену</w:t>
      </w:r>
      <w:r w:rsidR="007D5636" w:rsidRPr="004017A6">
        <w:rPr>
          <w:rFonts w:ascii="Times New Roman" w:hAnsi="Times New Roman" w:cs="Times New Roman"/>
          <w:bCs/>
          <w:sz w:val="28"/>
          <w:szCs w:val="28"/>
          <w:lang w:val="uk-UA"/>
        </w:rPr>
        <w:t>вати</w:t>
      </w:r>
      <w:r w:rsidR="002A665F" w:rsidRPr="004017A6">
        <w:rPr>
          <w:rFonts w:ascii="Times New Roman" w:hAnsi="Times New Roman" w:cs="Times New Roman"/>
          <w:bCs/>
          <w:sz w:val="28"/>
          <w:szCs w:val="28"/>
          <w:lang w:val="uk-UA"/>
        </w:rPr>
        <w:t>ся</w:t>
      </w:r>
      <w:r w:rsidR="007D5636" w:rsidRPr="004017A6">
        <w:rPr>
          <w:rFonts w:ascii="Times New Roman" w:hAnsi="Times New Roman" w:cs="Times New Roman"/>
          <w:bCs/>
          <w:sz w:val="28"/>
          <w:szCs w:val="28"/>
          <w:lang w:val="uk-UA"/>
        </w:rPr>
        <w:t xml:space="preserve"> не можуть</w:t>
      </w:r>
      <w:r w:rsidR="002A665F" w:rsidRPr="004017A6">
        <w:rPr>
          <w:rFonts w:ascii="Times New Roman" w:hAnsi="Times New Roman" w:cs="Times New Roman"/>
          <w:bCs/>
          <w:sz w:val="28"/>
          <w:szCs w:val="28"/>
          <w:lang w:val="uk-UA"/>
        </w:rPr>
        <w:t>, м</w:t>
      </w:r>
      <w:r w:rsidR="008C76B2" w:rsidRPr="004017A6">
        <w:rPr>
          <w:rFonts w:ascii="Times New Roman" w:hAnsi="Times New Roman" w:cs="Times New Roman"/>
          <w:bCs/>
          <w:sz w:val="28"/>
          <w:szCs w:val="28"/>
          <w:lang w:val="uk-UA"/>
        </w:rPr>
        <w:t>істять</w:t>
      </w:r>
      <w:r w:rsidR="002A665F" w:rsidRPr="004017A6">
        <w:rPr>
          <w:rFonts w:ascii="Times New Roman" w:hAnsi="Times New Roman" w:cs="Times New Roman"/>
          <w:bCs/>
          <w:sz w:val="28"/>
          <w:szCs w:val="28"/>
          <w:lang w:val="uk-UA"/>
        </w:rPr>
        <w:t xml:space="preserve"> мінім</w:t>
      </w:r>
      <w:r w:rsidR="008C76B2" w:rsidRPr="004017A6">
        <w:rPr>
          <w:rFonts w:ascii="Times New Roman" w:hAnsi="Times New Roman" w:cs="Times New Roman"/>
          <w:bCs/>
          <w:sz w:val="28"/>
          <w:szCs w:val="28"/>
          <w:lang w:val="uk-UA"/>
        </w:rPr>
        <w:t>ум</w:t>
      </w:r>
      <w:r w:rsidR="002A665F" w:rsidRPr="004017A6">
        <w:rPr>
          <w:rFonts w:ascii="Times New Roman" w:hAnsi="Times New Roman" w:cs="Times New Roman"/>
          <w:bCs/>
          <w:sz w:val="28"/>
          <w:szCs w:val="28"/>
          <w:lang w:val="uk-UA"/>
        </w:rPr>
        <w:t xml:space="preserve"> структурних </w:t>
      </w:r>
      <w:r w:rsidR="008C76B2" w:rsidRPr="004017A6">
        <w:rPr>
          <w:rFonts w:ascii="Times New Roman" w:hAnsi="Times New Roman" w:cs="Times New Roman"/>
          <w:bCs/>
          <w:sz w:val="28"/>
          <w:szCs w:val="28"/>
          <w:lang w:val="uk-UA"/>
        </w:rPr>
        <w:t>зразків</w:t>
      </w:r>
      <w:r w:rsidR="002A665F" w:rsidRPr="004017A6">
        <w:rPr>
          <w:rFonts w:ascii="Times New Roman" w:hAnsi="Times New Roman" w:cs="Times New Roman"/>
          <w:bCs/>
          <w:sz w:val="28"/>
          <w:szCs w:val="28"/>
          <w:lang w:val="uk-UA"/>
        </w:rPr>
        <w:t xml:space="preserve"> </w:t>
      </w:r>
      <w:r w:rsidR="008C76B2" w:rsidRPr="004017A6">
        <w:rPr>
          <w:rFonts w:ascii="Times New Roman" w:hAnsi="Times New Roman" w:cs="Times New Roman"/>
          <w:bCs/>
          <w:sz w:val="28"/>
          <w:szCs w:val="28"/>
          <w:lang w:val="uk-UA"/>
        </w:rPr>
        <w:t>та</w:t>
      </w:r>
      <w:r w:rsidR="002A665F" w:rsidRPr="004017A6">
        <w:rPr>
          <w:rFonts w:ascii="Times New Roman" w:hAnsi="Times New Roman" w:cs="Times New Roman"/>
          <w:bCs/>
          <w:sz w:val="28"/>
          <w:szCs w:val="28"/>
          <w:lang w:val="uk-UA"/>
        </w:rPr>
        <w:t xml:space="preserve"> виявляють максимальн</w:t>
      </w:r>
      <w:r w:rsidR="008C76B2" w:rsidRPr="004017A6">
        <w:rPr>
          <w:rFonts w:ascii="Times New Roman" w:hAnsi="Times New Roman" w:cs="Times New Roman"/>
          <w:bCs/>
          <w:sz w:val="28"/>
          <w:szCs w:val="28"/>
          <w:lang w:val="uk-UA"/>
        </w:rPr>
        <w:t>о виражену</w:t>
      </w:r>
      <w:r w:rsidR="002A665F" w:rsidRPr="004017A6">
        <w:rPr>
          <w:rFonts w:ascii="Times New Roman" w:hAnsi="Times New Roman" w:cs="Times New Roman"/>
          <w:bCs/>
          <w:sz w:val="28"/>
          <w:szCs w:val="28"/>
          <w:lang w:val="uk-UA"/>
        </w:rPr>
        <w:t xml:space="preserve"> «орієнтацію» </w:t>
      </w:r>
      <w:r w:rsidR="008C76B2" w:rsidRPr="004017A6">
        <w:rPr>
          <w:rFonts w:ascii="Times New Roman" w:hAnsi="Times New Roman" w:cs="Times New Roman"/>
          <w:bCs/>
          <w:sz w:val="28"/>
          <w:szCs w:val="28"/>
          <w:lang w:val="uk-UA"/>
        </w:rPr>
        <w:t>до</w:t>
      </w:r>
      <w:r w:rsidR="002A665F" w:rsidRPr="004017A6">
        <w:rPr>
          <w:rFonts w:ascii="Times New Roman" w:hAnsi="Times New Roman" w:cs="Times New Roman"/>
          <w:bCs/>
          <w:sz w:val="28"/>
          <w:szCs w:val="28"/>
          <w:lang w:val="uk-UA"/>
        </w:rPr>
        <w:t xml:space="preserve"> певн</w:t>
      </w:r>
      <w:r w:rsidR="008C76B2" w:rsidRPr="004017A6">
        <w:rPr>
          <w:rFonts w:ascii="Times New Roman" w:hAnsi="Times New Roman" w:cs="Times New Roman"/>
          <w:bCs/>
          <w:sz w:val="28"/>
          <w:szCs w:val="28"/>
          <w:lang w:val="uk-UA"/>
        </w:rPr>
        <w:t>их</w:t>
      </w:r>
      <w:r w:rsidR="002A665F" w:rsidRPr="004017A6">
        <w:rPr>
          <w:rFonts w:ascii="Times New Roman" w:hAnsi="Times New Roman" w:cs="Times New Roman"/>
          <w:bCs/>
          <w:sz w:val="28"/>
          <w:szCs w:val="28"/>
          <w:lang w:val="uk-UA"/>
        </w:rPr>
        <w:t xml:space="preserve"> граматичн</w:t>
      </w:r>
      <w:r w:rsidR="008C76B2" w:rsidRPr="004017A6">
        <w:rPr>
          <w:rFonts w:ascii="Times New Roman" w:hAnsi="Times New Roman" w:cs="Times New Roman"/>
          <w:bCs/>
          <w:sz w:val="28"/>
          <w:szCs w:val="28"/>
          <w:lang w:val="uk-UA"/>
        </w:rPr>
        <w:t>их</w:t>
      </w:r>
      <w:r w:rsidR="002A665F" w:rsidRPr="004017A6">
        <w:rPr>
          <w:rFonts w:ascii="Times New Roman" w:hAnsi="Times New Roman" w:cs="Times New Roman"/>
          <w:bCs/>
          <w:sz w:val="28"/>
          <w:szCs w:val="28"/>
          <w:lang w:val="uk-UA"/>
        </w:rPr>
        <w:t xml:space="preserve"> угрупова</w:t>
      </w:r>
      <w:r w:rsidR="008C76B2" w:rsidRPr="004017A6">
        <w:rPr>
          <w:rFonts w:ascii="Times New Roman" w:hAnsi="Times New Roman" w:cs="Times New Roman"/>
          <w:bCs/>
          <w:sz w:val="28"/>
          <w:szCs w:val="28"/>
          <w:lang w:val="uk-UA"/>
        </w:rPr>
        <w:t>нь</w:t>
      </w:r>
      <w:r w:rsidR="002A665F" w:rsidRPr="004017A6">
        <w:rPr>
          <w:rFonts w:ascii="Times New Roman" w:hAnsi="Times New Roman" w:cs="Times New Roman"/>
          <w:bCs/>
          <w:sz w:val="28"/>
          <w:szCs w:val="28"/>
          <w:lang w:val="uk-UA"/>
        </w:rPr>
        <w:t xml:space="preserve"> слів. </w:t>
      </w:r>
    </w:p>
    <w:p w14:paraId="5593E16A" w14:textId="77777777" w:rsidR="00F256F3" w:rsidRPr="004017A6" w:rsidRDefault="002A665F" w:rsidP="00F256F3">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 xml:space="preserve">Односкладні речення </w:t>
      </w:r>
      <w:r w:rsidR="00737389" w:rsidRPr="004017A6">
        <w:rPr>
          <w:rFonts w:ascii="Times New Roman" w:hAnsi="Times New Roman" w:cs="Times New Roman"/>
          <w:bCs/>
          <w:sz w:val="28"/>
          <w:szCs w:val="28"/>
          <w:lang w:val="uk-UA"/>
        </w:rPr>
        <w:t>перебувають на</w:t>
      </w:r>
      <w:r w:rsidRPr="004017A6">
        <w:rPr>
          <w:rFonts w:ascii="Times New Roman" w:hAnsi="Times New Roman" w:cs="Times New Roman"/>
          <w:bCs/>
          <w:sz w:val="28"/>
          <w:szCs w:val="28"/>
          <w:lang w:val="uk-UA"/>
        </w:rPr>
        <w:t xml:space="preserve"> проміжн</w:t>
      </w:r>
      <w:r w:rsidR="00737389" w:rsidRPr="004017A6">
        <w:rPr>
          <w:rFonts w:ascii="Times New Roman" w:hAnsi="Times New Roman" w:cs="Times New Roman"/>
          <w:bCs/>
          <w:sz w:val="28"/>
          <w:szCs w:val="28"/>
          <w:lang w:val="uk-UA"/>
        </w:rPr>
        <w:t>ій</w:t>
      </w:r>
      <w:r w:rsidRPr="004017A6">
        <w:rPr>
          <w:rFonts w:ascii="Times New Roman" w:hAnsi="Times New Roman" w:cs="Times New Roman"/>
          <w:bCs/>
          <w:sz w:val="28"/>
          <w:szCs w:val="28"/>
          <w:lang w:val="uk-UA"/>
        </w:rPr>
        <w:t xml:space="preserve"> </w:t>
      </w:r>
      <w:r w:rsidR="00737389" w:rsidRPr="004017A6">
        <w:rPr>
          <w:rFonts w:ascii="Times New Roman" w:hAnsi="Times New Roman" w:cs="Times New Roman"/>
          <w:bCs/>
          <w:sz w:val="28"/>
          <w:szCs w:val="28"/>
          <w:lang w:val="uk-UA"/>
        </w:rPr>
        <w:t>позиції</w:t>
      </w:r>
      <w:r w:rsidR="00F84528" w:rsidRPr="004017A6">
        <w:rPr>
          <w:rFonts w:ascii="Times New Roman" w:hAnsi="Times New Roman" w:cs="Times New Roman"/>
          <w:bCs/>
          <w:sz w:val="28"/>
          <w:szCs w:val="28"/>
          <w:lang w:val="uk-UA"/>
        </w:rPr>
        <w:t xml:space="preserve">. Вони </w:t>
      </w:r>
      <w:r w:rsidRPr="004017A6">
        <w:rPr>
          <w:rFonts w:ascii="Times New Roman" w:hAnsi="Times New Roman" w:cs="Times New Roman"/>
          <w:bCs/>
          <w:sz w:val="28"/>
          <w:szCs w:val="28"/>
          <w:lang w:val="uk-UA"/>
        </w:rPr>
        <w:t>зближ</w:t>
      </w:r>
      <w:r w:rsidR="00737389" w:rsidRPr="004017A6">
        <w:rPr>
          <w:rFonts w:ascii="Times New Roman" w:hAnsi="Times New Roman" w:cs="Times New Roman"/>
          <w:bCs/>
          <w:sz w:val="28"/>
          <w:szCs w:val="28"/>
          <w:lang w:val="uk-UA"/>
        </w:rPr>
        <w:t>аються із</w:t>
      </w:r>
      <w:r w:rsidRPr="004017A6">
        <w:rPr>
          <w:rFonts w:ascii="Times New Roman" w:hAnsi="Times New Roman" w:cs="Times New Roman"/>
          <w:bCs/>
          <w:sz w:val="28"/>
          <w:szCs w:val="28"/>
          <w:lang w:val="uk-UA"/>
        </w:rPr>
        <w:t xml:space="preserve"> двоскладними </w:t>
      </w:r>
      <w:r w:rsidR="00737389" w:rsidRPr="004017A6">
        <w:rPr>
          <w:rFonts w:ascii="Times New Roman" w:hAnsi="Times New Roman" w:cs="Times New Roman"/>
          <w:bCs/>
          <w:sz w:val="28"/>
          <w:szCs w:val="28"/>
          <w:lang w:val="uk-UA"/>
        </w:rPr>
        <w:t xml:space="preserve">реченнями </w:t>
      </w:r>
      <w:r w:rsidRPr="004017A6">
        <w:rPr>
          <w:rFonts w:ascii="Times New Roman" w:hAnsi="Times New Roman" w:cs="Times New Roman"/>
          <w:bCs/>
          <w:sz w:val="28"/>
          <w:szCs w:val="28"/>
          <w:lang w:val="uk-UA"/>
        </w:rPr>
        <w:t>за можливістю синтаксичного членування</w:t>
      </w:r>
      <w:r w:rsidR="00F84528" w:rsidRPr="004017A6">
        <w:rPr>
          <w:rFonts w:ascii="Times New Roman" w:hAnsi="Times New Roman" w:cs="Times New Roman"/>
          <w:bCs/>
          <w:sz w:val="28"/>
          <w:szCs w:val="28"/>
          <w:lang w:val="uk-UA"/>
        </w:rPr>
        <w:t>, а</w:t>
      </w:r>
      <w:r w:rsidR="00737389" w:rsidRPr="004017A6">
        <w:rPr>
          <w:rFonts w:ascii="Times New Roman" w:hAnsi="Times New Roman" w:cs="Times New Roman"/>
          <w:bCs/>
          <w:sz w:val="28"/>
          <w:szCs w:val="28"/>
          <w:lang w:val="uk-UA"/>
        </w:rPr>
        <w:t xml:space="preserve"> </w:t>
      </w:r>
      <w:r w:rsidRPr="004017A6">
        <w:rPr>
          <w:rFonts w:ascii="Times New Roman" w:hAnsi="Times New Roman" w:cs="Times New Roman"/>
          <w:bCs/>
          <w:sz w:val="28"/>
          <w:szCs w:val="28"/>
          <w:lang w:val="uk-UA"/>
        </w:rPr>
        <w:t>з нечленованими реченнями</w:t>
      </w:r>
      <w:r w:rsidR="00D507FA" w:rsidRPr="004017A6">
        <w:rPr>
          <w:rFonts w:ascii="Times New Roman" w:hAnsi="Times New Roman" w:cs="Times New Roman"/>
          <w:bCs/>
          <w:sz w:val="28"/>
          <w:szCs w:val="28"/>
          <w:lang w:val="uk-UA"/>
        </w:rPr>
        <w:t xml:space="preserve"> </w:t>
      </w:r>
      <w:r w:rsidR="00F84528" w:rsidRPr="004017A6">
        <w:rPr>
          <w:rFonts w:ascii="Times New Roman" w:hAnsi="Times New Roman" w:cs="Times New Roman"/>
          <w:bCs/>
          <w:sz w:val="28"/>
          <w:szCs w:val="28"/>
          <w:lang w:val="uk-UA"/>
        </w:rPr>
        <w:t xml:space="preserve">– </w:t>
      </w:r>
      <w:r w:rsidRPr="004017A6">
        <w:rPr>
          <w:rFonts w:ascii="Times New Roman" w:hAnsi="Times New Roman" w:cs="Times New Roman"/>
          <w:bCs/>
          <w:sz w:val="28"/>
          <w:szCs w:val="28"/>
          <w:lang w:val="uk-UA"/>
        </w:rPr>
        <w:t xml:space="preserve">за </w:t>
      </w:r>
      <w:r w:rsidR="00737389" w:rsidRPr="004017A6">
        <w:rPr>
          <w:rFonts w:ascii="Times New Roman" w:hAnsi="Times New Roman" w:cs="Times New Roman"/>
          <w:bCs/>
          <w:sz w:val="28"/>
          <w:szCs w:val="28"/>
          <w:lang w:val="uk-UA"/>
        </w:rPr>
        <w:t xml:space="preserve">відносно низьким </w:t>
      </w:r>
      <w:r w:rsidRPr="004017A6">
        <w:rPr>
          <w:rFonts w:ascii="Times New Roman" w:hAnsi="Times New Roman" w:cs="Times New Roman"/>
          <w:bCs/>
          <w:sz w:val="28"/>
          <w:szCs w:val="28"/>
          <w:lang w:val="uk-UA"/>
        </w:rPr>
        <w:t xml:space="preserve">обмеженням у лексичному наповненні компонентів, за пов'язаністю з </w:t>
      </w:r>
      <w:r w:rsidR="00737389" w:rsidRPr="004017A6">
        <w:rPr>
          <w:rFonts w:ascii="Times New Roman" w:hAnsi="Times New Roman" w:cs="Times New Roman"/>
          <w:bCs/>
          <w:sz w:val="28"/>
          <w:szCs w:val="28"/>
          <w:lang w:val="uk-UA"/>
        </w:rPr>
        <w:t xml:space="preserve">певними </w:t>
      </w:r>
      <w:r w:rsidRPr="004017A6">
        <w:rPr>
          <w:rFonts w:ascii="Times New Roman" w:hAnsi="Times New Roman" w:cs="Times New Roman"/>
          <w:bCs/>
          <w:sz w:val="28"/>
          <w:szCs w:val="28"/>
          <w:lang w:val="uk-UA"/>
        </w:rPr>
        <w:t>лексико-граматичними групами слів.</w:t>
      </w:r>
      <w:r w:rsidRPr="004017A6">
        <w:rPr>
          <w:rFonts w:ascii="Times New Roman" w:hAnsi="Times New Roman" w:cs="Times New Roman"/>
          <w:bCs/>
          <w:sz w:val="28"/>
          <w:szCs w:val="28"/>
          <w:lang w:val="uk-UA"/>
        </w:rPr>
        <w:tab/>
      </w:r>
    </w:p>
    <w:p w14:paraId="7BFAF08E" w14:textId="22E558CF" w:rsidR="0025764E" w:rsidRPr="004017A6" w:rsidRDefault="002D6FDE" w:rsidP="00F256F3">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О</w:t>
      </w:r>
      <w:r w:rsidR="00F256F3" w:rsidRPr="004017A6">
        <w:rPr>
          <w:rFonts w:ascii="Times New Roman" w:hAnsi="Times New Roman" w:cs="Times New Roman"/>
          <w:bCs/>
          <w:sz w:val="28"/>
          <w:szCs w:val="28"/>
          <w:lang w:val="uk-UA"/>
        </w:rPr>
        <w:t xml:space="preserve">сновна відмінність односкладних речень від двоскладних полягає у специфіці формально-синтаксичної структури </w:t>
      </w:r>
      <w:r w:rsidRPr="004017A6">
        <w:rPr>
          <w:rFonts w:ascii="Times New Roman" w:hAnsi="Times New Roman" w:cs="Times New Roman"/>
          <w:bCs/>
          <w:sz w:val="28"/>
          <w:szCs w:val="28"/>
          <w:lang w:val="uk-UA"/>
        </w:rPr>
        <w:t>перших</w:t>
      </w:r>
      <w:r w:rsidR="00F256F3" w:rsidRPr="004017A6">
        <w:rPr>
          <w:rFonts w:ascii="Times New Roman" w:hAnsi="Times New Roman" w:cs="Times New Roman"/>
          <w:bCs/>
          <w:sz w:val="28"/>
          <w:szCs w:val="28"/>
          <w:lang w:val="uk-UA"/>
        </w:rPr>
        <w:t xml:space="preserve"> – </w:t>
      </w:r>
      <w:r w:rsidRPr="004017A6">
        <w:rPr>
          <w:rFonts w:ascii="Times New Roman" w:hAnsi="Times New Roman" w:cs="Times New Roman"/>
          <w:bCs/>
          <w:sz w:val="28"/>
          <w:szCs w:val="28"/>
          <w:lang w:val="uk-UA"/>
        </w:rPr>
        <w:t>вони мають</w:t>
      </w:r>
      <w:r w:rsidR="00F256F3" w:rsidRPr="004017A6">
        <w:rPr>
          <w:rFonts w:ascii="Times New Roman" w:hAnsi="Times New Roman" w:cs="Times New Roman"/>
          <w:bCs/>
          <w:sz w:val="28"/>
          <w:szCs w:val="28"/>
          <w:lang w:val="uk-UA"/>
        </w:rPr>
        <w:t xml:space="preserve"> лише один </w:t>
      </w:r>
      <w:r w:rsidR="00F256F3" w:rsidRPr="004017A6">
        <w:rPr>
          <w:rFonts w:ascii="Times New Roman" w:hAnsi="Times New Roman" w:cs="Times New Roman"/>
          <w:bCs/>
          <w:sz w:val="28"/>
          <w:szCs w:val="28"/>
          <w:lang w:val="uk-UA"/>
        </w:rPr>
        <w:lastRenderedPageBreak/>
        <w:t xml:space="preserve">головний член. Від нечленованих речень їх вирізняє можливість поширення другорядними членами. А в своїх внутрішніх межах вони ще різняться способами вираження головного члена, якістю та кількістю другорядних членів тощо. </w:t>
      </w:r>
    </w:p>
    <w:p w14:paraId="0A25A5D0" w14:textId="1B8354F2" w:rsidR="00937B27" w:rsidRPr="004017A6" w:rsidRDefault="00A4200F" w:rsidP="00A0399D">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 xml:space="preserve">Певний час саме формально-синтаксичний аспект уважався домінуючим у синтаксичній традиції ХХ століття. Прихильниками розгляду граматичних форм речення як найважливіших для синтаксичного рівня мови були О. М. Пєшковський, П. Ф. </w:t>
      </w:r>
      <w:proofErr w:type="spellStart"/>
      <w:r w:rsidRPr="004017A6">
        <w:rPr>
          <w:rFonts w:ascii="Times New Roman" w:hAnsi="Times New Roman" w:cs="Times New Roman"/>
          <w:bCs/>
          <w:sz w:val="28"/>
          <w:szCs w:val="28"/>
          <w:lang w:val="uk-UA"/>
        </w:rPr>
        <w:t>Фортунатов</w:t>
      </w:r>
      <w:proofErr w:type="spellEnd"/>
      <w:r w:rsidRPr="004017A6">
        <w:rPr>
          <w:rFonts w:ascii="Times New Roman" w:hAnsi="Times New Roman" w:cs="Times New Roman"/>
          <w:bCs/>
          <w:sz w:val="28"/>
          <w:szCs w:val="28"/>
          <w:lang w:val="uk-UA"/>
        </w:rPr>
        <w:t xml:space="preserve">, І. Б. </w:t>
      </w:r>
      <w:proofErr w:type="spellStart"/>
      <w:r w:rsidRPr="004017A6">
        <w:rPr>
          <w:rFonts w:ascii="Times New Roman" w:hAnsi="Times New Roman" w:cs="Times New Roman"/>
          <w:bCs/>
          <w:sz w:val="28"/>
          <w:szCs w:val="28"/>
          <w:lang w:val="uk-UA"/>
        </w:rPr>
        <w:t>Долиніна</w:t>
      </w:r>
      <w:proofErr w:type="spellEnd"/>
      <w:r w:rsidRPr="004017A6">
        <w:rPr>
          <w:rFonts w:ascii="Times New Roman" w:hAnsi="Times New Roman" w:cs="Times New Roman"/>
          <w:bCs/>
          <w:sz w:val="28"/>
          <w:szCs w:val="28"/>
          <w:lang w:val="uk-UA"/>
        </w:rPr>
        <w:t xml:space="preserve"> та ін. </w:t>
      </w:r>
    </w:p>
    <w:p w14:paraId="1E4FD224" w14:textId="16649CAA" w:rsidR="00937B27" w:rsidRPr="004017A6" w:rsidRDefault="00A4200F" w:rsidP="00A0399D">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 xml:space="preserve">Очевидно, </w:t>
      </w:r>
      <w:r w:rsidR="007B1171" w:rsidRPr="004017A6">
        <w:rPr>
          <w:rFonts w:ascii="Times New Roman" w:hAnsi="Times New Roman" w:cs="Times New Roman"/>
          <w:bCs/>
          <w:sz w:val="28"/>
          <w:szCs w:val="28"/>
          <w:lang w:val="uk-UA"/>
        </w:rPr>
        <w:t>що вузько направлена тенденція до сприйняття виключно структурних ознак речення</w:t>
      </w:r>
      <w:r w:rsidR="00937B27" w:rsidRPr="004017A6">
        <w:rPr>
          <w:rFonts w:ascii="Times New Roman" w:hAnsi="Times New Roman" w:cs="Times New Roman"/>
          <w:bCs/>
          <w:sz w:val="28"/>
          <w:szCs w:val="28"/>
          <w:lang w:val="uk-UA"/>
        </w:rPr>
        <w:t>, зокрема</w:t>
      </w:r>
      <w:r w:rsidR="007B1171" w:rsidRPr="004017A6">
        <w:rPr>
          <w:rFonts w:ascii="Times New Roman" w:hAnsi="Times New Roman" w:cs="Times New Roman"/>
          <w:bCs/>
          <w:sz w:val="28"/>
          <w:szCs w:val="28"/>
          <w:lang w:val="uk-UA"/>
        </w:rPr>
        <w:t>, як зазнач</w:t>
      </w:r>
      <w:r w:rsidR="00A53AF4" w:rsidRPr="004017A6">
        <w:rPr>
          <w:rFonts w:ascii="Times New Roman" w:hAnsi="Times New Roman" w:cs="Times New Roman"/>
          <w:bCs/>
          <w:sz w:val="28"/>
          <w:szCs w:val="28"/>
          <w:lang w:val="uk-UA"/>
        </w:rPr>
        <w:t>и</w:t>
      </w:r>
      <w:r w:rsidR="007B1171" w:rsidRPr="004017A6">
        <w:rPr>
          <w:rFonts w:ascii="Times New Roman" w:hAnsi="Times New Roman" w:cs="Times New Roman"/>
          <w:bCs/>
          <w:sz w:val="28"/>
          <w:szCs w:val="28"/>
          <w:lang w:val="uk-UA"/>
        </w:rPr>
        <w:t>в А. П. Загнітко,</w:t>
      </w:r>
      <w:r w:rsidR="00937B27" w:rsidRPr="004017A6">
        <w:rPr>
          <w:rFonts w:ascii="Times New Roman" w:hAnsi="Times New Roman" w:cs="Times New Roman"/>
          <w:bCs/>
          <w:sz w:val="28"/>
          <w:szCs w:val="28"/>
          <w:lang w:val="uk-UA"/>
        </w:rPr>
        <w:t xml:space="preserve"> «закономірност</w:t>
      </w:r>
      <w:r w:rsidR="007B1171" w:rsidRPr="004017A6">
        <w:rPr>
          <w:rFonts w:ascii="Times New Roman" w:hAnsi="Times New Roman" w:cs="Times New Roman"/>
          <w:bCs/>
          <w:sz w:val="28"/>
          <w:szCs w:val="28"/>
          <w:lang w:val="uk-UA"/>
        </w:rPr>
        <w:t>ей</w:t>
      </w:r>
      <w:r w:rsidR="00937B27" w:rsidRPr="004017A6">
        <w:rPr>
          <w:rFonts w:ascii="Times New Roman" w:hAnsi="Times New Roman" w:cs="Times New Roman"/>
          <w:bCs/>
          <w:sz w:val="28"/>
          <w:szCs w:val="28"/>
          <w:lang w:val="uk-UA"/>
        </w:rPr>
        <w:t xml:space="preserve"> синтаксичних зв’язків </w:t>
      </w:r>
      <w:r w:rsidR="007B1171" w:rsidRPr="004017A6">
        <w:rPr>
          <w:rFonts w:ascii="Times New Roman" w:hAnsi="Times New Roman" w:cs="Times New Roman"/>
          <w:bCs/>
          <w:sz w:val="28"/>
          <w:szCs w:val="28"/>
          <w:lang w:val="uk-UA"/>
        </w:rPr>
        <w:t>та</w:t>
      </w:r>
      <w:r w:rsidR="00937B27" w:rsidRPr="004017A6">
        <w:rPr>
          <w:rFonts w:ascii="Times New Roman" w:hAnsi="Times New Roman" w:cs="Times New Roman"/>
          <w:bCs/>
          <w:sz w:val="28"/>
          <w:szCs w:val="28"/>
          <w:lang w:val="uk-UA"/>
        </w:rPr>
        <w:t xml:space="preserve"> лінеарних стосунків між словами</w:t>
      </w:r>
      <w:r w:rsidR="007B1171" w:rsidRPr="004017A6">
        <w:rPr>
          <w:rFonts w:ascii="Times New Roman" w:hAnsi="Times New Roman" w:cs="Times New Roman"/>
          <w:bCs/>
          <w:sz w:val="28"/>
          <w:szCs w:val="28"/>
          <w:lang w:val="uk-UA"/>
        </w:rPr>
        <w:t xml:space="preserve"> і</w:t>
      </w:r>
      <w:r w:rsidR="00937B27" w:rsidRPr="004017A6">
        <w:rPr>
          <w:rFonts w:ascii="Times New Roman" w:hAnsi="Times New Roman" w:cs="Times New Roman"/>
          <w:bCs/>
          <w:sz w:val="28"/>
          <w:szCs w:val="28"/>
          <w:lang w:val="uk-UA"/>
        </w:rPr>
        <w:t xml:space="preserve"> тенденці</w:t>
      </w:r>
      <w:r w:rsidR="007B1171" w:rsidRPr="004017A6">
        <w:rPr>
          <w:rFonts w:ascii="Times New Roman" w:hAnsi="Times New Roman" w:cs="Times New Roman"/>
          <w:bCs/>
          <w:sz w:val="28"/>
          <w:szCs w:val="28"/>
          <w:lang w:val="uk-UA"/>
        </w:rPr>
        <w:t>й</w:t>
      </w:r>
      <w:r w:rsidR="00937B27" w:rsidRPr="004017A6">
        <w:rPr>
          <w:rFonts w:ascii="Times New Roman" w:hAnsi="Times New Roman" w:cs="Times New Roman"/>
          <w:bCs/>
          <w:sz w:val="28"/>
          <w:szCs w:val="28"/>
          <w:lang w:val="uk-UA"/>
        </w:rPr>
        <w:t xml:space="preserve"> формального вияву компонентів реченнєвої структури»</w:t>
      </w:r>
      <w:r w:rsidR="00D23571" w:rsidRPr="004017A6">
        <w:rPr>
          <w:rFonts w:ascii="Times New Roman" w:hAnsi="Times New Roman" w:cs="Times New Roman"/>
          <w:bCs/>
          <w:sz w:val="28"/>
          <w:szCs w:val="28"/>
          <w:lang w:val="uk-UA"/>
        </w:rPr>
        <w:t xml:space="preserve">                        </w:t>
      </w:r>
      <w:r w:rsidR="00937B27" w:rsidRPr="004017A6">
        <w:rPr>
          <w:rFonts w:ascii="Times New Roman" w:hAnsi="Times New Roman" w:cs="Times New Roman"/>
          <w:bCs/>
          <w:sz w:val="28"/>
          <w:szCs w:val="28"/>
          <w:lang w:val="uk-UA"/>
        </w:rPr>
        <w:t>[</w:t>
      </w:r>
      <w:r w:rsidR="007B1171" w:rsidRPr="004017A6">
        <w:rPr>
          <w:rFonts w:ascii="Times New Roman" w:hAnsi="Times New Roman" w:cs="Times New Roman"/>
          <w:bCs/>
          <w:sz w:val="28"/>
          <w:szCs w:val="28"/>
          <w:lang w:val="uk-UA"/>
        </w:rPr>
        <w:t>Див.</w:t>
      </w:r>
      <w:r w:rsidR="00D110AA" w:rsidRPr="004017A6">
        <w:rPr>
          <w:rFonts w:ascii="Times New Roman" w:hAnsi="Times New Roman" w:cs="Times New Roman"/>
          <w:bCs/>
          <w:sz w:val="28"/>
          <w:szCs w:val="28"/>
          <w:lang w:val="uk-UA"/>
        </w:rPr>
        <w:t xml:space="preserve"> </w:t>
      </w:r>
      <w:r w:rsidR="00C75C23" w:rsidRPr="004017A6">
        <w:rPr>
          <w:rFonts w:ascii="Times New Roman" w:hAnsi="Times New Roman" w:cs="Times New Roman"/>
          <w:bCs/>
          <w:sz w:val="28"/>
          <w:szCs w:val="28"/>
          <w:lang w:val="uk-UA"/>
        </w:rPr>
        <w:t>22</w:t>
      </w:r>
      <w:r w:rsidR="0080304D" w:rsidRPr="004017A6">
        <w:rPr>
          <w:rFonts w:ascii="Times New Roman" w:hAnsi="Times New Roman" w:cs="Times New Roman"/>
          <w:bCs/>
          <w:sz w:val="28"/>
          <w:szCs w:val="28"/>
          <w:lang w:val="uk-UA"/>
        </w:rPr>
        <w:t>,</w:t>
      </w:r>
      <w:r w:rsidR="005D7315" w:rsidRPr="004017A6">
        <w:rPr>
          <w:lang w:val="uk-UA"/>
        </w:rPr>
        <w:t xml:space="preserve"> </w:t>
      </w:r>
      <w:r w:rsidR="005D7315" w:rsidRPr="004017A6">
        <w:rPr>
          <w:rFonts w:ascii="Times New Roman" w:hAnsi="Times New Roman" w:cs="Times New Roman"/>
          <w:bCs/>
          <w:sz w:val="28"/>
          <w:szCs w:val="28"/>
          <w:lang w:val="uk-UA"/>
        </w:rPr>
        <w:t>с. 106</w:t>
      </w:r>
      <w:r w:rsidR="00937B27" w:rsidRPr="004017A6">
        <w:rPr>
          <w:rFonts w:ascii="Times New Roman" w:hAnsi="Times New Roman" w:cs="Times New Roman"/>
          <w:bCs/>
          <w:sz w:val="28"/>
          <w:szCs w:val="28"/>
          <w:lang w:val="uk-UA"/>
        </w:rPr>
        <w:t>], не</w:t>
      </w:r>
      <w:r w:rsidR="007B1171" w:rsidRPr="004017A6">
        <w:rPr>
          <w:rFonts w:ascii="Times New Roman" w:hAnsi="Times New Roman" w:cs="Times New Roman"/>
          <w:bCs/>
          <w:sz w:val="28"/>
          <w:szCs w:val="28"/>
          <w:lang w:val="uk-UA"/>
        </w:rPr>
        <w:t xml:space="preserve"> є вичерпною, адже </w:t>
      </w:r>
      <w:r w:rsidR="00303953" w:rsidRPr="004017A6">
        <w:rPr>
          <w:rFonts w:ascii="Times New Roman" w:hAnsi="Times New Roman" w:cs="Times New Roman"/>
          <w:bCs/>
          <w:sz w:val="28"/>
          <w:szCs w:val="28"/>
          <w:lang w:val="uk-UA"/>
        </w:rPr>
        <w:t xml:space="preserve">вона </w:t>
      </w:r>
      <w:r w:rsidR="007B1171" w:rsidRPr="004017A6">
        <w:rPr>
          <w:rFonts w:ascii="Times New Roman" w:hAnsi="Times New Roman" w:cs="Times New Roman"/>
          <w:bCs/>
          <w:sz w:val="28"/>
          <w:szCs w:val="28"/>
          <w:lang w:val="uk-UA"/>
        </w:rPr>
        <w:t xml:space="preserve">не має можливості дати ґрунтовну характеристику функційної багатопланової організації речень. </w:t>
      </w:r>
      <w:r w:rsidR="00937B27" w:rsidRPr="004017A6">
        <w:rPr>
          <w:rFonts w:ascii="Times New Roman" w:hAnsi="Times New Roman" w:cs="Times New Roman"/>
          <w:bCs/>
          <w:sz w:val="28"/>
          <w:szCs w:val="28"/>
          <w:lang w:val="uk-UA"/>
        </w:rPr>
        <w:t xml:space="preserve"> </w:t>
      </w:r>
    </w:p>
    <w:p w14:paraId="30A39F4A" w14:textId="59C08AA7" w:rsidR="00937B27" w:rsidRPr="004017A6" w:rsidRDefault="00E12BEC" w:rsidP="00A0399D">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 xml:space="preserve">Незважаючи на те, що прихильники формально-синтаксичного напряму характеризують </w:t>
      </w:r>
      <w:r w:rsidR="00937B27" w:rsidRPr="004017A6">
        <w:rPr>
          <w:rFonts w:ascii="Times New Roman" w:hAnsi="Times New Roman" w:cs="Times New Roman"/>
          <w:bCs/>
          <w:sz w:val="28"/>
          <w:szCs w:val="28"/>
          <w:lang w:val="uk-UA"/>
        </w:rPr>
        <w:t>мовні знаки</w:t>
      </w:r>
      <w:r w:rsidRPr="004017A6">
        <w:rPr>
          <w:rFonts w:ascii="Times New Roman" w:hAnsi="Times New Roman" w:cs="Times New Roman"/>
          <w:bCs/>
          <w:sz w:val="28"/>
          <w:szCs w:val="28"/>
          <w:lang w:val="uk-UA"/>
        </w:rPr>
        <w:t xml:space="preserve">, зважаючи, у першу чергу, на їхні </w:t>
      </w:r>
      <w:r w:rsidR="00937B27" w:rsidRPr="004017A6">
        <w:rPr>
          <w:rFonts w:ascii="Times New Roman" w:hAnsi="Times New Roman" w:cs="Times New Roman"/>
          <w:bCs/>
          <w:sz w:val="28"/>
          <w:szCs w:val="28"/>
          <w:lang w:val="uk-UA"/>
        </w:rPr>
        <w:t xml:space="preserve">змістові </w:t>
      </w:r>
      <w:r w:rsidRPr="004017A6">
        <w:rPr>
          <w:rFonts w:ascii="Times New Roman" w:hAnsi="Times New Roman" w:cs="Times New Roman"/>
          <w:bCs/>
          <w:sz w:val="28"/>
          <w:szCs w:val="28"/>
          <w:lang w:val="uk-UA"/>
        </w:rPr>
        <w:t xml:space="preserve">та формальні </w:t>
      </w:r>
      <w:r w:rsidR="00937B27" w:rsidRPr="004017A6">
        <w:rPr>
          <w:rFonts w:ascii="Times New Roman" w:hAnsi="Times New Roman" w:cs="Times New Roman"/>
          <w:bCs/>
          <w:sz w:val="28"/>
          <w:szCs w:val="28"/>
          <w:lang w:val="uk-UA"/>
        </w:rPr>
        <w:t xml:space="preserve">параметри, </w:t>
      </w:r>
      <w:r w:rsidRPr="004017A6">
        <w:rPr>
          <w:rFonts w:ascii="Times New Roman" w:hAnsi="Times New Roman" w:cs="Times New Roman"/>
          <w:bCs/>
          <w:sz w:val="28"/>
          <w:szCs w:val="28"/>
          <w:lang w:val="uk-UA"/>
        </w:rPr>
        <w:t xml:space="preserve">такі ознаки не можуть завжди бути рівномірно застосованими. Адже </w:t>
      </w:r>
      <w:r w:rsidR="00937B27" w:rsidRPr="004017A6">
        <w:rPr>
          <w:rFonts w:ascii="Times New Roman" w:hAnsi="Times New Roman" w:cs="Times New Roman"/>
          <w:bCs/>
          <w:sz w:val="28"/>
          <w:szCs w:val="28"/>
          <w:lang w:val="uk-UA"/>
        </w:rPr>
        <w:t xml:space="preserve">в </w:t>
      </w:r>
      <w:r w:rsidRPr="004017A6">
        <w:rPr>
          <w:rFonts w:ascii="Times New Roman" w:hAnsi="Times New Roman" w:cs="Times New Roman"/>
          <w:bCs/>
          <w:sz w:val="28"/>
          <w:szCs w:val="28"/>
          <w:lang w:val="uk-UA"/>
        </w:rPr>
        <w:t>одних</w:t>
      </w:r>
      <w:r w:rsidR="00937B27" w:rsidRPr="004017A6">
        <w:rPr>
          <w:rFonts w:ascii="Times New Roman" w:hAnsi="Times New Roman" w:cs="Times New Roman"/>
          <w:bCs/>
          <w:sz w:val="28"/>
          <w:szCs w:val="28"/>
          <w:lang w:val="uk-UA"/>
        </w:rPr>
        <w:t xml:space="preserve"> </w:t>
      </w:r>
      <w:r w:rsidRPr="004017A6">
        <w:rPr>
          <w:rFonts w:ascii="Times New Roman" w:hAnsi="Times New Roman" w:cs="Times New Roman"/>
          <w:bCs/>
          <w:sz w:val="28"/>
          <w:szCs w:val="28"/>
          <w:lang w:val="uk-UA"/>
        </w:rPr>
        <w:t>ситуаціях розрізнювальним параметром виступає семантичний принцип, а в інших – формальний.</w:t>
      </w:r>
    </w:p>
    <w:p w14:paraId="3142A837" w14:textId="1F746C5D" w:rsidR="007D1A3B" w:rsidRPr="004017A6" w:rsidRDefault="007D1A3B" w:rsidP="0074200C">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 xml:space="preserve">Вивчення синтаксису неможливе в ізольованій формі, адже однобічність такого підходу не дає змогу об’єктивно дослідити природу синтаксичних одиниць, </w:t>
      </w:r>
      <w:r w:rsidR="0074200C" w:rsidRPr="004017A6">
        <w:rPr>
          <w:rFonts w:ascii="Times New Roman" w:hAnsi="Times New Roman" w:cs="Times New Roman"/>
          <w:bCs/>
          <w:sz w:val="28"/>
          <w:szCs w:val="28"/>
          <w:lang w:val="uk-UA"/>
        </w:rPr>
        <w:t>зробити висновки щодо того</w:t>
      </w:r>
      <w:r w:rsidRPr="004017A6">
        <w:rPr>
          <w:rFonts w:ascii="Times New Roman" w:hAnsi="Times New Roman" w:cs="Times New Roman"/>
          <w:bCs/>
          <w:sz w:val="28"/>
          <w:szCs w:val="28"/>
          <w:lang w:val="uk-UA"/>
        </w:rPr>
        <w:t>, як функціонують певні синтаксичні форми у відповідних</w:t>
      </w:r>
      <w:r w:rsidR="0074200C" w:rsidRPr="004017A6">
        <w:rPr>
          <w:rFonts w:ascii="Times New Roman" w:hAnsi="Times New Roman" w:cs="Times New Roman"/>
          <w:bCs/>
          <w:sz w:val="28"/>
          <w:szCs w:val="28"/>
          <w:lang w:val="uk-UA"/>
        </w:rPr>
        <w:t xml:space="preserve"> </w:t>
      </w:r>
      <w:r w:rsidRPr="004017A6">
        <w:rPr>
          <w:rFonts w:ascii="Times New Roman" w:hAnsi="Times New Roman" w:cs="Times New Roman"/>
          <w:bCs/>
          <w:sz w:val="28"/>
          <w:szCs w:val="28"/>
          <w:lang w:val="uk-UA"/>
        </w:rPr>
        <w:t>текстах і конструкціях. То</w:t>
      </w:r>
      <w:r w:rsidR="0074200C" w:rsidRPr="004017A6">
        <w:rPr>
          <w:rFonts w:ascii="Times New Roman" w:hAnsi="Times New Roman" w:cs="Times New Roman"/>
          <w:bCs/>
          <w:sz w:val="28"/>
          <w:szCs w:val="28"/>
          <w:lang w:val="uk-UA"/>
        </w:rPr>
        <w:t>му така</w:t>
      </w:r>
      <w:r w:rsidRPr="004017A6">
        <w:rPr>
          <w:rFonts w:ascii="Times New Roman" w:hAnsi="Times New Roman" w:cs="Times New Roman"/>
          <w:bCs/>
          <w:sz w:val="28"/>
          <w:szCs w:val="28"/>
          <w:lang w:val="uk-UA"/>
        </w:rPr>
        <w:t xml:space="preserve"> ізольованість</w:t>
      </w:r>
      <w:r w:rsidR="0074200C" w:rsidRPr="004017A6">
        <w:rPr>
          <w:rFonts w:ascii="Times New Roman" w:hAnsi="Times New Roman" w:cs="Times New Roman"/>
          <w:bCs/>
          <w:sz w:val="28"/>
          <w:szCs w:val="28"/>
          <w:lang w:val="uk-UA"/>
        </w:rPr>
        <w:t xml:space="preserve"> цього підходу </w:t>
      </w:r>
      <w:r w:rsidRPr="004017A6">
        <w:rPr>
          <w:rFonts w:ascii="Times New Roman" w:hAnsi="Times New Roman" w:cs="Times New Roman"/>
          <w:bCs/>
          <w:sz w:val="28"/>
          <w:szCs w:val="28"/>
          <w:lang w:val="uk-UA"/>
        </w:rPr>
        <w:t xml:space="preserve">обмежує дослідження процесу реалізації </w:t>
      </w:r>
      <w:r w:rsidR="0074200C" w:rsidRPr="004017A6">
        <w:rPr>
          <w:rFonts w:ascii="Times New Roman" w:hAnsi="Times New Roman" w:cs="Times New Roman"/>
          <w:bCs/>
          <w:sz w:val="28"/>
          <w:szCs w:val="28"/>
          <w:lang w:val="uk-UA"/>
        </w:rPr>
        <w:t xml:space="preserve">синтаксичних одиниць у </w:t>
      </w:r>
      <w:r w:rsidRPr="004017A6">
        <w:rPr>
          <w:rFonts w:ascii="Times New Roman" w:hAnsi="Times New Roman" w:cs="Times New Roman"/>
          <w:bCs/>
          <w:sz w:val="28"/>
          <w:szCs w:val="28"/>
          <w:lang w:val="uk-UA"/>
        </w:rPr>
        <w:t>процесі мовлення.</w:t>
      </w:r>
    </w:p>
    <w:p w14:paraId="42E941A6" w14:textId="4371081B" w:rsidR="00937B27" w:rsidRPr="004017A6" w:rsidRDefault="00DF74C1" w:rsidP="00DF74C1">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 xml:space="preserve">Як </w:t>
      </w:r>
      <w:r w:rsidR="00A53AF4" w:rsidRPr="004017A6">
        <w:rPr>
          <w:rFonts w:ascii="Times New Roman" w:hAnsi="Times New Roman" w:cs="Times New Roman"/>
          <w:bCs/>
          <w:sz w:val="28"/>
          <w:szCs w:val="28"/>
          <w:lang w:val="uk-UA"/>
        </w:rPr>
        <w:t>указує</w:t>
      </w:r>
      <w:r w:rsidRPr="004017A6">
        <w:rPr>
          <w:rFonts w:ascii="Times New Roman" w:hAnsi="Times New Roman" w:cs="Times New Roman"/>
          <w:bCs/>
          <w:sz w:val="28"/>
          <w:szCs w:val="28"/>
          <w:lang w:val="uk-UA"/>
        </w:rPr>
        <w:t xml:space="preserve"> </w:t>
      </w:r>
      <w:r w:rsidR="00937B27" w:rsidRPr="004017A6">
        <w:rPr>
          <w:rFonts w:ascii="Times New Roman" w:hAnsi="Times New Roman" w:cs="Times New Roman"/>
          <w:bCs/>
          <w:sz w:val="28"/>
          <w:szCs w:val="28"/>
          <w:lang w:val="uk-UA"/>
        </w:rPr>
        <w:t xml:space="preserve">О. Г. </w:t>
      </w:r>
      <w:proofErr w:type="spellStart"/>
      <w:r w:rsidR="00937B27" w:rsidRPr="004017A6">
        <w:rPr>
          <w:rFonts w:ascii="Times New Roman" w:hAnsi="Times New Roman" w:cs="Times New Roman"/>
          <w:bCs/>
          <w:sz w:val="28"/>
          <w:szCs w:val="28"/>
          <w:lang w:val="uk-UA"/>
        </w:rPr>
        <w:t>Межов</w:t>
      </w:r>
      <w:proofErr w:type="spellEnd"/>
      <w:r w:rsidR="00937B27" w:rsidRPr="004017A6">
        <w:rPr>
          <w:rFonts w:ascii="Times New Roman" w:hAnsi="Times New Roman" w:cs="Times New Roman"/>
          <w:bCs/>
          <w:sz w:val="28"/>
          <w:szCs w:val="28"/>
          <w:lang w:val="uk-UA"/>
        </w:rPr>
        <w:t xml:space="preserve">, «прямолінійної відповідності між планом вираження (формою) і планом змісту на реченнєвій площині немає, оскільки мінімальна одиниця в синтаксичних умовах реченнєвої структури втрачає однозначність і відзначається, звичайно, </w:t>
      </w:r>
      <w:proofErr w:type="spellStart"/>
      <w:r w:rsidR="00937B27" w:rsidRPr="004017A6">
        <w:rPr>
          <w:rFonts w:ascii="Times New Roman" w:hAnsi="Times New Roman" w:cs="Times New Roman"/>
          <w:bCs/>
          <w:sz w:val="28"/>
          <w:szCs w:val="28"/>
          <w:lang w:val="uk-UA"/>
        </w:rPr>
        <w:t>поліфункціональністю</w:t>
      </w:r>
      <w:proofErr w:type="spellEnd"/>
      <w:r w:rsidR="00937B27" w:rsidRPr="004017A6">
        <w:rPr>
          <w:rFonts w:ascii="Times New Roman" w:hAnsi="Times New Roman" w:cs="Times New Roman"/>
          <w:bCs/>
          <w:sz w:val="28"/>
          <w:szCs w:val="28"/>
          <w:lang w:val="uk-UA"/>
        </w:rPr>
        <w:t xml:space="preserve">. Це привело до того, що відношення між синтаксисом і семантикою, проблема семантичного в </w:t>
      </w:r>
      <w:r w:rsidR="00937B27" w:rsidRPr="004017A6">
        <w:rPr>
          <w:rFonts w:ascii="Times New Roman" w:hAnsi="Times New Roman" w:cs="Times New Roman"/>
          <w:bCs/>
          <w:sz w:val="28"/>
          <w:szCs w:val="28"/>
          <w:lang w:val="uk-UA"/>
        </w:rPr>
        <w:lastRenderedPageBreak/>
        <w:t>синтаксисі виявилася одним із найскладніших питань мовознавства»</w:t>
      </w:r>
      <w:r w:rsidR="00C75C23" w:rsidRPr="004017A6">
        <w:rPr>
          <w:rFonts w:ascii="Times New Roman" w:hAnsi="Times New Roman" w:cs="Times New Roman"/>
          <w:bCs/>
          <w:sz w:val="28"/>
          <w:szCs w:val="28"/>
          <w:lang w:val="uk-UA"/>
        </w:rPr>
        <w:t xml:space="preserve"> </w:t>
      </w:r>
      <w:r w:rsidR="00937B27" w:rsidRPr="004017A6">
        <w:rPr>
          <w:rFonts w:ascii="Times New Roman" w:hAnsi="Times New Roman" w:cs="Times New Roman"/>
          <w:bCs/>
          <w:sz w:val="28"/>
          <w:szCs w:val="28"/>
          <w:lang w:val="uk-UA"/>
        </w:rPr>
        <w:t>[</w:t>
      </w:r>
      <w:r w:rsidRPr="004017A6">
        <w:rPr>
          <w:rFonts w:ascii="Times New Roman" w:hAnsi="Times New Roman" w:cs="Times New Roman"/>
          <w:bCs/>
          <w:sz w:val="28"/>
          <w:szCs w:val="28"/>
          <w:lang w:val="uk-UA"/>
        </w:rPr>
        <w:t xml:space="preserve">Див. </w:t>
      </w:r>
      <w:r w:rsidR="00C75C23" w:rsidRPr="004017A6">
        <w:rPr>
          <w:rFonts w:ascii="Times New Roman" w:hAnsi="Times New Roman" w:cs="Times New Roman"/>
          <w:bCs/>
          <w:sz w:val="28"/>
          <w:szCs w:val="28"/>
          <w:lang w:val="uk-UA"/>
        </w:rPr>
        <w:t>3</w:t>
      </w:r>
      <w:r w:rsidR="00DF01E9" w:rsidRPr="004017A6">
        <w:rPr>
          <w:rFonts w:ascii="Times New Roman" w:hAnsi="Times New Roman" w:cs="Times New Roman"/>
          <w:bCs/>
          <w:sz w:val="28"/>
          <w:szCs w:val="28"/>
          <w:lang w:val="uk-UA"/>
        </w:rPr>
        <w:t>0</w:t>
      </w:r>
      <w:r w:rsidR="00937B27" w:rsidRPr="004017A6">
        <w:rPr>
          <w:rFonts w:ascii="Times New Roman" w:hAnsi="Times New Roman" w:cs="Times New Roman"/>
          <w:bCs/>
          <w:sz w:val="28"/>
          <w:szCs w:val="28"/>
          <w:lang w:val="uk-UA"/>
        </w:rPr>
        <w:t xml:space="preserve">, с. 20]. </w:t>
      </w:r>
    </w:p>
    <w:p w14:paraId="3D43EF26" w14:textId="58548C39" w:rsidR="00937B27" w:rsidRPr="004017A6" w:rsidRDefault="00665697" w:rsidP="00A0399D">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 xml:space="preserve">Тому в сучасному мовознавстві дедалі популярнішим стає різноаспектне тлумачення реченнєвих побудов, яке дає можливість об’єктивно повного та виваженого аналізу цих синтаксичних одиниць. </w:t>
      </w:r>
    </w:p>
    <w:p w14:paraId="1E197C87" w14:textId="6250D60A" w:rsidR="00937B27" w:rsidRPr="004017A6" w:rsidRDefault="00FD0AC7" w:rsidP="00A0399D">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Більш правильно говорити, з</w:t>
      </w:r>
      <w:r w:rsidR="00A53AF4" w:rsidRPr="004017A6">
        <w:rPr>
          <w:rFonts w:ascii="Times New Roman" w:hAnsi="Times New Roman" w:cs="Times New Roman"/>
          <w:bCs/>
          <w:sz w:val="28"/>
          <w:szCs w:val="28"/>
          <w:lang w:val="uk-UA"/>
        </w:rPr>
        <w:t xml:space="preserve">а слушним зауваженням </w:t>
      </w:r>
      <w:r w:rsidR="00937B27" w:rsidRPr="004017A6">
        <w:rPr>
          <w:rFonts w:ascii="Times New Roman" w:hAnsi="Times New Roman" w:cs="Times New Roman"/>
          <w:bCs/>
          <w:sz w:val="28"/>
          <w:szCs w:val="28"/>
          <w:lang w:val="uk-UA"/>
        </w:rPr>
        <w:t xml:space="preserve">Н. А. </w:t>
      </w:r>
      <w:proofErr w:type="spellStart"/>
      <w:r w:rsidR="00937B27" w:rsidRPr="004017A6">
        <w:rPr>
          <w:rFonts w:ascii="Times New Roman" w:hAnsi="Times New Roman" w:cs="Times New Roman"/>
          <w:bCs/>
          <w:sz w:val="28"/>
          <w:szCs w:val="28"/>
          <w:lang w:val="uk-UA"/>
        </w:rPr>
        <w:t>Слюсарев</w:t>
      </w:r>
      <w:r w:rsidR="00A53AF4" w:rsidRPr="004017A6">
        <w:rPr>
          <w:rFonts w:ascii="Times New Roman" w:hAnsi="Times New Roman" w:cs="Times New Roman"/>
          <w:bCs/>
          <w:sz w:val="28"/>
          <w:szCs w:val="28"/>
          <w:lang w:val="uk-UA"/>
        </w:rPr>
        <w:t>ої</w:t>
      </w:r>
      <w:proofErr w:type="spellEnd"/>
      <w:r w:rsidR="00937B27" w:rsidRPr="004017A6">
        <w:rPr>
          <w:rFonts w:ascii="Times New Roman" w:hAnsi="Times New Roman" w:cs="Times New Roman"/>
          <w:bCs/>
          <w:sz w:val="28"/>
          <w:szCs w:val="28"/>
          <w:lang w:val="uk-UA"/>
        </w:rPr>
        <w:t xml:space="preserve">, «про багатоаспектний підхід до синтаксису і про вияв різних його властивостей, відбитих у тотожних конструкціях» </w:t>
      </w:r>
      <w:r w:rsidR="00C75C23" w:rsidRPr="004017A6">
        <w:rPr>
          <w:rFonts w:ascii="Times New Roman" w:hAnsi="Times New Roman" w:cs="Times New Roman"/>
          <w:bCs/>
          <w:sz w:val="28"/>
          <w:szCs w:val="28"/>
          <w:lang w:val="uk-UA"/>
        </w:rPr>
        <w:t>[Див. 3</w:t>
      </w:r>
      <w:r w:rsidR="00DF01E9" w:rsidRPr="004017A6">
        <w:rPr>
          <w:rFonts w:ascii="Times New Roman" w:hAnsi="Times New Roman" w:cs="Times New Roman"/>
          <w:bCs/>
          <w:sz w:val="28"/>
          <w:szCs w:val="28"/>
          <w:lang w:val="uk-UA"/>
        </w:rPr>
        <w:t>8</w:t>
      </w:r>
      <w:r w:rsidR="00937B27" w:rsidRPr="004017A6">
        <w:rPr>
          <w:rFonts w:ascii="Times New Roman" w:hAnsi="Times New Roman" w:cs="Times New Roman"/>
          <w:bCs/>
          <w:sz w:val="28"/>
          <w:szCs w:val="28"/>
          <w:lang w:val="uk-UA"/>
        </w:rPr>
        <w:t xml:space="preserve">, с. 77]. </w:t>
      </w:r>
    </w:p>
    <w:p w14:paraId="2A95E17A" w14:textId="4ED5110F" w:rsidR="006453BB" w:rsidRPr="004017A6" w:rsidRDefault="006453BB" w:rsidP="00A0399D">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Однак попри всі намагання слідуванню новітнім кваліфікаційним принципам, у сучасній лінгвістичній науці досі відсутня єдність у системі теоретичних обґрунтувань природи цих синтаксичних одиниць. Різні мовознавці керуються різними чинниками, і це призводить до породження невідповідностей між висловлюваними ними синтаксичними теоріями та концепціями.</w:t>
      </w:r>
    </w:p>
    <w:p w14:paraId="2C07B437" w14:textId="52301C7E" w:rsidR="00937B27" w:rsidRPr="004017A6" w:rsidRDefault="00293CDA" w:rsidP="00657978">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Будь-яке речення становить</w:t>
      </w:r>
      <w:r w:rsidR="00937B27" w:rsidRPr="004017A6">
        <w:rPr>
          <w:rFonts w:ascii="Times New Roman" w:hAnsi="Times New Roman" w:cs="Times New Roman"/>
          <w:bCs/>
          <w:sz w:val="28"/>
          <w:szCs w:val="28"/>
          <w:lang w:val="uk-UA"/>
        </w:rPr>
        <w:t>,</w:t>
      </w:r>
      <w:r w:rsidRPr="004017A6">
        <w:rPr>
          <w:rFonts w:ascii="Times New Roman" w:hAnsi="Times New Roman" w:cs="Times New Roman"/>
          <w:bCs/>
          <w:sz w:val="28"/>
          <w:szCs w:val="28"/>
          <w:lang w:val="uk-UA"/>
        </w:rPr>
        <w:t xml:space="preserve"> за спостереженнями Н. Хомського, </w:t>
      </w:r>
      <w:r w:rsidR="00885A8B" w:rsidRPr="004017A6">
        <w:rPr>
          <w:rFonts w:ascii="Times New Roman" w:hAnsi="Times New Roman" w:cs="Times New Roman"/>
          <w:bCs/>
          <w:sz w:val="28"/>
          <w:szCs w:val="28"/>
          <w:lang w:val="uk-UA"/>
        </w:rPr>
        <w:t>«</w:t>
      </w:r>
      <w:r w:rsidR="00937B27" w:rsidRPr="004017A6">
        <w:rPr>
          <w:rFonts w:ascii="Times New Roman" w:hAnsi="Times New Roman" w:cs="Times New Roman"/>
          <w:bCs/>
          <w:sz w:val="28"/>
          <w:szCs w:val="28"/>
          <w:lang w:val="uk-UA"/>
        </w:rPr>
        <w:t xml:space="preserve">складну взаємодію двох протиставлених структур – глибинної, </w:t>
      </w:r>
      <w:r w:rsidRPr="004017A6">
        <w:rPr>
          <w:rFonts w:ascii="Times New Roman" w:hAnsi="Times New Roman" w:cs="Times New Roman"/>
          <w:bCs/>
          <w:sz w:val="28"/>
          <w:szCs w:val="28"/>
          <w:lang w:val="uk-UA"/>
        </w:rPr>
        <w:t>яка</w:t>
      </w:r>
      <w:r w:rsidR="00937B27" w:rsidRPr="004017A6">
        <w:rPr>
          <w:rFonts w:ascii="Times New Roman" w:hAnsi="Times New Roman" w:cs="Times New Roman"/>
          <w:bCs/>
          <w:sz w:val="28"/>
          <w:szCs w:val="28"/>
          <w:lang w:val="uk-UA"/>
        </w:rPr>
        <w:t xml:space="preserve"> від</w:t>
      </w:r>
      <w:r w:rsidRPr="004017A6">
        <w:rPr>
          <w:rFonts w:ascii="Times New Roman" w:hAnsi="Times New Roman" w:cs="Times New Roman"/>
          <w:bCs/>
          <w:sz w:val="28"/>
          <w:szCs w:val="28"/>
          <w:lang w:val="uk-UA"/>
        </w:rPr>
        <w:t>ображ</w:t>
      </w:r>
      <w:r w:rsidR="00937B27" w:rsidRPr="004017A6">
        <w:rPr>
          <w:rFonts w:ascii="Times New Roman" w:hAnsi="Times New Roman" w:cs="Times New Roman"/>
          <w:bCs/>
          <w:sz w:val="28"/>
          <w:szCs w:val="28"/>
          <w:lang w:val="uk-UA"/>
        </w:rPr>
        <w:t xml:space="preserve">ає абстрактні змістові ознаки </w:t>
      </w:r>
      <w:r w:rsidRPr="004017A6">
        <w:rPr>
          <w:rFonts w:ascii="Times New Roman" w:hAnsi="Times New Roman" w:cs="Times New Roman"/>
          <w:bCs/>
          <w:sz w:val="28"/>
          <w:szCs w:val="28"/>
          <w:lang w:val="uk-UA"/>
        </w:rPr>
        <w:t>синтаксичних</w:t>
      </w:r>
      <w:r w:rsidR="00937B27" w:rsidRPr="004017A6">
        <w:rPr>
          <w:rFonts w:ascii="Times New Roman" w:hAnsi="Times New Roman" w:cs="Times New Roman"/>
          <w:bCs/>
          <w:sz w:val="28"/>
          <w:szCs w:val="28"/>
          <w:lang w:val="uk-UA"/>
        </w:rPr>
        <w:t xml:space="preserve"> одиниць</w:t>
      </w:r>
      <w:r w:rsidRPr="004017A6">
        <w:rPr>
          <w:rFonts w:ascii="Times New Roman" w:hAnsi="Times New Roman" w:cs="Times New Roman"/>
          <w:bCs/>
          <w:sz w:val="28"/>
          <w:szCs w:val="28"/>
          <w:lang w:val="uk-UA"/>
        </w:rPr>
        <w:t xml:space="preserve"> і</w:t>
      </w:r>
      <w:r w:rsidR="00937B27" w:rsidRPr="004017A6">
        <w:rPr>
          <w:rFonts w:ascii="Times New Roman" w:hAnsi="Times New Roman" w:cs="Times New Roman"/>
          <w:bCs/>
          <w:sz w:val="28"/>
          <w:szCs w:val="28"/>
          <w:lang w:val="uk-UA"/>
        </w:rPr>
        <w:t xml:space="preserve"> слугує своєрідною універсальною базою їх формування, та поверхневої, яка </w:t>
      </w:r>
      <w:r w:rsidRPr="004017A6">
        <w:rPr>
          <w:rFonts w:ascii="Times New Roman" w:hAnsi="Times New Roman" w:cs="Times New Roman"/>
          <w:bCs/>
          <w:sz w:val="28"/>
          <w:szCs w:val="28"/>
          <w:lang w:val="uk-UA"/>
        </w:rPr>
        <w:t xml:space="preserve">згідно з </w:t>
      </w:r>
      <w:r w:rsidR="00937B27" w:rsidRPr="004017A6">
        <w:rPr>
          <w:rFonts w:ascii="Times New Roman" w:hAnsi="Times New Roman" w:cs="Times New Roman"/>
          <w:bCs/>
          <w:sz w:val="28"/>
          <w:szCs w:val="28"/>
          <w:lang w:val="uk-UA"/>
        </w:rPr>
        <w:t>правил</w:t>
      </w:r>
      <w:r w:rsidRPr="004017A6">
        <w:rPr>
          <w:rFonts w:ascii="Times New Roman" w:hAnsi="Times New Roman" w:cs="Times New Roman"/>
          <w:bCs/>
          <w:sz w:val="28"/>
          <w:szCs w:val="28"/>
          <w:lang w:val="uk-UA"/>
        </w:rPr>
        <w:t>ами</w:t>
      </w:r>
      <w:r w:rsidR="00937B27" w:rsidRPr="004017A6">
        <w:rPr>
          <w:rFonts w:ascii="Times New Roman" w:hAnsi="Times New Roman" w:cs="Times New Roman"/>
          <w:bCs/>
          <w:sz w:val="28"/>
          <w:szCs w:val="28"/>
          <w:lang w:val="uk-UA"/>
        </w:rPr>
        <w:t xml:space="preserve"> трансформації передбачає формальне вираження реченнєвих побудов</w:t>
      </w:r>
      <w:r w:rsidRPr="004017A6">
        <w:rPr>
          <w:rFonts w:ascii="Times New Roman" w:hAnsi="Times New Roman" w:cs="Times New Roman"/>
          <w:bCs/>
          <w:sz w:val="28"/>
          <w:szCs w:val="28"/>
          <w:lang w:val="uk-UA"/>
        </w:rPr>
        <w:t xml:space="preserve"> та</w:t>
      </w:r>
      <w:r w:rsidR="00937B27" w:rsidRPr="004017A6">
        <w:rPr>
          <w:rFonts w:ascii="Times New Roman" w:hAnsi="Times New Roman" w:cs="Times New Roman"/>
          <w:bCs/>
          <w:sz w:val="28"/>
          <w:szCs w:val="28"/>
          <w:lang w:val="uk-UA"/>
        </w:rPr>
        <w:t xml:space="preserve"> представлене у вигляді певної послідовності слів</w:t>
      </w:r>
      <w:r w:rsidRPr="004017A6">
        <w:rPr>
          <w:rFonts w:ascii="Times New Roman" w:hAnsi="Times New Roman" w:cs="Times New Roman"/>
          <w:bCs/>
          <w:sz w:val="28"/>
          <w:szCs w:val="28"/>
          <w:lang w:val="uk-UA"/>
        </w:rPr>
        <w:t>»</w:t>
      </w:r>
      <w:r w:rsidR="00937B27" w:rsidRPr="004017A6">
        <w:rPr>
          <w:rFonts w:ascii="Times New Roman" w:hAnsi="Times New Roman" w:cs="Times New Roman"/>
          <w:bCs/>
          <w:sz w:val="28"/>
          <w:szCs w:val="28"/>
          <w:lang w:val="uk-UA"/>
        </w:rPr>
        <w:t xml:space="preserve">. </w:t>
      </w:r>
      <w:r w:rsidR="00657978" w:rsidRPr="004017A6">
        <w:rPr>
          <w:rFonts w:ascii="Times New Roman" w:hAnsi="Times New Roman" w:cs="Times New Roman"/>
          <w:bCs/>
          <w:sz w:val="28"/>
          <w:szCs w:val="28"/>
          <w:lang w:val="uk-UA"/>
        </w:rPr>
        <w:t>Тож с</w:t>
      </w:r>
      <w:r w:rsidRPr="004017A6">
        <w:rPr>
          <w:rFonts w:ascii="Times New Roman" w:hAnsi="Times New Roman" w:cs="Times New Roman"/>
          <w:bCs/>
          <w:sz w:val="28"/>
          <w:szCs w:val="28"/>
          <w:lang w:val="uk-UA"/>
        </w:rPr>
        <w:t xml:space="preserve">аме </w:t>
      </w:r>
      <w:r w:rsidR="00657978" w:rsidRPr="004017A6">
        <w:rPr>
          <w:rFonts w:ascii="Times New Roman" w:hAnsi="Times New Roman" w:cs="Times New Roman"/>
          <w:bCs/>
          <w:sz w:val="28"/>
          <w:szCs w:val="28"/>
          <w:lang w:val="uk-UA"/>
        </w:rPr>
        <w:t xml:space="preserve">таким </w:t>
      </w:r>
      <w:r w:rsidRPr="004017A6">
        <w:rPr>
          <w:rFonts w:ascii="Times New Roman" w:hAnsi="Times New Roman" w:cs="Times New Roman"/>
          <w:bCs/>
          <w:sz w:val="28"/>
          <w:szCs w:val="28"/>
          <w:lang w:val="uk-UA"/>
        </w:rPr>
        <w:t xml:space="preserve">шляхом </w:t>
      </w:r>
      <w:r w:rsidR="00657978" w:rsidRPr="004017A6">
        <w:rPr>
          <w:rFonts w:ascii="Times New Roman" w:hAnsi="Times New Roman" w:cs="Times New Roman"/>
          <w:bCs/>
          <w:sz w:val="28"/>
          <w:szCs w:val="28"/>
          <w:lang w:val="uk-UA"/>
        </w:rPr>
        <w:t>носії мов</w:t>
      </w:r>
      <w:r w:rsidRPr="004017A6">
        <w:rPr>
          <w:rFonts w:ascii="Times New Roman" w:hAnsi="Times New Roman" w:cs="Times New Roman"/>
          <w:bCs/>
          <w:sz w:val="28"/>
          <w:szCs w:val="28"/>
          <w:lang w:val="uk-UA"/>
        </w:rPr>
        <w:t xml:space="preserve"> </w:t>
      </w:r>
      <w:r w:rsidR="00657978" w:rsidRPr="004017A6">
        <w:rPr>
          <w:rFonts w:ascii="Times New Roman" w:hAnsi="Times New Roman" w:cs="Times New Roman"/>
          <w:bCs/>
          <w:sz w:val="28"/>
          <w:szCs w:val="28"/>
          <w:lang w:val="uk-UA"/>
        </w:rPr>
        <w:t xml:space="preserve">утворюють необмежену кількість речень </w:t>
      </w:r>
      <w:r w:rsidR="00937B27" w:rsidRPr="004017A6">
        <w:rPr>
          <w:rFonts w:ascii="Times New Roman" w:hAnsi="Times New Roman" w:cs="Times New Roman"/>
          <w:bCs/>
          <w:sz w:val="28"/>
          <w:szCs w:val="28"/>
          <w:lang w:val="uk-UA"/>
        </w:rPr>
        <w:t>[</w:t>
      </w:r>
      <w:r w:rsidRPr="004017A6">
        <w:rPr>
          <w:rFonts w:ascii="Times New Roman" w:hAnsi="Times New Roman" w:cs="Times New Roman"/>
          <w:bCs/>
          <w:sz w:val="28"/>
          <w:szCs w:val="28"/>
          <w:lang w:val="uk-UA"/>
        </w:rPr>
        <w:t xml:space="preserve">Див. </w:t>
      </w:r>
      <w:r w:rsidR="00C75C23" w:rsidRPr="004017A6">
        <w:rPr>
          <w:rFonts w:ascii="Times New Roman" w:hAnsi="Times New Roman" w:cs="Times New Roman"/>
          <w:bCs/>
          <w:sz w:val="28"/>
          <w:szCs w:val="28"/>
          <w:lang w:val="uk-UA"/>
        </w:rPr>
        <w:t>4</w:t>
      </w:r>
      <w:r w:rsidR="00051989" w:rsidRPr="004017A6">
        <w:rPr>
          <w:rFonts w:ascii="Times New Roman" w:hAnsi="Times New Roman" w:cs="Times New Roman"/>
          <w:bCs/>
          <w:sz w:val="28"/>
          <w:szCs w:val="28"/>
          <w:lang w:val="uk-UA"/>
        </w:rPr>
        <w:t>5</w:t>
      </w:r>
      <w:r w:rsidRPr="004017A6">
        <w:rPr>
          <w:rFonts w:ascii="Times New Roman" w:hAnsi="Times New Roman" w:cs="Times New Roman"/>
          <w:bCs/>
          <w:sz w:val="28"/>
          <w:szCs w:val="28"/>
          <w:lang w:val="uk-UA"/>
        </w:rPr>
        <w:t xml:space="preserve">, </w:t>
      </w:r>
      <w:r w:rsidR="00937B27" w:rsidRPr="004017A6">
        <w:rPr>
          <w:rFonts w:ascii="Times New Roman" w:hAnsi="Times New Roman" w:cs="Times New Roman"/>
          <w:bCs/>
          <w:sz w:val="28"/>
          <w:szCs w:val="28"/>
          <w:lang w:val="uk-UA"/>
        </w:rPr>
        <w:t xml:space="preserve">с. 39–43]. </w:t>
      </w:r>
    </w:p>
    <w:p w14:paraId="179D7CB3" w14:textId="1AC1E5F7" w:rsidR="00937B27" w:rsidRPr="004017A6" w:rsidRDefault="000434FD" w:rsidP="000434FD">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 xml:space="preserve">Н. А. </w:t>
      </w:r>
      <w:proofErr w:type="spellStart"/>
      <w:r w:rsidRPr="004017A6">
        <w:rPr>
          <w:rFonts w:ascii="Times New Roman" w:hAnsi="Times New Roman" w:cs="Times New Roman"/>
          <w:bCs/>
          <w:sz w:val="28"/>
          <w:szCs w:val="28"/>
          <w:lang w:val="uk-UA"/>
        </w:rPr>
        <w:t>Слюсарева</w:t>
      </w:r>
      <w:proofErr w:type="spellEnd"/>
      <w:r w:rsidRPr="004017A6">
        <w:rPr>
          <w:rFonts w:ascii="Times New Roman" w:hAnsi="Times New Roman" w:cs="Times New Roman"/>
          <w:bCs/>
          <w:sz w:val="28"/>
          <w:szCs w:val="28"/>
          <w:lang w:val="uk-UA"/>
        </w:rPr>
        <w:t xml:space="preserve"> є авторкою теоретичної концепції, згідно з якою вирізняється структурні, логічні, </w:t>
      </w:r>
      <w:r w:rsidR="00937B27" w:rsidRPr="004017A6">
        <w:rPr>
          <w:rFonts w:ascii="Times New Roman" w:hAnsi="Times New Roman" w:cs="Times New Roman"/>
          <w:bCs/>
          <w:sz w:val="28"/>
          <w:szCs w:val="28"/>
          <w:lang w:val="uk-UA"/>
        </w:rPr>
        <w:t>актуальн</w:t>
      </w:r>
      <w:r w:rsidRPr="004017A6">
        <w:rPr>
          <w:rFonts w:ascii="Times New Roman" w:hAnsi="Times New Roman" w:cs="Times New Roman"/>
          <w:bCs/>
          <w:sz w:val="28"/>
          <w:szCs w:val="28"/>
          <w:lang w:val="uk-UA"/>
        </w:rPr>
        <w:t xml:space="preserve">і й </w:t>
      </w:r>
      <w:r w:rsidR="00937B27" w:rsidRPr="004017A6">
        <w:rPr>
          <w:rFonts w:ascii="Times New Roman" w:hAnsi="Times New Roman" w:cs="Times New Roman"/>
          <w:bCs/>
          <w:sz w:val="28"/>
          <w:szCs w:val="28"/>
          <w:lang w:val="uk-UA"/>
        </w:rPr>
        <w:t xml:space="preserve">аналоговий </w:t>
      </w:r>
      <w:r w:rsidRPr="004017A6">
        <w:rPr>
          <w:rFonts w:ascii="Times New Roman" w:hAnsi="Times New Roman" w:cs="Times New Roman"/>
          <w:bCs/>
          <w:sz w:val="28"/>
          <w:szCs w:val="28"/>
          <w:lang w:val="uk-UA"/>
        </w:rPr>
        <w:t xml:space="preserve">синтаксичні </w:t>
      </w:r>
      <w:r w:rsidR="00937B27" w:rsidRPr="004017A6">
        <w:rPr>
          <w:rFonts w:ascii="Times New Roman" w:hAnsi="Times New Roman" w:cs="Times New Roman"/>
          <w:bCs/>
          <w:sz w:val="28"/>
          <w:szCs w:val="28"/>
          <w:lang w:val="uk-UA"/>
        </w:rPr>
        <w:t>аспект</w:t>
      </w:r>
      <w:r w:rsidRPr="004017A6">
        <w:rPr>
          <w:rFonts w:ascii="Times New Roman" w:hAnsi="Times New Roman" w:cs="Times New Roman"/>
          <w:bCs/>
          <w:sz w:val="28"/>
          <w:szCs w:val="28"/>
          <w:lang w:val="uk-UA"/>
        </w:rPr>
        <w:t>и</w:t>
      </w:r>
      <w:r w:rsidR="00937B27" w:rsidRPr="004017A6">
        <w:rPr>
          <w:rFonts w:ascii="Times New Roman" w:hAnsi="Times New Roman" w:cs="Times New Roman"/>
          <w:bCs/>
          <w:sz w:val="28"/>
          <w:szCs w:val="28"/>
          <w:lang w:val="uk-UA"/>
        </w:rPr>
        <w:t xml:space="preserve">, </w:t>
      </w:r>
      <w:r w:rsidRPr="004017A6">
        <w:rPr>
          <w:rFonts w:ascii="Times New Roman" w:hAnsi="Times New Roman" w:cs="Times New Roman"/>
          <w:bCs/>
          <w:sz w:val="28"/>
          <w:szCs w:val="28"/>
          <w:lang w:val="uk-UA"/>
        </w:rPr>
        <w:t>які в сукупності є репрезентантами</w:t>
      </w:r>
      <w:r w:rsidR="00937B27" w:rsidRPr="004017A6">
        <w:rPr>
          <w:rFonts w:ascii="Times New Roman" w:hAnsi="Times New Roman" w:cs="Times New Roman"/>
          <w:bCs/>
          <w:sz w:val="28"/>
          <w:szCs w:val="28"/>
          <w:lang w:val="uk-UA"/>
        </w:rPr>
        <w:t xml:space="preserve"> функцій</w:t>
      </w:r>
      <w:r w:rsidRPr="004017A6">
        <w:rPr>
          <w:rFonts w:ascii="Times New Roman" w:hAnsi="Times New Roman" w:cs="Times New Roman"/>
          <w:bCs/>
          <w:sz w:val="28"/>
          <w:szCs w:val="28"/>
          <w:lang w:val="uk-UA"/>
        </w:rPr>
        <w:t>ного</w:t>
      </w:r>
      <w:r w:rsidR="00937B27" w:rsidRPr="004017A6">
        <w:rPr>
          <w:rFonts w:ascii="Times New Roman" w:hAnsi="Times New Roman" w:cs="Times New Roman"/>
          <w:bCs/>
          <w:sz w:val="28"/>
          <w:szCs w:val="28"/>
          <w:lang w:val="uk-UA"/>
        </w:rPr>
        <w:t xml:space="preserve"> синтаксис</w:t>
      </w:r>
      <w:r w:rsidRPr="004017A6">
        <w:rPr>
          <w:rFonts w:ascii="Times New Roman" w:hAnsi="Times New Roman" w:cs="Times New Roman"/>
          <w:bCs/>
          <w:sz w:val="28"/>
          <w:szCs w:val="28"/>
          <w:lang w:val="uk-UA"/>
        </w:rPr>
        <w:t>у – такого</w:t>
      </w:r>
      <w:r w:rsidR="00937B27" w:rsidRPr="004017A6">
        <w:rPr>
          <w:rFonts w:ascii="Times New Roman" w:hAnsi="Times New Roman" w:cs="Times New Roman"/>
          <w:bCs/>
          <w:sz w:val="28"/>
          <w:szCs w:val="28"/>
          <w:lang w:val="uk-UA"/>
        </w:rPr>
        <w:t xml:space="preserve">, </w:t>
      </w:r>
      <w:r w:rsidRPr="004017A6">
        <w:rPr>
          <w:rFonts w:ascii="Times New Roman" w:hAnsi="Times New Roman" w:cs="Times New Roman"/>
          <w:bCs/>
          <w:sz w:val="28"/>
          <w:szCs w:val="28"/>
          <w:lang w:val="uk-UA"/>
        </w:rPr>
        <w:t>що в</w:t>
      </w:r>
      <w:r w:rsidR="00937B27" w:rsidRPr="004017A6">
        <w:rPr>
          <w:rFonts w:ascii="Times New Roman" w:hAnsi="Times New Roman" w:cs="Times New Roman"/>
          <w:bCs/>
          <w:sz w:val="28"/>
          <w:szCs w:val="28"/>
          <w:lang w:val="uk-UA"/>
        </w:rPr>
        <w:t xml:space="preserve"> широкому розумінні </w:t>
      </w:r>
      <w:r w:rsidRPr="004017A6">
        <w:rPr>
          <w:rFonts w:ascii="Times New Roman" w:hAnsi="Times New Roman" w:cs="Times New Roman"/>
          <w:bCs/>
          <w:sz w:val="28"/>
          <w:szCs w:val="28"/>
          <w:lang w:val="uk-UA"/>
        </w:rPr>
        <w:t xml:space="preserve">здатен </w:t>
      </w:r>
      <w:r w:rsidR="00937B27" w:rsidRPr="004017A6">
        <w:rPr>
          <w:rFonts w:ascii="Times New Roman" w:hAnsi="Times New Roman" w:cs="Times New Roman"/>
          <w:bCs/>
          <w:sz w:val="28"/>
          <w:szCs w:val="28"/>
          <w:lang w:val="uk-UA"/>
        </w:rPr>
        <w:t>віддзеркалю</w:t>
      </w:r>
      <w:r w:rsidRPr="004017A6">
        <w:rPr>
          <w:rFonts w:ascii="Times New Roman" w:hAnsi="Times New Roman" w:cs="Times New Roman"/>
          <w:bCs/>
          <w:sz w:val="28"/>
          <w:szCs w:val="28"/>
          <w:lang w:val="uk-UA"/>
        </w:rPr>
        <w:t>вати</w:t>
      </w:r>
      <w:r w:rsidR="00937B27" w:rsidRPr="004017A6">
        <w:rPr>
          <w:rFonts w:ascii="Times New Roman" w:hAnsi="Times New Roman" w:cs="Times New Roman"/>
          <w:bCs/>
          <w:sz w:val="28"/>
          <w:szCs w:val="28"/>
          <w:lang w:val="uk-UA"/>
        </w:rPr>
        <w:t xml:space="preserve"> комунікативні можливості мови </w:t>
      </w:r>
      <w:r w:rsidR="00C75C23" w:rsidRPr="004017A6">
        <w:rPr>
          <w:rFonts w:ascii="Times New Roman" w:hAnsi="Times New Roman" w:cs="Times New Roman"/>
          <w:bCs/>
          <w:sz w:val="28"/>
          <w:szCs w:val="28"/>
          <w:lang w:val="uk-UA"/>
        </w:rPr>
        <w:t>[Див. 3</w:t>
      </w:r>
      <w:r w:rsidR="00051989" w:rsidRPr="004017A6">
        <w:rPr>
          <w:rFonts w:ascii="Times New Roman" w:hAnsi="Times New Roman" w:cs="Times New Roman"/>
          <w:bCs/>
          <w:sz w:val="28"/>
          <w:szCs w:val="28"/>
          <w:lang w:val="uk-UA"/>
        </w:rPr>
        <w:t>8</w:t>
      </w:r>
      <w:r w:rsidR="00C75C23" w:rsidRPr="004017A6">
        <w:rPr>
          <w:rFonts w:ascii="Times New Roman" w:hAnsi="Times New Roman" w:cs="Times New Roman"/>
          <w:bCs/>
          <w:sz w:val="28"/>
          <w:szCs w:val="28"/>
          <w:lang w:val="uk-UA"/>
        </w:rPr>
        <w:t xml:space="preserve">, </w:t>
      </w:r>
      <w:r w:rsidR="00937B27" w:rsidRPr="004017A6">
        <w:rPr>
          <w:rFonts w:ascii="Times New Roman" w:hAnsi="Times New Roman" w:cs="Times New Roman"/>
          <w:bCs/>
          <w:sz w:val="28"/>
          <w:szCs w:val="28"/>
          <w:lang w:val="uk-UA"/>
        </w:rPr>
        <w:t xml:space="preserve">с. 84]. </w:t>
      </w:r>
    </w:p>
    <w:p w14:paraId="08C830E4" w14:textId="1BA0068E" w:rsidR="00937B27" w:rsidRPr="004017A6" w:rsidRDefault="0036264C" w:rsidP="00A0399D">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 xml:space="preserve">Як стверджує Н. А. </w:t>
      </w:r>
      <w:proofErr w:type="spellStart"/>
      <w:r w:rsidRPr="004017A6">
        <w:rPr>
          <w:rFonts w:ascii="Times New Roman" w:hAnsi="Times New Roman" w:cs="Times New Roman"/>
          <w:bCs/>
          <w:sz w:val="28"/>
          <w:szCs w:val="28"/>
          <w:lang w:val="uk-UA"/>
        </w:rPr>
        <w:t>Слюсарева</w:t>
      </w:r>
      <w:proofErr w:type="spellEnd"/>
      <w:r w:rsidRPr="004017A6">
        <w:rPr>
          <w:rFonts w:ascii="Times New Roman" w:hAnsi="Times New Roman" w:cs="Times New Roman"/>
          <w:bCs/>
          <w:sz w:val="28"/>
          <w:szCs w:val="28"/>
          <w:lang w:val="uk-UA"/>
        </w:rPr>
        <w:t>, темо-ремні відношення є найбільш а</w:t>
      </w:r>
      <w:r w:rsidR="00937B27" w:rsidRPr="004017A6">
        <w:rPr>
          <w:rFonts w:ascii="Times New Roman" w:hAnsi="Times New Roman" w:cs="Times New Roman"/>
          <w:bCs/>
          <w:sz w:val="28"/>
          <w:szCs w:val="28"/>
          <w:lang w:val="uk-UA"/>
        </w:rPr>
        <w:t>ктуальни</w:t>
      </w:r>
      <w:r w:rsidRPr="004017A6">
        <w:rPr>
          <w:rFonts w:ascii="Times New Roman" w:hAnsi="Times New Roman" w:cs="Times New Roman"/>
          <w:bCs/>
          <w:sz w:val="28"/>
          <w:szCs w:val="28"/>
          <w:lang w:val="uk-UA"/>
        </w:rPr>
        <w:t>м</w:t>
      </w:r>
      <w:r w:rsidR="00937B27" w:rsidRPr="004017A6">
        <w:rPr>
          <w:rFonts w:ascii="Times New Roman" w:hAnsi="Times New Roman" w:cs="Times New Roman"/>
          <w:bCs/>
          <w:sz w:val="28"/>
          <w:szCs w:val="28"/>
          <w:lang w:val="uk-UA"/>
        </w:rPr>
        <w:t xml:space="preserve"> аспект</w:t>
      </w:r>
      <w:r w:rsidRPr="004017A6">
        <w:rPr>
          <w:rFonts w:ascii="Times New Roman" w:hAnsi="Times New Roman" w:cs="Times New Roman"/>
          <w:bCs/>
          <w:sz w:val="28"/>
          <w:szCs w:val="28"/>
          <w:lang w:val="uk-UA"/>
        </w:rPr>
        <w:t>ом</w:t>
      </w:r>
      <w:r w:rsidR="00937B27" w:rsidRPr="004017A6">
        <w:rPr>
          <w:rFonts w:ascii="Times New Roman" w:hAnsi="Times New Roman" w:cs="Times New Roman"/>
          <w:bCs/>
          <w:sz w:val="28"/>
          <w:szCs w:val="28"/>
          <w:lang w:val="uk-UA"/>
        </w:rPr>
        <w:t xml:space="preserve">, </w:t>
      </w:r>
      <w:r w:rsidRPr="004017A6">
        <w:rPr>
          <w:rFonts w:ascii="Times New Roman" w:hAnsi="Times New Roman" w:cs="Times New Roman"/>
          <w:bCs/>
          <w:sz w:val="28"/>
          <w:szCs w:val="28"/>
          <w:lang w:val="uk-UA"/>
        </w:rPr>
        <w:t>який</w:t>
      </w:r>
      <w:r w:rsidR="00937B27" w:rsidRPr="004017A6">
        <w:rPr>
          <w:rFonts w:ascii="Times New Roman" w:hAnsi="Times New Roman" w:cs="Times New Roman"/>
          <w:bCs/>
          <w:sz w:val="28"/>
          <w:szCs w:val="28"/>
          <w:lang w:val="uk-UA"/>
        </w:rPr>
        <w:t xml:space="preserve"> </w:t>
      </w:r>
      <w:r w:rsidRPr="004017A6">
        <w:rPr>
          <w:rFonts w:ascii="Times New Roman" w:hAnsi="Times New Roman" w:cs="Times New Roman"/>
          <w:bCs/>
          <w:sz w:val="28"/>
          <w:szCs w:val="28"/>
          <w:lang w:val="uk-UA"/>
        </w:rPr>
        <w:t xml:space="preserve">максимально точно </w:t>
      </w:r>
      <w:r w:rsidR="00937B27" w:rsidRPr="004017A6">
        <w:rPr>
          <w:rFonts w:ascii="Times New Roman" w:hAnsi="Times New Roman" w:cs="Times New Roman"/>
          <w:bCs/>
          <w:sz w:val="28"/>
          <w:szCs w:val="28"/>
          <w:lang w:val="uk-UA"/>
        </w:rPr>
        <w:t>від</w:t>
      </w:r>
      <w:r w:rsidRPr="004017A6">
        <w:rPr>
          <w:rFonts w:ascii="Times New Roman" w:hAnsi="Times New Roman" w:cs="Times New Roman"/>
          <w:bCs/>
          <w:sz w:val="28"/>
          <w:szCs w:val="28"/>
          <w:lang w:val="uk-UA"/>
        </w:rPr>
        <w:t>ображає</w:t>
      </w:r>
      <w:r w:rsidR="00937B27" w:rsidRPr="004017A6">
        <w:rPr>
          <w:rFonts w:ascii="Times New Roman" w:hAnsi="Times New Roman" w:cs="Times New Roman"/>
          <w:bCs/>
          <w:sz w:val="28"/>
          <w:szCs w:val="28"/>
          <w:lang w:val="uk-UA"/>
        </w:rPr>
        <w:t xml:space="preserve"> комунікативн</w:t>
      </w:r>
      <w:r w:rsidRPr="004017A6">
        <w:rPr>
          <w:rFonts w:ascii="Times New Roman" w:hAnsi="Times New Roman" w:cs="Times New Roman"/>
          <w:bCs/>
          <w:sz w:val="28"/>
          <w:szCs w:val="28"/>
          <w:lang w:val="uk-UA"/>
        </w:rPr>
        <w:t>і</w:t>
      </w:r>
      <w:r w:rsidR="00937B27" w:rsidRPr="004017A6">
        <w:rPr>
          <w:rFonts w:ascii="Times New Roman" w:hAnsi="Times New Roman" w:cs="Times New Roman"/>
          <w:bCs/>
          <w:sz w:val="28"/>
          <w:szCs w:val="28"/>
          <w:lang w:val="uk-UA"/>
        </w:rPr>
        <w:t xml:space="preserve"> намір</w:t>
      </w:r>
      <w:r w:rsidRPr="004017A6">
        <w:rPr>
          <w:rFonts w:ascii="Times New Roman" w:hAnsi="Times New Roman" w:cs="Times New Roman"/>
          <w:bCs/>
          <w:sz w:val="28"/>
          <w:szCs w:val="28"/>
          <w:lang w:val="uk-UA"/>
        </w:rPr>
        <w:t>и</w:t>
      </w:r>
      <w:r w:rsidR="00937B27" w:rsidRPr="004017A6">
        <w:rPr>
          <w:rFonts w:ascii="Times New Roman" w:hAnsi="Times New Roman" w:cs="Times New Roman"/>
          <w:bCs/>
          <w:sz w:val="28"/>
          <w:szCs w:val="28"/>
          <w:lang w:val="uk-UA"/>
        </w:rPr>
        <w:t xml:space="preserve"> мовц</w:t>
      </w:r>
      <w:r w:rsidRPr="004017A6">
        <w:rPr>
          <w:rFonts w:ascii="Times New Roman" w:hAnsi="Times New Roman" w:cs="Times New Roman"/>
          <w:bCs/>
          <w:sz w:val="28"/>
          <w:szCs w:val="28"/>
          <w:lang w:val="uk-UA"/>
        </w:rPr>
        <w:t>ів</w:t>
      </w:r>
      <w:r w:rsidR="00937B27" w:rsidRPr="004017A6">
        <w:rPr>
          <w:rFonts w:ascii="Times New Roman" w:hAnsi="Times New Roman" w:cs="Times New Roman"/>
          <w:bCs/>
          <w:sz w:val="28"/>
          <w:szCs w:val="28"/>
          <w:lang w:val="uk-UA"/>
        </w:rPr>
        <w:t xml:space="preserve"> </w:t>
      </w:r>
      <w:r w:rsidRPr="004017A6">
        <w:rPr>
          <w:rFonts w:ascii="Times New Roman" w:hAnsi="Times New Roman" w:cs="Times New Roman"/>
          <w:bCs/>
          <w:sz w:val="28"/>
          <w:szCs w:val="28"/>
          <w:lang w:val="uk-UA"/>
        </w:rPr>
        <w:t>та</w:t>
      </w:r>
      <w:r w:rsidR="00937B27" w:rsidRPr="004017A6">
        <w:rPr>
          <w:rFonts w:ascii="Times New Roman" w:hAnsi="Times New Roman" w:cs="Times New Roman"/>
          <w:bCs/>
          <w:sz w:val="28"/>
          <w:szCs w:val="28"/>
          <w:lang w:val="uk-UA"/>
        </w:rPr>
        <w:t xml:space="preserve"> спрямований на сприйняття повідомлюван</w:t>
      </w:r>
      <w:r w:rsidRPr="004017A6">
        <w:rPr>
          <w:rFonts w:ascii="Times New Roman" w:hAnsi="Times New Roman" w:cs="Times New Roman"/>
          <w:bCs/>
          <w:sz w:val="28"/>
          <w:szCs w:val="28"/>
          <w:lang w:val="uk-UA"/>
        </w:rPr>
        <w:t xml:space="preserve">ої інформації. Логічний аспект пов’язаний із закономірностями побудови в мові відбитих </w:t>
      </w:r>
      <w:r w:rsidRPr="004017A6">
        <w:rPr>
          <w:rFonts w:ascii="Times New Roman" w:hAnsi="Times New Roman" w:cs="Times New Roman"/>
          <w:bCs/>
          <w:sz w:val="28"/>
          <w:szCs w:val="28"/>
          <w:lang w:val="uk-UA"/>
        </w:rPr>
        <w:lastRenderedPageBreak/>
        <w:t>свідомістю відношень між предметами дійсності та їхніми якостями та властивостями. Аналоговий аспект надає можливість визначення одиниць синтаксичних структур як аналогів одиниць відображеної мовою дійсності. С</w:t>
      </w:r>
      <w:r w:rsidR="00937B27" w:rsidRPr="004017A6">
        <w:rPr>
          <w:rFonts w:ascii="Times New Roman" w:hAnsi="Times New Roman" w:cs="Times New Roman"/>
          <w:bCs/>
          <w:sz w:val="28"/>
          <w:szCs w:val="28"/>
          <w:lang w:val="uk-UA"/>
        </w:rPr>
        <w:t xml:space="preserve">труктурний </w:t>
      </w:r>
      <w:r w:rsidRPr="004017A6">
        <w:rPr>
          <w:rFonts w:ascii="Times New Roman" w:hAnsi="Times New Roman" w:cs="Times New Roman"/>
          <w:bCs/>
          <w:sz w:val="28"/>
          <w:szCs w:val="28"/>
          <w:lang w:val="uk-UA"/>
        </w:rPr>
        <w:t xml:space="preserve">аспект є </w:t>
      </w:r>
      <w:r w:rsidR="00937B27" w:rsidRPr="004017A6">
        <w:rPr>
          <w:rFonts w:ascii="Times New Roman" w:hAnsi="Times New Roman" w:cs="Times New Roman"/>
          <w:bCs/>
          <w:sz w:val="28"/>
          <w:szCs w:val="28"/>
          <w:lang w:val="uk-UA"/>
        </w:rPr>
        <w:t>репрезент</w:t>
      </w:r>
      <w:r w:rsidRPr="004017A6">
        <w:rPr>
          <w:rFonts w:ascii="Times New Roman" w:hAnsi="Times New Roman" w:cs="Times New Roman"/>
          <w:bCs/>
          <w:sz w:val="28"/>
          <w:szCs w:val="28"/>
          <w:lang w:val="uk-UA"/>
        </w:rPr>
        <w:t>антом</w:t>
      </w:r>
      <w:r w:rsidR="00937B27" w:rsidRPr="004017A6">
        <w:rPr>
          <w:rFonts w:ascii="Times New Roman" w:hAnsi="Times New Roman" w:cs="Times New Roman"/>
          <w:bCs/>
          <w:sz w:val="28"/>
          <w:szCs w:val="28"/>
          <w:lang w:val="uk-UA"/>
        </w:rPr>
        <w:t xml:space="preserve"> внутрішні</w:t>
      </w:r>
      <w:r w:rsidRPr="004017A6">
        <w:rPr>
          <w:rFonts w:ascii="Times New Roman" w:hAnsi="Times New Roman" w:cs="Times New Roman"/>
          <w:bCs/>
          <w:sz w:val="28"/>
          <w:szCs w:val="28"/>
          <w:lang w:val="uk-UA"/>
        </w:rPr>
        <w:t>х</w:t>
      </w:r>
      <w:r w:rsidR="00937B27" w:rsidRPr="004017A6">
        <w:rPr>
          <w:rFonts w:ascii="Times New Roman" w:hAnsi="Times New Roman" w:cs="Times New Roman"/>
          <w:bCs/>
          <w:sz w:val="28"/>
          <w:szCs w:val="28"/>
          <w:lang w:val="uk-UA"/>
        </w:rPr>
        <w:t xml:space="preserve"> закономірност</w:t>
      </w:r>
      <w:r w:rsidRPr="004017A6">
        <w:rPr>
          <w:rFonts w:ascii="Times New Roman" w:hAnsi="Times New Roman" w:cs="Times New Roman"/>
          <w:bCs/>
          <w:sz w:val="28"/>
          <w:szCs w:val="28"/>
          <w:lang w:val="uk-UA"/>
        </w:rPr>
        <w:t>ей</w:t>
      </w:r>
      <w:r w:rsidR="00937B27" w:rsidRPr="004017A6">
        <w:rPr>
          <w:rFonts w:ascii="Times New Roman" w:hAnsi="Times New Roman" w:cs="Times New Roman"/>
          <w:bCs/>
          <w:sz w:val="28"/>
          <w:szCs w:val="28"/>
          <w:lang w:val="uk-UA"/>
        </w:rPr>
        <w:t xml:space="preserve"> організації зв’язного мовлення в </w:t>
      </w:r>
      <w:r w:rsidRPr="004017A6">
        <w:rPr>
          <w:rFonts w:ascii="Times New Roman" w:hAnsi="Times New Roman" w:cs="Times New Roman"/>
          <w:bCs/>
          <w:sz w:val="28"/>
          <w:szCs w:val="28"/>
          <w:lang w:val="uk-UA"/>
        </w:rPr>
        <w:t>тій чи тій</w:t>
      </w:r>
      <w:r w:rsidR="00937B27" w:rsidRPr="004017A6">
        <w:rPr>
          <w:rFonts w:ascii="Times New Roman" w:hAnsi="Times New Roman" w:cs="Times New Roman"/>
          <w:bCs/>
          <w:sz w:val="28"/>
          <w:szCs w:val="28"/>
          <w:lang w:val="uk-UA"/>
        </w:rPr>
        <w:t xml:space="preserve"> мові</w:t>
      </w:r>
      <w:r w:rsidRPr="004017A6">
        <w:rPr>
          <w:rFonts w:ascii="Times New Roman" w:hAnsi="Times New Roman" w:cs="Times New Roman"/>
          <w:bCs/>
          <w:sz w:val="28"/>
          <w:szCs w:val="28"/>
          <w:lang w:val="uk-UA"/>
        </w:rPr>
        <w:t xml:space="preserve"> </w:t>
      </w:r>
      <w:r w:rsidR="00937B27" w:rsidRPr="004017A6">
        <w:rPr>
          <w:rFonts w:ascii="Times New Roman" w:hAnsi="Times New Roman" w:cs="Times New Roman"/>
          <w:bCs/>
          <w:sz w:val="28"/>
          <w:szCs w:val="28"/>
          <w:lang w:val="uk-UA"/>
        </w:rPr>
        <w:t>[</w:t>
      </w:r>
      <w:r w:rsidRPr="004017A6">
        <w:rPr>
          <w:rFonts w:ascii="Times New Roman" w:hAnsi="Times New Roman" w:cs="Times New Roman"/>
          <w:bCs/>
          <w:sz w:val="28"/>
          <w:szCs w:val="28"/>
          <w:lang w:val="uk-UA"/>
        </w:rPr>
        <w:t xml:space="preserve">Див. </w:t>
      </w:r>
      <w:r w:rsidR="00C75C23" w:rsidRPr="004017A6">
        <w:rPr>
          <w:rFonts w:ascii="Times New Roman" w:hAnsi="Times New Roman" w:cs="Times New Roman"/>
          <w:bCs/>
          <w:sz w:val="28"/>
          <w:szCs w:val="28"/>
          <w:lang w:val="uk-UA"/>
        </w:rPr>
        <w:t>3</w:t>
      </w:r>
      <w:r w:rsidR="00051989" w:rsidRPr="004017A6">
        <w:rPr>
          <w:rFonts w:ascii="Times New Roman" w:hAnsi="Times New Roman" w:cs="Times New Roman"/>
          <w:bCs/>
          <w:sz w:val="28"/>
          <w:szCs w:val="28"/>
          <w:lang w:val="uk-UA"/>
        </w:rPr>
        <w:t>8</w:t>
      </w:r>
      <w:r w:rsidR="00937B27" w:rsidRPr="004017A6">
        <w:rPr>
          <w:rFonts w:ascii="Times New Roman" w:hAnsi="Times New Roman" w:cs="Times New Roman"/>
          <w:bCs/>
          <w:sz w:val="28"/>
          <w:szCs w:val="28"/>
          <w:lang w:val="uk-UA"/>
        </w:rPr>
        <w:t xml:space="preserve">, с. 57–84]. </w:t>
      </w:r>
      <w:r w:rsidRPr="004017A6">
        <w:rPr>
          <w:rFonts w:ascii="Times New Roman" w:hAnsi="Times New Roman" w:cs="Times New Roman"/>
          <w:bCs/>
          <w:sz w:val="28"/>
          <w:szCs w:val="28"/>
          <w:lang w:val="uk-UA"/>
        </w:rPr>
        <w:t xml:space="preserve"> </w:t>
      </w:r>
    </w:p>
    <w:p w14:paraId="74A018BC" w14:textId="22135EF9" w:rsidR="00C75C23" w:rsidRPr="004017A6" w:rsidRDefault="00113B66" w:rsidP="00C75C23">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За спостереженнями</w:t>
      </w:r>
      <w:r w:rsidR="00937B27" w:rsidRPr="004017A6">
        <w:rPr>
          <w:rFonts w:ascii="Times New Roman" w:hAnsi="Times New Roman" w:cs="Times New Roman"/>
          <w:bCs/>
          <w:sz w:val="28"/>
          <w:szCs w:val="28"/>
          <w:lang w:val="uk-UA"/>
        </w:rPr>
        <w:t xml:space="preserve"> Ф. </w:t>
      </w:r>
      <w:r w:rsidRPr="004017A6">
        <w:rPr>
          <w:rFonts w:ascii="Times New Roman" w:hAnsi="Times New Roman" w:cs="Times New Roman"/>
          <w:bCs/>
          <w:sz w:val="28"/>
          <w:szCs w:val="28"/>
          <w:lang w:val="uk-UA"/>
        </w:rPr>
        <w:t xml:space="preserve">А. </w:t>
      </w:r>
      <w:proofErr w:type="spellStart"/>
      <w:r w:rsidR="00937B27" w:rsidRPr="004017A6">
        <w:rPr>
          <w:rFonts w:ascii="Times New Roman" w:hAnsi="Times New Roman" w:cs="Times New Roman"/>
          <w:bCs/>
          <w:sz w:val="28"/>
          <w:szCs w:val="28"/>
          <w:lang w:val="uk-UA"/>
        </w:rPr>
        <w:t>Данеша</w:t>
      </w:r>
      <w:proofErr w:type="spellEnd"/>
      <w:r w:rsidR="00937B27" w:rsidRPr="004017A6">
        <w:rPr>
          <w:rFonts w:ascii="Times New Roman" w:hAnsi="Times New Roman" w:cs="Times New Roman"/>
          <w:bCs/>
          <w:sz w:val="28"/>
          <w:szCs w:val="28"/>
          <w:lang w:val="uk-UA"/>
        </w:rPr>
        <w:t xml:space="preserve">, </w:t>
      </w:r>
      <w:r w:rsidRPr="004017A6">
        <w:rPr>
          <w:rFonts w:ascii="Times New Roman" w:hAnsi="Times New Roman" w:cs="Times New Roman"/>
          <w:bCs/>
          <w:sz w:val="28"/>
          <w:szCs w:val="28"/>
          <w:lang w:val="uk-UA"/>
        </w:rPr>
        <w:t>«</w:t>
      </w:r>
      <w:r w:rsidR="00937B27" w:rsidRPr="004017A6">
        <w:rPr>
          <w:rFonts w:ascii="Times New Roman" w:hAnsi="Times New Roman" w:cs="Times New Roman"/>
          <w:bCs/>
          <w:sz w:val="28"/>
          <w:szCs w:val="28"/>
          <w:lang w:val="uk-UA"/>
        </w:rPr>
        <w:t>студіювання синтаксичних одиниць ґрунтується на трьох аспектах</w:t>
      </w:r>
      <w:r w:rsidRPr="004017A6">
        <w:rPr>
          <w:rFonts w:ascii="Times New Roman" w:hAnsi="Times New Roman" w:cs="Times New Roman"/>
          <w:bCs/>
          <w:sz w:val="28"/>
          <w:szCs w:val="28"/>
          <w:lang w:val="uk-UA"/>
        </w:rPr>
        <w:t>:</w:t>
      </w:r>
      <w:r w:rsidR="00937B27" w:rsidRPr="004017A6">
        <w:rPr>
          <w:rFonts w:ascii="Times New Roman" w:hAnsi="Times New Roman" w:cs="Times New Roman"/>
          <w:bCs/>
          <w:sz w:val="28"/>
          <w:szCs w:val="28"/>
          <w:lang w:val="uk-UA"/>
        </w:rPr>
        <w:t xml:space="preserve"> </w:t>
      </w:r>
      <w:r w:rsidRPr="004017A6">
        <w:rPr>
          <w:rFonts w:ascii="Times New Roman" w:hAnsi="Times New Roman" w:cs="Times New Roman"/>
          <w:bCs/>
          <w:sz w:val="28"/>
          <w:szCs w:val="28"/>
          <w:lang w:val="uk-UA"/>
        </w:rPr>
        <w:t xml:space="preserve">семантичному, </w:t>
      </w:r>
      <w:r w:rsidR="00937B27" w:rsidRPr="004017A6">
        <w:rPr>
          <w:rFonts w:ascii="Times New Roman" w:hAnsi="Times New Roman" w:cs="Times New Roman"/>
          <w:bCs/>
          <w:sz w:val="28"/>
          <w:szCs w:val="28"/>
          <w:lang w:val="uk-UA"/>
        </w:rPr>
        <w:t>структурному</w:t>
      </w:r>
      <w:r w:rsidRPr="004017A6">
        <w:rPr>
          <w:rFonts w:ascii="Times New Roman" w:hAnsi="Times New Roman" w:cs="Times New Roman"/>
          <w:bCs/>
          <w:sz w:val="28"/>
          <w:szCs w:val="28"/>
          <w:lang w:val="uk-UA"/>
        </w:rPr>
        <w:t xml:space="preserve"> та </w:t>
      </w:r>
      <w:r w:rsidR="00937B27" w:rsidRPr="004017A6">
        <w:rPr>
          <w:rFonts w:ascii="Times New Roman" w:hAnsi="Times New Roman" w:cs="Times New Roman"/>
          <w:bCs/>
          <w:sz w:val="28"/>
          <w:szCs w:val="28"/>
          <w:lang w:val="uk-UA"/>
        </w:rPr>
        <w:t>комунікативному</w:t>
      </w:r>
      <w:r w:rsidRPr="004017A6">
        <w:rPr>
          <w:rFonts w:ascii="Times New Roman" w:hAnsi="Times New Roman" w:cs="Times New Roman"/>
          <w:bCs/>
          <w:sz w:val="28"/>
          <w:szCs w:val="28"/>
          <w:lang w:val="uk-UA"/>
        </w:rPr>
        <w:t>»</w:t>
      </w:r>
      <w:r w:rsidR="00937B27" w:rsidRPr="004017A6">
        <w:rPr>
          <w:rFonts w:ascii="Times New Roman" w:hAnsi="Times New Roman" w:cs="Times New Roman"/>
          <w:bCs/>
          <w:sz w:val="28"/>
          <w:szCs w:val="28"/>
          <w:lang w:val="uk-UA"/>
        </w:rPr>
        <w:t xml:space="preserve"> </w:t>
      </w:r>
      <w:r w:rsidR="00C75C23" w:rsidRPr="004017A6">
        <w:rPr>
          <w:rFonts w:ascii="Times New Roman" w:hAnsi="Times New Roman" w:cs="Times New Roman"/>
          <w:bCs/>
          <w:sz w:val="28"/>
          <w:szCs w:val="28"/>
          <w:lang w:val="uk-UA"/>
        </w:rPr>
        <w:t xml:space="preserve">[Див. </w:t>
      </w:r>
      <w:r w:rsidR="004843B8" w:rsidRPr="004017A6">
        <w:rPr>
          <w:rFonts w:ascii="Times New Roman" w:hAnsi="Times New Roman" w:cs="Times New Roman"/>
          <w:bCs/>
          <w:sz w:val="28"/>
          <w:szCs w:val="28"/>
          <w:lang w:val="uk-UA"/>
        </w:rPr>
        <w:t>49</w:t>
      </w:r>
      <w:r w:rsidR="00C75C23" w:rsidRPr="004017A6">
        <w:rPr>
          <w:rFonts w:ascii="Times New Roman" w:hAnsi="Times New Roman" w:cs="Times New Roman"/>
          <w:bCs/>
          <w:sz w:val="28"/>
          <w:szCs w:val="28"/>
          <w:lang w:val="uk-UA"/>
        </w:rPr>
        <w:t xml:space="preserve">]. </w:t>
      </w:r>
    </w:p>
    <w:p w14:paraId="665BC69C" w14:textId="6528368C" w:rsidR="00937B27" w:rsidRPr="004017A6" w:rsidRDefault="00713162" w:rsidP="007E3561">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Подібну позицію має й</w:t>
      </w:r>
      <w:r w:rsidR="00937B27" w:rsidRPr="004017A6">
        <w:rPr>
          <w:rFonts w:ascii="Times New Roman" w:hAnsi="Times New Roman" w:cs="Times New Roman"/>
          <w:bCs/>
          <w:sz w:val="28"/>
          <w:szCs w:val="28"/>
          <w:lang w:val="uk-UA"/>
        </w:rPr>
        <w:t xml:space="preserve"> А. П. Загнітко, </w:t>
      </w:r>
      <w:r w:rsidRPr="004017A6">
        <w:rPr>
          <w:rFonts w:ascii="Times New Roman" w:hAnsi="Times New Roman" w:cs="Times New Roman"/>
          <w:bCs/>
          <w:sz w:val="28"/>
          <w:szCs w:val="28"/>
          <w:lang w:val="uk-UA"/>
        </w:rPr>
        <w:t>указуючи</w:t>
      </w:r>
      <w:r w:rsidR="00937B27" w:rsidRPr="004017A6">
        <w:rPr>
          <w:rFonts w:ascii="Times New Roman" w:hAnsi="Times New Roman" w:cs="Times New Roman"/>
          <w:bCs/>
          <w:sz w:val="28"/>
          <w:szCs w:val="28"/>
          <w:lang w:val="uk-UA"/>
        </w:rPr>
        <w:t xml:space="preserve"> на </w:t>
      </w:r>
      <w:r w:rsidRPr="004017A6">
        <w:rPr>
          <w:rFonts w:ascii="Times New Roman" w:hAnsi="Times New Roman" w:cs="Times New Roman"/>
          <w:bCs/>
          <w:sz w:val="28"/>
          <w:szCs w:val="28"/>
          <w:lang w:val="uk-UA"/>
        </w:rPr>
        <w:t xml:space="preserve">важливість </w:t>
      </w:r>
      <w:proofErr w:type="spellStart"/>
      <w:r w:rsidR="00937B27" w:rsidRPr="004017A6">
        <w:rPr>
          <w:rFonts w:ascii="Times New Roman" w:hAnsi="Times New Roman" w:cs="Times New Roman"/>
          <w:bCs/>
          <w:sz w:val="28"/>
          <w:szCs w:val="28"/>
          <w:lang w:val="uk-UA"/>
        </w:rPr>
        <w:t>тр</w:t>
      </w:r>
      <w:r w:rsidRPr="004017A6">
        <w:rPr>
          <w:rFonts w:ascii="Times New Roman" w:hAnsi="Times New Roman" w:cs="Times New Roman"/>
          <w:bCs/>
          <w:sz w:val="28"/>
          <w:szCs w:val="28"/>
          <w:lang w:val="uk-UA"/>
        </w:rPr>
        <w:t>иаспектного</w:t>
      </w:r>
      <w:proofErr w:type="spellEnd"/>
      <w:r w:rsidRPr="004017A6">
        <w:rPr>
          <w:rFonts w:ascii="Times New Roman" w:hAnsi="Times New Roman" w:cs="Times New Roman"/>
          <w:bCs/>
          <w:sz w:val="28"/>
          <w:szCs w:val="28"/>
          <w:lang w:val="uk-UA"/>
        </w:rPr>
        <w:t xml:space="preserve"> </w:t>
      </w:r>
      <w:r w:rsidR="007E3561" w:rsidRPr="004017A6">
        <w:rPr>
          <w:rFonts w:ascii="Times New Roman" w:hAnsi="Times New Roman" w:cs="Times New Roman"/>
          <w:bCs/>
          <w:sz w:val="28"/>
          <w:szCs w:val="28"/>
          <w:lang w:val="uk-UA"/>
        </w:rPr>
        <w:t xml:space="preserve">(структурний, семантичний та прагматичний аспекти) вивчення </w:t>
      </w:r>
      <w:r w:rsidR="00937B27" w:rsidRPr="004017A6">
        <w:rPr>
          <w:rFonts w:ascii="Times New Roman" w:hAnsi="Times New Roman" w:cs="Times New Roman"/>
          <w:bCs/>
          <w:sz w:val="28"/>
          <w:szCs w:val="28"/>
          <w:lang w:val="uk-UA"/>
        </w:rPr>
        <w:t>реченнєвого синтаксису</w:t>
      </w:r>
      <w:r w:rsidR="007E3561" w:rsidRPr="004017A6">
        <w:rPr>
          <w:rFonts w:ascii="Times New Roman" w:hAnsi="Times New Roman" w:cs="Times New Roman"/>
          <w:bCs/>
          <w:sz w:val="28"/>
          <w:szCs w:val="28"/>
          <w:lang w:val="uk-UA"/>
        </w:rPr>
        <w:t xml:space="preserve">. На його думку, </w:t>
      </w:r>
      <w:r w:rsidR="00937B27" w:rsidRPr="004017A6">
        <w:rPr>
          <w:rFonts w:ascii="Times New Roman" w:hAnsi="Times New Roman" w:cs="Times New Roman"/>
          <w:bCs/>
          <w:sz w:val="28"/>
          <w:szCs w:val="28"/>
          <w:lang w:val="uk-UA"/>
        </w:rPr>
        <w:t>«</w:t>
      </w:r>
      <w:r w:rsidR="007E3561" w:rsidRPr="004017A6">
        <w:rPr>
          <w:rFonts w:ascii="Times New Roman" w:hAnsi="Times New Roman" w:cs="Times New Roman"/>
          <w:bCs/>
          <w:sz w:val="28"/>
          <w:szCs w:val="28"/>
          <w:lang w:val="uk-UA"/>
        </w:rPr>
        <w:t>с</w:t>
      </w:r>
      <w:r w:rsidR="00937B27" w:rsidRPr="004017A6">
        <w:rPr>
          <w:rFonts w:ascii="Times New Roman" w:hAnsi="Times New Roman" w:cs="Times New Roman"/>
          <w:bCs/>
          <w:sz w:val="28"/>
          <w:szCs w:val="28"/>
          <w:lang w:val="uk-UA"/>
        </w:rPr>
        <w:t xml:space="preserve">труктурний аспект співвідноситься з </w:t>
      </w:r>
      <w:r w:rsidR="007E3561" w:rsidRPr="004017A6">
        <w:rPr>
          <w:rFonts w:ascii="Times New Roman" w:hAnsi="Times New Roman" w:cs="Times New Roman"/>
          <w:bCs/>
          <w:sz w:val="28"/>
          <w:szCs w:val="28"/>
          <w:lang w:val="uk-UA"/>
        </w:rPr>
        <w:t xml:space="preserve">реченнєвою </w:t>
      </w:r>
      <w:r w:rsidR="00937B27" w:rsidRPr="004017A6">
        <w:rPr>
          <w:rFonts w:ascii="Times New Roman" w:hAnsi="Times New Roman" w:cs="Times New Roman"/>
          <w:bCs/>
          <w:sz w:val="28"/>
          <w:szCs w:val="28"/>
          <w:lang w:val="uk-UA"/>
        </w:rPr>
        <w:t>формою, закономірностями його побудови, особливостями синтаксичних зв’язків компонентів</w:t>
      </w:r>
      <w:r w:rsidR="007E3561" w:rsidRPr="004017A6">
        <w:rPr>
          <w:rFonts w:ascii="Times New Roman" w:hAnsi="Times New Roman" w:cs="Times New Roman"/>
          <w:bCs/>
          <w:sz w:val="28"/>
          <w:szCs w:val="28"/>
          <w:lang w:val="uk-UA"/>
        </w:rPr>
        <w:t xml:space="preserve"> речення</w:t>
      </w:r>
      <w:r w:rsidR="00937B27" w:rsidRPr="004017A6">
        <w:rPr>
          <w:rFonts w:ascii="Times New Roman" w:hAnsi="Times New Roman" w:cs="Times New Roman"/>
          <w:bCs/>
          <w:sz w:val="28"/>
          <w:szCs w:val="28"/>
          <w:lang w:val="uk-UA"/>
        </w:rPr>
        <w:t>. Семантичний аспект речення відображає глибину його змісту, можливості варі</w:t>
      </w:r>
      <w:r w:rsidR="007E3561" w:rsidRPr="004017A6">
        <w:rPr>
          <w:rFonts w:ascii="Times New Roman" w:hAnsi="Times New Roman" w:cs="Times New Roman"/>
          <w:bCs/>
          <w:sz w:val="28"/>
          <w:szCs w:val="28"/>
          <w:lang w:val="uk-UA"/>
        </w:rPr>
        <w:t>ацій</w:t>
      </w:r>
      <w:r w:rsidR="00937B27" w:rsidRPr="004017A6">
        <w:rPr>
          <w:rFonts w:ascii="Times New Roman" w:hAnsi="Times New Roman" w:cs="Times New Roman"/>
          <w:bCs/>
          <w:sz w:val="28"/>
          <w:szCs w:val="28"/>
          <w:lang w:val="uk-UA"/>
        </w:rPr>
        <w:t xml:space="preserve"> його елементів щодо </w:t>
      </w:r>
      <w:r w:rsidR="007E3561" w:rsidRPr="004017A6">
        <w:rPr>
          <w:rFonts w:ascii="Times New Roman" w:hAnsi="Times New Roman" w:cs="Times New Roman"/>
          <w:bCs/>
          <w:sz w:val="28"/>
          <w:szCs w:val="28"/>
          <w:lang w:val="uk-UA"/>
        </w:rPr>
        <w:t>в</w:t>
      </w:r>
      <w:r w:rsidR="00937B27" w:rsidRPr="004017A6">
        <w:rPr>
          <w:rFonts w:ascii="Times New Roman" w:hAnsi="Times New Roman" w:cs="Times New Roman"/>
          <w:bCs/>
          <w:sz w:val="28"/>
          <w:szCs w:val="28"/>
          <w:lang w:val="uk-UA"/>
        </w:rPr>
        <w:t>міщеного в них зміст</w:t>
      </w:r>
      <w:r w:rsidR="007E3561" w:rsidRPr="004017A6">
        <w:rPr>
          <w:rFonts w:ascii="Times New Roman" w:hAnsi="Times New Roman" w:cs="Times New Roman"/>
          <w:bCs/>
          <w:sz w:val="28"/>
          <w:szCs w:val="28"/>
          <w:lang w:val="uk-UA"/>
        </w:rPr>
        <w:t>ов</w:t>
      </w:r>
      <w:r w:rsidR="00937B27" w:rsidRPr="004017A6">
        <w:rPr>
          <w:rFonts w:ascii="Times New Roman" w:hAnsi="Times New Roman" w:cs="Times New Roman"/>
          <w:bCs/>
          <w:sz w:val="28"/>
          <w:szCs w:val="28"/>
          <w:lang w:val="uk-UA"/>
        </w:rPr>
        <w:t>і. Прагматичний аспект співвідноситься з комунікативною настановою речення» [</w:t>
      </w:r>
      <w:r w:rsidR="00C75C23" w:rsidRPr="004017A6">
        <w:rPr>
          <w:rFonts w:ascii="Times New Roman" w:hAnsi="Times New Roman" w:cs="Times New Roman"/>
          <w:bCs/>
          <w:sz w:val="28"/>
          <w:szCs w:val="28"/>
          <w:lang w:val="uk-UA"/>
        </w:rPr>
        <w:t>2</w:t>
      </w:r>
      <w:r w:rsidR="00051989" w:rsidRPr="004017A6">
        <w:rPr>
          <w:rFonts w:ascii="Times New Roman" w:hAnsi="Times New Roman" w:cs="Times New Roman"/>
          <w:bCs/>
          <w:sz w:val="28"/>
          <w:szCs w:val="28"/>
          <w:lang w:val="uk-UA"/>
        </w:rPr>
        <w:t>0</w:t>
      </w:r>
      <w:r w:rsidR="00937B27" w:rsidRPr="004017A6">
        <w:rPr>
          <w:rFonts w:ascii="Times New Roman" w:hAnsi="Times New Roman" w:cs="Times New Roman"/>
          <w:bCs/>
          <w:sz w:val="28"/>
          <w:szCs w:val="28"/>
          <w:lang w:val="uk-UA"/>
        </w:rPr>
        <w:t xml:space="preserve">, с. 107]. </w:t>
      </w:r>
    </w:p>
    <w:p w14:paraId="026BB661" w14:textId="52C18534" w:rsidR="007E37D9" w:rsidRPr="004017A6" w:rsidRDefault="007E37D9" w:rsidP="00CC67DB">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І</w:t>
      </w:r>
      <w:r w:rsidR="00937B27" w:rsidRPr="004017A6">
        <w:rPr>
          <w:rFonts w:ascii="Times New Roman" w:hAnsi="Times New Roman" w:cs="Times New Roman"/>
          <w:bCs/>
          <w:sz w:val="28"/>
          <w:szCs w:val="28"/>
          <w:lang w:val="uk-UA"/>
        </w:rPr>
        <w:t>.</w:t>
      </w:r>
      <w:r w:rsidRPr="004017A6">
        <w:rPr>
          <w:rFonts w:ascii="Times New Roman" w:hAnsi="Times New Roman" w:cs="Times New Roman"/>
          <w:bCs/>
          <w:sz w:val="28"/>
          <w:szCs w:val="28"/>
          <w:lang w:val="uk-UA"/>
        </w:rPr>
        <w:t xml:space="preserve"> </w:t>
      </w:r>
      <w:r w:rsidR="00937B27" w:rsidRPr="004017A6">
        <w:rPr>
          <w:rFonts w:ascii="Times New Roman" w:hAnsi="Times New Roman" w:cs="Times New Roman"/>
          <w:bCs/>
          <w:sz w:val="28"/>
          <w:szCs w:val="28"/>
          <w:lang w:val="uk-UA"/>
        </w:rPr>
        <w:t>Р. Вихованець</w:t>
      </w:r>
      <w:r w:rsidR="00CC67DB" w:rsidRPr="004017A6">
        <w:rPr>
          <w:rFonts w:ascii="Times New Roman" w:hAnsi="Times New Roman" w:cs="Times New Roman"/>
          <w:bCs/>
          <w:sz w:val="28"/>
          <w:szCs w:val="28"/>
          <w:lang w:val="uk-UA"/>
        </w:rPr>
        <w:t xml:space="preserve"> одним із перших серед українських синтаксистів відмежувався від загальноприйнятих традиційних описів будови речення та запропонував власну концепцію, яка спиралася на такі три аспекти, як: формально-синтаксичний, семантико-синтаксичний і комунікативний аспекти [Див. </w:t>
      </w:r>
      <w:r w:rsidR="00051989" w:rsidRPr="004017A6">
        <w:rPr>
          <w:rFonts w:ascii="Times New Roman" w:hAnsi="Times New Roman" w:cs="Times New Roman"/>
          <w:bCs/>
          <w:sz w:val="28"/>
          <w:szCs w:val="28"/>
          <w:lang w:val="uk-UA"/>
        </w:rPr>
        <w:t>3</w:t>
      </w:r>
      <w:r w:rsidR="00CC67DB" w:rsidRPr="004017A6">
        <w:rPr>
          <w:rFonts w:ascii="Times New Roman" w:hAnsi="Times New Roman" w:cs="Times New Roman"/>
          <w:bCs/>
          <w:sz w:val="28"/>
          <w:szCs w:val="28"/>
          <w:lang w:val="uk-UA"/>
        </w:rPr>
        <w:t>, с. 54–61].</w:t>
      </w:r>
      <w:r w:rsidR="00BE6FCB" w:rsidRPr="004017A6">
        <w:rPr>
          <w:rFonts w:ascii="Times New Roman" w:hAnsi="Times New Roman" w:cs="Times New Roman"/>
          <w:bCs/>
          <w:sz w:val="28"/>
          <w:szCs w:val="28"/>
          <w:lang w:val="uk-UA"/>
        </w:rPr>
        <w:t xml:space="preserve"> </w:t>
      </w:r>
    </w:p>
    <w:p w14:paraId="20FCBF1F" w14:textId="681BF1E3" w:rsidR="00F16BFC" w:rsidRPr="004017A6" w:rsidRDefault="00C132E7" w:rsidP="00A0399D">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Цю новітню</w:t>
      </w:r>
      <w:r w:rsidR="00F16BFC" w:rsidRPr="004017A6">
        <w:rPr>
          <w:rFonts w:ascii="Times New Roman" w:hAnsi="Times New Roman" w:cs="Times New Roman"/>
          <w:bCs/>
          <w:sz w:val="28"/>
          <w:szCs w:val="28"/>
          <w:lang w:val="uk-UA"/>
        </w:rPr>
        <w:t xml:space="preserve"> теорію лінгвіста підтримали та продовжили в своїх мовознавчих працях К. Г. </w:t>
      </w:r>
      <w:proofErr w:type="spellStart"/>
      <w:r w:rsidR="00F16BFC" w:rsidRPr="004017A6">
        <w:rPr>
          <w:rFonts w:ascii="Times New Roman" w:hAnsi="Times New Roman" w:cs="Times New Roman"/>
          <w:bCs/>
          <w:sz w:val="28"/>
          <w:szCs w:val="28"/>
          <w:lang w:val="uk-UA"/>
        </w:rPr>
        <w:t>Городенська</w:t>
      </w:r>
      <w:proofErr w:type="spellEnd"/>
      <w:r w:rsidR="00F16BFC" w:rsidRPr="004017A6">
        <w:rPr>
          <w:rFonts w:ascii="Times New Roman" w:hAnsi="Times New Roman" w:cs="Times New Roman"/>
          <w:bCs/>
          <w:sz w:val="28"/>
          <w:szCs w:val="28"/>
          <w:lang w:val="uk-UA"/>
        </w:rPr>
        <w:t xml:space="preserve">, Н. М. </w:t>
      </w:r>
      <w:proofErr w:type="spellStart"/>
      <w:r w:rsidR="00F16BFC" w:rsidRPr="004017A6">
        <w:rPr>
          <w:rFonts w:ascii="Times New Roman" w:hAnsi="Times New Roman" w:cs="Times New Roman"/>
          <w:bCs/>
          <w:sz w:val="28"/>
          <w:szCs w:val="28"/>
          <w:lang w:val="uk-UA"/>
        </w:rPr>
        <w:t>Костусяк</w:t>
      </w:r>
      <w:proofErr w:type="spellEnd"/>
      <w:r w:rsidR="00F16BFC" w:rsidRPr="004017A6">
        <w:rPr>
          <w:rFonts w:ascii="Times New Roman" w:hAnsi="Times New Roman" w:cs="Times New Roman"/>
          <w:bCs/>
          <w:sz w:val="28"/>
          <w:szCs w:val="28"/>
          <w:lang w:val="uk-UA"/>
        </w:rPr>
        <w:t xml:space="preserve">, М. В. </w:t>
      </w:r>
      <w:proofErr w:type="spellStart"/>
      <w:r w:rsidR="00F16BFC" w:rsidRPr="004017A6">
        <w:rPr>
          <w:rFonts w:ascii="Times New Roman" w:hAnsi="Times New Roman" w:cs="Times New Roman"/>
          <w:bCs/>
          <w:sz w:val="28"/>
          <w:szCs w:val="28"/>
          <w:lang w:val="uk-UA"/>
        </w:rPr>
        <w:t>Мірченко</w:t>
      </w:r>
      <w:proofErr w:type="spellEnd"/>
      <w:r w:rsidR="00F16BFC" w:rsidRPr="004017A6">
        <w:rPr>
          <w:rFonts w:ascii="Times New Roman" w:hAnsi="Times New Roman" w:cs="Times New Roman"/>
          <w:bCs/>
          <w:sz w:val="28"/>
          <w:szCs w:val="28"/>
          <w:lang w:val="uk-UA"/>
        </w:rPr>
        <w:t xml:space="preserve">, </w:t>
      </w:r>
      <w:r w:rsidRPr="004017A6">
        <w:rPr>
          <w:rFonts w:ascii="Times New Roman" w:hAnsi="Times New Roman" w:cs="Times New Roman"/>
          <w:bCs/>
          <w:sz w:val="28"/>
          <w:szCs w:val="28"/>
          <w:lang w:val="uk-UA"/>
        </w:rPr>
        <w:t xml:space="preserve">                      </w:t>
      </w:r>
      <w:r w:rsidR="00F16BFC" w:rsidRPr="004017A6">
        <w:rPr>
          <w:rFonts w:ascii="Times New Roman" w:hAnsi="Times New Roman" w:cs="Times New Roman"/>
          <w:bCs/>
          <w:sz w:val="28"/>
          <w:szCs w:val="28"/>
          <w:lang w:val="uk-UA"/>
        </w:rPr>
        <w:t xml:space="preserve">Р. О. </w:t>
      </w:r>
      <w:proofErr w:type="spellStart"/>
      <w:r w:rsidR="00F16BFC" w:rsidRPr="004017A6">
        <w:rPr>
          <w:rFonts w:ascii="Times New Roman" w:hAnsi="Times New Roman" w:cs="Times New Roman"/>
          <w:bCs/>
          <w:sz w:val="28"/>
          <w:szCs w:val="28"/>
          <w:lang w:val="uk-UA"/>
        </w:rPr>
        <w:t>Христіанінова</w:t>
      </w:r>
      <w:proofErr w:type="spellEnd"/>
      <w:r w:rsidRPr="004017A6">
        <w:rPr>
          <w:rFonts w:ascii="Times New Roman" w:hAnsi="Times New Roman" w:cs="Times New Roman"/>
          <w:bCs/>
          <w:sz w:val="28"/>
          <w:szCs w:val="28"/>
          <w:lang w:val="uk-UA"/>
        </w:rPr>
        <w:t>,</w:t>
      </w:r>
      <w:r w:rsidR="00F16BFC" w:rsidRPr="004017A6">
        <w:rPr>
          <w:rFonts w:ascii="Times New Roman" w:hAnsi="Times New Roman" w:cs="Times New Roman"/>
          <w:bCs/>
          <w:sz w:val="28"/>
          <w:szCs w:val="28"/>
          <w:lang w:val="uk-UA"/>
        </w:rPr>
        <w:t xml:space="preserve"> </w:t>
      </w:r>
      <w:r w:rsidR="00937B27" w:rsidRPr="004017A6">
        <w:rPr>
          <w:rFonts w:ascii="Times New Roman" w:hAnsi="Times New Roman" w:cs="Times New Roman"/>
          <w:bCs/>
          <w:sz w:val="28"/>
          <w:szCs w:val="28"/>
          <w:lang w:val="uk-UA"/>
        </w:rPr>
        <w:t xml:space="preserve">К. Ф. </w:t>
      </w:r>
      <w:proofErr w:type="spellStart"/>
      <w:r w:rsidR="00937B27" w:rsidRPr="004017A6">
        <w:rPr>
          <w:rFonts w:ascii="Times New Roman" w:hAnsi="Times New Roman" w:cs="Times New Roman"/>
          <w:bCs/>
          <w:sz w:val="28"/>
          <w:szCs w:val="28"/>
          <w:lang w:val="uk-UA"/>
        </w:rPr>
        <w:t>Шульжук</w:t>
      </w:r>
      <w:proofErr w:type="spellEnd"/>
      <w:r w:rsidR="00937B27" w:rsidRPr="004017A6">
        <w:rPr>
          <w:rFonts w:ascii="Times New Roman" w:hAnsi="Times New Roman" w:cs="Times New Roman"/>
          <w:bCs/>
          <w:sz w:val="28"/>
          <w:szCs w:val="28"/>
          <w:lang w:val="uk-UA"/>
        </w:rPr>
        <w:t xml:space="preserve"> та ін. </w:t>
      </w:r>
      <w:r w:rsidR="00F16BFC" w:rsidRPr="004017A6">
        <w:rPr>
          <w:rFonts w:ascii="Times New Roman" w:hAnsi="Times New Roman" w:cs="Times New Roman"/>
          <w:bCs/>
          <w:sz w:val="28"/>
          <w:szCs w:val="28"/>
          <w:lang w:val="uk-UA"/>
        </w:rPr>
        <w:t xml:space="preserve"> </w:t>
      </w:r>
      <w:r w:rsidRPr="004017A6">
        <w:rPr>
          <w:rFonts w:ascii="Times New Roman" w:hAnsi="Times New Roman" w:cs="Times New Roman"/>
          <w:bCs/>
          <w:sz w:val="28"/>
          <w:szCs w:val="28"/>
          <w:lang w:val="uk-UA"/>
        </w:rPr>
        <w:t xml:space="preserve"> </w:t>
      </w:r>
    </w:p>
    <w:p w14:paraId="17DCD995" w14:textId="19E2ED6A" w:rsidR="00937B27" w:rsidRPr="004017A6" w:rsidRDefault="00937B27" w:rsidP="00E0118E">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 xml:space="preserve">О. Г. </w:t>
      </w:r>
      <w:proofErr w:type="spellStart"/>
      <w:r w:rsidRPr="004017A6">
        <w:rPr>
          <w:rFonts w:ascii="Times New Roman" w:hAnsi="Times New Roman" w:cs="Times New Roman"/>
          <w:bCs/>
          <w:sz w:val="28"/>
          <w:szCs w:val="28"/>
          <w:lang w:val="uk-UA"/>
        </w:rPr>
        <w:t>Межов</w:t>
      </w:r>
      <w:proofErr w:type="spellEnd"/>
      <w:r w:rsidR="00E0118E" w:rsidRPr="004017A6">
        <w:rPr>
          <w:rFonts w:ascii="Times New Roman" w:hAnsi="Times New Roman" w:cs="Times New Roman"/>
          <w:bCs/>
          <w:sz w:val="28"/>
          <w:szCs w:val="28"/>
          <w:lang w:val="uk-UA"/>
        </w:rPr>
        <w:t xml:space="preserve"> також слушно зауважував</w:t>
      </w:r>
      <w:r w:rsidRPr="004017A6">
        <w:rPr>
          <w:rFonts w:ascii="Times New Roman" w:hAnsi="Times New Roman" w:cs="Times New Roman"/>
          <w:bCs/>
          <w:sz w:val="28"/>
          <w:szCs w:val="28"/>
          <w:lang w:val="uk-UA"/>
        </w:rPr>
        <w:t xml:space="preserve">, </w:t>
      </w:r>
      <w:r w:rsidR="00E0118E" w:rsidRPr="004017A6">
        <w:rPr>
          <w:rFonts w:ascii="Times New Roman" w:hAnsi="Times New Roman" w:cs="Times New Roman"/>
          <w:bCs/>
          <w:sz w:val="28"/>
          <w:szCs w:val="28"/>
          <w:lang w:val="uk-UA"/>
        </w:rPr>
        <w:t>що в</w:t>
      </w:r>
      <w:r w:rsidRPr="004017A6">
        <w:rPr>
          <w:rFonts w:ascii="Times New Roman" w:hAnsi="Times New Roman" w:cs="Times New Roman"/>
          <w:bCs/>
          <w:sz w:val="28"/>
          <w:szCs w:val="28"/>
          <w:lang w:val="uk-UA"/>
        </w:rPr>
        <w:t xml:space="preserve"> реченні як </w:t>
      </w:r>
      <w:r w:rsidR="00E0118E" w:rsidRPr="004017A6">
        <w:rPr>
          <w:rFonts w:ascii="Times New Roman" w:hAnsi="Times New Roman" w:cs="Times New Roman"/>
          <w:bCs/>
          <w:sz w:val="28"/>
          <w:szCs w:val="28"/>
          <w:lang w:val="uk-UA"/>
        </w:rPr>
        <w:t xml:space="preserve">у </w:t>
      </w:r>
      <w:r w:rsidRPr="004017A6">
        <w:rPr>
          <w:rFonts w:ascii="Times New Roman" w:hAnsi="Times New Roman" w:cs="Times New Roman"/>
          <w:bCs/>
          <w:sz w:val="28"/>
          <w:szCs w:val="28"/>
          <w:lang w:val="uk-UA"/>
        </w:rPr>
        <w:t xml:space="preserve">найвищій </w:t>
      </w:r>
      <w:r w:rsidR="00E0118E" w:rsidRPr="004017A6">
        <w:rPr>
          <w:rFonts w:ascii="Times New Roman" w:hAnsi="Times New Roman" w:cs="Times New Roman"/>
          <w:bCs/>
          <w:sz w:val="28"/>
          <w:szCs w:val="28"/>
          <w:lang w:val="uk-UA"/>
        </w:rPr>
        <w:t xml:space="preserve">конструкції </w:t>
      </w:r>
      <w:r w:rsidRPr="004017A6">
        <w:rPr>
          <w:rFonts w:ascii="Times New Roman" w:hAnsi="Times New Roman" w:cs="Times New Roman"/>
          <w:bCs/>
          <w:sz w:val="28"/>
          <w:szCs w:val="28"/>
          <w:lang w:val="uk-UA"/>
        </w:rPr>
        <w:t>в ієрархії мовних синтаксичних одиниць</w:t>
      </w:r>
      <w:r w:rsidR="00E0118E" w:rsidRPr="004017A6">
        <w:rPr>
          <w:rFonts w:ascii="Times New Roman" w:hAnsi="Times New Roman" w:cs="Times New Roman"/>
          <w:bCs/>
          <w:sz w:val="28"/>
          <w:szCs w:val="28"/>
          <w:lang w:val="uk-UA"/>
        </w:rPr>
        <w:t xml:space="preserve"> можуть</w:t>
      </w:r>
      <w:r w:rsidRPr="004017A6">
        <w:rPr>
          <w:rFonts w:ascii="Times New Roman" w:hAnsi="Times New Roman" w:cs="Times New Roman"/>
          <w:bCs/>
          <w:sz w:val="28"/>
          <w:szCs w:val="28"/>
          <w:lang w:val="uk-UA"/>
        </w:rPr>
        <w:t xml:space="preserve"> перетина</w:t>
      </w:r>
      <w:r w:rsidR="00E0118E" w:rsidRPr="004017A6">
        <w:rPr>
          <w:rFonts w:ascii="Times New Roman" w:hAnsi="Times New Roman" w:cs="Times New Roman"/>
          <w:bCs/>
          <w:sz w:val="28"/>
          <w:szCs w:val="28"/>
          <w:lang w:val="uk-UA"/>
        </w:rPr>
        <w:t xml:space="preserve">тися та </w:t>
      </w:r>
      <w:r w:rsidRPr="004017A6">
        <w:rPr>
          <w:rFonts w:ascii="Times New Roman" w:hAnsi="Times New Roman" w:cs="Times New Roman"/>
          <w:bCs/>
          <w:sz w:val="28"/>
          <w:szCs w:val="28"/>
          <w:lang w:val="uk-UA"/>
        </w:rPr>
        <w:t>взаємоді</w:t>
      </w:r>
      <w:r w:rsidR="00E0118E" w:rsidRPr="004017A6">
        <w:rPr>
          <w:rFonts w:ascii="Times New Roman" w:hAnsi="Times New Roman" w:cs="Times New Roman"/>
          <w:bCs/>
          <w:sz w:val="28"/>
          <w:szCs w:val="28"/>
          <w:lang w:val="uk-UA"/>
        </w:rPr>
        <w:t>яти</w:t>
      </w:r>
      <w:r w:rsidRPr="004017A6">
        <w:rPr>
          <w:rFonts w:ascii="Times New Roman" w:hAnsi="Times New Roman" w:cs="Times New Roman"/>
          <w:bCs/>
          <w:sz w:val="28"/>
          <w:szCs w:val="28"/>
          <w:lang w:val="uk-UA"/>
        </w:rPr>
        <w:t xml:space="preserve"> різні його ознаки, </w:t>
      </w:r>
      <w:r w:rsidR="00E0118E" w:rsidRPr="004017A6">
        <w:rPr>
          <w:rFonts w:ascii="Times New Roman" w:hAnsi="Times New Roman" w:cs="Times New Roman"/>
          <w:bCs/>
          <w:sz w:val="28"/>
          <w:szCs w:val="28"/>
          <w:lang w:val="uk-UA"/>
        </w:rPr>
        <w:t>зокрема</w:t>
      </w:r>
      <w:r w:rsidRPr="004017A6">
        <w:rPr>
          <w:rFonts w:ascii="Times New Roman" w:hAnsi="Times New Roman" w:cs="Times New Roman"/>
          <w:bCs/>
          <w:sz w:val="28"/>
          <w:szCs w:val="28"/>
          <w:lang w:val="uk-UA"/>
        </w:rPr>
        <w:t xml:space="preserve"> формальні </w:t>
      </w:r>
      <w:r w:rsidR="00E0118E" w:rsidRPr="004017A6">
        <w:rPr>
          <w:rFonts w:ascii="Times New Roman" w:hAnsi="Times New Roman" w:cs="Times New Roman"/>
          <w:bCs/>
          <w:sz w:val="28"/>
          <w:szCs w:val="28"/>
          <w:lang w:val="uk-UA"/>
        </w:rPr>
        <w:t>й</w:t>
      </w:r>
      <w:r w:rsidRPr="004017A6">
        <w:rPr>
          <w:rFonts w:ascii="Times New Roman" w:hAnsi="Times New Roman" w:cs="Times New Roman"/>
          <w:bCs/>
          <w:sz w:val="28"/>
          <w:szCs w:val="28"/>
          <w:lang w:val="uk-UA"/>
        </w:rPr>
        <w:t xml:space="preserve"> семантичні.</w:t>
      </w:r>
      <w:r w:rsidR="00E0118E" w:rsidRPr="004017A6">
        <w:rPr>
          <w:rFonts w:ascii="Times New Roman" w:hAnsi="Times New Roman" w:cs="Times New Roman"/>
          <w:bCs/>
          <w:sz w:val="28"/>
          <w:szCs w:val="28"/>
          <w:lang w:val="uk-UA"/>
        </w:rPr>
        <w:t xml:space="preserve"> У системі речення </w:t>
      </w:r>
      <w:r w:rsidRPr="004017A6">
        <w:rPr>
          <w:rFonts w:ascii="Times New Roman" w:hAnsi="Times New Roman" w:cs="Times New Roman"/>
          <w:bCs/>
          <w:sz w:val="28"/>
          <w:szCs w:val="28"/>
          <w:lang w:val="uk-UA"/>
        </w:rPr>
        <w:t xml:space="preserve">функціонують одиниці нижчого </w:t>
      </w:r>
      <w:r w:rsidR="00E0118E" w:rsidRPr="004017A6">
        <w:rPr>
          <w:rFonts w:ascii="Times New Roman" w:hAnsi="Times New Roman" w:cs="Times New Roman"/>
          <w:bCs/>
          <w:sz w:val="28"/>
          <w:szCs w:val="28"/>
          <w:lang w:val="uk-UA"/>
        </w:rPr>
        <w:t>рангу</w:t>
      </w:r>
      <w:r w:rsidRPr="004017A6">
        <w:rPr>
          <w:rFonts w:ascii="Times New Roman" w:hAnsi="Times New Roman" w:cs="Times New Roman"/>
          <w:bCs/>
          <w:sz w:val="28"/>
          <w:szCs w:val="28"/>
          <w:lang w:val="uk-UA"/>
        </w:rPr>
        <w:t>, відображ</w:t>
      </w:r>
      <w:r w:rsidR="00E0118E" w:rsidRPr="004017A6">
        <w:rPr>
          <w:rFonts w:ascii="Times New Roman" w:hAnsi="Times New Roman" w:cs="Times New Roman"/>
          <w:bCs/>
          <w:sz w:val="28"/>
          <w:szCs w:val="28"/>
          <w:lang w:val="uk-UA"/>
        </w:rPr>
        <w:t>ається</w:t>
      </w:r>
      <w:r w:rsidRPr="004017A6">
        <w:rPr>
          <w:rFonts w:ascii="Times New Roman" w:hAnsi="Times New Roman" w:cs="Times New Roman"/>
          <w:bCs/>
          <w:sz w:val="28"/>
          <w:szCs w:val="28"/>
          <w:lang w:val="uk-UA"/>
        </w:rPr>
        <w:t xml:space="preserve"> поняттєво-категорійний потенціал, </w:t>
      </w:r>
      <w:r w:rsidR="00E0118E" w:rsidRPr="004017A6">
        <w:rPr>
          <w:rFonts w:ascii="Times New Roman" w:hAnsi="Times New Roman" w:cs="Times New Roman"/>
          <w:bCs/>
          <w:sz w:val="28"/>
          <w:szCs w:val="28"/>
          <w:lang w:val="uk-UA"/>
        </w:rPr>
        <w:t xml:space="preserve">що </w:t>
      </w:r>
      <w:r w:rsidRPr="004017A6">
        <w:rPr>
          <w:rFonts w:ascii="Times New Roman" w:hAnsi="Times New Roman" w:cs="Times New Roman"/>
          <w:bCs/>
          <w:sz w:val="28"/>
          <w:szCs w:val="28"/>
          <w:lang w:val="uk-UA"/>
        </w:rPr>
        <w:t>передбач</w:t>
      </w:r>
      <w:r w:rsidR="00E0118E" w:rsidRPr="004017A6">
        <w:rPr>
          <w:rFonts w:ascii="Times New Roman" w:hAnsi="Times New Roman" w:cs="Times New Roman"/>
          <w:bCs/>
          <w:sz w:val="28"/>
          <w:szCs w:val="28"/>
          <w:lang w:val="uk-UA"/>
        </w:rPr>
        <w:t>е</w:t>
      </w:r>
      <w:r w:rsidRPr="004017A6">
        <w:rPr>
          <w:rFonts w:ascii="Times New Roman" w:hAnsi="Times New Roman" w:cs="Times New Roman"/>
          <w:bCs/>
          <w:sz w:val="28"/>
          <w:szCs w:val="28"/>
          <w:lang w:val="uk-UA"/>
        </w:rPr>
        <w:t xml:space="preserve">ний мисленнєво-мовленнєвою діяльністю людини, </w:t>
      </w:r>
      <w:r w:rsidR="00F920C3" w:rsidRPr="004017A6">
        <w:rPr>
          <w:rFonts w:ascii="Times New Roman" w:hAnsi="Times New Roman" w:cs="Times New Roman"/>
          <w:bCs/>
          <w:sz w:val="28"/>
          <w:szCs w:val="28"/>
          <w:lang w:val="uk-UA"/>
        </w:rPr>
        <w:t>переплітається</w:t>
      </w:r>
      <w:r w:rsidRPr="004017A6">
        <w:rPr>
          <w:rFonts w:ascii="Times New Roman" w:hAnsi="Times New Roman" w:cs="Times New Roman"/>
          <w:bCs/>
          <w:sz w:val="28"/>
          <w:szCs w:val="28"/>
          <w:lang w:val="uk-UA"/>
        </w:rPr>
        <w:t xml:space="preserve"> логік</w:t>
      </w:r>
      <w:r w:rsidR="00E0118E" w:rsidRPr="004017A6">
        <w:rPr>
          <w:rFonts w:ascii="Times New Roman" w:hAnsi="Times New Roman" w:cs="Times New Roman"/>
          <w:bCs/>
          <w:sz w:val="28"/>
          <w:szCs w:val="28"/>
          <w:lang w:val="uk-UA"/>
        </w:rPr>
        <w:t>а</w:t>
      </w:r>
      <w:r w:rsidRPr="004017A6">
        <w:rPr>
          <w:rFonts w:ascii="Times New Roman" w:hAnsi="Times New Roman" w:cs="Times New Roman"/>
          <w:bCs/>
          <w:sz w:val="28"/>
          <w:szCs w:val="28"/>
          <w:lang w:val="uk-UA"/>
        </w:rPr>
        <w:t xml:space="preserve"> процесів </w:t>
      </w:r>
      <w:r w:rsidR="00E0118E" w:rsidRPr="004017A6">
        <w:rPr>
          <w:rFonts w:ascii="Times New Roman" w:hAnsi="Times New Roman" w:cs="Times New Roman"/>
          <w:bCs/>
          <w:sz w:val="28"/>
          <w:szCs w:val="28"/>
          <w:lang w:val="uk-UA"/>
        </w:rPr>
        <w:t>мислення та</w:t>
      </w:r>
      <w:r w:rsidRPr="004017A6">
        <w:rPr>
          <w:rFonts w:ascii="Times New Roman" w:hAnsi="Times New Roman" w:cs="Times New Roman"/>
          <w:bCs/>
          <w:sz w:val="28"/>
          <w:szCs w:val="28"/>
          <w:lang w:val="uk-UA"/>
        </w:rPr>
        <w:t xml:space="preserve"> формальний </w:t>
      </w:r>
      <w:r w:rsidR="00E0118E" w:rsidRPr="004017A6">
        <w:rPr>
          <w:rFonts w:ascii="Times New Roman" w:hAnsi="Times New Roman" w:cs="Times New Roman"/>
          <w:bCs/>
          <w:sz w:val="28"/>
          <w:szCs w:val="28"/>
          <w:lang w:val="uk-UA"/>
        </w:rPr>
        <w:t xml:space="preserve">і </w:t>
      </w:r>
      <w:r w:rsidRPr="004017A6">
        <w:rPr>
          <w:rFonts w:ascii="Times New Roman" w:hAnsi="Times New Roman" w:cs="Times New Roman"/>
          <w:bCs/>
          <w:sz w:val="28"/>
          <w:szCs w:val="28"/>
          <w:lang w:val="uk-UA"/>
        </w:rPr>
        <w:t xml:space="preserve">змістовий </w:t>
      </w:r>
      <w:r w:rsidRPr="004017A6">
        <w:rPr>
          <w:rFonts w:ascii="Times New Roman" w:hAnsi="Times New Roman" w:cs="Times New Roman"/>
          <w:bCs/>
          <w:sz w:val="28"/>
          <w:szCs w:val="28"/>
          <w:lang w:val="uk-UA"/>
        </w:rPr>
        <w:lastRenderedPageBreak/>
        <w:t>аспекти реченнєвої структури. Саме в реченні динамічно виявляються</w:t>
      </w:r>
      <w:r w:rsidR="00E0118E" w:rsidRPr="004017A6">
        <w:rPr>
          <w:rFonts w:ascii="Times New Roman" w:hAnsi="Times New Roman" w:cs="Times New Roman"/>
          <w:bCs/>
          <w:sz w:val="28"/>
          <w:szCs w:val="28"/>
          <w:lang w:val="uk-UA"/>
        </w:rPr>
        <w:t xml:space="preserve"> мовні</w:t>
      </w:r>
      <w:r w:rsidRPr="004017A6">
        <w:rPr>
          <w:rFonts w:ascii="Times New Roman" w:hAnsi="Times New Roman" w:cs="Times New Roman"/>
          <w:bCs/>
          <w:sz w:val="28"/>
          <w:szCs w:val="28"/>
          <w:lang w:val="uk-UA"/>
        </w:rPr>
        <w:t xml:space="preserve"> категорії, </w:t>
      </w:r>
      <w:r w:rsidR="00E0118E" w:rsidRPr="004017A6">
        <w:rPr>
          <w:rFonts w:ascii="Times New Roman" w:hAnsi="Times New Roman" w:cs="Times New Roman"/>
          <w:bCs/>
          <w:sz w:val="28"/>
          <w:szCs w:val="28"/>
          <w:lang w:val="uk-UA"/>
        </w:rPr>
        <w:t>що</w:t>
      </w:r>
      <w:r w:rsidRPr="004017A6">
        <w:rPr>
          <w:rFonts w:ascii="Times New Roman" w:hAnsi="Times New Roman" w:cs="Times New Roman"/>
          <w:bCs/>
          <w:sz w:val="28"/>
          <w:szCs w:val="28"/>
          <w:lang w:val="uk-UA"/>
        </w:rPr>
        <w:t xml:space="preserve"> взаємодіють між собою [</w:t>
      </w:r>
      <w:r w:rsidR="00E0118E" w:rsidRPr="004017A6">
        <w:rPr>
          <w:rFonts w:ascii="Times New Roman" w:hAnsi="Times New Roman" w:cs="Times New Roman"/>
          <w:bCs/>
          <w:sz w:val="28"/>
          <w:szCs w:val="28"/>
          <w:lang w:val="uk-UA"/>
        </w:rPr>
        <w:t xml:space="preserve">Див. </w:t>
      </w:r>
      <w:r w:rsidR="00C76CE9" w:rsidRPr="004017A6">
        <w:rPr>
          <w:rFonts w:ascii="Times New Roman" w:hAnsi="Times New Roman" w:cs="Times New Roman"/>
          <w:bCs/>
          <w:sz w:val="28"/>
          <w:szCs w:val="28"/>
          <w:lang w:val="uk-UA"/>
        </w:rPr>
        <w:t>3</w:t>
      </w:r>
      <w:r w:rsidR="00755C55" w:rsidRPr="004017A6">
        <w:rPr>
          <w:rFonts w:ascii="Times New Roman" w:hAnsi="Times New Roman" w:cs="Times New Roman"/>
          <w:bCs/>
          <w:sz w:val="28"/>
          <w:szCs w:val="28"/>
          <w:lang w:val="uk-UA"/>
        </w:rPr>
        <w:t>0</w:t>
      </w:r>
      <w:r w:rsidRPr="004017A6">
        <w:rPr>
          <w:rFonts w:ascii="Times New Roman" w:hAnsi="Times New Roman" w:cs="Times New Roman"/>
          <w:bCs/>
          <w:sz w:val="28"/>
          <w:szCs w:val="28"/>
          <w:lang w:val="uk-UA"/>
        </w:rPr>
        <w:t xml:space="preserve">, с. 20–21]. </w:t>
      </w:r>
      <w:r w:rsidR="00E0118E" w:rsidRPr="004017A6">
        <w:rPr>
          <w:rFonts w:ascii="Times New Roman" w:hAnsi="Times New Roman" w:cs="Times New Roman"/>
          <w:bCs/>
          <w:sz w:val="28"/>
          <w:szCs w:val="28"/>
          <w:lang w:val="uk-UA"/>
        </w:rPr>
        <w:t xml:space="preserve"> </w:t>
      </w:r>
    </w:p>
    <w:p w14:paraId="2507719C" w14:textId="61318440" w:rsidR="007A7AFF" w:rsidRPr="004017A6" w:rsidRDefault="007A7AFF" w:rsidP="007A7AFF">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 xml:space="preserve">Однією з основних реченнєвих ознак, яка утворює кваліфікації певної синтаксичної конструкції як простого речення є одинична репрезентація предикативного центру, тобто носія предикативних відношень у всіх типах простого речення. Він є безпосереднім виразником співвіднесеності змісту реченнєвих типів із позамовною дійсністю і також показника предикативного зв'язку між підметом і присудком у двоскладному простому реченні [Див. </w:t>
      </w:r>
      <w:r w:rsidR="00040414" w:rsidRPr="004017A6">
        <w:rPr>
          <w:rFonts w:ascii="Times New Roman" w:hAnsi="Times New Roman" w:cs="Times New Roman"/>
          <w:bCs/>
          <w:sz w:val="28"/>
          <w:szCs w:val="28"/>
          <w:lang w:val="uk-UA"/>
        </w:rPr>
        <w:t>3</w:t>
      </w:r>
      <w:r w:rsidRPr="004017A6">
        <w:rPr>
          <w:rFonts w:ascii="Times New Roman" w:hAnsi="Times New Roman" w:cs="Times New Roman"/>
          <w:bCs/>
          <w:sz w:val="28"/>
          <w:szCs w:val="28"/>
          <w:lang w:val="uk-UA"/>
        </w:rPr>
        <w:t xml:space="preserve">,              с. 66–112].  </w:t>
      </w:r>
    </w:p>
    <w:p w14:paraId="79666BD6" w14:textId="3984FA50" w:rsidR="00503A5C" w:rsidRPr="004017A6" w:rsidRDefault="00503A5C" w:rsidP="001F1EDE">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 xml:space="preserve">Однією з найважливіших категорій речення є </w:t>
      </w:r>
      <w:r w:rsidR="00937B27" w:rsidRPr="004017A6">
        <w:rPr>
          <w:rFonts w:ascii="Times New Roman" w:hAnsi="Times New Roman" w:cs="Times New Roman"/>
          <w:bCs/>
          <w:sz w:val="28"/>
          <w:szCs w:val="28"/>
          <w:lang w:val="uk-UA"/>
        </w:rPr>
        <w:t xml:space="preserve">категорія предикативності, </w:t>
      </w:r>
      <w:r w:rsidRPr="004017A6">
        <w:rPr>
          <w:rFonts w:ascii="Times New Roman" w:hAnsi="Times New Roman" w:cs="Times New Roman"/>
          <w:bCs/>
          <w:sz w:val="28"/>
          <w:szCs w:val="28"/>
          <w:lang w:val="uk-UA"/>
        </w:rPr>
        <w:t xml:space="preserve">яка детермінує його характеристики та завдяки якій стає можливим </w:t>
      </w:r>
      <w:r w:rsidR="00937B27" w:rsidRPr="004017A6">
        <w:rPr>
          <w:rFonts w:ascii="Times New Roman" w:hAnsi="Times New Roman" w:cs="Times New Roman"/>
          <w:bCs/>
          <w:sz w:val="28"/>
          <w:szCs w:val="28"/>
          <w:lang w:val="uk-UA"/>
        </w:rPr>
        <w:t xml:space="preserve">розмежування реченнєвих побудов та інших синтаксичних одиниць, </w:t>
      </w:r>
      <w:r w:rsidRPr="004017A6">
        <w:rPr>
          <w:rFonts w:ascii="Times New Roman" w:hAnsi="Times New Roman" w:cs="Times New Roman"/>
          <w:bCs/>
          <w:sz w:val="28"/>
          <w:szCs w:val="28"/>
          <w:lang w:val="uk-UA"/>
        </w:rPr>
        <w:t xml:space="preserve">що </w:t>
      </w:r>
      <w:r w:rsidR="00937B27" w:rsidRPr="004017A6">
        <w:rPr>
          <w:rFonts w:ascii="Times New Roman" w:hAnsi="Times New Roman" w:cs="Times New Roman"/>
          <w:bCs/>
          <w:sz w:val="28"/>
          <w:szCs w:val="28"/>
          <w:lang w:val="uk-UA"/>
        </w:rPr>
        <w:t>позбавлен</w:t>
      </w:r>
      <w:r w:rsidRPr="004017A6">
        <w:rPr>
          <w:rFonts w:ascii="Times New Roman" w:hAnsi="Times New Roman" w:cs="Times New Roman"/>
          <w:bCs/>
          <w:sz w:val="28"/>
          <w:szCs w:val="28"/>
          <w:lang w:val="uk-UA"/>
        </w:rPr>
        <w:t>і</w:t>
      </w:r>
      <w:r w:rsidR="00937B27" w:rsidRPr="004017A6">
        <w:rPr>
          <w:rFonts w:ascii="Times New Roman" w:hAnsi="Times New Roman" w:cs="Times New Roman"/>
          <w:bCs/>
          <w:sz w:val="28"/>
          <w:szCs w:val="28"/>
          <w:lang w:val="uk-UA"/>
        </w:rPr>
        <w:t xml:space="preserve"> цієї категорійної ознаки. </w:t>
      </w:r>
    </w:p>
    <w:p w14:paraId="3D83913A" w14:textId="5D189090" w:rsidR="00503A5C" w:rsidRPr="004017A6" w:rsidRDefault="00503A5C" w:rsidP="001F1EDE">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Поряд із предикативністю межують такі синтаксичні категорії, як предикатність та предикація.</w:t>
      </w:r>
    </w:p>
    <w:p w14:paraId="006A459C" w14:textId="2390DB2A" w:rsidR="00937B27" w:rsidRPr="004017A6" w:rsidRDefault="00937B27" w:rsidP="001F1EDE">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І. Р. Вихован</w:t>
      </w:r>
      <w:r w:rsidR="00503A5C" w:rsidRPr="004017A6">
        <w:rPr>
          <w:rFonts w:ascii="Times New Roman" w:hAnsi="Times New Roman" w:cs="Times New Roman"/>
          <w:bCs/>
          <w:sz w:val="28"/>
          <w:szCs w:val="28"/>
          <w:lang w:val="uk-UA"/>
        </w:rPr>
        <w:t>ець дотримується думки</w:t>
      </w:r>
      <w:r w:rsidRPr="004017A6">
        <w:rPr>
          <w:rFonts w:ascii="Times New Roman" w:hAnsi="Times New Roman" w:cs="Times New Roman"/>
          <w:bCs/>
          <w:sz w:val="28"/>
          <w:szCs w:val="28"/>
          <w:lang w:val="uk-UA"/>
        </w:rPr>
        <w:t>,</w:t>
      </w:r>
      <w:r w:rsidR="00503A5C" w:rsidRPr="004017A6">
        <w:rPr>
          <w:rFonts w:ascii="Times New Roman" w:hAnsi="Times New Roman" w:cs="Times New Roman"/>
          <w:bCs/>
          <w:sz w:val="28"/>
          <w:szCs w:val="28"/>
          <w:lang w:val="uk-UA"/>
        </w:rPr>
        <w:t xml:space="preserve"> що</w:t>
      </w:r>
      <w:r w:rsidRPr="004017A6">
        <w:rPr>
          <w:rFonts w:ascii="Times New Roman" w:hAnsi="Times New Roman" w:cs="Times New Roman"/>
          <w:bCs/>
          <w:sz w:val="28"/>
          <w:szCs w:val="28"/>
          <w:lang w:val="uk-UA"/>
        </w:rPr>
        <w:t xml:space="preserve"> вони </w:t>
      </w:r>
      <w:r w:rsidR="00503A5C" w:rsidRPr="004017A6">
        <w:rPr>
          <w:rFonts w:ascii="Times New Roman" w:hAnsi="Times New Roman" w:cs="Times New Roman"/>
          <w:bCs/>
          <w:sz w:val="28"/>
          <w:szCs w:val="28"/>
          <w:lang w:val="uk-UA"/>
        </w:rPr>
        <w:t xml:space="preserve">є </w:t>
      </w:r>
      <w:r w:rsidRPr="004017A6">
        <w:rPr>
          <w:rFonts w:ascii="Times New Roman" w:hAnsi="Times New Roman" w:cs="Times New Roman"/>
          <w:bCs/>
          <w:sz w:val="28"/>
          <w:szCs w:val="28"/>
          <w:lang w:val="uk-UA"/>
        </w:rPr>
        <w:t>неоднорідн</w:t>
      </w:r>
      <w:r w:rsidR="00503A5C" w:rsidRPr="004017A6">
        <w:rPr>
          <w:rFonts w:ascii="Times New Roman" w:hAnsi="Times New Roman" w:cs="Times New Roman"/>
          <w:bCs/>
          <w:sz w:val="28"/>
          <w:szCs w:val="28"/>
          <w:lang w:val="uk-UA"/>
        </w:rPr>
        <w:t>ими</w:t>
      </w:r>
      <w:r w:rsidRPr="004017A6">
        <w:rPr>
          <w:rFonts w:ascii="Times New Roman" w:hAnsi="Times New Roman" w:cs="Times New Roman"/>
          <w:bCs/>
          <w:sz w:val="28"/>
          <w:szCs w:val="28"/>
          <w:lang w:val="uk-UA"/>
        </w:rPr>
        <w:t xml:space="preserve"> за своєю </w:t>
      </w:r>
      <w:r w:rsidR="00503A5C" w:rsidRPr="004017A6">
        <w:rPr>
          <w:rFonts w:ascii="Times New Roman" w:hAnsi="Times New Roman" w:cs="Times New Roman"/>
          <w:bCs/>
          <w:sz w:val="28"/>
          <w:szCs w:val="28"/>
          <w:lang w:val="uk-UA"/>
        </w:rPr>
        <w:t xml:space="preserve">синтаксичною </w:t>
      </w:r>
      <w:r w:rsidRPr="004017A6">
        <w:rPr>
          <w:rFonts w:ascii="Times New Roman" w:hAnsi="Times New Roman" w:cs="Times New Roman"/>
          <w:bCs/>
          <w:sz w:val="28"/>
          <w:szCs w:val="28"/>
          <w:lang w:val="uk-UA"/>
        </w:rPr>
        <w:t xml:space="preserve">природою </w:t>
      </w:r>
      <w:r w:rsidR="00503A5C" w:rsidRPr="004017A6">
        <w:rPr>
          <w:rFonts w:ascii="Times New Roman" w:hAnsi="Times New Roman" w:cs="Times New Roman"/>
          <w:bCs/>
          <w:sz w:val="28"/>
          <w:szCs w:val="28"/>
          <w:lang w:val="uk-UA"/>
        </w:rPr>
        <w:t>та</w:t>
      </w:r>
      <w:r w:rsidRPr="004017A6">
        <w:rPr>
          <w:rFonts w:ascii="Times New Roman" w:hAnsi="Times New Roman" w:cs="Times New Roman"/>
          <w:bCs/>
          <w:sz w:val="28"/>
          <w:szCs w:val="28"/>
          <w:lang w:val="uk-UA"/>
        </w:rPr>
        <w:t xml:space="preserve"> стосуються різних внутрішньоаспектних відмінностей [</w:t>
      </w:r>
      <w:r w:rsidR="00503A5C" w:rsidRPr="004017A6">
        <w:rPr>
          <w:rFonts w:ascii="Times New Roman" w:hAnsi="Times New Roman" w:cs="Times New Roman"/>
          <w:bCs/>
          <w:sz w:val="28"/>
          <w:szCs w:val="28"/>
          <w:lang w:val="uk-UA"/>
        </w:rPr>
        <w:t xml:space="preserve">Див. </w:t>
      </w:r>
      <w:r w:rsidR="00040414" w:rsidRPr="004017A6">
        <w:rPr>
          <w:rFonts w:ascii="Times New Roman" w:hAnsi="Times New Roman" w:cs="Times New Roman"/>
          <w:bCs/>
          <w:sz w:val="28"/>
          <w:szCs w:val="28"/>
          <w:lang w:val="uk-UA"/>
        </w:rPr>
        <w:t>6</w:t>
      </w:r>
      <w:r w:rsidRPr="004017A6">
        <w:rPr>
          <w:rFonts w:ascii="Times New Roman" w:hAnsi="Times New Roman" w:cs="Times New Roman"/>
          <w:bCs/>
          <w:sz w:val="28"/>
          <w:szCs w:val="28"/>
          <w:lang w:val="uk-UA"/>
        </w:rPr>
        <w:t xml:space="preserve">, с. 31]. </w:t>
      </w:r>
    </w:p>
    <w:p w14:paraId="07D95607" w14:textId="0913D59B" w:rsidR="00503A5C" w:rsidRPr="004017A6" w:rsidRDefault="00B20EEF" w:rsidP="00503A5C">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 xml:space="preserve">Синтаксист попередив </w:t>
      </w:r>
      <w:r w:rsidR="00937B27" w:rsidRPr="004017A6">
        <w:rPr>
          <w:rFonts w:ascii="Times New Roman" w:hAnsi="Times New Roman" w:cs="Times New Roman"/>
          <w:bCs/>
          <w:sz w:val="28"/>
          <w:szCs w:val="28"/>
          <w:lang w:val="uk-UA"/>
        </w:rPr>
        <w:t>термінологічн</w:t>
      </w:r>
      <w:r w:rsidRPr="004017A6">
        <w:rPr>
          <w:rFonts w:ascii="Times New Roman" w:hAnsi="Times New Roman" w:cs="Times New Roman"/>
          <w:bCs/>
          <w:sz w:val="28"/>
          <w:szCs w:val="28"/>
          <w:lang w:val="uk-UA"/>
        </w:rPr>
        <w:t>у</w:t>
      </w:r>
      <w:r w:rsidR="00937B27" w:rsidRPr="004017A6">
        <w:rPr>
          <w:rFonts w:ascii="Times New Roman" w:hAnsi="Times New Roman" w:cs="Times New Roman"/>
          <w:bCs/>
          <w:sz w:val="28"/>
          <w:szCs w:val="28"/>
          <w:lang w:val="uk-UA"/>
        </w:rPr>
        <w:t xml:space="preserve"> </w:t>
      </w:r>
      <w:r w:rsidRPr="004017A6">
        <w:rPr>
          <w:rFonts w:ascii="Times New Roman" w:hAnsi="Times New Roman" w:cs="Times New Roman"/>
          <w:bCs/>
          <w:sz w:val="28"/>
          <w:szCs w:val="28"/>
          <w:lang w:val="uk-UA"/>
        </w:rPr>
        <w:t>полісемантику та</w:t>
      </w:r>
      <w:r w:rsidR="00937B27" w:rsidRPr="004017A6">
        <w:rPr>
          <w:rFonts w:ascii="Times New Roman" w:hAnsi="Times New Roman" w:cs="Times New Roman"/>
          <w:bCs/>
          <w:sz w:val="28"/>
          <w:szCs w:val="28"/>
          <w:lang w:val="uk-UA"/>
        </w:rPr>
        <w:t xml:space="preserve"> </w:t>
      </w:r>
      <w:r w:rsidRPr="004017A6">
        <w:rPr>
          <w:rFonts w:ascii="Times New Roman" w:hAnsi="Times New Roman" w:cs="Times New Roman"/>
          <w:bCs/>
          <w:sz w:val="28"/>
          <w:szCs w:val="28"/>
          <w:lang w:val="uk-UA"/>
        </w:rPr>
        <w:t>за</w:t>
      </w:r>
      <w:r w:rsidR="00937B27" w:rsidRPr="004017A6">
        <w:rPr>
          <w:rFonts w:ascii="Times New Roman" w:hAnsi="Times New Roman" w:cs="Times New Roman"/>
          <w:bCs/>
          <w:sz w:val="28"/>
          <w:szCs w:val="28"/>
          <w:lang w:val="uk-UA"/>
        </w:rPr>
        <w:t>пропону</w:t>
      </w:r>
      <w:r w:rsidRPr="004017A6">
        <w:rPr>
          <w:rFonts w:ascii="Times New Roman" w:hAnsi="Times New Roman" w:cs="Times New Roman"/>
          <w:bCs/>
          <w:sz w:val="28"/>
          <w:szCs w:val="28"/>
          <w:lang w:val="uk-UA"/>
        </w:rPr>
        <w:t>вав</w:t>
      </w:r>
      <w:r w:rsidR="00937B27" w:rsidRPr="004017A6">
        <w:rPr>
          <w:rFonts w:ascii="Times New Roman" w:hAnsi="Times New Roman" w:cs="Times New Roman"/>
          <w:bCs/>
          <w:sz w:val="28"/>
          <w:szCs w:val="28"/>
          <w:lang w:val="uk-UA"/>
        </w:rPr>
        <w:t xml:space="preserve"> </w:t>
      </w:r>
      <w:r w:rsidRPr="004017A6">
        <w:rPr>
          <w:rFonts w:ascii="Times New Roman" w:hAnsi="Times New Roman" w:cs="Times New Roman"/>
          <w:bCs/>
          <w:sz w:val="28"/>
          <w:szCs w:val="28"/>
          <w:lang w:val="uk-UA"/>
        </w:rPr>
        <w:t xml:space="preserve">використання терміну надкатегорії реченнєвої актуалізації </w:t>
      </w:r>
      <w:r w:rsidR="00937B27" w:rsidRPr="004017A6">
        <w:rPr>
          <w:rFonts w:ascii="Times New Roman" w:hAnsi="Times New Roman" w:cs="Times New Roman"/>
          <w:bCs/>
          <w:sz w:val="28"/>
          <w:szCs w:val="28"/>
          <w:lang w:val="uk-UA"/>
        </w:rPr>
        <w:t xml:space="preserve">на позначення </w:t>
      </w:r>
      <w:r w:rsidRPr="004017A6">
        <w:rPr>
          <w:rFonts w:ascii="Times New Roman" w:hAnsi="Times New Roman" w:cs="Times New Roman"/>
          <w:bCs/>
          <w:sz w:val="28"/>
          <w:szCs w:val="28"/>
          <w:lang w:val="uk-UA"/>
        </w:rPr>
        <w:t>розповсюдженої серед деяких</w:t>
      </w:r>
      <w:r w:rsidR="00937B27" w:rsidRPr="004017A6">
        <w:rPr>
          <w:rFonts w:ascii="Times New Roman" w:hAnsi="Times New Roman" w:cs="Times New Roman"/>
          <w:bCs/>
          <w:sz w:val="28"/>
          <w:szCs w:val="28"/>
          <w:lang w:val="uk-UA"/>
        </w:rPr>
        <w:t xml:space="preserve"> </w:t>
      </w:r>
      <w:r w:rsidRPr="004017A6">
        <w:rPr>
          <w:rFonts w:ascii="Times New Roman" w:hAnsi="Times New Roman" w:cs="Times New Roman"/>
          <w:bCs/>
          <w:sz w:val="28"/>
          <w:szCs w:val="28"/>
          <w:lang w:val="uk-UA"/>
        </w:rPr>
        <w:t>новітніх</w:t>
      </w:r>
      <w:r w:rsidR="00937B27" w:rsidRPr="004017A6">
        <w:rPr>
          <w:rFonts w:ascii="Times New Roman" w:hAnsi="Times New Roman" w:cs="Times New Roman"/>
          <w:bCs/>
          <w:sz w:val="28"/>
          <w:szCs w:val="28"/>
          <w:lang w:val="uk-UA"/>
        </w:rPr>
        <w:t xml:space="preserve"> </w:t>
      </w:r>
      <w:r w:rsidRPr="004017A6">
        <w:rPr>
          <w:rFonts w:ascii="Times New Roman" w:hAnsi="Times New Roman" w:cs="Times New Roman"/>
          <w:bCs/>
          <w:sz w:val="28"/>
          <w:szCs w:val="28"/>
          <w:lang w:val="uk-UA"/>
        </w:rPr>
        <w:t>лінгвістичних</w:t>
      </w:r>
      <w:r w:rsidR="00937B27" w:rsidRPr="004017A6">
        <w:rPr>
          <w:rFonts w:ascii="Times New Roman" w:hAnsi="Times New Roman" w:cs="Times New Roman"/>
          <w:bCs/>
          <w:sz w:val="28"/>
          <w:szCs w:val="28"/>
          <w:lang w:val="uk-UA"/>
        </w:rPr>
        <w:t xml:space="preserve"> студій комунікативної категорії предикативності, </w:t>
      </w:r>
      <w:r w:rsidRPr="004017A6">
        <w:rPr>
          <w:rFonts w:ascii="Times New Roman" w:hAnsi="Times New Roman" w:cs="Times New Roman"/>
          <w:bCs/>
          <w:sz w:val="28"/>
          <w:szCs w:val="28"/>
          <w:lang w:val="uk-UA"/>
        </w:rPr>
        <w:t>яка</w:t>
      </w:r>
      <w:r w:rsidR="00937B27" w:rsidRPr="004017A6">
        <w:rPr>
          <w:rFonts w:ascii="Times New Roman" w:hAnsi="Times New Roman" w:cs="Times New Roman"/>
          <w:bCs/>
          <w:sz w:val="28"/>
          <w:szCs w:val="28"/>
          <w:lang w:val="uk-UA"/>
        </w:rPr>
        <w:t xml:space="preserve"> від</w:t>
      </w:r>
      <w:r w:rsidRPr="004017A6">
        <w:rPr>
          <w:rFonts w:ascii="Times New Roman" w:hAnsi="Times New Roman" w:cs="Times New Roman"/>
          <w:bCs/>
          <w:sz w:val="28"/>
          <w:szCs w:val="28"/>
          <w:lang w:val="uk-UA"/>
        </w:rPr>
        <w:t>ображає</w:t>
      </w:r>
      <w:r w:rsidR="00937B27" w:rsidRPr="004017A6">
        <w:rPr>
          <w:rFonts w:ascii="Times New Roman" w:hAnsi="Times New Roman" w:cs="Times New Roman"/>
          <w:bCs/>
          <w:sz w:val="28"/>
          <w:szCs w:val="28"/>
          <w:lang w:val="uk-UA"/>
        </w:rPr>
        <w:t xml:space="preserve"> </w:t>
      </w:r>
      <w:r w:rsidRPr="004017A6">
        <w:rPr>
          <w:rFonts w:ascii="Times New Roman" w:hAnsi="Times New Roman" w:cs="Times New Roman"/>
          <w:bCs/>
          <w:sz w:val="28"/>
          <w:szCs w:val="28"/>
          <w:lang w:val="uk-UA"/>
        </w:rPr>
        <w:t>відношення</w:t>
      </w:r>
      <w:r w:rsidR="00937B27" w:rsidRPr="004017A6">
        <w:rPr>
          <w:rFonts w:ascii="Times New Roman" w:hAnsi="Times New Roman" w:cs="Times New Roman"/>
          <w:bCs/>
          <w:sz w:val="28"/>
          <w:szCs w:val="28"/>
          <w:lang w:val="uk-UA"/>
        </w:rPr>
        <w:t xml:space="preserve"> змісту речення до </w:t>
      </w:r>
      <w:r w:rsidRPr="004017A6">
        <w:rPr>
          <w:rFonts w:ascii="Times New Roman" w:hAnsi="Times New Roman" w:cs="Times New Roman"/>
          <w:bCs/>
          <w:sz w:val="28"/>
          <w:szCs w:val="28"/>
          <w:lang w:val="uk-UA"/>
        </w:rPr>
        <w:t xml:space="preserve">об’єктивної </w:t>
      </w:r>
      <w:r w:rsidR="00937B27" w:rsidRPr="004017A6">
        <w:rPr>
          <w:rFonts w:ascii="Times New Roman" w:hAnsi="Times New Roman" w:cs="Times New Roman"/>
          <w:bCs/>
          <w:sz w:val="28"/>
          <w:szCs w:val="28"/>
          <w:lang w:val="uk-UA"/>
        </w:rPr>
        <w:t xml:space="preserve">дійсності </w:t>
      </w:r>
      <w:r w:rsidRPr="004017A6">
        <w:rPr>
          <w:rFonts w:ascii="Times New Roman" w:hAnsi="Times New Roman" w:cs="Times New Roman"/>
          <w:bCs/>
          <w:sz w:val="28"/>
          <w:szCs w:val="28"/>
          <w:lang w:val="uk-UA"/>
        </w:rPr>
        <w:t>та</w:t>
      </w:r>
      <w:r w:rsidR="00937B27" w:rsidRPr="004017A6">
        <w:rPr>
          <w:rFonts w:ascii="Times New Roman" w:hAnsi="Times New Roman" w:cs="Times New Roman"/>
          <w:bCs/>
          <w:sz w:val="28"/>
          <w:szCs w:val="28"/>
          <w:lang w:val="uk-UA"/>
        </w:rPr>
        <w:t xml:space="preserve"> охоплює категорії </w:t>
      </w:r>
      <w:r w:rsidRPr="004017A6">
        <w:rPr>
          <w:rFonts w:ascii="Times New Roman" w:hAnsi="Times New Roman" w:cs="Times New Roman"/>
          <w:bCs/>
          <w:sz w:val="28"/>
          <w:szCs w:val="28"/>
          <w:lang w:val="uk-UA"/>
        </w:rPr>
        <w:t xml:space="preserve">модальності, </w:t>
      </w:r>
      <w:r w:rsidR="00937B27" w:rsidRPr="004017A6">
        <w:rPr>
          <w:rFonts w:ascii="Times New Roman" w:hAnsi="Times New Roman" w:cs="Times New Roman"/>
          <w:bCs/>
          <w:sz w:val="28"/>
          <w:szCs w:val="28"/>
          <w:lang w:val="uk-UA"/>
        </w:rPr>
        <w:t>часу, синтаксичної особи</w:t>
      </w:r>
      <w:r w:rsidRPr="004017A6">
        <w:rPr>
          <w:rFonts w:ascii="Times New Roman" w:hAnsi="Times New Roman" w:cs="Times New Roman"/>
          <w:bCs/>
          <w:sz w:val="28"/>
          <w:szCs w:val="28"/>
          <w:lang w:val="uk-UA"/>
        </w:rPr>
        <w:t xml:space="preserve"> та </w:t>
      </w:r>
      <w:r w:rsidR="00937B27" w:rsidRPr="004017A6">
        <w:rPr>
          <w:rFonts w:ascii="Times New Roman" w:hAnsi="Times New Roman" w:cs="Times New Roman"/>
          <w:bCs/>
          <w:sz w:val="28"/>
          <w:szCs w:val="28"/>
          <w:lang w:val="uk-UA"/>
        </w:rPr>
        <w:t>категорію актуального членування</w:t>
      </w:r>
      <w:r w:rsidRPr="004017A6">
        <w:rPr>
          <w:rFonts w:ascii="Times New Roman" w:hAnsi="Times New Roman" w:cs="Times New Roman"/>
          <w:bCs/>
          <w:sz w:val="28"/>
          <w:szCs w:val="28"/>
          <w:lang w:val="uk-UA"/>
        </w:rPr>
        <w:t xml:space="preserve"> речення </w:t>
      </w:r>
      <w:r w:rsidR="00C76CE9" w:rsidRPr="004017A6">
        <w:rPr>
          <w:rFonts w:ascii="Times New Roman" w:hAnsi="Times New Roman" w:cs="Times New Roman"/>
          <w:bCs/>
          <w:sz w:val="28"/>
          <w:szCs w:val="28"/>
          <w:lang w:val="uk-UA"/>
        </w:rPr>
        <w:t xml:space="preserve">[Див. </w:t>
      </w:r>
      <w:r w:rsidR="00040414" w:rsidRPr="004017A6">
        <w:rPr>
          <w:rFonts w:ascii="Times New Roman" w:hAnsi="Times New Roman" w:cs="Times New Roman"/>
          <w:bCs/>
          <w:sz w:val="28"/>
          <w:szCs w:val="28"/>
          <w:lang w:val="uk-UA"/>
        </w:rPr>
        <w:t>6</w:t>
      </w:r>
      <w:r w:rsidR="00503A5C" w:rsidRPr="004017A6">
        <w:rPr>
          <w:rFonts w:ascii="Times New Roman" w:hAnsi="Times New Roman" w:cs="Times New Roman"/>
          <w:bCs/>
          <w:sz w:val="28"/>
          <w:szCs w:val="28"/>
          <w:lang w:val="uk-UA"/>
        </w:rPr>
        <w:t xml:space="preserve">, с. 29]. </w:t>
      </w:r>
      <w:r w:rsidRPr="004017A6">
        <w:rPr>
          <w:rFonts w:ascii="Times New Roman" w:hAnsi="Times New Roman" w:cs="Times New Roman"/>
          <w:bCs/>
          <w:sz w:val="28"/>
          <w:szCs w:val="28"/>
          <w:lang w:val="uk-UA"/>
        </w:rPr>
        <w:t xml:space="preserve">  </w:t>
      </w:r>
    </w:p>
    <w:p w14:paraId="3552B63A" w14:textId="7DCBB495" w:rsidR="00937B27" w:rsidRPr="004017A6" w:rsidRDefault="00A13B9E" w:rsidP="00503A5C">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Власне,</w:t>
      </w:r>
      <w:r w:rsidR="00503A5C" w:rsidRPr="004017A6">
        <w:rPr>
          <w:rFonts w:ascii="Times New Roman" w:hAnsi="Times New Roman" w:cs="Times New Roman"/>
          <w:bCs/>
          <w:sz w:val="28"/>
          <w:szCs w:val="28"/>
          <w:lang w:val="uk-UA"/>
        </w:rPr>
        <w:t xml:space="preserve"> поняття </w:t>
      </w:r>
      <w:r w:rsidR="00937B27" w:rsidRPr="004017A6">
        <w:rPr>
          <w:rFonts w:ascii="Times New Roman" w:hAnsi="Times New Roman" w:cs="Times New Roman"/>
          <w:bCs/>
          <w:sz w:val="28"/>
          <w:szCs w:val="28"/>
          <w:lang w:val="uk-UA"/>
        </w:rPr>
        <w:t>предикативн</w:t>
      </w:r>
      <w:r w:rsidRPr="004017A6">
        <w:rPr>
          <w:rFonts w:ascii="Times New Roman" w:hAnsi="Times New Roman" w:cs="Times New Roman"/>
          <w:bCs/>
          <w:sz w:val="28"/>
          <w:szCs w:val="28"/>
          <w:lang w:val="uk-UA"/>
        </w:rPr>
        <w:t>ості</w:t>
      </w:r>
      <w:r w:rsidR="00937B27" w:rsidRPr="004017A6">
        <w:rPr>
          <w:rFonts w:ascii="Times New Roman" w:hAnsi="Times New Roman" w:cs="Times New Roman"/>
          <w:bCs/>
          <w:sz w:val="28"/>
          <w:szCs w:val="28"/>
          <w:lang w:val="uk-UA"/>
        </w:rPr>
        <w:t xml:space="preserve"> </w:t>
      </w:r>
      <w:r w:rsidRPr="004017A6">
        <w:rPr>
          <w:rFonts w:ascii="Times New Roman" w:hAnsi="Times New Roman" w:cs="Times New Roman"/>
          <w:bCs/>
          <w:sz w:val="28"/>
          <w:szCs w:val="28"/>
          <w:lang w:val="uk-UA"/>
        </w:rPr>
        <w:t>дослідник визначає</w:t>
      </w:r>
      <w:r w:rsidR="00937B27" w:rsidRPr="004017A6">
        <w:rPr>
          <w:rFonts w:ascii="Times New Roman" w:hAnsi="Times New Roman" w:cs="Times New Roman"/>
          <w:bCs/>
          <w:sz w:val="28"/>
          <w:szCs w:val="28"/>
          <w:lang w:val="uk-UA"/>
        </w:rPr>
        <w:t xml:space="preserve"> як категорію формально-орієнтованого плану, </w:t>
      </w:r>
      <w:r w:rsidRPr="004017A6">
        <w:rPr>
          <w:rFonts w:ascii="Times New Roman" w:hAnsi="Times New Roman" w:cs="Times New Roman"/>
          <w:bCs/>
          <w:sz w:val="28"/>
          <w:szCs w:val="28"/>
          <w:lang w:val="uk-UA"/>
        </w:rPr>
        <w:t>яка</w:t>
      </w:r>
      <w:r w:rsidR="00937B27" w:rsidRPr="004017A6">
        <w:rPr>
          <w:rFonts w:ascii="Times New Roman" w:hAnsi="Times New Roman" w:cs="Times New Roman"/>
          <w:bCs/>
          <w:sz w:val="28"/>
          <w:szCs w:val="28"/>
          <w:lang w:val="uk-UA"/>
        </w:rPr>
        <w:t xml:space="preserve"> </w:t>
      </w:r>
      <w:r w:rsidRPr="004017A6">
        <w:rPr>
          <w:rFonts w:ascii="Times New Roman" w:hAnsi="Times New Roman" w:cs="Times New Roman"/>
          <w:bCs/>
          <w:sz w:val="28"/>
          <w:szCs w:val="28"/>
          <w:lang w:val="uk-UA"/>
        </w:rPr>
        <w:t>відображає</w:t>
      </w:r>
      <w:r w:rsidR="00937B27" w:rsidRPr="004017A6">
        <w:rPr>
          <w:rFonts w:ascii="Times New Roman" w:hAnsi="Times New Roman" w:cs="Times New Roman"/>
          <w:bCs/>
          <w:sz w:val="28"/>
          <w:szCs w:val="28"/>
          <w:lang w:val="uk-UA"/>
        </w:rPr>
        <w:t xml:space="preserve"> взаємозв’язок між </w:t>
      </w:r>
      <w:r w:rsidR="00FC6689" w:rsidRPr="004017A6">
        <w:rPr>
          <w:rFonts w:ascii="Times New Roman" w:hAnsi="Times New Roman" w:cs="Times New Roman"/>
          <w:bCs/>
          <w:sz w:val="28"/>
          <w:szCs w:val="28"/>
          <w:lang w:val="uk-UA"/>
        </w:rPr>
        <w:t xml:space="preserve">підметом і присудком, що </w:t>
      </w:r>
      <w:r w:rsidR="00937B27" w:rsidRPr="004017A6">
        <w:rPr>
          <w:rFonts w:ascii="Times New Roman" w:hAnsi="Times New Roman" w:cs="Times New Roman"/>
          <w:bCs/>
          <w:sz w:val="28"/>
          <w:szCs w:val="28"/>
          <w:lang w:val="uk-UA"/>
        </w:rPr>
        <w:t>однаковою мірою передбачають один одного,</w:t>
      </w:r>
      <w:r w:rsidR="00FC6689" w:rsidRPr="004017A6">
        <w:rPr>
          <w:rFonts w:ascii="Times New Roman" w:hAnsi="Times New Roman" w:cs="Times New Roman"/>
          <w:bCs/>
          <w:sz w:val="28"/>
          <w:szCs w:val="28"/>
          <w:lang w:val="uk-UA"/>
        </w:rPr>
        <w:t xml:space="preserve"> або </w:t>
      </w:r>
      <w:r w:rsidR="00937B27" w:rsidRPr="004017A6">
        <w:rPr>
          <w:rFonts w:ascii="Times New Roman" w:hAnsi="Times New Roman" w:cs="Times New Roman"/>
          <w:bCs/>
          <w:sz w:val="28"/>
          <w:szCs w:val="28"/>
          <w:lang w:val="uk-UA"/>
        </w:rPr>
        <w:t xml:space="preserve">виражена </w:t>
      </w:r>
      <w:r w:rsidR="00FC6689" w:rsidRPr="004017A6">
        <w:rPr>
          <w:rFonts w:ascii="Times New Roman" w:hAnsi="Times New Roman" w:cs="Times New Roman"/>
          <w:bCs/>
          <w:sz w:val="28"/>
          <w:szCs w:val="28"/>
          <w:lang w:val="uk-UA"/>
        </w:rPr>
        <w:t xml:space="preserve">головним членом односкладного речення як </w:t>
      </w:r>
      <w:r w:rsidR="00937B27" w:rsidRPr="004017A6">
        <w:rPr>
          <w:rFonts w:ascii="Times New Roman" w:hAnsi="Times New Roman" w:cs="Times New Roman"/>
          <w:bCs/>
          <w:sz w:val="28"/>
          <w:szCs w:val="28"/>
          <w:lang w:val="uk-UA"/>
        </w:rPr>
        <w:t xml:space="preserve">одним </w:t>
      </w:r>
      <w:r w:rsidR="00FC6689" w:rsidRPr="004017A6">
        <w:rPr>
          <w:rFonts w:ascii="Times New Roman" w:hAnsi="Times New Roman" w:cs="Times New Roman"/>
          <w:bCs/>
          <w:sz w:val="28"/>
          <w:szCs w:val="28"/>
          <w:lang w:val="uk-UA"/>
        </w:rPr>
        <w:t xml:space="preserve">нечленним реченнєвим </w:t>
      </w:r>
      <w:r w:rsidR="00937B27" w:rsidRPr="004017A6">
        <w:rPr>
          <w:rFonts w:ascii="Times New Roman" w:hAnsi="Times New Roman" w:cs="Times New Roman"/>
          <w:bCs/>
          <w:sz w:val="28"/>
          <w:szCs w:val="28"/>
          <w:lang w:val="uk-UA"/>
        </w:rPr>
        <w:t>компонентом. Предикаці</w:t>
      </w:r>
      <w:r w:rsidR="00FC6689" w:rsidRPr="004017A6">
        <w:rPr>
          <w:rFonts w:ascii="Times New Roman" w:hAnsi="Times New Roman" w:cs="Times New Roman"/>
          <w:bCs/>
          <w:sz w:val="28"/>
          <w:szCs w:val="28"/>
          <w:lang w:val="uk-UA"/>
        </w:rPr>
        <w:t xml:space="preserve">я, за ствердженням синтаксиста, є такою </w:t>
      </w:r>
      <w:r w:rsidR="00937B27" w:rsidRPr="004017A6">
        <w:rPr>
          <w:rFonts w:ascii="Times New Roman" w:hAnsi="Times New Roman" w:cs="Times New Roman"/>
          <w:bCs/>
          <w:sz w:val="28"/>
          <w:szCs w:val="28"/>
          <w:lang w:val="uk-UA"/>
        </w:rPr>
        <w:t>семантико-синтаксичн</w:t>
      </w:r>
      <w:r w:rsidR="00FC6689" w:rsidRPr="004017A6">
        <w:rPr>
          <w:rFonts w:ascii="Times New Roman" w:hAnsi="Times New Roman" w:cs="Times New Roman"/>
          <w:bCs/>
          <w:sz w:val="28"/>
          <w:szCs w:val="28"/>
          <w:lang w:val="uk-UA"/>
        </w:rPr>
        <w:t>ою</w:t>
      </w:r>
      <w:r w:rsidR="00937B27" w:rsidRPr="004017A6">
        <w:rPr>
          <w:rFonts w:ascii="Times New Roman" w:hAnsi="Times New Roman" w:cs="Times New Roman"/>
          <w:bCs/>
          <w:sz w:val="28"/>
          <w:szCs w:val="28"/>
          <w:lang w:val="uk-UA"/>
        </w:rPr>
        <w:t xml:space="preserve"> категорі</w:t>
      </w:r>
      <w:r w:rsidR="00FC6689" w:rsidRPr="004017A6">
        <w:rPr>
          <w:rFonts w:ascii="Times New Roman" w:hAnsi="Times New Roman" w:cs="Times New Roman"/>
          <w:bCs/>
          <w:sz w:val="28"/>
          <w:szCs w:val="28"/>
          <w:lang w:val="uk-UA"/>
        </w:rPr>
        <w:t>є</w:t>
      </w:r>
      <w:r w:rsidR="00937B27" w:rsidRPr="004017A6">
        <w:rPr>
          <w:rFonts w:ascii="Times New Roman" w:hAnsi="Times New Roman" w:cs="Times New Roman"/>
          <w:bCs/>
          <w:sz w:val="28"/>
          <w:szCs w:val="28"/>
          <w:lang w:val="uk-UA"/>
        </w:rPr>
        <w:t xml:space="preserve">ю речення, що </w:t>
      </w:r>
      <w:r w:rsidR="00FC6689" w:rsidRPr="004017A6">
        <w:rPr>
          <w:rFonts w:ascii="Times New Roman" w:hAnsi="Times New Roman" w:cs="Times New Roman"/>
          <w:bCs/>
          <w:sz w:val="28"/>
          <w:szCs w:val="28"/>
          <w:lang w:val="uk-UA"/>
        </w:rPr>
        <w:t>«</w:t>
      </w:r>
      <w:r w:rsidR="00937B27" w:rsidRPr="004017A6">
        <w:rPr>
          <w:rFonts w:ascii="Times New Roman" w:hAnsi="Times New Roman" w:cs="Times New Roman"/>
          <w:bCs/>
          <w:sz w:val="28"/>
          <w:szCs w:val="28"/>
          <w:lang w:val="uk-UA"/>
        </w:rPr>
        <w:t xml:space="preserve">стосується суб’єктно-предикатних </w:t>
      </w:r>
      <w:r w:rsidR="00937B27" w:rsidRPr="004017A6">
        <w:rPr>
          <w:rFonts w:ascii="Times New Roman" w:hAnsi="Times New Roman" w:cs="Times New Roman"/>
          <w:bCs/>
          <w:sz w:val="28"/>
          <w:szCs w:val="28"/>
          <w:lang w:val="uk-UA"/>
        </w:rPr>
        <w:lastRenderedPageBreak/>
        <w:t xml:space="preserve">відношень в їх абстрагованому від комунікативних категорій модальності, часу, особи й актуального членування речення вияві» </w:t>
      </w:r>
      <w:r w:rsidR="00C76CE9" w:rsidRPr="004017A6">
        <w:rPr>
          <w:rFonts w:ascii="Times New Roman" w:hAnsi="Times New Roman" w:cs="Times New Roman"/>
          <w:bCs/>
          <w:sz w:val="28"/>
          <w:szCs w:val="28"/>
          <w:lang w:val="uk-UA"/>
        </w:rPr>
        <w:t xml:space="preserve">[Див. </w:t>
      </w:r>
      <w:r w:rsidR="00040414" w:rsidRPr="004017A6">
        <w:rPr>
          <w:rFonts w:ascii="Times New Roman" w:hAnsi="Times New Roman" w:cs="Times New Roman"/>
          <w:bCs/>
          <w:sz w:val="28"/>
          <w:szCs w:val="28"/>
          <w:lang w:val="uk-UA"/>
        </w:rPr>
        <w:t>6</w:t>
      </w:r>
      <w:r w:rsidR="00503A5C" w:rsidRPr="004017A6">
        <w:rPr>
          <w:rFonts w:ascii="Times New Roman" w:hAnsi="Times New Roman" w:cs="Times New Roman"/>
          <w:bCs/>
          <w:sz w:val="28"/>
          <w:szCs w:val="28"/>
          <w:lang w:val="uk-UA"/>
        </w:rPr>
        <w:t xml:space="preserve">, с. 29]. </w:t>
      </w:r>
    </w:p>
    <w:p w14:paraId="14E629B1" w14:textId="29F0A9FD" w:rsidR="00762981" w:rsidRPr="004017A6" w:rsidRDefault="00FC6689" w:rsidP="00A0399D">
      <w:pPr>
        <w:spacing w:after="0" w:line="360" w:lineRule="auto"/>
        <w:ind w:firstLine="708"/>
        <w:jc w:val="both"/>
        <w:rPr>
          <w:rFonts w:ascii="Times New Roman" w:hAnsi="Times New Roman" w:cs="Times New Roman"/>
          <w:bCs/>
          <w:i/>
          <w:iCs/>
          <w:sz w:val="28"/>
          <w:szCs w:val="28"/>
          <w:lang w:val="uk-UA"/>
        </w:rPr>
      </w:pPr>
      <w:r w:rsidRPr="004017A6">
        <w:rPr>
          <w:rFonts w:ascii="Times New Roman" w:hAnsi="Times New Roman" w:cs="Times New Roman"/>
          <w:bCs/>
          <w:sz w:val="28"/>
          <w:szCs w:val="28"/>
          <w:lang w:val="uk-UA"/>
        </w:rPr>
        <w:t>Предикатніст</w:t>
      </w:r>
      <w:r w:rsidR="002909FC" w:rsidRPr="004017A6">
        <w:rPr>
          <w:rFonts w:ascii="Times New Roman" w:hAnsi="Times New Roman" w:cs="Times New Roman"/>
          <w:bCs/>
          <w:sz w:val="28"/>
          <w:szCs w:val="28"/>
          <w:lang w:val="uk-UA"/>
        </w:rPr>
        <w:t>ь</w:t>
      </w:r>
      <w:r w:rsidRPr="004017A6">
        <w:rPr>
          <w:rFonts w:ascii="Times New Roman" w:hAnsi="Times New Roman" w:cs="Times New Roman"/>
          <w:bCs/>
          <w:sz w:val="28"/>
          <w:szCs w:val="28"/>
          <w:lang w:val="uk-UA"/>
        </w:rPr>
        <w:t>, з</w:t>
      </w:r>
      <w:r w:rsidR="000B0362" w:rsidRPr="004017A6">
        <w:rPr>
          <w:rFonts w:ascii="Times New Roman" w:hAnsi="Times New Roman" w:cs="Times New Roman"/>
          <w:bCs/>
          <w:sz w:val="28"/>
          <w:szCs w:val="28"/>
          <w:lang w:val="uk-UA"/>
        </w:rPr>
        <w:t>гі</w:t>
      </w:r>
      <w:r w:rsidR="00132D21" w:rsidRPr="004017A6">
        <w:rPr>
          <w:rFonts w:ascii="Times New Roman" w:hAnsi="Times New Roman" w:cs="Times New Roman"/>
          <w:bCs/>
          <w:sz w:val="28"/>
          <w:szCs w:val="28"/>
          <w:lang w:val="uk-UA"/>
        </w:rPr>
        <w:t>дн</w:t>
      </w:r>
      <w:r w:rsidR="000B0362" w:rsidRPr="004017A6">
        <w:rPr>
          <w:rFonts w:ascii="Times New Roman" w:hAnsi="Times New Roman" w:cs="Times New Roman"/>
          <w:bCs/>
          <w:sz w:val="28"/>
          <w:szCs w:val="28"/>
          <w:lang w:val="uk-UA"/>
        </w:rPr>
        <w:t xml:space="preserve">о з </w:t>
      </w:r>
      <w:r w:rsidR="00937B27" w:rsidRPr="004017A6">
        <w:rPr>
          <w:rFonts w:ascii="Times New Roman" w:hAnsi="Times New Roman" w:cs="Times New Roman"/>
          <w:bCs/>
          <w:sz w:val="28"/>
          <w:szCs w:val="28"/>
          <w:lang w:val="uk-UA"/>
        </w:rPr>
        <w:t>теоретичн</w:t>
      </w:r>
      <w:r w:rsidR="000B0362" w:rsidRPr="004017A6">
        <w:rPr>
          <w:rFonts w:ascii="Times New Roman" w:hAnsi="Times New Roman" w:cs="Times New Roman"/>
          <w:bCs/>
          <w:sz w:val="28"/>
          <w:szCs w:val="28"/>
          <w:lang w:val="uk-UA"/>
        </w:rPr>
        <w:t>ою</w:t>
      </w:r>
      <w:r w:rsidR="00937B27" w:rsidRPr="004017A6">
        <w:rPr>
          <w:rFonts w:ascii="Times New Roman" w:hAnsi="Times New Roman" w:cs="Times New Roman"/>
          <w:bCs/>
          <w:sz w:val="28"/>
          <w:szCs w:val="28"/>
          <w:lang w:val="uk-UA"/>
        </w:rPr>
        <w:t xml:space="preserve"> концепці</w:t>
      </w:r>
      <w:r w:rsidR="000B0362" w:rsidRPr="004017A6">
        <w:rPr>
          <w:rFonts w:ascii="Times New Roman" w:hAnsi="Times New Roman" w:cs="Times New Roman"/>
          <w:bCs/>
          <w:sz w:val="28"/>
          <w:szCs w:val="28"/>
          <w:lang w:val="uk-UA"/>
        </w:rPr>
        <w:t>єю</w:t>
      </w:r>
      <w:r w:rsidR="00937B27" w:rsidRPr="004017A6">
        <w:rPr>
          <w:rFonts w:ascii="Times New Roman" w:hAnsi="Times New Roman" w:cs="Times New Roman"/>
          <w:bCs/>
          <w:sz w:val="28"/>
          <w:szCs w:val="28"/>
          <w:lang w:val="uk-UA"/>
        </w:rPr>
        <w:t xml:space="preserve"> І. Р. Вихованця</w:t>
      </w:r>
      <w:r w:rsidR="000B0362" w:rsidRPr="004017A6">
        <w:rPr>
          <w:rFonts w:ascii="Times New Roman" w:hAnsi="Times New Roman" w:cs="Times New Roman"/>
          <w:bCs/>
          <w:sz w:val="28"/>
          <w:szCs w:val="28"/>
          <w:lang w:val="uk-UA"/>
        </w:rPr>
        <w:t>,</w:t>
      </w:r>
      <w:r w:rsidR="00937B27" w:rsidRPr="004017A6">
        <w:rPr>
          <w:rFonts w:ascii="Times New Roman" w:hAnsi="Times New Roman" w:cs="Times New Roman"/>
          <w:bCs/>
          <w:sz w:val="28"/>
          <w:szCs w:val="28"/>
          <w:lang w:val="uk-UA"/>
        </w:rPr>
        <w:t xml:space="preserve"> </w:t>
      </w:r>
      <w:r w:rsidRPr="004017A6">
        <w:rPr>
          <w:rFonts w:ascii="Times New Roman" w:hAnsi="Times New Roman" w:cs="Times New Roman"/>
          <w:bCs/>
          <w:sz w:val="28"/>
          <w:szCs w:val="28"/>
          <w:lang w:val="uk-UA"/>
        </w:rPr>
        <w:t xml:space="preserve">слід визначати </w:t>
      </w:r>
      <w:r w:rsidR="002909FC" w:rsidRPr="004017A6">
        <w:rPr>
          <w:rFonts w:ascii="Times New Roman" w:hAnsi="Times New Roman" w:cs="Times New Roman"/>
          <w:bCs/>
          <w:sz w:val="28"/>
          <w:szCs w:val="28"/>
          <w:lang w:val="uk-UA"/>
        </w:rPr>
        <w:t xml:space="preserve">як </w:t>
      </w:r>
      <w:r w:rsidR="00762981" w:rsidRPr="004017A6">
        <w:rPr>
          <w:rFonts w:ascii="Times New Roman" w:hAnsi="Times New Roman" w:cs="Times New Roman"/>
          <w:bCs/>
          <w:sz w:val="28"/>
          <w:szCs w:val="28"/>
          <w:lang w:val="uk-UA"/>
        </w:rPr>
        <w:t>«</w:t>
      </w:r>
      <w:r w:rsidR="00937B27" w:rsidRPr="004017A6">
        <w:rPr>
          <w:rFonts w:ascii="Times New Roman" w:hAnsi="Times New Roman" w:cs="Times New Roman"/>
          <w:bCs/>
          <w:sz w:val="28"/>
          <w:szCs w:val="28"/>
          <w:lang w:val="uk-UA"/>
        </w:rPr>
        <w:t>семантико-синтаксичн</w:t>
      </w:r>
      <w:r w:rsidRPr="004017A6">
        <w:rPr>
          <w:rFonts w:ascii="Times New Roman" w:hAnsi="Times New Roman" w:cs="Times New Roman"/>
          <w:bCs/>
          <w:sz w:val="28"/>
          <w:szCs w:val="28"/>
          <w:lang w:val="uk-UA"/>
        </w:rPr>
        <w:t>у</w:t>
      </w:r>
      <w:r w:rsidR="00937B27" w:rsidRPr="004017A6">
        <w:rPr>
          <w:rFonts w:ascii="Times New Roman" w:hAnsi="Times New Roman" w:cs="Times New Roman"/>
          <w:bCs/>
          <w:sz w:val="28"/>
          <w:szCs w:val="28"/>
          <w:lang w:val="uk-UA"/>
        </w:rPr>
        <w:t xml:space="preserve"> категорі</w:t>
      </w:r>
      <w:r w:rsidRPr="004017A6">
        <w:rPr>
          <w:rFonts w:ascii="Times New Roman" w:hAnsi="Times New Roman" w:cs="Times New Roman"/>
          <w:bCs/>
          <w:sz w:val="28"/>
          <w:szCs w:val="28"/>
          <w:lang w:val="uk-UA"/>
        </w:rPr>
        <w:t>ю</w:t>
      </w:r>
      <w:r w:rsidR="00762981" w:rsidRPr="004017A6">
        <w:rPr>
          <w:rFonts w:ascii="Times New Roman" w:hAnsi="Times New Roman" w:cs="Times New Roman"/>
          <w:bCs/>
          <w:sz w:val="28"/>
          <w:szCs w:val="28"/>
          <w:lang w:val="uk-UA"/>
        </w:rPr>
        <w:t xml:space="preserve"> </w:t>
      </w:r>
      <w:r w:rsidR="00937B27" w:rsidRPr="004017A6">
        <w:rPr>
          <w:rFonts w:ascii="Times New Roman" w:hAnsi="Times New Roman" w:cs="Times New Roman"/>
          <w:bCs/>
          <w:sz w:val="28"/>
          <w:szCs w:val="28"/>
          <w:lang w:val="uk-UA"/>
        </w:rPr>
        <w:t>речення, властивість предикатного елемента передавати сукупність значень власне</w:t>
      </w:r>
      <w:r w:rsidR="00762981" w:rsidRPr="004017A6">
        <w:rPr>
          <w:rFonts w:ascii="Times New Roman" w:hAnsi="Times New Roman" w:cs="Times New Roman"/>
          <w:bCs/>
          <w:sz w:val="28"/>
          <w:szCs w:val="28"/>
          <w:lang w:val="uk-UA"/>
        </w:rPr>
        <w:t xml:space="preserve"> </w:t>
      </w:r>
      <w:r w:rsidR="00937B27" w:rsidRPr="004017A6">
        <w:rPr>
          <w:rFonts w:ascii="Times New Roman" w:hAnsi="Times New Roman" w:cs="Times New Roman"/>
          <w:bCs/>
          <w:sz w:val="28"/>
          <w:szCs w:val="28"/>
          <w:lang w:val="uk-UA"/>
        </w:rPr>
        <w:t xml:space="preserve">ознаки і в типових виявах функціонувати </w:t>
      </w:r>
      <w:r w:rsidRPr="004017A6">
        <w:rPr>
          <w:rFonts w:ascii="Times New Roman" w:hAnsi="Times New Roman" w:cs="Times New Roman"/>
          <w:bCs/>
          <w:sz w:val="28"/>
          <w:szCs w:val="28"/>
          <w:lang w:val="uk-UA"/>
        </w:rPr>
        <w:t>як</w:t>
      </w:r>
      <w:r w:rsidR="00937B27" w:rsidRPr="004017A6">
        <w:rPr>
          <w:rFonts w:ascii="Times New Roman" w:hAnsi="Times New Roman" w:cs="Times New Roman"/>
          <w:bCs/>
          <w:sz w:val="28"/>
          <w:szCs w:val="28"/>
          <w:lang w:val="uk-UA"/>
        </w:rPr>
        <w:t xml:space="preserve"> центральн</w:t>
      </w:r>
      <w:r w:rsidRPr="004017A6">
        <w:rPr>
          <w:rFonts w:ascii="Times New Roman" w:hAnsi="Times New Roman" w:cs="Times New Roman"/>
          <w:bCs/>
          <w:sz w:val="28"/>
          <w:szCs w:val="28"/>
          <w:lang w:val="uk-UA"/>
        </w:rPr>
        <w:t>ий</w:t>
      </w:r>
      <w:r w:rsidR="00937B27" w:rsidRPr="004017A6">
        <w:rPr>
          <w:rFonts w:ascii="Times New Roman" w:hAnsi="Times New Roman" w:cs="Times New Roman"/>
          <w:bCs/>
          <w:sz w:val="28"/>
          <w:szCs w:val="28"/>
          <w:lang w:val="uk-UA"/>
        </w:rPr>
        <w:t xml:space="preserve"> компонент семантико-синтаксичної структури речення</w:t>
      </w:r>
      <w:r w:rsidR="00762981" w:rsidRPr="004017A6">
        <w:rPr>
          <w:rFonts w:ascii="Times New Roman" w:hAnsi="Times New Roman" w:cs="Times New Roman"/>
          <w:bCs/>
          <w:sz w:val="28"/>
          <w:szCs w:val="28"/>
          <w:lang w:val="uk-UA"/>
        </w:rPr>
        <w:t>»</w:t>
      </w:r>
      <w:r w:rsidR="00937B27" w:rsidRPr="004017A6">
        <w:rPr>
          <w:rFonts w:ascii="Times New Roman" w:hAnsi="Times New Roman" w:cs="Times New Roman"/>
          <w:bCs/>
          <w:sz w:val="28"/>
          <w:szCs w:val="28"/>
          <w:lang w:val="uk-UA"/>
        </w:rPr>
        <w:t xml:space="preserve"> [</w:t>
      </w:r>
      <w:r w:rsidRPr="004017A6">
        <w:rPr>
          <w:rFonts w:ascii="Times New Roman" w:hAnsi="Times New Roman" w:cs="Times New Roman"/>
          <w:bCs/>
          <w:sz w:val="28"/>
          <w:szCs w:val="28"/>
          <w:lang w:val="uk-UA"/>
        </w:rPr>
        <w:t xml:space="preserve">Див. </w:t>
      </w:r>
      <w:r w:rsidR="00040414" w:rsidRPr="004017A6">
        <w:rPr>
          <w:rFonts w:ascii="Times New Roman" w:hAnsi="Times New Roman" w:cs="Times New Roman"/>
          <w:bCs/>
          <w:sz w:val="28"/>
          <w:szCs w:val="28"/>
          <w:lang w:val="uk-UA"/>
        </w:rPr>
        <w:t>6</w:t>
      </w:r>
      <w:r w:rsidR="00937B27" w:rsidRPr="004017A6">
        <w:rPr>
          <w:rFonts w:ascii="Times New Roman" w:hAnsi="Times New Roman" w:cs="Times New Roman"/>
          <w:bCs/>
          <w:sz w:val="28"/>
          <w:szCs w:val="28"/>
          <w:lang w:val="uk-UA"/>
        </w:rPr>
        <w:t>, с. 30].</w:t>
      </w:r>
      <w:r w:rsidR="00937B27" w:rsidRPr="004017A6">
        <w:rPr>
          <w:rFonts w:ascii="Times New Roman" w:hAnsi="Times New Roman" w:cs="Times New Roman"/>
          <w:bCs/>
          <w:i/>
          <w:iCs/>
          <w:sz w:val="28"/>
          <w:szCs w:val="28"/>
          <w:lang w:val="uk-UA"/>
        </w:rPr>
        <w:t xml:space="preserve"> </w:t>
      </w:r>
    </w:p>
    <w:p w14:paraId="03D98AC0" w14:textId="370F81E1" w:rsidR="00937B27" w:rsidRPr="004017A6" w:rsidRDefault="00937B27" w:rsidP="00A0399D">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 xml:space="preserve">М. В. </w:t>
      </w:r>
      <w:proofErr w:type="spellStart"/>
      <w:r w:rsidRPr="004017A6">
        <w:rPr>
          <w:rFonts w:ascii="Times New Roman" w:hAnsi="Times New Roman" w:cs="Times New Roman"/>
          <w:bCs/>
          <w:sz w:val="28"/>
          <w:szCs w:val="28"/>
          <w:lang w:val="uk-UA"/>
        </w:rPr>
        <w:t>Мірченк</w:t>
      </w:r>
      <w:r w:rsidR="0030381B" w:rsidRPr="004017A6">
        <w:rPr>
          <w:rFonts w:ascii="Times New Roman" w:hAnsi="Times New Roman" w:cs="Times New Roman"/>
          <w:bCs/>
          <w:sz w:val="28"/>
          <w:szCs w:val="28"/>
          <w:lang w:val="uk-UA"/>
        </w:rPr>
        <w:t>о</w:t>
      </w:r>
      <w:proofErr w:type="spellEnd"/>
      <w:r w:rsidR="0030381B" w:rsidRPr="004017A6">
        <w:rPr>
          <w:rFonts w:ascii="Times New Roman" w:hAnsi="Times New Roman" w:cs="Times New Roman"/>
          <w:bCs/>
          <w:sz w:val="28"/>
          <w:szCs w:val="28"/>
          <w:lang w:val="uk-UA"/>
        </w:rPr>
        <w:t xml:space="preserve"> висловлював схожу позицію</w:t>
      </w:r>
      <w:r w:rsidRPr="004017A6">
        <w:rPr>
          <w:rFonts w:ascii="Times New Roman" w:hAnsi="Times New Roman" w:cs="Times New Roman"/>
          <w:bCs/>
          <w:sz w:val="28"/>
          <w:szCs w:val="28"/>
          <w:lang w:val="uk-UA"/>
        </w:rPr>
        <w:t xml:space="preserve">, </w:t>
      </w:r>
      <w:r w:rsidR="0030381B" w:rsidRPr="004017A6">
        <w:rPr>
          <w:rFonts w:ascii="Times New Roman" w:hAnsi="Times New Roman" w:cs="Times New Roman"/>
          <w:bCs/>
          <w:sz w:val="28"/>
          <w:szCs w:val="28"/>
          <w:lang w:val="uk-UA"/>
        </w:rPr>
        <w:t xml:space="preserve">наголошуючи на тому, що </w:t>
      </w:r>
      <w:r w:rsidRPr="004017A6">
        <w:rPr>
          <w:rFonts w:ascii="Times New Roman" w:hAnsi="Times New Roman" w:cs="Times New Roman"/>
          <w:bCs/>
          <w:sz w:val="28"/>
          <w:szCs w:val="28"/>
          <w:lang w:val="uk-UA"/>
        </w:rPr>
        <w:t xml:space="preserve">«предикатність – це семантична сутність, </w:t>
      </w:r>
      <w:r w:rsidR="0030381B" w:rsidRPr="004017A6">
        <w:rPr>
          <w:rFonts w:ascii="Times New Roman" w:hAnsi="Times New Roman" w:cs="Times New Roman"/>
          <w:bCs/>
          <w:sz w:val="28"/>
          <w:szCs w:val="28"/>
          <w:lang w:val="uk-UA"/>
        </w:rPr>
        <w:t xml:space="preserve">яка </w:t>
      </w:r>
      <w:r w:rsidRPr="004017A6">
        <w:rPr>
          <w:rFonts w:ascii="Times New Roman" w:hAnsi="Times New Roman" w:cs="Times New Roman"/>
          <w:bCs/>
          <w:sz w:val="28"/>
          <w:szCs w:val="28"/>
          <w:lang w:val="uk-UA"/>
        </w:rPr>
        <w:t xml:space="preserve">запрограмована системними відношеннями </w:t>
      </w:r>
      <w:r w:rsidR="0030381B" w:rsidRPr="004017A6">
        <w:rPr>
          <w:rFonts w:ascii="Times New Roman" w:hAnsi="Times New Roman" w:cs="Times New Roman"/>
          <w:bCs/>
          <w:sz w:val="28"/>
          <w:szCs w:val="28"/>
          <w:lang w:val="uk-UA"/>
        </w:rPr>
        <w:t>в</w:t>
      </w:r>
      <w:r w:rsidRPr="004017A6">
        <w:rPr>
          <w:rFonts w:ascii="Times New Roman" w:hAnsi="Times New Roman" w:cs="Times New Roman"/>
          <w:bCs/>
          <w:sz w:val="28"/>
          <w:szCs w:val="28"/>
          <w:lang w:val="uk-UA"/>
        </w:rPr>
        <w:t xml:space="preserve"> міжкомпонентній структурі речен</w:t>
      </w:r>
      <w:r w:rsidR="0030381B" w:rsidRPr="004017A6">
        <w:rPr>
          <w:rFonts w:ascii="Times New Roman" w:hAnsi="Times New Roman" w:cs="Times New Roman"/>
          <w:bCs/>
          <w:sz w:val="28"/>
          <w:szCs w:val="28"/>
          <w:lang w:val="uk-UA"/>
        </w:rPr>
        <w:t>ь</w:t>
      </w:r>
      <w:r w:rsidRPr="004017A6">
        <w:rPr>
          <w:rFonts w:ascii="Times New Roman" w:hAnsi="Times New Roman" w:cs="Times New Roman"/>
          <w:bCs/>
          <w:sz w:val="28"/>
          <w:szCs w:val="28"/>
          <w:lang w:val="uk-UA"/>
        </w:rPr>
        <w:t xml:space="preserve">. Це семантико-синтаксична </w:t>
      </w:r>
      <w:proofErr w:type="spellStart"/>
      <w:r w:rsidRPr="004017A6">
        <w:rPr>
          <w:rFonts w:ascii="Times New Roman" w:hAnsi="Times New Roman" w:cs="Times New Roman"/>
          <w:bCs/>
          <w:sz w:val="28"/>
          <w:szCs w:val="28"/>
          <w:lang w:val="uk-UA"/>
        </w:rPr>
        <w:t>надкатегорія</w:t>
      </w:r>
      <w:proofErr w:type="spellEnd"/>
      <w:r w:rsidRPr="004017A6">
        <w:rPr>
          <w:rFonts w:ascii="Times New Roman" w:hAnsi="Times New Roman" w:cs="Times New Roman"/>
          <w:bCs/>
          <w:sz w:val="28"/>
          <w:szCs w:val="28"/>
          <w:lang w:val="uk-UA"/>
        </w:rPr>
        <w:t>, узагальнене абстрактне поняттєве явище віртуального реченнєвого рівня» [</w:t>
      </w:r>
      <w:r w:rsidR="00FF1432" w:rsidRPr="004017A6">
        <w:rPr>
          <w:rFonts w:ascii="Times New Roman" w:hAnsi="Times New Roman" w:cs="Times New Roman"/>
          <w:bCs/>
          <w:sz w:val="28"/>
          <w:szCs w:val="28"/>
          <w:lang w:val="uk-UA"/>
        </w:rPr>
        <w:t>3</w:t>
      </w:r>
      <w:r w:rsidR="00040414" w:rsidRPr="004017A6">
        <w:rPr>
          <w:rFonts w:ascii="Times New Roman" w:hAnsi="Times New Roman" w:cs="Times New Roman"/>
          <w:bCs/>
          <w:sz w:val="28"/>
          <w:szCs w:val="28"/>
          <w:lang w:val="uk-UA"/>
        </w:rPr>
        <w:t>2</w:t>
      </w:r>
      <w:r w:rsidR="0030381B" w:rsidRPr="004017A6">
        <w:rPr>
          <w:rFonts w:ascii="Times New Roman" w:hAnsi="Times New Roman" w:cs="Times New Roman"/>
          <w:bCs/>
          <w:sz w:val="28"/>
          <w:szCs w:val="28"/>
          <w:lang w:val="uk-UA"/>
        </w:rPr>
        <w:t xml:space="preserve">, </w:t>
      </w:r>
      <w:r w:rsidRPr="004017A6">
        <w:rPr>
          <w:rFonts w:ascii="Times New Roman" w:hAnsi="Times New Roman" w:cs="Times New Roman"/>
          <w:bCs/>
          <w:sz w:val="28"/>
          <w:szCs w:val="28"/>
          <w:lang w:val="uk-UA"/>
        </w:rPr>
        <w:t xml:space="preserve">с. 113]. </w:t>
      </w:r>
    </w:p>
    <w:p w14:paraId="001A8EB5" w14:textId="0980D771" w:rsidR="00937B27" w:rsidRPr="004017A6" w:rsidRDefault="00885A8B" w:rsidP="00A0399D">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А. П. Загнітко розглядав п</w:t>
      </w:r>
      <w:r w:rsidR="00937B27" w:rsidRPr="004017A6">
        <w:rPr>
          <w:rFonts w:ascii="Times New Roman" w:hAnsi="Times New Roman" w:cs="Times New Roman"/>
          <w:bCs/>
          <w:sz w:val="28"/>
          <w:szCs w:val="28"/>
          <w:lang w:val="uk-UA"/>
        </w:rPr>
        <w:t xml:space="preserve">редикатність як </w:t>
      </w:r>
      <w:r w:rsidRPr="004017A6">
        <w:rPr>
          <w:rFonts w:ascii="Times New Roman" w:hAnsi="Times New Roman" w:cs="Times New Roman"/>
          <w:bCs/>
          <w:sz w:val="28"/>
          <w:szCs w:val="28"/>
          <w:lang w:val="uk-UA"/>
        </w:rPr>
        <w:t xml:space="preserve">граматичне втілення предикації, як </w:t>
      </w:r>
      <w:r w:rsidR="00937B27" w:rsidRPr="004017A6">
        <w:rPr>
          <w:rFonts w:ascii="Times New Roman" w:hAnsi="Times New Roman" w:cs="Times New Roman"/>
          <w:bCs/>
          <w:sz w:val="28"/>
          <w:szCs w:val="28"/>
          <w:lang w:val="uk-UA"/>
        </w:rPr>
        <w:t>семантичну ознаку мовного вираження [</w:t>
      </w:r>
      <w:r w:rsidR="00040414" w:rsidRPr="004017A6">
        <w:rPr>
          <w:rFonts w:ascii="Times New Roman" w:hAnsi="Times New Roman" w:cs="Times New Roman"/>
          <w:bCs/>
          <w:sz w:val="28"/>
          <w:szCs w:val="28"/>
          <w:lang w:val="uk-UA"/>
        </w:rPr>
        <w:t>19</w:t>
      </w:r>
      <w:r w:rsidR="00937B27" w:rsidRPr="004017A6">
        <w:rPr>
          <w:rFonts w:ascii="Times New Roman" w:hAnsi="Times New Roman" w:cs="Times New Roman"/>
          <w:bCs/>
          <w:sz w:val="28"/>
          <w:szCs w:val="28"/>
          <w:lang w:val="uk-UA"/>
        </w:rPr>
        <w:t xml:space="preserve">, с. 283, 545]. </w:t>
      </w:r>
      <w:r w:rsidRPr="004017A6">
        <w:rPr>
          <w:rFonts w:ascii="Times New Roman" w:hAnsi="Times New Roman" w:cs="Times New Roman"/>
          <w:bCs/>
          <w:sz w:val="28"/>
          <w:szCs w:val="28"/>
          <w:lang w:val="uk-UA"/>
        </w:rPr>
        <w:t xml:space="preserve"> </w:t>
      </w:r>
    </w:p>
    <w:p w14:paraId="2CF7D7C6" w14:textId="7D4AEF9D" w:rsidR="00937B27" w:rsidRPr="004017A6" w:rsidRDefault="00885A8B" w:rsidP="00FF1432">
      <w:pPr>
        <w:spacing w:after="0" w:line="360" w:lineRule="auto"/>
        <w:ind w:firstLine="720"/>
        <w:contextualSpacing/>
        <w:jc w:val="both"/>
        <w:rPr>
          <w:rFonts w:ascii="Times New Roman" w:hAnsi="Times New Roman" w:cs="Times New Roman"/>
          <w:b/>
          <w:sz w:val="28"/>
          <w:szCs w:val="28"/>
          <w:lang w:val="uk-UA"/>
        </w:rPr>
      </w:pPr>
      <w:r w:rsidRPr="004017A6">
        <w:rPr>
          <w:rFonts w:ascii="Times New Roman" w:hAnsi="Times New Roman" w:cs="Times New Roman"/>
          <w:bCs/>
          <w:sz w:val="28"/>
          <w:szCs w:val="28"/>
          <w:lang w:val="uk-UA"/>
        </w:rPr>
        <w:t xml:space="preserve">На думку мовознавця </w:t>
      </w:r>
      <w:r w:rsidR="00937B27" w:rsidRPr="004017A6">
        <w:rPr>
          <w:rFonts w:ascii="Times New Roman" w:hAnsi="Times New Roman" w:cs="Times New Roman"/>
          <w:bCs/>
          <w:sz w:val="28"/>
          <w:szCs w:val="28"/>
          <w:lang w:val="uk-UA"/>
        </w:rPr>
        <w:t>М. І. Лещенк</w:t>
      </w:r>
      <w:r w:rsidRPr="004017A6">
        <w:rPr>
          <w:rFonts w:ascii="Times New Roman" w:hAnsi="Times New Roman" w:cs="Times New Roman"/>
          <w:bCs/>
          <w:sz w:val="28"/>
          <w:szCs w:val="28"/>
          <w:lang w:val="uk-UA"/>
        </w:rPr>
        <w:t>а, який розмежовував поняття</w:t>
      </w:r>
      <w:r w:rsidR="00937B27" w:rsidRPr="004017A6">
        <w:rPr>
          <w:rFonts w:ascii="Times New Roman" w:hAnsi="Times New Roman" w:cs="Times New Roman"/>
          <w:bCs/>
          <w:sz w:val="28"/>
          <w:szCs w:val="28"/>
          <w:lang w:val="uk-UA"/>
        </w:rPr>
        <w:t xml:space="preserve"> </w:t>
      </w:r>
      <w:r w:rsidRPr="004017A6">
        <w:rPr>
          <w:rFonts w:ascii="Times New Roman" w:hAnsi="Times New Roman" w:cs="Times New Roman"/>
          <w:bCs/>
          <w:sz w:val="28"/>
          <w:szCs w:val="28"/>
          <w:lang w:val="uk-UA"/>
        </w:rPr>
        <w:t xml:space="preserve">предикативності та предикатності, стверджуючи, що предикатність властива </w:t>
      </w:r>
      <w:r w:rsidR="00937B27" w:rsidRPr="004017A6">
        <w:rPr>
          <w:rFonts w:ascii="Times New Roman" w:hAnsi="Times New Roman" w:cs="Times New Roman"/>
          <w:bCs/>
          <w:sz w:val="28"/>
          <w:szCs w:val="28"/>
          <w:lang w:val="uk-UA"/>
        </w:rPr>
        <w:t xml:space="preserve">віртуальному реченню, а </w:t>
      </w:r>
      <w:r w:rsidRPr="004017A6">
        <w:rPr>
          <w:rFonts w:ascii="Times New Roman" w:hAnsi="Times New Roman" w:cs="Times New Roman"/>
          <w:bCs/>
          <w:sz w:val="28"/>
          <w:szCs w:val="28"/>
          <w:lang w:val="uk-UA"/>
        </w:rPr>
        <w:t xml:space="preserve">предикативність – </w:t>
      </w:r>
      <w:r w:rsidR="00937B27" w:rsidRPr="004017A6">
        <w:rPr>
          <w:rFonts w:ascii="Times New Roman" w:hAnsi="Times New Roman" w:cs="Times New Roman"/>
          <w:bCs/>
          <w:sz w:val="28"/>
          <w:szCs w:val="28"/>
          <w:lang w:val="uk-UA"/>
        </w:rPr>
        <w:t>актуальному</w:t>
      </w:r>
      <w:r w:rsidRPr="004017A6">
        <w:rPr>
          <w:rFonts w:ascii="Times New Roman" w:hAnsi="Times New Roman" w:cs="Times New Roman"/>
          <w:bCs/>
          <w:sz w:val="28"/>
          <w:szCs w:val="28"/>
          <w:lang w:val="uk-UA"/>
        </w:rPr>
        <w:t>, «п</w:t>
      </w:r>
      <w:r w:rsidR="00937B27" w:rsidRPr="004017A6">
        <w:rPr>
          <w:rFonts w:ascii="Times New Roman" w:hAnsi="Times New Roman" w:cs="Times New Roman"/>
          <w:bCs/>
          <w:sz w:val="28"/>
          <w:szCs w:val="28"/>
          <w:lang w:val="uk-UA"/>
        </w:rPr>
        <w:t xml:space="preserve">редикатність речення полягає в його організації навколо предиката </w:t>
      </w:r>
      <w:r w:rsidRPr="004017A6">
        <w:rPr>
          <w:rFonts w:ascii="Times New Roman" w:hAnsi="Times New Roman" w:cs="Times New Roman"/>
          <w:bCs/>
          <w:sz w:val="28"/>
          <w:szCs w:val="28"/>
          <w:lang w:val="uk-UA"/>
        </w:rPr>
        <w:t>та</w:t>
      </w:r>
      <w:r w:rsidR="00937B27" w:rsidRPr="004017A6">
        <w:rPr>
          <w:rFonts w:ascii="Times New Roman" w:hAnsi="Times New Roman" w:cs="Times New Roman"/>
          <w:bCs/>
          <w:sz w:val="28"/>
          <w:szCs w:val="28"/>
          <w:lang w:val="uk-UA"/>
        </w:rPr>
        <w:t xml:space="preserve"> в його суб’єктно-предикатному членуванні, а предикативність – у стосунку змісту речення до дійсності» </w:t>
      </w:r>
      <w:r w:rsidR="00FF1432" w:rsidRPr="004017A6">
        <w:rPr>
          <w:rFonts w:ascii="Times New Roman" w:hAnsi="Times New Roman" w:cs="Times New Roman"/>
          <w:sz w:val="28"/>
          <w:szCs w:val="28"/>
          <w:lang w:val="uk-UA"/>
        </w:rPr>
        <w:t xml:space="preserve">[Див. </w:t>
      </w:r>
      <w:r w:rsidR="00040414" w:rsidRPr="004017A6">
        <w:rPr>
          <w:rFonts w:ascii="Times New Roman" w:hAnsi="Times New Roman" w:cs="Times New Roman"/>
          <w:sz w:val="28"/>
          <w:szCs w:val="28"/>
          <w:lang w:val="uk-UA"/>
        </w:rPr>
        <w:t>30</w:t>
      </w:r>
      <w:r w:rsidR="00FF1432" w:rsidRPr="004017A6">
        <w:rPr>
          <w:rFonts w:ascii="Times New Roman" w:hAnsi="Times New Roman" w:cs="Times New Roman"/>
          <w:sz w:val="28"/>
          <w:szCs w:val="28"/>
          <w:lang w:val="uk-UA"/>
        </w:rPr>
        <w:t xml:space="preserve">, </w:t>
      </w:r>
      <w:r w:rsidR="00937B27" w:rsidRPr="004017A6">
        <w:rPr>
          <w:rFonts w:ascii="Times New Roman" w:hAnsi="Times New Roman" w:cs="Times New Roman"/>
          <w:bCs/>
          <w:sz w:val="28"/>
          <w:szCs w:val="28"/>
          <w:lang w:val="uk-UA"/>
        </w:rPr>
        <w:t>с. 31].</w:t>
      </w:r>
      <w:r w:rsidR="00937B27" w:rsidRPr="004017A6">
        <w:rPr>
          <w:rFonts w:ascii="Times New Roman" w:hAnsi="Times New Roman" w:cs="Times New Roman"/>
          <w:bCs/>
          <w:i/>
          <w:iCs/>
          <w:sz w:val="28"/>
          <w:szCs w:val="28"/>
          <w:lang w:val="uk-UA"/>
        </w:rPr>
        <w:t xml:space="preserve"> </w:t>
      </w:r>
    </w:p>
    <w:p w14:paraId="55C11F4D" w14:textId="1FA06663" w:rsidR="00DB6AFA" w:rsidRPr="004017A6" w:rsidRDefault="000B11D8" w:rsidP="000B11D8">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Як бачимо</w:t>
      </w:r>
      <w:r w:rsidR="00937B27" w:rsidRPr="004017A6">
        <w:rPr>
          <w:rFonts w:ascii="Times New Roman" w:hAnsi="Times New Roman" w:cs="Times New Roman"/>
          <w:bCs/>
          <w:sz w:val="28"/>
          <w:szCs w:val="28"/>
          <w:lang w:val="uk-UA"/>
        </w:rPr>
        <w:t xml:space="preserve">, </w:t>
      </w:r>
      <w:r w:rsidRPr="004017A6">
        <w:rPr>
          <w:rFonts w:ascii="Times New Roman" w:hAnsi="Times New Roman" w:cs="Times New Roman"/>
          <w:bCs/>
          <w:sz w:val="28"/>
          <w:szCs w:val="28"/>
          <w:lang w:val="uk-UA"/>
        </w:rPr>
        <w:t xml:space="preserve">найбільш доцільною для дослідження синтаксичної природи речень виявляється трирівнева інтерпретація простого речення, яка складається з </w:t>
      </w:r>
      <w:r w:rsidR="00937B27" w:rsidRPr="004017A6">
        <w:rPr>
          <w:rFonts w:ascii="Times New Roman" w:hAnsi="Times New Roman" w:cs="Times New Roman"/>
          <w:bCs/>
          <w:sz w:val="28"/>
          <w:szCs w:val="28"/>
          <w:lang w:val="uk-UA"/>
        </w:rPr>
        <w:t>формально-синтаксично</w:t>
      </w:r>
      <w:r w:rsidRPr="004017A6">
        <w:rPr>
          <w:rFonts w:ascii="Times New Roman" w:hAnsi="Times New Roman" w:cs="Times New Roman"/>
          <w:bCs/>
          <w:sz w:val="28"/>
          <w:szCs w:val="28"/>
          <w:lang w:val="uk-UA"/>
        </w:rPr>
        <w:t>го (</w:t>
      </w:r>
      <w:r w:rsidR="00ED0376" w:rsidRPr="004017A6">
        <w:rPr>
          <w:rFonts w:ascii="Times New Roman" w:hAnsi="Times New Roman" w:cs="Times New Roman"/>
          <w:bCs/>
          <w:sz w:val="28"/>
          <w:szCs w:val="28"/>
          <w:lang w:val="uk-UA"/>
        </w:rPr>
        <w:t>його</w:t>
      </w:r>
      <w:r w:rsidRPr="004017A6">
        <w:rPr>
          <w:rFonts w:ascii="Times New Roman" w:hAnsi="Times New Roman" w:cs="Times New Roman"/>
          <w:bCs/>
          <w:sz w:val="28"/>
          <w:szCs w:val="28"/>
          <w:lang w:val="uk-UA"/>
        </w:rPr>
        <w:t xml:space="preserve"> </w:t>
      </w:r>
      <w:r w:rsidR="00277EC9" w:rsidRPr="004017A6">
        <w:rPr>
          <w:rFonts w:ascii="Times New Roman" w:hAnsi="Times New Roman" w:cs="Times New Roman"/>
          <w:bCs/>
          <w:sz w:val="28"/>
          <w:szCs w:val="28"/>
          <w:lang w:val="uk-UA"/>
        </w:rPr>
        <w:t>основ</w:t>
      </w:r>
      <w:r w:rsidR="00ED0376" w:rsidRPr="004017A6">
        <w:rPr>
          <w:rFonts w:ascii="Times New Roman" w:hAnsi="Times New Roman" w:cs="Times New Roman"/>
          <w:bCs/>
          <w:sz w:val="28"/>
          <w:szCs w:val="28"/>
          <w:lang w:val="uk-UA"/>
        </w:rPr>
        <w:t>а –</w:t>
      </w:r>
      <w:r w:rsidRPr="004017A6">
        <w:rPr>
          <w:rFonts w:ascii="Times New Roman" w:hAnsi="Times New Roman" w:cs="Times New Roman"/>
          <w:bCs/>
          <w:sz w:val="28"/>
          <w:szCs w:val="28"/>
          <w:lang w:val="uk-UA"/>
        </w:rPr>
        <w:t xml:space="preserve"> </w:t>
      </w:r>
      <w:r w:rsidR="00937B27" w:rsidRPr="004017A6">
        <w:rPr>
          <w:rFonts w:ascii="Times New Roman" w:hAnsi="Times New Roman" w:cs="Times New Roman"/>
          <w:bCs/>
          <w:sz w:val="28"/>
          <w:szCs w:val="28"/>
          <w:lang w:val="uk-UA"/>
        </w:rPr>
        <w:t>категорія предикативності</w:t>
      </w:r>
      <w:r w:rsidRPr="004017A6">
        <w:rPr>
          <w:rFonts w:ascii="Times New Roman" w:hAnsi="Times New Roman" w:cs="Times New Roman"/>
          <w:bCs/>
          <w:sz w:val="28"/>
          <w:szCs w:val="28"/>
          <w:lang w:val="uk-UA"/>
        </w:rPr>
        <w:t>)</w:t>
      </w:r>
      <w:r w:rsidR="00937B27" w:rsidRPr="004017A6">
        <w:rPr>
          <w:rFonts w:ascii="Times New Roman" w:hAnsi="Times New Roman" w:cs="Times New Roman"/>
          <w:bCs/>
          <w:sz w:val="28"/>
          <w:szCs w:val="28"/>
          <w:lang w:val="uk-UA"/>
        </w:rPr>
        <w:t>, семантико-синтаксично</w:t>
      </w:r>
      <w:r w:rsidRPr="004017A6">
        <w:rPr>
          <w:rFonts w:ascii="Times New Roman" w:hAnsi="Times New Roman" w:cs="Times New Roman"/>
          <w:bCs/>
          <w:sz w:val="28"/>
          <w:szCs w:val="28"/>
          <w:lang w:val="uk-UA"/>
        </w:rPr>
        <w:t>го (</w:t>
      </w:r>
      <w:r w:rsidR="00937B27" w:rsidRPr="004017A6">
        <w:rPr>
          <w:rFonts w:ascii="Times New Roman" w:hAnsi="Times New Roman" w:cs="Times New Roman"/>
          <w:bCs/>
          <w:sz w:val="28"/>
          <w:szCs w:val="28"/>
          <w:lang w:val="uk-UA"/>
        </w:rPr>
        <w:t>пов’язан</w:t>
      </w:r>
      <w:r w:rsidR="00ED0376" w:rsidRPr="004017A6">
        <w:rPr>
          <w:rFonts w:ascii="Times New Roman" w:hAnsi="Times New Roman" w:cs="Times New Roman"/>
          <w:bCs/>
          <w:sz w:val="28"/>
          <w:szCs w:val="28"/>
          <w:lang w:val="uk-UA"/>
        </w:rPr>
        <w:t>ий і</w:t>
      </w:r>
      <w:r w:rsidR="00937B27" w:rsidRPr="004017A6">
        <w:rPr>
          <w:rFonts w:ascii="Times New Roman" w:hAnsi="Times New Roman" w:cs="Times New Roman"/>
          <w:bCs/>
          <w:sz w:val="28"/>
          <w:szCs w:val="28"/>
          <w:lang w:val="uk-UA"/>
        </w:rPr>
        <w:t xml:space="preserve">з </w:t>
      </w:r>
      <w:r w:rsidR="00277EC9" w:rsidRPr="004017A6">
        <w:rPr>
          <w:rFonts w:ascii="Times New Roman" w:hAnsi="Times New Roman" w:cs="Times New Roman"/>
          <w:bCs/>
          <w:sz w:val="28"/>
          <w:szCs w:val="28"/>
          <w:lang w:val="uk-UA"/>
        </w:rPr>
        <w:t>категорією</w:t>
      </w:r>
      <w:r w:rsidRPr="004017A6">
        <w:rPr>
          <w:rFonts w:ascii="Times New Roman" w:hAnsi="Times New Roman" w:cs="Times New Roman"/>
          <w:bCs/>
          <w:sz w:val="28"/>
          <w:szCs w:val="28"/>
          <w:lang w:val="uk-UA"/>
        </w:rPr>
        <w:t xml:space="preserve"> </w:t>
      </w:r>
      <w:r w:rsidR="00937B27" w:rsidRPr="004017A6">
        <w:rPr>
          <w:rFonts w:ascii="Times New Roman" w:hAnsi="Times New Roman" w:cs="Times New Roman"/>
          <w:bCs/>
          <w:sz w:val="28"/>
          <w:szCs w:val="28"/>
          <w:lang w:val="uk-UA"/>
        </w:rPr>
        <w:t>предикатн</w:t>
      </w:r>
      <w:r w:rsidRPr="004017A6">
        <w:rPr>
          <w:rFonts w:ascii="Times New Roman" w:hAnsi="Times New Roman" w:cs="Times New Roman"/>
          <w:bCs/>
          <w:sz w:val="28"/>
          <w:szCs w:val="28"/>
          <w:lang w:val="uk-UA"/>
        </w:rPr>
        <w:t>ості)</w:t>
      </w:r>
      <w:r w:rsidR="00ED0376" w:rsidRPr="004017A6">
        <w:rPr>
          <w:rFonts w:ascii="Times New Roman" w:hAnsi="Times New Roman" w:cs="Times New Roman"/>
          <w:bCs/>
          <w:sz w:val="28"/>
          <w:szCs w:val="28"/>
          <w:lang w:val="uk-UA"/>
        </w:rPr>
        <w:t xml:space="preserve"> </w:t>
      </w:r>
      <w:r w:rsidRPr="004017A6">
        <w:rPr>
          <w:rFonts w:ascii="Times New Roman" w:hAnsi="Times New Roman" w:cs="Times New Roman"/>
          <w:bCs/>
          <w:sz w:val="28"/>
          <w:szCs w:val="28"/>
          <w:lang w:val="uk-UA"/>
        </w:rPr>
        <w:t>та</w:t>
      </w:r>
      <w:r w:rsidR="00937B27" w:rsidRPr="004017A6">
        <w:rPr>
          <w:rFonts w:ascii="Times New Roman" w:hAnsi="Times New Roman" w:cs="Times New Roman"/>
          <w:bCs/>
          <w:sz w:val="28"/>
          <w:szCs w:val="28"/>
          <w:lang w:val="uk-UA"/>
        </w:rPr>
        <w:t xml:space="preserve"> комунікативно</w:t>
      </w:r>
      <w:r w:rsidRPr="004017A6">
        <w:rPr>
          <w:rFonts w:ascii="Times New Roman" w:hAnsi="Times New Roman" w:cs="Times New Roman"/>
          <w:bCs/>
          <w:sz w:val="28"/>
          <w:szCs w:val="28"/>
          <w:lang w:val="uk-UA"/>
        </w:rPr>
        <w:t>го (</w:t>
      </w:r>
      <w:r w:rsidR="00ED0376" w:rsidRPr="004017A6">
        <w:rPr>
          <w:rFonts w:ascii="Times New Roman" w:hAnsi="Times New Roman" w:cs="Times New Roman"/>
          <w:bCs/>
          <w:sz w:val="28"/>
          <w:szCs w:val="28"/>
          <w:lang w:val="uk-UA"/>
        </w:rPr>
        <w:t xml:space="preserve">його </w:t>
      </w:r>
      <w:r w:rsidR="001829E2" w:rsidRPr="004017A6">
        <w:rPr>
          <w:rFonts w:ascii="Times New Roman" w:hAnsi="Times New Roman" w:cs="Times New Roman"/>
          <w:bCs/>
          <w:sz w:val="28"/>
          <w:szCs w:val="28"/>
          <w:lang w:val="uk-UA"/>
        </w:rPr>
        <w:t>опор</w:t>
      </w:r>
      <w:r w:rsidR="00ED0376" w:rsidRPr="004017A6">
        <w:rPr>
          <w:rFonts w:ascii="Times New Roman" w:hAnsi="Times New Roman" w:cs="Times New Roman"/>
          <w:bCs/>
          <w:sz w:val="28"/>
          <w:szCs w:val="28"/>
          <w:lang w:val="uk-UA"/>
        </w:rPr>
        <w:t>ою є</w:t>
      </w:r>
      <w:r w:rsidR="00937B27" w:rsidRPr="004017A6">
        <w:rPr>
          <w:rFonts w:ascii="Times New Roman" w:hAnsi="Times New Roman" w:cs="Times New Roman"/>
          <w:bCs/>
          <w:sz w:val="28"/>
          <w:szCs w:val="28"/>
          <w:lang w:val="uk-UA"/>
        </w:rPr>
        <w:t xml:space="preserve"> </w:t>
      </w:r>
      <w:proofErr w:type="spellStart"/>
      <w:r w:rsidR="00937B27" w:rsidRPr="004017A6">
        <w:rPr>
          <w:rFonts w:ascii="Times New Roman" w:hAnsi="Times New Roman" w:cs="Times New Roman"/>
          <w:bCs/>
          <w:sz w:val="28"/>
          <w:szCs w:val="28"/>
          <w:lang w:val="uk-UA"/>
        </w:rPr>
        <w:t>надкатегорі</w:t>
      </w:r>
      <w:r w:rsidR="00ED0376" w:rsidRPr="004017A6">
        <w:rPr>
          <w:rFonts w:ascii="Times New Roman" w:hAnsi="Times New Roman" w:cs="Times New Roman"/>
          <w:bCs/>
          <w:sz w:val="28"/>
          <w:szCs w:val="28"/>
          <w:lang w:val="uk-UA"/>
        </w:rPr>
        <w:t>я</w:t>
      </w:r>
      <w:proofErr w:type="spellEnd"/>
      <w:r w:rsidR="00937B27" w:rsidRPr="004017A6">
        <w:rPr>
          <w:rFonts w:ascii="Times New Roman" w:hAnsi="Times New Roman" w:cs="Times New Roman"/>
          <w:bCs/>
          <w:sz w:val="28"/>
          <w:szCs w:val="28"/>
          <w:lang w:val="uk-UA"/>
        </w:rPr>
        <w:t xml:space="preserve"> реченнєвої актуалізації</w:t>
      </w:r>
      <w:r w:rsidRPr="004017A6">
        <w:rPr>
          <w:rFonts w:ascii="Times New Roman" w:hAnsi="Times New Roman" w:cs="Times New Roman"/>
          <w:bCs/>
          <w:sz w:val="28"/>
          <w:szCs w:val="28"/>
          <w:lang w:val="uk-UA"/>
        </w:rPr>
        <w:t>) рівнів</w:t>
      </w:r>
      <w:r w:rsidR="00937B27" w:rsidRPr="004017A6">
        <w:rPr>
          <w:rFonts w:ascii="Times New Roman" w:hAnsi="Times New Roman" w:cs="Times New Roman"/>
          <w:bCs/>
          <w:sz w:val="28"/>
          <w:szCs w:val="28"/>
          <w:lang w:val="uk-UA"/>
        </w:rPr>
        <w:t>.</w:t>
      </w:r>
      <w:r w:rsidR="00ED0376" w:rsidRPr="004017A6">
        <w:rPr>
          <w:rFonts w:ascii="Times New Roman" w:hAnsi="Times New Roman" w:cs="Times New Roman"/>
          <w:bCs/>
          <w:sz w:val="28"/>
          <w:szCs w:val="28"/>
          <w:lang w:val="uk-UA"/>
        </w:rPr>
        <w:t xml:space="preserve"> </w:t>
      </w:r>
    </w:p>
    <w:p w14:paraId="5F42EB89" w14:textId="77777777" w:rsidR="00380721" w:rsidRPr="004017A6" w:rsidRDefault="00380721" w:rsidP="00486151">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 xml:space="preserve">Інтерпретація формально-синтаксичного мінімуму простого речення повинна ґрунтуватися на різнопланових засадах. Тому поняття синтаксичної елементарності в застосуванні до простого речення є неодновимірним. </w:t>
      </w:r>
    </w:p>
    <w:p w14:paraId="0CD1FF4D" w14:textId="0CA58CC4" w:rsidR="00D23571" w:rsidRPr="004017A6" w:rsidRDefault="00380721" w:rsidP="00486151">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 xml:space="preserve">На сьогодні </w:t>
      </w:r>
      <w:r w:rsidR="00D930CF" w:rsidRPr="004017A6">
        <w:rPr>
          <w:rFonts w:ascii="Times New Roman" w:hAnsi="Times New Roman" w:cs="Times New Roman"/>
          <w:bCs/>
          <w:sz w:val="28"/>
          <w:szCs w:val="28"/>
          <w:lang w:val="uk-UA"/>
        </w:rPr>
        <w:t xml:space="preserve">в мовознавстві </w:t>
      </w:r>
      <w:r w:rsidRPr="004017A6">
        <w:rPr>
          <w:rFonts w:ascii="Times New Roman" w:hAnsi="Times New Roman" w:cs="Times New Roman"/>
          <w:bCs/>
          <w:sz w:val="28"/>
          <w:szCs w:val="28"/>
          <w:lang w:val="uk-UA"/>
        </w:rPr>
        <w:t>виділяють</w:t>
      </w:r>
      <w:r w:rsidR="00DB6AFA" w:rsidRPr="004017A6">
        <w:rPr>
          <w:rFonts w:ascii="Times New Roman" w:hAnsi="Times New Roman" w:cs="Times New Roman"/>
          <w:bCs/>
          <w:sz w:val="28"/>
          <w:szCs w:val="28"/>
          <w:lang w:val="uk-UA"/>
        </w:rPr>
        <w:t xml:space="preserve"> два </w:t>
      </w:r>
      <w:r w:rsidRPr="004017A6">
        <w:rPr>
          <w:rFonts w:ascii="Times New Roman" w:hAnsi="Times New Roman" w:cs="Times New Roman"/>
          <w:bCs/>
          <w:sz w:val="28"/>
          <w:szCs w:val="28"/>
          <w:lang w:val="uk-UA"/>
        </w:rPr>
        <w:t xml:space="preserve">типи </w:t>
      </w:r>
      <w:r w:rsidR="00DB6AFA" w:rsidRPr="004017A6">
        <w:rPr>
          <w:rFonts w:ascii="Times New Roman" w:hAnsi="Times New Roman" w:cs="Times New Roman"/>
          <w:bCs/>
          <w:sz w:val="28"/>
          <w:szCs w:val="28"/>
          <w:lang w:val="uk-UA"/>
        </w:rPr>
        <w:t xml:space="preserve">елементарних </w:t>
      </w:r>
      <w:r w:rsidRPr="004017A6">
        <w:rPr>
          <w:rFonts w:ascii="Times New Roman" w:hAnsi="Times New Roman" w:cs="Times New Roman"/>
          <w:bCs/>
          <w:sz w:val="28"/>
          <w:szCs w:val="28"/>
          <w:lang w:val="uk-UA"/>
        </w:rPr>
        <w:t xml:space="preserve">простих </w:t>
      </w:r>
      <w:r w:rsidR="00DB6AFA" w:rsidRPr="004017A6">
        <w:rPr>
          <w:rFonts w:ascii="Times New Roman" w:hAnsi="Times New Roman" w:cs="Times New Roman"/>
          <w:bCs/>
          <w:sz w:val="28"/>
          <w:szCs w:val="28"/>
          <w:lang w:val="uk-UA"/>
        </w:rPr>
        <w:t>речень</w:t>
      </w:r>
      <w:r w:rsidR="00D23571" w:rsidRPr="004017A6">
        <w:rPr>
          <w:rFonts w:ascii="Times New Roman" w:hAnsi="Times New Roman" w:cs="Times New Roman"/>
          <w:bCs/>
          <w:sz w:val="28"/>
          <w:szCs w:val="28"/>
          <w:lang w:val="uk-UA"/>
        </w:rPr>
        <w:t>.</w:t>
      </w:r>
    </w:p>
    <w:p w14:paraId="20E171E3" w14:textId="6E132E5A" w:rsidR="00DB6AFA" w:rsidRPr="004017A6" w:rsidRDefault="00DB6AFA" w:rsidP="00486151">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lastRenderedPageBreak/>
        <w:t xml:space="preserve">Перший </w:t>
      </w:r>
      <w:r w:rsidR="00FF5AEB" w:rsidRPr="004017A6">
        <w:rPr>
          <w:rFonts w:ascii="Times New Roman" w:hAnsi="Times New Roman" w:cs="Times New Roman"/>
          <w:bCs/>
          <w:sz w:val="28"/>
          <w:szCs w:val="28"/>
          <w:lang w:val="uk-UA"/>
        </w:rPr>
        <w:t xml:space="preserve">із них </w:t>
      </w:r>
      <w:r w:rsidR="00380721" w:rsidRPr="004017A6">
        <w:rPr>
          <w:rFonts w:ascii="Times New Roman" w:hAnsi="Times New Roman" w:cs="Times New Roman"/>
          <w:bCs/>
          <w:sz w:val="28"/>
          <w:szCs w:val="28"/>
          <w:lang w:val="uk-UA"/>
        </w:rPr>
        <w:t xml:space="preserve">є </w:t>
      </w:r>
      <w:r w:rsidRPr="004017A6">
        <w:rPr>
          <w:rFonts w:ascii="Times New Roman" w:hAnsi="Times New Roman" w:cs="Times New Roman"/>
          <w:bCs/>
          <w:sz w:val="28"/>
          <w:szCs w:val="28"/>
          <w:lang w:val="uk-UA"/>
        </w:rPr>
        <w:t>власне</w:t>
      </w:r>
      <w:r w:rsidR="00380721" w:rsidRPr="004017A6">
        <w:rPr>
          <w:rFonts w:ascii="Times New Roman" w:hAnsi="Times New Roman" w:cs="Times New Roman"/>
          <w:bCs/>
          <w:sz w:val="28"/>
          <w:szCs w:val="28"/>
          <w:lang w:val="uk-UA"/>
        </w:rPr>
        <w:t xml:space="preserve"> </w:t>
      </w:r>
      <w:r w:rsidRPr="004017A6">
        <w:rPr>
          <w:rFonts w:ascii="Times New Roman" w:hAnsi="Times New Roman" w:cs="Times New Roman"/>
          <w:bCs/>
          <w:sz w:val="28"/>
          <w:szCs w:val="28"/>
          <w:lang w:val="uk-UA"/>
        </w:rPr>
        <w:t>формально-синтаксични</w:t>
      </w:r>
      <w:r w:rsidR="00380721" w:rsidRPr="004017A6">
        <w:rPr>
          <w:rFonts w:ascii="Times New Roman" w:hAnsi="Times New Roman" w:cs="Times New Roman"/>
          <w:bCs/>
          <w:sz w:val="28"/>
          <w:szCs w:val="28"/>
          <w:lang w:val="uk-UA"/>
        </w:rPr>
        <w:t>м</w:t>
      </w:r>
      <w:r w:rsidRPr="004017A6">
        <w:rPr>
          <w:rFonts w:ascii="Times New Roman" w:hAnsi="Times New Roman" w:cs="Times New Roman"/>
          <w:bCs/>
          <w:sz w:val="28"/>
          <w:szCs w:val="28"/>
          <w:lang w:val="uk-UA"/>
        </w:rPr>
        <w:t xml:space="preserve"> різновид</w:t>
      </w:r>
      <w:r w:rsidR="00380721" w:rsidRPr="004017A6">
        <w:rPr>
          <w:rFonts w:ascii="Times New Roman" w:hAnsi="Times New Roman" w:cs="Times New Roman"/>
          <w:bCs/>
          <w:sz w:val="28"/>
          <w:szCs w:val="28"/>
          <w:lang w:val="uk-UA"/>
        </w:rPr>
        <w:t>ом</w:t>
      </w:r>
      <w:r w:rsidRPr="004017A6">
        <w:rPr>
          <w:rFonts w:ascii="Times New Roman" w:hAnsi="Times New Roman" w:cs="Times New Roman"/>
          <w:bCs/>
          <w:sz w:val="28"/>
          <w:szCs w:val="28"/>
          <w:lang w:val="uk-UA"/>
        </w:rPr>
        <w:t xml:space="preserve"> елементарних простих речень</w:t>
      </w:r>
      <w:r w:rsidR="00380721" w:rsidRPr="004017A6">
        <w:rPr>
          <w:rFonts w:ascii="Times New Roman" w:hAnsi="Times New Roman" w:cs="Times New Roman"/>
          <w:bCs/>
          <w:sz w:val="28"/>
          <w:szCs w:val="28"/>
          <w:lang w:val="uk-UA"/>
        </w:rPr>
        <w:t xml:space="preserve">, за якого </w:t>
      </w:r>
      <w:r w:rsidRPr="004017A6">
        <w:rPr>
          <w:rFonts w:ascii="Times New Roman" w:hAnsi="Times New Roman" w:cs="Times New Roman"/>
          <w:bCs/>
          <w:sz w:val="28"/>
          <w:szCs w:val="28"/>
          <w:lang w:val="uk-UA"/>
        </w:rPr>
        <w:t>формально-синтаксична структура прост</w:t>
      </w:r>
      <w:r w:rsidR="00380721" w:rsidRPr="004017A6">
        <w:rPr>
          <w:rFonts w:ascii="Times New Roman" w:hAnsi="Times New Roman" w:cs="Times New Roman"/>
          <w:bCs/>
          <w:sz w:val="28"/>
          <w:szCs w:val="28"/>
          <w:lang w:val="uk-UA"/>
        </w:rPr>
        <w:t xml:space="preserve">их речень може </w:t>
      </w:r>
      <w:r w:rsidRPr="004017A6">
        <w:rPr>
          <w:rFonts w:ascii="Times New Roman" w:hAnsi="Times New Roman" w:cs="Times New Roman"/>
          <w:bCs/>
          <w:sz w:val="28"/>
          <w:szCs w:val="28"/>
          <w:lang w:val="uk-UA"/>
        </w:rPr>
        <w:t>форму</w:t>
      </w:r>
      <w:r w:rsidR="00380721" w:rsidRPr="004017A6">
        <w:rPr>
          <w:rFonts w:ascii="Times New Roman" w:hAnsi="Times New Roman" w:cs="Times New Roman"/>
          <w:bCs/>
          <w:sz w:val="28"/>
          <w:szCs w:val="28"/>
          <w:lang w:val="uk-UA"/>
        </w:rPr>
        <w:t>вати</w:t>
      </w:r>
      <w:r w:rsidRPr="004017A6">
        <w:rPr>
          <w:rFonts w:ascii="Times New Roman" w:hAnsi="Times New Roman" w:cs="Times New Roman"/>
          <w:bCs/>
          <w:sz w:val="28"/>
          <w:szCs w:val="28"/>
          <w:lang w:val="uk-UA"/>
        </w:rPr>
        <w:t xml:space="preserve">ся </w:t>
      </w:r>
      <w:r w:rsidR="00380721" w:rsidRPr="004017A6">
        <w:rPr>
          <w:rFonts w:ascii="Times New Roman" w:hAnsi="Times New Roman" w:cs="Times New Roman"/>
          <w:bCs/>
          <w:sz w:val="28"/>
          <w:szCs w:val="28"/>
          <w:lang w:val="uk-UA"/>
        </w:rPr>
        <w:t>або за допомогою</w:t>
      </w:r>
      <w:r w:rsidRPr="004017A6">
        <w:rPr>
          <w:rFonts w:ascii="Times New Roman" w:hAnsi="Times New Roman" w:cs="Times New Roman"/>
          <w:bCs/>
          <w:sz w:val="28"/>
          <w:szCs w:val="28"/>
          <w:lang w:val="uk-UA"/>
        </w:rPr>
        <w:t xml:space="preserve"> необхідни</w:t>
      </w:r>
      <w:r w:rsidR="00380721" w:rsidRPr="004017A6">
        <w:rPr>
          <w:rFonts w:ascii="Times New Roman" w:hAnsi="Times New Roman" w:cs="Times New Roman"/>
          <w:bCs/>
          <w:sz w:val="28"/>
          <w:szCs w:val="28"/>
          <w:lang w:val="uk-UA"/>
        </w:rPr>
        <w:t>х (і</w:t>
      </w:r>
      <w:r w:rsidRPr="004017A6">
        <w:rPr>
          <w:rFonts w:ascii="Times New Roman" w:hAnsi="Times New Roman" w:cs="Times New Roman"/>
          <w:bCs/>
          <w:sz w:val="28"/>
          <w:szCs w:val="28"/>
          <w:lang w:val="uk-UA"/>
        </w:rPr>
        <w:t>з формального</w:t>
      </w:r>
      <w:r w:rsidR="00486151" w:rsidRPr="004017A6">
        <w:rPr>
          <w:rFonts w:ascii="Times New Roman" w:hAnsi="Times New Roman" w:cs="Times New Roman"/>
          <w:bCs/>
          <w:sz w:val="28"/>
          <w:szCs w:val="28"/>
          <w:lang w:val="uk-UA"/>
        </w:rPr>
        <w:t xml:space="preserve"> </w:t>
      </w:r>
      <w:r w:rsidRPr="004017A6">
        <w:rPr>
          <w:rFonts w:ascii="Times New Roman" w:hAnsi="Times New Roman" w:cs="Times New Roman"/>
          <w:bCs/>
          <w:sz w:val="28"/>
          <w:szCs w:val="28"/>
          <w:lang w:val="uk-UA"/>
        </w:rPr>
        <w:t>погляду</w:t>
      </w:r>
      <w:r w:rsidR="00380721" w:rsidRPr="004017A6">
        <w:rPr>
          <w:rFonts w:ascii="Times New Roman" w:hAnsi="Times New Roman" w:cs="Times New Roman"/>
          <w:bCs/>
          <w:sz w:val="28"/>
          <w:szCs w:val="28"/>
          <w:lang w:val="uk-UA"/>
        </w:rPr>
        <w:t>)</w:t>
      </w:r>
      <w:r w:rsidRPr="004017A6">
        <w:rPr>
          <w:rFonts w:ascii="Times New Roman" w:hAnsi="Times New Roman" w:cs="Times New Roman"/>
          <w:bCs/>
          <w:sz w:val="28"/>
          <w:szCs w:val="28"/>
          <w:lang w:val="uk-UA"/>
        </w:rPr>
        <w:t xml:space="preserve"> член</w:t>
      </w:r>
      <w:r w:rsidR="00380721" w:rsidRPr="004017A6">
        <w:rPr>
          <w:rFonts w:ascii="Times New Roman" w:hAnsi="Times New Roman" w:cs="Times New Roman"/>
          <w:bCs/>
          <w:sz w:val="28"/>
          <w:szCs w:val="28"/>
          <w:lang w:val="uk-UA"/>
        </w:rPr>
        <w:t>ів</w:t>
      </w:r>
      <w:r w:rsidRPr="004017A6">
        <w:rPr>
          <w:rFonts w:ascii="Times New Roman" w:hAnsi="Times New Roman" w:cs="Times New Roman"/>
          <w:bCs/>
          <w:sz w:val="28"/>
          <w:szCs w:val="28"/>
          <w:lang w:val="uk-UA"/>
        </w:rPr>
        <w:t xml:space="preserve"> речення, або </w:t>
      </w:r>
      <w:r w:rsidR="00380721" w:rsidRPr="004017A6">
        <w:rPr>
          <w:rFonts w:ascii="Times New Roman" w:hAnsi="Times New Roman" w:cs="Times New Roman"/>
          <w:bCs/>
          <w:sz w:val="28"/>
          <w:szCs w:val="28"/>
          <w:lang w:val="uk-UA"/>
        </w:rPr>
        <w:t xml:space="preserve">за допомогою </w:t>
      </w:r>
      <w:r w:rsidRPr="004017A6">
        <w:rPr>
          <w:rFonts w:ascii="Times New Roman" w:hAnsi="Times New Roman" w:cs="Times New Roman"/>
          <w:bCs/>
          <w:sz w:val="28"/>
          <w:szCs w:val="28"/>
          <w:lang w:val="uk-UA"/>
        </w:rPr>
        <w:t>предикативн</w:t>
      </w:r>
      <w:r w:rsidR="00380721" w:rsidRPr="004017A6">
        <w:rPr>
          <w:rFonts w:ascii="Times New Roman" w:hAnsi="Times New Roman" w:cs="Times New Roman"/>
          <w:bCs/>
          <w:sz w:val="28"/>
          <w:szCs w:val="28"/>
          <w:lang w:val="uk-UA"/>
        </w:rPr>
        <w:t>ого</w:t>
      </w:r>
      <w:r w:rsidRPr="004017A6">
        <w:rPr>
          <w:rFonts w:ascii="Times New Roman" w:hAnsi="Times New Roman" w:cs="Times New Roman"/>
          <w:bCs/>
          <w:sz w:val="28"/>
          <w:szCs w:val="28"/>
          <w:lang w:val="uk-UA"/>
        </w:rPr>
        <w:t xml:space="preserve"> мінім</w:t>
      </w:r>
      <w:r w:rsidR="00380721" w:rsidRPr="004017A6">
        <w:rPr>
          <w:rFonts w:ascii="Times New Roman" w:hAnsi="Times New Roman" w:cs="Times New Roman"/>
          <w:bCs/>
          <w:sz w:val="28"/>
          <w:szCs w:val="28"/>
          <w:lang w:val="uk-UA"/>
        </w:rPr>
        <w:t>уму</w:t>
      </w:r>
      <w:r w:rsidRPr="004017A6">
        <w:rPr>
          <w:rFonts w:ascii="Times New Roman" w:hAnsi="Times New Roman" w:cs="Times New Roman"/>
          <w:bCs/>
          <w:sz w:val="28"/>
          <w:szCs w:val="28"/>
          <w:lang w:val="uk-UA"/>
        </w:rPr>
        <w:t>.</w:t>
      </w:r>
    </w:p>
    <w:p w14:paraId="75852671" w14:textId="666A6474" w:rsidR="000B0362" w:rsidRPr="004017A6" w:rsidRDefault="000B0362" w:rsidP="00DB6AFA">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Формальна організація речення як предикативної одиниці безпосередньо пов’язана з поняттям</w:t>
      </w:r>
      <w:r w:rsidR="00DB6AFA" w:rsidRPr="004017A6">
        <w:rPr>
          <w:rFonts w:ascii="Times New Roman" w:hAnsi="Times New Roman" w:cs="Times New Roman"/>
          <w:bCs/>
          <w:sz w:val="28"/>
          <w:szCs w:val="28"/>
          <w:lang w:val="uk-UA"/>
        </w:rPr>
        <w:t xml:space="preserve"> власне формально-синтаксичного мінімуму прост</w:t>
      </w:r>
      <w:r w:rsidRPr="004017A6">
        <w:rPr>
          <w:rFonts w:ascii="Times New Roman" w:hAnsi="Times New Roman" w:cs="Times New Roman"/>
          <w:bCs/>
          <w:sz w:val="28"/>
          <w:szCs w:val="28"/>
          <w:lang w:val="uk-UA"/>
        </w:rPr>
        <w:t>их</w:t>
      </w:r>
      <w:r w:rsidR="00DB6AFA" w:rsidRPr="004017A6">
        <w:rPr>
          <w:rFonts w:ascii="Times New Roman" w:hAnsi="Times New Roman" w:cs="Times New Roman"/>
          <w:bCs/>
          <w:sz w:val="28"/>
          <w:szCs w:val="28"/>
          <w:lang w:val="uk-UA"/>
        </w:rPr>
        <w:t xml:space="preserve"> речен</w:t>
      </w:r>
      <w:r w:rsidRPr="004017A6">
        <w:rPr>
          <w:rFonts w:ascii="Times New Roman" w:hAnsi="Times New Roman" w:cs="Times New Roman"/>
          <w:bCs/>
          <w:sz w:val="28"/>
          <w:szCs w:val="28"/>
          <w:lang w:val="uk-UA"/>
        </w:rPr>
        <w:t>ь</w:t>
      </w:r>
      <w:r w:rsidR="00DB6AFA" w:rsidRPr="004017A6">
        <w:rPr>
          <w:rFonts w:ascii="Times New Roman" w:hAnsi="Times New Roman" w:cs="Times New Roman"/>
          <w:bCs/>
          <w:sz w:val="28"/>
          <w:szCs w:val="28"/>
          <w:lang w:val="uk-UA"/>
        </w:rPr>
        <w:t xml:space="preserve">. </w:t>
      </w:r>
      <w:r w:rsidRPr="004017A6">
        <w:rPr>
          <w:rFonts w:ascii="Times New Roman" w:hAnsi="Times New Roman" w:cs="Times New Roman"/>
          <w:bCs/>
          <w:sz w:val="28"/>
          <w:szCs w:val="28"/>
          <w:lang w:val="uk-UA"/>
        </w:rPr>
        <w:t>Саме ц</w:t>
      </w:r>
      <w:r w:rsidR="00DB6AFA" w:rsidRPr="004017A6">
        <w:rPr>
          <w:rFonts w:ascii="Times New Roman" w:hAnsi="Times New Roman" w:cs="Times New Roman"/>
          <w:bCs/>
          <w:sz w:val="28"/>
          <w:szCs w:val="28"/>
          <w:lang w:val="uk-UA"/>
        </w:rPr>
        <w:t xml:space="preserve">ей мінімум </w:t>
      </w:r>
      <w:r w:rsidRPr="004017A6">
        <w:rPr>
          <w:rFonts w:ascii="Times New Roman" w:hAnsi="Times New Roman" w:cs="Times New Roman"/>
          <w:bCs/>
          <w:sz w:val="28"/>
          <w:szCs w:val="28"/>
          <w:lang w:val="uk-UA"/>
        </w:rPr>
        <w:t>забезпечує створення</w:t>
      </w:r>
      <w:r w:rsidR="00DB6AFA" w:rsidRPr="004017A6">
        <w:rPr>
          <w:rFonts w:ascii="Times New Roman" w:hAnsi="Times New Roman" w:cs="Times New Roman"/>
          <w:bCs/>
          <w:sz w:val="28"/>
          <w:szCs w:val="28"/>
          <w:lang w:val="uk-UA"/>
        </w:rPr>
        <w:t xml:space="preserve"> граматичн</w:t>
      </w:r>
      <w:r w:rsidRPr="004017A6">
        <w:rPr>
          <w:rFonts w:ascii="Times New Roman" w:hAnsi="Times New Roman" w:cs="Times New Roman"/>
          <w:bCs/>
          <w:sz w:val="28"/>
          <w:szCs w:val="28"/>
          <w:lang w:val="uk-UA"/>
        </w:rPr>
        <w:t>ого</w:t>
      </w:r>
      <w:r w:rsidR="00DB6AFA" w:rsidRPr="004017A6">
        <w:rPr>
          <w:rFonts w:ascii="Times New Roman" w:hAnsi="Times New Roman" w:cs="Times New Roman"/>
          <w:bCs/>
          <w:sz w:val="28"/>
          <w:szCs w:val="28"/>
          <w:lang w:val="uk-UA"/>
        </w:rPr>
        <w:t xml:space="preserve"> оформлен</w:t>
      </w:r>
      <w:r w:rsidRPr="004017A6">
        <w:rPr>
          <w:rFonts w:ascii="Times New Roman" w:hAnsi="Times New Roman" w:cs="Times New Roman"/>
          <w:bCs/>
          <w:sz w:val="28"/>
          <w:szCs w:val="28"/>
          <w:lang w:val="uk-UA"/>
        </w:rPr>
        <w:t>ня</w:t>
      </w:r>
      <w:r w:rsidR="00DB6AFA" w:rsidRPr="004017A6">
        <w:rPr>
          <w:rFonts w:ascii="Times New Roman" w:hAnsi="Times New Roman" w:cs="Times New Roman"/>
          <w:bCs/>
          <w:sz w:val="28"/>
          <w:szCs w:val="28"/>
          <w:lang w:val="uk-UA"/>
        </w:rPr>
        <w:t xml:space="preserve"> </w:t>
      </w:r>
      <w:r w:rsidRPr="004017A6">
        <w:rPr>
          <w:rFonts w:ascii="Times New Roman" w:hAnsi="Times New Roman" w:cs="Times New Roman"/>
          <w:bCs/>
          <w:sz w:val="28"/>
          <w:szCs w:val="28"/>
          <w:lang w:val="uk-UA"/>
        </w:rPr>
        <w:t xml:space="preserve">речення як </w:t>
      </w:r>
      <w:r w:rsidR="00DB6AFA" w:rsidRPr="004017A6">
        <w:rPr>
          <w:rFonts w:ascii="Times New Roman" w:hAnsi="Times New Roman" w:cs="Times New Roman"/>
          <w:bCs/>
          <w:sz w:val="28"/>
          <w:szCs w:val="28"/>
          <w:lang w:val="uk-UA"/>
        </w:rPr>
        <w:t>синтаксично</w:t>
      </w:r>
      <w:r w:rsidRPr="004017A6">
        <w:rPr>
          <w:rFonts w:ascii="Times New Roman" w:hAnsi="Times New Roman" w:cs="Times New Roman"/>
          <w:bCs/>
          <w:sz w:val="28"/>
          <w:szCs w:val="28"/>
          <w:lang w:val="uk-UA"/>
        </w:rPr>
        <w:t>ї</w:t>
      </w:r>
      <w:r w:rsidR="00DB6AFA" w:rsidRPr="004017A6">
        <w:rPr>
          <w:rFonts w:ascii="Times New Roman" w:hAnsi="Times New Roman" w:cs="Times New Roman"/>
          <w:bCs/>
          <w:sz w:val="28"/>
          <w:szCs w:val="28"/>
          <w:lang w:val="uk-UA"/>
        </w:rPr>
        <w:t xml:space="preserve"> одиниц</w:t>
      </w:r>
      <w:r w:rsidRPr="004017A6">
        <w:rPr>
          <w:rFonts w:ascii="Times New Roman" w:hAnsi="Times New Roman" w:cs="Times New Roman"/>
          <w:bCs/>
          <w:sz w:val="28"/>
          <w:szCs w:val="28"/>
          <w:lang w:val="uk-UA"/>
        </w:rPr>
        <w:t>і</w:t>
      </w:r>
      <w:r w:rsidR="00DB6AFA" w:rsidRPr="004017A6">
        <w:rPr>
          <w:rFonts w:ascii="Times New Roman" w:hAnsi="Times New Roman" w:cs="Times New Roman"/>
          <w:bCs/>
          <w:sz w:val="28"/>
          <w:szCs w:val="28"/>
          <w:lang w:val="uk-UA"/>
        </w:rPr>
        <w:t xml:space="preserve">. </w:t>
      </w:r>
      <w:r w:rsidRPr="004017A6">
        <w:rPr>
          <w:rFonts w:ascii="Times New Roman" w:hAnsi="Times New Roman" w:cs="Times New Roman"/>
          <w:bCs/>
          <w:sz w:val="28"/>
          <w:szCs w:val="28"/>
          <w:lang w:val="uk-UA"/>
        </w:rPr>
        <w:t>Тому найабстрактніша реченнєва величина, до якої входять головні члени речення, безпосередньо пов’язана із власне формально-синтаксичною структурою елементарних простих речень.</w:t>
      </w:r>
    </w:p>
    <w:p w14:paraId="7E974B6E" w14:textId="77777777" w:rsidR="00FF5AEB" w:rsidRPr="004017A6" w:rsidRDefault="00D930CF" w:rsidP="00D930CF">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 xml:space="preserve">Власне формально-синтаксична структура елементарного простого речення співвідносна з його двоскладністю або односкладністю. </w:t>
      </w:r>
    </w:p>
    <w:p w14:paraId="39918CE9" w14:textId="415BECC6" w:rsidR="00D930CF" w:rsidRPr="004017A6" w:rsidRDefault="00D930CF" w:rsidP="00D930CF">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 xml:space="preserve">У двоскладному елементарному реченні наявні лише головні члени – підмет та присудок. Односкладні речення у власне формально-синтаксичному вияві мають лише один головний член, який співвідноситься або з підметом, або з присудком двоскладного речення. </w:t>
      </w:r>
    </w:p>
    <w:p w14:paraId="7D31E728" w14:textId="01AAD8BC" w:rsidR="00DB6AFA" w:rsidRPr="004017A6" w:rsidRDefault="00D930CF" w:rsidP="00DB6AFA">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Виокремлення</w:t>
      </w:r>
      <w:r w:rsidR="00DB6AFA" w:rsidRPr="004017A6">
        <w:rPr>
          <w:rFonts w:ascii="Times New Roman" w:hAnsi="Times New Roman" w:cs="Times New Roman"/>
          <w:bCs/>
          <w:sz w:val="28"/>
          <w:szCs w:val="28"/>
          <w:lang w:val="uk-UA"/>
        </w:rPr>
        <w:t xml:space="preserve"> власне формально-синтаксичної структури елементарн</w:t>
      </w:r>
      <w:r w:rsidRPr="004017A6">
        <w:rPr>
          <w:rFonts w:ascii="Times New Roman" w:hAnsi="Times New Roman" w:cs="Times New Roman"/>
          <w:bCs/>
          <w:sz w:val="28"/>
          <w:szCs w:val="28"/>
          <w:lang w:val="uk-UA"/>
        </w:rPr>
        <w:t>ого</w:t>
      </w:r>
      <w:r w:rsidR="00DB6AFA" w:rsidRPr="004017A6">
        <w:rPr>
          <w:rFonts w:ascii="Times New Roman" w:hAnsi="Times New Roman" w:cs="Times New Roman"/>
          <w:bCs/>
          <w:sz w:val="28"/>
          <w:szCs w:val="28"/>
          <w:lang w:val="uk-UA"/>
        </w:rPr>
        <w:t xml:space="preserve"> прост</w:t>
      </w:r>
      <w:r w:rsidRPr="004017A6">
        <w:rPr>
          <w:rFonts w:ascii="Times New Roman" w:hAnsi="Times New Roman" w:cs="Times New Roman"/>
          <w:bCs/>
          <w:sz w:val="28"/>
          <w:szCs w:val="28"/>
          <w:lang w:val="uk-UA"/>
        </w:rPr>
        <w:t>ого</w:t>
      </w:r>
      <w:r w:rsidR="00DB6AFA" w:rsidRPr="004017A6">
        <w:rPr>
          <w:rFonts w:ascii="Times New Roman" w:hAnsi="Times New Roman" w:cs="Times New Roman"/>
          <w:bCs/>
          <w:sz w:val="28"/>
          <w:szCs w:val="28"/>
          <w:lang w:val="uk-UA"/>
        </w:rPr>
        <w:t xml:space="preserve"> речен</w:t>
      </w:r>
      <w:r w:rsidRPr="004017A6">
        <w:rPr>
          <w:rFonts w:ascii="Times New Roman" w:hAnsi="Times New Roman" w:cs="Times New Roman"/>
          <w:bCs/>
          <w:sz w:val="28"/>
          <w:szCs w:val="28"/>
          <w:lang w:val="uk-UA"/>
        </w:rPr>
        <w:t>ня</w:t>
      </w:r>
      <w:r w:rsidR="00DB6AFA" w:rsidRPr="004017A6">
        <w:rPr>
          <w:rFonts w:ascii="Times New Roman" w:hAnsi="Times New Roman" w:cs="Times New Roman"/>
          <w:bCs/>
          <w:sz w:val="28"/>
          <w:szCs w:val="28"/>
          <w:lang w:val="uk-UA"/>
        </w:rPr>
        <w:t xml:space="preserve"> </w:t>
      </w:r>
      <w:r w:rsidRPr="004017A6">
        <w:rPr>
          <w:rFonts w:ascii="Times New Roman" w:hAnsi="Times New Roman" w:cs="Times New Roman"/>
          <w:bCs/>
          <w:sz w:val="28"/>
          <w:szCs w:val="28"/>
          <w:lang w:val="uk-UA"/>
        </w:rPr>
        <w:t>вимагає відмежування</w:t>
      </w:r>
      <w:r w:rsidR="00DB6AFA" w:rsidRPr="004017A6">
        <w:rPr>
          <w:rFonts w:ascii="Times New Roman" w:hAnsi="Times New Roman" w:cs="Times New Roman"/>
          <w:bCs/>
          <w:sz w:val="28"/>
          <w:szCs w:val="28"/>
          <w:lang w:val="uk-UA"/>
        </w:rPr>
        <w:t xml:space="preserve"> від усіх</w:t>
      </w:r>
      <w:r w:rsidRPr="004017A6">
        <w:rPr>
          <w:rFonts w:ascii="Times New Roman" w:hAnsi="Times New Roman" w:cs="Times New Roman"/>
          <w:bCs/>
          <w:sz w:val="28"/>
          <w:szCs w:val="28"/>
          <w:lang w:val="uk-UA"/>
        </w:rPr>
        <w:t xml:space="preserve"> синтаксичних </w:t>
      </w:r>
      <w:r w:rsidR="00DB6AFA" w:rsidRPr="004017A6">
        <w:rPr>
          <w:rFonts w:ascii="Times New Roman" w:hAnsi="Times New Roman" w:cs="Times New Roman"/>
          <w:bCs/>
          <w:sz w:val="28"/>
          <w:szCs w:val="28"/>
          <w:lang w:val="uk-UA"/>
        </w:rPr>
        <w:t>компонентів</w:t>
      </w:r>
      <w:r w:rsidRPr="004017A6">
        <w:rPr>
          <w:rFonts w:ascii="Times New Roman" w:hAnsi="Times New Roman" w:cs="Times New Roman"/>
          <w:bCs/>
          <w:sz w:val="28"/>
          <w:szCs w:val="28"/>
          <w:lang w:val="uk-UA"/>
        </w:rPr>
        <w:t>, які є для неї неістотними</w:t>
      </w:r>
      <w:r w:rsidR="00DB6AFA" w:rsidRPr="004017A6">
        <w:rPr>
          <w:rFonts w:ascii="Times New Roman" w:hAnsi="Times New Roman" w:cs="Times New Roman"/>
          <w:bCs/>
          <w:sz w:val="28"/>
          <w:szCs w:val="28"/>
          <w:lang w:val="uk-UA"/>
        </w:rPr>
        <w:t xml:space="preserve">. </w:t>
      </w:r>
      <w:r w:rsidRPr="004017A6">
        <w:rPr>
          <w:rFonts w:ascii="Times New Roman" w:hAnsi="Times New Roman" w:cs="Times New Roman"/>
          <w:bCs/>
          <w:sz w:val="28"/>
          <w:szCs w:val="28"/>
          <w:lang w:val="uk-UA"/>
        </w:rPr>
        <w:t xml:space="preserve">Тобто коли </w:t>
      </w:r>
      <w:r w:rsidR="00DB6AFA" w:rsidRPr="004017A6">
        <w:rPr>
          <w:rFonts w:ascii="Times New Roman" w:hAnsi="Times New Roman" w:cs="Times New Roman"/>
          <w:bCs/>
          <w:sz w:val="28"/>
          <w:szCs w:val="28"/>
          <w:lang w:val="uk-UA"/>
        </w:rPr>
        <w:t>кваліфікований</w:t>
      </w:r>
      <w:r w:rsidRPr="004017A6">
        <w:rPr>
          <w:rFonts w:ascii="Times New Roman" w:hAnsi="Times New Roman" w:cs="Times New Roman"/>
          <w:bCs/>
          <w:sz w:val="28"/>
          <w:szCs w:val="28"/>
          <w:lang w:val="uk-UA"/>
        </w:rPr>
        <w:t xml:space="preserve"> таким способом</w:t>
      </w:r>
      <w:r w:rsidR="00DB6AFA" w:rsidRPr="004017A6">
        <w:rPr>
          <w:rFonts w:ascii="Times New Roman" w:hAnsi="Times New Roman" w:cs="Times New Roman"/>
          <w:bCs/>
          <w:sz w:val="28"/>
          <w:szCs w:val="28"/>
          <w:lang w:val="uk-UA"/>
        </w:rPr>
        <w:t xml:space="preserve"> формальний мінімум </w:t>
      </w:r>
      <w:r w:rsidRPr="004017A6">
        <w:rPr>
          <w:rFonts w:ascii="Times New Roman" w:hAnsi="Times New Roman" w:cs="Times New Roman"/>
          <w:bCs/>
          <w:sz w:val="28"/>
          <w:szCs w:val="28"/>
          <w:lang w:val="uk-UA"/>
        </w:rPr>
        <w:t xml:space="preserve">речення </w:t>
      </w:r>
      <w:r w:rsidR="00DB6AFA" w:rsidRPr="004017A6">
        <w:rPr>
          <w:rFonts w:ascii="Times New Roman" w:hAnsi="Times New Roman" w:cs="Times New Roman"/>
          <w:bCs/>
          <w:sz w:val="28"/>
          <w:szCs w:val="28"/>
          <w:lang w:val="uk-UA"/>
        </w:rPr>
        <w:t>не завжди</w:t>
      </w:r>
      <w:r w:rsidRPr="004017A6">
        <w:rPr>
          <w:rFonts w:ascii="Times New Roman" w:hAnsi="Times New Roman" w:cs="Times New Roman"/>
          <w:bCs/>
          <w:sz w:val="28"/>
          <w:szCs w:val="28"/>
          <w:lang w:val="uk-UA"/>
        </w:rPr>
        <w:t xml:space="preserve"> може бути</w:t>
      </w:r>
      <w:r w:rsidR="00DB6AFA" w:rsidRPr="004017A6">
        <w:rPr>
          <w:rFonts w:ascii="Times New Roman" w:hAnsi="Times New Roman" w:cs="Times New Roman"/>
          <w:bCs/>
          <w:sz w:val="28"/>
          <w:szCs w:val="28"/>
          <w:lang w:val="uk-UA"/>
        </w:rPr>
        <w:t xml:space="preserve"> спроектован</w:t>
      </w:r>
      <w:r w:rsidRPr="004017A6">
        <w:rPr>
          <w:rFonts w:ascii="Times New Roman" w:hAnsi="Times New Roman" w:cs="Times New Roman"/>
          <w:bCs/>
          <w:sz w:val="28"/>
          <w:szCs w:val="28"/>
          <w:lang w:val="uk-UA"/>
        </w:rPr>
        <w:t>им</w:t>
      </w:r>
      <w:r w:rsidR="00DB6AFA" w:rsidRPr="004017A6">
        <w:rPr>
          <w:rFonts w:ascii="Times New Roman" w:hAnsi="Times New Roman" w:cs="Times New Roman"/>
          <w:bCs/>
          <w:sz w:val="28"/>
          <w:szCs w:val="28"/>
          <w:lang w:val="uk-UA"/>
        </w:rPr>
        <w:t xml:space="preserve"> на реальне просте речення</w:t>
      </w:r>
      <w:r w:rsidRPr="004017A6">
        <w:rPr>
          <w:rFonts w:ascii="Times New Roman" w:hAnsi="Times New Roman" w:cs="Times New Roman"/>
          <w:bCs/>
          <w:sz w:val="28"/>
          <w:szCs w:val="28"/>
          <w:lang w:val="uk-UA"/>
        </w:rPr>
        <w:t xml:space="preserve"> як</w:t>
      </w:r>
      <w:r w:rsidR="00DB6AFA" w:rsidRPr="004017A6">
        <w:rPr>
          <w:rFonts w:ascii="Times New Roman" w:hAnsi="Times New Roman" w:cs="Times New Roman"/>
          <w:bCs/>
          <w:sz w:val="28"/>
          <w:szCs w:val="28"/>
          <w:lang w:val="uk-UA"/>
        </w:rPr>
        <w:t xml:space="preserve"> комунікативн</w:t>
      </w:r>
      <w:r w:rsidRPr="004017A6">
        <w:rPr>
          <w:rFonts w:ascii="Times New Roman" w:hAnsi="Times New Roman" w:cs="Times New Roman"/>
          <w:bCs/>
          <w:sz w:val="28"/>
          <w:szCs w:val="28"/>
          <w:lang w:val="uk-UA"/>
        </w:rPr>
        <w:t>у</w:t>
      </w:r>
      <w:r w:rsidR="00DB6AFA" w:rsidRPr="004017A6">
        <w:rPr>
          <w:rFonts w:ascii="Times New Roman" w:hAnsi="Times New Roman" w:cs="Times New Roman"/>
          <w:bCs/>
          <w:sz w:val="28"/>
          <w:szCs w:val="28"/>
          <w:lang w:val="uk-UA"/>
        </w:rPr>
        <w:t xml:space="preserve">  одиниц</w:t>
      </w:r>
      <w:r w:rsidRPr="004017A6">
        <w:rPr>
          <w:rFonts w:ascii="Times New Roman" w:hAnsi="Times New Roman" w:cs="Times New Roman"/>
          <w:bCs/>
          <w:sz w:val="28"/>
          <w:szCs w:val="28"/>
          <w:lang w:val="uk-UA"/>
        </w:rPr>
        <w:t>ю</w:t>
      </w:r>
      <w:r w:rsidR="00DB6AFA" w:rsidRPr="004017A6">
        <w:rPr>
          <w:rFonts w:ascii="Times New Roman" w:hAnsi="Times New Roman" w:cs="Times New Roman"/>
          <w:bCs/>
          <w:sz w:val="28"/>
          <w:szCs w:val="28"/>
          <w:lang w:val="uk-UA"/>
        </w:rPr>
        <w:t xml:space="preserve">. </w:t>
      </w:r>
      <w:r w:rsidRPr="004017A6">
        <w:rPr>
          <w:rFonts w:ascii="Times New Roman" w:hAnsi="Times New Roman" w:cs="Times New Roman"/>
          <w:bCs/>
          <w:sz w:val="28"/>
          <w:szCs w:val="28"/>
          <w:lang w:val="uk-UA"/>
        </w:rPr>
        <w:t xml:space="preserve"> </w:t>
      </w:r>
    </w:p>
    <w:p w14:paraId="4208C287" w14:textId="66320D64" w:rsidR="00DD2D4B" w:rsidRPr="004017A6" w:rsidRDefault="00FF5AEB" w:rsidP="00FF5AEB">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Другий різновид елементарного простого речення ґрунтується н</w:t>
      </w:r>
      <w:r w:rsidR="005143B3" w:rsidRPr="004017A6">
        <w:rPr>
          <w:rFonts w:ascii="Times New Roman" w:hAnsi="Times New Roman" w:cs="Times New Roman"/>
          <w:bCs/>
          <w:sz w:val="28"/>
          <w:szCs w:val="28"/>
          <w:lang w:val="uk-UA"/>
        </w:rPr>
        <w:t xml:space="preserve">а семантико-синтаксичній </w:t>
      </w:r>
      <w:r w:rsidRPr="004017A6">
        <w:rPr>
          <w:rFonts w:ascii="Times New Roman" w:hAnsi="Times New Roman" w:cs="Times New Roman"/>
          <w:bCs/>
          <w:sz w:val="28"/>
          <w:szCs w:val="28"/>
          <w:lang w:val="uk-UA"/>
        </w:rPr>
        <w:t xml:space="preserve">реченнєвій </w:t>
      </w:r>
      <w:r w:rsidR="005143B3" w:rsidRPr="004017A6">
        <w:rPr>
          <w:rFonts w:ascii="Times New Roman" w:hAnsi="Times New Roman" w:cs="Times New Roman"/>
          <w:bCs/>
          <w:sz w:val="28"/>
          <w:szCs w:val="28"/>
          <w:lang w:val="uk-UA"/>
        </w:rPr>
        <w:t>структурі. Оскільки він</w:t>
      </w:r>
      <w:r w:rsidR="00DB6AFA" w:rsidRPr="004017A6">
        <w:rPr>
          <w:rFonts w:ascii="Times New Roman" w:hAnsi="Times New Roman" w:cs="Times New Roman"/>
          <w:bCs/>
          <w:sz w:val="28"/>
          <w:szCs w:val="28"/>
          <w:lang w:val="uk-UA"/>
        </w:rPr>
        <w:t xml:space="preserve"> опосередко</w:t>
      </w:r>
      <w:r w:rsidR="005143B3" w:rsidRPr="004017A6">
        <w:rPr>
          <w:rFonts w:ascii="Times New Roman" w:hAnsi="Times New Roman" w:cs="Times New Roman"/>
          <w:bCs/>
          <w:sz w:val="28"/>
          <w:szCs w:val="28"/>
          <w:lang w:val="uk-UA"/>
        </w:rPr>
        <w:t xml:space="preserve">вується цією структурою, то її доцільно називати </w:t>
      </w:r>
      <w:r w:rsidR="00DB6AFA" w:rsidRPr="004017A6">
        <w:rPr>
          <w:rFonts w:ascii="Times New Roman" w:hAnsi="Times New Roman" w:cs="Times New Roman"/>
          <w:bCs/>
          <w:sz w:val="28"/>
          <w:szCs w:val="28"/>
          <w:lang w:val="uk-UA"/>
        </w:rPr>
        <w:t>опосередкованою</w:t>
      </w:r>
      <w:r w:rsidR="00826258" w:rsidRPr="004017A6">
        <w:rPr>
          <w:rFonts w:ascii="Times New Roman" w:hAnsi="Times New Roman" w:cs="Times New Roman"/>
          <w:bCs/>
          <w:sz w:val="28"/>
          <w:szCs w:val="28"/>
          <w:lang w:val="uk-UA"/>
        </w:rPr>
        <w:t xml:space="preserve">, як </w:t>
      </w:r>
      <w:r w:rsidRPr="004017A6">
        <w:rPr>
          <w:rFonts w:ascii="Times New Roman" w:hAnsi="Times New Roman" w:cs="Times New Roman"/>
          <w:bCs/>
          <w:sz w:val="28"/>
          <w:szCs w:val="28"/>
          <w:lang w:val="uk-UA"/>
        </w:rPr>
        <w:t xml:space="preserve">і </w:t>
      </w:r>
      <w:r w:rsidR="00826258" w:rsidRPr="004017A6">
        <w:rPr>
          <w:rFonts w:ascii="Times New Roman" w:hAnsi="Times New Roman" w:cs="Times New Roman"/>
          <w:bCs/>
          <w:sz w:val="28"/>
          <w:szCs w:val="28"/>
          <w:lang w:val="uk-UA"/>
        </w:rPr>
        <w:t xml:space="preserve">запропонував </w:t>
      </w:r>
      <w:r w:rsidRPr="004017A6">
        <w:rPr>
          <w:rFonts w:ascii="Times New Roman" w:hAnsi="Times New Roman" w:cs="Times New Roman"/>
          <w:bCs/>
          <w:sz w:val="28"/>
          <w:szCs w:val="28"/>
          <w:lang w:val="uk-UA"/>
        </w:rPr>
        <w:t xml:space="preserve"> </w:t>
      </w:r>
      <w:r w:rsidR="00826258" w:rsidRPr="004017A6">
        <w:rPr>
          <w:rFonts w:ascii="Times New Roman" w:hAnsi="Times New Roman" w:cs="Times New Roman"/>
          <w:bCs/>
          <w:sz w:val="28"/>
          <w:szCs w:val="28"/>
          <w:lang w:val="uk-UA"/>
        </w:rPr>
        <w:t>І. Р. Вихованець</w:t>
      </w:r>
      <w:r w:rsidR="00DB6AFA" w:rsidRPr="004017A6">
        <w:rPr>
          <w:rFonts w:ascii="Times New Roman" w:hAnsi="Times New Roman" w:cs="Times New Roman"/>
          <w:bCs/>
          <w:sz w:val="28"/>
          <w:szCs w:val="28"/>
          <w:lang w:val="uk-UA"/>
        </w:rPr>
        <w:t>.</w:t>
      </w:r>
      <w:r w:rsidR="005143B3" w:rsidRPr="004017A6">
        <w:rPr>
          <w:rFonts w:ascii="Times New Roman" w:hAnsi="Times New Roman" w:cs="Times New Roman"/>
          <w:bCs/>
          <w:sz w:val="28"/>
          <w:szCs w:val="28"/>
          <w:lang w:val="uk-UA"/>
        </w:rPr>
        <w:t xml:space="preserve"> </w:t>
      </w:r>
      <w:r w:rsidR="00DB6AFA" w:rsidRPr="004017A6">
        <w:rPr>
          <w:rFonts w:ascii="Times New Roman" w:hAnsi="Times New Roman" w:cs="Times New Roman"/>
          <w:bCs/>
          <w:sz w:val="28"/>
          <w:szCs w:val="28"/>
          <w:lang w:val="uk-UA"/>
        </w:rPr>
        <w:t>До</w:t>
      </w:r>
      <w:r w:rsidR="00826258" w:rsidRPr="004017A6">
        <w:rPr>
          <w:rFonts w:ascii="Times New Roman" w:hAnsi="Times New Roman" w:cs="Times New Roman"/>
          <w:bCs/>
          <w:sz w:val="28"/>
          <w:szCs w:val="28"/>
          <w:lang w:val="uk-UA"/>
        </w:rPr>
        <w:t xml:space="preserve"> </w:t>
      </w:r>
      <w:r w:rsidR="00DB6AFA" w:rsidRPr="004017A6">
        <w:rPr>
          <w:rFonts w:ascii="Times New Roman" w:hAnsi="Times New Roman" w:cs="Times New Roman"/>
          <w:bCs/>
          <w:sz w:val="28"/>
          <w:szCs w:val="28"/>
          <w:lang w:val="uk-UA"/>
        </w:rPr>
        <w:t xml:space="preserve">опосередкованої структури </w:t>
      </w:r>
      <w:r w:rsidR="00826258" w:rsidRPr="004017A6">
        <w:rPr>
          <w:rFonts w:ascii="Times New Roman" w:hAnsi="Times New Roman" w:cs="Times New Roman"/>
          <w:bCs/>
          <w:sz w:val="28"/>
          <w:szCs w:val="28"/>
          <w:lang w:val="uk-UA"/>
        </w:rPr>
        <w:t>речення відносяться</w:t>
      </w:r>
      <w:r w:rsidR="00DB6AFA" w:rsidRPr="004017A6">
        <w:rPr>
          <w:rFonts w:ascii="Times New Roman" w:hAnsi="Times New Roman" w:cs="Times New Roman"/>
          <w:bCs/>
          <w:sz w:val="28"/>
          <w:szCs w:val="28"/>
          <w:lang w:val="uk-UA"/>
        </w:rPr>
        <w:t xml:space="preserve"> </w:t>
      </w:r>
      <w:r w:rsidR="00826258" w:rsidRPr="004017A6">
        <w:rPr>
          <w:rFonts w:ascii="Times New Roman" w:hAnsi="Times New Roman" w:cs="Times New Roman"/>
          <w:bCs/>
          <w:sz w:val="28"/>
          <w:szCs w:val="28"/>
          <w:lang w:val="uk-UA"/>
        </w:rPr>
        <w:t>в</w:t>
      </w:r>
      <w:r w:rsidR="00DB6AFA" w:rsidRPr="004017A6">
        <w:rPr>
          <w:rFonts w:ascii="Times New Roman" w:hAnsi="Times New Roman" w:cs="Times New Roman"/>
          <w:bCs/>
          <w:sz w:val="28"/>
          <w:szCs w:val="28"/>
          <w:lang w:val="uk-UA"/>
        </w:rPr>
        <w:t xml:space="preserve">сі іменникові компоненти, </w:t>
      </w:r>
      <w:r w:rsidR="00826258" w:rsidRPr="004017A6">
        <w:rPr>
          <w:rFonts w:ascii="Times New Roman" w:hAnsi="Times New Roman" w:cs="Times New Roman"/>
          <w:bCs/>
          <w:sz w:val="28"/>
          <w:szCs w:val="28"/>
          <w:lang w:val="uk-UA"/>
        </w:rPr>
        <w:t xml:space="preserve">що </w:t>
      </w:r>
      <w:r w:rsidR="00DB6AFA" w:rsidRPr="004017A6">
        <w:rPr>
          <w:rFonts w:ascii="Times New Roman" w:hAnsi="Times New Roman" w:cs="Times New Roman"/>
          <w:bCs/>
          <w:sz w:val="28"/>
          <w:szCs w:val="28"/>
          <w:lang w:val="uk-UA"/>
        </w:rPr>
        <w:t>зумовлені семантико-синтаксичною валентністю предиката</w:t>
      </w:r>
      <w:r w:rsidR="00826258" w:rsidRPr="004017A6">
        <w:rPr>
          <w:rFonts w:ascii="Times New Roman" w:hAnsi="Times New Roman" w:cs="Times New Roman"/>
          <w:bCs/>
          <w:sz w:val="28"/>
          <w:szCs w:val="28"/>
          <w:lang w:val="uk-UA"/>
        </w:rPr>
        <w:t xml:space="preserve"> і які варто </w:t>
      </w:r>
      <w:r w:rsidR="00DB6AFA" w:rsidRPr="004017A6">
        <w:rPr>
          <w:rFonts w:ascii="Times New Roman" w:hAnsi="Times New Roman" w:cs="Times New Roman"/>
          <w:bCs/>
          <w:sz w:val="28"/>
          <w:szCs w:val="28"/>
          <w:lang w:val="uk-UA"/>
        </w:rPr>
        <w:t>інтерпретувати</w:t>
      </w:r>
      <w:r w:rsidR="00826258" w:rsidRPr="004017A6">
        <w:rPr>
          <w:rFonts w:ascii="Times New Roman" w:hAnsi="Times New Roman" w:cs="Times New Roman"/>
          <w:bCs/>
          <w:sz w:val="28"/>
          <w:szCs w:val="28"/>
          <w:lang w:val="uk-UA"/>
        </w:rPr>
        <w:t xml:space="preserve"> у</w:t>
      </w:r>
      <w:r w:rsidR="00DB6AFA" w:rsidRPr="004017A6">
        <w:rPr>
          <w:rFonts w:ascii="Times New Roman" w:hAnsi="Times New Roman" w:cs="Times New Roman"/>
          <w:bCs/>
          <w:sz w:val="28"/>
          <w:szCs w:val="28"/>
          <w:lang w:val="uk-UA"/>
        </w:rPr>
        <w:t xml:space="preserve"> формально-синтаксичному плані</w:t>
      </w:r>
      <w:r w:rsidR="00826258" w:rsidRPr="004017A6">
        <w:rPr>
          <w:rFonts w:ascii="Times New Roman" w:hAnsi="Times New Roman" w:cs="Times New Roman"/>
          <w:bCs/>
          <w:sz w:val="28"/>
          <w:szCs w:val="28"/>
          <w:lang w:val="uk-UA"/>
        </w:rPr>
        <w:t xml:space="preserve"> (не в семантико-синтаксичному)</w:t>
      </w:r>
      <w:r w:rsidR="00DB6AFA" w:rsidRPr="004017A6">
        <w:rPr>
          <w:rFonts w:ascii="Times New Roman" w:hAnsi="Times New Roman" w:cs="Times New Roman"/>
          <w:bCs/>
          <w:sz w:val="28"/>
          <w:szCs w:val="28"/>
          <w:lang w:val="uk-UA"/>
        </w:rPr>
        <w:t>.</w:t>
      </w:r>
      <w:r w:rsidRPr="004017A6">
        <w:rPr>
          <w:rFonts w:ascii="Times New Roman" w:hAnsi="Times New Roman" w:cs="Times New Roman"/>
          <w:bCs/>
          <w:sz w:val="28"/>
          <w:szCs w:val="28"/>
          <w:lang w:val="uk-UA"/>
        </w:rPr>
        <w:t xml:space="preserve"> </w:t>
      </w:r>
      <w:r w:rsidR="00826258" w:rsidRPr="004017A6">
        <w:rPr>
          <w:rFonts w:ascii="Times New Roman" w:hAnsi="Times New Roman" w:cs="Times New Roman"/>
          <w:bCs/>
          <w:sz w:val="28"/>
          <w:szCs w:val="28"/>
          <w:lang w:val="uk-UA"/>
        </w:rPr>
        <w:t>Адже с</w:t>
      </w:r>
      <w:r w:rsidR="00DB6AFA" w:rsidRPr="004017A6">
        <w:rPr>
          <w:rFonts w:ascii="Times New Roman" w:hAnsi="Times New Roman" w:cs="Times New Roman"/>
          <w:bCs/>
          <w:sz w:val="28"/>
          <w:szCs w:val="28"/>
          <w:lang w:val="uk-UA"/>
        </w:rPr>
        <w:t xml:space="preserve">емантико-синтаксична валентність предиката </w:t>
      </w:r>
      <w:r w:rsidR="00826258" w:rsidRPr="004017A6">
        <w:rPr>
          <w:rFonts w:ascii="Times New Roman" w:hAnsi="Times New Roman" w:cs="Times New Roman"/>
          <w:bCs/>
          <w:sz w:val="28"/>
          <w:szCs w:val="28"/>
          <w:lang w:val="uk-UA"/>
        </w:rPr>
        <w:t xml:space="preserve">може вказувати тільки </w:t>
      </w:r>
      <w:r w:rsidR="00DB6AFA" w:rsidRPr="004017A6">
        <w:rPr>
          <w:rFonts w:ascii="Times New Roman" w:hAnsi="Times New Roman" w:cs="Times New Roman"/>
          <w:bCs/>
          <w:sz w:val="28"/>
          <w:szCs w:val="28"/>
          <w:lang w:val="uk-UA"/>
        </w:rPr>
        <w:t>на кількість необхідних для</w:t>
      </w:r>
      <w:r w:rsidR="00826258" w:rsidRPr="004017A6">
        <w:rPr>
          <w:rFonts w:ascii="Times New Roman" w:hAnsi="Times New Roman" w:cs="Times New Roman"/>
          <w:bCs/>
          <w:sz w:val="28"/>
          <w:szCs w:val="28"/>
          <w:lang w:val="uk-UA"/>
        </w:rPr>
        <w:t xml:space="preserve"> побудови </w:t>
      </w:r>
      <w:r w:rsidR="00DB6AFA" w:rsidRPr="004017A6">
        <w:rPr>
          <w:rFonts w:ascii="Times New Roman" w:hAnsi="Times New Roman" w:cs="Times New Roman"/>
          <w:bCs/>
          <w:sz w:val="28"/>
          <w:szCs w:val="28"/>
          <w:lang w:val="uk-UA"/>
        </w:rPr>
        <w:t xml:space="preserve">речення </w:t>
      </w:r>
      <w:r w:rsidR="00826258" w:rsidRPr="004017A6">
        <w:rPr>
          <w:rFonts w:ascii="Times New Roman" w:hAnsi="Times New Roman" w:cs="Times New Roman"/>
          <w:bCs/>
          <w:sz w:val="28"/>
          <w:szCs w:val="28"/>
          <w:lang w:val="uk-UA"/>
        </w:rPr>
        <w:lastRenderedPageBreak/>
        <w:t>структурних елементів</w:t>
      </w:r>
      <w:r w:rsidR="00DB6AFA" w:rsidRPr="004017A6">
        <w:rPr>
          <w:rFonts w:ascii="Times New Roman" w:hAnsi="Times New Roman" w:cs="Times New Roman"/>
          <w:bCs/>
          <w:sz w:val="28"/>
          <w:szCs w:val="28"/>
          <w:lang w:val="uk-UA"/>
        </w:rPr>
        <w:t xml:space="preserve">, а  формально-синтаксична кваліфікація </w:t>
      </w:r>
      <w:r w:rsidR="00826258" w:rsidRPr="004017A6">
        <w:rPr>
          <w:rFonts w:ascii="Times New Roman" w:hAnsi="Times New Roman" w:cs="Times New Roman"/>
          <w:bCs/>
          <w:sz w:val="28"/>
          <w:szCs w:val="28"/>
          <w:lang w:val="uk-UA"/>
        </w:rPr>
        <w:t>так</w:t>
      </w:r>
      <w:r w:rsidR="00DB6AFA" w:rsidRPr="004017A6">
        <w:rPr>
          <w:rFonts w:ascii="Times New Roman" w:hAnsi="Times New Roman" w:cs="Times New Roman"/>
          <w:bCs/>
          <w:sz w:val="28"/>
          <w:szCs w:val="28"/>
          <w:lang w:val="uk-UA"/>
        </w:rPr>
        <w:t xml:space="preserve">их компонентів </w:t>
      </w:r>
      <w:r w:rsidR="00826258" w:rsidRPr="004017A6">
        <w:rPr>
          <w:rFonts w:ascii="Times New Roman" w:hAnsi="Times New Roman" w:cs="Times New Roman"/>
          <w:bCs/>
          <w:sz w:val="28"/>
          <w:szCs w:val="28"/>
          <w:lang w:val="uk-UA"/>
        </w:rPr>
        <w:t>базується</w:t>
      </w:r>
      <w:r w:rsidR="00DB6AFA" w:rsidRPr="004017A6">
        <w:rPr>
          <w:rFonts w:ascii="Times New Roman" w:hAnsi="Times New Roman" w:cs="Times New Roman"/>
          <w:bCs/>
          <w:sz w:val="28"/>
          <w:szCs w:val="28"/>
          <w:lang w:val="uk-UA"/>
        </w:rPr>
        <w:t xml:space="preserve"> </w:t>
      </w:r>
      <w:r w:rsidR="00826258" w:rsidRPr="004017A6">
        <w:rPr>
          <w:rFonts w:ascii="Times New Roman" w:hAnsi="Times New Roman" w:cs="Times New Roman"/>
          <w:bCs/>
          <w:sz w:val="28"/>
          <w:szCs w:val="28"/>
          <w:lang w:val="uk-UA"/>
        </w:rPr>
        <w:t>на</w:t>
      </w:r>
      <w:r w:rsidR="00DB6AFA" w:rsidRPr="004017A6">
        <w:rPr>
          <w:rFonts w:ascii="Times New Roman" w:hAnsi="Times New Roman" w:cs="Times New Roman"/>
          <w:bCs/>
          <w:sz w:val="28"/>
          <w:szCs w:val="28"/>
          <w:lang w:val="uk-UA"/>
        </w:rPr>
        <w:t xml:space="preserve"> </w:t>
      </w:r>
      <w:r w:rsidR="00826258" w:rsidRPr="004017A6">
        <w:rPr>
          <w:rFonts w:ascii="Times New Roman" w:hAnsi="Times New Roman" w:cs="Times New Roman"/>
          <w:bCs/>
          <w:sz w:val="28"/>
          <w:szCs w:val="28"/>
          <w:lang w:val="uk-UA"/>
        </w:rPr>
        <w:t xml:space="preserve">підрядних і </w:t>
      </w:r>
      <w:r w:rsidR="00DB6AFA" w:rsidRPr="004017A6">
        <w:rPr>
          <w:rFonts w:ascii="Times New Roman" w:hAnsi="Times New Roman" w:cs="Times New Roman"/>
          <w:bCs/>
          <w:sz w:val="28"/>
          <w:szCs w:val="28"/>
          <w:lang w:val="uk-UA"/>
        </w:rPr>
        <w:t>предикативн</w:t>
      </w:r>
      <w:r w:rsidR="00826258" w:rsidRPr="004017A6">
        <w:rPr>
          <w:rFonts w:ascii="Times New Roman" w:hAnsi="Times New Roman" w:cs="Times New Roman"/>
          <w:bCs/>
          <w:sz w:val="28"/>
          <w:szCs w:val="28"/>
          <w:lang w:val="uk-UA"/>
        </w:rPr>
        <w:t>их</w:t>
      </w:r>
      <w:r w:rsidR="00DB6AFA" w:rsidRPr="004017A6">
        <w:rPr>
          <w:rFonts w:ascii="Times New Roman" w:hAnsi="Times New Roman" w:cs="Times New Roman"/>
          <w:bCs/>
          <w:sz w:val="28"/>
          <w:szCs w:val="28"/>
          <w:lang w:val="uk-UA"/>
        </w:rPr>
        <w:t xml:space="preserve"> зв'язк</w:t>
      </w:r>
      <w:r w:rsidR="00826258" w:rsidRPr="004017A6">
        <w:rPr>
          <w:rFonts w:ascii="Times New Roman" w:hAnsi="Times New Roman" w:cs="Times New Roman"/>
          <w:bCs/>
          <w:sz w:val="28"/>
          <w:szCs w:val="28"/>
          <w:lang w:val="uk-UA"/>
        </w:rPr>
        <w:t>ах</w:t>
      </w:r>
      <w:r w:rsidR="00DD2D4B" w:rsidRPr="004017A6">
        <w:rPr>
          <w:rFonts w:ascii="Times New Roman" w:hAnsi="Times New Roman" w:cs="Times New Roman"/>
          <w:bCs/>
          <w:sz w:val="28"/>
          <w:szCs w:val="28"/>
          <w:lang w:val="uk-UA"/>
        </w:rPr>
        <w:t xml:space="preserve"> [Див. </w:t>
      </w:r>
      <w:r w:rsidR="00040414" w:rsidRPr="004017A6">
        <w:rPr>
          <w:rFonts w:ascii="Times New Roman" w:hAnsi="Times New Roman" w:cs="Times New Roman"/>
          <w:bCs/>
          <w:sz w:val="28"/>
          <w:szCs w:val="28"/>
          <w:lang w:val="uk-UA"/>
        </w:rPr>
        <w:t>3</w:t>
      </w:r>
      <w:r w:rsidR="00DD2D4B" w:rsidRPr="004017A6">
        <w:rPr>
          <w:rFonts w:ascii="Times New Roman" w:hAnsi="Times New Roman" w:cs="Times New Roman"/>
          <w:bCs/>
          <w:sz w:val="28"/>
          <w:szCs w:val="28"/>
          <w:lang w:val="uk-UA"/>
        </w:rPr>
        <w:t>, с. 106].</w:t>
      </w:r>
    </w:p>
    <w:p w14:paraId="5F91AE77" w14:textId="7D572E12" w:rsidR="00DB6AFA" w:rsidRPr="004017A6" w:rsidRDefault="00DD2D4B" w:rsidP="005B2DEE">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У порівнянні з мінімальною (власне формально-синтаксичною) структурою елементарного простого речення опосередкована семантико-синтаксичною валентністю предиката структура є структурою розширеною та може доповнюватися керованими предикатом іменниковими другорядними членами речення</w:t>
      </w:r>
      <w:r w:rsidR="000B59EF" w:rsidRPr="004017A6">
        <w:rPr>
          <w:rFonts w:ascii="Times New Roman" w:hAnsi="Times New Roman" w:cs="Times New Roman"/>
          <w:bCs/>
          <w:sz w:val="28"/>
          <w:szCs w:val="28"/>
          <w:lang w:val="uk-UA"/>
        </w:rPr>
        <w:t xml:space="preserve"> [Див. </w:t>
      </w:r>
      <w:r w:rsidR="00040414" w:rsidRPr="004017A6">
        <w:rPr>
          <w:rFonts w:ascii="Times New Roman" w:hAnsi="Times New Roman" w:cs="Times New Roman"/>
          <w:bCs/>
          <w:sz w:val="28"/>
          <w:szCs w:val="28"/>
          <w:lang w:val="uk-UA"/>
        </w:rPr>
        <w:t>3</w:t>
      </w:r>
      <w:r w:rsidR="000B59EF" w:rsidRPr="004017A6">
        <w:rPr>
          <w:rFonts w:ascii="Times New Roman" w:hAnsi="Times New Roman" w:cs="Times New Roman"/>
          <w:bCs/>
          <w:sz w:val="28"/>
          <w:szCs w:val="28"/>
          <w:lang w:val="uk-UA"/>
        </w:rPr>
        <w:t>, с. 107].</w:t>
      </w:r>
    </w:p>
    <w:p w14:paraId="23ADC455" w14:textId="19612190" w:rsidR="000C4983" w:rsidRPr="004017A6" w:rsidRDefault="00E813FA" w:rsidP="00E813FA">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Основними розрізнювальними формальними характеристиками простого і складного речення є х</w:t>
      </w:r>
      <w:r w:rsidR="00DB6AFA" w:rsidRPr="004017A6">
        <w:rPr>
          <w:rFonts w:ascii="Times New Roman" w:hAnsi="Times New Roman" w:cs="Times New Roman"/>
          <w:bCs/>
          <w:sz w:val="28"/>
          <w:szCs w:val="28"/>
          <w:lang w:val="uk-UA"/>
        </w:rPr>
        <w:t>арактер синтаксичн</w:t>
      </w:r>
      <w:r w:rsidRPr="004017A6">
        <w:rPr>
          <w:rFonts w:ascii="Times New Roman" w:hAnsi="Times New Roman" w:cs="Times New Roman"/>
          <w:bCs/>
          <w:sz w:val="28"/>
          <w:szCs w:val="28"/>
          <w:lang w:val="uk-UA"/>
        </w:rPr>
        <w:t>ого</w:t>
      </w:r>
      <w:r w:rsidR="00DB6AFA" w:rsidRPr="004017A6">
        <w:rPr>
          <w:rFonts w:ascii="Times New Roman" w:hAnsi="Times New Roman" w:cs="Times New Roman"/>
          <w:bCs/>
          <w:sz w:val="28"/>
          <w:szCs w:val="28"/>
          <w:lang w:val="uk-UA"/>
        </w:rPr>
        <w:t xml:space="preserve"> зв'язк</w:t>
      </w:r>
      <w:r w:rsidRPr="004017A6">
        <w:rPr>
          <w:rFonts w:ascii="Times New Roman" w:hAnsi="Times New Roman" w:cs="Times New Roman"/>
          <w:bCs/>
          <w:sz w:val="28"/>
          <w:szCs w:val="28"/>
          <w:lang w:val="uk-UA"/>
        </w:rPr>
        <w:t>у</w:t>
      </w:r>
      <w:r w:rsidR="00DB6AFA" w:rsidRPr="004017A6">
        <w:rPr>
          <w:rFonts w:ascii="Times New Roman" w:hAnsi="Times New Roman" w:cs="Times New Roman"/>
          <w:bCs/>
          <w:sz w:val="28"/>
          <w:szCs w:val="28"/>
          <w:lang w:val="uk-UA"/>
        </w:rPr>
        <w:t xml:space="preserve"> </w:t>
      </w:r>
      <w:r w:rsidRPr="004017A6">
        <w:rPr>
          <w:rFonts w:ascii="Times New Roman" w:hAnsi="Times New Roman" w:cs="Times New Roman"/>
          <w:bCs/>
          <w:sz w:val="28"/>
          <w:szCs w:val="28"/>
          <w:lang w:val="uk-UA"/>
        </w:rPr>
        <w:t>та</w:t>
      </w:r>
      <w:r w:rsidR="00DB6AFA" w:rsidRPr="004017A6">
        <w:rPr>
          <w:rFonts w:ascii="Times New Roman" w:hAnsi="Times New Roman" w:cs="Times New Roman"/>
          <w:bCs/>
          <w:sz w:val="28"/>
          <w:szCs w:val="28"/>
          <w:lang w:val="uk-UA"/>
        </w:rPr>
        <w:t xml:space="preserve"> склад</w:t>
      </w:r>
      <w:r w:rsidRPr="004017A6">
        <w:rPr>
          <w:rFonts w:ascii="Times New Roman" w:hAnsi="Times New Roman" w:cs="Times New Roman"/>
          <w:bCs/>
          <w:sz w:val="28"/>
          <w:szCs w:val="28"/>
          <w:lang w:val="uk-UA"/>
        </w:rPr>
        <w:t xml:space="preserve"> синтаксичних компонентів</w:t>
      </w:r>
      <w:r w:rsidR="00DB6AFA" w:rsidRPr="004017A6">
        <w:rPr>
          <w:rFonts w:ascii="Times New Roman" w:hAnsi="Times New Roman" w:cs="Times New Roman"/>
          <w:bCs/>
          <w:sz w:val="28"/>
          <w:szCs w:val="28"/>
          <w:lang w:val="uk-UA"/>
        </w:rPr>
        <w:t xml:space="preserve">. Вони визначають особливості їх формально-синтаксичної організації </w:t>
      </w:r>
      <w:r w:rsidRPr="004017A6">
        <w:rPr>
          <w:rFonts w:ascii="Times New Roman" w:hAnsi="Times New Roman" w:cs="Times New Roman"/>
          <w:bCs/>
          <w:sz w:val="28"/>
          <w:szCs w:val="28"/>
          <w:lang w:val="uk-UA"/>
        </w:rPr>
        <w:t>та</w:t>
      </w:r>
      <w:r w:rsidR="00DB6AFA" w:rsidRPr="004017A6">
        <w:rPr>
          <w:rFonts w:ascii="Times New Roman" w:hAnsi="Times New Roman" w:cs="Times New Roman"/>
          <w:bCs/>
          <w:sz w:val="28"/>
          <w:szCs w:val="28"/>
          <w:lang w:val="uk-UA"/>
        </w:rPr>
        <w:t xml:space="preserve"> </w:t>
      </w:r>
      <w:r w:rsidRPr="004017A6">
        <w:rPr>
          <w:rFonts w:ascii="Times New Roman" w:hAnsi="Times New Roman" w:cs="Times New Roman"/>
          <w:bCs/>
          <w:sz w:val="28"/>
          <w:szCs w:val="28"/>
          <w:lang w:val="uk-UA"/>
        </w:rPr>
        <w:t>здатні відмежувати</w:t>
      </w:r>
      <w:r w:rsidR="00DB6AFA" w:rsidRPr="004017A6">
        <w:rPr>
          <w:rFonts w:ascii="Times New Roman" w:hAnsi="Times New Roman" w:cs="Times New Roman"/>
          <w:bCs/>
          <w:sz w:val="28"/>
          <w:szCs w:val="28"/>
          <w:lang w:val="uk-UA"/>
        </w:rPr>
        <w:t xml:space="preserve"> прост</w:t>
      </w:r>
      <w:r w:rsidRPr="004017A6">
        <w:rPr>
          <w:rFonts w:ascii="Times New Roman" w:hAnsi="Times New Roman" w:cs="Times New Roman"/>
          <w:bCs/>
          <w:sz w:val="28"/>
          <w:szCs w:val="28"/>
          <w:lang w:val="uk-UA"/>
        </w:rPr>
        <w:t>е</w:t>
      </w:r>
      <w:r w:rsidR="00DB6AFA" w:rsidRPr="004017A6">
        <w:rPr>
          <w:rFonts w:ascii="Times New Roman" w:hAnsi="Times New Roman" w:cs="Times New Roman"/>
          <w:bCs/>
          <w:sz w:val="28"/>
          <w:szCs w:val="28"/>
          <w:lang w:val="uk-UA"/>
        </w:rPr>
        <w:t xml:space="preserve"> речення від складного. На тлі цих фундаментальних відмінностей </w:t>
      </w:r>
      <w:r w:rsidRPr="004017A6">
        <w:rPr>
          <w:rFonts w:ascii="Times New Roman" w:hAnsi="Times New Roman" w:cs="Times New Roman"/>
          <w:bCs/>
          <w:sz w:val="28"/>
          <w:szCs w:val="28"/>
          <w:lang w:val="uk-UA"/>
        </w:rPr>
        <w:t>виявляються</w:t>
      </w:r>
      <w:r w:rsidR="00DB6AFA" w:rsidRPr="004017A6">
        <w:rPr>
          <w:rFonts w:ascii="Times New Roman" w:hAnsi="Times New Roman" w:cs="Times New Roman"/>
          <w:bCs/>
          <w:sz w:val="28"/>
          <w:szCs w:val="28"/>
          <w:lang w:val="uk-UA"/>
        </w:rPr>
        <w:t xml:space="preserve"> інші відмінності, які </w:t>
      </w:r>
      <w:r w:rsidRPr="004017A6">
        <w:rPr>
          <w:rFonts w:ascii="Times New Roman" w:hAnsi="Times New Roman" w:cs="Times New Roman"/>
          <w:bCs/>
          <w:sz w:val="28"/>
          <w:szCs w:val="28"/>
          <w:lang w:val="uk-UA"/>
        </w:rPr>
        <w:t xml:space="preserve">є </w:t>
      </w:r>
      <w:r w:rsidR="00DB6AFA" w:rsidRPr="004017A6">
        <w:rPr>
          <w:rFonts w:ascii="Times New Roman" w:hAnsi="Times New Roman" w:cs="Times New Roman"/>
          <w:bCs/>
          <w:sz w:val="28"/>
          <w:szCs w:val="28"/>
          <w:lang w:val="uk-UA"/>
        </w:rPr>
        <w:t>або похідн</w:t>
      </w:r>
      <w:r w:rsidRPr="004017A6">
        <w:rPr>
          <w:rFonts w:ascii="Times New Roman" w:hAnsi="Times New Roman" w:cs="Times New Roman"/>
          <w:bCs/>
          <w:sz w:val="28"/>
          <w:szCs w:val="28"/>
          <w:lang w:val="uk-UA"/>
        </w:rPr>
        <w:t>ими</w:t>
      </w:r>
      <w:r w:rsidR="00DB6AFA" w:rsidRPr="004017A6">
        <w:rPr>
          <w:rFonts w:ascii="Times New Roman" w:hAnsi="Times New Roman" w:cs="Times New Roman"/>
          <w:bCs/>
          <w:sz w:val="28"/>
          <w:szCs w:val="28"/>
          <w:lang w:val="uk-UA"/>
        </w:rPr>
        <w:t xml:space="preserve"> від основних, або не </w:t>
      </w:r>
      <w:r w:rsidRPr="004017A6">
        <w:rPr>
          <w:rFonts w:ascii="Times New Roman" w:hAnsi="Times New Roman" w:cs="Times New Roman"/>
          <w:bCs/>
          <w:sz w:val="28"/>
          <w:szCs w:val="28"/>
          <w:lang w:val="uk-UA"/>
        </w:rPr>
        <w:t xml:space="preserve">є </w:t>
      </w:r>
      <w:r w:rsidR="00DB6AFA" w:rsidRPr="004017A6">
        <w:rPr>
          <w:rFonts w:ascii="Times New Roman" w:hAnsi="Times New Roman" w:cs="Times New Roman"/>
          <w:bCs/>
          <w:sz w:val="28"/>
          <w:szCs w:val="28"/>
          <w:lang w:val="uk-UA"/>
        </w:rPr>
        <w:t>всеохоплююч</w:t>
      </w:r>
      <w:r w:rsidRPr="004017A6">
        <w:rPr>
          <w:rFonts w:ascii="Times New Roman" w:hAnsi="Times New Roman" w:cs="Times New Roman"/>
          <w:bCs/>
          <w:sz w:val="28"/>
          <w:szCs w:val="28"/>
          <w:lang w:val="uk-UA"/>
        </w:rPr>
        <w:t>ими</w:t>
      </w:r>
      <w:r w:rsidR="003B360C" w:rsidRPr="004017A6">
        <w:rPr>
          <w:rFonts w:ascii="Times New Roman" w:hAnsi="Times New Roman" w:cs="Times New Roman"/>
          <w:bCs/>
          <w:sz w:val="28"/>
          <w:szCs w:val="28"/>
          <w:lang w:val="uk-UA"/>
        </w:rPr>
        <w:t xml:space="preserve"> </w:t>
      </w:r>
      <w:r w:rsidR="00AE37BC" w:rsidRPr="004017A6">
        <w:rPr>
          <w:rFonts w:ascii="Times New Roman" w:hAnsi="Times New Roman" w:cs="Times New Roman"/>
          <w:bCs/>
          <w:sz w:val="28"/>
          <w:szCs w:val="28"/>
          <w:lang w:val="uk-UA"/>
        </w:rPr>
        <w:t xml:space="preserve">[Див. </w:t>
      </w:r>
      <w:r w:rsidR="00040414" w:rsidRPr="004017A6">
        <w:rPr>
          <w:rFonts w:ascii="Times New Roman" w:hAnsi="Times New Roman" w:cs="Times New Roman"/>
          <w:bCs/>
          <w:sz w:val="28"/>
          <w:szCs w:val="28"/>
          <w:lang w:val="uk-UA"/>
        </w:rPr>
        <w:t>39</w:t>
      </w:r>
      <w:r w:rsidR="00AE37BC" w:rsidRPr="004017A6">
        <w:rPr>
          <w:rFonts w:ascii="Times New Roman" w:hAnsi="Times New Roman" w:cs="Times New Roman"/>
          <w:bCs/>
          <w:sz w:val="28"/>
          <w:szCs w:val="28"/>
          <w:lang w:val="uk-UA"/>
        </w:rPr>
        <w:t>].</w:t>
      </w:r>
    </w:p>
    <w:p w14:paraId="1C599085" w14:textId="3B7B1C3E" w:rsidR="00E813FA" w:rsidRPr="004017A6" w:rsidRDefault="00E813FA" w:rsidP="00AE37BC">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Особливістю формально-синтаксичного аспекту речення також є те, що речення з боку формально-синтаксичної структури є автономним і самодостатнім, тобто воно для визначення синтаксичних зв'язків і реченнєвих компонентів формального типу не потребує якихось додаткових показників</w:t>
      </w:r>
      <w:r w:rsidR="00AE37BC" w:rsidRPr="004017A6">
        <w:rPr>
          <w:rFonts w:ascii="Times New Roman" w:hAnsi="Times New Roman" w:cs="Times New Roman"/>
          <w:bCs/>
          <w:sz w:val="28"/>
          <w:szCs w:val="28"/>
          <w:lang w:val="uk-UA"/>
        </w:rPr>
        <w:t xml:space="preserve"> [Див. </w:t>
      </w:r>
      <w:r w:rsidR="00176004" w:rsidRPr="004017A6">
        <w:rPr>
          <w:rFonts w:ascii="Times New Roman" w:hAnsi="Times New Roman" w:cs="Times New Roman"/>
          <w:bCs/>
          <w:sz w:val="28"/>
          <w:szCs w:val="28"/>
          <w:lang w:val="uk-UA"/>
        </w:rPr>
        <w:t>40</w:t>
      </w:r>
      <w:r w:rsidR="00AE37BC" w:rsidRPr="004017A6">
        <w:rPr>
          <w:rFonts w:ascii="Times New Roman" w:hAnsi="Times New Roman" w:cs="Times New Roman"/>
          <w:bCs/>
          <w:sz w:val="28"/>
          <w:szCs w:val="28"/>
          <w:lang w:val="uk-UA"/>
        </w:rPr>
        <w:t>].</w:t>
      </w:r>
    </w:p>
    <w:p w14:paraId="79FF722F" w14:textId="584D4404" w:rsidR="00DB6AFA" w:rsidRPr="004017A6" w:rsidRDefault="00DB6AFA" w:rsidP="00AE37BC">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 xml:space="preserve">Отже, формально-синтаксична кваліфікація простого </w:t>
      </w:r>
      <w:r w:rsidR="00C43F46" w:rsidRPr="004017A6">
        <w:rPr>
          <w:rFonts w:ascii="Times New Roman" w:hAnsi="Times New Roman" w:cs="Times New Roman"/>
          <w:bCs/>
          <w:sz w:val="28"/>
          <w:szCs w:val="28"/>
          <w:lang w:val="uk-UA"/>
        </w:rPr>
        <w:t>та</w:t>
      </w:r>
      <w:r w:rsidRPr="004017A6">
        <w:rPr>
          <w:rFonts w:ascii="Times New Roman" w:hAnsi="Times New Roman" w:cs="Times New Roman"/>
          <w:bCs/>
          <w:sz w:val="28"/>
          <w:szCs w:val="28"/>
          <w:lang w:val="uk-UA"/>
        </w:rPr>
        <w:t xml:space="preserve"> складного речен</w:t>
      </w:r>
      <w:r w:rsidR="00C43F46" w:rsidRPr="004017A6">
        <w:rPr>
          <w:rFonts w:ascii="Times New Roman" w:hAnsi="Times New Roman" w:cs="Times New Roman"/>
          <w:bCs/>
          <w:sz w:val="28"/>
          <w:szCs w:val="28"/>
          <w:lang w:val="uk-UA"/>
        </w:rPr>
        <w:t>ня</w:t>
      </w:r>
      <w:r w:rsidRPr="004017A6">
        <w:rPr>
          <w:rFonts w:ascii="Times New Roman" w:hAnsi="Times New Roman" w:cs="Times New Roman"/>
          <w:bCs/>
          <w:sz w:val="28"/>
          <w:szCs w:val="28"/>
          <w:lang w:val="uk-UA"/>
        </w:rPr>
        <w:t xml:space="preserve"> може бути уточнен</w:t>
      </w:r>
      <w:r w:rsidR="00C43F46" w:rsidRPr="004017A6">
        <w:rPr>
          <w:rFonts w:ascii="Times New Roman" w:hAnsi="Times New Roman" w:cs="Times New Roman"/>
          <w:bCs/>
          <w:sz w:val="28"/>
          <w:szCs w:val="28"/>
          <w:lang w:val="uk-UA"/>
        </w:rPr>
        <w:t>ою</w:t>
      </w:r>
      <w:r w:rsidRPr="004017A6">
        <w:rPr>
          <w:rFonts w:ascii="Times New Roman" w:hAnsi="Times New Roman" w:cs="Times New Roman"/>
          <w:bCs/>
          <w:sz w:val="28"/>
          <w:szCs w:val="28"/>
          <w:lang w:val="uk-UA"/>
        </w:rPr>
        <w:t xml:space="preserve"> або доповнен</w:t>
      </w:r>
      <w:r w:rsidR="00C43F46" w:rsidRPr="004017A6">
        <w:rPr>
          <w:rFonts w:ascii="Times New Roman" w:hAnsi="Times New Roman" w:cs="Times New Roman"/>
          <w:bCs/>
          <w:sz w:val="28"/>
          <w:szCs w:val="28"/>
          <w:lang w:val="uk-UA"/>
        </w:rPr>
        <w:t xml:space="preserve">ою </w:t>
      </w:r>
      <w:r w:rsidRPr="004017A6">
        <w:rPr>
          <w:rFonts w:ascii="Times New Roman" w:hAnsi="Times New Roman" w:cs="Times New Roman"/>
          <w:bCs/>
          <w:sz w:val="28"/>
          <w:szCs w:val="28"/>
          <w:lang w:val="uk-UA"/>
        </w:rPr>
        <w:t>з урахуванням</w:t>
      </w:r>
      <w:r w:rsidR="00A220BA" w:rsidRPr="004017A6">
        <w:rPr>
          <w:rFonts w:ascii="Times New Roman" w:hAnsi="Times New Roman" w:cs="Times New Roman"/>
          <w:bCs/>
          <w:sz w:val="28"/>
          <w:szCs w:val="28"/>
          <w:lang w:val="uk-UA"/>
        </w:rPr>
        <w:t xml:space="preserve"> певних </w:t>
      </w:r>
      <w:r w:rsidRPr="004017A6">
        <w:rPr>
          <w:rFonts w:ascii="Times New Roman" w:hAnsi="Times New Roman" w:cs="Times New Roman"/>
          <w:bCs/>
          <w:sz w:val="28"/>
          <w:szCs w:val="28"/>
          <w:lang w:val="uk-UA"/>
        </w:rPr>
        <w:t>додаткових характеристик</w:t>
      </w:r>
      <w:r w:rsidR="00A220BA" w:rsidRPr="004017A6">
        <w:rPr>
          <w:rFonts w:ascii="Times New Roman" w:hAnsi="Times New Roman" w:cs="Times New Roman"/>
          <w:bCs/>
          <w:sz w:val="28"/>
          <w:szCs w:val="28"/>
          <w:lang w:val="uk-UA"/>
        </w:rPr>
        <w:t xml:space="preserve">, що дає можливість для </w:t>
      </w:r>
      <w:r w:rsidRPr="004017A6">
        <w:rPr>
          <w:rFonts w:ascii="Times New Roman" w:hAnsi="Times New Roman" w:cs="Times New Roman"/>
          <w:bCs/>
          <w:sz w:val="28"/>
          <w:szCs w:val="28"/>
          <w:lang w:val="uk-UA"/>
        </w:rPr>
        <w:t>виділення в рамках простого і складного речен</w:t>
      </w:r>
      <w:r w:rsidR="00A220BA" w:rsidRPr="004017A6">
        <w:rPr>
          <w:rFonts w:ascii="Times New Roman" w:hAnsi="Times New Roman" w:cs="Times New Roman"/>
          <w:bCs/>
          <w:sz w:val="28"/>
          <w:szCs w:val="28"/>
          <w:lang w:val="uk-UA"/>
        </w:rPr>
        <w:t>ь</w:t>
      </w:r>
      <w:r w:rsidRPr="004017A6">
        <w:rPr>
          <w:rFonts w:ascii="Times New Roman" w:hAnsi="Times New Roman" w:cs="Times New Roman"/>
          <w:bCs/>
          <w:sz w:val="28"/>
          <w:szCs w:val="28"/>
          <w:lang w:val="uk-UA"/>
        </w:rPr>
        <w:t xml:space="preserve"> їх внутрішніх </w:t>
      </w:r>
      <w:r w:rsidR="00A220BA" w:rsidRPr="004017A6">
        <w:rPr>
          <w:rFonts w:ascii="Times New Roman" w:hAnsi="Times New Roman" w:cs="Times New Roman"/>
          <w:bCs/>
          <w:sz w:val="28"/>
          <w:szCs w:val="28"/>
          <w:lang w:val="uk-UA"/>
        </w:rPr>
        <w:t>типів</w:t>
      </w:r>
      <w:r w:rsidRPr="004017A6">
        <w:rPr>
          <w:rFonts w:ascii="Times New Roman" w:hAnsi="Times New Roman" w:cs="Times New Roman"/>
          <w:bCs/>
          <w:sz w:val="28"/>
          <w:szCs w:val="28"/>
          <w:lang w:val="uk-UA"/>
        </w:rPr>
        <w:t xml:space="preserve">. До таких додаткових формальних характеристик належать, зокрема, </w:t>
      </w:r>
      <w:r w:rsidR="00A220BA" w:rsidRPr="004017A6">
        <w:rPr>
          <w:rFonts w:ascii="Times New Roman" w:hAnsi="Times New Roman" w:cs="Times New Roman"/>
          <w:bCs/>
          <w:sz w:val="28"/>
          <w:szCs w:val="28"/>
          <w:lang w:val="uk-UA"/>
        </w:rPr>
        <w:t xml:space="preserve">специфіка оформлення та порядок розташування реченнєвих компонентів, </w:t>
      </w:r>
      <w:r w:rsidRPr="004017A6">
        <w:rPr>
          <w:rFonts w:ascii="Times New Roman" w:hAnsi="Times New Roman" w:cs="Times New Roman"/>
          <w:bCs/>
          <w:sz w:val="28"/>
          <w:szCs w:val="28"/>
          <w:lang w:val="uk-UA"/>
        </w:rPr>
        <w:t>засоби вираження синтаксичних зв'язків</w:t>
      </w:r>
      <w:r w:rsidR="00A220BA" w:rsidRPr="004017A6">
        <w:rPr>
          <w:rFonts w:ascii="Times New Roman" w:hAnsi="Times New Roman" w:cs="Times New Roman"/>
          <w:bCs/>
          <w:sz w:val="28"/>
          <w:szCs w:val="28"/>
          <w:lang w:val="uk-UA"/>
        </w:rPr>
        <w:t xml:space="preserve"> </w:t>
      </w:r>
      <w:r w:rsidRPr="004017A6">
        <w:rPr>
          <w:rFonts w:ascii="Times New Roman" w:hAnsi="Times New Roman" w:cs="Times New Roman"/>
          <w:bCs/>
          <w:sz w:val="28"/>
          <w:szCs w:val="28"/>
          <w:lang w:val="uk-UA"/>
        </w:rPr>
        <w:t>тощо</w:t>
      </w:r>
      <w:r w:rsidR="00AE37BC" w:rsidRPr="004017A6">
        <w:rPr>
          <w:rFonts w:ascii="Times New Roman" w:hAnsi="Times New Roman" w:cs="Times New Roman"/>
          <w:bCs/>
          <w:sz w:val="28"/>
          <w:szCs w:val="28"/>
          <w:lang w:val="uk-UA"/>
        </w:rPr>
        <w:t xml:space="preserve"> [Див. </w:t>
      </w:r>
      <w:r w:rsidR="00040414" w:rsidRPr="004017A6">
        <w:rPr>
          <w:rFonts w:ascii="Times New Roman" w:hAnsi="Times New Roman" w:cs="Times New Roman"/>
          <w:bCs/>
          <w:sz w:val="28"/>
          <w:szCs w:val="28"/>
          <w:lang w:val="uk-UA"/>
        </w:rPr>
        <w:t>39</w:t>
      </w:r>
      <w:r w:rsidR="00AE37BC" w:rsidRPr="004017A6">
        <w:rPr>
          <w:rFonts w:ascii="Times New Roman" w:hAnsi="Times New Roman" w:cs="Times New Roman"/>
          <w:bCs/>
          <w:sz w:val="28"/>
          <w:szCs w:val="28"/>
          <w:lang w:val="uk-UA"/>
        </w:rPr>
        <w:t>].</w:t>
      </w:r>
    </w:p>
    <w:p w14:paraId="4640D79B" w14:textId="409C306C" w:rsidR="001F14C4" w:rsidRPr="004017A6" w:rsidRDefault="001F14C4" w:rsidP="00490F28">
      <w:pPr>
        <w:spacing w:after="0" w:line="360" w:lineRule="auto"/>
        <w:ind w:firstLine="708"/>
        <w:jc w:val="both"/>
        <w:rPr>
          <w:rFonts w:ascii="Times New Roman" w:hAnsi="Times New Roman" w:cs="Times New Roman"/>
          <w:bCs/>
          <w:sz w:val="28"/>
          <w:szCs w:val="28"/>
          <w:lang w:val="uk-UA"/>
        </w:rPr>
      </w:pPr>
    </w:p>
    <w:p w14:paraId="28EEE59B" w14:textId="58EBC1DE" w:rsidR="006657E4" w:rsidRPr="004017A6" w:rsidRDefault="006657E4" w:rsidP="00D930CF">
      <w:pPr>
        <w:spacing w:after="0" w:line="360" w:lineRule="auto"/>
        <w:jc w:val="both"/>
        <w:rPr>
          <w:rFonts w:ascii="Times New Roman" w:hAnsi="Times New Roman" w:cs="Times New Roman"/>
          <w:bCs/>
          <w:sz w:val="28"/>
          <w:szCs w:val="28"/>
          <w:lang w:val="uk-UA"/>
        </w:rPr>
      </w:pPr>
    </w:p>
    <w:p w14:paraId="67794839" w14:textId="77777777" w:rsidR="002D7386" w:rsidRPr="004017A6" w:rsidRDefault="002D7386" w:rsidP="00D930CF">
      <w:pPr>
        <w:spacing w:after="0" w:line="360" w:lineRule="auto"/>
        <w:jc w:val="both"/>
        <w:rPr>
          <w:rFonts w:ascii="Times New Roman" w:hAnsi="Times New Roman" w:cs="Times New Roman"/>
          <w:bCs/>
          <w:sz w:val="28"/>
          <w:szCs w:val="28"/>
          <w:lang w:val="uk-UA"/>
        </w:rPr>
      </w:pPr>
    </w:p>
    <w:p w14:paraId="6F166029" w14:textId="6CF42114" w:rsidR="00AC3121" w:rsidRPr="004017A6" w:rsidRDefault="00AC3121" w:rsidP="00D930CF">
      <w:pPr>
        <w:spacing w:after="0" w:line="360" w:lineRule="auto"/>
        <w:jc w:val="both"/>
        <w:rPr>
          <w:rFonts w:ascii="Times New Roman" w:hAnsi="Times New Roman" w:cs="Times New Roman"/>
          <w:bCs/>
          <w:sz w:val="28"/>
          <w:szCs w:val="28"/>
          <w:u w:val="single"/>
          <w:lang w:val="uk-UA"/>
        </w:rPr>
      </w:pPr>
    </w:p>
    <w:p w14:paraId="6CA5E444" w14:textId="77777777" w:rsidR="000A7E82" w:rsidRPr="004017A6" w:rsidRDefault="000A7E82" w:rsidP="00D930CF">
      <w:pPr>
        <w:spacing w:after="0" w:line="360" w:lineRule="auto"/>
        <w:jc w:val="both"/>
        <w:rPr>
          <w:rFonts w:ascii="Times New Roman" w:hAnsi="Times New Roman" w:cs="Times New Roman"/>
          <w:bCs/>
          <w:sz w:val="28"/>
          <w:szCs w:val="28"/>
          <w:lang w:val="uk-UA"/>
        </w:rPr>
      </w:pPr>
    </w:p>
    <w:p w14:paraId="617BD9C1" w14:textId="1A5131F4" w:rsidR="009D0977" w:rsidRPr="004017A6" w:rsidRDefault="009D0977" w:rsidP="00E40A77">
      <w:pPr>
        <w:spacing w:after="0" w:line="360" w:lineRule="auto"/>
        <w:jc w:val="center"/>
        <w:rPr>
          <w:rFonts w:ascii="Times New Roman" w:hAnsi="Times New Roman" w:cs="Times New Roman"/>
          <w:b/>
          <w:sz w:val="28"/>
          <w:szCs w:val="28"/>
          <w:lang w:val="uk-UA"/>
        </w:rPr>
      </w:pPr>
      <w:r w:rsidRPr="004017A6">
        <w:rPr>
          <w:rFonts w:ascii="Times New Roman" w:hAnsi="Times New Roman" w:cs="Times New Roman"/>
          <w:b/>
          <w:sz w:val="28"/>
          <w:szCs w:val="28"/>
          <w:lang w:val="uk-UA"/>
        </w:rPr>
        <w:lastRenderedPageBreak/>
        <w:t>РОЗДІЛ 2</w:t>
      </w:r>
    </w:p>
    <w:p w14:paraId="1B8C78C6" w14:textId="77777777" w:rsidR="00621E09" w:rsidRPr="004017A6" w:rsidRDefault="00621E09" w:rsidP="00621E09">
      <w:pPr>
        <w:spacing w:after="0" w:line="360" w:lineRule="auto"/>
        <w:jc w:val="center"/>
        <w:rPr>
          <w:rFonts w:ascii="Times New Roman" w:hAnsi="Times New Roman" w:cs="Times New Roman"/>
          <w:b/>
          <w:sz w:val="28"/>
          <w:szCs w:val="28"/>
          <w:lang w:val="uk-UA"/>
        </w:rPr>
      </w:pPr>
      <w:r w:rsidRPr="004017A6">
        <w:rPr>
          <w:rFonts w:ascii="Times New Roman" w:hAnsi="Times New Roman" w:cs="Times New Roman"/>
          <w:b/>
          <w:sz w:val="28"/>
          <w:szCs w:val="28"/>
          <w:lang w:val="uk-UA"/>
        </w:rPr>
        <w:t xml:space="preserve">ГРАМАТИЧНА СПЕЦИФІКА </w:t>
      </w:r>
    </w:p>
    <w:p w14:paraId="20F66741" w14:textId="037E338E" w:rsidR="009C084B" w:rsidRPr="004017A6" w:rsidRDefault="006D22B5" w:rsidP="00621E09">
      <w:pPr>
        <w:spacing w:after="0" w:line="360" w:lineRule="auto"/>
        <w:jc w:val="center"/>
        <w:rPr>
          <w:rFonts w:ascii="Times New Roman" w:hAnsi="Times New Roman" w:cs="Times New Roman"/>
          <w:b/>
          <w:sz w:val="28"/>
          <w:szCs w:val="28"/>
          <w:lang w:val="uk-UA"/>
        </w:rPr>
      </w:pPr>
      <w:r w:rsidRPr="004017A6">
        <w:rPr>
          <w:rFonts w:ascii="Times New Roman" w:hAnsi="Times New Roman" w:cs="Times New Roman"/>
          <w:b/>
          <w:sz w:val="28"/>
          <w:szCs w:val="28"/>
          <w:lang w:val="uk-UA"/>
        </w:rPr>
        <w:t>ПРОСТОГО УСКЛАДНЕНОГО РЕЧЕННЯ</w:t>
      </w:r>
    </w:p>
    <w:p w14:paraId="27E3EAA0" w14:textId="77777777" w:rsidR="009C084B" w:rsidRPr="004017A6" w:rsidRDefault="009C084B" w:rsidP="00E40A77">
      <w:pPr>
        <w:spacing w:after="0" w:line="360" w:lineRule="auto"/>
        <w:ind w:firstLine="851"/>
        <w:jc w:val="both"/>
        <w:rPr>
          <w:rFonts w:ascii="Times New Roman" w:hAnsi="Times New Roman" w:cs="Times New Roman"/>
          <w:sz w:val="28"/>
          <w:szCs w:val="28"/>
          <w:lang w:val="uk-UA"/>
        </w:rPr>
      </w:pPr>
    </w:p>
    <w:p w14:paraId="699CDC95" w14:textId="77777777" w:rsidR="00BB0EC3" w:rsidRPr="004017A6" w:rsidRDefault="009C084B" w:rsidP="00E40A77">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Дослідження природи ускладнених речень активізувалися лише в </w:t>
      </w:r>
      <w:r w:rsidR="00EE1F6B"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 xml:space="preserve">ХІХ–ХХ ст., проте такий різновид синтаксичних одиниць є дуже давнім за походженням. </w:t>
      </w:r>
    </w:p>
    <w:p w14:paraId="6DACD6F0" w14:textId="29B8D614" w:rsidR="009C084B" w:rsidRPr="004017A6" w:rsidRDefault="009C084B" w:rsidP="00E40A77">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Ускладнені речення почали функці</w:t>
      </w:r>
      <w:r w:rsidR="00660BB8" w:rsidRPr="004017A6">
        <w:rPr>
          <w:rFonts w:ascii="Times New Roman" w:hAnsi="Times New Roman" w:cs="Times New Roman"/>
          <w:sz w:val="28"/>
          <w:szCs w:val="28"/>
          <w:lang w:val="uk-UA"/>
        </w:rPr>
        <w:t>ону</w:t>
      </w:r>
      <w:r w:rsidRPr="004017A6">
        <w:rPr>
          <w:rFonts w:ascii="Times New Roman" w:hAnsi="Times New Roman" w:cs="Times New Roman"/>
          <w:sz w:val="28"/>
          <w:szCs w:val="28"/>
          <w:lang w:val="uk-UA"/>
        </w:rPr>
        <w:t>вати ще в індоєвропейській прамові. Згодом їх успадкувала праслов’янська мова. Розвиток ускладнених речень частково відбувався на слов’янському мовному ґрунті, що стало результатом поступових змін синтаксичних функцій таких віддієслівних іменних форм, як дієприкметники, інфінітиви й супіни. Останні сформувалися в індоєвропейській прамові як віддієслівні прикметники й іменники</w:t>
      </w:r>
      <w:r w:rsidR="00660BB8" w:rsidRPr="004017A6">
        <w:rPr>
          <w:rFonts w:ascii="Times New Roman" w:hAnsi="Times New Roman" w:cs="Times New Roman"/>
          <w:sz w:val="28"/>
          <w:szCs w:val="28"/>
          <w:lang w:val="uk-UA"/>
        </w:rPr>
        <w:t xml:space="preserve"> [Див. </w:t>
      </w:r>
      <w:r w:rsidR="00CB3BF1" w:rsidRPr="004017A6">
        <w:rPr>
          <w:rFonts w:ascii="Times New Roman" w:hAnsi="Times New Roman" w:cs="Times New Roman"/>
          <w:sz w:val="28"/>
          <w:szCs w:val="28"/>
          <w:lang w:val="uk-UA"/>
        </w:rPr>
        <w:t>1</w:t>
      </w:r>
      <w:r w:rsidR="008C2994" w:rsidRPr="004017A6">
        <w:rPr>
          <w:rFonts w:ascii="Times New Roman" w:hAnsi="Times New Roman" w:cs="Times New Roman"/>
          <w:sz w:val="28"/>
          <w:szCs w:val="28"/>
          <w:lang w:val="uk-UA"/>
        </w:rPr>
        <w:t>0</w:t>
      </w:r>
      <w:r w:rsidR="00660BB8" w:rsidRPr="004017A6">
        <w:rPr>
          <w:rFonts w:ascii="Times New Roman" w:hAnsi="Times New Roman" w:cs="Times New Roman"/>
          <w:sz w:val="28"/>
          <w:szCs w:val="28"/>
          <w:lang w:val="uk-UA"/>
        </w:rPr>
        <w:t xml:space="preserve">].    </w:t>
      </w:r>
    </w:p>
    <w:p w14:paraId="1ABE94B9" w14:textId="6D44B780" w:rsidR="009C084B" w:rsidRPr="004017A6" w:rsidRDefault="009C084B" w:rsidP="00E40A77">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О. </w:t>
      </w:r>
      <w:r w:rsidR="00782C18" w:rsidRPr="004017A6">
        <w:rPr>
          <w:rFonts w:ascii="Times New Roman" w:hAnsi="Times New Roman" w:cs="Times New Roman"/>
          <w:sz w:val="28"/>
          <w:szCs w:val="28"/>
          <w:lang w:val="uk-UA"/>
        </w:rPr>
        <w:t xml:space="preserve">С. </w:t>
      </w:r>
      <w:r w:rsidRPr="004017A6">
        <w:rPr>
          <w:rFonts w:ascii="Times New Roman" w:hAnsi="Times New Roman" w:cs="Times New Roman"/>
          <w:sz w:val="28"/>
          <w:szCs w:val="28"/>
          <w:lang w:val="uk-UA"/>
        </w:rPr>
        <w:t xml:space="preserve">Мельничук схиляється до думки, що причиною таких змін стала нагальна потреба в побудові за допомогою одного речення більш складної думки, в якій, окрім основної дії чи стану, що </w:t>
      </w:r>
      <w:r w:rsidRPr="008750A1">
        <w:rPr>
          <w:rFonts w:ascii="Times New Roman" w:hAnsi="Times New Roman" w:cs="Times New Roman"/>
          <w:sz w:val="28"/>
          <w:szCs w:val="28"/>
          <w:lang w:val="uk-UA"/>
        </w:rPr>
        <w:t xml:space="preserve">виражалися в </w:t>
      </w:r>
      <w:proofErr w:type="spellStart"/>
      <w:r w:rsidRPr="008750A1">
        <w:rPr>
          <w:rFonts w:ascii="Times New Roman" w:hAnsi="Times New Roman" w:cs="Times New Roman"/>
          <w:sz w:val="28"/>
          <w:szCs w:val="28"/>
          <w:lang w:val="uk-UA"/>
        </w:rPr>
        <w:t>особово</w:t>
      </w:r>
      <w:proofErr w:type="spellEnd"/>
      <w:r w:rsidR="00421D3A" w:rsidRPr="008750A1">
        <w:rPr>
          <w:rFonts w:ascii="Times New Roman" w:hAnsi="Times New Roman" w:cs="Times New Roman"/>
          <w:sz w:val="28"/>
          <w:szCs w:val="28"/>
          <w:lang w:val="uk-UA"/>
        </w:rPr>
        <w:t>-</w:t>
      </w:r>
      <w:r w:rsidRPr="008750A1">
        <w:rPr>
          <w:rFonts w:ascii="Times New Roman" w:hAnsi="Times New Roman" w:cs="Times New Roman"/>
          <w:sz w:val="28"/>
          <w:szCs w:val="28"/>
          <w:lang w:val="uk-UA"/>
        </w:rPr>
        <w:t>дієслівній формі присудка чи головного члена односкладного речення, були б відображені й інші дії або стани [</w:t>
      </w:r>
      <w:r w:rsidR="00CB3BF1" w:rsidRPr="008750A1">
        <w:rPr>
          <w:rFonts w:ascii="Times New Roman" w:hAnsi="Times New Roman" w:cs="Times New Roman"/>
          <w:sz w:val="28"/>
          <w:szCs w:val="28"/>
          <w:lang w:val="uk-UA"/>
        </w:rPr>
        <w:t>3</w:t>
      </w:r>
      <w:r w:rsidR="008C2994" w:rsidRPr="008750A1">
        <w:rPr>
          <w:rFonts w:ascii="Times New Roman" w:hAnsi="Times New Roman" w:cs="Times New Roman"/>
          <w:sz w:val="28"/>
          <w:szCs w:val="28"/>
          <w:lang w:val="uk-UA"/>
        </w:rPr>
        <w:t>1</w:t>
      </w:r>
      <w:r w:rsidR="00E70FAE" w:rsidRPr="008750A1">
        <w:rPr>
          <w:rFonts w:ascii="Times New Roman" w:hAnsi="Times New Roman" w:cs="Times New Roman"/>
          <w:sz w:val="28"/>
          <w:szCs w:val="28"/>
          <w:lang w:val="uk-UA"/>
        </w:rPr>
        <w:t>,</w:t>
      </w:r>
      <w:r w:rsidRPr="008750A1">
        <w:rPr>
          <w:rFonts w:ascii="Times New Roman" w:hAnsi="Times New Roman" w:cs="Times New Roman"/>
          <w:sz w:val="28"/>
          <w:szCs w:val="28"/>
          <w:lang w:val="uk-UA"/>
        </w:rPr>
        <w:t xml:space="preserve"> </w:t>
      </w:r>
      <w:r w:rsidR="00782C18" w:rsidRPr="008750A1">
        <w:rPr>
          <w:rFonts w:ascii="Times New Roman" w:hAnsi="Times New Roman" w:cs="Times New Roman"/>
          <w:sz w:val="28"/>
          <w:szCs w:val="28"/>
          <w:lang w:val="uk-UA"/>
        </w:rPr>
        <w:t xml:space="preserve">с. </w:t>
      </w:r>
      <w:r w:rsidRPr="008750A1">
        <w:rPr>
          <w:rFonts w:ascii="Times New Roman" w:hAnsi="Times New Roman" w:cs="Times New Roman"/>
          <w:sz w:val="28"/>
          <w:szCs w:val="28"/>
          <w:lang w:val="uk-UA"/>
        </w:rPr>
        <w:t>164].</w:t>
      </w:r>
    </w:p>
    <w:p w14:paraId="1C5C4777" w14:textId="1F3A2F97" w:rsidR="009C084B" w:rsidRPr="004017A6" w:rsidRDefault="009C084B" w:rsidP="00E40A77">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Як зауважує  К. Ф. </w:t>
      </w:r>
      <w:proofErr w:type="spellStart"/>
      <w:r w:rsidRPr="004017A6">
        <w:rPr>
          <w:rFonts w:ascii="Times New Roman" w:hAnsi="Times New Roman" w:cs="Times New Roman"/>
          <w:sz w:val="28"/>
          <w:szCs w:val="28"/>
          <w:lang w:val="uk-UA"/>
        </w:rPr>
        <w:t>Шульжук</w:t>
      </w:r>
      <w:proofErr w:type="spellEnd"/>
      <w:r w:rsidRPr="004017A6">
        <w:rPr>
          <w:rFonts w:ascii="Times New Roman" w:hAnsi="Times New Roman" w:cs="Times New Roman"/>
          <w:sz w:val="28"/>
          <w:szCs w:val="28"/>
          <w:lang w:val="uk-UA"/>
        </w:rPr>
        <w:t>, з граматичного погляду будь-яке ускладнення речення відбувається внаслідок синтаксичного процесу субординації чи координації. Відокремлені другорядні члени, які виражені дієприкметниковими, дієприслівниковими, прийменниково-іменниковими, порівняльними зворотами, ускладнюють і розширюють структуру простого речення на основі субординації (за якої кожен із компонентів синтаксично підпорядковується певному членові елементарної структури). Ускладнення однорідними, пояснювальними, уточнювальними членами – це ускладнення на основі координації [</w:t>
      </w:r>
      <w:r w:rsidR="00CB3BF1" w:rsidRPr="004017A6">
        <w:rPr>
          <w:rFonts w:ascii="Times New Roman" w:hAnsi="Times New Roman" w:cs="Times New Roman"/>
          <w:sz w:val="28"/>
          <w:szCs w:val="28"/>
          <w:lang w:val="uk-UA"/>
        </w:rPr>
        <w:t>4</w:t>
      </w:r>
      <w:r w:rsidR="008C2994" w:rsidRPr="004017A6">
        <w:rPr>
          <w:rFonts w:ascii="Times New Roman" w:hAnsi="Times New Roman" w:cs="Times New Roman"/>
          <w:sz w:val="28"/>
          <w:szCs w:val="28"/>
          <w:lang w:val="uk-UA"/>
        </w:rPr>
        <w:t>8</w:t>
      </w:r>
      <w:r w:rsidR="00E70FAE" w:rsidRPr="004017A6">
        <w:rPr>
          <w:rFonts w:ascii="Times New Roman" w:hAnsi="Times New Roman" w:cs="Times New Roman"/>
          <w:sz w:val="28"/>
          <w:szCs w:val="28"/>
          <w:lang w:val="uk-UA"/>
        </w:rPr>
        <w:t>,</w:t>
      </w:r>
      <w:r w:rsidR="00560E60" w:rsidRPr="004017A6">
        <w:rPr>
          <w:rFonts w:ascii="Times New Roman" w:hAnsi="Times New Roman" w:cs="Times New Roman"/>
          <w:sz w:val="28"/>
          <w:szCs w:val="28"/>
          <w:lang w:val="uk-UA"/>
        </w:rPr>
        <w:t xml:space="preserve"> </w:t>
      </w:r>
      <w:r w:rsidR="00782C18" w:rsidRPr="004017A6">
        <w:rPr>
          <w:rFonts w:ascii="Times New Roman" w:hAnsi="Times New Roman" w:cs="Times New Roman"/>
          <w:sz w:val="28"/>
          <w:szCs w:val="28"/>
          <w:lang w:val="uk-UA"/>
        </w:rPr>
        <w:t xml:space="preserve">с. </w:t>
      </w:r>
      <w:r w:rsidRPr="004017A6">
        <w:rPr>
          <w:rFonts w:ascii="Times New Roman" w:hAnsi="Times New Roman" w:cs="Times New Roman"/>
          <w:sz w:val="28"/>
          <w:szCs w:val="28"/>
          <w:lang w:val="uk-UA"/>
        </w:rPr>
        <w:t>151</w:t>
      </w:r>
      <w:r w:rsidR="00560E60" w:rsidRPr="004017A6">
        <w:rPr>
          <w:rFonts w:ascii="Times New Roman" w:hAnsi="Times New Roman" w:cs="Times New Roman"/>
          <w:sz w:val="28"/>
          <w:szCs w:val="28"/>
          <w:lang w:val="uk-UA"/>
        </w:rPr>
        <w:t>–</w:t>
      </w:r>
      <w:r w:rsidRPr="004017A6">
        <w:rPr>
          <w:rFonts w:ascii="Times New Roman" w:hAnsi="Times New Roman" w:cs="Times New Roman"/>
          <w:sz w:val="28"/>
          <w:szCs w:val="28"/>
          <w:lang w:val="uk-UA"/>
        </w:rPr>
        <w:t xml:space="preserve">152]. </w:t>
      </w:r>
    </w:p>
    <w:p w14:paraId="1B2E53EF" w14:textId="42D9B63F" w:rsidR="005E493D" w:rsidRPr="004017A6" w:rsidRDefault="005E493D" w:rsidP="00E40A77">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Л. О. Кадомцева зазначає, що поняття «ускладнення», об’єднує багато синтаксичних процесів, які можна поєднати в одне уявлення лише з погляду виходу речення за межі ядерної структури. Дослідниця вважає, що різні</w:t>
      </w:r>
      <w:r w:rsidR="009E59BE" w:rsidRPr="004017A6">
        <w:rPr>
          <w:rFonts w:ascii="Times New Roman" w:hAnsi="Times New Roman" w:cs="Times New Roman"/>
          <w:sz w:val="28"/>
          <w:szCs w:val="28"/>
          <w:lang w:val="uk-UA"/>
        </w:rPr>
        <w:t xml:space="preserve"> типи</w:t>
      </w:r>
      <w:r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lastRenderedPageBreak/>
        <w:t xml:space="preserve">ускладнення структури простого речення </w:t>
      </w:r>
      <w:proofErr w:type="spellStart"/>
      <w:r w:rsidR="009E59BE" w:rsidRPr="004017A6">
        <w:rPr>
          <w:rFonts w:ascii="Times New Roman" w:hAnsi="Times New Roman" w:cs="Times New Roman"/>
          <w:sz w:val="28"/>
          <w:szCs w:val="28"/>
          <w:lang w:val="uk-UA"/>
        </w:rPr>
        <w:t>конститутивно</w:t>
      </w:r>
      <w:proofErr w:type="spellEnd"/>
      <w:r w:rsidR="009E59BE" w:rsidRPr="004017A6">
        <w:rPr>
          <w:rFonts w:ascii="Times New Roman" w:hAnsi="Times New Roman" w:cs="Times New Roman"/>
          <w:sz w:val="28"/>
          <w:szCs w:val="28"/>
          <w:lang w:val="uk-UA"/>
        </w:rPr>
        <w:t xml:space="preserve"> та </w:t>
      </w:r>
      <w:r w:rsidRPr="004017A6">
        <w:rPr>
          <w:rFonts w:ascii="Times New Roman" w:hAnsi="Times New Roman" w:cs="Times New Roman"/>
          <w:sz w:val="28"/>
          <w:szCs w:val="28"/>
          <w:lang w:val="uk-UA"/>
        </w:rPr>
        <w:t xml:space="preserve">функціонально відмінні і тому повинні бути диференційовані. Однак як процеси </w:t>
      </w:r>
      <w:r w:rsidR="009E59BE" w:rsidRPr="004017A6">
        <w:rPr>
          <w:rFonts w:ascii="Times New Roman" w:hAnsi="Times New Roman" w:cs="Times New Roman"/>
          <w:sz w:val="28"/>
          <w:szCs w:val="28"/>
          <w:lang w:val="uk-UA"/>
        </w:rPr>
        <w:t xml:space="preserve">синтаксичні </w:t>
      </w:r>
      <w:r w:rsidRPr="004017A6">
        <w:rPr>
          <w:rFonts w:ascii="Times New Roman" w:hAnsi="Times New Roman" w:cs="Times New Roman"/>
          <w:sz w:val="28"/>
          <w:szCs w:val="28"/>
          <w:lang w:val="uk-UA"/>
        </w:rPr>
        <w:t>вони</w:t>
      </w:r>
      <w:r w:rsidR="009E59BE"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взаємодіють</w:t>
      </w:r>
      <w:r w:rsidR="009E59BE" w:rsidRPr="004017A6">
        <w:rPr>
          <w:rFonts w:ascii="Times New Roman" w:hAnsi="Times New Roman" w:cs="Times New Roman"/>
          <w:sz w:val="28"/>
          <w:szCs w:val="28"/>
          <w:lang w:val="uk-UA"/>
        </w:rPr>
        <w:t xml:space="preserve"> і виявляються </w:t>
      </w:r>
      <w:r w:rsidRPr="004017A6">
        <w:rPr>
          <w:rFonts w:ascii="Times New Roman" w:hAnsi="Times New Roman" w:cs="Times New Roman"/>
          <w:sz w:val="28"/>
          <w:szCs w:val="28"/>
          <w:lang w:val="uk-UA"/>
        </w:rPr>
        <w:t>паралельно</w:t>
      </w:r>
      <w:r w:rsidR="009E59BE" w:rsidRPr="004017A6">
        <w:rPr>
          <w:rFonts w:ascii="Times New Roman" w:hAnsi="Times New Roman" w:cs="Times New Roman"/>
          <w:sz w:val="28"/>
          <w:szCs w:val="28"/>
          <w:lang w:val="uk-UA"/>
        </w:rPr>
        <w:t xml:space="preserve"> одне одному</w:t>
      </w:r>
      <w:r w:rsidRPr="004017A6">
        <w:rPr>
          <w:rFonts w:ascii="Times New Roman" w:hAnsi="Times New Roman" w:cs="Times New Roman"/>
          <w:sz w:val="28"/>
          <w:szCs w:val="28"/>
          <w:lang w:val="uk-UA"/>
        </w:rPr>
        <w:t xml:space="preserve"> [</w:t>
      </w:r>
      <w:r w:rsidR="00CB3BF1" w:rsidRPr="004017A6">
        <w:rPr>
          <w:rFonts w:ascii="Times New Roman" w:hAnsi="Times New Roman" w:cs="Times New Roman"/>
          <w:sz w:val="28"/>
          <w:szCs w:val="28"/>
          <w:lang w:val="uk-UA"/>
        </w:rPr>
        <w:t>2</w:t>
      </w:r>
      <w:r w:rsidR="008C2994" w:rsidRPr="004017A6">
        <w:rPr>
          <w:rFonts w:ascii="Times New Roman" w:hAnsi="Times New Roman" w:cs="Times New Roman"/>
          <w:sz w:val="28"/>
          <w:szCs w:val="28"/>
          <w:lang w:val="uk-UA"/>
        </w:rPr>
        <w:t>3</w:t>
      </w:r>
      <w:r w:rsidR="00E70FAE" w:rsidRPr="004017A6">
        <w:rPr>
          <w:rFonts w:ascii="Times New Roman" w:hAnsi="Times New Roman" w:cs="Times New Roman"/>
          <w:sz w:val="28"/>
          <w:szCs w:val="28"/>
          <w:lang w:val="uk-UA"/>
        </w:rPr>
        <w:t>,</w:t>
      </w:r>
      <w:r w:rsidRPr="004017A6">
        <w:rPr>
          <w:rFonts w:ascii="Times New Roman" w:hAnsi="Times New Roman" w:cs="Times New Roman"/>
          <w:sz w:val="28"/>
          <w:szCs w:val="28"/>
          <w:lang w:val="uk-UA"/>
        </w:rPr>
        <w:t xml:space="preserve"> </w:t>
      </w:r>
      <w:r w:rsidR="00782C18" w:rsidRPr="004017A6">
        <w:rPr>
          <w:rFonts w:ascii="Times New Roman" w:hAnsi="Times New Roman" w:cs="Times New Roman"/>
          <w:sz w:val="28"/>
          <w:szCs w:val="28"/>
          <w:lang w:val="uk-UA"/>
        </w:rPr>
        <w:t xml:space="preserve">с. </w:t>
      </w:r>
      <w:r w:rsidRPr="004017A6">
        <w:rPr>
          <w:rFonts w:ascii="Times New Roman" w:hAnsi="Times New Roman" w:cs="Times New Roman"/>
          <w:sz w:val="28"/>
          <w:szCs w:val="28"/>
          <w:lang w:val="uk-UA"/>
        </w:rPr>
        <w:t xml:space="preserve">62–63]. </w:t>
      </w:r>
    </w:p>
    <w:p w14:paraId="4E9053EF" w14:textId="419A2F9E" w:rsidR="00F70FB5" w:rsidRPr="004017A6" w:rsidRDefault="00292803" w:rsidP="00F70FB5">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Ю. В. Вольська наголошує на тому, що ускладнення простого речення в сучасній мові відбувається у двох напрямках: формальному та семантичному. Формальне ускладнення передбачає розширення структурної схеми речень, а семантичне – вираження кількох пропозицій у реченнях. Проте такі різновиди ускладнення є взаємопов’язаними: формально ускладнене речення завжди є семантично складним,</w:t>
      </w:r>
      <w:r w:rsidRPr="004017A6">
        <w:rPr>
          <w:lang w:val="uk-UA"/>
        </w:rPr>
        <w:t xml:space="preserve"> </w:t>
      </w:r>
      <w:r w:rsidRPr="004017A6">
        <w:rPr>
          <w:rFonts w:ascii="Times New Roman" w:hAnsi="Times New Roman" w:cs="Times New Roman"/>
          <w:sz w:val="28"/>
          <w:szCs w:val="28"/>
          <w:lang w:val="uk-UA"/>
        </w:rPr>
        <w:t xml:space="preserve">а семантичне ускладнення може призводити до формального [Див. </w:t>
      </w:r>
      <w:r w:rsidR="00CB3BF1" w:rsidRPr="004017A6">
        <w:rPr>
          <w:rFonts w:ascii="Times New Roman" w:hAnsi="Times New Roman" w:cs="Times New Roman"/>
          <w:sz w:val="28"/>
          <w:szCs w:val="28"/>
          <w:lang w:val="uk-UA"/>
        </w:rPr>
        <w:t>1</w:t>
      </w:r>
      <w:r w:rsidR="008C2994" w:rsidRPr="004017A6">
        <w:rPr>
          <w:rFonts w:ascii="Times New Roman" w:hAnsi="Times New Roman" w:cs="Times New Roman"/>
          <w:sz w:val="28"/>
          <w:szCs w:val="28"/>
          <w:lang w:val="uk-UA"/>
        </w:rPr>
        <w:t>0</w:t>
      </w:r>
      <w:r w:rsidRPr="004017A6">
        <w:rPr>
          <w:rFonts w:ascii="Times New Roman" w:hAnsi="Times New Roman" w:cs="Times New Roman"/>
          <w:sz w:val="28"/>
          <w:szCs w:val="28"/>
          <w:lang w:val="uk-UA"/>
        </w:rPr>
        <w:t xml:space="preserve">].    </w:t>
      </w:r>
    </w:p>
    <w:p w14:paraId="27858A30" w14:textId="0F6414CD" w:rsidR="00F70FB5" w:rsidRPr="008750A1" w:rsidRDefault="00F70FB5" w:rsidP="00F70FB5">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Семантико-синтаксичний підхід до ускладнення речень реалізує кілька пропозицій у реченнях, а формально-граматичний розширює їх структуру. Відповідно до цих підходів синтаксисти розмежовують моделі речення, </w:t>
      </w:r>
      <w:r w:rsidRPr="008750A1">
        <w:rPr>
          <w:rFonts w:ascii="Times New Roman" w:hAnsi="Times New Roman" w:cs="Times New Roman"/>
          <w:sz w:val="28"/>
          <w:szCs w:val="28"/>
          <w:lang w:val="uk-UA"/>
        </w:rPr>
        <w:t xml:space="preserve">виокремлюючи чотири з них: </w:t>
      </w:r>
    </w:p>
    <w:p w14:paraId="3A5785BD" w14:textId="77777777" w:rsidR="00F70FB5" w:rsidRPr="008750A1" w:rsidRDefault="00F70FB5" w:rsidP="00F70FB5">
      <w:pPr>
        <w:spacing w:after="0" w:line="360" w:lineRule="auto"/>
        <w:ind w:firstLine="851"/>
        <w:jc w:val="both"/>
        <w:rPr>
          <w:rFonts w:ascii="Times New Roman" w:hAnsi="Times New Roman" w:cs="Times New Roman"/>
          <w:sz w:val="28"/>
          <w:szCs w:val="28"/>
          <w:lang w:val="uk-UA"/>
        </w:rPr>
      </w:pPr>
      <w:r w:rsidRPr="008750A1">
        <w:rPr>
          <w:rFonts w:ascii="Times New Roman" w:hAnsi="Times New Roman" w:cs="Times New Roman"/>
          <w:sz w:val="28"/>
          <w:szCs w:val="28"/>
          <w:lang w:val="uk-UA"/>
        </w:rPr>
        <w:t xml:space="preserve">1) однорідні члени; </w:t>
      </w:r>
    </w:p>
    <w:p w14:paraId="31E410A4" w14:textId="77777777" w:rsidR="00FF3914" w:rsidRPr="008750A1" w:rsidRDefault="00F70FB5" w:rsidP="00FF3914">
      <w:pPr>
        <w:spacing w:after="0" w:line="360" w:lineRule="auto"/>
        <w:ind w:left="708" w:firstLine="143"/>
        <w:jc w:val="both"/>
        <w:rPr>
          <w:rFonts w:ascii="Times New Roman" w:hAnsi="Times New Roman" w:cs="Times New Roman"/>
          <w:sz w:val="28"/>
          <w:szCs w:val="28"/>
          <w:lang w:val="uk-UA"/>
        </w:rPr>
      </w:pPr>
      <w:r w:rsidRPr="008750A1">
        <w:rPr>
          <w:rFonts w:ascii="Times New Roman" w:hAnsi="Times New Roman" w:cs="Times New Roman"/>
          <w:sz w:val="28"/>
          <w:szCs w:val="28"/>
          <w:lang w:val="uk-UA"/>
        </w:rPr>
        <w:t>2) відокремлені члени (напівпредикативні конструкції)</w:t>
      </w:r>
      <w:r w:rsidR="00FF3914" w:rsidRPr="008750A1">
        <w:rPr>
          <w:rFonts w:ascii="Times New Roman" w:hAnsi="Times New Roman" w:cs="Times New Roman"/>
          <w:sz w:val="28"/>
          <w:szCs w:val="28"/>
          <w:lang w:val="uk-UA"/>
        </w:rPr>
        <w:t xml:space="preserve"> </w:t>
      </w:r>
    </w:p>
    <w:p w14:paraId="6FCFF028" w14:textId="0576994F" w:rsidR="00F70FB5" w:rsidRPr="008750A1" w:rsidRDefault="00F70FB5" w:rsidP="00FF3914">
      <w:pPr>
        <w:spacing w:after="0" w:line="360" w:lineRule="auto"/>
        <w:ind w:left="708" w:firstLine="143"/>
        <w:jc w:val="both"/>
        <w:rPr>
          <w:rFonts w:ascii="Times New Roman" w:hAnsi="Times New Roman" w:cs="Times New Roman"/>
          <w:sz w:val="28"/>
          <w:szCs w:val="28"/>
          <w:lang w:val="uk-UA"/>
        </w:rPr>
      </w:pPr>
      <w:r w:rsidRPr="008750A1">
        <w:rPr>
          <w:rFonts w:ascii="Times New Roman" w:hAnsi="Times New Roman" w:cs="Times New Roman"/>
          <w:sz w:val="28"/>
          <w:szCs w:val="28"/>
          <w:lang w:val="uk-UA"/>
        </w:rPr>
        <w:t>та опосередковані другорядні члени (уточнювальні);</w:t>
      </w:r>
    </w:p>
    <w:p w14:paraId="137326DC" w14:textId="3F24537E" w:rsidR="00F70FB5" w:rsidRPr="008750A1" w:rsidRDefault="00F70FB5" w:rsidP="00F70FB5">
      <w:pPr>
        <w:spacing w:after="0" w:line="360" w:lineRule="auto"/>
        <w:ind w:firstLine="851"/>
        <w:jc w:val="both"/>
        <w:rPr>
          <w:rFonts w:ascii="Times New Roman" w:hAnsi="Times New Roman" w:cs="Times New Roman"/>
          <w:sz w:val="28"/>
          <w:szCs w:val="28"/>
          <w:lang w:val="uk-UA"/>
        </w:rPr>
      </w:pPr>
      <w:r w:rsidRPr="008750A1">
        <w:rPr>
          <w:rFonts w:ascii="Times New Roman" w:hAnsi="Times New Roman" w:cs="Times New Roman"/>
          <w:sz w:val="28"/>
          <w:szCs w:val="28"/>
          <w:lang w:val="uk-UA"/>
        </w:rPr>
        <w:t>3) вставні та вставлені слова або конструкції;</w:t>
      </w:r>
    </w:p>
    <w:p w14:paraId="2D0EA5CF" w14:textId="5E366A1E" w:rsidR="00F70FB5" w:rsidRPr="004017A6" w:rsidRDefault="00F70FB5" w:rsidP="00F70FB5">
      <w:pPr>
        <w:spacing w:after="0" w:line="360" w:lineRule="auto"/>
        <w:ind w:firstLine="851"/>
        <w:jc w:val="both"/>
        <w:rPr>
          <w:rFonts w:ascii="Times New Roman" w:hAnsi="Times New Roman" w:cs="Times New Roman"/>
          <w:sz w:val="28"/>
          <w:szCs w:val="28"/>
          <w:lang w:val="uk-UA"/>
        </w:rPr>
      </w:pPr>
      <w:r w:rsidRPr="008750A1">
        <w:rPr>
          <w:rFonts w:ascii="Times New Roman" w:hAnsi="Times New Roman" w:cs="Times New Roman"/>
          <w:sz w:val="28"/>
          <w:szCs w:val="28"/>
          <w:lang w:val="uk-UA"/>
        </w:rPr>
        <w:t>4) звертання,</w:t>
      </w:r>
      <w:r w:rsidRPr="004017A6">
        <w:rPr>
          <w:rFonts w:ascii="Times New Roman" w:hAnsi="Times New Roman" w:cs="Times New Roman"/>
          <w:sz w:val="28"/>
          <w:szCs w:val="28"/>
          <w:lang w:val="uk-UA"/>
        </w:rPr>
        <w:t xml:space="preserve"> що не перебувають у позиції підмета </w:t>
      </w:r>
      <w:r w:rsidR="003542F2" w:rsidRPr="004017A6">
        <w:rPr>
          <w:rFonts w:ascii="Times New Roman" w:hAnsi="Times New Roman" w:cs="Times New Roman"/>
          <w:sz w:val="28"/>
          <w:szCs w:val="28"/>
          <w:lang w:val="uk-UA"/>
        </w:rPr>
        <w:t>[1</w:t>
      </w:r>
      <w:r w:rsidR="00AE2423" w:rsidRPr="004017A6">
        <w:rPr>
          <w:rFonts w:ascii="Times New Roman" w:hAnsi="Times New Roman" w:cs="Times New Roman"/>
          <w:sz w:val="28"/>
          <w:szCs w:val="28"/>
          <w:lang w:val="uk-UA"/>
        </w:rPr>
        <w:t>4</w:t>
      </w:r>
      <w:r w:rsidR="003542F2" w:rsidRPr="004017A6">
        <w:rPr>
          <w:rFonts w:ascii="Times New Roman" w:hAnsi="Times New Roman" w:cs="Times New Roman"/>
          <w:sz w:val="28"/>
          <w:szCs w:val="28"/>
          <w:lang w:val="uk-UA"/>
        </w:rPr>
        <w:t xml:space="preserve"> ; 4</w:t>
      </w:r>
      <w:r w:rsidR="00AE2423" w:rsidRPr="004017A6">
        <w:rPr>
          <w:rFonts w:ascii="Times New Roman" w:hAnsi="Times New Roman" w:cs="Times New Roman"/>
          <w:sz w:val="28"/>
          <w:szCs w:val="28"/>
          <w:lang w:val="uk-UA"/>
        </w:rPr>
        <w:t>7</w:t>
      </w:r>
      <w:r w:rsidR="003542F2" w:rsidRPr="004017A6">
        <w:rPr>
          <w:rFonts w:ascii="Times New Roman" w:hAnsi="Times New Roman" w:cs="Times New Roman"/>
          <w:sz w:val="28"/>
          <w:szCs w:val="28"/>
          <w:lang w:val="uk-UA"/>
        </w:rPr>
        <w:t xml:space="preserve">].    </w:t>
      </w:r>
    </w:p>
    <w:p w14:paraId="0C288386" w14:textId="72BE408C" w:rsidR="00326DCA" w:rsidRPr="004017A6" w:rsidRDefault="00F70FB5" w:rsidP="00D33CF7">
      <w:pPr>
        <w:spacing w:after="0" w:line="360" w:lineRule="auto"/>
        <w:ind w:firstLine="708"/>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Деякі мовознавці</w:t>
      </w:r>
      <w:r w:rsidR="00D33CF7" w:rsidRPr="004017A6">
        <w:rPr>
          <w:rFonts w:ascii="Times New Roman" w:hAnsi="Times New Roman" w:cs="Times New Roman"/>
          <w:sz w:val="28"/>
          <w:szCs w:val="28"/>
          <w:lang w:val="uk-UA"/>
        </w:rPr>
        <w:t xml:space="preserve"> (І. Р. Вихованець, А. П. Загнітко, Г. М. Миронова, </w:t>
      </w:r>
      <w:r w:rsidR="00E906EE" w:rsidRPr="004017A6">
        <w:rPr>
          <w:rFonts w:ascii="Times New Roman" w:hAnsi="Times New Roman" w:cs="Times New Roman"/>
          <w:sz w:val="28"/>
          <w:szCs w:val="28"/>
          <w:lang w:val="uk-UA"/>
        </w:rPr>
        <w:t xml:space="preserve">       </w:t>
      </w:r>
      <w:r w:rsidR="00D33CF7" w:rsidRPr="004017A6">
        <w:rPr>
          <w:rFonts w:ascii="Times New Roman" w:hAnsi="Times New Roman" w:cs="Times New Roman"/>
          <w:sz w:val="28"/>
          <w:szCs w:val="28"/>
          <w:lang w:val="uk-UA"/>
        </w:rPr>
        <w:t xml:space="preserve">А. К. </w:t>
      </w:r>
      <w:proofErr w:type="spellStart"/>
      <w:r w:rsidR="00D33CF7" w:rsidRPr="004017A6">
        <w:rPr>
          <w:rFonts w:ascii="Times New Roman" w:hAnsi="Times New Roman" w:cs="Times New Roman"/>
          <w:sz w:val="28"/>
          <w:szCs w:val="28"/>
          <w:lang w:val="uk-UA"/>
        </w:rPr>
        <w:t>Мойсієнко</w:t>
      </w:r>
      <w:proofErr w:type="spellEnd"/>
      <w:r w:rsidR="00D33CF7" w:rsidRPr="004017A6">
        <w:rPr>
          <w:rFonts w:ascii="Times New Roman" w:hAnsi="Times New Roman" w:cs="Times New Roman"/>
          <w:sz w:val="28"/>
          <w:szCs w:val="28"/>
          <w:lang w:val="uk-UA"/>
        </w:rPr>
        <w:t xml:space="preserve"> та ін.)</w:t>
      </w:r>
      <w:r w:rsidRPr="004017A6">
        <w:rPr>
          <w:rFonts w:ascii="Times New Roman" w:hAnsi="Times New Roman" w:cs="Times New Roman"/>
          <w:sz w:val="28"/>
          <w:szCs w:val="28"/>
          <w:lang w:val="uk-UA"/>
        </w:rPr>
        <w:t xml:space="preserve">, як зазначає Т. </w:t>
      </w:r>
      <w:proofErr w:type="spellStart"/>
      <w:r w:rsidRPr="004017A6">
        <w:rPr>
          <w:rFonts w:ascii="Times New Roman" w:hAnsi="Times New Roman" w:cs="Times New Roman"/>
          <w:sz w:val="28"/>
          <w:szCs w:val="28"/>
          <w:lang w:val="uk-UA"/>
        </w:rPr>
        <w:t>Тютюма</w:t>
      </w:r>
      <w:proofErr w:type="spellEnd"/>
      <w:r w:rsidRPr="004017A6">
        <w:rPr>
          <w:rFonts w:ascii="Times New Roman" w:hAnsi="Times New Roman" w:cs="Times New Roman"/>
          <w:sz w:val="28"/>
          <w:szCs w:val="28"/>
          <w:lang w:val="uk-UA"/>
        </w:rPr>
        <w:t xml:space="preserve">, пропонують п’ять моделей, розмежовуючи відокремлені члени та опосередковані другорядні члени </w:t>
      </w:r>
      <w:r w:rsidR="003542F2" w:rsidRPr="004017A6">
        <w:rPr>
          <w:rFonts w:ascii="Times New Roman" w:hAnsi="Times New Roman" w:cs="Times New Roman"/>
          <w:sz w:val="28"/>
          <w:szCs w:val="28"/>
          <w:lang w:val="uk-UA"/>
        </w:rPr>
        <w:t>[</w:t>
      </w:r>
      <w:r w:rsidR="008C2994" w:rsidRPr="004017A6">
        <w:rPr>
          <w:rFonts w:ascii="Times New Roman" w:hAnsi="Times New Roman" w:cs="Times New Roman"/>
          <w:sz w:val="28"/>
          <w:szCs w:val="28"/>
          <w:lang w:val="uk-UA"/>
        </w:rPr>
        <w:t>3</w:t>
      </w:r>
      <w:r w:rsidR="003542F2" w:rsidRPr="004017A6">
        <w:rPr>
          <w:rFonts w:ascii="Times New Roman" w:hAnsi="Times New Roman" w:cs="Times New Roman"/>
          <w:sz w:val="28"/>
          <w:szCs w:val="28"/>
          <w:lang w:val="uk-UA"/>
        </w:rPr>
        <w:t xml:space="preserve"> ; 2</w:t>
      </w:r>
      <w:r w:rsidR="008C2994" w:rsidRPr="004017A6">
        <w:rPr>
          <w:rFonts w:ascii="Times New Roman" w:hAnsi="Times New Roman" w:cs="Times New Roman"/>
          <w:sz w:val="28"/>
          <w:szCs w:val="28"/>
          <w:lang w:val="uk-UA"/>
        </w:rPr>
        <w:t>1</w:t>
      </w:r>
      <w:r w:rsidR="003542F2" w:rsidRPr="004017A6">
        <w:rPr>
          <w:rFonts w:ascii="Times New Roman" w:hAnsi="Times New Roman" w:cs="Times New Roman"/>
          <w:sz w:val="28"/>
          <w:szCs w:val="28"/>
          <w:lang w:val="uk-UA"/>
        </w:rPr>
        <w:t xml:space="preserve"> ; 1</w:t>
      </w:r>
      <w:r w:rsidR="008C2994" w:rsidRPr="004017A6">
        <w:rPr>
          <w:rFonts w:ascii="Times New Roman" w:hAnsi="Times New Roman" w:cs="Times New Roman"/>
          <w:sz w:val="28"/>
          <w:szCs w:val="28"/>
          <w:lang w:val="uk-UA"/>
        </w:rPr>
        <w:t>8</w:t>
      </w:r>
      <w:r w:rsidR="003542F2" w:rsidRPr="004017A6">
        <w:rPr>
          <w:rFonts w:ascii="Times New Roman" w:hAnsi="Times New Roman" w:cs="Times New Roman"/>
          <w:sz w:val="28"/>
          <w:szCs w:val="28"/>
          <w:lang w:val="uk-UA"/>
        </w:rPr>
        <w:t xml:space="preserve"> ; 3</w:t>
      </w:r>
      <w:r w:rsidR="008C2994" w:rsidRPr="004017A6">
        <w:rPr>
          <w:rFonts w:ascii="Times New Roman" w:hAnsi="Times New Roman" w:cs="Times New Roman"/>
          <w:sz w:val="28"/>
          <w:szCs w:val="28"/>
          <w:lang w:val="uk-UA"/>
        </w:rPr>
        <w:t>3</w:t>
      </w:r>
      <w:r w:rsidR="003542F2"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 xml:space="preserve">Такий підхід вимагає поглиблення, оскільки питання розмежування та виявлення таких ускладнень потребує індивідуального підходу щодо його вияву </w:t>
      </w:r>
      <w:r w:rsidR="003542F2" w:rsidRPr="004017A6">
        <w:rPr>
          <w:rFonts w:ascii="Times New Roman" w:hAnsi="Times New Roman" w:cs="Times New Roman"/>
          <w:sz w:val="28"/>
          <w:szCs w:val="28"/>
          <w:lang w:val="uk-UA"/>
        </w:rPr>
        <w:t>[4</w:t>
      </w:r>
      <w:r w:rsidR="008C2994" w:rsidRPr="004017A6">
        <w:rPr>
          <w:rFonts w:ascii="Times New Roman" w:hAnsi="Times New Roman" w:cs="Times New Roman"/>
          <w:sz w:val="28"/>
          <w:szCs w:val="28"/>
          <w:lang w:val="uk-UA"/>
        </w:rPr>
        <w:t>2</w:t>
      </w:r>
      <w:r w:rsidR="003542F2" w:rsidRPr="004017A6">
        <w:rPr>
          <w:rFonts w:ascii="Times New Roman" w:hAnsi="Times New Roman" w:cs="Times New Roman"/>
          <w:sz w:val="28"/>
          <w:szCs w:val="28"/>
          <w:lang w:val="uk-UA"/>
        </w:rPr>
        <w:t>].</w:t>
      </w:r>
    </w:p>
    <w:p w14:paraId="4D05C7DA" w14:textId="02AED91E" w:rsidR="008B4F87" w:rsidRPr="004017A6" w:rsidRDefault="00A4068A" w:rsidP="00E40A77">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К. Ф. </w:t>
      </w:r>
      <w:proofErr w:type="spellStart"/>
      <w:r w:rsidRPr="004017A6">
        <w:rPr>
          <w:rFonts w:ascii="Times New Roman" w:hAnsi="Times New Roman" w:cs="Times New Roman"/>
          <w:sz w:val="28"/>
          <w:szCs w:val="28"/>
          <w:lang w:val="uk-UA"/>
        </w:rPr>
        <w:t>Шульжук</w:t>
      </w:r>
      <w:proofErr w:type="spellEnd"/>
      <w:r w:rsidRPr="004017A6">
        <w:rPr>
          <w:rFonts w:ascii="Times New Roman" w:hAnsi="Times New Roman" w:cs="Times New Roman"/>
          <w:sz w:val="28"/>
          <w:szCs w:val="28"/>
          <w:lang w:val="uk-UA"/>
        </w:rPr>
        <w:t xml:space="preserve"> уперше спробував </w:t>
      </w:r>
      <w:r w:rsidR="00BC6383" w:rsidRPr="004017A6">
        <w:rPr>
          <w:rFonts w:ascii="Times New Roman" w:hAnsi="Times New Roman" w:cs="Times New Roman"/>
          <w:sz w:val="28"/>
          <w:szCs w:val="28"/>
          <w:lang w:val="uk-UA"/>
        </w:rPr>
        <w:t xml:space="preserve">зробити </w:t>
      </w:r>
      <w:r w:rsidRPr="004017A6">
        <w:rPr>
          <w:rFonts w:ascii="Times New Roman" w:hAnsi="Times New Roman" w:cs="Times New Roman"/>
          <w:sz w:val="28"/>
          <w:szCs w:val="28"/>
          <w:lang w:val="uk-UA"/>
        </w:rPr>
        <w:t>розмежува</w:t>
      </w:r>
      <w:r w:rsidR="00BC6383" w:rsidRPr="004017A6">
        <w:rPr>
          <w:rFonts w:ascii="Times New Roman" w:hAnsi="Times New Roman" w:cs="Times New Roman"/>
          <w:sz w:val="28"/>
          <w:szCs w:val="28"/>
          <w:lang w:val="uk-UA"/>
        </w:rPr>
        <w:t>ння</w:t>
      </w:r>
      <w:r w:rsidRPr="004017A6">
        <w:rPr>
          <w:rFonts w:ascii="Times New Roman" w:hAnsi="Times New Roman" w:cs="Times New Roman"/>
          <w:sz w:val="28"/>
          <w:szCs w:val="28"/>
          <w:lang w:val="uk-UA"/>
        </w:rPr>
        <w:t xml:space="preserve"> прост</w:t>
      </w:r>
      <w:r w:rsidR="00BC6383" w:rsidRPr="004017A6">
        <w:rPr>
          <w:rFonts w:ascii="Times New Roman" w:hAnsi="Times New Roman" w:cs="Times New Roman"/>
          <w:sz w:val="28"/>
          <w:szCs w:val="28"/>
          <w:lang w:val="uk-UA"/>
        </w:rPr>
        <w:t>их</w:t>
      </w:r>
      <w:r w:rsidRPr="004017A6">
        <w:rPr>
          <w:rFonts w:ascii="Times New Roman" w:hAnsi="Times New Roman" w:cs="Times New Roman"/>
          <w:sz w:val="28"/>
          <w:szCs w:val="28"/>
          <w:lang w:val="uk-UA"/>
        </w:rPr>
        <w:t xml:space="preserve"> ускладнен</w:t>
      </w:r>
      <w:r w:rsidR="00BC6383" w:rsidRPr="004017A6">
        <w:rPr>
          <w:rFonts w:ascii="Times New Roman" w:hAnsi="Times New Roman" w:cs="Times New Roman"/>
          <w:sz w:val="28"/>
          <w:szCs w:val="28"/>
          <w:lang w:val="uk-UA"/>
        </w:rPr>
        <w:t>их</w:t>
      </w:r>
      <w:r w:rsidRPr="004017A6">
        <w:rPr>
          <w:rFonts w:ascii="Times New Roman" w:hAnsi="Times New Roman" w:cs="Times New Roman"/>
          <w:sz w:val="28"/>
          <w:szCs w:val="28"/>
          <w:lang w:val="uk-UA"/>
        </w:rPr>
        <w:t xml:space="preserve"> </w:t>
      </w:r>
      <w:r w:rsidR="00BC6383" w:rsidRPr="004017A6">
        <w:rPr>
          <w:rFonts w:ascii="Times New Roman" w:hAnsi="Times New Roman" w:cs="Times New Roman"/>
          <w:sz w:val="28"/>
          <w:szCs w:val="28"/>
          <w:lang w:val="uk-UA"/>
        </w:rPr>
        <w:t>від</w:t>
      </w:r>
      <w:r w:rsidRPr="004017A6">
        <w:rPr>
          <w:rFonts w:ascii="Times New Roman" w:hAnsi="Times New Roman" w:cs="Times New Roman"/>
          <w:sz w:val="28"/>
          <w:szCs w:val="28"/>
          <w:lang w:val="uk-UA"/>
        </w:rPr>
        <w:t xml:space="preserve"> неускладнен</w:t>
      </w:r>
      <w:r w:rsidR="00BC6383" w:rsidRPr="004017A6">
        <w:rPr>
          <w:rFonts w:ascii="Times New Roman" w:hAnsi="Times New Roman" w:cs="Times New Roman"/>
          <w:sz w:val="28"/>
          <w:szCs w:val="28"/>
          <w:lang w:val="uk-UA"/>
        </w:rPr>
        <w:t>их</w:t>
      </w:r>
      <w:r w:rsidRPr="004017A6">
        <w:rPr>
          <w:rFonts w:ascii="Times New Roman" w:hAnsi="Times New Roman" w:cs="Times New Roman"/>
          <w:sz w:val="28"/>
          <w:szCs w:val="28"/>
          <w:lang w:val="uk-UA"/>
        </w:rPr>
        <w:t xml:space="preserve"> речен</w:t>
      </w:r>
      <w:r w:rsidR="00BC6383" w:rsidRPr="004017A6">
        <w:rPr>
          <w:rFonts w:ascii="Times New Roman" w:hAnsi="Times New Roman" w:cs="Times New Roman"/>
          <w:sz w:val="28"/>
          <w:szCs w:val="28"/>
          <w:lang w:val="uk-UA"/>
        </w:rPr>
        <w:t>ь</w:t>
      </w:r>
      <w:r w:rsidRPr="004017A6">
        <w:rPr>
          <w:rFonts w:ascii="Times New Roman" w:hAnsi="Times New Roman" w:cs="Times New Roman"/>
          <w:sz w:val="28"/>
          <w:szCs w:val="28"/>
          <w:lang w:val="uk-UA"/>
        </w:rPr>
        <w:t xml:space="preserve"> формальн</w:t>
      </w:r>
      <w:r w:rsidR="00BC6383" w:rsidRPr="004017A6">
        <w:rPr>
          <w:rFonts w:ascii="Times New Roman" w:hAnsi="Times New Roman" w:cs="Times New Roman"/>
          <w:sz w:val="28"/>
          <w:szCs w:val="28"/>
          <w:lang w:val="uk-UA"/>
        </w:rPr>
        <w:t>им шляхом. Він зазначав, що необхідно в</w:t>
      </w:r>
      <w:r w:rsidRPr="004017A6">
        <w:rPr>
          <w:rFonts w:ascii="Times New Roman" w:hAnsi="Times New Roman" w:cs="Times New Roman"/>
          <w:sz w:val="28"/>
          <w:szCs w:val="28"/>
          <w:lang w:val="uk-UA"/>
        </w:rPr>
        <w:t>рах</w:t>
      </w:r>
      <w:r w:rsidR="00BC6383" w:rsidRPr="004017A6">
        <w:rPr>
          <w:rFonts w:ascii="Times New Roman" w:hAnsi="Times New Roman" w:cs="Times New Roman"/>
          <w:sz w:val="28"/>
          <w:szCs w:val="28"/>
          <w:lang w:val="uk-UA"/>
        </w:rPr>
        <w:t>ов</w:t>
      </w:r>
      <w:r w:rsidRPr="004017A6">
        <w:rPr>
          <w:rFonts w:ascii="Times New Roman" w:hAnsi="Times New Roman" w:cs="Times New Roman"/>
          <w:sz w:val="28"/>
          <w:szCs w:val="28"/>
          <w:lang w:val="uk-UA"/>
        </w:rPr>
        <w:t>ува</w:t>
      </w:r>
      <w:r w:rsidR="00BC6383" w:rsidRPr="004017A6">
        <w:rPr>
          <w:rFonts w:ascii="Times New Roman" w:hAnsi="Times New Roman" w:cs="Times New Roman"/>
          <w:sz w:val="28"/>
          <w:szCs w:val="28"/>
          <w:lang w:val="uk-UA"/>
        </w:rPr>
        <w:t>ти</w:t>
      </w:r>
      <w:r w:rsidRPr="004017A6">
        <w:rPr>
          <w:rFonts w:ascii="Times New Roman" w:hAnsi="Times New Roman" w:cs="Times New Roman"/>
          <w:sz w:val="28"/>
          <w:szCs w:val="28"/>
          <w:lang w:val="uk-UA"/>
        </w:rPr>
        <w:t xml:space="preserve"> наявн</w:t>
      </w:r>
      <w:r w:rsidR="00BC6383" w:rsidRPr="004017A6">
        <w:rPr>
          <w:rFonts w:ascii="Times New Roman" w:hAnsi="Times New Roman" w:cs="Times New Roman"/>
          <w:sz w:val="28"/>
          <w:szCs w:val="28"/>
          <w:lang w:val="uk-UA"/>
        </w:rPr>
        <w:t>і</w:t>
      </w:r>
      <w:r w:rsidRPr="004017A6">
        <w:rPr>
          <w:rFonts w:ascii="Times New Roman" w:hAnsi="Times New Roman" w:cs="Times New Roman"/>
          <w:sz w:val="28"/>
          <w:szCs w:val="28"/>
          <w:lang w:val="uk-UA"/>
        </w:rPr>
        <w:t>ст</w:t>
      </w:r>
      <w:r w:rsidR="00BC6383" w:rsidRPr="004017A6">
        <w:rPr>
          <w:rFonts w:ascii="Times New Roman" w:hAnsi="Times New Roman" w:cs="Times New Roman"/>
          <w:sz w:val="28"/>
          <w:szCs w:val="28"/>
          <w:lang w:val="uk-UA"/>
        </w:rPr>
        <w:t>ь</w:t>
      </w:r>
      <w:r w:rsidRPr="004017A6">
        <w:rPr>
          <w:rFonts w:ascii="Times New Roman" w:hAnsi="Times New Roman" w:cs="Times New Roman"/>
          <w:sz w:val="28"/>
          <w:szCs w:val="28"/>
          <w:lang w:val="uk-UA"/>
        </w:rPr>
        <w:t xml:space="preserve"> предикативного ядра та супровідних компонентів </w:t>
      </w:r>
      <w:r w:rsidR="00BC6383" w:rsidRPr="004017A6">
        <w:rPr>
          <w:rFonts w:ascii="Times New Roman" w:hAnsi="Times New Roman" w:cs="Times New Roman"/>
          <w:sz w:val="28"/>
          <w:szCs w:val="28"/>
          <w:lang w:val="uk-UA"/>
        </w:rPr>
        <w:t xml:space="preserve">і </w:t>
      </w:r>
      <w:r w:rsidRPr="004017A6">
        <w:rPr>
          <w:rFonts w:ascii="Times New Roman" w:hAnsi="Times New Roman" w:cs="Times New Roman"/>
          <w:sz w:val="28"/>
          <w:szCs w:val="28"/>
          <w:lang w:val="uk-UA"/>
        </w:rPr>
        <w:t>ви</w:t>
      </w:r>
      <w:r w:rsidR="00BC6383" w:rsidRPr="004017A6">
        <w:rPr>
          <w:rFonts w:ascii="Times New Roman" w:hAnsi="Times New Roman" w:cs="Times New Roman"/>
          <w:sz w:val="28"/>
          <w:szCs w:val="28"/>
          <w:lang w:val="uk-UA"/>
        </w:rPr>
        <w:t>окремлювати</w:t>
      </w:r>
      <w:r w:rsidRPr="004017A6">
        <w:rPr>
          <w:rFonts w:ascii="Times New Roman" w:hAnsi="Times New Roman" w:cs="Times New Roman"/>
          <w:sz w:val="28"/>
          <w:szCs w:val="28"/>
          <w:lang w:val="uk-UA"/>
        </w:rPr>
        <w:t xml:space="preserve"> формально неускладнені та формально ускладнені речення. </w:t>
      </w:r>
    </w:p>
    <w:p w14:paraId="28DF24A9" w14:textId="4B69C7AB" w:rsidR="00B812D5" w:rsidRPr="004017A6" w:rsidRDefault="00A4068A" w:rsidP="00E40A77">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lastRenderedPageBreak/>
        <w:t>Прост</w:t>
      </w:r>
      <w:r w:rsidR="00BC6383" w:rsidRPr="004017A6">
        <w:rPr>
          <w:rFonts w:ascii="Times New Roman" w:hAnsi="Times New Roman" w:cs="Times New Roman"/>
          <w:sz w:val="28"/>
          <w:szCs w:val="28"/>
          <w:lang w:val="uk-UA"/>
        </w:rPr>
        <w:t>им</w:t>
      </w:r>
      <w:r w:rsidRPr="004017A6">
        <w:rPr>
          <w:rFonts w:ascii="Times New Roman" w:hAnsi="Times New Roman" w:cs="Times New Roman"/>
          <w:sz w:val="28"/>
          <w:szCs w:val="28"/>
          <w:lang w:val="uk-UA"/>
        </w:rPr>
        <w:t xml:space="preserve"> формально неускладнен</w:t>
      </w:r>
      <w:r w:rsidR="00BC6383" w:rsidRPr="004017A6">
        <w:rPr>
          <w:rFonts w:ascii="Times New Roman" w:hAnsi="Times New Roman" w:cs="Times New Roman"/>
          <w:sz w:val="28"/>
          <w:szCs w:val="28"/>
          <w:lang w:val="uk-UA"/>
        </w:rPr>
        <w:t>им</w:t>
      </w:r>
      <w:r w:rsidRPr="004017A6">
        <w:rPr>
          <w:rFonts w:ascii="Times New Roman" w:hAnsi="Times New Roman" w:cs="Times New Roman"/>
          <w:sz w:val="28"/>
          <w:szCs w:val="28"/>
          <w:lang w:val="uk-UA"/>
        </w:rPr>
        <w:t xml:space="preserve"> </w:t>
      </w:r>
      <w:r w:rsidR="00BC6383" w:rsidRPr="004017A6">
        <w:rPr>
          <w:rFonts w:ascii="Times New Roman" w:hAnsi="Times New Roman" w:cs="Times New Roman"/>
          <w:sz w:val="28"/>
          <w:szCs w:val="28"/>
          <w:lang w:val="uk-UA"/>
        </w:rPr>
        <w:t xml:space="preserve">є </w:t>
      </w:r>
      <w:r w:rsidRPr="004017A6">
        <w:rPr>
          <w:rFonts w:ascii="Times New Roman" w:hAnsi="Times New Roman" w:cs="Times New Roman"/>
          <w:sz w:val="28"/>
          <w:szCs w:val="28"/>
          <w:lang w:val="uk-UA"/>
        </w:rPr>
        <w:t>речення з усіма</w:t>
      </w:r>
      <w:r w:rsidR="00BC6383" w:rsidRPr="004017A6">
        <w:rPr>
          <w:rFonts w:ascii="Times New Roman" w:hAnsi="Times New Roman" w:cs="Times New Roman"/>
          <w:sz w:val="28"/>
          <w:szCs w:val="28"/>
          <w:lang w:val="uk-UA"/>
        </w:rPr>
        <w:t xml:space="preserve"> типами</w:t>
      </w:r>
      <w:r w:rsidRPr="004017A6">
        <w:rPr>
          <w:rFonts w:ascii="Times New Roman" w:hAnsi="Times New Roman" w:cs="Times New Roman"/>
          <w:sz w:val="28"/>
          <w:szCs w:val="28"/>
          <w:lang w:val="uk-UA"/>
        </w:rPr>
        <w:t xml:space="preserve"> другорядни</w:t>
      </w:r>
      <w:r w:rsidR="00BC6383" w:rsidRPr="004017A6">
        <w:rPr>
          <w:rFonts w:ascii="Times New Roman" w:hAnsi="Times New Roman" w:cs="Times New Roman"/>
          <w:sz w:val="28"/>
          <w:szCs w:val="28"/>
          <w:lang w:val="uk-UA"/>
        </w:rPr>
        <w:t>х</w:t>
      </w:r>
      <w:r w:rsidRPr="004017A6">
        <w:rPr>
          <w:rFonts w:ascii="Times New Roman" w:hAnsi="Times New Roman" w:cs="Times New Roman"/>
          <w:sz w:val="28"/>
          <w:szCs w:val="28"/>
          <w:lang w:val="uk-UA"/>
        </w:rPr>
        <w:t xml:space="preserve"> член</w:t>
      </w:r>
      <w:r w:rsidR="00BC6383" w:rsidRPr="004017A6">
        <w:rPr>
          <w:rFonts w:ascii="Times New Roman" w:hAnsi="Times New Roman" w:cs="Times New Roman"/>
          <w:sz w:val="28"/>
          <w:szCs w:val="28"/>
          <w:lang w:val="uk-UA"/>
        </w:rPr>
        <w:t>ів</w:t>
      </w:r>
      <w:r w:rsidRPr="004017A6">
        <w:rPr>
          <w:rFonts w:ascii="Times New Roman" w:hAnsi="Times New Roman" w:cs="Times New Roman"/>
          <w:sz w:val="28"/>
          <w:szCs w:val="28"/>
          <w:lang w:val="uk-UA"/>
        </w:rPr>
        <w:t xml:space="preserve">, </w:t>
      </w:r>
      <w:r w:rsidR="00BC6383" w:rsidRPr="004017A6">
        <w:rPr>
          <w:rFonts w:ascii="Times New Roman" w:hAnsi="Times New Roman" w:cs="Times New Roman"/>
          <w:sz w:val="28"/>
          <w:szCs w:val="28"/>
          <w:lang w:val="uk-UA"/>
        </w:rPr>
        <w:t>які</w:t>
      </w:r>
      <w:r w:rsidRPr="004017A6">
        <w:rPr>
          <w:rFonts w:ascii="Times New Roman" w:hAnsi="Times New Roman" w:cs="Times New Roman"/>
          <w:sz w:val="28"/>
          <w:szCs w:val="28"/>
          <w:lang w:val="uk-UA"/>
        </w:rPr>
        <w:t xml:space="preserve"> не є однорідними або відокремленими. Прост</w:t>
      </w:r>
      <w:r w:rsidR="00D72AAB" w:rsidRPr="004017A6">
        <w:rPr>
          <w:rFonts w:ascii="Times New Roman" w:hAnsi="Times New Roman" w:cs="Times New Roman"/>
          <w:sz w:val="28"/>
          <w:szCs w:val="28"/>
          <w:lang w:val="uk-UA"/>
        </w:rPr>
        <w:t>им</w:t>
      </w:r>
      <w:r w:rsidRPr="004017A6">
        <w:rPr>
          <w:rFonts w:ascii="Times New Roman" w:hAnsi="Times New Roman" w:cs="Times New Roman"/>
          <w:sz w:val="28"/>
          <w:szCs w:val="28"/>
          <w:lang w:val="uk-UA"/>
        </w:rPr>
        <w:t xml:space="preserve"> формально ускладнен</w:t>
      </w:r>
      <w:r w:rsidR="00D72AAB" w:rsidRPr="004017A6">
        <w:rPr>
          <w:rFonts w:ascii="Times New Roman" w:hAnsi="Times New Roman" w:cs="Times New Roman"/>
          <w:sz w:val="28"/>
          <w:szCs w:val="28"/>
          <w:lang w:val="uk-UA"/>
        </w:rPr>
        <w:t>им</w:t>
      </w:r>
      <w:r w:rsidRPr="004017A6">
        <w:rPr>
          <w:rFonts w:ascii="Times New Roman" w:hAnsi="Times New Roman" w:cs="Times New Roman"/>
          <w:sz w:val="28"/>
          <w:szCs w:val="28"/>
          <w:lang w:val="uk-UA"/>
        </w:rPr>
        <w:t xml:space="preserve"> </w:t>
      </w:r>
      <w:r w:rsidR="00D72AAB" w:rsidRPr="004017A6">
        <w:rPr>
          <w:rFonts w:ascii="Times New Roman" w:hAnsi="Times New Roman" w:cs="Times New Roman"/>
          <w:sz w:val="28"/>
          <w:szCs w:val="28"/>
          <w:lang w:val="uk-UA"/>
        </w:rPr>
        <w:t xml:space="preserve">є </w:t>
      </w:r>
      <w:r w:rsidRPr="004017A6">
        <w:rPr>
          <w:rFonts w:ascii="Times New Roman" w:hAnsi="Times New Roman" w:cs="Times New Roman"/>
          <w:sz w:val="28"/>
          <w:szCs w:val="28"/>
          <w:lang w:val="uk-UA"/>
        </w:rPr>
        <w:t xml:space="preserve">речення, </w:t>
      </w:r>
      <w:r w:rsidR="00D72AAB" w:rsidRPr="004017A6">
        <w:rPr>
          <w:rFonts w:ascii="Times New Roman" w:hAnsi="Times New Roman" w:cs="Times New Roman"/>
          <w:sz w:val="28"/>
          <w:szCs w:val="28"/>
          <w:lang w:val="uk-UA"/>
        </w:rPr>
        <w:t xml:space="preserve">яке може мати </w:t>
      </w:r>
      <w:r w:rsidRPr="004017A6">
        <w:rPr>
          <w:rFonts w:ascii="Times New Roman" w:hAnsi="Times New Roman" w:cs="Times New Roman"/>
          <w:sz w:val="28"/>
          <w:szCs w:val="28"/>
          <w:lang w:val="uk-UA"/>
        </w:rPr>
        <w:t>однорідн</w:t>
      </w:r>
      <w:r w:rsidR="00D72AAB" w:rsidRPr="004017A6">
        <w:rPr>
          <w:rFonts w:ascii="Times New Roman" w:hAnsi="Times New Roman" w:cs="Times New Roman"/>
          <w:sz w:val="28"/>
          <w:szCs w:val="28"/>
          <w:lang w:val="uk-UA"/>
        </w:rPr>
        <w:t>і</w:t>
      </w:r>
      <w:r w:rsidRPr="004017A6">
        <w:rPr>
          <w:rFonts w:ascii="Times New Roman" w:hAnsi="Times New Roman" w:cs="Times New Roman"/>
          <w:sz w:val="28"/>
          <w:szCs w:val="28"/>
          <w:lang w:val="uk-UA"/>
        </w:rPr>
        <w:t xml:space="preserve"> або відокремлен</w:t>
      </w:r>
      <w:r w:rsidR="00D72AAB" w:rsidRPr="004017A6">
        <w:rPr>
          <w:rFonts w:ascii="Times New Roman" w:hAnsi="Times New Roman" w:cs="Times New Roman"/>
          <w:sz w:val="28"/>
          <w:szCs w:val="28"/>
          <w:lang w:val="uk-UA"/>
        </w:rPr>
        <w:t>і</w:t>
      </w:r>
      <w:r w:rsidRPr="004017A6">
        <w:rPr>
          <w:rFonts w:ascii="Times New Roman" w:hAnsi="Times New Roman" w:cs="Times New Roman"/>
          <w:sz w:val="28"/>
          <w:szCs w:val="28"/>
          <w:lang w:val="uk-UA"/>
        </w:rPr>
        <w:t xml:space="preserve"> члени речення, а також вставні і вставлені компоненти, звертання [</w:t>
      </w:r>
      <w:r w:rsidR="00D72AAB" w:rsidRPr="004017A6">
        <w:rPr>
          <w:rFonts w:ascii="Times New Roman" w:hAnsi="Times New Roman" w:cs="Times New Roman"/>
          <w:sz w:val="28"/>
          <w:szCs w:val="28"/>
          <w:lang w:val="uk-UA"/>
        </w:rPr>
        <w:t xml:space="preserve">Див. </w:t>
      </w:r>
      <w:r w:rsidR="00241247" w:rsidRPr="004017A6">
        <w:rPr>
          <w:rFonts w:ascii="Times New Roman" w:hAnsi="Times New Roman" w:cs="Times New Roman"/>
          <w:sz w:val="28"/>
          <w:szCs w:val="28"/>
          <w:lang w:val="uk-UA"/>
        </w:rPr>
        <w:t>4</w:t>
      </w:r>
      <w:r w:rsidR="008C2994" w:rsidRPr="004017A6">
        <w:rPr>
          <w:rFonts w:ascii="Times New Roman" w:hAnsi="Times New Roman" w:cs="Times New Roman"/>
          <w:sz w:val="28"/>
          <w:szCs w:val="28"/>
          <w:lang w:val="uk-UA"/>
        </w:rPr>
        <w:t>8</w:t>
      </w:r>
      <w:r w:rsidR="00E70FAE" w:rsidRPr="004017A6">
        <w:rPr>
          <w:rFonts w:ascii="Times New Roman" w:hAnsi="Times New Roman" w:cs="Times New Roman"/>
          <w:sz w:val="28"/>
          <w:szCs w:val="28"/>
          <w:lang w:val="uk-UA"/>
        </w:rPr>
        <w:t>,</w:t>
      </w:r>
      <w:r w:rsidR="00560E60" w:rsidRPr="004017A6">
        <w:rPr>
          <w:rFonts w:ascii="Times New Roman" w:hAnsi="Times New Roman" w:cs="Times New Roman"/>
          <w:sz w:val="28"/>
          <w:szCs w:val="28"/>
          <w:lang w:val="uk-UA"/>
        </w:rPr>
        <w:t xml:space="preserve"> </w:t>
      </w:r>
      <w:r w:rsidR="00782C18" w:rsidRPr="004017A6">
        <w:rPr>
          <w:rFonts w:ascii="Times New Roman" w:hAnsi="Times New Roman" w:cs="Times New Roman"/>
          <w:sz w:val="28"/>
          <w:szCs w:val="28"/>
          <w:lang w:val="uk-UA"/>
        </w:rPr>
        <w:t xml:space="preserve">с. </w:t>
      </w:r>
      <w:r w:rsidRPr="004017A6">
        <w:rPr>
          <w:rFonts w:ascii="Times New Roman" w:hAnsi="Times New Roman" w:cs="Times New Roman"/>
          <w:sz w:val="28"/>
          <w:szCs w:val="28"/>
          <w:lang w:val="uk-UA"/>
        </w:rPr>
        <w:t>65</w:t>
      </w:r>
      <w:bookmarkStart w:id="11" w:name="_Hlk35109171"/>
      <w:r w:rsidR="00560E60" w:rsidRPr="004017A6">
        <w:rPr>
          <w:rFonts w:ascii="Times New Roman" w:hAnsi="Times New Roman" w:cs="Times New Roman"/>
          <w:sz w:val="28"/>
          <w:szCs w:val="28"/>
          <w:lang w:val="uk-UA"/>
        </w:rPr>
        <w:t>–</w:t>
      </w:r>
      <w:bookmarkEnd w:id="11"/>
      <w:r w:rsidRPr="004017A6">
        <w:rPr>
          <w:rFonts w:ascii="Times New Roman" w:hAnsi="Times New Roman" w:cs="Times New Roman"/>
          <w:sz w:val="28"/>
          <w:szCs w:val="28"/>
          <w:lang w:val="uk-UA"/>
        </w:rPr>
        <w:t>66].</w:t>
      </w:r>
    </w:p>
    <w:p w14:paraId="138E36BF" w14:textId="733418E4" w:rsidR="005E493D" w:rsidRPr="004017A6" w:rsidRDefault="005E493D" w:rsidP="00E40A77">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К. Ф. </w:t>
      </w:r>
      <w:proofErr w:type="spellStart"/>
      <w:r w:rsidRPr="004017A6">
        <w:rPr>
          <w:rFonts w:ascii="Times New Roman" w:hAnsi="Times New Roman" w:cs="Times New Roman"/>
          <w:sz w:val="28"/>
          <w:szCs w:val="28"/>
          <w:lang w:val="uk-UA"/>
        </w:rPr>
        <w:t>Шульжук</w:t>
      </w:r>
      <w:proofErr w:type="spellEnd"/>
      <w:r w:rsidRPr="004017A6">
        <w:rPr>
          <w:rFonts w:ascii="Times New Roman" w:hAnsi="Times New Roman" w:cs="Times New Roman"/>
          <w:sz w:val="28"/>
          <w:szCs w:val="28"/>
          <w:lang w:val="uk-UA"/>
        </w:rPr>
        <w:t xml:space="preserve"> зауважує, що </w:t>
      </w:r>
      <w:r w:rsidR="00D72AAB" w:rsidRPr="004017A6">
        <w:rPr>
          <w:rFonts w:ascii="Times New Roman" w:hAnsi="Times New Roman" w:cs="Times New Roman"/>
          <w:sz w:val="28"/>
          <w:szCs w:val="28"/>
          <w:lang w:val="uk-UA"/>
        </w:rPr>
        <w:t xml:space="preserve">такі синтаксичні </w:t>
      </w:r>
      <w:r w:rsidRPr="004017A6">
        <w:rPr>
          <w:rFonts w:ascii="Times New Roman" w:hAnsi="Times New Roman" w:cs="Times New Roman"/>
          <w:sz w:val="28"/>
          <w:szCs w:val="28"/>
          <w:lang w:val="uk-UA"/>
        </w:rPr>
        <w:t xml:space="preserve">конструкції, які традиційно </w:t>
      </w:r>
      <w:r w:rsidR="00D72AAB" w:rsidRPr="004017A6">
        <w:rPr>
          <w:rFonts w:ascii="Times New Roman" w:hAnsi="Times New Roman" w:cs="Times New Roman"/>
          <w:sz w:val="28"/>
          <w:szCs w:val="28"/>
          <w:lang w:val="uk-UA"/>
        </w:rPr>
        <w:t>зараховують до</w:t>
      </w:r>
      <w:r w:rsidRPr="004017A6">
        <w:rPr>
          <w:rFonts w:ascii="Times New Roman" w:hAnsi="Times New Roman" w:cs="Times New Roman"/>
          <w:sz w:val="28"/>
          <w:szCs w:val="28"/>
          <w:lang w:val="uk-UA"/>
        </w:rPr>
        <w:t xml:space="preserve"> прост</w:t>
      </w:r>
      <w:r w:rsidR="00D72AAB" w:rsidRPr="004017A6">
        <w:rPr>
          <w:rFonts w:ascii="Times New Roman" w:hAnsi="Times New Roman" w:cs="Times New Roman"/>
          <w:sz w:val="28"/>
          <w:szCs w:val="28"/>
          <w:lang w:val="uk-UA"/>
        </w:rPr>
        <w:t>их</w:t>
      </w:r>
      <w:r w:rsidRPr="004017A6">
        <w:rPr>
          <w:rFonts w:ascii="Times New Roman" w:hAnsi="Times New Roman" w:cs="Times New Roman"/>
          <w:sz w:val="28"/>
          <w:szCs w:val="28"/>
          <w:lang w:val="uk-UA"/>
        </w:rPr>
        <w:t xml:space="preserve"> ускладнен</w:t>
      </w:r>
      <w:r w:rsidR="00D72AAB" w:rsidRPr="004017A6">
        <w:rPr>
          <w:rFonts w:ascii="Times New Roman" w:hAnsi="Times New Roman" w:cs="Times New Roman"/>
          <w:sz w:val="28"/>
          <w:szCs w:val="28"/>
          <w:lang w:val="uk-UA"/>
        </w:rPr>
        <w:t>их</w:t>
      </w:r>
      <w:r w:rsidRPr="004017A6">
        <w:rPr>
          <w:rFonts w:ascii="Times New Roman" w:hAnsi="Times New Roman" w:cs="Times New Roman"/>
          <w:sz w:val="28"/>
          <w:szCs w:val="28"/>
          <w:lang w:val="uk-UA"/>
        </w:rPr>
        <w:t xml:space="preserve"> речен</w:t>
      </w:r>
      <w:r w:rsidR="00D72AAB" w:rsidRPr="004017A6">
        <w:rPr>
          <w:rFonts w:ascii="Times New Roman" w:hAnsi="Times New Roman" w:cs="Times New Roman"/>
          <w:sz w:val="28"/>
          <w:szCs w:val="28"/>
          <w:lang w:val="uk-UA"/>
        </w:rPr>
        <w:t>ь</w:t>
      </w:r>
      <w:r w:rsidRPr="004017A6">
        <w:rPr>
          <w:rFonts w:ascii="Times New Roman" w:hAnsi="Times New Roman" w:cs="Times New Roman"/>
          <w:sz w:val="28"/>
          <w:szCs w:val="28"/>
          <w:lang w:val="uk-UA"/>
        </w:rPr>
        <w:t xml:space="preserve">, </w:t>
      </w:r>
      <w:r w:rsidR="00D72AAB" w:rsidRPr="004017A6">
        <w:rPr>
          <w:rFonts w:ascii="Times New Roman" w:hAnsi="Times New Roman" w:cs="Times New Roman"/>
          <w:sz w:val="28"/>
          <w:szCs w:val="28"/>
          <w:lang w:val="uk-UA"/>
        </w:rPr>
        <w:t xml:space="preserve">можуть </w:t>
      </w:r>
      <w:r w:rsidRPr="004017A6">
        <w:rPr>
          <w:rFonts w:ascii="Times New Roman" w:hAnsi="Times New Roman" w:cs="Times New Roman"/>
          <w:sz w:val="28"/>
          <w:szCs w:val="28"/>
          <w:lang w:val="uk-UA"/>
        </w:rPr>
        <w:t>об’єдну</w:t>
      </w:r>
      <w:r w:rsidR="00D72AAB" w:rsidRPr="004017A6">
        <w:rPr>
          <w:rFonts w:ascii="Times New Roman" w:hAnsi="Times New Roman" w:cs="Times New Roman"/>
          <w:sz w:val="28"/>
          <w:szCs w:val="28"/>
          <w:lang w:val="uk-UA"/>
        </w:rPr>
        <w:t>вати</w:t>
      </w:r>
      <w:r w:rsidRPr="004017A6">
        <w:rPr>
          <w:rFonts w:ascii="Times New Roman" w:hAnsi="Times New Roman" w:cs="Times New Roman"/>
          <w:sz w:val="28"/>
          <w:szCs w:val="28"/>
          <w:lang w:val="uk-UA"/>
        </w:rPr>
        <w:t xml:space="preserve"> різно</w:t>
      </w:r>
      <w:r w:rsidR="00D72AAB" w:rsidRPr="004017A6">
        <w:rPr>
          <w:rFonts w:ascii="Times New Roman" w:hAnsi="Times New Roman" w:cs="Times New Roman"/>
          <w:sz w:val="28"/>
          <w:szCs w:val="28"/>
          <w:lang w:val="uk-UA"/>
        </w:rPr>
        <w:t>го роду</w:t>
      </w:r>
      <w:r w:rsidRPr="004017A6">
        <w:rPr>
          <w:rFonts w:ascii="Times New Roman" w:hAnsi="Times New Roman" w:cs="Times New Roman"/>
          <w:sz w:val="28"/>
          <w:szCs w:val="28"/>
          <w:lang w:val="uk-UA"/>
        </w:rPr>
        <w:t xml:space="preserve"> </w:t>
      </w:r>
      <w:r w:rsidR="00D72AAB" w:rsidRPr="004017A6">
        <w:rPr>
          <w:rFonts w:ascii="Times New Roman" w:hAnsi="Times New Roman" w:cs="Times New Roman"/>
          <w:sz w:val="28"/>
          <w:szCs w:val="28"/>
          <w:lang w:val="uk-UA"/>
        </w:rPr>
        <w:t>з</w:t>
      </w:r>
      <w:r w:rsidRPr="004017A6">
        <w:rPr>
          <w:rFonts w:ascii="Times New Roman" w:hAnsi="Times New Roman" w:cs="Times New Roman"/>
          <w:sz w:val="28"/>
          <w:szCs w:val="28"/>
          <w:lang w:val="uk-UA"/>
        </w:rPr>
        <w:t xml:space="preserve"> формально-граматично</w:t>
      </w:r>
      <w:r w:rsidR="00D72AAB" w:rsidRPr="004017A6">
        <w:rPr>
          <w:rFonts w:ascii="Times New Roman" w:hAnsi="Times New Roman" w:cs="Times New Roman"/>
          <w:sz w:val="28"/>
          <w:szCs w:val="28"/>
          <w:lang w:val="uk-UA"/>
        </w:rPr>
        <w:t>го погляду</w:t>
      </w:r>
      <w:r w:rsidRPr="004017A6">
        <w:rPr>
          <w:rFonts w:ascii="Times New Roman" w:hAnsi="Times New Roman" w:cs="Times New Roman"/>
          <w:sz w:val="28"/>
          <w:szCs w:val="28"/>
          <w:lang w:val="uk-UA"/>
        </w:rPr>
        <w:t xml:space="preserve"> явища: однорідні </w:t>
      </w:r>
      <w:r w:rsidR="00D72AAB" w:rsidRPr="004017A6">
        <w:rPr>
          <w:rFonts w:ascii="Times New Roman" w:hAnsi="Times New Roman" w:cs="Times New Roman"/>
          <w:sz w:val="28"/>
          <w:szCs w:val="28"/>
          <w:lang w:val="uk-UA"/>
        </w:rPr>
        <w:t xml:space="preserve">та </w:t>
      </w:r>
      <w:r w:rsidRPr="004017A6">
        <w:rPr>
          <w:rFonts w:ascii="Times New Roman" w:hAnsi="Times New Roman" w:cs="Times New Roman"/>
          <w:sz w:val="28"/>
          <w:szCs w:val="28"/>
          <w:lang w:val="uk-UA"/>
        </w:rPr>
        <w:t xml:space="preserve">відокремлені другорядні члени речення, вставні і вставлені </w:t>
      </w:r>
      <w:r w:rsidR="00D72AAB" w:rsidRPr="004017A6">
        <w:rPr>
          <w:rFonts w:ascii="Times New Roman" w:hAnsi="Times New Roman" w:cs="Times New Roman"/>
          <w:sz w:val="28"/>
          <w:szCs w:val="28"/>
          <w:lang w:val="uk-UA"/>
        </w:rPr>
        <w:t xml:space="preserve">компоненти та </w:t>
      </w:r>
      <w:r w:rsidRPr="004017A6">
        <w:rPr>
          <w:rFonts w:ascii="Times New Roman" w:hAnsi="Times New Roman" w:cs="Times New Roman"/>
          <w:sz w:val="28"/>
          <w:szCs w:val="28"/>
          <w:lang w:val="uk-UA"/>
        </w:rPr>
        <w:t xml:space="preserve">конструкції, </w:t>
      </w:r>
      <w:r w:rsidR="00D72AAB" w:rsidRPr="004017A6">
        <w:rPr>
          <w:rFonts w:ascii="Times New Roman" w:hAnsi="Times New Roman" w:cs="Times New Roman"/>
          <w:sz w:val="28"/>
          <w:szCs w:val="28"/>
          <w:lang w:val="uk-UA"/>
        </w:rPr>
        <w:t xml:space="preserve">а також </w:t>
      </w:r>
      <w:r w:rsidRPr="004017A6">
        <w:rPr>
          <w:rFonts w:ascii="Times New Roman" w:hAnsi="Times New Roman" w:cs="Times New Roman"/>
          <w:sz w:val="28"/>
          <w:szCs w:val="28"/>
          <w:lang w:val="uk-UA"/>
        </w:rPr>
        <w:t>звертання. Ці структури перехідн</w:t>
      </w:r>
      <w:r w:rsidR="00D72AAB" w:rsidRPr="004017A6">
        <w:rPr>
          <w:rFonts w:ascii="Times New Roman" w:hAnsi="Times New Roman" w:cs="Times New Roman"/>
          <w:sz w:val="28"/>
          <w:szCs w:val="28"/>
          <w:lang w:val="uk-UA"/>
        </w:rPr>
        <w:t>і</w:t>
      </w:r>
      <w:r w:rsidRPr="004017A6">
        <w:rPr>
          <w:rFonts w:ascii="Times New Roman" w:hAnsi="Times New Roman" w:cs="Times New Roman"/>
          <w:sz w:val="28"/>
          <w:szCs w:val="28"/>
          <w:lang w:val="uk-UA"/>
        </w:rPr>
        <w:t xml:space="preserve"> між простим і складним речення</w:t>
      </w:r>
      <w:r w:rsidR="00D72AAB" w:rsidRPr="004017A6">
        <w:rPr>
          <w:rFonts w:ascii="Times New Roman" w:hAnsi="Times New Roman" w:cs="Times New Roman"/>
          <w:sz w:val="28"/>
          <w:szCs w:val="28"/>
          <w:lang w:val="uk-UA"/>
        </w:rPr>
        <w:t>м</w:t>
      </w:r>
      <w:r w:rsidRPr="004017A6">
        <w:rPr>
          <w:rFonts w:ascii="Times New Roman" w:hAnsi="Times New Roman" w:cs="Times New Roman"/>
          <w:sz w:val="28"/>
          <w:szCs w:val="28"/>
          <w:lang w:val="uk-UA"/>
        </w:rPr>
        <w:t xml:space="preserve"> [</w:t>
      </w:r>
      <w:r w:rsidR="00D72AAB" w:rsidRPr="004017A6">
        <w:rPr>
          <w:rFonts w:ascii="Times New Roman" w:hAnsi="Times New Roman" w:cs="Times New Roman"/>
          <w:sz w:val="28"/>
          <w:szCs w:val="28"/>
          <w:lang w:val="uk-UA"/>
        </w:rPr>
        <w:t xml:space="preserve">Див. </w:t>
      </w:r>
      <w:r w:rsidR="00241247" w:rsidRPr="004017A6">
        <w:rPr>
          <w:rFonts w:ascii="Times New Roman" w:hAnsi="Times New Roman" w:cs="Times New Roman"/>
          <w:sz w:val="28"/>
          <w:szCs w:val="28"/>
          <w:lang w:val="uk-UA"/>
        </w:rPr>
        <w:t>4</w:t>
      </w:r>
      <w:r w:rsidR="008C2994" w:rsidRPr="004017A6">
        <w:rPr>
          <w:rFonts w:ascii="Times New Roman" w:hAnsi="Times New Roman" w:cs="Times New Roman"/>
          <w:sz w:val="28"/>
          <w:szCs w:val="28"/>
          <w:lang w:val="uk-UA"/>
        </w:rPr>
        <w:t>8</w:t>
      </w:r>
      <w:r w:rsidR="00E70FAE" w:rsidRPr="004017A6">
        <w:rPr>
          <w:rFonts w:ascii="Times New Roman" w:hAnsi="Times New Roman" w:cs="Times New Roman"/>
          <w:sz w:val="28"/>
          <w:szCs w:val="28"/>
          <w:lang w:val="uk-UA"/>
        </w:rPr>
        <w:t>,</w:t>
      </w:r>
      <w:r w:rsidRPr="004017A6">
        <w:rPr>
          <w:rFonts w:ascii="Times New Roman" w:hAnsi="Times New Roman" w:cs="Times New Roman"/>
          <w:sz w:val="28"/>
          <w:szCs w:val="28"/>
          <w:lang w:val="uk-UA"/>
        </w:rPr>
        <w:t xml:space="preserve"> </w:t>
      </w:r>
      <w:r w:rsidR="00782C18" w:rsidRPr="004017A6">
        <w:rPr>
          <w:rFonts w:ascii="Times New Roman" w:hAnsi="Times New Roman" w:cs="Times New Roman"/>
          <w:sz w:val="28"/>
          <w:szCs w:val="28"/>
          <w:lang w:val="uk-UA"/>
        </w:rPr>
        <w:t xml:space="preserve">с. </w:t>
      </w:r>
      <w:r w:rsidRPr="004017A6">
        <w:rPr>
          <w:rFonts w:ascii="Times New Roman" w:hAnsi="Times New Roman" w:cs="Times New Roman"/>
          <w:sz w:val="28"/>
          <w:szCs w:val="28"/>
          <w:lang w:val="uk-UA"/>
        </w:rPr>
        <w:t xml:space="preserve">150]. </w:t>
      </w:r>
    </w:p>
    <w:p w14:paraId="143D3C76" w14:textId="77777777" w:rsidR="008B4F87" w:rsidRPr="004017A6" w:rsidRDefault="00EF4882" w:rsidP="00E40A77">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Де</w:t>
      </w:r>
      <w:r w:rsidR="00D72AAB" w:rsidRPr="004017A6">
        <w:rPr>
          <w:rFonts w:ascii="Times New Roman" w:hAnsi="Times New Roman" w:cs="Times New Roman"/>
          <w:sz w:val="28"/>
          <w:szCs w:val="28"/>
          <w:lang w:val="uk-UA"/>
        </w:rPr>
        <w:t>хто з</w:t>
      </w:r>
      <w:r w:rsidRPr="004017A6">
        <w:rPr>
          <w:rFonts w:ascii="Times New Roman" w:hAnsi="Times New Roman" w:cs="Times New Roman"/>
          <w:sz w:val="28"/>
          <w:szCs w:val="28"/>
          <w:lang w:val="uk-UA"/>
        </w:rPr>
        <w:t xml:space="preserve"> </w:t>
      </w:r>
      <w:r w:rsidR="00B812D5" w:rsidRPr="004017A6">
        <w:rPr>
          <w:rFonts w:ascii="Times New Roman" w:hAnsi="Times New Roman" w:cs="Times New Roman"/>
          <w:sz w:val="28"/>
          <w:szCs w:val="28"/>
          <w:lang w:val="uk-UA"/>
        </w:rPr>
        <w:t>мовознавці</w:t>
      </w:r>
      <w:r w:rsidR="00D72AAB" w:rsidRPr="004017A6">
        <w:rPr>
          <w:rFonts w:ascii="Times New Roman" w:hAnsi="Times New Roman" w:cs="Times New Roman"/>
          <w:sz w:val="28"/>
          <w:szCs w:val="28"/>
          <w:lang w:val="uk-UA"/>
        </w:rPr>
        <w:t>в</w:t>
      </w:r>
      <w:r w:rsidR="00B812D5"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зокрема</w:t>
      </w:r>
      <w:r w:rsidR="00B812D5" w:rsidRPr="004017A6">
        <w:rPr>
          <w:rFonts w:ascii="Times New Roman" w:hAnsi="Times New Roman" w:cs="Times New Roman"/>
          <w:sz w:val="28"/>
          <w:szCs w:val="28"/>
          <w:lang w:val="uk-UA"/>
        </w:rPr>
        <w:t xml:space="preserve"> М. П. </w:t>
      </w:r>
      <w:proofErr w:type="spellStart"/>
      <w:r w:rsidR="00B812D5" w:rsidRPr="004017A6">
        <w:rPr>
          <w:rFonts w:ascii="Times New Roman" w:hAnsi="Times New Roman" w:cs="Times New Roman"/>
          <w:sz w:val="28"/>
          <w:szCs w:val="28"/>
          <w:lang w:val="uk-UA"/>
        </w:rPr>
        <w:t>Зяблюк</w:t>
      </w:r>
      <w:proofErr w:type="spellEnd"/>
      <w:r w:rsidR="00B812D5" w:rsidRPr="004017A6">
        <w:rPr>
          <w:rFonts w:ascii="Times New Roman" w:hAnsi="Times New Roman" w:cs="Times New Roman"/>
          <w:sz w:val="28"/>
          <w:szCs w:val="28"/>
          <w:lang w:val="uk-UA"/>
        </w:rPr>
        <w:t xml:space="preserve">, В. М. </w:t>
      </w:r>
      <w:r w:rsidR="00FE0F9B" w:rsidRPr="004017A6">
        <w:rPr>
          <w:rFonts w:ascii="Times New Roman" w:hAnsi="Times New Roman" w:cs="Times New Roman"/>
          <w:sz w:val="28"/>
          <w:szCs w:val="28"/>
          <w:lang w:val="uk-UA"/>
        </w:rPr>
        <w:t>Русанівський</w:t>
      </w:r>
      <w:r w:rsidR="00B812D5" w:rsidRPr="004017A6">
        <w:rPr>
          <w:rFonts w:ascii="Times New Roman" w:hAnsi="Times New Roman" w:cs="Times New Roman"/>
          <w:sz w:val="28"/>
          <w:szCs w:val="28"/>
          <w:lang w:val="uk-UA"/>
        </w:rPr>
        <w:t>,</w:t>
      </w:r>
      <w:r w:rsidR="00FE0F9B"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 xml:space="preserve">                          </w:t>
      </w:r>
      <w:r w:rsidR="00B812D5" w:rsidRPr="004017A6">
        <w:rPr>
          <w:rFonts w:ascii="Times New Roman" w:hAnsi="Times New Roman" w:cs="Times New Roman"/>
          <w:sz w:val="28"/>
          <w:szCs w:val="28"/>
          <w:lang w:val="uk-UA"/>
        </w:rPr>
        <w:t xml:space="preserve">О. О. </w:t>
      </w:r>
      <w:r w:rsidR="00FE0F9B" w:rsidRPr="004017A6">
        <w:rPr>
          <w:rFonts w:ascii="Times New Roman" w:hAnsi="Times New Roman" w:cs="Times New Roman"/>
          <w:sz w:val="28"/>
          <w:szCs w:val="28"/>
          <w:lang w:val="uk-UA"/>
        </w:rPr>
        <w:t>Тараненко</w:t>
      </w:r>
      <w:r w:rsidR="00B812D5"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 xml:space="preserve">та ін., </w:t>
      </w:r>
      <w:r w:rsidR="00A4068A" w:rsidRPr="004017A6">
        <w:rPr>
          <w:rFonts w:ascii="Times New Roman" w:hAnsi="Times New Roman" w:cs="Times New Roman"/>
          <w:sz w:val="28"/>
          <w:szCs w:val="28"/>
          <w:lang w:val="uk-UA"/>
        </w:rPr>
        <w:t xml:space="preserve">визначають просте ускладнене речення як таку синтаксичну конструкцію, </w:t>
      </w:r>
      <w:r w:rsidR="00D72AAB" w:rsidRPr="004017A6">
        <w:rPr>
          <w:rFonts w:ascii="Times New Roman" w:hAnsi="Times New Roman" w:cs="Times New Roman"/>
          <w:sz w:val="28"/>
          <w:szCs w:val="28"/>
          <w:lang w:val="uk-UA"/>
        </w:rPr>
        <w:t>що</w:t>
      </w:r>
      <w:r w:rsidR="00A4068A" w:rsidRPr="004017A6">
        <w:rPr>
          <w:rFonts w:ascii="Times New Roman" w:hAnsi="Times New Roman" w:cs="Times New Roman"/>
          <w:sz w:val="28"/>
          <w:szCs w:val="28"/>
          <w:lang w:val="uk-UA"/>
        </w:rPr>
        <w:t xml:space="preserve"> характеризується </w:t>
      </w:r>
      <w:r w:rsidR="00D72AAB" w:rsidRPr="004017A6">
        <w:rPr>
          <w:rFonts w:ascii="Times New Roman" w:hAnsi="Times New Roman" w:cs="Times New Roman"/>
          <w:sz w:val="28"/>
          <w:szCs w:val="28"/>
          <w:lang w:val="uk-UA"/>
        </w:rPr>
        <w:t xml:space="preserve">як </w:t>
      </w:r>
      <w:r w:rsidR="00A4068A" w:rsidRPr="004017A6">
        <w:rPr>
          <w:rFonts w:ascii="Times New Roman" w:hAnsi="Times New Roman" w:cs="Times New Roman"/>
          <w:sz w:val="28"/>
          <w:szCs w:val="28"/>
          <w:lang w:val="uk-UA"/>
        </w:rPr>
        <w:t>семантичними</w:t>
      </w:r>
      <w:r w:rsidR="00D72AAB" w:rsidRPr="004017A6">
        <w:rPr>
          <w:rFonts w:ascii="Times New Roman" w:hAnsi="Times New Roman" w:cs="Times New Roman"/>
          <w:sz w:val="28"/>
          <w:szCs w:val="28"/>
          <w:lang w:val="uk-UA"/>
        </w:rPr>
        <w:t>,</w:t>
      </w:r>
      <w:r w:rsidR="00A4068A" w:rsidRPr="004017A6">
        <w:rPr>
          <w:rFonts w:ascii="Times New Roman" w:hAnsi="Times New Roman" w:cs="Times New Roman"/>
          <w:sz w:val="28"/>
          <w:szCs w:val="28"/>
          <w:lang w:val="uk-UA"/>
        </w:rPr>
        <w:t xml:space="preserve"> </w:t>
      </w:r>
      <w:r w:rsidR="00D72AAB" w:rsidRPr="004017A6">
        <w:rPr>
          <w:rFonts w:ascii="Times New Roman" w:hAnsi="Times New Roman" w:cs="Times New Roman"/>
          <w:sz w:val="28"/>
          <w:szCs w:val="28"/>
          <w:lang w:val="uk-UA"/>
        </w:rPr>
        <w:t xml:space="preserve">так і синтаксичними зв’язками та </w:t>
      </w:r>
      <w:r w:rsidR="00A4068A" w:rsidRPr="004017A6">
        <w:rPr>
          <w:rFonts w:ascii="Times New Roman" w:hAnsi="Times New Roman" w:cs="Times New Roman"/>
          <w:sz w:val="28"/>
          <w:szCs w:val="28"/>
          <w:lang w:val="uk-UA"/>
        </w:rPr>
        <w:t xml:space="preserve">відношеннями, </w:t>
      </w:r>
      <w:r w:rsidR="00D72AAB" w:rsidRPr="004017A6">
        <w:rPr>
          <w:rFonts w:ascii="Times New Roman" w:hAnsi="Times New Roman" w:cs="Times New Roman"/>
          <w:sz w:val="28"/>
          <w:szCs w:val="28"/>
          <w:lang w:val="uk-UA"/>
        </w:rPr>
        <w:t>які</w:t>
      </w:r>
      <w:r w:rsidR="00A4068A" w:rsidRPr="004017A6">
        <w:rPr>
          <w:rFonts w:ascii="Times New Roman" w:hAnsi="Times New Roman" w:cs="Times New Roman"/>
          <w:sz w:val="28"/>
          <w:szCs w:val="28"/>
          <w:lang w:val="uk-UA"/>
        </w:rPr>
        <w:t xml:space="preserve"> </w:t>
      </w:r>
      <w:r w:rsidR="00D72AAB" w:rsidRPr="004017A6">
        <w:rPr>
          <w:rFonts w:ascii="Times New Roman" w:hAnsi="Times New Roman" w:cs="Times New Roman"/>
          <w:sz w:val="28"/>
          <w:szCs w:val="28"/>
          <w:lang w:val="uk-UA"/>
        </w:rPr>
        <w:t xml:space="preserve">відповідно </w:t>
      </w:r>
      <w:r w:rsidR="00A4068A" w:rsidRPr="004017A6">
        <w:rPr>
          <w:rFonts w:ascii="Times New Roman" w:hAnsi="Times New Roman" w:cs="Times New Roman"/>
          <w:sz w:val="28"/>
          <w:szCs w:val="28"/>
          <w:lang w:val="uk-UA"/>
        </w:rPr>
        <w:t>доповнюють</w:t>
      </w:r>
      <w:r w:rsidR="00D72AAB" w:rsidRPr="004017A6">
        <w:rPr>
          <w:rFonts w:ascii="Times New Roman" w:hAnsi="Times New Roman" w:cs="Times New Roman"/>
          <w:sz w:val="28"/>
          <w:szCs w:val="28"/>
          <w:lang w:val="uk-UA"/>
        </w:rPr>
        <w:t xml:space="preserve"> зв’язки та </w:t>
      </w:r>
      <w:r w:rsidR="00A4068A" w:rsidRPr="004017A6">
        <w:rPr>
          <w:rFonts w:ascii="Times New Roman" w:hAnsi="Times New Roman" w:cs="Times New Roman"/>
          <w:sz w:val="28"/>
          <w:szCs w:val="28"/>
          <w:lang w:val="uk-UA"/>
        </w:rPr>
        <w:t xml:space="preserve">відношення між членами простого неускладненого речення. </w:t>
      </w:r>
    </w:p>
    <w:p w14:paraId="51D6FE93" w14:textId="4E035223" w:rsidR="00A4068A" w:rsidRPr="004017A6" w:rsidRDefault="00A4068A" w:rsidP="00E40A77">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Усі речення</w:t>
      </w:r>
      <w:r w:rsidR="00D72AAB" w:rsidRPr="004017A6">
        <w:rPr>
          <w:rFonts w:ascii="Times New Roman" w:hAnsi="Times New Roman" w:cs="Times New Roman"/>
          <w:sz w:val="28"/>
          <w:szCs w:val="28"/>
          <w:lang w:val="uk-UA"/>
        </w:rPr>
        <w:t>, що містять</w:t>
      </w:r>
      <w:r w:rsidRPr="004017A6">
        <w:rPr>
          <w:rFonts w:ascii="Times New Roman" w:hAnsi="Times New Roman" w:cs="Times New Roman"/>
          <w:sz w:val="28"/>
          <w:szCs w:val="28"/>
          <w:lang w:val="uk-UA"/>
        </w:rPr>
        <w:t xml:space="preserve"> </w:t>
      </w:r>
      <w:r w:rsidR="00D72AAB" w:rsidRPr="004017A6">
        <w:rPr>
          <w:rFonts w:ascii="Times New Roman" w:hAnsi="Times New Roman" w:cs="Times New Roman"/>
          <w:sz w:val="28"/>
          <w:szCs w:val="28"/>
          <w:lang w:val="uk-UA"/>
        </w:rPr>
        <w:t xml:space="preserve">однорідні та </w:t>
      </w:r>
      <w:r w:rsidRPr="004017A6">
        <w:rPr>
          <w:rFonts w:ascii="Times New Roman" w:hAnsi="Times New Roman" w:cs="Times New Roman"/>
          <w:sz w:val="28"/>
          <w:szCs w:val="28"/>
          <w:lang w:val="uk-UA"/>
        </w:rPr>
        <w:t>відокремлен</w:t>
      </w:r>
      <w:r w:rsidR="00D72AAB" w:rsidRPr="004017A6">
        <w:rPr>
          <w:rFonts w:ascii="Times New Roman" w:hAnsi="Times New Roman" w:cs="Times New Roman"/>
          <w:sz w:val="28"/>
          <w:szCs w:val="28"/>
          <w:lang w:val="uk-UA"/>
        </w:rPr>
        <w:t>і</w:t>
      </w:r>
      <w:r w:rsidRPr="004017A6">
        <w:rPr>
          <w:rFonts w:ascii="Times New Roman" w:hAnsi="Times New Roman" w:cs="Times New Roman"/>
          <w:sz w:val="28"/>
          <w:szCs w:val="28"/>
          <w:lang w:val="uk-UA"/>
        </w:rPr>
        <w:t xml:space="preserve"> члени, вставн</w:t>
      </w:r>
      <w:r w:rsidR="00D72AAB" w:rsidRPr="004017A6">
        <w:rPr>
          <w:rFonts w:ascii="Times New Roman" w:hAnsi="Times New Roman" w:cs="Times New Roman"/>
          <w:sz w:val="28"/>
          <w:szCs w:val="28"/>
          <w:lang w:val="uk-UA"/>
        </w:rPr>
        <w:t>і</w:t>
      </w:r>
      <w:r w:rsidRPr="004017A6">
        <w:rPr>
          <w:rFonts w:ascii="Times New Roman" w:hAnsi="Times New Roman" w:cs="Times New Roman"/>
          <w:sz w:val="28"/>
          <w:szCs w:val="28"/>
          <w:lang w:val="uk-UA"/>
        </w:rPr>
        <w:t xml:space="preserve"> </w:t>
      </w:r>
      <w:r w:rsidR="00D72AAB" w:rsidRPr="004017A6">
        <w:rPr>
          <w:rFonts w:ascii="Times New Roman" w:hAnsi="Times New Roman" w:cs="Times New Roman"/>
          <w:sz w:val="28"/>
          <w:szCs w:val="28"/>
          <w:lang w:val="uk-UA"/>
        </w:rPr>
        <w:t>та</w:t>
      </w:r>
      <w:r w:rsidRPr="004017A6">
        <w:rPr>
          <w:rFonts w:ascii="Times New Roman" w:hAnsi="Times New Roman" w:cs="Times New Roman"/>
          <w:sz w:val="28"/>
          <w:szCs w:val="28"/>
          <w:lang w:val="uk-UA"/>
        </w:rPr>
        <w:t xml:space="preserve"> вставле</w:t>
      </w:r>
      <w:r w:rsidR="00D72AAB" w:rsidRPr="004017A6">
        <w:rPr>
          <w:rFonts w:ascii="Times New Roman" w:hAnsi="Times New Roman" w:cs="Times New Roman"/>
          <w:sz w:val="28"/>
          <w:szCs w:val="28"/>
          <w:lang w:val="uk-UA"/>
        </w:rPr>
        <w:t>ні</w:t>
      </w:r>
      <w:r w:rsidRPr="004017A6">
        <w:rPr>
          <w:rFonts w:ascii="Times New Roman" w:hAnsi="Times New Roman" w:cs="Times New Roman"/>
          <w:sz w:val="28"/>
          <w:szCs w:val="28"/>
          <w:lang w:val="uk-UA"/>
        </w:rPr>
        <w:t xml:space="preserve"> компоненти </w:t>
      </w:r>
      <w:r w:rsidR="00D72AAB" w:rsidRPr="004017A6">
        <w:rPr>
          <w:rFonts w:ascii="Times New Roman" w:hAnsi="Times New Roman" w:cs="Times New Roman"/>
          <w:sz w:val="28"/>
          <w:szCs w:val="28"/>
          <w:lang w:val="uk-UA"/>
        </w:rPr>
        <w:t>і</w:t>
      </w:r>
      <w:r w:rsidRPr="004017A6">
        <w:rPr>
          <w:rFonts w:ascii="Times New Roman" w:hAnsi="Times New Roman" w:cs="Times New Roman"/>
          <w:sz w:val="28"/>
          <w:szCs w:val="28"/>
          <w:lang w:val="uk-UA"/>
        </w:rPr>
        <w:t xml:space="preserve"> звертання</w:t>
      </w:r>
      <w:r w:rsidR="00D72AAB" w:rsidRPr="004017A6">
        <w:rPr>
          <w:rFonts w:ascii="Times New Roman" w:hAnsi="Times New Roman" w:cs="Times New Roman"/>
          <w:sz w:val="28"/>
          <w:szCs w:val="28"/>
          <w:lang w:val="uk-UA"/>
        </w:rPr>
        <w:t>,</w:t>
      </w:r>
      <w:r w:rsidRPr="004017A6">
        <w:rPr>
          <w:rFonts w:ascii="Times New Roman" w:hAnsi="Times New Roman" w:cs="Times New Roman"/>
          <w:sz w:val="28"/>
          <w:szCs w:val="28"/>
          <w:lang w:val="uk-UA"/>
        </w:rPr>
        <w:t xml:space="preserve"> </w:t>
      </w:r>
      <w:r w:rsidR="00D72AAB" w:rsidRPr="004017A6">
        <w:rPr>
          <w:rFonts w:ascii="Times New Roman" w:hAnsi="Times New Roman" w:cs="Times New Roman"/>
          <w:sz w:val="28"/>
          <w:szCs w:val="28"/>
          <w:lang w:val="uk-UA"/>
        </w:rPr>
        <w:t>граматисти зараховують</w:t>
      </w:r>
      <w:r w:rsidRPr="004017A6">
        <w:rPr>
          <w:rFonts w:ascii="Times New Roman" w:hAnsi="Times New Roman" w:cs="Times New Roman"/>
          <w:sz w:val="28"/>
          <w:szCs w:val="28"/>
          <w:lang w:val="uk-UA"/>
        </w:rPr>
        <w:t xml:space="preserve"> до ускладнених простих речень</w:t>
      </w:r>
      <w:r w:rsidR="00F90EEF" w:rsidRPr="004017A6">
        <w:rPr>
          <w:rFonts w:ascii="Times New Roman" w:hAnsi="Times New Roman" w:cs="Times New Roman"/>
          <w:sz w:val="28"/>
          <w:szCs w:val="28"/>
          <w:lang w:val="uk-UA"/>
        </w:rPr>
        <w:t xml:space="preserve"> </w:t>
      </w:r>
      <w:r w:rsidR="00560E60" w:rsidRPr="004017A6">
        <w:rPr>
          <w:rFonts w:ascii="Times New Roman" w:hAnsi="Times New Roman" w:cs="Times New Roman"/>
          <w:sz w:val="28"/>
          <w:szCs w:val="28"/>
          <w:lang w:val="uk-UA"/>
        </w:rPr>
        <w:t>[Д</w:t>
      </w:r>
      <w:r w:rsidRPr="004017A6">
        <w:rPr>
          <w:rFonts w:ascii="Times New Roman" w:hAnsi="Times New Roman" w:cs="Times New Roman"/>
          <w:sz w:val="28"/>
          <w:szCs w:val="28"/>
          <w:lang w:val="uk-UA"/>
        </w:rPr>
        <w:t xml:space="preserve">ив. </w:t>
      </w:r>
      <w:r w:rsidR="00241247" w:rsidRPr="004017A6">
        <w:rPr>
          <w:rFonts w:ascii="Times New Roman" w:hAnsi="Times New Roman" w:cs="Times New Roman"/>
          <w:sz w:val="28"/>
          <w:szCs w:val="28"/>
          <w:lang w:val="uk-UA"/>
        </w:rPr>
        <w:t>4</w:t>
      </w:r>
      <w:r w:rsidR="008C2994" w:rsidRPr="004017A6">
        <w:rPr>
          <w:rFonts w:ascii="Times New Roman" w:hAnsi="Times New Roman" w:cs="Times New Roman"/>
          <w:sz w:val="28"/>
          <w:szCs w:val="28"/>
          <w:lang w:val="uk-UA"/>
        </w:rPr>
        <w:t>3</w:t>
      </w:r>
      <w:r w:rsidR="00E70FAE" w:rsidRPr="004017A6">
        <w:rPr>
          <w:rFonts w:ascii="Times New Roman" w:hAnsi="Times New Roman" w:cs="Times New Roman"/>
          <w:sz w:val="28"/>
          <w:szCs w:val="28"/>
          <w:lang w:val="uk-UA"/>
        </w:rPr>
        <w:t>,</w:t>
      </w:r>
      <w:r w:rsidR="00560E60" w:rsidRPr="004017A6">
        <w:rPr>
          <w:rFonts w:ascii="Times New Roman" w:hAnsi="Times New Roman" w:cs="Times New Roman"/>
          <w:sz w:val="28"/>
          <w:szCs w:val="28"/>
          <w:lang w:val="uk-UA"/>
        </w:rPr>
        <w:t xml:space="preserve"> </w:t>
      </w:r>
      <w:r w:rsidR="00782C18" w:rsidRPr="004017A6">
        <w:rPr>
          <w:rFonts w:ascii="Times New Roman" w:hAnsi="Times New Roman" w:cs="Times New Roman"/>
          <w:sz w:val="28"/>
          <w:szCs w:val="28"/>
          <w:lang w:val="uk-UA"/>
        </w:rPr>
        <w:t xml:space="preserve">с. </w:t>
      </w:r>
      <w:r w:rsidRPr="004017A6">
        <w:rPr>
          <w:rFonts w:ascii="Times New Roman" w:hAnsi="Times New Roman" w:cs="Times New Roman"/>
          <w:sz w:val="28"/>
          <w:szCs w:val="28"/>
          <w:lang w:val="uk-UA"/>
        </w:rPr>
        <w:t xml:space="preserve">690]. </w:t>
      </w:r>
      <w:r w:rsidR="00FE0F9B" w:rsidRPr="004017A6">
        <w:rPr>
          <w:rFonts w:ascii="Times New Roman" w:hAnsi="Times New Roman" w:cs="Times New Roman"/>
          <w:sz w:val="28"/>
          <w:szCs w:val="28"/>
          <w:lang w:val="uk-UA"/>
        </w:rPr>
        <w:t xml:space="preserve">  </w:t>
      </w:r>
    </w:p>
    <w:p w14:paraId="1595AAD8" w14:textId="0341C990" w:rsidR="00115492" w:rsidRPr="004017A6" w:rsidRDefault="00115492" w:rsidP="00115492">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В. Кононенко дає таке визначення поняттю простого ускладненого речення – «синтаксична конструкція, яка характеризується семантичними та синтаксичними зв’язками і відношеннями, що доповнюють зв’язки та відношення між членами простого неускладненого речення» </w:t>
      </w:r>
      <w:r w:rsidR="00241247" w:rsidRPr="004017A6">
        <w:rPr>
          <w:rFonts w:ascii="Times New Roman" w:hAnsi="Times New Roman" w:cs="Times New Roman"/>
          <w:sz w:val="28"/>
          <w:szCs w:val="28"/>
          <w:lang w:val="uk-UA"/>
        </w:rPr>
        <w:t>[Див. 4</w:t>
      </w:r>
      <w:r w:rsidR="008C2994" w:rsidRPr="004017A6">
        <w:rPr>
          <w:rFonts w:ascii="Times New Roman" w:hAnsi="Times New Roman" w:cs="Times New Roman"/>
          <w:sz w:val="28"/>
          <w:szCs w:val="28"/>
          <w:lang w:val="uk-UA"/>
        </w:rPr>
        <w:t>4</w:t>
      </w:r>
      <w:r w:rsidR="00241247" w:rsidRPr="004017A6">
        <w:rPr>
          <w:rFonts w:ascii="Times New Roman" w:hAnsi="Times New Roman" w:cs="Times New Roman"/>
          <w:sz w:val="28"/>
          <w:szCs w:val="28"/>
          <w:lang w:val="uk-UA"/>
        </w:rPr>
        <w:t xml:space="preserve">, с. 751].   </w:t>
      </w:r>
    </w:p>
    <w:p w14:paraId="3FF1284A" w14:textId="23D2F775" w:rsidR="000943C0" w:rsidRPr="004017A6" w:rsidRDefault="00DF27D1" w:rsidP="00115492">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Інша плеяда мовознавців</w:t>
      </w:r>
      <w:r w:rsidR="00BF6974" w:rsidRPr="004017A6">
        <w:rPr>
          <w:rFonts w:ascii="Times New Roman" w:hAnsi="Times New Roman" w:cs="Times New Roman"/>
          <w:sz w:val="28"/>
          <w:szCs w:val="28"/>
          <w:lang w:val="uk-UA"/>
        </w:rPr>
        <w:t xml:space="preserve">, зокрема О. Т. Волох, М. Т. </w:t>
      </w:r>
      <w:proofErr w:type="spellStart"/>
      <w:r w:rsidR="00BF6974" w:rsidRPr="004017A6">
        <w:rPr>
          <w:rFonts w:ascii="Times New Roman" w:hAnsi="Times New Roman" w:cs="Times New Roman"/>
          <w:sz w:val="28"/>
          <w:szCs w:val="28"/>
          <w:lang w:val="uk-UA"/>
        </w:rPr>
        <w:t>Чемерисов</w:t>
      </w:r>
      <w:proofErr w:type="spellEnd"/>
      <w:r w:rsidR="00BF6974" w:rsidRPr="004017A6">
        <w:rPr>
          <w:rFonts w:ascii="Times New Roman" w:hAnsi="Times New Roman" w:cs="Times New Roman"/>
          <w:sz w:val="28"/>
          <w:szCs w:val="28"/>
          <w:lang w:val="uk-UA"/>
        </w:rPr>
        <w:t xml:space="preserve">,                    Є. І. Чернов та ін., </w:t>
      </w:r>
      <w:r w:rsidR="009C084B" w:rsidRPr="004017A6">
        <w:rPr>
          <w:rFonts w:ascii="Times New Roman" w:hAnsi="Times New Roman" w:cs="Times New Roman"/>
          <w:sz w:val="28"/>
          <w:szCs w:val="28"/>
          <w:lang w:val="uk-UA"/>
        </w:rPr>
        <w:t xml:space="preserve">або </w:t>
      </w:r>
      <w:r w:rsidR="00FF0D36" w:rsidRPr="004017A6">
        <w:rPr>
          <w:rFonts w:ascii="Times New Roman" w:hAnsi="Times New Roman" w:cs="Times New Roman"/>
          <w:sz w:val="28"/>
          <w:szCs w:val="28"/>
          <w:lang w:val="uk-UA"/>
        </w:rPr>
        <w:t xml:space="preserve">просто </w:t>
      </w:r>
      <w:r w:rsidR="009C084B" w:rsidRPr="004017A6">
        <w:rPr>
          <w:rFonts w:ascii="Times New Roman" w:hAnsi="Times New Roman" w:cs="Times New Roman"/>
          <w:sz w:val="28"/>
          <w:szCs w:val="28"/>
          <w:lang w:val="uk-UA"/>
        </w:rPr>
        <w:t>не пода</w:t>
      </w:r>
      <w:r w:rsidRPr="004017A6">
        <w:rPr>
          <w:rFonts w:ascii="Times New Roman" w:hAnsi="Times New Roman" w:cs="Times New Roman"/>
          <w:sz w:val="28"/>
          <w:szCs w:val="28"/>
          <w:lang w:val="uk-UA"/>
        </w:rPr>
        <w:t>є</w:t>
      </w:r>
      <w:r w:rsidR="009C084B" w:rsidRPr="004017A6">
        <w:rPr>
          <w:rFonts w:ascii="Times New Roman" w:hAnsi="Times New Roman" w:cs="Times New Roman"/>
          <w:sz w:val="28"/>
          <w:szCs w:val="28"/>
          <w:lang w:val="uk-UA"/>
        </w:rPr>
        <w:t xml:space="preserve"> </w:t>
      </w:r>
      <w:r w:rsidR="00FF0D36" w:rsidRPr="004017A6">
        <w:rPr>
          <w:rFonts w:ascii="Times New Roman" w:hAnsi="Times New Roman" w:cs="Times New Roman"/>
          <w:sz w:val="28"/>
          <w:szCs w:val="28"/>
          <w:lang w:val="uk-UA"/>
        </w:rPr>
        <w:t>визначення поняття ускладненого речення, або взагалі уникає його</w:t>
      </w:r>
      <w:r w:rsidRPr="004017A6">
        <w:rPr>
          <w:rFonts w:ascii="Times New Roman" w:hAnsi="Times New Roman" w:cs="Times New Roman"/>
          <w:sz w:val="28"/>
          <w:szCs w:val="28"/>
          <w:lang w:val="uk-UA"/>
        </w:rPr>
        <w:t xml:space="preserve">. Власне, вони </w:t>
      </w:r>
      <w:r w:rsidR="009C084B" w:rsidRPr="004017A6">
        <w:rPr>
          <w:rFonts w:ascii="Times New Roman" w:hAnsi="Times New Roman" w:cs="Times New Roman"/>
          <w:sz w:val="28"/>
          <w:szCs w:val="28"/>
          <w:lang w:val="uk-UA"/>
        </w:rPr>
        <w:t>розглядають</w:t>
      </w:r>
      <w:r w:rsidRPr="004017A6">
        <w:rPr>
          <w:rFonts w:ascii="Times New Roman" w:hAnsi="Times New Roman" w:cs="Times New Roman"/>
          <w:sz w:val="28"/>
          <w:szCs w:val="28"/>
          <w:lang w:val="uk-UA"/>
        </w:rPr>
        <w:t xml:space="preserve"> </w:t>
      </w:r>
      <w:r w:rsidR="00EF4882" w:rsidRPr="004017A6">
        <w:rPr>
          <w:rFonts w:ascii="Times New Roman" w:hAnsi="Times New Roman" w:cs="Times New Roman"/>
          <w:sz w:val="28"/>
          <w:szCs w:val="28"/>
          <w:lang w:val="uk-UA"/>
        </w:rPr>
        <w:t xml:space="preserve">окремо </w:t>
      </w:r>
      <w:r w:rsidR="009C084B" w:rsidRPr="004017A6">
        <w:rPr>
          <w:rFonts w:ascii="Times New Roman" w:hAnsi="Times New Roman" w:cs="Times New Roman"/>
          <w:sz w:val="28"/>
          <w:szCs w:val="28"/>
          <w:lang w:val="uk-UA"/>
        </w:rPr>
        <w:t>речення з однорідними</w:t>
      </w:r>
      <w:r w:rsidRPr="004017A6">
        <w:rPr>
          <w:rFonts w:ascii="Times New Roman" w:hAnsi="Times New Roman" w:cs="Times New Roman"/>
          <w:sz w:val="28"/>
          <w:szCs w:val="28"/>
          <w:lang w:val="uk-UA"/>
        </w:rPr>
        <w:t xml:space="preserve"> та </w:t>
      </w:r>
      <w:r w:rsidR="009C084B" w:rsidRPr="004017A6">
        <w:rPr>
          <w:rFonts w:ascii="Times New Roman" w:hAnsi="Times New Roman" w:cs="Times New Roman"/>
          <w:sz w:val="28"/>
          <w:szCs w:val="28"/>
          <w:lang w:val="uk-UA"/>
        </w:rPr>
        <w:t xml:space="preserve">відокремленими членами, зі вставними </w:t>
      </w:r>
      <w:r w:rsidR="00FF0D36" w:rsidRPr="004017A6">
        <w:rPr>
          <w:rFonts w:ascii="Times New Roman" w:hAnsi="Times New Roman" w:cs="Times New Roman"/>
          <w:sz w:val="28"/>
          <w:szCs w:val="28"/>
          <w:lang w:val="uk-UA"/>
        </w:rPr>
        <w:t>та</w:t>
      </w:r>
      <w:r w:rsidR="009C084B" w:rsidRPr="004017A6">
        <w:rPr>
          <w:rFonts w:ascii="Times New Roman" w:hAnsi="Times New Roman" w:cs="Times New Roman"/>
          <w:sz w:val="28"/>
          <w:szCs w:val="28"/>
          <w:lang w:val="uk-UA"/>
        </w:rPr>
        <w:t xml:space="preserve"> вставленими компонентами, </w:t>
      </w:r>
      <w:r w:rsidR="00FF0D36" w:rsidRPr="004017A6">
        <w:rPr>
          <w:rFonts w:ascii="Times New Roman" w:hAnsi="Times New Roman" w:cs="Times New Roman"/>
          <w:sz w:val="28"/>
          <w:szCs w:val="28"/>
          <w:lang w:val="uk-UA"/>
        </w:rPr>
        <w:t xml:space="preserve">речення </w:t>
      </w:r>
      <w:r w:rsidR="009C084B" w:rsidRPr="004017A6">
        <w:rPr>
          <w:rFonts w:ascii="Times New Roman" w:hAnsi="Times New Roman" w:cs="Times New Roman"/>
          <w:sz w:val="28"/>
          <w:szCs w:val="28"/>
          <w:lang w:val="uk-UA"/>
        </w:rPr>
        <w:t>з</w:t>
      </w:r>
      <w:r w:rsidRPr="004017A6">
        <w:rPr>
          <w:rFonts w:ascii="Times New Roman" w:hAnsi="Times New Roman" w:cs="Times New Roman"/>
          <w:sz w:val="28"/>
          <w:szCs w:val="28"/>
          <w:lang w:val="uk-UA"/>
        </w:rPr>
        <w:t>і</w:t>
      </w:r>
      <w:r w:rsidR="009C084B" w:rsidRPr="004017A6">
        <w:rPr>
          <w:rFonts w:ascii="Times New Roman" w:hAnsi="Times New Roman" w:cs="Times New Roman"/>
          <w:sz w:val="28"/>
          <w:szCs w:val="28"/>
          <w:lang w:val="uk-UA"/>
        </w:rPr>
        <w:t xml:space="preserve"> звертаннями [</w:t>
      </w:r>
      <w:r w:rsidR="00560E60" w:rsidRPr="004017A6">
        <w:rPr>
          <w:rFonts w:ascii="Times New Roman" w:hAnsi="Times New Roman" w:cs="Times New Roman"/>
          <w:sz w:val="28"/>
          <w:szCs w:val="28"/>
          <w:lang w:val="uk-UA"/>
        </w:rPr>
        <w:t>Д</w:t>
      </w:r>
      <w:r w:rsidR="000943C0" w:rsidRPr="004017A6">
        <w:rPr>
          <w:rFonts w:ascii="Times New Roman" w:hAnsi="Times New Roman" w:cs="Times New Roman"/>
          <w:sz w:val="28"/>
          <w:szCs w:val="28"/>
          <w:lang w:val="uk-UA"/>
        </w:rPr>
        <w:t xml:space="preserve">ив. </w:t>
      </w:r>
      <w:r w:rsidR="00241247" w:rsidRPr="004017A6">
        <w:rPr>
          <w:rFonts w:ascii="Times New Roman" w:hAnsi="Times New Roman" w:cs="Times New Roman"/>
          <w:sz w:val="28"/>
          <w:szCs w:val="28"/>
          <w:lang w:val="uk-UA"/>
        </w:rPr>
        <w:t>4</w:t>
      </w:r>
      <w:r w:rsidR="008C2994" w:rsidRPr="004017A6">
        <w:rPr>
          <w:rFonts w:ascii="Times New Roman" w:hAnsi="Times New Roman" w:cs="Times New Roman"/>
          <w:sz w:val="28"/>
          <w:szCs w:val="28"/>
          <w:lang w:val="uk-UA"/>
        </w:rPr>
        <w:t>0</w:t>
      </w:r>
      <w:r w:rsidR="009C084B" w:rsidRPr="004017A6">
        <w:rPr>
          <w:rFonts w:ascii="Times New Roman" w:hAnsi="Times New Roman" w:cs="Times New Roman"/>
          <w:sz w:val="28"/>
          <w:szCs w:val="28"/>
          <w:lang w:val="uk-UA"/>
        </w:rPr>
        <w:t>]</w:t>
      </w:r>
      <w:r w:rsidR="000943C0" w:rsidRPr="004017A6">
        <w:rPr>
          <w:rFonts w:ascii="Times New Roman" w:hAnsi="Times New Roman" w:cs="Times New Roman"/>
          <w:sz w:val="28"/>
          <w:szCs w:val="28"/>
          <w:lang w:val="uk-UA"/>
        </w:rPr>
        <w:t>.</w:t>
      </w:r>
    </w:p>
    <w:p w14:paraId="21A38563" w14:textId="1D505CF3" w:rsidR="009E7789" w:rsidRPr="004017A6" w:rsidRDefault="000943C0" w:rsidP="00E40A77">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На думку </w:t>
      </w:r>
      <w:r w:rsidR="009C084B" w:rsidRPr="004017A6">
        <w:rPr>
          <w:rFonts w:ascii="Times New Roman" w:hAnsi="Times New Roman" w:cs="Times New Roman"/>
          <w:sz w:val="28"/>
          <w:szCs w:val="28"/>
          <w:lang w:val="uk-UA"/>
        </w:rPr>
        <w:t>Л.</w:t>
      </w:r>
      <w:r w:rsidRPr="004017A6">
        <w:rPr>
          <w:rFonts w:ascii="Times New Roman" w:hAnsi="Times New Roman" w:cs="Times New Roman"/>
          <w:sz w:val="28"/>
          <w:szCs w:val="28"/>
          <w:lang w:val="uk-UA"/>
        </w:rPr>
        <w:t xml:space="preserve"> </w:t>
      </w:r>
      <w:r w:rsidR="009C084B" w:rsidRPr="004017A6">
        <w:rPr>
          <w:rFonts w:ascii="Times New Roman" w:hAnsi="Times New Roman" w:cs="Times New Roman"/>
          <w:sz w:val="28"/>
          <w:szCs w:val="28"/>
          <w:lang w:val="uk-UA"/>
        </w:rPr>
        <w:t>О. Кадомцев</w:t>
      </w:r>
      <w:r w:rsidRPr="004017A6">
        <w:rPr>
          <w:rFonts w:ascii="Times New Roman" w:hAnsi="Times New Roman" w:cs="Times New Roman"/>
          <w:sz w:val="28"/>
          <w:szCs w:val="28"/>
          <w:lang w:val="uk-UA"/>
        </w:rPr>
        <w:t xml:space="preserve">ої, </w:t>
      </w:r>
      <w:r w:rsidR="009C084B" w:rsidRPr="004017A6">
        <w:rPr>
          <w:rFonts w:ascii="Times New Roman" w:hAnsi="Times New Roman" w:cs="Times New Roman"/>
          <w:sz w:val="28"/>
          <w:szCs w:val="28"/>
          <w:lang w:val="uk-UA"/>
        </w:rPr>
        <w:t xml:space="preserve">ускладнені речення </w:t>
      </w:r>
      <w:r w:rsidRPr="004017A6">
        <w:rPr>
          <w:rFonts w:ascii="Times New Roman" w:hAnsi="Times New Roman" w:cs="Times New Roman"/>
          <w:sz w:val="28"/>
          <w:szCs w:val="28"/>
          <w:lang w:val="uk-UA"/>
        </w:rPr>
        <w:t>належать до</w:t>
      </w:r>
      <w:r w:rsidR="009C084B"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 xml:space="preserve">стилістичної </w:t>
      </w:r>
      <w:r w:rsidR="009C084B" w:rsidRPr="004017A6">
        <w:rPr>
          <w:rFonts w:ascii="Times New Roman" w:hAnsi="Times New Roman" w:cs="Times New Roman"/>
          <w:sz w:val="28"/>
          <w:szCs w:val="28"/>
          <w:lang w:val="uk-UA"/>
        </w:rPr>
        <w:t>категорі</w:t>
      </w:r>
      <w:r w:rsidRPr="004017A6">
        <w:rPr>
          <w:rFonts w:ascii="Times New Roman" w:hAnsi="Times New Roman" w:cs="Times New Roman"/>
          <w:sz w:val="28"/>
          <w:szCs w:val="28"/>
          <w:lang w:val="uk-UA"/>
        </w:rPr>
        <w:t>ї</w:t>
      </w:r>
      <w:r w:rsidR="009C084B" w:rsidRPr="004017A6">
        <w:rPr>
          <w:rFonts w:ascii="Times New Roman" w:hAnsi="Times New Roman" w:cs="Times New Roman"/>
          <w:sz w:val="28"/>
          <w:szCs w:val="28"/>
          <w:lang w:val="uk-UA"/>
        </w:rPr>
        <w:t>, о</w:t>
      </w:r>
      <w:r w:rsidRPr="004017A6">
        <w:rPr>
          <w:rFonts w:ascii="Times New Roman" w:hAnsi="Times New Roman" w:cs="Times New Roman"/>
          <w:sz w:val="28"/>
          <w:szCs w:val="28"/>
          <w:lang w:val="uk-UA"/>
        </w:rPr>
        <w:t>скільки</w:t>
      </w:r>
      <w:r w:rsidR="009C084B"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 xml:space="preserve">грають важливу роль при </w:t>
      </w:r>
      <w:r w:rsidR="009C084B" w:rsidRPr="004017A6">
        <w:rPr>
          <w:rFonts w:ascii="Times New Roman" w:hAnsi="Times New Roman" w:cs="Times New Roman"/>
          <w:sz w:val="28"/>
          <w:szCs w:val="28"/>
          <w:lang w:val="uk-UA"/>
        </w:rPr>
        <w:t>членуванн</w:t>
      </w:r>
      <w:r w:rsidRPr="004017A6">
        <w:rPr>
          <w:rFonts w:ascii="Times New Roman" w:hAnsi="Times New Roman" w:cs="Times New Roman"/>
          <w:sz w:val="28"/>
          <w:szCs w:val="28"/>
          <w:lang w:val="uk-UA"/>
        </w:rPr>
        <w:t>і</w:t>
      </w:r>
      <w:r w:rsidR="009C084B" w:rsidRPr="004017A6">
        <w:rPr>
          <w:rFonts w:ascii="Times New Roman" w:hAnsi="Times New Roman" w:cs="Times New Roman"/>
          <w:sz w:val="28"/>
          <w:szCs w:val="28"/>
          <w:lang w:val="uk-UA"/>
        </w:rPr>
        <w:t xml:space="preserve"> </w:t>
      </w:r>
      <w:r w:rsidR="009C084B" w:rsidRPr="004017A6">
        <w:rPr>
          <w:rFonts w:ascii="Times New Roman" w:hAnsi="Times New Roman" w:cs="Times New Roman"/>
          <w:sz w:val="28"/>
          <w:szCs w:val="28"/>
          <w:lang w:val="uk-UA"/>
        </w:rPr>
        <w:lastRenderedPageBreak/>
        <w:t>конструкцій у мовленн</w:t>
      </w:r>
      <w:r w:rsidRPr="004017A6">
        <w:rPr>
          <w:rFonts w:ascii="Times New Roman" w:hAnsi="Times New Roman" w:cs="Times New Roman"/>
          <w:sz w:val="28"/>
          <w:szCs w:val="28"/>
          <w:lang w:val="uk-UA"/>
        </w:rPr>
        <w:t>і</w:t>
      </w:r>
      <w:r w:rsidR="009C084B"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 xml:space="preserve">при </w:t>
      </w:r>
      <w:r w:rsidR="009C084B" w:rsidRPr="004017A6">
        <w:rPr>
          <w:rFonts w:ascii="Times New Roman" w:hAnsi="Times New Roman" w:cs="Times New Roman"/>
          <w:sz w:val="28"/>
          <w:szCs w:val="28"/>
          <w:lang w:val="uk-UA"/>
        </w:rPr>
        <w:t>наповненн</w:t>
      </w:r>
      <w:r w:rsidRPr="004017A6">
        <w:rPr>
          <w:rFonts w:ascii="Times New Roman" w:hAnsi="Times New Roman" w:cs="Times New Roman"/>
          <w:sz w:val="28"/>
          <w:szCs w:val="28"/>
          <w:lang w:val="uk-UA"/>
        </w:rPr>
        <w:t>і та поширенні синтаксичних</w:t>
      </w:r>
      <w:r w:rsidR="009C084B" w:rsidRPr="004017A6">
        <w:rPr>
          <w:rFonts w:ascii="Times New Roman" w:hAnsi="Times New Roman" w:cs="Times New Roman"/>
          <w:sz w:val="28"/>
          <w:szCs w:val="28"/>
          <w:lang w:val="uk-UA"/>
        </w:rPr>
        <w:t xml:space="preserve"> структур</w:t>
      </w:r>
      <w:r w:rsidRPr="004017A6">
        <w:rPr>
          <w:rFonts w:ascii="Times New Roman" w:hAnsi="Times New Roman" w:cs="Times New Roman"/>
          <w:sz w:val="28"/>
          <w:szCs w:val="28"/>
          <w:lang w:val="uk-UA"/>
        </w:rPr>
        <w:t xml:space="preserve"> </w:t>
      </w:r>
      <w:r w:rsidR="009C084B" w:rsidRPr="004017A6">
        <w:rPr>
          <w:rFonts w:ascii="Times New Roman" w:hAnsi="Times New Roman" w:cs="Times New Roman"/>
          <w:sz w:val="28"/>
          <w:szCs w:val="28"/>
          <w:lang w:val="uk-UA"/>
        </w:rPr>
        <w:t>[</w:t>
      </w:r>
      <w:r w:rsidR="00560E60" w:rsidRPr="004017A6">
        <w:rPr>
          <w:rFonts w:ascii="Times New Roman" w:hAnsi="Times New Roman" w:cs="Times New Roman"/>
          <w:sz w:val="28"/>
          <w:szCs w:val="28"/>
          <w:lang w:val="uk-UA"/>
        </w:rPr>
        <w:t>Д</w:t>
      </w:r>
      <w:r w:rsidRPr="004017A6">
        <w:rPr>
          <w:rFonts w:ascii="Times New Roman" w:hAnsi="Times New Roman" w:cs="Times New Roman"/>
          <w:sz w:val="28"/>
          <w:szCs w:val="28"/>
          <w:lang w:val="uk-UA"/>
        </w:rPr>
        <w:t xml:space="preserve">ив. </w:t>
      </w:r>
      <w:r w:rsidR="00241247" w:rsidRPr="004017A6">
        <w:rPr>
          <w:rFonts w:ascii="Times New Roman" w:hAnsi="Times New Roman" w:cs="Times New Roman"/>
          <w:sz w:val="28"/>
          <w:szCs w:val="28"/>
          <w:lang w:val="uk-UA"/>
        </w:rPr>
        <w:t>2</w:t>
      </w:r>
      <w:r w:rsidR="008C2994" w:rsidRPr="004017A6">
        <w:rPr>
          <w:rFonts w:ascii="Times New Roman" w:hAnsi="Times New Roman" w:cs="Times New Roman"/>
          <w:sz w:val="28"/>
          <w:szCs w:val="28"/>
          <w:lang w:val="uk-UA"/>
        </w:rPr>
        <w:t>3</w:t>
      </w:r>
      <w:r w:rsidR="00E70FAE" w:rsidRPr="004017A6">
        <w:rPr>
          <w:rFonts w:ascii="Times New Roman" w:hAnsi="Times New Roman" w:cs="Times New Roman"/>
          <w:sz w:val="28"/>
          <w:szCs w:val="28"/>
          <w:lang w:val="uk-UA"/>
        </w:rPr>
        <w:t>,</w:t>
      </w:r>
      <w:r w:rsidR="00560E60" w:rsidRPr="004017A6">
        <w:rPr>
          <w:rFonts w:ascii="Times New Roman" w:hAnsi="Times New Roman" w:cs="Times New Roman"/>
          <w:sz w:val="28"/>
          <w:szCs w:val="28"/>
          <w:lang w:val="uk-UA"/>
        </w:rPr>
        <w:t xml:space="preserve"> </w:t>
      </w:r>
      <w:r w:rsidR="00782C18" w:rsidRPr="004017A6">
        <w:rPr>
          <w:rFonts w:ascii="Times New Roman" w:hAnsi="Times New Roman" w:cs="Times New Roman"/>
          <w:sz w:val="28"/>
          <w:szCs w:val="28"/>
          <w:lang w:val="uk-UA"/>
        </w:rPr>
        <w:t xml:space="preserve">с. </w:t>
      </w:r>
      <w:r w:rsidR="009C084B" w:rsidRPr="004017A6">
        <w:rPr>
          <w:rFonts w:ascii="Times New Roman" w:hAnsi="Times New Roman" w:cs="Times New Roman"/>
          <w:sz w:val="28"/>
          <w:szCs w:val="28"/>
          <w:lang w:val="uk-UA"/>
        </w:rPr>
        <w:t>63].</w:t>
      </w:r>
      <w:r w:rsidR="00EF4882" w:rsidRPr="004017A6">
        <w:rPr>
          <w:rFonts w:ascii="Times New Roman" w:hAnsi="Times New Roman" w:cs="Times New Roman"/>
          <w:sz w:val="28"/>
          <w:szCs w:val="28"/>
          <w:lang w:val="uk-UA"/>
        </w:rPr>
        <w:t xml:space="preserve"> </w:t>
      </w:r>
    </w:p>
    <w:p w14:paraId="1940ED07" w14:textId="77777777" w:rsidR="009E7789" w:rsidRPr="004017A6" w:rsidRDefault="009E7789" w:rsidP="00E40A77">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Погляди мовознавців щодо підтримки або спростування належності ускладнених речень до самостійних синтаксичних одиниць також розходяться.  </w:t>
      </w:r>
    </w:p>
    <w:p w14:paraId="6AD1D2A6" w14:textId="0705CC47" w:rsidR="000F4B68" w:rsidRPr="004017A6" w:rsidRDefault="000F4B68" w:rsidP="00BB0EC3">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Переважна б</w:t>
      </w:r>
      <w:r w:rsidR="009E7789" w:rsidRPr="004017A6">
        <w:rPr>
          <w:rFonts w:ascii="Times New Roman" w:hAnsi="Times New Roman" w:cs="Times New Roman"/>
          <w:sz w:val="28"/>
          <w:szCs w:val="28"/>
          <w:lang w:val="uk-UA"/>
        </w:rPr>
        <w:t xml:space="preserve">ільшість лінгвістів </w:t>
      </w:r>
      <w:r w:rsidRPr="004017A6">
        <w:rPr>
          <w:rFonts w:ascii="Times New Roman" w:hAnsi="Times New Roman" w:cs="Times New Roman"/>
          <w:sz w:val="28"/>
          <w:szCs w:val="28"/>
          <w:lang w:val="uk-UA"/>
        </w:rPr>
        <w:t xml:space="preserve">схиляється до думки, що </w:t>
      </w:r>
      <w:r w:rsidR="009E7789" w:rsidRPr="004017A6">
        <w:rPr>
          <w:rFonts w:ascii="Times New Roman" w:hAnsi="Times New Roman" w:cs="Times New Roman"/>
          <w:sz w:val="28"/>
          <w:szCs w:val="28"/>
          <w:lang w:val="uk-UA"/>
        </w:rPr>
        <w:t>ускладнен</w:t>
      </w:r>
      <w:r w:rsidRPr="004017A6">
        <w:rPr>
          <w:rFonts w:ascii="Times New Roman" w:hAnsi="Times New Roman" w:cs="Times New Roman"/>
          <w:sz w:val="28"/>
          <w:szCs w:val="28"/>
          <w:lang w:val="uk-UA"/>
        </w:rPr>
        <w:t>а</w:t>
      </w:r>
      <w:r w:rsidR="009E7789" w:rsidRPr="004017A6">
        <w:rPr>
          <w:rFonts w:ascii="Times New Roman" w:hAnsi="Times New Roman" w:cs="Times New Roman"/>
          <w:sz w:val="28"/>
          <w:szCs w:val="28"/>
          <w:lang w:val="uk-UA"/>
        </w:rPr>
        <w:t xml:space="preserve"> структур</w:t>
      </w:r>
      <w:r w:rsidRPr="004017A6">
        <w:rPr>
          <w:rFonts w:ascii="Times New Roman" w:hAnsi="Times New Roman" w:cs="Times New Roman"/>
          <w:sz w:val="28"/>
          <w:szCs w:val="28"/>
          <w:lang w:val="uk-UA"/>
        </w:rPr>
        <w:t>а є несамостійною</w:t>
      </w:r>
      <w:r w:rsidR="009E7789" w:rsidRPr="004017A6">
        <w:rPr>
          <w:rFonts w:ascii="Times New Roman" w:hAnsi="Times New Roman" w:cs="Times New Roman"/>
          <w:sz w:val="28"/>
          <w:szCs w:val="28"/>
          <w:lang w:val="uk-UA"/>
        </w:rPr>
        <w:t>, оскільки</w:t>
      </w:r>
      <w:r w:rsidRPr="004017A6">
        <w:rPr>
          <w:rFonts w:ascii="Times New Roman" w:hAnsi="Times New Roman" w:cs="Times New Roman"/>
          <w:sz w:val="28"/>
          <w:szCs w:val="28"/>
          <w:lang w:val="uk-UA"/>
        </w:rPr>
        <w:t xml:space="preserve"> </w:t>
      </w:r>
      <w:r w:rsidR="009E7789" w:rsidRPr="004017A6">
        <w:rPr>
          <w:rFonts w:ascii="Times New Roman" w:hAnsi="Times New Roman" w:cs="Times New Roman"/>
          <w:sz w:val="28"/>
          <w:szCs w:val="28"/>
          <w:lang w:val="uk-UA"/>
        </w:rPr>
        <w:t>утворю</w:t>
      </w:r>
      <w:r w:rsidRPr="004017A6">
        <w:rPr>
          <w:rFonts w:ascii="Times New Roman" w:hAnsi="Times New Roman" w:cs="Times New Roman"/>
          <w:sz w:val="28"/>
          <w:szCs w:val="28"/>
          <w:lang w:val="uk-UA"/>
        </w:rPr>
        <w:t>є</w:t>
      </w:r>
      <w:r w:rsidR="009E7789" w:rsidRPr="004017A6">
        <w:rPr>
          <w:rFonts w:ascii="Times New Roman" w:hAnsi="Times New Roman" w:cs="Times New Roman"/>
          <w:sz w:val="28"/>
          <w:szCs w:val="28"/>
          <w:lang w:val="uk-UA"/>
        </w:rPr>
        <w:t>ться на основі простого речення</w:t>
      </w:r>
      <w:r w:rsidRPr="004017A6">
        <w:rPr>
          <w:rFonts w:ascii="Times New Roman" w:hAnsi="Times New Roman" w:cs="Times New Roman"/>
          <w:sz w:val="28"/>
          <w:szCs w:val="28"/>
          <w:lang w:val="uk-UA"/>
        </w:rPr>
        <w:t>.</w:t>
      </w:r>
      <w:r w:rsidR="00BB0EC3"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 xml:space="preserve">Мовознавці стверджують, що ті </w:t>
      </w:r>
      <w:r w:rsidR="00E40CC7" w:rsidRPr="004017A6">
        <w:rPr>
          <w:rFonts w:ascii="Times New Roman" w:hAnsi="Times New Roman" w:cs="Times New Roman"/>
          <w:sz w:val="28"/>
          <w:szCs w:val="28"/>
          <w:lang w:val="uk-UA"/>
        </w:rPr>
        <w:t xml:space="preserve">мовні явища, </w:t>
      </w:r>
      <w:r w:rsidRPr="004017A6">
        <w:rPr>
          <w:rFonts w:ascii="Times New Roman" w:hAnsi="Times New Roman" w:cs="Times New Roman"/>
          <w:sz w:val="28"/>
          <w:szCs w:val="28"/>
          <w:lang w:val="uk-UA"/>
        </w:rPr>
        <w:t>які</w:t>
      </w:r>
      <w:r w:rsidR="00E40CC7" w:rsidRPr="004017A6">
        <w:rPr>
          <w:rFonts w:ascii="Times New Roman" w:hAnsi="Times New Roman" w:cs="Times New Roman"/>
          <w:sz w:val="28"/>
          <w:szCs w:val="28"/>
          <w:lang w:val="uk-UA"/>
        </w:rPr>
        <w:t xml:space="preserve"> належать до ускладненого речення, </w:t>
      </w:r>
      <w:r w:rsidRPr="004017A6">
        <w:rPr>
          <w:rFonts w:ascii="Times New Roman" w:hAnsi="Times New Roman" w:cs="Times New Roman"/>
          <w:sz w:val="28"/>
          <w:szCs w:val="28"/>
          <w:lang w:val="uk-UA"/>
        </w:rPr>
        <w:t>знаходяться на</w:t>
      </w:r>
      <w:r w:rsidR="00E40CC7" w:rsidRPr="004017A6">
        <w:rPr>
          <w:rFonts w:ascii="Times New Roman" w:hAnsi="Times New Roman" w:cs="Times New Roman"/>
          <w:sz w:val="28"/>
          <w:szCs w:val="28"/>
          <w:lang w:val="uk-UA"/>
        </w:rPr>
        <w:t xml:space="preserve"> синтаксичн</w:t>
      </w:r>
      <w:r w:rsidRPr="004017A6">
        <w:rPr>
          <w:rFonts w:ascii="Times New Roman" w:hAnsi="Times New Roman" w:cs="Times New Roman"/>
          <w:sz w:val="28"/>
          <w:szCs w:val="28"/>
          <w:lang w:val="uk-UA"/>
        </w:rPr>
        <w:t>ій</w:t>
      </w:r>
      <w:r w:rsidR="00E40CC7" w:rsidRPr="004017A6">
        <w:rPr>
          <w:rFonts w:ascii="Times New Roman" w:hAnsi="Times New Roman" w:cs="Times New Roman"/>
          <w:sz w:val="28"/>
          <w:szCs w:val="28"/>
          <w:lang w:val="uk-UA"/>
        </w:rPr>
        <w:t xml:space="preserve"> перифері</w:t>
      </w:r>
      <w:r w:rsidRPr="004017A6">
        <w:rPr>
          <w:rFonts w:ascii="Times New Roman" w:hAnsi="Times New Roman" w:cs="Times New Roman"/>
          <w:sz w:val="28"/>
          <w:szCs w:val="28"/>
          <w:lang w:val="uk-UA"/>
        </w:rPr>
        <w:t>ї, а тому</w:t>
      </w:r>
      <w:r w:rsidR="00E40CC7" w:rsidRPr="004017A6">
        <w:rPr>
          <w:rFonts w:ascii="Times New Roman" w:hAnsi="Times New Roman" w:cs="Times New Roman"/>
          <w:sz w:val="28"/>
          <w:szCs w:val="28"/>
          <w:lang w:val="uk-UA"/>
        </w:rPr>
        <w:t xml:space="preserve"> не </w:t>
      </w:r>
      <w:r w:rsidRPr="004017A6">
        <w:rPr>
          <w:rFonts w:ascii="Times New Roman" w:hAnsi="Times New Roman" w:cs="Times New Roman"/>
          <w:sz w:val="28"/>
          <w:szCs w:val="28"/>
          <w:lang w:val="uk-UA"/>
        </w:rPr>
        <w:t xml:space="preserve">можуть бути визначальними </w:t>
      </w:r>
      <w:r w:rsidR="00E40CC7" w:rsidRPr="004017A6">
        <w:rPr>
          <w:rFonts w:ascii="Times New Roman" w:hAnsi="Times New Roman" w:cs="Times New Roman"/>
          <w:sz w:val="28"/>
          <w:szCs w:val="28"/>
          <w:lang w:val="uk-UA"/>
        </w:rPr>
        <w:t>в структурі синтаксичної одиниці</w:t>
      </w:r>
      <w:r w:rsidRPr="004017A6">
        <w:rPr>
          <w:rFonts w:ascii="Times New Roman" w:hAnsi="Times New Roman" w:cs="Times New Roman"/>
          <w:sz w:val="28"/>
          <w:szCs w:val="28"/>
          <w:lang w:val="uk-UA"/>
        </w:rPr>
        <w:t>. Вони наголошують на тому, що</w:t>
      </w:r>
      <w:r w:rsidR="0038283F" w:rsidRPr="004017A6">
        <w:rPr>
          <w:rFonts w:ascii="Times New Roman" w:hAnsi="Times New Roman" w:cs="Times New Roman"/>
          <w:sz w:val="28"/>
          <w:szCs w:val="28"/>
          <w:lang w:val="uk-UA"/>
        </w:rPr>
        <w:t xml:space="preserve"> прості речення являють собою </w:t>
      </w:r>
      <w:proofErr w:type="spellStart"/>
      <w:r w:rsidR="0038283F" w:rsidRPr="004017A6">
        <w:rPr>
          <w:rFonts w:ascii="Times New Roman" w:hAnsi="Times New Roman" w:cs="Times New Roman"/>
          <w:sz w:val="28"/>
          <w:szCs w:val="28"/>
          <w:lang w:val="uk-UA"/>
        </w:rPr>
        <w:t>монопредикативні</w:t>
      </w:r>
      <w:proofErr w:type="spellEnd"/>
      <w:r w:rsidR="0038283F" w:rsidRPr="004017A6">
        <w:rPr>
          <w:rFonts w:ascii="Times New Roman" w:hAnsi="Times New Roman" w:cs="Times New Roman"/>
          <w:sz w:val="28"/>
          <w:szCs w:val="28"/>
          <w:lang w:val="uk-UA"/>
        </w:rPr>
        <w:t xml:space="preserve"> структури, на відміну від складних речень, які є </w:t>
      </w:r>
      <w:proofErr w:type="spellStart"/>
      <w:r w:rsidR="0038283F" w:rsidRPr="004017A6">
        <w:rPr>
          <w:rFonts w:ascii="Times New Roman" w:hAnsi="Times New Roman" w:cs="Times New Roman"/>
          <w:sz w:val="28"/>
          <w:szCs w:val="28"/>
          <w:lang w:val="uk-UA"/>
        </w:rPr>
        <w:t>поліпредикативними</w:t>
      </w:r>
      <w:proofErr w:type="spellEnd"/>
      <w:r w:rsidR="0038283F" w:rsidRPr="004017A6">
        <w:rPr>
          <w:rFonts w:ascii="Times New Roman" w:hAnsi="Times New Roman" w:cs="Times New Roman"/>
          <w:sz w:val="28"/>
          <w:szCs w:val="28"/>
          <w:lang w:val="uk-UA"/>
        </w:rPr>
        <w:t>.</w:t>
      </w:r>
    </w:p>
    <w:p w14:paraId="0E8B117C" w14:textId="46CB8F50" w:rsidR="005E493D" w:rsidRPr="004017A6" w:rsidRDefault="005E493D" w:rsidP="00E40A77">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А. Ф. </w:t>
      </w:r>
      <w:proofErr w:type="spellStart"/>
      <w:r w:rsidRPr="004017A6">
        <w:rPr>
          <w:rFonts w:ascii="Times New Roman" w:hAnsi="Times New Roman" w:cs="Times New Roman"/>
          <w:sz w:val="28"/>
          <w:szCs w:val="28"/>
          <w:lang w:val="uk-UA"/>
        </w:rPr>
        <w:t>Прияткіна</w:t>
      </w:r>
      <w:proofErr w:type="spellEnd"/>
      <w:r w:rsidRPr="004017A6">
        <w:rPr>
          <w:rFonts w:ascii="Times New Roman" w:hAnsi="Times New Roman" w:cs="Times New Roman"/>
          <w:sz w:val="28"/>
          <w:szCs w:val="28"/>
          <w:lang w:val="uk-UA"/>
        </w:rPr>
        <w:t xml:space="preserve"> вважає, що ускладнене речення – не самостійна синтаксична одиниця. За структурою воно є простим реченням, протиставленим складному як одиниця </w:t>
      </w:r>
      <w:proofErr w:type="spellStart"/>
      <w:r w:rsidRPr="004017A6">
        <w:rPr>
          <w:rFonts w:ascii="Times New Roman" w:hAnsi="Times New Roman" w:cs="Times New Roman"/>
          <w:sz w:val="28"/>
          <w:szCs w:val="28"/>
          <w:lang w:val="uk-UA"/>
        </w:rPr>
        <w:t>монопредикативна</w:t>
      </w:r>
      <w:proofErr w:type="spellEnd"/>
      <w:r w:rsidRPr="004017A6">
        <w:rPr>
          <w:rFonts w:ascii="Times New Roman" w:hAnsi="Times New Roman" w:cs="Times New Roman"/>
          <w:sz w:val="28"/>
          <w:szCs w:val="28"/>
          <w:lang w:val="uk-UA"/>
        </w:rPr>
        <w:t xml:space="preserve"> одиниці </w:t>
      </w:r>
      <w:proofErr w:type="spellStart"/>
      <w:r w:rsidRPr="004017A6">
        <w:rPr>
          <w:rFonts w:ascii="Times New Roman" w:hAnsi="Times New Roman" w:cs="Times New Roman"/>
          <w:sz w:val="28"/>
          <w:szCs w:val="28"/>
          <w:lang w:val="uk-UA"/>
        </w:rPr>
        <w:t>поліпредикативній</w:t>
      </w:r>
      <w:proofErr w:type="spellEnd"/>
      <w:r w:rsidRPr="004017A6">
        <w:rPr>
          <w:rFonts w:ascii="Times New Roman" w:hAnsi="Times New Roman" w:cs="Times New Roman"/>
          <w:sz w:val="28"/>
          <w:szCs w:val="28"/>
          <w:lang w:val="uk-UA"/>
        </w:rPr>
        <w:t>. Сам характер ускладнення може бути дуже різноманітним, тому поняття «ускладнене речення» об’єднує неоднорідні синтаксичні побудови</w:t>
      </w:r>
      <w:r w:rsidR="004715EA"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w:t>
      </w:r>
      <w:r w:rsidR="00241247" w:rsidRPr="004017A6">
        <w:rPr>
          <w:rFonts w:ascii="Times New Roman" w:hAnsi="Times New Roman" w:cs="Times New Roman"/>
          <w:sz w:val="28"/>
          <w:szCs w:val="28"/>
          <w:lang w:val="uk-UA"/>
        </w:rPr>
        <w:t>3</w:t>
      </w:r>
      <w:r w:rsidR="008C2994" w:rsidRPr="004017A6">
        <w:rPr>
          <w:rFonts w:ascii="Times New Roman" w:hAnsi="Times New Roman" w:cs="Times New Roman"/>
          <w:sz w:val="28"/>
          <w:szCs w:val="28"/>
          <w:lang w:val="uk-UA"/>
        </w:rPr>
        <w:t>4</w:t>
      </w:r>
      <w:r w:rsidR="00E70FAE" w:rsidRPr="004017A6">
        <w:rPr>
          <w:rFonts w:ascii="Times New Roman" w:hAnsi="Times New Roman" w:cs="Times New Roman"/>
          <w:sz w:val="28"/>
          <w:szCs w:val="28"/>
          <w:lang w:val="uk-UA"/>
        </w:rPr>
        <w:t>,</w:t>
      </w:r>
      <w:r w:rsidRPr="004017A6">
        <w:rPr>
          <w:rFonts w:ascii="Times New Roman" w:hAnsi="Times New Roman" w:cs="Times New Roman"/>
          <w:sz w:val="28"/>
          <w:szCs w:val="28"/>
          <w:lang w:val="uk-UA"/>
        </w:rPr>
        <w:t xml:space="preserve"> </w:t>
      </w:r>
      <w:r w:rsidR="00782C18" w:rsidRPr="004017A6">
        <w:rPr>
          <w:rFonts w:ascii="Times New Roman" w:hAnsi="Times New Roman" w:cs="Times New Roman"/>
          <w:sz w:val="28"/>
          <w:szCs w:val="28"/>
          <w:lang w:val="uk-UA"/>
        </w:rPr>
        <w:t xml:space="preserve">с. </w:t>
      </w:r>
      <w:r w:rsidRPr="004017A6">
        <w:rPr>
          <w:rFonts w:ascii="Times New Roman" w:hAnsi="Times New Roman" w:cs="Times New Roman"/>
          <w:sz w:val="28"/>
          <w:szCs w:val="28"/>
          <w:lang w:val="uk-UA"/>
        </w:rPr>
        <w:t xml:space="preserve">6].  </w:t>
      </w:r>
    </w:p>
    <w:p w14:paraId="082A7A2C" w14:textId="33B86512" w:rsidR="00677047" w:rsidRPr="004017A6" w:rsidRDefault="00677047" w:rsidP="00E40A77">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Мовознавці, які досліджували особливості ускладненого речення, </w:t>
      </w:r>
      <w:r w:rsidR="006808EC" w:rsidRPr="004017A6">
        <w:rPr>
          <w:rFonts w:ascii="Times New Roman" w:hAnsi="Times New Roman" w:cs="Times New Roman"/>
          <w:sz w:val="28"/>
          <w:szCs w:val="28"/>
          <w:lang w:val="uk-UA"/>
        </w:rPr>
        <w:t xml:space="preserve">зокрема М. Т. </w:t>
      </w:r>
      <w:proofErr w:type="spellStart"/>
      <w:r w:rsidR="006808EC" w:rsidRPr="004017A6">
        <w:rPr>
          <w:rFonts w:ascii="Times New Roman" w:hAnsi="Times New Roman" w:cs="Times New Roman"/>
          <w:sz w:val="28"/>
          <w:szCs w:val="28"/>
          <w:lang w:val="uk-UA"/>
        </w:rPr>
        <w:t>Доленко</w:t>
      </w:r>
      <w:proofErr w:type="spellEnd"/>
      <w:r w:rsidR="006808EC" w:rsidRPr="004017A6">
        <w:rPr>
          <w:rFonts w:ascii="Times New Roman" w:hAnsi="Times New Roman" w:cs="Times New Roman"/>
          <w:sz w:val="28"/>
          <w:szCs w:val="28"/>
          <w:lang w:val="uk-UA"/>
        </w:rPr>
        <w:t xml:space="preserve">, І. І. Дацюк, А.Г. </w:t>
      </w:r>
      <w:proofErr w:type="spellStart"/>
      <w:r w:rsidR="006808EC" w:rsidRPr="004017A6">
        <w:rPr>
          <w:rFonts w:ascii="Times New Roman" w:hAnsi="Times New Roman" w:cs="Times New Roman"/>
          <w:sz w:val="28"/>
          <w:szCs w:val="28"/>
          <w:lang w:val="uk-UA"/>
        </w:rPr>
        <w:t>Кващук</w:t>
      </w:r>
      <w:proofErr w:type="spellEnd"/>
      <w:r w:rsidR="006808EC" w:rsidRPr="004017A6">
        <w:rPr>
          <w:rFonts w:ascii="Times New Roman" w:hAnsi="Times New Roman" w:cs="Times New Roman"/>
          <w:sz w:val="28"/>
          <w:szCs w:val="28"/>
          <w:lang w:val="uk-UA"/>
        </w:rPr>
        <w:t xml:space="preserve"> та ін., </w:t>
      </w:r>
      <w:r w:rsidRPr="004017A6">
        <w:rPr>
          <w:rFonts w:ascii="Times New Roman" w:hAnsi="Times New Roman" w:cs="Times New Roman"/>
          <w:sz w:val="28"/>
          <w:szCs w:val="28"/>
          <w:lang w:val="uk-UA"/>
        </w:rPr>
        <w:t>дійшли висновку, що за семантичними та граматичними ознаками воно перебуває між простим і складним.</w:t>
      </w:r>
      <w:r w:rsidR="00BB0EC3"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Із простим реченням воно має подібне</w:t>
      </w:r>
      <w:r w:rsidR="00660BB8"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функці</w:t>
      </w:r>
      <w:r w:rsidR="00660BB8" w:rsidRPr="004017A6">
        <w:rPr>
          <w:rFonts w:ascii="Times New Roman" w:hAnsi="Times New Roman" w:cs="Times New Roman"/>
          <w:sz w:val="28"/>
          <w:szCs w:val="28"/>
          <w:lang w:val="uk-UA"/>
        </w:rPr>
        <w:t>ону</w:t>
      </w:r>
      <w:r w:rsidRPr="004017A6">
        <w:rPr>
          <w:rFonts w:ascii="Times New Roman" w:hAnsi="Times New Roman" w:cs="Times New Roman"/>
          <w:sz w:val="28"/>
          <w:szCs w:val="28"/>
          <w:lang w:val="uk-UA"/>
        </w:rPr>
        <w:t xml:space="preserve">вання </w:t>
      </w:r>
      <w:proofErr w:type="spellStart"/>
      <w:r w:rsidRPr="004017A6">
        <w:rPr>
          <w:rFonts w:ascii="Times New Roman" w:hAnsi="Times New Roman" w:cs="Times New Roman"/>
          <w:sz w:val="28"/>
          <w:szCs w:val="28"/>
          <w:lang w:val="uk-UA"/>
        </w:rPr>
        <w:t>ускладнювальної</w:t>
      </w:r>
      <w:proofErr w:type="spellEnd"/>
      <w:r w:rsidRPr="004017A6">
        <w:rPr>
          <w:rFonts w:ascii="Times New Roman" w:hAnsi="Times New Roman" w:cs="Times New Roman"/>
          <w:sz w:val="28"/>
          <w:szCs w:val="28"/>
          <w:lang w:val="uk-UA"/>
        </w:rPr>
        <w:t xml:space="preserve"> частини в ролі головних (підметів, присудків) та другорядних (означень, обставин, додатків) членів речення. Спорідненість ускладненого речення зі складним виявляється в його утворенні внаслідок синтаксичних перетворень останнього [Див. </w:t>
      </w:r>
      <w:r w:rsidR="00241247" w:rsidRPr="004017A6">
        <w:rPr>
          <w:rFonts w:ascii="Times New Roman" w:hAnsi="Times New Roman" w:cs="Times New Roman"/>
          <w:sz w:val="28"/>
          <w:szCs w:val="28"/>
          <w:lang w:val="uk-UA"/>
        </w:rPr>
        <w:t>1</w:t>
      </w:r>
      <w:r w:rsidR="008C2994" w:rsidRPr="004017A6">
        <w:rPr>
          <w:rFonts w:ascii="Times New Roman" w:hAnsi="Times New Roman" w:cs="Times New Roman"/>
          <w:sz w:val="28"/>
          <w:szCs w:val="28"/>
          <w:lang w:val="uk-UA"/>
        </w:rPr>
        <w:t>3</w:t>
      </w:r>
      <w:r w:rsidR="00E70FAE" w:rsidRPr="004017A6">
        <w:rPr>
          <w:rFonts w:ascii="Times New Roman" w:hAnsi="Times New Roman" w:cs="Times New Roman"/>
          <w:sz w:val="28"/>
          <w:szCs w:val="28"/>
          <w:lang w:val="uk-UA"/>
        </w:rPr>
        <w:t>,</w:t>
      </w:r>
      <w:r w:rsidRPr="004017A6">
        <w:rPr>
          <w:rFonts w:ascii="Times New Roman" w:hAnsi="Times New Roman" w:cs="Times New Roman"/>
          <w:sz w:val="28"/>
          <w:szCs w:val="28"/>
          <w:lang w:val="uk-UA"/>
        </w:rPr>
        <w:t xml:space="preserve"> </w:t>
      </w:r>
      <w:r w:rsidR="00782C18" w:rsidRPr="004017A6">
        <w:rPr>
          <w:rFonts w:ascii="Times New Roman" w:hAnsi="Times New Roman" w:cs="Times New Roman"/>
          <w:sz w:val="28"/>
          <w:szCs w:val="28"/>
          <w:lang w:val="uk-UA"/>
        </w:rPr>
        <w:t xml:space="preserve">с. </w:t>
      </w:r>
      <w:r w:rsidRPr="004017A6">
        <w:rPr>
          <w:rFonts w:ascii="Times New Roman" w:hAnsi="Times New Roman" w:cs="Times New Roman"/>
          <w:sz w:val="28"/>
          <w:szCs w:val="28"/>
          <w:lang w:val="uk-UA"/>
        </w:rPr>
        <w:t xml:space="preserve">290]. </w:t>
      </w:r>
    </w:p>
    <w:p w14:paraId="609D9F55" w14:textId="58713D71" w:rsidR="00F54775" w:rsidRPr="004017A6" w:rsidRDefault="00F54775" w:rsidP="00E40A77">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В. І. Кононенко зазначає, що за давньою граматичною традицією ускладнене речення пов’язувалося зі структурою складного речення: відокремлені члени розглядалися як скорочені підрядні частини, а речення з однорідними членами – як стягнені за рахунок невиражених компонентів                [</w:t>
      </w:r>
      <w:r w:rsidR="00E70FAE" w:rsidRPr="004017A6">
        <w:rPr>
          <w:rFonts w:ascii="Times New Roman" w:hAnsi="Times New Roman" w:cs="Times New Roman"/>
          <w:sz w:val="28"/>
          <w:szCs w:val="28"/>
          <w:lang w:val="uk-UA"/>
        </w:rPr>
        <w:t>2</w:t>
      </w:r>
      <w:r w:rsidR="008C2994" w:rsidRPr="004017A6">
        <w:rPr>
          <w:rFonts w:ascii="Times New Roman" w:hAnsi="Times New Roman" w:cs="Times New Roman"/>
          <w:sz w:val="28"/>
          <w:szCs w:val="28"/>
          <w:lang w:val="uk-UA"/>
        </w:rPr>
        <w:t>6</w:t>
      </w:r>
      <w:r w:rsidR="00E70FAE" w:rsidRPr="004017A6">
        <w:rPr>
          <w:rFonts w:ascii="Times New Roman" w:hAnsi="Times New Roman" w:cs="Times New Roman"/>
          <w:sz w:val="28"/>
          <w:szCs w:val="28"/>
          <w:lang w:val="uk-UA"/>
        </w:rPr>
        <w:t>,</w:t>
      </w:r>
      <w:r w:rsidRPr="004017A6">
        <w:rPr>
          <w:rFonts w:ascii="Times New Roman" w:hAnsi="Times New Roman" w:cs="Times New Roman"/>
          <w:sz w:val="28"/>
          <w:szCs w:val="28"/>
          <w:lang w:val="uk-UA"/>
        </w:rPr>
        <w:t xml:space="preserve"> </w:t>
      </w:r>
      <w:r w:rsidR="00782C18" w:rsidRPr="004017A6">
        <w:rPr>
          <w:rFonts w:ascii="Times New Roman" w:hAnsi="Times New Roman" w:cs="Times New Roman"/>
          <w:sz w:val="28"/>
          <w:szCs w:val="28"/>
          <w:lang w:val="uk-UA"/>
        </w:rPr>
        <w:t xml:space="preserve">с. </w:t>
      </w:r>
      <w:r w:rsidRPr="004017A6">
        <w:rPr>
          <w:rFonts w:ascii="Times New Roman" w:hAnsi="Times New Roman" w:cs="Times New Roman"/>
          <w:sz w:val="28"/>
          <w:szCs w:val="28"/>
          <w:lang w:val="uk-UA"/>
        </w:rPr>
        <w:t>27–28].</w:t>
      </w:r>
      <w:r w:rsidR="00677047" w:rsidRPr="004017A6">
        <w:rPr>
          <w:rFonts w:ascii="Times New Roman" w:hAnsi="Times New Roman" w:cs="Times New Roman"/>
          <w:sz w:val="28"/>
          <w:szCs w:val="28"/>
          <w:lang w:val="uk-UA"/>
        </w:rPr>
        <w:t xml:space="preserve"> </w:t>
      </w:r>
    </w:p>
    <w:p w14:paraId="206CAD78" w14:textId="77777777" w:rsidR="00BB0EC3" w:rsidRPr="004017A6" w:rsidRDefault="00F54775" w:rsidP="00E40A77">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lastRenderedPageBreak/>
        <w:t xml:space="preserve">В. І. Кононенко установив </w:t>
      </w:r>
      <w:r w:rsidR="003F4CD7" w:rsidRPr="004017A6">
        <w:rPr>
          <w:rFonts w:ascii="Times New Roman" w:hAnsi="Times New Roman" w:cs="Times New Roman"/>
          <w:sz w:val="28"/>
          <w:szCs w:val="28"/>
          <w:lang w:val="uk-UA"/>
        </w:rPr>
        <w:t xml:space="preserve">новий </w:t>
      </w:r>
      <w:r w:rsidRPr="004017A6">
        <w:rPr>
          <w:rFonts w:ascii="Times New Roman" w:hAnsi="Times New Roman" w:cs="Times New Roman"/>
          <w:sz w:val="28"/>
          <w:szCs w:val="28"/>
          <w:lang w:val="uk-UA"/>
        </w:rPr>
        <w:t xml:space="preserve">підхід до </w:t>
      </w:r>
      <w:r w:rsidR="003F4CD7" w:rsidRPr="004017A6">
        <w:rPr>
          <w:rFonts w:ascii="Times New Roman" w:hAnsi="Times New Roman" w:cs="Times New Roman"/>
          <w:sz w:val="28"/>
          <w:szCs w:val="28"/>
          <w:lang w:val="uk-UA"/>
        </w:rPr>
        <w:t xml:space="preserve">розгляду </w:t>
      </w:r>
      <w:r w:rsidRPr="004017A6">
        <w:rPr>
          <w:rFonts w:ascii="Times New Roman" w:hAnsi="Times New Roman" w:cs="Times New Roman"/>
          <w:sz w:val="28"/>
          <w:szCs w:val="28"/>
          <w:lang w:val="uk-UA"/>
        </w:rPr>
        <w:t xml:space="preserve">ускладнених речень </w:t>
      </w:r>
      <w:r w:rsidR="003F4CD7" w:rsidRPr="004017A6">
        <w:rPr>
          <w:rFonts w:ascii="Times New Roman" w:hAnsi="Times New Roman" w:cs="Times New Roman"/>
          <w:sz w:val="28"/>
          <w:szCs w:val="28"/>
          <w:lang w:val="uk-UA"/>
        </w:rPr>
        <w:t>і</w:t>
      </w:r>
      <w:r w:rsidRPr="004017A6">
        <w:rPr>
          <w:rFonts w:ascii="Times New Roman" w:hAnsi="Times New Roman" w:cs="Times New Roman"/>
          <w:sz w:val="28"/>
          <w:szCs w:val="28"/>
          <w:lang w:val="uk-UA"/>
        </w:rPr>
        <w:t>з однорідними та відокремленими членами</w:t>
      </w:r>
      <w:r w:rsidR="003F4CD7" w:rsidRPr="004017A6">
        <w:rPr>
          <w:rFonts w:ascii="Times New Roman" w:hAnsi="Times New Roman" w:cs="Times New Roman"/>
          <w:sz w:val="28"/>
          <w:szCs w:val="28"/>
          <w:lang w:val="uk-UA"/>
        </w:rPr>
        <w:t xml:space="preserve">. Він </w:t>
      </w:r>
      <w:r w:rsidRPr="004017A6">
        <w:rPr>
          <w:rFonts w:ascii="Times New Roman" w:hAnsi="Times New Roman" w:cs="Times New Roman"/>
          <w:sz w:val="28"/>
          <w:szCs w:val="28"/>
          <w:lang w:val="uk-UA"/>
        </w:rPr>
        <w:t>зарах</w:t>
      </w:r>
      <w:r w:rsidR="003F4CD7" w:rsidRPr="004017A6">
        <w:rPr>
          <w:rFonts w:ascii="Times New Roman" w:hAnsi="Times New Roman" w:cs="Times New Roman"/>
          <w:sz w:val="28"/>
          <w:szCs w:val="28"/>
          <w:lang w:val="uk-UA"/>
        </w:rPr>
        <w:t>овував</w:t>
      </w:r>
      <w:r w:rsidRPr="004017A6">
        <w:rPr>
          <w:rFonts w:ascii="Times New Roman" w:hAnsi="Times New Roman" w:cs="Times New Roman"/>
          <w:sz w:val="28"/>
          <w:szCs w:val="28"/>
          <w:lang w:val="uk-UA"/>
        </w:rPr>
        <w:t xml:space="preserve"> їх до простих</w:t>
      </w:r>
      <w:r w:rsidR="003F4CD7" w:rsidRPr="004017A6">
        <w:rPr>
          <w:rFonts w:ascii="Times New Roman" w:hAnsi="Times New Roman" w:cs="Times New Roman"/>
          <w:sz w:val="28"/>
          <w:szCs w:val="28"/>
          <w:lang w:val="uk-UA"/>
        </w:rPr>
        <w:t xml:space="preserve"> синтаксичних конструкцій</w:t>
      </w:r>
      <w:r w:rsidRPr="004017A6">
        <w:rPr>
          <w:rFonts w:ascii="Times New Roman" w:hAnsi="Times New Roman" w:cs="Times New Roman"/>
          <w:sz w:val="28"/>
          <w:szCs w:val="28"/>
          <w:lang w:val="uk-UA"/>
        </w:rPr>
        <w:t xml:space="preserve">, які не </w:t>
      </w:r>
      <w:r w:rsidR="003F4CD7" w:rsidRPr="004017A6">
        <w:rPr>
          <w:rFonts w:ascii="Times New Roman" w:hAnsi="Times New Roman" w:cs="Times New Roman"/>
          <w:sz w:val="28"/>
          <w:szCs w:val="28"/>
          <w:lang w:val="uk-UA"/>
        </w:rPr>
        <w:t xml:space="preserve">містять суттєвих відмінностей із </w:t>
      </w:r>
      <w:r w:rsidRPr="004017A6">
        <w:rPr>
          <w:rFonts w:ascii="Times New Roman" w:hAnsi="Times New Roman" w:cs="Times New Roman"/>
          <w:sz w:val="28"/>
          <w:szCs w:val="28"/>
          <w:lang w:val="uk-UA"/>
        </w:rPr>
        <w:t>речен</w:t>
      </w:r>
      <w:r w:rsidR="003F4CD7" w:rsidRPr="004017A6">
        <w:rPr>
          <w:rFonts w:ascii="Times New Roman" w:hAnsi="Times New Roman" w:cs="Times New Roman"/>
          <w:sz w:val="28"/>
          <w:szCs w:val="28"/>
          <w:lang w:val="uk-UA"/>
        </w:rPr>
        <w:t>нями</w:t>
      </w:r>
      <w:r w:rsidRPr="004017A6">
        <w:rPr>
          <w:rFonts w:ascii="Times New Roman" w:hAnsi="Times New Roman" w:cs="Times New Roman"/>
          <w:sz w:val="28"/>
          <w:szCs w:val="28"/>
          <w:lang w:val="uk-UA"/>
        </w:rPr>
        <w:t xml:space="preserve"> зі «звичайними» синтаксичними зв’язками.</w:t>
      </w:r>
      <w:r w:rsidR="00677047" w:rsidRPr="004017A6">
        <w:rPr>
          <w:rFonts w:ascii="Times New Roman" w:hAnsi="Times New Roman" w:cs="Times New Roman"/>
          <w:sz w:val="28"/>
          <w:szCs w:val="28"/>
          <w:lang w:val="uk-UA"/>
        </w:rPr>
        <w:t xml:space="preserve"> </w:t>
      </w:r>
    </w:p>
    <w:p w14:paraId="19F6664F" w14:textId="722EE0A1" w:rsidR="00F54775" w:rsidRPr="004017A6" w:rsidRDefault="003F4CD7" w:rsidP="00E40A77">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Лінгвіст</w:t>
      </w:r>
      <w:r w:rsidR="00F54775"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дійшов висновку</w:t>
      </w:r>
      <w:r w:rsidR="00F54775" w:rsidRPr="004017A6">
        <w:rPr>
          <w:rFonts w:ascii="Times New Roman" w:hAnsi="Times New Roman" w:cs="Times New Roman"/>
          <w:sz w:val="28"/>
          <w:szCs w:val="28"/>
          <w:lang w:val="uk-UA"/>
        </w:rPr>
        <w:t xml:space="preserve">, що </w:t>
      </w:r>
      <w:r w:rsidRPr="004017A6">
        <w:rPr>
          <w:rFonts w:ascii="Times New Roman" w:hAnsi="Times New Roman" w:cs="Times New Roman"/>
          <w:sz w:val="28"/>
          <w:szCs w:val="28"/>
          <w:lang w:val="uk-UA"/>
        </w:rPr>
        <w:t>речення, що ускладнені однорідними та відокремленими членами, вставними словами і звертаннями, мають</w:t>
      </w:r>
      <w:r w:rsidR="00F54775" w:rsidRPr="004017A6">
        <w:rPr>
          <w:rFonts w:ascii="Times New Roman" w:hAnsi="Times New Roman" w:cs="Times New Roman"/>
          <w:sz w:val="28"/>
          <w:szCs w:val="28"/>
          <w:lang w:val="uk-UA"/>
        </w:rPr>
        <w:t xml:space="preserve"> наб</w:t>
      </w:r>
      <w:r w:rsidRPr="004017A6">
        <w:rPr>
          <w:rFonts w:ascii="Times New Roman" w:hAnsi="Times New Roman" w:cs="Times New Roman"/>
          <w:sz w:val="28"/>
          <w:szCs w:val="28"/>
          <w:lang w:val="uk-UA"/>
        </w:rPr>
        <w:t>ір</w:t>
      </w:r>
      <w:r w:rsidR="00F54775" w:rsidRPr="004017A6">
        <w:rPr>
          <w:rFonts w:ascii="Times New Roman" w:hAnsi="Times New Roman" w:cs="Times New Roman"/>
          <w:sz w:val="28"/>
          <w:szCs w:val="28"/>
          <w:lang w:val="uk-UA"/>
        </w:rPr>
        <w:t xml:space="preserve"> семантичних, структурних, інтонаційних та функціональних ознак, </w:t>
      </w:r>
      <w:r w:rsidRPr="004017A6">
        <w:rPr>
          <w:rFonts w:ascii="Times New Roman" w:hAnsi="Times New Roman" w:cs="Times New Roman"/>
          <w:sz w:val="28"/>
          <w:szCs w:val="28"/>
          <w:lang w:val="uk-UA"/>
        </w:rPr>
        <w:t>які</w:t>
      </w:r>
      <w:r w:rsidR="00F54775" w:rsidRPr="004017A6">
        <w:rPr>
          <w:rFonts w:ascii="Times New Roman" w:hAnsi="Times New Roman" w:cs="Times New Roman"/>
          <w:sz w:val="28"/>
          <w:szCs w:val="28"/>
          <w:lang w:val="uk-UA"/>
        </w:rPr>
        <w:t xml:space="preserve"> зближують ці </w:t>
      </w:r>
      <w:r w:rsidRPr="004017A6">
        <w:rPr>
          <w:rFonts w:ascii="Times New Roman" w:hAnsi="Times New Roman" w:cs="Times New Roman"/>
          <w:sz w:val="28"/>
          <w:szCs w:val="28"/>
          <w:lang w:val="uk-UA"/>
        </w:rPr>
        <w:t xml:space="preserve">синтаксичні </w:t>
      </w:r>
      <w:r w:rsidR="00F54775" w:rsidRPr="004017A6">
        <w:rPr>
          <w:rFonts w:ascii="Times New Roman" w:hAnsi="Times New Roman" w:cs="Times New Roman"/>
          <w:sz w:val="28"/>
          <w:szCs w:val="28"/>
          <w:lang w:val="uk-UA"/>
        </w:rPr>
        <w:t>побудови як один своєрідний підтип</w:t>
      </w:r>
      <w:r w:rsidRPr="004017A6">
        <w:rPr>
          <w:rFonts w:ascii="Times New Roman" w:hAnsi="Times New Roman" w:cs="Times New Roman"/>
          <w:sz w:val="28"/>
          <w:szCs w:val="28"/>
          <w:lang w:val="uk-UA"/>
        </w:rPr>
        <w:t xml:space="preserve"> та </w:t>
      </w:r>
      <w:r w:rsidR="00F54775" w:rsidRPr="004017A6">
        <w:rPr>
          <w:rFonts w:ascii="Times New Roman" w:hAnsi="Times New Roman" w:cs="Times New Roman"/>
          <w:sz w:val="28"/>
          <w:szCs w:val="28"/>
          <w:lang w:val="uk-UA"/>
        </w:rPr>
        <w:t xml:space="preserve">визначають </w:t>
      </w:r>
      <w:r w:rsidRPr="004017A6">
        <w:rPr>
          <w:rFonts w:ascii="Times New Roman" w:hAnsi="Times New Roman" w:cs="Times New Roman"/>
          <w:sz w:val="28"/>
          <w:szCs w:val="28"/>
          <w:lang w:val="uk-UA"/>
        </w:rPr>
        <w:t xml:space="preserve">специфіку їхньої </w:t>
      </w:r>
      <w:r w:rsidR="00F54775" w:rsidRPr="004017A6">
        <w:rPr>
          <w:rFonts w:ascii="Times New Roman" w:hAnsi="Times New Roman" w:cs="Times New Roman"/>
          <w:sz w:val="28"/>
          <w:szCs w:val="28"/>
          <w:lang w:val="uk-UA"/>
        </w:rPr>
        <w:t>синтаксичн</w:t>
      </w:r>
      <w:r w:rsidRPr="004017A6">
        <w:rPr>
          <w:rFonts w:ascii="Times New Roman" w:hAnsi="Times New Roman" w:cs="Times New Roman"/>
          <w:sz w:val="28"/>
          <w:szCs w:val="28"/>
          <w:lang w:val="uk-UA"/>
        </w:rPr>
        <w:t>ої</w:t>
      </w:r>
      <w:r w:rsidR="00F54775" w:rsidRPr="004017A6">
        <w:rPr>
          <w:rFonts w:ascii="Times New Roman" w:hAnsi="Times New Roman" w:cs="Times New Roman"/>
          <w:sz w:val="28"/>
          <w:szCs w:val="28"/>
          <w:lang w:val="uk-UA"/>
        </w:rPr>
        <w:t xml:space="preserve"> природ</w:t>
      </w:r>
      <w:r w:rsidRPr="004017A6">
        <w:rPr>
          <w:rFonts w:ascii="Times New Roman" w:hAnsi="Times New Roman" w:cs="Times New Roman"/>
          <w:sz w:val="28"/>
          <w:szCs w:val="28"/>
          <w:lang w:val="uk-UA"/>
        </w:rPr>
        <w:t>и</w:t>
      </w:r>
      <w:r w:rsidR="00F54775" w:rsidRPr="004017A6">
        <w:rPr>
          <w:rFonts w:ascii="Times New Roman" w:hAnsi="Times New Roman" w:cs="Times New Roman"/>
          <w:sz w:val="28"/>
          <w:szCs w:val="28"/>
          <w:lang w:val="uk-UA"/>
        </w:rPr>
        <w:t xml:space="preserve">. Такі речення </w:t>
      </w:r>
      <w:r w:rsidRPr="004017A6">
        <w:rPr>
          <w:rFonts w:ascii="Times New Roman" w:hAnsi="Times New Roman" w:cs="Times New Roman"/>
          <w:sz w:val="28"/>
          <w:szCs w:val="28"/>
          <w:lang w:val="uk-UA"/>
        </w:rPr>
        <w:t>зближуються</w:t>
      </w:r>
      <w:r w:rsidR="00F54775"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як із</w:t>
      </w:r>
      <w:r w:rsidR="00F54775" w:rsidRPr="004017A6">
        <w:rPr>
          <w:rFonts w:ascii="Times New Roman" w:hAnsi="Times New Roman" w:cs="Times New Roman"/>
          <w:sz w:val="28"/>
          <w:szCs w:val="28"/>
          <w:lang w:val="uk-UA"/>
        </w:rPr>
        <w:t xml:space="preserve"> прости</w:t>
      </w:r>
      <w:r w:rsidRPr="004017A6">
        <w:rPr>
          <w:rFonts w:ascii="Times New Roman" w:hAnsi="Times New Roman" w:cs="Times New Roman"/>
          <w:sz w:val="28"/>
          <w:szCs w:val="28"/>
          <w:lang w:val="uk-UA"/>
        </w:rPr>
        <w:t>ми реченнями</w:t>
      </w:r>
      <w:r w:rsidR="00F54775"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 xml:space="preserve">наявністю </w:t>
      </w:r>
      <w:r w:rsidR="00F54775" w:rsidRPr="004017A6">
        <w:rPr>
          <w:rFonts w:ascii="Times New Roman" w:hAnsi="Times New Roman" w:cs="Times New Roman"/>
          <w:sz w:val="28"/>
          <w:szCs w:val="28"/>
          <w:lang w:val="uk-UA"/>
        </w:rPr>
        <w:t>одн</w:t>
      </w:r>
      <w:r w:rsidRPr="004017A6">
        <w:rPr>
          <w:rFonts w:ascii="Times New Roman" w:hAnsi="Times New Roman" w:cs="Times New Roman"/>
          <w:sz w:val="28"/>
          <w:szCs w:val="28"/>
          <w:lang w:val="uk-UA"/>
        </w:rPr>
        <w:t>ієї</w:t>
      </w:r>
      <w:r w:rsidR="00F54775" w:rsidRPr="004017A6">
        <w:rPr>
          <w:rFonts w:ascii="Times New Roman" w:hAnsi="Times New Roman" w:cs="Times New Roman"/>
          <w:sz w:val="28"/>
          <w:szCs w:val="28"/>
          <w:lang w:val="uk-UA"/>
        </w:rPr>
        <w:t xml:space="preserve"> предикативн</w:t>
      </w:r>
      <w:r w:rsidRPr="004017A6">
        <w:rPr>
          <w:rFonts w:ascii="Times New Roman" w:hAnsi="Times New Roman" w:cs="Times New Roman"/>
          <w:sz w:val="28"/>
          <w:szCs w:val="28"/>
          <w:lang w:val="uk-UA"/>
        </w:rPr>
        <w:t>ої</w:t>
      </w:r>
      <w:r w:rsidR="00F54775" w:rsidRPr="004017A6">
        <w:rPr>
          <w:rFonts w:ascii="Times New Roman" w:hAnsi="Times New Roman" w:cs="Times New Roman"/>
          <w:sz w:val="28"/>
          <w:szCs w:val="28"/>
          <w:lang w:val="uk-UA"/>
        </w:rPr>
        <w:t xml:space="preserve"> основ</w:t>
      </w:r>
      <w:r w:rsidRPr="004017A6">
        <w:rPr>
          <w:rFonts w:ascii="Times New Roman" w:hAnsi="Times New Roman" w:cs="Times New Roman"/>
          <w:sz w:val="28"/>
          <w:szCs w:val="28"/>
          <w:lang w:val="uk-UA"/>
        </w:rPr>
        <w:t>и</w:t>
      </w:r>
      <w:r w:rsidR="00F54775"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 xml:space="preserve">так </w:t>
      </w:r>
      <w:r w:rsidR="00F54775" w:rsidRPr="004017A6">
        <w:rPr>
          <w:rFonts w:ascii="Times New Roman" w:hAnsi="Times New Roman" w:cs="Times New Roman"/>
          <w:sz w:val="28"/>
          <w:szCs w:val="28"/>
          <w:lang w:val="uk-UA"/>
        </w:rPr>
        <w:t xml:space="preserve">і </w:t>
      </w:r>
      <w:r w:rsidRPr="004017A6">
        <w:rPr>
          <w:rFonts w:ascii="Times New Roman" w:hAnsi="Times New Roman" w:cs="Times New Roman"/>
          <w:sz w:val="28"/>
          <w:szCs w:val="28"/>
          <w:lang w:val="uk-UA"/>
        </w:rPr>
        <w:t>зі</w:t>
      </w:r>
      <w:r w:rsidR="00F54775" w:rsidRPr="004017A6">
        <w:rPr>
          <w:rFonts w:ascii="Times New Roman" w:hAnsi="Times New Roman" w:cs="Times New Roman"/>
          <w:sz w:val="28"/>
          <w:szCs w:val="28"/>
          <w:lang w:val="uk-UA"/>
        </w:rPr>
        <w:t xml:space="preserve"> складни</w:t>
      </w:r>
      <w:r w:rsidRPr="004017A6">
        <w:rPr>
          <w:rFonts w:ascii="Times New Roman" w:hAnsi="Times New Roman" w:cs="Times New Roman"/>
          <w:sz w:val="28"/>
          <w:szCs w:val="28"/>
          <w:lang w:val="uk-UA"/>
        </w:rPr>
        <w:t>ми</w:t>
      </w:r>
      <w:r w:rsidR="00F54775" w:rsidRPr="004017A6">
        <w:rPr>
          <w:rFonts w:ascii="Times New Roman" w:hAnsi="Times New Roman" w:cs="Times New Roman"/>
          <w:sz w:val="28"/>
          <w:szCs w:val="28"/>
          <w:lang w:val="uk-UA"/>
        </w:rPr>
        <w:t xml:space="preserve"> речен</w:t>
      </w:r>
      <w:r w:rsidRPr="004017A6">
        <w:rPr>
          <w:rFonts w:ascii="Times New Roman" w:hAnsi="Times New Roman" w:cs="Times New Roman"/>
          <w:sz w:val="28"/>
          <w:szCs w:val="28"/>
          <w:lang w:val="uk-UA"/>
        </w:rPr>
        <w:t>нями</w:t>
      </w:r>
      <w:r w:rsidR="00F54775" w:rsidRPr="004017A6">
        <w:rPr>
          <w:rFonts w:ascii="Times New Roman" w:hAnsi="Times New Roman" w:cs="Times New Roman"/>
          <w:sz w:val="28"/>
          <w:szCs w:val="28"/>
          <w:lang w:val="uk-UA"/>
        </w:rPr>
        <w:t xml:space="preserve">, оскільки </w:t>
      </w:r>
      <w:r w:rsidRPr="004017A6">
        <w:rPr>
          <w:rFonts w:ascii="Times New Roman" w:hAnsi="Times New Roman" w:cs="Times New Roman"/>
          <w:sz w:val="28"/>
          <w:szCs w:val="28"/>
          <w:lang w:val="uk-UA"/>
        </w:rPr>
        <w:t xml:space="preserve">для них характерна </w:t>
      </w:r>
      <w:r w:rsidR="00F54775" w:rsidRPr="004017A6">
        <w:rPr>
          <w:rFonts w:ascii="Times New Roman" w:hAnsi="Times New Roman" w:cs="Times New Roman"/>
          <w:sz w:val="28"/>
          <w:szCs w:val="28"/>
          <w:lang w:val="uk-UA"/>
        </w:rPr>
        <w:t>поліпредикативніст</w:t>
      </w:r>
      <w:r w:rsidRPr="004017A6">
        <w:rPr>
          <w:rFonts w:ascii="Times New Roman" w:hAnsi="Times New Roman" w:cs="Times New Roman"/>
          <w:sz w:val="28"/>
          <w:szCs w:val="28"/>
          <w:lang w:val="uk-UA"/>
        </w:rPr>
        <w:t>ь, а також</w:t>
      </w:r>
      <w:r w:rsidR="00F54775" w:rsidRPr="004017A6">
        <w:rPr>
          <w:rFonts w:ascii="Times New Roman" w:hAnsi="Times New Roman" w:cs="Times New Roman"/>
          <w:sz w:val="28"/>
          <w:szCs w:val="28"/>
          <w:lang w:val="uk-UA"/>
        </w:rPr>
        <w:t xml:space="preserve"> додатков</w:t>
      </w:r>
      <w:r w:rsidRPr="004017A6">
        <w:rPr>
          <w:rFonts w:ascii="Times New Roman" w:hAnsi="Times New Roman" w:cs="Times New Roman"/>
          <w:sz w:val="28"/>
          <w:szCs w:val="28"/>
          <w:lang w:val="uk-UA"/>
        </w:rPr>
        <w:t>а</w:t>
      </w:r>
      <w:r w:rsidR="00F54775" w:rsidRPr="004017A6">
        <w:rPr>
          <w:rFonts w:ascii="Times New Roman" w:hAnsi="Times New Roman" w:cs="Times New Roman"/>
          <w:sz w:val="28"/>
          <w:szCs w:val="28"/>
          <w:lang w:val="uk-UA"/>
        </w:rPr>
        <w:t xml:space="preserve"> присудков</w:t>
      </w:r>
      <w:r w:rsidR="004379C9" w:rsidRPr="004017A6">
        <w:rPr>
          <w:rFonts w:ascii="Times New Roman" w:hAnsi="Times New Roman" w:cs="Times New Roman"/>
          <w:sz w:val="28"/>
          <w:szCs w:val="28"/>
          <w:lang w:val="uk-UA"/>
        </w:rPr>
        <w:t>ість</w:t>
      </w:r>
      <w:r w:rsidR="00F54775" w:rsidRPr="004017A6">
        <w:rPr>
          <w:rFonts w:ascii="Times New Roman" w:hAnsi="Times New Roman" w:cs="Times New Roman"/>
          <w:sz w:val="28"/>
          <w:szCs w:val="28"/>
          <w:lang w:val="uk-UA"/>
        </w:rPr>
        <w:t xml:space="preserve"> (</w:t>
      </w:r>
      <w:r w:rsidR="004379C9" w:rsidRPr="004017A6">
        <w:rPr>
          <w:rFonts w:ascii="Times New Roman" w:hAnsi="Times New Roman" w:cs="Times New Roman"/>
          <w:sz w:val="28"/>
          <w:szCs w:val="28"/>
          <w:lang w:val="uk-UA"/>
        </w:rPr>
        <w:t>як-от</w:t>
      </w:r>
      <w:r w:rsidR="00F54775" w:rsidRPr="004017A6">
        <w:rPr>
          <w:rFonts w:ascii="Times New Roman" w:hAnsi="Times New Roman" w:cs="Times New Roman"/>
          <w:sz w:val="28"/>
          <w:szCs w:val="28"/>
          <w:lang w:val="uk-UA"/>
        </w:rPr>
        <w:t xml:space="preserve"> у реченнях з відокремлен</w:t>
      </w:r>
      <w:r w:rsidR="004379C9" w:rsidRPr="004017A6">
        <w:rPr>
          <w:rFonts w:ascii="Times New Roman" w:hAnsi="Times New Roman" w:cs="Times New Roman"/>
          <w:sz w:val="28"/>
          <w:szCs w:val="28"/>
          <w:lang w:val="uk-UA"/>
        </w:rPr>
        <w:t>ими членами</w:t>
      </w:r>
      <w:r w:rsidR="00F54775" w:rsidRPr="004017A6">
        <w:rPr>
          <w:rFonts w:ascii="Times New Roman" w:hAnsi="Times New Roman" w:cs="Times New Roman"/>
          <w:sz w:val="28"/>
          <w:szCs w:val="28"/>
          <w:lang w:val="uk-UA"/>
        </w:rPr>
        <w:t>)</w:t>
      </w:r>
      <w:r w:rsidRPr="004017A6">
        <w:rPr>
          <w:rFonts w:ascii="Times New Roman" w:hAnsi="Times New Roman" w:cs="Times New Roman"/>
          <w:sz w:val="28"/>
          <w:szCs w:val="28"/>
          <w:lang w:val="uk-UA"/>
        </w:rPr>
        <w:t>. Проте</w:t>
      </w:r>
      <w:r w:rsidR="00F54775" w:rsidRPr="004017A6">
        <w:rPr>
          <w:rFonts w:ascii="Times New Roman" w:hAnsi="Times New Roman" w:cs="Times New Roman"/>
          <w:sz w:val="28"/>
          <w:szCs w:val="28"/>
          <w:lang w:val="uk-UA"/>
        </w:rPr>
        <w:t xml:space="preserve"> </w:t>
      </w:r>
      <w:proofErr w:type="spellStart"/>
      <w:r w:rsidR="00F54775" w:rsidRPr="004017A6">
        <w:rPr>
          <w:rFonts w:ascii="Times New Roman" w:hAnsi="Times New Roman" w:cs="Times New Roman"/>
          <w:sz w:val="28"/>
          <w:szCs w:val="28"/>
          <w:lang w:val="uk-UA"/>
        </w:rPr>
        <w:t>напівпредикативність</w:t>
      </w:r>
      <w:proofErr w:type="spellEnd"/>
      <w:r w:rsidR="00F54775" w:rsidRPr="004017A6">
        <w:rPr>
          <w:rFonts w:ascii="Times New Roman" w:hAnsi="Times New Roman" w:cs="Times New Roman"/>
          <w:sz w:val="28"/>
          <w:szCs w:val="28"/>
          <w:lang w:val="uk-UA"/>
        </w:rPr>
        <w:t xml:space="preserve"> відокремлених членів не </w:t>
      </w:r>
      <w:r w:rsidR="004379C9" w:rsidRPr="004017A6">
        <w:rPr>
          <w:rFonts w:ascii="Times New Roman" w:hAnsi="Times New Roman" w:cs="Times New Roman"/>
          <w:sz w:val="28"/>
          <w:szCs w:val="28"/>
          <w:lang w:val="uk-UA"/>
        </w:rPr>
        <w:t xml:space="preserve">може </w:t>
      </w:r>
      <w:r w:rsidR="00F54775" w:rsidRPr="004017A6">
        <w:rPr>
          <w:rFonts w:ascii="Times New Roman" w:hAnsi="Times New Roman" w:cs="Times New Roman"/>
          <w:sz w:val="28"/>
          <w:szCs w:val="28"/>
          <w:lang w:val="uk-UA"/>
        </w:rPr>
        <w:t>підн</w:t>
      </w:r>
      <w:r w:rsidR="004379C9" w:rsidRPr="004017A6">
        <w:rPr>
          <w:rFonts w:ascii="Times New Roman" w:hAnsi="Times New Roman" w:cs="Times New Roman"/>
          <w:sz w:val="28"/>
          <w:szCs w:val="28"/>
          <w:lang w:val="uk-UA"/>
        </w:rPr>
        <w:t>яти</w:t>
      </w:r>
      <w:r w:rsidR="00F54775" w:rsidRPr="004017A6">
        <w:rPr>
          <w:rFonts w:ascii="Times New Roman" w:hAnsi="Times New Roman" w:cs="Times New Roman"/>
          <w:sz w:val="28"/>
          <w:szCs w:val="28"/>
          <w:lang w:val="uk-UA"/>
        </w:rPr>
        <w:t xml:space="preserve"> їх до «рангу» підрядних частин</w:t>
      </w:r>
      <w:r w:rsidR="00D9131F" w:rsidRPr="004017A6">
        <w:rPr>
          <w:rFonts w:ascii="Times New Roman" w:hAnsi="Times New Roman" w:cs="Times New Roman"/>
          <w:sz w:val="28"/>
          <w:szCs w:val="28"/>
          <w:lang w:val="uk-UA"/>
        </w:rPr>
        <w:t xml:space="preserve"> </w:t>
      </w:r>
      <w:r w:rsidR="00F54775" w:rsidRPr="004017A6">
        <w:rPr>
          <w:rFonts w:ascii="Times New Roman" w:hAnsi="Times New Roman" w:cs="Times New Roman"/>
          <w:sz w:val="28"/>
          <w:szCs w:val="28"/>
          <w:lang w:val="uk-UA"/>
        </w:rPr>
        <w:t>[</w:t>
      </w:r>
      <w:r w:rsidR="00E70FAE" w:rsidRPr="004017A6">
        <w:rPr>
          <w:rFonts w:ascii="Times New Roman" w:hAnsi="Times New Roman" w:cs="Times New Roman"/>
          <w:sz w:val="28"/>
          <w:szCs w:val="28"/>
          <w:lang w:val="uk-UA"/>
        </w:rPr>
        <w:t>2</w:t>
      </w:r>
      <w:r w:rsidR="008C2994" w:rsidRPr="004017A6">
        <w:rPr>
          <w:rFonts w:ascii="Times New Roman" w:hAnsi="Times New Roman" w:cs="Times New Roman"/>
          <w:sz w:val="28"/>
          <w:szCs w:val="28"/>
          <w:lang w:val="uk-UA"/>
        </w:rPr>
        <w:t>6</w:t>
      </w:r>
      <w:r w:rsidR="00E70FAE" w:rsidRPr="004017A6">
        <w:rPr>
          <w:rFonts w:ascii="Times New Roman" w:hAnsi="Times New Roman" w:cs="Times New Roman"/>
          <w:sz w:val="28"/>
          <w:szCs w:val="28"/>
          <w:lang w:val="uk-UA"/>
        </w:rPr>
        <w:t>,</w:t>
      </w:r>
      <w:r w:rsidR="00F54775" w:rsidRPr="004017A6">
        <w:rPr>
          <w:rFonts w:ascii="Times New Roman" w:hAnsi="Times New Roman" w:cs="Times New Roman"/>
          <w:sz w:val="28"/>
          <w:szCs w:val="28"/>
          <w:lang w:val="uk-UA"/>
        </w:rPr>
        <w:t xml:space="preserve"> </w:t>
      </w:r>
      <w:r w:rsidR="00782C18" w:rsidRPr="004017A6">
        <w:rPr>
          <w:rFonts w:ascii="Times New Roman" w:hAnsi="Times New Roman" w:cs="Times New Roman"/>
          <w:sz w:val="28"/>
          <w:szCs w:val="28"/>
          <w:lang w:val="uk-UA"/>
        </w:rPr>
        <w:t xml:space="preserve">с. </w:t>
      </w:r>
      <w:r w:rsidR="00F54775" w:rsidRPr="004017A6">
        <w:rPr>
          <w:rFonts w:ascii="Times New Roman" w:hAnsi="Times New Roman" w:cs="Times New Roman"/>
          <w:sz w:val="28"/>
          <w:szCs w:val="28"/>
          <w:lang w:val="uk-UA"/>
        </w:rPr>
        <w:t xml:space="preserve">27–28]. </w:t>
      </w:r>
    </w:p>
    <w:p w14:paraId="1CBFA3CB" w14:textId="5CD11533" w:rsidR="005E493D" w:rsidRPr="004017A6" w:rsidRDefault="005E493D" w:rsidP="00E40A77">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Як зауважує О. </w:t>
      </w:r>
      <w:r w:rsidR="00782C18" w:rsidRPr="004017A6">
        <w:rPr>
          <w:rFonts w:ascii="Times New Roman" w:hAnsi="Times New Roman" w:cs="Times New Roman"/>
          <w:sz w:val="28"/>
          <w:szCs w:val="28"/>
          <w:lang w:val="uk-UA"/>
        </w:rPr>
        <w:t xml:space="preserve">С. </w:t>
      </w:r>
      <w:r w:rsidRPr="004017A6">
        <w:rPr>
          <w:rFonts w:ascii="Times New Roman" w:hAnsi="Times New Roman" w:cs="Times New Roman"/>
          <w:sz w:val="28"/>
          <w:szCs w:val="28"/>
          <w:lang w:val="uk-UA"/>
        </w:rPr>
        <w:t xml:space="preserve">Мельничук, ускладнені речення </w:t>
      </w:r>
      <w:r w:rsidR="003154C5" w:rsidRPr="004017A6">
        <w:rPr>
          <w:rFonts w:ascii="Times New Roman" w:hAnsi="Times New Roman" w:cs="Times New Roman"/>
          <w:sz w:val="28"/>
          <w:szCs w:val="28"/>
          <w:lang w:val="uk-UA"/>
        </w:rPr>
        <w:t xml:space="preserve">з погляду синтаксичної організації </w:t>
      </w:r>
      <w:r w:rsidRPr="004017A6">
        <w:rPr>
          <w:rFonts w:ascii="Times New Roman" w:hAnsi="Times New Roman" w:cs="Times New Roman"/>
          <w:sz w:val="28"/>
          <w:szCs w:val="28"/>
          <w:lang w:val="uk-UA"/>
        </w:rPr>
        <w:t xml:space="preserve">залишаються </w:t>
      </w:r>
      <w:r w:rsidR="003154C5" w:rsidRPr="004017A6">
        <w:rPr>
          <w:rFonts w:ascii="Times New Roman" w:hAnsi="Times New Roman" w:cs="Times New Roman"/>
          <w:sz w:val="28"/>
          <w:szCs w:val="28"/>
          <w:lang w:val="uk-UA"/>
        </w:rPr>
        <w:t>в межах</w:t>
      </w:r>
      <w:r w:rsidRPr="004017A6">
        <w:rPr>
          <w:rFonts w:ascii="Times New Roman" w:hAnsi="Times New Roman" w:cs="Times New Roman"/>
          <w:sz w:val="28"/>
          <w:szCs w:val="28"/>
          <w:lang w:val="uk-UA"/>
        </w:rPr>
        <w:t xml:space="preserve"> загального типу простого речення, хоча функціонально, а частково й формально, </w:t>
      </w:r>
      <w:r w:rsidR="003154C5" w:rsidRPr="004017A6">
        <w:rPr>
          <w:rFonts w:ascii="Times New Roman" w:hAnsi="Times New Roman" w:cs="Times New Roman"/>
          <w:sz w:val="28"/>
          <w:szCs w:val="28"/>
          <w:lang w:val="uk-UA"/>
        </w:rPr>
        <w:t xml:space="preserve">вони </w:t>
      </w:r>
      <w:r w:rsidRPr="004017A6">
        <w:rPr>
          <w:rFonts w:ascii="Times New Roman" w:hAnsi="Times New Roman" w:cs="Times New Roman"/>
          <w:sz w:val="28"/>
          <w:szCs w:val="28"/>
          <w:lang w:val="uk-UA"/>
        </w:rPr>
        <w:t>збли</w:t>
      </w:r>
      <w:r w:rsidR="003154C5" w:rsidRPr="004017A6">
        <w:rPr>
          <w:rFonts w:ascii="Times New Roman" w:hAnsi="Times New Roman" w:cs="Times New Roman"/>
          <w:sz w:val="28"/>
          <w:szCs w:val="28"/>
          <w:lang w:val="uk-UA"/>
        </w:rPr>
        <w:t xml:space="preserve">зилися </w:t>
      </w:r>
      <w:r w:rsidRPr="004017A6">
        <w:rPr>
          <w:rFonts w:ascii="Times New Roman" w:hAnsi="Times New Roman" w:cs="Times New Roman"/>
          <w:sz w:val="28"/>
          <w:szCs w:val="28"/>
          <w:lang w:val="uk-UA"/>
        </w:rPr>
        <w:t>з</w:t>
      </w:r>
      <w:r w:rsidR="003154C5" w:rsidRPr="004017A6">
        <w:rPr>
          <w:rFonts w:ascii="Times New Roman" w:hAnsi="Times New Roman" w:cs="Times New Roman"/>
          <w:sz w:val="28"/>
          <w:szCs w:val="28"/>
          <w:lang w:val="uk-UA"/>
        </w:rPr>
        <w:t>і</w:t>
      </w:r>
      <w:r w:rsidRPr="004017A6">
        <w:rPr>
          <w:rFonts w:ascii="Times New Roman" w:hAnsi="Times New Roman" w:cs="Times New Roman"/>
          <w:sz w:val="28"/>
          <w:szCs w:val="28"/>
          <w:lang w:val="uk-UA"/>
        </w:rPr>
        <w:t xml:space="preserve"> складними</w:t>
      </w:r>
      <w:r w:rsidR="003154C5" w:rsidRPr="004017A6">
        <w:rPr>
          <w:rFonts w:ascii="Times New Roman" w:hAnsi="Times New Roman" w:cs="Times New Roman"/>
          <w:sz w:val="28"/>
          <w:szCs w:val="28"/>
          <w:lang w:val="uk-UA"/>
        </w:rPr>
        <w:t xml:space="preserve"> реченнями</w:t>
      </w:r>
      <w:r w:rsidRPr="004017A6">
        <w:rPr>
          <w:rFonts w:ascii="Times New Roman" w:hAnsi="Times New Roman" w:cs="Times New Roman"/>
          <w:sz w:val="28"/>
          <w:szCs w:val="28"/>
          <w:lang w:val="uk-UA"/>
        </w:rPr>
        <w:t xml:space="preserve"> [</w:t>
      </w:r>
      <w:r w:rsidR="003154C5" w:rsidRPr="004017A6">
        <w:rPr>
          <w:rFonts w:ascii="Times New Roman" w:hAnsi="Times New Roman" w:cs="Times New Roman"/>
          <w:sz w:val="28"/>
          <w:szCs w:val="28"/>
          <w:lang w:val="uk-UA"/>
        </w:rPr>
        <w:t xml:space="preserve">Див. </w:t>
      </w:r>
      <w:r w:rsidR="00241247" w:rsidRPr="004017A6">
        <w:rPr>
          <w:rFonts w:ascii="Times New Roman" w:hAnsi="Times New Roman" w:cs="Times New Roman"/>
          <w:sz w:val="28"/>
          <w:szCs w:val="28"/>
          <w:lang w:val="uk-UA"/>
        </w:rPr>
        <w:t>3</w:t>
      </w:r>
      <w:r w:rsidR="008C2994" w:rsidRPr="004017A6">
        <w:rPr>
          <w:rFonts w:ascii="Times New Roman" w:hAnsi="Times New Roman" w:cs="Times New Roman"/>
          <w:sz w:val="28"/>
          <w:szCs w:val="28"/>
          <w:lang w:val="uk-UA"/>
        </w:rPr>
        <w:t>1</w:t>
      </w:r>
      <w:r w:rsidR="00E70FAE" w:rsidRPr="004017A6">
        <w:rPr>
          <w:rFonts w:ascii="Times New Roman" w:hAnsi="Times New Roman" w:cs="Times New Roman"/>
          <w:sz w:val="28"/>
          <w:szCs w:val="28"/>
          <w:lang w:val="uk-UA"/>
        </w:rPr>
        <w:t>,</w:t>
      </w:r>
      <w:r w:rsidRPr="004017A6">
        <w:rPr>
          <w:rFonts w:ascii="Times New Roman" w:hAnsi="Times New Roman" w:cs="Times New Roman"/>
          <w:sz w:val="28"/>
          <w:szCs w:val="28"/>
          <w:lang w:val="uk-UA"/>
        </w:rPr>
        <w:t xml:space="preserve"> </w:t>
      </w:r>
      <w:r w:rsidR="00782C18" w:rsidRPr="004017A6">
        <w:rPr>
          <w:rFonts w:ascii="Times New Roman" w:hAnsi="Times New Roman" w:cs="Times New Roman"/>
          <w:sz w:val="28"/>
          <w:szCs w:val="28"/>
          <w:lang w:val="uk-UA"/>
        </w:rPr>
        <w:t xml:space="preserve">с. </w:t>
      </w:r>
      <w:r w:rsidRPr="004017A6">
        <w:rPr>
          <w:rFonts w:ascii="Times New Roman" w:hAnsi="Times New Roman" w:cs="Times New Roman"/>
          <w:sz w:val="28"/>
          <w:szCs w:val="28"/>
          <w:lang w:val="uk-UA"/>
        </w:rPr>
        <w:t xml:space="preserve">165]. </w:t>
      </w:r>
      <w:r w:rsidR="003154C5" w:rsidRPr="004017A6">
        <w:rPr>
          <w:rFonts w:ascii="Times New Roman" w:hAnsi="Times New Roman" w:cs="Times New Roman"/>
          <w:sz w:val="28"/>
          <w:szCs w:val="28"/>
          <w:lang w:val="uk-UA"/>
        </w:rPr>
        <w:t xml:space="preserve"> </w:t>
      </w:r>
    </w:p>
    <w:p w14:paraId="7EFB53F8" w14:textId="77777777" w:rsidR="007934E3" w:rsidRPr="004017A6" w:rsidRDefault="00677047" w:rsidP="00E40A77">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Як бачимо, б</w:t>
      </w:r>
      <w:r w:rsidR="007934E3" w:rsidRPr="004017A6">
        <w:rPr>
          <w:rFonts w:ascii="Times New Roman" w:hAnsi="Times New Roman" w:cs="Times New Roman"/>
          <w:sz w:val="28"/>
          <w:szCs w:val="28"/>
          <w:lang w:val="uk-UA"/>
        </w:rPr>
        <w:t xml:space="preserve">ільшість </w:t>
      </w:r>
      <w:r w:rsidR="00F54775" w:rsidRPr="004017A6">
        <w:rPr>
          <w:rFonts w:ascii="Times New Roman" w:hAnsi="Times New Roman" w:cs="Times New Roman"/>
          <w:sz w:val="28"/>
          <w:szCs w:val="28"/>
          <w:lang w:val="uk-UA"/>
        </w:rPr>
        <w:t>лінгвіст</w:t>
      </w:r>
      <w:r w:rsidR="007934E3" w:rsidRPr="004017A6">
        <w:rPr>
          <w:rFonts w:ascii="Times New Roman" w:hAnsi="Times New Roman" w:cs="Times New Roman"/>
          <w:sz w:val="28"/>
          <w:szCs w:val="28"/>
          <w:lang w:val="uk-UA"/>
        </w:rPr>
        <w:t>ів ставлять прості ускладнені речення між простими і складними</w:t>
      </w:r>
      <w:r w:rsidRPr="004017A6">
        <w:rPr>
          <w:rFonts w:ascii="Times New Roman" w:hAnsi="Times New Roman" w:cs="Times New Roman"/>
          <w:sz w:val="28"/>
          <w:szCs w:val="28"/>
          <w:lang w:val="uk-UA"/>
        </w:rPr>
        <w:t>. Вони не мають одностайної думки щодо остаточного зарахування ускладнених речень або виключно до простих, або виключно до складних реченнєвих структур. Це</w:t>
      </w:r>
      <w:r w:rsidR="007934E3" w:rsidRPr="004017A6">
        <w:rPr>
          <w:rFonts w:ascii="Times New Roman" w:hAnsi="Times New Roman" w:cs="Times New Roman"/>
          <w:sz w:val="28"/>
          <w:szCs w:val="28"/>
          <w:lang w:val="uk-UA"/>
        </w:rPr>
        <w:t xml:space="preserve"> дає підстави для висновків щодо складності їхньої природи. </w:t>
      </w:r>
      <w:r w:rsidRPr="004017A6">
        <w:rPr>
          <w:rFonts w:ascii="Times New Roman" w:hAnsi="Times New Roman" w:cs="Times New Roman"/>
          <w:sz w:val="28"/>
          <w:szCs w:val="28"/>
          <w:lang w:val="uk-UA"/>
        </w:rPr>
        <w:t xml:space="preserve"> </w:t>
      </w:r>
    </w:p>
    <w:p w14:paraId="61547E73" w14:textId="7007654A" w:rsidR="00115492" w:rsidRPr="004017A6" w:rsidRDefault="00115492" w:rsidP="00E40A77">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За слушним зауваженням </w:t>
      </w:r>
      <w:r w:rsidR="00752D29" w:rsidRPr="004017A6">
        <w:rPr>
          <w:rFonts w:ascii="Times New Roman" w:hAnsi="Times New Roman" w:cs="Times New Roman"/>
          <w:sz w:val="28"/>
          <w:szCs w:val="28"/>
          <w:lang w:val="uk-UA"/>
        </w:rPr>
        <w:t xml:space="preserve">Т. </w:t>
      </w:r>
      <w:proofErr w:type="spellStart"/>
      <w:r w:rsidR="00752D29" w:rsidRPr="004017A6">
        <w:rPr>
          <w:rFonts w:ascii="Times New Roman" w:hAnsi="Times New Roman" w:cs="Times New Roman"/>
          <w:sz w:val="28"/>
          <w:szCs w:val="28"/>
          <w:lang w:val="uk-UA"/>
        </w:rPr>
        <w:t>Тютюми</w:t>
      </w:r>
      <w:proofErr w:type="spellEnd"/>
      <w:r w:rsidRPr="004017A6">
        <w:rPr>
          <w:rFonts w:ascii="Times New Roman" w:hAnsi="Times New Roman" w:cs="Times New Roman"/>
          <w:sz w:val="28"/>
          <w:szCs w:val="28"/>
          <w:lang w:val="uk-UA"/>
        </w:rPr>
        <w:t xml:space="preserve">, </w:t>
      </w:r>
      <w:r w:rsidR="00E95E3E" w:rsidRPr="004017A6">
        <w:rPr>
          <w:rFonts w:ascii="Times New Roman" w:hAnsi="Times New Roman" w:cs="Times New Roman"/>
          <w:sz w:val="28"/>
          <w:szCs w:val="28"/>
          <w:lang w:val="uk-UA"/>
        </w:rPr>
        <w:t>«</w:t>
      </w:r>
      <w:proofErr w:type="spellStart"/>
      <w:r w:rsidR="004F27D6" w:rsidRPr="004017A6">
        <w:rPr>
          <w:rFonts w:ascii="Times New Roman" w:hAnsi="Times New Roman" w:cs="Times New Roman"/>
          <w:sz w:val="28"/>
          <w:szCs w:val="28"/>
          <w:lang w:val="uk-UA"/>
        </w:rPr>
        <w:t>Л</w:t>
      </w:r>
      <w:r w:rsidRPr="004017A6">
        <w:rPr>
          <w:rFonts w:ascii="Times New Roman" w:hAnsi="Times New Roman" w:cs="Times New Roman"/>
          <w:sz w:val="28"/>
          <w:szCs w:val="28"/>
          <w:lang w:val="uk-UA"/>
        </w:rPr>
        <w:t>інгводидакти</w:t>
      </w:r>
      <w:proofErr w:type="spellEnd"/>
      <w:r w:rsidR="00752D29" w:rsidRPr="004017A6">
        <w:rPr>
          <w:rFonts w:ascii="Times New Roman" w:hAnsi="Times New Roman" w:cs="Times New Roman"/>
          <w:sz w:val="28"/>
          <w:szCs w:val="28"/>
          <w:lang w:val="uk-UA"/>
        </w:rPr>
        <w:t xml:space="preserve"> в</w:t>
      </w:r>
      <w:r w:rsidRPr="004017A6">
        <w:rPr>
          <w:rFonts w:ascii="Times New Roman" w:hAnsi="Times New Roman" w:cs="Times New Roman"/>
          <w:sz w:val="28"/>
          <w:szCs w:val="28"/>
          <w:lang w:val="uk-UA"/>
        </w:rPr>
        <w:t xml:space="preserve"> процесі опису моделі простого ускладненого речення для закладів загальної середньої освіти</w:t>
      </w:r>
      <w:r w:rsidR="00752D29"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уникають дефініці</w:t>
      </w:r>
      <w:r w:rsidR="00E95E3E" w:rsidRPr="004017A6">
        <w:rPr>
          <w:rFonts w:ascii="Times New Roman" w:hAnsi="Times New Roman" w:cs="Times New Roman"/>
          <w:sz w:val="28"/>
          <w:szCs w:val="28"/>
          <w:lang w:val="uk-UA"/>
        </w:rPr>
        <w:t>ї</w:t>
      </w:r>
      <w:r w:rsidRPr="004017A6">
        <w:rPr>
          <w:rFonts w:ascii="Times New Roman" w:hAnsi="Times New Roman" w:cs="Times New Roman"/>
          <w:sz w:val="28"/>
          <w:szCs w:val="28"/>
          <w:lang w:val="uk-UA"/>
        </w:rPr>
        <w:t xml:space="preserve"> </w:t>
      </w:r>
      <w:r w:rsidR="00E95E3E" w:rsidRPr="004017A6">
        <w:rPr>
          <w:rFonts w:ascii="Times New Roman" w:hAnsi="Times New Roman" w:cs="Times New Roman"/>
          <w:sz w:val="28"/>
          <w:szCs w:val="28"/>
          <w:lang w:val="uk-UA"/>
        </w:rPr>
        <w:t>«</w:t>
      </w:r>
      <w:r w:rsidRPr="004017A6">
        <w:rPr>
          <w:rFonts w:ascii="Times New Roman" w:hAnsi="Times New Roman" w:cs="Times New Roman"/>
          <w:sz w:val="28"/>
          <w:szCs w:val="28"/>
          <w:lang w:val="uk-UA"/>
        </w:rPr>
        <w:t>просте ускладнене речення</w:t>
      </w:r>
      <w:r w:rsidR="00E95E3E" w:rsidRPr="004017A6">
        <w:rPr>
          <w:rFonts w:ascii="Times New Roman" w:hAnsi="Times New Roman" w:cs="Times New Roman"/>
          <w:sz w:val="28"/>
          <w:szCs w:val="28"/>
          <w:lang w:val="uk-UA"/>
        </w:rPr>
        <w:t>»</w:t>
      </w:r>
      <w:r w:rsidRPr="004017A6">
        <w:rPr>
          <w:rFonts w:ascii="Times New Roman" w:hAnsi="Times New Roman" w:cs="Times New Roman"/>
          <w:sz w:val="28"/>
          <w:szCs w:val="28"/>
          <w:lang w:val="uk-UA"/>
        </w:rPr>
        <w:t xml:space="preserve">, </w:t>
      </w:r>
      <w:r w:rsidR="00E95E3E" w:rsidRPr="004017A6">
        <w:rPr>
          <w:rFonts w:ascii="Times New Roman" w:hAnsi="Times New Roman" w:cs="Times New Roman"/>
          <w:sz w:val="28"/>
          <w:szCs w:val="28"/>
          <w:lang w:val="uk-UA"/>
        </w:rPr>
        <w:t xml:space="preserve">а </w:t>
      </w:r>
      <w:r w:rsidRPr="004017A6">
        <w:rPr>
          <w:rFonts w:ascii="Times New Roman" w:hAnsi="Times New Roman" w:cs="Times New Roman"/>
          <w:sz w:val="28"/>
          <w:szCs w:val="28"/>
          <w:lang w:val="uk-UA"/>
        </w:rPr>
        <w:t xml:space="preserve">деякі </w:t>
      </w:r>
      <w:r w:rsidR="00E95E3E" w:rsidRPr="004017A6">
        <w:rPr>
          <w:rFonts w:ascii="Times New Roman" w:hAnsi="Times New Roman" w:cs="Times New Roman"/>
          <w:sz w:val="28"/>
          <w:szCs w:val="28"/>
          <w:lang w:val="uk-UA"/>
        </w:rPr>
        <w:t xml:space="preserve">взагалі </w:t>
      </w:r>
      <w:r w:rsidRPr="004017A6">
        <w:rPr>
          <w:rFonts w:ascii="Times New Roman" w:hAnsi="Times New Roman" w:cs="Times New Roman"/>
          <w:sz w:val="28"/>
          <w:szCs w:val="28"/>
          <w:lang w:val="uk-UA"/>
        </w:rPr>
        <w:t xml:space="preserve">не вживають термін </w:t>
      </w:r>
      <w:r w:rsidR="00E95E3E" w:rsidRPr="004017A6">
        <w:rPr>
          <w:rFonts w:ascii="Times New Roman" w:hAnsi="Times New Roman" w:cs="Times New Roman"/>
          <w:sz w:val="28"/>
          <w:szCs w:val="28"/>
          <w:lang w:val="uk-UA"/>
        </w:rPr>
        <w:t>«</w:t>
      </w:r>
      <w:r w:rsidRPr="004017A6">
        <w:rPr>
          <w:rFonts w:ascii="Times New Roman" w:hAnsi="Times New Roman" w:cs="Times New Roman"/>
          <w:sz w:val="28"/>
          <w:szCs w:val="28"/>
          <w:lang w:val="uk-UA"/>
        </w:rPr>
        <w:t>ускладнене речення</w:t>
      </w:r>
      <w:r w:rsidR="00E95E3E" w:rsidRPr="004017A6">
        <w:rPr>
          <w:rFonts w:ascii="Times New Roman" w:hAnsi="Times New Roman" w:cs="Times New Roman"/>
          <w:sz w:val="28"/>
          <w:szCs w:val="28"/>
          <w:lang w:val="uk-UA"/>
        </w:rPr>
        <w:t>»</w:t>
      </w:r>
      <w:r w:rsidRPr="004017A6">
        <w:rPr>
          <w:rFonts w:ascii="Times New Roman" w:hAnsi="Times New Roman" w:cs="Times New Roman"/>
          <w:sz w:val="28"/>
          <w:szCs w:val="28"/>
          <w:lang w:val="uk-UA"/>
        </w:rPr>
        <w:t xml:space="preserve"> </w:t>
      </w:r>
      <w:bookmarkStart w:id="12" w:name="_Hlk88590079"/>
      <w:r w:rsidR="002E5A94" w:rsidRPr="004017A6">
        <w:rPr>
          <w:rFonts w:ascii="Times New Roman" w:hAnsi="Times New Roman" w:cs="Times New Roman"/>
          <w:sz w:val="28"/>
          <w:szCs w:val="28"/>
          <w:lang w:val="uk-UA"/>
        </w:rPr>
        <w:t>[1</w:t>
      </w:r>
      <w:r w:rsidR="00AE2423" w:rsidRPr="004017A6">
        <w:rPr>
          <w:rFonts w:ascii="Times New Roman" w:hAnsi="Times New Roman" w:cs="Times New Roman"/>
          <w:sz w:val="28"/>
          <w:szCs w:val="28"/>
          <w:lang w:val="uk-UA"/>
        </w:rPr>
        <w:t>6</w:t>
      </w:r>
      <w:r w:rsidR="002E5A94" w:rsidRPr="004017A6">
        <w:rPr>
          <w:rFonts w:ascii="Times New Roman" w:hAnsi="Times New Roman" w:cs="Times New Roman"/>
          <w:sz w:val="28"/>
          <w:szCs w:val="28"/>
          <w:lang w:val="uk-UA"/>
        </w:rPr>
        <w:t xml:space="preserve">] </w:t>
      </w:r>
      <w:bookmarkEnd w:id="12"/>
      <w:r w:rsidRPr="004017A6">
        <w:rPr>
          <w:rFonts w:ascii="Times New Roman" w:hAnsi="Times New Roman" w:cs="Times New Roman"/>
          <w:sz w:val="28"/>
          <w:szCs w:val="28"/>
          <w:lang w:val="uk-UA"/>
        </w:rPr>
        <w:t xml:space="preserve">або </w:t>
      </w:r>
      <w:r w:rsidR="00E95E3E" w:rsidRPr="004017A6">
        <w:rPr>
          <w:rFonts w:ascii="Times New Roman" w:hAnsi="Times New Roman" w:cs="Times New Roman"/>
          <w:sz w:val="28"/>
          <w:szCs w:val="28"/>
          <w:lang w:val="uk-UA"/>
        </w:rPr>
        <w:t>ж у</w:t>
      </w:r>
      <w:r w:rsidRPr="004017A6">
        <w:rPr>
          <w:rFonts w:ascii="Times New Roman" w:hAnsi="Times New Roman" w:cs="Times New Roman"/>
          <w:sz w:val="28"/>
          <w:szCs w:val="28"/>
          <w:lang w:val="uk-UA"/>
        </w:rPr>
        <w:t xml:space="preserve">живають його </w:t>
      </w:r>
      <w:r w:rsidR="00E95E3E" w:rsidRPr="004017A6">
        <w:rPr>
          <w:rFonts w:ascii="Times New Roman" w:hAnsi="Times New Roman" w:cs="Times New Roman"/>
          <w:sz w:val="28"/>
          <w:szCs w:val="28"/>
          <w:lang w:val="uk-UA"/>
        </w:rPr>
        <w:t>тільки</w:t>
      </w:r>
      <w:r w:rsidRPr="004017A6">
        <w:rPr>
          <w:rFonts w:ascii="Times New Roman" w:hAnsi="Times New Roman" w:cs="Times New Roman"/>
          <w:sz w:val="28"/>
          <w:szCs w:val="28"/>
          <w:lang w:val="uk-UA"/>
        </w:rPr>
        <w:t xml:space="preserve"> для зазначення теми </w:t>
      </w:r>
      <w:r w:rsidR="002E5A94" w:rsidRPr="004017A6">
        <w:rPr>
          <w:rFonts w:ascii="Times New Roman" w:hAnsi="Times New Roman" w:cs="Times New Roman"/>
          <w:sz w:val="28"/>
          <w:szCs w:val="28"/>
          <w:lang w:val="uk-UA"/>
        </w:rPr>
        <w:t>[1</w:t>
      </w:r>
      <w:r w:rsidR="00AE2423" w:rsidRPr="004017A6">
        <w:rPr>
          <w:rFonts w:ascii="Times New Roman" w:hAnsi="Times New Roman" w:cs="Times New Roman"/>
          <w:sz w:val="28"/>
          <w:szCs w:val="28"/>
          <w:lang w:val="uk-UA"/>
        </w:rPr>
        <w:t>1</w:t>
      </w:r>
      <w:r w:rsidR="002E5A94" w:rsidRPr="004017A6">
        <w:rPr>
          <w:rFonts w:ascii="Times New Roman" w:hAnsi="Times New Roman" w:cs="Times New Roman"/>
          <w:sz w:val="28"/>
          <w:szCs w:val="28"/>
          <w:lang w:val="uk-UA"/>
        </w:rPr>
        <w:t xml:space="preserve"> ; 2</w:t>
      </w:r>
      <w:r w:rsidR="00AE2423" w:rsidRPr="004017A6">
        <w:rPr>
          <w:rFonts w:ascii="Times New Roman" w:hAnsi="Times New Roman" w:cs="Times New Roman"/>
          <w:sz w:val="28"/>
          <w:szCs w:val="28"/>
          <w:lang w:val="uk-UA"/>
        </w:rPr>
        <w:t>4</w:t>
      </w:r>
      <w:r w:rsidR="002E5A94"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та зразків розбору</w:t>
      </w:r>
      <w:r w:rsidR="00E95E3E" w:rsidRPr="004017A6">
        <w:rPr>
          <w:rFonts w:ascii="Times New Roman" w:hAnsi="Times New Roman" w:cs="Times New Roman"/>
          <w:sz w:val="28"/>
          <w:szCs w:val="28"/>
          <w:lang w:val="uk-UA"/>
        </w:rPr>
        <w:t>»</w:t>
      </w:r>
      <w:r w:rsidRPr="004017A6">
        <w:rPr>
          <w:rFonts w:ascii="Times New Roman" w:hAnsi="Times New Roman" w:cs="Times New Roman"/>
          <w:sz w:val="28"/>
          <w:szCs w:val="28"/>
          <w:lang w:val="uk-UA"/>
        </w:rPr>
        <w:t xml:space="preserve"> </w:t>
      </w:r>
      <w:r w:rsidR="002E5A94" w:rsidRPr="004017A6">
        <w:rPr>
          <w:rFonts w:ascii="Times New Roman" w:hAnsi="Times New Roman" w:cs="Times New Roman"/>
          <w:sz w:val="28"/>
          <w:szCs w:val="28"/>
          <w:lang w:val="uk-UA"/>
        </w:rPr>
        <w:t>[</w:t>
      </w:r>
      <w:r w:rsidR="00AE2423" w:rsidRPr="004017A6">
        <w:rPr>
          <w:rFonts w:ascii="Times New Roman" w:hAnsi="Times New Roman" w:cs="Times New Roman"/>
          <w:sz w:val="28"/>
          <w:szCs w:val="28"/>
          <w:lang w:val="uk-UA"/>
        </w:rPr>
        <w:t>1</w:t>
      </w:r>
      <w:r w:rsidR="002E5A94" w:rsidRPr="004017A6">
        <w:rPr>
          <w:rFonts w:ascii="Times New Roman" w:hAnsi="Times New Roman" w:cs="Times New Roman"/>
          <w:sz w:val="28"/>
          <w:szCs w:val="28"/>
          <w:lang w:val="uk-UA"/>
        </w:rPr>
        <w:t>]</w:t>
      </w:r>
      <w:r w:rsidR="00E95E3E" w:rsidRPr="004017A6">
        <w:rPr>
          <w:rFonts w:ascii="Times New Roman" w:hAnsi="Times New Roman" w:cs="Times New Roman"/>
          <w:sz w:val="28"/>
          <w:szCs w:val="28"/>
          <w:lang w:val="uk-UA"/>
        </w:rPr>
        <w:t xml:space="preserve"> </w:t>
      </w:r>
      <w:r w:rsidR="002E5A94" w:rsidRPr="004017A6">
        <w:rPr>
          <w:rFonts w:ascii="Times New Roman" w:hAnsi="Times New Roman" w:cs="Times New Roman"/>
          <w:sz w:val="28"/>
          <w:szCs w:val="28"/>
          <w:lang w:val="uk-UA"/>
        </w:rPr>
        <w:t>[</w:t>
      </w:r>
      <w:r w:rsidR="00752D29" w:rsidRPr="004017A6">
        <w:rPr>
          <w:rFonts w:ascii="Times New Roman" w:hAnsi="Times New Roman" w:cs="Times New Roman"/>
          <w:sz w:val="28"/>
          <w:szCs w:val="28"/>
          <w:lang w:val="uk-UA"/>
        </w:rPr>
        <w:t xml:space="preserve">Див. </w:t>
      </w:r>
      <w:r w:rsidR="002E5A94" w:rsidRPr="004017A6">
        <w:rPr>
          <w:rFonts w:ascii="Times New Roman" w:hAnsi="Times New Roman" w:cs="Times New Roman"/>
          <w:sz w:val="28"/>
          <w:szCs w:val="28"/>
          <w:lang w:val="uk-UA"/>
        </w:rPr>
        <w:t>4</w:t>
      </w:r>
      <w:r w:rsidR="00AE2423" w:rsidRPr="004017A6">
        <w:rPr>
          <w:rFonts w:ascii="Times New Roman" w:hAnsi="Times New Roman" w:cs="Times New Roman"/>
          <w:sz w:val="28"/>
          <w:szCs w:val="28"/>
          <w:lang w:val="uk-UA"/>
        </w:rPr>
        <w:t>2</w:t>
      </w:r>
      <w:r w:rsidR="00752D29" w:rsidRPr="004017A6">
        <w:rPr>
          <w:rFonts w:ascii="Times New Roman" w:hAnsi="Times New Roman" w:cs="Times New Roman"/>
          <w:sz w:val="28"/>
          <w:szCs w:val="28"/>
          <w:lang w:val="uk-UA"/>
        </w:rPr>
        <w:t>, с. 313</w:t>
      </w:r>
      <w:r w:rsidR="002E5A94" w:rsidRPr="004017A6">
        <w:rPr>
          <w:rFonts w:ascii="Times New Roman" w:hAnsi="Times New Roman" w:cs="Times New Roman"/>
          <w:sz w:val="28"/>
          <w:szCs w:val="28"/>
          <w:lang w:val="uk-UA"/>
        </w:rPr>
        <w:t>]</w:t>
      </w:r>
      <w:r w:rsidR="00E95E3E" w:rsidRPr="004017A6">
        <w:rPr>
          <w:rFonts w:ascii="Times New Roman" w:hAnsi="Times New Roman" w:cs="Times New Roman"/>
          <w:sz w:val="28"/>
          <w:szCs w:val="28"/>
          <w:lang w:val="uk-UA"/>
        </w:rPr>
        <w:t>.</w:t>
      </w:r>
    </w:p>
    <w:p w14:paraId="0AD15E43" w14:textId="165C9992" w:rsidR="00677047" w:rsidRPr="004017A6" w:rsidRDefault="00677047" w:rsidP="00E40A77">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І. К. Кучеренко стверджує, що</w:t>
      </w:r>
      <w:r w:rsidR="00006C02" w:rsidRPr="004017A6">
        <w:rPr>
          <w:rFonts w:ascii="Times New Roman" w:hAnsi="Times New Roman" w:cs="Times New Roman"/>
          <w:sz w:val="28"/>
          <w:szCs w:val="28"/>
          <w:lang w:val="uk-UA"/>
        </w:rPr>
        <w:t xml:space="preserve"> прості ускладнені</w:t>
      </w:r>
      <w:r w:rsidRPr="004017A6">
        <w:rPr>
          <w:rFonts w:ascii="Times New Roman" w:hAnsi="Times New Roman" w:cs="Times New Roman"/>
          <w:sz w:val="28"/>
          <w:szCs w:val="28"/>
          <w:lang w:val="uk-UA"/>
        </w:rPr>
        <w:t xml:space="preserve"> речення не вкладаються </w:t>
      </w:r>
      <w:r w:rsidR="00006C02" w:rsidRPr="004017A6">
        <w:rPr>
          <w:rFonts w:ascii="Times New Roman" w:hAnsi="Times New Roman" w:cs="Times New Roman"/>
          <w:sz w:val="28"/>
          <w:szCs w:val="28"/>
          <w:lang w:val="uk-UA"/>
        </w:rPr>
        <w:t xml:space="preserve">виключно </w:t>
      </w:r>
      <w:r w:rsidRPr="004017A6">
        <w:rPr>
          <w:rFonts w:ascii="Times New Roman" w:hAnsi="Times New Roman" w:cs="Times New Roman"/>
          <w:sz w:val="28"/>
          <w:szCs w:val="28"/>
          <w:lang w:val="uk-UA"/>
        </w:rPr>
        <w:t xml:space="preserve">в рамки простого, </w:t>
      </w:r>
      <w:r w:rsidR="00006C02" w:rsidRPr="004017A6">
        <w:rPr>
          <w:rFonts w:ascii="Times New Roman" w:hAnsi="Times New Roman" w:cs="Times New Roman"/>
          <w:sz w:val="28"/>
          <w:szCs w:val="28"/>
          <w:lang w:val="uk-UA"/>
        </w:rPr>
        <w:t>а</w:t>
      </w:r>
      <w:r w:rsidRPr="004017A6">
        <w:rPr>
          <w:rFonts w:ascii="Times New Roman" w:hAnsi="Times New Roman" w:cs="Times New Roman"/>
          <w:sz w:val="28"/>
          <w:szCs w:val="28"/>
          <w:lang w:val="uk-UA"/>
        </w:rPr>
        <w:t xml:space="preserve"> тому їх у наукових працях </w:t>
      </w:r>
      <w:r w:rsidR="00006C02" w:rsidRPr="004017A6">
        <w:rPr>
          <w:rFonts w:ascii="Times New Roman" w:hAnsi="Times New Roman" w:cs="Times New Roman"/>
          <w:sz w:val="28"/>
          <w:szCs w:val="28"/>
          <w:lang w:val="uk-UA"/>
        </w:rPr>
        <w:t>та</w:t>
      </w:r>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lastRenderedPageBreak/>
        <w:t>підручн</w:t>
      </w:r>
      <w:r w:rsidR="00006C02" w:rsidRPr="004017A6">
        <w:rPr>
          <w:rFonts w:ascii="Times New Roman" w:hAnsi="Times New Roman" w:cs="Times New Roman"/>
          <w:sz w:val="28"/>
          <w:szCs w:val="28"/>
          <w:lang w:val="uk-UA"/>
        </w:rPr>
        <w:t>иков</w:t>
      </w:r>
      <w:r w:rsidRPr="004017A6">
        <w:rPr>
          <w:rFonts w:ascii="Times New Roman" w:hAnsi="Times New Roman" w:cs="Times New Roman"/>
          <w:sz w:val="28"/>
          <w:szCs w:val="28"/>
          <w:lang w:val="uk-UA"/>
        </w:rPr>
        <w:t>ій</w:t>
      </w:r>
      <w:proofErr w:type="spellEnd"/>
      <w:r w:rsidRPr="004017A6">
        <w:rPr>
          <w:rFonts w:ascii="Times New Roman" w:hAnsi="Times New Roman" w:cs="Times New Roman"/>
          <w:sz w:val="28"/>
          <w:szCs w:val="28"/>
          <w:lang w:val="uk-UA"/>
        </w:rPr>
        <w:t xml:space="preserve"> літературі виділяють в окремий розряд</w:t>
      </w:r>
      <w:r w:rsidR="00006C02" w:rsidRPr="004017A6">
        <w:rPr>
          <w:rFonts w:ascii="Times New Roman" w:hAnsi="Times New Roman" w:cs="Times New Roman"/>
          <w:sz w:val="28"/>
          <w:szCs w:val="28"/>
          <w:lang w:val="uk-UA"/>
        </w:rPr>
        <w:t xml:space="preserve">, який має назву </w:t>
      </w:r>
      <w:r w:rsidRPr="004017A6">
        <w:rPr>
          <w:rFonts w:ascii="Times New Roman" w:hAnsi="Times New Roman" w:cs="Times New Roman"/>
          <w:sz w:val="28"/>
          <w:szCs w:val="28"/>
          <w:lang w:val="uk-UA"/>
        </w:rPr>
        <w:t>«</w:t>
      </w:r>
      <w:r w:rsidR="00006C02" w:rsidRPr="004017A6">
        <w:rPr>
          <w:rFonts w:ascii="Times New Roman" w:hAnsi="Times New Roman" w:cs="Times New Roman"/>
          <w:sz w:val="28"/>
          <w:szCs w:val="28"/>
          <w:lang w:val="uk-UA"/>
        </w:rPr>
        <w:t>У</w:t>
      </w:r>
      <w:r w:rsidRPr="004017A6">
        <w:rPr>
          <w:rFonts w:ascii="Times New Roman" w:hAnsi="Times New Roman" w:cs="Times New Roman"/>
          <w:sz w:val="28"/>
          <w:szCs w:val="28"/>
          <w:lang w:val="uk-UA"/>
        </w:rPr>
        <w:t xml:space="preserve">складнене речення», </w:t>
      </w:r>
      <w:r w:rsidR="007604AC" w:rsidRPr="004017A6">
        <w:rPr>
          <w:rFonts w:ascii="Times New Roman" w:hAnsi="Times New Roman" w:cs="Times New Roman"/>
          <w:sz w:val="28"/>
          <w:szCs w:val="28"/>
          <w:lang w:val="uk-UA"/>
        </w:rPr>
        <w:t>що</w:t>
      </w:r>
      <w:r w:rsidRPr="004017A6">
        <w:rPr>
          <w:rFonts w:ascii="Times New Roman" w:hAnsi="Times New Roman" w:cs="Times New Roman"/>
          <w:sz w:val="28"/>
          <w:szCs w:val="28"/>
          <w:lang w:val="uk-UA"/>
        </w:rPr>
        <w:t xml:space="preserve"> </w:t>
      </w:r>
      <w:r w:rsidR="00006C02" w:rsidRPr="004017A6">
        <w:rPr>
          <w:rFonts w:ascii="Times New Roman" w:hAnsi="Times New Roman" w:cs="Times New Roman"/>
          <w:sz w:val="28"/>
          <w:szCs w:val="28"/>
          <w:lang w:val="uk-UA"/>
        </w:rPr>
        <w:t>ви</w:t>
      </w:r>
      <w:r w:rsidRPr="004017A6">
        <w:rPr>
          <w:rFonts w:ascii="Times New Roman" w:hAnsi="Times New Roman" w:cs="Times New Roman"/>
          <w:sz w:val="28"/>
          <w:szCs w:val="28"/>
          <w:lang w:val="uk-UA"/>
        </w:rPr>
        <w:t>ход</w:t>
      </w:r>
      <w:r w:rsidR="00006C02" w:rsidRPr="004017A6">
        <w:rPr>
          <w:rFonts w:ascii="Times New Roman" w:hAnsi="Times New Roman" w:cs="Times New Roman"/>
          <w:sz w:val="28"/>
          <w:szCs w:val="28"/>
          <w:lang w:val="uk-UA"/>
        </w:rPr>
        <w:t>и</w:t>
      </w:r>
      <w:r w:rsidRPr="004017A6">
        <w:rPr>
          <w:rFonts w:ascii="Times New Roman" w:hAnsi="Times New Roman" w:cs="Times New Roman"/>
          <w:sz w:val="28"/>
          <w:szCs w:val="28"/>
          <w:lang w:val="uk-UA"/>
        </w:rPr>
        <w:t xml:space="preserve">ть </w:t>
      </w:r>
      <w:r w:rsidR="00006C02" w:rsidRPr="004017A6">
        <w:rPr>
          <w:rFonts w:ascii="Times New Roman" w:hAnsi="Times New Roman" w:cs="Times New Roman"/>
          <w:sz w:val="28"/>
          <w:szCs w:val="28"/>
          <w:lang w:val="uk-UA"/>
        </w:rPr>
        <w:t xml:space="preserve">за </w:t>
      </w:r>
      <w:r w:rsidRPr="004017A6">
        <w:rPr>
          <w:rFonts w:ascii="Times New Roman" w:hAnsi="Times New Roman" w:cs="Times New Roman"/>
          <w:sz w:val="28"/>
          <w:szCs w:val="28"/>
          <w:lang w:val="uk-UA"/>
        </w:rPr>
        <w:t>межі простого, але не є реченням складни</w:t>
      </w:r>
      <w:r w:rsidR="00006C02" w:rsidRPr="004017A6">
        <w:rPr>
          <w:rFonts w:ascii="Times New Roman" w:hAnsi="Times New Roman" w:cs="Times New Roman"/>
          <w:sz w:val="28"/>
          <w:szCs w:val="28"/>
          <w:lang w:val="uk-UA"/>
        </w:rPr>
        <w:t>м</w:t>
      </w:r>
      <w:r w:rsidRPr="004017A6">
        <w:rPr>
          <w:rFonts w:ascii="Times New Roman" w:hAnsi="Times New Roman" w:cs="Times New Roman"/>
          <w:sz w:val="28"/>
          <w:szCs w:val="28"/>
          <w:lang w:val="uk-UA"/>
        </w:rPr>
        <w:t xml:space="preserve"> [</w:t>
      </w:r>
      <w:r w:rsidR="00443375" w:rsidRPr="004017A6">
        <w:rPr>
          <w:rFonts w:ascii="Times New Roman" w:hAnsi="Times New Roman" w:cs="Times New Roman"/>
          <w:sz w:val="28"/>
          <w:szCs w:val="28"/>
          <w:lang w:val="uk-UA"/>
        </w:rPr>
        <w:t>2</w:t>
      </w:r>
      <w:r w:rsidR="00AE2423" w:rsidRPr="004017A6">
        <w:rPr>
          <w:rFonts w:ascii="Times New Roman" w:hAnsi="Times New Roman" w:cs="Times New Roman"/>
          <w:sz w:val="28"/>
          <w:szCs w:val="28"/>
          <w:lang w:val="uk-UA"/>
        </w:rPr>
        <w:t>7</w:t>
      </w:r>
      <w:r w:rsidR="002A1F0C" w:rsidRPr="004017A6">
        <w:rPr>
          <w:rFonts w:ascii="Times New Roman" w:hAnsi="Times New Roman" w:cs="Times New Roman"/>
          <w:sz w:val="28"/>
          <w:szCs w:val="28"/>
          <w:lang w:val="uk-UA"/>
        </w:rPr>
        <w:t>,</w:t>
      </w:r>
      <w:r w:rsidRPr="004017A6">
        <w:rPr>
          <w:rFonts w:ascii="Times New Roman" w:hAnsi="Times New Roman" w:cs="Times New Roman"/>
          <w:sz w:val="28"/>
          <w:szCs w:val="28"/>
          <w:lang w:val="uk-UA"/>
        </w:rPr>
        <w:t xml:space="preserve"> </w:t>
      </w:r>
      <w:r w:rsidR="00782C18" w:rsidRPr="004017A6">
        <w:rPr>
          <w:rFonts w:ascii="Times New Roman" w:hAnsi="Times New Roman" w:cs="Times New Roman"/>
          <w:sz w:val="28"/>
          <w:szCs w:val="28"/>
          <w:lang w:val="uk-UA"/>
        </w:rPr>
        <w:t xml:space="preserve">с. </w:t>
      </w:r>
      <w:r w:rsidRPr="004017A6">
        <w:rPr>
          <w:rFonts w:ascii="Times New Roman" w:hAnsi="Times New Roman" w:cs="Times New Roman"/>
          <w:sz w:val="28"/>
          <w:szCs w:val="28"/>
          <w:lang w:val="uk-UA"/>
        </w:rPr>
        <w:t>37].</w:t>
      </w:r>
      <w:r w:rsidR="00006C02" w:rsidRPr="004017A6">
        <w:rPr>
          <w:rFonts w:ascii="Times New Roman" w:hAnsi="Times New Roman" w:cs="Times New Roman"/>
          <w:sz w:val="28"/>
          <w:szCs w:val="28"/>
          <w:lang w:val="uk-UA"/>
        </w:rPr>
        <w:t xml:space="preserve"> </w:t>
      </w:r>
    </w:p>
    <w:p w14:paraId="2131C620" w14:textId="691E5AD2" w:rsidR="008B4F87" w:rsidRPr="004017A6" w:rsidRDefault="005E493D" w:rsidP="00E40A77">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О. В. Литвиненко схиляється до подібної думки. Він </w:t>
      </w:r>
      <w:r w:rsidR="00F54775" w:rsidRPr="004017A6">
        <w:rPr>
          <w:rFonts w:ascii="Times New Roman" w:hAnsi="Times New Roman" w:cs="Times New Roman"/>
          <w:sz w:val="28"/>
          <w:szCs w:val="28"/>
          <w:lang w:val="uk-UA"/>
        </w:rPr>
        <w:t>зазначає</w:t>
      </w:r>
      <w:r w:rsidRPr="004017A6">
        <w:rPr>
          <w:rFonts w:ascii="Times New Roman" w:hAnsi="Times New Roman" w:cs="Times New Roman"/>
          <w:sz w:val="28"/>
          <w:szCs w:val="28"/>
          <w:lang w:val="uk-UA"/>
        </w:rPr>
        <w:t xml:space="preserve">, що                    </w:t>
      </w:r>
      <w:r w:rsidR="00006C02" w:rsidRPr="004017A6">
        <w:rPr>
          <w:rFonts w:ascii="Times New Roman" w:hAnsi="Times New Roman" w:cs="Times New Roman"/>
          <w:sz w:val="28"/>
          <w:szCs w:val="28"/>
          <w:lang w:val="uk-UA"/>
        </w:rPr>
        <w:t xml:space="preserve">ускладнене речення </w:t>
      </w:r>
      <w:r w:rsidRPr="004017A6">
        <w:rPr>
          <w:rFonts w:ascii="Times New Roman" w:hAnsi="Times New Roman" w:cs="Times New Roman"/>
          <w:sz w:val="28"/>
          <w:szCs w:val="28"/>
          <w:lang w:val="uk-UA"/>
        </w:rPr>
        <w:t xml:space="preserve">не можна розглядати </w:t>
      </w:r>
      <w:r w:rsidR="00006C02" w:rsidRPr="004017A6">
        <w:rPr>
          <w:rFonts w:ascii="Times New Roman" w:hAnsi="Times New Roman" w:cs="Times New Roman"/>
          <w:sz w:val="28"/>
          <w:szCs w:val="28"/>
          <w:lang w:val="uk-UA"/>
        </w:rPr>
        <w:t xml:space="preserve">тільки </w:t>
      </w:r>
      <w:r w:rsidRPr="004017A6">
        <w:rPr>
          <w:rFonts w:ascii="Times New Roman" w:hAnsi="Times New Roman" w:cs="Times New Roman"/>
          <w:sz w:val="28"/>
          <w:szCs w:val="28"/>
          <w:lang w:val="uk-UA"/>
        </w:rPr>
        <w:t>як перехідний тип від простого речення до складного (</w:t>
      </w:r>
      <w:proofErr w:type="spellStart"/>
      <w:r w:rsidRPr="004017A6">
        <w:rPr>
          <w:rFonts w:ascii="Times New Roman" w:hAnsi="Times New Roman" w:cs="Times New Roman"/>
          <w:sz w:val="28"/>
          <w:szCs w:val="28"/>
          <w:lang w:val="uk-UA"/>
        </w:rPr>
        <w:t>монопредикативне</w:t>
      </w:r>
      <w:proofErr w:type="spellEnd"/>
      <w:r w:rsidRPr="004017A6">
        <w:rPr>
          <w:rFonts w:ascii="Times New Roman" w:hAnsi="Times New Roman" w:cs="Times New Roman"/>
          <w:sz w:val="28"/>
          <w:szCs w:val="28"/>
          <w:lang w:val="uk-UA"/>
        </w:rPr>
        <w:t xml:space="preserve"> речення – потенційно </w:t>
      </w:r>
      <w:proofErr w:type="spellStart"/>
      <w:r w:rsidRPr="004017A6">
        <w:rPr>
          <w:rFonts w:ascii="Times New Roman" w:hAnsi="Times New Roman" w:cs="Times New Roman"/>
          <w:sz w:val="28"/>
          <w:szCs w:val="28"/>
          <w:lang w:val="uk-UA"/>
        </w:rPr>
        <w:t>поліпредикативне</w:t>
      </w:r>
      <w:proofErr w:type="spellEnd"/>
      <w:r w:rsidRPr="004017A6">
        <w:rPr>
          <w:rFonts w:ascii="Times New Roman" w:hAnsi="Times New Roman" w:cs="Times New Roman"/>
          <w:sz w:val="28"/>
          <w:szCs w:val="28"/>
          <w:lang w:val="uk-UA"/>
        </w:rPr>
        <w:t xml:space="preserve"> – </w:t>
      </w:r>
      <w:proofErr w:type="spellStart"/>
      <w:r w:rsidRPr="004017A6">
        <w:rPr>
          <w:rFonts w:ascii="Times New Roman" w:hAnsi="Times New Roman" w:cs="Times New Roman"/>
          <w:sz w:val="28"/>
          <w:szCs w:val="28"/>
          <w:lang w:val="uk-UA"/>
        </w:rPr>
        <w:t>поліпредикативне</w:t>
      </w:r>
      <w:proofErr w:type="spellEnd"/>
      <w:r w:rsidRPr="004017A6">
        <w:rPr>
          <w:rFonts w:ascii="Times New Roman" w:hAnsi="Times New Roman" w:cs="Times New Roman"/>
          <w:sz w:val="28"/>
          <w:szCs w:val="28"/>
          <w:lang w:val="uk-UA"/>
        </w:rPr>
        <w:t>)</w:t>
      </w:r>
      <w:r w:rsidR="00006C02" w:rsidRPr="004017A6">
        <w:rPr>
          <w:rFonts w:ascii="Times New Roman" w:hAnsi="Times New Roman" w:cs="Times New Roman"/>
          <w:sz w:val="28"/>
          <w:szCs w:val="28"/>
          <w:lang w:val="uk-UA"/>
        </w:rPr>
        <w:t xml:space="preserve">. </w:t>
      </w:r>
      <w:r w:rsidR="002144A1" w:rsidRPr="004017A6">
        <w:rPr>
          <w:rFonts w:ascii="Times New Roman" w:hAnsi="Times New Roman" w:cs="Times New Roman"/>
          <w:sz w:val="28"/>
          <w:szCs w:val="28"/>
          <w:lang w:val="uk-UA"/>
        </w:rPr>
        <w:t xml:space="preserve"> </w:t>
      </w:r>
    </w:p>
    <w:p w14:paraId="1D19EBE9" w14:textId="376F6886" w:rsidR="005E493D" w:rsidRPr="004017A6" w:rsidRDefault="00006C02" w:rsidP="00E40A77">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На</w:t>
      </w:r>
      <w:r w:rsidR="00931AD2"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сьогодні виникає потреба вдосконалити к</w:t>
      </w:r>
      <w:r w:rsidR="005E493D" w:rsidRPr="004017A6">
        <w:rPr>
          <w:rFonts w:ascii="Times New Roman" w:hAnsi="Times New Roman" w:cs="Times New Roman"/>
          <w:sz w:val="28"/>
          <w:szCs w:val="28"/>
          <w:lang w:val="uk-UA"/>
        </w:rPr>
        <w:t>ласифікаці</w:t>
      </w:r>
      <w:r w:rsidRPr="004017A6">
        <w:rPr>
          <w:rFonts w:ascii="Times New Roman" w:hAnsi="Times New Roman" w:cs="Times New Roman"/>
          <w:sz w:val="28"/>
          <w:szCs w:val="28"/>
          <w:lang w:val="uk-UA"/>
        </w:rPr>
        <w:t>ю</w:t>
      </w:r>
      <w:r w:rsidR="005E493D" w:rsidRPr="004017A6">
        <w:rPr>
          <w:rFonts w:ascii="Times New Roman" w:hAnsi="Times New Roman" w:cs="Times New Roman"/>
          <w:sz w:val="28"/>
          <w:szCs w:val="28"/>
          <w:lang w:val="uk-UA"/>
        </w:rPr>
        <w:t xml:space="preserve">, за якою виділяють </w:t>
      </w:r>
      <w:r w:rsidRPr="004017A6">
        <w:rPr>
          <w:rFonts w:ascii="Times New Roman" w:hAnsi="Times New Roman" w:cs="Times New Roman"/>
          <w:sz w:val="28"/>
          <w:szCs w:val="28"/>
          <w:lang w:val="uk-UA"/>
        </w:rPr>
        <w:t>лише</w:t>
      </w:r>
      <w:r w:rsidR="005E493D" w:rsidRPr="004017A6">
        <w:rPr>
          <w:rFonts w:ascii="Times New Roman" w:hAnsi="Times New Roman" w:cs="Times New Roman"/>
          <w:sz w:val="28"/>
          <w:szCs w:val="28"/>
          <w:lang w:val="uk-UA"/>
        </w:rPr>
        <w:t xml:space="preserve"> два структурні типи речень, оскільки </w:t>
      </w:r>
      <w:r w:rsidR="007604AC" w:rsidRPr="004017A6">
        <w:rPr>
          <w:rFonts w:ascii="Times New Roman" w:hAnsi="Times New Roman" w:cs="Times New Roman"/>
          <w:sz w:val="28"/>
          <w:szCs w:val="28"/>
          <w:lang w:val="uk-UA"/>
        </w:rPr>
        <w:t xml:space="preserve">тепер значно розширилося та набуло багатоплановості </w:t>
      </w:r>
      <w:r w:rsidR="005E493D" w:rsidRPr="004017A6">
        <w:rPr>
          <w:rFonts w:ascii="Times New Roman" w:hAnsi="Times New Roman" w:cs="Times New Roman"/>
          <w:sz w:val="28"/>
          <w:szCs w:val="28"/>
          <w:lang w:val="uk-UA"/>
        </w:rPr>
        <w:t xml:space="preserve">саме поняття «ускладнене речення», </w:t>
      </w:r>
      <w:r w:rsidR="007604AC" w:rsidRPr="004017A6">
        <w:rPr>
          <w:rFonts w:ascii="Times New Roman" w:hAnsi="Times New Roman" w:cs="Times New Roman"/>
          <w:sz w:val="28"/>
          <w:szCs w:val="28"/>
          <w:lang w:val="uk-UA"/>
        </w:rPr>
        <w:t>що</w:t>
      </w:r>
      <w:r w:rsidR="005E493D" w:rsidRPr="004017A6">
        <w:rPr>
          <w:rFonts w:ascii="Times New Roman" w:hAnsi="Times New Roman" w:cs="Times New Roman"/>
          <w:sz w:val="28"/>
          <w:szCs w:val="28"/>
          <w:lang w:val="uk-UA"/>
        </w:rPr>
        <w:t xml:space="preserve"> охоплює не тільки речення, ускладнені синтаксично, а</w:t>
      </w:r>
      <w:r w:rsidR="007604AC" w:rsidRPr="004017A6">
        <w:rPr>
          <w:rFonts w:ascii="Times New Roman" w:hAnsi="Times New Roman" w:cs="Times New Roman"/>
          <w:sz w:val="28"/>
          <w:szCs w:val="28"/>
          <w:lang w:val="uk-UA"/>
        </w:rPr>
        <w:t>ле</w:t>
      </w:r>
      <w:r w:rsidR="005E493D" w:rsidRPr="004017A6">
        <w:rPr>
          <w:rFonts w:ascii="Times New Roman" w:hAnsi="Times New Roman" w:cs="Times New Roman"/>
          <w:sz w:val="28"/>
          <w:szCs w:val="28"/>
          <w:lang w:val="uk-UA"/>
        </w:rPr>
        <w:t xml:space="preserve"> й речення, </w:t>
      </w:r>
      <w:r w:rsidR="007604AC" w:rsidRPr="004017A6">
        <w:rPr>
          <w:rFonts w:ascii="Times New Roman" w:hAnsi="Times New Roman" w:cs="Times New Roman"/>
          <w:sz w:val="28"/>
          <w:szCs w:val="28"/>
          <w:lang w:val="uk-UA"/>
        </w:rPr>
        <w:t xml:space="preserve">які </w:t>
      </w:r>
      <w:r w:rsidR="005E493D" w:rsidRPr="004017A6">
        <w:rPr>
          <w:rFonts w:ascii="Times New Roman" w:hAnsi="Times New Roman" w:cs="Times New Roman"/>
          <w:sz w:val="28"/>
          <w:szCs w:val="28"/>
          <w:lang w:val="uk-UA"/>
        </w:rPr>
        <w:t>ускладнені семантично з</w:t>
      </w:r>
      <w:r w:rsidR="007604AC" w:rsidRPr="004017A6">
        <w:rPr>
          <w:rFonts w:ascii="Times New Roman" w:hAnsi="Times New Roman" w:cs="Times New Roman"/>
          <w:sz w:val="28"/>
          <w:szCs w:val="28"/>
          <w:lang w:val="uk-UA"/>
        </w:rPr>
        <w:t xml:space="preserve"> </w:t>
      </w:r>
      <w:r w:rsidR="005E493D" w:rsidRPr="004017A6">
        <w:rPr>
          <w:rFonts w:ascii="Times New Roman" w:hAnsi="Times New Roman" w:cs="Times New Roman"/>
          <w:sz w:val="28"/>
          <w:szCs w:val="28"/>
          <w:lang w:val="uk-UA"/>
        </w:rPr>
        <w:t>простою синтаксичною структурою</w:t>
      </w:r>
      <w:r w:rsidR="007604AC" w:rsidRPr="004017A6">
        <w:rPr>
          <w:rFonts w:ascii="Times New Roman" w:hAnsi="Times New Roman" w:cs="Times New Roman"/>
          <w:sz w:val="28"/>
          <w:szCs w:val="28"/>
          <w:lang w:val="uk-UA"/>
        </w:rPr>
        <w:t xml:space="preserve"> </w:t>
      </w:r>
      <w:r w:rsidR="005E493D" w:rsidRPr="004017A6">
        <w:rPr>
          <w:rFonts w:ascii="Times New Roman" w:hAnsi="Times New Roman" w:cs="Times New Roman"/>
          <w:sz w:val="28"/>
          <w:szCs w:val="28"/>
          <w:lang w:val="uk-UA"/>
        </w:rPr>
        <w:t>[</w:t>
      </w:r>
      <w:r w:rsidR="007604AC" w:rsidRPr="004017A6">
        <w:rPr>
          <w:rFonts w:ascii="Times New Roman" w:hAnsi="Times New Roman" w:cs="Times New Roman"/>
          <w:sz w:val="28"/>
          <w:szCs w:val="28"/>
          <w:lang w:val="uk-UA"/>
        </w:rPr>
        <w:t xml:space="preserve">Див. </w:t>
      </w:r>
      <w:r w:rsidR="008C2994" w:rsidRPr="004017A6">
        <w:rPr>
          <w:rFonts w:ascii="Times New Roman" w:hAnsi="Times New Roman" w:cs="Times New Roman"/>
          <w:sz w:val="28"/>
          <w:szCs w:val="28"/>
          <w:lang w:val="uk-UA"/>
        </w:rPr>
        <w:t>29</w:t>
      </w:r>
      <w:r w:rsidR="00E70FAE" w:rsidRPr="004017A6">
        <w:rPr>
          <w:rFonts w:ascii="Times New Roman" w:hAnsi="Times New Roman" w:cs="Times New Roman"/>
          <w:sz w:val="28"/>
          <w:szCs w:val="28"/>
          <w:lang w:val="uk-UA"/>
        </w:rPr>
        <w:t>,</w:t>
      </w:r>
      <w:r w:rsidR="005E493D" w:rsidRPr="004017A6">
        <w:rPr>
          <w:rFonts w:ascii="Times New Roman" w:hAnsi="Times New Roman" w:cs="Times New Roman"/>
          <w:sz w:val="28"/>
          <w:szCs w:val="28"/>
          <w:lang w:val="uk-UA"/>
        </w:rPr>
        <w:t xml:space="preserve"> </w:t>
      </w:r>
      <w:r w:rsidR="00782C18" w:rsidRPr="004017A6">
        <w:rPr>
          <w:rFonts w:ascii="Times New Roman" w:hAnsi="Times New Roman" w:cs="Times New Roman"/>
          <w:sz w:val="28"/>
          <w:szCs w:val="28"/>
          <w:lang w:val="uk-UA"/>
        </w:rPr>
        <w:t xml:space="preserve">с. </w:t>
      </w:r>
      <w:r w:rsidR="005E493D" w:rsidRPr="004017A6">
        <w:rPr>
          <w:rFonts w:ascii="Times New Roman" w:hAnsi="Times New Roman" w:cs="Times New Roman"/>
          <w:sz w:val="28"/>
          <w:szCs w:val="28"/>
          <w:lang w:val="uk-UA"/>
        </w:rPr>
        <w:t xml:space="preserve">1]. </w:t>
      </w:r>
    </w:p>
    <w:p w14:paraId="067C0CA2" w14:textId="361F2FD6" w:rsidR="00677047" w:rsidRPr="004017A6" w:rsidRDefault="00677047" w:rsidP="00E40A77">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У мовознавчих розвідках І. К. Кучеренка була </w:t>
      </w:r>
      <w:r w:rsidR="007604AC" w:rsidRPr="004017A6">
        <w:rPr>
          <w:rFonts w:ascii="Times New Roman" w:hAnsi="Times New Roman" w:cs="Times New Roman"/>
          <w:sz w:val="28"/>
          <w:szCs w:val="28"/>
          <w:lang w:val="uk-UA"/>
        </w:rPr>
        <w:t xml:space="preserve">вперше </w:t>
      </w:r>
      <w:r w:rsidRPr="004017A6">
        <w:rPr>
          <w:rFonts w:ascii="Times New Roman" w:hAnsi="Times New Roman" w:cs="Times New Roman"/>
          <w:sz w:val="28"/>
          <w:szCs w:val="28"/>
          <w:lang w:val="uk-UA"/>
        </w:rPr>
        <w:t xml:space="preserve">встановлена основна диференційна ознака, </w:t>
      </w:r>
      <w:r w:rsidR="007604AC" w:rsidRPr="004017A6">
        <w:rPr>
          <w:rFonts w:ascii="Times New Roman" w:hAnsi="Times New Roman" w:cs="Times New Roman"/>
          <w:sz w:val="28"/>
          <w:szCs w:val="28"/>
          <w:lang w:val="uk-UA"/>
        </w:rPr>
        <w:t>що</w:t>
      </w:r>
      <w:r w:rsidRPr="004017A6">
        <w:rPr>
          <w:rFonts w:ascii="Times New Roman" w:hAnsi="Times New Roman" w:cs="Times New Roman"/>
          <w:sz w:val="28"/>
          <w:szCs w:val="28"/>
          <w:lang w:val="uk-UA"/>
        </w:rPr>
        <w:t xml:space="preserve"> розмежовує прості та складні речення як, відповідно, одиниці </w:t>
      </w:r>
      <w:proofErr w:type="spellStart"/>
      <w:r w:rsidRPr="004017A6">
        <w:rPr>
          <w:rFonts w:ascii="Times New Roman" w:hAnsi="Times New Roman" w:cs="Times New Roman"/>
          <w:sz w:val="28"/>
          <w:szCs w:val="28"/>
          <w:lang w:val="uk-UA"/>
        </w:rPr>
        <w:t>моно</w:t>
      </w:r>
      <w:proofErr w:type="spellEnd"/>
      <w:r w:rsidR="007604AC" w:rsidRPr="004017A6">
        <w:rPr>
          <w:rFonts w:ascii="Times New Roman" w:hAnsi="Times New Roman" w:cs="Times New Roman"/>
          <w:sz w:val="28"/>
          <w:szCs w:val="28"/>
          <w:lang w:val="uk-UA"/>
        </w:rPr>
        <w:t>-</w:t>
      </w:r>
      <w:r w:rsidRPr="004017A6">
        <w:rPr>
          <w:rFonts w:ascii="Times New Roman" w:hAnsi="Times New Roman" w:cs="Times New Roman"/>
          <w:sz w:val="28"/>
          <w:szCs w:val="28"/>
          <w:lang w:val="uk-UA"/>
        </w:rPr>
        <w:t xml:space="preserve"> та </w:t>
      </w:r>
      <w:proofErr w:type="spellStart"/>
      <w:r w:rsidRPr="004017A6">
        <w:rPr>
          <w:rFonts w:ascii="Times New Roman" w:hAnsi="Times New Roman" w:cs="Times New Roman"/>
          <w:sz w:val="28"/>
          <w:szCs w:val="28"/>
          <w:lang w:val="uk-UA"/>
        </w:rPr>
        <w:t>поліпредикативні</w:t>
      </w:r>
      <w:proofErr w:type="spellEnd"/>
      <w:r w:rsidRPr="004017A6">
        <w:rPr>
          <w:rFonts w:ascii="Times New Roman" w:hAnsi="Times New Roman" w:cs="Times New Roman"/>
          <w:sz w:val="28"/>
          <w:szCs w:val="28"/>
          <w:lang w:val="uk-UA"/>
        </w:rPr>
        <w:t xml:space="preserve">. </w:t>
      </w:r>
      <w:r w:rsidR="007604AC" w:rsidRPr="004017A6">
        <w:rPr>
          <w:rFonts w:ascii="Times New Roman" w:hAnsi="Times New Roman" w:cs="Times New Roman"/>
          <w:sz w:val="28"/>
          <w:szCs w:val="28"/>
          <w:lang w:val="uk-UA"/>
        </w:rPr>
        <w:t>Лінгвіст</w:t>
      </w:r>
      <w:r w:rsidRPr="004017A6">
        <w:rPr>
          <w:rFonts w:ascii="Times New Roman" w:hAnsi="Times New Roman" w:cs="Times New Roman"/>
          <w:sz w:val="28"/>
          <w:szCs w:val="28"/>
          <w:lang w:val="uk-UA"/>
        </w:rPr>
        <w:t xml:space="preserve"> наголошує, що між </w:t>
      </w:r>
      <w:r w:rsidR="007604AC" w:rsidRPr="004017A6">
        <w:rPr>
          <w:rFonts w:ascii="Times New Roman" w:hAnsi="Times New Roman" w:cs="Times New Roman"/>
          <w:sz w:val="28"/>
          <w:szCs w:val="28"/>
          <w:lang w:val="uk-UA"/>
        </w:rPr>
        <w:t>ц</w:t>
      </w:r>
      <w:r w:rsidRPr="004017A6">
        <w:rPr>
          <w:rFonts w:ascii="Times New Roman" w:hAnsi="Times New Roman" w:cs="Times New Roman"/>
          <w:sz w:val="28"/>
          <w:szCs w:val="28"/>
          <w:lang w:val="uk-UA"/>
        </w:rPr>
        <w:t xml:space="preserve">ими </w:t>
      </w:r>
      <w:r w:rsidR="007604AC" w:rsidRPr="004017A6">
        <w:rPr>
          <w:rFonts w:ascii="Times New Roman" w:hAnsi="Times New Roman" w:cs="Times New Roman"/>
          <w:sz w:val="28"/>
          <w:szCs w:val="28"/>
          <w:lang w:val="uk-UA"/>
        </w:rPr>
        <w:t xml:space="preserve">структурами </w:t>
      </w:r>
      <w:r w:rsidRPr="004017A6">
        <w:rPr>
          <w:rFonts w:ascii="Times New Roman" w:hAnsi="Times New Roman" w:cs="Times New Roman"/>
          <w:sz w:val="28"/>
          <w:szCs w:val="28"/>
          <w:lang w:val="uk-UA"/>
        </w:rPr>
        <w:t xml:space="preserve">не може бути таких речень, які не були б </w:t>
      </w:r>
      <w:r w:rsidR="007604AC" w:rsidRPr="004017A6">
        <w:rPr>
          <w:rFonts w:ascii="Times New Roman" w:hAnsi="Times New Roman" w:cs="Times New Roman"/>
          <w:sz w:val="28"/>
          <w:szCs w:val="28"/>
          <w:lang w:val="uk-UA"/>
        </w:rPr>
        <w:t>а</w:t>
      </w:r>
      <w:r w:rsidRPr="004017A6">
        <w:rPr>
          <w:rFonts w:ascii="Times New Roman" w:hAnsi="Times New Roman" w:cs="Times New Roman"/>
          <w:sz w:val="28"/>
          <w:szCs w:val="28"/>
          <w:lang w:val="uk-UA"/>
        </w:rPr>
        <w:t xml:space="preserve">ні </w:t>
      </w:r>
      <w:proofErr w:type="spellStart"/>
      <w:r w:rsidRPr="004017A6">
        <w:rPr>
          <w:rFonts w:ascii="Times New Roman" w:hAnsi="Times New Roman" w:cs="Times New Roman"/>
          <w:sz w:val="28"/>
          <w:szCs w:val="28"/>
          <w:lang w:val="uk-UA"/>
        </w:rPr>
        <w:t>монопредикативними</w:t>
      </w:r>
      <w:proofErr w:type="spellEnd"/>
      <w:r w:rsidRPr="004017A6">
        <w:rPr>
          <w:rFonts w:ascii="Times New Roman" w:hAnsi="Times New Roman" w:cs="Times New Roman"/>
          <w:sz w:val="28"/>
          <w:szCs w:val="28"/>
          <w:lang w:val="uk-UA"/>
        </w:rPr>
        <w:t xml:space="preserve">, </w:t>
      </w:r>
      <w:r w:rsidR="007604AC" w:rsidRPr="004017A6">
        <w:rPr>
          <w:rFonts w:ascii="Times New Roman" w:hAnsi="Times New Roman" w:cs="Times New Roman"/>
          <w:sz w:val="28"/>
          <w:szCs w:val="28"/>
          <w:lang w:val="uk-UA"/>
        </w:rPr>
        <w:t>а</w:t>
      </w:r>
      <w:r w:rsidRPr="004017A6">
        <w:rPr>
          <w:rFonts w:ascii="Times New Roman" w:hAnsi="Times New Roman" w:cs="Times New Roman"/>
          <w:sz w:val="28"/>
          <w:szCs w:val="28"/>
          <w:lang w:val="uk-UA"/>
        </w:rPr>
        <w:t xml:space="preserve">ні </w:t>
      </w:r>
      <w:proofErr w:type="spellStart"/>
      <w:r w:rsidRPr="004017A6">
        <w:rPr>
          <w:rFonts w:ascii="Times New Roman" w:hAnsi="Times New Roman" w:cs="Times New Roman"/>
          <w:sz w:val="28"/>
          <w:szCs w:val="28"/>
          <w:lang w:val="uk-UA"/>
        </w:rPr>
        <w:t>поліпредикативними</w:t>
      </w:r>
      <w:proofErr w:type="spellEnd"/>
      <w:r w:rsidRPr="004017A6">
        <w:rPr>
          <w:rFonts w:ascii="Times New Roman" w:hAnsi="Times New Roman" w:cs="Times New Roman"/>
          <w:sz w:val="28"/>
          <w:szCs w:val="28"/>
          <w:lang w:val="uk-UA"/>
        </w:rPr>
        <w:t xml:space="preserve"> [Див. </w:t>
      </w:r>
      <w:r w:rsidR="00443375" w:rsidRPr="004017A6">
        <w:rPr>
          <w:rFonts w:ascii="Times New Roman" w:hAnsi="Times New Roman" w:cs="Times New Roman"/>
          <w:sz w:val="28"/>
          <w:szCs w:val="28"/>
          <w:lang w:val="uk-UA"/>
        </w:rPr>
        <w:t>2</w:t>
      </w:r>
      <w:r w:rsidR="008C2994" w:rsidRPr="004017A6">
        <w:rPr>
          <w:rFonts w:ascii="Times New Roman" w:hAnsi="Times New Roman" w:cs="Times New Roman"/>
          <w:sz w:val="28"/>
          <w:szCs w:val="28"/>
          <w:lang w:val="uk-UA"/>
        </w:rPr>
        <w:t>6</w:t>
      </w:r>
      <w:r w:rsidR="002A1F0C" w:rsidRPr="004017A6">
        <w:rPr>
          <w:rFonts w:ascii="Times New Roman" w:hAnsi="Times New Roman" w:cs="Times New Roman"/>
          <w:sz w:val="28"/>
          <w:szCs w:val="28"/>
          <w:lang w:val="uk-UA"/>
        </w:rPr>
        <w:t>,</w:t>
      </w:r>
      <w:r w:rsidRPr="004017A6">
        <w:rPr>
          <w:rFonts w:ascii="Times New Roman" w:hAnsi="Times New Roman" w:cs="Times New Roman"/>
          <w:sz w:val="28"/>
          <w:szCs w:val="28"/>
          <w:lang w:val="uk-UA"/>
        </w:rPr>
        <w:t xml:space="preserve"> </w:t>
      </w:r>
      <w:r w:rsidR="00782C18" w:rsidRPr="004017A6">
        <w:rPr>
          <w:rFonts w:ascii="Times New Roman" w:hAnsi="Times New Roman" w:cs="Times New Roman"/>
          <w:sz w:val="28"/>
          <w:szCs w:val="28"/>
          <w:lang w:val="uk-UA"/>
        </w:rPr>
        <w:t xml:space="preserve">с. </w:t>
      </w:r>
      <w:r w:rsidRPr="004017A6">
        <w:rPr>
          <w:rFonts w:ascii="Times New Roman" w:hAnsi="Times New Roman" w:cs="Times New Roman"/>
          <w:sz w:val="28"/>
          <w:szCs w:val="28"/>
          <w:lang w:val="uk-UA"/>
        </w:rPr>
        <w:t xml:space="preserve">36]. </w:t>
      </w:r>
    </w:p>
    <w:p w14:paraId="5FFD6529" w14:textId="77777777" w:rsidR="0066479B" w:rsidRPr="004017A6" w:rsidRDefault="0066479B" w:rsidP="00E40A77">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Більшість </w:t>
      </w:r>
      <w:r w:rsidR="00F54775" w:rsidRPr="004017A6">
        <w:rPr>
          <w:rFonts w:ascii="Times New Roman" w:hAnsi="Times New Roman" w:cs="Times New Roman"/>
          <w:sz w:val="28"/>
          <w:szCs w:val="28"/>
          <w:lang w:val="uk-UA"/>
        </w:rPr>
        <w:t>мовознавців</w:t>
      </w:r>
      <w:r w:rsidRPr="004017A6">
        <w:rPr>
          <w:rFonts w:ascii="Times New Roman" w:hAnsi="Times New Roman" w:cs="Times New Roman"/>
          <w:sz w:val="28"/>
          <w:szCs w:val="28"/>
          <w:lang w:val="uk-UA"/>
        </w:rPr>
        <w:t xml:space="preserve"> сходяться на думці про невизначеність характеру ускладненого речення, оскільки воно об’єднує різні за будовою та функціями синтаксичні структури.</w:t>
      </w:r>
    </w:p>
    <w:p w14:paraId="171ECC95" w14:textId="7C6D55AD" w:rsidR="00F675D5" w:rsidRPr="004017A6" w:rsidRDefault="004F27D6" w:rsidP="00E40A77">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А. Ф. </w:t>
      </w:r>
      <w:proofErr w:type="spellStart"/>
      <w:r w:rsidRPr="004017A6">
        <w:rPr>
          <w:rFonts w:ascii="Times New Roman" w:hAnsi="Times New Roman" w:cs="Times New Roman"/>
          <w:sz w:val="28"/>
          <w:szCs w:val="28"/>
          <w:lang w:val="uk-UA"/>
        </w:rPr>
        <w:t>Прияткіна</w:t>
      </w:r>
      <w:proofErr w:type="spellEnd"/>
      <w:r w:rsidRPr="004017A6">
        <w:rPr>
          <w:rFonts w:ascii="Times New Roman" w:hAnsi="Times New Roman" w:cs="Times New Roman"/>
          <w:sz w:val="28"/>
          <w:szCs w:val="28"/>
          <w:lang w:val="uk-UA"/>
        </w:rPr>
        <w:t xml:space="preserve"> вислов</w:t>
      </w:r>
      <w:r w:rsidR="00F675D5" w:rsidRPr="004017A6">
        <w:rPr>
          <w:rFonts w:ascii="Times New Roman" w:hAnsi="Times New Roman" w:cs="Times New Roman"/>
          <w:sz w:val="28"/>
          <w:szCs w:val="28"/>
          <w:lang w:val="uk-UA"/>
        </w:rPr>
        <w:t xml:space="preserve">ила припущення щодо різнохарактерності синтаксичних явищ, які об’єднані терміном «ускладнення». Вона вказала на необхідність пошуку і теоретичного обґрунтування такої підстави, яка дала б можливість протиставляти будь-які ускладнені речення неускладненим                 [Див. </w:t>
      </w:r>
      <w:r w:rsidR="00443375" w:rsidRPr="004017A6">
        <w:rPr>
          <w:rFonts w:ascii="Times New Roman" w:hAnsi="Times New Roman" w:cs="Times New Roman"/>
          <w:sz w:val="28"/>
          <w:szCs w:val="28"/>
          <w:lang w:val="uk-UA"/>
        </w:rPr>
        <w:t>3</w:t>
      </w:r>
      <w:r w:rsidR="008C2994" w:rsidRPr="004017A6">
        <w:rPr>
          <w:rFonts w:ascii="Times New Roman" w:hAnsi="Times New Roman" w:cs="Times New Roman"/>
          <w:sz w:val="28"/>
          <w:szCs w:val="28"/>
          <w:lang w:val="uk-UA"/>
        </w:rPr>
        <w:t>4</w:t>
      </w:r>
      <w:r w:rsidR="00E70FAE" w:rsidRPr="004017A6">
        <w:rPr>
          <w:rFonts w:ascii="Times New Roman" w:hAnsi="Times New Roman" w:cs="Times New Roman"/>
          <w:sz w:val="28"/>
          <w:szCs w:val="28"/>
          <w:lang w:val="uk-UA"/>
        </w:rPr>
        <w:t>,</w:t>
      </w:r>
      <w:r w:rsidR="00F675D5" w:rsidRPr="004017A6">
        <w:rPr>
          <w:rFonts w:ascii="Times New Roman" w:hAnsi="Times New Roman" w:cs="Times New Roman"/>
          <w:sz w:val="28"/>
          <w:szCs w:val="28"/>
          <w:lang w:val="uk-UA"/>
        </w:rPr>
        <w:t xml:space="preserve"> </w:t>
      </w:r>
      <w:r w:rsidR="00782C18" w:rsidRPr="004017A6">
        <w:rPr>
          <w:rFonts w:ascii="Times New Roman" w:hAnsi="Times New Roman" w:cs="Times New Roman"/>
          <w:sz w:val="28"/>
          <w:szCs w:val="28"/>
          <w:lang w:val="uk-UA"/>
        </w:rPr>
        <w:t xml:space="preserve">с. </w:t>
      </w:r>
      <w:r w:rsidR="00F675D5" w:rsidRPr="004017A6">
        <w:rPr>
          <w:rFonts w:ascii="Times New Roman" w:hAnsi="Times New Roman" w:cs="Times New Roman"/>
          <w:sz w:val="28"/>
          <w:szCs w:val="28"/>
          <w:lang w:val="uk-UA"/>
        </w:rPr>
        <w:t xml:space="preserve">6–7]. </w:t>
      </w:r>
      <w:r w:rsidR="00212280" w:rsidRPr="004017A6">
        <w:rPr>
          <w:rFonts w:ascii="Times New Roman" w:hAnsi="Times New Roman" w:cs="Times New Roman"/>
          <w:sz w:val="28"/>
          <w:szCs w:val="28"/>
          <w:lang w:val="uk-UA"/>
        </w:rPr>
        <w:t xml:space="preserve"> </w:t>
      </w:r>
    </w:p>
    <w:p w14:paraId="139B3F2E" w14:textId="77777777" w:rsidR="00E40CC7" w:rsidRPr="004017A6" w:rsidRDefault="00A95D73" w:rsidP="00E40A77">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Серед мовознавців, які наголошують на </w:t>
      </w:r>
      <w:proofErr w:type="spellStart"/>
      <w:r w:rsidRPr="004017A6">
        <w:rPr>
          <w:rFonts w:ascii="Times New Roman" w:hAnsi="Times New Roman" w:cs="Times New Roman"/>
          <w:sz w:val="28"/>
          <w:szCs w:val="28"/>
          <w:lang w:val="uk-UA"/>
        </w:rPr>
        <w:t>неоднотипності</w:t>
      </w:r>
      <w:proofErr w:type="spellEnd"/>
      <w:r w:rsidRPr="004017A6">
        <w:rPr>
          <w:rFonts w:ascii="Times New Roman" w:hAnsi="Times New Roman" w:cs="Times New Roman"/>
          <w:sz w:val="28"/>
          <w:szCs w:val="28"/>
          <w:lang w:val="uk-UA"/>
        </w:rPr>
        <w:t xml:space="preserve"> структури ускладнених речень, поширена думка, що </w:t>
      </w:r>
      <w:r w:rsidR="00E40CC7" w:rsidRPr="004017A6">
        <w:rPr>
          <w:rFonts w:ascii="Times New Roman" w:hAnsi="Times New Roman" w:cs="Times New Roman"/>
          <w:sz w:val="28"/>
          <w:szCs w:val="28"/>
          <w:lang w:val="uk-UA"/>
        </w:rPr>
        <w:t xml:space="preserve">такою підставою </w:t>
      </w:r>
      <w:r w:rsidRPr="004017A6">
        <w:rPr>
          <w:rFonts w:ascii="Times New Roman" w:hAnsi="Times New Roman" w:cs="Times New Roman"/>
          <w:sz w:val="28"/>
          <w:szCs w:val="28"/>
          <w:lang w:val="uk-UA"/>
        </w:rPr>
        <w:t xml:space="preserve">слід уважати </w:t>
      </w:r>
      <w:proofErr w:type="spellStart"/>
      <w:r w:rsidR="00E40CC7" w:rsidRPr="004017A6">
        <w:rPr>
          <w:rFonts w:ascii="Times New Roman" w:hAnsi="Times New Roman" w:cs="Times New Roman"/>
          <w:sz w:val="28"/>
          <w:szCs w:val="28"/>
          <w:lang w:val="uk-UA"/>
        </w:rPr>
        <w:t>напівпредикативність</w:t>
      </w:r>
      <w:proofErr w:type="spellEnd"/>
      <w:r w:rsidR="00E40CC7" w:rsidRPr="004017A6">
        <w:rPr>
          <w:rFonts w:ascii="Times New Roman" w:hAnsi="Times New Roman" w:cs="Times New Roman"/>
          <w:sz w:val="28"/>
          <w:szCs w:val="28"/>
          <w:lang w:val="uk-UA"/>
        </w:rPr>
        <w:t xml:space="preserve">, або додаткову предикативність. </w:t>
      </w:r>
      <w:r w:rsidR="00F675D5" w:rsidRPr="004017A6">
        <w:rPr>
          <w:rFonts w:ascii="Times New Roman" w:hAnsi="Times New Roman" w:cs="Times New Roman"/>
          <w:sz w:val="28"/>
          <w:szCs w:val="28"/>
          <w:lang w:val="uk-UA"/>
        </w:rPr>
        <w:t xml:space="preserve"> </w:t>
      </w:r>
    </w:p>
    <w:p w14:paraId="45D39363" w14:textId="7CA9890B" w:rsidR="00E40CC7" w:rsidRPr="004017A6" w:rsidRDefault="00A95D73" w:rsidP="00E40A77">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Проте </w:t>
      </w:r>
      <w:r w:rsidR="00E40CC7" w:rsidRPr="004017A6">
        <w:rPr>
          <w:rFonts w:ascii="Times New Roman" w:hAnsi="Times New Roman" w:cs="Times New Roman"/>
          <w:sz w:val="28"/>
          <w:szCs w:val="28"/>
          <w:lang w:val="uk-UA"/>
        </w:rPr>
        <w:t>А.</w:t>
      </w:r>
      <w:r w:rsidR="00C777F8" w:rsidRPr="004017A6">
        <w:rPr>
          <w:rFonts w:ascii="Times New Roman" w:hAnsi="Times New Roman" w:cs="Times New Roman"/>
          <w:sz w:val="28"/>
          <w:szCs w:val="28"/>
          <w:lang w:val="uk-UA"/>
        </w:rPr>
        <w:t xml:space="preserve"> </w:t>
      </w:r>
      <w:r w:rsidR="00E40CC7" w:rsidRPr="004017A6">
        <w:rPr>
          <w:rFonts w:ascii="Times New Roman" w:hAnsi="Times New Roman" w:cs="Times New Roman"/>
          <w:sz w:val="28"/>
          <w:szCs w:val="28"/>
          <w:lang w:val="uk-UA"/>
        </w:rPr>
        <w:t xml:space="preserve">Ф. </w:t>
      </w:r>
      <w:proofErr w:type="spellStart"/>
      <w:r w:rsidR="00E40CC7" w:rsidRPr="004017A6">
        <w:rPr>
          <w:rFonts w:ascii="Times New Roman" w:hAnsi="Times New Roman" w:cs="Times New Roman"/>
          <w:sz w:val="28"/>
          <w:szCs w:val="28"/>
          <w:lang w:val="uk-UA"/>
        </w:rPr>
        <w:t>Прияткіна</w:t>
      </w:r>
      <w:proofErr w:type="spellEnd"/>
      <w:r w:rsidR="00E40CC7" w:rsidRPr="004017A6">
        <w:rPr>
          <w:rFonts w:ascii="Times New Roman" w:hAnsi="Times New Roman" w:cs="Times New Roman"/>
          <w:sz w:val="28"/>
          <w:szCs w:val="28"/>
          <w:lang w:val="uk-UA"/>
        </w:rPr>
        <w:t xml:space="preserve"> розмежовує ці два поняття</w:t>
      </w:r>
      <w:r w:rsidRPr="004017A6">
        <w:rPr>
          <w:rFonts w:ascii="Times New Roman" w:hAnsi="Times New Roman" w:cs="Times New Roman"/>
          <w:sz w:val="28"/>
          <w:szCs w:val="28"/>
          <w:lang w:val="uk-UA"/>
        </w:rPr>
        <w:t xml:space="preserve">. Дослідниця наголошує на </w:t>
      </w:r>
      <w:r w:rsidR="007A5898" w:rsidRPr="004017A6">
        <w:rPr>
          <w:rFonts w:ascii="Times New Roman" w:hAnsi="Times New Roman" w:cs="Times New Roman"/>
          <w:sz w:val="28"/>
          <w:szCs w:val="28"/>
          <w:lang w:val="uk-UA"/>
        </w:rPr>
        <w:t>тому, що на</w:t>
      </w:r>
      <w:r w:rsidR="00931AD2" w:rsidRPr="004017A6">
        <w:rPr>
          <w:rFonts w:ascii="Times New Roman" w:hAnsi="Times New Roman" w:cs="Times New Roman"/>
          <w:sz w:val="28"/>
          <w:szCs w:val="28"/>
          <w:lang w:val="uk-UA"/>
        </w:rPr>
        <w:t xml:space="preserve"> </w:t>
      </w:r>
      <w:r w:rsidR="007A5898" w:rsidRPr="004017A6">
        <w:rPr>
          <w:rFonts w:ascii="Times New Roman" w:hAnsi="Times New Roman" w:cs="Times New Roman"/>
          <w:sz w:val="28"/>
          <w:szCs w:val="28"/>
          <w:lang w:val="uk-UA"/>
        </w:rPr>
        <w:t xml:space="preserve">сьогодні </w:t>
      </w:r>
      <w:r w:rsidR="003154C5" w:rsidRPr="004017A6">
        <w:rPr>
          <w:rFonts w:ascii="Times New Roman" w:hAnsi="Times New Roman" w:cs="Times New Roman"/>
          <w:sz w:val="28"/>
          <w:szCs w:val="28"/>
          <w:lang w:val="uk-UA"/>
        </w:rPr>
        <w:t xml:space="preserve">ще </w:t>
      </w:r>
      <w:r w:rsidR="007A5898" w:rsidRPr="004017A6">
        <w:rPr>
          <w:rFonts w:ascii="Times New Roman" w:hAnsi="Times New Roman" w:cs="Times New Roman"/>
          <w:sz w:val="28"/>
          <w:szCs w:val="28"/>
          <w:lang w:val="uk-UA"/>
        </w:rPr>
        <w:t xml:space="preserve">недостатньо </w:t>
      </w:r>
      <w:r w:rsidRPr="004017A6">
        <w:rPr>
          <w:rFonts w:ascii="Times New Roman" w:hAnsi="Times New Roman" w:cs="Times New Roman"/>
          <w:sz w:val="28"/>
          <w:szCs w:val="28"/>
          <w:lang w:val="uk-UA"/>
        </w:rPr>
        <w:t xml:space="preserve">підстав для </w:t>
      </w:r>
      <w:r w:rsidR="003154C5" w:rsidRPr="004017A6">
        <w:rPr>
          <w:rFonts w:ascii="Times New Roman" w:hAnsi="Times New Roman" w:cs="Times New Roman"/>
          <w:sz w:val="28"/>
          <w:szCs w:val="28"/>
          <w:lang w:val="uk-UA"/>
        </w:rPr>
        <w:t>ототожнення</w:t>
      </w:r>
      <w:r w:rsidRPr="004017A6">
        <w:rPr>
          <w:rFonts w:ascii="Times New Roman" w:hAnsi="Times New Roman" w:cs="Times New Roman"/>
          <w:sz w:val="28"/>
          <w:szCs w:val="28"/>
          <w:lang w:val="uk-UA"/>
        </w:rPr>
        <w:t xml:space="preserve"> </w:t>
      </w:r>
      <w:r w:rsidR="003154C5" w:rsidRPr="004017A6">
        <w:rPr>
          <w:rFonts w:ascii="Times New Roman" w:hAnsi="Times New Roman" w:cs="Times New Roman"/>
          <w:sz w:val="28"/>
          <w:szCs w:val="28"/>
          <w:lang w:val="uk-UA"/>
        </w:rPr>
        <w:lastRenderedPageBreak/>
        <w:t>понять</w:t>
      </w:r>
      <w:r w:rsidR="00E40CC7"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w:t>
      </w:r>
      <w:r w:rsidR="00E40CC7" w:rsidRPr="004017A6">
        <w:rPr>
          <w:rFonts w:ascii="Times New Roman" w:hAnsi="Times New Roman" w:cs="Times New Roman"/>
          <w:sz w:val="28"/>
          <w:szCs w:val="28"/>
          <w:lang w:val="uk-UA"/>
        </w:rPr>
        <w:t>ускладнення</w:t>
      </w:r>
      <w:r w:rsidRPr="004017A6">
        <w:rPr>
          <w:rFonts w:ascii="Times New Roman" w:hAnsi="Times New Roman" w:cs="Times New Roman"/>
          <w:sz w:val="28"/>
          <w:szCs w:val="28"/>
          <w:lang w:val="uk-UA"/>
        </w:rPr>
        <w:t>» та «</w:t>
      </w:r>
      <w:r w:rsidR="00E40CC7" w:rsidRPr="004017A6">
        <w:rPr>
          <w:rFonts w:ascii="Times New Roman" w:hAnsi="Times New Roman" w:cs="Times New Roman"/>
          <w:sz w:val="28"/>
          <w:szCs w:val="28"/>
          <w:lang w:val="uk-UA"/>
        </w:rPr>
        <w:t>додатков</w:t>
      </w:r>
      <w:r w:rsidRPr="004017A6">
        <w:rPr>
          <w:rFonts w:ascii="Times New Roman" w:hAnsi="Times New Roman" w:cs="Times New Roman"/>
          <w:sz w:val="28"/>
          <w:szCs w:val="28"/>
          <w:lang w:val="uk-UA"/>
        </w:rPr>
        <w:t>а</w:t>
      </w:r>
      <w:r w:rsidR="00E40CC7" w:rsidRPr="004017A6">
        <w:rPr>
          <w:rFonts w:ascii="Times New Roman" w:hAnsi="Times New Roman" w:cs="Times New Roman"/>
          <w:sz w:val="28"/>
          <w:szCs w:val="28"/>
          <w:lang w:val="uk-UA"/>
        </w:rPr>
        <w:t xml:space="preserve"> предикативні</w:t>
      </w:r>
      <w:r w:rsidRPr="004017A6">
        <w:rPr>
          <w:rFonts w:ascii="Times New Roman" w:hAnsi="Times New Roman" w:cs="Times New Roman"/>
          <w:sz w:val="28"/>
          <w:szCs w:val="28"/>
          <w:lang w:val="uk-UA"/>
        </w:rPr>
        <w:t>сть» (а також такого її різно</w:t>
      </w:r>
      <w:r w:rsidR="00E40CC7" w:rsidRPr="004017A6">
        <w:rPr>
          <w:rFonts w:ascii="Times New Roman" w:hAnsi="Times New Roman" w:cs="Times New Roman"/>
          <w:sz w:val="28"/>
          <w:szCs w:val="28"/>
          <w:lang w:val="uk-UA"/>
        </w:rPr>
        <w:t>вид</w:t>
      </w:r>
      <w:r w:rsidRPr="004017A6">
        <w:rPr>
          <w:rFonts w:ascii="Times New Roman" w:hAnsi="Times New Roman" w:cs="Times New Roman"/>
          <w:sz w:val="28"/>
          <w:szCs w:val="28"/>
          <w:lang w:val="uk-UA"/>
        </w:rPr>
        <w:t>у, як «</w:t>
      </w:r>
      <w:proofErr w:type="spellStart"/>
      <w:r w:rsidR="00E40CC7" w:rsidRPr="004017A6">
        <w:rPr>
          <w:rFonts w:ascii="Times New Roman" w:hAnsi="Times New Roman" w:cs="Times New Roman"/>
          <w:sz w:val="28"/>
          <w:szCs w:val="28"/>
          <w:lang w:val="uk-UA"/>
        </w:rPr>
        <w:t>напівпредикативніст</w:t>
      </w:r>
      <w:r w:rsidRPr="004017A6">
        <w:rPr>
          <w:rFonts w:ascii="Times New Roman" w:hAnsi="Times New Roman" w:cs="Times New Roman"/>
          <w:sz w:val="28"/>
          <w:szCs w:val="28"/>
          <w:lang w:val="uk-UA"/>
        </w:rPr>
        <w:t>ь</w:t>
      </w:r>
      <w:proofErr w:type="spellEnd"/>
      <w:r w:rsidRPr="004017A6">
        <w:rPr>
          <w:rFonts w:ascii="Times New Roman" w:hAnsi="Times New Roman" w:cs="Times New Roman"/>
          <w:sz w:val="28"/>
          <w:szCs w:val="28"/>
          <w:lang w:val="uk-UA"/>
        </w:rPr>
        <w:t xml:space="preserve">») </w:t>
      </w:r>
      <w:r w:rsidR="00E40CC7" w:rsidRPr="004017A6">
        <w:rPr>
          <w:rFonts w:ascii="Times New Roman" w:hAnsi="Times New Roman" w:cs="Times New Roman"/>
          <w:sz w:val="28"/>
          <w:szCs w:val="28"/>
          <w:lang w:val="uk-UA"/>
        </w:rPr>
        <w:t>[</w:t>
      </w:r>
      <w:r w:rsidRPr="004017A6">
        <w:rPr>
          <w:rFonts w:ascii="Times New Roman" w:hAnsi="Times New Roman" w:cs="Times New Roman"/>
          <w:sz w:val="28"/>
          <w:szCs w:val="28"/>
          <w:lang w:val="uk-UA"/>
        </w:rPr>
        <w:t xml:space="preserve">Див. </w:t>
      </w:r>
      <w:r w:rsidR="00443375" w:rsidRPr="004017A6">
        <w:rPr>
          <w:rFonts w:ascii="Times New Roman" w:hAnsi="Times New Roman" w:cs="Times New Roman"/>
          <w:sz w:val="28"/>
          <w:szCs w:val="28"/>
          <w:lang w:val="uk-UA"/>
        </w:rPr>
        <w:t>3</w:t>
      </w:r>
      <w:r w:rsidR="008C2994" w:rsidRPr="004017A6">
        <w:rPr>
          <w:rFonts w:ascii="Times New Roman" w:hAnsi="Times New Roman" w:cs="Times New Roman"/>
          <w:sz w:val="28"/>
          <w:szCs w:val="28"/>
          <w:lang w:val="uk-UA"/>
        </w:rPr>
        <w:t>4</w:t>
      </w:r>
      <w:r w:rsidR="00E70FAE" w:rsidRPr="004017A6">
        <w:rPr>
          <w:rFonts w:ascii="Times New Roman" w:hAnsi="Times New Roman" w:cs="Times New Roman"/>
          <w:sz w:val="28"/>
          <w:szCs w:val="28"/>
          <w:lang w:val="uk-UA"/>
        </w:rPr>
        <w:t>,</w:t>
      </w:r>
      <w:r w:rsidRPr="004017A6">
        <w:rPr>
          <w:rFonts w:ascii="Times New Roman" w:hAnsi="Times New Roman" w:cs="Times New Roman"/>
          <w:sz w:val="28"/>
          <w:szCs w:val="28"/>
          <w:lang w:val="uk-UA"/>
        </w:rPr>
        <w:t xml:space="preserve"> </w:t>
      </w:r>
      <w:r w:rsidR="00782C18" w:rsidRPr="004017A6">
        <w:rPr>
          <w:rFonts w:ascii="Times New Roman" w:hAnsi="Times New Roman" w:cs="Times New Roman"/>
          <w:sz w:val="28"/>
          <w:szCs w:val="28"/>
          <w:lang w:val="uk-UA"/>
        </w:rPr>
        <w:t xml:space="preserve">с. </w:t>
      </w:r>
      <w:r w:rsidR="00E40CC7" w:rsidRPr="004017A6">
        <w:rPr>
          <w:rFonts w:ascii="Times New Roman" w:hAnsi="Times New Roman" w:cs="Times New Roman"/>
          <w:sz w:val="28"/>
          <w:szCs w:val="28"/>
          <w:lang w:val="uk-UA"/>
        </w:rPr>
        <w:t xml:space="preserve">8]. </w:t>
      </w:r>
    </w:p>
    <w:p w14:paraId="60CA2856" w14:textId="5B1BFA00" w:rsidR="00E40CC7" w:rsidRPr="004017A6" w:rsidRDefault="004E0E39" w:rsidP="00E40A77">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П</w:t>
      </w:r>
      <w:r w:rsidR="00E40CC7" w:rsidRPr="004017A6">
        <w:rPr>
          <w:rFonts w:ascii="Times New Roman" w:hAnsi="Times New Roman" w:cs="Times New Roman"/>
          <w:sz w:val="28"/>
          <w:szCs w:val="28"/>
          <w:lang w:val="uk-UA"/>
        </w:rPr>
        <w:t>рості ускладнені речення</w:t>
      </w:r>
      <w:r w:rsidRPr="004017A6">
        <w:rPr>
          <w:rFonts w:ascii="Times New Roman" w:hAnsi="Times New Roman" w:cs="Times New Roman"/>
          <w:sz w:val="28"/>
          <w:szCs w:val="28"/>
          <w:lang w:val="uk-UA"/>
        </w:rPr>
        <w:t>,</w:t>
      </w:r>
      <w:r w:rsidR="00E40CC7"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 xml:space="preserve">на відміну від складних, </w:t>
      </w:r>
      <w:r w:rsidR="00E40CC7" w:rsidRPr="004017A6">
        <w:rPr>
          <w:rFonts w:ascii="Times New Roman" w:hAnsi="Times New Roman" w:cs="Times New Roman"/>
          <w:sz w:val="28"/>
          <w:szCs w:val="28"/>
          <w:lang w:val="uk-UA"/>
        </w:rPr>
        <w:t>мають</w:t>
      </w:r>
      <w:r w:rsidRPr="004017A6">
        <w:rPr>
          <w:rFonts w:ascii="Times New Roman" w:hAnsi="Times New Roman" w:cs="Times New Roman"/>
          <w:sz w:val="28"/>
          <w:szCs w:val="28"/>
          <w:lang w:val="uk-UA"/>
        </w:rPr>
        <w:t xml:space="preserve"> </w:t>
      </w:r>
      <w:r w:rsidR="00E40CC7" w:rsidRPr="004017A6">
        <w:rPr>
          <w:rFonts w:ascii="Times New Roman" w:hAnsi="Times New Roman" w:cs="Times New Roman"/>
          <w:sz w:val="28"/>
          <w:szCs w:val="28"/>
          <w:lang w:val="uk-UA"/>
        </w:rPr>
        <w:t xml:space="preserve">одну граматичну (предикативну) основу. </w:t>
      </w:r>
      <w:r w:rsidRPr="004017A6">
        <w:rPr>
          <w:rFonts w:ascii="Times New Roman" w:hAnsi="Times New Roman" w:cs="Times New Roman"/>
          <w:sz w:val="28"/>
          <w:szCs w:val="28"/>
          <w:lang w:val="uk-UA"/>
        </w:rPr>
        <w:t>Але в</w:t>
      </w:r>
      <w:r w:rsidR="00E40CC7" w:rsidRPr="004017A6">
        <w:rPr>
          <w:rFonts w:ascii="Times New Roman" w:hAnsi="Times New Roman" w:cs="Times New Roman"/>
          <w:sz w:val="28"/>
          <w:szCs w:val="28"/>
          <w:lang w:val="uk-UA"/>
        </w:rPr>
        <w:t xml:space="preserve">одночас вони </w:t>
      </w:r>
      <w:r w:rsidRPr="004017A6">
        <w:rPr>
          <w:rFonts w:ascii="Times New Roman" w:hAnsi="Times New Roman" w:cs="Times New Roman"/>
          <w:sz w:val="28"/>
          <w:szCs w:val="28"/>
          <w:lang w:val="uk-UA"/>
        </w:rPr>
        <w:t>здатні розгортатися в</w:t>
      </w:r>
      <w:r w:rsidR="00E40CC7" w:rsidRPr="004017A6">
        <w:rPr>
          <w:rFonts w:ascii="Times New Roman" w:hAnsi="Times New Roman" w:cs="Times New Roman"/>
          <w:sz w:val="28"/>
          <w:szCs w:val="28"/>
          <w:lang w:val="uk-UA"/>
        </w:rPr>
        <w:t xml:space="preserve"> складне речення. Те, що в складному реченні </w:t>
      </w:r>
      <w:r w:rsidRPr="004017A6">
        <w:rPr>
          <w:rFonts w:ascii="Times New Roman" w:hAnsi="Times New Roman" w:cs="Times New Roman"/>
          <w:sz w:val="28"/>
          <w:szCs w:val="28"/>
          <w:lang w:val="uk-UA"/>
        </w:rPr>
        <w:t xml:space="preserve">(що є </w:t>
      </w:r>
      <w:proofErr w:type="spellStart"/>
      <w:r w:rsidR="00E40CC7" w:rsidRPr="004017A6">
        <w:rPr>
          <w:rFonts w:ascii="Times New Roman" w:hAnsi="Times New Roman" w:cs="Times New Roman"/>
          <w:sz w:val="28"/>
          <w:szCs w:val="28"/>
          <w:lang w:val="uk-UA"/>
        </w:rPr>
        <w:t>поліпредикативн</w:t>
      </w:r>
      <w:r w:rsidRPr="004017A6">
        <w:rPr>
          <w:rFonts w:ascii="Times New Roman" w:hAnsi="Times New Roman" w:cs="Times New Roman"/>
          <w:sz w:val="28"/>
          <w:szCs w:val="28"/>
          <w:lang w:val="uk-UA"/>
        </w:rPr>
        <w:t>ою</w:t>
      </w:r>
      <w:proofErr w:type="spellEnd"/>
      <w:r w:rsidR="00E40CC7" w:rsidRPr="004017A6">
        <w:rPr>
          <w:rFonts w:ascii="Times New Roman" w:hAnsi="Times New Roman" w:cs="Times New Roman"/>
          <w:sz w:val="28"/>
          <w:szCs w:val="28"/>
          <w:lang w:val="uk-UA"/>
        </w:rPr>
        <w:t xml:space="preserve"> структур</w:t>
      </w:r>
      <w:r w:rsidRPr="004017A6">
        <w:rPr>
          <w:rFonts w:ascii="Times New Roman" w:hAnsi="Times New Roman" w:cs="Times New Roman"/>
          <w:sz w:val="28"/>
          <w:szCs w:val="28"/>
          <w:lang w:val="uk-UA"/>
        </w:rPr>
        <w:t xml:space="preserve">ою) </w:t>
      </w:r>
      <w:r w:rsidR="00E40CC7" w:rsidRPr="004017A6">
        <w:rPr>
          <w:rFonts w:ascii="Times New Roman" w:hAnsi="Times New Roman" w:cs="Times New Roman"/>
          <w:sz w:val="28"/>
          <w:szCs w:val="28"/>
          <w:lang w:val="uk-UA"/>
        </w:rPr>
        <w:t xml:space="preserve">наявне в розгорнутому вигляді, в ускладненому </w:t>
      </w:r>
      <w:r w:rsidRPr="004017A6">
        <w:rPr>
          <w:rFonts w:ascii="Times New Roman" w:hAnsi="Times New Roman" w:cs="Times New Roman"/>
          <w:sz w:val="28"/>
          <w:szCs w:val="28"/>
          <w:lang w:val="uk-UA"/>
        </w:rPr>
        <w:t xml:space="preserve">(що є </w:t>
      </w:r>
      <w:proofErr w:type="spellStart"/>
      <w:r w:rsidRPr="004017A6">
        <w:rPr>
          <w:rFonts w:ascii="Times New Roman" w:hAnsi="Times New Roman" w:cs="Times New Roman"/>
          <w:sz w:val="28"/>
          <w:szCs w:val="28"/>
          <w:lang w:val="uk-UA"/>
        </w:rPr>
        <w:t>монопредикативною</w:t>
      </w:r>
      <w:proofErr w:type="spellEnd"/>
      <w:r w:rsidRPr="004017A6">
        <w:rPr>
          <w:rFonts w:ascii="Times New Roman" w:hAnsi="Times New Roman" w:cs="Times New Roman"/>
          <w:sz w:val="28"/>
          <w:szCs w:val="28"/>
          <w:lang w:val="uk-UA"/>
        </w:rPr>
        <w:t xml:space="preserve"> структурою)</w:t>
      </w:r>
      <w:r w:rsidR="00E40CC7"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ніби</w:t>
      </w:r>
      <w:r w:rsidR="00E40CC7" w:rsidRPr="004017A6">
        <w:rPr>
          <w:rFonts w:ascii="Times New Roman" w:hAnsi="Times New Roman" w:cs="Times New Roman"/>
          <w:sz w:val="28"/>
          <w:szCs w:val="28"/>
          <w:lang w:val="uk-UA"/>
        </w:rPr>
        <w:t xml:space="preserve"> згорнуте </w:t>
      </w:r>
      <w:r w:rsidRPr="004017A6">
        <w:rPr>
          <w:rFonts w:ascii="Times New Roman" w:hAnsi="Times New Roman" w:cs="Times New Roman"/>
          <w:sz w:val="28"/>
          <w:szCs w:val="28"/>
          <w:lang w:val="uk-UA"/>
        </w:rPr>
        <w:t xml:space="preserve">[Див. </w:t>
      </w:r>
      <w:r w:rsidR="00443375" w:rsidRPr="004017A6">
        <w:rPr>
          <w:rFonts w:ascii="Times New Roman" w:hAnsi="Times New Roman" w:cs="Times New Roman"/>
          <w:sz w:val="28"/>
          <w:szCs w:val="28"/>
          <w:lang w:val="uk-UA"/>
        </w:rPr>
        <w:t>3</w:t>
      </w:r>
      <w:r w:rsidR="008C2994" w:rsidRPr="004017A6">
        <w:rPr>
          <w:rFonts w:ascii="Times New Roman" w:hAnsi="Times New Roman" w:cs="Times New Roman"/>
          <w:sz w:val="28"/>
          <w:szCs w:val="28"/>
          <w:lang w:val="uk-UA"/>
        </w:rPr>
        <w:t>4</w:t>
      </w:r>
      <w:r w:rsidR="00E70FAE" w:rsidRPr="004017A6">
        <w:rPr>
          <w:rFonts w:ascii="Times New Roman" w:hAnsi="Times New Roman" w:cs="Times New Roman"/>
          <w:sz w:val="28"/>
          <w:szCs w:val="28"/>
          <w:lang w:val="uk-UA"/>
        </w:rPr>
        <w:t>,</w:t>
      </w:r>
      <w:r w:rsidRPr="004017A6">
        <w:rPr>
          <w:rFonts w:ascii="Times New Roman" w:hAnsi="Times New Roman" w:cs="Times New Roman"/>
          <w:sz w:val="28"/>
          <w:szCs w:val="28"/>
          <w:lang w:val="uk-UA"/>
        </w:rPr>
        <w:t xml:space="preserve"> </w:t>
      </w:r>
      <w:r w:rsidR="00782C18" w:rsidRPr="004017A6">
        <w:rPr>
          <w:rFonts w:ascii="Times New Roman" w:hAnsi="Times New Roman" w:cs="Times New Roman"/>
          <w:sz w:val="28"/>
          <w:szCs w:val="28"/>
          <w:lang w:val="uk-UA"/>
        </w:rPr>
        <w:t xml:space="preserve">с. </w:t>
      </w:r>
      <w:r w:rsidRPr="004017A6">
        <w:rPr>
          <w:rFonts w:ascii="Times New Roman" w:hAnsi="Times New Roman" w:cs="Times New Roman"/>
          <w:sz w:val="28"/>
          <w:szCs w:val="28"/>
          <w:lang w:val="uk-UA"/>
        </w:rPr>
        <w:t xml:space="preserve">9].  </w:t>
      </w:r>
    </w:p>
    <w:p w14:paraId="467A503F" w14:textId="77777777" w:rsidR="004E0E39" w:rsidRPr="004017A6" w:rsidRDefault="00E40CC7" w:rsidP="00E40A77">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В українськ</w:t>
      </w:r>
      <w:r w:rsidR="004E0E39" w:rsidRPr="004017A6">
        <w:rPr>
          <w:rFonts w:ascii="Times New Roman" w:hAnsi="Times New Roman" w:cs="Times New Roman"/>
          <w:sz w:val="28"/>
          <w:szCs w:val="28"/>
          <w:lang w:val="uk-UA"/>
        </w:rPr>
        <w:t xml:space="preserve">ій лінгвістиці </w:t>
      </w:r>
      <w:r w:rsidRPr="004017A6">
        <w:rPr>
          <w:rFonts w:ascii="Times New Roman" w:hAnsi="Times New Roman" w:cs="Times New Roman"/>
          <w:sz w:val="28"/>
          <w:szCs w:val="28"/>
          <w:lang w:val="uk-UA"/>
        </w:rPr>
        <w:t>відом</w:t>
      </w:r>
      <w:r w:rsidR="004E0E39" w:rsidRPr="004017A6">
        <w:rPr>
          <w:rFonts w:ascii="Times New Roman" w:hAnsi="Times New Roman" w:cs="Times New Roman"/>
          <w:sz w:val="28"/>
          <w:szCs w:val="28"/>
          <w:lang w:val="uk-UA"/>
        </w:rPr>
        <w:t>і</w:t>
      </w:r>
      <w:r w:rsidRPr="004017A6">
        <w:rPr>
          <w:rFonts w:ascii="Times New Roman" w:hAnsi="Times New Roman" w:cs="Times New Roman"/>
          <w:sz w:val="28"/>
          <w:szCs w:val="28"/>
          <w:lang w:val="uk-UA"/>
        </w:rPr>
        <w:t xml:space="preserve"> спроб</w:t>
      </w:r>
      <w:r w:rsidR="004E0E39" w:rsidRPr="004017A6">
        <w:rPr>
          <w:rFonts w:ascii="Times New Roman" w:hAnsi="Times New Roman" w:cs="Times New Roman"/>
          <w:sz w:val="28"/>
          <w:szCs w:val="28"/>
          <w:lang w:val="uk-UA"/>
        </w:rPr>
        <w:t>и</w:t>
      </w:r>
      <w:r w:rsidRPr="004017A6">
        <w:rPr>
          <w:rFonts w:ascii="Times New Roman" w:hAnsi="Times New Roman" w:cs="Times New Roman"/>
          <w:sz w:val="28"/>
          <w:szCs w:val="28"/>
          <w:lang w:val="uk-UA"/>
        </w:rPr>
        <w:t xml:space="preserve"> розмежув</w:t>
      </w:r>
      <w:r w:rsidR="004E0E39" w:rsidRPr="004017A6">
        <w:rPr>
          <w:rFonts w:ascii="Times New Roman" w:hAnsi="Times New Roman" w:cs="Times New Roman"/>
          <w:sz w:val="28"/>
          <w:szCs w:val="28"/>
          <w:lang w:val="uk-UA"/>
        </w:rPr>
        <w:t>ання</w:t>
      </w:r>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ускладнювальн</w:t>
      </w:r>
      <w:r w:rsidR="004E0E39" w:rsidRPr="004017A6">
        <w:rPr>
          <w:rFonts w:ascii="Times New Roman" w:hAnsi="Times New Roman" w:cs="Times New Roman"/>
          <w:sz w:val="28"/>
          <w:szCs w:val="28"/>
          <w:lang w:val="uk-UA"/>
        </w:rPr>
        <w:t>их</w:t>
      </w:r>
      <w:proofErr w:type="spellEnd"/>
      <w:r w:rsidRPr="004017A6">
        <w:rPr>
          <w:rFonts w:ascii="Times New Roman" w:hAnsi="Times New Roman" w:cs="Times New Roman"/>
          <w:sz w:val="28"/>
          <w:szCs w:val="28"/>
          <w:lang w:val="uk-UA"/>
        </w:rPr>
        <w:t xml:space="preserve"> компонент</w:t>
      </w:r>
      <w:r w:rsidR="004E0E39" w:rsidRPr="004017A6">
        <w:rPr>
          <w:rFonts w:ascii="Times New Roman" w:hAnsi="Times New Roman" w:cs="Times New Roman"/>
          <w:sz w:val="28"/>
          <w:szCs w:val="28"/>
          <w:lang w:val="uk-UA"/>
        </w:rPr>
        <w:t>ів</w:t>
      </w:r>
      <w:r w:rsidRPr="004017A6">
        <w:rPr>
          <w:rFonts w:ascii="Times New Roman" w:hAnsi="Times New Roman" w:cs="Times New Roman"/>
          <w:sz w:val="28"/>
          <w:szCs w:val="28"/>
          <w:lang w:val="uk-UA"/>
        </w:rPr>
        <w:t xml:space="preserve"> залежно від ступеня предикативності. </w:t>
      </w:r>
    </w:p>
    <w:p w14:paraId="5D655508" w14:textId="117C9BE8" w:rsidR="004E0E39" w:rsidRPr="004017A6" w:rsidRDefault="0096296B" w:rsidP="00E40A77">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Зокрема, в</w:t>
      </w:r>
      <w:r w:rsidR="00E40CC7" w:rsidRPr="004017A6">
        <w:rPr>
          <w:rFonts w:ascii="Times New Roman" w:hAnsi="Times New Roman" w:cs="Times New Roman"/>
          <w:sz w:val="28"/>
          <w:szCs w:val="28"/>
          <w:lang w:val="uk-UA"/>
        </w:rPr>
        <w:t xml:space="preserve"> енциклопедії </w:t>
      </w:r>
      <w:r w:rsidRPr="004017A6">
        <w:rPr>
          <w:rFonts w:ascii="Times New Roman" w:hAnsi="Times New Roman" w:cs="Times New Roman"/>
          <w:sz w:val="28"/>
          <w:szCs w:val="28"/>
          <w:lang w:val="uk-UA"/>
        </w:rPr>
        <w:t>«</w:t>
      </w:r>
      <w:r w:rsidR="00E40CC7" w:rsidRPr="004017A6">
        <w:rPr>
          <w:rFonts w:ascii="Times New Roman" w:hAnsi="Times New Roman" w:cs="Times New Roman"/>
          <w:sz w:val="28"/>
          <w:szCs w:val="28"/>
          <w:lang w:val="uk-UA"/>
        </w:rPr>
        <w:t>Українська мова</w:t>
      </w:r>
      <w:r w:rsidRPr="004017A6">
        <w:rPr>
          <w:rFonts w:ascii="Times New Roman" w:hAnsi="Times New Roman" w:cs="Times New Roman"/>
          <w:sz w:val="28"/>
          <w:szCs w:val="28"/>
          <w:lang w:val="uk-UA"/>
        </w:rPr>
        <w:t>»</w:t>
      </w:r>
      <w:r w:rsidR="00E40CC7" w:rsidRPr="004017A6">
        <w:rPr>
          <w:rFonts w:ascii="Times New Roman" w:hAnsi="Times New Roman" w:cs="Times New Roman"/>
          <w:sz w:val="28"/>
          <w:szCs w:val="28"/>
          <w:lang w:val="uk-UA"/>
        </w:rPr>
        <w:t xml:space="preserve">, зазначено, що </w:t>
      </w:r>
      <w:proofErr w:type="spellStart"/>
      <w:r w:rsidR="00E40CC7" w:rsidRPr="004017A6">
        <w:rPr>
          <w:rFonts w:ascii="Times New Roman" w:hAnsi="Times New Roman" w:cs="Times New Roman"/>
          <w:sz w:val="28"/>
          <w:szCs w:val="28"/>
          <w:lang w:val="uk-UA"/>
        </w:rPr>
        <w:t>ускладнювальна</w:t>
      </w:r>
      <w:proofErr w:type="spellEnd"/>
      <w:r w:rsidR="00E40CC7" w:rsidRPr="004017A6">
        <w:rPr>
          <w:rFonts w:ascii="Times New Roman" w:hAnsi="Times New Roman" w:cs="Times New Roman"/>
          <w:sz w:val="28"/>
          <w:szCs w:val="28"/>
          <w:lang w:val="uk-UA"/>
        </w:rPr>
        <w:t xml:space="preserve"> частина може мати різний ступінь предикативності, </w:t>
      </w:r>
      <w:r w:rsidRPr="004017A6">
        <w:rPr>
          <w:rFonts w:ascii="Times New Roman" w:hAnsi="Times New Roman" w:cs="Times New Roman"/>
          <w:sz w:val="28"/>
          <w:szCs w:val="28"/>
          <w:lang w:val="uk-UA"/>
        </w:rPr>
        <w:t>що</w:t>
      </w:r>
      <w:r w:rsidR="00E40CC7" w:rsidRPr="004017A6">
        <w:rPr>
          <w:rFonts w:ascii="Times New Roman" w:hAnsi="Times New Roman" w:cs="Times New Roman"/>
          <w:sz w:val="28"/>
          <w:szCs w:val="28"/>
          <w:lang w:val="uk-UA"/>
        </w:rPr>
        <w:t xml:space="preserve"> доповнює основну предикативність, виражену головним членом речення. Значення додаткової предикативності виявляється </w:t>
      </w:r>
      <w:r w:rsidRPr="004017A6">
        <w:rPr>
          <w:rFonts w:ascii="Times New Roman" w:hAnsi="Times New Roman" w:cs="Times New Roman"/>
          <w:sz w:val="28"/>
          <w:szCs w:val="28"/>
          <w:lang w:val="uk-UA"/>
        </w:rPr>
        <w:t xml:space="preserve">в однорідних та </w:t>
      </w:r>
      <w:r w:rsidR="00E40CC7" w:rsidRPr="004017A6">
        <w:rPr>
          <w:rFonts w:ascii="Times New Roman" w:hAnsi="Times New Roman" w:cs="Times New Roman"/>
          <w:sz w:val="28"/>
          <w:szCs w:val="28"/>
          <w:lang w:val="uk-UA"/>
        </w:rPr>
        <w:t xml:space="preserve">відокремлених членах речення, звертаннях, вставних і вставлених словах </w:t>
      </w:r>
      <w:r w:rsidRPr="004017A6">
        <w:rPr>
          <w:rFonts w:ascii="Times New Roman" w:hAnsi="Times New Roman" w:cs="Times New Roman"/>
          <w:sz w:val="28"/>
          <w:szCs w:val="28"/>
          <w:lang w:val="uk-UA"/>
        </w:rPr>
        <w:t xml:space="preserve">           </w:t>
      </w:r>
      <w:r w:rsidR="004E0E39" w:rsidRPr="004017A6">
        <w:rPr>
          <w:rFonts w:ascii="Times New Roman" w:hAnsi="Times New Roman" w:cs="Times New Roman"/>
          <w:sz w:val="28"/>
          <w:szCs w:val="28"/>
          <w:lang w:val="uk-UA"/>
        </w:rPr>
        <w:t xml:space="preserve">[Див. </w:t>
      </w:r>
      <w:r w:rsidR="00443375" w:rsidRPr="004017A6">
        <w:rPr>
          <w:rFonts w:ascii="Times New Roman" w:hAnsi="Times New Roman" w:cs="Times New Roman"/>
          <w:sz w:val="28"/>
          <w:szCs w:val="28"/>
          <w:lang w:val="uk-UA"/>
        </w:rPr>
        <w:t>4</w:t>
      </w:r>
      <w:r w:rsidR="008C2994" w:rsidRPr="004017A6">
        <w:rPr>
          <w:rFonts w:ascii="Times New Roman" w:hAnsi="Times New Roman" w:cs="Times New Roman"/>
          <w:sz w:val="28"/>
          <w:szCs w:val="28"/>
          <w:lang w:val="uk-UA"/>
        </w:rPr>
        <w:t>3</w:t>
      </w:r>
      <w:r w:rsidR="00E70FAE" w:rsidRPr="004017A6">
        <w:rPr>
          <w:rFonts w:ascii="Times New Roman" w:hAnsi="Times New Roman" w:cs="Times New Roman"/>
          <w:sz w:val="28"/>
          <w:szCs w:val="28"/>
          <w:lang w:val="uk-UA"/>
        </w:rPr>
        <w:t>,</w:t>
      </w:r>
      <w:r w:rsidR="004E0E39" w:rsidRPr="004017A6">
        <w:rPr>
          <w:rFonts w:ascii="Times New Roman" w:hAnsi="Times New Roman" w:cs="Times New Roman"/>
          <w:sz w:val="28"/>
          <w:szCs w:val="28"/>
          <w:lang w:val="uk-UA"/>
        </w:rPr>
        <w:t xml:space="preserve"> </w:t>
      </w:r>
      <w:r w:rsidR="00782C18" w:rsidRPr="004017A6">
        <w:rPr>
          <w:rFonts w:ascii="Times New Roman" w:hAnsi="Times New Roman" w:cs="Times New Roman"/>
          <w:sz w:val="28"/>
          <w:szCs w:val="28"/>
          <w:lang w:val="uk-UA"/>
        </w:rPr>
        <w:t xml:space="preserve">с. </w:t>
      </w:r>
      <w:r w:rsidR="004E0E39" w:rsidRPr="004017A6">
        <w:rPr>
          <w:rFonts w:ascii="Times New Roman" w:hAnsi="Times New Roman" w:cs="Times New Roman"/>
          <w:sz w:val="28"/>
          <w:szCs w:val="28"/>
          <w:lang w:val="uk-UA"/>
        </w:rPr>
        <w:t xml:space="preserve">690].  </w:t>
      </w:r>
    </w:p>
    <w:p w14:paraId="189EC792" w14:textId="77777777" w:rsidR="008B4F87" w:rsidRPr="004017A6" w:rsidRDefault="00DB392A" w:rsidP="00E40A77">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Мовознавці визначили поняття </w:t>
      </w:r>
      <w:proofErr w:type="spellStart"/>
      <w:r w:rsidRPr="004017A6">
        <w:rPr>
          <w:rFonts w:ascii="Times New Roman" w:hAnsi="Times New Roman" w:cs="Times New Roman"/>
          <w:sz w:val="28"/>
          <w:szCs w:val="28"/>
          <w:lang w:val="uk-UA"/>
        </w:rPr>
        <w:t>н</w:t>
      </w:r>
      <w:r w:rsidR="00E40CC7" w:rsidRPr="004017A6">
        <w:rPr>
          <w:rFonts w:ascii="Times New Roman" w:hAnsi="Times New Roman" w:cs="Times New Roman"/>
          <w:sz w:val="28"/>
          <w:szCs w:val="28"/>
          <w:lang w:val="uk-UA"/>
        </w:rPr>
        <w:t>апівпредикативн</w:t>
      </w:r>
      <w:r w:rsidRPr="004017A6">
        <w:rPr>
          <w:rFonts w:ascii="Times New Roman" w:hAnsi="Times New Roman" w:cs="Times New Roman"/>
          <w:sz w:val="28"/>
          <w:szCs w:val="28"/>
          <w:lang w:val="uk-UA"/>
        </w:rPr>
        <w:t>ості</w:t>
      </w:r>
      <w:proofErr w:type="spellEnd"/>
      <w:r w:rsidR="00E40CC7" w:rsidRPr="004017A6">
        <w:rPr>
          <w:rFonts w:ascii="Times New Roman" w:hAnsi="Times New Roman" w:cs="Times New Roman"/>
          <w:sz w:val="28"/>
          <w:szCs w:val="28"/>
          <w:lang w:val="uk-UA"/>
        </w:rPr>
        <w:t xml:space="preserve"> як </w:t>
      </w:r>
      <w:r w:rsidRPr="004017A6">
        <w:rPr>
          <w:rFonts w:ascii="Times New Roman" w:hAnsi="Times New Roman" w:cs="Times New Roman"/>
          <w:sz w:val="28"/>
          <w:szCs w:val="28"/>
          <w:lang w:val="uk-UA"/>
        </w:rPr>
        <w:t xml:space="preserve">такий </w:t>
      </w:r>
      <w:r w:rsidR="00E40CC7" w:rsidRPr="004017A6">
        <w:rPr>
          <w:rFonts w:ascii="Times New Roman" w:hAnsi="Times New Roman" w:cs="Times New Roman"/>
          <w:sz w:val="28"/>
          <w:szCs w:val="28"/>
          <w:lang w:val="uk-UA"/>
        </w:rPr>
        <w:t>особлив</w:t>
      </w:r>
      <w:r w:rsidRPr="004017A6">
        <w:rPr>
          <w:rFonts w:ascii="Times New Roman" w:hAnsi="Times New Roman" w:cs="Times New Roman"/>
          <w:sz w:val="28"/>
          <w:szCs w:val="28"/>
          <w:lang w:val="uk-UA"/>
        </w:rPr>
        <w:t>ий різновид</w:t>
      </w:r>
      <w:r w:rsidR="00E40CC7" w:rsidRPr="004017A6">
        <w:rPr>
          <w:rFonts w:ascii="Times New Roman" w:hAnsi="Times New Roman" w:cs="Times New Roman"/>
          <w:sz w:val="28"/>
          <w:szCs w:val="28"/>
          <w:lang w:val="uk-UA"/>
        </w:rPr>
        <w:t xml:space="preserve"> синтаксичн</w:t>
      </w:r>
      <w:r w:rsidRPr="004017A6">
        <w:rPr>
          <w:rFonts w:ascii="Times New Roman" w:hAnsi="Times New Roman" w:cs="Times New Roman"/>
          <w:sz w:val="28"/>
          <w:szCs w:val="28"/>
          <w:lang w:val="uk-UA"/>
        </w:rPr>
        <w:t>ого</w:t>
      </w:r>
      <w:r w:rsidR="00E40CC7" w:rsidRPr="004017A6">
        <w:rPr>
          <w:rFonts w:ascii="Times New Roman" w:hAnsi="Times New Roman" w:cs="Times New Roman"/>
          <w:sz w:val="28"/>
          <w:szCs w:val="28"/>
          <w:lang w:val="uk-UA"/>
        </w:rPr>
        <w:t xml:space="preserve"> значення, </w:t>
      </w:r>
      <w:r w:rsidR="00013618" w:rsidRPr="004017A6">
        <w:rPr>
          <w:rFonts w:ascii="Times New Roman" w:hAnsi="Times New Roman" w:cs="Times New Roman"/>
          <w:sz w:val="28"/>
          <w:szCs w:val="28"/>
          <w:lang w:val="uk-UA"/>
        </w:rPr>
        <w:t xml:space="preserve">що являє собою </w:t>
      </w:r>
      <w:r w:rsidR="00E40CC7" w:rsidRPr="004017A6">
        <w:rPr>
          <w:rFonts w:ascii="Times New Roman" w:hAnsi="Times New Roman" w:cs="Times New Roman"/>
          <w:sz w:val="28"/>
          <w:szCs w:val="28"/>
          <w:lang w:val="uk-UA"/>
        </w:rPr>
        <w:t>додатков</w:t>
      </w:r>
      <w:r w:rsidR="00013618" w:rsidRPr="004017A6">
        <w:rPr>
          <w:rFonts w:ascii="Times New Roman" w:hAnsi="Times New Roman" w:cs="Times New Roman"/>
          <w:sz w:val="28"/>
          <w:szCs w:val="28"/>
          <w:lang w:val="uk-UA"/>
        </w:rPr>
        <w:t>е</w:t>
      </w:r>
      <w:r w:rsidR="00E40CC7" w:rsidRPr="004017A6">
        <w:rPr>
          <w:rFonts w:ascii="Times New Roman" w:hAnsi="Times New Roman" w:cs="Times New Roman"/>
          <w:sz w:val="28"/>
          <w:szCs w:val="28"/>
          <w:lang w:val="uk-UA"/>
        </w:rPr>
        <w:t xml:space="preserve"> повідомлення до основного висловлення </w:t>
      </w:r>
      <w:r w:rsidR="00013618" w:rsidRPr="004017A6">
        <w:rPr>
          <w:rFonts w:ascii="Times New Roman" w:hAnsi="Times New Roman" w:cs="Times New Roman"/>
          <w:sz w:val="28"/>
          <w:szCs w:val="28"/>
          <w:lang w:val="uk-UA"/>
        </w:rPr>
        <w:t>щодо</w:t>
      </w:r>
      <w:r w:rsidR="00E40CC7" w:rsidRPr="004017A6">
        <w:rPr>
          <w:rFonts w:ascii="Times New Roman" w:hAnsi="Times New Roman" w:cs="Times New Roman"/>
          <w:sz w:val="28"/>
          <w:szCs w:val="28"/>
          <w:lang w:val="uk-UA"/>
        </w:rPr>
        <w:t xml:space="preserve"> співвіднесен</w:t>
      </w:r>
      <w:r w:rsidR="00013618" w:rsidRPr="004017A6">
        <w:rPr>
          <w:rFonts w:ascii="Times New Roman" w:hAnsi="Times New Roman" w:cs="Times New Roman"/>
          <w:sz w:val="28"/>
          <w:szCs w:val="28"/>
          <w:lang w:val="uk-UA"/>
        </w:rPr>
        <w:t>ості</w:t>
      </w:r>
      <w:r w:rsidR="00E40CC7" w:rsidRPr="004017A6">
        <w:rPr>
          <w:rFonts w:ascii="Times New Roman" w:hAnsi="Times New Roman" w:cs="Times New Roman"/>
          <w:sz w:val="28"/>
          <w:szCs w:val="28"/>
          <w:lang w:val="uk-UA"/>
        </w:rPr>
        <w:t xml:space="preserve"> змісту повідомлюваного </w:t>
      </w:r>
      <w:r w:rsidR="00013618" w:rsidRPr="004017A6">
        <w:rPr>
          <w:rFonts w:ascii="Times New Roman" w:hAnsi="Times New Roman" w:cs="Times New Roman"/>
          <w:sz w:val="28"/>
          <w:szCs w:val="28"/>
          <w:lang w:val="uk-UA"/>
        </w:rPr>
        <w:t xml:space="preserve">безпосередньо </w:t>
      </w:r>
      <w:r w:rsidR="00E40CC7" w:rsidRPr="004017A6">
        <w:rPr>
          <w:rFonts w:ascii="Times New Roman" w:hAnsi="Times New Roman" w:cs="Times New Roman"/>
          <w:sz w:val="28"/>
          <w:szCs w:val="28"/>
          <w:lang w:val="uk-UA"/>
        </w:rPr>
        <w:t xml:space="preserve">до дійсності. </w:t>
      </w:r>
    </w:p>
    <w:p w14:paraId="137BED13" w14:textId="44B96D31" w:rsidR="00013618" w:rsidRPr="004017A6" w:rsidRDefault="00E40CC7" w:rsidP="00E40A77">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Наявність </w:t>
      </w:r>
      <w:proofErr w:type="spellStart"/>
      <w:r w:rsidRPr="004017A6">
        <w:rPr>
          <w:rFonts w:ascii="Times New Roman" w:hAnsi="Times New Roman" w:cs="Times New Roman"/>
          <w:sz w:val="28"/>
          <w:szCs w:val="28"/>
          <w:lang w:val="uk-UA"/>
        </w:rPr>
        <w:t>напівпредикативності</w:t>
      </w:r>
      <w:proofErr w:type="spellEnd"/>
      <w:r w:rsidRPr="004017A6">
        <w:rPr>
          <w:rFonts w:ascii="Times New Roman" w:hAnsi="Times New Roman" w:cs="Times New Roman"/>
          <w:sz w:val="28"/>
          <w:szCs w:val="28"/>
          <w:lang w:val="uk-UA"/>
        </w:rPr>
        <w:t xml:space="preserve"> в ускладнених реченнях да</w:t>
      </w:r>
      <w:r w:rsidR="00013618" w:rsidRPr="004017A6">
        <w:rPr>
          <w:rFonts w:ascii="Times New Roman" w:hAnsi="Times New Roman" w:cs="Times New Roman"/>
          <w:sz w:val="28"/>
          <w:szCs w:val="28"/>
          <w:lang w:val="uk-UA"/>
        </w:rPr>
        <w:t>ло</w:t>
      </w:r>
      <w:r w:rsidRPr="004017A6">
        <w:rPr>
          <w:rFonts w:ascii="Times New Roman" w:hAnsi="Times New Roman" w:cs="Times New Roman"/>
          <w:sz w:val="28"/>
          <w:szCs w:val="28"/>
          <w:lang w:val="uk-UA"/>
        </w:rPr>
        <w:t xml:space="preserve"> </w:t>
      </w:r>
      <w:r w:rsidR="00013618" w:rsidRPr="004017A6">
        <w:rPr>
          <w:rFonts w:ascii="Times New Roman" w:hAnsi="Times New Roman" w:cs="Times New Roman"/>
          <w:sz w:val="28"/>
          <w:szCs w:val="28"/>
          <w:lang w:val="uk-UA"/>
        </w:rPr>
        <w:t xml:space="preserve">лінгвістам </w:t>
      </w:r>
      <w:r w:rsidRPr="004017A6">
        <w:rPr>
          <w:rFonts w:ascii="Times New Roman" w:hAnsi="Times New Roman" w:cs="Times New Roman"/>
          <w:sz w:val="28"/>
          <w:szCs w:val="28"/>
          <w:lang w:val="uk-UA"/>
        </w:rPr>
        <w:t>змогу</w:t>
      </w:r>
      <w:r w:rsidR="00013618"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 xml:space="preserve">визначити </w:t>
      </w:r>
      <w:r w:rsidR="00013618" w:rsidRPr="004017A6">
        <w:rPr>
          <w:rFonts w:ascii="Times New Roman" w:hAnsi="Times New Roman" w:cs="Times New Roman"/>
          <w:sz w:val="28"/>
          <w:szCs w:val="28"/>
          <w:lang w:val="uk-UA"/>
        </w:rPr>
        <w:t xml:space="preserve">проміжну </w:t>
      </w:r>
      <w:r w:rsidRPr="004017A6">
        <w:rPr>
          <w:rFonts w:ascii="Times New Roman" w:hAnsi="Times New Roman" w:cs="Times New Roman"/>
          <w:sz w:val="28"/>
          <w:szCs w:val="28"/>
          <w:lang w:val="uk-UA"/>
        </w:rPr>
        <w:t xml:space="preserve">позицію ускладнених речень між простими і складними </w:t>
      </w:r>
      <w:r w:rsidR="00013618" w:rsidRPr="004017A6">
        <w:rPr>
          <w:rFonts w:ascii="Times New Roman" w:hAnsi="Times New Roman" w:cs="Times New Roman"/>
          <w:sz w:val="28"/>
          <w:szCs w:val="28"/>
          <w:lang w:val="uk-UA"/>
        </w:rPr>
        <w:t xml:space="preserve">синтаксичними </w:t>
      </w:r>
      <w:r w:rsidRPr="004017A6">
        <w:rPr>
          <w:rFonts w:ascii="Times New Roman" w:hAnsi="Times New Roman" w:cs="Times New Roman"/>
          <w:sz w:val="28"/>
          <w:szCs w:val="28"/>
          <w:lang w:val="uk-UA"/>
        </w:rPr>
        <w:t xml:space="preserve">структурами. </w:t>
      </w:r>
    </w:p>
    <w:p w14:paraId="1442AB3A" w14:textId="63B04528" w:rsidR="00E40CC7" w:rsidRPr="004017A6" w:rsidRDefault="00013618" w:rsidP="00E40A77">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Найбільш близьким </w:t>
      </w:r>
      <w:r w:rsidR="00E40CC7" w:rsidRPr="004017A6">
        <w:rPr>
          <w:rFonts w:ascii="Times New Roman" w:hAnsi="Times New Roman" w:cs="Times New Roman"/>
          <w:sz w:val="28"/>
          <w:szCs w:val="28"/>
          <w:lang w:val="uk-UA"/>
        </w:rPr>
        <w:t>до прост</w:t>
      </w:r>
      <w:r w:rsidRPr="004017A6">
        <w:rPr>
          <w:rFonts w:ascii="Times New Roman" w:hAnsi="Times New Roman" w:cs="Times New Roman"/>
          <w:sz w:val="28"/>
          <w:szCs w:val="28"/>
          <w:lang w:val="uk-UA"/>
        </w:rPr>
        <w:t>ого</w:t>
      </w:r>
      <w:r w:rsidR="00E40CC7" w:rsidRPr="004017A6">
        <w:rPr>
          <w:rFonts w:ascii="Times New Roman" w:hAnsi="Times New Roman" w:cs="Times New Roman"/>
          <w:sz w:val="28"/>
          <w:szCs w:val="28"/>
          <w:lang w:val="uk-UA"/>
        </w:rPr>
        <w:t xml:space="preserve"> є </w:t>
      </w:r>
      <w:r w:rsidRPr="004017A6">
        <w:rPr>
          <w:rFonts w:ascii="Times New Roman" w:hAnsi="Times New Roman" w:cs="Times New Roman"/>
          <w:sz w:val="28"/>
          <w:szCs w:val="28"/>
          <w:lang w:val="uk-UA"/>
        </w:rPr>
        <w:t xml:space="preserve">таке </w:t>
      </w:r>
      <w:r w:rsidR="00E40CC7" w:rsidRPr="004017A6">
        <w:rPr>
          <w:rFonts w:ascii="Times New Roman" w:hAnsi="Times New Roman" w:cs="Times New Roman"/>
          <w:sz w:val="28"/>
          <w:szCs w:val="28"/>
          <w:lang w:val="uk-UA"/>
        </w:rPr>
        <w:t xml:space="preserve">речення, </w:t>
      </w:r>
      <w:r w:rsidRPr="004017A6">
        <w:rPr>
          <w:rFonts w:ascii="Times New Roman" w:hAnsi="Times New Roman" w:cs="Times New Roman"/>
          <w:sz w:val="28"/>
          <w:szCs w:val="28"/>
          <w:lang w:val="uk-UA"/>
        </w:rPr>
        <w:t xml:space="preserve">що </w:t>
      </w:r>
      <w:r w:rsidR="00E40CC7" w:rsidRPr="004017A6">
        <w:rPr>
          <w:rFonts w:ascii="Times New Roman" w:hAnsi="Times New Roman" w:cs="Times New Roman"/>
          <w:sz w:val="28"/>
          <w:szCs w:val="28"/>
          <w:lang w:val="uk-UA"/>
        </w:rPr>
        <w:t>ускладнен</w:t>
      </w:r>
      <w:r w:rsidRPr="004017A6">
        <w:rPr>
          <w:rFonts w:ascii="Times New Roman" w:hAnsi="Times New Roman" w:cs="Times New Roman"/>
          <w:sz w:val="28"/>
          <w:szCs w:val="28"/>
          <w:lang w:val="uk-UA"/>
        </w:rPr>
        <w:t>е</w:t>
      </w:r>
      <w:r w:rsidR="00E40CC7" w:rsidRPr="004017A6">
        <w:rPr>
          <w:rFonts w:ascii="Times New Roman" w:hAnsi="Times New Roman" w:cs="Times New Roman"/>
          <w:sz w:val="28"/>
          <w:szCs w:val="28"/>
          <w:lang w:val="uk-UA"/>
        </w:rPr>
        <w:t xml:space="preserve"> однорідними членами, звертаннями</w:t>
      </w:r>
      <w:r w:rsidRPr="004017A6">
        <w:rPr>
          <w:rFonts w:ascii="Times New Roman" w:hAnsi="Times New Roman" w:cs="Times New Roman"/>
          <w:sz w:val="28"/>
          <w:szCs w:val="28"/>
          <w:lang w:val="uk-UA"/>
        </w:rPr>
        <w:t xml:space="preserve">, а також </w:t>
      </w:r>
      <w:r w:rsidR="00E40CC7" w:rsidRPr="004017A6">
        <w:rPr>
          <w:rFonts w:ascii="Times New Roman" w:hAnsi="Times New Roman" w:cs="Times New Roman"/>
          <w:sz w:val="28"/>
          <w:szCs w:val="28"/>
          <w:lang w:val="uk-UA"/>
        </w:rPr>
        <w:t xml:space="preserve">речення </w:t>
      </w:r>
      <w:r w:rsidRPr="004017A6">
        <w:rPr>
          <w:rFonts w:ascii="Times New Roman" w:hAnsi="Times New Roman" w:cs="Times New Roman"/>
          <w:sz w:val="28"/>
          <w:szCs w:val="28"/>
          <w:lang w:val="uk-UA"/>
        </w:rPr>
        <w:t>зі</w:t>
      </w:r>
      <w:r w:rsidR="00E40CC7" w:rsidRPr="004017A6">
        <w:rPr>
          <w:rFonts w:ascii="Times New Roman" w:hAnsi="Times New Roman" w:cs="Times New Roman"/>
          <w:sz w:val="28"/>
          <w:szCs w:val="28"/>
          <w:lang w:val="uk-UA"/>
        </w:rPr>
        <w:t xml:space="preserve"> вставними та вставленими структурами</w:t>
      </w:r>
      <w:r w:rsidRPr="004017A6">
        <w:rPr>
          <w:rFonts w:ascii="Times New Roman" w:hAnsi="Times New Roman" w:cs="Times New Roman"/>
          <w:sz w:val="28"/>
          <w:szCs w:val="28"/>
          <w:lang w:val="uk-UA"/>
        </w:rPr>
        <w:t>. Ближчим д</w:t>
      </w:r>
      <w:r w:rsidR="00E40CC7" w:rsidRPr="004017A6">
        <w:rPr>
          <w:rFonts w:ascii="Times New Roman" w:hAnsi="Times New Roman" w:cs="Times New Roman"/>
          <w:sz w:val="28"/>
          <w:szCs w:val="28"/>
          <w:lang w:val="uk-UA"/>
        </w:rPr>
        <w:t xml:space="preserve">о складних </w:t>
      </w:r>
      <w:r w:rsidRPr="004017A6">
        <w:rPr>
          <w:rFonts w:ascii="Times New Roman" w:hAnsi="Times New Roman" w:cs="Times New Roman"/>
          <w:sz w:val="28"/>
          <w:szCs w:val="28"/>
          <w:lang w:val="uk-UA"/>
        </w:rPr>
        <w:t xml:space="preserve">є </w:t>
      </w:r>
      <w:r w:rsidR="00E40CC7" w:rsidRPr="004017A6">
        <w:rPr>
          <w:rFonts w:ascii="Times New Roman" w:hAnsi="Times New Roman" w:cs="Times New Roman"/>
          <w:sz w:val="28"/>
          <w:szCs w:val="28"/>
          <w:lang w:val="uk-UA"/>
        </w:rPr>
        <w:t>речення з відокремленими членами [</w:t>
      </w:r>
      <w:r w:rsidRPr="004017A6">
        <w:rPr>
          <w:rFonts w:ascii="Times New Roman" w:hAnsi="Times New Roman" w:cs="Times New Roman"/>
          <w:sz w:val="28"/>
          <w:szCs w:val="28"/>
          <w:lang w:val="uk-UA"/>
        </w:rPr>
        <w:t xml:space="preserve">Див. </w:t>
      </w:r>
      <w:r w:rsidR="008C2994" w:rsidRPr="004017A6">
        <w:rPr>
          <w:rFonts w:ascii="Times New Roman" w:hAnsi="Times New Roman" w:cs="Times New Roman"/>
          <w:sz w:val="28"/>
          <w:szCs w:val="28"/>
          <w:lang w:val="uk-UA"/>
        </w:rPr>
        <w:t>8</w:t>
      </w:r>
      <w:r w:rsidR="00B42CFA" w:rsidRPr="004017A6">
        <w:rPr>
          <w:rFonts w:ascii="Times New Roman" w:hAnsi="Times New Roman" w:cs="Times New Roman"/>
          <w:sz w:val="28"/>
          <w:szCs w:val="28"/>
          <w:lang w:val="uk-UA"/>
        </w:rPr>
        <w:t>,</w:t>
      </w:r>
      <w:r w:rsidRPr="004017A6">
        <w:rPr>
          <w:rFonts w:ascii="Times New Roman" w:hAnsi="Times New Roman" w:cs="Times New Roman"/>
          <w:sz w:val="28"/>
          <w:szCs w:val="28"/>
          <w:lang w:val="uk-UA"/>
        </w:rPr>
        <w:t xml:space="preserve"> </w:t>
      </w:r>
      <w:r w:rsidR="00782C18" w:rsidRPr="004017A6">
        <w:rPr>
          <w:rFonts w:ascii="Times New Roman" w:hAnsi="Times New Roman" w:cs="Times New Roman"/>
          <w:sz w:val="28"/>
          <w:szCs w:val="28"/>
          <w:lang w:val="uk-UA"/>
        </w:rPr>
        <w:t xml:space="preserve">с. </w:t>
      </w:r>
      <w:r w:rsidR="00E40CC7" w:rsidRPr="004017A6">
        <w:rPr>
          <w:rFonts w:ascii="Times New Roman" w:hAnsi="Times New Roman" w:cs="Times New Roman"/>
          <w:sz w:val="28"/>
          <w:szCs w:val="28"/>
          <w:lang w:val="uk-UA"/>
        </w:rPr>
        <w:t>350</w:t>
      </w:r>
      <w:r w:rsidRPr="004017A6">
        <w:rPr>
          <w:rFonts w:ascii="Times New Roman" w:hAnsi="Times New Roman" w:cs="Times New Roman"/>
          <w:sz w:val="28"/>
          <w:szCs w:val="28"/>
          <w:lang w:val="uk-UA"/>
        </w:rPr>
        <w:t>–</w:t>
      </w:r>
      <w:r w:rsidR="00E40CC7" w:rsidRPr="004017A6">
        <w:rPr>
          <w:rFonts w:ascii="Times New Roman" w:hAnsi="Times New Roman" w:cs="Times New Roman"/>
          <w:sz w:val="28"/>
          <w:szCs w:val="28"/>
          <w:lang w:val="uk-UA"/>
        </w:rPr>
        <w:t xml:space="preserve">351]. </w:t>
      </w:r>
      <w:r w:rsidRPr="004017A6">
        <w:rPr>
          <w:rFonts w:ascii="Times New Roman" w:hAnsi="Times New Roman" w:cs="Times New Roman"/>
          <w:sz w:val="28"/>
          <w:szCs w:val="28"/>
          <w:lang w:val="uk-UA"/>
        </w:rPr>
        <w:t xml:space="preserve"> </w:t>
      </w:r>
    </w:p>
    <w:p w14:paraId="5CAF81D2" w14:textId="088E9DB9" w:rsidR="002A1F0C" w:rsidRPr="004017A6" w:rsidRDefault="00BB0EC3" w:rsidP="002A1F0C">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За ступенем зв’язків зі складними реченнями </w:t>
      </w:r>
      <w:r w:rsidR="00013618" w:rsidRPr="004017A6">
        <w:rPr>
          <w:rFonts w:ascii="Times New Roman" w:hAnsi="Times New Roman" w:cs="Times New Roman"/>
          <w:sz w:val="28"/>
          <w:szCs w:val="28"/>
          <w:lang w:val="uk-UA"/>
        </w:rPr>
        <w:t xml:space="preserve">І. Р. Вихованець </w:t>
      </w:r>
      <w:r w:rsidR="00E40CC7" w:rsidRPr="004017A6">
        <w:rPr>
          <w:rFonts w:ascii="Times New Roman" w:hAnsi="Times New Roman" w:cs="Times New Roman"/>
          <w:sz w:val="28"/>
          <w:szCs w:val="28"/>
          <w:lang w:val="uk-UA"/>
        </w:rPr>
        <w:t xml:space="preserve">вирізняє </w:t>
      </w:r>
      <w:r w:rsidR="00013618" w:rsidRPr="004017A6">
        <w:rPr>
          <w:rFonts w:ascii="Times New Roman" w:hAnsi="Times New Roman" w:cs="Times New Roman"/>
          <w:sz w:val="28"/>
          <w:szCs w:val="28"/>
          <w:lang w:val="uk-UA"/>
        </w:rPr>
        <w:t xml:space="preserve">            </w:t>
      </w:r>
      <w:r w:rsidR="00E40CC7" w:rsidRPr="004017A6">
        <w:rPr>
          <w:rFonts w:ascii="Times New Roman" w:hAnsi="Times New Roman" w:cs="Times New Roman"/>
          <w:sz w:val="28"/>
          <w:szCs w:val="28"/>
          <w:lang w:val="uk-UA"/>
        </w:rPr>
        <w:t>з-поміж ускладнених конструкцій</w:t>
      </w:r>
      <w:r w:rsidR="00013618" w:rsidRPr="004017A6">
        <w:rPr>
          <w:rFonts w:ascii="Times New Roman" w:hAnsi="Times New Roman" w:cs="Times New Roman"/>
          <w:sz w:val="28"/>
          <w:szCs w:val="28"/>
          <w:lang w:val="uk-UA"/>
        </w:rPr>
        <w:t xml:space="preserve">, з одного боку, </w:t>
      </w:r>
      <w:r w:rsidR="00E40CC7" w:rsidRPr="004017A6">
        <w:rPr>
          <w:rFonts w:ascii="Times New Roman" w:hAnsi="Times New Roman" w:cs="Times New Roman"/>
          <w:sz w:val="28"/>
          <w:szCs w:val="28"/>
          <w:lang w:val="uk-UA"/>
        </w:rPr>
        <w:t>речення з відокремленими членами</w:t>
      </w:r>
      <w:r w:rsidR="00013618" w:rsidRPr="004017A6">
        <w:rPr>
          <w:rFonts w:ascii="Times New Roman" w:hAnsi="Times New Roman" w:cs="Times New Roman"/>
          <w:sz w:val="28"/>
          <w:szCs w:val="28"/>
          <w:lang w:val="uk-UA"/>
        </w:rPr>
        <w:t xml:space="preserve">, з другого – </w:t>
      </w:r>
      <w:r w:rsidR="00E40CC7" w:rsidRPr="004017A6">
        <w:rPr>
          <w:rFonts w:ascii="Times New Roman" w:hAnsi="Times New Roman" w:cs="Times New Roman"/>
          <w:sz w:val="28"/>
          <w:szCs w:val="28"/>
          <w:lang w:val="uk-UA"/>
        </w:rPr>
        <w:t>речення з однорідними членами.</w:t>
      </w:r>
      <w:r w:rsidR="002A1F0C" w:rsidRPr="004017A6">
        <w:rPr>
          <w:rFonts w:ascii="Times New Roman" w:hAnsi="Times New Roman" w:cs="Times New Roman"/>
          <w:sz w:val="28"/>
          <w:szCs w:val="28"/>
          <w:lang w:val="uk-UA"/>
        </w:rPr>
        <w:t xml:space="preserve"> </w:t>
      </w:r>
      <w:r w:rsidR="00FD3689" w:rsidRPr="004017A6">
        <w:rPr>
          <w:rFonts w:ascii="Times New Roman" w:hAnsi="Times New Roman" w:cs="Times New Roman"/>
          <w:sz w:val="28"/>
          <w:szCs w:val="28"/>
          <w:lang w:val="uk-UA"/>
        </w:rPr>
        <w:t xml:space="preserve">Речення з </w:t>
      </w:r>
      <w:r w:rsidR="00FD3689" w:rsidRPr="004017A6">
        <w:rPr>
          <w:rFonts w:ascii="Times New Roman" w:hAnsi="Times New Roman" w:cs="Times New Roman"/>
          <w:sz w:val="28"/>
          <w:szCs w:val="28"/>
          <w:lang w:val="uk-UA"/>
        </w:rPr>
        <w:lastRenderedPageBreak/>
        <w:t>відокремленими членами</w:t>
      </w:r>
      <w:r w:rsidR="00E40CC7" w:rsidRPr="004017A6">
        <w:rPr>
          <w:rFonts w:ascii="Times New Roman" w:hAnsi="Times New Roman" w:cs="Times New Roman"/>
          <w:sz w:val="28"/>
          <w:szCs w:val="28"/>
          <w:lang w:val="uk-UA"/>
        </w:rPr>
        <w:t xml:space="preserve"> взаємодіють</w:t>
      </w:r>
      <w:r w:rsidR="00FD3689" w:rsidRPr="004017A6">
        <w:rPr>
          <w:rFonts w:ascii="Times New Roman" w:hAnsi="Times New Roman" w:cs="Times New Roman"/>
          <w:sz w:val="28"/>
          <w:szCs w:val="28"/>
          <w:lang w:val="uk-UA"/>
        </w:rPr>
        <w:t xml:space="preserve">, </w:t>
      </w:r>
      <w:r w:rsidR="007024FE" w:rsidRPr="004017A6">
        <w:rPr>
          <w:rFonts w:ascii="Times New Roman" w:hAnsi="Times New Roman" w:cs="Times New Roman"/>
          <w:sz w:val="28"/>
          <w:szCs w:val="28"/>
          <w:lang w:val="uk-UA"/>
        </w:rPr>
        <w:t>переважно</w:t>
      </w:r>
      <w:r w:rsidR="00FD3689" w:rsidRPr="004017A6">
        <w:rPr>
          <w:rFonts w:ascii="Times New Roman" w:hAnsi="Times New Roman" w:cs="Times New Roman"/>
          <w:sz w:val="28"/>
          <w:szCs w:val="28"/>
          <w:lang w:val="uk-UA"/>
        </w:rPr>
        <w:t>,</w:t>
      </w:r>
      <w:r w:rsidR="004C7E16" w:rsidRPr="004017A6">
        <w:rPr>
          <w:rFonts w:ascii="Times New Roman" w:hAnsi="Times New Roman" w:cs="Times New Roman"/>
          <w:sz w:val="28"/>
          <w:szCs w:val="28"/>
          <w:lang w:val="uk-UA"/>
        </w:rPr>
        <w:t xml:space="preserve"> </w:t>
      </w:r>
      <w:r w:rsidR="00E40CC7" w:rsidRPr="004017A6">
        <w:rPr>
          <w:rFonts w:ascii="Times New Roman" w:hAnsi="Times New Roman" w:cs="Times New Roman"/>
          <w:sz w:val="28"/>
          <w:szCs w:val="28"/>
          <w:lang w:val="uk-UA"/>
        </w:rPr>
        <w:t>з</w:t>
      </w:r>
      <w:r w:rsidR="00FD3689" w:rsidRPr="004017A6">
        <w:rPr>
          <w:rFonts w:ascii="Times New Roman" w:hAnsi="Times New Roman" w:cs="Times New Roman"/>
          <w:sz w:val="28"/>
          <w:szCs w:val="28"/>
          <w:lang w:val="uk-UA"/>
        </w:rPr>
        <w:t>і</w:t>
      </w:r>
      <w:r w:rsidR="00E40CC7" w:rsidRPr="004017A6">
        <w:rPr>
          <w:rFonts w:ascii="Times New Roman" w:hAnsi="Times New Roman" w:cs="Times New Roman"/>
          <w:sz w:val="28"/>
          <w:szCs w:val="28"/>
          <w:lang w:val="uk-UA"/>
        </w:rPr>
        <w:t xml:space="preserve"> складнопідрядними реченнями, </w:t>
      </w:r>
      <w:r w:rsidR="00FD3689" w:rsidRPr="004017A6">
        <w:rPr>
          <w:rFonts w:ascii="Times New Roman" w:hAnsi="Times New Roman" w:cs="Times New Roman"/>
          <w:sz w:val="28"/>
          <w:szCs w:val="28"/>
          <w:lang w:val="uk-UA"/>
        </w:rPr>
        <w:t>а речення з однорідними членами</w:t>
      </w:r>
      <w:r w:rsidR="00E40CC7" w:rsidRPr="004017A6">
        <w:rPr>
          <w:rFonts w:ascii="Times New Roman" w:hAnsi="Times New Roman" w:cs="Times New Roman"/>
          <w:sz w:val="28"/>
          <w:szCs w:val="28"/>
          <w:lang w:val="uk-UA"/>
        </w:rPr>
        <w:t xml:space="preserve"> – </w:t>
      </w:r>
      <w:r w:rsidR="004C7E16" w:rsidRPr="004017A6">
        <w:rPr>
          <w:rFonts w:ascii="Times New Roman" w:hAnsi="Times New Roman" w:cs="Times New Roman"/>
          <w:sz w:val="28"/>
          <w:szCs w:val="28"/>
          <w:lang w:val="uk-UA"/>
        </w:rPr>
        <w:t>лише</w:t>
      </w:r>
      <w:r w:rsidR="00E40CC7" w:rsidRPr="004017A6">
        <w:rPr>
          <w:rFonts w:ascii="Times New Roman" w:hAnsi="Times New Roman" w:cs="Times New Roman"/>
          <w:sz w:val="28"/>
          <w:szCs w:val="28"/>
          <w:lang w:val="uk-UA"/>
        </w:rPr>
        <w:t xml:space="preserve"> з</w:t>
      </w:r>
      <w:r w:rsidR="004C7E16" w:rsidRPr="004017A6">
        <w:rPr>
          <w:rFonts w:ascii="Times New Roman" w:hAnsi="Times New Roman" w:cs="Times New Roman"/>
          <w:sz w:val="28"/>
          <w:szCs w:val="28"/>
          <w:lang w:val="uk-UA"/>
        </w:rPr>
        <w:t>і</w:t>
      </w:r>
      <w:r w:rsidR="00E40CC7" w:rsidRPr="004017A6">
        <w:rPr>
          <w:rFonts w:ascii="Times New Roman" w:hAnsi="Times New Roman" w:cs="Times New Roman"/>
          <w:sz w:val="28"/>
          <w:szCs w:val="28"/>
          <w:lang w:val="uk-UA"/>
        </w:rPr>
        <w:t xml:space="preserve"> складносурядними.</w:t>
      </w:r>
      <w:r w:rsidR="002A1F0C" w:rsidRPr="004017A6">
        <w:rPr>
          <w:rFonts w:ascii="Times New Roman" w:hAnsi="Times New Roman" w:cs="Times New Roman"/>
          <w:sz w:val="28"/>
          <w:szCs w:val="28"/>
          <w:lang w:val="uk-UA"/>
        </w:rPr>
        <w:t xml:space="preserve"> </w:t>
      </w:r>
    </w:p>
    <w:p w14:paraId="52B966F8" w14:textId="77777777" w:rsidR="008B4F87" w:rsidRPr="004017A6" w:rsidRDefault="00E40CC7" w:rsidP="002A1F0C">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Обом типам </w:t>
      </w:r>
      <w:proofErr w:type="spellStart"/>
      <w:r w:rsidRPr="004017A6">
        <w:rPr>
          <w:rFonts w:ascii="Times New Roman" w:hAnsi="Times New Roman" w:cs="Times New Roman"/>
          <w:sz w:val="28"/>
          <w:szCs w:val="28"/>
          <w:lang w:val="uk-UA"/>
        </w:rPr>
        <w:t>ускладнювальних</w:t>
      </w:r>
      <w:proofErr w:type="spellEnd"/>
      <w:r w:rsidRPr="004017A6">
        <w:rPr>
          <w:rFonts w:ascii="Times New Roman" w:hAnsi="Times New Roman" w:cs="Times New Roman"/>
          <w:sz w:val="28"/>
          <w:szCs w:val="28"/>
          <w:lang w:val="uk-UA"/>
        </w:rPr>
        <w:t xml:space="preserve"> частин притаманна </w:t>
      </w:r>
      <w:proofErr w:type="spellStart"/>
      <w:r w:rsidRPr="004017A6">
        <w:rPr>
          <w:rFonts w:ascii="Times New Roman" w:hAnsi="Times New Roman" w:cs="Times New Roman"/>
          <w:sz w:val="28"/>
          <w:szCs w:val="28"/>
          <w:lang w:val="uk-UA"/>
        </w:rPr>
        <w:t>напівпредикативність</w:t>
      </w:r>
      <w:proofErr w:type="spellEnd"/>
      <w:r w:rsidRPr="004017A6">
        <w:rPr>
          <w:rFonts w:ascii="Times New Roman" w:hAnsi="Times New Roman" w:cs="Times New Roman"/>
          <w:sz w:val="28"/>
          <w:szCs w:val="28"/>
          <w:lang w:val="uk-UA"/>
        </w:rPr>
        <w:t xml:space="preserve">, тобто </w:t>
      </w:r>
      <w:r w:rsidR="004C7E16" w:rsidRPr="004017A6">
        <w:rPr>
          <w:rFonts w:ascii="Times New Roman" w:hAnsi="Times New Roman" w:cs="Times New Roman"/>
          <w:sz w:val="28"/>
          <w:szCs w:val="28"/>
          <w:lang w:val="uk-UA"/>
        </w:rPr>
        <w:t xml:space="preserve">така </w:t>
      </w:r>
      <w:r w:rsidRPr="004017A6">
        <w:rPr>
          <w:rFonts w:ascii="Times New Roman" w:hAnsi="Times New Roman" w:cs="Times New Roman"/>
          <w:sz w:val="28"/>
          <w:szCs w:val="28"/>
          <w:lang w:val="uk-UA"/>
        </w:rPr>
        <w:t>потенці</w:t>
      </w:r>
      <w:r w:rsidR="004C7E16" w:rsidRPr="004017A6">
        <w:rPr>
          <w:rFonts w:ascii="Times New Roman" w:hAnsi="Times New Roman" w:cs="Times New Roman"/>
          <w:sz w:val="28"/>
          <w:szCs w:val="28"/>
          <w:lang w:val="uk-UA"/>
        </w:rPr>
        <w:t>й</w:t>
      </w:r>
      <w:r w:rsidRPr="004017A6">
        <w:rPr>
          <w:rFonts w:ascii="Times New Roman" w:hAnsi="Times New Roman" w:cs="Times New Roman"/>
          <w:sz w:val="28"/>
          <w:szCs w:val="28"/>
          <w:lang w:val="uk-UA"/>
        </w:rPr>
        <w:t>на предикативність, яку можна розгорнути в повну предикативність (</w:t>
      </w:r>
      <w:r w:rsidR="004C7E16" w:rsidRPr="004017A6">
        <w:rPr>
          <w:rFonts w:ascii="Times New Roman" w:hAnsi="Times New Roman" w:cs="Times New Roman"/>
          <w:sz w:val="28"/>
          <w:szCs w:val="28"/>
          <w:lang w:val="uk-UA"/>
        </w:rPr>
        <w:t>тобто в</w:t>
      </w:r>
      <w:r w:rsidRPr="004017A6">
        <w:rPr>
          <w:rFonts w:ascii="Times New Roman" w:hAnsi="Times New Roman" w:cs="Times New Roman"/>
          <w:sz w:val="28"/>
          <w:szCs w:val="28"/>
          <w:lang w:val="uk-UA"/>
        </w:rPr>
        <w:t xml:space="preserve"> другий предикативний центр складного речення). </w:t>
      </w:r>
    </w:p>
    <w:p w14:paraId="61761B79" w14:textId="77777777" w:rsidR="00BB0EC3" w:rsidRPr="004017A6" w:rsidRDefault="00E40CC7" w:rsidP="002A1F0C">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При зіставленні </w:t>
      </w:r>
      <w:r w:rsidR="004C7E16" w:rsidRPr="004017A6">
        <w:rPr>
          <w:rFonts w:ascii="Times New Roman" w:hAnsi="Times New Roman" w:cs="Times New Roman"/>
          <w:sz w:val="28"/>
          <w:szCs w:val="28"/>
          <w:lang w:val="uk-UA"/>
        </w:rPr>
        <w:t>цих двох</w:t>
      </w:r>
      <w:r w:rsidRPr="004017A6">
        <w:rPr>
          <w:rFonts w:ascii="Times New Roman" w:hAnsi="Times New Roman" w:cs="Times New Roman"/>
          <w:sz w:val="28"/>
          <w:szCs w:val="28"/>
          <w:lang w:val="uk-UA"/>
        </w:rPr>
        <w:t xml:space="preserve"> типів ускладнених конструкцій</w:t>
      </w:r>
      <w:r w:rsidR="004C7E16"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 xml:space="preserve">а також підгруп усередині кожного </w:t>
      </w:r>
      <w:r w:rsidR="004C7E16" w:rsidRPr="004017A6">
        <w:rPr>
          <w:rFonts w:ascii="Times New Roman" w:hAnsi="Times New Roman" w:cs="Times New Roman"/>
          <w:sz w:val="28"/>
          <w:szCs w:val="28"/>
          <w:lang w:val="uk-UA"/>
        </w:rPr>
        <w:t>з них)</w:t>
      </w:r>
      <w:r w:rsidRPr="004017A6">
        <w:rPr>
          <w:rFonts w:ascii="Times New Roman" w:hAnsi="Times New Roman" w:cs="Times New Roman"/>
          <w:sz w:val="28"/>
          <w:szCs w:val="28"/>
          <w:lang w:val="uk-UA"/>
        </w:rPr>
        <w:t xml:space="preserve"> ступінь </w:t>
      </w:r>
      <w:proofErr w:type="spellStart"/>
      <w:r w:rsidRPr="004017A6">
        <w:rPr>
          <w:rFonts w:ascii="Times New Roman" w:hAnsi="Times New Roman" w:cs="Times New Roman"/>
          <w:sz w:val="28"/>
          <w:szCs w:val="28"/>
          <w:lang w:val="uk-UA"/>
        </w:rPr>
        <w:t>напівпредикативності</w:t>
      </w:r>
      <w:proofErr w:type="spellEnd"/>
      <w:r w:rsidRPr="004017A6">
        <w:rPr>
          <w:rFonts w:ascii="Times New Roman" w:hAnsi="Times New Roman" w:cs="Times New Roman"/>
          <w:sz w:val="28"/>
          <w:szCs w:val="28"/>
          <w:lang w:val="uk-UA"/>
        </w:rPr>
        <w:t xml:space="preserve"> виявляється неоднаковим.</w:t>
      </w:r>
      <w:r w:rsidR="004C7E16" w:rsidRPr="004017A6">
        <w:rPr>
          <w:rFonts w:ascii="Times New Roman" w:hAnsi="Times New Roman" w:cs="Times New Roman"/>
          <w:sz w:val="28"/>
          <w:szCs w:val="28"/>
          <w:lang w:val="uk-UA"/>
        </w:rPr>
        <w:t xml:space="preserve"> </w:t>
      </w:r>
    </w:p>
    <w:p w14:paraId="54144681" w14:textId="24D87F75" w:rsidR="00E40CC7" w:rsidRPr="004017A6" w:rsidRDefault="004C7E16" w:rsidP="002A1F0C">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Варто зазначити, що р</w:t>
      </w:r>
      <w:r w:rsidR="00E40CC7" w:rsidRPr="004017A6">
        <w:rPr>
          <w:rFonts w:ascii="Times New Roman" w:hAnsi="Times New Roman" w:cs="Times New Roman"/>
          <w:sz w:val="28"/>
          <w:szCs w:val="28"/>
          <w:lang w:val="uk-UA"/>
        </w:rPr>
        <w:t xml:space="preserve">ечення з однорідними </w:t>
      </w:r>
      <w:r w:rsidRPr="004017A6">
        <w:rPr>
          <w:rFonts w:ascii="Times New Roman" w:hAnsi="Times New Roman" w:cs="Times New Roman"/>
          <w:sz w:val="28"/>
          <w:szCs w:val="28"/>
          <w:lang w:val="uk-UA"/>
        </w:rPr>
        <w:t>та</w:t>
      </w:r>
      <w:r w:rsidR="00E40CC7" w:rsidRPr="004017A6">
        <w:rPr>
          <w:rFonts w:ascii="Times New Roman" w:hAnsi="Times New Roman" w:cs="Times New Roman"/>
          <w:sz w:val="28"/>
          <w:szCs w:val="28"/>
          <w:lang w:val="uk-UA"/>
        </w:rPr>
        <w:t xml:space="preserve"> відокремленими членами </w:t>
      </w:r>
      <w:r w:rsidRPr="004017A6">
        <w:rPr>
          <w:rFonts w:ascii="Times New Roman" w:hAnsi="Times New Roman" w:cs="Times New Roman"/>
          <w:sz w:val="28"/>
          <w:szCs w:val="28"/>
          <w:lang w:val="uk-UA"/>
        </w:rPr>
        <w:t>займаю</w:t>
      </w:r>
      <w:r w:rsidR="00E40CC7" w:rsidRPr="004017A6">
        <w:rPr>
          <w:rFonts w:ascii="Times New Roman" w:hAnsi="Times New Roman" w:cs="Times New Roman"/>
          <w:sz w:val="28"/>
          <w:szCs w:val="28"/>
          <w:lang w:val="uk-UA"/>
        </w:rPr>
        <w:t xml:space="preserve">ть центральну </w:t>
      </w:r>
      <w:r w:rsidRPr="004017A6">
        <w:rPr>
          <w:rFonts w:ascii="Times New Roman" w:hAnsi="Times New Roman" w:cs="Times New Roman"/>
          <w:sz w:val="28"/>
          <w:szCs w:val="28"/>
          <w:lang w:val="uk-UA"/>
        </w:rPr>
        <w:t xml:space="preserve">позицію серед </w:t>
      </w:r>
      <w:r w:rsidR="00E40CC7" w:rsidRPr="004017A6">
        <w:rPr>
          <w:rFonts w:ascii="Times New Roman" w:hAnsi="Times New Roman" w:cs="Times New Roman"/>
          <w:sz w:val="28"/>
          <w:szCs w:val="28"/>
          <w:lang w:val="uk-UA"/>
        </w:rPr>
        <w:t xml:space="preserve">ускладнених конструкцій. </w:t>
      </w:r>
      <w:r w:rsidRPr="004017A6">
        <w:rPr>
          <w:rFonts w:ascii="Times New Roman" w:hAnsi="Times New Roman" w:cs="Times New Roman"/>
          <w:sz w:val="28"/>
          <w:szCs w:val="28"/>
          <w:lang w:val="uk-UA"/>
        </w:rPr>
        <w:t>Саме в</w:t>
      </w:r>
      <w:r w:rsidR="00E40CC7" w:rsidRPr="004017A6">
        <w:rPr>
          <w:rFonts w:ascii="Times New Roman" w:hAnsi="Times New Roman" w:cs="Times New Roman"/>
          <w:sz w:val="28"/>
          <w:szCs w:val="28"/>
          <w:lang w:val="uk-UA"/>
        </w:rPr>
        <w:t xml:space="preserve"> них відображені широкі можливості вираження конденсованої думки</w:t>
      </w:r>
      <w:r w:rsidRPr="004017A6">
        <w:rPr>
          <w:rFonts w:ascii="Times New Roman" w:hAnsi="Times New Roman" w:cs="Times New Roman"/>
          <w:sz w:val="28"/>
          <w:szCs w:val="28"/>
          <w:lang w:val="uk-UA"/>
        </w:rPr>
        <w:t xml:space="preserve">, а також </w:t>
      </w:r>
      <w:r w:rsidR="00E40CC7" w:rsidRPr="004017A6">
        <w:rPr>
          <w:rFonts w:ascii="Times New Roman" w:hAnsi="Times New Roman" w:cs="Times New Roman"/>
          <w:sz w:val="28"/>
          <w:szCs w:val="28"/>
          <w:lang w:val="uk-UA"/>
        </w:rPr>
        <w:t xml:space="preserve">синонімічні зв’язки із конструкціями складного речення </w:t>
      </w:r>
      <w:bookmarkStart w:id="13" w:name="_Hlk39416468"/>
      <w:r w:rsidR="00E40CC7" w:rsidRPr="004017A6">
        <w:rPr>
          <w:rFonts w:ascii="Times New Roman" w:hAnsi="Times New Roman" w:cs="Times New Roman"/>
          <w:sz w:val="28"/>
          <w:szCs w:val="28"/>
          <w:lang w:val="uk-UA"/>
        </w:rPr>
        <w:t>[</w:t>
      </w:r>
      <w:r w:rsidRPr="004017A6">
        <w:rPr>
          <w:rFonts w:ascii="Times New Roman" w:hAnsi="Times New Roman" w:cs="Times New Roman"/>
          <w:sz w:val="28"/>
          <w:szCs w:val="28"/>
          <w:lang w:val="uk-UA"/>
        </w:rPr>
        <w:t xml:space="preserve">Див. </w:t>
      </w:r>
      <w:r w:rsidR="008C2994" w:rsidRPr="004017A6">
        <w:rPr>
          <w:rFonts w:ascii="Times New Roman" w:hAnsi="Times New Roman" w:cs="Times New Roman"/>
          <w:sz w:val="28"/>
          <w:szCs w:val="28"/>
          <w:lang w:val="uk-UA"/>
        </w:rPr>
        <w:t>6</w:t>
      </w:r>
      <w:r w:rsidR="002A1F0C" w:rsidRPr="004017A6">
        <w:rPr>
          <w:rFonts w:ascii="Times New Roman" w:hAnsi="Times New Roman" w:cs="Times New Roman"/>
          <w:sz w:val="28"/>
          <w:szCs w:val="28"/>
          <w:lang w:val="uk-UA"/>
        </w:rPr>
        <w:t>,</w:t>
      </w:r>
      <w:r w:rsidRPr="004017A6">
        <w:rPr>
          <w:rFonts w:ascii="Times New Roman" w:hAnsi="Times New Roman" w:cs="Times New Roman"/>
          <w:sz w:val="28"/>
          <w:szCs w:val="28"/>
          <w:lang w:val="uk-UA"/>
        </w:rPr>
        <w:t xml:space="preserve"> </w:t>
      </w:r>
      <w:r w:rsidR="00782C18" w:rsidRPr="004017A6">
        <w:rPr>
          <w:rFonts w:ascii="Times New Roman" w:hAnsi="Times New Roman" w:cs="Times New Roman"/>
          <w:sz w:val="28"/>
          <w:szCs w:val="28"/>
          <w:lang w:val="uk-UA"/>
        </w:rPr>
        <w:t xml:space="preserve">с. </w:t>
      </w:r>
      <w:r w:rsidR="00E40CC7" w:rsidRPr="004017A6">
        <w:rPr>
          <w:rFonts w:ascii="Times New Roman" w:hAnsi="Times New Roman" w:cs="Times New Roman"/>
          <w:sz w:val="28"/>
          <w:szCs w:val="28"/>
          <w:lang w:val="uk-UA"/>
        </w:rPr>
        <w:t>184</w:t>
      </w:r>
      <w:r w:rsidRPr="004017A6">
        <w:rPr>
          <w:rFonts w:ascii="Times New Roman" w:hAnsi="Times New Roman" w:cs="Times New Roman"/>
          <w:sz w:val="28"/>
          <w:szCs w:val="28"/>
          <w:lang w:val="uk-UA"/>
        </w:rPr>
        <w:t>–</w:t>
      </w:r>
      <w:r w:rsidR="00E40CC7" w:rsidRPr="004017A6">
        <w:rPr>
          <w:rFonts w:ascii="Times New Roman" w:hAnsi="Times New Roman" w:cs="Times New Roman"/>
          <w:sz w:val="28"/>
          <w:szCs w:val="28"/>
          <w:lang w:val="uk-UA"/>
        </w:rPr>
        <w:t xml:space="preserve">185]. </w:t>
      </w:r>
    </w:p>
    <w:bookmarkEnd w:id="13"/>
    <w:p w14:paraId="28E1AE50" w14:textId="77777777" w:rsidR="00E40CC7" w:rsidRPr="004017A6" w:rsidRDefault="004C7E16" w:rsidP="00E40A77">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Однак</w:t>
      </w:r>
      <w:r w:rsidR="00E40CC7" w:rsidRPr="004017A6">
        <w:rPr>
          <w:rFonts w:ascii="Times New Roman" w:hAnsi="Times New Roman" w:cs="Times New Roman"/>
          <w:sz w:val="28"/>
          <w:szCs w:val="28"/>
          <w:lang w:val="uk-UA"/>
        </w:rPr>
        <w:t xml:space="preserve"> не всі </w:t>
      </w:r>
      <w:r w:rsidRPr="004017A6">
        <w:rPr>
          <w:rFonts w:ascii="Times New Roman" w:hAnsi="Times New Roman" w:cs="Times New Roman"/>
          <w:sz w:val="28"/>
          <w:szCs w:val="28"/>
          <w:lang w:val="uk-UA"/>
        </w:rPr>
        <w:t>мовознавці</w:t>
      </w:r>
      <w:r w:rsidR="00E40CC7" w:rsidRPr="004017A6">
        <w:rPr>
          <w:rFonts w:ascii="Times New Roman" w:hAnsi="Times New Roman" w:cs="Times New Roman"/>
          <w:sz w:val="28"/>
          <w:szCs w:val="28"/>
          <w:lang w:val="uk-UA"/>
        </w:rPr>
        <w:t xml:space="preserve"> зараховують речення з</w:t>
      </w:r>
      <w:r w:rsidRPr="004017A6">
        <w:rPr>
          <w:rFonts w:ascii="Times New Roman" w:hAnsi="Times New Roman" w:cs="Times New Roman"/>
          <w:sz w:val="28"/>
          <w:szCs w:val="28"/>
          <w:lang w:val="uk-UA"/>
        </w:rPr>
        <w:t>і</w:t>
      </w:r>
      <w:r w:rsidR="00E40CC7" w:rsidRPr="004017A6">
        <w:rPr>
          <w:rFonts w:ascii="Times New Roman" w:hAnsi="Times New Roman" w:cs="Times New Roman"/>
          <w:sz w:val="28"/>
          <w:szCs w:val="28"/>
          <w:lang w:val="uk-UA"/>
        </w:rPr>
        <w:t xml:space="preserve"> вставними конструкціями</w:t>
      </w:r>
      <w:r w:rsidRPr="004017A6">
        <w:rPr>
          <w:rFonts w:ascii="Times New Roman" w:hAnsi="Times New Roman" w:cs="Times New Roman"/>
          <w:sz w:val="28"/>
          <w:szCs w:val="28"/>
          <w:lang w:val="uk-UA"/>
        </w:rPr>
        <w:t xml:space="preserve"> та звертаннями до ускладнених</w:t>
      </w:r>
      <w:r w:rsidR="00E40CC7"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 xml:space="preserve"> </w:t>
      </w:r>
    </w:p>
    <w:p w14:paraId="74E8F8AB" w14:textId="77777777" w:rsidR="005655F9" w:rsidRPr="004017A6" w:rsidRDefault="00962832" w:rsidP="00E40A77">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Дослідниця </w:t>
      </w:r>
      <w:r w:rsidR="00E40CC7" w:rsidRPr="004017A6">
        <w:rPr>
          <w:rFonts w:ascii="Times New Roman" w:hAnsi="Times New Roman" w:cs="Times New Roman"/>
          <w:sz w:val="28"/>
          <w:szCs w:val="28"/>
          <w:lang w:val="uk-UA"/>
        </w:rPr>
        <w:t>А.</w:t>
      </w:r>
      <w:r w:rsidR="00C777F8" w:rsidRPr="004017A6">
        <w:rPr>
          <w:rFonts w:ascii="Times New Roman" w:hAnsi="Times New Roman" w:cs="Times New Roman"/>
          <w:sz w:val="28"/>
          <w:szCs w:val="28"/>
          <w:lang w:val="uk-UA"/>
        </w:rPr>
        <w:t xml:space="preserve"> </w:t>
      </w:r>
      <w:r w:rsidR="00E40CC7" w:rsidRPr="004017A6">
        <w:rPr>
          <w:rFonts w:ascii="Times New Roman" w:hAnsi="Times New Roman" w:cs="Times New Roman"/>
          <w:sz w:val="28"/>
          <w:szCs w:val="28"/>
          <w:lang w:val="uk-UA"/>
        </w:rPr>
        <w:t xml:space="preserve">Ф. </w:t>
      </w:r>
      <w:proofErr w:type="spellStart"/>
      <w:r w:rsidR="00E40CC7" w:rsidRPr="004017A6">
        <w:rPr>
          <w:rFonts w:ascii="Times New Roman" w:hAnsi="Times New Roman" w:cs="Times New Roman"/>
          <w:sz w:val="28"/>
          <w:szCs w:val="28"/>
          <w:lang w:val="uk-UA"/>
        </w:rPr>
        <w:t>Прияткіна</w:t>
      </w:r>
      <w:proofErr w:type="spellEnd"/>
      <w:r w:rsidR="00E40CC7" w:rsidRPr="004017A6">
        <w:rPr>
          <w:rFonts w:ascii="Times New Roman" w:hAnsi="Times New Roman" w:cs="Times New Roman"/>
          <w:sz w:val="28"/>
          <w:szCs w:val="28"/>
          <w:lang w:val="uk-UA"/>
        </w:rPr>
        <w:t xml:space="preserve"> </w:t>
      </w:r>
      <w:r w:rsidR="004C7E16" w:rsidRPr="004017A6">
        <w:rPr>
          <w:rFonts w:ascii="Times New Roman" w:hAnsi="Times New Roman" w:cs="Times New Roman"/>
          <w:sz w:val="28"/>
          <w:szCs w:val="28"/>
          <w:lang w:val="uk-UA"/>
        </w:rPr>
        <w:t>дотримується думки</w:t>
      </w:r>
      <w:r w:rsidR="00E40CC7" w:rsidRPr="004017A6">
        <w:rPr>
          <w:rFonts w:ascii="Times New Roman" w:hAnsi="Times New Roman" w:cs="Times New Roman"/>
          <w:sz w:val="28"/>
          <w:szCs w:val="28"/>
          <w:lang w:val="uk-UA"/>
        </w:rPr>
        <w:t xml:space="preserve">, що </w:t>
      </w:r>
      <w:r w:rsidR="00CB31A3" w:rsidRPr="004017A6">
        <w:rPr>
          <w:rFonts w:ascii="Times New Roman" w:hAnsi="Times New Roman" w:cs="Times New Roman"/>
          <w:sz w:val="28"/>
          <w:szCs w:val="28"/>
          <w:lang w:val="uk-UA"/>
        </w:rPr>
        <w:t xml:space="preserve">синтаксична </w:t>
      </w:r>
      <w:r w:rsidR="00E40CC7" w:rsidRPr="004017A6">
        <w:rPr>
          <w:rFonts w:ascii="Times New Roman" w:hAnsi="Times New Roman" w:cs="Times New Roman"/>
          <w:sz w:val="28"/>
          <w:szCs w:val="28"/>
          <w:lang w:val="uk-UA"/>
        </w:rPr>
        <w:t>традиція, відповідно до якої</w:t>
      </w:r>
      <w:r w:rsidRPr="004017A6">
        <w:rPr>
          <w:rFonts w:ascii="Times New Roman" w:hAnsi="Times New Roman" w:cs="Times New Roman"/>
          <w:sz w:val="28"/>
          <w:szCs w:val="28"/>
          <w:lang w:val="uk-UA"/>
        </w:rPr>
        <w:t xml:space="preserve"> слід</w:t>
      </w:r>
      <w:r w:rsidR="00E40CC7" w:rsidRPr="004017A6">
        <w:rPr>
          <w:rFonts w:ascii="Times New Roman" w:hAnsi="Times New Roman" w:cs="Times New Roman"/>
          <w:sz w:val="28"/>
          <w:szCs w:val="28"/>
          <w:lang w:val="uk-UA"/>
        </w:rPr>
        <w:t xml:space="preserve"> </w:t>
      </w:r>
      <w:r w:rsidR="004715EA" w:rsidRPr="004017A6">
        <w:rPr>
          <w:rFonts w:ascii="Times New Roman" w:hAnsi="Times New Roman" w:cs="Times New Roman"/>
          <w:sz w:val="28"/>
          <w:szCs w:val="28"/>
          <w:lang w:val="uk-UA"/>
        </w:rPr>
        <w:t xml:space="preserve">зараховувати </w:t>
      </w:r>
      <w:r w:rsidR="00E40CC7" w:rsidRPr="004017A6">
        <w:rPr>
          <w:rFonts w:ascii="Times New Roman" w:hAnsi="Times New Roman" w:cs="Times New Roman"/>
          <w:sz w:val="28"/>
          <w:szCs w:val="28"/>
          <w:lang w:val="uk-UA"/>
        </w:rPr>
        <w:t>вставні слова</w:t>
      </w:r>
      <w:r w:rsidR="004715EA" w:rsidRPr="004017A6">
        <w:rPr>
          <w:rFonts w:ascii="Times New Roman" w:hAnsi="Times New Roman" w:cs="Times New Roman"/>
          <w:sz w:val="28"/>
          <w:szCs w:val="28"/>
          <w:lang w:val="uk-UA"/>
        </w:rPr>
        <w:t xml:space="preserve"> до ускладнення</w:t>
      </w:r>
      <w:r w:rsidR="00E40CC7" w:rsidRPr="004017A6">
        <w:rPr>
          <w:rFonts w:ascii="Times New Roman" w:hAnsi="Times New Roman" w:cs="Times New Roman"/>
          <w:sz w:val="28"/>
          <w:szCs w:val="28"/>
          <w:lang w:val="uk-UA"/>
        </w:rPr>
        <w:t xml:space="preserve">, </w:t>
      </w:r>
      <w:r w:rsidR="004715EA" w:rsidRPr="004017A6">
        <w:rPr>
          <w:rFonts w:ascii="Times New Roman" w:hAnsi="Times New Roman" w:cs="Times New Roman"/>
          <w:sz w:val="28"/>
          <w:szCs w:val="28"/>
          <w:lang w:val="uk-UA"/>
        </w:rPr>
        <w:t>найбільше</w:t>
      </w:r>
      <w:r w:rsidRPr="004017A6">
        <w:rPr>
          <w:rFonts w:ascii="Times New Roman" w:hAnsi="Times New Roman" w:cs="Times New Roman"/>
          <w:sz w:val="28"/>
          <w:szCs w:val="28"/>
          <w:lang w:val="uk-UA"/>
        </w:rPr>
        <w:t xml:space="preserve"> зумовл</w:t>
      </w:r>
      <w:r w:rsidR="004715EA" w:rsidRPr="004017A6">
        <w:rPr>
          <w:rFonts w:ascii="Times New Roman" w:hAnsi="Times New Roman" w:cs="Times New Roman"/>
          <w:sz w:val="28"/>
          <w:szCs w:val="28"/>
          <w:lang w:val="uk-UA"/>
        </w:rPr>
        <w:t>ена</w:t>
      </w:r>
      <w:r w:rsidRPr="004017A6">
        <w:rPr>
          <w:rFonts w:ascii="Times New Roman" w:hAnsi="Times New Roman" w:cs="Times New Roman"/>
          <w:sz w:val="28"/>
          <w:szCs w:val="28"/>
          <w:lang w:val="uk-UA"/>
        </w:rPr>
        <w:t xml:space="preserve"> навчальною метою</w:t>
      </w:r>
      <w:r w:rsidR="004715EA" w:rsidRPr="004017A6">
        <w:rPr>
          <w:rFonts w:ascii="Times New Roman" w:hAnsi="Times New Roman" w:cs="Times New Roman"/>
          <w:sz w:val="28"/>
          <w:szCs w:val="28"/>
          <w:lang w:val="uk-UA"/>
        </w:rPr>
        <w:t xml:space="preserve">, а також може </w:t>
      </w:r>
      <w:r w:rsidRPr="004017A6">
        <w:rPr>
          <w:rFonts w:ascii="Times New Roman" w:hAnsi="Times New Roman" w:cs="Times New Roman"/>
          <w:sz w:val="28"/>
          <w:szCs w:val="28"/>
          <w:lang w:val="uk-UA"/>
        </w:rPr>
        <w:t xml:space="preserve">бути </w:t>
      </w:r>
      <w:r w:rsidR="00E40CC7" w:rsidRPr="004017A6">
        <w:rPr>
          <w:rFonts w:ascii="Times New Roman" w:hAnsi="Times New Roman" w:cs="Times New Roman"/>
          <w:sz w:val="28"/>
          <w:szCs w:val="28"/>
          <w:lang w:val="uk-UA"/>
        </w:rPr>
        <w:t xml:space="preserve">пов’язана з </w:t>
      </w:r>
      <w:r w:rsidR="004715EA" w:rsidRPr="004017A6">
        <w:rPr>
          <w:rFonts w:ascii="Times New Roman" w:hAnsi="Times New Roman" w:cs="Times New Roman"/>
          <w:sz w:val="28"/>
          <w:szCs w:val="28"/>
          <w:lang w:val="uk-UA"/>
        </w:rPr>
        <w:t xml:space="preserve">традицією </w:t>
      </w:r>
      <w:r w:rsidR="00E40CC7" w:rsidRPr="004017A6">
        <w:rPr>
          <w:rFonts w:ascii="Times New Roman" w:hAnsi="Times New Roman" w:cs="Times New Roman"/>
          <w:sz w:val="28"/>
          <w:szCs w:val="28"/>
          <w:lang w:val="uk-UA"/>
        </w:rPr>
        <w:t>пунктуаційн</w:t>
      </w:r>
      <w:r w:rsidR="004715EA" w:rsidRPr="004017A6">
        <w:rPr>
          <w:rFonts w:ascii="Times New Roman" w:hAnsi="Times New Roman" w:cs="Times New Roman"/>
          <w:sz w:val="28"/>
          <w:szCs w:val="28"/>
          <w:lang w:val="uk-UA"/>
        </w:rPr>
        <w:t>их норм</w:t>
      </w:r>
      <w:r w:rsidR="00E40CC7" w:rsidRPr="004017A6">
        <w:rPr>
          <w:rFonts w:ascii="Times New Roman" w:hAnsi="Times New Roman" w:cs="Times New Roman"/>
          <w:sz w:val="28"/>
          <w:szCs w:val="28"/>
          <w:lang w:val="uk-UA"/>
        </w:rPr>
        <w:t xml:space="preserve">. </w:t>
      </w:r>
      <w:r w:rsidR="004715EA" w:rsidRPr="004017A6">
        <w:rPr>
          <w:rFonts w:ascii="Times New Roman" w:hAnsi="Times New Roman" w:cs="Times New Roman"/>
          <w:sz w:val="28"/>
          <w:szCs w:val="28"/>
          <w:lang w:val="uk-UA"/>
        </w:rPr>
        <w:t xml:space="preserve"> </w:t>
      </w:r>
    </w:p>
    <w:p w14:paraId="163F3751" w14:textId="77777777" w:rsidR="008B4F87" w:rsidRPr="004017A6" w:rsidRDefault="00962832" w:rsidP="00E40A77">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Допоки неможливо </w:t>
      </w:r>
      <w:r w:rsidR="004715EA" w:rsidRPr="004017A6">
        <w:rPr>
          <w:rFonts w:ascii="Times New Roman" w:hAnsi="Times New Roman" w:cs="Times New Roman"/>
          <w:sz w:val="28"/>
          <w:szCs w:val="28"/>
          <w:lang w:val="uk-UA"/>
        </w:rPr>
        <w:t>дати остаточну відповідь щодо відношення</w:t>
      </w:r>
      <w:r w:rsidRPr="004017A6">
        <w:rPr>
          <w:rFonts w:ascii="Times New Roman" w:hAnsi="Times New Roman" w:cs="Times New Roman"/>
          <w:sz w:val="28"/>
          <w:szCs w:val="28"/>
          <w:lang w:val="uk-UA"/>
        </w:rPr>
        <w:t xml:space="preserve"> вставних слів до ускладнення</w:t>
      </w:r>
      <w:r w:rsidR="00E40CC7" w:rsidRPr="004017A6">
        <w:rPr>
          <w:rFonts w:ascii="Times New Roman" w:hAnsi="Times New Roman" w:cs="Times New Roman"/>
          <w:sz w:val="28"/>
          <w:szCs w:val="28"/>
          <w:lang w:val="uk-UA"/>
        </w:rPr>
        <w:t xml:space="preserve">. </w:t>
      </w:r>
    </w:p>
    <w:p w14:paraId="51A875BB" w14:textId="77777777" w:rsidR="008B4F87" w:rsidRPr="004017A6" w:rsidRDefault="008B4F87" w:rsidP="00E40A77">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Як зазначає А. Ф. </w:t>
      </w:r>
      <w:proofErr w:type="spellStart"/>
      <w:r w:rsidRPr="004017A6">
        <w:rPr>
          <w:rFonts w:ascii="Times New Roman" w:hAnsi="Times New Roman" w:cs="Times New Roman"/>
          <w:sz w:val="28"/>
          <w:szCs w:val="28"/>
          <w:lang w:val="uk-UA"/>
        </w:rPr>
        <w:t>Прияткіна</w:t>
      </w:r>
      <w:proofErr w:type="spellEnd"/>
      <w:r w:rsidRPr="004017A6">
        <w:rPr>
          <w:rFonts w:ascii="Times New Roman" w:hAnsi="Times New Roman" w:cs="Times New Roman"/>
          <w:sz w:val="28"/>
          <w:szCs w:val="28"/>
          <w:lang w:val="uk-UA"/>
        </w:rPr>
        <w:t>, т</w:t>
      </w:r>
      <w:r w:rsidR="00E40CC7" w:rsidRPr="004017A6">
        <w:rPr>
          <w:rFonts w:ascii="Times New Roman" w:hAnsi="Times New Roman" w:cs="Times New Roman"/>
          <w:sz w:val="28"/>
          <w:szCs w:val="28"/>
          <w:lang w:val="uk-UA"/>
        </w:rPr>
        <w:t xml:space="preserve">акі </w:t>
      </w:r>
      <w:r w:rsidR="00962832" w:rsidRPr="004017A6">
        <w:rPr>
          <w:rFonts w:ascii="Times New Roman" w:hAnsi="Times New Roman" w:cs="Times New Roman"/>
          <w:sz w:val="28"/>
          <w:szCs w:val="28"/>
          <w:lang w:val="uk-UA"/>
        </w:rPr>
        <w:t>компоненти</w:t>
      </w:r>
      <w:r w:rsidRPr="004017A6">
        <w:rPr>
          <w:rFonts w:ascii="Times New Roman" w:hAnsi="Times New Roman" w:cs="Times New Roman"/>
          <w:sz w:val="28"/>
          <w:szCs w:val="28"/>
          <w:lang w:val="uk-UA"/>
        </w:rPr>
        <w:t xml:space="preserve"> </w:t>
      </w:r>
      <w:r w:rsidR="00E40CC7" w:rsidRPr="004017A6">
        <w:rPr>
          <w:rFonts w:ascii="Times New Roman" w:hAnsi="Times New Roman" w:cs="Times New Roman"/>
          <w:sz w:val="28"/>
          <w:szCs w:val="28"/>
          <w:lang w:val="uk-UA"/>
        </w:rPr>
        <w:t xml:space="preserve">не можна поставити </w:t>
      </w:r>
      <w:r w:rsidR="00962832" w:rsidRPr="004017A6">
        <w:rPr>
          <w:rFonts w:ascii="Times New Roman" w:hAnsi="Times New Roman" w:cs="Times New Roman"/>
          <w:sz w:val="28"/>
          <w:szCs w:val="28"/>
          <w:lang w:val="uk-UA"/>
        </w:rPr>
        <w:t xml:space="preserve">в один ряд з </w:t>
      </w:r>
      <w:proofErr w:type="spellStart"/>
      <w:r w:rsidR="00E40CC7" w:rsidRPr="004017A6">
        <w:rPr>
          <w:rFonts w:ascii="Times New Roman" w:hAnsi="Times New Roman" w:cs="Times New Roman"/>
          <w:sz w:val="28"/>
          <w:szCs w:val="28"/>
          <w:lang w:val="uk-UA"/>
        </w:rPr>
        <w:t>ускладнювальни</w:t>
      </w:r>
      <w:r w:rsidR="00962832" w:rsidRPr="004017A6">
        <w:rPr>
          <w:rFonts w:ascii="Times New Roman" w:hAnsi="Times New Roman" w:cs="Times New Roman"/>
          <w:sz w:val="28"/>
          <w:szCs w:val="28"/>
          <w:lang w:val="uk-UA"/>
        </w:rPr>
        <w:t>ми</w:t>
      </w:r>
      <w:proofErr w:type="spellEnd"/>
      <w:r w:rsidR="00E40CC7" w:rsidRPr="004017A6">
        <w:rPr>
          <w:rFonts w:ascii="Times New Roman" w:hAnsi="Times New Roman" w:cs="Times New Roman"/>
          <w:sz w:val="28"/>
          <w:szCs w:val="28"/>
          <w:lang w:val="uk-UA"/>
        </w:rPr>
        <w:t xml:space="preserve"> член</w:t>
      </w:r>
      <w:r w:rsidR="00962832" w:rsidRPr="004017A6">
        <w:rPr>
          <w:rFonts w:ascii="Times New Roman" w:hAnsi="Times New Roman" w:cs="Times New Roman"/>
          <w:sz w:val="28"/>
          <w:szCs w:val="28"/>
          <w:lang w:val="uk-UA"/>
        </w:rPr>
        <w:t xml:space="preserve">ами, оскільки </w:t>
      </w:r>
      <w:r w:rsidR="00E40CC7" w:rsidRPr="004017A6">
        <w:rPr>
          <w:rFonts w:ascii="Times New Roman" w:hAnsi="Times New Roman" w:cs="Times New Roman"/>
          <w:sz w:val="28"/>
          <w:szCs w:val="28"/>
          <w:lang w:val="uk-UA"/>
        </w:rPr>
        <w:t xml:space="preserve">вони не виступають членами речення, а </w:t>
      </w:r>
      <w:r w:rsidR="00962832" w:rsidRPr="004017A6">
        <w:rPr>
          <w:rFonts w:ascii="Times New Roman" w:hAnsi="Times New Roman" w:cs="Times New Roman"/>
          <w:sz w:val="28"/>
          <w:szCs w:val="28"/>
          <w:lang w:val="uk-UA"/>
        </w:rPr>
        <w:t xml:space="preserve">лише </w:t>
      </w:r>
      <w:r w:rsidR="00E40CC7" w:rsidRPr="004017A6">
        <w:rPr>
          <w:rFonts w:ascii="Times New Roman" w:hAnsi="Times New Roman" w:cs="Times New Roman"/>
          <w:sz w:val="28"/>
          <w:szCs w:val="28"/>
          <w:lang w:val="uk-UA"/>
        </w:rPr>
        <w:t xml:space="preserve">виконують організаційну функцію або </w:t>
      </w:r>
      <w:r w:rsidR="00962832" w:rsidRPr="004017A6">
        <w:rPr>
          <w:rFonts w:ascii="Times New Roman" w:hAnsi="Times New Roman" w:cs="Times New Roman"/>
          <w:sz w:val="28"/>
          <w:szCs w:val="28"/>
          <w:lang w:val="uk-UA"/>
        </w:rPr>
        <w:t xml:space="preserve">ж </w:t>
      </w:r>
      <w:r w:rsidR="00E40CC7" w:rsidRPr="004017A6">
        <w:rPr>
          <w:rFonts w:ascii="Times New Roman" w:hAnsi="Times New Roman" w:cs="Times New Roman"/>
          <w:sz w:val="28"/>
          <w:szCs w:val="28"/>
          <w:lang w:val="uk-UA"/>
        </w:rPr>
        <w:t>визначають позицію мовц</w:t>
      </w:r>
      <w:r w:rsidR="00962832" w:rsidRPr="004017A6">
        <w:rPr>
          <w:rFonts w:ascii="Times New Roman" w:hAnsi="Times New Roman" w:cs="Times New Roman"/>
          <w:sz w:val="28"/>
          <w:szCs w:val="28"/>
          <w:lang w:val="uk-UA"/>
        </w:rPr>
        <w:t>ів</w:t>
      </w:r>
      <w:r w:rsidR="00E40CC7" w:rsidRPr="004017A6">
        <w:rPr>
          <w:rFonts w:ascii="Times New Roman" w:hAnsi="Times New Roman" w:cs="Times New Roman"/>
          <w:sz w:val="28"/>
          <w:szCs w:val="28"/>
          <w:lang w:val="uk-UA"/>
        </w:rPr>
        <w:t xml:space="preserve">. </w:t>
      </w:r>
    </w:p>
    <w:p w14:paraId="2898AE82" w14:textId="76D1134D" w:rsidR="00E40CC7" w:rsidRPr="004017A6" w:rsidRDefault="00962832" w:rsidP="00E40A77">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Також є с</w:t>
      </w:r>
      <w:r w:rsidR="00E40CC7" w:rsidRPr="004017A6">
        <w:rPr>
          <w:rFonts w:ascii="Times New Roman" w:hAnsi="Times New Roman" w:cs="Times New Roman"/>
          <w:sz w:val="28"/>
          <w:szCs w:val="28"/>
          <w:lang w:val="uk-UA"/>
        </w:rPr>
        <w:t>кладним</w:t>
      </w:r>
      <w:r w:rsidR="005655F9" w:rsidRPr="004017A6">
        <w:rPr>
          <w:rFonts w:ascii="Times New Roman" w:hAnsi="Times New Roman" w:cs="Times New Roman"/>
          <w:sz w:val="28"/>
          <w:szCs w:val="28"/>
          <w:lang w:val="uk-UA"/>
        </w:rPr>
        <w:t xml:space="preserve"> </w:t>
      </w:r>
      <w:r w:rsidR="00E40CC7" w:rsidRPr="004017A6">
        <w:rPr>
          <w:rFonts w:ascii="Times New Roman" w:hAnsi="Times New Roman" w:cs="Times New Roman"/>
          <w:sz w:val="28"/>
          <w:szCs w:val="28"/>
          <w:lang w:val="uk-UA"/>
        </w:rPr>
        <w:t>питання про звертання та вставлені</w:t>
      </w:r>
      <w:r w:rsidR="005655F9" w:rsidRPr="004017A6">
        <w:rPr>
          <w:rFonts w:ascii="Times New Roman" w:hAnsi="Times New Roman" w:cs="Times New Roman"/>
          <w:sz w:val="28"/>
          <w:szCs w:val="28"/>
          <w:lang w:val="uk-UA"/>
        </w:rPr>
        <w:t xml:space="preserve"> конструкції</w:t>
      </w:r>
      <w:r w:rsidR="00E40CC7" w:rsidRPr="004017A6">
        <w:rPr>
          <w:rFonts w:ascii="Times New Roman" w:hAnsi="Times New Roman" w:cs="Times New Roman"/>
          <w:sz w:val="28"/>
          <w:szCs w:val="28"/>
          <w:lang w:val="uk-UA"/>
        </w:rPr>
        <w:t>.</w:t>
      </w:r>
      <w:r w:rsidR="005655F9" w:rsidRPr="004017A6">
        <w:rPr>
          <w:rFonts w:ascii="Times New Roman" w:hAnsi="Times New Roman" w:cs="Times New Roman"/>
          <w:sz w:val="28"/>
          <w:szCs w:val="28"/>
          <w:lang w:val="uk-UA"/>
        </w:rPr>
        <w:t xml:space="preserve"> З</w:t>
      </w:r>
      <w:r w:rsidR="00E40CC7" w:rsidRPr="004017A6">
        <w:rPr>
          <w:rFonts w:ascii="Times New Roman" w:hAnsi="Times New Roman" w:cs="Times New Roman"/>
          <w:sz w:val="28"/>
          <w:szCs w:val="28"/>
          <w:lang w:val="uk-UA"/>
        </w:rPr>
        <w:t xml:space="preserve">вертання, </w:t>
      </w:r>
      <w:r w:rsidRPr="004017A6">
        <w:rPr>
          <w:rFonts w:ascii="Times New Roman" w:hAnsi="Times New Roman" w:cs="Times New Roman"/>
          <w:sz w:val="28"/>
          <w:szCs w:val="28"/>
          <w:lang w:val="uk-UA"/>
        </w:rPr>
        <w:t>яке</w:t>
      </w:r>
      <w:r w:rsidR="005655F9" w:rsidRPr="004017A6">
        <w:rPr>
          <w:rFonts w:ascii="Times New Roman" w:hAnsi="Times New Roman" w:cs="Times New Roman"/>
          <w:sz w:val="28"/>
          <w:szCs w:val="28"/>
          <w:lang w:val="uk-UA"/>
        </w:rPr>
        <w:t xml:space="preserve"> не є членом речення, так само, </w:t>
      </w:r>
      <w:r w:rsidR="00E40CC7" w:rsidRPr="004017A6">
        <w:rPr>
          <w:rFonts w:ascii="Times New Roman" w:hAnsi="Times New Roman" w:cs="Times New Roman"/>
          <w:sz w:val="28"/>
          <w:szCs w:val="28"/>
          <w:lang w:val="uk-UA"/>
        </w:rPr>
        <w:t xml:space="preserve">як і </w:t>
      </w:r>
      <w:r w:rsidR="005655F9" w:rsidRPr="004017A6">
        <w:rPr>
          <w:rFonts w:ascii="Times New Roman" w:hAnsi="Times New Roman" w:cs="Times New Roman"/>
          <w:sz w:val="28"/>
          <w:szCs w:val="28"/>
          <w:lang w:val="uk-UA"/>
        </w:rPr>
        <w:t xml:space="preserve">вставні та </w:t>
      </w:r>
      <w:r w:rsidR="00E40CC7" w:rsidRPr="004017A6">
        <w:rPr>
          <w:rFonts w:ascii="Times New Roman" w:hAnsi="Times New Roman" w:cs="Times New Roman"/>
          <w:sz w:val="28"/>
          <w:szCs w:val="28"/>
          <w:lang w:val="uk-UA"/>
        </w:rPr>
        <w:t>встав</w:t>
      </w:r>
      <w:r w:rsidR="005655F9" w:rsidRPr="004017A6">
        <w:rPr>
          <w:rFonts w:ascii="Times New Roman" w:hAnsi="Times New Roman" w:cs="Times New Roman"/>
          <w:sz w:val="28"/>
          <w:szCs w:val="28"/>
          <w:lang w:val="uk-UA"/>
        </w:rPr>
        <w:t>лені компоненти</w:t>
      </w:r>
      <w:r w:rsidR="00E40CC7" w:rsidRPr="004017A6">
        <w:rPr>
          <w:rFonts w:ascii="Times New Roman" w:hAnsi="Times New Roman" w:cs="Times New Roman"/>
          <w:sz w:val="28"/>
          <w:szCs w:val="28"/>
          <w:lang w:val="uk-UA"/>
        </w:rPr>
        <w:t>, може</w:t>
      </w:r>
      <w:r w:rsidRPr="004017A6">
        <w:rPr>
          <w:rFonts w:ascii="Times New Roman" w:hAnsi="Times New Roman" w:cs="Times New Roman"/>
          <w:sz w:val="28"/>
          <w:szCs w:val="28"/>
          <w:lang w:val="uk-UA"/>
        </w:rPr>
        <w:t>,</w:t>
      </w:r>
      <w:r w:rsidR="00E40CC7"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однак,</w:t>
      </w:r>
      <w:r w:rsidR="00E40CC7" w:rsidRPr="004017A6">
        <w:rPr>
          <w:rFonts w:ascii="Times New Roman" w:hAnsi="Times New Roman" w:cs="Times New Roman"/>
          <w:sz w:val="28"/>
          <w:szCs w:val="28"/>
          <w:lang w:val="uk-UA"/>
        </w:rPr>
        <w:t xml:space="preserve"> виконувати аналогічну </w:t>
      </w:r>
      <w:r w:rsidR="00006C02" w:rsidRPr="004017A6">
        <w:rPr>
          <w:rFonts w:ascii="Times New Roman" w:hAnsi="Times New Roman" w:cs="Times New Roman"/>
          <w:sz w:val="28"/>
          <w:szCs w:val="28"/>
          <w:lang w:val="uk-UA"/>
        </w:rPr>
        <w:t>з ними</w:t>
      </w:r>
      <w:r w:rsidR="00E40CC7" w:rsidRPr="004017A6">
        <w:rPr>
          <w:rFonts w:ascii="Times New Roman" w:hAnsi="Times New Roman" w:cs="Times New Roman"/>
          <w:sz w:val="28"/>
          <w:szCs w:val="28"/>
          <w:lang w:val="uk-UA"/>
        </w:rPr>
        <w:t xml:space="preserve"> роль</w:t>
      </w:r>
      <w:r w:rsidR="00006C02" w:rsidRPr="004017A6">
        <w:rPr>
          <w:rFonts w:ascii="Times New Roman" w:hAnsi="Times New Roman" w:cs="Times New Roman"/>
          <w:sz w:val="28"/>
          <w:szCs w:val="28"/>
          <w:lang w:val="uk-UA"/>
        </w:rPr>
        <w:t xml:space="preserve">. Воно здатне </w:t>
      </w:r>
      <w:r w:rsidR="005655F9" w:rsidRPr="004017A6">
        <w:rPr>
          <w:rFonts w:ascii="Times New Roman" w:hAnsi="Times New Roman" w:cs="Times New Roman"/>
          <w:sz w:val="28"/>
          <w:szCs w:val="28"/>
          <w:lang w:val="uk-UA"/>
        </w:rPr>
        <w:t xml:space="preserve">функціонально </w:t>
      </w:r>
      <w:r w:rsidR="00E40CC7" w:rsidRPr="004017A6">
        <w:rPr>
          <w:rFonts w:ascii="Times New Roman" w:hAnsi="Times New Roman" w:cs="Times New Roman"/>
          <w:sz w:val="28"/>
          <w:szCs w:val="28"/>
          <w:lang w:val="uk-UA"/>
        </w:rPr>
        <w:t>зближ</w:t>
      </w:r>
      <w:r w:rsidR="00006C02" w:rsidRPr="004017A6">
        <w:rPr>
          <w:rFonts w:ascii="Times New Roman" w:hAnsi="Times New Roman" w:cs="Times New Roman"/>
          <w:sz w:val="28"/>
          <w:szCs w:val="28"/>
          <w:lang w:val="uk-UA"/>
        </w:rPr>
        <w:t>уватися</w:t>
      </w:r>
      <w:r w:rsidR="00E40CC7" w:rsidRPr="004017A6">
        <w:rPr>
          <w:rFonts w:ascii="Times New Roman" w:hAnsi="Times New Roman" w:cs="Times New Roman"/>
          <w:sz w:val="28"/>
          <w:szCs w:val="28"/>
          <w:lang w:val="uk-UA"/>
        </w:rPr>
        <w:t xml:space="preserve"> </w:t>
      </w:r>
      <w:r w:rsidR="005655F9" w:rsidRPr="004017A6">
        <w:rPr>
          <w:rFonts w:ascii="Times New Roman" w:hAnsi="Times New Roman" w:cs="Times New Roman"/>
          <w:sz w:val="28"/>
          <w:szCs w:val="28"/>
          <w:lang w:val="uk-UA"/>
        </w:rPr>
        <w:t xml:space="preserve">за певних умов </w:t>
      </w:r>
      <w:r w:rsidR="00E40CC7" w:rsidRPr="004017A6">
        <w:rPr>
          <w:rFonts w:ascii="Times New Roman" w:hAnsi="Times New Roman" w:cs="Times New Roman"/>
          <w:sz w:val="28"/>
          <w:szCs w:val="28"/>
          <w:lang w:val="uk-UA"/>
        </w:rPr>
        <w:t>із членами речення</w:t>
      </w:r>
      <w:r w:rsidR="00660BB8" w:rsidRPr="004017A6">
        <w:rPr>
          <w:rFonts w:ascii="Times New Roman" w:hAnsi="Times New Roman" w:cs="Times New Roman"/>
          <w:sz w:val="28"/>
          <w:szCs w:val="28"/>
          <w:lang w:val="uk-UA"/>
        </w:rPr>
        <w:t xml:space="preserve"> </w:t>
      </w:r>
      <w:r w:rsidR="00E40CC7" w:rsidRPr="004017A6">
        <w:rPr>
          <w:rFonts w:ascii="Times New Roman" w:hAnsi="Times New Roman" w:cs="Times New Roman"/>
          <w:sz w:val="28"/>
          <w:szCs w:val="28"/>
          <w:lang w:val="uk-UA"/>
        </w:rPr>
        <w:t>[</w:t>
      </w:r>
      <w:r w:rsidR="005655F9" w:rsidRPr="004017A6">
        <w:rPr>
          <w:rFonts w:ascii="Times New Roman" w:hAnsi="Times New Roman" w:cs="Times New Roman"/>
          <w:sz w:val="28"/>
          <w:szCs w:val="28"/>
          <w:lang w:val="uk-UA"/>
        </w:rPr>
        <w:t xml:space="preserve">Див. </w:t>
      </w:r>
      <w:r w:rsidR="002844CD" w:rsidRPr="004017A6">
        <w:rPr>
          <w:rFonts w:ascii="Times New Roman" w:hAnsi="Times New Roman" w:cs="Times New Roman"/>
          <w:sz w:val="28"/>
          <w:szCs w:val="28"/>
          <w:lang w:val="uk-UA"/>
        </w:rPr>
        <w:t>3</w:t>
      </w:r>
      <w:r w:rsidR="008C2994" w:rsidRPr="004017A6">
        <w:rPr>
          <w:rFonts w:ascii="Times New Roman" w:hAnsi="Times New Roman" w:cs="Times New Roman"/>
          <w:sz w:val="28"/>
          <w:szCs w:val="28"/>
          <w:lang w:val="uk-UA"/>
        </w:rPr>
        <w:t>4</w:t>
      </w:r>
      <w:r w:rsidR="00E70FAE" w:rsidRPr="004017A6">
        <w:rPr>
          <w:rFonts w:ascii="Times New Roman" w:hAnsi="Times New Roman" w:cs="Times New Roman"/>
          <w:sz w:val="28"/>
          <w:szCs w:val="28"/>
          <w:lang w:val="uk-UA"/>
        </w:rPr>
        <w:t>,</w:t>
      </w:r>
      <w:r w:rsidR="005655F9" w:rsidRPr="004017A6">
        <w:rPr>
          <w:rFonts w:ascii="Times New Roman" w:hAnsi="Times New Roman" w:cs="Times New Roman"/>
          <w:sz w:val="28"/>
          <w:szCs w:val="28"/>
          <w:lang w:val="uk-UA"/>
        </w:rPr>
        <w:t xml:space="preserve"> </w:t>
      </w:r>
      <w:r w:rsidR="00782C18" w:rsidRPr="004017A6">
        <w:rPr>
          <w:rFonts w:ascii="Times New Roman" w:hAnsi="Times New Roman" w:cs="Times New Roman"/>
          <w:sz w:val="28"/>
          <w:szCs w:val="28"/>
          <w:lang w:val="uk-UA"/>
        </w:rPr>
        <w:t xml:space="preserve">с. </w:t>
      </w:r>
      <w:r w:rsidR="00E40CC7" w:rsidRPr="004017A6">
        <w:rPr>
          <w:rFonts w:ascii="Times New Roman" w:hAnsi="Times New Roman" w:cs="Times New Roman"/>
          <w:sz w:val="28"/>
          <w:szCs w:val="28"/>
          <w:lang w:val="uk-UA"/>
        </w:rPr>
        <w:t xml:space="preserve">8]. </w:t>
      </w:r>
      <w:r w:rsidR="005655F9" w:rsidRPr="004017A6">
        <w:rPr>
          <w:rFonts w:ascii="Times New Roman" w:hAnsi="Times New Roman" w:cs="Times New Roman"/>
          <w:sz w:val="28"/>
          <w:szCs w:val="28"/>
          <w:lang w:val="uk-UA"/>
        </w:rPr>
        <w:t xml:space="preserve"> </w:t>
      </w:r>
    </w:p>
    <w:p w14:paraId="046B8AC5" w14:textId="77777777" w:rsidR="00A001F4" w:rsidRPr="004017A6" w:rsidRDefault="00A001F4" w:rsidP="00E40A77">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lastRenderedPageBreak/>
        <w:t>Отже</w:t>
      </w:r>
      <w:r w:rsidR="00E40CC7" w:rsidRPr="004017A6">
        <w:rPr>
          <w:rFonts w:ascii="Times New Roman" w:hAnsi="Times New Roman" w:cs="Times New Roman"/>
          <w:sz w:val="28"/>
          <w:szCs w:val="28"/>
          <w:lang w:val="uk-UA"/>
        </w:rPr>
        <w:t>, за традиційн</w:t>
      </w:r>
      <w:r w:rsidRPr="004017A6">
        <w:rPr>
          <w:rFonts w:ascii="Times New Roman" w:hAnsi="Times New Roman" w:cs="Times New Roman"/>
          <w:sz w:val="28"/>
          <w:szCs w:val="28"/>
          <w:lang w:val="uk-UA"/>
        </w:rPr>
        <w:t>им</w:t>
      </w:r>
      <w:r w:rsidR="00E40CC7" w:rsidRPr="004017A6">
        <w:rPr>
          <w:rFonts w:ascii="Times New Roman" w:hAnsi="Times New Roman" w:cs="Times New Roman"/>
          <w:sz w:val="28"/>
          <w:szCs w:val="28"/>
          <w:lang w:val="uk-UA"/>
        </w:rPr>
        <w:t xml:space="preserve"> підход</w:t>
      </w:r>
      <w:r w:rsidRPr="004017A6">
        <w:rPr>
          <w:rFonts w:ascii="Times New Roman" w:hAnsi="Times New Roman" w:cs="Times New Roman"/>
          <w:sz w:val="28"/>
          <w:szCs w:val="28"/>
          <w:lang w:val="uk-UA"/>
        </w:rPr>
        <w:t>ом</w:t>
      </w:r>
      <w:r w:rsidR="00E40CC7" w:rsidRPr="004017A6">
        <w:rPr>
          <w:rFonts w:ascii="Times New Roman" w:hAnsi="Times New Roman" w:cs="Times New Roman"/>
          <w:sz w:val="28"/>
          <w:szCs w:val="28"/>
          <w:lang w:val="uk-UA"/>
        </w:rPr>
        <w:t xml:space="preserve"> до проблем</w:t>
      </w:r>
      <w:r w:rsidRPr="004017A6">
        <w:rPr>
          <w:rFonts w:ascii="Times New Roman" w:hAnsi="Times New Roman" w:cs="Times New Roman"/>
          <w:sz w:val="28"/>
          <w:szCs w:val="28"/>
          <w:lang w:val="uk-UA"/>
        </w:rPr>
        <w:t>и</w:t>
      </w:r>
      <w:r w:rsidR="00E40CC7" w:rsidRPr="004017A6">
        <w:rPr>
          <w:rFonts w:ascii="Times New Roman" w:hAnsi="Times New Roman" w:cs="Times New Roman"/>
          <w:sz w:val="28"/>
          <w:szCs w:val="28"/>
          <w:lang w:val="uk-UA"/>
        </w:rPr>
        <w:t xml:space="preserve"> простого ускладненого речення </w:t>
      </w:r>
      <w:r w:rsidRPr="004017A6">
        <w:rPr>
          <w:rFonts w:ascii="Times New Roman" w:hAnsi="Times New Roman" w:cs="Times New Roman"/>
          <w:sz w:val="28"/>
          <w:szCs w:val="28"/>
          <w:lang w:val="uk-UA"/>
        </w:rPr>
        <w:t>виникає</w:t>
      </w:r>
      <w:r w:rsidR="00E40CC7"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немало</w:t>
      </w:r>
      <w:r w:rsidR="00E40CC7" w:rsidRPr="004017A6">
        <w:rPr>
          <w:rFonts w:ascii="Times New Roman" w:hAnsi="Times New Roman" w:cs="Times New Roman"/>
          <w:sz w:val="28"/>
          <w:szCs w:val="28"/>
          <w:lang w:val="uk-UA"/>
        </w:rPr>
        <w:t xml:space="preserve"> суперечностей, </w:t>
      </w:r>
      <w:r w:rsidRPr="004017A6">
        <w:rPr>
          <w:rFonts w:ascii="Times New Roman" w:hAnsi="Times New Roman" w:cs="Times New Roman"/>
          <w:sz w:val="28"/>
          <w:szCs w:val="28"/>
          <w:lang w:val="uk-UA"/>
        </w:rPr>
        <w:t xml:space="preserve">і навіть у визначенні </w:t>
      </w:r>
      <w:proofErr w:type="spellStart"/>
      <w:r w:rsidRPr="004017A6">
        <w:rPr>
          <w:rFonts w:ascii="Times New Roman" w:hAnsi="Times New Roman" w:cs="Times New Roman"/>
          <w:sz w:val="28"/>
          <w:szCs w:val="28"/>
          <w:lang w:val="uk-UA"/>
        </w:rPr>
        <w:t>ускладнювальних</w:t>
      </w:r>
      <w:proofErr w:type="spellEnd"/>
      <w:r w:rsidRPr="004017A6">
        <w:rPr>
          <w:rFonts w:ascii="Times New Roman" w:hAnsi="Times New Roman" w:cs="Times New Roman"/>
          <w:sz w:val="28"/>
          <w:szCs w:val="28"/>
          <w:lang w:val="uk-UA"/>
        </w:rPr>
        <w:t xml:space="preserve"> засобів одностайної думки допоки немає</w:t>
      </w:r>
      <w:r w:rsidR="00E40CC7" w:rsidRPr="004017A6">
        <w:rPr>
          <w:rFonts w:ascii="Times New Roman" w:hAnsi="Times New Roman" w:cs="Times New Roman"/>
          <w:sz w:val="28"/>
          <w:szCs w:val="28"/>
          <w:lang w:val="uk-UA"/>
        </w:rPr>
        <w:t xml:space="preserve">. </w:t>
      </w:r>
    </w:p>
    <w:p w14:paraId="2CB75D5E" w14:textId="77777777" w:rsidR="00E40CC7" w:rsidRPr="004017A6" w:rsidRDefault="00E40CC7" w:rsidP="00E40A77">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Основна причина </w:t>
      </w:r>
      <w:r w:rsidR="00DC398D" w:rsidRPr="004017A6">
        <w:rPr>
          <w:rFonts w:ascii="Times New Roman" w:hAnsi="Times New Roman" w:cs="Times New Roman"/>
          <w:sz w:val="28"/>
          <w:szCs w:val="28"/>
          <w:lang w:val="uk-UA"/>
        </w:rPr>
        <w:t xml:space="preserve">суперечностей мовознавців </w:t>
      </w:r>
      <w:r w:rsidRPr="004017A6">
        <w:rPr>
          <w:rFonts w:ascii="Times New Roman" w:hAnsi="Times New Roman" w:cs="Times New Roman"/>
          <w:sz w:val="28"/>
          <w:szCs w:val="28"/>
          <w:lang w:val="uk-UA"/>
        </w:rPr>
        <w:t xml:space="preserve">полягає в тому, що ускладнення пов’язують </w:t>
      </w:r>
      <w:r w:rsidR="00DC398D" w:rsidRPr="004017A6">
        <w:rPr>
          <w:rFonts w:ascii="Times New Roman" w:hAnsi="Times New Roman" w:cs="Times New Roman"/>
          <w:sz w:val="28"/>
          <w:szCs w:val="28"/>
          <w:lang w:val="uk-UA"/>
        </w:rPr>
        <w:t>тільки</w:t>
      </w:r>
      <w:r w:rsidRPr="004017A6">
        <w:rPr>
          <w:rFonts w:ascii="Times New Roman" w:hAnsi="Times New Roman" w:cs="Times New Roman"/>
          <w:sz w:val="28"/>
          <w:szCs w:val="28"/>
          <w:lang w:val="uk-UA"/>
        </w:rPr>
        <w:t xml:space="preserve"> з формально-граматичним рівнем і не зважають </w:t>
      </w:r>
      <w:r w:rsidR="00F41F28" w:rsidRPr="004017A6">
        <w:rPr>
          <w:rFonts w:ascii="Times New Roman" w:hAnsi="Times New Roman" w:cs="Times New Roman"/>
          <w:sz w:val="28"/>
          <w:szCs w:val="28"/>
          <w:lang w:val="uk-UA"/>
        </w:rPr>
        <w:t xml:space="preserve">взагалі </w:t>
      </w:r>
      <w:r w:rsidRPr="004017A6">
        <w:rPr>
          <w:rFonts w:ascii="Times New Roman" w:hAnsi="Times New Roman" w:cs="Times New Roman"/>
          <w:sz w:val="28"/>
          <w:szCs w:val="28"/>
          <w:lang w:val="uk-UA"/>
        </w:rPr>
        <w:t xml:space="preserve">на семантичний чинник </w:t>
      </w:r>
      <w:r w:rsidR="00F41F28" w:rsidRPr="004017A6">
        <w:rPr>
          <w:rFonts w:ascii="Times New Roman" w:hAnsi="Times New Roman" w:cs="Times New Roman"/>
          <w:sz w:val="28"/>
          <w:szCs w:val="28"/>
          <w:lang w:val="uk-UA"/>
        </w:rPr>
        <w:t>(</w:t>
      </w:r>
      <w:r w:rsidRPr="004017A6">
        <w:rPr>
          <w:rFonts w:ascii="Times New Roman" w:hAnsi="Times New Roman" w:cs="Times New Roman"/>
          <w:sz w:val="28"/>
          <w:szCs w:val="28"/>
          <w:lang w:val="uk-UA"/>
        </w:rPr>
        <w:t>зокрема на семантичну структуру речення</w:t>
      </w:r>
      <w:r w:rsidR="00F41F28" w:rsidRPr="004017A6">
        <w:rPr>
          <w:rFonts w:ascii="Times New Roman" w:hAnsi="Times New Roman" w:cs="Times New Roman"/>
          <w:sz w:val="28"/>
          <w:szCs w:val="28"/>
          <w:lang w:val="uk-UA"/>
        </w:rPr>
        <w:t>)</w:t>
      </w:r>
      <w:r w:rsidRPr="004017A6">
        <w:rPr>
          <w:rFonts w:ascii="Times New Roman" w:hAnsi="Times New Roman" w:cs="Times New Roman"/>
          <w:sz w:val="28"/>
          <w:szCs w:val="28"/>
          <w:lang w:val="uk-UA"/>
        </w:rPr>
        <w:t xml:space="preserve">. </w:t>
      </w:r>
      <w:r w:rsidR="00F41F28" w:rsidRPr="004017A6">
        <w:rPr>
          <w:rFonts w:ascii="Times New Roman" w:hAnsi="Times New Roman" w:cs="Times New Roman"/>
          <w:sz w:val="28"/>
          <w:szCs w:val="28"/>
          <w:lang w:val="uk-UA"/>
        </w:rPr>
        <w:t xml:space="preserve"> </w:t>
      </w:r>
    </w:p>
    <w:p w14:paraId="03F457A1" w14:textId="77777777" w:rsidR="00BB0EC3" w:rsidRPr="004017A6" w:rsidRDefault="00FE34E1" w:rsidP="00E40A77">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Проте</w:t>
      </w:r>
      <w:r w:rsidR="00E40CC7"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 xml:space="preserve">у працях деяких граматистів </w:t>
      </w:r>
      <w:r w:rsidR="00E40CC7" w:rsidRPr="004017A6">
        <w:rPr>
          <w:rFonts w:ascii="Times New Roman" w:hAnsi="Times New Roman" w:cs="Times New Roman"/>
          <w:sz w:val="28"/>
          <w:szCs w:val="28"/>
          <w:lang w:val="uk-UA"/>
        </w:rPr>
        <w:t>в українському мовознавстві</w:t>
      </w:r>
      <w:r w:rsidRPr="004017A6">
        <w:rPr>
          <w:rFonts w:ascii="Times New Roman" w:hAnsi="Times New Roman" w:cs="Times New Roman"/>
          <w:sz w:val="28"/>
          <w:szCs w:val="28"/>
          <w:lang w:val="uk-UA"/>
        </w:rPr>
        <w:t>,</w:t>
      </w:r>
      <w:r w:rsidR="00E40CC7" w:rsidRPr="004017A6">
        <w:rPr>
          <w:rFonts w:ascii="Times New Roman" w:hAnsi="Times New Roman" w:cs="Times New Roman"/>
          <w:sz w:val="28"/>
          <w:szCs w:val="28"/>
          <w:lang w:val="uk-UA"/>
        </w:rPr>
        <w:t xml:space="preserve"> зокрема </w:t>
      </w:r>
      <w:r w:rsidRPr="004017A6">
        <w:rPr>
          <w:rFonts w:ascii="Times New Roman" w:hAnsi="Times New Roman" w:cs="Times New Roman"/>
          <w:sz w:val="28"/>
          <w:szCs w:val="28"/>
          <w:lang w:val="uk-UA"/>
        </w:rPr>
        <w:t xml:space="preserve">в </w:t>
      </w:r>
      <w:r w:rsidR="00E40CC7" w:rsidRPr="004017A6">
        <w:rPr>
          <w:rFonts w:ascii="Times New Roman" w:hAnsi="Times New Roman" w:cs="Times New Roman"/>
          <w:sz w:val="28"/>
          <w:szCs w:val="28"/>
          <w:lang w:val="uk-UA"/>
        </w:rPr>
        <w:t>І.</w:t>
      </w:r>
      <w:r w:rsidR="00C777F8" w:rsidRPr="004017A6">
        <w:rPr>
          <w:rFonts w:ascii="Times New Roman" w:hAnsi="Times New Roman" w:cs="Times New Roman"/>
          <w:sz w:val="28"/>
          <w:szCs w:val="28"/>
          <w:lang w:val="uk-UA"/>
        </w:rPr>
        <w:t xml:space="preserve"> </w:t>
      </w:r>
      <w:r w:rsidR="00E40CC7" w:rsidRPr="004017A6">
        <w:rPr>
          <w:rFonts w:ascii="Times New Roman" w:hAnsi="Times New Roman" w:cs="Times New Roman"/>
          <w:sz w:val="28"/>
          <w:szCs w:val="28"/>
          <w:lang w:val="uk-UA"/>
        </w:rPr>
        <w:t>Р. Вихованця, К.</w:t>
      </w:r>
      <w:r w:rsidR="00C777F8" w:rsidRPr="004017A6">
        <w:rPr>
          <w:rFonts w:ascii="Times New Roman" w:hAnsi="Times New Roman" w:cs="Times New Roman"/>
          <w:sz w:val="28"/>
          <w:szCs w:val="28"/>
          <w:lang w:val="uk-UA"/>
        </w:rPr>
        <w:t xml:space="preserve"> </w:t>
      </w:r>
      <w:r w:rsidR="00E40CC7" w:rsidRPr="004017A6">
        <w:rPr>
          <w:rFonts w:ascii="Times New Roman" w:hAnsi="Times New Roman" w:cs="Times New Roman"/>
          <w:sz w:val="28"/>
          <w:szCs w:val="28"/>
          <w:lang w:val="uk-UA"/>
        </w:rPr>
        <w:t xml:space="preserve">Г. </w:t>
      </w:r>
      <w:proofErr w:type="spellStart"/>
      <w:r w:rsidR="00E40CC7" w:rsidRPr="004017A6">
        <w:rPr>
          <w:rFonts w:ascii="Times New Roman" w:hAnsi="Times New Roman" w:cs="Times New Roman"/>
          <w:sz w:val="28"/>
          <w:szCs w:val="28"/>
          <w:lang w:val="uk-UA"/>
        </w:rPr>
        <w:t>Городенської</w:t>
      </w:r>
      <w:proofErr w:type="spellEnd"/>
      <w:r w:rsidR="00E40CC7" w:rsidRPr="004017A6">
        <w:rPr>
          <w:rFonts w:ascii="Times New Roman" w:hAnsi="Times New Roman" w:cs="Times New Roman"/>
          <w:sz w:val="28"/>
          <w:szCs w:val="28"/>
          <w:lang w:val="uk-UA"/>
        </w:rPr>
        <w:t xml:space="preserve"> та ін., проблема ускладнення поста</w:t>
      </w:r>
      <w:r w:rsidRPr="004017A6">
        <w:rPr>
          <w:rFonts w:ascii="Times New Roman" w:hAnsi="Times New Roman" w:cs="Times New Roman"/>
          <w:sz w:val="28"/>
          <w:szCs w:val="28"/>
          <w:lang w:val="uk-UA"/>
        </w:rPr>
        <w:t>є</w:t>
      </w:r>
      <w:r w:rsidR="00E40CC7" w:rsidRPr="004017A6">
        <w:rPr>
          <w:rFonts w:ascii="Times New Roman" w:hAnsi="Times New Roman" w:cs="Times New Roman"/>
          <w:sz w:val="28"/>
          <w:szCs w:val="28"/>
          <w:lang w:val="uk-UA"/>
        </w:rPr>
        <w:t xml:space="preserve"> як </w:t>
      </w:r>
      <w:r w:rsidRPr="004017A6">
        <w:rPr>
          <w:rFonts w:ascii="Times New Roman" w:hAnsi="Times New Roman" w:cs="Times New Roman"/>
          <w:sz w:val="28"/>
          <w:szCs w:val="28"/>
          <w:lang w:val="uk-UA"/>
        </w:rPr>
        <w:t xml:space="preserve">явище </w:t>
      </w:r>
      <w:r w:rsidR="00E40CC7" w:rsidRPr="004017A6">
        <w:rPr>
          <w:rFonts w:ascii="Times New Roman" w:hAnsi="Times New Roman" w:cs="Times New Roman"/>
          <w:sz w:val="28"/>
          <w:szCs w:val="28"/>
          <w:lang w:val="uk-UA"/>
        </w:rPr>
        <w:t xml:space="preserve">семантичне. </w:t>
      </w:r>
    </w:p>
    <w:p w14:paraId="1185A2A9" w14:textId="23E42F39" w:rsidR="00E40CC7" w:rsidRPr="004017A6" w:rsidRDefault="00E40CC7" w:rsidP="00E40A77">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Особливістю </w:t>
      </w:r>
      <w:r w:rsidR="00FE34E1" w:rsidRPr="004017A6">
        <w:rPr>
          <w:rFonts w:ascii="Times New Roman" w:hAnsi="Times New Roman" w:cs="Times New Roman"/>
          <w:sz w:val="28"/>
          <w:szCs w:val="28"/>
          <w:lang w:val="uk-UA"/>
        </w:rPr>
        <w:t>так</w:t>
      </w:r>
      <w:r w:rsidRPr="004017A6">
        <w:rPr>
          <w:rFonts w:ascii="Times New Roman" w:hAnsi="Times New Roman" w:cs="Times New Roman"/>
          <w:sz w:val="28"/>
          <w:szCs w:val="28"/>
          <w:lang w:val="uk-UA"/>
        </w:rPr>
        <w:t>их досліджень є те, що речення в</w:t>
      </w:r>
      <w:r w:rsidR="00FE34E1" w:rsidRPr="004017A6">
        <w:rPr>
          <w:rFonts w:ascii="Times New Roman" w:hAnsi="Times New Roman" w:cs="Times New Roman"/>
          <w:sz w:val="28"/>
          <w:szCs w:val="28"/>
          <w:lang w:val="uk-UA"/>
        </w:rPr>
        <w:t>иокремлю</w:t>
      </w:r>
      <w:r w:rsidRPr="004017A6">
        <w:rPr>
          <w:rFonts w:ascii="Times New Roman" w:hAnsi="Times New Roman" w:cs="Times New Roman"/>
          <w:sz w:val="28"/>
          <w:szCs w:val="28"/>
          <w:lang w:val="uk-UA"/>
        </w:rPr>
        <w:t xml:space="preserve">ється з урахуванням його власне-семантичної, семантико-синтаксичної і формально-граматичної структур, між якими не існує однозначної відповідності. </w:t>
      </w:r>
      <w:r w:rsidR="00FE34E1" w:rsidRPr="004017A6">
        <w:rPr>
          <w:rFonts w:ascii="Times New Roman" w:hAnsi="Times New Roman" w:cs="Times New Roman"/>
          <w:sz w:val="28"/>
          <w:szCs w:val="28"/>
          <w:lang w:val="uk-UA"/>
        </w:rPr>
        <w:t xml:space="preserve">   </w:t>
      </w:r>
    </w:p>
    <w:p w14:paraId="73AF5DF9" w14:textId="02BF7AF6" w:rsidR="00BB0EC3" w:rsidRPr="004017A6" w:rsidRDefault="00FE34E1" w:rsidP="00BB0EC3">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І. Р. Вихованець стверджує, що, просте за формально-граматичною природою </w:t>
      </w:r>
      <w:proofErr w:type="spellStart"/>
      <w:r w:rsidRPr="004017A6">
        <w:rPr>
          <w:rFonts w:ascii="Times New Roman" w:hAnsi="Times New Roman" w:cs="Times New Roman"/>
          <w:sz w:val="28"/>
          <w:szCs w:val="28"/>
          <w:lang w:val="uk-UA"/>
        </w:rPr>
        <w:t>монопредикативне</w:t>
      </w:r>
      <w:proofErr w:type="spellEnd"/>
      <w:r w:rsidRPr="004017A6">
        <w:rPr>
          <w:rFonts w:ascii="Times New Roman" w:hAnsi="Times New Roman" w:cs="Times New Roman"/>
          <w:sz w:val="28"/>
          <w:szCs w:val="28"/>
          <w:lang w:val="uk-UA"/>
        </w:rPr>
        <w:t xml:space="preserve"> речення, </w:t>
      </w:r>
      <w:r w:rsidR="007A5898" w:rsidRPr="004017A6">
        <w:rPr>
          <w:rFonts w:ascii="Times New Roman" w:hAnsi="Times New Roman" w:cs="Times New Roman"/>
          <w:sz w:val="28"/>
          <w:szCs w:val="28"/>
          <w:lang w:val="uk-UA"/>
        </w:rPr>
        <w:t xml:space="preserve">що </w:t>
      </w:r>
      <w:r w:rsidRPr="004017A6">
        <w:rPr>
          <w:rFonts w:ascii="Times New Roman" w:hAnsi="Times New Roman" w:cs="Times New Roman"/>
          <w:sz w:val="28"/>
          <w:szCs w:val="28"/>
          <w:lang w:val="uk-UA"/>
        </w:rPr>
        <w:t>виража</w:t>
      </w:r>
      <w:r w:rsidR="007A5898" w:rsidRPr="004017A6">
        <w:rPr>
          <w:rFonts w:ascii="Times New Roman" w:hAnsi="Times New Roman" w:cs="Times New Roman"/>
          <w:sz w:val="28"/>
          <w:szCs w:val="28"/>
          <w:lang w:val="uk-UA"/>
        </w:rPr>
        <w:t>є</w:t>
      </w:r>
      <w:r w:rsidRPr="004017A6">
        <w:rPr>
          <w:rFonts w:ascii="Times New Roman" w:hAnsi="Times New Roman" w:cs="Times New Roman"/>
          <w:sz w:val="28"/>
          <w:szCs w:val="28"/>
          <w:lang w:val="uk-UA"/>
        </w:rPr>
        <w:t xml:space="preserve"> дві </w:t>
      </w:r>
      <w:r w:rsidR="007A5898" w:rsidRPr="004017A6">
        <w:rPr>
          <w:rFonts w:ascii="Times New Roman" w:hAnsi="Times New Roman" w:cs="Times New Roman"/>
          <w:sz w:val="28"/>
          <w:szCs w:val="28"/>
          <w:lang w:val="uk-UA"/>
        </w:rPr>
        <w:t>та</w:t>
      </w:r>
      <w:r w:rsidRPr="004017A6">
        <w:rPr>
          <w:rFonts w:ascii="Times New Roman" w:hAnsi="Times New Roman" w:cs="Times New Roman"/>
          <w:sz w:val="28"/>
          <w:szCs w:val="28"/>
          <w:lang w:val="uk-UA"/>
        </w:rPr>
        <w:t xml:space="preserve"> більше пропозиці</w:t>
      </w:r>
      <w:r w:rsidR="007A5898" w:rsidRPr="004017A6">
        <w:rPr>
          <w:rFonts w:ascii="Times New Roman" w:hAnsi="Times New Roman" w:cs="Times New Roman"/>
          <w:sz w:val="28"/>
          <w:szCs w:val="28"/>
          <w:lang w:val="uk-UA"/>
        </w:rPr>
        <w:t>й</w:t>
      </w:r>
      <w:r w:rsidRPr="004017A6">
        <w:rPr>
          <w:rFonts w:ascii="Times New Roman" w:hAnsi="Times New Roman" w:cs="Times New Roman"/>
          <w:sz w:val="28"/>
          <w:szCs w:val="28"/>
          <w:lang w:val="uk-UA"/>
        </w:rPr>
        <w:t xml:space="preserve">, </w:t>
      </w:r>
      <w:r w:rsidR="007A5898" w:rsidRPr="004017A6">
        <w:rPr>
          <w:rFonts w:ascii="Times New Roman" w:hAnsi="Times New Roman" w:cs="Times New Roman"/>
          <w:sz w:val="28"/>
          <w:szCs w:val="28"/>
          <w:lang w:val="uk-UA"/>
        </w:rPr>
        <w:t xml:space="preserve">може </w:t>
      </w:r>
      <w:r w:rsidRPr="004017A6">
        <w:rPr>
          <w:rFonts w:ascii="Times New Roman" w:hAnsi="Times New Roman" w:cs="Times New Roman"/>
          <w:sz w:val="28"/>
          <w:szCs w:val="28"/>
          <w:lang w:val="uk-UA"/>
        </w:rPr>
        <w:t>набува</w:t>
      </w:r>
      <w:r w:rsidR="007A5898" w:rsidRPr="004017A6">
        <w:rPr>
          <w:rFonts w:ascii="Times New Roman" w:hAnsi="Times New Roman" w:cs="Times New Roman"/>
          <w:sz w:val="28"/>
          <w:szCs w:val="28"/>
          <w:lang w:val="uk-UA"/>
        </w:rPr>
        <w:t>ти</w:t>
      </w:r>
      <w:r w:rsidRPr="004017A6">
        <w:rPr>
          <w:rFonts w:ascii="Times New Roman" w:hAnsi="Times New Roman" w:cs="Times New Roman"/>
          <w:sz w:val="28"/>
          <w:szCs w:val="28"/>
          <w:lang w:val="uk-UA"/>
        </w:rPr>
        <w:t xml:space="preserve"> складного об’єктивно-семантичного змісту. Такі прості речення є</w:t>
      </w:r>
      <w:r w:rsidR="009D0977"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монопредикативними</w:t>
      </w:r>
      <w:proofErr w:type="spellEnd"/>
      <w:r w:rsidRPr="004017A6">
        <w:rPr>
          <w:rFonts w:ascii="Times New Roman" w:hAnsi="Times New Roman" w:cs="Times New Roman"/>
          <w:sz w:val="28"/>
          <w:szCs w:val="28"/>
          <w:lang w:val="uk-UA"/>
        </w:rPr>
        <w:t xml:space="preserve"> (формально-синтаксична ознака)</w:t>
      </w:r>
      <w:r w:rsidR="00BB0EC3" w:rsidRPr="004017A6">
        <w:rPr>
          <w:rFonts w:ascii="Times New Roman" w:hAnsi="Times New Roman" w:cs="Times New Roman"/>
          <w:sz w:val="28"/>
          <w:szCs w:val="28"/>
          <w:lang w:val="uk-UA"/>
        </w:rPr>
        <w:t xml:space="preserve"> </w:t>
      </w:r>
      <w:r w:rsidR="007A5898" w:rsidRPr="004017A6">
        <w:rPr>
          <w:rFonts w:ascii="Times New Roman" w:hAnsi="Times New Roman" w:cs="Times New Roman"/>
          <w:sz w:val="28"/>
          <w:szCs w:val="28"/>
          <w:lang w:val="uk-UA"/>
        </w:rPr>
        <w:t>та</w:t>
      </w:r>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поліпропозитивними</w:t>
      </w:r>
      <w:proofErr w:type="spellEnd"/>
      <w:r w:rsidRPr="004017A6">
        <w:rPr>
          <w:rFonts w:ascii="Times New Roman" w:hAnsi="Times New Roman" w:cs="Times New Roman"/>
          <w:sz w:val="28"/>
          <w:szCs w:val="28"/>
          <w:lang w:val="uk-UA"/>
        </w:rPr>
        <w:t xml:space="preserve"> (семантико-синтаксична ознака).</w:t>
      </w:r>
      <w:r w:rsidR="008B4F87" w:rsidRPr="004017A6">
        <w:rPr>
          <w:rFonts w:ascii="Times New Roman" w:hAnsi="Times New Roman" w:cs="Times New Roman"/>
          <w:sz w:val="28"/>
          <w:szCs w:val="28"/>
          <w:lang w:val="uk-UA"/>
        </w:rPr>
        <w:t xml:space="preserve"> </w:t>
      </w:r>
    </w:p>
    <w:p w14:paraId="4EBDFA1F" w14:textId="67EDF102" w:rsidR="00FE34E1" w:rsidRPr="004017A6" w:rsidRDefault="00FE34E1" w:rsidP="00E40A77">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Прості неелементарні речення мають ознаки конструкцій, які за семантико-синтаксичними ознаками перебувають між простими і складними реченнями [Див. </w:t>
      </w:r>
      <w:r w:rsidR="008C2994" w:rsidRPr="004017A6">
        <w:rPr>
          <w:rFonts w:ascii="Times New Roman" w:hAnsi="Times New Roman" w:cs="Times New Roman"/>
          <w:sz w:val="28"/>
          <w:szCs w:val="28"/>
          <w:lang w:val="uk-UA"/>
        </w:rPr>
        <w:t>3</w:t>
      </w:r>
      <w:r w:rsidR="002A1F0C" w:rsidRPr="004017A6">
        <w:rPr>
          <w:rFonts w:ascii="Times New Roman" w:hAnsi="Times New Roman" w:cs="Times New Roman"/>
          <w:sz w:val="28"/>
          <w:szCs w:val="28"/>
          <w:lang w:val="uk-UA"/>
        </w:rPr>
        <w:t>,</w:t>
      </w:r>
      <w:r w:rsidRPr="004017A6">
        <w:rPr>
          <w:rFonts w:ascii="Times New Roman" w:hAnsi="Times New Roman" w:cs="Times New Roman"/>
          <w:sz w:val="28"/>
          <w:szCs w:val="28"/>
          <w:lang w:val="uk-UA"/>
        </w:rPr>
        <w:t xml:space="preserve"> </w:t>
      </w:r>
      <w:r w:rsidR="00782C18" w:rsidRPr="004017A6">
        <w:rPr>
          <w:rFonts w:ascii="Times New Roman" w:hAnsi="Times New Roman" w:cs="Times New Roman"/>
          <w:sz w:val="28"/>
          <w:szCs w:val="28"/>
          <w:lang w:val="uk-UA"/>
        </w:rPr>
        <w:t xml:space="preserve">с. </w:t>
      </w:r>
      <w:r w:rsidRPr="004017A6">
        <w:rPr>
          <w:rFonts w:ascii="Times New Roman" w:hAnsi="Times New Roman" w:cs="Times New Roman"/>
          <w:sz w:val="28"/>
          <w:szCs w:val="28"/>
          <w:lang w:val="uk-UA"/>
        </w:rPr>
        <w:t xml:space="preserve">123]. </w:t>
      </w:r>
    </w:p>
    <w:p w14:paraId="382AD3BE" w14:textId="77777777" w:rsidR="008B4F87" w:rsidRPr="004017A6" w:rsidRDefault="00FE34E1" w:rsidP="00E40A77">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Як зауважує К. Г. </w:t>
      </w:r>
      <w:proofErr w:type="spellStart"/>
      <w:r w:rsidRPr="004017A6">
        <w:rPr>
          <w:rFonts w:ascii="Times New Roman" w:hAnsi="Times New Roman" w:cs="Times New Roman"/>
          <w:sz w:val="28"/>
          <w:szCs w:val="28"/>
          <w:lang w:val="uk-UA"/>
        </w:rPr>
        <w:t>Городенська</w:t>
      </w:r>
      <w:proofErr w:type="spellEnd"/>
      <w:r w:rsidRPr="004017A6">
        <w:rPr>
          <w:rFonts w:ascii="Times New Roman" w:hAnsi="Times New Roman" w:cs="Times New Roman"/>
          <w:sz w:val="28"/>
          <w:szCs w:val="28"/>
          <w:lang w:val="uk-UA"/>
        </w:rPr>
        <w:t>, р</w:t>
      </w:r>
      <w:r w:rsidR="00E40CC7" w:rsidRPr="004017A6">
        <w:rPr>
          <w:rFonts w:ascii="Times New Roman" w:hAnsi="Times New Roman" w:cs="Times New Roman"/>
          <w:sz w:val="28"/>
          <w:szCs w:val="28"/>
          <w:lang w:val="uk-UA"/>
        </w:rPr>
        <w:t xml:space="preserve">ечення </w:t>
      </w:r>
      <w:r w:rsidR="00D26454" w:rsidRPr="004017A6">
        <w:rPr>
          <w:rFonts w:ascii="Times New Roman" w:hAnsi="Times New Roman" w:cs="Times New Roman"/>
          <w:sz w:val="28"/>
          <w:szCs w:val="28"/>
          <w:lang w:val="uk-UA"/>
        </w:rPr>
        <w:t>має</w:t>
      </w:r>
      <w:r w:rsidR="00E40CC7" w:rsidRPr="004017A6">
        <w:rPr>
          <w:rFonts w:ascii="Times New Roman" w:hAnsi="Times New Roman" w:cs="Times New Roman"/>
          <w:sz w:val="28"/>
          <w:szCs w:val="28"/>
          <w:lang w:val="uk-UA"/>
        </w:rPr>
        <w:t xml:space="preserve"> великий </w:t>
      </w:r>
      <w:r w:rsidR="00D26454" w:rsidRPr="004017A6">
        <w:rPr>
          <w:rFonts w:ascii="Times New Roman" w:hAnsi="Times New Roman" w:cs="Times New Roman"/>
          <w:sz w:val="28"/>
          <w:szCs w:val="28"/>
          <w:lang w:val="uk-UA"/>
        </w:rPr>
        <w:t>словотворчий</w:t>
      </w:r>
      <w:r w:rsidR="00E40CC7" w:rsidRPr="004017A6">
        <w:rPr>
          <w:rFonts w:ascii="Times New Roman" w:hAnsi="Times New Roman" w:cs="Times New Roman"/>
          <w:sz w:val="28"/>
          <w:szCs w:val="28"/>
          <w:lang w:val="uk-UA"/>
        </w:rPr>
        <w:t xml:space="preserve"> потенціал для творення синтаксичних одиниць того </w:t>
      </w:r>
      <w:r w:rsidR="00D26454" w:rsidRPr="004017A6">
        <w:rPr>
          <w:rFonts w:ascii="Times New Roman" w:hAnsi="Times New Roman" w:cs="Times New Roman"/>
          <w:sz w:val="28"/>
          <w:szCs w:val="28"/>
          <w:lang w:val="uk-UA"/>
        </w:rPr>
        <w:t>ж</w:t>
      </w:r>
      <w:r w:rsidR="00E40CC7" w:rsidRPr="004017A6">
        <w:rPr>
          <w:rFonts w:ascii="Times New Roman" w:hAnsi="Times New Roman" w:cs="Times New Roman"/>
          <w:sz w:val="28"/>
          <w:szCs w:val="28"/>
          <w:lang w:val="uk-UA"/>
        </w:rPr>
        <w:t xml:space="preserve"> </w:t>
      </w:r>
      <w:r w:rsidR="00962832" w:rsidRPr="004017A6">
        <w:rPr>
          <w:rFonts w:ascii="Times New Roman" w:hAnsi="Times New Roman" w:cs="Times New Roman"/>
          <w:sz w:val="28"/>
          <w:szCs w:val="28"/>
          <w:lang w:val="uk-UA"/>
        </w:rPr>
        <w:t xml:space="preserve">самого </w:t>
      </w:r>
      <w:r w:rsidR="00E40CC7" w:rsidRPr="004017A6">
        <w:rPr>
          <w:rFonts w:ascii="Times New Roman" w:hAnsi="Times New Roman" w:cs="Times New Roman"/>
          <w:sz w:val="28"/>
          <w:szCs w:val="28"/>
          <w:lang w:val="uk-UA"/>
        </w:rPr>
        <w:t xml:space="preserve">рангу, зокрема таких </w:t>
      </w:r>
      <w:r w:rsidR="00962832" w:rsidRPr="004017A6">
        <w:rPr>
          <w:rFonts w:ascii="Times New Roman" w:hAnsi="Times New Roman" w:cs="Times New Roman"/>
          <w:sz w:val="28"/>
          <w:szCs w:val="28"/>
          <w:lang w:val="uk-UA"/>
        </w:rPr>
        <w:t xml:space="preserve">синтаксичних </w:t>
      </w:r>
      <w:r w:rsidR="00E40CC7" w:rsidRPr="004017A6">
        <w:rPr>
          <w:rFonts w:ascii="Times New Roman" w:hAnsi="Times New Roman" w:cs="Times New Roman"/>
          <w:sz w:val="28"/>
          <w:szCs w:val="28"/>
          <w:lang w:val="uk-UA"/>
        </w:rPr>
        <w:t xml:space="preserve">форм, як </w:t>
      </w:r>
      <w:r w:rsidR="00962832" w:rsidRPr="004017A6">
        <w:rPr>
          <w:rFonts w:ascii="Times New Roman" w:hAnsi="Times New Roman" w:cs="Times New Roman"/>
          <w:sz w:val="28"/>
          <w:szCs w:val="28"/>
          <w:lang w:val="uk-UA"/>
        </w:rPr>
        <w:t xml:space="preserve">просте, </w:t>
      </w:r>
      <w:r w:rsidR="00E40CC7" w:rsidRPr="004017A6">
        <w:rPr>
          <w:rFonts w:ascii="Times New Roman" w:hAnsi="Times New Roman" w:cs="Times New Roman"/>
          <w:sz w:val="28"/>
          <w:szCs w:val="28"/>
          <w:lang w:val="uk-UA"/>
        </w:rPr>
        <w:t xml:space="preserve">просте ускладнене </w:t>
      </w:r>
      <w:r w:rsidR="00962832" w:rsidRPr="004017A6">
        <w:rPr>
          <w:rFonts w:ascii="Times New Roman" w:hAnsi="Times New Roman" w:cs="Times New Roman"/>
          <w:sz w:val="28"/>
          <w:szCs w:val="28"/>
          <w:lang w:val="uk-UA"/>
        </w:rPr>
        <w:t xml:space="preserve">та </w:t>
      </w:r>
      <w:r w:rsidR="00E40CC7" w:rsidRPr="004017A6">
        <w:rPr>
          <w:rFonts w:ascii="Times New Roman" w:hAnsi="Times New Roman" w:cs="Times New Roman"/>
          <w:sz w:val="28"/>
          <w:szCs w:val="28"/>
          <w:lang w:val="uk-UA"/>
        </w:rPr>
        <w:t>складне речення. Одна семантична структура</w:t>
      </w:r>
      <w:r w:rsidR="00962832" w:rsidRPr="004017A6">
        <w:rPr>
          <w:rFonts w:ascii="Times New Roman" w:hAnsi="Times New Roman" w:cs="Times New Roman"/>
          <w:sz w:val="28"/>
          <w:szCs w:val="28"/>
          <w:lang w:val="uk-UA"/>
        </w:rPr>
        <w:t xml:space="preserve"> може</w:t>
      </w:r>
      <w:r w:rsidR="00E40CC7" w:rsidRPr="004017A6">
        <w:rPr>
          <w:rFonts w:ascii="Times New Roman" w:hAnsi="Times New Roman" w:cs="Times New Roman"/>
          <w:sz w:val="28"/>
          <w:szCs w:val="28"/>
          <w:lang w:val="uk-UA"/>
        </w:rPr>
        <w:t xml:space="preserve"> трансформу</w:t>
      </w:r>
      <w:r w:rsidR="00962832" w:rsidRPr="004017A6">
        <w:rPr>
          <w:rFonts w:ascii="Times New Roman" w:hAnsi="Times New Roman" w:cs="Times New Roman"/>
          <w:sz w:val="28"/>
          <w:szCs w:val="28"/>
          <w:lang w:val="uk-UA"/>
        </w:rPr>
        <w:t>ва</w:t>
      </w:r>
      <w:r w:rsidR="00E40CC7" w:rsidRPr="004017A6">
        <w:rPr>
          <w:rFonts w:ascii="Times New Roman" w:hAnsi="Times New Roman" w:cs="Times New Roman"/>
          <w:sz w:val="28"/>
          <w:szCs w:val="28"/>
          <w:lang w:val="uk-UA"/>
        </w:rPr>
        <w:t>т</w:t>
      </w:r>
      <w:r w:rsidR="00962832" w:rsidRPr="004017A6">
        <w:rPr>
          <w:rFonts w:ascii="Times New Roman" w:hAnsi="Times New Roman" w:cs="Times New Roman"/>
          <w:sz w:val="28"/>
          <w:szCs w:val="28"/>
          <w:lang w:val="uk-UA"/>
        </w:rPr>
        <w:t>и</w:t>
      </w:r>
      <w:r w:rsidR="00E40CC7" w:rsidRPr="004017A6">
        <w:rPr>
          <w:rFonts w:ascii="Times New Roman" w:hAnsi="Times New Roman" w:cs="Times New Roman"/>
          <w:sz w:val="28"/>
          <w:szCs w:val="28"/>
          <w:lang w:val="uk-UA"/>
        </w:rPr>
        <w:t xml:space="preserve">ся здебільшого в кілька поверхневих структур – </w:t>
      </w:r>
      <w:r w:rsidR="00962832" w:rsidRPr="004017A6">
        <w:rPr>
          <w:rFonts w:ascii="Times New Roman" w:hAnsi="Times New Roman" w:cs="Times New Roman"/>
          <w:sz w:val="28"/>
          <w:szCs w:val="28"/>
          <w:lang w:val="uk-UA"/>
        </w:rPr>
        <w:t xml:space="preserve">простих і </w:t>
      </w:r>
      <w:r w:rsidR="00E40CC7" w:rsidRPr="004017A6">
        <w:rPr>
          <w:rFonts w:ascii="Times New Roman" w:hAnsi="Times New Roman" w:cs="Times New Roman"/>
          <w:sz w:val="28"/>
          <w:szCs w:val="28"/>
          <w:lang w:val="uk-UA"/>
        </w:rPr>
        <w:t>складних.</w:t>
      </w:r>
      <w:r w:rsidRPr="004017A6">
        <w:rPr>
          <w:rFonts w:ascii="Times New Roman" w:hAnsi="Times New Roman" w:cs="Times New Roman"/>
          <w:sz w:val="28"/>
          <w:szCs w:val="28"/>
          <w:lang w:val="uk-UA"/>
        </w:rPr>
        <w:t xml:space="preserve"> </w:t>
      </w:r>
    </w:p>
    <w:p w14:paraId="69315119" w14:textId="7A65C424" w:rsidR="00E40CC7" w:rsidRPr="004017A6" w:rsidRDefault="004806D7" w:rsidP="00E40A77">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У семантичному синтаксисі речення розглядається </w:t>
      </w:r>
      <w:r w:rsidR="00962832" w:rsidRPr="004017A6">
        <w:rPr>
          <w:rFonts w:ascii="Times New Roman" w:hAnsi="Times New Roman" w:cs="Times New Roman"/>
          <w:sz w:val="28"/>
          <w:szCs w:val="28"/>
          <w:lang w:val="uk-UA"/>
        </w:rPr>
        <w:t xml:space="preserve">виключно </w:t>
      </w:r>
      <w:r w:rsidRPr="004017A6">
        <w:rPr>
          <w:rFonts w:ascii="Times New Roman" w:hAnsi="Times New Roman" w:cs="Times New Roman"/>
          <w:sz w:val="28"/>
          <w:szCs w:val="28"/>
          <w:lang w:val="uk-UA"/>
        </w:rPr>
        <w:t xml:space="preserve">в аспекті його відношення до пропозиції. </w:t>
      </w:r>
      <w:r w:rsidR="00962832" w:rsidRPr="004017A6">
        <w:rPr>
          <w:rFonts w:ascii="Times New Roman" w:hAnsi="Times New Roman" w:cs="Times New Roman"/>
          <w:sz w:val="28"/>
          <w:szCs w:val="28"/>
          <w:lang w:val="uk-UA"/>
        </w:rPr>
        <w:t>Просте речення може бути семантично елементарним і складним, а с</w:t>
      </w:r>
      <w:r w:rsidR="00E40CC7" w:rsidRPr="004017A6">
        <w:rPr>
          <w:rFonts w:ascii="Times New Roman" w:hAnsi="Times New Roman" w:cs="Times New Roman"/>
          <w:sz w:val="28"/>
          <w:szCs w:val="28"/>
          <w:lang w:val="uk-UA"/>
        </w:rPr>
        <w:t xml:space="preserve">кладне </w:t>
      </w:r>
      <w:r w:rsidR="00962832" w:rsidRPr="004017A6">
        <w:rPr>
          <w:rFonts w:ascii="Times New Roman" w:hAnsi="Times New Roman" w:cs="Times New Roman"/>
          <w:sz w:val="28"/>
          <w:szCs w:val="28"/>
          <w:lang w:val="uk-UA"/>
        </w:rPr>
        <w:t>–</w:t>
      </w:r>
      <w:r w:rsidR="008B4F87" w:rsidRPr="004017A6">
        <w:rPr>
          <w:rFonts w:ascii="Times New Roman" w:hAnsi="Times New Roman" w:cs="Times New Roman"/>
          <w:sz w:val="28"/>
          <w:szCs w:val="28"/>
          <w:lang w:val="uk-UA"/>
        </w:rPr>
        <w:t xml:space="preserve"> </w:t>
      </w:r>
      <w:r w:rsidR="00E40CC7" w:rsidRPr="004017A6">
        <w:rPr>
          <w:rFonts w:ascii="Times New Roman" w:hAnsi="Times New Roman" w:cs="Times New Roman"/>
          <w:sz w:val="28"/>
          <w:szCs w:val="28"/>
          <w:lang w:val="uk-UA"/>
        </w:rPr>
        <w:t>завжди є семантично складним</w:t>
      </w:r>
      <w:r w:rsidR="00962832" w:rsidRPr="004017A6">
        <w:rPr>
          <w:rFonts w:ascii="Times New Roman" w:hAnsi="Times New Roman" w:cs="Times New Roman"/>
          <w:sz w:val="28"/>
          <w:szCs w:val="28"/>
          <w:lang w:val="uk-UA"/>
        </w:rPr>
        <w:t xml:space="preserve"> з формально-граматичного погляду</w:t>
      </w:r>
      <w:bookmarkStart w:id="14" w:name="_Hlk35180772"/>
      <w:r w:rsidR="00962832" w:rsidRPr="004017A6">
        <w:rPr>
          <w:rFonts w:ascii="Times New Roman" w:hAnsi="Times New Roman" w:cs="Times New Roman"/>
          <w:sz w:val="28"/>
          <w:szCs w:val="28"/>
          <w:lang w:val="uk-UA"/>
        </w:rPr>
        <w:t xml:space="preserve"> </w:t>
      </w:r>
      <w:r w:rsidR="00E40CC7" w:rsidRPr="004017A6">
        <w:rPr>
          <w:rFonts w:ascii="Times New Roman" w:hAnsi="Times New Roman" w:cs="Times New Roman"/>
          <w:sz w:val="28"/>
          <w:szCs w:val="28"/>
          <w:lang w:val="uk-UA"/>
        </w:rPr>
        <w:t>[</w:t>
      </w:r>
      <w:r w:rsidR="00FE34E1" w:rsidRPr="004017A6">
        <w:rPr>
          <w:rFonts w:ascii="Times New Roman" w:hAnsi="Times New Roman" w:cs="Times New Roman"/>
          <w:sz w:val="28"/>
          <w:szCs w:val="28"/>
          <w:lang w:val="uk-UA"/>
        </w:rPr>
        <w:t xml:space="preserve">Див. </w:t>
      </w:r>
      <w:r w:rsidR="002844CD" w:rsidRPr="004017A6">
        <w:rPr>
          <w:rFonts w:ascii="Times New Roman" w:hAnsi="Times New Roman" w:cs="Times New Roman"/>
          <w:sz w:val="28"/>
          <w:szCs w:val="28"/>
          <w:lang w:val="uk-UA"/>
        </w:rPr>
        <w:t>1</w:t>
      </w:r>
      <w:r w:rsidR="008C2994" w:rsidRPr="004017A6">
        <w:rPr>
          <w:rFonts w:ascii="Times New Roman" w:hAnsi="Times New Roman" w:cs="Times New Roman"/>
          <w:sz w:val="28"/>
          <w:szCs w:val="28"/>
          <w:lang w:val="uk-UA"/>
        </w:rPr>
        <w:t>2</w:t>
      </w:r>
      <w:r w:rsidR="00E70FAE" w:rsidRPr="004017A6">
        <w:rPr>
          <w:rFonts w:ascii="Times New Roman" w:hAnsi="Times New Roman" w:cs="Times New Roman"/>
          <w:sz w:val="28"/>
          <w:szCs w:val="28"/>
          <w:lang w:val="uk-UA"/>
        </w:rPr>
        <w:t>,</w:t>
      </w:r>
      <w:r w:rsidRPr="004017A6">
        <w:rPr>
          <w:rFonts w:ascii="Times New Roman" w:hAnsi="Times New Roman" w:cs="Times New Roman"/>
          <w:sz w:val="28"/>
          <w:szCs w:val="28"/>
          <w:lang w:val="uk-UA"/>
        </w:rPr>
        <w:t xml:space="preserve"> </w:t>
      </w:r>
      <w:r w:rsidR="00782C18" w:rsidRPr="004017A6">
        <w:rPr>
          <w:rFonts w:ascii="Times New Roman" w:hAnsi="Times New Roman" w:cs="Times New Roman"/>
          <w:sz w:val="28"/>
          <w:szCs w:val="28"/>
          <w:lang w:val="uk-UA"/>
        </w:rPr>
        <w:t xml:space="preserve">с. </w:t>
      </w:r>
      <w:r w:rsidR="00E40CC7" w:rsidRPr="004017A6">
        <w:rPr>
          <w:rFonts w:ascii="Times New Roman" w:hAnsi="Times New Roman" w:cs="Times New Roman"/>
          <w:sz w:val="28"/>
          <w:szCs w:val="28"/>
          <w:lang w:val="uk-UA"/>
        </w:rPr>
        <w:t xml:space="preserve">15]. </w:t>
      </w:r>
      <w:r w:rsidRPr="004017A6">
        <w:rPr>
          <w:rFonts w:ascii="Times New Roman" w:hAnsi="Times New Roman" w:cs="Times New Roman"/>
          <w:sz w:val="28"/>
          <w:szCs w:val="28"/>
          <w:lang w:val="uk-UA"/>
        </w:rPr>
        <w:t xml:space="preserve">  </w:t>
      </w:r>
    </w:p>
    <w:bookmarkEnd w:id="14"/>
    <w:p w14:paraId="2401241F" w14:textId="221A5F98" w:rsidR="00FE34E1" w:rsidRPr="004017A6" w:rsidRDefault="00FE34E1" w:rsidP="00E40A77">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lastRenderedPageBreak/>
        <w:t>І. Р. Вихованець</w:t>
      </w:r>
      <w:r w:rsidR="007604AC" w:rsidRPr="004017A6">
        <w:rPr>
          <w:rFonts w:ascii="Times New Roman" w:hAnsi="Times New Roman" w:cs="Times New Roman"/>
          <w:sz w:val="28"/>
          <w:szCs w:val="28"/>
          <w:lang w:val="uk-UA"/>
        </w:rPr>
        <w:t xml:space="preserve"> упевнений</w:t>
      </w:r>
      <w:r w:rsidRPr="004017A6">
        <w:rPr>
          <w:rFonts w:ascii="Times New Roman" w:hAnsi="Times New Roman" w:cs="Times New Roman"/>
          <w:sz w:val="28"/>
          <w:szCs w:val="28"/>
          <w:lang w:val="uk-UA"/>
        </w:rPr>
        <w:t xml:space="preserve">, що </w:t>
      </w:r>
      <w:r w:rsidR="004715EA" w:rsidRPr="004017A6">
        <w:rPr>
          <w:rFonts w:ascii="Times New Roman" w:hAnsi="Times New Roman" w:cs="Times New Roman"/>
          <w:sz w:val="28"/>
          <w:szCs w:val="28"/>
          <w:lang w:val="uk-UA"/>
        </w:rPr>
        <w:t xml:space="preserve">в синтаксичній системі внутрішні </w:t>
      </w:r>
      <w:r w:rsidR="00962832" w:rsidRPr="004017A6">
        <w:rPr>
          <w:rFonts w:ascii="Times New Roman" w:hAnsi="Times New Roman" w:cs="Times New Roman"/>
          <w:sz w:val="28"/>
          <w:szCs w:val="28"/>
          <w:lang w:val="uk-UA"/>
        </w:rPr>
        <w:t xml:space="preserve">зв’язки </w:t>
      </w:r>
      <w:r w:rsidR="00006C02" w:rsidRPr="004017A6">
        <w:rPr>
          <w:rFonts w:ascii="Times New Roman" w:hAnsi="Times New Roman" w:cs="Times New Roman"/>
          <w:sz w:val="28"/>
          <w:szCs w:val="28"/>
          <w:lang w:val="uk-UA"/>
        </w:rPr>
        <w:t>з</w:t>
      </w:r>
      <w:r w:rsidR="004715EA" w:rsidRPr="004017A6">
        <w:rPr>
          <w:rFonts w:ascii="Times New Roman" w:hAnsi="Times New Roman" w:cs="Times New Roman"/>
          <w:sz w:val="28"/>
          <w:szCs w:val="28"/>
          <w:lang w:val="uk-UA"/>
        </w:rPr>
        <w:t xml:space="preserve">і складними </w:t>
      </w:r>
      <w:r w:rsidR="00006C02" w:rsidRPr="004017A6">
        <w:rPr>
          <w:rFonts w:ascii="Times New Roman" w:hAnsi="Times New Roman" w:cs="Times New Roman"/>
          <w:sz w:val="28"/>
          <w:szCs w:val="28"/>
          <w:lang w:val="uk-UA"/>
        </w:rPr>
        <w:t>реченнями зазвичай</w:t>
      </w:r>
      <w:r w:rsidR="00E40CC7" w:rsidRPr="004017A6">
        <w:rPr>
          <w:rFonts w:ascii="Times New Roman" w:hAnsi="Times New Roman" w:cs="Times New Roman"/>
          <w:sz w:val="28"/>
          <w:szCs w:val="28"/>
          <w:lang w:val="uk-UA"/>
        </w:rPr>
        <w:t xml:space="preserve"> виявляються </w:t>
      </w:r>
      <w:r w:rsidR="00962832" w:rsidRPr="004017A6">
        <w:rPr>
          <w:rFonts w:ascii="Times New Roman" w:hAnsi="Times New Roman" w:cs="Times New Roman"/>
          <w:sz w:val="28"/>
          <w:szCs w:val="28"/>
          <w:lang w:val="uk-UA"/>
        </w:rPr>
        <w:t>саме в</w:t>
      </w:r>
      <w:r w:rsidR="00E40CC7" w:rsidRPr="004017A6">
        <w:rPr>
          <w:rFonts w:ascii="Times New Roman" w:hAnsi="Times New Roman" w:cs="Times New Roman"/>
          <w:sz w:val="28"/>
          <w:szCs w:val="28"/>
          <w:lang w:val="uk-UA"/>
        </w:rPr>
        <w:t xml:space="preserve"> семантико-синтаксичній похідності простого неелементарного (ускладненого) речення від складного. Такі прості речення утворюються внаслідок </w:t>
      </w:r>
      <w:r w:rsidR="00962832" w:rsidRPr="004017A6">
        <w:rPr>
          <w:rFonts w:ascii="Times New Roman" w:hAnsi="Times New Roman" w:cs="Times New Roman"/>
          <w:sz w:val="28"/>
          <w:szCs w:val="28"/>
          <w:lang w:val="uk-UA"/>
        </w:rPr>
        <w:t xml:space="preserve">семантико-синтаксичних і </w:t>
      </w:r>
      <w:r w:rsidR="00E40CC7" w:rsidRPr="004017A6">
        <w:rPr>
          <w:rFonts w:ascii="Times New Roman" w:hAnsi="Times New Roman" w:cs="Times New Roman"/>
          <w:sz w:val="28"/>
          <w:szCs w:val="28"/>
          <w:lang w:val="uk-UA"/>
        </w:rPr>
        <w:t>формально-синтаксичних трансформацій складних речень</w:t>
      </w:r>
      <w:r w:rsidR="004715EA" w:rsidRPr="004017A6">
        <w:rPr>
          <w:rFonts w:ascii="Times New Roman" w:hAnsi="Times New Roman" w:cs="Times New Roman"/>
          <w:sz w:val="28"/>
          <w:szCs w:val="28"/>
          <w:lang w:val="uk-UA"/>
        </w:rPr>
        <w:t xml:space="preserve">     </w:t>
      </w:r>
      <w:r w:rsidR="00E40CC7" w:rsidRPr="004017A6">
        <w:rPr>
          <w:rFonts w:ascii="Times New Roman" w:hAnsi="Times New Roman" w:cs="Times New Roman"/>
          <w:sz w:val="28"/>
          <w:szCs w:val="28"/>
          <w:lang w:val="uk-UA"/>
        </w:rPr>
        <w:t xml:space="preserve"> [</w:t>
      </w:r>
      <w:r w:rsidR="004715EA" w:rsidRPr="004017A6">
        <w:rPr>
          <w:rFonts w:ascii="Times New Roman" w:hAnsi="Times New Roman" w:cs="Times New Roman"/>
          <w:sz w:val="28"/>
          <w:szCs w:val="28"/>
          <w:lang w:val="uk-UA"/>
        </w:rPr>
        <w:t xml:space="preserve">Див. </w:t>
      </w:r>
      <w:r w:rsidR="008C2994" w:rsidRPr="004017A6">
        <w:rPr>
          <w:rFonts w:ascii="Times New Roman" w:hAnsi="Times New Roman" w:cs="Times New Roman"/>
          <w:sz w:val="28"/>
          <w:szCs w:val="28"/>
          <w:lang w:val="uk-UA"/>
        </w:rPr>
        <w:t>3</w:t>
      </w:r>
      <w:r w:rsidR="002A1F0C" w:rsidRPr="004017A6">
        <w:rPr>
          <w:rFonts w:ascii="Times New Roman" w:hAnsi="Times New Roman" w:cs="Times New Roman"/>
          <w:sz w:val="28"/>
          <w:szCs w:val="28"/>
          <w:lang w:val="uk-UA"/>
        </w:rPr>
        <w:t>,</w:t>
      </w:r>
      <w:r w:rsidRPr="004017A6">
        <w:rPr>
          <w:rFonts w:ascii="Times New Roman" w:hAnsi="Times New Roman" w:cs="Times New Roman"/>
          <w:sz w:val="28"/>
          <w:szCs w:val="28"/>
          <w:lang w:val="uk-UA"/>
        </w:rPr>
        <w:t xml:space="preserve"> </w:t>
      </w:r>
      <w:r w:rsidR="00782C18" w:rsidRPr="004017A6">
        <w:rPr>
          <w:rFonts w:ascii="Times New Roman" w:hAnsi="Times New Roman" w:cs="Times New Roman"/>
          <w:sz w:val="28"/>
          <w:szCs w:val="28"/>
          <w:lang w:val="uk-UA"/>
        </w:rPr>
        <w:t xml:space="preserve">с. </w:t>
      </w:r>
      <w:r w:rsidR="00E40CC7" w:rsidRPr="004017A6">
        <w:rPr>
          <w:rFonts w:ascii="Times New Roman" w:hAnsi="Times New Roman" w:cs="Times New Roman"/>
          <w:sz w:val="28"/>
          <w:szCs w:val="28"/>
          <w:lang w:val="uk-UA"/>
        </w:rPr>
        <w:t xml:space="preserve">129]. </w:t>
      </w:r>
      <w:r w:rsidR="00962832" w:rsidRPr="004017A6">
        <w:rPr>
          <w:rFonts w:ascii="Times New Roman" w:hAnsi="Times New Roman" w:cs="Times New Roman"/>
          <w:sz w:val="28"/>
          <w:szCs w:val="28"/>
          <w:lang w:val="uk-UA"/>
        </w:rPr>
        <w:t xml:space="preserve">  </w:t>
      </w:r>
      <w:r w:rsidR="00006C02" w:rsidRPr="004017A6">
        <w:rPr>
          <w:rFonts w:ascii="Times New Roman" w:hAnsi="Times New Roman" w:cs="Times New Roman"/>
          <w:sz w:val="28"/>
          <w:szCs w:val="28"/>
          <w:lang w:val="uk-UA"/>
        </w:rPr>
        <w:t xml:space="preserve"> </w:t>
      </w:r>
    </w:p>
    <w:p w14:paraId="20FCF8DE" w14:textId="77777777" w:rsidR="00BB0EC3" w:rsidRPr="004017A6" w:rsidRDefault="00E40CC7" w:rsidP="00E40A77">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А.</w:t>
      </w:r>
      <w:r w:rsidR="00064CE9"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П. Загнітко</w:t>
      </w:r>
      <w:r w:rsidR="00FE34E1" w:rsidRPr="004017A6">
        <w:rPr>
          <w:rFonts w:ascii="Times New Roman" w:hAnsi="Times New Roman" w:cs="Times New Roman"/>
          <w:sz w:val="28"/>
          <w:szCs w:val="28"/>
          <w:lang w:val="uk-UA"/>
        </w:rPr>
        <w:t xml:space="preserve"> дотримується тої ж думки</w:t>
      </w:r>
      <w:r w:rsidRPr="004017A6">
        <w:rPr>
          <w:rFonts w:ascii="Times New Roman" w:hAnsi="Times New Roman" w:cs="Times New Roman"/>
          <w:sz w:val="28"/>
          <w:szCs w:val="28"/>
          <w:lang w:val="uk-UA"/>
        </w:rPr>
        <w:t xml:space="preserve"> </w:t>
      </w:r>
      <w:r w:rsidR="00FE34E1" w:rsidRPr="004017A6">
        <w:rPr>
          <w:rFonts w:ascii="Times New Roman" w:hAnsi="Times New Roman" w:cs="Times New Roman"/>
          <w:sz w:val="28"/>
          <w:szCs w:val="28"/>
          <w:lang w:val="uk-UA"/>
        </w:rPr>
        <w:t>і</w:t>
      </w:r>
      <w:r w:rsidRPr="004017A6">
        <w:rPr>
          <w:rFonts w:ascii="Times New Roman" w:hAnsi="Times New Roman" w:cs="Times New Roman"/>
          <w:sz w:val="28"/>
          <w:szCs w:val="28"/>
          <w:lang w:val="uk-UA"/>
        </w:rPr>
        <w:t xml:space="preserve"> </w:t>
      </w:r>
      <w:r w:rsidR="00FE34E1" w:rsidRPr="004017A6">
        <w:rPr>
          <w:rFonts w:ascii="Times New Roman" w:hAnsi="Times New Roman" w:cs="Times New Roman"/>
          <w:sz w:val="28"/>
          <w:szCs w:val="28"/>
          <w:lang w:val="uk-UA"/>
        </w:rPr>
        <w:t>вказує на те</w:t>
      </w:r>
      <w:r w:rsidRPr="004017A6">
        <w:rPr>
          <w:rFonts w:ascii="Times New Roman" w:hAnsi="Times New Roman" w:cs="Times New Roman"/>
          <w:sz w:val="28"/>
          <w:szCs w:val="28"/>
          <w:lang w:val="uk-UA"/>
        </w:rPr>
        <w:t>, що семантичний розгляд речення дозволяє розмеж</w:t>
      </w:r>
      <w:r w:rsidR="00FE34E1" w:rsidRPr="004017A6">
        <w:rPr>
          <w:rFonts w:ascii="Times New Roman" w:hAnsi="Times New Roman" w:cs="Times New Roman"/>
          <w:sz w:val="28"/>
          <w:szCs w:val="28"/>
          <w:lang w:val="uk-UA"/>
        </w:rPr>
        <w:t>ов</w:t>
      </w:r>
      <w:r w:rsidRPr="004017A6">
        <w:rPr>
          <w:rFonts w:ascii="Times New Roman" w:hAnsi="Times New Roman" w:cs="Times New Roman"/>
          <w:sz w:val="28"/>
          <w:szCs w:val="28"/>
          <w:lang w:val="uk-UA"/>
        </w:rPr>
        <w:t xml:space="preserve">увати семантично ускладнене і формально ускладнене речення, відношення між якими є </w:t>
      </w:r>
      <w:proofErr w:type="spellStart"/>
      <w:r w:rsidRPr="004017A6">
        <w:rPr>
          <w:rFonts w:ascii="Times New Roman" w:hAnsi="Times New Roman" w:cs="Times New Roman"/>
          <w:sz w:val="28"/>
          <w:szCs w:val="28"/>
          <w:lang w:val="uk-UA"/>
        </w:rPr>
        <w:t>нерівнорядними</w:t>
      </w:r>
      <w:proofErr w:type="spellEnd"/>
      <w:r w:rsidRPr="004017A6">
        <w:rPr>
          <w:rFonts w:ascii="Times New Roman" w:hAnsi="Times New Roman" w:cs="Times New Roman"/>
          <w:sz w:val="28"/>
          <w:szCs w:val="28"/>
          <w:lang w:val="uk-UA"/>
        </w:rPr>
        <w:t xml:space="preserve">. </w:t>
      </w:r>
    </w:p>
    <w:p w14:paraId="5AD36C49" w14:textId="0BD8FA31" w:rsidR="00E40CC7" w:rsidRPr="004017A6" w:rsidRDefault="00E40CC7" w:rsidP="00E40A77">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Номінація події не обов’язково </w:t>
      </w:r>
      <w:r w:rsidR="007A5898" w:rsidRPr="004017A6">
        <w:rPr>
          <w:rFonts w:ascii="Times New Roman" w:hAnsi="Times New Roman" w:cs="Times New Roman"/>
          <w:sz w:val="28"/>
          <w:szCs w:val="28"/>
          <w:lang w:val="uk-UA"/>
        </w:rPr>
        <w:t xml:space="preserve">має </w:t>
      </w:r>
      <w:r w:rsidRPr="004017A6">
        <w:rPr>
          <w:rFonts w:ascii="Times New Roman" w:hAnsi="Times New Roman" w:cs="Times New Roman"/>
          <w:sz w:val="28"/>
          <w:szCs w:val="28"/>
          <w:lang w:val="uk-UA"/>
        </w:rPr>
        <w:t>забезпечу</w:t>
      </w:r>
      <w:r w:rsidR="007A5898" w:rsidRPr="004017A6">
        <w:rPr>
          <w:rFonts w:ascii="Times New Roman" w:hAnsi="Times New Roman" w:cs="Times New Roman"/>
          <w:sz w:val="28"/>
          <w:szCs w:val="28"/>
          <w:lang w:val="uk-UA"/>
        </w:rPr>
        <w:t>вати</w:t>
      </w:r>
      <w:r w:rsidRPr="004017A6">
        <w:rPr>
          <w:rFonts w:ascii="Times New Roman" w:hAnsi="Times New Roman" w:cs="Times New Roman"/>
          <w:sz w:val="28"/>
          <w:szCs w:val="28"/>
          <w:lang w:val="uk-UA"/>
        </w:rPr>
        <w:t xml:space="preserve">ся предикативною одиницею, </w:t>
      </w:r>
      <w:r w:rsidR="007A5898" w:rsidRPr="004017A6">
        <w:rPr>
          <w:rFonts w:ascii="Times New Roman" w:hAnsi="Times New Roman" w:cs="Times New Roman"/>
          <w:sz w:val="28"/>
          <w:szCs w:val="28"/>
          <w:lang w:val="uk-UA"/>
        </w:rPr>
        <w:t xml:space="preserve">а </w:t>
      </w:r>
      <w:r w:rsidRPr="004017A6">
        <w:rPr>
          <w:rFonts w:ascii="Times New Roman" w:hAnsi="Times New Roman" w:cs="Times New Roman"/>
          <w:sz w:val="28"/>
          <w:szCs w:val="28"/>
          <w:lang w:val="uk-UA"/>
        </w:rPr>
        <w:t>тому речення, просте за структурою, може бути семантично складним, тобто вміщувати не одну пропозицію, а дві або більше [</w:t>
      </w:r>
      <w:r w:rsidR="008C2994" w:rsidRPr="004017A6">
        <w:rPr>
          <w:rFonts w:ascii="Times New Roman" w:hAnsi="Times New Roman" w:cs="Times New Roman"/>
          <w:sz w:val="28"/>
          <w:szCs w:val="28"/>
          <w:lang w:val="uk-UA"/>
        </w:rPr>
        <w:t>19</w:t>
      </w:r>
      <w:r w:rsidR="00FE34E1" w:rsidRPr="004017A6">
        <w:rPr>
          <w:rFonts w:ascii="Times New Roman" w:hAnsi="Times New Roman" w:cs="Times New Roman"/>
          <w:sz w:val="28"/>
          <w:szCs w:val="28"/>
          <w:lang w:val="uk-UA"/>
        </w:rPr>
        <w:t xml:space="preserve">, </w:t>
      </w:r>
      <w:r w:rsidR="00782C18" w:rsidRPr="004017A6">
        <w:rPr>
          <w:rFonts w:ascii="Times New Roman" w:hAnsi="Times New Roman" w:cs="Times New Roman"/>
          <w:sz w:val="28"/>
          <w:szCs w:val="28"/>
          <w:lang w:val="uk-UA"/>
        </w:rPr>
        <w:t xml:space="preserve">с. </w:t>
      </w:r>
      <w:r w:rsidRPr="004017A6">
        <w:rPr>
          <w:rFonts w:ascii="Times New Roman" w:hAnsi="Times New Roman" w:cs="Times New Roman"/>
          <w:sz w:val="28"/>
          <w:szCs w:val="28"/>
          <w:lang w:val="uk-UA"/>
        </w:rPr>
        <w:t xml:space="preserve">13]. </w:t>
      </w:r>
    </w:p>
    <w:p w14:paraId="2594501F" w14:textId="77777777" w:rsidR="008B4F87" w:rsidRPr="004017A6" w:rsidRDefault="003833EF" w:rsidP="00E40A77">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Як бачимо</w:t>
      </w:r>
      <w:r w:rsidR="00E40CC7" w:rsidRPr="004017A6">
        <w:rPr>
          <w:rFonts w:ascii="Times New Roman" w:hAnsi="Times New Roman" w:cs="Times New Roman"/>
          <w:sz w:val="28"/>
          <w:szCs w:val="28"/>
          <w:lang w:val="uk-UA"/>
        </w:rPr>
        <w:t xml:space="preserve">, формально ускладнене речення, </w:t>
      </w:r>
      <w:r w:rsidR="00D26454" w:rsidRPr="004017A6">
        <w:rPr>
          <w:rFonts w:ascii="Times New Roman" w:hAnsi="Times New Roman" w:cs="Times New Roman"/>
          <w:sz w:val="28"/>
          <w:szCs w:val="28"/>
          <w:lang w:val="uk-UA"/>
        </w:rPr>
        <w:t>переважно</w:t>
      </w:r>
      <w:r w:rsidR="007A5898" w:rsidRPr="004017A6">
        <w:rPr>
          <w:rFonts w:ascii="Times New Roman" w:hAnsi="Times New Roman" w:cs="Times New Roman"/>
          <w:sz w:val="28"/>
          <w:szCs w:val="28"/>
          <w:lang w:val="uk-UA"/>
        </w:rPr>
        <w:t xml:space="preserve"> є </w:t>
      </w:r>
      <w:proofErr w:type="spellStart"/>
      <w:r w:rsidR="00E40CC7" w:rsidRPr="004017A6">
        <w:rPr>
          <w:rFonts w:ascii="Times New Roman" w:hAnsi="Times New Roman" w:cs="Times New Roman"/>
          <w:sz w:val="28"/>
          <w:szCs w:val="28"/>
          <w:lang w:val="uk-UA"/>
        </w:rPr>
        <w:t>поліпропозитивн</w:t>
      </w:r>
      <w:r w:rsidR="007A5898" w:rsidRPr="004017A6">
        <w:rPr>
          <w:rFonts w:ascii="Times New Roman" w:hAnsi="Times New Roman" w:cs="Times New Roman"/>
          <w:sz w:val="28"/>
          <w:szCs w:val="28"/>
          <w:lang w:val="uk-UA"/>
        </w:rPr>
        <w:t>им</w:t>
      </w:r>
      <w:proofErr w:type="spellEnd"/>
      <w:r w:rsidR="007A5898" w:rsidRPr="004017A6">
        <w:rPr>
          <w:rFonts w:ascii="Times New Roman" w:hAnsi="Times New Roman" w:cs="Times New Roman"/>
          <w:sz w:val="28"/>
          <w:szCs w:val="28"/>
          <w:lang w:val="uk-UA"/>
        </w:rPr>
        <w:t>. А</w:t>
      </w:r>
      <w:r w:rsidR="00D26454" w:rsidRPr="004017A6">
        <w:rPr>
          <w:rFonts w:ascii="Times New Roman" w:hAnsi="Times New Roman" w:cs="Times New Roman"/>
          <w:sz w:val="28"/>
          <w:szCs w:val="28"/>
          <w:lang w:val="uk-UA"/>
        </w:rPr>
        <w:t xml:space="preserve">ле </w:t>
      </w:r>
      <w:r w:rsidR="00E40CC7" w:rsidRPr="004017A6">
        <w:rPr>
          <w:rFonts w:ascii="Times New Roman" w:hAnsi="Times New Roman" w:cs="Times New Roman"/>
          <w:sz w:val="28"/>
          <w:szCs w:val="28"/>
          <w:lang w:val="uk-UA"/>
        </w:rPr>
        <w:t xml:space="preserve">водночас </w:t>
      </w:r>
      <w:proofErr w:type="spellStart"/>
      <w:r w:rsidR="00E40CC7" w:rsidRPr="004017A6">
        <w:rPr>
          <w:rFonts w:ascii="Times New Roman" w:hAnsi="Times New Roman" w:cs="Times New Roman"/>
          <w:sz w:val="28"/>
          <w:szCs w:val="28"/>
          <w:lang w:val="uk-UA"/>
        </w:rPr>
        <w:t>поліпропозитивне</w:t>
      </w:r>
      <w:proofErr w:type="spellEnd"/>
      <w:r w:rsidR="00E40CC7" w:rsidRPr="004017A6">
        <w:rPr>
          <w:rFonts w:ascii="Times New Roman" w:hAnsi="Times New Roman" w:cs="Times New Roman"/>
          <w:sz w:val="28"/>
          <w:szCs w:val="28"/>
          <w:lang w:val="uk-UA"/>
        </w:rPr>
        <w:t xml:space="preserve"> речення не обов’язково </w:t>
      </w:r>
      <w:r w:rsidR="007A5898" w:rsidRPr="004017A6">
        <w:rPr>
          <w:rFonts w:ascii="Times New Roman" w:hAnsi="Times New Roman" w:cs="Times New Roman"/>
          <w:sz w:val="28"/>
          <w:szCs w:val="28"/>
          <w:lang w:val="uk-UA"/>
        </w:rPr>
        <w:t>є</w:t>
      </w:r>
      <w:r w:rsidR="00D26454" w:rsidRPr="004017A6">
        <w:rPr>
          <w:rFonts w:ascii="Times New Roman" w:hAnsi="Times New Roman" w:cs="Times New Roman"/>
          <w:sz w:val="28"/>
          <w:szCs w:val="28"/>
          <w:lang w:val="uk-UA"/>
        </w:rPr>
        <w:t xml:space="preserve"> </w:t>
      </w:r>
      <w:r w:rsidR="00E40CC7" w:rsidRPr="004017A6">
        <w:rPr>
          <w:rFonts w:ascii="Times New Roman" w:hAnsi="Times New Roman" w:cs="Times New Roman"/>
          <w:sz w:val="28"/>
          <w:szCs w:val="28"/>
          <w:lang w:val="uk-UA"/>
        </w:rPr>
        <w:t>ускладнен</w:t>
      </w:r>
      <w:r w:rsidR="00D26454" w:rsidRPr="004017A6">
        <w:rPr>
          <w:rFonts w:ascii="Times New Roman" w:hAnsi="Times New Roman" w:cs="Times New Roman"/>
          <w:sz w:val="28"/>
          <w:szCs w:val="28"/>
          <w:lang w:val="uk-UA"/>
        </w:rPr>
        <w:t>им із</w:t>
      </w:r>
      <w:r w:rsidR="00E40CC7" w:rsidRPr="004017A6">
        <w:rPr>
          <w:rFonts w:ascii="Times New Roman" w:hAnsi="Times New Roman" w:cs="Times New Roman"/>
          <w:sz w:val="28"/>
          <w:szCs w:val="28"/>
          <w:lang w:val="uk-UA"/>
        </w:rPr>
        <w:t xml:space="preserve"> формального боку. </w:t>
      </w:r>
    </w:p>
    <w:p w14:paraId="2D190956" w14:textId="7793602C" w:rsidR="00BB0EC3" w:rsidRPr="004017A6" w:rsidRDefault="00E40CC7" w:rsidP="00BB0EC3">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Вираження двох і більше пропозицій у простому реченні </w:t>
      </w:r>
      <w:r w:rsidR="00D26454" w:rsidRPr="004017A6">
        <w:rPr>
          <w:rFonts w:ascii="Times New Roman" w:hAnsi="Times New Roman" w:cs="Times New Roman"/>
          <w:sz w:val="28"/>
          <w:szCs w:val="28"/>
          <w:lang w:val="uk-UA"/>
        </w:rPr>
        <w:t>підтверджує його</w:t>
      </w:r>
      <w:r w:rsidRPr="004017A6">
        <w:rPr>
          <w:rFonts w:ascii="Times New Roman" w:hAnsi="Times New Roman" w:cs="Times New Roman"/>
          <w:sz w:val="28"/>
          <w:szCs w:val="28"/>
          <w:lang w:val="uk-UA"/>
        </w:rPr>
        <w:t xml:space="preserve"> семантичну складність. </w:t>
      </w:r>
      <w:r w:rsidR="00D26454" w:rsidRPr="004017A6">
        <w:rPr>
          <w:rFonts w:ascii="Times New Roman" w:hAnsi="Times New Roman" w:cs="Times New Roman"/>
          <w:sz w:val="28"/>
          <w:szCs w:val="28"/>
          <w:lang w:val="uk-UA"/>
        </w:rPr>
        <w:t xml:space="preserve">Зазвичай </w:t>
      </w:r>
      <w:r w:rsidRPr="004017A6">
        <w:rPr>
          <w:rFonts w:ascii="Times New Roman" w:hAnsi="Times New Roman" w:cs="Times New Roman"/>
          <w:sz w:val="28"/>
          <w:szCs w:val="28"/>
          <w:lang w:val="uk-UA"/>
        </w:rPr>
        <w:t xml:space="preserve">такі речення </w:t>
      </w:r>
      <w:r w:rsidR="00D26454" w:rsidRPr="004017A6">
        <w:rPr>
          <w:rFonts w:ascii="Times New Roman" w:hAnsi="Times New Roman" w:cs="Times New Roman"/>
          <w:sz w:val="28"/>
          <w:szCs w:val="28"/>
          <w:lang w:val="uk-UA"/>
        </w:rPr>
        <w:t xml:space="preserve">семантично </w:t>
      </w:r>
      <w:r w:rsidRPr="004017A6">
        <w:rPr>
          <w:rFonts w:ascii="Times New Roman" w:hAnsi="Times New Roman" w:cs="Times New Roman"/>
          <w:sz w:val="28"/>
          <w:szCs w:val="28"/>
          <w:lang w:val="uk-UA"/>
        </w:rPr>
        <w:t xml:space="preserve">організовані </w:t>
      </w:r>
      <w:r w:rsidR="00D26454" w:rsidRPr="004017A6">
        <w:rPr>
          <w:rFonts w:ascii="Times New Roman" w:hAnsi="Times New Roman" w:cs="Times New Roman"/>
          <w:sz w:val="28"/>
          <w:szCs w:val="28"/>
          <w:lang w:val="uk-UA"/>
        </w:rPr>
        <w:t xml:space="preserve">більш </w:t>
      </w:r>
      <w:r w:rsidRPr="004017A6">
        <w:rPr>
          <w:rFonts w:ascii="Times New Roman" w:hAnsi="Times New Roman" w:cs="Times New Roman"/>
          <w:sz w:val="28"/>
          <w:szCs w:val="28"/>
          <w:lang w:val="uk-UA"/>
        </w:rPr>
        <w:t>складн</w:t>
      </w:r>
      <w:r w:rsidR="00D26454" w:rsidRPr="004017A6">
        <w:rPr>
          <w:rFonts w:ascii="Times New Roman" w:hAnsi="Times New Roman" w:cs="Times New Roman"/>
          <w:sz w:val="28"/>
          <w:szCs w:val="28"/>
          <w:lang w:val="uk-UA"/>
        </w:rPr>
        <w:t>о</w:t>
      </w:r>
      <w:r w:rsidRPr="004017A6">
        <w:rPr>
          <w:rFonts w:ascii="Times New Roman" w:hAnsi="Times New Roman" w:cs="Times New Roman"/>
          <w:sz w:val="28"/>
          <w:szCs w:val="28"/>
          <w:lang w:val="uk-UA"/>
        </w:rPr>
        <w:t>, ніж прості неускладнені речення</w:t>
      </w:r>
      <w:r w:rsidR="00D26454" w:rsidRPr="004017A6">
        <w:rPr>
          <w:rFonts w:ascii="Times New Roman" w:hAnsi="Times New Roman" w:cs="Times New Roman"/>
          <w:sz w:val="28"/>
          <w:szCs w:val="28"/>
          <w:lang w:val="uk-UA"/>
        </w:rPr>
        <w:t>. Така</w:t>
      </w:r>
      <w:r w:rsidRPr="004017A6">
        <w:rPr>
          <w:rFonts w:ascii="Times New Roman" w:hAnsi="Times New Roman" w:cs="Times New Roman"/>
          <w:sz w:val="28"/>
          <w:szCs w:val="28"/>
          <w:lang w:val="uk-UA"/>
        </w:rPr>
        <w:t xml:space="preserve"> семантична складність виражається елементами їхньої формальної організації. </w:t>
      </w:r>
    </w:p>
    <w:p w14:paraId="1E7BBF9B" w14:textId="33C00176" w:rsidR="00A43C76" w:rsidRPr="004017A6" w:rsidRDefault="00E40CC7" w:rsidP="00975935">
      <w:pPr>
        <w:spacing w:after="0" w:line="360" w:lineRule="auto"/>
        <w:ind w:firstLine="851"/>
        <w:jc w:val="both"/>
        <w:rPr>
          <w:rFonts w:ascii="Times New Roman" w:hAnsi="Times New Roman" w:cs="Times New Roman"/>
          <w:sz w:val="28"/>
          <w:szCs w:val="28"/>
          <w:lang w:val="uk-UA"/>
        </w:rPr>
      </w:pPr>
      <w:bookmarkStart w:id="15" w:name="_Hlk41604756"/>
      <w:r w:rsidRPr="004017A6">
        <w:rPr>
          <w:rFonts w:ascii="Times New Roman" w:hAnsi="Times New Roman" w:cs="Times New Roman"/>
          <w:sz w:val="28"/>
          <w:szCs w:val="28"/>
          <w:lang w:val="uk-UA"/>
        </w:rPr>
        <w:t xml:space="preserve">Отже, </w:t>
      </w:r>
      <w:r w:rsidR="00D26454" w:rsidRPr="004017A6">
        <w:rPr>
          <w:rFonts w:ascii="Times New Roman" w:hAnsi="Times New Roman" w:cs="Times New Roman"/>
          <w:sz w:val="28"/>
          <w:szCs w:val="28"/>
          <w:lang w:val="uk-UA"/>
        </w:rPr>
        <w:t>на</w:t>
      </w:r>
      <w:r w:rsidR="00931AD2" w:rsidRPr="004017A6">
        <w:rPr>
          <w:rFonts w:ascii="Times New Roman" w:hAnsi="Times New Roman" w:cs="Times New Roman"/>
          <w:sz w:val="28"/>
          <w:szCs w:val="28"/>
          <w:lang w:val="uk-UA"/>
        </w:rPr>
        <w:t xml:space="preserve"> </w:t>
      </w:r>
      <w:r w:rsidR="00D26454" w:rsidRPr="004017A6">
        <w:rPr>
          <w:rFonts w:ascii="Times New Roman" w:hAnsi="Times New Roman" w:cs="Times New Roman"/>
          <w:sz w:val="28"/>
          <w:szCs w:val="28"/>
          <w:lang w:val="uk-UA"/>
        </w:rPr>
        <w:t>сьогодні в</w:t>
      </w:r>
      <w:r w:rsidRPr="004017A6">
        <w:rPr>
          <w:rFonts w:ascii="Times New Roman" w:hAnsi="Times New Roman" w:cs="Times New Roman"/>
          <w:sz w:val="28"/>
          <w:szCs w:val="28"/>
          <w:lang w:val="uk-UA"/>
        </w:rPr>
        <w:t xml:space="preserve"> сучасному українському мовознавстві </w:t>
      </w:r>
      <w:r w:rsidR="00D26454" w:rsidRPr="004017A6">
        <w:rPr>
          <w:rFonts w:ascii="Times New Roman" w:hAnsi="Times New Roman" w:cs="Times New Roman"/>
          <w:sz w:val="28"/>
          <w:szCs w:val="28"/>
          <w:lang w:val="uk-UA"/>
        </w:rPr>
        <w:t>наявні</w:t>
      </w:r>
      <w:r w:rsidRPr="004017A6">
        <w:rPr>
          <w:rFonts w:ascii="Times New Roman" w:hAnsi="Times New Roman" w:cs="Times New Roman"/>
          <w:sz w:val="28"/>
          <w:szCs w:val="28"/>
          <w:lang w:val="uk-UA"/>
        </w:rPr>
        <w:t xml:space="preserve"> два основн</w:t>
      </w:r>
      <w:r w:rsidR="00D26454" w:rsidRPr="004017A6">
        <w:rPr>
          <w:rFonts w:ascii="Times New Roman" w:hAnsi="Times New Roman" w:cs="Times New Roman"/>
          <w:sz w:val="28"/>
          <w:szCs w:val="28"/>
          <w:lang w:val="uk-UA"/>
        </w:rPr>
        <w:t>і</w:t>
      </w:r>
      <w:r w:rsidRPr="004017A6">
        <w:rPr>
          <w:rFonts w:ascii="Times New Roman" w:hAnsi="Times New Roman" w:cs="Times New Roman"/>
          <w:sz w:val="28"/>
          <w:szCs w:val="28"/>
          <w:lang w:val="uk-UA"/>
        </w:rPr>
        <w:t xml:space="preserve"> підходи до витлумачення </w:t>
      </w:r>
      <w:r w:rsidR="00D26454" w:rsidRPr="004017A6">
        <w:rPr>
          <w:rFonts w:ascii="Times New Roman" w:hAnsi="Times New Roman" w:cs="Times New Roman"/>
          <w:sz w:val="28"/>
          <w:szCs w:val="28"/>
          <w:lang w:val="uk-UA"/>
        </w:rPr>
        <w:t>поняття «</w:t>
      </w:r>
      <w:r w:rsidRPr="004017A6">
        <w:rPr>
          <w:rFonts w:ascii="Times New Roman" w:hAnsi="Times New Roman" w:cs="Times New Roman"/>
          <w:sz w:val="28"/>
          <w:szCs w:val="28"/>
          <w:lang w:val="uk-UA"/>
        </w:rPr>
        <w:t>ускладнення</w:t>
      </w:r>
      <w:r w:rsidR="00D26454" w:rsidRPr="004017A6">
        <w:rPr>
          <w:rFonts w:ascii="Times New Roman" w:hAnsi="Times New Roman" w:cs="Times New Roman"/>
          <w:sz w:val="28"/>
          <w:szCs w:val="28"/>
          <w:lang w:val="uk-UA"/>
        </w:rPr>
        <w:t>»</w:t>
      </w:r>
      <w:r w:rsidRPr="004017A6">
        <w:rPr>
          <w:rFonts w:ascii="Times New Roman" w:hAnsi="Times New Roman" w:cs="Times New Roman"/>
          <w:sz w:val="28"/>
          <w:szCs w:val="28"/>
          <w:lang w:val="uk-UA"/>
        </w:rPr>
        <w:t xml:space="preserve">: традиційний формально-граматичний </w:t>
      </w:r>
      <w:r w:rsidR="00D26454" w:rsidRPr="004017A6">
        <w:rPr>
          <w:rFonts w:ascii="Times New Roman" w:hAnsi="Times New Roman" w:cs="Times New Roman"/>
          <w:sz w:val="28"/>
          <w:szCs w:val="28"/>
          <w:lang w:val="uk-UA"/>
        </w:rPr>
        <w:t>та</w:t>
      </w:r>
      <w:r w:rsidRPr="004017A6">
        <w:rPr>
          <w:rFonts w:ascii="Times New Roman" w:hAnsi="Times New Roman" w:cs="Times New Roman"/>
          <w:sz w:val="28"/>
          <w:szCs w:val="28"/>
          <w:lang w:val="uk-UA"/>
        </w:rPr>
        <w:t xml:space="preserve"> новий семантичний, </w:t>
      </w:r>
      <w:r w:rsidR="00D26454" w:rsidRPr="004017A6">
        <w:rPr>
          <w:rFonts w:ascii="Times New Roman" w:hAnsi="Times New Roman" w:cs="Times New Roman"/>
          <w:sz w:val="28"/>
          <w:szCs w:val="28"/>
          <w:lang w:val="uk-UA"/>
        </w:rPr>
        <w:t>який</w:t>
      </w:r>
      <w:r w:rsidRPr="004017A6">
        <w:rPr>
          <w:rFonts w:ascii="Times New Roman" w:hAnsi="Times New Roman" w:cs="Times New Roman"/>
          <w:sz w:val="28"/>
          <w:szCs w:val="28"/>
          <w:lang w:val="uk-UA"/>
        </w:rPr>
        <w:t xml:space="preserve"> спирається на теорію багаторівневої структури речення, у якій семантичн</w:t>
      </w:r>
      <w:r w:rsidR="00D26454" w:rsidRPr="004017A6">
        <w:rPr>
          <w:rFonts w:ascii="Times New Roman" w:hAnsi="Times New Roman" w:cs="Times New Roman"/>
          <w:sz w:val="28"/>
          <w:szCs w:val="28"/>
          <w:lang w:val="uk-UA"/>
        </w:rPr>
        <w:t>а</w:t>
      </w:r>
      <w:r w:rsidRPr="004017A6">
        <w:rPr>
          <w:rFonts w:ascii="Times New Roman" w:hAnsi="Times New Roman" w:cs="Times New Roman"/>
          <w:sz w:val="28"/>
          <w:szCs w:val="28"/>
          <w:lang w:val="uk-UA"/>
        </w:rPr>
        <w:t xml:space="preserve"> структур</w:t>
      </w:r>
      <w:r w:rsidR="00D26454" w:rsidRPr="004017A6">
        <w:rPr>
          <w:rFonts w:ascii="Times New Roman" w:hAnsi="Times New Roman" w:cs="Times New Roman"/>
          <w:sz w:val="28"/>
          <w:szCs w:val="28"/>
          <w:lang w:val="uk-UA"/>
        </w:rPr>
        <w:t>а</w:t>
      </w:r>
      <w:r w:rsidRPr="004017A6">
        <w:rPr>
          <w:rFonts w:ascii="Times New Roman" w:hAnsi="Times New Roman" w:cs="Times New Roman"/>
          <w:sz w:val="28"/>
          <w:szCs w:val="28"/>
          <w:lang w:val="uk-UA"/>
        </w:rPr>
        <w:t xml:space="preserve"> </w:t>
      </w:r>
      <w:r w:rsidR="00D26454" w:rsidRPr="004017A6">
        <w:rPr>
          <w:rFonts w:ascii="Times New Roman" w:hAnsi="Times New Roman" w:cs="Times New Roman"/>
          <w:sz w:val="28"/>
          <w:szCs w:val="28"/>
          <w:lang w:val="uk-UA"/>
        </w:rPr>
        <w:t>займає централь</w:t>
      </w:r>
      <w:r w:rsidRPr="004017A6">
        <w:rPr>
          <w:rFonts w:ascii="Times New Roman" w:hAnsi="Times New Roman" w:cs="Times New Roman"/>
          <w:sz w:val="28"/>
          <w:szCs w:val="28"/>
          <w:lang w:val="uk-UA"/>
        </w:rPr>
        <w:t xml:space="preserve">ну </w:t>
      </w:r>
      <w:r w:rsidR="00D26454" w:rsidRPr="004017A6">
        <w:rPr>
          <w:rFonts w:ascii="Times New Roman" w:hAnsi="Times New Roman" w:cs="Times New Roman"/>
          <w:sz w:val="28"/>
          <w:szCs w:val="28"/>
          <w:lang w:val="uk-UA"/>
        </w:rPr>
        <w:t>позицію</w:t>
      </w:r>
      <w:bookmarkEnd w:id="15"/>
      <w:r w:rsidR="00975935" w:rsidRPr="004017A6">
        <w:rPr>
          <w:rFonts w:ascii="Times New Roman" w:hAnsi="Times New Roman" w:cs="Times New Roman"/>
          <w:sz w:val="28"/>
          <w:szCs w:val="28"/>
          <w:lang w:val="uk-UA"/>
        </w:rPr>
        <w:t>.</w:t>
      </w:r>
    </w:p>
    <w:p w14:paraId="23C7D1C5" w14:textId="07558429" w:rsidR="006D22B5" w:rsidRPr="004017A6" w:rsidRDefault="006D22B5" w:rsidP="00E40A77">
      <w:pPr>
        <w:spacing w:after="0" w:line="360" w:lineRule="auto"/>
        <w:jc w:val="both"/>
        <w:rPr>
          <w:rFonts w:ascii="Times New Roman" w:hAnsi="Times New Roman" w:cs="Times New Roman"/>
          <w:sz w:val="28"/>
          <w:szCs w:val="28"/>
          <w:lang w:val="uk-UA"/>
        </w:rPr>
      </w:pPr>
    </w:p>
    <w:p w14:paraId="76BBC3E6" w14:textId="1C5758CD" w:rsidR="002844CD" w:rsidRPr="004017A6" w:rsidRDefault="002844CD" w:rsidP="00E40A77">
      <w:pPr>
        <w:spacing w:after="0" w:line="360" w:lineRule="auto"/>
        <w:jc w:val="both"/>
        <w:rPr>
          <w:rFonts w:ascii="Times New Roman" w:hAnsi="Times New Roman" w:cs="Times New Roman"/>
          <w:sz w:val="28"/>
          <w:szCs w:val="28"/>
          <w:lang w:val="uk-UA"/>
        </w:rPr>
      </w:pPr>
    </w:p>
    <w:p w14:paraId="4387BA73" w14:textId="1D6B3486" w:rsidR="002844CD" w:rsidRPr="004017A6" w:rsidRDefault="002844CD" w:rsidP="00E40A77">
      <w:pPr>
        <w:spacing w:after="0" w:line="360" w:lineRule="auto"/>
        <w:jc w:val="both"/>
        <w:rPr>
          <w:rFonts w:ascii="Times New Roman" w:hAnsi="Times New Roman" w:cs="Times New Roman"/>
          <w:sz w:val="28"/>
          <w:szCs w:val="28"/>
          <w:lang w:val="uk-UA"/>
        </w:rPr>
      </w:pPr>
    </w:p>
    <w:p w14:paraId="34CABBE4" w14:textId="77777777" w:rsidR="00AC3121" w:rsidRPr="004017A6" w:rsidRDefault="00AC3121" w:rsidP="00E40A77">
      <w:pPr>
        <w:spacing w:after="0" w:line="360" w:lineRule="auto"/>
        <w:jc w:val="both"/>
        <w:rPr>
          <w:rFonts w:ascii="Times New Roman" w:hAnsi="Times New Roman" w:cs="Times New Roman"/>
          <w:sz w:val="28"/>
          <w:szCs w:val="28"/>
          <w:lang w:val="uk-UA"/>
        </w:rPr>
      </w:pPr>
    </w:p>
    <w:p w14:paraId="1CC235FF" w14:textId="70CD721C" w:rsidR="00597C55" w:rsidRPr="004017A6" w:rsidRDefault="00597C55" w:rsidP="00E40A77">
      <w:pPr>
        <w:spacing w:after="0" w:line="360" w:lineRule="auto"/>
        <w:jc w:val="both"/>
        <w:rPr>
          <w:rFonts w:ascii="Times New Roman" w:hAnsi="Times New Roman" w:cs="Times New Roman"/>
          <w:sz w:val="28"/>
          <w:szCs w:val="28"/>
          <w:lang w:val="uk-UA"/>
        </w:rPr>
      </w:pPr>
    </w:p>
    <w:p w14:paraId="149F981B" w14:textId="77777777" w:rsidR="000A7E82" w:rsidRPr="004017A6" w:rsidRDefault="000A7E82" w:rsidP="00E40A77">
      <w:pPr>
        <w:spacing w:after="0" w:line="360" w:lineRule="auto"/>
        <w:jc w:val="both"/>
        <w:rPr>
          <w:rFonts w:ascii="Times New Roman" w:hAnsi="Times New Roman" w:cs="Times New Roman"/>
          <w:sz w:val="28"/>
          <w:szCs w:val="28"/>
          <w:lang w:val="uk-UA"/>
        </w:rPr>
      </w:pPr>
    </w:p>
    <w:p w14:paraId="283B5660" w14:textId="7505DD91" w:rsidR="00EF0838" w:rsidRPr="004017A6" w:rsidRDefault="00EF0838" w:rsidP="00E40A77">
      <w:pPr>
        <w:spacing w:after="0" w:line="360" w:lineRule="auto"/>
        <w:ind w:left="-851"/>
        <w:jc w:val="center"/>
        <w:rPr>
          <w:rFonts w:ascii="Times New Roman" w:hAnsi="Times New Roman" w:cs="Times New Roman"/>
          <w:b/>
          <w:sz w:val="28"/>
          <w:szCs w:val="28"/>
          <w:lang w:val="uk-UA"/>
        </w:rPr>
      </w:pPr>
      <w:bookmarkStart w:id="16" w:name="_Hlk86101493"/>
      <w:r w:rsidRPr="004017A6">
        <w:rPr>
          <w:rFonts w:ascii="Times New Roman" w:hAnsi="Times New Roman" w:cs="Times New Roman"/>
          <w:b/>
          <w:sz w:val="28"/>
          <w:szCs w:val="28"/>
          <w:lang w:val="uk-UA"/>
        </w:rPr>
        <w:lastRenderedPageBreak/>
        <w:t xml:space="preserve">РОЗДІЛ </w:t>
      </w:r>
      <w:r w:rsidR="009D0977" w:rsidRPr="004017A6">
        <w:rPr>
          <w:rFonts w:ascii="Times New Roman" w:hAnsi="Times New Roman" w:cs="Times New Roman"/>
          <w:b/>
          <w:sz w:val="28"/>
          <w:szCs w:val="28"/>
          <w:lang w:val="uk-UA"/>
        </w:rPr>
        <w:t>3</w:t>
      </w:r>
    </w:p>
    <w:p w14:paraId="64696B84" w14:textId="4366BDB6" w:rsidR="00621E09" w:rsidRPr="004017A6" w:rsidRDefault="00621E09" w:rsidP="00621E09">
      <w:pPr>
        <w:spacing w:after="0" w:line="360" w:lineRule="auto"/>
        <w:ind w:left="-851"/>
        <w:jc w:val="center"/>
        <w:rPr>
          <w:rFonts w:ascii="Times New Roman" w:hAnsi="Times New Roman" w:cs="Times New Roman"/>
          <w:b/>
          <w:bCs/>
          <w:sz w:val="28"/>
          <w:szCs w:val="28"/>
          <w:lang w:val="uk-UA"/>
        </w:rPr>
      </w:pPr>
      <w:r w:rsidRPr="004017A6">
        <w:rPr>
          <w:rFonts w:ascii="Times New Roman" w:hAnsi="Times New Roman" w:cs="Times New Roman"/>
          <w:b/>
          <w:bCs/>
          <w:sz w:val="28"/>
          <w:szCs w:val="28"/>
          <w:lang w:val="uk-UA"/>
        </w:rPr>
        <w:t xml:space="preserve">СТИЛІСТИЧНА </w:t>
      </w:r>
      <w:r w:rsidR="000F246E" w:rsidRPr="004017A6">
        <w:rPr>
          <w:rFonts w:ascii="Times New Roman" w:hAnsi="Times New Roman" w:cs="Times New Roman"/>
          <w:b/>
          <w:bCs/>
          <w:sz w:val="28"/>
          <w:szCs w:val="28"/>
          <w:lang w:val="uk-UA"/>
        </w:rPr>
        <w:t>РОЛ</w:t>
      </w:r>
      <w:r w:rsidRPr="004017A6">
        <w:rPr>
          <w:rFonts w:ascii="Times New Roman" w:hAnsi="Times New Roman" w:cs="Times New Roman"/>
          <w:b/>
          <w:bCs/>
          <w:sz w:val="28"/>
          <w:szCs w:val="28"/>
          <w:lang w:val="uk-UA"/>
        </w:rPr>
        <w:t>Ь ПРОСТИХ РЕЧЕНЬ</w:t>
      </w:r>
    </w:p>
    <w:p w14:paraId="076D7B64" w14:textId="28B5E044" w:rsidR="00EF0838" w:rsidRPr="004017A6" w:rsidRDefault="00EF0838" w:rsidP="00621E09">
      <w:pPr>
        <w:spacing w:after="0" w:line="360" w:lineRule="auto"/>
        <w:ind w:left="-851"/>
        <w:jc w:val="center"/>
        <w:rPr>
          <w:rFonts w:ascii="Times New Roman" w:hAnsi="Times New Roman" w:cs="Times New Roman"/>
          <w:b/>
          <w:bCs/>
          <w:sz w:val="28"/>
          <w:szCs w:val="28"/>
          <w:lang w:val="uk-UA"/>
        </w:rPr>
      </w:pPr>
      <w:r w:rsidRPr="004017A6">
        <w:rPr>
          <w:rFonts w:ascii="Times New Roman" w:hAnsi="Times New Roman" w:cs="Times New Roman"/>
          <w:b/>
          <w:bCs/>
          <w:sz w:val="28"/>
          <w:szCs w:val="28"/>
          <w:lang w:val="uk-UA"/>
        </w:rPr>
        <w:t>У РОМАНІ</w:t>
      </w:r>
      <w:r w:rsidR="00142C25" w:rsidRPr="004017A6">
        <w:rPr>
          <w:rFonts w:ascii="Times New Roman" w:hAnsi="Times New Roman" w:cs="Times New Roman"/>
          <w:b/>
          <w:bCs/>
          <w:sz w:val="28"/>
          <w:szCs w:val="28"/>
          <w:lang w:val="uk-UA"/>
        </w:rPr>
        <w:t xml:space="preserve"> </w:t>
      </w:r>
      <w:r w:rsidRPr="004017A6">
        <w:rPr>
          <w:rFonts w:ascii="Times New Roman" w:hAnsi="Times New Roman" w:cs="Times New Roman"/>
          <w:b/>
          <w:bCs/>
          <w:sz w:val="28"/>
          <w:szCs w:val="28"/>
          <w:lang w:val="uk-UA"/>
        </w:rPr>
        <w:t>Т. ПРОХАСЬКА «НЕПРОСТІ»</w:t>
      </w:r>
      <w:r w:rsidR="006B50FE" w:rsidRPr="004017A6">
        <w:rPr>
          <w:rFonts w:ascii="Times New Roman" w:hAnsi="Times New Roman" w:cs="Times New Roman"/>
          <w:b/>
          <w:bCs/>
          <w:sz w:val="28"/>
          <w:szCs w:val="28"/>
          <w:lang w:val="uk-UA"/>
        </w:rPr>
        <w:t xml:space="preserve"> </w:t>
      </w:r>
    </w:p>
    <w:bookmarkEnd w:id="16"/>
    <w:p w14:paraId="0E236EFE" w14:textId="77777777" w:rsidR="00C40937" w:rsidRPr="004017A6" w:rsidRDefault="00C40937" w:rsidP="00E40A77">
      <w:pPr>
        <w:spacing w:after="0" w:line="360" w:lineRule="auto"/>
        <w:ind w:left="-851"/>
        <w:jc w:val="both"/>
        <w:rPr>
          <w:rFonts w:ascii="Times New Roman" w:hAnsi="Times New Roman" w:cs="Times New Roman"/>
          <w:b/>
          <w:bCs/>
          <w:sz w:val="28"/>
          <w:szCs w:val="28"/>
          <w:lang w:val="uk-UA"/>
        </w:rPr>
      </w:pPr>
    </w:p>
    <w:p w14:paraId="7667E88E" w14:textId="4ED39AE3" w:rsidR="00E46F6D" w:rsidRPr="004017A6" w:rsidRDefault="00A33B1E" w:rsidP="00FF0F2F">
      <w:pPr>
        <w:spacing w:after="0" w:line="360" w:lineRule="auto"/>
        <w:ind w:firstLine="708"/>
        <w:jc w:val="both"/>
        <w:rPr>
          <w:rFonts w:ascii="Times New Roman" w:hAnsi="Times New Roman" w:cs="Times New Roman"/>
          <w:sz w:val="28"/>
          <w:szCs w:val="28"/>
          <w:lang w:val="uk-UA"/>
        </w:rPr>
      </w:pPr>
      <w:bookmarkStart w:id="17" w:name="_Hlk86082748"/>
      <w:r w:rsidRPr="004017A6">
        <w:rPr>
          <w:rFonts w:ascii="Times New Roman" w:hAnsi="Times New Roman" w:cs="Times New Roman"/>
          <w:sz w:val="28"/>
          <w:szCs w:val="28"/>
          <w:lang w:val="uk-UA"/>
        </w:rPr>
        <w:t xml:space="preserve">На сучасному етапі розвитку українського мовознавства виявляється тенденція до активного дослідження стилістичного рівня мови </w:t>
      </w:r>
      <w:r w:rsidR="00652E70" w:rsidRPr="004017A6">
        <w:rPr>
          <w:rFonts w:ascii="Times New Roman" w:hAnsi="Times New Roman" w:cs="Times New Roman"/>
          <w:sz w:val="28"/>
          <w:szCs w:val="28"/>
          <w:lang w:val="uk-UA"/>
        </w:rPr>
        <w:t>крізь</w:t>
      </w:r>
      <w:r w:rsidRPr="004017A6">
        <w:rPr>
          <w:rFonts w:ascii="Times New Roman" w:hAnsi="Times New Roman" w:cs="Times New Roman"/>
          <w:sz w:val="28"/>
          <w:szCs w:val="28"/>
          <w:lang w:val="uk-UA"/>
        </w:rPr>
        <w:t xml:space="preserve"> призму </w:t>
      </w:r>
      <w:r w:rsidR="00D048E0" w:rsidRPr="004017A6">
        <w:rPr>
          <w:rFonts w:ascii="Times New Roman" w:hAnsi="Times New Roman" w:cs="Times New Roman"/>
          <w:sz w:val="28"/>
          <w:szCs w:val="28"/>
          <w:lang w:val="uk-UA"/>
        </w:rPr>
        <w:t>художніх</w:t>
      </w:r>
      <w:r w:rsidRPr="004017A6">
        <w:rPr>
          <w:rFonts w:ascii="Times New Roman" w:hAnsi="Times New Roman" w:cs="Times New Roman"/>
          <w:sz w:val="28"/>
          <w:szCs w:val="28"/>
          <w:lang w:val="uk-UA"/>
        </w:rPr>
        <w:t xml:space="preserve"> творів.</w:t>
      </w:r>
    </w:p>
    <w:p w14:paraId="57BE5F3C" w14:textId="32B313D1" w:rsidR="00D048E0" w:rsidRPr="004017A6" w:rsidRDefault="00D048E0" w:rsidP="00BE4479">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Прості речення становлять широкий пласт будь-якого літературного тексту. Їхнє стилістичне багатство стає предметом лінгвістичних розвідок сучасних українських мовознавців.</w:t>
      </w:r>
    </w:p>
    <w:p w14:paraId="1EFAEC4C" w14:textId="21F1AB55" w:rsidR="00652E70" w:rsidRPr="004017A6" w:rsidRDefault="00BE4479" w:rsidP="00BE4479">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Роман Т. Прохаська</w:t>
      </w:r>
      <w:r w:rsidRPr="004017A6">
        <w:rPr>
          <w:rFonts w:ascii="Times New Roman" w:hAnsi="Times New Roman" w:cs="Times New Roman"/>
          <w:b/>
          <w:bCs/>
          <w:sz w:val="28"/>
          <w:szCs w:val="28"/>
          <w:lang w:val="uk-UA"/>
        </w:rPr>
        <w:t xml:space="preserve"> </w:t>
      </w:r>
      <w:r w:rsidRPr="004017A6">
        <w:rPr>
          <w:rFonts w:ascii="Times New Roman" w:hAnsi="Times New Roman" w:cs="Times New Roman"/>
          <w:sz w:val="28"/>
          <w:szCs w:val="28"/>
          <w:lang w:val="uk-UA"/>
        </w:rPr>
        <w:t xml:space="preserve">«Непрості» </w:t>
      </w:r>
      <w:r w:rsidR="00D048E0" w:rsidRPr="004017A6">
        <w:rPr>
          <w:rFonts w:ascii="Times New Roman" w:hAnsi="Times New Roman" w:cs="Times New Roman"/>
          <w:sz w:val="28"/>
          <w:szCs w:val="28"/>
          <w:lang w:val="uk-UA"/>
        </w:rPr>
        <w:t>надзвичайно багатий на стилістичні засоби. У результаті його аналізу ми виявили стилістичне розмаїття різнотипних простих неускладнених речень</w:t>
      </w:r>
      <w:r w:rsidR="00652E70" w:rsidRPr="004017A6">
        <w:rPr>
          <w:rFonts w:ascii="Times New Roman" w:hAnsi="Times New Roman" w:cs="Times New Roman"/>
          <w:sz w:val="28"/>
          <w:szCs w:val="28"/>
          <w:lang w:val="uk-UA"/>
        </w:rPr>
        <w:t>, які, хоча й уступають за частотністю вживання простим ускладненим та складним реченням, але все ж представлені в романі достатньо широко.</w:t>
      </w:r>
    </w:p>
    <w:p w14:paraId="35863AF0" w14:textId="0B2C9C3A" w:rsidR="00D048E0" w:rsidRPr="004017A6" w:rsidRDefault="00652E70" w:rsidP="00BE4479">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Розглянемо більш детально наявні в тексті аналізованого твору типи простих неускладнених речень.</w:t>
      </w:r>
    </w:p>
    <w:p w14:paraId="428F38FA" w14:textId="77777777" w:rsidR="00A33B1E" w:rsidRPr="004017A6" w:rsidRDefault="00A33B1E" w:rsidP="00E46F6D">
      <w:pPr>
        <w:spacing w:after="0" w:line="360" w:lineRule="auto"/>
        <w:ind w:firstLine="851"/>
        <w:jc w:val="both"/>
        <w:rPr>
          <w:rFonts w:ascii="Times New Roman" w:hAnsi="Times New Roman" w:cs="Times New Roman"/>
          <w:b/>
          <w:bCs/>
          <w:sz w:val="28"/>
          <w:szCs w:val="28"/>
          <w:lang w:val="uk-UA"/>
        </w:rPr>
      </w:pPr>
    </w:p>
    <w:p w14:paraId="199E79A9" w14:textId="2A2288C5" w:rsidR="009107A6" w:rsidRPr="004017A6" w:rsidRDefault="00C37518" w:rsidP="00E46F6D">
      <w:pPr>
        <w:spacing w:after="0" w:line="360" w:lineRule="auto"/>
        <w:ind w:firstLine="851"/>
        <w:jc w:val="both"/>
        <w:rPr>
          <w:rFonts w:ascii="Times New Roman" w:hAnsi="Times New Roman" w:cs="Times New Roman"/>
          <w:b/>
          <w:bCs/>
          <w:sz w:val="28"/>
          <w:szCs w:val="28"/>
          <w:lang w:val="uk-UA"/>
        </w:rPr>
      </w:pPr>
      <w:bookmarkStart w:id="18" w:name="_Hlk86149346"/>
      <w:r w:rsidRPr="004017A6">
        <w:rPr>
          <w:rFonts w:ascii="Times New Roman" w:hAnsi="Times New Roman" w:cs="Times New Roman"/>
          <w:b/>
          <w:bCs/>
          <w:sz w:val="28"/>
          <w:szCs w:val="28"/>
          <w:lang w:val="uk-UA"/>
        </w:rPr>
        <w:t>3</w:t>
      </w:r>
      <w:r w:rsidR="00E46F6D" w:rsidRPr="004017A6">
        <w:rPr>
          <w:rFonts w:ascii="Times New Roman" w:hAnsi="Times New Roman" w:cs="Times New Roman"/>
          <w:b/>
          <w:bCs/>
          <w:sz w:val="28"/>
          <w:szCs w:val="28"/>
          <w:lang w:val="uk-UA"/>
        </w:rPr>
        <w:t xml:space="preserve">.1. </w:t>
      </w:r>
      <w:bookmarkEnd w:id="18"/>
      <w:r w:rsidR="00621E09" w:rsidRPr="004017A6">
        <w:rPr>
          <w:rFonts w:ascii="Times New Roman" w:hAnsi="Times New Roman" w:cs="Times New Roman"/>
          <w:b/>
          <w:bCs/>
          <w:sz w:val="28"/>
          <w:szCs w:val="28"/>
          <w:lang w:val="uk-UA"/>
        </w:rPr>
        <w:t xml:space="preserve">Стилістичні можливості </w:t>
      </w:r>
      <w:r w:rsidR="00827020" w:rsidRPr="004017A6">
        <w:rPr>
          <w:rFonts w:ascii="Times New Roman" w:hAnsi="Times New Roman" w:cs="Times New Roman"/>
          <w:b/>
          <w:bCs/>
          <w:sz w:val="28"/>
          <w:szCs w:val="28"/>
          <w:lang w:val="uk-UA"/>
        </w:rPr>
        <w:t>мінімальних схем простого речення</w:t>
      </w:r>
    </w:p>
    <w:p w14:paraId="149A7616" w14:textId="77777777" w:rsidR="00827020" w:rsidRPr="004017A6" w:rsidRDefault="00827020" w:rsidP="00E46F6D">
      <w:pPr>
        <w:spacing w:after="0" w:line="360" w:lineRule="auto"/>
        <w:ind w:firstLine="851"/>
        <w:jc w:val="both"/>
        <w:rPr>
          <w:rFonts w:ascii="Times New Roman" w:hAnsi="Times New Roman" w:cs="Times New Roman"/>
          <w:b/>
          <w:bCs/>
          <w:sz w:val="28"/>
          <w:szCs w:val="28"/>
          <w:lang w:val="uk-UA"/>
        </w:rPr>
      </w:pPr>
    </w:p>
    <w:bookmarkEnd w:id="17"/>
    <w:p w14:paraId="3122C474" w14:textId="6FCA34A2" w:rsidR="007C469C" w:rsidRPr="004017A6" w:rsidRDefault="007C469C" w:rsidP="007C469C">
      <w:pPr>
        <w:spacing w:after="0" w:line="360" w:lineRule="auto"/>
        <w:ind w:firstLine="720"/>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t xml:space="preserve">Мінімальні схеми простих речень є найбільш абстрактними реченнєвими синтаксичними моделями, що охоплюють лише ті члени речення, які поєднуються </w:t>
      </w:r>
      <w:r w:rsidR="00827020" w:rsidRPr="004017A6">
        <w:rPr>
          <w:rFonts w:ascii="Times New Roman" w:eastAsia="Times New Roman" w:hAnsi="Times New Roman" w:cs="Times New Roman"/>
          <w:sz w:val="28"/>
          <w:szCs w:val="28"/>
          <w:lang w:val="uk-UA"/>
        </w:rPr>
        <w:t>в</w:t>
      </w:r>
      <w:r w:rsidRPr="004017A6">
        <w:rPr>
          <w:rFonts w:ascii="Times New Roman" w:eastAsia="Times New Roman" w:hAnsi="Times New Roman" w:cs="Times New Roman"/>
          <w:sz w:val="28"/>
          <w:szCs w:val="28"/>
          <w:lang w:val="uk-UA"/>
        </w:rPr>
        <w:t xml:space="preserve"> структурі простих речень предикативним  зв'язком або становлять абсолютну реченнєву вершину. Вони відбивають найбільш типові особливості формально-синтаксичної організації простого речення. Виокремлюють два різновиди мінімальних схем простого речення: двокомпонентні та однокомпонентні [Див. </w:t>
      </w:r>
      <w:r w:rsidR="008C2994" w:rsidRPr="004017A6">
        <w:rPr>
          <w:rFonts w:ascii="Times New Roman" w:eastAsia="Times New Roman" w:hAnsi="Times New Roman" w:cs="Times New Roman"/>
          <w:sz w:val="28"/>
          <w:szCs w:val="28"/>
          <w:lang w:val="uk-UA"/>
        </w:rPr>
        <w:t>6</w:t>
      </w:r>
      <w:r w:rsidRPr="004017A6">
        <w:rPr>
          <w:rFonts w:ascii="Times New Roman" w:eastAsia="Times New Roman" w:hAnsi="Times New Roman" w:cs="Times New Roman"/>
          <w:sz w:val="28"/>
          <w:szCs w:val="28"/>
          <w:lang w:val="uk-UA"/>
        </w:rPr>
        <w:t>, с. 63</w:t>
      </w:r>
      <w:r w:rsidR="00C04DA6" w:rsidRPr="004017A6">
        <w:rPr>
          <w:rFonts w:ascii="Times New Roman" w:eastAsia="Times New Roman" w:hAnsi="Times New Roman" w:cs="Times New Roman"/>
          <w:i/>
          <w:iCs/>
          <w:sz w:val="28"/>
          <w:szCs w:val="28"/>
          <w:lang w:val="uk-UA"/>
        </w:rPr>
        <w:t>–</w:t>
      </w:r>
      <w:r w:rsidRPr="004017A6">
        <w:rPr>
          <w:rFonts w:ascii="Times New Roman" w:eastAsia="Times New Roman" w:hAnsi="Times New Roman" w:cs="Times New Roman"/>
          <w:sz w:val="28"/>
          <w:szCs w:val="28"/>
          <w:lang w:val="uk-UA"/>
        </w:rPr>
        <w:t>92].</w:t>
      </w:r>
    </w:p>
    <w:p w14:paraId="1DD758E7" w14:textId="21682878" w:rsidR="007C469C" w:rsidRPr="004017A6" w:rsidRDefault="007C469C" w:rsidP="007C469C">
      <w:pPr>
        <w:spacing w:after="0" w:line="360" w:lineRule="auto"/>
        <w:ind w:firstLine="720"/>
        <w:jc w:val="both"/>
        <w:rPr>
          <w:rFonts w:ascii="Times New Roman" w:eastAsia="Times New Roman" w:hAnsi="Times New Roman" w:cs="Times New Roman"/>
          <w:sz w:val="28"/>
          <w:szCs w:val="28"/>
          <w:lang w:val="uk-UA"/>
        </w:rPr>
      </w:pPr>
      <w:bookmarkStart w:id="19" w:name="_Hlk86148751"/>
      <w:bookmarkStart w:id="20" w:name="_Hlk88608217"/>
      <w:r w:rsidRPr="004017A6">
        <w:rPr>
          <w:rFonts w:ascii="Times New Roman" w:eastAsia="Times New Roman" w:hAnsi="Times New Roman" w:cs="Times New Roman"/>
          <w:sz w:val="28"/>
          <w:szCs w:val="28"/>
          <w:lang w:val="uk-UA"/>
        </w:rPr>
        <w:t xml:space="preserve">В аналізованому романі </w:t>
      </w:r>
      <w:r w:rsidR="00C04DA6" w:rsidRPr="004017A6">
        <w:rPr>
          <w:rFonts w:ascii="Times New Roman" w:eastAsia="Times New Roman" w:hAnsi="Times New Roman" w:cs="Times New Roman"/>
          <w:sz w:val="28"/>
          <w:szCs w:val="28"/>
          <w:lang w:val="uk-UA"/>
        </w:rPr>
        <w:t>наявні</w:t>
      </w:r>
      <w:r w:rsidRPr="004017A6">
        <w:rPr>
          <w:rFonts w:ascii="Times New Roman" w:eastAsia="Times New Roman" w:hAnsi="Times New Roman" w:cs="Times New Roman"/>
          <w:sz w:val="28"/>
          <w:szCs w:val="28"/>
          <w:lang w:val="uk-UA"/>
        </w:rPr>
        <w:t xml:space="preserve"> такі двокомпонентні мінімальні схеми простого речення</w:t>
      </w:r>
      <w:bookmarkEnd w:id="19"/>
      <w:r w:rsidRPr="004017A6">
        <w:rPr>
          <w:rFonts w:ascii="Times New Roman" w:eastAsia="Times New Roman" w:hAnsi="Times New Roman" w:cs="Times New Roman"/>
          <w:sz w:val="28"/>
          <w:szCs w:val="28"/>
          <w:lang w:val="uk-UA"/>
        </w:rPr>
        <w:t xml:space="preserve"> відповідно до способу вираження головних членів:</w:t>
      </w:r>
    </w:p>
    <w:p w14:paraId="697A69B0" w14:textId="77777777" w:rsidR="007C469C" w:rsidRPr="004017A6" w:rsidRDefault="007C469C" w:rsidP="007C469C">
      <w:pPr>
        <w:spacing w:after="0" w:line="360" w:lineRule="auto"/>
        <w:ind w:firstLine="720"/>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t>І. Відповідно до способу вираження підмета:</w:t>
      </w:r>
    </w:p>
    <w:p w14:paraId="183561A0" w14:textId="77777777" w:rsidR="007C469C" w:rsidRPr="004017A6" w:rsidRDefault="007C469C" w:rsidP="007C469C">
      <w:pPr>
        <w:spacing w:after="0" w:line="360" w:lineRule="auto"/>
        <w:ind w:firstLine="720"/>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lastRenderedPageBreak/>
        <w:t>1. Двоскладні речення з простим іменниковим підметом: </w:t>
      </w:r>
    </w:p>
    <w:p w14:paraId="52EF050D" w14:textId="0C42BB5B" w:rsidR="007C469C" w:rsidRPr="004017A6" w:rsidRDefault="007C469C" w:rsidP="007C469C">
      <w:pPr>
        <w:spacing w:after="0" w:line="360" w:lineRule="auto"/>
        <w:ind w:firstLine="720"/>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t xml:space="preserve">а) речення з лексично вираженим простим підметом у формі називного відмінка іменників, займенникових іменників та субстантивованих слів: </w:t>
      </w:r>
      <w:proofErr w:type="spellStart"/>
      <w:r w:rsidRPr="004017A6">
        <w:rPr>
          <w:rFonts w:ascii="Times New Roman" w:eastAsia="Times New Roman" w:hAnsi="Times New Roman" w:cs="Times New Roman"/>
          <w:b/>
          <w:bCs/>
          <w:i/>
          <w:iCs/>
          <w:sz w:val="28"/>
          <w:szCs w:val="28"/>
          <w:lang w:val="uk-UA"/>
        </w:rPr>
        <w:t>Себастян</w:t>
      </w:r>
      <w:proofErr w:type="spellEnd"/>
      <w:r w:rsidRPr="004017A6">
        <w:rPr>
          <w:rFonts w:ascii="Times New Roman" w:eastAsia="Times New Roman" w:hAnsi="Times New Roman" w:cs="Times New Roman"/>
          <w:i/>
          <w:iCs/>
          <w:sz w:val="28"/>
          <w:szCs w:val="28"/>
          <w:lang w:val="uk-UA"/>
        </w:rPr>
        <w:t xml:space="preserve"> сприйняв блиск об'єктива за відсвіт оптичного прицілу</w:t>
      </w:r>
      <w:r w:rsidRPr="004017A6">
        <w:rPr>
          <w:rFonts w:ascii="Times New Roman" w:eastAsia="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53]. </w:t>
      </w:r>
      <w:r w:rsidRPr="004017A6">
        <w:rPr>
          <w:rFonts w:ascii="Times New Roman" w:eastAsia="Times New Roman" w:hAnsi="Times New Roman" w:cs="Times New Roman"/>
          <w:i/>
          <w:iCs/>
          <w:sz w:val="28"/>
          <w:szCs w:val="28"/>
          <w:lang w:val="uk-UA"/>
        </w:rPr>
        <w:t xml:space="preserve">Тоді </w:t>
      </w:r>
      <w:r w:rsidRPr="004017A6">
        <w:rPr>
          <w:rFonts w:ascii="Times New Roman" w:eastAsia="Times New Roman" w:hAnsi="Times New Roman" w:cs="Times New Roman"/>
          <w:b/>
          <w:bCs/>
          <w:i/>
          <w:iCs/>
          <w:sz w:val="28"/>
          <w:szCs w:val="28"/>
          <w:lang w:val="uk-UA"/>
        </w:rPr>
        <w:t>він</w:t>
      </w:r>
      <w:r w:rsidRPr="004017A6">
        <w:rPr>
          <w:rFonts w:ascii="Times New Roman" w:eastAsia="Times New Roman" w:hAnsi="Times New Roman" w:cs="Times New Roman"/>
          <w:i/>
          <w:iCs/>
          <w:sz w:val="28"/>
          <w:szCs w:val="28"/>
          <w:lang w:val="uk-UA"/>
        </w:rPr>
        <w:t xml:space="preserve"> перебирав у пам'яті свої хлоп'ячі геройства</w:t>
      </w:r>
      <w:r w:rsidRPr="004017A6">
        <w:rPr>
          <w:rFonts w:ascii="Times New Roman" w:eastAsia="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103].</w:t>
      </w:r>
      <w:r w:rsidRPr="004017A6">
        <w:rPr>
          <w:lang w:val="uk-UA"/>
        </w:rPr>
        <w:t xml:space="preserve"> </w:t>
      </w:r>
      <w:r w:rsidRPr="004017A6">
        <w:rPr>
          <w:rFonts w:ascii="Times New Roman" w:eastAsia="Times New Roman" w:hAnsi="Times New Roman" w:cs="Times New Roman"/>
          <w:i/>
          <w:iCs/>
          <w:sz w:val="28"/>
          <w:szCs w:val="28"/>
          <w:lang w:val="uk-UA"/>
        </w:rPr>
        <w:t xml:space="preserve">Цей </w:t>
      </w:r>
      <w:r w:rsidRPr="004017A6">
        <w:rPr>
          <w:rFonts w:ascii="Times New Roman" w:eastAsia="Times New Roman" w:hAnsi="Times New Roman" w:cs="Times New Roman"/>
          <w:b/>
          <w:bCs/>
          <w:i/>
          <w:iCs/>
          <w:sz w:val="28"/>
          <w:szCs w:val="28"/>
          <w:lang w:val="uk-UA"/>
        </w:rPr>
        <w:t xml:space="preserve">шпиталь </w:t>
      </w:r>
      <w:r w:rsidRPr="004017A6">
        <w:rPr>
          <w:rFonts w:ascii="Times New Roman" w:eastAsia="Times New Roman" w:hAnsi="Times New Roman" w:cs="Times New Roman"/>
          <w:i/>
          <w:iCs/>
          <w:sz w:val="28"/>
          <w:szCs w:val="28"/>
          <w:lang w:val="uk-UA"/>
        </w:rPr>
        <w:t>був одною з новацій чехословацького міністерства здоров'я у викоріненню карпатського сифілісу і винищенню інших зараз</w:t>
      </w:r>
      <w:r w:rsidRPr="004017A6">
        <w:rPr>
          <w:rFonts w:ascii="Times New Roman" w:eastAsia="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100].</w:t>
      </w:r>
      <w:r w:rsidRPr="004017A6">
        <w:rPr>
          <w:lang w:val="uk-UA"/>
        </w:rPr>
        <w:t xml:space="preserve"> </w:t>
      </w:r>
      <w:r w:rsidRPr="004017A6">
        <w:rPr>
          <w:rFonts w:ascii="Times New Roman" w:eastAsia="Times New Roman" w:hAnsi="Times New Roman" w:cs="Times New Roman"/>
          <w:i/>
          <w:iCs/>
          <w:sz w:val="28"/>
          <w:szCs w:val="28"/>
          <w:lang w:val="uk-UA"/>
        </w:rPr>
        <w:t xml:space="preserve">Сліпий </w:t>
      </w:r>
      <w:r w:rsidRPr="004017A6">
        <w:rPr>
          <w:rFonts w:ascii="Times New Roman" w:eastAsia="Times New Roman" w:hAnsi="Times New Roman" w:cs="Times New Roman"/>
          <w:b/>
          <w:bCs/>
          <w:i/>
          <w:iCs/>
          <w:sz w:val="28"/>
          <w:szCs w:val="28"/>
          <w:lang w:val="uk-UA"/>
        </w:rPr>
        <w:t xml:space="preserve">убивця </w:t>
      </w:r>
      <w:r w:rsidRPr="004017A6">
        <w:rPr>
          <w:rFonts w:ascii="Times New Roman" w:eastAsia="Times New Roman" w:hAnsi="Times New Roman" w:cs="Times New Roman"/>
          <w:i/>
          <w:iCs/>
          <w:sz w:val="28"/>
          <w:szCs w:val="28"/>
          <w:lang w:val="uk-UA"/>
        </w:rPr>
        <w:t>ще раз пригодився у 1938 році</w:t>
      </w:r>
      <w:r w:rsidRPr="004017A6">
        <w:rPr>
          <w:rFonts w:ascii="Times New Roman" w:eastAsia="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98]. </w:t>
      </w:r>
      <w:r w:rsidRPr="004017A6">
        <w:rPr>
          <w:rFonts w:ascii="Times New Roman" w:eastAsia="Times New Roman" w:hAnsi="Times New Roman" w:cs="Times New Roman"/>
          <w:b/>
          <w:bCs/>
          <w:i/>
          <w:iCs/>
          <w:sz w:val="28"/>
          <w:szCs w:val="28"/>
          <w:lang w:val="uk-UA"/>
        </w:rPr>
        <w:t>Головне</w:t>
      </w:r>
      <w:r w:rsidRPr="004017A6">
        <w:rPr>
          <w:rFonts w:ascii="Times New Roman" w:eastAsia="Times New Roman" w:hAnsi="Times New Roman" w:cs="Times New Roman"/>
          <w:i/>
          <w:iCs/>
          <w:sz w:val="28"/>
          <w:szCs w:val="28"/>
          <w:lang w:val="uk-UA"/>
        </w:rPr>
        <w:t xml:space="preserve"> – нічого не бійся</w:t>
      </w:r>
      <w:r w:rsidRPr="004017A6">
        <w:rPr>
          <w:rFonts w:ascii="Times New Roman" w:eastAsia="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27]. </w:t>
      </w:r>
      <w:r w:rsidRPr="004017A6">
        <w:rPr>
          <w:rFonts w:ascii="Times New Roman" w:eastAsia="Times New Roman" w:hAnsi="Times New Roman" w:cs="Times New Roman"/>
          <w:b/>
          <w:bCs/>
          <w:i/>
          <w:iCs/>
          <w:sz w:val="28"/>
          <w:szCs w:val="28"/>
          <w:lang w:val="uk-UA"/>
        </w:rPr>
        <w:t xml:space="preserve">Один </w:t>
      </w:r>
      <w:r w:rsidRPr="004017A6">
        <w:rPr>
          <w:rFonts w:ascii="Times New Roman" w:eastAsia="Times New Roman" w:hAnsi="Times New Roman" w:cs="Times New Roman"/>
          <w:i/>
          <w:iCs/>
          <w:sz w:val="28"/>
          <w:szCs w:val="28"/>
          <w:lang w:val="uk-UA"/>
        </w:rPr>
        <w:t xml:space="preserve">бере від неба якусь книжку. </w:t>
      </w:r>
      <w:r w:rsidRPr="004017A6">
        <w:rPr>
          <w:rFonts w:ascii="Times New Roman" w:eastAsia="Times New Roman" w:hAnsi="Times New Roman" w:cs="Times New Roman"/>
          <w:b/>
          <w:bCs/>
          <w:i/>
          <w:iCs/>
          <w:sz w:val="28"/>
          <w:szCs w:val="28"/>
          <w:lang w:val="uk-UA"/>
        </w:rPr>
        <w:t>Два</w:t>
      </w:r>
      <w:r w:rsidRPr="004017A6">
        <w:rPr>
          <w:rFonts w:ascii="Times New Roman" w:eastAsia="Times New Roman" w:hAnsi="Times New Roman" w:cs="Times New Roman"/>
          <w:i/>
          <w:iCs/>
          <w:sz w:val="28"/>
          <w:szCs w:val="28"/>
          <w:lang w:val="uk-UA"/>
        </w:rPr>
        <w:t xml:space="preserve"> несуть на плечах величезну малину на патику</w:t>
      </w:r>
      <w:r w:rsidRPr="004017A6">
        <w:rPr>
          <w:rFonts w:ascii="Times New Roman" w:eastAsia="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40].</w:t>
      </w:r>
    </w:p>
    <w:p w14:paraId="36A199F7" w14:textId="67DC4E9F" w:rsidR="007C469C" w:rsidRPr="004017A6" w:rsidRDefault="007C469C" w:rsidP="007C469C">
      <w:pPr>
        <w:spacing w:after="0" w:line="360" w:lineRule="auto"/>
        <w:ind w:firstLine="720"/>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t xml:space="preserve">б) речення з нульовим займенниково-іменниковим простим підметом та лексично вираженим присудком (означено-особові, </w:t>
      </w:r>
      <w:proofErr w:type="spellStart"/>
      <w:r w:rsidRPr="004017A6">
        <w:rPr>
          <w:rFonts w:ascii="Times New Roman" w:eastAsia="Times New Roman" w:hAnsi="Times New Roman" w:cs="Times New Roman"/>
          <w:sz w:val="28"/>
          <w:szCs w:val="28"/>
          <w:lang w:val="uk-UA"/>
        </w:rPr>
        <w:t>неозначено</w:t>
      </w:r>
      <w:proofErr w:type="spellEnd"/>
      <w:r w:rsidRPr="004017A6">
        <w:rPr>
          <w:rFonts w:ascii="Times New Roman" w:eastAsia="Times New Roman" w:hAnsi="Times New Roman" w:cs="Times New Roman"/>
          <w:sz w:val="28"/>
          <w:szCs w:val="28"/>
          <w:lang w:val="uk-UA"/>
        </w:rPr>
        <w:t xml:space="preserve">-особові, узагальнено-особові речення): </w:t>
      </w:r>
      <w:proofErr w:type="spellStart"/>
      <w:r w:rsidRPr="004017A6">
        <w:rPr>
          <w:rFonts w:ascii="Times New Roman" w:eastAsia="Times New Roman" w:hAnsi="Times New Roman" w:cs="Times New Roman"/>
          <w:i/>
          <w:iCs/>
          <w:sz w:val="28"/>
          <w:szCs w:val="28"/>
          <w:lang w:val="uk-UA"/>
        </w:rPr>
        <w:t>Себастянові</w:t>
      </w:r>
      <w:proofErr w:type="spellEnd"/>
      <w:r w:rsidRPr="004017A6">
        <w:rPr>
          <w:rFonts w:ascii="Times New Roman" w:eastAsia="Times New Roman" w:hAnsi="Times New Roman" w:cs="Times New Roman"/>
          <w:i/>
          <w:iCs/>
          <w:sz w:val="28"/>
          <w:szCs w:val="28"/>
          <w:lang w:val="uk-UA"/>
        </w:rPr>
        <w:t xml:space="preserve"> </w:t>
      </w:r>
      <w:r w:rsidRPr="004017A6">
        <w:rPr>
          <w:rFonts w:ascii="Times New Roman" w:eastAsia="Times New Roman" w:hAnsi="Times New Roman" w:cs="Times New Roman"/>
          <w:b/>
          <w:bCs/>
          <w:i/>
          <w:iCs/>
          <w:sz w:val="28"/>
          <w:szCs w:val="28"/>
          <w:lang w:val="uk-UA"/>
        </w:rPr>
        <w:t xml:space="preserve">полегшало </w:t>
      </w:r>
      <w:r w:rsidRPr="004017A6">
        <w:rPr>
          <w:rFonts w:ascii="Times New Roman" w:eastAsia="Times New Roman" w:hAnsi="Times New Roman" w:cs="Times New Roman"/>
          <w:i/>
          <w:iCs/>
          <w:sz w:val="28"/>
          <w:szCs w:val="28"/>
          <w:lang w:val="uk-UA"/>
        </w:rPr>
        <w:t>вперше</w:t>
      </w:r>
      <w:r w:rsidRPr="004017A6">
        <w:rPr>
          <w:rFonts w:ascii="Times New Roman" w:eastAsia="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61].</w:t>
      </w:r>
      <w:r w:rsidRPr="004017A6">
        <w:rPr>
          <w:lang w:val="uk-UA"/>
        </w:rPr>
        <w:t xml:space="preserve"> </w:t>
      </w:r>
      <w:r w:rsidRPr="004017A6">
        <w:rPr>
          <w:rFonts w:ascii="Times New Roman" w:eastAsia="Times New Roman" w:hAnsi="Times New Roman" w:cs="Times New Roman"/>
          <w:i/>
          <w:iCs/>
          <w:sz w:val="28"/>
          <w:szCs w:val="28"/>
          <w:lang w:val="uk-UA"/>
        </w:rPr>
        <w:t xml:space="preserve">Після того </w:t>
      </w:r>
      <w:r w:rsidRPr="004017A6">
        <w:rPr>
          <w:rFonts w:ascii="Times New Roman" w:eastAsia="Times New Roman" w:hAnsi="Times New Roman" w:cs="Times New Roman"/>
          <w:b/>
          <w:bCs/>
          <w:i/>
          <w:iCs/>
          <w:sz w:val="28"/>
          <w:szCs w:val="28"/>
          <w:lang w:val="uk-UA"/>
        </w:rPr>
        <w:t xml:space="preserve">взявся </w:t>
      </w:r>
      <w:r w:rsidRPr="004017A6">
        <w:rPr>
          <w:rFonts w:ascii="Times New Roman" w:eastAsia="Times New Roman" w:hAnsi="Times New Roman" w:cs="Times New Roman"/>
          <w:i/>
          <w:iCs/>
          <w:sz w:val="28"/>
          <w:szCs w:val="28"/>
          <w:lang w:val="uk-UA"/>
        </w:rPr>
        <w:t xml:space="preserve">за Мамаїв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39].</w:t>
      </w:r>
      <w:r w:rsidRPr="004017A6">
        <w:rPr>
          <w:lang w:val="uk-UA"/>
        </w:rPr>
        <w:t xml:space="preserve"> </w:t>
      </w:r>
      <w:r w:rsidRPr="004017A6">
        <w:rPr>
          <w:rFonts w:ascii="Times New Roman" w:eastAsia="Times New Roman" w:hAnsi="Times New Roman" w:cs="Times New Roman"/>
          <w:i/>
          <w:iCs/>
          <w:sz w:val="28"/>
          <w:szCs w:val="28"/>
          <w:lang w:val="uk-UA"/>
        </w:rPr>
        <w:t xml:space="preserve">Повільно </w:t>
      </w:r>
      <w:r w:rsidRPr="004017A6">
        <w:rPr>
          <w:rFonts w:ascii="Times New Roman" w:eastAsia="Times New Roman" w:hAnsi="Times New Roman" w:cs="Times New Roman"/>
          <w:b/>
          <w:bCs/>
          <w:i/>
          <w:iCs/>
          <w:sz w:val="28"/>
          <w:szCs w:val="28"/>
          <w:lang w:val="uk-UA"/>
        </w:rPr>
        <w:t>вмирає</w:t>
      </w:r>
      <w:r w:rsidRPr="004017A6">
        <w:rPr>
          <w:rFonts w:ascii="Times New Roman" w:eastAsia="Times New Roman" w:hAnsi="Times New Roman" w:cs="Times New Roman"/>
          <w:i/>
          <w:iCs/>
          <w:sz w:val="28"/>
          <w:szCs w:val="28"/>
          <w:lang w:val="uk-UA"/>
        </w:rPr>
        <w:t xml:space="preserve"> від кулі в живіт</w:t>
      </w:r>
      <w:r w:rsidRPr="004017A6">
        <w:rPr>
          <w:rFonts w:ascii="Times New Roman" w:eastAsia="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69]. </w:t>
      </w:r>
      <w:r w:rsidRPr="004017A6">
        <w:rPr>
          <w:rFonts w:ascii="Times New Roman" w:eastAsia="Times New Roman" w:hAnsi="Times New Roman" w:cs="Times New Roman"/>
          <w:b/>
          <w:bCs/>
          <w:i/>
          <w:iCs/>
          <w:sz w:val="28"/>
          <w:szCs w:val="28"/>
          <w:lang w:val="uk-UA"/>
        </w:rPr>
        <w:t>Дивлюся</w:t>
      </w:r>
      <w:r w:rsidRPr="004017A6">
        <w:rPr>
          <w:rFonts w:ascii="Times New Roman" w:eastAsia="Times New Roman" w:hAnsi="Times New Roman" w:cs="Times New Roman"/>
          <w:i/>
          <w:iCs/>
          <w:sz w:val="28"/>
          <w:szCs w:val="28"/>
          <w:lang w:val="uk-UA"/>
        </w:rPr>
        <w:t xml:space="preserve"> догори</w:t>
      </w:r>
      <w:r w:rsidRPr="004017A6">
        <w:rPr>
          <w:rFonts w:ascii="Times New Roman" w:eastAsia="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41]. </w:t>
      </w:r>
      <w:r w:rsidRPr="004017A6">
        <w:rPr>
          <w:rFonts w:ascii="Times New Roman" w:eastAsia="Times New Roman" w:hAnsi="Times New Roman" w:cs="Times New Roman"/>
          <w:i/>
          <w:iCs/>
          <w:sz w:val="28"/>
          <w:szCs w:val="28"/>
          <w:lang w:val="uk-UA"/>
        </w:rPr>
        <w:t xml:space="preserve">Нотаря </w:t>
      </w:r>
      <w:r w:rsidRPr="004017A6">
        <w:rPr>
          <w:rFonts w:ascii="Times New Roman" w:eastAsia="Times New Roman" w:hAnsi="Times New Roman" w:cs="Times New Roman"/>
          <w:b/>
          <w:bCs/>
          <w:i/>
          <w:iCs/>
          <w:sz w:val="28"/>
          <w:szCs w:val="28"/>
          <w:lang w:val="uk-UA"/>
        </w:rPr>
        <w:t>називали</w:t>
      </w:r>
      <w:r w:rsidRPr="004017A6">
        <w:rPr>
          <w:rFonts w:ascii="Times New Roman" w:eastAsia="Times New Roman" w:hAnsi="Times New Roman" w:cs="Times New Roman"/>
          <w:i/>
          <w:iCs/>
          <w:sz w:val="28"/>
          <w:szCs w:val="28"/>
          <w:lang w:val="uk-UA"/>
        </w:rPr>
        <w:t xml:space="preserve"> французьким інженером</w:t>
      </w:r>
      <w:r w:rsidRPr="004017A6">
        <w:rPr>
          <w:rFonts w:ascii="Times New Roman" w:eastAsia="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36].</w:t>
      </w:r>
    </w:p>
    <w:p w14:paraId="709C7530" w14:textId="4E2C8BAD" w:rsidR="007C469C" w:rsidRPr="008750A1" w:rsidRDefault="007C469C" w:rsidP="007C469C">
      <w:pPr>
        <w:spacing w:after="0" w:line="360" w:lineRule="auto"/>
        <w:ind w:firstLine="720"/>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t xml:space="preserve">2. Двоскладні речення з лексично вираженим  простим інфінітивним підметом: </w:t>
      </w:r>
      <w:r w:rsidRPr="004017A6">
        <w:rPr>
          <w:rFonts w:ascii="Times New Roman" w:eastAsia="Times New Roman" w:hAnsi="Times New Roman" w:cs="Times New Roman"/>
          <w:b/>
          <w:bCs/>
          <w:i/>
          <w:iCs/>
          <w:sz w:val="28"/>
          <w:szCs w:val="28"/>
          <w:lang w:val="uk-UA"/>
        </w:rPr>
        <w:t>Стріляти</w:t>
      </w:r>
      <w:r w:rsidRPr="004017A6">
        <w:rPr>
          <w:rFonts w:ascii="Times New Roman" w:eastAsia="Times New Roman" w:hAnsi="Times New Roman" w:cs="Times New Roman"/>
          <w:i/>
          <w:iCs/>
          <w:sz w:val="28"/>
          <w:szCs w:val="28"/>
          <w:lang w:val="uk-UA"/>
        </w:rPr>
        <w:t xml:space="preserve"> у вікно – як заглядати у вікна</w:t>
      </w:r>
      <w:r w:rsidRPr="004017A6">
        <w:rPr>
          <w:rFonts w:ascii="Times New Roman" w:eastAsia="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8750A1">
        <w:rPr>
          <w:rFonts w:ascii="Times New Roman" w:eastAsia="Times New Roman" w:hAnsi="Times New Roman" w:cs="Times New Roman"/>
          <w:sz w:val="28"/>
          <w:szCs w:val="28"/>
          <w:lang w:val="uk-UA"/>
        </w:rPr>
        <w:t>, с.</w:t>
      </w:r>
      <w:r w:rsidRPr="008750A1">
        <w:rPr>
          <w:rFonts w:ascii="Times New Roman" w:eastAsia="Times New Roman" w:hAnsi="Times New Roman" w:cs="Times New Roman"/>
          <w:sz w:val="28"/>
          <w:szCs w:val="28"/>
          <w:lang w:val="uk-UA"/>
        </w:rPr>
        <w:t xml:space="preserve"> 54].</w:t>
      </w:r>
    </w:p>
    <w:p w14:paraId="3D48B82F" w14:textId="77777777" w:rsidR="007C469C" w:rsidRPr="008750A1" w:rsidRDefault="007C469C" w:rsidP="007C469C">
      <w:pPr>
        <w:spacing w:after="0" w:line="360" w:lineRule="auto"/>
        <w:ind w:firstLine="720"/>
        <w:jc w:val="both"/>
        <w:rPr>
          <w:rFonts w:ascii="Times New Roman" w:eastAsia="Times New Roman" w:hAnsi="Times New Roman" w:cs="Times New Roman"/>
          <w:sz w:val="28"/>
          <w:szCs w:val="28"/>
          <w:lang w:val="uk-UA"/>
        </w:rPr>
      </w:pPr>
      <w:r w:rsidRPr="008750A1">
        <w:rPr>
          <w:rFonts w:ascii="Times New Roman" w:eastAsia="Times New Roman" w:hAnsi="Times New Roman" w:cs="Times New Roman"/>
          <w:sz w:val="28"/>
          <w:szCs w:val="28"/>
          <w:lang w:val="uk-UA"/>
        </w:rPr>
        <w:t>3. Двоскладні речення зі складеним підметом: </w:t>
      </w:r>
    </w:p>
    <w:p w14:paraId="29CEC5C2" w14:textId="16E77BF8" w:rsidR="007C469C" w:rsidRPr="004017A6" w:rsidRDefault="007C469C" w:rsidP="007C469C">
      <w:pPr>
        <w:spacing w:after="0" w:line="360" w:lineRule="auto"/>
        <w:ind w:firstLine="720"/>
        <w:jc w:val="both"/>
        <w:rPr>
          <w:rFonts w:ascii="Times New Roman" w:eastAsia="Times New Roman" w:hAnsi="Times New Roman" w:cs="Times New Roman"/>
          <w:b/>
          <w:bCs/>
          <w:sz w:val="28"/>
          <w:szCs w:val="28"/>
          <w:lang w:val="uk-UA"/>
        </w:rPr>
      </w:pPr>
      <w:r w:rsidRPr="008750A1">
        <w:rPr>
          <w:rFonts w:ascii="Times New Roman" w:eastAsia="Times New Roman" w:hAnsi="Times New Roman" w:cs="Times New Roman"/>
          <w:sz w:val="28"/>
          <w:szCs w:val="28"/>
          <w:lang w:val="uk-UA"/>
        </w:rPr>
        <w:t xml:space="preserve">а) речення з лексично вираженим складеним підметом у формі називного відмінка  кількісного слова та називного або родового відмінка  іменників (або субстантивованих частин мов): </w:t>
      </w:r>
      <w:r w:rsidRPr="008750A1">
        <w:rPr>
          <w:rFonts w:ascii="Times New Roman" w:eastAsia="Times New Roman" w:hAnsi="Times New Roman" w:cs="Times New Roman"/>
          <w:i/>
          <w:iCs/>
          <w:sz w:val="28"/>
          <w:szCs w:val="28"/>
          <w:lang w:val="uk-UA"/>
        </w:rPr>
        <w:t xml:space="preserve">Гра називалася </w:t>
      </w:r>
      <w:r w:rsidRPr="008750A1">
        <w:rPr>
          <w:rFonts w:ascii="Times New Roman" w:eastAsia="Times New Roman" w:hAnsi="Times New Roman" w:cs="Times New Roman"/>
          <w:b/>
          <w:bCs/>
          <w:i/>
          <w:iCs/>
          <w:sz w:val="28"/>
          <w:szCs w:val="28"/>
          <w:lang w:val="uk-UA"/>
        </w:rPr>
        <w:t>«Два бармени – дві руки»</w:t>
      </w:r>
      <w:r w:rsidRPr="008750A1">
        <w:rPr>
          <w:rFonts w:ascii="Times New Roman" w:eastAsia="Times New Roman" w:hAnsi="Times New Roman" w:cs="Times New Roman"/>
          <w:sz w:val="28"/>
          <w:szCs w:val="28"/>
          <w:lang w:val="uk-UA"/>
        </w:rPr>
        <w:t xml:space="preserve">                </w:t>
      </w:r>
      <w:r w:rsidR="004843B8" w:rsidRPr="008750A1">
        <w:rPr>
          <w:rFonts w:ascii="Times New Roman" w:eastAsia="Times New Roman" w:hAnsi="Times New Roman" w:cs="Times New Roman"/>
          <w:sz w:val="28"/>
          <w:szCs w:val="28"/>
          <w:lang w:val="uk-UA"/>
        </w:rPr>
        <w:t>[35</w:t>
      </w:r>
      <w:r w:rsidR="00CB3BF1" w:rsidRPr="008750A1">
        <w:rPr>
          <w:rFonts w:ascii="Times New Roman" w:eastAsia="Times New Roman" w:hAnsi="Times New Roman" w:cs="Times New Roman"/>
          <w:sz w:val="28"/>
          <w:szCs w:val="28"/>
          <w:lang w:val="uk-UA"/>
        </w:rPr>
        <w:t>, с.</w:t>
      </w:r>
      <w:r w:rsidRPr="008750A1">
        <w:rPr>
          <w:rFonts w:ascii="Times New Roman" w:eastAsia="Times New Roman" w:hAnsi="Times New Roman" w:cs="Times New Roman"/>
          <w:sz w:val="28"/>
          <w:szCs w:val="28"/>
          <w:lang w:val="uk-UA"/>
        </w:rPr>
        <w:t xml:space="preserve"> 95]. </w:t>
      </w:r>
      <w:r w:rsidRPr="008750A1">
        <w:rPr>
          <w:rFonts w:ascii="Times New Roman" w:eastAsia="Times New Roman" w:hAnsi="Times New Roman" w:cs="Times New Roman"/>
          <w:i/>
          <w:iCs/>
          <w:sz w:val="28"/>
          <w:szCs w:val="28"/>
          <w:lang w:val="uk-UA"/>
        </w:rPr>
        <w:t xml:space="preserve">Але </w:t>
      </w:r>
      <w:r w:rsidRPr="008750A1">
        <w:rPr>
          <w:rFonts w:ascii="Times New Roman" w:eastAsia="Times New Roman" w:hAnsi="Times New Roman" w:cs="Times New Roman"/>
          <w:b/>
          <w:bCs/>
          <w:i/>
          <w:iCs/>
          <w:sz w:val="28"/>
          <w:szCs w:val="28"/>
          <w:lang w:val="uk-UA"/>
        </w:rPr>
        <w:t>чотири тисячі</w:t>
      </w:r>
      <w:r w:rsidRPr="008750A1">
        <w:rPr>
          <w:rFonts w:ascii="Times New Roman" w:eastAsia="Times New Roman" w:hAnsi="Times New Roman" w:cs="Times New Roman"/>
          <w:i/>
          <w:iCs/>
          <w:sz w:val="28"/>
          <w:szCs w:val="28"/>
          <w:lang w:val="uk-UA"/>
        </w:rPr>
        <w:t xml:space="preserve"> – проти сорока</w:t>
      </w:r>
      <w:r w:rsidRPr="008750A1">
        <w:rPr>
          <w:rFonts w:ascii="Times New Roman" w:eastAsia="Times New Roman" w:hAnsi="Times New Roman" w:cs="Times New Roman"/>
          <w:sz w:val="28"/>
          <w:szCs w:val="28"/>
          <w:lang w:val="uk-UA"/>
        </w:rPr>
        <w:t xml:space="preserve"> </w:t>
      </w:r>
      <w:r w:rsidR="004843B8" w:rsidRPr="008750A1">
        <w:rPr>
          <w:rFonts w:ascii="Times New Roman" w:eastAsia="Times New Roman" w:hAnsi="Times New Roman" w:cs="Times New Roman"/>
          <w:sz w:val="28"/>
          <w:szCs w:val="28"/>
          <w:lang w:val="uk-UA"/>
        </w:rPr>
        <w:t>[35</w:t>
      </w:r>
      <w:r w:rsidR="00CB3BF1" w:rsidRPr="008750A1">
        <w:rPr>
          <w:rFonts w:ascii="Times New Roman" w:eastAsia="Times New Roman" w:hAnsi="Times New Roman" w:cs="Times New Roman"/>
          <w:sz w:val="28"/>
          <w:szCs w:val="28"/>
          <w:lang w:val="uk-UA"/>
        </w:rPr>
        <w:t>, с.</w:t>
      </w:r>
      <w:r w:rsidRPr="008750A1">
        <w:rPr>
          <w:rFonts w:ascii="Times New Roman" w:eastAsia="Times New Roman" w:hAnsi="Times New Roman" w:cs="Times New Roman"/>
          <w:sz w:val="28"/>
          <w:szCs w:val="28"/>
          <w:lang w:val="uk-UA"/>
        </w:rPr>
        <w:t xml:space="preserve"> 102].</w:t>
      </w:r>
      <w:r w:rsidRPr="004017A6">
        <w:rPr>
          <w:rFonts w:ascii="Times New Roman" w:eastAsia="Times New Roman" w:hAnsi="Times New Roman" w:cs="Times New Roman"/>
          <w:sz w:val="28"/>
          <w:szCs w:val="28"/>
          <w:lang w:val="uk-UA"/>
        </w:rPr>
        <w:t xml:space="preserve"> </w:t>
      </w:r>
      <w:r w:rsidRPr="004017A6">
        <w:rPr>
          <w:rFonts w:ascii="Times New Roman" w:eastAsia="Times New Roman" w:hAnsi="Times New Roman" w:cs="Times New Roman"/>
          <w:i/>
          <w:iCs/>
          <w:sz w:val="28"/>
          <w:szCs w:val="28"/>
          <w:lang w:val="uk-UA"/>
        </w:rPr>
        <w:t xml:space="preserve">Адже у них був лише </w:t>
      </w:r>
      <w:r w:rsidRPr="004017A6">
        <w:rPr>
          <w:rFonts w:ascii="Times New Roman" w:eastAsia="Times New Roman" w:hAnsi="Times New Roman" w:cs="Times New Roman"/>
          <w:b/>
          <w:bCs/>
          <w:i/>
          <w:iCs/>
          <w:sz w:val="28"/>
          <w:szCs w:val="28"/>
          <w:lang w:val="uk-UA"/>
        </w:rPr>
        <w:t>рік і</w:t>
      </w:r>
      <w:r w:rsidRPr="004017A6">
        <w:rPr>
          <w:rFonts w:ascii="Times New Roman" w:eastAsia="Times New Roman" w:hAnsi="Times New Roman" w:cs="Times New Roman"/>
          <w:i/>
          <w:iCs/>
          <w:sz w:val="28"/>
          <w:szCs w:val="28"/>
          <w:lang w:val="uk-UA"/>
        </w:rPr>
        <w:t xml:space="preserve"> </w:t>
      </w:r>
      <w:r w:rsidRPr="004017A6">
        <w:rPr>
          <w:rFonts w:ascii="Times New Roman" w:eastAsia="Times New Roman" w:hAnsi="Times New Roman" w:cs="Times New Roman"/>
          <w:b/>
          <w:bCs/>
          <w:i/>
          <w:iCs/>
          <w:sz w:val="28"/>
          <w:szCs w:val="28"/>
          <w:lang w:val="uk-UA"/>
        </w:rPr>
        <w:t xml:space="preserve">дев'ять місяців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24]. </w:t>
      </w:r>
    </w:p>
    <w:p w14:paraId="7C855F6A" w14:textId="0DE0832D" w:rsidR="007C469C" w:rsidRPr="004017A6" w:rsidRDefault="007C469C" w:rsidP="007C469C">
      <w:pPr>
        <w:spacing w:after="0" w:line="360" w:lineRule="auto"/>
        <w:ind w:firstLine="720"/>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t xml:space="preserve">б) речення з лексично вираженим складеним підметом у формі називного відмінка з орудним відмінком із прийменником «з»: </w:t>
      </w:r>
      <w:r w:rsidRPr="004017A6">
        <w:rPr>
          <w:rFonts w:ascii="Times New Roman" w:eastAsia="Times New Roman" w:hAnsi="Times New Roman" w:cs="Times New Roman"/>
          <w:i/>
          <w:iCs/>
          <w:sz w:val="28"/>
          <w:szCs w:val="28"/>
          <w:lang w:val="uk-UA"/>
        </w:rPr>
        <w:t xml:space="preserve">Свого першого літа </w:t>
      </w:r>
      <w:r w:rsidRPr="004017A6">
        <w:rPr>
          <w:rFonts w:ascii="Times New Roman" w:eastAsia="Times New Roman" w:hAnsi="Times New Roman" w:cs="Times New Roman"/>
          <w:b/>
          <w:bCs/>
          <w:i/>
          <w:iCs/>
          <w:sz w:val="28"/>
          <w:szCs w:val="28"/>
          <w:lang w:val="uk-UA"/>
        </w:rPr>
        <w:t xml:space="preserve">Франц із Анною </w:t>
      </w:r>
      <w:r w:rsidRPr="004017A6">
        <w:rPr>
          <w:rFonts w:ascii="Times New Roman" w:eastAsia="Times New Roman" w:hAnsi="Times New Roman" w:cs="Times New Roman"/>
          <w:i/>
          <w:iCs/>
          <w:sz w:val="28"/>
          <w:szCs w:val="28"/>
          <w:lang w:val="uk-UA"/>
        </w:rPr>
        <w:t xml:space="preserve">ходили на </w:t>
      </w:r>
      <w:proofErr w:type="spellStart"/>
      <w:r w:rsidRPr="004017A6">
        <w:rPr>
          <w:rFonts w:ascii="Times New Roman" w:eastAsia="Times New Roman" w:hAnsi="Times New Roman" w:cs="Times New Roman"/>
          <w:i/>
          <w:iCs/>
          <w:sz w:val="28"/>
          <w:szCs w:val="28"/>
          <w:lang w:val="uk-UA"/>
        </w:rPr>
        <w:t>Кострич</w:t>
      </w:r>
      <w:proofErr w:type="spellEnd"/>
      <w:r w:rsidRPr="004017A6">
        <w:rPr>
          <w:rFonts w:ascii="Times New Roman" w:eastAsia="Times New Roman" w:hAnsi="Times New Roman" w:cs="Times New Roman"/>
          <w:i/>
          <w:iCs/>
          <w:sz w:val="28"/>
          <w:szCs w:val="28"/>
          <w:lang w:val="uk-UA"/>
        </w:rPr>
        <w:t xml:space="preserve"> оглянути панораму </w:t>
      </w:r>
      <w:proofErr w:type="spellStart"/>
      <w:r w:rsidRPr="004017A6">
        <w:rPr>
          <w:rFonts w:ascii="Times New Roman" w:eastAsia="Times New Roman" w:hAnsi="Times New Roman" w:cs="Times New Roman"/>
          <w:i/>
          <w:iCs/>
          <w:sz w:val="28"/>
          <w:szCs w:val="28"/>
          <w:lang w:val="uk-UA"/>
        </w:rPr>
        <w:t>Чорногори</w:t>
      </w:r>
      <w:proofErr w:type="spellEnd"/>
      <w:r w:rsidRPr="004017A6">
        <w:rPr>
          <w:rFonts w:ascii="Times New Roman" w:eastAsia="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30]. </w:t>
      </w:r>
      <w:proofErr w:type="spellStart"/>
      <w:r w:rsidRPr="004017A6">
        <w:rPr>
          <w:rFonts w:ascii="Times New Roman" w:eastAsia="Times New Roman" w:hAnsi="Times New Roman" w:cs="Times New Roman"/>
          <w:b/>
          <w:bCs/>
          <w:i/>
          <w:iCs/>
          <w:sz w:val="28"/>
          <w:szCs w:val="28"/>
          <w:lang w:val="uk-UA"/>
        </w:rPr>
        <w:t>Себастян</w:t>
      </w:r>
      <w:proofErr w:type="spellEnd"/>
      <w:r w:rsidRPr="004017A6">
        <w:rPr>
          <w:rFonts w:ascii="Times New Roman" w:eastAsia="Times New Roman" w:hAnsi="Times New Roman" w:cs="Times New Roman"/>
          <w:b/>
          <w:bCs/>
          <w:i/>
          <w:iCs/>
          <w:sz w:val="28"/>
          <w:szCs w:val="28"/>
          <w:lang w:val="uk-UA"/>
        </w:rPr>
        <w:t xml:space="preserve"> з Франциском</w:t>
      </w:r>
      <w:r w:rsidRPr="004017A6">
        <w:rPr>
          <w:rFonts w:ascii="Times New Roman" w:eastAsia="Times New Roman" w:hAnsi="Times New Roman" w:cs="Times New Roman"/>
          <w:i/>
          <w:iCs/>
          <w:sz w:val="28"/>
          <w:szCs w:val="28"/>
          <w:lang w:val="uk-UA"/>
        </w:rPr>
        <w:t xml:space="preserve"> залишилися самі у будинку недалеко від головної вулички Ялівця</w:t>
      </w:r>
      <w:r w:rsidRPr="004017A6">
        <w:rPr>
          <w:rFonts w:ascii="Times New Roman" w:eastAsia="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10].</w:t>
      </w:r>
    </w:p>
    <w:p w14:paraId="23AA71B3" w14:textId="35318D26" w:rsidR="007C469C" w:rsidRPr="004017A6" w:rsidRDefault="007C469C" w:rsidP="007C469C">
      <w:pPr>
        <w:spacing w:after="0" w:line="360" w:lineRule="auto"/>
        <w:ind w:firstLine="720"/>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lastRenderedPageBreak/>
        <w:t xml:space="preserve">в) речення з лексично вираженим складеним підметом у формі називного відмінка іменника (займенникового іменника) і родового відмінка іменника (займенникового іменника) з прийменником «з»: </w:t>
      </w:r>
      <w:r w:rsidRPr="004017A6">
        <w:rPr>
          <w:rFonts w:ascii="Times New Roman" w:eastAsia="Times New Roman" w:hAnsi="Times New Roman" w:cs="Times New Roman"/>
          <w:b/>
          <w:bCs/>
          <w:i/>
          <w:iCs/>
          <w:sz w:val="28"/>
          <w:szCs w:val="28"/>
          <w:lang w:val="uk-UA"/>
        </w:rPr>
        <w:t>Один з них</w:t>
      </w:r>
      <w:r w:rsidRPr="004017A6">
        <w:rPr>
          <w:rFonts w:ascii="Times New Roman" w:eastAsia="Times New Roman" w:hAnsi="Times New Roman" w:cs="Times New Roman"/>
          <w:i/>
          <w:iCs/>
          <w:sz w:val="28"/>
          <w:szCs w:val="28"/>
          <w:lang w:val="uk-UA"/>
        </w:rPr>
        <w:t xml:space="preserve"> був анонімним скульптором</w:t>
      </w:r>
      <w:r w:rsidRPr="004017A6">
        <w:rPr>
          <w:rFonts w:ascii="Times New Roman" w:eastAsia="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91].</w:t>
      </w:r>
    </w:p>
    <w:p w14:paraId="5CD8B42C" w14:textId="3968AEF2" w:rsidR="007C469C" w:rsidRPr="004017A6" w:rsidRDefault="007C469C" w:rsidP="007C469C">
      <w:pPr>
        <w:spacing w:after="0" w:line="360" w:lineRule="auto"/>
        <w:ind w:firstLine="720"/>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t xml:space="preserve">г) речення зі складеним підметом (нульовим або лексично вираженим) у формі знахідного або родового відмінка кількісного слова з прийменниками «понад», «близько», «до» та іменника у родовому або знахідному відмінку: </w:t>
      </w:r>
      <w:r w:rsidRPr="004017A6">
        <w:rPr>
          <w:rFonts w:ascii="Times New Roman" w:eastAsia="Times New Roman" w:hAnsi="Times New Roman" w:cs="Times New Roman"/>
          <w:i/>
          <w:iCs/>
          <w:sz w:val="28"/>
          <w:szCs w:val="28"/>
          <w:lang w:val="uk-UA"/>
        </w:rPr>
        <w:t xml:space="preserve">На одній з них Анні </w:t>
      </w:r>
      <w:r w:rsidRPr="004017A6">
        <w:rPr>
          <w:rFonts w:ascii="Times New Roman" w:eastAsia="Times New Roman" w:hAnsi="Times New Roman" w:cs="Times New Roman"/>
          <w:b/>
          <w:bCs/>
          <w:i/>
          <w:iCs/>
          <w:sz w:val="28"/>
          <w:szCs w:val="28"/>
          <w:lang w:val="uk-UA"/>
        </w:rPr>
        <w:t>близько десяти років</w:t>
      </w:r>
      <w:r w:rsidRPr="004017A6">
        <w:rPr>
          <w:rFonts w:ascii="Times New Roman" w:eastAsia="Times New Roman" w:hAnsi="Times New Roman" w:cs="Times New Roman"/>
          <w:b/>
          <w:bCs/>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91]. </w:t>
      </w:r>
    </w:p>
    <w:p w14:paraId="0084D527" w14:textId="77777777" w:rsidR="007C469C" w:rsidRPr="004017A6" w:rsidRDefault="007C469C" w:rsidP="007C469C">
      <w:pPr>
        <w:spacing w:after="0" w:line="360" w:lineRule="auto"/>
        <w:ind w:firstLine="720"/>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t>ІІ. Відповідно до способу вираження присудка:</w:t>
      </w:r>
    </w:p>
    <w:p w14:paraId="02F1F27E" w14:textId="77777777" w:rsidR="007C469C" w:rsidRPr="004017A6" w:rsidRDefault="007C469C" w:rsidP="007C469C">
      <w:pPr>
        <w:spacing w:after="0" w:line="360" w:lineRule="auto"/>
        <w:ind w:firstLine="720"/>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t>1. Двоскладні речення з простим дієслівним присудком:</w:t>
      </w:r>
    </w:p>
    <w:p w14:paraId="16F07D88" w14:textId="07150B54" w:rsidR="007C469C" w:rsidRPr="004017A6" w:rsidRDefault="007C469C" w:rsidP="007C469C">
      <w:pPr>
        <w:spacing w:after="0" w:line="360" w:lineRule="auto"/>
        <w:ind w:firstLine="720"/>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t xml:space="preserve">а) речення з лексично вираженим простим дієслівним присудком у формах минулого часу дійсного способу, а також наказового способу: </w:t>
      </w:r>
      <w:r w:rsidRPr="004017A6">
        <w:rPr>
          <w:rFonts w:ascii="Times New Roman" w:eastAsia="Times New Roman" w:hAnsi="Times New Roman" w:cs="Times New Roman"/>
          <w:i/>
          <w:iCs/>
          <w:sz w:val="28"/>
          <w:szCs w:val="28"/>
          <w:lang w:val="uk-UA"/>
        </w:rPr>
        <w:t xml:space="preserve">Франциск </w:t>
      </w:r>
      <w:r w:rsidRPr="004017A6">
        <w:rPr>
          <w:rFonts w:ascii="Times New Roman" w:eastAsia="Times New Roman" w:hAnsi="Times New Roman" w:cs="Times New Roman"/>
          <w:b/>
          <w:bCs/>
          <w:i/>
          <w:iCs/>
          <w:sz w:val="28"/>
          <w:szCs w:val="28"/>
          <w:lang w:val="uk-UA"/>
        </w:rPr>
        <w:t>зустрів</w:t>
      </w:r>
      <w:r w:rsidRPr="004017A6">
        <w:rPr>
          <w:rFonts w:ascii="Times New Roman" w:eastAsia="Times New Roman" w:hAnsi="Times New Roman" w:cs="Times New Roman"/>
          <w:i/>
          <w:iCs/>
          <w:sz w:val="28"/>
          <w:szCs w:val="28"/>
          <w:lang w:val="uk-UA"/>
        </w:rPr>
        <w:t xml:space="preserve"> </w:t>
      </w:r>
      <w:proofErr w:type="spellStart"/>
      <w:r w:rsidRPr="004017A6">
        <w:rPr>
          <w:rFonts w:ascii="Times New Roman" w:eastAsia="Times New Roman" w:hAnsi="Times New Roman" w:cs="Times New Roman"/>
          <w:i/>
          <w:iCs/>
          <w:sz w:val="28"/>
          <w:szCs w:val="28"/>
          <w:lang w:val="uk-UA"/>
        </w:rPr>
        <w:t>Себастяна</w:t>
      </w:r>
      <w:proofErr w:type="spellEnd"/>
      <w:r w:rsidRPr="004017A6">
        <w:rPr>
          <w:rFonts w:ascii="Times New Roman" w:eastAsia="Times New Roman" w:hAnsi="Times New Roman" w:cs="Times New Roman"/>
          <w:i/>
          <w:iCs/>
          <w:sz w:val="28"/>
          <w:szCs w:val="28"/>
          <w:lang w:val="uk-UA"/>
        </w:rPr>
        <w:t xml:space="preserve"> на скелі за Ялівцем</w:t>
      </w:r>
      <w:r w:rsidRPr="004017A6">
        <w:rPr>
          <w:rFonts w:ascii="Times New Roman" w:eastAsia="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3]. </w:t>
      </w:r>
      <w:r w:rsidRPr="004017A6">
        <w:rPr>
          <w:rFonts w:ascii="Times New Roman" w:eastAsia="Times New Roman" w:hAnsi="Times New Roman" w:cs="Times New Roman"/>
          <w:i/>
          <w:iCs/>
          <w:sz w:val="28"/>
          <w:szCs w:val="28"/>
          <w:lang w:val="uk-UA"/>
        </w:rPr>
        <w:t xml:space="preserve">Берґамот </w:t>
      </w:r>
      <w:r w:rsidRPr="004017A6">
        <w:rPr>
          <w:rFonts w:ascii="Times New Roman" w:eastAsia="Times New Roman" w:hAnsi="Times New Roman" w:cs="Times New Roman"/>
          <w:b/>
          <w:bCs/>
          <w:i/>
          <w:iCs/>
          <w:sz w:val="28"/>
          <w:szCs w:val="28"/>
          <w:lang w:val="uk-UA"/>
        </w:rPr>
        <w:t>ріс</w:t>
      </w:r>
      <w:r w:rsidRPr="004017A6">
        <w:rPr>
          <w:rFonts w:ascii="Times New Roman" w:eastAsia="Times New Roman" w:hAnsi="Times New Roman" w:cs="Times New Roman"/>
          <w:i/>
          <w:iCs/>
          <w:sz w:val="28"/>
          <w:szCs w:val="28"/>
          <w:lang w:val="uk-UA"/>
        </w:rPr>
        <w:t xml:space="preserve"> у самому кінці довгого проходу</w:t>
      </w:r>
      <w:r w:rsidRPr="004017A6">
        <w:rPr>
          <w:rFonts w:ascii="Times New Roman" w:eastAsia="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17]. </w:t>
      </w:r>
      <w:r w:rsidRPr="004017A6">
        <w:rPr>
          <w:rFonts w:ascii="Times New Roman" w:eastAsia="Times New Roman" w:hAnsi="Times New Roman" w:cs="Times New Roman"/>
          <w:i/>
          <w:iCs/>
          <w:sz w:val="28"/>
          <w:szCs w:val="28"/>
          <w:lang w:val="uk-UA"/>
        </w:rPr>
        <w:t xml:space="preserve">До Ялівця вони </w:t>
      </w:r>
      <w:r w:rsidRPr="004017A6">
        <w:rPr>
          <w:rFonts w:ascii="Times New Roman" w:eastAsia="Times New Roman" w:hAnsi="Times New Roman" w:cs="Times New Roman"/>
          <w:b/>
          <w:bCs/>
          <w:i/>
          <w:iCs/>
          <w:sz w:val="28"/>
          <w:szCs w:val="28"/>
          <w:lang w:val="uk-UA"/>
        </w:rPr>
        <w:t>вирушили</w:t>
      </w:r>
      <w:r w:rsidRPr="004017A6">
        <w:rPr>
          <w:rFonts w:ascii="Times New Roman" w:eastAsia="Times New Roman" w:hAnsi="Times New Roman" w:cs="Times New Roman"/>
          <w:i/>
          <w:iCs/>
          <w:sz w:val="28"/>
          <w:szCs w:val="28"/>
          <w:lang w:val="uk-UA"/>
        </w:rPr>
        <w:t xml:space="preserve"> аж пізно восени 1951 року</w:t>
      </w:r>
      <w:r w:rsidRPr="004017A6">
        <w:rPr>
          <w:rFonts w:ascii="Times New Roman" w:eastAsia="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79]. </w:t>
      </w:r>
      <w:r w:rsidRPr="004017A6">
        <w:rPr>
          <w:rFonts w:ascii="Times New Roman" w:eastAsia="Times New Roman" w:hAnsi="Times New Roman" w:cs="Times New Roman"/>
          <w:b/>
          <w:bCs/>
          <w:i/>
          <w:iCs/>
          <w:sz w:val="28"/>
          <w:szCs w:val="28"/>
          <w:lang w:val="uk-UA"/>
        </w:rPr>
        <w:t>Продовжуй</w:t>
      </w:r>
      <w:r w:rsidRPr="004017A6">
        <w:rPr>
          <w:rFonts w:ascii="Times New Roman" w:eastAsia="Times New Roman" w:hAnsi="Times New Roman" w:cs="Times New Roman"/>
          <w:i/>
          <w:iCs/>
          <w:sz w:val="28"/>
          <w:szCs w:val="28"/>
          <w:lang w:val="uk-UA"/>
        </w:rPr>
        <w:t xml:space="preserve"> погляд, </w:t>
      </w:r>
      <w:r w:rsidRPr="004017A6">
        <w:rPr>
          <w:rFonts w:ascii="Times New Roman" w:eastAsia="Times New Roman" w:hAnsi="Times New Roman" w:cs="Times New Roman"/>
          <w:b/>
          <w:bCs/>
          <w:i/>
          <w:iCs/>
          <w:sz w:val="28"/>
          <w:szCs w:val="28"/>
          <w:lang w:val="uk-UA"/>
        </w:rPr>
        <w:t>утримуй</w:t>
      </w:r>
      <w:r w:rsidRPr="004017A6">
        <w:rPr>
          <w:rFonts w:ascii="Times New Roman" w:eastAsia="Times New Roman" w:hAnsi="Times New Roman" w:cs="Times New Roman"/>
          <w:i/>
          <w:iCs/>
          <w:sz w:val="28"/>
          <w:szCs w:val="28"/>
          <w:lang w:val="uk-UA"/>
        </w:rPr>
        <w:t xml:space="preserve"> погляд, </w:t>
      </w:r>
      <w:r w:rsidRPr="004017A6">
        <w:rPr>
          <w:rFonts w:ascii="Times New Roman" w:eastAsia="Times New Roman" w:hAnsi="Times New Roman" w:cs="Times New Roman"/>
          <w:b/>
          <w:bCs/>
          <w:i/>
          <w:iCs/>
          <w:sz w:val="28"/>
          <w:szCs w:val="28"/>
          <w:lang w:val="uk-UA"/>
        </w:rPr>
        <w:t>витримуй</w:t>
      </w:r>
      <w:r w:rsidRPr="004017A6">
        <w:rPr>
          <w:rFonts w:ascii="Times New Roman" w:eastAsia="Times New Roman" w:hAnsi="Times New Roman" w:cs="Times New Roman"/>
          <w:i/>
          <w:iCs/>
          <w:sz w:val="28"/>
          <w:szCs w:val="28"/>
          <w:lang w:val="uk-UA"/>
        </w:rPr>
        <w:t xml:space="preserve"> погляд</w:t>
      </w:r>
      <w:r w:rsidRPr="004017A6">
        <w:rPr>
          <w:rFonts w:ascii="Times New Roman" w:eastAsia="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54]. </w:t>
      </w:r>
      <w:r w:rsidRPr="004017A6">
        <w:rPr>
          <w:rFonts w:ascii="Times New Roman" w:eastAsia="Times New Roman" w:hAnsi="Times New Roman" w:cs="Times New Roman"/>
          <w:b/>
          <w:bCs/>
          <w:i/>
          <w:iCs/>
          <w:sz w:val="28"/>
          <w:szCs w:val="28"/>
          <w:lang w:val="uk-UA"/>
        </w:rPr>
        <w:t>Дотягнися</w:t>
      </w:r>
      <w:r w:rsidRPr="004017A6">
        <w:rPr>
          <w:rFonts w:ascii="Times New Roman" w:eastAsia="Times New Roman" w:hAnsi="Times New Roman" w:cs="Times New Roman"/>
          <w:i/>
          <w:iCs/>
          <w:sz w:val="28"/>
          <w:szCs w:val="28"/>
          <w:lang w:val="uk-UA"/>
        </w:rPr>
        <w:t xml:space="preserve"> губами до своєї середини</w:t>
      </w:r>
      <w:r w:rsidRPr="004017A6">
        <w:rPr>
          <w:rFonts w:ascii="Times New Roman" w:eastAsia="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54].</w:t>
      </w:r>
    </w:p>
    <w:p w14:paraId="230C7A66" w14:textId="2F34B0E6" w:rsidR="007C469C" w:rsidRPr="004017A6" w:rsidRDefault="007C469C" w:rsidP="007C469C">
      <w:pPr>
        <w:spacing w:after="0" w:line="360" w:lineRule="auto"/>
        <w:ind w:firstLine="720"/>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t xml:space="preserve">б) речення з лексично вираженим простим дієслівним  присудком у формі  другої особи однини теперішнього часу дійсного способу з лексично не вираженим (нульовим) підметом у формі другої особи займенникових іменників (означено-особові речення): </w:t>
      </w:r>
      <w:r w:rsidRPr="004017A6">
        <w:rPr>
          <w:rFonts w:ascii="Times New Roman" w:eastAsia="Times New Roman" w:hAnsi="Times New Roman" w:cs="Times New Roman"/>
          <w:i/>
          <w:iCs/>
          <w:sz w:val="28"/>
          <w:szCs w:val="28"/>
          <w:lang w:val="uk-UA"/>
        </w:rPr>
        <w:t xml:space="preserve">Але і ти всього </w:t>
      </w:r>
      <w:r w:rsidRPr="004017A6">
        <w:rPr>
          <w:rFonts w:ascii="Times New Roman" w:eastAsia="Times New Roman" w:hAnsi="Times New Roman" w:cs="Times New Roman"/>
          <w:b/>
          <w:bCs/>
          <w:i/>
          <w:iCs/>
          <w:sz w:val="28"/>
          <w:szCs w:val="28"/>
          <w:lang w:val="uk-UA"/>
        </w:rPr>
        <w:t>не запам'ятаєш</w:t>
      </w:r>
      <w:r w:rsidRPr="004017A6">
        <w:rPr>
          <w:rFonts w:ascii="Times New Roman" w:eastAsia="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7]. </w:t>
      </w:r>
      <w:r w:rsidRPr="004017A6">
        <w:rPr>
          <w:rFonts w:ascii="Times New Roman" w:eastAsia="Times New Roman" w:hAnsi="Times New Roman" w:cs="Times New Roman"/>
          <w:i/>
          <w:iCs/>
          <w:sz w:val="28"/>
          <w:szCs w:val="28"/>
          <w:lang w:val="uk-UA"/>
        </w:rPr>
        <w:t xml:space="preserve">З цими вже </w:t>
      </w:r>
      <w:r w:rsidRPr="004017A6">
        <w:rPr>
          <w:rFonts w:ascii="Times New Roman" w:eastAsia="Times New Roman" w:hAnsi="Times New Roman" w:cs="Times New Roman"/>
          <w:b/>
          <w:bCs/>
          <w:i/>
          <w:iCs/>
          <w:sz w:val="28"/>
          <w:szCs w:val="28"/>
          <w:lang w:val="uk-UA"/>
        </w:rPr>
        <w:t xml:space="preserve">не </w:t>
      </w:r>
      <w:proofErr w:type="spellStart"/>
      <w:r w:rsidRPr="004017A6">
        <w:rPr>
          <w:rFonts w:ascii="Times New Roman" w:eastAsia="Times New Roman" w:hAnsi="Times New Roman" w:cs="Times New Roman"/>
          <w:b/>
          <w:bCs/>
          <w:i/>
          <w:iCs/>
          <w:sz w:val="28"/>
          <w:szCs w:val="28"/>
          <w:lang w:val="uk-UA"/>
        </w:rPr>
        <w:t>поваленсаєшся</w:t>
      </w:r>
      <w:proofErr w:type="spellEnd"/>
      <w:r w:rsidRPr="004017A6">
        <w:rPr>
          <w:rFonts w:ascii="Times New Roman" w:eastAsia="Times New Roman" w:hAnsi="Times New Roman" w:cs="Times New Roman"/>
          <w:b/>
          <w:bCs/>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79].</w:t>
      </w:r>
    </w:p>
    <w:p w14:paraId="30C057C9" w14:textId="3A39C944" w:rsidR="007C469C" w:rsidRPr="004017A6" w:rsidRDefault="007C469C" w:rsidP="007C469C">
      <w:pPr>
        <w:spacing w:after="0" w:line="360" w:lineRule="auto"/>
        <w:ind w:firstLine="720"/>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t>в) речення з  лексично вираженим дієслівним простим присудком у формі третьої особи множини теперішнього й майбутнього часу та у формі минулого часу множини і лексично не  вираженим (нульовим) підметом (</w:t>
      </w:r>
      <w:proofErr w:type="spellStart"/>
      <w:r w:rsidRPr="004017A6">
        <w:rPr>
          <w:rFonts w:ascii="Times New Roman" w:eastAsia="Times New Roman" w:hAnsi="Times New Roman" w:cs="Times New Roman"/>
          <w:sz w:val="28"/>
          <w:szCs w:val="28"/>
          <w:lang w:val="uk-UA"/>
        </w:rPr>
        <w:t>неозначено</w:t>
      </w:r>
      <w:proofErr w:type="spellEnd"/>
      <w:r w:rsidRPr="004017A6">
        <w:rPr>
          <w:rFonts w:ascii="Times New Roman" w:eastAsia="Times New Roman" w:hAnsi="Times New Roman" w:cs="Times New Roman"/>
          <w:sz w:val="28"/>
          <w:szCs w:val="28"/>
          <w:lang w:val="uk-UA"/>
        </w:rPr>
        <w:t xml:space="preserve">-особові речення): </w:t>
      </w:r>
      <w:r w:rsidRPr="004017A6">
        <w:rPr>
          <w:rFonts w:ascii="Times New Roman" w:eastAsia="Times New Roman" w:hAnsi="Times New Roman" w:cs="Times New Roman"/>
          <w:i/>
          <w:iCs/>
          <w:sz w:val="28"/>
          <w:szCs w:val="28"/>
          <w:lang w:val="uk-UA"/>
        </w:rPr>
        <w:t xml:space="preserve">Його </w:t>
      </w:r>
      <w:proofErr w:type="spellStart"/>
      <w:r w:rsidRPr="004017A6">
        <w:rPr>
          <w:rFonts w:ascii="Times New Roman" w:eastAsia="Times New Roman" w:hAnsi="Times New Roman" w:cs="Times New Roman"/>
          <w:b/>
          <w:bCs/>
          <w:i/>
          <w:iCs/>
          <w:sz w:val="28"/>
          <w:szCs w:val="28"/>
          <w:lang w:val="uk-UA"/>
        </w:rPr>
        <w:t>колять</w:t>
      </w:r>
      <w:proofErr w:type="spellEnd"/>
      <w:r w:rsidRPr="004017A6">
        <w:rPr>
          <w:rFonts w:ascii="Times New Roman" w:eastAsia="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69]. </w:t>
      </w:r>
      <w:r w:rsidRPr="004017A6">
        <w:rPr>
          <w:rFonts w:ascii="Times New Roman" w:eastAsia="Times New Roman" w:hAnsi="Times New Roman" w:cs="Times New Roman"/>
          <w:i/>
          <w:iCs/>
          <w:sz w:val="28"/>
          <w:szCs w:val="28"/>
          <w:lang w:val="uk-UA"/>
        </w:rPr>
        <w:t xml:space="preserve">Його ледве </w:t>
      </w:r>
      <w:r w:rsidRPr="004017A6">
        <w:rPr>
          <w:rFonts w:ascii="Times New Roman" w:eastAsia="Times New Roman" w:hAnsi="Times New Roman" w:cs="Times New Roman"/>
          <w:b/>
          <w:bCs/>
          <w:i/>
          <w:iCs/>
          <w:sz w:val="28"/>
          <w:szCs w:val="28"/>
          <w:lang w:val="uk-UA"/>
        </w:rPr>
        <w:t xml:space="preserve">докликалися </w:t>
      </w:r>
      <w:r w:rsidRPr="004017A6">
        <w:rPr>
          <w:rFonts w:ascii="Times New Roman" w:eastAsia="Times New Roman" w:hAnsi="Times New Roman" w:cs="Times New Roman"/>
          <w:i/>
          <w:iCs/>
          <w:sz w:val="28"/>
          <w:szCs w:val="28"/>
          <w:lang w:val="uk-UA"/>
        </w:rPr>
        <w:t>на допит</w:t>
      </w:r>
      <w:r w:rsidRPr="004017A6">
        <w:rPr>
          <w:rFonts w:ascii="Times New Roman" w:eastAsia="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113].</w:t>
      </w:r>
    </w:p>
    <w:p w14:paraId="5DF4891B" w14:textId="0DA5D00F" w:rsidR="007C469C" w:rsidRPr="004017A6" w:rsidRDefault="007C469C" w:rsidP="007C469C">
      <w:pPr>
        <w:spacing w:after="0" w:line="360" w:lineRule="auto"/>
        <w:ind w:firstLine="720"/>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t xml:space="preserve">г) речення з лексично вираженим складеним дієслівним присудком, що складається з інфінітиву повнозначного дієслова та допоміжного дієслова з фазовим чи модальним значенням: </w:t>
      </w:r>
      <w:r w:rsidRPr="004017A6">
        <w:rPr>
          <w:rFonts w:ascii="Times New Roman" w:eastAsia="Times New Roman" w:hAnsi="Times New Roman" w:cs="Times New Roman"/>
          <w:i/>
          <w:iCs/>
          <w:sz w:val="28"/>
          <w:szCs w:val="28"/>
          <w:lang w:val="uk-UA"/>
        </w:rPr>
        <w:t xml:space="preserve">Але дивно </w:t>
      </w:r>
      <w:r w:rsidRPr="004017A6">
        <w:rPr>
          <w:rFonts w:ascii="Times New Roman" w:eastAsia="Times New Roman" w:hAnsi="Times New Roman" w:cs="Times New Roman"/>
          <w:b/>
          <w:bCs/>
          <w:i/>
          <w:iCs/>
          <w:sz w:val="28"/>
          <w:szCs w:val="28"/>
          <w:lang w:val="uk-UA"/>
        </w:rPr>
        <w:t>почали поводитися</w:t>
      </w:r>
      <w:r w:rsidRPr="004017A6">
        <w:rPr>
          <w:rFonts w:ascii="Times New Roman" w:eastAsia="Times New Roman" w:hAnsi="Times New Roman" w:cs="Times New Roman"/>
          <w:i/>
          <w:iCs/>
          <w:sz w:val="28"/>
          <w:szCs w:val="28"/>
          <w:lang w:val="uk-UA"/>
        </w:rPr>
        <w:t xml:space="preserve"> звуки</w:t>
      </w:r>
      <w:r w:rsidRPr="004017A6">
        <w:rPr>
          <w:rFonts w:ascii="Times New Roman" w:eastAsia="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28]. </w:t>
      </w:r>
      <w:r w:rsidRPr="004017A6">
        <w:rPr>
          <w:rFonts w:ascii="Times New Roman" w:eastAsia="Times New Roman" w:hAnsi="Times New Roman" w:cs="Times New Roman"/>
          <w:i/>
          <w:iCs/>
          <w:sz w:val="28"/>
          <w:szCs w:val="28"/>
          <w:lang w:val="uk-UA"/>
        </w:rPr>
        <w:t xml:space="preserve">Але дитині </w:t>
      </w:r>
      <w:r w:rsidRPr="004017A6">
        <w:rPr>
          <w:rFonts w:ascii="Times New Roman" w:eastAsia="Times New Roman" w:hAnsi="Times New Roman" w:cs="Times New Roman"/>
          <w:b/>
          <w:bCs/>
          <w:i/>
          <w:iCs/>
          <w:sz w:val="28"/>
          <w:szCs w:val="28"/>
          <w:lang w:val="uk-UA"/>
        </w:rPr>
        <w:t>почав розповідати</w:t>
      </w:r>
      <w:r w:rsidRPr="004017A6">
        <w:rPr>
          <w:rFonts w:ascii="Times New Roman" w:eastAsia="Times New Roman" w:hAnsi="Times New Roman" w:cs="Times New Roman"/>
          <w:i/>
          <w:iCs/>
          <w:sz w:val="28"/>
          <w:szCs w:val="28"/>
          <w:lang w:val="uk-UA"/>
        </w:rPr>
        <w:t xml:space="preserve"> про звірів. Найбільше йому</w:t>
      </w:r>
      <w:r w:rsidRPr="004017A6">
        <w:rPr>
          <w:rFonts w:ascii="Times New Roman" w:eastAsia="Times New Roman" w:hAnsi="Times New Roman" w:cs="Times New Roman"/>
          <w:b/>
          <w:bCs/>
          <w:i/>
          <w:iCs/>
          <w:sz w:val="28"/>
          <w:szCs w:val="28"/>
          <w:lang w:val="uk-UA"/>
        </w:rPr>
        <w:t xml:space="preserve"> стало </w:t>
      </w:r>
      <w:r w:rsidRPr="004017A6">
        <w:rPr>
          <w:rFonts w:ascii="Times New Roman" w:eastAsia="Times New Roman" w:hAnsi="Times New Roman" w:cs="Times New Roman"/>
          <w:b/>
          <w:bCs/>
          <w:i/>
          <w:iCs/>
          <w:sz w:val="28"/>
          <w:szCs w:val="28"/>
          <w:lang w:val="uk-UA"/>
        </w:rPr>
        <w:lastRenderedPageBreak/>
        <w:t>бракувати</w:t>
      </w:r>
      <w:r w:rsidRPr="004017A6">
        <w:rPr>
          <w:rFonts w:ascii="Times New Roman" w:eastAsia="Times New Roman" w:hAnsi="Times New Roman" w:cs="Times New Roman"/>
          <w:i/>
          <w:iCs/>
          <w:sz w:val="28"/>
          <w:szCs w:val="28"/>
          <w:lang w:val="uk-UA"/>
        </w:rPr>
        <w:t xml:space="preserve"> Франциска</w:t>
      </w:r>
      <w:r w:rsidRPr="004017A6">
        <w:rPr>
          <w:rFonts w:ascii="Times New Roman" w:eastAsia="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69]. </w:t>
      </w:r>
      <w:r w:rsidRPr="004017A6">
        <w:rPr>
          <w:rFonts w:ascii="Times New Roman" w:eastAsia="Times New Roman" w:hAnsi="Times New Roman" w:cs="Times New Roman"/>
          <w:i/>
          <w:iCs/>
          <w:sz w:val="28"/>
          <w:szCs w:val="28"/>
          <w:lang w:val="uk-UA"/>
        </w:rPr>
        <w:t xml:space="preserve">Що з нього </w:t>
      </w:r>
      <w:r w:rsidRPr="004017A6">
        <w:rPr>
          <w:rFonts w:ascii="Times New Roman" w:eastAsia="Times New Roman" w:hAnsi="Times New Roman" w:cs="Times New Roman"/>
          <w:b/>
          <w:bCs/>
          <w:i/>
          <w:iCs/>
          <w:sz w:val="28"/>
          <w:szCs w:val="28"/>
          <w:lang w:val="uk-UA"/>
        </w:rPr>
        <w:t>можуть вибити</w:t>
      </w:r>
      <w:r w:rsidRPr="004017A6">
        <w:rPr>
          <w:rFonts w:ascii="Times New Roman" w:eastAsia="Times New Roman" w:hAnsi="Times New Roman" w:cs="Times New Roman"/>
          <w:i/>
          <w:iCs/>
          <w:sz w:val="28"/>
          <w:szCs w:val="28"/>
          <w:lang w:val="uk-UA"/>
        </w:rPr>
        <w:t xml:space="preserve"> на допиті?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110]. </w:t>
      </w:r>
      <w:r w:rsidRPr="004017A6">
        <w:rPr>
          <w:rFonts w:ascii="Times New Roman" w:eastAsia="Times New Roman" w:hAnsi="Times New Roman" w:cs="Times New Roman"/>
          <w:i/>
          <w:iCs/>
          <w:sz w:val="28"/>
          <w:szCs w:val="28"/>
          <w:lang w:val="uk-UA"/>
        </w:rPr>
        <w:t xml:space="preserve">Вони </w:t>
      </w:r>
      <w:r w:rsidRPr="004017A6">
        <w:rPr>
          <w:rFonts w:ascii="Times New Roman" w:eastAsia="Times New Roman" w:hAnsi="Times New Roman" w:cs="Times New Roman"/>
          <w:b/>
          <w:bCs/>
          <w:i/>
          <w:iCs/>
          <w:sz w:val="28"/>
          <w:szCs w:val="28"/>
          <w:lang w:val="uk-UA"/>
        </w:rPr>
        <w:t>можуть</w:t>
      </w:r>
      <w:r w:rsidRPr="004017A6">
        <w:rPr>
          <w:rFonts w:ascii="Times New Roman" w:eastAsia="Times New Roman" w:hAnsi="Times New Roman" w:cs="Times New Roman"/>
          <w:i/>
          <w:iCs/>
          <w:sz w:val="28"/>
          <w:szCs w:val="28"/>
          <w:lang w:val="uk-UA"/>
        </w:rPr>
        <w:t xml:space="preserve"> час від часу </w:t>
      </w:r>
      <w:r w:rsidRPr="004017A6">
        <w:rPr>
          <w:rFonts w:ascii="Times New Roman" w:eastAsia="Times New Roman" w:hAnsi="Times New Roman" w:cs="Times New Roman"/>
          <w:b/>
          <w:bCs/>
          <w:i/>
          <w:iCs/>
          <w:sz w:val="28"/>
          <w:szCs w:val="28"/>
          <w:lang w:val="uk-UA"/>
        </w:rPr>
        <w:t>забуватися</w:t>
      </w:r>
      <w:r w:rsidRPr="004017A6">
        <w:rPr>
          <w:rFonts w:ascii="Times New Roman" w:eastAsia="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55]. </w:t>
      </w:r>
      <w:r w:rsidRPr="004017A6">
        <w:rPr>
          <w:rFonts w:ascii="Times New Roman" w:eastAsia="Times New Roman" w:hAnsi="Times New Roman" w:cs="Times New Roman"/>
          <w:i/>
          <w:iCs/>
          <w:sz w:val="28"/>
          <w:szCs w:val="28"/>
          <w:lang w:val="uk-UA"/>
        </w:rPr>
        <w:t xml:space="preserve">Сюжети </w:t>
      </w:r>
      <w:r w:rsidRPr="004017A6">
        <w:rPr>
          <w:rFonts w:ascii="Times New Roman" w:eastAsia="Times New Roman" w:hAnsi="Times New Roman" w:cs="Times New Roman"/>
          <w:b/>
          <w:bCs/>
          <w:i/>
          <w:iCs/>
          <w:sz w:val="28"/>
          <w:szCs w:val="28"/>
          <w:lang w:val="uk-UA"/>
        </w:rPr>
        <w:t>не можуть закінчуватися</w:t>
      </w:r>
      <w:r w:rsidRPr="004017A6">
        <w:rPr>
          <w:rFonts w:ascii="Times New Roman" w:eastAsia="Times New Roman" w:hAnsi="Times New Roman" w:cs="Times New Roman"/>
          <w:b/>
          <w:bCs/>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116]. </w:t>
      </w:r>
    </w:p>
    <w:p w14:paraId="093CB328" w14:textId="77777777" w:rsidR="007C469C" w:rsidRPr="004017A6" w:rsidRDefault="007C469C" w:rsidP="007C469C">
      <w:pPr>
        <w:spacing w:after="0" w:line="360" w:lineRule="auto"/>
        <w:ind w:firstLine="720"/>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t>2. Двоскладні речення зі складеним іменним присудком: </w:t>
      </w:r>
    </w:p>
    <w:p w14:paraId="78B1B555" w14:textId="12779C2F" w:rsidR="007C469C" w:rsidRPr="004017A6" w:rsidRDefault="007C469C" w:rsidP="007C469C">
      <w:pPr>
        <w:spacing w:after="0" w:line="360" w:lineRule="auto"/>
        <w:ind w:firstLine="720"/>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t xml:space="preserve">а) речення з присудковим прикметником (дієприкметником), лексично вираженим у формах називного та орудного відмінків у поєднанні з дієсловами-зв'язками: </w:t>
      </w:r>
      <w:r w:rsidRPr="004017A6">
        <w:rPr>
          <w:rFonts w:ascii="Times New Roman" w:eastAsia="Times New Roman" w:hAnsi="Times New Roman" w:cs="Times New Roman"/>
          <w:i/>
          <w:iCs/>
          <w:sz w:val="28"/>
          <w:szCs w:val="28"/>
          <w:lang w:val="uk-UA"/>
        </w:rPr>
        <w:t xml:space="preserve">Щось там </w:t>
      </w:r>
      <w:r w:rsidRPr="004017A6">
        <w:rPr>
          <w:rFonts w:ascii="Times New Roman" w:eastAsia="Times New Roman" w:hAnsi="Times New Roman" w:cs="Times New Roman"/>
          <w:b/>
          <w:bCs/>
          <w:i/>
          <w:iCs/>
          <w:sz w:val="28"/>
          <w:szCs w:val="28"/>
          <w:lang w:val="uk-UA"/>
        </w:rPr>
        <w:t>виявилося сильнішим</w:t>
      </w:r>
      <w:r w:rsidRPr="004017A6">
        <w:rPr>
          <w:rFonts w:ascii="Times New Roman" w:eastAsia="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25]. </w:t>
      </w:r>
      <w:r w:rsidRPr="004017A6">
        <w:rPr>
          <w:rFonts w:ascii="Times New Roman" w:eastAsia="Times New Roman" w:hAnsi="Times New Roman" w:cs="Times New Roman"/>
          <w:i/>
          <w:iCs/>
          <w:sz w:val="28"/>
          <w:szCs w:val="28"/>
          <w:lang w:val="uk-UA"/>
        </w:rPr>
        <w:t xml:space="preserve">Лиш точка зору </w:t>
      </w:r>
      <w:r w:rsidRPr="004017A6">
        <w:rPr>
          <w:rFonts w:ascii="Times New Roman" w:eastAsia="Times New Roman" w:hAnsi="Times New Roman" w:cs="Times New Roman"/>
          <w:b/>
          <w:bCs/>
          <w:i/>
          <w:iCs/>
          <w:sz w:val="28"/>
          <w:szCs w:val="28"/>
          <w:lang w:val="uk-UA"/>
        </w:rPr>
        <w:t>була іншою</w:t>
      </w:r>
      <w:r w:rsidRPr="004017A6">
        <w:rPr>
          <w:rFonts w:ascii="Times New Roman" w:eastAsia="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42]. </w:t>
      </w:r>
      <w:r w:rsidRPr="004017A6">
        <w:rPr>
          <w:rFonts w:ascii="Times New Roman" w:eastAsia="Times New Roman" w:hAnsi="Times New Roman" w:cs="Times New Roman"/>
          <w:i/>
          <w:iCs/>
          <w:sz w:val="28"/>
          <w:szCs w:val="28"/>
          <w:lang w:val="uk-UA"/>
        </w:rPr>
        <w:t xml:space="preserve">Мала Анна теж </w:t>
      </w:r>
      <w:r w:rsidRPr="004017A6">
        <w:rPr>
          <w:rFonts w:ascii="Times New Roman" w:eastAsia="Times New Roman" w:hAnsi="Times New Roman" w:cs="Times New Roman"/>
          <w:b/>
          <w:bCs/>
          <w:i/>
          <w:iCs/>
          <w:sz w:val="28"/>
          <w:szCs w:val="28"/>
          <w:lang w:val="uk-UA"/>
        </w:rPr>
        <w:t xml:space="preserve">була </w:t>
      </w:r>
      <w:r w:rsidRPr="004017A6">
        <w:rPr>
          <w:rFonts w:ascii="Times New Roman" w:eastAsia="Times New Roman" w:hAnsi="Times New Roman" w:cs="Times New Roman"/>
          <w:i/>
          <w:iCs/>
          <w:sz w:val="28"/>
          <w:szCs w:val="28"/>
          <w:lang w:val="uk-UA"/>
        </w:rPr>
        <w:t>постійно</w:t>
      </w:r>
      <w:r w:rsidRPr="004017A6">
        <w:rPr>
          <w:rFonts w:ascii="Times New Roman" w:eastAsia="Times New Roman" w:hAnsi="Times New Roman" w:cs="Times New Roman"/>
          <w:b/>
          <w:bCs/>
          <w:i/>
          <w:iCs/>
          <w:sz w:val="28"/>
          <w:szCs w:val="28"/>
          <w:lang w:val="uk-UA"/>
        </w:rPr>
        <w:t xml:space="preserve"> накурена</w:t>
      </w:r>
      <w:r w:rsidRPr="004017A6">
        <w:rPr>
          <w:rFonts w:ascii="Times New Roman" w:eastAsia="Times New Roman" w:hAnsi="Times New Roman" w:cs="Times New Roman"/>
          <w:i/>
          <w:iCs/>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93]. </w:t>
      </w:r>
      <w:r w:rsidRPr="004017A6">
        <w:rPr>
          <w:rFonts w:ascii="Times New Roman" w:eastAsia="Times New Roman" w:hAnsi="Times New Roman" w:cs="Times New Roman"/>
          <w:i/>
          <w:iCs/>
          <w:sz w:val="28"/>
          <w:szCs w:val="28"/>
          <w:lang w:val="uk-UA"/>
        </w:rPr>
        <w:t xml:space="preserve">Восьмирічна Анна </w:t>
      </w:r>
      <w:r w:rsidRPr="004017A6">
        <w:rPr>
          <w:rFonts w:ascii="Times New Roman" w:eastAsia="Times New Roman" w:hAnsi="Times New Roman" w:cs="Times New Roman"/>
          <w:b/>
          <w:bCs/>
          <w:i/>
          <w:iCs/>
          <w:sz w:val="28"/>
          <w:szCs w:val="28"/>
          <w:lang w:val="uk-UA"/>
        </w:rPr>
        <w:t>була потрібна</w:t>
      </w:r>
      <w:r w:rsidRPr="004017A6">
        <w:rPr>
          <w:rFonts w:ascii="Times New Roman" w:eastAsia="Times New Roman" w:hAnsi="Times New Roman" w:cs="Times New Roman"/>
          <w:i/>
          <w:iCs/>
          <w:sz w:val="28"/>
          <w:szCs w:val="28"/>
          <w:lang w:val="uk-UA"/>
        </w:rPr>
        <w:t xml:space="preserve"> для вивчення дитячої мови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109]. </w:t>
      </w:r>
      <w:r w:rsidRPr="004017A6">
        <w:rPr>
          <w:rFonts w:ascii="Times New Roman" w:eastAsia="Times New Roman" w:hAnsi="Times New Roman" w:cs="Times New Roman"/>
          <w:i/>
          <w:iCs/>
          <w:sz w:val="28"/>
          <w:szCs w:val="28"/>
          <w:lang w:val="uk-UA"/>
        </w:rPr>
        <w:t xml:space="preserve">А на тлі еволюції дуже </w:t>
      </w:r>
      <w:r w:rsidRPr="004017A6">
        <w:rPr>
          <w:rFonts w:ascii="Times New Roman" w:eastAsia="Times New Roman" w:hAnsi="Times New Roman" w:cs="Times New Roman"/>
          <w:b/>
          <w:bCs/>
          <w:i/>
          <w:iCs/>
          <w:sz w:val="28"/>
          <w:szCs w:val="28"/>
          <w:lang w:val="uk-UA"/>
        </w:rPr>
        <w:t>виразними стають</w:t>
      </w:r>
      <w:r w:rsidRPr="004017A6">
        <w:rPr>
          <w:rFonts w:ascii="Times New Roman" w:eastAsia="Times New Roman" w:hAnsi="Times New Roman" w:cs="Times New Roman"/>
          <w:i/>
          <w:iCs/>
          <w:sz w:val="28"/>
          <w:szCs w:val="28"/>
          <w:lang w:val="uk-UA"/>
        </w:rPr>
        <w:t xml:space="preserve"> деталі</w:t>
      </w:r>
      <w:r w:rsidRPr="004017A6">
        <w:rPr>
          <w:rFonts w:ascii="Times New Roman" w:eastAsia="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50]. </w:t>
      </w:r>
      <w:r w:rsidRPr="004017A6">
        <w:rPr>
          <w:rFonts w:ascii="Times New Roman" w:eastAsia="Times New Roman" w:hAnsi="Times New Roman" w:cs="Times New Roman"/>
          <w:i/>
          <w:iCs/>
          <w:sz w:val="28"/>
          <w:szCs w:val="28"/>
          <w:lang w:val="uk-UA"/>
        </w:rPr>
        <w:t xml:space="preserve">Інструктор </w:t>
      </w:r>
      <w:r w:rsidRPr="004017A6">
        <w:rPr>
          <w:rFonts w:ascii="Times New Roman" w:eastAsia="Times New Roman" w:hAnsi="Times New Roman" w:cs="Times New Roman"/>
          <w:b/>
          <w:bCs/>
          <w:i/>
          <w:iCs/>
          <w:sz w:val="28"/>
          <w:szCs w:val="28"/>
          <w:lang w:val="uk-UA"/>
        </w:rPr>
        <w:t>був уражений</w:t>
      </w:r>
      <w:r w:rsidRPr="004017A6">
        <w:rPr>
          <w:rFonts w:ascii="Times New Roman" w:eastAsia="Times New Roman" w:hAnsi="Times New Roman" w:cs="Times New Roman"/>
          <w:i/>
          <w:iCs/>
          <w:sz w:val="28"/>
          <w:szCs w:val="28"/>
          <w:lang w:val="uk-UA"/>
        </w:rPr>
        <w:t xml:space="preserve"> неуцтвом </w:t>
      </w:r>
      <w:proofErr w:type="spellStart"/>
      <w:r w:rsidRPr="004017A6">
        <w:rPr>
          <w:rFonts w:ascii="Times New Roman" w:eastAsia="Times New Roman" w:hAnsi="Times New Roman" w:cs="Times New Roman"/>
          <w:i/>
          <w:iCs/>
          <w:sz w:val="28"/>
          <w:szCs w:val="28"/>
          <w:lang w:val="uk-UA"/>
        </w:rPr>
        <w:t>Себастяна</w:t>
      </w:r>
      <w:proofErr w:type="spellEnd"/>
      <w:r w:rsidRPr="004017A6">
        <w:rPr>
          <w:rFonts w:ascii="Times New Roman" w:eastAsia="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14].</w:t>
      </w:r>
    </w:p>
    <w:p w14:paraId="548679BC" w14:textId="1F170C15" w:rsidR="007C469C" w:rsidRPr="004017A6" w:rsidRDefault="007C469C" w:rsidP="007C469C">
      <w:pPr>
        <w:spacing w:after="0" w:line="360" w:lineRule="auto"/>
        <w:ind w:firstLine="720"/>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t xml:space="preserve">б) речення з лексично вираженим складеним іменним  присудком у формі називного, знахідного (без прийменника та з прийменником «за») та орудного відмінків іменника як спеціалізованої відмінкової форми складеного іменникового присудка в поєднанні з дієсловами-зв'язками (нульовими або лексично вираженими особовим дієсловом або інфінітивом): </w:t>
      </w:r>
      <w:r w:rsidRPr="004017A6">
        <w:rPr>
          <w:rFonts w:ascii="Times New Roman" w:eastAsia="Times New Roman" w:hAnsi="Times New Roman" w:cs="Times New Roman"/>
          <w:i/>
          <w:iCs/>
          <w:sz w:val="28"/>
          <w:szCs w:val="28"/>
          <w:lang w:val="uk-UA"/>
        </w:rPr>
        <w:t xml:space="preserve">Доля – це </w:t>
      </w:r>
      <w:r w:rsidRPr="004017A6">
        <w:rPr>
          <w:rFonts w:ascii="Times New Roman" w:eastAsia="Times New Roman" w:hAnsi="Times New Roman" w:cs="Times New Roman"/>
          <w:b/>
          <w:bCs/>
          <w:i/>
          <w:iCs/>
          <w:sz w:val="28"/>
          <w:szCs w:val="28"/>
          <w:lang w:val="uk-UA"/>
        </w:rPr>
        <w:t>спосіб говорити</w:t>
      </w:r>
      <w:r w:rsidRPr="004017A6">
        <w:rPr>
          <w:rFonts w:ascii="Times New Roman" w:eastAsia="Times New Roman" w:hAnsi="Times New Roman" w:cs="Times New Roman"/>
          <w:b/>
          <w:bCs/>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47].</w:t>
      </w:r>
      <w:r w:rsidRPr="004017A6">
        <w:rPr>
          <w:rFonts w:ascii="Times New Roman" w:eastAsia="Times New Roman" w:hAnsi="Times New Roman" w:cs="Times New Roman"/>
          <w:b/>
          <w:bCs/>
          <w:sz w:val="28"/>
          <w:szCs w:val="28"/>
          <w:lang w:val="uk-UA"/>
        </w:rPr>
        <w:t xml:space="preserve"> </w:t>
      </w:r>
      <w:r w:rsidRPr="004017A6">
        <w:rPr>
          <w:rFonts w:ascii="Times New Roman" w:eastAsia="Times New Roman" w:hAnsi="Times New Roman" w:cs="Times New Roman"/>
          <w:i/>
          <w:iCs/>
          <w:sz w:val="28"/>
          <w:szCs w:val="28"/>
          <w:lang w:val="uk-UA"/>
        </w:rPr>
        <w:t xml:space="preserve">А культура – це </w:t>
      </w:r>
      <w:r w:rsidRPr="004017A6">
        <w:rPr>
          <w:rFonts w:ascii="Times New Roman" w:eastAsia="Times New Roman" w:hAnsi="Times New Roman" w:cs="Times New Roman"/>
          <w:b/>
          <w:bCs/>
          <w:i/>
          <w:iCs/>
          <w:sz w:val="28"/>
          <w:szCs w:val="28"/>
          <w:lang w:val="uk-UA"/>
        </w:rPr>
        <w:t xml:space="preserve">рід, </w:t>
      </w:r>
      <w:r w:rsidRPr="004017A6">
        <w:rPr>
          <w:rFonts w:ascii="Times New Roman" w:eastAsia="Times New Roman" w:hAnsi="Times New Roman" w:cs="Times New Roman"/>
          <w:i/>
          <w:iCs/>
          <w:sz w:val="28"/>
          <w:szCs w:val="28"/>
          <w:lang w:val="uk-UA"/>
        </w:rPr>
        <w:t>свідоме</w:t>
      </w:r>
      <w:r w:rsidRPr="004017A6">
        <w:rPr>
          <w:rFonts w:ascii="Times New Roman" w:eastAsia="Times New Roman" w:hAnsi="Times New Roman" w:cs="Times New Roman"/>
          <w:b/>
          <w:bCs/>
          <w:i/>
          <w:iCs/>
          <w:sz w:val="28"/>
          <w:szCs w:val="28"/>
          <w:lang w:val="uk-UA"/>
        </w:rPr>
        <w:t xml:space="preserve"> перебування </w:t>
      </w:r>
      <w:r w:rsidRPr="004017A6">
        <w:rPr>
          <w:rFonts w:ascii="Times New Roman" w:eastAsia="Times New Roman" w:hAnsi="Times New Roman" w:cs="Times New Roman"/>
          <w:i/>
          <w:iCs/>
          <w:sz w:val="28"/>
          <w:szCs w:val="28"/>
          <w:lang w:val="uk-UA"/>
        </w:rPr>
        <w:t xml:space="preserve">у ньому  </w:t>
      </w:r>
      <w:r w:rsidRPr="004017A6">
        <w:rPr>
          <w:rFonts w:ascii="Times New Roman" w:eastAsia="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52]. </w:t>
      </w:r>
      <w:r w:rsidRPr="004017A6">
        <w:rPr>
          <w:rFonts w:ascii="Times New Roman" w:eastAsia="Times New Roman" w:hAnsi="Times New Roman" w:cs="Times New Roman"/>
          <w:i/>
          <w:iCs/>
          <w:sz w:val="28"/>
          <w:szCs w:val="28"/>
          <w:lang w:val="uk-UA"/>
        </w:rPr>
        <w:t xml:space="preserve">Адже час – це </w:t>
      </w:r>
      <w:r w:rsidRPr="004017A6">
        <w:rPr>
          <w:rFonts w:ascii="Times New Roman" w:eastAsia="Times New Roman" w:hAnsi="Times New Roman" w:cs="Times New Roman"/>
          <w:b/>
          <w:bCs/>
          <w:i/>
          <w:iCs/>
          <w:sz w:val="28"/>
          <w:szCs w:val="28"/>
          <w:lang w:val="uk-UA"/>
        </w:rPr>
        <w:t>експансія</w:t>
      </w:r>
      <w:r w:rsidRPr="004017A6">
        <w:rPr>
          <w:rFonts w:ascii="Times New Roman" w:eastAsia="Times New Roman" w:hAnsi="Times New Roman" w:cs="Times New Roman"/>
          <w:i/>
          <w:iCs/>
          <w:sz w:val="28"/>
          <w:szCs w:val="28"/>
          <w:lang w:val="uk-UA"/>
        </w:rPr>
        <w:t xml:space="preserve"> роду в географію</w:t>
      </w:r>
      <w:r w:rsidRPr="004017A6">
        <w:rPr>
          <w:rFonts w:ascii="Times New Roman" w:eastAsia="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52]. </w:t>
      </w:r>
      <w:r w:rsidRPr="004017A6">
        <w:rPr>
          <w:rFonts w:ascii="Times New Roman" w:eastAsia="Times New Roman" w:hAnsi="Times New Roman" w:cs="Times New Roman"/>
          <w:i/>
          <w:iCs/>
          <w:sz w:val="28"/>
          <w:szCs w:val="28"/>
          <w:lang w:val="uk-UA"/>
        </w:rPr>
        <w:t xml:space="preserve">Запам'ятовування дитинства – це </w:t>
      </w:r>
      <w:r w:rsidRPr="004017A6">
        <w:rPr>
          <w:rFonts w:ascii="Times New Roman" w:eastAsia="Times New Roman" w:hAnsi="Times New Roman" w:cs="Times New Roman"/>
          <w:b/>
          <w:bCs/>
          <w:i/>
          <w:iCs/>
          <w:sz w:val="28"/>
          <w:szCs w:val="28"/>
          <w:lang w:val="uk-UA"/>
        </w:rPr>
        <w:t>справа</w:t>
      </w:r>
      <w:r w:rsidRPr="004017A6">
        <w:rPr>
          <w:rFonts w:ascii="Times New Roman" w:eastAsia="Times New Roman" w:hAnsi="Times New Roman" w:cs="Times New Roman"/>
          <w:i/>
          <w:iCs/>
          <w:sz w:val="28"/>
          <w:szCs w:val="28"/>
          <w:lang w:val="uk-UA"/>
        </w:rPr>
        <w:t xml:space="preserve"> дитини</w:t>
      </w:r>
      <w:r w:rsidRPr="004017A6">
        <w:rPr>
          <w:rFonts w:ascii="Times New Roman" w:eastAsia="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75].</w:t>
      </w:r>
    </w:p>
    <w:p w14:paraId="45F904E0" w14:textId="2F136F68" w:rsidR="007C469C" w:rsidRPr="004017A6" w:rsidRDefault="007C469C" w:rsidP="007C469C">
      <w:pPr>
        <w:spacing w:after="0" w:line="360" w:lineRule="auto"/>
        <w:ind w:firstLine="720"/>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t xml:space="preserve">в) речення з лексично вираженим складеним іменним присудком у формі не спеціалізованих на вираженні присудкової функції непрямих  відмінків іменників (із прийменниками та без них) у поєднанні з дієсловами-зв'язками (нульовими або лексично вираженими особовим дієсловом або інфінітивом): </w:t>
      </w:r>
      <w:r w:rsidRPr="004017A6">
        <w:rPr>
          <w:rFonts w:ascii="Times New Roman" w:eastAsia="Times New Roman" w:hAnsi="Times New Roman" w:cs="Times New Roman"/>
          <w:i/>
          <w:iCs/>
          <w:sz w:val="28"/>
          <w:szCs w:val="28"/>
          <w:lang w:val="uk-UA"/>
        </w:rPr>
        <w:t xml:space="preserve">Відчуття дискомфорту – </w:t>
      </w:r>
      <w:r w:rsidRPr="004017A6">
        <w:rPr>
          <w:rFonts w:ascii="Times New Roman" w:eastAsia="Times New Roman" w:hAnsi="Times New Roman" w:cs="Times New Roman"/>
          <w:b/>
          <w:bCs/>
          <w:i/>
          <w:iCs/>
          <w:sz w:val="28"/>
          <w:szCs w:val="28"/>
          <w:lang w:val="uk-UA"/>
        </w:rPr>
        <w:t>понад усе</w:t>
      </w:r>
      <w:r w:rsidRPr="004017A6">
        <w:rPr>
          <w:rFonts w:ascii="Times New Roman" w:eastAsia="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87].</w:t>
      </w:r>
    </w:p>
    <w:p w14:paraId="7D3CEE92" w14:textId="4C8166EF" w:rsidR="007C469C" w:rsidRPr="004017A6" w:rsidRDefault="007C469C" w:rsidP="007C469C">
      <w:pPr>
        <w:spacing w:after="0" w:line="360" w:lineRule="auto"/>
        <w:ind w:firstLine="720"/>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t xml:space="preserve">3. Двоскладні речення з лексично вираженим складеним інфінітивним присудком: </w:t>
      </w:r>
      <w:r w:rsidRPr="004017A6">
        <w:rPr>
          <w:rFonts w:ascii="Times New Roman" w:eastAsia="Times New Roman" w:hAnsi="Times New Roman" w:cs="Times New Roman"/>
          <w:i/>
          <w:iCs/>
          <w:sz w:val="28"/>
          <w:szCs w:val="28"/>
          <w:lang w:val="uk-UA"/>
        </w:rPr>
        <w:t xml:space="preserve">Битися </w:t>
      </w:r>
      <w:r w:rsidRPr="004017A6">
        <w:rPr>
          <w:rFonts w:ascii="Times New Roman" w:eastAsia="Times New Roman" w:hAnsi="Times New Roman" w:cs="Times New Roman"/>
          <w:b/>
          <w:bCs/>
          <w:i/>
          <w:iCs/>
          <w:sz w:val="28"/>
          <w:szCs w:val="28"/>
          <w:lang w:val="uk-UA"/>
        </w:rPr>
        <w:t xml:space="preserve">означало повбивати, </w:t>
      </w:r>
      <w:r w:rsidRPr="004017A6">
        <w:rPr>
          <w:rFonts w:ascii="Times New Roman" w:eastAsia="Times New Roman" w:hAnsi="Times New Roman" w:cs="Times New Roman"/>
          <w:i/>
          <w:iCs/>
          <w:sz w:val="28"/>
          <w:szCs w:val="28"/>
          <w:lang w:val="uk-UA"/>
        </w:rPr>
        <w:t xml:space="preserve">повбивати – </w:t>
      </w:r>
      <w:r w:rsidRPr="004017A6">
        <w:rPr>
          <w:rFonts w:ascii="Times New Roman" w:eastAsia="Times New Roman" w:hAnsi="Times New Roman" w:cs="Times New Roman"/>
          <w:b/>
          <w:bCs/>
          <w:i/>
          <w:iCs/>
          <w:sz w:val="28"/>
          <w:szCs w:val="28"/>
          <w:lang w:val="uk-UA"/>
        </w:rPr>
        <w:t>значить втікати</w:t>
      </w:r>
      <w:r w:rsidRPr="004017A6">
        <w:rPr>
          <w:rFonts w:ascii="Times New Roman" w:eastAsia="Times New Roman" w:hAnsi="Times New Roman" w:cs="Times New Roman"/>
          <w:i/>
          <w:iCs/>
          <w:sz w:val="28"/>
          <w:szCs w:val="28"/>
          <w:lang w:val="uk-UA"/>
        </w:rPr>
        <w:t xml:space="preserve"> і ціле життя </w:t>
      </w:r>
      <w:r w:rsidRPr="004017A6">
        <w:rPr>
          <w:rFonts w:ascii="Times New Roman" w:eastAsia="Times New Roman" w:hAnsi="Times New Roman" w:cs="Times New Roman"/>
          <w:b/>
          <w:bCs/>
          <w:i/>
          <w:iCs/>
          <w:sz w:val="28"/>
          <w:szCs w:val="28"/>
          <w:lang w:val="uk-UA"/>
        </w:rPr>
        <w:t>переховуватися</w:t>
      </w:r>
      <w:r w:rsidRPr="004017A6">
        <w:rPr>
          <w:rFonts w:ascii="Times New Roman" w:eastAsia="Times New Roman" w:hAnsi="Times New Roman" w:cs="Times New Roman"/>
          <w:b/>
          <w:bCs/>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110]. </w:t>
      </w:r>
    </w:p>
    <w:p w14:paraId="25995824" w14:textId="7E12E4ED" w:rsidR="007C469C" w:rsidRPr="004017A6" w:rsidRDefault="007C469C" w:rsidP="007C469C">
      <w:pPr>
        <w:spacing w:after="0" w:line="360" w:lineRule="auto"/>
        <w:ind w:firstLine="720"/>
        <w:jc w:val="both"/>
        <w:rPr>
          <w:rFonts w:ascii="Times New Roman" w:eastAsia="Times New Roman" w:hAnsi="Times New Roman" w:cs="Times New Roman"/>
          <w:b/>
          <w:bCs/>
          <w:sz w:val="28"/>
          <w:szCs w:val="28"/>
          <w:lang w:val="uk-UA"/>
        </w:rPr>
      </w:pPr>
      <w:r w:rsidRPr="004017A6">
        <w:rPr>
          <w:rFonts w:ascii="Times New Roman" w:eastAsia="Times New Roman" w:hAnsi="Times New Roman" w:cs="Times New Roman"/>
          <w:sz w:val="28"/>
          <w:szCs w:val="28"/>
          <w:lang w:val="uk-UA"/>
        </w:rPr>
        <w:t xml:space="preserve">4. Двоскладні речення з лексично вираженим  складеним прислівниковим присудком, сформованим предикативними прислівниками в  поєднанні з дієсловами-зв'язками: </w:t>
      </w:r>
      <w:r w:rsidRPr="004017A6">
        <w:rPr>
          <w:rFonts w:ascii="Times New Roman" w:eastAsia="Times New Roman" w:hAnsi="Times New Roman" w:cs="Times New Roman"/>
          <w:i/>
          <w:iCs/>
          <w:sz w:val="28"/>
          <w:szCs w:val="28"/>
          <w:lang w:val="uk-UA"/>
        </w:rPr>
        <w:t xml:space="preserve">З Франциском все </w:t>
      </w:r>
      <w:r w:rsidRPr="004017A6">
        <w:rPr>
          <w:rFonts w:ascii="Times New Roman" w:eastAsia="Times New Roman" w:hAnsi="Times New Roman" w:cs="Times New Roman"/>
          <w:b/>
          <w:bCs/>
          <w:i/>
          <w:iCs/>
          <w:sz w:val="28"/>
          <w:szCs w:val="28"/>
          <w:lang w:val="uk-UA"/>
        </w:rPr>
        <w:t>сталося дуже</w:t>
      </w:r>
      <w:r w:rsidRPr="004017A6">
        <w:rPr>
          <w:rFonts w:ascii="Times New Roman" w:eastAsia="Times New Roman" w:hAnsi="Times New Roman" w:cs="Times New Roman"/>
          <w:i/>
          <w:iCs/>
          <w:sz w:val="28"/>
          <w:szCs w:val="28"/>
          <w:lang w:val="uk-UA"/>
        </w:rPr>
        <w:t xml:space="preserve"> </w:t>
      </w:r>
      <w:r w:rsidRPr="004017A6">
        <w:rPr>
          <w:rFonts w:ascii="Times New Roman" w:eastAsia="Times New Roman" w:hAnsi="Times New Roman" w:cs="Times New Roman"/>
          <w:b/>
          <w:bCs/>
          <w:i/>
          <w:iCs/>
          <w:sz w:val="28"/>
          <w:szCs w:val="28"/>
          <w:lang w:val="uk-UA"/>
        </w:rPr>
        <w:t>швидко</w:t>
      </w:r>
      <w:r w:rsidRPr="004017A6">
        <w:rPr>
          <w:rFonts w:ascii="Times New Roman" w:eastAsia="Times New Roman" w:hAnsi="Times New Roman" w:cs="Times New Roman"/>
          <w:sz w:val="28"/>
          <w:szCs w:val="28"/>
          <w:lang w:val="uk-UA"/>
        </w:rPr>
        <w:t xml:space="preserve"> </w:t>
      </w:r>
      <w:bookmarkStart w:id="21" w:name="_Hlk86083452"/>
      <w:r w:rsidRPr="004017A6">
        <w:rPr>
          <w:rFonts w:ascii="Times New Roman" w:eastAsia="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lastRenderedPageBreak/>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64]. </w:t>
      </w:r>
      <w:bookmarkEnd w:id="21"/>
      <w:r w:rsidRPr="004017A6">
        <w:rPr>
          <w:rFonts w:ascii="Times New Roman" w:eastAsia="Times New Roman" w:hAnsi="Times New Roman" w:cs="Times New Roman"/>
          <w:i/>
          <w:iCs/>
          <w:sz w:val="28"/>
          <w:szCs w:val="28"/>
          <w:lang w:val="uk-UA"/>
        </w:rPr>
        <w:t xml:space="preserve">Взагалі, їздити автобусом </w:t>
      </w:r>
      <w:r w:rsidRPr="004017A6">
        <w:rPr>
          <w:rFonts w:ascii="Times New Roman" w:eastAsia="Times New Roman" w:hAnsi="Times New Roman" w:cs="Times New Roman"/>
          <w:b/>
          <w:bCs/>
          <w:i/>
          <w:iCs/>
          <w:sz w:val="28"/>
          <w:szCs w:val="28"/>
          <w:lang w:val="uk-UA"/>
        </w:rPr>
        <w:t>було дуже приємно</w:t>
      </w:r>
      <w:r w:rsidRPr="004017A6">
        <w:rPr>
          <w:rFonts w:ascii="Times New Roman" w:eastAsia="Times New Roman" w:hAnsi="Times New Roman" w:cs="Times New Roman"/>
          <w:b/>
          <w:bCs/>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109]. </w:t>
      </w:r>
      <w:r w:rsidRPr="004017A6">
        <w:rPr>
          <w:rFonts w:ascii="Times New Roman" w:eastAsia="Times New Roman" w:hAnsi="Times New Roman" w:cs="Times New Roman"/>
          <w:i/>
          <w:iCs/>
          <w:sz w:val="28"/>
          <w:szCs w:val="28"/>
          <w:lang w:val="uk-UA"/>
        </w:rPr>
        <w:t xml:space="preserve">Бар </w:t>
      </w:r>
      <w:proofErr w:type="spellStart"/>
      <w:r w:rsidRPr="004017A6">
        <w:rPr>
          <w:rFonts w:ascii="Times New Roman" w:eastAsia="Times New Roman" w:hAnsi="Times New Roman" w:cs="Times New Roman"/>
          <w:b/>
          <w:bCs/>
          <w:i/>
          <w:iCs/>
          <w:sz w:val="28"/>
          <w:szCs w:val="28"/>
          <w:lang w:val="uk-UA"/>
        </w:rPr>
        <w:t>функціював</w:t>
      </w:r>
      <w:proofErr w:type="spellEnd"/>
      <w:r w:rsidRPr="004017A6">
        <w:rPr>
          <w:rFonts w:ascii="Times New Roman" w:eastAsia="Times New Roman" w:hAnsi="Times New Roman" w:cs="Times New Roman"/>
          <w:b/>
          <w:bCs/>
          <w:i/>
          <w:iCs/>
          <w:sz w:val="28"/>
          <w:szCs w:val="28"/>
          <w:lang w:val="uk-UA"/>
        </w:rPr>
        <w:t xml:space="preserve"> дуже просто</w:t>
      </w:r>
      <w:r w:rsidRPr="004017A6">
        <w:rPr>
          <w:rFonts w:ascii="Times New Roman" w:eastAsia="Times New Roman" w:hAnsi="Times New Roman" w:cs="Times New Roman"/>
          <w:b/>
          <w:bCs/>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106].  </w:t>
      </w:r>
    </w:p>
    <w:p w14:paraId="06D735B9" w14:textId="77777777" w:rsidR="007C469C" w:rsidRPr="004017A6" w:rsidRDefault="007C469C" w:rsidP="007C469C">
      <w:pPr>
        <w:spacing w:after="0" w:line="360" w:lineRule="auto"/>
        <w:ind w:firstLine="720"/>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t>5. Двоскладні речення з лексично вираженим ускладненим присудком: </w:t>
      </w:r>
    </w:p>
    <w:p w14:paraId="0934A91E" w14:textId="34352428" w:rsidR="007C469C" w:rsidRPr="004017A6" w:rsidRDefault="007C469C" w:rsidP="007C469C">
      <w:pPr>
        <w:spacing w:after="0" w:line="360" w:lineRule="auto"/>
        <w:ind w:firstLine="720"/>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t xml:space="preserve">а) речення з ускладненим присудком, у якому за допомогою модальних або фазових дієслів, ужитих у складеному дієслівному  присудкові, модифіковано складений іменний присудок у поєднанні з дієсловом-зв'язкою у формі  інфінітива: </w:t>
      </w:r>
      <w:r w:rsidRPr="004017A6">
        <w:rPr>
          <w:rFonts w:ascii="Times New Roman" w:eastAsia="Times New Roman" w:hAnsi="Times New Roman" w:cs="Times New Roman"/>
          <w:i/>
          <w:iCs/>
          <w:sz w:val="28"/>
          <w:szCs w:val="28"/>
          <w:lang w:val="uk-UA"/>
        </w:rPr>
        <w:t xml:space="preserve">Судячи зі всього, фотографія </w:t>
      </w:r>
      <w:r w:rsidRPr="004017A6">
        <w:rPr>
          <w:rFonts w:ascii="Times New Roman" w:eastAsia="Times New Roman" w:hAnsi="Times New Roman" w:cs="Times New Roman"/>
          <w:b/>
          <w:bCs/>
          <w:i/>
          <w:iCs/>
          <w:sz w:val="28"/>
          <w:szCs w:val="28"/>
          <w:lang w:val="uk-UA"/>
        </w:rPr>
        <w:t>мала бути зробленою</w:t>
      </w:r>
      <w:r w:rsidRPr="004017A6">
        <w:rPr>
          <w:rFonts w:ascii="Times New Roman" w:eastAsia="Times New Roman" w:hAnsi="Times New Roman" w:cs="Times New Roman"/>
          <w:i/>
          <w:iCs/>
          <w:sz w:val="28"/>
          <w:szCs w:val="28"/>
          <w:lang w:val="uk-UA"/>
        </w:rPr>
        <w:t xml:space="preserve"> наприкінці літа 1914 року</w:t>
      </w:r>
      <w:r w:rsidRPr="004017A6">
        <w:rPr>
          <w:rFonts w:ascii="Times New Roman" w:eastAsia="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13]. </w:t>
      </w:r>
      <w:r w:rsidRPr="004017A6">
        <w:rPr>
          <w:rFonts w:ascii="Times New Roman" w:eastAsia="Times New Roman" w:hAnsi="Times New Roman" w:cs="Times New Roman"/>
          <w:i/>
          <w:iCs/>
          <w:sz w:val="28"/>
          <w:szCs w:val="28"/>
          <w:lang w:val="uk-UA"/>
        </w:rPr>
        <w:t xml:space="preserve">Вперше тіло </w:t>
      </w:r>
      <w:r w:rsidRPr="004017A6">
        <w:rPr>
          <w:rFonts w:ascii="Times New Roman" w:eastAsia="Times New Roman" w:hAnsi="Times New Roman" w:cs="Times New Roman"/>
          <w:b/>
          <w:bCs/>
          <w:i/>
          <w:iCs/>
          <w:sz w:val="28"/>
          <w:szCs w:val="28"/>
          <w:lang w:val="uk-UA"/>
        </w:rPr>
        <w:t>відмовлялося бути продовженням</w:t>
      </w:r>
      <w:r w:rsidRPr="004017A6">
        <w:rPr>
          <w:rFonts w:ascii="Times New Roman" w:eastAsia="Times New Roman" w:hAnsi="Times New Roman" w:cs="Times New Roman"/>
          <w:i/>
          <w:iCs/>
          <w:sz w:val="28"/>
          <w:szCs w:val="28"/>
          <w:lang w:val="uk-UA"/>
        </w:rPr>
        <w:t xml:space="preserve"> каменя</w:t>
      </w:r>
      <w:r w:rsidRPr="004017A6">
        <w:rPr>
          <w:rFonts w:ascii="Times New Roman" w:eastAsia="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25].</w:t>
      </w:r>
    </w:p>
    <w:p w14:paraId="2E34E2F2" w14:textId="3E11F92D" w:rsidR="007C469C" w:rsidRPr="004017A6" w:rsidRDefault="007C469C" w:rsidP="007C469C">
      <w:pPr>
        <w:spacing w:after="0" w:line="360" w:lineRule="auto"/>
        <w:ind w:firstLine="720"/>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t xml:space="preserve">Роман «Непрості» також </w:t>
      </w:r>
      <w:r w:rsidR="00161C72" w:rsidRPr="004017A6">
        <w:rPr>
          <w:rFonts w:ascii="Times New Roman" w:eastAsia="Times New Roman" w:hAnsi="Times New Roman" w:cs="Times New Roman"/>
          <w:sz w:val="28"/>
          <w:szCs w:val="28"/>
          <w:lang w:val="uk-UA"/>
        </w:rPr>
        <w:t xml:space="preserve">стилістично </w:t>
      </w:r>
      <w:r w:rsidRPr="004017A6">
        <w:rPr>
          <w:rFonts w:ascii="Times New Roman" w:eastAsia="Times New Roman" w:hAnsi="Times New Roman" w:cs="Times New Roman"/>
          <w:sz w:val="28"/>
          <w:szCs w:val="28"/>
          <w:lang w:val="uk-UA"/>
        </w:rPr>
        <w:t>збагачений різноманітністю й однокомпонентних мінімальних схем простого речення. Зокрема, найбільш поширеними є:</w:t>
      </w:r>
    </w:p>
    <w:p w14:paraId="3DF33BA6" w14:textId="77777777" w:rsidR="007C469C" w:rsidRPr="004017A6" w:rsidRDefault="007C469C" w:rsidP="007C469C">
      <w:pPr>
        <w:spacing w:after="0" w:line="360" w:lineRule="auto"/>
        <w:ind w:firstLine="720"/>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t>1. Односкладні дієслівні речення: </w:t>
      </w:r>
    </w:p>
    <w:p w14:paraId="37443210" w14:textId="67BC59D2" w:rsidR="007C469C" w:rsidRPr="004017A6" w:rsidRDefault="007C469C" w:rsidP="007C469C">
      <w:pPr>
        <w:spacing w:after="0" w:line="360" w:lineRule="auto"/>
        <w:ind w:firstLine="720"/>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t xml:space="preserve">а) безособові (одноособові) речення, головний член яких виражений безособовими (одноособовими) дієсловами або дієсловами, ужитими в безособовому значенні: </w:t>
      </w:r>
      <w:bookmarkStart w:id="22" w:name="_Hlk86135505"/>
      <w:r w:rsidRPr="004017A6">
        <w:rPr>
          <w:rFonts w:ascii="Times New Roman" w:eastAsia="Times New Roman" w:hAnsi="Times New Roman" w:cs="Times New Roman"/>
          <w:i/>
          <w:iCs/>
          <w:sz w:val="28"/>
          <w:szCs w:val="28"/>
          <w:lang w:val="uk-UA"/>
        </w:rPr>
        <w:t xml:space="preserve">За роки їх </w:t>
      </w:r>
      <w:r w:rsidRPr="004017A6">
        <w:rPr>
          <w:rFonts w:ascii="Times New Roman" w:eastAsia="Times New Roman" w:hAnsi="Times New Roman" w:cs="Times New Roman"/>
          <w:b/>
          <w:bCs/>
          <w:i/>
          <w:iCs/>
          <w:sz w:val="28"/>
          <w:szCs w:val="28"/>
          <w:lang w:val="uk-UA"/>
        </w:rPr>
        <w:t>набралося</w:t>
      </w:r>
      <w:r w:rsidRPr="004017A6">
        <w:rPr>
          <w:rFonts w:ascii="Times New Roman" w:eastAsia="Times New Roman" w:hAnsi="Times New Roman" w:cs="Times New Roman"/>
          <w:i/>
          <w:iCs/>
          <w:sz w:val="28"/>
          <w:szCs w:val="28"/>
          <w:lang w:val="uk-UA"/>
        </w:rPr>
        <w:t xml:space="preserve"> кілька сотень</w:t>
      </w:r>
      <w:r w:rsidRPr="004017A6">
        <w:rPr>
          <w:rFonts w:ascii="Times New Roman" w:eastAsia="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9].</w:t>
      </w:r>
      <w:r w:rsidRPr="004017A6">
        <w:rPr>
          <w:lang w:val="uk-UA"/>
        </w:rPr>
        <w:t xml:space="preserve"> </w:t>
      </w:r>
      <w:bookmarkStart w:id="23" w:name="_Hlk86135716"/>
      <w:bookmarkEnd w:id="22"/>
      <w:proofErr w:type="spellStart"/>
      <w:r w:rsidRPr="004017A6">
        <w:rPr>
          <w:rFonts w:ascii="Times New Roman" w:eastAsia="Times New Roman" w:hAnsi="Times New Roman" w:cs="Times New Roman"/>
          <w:i/>
          <w:iCs/>
          <w:sz w:val="28"/>
          <w:szCs w:val="28"/>
          <w:lang w:val="uk-UA"/>
        </w:rPr>
        <w:t>Себастянові</w:t>
      </w:r>
      <w:proofErr w:type="spellEnd"/>
      <w:r w:rsidRPr="004017A6">
        <w:rPr>
          <w:rFonts w:ascii="Times New Roman" w:eastAsia="Times New Roman" w:hAnsi="Times New Roman" w:cs="Times New Roman"/>
          <w:i/>
          <w:iCs/>
          <w:sz w:val="28"/>
          <w:szCs w:val="28"/>
          <w:lang w:val="uk-UA"/>
        </w:rPr>
        <w:t xml:space="preserve"> </w:t>
      </w:r>
      <w:r w:rsidRPr="004017A6">
        <w:rPr>
          <w:rFonts w:ascii="Times New Roman" w:eastAsia="Times New Roman" w:hAnsi="Times New Roman" w:cs="Times New Roman"/>
          <w:b/>
          <w:bCs/>
          <w:i/>
          <w:iCs/>
          <w:sz w:val="28"/>
          <w:szCs w:val="28"/>
          <w:lang w:val="uk-UA"/>
        </w:rPr>
        <w:t>полегшало</w:t>
      </w:r>
      <w:r w:rsidRPr="004017A6">
        <w:rPr>
          <w:rFonts w:ascii="Times New Roman" w:eastAsia="Times New Roman" w:hAnsi="Times New Roman" w:cs="Times New Roman"/>
          <w:i/>
          <w:iCs/>
          <w:sz w:val="28"/>
          <w:szCs w:val="28"/>
          <w:lang w:val="uk-UA"/>
        </w:rPr>
        <w:t xml:space="preserve"> вперше</w:t>
      </w:r>
      <w:r w:rsidRPr="004017A6">
        <w:rPr>
          <w:rFonts w:ascii="Times New Roman" w:eastAsia="Times New Roman" w:hAnsi="Times New Roman" w:cs="Times New Roman"/>
          <w:sz w:val="28"/>
          <w:szCs w:val="28"/>
          <w:lang w:val="uk-UA"/>
        </w:rPr>
        <w:t xml:space="preserve"> </w:t>
      </w:r>
      <w:bookmarkStart w:id="24" w:name="_Hlk86103113"/>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61].</w:t>
      </w:r>
      <w:bookmarkEnd w:id="24"/>
    </w:p>
    <w:bookmarkEnd w:id="23"/>
    <w:p w14:paraId="4E4152B9" w14:textId="68AF2706" w:rsidR="007C469C" w:rsidRPr="004017A6" w:rsidRDefault="007C469C" w:rsidP="007C469C">
      <w:pPr>
        <w:spacing w:after="0" w:line="360" w:lineRule="auto"/>
        <w:ind w:firstLine="720"/>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t xml:space="preserve">б) безособові (одноособові)  речення, головний член яких є складеним  компонентом (сполука інфінітива безособового (одноособового) дієслова та допоміжного фазового дієслова): </w:t>
      </w:r>
      <w:r w:rsidRPr="004017A6">
        <w:rPr>
          <w:rFonts w:ascii="Times New Roman" w:eastAsia="Times New Roman" w:hAnsi="Times New Roman" w:cs="Times New Roman"/>
          <w:i/>
          <w:iCs/>
          <w:sz w:val="28"/>
          <w:szCs w:val="28"/>
          <w:lang w:val="uk-UA"/>
        </w:rPr>
        <w:t xml:space="preserve">Надворі </w:t>
      </w:r>
      <w:r w:rsidRPr="004017A6">
        <w:rPr>
          <w:rFonts w:ascii="Times New Roman" w:eastAsia="Times New Roman" w:hAnsi="Times New Roman" w:cs="Times New Roman"/>
          <w:b/>
          <w:bCs/>
          <w:i/>
          <w:iCs/>
          <w:sz w:val="28"/>
          <w:szCs w:val="28"/>
          <w:lang w:val="uk-UA"/>
        </w:rPr>
        <w:t>почало світати</w:t>
      </w:r>
      <w:r w:rsidRPr="004017A6">
        <w:rPr>
          <w:rFonts w:ascii="Times New Roman" w:eastAsia="Times New Roman" w:hAnsi="Times New Roman" w:cs="Times New Roman"/>
          <w:i/>
          <w:iCs/>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26]. </w:t>
      </w:r>
    </w:p>
    <w:p w14:paraId="3B0F64EA" w14:textId="16A8B04A" w:rsidR="007C469C" w:rsidRPr="004017A6" w:rsidRDefault="007C469C" w:rsidP="007C469C">
      <w:pPr>
        <w:spacing w:after="0" w:line="360" w:lineRule="auto"/>
        <w:ind w:firstLine="720"/>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t xml:space="preserve">в) безособові (одноособові)  речення зі складеним головним членом, який виражений  предикативними віддієприкметниковими формами на -но, -то з дієсловом-зв'язкою «бути» (може бути нульовою, лексично не вираженою): </w:t>
      </w:r>
      <w:bookmarkStart w:id="25" w:name="_Hlk86135625"/>
      <w:r w:rsidRPr="004017A6">
        <w:rPr>
          <w:rFonts w:ascii="Times New Roman" w:eastAsia="Times New Roman" w:hAnsi="Times New Roman" w:cs="Times New Roman"/>
          <w:i/>
          <w:iCs/>
          <w:sz w:val="28"/>
          <w:szCs w:val="28"/>
          <w:lang w:val="uk-UA"/>
        </w:rPr>
        <w:t xml:space="preserve">Пів дерева </w:t>
      </w:r>
      <w:r w:rsidRPr="004017A6">
        <w:rPr>
          <w:rFonts w:ascii="Times New Roman" w:eastAsia="Times New Roman" w:hAnsi="Times New Roman" w:cs="Times New Roman"/>
          <w:b/>
          <w:bCs/>
          <w:i/>
          <w:iCs/>
          <w:sz w:val="28"/>
          <w:szCs w:val="28"/>
          <w:lang w:val="uk-UA"/>
        </w:rPr>
        <w:t>накрито</w:t>
      </w:r>
      <w:r w:rsidRPr="004017A6">
        <w:rPr>
          <w:rFonts w:ascii="Times New Roman" w:eastAsia="Times New Roman" w:hAnsi="Times New Roman" w:cs="Times New Roman"/>
          <w:i/>
          <w:iCs/>
          <w:sz w:val="28"/>
          <w:szCs w:val="28"/>
          <w:lang w:val="uk-UA"/>
        </w:rPr>
        <w:t xml:space="preserve"> червоною завісою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41].</w:t>
      </w:r>
    </w:p>
    <w:bookmarkEnd w:id="25"/>
    <w:p w14:paraId="589F3973" w14:textId="77777777" w:rsidR="007C469C" w:rsidRPr="004017A6" w:rsidRDefault="007C469C" w:rsidP="007C469C">
      <w:pPr>
        <w:spacing w:after="0" w:line="360" w:lineRule="auto"/>
        <w:ind w:firstLine="720"/>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t>2. Односкладні інфінітивні речення: </w:t>
      </w:r>
    </w:p>
    <w:p w14:paraId="6F6BE5D0" w14:textId="502131AC" w:rsidR="007C469C" w:rsidRPr="004017A6" w:rsidRDefault="007C469C" w:rsidP="007C469C">
      <w:pPr>
        <w:spacing w:after="0" w:line="360" w:lineRule="auto"/>
        <w:ind w:firstLine="720"/>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t xml:space="preserve">а) речення з простим інфінітивним головним членом: </w:t>
      </w:r>
      <w:r w:rsidRPr="004017A6">
        <w:rPr>
          <w:rFonts w:ascii="Times New Roman" w:eastAsia="Times New Roman" w:hAnsi="Times New Roman" w:cs="Times New Roman"/>
          <w:b/>
          <w:bCs/>
          <w:i/>
          <w:iCs/>
          <w:sz w:val="28"/>
          <w:szCs w:val="28"/>
          <w:lang w:val="uk-UA"/>
        </w:rPr>
        <w:t xml:space="preserve">Лежати </w:t>
      </w:r>
      <w:r w:rsidRPr="004017A6">
        <w:rPr>
          <w:rFonts w:ascii="Times New Roman" w:eastAsia="Times New Roman" w:hAnsi="Times New Roman" w:cs="Times New Roman"/>
          <w:i/>
          <w:iCs/>
          <w:sz w:val="28"/>
          <w:szCs w:val="28"/>
          <w:lang w:val="uk-UA"/>
        </w:rPr>
        <w:t xml:space="preserve">у воді і </w:t>
      </w:r>
      <w:r w:rsidRPr="004017A6">
        <w:rPr>
          <w:rFonts w:ascii="Times New Roman" w:eastAsia="Times New Roman" w:hAnsi="Times New Roman" w:cs="Times New Roman"/>
          <w:b/>
          <w:bCs/>
          <w:i/>
          <w:iCs/>
          <w:sz w:val="28"/>
          <w:szCs w:val="28"/>
          <w:lang w:val="uk-UA"/>
        </w:rPr>
        <w:t>не слухати</w:t>
      </w:r>
      <w:r w:rsidRPr="004017A6">
        <w:rPr>
          <w:rFonts w:ascii="Times New Roman" w:eastAsia="Times New Roman" w:hAnsi="Times New Roman" w:cs="Times New Roman"/>
          <w:i/>
          <w:iCs/>
          <w:sz w:val="28"/>
          <w:szCs w:val="28"/>
          <w:lang w:val="uk-UA"/>
        </w:rPr>
        <w:t xml:space="preserve"> її запаху</w:t>
      </w:r>
      <w:r w:rsidRPr="004017A6">
        <w:rPr>
          <w:rFonts w:ascii="Times New Roman" w:eastAsia="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53].</w:t>
      </w:r>
      <w:r w:rsidRPr="004017A6">
        <w:rPr>
          <w:lang w:val="uk-UA"/>
        </w:rPr>
        <w:t xml:space="preserve">  </w:t>
      </w:r>
      <w:r w:rsidRPr="004017A6">
        <w:rPr>
          <w:rFonts w:ascii="Times New Roman" w:hAnsi="Times New Roman" w:cs="Times New Roman"/>
          <w:b/>
          <w:bCs/>
          <w:i/>
          <w:iCs/>
          <w:sz w:val="28"/>
          <w:szCs w:val="28"/>
          <w:lang w:val="uk-UA"/>
        </w:rPr>
        <w:t>Стояти. Ходити. Сидіти. Лежати</w:t>
      </w:r>
      <w:r w:rsidRPr="004017A6">
        <w:rPr>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55].</w:t>
      </w:r>
      <w:r w:rsidRPr="004017A6">
        <w:rPr>
          <w:lang w:val="uk-UA"/>
        </w:rPr>
        <w:t xml:space="preserve">  </w:t>
      </w:r>
    </w:p>
    <w:p w14:paraId="195C5221" w14:textId="1E2EE4F4" w:rsidR="007C469C" w:rsidRPr="004017A6" w:rsidRDefault="007C469C" w:rsidP="007C469C">
      <w:pPr>
        <w:spacing w:after="0" w:line="360" w:lineRule="auto"/>
        <w:ind w:firstLine="720"/>
        <w:jc w:val="both"/>
        <w:rPr>
          <w:rFonts w:ascii="Times New Roman" w:hAnsi="Times New Roman" w:cs="Times New Roman"/>
          <w:sz w:val="28"/>
          <w:szCs w:val="28"/>
          <w:lang w:val="uk-UA"/>
        </w:rPr>
      </w:pPr>
      <w:r w:rsidRPr="004017A6">
        <w:rPr>
          <w:rFonts w:ascii="Times New Roman" w:eastAsia="Times New Roman" w:hAnsi="Times New Roman" w:cs="Times New Roman"/>
          <w:sz w:val="28"/>
          <w:szCs w:val="28"/>
          <w:lang w:val="uk-UA"/>
        </w:rPr>
        <w:t xml:space="preserve">б) речення зі складеним інфінітивним головним членом, вираженим інфінітивом  повнозначного дієслова та модальним словом (на кшталт варто, </w:t>
      </w:r>
      <w:r w:rsidRPr="004017A6">
        <w:rPr>
          <w:rFonts w:ascii="Times New Roman" w:eastAsia="Times New Roman" w:hAnsi="Times New Roman" w:cs="Times New Roman"/>
          <w:sz w:val="28"/>
          <w:szCs w:val="28"/>
          <w:lang w:val="uk-UA"/>
        </w:rPr>
        <w:lastRenderedPageBreak/>
        <w:t>можна, потрібно, треба</w:t>
      </w:r>
      <w:r w:rsidR="005B5369" w:rsidRPr="004017A6">
        <w:rPr>
          <w:rFonts w:ascii="Times New Roman" w:eastAsia="Times New Roman" w:hAnsi="Times New Roman" w:cs="Times New Roman"/>
          <w:sz w:val="28"/>
          <w:szCs w:val="28"/>
          <w:lang w:val="uk-UA"/>
        </w:rPr>
        <w:t xml:space="preserve"> та подібні</w:t>
      </w:r>
      <w:r w:rsidRPr="004017A6">
        <w:rPr>
          <w:rFonts w:ascii="Times New Roman" w:eastAsia="Times New Roman" w:hAnsi="Times New Roman" w:cs="Times New Roman"/>
          <w:sz w:val="28"/>
          <w:szCs w:val="28"/>
          <w:lang w:val="uk-UA"/>
        </w:rPr>
        <w:t xml:space="preserve">) зі зв'язкою «бути» у відповідній формі або інфінітивом повнозначного дієслова: </w:t>
      </w:r>
      <w:r w:rsidRPr="004017A6">
        <w:rPr>
          <w:rFonts w:ascii="Times New Roman" w:hAnsi="Times New Roman" w:cs="Times New Roman"/>
          <w:b/>
          <w:bCs/>
          <w:i/>
          <w:iCs/>
          <w:sz w:val="28"/>
          <w:szCs w:val="28"/>
          <w:lang w:val="uk-UA"/>
        </w:rPr>
        <w:t>Треба буде надписати</w:t>
      </w:r>
      <w:r w:rsidRPr="004017A6">
        <w:rPr>
          <w:rFonts w:ascii="Times New Roman" w:hAnsi="Times New Roman" w:cs="Times New Roman"/>
          <w:i/>
          <w:iCs/>
          <w:sz w:val="28"/>
          <w:szCs w:val="28"/>
          <w:lang w:val="uk-UA"/>
        </w:rPr>
        <w:t xml:space="preserve"> цю дату на звороті хоча би твердим олівцем</w:t>
      </w:r>
      <w:r w:rsidRPr="004017A6">
        <w:rPr>
          <w:rFonts w:ascii="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14]. </w:t>
      </w:r>
      <w:r w:rsidRPr="004017A6">
        <w:rPr>
          <w:rFonts w:ascii="Times New Roman" w:eastAsia="Times New Roman" w:hAnsi="Times New Roman" w:cs="Times New Roman"/>
          <w:b/>
          <w:bCs/>
          <w:i/>
          <w:iCs/>
          <w:sz w:val="28"/>
          <w:szCs w:val="28"/>
          <w:lang w:val="uk-UA"/>
        </w:rPr>
        <w:t>Треба було щось змінити</w:t>
      </w:r>
      <w:r w:rsidRPr="004017A6">
        <w:rPr>
          <w:rFonts w:ascii="Times New Roman" w:eastAsia="Times New Roman" w:hAnsi="Times New Roman" w:cs="Times New Roman"/>
          <w:i/>
          <w:iCs/>
          <w:sz w:val="28"/>
          <w:szCs w:val="28"/>
          <w:lang w:val="uk-UA"/>
        </w:rPr>
        <w:t xml:space="preserve"> в барі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53]. </w:t>
      </w:r>
      <w:r w:rsidRPr="004017A6">
        <w:rPr>
          <w:rFonts w:ascii="Times New Roman" w:eastAsia="Times New Roman" w:hAnsi="Times New Roman" w:cs="Times New Roman"/>
          <w:i/>
          <w:iCs/>
          <w:sz w:val="28"/>
          <w:szCs w:val="28"/>
          <w:lang w:val="uk-UA"/>
        </w:rPr>
        <w:t xml:space="preserve">А за </w:t>
      </w:r>
      <w:proofErr w:type="spellStart"/>
      <w:r w:rsidRPr="004017A6">
        <w:rPr>
          <w:rFonts w:ascii="Times New Roman" w:eastAsia="Times New Roman" w:hAnsi="Times New Roman" w:cs="Times New Roman"/>
          <w:i/>
          <w:iCs/>
          <w:sz w:val="28"/>
          <w:szCs w:val="28"/>
          <w:lang w:val="uk-UA"/>
        </w:rPr>
        <w:t>проґавлене</w:t>
      </w:r>
      <w:proofErr w:type="spellEnd"/>
      <w:r w:rsidRPr="004017A6">
        <w:rPr>
          <w:rFonts w:ascii="Times New Roman" w:eastAsia="Times New Roman" w:hAnsi="Times New Roman" w:cs="Times New Roman"/>
          <w:i/>
          <w:iCs/>
          <w:sz w:val="28"/>
          <w:szCs w:val="28"/>
          <w:lang w:val="uk-UA"/>
        </w:rPr>
        <w:t xml:space="preserve"> </w:t>
      </w:r>
      <w:r w:rsidRPr="004017A6">
        <w:rPr>
          <w:rFonts w:ascii="Times New Roman" w:eastAsia="Times New Roman" w:hAnsi="Times New Roman" w:cs="Times New Roman"/>
          <w:b/>
          <w:bCs/>
          <w:i/>
          <w:iCs/>
          <w:sz w:val="28"/>
          <w:szCs w:val="28"/>
          <w:lang w:val="uk-UA"/>
        </w:rPr>
        <w:t>треба вміти відповідати</w:t>
      </w:r>
      <w:r w:rsidRPr="004017A6">
        <w:rPr>
          <w:rFonts w:ascii="Times New Roman" w:eastAsia="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53].</w:t>
      </w:r>
      <w:r w:rsidRPr="004017A6">
        <w:rPr>
          <w:rFonts w:ascii="Times New Roman" w:hAnsi="Times New Roman" w:cs="Times New Roman"/>
          <w:sz w:val="28"/>
          <w:szCs w:val="28"/>
          <w:lang w:val="uk-UA"/>
        </w:rPr>
        <w:t xml:space="preserve"> </w:t>
      </w:r>
    </w:p>
    <w:p w14:paraId="1675F9DA" w14:textId="5262BADC" w:rsidR="00EA7FDA" w:rsidRPr="004017A6" w:rsidRDefault="00EA7FDA" w:rsidP="00EA7FDA">
      <w:pPr>
        <w:spacing w:after="0" w:line="360" w:lineRule="auto"/>
        <w:ind w:firstLine="720"/>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в) </w:t>
      </w:r>
      <w:r w:rsidRPr="004017A6">
        <w:rPr>
          <w:rFonts w:ascii="Times New Roman" w:eastAsia="Times New Roman" w:hAnsi="Times New Roman" w:cs="Times New Roman"/>
          <w:sz w:val="28"/>
          <w:szCs w:val="28"/>
          <w:lang w:val="uk-UA"/>
        </w:rPr>
        <w:t>речення зі складеним інфінітивним головним членом, вираженим інфінітивом  повнозначного дієслова та</w:t>
      </w:r>
      <w:r w:rsidRPr="004017A6">
        <w:rPr>
          <w:rFonts w:ascii="Times New Roman" w:hAnsi="Times New Roman" w:cs="Times New Roman"/>
          <w:sz w:val="28"/>
          <w:szCs w:val="28"/>
          <w:lang w:val="uk-UA"/>
        </w:rPr>
        <w:t xml:space="preserve"> допоміжним компонентом, вираженим </w:t>
      </w:r>
      <w:proofErr w:type="spellStart"/>
      <w:r w:rsidRPr="004017A6">
        <w:rPr>
          <w:rFonts w:ascii="Times New Roman" w:hAnsi="Times New Roman" w:cs="Times New Roman"/>
          <w:sz w:val="28"/>
          <w:szCs w:val="28"/>
          <w:lang w:val="uk-UA"/>
        </w:rPr>
        <w:t>особово</w:t>
      </w:r>
      <w:proofErr w:type="spellEnd"/>
      <w:r w:rsidRPr="004017A6">
        <w:rPr>
          <w:rFonts w:ascii="Times New Roman" w:hAnsi="Times New Roman" w:cs="Times New Roman"/>
          <w:sz w:val="28"/>
          <w:szCs w:val="28"/>
          <w:lang w:val="uk-UA"/>
        </w:rPr>
        <w:t xml:space="preserve">-часовими та </w:t>
      </w:r>
      <w:proofErr w:type="spellStart"/>
      <w:r w:rsidRPr="004017A6">
        <w:rPr>
          <w:rFonts w:ascii="Times New Roman" w:hAnsi="Times New Roman" w:cs="Times New Roman"/>
          <w:sz w:val="28"/>
          <w:szCs w:val="28"/>
          <w:lang w:val="uk-UA"/>
        </w:rPr>
        <w:t>особово</w:t>
      </w:r>
      <w:proofErr w:type="spellEnd"/>
      <w:r w:rsidRPr="004017A6">
        <w:rPr>
          <w:rFonts w:ascii="Times New Roman" w:hAnsi="Times New Roman" w:cs="Times New Roman"/>
          <w:sz w:val="28"/>
          <w:szCs w:val="28"/>
          <w:lang w:val="uk-UA"/>
        </w:rPr>
        <w:t xml:space="preserve">-способовими формами дієслів із фазовою семантикою (на кшталт починати, </w:t>
      </w:r>
      <w:r w:rsidR="00585469" w:rsidRPr="004017A6">
        <w:rPr>
          <w:rFonts w:ascii="Times New Roman" w:hAnsi="Times New Roman" w:cs="Times New Roman"/>
          <w:sz w:val="28"/>
          <w:szCs w:val="28"/>
          <w:lang w:val="uk-UA"/>
        </w:rPr>
        <w:t xml:space="preserve">продовжувати, закінчувати, кінчати, стати, </w:t>
      </w:r>
      <w:r w:rsidRPr="004017A6">
        <w:rPr>
          <w:rFonts w:ascii="Times New Roman" w:hAnsi="Times New Roman" w:cs="Times New Roman"/>
          <w:sz w:val="28"/>
          <w:szCs w:val="28"/>
          <w:lang w:val="uk-UA"/>
        </w:rPr>
        <w:t xml:space="preserve">заходжуватися, братися, залишатися, переставати, припиняти, кидати </w:t>
      </w:r>
      <w:r w:rsidR="00585469" w:rsidRPr="004017A6">
        <w:rPr>
          <w:rFonts w:ascii="Times New Roman" w:hAnsi="Times New Roman" w:cs="Times New Roman"/>
          <w:sz w:val="28"/>
          <w:szCs w:val="28"/>
          <w:lang w:val="uk-UA"/>
        </w:rPr>
        <w:t>та подібні</w:t>
      </w:r>
      <w:r w:rsidRPr="004017A6">
        <w:rPr>
          <w:rFonts w:ascii="Times New Roman" w:hAnsi="Times New Roman" w:cs="Times New Roman"/>
          <w:sz w:val="28"/>
          <w:szCs w:val="28"/>
          <w:lang w:val="uk-UA"/>
        </w:rPr>
        <w:t xml:space="preserve">). Іноді як фазові функціонують дієслова </w:t>
      </w:r>
      <w:r w:rsidR="00585469" w:rsidRPr="004017A6">
        <w:rPr>
          <w:rFonts w:ascii="Times New Roman" w:hAnsi="Times New Roman" w:cs="Times New Roman"/>
          <w:sz w:val="28"/>
          <w:szCs w:val="28"/>
          <w:lang w:val="uk-UA"/>
        </w:rPr>
        <w:t>«</w:t>
      </w:r>
      <w:r w:rsidRPr="004017A6">
        <w:rPr>
          <w:rFonts w:ascii="Times New Roman" w:hAnsi="Times New Roman" w:cs="Times New Roman"/>
          <w:sz w:val="28"/>
          <w:szCs w:val="28"/>
          <w:lang w:val="uk-UA"/>
        </w:rPr>
        <w:t>метнутися</w:t>
      </w:r>
      <w:r w:rsidR="00585469" w:rsidRPr="004017A6">
        <w:rPr>
          <w:rFonts w:ascii="Times New Roman" w:hAnsi="Times New Roman" w:cs="Times New Roman"/>
          <w:sz w:val="28"/>
          <w:szCs w:val="28"/>
          <w:lang w:val="uk-UA"/>
        </w:rPr>
        <w:t>»</w:t>
      </w:r>
      <w:r w:rsidRPr="004017A6">
        <w:rPr>
          <w:rFonts w:ascii="Times New Roman" w:hAnsi="Times New Roman" w:cs="Times New Roman"/>
          <w:sz w:val="28"/>
          <w:szCs w:val="28"/>
          <w:lang w:val="uk-UA"/>
        </w:rPr>
        <w:t xml:space="preserve">, </w:t>
      </w:r>
      <w:r w:rsidR="00585469" w:rsidRPr="004017A6">
        <w:rPr>
          <w:rFonts w:ascii="Times New Roman" w:hAnsi="Times New Roman" w:cs="Times New Roman"/>
          <w:sz w:val="28"/>
          <w:szCs w:val="28"/>
          <w:lang w:val="uk-UA"/>
        </w:rPr>
        <w:t>«</w:t>
      </w:r>
      <w:r w:rsidRPr="004017A6">
        <w:rPr>
          <w:rFonts w:ascii="Times New Roman" w:hAnsi="Times New Roman" w:cs="Times New Roman"/>
          <w:sz w:val="28"/>
          <w:szCs w:val="28"/>
          <w:lang w:val="uk-UA"/>
        </w:rPr>
        <w:t>кинутися</w:t>
      </w:r>
      <w:r w:rsidR="00585469" w:rsidRPr="004017A6">
        <w:rPr>
          <w:rFonts w:ascii="Times New Roman" w:hAnsi="Times New Roman" w:cs="Times New Roman"/>
          <w:sz w:val="28"/>
          <w:szCs w:val="28"/>
          <w:lang w:val="uk-UA"/>
        </w:rPr>
        <w:t>»</w:t>
      </w:r>
      <w:r w:rsidRPr="004017A6">
        <w:rPr>
          <w:rFonts w:ascii="Times New Roman" w:hAnsi="Times New Roman" w:cs="Times New Roman"/>
          <w:sz w:val="28"/>
          <w:szCs w:val="28"/>
          <w:lang w:val="uk-UA"/>
        </w:rPr>
        <w:t xml:space="preserve">, </w:t>
      </w:r>
      <w:r w:rsidR="00585469" w:rsidRPr="004017A6">
        <w:rPr>
          <w:rFonts w:ascii="Times New Roman" w:hAnsi="Times New Roman" w:cs="Times New Roman"/>
          <w:sz w:val="28"/>
          <w:szCs w:val="28"/>
          <w:lang w:val="uk-UA"/>
        </w:rPr>
        <w:t>«</w:t>
      </w:r>
      <w:r w:rsidRPr="004017A6">
        <w:rPr>
          <w:rFonts w:ascii="Times New Roman" w:hAnsi="Times New Roman" w:cs="Times New Roman"/>
          <w:sz w:val="28"/>
          <w:szCs w:val="28"/>
          <w:lang w:val="uk-UA"/>
        </w:rPr>
        <w:t>піти</w:t>
      </w:r>
      <w:r w:rsidR="00585469" w:rsidRPr="004017A6">
        <w:rPr>
          <w:rFonts w:ascii="Times New Roman" w:hAnsi="Times New Roman" w:cs="Times New Roman"/>
          <w:sz w:val="28"/>
          <w:szCs w:val="28"/>
          <w:lang w:val="uk-UA"/>
        </w:rPr>
        <w:t>»</w:t>
      </w:r>
      <w:r w:rsidRPr="004017A6">
        <w:rPr>
          <w:rFonts w:ascii="Times New Roman" w:hAnsi="Times New Roman" w:cs="Times New Roman"/>
          <w:sz w:val="28"/>
          <w:szCs w:val="28"/>
          <w:lang w:val="uk-UA"/>
        </w:rPr>
        <w:t xml:space="preserve">, </w:t>
      </w:r>
      <w:r w:rsidR="00585469" w:rsidRPr="004017A6">
        <w:rPr>
          <w:rFonts w:ascii="Times New Roman" w:hAnsi="Times New Roman" w:cs="Times New Roman"/>
          <w:sz w:val="28"/>
          <w:szCs w:val="28"/>
          <w:lang w:val="uk-UA"/>
        </w:rPr>
        <w:t>«</w:t>
      </w:r>
      <w:r w:rsidRPr="004017A6">
        <w:rPr>
          <w:rFonts w:ascii="Times New Roman" w:hAnsi="Times New Roman" w:cs="Times New Roman"/>
          <w:sz w:val="28"/>
          <w:szCs w:val="28"/>
          <w:lang w:val="uk-UA"/>
        </w:rPr>
        <w:t>пробувати</w:t>
      </w:r>
      <w:r w:rsidR="00585469" w:rsidRPr="004017A6">
        <w:rPr>
          <w:rFonts w:ascii="Times New Roman" w:hAnsi="Times New Roman" w:cs="Times New Roman"/>
          <w:sz w:val="28"/>
          <w:szCs w:val="28"/>
          <w:lang w:val="uk-UA"/>
        </w:rPr>
        <w:t>»</w:t>
      </w:r>
      <w:r w:rsidRPr="004017A6">
        <w:rPr>
          <w:rFonts w:ascii="Times New Roman" w:hAnsi="Times New Roman" w:cs="Times New Roman"/>
          <w:sz w:val="28"/>
          <w:szCs w:val="28"/>
          <w:lang w:val="uk-UA"/>
        </w:rPr>
        <w:t xml:space="preserve"> (за слушним зауваженням Р. О. </w:t>
      </w:r>
      <w:proofErr w:type="spellStart"/>
      <w:r w:rsidRPr="004017A6">
        <w:rPr>
          <w:rFonts w:ascii="Times New Roman" w:hAnsi="Times New Roman" w:cs="Times New Roman"/>
          <w:sz w:val="28"/>
          <w:szCs w:val="28"/>
          <w:lang w:val="uk-UA"/>
        </w:rPr>
        <w:t>Хр</w:t>
      </w:r>
      <w:r w:rsidR="001E0C0F" w:rsidRPr="004017A6">
        <w:rPr>
          <w:rFonts w:ascii="Times New Roman" w:hAnsi="Times New Roman" w:cs="Times New Roman"/>
          <w:sz w:val="28"/>
          <w:szCs w:val="28"/>
          <w:lang w:val="uk-UA"/>
        </w:rPr>
        <w:t>и</w:t>
      </w:r>
      <w:r w:rsidRPr="004017A6">
        <w:rPr>
          <w:rFonts w:ascii="Times New Roman" w:hAnsi="Times New Roman" w:cs="Times New Roman"/>
          <w:sz w:val="28"/>
          <w:szCs w:val="28"/>
          <w:lang w:val="uk-UA"/>
        </w:rPr>
        <w:t>стіанінової</w:t>
      </w:r>
      <w:proofErr w:type="spellEnd"/>
      <w:r w:rsidR="00585469" w:rsidRPr="004017A6">
        <w:rPr>
          <w:rFonts w:ascii="Times New Roman" w:hAnsi="Times New Roman" w:cs="Times New Roman"/>
          <w:sz w:val="28"/>
          <w:szCs w:val="28"/>
          <w:lang w:val="uk-UA"/>
        </w:rPr>
        <w:t>)</w:t>
      </w:r>
      <w:r w:rsidR="00DB64E1" w:rsidRPr="004017A6">
        <w:rPr>
          <w:rFonts w:ascii="Times New Roman" w:hAnsi="Times New Roman" w:cs="Times New Roman"/>
          <w:sz w:val="28"/>
          <w:szCs w:val="28"/>
          <w:lang w:val="uk-UA"/>
        </w:rPr>
        <w:t xml:space="preserve"> </w:t>
      </w:r>
      <w:r w:rsidR="00DB64E1" w:rsidRPr="004017A6">
        <w:rPr>
          <w:rFonts w:ascii="Times New Roman" w:eastAsia="Times New Roman" w:hAnsi="Times New Roman" w:cs="Times New Roman"/>
          <w:sz w:val="28"/>
          <w:szCs w:val="28"/>
          <w:lang w:val="uk-UA"/>
        </w:rPr>
        <w:t>[Див. 4</w:t>
      </w:r>
      <w:r w:rsidR="001E0C0F" w:rsidRPr="004017A6">
        <w:rPr>
          <w:rFonts w:ascii="Times New Roman" w:eastAsia="Times New Roman" w:hAnsi="Times New Roman" w:cs="Times New Roman"/>
          <w:sz w:val="28"/>
          <w:szCs w:val="28"/>
          <w:lang w:val="uk-UA"/>
        </w:rPr>
        <w:t>7</w:t>
      </w:r>
      <w:r w:rsidR="00BF1C85" w:rsidRPr="004017A6">
        <w:rPr>
          <w:rFonts w:ascii="Times New Roman" w:eastAsia="Times New Roman" w:hAnsi="Times New Roman" w:cs="Times New Roman"/>
          <w:sz w:val="28"/>
          <w:szCs w:val="28"/>
          <w:lang w:val="uk-UA"/>
        </w:rPr>
        <w:t>,  с. 187</w:t>
      </w:r>
      <w:r w:rsidRPr="004017A6">
        <w:rPr>
          <w:rFonts w:ascii="Times New Roman" w:eastAsia="Times New Roman" w:hAnsi="Times New Roman" w:cs="Times New Roman"/>
          <w:sz w:val="28"/>
          <w:szCs w:val="28"/>
          <w:lang w:val="uk-UA"/>
        </w:rPr>
        <w:t>]</w:t>
      </w:r>
      <w:r w:rsidRPr="004017A6">
        <w:rPr>
          <w:rFonts w:ascii="Times New Roman" w:hAnsi="Times New Roman" w:cs="Times New Roman"/>
          <w:sz w:val="28"/>
          <w:szCs w:val="28"/>
          <w:lang w:val="uk-UA"/>
        </w:rPr>
        <w:t>:</w:t>
      </w:r>
      <w:r w:rsidR="006D0680" w:rsidRPr="004017A6">
        <w:rPr>
          <w:lang w:val="uk-UA"/>
        </w:rPr>
        <w:t xml:space="preserve"> </w:t>
      </w:r>
      <w:r w:rsidR="006D0680" w:rsidRPr="004017A6">
        <w:rPr>
          <w:rFonts w:ascii="Times New Roman" w:hAnsi="Times New Roman" w:cs="Times New Roman"/>
          <w:b/>
          <w:bCs/>
          <w:i/>
          <w:iCs/>
          <w:sz w:val="28"/>
          <w:szCs w:val="28"/>
          <w:lang w:val="uk-UA"/>
        </w:rPr>
        <w:t xml:space="preserve">Пробую </w:t>
      </w:r>
      <w:r w:rsidR="006D0680" w:rsidRPr="004017A6">
        <w:rPr>
          <w:rFonts w:ascii="Times New Roman" w:hAnsi="Times New Roman" w:cs="Times New Roman"/>
          <w:i/>
          <w:iCs/>
          <w:sz w:val="28"/>
          <w:szCs w:val="28"/>
          <w:lang w:val="uk-UA"/>
        </w:rPr>
        <w:t>його</w:t>
      </w:r>
      <w:r w:rsidR="006D0680" w:rsidRPr="004017A6">
        <w:rPr>
          <w:rFonts w:ascii="Times New Roman" w:hAnsi="Times New Roman" w:cs="Times New Roman"/>
          <w:b/>
          <w:bCs/>
          <w:i/>
          <w:iCs/>
          <w:sz w:val="28"/>
          <w:szCs w:val="28"/>
          <w:lang w:val="uk-UA"/>
        </w:rPr>
        <w:t xml:space="preserve"> перелетіти</w:t>
      </w:r>
      <w:r w:rsidR="006D0680" w:rsidRPr="004017A6">
        <w:rPr>
          <w:rFonts w:ascii="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006D0680" w:rsidRPr="004017A6">
        <w:rPr>
          <w:rFonts w:ascii="Times New Roman" w:eastAsia="Times New Roman" w:hAnsi="Times New Roman" w:cs="Times New Roman"/>
          <w:sz w:val="28"/>
          <w:szCs w:val="28"/>
          <w:lang w:val="uk-UA"/>
        </w:rPr>
        <w:t xml:space="preserve"> 42].</w:t>
      </w:r>
      <w:r w:rsidRPr="004017A6">
        <w:rPr>
          <w:rFonts w:ascii="Times New Roman" w:hAnsi="Times New Roman" w:cs="Times New Roman"/>
          <w:sz w:val="28"/>
          <w:szCs w:val="28"/>
          <w:lang w:val="uk-UA"/>
        </w:rPr>
        <w:t xml:space="preserve"> </w:t>
      </w:r>
      <w:r w:rsidR="006D0680" w:rsidRPr="004017A6">
        <w:rPr>
          <w:rFonts w:ascii="Times New Roman" w:hAnsi="Times New Roman" w:cs="Times New Roman"/>
          <w:b/>
          <w:bCs/>
          <w:i/>
          <w:iCs/>
          <w:sz w:val="28"/>
          <w:szCs w:val="28"/>
          <w:lang w:val="uk-UA"/>
        </w:rPr>
        <w:t>Починаю кашляти</w:t>
      </w:r>
      <w:r w:rsidR="00DB64E1" w:rsidRPr="004017A6">
        <w:rPr>
          <w:rFonts w:ascii="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006D0680" w:rsidRPr="004017A6">
        <w:rPr>
          <w:rFonts w:ascii="Times New Roman" w:eastAsia="Times New Roman" w:hAnsi="Times New Roman" w:cs="Times New Roman"/>
          <w:sz w:val="28"/>
          <w:szCs w:val="28"/>
          <w:lang w:val="uk-UA"/>
        </w:rPr>
        <w:t xml:space="preserve"> 42].</w:t>
      </w:r>
      <w:r w:rsidR="00585469" w:rsidRPr="004017A6">
        <w:rPr>
          <w:rFonts w:ascii="Times New Roman" w:eastAsia="Times New Roman" w:hAnsi="Times New Roman" w:cs="Times New Roman"/>
          <w:sz w:val="28"/>
          <w:szCs w:val="28"/>
          <w:lang w:val="uk-UA"/>
        </w:rPr>
        <w:t xml:space="preserve"> </w:t>
      </w:r>
    </w:p>
    <w:p w14:paraId="05C76F51" w14:textId="77777777" w:rsidR="007C469C" w:rsidRPr="004017A6" w:rsidRDefault="007C469C" w:rsidP="007C469C">
      <w:pPr>
        <w:spacing w:after="0" w:line="360" w:lineRule="auto"/>
        <w:ind w:firstLine="720"/>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t>3. Односкладні іменникові речення: </w:t>
      </w:r>
    </w:p>
    <w:p w14:paraId="4F063A29" w14:textId="3996ED46" w:rsidR="007C469C" w:rsidRPr="004017A6" w:rsidRDefault="007C469C" w:rsidP="007C469C">
      <w:pPr>
        <w:spacing w:after="0" w:line="360" w:lineRule="auto"/>
        <w:ind w:firstLine="720"/>
        <w:jc w:val="both"/>
        <w:rPr>
          <w:lang w:val="uk-UA"/>
        </w:rPr>
      </w:pPr>
      <w:r w:rsidRPr="004017A6">
        <w:rPr>
          <w:rFonts w:ascii="Times New Roman" w:eastAsia="Times New Roman" w:hAnsi="Times New Roman" w:cs="Times New Roman"/>
          <w:sz w:val="28"/>
          <w:szCs w:val="28"/>
          <w:lang w:val="uk-UA"/>
        </w:rPr>
        <w:t xml:space="preserve">а) речення з простим головним членом,  вираженим формою називного відмінка іменника: </w:t>
      </w:r>
      <w:r w:rsidR="00C935C8" w:rsidRPr="004017A6">
        <w:rPr>
          <w:rFonts w:ascii="Times New Roman" w:eastAsia="Times New Roman" w:hAnsi="Times New Roman" w:cs="Times New Roman"/>
          <w:b/>
          <w:bCs/>
          <w:i/>
          <w:iCs/>
          <w:sz w:val="28"/>
          <w:szCs w:val="28"/>
          <w:lang w:val="uk-UA"/>
        </w:rPr>
        <w:t>Шістдесят вісім випадкових перших речень</w:t>
      </w:r>
      <w:r w:rsidR="00C935C8" w:rsidRPr="004017A6">
        <w:rPr>
          <w:rFonts w:ascii="Times New Roman" w:eastAsia="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00C935C8" w:rsidRPr="004017A6">
        <w:rPr>
          <w:rFonts w:ascii="Times New Roman" w:eastAsia="Times New Roman" w:hAnsi="Times New Roman" w:cs="Times New Roman"/>
          <w:sz w:val="28"/>
          <w:szCs w:val="28"/>
          <w:lang w:val="uk-UA"/>
        </w:rPr>
        <w:t xml:space="preserve"> 1].</w:t>
      </w:r>
      <w:r w:rsidR="00C935C8" w:rsidRPr="004017A6">
        <w:rPr>
          <w:lang w:val="uk-UA"/>
        </w:rPr>
        <w:t xml:space="preserve"> </w:t>
      </w:r>
      <w:r w:rsidRPr="004017A6">
        <w:rPr>
          <w:rFonts w:ascii="Times New Roman" w:eastAsia="Times New Roman" w:hAnsi="Times New Roman" w:cs="Times New Roman"/>
          <w:b/>
          <w:bCs/>
          <w:i/>
          <w:iCs/>
          <w:sz w:val="28"/>
          <w:szCs w:val="28"/>
          <w:lang w:val="uk-UA"/>
        </w:rPr>
        <w:t>Відкритість. Щедрість. Вдячність</w:t>
      </w:r>
      <w:r w:rsidRPr="004017A6">
        <w:rPr>
          <w:rFonts w:ascii="Times New Roman" w:eastAsia="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54].</w:t>
      </w:r>
      <w:r w:rsidRPr="004017A6">
        <w:rPr>
          <w:lang w:val="uk-UA"/>
        </w:rPr>
        <w:t xml:space="preserve"> </w:t>
      </w:r>
      <w:r w:rsidRPr="004017A6">
        <w:rPr>
          <w:rFonts w:ascii="Times New Roman" w:eastAsia="Times New Roman" w:hAnsi="Times New Roman" w:cs="Times New Roman"/>
          <w:i/>
          <w:iCs/>
          <w:sz w:val="28"/>
          <w:szCs w:val="28"/>
          <w:lang w:val="uk-UA"/>
        </w:rPr>
        <w:t xml:space="preserve">Надмірні </w:t>
      </w:r>
      <w:r w:rsidRPr="004017A6">
        <w:rPr>
          <w:rFonts w:ascii="Times New Roman" w:eastAsia="Times New Roman" w:hAnsi="Times New Roman" w:cs="Times New Roman"/>
          <w:b/>
          <w:bCs/>
          <w:i/>
          <w:iCs/>
          <w:sz w:val="28"/>
          <w:szCs w:val="28"/>
          <w:lang w:val="uk-UA"/>
        </w:rPr>
        <w:t>дні</w:t>
      </w:r>
      <w:r w:rsidRPr="004017A6">
        <w:rPr>
          <w:rFonts w:ascii="Times New Roman" w:eastAsia="Times New Roman" w:hAnsi="Times New Roman" w:cs="Times New Roman"/>
          <w:b/>
          <w:bCs/>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55].</w:t>
      </w:r>
      <w:r w:rsidRPr="004017A6">
        <w:rPr>
          <w:lang w:val="uk-UA"/>
        </w:rPr>
        <w:t xml:space="preserve">  </w:t>
      </w:r>
    </w:p>
    <w:p w14:paraId="3CF21887" w14:textId="5E4B9763" w:rsidR="007C469C" w:rsidRPr="004017A6" w:rsidRDefault="007C469C" w:rsidP="007C469C">
      <w:pPr>
        <w:spacing w:after="0" w:line="360" w:lineRule="auto"/>
        <w:ind w:firstLine="720"/>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t xml:space="preserve">б) речення зі складеним головним членом, вираженим кількісно-іменниковою сполукою – кількісним словом у називному відмінку та іменником у називному або родовому відмінку: </w:t>
      </w:r>
      <w:r w:rsidRPr="004017A6">
        <w:rPr>
          <w:rFonts w:ascii="Times New Roman" w:eastAsia="Times New Roman" w:hAnsi="Times New Roman" w:cs="Times New Roman"/>
          <w:b/>
          <w:bCs/>
          <w:i/>
          <w:iCs/>
          <w:sz w:val="28"/>
          <w:szCs w:val="28"/>
          <w:lang w:val="uk-UA"/>
        </w:rPr>
        <w:t>Шістдесят вісім</w:t>
      </w:r>
      <w:r w:rsidRPr="004017A6">
        <w:rPr>
          <w:rFonts w:ascii="Times New Roman" w:eastAsia="Times New Roman" w:hAnsi="Times New Roman" w:cs="Times New Roman"/>
          <w:i/>
          <w:iCs/>
          <w:sz w:val="28"/>
          <w:szCs w:val="28"/>
          <w:lang w:val="uk-UA"/>
        </w:rPr>
        <w:t xml:space="preserve"> випадкових </w:t>
      </w:r>
      <w:r w:rsidRPr="004017A6">
        <w:rPr>
          <w:rFonts w:ascii="Times New Roman" w:eastAsia="Times New Roman" w:hAnsi="Times New Roman" w:cs="Times New Roman"/>
          <w:b/>
          <w:bCs/>
          <w:i/>
          <w:iCs/>
          <w:sz w:val="28"/>
          <w:szCs w:val="28"/>
          <w:lang w:val="uk-UA"/>
        </w:rPr>
        <w:t>перших речень</w:t>
      </w:r>
      <w:r w:rsidRPr="004017A6">
        <w:rPr>
          <w:rFonts w:ascii="Times New Roman" w:eastAsia="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1].</w:t>
      </w:r>
    </w:p>
    <w:p w14:paraId="2EA3C085" w14:textId="360EDA33" w:rsidR="007C469C" w:rsidRPr="004017A6" w:rsidRDefault="007C469C" w:rsidP="007C469C">
      <w:pPr>
        <w:spacing w:after="0" w:line="360" w:lineRule="auto"/>
        <w:ind w:firstLine="720"/>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t xml:space="preserve">4. Односкладні прислівникові речення зі складеним головним членом, який виражений предикативним прислівником з дієсловом-зв'язкою: </w:t>
      </w:r>
      <w:r w:rsidRPr="004017A6">
        <w:rPr>
          <w:rFonts w:ascii="Times New Roman" w:eastAsia="Times New Roman" w:hAnsi="Times New Roman" w:cs="Times New Roman"/>
          <w:i/>
          <w:iCs/>
          <w:sz w:val="28"/>
          <w:szCs w:val="28"/>
          <w:lang w:val="uk-UA"/>
        </w:rPr>
        <w:t xml:space="preserve">Однак </w:t>
      </w:r>
      <w:r w:rsidRPr="004017A6">
        <w:rPr>
          <w:rFonts w:ascii="Times New Roman" w:eastAsia="Times New Roman" w:hAnsi="Times New Roman" w:cs="Times New Roman"/>
          <w:b/>
          <w:bCs/>
          <w:i/>
          <w:iCs/>
          <w:sz w:val="28"/>
          <w:szCs w:val="28"/>
          <w:lang w:val="uk-UA"/>
        </w:rPr>
        <w:t>наважитися</w:t>
      </w:r>
      <w:r w:rsidRPr="004017A6">
        <w:rPr>
          <w:rFonts w:ascii="Times New Roman" w:eastAsia="Times New Roman" w:hAnsi="Times New Roman" w:cs="Times New Roman"/>
          <w:i/>
          <w:iCs/>
          <w:sz w:val="28"/>
          <w:szCs w:val="28"/>
          <w:lang w:val="uk-UA"/>
        </w:rPr>
        <w:t xml:space="preserve"> на такий фільм </w:t>
      </w:r>
      <w:r w:rsidRPr="004017A6">
        <w:rPr>
          <w:rFonts w:ascii="Times New Roman" w:eastAsia="Times New Roman" w:hAnsi="Times New Roman" w:cs="Times New Roman"/>
          <w:b/>
          <w:bCs/>
          <w:i/>
          <w:iCs/>
          <w:sz w:val="28"/>
          <w:szCs w:val="28"/>
          <w:lang w:val="uk-UA"/>
        </w:rPr>
        <w:t>було важче,</w:t>
      </w:r>
      <w:r w:rsidRPr="004017A6">
        <w:rPr>
          <w:rFonts w:ascii="Times New Roman" w:eastAsia="Times New Roman" w:hAnsi="Times New Roman" w:cs="Times New Roman"/>
          <w:i/>
          <w:iCs/>
          <w:sz w:val="28"/>
          <w:szCs w:val="28"/>
          <w:lang w:val="uk-UA"/>
        </w:rPr>
        <w:t xml:space="preserve"> ніж на «Нічну сторожу»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40].</w:t>
      </w:r>
      <w:r w:rsidRPr="004017A6">
        <w:rPr>
          <w:lang w:val="uk-UA"/>
        </w:rPr>
        <w:t xml:space="preserve"> </w:t>
      </w:r>
      <w:r w:rsidRPr="004017A6">
        <w:rPr>
          <w:rFonts w:ascii="Times New Roman" w:eastAsia="Times New Roman" w:hAnsi="Times New Roman" w:cs="Times New Roman"/>
          <w:i/>
          <w:iCs/>
          <w:sz w:val="28"/>
          <w:szCs w:val="28"/>
          <w:lang w:val="uk-UA"/>
        </w:rPr>
        <w:t xml:space="preserve">Від неї </w:t>
      </w:r>
      <w:r w:rsidRPr="004017A6">
        <w:rPr>
          <w:rFonts w:ascii="Times New Roman" w:eastAsia="Times New Roman" w:hAnsi="Times New Roman" w:cs="Times New Roman"/>
          <w:b/>
          <w:bCs/>
          <w:i/>
          <w:iCs/>
          <w:sz w:val="28"/>
          <w:szCs w:val="28"/>
          <w:lang w:val="uk-UA"/>
        </w:rPr>
        <w:t>стає гаряче</w:t>
      </w:r>
      <w:r w:rsidRPr="004017A6">
        <w:rPr>
          <w:rFonts w:ascii="Times New Roman" w:eastAsia="Times New Roman" w:hAnsi="Times New Roman" w:cs="Times New Roman"/>
          <w:i/>
          <w:iCs/>
          <w:sz w:val="28"/>
          <w:szCs w:val="28"/>
          <w:lang w:val="uk-UA"/>
        </w:rPr>
        <w:t xml:space="preserve"> шкірі спини і ззаду ногам</w:t>
      </w:r>
      <w:r w:rsidRPr="004017A6">
        <w:rPr>
          <w:rFonts w:ascii="Times New Roman" w:eastAsia="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41]. </w:t>
      </w:r>
      <w:r w:rsidRPr="004017A6">
        <w:rPr>
          <w:rFonts w:ascii="Times New Roman" w:eastAsia="Times New Roman" w:hAnsi="Times New Roman" w:cs="Times New Roman"/>
          <w:i/>
          <w:iCs/>
          <w:sz w:val="28"/>
          <w:szCs w:val="28"/>
          <w:lang w:val="uk-UA"/>
        </w:rPr>
        <w:t xml:space="preserve">З такою розширеною фізіологією Францискові </w:t>
      </w:r>
      <w:r w:rsidRPr="004017A6">
        <w:rPr>
          <w:rFonts w:ascii="Times New Roman" w:eastAsia="Times New Roman" w:hAnsi="Times New Roman" w:cs="Times New Roman"/>
          <w:b/>
          <w:bCs/>
          <w:i/>
          <w:iCs/>
          <w:sz w:val="28"/>
          <w:szCs w:val="28"/>
          <w:lang w:val="uk-UA"/>
        </w:rPr>
        <w:t>не могло бути добре</w:t>
      </w:r>
      <w:r w:rsidRPr="004017A6">
        <w:rPr>
          <w:rFonts w:ascii="Times New Roman" w:eastAsia="Times New Roman" w:hAnsi="Times New Roman" w:cs="Times New Roman"/>
          <w:i/>
          <w:iCs/>
          <w:sz w:val="28"/>
          <w:szCs w:val="28"/>
          <w:lang w:val="uk-UA"/>
        </w:rPr>
        <w:t xml:space="preserve"> будь-де</w:t>
      </w:r>
      <w:r w:rsidRPr="004017A6">
        <w:rPr>
          <w:rFonts w:ascii="Times New Roman" w:eastAsia="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18].</w:t>
      </w:r>
    </w:p>
    <w:p w14:paraId="765E4543" w14:textId="38996974" w:rsidR="001E2B5B" w:rsidRPr="004017A6" w:rsidRDefault="007C469C" w:rsidP="00683539">
      <w:pPr>
        <w:spacing w:after="0" w:line="360" w:lineRule="auto"/>
        <w:ind w:firstLine="720"/>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t>Отже,</w:t>
      </w:r>
      <w:r w:rsidR="00F01A05" w:rsidRPr="004017A6">
        <w:rPr>
          <w:rFonts w:ascii="Times New Roman" w:eastAsia="Times New Roman" w:hAnsi="Times New Roman" w:cs="Times New Roman"/>
          <w:sz w:val="28"/>
          <w:szCs w:val="28"/>
          <w:lang w:val="uk-UA"/>
        </w:rPr>
        <w:t xml:space="preserve"> у романі Т. Прохаська «Непрості» наявні практично всі типи двокомпонентних та однокомпонентних мінімальних схем простого речення. Найбільш розгалуженою є система представлених в аналізованому творі різновидів двоскладних простих речень. Таке стилістичне </w:t>
      </w:r>
      <w:r w:rsidR="00704C9F" w:rsidRPr="004017A6">
        <w:rPr>
          <w:rFonts w:ascii="Times New Roman" w:eastAsia="Times New Roman" w:hAnsi="Times New Roman" w:cs="Times New Roman"/>
          <w:sz w:val="28"/>
          <w:szCs w:val="28"/>
          <w:lang w:val="uk-UA"/>
        </w:rPr>
        <w:t>розмаїття</w:t>
      </w:r>
      <w:r w:rsidR="00F01A05" w:rsidRPr="004017A6">
        <w:rPr>
          <w:rFonts w:ascii="Times New Roman" w:eastAsia="Times New Roman" w:hAnsi="Times New Roman" w:cs="Times New Roman"/>
          <w:sz w:val="28"/>
          <w:szCs w:val="28"/>
          <w:lang w:val="uk-UA"/>
        </w:rPr>
        <w:t xml:space="preserve"> </w:t>
      </w:r>
      <w:r w:rsidR="00704C9F" w:rsidRPr="004017A6">
        <w:rPr>
          <w:rFonts w:ascii="Times New Roman" w:eastAsia="Times New Roman" w:hAnsi="Times New Roman" w:cs="Times New Roman"/>
          <w:sz w:val="28"/>
          <w:szCs w:val="28"/>
          <w:lang w:val="uk-UA"/>
        </w:rPr>
        <w:t xml:space="preserve">вжитку </w:t>
      </w:r>
      <w:r w:rsidR="00704C9F" w:rsidRPr="004017A6">
        <w:rPr>
          <w:rFonts w:ascii="Times New Roman" w:eastAsia="Times New Roman" w:hAnsi="Times New Roman" w:cs="Times New Roman"/>
          <w:sz w:val="28"/>
          <w:szCs w:val="28"/>
          <w:lang w:val="uk-UA"/>
        </w:rPr>
        <w:lastRenderedPageBreak/>
        <w:t xml:space="preserve">різнотипних </w:t>
      </w:r>
      <w:r w:rsidR="00F01A05" w:rsidRPr="004017A6">
        <w:rPr>
          <w:rFonts w:ascii="Times New Roman" w:eastAsia="Times New Roman" w:hAnsi="Times New Roman" w:cs="Times New Roman"/>
          <w:sz w:val="28"/>
          <w:szCs w:val="28"/>
          <w:lang w:val="uk-UA"/>
        </w:rPr>
        <w:t xml:space="preserve">простих речень сприяє збагаченню художнього мовлення літературного тексту, </w:t>
      </w:r>
      <w:r w:rsidR="00704C9F" w:rsidRPr="004017A6">
        <w:rPr>
          <w:rFonts w:ascii="Times New Roman" w:eastAsia="Times New Roman" w:hAnsi="Times New Roman" w:cs="Times New Roman"/>
          <w:sz w:val="28"/>
          <w:szCs w:val="28"/>
          <w:lang w:val="uk-UA"/>
        </w:rPr>
        <w:t xml:space="preserve">створенню </w:t>
      </w:r>
      <w:r w:rsidR="00F01A05" w:rsidRPr="004017A6">
        <w:rPr>
          <w:rFonts w:ascii="Times New Roman" w:eastAsia="Times New Roman" w:hAnsi="Times New Roman" w:cs="Times New Roman"/>
          <w:sz w:val="28"/>
          <w:szCs w:val="28"/>
          <w:lang w:val="uk-UA"/>
        </w:rPr>
        <w:t>унікал</w:t>
      </w:r>
      <w:r w:rsidR="00704C9F" w:rsidRPr="004017A6">
        <w:rPr>
          <w:rFonts w:ascii="Times New Roman" w:eastAsia="Times New Roman" w:hAnsi="Times New Roman" w:cs="Times New Roman"/>
          <w:sz w:val="28"/>
          <w:szCs w:val="28"/>
          <w:lang w:val="uk-UA"/>
        </w:rPr>
        <w:t>ьного</w:t>
      </w:r>
      <w:r w:rsidR="00F01A05" w:rsidRPr="004017A6">
        <w:rPr>
          <w:rFonts w:ascii="Times New Roman" w:eastAsia="Times New Roman" w:hAnsi="Times New Roman" w:cs="Times New Roman"/>
          <w:sz w:val="28"/>
          <w:szCs w:val="28"/>
          <w:lang w:val="uk-UA"/>
        </w:rPr>
        <w:t xml:space="preserve"> ідіо</w:t>
      </w:r>
      <w:r w:rsidR="00704C9F" w:rsidRPr="004017A6">
        <w:rPr>
          <w:rFonts w:ascii="Times New Roman" w:eastAsia="Times New Roman" w:hAnsi="Times New Roman" w:cs="Times New Roman"/>
          <w:sz w:val="28"/>
          <w:szCs w:val="28"/>
          <w:lang w:val="uk-UA"/>
        </w:rPr>
        <w:t>стилю</w:t>
      </w:r>
      <w:r w:rsidR="00F01A05" w:rsidRPr="004017A6">
        <w:rPr>
          <w:rFonts w:ascii="Times New Roman" w:eastAsia="Times New Roman" w:hAnsi="Times New Roman" w:cs="Times New Roman"/>
          <w:sz w:val="28"/>
          <w:szCs w:val="28"/>
          <w:lang w:val="uk-UA"/>
        </w:rPr>
        <w:t xml:space="preserve"> письменника. </w:t>
      </w:r>
    </w:p>
    <w:p w14:paraId="121E93B2" w14:textId="4CC363BF" w:rsidR="00683539" w:rsidRPr="004017A6" w:rsidRDefault="00683539" w:rsidP="00683539">
      <w:pPr>
        <w:spacing w:after="0" w:line="360" w:lineRule="auto"/>
        <w:ind w:firstLine="720"/>
        <w:jc w:val="both"/>
        <w:rPr>
          <w:rFonts w:ascii="Times New Roman" w:eastAsia="Times New Roman" w:hAnsi="Times New Roman" w:cs="Times New Roman"/>
          <w:sz w:val="28"/>
          <w:szCs w:val="28"/>
          <w:lang w:val="uk-UA"/>
        </w:rPr>
      </w:pPr>
    </w:p>
    <w:p w14:paraId="5D02DCAD" w14:textId="41224730" w:rsidR="00683539" w:rsidRPr="004017A6" w:rsidRDefault="00C37518" w:rsidP="001E2B5B">
      <w:pPr>
        <w:spacing w:after="0" w:line="360" w:lineRule="auto"/>
        <w:ind w:firstLine="720"/>
        <w:jc w:val="both"/>
        <w:rPr>
          <w:rFonts w:ascii="Times New Roman" w:hAnsi="Times New Roman" w:cs="Times New Roman"/>
          <w:b/>
          <w:bCs/>
          <w:sz w:val="28"/>
          <w:szCs w:val="28"/>
          <w:lang w:val="uk-UA"/>
        </w:rPr>
      </w:pPr>
      <w:r w:rsidRPr="004017A6">
        <w:rPr>
          <w:rFonts w:ascii="Times New Roman" w:hAnsi="Times New Roman" w:cs="Times New Roman"/>
          <w:b/>
          <w:bCs/>
          <w:sz w:val="28"/>
          <w:szCs w:val="28"/>
          <w:lang w:val="uk-UA"/>
        </w:rPr>
        <w:t>3</w:t>
      </w:r>
      <w:r w:rsidR="00683539" w:rsidRPr="004017A6">
        <w:rPr>
          <w:rFonts w:ascii="Times New Roman" w:hAnsi="Times New Roman" w:cs="Times New Roman"/>
          <w:b/>
          <w:bCs/>
          <w:sz w:val="28"/>
          <w:szCs w:val="28"/>
          <w:lang w:val="uk-UA"/>
        </w:rPr>
        <w:t xml:space="preserve">.2. Стилістичне забарвлення художнього тексту </w:t>
      </w:r>
      <w:r w:rsidR="00827020" w:rsidRPr="004017A6">
        <w:rPr>
          <w:rFonts w:ascii="Times New Roman" w:hAnsi="Times New Roman" w:cs="Times New Roman"/>
          <w:b/>
          <w:bCs/>
          <w:sz w:val="28"/>
          <w:szCs w:val="28"/>
          <w:lang w:val="uk-UA"/>
        </w:rPr>
        <w:t>елементарними простими реченнями розширеної структури</w:t>
      </w:r>
    </w:p>
    <w:p w14:paraId="3E667319" w14:textId="77777777" w:rsidR="00827020" w:rsidRPr="004017A6" w:rsidRDefault="00827020" w:rsidP="001E2B5B">
      <w:pPr>
        <w:spacing w:after="0" w:line="360" w:lineRule="auto"/>
        <w:ind w:firstLine="720"/>
        <w:jc w:val="both"/>
        <w:rPr>
          <w:rFonts w:ascii="Times New Roman" w:eastAsia="Times New Roman" w:hAnsi="Times New Roman" w:cs="Times New Roman"/>
          <w:sz w:val="28"/>
          <w:szCs w:val="28"/>
          <w:lang w:val="uk-UA"/>
        </w:rPr>
      </w:pPr>
    </w:p>
    <w:p w14:paraId="2D2F9597" w14:textId="5947D579" w:rsidR="001E2B5B" w:rsidRPr="004017A6" w:rsidRDefault="001E2B5B" w:rsidP="00B76ED0">
      <w:pPr>
        <w:spacing w:after="0" w:line="360" w:lineRule="auto"/>
        <w:ind w:firstLine="720"/>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t xml:space="preserve">У романі «Непрості» часто </w:t>
      </w:r>
      <w:r w:rsidR="00B56DE8" w:rsidRPr="004017A6">
        <w:rPr>
          <w:rFonts w:ascii="Times New Roman" w:eastAsia="Times New Roman" w:hAnsi="Times New Roman" w:cs="Times New Roman"/>
          <w:sz w:val="28"/>
          <w:szCs w:val="28"/>
          <w:lang w:val="uk-UA"/>
        </w:rPr>
        <w:t>в</w:t>
      </w:r>
      <w:r w:rsidRPr="004017A6">
        <w:rPr>
          <w:rFonts w:ascii="Times New Roman" w:eastAsia="Times New Roman" w:hAnsi="Times New Roman" w:cs="Times New Roman"/>
          <w:sz w:val="28"/>
          <w:szCs w:val="28"/>
          <w:lang w:val="uk-UA"/>
        </w:rPr>
        <w:t>живаними є двоскладні елементарні прості речення розширеної структури.</w:t>
      </w:r>
      <w:r w:rsidRPr="004017A6">
        <w:rPr>
          <w:lang w:val="uk-UA"/>
        </w:rPr>
        <w:t xml:space="preserve"> </w:t>
      </w:r>
      <w:r w:rsidRPr="004017A6">
        <w:rPr>
          <w:rFonts w:ascii="Times New Roman" w:eastAsia="Times New Roman" w:hAnsi="Times New Roman" w:cs="Times New Roman"/>
          <w:sz w:val="28"/>
          <w:szCs w:val="28"/>
          <w:lang w:val="uk-UA"/>
        </w:rPr>
        <w:t>До їхнього складу (на відміну від мінімальних елементарних простих речень, які складаються тільки з головних членів) входять усі іменникові компоненти, зумовлені семантико-синтаксичною валентністю предиката</w:t>
      </w:r>
      <w:r w:rsidR="00B76ED0" w:rsidRPr="004017A6">
        <w:rPr>
          <w:rFonts w:ascii="Times New Roman" w:eastAsia="Times New Roman" w:hAnsi="Times New Roman" w:cs="Times New Roman"/>
          <w:sz w:val="28"/>
          <w:szCs w:val="28"/>
          <w:lang w:val="uk-UA"/>
        </w:rPr>
        <w:t xml:space="preserve"> [Див. </w:t>
      </w:r>
      <w:r w:rsidR="008C2994" w:rsidRPr="004017A6">
        <w:rPr>
          <w:rFonts w:ascii="Times New Roman" w:eastAsia="Times New Roman" w:hAnsi="Times New Roman" w:cs="Times New Roman"/>
          <w:sz w:val="28"/>
          <w:szCs w:val="28"/>
          <w:lang w:val="uk-UA"/>
        </w:rPr>
        <w:t>6</w:t>
      </w:r>
      <w:r w:rsidR="00B76ED0" w:rsidRPr="004017A6">
        <w:rPr>
          <w:rFonts w:ascii="Times New Roman" w:eastAsia="Times New Roman" w:hAnsi="Times New Roman" w:cs="Times New Roman"/>
          <w:sz w:val="28"/>
          <w:szCs w:val="28"/>
          <w:lang w:val="uk-UA"/>
        </w:rPr>
        <w:t>, с. 63</w:t>
      </w:r>
      <w:r w:rsidR="00B76ED0" w:rsidRPr="004017A6">
        <w:rPr>
          <w:rFonts w:ascii="Times New Roman" w:eastAsia="Times New Roman" w:hAnsi="Times New Roman" w:cs="Times New Roman"/>
          <w:i/>
          <w:iCs/>
          <w:sz w:val="28"/>
          <w:szCs w:val="28"/>
          <w:lang w:val="uk-UA"/>
        </w:rPr>
        <w:t>–</w:t>
      </w:r>
      <w:r w:rsidR="00B76ED0" w:rsidRPr="004017A6">
        <w:rPr>
          <w:rFonts w:ascii="Times New Roman" w:eastAsia="Times New Roman" w:hAnsi="Times New Roman" w:cs="Times New Roman"/>
          <w:sz w:val="28"/>
          <w:szCs w:val="28"/>
          <w:lang w:val="uk-UA"/>
        </w:rPr>
        <w:t>92].</w:t>
      </w:r>
    </w:p>
    <w:p w14:paraId="158A8A64" w14:textId="6D89FE65" w:rsidR="001E2B5B" w:rsidRPr="004017A6" w:rsidRDefault="001E2B5B" w:rsidP="001E2B5B">
      <w:pPr>
        <w:spacing w:after="0" w:line="360" w:lineRule="auto"/>
        <w:ind w:firstLine="708"/>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t xml:space="preserve">У тексті аналізованого твору ми виявили такі </w:t>
      </w:r>
      <w:r w:rsidR="00BD77F7" w:rsidRPr="004017A6">
        <w:rPr>
          <w:rFonts w:ascii="Times New Roman" w:eastAsia="Times New Roman" w:hAnsi="Times New Roman" w:cs="Times New Roman"/>
          <w:sz w:val="28"/>
          <w:szCs w:val="28"/>
          <w:lang w:val="uk-UA"/>
        </w:rPr>
        <w:t>най</w:t>
      </w:r>
      <w:r w:rsidR="00827020" w:rsidRPr="004017A6">
        <w:rPr>
          <w:rFonts w:ascii="Times New Roman" w:eastAsia="Times New Roman" w:hAnsi="Times New Roman" w:cs="Times New Roman"/>
          <w:sz w:val="28"/>
          <w:szCs w:val="28"/>
          <w:lang w:val="uk-UA"/>
        </w:rPr>
        <w:t xml:space="preserve">більш </w:t>
      </w:r>
      <w:r w:rsidR="00BD77F7" w:rsidRPr="004017A6">
        <w:rPr>
          <w:rFonts w:ascii="Times New Roman" w:eastAsia="Times New Roman" w:hAnsi="Times New Roman" w:cs="Times New Roman"/>
          <w:sz w:val="28"/>
          <w:szCs w:val="28"/>
          <w:lang w:val="uk-UA"/>
        </w:rPr>
        <w:t xml:space="preserve">уживані </w:t>
      </w:r>
      <w:r w:rsidR="008B0AB1" w:rsidRPr="004017A6">
        <w:rPr>
          <w:rFonts w:ascii="Times New Roman" w:eastAsia="Times New Roman" w:hAnsi="Times New Roman" w:cs="Times New Roman"/>
          <w:sz w:val="28"/>
          <w:szCs w:val="28"/>
          <w:lang w:val="uk-UA"/>
        </w:rPr>
        <w:t>схеми</w:t>
      </w:r>
      <w:r w:rsidRPr="004017A6">
        <w:rPr>
          <w:lang w:val="uk-UA"/>
        </w:rPr>
        <w:t xml:space="preserve"> </w:t>
      </w:r>
      <w:r w:rsidRPr="004017A6">
        <w:rPr>
          <w:rFonts w:ascii="Times New Roman" w:eastAsia="Times New Roman" w:hAnsi="Times New Roman" w:cs="Times New Roman"/>
          <w:sz w:val="28"/>
          <w:szCs w:val="28"/>
          <w:lang w:val="uk-UA"/>
        </w:rPr>
        <w:t xml:space="preserve">двоскладних розширених елементарних </w:t>
      </w:r>
      <w:r w:rsidR="00827020" w:rsidRPr="004017A6">
        <w:rPr>
          <w:rFonts w:ascii="Times New Roman" w:eastAsia="Times New Roman" w:hAnsi="Times New Roman" w:cs="Times New Roman"/>
          <w:sz w:val="28"/>
          <w:szCs w:val="28"/>
          <w:lang w:val="uk-UA"/>
        </w:rPr>
        <w:t xml:space="preserve">простих </w:t>
      </w:r>
      <w:r w:rsidRPr="004017A6">
        <w:rPr>
          <w:rFonts w:ascii="Times New Roman" w:eastAsia="Times New Roman" w:hAnsi="Times New Roman" w:cs="Times New Roman"/>
          <w:sz w:val="28"/>
          <w:szCs w:val="28"/>
          <w:lang w:val="uk-UA"/>
        </w:rPr>
        <w:t>речень:</w:t>
      </w:r>
    </w:p>
    <w:p w14:paraId="7EEBCB35" w14:textId="077D7E9F" w:rsidR="001E2B5B" w:rsidRPr="004017A6" w:rsidRDefault="001E2B5B" w:rsidP="001E2B5B">
      <w:pPr>
        <w:spacing w:after="0" w:line="360" w:lineRule="auto"/>
        <w:ind w:firstLine="720"/>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t xml:space="preserve">а) восьмикомпонентні підметово-присудкові речення з шістьома  керованими предикатом правобічними другорядними іменниковими членами: </w:t>
      </w:r>
      <w:r w:rsidRPr="004017A6">
        <w:rPr>
          <w:rFonts w:ascii="Times New Roman" w:eastAsia="Times New Roman" w:hAnsi="Times New Roman" w:cs="Times New Roman"/>
          <w:i/>
          <w:iCs/>
          <w:sz w:val="28"/>
          <w:szCs w:val="28"/>
          <w:lang w:val="uk-UA"/>
        </w:rPr>
        <w:t xml:space="preserve">Франциск лежав </w:t>
      </w:r>
      <w:r w:rsidRPr="004017A6">
        <w:rPr>
          <w:rFonts w:ascii="Times New Roman" w:eastAsia="Times New Roman" w:hAnsi="Times New Roman" w:cs="Times New Roman"/>
          <w:b/>
          <w:bCs/>
          <w:i/>
          <w:iCs/>
          <w:sz w:val="28"/>
          <w:szCs w:val="28"/>
          <w:lang w:val="uk-UA"/>
        </w:rPr>
        <w:t>на встеленій ліжником лаві біля ями на цвинтарі за Ялівцем</w:t>
      </w:r>
      <w:r w:rsidRPr="004017A6">
        <w:rPr>
          <w:rFonts w:ascii="Times New Roman" w:eastAsia="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55].</w:t>
      </w:r>
    </w:p>
    <w:p w14:paraId="36DFA8E4" w14:textId="6E34E058" w:rsidR="001E2B5B" w:rsidRPr="004017A6" w:rsidRDefault="001E2B5B" w:rsidP="001E2B5B">
      <w:pPr>
        <w:spacing w:after="0" w:line="360" w:lineRule="auto"/>
        <w:ind w:firstLine="720"/>
        <w:jc w:val="both"/>
        <w:rPr>
          <w:rFonts w:ascii="Times New Roman" w:eastAsia="Times New Roman" w:hAnsi="Times New Roman" w:cs="Times New Roman"/>
          <w:sz w:val="28"/>
          <w:szCs w:val="28"/>
          <w:lang w:val="uk-UA"/>
        </w:rPr>
      </w:pPr>
      <w:bookmarkStart w:id="26" w:name="_Hlk86134380"/>
      <w:r w:rsidRPr="004017A6">
        <w:rPr>
          <w:rFonts w:ascii="Times New Roman" w:eastAsia="Times New Roman" w:hAnsi="Times New Roman" w:cs="Times New Roman"/>
          <w:sz w:val="28"/>
          <w:szCs w:val="28"/>
          <w:lang w:val="uk-UA"/>
        </w:rPr>
        <w:t xml:space="preserve">б) семикомпонентні підметово-присудкові речення з п'ятьома  керованими предикатом правобічними другорядними іменниковими членами: </w:t>
      </w:r>
      <w:bookmarkEnd w:id="26"/>
      <w:proofErr w:type="spellStart"/>
      <w:r w:rsidRPr="004017A6">
        <w:rPr>
          <w:rFonts w:ascii="Times New Roman" w:eastAsia="Times New Roman" w:hAnsi="Times New Roman" w:cs="Times New Roman"/>
          <w:i/>
          <w:iCs/>
          <w:sz w:val="28"/>
          <w:szCs w:val="28"/>
          <w:lang w:val="uk-UA"/>
        </w:rPr>
        <w:t>Себастян</w:t>
      </w:r>
      <w:proofErr w:type="spellEnd"/>
      <w:r w:rsidRPr="004017A6">
        <w:rPr>
          <w:rFonts w:ascii="Times New Roman" w:eastAsia="Times New Roman" w:hAnsi="Times New Roman" w:cs="Times New Roman"/>
          <w:i/>
          <w:iCs/>
          <w:sz w:val="28"/>
          <w:szCs w:val="28"/>
          <w:lang w:val="uk-UA"/>
        </w:rPr>
        <w:t xml:space="preserve"> сприйняв </w:t>
      </w:r>
      <w:r w:rsidRPr="004017A6">
        <w:rPr>
          <w:rFonts w:ascii="Times New Roman" w:eastAsia="Times New Roman" w:hAnsi="Times New Roman" w:cs="Times New Roman"/>
          <w:b/>
          <w:bCs/>
          <w:i/>
          <w:iCs/>
          <w:sz w:val="28"/>
          <w:szCs w:val="28"/>
          <w:lang w:val="uk-UA"/>
        </w:rPr>
        <w:t>блиск об'єктива за відсвіт оптичного прицілу</w:t>
      </w:r>
      <w:r w:rsidRPr="004017A6">
        <w:rPr>
          <w:rFonts w:ascii="Times New Roman" w:eastAsia="Times New Roman" w:hAnsi="Times New Roman" w:cs="Times New Roman"/>
          <w:i/>
          <w:iCs/>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53].</w:t>
      </w:r>
    </w:p>
    <w:p w14:paraId="3D5EF763" w14:textId="07613C52" w:rsidR="001E2B5B" w:rsidRPr="004017A6" w:rsidRDefault="001E2B5B" w:rsidP="001E2B5B">
      <w:pPr>
        <w:spacing w:after="0" w:line="360" w:lineRule="auto"/>
        <w:ind w:firstLine="720"/>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t xml:space="preserve">в) шестикомпонентні підметово-присудкові речення з чотирма правобічними керованими другорядними іменниковими членами, </w:t>
      </w:r>
      <w:r w:rsidRPr="004017A6">
        <w:rPr>
          <w:rFonts w:ascii="Times New Roman" w:eastAsia="Times New Roman" w:hAnsi="Times New Roman" w:cs="Times New Roman"/>
          <w:i/>
          <w:iCs/>
          <w:sz w:val="28"/>
          <w:szCs w:val="28"/>
          <w:lang w:val="uk-UA"/>
        </w:rPr>
        <w:t>Два несуть</w:t>
      </w:r>
      <w:r w:rsidRPr="004017A6">
        <w:rPr>
          <w:rFonts w:ascii="Times New Roman" w:eastAsia="Times New Roman" w:hAnsi="Times New Roman" w:cs="Times New Roman"/>
          <w:sz w:val="28"/>
          <w:szCs w:val="28"/>
          <w:lang w:val="uk-UA"/>
        </w:rPr>
        <w:t xml:space="preserve"> </w:t>
      </w:r>
      <w:r w:rsidRPr="004017A6">
        <w:rPr>
          <w:rFonts w:ascii="Times New Roman" w:eastAsia="Times New Roman" w:hAnsi="Times New Roman" w:cs="Times New Roman"/>
          <w:b/>
          <w:bCs/>
          <w:i/>
          <w:iCs/>
          <w:sz w:val="28"/>
          <w:szCs w:val="28"/>
          <w:lang w:val="uk-UA"/>
        </w:rPr>
        <w:t xml:space="preserve">на плечах величезну малину на патику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40]. </w:t>
      </w:r>
    </w:p>
    <w:p w14:paraId="7F457285" w14:textId="7FE88DE8" w:rsidR="001E2B5B" w:rsidRPr="004017A6" w:rsidRDefault="001E2B5B" w:rsidP="001E2B5B">
      <w:pPr>
        <w:spacing w:after="0" w:line="360" w:lineRule="auto"/>
        <w:ind w:firstLine="720"/>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t xml:space="preserve">г) п'ятикомпонентні підметово-присудкові речення з трьома правобічними керованими другорядними членами: </w:t>
      </w:r>
      <w:r w:rsidRPr="004017A6">
        <w:rPr>
          <w:rFonts w:ascii="Times New Roman" w:eastAsia="Times New Roman" w:hAnsi="Times New Roman" w:cs="Times New Roman"/>
          <w:b/>
          <w:bCs/>
          <w:i/>
          <w:iCs/>
          <w:sz w:val="28"/>
          <w:szCs w:val="28"/>
          <w:lang w:val="uk-UA"/>
        </w:rPr>
        <w:t>Це</w:t>
      </w:r>
      <w:r w:rsidRPr="004017A6">
        <w:rPr>
          <w:rFonts w:ascii="Times New Roman" w:eastAsia="Times New Roman" w:hAnsi="Times New Roman" w:cs="Times New Roman"/>
          <w:i/>
          <w:iCs/>
          <w:sz w:val="28"/>
          <w:szCs w:val="28"/>
          <w:lang w:val="uk-UA"/>
        </w:rPr>
        <w:t xml:space="preserve"> місце прийняло </w:t>
      </w:r>
      <w:r w:rsidRPr="004017A6">
        <w:rPr>
          <w:rFonts w:ascii="Times New Roman" w:eastAsia="Times New Roman" w:hAnsi="Times New Roman" w:cs="Times New Roman"/>
          <w:b/>
          <w:bCs/>
          <w:i/>
          <w:iCs/>
          <w:sz w:val="28"/>
          <w:szCs w:val="28"/>
          <w:lang w:val="uk-UA"/>
        </w:rPr>
        <w:t>його без спротиву</w:t>
      </w:r>
      <w:r w:rsidRPr="004017A6">
        <w:rPr>
          <w:rFonts w:ascii="Times New Roman" w:eastAsia="Times New Roman" w:hAnsi="Times New Roman" w:cs="Times New Roman"/>
          <w:b/>
          <w:bCs/>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57]. </w:t>
      </w:r>
      <w:r w:rsidRPr="004017A6">
        <w:rPr>
          <w:rFonts w:ascii="Times New Roman" w:eastAsia="Times New Roman" w:hAnsi="Times New Roman" w:cs="Times New Roman"/>
          <w:b/>
          <w:bCs/>
          <w:i/>
          <w:iCs/>
          <w:sz w:val="28"/>
          <w:szCs w:val="28"/>
          <w:lang w:val="uk-UA"/>
        </w:rPr>
        <w:t xml:space="preserve">Про </w:t>
      </w:r>
      <w:proofErr w:type="spellStart"/>
      <w:r w:rsidRPr="004017A6">
        <w:rPr>
          <w:rFonts w:ascii="Times New Roman" w:eastAsia="Times New Roman" w:hAnsi="Times New Roman" w:cs="Times New Roman"/>
          <w:b/>
          <w:bCs/>
          <w:i/>
          <w:iCs/>
          <w:sz w:val="28"/>
          <w:szCs w:val="28"/>
          <w:lang w:val="uk-UA"/>
        </w:rPr>
        <w:t>Себастяна</w:t>
      </w:r>
      <w:proofErr w:type="spellEnd"/>
      <w:r w:rsidRPr="004017A6">
        <w:rPr>
          <w:rFonts w:ascii="Times New Roman" w:eastAsia="Times New Roman" w:hAnsi="Times New Roman" w:cs="Times New Roman"/>
          <w:i/>
          <w:iCs/>
          <w:sz w:val="28"/>
          <w:szCs w:val="28"/>
          <w:lang w:val="uk-UA"/>
        </w:rPr>
        <w:t xml:space="preserve"> </w:t>
      </w:r>
      <w:r w:rsidRPr="004017A6">
        <w:rPr>
          <w:rFonts w:ascii="Times New Roman" w:eastAsia="Times New Roman" w:hAnsi="Times New Roman" w:cs="Times New Roman"/>
          <w:b/>
          <w:bCs/>
          <w:i/>
          <w:iCs/>
          <w:sz w:val="28"/>
          <w:szCs w:val="28"/>
          <w:lang w:val="uk-UA"/>
        </w:rPr>
        <w:t>вже</w:t>
      </w:r>
      <w:r w:rsidRPr="004017A6">
        <w:rPr>
          <w:rFonts w:ascii="Times New Roman" w:eastAsia="Times New Roman" w:hAnsi="Times New Roman" w:cs="Times New Roman"/>
          <w:i/>
          <w:iCs/>
          <w:sz w:val="28"/>
          <w:szCs w:val="28"/>
          <w:lang w:val="uk-UA"/>
        </w:rPr>
        <w:t xml:space="preserve"> знали всі </w:t>
      </w:r>
      <w:r w:rsidRPr="004017A6">
        <w:rPr>
          <w:rFonts w:ascii="Times New Roman" w:eastAsia="Times New Roman" w:hAnsi="Times New Roman" w:cs="Times New Roman"/>
          <w:b/>
          <w:bCs/>
          <w:i/>
          <w:iCs/>
          <w:sz w:val="28"/>
          <w:szCs w:val="28"/>
          <w:lang w:val="uk-UA"/>
        </w:rPr>
        <w:t>у Ялівці</w:t>
      </w:r>
      <w:r w:rsidRPr="004017A6">
        <w:rPr>
          <w:rFonts w:ascii="Times New Roman" w:eastAsia="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57]. </w:t>
      </w:r>
      <w:r w:rsidRPr="004017A6">
        <w:rPr>
          <w:rFonts w:ascii="Times New Roman" w:eastAsia="Times New Roman" w:hAnsi="Times New Roman" w:cs="Times New Roman"/>
          <w:i/>
          <w:iCs/>
          <w:sz w:val="28"/>
          <w:szCs w:val="28"/>
          <w:lang w:val="uk-UA"/>
        </w:rPr>
        <w:t xml:space="preserve">Вони перейшли </w:t>
      </w:r>
      <w:r w:rsidRPr="004017A6">
        <w:rPr>
          <w:rFonts w:ascii="Times New Roman" w:eastAsia="Times New Roman" w:hAnsi="Times New Roman" w:cs="Times New Roman"/>
          <w:b/>
          <w:bCs/>
          <w:i/>
          <w:iCs/>
          <w:sz w:val="28"/>
          <w:szCs w:val="28"/>
          <w:lang w:val="uk-UA"/>
        </w:rPr>
        <w:t>через неї на протилежний схил</w:t>
      </w:r>
      <w:r w:rsidRPr="004017A6">
        <w:rPr>
          <w:rFonts w:ascii="Times New Roman" w:eastAsia="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57].</w:t>
      </w:r>
    </w:p>
    <w:p w14:paraId="26474530" w14:textId="6C3DCA0A" w:rsidR="001E2B5B" w:rsidRPr="004017A6" w:rsidRDefault="001E2B5B" w:rsidP="001E2B5B">
      <w:pPr>
        <w:spacing w:after="0" w:line="360" w:lineRule="auto"/>
        <w:ind w:firstLine="720"/>
        <w:jc w:val="both"/>
        <w:rPr>
          <w:rFonts w:ascii="Times New Roman" w:eastAsia="Times New Roman" w:hAnsi="Times New Roman" w:cs="Times New Roman"/>
          <w:b/>
          <w:bCs/>
          <w:sz w:val="28"/>
          <w:szCs w:val="28"/>
          <w:lang w:val="uk-UA"/>
        </w:rPr>
      </w:pPr>
      <w:r w:rsidRPr="004017A6">
        <w:rPr>
          <w:rFonts w:ascii="Times New Roman" w:eastAsia="Times New Roman" w:hAnsi="Times New Roman" w:cs="Times New Roman"/>
          <w:sz w:val="28"/>
          <w:szCs w:val="28"/>
          <w:lang w:val="uk-UA"/>
        </w:rPr>
        <w:t xml:space="preserve">ґ) чотирикомпонентні підметово-присудкові речення з двома правобічними керованими другорядними членами: </w:t>
      </w:r>
      <w:r w:rsidRPr="004017A6">
        <w:rPr>
          <w:rFonts w:ascii="Times New Roman" w:eastAsia="Times New Roman" w:hAnsi="Times New Roman" w:cs="Times New Roman"/>
          <w:i/>
          <w:iCs/>
          <w:sz w:val="28"/>
          <w:szCs w:val="28"/>
          <w:lang w:val="uk-UA"/>
        </w:rPr>
        <w:t xml:space="preserve">Франц мріяв </w:t>
      </w:r>
      <w:r w:rsidRPr="004017A6">
        <w:rPr>
          <w:rFonts w:ascii="Times New Roman" w:eastAsia="Times New Roman" w:hAnsi="Times New Roman" w:cs="Times New Roman"/>
          <w:b/>
          <w:bCs/>
          <w:i/>
          <w:iCs/>
          <w:sz w:val="28"/>
          <w:szCs w:val="28"/>
          <w:lang w:val="uk-UA"/>
        </w:rPr>
        <w:t>про</w:t>
      </w:r>
      <w:r w:rsidRPr="004017A6">
        <w:rPr>
          <w:rFonts w:ascii="Times New Roman" w:eastAsia="Times New Roman" w:hAnsi="Times New Roman" w:cs="Times New Roman"/>
          <w:i/>
          <w:iCs/>
          <w:sz w:val="28"/>
          <w:szCs w:val="28"/>
          <w:lang w:val="uk-UA"/>
        </w:rPr>
        <w:t xml:space="preserve"> </w:t>
      </w:r>
      <w:r w:rsidRPr="004017A6">
        <w:rPr>
          <w:rFonts w:ascii="Times New Roman" w:eastAsia="Times New Roman" w:hAnsi="Times New Roman" w:cs="Times New Roman"/>
          <w:b/>
          <w:bCs/>
          <w:i/>
          <w:iCs/>
          <w:sz w:val="28"/>
          <w:szCs w:val="28"/>
          <w:lang w:val="uk-UA"/>
        </w:rPr>
        <w:t>щось радикальне</w:t>
      </w:r>
      <w:r w:rsidRPr="004017A6">
        <w:rPr>
          <w:rFonts w:ascii="Times New Roman" w:eastAsia="Times New Roman" w:hAnsi="Times New Roman" w:cs="Times New Roman"/>
          <w:i/>
          <w:iCs/>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27].</w:t>
      </w:r>
      <w:r w:rsidRPr="004017A6">
        <w:rPr>
          <w:lang w:val="uk-UA"/>
        </w:rPr>
        <w:t xml:space="preserve"> </w:t>
      </w:r>
      <w:r w:rsidRPr="004017A6">
        <w:rPr>
          <w:rFonts w:ascii="Times New Roman" w:eastAsia="Times New Roman" w:hAnsi="Times New Roman" w:cs="Times New Roman"/>
          <w:b/>
          <w:bCs/>
          <w:i/>
          <w:iCs/>
          <w:sz w:val="28"/>
          <w:szCs w:val="28"/>
          <w:lang w:val="uk-UA"/>
        </w:rPr>
        <w:t>У Ялівці</w:t>
      </w:r>
      <w:r w:rsidRPr="004017A6">
        <w:rPr>
          <w:rFonts w:ascii="Times New Roman" w:eastAsia="Times New Roman" w:hAnsi="Times New Roman" w:cs="Times New Roman"/>
          <w:i/>
          <w:iCs/>
          <w:sz w:val="28"/>
          <w:szCs w:val="28"/>
          <w:lang w:val="uk-UA"/>
        </w:rPr>
        <w:t xml:space="preserve"> діяла </w:t>
      </w:r>
      <w:r w:rsidRPr="004017A6">
        <w:rPr>
          <w:rFonts w:ascii="Times New Roman" w:eastAsia="Times New Roman" w:hAnsi="Times New Roman" w:cs="Times New Roman"/>
          <w:b/>
          <w:bCs/>
          <w:i/>
          <w:iCs/>
          <w:sz w:val="28"/>
          <w:szCs w:val="28"/>
          <w:lang w:val="uk-UA"/>
        </w:rPr>
        <w:t>невеличка</w:t>
      </w:r>
      <w:r w:rsidRPr="004017A6">
        <w:rPr>
          <w:rFonts w:ascii="Times New Roman" w:eastAsia="Times New Roman" w:hAnsi="Times New Roman" w:cs="Times New Roman"/>
          <w:i/>
          <w:iCs/>
          <w:sz w:val="28"/>
          <w:szCs w:val="28"/>
          <w:lang w:val="uk-UA"/>
        </w:rPr>
        <w:t xml:space="preserve"> ґалерея</w:t>
      </w:r>
      <w:r w:rsidRPr="004017A6">
        <w:rPr>
          <w:rFonts w:ascii="Times New Roman" w:eastAsia="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37].</w:t>
      </w:r>
      <w:r w:rsidRPr="004017A6">
        <w:rPr>
          <w:lang w:val="uk-UA"/>
        </w:rPr>
        <w:t xml:space="preserve"> </w:t>
      </w:r>
      <w:r w:rsidRPr="004017A6">
        <w:rPr>
          <w:rFonts w:ascii="Times New Roman" w:eastAsia="Times New Roman" w:hAnsi="Times New Roman" w:cs="Times New Roman"/>
          <w:i/>
          <w:iCs/>
          <w:sz w:val="28"/>
          <w:szCs w:val="28"/>
          <w:lang w:val="uk-UA"/>
        </w:rPr>
        <w:t xml:space="preserve">Франциск </w:t>
      </w:r>
      <w:r w:rsidRPr="004017A6">
        <w:rPr>
          <w:rFonts w:ascii="Times New Roman" w:eastAsia="Times New Roman" w:hAnsi="Times New Roman" w:cs="Times New Roman"/>
          <w:i/>
          <w:iCs/>
          <w:sz w:val="28"/>
          <w:szCs w:val="28"/>
          <w:lang w:val="uk-UA"/>
        </w:rPr>
        <w:lastRenderedPageBreak/>
        <w:t xml:space="preserve">придумав </w:t>
      </w:r>
      <w:r w:rsidRPr="004017A6">
        <w:rPr>
          <w:rFonts w:ascii="Times New Roman" w:eastAsia="Times New Roman" w:hAnsi="Times New Roman" w:cs="Times New Roman"/>
          <w:b/>
          <w:bCs/>
          <w:i/>
          <w:iCs/>
          <w:sz w:val="28"/>
          <w:szCs w:val="28"/>
          <w:lang w:val="uk-UA"/>
        </w:rPr>
        <w:t>точнішу методику</w:t>
      </w:r>
      <w:r w:rsidRPr="004017A6">
        <w:rPr>
          <w:rFonts w:ascii="Times New Roman" w:eastAsia="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39].</w:t>
      </w:r>
      <w:r w:rsidRPr="004017A6">
        <w:rPr>
          <w:rFonts w:ascii="Times New Roman" w:hAnsi="Times New Roman" w:cs="Times New Roman"/>
          <w:sz w:val="28"/>
          <w:szCs w:val="28"/>
          <w:lang w:val="uk-UA"/>
        </w:rPr>
        <w:t xml:space="preserve"> </w:t>
      </w:r>
      <w:r w:rsidR="00494625" w:rsidRPr="004017A6">
        <w:rPr>
          <w:rFonts w:ascii="Times New Roman" w:eastAsia="Times New Roman" w:hAnsi="Times New Roman" w:cs="Times New Roman"/>
          <w:i/>
          <w:iCs/>
          <w:sz w:val="28"/>
          <w:szCs w:val="28"/>
          <w:lang w:val="uk-UA"/>
        </w:rPr>
        <w:t xml:space="preserve">Почався бій </w:t>
      </w:r>
      <w:r w:rsidR="00494625" w:rsidRPr="004017A6">
        <w:rPr>
          <w:rFonts w:ascii="Times New Roman" w:eastAsia="Times New Roman" w:hAnsi="Times New Roman" w:cs="Times New Roman"/>
          <w:b/>
          <w:bCs/>
          <w:i/>
          <w:iCs/>
          <w:sz w:val="28"/>
          <w:szCs w:val="28"/>
          <w:lang w:val="uk-UA"/>
        </w:rPr>
        <w:t>на багнети і приклади</w:t>
      </w:r>
      <w:r w:rsidR="00494625" w:rsidRPr="004017A6">
        <w:rPr>
          <w:rFonts w:ascii="Times New Roman" w:eastAsia="Times New Roman" w:hAnsi="Times New Roman" w:cs="Times New Roman"/>
          <w:b/>
          <w:bCs/>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00494625" w:rsidRPr="004017A6">
        <w:rPr>
          <w:rFonts w:ascii="Times New Roman" w:eastAsia="Times New Roman" w:hAnsi="Times New Roman" w:cs="Times New Roman"/>
          <w:sz w:val="28"/>
          <w:szCs w:val="28"/>
          <w:lang w:val="uk-UA"/>
        </w:rPr>
        <w:t xml:space="preserve"> 67]. </w:t>
      </w:r>
      <w:r w:rsidR="00534B04" w:rsidRPr="004017A6">
        <w:rPr>
          <w:rFonts w:ascii="Times New Roman" w:hAnsi="Times New Roman" w:cs="Times New Roman"/>
          <w:i/>
          <w:iCs/>
          <w:sz w:val="28"/>
          <w:szCs w:val="28"/>
          <w:lang w:val="uk-UA"/>
        </w:rPr>
        <w:t xml:space="preserve">Перфецький віддав </w:t>
      </w:r>
      <w:r w:rsidR="00534B04" w:rsidRPr="004017A6">
        <w:rPr>
          <w:rFonts w:ascii="Times New Roman" w:hAnsi="Times New Roman" w:cs="Times New Roman"/>
          <w:b/>
          <w:bCs/>
          <w:i/>
          <w:iCs/>
          <w:sz w:val="28"/>
          <w:szCs w:val="28"/>
          <w:lang w:val="uk-UA"/>
        </w:rPr>
        <w:t xml:space="preserve">рисунок </w:t>
      </w:r>
      <w:proofErr w:type="spellStart"/>
      <w:r w:rsidR="00534B04" w:rsidRPr="004017A6">
        <w:rPr>
          <w:rFonts w:ascii="Times New Roman" w:hAnsi="Times New Roman" w:cs="Times New Roman"/>
          <w:b/>
          <w:bCs/>
          <w:i/>
          <w:iCs/>
          <w:sz w:val="28"/>
          <w:szCs w:val="28"/>
          <w:lang w:val="uk-UA"/>
        </w:rPr>
        <w:t>Лоці</w:t>
      </w:r>
      <w:proofErr w:type="spellEnd"/>
      <w:r w:rsidR="00494625" w:rsidRPr="004017A6">
        <w:rPr>
          <w:rFonts w:ascii="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00534B04" w:rsidRPr="004017A6">
        <w:rPr>
          <w:rFonts w:ascii="Times New Roman" w:eastAsia="Times New Roman" w:hAnsi="Times New Roman" w:cs="Times New Roman"/>
          <w:sz w:val="28"/>
          <w:szCs w:val="28"/>
          <w:lang w:val="uk-UA"/>
        </w:rPr>
        <w:t xml:space="preserve"> 68]. </w:t>
      </w:r>
    </w:p>
    <w:p w14:paraId="1736196F" w14:textId="3A90EEE2" w:rsidR="001E2B5B" w:rsidRPr="004017A6" w:rsidRDefault="001E2B5B" w:rsidP="001E2B5B">
      <w:pPr>
        <w:spacing w:after="0" w:line="360" w:lineRule="auto"/>
        <w:ind w:firstLine="720"/>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t xml:space="preserve">д) трикомпонентні підметово-присудкові речення з одним правобічним керованим другорядним членом: </w:t>
      </w:r>
      <w:r w:rsidRPr="004017A6">
        <w:rPr>
          <w:rFonts w:ascii="Times New Roman" w:eastAsia="Times New Roman" w:hAnsi="Times New Roman" w:cs="Times New Roman"/>
          <w:i/>
          <w:iCs/>
          <w:sz w:val="28"/>
          <w:szCs w:val="28"/>
          <w:lang w:val="uk-UA"/>
        </w:rPr>
        <w:t xml:space="preserve">Вона дивиться </w:t>
      </w:r>
      <w:r w:rsidRPr="004017A6">
        <w:rPr>
          <w:rFonts w:ascii="Times New Roman" w:eastAsia="Times New Roman" w:hAnsi="Times New Roman" w:cs="Times New Roman"/>
          <w:b/>
          <w:bCs/>
          <w:i/>
          <w:iCs/>
          <w:sz w:val="28"/>
          <w:szCs w:val="28"/>
          <w:lang w:val="uk-UA"/>
        </w:rPr>
        <w:t>на мене</w:t>
      </w:r>
      <w:r w:rsidRPr="004017A6">
        <w:rPr>
          <w:rFonts w:ascii="Times New Roman" w:eastAsia="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40].</w:t>
      </w:r>
      <w:r w:rsidRPr="004017A6">
        <w:rPr>
          <w:lang w:val="uk-UA"/>
        </w:rPr>
        <w:t xml:space="preserve"> </w:t>
      </w:r>
      <w:r w:rsidR="006722D0" w:rsidRPr="004017A6">
        <w:rPr>
          <w:rFonts w:ascii="Times New Roman" w:eastAsia="Times New Roman" w:hAnsi="Times New Roman" w:cs="Times New Roman"/>
          <w:i/>
          <w:iCs/>
          <w:sz w:val="28"/>
          <w:szCs w:val="28"/>
          <w:lang w:val="uk-UA"/>
        </w:rPr>
        <w:t xml:space="preserve">Анна відчинила </w:t>
      </w:r>
      <w:r w:rsidR="006722D0" w:rsidRPr="004017A6">
        <w:rPr>
          <w:rFonts w:ascii="Times New Roman" w:eastAsia="Times New Roman" w:hAnsi="Times New Roman" w:cs="Times New Roman"/>
          <w:b/>
          <w:bCs/>
          <w:i/>
          <w:iCs/>
          <w:sz w:val="28"/>
          <w:szCs w:val="28"/>
          <w:lang w:val="uk-UA"/>
        </w:rPr>
        <w:t xml:space="preserve">вікно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006722D0" w:rsidRPr="004017A6">
        <w:rPr>
          <w:rFonts w:ascii="Times New Roman" w:eastAsia="Times New Roman" w:hAnsi="Times New Roman" w:cs="Times New Roman"/>
          <w:sz w:val="28"/>
          <w:szCs w:val="28"/>
          <w:lang w:val="uk-UA"/>
        </w:rPr>
        <w:t xml:space="preserve"> 49].</w:t>
      </w:r>
      <w:r w:rsidR="006722D0" w:rsidRPr="004017A6">
        <w:rPr>
          <w:lang w:val="uk-UA"/>
        </w:rPr>
        <w:t xml:space="preserve"> </w:t>
      </w:r>
      <w:r w:rsidR="006722D0" w:rsidRPr="004017A6">
        <w:rPr>
          <w:rFonts w:ascii="Times New Roman" w:eastAsia="Times New Roman" w:hAnsi="Times New Roman" w:cs="Times New Roman"/>
          <w:i/>
          <w:iCs/>
          <w:sz w:val="28"/>
          <w:szCs w:val="28"/>
          <w:lang w:val="uk-UA"/>
        </w:rPr>
        <w:t xml:space="preserve">Я стаю </w:t>
      </w:r>
      <w:r w:rsidR="006722D0" w:rsidRPr="004017A6">
        <w:rPr>
          <w:rFonts w:ascii="Times New Roman" w:eastAsia="Times New Roman" w:hAnsi="Times New Roman" w:cs="Times New Roman"/>
          <w:b/>
          <w:bCs/>
          <w:i/>
          <w:iCs/>
          <w:sz w:val="28"/>
          <w:szCs w:val="28"/>
          <w:lang w:val="uk-UA"/>
        </w:rPr>
        <w:t>на пальці</w:t>
      </w:r>
      <w:r w:rsidR="006722D0" w:rsidRPr="004017A6">
        <w:rPr>
          <w:rFonts w:ascii="Times New Roman" w:eastAsia="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006722D0" w:rsidRPr="004017A6">
        <w:rPr>
          <w:rFonts w:ascii="Times New Roman" w:eastAsia="Times New Roman" w:hAnsi="Times New Roman" w:cs="Times New Roman"/>
          <w:sz w:val="28"/>
          <w:szCs w:val="28"/>
          <w:lang w:val="uk-UA"/>
        </w:rPr>
        <w:t xml:space="preserve"> 42].</w:t>
      </w:r>
      <w:r w:rsidR="006722D0" w:rsidRPr="004017A6">
        <w:rPr>
          <w:rFonts w:ascii="Times New Roman" w:eastAsia="Times New Roman" w:hAnsi="Times New Roman" w:cs="Times New Roman"/>
          <w:b/>
          <w:bCs/>
          <w:i/>
          <w:iCs/>
          <w:sz w:val="28"/>
          <w:szCs w:val="28"/>
          <w:lang w:val="uk-UA"/>
        </w:rPr>
        <w:t xml:space="preserve"> Так</w:t>
      </w:r>
      <w:r w:rsidR="006722D0" w:rsidRPr="004017A6">
        <w:rPr>
          <w:rFonts w:ascii="Times New Roman" w:eastAsia="Times New Roman" w:hAnsi="Times New Roman" w:cs="Times New Roman"/>
          <w:i/>
          <w:iCs/>
          <w:sz w:val="28"/>
          <w:szCs w:val="28"/>
          <w:lang w:val="uk-UA"/>
        </w:rPr>
        <w:t xml:space="preserve"> казав Франциск</w:t>
      </w:r>
      <w:r w:rsidR="006722D0" w:rsidRPr="004017A6">
        <w:rPr>
          <w:rFonts w:ascii="Times New Roman" w:eastAsia="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006722D0" w:rsidRPr="004017A6">
        <w:rPr>
          <w:rFonts w:ascii="Times New Roman" w:eastAsia="Times New Roman" w:hAnsi="Times New Roman" w:cs="Times New Roman"/>
          <w:sz w:val="28"/>
          <w:szCs w:val="28"/>
          <w:lang w:val="uk-UA"/>
        </w:rPr>
        <w:t xml:space="preserve"> 67].</w:t>
      </w:r>
    </w:p>
    <w:p w14:paraId="64B18627" w14:textId="177B75ED" w:rsidR="0077603A" w:rsidRPr="004017A6" w:rsidRDefault="005B5369" w:rsidP="001E2B5B">
      <w:pPr>
        <w:spacing w:after="0" w:line="360" w:lineRule="auto"/>
        <w:ind w:firstLine="720"/>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t>Як бачимо, н</w:t>
      </w:r>
      <w:r w:rsidR="0077603A" w:rsidRPr="004017A6">
        <w:rPr>
          <w:rFonts w:ascii="Times New Roman" w:eastAsia="Times New Roman" w:hAnsi="Times New Roman" w:cs="Times New Roman"/>
          <w:sz w:val="28"/>
          <w:szCs w:val="28"/>
          <w:lang w:val="uk-UA"/>
        </w:rPr>
        <w:t xml:space="preserve">айбільш широко в романі представлені чотири- та </w:t>
      </w:r>
      <w:proofErr w:type="spellStart"/>
      <w:r w:rsidR="0077603A" w:rsidRPr="004017A6">
        <w:rPr>
          <w:rFonts w:ascii="Times New Roman" w:eastAsia="Times New Roman" w:hAnsi="Times New Roman" w:cs="Times New Roman"/>
          <w:sz w:val="28"/>
          <w:szCs w:val="28"/>
          <w:lang w:val="uk-UA"/>
        </w:rPr>
        <w:t>п’ятикомпонентні</w:t>
      </w:r>
      <w:proofErr w:type="spellEnd"/>
      <w:r w:rsidR="0077603A" w:rsidRPr="004017A6">
        <w:rPr>
          <w:rFonts w:ascii="Times New Roman" w:eastAsia="Times New Roman" w:hAnsi="Times New Roman" w:cs="Times New Roman"/>
          <w:sz w:val="28"/>
          <w:szCs w:val="28"/>
          <w:lang w:val="uk-UA"/>
        </w:rPr>
        <w:t xml:space="preserve"> підметово-присудкові речення з трьома та двома правобічними керованими компонентами відповідно. Найменш уживаними в аналізованому творі є восьми- та </w:t>
      </w:r>
      <w:proofErr w:type="spellStart"/>
      <w:r w:rsidR="0077603A" w:rsidRPr="004017A6">
        <w:rPr>
          <w:rFonts w:ascii="Times New Roman" w:eastAsia="Times New Roman" w:hAnsi="Times New Roman" w:cs="Times New Roman"/>
          <w:sz w:val="28"/>
          <w:szCs w:val="28"/>
          <w:lang w:val="uk-UA"/>
        </w:rPr>
        <w:t>семикомпонентні</w:t>
      </w:r>
      <w:proofErr w:type="spellEnd"/>
      <w:r w:rsidR="0077603A" w:rsidRPr="004017A6">
        <w:rPr>
          <w:rFonts w:ascii="Times New Roman" w:eastAsia="Times New Roman" w:hAnsi="Times New Roman" w:cs="Times New Roman"/>
          <w:sz w:val="28"/>
          <w:szCs w:val="28"/>
          <w:lang w:val="uk-UA"/>
        </w:rPr>
        <w:t xml:space="preserve"> підметово-присудкові речення з шістьома та п’ятьома керованими предикатом правобічними другорядними іменниковими членами відповідно.</w:t>
      </w:r>
    </w:p>
    <w:p w14:paraId="1FB673C7" w14:textId="1A673A85" w:rsidR="001E2B5B" w:rsidRPr="004017A6" w:rsidRDefault="001E2B5B" w:rsidP="001E2B5B">
      <w:pPr>
        <w:spacing w:after="0" w:line="360" w:lineRule="auto"/>
        <w:ind w:firstLine="720"/>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t xml:space="preserve">Для односкладних елементарних речень розширеної структури  характерна більш вузька (у порівнянні з двоскладними реченнями) сполучуваність із другорядними членами [Див. </w:t>
      </w:r>
      <w:r w:rsidR="008C2994" w:rsidRPr="004017A6">
        <w:rPr>
          <w:rFonts w:ascii="Times New Roman" w:eastAsia="Times New Roman" w:hAnsi="Times New Roman" w:cs="Times New Roman"/>
          <w:sz w:val="28"/>
          <w:szCs w:val="28"/>
          <w:lang w:val="uk-UA"/>
        </w:rPr>
        <w:t>6</w:t>
      </w:r>
      <w:r w:rsidRPr="004017A6">
        <w:rPr>
          <w:rFonts w:ascii="Times New Roman" w:eastAsia="Times New Roman" w:hAnsi="Times New Roman" w:cs="Times New Roman"/>
          <w:sz w:val="28"/>
          <w:szCs w:val="28"/>
          <w:lang w:val="uk-UA"/>
        </w:rPr>
        <w:t>, с. 63</w:t>
      </w:r>
      <w:r w:rsidRPr="004017A6">
        <w:rPr>
          <w:rFonts w:ascii="Times New Roman" w:eastAsia="Times New Roman" w:hAnsi="Times New Roman" w:cs="Times New Roman"/>
          <w:i/>
          <w:iCs/>
          <w:sz w:val="28"/>
          <w:szCs w:val="28"/>
          <w:lang w:val="uk-UA"/>
        </w:rPr>
        <w:t>–</w:t>
      </w:r>
      <w:r w:rsidRPr="004017A6">
        <w:rPr>
          <w:rFonts w:ascii="Times New Roman" w:eastAsia="Times New Roman" w:hAnsi="Times New Roman" w:cs="Times New Roman"/>
          <w:sz w:val="28"/>
          <w:szCs w:val="28"/>
          <w:lang w:val="uk-UA"/>
        </w:rPr>
        <w:t>92].</w:t>
      </w:r>
    </w:p>
    <w:p w14:paraId="35845948" w14:textId="4D391531" w:rsidR="001E2B5B" w:rsidRPr="004017A6" w:rsidRDefault="001E2B5B" w:rsidP="001E2B5B">
      <w:pPr>
        <w:spacing w:after="0" w:line="360" w:lineRule="auto"/>
        <w:ind w:firstLine="720"/>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t xml:space="preserve">В аналізованому романі натрапляємо на такі схеми односкладних елементарних речень розширеної структури: </w:t>
      </w:r>
    </w:p>
    <w:p w14:paraId="3161FDA4" w14:textId="467D8B69" w:rsidR="001E2B5B" w:rsidRPr="004017A6" w:rsidRDefault="001E2B5B" w:rsidP="003F5FA2">
      <w:pPr>
        <w:spacing w:after="0" w:line="360" w:lineRule="auto"/>
        <w:ind w:firstLine="720"/>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t>а)</w:t>
      </w:r>
      <w:r w:rsidR="006E1C54" w:rsidRPr="004017A6">
        <w:rPr>
          <w:rFonts w:ascii="Times New Roman" w:eastAsia="Times New Roman" w:hAnsi="Times New Roman" w:cs="Times New Roman"/>
          <w:sz w:val="28"/>
          <w:szCs w:val="28"/>
          <w:lang w:val="uk-UA"/>
        </w:rPr>
        <w:t xml:space="preserve"> </w:t>
      </w:r>
      <w:r w:rsidRPr="004017A6">
        <w:rPr>
          <w:rFonts w:ascii="Times New Roman" w:eastAsia="Times New Roman" w:hAnsi="Times New Roman" w:cs="Times New Roman"/>
          <w:sz w:val="28"/>
          <w:szCs w:val="28"/>
          <w:lang w:val="uk-UA"/>
        </w:rPr>
        <w:t xml:space="preserve">односкладні речення з чотирма керованими іменниковими другорядними членами: </w:t>
      </w:r>
      <w:r w:rsidRPr="004017A6">
        <w:rPr>
          <w:rFonts w:ascii="Times New Roman" w:eastAsia="Times New Roman" w:hAnsi="Times New Roman" w:cs="Times New Roman"/>
          <w:b/>
          <w:bCs/>
          <w:i/>
          <w:iCs/>
          <w:sz w:val="28"/>
          <w:szCs w:val="28"/>
          <w:lang w:val="uk-UA"/>
        </w:rPr>
        <w:t xml:space="preserve">За роки їх </w:t>
      </w:r>
      <w:r w:rsidRPr="004017A6">
        <w:rPr>
          <w:rFonts w:ascii="Times New Roman" w:eastAsia="Times New Roman" w:hAnsi="Times New Roman" w:cs="Times New Roman"/>
          <w:i/>
          <w:iCs/>
          <w:sz w:val="28"/>
          <w:szCs w:val="28"/>
          <w:lang w:val="uk-UA"/>
        </w:rPr>
        <w:t>набралося</w:t>
      </w:r>
      <w:r w:rsidRPr="004017A6">
        <w:rPr>
          <w:rFonts w:ascii="Times New Roman" w:eastAsia="Times New Roman" w:hAnsi="Times New Roman" w:cs="Times New Roman"/>
          <w:b/>
          <w:bCs/>
          <w:i/>
          <w:iCs/>
          <w:sz w:val="28"/>
          <w:szCs w:val="28"/>
          <w:lang w:val="uk-UA"/>
        </w:rPr>
        <w:t xml:space="preserve"> кілька сотень</w:t>
      </w:r>
      <w:r w:rsidRPr="004017A6">
        <w:rPr>
          <w:rFonts w:ascii="Times New Roman" w:eastAsia="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9].</w:t>
      </w:r>
      <w:r w:rsidR="003F5FA2" w:rsidRPr="004017A6">
        <w:rPr>
          <w:rFonts w:ascii="Times New Roman" w:eastAsia="Times New Roman" w:hAnsi="Times New Roman" w:cs="Times New Roman"/>
          <w:sz w:val="28"/>
          <w:szCs w:val="28"/>
          <w:lang w:val="uk-UA"/>
        </w:rPr>
        <w:t xml:space="preserve"> </w:t>
      </w:r>
      <w:r w:rsidR="003F5FA2" w:rsidRPr="004017A6">
        <w:rPr>
          <w:rFonts w:ascii="Times New Roman" w:eastAsia="Times New Roman" w:hAnsi="Times New Roman" w:cs="Times New Roman"/>
          <w:b/>
          <w:bCs/>
          <w:i/>
          <w:iCs/>
          <w:sz w:val="28"/>
          <w:szCs w:val="28"/>
          <w:lang w:val="uk-UA"/>
        </w:rPr>
        <w:t>Восени 1944 року автобус</w:t>
      </w:r>
      <w:r w:rsidR="003F5FA2" w:rsidRPr="004017A6">
        <w:rPr>
          <w:rFonts w:ascii="Times New Roman" w:eastAsia="Times New Roman" w:hAnsi="Times New Roman" w:cs="Times New Roman"/>
          <w:i/>
          <w:iCs/>
          <w:sz w:val="28"/>
          <w:szCs w:val="28"/>
          <w:lang w:val="uk-UA"/>
        </w:rPr>
        <w:t xml:space="preserve"> довелося покинути </w:t>
      </w:r>
      <w:r w:rsidR="003F5FA2" w:rsidRPr="004017A6">
        <w:rPr>
          <w:rFonts w:ascii="Times New Roman" w:eastAsia="Times New Roman" w:hAnsi="Times New Roman" w:cs="Times New Roman"/>
          <w:b/>
          <w:bCs/>
          <w:i/>
          <w:iCs/>
          <w:sz w:val="28"/>
          <w:szCs w:val="28"/>
          <w:lang w:val="uk-UA"/>
        </w:rPr>
        <w:t xml:space="preserve">у </w:t>
      </w:r>
      <w:proofErr w:type="spellStart"/>
      <w:r w:rsidR="003F5FA2" w:rsidRPr="004017A6">
        <w:rPr>
          <w:rFonts w:ascii="Times New Roman" w:eastAsia="Times New Roman" w:hAnsi="Times New Roman" w:cs="Times New Roman"/>
          <w:b/>
          <w:bCs/>
          <w:i/>
          <w:iCs/>
          <w:sz w:val="28"/>
          <w:szCs w:val="28"/>
          <w:lang w:val="uk-UA"/>
        </w:rPr>
        <w:t>Краснішорі</w:t>
      </w:r>
      <w:proofErr w:type="spellEnd"/>
      <w:r w:rsidR="003F5FA2" w:rsidRPr="004017A6">
        <w:rPr>
          <w:rFonts w:ascii="Times New Roman" w:eastAsia="Times New Roman" w:hAnsi="Times New Roman" w:cs="Times New Roman"/>
          <w:b/>
          <w:bCs/>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003F5FA2" w:rsidRPr="004017A6">
        <w:rPr>
          <w:rFonts w:ascii="Times New Roman" w:eastAsia="Times New Roman" w:hAnsi="Times New Roman" w:cs="Times New Roman"/>
          <w:sz w:val="28"/>
          <w:szCs w:val="28"/>
          <w:lang w:val="uk-UA"/>
        </w:rPr>
        <w:t xml:space="preserve"> 110].</w:t>
      </w:r>
      <w:r w:rsidR="00534B04" w:rsidRPr="004017A6">
        <w:rPr>
          <w:rFonts w:ascii="Times New Roman" w:eastAsia="Times New Roman" w:hAnsi="Times New Roman" w:cs="Times New Roman"/>
          <w:sz w:val="28"/>
          <w:szCs w:val="28"/>
          <w:lang w:val="uk-UA"/>
        </w:rPr>
        <w:t xml:space="preserve"> </w:t>
      </w:r>
    </w:p>
    <w:p w14:paraId="174C584B" w14:textId="3DD36B28" w:rsidR="001E2B5B" w:rsidRPr="004017A6" w:rsidRDefault="001E2B5B" w:rsidP="001E2B5B">
      <w:pPr>
        <w:spacing w:after="0" w:line="360" w:lineRule="auto"/>
        <w:ind w:firstLine="720"/>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t>б) односкладні речення з трьома керованими іменниковими другорядними членами:</w:t>
      </w:r>
      <w:r w:rsidRPr="004017A6">
        <w:rPr>
          <w:rFonts w:ascii="Times New Roman" w:eastAsia="Times New Roman" w:hAnsi="Times New Roman" w:cs="Times New Roman"/>
          <w:b/>
          <w:bCs/>
          <w:i/>
          <w:iCs/>
          <w:sz w:val="28"/>
          <w:szCs w:val="28"/>
          <w:lang w:val="uk-UA"/>
        </w:rPr>
        <w:t xml:space="preserve"> Пів дерева </w:t>
      </w:r>
      <w:r w:rsidRPr="004017A6">
        <w:rPr>
          <w:rFonts w:ascii="Times New Roman" w:eastAsia="Times New Roman" w:hAnsi="Times New Roman" w:cs="Times New Roman"/>
          <w:i/>
          <w:iCs/>
          <w:sz w:val="28"/>
          <w:szCs w:val="28"/>
          <w:lang w:val="uk-UA"/>
        </w:rPr>
        <w:t>накрито</w:t>
      </w:r>
      <w:r w:rsidRPr="004017A6">
        <w:rPr>
          <w:rFonts w:ascii="Times New Roman" w:eastAsia="Times New Roman" w:hAnsi="Times New Roman" w:cs="Times New Roman"/>
          <w:b/>
          <w:bCs/>
          <w:i/>
          <w:iCs/>
          <w:sz w:val="28"/>
          <w:szCs w:val="28"/>
          <w:lang w:val="uk-UA"/>
        </w:rPr>
        <w:t xml:space="preserve"> червоною завісою</w:t>
      </w:r>
      <w:r w:rsidRPr="004017A6">
        <w:rPr>
          <w:rFonts w:ascii="Times New Roman" w:eastAsia="Times New Roman" w:hAnsi="Times New Roman" w:cs="Times New Roman"/>
          <w:i/>
          <w:iCs/>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41].</w:t>
      </w:r>
      <w:r w:rsidR="00260E52" w:rsidRPr="004017A6">
        <w:rPr>
          <w:lang w:val="uk-UA"/>
        </w:rPr>
        <w:t xml:space="preserve"> </w:t>
      </w:r>
      <w:r w:rsidR="00260E52" w:rsidRPr="004017A6">
        <w:rPr>
          <w:rFonts w:ascii="Times New Roman" w:eastAsia="Times New Roman" w:hAnsi="Times New Roman" w:cs="Times New Roman"/>
          <w:b/>
          <w:bCs/>
          <w:i/>
          <w:iCs/>
          <w:sz w:val="28"/>
          <w:szCs w:val="28"/>
          <w:lang w:val="uk-UA"/>
        </w:rPr>
        <w:t>В ті часи Анні</w:t>
      </w:r>
      <w:r w:rsidR="00260E52" w:rsidRPr="004017A6">
        <w:rPr>
          <w:rFonts w:ascii="Times New Roman" w:eastAsia="Times New Roman" w:hAnsi="Times New Roman" w:cs="Times New Roman"/>
          <w:i/>
          <w:iCs/>
          <w:sz w:val="28"/>
          <w:szCs w:val="28"/>
          <w:lang w:val="uk-UA"/>
        </w:rPr>
        <w:t xml:space="preserve"> десять-дванадцять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00260E52" w:rsidRPr="004017A6">
        <w:rPr>
          <w:rFonts w:ascii="Times New Roman" w:eastAsia="Times New Roman" w:hAnsi="Times New Roman" w:cs="Times New Roman"/>
          <w:sz w:val="28"/>
          <w:szCs w:val="28"/>
          <w:lang w:val="uk-UA"/>
        </w:rPr>
        <w:t xml:space="preserve"> 74].</w:t>
      </w:r>
      <w:r w:rsidR="001E7226" w:rsidRPr="004017A6">
        <w:rPr>
          <w:rFonts w:ascii="Times New Roman" w:eastAsia="Times New Roman" w:hAnsi="Times New Roman" w:cs="Times New Roman"/>
          <w:sz w:val="28"/>
          <w:szCs w:val="28"/>
          <w:lang w:val="uk-UA"/>
        </w:rPr>
        <w:t xml:space="preserve"> </w:t>
      </w:r>
      <w:r w:rsidR="001E7226" w:rsidRPr="004017A6">
        <w:rPr>
          <w:rFonts w:ascii="Times New Roman" w:eastAsia="Times New Roman" w:hAnsi="Times New Roman" w:cs="Times New Roman"/>
          <w:b/>
          <w:bCs/>
          <w:i/>
          <w:iCs/>
          <w:sz w:val="28"/>
          <w:szCs w:val="28"/>
          <w:lang w:val="uk-UA"/>
        </w:rPr>
        <w:t>Найбільше йому</w:t>
      </w:r>
      <w:r w:rsidR="001E7226" w:rsidRPr="004017A6">
        <w:rPr>
          <w:rFonts w:ascii="Times New Roman" w:eastAsia="Times New Roman" w:hAnsi="Times New Roman" w:cs="Times New Roman"/>
          <w:i/>
          <w:iCs/>
          <w:sz w:val="28"/>
          <w:szCs w:val="28"/>
          <w:lang w:val="uk-UA"/>
        </w:rPr>
        <w:t xml:space="preserve"> стало бракувати </w:t>
      </w:r>
      <w:r w:rsidR="001E7226" w:rsidRPr="004017A6">
        <w:rPr>
          <w:rFonts w:ascii="Times New Roman" w:eastAsia="Times New Roman" w:hAnsi="Times New Roman" w:cs="Times New Roman"/>
          <w:b/>
          <w:bCs/>
          <w:i/>
          <w:iCs/>
          <w:sz w:val="28"/>
          <w:szCs w:val="28"/>
          <w:lang w:val="uk-UA"/>
        </w:rPr>
        <w:t>Франциска</w:t>
      </w:r>
      <w:r w:rsidR="001E7226" w:rsidRPr="004017A6">
        <w:rPr>
          <w:rFonts w:ascii="Times New Roman" w:eastAsia="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001E7226" w:rsidRPr="004017A6">
        <w:rPr>
          <w:rFonts w:ascii="Times New Roman" w:eastAsia="Times New Roman" w:hAnsi="Times New Roman" w:cs="Times New Roman"/>
          <w:sz w:val="28"/>
          <w:szCs w:val="28"/>
          <w:lang w:val="uk-UA"/>
        </w:rPr>
        <w:t xml:space="preserve"> 69].</w:t>
      </w:r>
      <w:r w:rsidR="00534B04" w:rsidRPr="004017A6">
        <w:rPr>
          <w:rFonts w:ascii="Times New Roman" w:eastAsia="Times New Roman" w:hAnsi="Times New Roman" w:cs="Times New Roman"/>
          <w:b/>
          <w:bCs/>
          <w:i/>
          <w:iCs/>
          <w:sz w:val="28"/>
          <w:szCs w:val="28"/>
          <w:lang w:val="uk-UA"/>
        </w:rPr>
        <w:t xml:space="preserve"> Повільно </w:t>
      </w:r>
      <w:r w:rsidR="00534B04" w:rsidRPr="004017A6">
        <w:rPr>
          <w:rFonts w:ascii="Times New Roman" w:eastAsia="Times New Roman" w:hAnsi="Times New Roman" w:cs="Times New Roman"/>
          <w:i/>
          <w:iCs/>
          <w:sz w:val="28"/>
          <w:szCs w:val="28"/>
          <w:lang w:val="uk-UA"/>
        </w:rPr>
        <w:t xml:space="preserve">вмирає </w:t>
      </w:r>
      <w:r w:rsidR="00534B04" w:rsidRPr="004017A6">
        <w:rPr>
          <w:rFonts w:ascii="Times New Roman" w:eastAsia="Times New Roman" w:hAnsi="Times New Roman" w:cs="Times New Roman"/>
          <w:b/>
          <w:bCs/>
          <w:i/>
          <w:iCs/>
          <w:sz w:val="28"/>
          <w:szCs w:val="28"/>
          <w:lang w:val="uk-UA"/>
        </w:rPr>
        <w:t>від кулі в живіт</w:t>
      </w:r>
      <w:r w:rsidR="00534B04" w:rsidRPr="004017A6">
        <w:rPr>
          <w:rFonts w:ascii="Times New Roman" w:eastAsia="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00534B04" w:rsidRPr="004017A6">
        <w:rPr>
          <w:rFonts w:ascii="Times New Roman" w:eastAsia="Times New Roman" w:hAnsi="Times New Roman" w:cs="Times New Roman"/>
          <w:sz w:val="28"/>
          <w:szCs w:val="28"/>
          <w:lang w:val="uk-UA"/>
        </w:rPr>
        <w:t xml:space="preserve"> 69]. </w:t>
      </w:r>
      <w:r w:rsidR="00534B04" w:rsidRPr="004017A6">
        <w:rPr>
          <w:rFonts w:ascii="Times New Roman" w:eastAsia="Times New Roman" w:hAnsi="Times New Roman" w:cs="Times New Roman"/>
          <w:b/>
          <w:bCs/>
          <w:i/>
          <w:iCs/>
          <w:sz w:val="28"/>
          <w:szCs w:val="28"/>
          <w:lang w:val="uk-UA"/>
        </w:rPr>
        <w:t xml:space="preserve">І цілий день </w:t>
      </w:r>
      <w:r w:rsidR="00534B04" w:rsidRPr="004017A6">
        <w:rPr>
          <w:rFonts w:ascii="Times New Roman" w:eastAsia="Times New Roman" w:hAnsi="Times New Roman" w:cs="Times New Roman"/>
          <w:i/>
          <w:iCs/>
          <w:sz w:val="28"/>
          <w:szCs w:val="28"/>
          <w:lang w:val="uk-UA"/>
        </w:rPr>
        <w:t xml:space="preserve">чекав </w:t>
      </w:r>
      <w:r w:rsidR="00534B04" w:rsidRPr="004017A6">
        <w:rPr>
          <w:rFonts w:ascii="Times New Roman" w:eastAsia="Times New Roman" w:hAnsi="Times New Roman" w:cs="Times New Roman"/>
          <w:b/>
          <w:bCs/>
          <w:i/>
          <w:iCs/>
          <w:sz w:val="28"/>
          <w:szCs w:val="28"/>
          <w:lang w:val="uk-UA"/>
        </w:rPr>
        <w:t xml:space="preserve">ночі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00534B04" w:rsidRPr="004017A6">
        <w:rPr>
          <w:rFonts w:ascii="Times New Roman" w:eastAsia="Times New Roman" w:hAnsi="Times New Roman" w:cs="Times New Roman"/>
          <w:sz w:val="28"/>
          <w:szCs w:val="28"/>
          <w:lang w:val="uk-UA"/>
        </w:rPr>
        <w:t xml:space="preserve"> 68].</w:t>
      </w:r>
    </w:p>
    <w:p w14:paraId="66E3F54F" w14:textId="7CCCE68B" w:rsidR="001E2B5B" w:rsidRPr="004017A6" w:rsidRDefault="001E2B5B" w:rsidP="001E2B5B">
      <w:pPr>
        <w:spacing w:after="0" w:line="360" w:lineRule="auto"/>
        <w:ind w:firstLine="720"/>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t xml:space="preserve">в) односкладні речення з двома керованими  іменниковими другорядними членами: </w:t>
      </w:r>
      <w:proofErr w:type="spellStart"/>
      <w:r w:rsidRPr="00BE4EB2">
        <w:rPr>
          <w:rFonts w:ascii="Times New Roman" w:eastAsia="Times New Roman" w:hAnsi="Times New Roman" w:cs="Times New Roman"/>
          <w:b/>
          <w:bCs/>
          <w:i/>
          <w:iCs/>
          <w:sz w:val="28"/>
          <w:szCs w:val="28"/>
          <w:lang w:val="uk-UA"/>
        </w:rPr>
        <w:t>Себастянові</w:t>
      </w:r>
      <w:proofErr w:type="spellEnd"/>
      <w:r w:rsidRPr="00BE4EB2">
        <w:rPr>
          <w:rFonts w:ascii="Times New Roman" w:eastAsia="Times New Roman" w:hAnsi="Times New Roman" w:cs="Times New Roman"/>
          <w:b/>
          <w:bCs/>
          <w:i/>
          <w:iCs/>
          <w:sz w:val="28"/>
          <w:szCs w:val="28"/>
          <w:lang w:val="uk-UA"/>
        </w:rPr>
        <w:t xml:space="preserve"> </w:t>
      </w:r>
      <w:r w:rsidRPr="00BE4EB2">
        <w:rPr>
          <w:rFonts w:ascii="Times New Roman" w:eastAsia="Times New Roman" w:hAnsi="Times New Roman" w:cs="Times New Roman"/>
          <w:i/>
          <w:iCs/>
          <w:sz w:val="28"/>
          <w:szCs w:val="28"/>
          <w:lang w:val="uk-UA"/>
        </w:rPr>
        <w:t>полегшало</w:t>
      </w:r>
      <w:r w:rsidRPr="00BE4EB2">
        <w:rPr>
          <w:rFonts w:ascii="Times New Roman" w:eastAsia="Times New Roman" w:hAnsi="Times New Roman" w:cs="Times New Roman"/>
          <w:b/>
          <w:bCs/>
          <w:i/>
          <w:iCs/>
          <w:sz w:val="28"/>
          <w:szCs w:val="28"/>
          <w:lang w:val="uk-UA"/>
        </w:rPr>
        <w:t xml:space="preserve"> вперше</w:t>
      </w:r>
      <w:r w:rsidRPr="004017A6">
        <w:rPr>
          <w:rFonts w:ascii="Times New Roman" w:eastAsia="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61].</w:t>
      </w:r>
      <w:r w:rsidR="00260E52" w:rsidRPr="004017A6">
        <w:rPr>
          <w:lang w:val="uk-UA"/>
        </w:rPr>
        <w:t xml:space="preserve"> </w:t>
      </w:r>
      <w:r w:rsidR="00260E52" w:rsidRPr="004017A6">
        <w:rPr>
          <w:rFonts w:ascii="Times New Roman" w:eastAsia="Times New Roman" w:hAnsi="Times New Roman" w:cs="Times New Roman"/>
          <w:i/>
          <w:iCs/>
          <w:sz w:val="28"/>
          <w:szCs w:val="28"/>
          <w:lang w:val="uk-UA"/>
        </w:rPr>
        <w:t xml:space="preserve">Не виливалося </w:t>
      </w:r>
      <w:r w:rsidR="00260E52" w:rsidRPr="004017A6">
        <w:rPr>
          <w:rFonts w:ascii="Times New Roman" w:eastAsia="Times New Roman" w:hAnsi="Times New Roman" w:cs="Times New Roman"/>
          <w:b/>
          <w:bCs/>
          <w:i/>
          <w:iCs/>
          <w:sz w:val="28"/>
          <w:szCs w:val="28"/>
          <w:lang w:val="uk-UA"/>
        </w:rPr>
        <w:t>жодної краплі</w:t>
      </w:r>
      <w:r w:rsidR="00260E52" w:rsidRPr="004017A6">
        <w:rPr>
          <w:rFonts w:ascii="Times New Roman" w:eastAsia="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00260E52" w:rsidRPr="004017A6">
        <w:rPr>
          <w:rFonts w:ascii="Times New Roman" w:eastAsia="Times New Roman" w:hAnsi="Times New Roman" w:cs="Times New Roman"/>
          <w:sz w:val="28"/>
          <w:szCs w:val="28"/>
          <w:lang w:val="uk-UA"/>
        </w:rPr>
        <w:t xml:space="preserve"> 77].</w:t>
      </w:r>
      <w:r w:rsidR="001E5B02" w:rsidRPr="004017A6">
        <w:rPr>
          <w:rFonts w:ascii="Times New Roman" w:eastAsia="Times New Roman" w:hAnsi="Times New Roman" w:cs="Times New Roman"/>
          <w:sz w:val="28"/>
          <w:szCs w:val="28"/>
          <w:lang w:val="uk-UA"/>
        </w:rPr>
        <w:t xml:space="preserve"> </w:t>
      </w:r>
      <w:r w:rsidR="001E5B02" w:rsidRPr="004017A6">
        <w:rPr>
          <w:rFonts w:ascii="Times New Roman" w:eastAsia="Times New Roman" w:hAnsi="Times New Roman" w:cs="Times New Roman"/>
          <w:b/>
          <w:bCs/>
          <w:i/>
          <w:iCs/>
          <w:sz w:val="28"/>
          <w:szCs w:val="28"/>
          <w:lang w:val="uk-UA"/>
        </w:rPr>
        <w:t>Колеса возів</w:t>
      </w:r>
      <w:r w:rsidR="001E5B02" w:rsidRPr="004017A6">
        <w:rPr>
          <w:rFonts w:ascii="Times New Roman" w:eastAsia="Times New Roman" w:hAnsi="Times New Roman" w:cs="Times New Roman"/>
          <w:i/>
          <w:iCs/>
          <w:sz w:val="28"/>
          <w:szCs w:val="28"/>
          <w:lang w:val="uk-UA"/>
        </w:rPr>
        <w:t xml:space="preserve"> треба підпихати</w:t>
      </w:r>
      <w:r w:rsidR="001E5B02" w:rsidRPr="004017A6">
        <w:rPr>
          <w:rFonts w:ascii="Times New Roman" w:eastAsia="Times New Roman" w:hAnsi="Times New Roman" w:cs="Times New Roman"/>
          <w:sz w:val="28"/>
          <w:szCs w:val="28"/>
          <w:lang w:val="uk-UA"/>
        </w:rPr>
        <w:t xml:space="preserve"> </w:t>
      </w:r>
      <w:bookmarkStart w:id="27" w:name="_Hlk87223651"/>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001E5B02" w:rsidRPr="004017A6">
        <w:rPr>
          <w:rFonts w:ascii="Times New Roman" w:eastAsia="Times New Roman" w:hAnsi="Times New Roman" w:cs="Times New Roman"/>
          <w:sz w:val="28"/>
          <w:szCs w:val="28"/>
          <w:lang w:val="uk-UA"/>
        </w:rPr>
        <w:t xml:space="preserve"> 69]. </w:t>
      </w:r>
      <w:bookmarkEnd w:id="27"/>
      <w:r w:rsidR="001E5B02" w:rsidRPr="004017A6">
        <w:rPr>
          <w:rFonts w:ascii="Times New Roman" w:eastAsia="Times New Roman" w:hAnsi="Times New Roman" w:cs="Times New Roman"/>
          <w:i/>
          <w:iCs/>
          <w:sz w:val="28"/>
          <w:szCs w:val="28"/>
          <w:lang w:val="uk-UA"/>
        </w:rPr>
        <w:t xml:space="preserve">Рубаються </w:t>
      </w:r>
      <w:r w:rsidR="001E5B02" w:rsidRPr="004017A6">
        <w:rPr>
          <w:rFonts w:ascii="Times New Roman" w:eastAsia="Times New Roman" w:hAnsi="Times New Roman" w:cs="Times New Roman"/>
          <w:b/>
          <w:bCs/>
          <w:i/>
          <w:iCs/>
          <w:sz w:val="28"/>
          <w:szCs w:val="28"/>
          <w:lang w:val="uk-UA"/>
        </w:rPr>
        <w:t>дерева на дорогу</w:t>
      </w:r>
      <w:r w:rsidR="001E5B02" w:rsidRPr="004017A6">
        <w:rPr>
          <w:rFonts w:ascii="Times New Roman" w:eastAsia="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001E5B02" w:rsidRPr="004017A6">
        <w:rPr>
          <w:rFonts w:ascii="Times New Roman" w:eastAsia="Times New Roman" w:hAnsi="Times New Roman" w:cs="Times New Roman"/>
          <w:sz w:val="28"/>
          <w:szCs w:val="28"/>
          <w:lang w:val="uk-UA"/>
        </w:rPr>
        <w:t xml:space="preserve"> 69].</w:t>
      </w:r>
      <w:r w:rsidR="00534B04" w:rsidRPr="004017A6">
        <w:rPr>
          <w:rFonts w:ascii="Times New Roman" w:eastAsia="Times New Roman" w:hAnsi="Times New Roman" w:cs="Times New Roman"/>
          <w:sz w:val="28"/>
          <w:szCs w:val="28"/>
          <w:lang w:val="uk-UA"/>
        </w:rPr>
        <w:t xml:space="preserve"> </w:t>
      </w:r>
    </w:p>
    <w:p w14:paraId="5246BD27" w14:textId="0D690353" w:rsidR="001E2B5B" w:rsidRPr="004017A6" w:rsidRDefault="001E2B5B" w:rsidP="001E2B5B">
      <w:pPr>
        <w:spacing w:after="0" w:line="360" w:lineRule="auto"/>
        <w:ind w:firstLine="720"/>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lastRenderedPageBreak/>
        <w:t xml:space="preserve">г) односкладні речення з одним лівобічним керованим іменниковим  другорядним членом: </w:t>
      </w:r>
      <w:r w:rsidR="00534B04" w:rsidRPr="004017A6">
        <w:rPr>
          <w:rFonts w:ascii="Times New Roman" w:eastAsia="Times New Roman" w:hAnsi="Times New Roman" w:cs="Times New Roman"/>
          <w:b/>
          <w:bCs/>
          <w:i/>
          <w:iCs/>
          <w:sz w:val="28"/>
          <w:szCs w:val="28"/>
          <w:lang w:val="uk-UA"/>
        </w:rPr>
        <w:t>Довго</w:t>
      </w:r>
      <w:r w:rsidR="00534B04" w:rsidRPr="004017A6">
        <w:rPr>
          <w:rFonts w:ascii="Times New Roman" w:eastAsia="Times New Roman" w:hAnsi="Times New Roman" w:cs="Times New Roman"/>
          <w:i/>
          <w:iCs/>
          <w:sz w:val="28"/>
          <w:szCs w:val="28"/>
          <w:lang w:val="uk-UA"/>
        </w:rPr>
        <w:t xml:space="preserve"> с</w:t>
      </w:r>
      <w:r w:rsidRPr="004017A6">
        <w:rPr>
          <w:rFonts w:ascii="Times New Roman" w:eastAsia="Times New Roman" w:hAnsi="Times New Roman" w:cs="Times New Roman"/>
          <w:i/>
          <w:iCs/>
          <w:sz w:val="28"/>
          <w:szCs w:val="28"/>
          <w:lang w:val="uk-UA"/>
        </w:rPr>
        <w:t xml:space="preserve">пали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Pr="004017A6">
        <w:rPr>
          <w:rFonts w:ascii="Times New Roman" w:eastAsia="Times New Roman" w:hAnsi="Times New Roman" w:cs="Times New Roman"/>
          <w:sz w:val="28"/>
          <w:szCs w:val="28"/>
          <w:lang w:val="uk-UA"/>
        </w:rPr>
        <w:t xml:space="preserve"> 60].</w:t>
      </w:r>
      <w:r w:rsidR="00534B04" w:rsidRPr="004017A6">
        <w:rPr>
          <w:lang w:val="uk-UA"/>
        </w:rPr>
        <w:t xml:space="preserve"> </w:t>
      </w:r>
      <w:r w:rsidR="00534B04" w:rsidRPr="004017A6">
        <w:rPr>
          <w:rFonts w:ascii="Times New Roman" w:eastAsia="Times New Roman" w:hAnsi="Times New Roman" w:cs="Times New Roman"/>
          <w:b/>
          <w:bCs/>
          <w:i/>
          <w:iCs/>
          <w:sz w:val="28"/>
          <w:szCs w:val="28"/>
          <w:lang w:val="uk-UA"/>
        </w:rPr>
        <w:t>Його</w:t>
      </w:r>
      <w:r w:rsidR="00534B04" w:rsidRPr="004017A6">
        <w:rPr>
          <w:rFonts w:ascii="Times New Roman" w:eastAsia="Times New Roman" w:hAnsi="Times New Roman" w:cs="Times New Roman"/>
          <w:i/>
          <w:iCs/>
          <w:sz w:val="28"/>
          <w:szCs w:val="28"/>
          <w:lang w:val="uk-UA"/>
        </w:rPr>
        <w:t xml:space="preserve"> </w:t>
      </w:r>
      <w:proofErr w:type="spellStart"/>
      <w:r w:rsidR="00534B04" w:rsidRPr="004017A6">
        <w:rPr>
          <w:rFonts w:ascii="Times New Roman" w:eastAsia="Times New Roman" w:hAnsi="Times New Roman" w:cs="Times New Roman"/>
          <w:i/>
          <w:iCs/>
          <w:sz w:val="28"/>
          <w:szCs w:val="28"/>
          <w:lang w:val="uk-UA"/>
        </w:rPr>
        <w:t>колять</w:t>
      </w:r>
      <w:proofErr w:type="spellEnd"/>
      <w:r w:rsidR="00534B04" w:rsidRPr="004017A6">
        <w:rPr>
          <w:rFonts w:ascii="Times New Roman" w:eastAsia="Times New Roman" w:hAnsi="Times New Roman" w:cs="Times New Roman"/>
          <w:sz w:val="28"/>
          <w:szCs w:val="28"/>
          <w:lang w:val="uk-UA"/>
        </w:rPr>
        <w:t xml:space="preserve"> </w:t>
      </w:r>
      <w:r w:rsidR="004843B8" w:rsidRPr="004017A6">
        <w:rPr>
          <w:rFonts w:ascii="Times New Roman" w:eastAsia="Times New Roman" w:hAnsi="Times New Roman" w:cs="Times New Roman"/>
          <w:sz w:val="28"/>
          <w:szCs w:val="28"/>
          <w:lang w:val="uk-UA"/>
        </w:rPr>
        <w:t>[35</w:t>
      </w:r>
      <w:r w:rsidR="00CB3BF1" w:rsidRPr="004017A6">
        <w:rPr>
          <w:rFonts w:ascii="Times New Roman" w:eastAsia="Times New Roman" w:hAnsi="Times New Roman" w:cs="Times New Roman"/>
          <w:sz w:val="28"/>
          <w:szCs w:val="28"/>
          <w:lang w:val="uk-UA"/>
        </w:rPr>
        <w:t>, с.</w:t>
      </w:r>
      <w:r w:rsidR="00534B04" w:rsidRPr="004017A6">
        <w:rPr>
          <w:rFonts w:ascii="Times New Roman" w:eastAsia="Times New Roman" w:hAnsi="Times New Roman" w:cs="Times New Roman"/>
          <w:sz w:val="28"/>
          <w:szCs w:val="28"/>
          <w:lang w:val="uk-UA"/>
        </w:rPr>
        <w:t xml:space="preserve"> 69]. </w:t>
      </w:r>
    </w:p>
    <w:p w14:paraId="030571D1" w14:textId="44251F75" w:rsidR="001E7226" w:rsidRPr="004017A6" w:rsidRDefault="001E7226" w:rsidP="001E2B5B">
      <w:pPr>
        <w:spacing w:after="0" w:line="360" w:lineRule="auto"/>
        <w:ind w:firstLine="720"/>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t xml:space="preserve">Як бачимо, найбільш уживаними є односкладні елементарні прості речення з </w:t>
      </w:r>
      <w:r w:rsidR="001E5B02" w:rsidRPr="004017A6">
        <w:rPr>
          <w:rFonts w:ascii="Times New Roman" w:eastAsia="Times New Roman" w:hAnsi="Times New Roman" w:cs="Times New Roman"/>
          <w:sz w:val="28"/>
          <w:szCs w:val="28"/>
          <w:lang w:val="uk-UA"/>
        </w:rPr>
        <w:t>кількома</w:t>
      </w:r>
      <w:r w:rsidRPr="004017A6">
        <w:rPr>
          <w:rFonts w:ascii="Times New Roman" w:eastAsia="Times New Roman" w:hAnsi="Times New Roman" w:cs="Times New Roman"/>
          <w:sz w:val="28"/>
          <w:szCs w:val="28"/>
          <w:lang w:val="uk-UA"/>
        </w:rPr>
        <w:t xml:space="preserve"> керованими іменниковими другорядними членами. </w:t>
      </w:r>
      <w:r w:rsidR="001E5B02" w:rsidRPr="004017A6">
        <w:rPr>
          <w:rFonts w:ascii="Times New Roman" w:eastAsia="Times New Roman" w:hAnsi="Times New Roman" w:cs="Times New Roman"/>
          <w:sz w:val="28"/>
          <w:szCs w:val="28"/>
          <w:lang w:val="uk-UA"/>
        </w:rPr>
        <w:t>О</w:t>
      </w:r>
      <w:r w:rsidRPr="004017A6">
        <w:rPr>
          <w:rFonts w:ascii="Times New Roman" w:eastAsia="Times New Roman" w:hAnsi="Times New Roman" w:cs="Times New Roman"/>
          <w:sz w:val="28"/>
          <w:szCs w:val="28"/>
          <w:lang w:val="uk-UA"/>
        </w:rPr>
        <w:t xml:space="preserve">дноскладні речення з одним лівобічним керованим іменниковим  другорядним членом </w:t>
      </w:r>
      <w:r w:rsidR="001E5B02" w:rsidRPr="004017A6">
        <w:rPr>
          <w:rFonts w:ascii="Times New Roman" w:eastAsia="Times New Roman" w:hAnsi="Times New Roman" w:cs="Times New Roman"/>
          <w:sz w:val="28"/>
          <w:szCs w:val="28"/>
          <w:lang w:val="uk-UA"/>
        </w:rPr>
        <w:t>майже не трапляються в аналізованому романі.</w:t>
      </w:r>
    </w:p>
    <w:p w14:paraId="39A5D372" w14:textId="383BB4AF" w:rsidR="001E7226" w:rsidRPr="004017A6" w:rsidRDefault="004F5E22" w:rsidP="001E5B02">
      <w:pPr>
        <w:spacing w:after="0" w:line="360" w:lineRule="auto"/>
        <w:ind w:firstLine="720"/>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t>Отже, формально-синтаксична структура двоскладних</w:t>
      </w:r>
      <w:r w:rsidR="006446B2" w:rsidRPr="004017A6">
        <w:rPr>
          <w:rFonts w:ascii="Times New Roman" w:eastAsia="Times New Roman" w:hAnsi="Times New Roman" w:cs="Times New Roman"/>
          <w:sz w:val="28"/>
          <w:szCs w:val="28"/>
          <w:lang w:val="uk-UA"/>
        </w:rPr>
        <w:t xml:space="preserve"> та односкладних</w:t>
      </w:r>
      <w:r w:rsidRPr="004017A6">
        <w:rPr>
          <w:rFonts w:ascii="Times New Roman" w:eastAsia="Times New Roman" w:hAnsi="Times New Roman" w:cs="Times New Roman"/>
          <w:sz w:val="28"/>
          <w:szCs w:val="28"/>
          <w:lang w:val="uk-UA"/>
        </w:rPr>
        <w:t xml:space="preserve"> розширених елементарних </w:t>
      </w:r>
      <w:r w:rsidR="006446B2" w:rsidRPr="004017A6">
        <w:rPr>
          <w:rFonts w:ascii="Times New Roman" w:eastAsia="Times New Roman" w:hAnsi="Times New Roman" w:cs="Times New Roman"/>
          <w:sz w:val="28"/>
          <w:szCs w:val="28"/>
          <w:lang w:val="uk-UA"/>
        </w:rPr>
        <w:t xml:space="preserve">простих </w:t>
      </w:r>
      <w:r w:rsidRPr="004017A6">
        <w:rPr>
          <w:rFonts w:ascii="Times New Roman" w:eastAsia="Times New Roman" w:hAnsi="Times New Roman" w:cs="Times New Roman"/>
          <w:sz w:val="28"/>
          <w:szCs w:val="28"/>
          <w:lang w:val="uk-UA"/>
        </w:rPr>
        <w:t>речень</w:t>
      </w:r>
      <w:r w:rsidR="006446B2" w:rsidRPr="004017A6">
        <w:rPr>
          <w:rFonts w:ascii="Times New Roman" w:eastAsia="Times New Roman" w:hAnsi="Times New Roman" w:cs="Times New Roman"/>
          <w:sz w:val="28"/>
          <w:szCs w:val="28"/>
          <w:lang w:val="uk-UA"/>
        </w:rPr>
        <w:t>, представлених</w:t>
      </w:r>
      <w:r w:rsidR="00F335E7" w:rsidRPr="004017A6">
        <w:rPr>
          <w:rFonts w:ascii="Times New Roman" w:eastAsia="Times New Roman" w:hAnsi="Times New Roman" w:cs="Times New Roman"/>
          <w:sz w:val="28"/>
          <w:szCs w:val="28"/>
          <w:lang w:val="uk-UA"/>
        </w:rPr>
        <w:t xml:space="preserve"> у романі «Непрості»</w:t>
      </w:r>
      <w:r w:rsidR="006446B2" w:rsidRPr="004017A6">
        <w:rPr>
          <w:rFonts w:ascii="Times New Roman" w:eastAsia="Times New Roman" w:hAnsi="Times New Roman" w:cs="Times New Roman"/>
          <w:sz w:val="28"/>
          <w:szCs w:val="28"/>
          <w:lang w:val="uk-UA"/>
        </w:rPr>
        <w:t>,</w:t>
      </w:r>
      <w:r w:rsidRPr="004017A6">
        <w:rPr>
          <w:rFonts w:ascii="Times New Roman" w:eastAsia="Times New Roman" w:hAnsi="Times New Roman" w:cs="Times New Roman"/>
          <w:sz w:val="28"/>
          <w:szCs w:val="28"/>
          <w:lang w:val="uk-UA"/>
        </w:rPr>
        <w:t xml:space="preserve"> опосередкована</w:t>
      </w:r>
      <w:r w:rsidR="00F335E7" w:rsidRPr="004017A6">
        <w:rPr>
          <w:rFonts w:ascii="Times New Roman" w:eastAsia="Times New Roman" w:hAnsi="Times New Roman" w:cs="Times New Roman"/>
          <w:sz w:val="28"/>
          <w:szCs w:val="28"/>
          <w:lang w:val="uk-UA"/>
        </w:rPr>
        <w:t xml:space="preserve"> </w:t>
      </w:r>
      <w:r w:rsidRPr="004017A6">
        <w:rPr>
          <w:rFonts w:ascii="Times New Roman" w:eastAsia="Times New Roman" w:hAnsi="Times New Roman" w:cs="Times New Roman"/>
          <w:sz w:val="28"/>
          <w:szCs w:val="28"/>
          <w:lang w:val="uk-UA"/>
        </w:rPr>
        <w:t>семантико-синтаксичною елементарною структурою відповідних ї</w:t>
      </w:r>
      <w:r w:rsidR="006446B2" w:rsidRPr="004017A6">
        <w:rPr>
          <w:rFonts w:ascii="Times New Roman" w:eastAsia="Times New Roman" w:hAnsi="Times New Roman" w:cs="Times New Roman"/>
          <w:sz w:val="28"/>
          <w:szCs w:val="28"/>
          <w:lang w:val="uk-UA"/>
        </w:rPr>
        <w:t>м</w:t>
      </w:r>
      <w:r w:rsidRPr="004017A6">
        <w:rPr>
          <w:rFonts w:ascii="Times New Roman" w:eastAsia="Times New Roman" w:hAnsi="Times New Roman" w:cs="Times New Roman"/>
          <w:sz w:val="28"/>
          <w:szCs w:val="28"/>
          <w:lang w:val="uk-UA"/>
        </w:rPr>
        <w:t xml:space="preserve"> типів речення.</w:t>
      </w:r>
      <w:r w:rsidR="00F335E7" w:rsidRPr="004017A6">
        <w:rPr>
          <w:rFonts w:ascii="Times New Roman" w:eastAsia="Times New Roman" w:hAnsi="Times New Roman" w:cs="Times New Roman"/>
          <w:sz w:val="28"/>
          <w:szCs w:val="28"/>
          <w:lang w:val="uk-UA"/>
        </w:rPr>
        <w:t xml:space="preserve"> Ідіолект Тараса Прохаська в аналізованому творі вирізняє широке вживання багатокомпонентних двоскладних розширених елементарних простих речень, до складу яких входять різнотипні</w:t>
      </w:r>
      <w:r w:rsidR="006446B2" w:rsidRPr="004017A6">
        <w:rPr>
          <w:rFonts w:ascii="Times New Roman" w:eastAsia="Times New Roman" w:hAnsi="Times New Roman" w:cs="Times New Roman"/>
          <w:sz w:val="28"/>
          <w:szCs w:val="28"/>
          <w:lang w:val="uk-UA"/>
        </w:rPr>
        <w:t xml:space="preserve"> </w:t>
      </w:r>
      <w:r w:rsidR="00F335E7" w:rsidRPr="004017A6">
        <w:rPr>
          <w:rFonts w:ascii="Times New Roman" w:eastAsia="Times New Roman" w:hAnsi="Times New Roman" w:cs="Times New Roman"/>
          <w:sz w:val="28"/>
          <w:szCs w:val="28"/>
          <w:lang w:val="uk-UA"/>
        </w:rPr>
        <w:t>іменникові компоненти.</w:t>
      </w:r>
      <w:r w:rsidR="000C4983" w:rsidRPr="004017A6">
        <w:rPr>
          <w:lang w:val="uk-UA"/>
        </w:rPr>
        <w:t xml:space="preserve"> </w:t>
      </w:r>
      <w:r w:rsidR="003F5FA2" w:rsidRPr="004017A6">
        <w:rPr>
          <w:rFonts w:ascii="Times New Roman" w:hAnsi="Times New Roman" w:cs="Times New Roman"/>
          <w:sz w:val="28"/>
          <w:szCs w:val="28"/>
          <w:lang w:val="uk-UA"/>
        </w:rPr>
        <w:t xml:space="preserve">Автор </w:t>
      </w:r>
      <w:r w:rsidR="000C4983" w:rsidRPr="004017A6">
        <w:rPr>
          <w:rFonts w:ascii="Times New Roman" w:eastAsia="Times New Roman" w:hAnsi="Times New Roman" w:cs="Times New Roman"/>
          <w:sz w:val="28"/>
          <w:szCs w:val="28"/>
          <w:lang w:val="uk-UA"/>
        </w:rPr>
        <w:t xml:space="preserve">стилістично </w:t>
      </w:r>
      <w:r w:rsidR="003F5FA2" w:rsidRPr="004017A6">
        <w:rPr>
          <w:rFonts w:ascii="Times New Roman" w:eastAsia="Times New Roman" w:hAnsi="Times New Roman" w:cs="Times New Roman"/>
          <w:sz w:val="28"/>
          <w:szCs w:val="28"/>
          <w:lang w:val="uk-UA"/>
        </w:rPr>
        <w:t>з</w:t>
      </w:r>
      <w:r w:rsidR="000C4983" w:rsidRPr="004017A6">
        <w:rPr>
          <w:rFonts w:ascii="Times New Roman" w:eastAsia="Times New Roman" w:hAnsi="Times New Roman" w:cs="Times New Roman"/>
          <w:sz w:val="28"/>
          <w:szCs w:val="28"/>
          <w:lang w:val="uk-UA"/>
        </w:rPr>
        <w:t>багати</w:t>
      </w:r>
      <w:r w:rsidR="003F5FA2" w:rsidRPr="004017A6">
        <w:rPr>
          <w:rFonts w:ascii="Times New Roman" w:eastAsia="Times New Roman" w:hAnsi="Times New Roman" w:cs="Times New Roman"/>
          <w:sz w:val="28"/>
          <w:szCs w:val="28"/>
          <w:lang w:val="uk-UA"/>
        </w:rPr>
        <w:t xml:space="preserve">в художній текст </w:t>
      </w:r>
      <w:r w:rsidR="000C4983" w:rsidRPr="004017A6">
        <w:rPr>
          <w:rFonts w:ascii="Times New Roman" w:eastAsia="Times New Roman" w:hAnsi="Times New Roman" w:cs="Times New Roman"/>
          <w:sz w:val="28"/>
          <w:szCs w:val="28"/>
          <w:lang w:val="uk-UA"/>
        </w:rPr>
        <w:t xml:space="preserve">ужитими в ньому двокомпонентними мінімальними схемами простого речення </w:t>
      </w:r>
      <w:r w:rsidR="003F5FA2" w:rsidRPr="004017A6">
        <w:rPr>
          <w:rFonts w:ascii="Times New Roman" w:eastAsia="Times New Roman" w:hAnsi="Times New Roman" w:cs="Times New Roman"/>
          <w:sz w:val="28"/>
          <w:szCs w:val="28"/>
          <w:lang w:val="uk-UA"/>
        </w:rPr>
        <w:t xml:space="preserve">зв </w:t>
      </w:r>
      <w:r w:rsidR="000C4983" w:rsidRPr="004017A6">
        <w:rPr>
          <w:rFonts w:ascii="Times New Roman" w:eastAsia="Times New Roman" w:hAnsi="Times New Roman" w:cs="Times New Roman"/>
          <w:sz w:val="28"/>
          <w:szCs w:val="28"/>
          <w:lang w:val="uk-UA"/>
        </w:rPr>
        <w:t>способ</w:t>
      </w:r>
      <w:r w:rsidR="003F5FA2" w:rsidRPr="004017A6">
        <w:rPr>
          <w:rFonts w:ascii="Times New Roman" w:eastAsia="Times New Roman" w:hAnsi="Times New Roman" w:cs="Times New Roman"/>
          <w:sz w:val="28"/>
          <w:szCs w:val="28"/>
          <w:lang w:val="uk-UA"/>
        </w:rPr>
        <w:t>ами</w:t>
      </w:r>
      <w:r w:rsidR="000C4983" w:rsidRPr="004017A6">
        <w:rPr>
          <w:rFonts w:ascii="Times New Roman" w:eastAsia="Times New Roman" w:hAnsi="Times New Roman" w:cs="Times New Roman"/>
          <w:sz w:val="28"/>
          <w:szCs w:val="28"/>
          <w:lang w:val="uk-UA"/>
        </w:rPr>
        <w:t xml:space="preserve"> вираження </w:t>
      </w:r>
      <w:r w:rsidR="003F5FA2" w:rsidRPr="004017A6">
        <w:rPr>
          <w:rFonts w:ascii="Times New Roman" w:eastAsia="Times New Roman" w:hAnsi="Times New Roman" w:cs="Times New Roman"/>
          <w:sz w:val="28"/>
          <w:szCs w:val="28"/>
          <w:lang w:val="uk-UA"/>
        </w:rPr>
        <w:t xml:space="preserve">головних членів: підмета і присудка. Роман «Непрості» стилістично забарвлений різнотипними двоскладними й односкладними елементарними простими реченнями, які створюють унікальну палітру твору на синтаксичному рівні. </w:t>
      </w:r>
      <w:r w:rsidR="006722D0" w:rsidRPr="004017A6">
        <w:rPr>
          <w:rFonts w:ascii="Times New Roman" w:eastAsia="Times New Roman" w:hAnsi="Times New Roman" w:cs="Times New Roman"/>
          <w:sz w:val="28"/>
          <w:szCs w:val="28"/>
          <w:lang w:val="uk-UA"/>
        </w:rPr>
        <w:t xml:space="preserve"> </w:t>
      </w:r>
    </w:p>
    <w:bookmarkEnd w:id="20"/>
    <w:p w14:paraId="479D3D9C" w14:textId="0183CC27" w:rsidR="001E5B02" w:rsidRPr="004017A6" w:rsidRDefault="006722D0" w:rsidP="001E5B02">
      <w:pPr>
        <w:spacing w:after="0" w:line="360" w:lineRule="auto"/>
        <w:ind w:firstLine="720"/>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t xml:space="preserve"> </w:t>
      </w:r>
    </w:p>
    <w:p w14:paraId="79786B94" w14:textId="1BC407F3" w:rsidR="0077603A" w:rsidRPr="004017A6" w:rsidRDefault="0077603A" w:rsidP="001E5B02">
      <w:pPr>
        <w:spacing w:after="0" w:line="360" w:lineRule="auto"/>
        <w:ind w:firstLine="720"/>
        <w:jc w:val="both"/>
        <w:rPr>
          <w:rFonts w:ascii="Times New Roman" w:eastAsia="Times New Roman" w:hAnsi="Times New Roman" w:cs="Times New Roman"/>
          <w:sz w:val="28"/>
          <w:szCs w:val="28"/>
          <w:lang w:val="uk-UA"/>
        </w:rPr>
      </w:pPr>
    </w:p>
    <w:p w14:paraId="4A71C06E" w14:textId="08F01CEC" w:rsidR="0077603A" w:rsidRPr="004017A6" w:rsidRDefault="0077603A" w:rsidP="001E5B02">
      <w:pPr>
        <w:spacing w:after="0" w:line="360" w:lineRule="auto"/>
        <w:ind w:firstLine="720"/>
        <w:jc w:val="both"/>
        <w:rPr>
          <w:rFonts w:ascii="Times New Roman" w:eastAsia="Times New Roman" w:hAnsi="Times New Roman" w:cs="Times New Roman"/>
          <w:sz w:val="28"/>
          <w:szCs w:val="28"/>
          <w:lang w:val="uk-UA"/>
        </w:rPr>
      </w:pPr>
    </w:p>
    <w:p w14:paraId="7E923EDB" w14:textId="4B824F72" w:rsidR="0077603A" w:rsidRPr="004017A6" w:rsidRDefault="0077603A" w:rsidP="001E5B02">
      <w:pPr>
        <w:spacing w:after="0" w:line="360" w:lineRule="auto"/>
        <w:ind w:firstLine="720"/>
        <w:jc w:val="both"/>
        <w:rPr>
          <w:rFonts w:ascii="Times New Roman" w:eastAsia="Times New Roman" w:hAnsi="Times New Roman" w:cs="Times New Roman"/>
          <w:sz w:val="28"/>
          <w:szCs w:val="28"/>
          <w:lang w:val="uk-UA"/>
        </w:rPr>
      </w:pPr>
    </w:p>
    <w:p w14:paraId="612E93DD" w14:textId="52EB821D" w:rsidR="0077603A" w:rsidRPr="004017A6" w:rsidRDefault="0077603A" w:rsidP="001E5B02">
      <w:pPr>
        <w:spacing w:after="0" w:line="360" w:lineRule="auto"/>
        <w:ind w:firstLine="720"/>
        <w:jc w:val="both"/>
        <w:rPr>
          <w:rFonts w:ascii="Times New Roman" w:eastAsia="Times New Roman" w:hAnsi="Times New Roman" w:cs="Times New Roman"/>
          <w:sz w:val="28"/>
          <w:szCs w:val="28"/>
          <w:lang w:val="uk-UA"/>
        </w:rPr>
      </w:pPr>
    </w:p>
    <w:p w14:paraId="2FEB83E7" w14:textId="793007EF" w:rsidR="0077603A" w:rsidRPr="004017A6" w:rsidRDefault="0077603A" w:rsidP="001E5B02">
      <w:pPr>
        <w:spacing w:after="0" w:line="360" w:lineRule="auto"/>
        <w:ind w:firstLine="720"/>
        <w:jc w:val="both"/>
        <w:rPr>
          <w:rFonts w:ascii="Times New Roman" w:eastAsia="Times New Roman" w:hAnsi="Times New Roman" w:cs="Times New Roman"/>
          <w:sz w:val="28"/>
          <w:szCs w:val="28"/>
          <w:lang w:val="uk-UA"/>
        </w:rPr>
      </w:pPr>
    </w:p>
    <w:p w14:paraId="42AD65EB" w14:textId="112BB939" w:rsidR="0077603A" w:rsidRPr="004017A6" w:rsidRDefault="0077603A" w:rsidP="001E5B02">
      <w:pPr>
        <w:spacing w:after="0" w:line="360" w:lineRule="auto"/>
        <w:ind w:firstLine="720"/>
        <w:jc w:val="both"/>
        <w:rPr>
          <w:rFonts w:ascii="Times New Roman" w:eastAsia="Times New Roman" w:hAnsi="Times New Roman" w:cs="Times New Roman"/>
          <w:sz w:val="28"/>
          <w:szCs w:val="28"/>
          <w:lang w:val="uk-UA"/>
        </w:rPr>
      </w:pPr>
    </w:p>
    <w:p w14:paraId="556D72CF" w14:textId="62DA4464" w:rsidR="0077603A" w:rsidRPr="004017A6" w:rsidRDefault="0077603A" w:rsidP="001E5B02">
      <w:pPr>
        <w:spacing w:after="0" w:line="360" w:lineRule="auto"/>
        <w:ind w:firstLine="720"/>
        <w:jc w:val="both"/>
        <w:rPr>
          <w:rFonts w:ascii="Times New Roman" w:eastAsia="Times New Roman" w:hAnsi="Times New Roman" w:cs="Times New Roman"/>
          <w:sz w:val="28"/>
          <w:szCs w:val="28"/>
          <w:lang w:val="uk-UA"/>
        </w:rPr>
      </w:pPr>
    </w:p>
    <w:p w14:paraId="218FF297" w14:textId="62CCE993" w:rsidR="0077603A" w:rsidRPr="004017A6" w:rsidRDefault="0077603A" w:rsidP="006722D0">
      <w:pPr>
        <w:spacing w:after="0" w:line="360" w:lineRule="auto"/>
        <w:jc w:val="both"/>
        <w:rPr>
          <w:rFonts w:ascii="Times New Roman" w:eastAsia="Times New Roman" w:hAnsi="Times New Roman" w:cs="Times New Roman"/>
          <w:sz w:val="28"/>
          <w:szCs w:val="28"/>
          <w:lang w:val="uk-UA"/>
        </w:rPr>
      </w:pPr>
    </w:p>
    <w:p w14:paraId="6A2987F6" w14:textId="77777777" w:rsidR="006D0680" w:rsidRPr="004017A6" w:rsidRDefault="006D0680" w:rsidP="006722D0">
      <w:pPr>
        <w:spacing w:after="0" w:line="360" w:lineRule="auto"/>
        <w:jc w:val="both"/>
        <w:rPr>
          <w:rFonts w:ascii="Times New Roman" w:eastAsia="Times New Roman" w:hAnsi="Times New Roman" w:cs="Times New Roman"/>
          <w:sz w:val="28"/>
          <w:szCs w:val="28"/>
          <w:lang w:val="uk-UA"/>
        </w:rPr>
      </w:pPr>
    </w:p>
    <w:p w14:paraId="48104598" w14:textId="48740A91" w:rsidR="00C935C8" w:rsidRPr="004017A6" w:rsidRDefault="00C935C8" w:rsidP="00C935C8">
      <w:pPr>
        <w:spacing w:after="0" w:line="360" w:lineRule="auto"/>
        <w:jc w:val="both"/>
        <w:rPr>
          <w:rFonts w:ascii="Times New Roman" w:eastAsia="Times New Roman" w:hAnsi="Times New Roman" w:cs="Times New Roman"/>
          <w:sz w:val="28"/>
          <w:szCs w:val="28"/>
          <w:lang w:val="uk-UA"/>
        </w:rPr>
      </w:pPr>
    </w:p>
    <w:p w14:paraId="26C63851" w14:textId="77777777" w:rsidR="00AC3121" w:rsidRPr="004017A6" w:rsidRDefault="00AC3121" w:rsidP="00C935C8">
      <w:pPr>
        <w:spacing w:after="0" w:line="360" w:lineRule="auto"/>
        <w:jc w:val="both"/>
        <w:rPr>
          <w:rFonts w:ascii="Times New Roman" w:eastAsia="Times New Roman" w:hAnsi="Times New Roman" w:cs="Times New Roman"/>
          <w:sz w:val="28"/>
          <w:szCs w:val="28"/>
          <w:lang w:val="uk-UA"/>
        </w:rPr>
      </w:pPr>
    </w:p>
    <w:p w14:paraId="400B0DBB" w14:textId="79CC005C" w:rsidR="003137A3" w:rsidRPr="004017A6" w:rsidRDefault="003137A3" w:rsidP="009C4521">
      <w:pPr>
        <w:spacing w:after="0" w:line="360" w:lineRule="auto"/>
        <w:jc w:val="center"/>
        <w:rPr>
          <w:rFonts w:ascii="Times New Roman" w:hAnsi="Times New Roman" w:cs="Times New Roman"/>
          <w:b/>
          <w:sz w:val="28"/>
          <w:szCs w:val="28"/>
          <w:lang w:val="uk-UA"/>
        </w:rPr>
      </w:pPr>
      <w:r w:rsidRPr="004017A6">
        <w:rPr>
          <w:rFonts w:ascii="Times New Roman" w:hAnsi="Times New Roman" w:cs="Times New Roman"/>
          <w:b/>
          <w:sz w:val="28"/>
          <w:szCs w:val="28"/>
          <w:lang w:val="uk-UA"/>
        </w:rPr>
        <w:lastRenderedPageBreak/>
        <w:t xml:space="preserve">РОЗДІЛ </w:t>
      </w:r>
      <w:r w:rsidR="009D0977" w:rsidRPr="004017A6">
        <w:rPr>
          <w:rFonts w:ascii="Times New Roman" w:hAnsi="Times New Roman" w:cs="Times New Roman"/>
          <w:b/>
          <w:sz w:val="28"/>
          <w:szCs w:val="28"/>
          <w:lang w:val="uk-UA"/>
        </w:rPr>
        <w:t>4</w:t>
      </w:r>
    </w:p>
    <w:p w14:paraId="031A9ACD" w14:textId="77777777" w:rsidR="003137A3" w:rsidRPr="004017A6" w:rsidRDefault="003137A3" w:rsidP="003137A3">
      <w:pPr>
        <w:spacing w:after="0" w:line="360" w:lineRule="auto"/>
        <w:ind w:left="-851"/>
        <w:jc w:val="center"/>
        <w:rPr>
          <w:rFonts w:ascii="Times New Roman" w:hAnsi="Times New Roman" w:cs="Times New Roman"/>
          <w:b/>
          <w:bCs/>
          <w:sz w:val="28"/>
          <w:szCs w:val="28"/>
          <w:lang w:val="uk-UA"/>
        </w:rPr>
      </w:pPr>
      <w:r w:rsidRPr="004017A6">
        <w:rPr>
          <w:rFonts w:ascii="Times New Roman" w:hAnsi="Times New Roman" w:cs="Times New Roman"/>
          <w:b/>
          <w:bCs/>
          <w:sz w:val="28"/>
          <w:szCs w:val="28"/>
          <w:lang w:val="uk-UA"/>
        </w:rPr>
        <w:t xml:space="preserve">СТИЛІСТИЧНИЙ ПОТЕНЦІАЛ ПРОСТИХ УСКЛАДНЕНИХ РЕЧЕНЬ                        У РОМАНІ Т. ПРОХАСЬКА «НЕПРОСТІ» </w:t>
      </w:r>
    </w:p>
    <w:p w14:paraId="14E12692" w14:textId="77777777" w:rsidR="003137A3" w:rsidRPr="004017A6" w:rsidRDefault="003137A3" w:rsidP="00E40A77">
      <w:pPr>
        <w:spacing w:after="0" w:line="360" w:lineRule="auto"/>
        <w:ind w:firstLine="851"/>
        <w:jc w:val="both"/>
        <w:rPr>
          <w:rFonts w:ascii="Times New Roman" w:hAnsi="Times New Roman" w:cs="Times New Roman"/>
          <w:sz w:val="28"/>
          <w:szCs w:val="28"/>
          <w:lang w:val="uk-UA"/>
        </w:rPr>
      </w:pPr>
    </w:p>
    <w:p w14:paraId="0065BA94" w14:textId="25016F55" w:rsidR="00C40937" w:rsidRPr="004017A6" w:rsidRDefault="00A33B1E" w:rsidP="00E40A77">
      <w:pPr>
        <w:spacing w:after="0" w:line="360" w:lineRule="auto"/>
        <w:ind w:firstLine="851"/>
        <w:jc w:val="both"/>
        <w:rPr>
          <w:rFonts w:ascii="Times New Roman" w:hAnsi="Times New Roman" w:cs="Times New Roman"/>
          <w:sz w:val="28"/>
          <w:szCs w:val="28"/>
          <w:lang w:val="uk-UA"/>
        </w:rPr>
      </w:pPr>
      <w:bookmarkStart w:id="28" w:name="_Hlk86150405"/>
      <w:r w:rsidRPr="004017A6">
        <w:rPr>
          <w:rFonts w:ascii="Times New Roman" w:hAnsi="Times New Roman" w:cs="Times New Roman"/>
          <w:sz w:val="28"/>
          <w:szCs w:val="28"/>
          <w:lang w:val="uk-UA"/>
        </w:rPr>
        <w:t>Н</w:t>
      </w:r>
      <w:r w:rsidR="004E2244" w:rsidRPr="004017A6">
        <w:rPr>
          <w:rFonts w:ascii="Times New Roman" w:hAnsi="Times New Roman" w:cs="Times New Roman"/>
          <w:sz w:val="28"/>
          <w:szCs w:val="28"/>
          <w:lang w:val="uk-UA"/>
        </w:rPr>
        <w:t xml:space="preserve">а сьогодні </w:t>
      </w:r>
      <w:r w:rsidRPr="004017A6">
        <w:rPr>
          <w:rFonts w:ascii="Times New Roman" w:hAnsi="Times New Roman" w:cs="Times New Roman"/>
          <w:sz w:val="28"/>
          <w:szCs w:val="28"/>
          <w:lang w:val="uk-UA"/>
        </w:rPr>
        <w:t>п</w:t>
      </w:r>
      <w:r w:rsidR="00C62F2E" w:rsidRPr="004017A6">
        <w:rPr>
          <w:rFonts w:ascii="Times New Roman" w:hAnsi="Times New Roman" w:cs="Times New Roman"/>
          <w:sz w:val="28"/>
          <w:szCs w:val="28"/>
          <w:lang w:val="uk-UA"/>
        </w:rPr>
        <w:t>роблема стилістичного потенціалу</w:t>
      </w:r>
      <w:r w:rsidR="00C62F2E" w:rsidRPr="004017A6">
        <w:rPr>
          <w:rFonts w:ascii="Times New Roman" w:hAnsi="Times New Roman" w:cs="Times New Roman"/>
          <w:b/>
          <w:bCs/>
          <w:sz w:val="28"/>
          <w:szCs w:val="28"/>
          <w:lang w:val="uk-UA"/>
        </w:rPr>
        <w:t xml:space="preserve"> </w:t>
      </w:r>
      <w:proofErr w:type="spellStart"/>
      <w:r w:rsidR="00C62F2E" w:rsidRPr="004017A6">
        <w:rPr>
          <w:rFonts w:ascii="Times New Roman" w:hAnsi="Times New Roman" w:cs="Times New Roman"/>
          <w:sz w:val="28"/>
          <w:szCs w:val="28"/>
          <w:lang w:val="uk-UA"/>
        </w:rPr>
        <w:t>ускладнювальних</w:t>
      </w:r>
      <w:proofErr w:type="spellEnd"/>
      <w:r w:rsidR="00C62F2E" w:rsidRPr="004017A6">
        <w:rPr>
          <w:rFonts w:ascii="Times New Roman" w:hAnsi="Times New Roman" w:cs="Times New Roman"/>
          <w:sz w:val="28"/>
          <w:szCs w:val="28"/>
          <w:lang w:val="uk-UA"/>
        </w:rPr>
        <w:t xml:space="preserve"> компонентів речення </w:t>
      </w:r>
      <w:r w:rsidR="004E2244" w:rsidRPr="004017A6">
        <w:rPr>
          <w:rFonts w:ascii="Times New Roman" w:hAnsi="Times New Roman" w:cs="Times New Roman"/>
          <w:sz w:val="28"/>
          <w:szCs w:val="28"/>
          <w:lang w:val="uk-UA"/>
        </w:rPr>
        <w:t xml:space="preserve">знаходиться на етапі </w:t>
      </w:r>
      <w:r w:rsidRPr="004017A6">
        <w:rPr>
          <w:rFonts w:ascii="Times New Roman" w:hAnsi="Times New Roman" w:cs="Times New Roman"/>
          <w:sz w:val="28"/>
          <w:szCs w:val="28"/>
          <w:lang w:val="uk-UA"/>
        </w:rPr>
        <w:t xml:space="preserve">детального </w:t>
      </w:r>
      <w:r w:rsidR="00810F11" w:rsidRPr="004017A6">
        <w:rPr>
          <w:rFonts w:ascii="Times New Roman" w:hAnsi="Times New Roman" w:cs="Times New Roman"/>
          <w:sz w:val="28"/>
          <w:szCs w:val="28"/>
          <w:lang w:val="uk-UA"/>
        </w:rPr>
        <w:t xml:space="preserve">її </w:t>
      </w:r>
      <w:r w:rsidRPr="004017A6">
        <w:rPr>
          <w:rFonts w:ascii="Times New Roman" w:hAnsi="Times New Roman" w:cs="Times New Roman"/>
          <w:sz w:val="28"/>
          <w:szCs w:val="28"/>
          <w:lang w:val="uk-UA"/>
        </w:rPr>
        <w:t xml:space="preserve">розгляду </w:t>
      </w:r>
      <w:r w:rsidR="00652E70" w:rsidRPr="004017A6">
        <w:rPr>
          <w:rFonts w:ascii="Times New Roman" w:hAnsi="Times New Roman" w:cs="Times New Roman"/>
          <w:sz w:val="28"/>
          <w:szCs w:val="28"/>
          <w:lang w:val="uk-UA"/>
        </w:rPr>
        <w:t xml:space="preserve">сучасними </w:t>
      </w:r>
      <w:r w:rsidR="00C62F2E" w:rsidRPr="004017A6">
        <w:rPr>
          <w:rFonts w:ascii="Times New Roman" w:hAnsi="Times New Roman" w:cs="Times New Roman"/>
          <w:sz w:val="28"/>
          <w:szCs w:val="28"/>
          <w:lang w:val="uk-UA"/>
        </w:rPr>
        <w:t>українськими лінгвістами.</w:t>
      </w:r>
      <w:r w:rsidR="004E2244" w:rsidRPr="004017A6">
        <w:rPr>
          <w:rFonts w:ascii="Times New Roman" w:hAnsi="Times New Roman" w:cs="Times New Roman"/>
          <w:sz w:val="28"/>
          <w:szCs w:val="28"/>
          <w:lang w:val="uk-UA"/>
        </w:rPr>
        <w:t xml:space="preserve"> </w:t>
      </w:r>
      <w:r w:rsidR="00810F11" w:rsidRPr="004017A6">
        <w:rPr>
          <w:rFonts w:ascii="Times New Roman" w:hAnsi="Times New Roman" w:cs="Times New Roman"/>
          <w:sz w:val="28"/>
          <w:szCs w:val="28"/>
          <w:lang w:val="uk-UA"/>
        </w:rPr>
        <w:t xml:space="preserve"> </w:t>
      </w:r>
    </w:p>
    <w:p w14:paraId="0F10CF9B" w14:textId="3572073B" w:rsidR="00A33B1E" w:rsidRPr="004017A6" w:rsidRDefault="00C62F2E" w:rsidP="00E40A77">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Роман Т. Прохаська</w:t>
      </w:r>
      <w:r w:rsidRPr="004017A6">
        <w:rPr>
          <w:rFonts w:ascii="Times New Roman" w:hAnsi="Times New Roman" w:cs="Times New Roman"/>
          <w:b/>
          <w:bCs/>
          <w:sz w:val="28"/>
          <w:szCs w:val="28"/>
          <w:lang w:val="uk-UA"/>
        </w:rPr>
        <w:t xml:space="preserve"> </w:t>
      </w:r>
      <w:r w:rsidRPr="004017A6">
        <w:rPr>
          <w:rFonts w:ascii="Times New Roman" w:hAnsi="Times New Roman" w:cs="Times New Roman"/>
          <w:sz w:val="28"/>
          <w:szCs w:val="28"/>
          <w:lang w:val="uk-UA"/>
        </w:rPr>
        <w:t xml:space="preserve">«Непрості» </w:t>
      </w:r>
      <w:r w:rsidR="00810F11" w:rsidRPr="004017A6">
        <w:rPr>
          <w:rFonts w:ascii="Times New Roman" w:hAnsi="Times New Roman" w:cs="Times New Roman"/>
          <w:sz w:val="28"/>
          <w:szCs w:val="28"/>
          <w:lang w:val="uk-UA"/>
        </w:rPr>
        <w:t xml:space="preserve">невипадково </w:t>
      </w:r>
      <w:r w:rsidRPr="004017A6">
        <w:rPr>
          <w:rFonts w:ascii="Times New Roman" w:hAnsi="Times New Roman" w:cs="Times New Roman"/>
          <w:sz w:val="28"/>
          <w:szCs w:val="28"/>
          <w:lang w:val="uk-UA"/>
        </w:rPr>
        <w:t>був обраний для дослідження</w:t>
      </w:r>
      <w:r w:rsidR="00A33B1E" w:rsidRPr="004017A6">
        <w:rPr>
          <w:rFonts w:ascii="Times New Roman" w:hAnsi="Times New Roman" w:cs="Times New Roman"/>
          <w:sz w:val="28"/>
          <w:szCs w:val="28"/>
          <w:lang w:val="uk-UA"/>
        </w:rPr>
        <w:t xml:space="preserve">, </w:t>
      </w:r>
      <w:r w:rsidR="00810F11" w:rsidRPr="004017A6">
        <w:rPr>
          <w:rFonts w:ascii="Times New Roman" w:hAnsi="Times New Roman" w:cs="Times New Roman"/>
          <w:sz w:val="28"/>
          <w:szCs w:val="28"/>
          <w:lang w:val="uk-UA"/>
        </w:rPr>
        <w:t>адже</w:t>
      </w:r>
      <w:r w:rsidRPr="004017A6">
        <w:rPr>
          <w:rFonts w:ascii="Times New Roman" w:hAnsi="Times New Roman" w:cs="Times New Roman"/>
          <w:sz w:val="28"/>
          <w:szCs w:val="28"/>
          <w:lang w:val="uk-UA"/>
        </w:rPr>
        <w:t xml:space="preserve"> </w:t>
      </w:r>
      <w:r w:rsidR="00A33B1E" w:rsidRPr="004017A6">
        <w:rPr>
          <w:rFonts w:ascii="Times New Roman" w:hAnsi="Times New Roman" w:cs="Times New Roman"/>
          <w:sz w:val="28"/>
          <w:szCs w:val="28"/>
          <w:lang w:val="uk-UA"/>
        </w:rPr>
        <w:t>аналіз</w:t>
      </w:r>
      <w:r w:rsidRPr="004017A6">
        <w:rPr>
          <w:rFonts w:ascii="Times New Roman" w:hAnsi="Times New Roman" w:cs="Times New Roman"/>
          <w:sz w:val="28"/>
          <w:szCs w:val="28"/>
          <w:lang w:val="uk-UA"/>
        </w:rPr>
        <w:t xml:space="preserve"> стилістичн</w:t>
      </w:r>
      <w:r w:rsidR="00A33B1E" w:rsidRPr="004017A6">
        <w:rPr>
          <w:rFonts w:ascii="Times New Roman" w:hAnsi="Times New Roman" w:cs="Times New Roman"/>
          <w:sz w:val="28"/>
          <w:szCs w:val="28"/>
          <w:lang w:val="uk-UA"/>
        </w:rPr>
        <w:t>ого</w:t>
      </w:r>
      <w:r w:rsidRPr="004017A6">
        <w:rPr>
          <w:rFonts w:ascii="Times New Roman" w:hAnsi="Times New Roman" w:cs="Times New Roman"/>
          <w:sz w:val="28"/>
          <w:szCs w:val="28"/>
          <w:lang w:val="uk-UA"/>
        </w:rPr>
        <w:t xml:space="preserve"> рів</w:t>
      </w:r>
      <w:r w:rsidR="00A33B1E" w:rsidRPr="004017A6">
        <w:rPr>
          <w:rFonts w:ascii="Times New Roman" w:hAnsi="Times New Roman" w:cs="Times New Roman"/>
          <w:sz w:val="28"/>
          <w:szCs w:val="28"/>
          <w:lang w:val="uk-UA"/>
        </w:rPr>
        <w:t>ня</w:t>
      </w:r>
      <w:r w:rsidRPr="004017A6">
        <w:rPr>
          <w:rFonts w:ascii="Times New Roman" w:hAnsi="Times New Roman" w:cs="Times New Roman"/>
          <w:sz w:val="28"/>
          <w:szCs w:val="28"/>
          <w:lang w:val="uk-UA"/>
        </w:rPr>
        <w:t xml:space="preserve"> твору</w:t>
      </w:r>
      <w:r w:rsidR="00A33B1E" w:rsidRPr="004017A6">
        <w:rPr>
          <w:rFonts w:ascii="Times New Roman" w:hAnsi="Times New Roman" w:cs="Times New Roman"/>
          <w:sz w:val="28"/>
          <w:szCs w:val="28"/>
          <w:lang w:val="uk-UA"/>
        </w:rPr>
        <w:t xml:space="preserve"> показав</w:t>
      </w:r>
      <w:r w:rsidRPr="004017A6">
        <w:rPr>
          <w:rFonts w:ascii="Times New Roman" w:hAnsi="Times New Roman" w:cs="Times New Roman"/>
          <w:sz w:val="28"/>
          <w:szCs w:val="28"/>
          <w:lang w:val="uk-UA"/>
        </w:rPr>
        <w:t xml:space="preserve">, </w:t>
      </w:r>
      <w:r w:rsidR="00A33B1E" w:rsidRPr="004017A6">
        <w:rPr>
          <w:rFonts w:ascii="Times New Roman" w:hAnsi="Times New Roman" w:cs="Times New Roman"/>
          <w:sz w:val="28"/>
          <w:szCs w:val="28"/>
          <w:lang w:val="uk-UA"/>
        </w:rPr>
        <w:t>що</w:t>
      </w:r>
      <w:r w:rsidRPr="004017A6">
        <w:rPr>
          <w:rFonts w:ascii="Times New Roman" w:hAnsi="Times New Roman" w:cs="Times New Roman"/>
          <w:sz w:val="28"/>
          <w:szCs w:val="28"/>
          <w:lang w:val="uk-UA"/>
        </w:rPr>
        <w:t xml:space="preserve"> в ньому </w:t>
      </w:r>
      <w:r w:rsidR="00A33B1E" w:rsidRPr="004017A6">
        <w:rPr>
          <w:rFonts w:ascii="Times New Roman" w:hAnsi="Times New Roman" w:cs="Times New Roman"/>
          <w:sz w:val="28"/>
          <w:szCs w:val="28"/>
          <w:lang w:val="uk-UA"/>
        </w:rPr>
        <w:t xml:space="preserve">наявний </w:t>
      </w:r>
      <w:r w:rsidRPr="004017A6">
        <w:rPr>
          <w:rFonts w:ascii="Times New Roman" w:hAnsi="Times New Roman" w:cs="Times New Roman"/>
          <w:sz w:val="28"/>
          <w:szCs w:val="28"/>
          <w:lang w:val="uk-UA"/>
        </w:rPr>
        <w:t>широкий пласт простих речень</w:t>
      </w:r>
      <w:r w:rsidR="00E40A77" w:rsidRPr="004017A6">
        <w:rPr>
          <w:rFonts w:ascii="Times New Roman" w:hAnsi="Times New Roman" w:cs="Times New Roman"/>
          <w:sz w:val="28"/>
          <w:szCs w:val="28"/>
          <w:lang w:val="uk-UA"/>
        </w:rPr>
        <w:t xml:space="preserve">, ускладнених однорідними та відокремленими членами, вставними </w:t>
      </w:r>
      <w:r w:rsidR="00810F11" w:rsidRPr="004017A6">
        <w:rPr>
          <w:rFonts w:ascii="Times New Roman" w:hAnsi="Times New Roman" w:cs="Times New Roman"/>
          <w:sz w:val="28"/>
          <w:szCs w:val="28"/>
          <w:lang w:val="uk-UA"/>
        </w:rPr>
        <w:t xml:space="preserve">компонентами </w:t>
      </w:r>
      <w:r w:rsidR="00E40A77" w:rsidRPr="004017A6">
        <w:rPr>
          <w:rFonts w:ascii="Times New Roman" w:hAnsi="Times New Roman" w:cs="Times New Roman"/>
          <w:sz w:val="28"/>
          <w:szCs w:val="28"/>
          <w:lang w:val="uk-UA"/>
        </w:rPr>
        <w:t>і вставленими</w:t>
      </w:r>
      <w:r w:rsidR="00810F11" w:rsidRPr="004017A6">
        <w:rPr>
          <w:rFonts w:ascii="Times New Roman" w:hAnsi="Times New Roman" w:cs="Times New Roman"/>
          <w:sz w:val="28"/>
          <w:szCs w:val="28"/>
          <w:lang w:val="uk-UA"/>
        </w:rPr>
        <w:t xml:space="preserve"> конструкціями</w:t>
      </w:r>
      <w:r w:rsidR="00E40A77" w:rsidRPr="004017A6">
        <w:rPr>
          <w:rFonts w:ascii="Times New Roman" w:hAnsi="Times New Roman" w:cs="Times New Roman"/>
          <w:sz w:val="28"/>
          <w:szCs w:val="28"/>
          <w:lang w:val="uk-UA"/>
        </w:rPr>
        <w:t>.</w:t>
      </w:r>
      <w:r w:rsidR="00E95460" w:rsidRPr="004017A6">
        <w:rPr>
          <w:rFonts w:ascii="Times New Roman" w:hAnsi="Times New Roman" w:cs="Times New Roman"/>
          <w:sz w:val="28"/>
          <w:szCs w:val="28"/>
          <w:lang w:val="uk-UA"/>
        </w:rPr>
        <w:t xml:space="preserve"> </w:t>
      </w:r>
    </w:p>
    <w:p w14:paraId="59B36AFF" w14:textId="1A7466C3" w:rsidR="00E40A77" w:rsidRPr="004017A6" w:rsidRDefault="00C0423C" w:rsidP="00E40A77">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Розглянемо</w:t>
      </w:r>
      <w:r w:rsidR="00E95460" w:rsidRPr="004017A6">
        <w:rPr>
          <w:rFonts w:ascii="Times New Roman" w:hAnsi="Times New Roman" w:cs="Times New Roman"/>
          <w:sz w:val="28"/>
          <w:szCs w:val="28"/>
          <w:lang w:val="uk-UA"/>
        </w:rPr>
        <w:t xml:space="preserve"> детальніше кожен </w:t>
      </w:r>
      <w:r w:rsidR="00E6639A" w:rsidRPr="004017A6">
        <w:rPr>
          <w:rFonts w:ascii="Times New Roman" w:hAnsi="Times New Roman" w:cs="Times New Roman"/>
          <w:sz w:val="28"/>
          <w:szCs w:val="28"/>
          <w:lang w:val="uk-UA"/>
        </w:rPr>
        <w:t>і</w:t>
      </w:r>
      <w:r w:rsidR="00E95460" w:rsidRPr="004017A6">
        <w:rPr>
          <w:rFonts w:ascii="Times New Roman" w:hAnsi="Times New Roman" w:cs="Times New Roman"/>
          <w:sz w:val="28"/>
          <w:szCs w:val="28"/>
          <w:lang w:val="uk-UA"/>
        </w:rPr>
        <w:t>з</w:t>
      </w:r>
      <w:r w:rsidRPr="004017A6">
        <w:rPr>
          <w:rFonts w:ascii="Times New Roman" w:hAnsi="Times New Roman" w:cs="Times New Roman"/>
          <w:sz w:val="28"/>
          <w:szCs w:val="28"/>
          <w:lang w:val="uk-UA"/>
        </w:rPr>
        <w:t xml:space="preserve"> представлених</w:t>
      </w:r>
      <w:r w:rsidR="00652E70" w:rsidRPr="004017A6">
        <w:rPr>
          <w:rFonts w:ascii="Times New Roman" w:hAnsi="Times New Roman" w:cs="Times New Roman"/>
          <w:sz w:val="28"/>
          <w:szCs w:val="28"/>
          <w:lang w:val="uk-UA"/>
        </w:rPr>
        <w:t xml:space="preserve"> в аналізованому творі </w:t>
      </w:r>
      <w:r w:rsidRPr="004017A6">
        <w:rPr>
          <w:rFonts w:ascii="Times New Roman" w:hAnsi="Times New Roman" w:cs="Times New Roman"/>
          <w:sz w:val="28"/>
          <w:szCs w:val="28"/>
          <w:lang w:val="uk-UA"/>
        </w:rPr>
        <w:t xml:space="preserve">різновидів </w:t>
      </w:r>
      <w:proofErr w:type="spellStart"/>
      <w:r w:rsidR="00E95460" w:rsidRPr="004017A6">
        <w:rPr>
          <w:rFonts w:ascii="Times New Roman" w:hAnsi="Times New Roman" w:cs="Times New Roman"/>
          <w:sz w:val="28"/>
          <w:szCs w:val="28"/>
          <w:lang w:val="uk-UA"/>
        </w:rPr>
        <w:t>ускладнювальних</w:t>
      </w:r>
      <w:proofErr w:type="spellEnd"/>
      <w:r w:rsidR="00E95460" w:rsidRPr="004017A6">
        <w:rPr>
          <w:rFonts w:ascii="Times New Roman" w:hAnsi="Times New Roman" w:cs="Times New Roman"/>
          <w:sz w:val="28"/>
          <w:szCs w:val="28"/>
          <w:lang w:val="uk-UA"/>
        </w:rPr>
        <w:t xml:space="preserve"> компонентів речення.</w:t>
      </w:r>
    </w:p>
    <w:bookmarkEnd w:id="28"/>
    <w:p w14:paraId="531CB16C" w14:textId="77777777" w:rsidR="00E40A77" w:rsidRPr="004017A6" w:rsidRDefault="00E40A77" w:rsidP="00E40A77">
      <w:pPr>
        <w:spacing w:after="0" w:line="360" w:lineRule="auto"/>
        <w:ind w:firstLine="851"/>
        <w:jc w:val="both"/>
        <w:rPr>
          <w:rFonts w:ascii="Times New Roman" w:hAnsi="Times New Roman" w:cs="Times New Roman"/>
          <w:sz w:val="28"/>
          <w:szCs w:val="28"/>
          <w:lang w:val="uk-UA"/>
        </w:rPr>
      </w:pPr>
    </w:p>
    <w:p w14:paraId="0ECF5CF8" w14:textId="556A7E12" w:rsidR="00E40A77" w:rsidRPr="004017A6" w:rsidRDefault="00C37518" w:rsidP="00E40A77">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b/>
          <w:bCs/>
          <w:sz w:val="28"/>
          <w:szCs w:val="28"/>
          <w:lang w:val="uk-UA"/>
        </w:rPr>
        <w:t>4</w:t>
      </w:r>
      <w:r w:rsidR="00E40A77" w:rsidRPr="004017A6">
        <w:rPr>
          <w:rFonts w:ascii="Times New Roman" w:hAnsi="Times New Roman" w:cs="Times New Roman"/>
          <w:b/>
          <w:bCs/>
          <w:sz w:val="28"/>
          <w:szCs w:val="28"/>
          <w:lang w:val="uk-UA"/>
        </w:rPr>
        <w:t xml:space="preserve">.1. </w:t>
      </w:r>
      <w:r w:rsidR="00DD558A" w:rsidRPr="004017A6">
        <w:rPr>
          <w:rFonts w:ascii="Times New Roman" w:hAnsi="Times New Roman" w:cs="Times New Roman"/>
          <w:b/>
          <w:bCs/>
          <w:sz w:val="28"/>
          <w:szCs w:val="28"/>
          <w:lang w:val="uk-UA"/>
        </w:rPr>
        <w:t>Стилістична роль однорідних членів</w:t>
      </w:r>
    </w:p>
    <w:p w14:paraId="442E5CAD" w14:textId="77777777" w:rsidR="00E40A77" w:rsidRPr="004017A6" w:rsidRDefault="00E40A77" w:rsidP="00E40A77">
      <w:pPr>
        <w:spacing w:after="0" w:line="360" w:lineRule="auto"/>
        <w:ind w:firstLine="851"/>
        <w:jc w:val="both"/>
        <w:rPr>
          <w:rFonts w:ascii="Times New Roman" w:hAnsi="Times New Roman" w:cs="Times New Roman"/>
          <w:sz w:val="28"/>
          <w:szCs w:val="28"/>
          <w:lang w:val="uk-UA"/>
        </w:rPr>
      </w:pPr>
    </w:p>
    <w:p w14:paraId="41A636BC" w14:textId="77777777" w:rsidR="00550EB3" w:rsidRPr="004017A6" w:rsidRDefault="00550EB3" w:rsidP="00550EB3">
      <w:pPr>
        <w:spacing w:after="0" w:line="360" w:lineRule="auto"/>
        <w:ind w:firstLine="720"/>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У процесі дослідження аналізованого художнього твору ми виявили, що ускладнення речень однорідністю є показовим і як загальний, і як </w:t>
      </w:r>
      <w:proofErr w:type="spellStart"/>
      <w:r w:rsidRPr="004017A6">
        <w:rPr>
          <w:rFonts w:ascii="Times New Roman" w:hAnsi="Times New Roman" w:cs="Times New Roman"/>
          <w:sz w:val="28"/>
          <w:szCs w:val="28"/>
          <w:lang w:val="uk-UA"/>
        </w:rPr>
        <w:t>характеризувальний</w:t>
      </w:r>
      <w:proofErr w:type="spellEnd"/>
      <w:r w:rsidRPr="004017A6">
        <w:rPr>
          <w:rFonts w:ascii="Times New Roman" w:hAnsi="Times New Roman" w:cs="Times New Roman"/>
          <w:sz w:val="28"/>
          <w:szCs w:val="28"/>
          <w:lang w:val="uk-UA"/>
        </w:rPr>
        <w:t xml:space="preserve"> прийом щодо ідіолекту Т. Прохаська. </w:t>
      </w:r>
    </w:p>
    <w:p w14:paraId="208E94A1" w14:textId="79C87EE2" w:rsidR="007D52C5" w:rsidRPr="004017A6" w:rsidRDefault="00550EB3" w:rsidP="00856F62">
      <w:pPr>
        <w:spacing w:after="0" w:line="360" w:lineRule="auto"/>
        <w:ind w:firstLine="720"/>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Зокрема в романі «Непрості» письменник уживає такі однорідні </w:t>
      </w:r>
      <w:proofErr w:type="spellStart"/>
      <w:r w:rsidRPr="004017A6">
        <w:rPr>
          <w:rFonts w:ascii="Times New Roman" w:hAnsi="Times New Roman" w:cs="Times New Roman"/>
          <w:sz w:val="28"/>
          <w:szCs w:val="28"/>
          <w:lang w:val="uk-UA"/>
        </w:rPr>
        <w:t>ускладнювальні</w:t>
      </w:r>
      <w:proofErr w:type="spellEnd"/>
      <w:r w:rsidRPr="004017A6">
        <w:rPr>
          <w:rFonts w:ascii="Times New Roman" w:hAnsi="Times New Roman" w:cs="Times New Roman"/>
          <w:sz w:val="28"/>
          <w:szCs w:val="28"/>
          <w:lang w:val="uk-UA"/>
        </w:rPr>
        <w:t xml:space="preserve"> компоненти:</w:t>
      </w:r>
      <w:r w:rsidR="00856F62"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 xml:space="preserve">однорідні підмети: </w:t>
      </w:r>
      <w:r w:rsidRPr="004017A6">
        <w:rPr>
          <w:rFonts w:ascii="Times New Roman" w:hAnsi="Times New Roman" w:cs="Times New Roman"/>
          <w:i/>
          <w:iCs/>
          <w:sz w:val="28"/>
          <w:szCs w:val="28"/>
          <w:lang w:val="uk-UA"/>
        </w:rPr>
        <w:t xml:space="preserve">Але </w:t>
      </w:r>
      <w:proofErr w:type="spellStart"/>
      <w:r w:rsidRPr="004017A6">
        <w:rPr>
          <w:rFonts w:ascii="Times New Roman" w:hAnsi="Times New Roman" w:cs="Times New Roman"/>
          <w:b/>
          <w:bCs/>
          <w:i/>
          <w:iCs/>
          <w:sz w:val="28"/>
          <w:szCs w:val="28"/>
          <w:lang w:val="uk-UA"/>
        </w:rPr>
        <w:t>Станиславів</w:t>
      </w:r>
      <w:proofErr w:type="spellEnd"/>
      <w:r w:rsidRPr="004017A6">
        <w:rPr>
          <w:rFonts w:ascii="Times New Roman" w:hAnsi="Times New Roman" w:cs="Times New Roman"/>
          <w:b/>
          <w:bCs/>
          <w:i/>
          <w:iCs/>
          <w:sz w:val="28"/>
          <w:szCs w:val="28"/>
          <w:lang w:val="uk-UA"/>
        </w:rPr>
        <w:t xml:space="preserve">, Львів і </w:t>
      </w:r>
      <w:proofErr w:type="spellStart"/>
      <w:r w:rsidRPr="004017A6">
        <w:rPr>
          <w:rFonts w:ascii="Times New Roman" w:hAnsi="Times New Roman" w:cs="Times New Roman"/>
          <w:b/>
          <w:bCs/>
          <w:i/>
          <w:iCs/>
          <w:sz w:val="28"/>
          <w:szCs w:val="28"/>
          <w:lang w:val="uk-UA"/>
        </w:rPr>
        <w:t>Арджелюджа</w:t>
      </w:r>
      <w:proofErr w:type="spellEnd"/>
      <w:r w:rsidRPr="004017A6">
        <w:rPr>
          <w:rFonts w:ascii="Times New Roman" w:hAnsi="Times New Roman" w:cs="Times New Roman"/>
          <w:i/>
          <w:iCs/>
          <w:sz w:val="28"/>
          <w:szCs w:val="28"/>
          <w:lang w:val="uk-UA"/>
        </w:rPr>
        <w:t xml:space="preserve"> опинилися за забороненою лінією на </w:t>
      </w:r>
      <w:proofErr w:type="spellStart"/>
      <w:r w:rsidRPr="004017A6">
        <w:rPr>
          <w:rFonts w:ascii="Times New Roman" w:hAnsi="Times New Roman" w:cs="Times New Roman"/>
          <w:i/>
          <w:iCs/>
          <w:sz w:val="28"/>
          <w:szCs w:val="28"/>
          <w:lang w:val="uk-UA"/>
        </w:rPr>
        <w:t>Чорногорі</w:t>
      </w:r>
      <w:proofErr w:type="spellEnd"/>
      <w:r w:rsidRPr="004017A6">
        <w:rPr>
          <w:rFonts w:ascii="Times New Roman" w:hAnsi="Times New Roman" w:cs="Times New Roman"/>
          <w:i/>
          <w:iCs/>
          <w:sz w:val="28"/>
          <w:szCs w:val="28"/>
          <w:lang w:val="uk-UA"/>
        </w:rPr>
        <w:t xml:space="preserve"> </w:t>
      </w:r>
      <w:r w:rsidR="004843B8" w:rsidRPr="004017A6">
        <w:rPr>
          <w:rFonts w:ascii="Times New Roman" w:hAnsi="Times New Roman" w:cs="Times New Roman"/>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z w:val="28"/>
          <w:szCs w:val="28"/>
          <w:lang w:val="uk-UA"/>
        </w:rPr>
        <w:t xml:space="preserve"> </w:t>
      </w:r>
      <w:r w:rsidR="000659ED" w:rsidRPr="004017A6">
        <w:rPr>
          <w:rFonts w:ascii="Times New Roman" w:hAnsi="Times New Roman" w:cs="Times New Roman"/>
          <w:sz w:val="28"/>
          <w:szCs w:val="28"/>
          <w:lang w:val="uk-UA"/>
        </w:rPr>
        <w:t>68</w:t>
      </w:r>
      <w:r w:rsidRPr="004017A6">
        <w:rPr>
          <w:rFonts w:ascii="Times New Roman" w:hAnsi="Times New Roman" w:cs="Times New Roman"/>
          <w:sz w:val="28"/>
          <w:szCs w:val="28"/>
          <w:lang w:val="uk-UA"/>
        </w:rPr>
        <w:t xml:space="preserve">]; </w:t>
      </w:r>
      <w:r w:rsidR="007E742B" w:rsidRPr="004017A6">
        <w:rPr>
          <w:rFonts w:ascii="Times New Roman" w:hAnsi="Times New Roman" w:cs="Times New Roman"/>
          <w:i/>
          <w:iCs/>
          <w:sz w:val="28"/>
          <w:szCs w:val="28"/>
          <w:lang w:val="uk-UA"/>
        </w:rPr>
        <w:t xml:space="preserve">При столі сидять </w:t>
      </w:r>
      <w:r w:rsidR="007E742B" w:rsidRPr="004017A6">
        <w:rPr>
          <w:rFonts w:ascii="Times New Roman" w:hAnsi="Times New Roman" w:cs="Times New Roman"/>
          <w:b/>
          <w:bCs/>
          <w:i/>
          <w:iCs/>
          <w:sz w:val="28"/>
          <w:szCs w:val="28"/>
          <w:lang w:val="uk-UA"/>
        </w:rPr>
        <w:t>монах і монашка</w:t>
      </w:r>
      <w:r w:rsidR="007E742B" w:rsidRPr="004017A6">
        <w:rPr>
          <w:rFonts w:ascii="Times New Roman" w:hAnsi="Times New Roman" w:cs="Times New Roman"/>
          <w:i/>
          <w:iCs/>
          <w:sz w:val="28"/>
          <w:szCs w:val="28"/>
          <w:lang w:val="uk-UA"/>
        </w:rPr>
        <w:t xml:space="preserve"> і щось п'ють</w:t>
      </w:r>
      <w:r w:rsidR="00FD0B84" w:rsidRPr="004017A6">
        <w:rPr>
          <w:rFonts w:ascii="Times New Roman" w:hAnsi="Times New Roman" w:cs="Times New Roman"/>
          <w:i/>
          <w:iCs/>
          <w:sz w:val="28"/>
          <w:szCs w:val="28"/>
          <w:lang w:val="uk-UA"/>
        </w:rPr>
        <w:t xml:space="preserve"> </w:t>
      </w:r>
      <w:r w:rsidR="004843B8" w:rsidRPr="004017A6">
        <w:rPr>
          <w:rFonts w:ascii="Times New Roman" w:hAnsi="Times New Roman" w:cs="Times New Roman"/>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z w:val="28"/>
          <w:szCs w:val="28"/>
          <w:lang w:val="uk-UA"/>
        </w:rPr>
        <w:t xml:space="preserve"> </w:t>
      </w:r>
      <w:r w:rsidR="000774EC" w:rsidRPr="004017A6">
        <w:rPr>
          <w:rFonts w:ascii="Times New Roman" w:hAnsi="Times New Roman" w:cs="Times New Roman"/>
          <w:sz w:val="28"/>
          <w:szCs w:val="28"/>
          <w:lang w:val="uk-UA"/>
        </w:rPr>
        <w:t xml:space="preserve">39]; </w:t>
      </w:r>
      <w:r w:rsidRPr="004017A6">
        <w:rPr>
          <w:rFonts w:ascii="Times New Roman" w:hAnsi="Times New Roman" w:cs="Times New Roman"/>
          <w:sz w:val="28"/>
          <w:szCs w:val="28"/>
          <w:lang w:val="uk-UA"/>
        </w:rPr>
        <w:t>однорідні присудки</w:t>
      </w:r>
      <w:r w:rsidR="000659ED" w:rsidRPr="004017A6">
        <w:rPr>
          <w:rFonts w:ascii="Times New Roman" w:hAnsi="Times New Roman" w:cs="Times New Roman"/>
          <w:sz w:val="28"/>
          <w:szCs w:val="28"/>
          <w:lang w:val="uk-UA"/>
        </w:rPr>
        <w:t xml:space="preserve">: </w:t>
      </w:r>
      <w:r w:rsidRPr="004017A6">
        <w:rPr>
          <w:rFonts w:ascii="Times New Roman" w:hAnsi="Times New Roman" w:cs="Times New Roman"/>
          <w:i/>
          <w:iCs/>
          <w:sz w:val="28"/>
          <w:szCs w:val="28"/>
          <w:lang w:val="uk-UA"/>
        </w:rPr>
        <w:t xml:space="preserve">Він </w:t>
      </w:r>
      <w:r w:rsidRPr="004017A6">
        <w:rPr>
          <w:rFonts w:ascii="Times New Roman" w:hAnsi="Times New Roman" w:cs="Times New Roman"/>
          <w:b/>
          <w:bCs/>
          <w:i/>
          <w:iCs/>
          <w:sz w:val="28"/>
          <w:szCs w:val="28"/>
          <w:lang w:val="uk-UA"/>
        </w:rPr>
        <w:t>дивився</w:t>
      </w:r>
      <w:r w:rsidRPr="004017A6">
        <w:rPr>
          <w:rFonts w:ascii="Times New Roman" w:hAnsi="Times New Roman" w:cs="Times New Roman"/>
          <w:i/>
          <w:iCs/>
          <w:sz w:val="28"/>
          <w:szCs w:val="28"/>
          <w:lang w:val="uk-UA"/>
        </w:rPr>
        <w:t xml:space="preserve"> на карту, </w:t>
      </w:r>
      <w:r w:rsidRPr="004017A6">
        <w:rPr>
          <w:rFonts w:ascii="Times New Roman" w:hAnsi="Times New Roman" w:cs="Times New Roman"/>
          <w:b/>
          <w:bCs/>
          <w:i/>
          <w:iCs/>
          <w:sz w:val="28"/>
          <w:szCs w:val="28"/>
          <w:lang w:val="uk-UA"/>
        </w:rPr>
        <w:t>читав</w:t>
      </w:r>
      <w:r w:rsidRPr="004017A6">
        <w:rPr>
          <w:rFonts w:ascii="Times New Roman" w:hAnsi="Times New Roman" w:cs="Times New Roman"/>
          <w:i/>
          <w:iCs/>
          <w:sz w:val="28"/>
          <w:szCs w:val="28"/>
          <w:lang w:val="uk-UA"/>
        </w:rPr>
        <w:t xml:space="preserve"> назви вголос і </w:t>
      </w:r>
      <w:r w:rsidRPr="004017A6">
        <w:rPr>
          <w:rFonts w:ascii="Times New Roman" w:hAnsi="Times New Roman" w:cs="Times New Roman"/>
          <w:b/>
          <w:bCs/>
          <w:i/>
          <w:iCs/>
          <w:sz w:val="28"/>
          <w:szCs w:val="28"/>
          <w:lang w:val="uk-UA"/>
        </w:rPr>
        <w:t>ставав щасливим</w:t>
      </w:r>
      <w:r w:rsidRPr="004017A6">
        <w:rPr>
          <w:rFonts w:ascii="Times New Roman" w:hAnsi="Times New Roman" w:cs="Times New Roman"/>
          <w:i/>
          <w:iCs/>
          <w:sz w:val="28"/>
          <w:szCs w:val="28"/>
          <w:lang w:val="uk-UA"/>
        </w:rPr>
        <w:t xml:space="preserve"> вже від цього</w:t>
      </w:r>
      <w:r w:rsidRPr="004017A6">
        <w:rPr>
          <w:rFonts w:ascii="Times New Roman" w:hAnsi="Times New Roman" w:cs="Times New Roman"/>
          <w:sz w:val="28"/>
          <w:szCs w:val="28"/>
          <w:lang w:val="uk-UA"/>
        </w:rPr>
        <w:t xml:space="preserve"> </w:t>
      </w:r>
      <w:r w:rsidR="000774EC" w:rsidRPr="004017A6">
        <w:rPr>
          <w:rFonts w:ascii="Times New Roman" w:hAnsi="Times New Roman" w:cs="Times New Roman"/>
          <w:sz w:val="28"/>
          <w:szCs w:val="28"/>
          <w:lang w:val="uk-UA"/>
        </w:rPr>
        <w:t xml:space="preserve">                 </w:t>
      </w:r>
      <w:r w:rsidR="004843B8" w:rsidRPr="004017A6">
        <w:rPr>
          <w:rFonts w:ascii="Times New Roman" w:hAnsi="Times New Roman" w:cs="Times New Roman"/>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z w:val="28"/>
          <w:szCs w:val="28"/>
          <w:lang w:val="uk-UA"/>
        </w:rPr>
        <w:t xml:space="preserve"> </w:t>
      </w:r>
      <w:r w:rsidR="000659ED" w:rsidRPr="004017A6">
        <w:rPr>
          <w:rFonts w:ascii="Times New Roman" w:hAnsi="Times New Roman" w:cs="Times New Roman"/>
          <w:sz w:val="28"/>
          <w:szCs w:val="28"/>
          <w:lang w:val="uk-UA"/>
        </w:rPr>
        <w:t>5.</w:t>
      </w:r>
      <w:r w:rsidRPr="004017A6">
        <w:rPr>
          <w:rFonts w:ascii="Times New Roman" w:hAnsi="Times New Roman" w:cs="Times New Roman"/>
          <w:sz w:val="28"/>
          <w:szCs w:val="28"/>
          <w:lang w:val="uk-UA"/>
        </w:rPr>
        <w:t xml:space="preserve">]; </w:t>
      </w:r>
      <w:r w:rsidR="007E742B" w:rsidRPr="004017A6">
        <w:rPr>
          <w:rFonts w:ascii="Times New Roman" w:hAnsi="Times New Roman" w:cs="Times New Roman"/>
          <w:i/>
          <w:iCs/>
          <w:sz w:val="28"/>
          <w:szCs w:val="28"/>
          <w:lang w:val="uk-UA"/>
        </w:rPr>
        <w:t xml:space="preserve">Чоловічки </w:t>
      </w:r>
      <w:r w:rsidR="007E742B" w:rsidRPr="004017A6">
        <w:rPr>
          <w:rFonts w:ascii="Times New Roman" w:hAnsi="Times New Roman" w:cs="Times New Roman"/>
          <w:b/>
          <w:bCs/>
          <w:i/>
          <w:iCs/>
          <w:sz w:val="28"/>
          <w:szCs w:val="28"/>
          <w:lang w:val="uk-UA"/>
        </w:rPr>
        <w:t xml:space="preserve">танцюють, скачуть </w:t>
      </w:r>
      <w:r w:rsidR="007E742B" w:rsidRPr="004017A6">
        <w:rPr>
          <w:rFonts w:ascii="Times New Roman" w:hAnsi="Times New Roman" w:cs="Times New Roman"/>
          <w:i/>
          <w:iCs/>
          <w:sz w:val="28"/>
          <w:szCs w:val="28"/>
          <w:lang w:val="uk-UA"/>
        </w:rPr>
        <w:t>і</w:t>
      </w:r>
      <w:r w:rsidR="007E742B" w:rsidRPr="004017A6">
        <w:rPr>
          <w:rFonts w:ascii="Times New Roman" w:hAnsi="Times New Roman" w:cs="Times New Roman"/>
          <w:b/>
          <w:bCs/>
          <w:i/>
          <w:iCs/>
          <w:sz w:val="28"/>
          <w:szCs w:val="28"/>
          <w:lang w:val="uk-UA"/>
        </w:rPr>
        <w:t xml:space="preserve"> перевертаються</w:t>
      </w:r>
      <w:r w:rsidR="00FD0B84" w:rsidRPr="004017A6">
        <w:rPr>
          <w:rFonts w:ascii="Times New Roman" w:hAnsi="Times New Roman" w:cs="Times New Roman"/>
          <w:b/>
          <w:bCs/>
          <w:i/>
          <w:iCs/>
          <w:sz w:val="28"/>
          <w:szCs w:val="28"/>
          <w:lang w:val="uk-UA"/>
        </w:rPr>
        <w:t xml:space="preserve"> </w:t>
      </w:r>
      <w:r w:rsidR="004843B8" w:rsidRPr="004017A6">
        <w:rPr>
          <w:rFonts w:ascii="Times New Roman" w:hAnsi="Times New Roman" w:cs="Times New Roman"/>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z w:val="28"/>
          <w:szCs w:val="28"/>
          <w:lang w:val="uk-UA"/>
        </w:rPr>
        <w:t xml:space="preserve"> </w:t>
      </w:r>
      <w:r w:rsidR="000774EC" w:rsidRPr="004017A6">
        <w:rPr>
          <w:rFonts w:ascii="Times New Roman" w:hAnsi="Times New Roman" w:cs="Times New Roman"/>
          <w:sz w:val="28"/>
          <w:szCs w:val="28"/>
          <w:lang w:val="uk-UA"/>
        </w:rPr>
        <w:t xml:space="preserve">39]; </w:t>
      </w:r>
      <w:r w:rsidR="00EB785F" w:rsidRPr="004017A6">
        <w:rPr>
          <w:rFonts w:ascii="Times New Roman" w:hAnsi="Times New Roman" w:cs="Times New Roman"/>
          <w:i/>
          <w:iCs/>
          <w:sz w:val="28"/>
          <w:szCs w:val="28"/>
          <w:lang w:val="uk-UA"/>
        </w:rPr>
        <w:t xml:space="preserve">Він </w:t>
      </w:r>
      <w:r w:rsidR="00EB785F" w:rsidRPr="004017A6">
        <w:rPr>
          <w:rFonts w:ascii="Times New Roman" w:hAnsi="Times New Roman" w:cs="Times New Roman"/>
          <w:b/>
          <w:bCs/>
          <w:i/>
          <w:iCs/>
          <w:sz w:val="28"/>
          <w:szCs w:val="28"/>
          <w:lang w:val="uk-UA"/>
        </w:rPr>
        <w:t>вміє бачити, знати, любити, пам'ятати, забувати, згадувати, вигадувати, розказувати, вибирати, не вибирати</w:t>
      </w:r>
      <w:r w:rsidR="00EB785F" w:rsidRPr="004017A6">
        <w:rPr>
          <w:rFonts w:ascii="Times New Roman" w:hAnsi="Times New Roman" w:cs="Times New Roman"/>
          <w:i/>
          <w:iCs/>
          <w:sz w:val="28"/>
          <w:szCs w:val="28"/>
          <w:lang w:val="uk-UA"/>
        </w:rPr>
        <w:t xml:space="preserve"> тисячі місць і слів</w:t>
      </w:r>
      <w:r w:rsidR="00FD0B84" w:rsidRPr="004017A6">
        <w:rPr>
          <w:rFonts w:ascii="Times New Roman" w:hAnsi="Times New Roman" w:cs="Times New Roman"/>
          <w:i/>
          <w:iCs/>
          <w:sz w:val="28"/>
          <w:szCs w:val="28"/>
          <w:lang w:val="uk-UA"/>
        </w:rPr>
        <w:t xml:space="preserve"> </w:t>
      </w:r>
      <w:r w:rsidR="004843B8" w:rsidRPr="004017A6">
        <w:rPr>
          <w:rFonts w:ascii="Times New Roman" w:hAnsi="Times New Roman" w:cs="Times New Roman"/>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z w:val="28"/>
          <w:szCs w:val="28"/>
          <w:lang w:val="uk-UA"/>
        </w:rPr>
        <w:t xml:space="preserve"> </w:t>
      </w:r>
      <w:r w:rsidR="000774EC" w:rsidRPr="004017A6">
        <w:rPr>
          <w:rFonts w:ascii="Times New Roman" w:hAnsi="Times New Roman" w:cs="Times New Roman"/>
          <w:sz w:val="28"/>
          <w:szCs w:val="28"/>
          <w:lang w:val="uk-UA"/>
        </w:rPr>
        <w:t>102];</w:t>
      </w:r>
      <w:r w:rsidR="00856F62"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однорідні означення</w:t>
      </w:r>
      <w:r w:rsidR="000659ED" w:rsidRPr="004017A6">
        <w:rPr>
          <w:rFonts w:ascii="Times New Roman" w:hAnsi="Times New Roman" w:cs="Times New Roman"/>
          <w:sz w:val="28"/>
          <w:szCs w:val="28"/>
          <w:lang w:val="uk-UA"/>
        </w:rPr>
        <w:t xml:space="preserve">: </w:t>
      </w:r>
      <w:r w:rsidR="00846B85" w:rsidRPr="004017A6">
        <w:rPr>
          <w:rFonts w:ascii="Times New Roman" w:hAnsi="Times New Roman" w:cs="Times New Roman"/>
          <w:i/>
          <w:iCs/>
          <w:sz w:val="28"/>
          <w:szCs w:val="28"/>
          <w:lang w:val="uk-UA"/>
        </w:rPr>
        <w:t xml:space="preserve">Навіть не враховуючи тисяч справді радикально інших крапок </w:t>
      </w:r>
      <w:r w:rsidR="00846B85" w:rsidRPr="004017A6">
        <w:rPr>
          <w:rFonts w:ascii="Times New Roman" w:hAnsi="Times New Roman" w:cs="Times New Roman"/>
          <w:b/>
          <w:bCs/>
          <w:i/>
          <w:iCs/>
          <w:sz w:val="28"/>
          <w:szCs w:val="28"/>
          <w:lang w:val="uk-UA"/>
        </w:rPr>
        <w:t xml:space="preserve">бордових, червоних, рожевих, фіолетових, синіх, блакитних, жовтих, </w:t>
      </w:r>
      <w:r w:rsidR="00846B85" w:rsidRPr="004017A6">
        <w:rPr>
          <w:rFonts w:ascii="Times New Roman" w:hAnsi="Times New Roman" w:cs="Times New Roman"/>
          <w:b/>
          <w:bCs/>
          <w:i/>
          <w:iCs/>
          <w:sz w:val="28"/>
          <w:szCs w:val="28"/>
          <w:lang w:val="uk-UA"/>
        </w:rPr>
        <w:lastRenderedPageBreak/>
        <w:t xml:space="preserve">помаранчевих, білих, </w:t>
      </w:r>
      <w:r w:rsidR="00846B85" w:rsidRPr="004017A6">
        <w:rPr>
          <w:rFonts w:ascii="Times New Roman" w:hAnsi="Times New Roman" w:cs="Times New Roman"/>
          <w:i/>
          <w:iCs/>
          <w:sz w:val="28"/>
          <w:szCs w:val="28"/>
          <w:lang w:val="uk-UA"/>
        </w:rPr>
        <w:t>ще раз</w:t>
      </w:r>
      <w:r w:rsidR="00846B85" w:rsidRPr="004017A6">
        <w:rPr>
          <w:rFonts w:ascii="Times New Roman" w:hAnsi="Times New Roman" w:cs="Times New Roman"/>
          <w:b/>
          <w:bCs/>
          <w:i/>
          <w:iCs/>
          <w:sz w:val="28"/>
          <w:szCs w:val="28"/>
          <w:lang w:val="uk-UA"/>
        </w:rPr>
        <w:t xml:space="preserve"> зелених, коричневих </w:t>
      </w:r>
      <w:r w:rsidR="00846B85" w:rsidRPr="004017A6">
        <w:rPr>
          <w:rFonts w:ascii="Times New Roman" w:hAnsi="Times New Roman" w:cs="Times New Roman"/>
          <w:i/>
          <w:iCs/>
          <w:sz w:val="28"/>
          <w:szCs w:val="28"/>
          <w:lang w:val="uk-UA"/>
        </w:rPr>
        <w:t xml:space="preserve">і </w:t>
      </w:r>
      <w:r w:rsidR="00846B85" w:rsidRPr="004017A6">
        <w:rPr>
          <w:rFonts w:ascii="Times New Roman" w:hAnsi="Times New Roman" w:cs="Times New Roman"/>
          <w:b/>
          <w:bCs/>
          <w:i/>
          <w:iCs/>
          <w:sz w:val="28"/>
          <w:szCs w:val="28"/>
          <w:lang w:val="uk-UA"/>
        </w:rPr>
        <w:t>майже чорних</w:t>
      </w:r>
      <w:r w:rsidR="00846B85" w:rsidRPr="004017A6">
        <w:rPr>
          <w:rFonts w:ascii="Times New Roman" w:hAnsi="Times New Roman" w:cs="Times New Roman"/>
          <w:i/>
          <w:iCs/>
          <w:sz w:val="28"/>
          <w:szCs w:val="28"/>
          <w:lang w:val="uk-UA"/>
        </w:rPr>
        <w:t xml:space="preserve"> квіток</w:t>
      </w:r>
      <w:r w:rsidR="008C2994" w:rsidRPr="004017A6">
        <w:rPr>
          <w:rFonts w:ascii="Times New Roman" w:hAnsi="Times New Roman" w:cs="Times New Roman"/>
          <w:i/>
          <w:iCs/>
          <w:sz w:val="28"/>
          <w:szCs w:val="28"/>
          <w:lang w:val="uk-UA"/>
        </w:rPr>
        <w:t xml:space="preserve"> </w:t>
      </w:r>
      <w:r w:rsidR="004843B8" w:rsidRPr="004017A6">
        <w:rPr>
          <w:rFonts w:ascii="Times New Roman" w:hAnsi="Times New Roman" w:cs="Times New Roman"/>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z w:val="28"/>
          <w:szCs w:val="28"/>
          <w:lang w:val="uk-UA"/>
        </w:rPr>
        <w:t xml:space="preserve"> </w:t>
      </w:r>
      <w:r w:rsidR="000774EC" w:rsidRPr="004017A6">
        <w:rPr>
          <w:rFonts w:ascii="Times New Roman" w:hAnsi="Times New Roman" w:cs="Times New Roman"/>
          <w:sz w:val="28"/>
          <w:szCs w:val="28"/>
          <w:lang w:val="uk-UA"/>
        </w:rPr>
        <w:t xml:space="preserve">24]; </w:t>
      </w:r>
      <w:r w:rsidR="006D5982" w:rsidRPr="004017A6">
        <w:rPr>
          <w:rFonts w:ascii="Times New Roman" w:hAnsi="Times New Roman" w:cs="Times New Roman"/>
          <w:i/>
          <w:iCs/>
          <w:sz w:val="28"/>
          <w:szCs w:val="28"/>
          <w:lang w:val="uk-UA"/>
        </w:rPr>
        <w:t>Десь в низах текли</w:t>
      </w:r>
      <w:r w:rsidR="006D5982" w:rsidRPr="004017A6">
        <w:rPr>
          <w:rFonts w:ascii="Times New Roman" w:hAnsi="Times New Roman" w:cs="Times New Roman"/>
          <w:b/>
          <w:bCs/>
          <w:i/>
          <w:iCs/>
          <w:sz w:val="28"/>
          <w:szCs w:val="28"/>
          <w:lang w:val="uk-UA"/>
        </w:rPr>
        <w:t xml:space="preserve"> брудні і переповнені ріки, </w:t>
      </w:r>
      <w:r w:rsidR="006D5982" w:rsidRPr="004017A6">
        <w:rPr>
          <w:rFonts w:ascii="Times New Roman" w:hAnsi="Times New Roman" w:cs="Times New Roman"/>
          <w:i/>
          <w:iCs/>
          <w:sz w:val="28"/>
          <w:szCs w:val="28"/>
          <w:lang w:val="uk-UA"/>
        </w:rPr>
        <w:t>розливаючись повенями у різних містах</w:t>
      </w:r>
      <w:r w:rsidR="00FD0B84" w:rsidRPr="004017A6">
        <w:rPr>
          <w:rFonts w:ascii="Times New Roman" w:hAnsi="Times New Roman" w:cs="Times New Roman"/>
          <w:i/>
          <w:iCs/>
          <w:sz w:val="28"/>
          <w:szCs w:val="28"/>
          <w:lang w:val="uk-UA"/>
        </w:rPr>
        <w:t xml:space="preserve"> </w:t>
      </w:r>
      <w:r w:rsidR="004843B8" w:rsidRPr="004017A6">
        <w:rPr>
          <w:rFonts w:ascii="Times New Roman" w:hAnsi="Times New Roman" w:cs="Times New Roman"/>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z w:val="28"/>
          <w:szCs w:val="28"/>
          <w:lang w:val="uk-UA"/>
        </w:rPr>
        <w:t xml:space="preserve"> </w:t>
      </w:r>
      <w:r w:rsidR="000774EC" w:rsidRPr="004017A6">
        <w:rPr>
          <w:rFonts w:ascii="Times New Roman" w:hAnsi="Times New Roman" w:cs="Times New Roman"/>
          <w:sz w:val="28"/>
          <w:szCs w:val="28"/>
          <w:lang w:val="uk-UA"/>
        </w:rPr>
        <w:t xml:space="preserve">53]; </w:t>
      </w:r>
      <w:r w:rsidRPr="004017A6">
        <w:rPr>
          <w:rFonts w:ascii="Times New Roman" w:hAnsi="Times New Roman" w:cs="Times New Roman"/>
          <w:sz w:val="28"/>
          <w:szCs w:val="28"/>
          <w:lang w:val="uk-UA"/>
        </w:rPr>
        <w:t>однорідні обставини</w:t>
      </w:r>
      <w:r w:rsidR="007D52C5" w:rsidRPr="004017A6">
        <w:rPr>
          <w:rFonts w:ascii="Times New Roman" w:hAnsi="Times New Roman" w:cs="Times New Roman"/>
          <w:sz w:val="28"/>
          <w:szCs w:val="28"/>
          <w:lang w:val="uk-UA"/>
        </w:rPr>
        <w:t>:</w:t>
      </w:r>
      <w:r w:rsidR="008C2994" w:rsidRPr="004017A6">
        <w:rPr>
          <w:rFonts w:ascii="Times New Roman" w:hAnsi="Times New Roman" w:cs="Times New Roman"/>
          <w:sz w:val="28"/>
          <w:szCs w:val="28"/>
          <w:lang w:val="uk-UA"/>
        </w:rPr>
        <w:t xml:space="preserve"> </w:t>
      </w:r>
      <w:r w:rsidRPr="004017A6">
        <w:rPr>
          <w:rFonts w:ascii="Times New Roman" w:hAnsi="Times New Roman" w:cs="Times New Roman"/>
          <w:i/>
          <w:iCs/>
          <w:sz w:val="28"/>
          <w:szCs w:val="28"/>
          <w:lang w:val="uk-UA"/>
        </w:rPr>
        <w:t xml:space="preserve">Ніщо не перешкоджало йти </w:t>
      </w:r>
      <w:r w:rsidRPr="004017A6">
        <w:rPr>
          <w:rFonts w:ascii="Times New Roman" w:hAnsi="Times New Roman" w:cs="Times New Roman"/>
          <w:b/>
          <w:bCs/>
          <w:i/>
          <w:iCs/>
          <w:sz w:val="28"/>
          <w:szCs w:val="28"/>
          <w:lang w:val="uk-UA"/>
        </w:rPr>
        <w:t>ні на схід, ні на південь, ні на південний схід</w:t>
      </w:r>
      <w:r w:rsidRPr="004017A6">
        <w:rPr>
          <w:rFonts w:ascii="Times New Roman" w:hAnsi="Times New Roman" w:cs="Times New Roman"/>
          <w:b/>
          <w:bCs/>
          <w:sz w:val="28"/>
          <w:szCs w:val="28"/>
          <w:lang w:val="uk-UA"/>
        </w:rPr>
        <w:t xml:space="preserve"> </w:t>
      </w:r>
      <w:r w:rsidR="004843B8" w:rsidRPr="004017A6">
        <w:rPr>
          <w:rFonts w:ascii="Times New Roman" w:hAnsi="Times New Roman" w:cs="Times New Roman"/>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z w:val="28"/>
          <w:szCs w:val="28"/>
          <w:lang w:val="uk-UA"/>
        </w:rPr>
        <w:t xml:space="preserve"> </w:t>
      </w:r>
      <w:r w:rsidR="000774EC" w:rsidRPr="004017A6">
        <w:rPr>
          <w:rFonts w:ascii="Times New Roman" w:hAnsi="Times New Roman" w:cs="Times New Roman"/>
          <w:sz w:val="28"/>
          <w:szCs w:val="28"/>
          <w:lang w:val="uk-UA"/>
        </w:rPr>
        <w:t xml:space="preserve">4]; </w:t>
      </w:r>
      <w:r w:rsidR="00887234" w:rsidRPr="004017A6">
        <w:rPr>
          <w:rFonts w:ascii="Times New Roman" w:hAnsi="Times New Roman" w:cs="Times New Roman"/>
          <w:i/>
          <w:iCs/>
          <w:sz w:val="28"/>
          <w:szCs w:val="28"/>
          <w:lang w:val="uk-UA"/>
        </w:rPr>
        <w:t xml:space="preserve">Тільки так, а ще </w:t>
      </w:r>
      <w:r w:rsidR="00887234" w:rsidRPr="004017A6">
        <w:rPr>
          <w:rFonts w:ascii="Times New Roman" w:hAnsi="Times New Roman" w:cs="Times New Roman"/>
          <w:b/>
          <w:bCs/>
          <w:i/>
          <w:iCs/>
          <w:sz w:val="28"/>
          <w:szCs w:val="28"/>
          <w:lang w:val="uk-UA"/>
        </w:rPr>
        <w:t xml:space="preserve">вдень, вночі, вранці і </w:t>
      </w:r>
      <w:proofErr w:type="spellStart"/>
      <w:r w:rsidR="00887234" w:rsidRPr="004017A6">
        <w:rPr>
          <w:rFonts w:ascii="Times New Roman" w:hAnsi="Times New Roman" w:cs="Times New Roman"/>
          <w:b/>
          <w:bCs/>
          <w:i/>
          <w:iCs/>
          <w:sz w:val="28"/>
          <w:szCs w:val="28"/>
          <w:lang w:val="uk-UA"/>
        </w:rPr>
        <w:t>ввечір</w:t>
      </w:r>
      <w:proofErr w:type="spellEnd"/>
      <w:r w:rsidR="000774EC" w:rsidRPr="004017A6">
        <w:rPr>
          <w:rFonts w:ascii="Times New Roman" w:hAnsi="Times New Roman" w:cs="Times New Roman"/>
          <w:b/>
          <w:bCs/>
          <w:i/>
          <w:iCs/>
          <w:sz w:val="28"/>
          <w:szCs w:val="28"/>
          <w:lang w:val="uk-UA"/>
        </w:rPr>
        <w:t xml:space="preserve"> </w:t>
      </w:r>
      <w:r w:rsidR="004843B8" w:rsidRPr="004017A6">
        <w:rPr>
          <w:rFonts w:ascii="Times New Roman" w:hAnsi="Times New Roman" w:cs="Times New Roman"/>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z w:val="28"/>
          <w:szCs w:val="28"/>
          <w:lang w:val="uk-UA"/>
        </w:rPr>
        <w:t xml:space="preserve"> </w:t>
      </w:r>
      <w:r w:rsidR="000774EC" w:rsidRPr="004017A6">
        <w:rPr>
          <w:rFonts w:ascii="Times New Roman" w:hAnsi="Times New Roman" w:cs="Times New Roman"/>
          <w:sz w:val="28"/>
          <w:szCs w:val="28"/>
          <w:lang w:val="uk-UA"/>
        </w:rPr>
        <w:t xml:space="preserve">5]; </w:t>
      </w:r>
      <w:r w:rsidR="00DB4C90" w:rsidRPr="004017A6">
        <w:rPr>
          <w:i/>
          <w:iCs/>
          <w:lang w:val="uk-UA"/>
        </w:rPr>
        <w:t xml:space="preserve"> </w:t>
      </w:r>
      <w:r w:rsidR="00DB4C90" w:rsidRPr="004017A6">
        <w:rPr>
          <w:rFonts w:ascii="Times New Roman" w:hAnsi="Times New Roman" w:cs="Times New Roman"/>
          <w:b/>
          <w:bCs/>
          <w:i/>
          <w:iCs/>
          <w:sz w:val="28"/>
          <w:szCs w:val="28"/>
          <w:lang w:val="uk-UA"/>
        </w:rPr>
        <w:t xml:space="preserve">Над столом, бочкою і монахами </w:t>
      </w:r>
      <w:r w:rsidR="00DB4C90" w:rsidRPr="004017A6">
        <w:rPr>
          <w:rFonts w:ascii="Times New Roman" w:hAnsi="Times New Roman" w:cs="Times New Roman"/>
          <w:i/>
          <w:iCs/>
          <w:sz w:val="28"/>
          <w:szCs w:val="28"/>
          <w:lang w:val="uk-UA"/>
        </w:rPr>
        <w:t>напнуте на сухій галузі шатро</w:t>
      </w:r>
      <w:r w:rsidR="007D52C5" w:rsidRPr="004017A6">
        <w:rPr>
          <w:rFonts w:ascii="Times New Roman" w:hAnsi="Times New Roman" w:cs="Times New Roman"/>
          <w:i/>
          <w:iCs/>
          <w:sz w:val="28"/>
          <w:szCs w:val="28"/>
          <w:lang w:val="uk-UA"/>
        </w:rPr>
        <w:t xml:space="preserve"> </w:t>
      </w:r>
      <w:r w:rsidR="004843B8" w:rsidRPr="004017A6">
        <w:rPr>
          <w:rFonts w:ascii="Times New Roman" w:hAnsi="Times New Roman" w:cs="Times New Roman"/>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z w:val="28"/>
          <w:szCs w:val="28"/>
          <w:lang w:val="uk-UA"/>
        </w:rPr>
        <w:t xml:space="preserve"> </w:t>
      </w:r>
      <w:r w:rsidR="000774EC" w:rsidRPr="004017A6">
        <w:rPr>
          <w:rFonts w:ascii="Times New Roman" w:hAnsi="Times New Roman" w:cs="Times New Roman"/>
          <w:sz w:val="28"/>
          <w:szCs w:val="28"/>
          <w:lang w:val="uk-UA"/>
        </w:rPr>
        <w:t xml:space="preserve">39]; </w:t>
      </w:r>
      <w:r w:rsidRPr="004017A6">
        <w:rPr>
          <w:rFonts w:ascii="Times New Roman" w:hAnsi="Times New Roman" w:cs="Times New Roman"/>
          <w:sz w:val="28"/>
          <w:szCs w:val="28"/>
          <w:lang w:val="uk-UA"/>
        </w:rPr>
        <w:t>однорідні додатки</w:t>
      </w:r>
      <w:r w:rsidR="007E742B" w:rsidRPr="004017A6">
        <w:rPr>
          <w:rFonts w:ascii="Times New Roman" w:hAnsi="Times New Roman" w:cs="Times New Roman"/>
          <w:sz w:val="28"/>
          <w:szCs w:val="28"/>
          <w:lang w:val="uk-UA"/>
        </w:rPr>
        <w:t xml:space="preserve">: </w:t>
      </w:r>
      <w:r w:rsidR="00887234" w:rsidRPr="004017A6">
        <w:rPr>
          <w:rFonts w:ascii="Times New Roman" w:hAnsi="Times New Roman" w:cs="Times New Roman"/>
          <w:i/>
          <w:iCs/>
          <w:sz w:val="28"/>
          <w:szCs w:val="28"/>
          <w:lang w:val="uk-UA"/>
        </w:rPr>
        <w:t xml:space="preserve">Посередині закопав страшенно височезний стовп і пустив по ньому </w:t>
      </w:r>
      <w:r w:rsidR="00887234" w:rsidRPr="004017A6">
        <w:rPr>
          <w:rFonts w:ascii="Times New Roman" w:hAnsi="Times New Roman" w:cs="Times New Roman"/>
          <w:b/>
          <w:bCs/>
          <w:i/>
          <w:iCs/>
          <w:sz w:val="28"/>
          <w:szCs w:val="28"/>
          <w:lang w:val="uk-UA"/>
        </w:rPr>
        <w:t xml:space="preserve">плющ, </w:t>
      </w:r>
      <w:proofErr w:type="spellStart"/>
      <w:r w:rsidR="00887234" w:rsidRPr="004017A6">
        <w:rPr>
          <w:rFonts w:ascii="Times New Roman" w:hAnsi="Times New Roman" w:cs="Times New Roman"/>
          <w:b/>
          <w:bCs/>
          <w:i/>
          <w:iCs/>
          <w:sz w:val="28"/>
          <w:szCs w:val="28"/>
          <w:lang w:val="uk-UA"/>
        </w:rPr>
        <w:t>фасолю</w:t>
      </w:r>
      <w:proofErr w:type="spellEnd"/>
      <w:r w:rsidR="00887234" w:rsidRPr="004017A6">
        <w:rPr>
          <w:rFonts w:ascii="Times New Roman" w:hAnsi="Times New Roman" w:cs="Times New Roman"/>
          <w:b/>
          <w:bCs/>
          <w:i/>
          <w:iCs/>
          <w:sz w:val="28"/>
          <w:szCs w:val="28"/>
          <w:lang w:val="uk-UA"/>
        </w:rPr>
        <w:t xml:space="preserve"> і дикий виноград</w:t>
      </w:r>
      <w:r w:rsidR="007D52C5" w:rsidRPr="004017A6">
        <w:rPr>
          <w:rFonts w:ascii="Times New Roman" w:hAnsi="Times New Roman" w:cs="Times New Roman"/>
          <w:b/>
          <w:bCs/>
          <w:i/>
          <w:iCs/>
          <w:sz w:val="28"/>
          <w:szCs w:val="28"/>
          <w:lang w:val="uk-UA"/>
        </w:rPr>
        <w:t xml:space="preserve"> </w:t>
      </w:r>
      <w:r w:rsidR="004843B8" w:rsidRPr="004017A6">
        <w:rPr>
          <w:rFonts w:ascii="Times New Roman" w:hAnsi="Times New Roman" w:cs="Times New Roman"/>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z w:val="28"/>
          <w:szCs w:val="28"/>
          <w:lang w:val="uk-UA"/>
        </w:rPr>
        <w:t xml:space="preserve"> </w:t>
      </w:r>
      <w:r w:rsidR="000774EC" w:rsidRPr="004C25E0">
        <w:rPr>
          <w:rFonts w:ascii="Times New Roman" w:hAnsi="Times New Roman" w:cs="Times New Roman"/>
          <w:sz w:val="28"/>
          <w:szCs w:val="28"/>
          <w:lang w:val="uk-UA"/>
        </w:rPr>
        <w:t xml:space="preserve">9]; </w:t>
      </w:r>
      <w:r w:rsidR="00846B85" w:rsidRPr="004C25E0">
        <w:rPr>
          <w:rFonts w:ascii="Times New Roman" w:hAnsi="Times New Roman" w:cs="Times New Roman"/>
          <w:i/>
          <w:iCs/>
          <w:sz w:val="28"/>
          <w:szCs w:val="28"/>
          <w:lang w:val="uk-UA"/>
        </w:rPr>
        <w:t xml:space="preserve">Початковими умовами краси житла Анна вважала </w:t>
      </w:r>
      <w:r w:rsidR="00846B85" w:rsidRPr="004C25E0">
        <w:rPr>
          <w:rFonts w:ascii="Times New Roman" w:hAnsi="Times New Roman" w:cs="Times New Roman"/>
          <w:b/>
          <w:bCs/>
          <w:i/>
          <w:iCs/>
          <w:sz w:val="28"/>
          <w:szCs w:val="28"/>
          <w:lang w:val="uk-UA"/>
        </w:rPr>
        <w:t xml:space="preserve">простір, світло, протяги, переходи </w:t>
      </w:r>
      <w:r w:rsidR="00846B85" w:rsidRPr="004C25E0">
        <w:rPr>
          <w:rFonts w:ascii="Times New Roman" w:hAnsi="Times New Roman" w:cs="Times New Roman"/>
          <w:i/>
          <w:iCs/>
          <w:sz w:val="28"/>
          <w:szCs w:val="28"/>
          <w:lang w:val="uk-UA"/>
        </w:rPr>
        <w:t xml:space="preserve">між </w:t>
      </w:r>
      <w:proofErr w:type="spellStart"/>
      <w:r w:rsidR="00846B85" w:rsidRPr="004C25E0">
        <w:rPr>
          <w:rFonts w:ascii="Times New Roman" w:hAnsi="Times New Roman" w:cs="Times New Roman"/>
          <w:i/>
          <w:iCs/>
          <w:sz w:val="28"/>
          <w:szCs w:val="28"/>
          <w:lang w:val="uk-UA"/>
        </w:rPr>
        <w:t>поділеністю</w:t>
      </w:r>
      <w:proofErr w:type="spellEnd"/>
      <w:r w:rsidR="00846B85" w:rsidRPr="004C25E0">
        <w:rPr>
          <w:rFonts w:ascii="Times New Roman" w:hAnsi="Times New Roman" w:cs="Times New Roman"/>
          <w:i/>
          <w:iCs/>
          <w:sz w:val="28"/>
          <w:szCs w:val="28"/>
          <w:lang w:val="uk-UA"/>
        </w:rPr>
        <w:t xml:space="preserve"> простору</w:t>
      </w:r>
      <w:r w:rsidR="003C083E" w:rsidRPr="004C25E0">
        <w:rPr>
          <w:rFonts w:ascii="Times New Roman" w:hAnsi="Times New Roman" w:cs="Times New Roman"/>
          <w:i/>
          <w:iCs/>
          <w:sz w:val="28"/>
          <w:szCs w:val="28"/>
          <w:lang w:val="uk-UA"/>
        </w:rPr>
        <w:t xml:space="preserve"> </w:t>
      </w:r>
      <w:r w:rsidR="004843B8" w:rsidRPr="004C25E0">
        <w:rPr>
          <w:rFonts w:ascii="Times New Roman" w:hAnsi="Times New Roman" w:cs="Times New Roman"/>
          <w:sz w:val="28"/>
          <w:szCs w:val="28"/>
          <w:lang w:val="uk-UA"/>
        </w:rPr>
        <w:t>[35</w:t>
      </w:r>
      <w:r w:rsidR="00CB3BF1" w:rsidRPr="004C25E0">
        <w:rPr>
          <w:rFonts w:ascii="Times New Roman" w:hAnsi="Times New Roman" w:cs="Times New Roman"/>
          <w:sz w:val="28"/>
          <w:szCs w:val="28"/>
          <w:lang w:val="uk-UA"/>
        </w:rPr>
        <w:t>, с.</w:t>
      </w:r>
      <w:r w:rsidR="00782C18" w:rsidRPr="004C25E0">
        <w:rPr>
          <w:rFonts w:ascii="Times New Roman" w:hAnsi="Times New Roman" w:cs="Times New Roman"/>
          <w:sz w:val="28"/>
          <w:szCs w:val="28"/>
          <w:lang w:val="uk-UA"/>
        </w:rPr>
        <w:t xml:space="preserve"> </w:t>
      </w:r>
      <w:r w:rsidR="000774EC" w:rsidRPr="004C25E0">
        <w:rPr>
          <w:rFonts w:ascii="Times New Roman" w:hAnsi="Times New Roman" w:cs="Times New Roman"/>
          <w:sz w:val="28"/>
          <w:szCs w:val="28"/>
          <w:lang w:val="uk-UA"/>
        </w:rPr>
        <w:t xml:space="preserve">23]; </w:t>
      </w:r>
      <w:r w:rsidR="00846B85" w:rsidRPr="004C25E0">
        <w:rPr>
          <w:rFonts w:ascii="Times New Roman" w:hAnsi="Times New Roman" w:cs="Times New Roman"/>
          <w:i/>
          <w:iCs/>
          <w:sz w:val="28"/>
          <w:szCs w:val="28"/>
          <w:lang w:val="uk-UA"/>
        </w:rPr>
        <w:t>Вранці вони довго снідали на балконі</w:t>
      </w:r>
      <w:r w:rsidR="00846B85" w:rsidRPr="004C25E0">
        <w:rPr>
          <w:rFonts w:ascii="Times New Roman" w:hAnsi="Times New Roman" w:cs="Times New Roman"/>
          <w:b/>
          <w:bCs/>
          <w:i/>
          <w:iCs/>
          <w:sz w:val="28"/>
          <w:szCs w:val="28"/>
          <w:lang w:val="uk-UA"/>
        </w:rPr>
        <w:t xml:space="preserve"> медом, квасним молоком,</w:t>
      </w:r>
      <w:r w:rsidR="00846B85" w:rsidRPr="004C25E0">
        <w:rPr>
          <w:rFonts w:ascii="Times New Roman" w:hAnsi="Times New Roman" w:cs="Times New Roman"/>
          <w:i/>
          <w:iCs/>
          <w:sz w:val="28"/>
          <w:szCs w:val="28"/>
          <w:lang w:val="uk-UA"/>
        </w:rPr>
        <w:t xml:space="preserve"> розмоченими у вині сухими </w:t>
      </w:r>
      <w:r w:rsidR="00846B85" w:rsidRPr="004C25E0">
        <w:rPr>
          <w:rFonts w:ascii="Times New Roman" w:hAnsi="Times New Roman" w:cs="Times New Roman"/>
          <w:b/>
          <w:bCs/>
          <w:i/>
          <w:iCs/>
          <w:sz w:val="28"/>
          <w:szCs w:val="28"/>
          <w:lang w:val="uk-UA"/>
        </w:rPr>
        <w:t xml:space="preserve">грушками, </w:t>
      </w:r>
      <w:r w:rsidR="00846B85" w:rsidRPr="004C25E0">
        <w:rPr>
          <w:rFonts w:ascii="Times New Roman" w:hAnsi="Times New Roman" w:cs="Times New Roman"/>
          <w:i/>
          <w:iCs/>
          <w:sz w:val="28"/>
          <w:szCs w:val="28"/>
          <w:lang w:val="uk-UA"/>
        </w:rPr>
        <w:t>намоченими у молоці підсмаженими</w:t>
      </w:r>
      <w:r w:rsidR="00846B85" w:rsidRPr="004C25E0">
        <w:rPr>
          <w:rFonts w:ascii="Times New Roman" w:hAnsi="Times New Roman" w:cs="Times New Roman"/>
          <w:b/>
          <w:bCs/>
          <w:i/>
          <w:iCs/>
          <w:sz w:val="28"/>
          <w:szCs w:val="28"/>
          <w:lang w:val="uk-UA"/>
        </w:rPr>
        <w:t xml:space="preserve"> сухарями, </w:t>
      </w:r>
      <w:r w:rsidR="00846B85" w:rsidRPr="004C25E0">
        <w:rPr>
          <w:rFonts w:ascii="Times New Roman" w:hAnsi="Times New Roman" w:cs="Times New Roman"/>
          <w:i/>
          <w:iCs/>
          <w:sz w:val="28"/>
          <w:szCs w:val="28"/>
          <w:lang w:val="uk-UA"/>
        </w:rPr>
        <w:t xml:space="preserve">різними </w:t>
      </w:r>
      <w:r w:rsidR="00846B85" w:rsidRPr="004C25E0">
        <w:rPr>
          <w:rFonts w:ascii="Times New Roman" w:hAnsi="Times New Roman" w:cs="Times New Roman"/>
          <w:b/>
          <w:bCs/>
          <w:i/>
          <w:iCs/>
          <w:sz w:val="28"/>
          <w:szCs w:val="28"/>
          <w:lang w:val="uk-UA"/>
        </w:rPr>
        <w:t>горіхами</w:t>
      </w:r>
      <w:r w:rsidR="007D52C5" w:rsidRPr="004C25E0">
        <w:rPr>
          <w:rFonts w:ascii="Times New Roman" w:hAnsi="Times New Roman" w:cs="Times New Roman"/>
          <w:b/>
          <w:bCs/>
          <w:i/>
          <w:iCs/>
          <w:sz w:val="28"/>
          <w:szCs w:val="28"/>
          <w:lang w:val="uk-UA"/>
        </w:rPr>
        <w:t xml:space="preserve"> </w:t>
      </w:r>
      <w:r w:rsidR="004843B8" w:rsidRPr="004C25E0">
        <w:rPr>
          <w:rFonts w:ascii="Times New Roman" w:hAnsi="Times New Roman" w:cs="Times New Roman"/>
          <w:sz w:val="28"/>
          <w:szCs w:val="28"/>
          <w:lang w:val="uk-UA"/>
        </w:rPr>
        <w:t>[35</w:t>
      </w:r>
      <w:r w:rsidR="00CB3BF1" w:rsidRPr="004C25E0">
        <w:rPr>
          <w:rFonts w:ascii="Times New Roman" w:hAnsi="Times New Roman" w:cs="Times New Roman"/>
          <w:sz w:val="28"/>
          <w:szCs w:val="28"/>
          <w:lang w:val="uk-UA"/>
        </w:rPr>
        <w:t>, с.</w:t>
      </w:r>
      <w:r w:rsidR="00782C18" w:rsidRPr="004C25E0">
        <w:rPr>
          <w:rFonts w:ascii="Times New Roman" w:hAnsi="Times New Roman" w:cs="Times New Roman"/>
          <w:sz w:val="28"/>
          <w:szCs w:val="28"/>
          <w:lang w:val="uk-UA"/>
        </w:rPr>
        <w:t xml:space="preserve"> </w:t>
      </w:r>
      <w:r w:rsidR="006A50DB" w:rsidRPr="004C25E0">
        <w:rPr>
          <w:rFonts w:ascii="Times New Roman" w:hAnsi="Times New Roman" w:cs="Times New Roman"/>
          <w:sz w:val="28"/>
          <w:szCs w:val="28"/>
          <w:lang w:val="uk-UA"/>
        </w:rPr>
        <w:t>26</w:t>
      </w:r>
      <w:r w:rsidR="000774EC" w:rsidRPr="004C25E0">
        <w:rPr>
          <w:rFonts w:ascii="Times New Roman" w:hAnsi="Times New Roman" w:cs="Times New Roman"/>
          <w:sz w:val="28"/>
          <w:szCs w:val="28"/>
          <w:lang w:val="uk-UA"/>
        </w:rPr>
        <w:t xml:space="preserve">]; </w:t>
      </w:r>
      <w:r w:rsidRPr="004C25E0">
        <w:rPr>
          <w:rFonts w:ascii="Times New Roman" w:hAnsi="Times New Roman" w:cs="Times New Roman"/>
          <w:sz w:val="28"/>
          <w:szCs w:val="28"/>
          <w:lang w:val="uk-UA"/>
        </w:rPr>
        <w:t>однорідні головні члени односкладного речення</w:t>
      </w:r>
      <w:r w:rsidR="007D52C5" w:rsidRPr="004C25E0">
        <w:rPr>
          <w:rFonts w:ascii="Times New Roman" w:hAnsi="Times New Roman" w:cs="Times New Roman"/>
          <w:sz w:val="28"/>
          <w:szCs w:val="28"/>
          <w:lang w:val="uk-UA"/>
        </w:rPr>
        <w:t xml:space="preserve">: </w:t>
      </w:r>
      <w:proofErr w:type="spellStart"/>
      <w:r w:rsidRPr="004C25E0">
        <w:rPr>
          <w:rFonts w:ascii="Times New Roman" w:hAnsi="Times New Roman" w:cs="Times New Roman"/>
          <w:b/>
          <w:bCs/>
          <w:i/>
          <w:iCs/>
          <w:sz w:val="28"/>
          <w:szCs w:val="28"/>
          <w:lang w:val="uk-UA"/>
        </w:rPr>
        <w:t>Плеска</w:t>
      </w:r>
      <w:proofErr w:type="spellEnd"/>
      <w:r w:rsidRPr="004C25E0">
        <w:rPr>
          <w:rFonts w:ascii="Times New Roman" w:hAnsi="Times New Roman" w:cs="Times New Roman"/>
          <w:b/>
          <w:bCs/>
          <w:i/>
          <w:iCs/>
          <w:sz w:val="28"/>
          <w:szCs w:val="28"/>
          <w:lang w:val="uk-UA"/>
        </w:rPr>
        <w:t xml:space="preserve">, </w:t>
      </w:r>
      <w:proofErr w:type="spellStart"/>
      <w:r w:rsidRPr="004C25E0">
        <w:rPr>
          <w:rFonts w:ascii="Times New Roman" w:hAnsi="Times New Roman" w:cs="Times New Roman"/>
          <w:b/>
          <w:bCs/>
          <w:i/>
          <w:iCs/>
          <w:sz w:val="28"/>
          <w:szCs w:val="28"/>
          <w:lang w:val="uk-UA"/>
        </w:rPr>
        <w:t>Опреса</w:t>
      </w:r>
      <w:proofErr w:type="spellEnd"/>
      <w:r w:rsidRPr="004C25E0">
        <w:rPr>
          <w:rFonts w:ascii="Times New Roman" w:hAnsi="Times New Roman" w:cs="Times New Roman"/>
          <w:b/>
          <w:bCs/>
          <w:i/>
          <w:iCs/>
          <w:sz w:val="28"/>
          <w:szCs w:val="28"/>
          <w:lang w:val="uk-UA"/>
        </w:rPr>
        <w:t xml:space="preserve">, </w:t>
      </w:r>
      <w:proofErr w:type="spellStart"/>
      <w:r w:rsidRPr="004C25E0">
        <w:rPr>
          <w:rFonts w:ascii="Times New Roman" w:hAnsi="Times New Roman" w:cs="Times New Roman"/>
          <w:b/>
          <w:bCs/>
          <w:i/>
          <w:iCs/>
          <w:sz w:val="28"/>
          <w:szCs w:val="28"/>
          <w:lang w:val="uk-UA"/>
        </w:rPr>
        <w:t>Темпа</w:t>
      </w:r>
      <w:proofErr w:type="spellEnd"/>
      <w:r w:rsidRPr="004C25E0">
        <w:rPr>
          <w:rFonts w:ascii="Times New Roman" w:hAnsi="Times New Roman" w:cs="Times New Roman"/>
          <w:b/>
          <w:bCs/>
          <w:i/>
          <w:iCs/>
          <w:sz w:val="28"/>
          <w:szCs w:val="28"/>
          <w:lang w:val="uk-UA"/>
        </w:rPr>
        <w:t xml:space="preserve">, </w:t>
      </w:r>
      <w:proofErr w:type="spellStart"/>
      <w:r w:rsidRPr="004C25E0">
        <w:rPr>
          <w:rFonts w:ascii="Times New Roman" w:hAnsi="Times New Roman" w:cs="Times New Roman"/>
          <w:b/>
          <w:bCs/>
          <w:i/>
          <w:iCs/>
          <w:sz w:val="28"/>
          <w:szCs w:val="28"/>
          <w:lang w:val="uk-UA"/>
        </w:rPr>
        <w:t>Апеска</w:t>
      </w:r>
      <w:proofErr w:type="spellEnd"/>
      <w:r w:rsidRPr="004C25E0">
        <w:rPr>
          <w:rFonts w:ascii="Times New Roman" w:hAnsi="Times New Roman" w:cs="Times New Roman"/>
          <w:b/>
          <w:bCs/>
          <w:i/>
          <w:iCs/>
          <w:sz w:val="28"/>
          <w:szCs w:val="28"/>
          <w:lang w:val="uk-UA"/>
        </w:rPr>
        <w:t xml:space="preserve">, Підпула, </w:t>
      </w:r>
      <w:proofErr w:type="spellStart"/>
      <w:r w:rsidRPr="004C25E0">
        <w:rPr>
          <w:rFonts w:ascii="Times New Roman" w:hAnsi="Times New Roman" w:cs="Times New Roman"/>
          <w:b/>
          <w:bCs/>
          <w:i/>
          <w:iCs/>
          <w:sz w:val="28"/>
          <w:szCs w:val="28"/>
          <w:lang w:val="uk-UA"/>
        </w:rPr>
        <w:t>Себастян</w:t>
      </w:r>
      <w:proofErr w:type="spellEnd"/>
      <w:r w:rsidRPr="004C25E0">
        <w:rPr>
          <w:rFonts w:ascii="Times New Roman" w:hAnsi="Times New Roman" w:cs="Times New Roman"/>
          <w:b/>
          <w:bCs/>
          <w:i/>
          <w:iCs/>
          <w:sz w:val="28"/>
          <w:szCs w:val="28"/>
          <w:lang w:val="uk-UA"/>
        </w:rPr>
        <w:t xml:space="preserve">. </w:t>
      </w:r>
      <w:proofErr w:type="spellStart"/>
      <w:r w:rsidRPr="004C25E0">
        <w:rPr>
          <w:rFonts w:ascii="Times New Roman" w:hAnsi="Times New Roman" w:cs="Times New Roman"/>
          <w:b/>
          <w:bCs/>
          <w:i/>
          <w:iCs/>
          <w:sz w:val="28"/>
          <w:szCs w:val="28"/>
          <w:lang w:val="uk-UA"/>
        </w:rPr>
        <w:t>Шеса</w:t>
      </w:r>
      <w:proofErr w:type="spellEnd"/>
      <w:r w:rsidRPr="004C25E0">
        <w:rPr>
          <w:rFonts w:ascii="Times New Roman" w:hAnsi="Times New Roman" w:cs="Times New Roman"/>
          <w:b/>
          <w:bCs/>
          <w:i/>
          <w:iCs/>
          <w:sz w:val="28"/>
          <w:szCs w:val="28"/>
          <w:lang w:val="uk-UA"/>
        </w:rPr>
        <w:t xml:space="preserve">, </w:t>
      </w:r>
      <w:proofErr w:type="spellStart"/>
      <w:r w:rsidRPr="004C25E0">
        <w:rPr>
          <w:rFonts w:ascii="Times New Roman" w:hAnsi="Times New Roman" w:cs="Times New Roman"/>
          <w:b/>
          <w:bCs/>
          <w:i/>
          <w:iCs/>
          <w:sz w:val="28"/>
          <w:szCs w:val="28"/>
          <w:lang w:val="uk-UA"/>
        </w:rPr>
        <w:t>Шешул</w:t>
      </w:r>
      <w:proofErr w:type="spellEnd"/>
      <w:r w:rsidRPr="004C25E0">
        <w:rPr>
          <w:rFonts w:ascii="Times New Roman" w:hAnsi="Times New Roman" w:cs="Times New Roman"/>
          <w:b/>
          <w:bCs/>
          <w:i/>
          <w:iCs/>
          <w:sz w:val="28"/>
          <w:szCs w:val="28"/>
          <w:lang w:val="uk-UA"/>
        </w:rPr>
        <w:t xml:space="preserve">, </w:t>
      </w:r>
      <w:proofErr w:type="spellStart"/>
      <w:r w:rsidRPr="004C25E0">
        <w:rPr>
          <w:rFonts w:ascii="Times New Roman" w:hAnsi="Times New Roman" w:cs="Times New Roman"/>
          <w:b/>
          <w:bCs/>
          <w:i/>
          <w:iCs/>
          <w:sz w:val="28"/>
          <w:szCs w:val="28"/>
          <w:lang w:val="uk-UA"/>
        </w:rPr>
        <w:t>Менчул</w:t>
      </w:r>
      <w:proofErr w:type="spellEnd"/>
      <w:r w:rsidRPr="004C25E0">
        <w:rPr>
          <w:rFonts w:ascii="Times New Roman" w:hAnsi="Times New Roman" w:cs="Times New Roman"/>
          <w:b/>
          <w:bCs/>
          <w:i/>
          <w:iCs/>
          <w:sz w:val="28"/>
          <w:szCs w:val="28"/>
          <w:lang w:val="uk-UA"/>
        </w:rPr>
        <w:t xml:space="preserve">, Білин, </w:t>
      </w:r>
      <w:proofErr w:type="spellStart"/>
      <w:r w:rsidRPr="004C25E0">
        <w:rPr>
          <w:rFonts w:ascii="Times New Roman" w:hAnsi="Times New Roman" w:cs="Times New Roman"/>
          <w:b/>
          <w:bCs/>
          <w:i/>
          <w:iCs/>
          <w:sz w:val="28"/>
          <w:szCs w:val="28"/>
          <w:lang w:val="uk-UA"/>
        </w:rPr>
        <w:t>Думень</w:t>
      </w:r>
      <w:proofErr w:type="spellEnd"/>
      <w:r w:rsidRPr="004C25E0">
        <w:rPr>
          <w:rFonts w:ascii="Times New Roman" w:hAnsi="Times New Roman" w:cs="Times New Roman"/>
          <w:b/>
          <w:bCs/>
          <w:i/>
          <w:iCs/>
          <w:sz w:val="28"/>
          <w:szCs w:val="28"/>
          <w:lang w:val="uk-UA"/>
        </w:rPr>
        <w:t xml:space="preserve">, Петрос, </w:t>
      </w:r>
      <w:proofErr w:type="spellStart"/>
      <w:r w:rsidRPr="004C25E0">
        <w:rPr>
          <w:rFonts w:ascii="Times New Roman" w:hAnsi="Times New Roman" w:cs="Times New Roman"/>
          <w:b/>
          <w:bCs/>
          <w:i/>
          <w:iCs/>
          <w:sz w:val="28"/>
          <w:szCs w:val="28"/>
          <w:lang w:val="uk-UA"/>
        </w:rPr>
        <w:t>Себастян</w:t>
      </w:r>
      <w:proofErr w:type="spellEnd"/>
      <w:r w:rsidRPr="004C25E0">
        <w:rPr>
          <w:rFonts w:ascii="Times New Roman" w:hAnsi="Times New Roman" w:cs="Times New Roman"/>
          <w:sz w:val="28"/>
          <w:szCs w:val="28"/>
          <w:lang w:val="uk-UA"/>
        </w:rPr>
        <w:t xml:space="preserve"> </w:t>
      </w:r>
      <w:r w:rsidR="004843B8" w:rsidRPr="004C25E0">
        <w:rPr>
          <w:rFonts w:ascii="Times New Roman" w:hAnsi="Times New Roman" w:cs="Times New Roman"/>
          <w:sz w:val="28"/>
          <w:szCs w:val="28"/>
          <w:lang w:val="uk-UA"/>
        </w:rPr>
        <w:t>[35</w:t>
      </w:r>
      <w:r w:rsidR="00CB3BF1" w:rsidRPr="004C25E0">
        <w:rPr>
          <w:rFonts w:ascii="Times New Roman" w:hAnsi="Times New Roman" w:cs="Times New Roman"/>
          <w:sz w:val="28"/>
          <w:szCs w:val="28"/>
          <w:lang w:val="uk-UA"/>
        </w:rPr>
        <w:t>, с.</w:t>
      </w:r>
      <w:r w:rsidR="00782C18" w:rsidRPr="004C25E0">
        <w:rPr>
          <w:rFonts w:ascii="Times New Roman" w:hAnsi="Times New Roman" w:cs="Times New Roman"/>
          <w:sz w:val="28"/>
          <w:szCs w:val="28"/>
          <w:lang w:val="uk-UA"/>
        </w:rPr>
        <w:t xml:space="preserve"> </w:t>
      </w:r>
      <w:r w:rsidR="006A50DB" w:rsidRPr="004C25E0">
        <w:rPr>
          <w:rFonts w:ascii="Times New Roman" w:hAnsi="Times New Roman" w:cs="Times New Roman"/>
          <w:sz w:val="28"/>
          <w:szCs w:val="28"/>
          <w:lang w:val="uk-UA"/>
        </w:rPr>
        <w:t>5</w:t>
      </w:r>
      <w:r w:rsidR="000774EC" w:rsidRPr="004C25E0">
        <w:rPr>
          <w:rFonts w:ascii="Times New Roman" w:hAnsi="Times New Roman" w:cs="Times New Roman"/>
          <w:sz w:val="28"/>
          <w:szCs w:val="28"/>
          <w:lang w:val="uk-UA"/>
        </w:rPr>
        <w:t xml:space="preserve">]; </w:t>
      </w:r>
      <w:r w:rsidRPr="004C25E0">
        <w:rPr>
          <w:rFonts w:ascii="Times New Roman" w:hAnsi="Times New Roman" w:cs="Times New Roman"/>
          <w:b/>
          <w:bCs/>
          <w:i/>
          <w:iCs/>
          <w:sz w:val="28"/>
          <w:szCs w:val="28"/>
          <w:lang w:val="uk-UA"/>
        </w:rPr>
        <w:t>Ходити, стояти, сидіти, лежати</w:t>
      </w:r>
      <w:r w:rsidRPr="004C25E0">
        <w:rPr>
          <w:rFonts w:ascii="Times New Roman" w:hAnsi="Times New Roman" w:cs="Times New Roman"/>
          <w:i/>
          <w:iCs/>
          <w:sz w:val="28"/>
          <w:szCs w:val="28"/>
          <w:lang w:val="uk-UA"/>
        </w:rPr>
        <w:t xml:space="preserve"> </w:t>
      </w:r>
      <w:r w:rsidR="00D21A5F" w:rsidRPr="004C25E0">
        <w:rPr>
          <w:rFonts w:ascii="Times New Roman" w:hAnsi="Times New Roman" w:cs="Times New Roman"/>
          <w:i/>
          <w:iCs/>
          <w:sz w:val="28"/>
          <w:szCs w:val="28"/>
          <w:lang w:val="uk-UA"/>
        </w:rPr>
        <w:t xml:space="preserve">   </w:t>
      </w:r>
      <w:r w:rsidR="004843B8" w:rsidRPr="004C25E0">
        <w:rPr>
          <w:rFonts w:ascii="Times New Roman" w:hAnsi="Times New Roman" w:cs="Times New Roman"/>
          <w:sz w:val="28"/>
          <w:szCs w:val="28"/>
          <w:lang w:val="uk-UA"/>
        </w:rPr>
        <w:t>[35</w:t>
      </w:r>
      <w:r w:rsidR="00CB3BF1" w:rsidRPr="004C25E0">
        <w:rPr>
          <w:rFonts w:ascii="Times New Roman" w:hAnsi="Times New Roman" w:cs="Times New Roman"/>
          <w:sz w:val="28"/>
          <w:szCs w:val="28"/>
          <w:lang w:val="uk-UA"/>
        </w:rPr>
        <w:t>, с.</w:t>
      </w:r>
      <w:r w:rsidR="00782C18" w:rsidRPr="004C25E0">
        <w:rPr>
          <w:rFonts w:ascii="Times New Roman" w:hAnsi="Times New Roman" w:cs="Times New Roman"/>
          <w:sz w:val="28"/>
          <w:szCs w:val="28"/>
          <w:lang w:val="uk-UA"/>
        </w:rPr>
        <w:t xml:space="preserve"> </w:t>
      </w:r>
      <w:r w:rsidR="006A50DB" w:rsidRPr="004C25E0">
        <w:rPr>
          <w:rFonts w:ascii="Times New Roman" w:hAnsi="Times New Roman" w:cs="Times New Roman"/>
          <w:sz w:val="28"/>
          <w:szCs w:val="28"/>
          <w:lang w:val="uk-UA"/>
        </w:rPr>
        <w:t>20</w:t>
      </w:r>
      <w:r w:rsidR="000774EC" w:rsidRPr="004C25E0">
        <w:rPr>
          <w:rFonts w:ascii="Times New Roman" w:hAnsi="Times New Roman" w:cs="Times New Roman"/>
          <w:sz w:val="28"/>
          <w:szCs w:val="28"/>
          <w:lang w:val="uk-UA"/>
        </w:rPr>
        <w:t>].</w:t>
      </w:r>
      <w:r w:rsidR="003511AA" w:rsidRPr="004017A6">
        <w:rPr>
          <w:rFonts w:ascii="Times New Roman" w:hAnsi="Times New Roman" w:cs="Times New Roman"/>
          <w:sz w:val="28"/>
          <w:szCs w:val="28"/>
          <w:lang w:val="uk-UA"/>
        </w:rPr>
        <w:t xml:space="preserve"> </w:t>
      </w:r>
    </w:p>
    <w:p w14:paraId="18E89F29" w14:textId="3FF78271" w:rsidR="009028E4" w:rsidRPr="004017A6" w:rsidRDefault="00607B0B" w:rsidP="009028E4">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Однорідні члени часто вживаються у висловлюваннях вільного повсякденного спілкування, тому що вони є зручними для розмовного мовлення синтаксичними компонентами. Під час говоріння людина висловлює свої думки, а тому потребує максимального вираження емоцій та почуттів. Саме тому однорідні члени максимально демонструють можливості передачі побутової буденності  в її </w:t>
      </w:r>
      <w:bookmarkStart w:id="29" w:name="_Hlk24998450"/>
      <w:r w:rsidRPr="004017A6">
        <w:rPr>
          <w:rFonts w:ascii="Times New Roman" w:hAnsi="Times New Roman" w:cs="Times New Roman"/>
          <w:sz w:val="28"/>
          <w:szCs w:val="28"/>
          <w:lang w:val="uk-UA"/>
        </w:rPr>
        <w:t xml:space="preserve">деталізації, градації </w:t>
      </w:r>
      <w:bookmarkEnd w:id="29"/>
      <w:r w:rsidRPr="004017A6">
        <w:rPr>
          <w:rFonts w:ascii="Times New Roman" w:hAnsi="Times New Roman" w:cs="Times New Roman"/>
          <w:sz w:val="28"/>
          <w:szCs w:val="28"/>
          <w:lang w:val="uk-UA"/>
        </w:rPr>
        <w:t>й емоційності</w:t>
      </w:r>
      <w:r w:rsidR="009028E4"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 xml:space="preserve"> </w:t>
      </w:r>
      <w:bookmarkStart w:id="30" w:name="_Hlk39417487"/>
      <w:r w:rsidR="009028E4" w:rsidRPr="004017A6">
        <w:rPr>
          <w:rFonts w:ascii="Times New Roman" w:hAnsi="Times New Roman" w:cs="Times New Roman"/>
          <w:sz w:val="28"/>
          <w:szCs w:val="28"/>
          <w:lang w:val="uk-UA"/>
        </w:rPr>
        <w:t xml:space="preserve">[Див. </w:t>
      </w:r>
      <w:r w:rsidR="002844CD" w:rsidRPr="004017A6">
        <w:rPr>
          <w:rFonts w:ascii="Times New Roman" w:hAnsi="Times New Roman" w:cs="Times New Roman"/>
          <w:sz w:val="28"/>
          <w:szCs w:val="28"/>
          <w:lang w:val="uk-UA"/>
        </w:rPr>
        <w:t>2</w:t>
      </w:r>
      <w:r w:rsidR="008C2994" w:rsidRPr="004017A6">
        <w:rPr>
          <w:rFonts w:ascii="Times New Roman" w:hAnsi="Times New Roman" w:cs="Times New Roman"/>
          <w:sz w:val="28"/>
          <w:szCs w:val="28"/>
          <w:lang w:val="uk-UA"/>
        </w:rPr>
        <w:t>4</w:t>
      </w:r>
      <w:r w:rsidR="009028E4" w:rsidRPr="004017A6">
        <w:rPr>
          <w:rFonts w:ascii="Times New Roman" w:hAnsi="Times New Roman" w:cs="Times New Roman"/>
          <w:sz w:val="28"/>
          <w:szCs w:val="28"/>
          <w:lang w:val="uk-UA"/>
        </w:rPr>
        <w:t xml:space="preserve">].    </w:t>
      </w:r>
      <w:bookmarkEnd w:id="30"/>
    </w:p>
    <w:p w14:paraId="2F2EA3FD" w14:textId="5D9351AC" w:rsidR="00607B0B" w:rsidRPr="004017A6" w:rsidRDefault="009028E4" w:rsidP="003036A8">
      <w:pPr>
        <w:spacing w:after="0" w:line="360" w:lineRule="auto"/>
        <w:ind w:firstLine="708"/>
        <w:jc w:val="both"/>
        <w:rPr>
          <w:rFonts w:ascii="Times New Roman" w:hAnsi="Times New Roman" w:cs="Times New Roman"/>
          <w:b/>
          <w:bCs/>
          <w:i/>
          <w:iCs/>
          <w:sz w:val="28"/>
          <w:szCs w:val="28"/>
          <w:lang w:val="uk-UA"/>
        </w:rPr>
      </w:pPr>
      <w:r w:rsidRPr="004017A6">
        <w:rPr>
          <w:rFonts w:ascii="Times New Roman" w:hAnsi="Times New Roman" w:cs="Times New Roman"/>
          <w:sz w:val="28"/>
          <w:szCs w:val="28"/>
          <w:lang w:val="uk-UA"/>
        </w:rPr>
        <w:t>Однорідні члени речення</w:t>
      </w:r>
      <w:r w:rsidR="00607B0B" w:rsidRPr="004017A6">
        <w:rPr>
          <w:rFonts w:ascii="Times New Roman" w:hAnsi="Times New Roman" w:cs="Times New Roman"/>
          <w:sz w:val="28"/>
          <w:szCs w:val="28"/>
          <w:lang w:val="uk-UA"/>
        </w:rPr>
        <w:t xml:space="preserve"> створюють ефект </w:t>
      </w:r>
      <w:proofErr w:type="spellStart"/>
      <w:r w:rsidR="00607B0B" w:rsidRPr="004017A6">
        <w:rPr>
          <w:rFonts w:ascii="Times New Roman" w:hAnsi="Times New Roman" w:cs="Times New Roman"/>
          <w:sz w:val="28"/>
          <w:szCs w:val="28"/>
          <w:lang w:val="uk-UA"/>
        </w:rPr>
        <w:t>живомовності</w:t>
      </w:r>
      <w:proofErr w:type="spellEnd"/>
      <w:r w:rsidR="00607B0B" w:rsidRPr="004017A6">
        <w:rPr>
          <w:rFonts w:ascii="Times New Roman" w:hAnsi="Times New Roman" w:cs="Times New Roman"/>
          <w:sz w:val="28"/>
          <w:szCs w:val="28"/>
          <w:lang w:val="uk-UA"/>
        </w:rPr>
        <w:t>, спонтанності й невимушеності спілкування</w:t>
      </w:r>
      <w:r w:rsidR="007D52C5" w:rsidRPr="004017A6">
        <w:rPr>
          <w:rFonts w:ascii="Times New Roman" w:hAnsi="Times New Roman" w:cs="Times New Roman"/>
          <w:sz w:val="28"/>
          <w:szCs w:val="28"/>
          <w:lang w:val="uk-UA"/>
        </w:rPr>
        <w:t>:</w:t>
      </w:r>
      <w:r w:rsidRPr="004017A6">
        <w:rPr>
          <w:rFonts w:ascii="Times New Roman" w:hAnsi="Times New Roman" w:cs="Times New Roman"/>
          <w:sz w:val="28"/>
          <w:szCs w:val="28"/>
          <w:lang w:val="uk-UA"/>
        </w:rPr>
        <w:t xml:space="preserve"> </w:t>
      </w:r>
      <w:proofErr w:type="spellStart"/>
      <w:r w:rsidR="00607B0B" w:rsidRPr="004017A6">
        <w:rPr>
          <w:rFonts w:ascii="Times New Roman" w:hAnsi="Times New Roman" w:cs="Times New Roman"/>
          <w:i/>
          <w:iCs/>
          <w:sz w:val="28"/>
          <w:szCs w:val="28"/>
          <w:lang w:val="uk-UA"/>
        </w:rPr>
        <w:t>Себастян</w:t>
      </w:r>
      <w:proofErr w:type="spellEnd"/>
      <w:r w:rsidR="00607B0B" w:rsidRPr="004017A6">
        <w:rPr>
          <w:rFonts w:ascii="Times New Roman" w:hAnsi="Times New Roman" w:cs="Times New Roman"/>
          <w:i/>
          <w:iCs/>
          <w:sz w:val="28"/>
          <w:szCs w:val="28"/>
          <w:lang w:val="uk-UA"/>
        </w:rPr>
        <w:t xml:space="preserve"> відчув шалене </w:t>
      </w:r>
      <w:r w:rsidR="00607B0B" w:rsidRPr="004017A6">
        <w:rPr>
          <w:rFonts w:ascii="Times New Roman" w:hAnsi="Times New Roman" w:cs="Times New Roman"/>
          <w:b/>
          <w:bCs/>
          <w:i/>
          <w:iCs/>
          <w:sz w:val="28"/>
          <w:szCs w:val="28"/>
          <w:lang w:val="uk-UA"/>
        </w:rPr>
        <w:t>скручування</w:t>
      </w:r>
      <w:r w:rsidRPr="004017A6">
        <w:rPr>
          <w:rFonts w:ascii="Times New Roman" w:hAnsi="Times New Roman" w:cs="Times New Roman"/>
          <w:b/>
          <w:bCs/>
          <w:i/>
          <w:iCs/>
          <w:sz w:val="28"/>
          <w:szCs w:val="28"/>
          <w:lang w:val="uk-UA"/>
        </w:rPr>
        <w:t xml:space="preserve"> </w:t>
      </w:r>
      <w:r w:rsidR="00607B0B" w:rsidRPr="004017A6">
        <w:rPr>
          <w:rFonts w:ascii="Times New Roman" w:hAnsi="Times New Roman" w:cs="Times New Roman"/>
          <w:b/>
          <w:bCs/>
          <w:i/>
          <w:iCs/>
          <w:sz w:val="28"/>
          <w:szCs w:val="28"/>
          <w:lang w:val="uk-UA"/>
        </w:rPr>
        <w:t>і розправляння</w:t>
      </w:r>
      <w:r w:rsidR="00607B0B" w:rsidRPr="004017A6">
        <w:rPr>
          <w:rFonts w:ascii="Times New Roman" w:hAnsi="Times New Roman" w:cs="Times New Roman"/>
          <w:i/>
          <w:iCs/>
          <w:sz w:val="28"/>
          <w:szCs w:val="28"/>
          <w:lang w:val="uk-UA"/>
        </w:rPr>
        <w:t xml:space="preserve"> підземних вод,</w:t>
      </w:r>
      <w:r w:rsidRPr="004017A6">
        <w:rPr>
          <w:rFonts w:ascii="Times New Roman" w:hAnsi="Times New Roman" w:cs="Times New Roman"/>
          <w:i/>
          <w:iCs/>
          <w:sz w:val="28"/>
          <w:szCs w:val="28"/>
          <w:lang w:val="uk-UA"/>
        </w:rPr>
        <w:t xml:space="preserve"> </w:t>
      </w:r>
      <w:r w:rsidR="00607B0B" w:rsidRPr="004017A6">
        <w:rPr>
          <w:rFonts w:ascii="Times New Roman" w:hAnsi="Times New Roman" w:cs="Times New Roman"/>
          <w:b/>
          <w:bCs/>
          <w:i/>
          <w:iCs/>
          <w:sz w:val="28"/>
          <w:szCs w:val="28"/>
          <w:lang w:val="uk-UA"/>
        </w:rPr>
        <w:t>замальовування</w:t>
      </w:r>
      <w:r w:rsidRPr="004017A6">
        <w:rPr>
          <w:rFonts w:ascii="Times New Roman" w:hAnsi="Times New Roman" w:cs="Times New Roman"/>
          <w:b/>
          <w:bCs/>
          <w:i/>
          <w:iCs/>
          <w:sz w:val="28"/>
          <w:szCs w:val="28"/>
          <w:lang w:val="uk-UA"/>
        </w:rPr>
        <w:t xml:space="preserve"> </w:t>
      </w:r>
      <w:r w:rsidR="00607B0B" w:rsidRPr="004017A6">
        <w:rPr>
          <w:rFonts w:ascii="Times New Roman" w:hAnsi="Times New Roman" w:cs="Times New Roman"/>
          <w:b/>
          <w:bCs/>
          <w:i/>
          <w:iCs/>
          <w:sz w:val="28"/>
          <w:szCs w:val="28"/>
          <w:lang w:val="uk-UA"/>
        </w:rPr>
        <w:t>і стирання</w:t>
      </w:r>
      <w:r w:rsidR="00607B0B" w:rsidRPr="004017A6">
        <w:rPr>
          <w:rFonts w:ascii="Times New Roman" w:hAnsi="Times New Roman" w:cs="Times New Roman"/>
          <w:i/>
          <w:iCs/>
          <w:sz w:val="28"/>
          <w:szCs w:val="28"/>
          <w:lang w:val="uk-UA"/>
        </w:rPr>
        <w:t xml:space="preserve"> світів, </w:t>
      </w:r>
      <w:r w:rsidR="00607B0B" w:rsidRPr="004017A6">
        <w:rPr>
          <w:rFonts w:ascii="Times New Roman" w:hAnsi="Times New Roman" w:cs="Times New Roman"/>
          <w:b/>
          <w:bCs/>
          <w:i/>
          <w:iCs/>
          <w:sz w:val="28"/>
          <w:szCs w:val="28"/>
          <w:lang w:val="uk-UA"/>
        </w:rPr>
        <w:t>перетворення</w:t>
      </w:r>
      <w:r w:rsidR="00607B0B" w:rsidRPr="004017A6">
        <w:rPr>
          <w:rFonts w:ascii="Times New Roman" w:hAnsi="Times New Roman" w:cs="Times New Roman"/>
          <w:i/>
          <w:iCs/>
          <w:sz w:val="28"/>
          <w:szCs w:val="28"/>
          <w:lang w:val="uk-UA"/>
        </w:rPr>
        <w:t xml:space="preserve"> двадцяти попередніх років на насінину</w:t>
      </w:r>
      <w:r w:rsidR="006A50DB" w:rsidRPr="004017A6">
        <w:rPr>
          <w:rFonts w:ascii="Times New Roman" w:hAnsi="Times New Roman" w:cs="Times New Roman"/>
          <w:i/>
          <w:iCs/>
          <w:sz w:val="28"/>
          <w:szCs w:val="28"/>
          <w:lang w:val="uk-UA"/>
        </w:rPr>
        <w:t xml:space="preserve"> </w:t>
      </w:r>
      <w:r w:rsidR="004843B8" w:rsidRPr="004017A6">
        <w:rPr>
          <w:rFonts w:ascii="Times New Roman" w:hAnsi="Times New Roman" w:cs="Times New Roman"/>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z w:val="28"/>
          <w:szCs w:val="28"/>
          <w:lang w:val="uk-UA"/>
        </w:rPr>
        <w:t xml:space="preserve"> </w:t>
      </w:r>
      <w:r w:rsidR="006A50DB" w:rsidRPr="004017A6">
        <w:rPr>
          <w:rFonts w:ascii="Times New Roman" w:hAnsi="Times New Roman" w:cs="Times New Roman"/>
          <w:sz w:val="28"/>
          <w:szCs w:val="28"/>
          <w:lang w:val="uk-UA"/>
        </w:rPr>
        <w:t>12</w:t>
      </w:r>
      <w:r w:rsidR="000774EC" w:rsidRPr="004017A6">
        <w:rPr>
          <w:rFonts w:ascii="Times New Roman" w:hAnsi="Times New Roman" w:cs="Times New Roman"/>
          <w:sz w:val="28"/>
          <w:szCs w:val="28"/>
          <w:lang w:val="uk-UA"/>
        </w:rPr>
        <w:t>].</w:t>
      </w:r>
    </w:p>
    <w:p w14:paraId="2B55EE50" w14:textId="63554167" w:rsidR="00607B0B" w:rsidRPr="004017A6" w:rsidRDefault="00607B0B" w:rsidP="00607B0B">
      <w:pPr>
        <w:spacing w:after="0" w:line="360" w:lineRule="auto"/>
        <w:ind w:firstLine="720"/>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В аналізованому романі Т. </w:t>
      </w:r>
      <w:proofErr w:type="spellStart"/>
      <w:r w:rsidRPr="004017A6">
        <w:rPr>
          <w:rFonts w:ascii="Times New Roman" w:hAnsi="Times New Roman" w:cs="Times New Roman"/>
          <w:sz w:val="28"/>
          <w:szCs w:val="28"/>
          <w:lang w:val="uk-UA"/>
        </w:rPr>
        <w:t>Прохасько</w:t>
      </w:r>
      <w:proofErr w:type="spellEnd"/>
      <w:r w:rsidRPr="004017A6">
        <w:rPr>
          <w:rFonts w:ascii="Times New Roman" w:hAnsi="Times New Roman" w:cs="Times New Roman"/>
          <w:sz w:val="28"/>
          <w:szCs w:val="28"/>
          <w:lang w:val="uk-UA"/>
        </w:rPr>
        <w:t xml:space="preserve"> вдається до прийому деталізації описуваних явищ. Автор досягає градації оповіді шляхом нагромадження однорідних членів, підвищуючи</w:t>
      </w:r>
      <w:r w:rsidRPr="004017A6">
        <w:rPr>
          <w:rFonts w:cs="Times New Roman"/>
          <w:lang w:val="uk-UA"/>
        </w:rPr>
        <w:t xml:space="preserve"> </w:t>
      </w:r>
      <w:r w:rsidRPr="004017A6">
        <w:rPr>
          <w:rFonts w:ascii="Times New Roman" w:hAnsi="Times New Roman" w:cs="Times New Roman"/>
          <w:sz w:val="28"/>
          <w:szCs w:val="28"/>
          <w:lang w:val="uk-UA"/>
        </w:rPr>
        <w:t>їхню емоційно-смислову значимість</w:t>
      </w:r>
      <w:r w:rsidR="00FD0B84" w:rsidRPr="004017A6">
        <w:rPr>
          <w:rFonts w:ascii="Times New Roman" w:hAnsi="Times New Roman" w:cs="Times New Roman"/>
          <w:sz w:val="28"/>
          <w:szCs w:val="28"/>
          <w:lang w:val="uk-UA"/>
        </w:rPr>
        <w:t xml:space="preserve">: </w:t>
      </w:r>
      <w:bookmarkStart w:id="31" w:name="_Hlk86085997"/>
      <w:proofErr w:type="spellStart"/>
      <w:r w:rsidRPr="004017A6">
        <w:rPr>
          <w:rFonts w:ascii="Times New Roman" w:hAnsi="Times New Roman" w:cs="Times New Roman"/>
          <w:i/>
          <w:iCs/>
          <w:sz w:val="28"/>
          <w:szCs w:val="28"/>
          <w:lang w:val="uk-UA"/>
        </w:rPr>
        <w:t>Впізнавалися</w:t>
      </w:r>
      <w:proofErr w:type="spellEnd"/>
      <w:r w:rsidRPr="004017A6">
        <w:rPr>
          <w:rFonts w:ascii="Times New Roman" w:hAnsi="Times New Roman" w:cs="Times New Roman"/>
          <w:i/>
          <w:iCs/>
          <w:sz w:val="28"/>
          <w:szCs w:val="28"/>
          <w:lang w:val="uk-UA"/>
        </w:rPr>
        <w:t xml:space="preserve"> </w:t>
      </w:r>
      <w:r w:rsidRPr="004017A6">
        <w:rPr>
          <w:rFonts w:ascii="Times New Roman" w:hAnsi="Times New Roman" w:cs="Times New Roman"/>
          <w:b/>
          <w:bCs/>
          <w:i/>
          <w:iCs/>
          <w:sz w:val="28"/>
          <w:szCs w:val="28"/>
          <w:lang w:val="uk-UA"/>
        </w:rPr>
        <w:t xml:space="preserve">драбини, клинчики, </w:t>
      </w:r>
      <w:proofErr w:type="spellStart"/>
      <w:r w:rsidRPr="004017A6">
        <w:rPr>
          <w:rFonts w:ascii="Times New Roman" w:hAnsi="Times New Roman" w:cs="Times New Roman"/>
          <w:b/>
          <w:bCs/>
          <w:i/>
          <w:iCs/>
          <w:sz w:val="28"/>
          <w:szCs w:val="28"/>
          <w:lang w:val="uk-UA"/>
        </w:rPr>
        <w:t>півклинчики</w:t>
      </w:r>
      <w:proofErr w:type="spellEnd"/>
      <w:r w:rsidRPr="004017A6">
        <w:rPr>
          <w:rFonts w:ascii="Times New Roman" w:hAnsi="Times New Roman" w:cs="Times New Roman"/>
          <w:b/>
          <w:bCs/>
          <w:i/>
          <w:iCs/>
          <w:sz w:val="28"/>
          <w:szCs w:val="28"/>
          <w:lang w:val="uk-UA"/>
        </w:rPr>
        <w:t xml:space="preserve">, </w:t>
      </w:r>
      <w:proofErr w:type="spellStart"/>
      <w:r w:rsidRPr="004017A6">
        <w:rPr>
          <w:rFonts w:ascii="Times New Roman" w:hAnsi="Times New Roman" w:cs="Times New Roman"/>
          <w:b/>
          <w:bCs/>
          <w:i/>
          <w:iCs/>
          <w:sz w:val="28"/>
          <w:szCs w:val="28"/>
          <w:lang w:val="uk-UA"/>
        </w:rPr>
        <w:t>триклинчики</w:t>
      </w:r>
      <w:proofErr w:type="spellEnd"/>
      <w:r w:rsidRPr="004017A6">
        <w:rPr>
          <w:rFonts w:ascii="Times New Roman" w:hAnsi="Times New Roman" w:cs="Times New Roman"/>
          <w:b/>
          <w:bCs/>
          <w:i/>
          <w:iCs/>
          <w:sz w:val="28"/>
          <w:szCs w:val="28"/>
          <w:lang w:val="uk-UA"/>
        </w:rPr>
        <w:t xml:space="preserve">, сорок клинців, </w:t>
      </w:r>
      <w:proofErr w:type="spellStart"/>
      <w:r w:rsidRPr="004017A6">
        <w:rPr>
          <w:rFonts w:ascii="Times New Roman" w:hAnsi="Times New Roman" w:cs="Times New Roman"/>
          <w:b/>
          <w:bCs/>
          <w:i/>
          <w:iCs/>
          <w:sz w:val="28"/>
          <w:szCs w:val="28"/>
          <w:lang w:val="uk-UA"/>
        </w:rPr>
        <w:t>жовтоклинчики</w:t>
      </w:r>
      <w:proofErr w:type="spellEnd"/>
      <w:r w:rsidRPr="004017A6">
        <w:rPr>
          <w:rFonts w:ascii="Times New Roman" w:hAnsi="Times New Roman" w:cs="Times New Roman"/>
          <w:b/>
          <w:bCs/>
          <w:i/>
          <w:iCs/>
          <w:sz w:val="28"/>
          <w:szCs w:val="28"/>
          <w:lang w:val="uk-UA"/>
        </w:rPr>
        <w:t xml:space="preserve">, зубці, кантівка, кратка, безконечна, </w:t>
      </w:r>
      <w:proofErr w:type="spellStart"/>
      <w:r w:rsidRPr="004017A6">
        <w:rPr>
          <w:rFonts w:ascii="Times New Roman" w:hAnsi="Times New Roman" w:cs="Times New Roman"/>
          <w:b/>
          <w:bCs/>
          <w:i/>
          <w:iCs/>
          <w:sz w:val="28"/>
          <w:szCs w:val="28"/>
          <w:lang w:val="uk-UA"/>
        </w:rPr>
        <w:t>півбезконечна</w:t>
      </w:r>
      <w:proofErr w:type="spellEnd"/>
      <w:r w:rsidRPr="004017A6">
        <w:rPr>
          <w:rFonts w:ascii="Times New Roman" w:hAnsi="Times New Roman" w:cs="Times New Roman"/>
          <w:b/>
          <w:bCs/>
          <w:i/>
          <w:iCs/>
          <w:sz w:val="28"/>
          <w:szCs w:val="28"/>
          <w:lang w:val="uk-UA"/>
        </w:rPr>
        <w:t xml:space="preserve">, кучер, </w:t>
      </w:r>
      <w:r w:rsidRPr="004017A6">
        <w:rPr>
          <w:rFonts w:ascii="Times New Roman" w:hAnsi="Times New Roman" w:cs="Times New Roman"/>
          <w:b/>
          <w:bCs/>
          <w:i/>
          <w:iCs/>
          <w:sz w:val="28"/>
          <w:szCs w:val="28"/>
          <w:lang w:val="uk-UA"/>
        </w:rPr>
        <w:lastRenderedPageBreak/>
        <w:t xml:space="preserve">перерва, </w:t>
      </w:r>
      <w:proofErr w:type="spellStart"/>
      <w:r w:rsidRPr="004017A6">
        <w:rPr>
          <w:rFonts w:ascii="Times New Roman" w:hAnsi="Times New Roman" w:cs="Times New Roman"/>
          <w:b/>
          <w:bCs/>
          <w:i/>
          <w:iCs/>
          <w:sz w:val="28"/>
          <w:szCs w:val="28"/>
          <w:lang w:val="uk-UA"/>
        </w:rPr>
        <w:t>крижик</w:t>
      </w:r>
      <w:proofErr w:type="spellEnd"/>
      <w:r w:rsidRPr="004017A6">
        <w:rPr>
          <w:rFonts w:ascii="Times New Roman" w:hAnsi="Times New Roman" w:cs="Times New Roman"/>
          <w:b/>
          <w:bCs/>
          <w:i/>
          <w:iCs/>
          <w:sz w:val="28"/>
          <w:szCs w:val="28"/>
          <w:lang w:val="uk-UA"/>
        </w:rPr>
        <w:t xml:space="preserve">, </w:t>
      </w:r>
      <w:proofErr w:type="spellStart"/>
      <w:r w:rsidRPr="004017A6">
        <w:rPr>
          <w:rFonts w:ascii="Times New Roman" w:hAnsi="Times New Roman" w:cs="Times New Roman"/>
          <w:b/>
          <w:bCs/>
          <w:i/>
          <w:iCs/>
          <w:sz w:val="28"/>
          <w:szCs w:val="28"/>
          <w:lang w:val="uk-UA"/>
        </w:rPr>
        <w:t>дряшпанка</w:t>
      </w:r>
      <w:proofErr w:type="spellEnd"/>
      <w:r w:rsidRPr="004017A6">
        <w:rPr>
          <w:rFonts w:ascii="Times New Roman" w:hAnsi="Times New Roman" w:cs="Times New Roman"/>
          <w:b/>
          <w:bCs/>
          <w:i/>
          <w:iCs/>
          <w:sz w:val="28"/>
          <w:szCs w:val="28"/>
          <w:lang w:val="uk-UA"/>
        </w:rPr>
        <w:t xml:space="preserve">, кривулька, зірнички, звізди, сонце гріє, </w:t>
      </w:r>
      <w:proofErr w:type="spellStart"/>
      <w:r w:rsidRPr="004017A6">
        <w:rPr>
          <w:rFonts w:ascii="Times New Roman" w:hAnsi="Times New Roman" w:cs="Times New Roman"/>
          <w:b/>
          <w:bCs/>
          <w:i/>
          <w:iCs/>
          <w:sz w:val="28"/>
          <w:szCs w:val="28"/>
          <w:lang w:val="uk-UA"/>
        </w:rPr>
        <w:t>півсонця</w:t>
      </w:r>
      <w:proofErr w:type="spellEnd"/>
      <w:r w:rsidRPr="004017A6">
        <w:rPr>
          <w:rFonts w:ascii="Times New Roman" w:hAnsi="Times New Roman" w:cs="Times New Roman"/>
          <w:b/>
          <w:bCs/>
          <w:i/>
          <w:iCs/>
          <w:sz w:val="28"/>
          <w:szCs w:val="28"/>
          <w:lang w:val="uk-UA"/>
        </w:rPr>
        <w:t xml:space="preserve">, місяці, півмісяці, </w:t>
      </w:r>
      <w:proofErr w:type="spellStart"/>
      <w:r w:rsidRPr="004017A6">
        <w:rPr>
          <w:rFonts w:ascii="Times New Roman" w:hAnsi="Times New Roman" w:cs="Times New Roman"/>
          <w:b/>
          <w:bCs/>
          <w:i/>
          <w:iCs/>
          <w:sz w:val="28"/>
          <w:szCs w:val="28"/>
          <w:lang w:val="uk-UA"/>
        </w:rPr>
        <w:t>штерна</w:t>
      </w:r>
      <w:proofErr w:type="spellEnd"/>
      <w:r w:rsidRPr="004017A6">
        <w:rPr>
          <w:rFonts w:ascii="Times New Roman" w:hAnsi="Times New Roman" w:cs="Times New Roman"/>
          <w:b/>
          <w:bCs/>
          <w:i/>
          <w:iCs/>
          <w:sz w:val="28"/>
          <w:szCs w:val="28"/>
          <w:lang w:val="uk-UA"/>
        </w:rPr>
        <w:t xml:space="preserve">, місяць світить, місячні вулички, веселка, </w:t>
      </w:r>
      <w:proofErr w:type="spellStart"/>
      <w:r w:rsidRPr="004017A6">
        <w:rPr>
          <w:rFonts w:ascii="Times New Roman" w:hAnsi="Times New Roman" w:cs="Times New Roman"/>
          <w:b/>
          <w:bCs/>
          <w:i/>
          <w:iCs/>
          <w:sz w:val="28"/>
          <w:szCs w:val="28"/>
          <w:lang w:val="uk-UA"/>
        </w:rPr>
        <w:t>фасулька</w:t>
      </w:r>
      <w:proofErr w:type="spellEnd"/>
      <w:r w:rsidRPr="004017A6">
        <w:rPr>
          <w:rFonts w:ascii="Times New Roman" w:hAnsi="Times New Roman" w:cs="Times New Roman"/>
          <w:b/>
          <w:bCs/>
          <w:i/>
          <w:iCs/>
          <w:sz w:val="28"/>
          <w:szCs w:val="28"/>
          <w:lang w:val="uk-UA"/>
        </w:rPr>
        <w:t xml:space="preserve">, ружі, </w:t>
      </w:r>
      <w:proofErr w:type="spellStart"/>
      <w:r w:rsidRPr="004017A6">
        <w:rPr>
          <w:rFonts w:ascii="Times New Roman" w:hAnsi="Times New Roman" w:cs="Times New Roman"/>
          <w:b/>
          <w:bCs/>
          <w:i/>
          <w:iCs/>
          <w:sz w:val="28"/>
          <w:szCs w:val="28"/>
          <w:lang w:val="uk-UA"/>
        </w:rPr>
        <w:t>півружі</w:t>
      </w:r>
      <w:proofErr w:type="spellEnd"/>
      <w:r w:rsidRPr="004017A6">
        <w:rPr>
          <w:rFonts w:ascii="Times New Roman" w:hAnsi="Times New Roman" w:cs="Times New Roman"/>
          <w:b/>
          <w:bCs/>
          <w:i/>
          <w:iCs/>
          <w:sz w:val="28"/>
          <w:szCs w:val="28"/>
          <w:lang w:val="uk-UA"/>
        </w:rPr>
        <w:t xml:space="preserve">, жолудь, </w:t>
      </w:r>
      <w:proofErr w:type="spellStart"/>
      <w:r w:rsidRPr="004017A6">
        <w:rPr>
          <w:rFonts w:ascii="Times New Roman" w:hAnsi="Times New Roman" w:cs="Times New Roman"/>
          <w:b/>
          <w:bCs/>
          <w:i/>
          <w:iCs/>
          <w:sz w:val="28"/>
          <w:szCs w:val="28"/>
          <w:lang w:val="uk-UA"/>
        </w:rPr>
        <w:t>цвітулька</w:t>
      </w:r>
      <w:proofErr w:type="spellEnd"/>
      <w:r w:rsidRPr="004017A6">
        <w:rPr>
          <w:rFonts w:ascii="Times New Roman" w:hAnsi="Times New Roman" w:cs="Times New Roman"/>
          <w:b/>
          <w:bCs/>
          <w:i/>
          <w:iCs/>
          <w:sz w:val="28"/>
          <w:szCs w:val="28"/>
          <w:lang w:val="uk-UA"/>
        </w:rPr>
        <w:t xml:space="preserve">, чорнобривка, </w:t>
      </w:r>
      <w:proofErr w:type="spellStart"/>
      <w:r w:rsidRPr="004017A6">
        <w:rPr>
          <w:rFonts w:ascii="Times New Roman" w:hAnsi="Times New Roman" w:cs="Times New Roman"/>
          <w:b/>
          <w:bCs/>
          <w:i/>
          <w:iCs/>
          <w:sz w:val="28"/>
          <w:szCs w:val="28"/>
          <w:lang w:val="uk-UA"/>
        </w:rPr>
        <w:t>колосівка</w:t>
      </w:r>
      <w:proofErr w:type="spellEnd"/>
      <w:r w:rsidRPr="004017A6">
        <w:rPr>
          <w:rFonts w:ascii="Times New Roman" w:hAnsi="Times New Roman" w:cs="Times New Roman"/>
          <w:b/>
          <w:bCs/>
          <w:i/>
          <w:iCs/>
          <w:sz w:val="28"/>
          <w:szCs w:val="28"/>
          <w:lang w:val="uk-UA"/>
        </w:rPr>
        <w:t xml:space="preserve">, смерічки, </w:t>
      </w:r>
      <w:proofErr w:type="spellStart"/>
      <w:r w:rsidRPr="004017A6">
        <w:rPr>
          <w:rFonts w:ascii="Times New Roman" w:hAnsi="Times New Roman" w:cs="Times New Roman"/>
          <w:b/>
          <w:bCs/>
          <w:i/>
          <w:iCs/>
          <w:sz w:val="28"/>
          <w:szCs w:val="28"/>
          <w:lang w:val="uk-UA"/>
        </w:rPr>
        <w:t>соснівка</w:t>
      </w:r>
      <w:proofErr w:type="spellEnd"/>
      <w:r w:rsidRPr="004017A6">
        <w:rPr>
          <w:rFonts w:ascii="Times New Roman" w:hAnsi="Times New Roman" w:cs="Times New Roman"/>
          <w:b/>
          <w:bCs/>
          <w:i/>
          <w:iCs/>
          <w:sz w:val="28"/>
          <w:szCs w:val="28"/>
          <w:lang w:val="uk-UA"/>
        </w:rPr>
        <w:t xml:space="preserve">, огірочки, гвоздики, барвінок, косиці, вівсик, </w:t>
      </w:r>
      <w:proofErr w:type="spellStart"/>
      <w:r w:rsidRPr="004017A6">
        <w:rPr>
          <w:rFonts w:ascii="Times New Roman" w:hAnsi="Times New Roman" w:cs="Times New Roman"/>
          <w:b/>
          <w:bCs/>
          <w:i/>
          <w:iCs/>
          <w:sz w:val="28"/>
          <w:szCs w:val="28"/>
          <w:lang w:val="uk-UA"/>
        </w:rPr>
        <w:t>зозулені</w:t>
      </w:r>
      <w:proofErr w:type="spellEnd"/>
      <w:r w:rsidRPr="004017A6">
        <w:rPr>
          <w:rFonts w:ascii="Times New Roman" w:hAnsi="Times New Roman" w:cs="Times New Roman"/>
          <w:b/>
          <w:bCs/>
          <w:i/>
          <w:iCs/>
          <w:sz w:val="28"/>
          <w:szCs w:val="28"/>
          <w:lang w:val="uk-UA"/>
        </w:rPr>
        <w:t xml:space="preserve"> черевички, </w:t>
      </w:r>
      <w:proofErr w:type="spellStart"/>
      <w:r w:rsidRPr="004017A6">
        <w:rPr>
          <w:rFonts w:ascii="Times New Roman" w:hAnsi="Times New Roman" w:cs="Times New Roman"/>
          <w:b/>
          <w:bCs/>
          <w:i/>
          <w:iCs/>
          <w:sz w:val="28"/>
          <w:szCs w:val="28"/>
          <w:lang w:val="uk-UA"/>
        </w:rPr>
        <w:t>бечкова</w:t>
      </w:r>
      <w:proofErr w:type="spellEnd"/>
      <w:r w:rsidRPr="004017A6">
        <w:rPr>
          <w:rFonts w:ascii="Times New Roman" w:hAnsi="Times New Roman" w:cs="Times New Roman"/>
          <w:b/>
          <w:bCs/>
          <w:i/>
          <w:iCs/>
          <w:sz w:val="28"/>
          <w:szCs w:val="28"/>
          <w:lang w:val="uk-UA"/>
        </w:rPr>
        <w:t xml:space="preserve">, сливова, барабулька, перекотиполе, коники, баранчики, </w:t>
      </w:r>
      <w:proofErr w:type="spellStart"/>
      <w:r w:rsidRPr="004017A6">
        <w:rPr>
          <w:rFonts w:ascii="Times New Roman" w:hAnsi="Times New Roman" w:cs="Times New Roman"/>
          <w:b/>
          <w:bCs/>
          <w:i/>
          <w:iCs/>
          <w:sz w:val="28"/>
          <w:szCs w:val="28"/>
          <w:lang w:val="uk-UA"/>
        </w:rPr>
        <w:t>коровки</w:t>
      </w:r>
      <w:proofErr w:type="spellEnd"/>
      <w:r w:rsidRPr="004017A6">
        <w:rPr>
          <w:rFonts w:ascii="Times New Roman" w:hAnsi="Times New Roman" w:cs="Times New Roman"/>
          <w:b/>
          <w:bCs/>
          <w:i/>
          <w:iCs/>
          <w:sz w:val="28"/>
          <w:szCs w:val="28"/>
          <w:lang w:val="uk-UA"/>
        </w:rPr>
        <w:t xml:space="preserve">, собаки, козлики, олені, півники, качки, зозулі, журавлі, </w:t>
      </w:r>
      <w:proofErr w:type="spellStart"/>
      <w:r w:rsidRPr="004017A6">
        <w:rPr>
          <w:rFonts w:ascii="Times New Roman" w:hAnsi="Times New Roman" w:cs="Times New Roman"/>
          <w:b/>
          <w:bCs/>
          <w:i/>
          <w:iCs/>
          <w:sz w:val="28"/>
          <w:szCs w:val="28"/>
          <w:lang w:val="uk-UA"/>
        </w:rPr>
        <w:t>білокрильці</w:t>
      </w:r>
      <w:proofErr w:type="spellEnd"/>
      <w:r w:rsidRPr="004017A6">
        <w:rPr>
          <w:rFonts w:ascii="Times New Roman" w:hAnsi="Times New Roman" w:cs="Times New Roman"/>
          <w:b/>
          <w:bCs/>
          <w:i/>
          <w:iCs/>
          <w:sz w:val="28"/>
          <w:szCs w:val="28"/>
          <w:lang w:val="uk-UA"/>
        </w:rPr>
        <w:t>,</w:t>
      </w:r>
      <w:r w:rsidR="00DD558A" w:rsidRPr="004017A6">
        <w:rPr>
          <w:rFonts w:ascii="Times New Roman" w:hAnsi="Times New Roman" w:cs="Times New Roman"/>
          <w:b/>
          <w:bCs/>
          <w:i/>
          <w:iCs/>
          <w:sz w:val="28"/>
          <w:szCs w:val="28"/>
          <w:lang w:val="uk-UA"/>
        </w:rPr>
        <w:t xml:space="preserve"> </w:t>
      </w:r>
      <w:r w:rsidRPr="004017A6">
        <w:rPr>
          <w:rFonts w:ascii="Times New Roman" w:hAnsi="Times New Roman" w:cs="Times New Roman"/>
          <w:b/>
          <w:bCs/>
          <w:i/>
          <w:iCs/>
          <w:sz w:val="28"/>
          <w:szCs w:val="28"/>
          <w:lang w:val="uk-UA"/>
        </w:rPr>
        <w:t xml:space="preserve">воронячі лапки, баранячі роги, заячі вушка, волове око, метелики, бджоли, слимаки, павуки, мотовило, граблі, щіточки, гребінчики, топірці, </w:t>
      </w:r>
      <w:proofErr w:type="spellStart"/>
      <w:r w:rsidRPr="004017A6">
        <w:rPr>
          <w:rFonts w:ascii="Times New Roman" w:hAnsi="Times New Roman" w:cs="Times New Roman"/>
          <w:b/>
          <w:bCs/>
          <w:i/>
          <w:iCs/>
          <w:sz w:val="28"/>
          <w:szCs w:val="28"/>
          <w:lang w:val="uk-UA"/>
        </w:rPr>
        <w:t>рискалики</w:t>
      </w:r>
      <w:proofErr w:type="spellEnd"/>
      <w:r w:rsidRPr="004017A6">
        <w:rPr>
          <w:rFonts w:ascii="Times New Roman" w:hAnsi="Times New Roman" w:cs="Times New Roman"/>
          <w:b/>
          <w:bCs/>
          <w:i/>
          <w:iCs/>
          <w:sz w:val="28"/>
          <w:szCs w:val="28"/>
          <w:lang w:val="uk-UA"/>
        </w:rPr>
        <w:t xml:space="preserve">, човники, боклажки, решітка, скрині, </w:t>
      </w:r>
      <w:proofErr w:type="spellStart"/>
      <w:r w:rsidRPr="004017A6">
        <w:rPr>
          <w:rFonts w:ascii="Times New Roman" w:hAnsi="Times New Roman" w:cs="Times New Roman"/>
          <w:b/>
          <w:bCs/>
          <w:i/>
          <w:iCs/>
          <w:sz w:val="28"/>
          <w:szCs w:val="28"/>
          <w:lang w:val="uk-UA"/>
        </w:rPr>
        <w:t>попружечки</w:t>
      </w:r>
      <w:proofErr w:type="spellEnd"/>
      <w:r w:rsidRPr="004017A6">
        <w:rPr>
          <w:rFonts w:ascii="Times New Roman" w:hAnsi="Times New Roman" w:cs="Times New Roman"/>
          <w:b/>
          <w:bCs/>
          <w:i/>
          <w:iCs/>
          <w:sz w:val="28"/>
          <w:szCs w:val="28"/>
          <w:lang w:val="uk-UA"/>
        </w:rPr>
        <w:t xml:space="preserve">, ключі, пацьорочки, кожушки, порошниці, парасолі, образки, хусточки, шнурки, миски, хатка, віконця, стовпи, жолобець, церківки, монастирі, дзвінички, каплички, кручені рукави, писані рукави, косий пасочок, </w:t>
      </w:r>
      <w:proofErr w:type="spellStart"/>
      <w:r w:rsidRPr="004017A6">
        <w:rPr>
          <w:rFonts w:ascii="Times New Roman" w:hAnsi="Times New Roman" w:cs="Times New Roman"/>
          <w:b/>
          <w:bCs/>
          <w:i/>
          <w:iCs/>
          <w:sz w:val="28"/>
          <w:szCs w:val="28"/>
          <w:lang w:val="uk-UA"/>
        </w:rPr>
        <w:t>ільчата</w:t>
      </w:r>
      <w:proofErr w:type="spellEnd"/>
      <w:r w:rsidRPr="004017A6">
        <w:rPr>
          <w:rFonts w:ascii="Times New Roman" w:hAnsi="Times New Roman" w:cs="Times New Roman"/>
          <w:b/>
          <w:bCs/>
          <w:i/>
          <w:iCs/>
          <w:sz w:val="28"/>
          <w:szCs w:val="28"/>
          <w:lang w:val="uk-UA"/>
        </w:rPr>
        <w:t xml:space="preserve">, хрестата, </w:t>
      </w:r>
      <w:proofErr w:type="spellStart"/>
      <w:r w:rsidRPr="004017A6">
        <w:rPr>
          <w:rFonts w:ascii="Times New Roman" w:hAnsi="Times New Roman" w:cs="Times New Roman"/>
          <w:b/>
          <w:bCs/>
          <w:i/>
          <w:iCs/>
          <w:sz w:val="28"/>
          <w:szCs w:val="28"/>
          <w:lang w:val="uk-UA"/>
        </w:rPr>
        <w:t>зубкатенька</w:t>
      </w:r>
      <w:proofErr w:type="spellEnd"/>
      <w:r w:rsidRPr="004017A6">
        <w:rPr>
          <w:rFonts w:ascii="Times New Roman" w:hAnsi="Times New Roman" w:cs="Times New Roman"/>
          <w:b/>
          <w:bCs/>
          <w:i/>
          <w:iCs/>
          <w:sz w:val="28"/>
          <w:szCs w:val="28"/>
          <w:lang w:val="uk-UA"/>
        </w:rPr>
        <w:t xml:space="preserve">, плетінка, </w:t>
      </w:r>
      <w:proofErr w:type="spellStart"/>
      <w:r w:rsidRPr="004017A6">
        <w:rPr>
          <w:rFonts w:ascii="Times New Roman" w:hAnsi="Times New Roman" w:cs="Times New Roman"/>
          <w:b/>
          <w:bCs/>
          <w:i/>
          <w:iCs/>
          <w:sz w:val="28"/>
          <w:szCs w:val="28"/>
          <w:lang w:val="uk-UA"/>
        </w:rPr>
        <w:t>чиновата</w:t>
      </w:r>
      <w:proofErr w:type="spellEnd"/>
      <w:r w:rsidRPr="004017A6">
        <w:rPr>
          <w:rFonts w:ascii="Times New Roman" w:hAnsi="Times New Roman" w:cs="Times New Roman"/>
          <w:b/>
          <w:bCs/>
          <w:i/>
          <w:iCs/>
          <w:sz w:val="28"/>
          <w:szCs w:val="28"/>
          <w:lang w:val="uk-UA"/>
        </w:rPr>
        <w:t xml:space="preserve">, княгинька, </w:t>
      </w:r>
      <w:proofErr w:type="spellStart"/>
      <w:r w:rsidRPr="004017A6">
        <w:rPr>
          <w:rFonts w:ascii="Times New Roman" w:hAnsi="Times New Roman" w:cs="Times New Roman"/>
          <w:b/>
          <w:bCs/>
          <w:i/>
          <w:iCs/>
          <w:sz w:val="28"/>
          <w:szCs w:val="28"/>
          <w:lang w:val="uk-UA"/>
        </w:rPr>
        <w:t>ключкова</w:t>
      </w:r>
      <w:proofErr w:type="spellEnd"/>
      <w:r w:rsidRPr="004017A6">
        <w:rPr>
          <w:rFonts w:ascii="Times New Roman" w:hAnsi="Times New Roman" w:cs="Times New Roman"/>
          <w:b/>
          <w:bCs/>
          <w:i/>
          <w:iCs/>
          <w:sz w:val="28"/>
          <w:szCs w:val="28"/>
          <w:lang w:val="uk-UA"/>
        </w:rPr>
        <w:t xml:space="preserve">, кривульки, крапочки, </w:t>
      </w:r>
      <w:proofErr w:type="spellStart"/>
      <w:r w:rsidRPr="004017A6">
        <w:rPr>
          <w:rFonts w:ascii="Times New Roman" w:hAnsi="Times New Roman" w:cs="Times New Roman"/>
          <w:b/>
          <w:bCs/>
          <w:i/>
          <w:iCs/>
          <w:sz w:val="28"/>
          <w:szCs w:val="28"/>
          <w:lang w:val="uk-UA"/>
        </w:rPr>
        <w:t>стріпата</w:t>
      </w:r>
      <w:proofErr w:type="spellEnd"/>
      <w:r w:rsidRPr="004017A6">
        <w:rPr>
          <w:rFonts w:ascii="Times New Roman" w:hAnsi="Times New Roman" w:cs="Times New Roman"/>
          <w:b/>
          <w:bCs/>
          <w:i/>
          <w:iCs/>
          <w:sz w:val="28"/>
          <w:szCs w:val="28"/>
          <w:lang w:val="uk-UA"/>
        </w:rPr>
        <w:t xml:space="preserve">, крилата, </w:t>
      </w:r>
      <w:proofErr w:type="spellStart"/>
      <w:r w:rsidRPr="004017A6">
        <w:rPr>
          <w:rFonts w:ascii="Times New Roman" w:hAnsi="Times New Roman" w:cs="Times New Roman"/>
          <w:b/>
          <w:bCs/>
          <w:i/>
          <w:iCs/>
          <w:sz w:val="28"/>
          <w:szCs w:val="28"/>
          <w:lang w:val="uk-UA"/>
        </w:rPr>
        <w:t>очката</w:t>
      </w:r>
      <w:proofErr w:type="spellEnd"/>
      <w:r w:rsidRPr="004017A6">
        <w:rPr>
          <w:rFonts w:ascii="Times New Roman" w:hAnsi="Times New Roman" w:cs="Times New Roman"/>
          <w:b/>
          <w:bCs/>
          <w:i/>
          <w:iCs/>
          <w:sz w:val="28"/>
          <w:szCs w:val="28"/>
          <w:lang w:val="uk-UA"/>
        </w:rPr>
        <w:t xml:space="preserve">, павукова, </w:t>
      </w:r>
      <w:proofErr w:type="spellStart"/>
      <w:r w:rsidRPr="004017A6">
        <w:rPr>
          <w:rFonts w:ascii="Times New Roman" w:hAnsi="Times New Roman" w:cs="Times New Roman"/>
          <w:b/>
          <w:bCs/>
          <w:i/>
          <w:iCs/>
          <w:sz w:val="28"/>
          <w:szCs w:val="28"/>
          <w:lang w:val="uk-UA"/>
        </w:rPr>
        <w:t>чичкова</w:t>
      </w:r>
      <w:proofErr w:type="spellEnd"/>
      <w:r w:rsidRPr="004017A6">
        <w:rPr>
          <w:rFonts w:ascii="Times New Roman" w:hAnsi="Times New Roman" w:cs="Times New Roman"/>
          <w:b/>
          <w:bCs/>
          <w:i/>
          <w:iCs/>
          <w:sz w:val="28"/>
          <w:szCs w:val="28"/>
          <w:lang w:val="uk-UA"/>
        </w:rPr>
        <w:t xml:space="preserve">, </w:t>
      </w:r>
      <w:proofErr w:type="spellStart"/>
      <w:r w:rsidRPr="004017A6">
        <w:rPr>
          <w:rFonts w:ascii="Times New Roman" w:hAnsi="Times New Roman" w:cs="Times New Roman"/>
          <w:b/>
          <w:bCs/>
          <w:i/>
          <w:iCs/>
          <w:sz w:val="28"/>
          <w:szCs w:val="28"/>
          <w:lang w:val="uk-UA"/>
        </w:rPr>
        <w:t>глукова</w:t>
      </w:r>
      <w:proofErr w:type="spellEnd"/>
      <w:r w:rsidRPr="004017A6">
        <w:rPr>
          <w:rFonts w:ascii="Times New Roman" w:hAnsi="Times New Roman" w:cs="Times New Roman"/>
          <w:b/>
          <w:bCs/>
          <w:i/>
          <w:iCs/>
          <w:sz w:val="28"/>
          <w:szCs w:val="28"/>
          <w:lang w:val="uk-UA"/>
        </w:rPr>
        <w:t xml:space="preserve">, </w:t>
      </w:r>
      <w:proofErr w:type="spellStart"/>
      <w:r w:rsidRPr="004017A6">
        <w:rPr>
          <w:rFonts w:ascii="Times New Roman" w:hAnsi="Times New Roman" w:cs="Times New Roman"/>
          <w:b/>
          <w:bCs/>
          <w:i/>
          <w:iCs/>
          <w:sz w:val="28"/>
          <w:szCs w:val="28"/>
          <w:lang w:val="uk-UA"/>
        </w:rPr>
        <w:t>лумерова</w:t>
      </w:r>
      <w:proofErr w:type="spellEnd"/>
      <w:r w:rsidRPr="004017A6">
        <w:rPr>
          <w:rFonts w:ascii="Times New Roman" w:hAnsi="Times New Roman" w:cs="Times New Roman"/>
          <w:b/>
          <w:bCs/>
          <w:i/>
          <w:iCs/>
          <w:sz w:val="28"/>
          <w:szCs w:val="28"/>
          <w:lang w:val="uk-UA"/>
        </w:rPr>
        <w:t xml:space="preserve">, </w:t>
      </w:r>
      <w:proofErr w:type="spellStart"/>
      <w:r w:rsidRPr="004017A6">
        <w:rPr>
          <w:rFonts w:ascii="Times New Roman" w:hAnsi="Times New Roman" w:cs="Times New Roman"/>
          <w:b/>
          <w:bCs/>
          <w:i/>
          <w:iCs/>
          <w:sz w:val="28"/>
          <w:szCs w:val="28"/>
          <w:lang w:val="uk-UA"/>
        </w:rPr>
        <w:t>буклажок</w:t>
      </w:r>
      <w:proofErr w:type="spellEnd"/>
      <w:r w:rsidRPr="004017A6">
        <w:rPr>
          <w:rFonts w:ascii="Times New Roman" w:hAnsi="Times New Roman" w:cs="Times New Roman"/>
          <w:b/>
          <w:bCs/>
          <w:i/>
          <w:iCs/>
          <w:sz w:val="28"/>
          <w:szCs w:val="28"/>
          <w:lang w:val="uk-UA"/>
        </w:rPr>
        <w:t xml:space="preserve">, тайна, </w:t>
      </w:r>
      <w:proofErr w:type="spellStart"/>
      <w:r w:rsidRPr="004017A6">
        <w:rPr>
          <w:rFonts w:ascii="Times New Roman" w:hAnsi="Times New Roman" w:cs="Times New Roman"/>
          <w:b/>
          <w:bCs/>
          <w:i/>
          <w:iCs/>
          <w:sz w:val="28"/>
          <w:szCs w:val="28"/>
          <w:lang w:val="uk-UA"/>
        </w:rPr>
        <w:t>черешньова</w:t>
      </w:r>
      <w:proofErr w:type="spellEnd"/>
      <w:r w:rsidRPr="004017A6">
        <w:rPr>
          <w:rFonts w:ascii="Times New Roman" w:hAnsi="Times New Roman" w:cs="Times New Roman"/>
          <w:b/>
          <w:bCs/>
          <w:i/>
          <w:iCs/>
          <w:sz w:val="28"/>
          <w:szCs w:val="28"/>
          <w:lang w:val="uk-UA"/>
        </w:rPr>
        <w:t xml:space="preserve">, малинова, </w:t>
      </w:r>
      <w:proofErr w:type="spellStart"/>
      <w:r w:rsidRPr="004017A6">
        <w:rPr>
          <w:rFonts w:ascii="Times New Roman" w:hAnsi="Times New Roman" w:cs="Times New Roman"/>
          <w:b/>
          <w:bCs/>
          <w:i/>
          <w:iCs/>
          <w:sz w:val="28"/>
          <w:szCs w:val="28"/>
          <w:lang w:val="uk-UA"/>
        </w:rPr>
        <w:t>вазонок</w:t>
      </w:r>
      <w:proofErr w:type="spellEnd"/>
      <w:r w:rsidRPr="004017A6">
        <w:rPr>
          <w:rFonts w:ascii="Times New Roman" w:hAnsi="Times New Roman" w:cs="Times New Roman"/>
          <w:b/>
          <w:bCs/>
          <w:i/>
          <w:iCs/>
          <w:sz w:val="28"/>
          <w:szCs w:val="28"/>
          <w:lang w:val="uk-UA"/>
        </w:rPr>
        <w:t xml:space="preserve">, пагонець, </w:t>
      </w:r>
      <w:proofErr w:type="spellStart"/>
      <w:r w:rsidRPr="004017A6">
        <w:rPr>
          <w:rFonts w:ascii="Times New Roman" w:hAnsi="Times New Roman" w:cs="Times New Roman"/>
          <w:b/>
          <w:bCs/>
          <w:i/>
          <w:iCs/>
          <w:sz w:val="28"/>
          <w:szCs w:val="28"/>
          <w:lang w:val="uk-UA"/>
        </w:rPr>
        <w:t>парасочки</w:t>
      </w:r>
      <w:proofErr w:type="spellEnd"/>
      <w:r w:rsidRPr="004017A6">
        <w:rPr>
          <w:rFonts w:ascii="Times New Roman" w:hAnsi="Times New Roman" w:cs="Times New Roman"/>
          <w:b/>
          <w:bCs/>
          <w:i/>
          <w:iCs/>
          <w:sz w:val="28"/>
          <w:szCs w:val="28"/>
          <w:lang w:val="uk-UA"/>
        </w:rPr>
        <w:t xml:space="preserve">, вітрячок, бендюги, гачки, </w:t>
      </w:r>
      <w:proofErr w:type="spellStart"/>
      <w:r w:rsidRPr="004017A6">
        <w:rPr>
          <w:rFonts w:ascii="Times New Roman" w:hAnsi="Times New Roman" w:cs="Times New Roman"/>
          <w:b/>
          <w:bCs/>
          <w:i/>
          <w:iCs/>
          <w:sz w:val="28"/>
          <w:szCs w:val="28"/>
          <w:lang w:val="uk-UA"/>
        </w:rPr>
        <w:t>медівнички</w:t>
      </w:r>
      <w:proofErr w:type="spellEnd"/>
      <w:r w:rsidRPr="004017A6">
        <w:rPr>
          <w:rFonts w:ascii="Times New Roman" w:hAnsi="Times New Roman" w:cs="Times New Roman"/>
          <w:b/>
          <w:bCs/>
          <w:i/>
          <w:iCs/>
          <w:sz w:val="28"/>
          <w:szCs w:val="28"/>
          <w:lang w:val="uk-UA"/>
        </w:rPr>
        <w:t xml:space="preserve"> </w:t>
      </w:r>
      <w:r w:rsidR="004843B8" w:rsidRPr="004017A6">
        <w:rPr>
          <w:rFonts w:ascii="Times New Roman" w:hAnsi="Times New Roman" w:cs="Times New Roman"/>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z w:val="28"/>
          <w:szCs w:val="28"/>
          <w:lang w:val="uk-UA"/>
        </w:rPr>
        <w:t xml:space="preserve"> </w:t>
      </w:r>
      <w:r w:rsidR="006A50DB" w:rsidRPr="004017A6">
        <w:rPr>
          <w:rFonts w:ascii="Times New Roman" w:hAnsi="Times New Roman" w:cs="Times New Roman"/>
          <w:sz w:val="28"/>
          <w:szCs w:val="28"/>
          <w:lang w:val="uk-UA"/>
        </w:rPr>
        <w:t>34</w:t>
      </w:r>
      <w:r w:rsidR="000774EC" w:rsidRPr="004017A6">
        <w:rPr>
          <w:rFonts w:ascii="Times New Roman" w:hAnsi="Times New Roman" w:cs="Times New Roman"/>
          <w:sz w:val="28"/>
          <w:szCs w:val="28"/>
          <w:lang w:val="uk-UA"/>
        </w:rPr>
        <w:t>].</w:t>
      </w:r>
      <w:r w:rsidR="00DD558A" w:rsidRPr="004017A6">
        <w:rPr>
          <w:rFonts w:ascii="Times New Roman" w:hAnsi="Times New Roman" w:cs="Times New Roman"/>
          <w:sz w:val="28"/>
          <w:szCs w:val="28"/>
          <w:lang w:val="uk-UA"/>
        </w:rPr>
        <w:t xml:space="preserve"> </w:t>
      </w:r>
    </w:p>
    <w:bookmarkEnd w:id="31"/>
    <w:p w14:paraId="1AA43EE4" w14:textId="77777777" w:rsidR="00607B0B" w:rsidRPr="004017A6" w:rsidRDefault="00607B0B" w:rsidP="00E95460">
      <w:pPr>
        <w:spacing w:after="0" w:line="360" w:lineRule="auto"/>
        <w:ind w:firstLine="720"/>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Отже, однорідн</w:t>
      </w:r>
      <w:r w:rsidR="00E95460" w:rsidRPr="004017A6">
        <w:rPr>
          <w:rFonts w:ascii="Times New Roman" w:hAnsi="Times New Roman" w:cs="Times New Roman"/>
          <w:sz w:val="28"/>
          <w:szCs w:val="28"/>
          <w:lang w:val="uk-UA"/>
        </w:rPr>
        <w:t>і</w:t>
      </w:r>
      <w:r w:rsidRPr="004017A6">
        <w:rPr>
          <w:rFonts w:ascii="Times New Roman" w:hAnsi="Times New Roman" w:cs="Times New Roman"/>
          <w:sz w:val="28"/>
          <w:szCs w:val="28"/>
          <w:lang w:val="uk-UA"/>
        </w:rPr>
        <w:t xml:space="preserve"> члени </w:t>
      </w:r>
      <w:r w:rsidR="00E95460" w:rsidRPr="004017A6">
        <w:rPr>
          <w:rFonts w:ascii="Times New Roman" w:hAnsi="Times New Roman" w:cs="Times New Roman"/>
          <w:sz w:val="28"/>
          <w:szCs w:val="28"/>
          <w:lang w:val="uk-UA"/>
        </w:rPr>
        <w:t>простого ускладн</w:t>
      </w:r>
      <w:r w:rsidR="00A245E2" w:rsidRPr="004017A6">
        <w:rPr>
          <w:rFonts w:ascii="Times New Roman" w:hAnsi="Times New Roman" w:cs="Times New Roman"/>
          <w:sz w:val="28"/>
          <w:szCs w:val="28"/>
          <w:lang w:val="uk-UA"/>
        </w:rPr>
        <w:t>ен</w:t>
      </w:r>
      <w:r w:rsidR="00E95460" w:rsidRPr="004017A6">
        <w:rPr>
          <w:rFonts w:ascii="Times New Roman" w:hAnsi="Times New Roman" w:cs="Times New Roman"/>
          <w:sz w:val="28"/>
          <w:szCs w:val="28"/>
          <w:lang w:val="uk-UA"/>
        </w:rPr>
        <w:t xml:space="preserve">ого речення містять потужний </w:t>
      </w:r>
      <w:r w:rsidR="00FD0B84" w:rsidRPr="004017A6">
        <w:rPr>
          <w:rFonts w:ascii="Times New Roman" w:hAnsi="Times New Roman" w:cs="Times New Roman"/>
          <w:sz w:val="28"/>
          <w:szCs w:val="28"/>
          <w:lang w:val="uk-UA"/>
        </w:rPr>
        <w:t xml:space="preserve">стилістичний потенціал. </w:t>
      </w:r>
      <w:r w:rsidR="00E95460" w:rsidRPr="004017A6">
        <w:rPr>
          <w:rFonts w:ascii="Times New Roman" w:hAnsi="Times New Roman" w:cs="Times New Roman"/>
          <w:sz w:val="28"/>
          <w:szCs w:val="28"/>
          <w:lang w:val="uk-UA"/>
        </w:rPr>
        <w:t>Вони</w:t>
      </w:r>
      <w:r w:rsidRPr="004017A6">
        <w:rPr>
          <w:rFonts w:ascii="Times New Roman" w:hAnsi="Times New Roman" w:cs="Times New Roman"/>
          <w:sz w:val="28"/>
          <w:szCs w:val="28"/>
          <w:lang w:val="uk-UA"/>
        </w:rPr>
        <w:t xml:space="preserve"> виступають комунікативними компонентами, за допомогою яких</w:t>
      </w:r>
      <w:r w:rsidR="00E95460"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 xml:space="preserve">деталізовано й емоційно-експресивно увиразнено висловлювання як у повсякденному спілкуванні, так і в художньому тексті. Однорідні члени створюють такі комунікативні ефекти як </w:t>
      </w:r>
      <w:proofErr w:type="spellStart"/>
      <w:r w:rsidRPr="004017A6">
        <w:rPr>
          <w:rFonts w:ascii="Times New Roman" w:hAnsi="Times New Roman" w:cs="Times New Roman"/>
          <w:sz w:val="28"/>
          <w:szCs w:val="28"/>
          <w:lang w:val="uk-UA"/>
        </w:rPr>
        <w:t>живомовність</w:t>
      </w:r>
      <w:proofErr w:type="spellEnd"/>
      <w:r w:rsidRPr="004017A6">
        <w:rPr>
          <w:rFonts w:ascii="Times New Roman" w:hAnsi="Times New Roman" w:cs="Times New Roman"/>
          <w:sz w:val="28"/>
          <w:szCs w:val="28"/>
          <w:lang w:val="uk-UA"/>
        </w:rPr>
        <w:t xml:space="preserve">, спонтанність та невимушеність розмовно-побутового мовлення. </w:t>
      </w:r>
    </w:p>
    <w:p w14:paraId="2A0D83C7" w14:textId="77777777" w:rsidR="00856F62" w:rsidRPr="004017A6" w:rsidRDefault="00856F62" w:rsidP="00E95460">
      <w:pPr>
        <w:spacing w:after="0" w:line="360" w:lineRule="auto"/>
        <w:ind w:firstLine="720"/>
        <w:contextualSpacing/>
        <w:jc w:val="both"/>
        <w:rPr>
          <w:rFonts w:ascii="Times New Roman" w:hAnsi="Times New Roman" w:cs="Times New Roman"/>
          <w:sz w:val="28"/>
          <w:szCs w:val="28"/>
          <w:lang w:val="uk-UA"/>
        </w:rPr>
      </w:pPr>
    </w:p>
    <w:p w14:paraId="63851FB0" w14:textId="6F01325C" w:rsidR="00E95460" w:rsidRPr="004017A6" w:rsidRDefault="00C37518" w:rsidP="00E95460">
      <w:pPr>
        <w:spacing w:after="0" w:line="360" w:lineRule="auto"/>
        <w:ind w:firstLine="851"/>
        <w:jc w:val="both"/>
        <w:rPr>
          <w:rFonts w:ascii="Times New Roman" w:hAnsi="Times New Roman" w:cs="Times New Roman"/>
          <w:b/>
          <w:bCs/>
          <w:sz w:val="28"/>
          <w:szCs w:val="28"/>
          <w:lang w:val="uk-UA"/>
        </w:rPr>
      </w:pPr>
      <w:r w:rsidRPr="004017A6">
        <w:rPr>
          <w:rFonts w:ascii="Times New Roman" w:hAnsi="Times New Roman" w:cs="Times New Roman"/>
          <w:b/>
          <w:bCs/>
          <w:sz w:val="28"/>
          <w:szCs w:val="28"/>
          <w:lang w:val="uk-UA"/>
        </w:rPr>
        <w:t>4</w:t>
      </w:r>
      <w:r w:rsidR="00E95460" w:rsidRPr="004017A6">
        <w:rPr>
          <w:rFonts w:ascii="Times New Roman" w:hAnsi="Times New Roman" w:cs="Times New Roman"/>
          <w:b/>
          <w:bCs/>
          <w:sz w:val="28"/>
          <w:szCs w:val="28"/>
          <w:lang w:val="uk-UA"/>
        </w:rPr>
        <w:t>.</w:t>
      </w:r>
      <w:r w:rsidR="00031EEB" w:rsidRPr="004017A6">
        <w:rPr>
          <w:rFonts w:ascii="Times New Roman" w:hAnsi="Times New Roman" w:cs="Times New Roman"/>
          <w:b/>
          <w:bCs/>
          <w:sz w:val="28"/>
          <w:szCs w:val="28"/>
          <w:lang w:val="uk-UA"/>
        </w:rPr>
        <w:t>2</w:t>
      </w:r>
      <w:r w:rsidR="00E95460" w:rsidRPr="004017A6">
        <w:rPr>
          <w:rFonts w:ascii="Times New Roman" w:hAnsi="Times New Roman" w:cs="Times New Roman"/>
          <w:b/>
          <w:bCs/>
          <w:sz w:val="28"/>
          <w:szCs w:val="28"/>
          <w:lang w:val="uk-UA"/>
        </w:rPr>
        <w:t xml:space="preserve">. </w:t>
      </w:r>
      <w:r w:rsidR="00DD558A" w:rsidRPr="004017A6">
        <w:rPr>
          <w:rFonts w:ascii="Times New Roman" w:hAnsi="Times New Roman" w:cs="Times New Roman"/>
          <w:b/>
          <w:bCs/>
          <w:sz w:val="28"/>
          <w:szCs w:val="28"/>
          <w:lang w:val="uk-UA"/>
        </w:rPr>
        <w:t>Стилістичні функції відокремлених членів</w:t>
      </w:r>
    </w:p>
    <w:p w14:paraId="051D9E33" w14:textId="77777777" w:rsidR="00E95460" w:rsidRPr="004017A6" w:rsidRDefault="00E95460" w:rsidP="00E95460">
      <w:pPr>
        <w:spacing w:after="0" w:line="360" w:lineRule="auto"/>
        <w:jc w:val="both"/>
        <w:rPr>
          <w:rFonts w:ascii="Times New Roman" w:hAnsi="Times New Roman" w:cs="Times New Roman"/>
          <w:b/>
          <w:bCs/>
          <w:sz w:val="28"/>
          <w:szCs w:val="28"/>
          <w:lang w:val="uk-UA"/>
        </w:rPr>
      </w:pPr>
    </w:p>
    <w:p w14:paraId="5C4AB649" w14:textId="54A9235C" w:rsidR="00856F62" w:rsidRPr="004017A6" w:rsidRDefault="00856F62" w:rsidP="00856F62">
      <w:pPr>
        <w:spacing w:after="0" w:line="360" w:lineRule="auto"/>
        <w:ind w:firstLine="720"/>
        <w:contextualSpacing/>
        <w:jc w:val="both"/>
        <w:rPr>
          <w:rFonts w:ascii="Times New Roman" w:hAnsi="Times New Roman" w:cs="Times New Roman"/>
          <w:b/>
          <w:sz w:val="28"/>
          <w:szCs w:val="28"/>
          <w:lang w:val="uk-UA"/>
        </w:rPr>
      </w:pPr>
      <w:r w:rsidRPr="004017A6">
        <w:rPr>
          <w:rFonts w:ascii="Times New Roman" w:hAnsi="Times New Roman" w:cs="Times New Roman"/>
          <w:sz w:val="28"/>
          <w:szCs w:val="28"/>
          <w:lang w:val="uk-UA"/>
        </w:rPr>
        <w:t xml:space="preserve">Нині, як зазначає </w:t>
      </w:r>
      <w:r w:rsidR="00782C18" w:rsidRPr="004017A6">
        <w:rPr>
          <w:rFonts w:ascii="Times New Roman" w:hAnsi="Times New Roman" w:cs="Times New Roman"/>
          <w:sz w:val="28"/>
          <w:szCs w:val="28"/>
          <w:lang w:val="uk-UA"/>
        </w:rPr>
        <w:t xml:space="preserve">С. </w:t>
      </w:r>
      <w:proofErr w:type="spellStart"/>
      <w:r w:rsidRPr="004017A6">
        <w:rPr>
          <w:rFonts w:ascii="Times New Roman" w:hAnsi="Times New Roman" w:cs="Times New Roman"/>
          <w:sz w:val="28"/>
          <w:szCs w:val="28"/>
          <w:lang w:val="uk-UA"/>
        </w:rPr>
        <w:t>Караман</w:t>
      </w:r>
      <w:proofErr w:type="spellEnd"/>
      <w:r w:rsidRPr="004017A6">
        <w:rPr>
          <w:rFonts w:ascii="Times New Roman" w:hAnsi="Times New Roman" w:cs="Times New Roman"/>
          <w:sz w:val="28"/>
          <w:szCs w:val="28"/>
          <w:lang w:val="uk-UA"/>
        </w:rPr>
        <w:t>, наявні різні підходи до проблеми речень з відокремленими другорядними членами. Традиційно відокремлення розглядають як ускладнення</w:t>
      </w:r>
      <w:r w:rsidRPr="004017A6">
        <w:rPr>
          <w:rFonts w:ascii="Times New Roman" w:hAnsi="Times New Roman" w:cs="Times New Roman"/>
          <w:b/>
          <w:sz w:val="28"/>
          <w:szCs w:val="28"/>
          <w:lang w:val="uk-UA"/>
        </w:rPr>
        <w:t xml:space="preserve"> </w:t>
      </w:r>
      <w:r w:rsidRPr="004017A6">
        <w:rPr>
          <w:rFonts w:ascii="Times New Roman" w:hAnsi="Times New Roman" w:cs="Times New Roman"/>
          <w:sz w:val="28"/>
          <w:szCs w:val="28"/>
          <w:lang w:val="uk-UA"/>
        </w:rPr>
        <w:t xml:space="preserve">синтаксичної структури простого речення </w:t>
      </w:r>
      <w:r w:rsidR="009028E4" w:rsidRPr="004017A6">
        <w:rPr>
          <w:rFonts w:ascii="Times New Roman" w:hAnsi="Times New Roman" w:cs="Times New Roman"/>
          <w:sz w:val="28"/>
          <w:szCs w:val="28"/>
          <w:lang w:val="uk-UA"/>
        </w:rPr>
        <w:t xml:space="preserve">                   </w:t>
      </w:r>
      <w:bookmarkStart w:id="32" w:name="_Hlk88590802"/>
      <w:r w:rsidR="009028E4" w:rsidRPr="004017A6">
        <w:rPr>
          <w:rFonts w:ascii="Times New Roman" w:hAnsi="Times New Roman" w:cs="Times New Roman"/>
          <w:sz w:val="28"/>
          <w:szCs w:val="28"/>
          <w:lang w:val="uk-UA"/>
        </w:rPr>
        <w:t xml:space="preserve">[Див. </w:t>
      </w:r>
      <w:r w:rsidR="002844CD" w:rsidRPr="004017A6">
        <w:rPr>
          <w:rFonts w:ascii="Times New Roman" w:hAnsi="Times New Roman" w:cs="Times New Roman"/>
          <w:sz w:val="28"/>
          <w:szCs w:val="28"/>
          <w:lang w:val="uk-UA"/>
        </w:rPr>
        <w:t>2</w:t>
      </w:r>
      <w:r w:rsidR="008C2994" w:rsidRPr="004017A6">
        <w:rPr>
          <w:rFonts w:ascii="Times New Roman" w:hAnsi="Times New Roman" w:cs="Times New Roman"/>
          <w:sz w:val="28"/>
          <w:szCs w:val="28"/>
          <w:lang w:val="uk-UA"/>
        </w:rPr>
        <w:t>4</w:t>
      </w:r>
      <w:r w:rsidR="009028E4" w:rsidRPr="004017A6">
        <w:rPr>
          <w:rFonts w:ascii="Times New Roman" w:hAnsi="Times New Roman" w:cs="Times New Roman"/>
          <w:sz w:val="28"/>
          <w:szCs w:val="28"/>
          <w:lang w:val="uk-UA"/>
        </w:rPr>
        <w:t xml:space="preserve">].    </w:t>
      </w:r>
    </w:p>
    <w:bookmarkEnd w:id="32"/>
    <w:p w14:paraId="2FD4C02F" w14:textId="77777777" w:rsidR="006A7FE7" w:rsidRPr="004017A6" w:rsidRDefault="00856F62" w:rsidP="00856F62">
      <w:pPr>
        <w:spacing w:after="0" w:line="360" w:lineRule="auto"/>
        <w:ind w:firstLine="720"/>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lastRenderedPageBreak/>
        <w:t xml:space="preserve">Відокремлені члени речення містять елемент додаткового повідомлення, тому набувають більшої синтаксичної ваги і стилістичної виразності в реченні, ніж невідокремлені. </w:t>
      </w:r>
    </w:p>
    <w:p w14:paraId="393FEB5B" w14:textId="5D1DC810" w:rsidR="00856F62" w:rsidRPr="004017A6" w:rsidRDefault="00856F62" w:rsidP="002844CD">
      <w:pPr>
        <w:spacing w:after="0" w:line="360" w:lineRule="auto"/>
        <w:ind w:firstLine="720"/>
        <w:contextualSpacing/>
        <w:jc w:val="both"/>
        <w:rPr>
          <w:rFonts w:ascii="Times New Roman" w:hAnsi="Times New Roman" w:cs="Times New Roman"/>
          <w:b/>
          <w:sz w:val="28"/>
          <w:szCs w:val="28"/>
          <w:lang w:val="uk-UA"/>
        </w:rPr>
      </w:pPr>
      <w:r w:rsidRPr="004017A6">
        <w:rPr>
          <w:rFonts w:ascii="Times New Roman" w:hAnsi="Times New Roman" w:cs="Times New Roman"/>
          <w:sz w:val="28"/>
          <w:szCs w:val="28"/>
          <w:lang w:val="uk-UA"/>
        </w:rPr>
        <w:t>Відокремлені другорядні члени функціонують переважно в літературно-книжній мові, виконуючи функцію економізації вислову; вони збагачують гнучкість синтаксичної структури літературної мови, збільшують кількість можливих паралельних конструкцій (синтаксична синонімія)</w:t>
      </w:r>
      <w:r w:rsidR="0070391D" w:rsidRPr="004017A6">
        <w:rPr>
          <w:rFonts w:ascii="Times New Roman" w:hAnsi="Times New Roman" w:cs="Times New Roman"/>
          <w:sz w:val="28"/>
          <w:szCs w:val="28"/>
          <w:lang w:val="uk-UA"/>
        </w:rPr>
        <w:t xml:space="preserve"> </w:t>
      </w:r>
      <w:r w:rsidR="002844CD" w:rsidRPr="004017A6">
        <w:rPr>
          <w:rFonts w:ascii="Times New Roman" w:hAnsi="Times New Roman" w:cs="Times New Roman"/>
          <w:sz w:val="28"/>
          <w:szCs w:val="28"/>
          <w:lang w:val="uk-UA"/>
        </w:rPr>
        <w:t>[Див. 2</w:t>
      </w:r>
      <w:r w:rsidR="008C2994" w:rsidRPr="004017A6">
        <w:rPr>
          <w:rFonts w:ascii="Times New Roman" w:hAnsi="Times New Roman" w:cs="Times New Roman"/>
          <w:sz w:val="28"/>
          <w:szCs w:val="28"/>
          <w:lang w:val="uk-UA"/>
        </w:rPr>
        <w:t>4</w:t>
      </w:r>
      <w:r w:rsidR="002844CD" w:rsidRPr="004017A6">
        <w:rPr>
          <w:rFonts w:ascii="Times New Roman" w:hAnsi="Times New Roman" w:cs="Times New Roman"/>
          <w:sz w:val="28"/>
          <w:szCs w:val="28"/>
          <w:lang w:val="uk-UA"/>
        </w:rPr>
        <w:t>].</w:t>
      </w:r>
    </w:p>
    <w:p w14:paraId="482B433F" w14:textId="262EE65B" w:rsidR="001E22A1" w:rsidRPr="004017A6" w:rsidRDefault="00856F62" w:rsidP="00856F62">
      <w:pPr>
        <w:spacing w:after="0" w:line="360" w:lineRule="auto"/>
        <w:ind w:firstLine="720"/>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При дослідженні синтаксичної специфіки роману «Непрості» ми виявили, що ускладнення речень відокремленнями є показовим для ідіолекту                                        Т. Прохаська. </w:t>
      </w:r>
      <w:r w:rsidR="0070391D" w:rsidRPr="004017A6">
        <w:rPr>
          <w:rFonts w:ascii="Times New Roman" w:hAnsi="Times New Roman" w:cs="Times New Roman"/>
          <w:sz w:val="28"/>
          <w:szCs w:val="28"/>
          <w:lang w:val="uk-UA"/>
        </w:rPr>
        <w:t xml:space="preserve"> </w:t>
      </w:r>
    </w:p>
    <w:p w14:paraId="5730BF50" w14:textId="77777777" w:rsidR="001E22A1" w:rsidRPr="004017A6" w:rsidRDefault="00856F62" w:rsidP="00856F62">
      <w:pPr>
        <w:spacing w:after="0" w:line="360" w:lineRule="auto"/>
        <w:ind w:firstLine="720"/>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В аналізованому творі автор уживає такі відокремлені </w:t>
      </w:r>
      <w:proofErr w:type="spellStart"/>
      <w:r w:rsidRPr="004017A6">
        <w:rPr>
          <w:rFonts w:ascii="Times New Roman" w:hAnsi="Times New Roman" w:cs="Times New Roman"/>
          <w:sz w:val="28"/>
          <w:szCs w:val="28"/>
          <w:lang w:val="uk-UA"/>
        </w:rPr>
        <w:t>ускладнювальні</w:t>
      </w:r>
      <w:proofErr w:type="spellEnd"/>
      <w:r w:rsidRPr="004017A6">
        <w:rPr>
          <w:rFonts w:ascii="Times New Roman" w:hAnsi="Times New Roman" w:cs="Times New Roman"/>
          <w:sz w:val="28"/>
          <w:szCs w:val="28"/>
          <w:lang w:val="uk-UA"/>
        </w:rPr>
        <w:t xml:space="preserve"> компоненти: </w:t>
      </w:r>
    </w:p>
    <w:p w14:paraId="27212895" w14:textId="00E88507" w:rsidR="001E22A1" w:rsidRPr="004017A6" w:rsidRDefault="001E22A1" w:rsidP="00856F62">
      <w:pPr>
        <w:spacing w:after="0" w:line="360" w:lineRule="auto"/>
        <w:ind w:firstLine="720"/>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1) </w:t>
      </w:r>
      <w:r w:rsidR="00856F62" w:rsidRPr="004017A6">
        <w:rPr>
          <w:rFonts w:ascii="Times New Roman" w:hAnsi="Times New Roman" w:cs="Times New Roman"/>
          <w:sz w:val="28"/>
          <w:szCs w:val="28"/>
          <w:lang w:val="uk-UA"/>
        </w:rPr>
        <w:t xml:space="preserve">узгоджені відокремлені означення: </w:t>
      </w:r>
      <w:r w:rsidR="00856F62" w:rsidRPr="004017A6">
        <w:rPr>
          <w:rFonts w:ascii="Times New Roman" w:hAnsi="Times New Roman" w:cs="Times New Roman"/>
          <w:i/>
          <w:iCs/>
          <w:sz w:val="28"/>
          <w:szCs w:val="28"/>
          <w:lang w:val="uk-UA"/>
        </w:rPr>
        <w:t xml:space="preserve">Він знайшов собі Ялівець, </w:t>
      </w:r>
      <w:r w:rsidR="00856F62" w:rsidRPr="004017A6">
        <w:rPr>
          <w:rFonts w:ascii="Times New Roman" w:hAnsi="Times New Roman" w:cs="Times New Roman"/>
          <w:b/>
          <w:bCs/>
          <w:i/>
          <w:iCs/>
          <w:sz w:val="28"/>
          <w:szCs w:val="28"/>
          <w:lang w:val="uk-UA"/>
        </w:rPr>
        <w:t>вигаданий Францом</w:t>
      </w:r>
      <w:r w:rsidR="00856F62" w:rsidRPr="004017A6">
        <w:rPr>
          <w:rFonts w:ascii="Times New Roman" w:hAnsi="Times New Roman" w:cs="Times New Roman"/>
          <w:i/>
          <w:iCs/>
          <w:sz w:val="28"/>
          <w:szCs w:val="28"/>
          <w:lang w:val="uk-UA"/>
        </w:rPr>
        <w:t xml:space="preserve"> </w:t>
      </w:r>
      <w:r w:rsidR="004843B8" w:rsidRPr="004017A6">
        <w:rPr>
          <w:rFonts w:ascii="Times New Roman" w:hAnsi="Times New Roman" w:cs="Times New Roman"/>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z w:val="28"/>
          <w:szCs w:val="28"/>
          <w:lang w:val="uk-UA"/>
        </w:rPr>
        <w:t xml:space="preserve"> </w:t>
      </w:r>
      <w:r w:rsidR="006A50DB" w:rsidRPr="004017A6">
        <w:rPr>
          <w:rFonts w:ascii="Times New Roman" w:hAnsi="Times New Roman" w:cs="Times New Roman"/>
          <w:sz w:val="28"/>
          <w:szCs w:val="28"/>
          <w:lang w:val="uk-UA"/>
        </w:rPr>
        <w:t>5</w:t>
      </w:r>
      <w:r w:rsidR="000774EC" w:rsidRPr="004017A6">
        <w:rPr>
          <w:rFonts w:ascii="Times New Roman" w:hAnsi="Times New Roman" w:cs="Times New Roman"/>
          <w:sz w:val="28"/>
          <w:szCs w:val="28"/>
          <w:lang w:val="uk-UA"/>
        </w:rPr>
        <w:t xml:space="preserve">]; </w:t>
      </w:r>
      <w:r w:rsidR="00856F62" w:rsidRPr="004017A6">
        <w:rPr>
          <w:rFonts w:ascii="Times New Roman" w:hAnsi="Times New Roman" w:cs="Times New Roman"/>
          <w:sz w:val="28"/>
          <w:szCs w:val="28"/>
          <w:lang w:val="uk-UA"/>
        </w:rPr>
        <w:t xml:space="preserve">неузгоджені відокремлені означення: </w:t>
      </w:r>
      <w:r w:rsidR="00856F62" w:rsidRPr="004017A6">
        <w:rPr>
          <w:rFonts w:ascii="Times New Roman" w:hAnsi="Times New Roman" w:cs="Times New Roman"/>
          <w:i/>
          <w:iCs/>
          <w:sz w:val="28"/>
          <w:szCs w:val="28"/>
          <w:lang w:val="uk-UA"/>
        </w:rPr>
        <w:t xml:space="preserve">Франциск &lt;...&gt; стоїть на самому краї каналу, на березі, </w:t>
      </w:r>
      <w:r w:rsidR="00856F62" w:rsidRPr="004017A6">
        <w:rPr>
          <w:rFonts w:ascii="Times New Roman" w:hAnsi="Times New Roman" w:cs="Times New Roman"/>
          <w:b/>
          <w:bCs/>
          <w:i/>
          <w:iCs/>
          <w:sz w:val="28"/>
          <w:szCs w:val="28"/>
          <w:lang w:val="uk-UA"/>
        </w:rPr>
        <w:t>ближчому до дороги</w:t>
      </w:r>
      <w:r w:rsidR="00856F62" w:rsidRPr="004017A6">
        <w:rPr>
          <w:rFonts w:ascii="Times New Roman" w:hAnsi="Times New Roman" w:cs="Times New Roman"/>
          <w:i/>
          <w:iCs/>
          <w:sz w:val="28"/>
          <w:szCs w:val="28"/>
          <w:lang w:val="uk-UA"/>
        </w:rPr>
        <w:t xml:space="preserve"> </w:t>
      </w:r>
      <w:r w:rsidR="004843B8" w:rsidRPr="004017A6">
        <w:rPr>
          <w:rFonts w:ascii="Times New Roman" w:hAnsi="Times New Roman" w:cs="Times New Roman"/>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z w:val="28"/>
          <w:szCs w:val="28"/>
          <w:lang w:val="uk-UA"/>
        </w:rPr>
        <w:t xml:space="preserve"> </w:t>
      </w:r>
      <w:r w:rsidR="006A50DB" w:rsidRPr="004017A6">
        <w:rPr>
          <w:rFonts w:ascii="Times New Roman" w:hAnsi="Times New Roman" w:cs="Times New Roman"/>
          <w:sz w:val="28"/>
          <w:szCs w:val="28"/>
          <w:lang w:val="uk-UA"/>
        </w:rPr>
        <w:t xml:space="preserve">14]; </w:t>
      </w:r>
      <w:r w:rsidR="00856F62" w:rsidRPr="004017A6">
        <w:rPr>
          <w:rFonts w:ascii="Times New Roman" w:hAnsi="Times New Roman" w:cs="Times New Roman"/>
          <w:sz w:val="28"/>
          <w:szCs w:val="28"/>
          <w:lang w:val="uk-UA"/>
        </w:rPr>
        <w:t xml:space="preserve">відокремлені прикладки: </w:t>
      </w:r>
      <w:r w:rsidR="00856F62" w:rsidRPr="004017A6">
        <w:rPr>
          <w:rFonts w:ascii="Times New Roman" w:hAnsi="Times New Roman" w:cs="Times New Roman"/>
          <w:i/>
          <w:iCs/>
          <w:sz w:val="28"/>
          <w:szCs w:val="28"/>
          <w:lang w:val="uk-UA"/>
        </w:rPr>
        <w:t xml:space="preserve">…у 1934 році, коли народилася третя Анна – </w:t>
      </w:r>
      <w:r w:rsidR="00856F62" w:rsidRPr="004017A6">
        <w:rPr>
          <w:rFonts w:ascii="Times New Roman" w:hAnsi="Times New Roman" w:cs="Times New Roman"/>
          <w:b/>
          <w:bCs/>
          <w:i/>
          <w:iCs/>
          <w:sz w:val="28"/>
          <w:szCs w:val="28"/>
          <w:lang w:val="uk-UA"/>
        </w:rPr>
        <w:t>його дочка і внучка</w:t>
      </w:r>
      <w:r w:rsidR="00856F62" w:rsidRPr="004017A6">
        <w:rPr>
          <w:rFonts w:ascii="Times New Roman" w:hAnsi="Times New Roman" w:cs="Times New Roman"/>
          <w:i/>
          <w:iCs/>
          <w:sz w:val="28"/>
          <w:szCs w:val="28"/>
          <w:lang w:val="uk-UA"/>
        </w:rPr>
        <w:t xml:space="preserve"> – і померла Анна, </w:t>
      </w:r>
      <w:r w:rsidR="00856F62" w:rsidRPr="004017A6">
        <w:rPr>
          <w:rFonts w:ascii="Times New Roman" w:hAnsi="Times New Roman" w:cs="Times New Roman"/>
          <w:b/>
          <w:bCs/>
          <w:i/>
          <w:iCs/>
          <w:sz w:val="28"/>
          <w:szCs w:val="28"/>
          <w:lang w:val="uk-UA"/>
        </w:rPr>
        <w:t>дочка і жінка</w:t>
      </w:r>
      <w:r w:rsidR="00856F62" w:rsidRPr="004017A6">
        <w:rPr>
          <w:rFonts w:ascii="Times New Roman" w:hAnsi="Times New Roman" w:cs="Times New Roman"/>
          <w:b/>
          <w:bCs/>
          <w:sz w:val="28"/>
          <w:szCs w:val="28"/>
          <w:lang w:val="uk-UA"/>
        </w:rPr>
        <w:t xml:space="preserve"> </w:t>
      </w:r>
      <w:r w:rsidR="004843B8" w:rsidRPr="004017A6">
        <w:rPr>
          <w:rFonts w:ascii="Times New Roman" w:hAnsi="Times New Roman" w:cs="Times New Roman"/>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z w:val="28"/>
          <w:szCs w:val="28"/>
          <w:lang w:val="uk-UA"/>
        </w:rPr>
        <w:t xml:space="preserve"> </w:t>
      </w:r>
      <w:r w:rsidR="006A50DB" w:rsidRPr="004017A6">
        <w:rPr>
          <w:rFonts w:ascii="Times New Roman" w:hAnsi="Times New Roman" w:cs="Times New Roman"/>
          <w:sz w:val="28"/>
          <w:szCs w:val="28"/>
          <w:lang w:val="uk-UA"/>
        </w:rPr>
        <w:t>73</w:t>
      </w:r>
      <w:r w:rsidR="000774EC" w:rsidRPr="004017A6">
        <w:rPr>
          <w:rFonts w:ascii="Times New Roman" w:hAnsi="Times New Roman" w:cs="Times New Roman"/>
          <w:sz w:val="28"/>
          <w:szCs w:val="28"/>
          <w:lang w:val="uk-UA"/>
        </w:rPr>
        <w:t xml:space="preserve">]; </w:t>
      </w:r>
    </w:p>
    <w:p w14:paraId="72698EC6" w14:textId="77777777" w:rsidR="001E22A1" w:rsidRPr="004017A6" w:rsidRDefault="001E22A1" w:rsidP="00856F62">
      <w:pPr>
        <w:spacing w:after="0" w:line="360" w:lineRule="auto"/>
        <w:ind w:firstLine="720"/>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2) </w:t>
      </w:r>
      <w:r w:rsidR="00856F62" w:rsidRPr="004017A6">
        <w:rPr>
          <w:rFonts w:ascii="Times New Roman" w:hAnsi="Times New Roman" w:cs="Times New Roman"/>
          <w:sz w:val="28"/>
          <w:szCs w:val="28"/>
          <w:lang w:val="uk-UA"/>
        </w:rPr>
        <w:t xml:space="preserve">відокремлені обставини різної семантики: </w:t>
      </w:r>
    </w:p>
    <w:p w14:paraId="373596DF" w14:textId="1702AAD6" w:rsidR="001E22A1" w:rsidRPr="004017A6" w:rsidRDefault="001E22A1" w:rsidP="00856F62">
      <w:pPr>
        <w:spacing w:after="0" w:line="360" w:lineRule="auto"/>
        <w:ind w:firstLine="720"/>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а) </w:t>
      </w:r>
      <w:r w:rsidR="00856F62" w:rsidRPr="004017A6">
        <w:rPr>
          <w:rFonts w:ascii="Times New Roman" w:hAnsi="Times New Roman" w:cs="Times New Roman"/>
          <w:sz w:val="28"/>
          <w:szCs w:val="28"/>
          <w:lang w:val="uk-UA"/>
        </w:rPr>
        <w:t xml:space="preserve">відокремлені обставини способу дії: </w:t>
      </w:r>
      <w:r w:rsidR="00856F62" w:rsidRPr="004017A6">
        <w:rPr>
          <w:rFonts w:ascii="Times New Roman" w:hAnsi="Times New Roman" w:cs="Times New Roman"/>
          <w:i/>
          <w:iCs/>
          <w:sz w:val="28"/>
          <w:szCs w:val="28"/>
          <w:lang w:val="uk-UA"/>
        </w:rPr>
        <w:t xml:space="preserve">Він видряпався, </w:t>
      </w:r>
      <w:r w:rsidR="00856F62" w:rsidRPr="004017A6">
        <w:rPr>
          <w:rFonts w:ascii="Times New Roman" w:hAnsi="Times New Roman" w:cs="Times New Roman"/>
          <w:b/>
          <w:bCs/>
          <w:i/>
          <w:iCs/>
          <w:sz w:val="28"/>
          <w:szCs w:val="28"/>
          <w:lang w:val="uk-UA"/>
        </w:rPr>
        <w:t>швидко слабнучи,</w:t>
      </w:r>
      <w:r w:rsidR="00856F62" w:rsidRPr="004017A6">
        <w:rPr>
          <w:rFonts w:ascii="Times New Roman" w:hAnsi="Times New Roman" w:cs="Times New Roman"/>
          <w:i/>
          <w:iCs/>
          <w:sz w:val="28"/>
          <w:szCs w:val="28"/>
          <w:lang w:val="uk-UA"/>
        </w:rPr>
        <w:t xml:space="preserve"> по драбинці до люка…</w:t>
      </w:r>
      <w:r w:rsidR="000774EC" w:rsidRPr="004017A6">
        <w:rPr>
          <w:rFonts w:ascii="Times New Roman" w:hAnsi="Times New Roman" w:cs="Times New Roman"/>
          <w:sz w:val="28"/>
          <w:szCs w:val="28"/>
          <w:lang w:val="uk-UA"/>
        </w:rPr>
        <w:t xml:space="preserve"> </w:t>
      </w:r>
      <w:r w:rsidR="004843B8" w:rsidRPr="004017A6">
        <w:rPr>
          <w:rFonts w:ascii="Times New Roman" w:hAnsi="Times New Roman" w:cs="Times New Roman"/>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z w:val="28"/>
          <w:szCs w:val="28"/>
          <w:lang w:val="uk-UA"/>
        </w:rPr>
        <w:t xml:space="preserve"> </w:t>
      </w:r>
      <w:r w:rsidR="006A50DB" w:rsidRPr="004017A6">
        <w:rPr>
          <w:rFonts w:ascii="Times New Roman" w:hAnsi="Times New Roman" w:cs="Times New Roman"/>
          <w:sz w:val="28"/>
          <w:szCs w:val="28"/>
          <w:lang w:val="uk-UA"/>
        </w:rPr>
        <w:t>8</w:t>
      </w:r>
      <w:r w:rsidR="000774EC" w:rsidRPr="004017A6">
        <w:rPr>
          <w:rFonts w:ascii="Times New Roman" w:hAnsi="Times New Roman" w:cs="Times New Roman"/>
          <w:sz w:val="28"/>
          <w:szCs w:val="28"/>
          <w:lang w:val="uk-UA"/>
        </w:rPr>
        <w:t xml:space="preserve">]; </w:t>
      </w:r>
    </w:p>
    <w:p w14:paraId="372AE4DA" w14:textId="7DF6C399" w:rsidR="001E22A1" w:rsidRPr="004017A6" w:rsidRDefault="001E22A1" w:rsidP="00856F62">
      <w:pPr>
        <w:spacing w:after="0" w:line="360" w:lineRule="auto"/>
        <w:ind w:firstLine="720"/>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б) </w:t>
      </w:r>
      <w:r w:rsidR="00856F62" w:rsidRPr="004017A6">
        <w:rPr>
          <w:rFonts w:ascii="Times New Roman" w:hAnsi="Times New Roman" w:cs="Times New Roman"/>
          <w:sz w:val="28"/>
          <w:szCs w:val="28"/>
          <w:lang w:val="uk-UA"/>
        </w:rPr>
        <w:t xml:space="preserve">відокремлені обставини </w:t>
      </w:r>
      <w:r w:rsidR="00856F62" w:rsidRPr="004017A6">
        <w:rPr>
          <w:rFonts w:ascii="Times New Roman" w:hAnsi="Times New Roman" w:cs="Times New Roman"/>
          <w:bCs/>
          <w:sz w:val="28"/>
          <w:szCs w:val="28"/>
          <w:lang w:val="uk-UA"/>
        </w:rPr>
        <w:t>часу:</w:t>
      </w:r>
      <w:r w:rsidR="00856F62" w:rsidRPr="004017A6">
        <w:rPr>
          <w:rFonts w:ascii="Times New Roman" w:hAnsi="Times New Roman" w:cs="Times New Roman"/>
          <w:sz w:val="28"/>
          <w:szCs w:val="28"/>
          <w:lang w:val="uk-UA"/>
        </w:rPr>
        <w:t xml:space="preserve"> </w:t>
      </w:r>
      <w:proofErr w:type="spellStart"/>
      <w:r w:rsidR="00856F62" w:rsidRPr="004017A6">
        <w:rPr>
          <w:rFonts w:ascii="Times New Roman" w:hAnsi="Times New Roman" w:cs="Times New Roman"/>
          <w:b/>
          <w:bCs/>
          <w:i/>
          <w:iCs/>
          <w:sz w:val="28"/>
          <w:szCs w:val="28"/>
          <w:lang w:val="uk-UA"/>
        </w:rPr>
        <w:t>Забрівши</w:t>
      </w:r>
      <w:proofErr w:type="spellEnd"/>
      <w:r w:rsidR="00856F62" w:rsidRPr="004017A6">
        <w:rPr>
          <w:rFonts w:ascii="Times New Roman" w:hAnsi="Times New Roman" w:cs="Times New Roman"/>
          <w:b/>
          <w:bCs/>
          <w:i/>
          <w:iCs/>
          <w:sz w:val="28"/>
          <w:szCs w:val="28"/>
          <w:lang w:val="uk-UA"/>
        </w:rPr>
        <w:t xml:space="preserve"> у Ялівець,</w:t>
      </w:r>
      <w:r w:rsidR="00856F62" w:rsidRPr="004017A6">
        <w:rPr>
          <w:rFonts w:ascii="Times New Roman" w:hAnsi="Times New Roman" w:cs="Times New Roman"/>
          <w:i/>
          <w:iCs/>
          <w:sz w:val="28"/>
          <w:szCs w:val="28"/>
          <w:lang w:val="uk-UA"/>
        </w:rPr>
        <w:t xml:space="preserve"> </w:t>
      </w:r>
      <w:proofErr w:type="spellStart"/>
      <w:r w:rsidR="00856F62" w:rsidRPr="004017A6">
        <w:rPr>
          <w:rFonts w:ascii="Times New Roman" w:hAnsi="Times New Roman" w:cs="Times New Roman"/>
          <w:i/>
          <w:iCs/>
          <w:sz w:val="28"/>
          <w:szCs w:val="28"/>
          <w:lang w:val="uk-UA"/>
        </w:rPr>
        <w:t>растамани</w:t>
      </w:r>
      <w:proofErr w:type="spellEnd"/>
      <w:r w:rsidR="00856F62" w:rsidRPr="004017A6">
        <w:rPr>
          <w:rFonts w:ascii="Times New Roman" w:hAnsi="Times New Roman" w:cs="Times New Roman"/>
          <w:i/>
          <w:iCs/>
          <w:sz w:val="28"/>
          <w:szCs w:val="28"/>
          <w:lang w:val="uk-UA"/>
        </w:rPr>
        <w:t xml:space="preserve"> зайшли у «Шо йо то йо» і засіли тут на кілька місяців…</w:t>
      </w:r>
      <w:r w:rsidR="00856F62" w:rsidRPr="004017A6">
        <w:rPr>
          <w:rFonts w:ascii="Times New Roman" w:hAnsi="Times New Roman" w:cs="Times New Roman"/>
          <w:sz w:val="28"/>
          <w:szCs w:val="28"/>
          <w:lang w:val="uk-UA"/>
        </w:rPr>
        <w:t xml:space="preserve"> </w:t>
      </w:r>
      <w:r w:rsidR="004843B8" w:rsidRPr="004017A6">
        <w:rPr>
          <w:rFonts w:ascii="Times New Roman" w:hAnsi="Times New Roman" w:cs="Times New Roman"/>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z w:val="28"/>
          <w:szCs w:val="28"/>
          <w:lang w:val="uk-UA"/>
        </w:rPr>
        <w:t xml:space="preserve"> </w:t>
      </w:r>
      <w:r w:rsidR="006A50DB" w:rsidRPr="004017A6">
        <w:rPr>
          <w:rFonts w:ascii="Times New Roman" w:hAnsi="Times New Roman" w:cs="Times New Roman"/>
          <w:sz w:val="28"/>
          <w:szCs w:val="28"/>
          <w:lang w:val="uk-UA"/>
        </w:rPr>
        <w:t xml:space="preserve">83]; </w:t>
      </w:r>
    </w:p>
    <w:p w14:paraId="177CDCB7" w14:textId="5EE55BB6" w:rsidR="001E22A1" w:rsidRPr="004017A6" w:rsidRDefault="001E22A1" w:rsidP="00856F62">
      <w:pPr>
        <w:spacing w:after="0" w:line="360" w:lineRule="auto"/>
        <w:ind w:firstLine="720"/>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в) в</w:t>
      </w:r>
      <w:r w:rsidR="00856F62" w:rsidRPr="004017A6">
        <w:rPr>
          <w:rFonts w:ascii="Times New Roman" w:hAnsi="Times New Roman" w:cs="Times New Roman"/>
          <w:sz w:val="28"/>
          <w:szCs w:val="28"/>
          <w:lang w:val="uk-UA"/>
        </w:rPr>
        <w:t xml:space="preserve">ідокремлені обставини причини: </w:t>
      </w:r>
      <w:r w:rsidR="00856F62" w:rsidRPr="004017A6">
        <w:rPr>
          <w:rFonts w:ascii="Times New Roman" w:hAnsi="Times New Roman" w:cs="Times New Roman"/>
          <w:b/>
          <w:bCs/>
          <w:i/>
          <w:iCs/>
          <w:sz w:val="28"/>
          <w:szCs w:val="28"/>
          <w:lang w:val="uk-UA"/>
        </w:rPr>
        <w:t>Відмовляючи йому</w:t>
      </w:r>
      <w:r w:rsidR="00856F62" w:rsidRPr="004017A6">
        <w:rPr>
          <w:rFonts w:ascii="Times New Roman" w:hAnsi="Times New Roman" w:cs="Times New Roman"/>
          <w:i/>
          <w:iCs/>
          <w:sz w:val="28"/>
          <w:szCs w:val="28"/>
          <w:lang w:val="uk-UA"/>
        </w:rPr>
        <w:t>, громада боялася, що він колись вернеться…</w:t>
      </w:r>
      <w:r w:rsidRPr="004017A6">
        <w:rPr>
          <w:rFonts w:ascii="Times New Roman" w:hAnsi="Times New Roman" w:cs="Times New Roman"/>
          <w:i/>
          <w:iCs/>
          <w:sz w:val="28"/>
          <w:szCs w:val="28"/>
          <w:lang w:val="uk-UA"/>
        </w:rPr>
        <w:t xml:space="preserve"> </w:t>
      </w:r>
      <w:r w:rsidR="004843B8" w:rsidRPr="004017A6">
        <w:rPr>
          <w:rFonts w:ascii="Times New Roman" w:hAnsi="Times New Roman" w:cs="Times New Roman"/>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z w:val="28"/>
          <w:szCs w:val="28"/>
          <w:lang w:val="uk-UA"/>
        </w:rPr>
        <w:t xml:space="preserve"> </w:t>
      </w:r>
      <w:r w:rsidR="006A50DB" w:rsidRPr="004017A6">
        <w:rPr>
          <w:rFonts w:ascii="Times New Roman" w:hAnsi="Times New Roman" w:cs="Times New Roman"/>
          <w:sz w:val="28"/>
          <w:szCs w:val="28"/>
          <w:lang w:val="uk-UA"/>
        </w:rPr>
        <w:t>84</w:t>
      </w:r>
      <w:r w:rsidR="000774EC" w:rsidRPr="004017A6">
        <w:rPr>
          <w:rFonts w:ascii="Times New Roman" w:hAnsi="Times New Roman" w:cs="Times New Roman"/>
          <w:sz w:val="28"/>
          <w:szCs w:val="28"/>
          <w:lang w:val="uk-UA"/>
        </w:rPr>
        <w:t xml:space="preserve">]; </w:t>
      </w:r>
    </w:p>
    <w:p w14:paraId="5E7DA1CA" w14:textId="1BF622EC" w:rsidR="001E22A1" w:rsidRPr="004017A6" w:rsidRDefault="001E22A1" w:rsidP="00856F62">
      <w:pPr>
        <w:spacing w:after="0" w:line="360" w:lineRule="auto"/>
        <w:ind w:firstLine="720"/>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г) </w:t>
      </w:r>
      <w:r w:rsidR="00856F62" w:rsidRPr="004017A6">
        <w:rPr>
          <w:rFonts w:ascii="Times New Roman" w:hAnsi="Times New Roman" w:cs="Times New Roman"/>
          <w:sz w:val="28"/>
          <w:szCs w:val="28"/>
          <w:lang w:val="uk-UA"/>
        </w:rPr>
        <w:t xml:space="preserve">відокремлені обставини </w:t>
      </w:r>
      <w:proofErr w:type="spellStart"/>
      <w:r w:rsidR="00856F62" w:rsidRPr="004017A6">
        <w:rPr>
          <w:rFonts w:ascii="Times New Roman" w:hAnsi="Times New Roman" w:cs="Times New Roman"/>
          <w:sz w:val="28"/>
          <w:szCs w:val="28"/>
          <w:lang w:val="uk-UA"/>
        </w:rPr>
        <w:t>допусту</w:t>
      </w:r>
      <w:proofErr w:type="spellEnd"/>
      <w:r w:rsidR="00856F62" w:rsidRPr="004017A6">
        <w:rPr>
          <w:rFonts w:ascii="Times New Roman" w:hAnsi="Times New Roman" w:cs="Times New Roman"/>
          <w:iCs/>
          <w:sz w:val="28"/>
          <w:szCs w:val="28"/>
          <w:lang w:val="uk-UA"/>
        </w:rPr>
        <w:t>:</w:t>
      </w:r>
      <w:r w:rsidR="00856F62" w:rsidRPr="004017A6">
        <w:rPr>
          <w:rFonts w:ascii="Times New Roman" w:hAnsi="Times New Roman" w:cs="Times New Roman"/>
          <w:i/>
          <w:iCs/>
          <w:sz w:val="28"/>
          <w:szCs w:val="28"/>
          <w:lang w:val="uk-UA"/>
        </w:rPr>
        <w:t xml:space="preserve"> </w:t>
      </w:r>
      <w:r w:rsidR="00856F62" w:rsidRPr="004017A6">
        <w:rPr>
          <w:rFonts w:ascii="Times New Roman" w:hAnsi="Times New Roman" w:cs="Times New Roman"/>
          <w:b/>
          <w:bCs/>
          <w:i/>
          <w:iCs/>
          <w:sz w:val="28"/>
          <w:szCs w:val="28"/>
          <w:lang w:val="uk-UA"/>
        </w:rPr>
        <w:t>Незважаючи на певне розчарування</w:t>
      </w:r>
      <w:r w:rsidR="00856F62" w:rsidRPr="004017A6">
        <w:rPr>
          <w:rFonts w:ascii="Times New Roman" w:hAnsi="Times New Roman" w:cs="Times New Roman"/>
          <w:i/>
          <w:iCs/>
          <w:sz w:val="28"/>
          <w:szCs w:val="28"/>
          <w:lang w:val="uk-UA"/>
        </w:rPr>
        <w:t xml:space="preserve">, &lt;...&gt; </w:t>
      </w:r>
      <w:proofErr w:type="spellStart"/>
      <w:r w:rsidR="00856F62" w:rsidRPr="004017A6">
        <w:rPr>
          <w:rFonts w:ascii="Times New Roman" w:hAnsi="Times New Roman" w:cs="Times New Roman"/>
          <w:i/>
          <w:iCs/>
          <w:sz w:val="28"/>
          <w:szCs w:val="28"/>
          <w:lang w:val="uk-UA"/>
        </w:rPr>
        <w:t>Себастян</w:t>
      </w:r>
      <w:proofErr w:type="spellEnd"/>
      <w:r w:rsidR="00856F62" w:rsidRPr="004017A6">
        <w:rPr>
          <w:rFonts w:ascii="Times New Roman" w:hAnsi="Times New Roman" w:cs="Times New Roman"/>
          <w:i/>
          <w:iCs/>
          <w:sz w:val="28"/>
          <w:szCs w:val="28"/>
          <w:lang w:val="uk-UA"/>
        </w:rPr>
        <w:t xml:space="preserve"> спішив закінчити визначення всіх снайперських позицій… </w:t>
      </w:r>
      <w:r w:rsidR="004843B8" w:rsidRPr="004017A6">
        <w:rPr>
          <w:rFonts w:ascii="Times New Roman" w:hAnsi="Times New Roman" w:cs="Times New Roman"/>
          <w:sz w:val="28"/>
          <w:szCs w:val="28"/>
          <w:lang w:val="uk-UA"/>
        </w:rPr>
        <w:t>[35</w:t>
      </w:r>
      <w:r w:rsidR="00CB3BF1" w:rsidRPr="004017A6">
        <w:rPr>
          <w:rFonts w:ascii="Times New Roman" w:hAnsi="Times New Roman" w:cs="Times New Roman"/>
          <w:sz w:val="28"/>
          <w:szCs w:val="28"/>
          <w:lang w:val="uk-UA"/>
        </w:rPr>
        <w:t xml:space="preserve">, </w:t>
      </w:r>
      <w:r w:rsidR="009B5D9C" w:rsidRPr="004017A6">
        <w:rPr>
          <w:rFonts w:ascii="Times New Roman" w:hAnsi="Times New Roman" w:cs="Times New Roman"/>
          <w:sz w:val="28"/>
          <w:szCs w:val="28"/>
          <w:lang w:val="uk-UA"/>
        </w:rPr>
        <w:t xml:space="preserve">                  </w:t>
      </w:r>
      <w:r w:rsidR="00CB3BF1" w:rsidRPr="004017A6">
        <w:rPr>
          <w:rFonts w:ascii="Times New Roman" w:hAnsi="Times New Roman" w:cs="Times New Roman"/>
          <w:sz w:val="28"/>
          <w:szCs w:val="28"/>
          <w:lang w:val="uk-UA"/>
        </w:rPr>
        <w:t>с.</w:t>
      </w:r>
      <w:r w:rsidR="00782C18" w:rsidRPr="004017A6">
        <w:rPr>
          <w:rFonts w:ascii="Times New Roman" w:hAnsi="Times New Roman" w:cs="Times New Roman"/>
          <w:sz w:val="28"/>
          <w:szCs w:val="28"/>
          <w:lang w:val="uk-UA"/>
        </w:rPr>
        <w:t xml:space="preserve"> </w:t>
      </w:r>
      <w:r w:rsidR="006A50DB" w:rsidRPr="004017A6">
        <w:rPr>
          <w:rFonts w:ascii="Times New Roman" w:hAnsi="Times New Roman" w:cs="Times New Roman"/>
          <w:sz w:val="28"/>
          <w:szCs w:val="28"/>
          <w:lang w:val="uk-UA"/>
        </w:rPr>
        <w:t>90</w:t>
      </w:r>
      <w:r w:rsidR="000774EC" w:rsidRPr="004017A6">
        <w:rPr>
          <w:rFonts w:ascii="Times New Roman" w:hAnsi="Times New Roman" w:cs="Times New Roman"/>
          <w:sz w:val="28"/>
          <w:szCs w:val="28"/>
          <w:lang w:val="uk-UA"/>
        </w:rPr>
        <w:t xml:space="preserve">]; </w:t>
      </w:r>
    </w:p>
    <w:p w14:paraId="33B8124A" w14:textId="7849321B" w:rsidR="001E22A1" w:rsidRPr="004017A6" w:rsidRDefault="00BC41D5" w:rsidP="00856F62">
      <w:pPr>
        <w:spacing w:after="0" w:line="360" w:lineRule="auto"/>
        <w:ind w:firstLine="720"/>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ґ</w:t>
      </w:r>
      <w:r w:rsidR="001E22A1" w:rsidRPr="004017A6">
        <w:rPr>
          <w:rFonts w:ascii="Times New Roman" w:hAnsi="Times New Roman" w:cs="Times New Roman"/>
          <w:sz w:val="28"/>
          <w:szCs w:val="28"/>
          <w:lang w:val="uk-UA"/>
        </w:rPr>
        <w:t xml:space="preserve">) </w:t>
      </w:r>
      <w:r w:rsidR="00856F62" w:rsidRPr="004017A6">
        <w:rPr>
          <w:rFonts w:ascii="Times New Roman" w:hAnsi="Times New Roman" w:cs="Times New Roman"/>
          <w:sz w:val="28"/>
          <w:szCs w:val="28"/>
          <w:lang w:val="uk-UA"/>
        </w:rPr>
        <w:t xml:space="preserve">відокремлені обставини умови: </w:t>
      </w:r>
      <w:r w:rsidR="00856F62" w:rsidRPr="004017A6">
        <w:rPr>
          <w:rFonts w:ascii="Times New Roman" w:hAnsi="Times New Roman" w:cs="Times New Roman"/>
          <w:b/>
          <w:bCs/>
          <w:i/>
          <w:iCs/>
          <w:sz w:val="28"/>
          <w:szCs w:val="28"/>
          <w:lang w:val="uk-UA"/>
        </w:rPr>
        <w:t>Судячи з місця і часу,</w:t>
      </w:r>
      <w:r w:rsidR="00856F62" w:rsidRPr="004017A6">
        <w:rPr>
          <w:rFonts w:ascii="Times New Roman" w:hAnsi="Times New Roman" w:cs="Times New Roman"/>
          <w:i/>
          <w:iCs/>
          <w:sz w:val="28"/>
          <w:szCs w:val="28"/>
          <w:lang w:val="uk-UA"/>
        </w:rPr>
        <w:t xml:space="preserve"> йдеться про подорож Анни і </w:t>
      </w:r>
      <w:proofErr w:type="spellStart"/>
      <w:r w:rsidR="00856F62" w:rsidRPr="004017A6">
        <w:rPr>
          <w:rFonts w:ascii="Times New Roman" w:hAnsi="Times New Roman" w:cs="Times New Roman"/>
          <w:i/>
          <w:iCs/>
          <w:sz w:val="28"/>
          <w:szCs w:val="28"/>
          <w:lang w:val="uk-UA"/>
        </w:rPr>
        <w:t>Себастяна</w:t>
      </w:r>
      <w:proofErr w:type="spellEnd"/>
      <w:r w:rsidR="00856F62" w:rsidRPr="004017A6">
        <w:rPr>
          <w:rFonts w:ascii="Times New Roman" w:hAnsi="Times New Roman" w:cs="Times New Roman"/>
          <w:i/>
          <w:iCs/>
          <w:sz w:val="28"/>
          <w:szCs w:val="28"/>
          <w:lang w:val="uk-UA"/>
        </w:rPr>
        <w:t xml:space="preserve">… </w:t>
      </w:r>
      <w:r w:rsidR="004843B8" w:rsidRPr="004017A6">
        <w:rPr>
          <w:rFonts w:ascii="Times New Roman" w:hAnsi="Times New Roman" w:cs="Times New Roman"/>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z w:val="28"/>
          <w:szCs w:val="28"/>
          <w:lang w:val="uk-UA"/>
        </w:rPr>
        <w:t xml:space="preserve"> </w:t>
      </w:r>
      <w:r w:rsidR="006A50DB" w:rsidRPr="004017A6">
        <w:rPr>
          <w:rFonts w:ascii="Times New Roman" w:hAnsi="Times New Roman" w:cs="Times New Roman"/>
          <w:sz w:val="28"/>
          <w:szCs w:val="28"/>
          <w:lang w:val="uk-UA"/>
        </w:rPr>
        <w:t>104</w:t>
      </w:r>
      <w:r w:rsidR="000774EC" w:rsidRPr="004017A6">
        <w:rPr>
          <w:rFonts w:ascii="Times New Roman" w:hAnsi="Times New Roman" w:cs="Times New Roman"/>
          <w:sz w:val="28"/>
          <w:szCs w:val="28"/>
          <w:lang w:val="uk-UA"/>
        </w:rPr>
        <w:t xml:space="preserve">]; </w:t>
      </w:r>
    </w:p>
    <w:p w14:paraId="6434DDEB" w14:textId="4140A4A6" w:rsidR="00856F62" w:rsidRPr="004017A6" w:rsidRDefault="001E22A1" w:rsidP="00856F62">
      <w:pPr>
        <w:spacing w:after="0" w:line="360" w:lineRule="auto"/>
        <w:ind w:firstLine="720"/>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lastRenderedPageBreak/>
        <w:t xml:space="preserve">3) </w:t>
      </w:r>
      <w:r w:rsidR="00856F62" w:rsidRPr="004017A6">
        <w:rPr>
          <w:rFonts w:ascii="Times New Roman" w:hAnsi="Times New Roman" w:cs="Times New Roman"/>
          <w:sz w:val="28"/>
          <w:szCs w:val="28"/>
          <w:lang w:val="uk-UA"/>
        </w:rPr>
        <w:t xml:space="preserve">відокремлені додатки: </w:t>
      </w:r>
      <w:r w:rsidR="00856F62" w:rsidRPr="004017A6">
        <w:rPr>
          <w:rFonts w:ascii="Times New Roman" w:hAnsi="Times New Roman" w:cs="Times New Roman"/>
          <w:i/>
          <w:iCs/>
          <w:sz w:val="28"/>
          <w:szCs w:val="28"/>
          <w:lang w:val="uk-UA"/>
        </w:rPr>
        <w:t xml:space="preserve">…ми будемо </w:t>
      </w:r>
      <w:proofErr w:type="spellStart"/>
      <w:r w:rsidR="00856F62" w:rsidRPr="004017A6">
        <w:rPr>
          <w:rFonts w:ascii="Times New Roman" w:hAnsi="Times New Roman" w:cs="Times New Roman"/>
          <w:i/>
          <w:iCs/>
          <w:sz w:val="28"/>
          <w:szCs w:val="28"/>
          <w:lang w:val="uk-UA"/>
        </w:rPr>
        <w:t>впізнаватися</w:t>
      </w:r>
      <w:proofErr w:type="spellEnd"/>
      <w:r w:rsidR="00856F62" w:rsidRPr="004017A6">
        <w:rPr>
          <w:rFonts w:ascii="Times New Roman" w:hAnsi="Times New Roman" w:cs="Times New Roman"/>
          <w:i/>
          <w:iCs/>
          <w:sz w:val="28"/>
          <w:szCs w:val="28"/>
          <w:lang w:val="uk-UA"/>
        </w:rPr>
        <w:t xml:space="preserve"> там, де нічого, </w:t>
      </w:r>
      <w:r w:rsidR="00856F62" w:rsidRPr="004017A6">
        <w:rPr>
          <w:rFonts w:ascii="Times New Roman" w:hAnsi="Times New Roman" w:cs="Times New Roman"/>
          <w:b/>
          <w:bCs/>
          <w:i/>
          <w:iCs/>
          <w:sz w:val="28"/>
          <w:szCs w:val="28"/>
          <w:lang w:val="uk-UA"/>
        </w:rPr>
        <w:t>крім голосу,</w:t>
      </w:r>
      <w:r w:rsidR="00856F62" w:rsidRPr="004017A6">
        <w:rPr>
          <w:rFonts w:ascii="Times New Roman" w:hAnsi="Times New Roman" w:cs="Times New Roman"/>
          <w:i/>
          <w:iCs/>
          <w:sz w:val="28"/>
          <w:szCs w:val="28"/>
          <w:lang w:val="uk-UA"/>
        </w:rPr>
        <w:t xml:space="preserve"> не лишається</w:t>
      </w:r>
      <w:r w:rsidR="00856F62" w:rsidRPr="004017A6">
        <w:rPr>
          <w:rFonts w:ascii="Times New Roman" w:hAnsi="Times New Roman" w:cs="Times New Roman"/>
          <w:sz w:val="28"/>
          <w:szCs w:val="28"/>
          <w:lang w:val="uk-UA"/>
        </w:rPr>
        <w:t xml:space="preserve"> </w:t>
      </w:r>
      <w:r w:rsidR="004843B8" w:rsidRPr="004017A6">
        <w:rPr>
          <w:rFonts w:ascii="Times New Roman" w:hAnsi="Times New Roman" w:cs="Times New Roman"/>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z w:val="28"/>
          <w:szCs w:val="28"/>
          <w:lang w:val="uk-UA"/>
        </w:rPr>
        <w:t xml:space="preserve"> </w:t>
      </w:r>
      <w:r w:rsidR="006A50DB" w:rsidRPr="004017A6">
        <w:rPr>
          <w:rFonts w:ascii="Times New Roman" w:hAnsi="Times New Roman" w:cs="Times New Roman"/>
          <w:sz w:val="28"/>
          <w:szCs w:val="28"/>
          <w:lang w:val="uk-UA"/>
        </w:rPr>
        <w:t>45</w:t>
      </w:r>
      <w:r w:rsidR="000774EC" w:rsidRPr="004017A6">
        <w:rPr>
          <w:rFonts w:ascii="Times New Roman" w:hAnsi="Times New Roman" w:cs="Times New Roman"/>
          <w:sz w:val="28"/>
          <w:szCs w:val="28"/>
          <w:lang w:val="uk-UA"/>
        </w:rPr>
        <w:t>].</w:t>
      </w:r>
    </w:p>
    <w:p w14:paraId="211FB544" w14:textId="77777777" w:rsidR="001E22A1" w:rsidRPr="004017A6" w:rsidRDefault="00856F62" w:rsidP="00856F62">
      <w:pPr>
        <w:spacing w:after="0" w:line="360" w:lineRule="auto"/>
        <w:ind w:firstLine="720"/>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В аналізованому романі трапляються також і відокремлено-уточнювальні члени речення. Зокрема це можуть бути: </w:t>
      </w:r>
    </w:p>
    <w:p w14:paraId="0ADCD731" w14:textId="6057A8B6" w:rsidR="001E22A1" w:rsidRPr="004017A6" w:rsidRDefault="001E22A1" w:rsidP="00856F62">
      <w:pPr>
        <w:spacing w:after="0" w:line="360" w:lineRule="auto"/>
        <w:ind w:firstLine="720"/>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1) </w:t>
      </w:r>
      <w:r w:rsidR="00856F62" w:rsidRPr="004017A6">
        <w:rPr>
          <w:rFonts w:ascii="Times New Roman" w:hAnsi="Times New Roman" w:cs="Times New Roman"/>
          <w:sz w:val="28"/>
          <w:szCs w:val="28"/>
          <w:lang w:val="uk-UA"/>
        </w:rPr>
        <w:t xml:space="preserve">відокремлено-уточнювальні означення: </w:t>
      </w:r>
      <w:r w:rsidR="00856F62" w:rsidRPr="004017A6">
        <w:rPr>
          <w:rFonts w:ascii="Times New Roman" w:hAnsi="Times New Roman" w:cs="Times New Roman"/>
          <w:i/>
          <w:iCs/>
          <w:sz w:val="28"/>
          <w:szCs w:val="28"/>
          <w:lang w:val="uk-UA"/>
        </w:rPr>
        <w:t xml:space="preserve">…він дбав, щоб там було добре у всіх чотирьох станах – </w:t>
      </w:r>
      <w:r w:rsidR="00856F62" w:rsidRPr="004017A6">
        <w:rPr>
          <w:rFonts w:ascii="Times New Roman" w:hAnsi="Times New Roman" w:cs="Times New Roman"/>
          <w:b/>
          <w:bCs/>
          <w:i/>
          <w:iCs/>
          <w:sz w:val="28"/>
          <w:szCs w:val="28"/>
          <w:lang w:val="uk-UA"/>
        </w:rPr>
        <w:t>ходити, стояти, сидіти і лежати</w:t>
      </w:r>
      <w:r w:rsidR="00856F62" w:rsidRPr="004017A6">
        <w:rPr>
          <w:rFonts w:ascii="Times New Roman" w:hAnsi="Times New Roman" w:cs="Times New Roman"/>
          <w:i/>
          <w:iCs/>
          <w:sz w:val="28"/>
          <w:szCs w:val="28"/>
          <w:lang w:val="uk-UA"/>
        </w:rPr>
        <w:t>…</w:t>
      </w:r>
      <w:r w:rsidR="00856F62" w:rsidRPr="004017A6">
        <w:rPr>
          <w:rFonts w:ascii="Times New Roman" w:hAnsi="Times New Roman" w:cs="Times New Roman"/>
          <w:b/>
          <w:bCs/>
          <w:i/>
          <w:iCs/>
          <w:sz w:val="28"/>
          <w:szCs w:val="28"/>
          <w:lang w:val="uk-UA"/>
        </w:rPr>
        <w:t xml:space="preserve"> </w:t>
      </w:r>
      <w:r w:rsidR="004843B8" w:rsidRPr="004017A6">
        <w:rPr>
          <w:rFonts w:ascii="Times New Roman" w:hAnsi="Times New Roman" w:cs="Times New Roman"/>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z w:val="28"/>
          <w:szCs w:val="28"/>
          <w:lang w:val="uk-UA"/>
        </w:rPr>
        <w:t xml:space="preserve"> </w:t>
      </w:r>
      <w:r w:rsidR="00D4141A" w:rsidRPr="004017A6">
        <w:rPr>
          <w:rFonts w:ascii="Times New Roman" w:hAnsi="Times New Roman" w:cs="Times New Roman"/>
          <w:sz w:val="28"/>
          <w:szCs w:val="28"/>
          <w:lang w:val="uk-UA"/>
        </w:rPr>
        <w:t>22</w:t>
      </w:r>
      <w:r w:rsidR="000774EC" w:rsidRPr="004017A6">
        <w:rPr>
          <w:rFonts w:ascii="Times New Roman" w:hAnsi="Times New Roman" w:cs="Times New Roman"/>
          <w:sz w:val="28"/>
          <w:szCs w:val="28"/>
          <w:lang w:val="uk-UA"/>
        </w:rPr>
        <w:t xml:space="preserve">]; </w:t>
      </w:r>
    </w:p>
    <w:p w14:paraId="5C0F6378" w14:textId="77777777" w:rsidR="008D07CB" w:rsidRPr="004017A6" w:rsidRDefault="001E22A1" w:rsidP="00856F62">
      <w:pPr>
        <w:spacing w:after="0" w:line="360" w:lineRule="auto"/>
        <w:ind w:firstLine="720"/>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2) </w:t>
      </w:r>
      <w:r w:rsidR="00856F62" w:rsidRPr="004017A6">
        <w:rPr>
          <w:rFonts w:ascii="Times New Roman" w:hAnsi="Times New Roman" w:cs="Times New Roman"/>
          <w:sz w:val="28"/>
          <w:szCs w:val="28"/>
          <w:lang w:val="uk-UA"/>
        </w:rPr>
        <w:t xml:space="preserve">відокремлено-уточнювальні обставини з різною семантикою: </w:t>
      </w:r>
    </w:p>
    <w:p w14:paraId="368381D5" w14:textId="20CF5877" w:rsidR="008D07CB" w:rsidRPr="004017A6" w:rsidRDefault="008D07CB" w:rsidP="00856F62">
      <w:pPr>
        <w:spacing w:after="0" w:line="360" w:lineRule="auto"/>
        <w:ind w:firstLine="720"/>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а) </w:t>
      </w:r>
      <w:r w:rsidR="00856F62" w:rsidRPr="004017A6">
        <w:rPr>
          <w:rFonts w:ascii="Times New Roman" w:hAnsi="Times New Roman" w:cs="Times New Roman"/>
          <w:sz w:val="28"/>
          <w:szCs w:val="28"/>
          <w:lang w:val="uk-UA"/>
        </w:rPr>
        <w:t xml:space="preserve">відокремлено-уточнювальні обставини часу: </w:t>
      </w:r>
      <w:r w:rsidR="00856F62" w:rsidRPr="004017A6">
        <w:rPr>
          <w:rFonts w:ascii="Times New Roman" w:hAnsi="Times New Roman" w:cs="Times New Roman"/>
          <w:i/>
          <w:iCs/>
          <w:sz w:val="28"/>
          <w:szCs w:val="28"/>
          <w:lang w:val="uk-UA"/>
        </w:rPr>
        <w:t xml:space="preserve">Спробував уявити себе через сімнадцять років – </w:t>
      </w:r>
      <w:r w:rsidR="00856F62" w:rsidRPr="004017A6">
        <w:rPr>
          <w:rFonts w:ascii="Times New Roman" w:hAnsi="Times New Roman" w:cs="Times New Roman"/>
          <w:b/>
          <w:bCs/>
          <w:i/>
          <w:iCs/>
          <w:sz w:val="28"/>
          <w:szCs w:val="28"/>
          <w:lang w:val="uk-UA"/>
        </w:rPr>
        <w:t>в 1951 році</w:t>
      </w:r>
      <w:r w:rsidR="00856F62" w:rsidRPr="004017A6">
        <w:rPr>
          <w:rFonts w:ascii="Times New Roman" w:hAnsi="Times New Roman" w:cs="Times New Roman"/>
          <w:i/>
          <w:iCs/>
          <w:sz w:val="28"/>
          <w:szCs w:val="28"/>
          <w:lang w:val="uk-UA"/>
        </w:rPr>
        <w:t xml:space="preserve"> – і відразу заснув </w:t>
      </w:r>
      <w:r w:rsidR="004843B8" w:rsidRPr="004017A6">
        <w:rPr>
          <w:rFonts w:ascii="Times New Roman" w:hAnsi="Times New Roman" w:cs="Times New Roman"/>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z w:val="28"/>
          <w:szCs w:val="28"/>
          <w:lang w:val="uk-UA"/>
        </w:rPr>
        <w:t xml:space="preserve"> </w:t>
      </w:r>
      <w:r w:rsidR="00D4141A" w:rsidRPr="004017A6">
        <w:rPr>
          <w:rFonts w:ascii="Times New Roman" w:hAnsi="Times New Roman" w:cs="Times New Roman"/>
          <w:sz w:val="28"/>
          <w:szCs w:val="28"/>
          <w:lang w:val="uk-UA"/>
        </w:rPr>
        <w:t>13</w:t>
      </w:r>
      <w:r w:rsidR="000774EC" w:rsidRPr="004017A6">
        <w:rPr>
          <w:rFonts w:ascii="Times New Roman" w:hAnsi="Times New Roman" w:cs="Times New Roman"/>
          <w:sz w:val="28"/>
          <w:szCs w:val="28"/>
          <w:lang w:val="uk-UA"/>
        </w:rPr>
        <w:t xml:space="preserve">]; </w:t>
      </w:r>
    </w:p>
    <w:p w14:paraId="764FCFED" w14:textId="7BFCD3E1" w:rsidR="008D07CB" w:rsidRPr="004017A6" w:rsidRDefault="008D07CB" w:rsidP="00856F62">
      <w:pPr>
        <w:spacing w:after="0" w:line="360" w:lineRule="auto"/>
        <w:ind w:firstLine="720"/>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б) </w:t>
      </w:r>
      <w:r w:rsidR="00856F62" w:rsidRPr="004017A6">
        <w:rPr>
          <w:rFonts w:ascii="Times New Roman" w:hAnsi="Times New Roman" w:cs="Times New Roman"/>
          <w:sz w:val="28"/>
          <w:szCs w:val="28"/>
          <w:lang w:val="uk-UA"/>
        </w:rPr>
        <w:t xml:space="preserve">відокремлено-уточнювальні обставини місця: </w:t>
      </w:r>
      <w:r w:rsidR="00856F62" w:rsidRPr="004017A6">
        <w:rPr>
          <w:rFonts w:ascii="Times New Roman" w:hAnsi="Times New Roman" w:cs="Times New Roman"/>
          <w:i/>
          <w:iCs/>
          <w:sz w:val="28"/>
          <w:szCs w:val="28"/>
          <w:lang w:val="uk-UA"/>
        </w:rPr>
        <w:t xml:space="preserve">Ще лівіше, </w:t>
      </w:r>
      <w:r w:rsidR="00856F62" w:rsidRPr="004017A6">
        <w:rPr>
          <w:rFonts w:ascii="Times New Roman" w:hAnsi="Times New Roman" w:cs="Times New Roman"/>
          <w:b/>
          <w:bCs/>
          <w:i/>
          <w:iCs/>
          <w:sz w:val="28"/>
          <w:szCs w:val="28"/>
          <w:lang w:val="uk-UA"/>
        </w:rPr>
        <w:t>вже за каналом,</w:t>
      </w:r>
      <w:r w:rsidR="00856F62" w:rsidRPr="004017A6">
        <w:rPr>
          <w:rFonts w:ascii="Times New Roman" w:hAnsi="Times New Roman" w:cs="Times New Roman"/>
          <w:i/>
          <w:iCs/>
          <w:sz w:val="28"/>
          <w:szCs w:val="28"/>
          <w:lang w:val="uk-UA"/>
        </w:rPr>
        <w:t xml:space="preserve"> вмістився лиш кусочок високого дощаного настилу… </w:t>
      </w:r>
      <w:r w:rsidR="004843B8" w:rsidRPr="004017A6">
        <w:rPr>
          <w:rFonts w:ascii="Times New Roman" w:hAnsi="Times New Roman" w:cs="Times New Roman"/>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z w:val="28"/>
          <w:szCs w:val="28"/>
          <w:lang w:val="uk-UA"/>
        </w:rPr>
        <w:t xml:space="preserve"> </w:t>
      </w:r>
      <w:r w:rsidR="00D4141A" w:rsidRPr="004017A6">
        <w:rPr>
          <w:rFonts w:ascii="Times New Roman" w:hAnsi="Times New Roman" w:cs="Times New Roman"/>
          <w:sz w:val="28"/>
          <w:szCs w:val="28"/>
          <w:lang w:val="uk-UA"/>
        </w:rPr>
        <w:t>14</w:t>
      </w:r>
      <w:r w:rsidR="000774EC" w:rsidRPr="004017A6">
        <w:rPr>
          <w:rFonts w:ascii="Times New Roman" w:hAnsi="Times New Roman" w:cs="Times New Roman"/>
          <w:sz w:val="28"/>
          <w:szCs w:val="28"/>
          <w:lang w:val="uk-UA"/>
        </w:rPr>
        <w:t xml:space="preserve">]; </w:t>
      </w:r>
    </w:p>
    <w:p w14:paraId="5B3274BC" w14:textId="58C7336E" w:rsidR="00856F62" w:rsidRPr="004017A6" w:rsidRDefault="008D07CB" w:rsidP="00856F62">
      <w:pPr>
        <w:spacing w:after="0" w:line="360" w:lineRule="auto"/>
        <w:ind w:firstLine="720"/>
        <w:contextualSpacing/>
        <w:jc w:val="both"/>
        <w:rPr>
          <w:rFonts w:ascii="Times New Roman" w:hAnsi="Times New Roman" w:cs="Times New Roman"/>
          <w:b/>
          <w:sz w:val="28"/>
          <w:szCs w:val="28"/>
          <w:lang w:val="uk-UA"/>
        </w:rPr>
      </w:pPr>
      <w:r w:rsidRPr="004017A6">
        <w:rPr>
          <w:rFonts w:ascii="Times New Roman" w:hAnsi="Times New Roman" w:cs="Times New Roman"/>
          <w:sz w:val="28"/>
          <w:szCs w:val="28"/>
          <w:lang w:val="uk-UA"/>
        </w:rPr>
        <w:t xml:space="preserve">3) </w:t>
      </w:r>
      <w:r w:rsidR="00856F62" w:rsidRPr="004017A6">
        <w:rPr>
          <w:rFonts w:ascii="Times New Roman" w:hAnsi="Times New Roman" w:cs="Times New Roman"/>
          <w:sz w:val="28"/>
          <w:szCs w:val="28"/>
          <w:lang w:val="uk-UA"/>
        </w:rPr>
        <w:t>відокремлено-</w:t>
      </w:r>
      <w:proofErr w:type="spellStart"/>
      <w:r w:rsidR="00856F62" w:rsidRPr="004017A6">
        <w:rPr>
          <w:rFonts w:ascii="Times New Roman" w:hAnsi="Times New Roman" w:cs="Times New Roman"/>
          <w:sz w:val="28"/>
          <w:szCs w:val="28"/>
          <w:lang w:val="uk-UA"/>
        </w:rPr>
        <w:t>уточнювльні</w:t>
      </w:r>
      <w:proofErr w:type="spellEnd"/>
      <w:r w:rsidR="00856F62" w:rsidRPr="004017A6">
        <w:rPr>
          <w:rFonts w:ascii="Times New Roman" w:hAnsi="Times New Roman" w:cs="Times New Roman"/>
          <w:sz w:val="28"/>
          <w:szCs w:val="28"/>
          <w:lang w:val="uk-UA"/>
        </w:rPr>
        <w:t xml:space="preserve"> додатки: </w:t>
      </w:r>
      <w:r w:rsidR="00856F62" w:rsidRPr="004017A6">
        <w:rPr>
          <w:rFonts w:ascii="Times New Roman" w:hAnsi="Times New Roman" w:cs="Times New Roman"/>
          <w:i/>
          <w:iCs/>
          <w:sz w:val="28"/>
          <w:szCs w:val="28"/>
          <w:lang w:val="uk-UA"/>
        </w:rPr>
        <w:t xml:space="preserve">Назвав її Анною, </w:t>
      </w:r>
      <w:r w:rsidR="00856F62" w:rsidRPr="004017A6">
        <w:rPr>
          <w:rFonts w:ascii="Times New Roman" w:hAnsi="Times New Roman" w:cs="Times New Roman"/>
          <w:b/>
          <w:bCs/>
          <w:i/>
          <w:iCs/>
          <w:sz w:val="28"/>
          <w:szCs w:val="28"/>
          <w:lang w:val="uk-UA"/>
        </w:rPr>
        <w:t>точніше другою Анною</w:t>
      </w:r>
      <w:r w:rsidR="00856F62" w:rsidRPr="004017A6">
        <w:rPr>
          <w:rFonts w:ascii="Times New Roman" w:hAnsi="Times New Roman" w:cs="Times New Roman"/>
          <w:sz w:val="28"/>
          <w:szCs w:val="28"/>
          <w:lang w:val="uk-UA"/>
        </w:rPr>
        <w:t xml:space="preserve"> </w:t>
      </w:r>
      <w:r w:rsidR="004843B8" w:rsidRPr="004017A6">
        <w:rPr>
          <w:rFonts w:ascii="Times New Roman" w:hAnsi="Times New Roman" w:cs="Times New Roman"/>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z w:val="28"/>
          <w:szCs w:val="28"/>
          <w:lang w:val="uk-UA"/>
        </w:rPr>
        <w:t xml:space="preserve"> </w:t>
      </w:r>
      <w:r w:rsidR="00D4141A" w:rsidRPr="004017A6">
        <w:rPr>
          <w:rFonts w:ascii="Times New Roman" w:hAnsi="Times New Roman" w:cs="Times New Roman"/>
          <w:sz w:val="28"/>
          <w:szCs w:val="28"/>
          <w:lang w:val="uk-UA"/>
        </w:rPr>
        <w:t>12</w:t>
      </w:r>
      <w:r w:rsidR="000774EC" w:rsidRPr="004017A6">
        <w:rPr>
          <w:rFonts w:ascii="Times New Roman" w:hAnsi="Times New Roman" w:cs="Times New Roman"/>
          <w:sz w:val="28"/>
          <w:szCs w:val="28"/>
          <w:lang w:val="uk-UA"/>
        </w:rPr>
        <w:t>].</w:t>
      </w:r>
      <w:r w:rsidR="003C083E" w:rsidRPr="004017A6">
        <w:rPr>
          <w:rFonts w:ascii="Times New Roman" w:hAnsi="Times New Roman" w:cs="Times New Roman"/>
          <w:sz w:val="28"/>
          <w:szCs w:val="28"/>
          <w:lang w:val="uk-UA"/>
        </w:rPr>
        <w:t xml:space="preserve"> </w:t>
      </w:r>
    </w:p>
    <w:p w14:paraId="48815FBA" w14:textId="77777777" w:rsidR="008D07CB" w:rsidRPr="004017A6" w:rsidRDefault="00856F62" w:rsidP="00856F62">
      <w:pPr>
        <w:spacing w:after="0" w:line="360" w:lineRule="auto"/>
        <w:ind w:firstLine="720"/>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Як бачимо, відокремлені та відокремлено-уточнювальні компоненти є різноманітними за своїм морфологічним вираженням членами речення. Вони можуть виступати</w:t>
      </w:r>
      <w:r w:rsidR="008D07CB" w:rsidRPr="004017A6">
        <w:rPr>
          <w:rFonts w:ascii="Times New Roman" w:hAnsi="Times New Roman" w:cs="Times New Roman"/>
          <w:sz w:val="28"/>
          <w:szCs w:val="28"/>
          <w:lang w:val="uk-UA"/>
        </w:rPr>
        <w:t>:</w:t>
      </w:r>
    </w:p>
    <w:p w14:paraId="6A89DAB0" w14:textId="25C0E522" w:rsidR="008D07CB" w:rsidRPr="004017A6" w:rsidRDefault="008D07CB" w:rsidP="00856F62">
      <w:pPr>
        <w:spacing w:after="0" w:line="360" w:lineRule="auto"/>
        <w:ind w:firstLine="720"/>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1) </w:t>
      </w:r>
      <w:r w:rsidR="00856F62" w:rsidRPr="004017A6">
        <w:rPr>
          <w:rFonts w:ascii="Times New Roman" w:hAnsi="Times New Roman" w:cs="Times New Roman"/>
          <w:sz w:val="28"/>
          <w:szCs w:val="28"/>
          <w:lang w:val="uk-UA"/>
        </w:rPr>
        <w:t xml:space="preserve">дієприкметниковими зворотами: </w:t>
      </w:r>
      <w:r w:rsidR="00856F62" w:rsidRPr="004017A6">
        <w:rPr>
          <w:rFonts w:ascii="Times New Roman" w:hAnsi="Times New Roman" w:cs="Times New Roman"/>
          <w:i/>
          <w:iCs/>
          <w:sz w:val="28"/>
          <w:szCs w:val="28"/>
          <w:lang w:val="uk-UA"/>
        </w:rPr>
        <w:t>Нею відкривали сінематограф «</w:t>
      </w:r>
      <w:proofErr w:type="spellStart"/>
      <w:r w:rsidR="00856F62" w:rsidRPr="004017A6">
        <w:rPr>
          <w:rFonts w:ascii="Times New Roman" w:hAnsi="Times New Roman" w:cs="Times New Roman"/>
          <w:i/>
          <w:iCs/>
          <w:sz w:val="28"/>
          <w:szCs w:val="28"/>
          <w:lang w:val="uk-UA"/>
        </w:rPr>
        <w:t>Yuniperus</w:t>
      </w:r>
      <w:proofErr w:type="spellEnd"/>
      <w:r w:rsidR="00856F62" w:rsidRPr="004017A6">
        <w:rPr>
          <w:rFonts w:ascii="Times New Roman" w:hAnsi="Times New Roman" w:cs="Times New Roman"/>
          <w:i/>
          <w:iCs/>
          <w:sz w:val="28"/>
          <w:szCs w:val="28"/>
          <w:lang w:val="uk-UA"/>
        </w:rPr>
        <w:t xml:space="preserve">», </w:t>
      </w:r>
      <w:r w:rsidR="00856F62" w:rsidRPr="004017A6">
        <w:rPr>
          <w:rFonts w:ascii="Times New Roman" w:hAnsi="Times New Roman" w:cs="Times New Roman"/>
          <w:b/>
          <w:bCs/>
          <w:i/>
          <w:iCs/>
          <w:sz w:val="28"/>
          <w:szCs w:val="28"/>
          <w:lang w:val="uk-UA"/>
        </w:rPr>
        <w:t>збудований за ескізом Анни</w:t>
      </w:r>
      <w:r w:rsidR="00856F62" w:rsidRPr="004017A6">
        <w:rPr>
          <w:rFonts w:ascii="Times New Roman" w:hAnsi="Times New Roman" w:cs="Times New Roman"/>
          <w:i/>
          <w:iCs/>
          <w:sz w:val="28"/>
          <w:szCs w:val="28"/>
          <w:lang w:val="uk-UA"/>
        </w:rPr>
        <w:t xml:space="preserve">… </w:t>
      </w:r>
      <w:r w:rsidR="004843B8" w:rsidRPr="004017A6">
        <w:rPr>
          <w:rFonts w:ascii="Times New Roman" w:hAnsi="Times New Roman" w:cs="Times New Roman"/>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z w:val="28"/>
          <w:szCs w:val="28"/>
          <w:lang w:val="uk-UA"/>
        </w:rPr>
        <w:t xml:space="preserve"> </w:t>
      </w:r>
      <w:r w:rsidR="00AA6BC9" w:rsidRPr="004017A6">
        <w:rPr>
          <w:rFonts w:ascii="Times New Roman" w:hAnsi="Times New Roman" w:cs="Times New Roman"/>
          <w:sz w:val="28"/>
          <w:szCs w:val="28"/>
          <w:lang w:val="uk-UA"/>
        </w:rPr>
        <w:t>35</w:t>
      </w:r>
      <w:r w:rsidR="000774EC" w:rsidRPr="004017A6">
        <w:rPr>
          <w:rFonts w:ascii="Times New Roman" w:hAnsi="Times New Roman" w:cs="Times New Roman"/>
          <w:sz w:val="28"/>
          <w:szCs w:val="28"/>
          <w:lang w:val="uk-UA"/>
        </w:rPr>
        <w:t xml:space="preserve">]; </w:t>
      </w:r>
    </w:p>
    <w:p w14:paraId="1D7BE481" w14:textId="7EE25052" w:rsidR="008D07CB" w:rsidRPr="004017A6" w:rsidRDefault="008D07CB" w:rsidP="00856F62">
      <w:pPr>
        <w:spacing w:after="0" w:line="360" w:lineRule="auto"/>
        <w:ind w:firstLine="720"/>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2) </w:t>
      </w:r>
      <w:r w:rsidR="00856F62" w:rsidRPr="004017A6">
        <w:rPr>
          <w:rFonts w:ascii="Times New Roman" w:hAnsi="Times New Roman" w:cs="Times New Roman"/>
          <w:sz w:val="28"/>
          <w:szCs w:val="28"/>
          <w:lang w:val="uk-UA"/>
        </w:rPr>
        <w:t xml:space="preserve">дієприслівниковими зворотами: </w:t>
      </w:r>
      <w:r w:rsidR="00856F62" w:rsidRPr="004017A6">
        <w:rPr>
          <w:rFonts w:ascii="Times New Roman" w:hAnsi="Times New Roman" w:cs="Times New Roman"/>
          <w:i/>
          <w:iCs/>
          <w:sz w:val="28"/>
          <w:szCs w:val="28"/>
          <w:lang w:val="uk-UA"/>
        </w:rPr>
        <w:t xml:space="preserve">Анна задрімала, </w:t>
      </w:r>
      <w:r w:rsidR="00856F62" w:rsidRPr="004017A6">
        <w:rPr>
          <w:rFonts w:ascii="Times New Roman" w:hAnsi="Times New Roman" w:cs="Times New Roman"/>
          <w:b/>
          <w:bCs/>
          <w:i/>
          <w:iCs/>
          <w:sz w:val="28"/>
          <w:szCs w:val="28"/>
          <w:lang w:val="uk-UA"/>
        </w:rPr>
        <w:t>сидячи на Себастьяні, впершись чолом у плече</w:t>
      </w:r>
      <w:r w:rsidR="00856F62" w:rsidRPr="004017A6">
        <w:rPr>
          <w:rFonts w:ascii="Times New Roman" w:hAnsi="Times New Roman" w:cs="Times New Roman"/>
          <w:i/>
          <w:iCs/>
          <w:sz w:val="28"/>
          <w:szCs w:val="28"/>
          <w:lang w:val="uk-UA"/>
        </w:rPr>
        <w:t xml:space="preserve">… </w:t>
      </w:r>
      <w:r w:rsidR="004843B8" w:rsidRPr="004017A6">
        <w:rPr>
          <w:rFonts w:ascii="Times New Roman" w:hAnsi="Times New Roman" w:cs="Times New Roman"/>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z w:val="28"/>
          <w:szCs w:val="28"/>
          <w:lang w:val="uk-UA"/>
        </w:rPr>
        <w:t xml:space="preserve"> </w:t>
      </w:r>
      <w:r w:rsidR="00AA6BC9" w:rsidRPr="004017A6">
        <w:rPr>
          <w:rFonts w:ascii="Times New Roman" w:hAnsi="Times New Roman" w:cs="Times New Roman"/>
          <w:sz w:val="28"/>
          <w:szCs w:val="28"/>
          <w:lang w:val="uk-UA"/>
        </w:rPr>
        <w:t>105</w:t>
      </w:r>
      <w:r w:rsidR="000774EC" w:rsidRPr="004017A6">
        <w:rPr>
          <w:rFonts w:ascii="Times New Roman" w:hAnsi="Times New Roman" w:cs="Times New Roman"/>
          <w:sz w:val="28"/>
          <w:szCs w:val="28"/>
          <w:lang w:val="uk-UA"/>
        </w:rPr>
        <w:t xml:space="preserve">]; </w:t>
      </w:r>
    </w:p>
    <w:p w14:paraId="61E6DBC4" w14:textId="1772489C" w:rsidR="008D07CB" w:rsidRPr="004017A6" w:rsidRDefault="008D07CB" w:rsidP="00856F62">
      <w:pPr>
        <w:spacing w:after="0" w:line="360" w:lineRule="auto"/>
        <w:ind w:firstLine="720"/>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3) </w:t>
      </w:r>
      <w:r w:rsidR="00856F62" w:rsidRPr="004017A6">
        <w:rPr>
          <w:rFonts w:ascii="Times New Roman" w:hAnsi="Times New Roman" w:cs="Times New Roman"/>
          <w:sz w:val="28"/>
          <w:szCs w:val="28"/>
          <w:lang w:val="uk-UA"/>
        </w:rPr>
        <w:t xml:space="preserve">інфінітивними конструкціями: </w:t>
      </w:r>
      <w:r w:rsidR="00856F62" w:rsidRPr="004017A6">
        <w:rPr>
          <w:rFonts w:ascii="Times New Roman" w:hAnsi="Times New Roman" w:cs="Times New Roman"/>
          <w:i/>
          <w:iCs/>
          <w:sz w:val="28"/>
          <w:szCs w:val="28"/>
          <w:lang w:val="uk-UA"/>
        </w:rPr>
        <w:t xml:space="preserve">…його основною властивістю була споглядальність – </w:t>
      </w:r>
      <w:r w:rsidR="00856F62" w:rsidRPr="004017A6">
        <w:rPr>
          <w:rFonts w:ascii="Times New Roman" w:hAnsi="Times New Roman" w:cs="Times New Roman"/>
          <w:b/>
          <w:bCs/>
          <w:i/>
          <w:iCs/>
          <w:sz w:val="28"/>
          <w:szCs w:val="28"/>
          <w:lang w:val="uk-UA"/>
        </w:rPr>
        <w:t>бачити все і знати,</w:t>
      </w:r>
      <w:r w:rsidR="00856F62" w:rsidRPr="004017A6">
        <w:rPr>
          <w:rFonts w:ascii="Times New Roman" w:hAnsi="Times New Roman" w:cs="Times New Roman"/>
          <w:i/>
          <w:iCs/>
          <w:sz w:val="28"/>
          <w:szCs w:val="28"/>
          <w:lang w:val="uk-UA"/>
        </w:rPr>
        <w:t xml:space="preserve"> що бачиш, – яка приводить не до байдужості, але до згідності… </w:t>
      </w:r>
      <w:r w:rsidR="004843B8" w:rsidRPr="004017A6">
        <w:rPr>
          <w:rFonts w:ascii="Times New Roman" w:hAnsi="Times New Roman" w:cs="Times New Roman"/>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z w:val="28"/>
          <w:szCs w:val="28"/>
          <w:lang w:val="uk-UA"/>
        </w:rPr>
        <w:t xml:space="preserve"> </w:t>
      </w:r>
      <w:r w:rsidR="00AA6BC9" w:rsidRPr="004017A6">
        <w:rPr>
          <w:rFonts w:ascii="Times New Roman" w:hAnsi="Times New Roman" w:cs="Times New Roman"/>
          <w:sz w:val="28"/>
          <w:szCs w:val="28"/>
          <w:lang w:val="uk-UA"/>
        </w:rPr>
        <w:t>90</w:t>
      </w:r>
      <w:r w:rsidR="000774EC" w:rsidRPr="004017A6">
        <w:rPr>
          <w:rFonts w:ascii="Times New Roman" w:hAnsi="Times New Roman" w:cs="Times New Roman"/>
          <w:sz w:val="28"/>
          <w:szCs w:val="28"/>
          <w:lang w:val="uk-UA"/>
        </w:rPr>
        <w:t xml:space="preserve">]; </w:t>
      </w:r>
    </w:p>
    <w:p w14:paraId="39B52D82" w14:textId="56833BE0" w:rsidR="00856F62" w:rsidRPr="004017A6" w:rsidRDefault="008D07CB" w:rsidP="00856F62">
      <w:pPr>
        <w:spacing w:after="0" w:line="360" w:lineRule="auto"/>
        <w:ind w:firstLine="720"/>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4) </w:t>
      </w:r>
      <w:r w:rsidR="00856F62" w:rsidRPr="004017A6">
        <w:rPr>
          <w:rFonts w:ascii="Times New Roman" w:hAnsi="Times New Roman" w:cs="Times New Roman"/>
          <w:sz w:val="28"/>
          <w:szCs w:val="28"/>
          <w:lang w:val="uk-UA"/>
        </w:rPr>
        <w:t xml:space="preserve">іменниковими конструкціями: </w:t>
      </w:r>
      <w:r w:rsidR="00856F62" w:rsidRPr="004017A6">
        <w:rPr>
          <w:rFonts w:ascii="Times New Roman" w:hAnsi="Times New Roman" w:cs="Times New Roman"/>
          <w:i/>
          <w:iCs/>
          <w:sz w:val="28"/>
          <w:szCs w:val="28"/>
          <w:lang w:val="uk-UA"/>
        </w:rPr>
        <w:t xml:space="preserve">Справжньою Анною була її мама – </w:t>
      </w:r>
      <w:r w:rsidR="00856F62" w:rsidRPr="004017A6">
        <w:rPr>
          <w:rFonts w:ascii="Times New Roman" w:hAnsi="Times New Roman" w:cs="Times New Roman"/>
          <w:b/>
          <w:bCs/>
          <w:i/>
          <w:iCs/>
          <w:sz w:val="28"/>
          <w:szCs w:val="28"/>
          <w:lang w:val="uk-UA"/>
        </w:rPr>
        <w:t>жінка Франциска</w:t>
      </w:r>
      <w:r w:rsidR="00856F62" w:rsidRPr="004017A6">
        <w:rPr>
          <w:rFonts w:ascii="Times New Roman" w:hAnsi="Times New Roman" w:cs="Times New Roman"/>
          <w:i/>
          <w:iCs/>
          <w:sz w:val="28"/>
          <w:szCs w:val="28"/>
          <w:lang w:val="uk-UA"/>
        </w:rPr>
        <w:t xml:space="preserve"> </w:t>
      </w:r>
      <w:r w:rsidR="004843B8" w:rsidRPr="004017A6">
        <w:rPr>
          <w:rFonts w:ascii="Times New Roman" w:hAnsi="Times New Roman" w:cs="Times New Roman"/>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z w:val="28"/>
          <w:szCs w:val="28"/>
          <w:lang w:val="uk-UA"/>
        </w:rPr>
        <w:t xml:space="preserve"> </w:t>
      </w:r>
      <w:r w:rsidR="00AA6BC9" w:rsidRPr="004017A6">
        <w:rPr>
          <w:rFonts w:ascii="Times New Roman" w:hAnsi="Times New Roman" w:cs="Times New Roman"/>
          <w:sz w:val="28"/>
          <w:szCs w:val="28"/>
          <w:lang w:val="uk-UA"/>
        </w:rPr>
        <w:t>7</w:t>
      </w:r>
      <w:r w:rsidR="000774EC" w:rsidRPr="004017A6">
        <w:rPr>
          <w:rFonts w:ascii="Times New Roman" w:hAnsi="Times New Roman" w:cs="Times New Roman"/>
          <w:sz w:val="28"/>
          <w:szCs w:val="28"/>
          <w:lang w:val="uk-UA"/>
        </w:rPr>
        <w:t>].</w:t>
      </w:r>
    </w:p>
    <w:p w14:paraId="7D9C686C" w14:textId="77777777" w:rsidR="00C77E14" w:rsidRPr="004017A6" w:rsidRDefault="00856F62" w:rsidP="00856F62">
      <w:pPr>
        <w:spacing w:after="0" w:line="360" w:lineRule="auto"/>
        <w:ind w:firstLine="720"/>
        <w:contextualSpacing/>
        <w:jc w:val="both"/>
        <w:rPr>
          <w:rFonts w:ascii="Times New Roman" w:hAnsi="Times New Roman" w:cs="Times New Roman"/>
          <w:spacing w:val="-2"/>
          <w:sz w:val="28"/>
          <w:szCs w:val="28"/>
          <w:lang w:val="uk-UA"/>
        </w:rPr>
      </w:pPr>
      <w:r w:rsidRPr="004017A6">
        <w:rPr>
          <w:rFonts w:ascii="Times New Roman" w:hAnsi="Times New Roman" w:cs="Times New Roman"/>
          <w:spacing w:val="-2"/>
          <w:sz w:val="28"/>
          <w:szCs w:val="28"/>
          <w:lang w:val="uk-UA"/>
        </w:rPr>
        <w:t xml:space="preserve">Такі </w:t>
      </w:r>
      <w:proofErr w:type="spellStart"/>
      <w:r w:rsidRPr="004017A6">
        <w:rPr>
          <w:rFonts w:ascii="Times New Roman" w:hAnsi="Times New Roman" w:cs="Times New Roman"/>
          <w:spacing w:val="-2"/>
          <w:sz w:val="28"/>
          <w:szCs w:val="28"/>
          <w:lang w:val="uk-UA"/>
        </w:rPr>
        <w:t>ускладнювачі</w:t>
      </w:r>
      <w:proofErr w:type="spellEnd"/>
      <w:r w:rsidRPr="004017A6">
        <w:rPr>
          <w:rFonts w:ascii="Times New Roman" w:hAnsi="Times New Roman" w:cs="Times New Roman"/>
          <w:spacing w:val="-2"/>
          <w:sz w:val="28"/>
          <w:szCs w:val="28"/>
          <w:lang w:val="uk-UA"/>
        </w:rPr>
        <w:t>, як відокремлені та відокремлено-уточнювальні компоненти</w:t>
      </w:r>
      <w:r w:rsidR="00A245E2" w:rsidRPr="004017A6">
        <w:rPr>
          <w:rFonts w:ascii="Times New Roman" w:hAnsi="Times New Roman" w:cs="Times New Roman"/>
          <w:spacing w:val="-2"/>
          <w:sz w:val="28"/>
          <w:szCs w:val="28"/>
          <w:lang w:val="uk-UA"/>
        </w:rPr>
        <w:t xml:space="preserve"> </w:t>
      </w:r>
      <w:r w:rsidRPr="004017A6">
        <w:rPr>
          <w:rFonts w:ascii="Times New Roman" w:hAnsi="Times New Roman" w:cs="Times New Roman"/>
          <w:spacing w:val="-2"/>
          <w:sz w:val="28"/>
          <w:szCs w:val="28"/>
          <w:lang w:val="uk-UA"/>
        </w:rPr>
        <w:t xml:space="preserve">займають у реченні універсальну позицію: </w:t>
      </w:r>
    </w:p>
    <w:p w14:paraId="2858CFD8" w14:textId="3427193F" w:rsidR="00C77E14" w:rsidRPr="004017A6" w:rsidRDefault="00C77E14" w:rsidP="00856F62">
      <w:pPr>
        <w:spacing w:after="0" w:line="360" w:lineRule="auto"/>
        <w:ind w:firstLine="720"/>
        <w:contextualSpacing/>
        <w:jc w:val="both"/>
        <w:rPr>
          <w:rFonts w:ascii="Times New Roman" w:hAnsi="Times New Roman" w:cs="Times New Roman"/>
          <w:spacing w:val="-2"/>
          <w:sz w:val="28"/>
          <w:szCs w:val="28"/>
          <w:lang w:val="uk-UA"/>
        </w:rPr>
      </w:pPr>
      <w:r w:rsidRPr="004017A6">
        <w:rPr>
          <w:rFonts w:ascii="Times New Roman" w:hAnsi="Times New Roman" w:cs="Times New Roman"/>
          <w:spacing w:val="-2"/>
          <w:sz w:val="28"/>
          <w:szCs w:val="28"/>
          <w:lang w:val="uk-UA"/>
        </w:rPr>
        <w:t xml:space="preserve">1) </w:t>
      </w:r>
      <w:r w:rsidR="00856F62" w:rsidRPr="004017A6">
        <w:rPr>
          <w:rFonts w:ascii="Times New Roman" w:hAnsi="Times New Roman" w:cs="Times New Roman"/>
          <w:spacing w:val="-2"/>
          <w:sz w:val="28"/>
          <w:szCs w:val="28"/>
          <w:lang w:val="uk-UA"/>
        </w:rPr>
        <w:t xml:space="preserve">препозицію: </w:t>
      </w:r>
      <w:r w:rsidR="00856F62" w:rsidRPr="004017A6">
        <w:rPr>
          <w:rFonts w:ascii="Times New Roman" w:hAnsi="Times New Roman" w:cs="Times New Roman"/>
          <w:b/>
          <w:bCs/>
          <w:i/>
          <w:iCs/>
          <w:spacing w:val="-2"/>
          <w:sz w:val="28"/>
          <w:szCs w:val="28"/>
          <w:lang w:val="uk-UA"/>
        </w:rPr>
        <w:t>Мандруючи з Франциском найближчими горами,</w:t>
      </w:r>
      <w:r w:rsidR="00856F62" w:rsidRPr="004017A6">
        <w:rPr>
          <w:rFonts w:ascii="Times New Roman" w:hAnsi="Times New Roman" w:cs="Times New Roman"/>
          <w:i/>
          <w:iCs/>
          <w:spacing w:val="-2"/>
          <w:sz w:val="28"/>
          <w:szCs w:val="28"/>
          <w:lang w:val="uk-UA"/>
        </w:rPr>
        <w:t xml:space="preserve"> Анна бачила багато різних гуцульських осель</w:t>
      </w:r>
      <w:r w:rsidR="00856F62" w:rsidRPr="004017A6">
        <w:rPr>
          <w:rFonts w:ascii="Times New Roman" w:hAnsi="Times New Roman" w:cs="Times New Roman"/>
          <w:spacing w:val="-2"/>
          <w:sz w:val="28"/>
          <w:szCs w:val="28"/>
          <w:lang w:val="uk-UA"/>
        </w:rPr>
        <w:t xml:space="preserve"> </w:t>
      </w:r>
      <w:r w:rsidR="004843B8" w:rsidRPr="004017A6">
        <w:rPr>
          <w:rFonts w:ascii="Times New Roman" w:hAnsi="Times New Roman" w:cs="Times New Roman"/>
          <w:spacing w:val="-2"/>
          <w:sz w:val="28"/>
          <w:szCs w:val="28"/>
          <w:lang w:val="uk-UA"/>
        </w:rPr>
        <w:t>[35</w:t>
      </w:r>
      <w:r w:rsidR="00CB3BF1" w:rsidRPr="004017A6">
        <w:rPr>
          <w:rFonts w:ascii="Times New Roman" w:hAnsi="Times New Roman" w:cs="Times New Roman"/>
          <w:spacing w:val="-2"/>
          <w:sz w:val="28"/>
          <w:szCs w:val="28"/>
          <w:lang w:val="uk-UA"/>
        </w:rPr>
        <w:t>, с.</w:t>
      </w:r>
      <w:r w:rsidR="00782C18" w:rsidRPr="004017A6">
        <w:rPr>
          <w:rFonts w:ascii="Times New Roman" w:hAnsi="Times New Roman" w:cs="Times New Roman"/>
          <w:spacing w:val="-2"/>
          <w:sz w:val="28"/>
          <w:szCs w:val="28"/>
          <w:lang w:val="uk-UA"/>
        </w:rPr>
        <w:t xml:space="preserve"> </w:t>
      </w:r>
      <w:r w:rsidR="00AA6BC9" w:rsidRPr="004017A6">
        <w:rPr>
          <w:rFonts w:ascii="Times New Roman" w:hAnsi="Times New Roman" w:cs="Times New Roman"/>
          <w:spacing w:val="-2"/>
          <w:sz w:val="28"/>
          <w:szCs w:val="28"/>
          <w:lang w:val="uk-UA"/>
        </w:rPr>
        <w:t>22</w:t>
      </w:r>
      <w:r w:rsidR="000774EC" w:rsidRPr="004017A6">
        <w:rPr>
          <w:rFonts w:ascii="Times New Roman" w:hAnsi="Times New Roman" w:cs="Times New Roman"/>
          <w:spacing w:val="-2"/>
          <w:sz w:val="28"/>
          <w:szCs w:val="28"/>
          <w:lang w:val="uk-UA"/>
        </w:rPr>
        <w:t xml:space="preserve">]; </w:t>
      </w:r>
    </w:p>
    <w:p w14:paraId="2BB8486D" w14:textId="386DD3DB" w:rsidR="00C77E14" w:rsidRPr="004017A6" w:rsidRDefault="00C77E14" w:rsidP="00856F62">
      <w:pPr>
        <w:spacing w:after="0" w:line="360" w:lineRule="auto"/>
        <w:ind w:firstLine="720"/>
        <w:contextualSpacing/>
        <w:jc w:val="both"/>
        <w:rPr>
          <w:rFonts w:ascii="Times New Roman" w:hAnsi="Times New Roman" w:cs="Times New Roman"/>
          <w:spacing w:val="-2"/>
          <w:sz w:val="28"/>
          <w:szCs w:val="28"/>
          <w:lang w:val="uk-UA"/>
        </w:rPr>
      </w:pPr>
      <w:r w:rsidRPr="004017A6">
        <w:rPr>
          <w:rFonts w:ascii="Times New Roman" w:hAnsi="Times New Roman" w:cs="Times New Roman"/>
          <w:spacing w:val="-2"/>
          <w:sz w:val="28"/>
          <w:szCs w:val="28"/>
          <w:lang w:val="uk-UA"/>
        </w:rPr>
        <w:lastRenderedPageBreak/>
        <w:t xml:space="preserve">2) </w:t>
      </w:r>
      <w:proofErr w:type="spellStart"/>
      <w:r w:rsidR="00856F62" w:rsidRPr="004017A6">
        <w:rPr>
          <w:rFonts w:ascii="Times New Roman" w:hAnsi="Times New Roman" w:cs="Times New Roman"/>
          <w:spacing w:val="-2"/>
          <w:sz w:val="28"/>
          <w:szCs w:val="28"/>
          <w:lang w:val="uk-UA"/>
        </w:rPr>
        <w:t>інтерпозицію</w:t>
      </w:r>
      <w:proofErr w:type="spellEnd"/>
      <w:r w:rsidR="00856F62" w:rsidRPr="004017A6">
        <w:rPr>
          <w:rFonts w:ascii="Times New Roman" w:hAnsi="Times New Roman" w:cs="Times New Roman"/>
          <w:spacing w:val="-2"/>
          <w:sz w:val="28"/>
          <w:szCs w:val="28"/>
          <w:lang w:val="uk-UA"/>
        </w:rPr>
        <w:t xml:space="preserve">: </w:t>
      </w:r>
      <w:r w:rsidR="00856F62" w:rsidRPr="004017A6">
        <w:rPr>
          <w:rFonts w:ascii="Times New Roman" w:hAnsi="Times New Roman" w:cs="Times New Roman"/>
          <w:i/>
          <w:iCs/>
          <w:spacing w:val="-2"/>
          <w:sz w:val="28"/>
          <w:szCs w:val="28"/>
          <w:lang w:val="uk-UA"/>
        </w:rPr>
        <w:t xml:space="preserve">…вона сильно побилася, </w:t>
      </w:r>
      <w:r w:rsidR="00856F62" w:rsidRPr="004017A6">
        <w:rPr>
          <w:rFonts w:ascii="Times New Roman" w:hAnsi="Times New Roman" w:cs="Times New Roman"/>
          <w:b/>
          <w:bCs/>
          <w:i/>
          <w:iCs/>
          <w:spacing w:val="-2"/>
          <w:sz w:val="28"/>
          <w:szCs w:val="28"/>
          <w:lang w:val="uk-UA"/>
        </w:rPr>
        <w:t>падаючи зі скелі,</w:t>
      </w:r>
      <w:r w:rsidR="00856F62" w:rsidRPr="004017A6">
        <w:rPr>
          <w:rFonts w:ascii="Times New Roman" w:hAnsi="Times New Roman" w:cs="Times New Roman"/>
          <w:i/>
          <w:iCs/>
          <w:spacing w:val="-2"/>
          <w:sz w:val="28"/>
          <w:szCs w:val="28"/>
          <w:lang w:val="uk-UA"/>
        </w:rPr>
        <w:t xml:space="preserve"> хоч була прив'язана шнурком… </w:t>
      </w:r>
      <w:r w:rsidR="004843B8" w:rsidRPr="004017A6">
        <w:rPr>
          <w:rFonts w:ascii="Times New Roman" w:hAnsi="Times New Roman" w:cs="Times New Roman"/>
          <w:spacing w:val="-2"/>
          <w:sz w:val="28"/>
          <w:szCs w:val="28"/>
          <w:lang w:val="uk-UA"/>
        </w:rPr>
        <w:t>[35</w:t>
      </w:r>
      <w:r w:rsidR="00CB3BF1" w:rsidRPr="004017A6">
        <w:rPr>
          <w:rFonts w:ascii="Times New Roman" w:hAnsi="Times New Roman" w:cs="Times New Roman"/>
          <w:spacing w:val="-2"/>
          <w:sz w:val="28"/>
          <w:szCs w:val="28"/>
          <w:lang w:val="uk-UA"/>
        </w:rPr>
        <w:t>, с.</w:t>
      </w:r>
      <w:r w:rsidR="00782C18" w:rsidRPr="004017A6">
        <w:rPr>
          <w:rFonts w:ascii="Times New Roman" w:hAnsi="Times New Roman" w:cs="Times New Roman"/>
          <w:spacing w:val="-2"/>
          <w:sz w:val="28"/>
          <w:szCs w:val="28"/>
          <w:lang w:val="uk-UA"/>
        </w:rPr>
        <w:t xml:space="preserve"> </w:t>
      </w:r>
      <w:r w:rsidR="00AA6BC9" w:rsidRPr="004017A6">
        <w:rPr>
          <w:rFonts w:ascii="Times New Roman" w:hAnsi="Times New Roman" w:cs="Times New Roman"/>
          <w:spacing w:val="-2"/>
          <w:sz w:val="28"/>
          <w:szCs w:val="28"/>
          <w:lang w:val="uk-UA"/>
        </w:rPr>
        <w:t>25</w:t>
      </w:r>
      <w:r w:rsidR="000774EC" w:rsidRPr="004017A6">
        <w:rPr>
          <w:rFonts w:ascii="Times New Roman" w:hAnsi="Times New Roman" w:cs="Times New Roman"/>
          <w:spacing w:val="-2"/>
          <w:sz w:val="28"/>
          <w:szCs w:val="28"/>
          <w:lang w:val="uk-UA"/>
        </w:rPr>
        <w:t>];</w:t>
      </w:r>
      <w:r w:rsidR="00B45A3F" w:rsidRPr="004017A6">
        <w:rPr>
          <w:rFonts w:ascii="Times New Roman" w:hAnsi="Times New Roman" w:cs="Times New Roman"/>
          <w:spacing w:val="-2"/>
          <w:sz w:val="28"/>
          <w:szCs w:val="28"/>
          <w:lang w:val="uk-UA"/>
        </w:rPr>
        <w:t xml:space="preserve"> </w:t>
      </w:r>
    </w:p>
    <w:p w14:paraId="769FAC90" w14:textId="102B5AD8" w:rsidR="000774EC" w:rsidRPr="004017A6" w:rsidRDefault="00C77E14" w:rsidP="00856F62">
      <w:pPr>
        <w:spacing w:after="0" w:line="360" w:lineRule="auto"/>
        <w:ind w:firstLine="720"/>
        <w:contextualSpacing/>
        <w:jc w:val="both"/>
        <w:rPr>
          <w:rFonts w:ascii="Times New Roman" w:hAnsi="Times New Roman" w:cs="Times New Roman"/>
          <w:spacing w:val="-2"/>
          <w:sz w:val="28"/>
          <w:szCs w:val="28"/>
          <w:lang w:val="uk-UA"/>
        </w:rPr>
      </w:pPr>
      <w:r w:rsidRPr="004017A6">
        <w:rPr>
          <w:rFonts w:ascii="Times New Roman" w:hAnsi="Times New Roman" w:cs="Times New Roman"/>
          <w:spacing w:val="-2"/>
          <w:sz w:val="28"/>
          <w:szCs w:val="28"/>
          <w:lang w:val="uk-UA"/>
        </w:rPr>
        <w:t xml:space="preserve">3) </w:t>
      </w:r>
      <w:r w:rsidR="00856F62" w:rsidRPr="004017A6">
        <w:rPr>
          <w:rFonts w:ascii="Times New Roman" w:hAnsi="Times New Roman" w:cs="Times New Roman"/>
          <w:spacing w:val="-2"/>
          <w:sz w:val="28"/>
          <w:szCs w:val="28"/>
          <w:lang w:val="uk-UA"/>
        </w:rPr>
        <w:t xml:space="preserve">постпозицію: </w:t>
      </w:r>
      <w:r w:rsidR="00856F62" w:rsidRPr="004017A6">
        <w:rPr>
          <w:rFonts w:ascii="Times New Roman" w:hAnsi="Times New Roman" w:cs="Times New Roman"/>
          <w:i/>
          <w:iCs/>
          <w:spacing w:val="-2"/>
          <w:sz w:val="28"/>
          <w:szCs w:val="28"/>
          <w:lang w:val="uk-UA"/>
        </w:rPr>
        <w:t xml:space="preserve">На Йордан вони разом купалися у </w:t>
      </w:r>
      <w:proofErr w:type="spellStart"/>
      <w:r w:rsidR="00856F62" w:rsidRPr="004017A6">
        <w:rPr>
          <w:rFonts w:ascii="Times New Roman" w:hAnsi="Times New Roman" w:cs="Times New Roman"/>
          <w:i/>
          <w:iCs/>
          <w:spacing w:val="-2"/>
          <w:sz w:val="28"/>
          <w:szCs w:val="28"/>
          <w:lang w:val="uk-UA"/>
        </w:rPr>
        <w:t>Мокрянці</w:t>
      </w:r>
      <w:proofErr w:type="spellEnd"/>
      <w:r w:rsidR="00856F62" w:rsidRPr="004017A6">
        <w:rPr>
          <w:rFonts w:ascii="Times New Roman" w:hAnsi="Times New Roman" w:cs="Times New Roman"/>
          <w:i/>
          <w:iCs/>
          <w:spacing w:val="-2"/>
          <w:sz w:val="28"/>
          <w:szCs w:val="28"/>
          <w:lang w:val="uk-UA"/>
        </w:rPr>
        <w:t>,</w:t>
      </w:r>
      <w:r w:rsidR="00856F62" w:rsidRPr="004017A6">
        <w:rPr>
          <w:rFonts w:ascii="Times New Roman" w:hAnsi="Times New Roman" w:cs="Times New Roman"/>
          <w:spacing w:val="-2"/>
          <w:sz w:val="28"/>
          <w:szCs w:val="28"/>
          <w:lang w:val="uk-UA"/>
        </w:rPr>
        <w:t xml:space="preserve"> </w:t>
      </w:r>
      <w:r w:rsidR="00856F62" w:rsidRPr="004017A6">
        <w:rPr>
          <w:rFonts w:ascii="Times New Roman" w:hAnsi="Times New Roman" w:cs="Times New Roman"/>
          <w:b/>
          <w:bCs/>
          <w:i/>
          <w:iCs/>
          <w:spacing w:val="-2"/>
          <w:sz w:val="28"/>
          <w:szCs w:val="28"/>
          <w:lang w:val="uk-UA"/>
        </w:rPr>
        <w:t>тримаючи голови якнайбільше під водою</w:t>
      </w:r>
      <w:r w:rsidR="00856F62" w:rsidRPr="004017A6">
        <w:rPr>
          <w:rFonts w:ascii="Times New Roman" w:hAnsi="Times New Roman" w:cs="Times New Roman"/>
          <w:spacing w:val="-2"/>
          <w:sz w:val="28"/>
          <w:szCs w:val="28"/>
          <w:lang w:val="uk-UA"/>
        </w:rPr>
        <w:t xml:space="preserve"> </w:t>
      </w:r>
      <w:r w:rsidR="004843B8" w:rsidRPr="004017A6">
        <w:rPr>
          <w:rFonts w:ascii="Times New Roman" w:hAnsi="Times New Roman" w:cs="Times New Roman"/>
          <w:spacing w:val="-2"/>
          <w:sz w:val="28"/>
          <w:szCs w:val="28"/>
          <w:lang w:val="uk-UA"/>
        </w:rPr>
        <w:t>[35</w:t>
      </w:r>
      <w:r w:rsidR="00CB3BF1" w:rsidRPr="004017A6">
        <w:rPr>
          <w:rFonts w:ascii="Times New Roman" w:hAnsi="Times New Roman" w:cs="Times New Roman"/>
          <w:spacing w:val="-2"/>
          <w:sz w:val="28"/>
          <w:szCs w:val="28"/>
          <w:lang w:val="uk-UA"/>
        </w:rPr>
        <w:t>, с.</w:t>
      </w:r>
      <w:r w:rsidR="00782C18" w:rsidRPr="004017A6">
        <w:rPr>
          <w:rFonts w:ascii="Times New Roman" w:hAnsi="Times New Roman" w:cs="Times New Roman"/>
          <w:spacing w:val="-2"/>
          <w:sz w:val="28"/>
          <w:szCs w:val="28"/>
          <w:lang w:val="uk-UA"/>
        </w:rPr>
        <w:t xml:space="preserve"> </w:t>
      </w:r>
      <w:r w:rsidR="00B45A3F" w:rsidRPr="004017A6">
        <w:rPr>
          <w:rFonts w:ascii="Times New Roman" w:hAnsi="Times New Roman" w:cs="Times New Roman"/>
          <w:spacing w:val="-2"/>
          <w:sz w:val="28"/>
          <w:szCs w:val="28"/>
          <w:lang w:val="uk-UA"/>
        </w:rPr>
        <w:t>93</w:t>
      </w:r>
      <w:r w:rsidR="000774EC" w:rsidRPr="004017A6">
        <w:rPr>
          <w:rFonts w:ascii="Times New Roman" w:hAnsi="Times New Roman" w:cs="Times New Roman"/>
          <w:spacing w:val="-2"/>
          <w:sz w:val="28"/>
          <w:szCs w:val="28"/>
          <w:lang w:val="uk-UA"/>
        </w:rPr>
        <w:t>].</w:t>
      </w:r>
    </w:p>
    <w:p w14:paraId="66AC166F" w14:textId="0ABD51C2" w:rsidR="00856F62" w:rsidRPr="004017A6" w:rsidRDefault="00856F62" w:rsidP="00856F62">
      <w:pPr>
        <w:spacing w:after="0" w:line="360" w:lineRule="auto"/>
        <w:ind w:firstLine="720"/>
        <w:contextualSpacing/>
        <w:jc w:val="both"/>
        <w:rPr>
          <w:rFonts w:ascii="Times New Roman" w:hAnsi="Times New Roman" w:cs="Times New Roman"/>
          <w:b/>
          <w:sz w:val="28"/>
          <w:szCs w:val="28"/>
          <w:lang w:val="uk-UA"/>
        </w:rPr>
      </w:pPr>
      <w:r w:rsidRPr="004017A6">
        <w:rPr>
          <w:rFonts w:ascii="Times New Roman" w:hAnsi="Times New Roman" w:cs="Times New Roman"/>
          <w:sz w:val="28"/>
          <w:szCs w:val="28"/>
          <w:lang w:val="uk-UA"/>
        </w:rPr>
        <w:t xml:space="preserve">Відокремлені та відокремлено-уточнювальні члени речення можуть виділятися як комами: </w:t>
      </w:r>
      <w:r w:rsidRPr="004017A6">
        <w:rPr>
          <w:rFonts w:ascii="Times New Roman" w:hAnsi="Times New Roman" w:cs="Times New Roman"/>
          <w:i/>
          <w:iCs/>
          <w:sz w:val="28"/>
          <w:szCs w:val="28"/>
          <w:lang w:val="uk-UA"/>
        </w:rPr>
        <w:t xml:space="preserve">Він не вірив, що хтось дозволяє собі спокійно жити, </w:t>
      </w:r>
      <w:r w:rsidRPr="004017A6">
        <w:rPr>
          <w:rFonts w:ascii="Times New Roman" w:hAnsi="Times New Roman" w:cs="Times New Roman"/>
          <w:b/>
          <w:bCs/>
          <w:i/>
          <w:iCs/>
          <w:sz w:val="28"/>
          <w:szCs w:val="28"/>
          <w:lang w:val="uk-UA"/>
        </w:rPr>
        <w:t>нічого не знаючи</w:t>
      </w:r>
      <w:r w:rsidRPr="004017A6">
        <w:rPr>
          <w:rFonts w:ascii="Times New Roman" w:hAnsi="Times New Roman" w:cs="Times New Roman"/>
          <w:i/>
          <w:iCs/>
          <w:sz w:val="28"/>
          <w:szCs w:val="28"/>
          <w:lang w:val="uk-UA"/>
        </w:rPr>
        <w:t xml:space="preserve">… </w:t>
      </w:r>
      <w:r w:rsidR="004843B8" w:rsidRPr="004017A6">
        <w:rPr>
          <w:rFonts w:ascii="Times New Roman" w:hAnsi="Times New Roman" w:cs="Times New Roman"/>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z w:val="28"/>
          <w:szCs w:val="28"/>
          <w:lang w:val="uk-UA"/>
        </w:rPr>
        <w:t xml:space="preserve"> </w:t>
      </w:r>
      <w:r w:rsidR="00B45A3F" w:rsidRPr="004017A6">
        <w:rPr>
          <w:rFonts w:ascii="Times New Roman" w:hAnsi="Times New Roman" w:cs="Times New Roman"/>
          <w:sz w:val="28"/>
          <w:szCs w:val="28"/>
          <w:lang w:val="uk-UA"/>
        </w:rPr>
        <w:t>15</w:t>
      </w:r>
      <w:r w:rsidR="000774EC"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 xml:space="preserve">так і тире: </w:t>
      </w:r>
      <w:r w:rsidRPr="004017A6">
        <w:rPr>
          <w:rFonts w:ascii="Times New Roman" w:hAnsi="Times New Roman" w:cs="Times New Roman"/>
          <w:i/>
          <w:iCs/>
          <w:sz w:val="28"/>
          <w:szCs w:val="28"/>
          <w:lang w:val="uk-UA"/>
        </w:rPr>
        <w:t xml:space="preserve">А за ціле своє життя </w:t>
      </w:r>
      <w:r w:rsidRPr="004017A6">
        <w:rPr>
          <w:rFonts w:ascii="Times New Roman" w:hAnsi="Times New Roman" w:cs="Times New Roman"/>
          <w:b/>
          <w:bCs/>
          <w:i/>
          <w:iCs/>
          <w:sz w:val="28"/>
          <w:szCs w:val="28"/>
          <w:lang w:val="uk-UA"/>
        </w:rPr>
        <w:t>– крім останніх кількох місяців –</w:t>
      </w:r>
      <w:r w:rsidRPr="004017A6">
        <w:rPr>
          <w:rFonts w:ascii="Times New Roman" w:hAnsi="Times New Roman" w:cs="Times New Roman"/>
          <w:i/>
          <w:iCs/>
          <w:sz w:val="28"/>
          <w:szCs w:val="28"/>
          <w:lang w:val="uk-UA"/>
        </w:rPr>
        <w:t xml:space="preserve"> Анна жодного дня не прожила без тата</w:t>
      </w:r>
      <w:bookmarkStart w:id="33" w:name="_Hlk25450452"/>
      <w:r w:rsidRPr="004017A6">
        <w:rPr>
          <w:rFonts w:ascii="Times New Roman" w:hAnsi="Times New Roman" w:cs="Times New Roman"/>
          <w:i/>
          <w:iCs/>
          <w:sz w:val="28"/>
          <w:szCs w:val="28"/>
          <w:lang w:val="uk-UA"/>
        </w:rPr>
        <w:t xml:space="preserve"> </w:t>
      </w:r>
      <w:bookmarkEnd w:id="33"/>
      <w:r w:rsidR="004843B8" w:rsidRPr="004017A6">
        <w:rPr>
          <w:rFonts w:ascii="Times New Roman" w:hAnsi="Times New Roman" w:cs="Times New Roman"/>
          <w:sz w:val="28"/>
          <w:szCs w:val="28"/>
          <w:lang w:val="uk-UA"/>
        </w:rPr>
        <w:t>[35</w:t>
      </w:r>
      <w:r w:rsidR="00CB3BF1" w:rsidRPr="004017A6">
        <w:rPr>
          <w:rFonts w:ascii="Times New Roman" w:hAnsi="Times New Roman" w:cs="Times New Roman"/>
          <w:sz w:val="28"/>
          <w:szCs w:val="28"/>
          <w:lang w:val="uk-UA"/>
        </w:rPr>
        <w:t xml:space="preserve">, </w:t>
      </w:r>
      <w:r w:rsidR="004843B8" w:rsidRPr="004017A6">
        <w:rPr>
          <w:rFonts w:ascii="Times New Roman" w:hAnsi="Times New Roman" w:cs="Times New Roman"/>
          <w:sz w:val="28"/>
          <w:szCs w:val="28"/>
          <w:lang w:val="uk-UA"/>
        </w:rPr>
        <w:t xml:space="preserve">  </w:t>
      </w:r>
      <w:r w:rsidR="009B5D9C" w:rsidRPr="004017A6">
        <w:rPr>
          <w:rFonts w:ascii="Times New Roman" w:hAnsi="Times New Roman" w:cs="Times New Roman"/>
          <w:sz w:val="28"/>
          <w:szCs w:val="28"/>
          <w:lang w:val="uk-UA"/>
        </w:rPr>
        <w:t xml:space="preserve">                   </w:t>
      </w:r>
      <w:r w:rsidR="004843B8" w:rsidRPr="004017A6">
        <w:rPr>
          <w:rFonts w:ascii="Times New Roman" w:hAnsi="Times New Roman" w:cs="Times New Roman"/>
          <w:sz w:val="28"/>
          <w:szCs w:val="28"/>
          <w:lang w:val="uk-UA"/>
        </w:rPr>
        <w:t xml:space="preserve"> </w:t>
      </w:r>
      <w:r w:rsidR="00CB3BF1" w:rsidRPr="004017A6">
        <w:rPr>
          <w:rFonts w:ascii="Times New Roman" w:hAnsi="Times New Roman" w:cs="Times New Roman"/>
          <w:sz w:val="28"/>
          <w:szCs w:val="28"/>
          <w:lang w:val="uk-UA"/>
        </w:rPr>
        <w:t>с.</w:t>
      </w:r>
      <w:r w:rsidR="00782C18" w:rsidRPr="004017A6">
        <w:rPr>
          <w:rFonts w:ascii="Times New Roman" w:hAnsi="Times New Roman" w:cs="Times New Roman"/>
          <w:sz w:val="28"/>
          <w:szCs w:val="28"/>
          <w:lang w:val="uk-UA"/>
        </w:rPr>
        <w:t xml:space="preserve"> </w:t>
      </w:r>
      <w:r w:rsidR="00B45A3F" w:rsidRPr="004017A6">
        <w:rPr>
          <w:rFonts w:ascii="Times New Roman" w:hAnsi="Times New Roman" w:cs="Times New Roman"/>
          <w:sz w:val="28"/>
          <w:szCs w:val="28"/>
          <w:lang w:val="uk-UA"/>
        </w:rPr>
        <w:t>12</w:t>
      </w:r>
      <w:r w:rsidR="000774EC" w:rsidRPr="004017A6">
        <w:rPr>
          <w:rFonts w:ascii="Times New Roman" w:hAnsi="Times New Roman" w:cs="Times New Roman"/>
          <w:sz w:val="28"/>
          <w:szCs w:val="28"/>
          <w:lang w:val="uk-UA"/>
        </w:rPr>
        <w:t>].</w:t>
      </w:r>
    </w:p>
    <w:p w14:paraId="664F64E7" w14:textId="55C5C031" w:rsidR="00694FF1" w:rsidRPr="004017A6" w:rsidRDefault="00856F62" w:rsidP="009D2AE2">
      <w:pPr>
        <w:spacing w:after="0" w:line="360" w:lineRule="auto"/>
        <w:ind w:firstLine="720"/>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Отже, у романі </w:t>
      </w:r>
      <w:r w:rsidR="00640196" w:rsidRPr="004017A6">
        <w:rPr>
          <w:rFonts w:ascii="Times New Roman" w:hAnsi="Times New Roman" w:cs="Times New Roman"/>
          <w:sz w:val="28"/>
          <w:szCs w:val="28"/>
          <w:lang w:val="uk-UA"/>
        </w:rPr>
        <w:t xml:space="preserve">Т. Прохаська наявні всі різновиди відокремлених та відокремлено-уточнювальних компонентів. Вони вживаються в реченнях із різними семантичними відтінками, характеризуються різноманітним морфологічним вираженням, займають універсальні позиції, на письмі виділяються комами й тире. Такі </w:t>
      </w:r>
      <w:proofErr w:type="spellStart"/>
      <w:r w:rsidR="00640196" w:rsidRPr="004017A6">
        <w:rPr>
          <w:rFonts w:ascii="Times New Roman" w:hAnsi="Times New Roman" w:cs="Times New Roman"/>
          <w:sz w:val="28"/>
          <w:szCs w:val="28"/>
          <w:lang w:val="uk-UA"/>
        </w:rPr>
        <w:t>ускладнювачі</w:t>
      </w:r>
      <w:proofErr w:type="spellEnd"/>
      <w:r w:rsidR="00640196" w:rsidRPr="004017A6">
        <w:rPr>
          <w:rFonts w:ascii="Times New Roman" w:hAnsi="Times New Roman" w:cs="Times New Roman"/>
          <w:sz w:val="28"/>
          <w:szCs w:val="28"/>
          <w:lang w:val="uk-UA"/>
        </w:rPr>
        <w:t xml:space="preserve"> уточнюють зміст речення,</w:t>
      </w:r>
      <w:r w:rsidR="009D2AE2" w:rsidRPr="004017A6">
        <w:rPr>
          <w:rFonts w:ascii="Times New Roman" w:hAnsi="Times New Roman" w:cs="Times New Roman"/>
          <w:sz w:val="28"/>
          <w:szCs w:val="28"/>
          <w:lang w:val="uk-UA"/>
        </w:rPr>
        <w:t xml:space="preserve"> </w:t>
      </w:r>
      <w:proofErr w:type="spellStart"/>
      <w:r w:rsidR="00640196" w:rsidRPr="004017A6">
        <w:rPr>
          <w:rFonts w:ascii="Times New Roman" w:hAnsi="Times New Roman" w:cs="Times New Roman"/>
          <w:sz w:val="28"/>
          <w:szCs w:val="28"/>
          <w:lang w:val="uk-UA"/>
        </w:rPr>
        <w:t>економізують</w:t>
      </w:r>
      <w:proofErr w:type="spellEnd"/>
      <w:r w:rsidR="00640196" w:rsidRPr="004017A6">
        <w:rPr>
          <w:rFonts w:ascii="Times New Roman" w:hAnsi="Times New Roman" w:cs="Times New Roman"/>
          <w:sz w:val="28"/>
          <w:szCs w:val="28"/>
          <w:lang w:val="uk-UA"/>
        </w:rPr>
        <w:t xml:space="preserve"> вислів, збагачують гнучкість літературної мови, виконують функції синтаксичної синонімії.</w:t>
      </w:r>
    </w:p>
    <w:p w14:paraId="591BD7DA" w14:textId="77777777" w:rsidR="00142C25" w:rsidRPr="004017A6" w:rsidRDefault="00142C25" w:rsidP="00786211">
      <w:pPr>
        <w:spacing w:after="0" w:line="360" w:lineRule="auto"/>
        <w:ind w:firstLine="720"/>
        <w:contextualSpacing/>
        <w:jc w:val="both"/>
        <w:rPr>
          <w:rFonts w:ascii="Times New Roman" w:hAnsi="Times New Roman" w:cs="Times New Roman"/>
          <w:b/>
          <w:bCs/>
          <w:sz w:val="28"/>
          <w:szCs w:val="28"/>
          <w:lang w:val="uk-UA"/>
        </w:rPr>
      </w:pPr>
    </w:p>
    <w:p w14:paraId="72564220" w14:textId="40C1CA39" w:rsidR="00031EEB" w:rsidRPr="004017A6" w:rsidRDefault="00C37518" w:rsidP="00786211">
      <w:pPr>
        <w:spacing w:after="0" w:line="360" w:lineRule="auto"/>
        <w:ind w:firstLine="720"/>
        <w:contextualSpacing/>
        <w:jc w:val="both"/>
        <w:rPr>
          <w:rFonts w:ascii="Times New Roman" w:hAnsi="Times New Roman" w:cs="Times New Roman"/>
          <w:b/>
          <w:bCs/>
          <w:sz w:val="28"/>
          <w:szCs w:val="28"/>
          <w:lang w:val="uk-UA"/>
        </w:rPr>
      </w:pPr>
      <w:r w:rsidRPr="004017A6">
        <w:rPr>
          <w:rFonts w:ascii="Times New Roman" w:hAnsi="Times New Roman" w:cs="Times New Roman"/>
          <w:b/>
          <w:bCs/>
          <w:sz w:val="28"/>
          <w:szCs w:val="28"/>
          <w:lang w:val="uk-UA"/>
        </w:rPr>
        <w:t>4</w:t>
      </w:r>
      <w:r w:rsidR="00031EEB" w:rsidRPr="004017A6">
        <w:rPr>
          <w:rFonts w:ascii="Times New Roman" w:hAnsi="Times New Roman" w:cs="Times New Roman"/>
          <w:b/>
          <w:bCs/>
          <w:sz w:val="28"/>
          <w:szCs w:val="28"/>
          <w:lang w:val="uk-UA"/>
        </w:rPr>
        <w:t xml:space="preserve">.3. </w:t>
      </w:r>
      <w:r w:rsidR="00DD558A" w:rsidRPr="004017A6">
        <w:rPr>
          <w:rFonts w:ascii="Times New Roman" w:hAnsi="Times New Roman" w:cs="Times New Roman"/>
          <w:b/>
          <w:bCs/>
          <w:sz w:val="28"/>
          <w:szCs w:val="28"/>
          <w:lang w:val="uk-UA"/>
        </w:rPr>
        <w:t>Стилістична потужність вставних компонентів</w:t>
      </w:r>
    </w:p>
    <w:p w14:paraId="7233BCC2" w14:textId="77777777" w:rsidR="00031EEB" w:rsidRPr="004017A6" w:rsidRDefault="00031EEB" w:rsidP="00856F62">
      <w:pPr>
        <w:spacing w:after="0" w:line="360" w:lineRule="auto"/>
        <w:ind w:firstLine="720"/>
        <w:contextualSpacing/>
        <w:jc w:val="both"/>
        <w:rPr>
          <w:rFonts w:ascii="Times New Roman" w:hAnsi="Times New Roman" w:cs="Times New Roman"/>
          <w:sz w:val="28"/>
          <w:szCs w:val="28"/>
          <w:lang w:val="uk-UA"/>
        </w:rPr>
      </w:pPr>
    </w:p>
    <w:p w14:paraId="45DD577C" w14:textId="4A765CB8" w:rsidR="00031EEB" w:rsidRPr="004017A6" w:rsidRDefault="00031EEB" w:rsidP="00031EEB">
      <w:pPr>
        <w:spacing w:after="0" w:line="360" w:lineRule="auto"/>
        <w:ind w:firstLine="720"/>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Речення можуть ускладнюватися різними словами, словосполученнями й реченнями, які, не входячи до складу речення як його члени, надають висловлюванню різних додаткових відтінків, зокрема, виражають ставлення мовця до повідомлення, вказують на його джерело або ж подають різні додаткові зауваження, уточнення, роз'яснюючи речення в цілому або окреме слово в ньому [</w:t>
      </w:r>
      <w:r w:rsidR="004843B8" w:rsidRPr="004017A6">
        <w:rPr>
          <w:rFonts w:ascii="Times New Roman" w:hAnsi="Times New Roman" w:cs="Times New Roman"/>
          <w:sz w:val="28"/>
          <w:szCs w:val="28"/>
          <w:lang w:val="uk-UA"/>
        </w:rPr>
        <w:t>2</w:t>
      </w:r>
      <w:r w:rsidRPr="004017A6">
        <w:rPr>
          <w:rFonts w:ascii="Times New Roman" w:hAnsi="Times New Roman" w:cs="Times New Roman"/>
          <w:sz w:val="28"/>
          <w:szCs w:val="28"/>
          <w:lang w:val="uk-UA"/>
        </w:rPr>
        <w:t xml:space="preserve">, </w:t>
      </w:r>
      <w:r w:rsidR="00782C18" w:rsidRPr="004017A6">
        <w:rPr>
          <w:rFonts w:ascii="Times New Roman" w:hAnsi="Times New Roman" w:cs="Times New Roman"/>
          <w:sz w:val="28"/>
          <w:szCs w:val="28"/>
          <w:lang w:val="uk-UA"/>
        </w:rPr>
        <w:t xml:space="preserve">с. </w:t>
      </w:r>
      <w:r w:rsidRPr="004017A6">
        <w:rPr>
          <w:rFonts w:ascii="Times New Roman" w:hAnsi="Times New Roman" w:cs="Times New Roman"/>
          <w:sz w:val="28"/>
          <w:szCs w:val="28"/>
          <w:lang w:val="uk-UA"/>
        </w:rPr>
        <w:t xml:space="preserve">140]. </w:t>
      </w:r>
    </w:p>
    <w:p w14:paraId="5772175F" w14:textId="77F48982" w:rsidR="00031EEB" w:rsidRPr="004017A6" w:rsidRDefault="00031EEB" w:rsidP="00031EEB">
      <w:pPr>
        <w:spacing w:after="0" w:line="360" w:lineRule="auto"/>
        <w:ind w:firstLine="720"/>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В ускладнених реченнях суб’єктивна модальність може виражатися за допомогою специфічного синтаксичного прийому – через уведення в реченнєву структуру вставних компонентів [Див. </w:t>
      </w:r>
      <w:r w:rsidR="002844CD" w:rsidRPr="004017A6">
        <w:rPr>
          <w:rFonts w:ascii="Times New Roman" w:hAnsi="Times New Roman" w:cs="Times New Roman"/>
          <w:sz w:val="28"/>
          <w:szCs w:val="28"/>
          <w:lang w:val="uk-UA"/>
        </w:rPr>
        <w:t>2</w:t>
      </w:r>
      <w:r w:rsidR="004843B8" w:rsidRPr="004017A6">
        <w:rPr>
          <w:rFonts w:ascii="Times New Roman" w:hAnsi="Times New Roman" w:cs="Times New Roman"/>
          <w:sz w:val="28"/>
          <w:szCs w:val="28"/>
          <w:lang w:val="uk-UA"/>
        </w:rPr>
        <w:t>0</w:t>
      </w:r>
      <w:r w:rsidRPr="004017A6">
        <w:rPr>
          <w:rFonts w:ascii="Times New Roman" w:hAnsi="Times New Roman" w:cs="Times New Roman"/>
          <w:sz w:val="28"/>
          <w:szCs w:val="28"/>
          <w:lang w:val="uk-UA"/>
        </w:rPr>
        <w:t xml:space="preserve">, </w:t>
      </w:r>
      <w:r w:rsidR="00782C18" w:rsidRPr="004017A6">
        <w:rPr>
          <w:rFonts w:ascii="Times New Roman" w:hAnsi="Times New Roman" w:cs="Times New Roman"/>
          <w:sz w:val="28"/>
          <w:szCs w:val="28"/>
          <w:lang w:val="uk-UA"/>
        </w:rPr>
        <w:t xml:space="preserve">с. </w:t>
      </w:r>
      <w:r w:rsidRPr="004017A6">
        <w:rPr>
          <w:rFonts w:ascii="Times New Roman" w:hAnsi="Times New Roman" w:cs="Times New Roman"/>
          <w:sz w:val="28"/>
          <w:szCs w:val="28"/>
          <w:lang w:val="uk-UA"/>
        </w:rPr>
        <w:t xml:space="preserve">89].    </w:t>
      </w:r>
    </w:p>
    <w:p w14:paraId="4EF783DC" w14:textId="3514875F" w:rsidR="00031EEB" w:rsidRPr="004017A6" w:rsidRDefault="00031EEB" w:rsidP="00031EEB">
      <w:pPr>
        <w:spacing w:after="0" w:line="360" w:lineRule="auto"/>
        <w:ind w:firstLine="720"/>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Вставними компонентами називають «такі форми, які вводяться в речення на семантико-комунікативному рівні для вираження ставлення до </w:t>
      </w:r>
      <w:r w:rsidRPr="004017A6">
        <w:rPr>
          <w:rFonts w:ascii="Times New Roman" w:hAnsi="Times New Roman" w:cs="Times New Roman"/>
          <w:sz w:val="28"/>
          <w:szCs w:val="28"/>
          <w:lang w:val="uk-UA"/>
        </w:rPr>
        <w:lastRenderedPageBreak/>
        <w:t>повідомленого з погляду його ймовірності чи неймовірності, емоційної оцінки, ступеня звичайності, способу оформлення думок, активізації співрозмовника тощо» [</w:t>
      </w:r>
      <w:r w:rsidR="002844CD" w:rsidRPr="004017A6">
        <w:rPr>
          <w:rFonts w:ascii="Times New Roman" w:hAnsi="Times New Roman" w:cs="Times New Roman"/>
          <w:sz w:val="28"/>
          <w:szCs w:val="28"/>
          <w:lang w:val="uk-UA"/>
        </w:rPr>
        <w:t>3</w:t>
      </w:r>
      <w:r w:rsidR="004843B8" w:rsidRPr="004017A6">
        <w:rPr>
          <w:rFonts w:ascii="Times New Roman" w:hAnsi="Times New Roman" w:cs="Times New Roman"/>
          <w:sz w:val="28"/>
          <w:szCs w:val="28"/>
          <w:lang w:val="uk-UA"/>
        </w:rPr>
        <w:t>7</w:t>
      </w:r>
      <w:r w:rsidR="00E70FAE" w:rsidRPr="004017A6">
        <w:rPr>
          <w:rFonts w:ascii="Times New Roman" w:hAnsi="Times New Roman" w:cs="Times New Roman"/>
          <w:sz w:val="28"/>
          <w:szCs w:val="28"/>
          <w:lang w:val="uk-UA"/>
        </w:rPr>
        <w:t>,</w:t>
      </w:r>
      <w:r w:rsidRPr="004017A6">
        <w:rPr>
          <w:rFonts w:ascii="Times New Roman" w:hAnsi="Times New Roman" w:cs="Times New Roman"/>
          <w:sz w:val="28"/>
          <w:szCs w:val="28"/>
          <w:lang w:val="uk-UA"/>
        </w:rPr>
        <w:t xml:space="preserve"> </w:t>
      </w:r>
      <w:r w:rsidR="00782C18" w:rsidRPr="004017A6">
        <w:rPr>
          <w:rFonts w:ascii="Times New Roman" w:hAnsi="Times New Roman" w:cs="Times New Roman"/>
          <w:sz w:val="28"/>
          <w:szCs w:val="28"/>
          <w:lang w:val="uk-UA"/>
        </w:rPr>
        <w:t xml:space="preserve">с. </w:t>
      </w:r>
      <w:r w:rsidRPr="004017A6">
        <w:rPr>
          <w:rFonts w:ascii="Times New Roman" w:hAnsi="Times New Roman" w:cs="Times New Roman"/>
          <w:sz w:val="28"/>
          <w:szCs w:val="28"/>
          <w:lang w:val="uk-UA"/>
        </w:rPr>
        <w:t>378].</w:t>
      </w:r>
    </w:p>
    <w:p w14:paraId="088A5B6D" w14:textId="035AF546" w:rsidR="00031EEB" w:rsidRPr="004017A6" w:rsidRDefault="00031EEB" w:rsidP="00031EEB">
      <w:pPr>
        <w:spacing w:after="0" w:line="360" w:lineRule="auto"/>
        <w:ind w:firstLine="720"/>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В академічному синтаксисі української мови вставні слова, словосполучення і речення зараховано до синтаксично ізольованих частин речення, які, хоч і належать до речення за своїм змістом, синтаксично не пов'язуються з жодним його членом і тому залишаються поза синтаксичними зв'язками між членами речення [</w:t>
      </w:r>
      <w:r w:rsidR="002844CD" w:rsidRPr="004017A6">
        <w:rPr>
          <w:rFonts w:ascii="Times New Roman" w:hAnsi="Times New Roman" w:cs="Times New Roman"/>
          <w:sz w:val="28"/>
          <w:szCs w:val="28"/>
          <w:lang w:val="uk-UA"/>
        </w:rPr>
        <w:t>4</w:t>
      </w:r>
      <w:r w:rsidR="004843B8" w:rsidRPr="004017A6">
        <w:rPr>
          <w:rFonts w:ascii="Times New Roman" w:hAnsi="Times New Roman" w:cs="Times New Roman"/>
          <w:sz w:val="28"/>
          <w:szCs w:val="28"/>
          <w:lang w:val="uk-UA"/>
        </w:rPr>
        <w:t>1</w:t>
      </w:r>
      <w:r w:rsidR="00E70FAE" w:rsidRPr="004017A6">
        <w:rPr>
          <w:rFonts w:ascii="Times New Roman" w:hAnsi="Times New Roman" w:cs="Times New Roman"/>
          <w:sz w:val="28"/>
          <w:szCs w:val="28"/>
          <w:lang w:val="uk-UA"/>
        </w:rPr>
        <w:t>,</w:t>
      </w:r>
      <w:r w:rsidRPr="004017A6">
        <w:rPr>
          <w:rFonts w:ascii="Times New Roman" w:hAnsi="Times New Roman" w:cs="Times New Roman"/>
          <w:sz w:val="28"/>
          <w:szCs w:val="28"/>
          <w:lang w:val="uk-UA"/>
        </w:rPr>
        <w:t xml:space="preserve"> </w:t>
      </w:r>
      <w:r w:rsidR="00782C18" w:rsidRPr="004017A6">
        <w:rPr>
          <w:rFonts w:ascii="Times New Roman" w:hAnsi="Times New Roman" w:cs="Times New Roman"/>
          <w:sz w:val="28"/>
          <w:szCs w:val="28"/>
          <w:lang w:val="uk-UA"/>
        </w:rPr>
        <w:t xml:space="preserve">с. </w:t>
      </w:r>
      <w:r w:rsidRPr="004017A6">
        <w:rPr>
          <w:rFonts w:ascii="Times New Roman" w:hAnsi="Times New Roman" w:cs="Times New Roman"/>
          <w:sz w:val="28"/>
          <w:szCs w:val="28"/>
          <w:lang w:val="uk-UA"/>
        </w:rPr>
        <w:t>224].</w:t>
      </w:r>
    </w:p>
    <w:p w14:paraId="3EE22988" w14:textId="77777777" w:rsidR="00031EEB" w:rsidRPr="004017A6" w:rsidRDefault="00031EEB" w:rsidP="00031EEB">
      <w:pPr>
        <w:spacing w:after="0" w:line="360" w:lineRule="auto"/>
        <w:ind w:firstLine="720"/>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Вставні компоненти за типом значення поділяються на такі семантичні різновиди: </w:t>
      </w:r>
    </w:p>
    <w:p w14:paraId="05602472" w14:textId="77777777" w:rsidR="00031EEB" w:rsidRPr="004017A6" w:rsidRDefault="00031EEB" w:rsidP="00031EEB">
      <w:pPr>
        <w:spacing w:after="0" w:line="360" w:lineRule="auto"/>
        <w:ind w:firstLine="720"/>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1) оцінки ступеня вірогідності повідомлюваного (безумовно, справді, можливо, мабуть, звичайно, очевидно та ін.); </w:t>
      </w:r>
    </w:p>
    <w:p w14:paraId="5462DB51" w14:textId="77777777" w:rsidR="00031EEB" w:rsidRPr="004017A6" w:rsidRDefault="00031EEB" w:rsidP="00031EEB">
      <w:pPr>
        <w:spacing w:after="0" w:line="360" w:lineRule="auto"/>
        <w:ind w:firstLine="720"/>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2) переліку, зв’язку думок, послідовності викладу їх чи логічного завершення цього викладу (по-перше, по-друге, до речі, отже, словом, таким чином тощо); </w:t>
      </w:r>
    </w:p>
    <w:p w14:paraId="6F848B37" w14:textId="77777777" w:rsidR="00031EEB" w:rsidRPr="004017A6" w:rsidRDefault="00031EEB" w:rsidP="00031EEB">
      <w:pPr>
        <w:spacing w:after="0" w:line="360" w:lineRule="auto"/>
        <w:ind w:firstLine="720"/>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3) позначення почуття мовця, його емоційного стану (на жаль, на біду, на лихо, на горе, на диво);</w:t>
      </w:r>
    </w:p>
    <w:p w14:paraId="4ADDA02F" w14:textId="77777777" w:rsidR="00031EEB" w:rsidRPr="004017A6" w:rsidRDefault="00031EEB" w:rsidP="00031EEB">
      <w:pPr>
        <w:spacing w:after="0" w:line="360" w:lineRule="auto"/>
        <w:ind w:firstLine="720"/>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4) позначення джерела повідомлення (на думку…, за словами…,                                         за повідомленням…, на наш погляд, по-моєму, як вважаємо та ін.); </w:t>
      </w:r>
    </w:p>
    <w:p w14:paraId="335717CC" w14:textId="77777777" w:rsidR="00031EEB" w:rsidRPr="004017A6" w:rsidRDefault="00031EEB" w:rsidP="00031EEB">
      <w:pPr>
        <w:spacing w:after="0" w:line="360" w:lineRule="auto"/>
        <w:ind w:firstLine="720"/>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5) позначення характеру висловлення, способу передачі думки, типу її оформлення (іншими словами, так би мовити, сказати по правді, власне кажучи, правду кажучи та ін.); </w:t>
      </w:r>
    </w:p>
    <w:p w14:paraId="648FC25A" w14:textId="7651FB92" w:rsidR="00AA7AA7" w:rsidRPr="004017A6" w:rsidRDefault="00031EEB" w:rsidP="00031EEB">
      <w:pPr>
        <w:spacing w:after="0" w:line="360" w:lineRule="auto"/>
        <w:ind w:firstLine="720"/>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6) </w:t>
      </w:r>
      <w:bookmarkStart w:id="34" w:name="_Hlk87272965"/>
      <w:r w:rsidR="00AA7AA7" w:rsidRPr="004017A6">
        <w:rPr>
          <w:rFonts w:ascii="Times New Roman" w:hAnsi="Times New Roman" w:cs="Times New Roman"/>
          <w:sz w:val="28"/>
          <w:szCs w:val="28"/>
          <w:lang w:val="uk-UA"/>
        </w:rPr>
        <w:t xml:space="preserve">вираження емоцій (радість, сумнів тощо), а також упевненості чи передбачення </w:t>
      </w:r>
      <w:bookmarkEnd w:id="34"/>
      <w:r w:rsidR="00AA7AA7" w:rsidRPr="004017A6">
        <w:rPr>
          <w:rFonts w:ascii="Times New Roman" w:hAnsi="Times New Roman" w:cs="Times New Roman"/>
          <w:sz w:val="28"/>
          <w:szCs w:val="28"/>
          <w:lang w:val="uk-UA"/>
        </w:rPr>
        <w:t>(слава Богу, їй-богу);</w:t>
      </w:r>
    </w:p>
    <w:p w14:paraId="2F38B617" w14:textId="76DC7066" w:rsidR="00031EEB" w:rsidRPr="004017A6" w:rsidRDefault="00AA7AA7" w:rsidP="00AA7AA7">
      <w:pPr>
        <w:spacing w:after="0" w:line="360" w:lineRule="auto"/>
        <w:ind w:firstLine="720"/>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7) позначення звернення до співрозмовника, вжитого для привернення уваги читача або слухача (бач, пам’ятаєте, відчуваєте, даруйте, пробачте, даруйте на слові, вибачайте на слові та ін.) [</w:t>
      </w:r>
      <w:r w:rsidR="004843B8" w:rsidRPr="004017A6">
        <w:rPr>
          <w:rFonts w:ascii="Times New Roman" w:hAnsi="Times New Roman" w:cs="Times New Roman"/>
          <w:sz w:val="28"/>
          <w:szCs w:val="28"/>
          <w:lang w:val="uk-UA"/>
        </w:rPr>
        <w:t>3</w:t>
      </w:r>
      <w:r w:rsidRPr="004017A6">
        <w:rPr>
          <w:rFonts w:ascii="Times New Roman" w:hAnsi="Times New Roman" w:cs="Times New Roman"/>
          <w:sz w:val="28"/>
          <w:szCs w:val="28"/>
          <w:lang w:val="uk-UA"/>
        </w:rPr>
        <w:t>, с. 89–90].</w:t>
      </w:r>
    </w:p>
    <w:p w14:paraId="2DAE670D" w14:textId="77777777" w:rsidR="00031EEB" w:rsidRPr="004017A6" w:rsidRDefault="00031EEB" w:rsidP="00031EEB">
      <w:pPr>
        <w:spacing w:after="0" w:line="360" w:lineRule="auto"/>
        <w:ind w:firstLine="720"/>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Усі ці семантичні різновиди вставних компонентів знаходимо в романі                   Тараса Прохаська «Непрості»:</w:t>
      </w:r>
    </w:p>
    <w:p w14:paraId="16B41745" w14:textId="391B5CB2" w:rsidR="00031EEB" w:rsidRPr="004017A6" w:rsidRDefault="00031EEB" w:rsidP="00031EEB">
      <w:pPr>
        <w:spacing w:after="0" w:line="360" w:lineRule="auto"/>
        <w:ind w:firstLine="720"/>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lastRenderedPageBreak/>
        <w:t xml:space="preserve">1) оцінки ступеня вірогідності повідомлюваного: </w:t>
      </w:r>
      <w:r w:rsidRPr="004017A6">
        <w:rPr>
          <w:rFonts w:ascii="Times New Roman" w:hAnsi="Times New Roman" w:cs="Times New Roman"/>
          <w:b/>
          <w:bCs/>
          <w:i/>
          <w:sz w:val="28"/>
          <w:szCs w:val="28"/>
          <w:lang w:val="uk-UA"/>
        </w:rPr>
        <w:t>Мабуть,</w:t>
      </w:r>
      <w:r w:rsidRPr="004017A6">
        <w:rPr>
          <w:rFonts w:ascii="Times New Roman" w:hAnsi="Times New Roman" w:cs="Times New Roman"/>
          <w:i/>
          <w:sz w:val="28"/>
          <w:szCs w:val="28"/>
          <w:lang w:val="uk-UA"/>
        </w:rPr>
        <w:t xml:space="preserve"> тоді вони вперше пили каву з ґрейпфрутовим соком</w:t>
      </w:r>
      <w:r w:rsidRPr="004017A6">
        <w:rPr>
          <w:rFonts w:ascii="Times New Roman" w:hAnsi="Times New Roman" w:cs="Times New Roman"/>
          <w:sz w:val="28"/>
          <w:szCs w:val="28"/>
          <w:lang w:val="uk-UA"/>
        </w:rPr>
        <w:t xml:space="preserve"> </w:t>
      </w:r>
      <w:r w:rsidR="004843B8" w:rsidRPr="004017A6">
        <w:rPr>
          <w:rFonts w:ascii="Times New Roman" w:hAnsi="Times New Roman" w:cs="Times New Roman"/>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 xml:space="preserve">6]; </w:t>
      </w:r>
      <w:r w:rsidRPr="004017A6">
        <w:rPr>
          <w:rFonts w:ascii="Times New Roman" w:hAnsi="Times New Roman" w:cs="Times New Roman"/>
          <w:b/>
          <w:bCs/>
          <w:i/>
          <w:iCs/>
          <w:sz w:val="28"/>
          <w:szCs w:val="28"/>
          <w:lang w:val="uk-UA"/>
        </w:rPr>
        <w:t>Здається,</w:t>
      </w:r>
      <w:r w:rsidRPr="004017A6">
        <w:rPr>
          <w:rFonts w:ascii="Times New Roman" w:hAnsi="Times New Roman" w:cs="Times New Roman"/>
          <w:i/>
          <w:iCs/>
          <w:sz w:val="28"/>
          <w:szCs w:val="28"/>
          <w:lang w:val="uk-UA"/>
        </w:rPr>
        <w:t xml:space="preserve"> він мав на увазі спадковість </w:t>
      </w:r>
      <w:r w:rsidR="004843B8" w:rsidRPr="004017A6">
        <w:rPr>
          <w:rFonts w:ascii="Times New Roman" w:hAnsi="Times New Roman" w:cs="Times New Roman"/>
          <w:sz w:val="28"/>
          <w:szCs w:val="28"/>
          <w:lang w:val="uk-UA"/>
        </w:rPr>
        <w:t>[35</w:t>
      </w:r>
      <w:r w:rsidR="002A1F0C" w:rsidRPr="004017A6">
        <w:rPr>
          <w:rFonts w:ascii="Times New Roman" w:hAnsi="Times New Roman" w:cs="Times New Roman"/>
          <w:sz w:val="28"/>
          <w:szCs w:val="28"/>
          <w:lang w:val="uk-UA"/>
        </w:rPr>
        <w:t>,</w:t>
      </w:r>
      <w:r w:rsidRPr="004017A6">
        <w:rPr>
          <w:rFonts w:ascii="Times New Roman" w:hAnsi="Times New Roman" w:cs="Times New Roman"/>
          <w:sz w:val="28"/>
          <w:szCs w:val="28"/>
          <w:lang w:val="uk-UA"/>
        </w:rPr>
        <w:t xml:space="preserve"> </w:t>
      </w:r>
      <w:r w:rsidR="00782C18" w:rsidRPr="004017A6">
        <w:rPr>
          <w:rFonts w:ascii="Times New Roman" w:hAnsi="Times New Roman" w:cs="Times New Roman"/>
          <w:sz w:val="28"/>
          <w:szCs w:val="28"/>
          <w:lang w:val="uk-UA"/>
        </w:rPr>
        <w:t xml:space="preserve">с. </w:t>
      </w:r>
      <w:r w:rsidRPr="004017A6">
        <w:rPr>
          <w:rFonts w:ascii="Times New Roman" w:hAnsi="Times New Roman" w:cs="Times New Roman"/>
          <w:sz w:val="28"/>
          <w:szCs w:val="28"/>
          <w:lang w:val="uk-UA"/>
        </w:rPr>
        <w:t xml:space="preserve">13]; </w:t>
      </w:r>
      <w:r w:rsidRPr="004017A6">
        <w:rPr>
          <w:rFonts w:ascii="Times New Roman" w:hAnsi="Times New Roman" w:cs="Times New Roman"/>
          <w:i/>
          <w:iCs/>
          <w:sz w:val="28"/>
          <w:szCs w:val="28"/>
          <w:lang w:val="uk-UA"/>
        </w:rPr>
        <w:t xml:space="preserve">…кульмінацією Ялівця як міста були, </w:t>
      </w:r>
      <w:r w:rsidRPr="004017A6">
        <w:rPr>
          <w:rFonts w:ascii="Times New Roman" w:hAnsi="Times New Roman" w:cs="Times New Roman"/>
          <w:b/>
          <w:bCs/>
          <w:i/>
          <w:iCs/>
          <w:sz w:val="28"/>
          <w:szCs w:val="28"/>
          <w:lang w:val="uk-UA"/>
        </w:rPr>
        <w:t>безумовно,</w:t>
      </w:r>
      <w:r w:rsidRPr="004017A6">
        <w:rPr>
          <w:rFonts w:ascii="Times New Roman" w:hAnsi="Times New Roman" w:cs="Times New Roman"/>
          <w:i/>
          <w:iCs/>
          <w:sz w:val="28"/>
          <w:szCs w:val="28"/>
          <w:lang w:val="uk-UA"/>
        </w:rPr>
        <w:t xml:space="preserve"> часи, коли міським архітектором стала Анна – донька Франциска…</w:t>
      </w:r>
      <w:r w:rsidRPr="004017A6">
        <w:rPr>
          <w:rFonts w:ascii="Times New Roman" w:hAnsi="Times New Roman" w:cs="Times New Roman"/>
          <w:sz w:val="28"/>
          <w:szCs w:val="28"/>
          <w:lang w:val="uk-UA"/>
        </w:rPr>
        <w:t xml:space="preserve"> </w:t>
      </w:r>
      <w:r w:rsidR="004843B8" w:rsidRPr="004017A6">
        <w:rPr>
          <w:rFonts w:ascii="Times New Roman" w:hAnsi="Times New Roman" w:cs="Times New Roman"/>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 xml:space="preserve">20]; </w:t>
      </w:r>
      <w:proofErr w:type="spellStart"/>
      <w:r w:rsidR="00FC2397" w:rsidRPr="004017A6">
        <w:rPr>
          <w:rFonts w:ascii="Times New Roman" w:hAnsi="Times New Roman" w:cs="Times New Roman"/>
          <w:i/>
          <w:iCs/>
          <w:sz w:val="28"/>
          <w:szCs w:val="28"/>
          <w:lang w:val="uk-UA"/>
        </w:rPr>
        <w:t>Орнітофіл</w:t>
      </w:r>
      <w:proofErr w:type="spellEnd"/>
      <w:r w:rsidR="00FC2397" w:rsidRPr="004017A6">
        <w:rPr>
          <w:rFonts w:ascii="Times New Roman" w:hAnsi="Times New Roman" w:cs="Times New Roman"/>
          <w:i/>
          <w:iCs/>
          <w:sz w:val="28"/>
          <w:szCs w:val="28"/>
          <w:lang w:val="uk-UA"/>
        </w:rPr>
        <w:t xml:space="preserve"> був, </w:t>
      </w:r>
      <w:r w:rsidR="00FC2397" w:rsidRPr="004017A6">
        <w:rPr>
          <w:rFonts w:ascii="Times New Roman" w:hAnsi="Times New Roman" w:cs="Times New Roman"/>
          <w:b/>
          <w:bCs/>
          <w:i/>
          <w:iCs/>
          <w:sz w:val="28"/>
          <w:szCs w:val="28"/>
          <w:lang w:val="uk-UA"/>
        </w:rPr>
        <w:t>напевно,</w:t>
      </w:r>
      <w:r w:rsidR="00FC2397" w:rsidRPr="004017A6">
        <w:rPr>
          <w:rFonts w:ascii="Times New Roman" w:hAnsi="Times New Roman" w:cs="Times New Roman"/>
          <w:i/>
          <w:iCs/>
          <w:sz w:val="28"/>
          <w:szCs w:val="28"/>
          <w:lang w:val="uk-UA"/>
        </w:rPr>
        <w:t xml:space="preserve"> найчастішим відвідувачем </w:t>
      </w:r>
      <w:proofErr w:type="spellStart"/>
      <w:r w:rsidR="00FC2397" w:rsidRPr="004017A6">
        <w:rPr>
          <w:rFonts w:ascii="Times New Roman" w:hAnsi="Times New Roman" w:cs="Times New Roman"/>
          <w:i/>
          <w:iCs/>
          <w:sz w:val="28"/>
          <w:szCs w:val="28"/>
          <w:lang w:val="uk-UA"/>
        </w:rPr>
        <w:t>Себастянового</w:t>
      </w:r>
      <w:proofErr w:type="spellEnd"/>
      <w:r w:rsidR="00FC2397" w:rsidRPr="004017A6">
        <w:rPr>
          <w:rFonts w:ascii="Times New Roman" w:hAnsi="Times New Roman" w:cs="Times New Roman"/>
          <w:i/>
          <w:iCs/>
          <w:sz w:val="28"/>
          <w:szCs w:val="28"/>
          <w:lang w:val="uk-UA"/>
        </w:rPr>
        <w:t xml:space="preserve"> бару</w:t>
      </w:r>
      <w:r w:rsidR="00FC2397" w:rsidRPr="004017A6">
        <w:rPr>
          <w:rFonts w:ascii="Times New Roman" w:hAnsi="Times New Roman" w:cs="Times New Roman"/>
          <w:sz w:val="28"/>
          <w:szCs w:val="28"/>
          <w:lang w:val="uk-UA"/>
        </w:rPr>
        <w:t xml:space="preserve">                    </w:t>
      </w:r>
      <w:r w:rsidR="004843B8" w:rsidRPr="004017A6">
        <w:rPr>
          <w:rFonts w:ascii="Times New Roman" w:hAnsi="Times New Roman" w:cs="Times New Roman"/>
          <w:sz w:val="28"/>
          <w:szCs w:val="28"/>
          <w:lang w:val="uk-UA"/>
        </w:rPr>
        <w:t>[35</w:t>
      </w:r>
      <w:r w:rsidR="00CB3BF1" w:rsidRPr="004017A6">
        <w:rPr>
          <w:rFonts w:ascii="Times New Roman" w:hAnsi="Times New Roman" w:cs="Times New Roman"/>
          <w:sz w:val="28"/>
          <w:szCs w:val="28"/>
          <w:lang w:val="uk-UA"/>
        </w:rPr>
        <w:t>, с.</w:t>
      </w:r>
      <w:r w:rsidR="00FC2397" w:rsidRPr="004017A6">
        <w:rPr>
          <w:rFonts w:ascii="Times New Roman" w:hAnsi="Times New Roman" w:cs="Times New Roman"/>
          <w:sz w:val="28"/>
          <w:szCs w:val="28"/>
          <w:lang w:val="uk-UA"/>
        </w:rPr>
        <w:t xml:space="preserve"> 106];</w:t>
      </w:r>
    </w:p>
    <w:p w14:paraId="15ED78BA" w14:textId="712920A4" w:rsidR="00031EEB" w:rsidRPr="004017A6" w:rsidRDefault="00031EEB" w:rsidP="00031EEB">
      <w:pPr>
        <w:spacing w:after="0" w:line="360" w:lineRule="auto"/>
        <w:ind w:firstLine="720"/>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2) переліку, зв’язку думок, послідовності викладу їх чи логічного завершення цього викладу: </w:t>
      </w:r>
      <w:r w:rsidRPr="004017A6">
        <w:rPr>
          <w:rFonts w:ascii="Times New Roman" w:hAnsi="Times New Roman" w:cs="Times New Roman"/>
          <w:i/>
          <w:iCs/>
          <w:sz w:val="28"/>
          <w:szCs w:val="28"/>
          <w:lang w:val="uk-UA"/>
        </w:rPr>
        <w:t xml:space="preserve">А сюжети, </w:t>
      </w:r>
      <w:r w:rsidRPr="004017A6">
        <w:rPr>
          <w:rFonts w:ascii="Times New Roman" w:hAnsi="Times New Roman" w:cs="Times New Roman"/>
          <w:b/>
          <w:bCs/>
          <w:i/>
          <w:iCs/>
          <w:sz w:val="28"/>
          <w:szCs w:val="28"/>
          <w:lang w:val="uk-UA"/>
        </w:rPr>
        <w:t>зрештою,</w:t>
      </w:r>
      <w:r w:rsidRPr="004017A6">
        <w:rPr>
          <w:rFonts w:ascii="Times New Roman" w:hAnsi="Times New Roman" w:cs="Times New Roman"/>
          <w:i/>
          <w:iCs/>
          <w:sz w:val="28"/>
          <w:szCs w:val="28"/>
          <w:lang w:val="uk-UA"/>
        </w:rPr>
        <w:t xml:space="preserve"> теж важливіші, ніж долі</w:t>
      </w:r>
      <w:r w:rsidRPr="004017A6">
        <w:rPr>
          <w:rFonts w:ascii="Times New Roman" w:hAnsi="Times New Roman" w:cs="Times New Roman"/>
          <w:sz w:val="28"/>
          <w:szCs w:val="28"/>
          <w:lang w:val="uk-UA"/>
        </w:rPr>
        <w:t xml:space="preserve"> </w:t>
      </w:r>
      <w:r w:rsidR="00256CD9" w:rsidRPr="004017A6">
        <w:rPr>
          <w:rFonts w:ascii="Times New Roman" w:hAnsi="Times New Roman" w:cs="Times New Roman"/>
          <w:sz w:val="28"/>
          <w:szCs w:val="28"/>
          <w:lang w:val="uk-UA"/>
        </w:rPr>
        <w:t xml:space="preserve">     </w:t>
      </w:r>
      <w:r w:rsidR="004843B8" w:rsidRPr="004017A6">
        <w:rPr>
          <w:rFonts w:ascii="Times New Roman" w:hAnsi="Times New Roman" w:cs="Times New Roman"/>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 xml:space="preserve">5]; </w:t>
      </w:r>
      <w:r w:rsidRPr="004017A6">
        <w:rPr>
          <w:rFonts w:ascii="Times New Roman" w:hAnsi="Times New Roman" w:cs="Times New Roman"/>
          <w:b/>
          <w:bCs/>
          <w:i/>
          <w:iCs/>
          <w:sz w:val="28"/>
          <w:szCs w:val="28"/>
          <w:lang w:val="uk-UA"/>
        </w:rPr>
        <w:t>Крім того,</w:t>
      </w:r>
      <w:r w:rsidRPr="004017A6">
        <w:rPr>
          <w:rFonts w:ascii="Times New Roman" w:hAnsi="Times New Roman" w:cs="Times New Roman"/>
          <w:i/>
          <w:iCs/>
          <w:sz w:val="28"/>
          <w:szCs w:val="28"/>
          <w:lang w:val="uk-UA"/>
        </w:rPr>
        <w:t xml:space="preserve"> плити дуже відрізняються розмірами…</w:t>
      </w:r>
      <w:r w:rsidRPr="004017A6">
        <w:rPr>
          <w:rFonts w:ascii="Times New Roman" w:hAnsi="Times New Roman" w:cs="Times New Roman"/>
          <w:sz w:val="28"/>
          <w:szCs w:val="28"/>
          <w:lang w:val="uk-UA"/>
        </w:rPr>
        <w:t xml:space="preserve"> </w:t>
      </w:r>
      <w:r w:rsidR="004843B8" w:rsidRPr="004017A6">
        <w:rPr>
          <w:rFonts w:ascii="Times New Roman" w:hAnsi="Times New Roman" w:cs="Times New Roman"/>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 xml:space="preserve">13]; </w:t>
      </w:r>
      <w:r w:rsidRPr="004017A6">
        <w:rPr>
          <w:rFonts w:ascii="Times New Roman" w:hAnsi="Times New Roman" w:cs="Times New Roman"/>
          <w:b/>
          <w:bCs/>
          <w:i/>
          <w:iCs/>
          <w:sz w:val="28"/>
          <w:szCs w:val="28"/>
          <w:lang w:val="uk-UA"/>
        </w:rPr>
        <w:t>Отже,</w:t>
      </w:r>
      <w:r w:rsidRPr="004017A6">
        <w:rPr>
          <w:rFonts w:ascii="Times New Roman" w:hAnsi="Times New Roman" w:cs="Times New Roman"/>
          <w:i/>
          <w:iCs/>
          <w:sz w:val="28"/>
          <w:szCs w:val="28"/>
          <w:lang w:val="uk-UA"/>
        </w:rPr>
        <w:t xml:space="preserve"> єдина недатована </w:t>
      </w:r>
      <w:proofErr w:type="spellStart"/>
      <w:r w:rsidRPr="004017A6">
        <w:rPr>
          <w:rFonts w:ascii="Times New Roman" w:hAnsi="Times New Roman" w:cs="Times New Roman"/>
          <w:i/>
          <w:iCs/>
          <w:sz w:val="28"/>
          <w:szCs w:val="28"/>
          <w:lang w:val="uk-UA"/>
        </w:rPr>
        <w:t>знимка</w:t>
      </w:r>
      <w:proofErr w:type="spellEnd"/>
      <w:r w:rsidRPr="004017A6">
        <w:rPr>
          <w:rFonts w:ascii="Times New Roman" w:hAnsi="Times New Roman" w:cs="Times New Roman"/>
          <w:i/>
          <w:iCs/>
          <w:sz w:val="28"/>
          <w:szCs w:val="28"/>
          <w:lang w:val="uk-UA"/>
        </w:rPr>
        <w:t xml:space="preserve"> була зроблена 28 червня 1914 року</w:t>
      </w:r>
      <w:r w:rsidRPr="004017A6">
        <w:rPr>
          <w:rFonts w:ascii="Times New Roman" w:hAnsi="Times New Roman" w:cs="Times New Roman"/>
          <w:sz w:val="28"/>
          <w:szCs w:val="28"/>
          <w:lang w:val="uk-UA"/>
        </w:rPr>
        <w:t xml:space="preserve"> </w:t>
      </w:r>
      <w:r w:rsidR="004843B8" w:rsidRPr="004017A6">
        <w:rPr>
          <w:rFonts w:ascii="Times New Roman" w:hAnsi="Times New Roman" w:cs="Times New Roman"/>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15];</w:t>
      </w:r>
    </w:p>
    <w:p w14:paraId="523D360F" w14:textId="1DBBFD60" w:rsidR="00031EEB" w:rsidRPr="004017A6" w:rsidRDefault="00031EEB" w:rsidP="00031EEB">
      <w:pPr>
        <w:spacing w:after="0" w:line="360" w:lineRule="auto"/>
        <w:ind w:firstLine="720"/>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3) позначення почуття мовця, його емоційного стану: </w:t>
      </w:r>
      <w:r w:rsidRPr="004017A6">
        <w:rPr>
          <w:rFonts w:ascii="Times New Roman" w:hAnsi="Times New Roman" w:cs="Times New Roman"/>
          <w:b/>
          <w:bCs/>
          <w:i/>
          <w:iCs/>
          <w:sz w:val="28"/>
          <w:szCs w:val="28"/>
          <w:lang w:val="uk-UA"/>
        </w:rPr>
        <w:t xml:space="preserve">На щастя, </w:t>
      </w:r>
      <w:r w:rsidRPr="004017A6">
        <w:rPr>
          <w:rFonts w:ascii="Times New Roman" w:hAnsi="Times New Roman" w:cs="Times New Roman"/>
          <w:i/>
          <w:iCs/>
          <w:sz w:val="28"/>
          <w:szCs w:val="28"/>
          <w:lang w:val="uk-UA"/>
        </w:rPr>
        <w:t>редукція все ще його цікавила</w:t>
      </w:r>
      <w:r w:rsidRPr="004017A6">
        <w:rPr>
          <w:rFonts w:ascii="Times New Roman" w:hAnsi="Times New Roman" w:cs="Times New Roman"/>
          <w:sz w:val="28"/>
          <w:szCs w:val="28"/>
          <w:lang w:val="uk-UA"/>
        </w:rPr>
        <w:t xml:space="preserve"> </w:t>
      </w:r>
      <w:r w:rsidR="004843B8" w:rsidRPr="004017A6">
        <w:rPr>
          <w:rFonts w:ascii="Times New Roman" w:hAnsi="Times New Roman" w:cs="Times New Roman"/>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 xml:space="preserve">50]; </w:t>
      </w:r>
    </w:p>
    <w:p w14:paraId="114FCA06" w14:textId="65CA01B1" w:rsidR="00031EEB" w:rsidRPr="004017A6" w:rsidRDefault="00031EEB" w:rsidP="00031EEB">
      <w:pPr>
        <w:spacing w:after="0" w:line="360" w:lineRule="auto"/>
        <w:ind w:firstLine="720"/>
        <w:contextualSpacing/>
        <w:jc w:val="both"/>
        <w:rPr>
          <w:rFonts w:ascii="Times New Roman" w:hAnsi="Times New Roman" w:cs="Times New Roman"/>
          <w:i/>
          <w:iCs/>
          <w:sz w:val="28"/>
          <w:szCs w:val="28"/>
          <w:lang w:val="uk-UA"/>
        </w:rPr>
      </w:pPr>
      <w:r w:rsidRPr="004017A6">
        <w:rPr>
          <w:rFonts w:ascii="Times New Roman" w:hAnsi="Times New Roman" w:cs="Times New Roman"/>
          <w:sz w:val="28"/>
          <w:szCs w:val="28"/>
          <w:lang w:val="uk-UA"/>
        </w:rPr>
        <w:t xml:space="preserve">4) посилання на джерело повідомлення: </w:t>
      </w:r>
      <w:r w:rsidRPr="004017A6">
        <w:rPr>
          <w:rFonts w:ascii="Times New Roman" w:hAnsi="Times New Roman" w:cs="Times New Roman"/>
          <w:b/>
          <w:bCs/>
          <w:i/>
          <w:iCs/>
          <w:sz w:val="28"/>
          <w:szCs w:val="28"/>
          <w:lang w:val="uk-UA"/>
        </w:rPr>
        <w:t xml:space="preserve">Кажуть, </w:t>
      </w:r>
      <w:r w:rsidRPr="004017A6">
        <w:rPr>
          <w:rFonts w:ascii="Times New Roman" w:hAnsi="Times New Roman" w:cs="Times New Roman"/>
          <w:i/>
          <w:iCs/>
          <w:sz w:val="28"/>
          <w:szCs w:val="28"/>
          <w:lang w:val="uk-UA"/>
        </w:rPr>
        <w:t xml:space="preserve">що твій дідо – мамин тато, він не тутешній, десь з </w:t>
      </w:r>
      <w:proofErr w:type="spellStart"/>
      <w:r w:rsidRPr="004017A6">
        <w:rPr>
          <w:rFonts w:ascii="Times New Roman" w:hAnsi="Times New Roman" w:cs="Times New Roman"/>
          <w:i/>
          <w:iCs/>
          <w:sz w:val="28"/>
          <w:szCs w:val="28"/>
          <w:lang w:val="uk-UA"/>
        </w:rPr>
        <w:t>Шарішу</w:t>
      </w:r>
      <w:proofErr w:type="spellEnd"/>
      <w:r w:rsidRPr="004017A6">
        <w:rPr>
          <w:rFonts w:ascii="Times New Roman" w:hAnsi="Times New Roman" w:cs="Times New Roman"/>
          <w:i/>
          <w:iCs/>
          <w:sz w:val="28"/>
          <w:szCs w:val="28"/>
          <w:lang w:val="uk-UA"/>
        </w:rPr>
        <w:t xml:space="preserve"> – мав маленький сад</w:t>
      </w:r>
      <w:r w:rsidRPr="004017A6">
        <w:rPr>
          <w:rFonts w:ascii="Times New Roman" w:hAnsi="Times New Roman" w:cs="Times New Roman"/>
          <w:sz w:val="28"/>
          <w:szCs w:val="28"/>
          <w:lang w:val="uk-UA"/>
        </w:rPr>
        <w:t xml:space="preserve"> </w:t>
      </w:r>
      <w:bookmarkStart w:id="35" w:name="_Hlk34943911"/>
      <w:r w:rsidR="004843B8" w:rsidRPr="004017A6">
        <w:rPr>
          <w:rFonts w:ascii="Times New Roman" w:hAnsi="Times New Roman" w:cs="Times New Roman"/>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 xml:space="preserve">9]; </w:t>
      </w:r>
      <w:bookmarkEnd w:id="35"/>
      <w:r w:rsidRPr="004017A6">
        <w:rPr>
          <w:rFonts w:ascii="Times New Roman" w:hAnsi="Times New Roman" w:cs="Times New Roman"/>
          <w:b/>
          <w:bCs/>
          <w:i/>
          <w:iCs/>
          <w:sz w:val="28"/>
          <w:szCs w:val="28"/>
          <w:lang w:val="uk-UA"/>
        </w:rPr>
        <w:t>Казали,</w:t>
      </w:r>
      <w:r w:rsidRPr="004017A6">
        <w:rPr>
          <w:rFonts w:ascii="Times New Roman" w:hAnsi="Times New Roman" w:cs="Times New Roman"/>
          <w:i/>
          <w:iCs/>
          <w:sz w:val="28"/>
          <w:szCs w:val="28"/>
          <w:lang w:val="uk-UA"/>
        </w:rPr>
        <w:t xml:space="preserve"> що щось таке він колись побачив за високим муром на </w:t>
      </w:r>
      <w:proofErr w:type="spellStart"/>
      <w:r w:rsidRPr="004017A6">
        <w:rPr>
          <w:rFonts w:ascii="Times New Roman" w:hAnsi="Times New Roman" w:cs="Times New Roman"/>
          <w:i/>
          <w:iCs/>
          <w:sz w:val="28"/>
          <w:szCs w:val="28"/>
          <w:lang w:val="uk-UA"/>
        </w:rPr>
        <w:t>Градчанах</w:t>
      </w:r>
      <w:proofErr w:type="spellEnd"/>
      <w:r w:rsidRPr="004017A6">
        <w:rPr>
          <w:rFonts w:ascii="Times New Roman" w:hAnsi="Times New Roman" w:cs="Times New Roman"/>
          <w:i/>
          <w:iCs/>
          <w:sz w:val="28"/>
          <w:szCs w:val="28"/>
          <w:lang w:val="uk-UA"/>
        </w:rPr>
        <w:t xml:space="preserve">… </w:t>
      </w:r>
      <w:r w:rsidR="004843B8" w:rsidRPr="004017A6">
        <w:rPr>
          <w:rFonts w:ascii="Times New Roman" w:hAnsi="Times New Roman" w:cs="Times New Roman"/>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9];</w:t>
      </w:r>
    </w:p>
    <w:p w14:paraId="3D060339" w14:textId="364DFEC0" w:rsidR="00031EEB" w:rsidRPr="004017A6" w:rsidRDefault="00031EEB" w:rsidP="00031EEB">
      <w:pPr>
        <w:spacing w:after="0" w:line="360" w:lineRule="auto"/>
        <w:ind w:firstLine="720"/>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5) відображення характеру висловлення, способу передачі думки, типу її оформлення: </w:t>
      </w:r>
      <w:r w:rsidRPr="004017A6">
        <w:rPr>
          <w:rFonts w:ascii="Times New Roman" w:hAnsi="Times New Roman" w:cs="Times New Roman"/>
          <w:b/>
          <w:bCs/>
          <w:i/>
          <w:iCs/>
          <w:sz w:val="28"/>
          <w:szCs w:val="28"/>
          <w:lang w:val="uk-UA"/>
        </w:rPr>
        <w:t>Щоправда,</w:t>
      </w:r>
      <w:r w:rsidRPr="004017A6">
        <w:rPr>
          <w:rFonts w:ascii="Times New Roman" w:hAnsi="Times New Roman" w:cs="Times New Roman"/>
          <w:i/>
          <w:iCs/>
          <w:sz w:val="28"/>
          <w:szCs w:val="28"/>
          <w:lang w:val="uk-UA"/>
        </w:rPr>
        <w:t xml:space="preserve"> трохи непокоїли дерева, яких не бачив стільки років…</w:t>
      </w:r>
      <w:r w:rsidRPr="004017A6">
        <w:rPr>
          <w:rFonts w:ascii="Times New Roman" w:hAnsi="Times New Roman" w:cs="Times New Roman"/>
          <w:sz w:val="28"/>
          <w:szCs w:val="28"/>
          <w:lang w:val="uk-UA"/>
        </w:rPr>
        <w:t xml:space="preserve">                     </w:t>
      </w:r>
      <w:r w:rsidR="004843B8" w:rsidRPr="004017A6">
        <w:rPr>
          <w:rFonts w:ascii="Times New Roman" w:hAnsi="Times New Roman" w:cs="Times New Roman"/>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 xml:space="preserve">5]; </w:t>
      </w:r>
      <w:r w:rsidRPr="004017A6">
        <w:rPr>
          <w:rFonts w:ascii="Times New Roman" w:hAnsi="Times New Roman" w:cs="Times New Roman"/>
          <w:b/>
          <w:bCs/>
          <w:i/>
          <w:iCs/>
          <w:sz w:val="28"/>
          <w:szCs w:val="28"/>
          <w:lang w:val="uk-UA"/>
        </w:rPr>
        <w:t>Власне,</w:t>
      </w:r>
      <w:r w:rsidRPr="004017A6">
        <w:rPr>
          <w:rFonts w:ascii="Times New Roman" w:hAnsi="Times New Roman" w:cs="Times New Roman"/>
          <w:i/>
          <w:iCs/>
          <w:sz w:val="28"/>
          <w:szCs w:val="28"/>
          <w:lang w:val="uk-UA"/>
        </w:rPr>
        <w:t xml:space="preserve"> так твориться неперервність школи…</w:t>
      </w:r>
      <w:r w:rsidRPr="004017A6">
        <w:rPr>
          <w:rFonts w:ascii="Times New Roman" w:hAnsi="Times New Roman" w:cs="Times New Roman"/>
          <w:sz w:val="28"/>
          <w:szCs w:val="28"/>
          <w:lang w:val="uk-UA"/>
        </w:rPr>
        <w:t xml:space="preserve"> </w:t>
      </w:r>
      <w:r w:rsidR="004843B8" w:rsidRPr="004017A6">
        <w:rPr>
          <w:rFonts w:ascii="Times New Roman" w:hAnsi="Times New Roman" w:cs="Times New Roman"/>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 xml:space="preserve">16]; </w:t>
      </w:r>
      <w:r w:rsidRPr="004017A6">
        <w:rPr>
          <w:rFonts w:ascii="Times New Roman" w:hAnsi="Times New Roman" w:cs="Times New Roman"/>
          <w:b/>
          <w:bCs/>
          <w:i/>
          <w:iCs/>
          <w:sz w:val="28"/>
          <w:szCs w:val="28"/>
          <w:lang w:val="uk-UA"/>
        </w:rPr>
        <w:t>Насправді</w:t>
      </w:r>
      <w:r w:rsidRPr="004017A6">
        <w:rPr>
          <w:rFonts w:ascii="Times New Roman" w:hAnsi="Times New Roman" w:cs="Times New Roman"/>
          <w:i/>
          <w:iCs/>
          <w:sz w:val="28"/>
          <w:szCs w:val="28"/>
          <w:lang w:val="uk-UA"/>
        </w:rPr>
        <w:t>, в Карпатах місця навіть замало</w:t>
      </w:r>
      <w:r w:rsidRPr="004017A6">
        <w:rPr>
          <w:rFonts w:ascii="Times New Roman" w:hAnsi="Times New Roman" w:cs="Times New Roman"/>
          <w:sz w:val="28"/>
          <w:szCs w:val="28"/>
          <w:lang w:val="uk-UA"/>
        </w:rPr>
        <w:t xml:space="preserve"> </w:t>
      </w:r>
      <w:r w:rsidR="004843B8" w:rsidRPr="004017A6">
        <w:rPr>
          <w:rFonts w:ascii="Times New Roman" w:hAnsi="Times New Roman" w:cs="Times New Roman"/>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35];</w:t>
      </w:r>
    </w:p>
    <w:p w14:paraId="39922CC2" w14:textId="60316871" w:rsidR="00AA7AA7" w:rsidRPr="004017A6" w:rsidRDefault="00031EEB" w:rsidP="00031EEB">
      <w:pPr>
        <w:spacing w:after="0" w:line="360" w:lineRule="auto"/>
        <w:ind w:firstLine="720"/>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6) </w:t>
      </w:r>
      <w:r w:rsidR="00AA7AA7" w:rsidRPr="004017A6">
        <w:rPr>
          <w:rFonts w:ascii="Times New Roman" w:hAnsi="Times New Roman" w:cs="Times New Roman"/>
          <w:sz w:val="28"/>
          <w:szCs w:val="28"/>
          <w:lang w:val="uk-UA"/>
        </w:rPr>
        <w:t xml:space="preserve">вираження емоцій (радість, сумнів тощо), а також упевненості чи передбачення: </w:t>
      </w:r>
      <w:r w:rsidR="00AA7AA7" w:rsidRPr="004017A6">
        <w:rPr>
          <w:rFonts w:ascii="Times New Roman" w:hAnsi="Times New Roman" w:cs="Times New Roman"/>
          <w:b/>
          <w:bCs/>
          <w:i/>
          <w:iCs/>
          <w:sz w:val="28"/>
          <w:szCs w:val="28"/>
          <w:lang w:val="uk-UA"/>
        </w:rPr>
        <w:t>Слава Богу,</w:t>
      </w:r>
      <w:r w:rsidR="00AA7AA7" w:rsidRPr="004017A6">
        <w:rPr>
          <w:rFonts w:ascii="Times New Roman" w:hAnsi="Times New Roman" w:cs="Times New Roman"/>
          <w:i/>
          <w:iCs/>
          <w:sz w:val="28"/>
          <w:szCs w:val="28"/>
          <w:lang w:val="uk-UA"/>
        </w:rPr>
        <w:t xml:space="preserve"> вона взагалі не захворіла</w:t>
      </w:r>
      <w:r w:rsidR="00AA7AA7" w:rsidRPr="004017A6">
        <w:rPr>
          <w:rFonts w:ascii="Times New Roman" w:hAnsi="Times New Roman" w:cs="Times New Roman"/>
          <w:sz w:val="28"/>
          <w:szCs w:val="28"/>
          <w:lang w:val="uk-UA"/>
        </w:rPr>
        <w:t xml:space="preserve"> </w:t>
      </w:r>
      <w:r w:rsidR="004843B8" w:rsidRPr="004017A6">
        <w:rPr>
          <w:rFonts w:ascii="Times New Roman" w:hAnsi="Times New Roman" w:cs="Times New Roman"/>
          <w:sz w:val="28"/>
          <w:szCs w:val="28"/>
          <w:lang w:val="uk-UA"/>
        </w:rPr>
        <w:t>[35</w:t>
      </w:r>
      <w:r w:rsidR="00CB3BF1" w:rsidRPr="004017A6">
        <w:rPr>
          <w:rFonts w:ascii="Times New Roman" w:hAnsi="Times New Roman" w:cs="Times New Roman"/>
          <w:sz w:val="28"/>
          <w:szCs w:val="28"/>
          <w:lang w:val="uk-UA"/>
        </w:rPr>
        <w:t>, с.</w:t>
      </w:r>
      <w:r w:rsidR="00AA7AA7" w:rsidRPr="004017A6">
        <w:rPr>
          <w:rFonts w:ascii="Times New Roman" w:hAnsi="Times New Roman" w:cs="Times New Roman"/>
          <w:sz w:val="28"/>
          <w:szCs w:val="28"/>
          <w:lang w:val="uk-UA"/>
        </w:rPr>
        <w:t xml:space="preserve"> 100];</w:t>
      </w:r>
    </w:p>
    <w:p w14:paraId="2AB680A5" w14:textId="4689776D" w:rsidR="00031EEB" w:rsidRPr="004017A6" w:rsidRDefault="00AA7AA7" w:rsidP="00031EEB">
      <w:pPr>
        <w:spacing w:after="0" w:line="360" w:lineRule="auto"/>
        <w:ind w:firstLine="720"/>
        <w:contextualSpacing/>
        <w:jc w:val="both"/>
        <w:rPr>
          <w:rFonts w:ascii="Times New Roman" w:hAnsi="Times New Roman" w:cs="Times New Roman"/>
          <w:i/>
          <w:iCs/>
          <w:sz w:val="28"/>
          <w:szCs w:val="28"/>
          <w:lang w:val="uk-UA"/>
        </w:rPr>
      </w:pPr>
      <w:r w:rsidRPr="004017A6">
        <w:rPr>
          <w:rFonts w:ascii="Times New Roman" w:hAnsi="Times New Roman" w:cs="Times New Roman"/>
          <w:sz w:val="28"/>
          <w:szCs w:val="28"/>
          <w:lang w:val="uk-UA"/>
        </w:rPr>
        <w:t xml:space="preserve">7) </w:t>
      </w:r>
      <w:r w:rsidR="00031EEB" w:rsidRPr="004017A6">
        <w:rPr>
          <w:rFonts w:ascii="Times New Roman" w:hAnsi="Times New Roman" w:cs="Times New Roman"/>
          <w:sz w:val="28"/>
          <w:szCs w:val="28"/>
          <w:lang w:val="uk-UA"/>
        </w:rPr>
        <w:t xml:space="preserve">вираження звернення до співрозмовника, ужитого для привернення уваги читача або слухача: </w:t>
      </w:r>
      <w:r w:rsidR="00031EEB" w:rsidRPr="004017A6">
        <w:rPr>
          <w:rFonts w:ascii="Times New Roman" w:hAnsi="Times New Roman" w:cs="Times New Roman"/>
          <w:b/>
          <w:bCs/>
          <w:i/>
          <w:iCs/>
          <w:sz w:val="28"/>
          <w:szCs w:val="28"/>
          <w:lang w:val="uk-UA"/>
        </w:rPr>
        <w:t>Пам’ятаєш,</w:t>
      </w:r>
      <w:r w:rsidR="00031EEB" w:rsidRPr="004017A6">
        <w:rPr>
          <w:rFonts w:ascii="Times New Roman" w:hAnsi="Times New Roman" w:cs="Times New Roman"/>
          <w:i/>
          <w:iCs/>
          <w:sz w:val="28"/>
          <w:szCs w:val="28"/>
          <w:lang w:val="uk-UA"/>
        </w:rPr>
        <w:t xml:space="preserve"> ми говорили?</w:t>
      </w:r>
      <w:r w:rsidR="00031EEB" w:rsidRPr="004017A6">
        <w:rPr>
          <w:rFonts w:ascii="Times New Roman" w:hAnsi="Times New Roman" w:cs="Times New Roman"/>
          <w:sz w:val="28"/>
          <w:szCs w:val="28"/>
          <w:lang w:val="uk-UA"/>
        </w:rPr>
        <w:t xml:space="preserve"> </w:t>
      </w:r>
      <w:r w:rsidR="004843B8" w:rsidRPr="004017A6">
        <w:rPr>
          <w:rFonts w:ascii="Times New Roman" w:hAnsi="Times New Roman" w:cs="Times New Roman"/>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z w:val="28"/>
          <w:szCs w:val="28"/>
          <w:lang w:val="uk-UA"/>
        </w:rPr>
        <w:t xml:space="preserve"> </w:t>
      </w:r>
      <w:r w:rsidR="00031EEB" w:rsidRPr="004017A6">
        <w:rPr>
          <w:rFonts w:ascii="Times New Roman" w:hAnsi="Times New Roman" w:cs="Times New Roman"/>
          <w:sz w:val="28"/>
          <w:szCs w:val="28"/>
          <w:lang w:val="uk-UA"/>
        </w:rPr>
        <w:t xml:space="preserve">105]; </w:t>
      </w:r>
      <w:r w:rsidR="00031EEB" w:rsidRPr="004017A6">
        <w:rPr>
          <w:rFonts w:ascii="Times New Roman" w:hAnsi="Times New Roman" w:cs="Times New Roman"/>
          <w:b/>
          <w:bCs/>
          <w:i/>
          <w:iCs/>
          <w:sz w:val="28"/>
          <w:szCs w:val="28"/>
          <w:lang w:val="uk-UA"/>
        </w:rPr>
        <w:t>Знаєш,</w:t>
      </w:r>
      <w:r w:rsidR="00031EEB" w:rsidRPr="004017A6">
        <w:rPr>
          <w:rFonts w:ascii="Times New Roman" w:hAnsi="Times New Roman" w:cs="Times New Roman"/>
          <w:i/>
          <w:iCs/>
          <w:sz w:val="28"/>
          <w:szCs w:val="28"/>
          <w:lang w:val="uk-UA"/>
        </w:rPr>
        <w:t xml:space="preserve"> які ваші фамільні фрази </w:t>
      </w:r>
      <w:r w:rsidR="00031EEB" w:rsidRPr="004017A6">
        <w:rPr>
          <w:rFonts w:ascii="Times New Roman" w:hAnsi="Times New Roman" w:cs="Times New Roman"/>
          <w:sz w:val="28"/>
          <w:szCs w:val="28"/>
          <w:lang w:val="uk-UA"/>
        </w:rPr>
        <w:t>–</w:t>
      </w:r>
      <w:r w:rsidR="00031EEB" w:rsidRPr="004017A6">
        <w:rPr>
          <w:rFonts w:ascii="Times New Roman" w:hAnsi="Times New Roman" w:cs="Times New Roman"/>
          <w:i/>
          <w:iCs/>
          <w:sz w:val="28"/>
          <w:szCs w:val="28"/>
          <w:lang w:val="uk-UA"/>
        </w:rPr>
        <w:t xml:space="preserve"> є і є, треба і треба… </w:t>
      </w:r>
      <w:r w:rsidR="004843B8" w:rsidRPr="004017A6">
        <w:rPr>
          <w:rFonts w:ascii="Times New Roman" w:hAnsi="Times New Roman" w:cs="Times New Roman"/>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z w:val="28"/>
          <w:szCs w:val="28"/>
          <w:lang w:val="uk-UA"/>
        </w:rPr>
        <w:t xml:space="preserve"> </w:t>
      </w:r>
      <w:r w:rsidR="00031EEB" w:rsidRPr="004017A6">
        <w:rPr>
          <w:rFonts w:ascii="Times New Roman" w:hAnsi="Times New Roman" w:cs="Times New Roman"/>
          <w:sz w:val="28"/>
          <w:szCs w:val="28"/>
          <w:lang w:val="uk-UA"/>
        </w:rPr>
        <w:t>9].</w:t>
      </w:r>
    </w:p>
    <w:p w14:paraId="10F3B9FE" w14:textId="77777777" w:rsidR="00165929" w:rsidRPr="004017A6" w:rsidRDefault="00165929" w:rsidP="00165929">
      <w:pPr>
        <w:spacing w:after="0" w:line="360" w:lineRule="auto"/>
        <w:ind w:firstLine="720"/>
        <w:contextualSpacing/>
        <w:jc w:val="both"/>
        <w:rPr>
          <w:rFonts w:ascii="Times New Roman" w:hAnsi="Times New Roman" w:cs="Times New Roman"/>
          <w:sz w:val="28"/>
          <w:szCs w:val="28"/>
          <w:lang w:val="uk-UA"/>
        </w:rPr>
      </w:pPr>
      <w:bookmarkStart w:id="36" w:name="_Hlk39405313"/>
      <w:r w:rsidRPr="004017A6">
        <w:rPr>
          <w:rFonts w:ascii="Times New Roman" w:hAnsi="Times New Roman" w:cs="Times New Roman"/>
          <w:sz w:val="28"/>
          <w:szCs w:val="28"/>
          <w:lang w:val="uk-UA"/>
        </w:rPr>
        <w:t xml:space="preserve">Як бачимо, стилістичний потенціал вставних слів реалізується шляхом відображення ставлення мовця до дійсності, вираження певної інформативності та емоційності щодо характеру висловлювання. </w:t>
      </w:r>
    </w:p>
    <w:p w14:paraId="0580DA30" w14:textId="77777777" w:rsidR="00165929" w:rsidRPr="004017A6" w:rsidRDefault="00031EEB" w:rsidP="00031EEB">
      <w:pPr>
        <w:spacing w:after="0" w:line="360" w:lineRule="auto"/>
        <w:ind w:firstLine="720"/>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Отже, в романі Т. Прохаська «Непрості» широко представлені вставні компоненти. Вони функці</w:t>
      </w:r>
      <w:r w:rsidR="00660BB8" w:rsidRPr="004017A6">
        <w:rPr>
          <w:rFonts w:ascii="Times New Roman" w:hAnsi="Times New Roman" w:cs="Times New Roman"/>
          <w:sz w:val="28"/>
          <w:szCs w:val="28"/>
          <w:lang w:val="uk-UA"/>
        </w:rPr>
        <w:t>ону</w:t>
      </w:r>
      <w:r w:rsidRPr="004017A6">
        <w:rPr>
          <w:rFonts w:ascii="Times New Roman" w:hAnsi="Times New Roman" w:cs="Times New Roman"/>
          <w:sz w:val="28"/>
          <w:szCs w:val="28"/>
          <w:lang w:val="uk-UA"/>
        </w:rPr>
        <w:t xml:space="preserve">ють у тексті з різним семантичним забарвленням і виражають упевненість, припущення, підтвердження, сумнів, заперечення </w:t>
      </w:r>
      <w:r w:rsidRPr="004017A6">
        <w:rPr>
          <w:rFonts w:ascii="Times New Roman" w:hAnsi="Times New Roman" w:cs="Times New Roman"/>
          <w:sz w:val="28"/>
          <w:szCs w:val="28"/>
          <w:lang w:val="uk-UA"/>
        </w:rPr>
        <w:lastRenderedPageBreak/>
        <w:t xml:space="preserve">тощо. Вставні слова є синтаксично ізольованими компонентами реченнєвої структури, вони синтаксично не пов’язані з жодним членом речення і самі не виступають його членами. </w:t>
      </w:r>
    </w:p>
    <w:bookmarkEnd w:id="36"/>
    <w:p w14:paraId="4C7A0A5C" w14:textId="77777777" w:rsidR="005831C5" w:rsidRPr="004017A6" w:rsidRDefault="005831C5" w:rsidP="00031EEB">
      <w:pPr>
        <w:spacing w:after="0" w:line="360" w:lineRule="auto"/>
        <w:ind w:firstLine="720"/>
        <w:contextualSpacing/>
        <w:jc w:val="both"/>
        <w:rPr>
          <w:rFonts w:ascii="Times New Roman" w:hAnsi="Times New Roman" w:cs="Times New Roman"/>
          <w:sz w:val="28"/>
          <w:szCs w:val="28"/>
          <w:lang w:val="uk-UA"/>
        </w:rPr>
      </w:pPr>
    </w:p>
    <w:p w14:paraId="053DB517" w14:textId="3FE050D5" w:rsidR="004648D5" w:rsidRPr="004017A6" w:rsidRDefault="00C37518" w:rsidP="005831C5">
      <w:pPr>
        <w:spacing w:after="0" w:line="360" w:lineRule="auto"/>
        <w:ind w:firstLine="851"/>
        <w:jc w:val="both"/>
        <w:rPr>
          <w:rFonts w:ascii="Times New Roman" w:hAnsi="Times New Roman" w:cs="Times New Roman"/>
          <w:b/>
          <w:bCs/>
          <w:sz w:val="28"/>
          <w:szCs w:val="28"/>
          <w:lang w:val="uk-UA"/>
        </w:rPr>
      </w:pPr>
      <w:r w:rsidRPr="004017A6">
        <w:rPr>
          <w:rFonts w:ascii="Times New Roman" w:hAnsi="Times New Roman" w:cs="Times New Roman"/>
          <w:b/>
          <w:bCs/>
          <w:sz w:val="28"/>
          <w:szCs w:val="28"/>
          <w:lang w:val="uk-UA"/>
        </w:rPr>
        <w:t>4</w:t>
      </w:r>
      <w:r w:rsidR="005831C5" w:rsidRPr="004017A6">
        <w:rPr>
          <w:rFonts w:ascii="Times New Roman" w:hAnsi="Times New Roman" w:cs="Times New Roman"/>
          <w:b/>
          <w:bCs/>
          <w:sz w:val="28"/>
          <w:szCs w:val="28"/>
          <w:lang w:val="uk-UA"/>
        </w:rPr>
        <w:t>.</w:t>
      </w:r>
      <w:r w:rsidR="00FA14F3" w:rsidRPr="004017A6">
        <w:rPr>
          <w:rFonts w:ascii="Times New Roman" w:hAnsi="Times New Roman" w:cs="Times New Roman"/>
          <w:b/>
          <w:bCs/>
          <w:sz w:val="28"/>
          <w:szCs w:val="28"/>
          <w:lang w:val="uk-UA"/>
        </w:rPr>
        <w:t>4</w:t>
      </w:r>
      <w:r w:rsidR="005831C5" w:rsidRPr="004017A6">
        <w:rPr>
          <w:rFonts w:ascii="Times New Roman" w:hAnsi="Times New Roman" w:cs="Times New Roman"/>
          <w:b/>
          <w:bCs/>
          <w:sz w:val="28"/>
          <w:szCs w:val="28"/>
          <w:lang w:val="uk-UA"/>
        </w:rPr>
        <w:t xml:space="preserve">. </w:t>
      </w:r>
      <w:r w:rsidR="00DD558A" w:rsidRPr="004017A6">
        <w:rPr>
          <w:rFonts w:ascii="Times New Roman" w:hAnsi="Times New Roman" w:cs="Times New Roman"/>
          <w:b/>
          <w:bCs/>
          <w:sz w:val="28"/>
          <w:szCs w:val="28"/>
          <w:lang w:val="uk-UA"/>
        </w:rPr>
        <w:t>Стилістичні можливості вставлених конструкцій</w:t>
      </w:r>
    </w:p>
    <w:p w14:paraId="6B2C7448" w14:textId="77777777" w:rsidR="00DD558A" w:rsidRPr="004017A6" w:rsidRDefault="00DD558A" w:rsidP="005831C5">
      <w:pPr>
        <w:spacing w:after="0" w:line="360" w:lineRule="auto"/>
        <w:ind w:firstLine="851"/>
        <w:jc w:val="both"/>
        <w:rPr>
          <w:rFonts w:ascii="Times New Roman" w:hAnsi="Times New Roman" w:cs="Times New Roman"/>
          <w:b/>
          <w:bCs/>
          <w:sz w:val="28"/>
          <w:szCs w:val="28"/>
          <w:lang w:val="uk-UA"/>
        </w:rPr>
      </w:pPr>
    </w:p>
    <w:p w14:paraId="2B58EB41" w14:textId="49E2E01E" w:rsidR="007E0E4A" w:rsidRPr="004017A6" w:rsidRDefault="00A73043" w:rsidP="00A73043">
      <w:pPr>
        <w:spacing w:after="0" w:line="360" w:lineRule="auto"/>
        <w:ind w:firstLine="720"/>
        <w:contextualSpacing/>
        <w:jc w:val="both"/>
        <w:rPr>
          <w:rFonts w:ascii="Times New Roman" w:hAnsi="Times New Roman" w:cs="Times New Roman"/>
          <w:spacing w:val="-2"/>
          <w:sz w:val="28"/>
          <w:szCs w:val="28"/>
          <w:lang w:val="uk-UA"/>
        </w:rPr>
      </w:pPr>
      <w:r w:rsidRPr="004017A6">
        <w:rPr>
          <w:rFonts w:ascii="Times New Roman" w:hAnsi="Times New Roman" w:cs="Times New Roman"/>
          <w:spacing w:val="-2"/>
          <w:sz w:val="28"/>
          <w:szCs w:val="28"/>
          <w:lang w:val="uk-UA"/>
        </w:rPr>
        <w:t xml:space="preserve">Вставлені компоненти (слова, словосполучення, речення) передають додаткові, побіжні повідомлення, перериваючи основне висловлення за допомогою інтонації </w:t>
      </w:r>
      <w:proofErr w:type="spellStart"/>
      <w:r w:rsidRPr="004017A6">
        <w:rPr>
          <w:rFonts w:ascii="Times New Roman" w:hAnsi="Times New Roman" w:cs="Times New Roman"/>
          <w:spacing w:val="-2"/>
          <w:sz w:val="28"/>
          <w:szCs w:val="28"/>
          <w:lang w:val="uk-UA"/>
        </w:rPr>
        <w:t>вставленості</w:t>
      </w:r>
      <w:proofErr w:type="spellEnd"/>
      <w:r w:rsidRPr="004017A6">
        <w:rPr>
          <w:rFonts w:ascii="Times New Roman" w:hAnsi="Times New Roman" w:cs="Times New Roman"/>
          <w:spacing w:val="-2"/>
          <w:sz w:val="28"/>
          <w:szCs w:val="28"/>
          <w:lang w:val="uk-UA"/>
        </w:rPr>
        <w:t xml:space="preserve">, а також розділових знаків: ком, тире, дужок [Див. </w:t>
      </w:r>
      <w:r w:rsidR="002844CD" w:rsidRPr="004017A6">
        <w:rPr>
          <w:rFonts w:ascii="Times New Roman" w:hAnsi="Times New Roman" w:cs="Times New Roman"/>
          <w:spacing w:val="-2"/>
          <w:sz w:val="28"/>
          <w:szCs w:val="28"/>
          <w:lang w:val="uk-UA"/>
        </w:rPr>
        <w:t>2</w:t>
      </w:r>
      <w:r w:rsidR="004843B8" w:rsidRPr="004017A6">
        <w:rPr>
          <w:rFonts w:ascii="Times New Roman" w:hAnsi="Times New Roman" w:cs="Times New Roman"/>
          <w:spacing w:val="-2"/>
          <w:sz w:val="28"/>
          <w:szCs w:val="28"/>
          <w:lang w:val="uk-UA"/>
        </w:rPr>
        <w:t>4</w:t>
      </w:r>
      <w:r w:rsidRPr="004017A6">
        <w:rPr>
          <w:rFonts w:ascii="Times New Roman" w:hAnsi="Times New Roman" w:cs="Times New Roman"/>
          <w:spacing w:val="-2"/>
          <w:sz w:val="28"/>
          <w:szCs w:val="28"/>
          <w:lang w:val="uk-UA"/>
        </w:rPr>
        <w:t xml:space="preserve">]. </w:t>
      </w:r>
    </w:p>
    <w:p w14:paraId="0D45EEEC" w14:textId="281BDB69" w:rsidR="00A73043" w:rsidRPr="004017A6" w:rsidRDefault="00A73043" w:rsidP="002844CD">
      <w:pPr>
        <w:spacing w:after="0" w:line="360" w:lineRule="auto"/>
        <w:ind w:firstLine="720"/>
        <w:contextualSpacing/>
        <w:jc w:val="both"/>
        <w:rPr>
          <w:rFonts w:ascii="Times New Roman" w:hAnsi="Times New Roman" w:cs="Times New Roman"/>
          <w:b/>
          <w:sz w:val="28"/>
          <w:szCs w:val="28"/>
          <w:lang w:val="uk-UA"/>
        </w:rPr>
      </w:pPr>
      <w:r w:rsidRPr="004017A6">
        <w:rPr>
          <w:rFonts w:ascii="Times New Roman" w:hAnsi="Times New Roman" w:cs="Times New Roman"/>
          <w:spacing w:val="-2"/>
          <w:sz w:val="28"/>
          <w:szCs w:val="28"/>
          <w:lang w:val="uk-UA"/>
        </w:rPr>
        <w:t xml:space="preserve">Вставлені конструкції містять потужний стилістичний потенціал.                    Як зазначає </w:t>
      </w:r>
      <w:r w:rsidR="00782C18" w:rsidRPr="004017A6">
        <w:rPr>
          <w:rFonts w:ascii="Times New Roman" w:hAnsi="Times New Roman" w:cs="Times New Roman"/>
          <w:spacing w:val="-2"/>
          <w:sz w:val="28"/>
          <w:szCs w:val="28"/>
          <w:lang w:val="uk-UA"/>
        </w:rPr>
        <w:t xml:space="preserve">С. </w:t>
      </w:r>
      <w:proofErr w:type="spellStart"/>
      <w:r w:rsidRPr="004017A6">
        <w:rPr>
          <w:rFonts w:ascii="Times New Roman" w:hAnsi="Times New Roman" w:cs="Times New Roman"/>
          <w:spacing w:val="-2"/>
          <w:sz w:val="28"/>
          <w:szCs w:val="28"/>
          <w:lang w:val="uk-UA"/>
        </w:rPr>
        <w:t>Караман</w:t>
      </w:r>
      <w:proofErr w:type="spellEnd"/>
      <w:r w:rsidRPr="004017A6">
        <w:rPr>
          <w:rFonts w:ascii="Times New Roman" w:hAnsi="Times New Roman" w:cs="Times New Roman"/>
          <w:spacing w:val="-2"/>
          <w:sz w:val="28"/>
          <w:szCs w:val="28"/>
          <w:lang w:val="uk-UA"/>
        </w:rPr>
        <w:t xml:space="preserve">, «вони створюють враження незапланованих заздалегідь (спонтанних) повідомлень або доповнень до основної думки речення» </w:t>
      </w:r>
      <w:r w:rsidR="002844CD" w:rsidRPr="004017A6">
        <w:rPr>
          <w:rFonts w:ascii="Times New Roman" w:hAnsi="Times New Roman" w:cs="Times New Roman"/>
          <w:sz w:val="28"/>
          <w:szCs w:val="28"/>
          <w:lang w:val="uk-UA"/>
        </w:rPr>
        <w:t>[Див. 2</w:t>
      </w:r>
      <w:r w:rsidR="004843B8" w:rsidRPr="004017A6">
        <w:rPr>
          <w:rFonts w:ascii="Times New Roman" w:hAnsi="Times New Roman" w:cs="Times New Roman"/>
          <w:sz w:val="28"/>
          <w:szCs w:val="28"/>
          <w:lang w:val="uk-UA"/>
        </w:rPr>
        <w:t>4</w:t>
      </w:r>
      <w:r w:rsidR="002844CD" w:rsidRPr="004017A6">
        <w:rPr>
          <w:rFonts w:ascii="Times New Roman" w:hAnsi="Times New Roman" w:cs="Times New Roman"/>
          <w:sz w:val="28"/>
          <w:szCs w:val="28"/>
          <w:lang w:val="uk-UA"/>
        </w:rPr>
        <w:t xml:space="preserve">].    </w:t>
      </w:r>
    </w:p>
    <w:p w14:paraId="4EEB80CE" w14:textId="258E713D" w:rsidR="00A73043" w:rsidRPr="004017A6" w:rsidRDefault="00A73043" w:rsidP="00A73043">
      <w:pPr>
        <w:spacing w:after="0" w:line="360" w:lineRule="auto"/>
        <w:ind w:firstLine="720"/>
        <w:contextualSpacing/>
        <w:jc w:val="both"/>
        <w:rPr>
          <w:rFonts w:ascii="Times New Roman" w:hAnsi="Times New Roman" w:cs="Times New Roman"/>
          <w:spacing w:val="-2"/>
          <w:sz w:val="28"/>
          <w:szCs w:val="28"/>
          <w:lang w:val="uk-UA"/>
        </w:rPr>
      </w:pPr>
      <w:r w:rsidRPr="004017A6">
        <w:rPr>
          <w:rFonts w:ascii="Times New Roman" w:hAnsi="Times New Roman" w:cs="Times New Roman"/>
          <w:spacing w:val="-2"/>
          <w:sz w:val="28"/>
          <w:szCs w:val="28"/>
          <w:lang w:val="uk-UA"/>
        </w:rPr>
        <w:t xml:space="preserve">К. </w:t>
      </w:r>
      <w:proofErr w:type="spellStart"/>
      <w:r w:rsidRPr="004017A6">
        <w:rPr>
          <w:rFonts w:ascii="Times New Roman" w:hAnsi="Times New Roman" w:cs="Times New Roman"/>
          <w:spacing w:val="-2"/>
          <w:sz w:val="28"/>
          <w:szCs w:val="28"/>
          <w:lang w:val="uk-UA"/>
        </w:rPr>
        <w:t>Шульжук</w:t>
      </w:r>
      <w:proofErr w:type="spellEnd"/>
      <w:r w:rsidRPr="004017A6">
        <w:rPr>
          <w:rFonts w:ascii="Times New Roman" w:hAnsi="Times New Roman" w:cs="Times New Roman"/>
          <w:spacing w:val="-2"/>
          <w:sz w:val="28"/>
          <w:szCs w:val="28"/>
          <w:lang w:val="uk-UA"/>
        </w:rPr>
        <w:t xml:space="preserve"> чітко розмежовує категорії </w:t>
      </w:r>
      <w:proofErr w:type="spellStart"/>
      <w:r w:rsidRPr="004017A6">
        <w:rPr>
          <w:rFonts w:ascii="Times New Roman" w:hAnsi="Times New Roman" w:cs="Times New Roman"/>
          <w:spacing w:val="-2"/>
          <w:sz w:val="28"/>
          <w:szCs w:val="28"/>
          <w:lang w:val="uk-UA"/>
        </w:rPr>
        <w:t>вставності</w:t>
      </w:r>
      <w:proofErr w:type="spellEnd"/>
      <w:r w:rsidRPr="004017A6">
        <w:rPr>
          <w:rFonts w:ascii="Times New Roman" w:hAnsi="Times New Roman" w:cs="Times New Roman"/>
          <w:spacing w:val="-2"/>
          <w:sz w:val="28"/>
          <w:szCs w:val="28"/>
          <w:lang w:val="uk-UA"/>
        </w:rPr>
        <w:t xml:space="preserve"> й вставлення, диференціюючи їх за суб’єктивно-об’єктивним спрямуванням: на відміну від вставних слів, словосполучень і речень, що виражають суб'єктивне ставлення того, хто говорить, до висловленої ним думки, вставлені слова, словосполучення і речення виражають такі додаткові повідомлення чи побіжні асоціативні зауваження, які доповнюють, уточнюють, розвивають зміст висловлення, указуючи на якість деталі чи нові факти, що не були передбачені в перший момент формулювання думки [</w:t>
      </w:r>
      <w:r w:rsidR="007E0E4A" w:rsidRPr="004017A6">
        <w:rPr>
          <w:rFonts w:ascii="Times New Roman" w:hAnsi="Times New Roman" w:cs="Times New Roman"/>
          <w:spacing w:val="-2"/>
          <w:sz w:val="28"/>
          <w:szCs w:val="28"/>
          <w:lang w:val="uk-UA"/>
        </w:rPr>
        <w:t xml:space="preserve">Див. </w:t>
      </w:r>
      <w:r w:rsidR="002844CD" w:rsidRPr="004017A6">
        <w:rPr>
          <w:rFonts w:ascii="Times New Roman" w:hAnsi="Times New Roman" w:cs="Times New Roman"/>
          <w:spacing w:val="-2"/>
          <w:sz w:val="28"/>
          <w:szCs w:val="28"/>
          <w:lang w:val="uk-UA"/>
        </w:rPr>
        <w:t>4</w:t>
      </w:r>
      <w:r w:rsidR="004843B8" w:rsidRPr="004017A6">
        <w:rPr>
          <w:rFonts w:ascii="Times New Roman" w:hAnsi="Times New Roman" w:cs="Times New Roman"/>
          <w:spacing w:val="-2"/>
          <w:sz w:val="28"/>
          <w:szCs w:val="28"/>
          <w:lang w:val="uk-UA"/>
        </w:rPr>
        <w:t>8</w:t>
      </w:r>
      <w:r w:rsidR="00E70FAE" w:rsidRPr="004017A6">
        <w:rPr>
          <w:rFonts w:ascii="Times New Roman" w:hAnsi="Times New Roman" w:cs="Times New Roman"/>
          <w:spacing w:val="-2"/>
          <w:sz w:val="28"/>
          <w:szCs w:val="28"/>
          <w:lang w:val="uk-UA"/>
        </w:rPr>
        <w:t>,</w:t>
      </w:r>
      <w:r w:rsidRPr="004017A6">
        <w:rPr>
          <w:rFonts w:ascii="Times New Roman" w:hAnsi="Times New Roman" w:cs="Times New Roman"/>
          <w:spacing w:val="-2"/>
          <w:sz w:val="28"/>
          <w:szCs w:val="28"/>
          <w:lang w:val="uk-UA"/>
        </w:rPr>
        <w:t xml:space="preserve"> </w:t>
      </w:r>
      <w:r w:rsidR="00782C18" w:rsidRPr="004017A6">
        <w:rPr>
          <w:rFonts w:ascii="Times New Roman" w:hAnsi="Times New Roman" w:cs="Times New Roman"/>
          <w:spacing w:val="-2"/>
          <w:sz w:val="28"/>
          <w:szCs w:val="28"/>
          <w:lang w:val="uk-UA"/>
        </w:rPr>
        <w:t xml:space="preserve">с. </w:t>
      </w:r>
      <w:r w:rsidRPr="004017A6">
        <w:rPr>
          <w:rFonts w:ascii="Times New Roman" w:hAnsi="Times New Roman" w:cs="Times New Roman"/>
          <w:spacing w:val="-2"/>
          <w:sz w:val="28"/>
          <w:szCs w:val="28"/>
          <w:lang w:val="uk-UA"/>
        </w:rPr>
        <w:t xml:space="preserve">169]. </w:t>
      </w:r>
    </w:p>
    <w:p w14:paraId="11DC46D2" w14:textId="28FC67F4" w:rsidR="002844CD" w:rsidRPr="004017A6" w:rsidRDefault="00A73043" w:rsidP="002844CD">
      <w:pPr>
        <w:spacing w:after="0" w:line="360" w:lineRule="auto"/>
        <w:ind w:firstLine="720"/>
        <w:contextualSpacing/>
        <w:jc w:val="both"/>
        <w:rPr>
          <w:rFonts w:ascii="Times New Roman" w:hAnsi="Times New Roman" w:cs="Times New Roman"/>
          <w:b/>
          <w:sz w:val="28"/>
          <w:szCs w:val="28"/>
          <w:lang w:val="uk-UA"/>
        </w:rPr>
      </w:pPr>
      <w:r w:rsidRPr="004017A6">
        <w:rPr>
          <w:rFonts w:ascii="Times New Roman" w:hAnsi="Times New Roman" w:cs="Times New Roman"/>
          <w:spacing w:val="-2"/>
          <w:sz w:val="28"/>
          <w:szCs w:val="28"/>
          <w:lang w:val="uk-UA"/>
        </w:rPr>
        <w:t xml:space="preserve">Вставлені компоненти за типом семантики поділяються на такі різновиди:       з уточненням; з додатковим поясненням; з доповненням; порівняльні;                              з принагідним зауваженням; зі супроводом тексту драматичного твору                            (як ремарки); з посиланням на джерело цитування </w:t>
      </w:r>
      <w:r w:rsidR="002844CD" w:rsidRPr="004017A6">
        <w:rPr>
          <w:rFonts w:ascii="Times New Roman" w:hAnsi="Times New Roman" w:cs="Times New Roman"/>
          <w:sz w:val="28"/>
          <w:szCs w:val="28"/>
          <w:lang w:val="uk-UA"/>
        </w:rPr>
        <w:t>[Див. 2</w:t>
      </w:r>
      <w:r w:rsidR="004843B8" w:rsidRPr="004017A6">
        <w:rPr>
          <w:rFonts w:ascii="Times New Roman" w:hAnsi="Times New Roman" w:cs="Times New Roman"/>
          <w:sz w:val="28"/>
          <w:szCs w:val="28"/>
          <w:lang w:val="uk-UA"/>
        </w:rPr>
        <w:t>4</w:t>
      </w:r>
      <w:r w:rsidR="002844CD" w:rsidRPr="004017A6">
        <w:rPr>
          <w:rFonts w:ascii="Times New Roman" w:hAnsi="Times New Roman" w:cs="Times New Roman"/>
          <w:sz w:val="28"/>
          <w:szCs w:val="28"/>
          <w:lang w:val="uk-UA"/>
        </w:rPr>
        <w:t xml:space="preserve">].    </w:t>
      </w:r>
    </w:p>
    <w:p w14:paraId="4A5A36A8" w14:textId="4A9599C4" w:rsidR="00A73043" w:rsidRPr="004017A6" w:rsidRDefault="00A73043" w:rsidP="00A73043">
      <w:pPr>
        <w:spacing w:after="0" w:line="360" w:lineRule="auto"/>
        <w:ind w:firstLine="720"/>
        <w:contextualSpacing/>
        <w:jc w:val="both"/>
        <w:rPr>
          <w:rFonts w:ascii="Times New Roman" w:hAnsi="Times New Roman" w:cs="Times New Roman"/>
          <w:spacing w:val="-2"/>
          <w:sz w:val="28"/>
          <w:szCs w:val="28"/>
          <w:lang w:val="uk-UA"/>
        </w:rPr>
      </w:pPr>
      <w:r w:rsidRPr="004017A6">
        <w:rPr>
          <w:rFonts w:ascii="Times New Roman" w:hAnsi="Times New Roman" w:cs="Times New Roman"/>
          <w:sz w:val="28"/>
          <w:szCs w:val="28"/>
          <w:lang w:val="uk-UA"/>
        </w:rPr>
        <w:t xml:space="preserve">В аналізованому романі </w:t>
      </w:r>
      <w:bookmarkStart w:id="37" w:name="_Hlk39405043"/>
      <w:r w:rsidRPr="004017A6">
        <w:rPr>
          <w:rFonts w:ascii="Times New Roman" w:hAnsi="Times New Roman" w:cs="Times New Roman"/>
          <w:sz w:val="28"/>
          <w:szCs w:val="28"/>
          <w:lang w:val="uk-UA"/>
        </w:rPr>
        <w:t xml:space="preserve">широковживані всі різновиди </w:t>
      </w:r>
      <w:bookmarkEnd w:id="37"/>
      <w:r w:rsidRPr="004017A6">
        <w:rPr>
          <w:rFonts w:ascii="Times New Roman" w:hAnsi="Times New Roman" w:cs="Times New Roman"/>
          <w:sz w:val="28"/>
          <w:szCs w:val="28"/>
          <w:lang w:val="uk-UA"/>
        </w:rPr>
        <w:t xml:space="preserve">вставлених компонентів за значенням. </w:t>
      </w:r>
      <w:r w:rsidRPr="004017A6">
        <w:rPr>
          <w:rFonts w:ascii="Times New Roman" w:hAnsi="Times New Roman" w:cs="Times New Roman"/>
          <w:spacing w:val="-2"/>
          <w:sz w:val="28"/>
          <w:szCs w:val="28"/>
          <w:lang w:val="uk-UA"/>
        </w:rPr>
        <w:t xml:space="preserve">Серед них виділяються такі найбільш яскраві приклади семантичних різновидів вставлених компонентів:   </w:t>
      </w:r>
    </w:p>
    <w:p w14:paraId="01EFB642" w14:textId="64F0C5C1" w:rsidR="00A73043" w:rsidRPr="004017A6" w:rsidRDefault="00A73043" w:rsidP="00A73043">
      <w:pPr>
        <w:numPr>
          <w:ilvl w:val="0"/>
          <w:numId w:val="22"/>
        </w:numPr>
        <w:spacing w:after="0" w:line="360" w:lineRule="auto"/>
        <w:ind w:left="709"/>
        <w:contextualSpacing/>
        <w:jc w:val="both"/>
        <w:rPr>
          <w:rFonts w:ascii="Times New Roman" w:hAnsi="Times New Roman" w:cs="Times New Roman"/>
          <w:spacing w:val="-2"/>
          <w:sz w:val="28"/>
          <w:szCs w:val="28"/>
          <w:lang w:val="uk-UA"/>
        </w:rPr>
      </w:pPr>
      <w:r w:rsidRPr="004017A6">
        <w:rPr>
          <w:rFonts w:ascii="Times New Roman" w:hAnsi="Times New Roman" w:cs="Times New Roman"/>
          <w:spacing w:val="-2"/>
          <w:sz w:val="28"/>
          <w:szCs w:val="28"/>
          <w:lang w:val="uk-UA"/>
        </w:rPr>
        <w:t xml:space="preserve">з уточненням: </w:t>
      </w:r>
      <w:r w:rsidRPr="004017A6">
        <w:rPr>
          <w:rFonts w:ascii="Times New Roman" w:hAnsi="Times New Roman" w:cs="Times New Roman"/>
          <w:i/>
          <w:iCs/>
          <w:spacing w:val="-2"/>
          <w:sz w:val="28"/>
          <w:szCs w:val="28"/>
          <w:lang w:val="uk-UA"/>
        </w:rPr>
        <w:t xml:space="preserve">Він народився з іншого боку Карпат – на </w:t>
      </w:r>
      <w:proofErr w:type="spellStart"/>
      <w:r w:rsidRPr="004017A6">
        <w:rPr>
          <w:rFonts w:ascii="Times New Roman" w:hAnsi="Times New Roman" w:cs="Times New Roman"/>
          <w:i/>
          <w:iCs/>
          <w:spacing w:val="-2"/>
          <w:sz w:val="28"/>
          <w:szCs w:val="28"/>
          <w:lang w:val="uk-UA"/>
        </w:rPr>
        <w:t>Боржаві</w:t>
      </w:r>
      <w:proofErr w:type="spellEnd"/>
      <w:r w:rsidRPr="004017A6">
        <w:rPr>
          <w:rFonts w:ascii="Times New Roman" w:hAnsi="Times New Roman" w:cs="Times New Roman"/>
          <w:i/>
          <w:iCs/>
          <w:spacing w:val="-2"/>
          <w:sz w:val="28"/>
          <w:szCs w:val="28"/>
          <w:lang w:val="uk-UA"/>
        </w:rPr>
        <w:t xml:space="preserve"> – у 1893 році </w:t>
      </w:r>
      <w:bookmarkStart w:id="38" w:name="_Hlk39262551"/>
      <w:r w:rsidR="004843B8" w:rsidRPr="004017A6">
        <w:rPr>
          <w:rFonts w:ascii="Times New Roman" w:hAnsi="Times New Roman" w:cs="Times New Roman"/>
          <w:spacing w:val="-2"/>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pacing w:val="-2"/>
          <w:sz w:val="28"/>
          <w:szCs w:val="28"/>
          <w:lang w:val="uk-UA"/>
        </w:rPr>
        <w:t xml:space="preserve"> </w:t>
      </w:r>
      <w:r w:rsidRPr="004017A6">
        <w:rPr>
          <w:rFonts w:ascii="Times New Roman" w:hAnsi="Times New Roman" w:cs="Times New Roman"/>
          <w:spacing w:val="-2"/>
          <w:sz w:val="28"/>
          <w:szCs w:val="28"/>
          <w:lang w:val="uk-UA"/>
        </w:rPr>
        <w:t>6];</w:t>
      </w:r>
      <w:r w:rsidRPr="004017A6">
        <w:rPr>
          <w:spacing w:val="-2"/>
          <w:lang w:val="uk-UA"/>
        </w:rPr>
        <w:t xml:space="preserve"> </w:t>
      </w:r>
      <w:bookmarkEnd w:id="38"/>
      <w:r w:rsidRPr="004017A6">
        <w:rPr>
          <w:spacing w:val="-2"/>
          <w:lang w:val="uk-UA"/>
        </w:rPr>
        <w:t xml:space="preserve"> </w:t>
      </w:r>
      <w:r w:rsidRPr="004017A6">
        <w:rPr>
          <w:rFonts w:ascii="Times New Roman" w:hAnsi="Times New Roman" w:cs="Times New Roman"/>
          <w:i/>
          <w:iCs/>
          <w:spacing w:val="-2"/>
          <w:sz w:val="28"/>
          <w:szCs w:val="28"/>
          <w:lang w:val="uk-UA"/>
        </w:rPr>
        <w:t xml:space="preserve">Дві жінки </w:t>
      </w:r>
      <w:r w:rsidRPr="004017A6">
        <w:rPr>
          <w:rFonts w:ascii="Times New Roman" w:hAnsi="Times New Roman" w:cs="Times New Roman"/>
          <w:b/>
          <w:bCs/>
          <w:i/>
          <w:iCs/>
          <w:spacing w:val="-2"/>
          <w:sz w:val="28"/>
          <w:szCs w:val="28"/>
          <w:lang w:val="uk-UA"/>
        </w:rPr>
        <w:t xml:space="preserve">– </w:t>
      </w:r>
      <w:proofErr w:type="spellStart"/>
      <w:r w:rsidRPr="004017A6">
        <w:rPr>
          <w:rFonts w:ascii="Times New Roman" w:hAnsi="Times New Roman" w:cs="Times New Roman"/>
          <w:b/>
          <w:bCs/>
          <w:i/>
          <w:iCs/>
          <w:spacing w:val="-2"/>
          <w:sz w:val="28"/>
          <w:szCs w:val="28"/>
          <w:lang w:val="uk-UA"/>
        </w:rPr>
        <w:t>віжлунка</w:t>
      </w:r>
      <w:proofErr w:type="spellEnd"/>
      <w:r w:rsidRPr="004017A6">
        <w:rPr>
          <w:rFonts w:ascii="Times New Roman" w:hAnsi="Times New Roman" w:cs="Times New Roman"/>
          <w:b/>
          <w:bCs/>
          <w:i/>
          <w:iCs/>
          <w:spacing w:val="-2"/>
          <w:sz w:val="28"/>
          <w:szCs w:val="28"/>
          <w:lang w:val="uk-UA"/>
        </w:rPr>
        <w:t xml:space="preserve"> і </w:t>
      </w:r>
      <w:proofErr w:type="spellStart"/>
      <w:r w:rsidRPr="004017A6">
        <w:rPr>
          <w:rFonts w:ascii="Times New Roman" w:hAnsi="Times New Roman" w:cs="Times New Roman"/>
          <w:b/>
          <w:bCs/>
          <w:i/>
          <w:iCs/>
          <w:spacing w:val="-2"/>
          <w:sz w:val="28"/>
          <w:szCs w:val="28"/>
          <w:lang w:val="uk-UA"/>
        </w:rPr>
        <w:t>гадєрниця</w:t>
      </w:r>
      <w:proofErr w:type="spellEnd"/>
      <w:r w:rsidRPr="004017A6">
        <w:rPr>
          <w:rFonts w:ascii="Times New Roman" w:hAnsi="Times New Roman" w:cs="Times New Roman"/>
          <w:b/>
          <w:bCs/>
          <w:i/>
          <w:iCs/>
          <w:spacing w:val="-2"/>
          <w:sz w:val="28"/>
          <w:szCs w:val="28"/>
          <w:lang w:val="uk-UA"/>
        </w:rPr>
        <w:t xml:space="preserve"> –</w:t>
      </w:r>
      <w:r w:rsidRPr="004017A6">
        <w:rPr>
          <w:rFonts w:ascii="Times New Roman" w:hAnsi="Times New Roman" w:cs="Times New Roman"/>
          <w:i/>
          <w:iCs/>
          <w:spacing w:val="-2"/>
          <w:sz w:val="28"/>
          <w:szCs w:val="28"/>
          <w:lang w:val="uk-UA"/>
        </w:rPr>
        <w:t xml:space="preserve"> обмили Анну і загорнули </w:t>
      </w:r>
      <w:r w:rsidRPr="004017A6">
        <w:rPr>
          <w:rFonts w:ascii="Times New Roman" w:hAnsi="Times New Roman" w:cs="Times New Roman"/>
          <w:i/>
          <w:iCs/>
          <w:spacing w:val="-2"/>
          <w:sz w:val="28"/>
          <w:szCs w:val="28"/>
          <w:lang w:val="uk-UA"/>
        </w:rPr>
        <w:lastRenderedPageBreak/>
        <w:t>її в кольорові ліжники</w:t>
      </w:r>
      <w:r w:rsidRPr="004017A6">
        <w:rPr>
          <w:rFonts w:ascii="Times New Roman" w:hAnsi="Times New Roman" w:cs="Times New Roman"/>
          <w:spacing w:val="-2"/>
          <w:sz w:val="28"/>
          <w:szCs w:val="28"/>
          <w:lang w:val="uk-UA"/>
        </w:rPr>
        <w:t xml:space="preserve"> </w:t>
      </w:r>
      <w:r w:rsidR="004843B8" w:rsidRPr="004017A6">
        <w:rPr>
          <w:rFonts w:ascii="Times New Roman" w:hAnsi="Times New Roman" w:cs="Times New Roman"/>
          <w:spacing w:val="-2"/>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pacing w:val="-2"/>
          <w:sz w:val="28"/>
          <w:szCs w:val="28"/>
          <w:lang w:val="uk-UA"/>
        </w:rPr>
        <w:t xml:space="preserve"> </w:t>
      </w:r>
      <w:r w:rsidRPr="004017A6">
        <w:rPr>
          <w:rFonts w:ascii="Times New Roman" w:hAnsi="Times New Roman" w:cs="Times New Roman"/>
          <w:spacing w:val="-2"/>
          <w:sz w:val="28"/>
          <w:szCs w:val="28"/>
          <w:lang w:val="uk-UA"/>
        </w:rPr>
        <w:t xml:space="preserve">13]; </w:t>
      </w:r>
      <w:r w:rsidRPr="004017A6">
        <w:rPr>
          <w:rFonts w:ascii="Times New Roman" w:hAnsi="Times New Roman" w:cs="Times New Roman"/>
          <w:i/>
          <w:iCs/>
          <w:spacing w:val="-2"/>
          <w:sz w:val="28"/>
          <w:szCs w:val="28"/>
          <w:lang w:val="uk-UA"/>
        </w:rPr>
        <w:t xml:space="preserve">А за ціле своє життя </w:t>
      </w:r>
      <w:r w:rsidRPr="004017A6">
        <w:rPr>
          <w:rFonts w:ascii="Times New Roman" w:hAnsi="Times New Roman" w:cs="Times New Roman"/>
          <w:b/>
          <w:bCs/>
          <w:i/>
          <w:iCs/>
          <w:spacing w:val="-2"/>
          <w:sz w:val="28"/>
          <w:szCs w:val="28"/>
          <w:lang w:val="uk-UA"/>
        </w:rPr>
        <w:t>– крім останніх кількох місяців –</w:t>
      </w:r>
      <w:r w:rsidRPr="004017A6">
        <w:rPr>
          <w:rFonts w:ascii="Times New Roman" w:hAnsi="Times New Roman" w:cs="Times New Roman"/>
          <w:i/>
          <w:iCs/>
          <w:spacing w:val="-2"/>
          <w:sz w:val="28"/>
          <w:szCs w:val="28"/>
          <w:lang w:val="uk-UA"/>
        </w:rPr>
        <w:t xml:space="preserve"> Анна жодного дня не прожила без тата</w:t>
      </w:r>
      <w:r w:rsidRPr="004017A6">
        <w:rPr>
          <w:rFonts w:ascii="Times New Roman" w:hAnsi="Times New Roman" w:cs="Times New Roman"/>
          <w:spacing w:val="-2"/>
          <w:sz w:val="28"/>
          <w:szCs w:val="28"/>
          <w:lang w:val="uk-UA"/>
        </w:rPr>
        <w:t xml:space="preserve"> </w:t>
      </w:r>
      <w:r w:rsidR="004843B8" w:rsidRPr="004017A6">
        <w:rPr>
          <w:rFonts w:ascii="Times New Roman" w:hAnsi="Times New Roman" w:cs="Times New Roman"/>
          <w:spacing w:val="-2"/>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pacing w:val="-2"/>
          <w:sz w:val="28"/>
          <w:szCs w:val="28"/>
          <w:lang w:val="uk-UA"/>
        </w:rPr>
        <w:t xml:space="preserve"> </w:t>
      </w:r>
      <w:r w:rsidRPr="004017A6">
        <w:rPr>
          <w:rFonts w:ascii="Times New Roman" w:hAnsi="Times New Roman" w:cs="Times New Roman"/>
          <w:spacing w:val="-2"/>
          <w:sz w:val="28"/>
          <w:szCs w:val="28"/>
          <w:lang w:val="uk-UA"/>
        </w:rPr>
        <w:t>12];</w:t>
      </w:r>
      <w:r w:rsidRPr="004017A6">
        <w:rPr>
          <w:spacing w:val="-2"/>
          <w:lang w:val="uk-UA"/>
        </w:rPr>
        <w:t xml:space="preserve"> </w:t>
      </w:r>
    </w:p>
    <w:p w14:paraId="642FB2AE" w14:textId="6BFDCD77" w:rsidR="00A73043" w:rsidRPr="004017A6" w:rsidRDefault="00A73043" w:rsidP="00A73043">
      <w:pPr>
        <w:numPr>
          <w:ilvl w:val="0"/>
          <w:numId w:val="22"/>
        </w:numPr>
        <w:spacing w:after="0" w:line="360" w:lineRule="auto"/>
        <w:ind w:left="709"/>
        <w:contextualSpacing/>
        <w:jc w:val="both"/>
        <w:rPr>
          <w:rFonts w:ascii="Times New Roman" w:hAnsi="Times New Roman" w:cs="Times New Roman"/>
          <w:spacing w:val="-2"/>
          <w:sz w:val="28"/>
          <w:szCs w:val="28"/>
          <w:lang w:val="uk-UA"/>
        </w:rPr>
      </w:pPr>
      <w:r w:rsidRPr="004017A6">
        <w:rPr>
          <w:rFonts w:ascii="Times New Roman" w:hAnsi="Times New Roman" w:cs="Times New Roman"/>
          <w:spacing w:val="-2"/>
          <w:sz w:val="28"/>
          <w:szCs w:val="28"/>
          <w:lang w:val="uk-UA"/>
        </w:rPr>
        <w:t xml:space="preserve">з додатковим поясненням: </w:t>
      </w:r>
      <w:r w:rsidRPr="004017A6">
        <w:rPr>
          <w:rFonts w:ascii="Times New Roman" w:hAnsi="Times New Roman" w:cs="Times New Roman"/>
          <w:i/>
          <w:iCs/>
          <w:spacing w:val="-2"/>
          <w:sz w:val="28"/>
          <w:szCs w:val="28"/>
          <w:lang w:val="uk-UA"/>
        </w:rPr>
        <w:t xml:space="preserve">Він вчився рисувати лише в одного графіка </w:t>
      </w:r>
      <w:r w:rsidRPr="004017A6">
        <w:rPr>
          <w:rFonts w:ascii="Times New Roman" w:hAnsi="Times New Roman" w:cs="Times New Roman"/>
          <w:b/>
          <w:bCs/>
          <w:i/>
          <w:iCs/>
          <w:spacing w:val="-2"/>
          <w:sz w:val="28"/>
          <w:szCs w:val="28"/>
          <w:lang w:val="uk-UA"/>
        </w:rPr>
        <w:t xml:space="preserve">(той працював колись з </w:t>
      </w:r>
      <w:proofErr w:type="spellStart"/>
      <w:r w:rsidRPr="004017A6">
        <w:rPr>
          <w:rFonts w:ascii="Times New Roman" w:hAnsi="Times New Roman" w:cs="Times New Roman"/>
          <w:b/>
          <w:bCs/>
          <w:i/>
          <w:iCs/>
          <w:spacing w:val="-2"/>
          <w:sz w:val="28"/>
          <w:szCs w:val="28"/>
          <w:lang w:val="uk-UA"/>
        </w:rPr>
        <w:t>Бремом</w:t>
      </w:r>
      <w:proofErr w:type="spellEnd"/>
      <w:r w:rsidRPr="004017A6">
        <w:rPr>
          <w:rFonts w:ascii="Times New Roman" w:hAnsi="Times New Roman" w:cs="Times New Roman"/>
          <w:b/>
          <w:bCs/>
          <w:i/>
          <w:iCs/>
          <w:spacing w:val="-2"/>
          <w:sz w:val="28"/>
          <w:szCs w:val="28"/>
          <w:lang w:val="uk-UA"/>
        </w:rPr>
        <w:t>, а потім робив і підробляв печатки)</w:t>
      </w:r>
      <w:r w:rsidRPr="004017A6">
        <w:rPr>
          <w:rFonts w:ascii="Times New Roman" w:hAnsi="Times New Roman" w:cs="Times New Roman"/>
          <w:i/>
          <w:iCs/>
          <w:spacing w:val="-2"/>
          <w:sz w:val="28"/>
          <w:szCs w:val="28"/>
          <w:lang w:val="uk-UA"/>
        </w:rPr>
        <w:t xml:space="preserve"> і мусив, і хотів, і міг переїжджати за ним з місця на місце </w:t>
      </w:r>
      <w:r w:rsidR="004843B8" w:rsidRPr="004017A6">
        <w:rPr>
          <w:rFonts w:ascii="Times New Roman" w:hAnsi="Times New Roman" w:cs="Times New Roman"/>
          <w:spacing w:val="-2"/>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pacing w:val="-2"/>
          <w:sz w:val="28"/>
          <w:szCs w:val="28"/>
          <w:lang w:val="uk-UA"/>
        </w:rPr>
        <w:t xml:space="preserve"> </w:t>
      </w:r>
      <w:r w:rsidRPr="004017A6">
        <w:rPr>
          <w:rFonts w:ascii="Times New Roman" w:hAnsi="Times New Roman" w:cs="Times New Roman"/>
          <w:spacing w:val="-2"/>
          <w:sz w:val="28"/>
          <w:szCs w:val="28"/>
          <w:lang w:val="uk-UA"/>
        </w:rPr>
        <w:t>7];</w:t>
      </w:r>
      <w:r w:rsidRPr="004017A6">
        <w:rPr>
          <w:spacing w:val="-2"/>
          <w:lang w:val="uk-UA"/>
        </w:rPr>
        <w:t xml:space="preserve"> </w:t>
      </w:r>
      <w:r w:rsidRPr="004017A6">
        <w:rPr>
          <w:rFonts w:ascii="Times New Roman" w:hAnsi="Times New Roman" w:cs="Times New Roman"/>
          <w:spacing w:val="-2"/>
          <w:sz w:val="28"/>
          <w:szCs w:val="28"/>
          <w:lang w:val="uk-UA"/>
        </w:rPr>
        <w:t xml:space="preserve"> </w:t>
      </w:r>
      <w:r w:rsidRPr="004017A6">
        <w:rPr>
          <w:rFonts w:ascii="Times New Roman" w:hAnsi="Times New Roman" w:cs="Times New Roman"/>
          <w:i/>
          <w:iCs/>
          <w:spacing w:val="-2"/>
          <w:sz w:val="28"/>
          <w:szCs w:val="28"/>
          <w:lang w:val="uk-UA"/>
        </w:rPr>
        <w:t xml:space="preserve">Аж весною 1915 до міста прийшов кур'єр і передав </w:t>
      </w:r>
      <w:proofErr w:type="spellStart"/>
      <w:r w:rsidRPr="004017A6">
        <w:rPr>
          <w:rFonts w:ascii="Times New Roman" w:hAnsi="Times New Roman" w:cs="Times New Roman"/>
          <w:i/>
          <w:iCs/>
          <w:spacing w:val="-2"/>
          <w:sz w:val="28"/>
          <w:szCs w:val="28"/>
          <w:lang w:val="uk-UA"/>
        </w:rPr>
        <w:t>Себастянові</w:t>
      </w:r>
      <w:proofErr w:type="spellEnd"/>
      <w:r w:rsidRPr="004017A6">
        <w:rPr>
          <w:rFonts w:ascii="Times New Roman" w:hAnsi="Times New Roman" w:cs="Times New Roman"/>
          <w:i/>
          <w:iCs/>
          <w:spacing w:val="-2"/>
          <w:sz w:val="28"/>
          <w:szCs w:val="28"/>
          <w:lang w:val="uk-UA"/>
        </w:rPr>
        <w:t xml:space="preserve"> </w:t>
      </w:r>
      <w:r w:rsidRPr="004017A6">
        <w:rPr>
          <w:rFonts w:ascii="Times New Roman" w:hAnsi="Times New Roman" w:cs="Times New Roman"/>
          <w:b/>
          <w:bCs/>
          <w:i/>
          <w:iCs/>
          <w:spacing w:val="-2"/>
          <w:sz w:val="28"/>
          <w:szCs w:val="28"/>
          <w:lang w:val="uk-UA"/>
        </w:rPr>
        <w:t>(Францові відрубали голову день перед тим, і завтра мав відбутися похорон)</w:t>
      </w:r>
      <w:r w:rsidRPr="004017A6">
        <w:rPr>
          <w:rFonts w:ascii="Times New Roman" w:hAnsi="Times New Roman" w:cs="Times New Roman"/>
          <w:i/>
          <w:iCs/>
          <w:spacing w:val="-2"/>
          <w:sz w:val="28"/>
          <w:szCs w:val="28"/>
          <w:lang w:val="uk-UA"/>
        </w:rPr>
        <w:t xml:space="preserve"> немовля – доньку героїчної </w:t>
      </w:r>
      <w:proofErr w:type="spellStart"/>
      <w:r w:rsidRPr="004017A6">
        <w:rPr>
          <w:rFonts w:ascii="Times New Roman" w:hAnsi="Times New Roman" w:cs="Times New Roman"/>
          <w:i/>
          <w:iCs/>
          <w:spacing w:val="-2"/>
          <w:sz w:val="28"/>
          <w:szCs w:val="28"/>
          <w:lang w:val="uk-UA"/>
        </w:rPr>
        <w:t>самохотниці</w:t>
      </w:r>
      <w:proofErr w:type="spellEnd"/>
      <w:r w:rsidRPr="004017A6">
        <w:rPr>
          <w:rFonts w:ascii="Times New Roman" w:hAnsi="Times New Roman" w:cs="Times New Roman"/>
          <w:i/>
          <w:iCs/>
          <w:spacing w:val="-2"/>
          <w:sz w:val="28"/>
          <w:szCs w:val="28"/>
          <w:lang w:val="uk-UA"/>
        </w:rPr>
        <w:t xml:space="preserve"> Анни </w:t>
      </w:r>
      <w:proofErr w:type="spellStart"/>
      <w:r w:rsidRPr="004017A6">
        <w:rPr>
          <w:rFonts w:ascii="Times New Roman" w:hAnsi="Times New Roman" w:cs="Times New Roman"/>
          <w:i/>
          <w:iCs/>
          <w:spacing w:val="-2"/>
          <w:sz w:val="28"/>
          <w:szCs w:val="28"/>
          <w:lang w:val="uk-UA"/>
        </w:rPr>
        <w:t>Ялівцівської</w:t>
      </w:r>
      <w:proofErr w:type="spellEnd"/>
      <w:r w:rsidRPr="004017A6">
        <w:rPr>
          <w:rFonts w:ascii="Times New Roman" w:hAnsi="Times New Roman" w:cs="Times New Roman"/>
          <w:spacing w:val="-2"/>
          <w:sz w:val="28"/>
          <w:szCs w:val="28"/>
          <w:lang w:val="uk-UA"/>
        </w:rPr>
        <w:t xml:space="preserve"> </w:t>
      </w:r>
      <w:r w:rsidR="004843B8" w:rsidRPr="004017A6">
        <w:rPr>
          <w:rFonts w:ascii="Times New Roman" w:hAnsi="Times New Roman" w:cs="Times New Roman"/>
          <w:spacing w:val="-2"/>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pacing w:val="-2"/>
          <w:sz w:val="28"/>
          <w:szCs w:val="28"/>
          <w:lang w:val="uk-UA"/>
        </w:rPr>
        <w:t xml:space="preserve"> </w:t>
      </w:r>
      <w:r w:rsidRPr="004017A6">
        <w:rPr>
          <w:rFonts w:ascii="Times New Roman" w:hAnsi="Times New Roman" w:cs="Times New Roman"/>
          <w:spacing w:val="-2"/>
          <w:sz w:val="28"/>
          <w:szCs w:val="28"/>
          <w:lang w:val="uk-UA"/>
        </w:rPr>
        <w:t>12];</w:t>
      </w:r>
      <w:r w:rsidRPr="004017A6">
        <w:rPr>
          <w:spacing w:val="-2"/>
          <w:lang w:val="uk-UA"/>
        </w:rPr>
        <w:t xml:space="preserve"> </w:t>
      </w:r>
      <w:r w:rsidRPr="004017A6">
        <w:rPr>
          <w:rFonts w:ascii="Times New Roman" w:hAnsi="Times New Roman" w:cs="Times New Roman"/>
          <w:i/>
          <w:iCs/>
          <w:spacing w:val="-2"/>
          <w:sz w:val="28"/>
          <w:szCs w:val="28"/>
          <w:lang w:val="uk-UA"/>
        </w:rPr>
        <w:t xml:space="preserve">У квітні 1915 почався наступ під Горлицями </w:t>
      </w:r>
      <w:r w:rsidRPr="004017A6">
        <w:rPr>
          <w:rFonts w:ascii="Times New Roman" w:hAnsi="Times New Roman" w:cs="Times New Roman"/>
          <w:b/>
          <w:bCs/>
          <w:i/>
          <w:iCs/>
          <w:spacing w:val="-2"/>
          <w:sz w:val="28"/>
          <w:szCs w:val="28"/>
          <w:lang w:val="uk-UA"/>
        </w:rPr>
        <w:t xml:space="preserve">(точне місце </w:t>
      </w:r>
      <w:proofErr w:type="spellStart"/>
      <w:r w:rsidRPr="004017A6">
        <w:rPr>
          <w:rFonts w:ascii="Times New Roman" w:hAnsi="Times New Roman" w:cs="Times New Roman"/>
          <w:b/>
          <w:bCs/>
          <w:i/>
          <w:iCs/>
          <w:spacing w:val="-2"/>
          <w:sz w:val="28"/>
          <w:szCs w:val="28"/>
          <w:lang w:val="uk-UA"/>
        </w:rPr>
        <w:t>офензиви</w:t>
      </w:r>
      <w:proofErr w:type="spellEnd"/>
      <w:r w:rsidRPr="004017A6">
        <w:rPr>
          <w:rFonts w:ascii="Times New Roman" w:hAnsi="Times New Roman" w:cs="Times New Roman"/>
          <w:b/>
          <w:bCs/>
          <w:i/>
          <w:iCs/>
          <w:spacing w:val="-2"/>
          <w:sz w:val="28"/>
          <w:szCs w:val="28"/>
          <w:lang w:val="uk-UA"/>
        </w:rPr>
        <w:t xml:space="preserve"> Франциск назвав напередодні)</w:t>
      </w:r>
      <w:r w:rsidRPr="004017A6">
        <w:rPr>
          <w:rFonts w:ascii="Times New Roman" w:hAnsi="Times New Roman" w:cs="Times New Roman"/>
          <w:b/>
          <w:bCs/>
          <w:spacing w:val="-2"/>
          <w:sz w:val="28"/>
          <w:szCs w:val="28"/>
          <w:lang w:val="uk-UA"/>
        </w:rPr>
        <w:t xml:space="preserve"> </w:t>
      </w:r>
      <w:r w:rsidR="004843B8" w:rsidRPr="004017A6">
        <w:rPr>
          <w:rFonts w:ascii="Times New Roman" w:hAnsi="Times New Roman" w:cs="Times New Roman"/>
          <w:spacing w:val="-2"/>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pacing w:val="-2"/>
          <w:sz w:val="28"/>
          <w:szCs w:val="28"/>
          <w:lang w:val="uk-UA"/>
        </w:rPr>
        <w:t xml:space="preserve"> </w:t>
      </w:r>
      <w:r w:rsidRPr="004017A6">
        <w:rPr>
          <w:rFonts w:ascii="Times New Roman" w:hAnsi="Times New Roman" w:cs="Times New Roman"/>
          <w:spacing w:val="-2"/>
          <w:sz w:val="28"/>
          <w:szCs w:val="28"/>
          <w:lang w:val="uk-UA"/>
        </w:rPr>
        <w:t>60];</w:t>
      </w:r>
    </w:p>
    <w:p w14:paraId="14E6999A" w14:textId="035B7E4A" w:rsidR="00A73043" w:rsidRPr="004017A6" w:rsidRDefault="00A73043" w:rsidP="00A73043">
      <w:pPr>
        <w:numPr>
          <w:ilvl w:val="0"/>
          <w:numId w:val="22"/>
        </w:numPr>
        <w:spacing w:after="0" w:line="360" w:lineRule="auto"/>
        <w:ind w:left="709"/>
        <w:contextualSpacing/>
        <w:jc w:val="both"/>
        <w:rPr>
          <w:rFonts w:ascii="Times New Roman" w:hAnsi="Times New Roman" w:cs="Times New Roman"/>
          <w:spacing w:val="-2"/>
          <w:sz w:val="28"/>
          <w:szCs w:val="28"/>
          <w:lang w:val="uk-UA"/>
        </w:rPr>
      </w:pPr>
      <w:r w:rsidRPr="004017A6">
        <w:rPr>
          <w:rFonts w:ascii="Times New Roman" w:hAnsi="Times New Roman" w:cs="Times New Roman"/>
          <w:spacing w:val="-2"/>
          <w:sz w:val="28"/>
          <w:szCs w:val="28"/>
          <w:lang w:val="uk-UA"/>
        </w:rPr>
        <w:t xml:space="preserve">з доповненням: </w:t>
      </w:r>
      <w:r w:rsidRPr="004017A6">
        <w:rPr>
          <w:rFonts w:ascii="Times New Roman" w:hAnsi="Times New Roman" w:cs="Times New Roman"/>
          <w:i/>
          <w:iCs/>
          <w:spacing w:val="-2"/>
          <w:sz w:val="28"/>
          <w:szCs w:val="28"/>
          <w:lang w:val="uk-UA"/>
        </w:rPr>
        <w:t xml:space="preserve">Є місце – є історія </w:t>
      </w:r>
      <w:r w:rsidRPr="004017A6">
        <w:rPr>
          <w:rFonts w:ascii="Times New Roman" w:hAnsi="Times New Roman" w:cs="Times New Roman"/>
          <w:b/>
          <w:bCs/>
          <w:i/>
          <w:iCs/>
          <w:spacing w:val="-2"/>
          <w:sz w:val="28"/>
          <w:szCs w:val="28"/>
          <w:lang w:val="uk-UA"/>
        </w:rPr>
        <w:t xml:space="preserve">(якщо ж </w:t>
      </w:r>
      <w:proofErr w:type="spellStart"/>
      <w:r w:rsidRPr="004017A6">
        <w:rPr>
          <w:rFonts w:ascii="Times New Roman" w:hAnsi="Times New Roman" w:cs="Times New Roman"/>
          <w:b/>
          <w:bCs/>
          <w:i/>
          <w:iCs/>
          <w:spacing w:val="-2"/>
          <w:sz w:val="28"/>
          <w:szCs w:val="28"/>
          <w:lang w:val="uk-UA"/>
        </w:rPr>
        <w:t>снується</w:t>
      </w:r>
      <w:proofErr w:type="spellEnd"/>
      <w:r w:rsidRPr="004017A6">
        <w:rPr>
          <w:rFonts w:ascii="Times New Roman" w:hAnsi="Times New Roman" w:cs="Times New Roman"/>
          <w:b/>
          <w:bCs/>
          <w:i/>
          <w:iCs/>
          <w:spacing w:val="-2"/>
          <w:sz w:val="28"/>
          <w:szCs w:val="28"/>
          <w:lang w:val="uk-UA"/>
        </w:rPr>
        <w:t xml:space="preserve"> історія, значить, мусить бути відповідне місце) </w:t>
      </w:r>
      <w:r w:rsidR="004843B8" w:rsidRPr="004017A6">
        <w:rPr>
          <w:rFonts w:ascii="Times New Roman" w:hAnsi="Times New Roman" w:cs="Times New Roman"/>
          <w:spacing w:val="-2"/>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pacing w:val="-2"/>
          <w:sz w:val="28"/>
          <w:szCs w:val="28"/>
          <w:lang w:val="uk-UA"/>
        </w:rPr>
        <w:t xml:space="preserve"> </w:t>
      </w:r>
      <w:r w:rsidRPr="004017A6">
        <w:rPr>
          <w:rFonts w:ascii="Times New Roman" w:hAnsi="Times New Roman" w:cs="Times New Roman"/>
          <w:spacing w:val="-2"/>
          <w:sz w:val="28"/>
          <w:szCs w:val="28"/>
          <w:lang w:val="uk-UA"/>
        </w:rPr>
        <w:t>5];</w:t>
      </w:r>
      <w:r w:rsidRPr="004017A6">
        <w:rPr>
          <w:spacing w:val="-2"/>
          <w:lang w:val="uk-UA"/>
        </w:rPr>
        <w:t xml:space="preserve"> </w:t>
      </w:r>
      <w:r w:rsidRPr="004017A6">
        <w:rPr>
          <w:rFonts w:ascii="Times New Roman" w:hAnsi="Times New Roman" w:cs="Times New Roman"/>
          <w:i/>
          <w:iCs/>
          <w:spacing w:val="-2"/>
          <w:sz w:val="28"/>
          <w:szCs w:val="28"/>
          <w:lang w:val="uk-UA"/>
        </w:rPr>
        <w:t xml:space="preserve">Назвав її Анною, точніше другою Анною </w:t>
      </w:r>
      <w:r w:rsidRPr="004017A6">
        <w:rPr>
          <w:rFonts w:ascii="Times New Roman" w:hAnsi="Times New Roman" w:cs="Times New Roman"/>
          <w:b/>
          <w:bCs/>
          <w:i/>
          <w:iCs/>
          <w:spacing w:val="-2"/>
          <w:sz w:val="28"/>
          <w:szCs w:val="28"/>
          <w:lang w:val="uk-UA"/>
        </w:rPr>
        <w:t>(то вже після її смерті він часто говорив про неї просто – друга)</w:t>
      </w:r>
      <w:r w:rsidRPr="004017A6">
        <w:rPr>
          <w:rFonts w:ascii="Times New Roman" w:hAnsi="Times New Roman" w:cs="Times New Roman"/>
          <w:spacing w:val="-2"/>
          <w:sz w:val="28"/>
          <w:szCs w:val="28"/>
          <w:lang w:val="uk-UA"/>
        </w:rPr>
        <w:t xml:space="preserve"> </w:t>
      </w:r>
      <w:r w:rsidR="004843B8" w:rsidRPr="004017A6">
        <w:rPr>
          <w:rFonts w:ascii="Times New Roman" w:hAnsi="Times New Roman" w:cs="Times New Roman"/>
          <w:spacing w:val="-2"/>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pacing w:val="-2"/>
          <w:sz w:val="28"/>
          <w:szCs w:val="28"/>
          <w:lang w:val="uk-UA"/>
        </w:rPr>
        <w:t xml:space="preserve"> </w:t>
      </w:r>
      <w:r w:rsidRPr="004017A6">
        <w:rPr>
          <w:rFonts w:ascii="Times New Roman" w:hAnsi="Times New Roman" w:cs="Times New Roman"/>
          <w:spacing w:val="-2"/>
          <w:sz w:val="28"/>
          <w:szCs w:val="28"/>
          <w:lang w:val="uk-UA"/>
        </w:rPr>
        <w:t>12];</w:t>
      </w:r>
    </w:p>
    <w:p w14:paraId="6D9F71FF" w14:textId="6EB941E4" w:rsidR="00A73043" w:rsidRPr="004017A6" w:rsidRDefault="00A73043" w:rsidP="00A73043">
      <w:pPr>
        <w:numPr>
          <w:ilvl w:val="0"/>
          <w:numId w:val="22"/>
        </w:numPr>
        <w:spacing w:after="0" w:line="360" w:lineRule="auto"/>
        <w:ind w:left="709"/>
        <w:contextualSpacing/>
        <w:jc w:val="both"/>
        <w:rPr>
          <w:rFonts w:ascii="Times New Roman" w:hAnsi="Times New Roman" w:cs="Times New Roman"/>
          <w:spacing w:val="-2"/>
          <w:sz w:val="28"/>
          <w:szCs w:val="28"/>
          <w:lang w:val="uk-UA"/>
        </w:rPr>
      </w:pPr>
      <w:r w:rsidRPr="004017A6">
        <w:rPr>
          <w:rFonts w:ascii="Times New Roman" w:hAnsi="Times New Roman" w:cs="Times New Roman"/>
          <w:spacing w:val="-2"/>
          <w:sz w:val="28"/>
          <w:szCs w:val="28"/>
          <w:lang w:val="uk-UA"/>
        </w:rPr>
        <w:t xml:space="preserve">порівняльні: </w:t>
      </w:r>
      <w:r w:rsidRPr="004017A6">
        <w:rPr>
          <w:rFonts w:ascii="Times New Roman" w:hAnsi="Times New Roman" w:cs="Times New Roman"/>
          <w:i/>
          <w:iCs/>
          <w:spacing w:val="-2"/>
          <w:sz w:val="28"/>
          <w:szCs w:val="28"/>
          <w:lang w:val="uk-UA"/>
        </w:rPr>
        <w:t xml:space="preserve">Орудувала, як справжнім карабіном без набоїв </w:t>
      </w:r>
      <w:r w:rsidRPr="004017A6">
        <w:rPr>
          <w:rFonts w:ascii="Times New Roman" w:hAnsi="Times New Roman" w:cs="Times New Roman"/>
          <w:b/>
          <w:bCs/>
          <w:i/>
          <w:iCs/>
          <w:spacing w:val="-2"/>
          <w:sz w:val="28"/>
          <w:szCs w:val="28"/>
          <w:lang w:val="uk-UA"/>
        </w:rPr>
        <w:t>– ніби багнетом і прикладом</w:t>
      </w:r>
      <w:r w:rsidRPr="004017A6">
        <w:rPr>
          <w:rFonts w:ascii="Times New Roman" w:hAnsi="Times New Roman" w:cs="Times New Roman"/>
          <w:spacing w:val="-2"/>
          <w:sz w:val="28"/>
          <w:szCs w:val="28"/>
          <w:lang w:val="uk-UA"/>
        </w:rPr>
        <w:t xml:space="preserve"> </w:t>
      </w:r>
      <w:r w:rsidR="004843B8" w:rsidRPr="004017A6">
        <w:rPr>
          <w:rFonts w:ascii="Times New Roman" w:hAnsi="Times New Roman" w:cs="Times New Roman"/>
          <w:spacing w:val="-2"/>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pacing w:val="-2"/>
          <w:sz w:val="28"/>
          <w:szCs w:val="28"/>
          <w:lang w:val="uk-UA"/>
        </w:rPr>
        <w:t xml:space="preserve"> </w:t>
      </w:r>
      <w:r w:rsidRPr="004017A6">
        <w:rPr>
          <w:rFonts w:ascii="Times New Roman" w:hAnsi="Times New Roman" w:cs="Times New Roman"/>
          <w:spacing w:val="-2"/>
          <w:sz w:val="28"/>
          <w:szCs w:val="28"/>
          <w:lang w:val="uk-UA"/>
        </w:rPr>
        <w:t>63];</w:t>
      </w:r>
      <w:r w:rsidRPr="004017A6">
        <w:rPr>
          <w:rFonts w:ascii="Times New Roman" w:hAnsi="Times New Roman" w:cs="Times New Roman"/>
          <w:i/>
          <w:iCs/>
          <w:spacing w:val="-2"/>
          <w:sz w:val="28"/>
          <w:szCs w:val="28"/>
          <w:lang w:val="uk-UA"/>
        </w:rPr>
        <w:t xml:space="preserve"> Все було втрачене </w:t>
      </w:r>
      <w:r w:rsidRPr="004017A6">
        <w:rPr>
          <w:rFonts w:ascii="Times New Roman" w:hAnsi="Times New Roman" w:cs="Times New Roman"/>
          <w:b/>
          <w:bCs/>
          <w:i/>
          <w:iCs/>
          <w:spacing w:val="-2"/>
          <w:sz w:val="28"/>
          <w:szCs w:val="28"/>
          <w:lang w:val="uk-UA"/>
        </w:rPr>
        <w:t xml:space="preserve">(Майже як у Львові через балкони) </w:t>
      </w:r>
      <w:r w:rsidR="004843B8" w:rsidRPr="004017A6">
        <w:rPr>
          <w:rFonts w:ascii="Times New Roman" w:hAnsi="Times New Roman" w:cs="Times New Roman"/>
          <w:spacing w:val="-2"/>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pacing w:val="-2"/>
          <w:sz w:val="28"/>
          <w:szCs w:val="28"/>
          <w:lang w:val="uk-UA"/>
        </w:rPr>
        <w:t xml:space="preserve"> </w:t>
      </w:r>
      <w:r w:rsidRPr="004017A6">
        <w:rPr>
          <w:rFonts w:ascii="Times New Roman" w:hAnsi="Times New Roman" w:cs="Times New Roman"/>
          <w:spacing w:val="-2"/>
          <w:sz w:val="28"/>
          <w:szCs w:val="28"/>
          <w:lang w:val="uk-UA"/>
        </w:rPr>
        <w:t>93];</w:t>
      </w:r>
      <w:r w:rsidR="00FC2397" w:rsidRPr="004017A6">
        <w:rPr>
          <w:rFonts w:ascii="Times New Roman" w:hAnsi="Times New Roman" w:cs="Times New Roman"/>
          <w:spacing w:val="-2"/>
          <w:sz w:val="28"/>
          <w:szCs w:val="28"/>
          <w:lang w:val="uk-UA"/>
        </w:rPr>
        <w:t xml:space="preserve"> </w:t>
      </w:r>
      <w:r w:rsidR="00FC2397" w:rsidRPr="004017A6">
        <w:rPr>
          <w:rFonts w:ascii="Times New Roman" w:hAnsi="Times New Roman" w:cs="Times New Roman"/>
          <w:i/>
          <w:iCs/>
          <w:spacing w:val="-2"/>
          <w:sz w:val="28"/>
          <w:szCs w:val="28"/>
          <w:lang w:val="uk-UA"/>
        </w:rPr>
        <w:t xml:space="preserve">Звідти приносив свіжу бринзу, перекинувши, </w:t>
      </w:r>
      <w:r w:rsidR="00FC2397" w:rsidRPr="004017A6">
        <w:rPr>
          <w:rFonts w:ascii="Times New Roman" w:hAnsi="Times New Roman" w:cs="Times New Roman"/>
          <w:b/>
          <w:bCs/>
          <w:i/>
          <w:iCs/>
          <w:spacing w:val="-2"/>
          <w:sz w:val="28"/>
          <w:szCs w:val="28"/>
          <w:lang w:val="uk-UA"/>
        </w:rPr>
        <w:t>наче коромисло з відрами,</w:t>
      </w:r>
      <w:r w:rsidR="00FC2397" w:rsidRPr="004017A6">
        <w:rPr>
          <w:rFonts w:ascii="Times New Roman" w:hAnsi="Times New Roman" w:cs="Times New Roman"/>
          <w:i/>
          <w:iCs/>
          <w:spacing w:val="-2"/>
          <w:sz w:val="28"/>
          <w:szCs w:val="28"/>
          <w:lang w:val="uk-UA"/>
        </w:rPr>
        <w:t xml:space="preserve"> </w:t>
      </w:r>
      <w:proofErr w:type="spellStart"/>
      <w:r w:rsidR="00FC2397" w:rsidRPr="004017A6">
        <w:rPr>
          <w:rFonts w:ascii="Times New Roman" w:hAnsi="Times New Roman" w:cs="Times New Roman"/>
          <w:i/>
          <w:iCs/>
          <w:spacing w:val="-2"/>
          <w:sz w:val="28"/>
          <w:szCs w:val="28"/>
          <w:lang w:val="uk-UA"/>
        </w:rPr>
        <w:t>бартку</w:t>
      </w:r>
      <w:proofErr w:type="spellEnd"/>
      <w:r w:rsidR="00FC2397" w:rsidRPr="004017A6">
        <w:rPr>
          <w:rFonts w:ascii="Times New Roman" w:hAnsi="Times New Roman" w:cs="Times New Roman"/>
          <w:i/>
          <w:iCs/>
          <w:spacing w:val="-2"/>
          <w:sz w:val="28"/>
          <w:szCs w:val="28"/>
          <w:lang w:val="uk-UA"/>
        </w:rPr>
        <w:t xml:space="preserve"> з прив'язаними </w:t>
      </w:r>
      <w:proofErr w:type="spellStart"/>
      <w:r w:rsidR="00FC2397" w:rsidRPr="004017A6">
        <w:rPr>
          <w:rFonts w:ascii="Times New Roman" w:hAnsi="Times New Roman" w:cs="Times New Roman"/>
          <w:i/>
          <w:iCs/>
          <w:spacing w:val="-2"/>
          <w:sz w:val="28"/>
          <w:szCs w:val="28"/>
          <w:lang w:val="uk-UA"/>
        </w:rPr>
        <w:t>бербеницями</w:t>
      </w:r>
      <w:proofErr w:type="spellEnd"/>
      <w:r w:rsidR="00FC2397" w:rsidRPr="004017A6">
        <w:rPr>
          <w:rFonts w:ascii="Times New Roman" w:hAnsi="Times New Roman" w:cs="Times New Roman"/>
          <w:i/>
          <w:iCs/>
          <w:spacing w:val="-2"/>
          <w:sz w:val="28"/>
          <w:szCs w:val="28"/>
          <w:lang w:val="uk-UA"/>
        </w:rPr>
        <w:t xml:space="preserve"> через плече</w:t>
      </w:r>
      <w:r w:rsidR="00FC2397" w:rsidRPr="004017A6">
        <w:rPr>
          <w:rFonts w:ascii="Times New Roman" w:hAnsi="Times New Roman" w:cs="Times New Roman"/>
          <w:spacing w:val="-2"/>
          <w:sz w:val="28"/>
          <w:szCs w:val="28"/>
          <w:lang w:val="uk-UA"/>
        </w:rPr>
        <w:t xml:space="preserve"> </w:t>
      </w:r>
      <w:r w:rsidR="004843B8" w:rsidRPr="004017A6">
        <w:rPr>
          <w:rFonts w:ascii="Times New Roman" w:hAnsi="Times New Roman" w:cs="Times New Roman"/>
          <w:spacing w:val="-2"/>
          <w:sz w:val="28"/>
          <w:szCs w:val="28"/>
          <w:lang w:val="uk-UA"/>
        </w:rPr>
        <w:t>[35</w:t>
      </w:r>
      <w:r w:rsidR="00CB3BF1" w:rsidRPr="004017A6">
        <w:rPr>
          <w:rFonts w:ascii="Times New Roman" w:hAnsi="Times New Roman" w:cs="Times New Roman"/>
          <w:sz w:val="28"/>
          <w:szCs w:val="28"/>
          <w:lang w:val="uk-UA"/>
        </w:rPr>
        <w:t>, с.</w:t>
      </w:r>
      <w:r w:rsidR="00FC2397" w:rsidRPr="004017A6">
        <w:rPr>
          <w:rFonts w:ascii="Times New Roman" w:hAnsi="Times New Roman" w:cs="Times New Roman"/>
          <w:spacing w:val="-2"/>
          <w:sz w:val="28"/>
          <w:szCs w:val="28"/>
          <w:lang w:val="uk-UA"/>
        </w:rPr>
        <w:t xml:space="preserve"> 46];</w:t>
      </w:r>
    </w:p>
    <w:p w14:paraId="18E547AA" w14:textId="415B5EC8" w:rsidR="00A73043" w:rsidRPr="004017A6" w:rsidRDefault="00A73043" w:rsidP="00A73043">
      <w:pPr>
        <w:numPr>
          <w:ilvl w:val="0"/>
          <w:numId w:val="22"/>
        </w:numPr>
        <w:spacing w:after="0" w:line="360" w:lineRule="auto"/>
        <w:ind w:left="709"/>
        <w:contextualSpacing/>
        <w:jc w:val="both"/>
        <w:rPr>
          <w:rFonts w:ascii="Times New Roman" w:hAnsi="Times New Roman" w:cs="Times New Roman"/>
          <w:i/>
          <w:iCs/>
          <w:spacing w:val="-2"/>
          <w:sz w:val="28"/>
          <w:szCs w:val="28"/>
          <w:lang w:val="uk-UA"/>
        </w:rPr>
      </w:pPr>
      <w:r w:rsidRPr="004017A6">
        <w:rPr>
          <w:rFonts w:ascii="Times New Roman" w:hAnsi="Times New Roman" w:cs="Times New Roman"/>
          <w:spacing w:val="-2"/>
          <w:sz w:val="28"/>
          <w:szCs w:val="28"/>
          <w:lang w:val="uk-UA"/>
        </w:rPr>
        <w:t xml:space="preserve">з принагідним зауваженням: </w:t>
      </w:r>
      <w:r w:rsidRPr="004017A6">
        <w:rPr>
          <w:rFonts w:ascii="Times New Roman" w:hAnsi="Times New Roman" w:cs="Times New Roman"/>
          <w:i/>
          <w:iCs/>
          <w:spacing w:val="-2"/>
          <w:sz w:val="28"/>
          <w:szCs w:val="28"/>
          <w:lang w:val="uk-UA"/>
        </w:rPr>
        <w:t xml:space="preserve">Він хоче, аби Штефан непомітно </w:t>
      </w:r>
      <w:r w:rsidRPr="004017A6">
        <w:rPr>
          <w:rFonts w:ascii="Times New Roman" w:hAnsi="Times New Roman" w:cs="Times New Roman"/>
          <w:b/>
          <w:bCs/>
          <w:i/>
          <w:iCs/>
          <w:spacing w:val="-2"/>
          <w:sz w:val="28"/>
          <w:szCs w:val="28"/>
          <w:lang w:val="uk-UA"/>
        </w:rPr>
        <w:t xml:space="preserve">– як він то дуже добре вміє робити – </w:t>
      </w:r>
      <w:r w:rsidRPr="004017A6">
        <w:rPr>
          <w:rFonts w:ascii="Times New Roman" w:hAnsi="Times New Roman" w:cs="Times New Roman"/>
          <w:i/>
          <w:iCs/>
          <w:spacing w:val="-2"/>
          <w:sz w:val="28"/>
          <w:szCs w:val="28"/>
          <w:lang w:val="uk-UA"/>
        </w:rPr>
        <w:t>слідкував за ним</w:t>
      </w:r>
      <w:r w:rsidRPr="004017A6">
        <w:rPr>
          <w:rFonts w:ascii="Times New Roman" w:hAnsi="Times New Roman" w:cs="Times New Roman"/>
          <w:spacing w:val="-2"/>
          <w:sz w:val="28"/>
          <w:szCs w:val="28"/>
          <w:lang w:val="uk-UA"/>
        </w:rPr>
        <w:t xml:space="preserve"> </w:t>
      </w:r>
      <w:r w:rsidR="004843B8" w:rsidRPr="004017A6">
        <w:rPr>
          <w:rFonts w:ascii="Times New Roman" w:hAnsi="Times New Roman" w:cs="Times New Roman"/>
          <w:spacing w:val="-2"/>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pacing w:val="-2"/>
          <w:sz w:val="28"/>
          <w:szCs w:val="28"/>
          <w:lang w:val="uk-UA"/>
        </w:rPr>
        <w:t xml:space="preserve"> </w:t>
      </w:r>
      <w:r w:rsidRPr="004017A6">
        <w:rPr>
          <w:rFonts w:ascii="Times New Roman" w:hAnsi="Times New Roman" w:cs="Times New Roman"/>
          <w:spacing w:val="-2"/>
          <w:sz w:val="28"/>
          <w:szCs w:val="28"/>
          <w:lang w:val="uk-UA"/>
        </w:rPr>
        <w:t>49];</w:t>
      </w:r>
      <w:r w:rsidRPr="004017A6">
        <w:rPr>
          <w:spacing w:val="-2"/>
          <w:lang w:val="uk-UA"/>
        </w:rPr>
        <w:t xml:space="preserve">  </w:t>
      </w:r>
      <w:r w:rsidRPr="004017A6">
        <w:rPr>
          <w:rFonts w:ascii="Times New Roman" w:hAnsi="Times New Roman" w:cs="Times New Roman"/>
          <w:i/>
          <w:iCs/>
          <w:spacing w:val="-2"/>
          <w:sz w:val="28"/>
          <w:szCs w:val="28"/>
          <w:lang w:val="uk-UA"/>
        </w:rPr>
        <w:t xml:space="preserve">Незважаючи на певне розчарування </w:t>
      </w:r>
      <w:r w:rsidRPr="004017A6">
        <w:rPr>
          <w:rFonts w:ascii="Times New Roman" w:hAnsi="Times New Roman" w:cs="Times New Roman"/>
          <w:b/>
          <w:bCs/>
          <w:i/>
          <w:iCs/>
          <w:spacing w:val="-2"/>
          <w:sz w:val="28"/>
          <w:szCs w:val="28"/>
          <w:lang w:val="uk-UA"/>
        </w:rPr>
        <w:t>(все ж таки його основною властивістю була споглядальність – бачити все і знати, що бачиш, – яка приводить не до байдужості, але до згідності зі всім, що відбувається),</w:t>
      </w:r>
      <w:r w:rsidRPr="004017A6">
        <w:rPr>
          <w:rFonts w:ascii="Times New Roman" w:hAnsi="Times New Roman" w:cs="Times New Roman"/>
          <w:i/>
          <w:iCs/>
          <w:spacing w:val="-2"/>
          <w:sz w:val="28"/>
          <w:szCs w:val="28"/>
          <w:lang w:val="uk-UA"/>
        </w:rPr>
        <w:t xml:space="preserve"> </w:t>
      </w:r>
      <w:proofErr w:type="spellStart"/>
      <w:r w:rsidRPr="004017A6">
        <w:rPr>
          <w:rFonts w:ascii="Times New Roman" w:hAnsi="Times New Roman" w:cs="Times New Roman"/>
          <w:i/>
          <w:iCs/>
          <w:spacing w:val="-2"/>
          <w:sz w:val="28"/>
          <w:szCs w:val="28"/>
          <w:lang w:val="uk-UA"/>
        </w:rPr>
        <w:t>Себастян</w:t>
      </w:r>
      <w:proofErr w:type="spellEnd"/>
      <w:r w:rsidRPr="004017A6">
        <w:rPr>
          <w:rFonts w:ascii="Times New Roman" w:hAnsi="Times New Roman" w:cs="Times New Roman"/>
          <w:i/>
          <w:iCs/>
          <w:spacing w:val="-2"/>
          <w:sz w:val="28"/>
          <w:szCs w:val="28"/>
          <w:lang w:val="uk-UA"/>
        </w:rPr>
        <w:t xml:space="preserve"> спішив закінчити визначення всіх снайперських позицій для перетворення гір у велику фортецю </w:t>
      </w:r>
      <w:r w:rsidR="004843B8" w:rsidRPr="004017A6">
        <w:rPr>
          <w:rFonts w:ascii="Times New Roman" w:hAnsi="Times New Roman" w:cs="Times New Roman"/>
          <w:spacing w:val="-2"/>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pacing w:val="-2"/>
          <w:sz w:val="28"/>
          <w:szCs w:val="28"/>
          <w:lang w:val="uk-UA"/>
        </w:rPr>
        <w:t xml:space="preserve"> </w:t>
      </w:r>
      <w:r w:rsidRPr="004017A6">
        <w:rPr>
          <w:rFonts w:ascii="Times New Roman" w:hAnsi="Times New Roman" w:cs="Times New Roman"/>
          <w:spacing w:val="-2"/>
          <w:sz w:val="28"/>
          <w:szCs w:val="28"/>
          <w:lang w:val="uk-UA"/>
        </w:rPr>
        <w:t>90];</w:t>
      </w:r>
    </w:p>
    <w:p w14:paraId="2EFAFA55" w14:textId="13AFF4FA" w:rsidR="00A73043" w:rsidRPr="004017A6" w:rsidRDefault="00A73043" w:rsidP="00A73043">
      <w:pPr>
        <w:numPr>
          <w:ilvl w:val="0"/>
          <w:numId w:val="22"/>
        </w:numPr>
        <w:spacing w:after="0" w:line="360" w:lineRule="auto"/>
        <w:ind w:left="709"/>
        <w:contextualSpacing/>
        <w:jc w:val="both"/>
        <w:rPr>
          <w:rFonts w:ascii="Times New Roman" w:hAnsi="Times New Roman" w:cs="Times New Roman"/>
          <w:i/>
          <w:iCs/>
          <w:spacing w:val="-2"/>
          <w:sz w:val="28"/>
          <w:szCs w:val="28"/>
          <w:lang w:val="uk-UA"/>
        </w:rPr>
      </w:pPr>
      <w:r w:rsidRPr="004017A6">
        <w:rPr>
          <w:rFonts w:ascii="Times New Roman" w:hAnsi="Times New Roman" w:cs="Times New Roman"/>
          <w:spacing w:val="-2"/>
          <w:sz w:val="28"/>
          <w:szCs w:val="28"/>
          <w:lang w:val="uk-UA"/>
        </w:rPr>
        <w:t xml:space="preserve">зі супроводом тексту драматичного твору (як ремарки): </w:t>
      </w:r>
      <w:r w:rsidRPr="004017A6">
        <w:rPr>
          <w:rFonts w:ascii="Times New Roman" w:hAnsi="Times New Roman" w:cs="Times New Roman"/>
          <w:i/>
          <w:iCs/>
          <w:spacing w:val="-2"/>
          <w:sz w:val="28"/>
          <w:szCs w:val="28"/>
          <w:lang w:val="uk-UA"/>
        </w:rPr>
        <w:t xml:space="preserve">16. бачити Середньовіччя </w:t>
      </w:r>
      <w:r w:rsidRPr="004017A6">
        <w:rPr>
          <w:rFonts w:ascii="Times New Roman" w:hAnsi="Times New Roman" w:cs="Times New Roman"/>
          <w:b/>
          <w:bCs/>
          <w:i/>
          <w:iCs/>
          <w:spacing w:val="-2"/>
          <w:sz w:val="28"/>
          <w:szCs w:val="28"/>
          <w:lang w:val="uk-UA"/>
        </w:rPr>
        <w:t xml:space="preserve">(1949 рік – у горах великий голод – Анна їсть сирі зерна жита, заражені ріжками – бачить Середньовіччя, в якому відбуваються теперішні </w:t>
      </w:r>
      <w:r w:rsidR="00C30F8F" w:rsidRPr="004017A6">
        <w:rPr>
          <w:rFonts w:ascii="Times New Roman" w:hAnsi="Times New Roman" w:cs="Times New Roman"/>
          <w:b/>
          <w:bCs/>
          <w:i/>
          <w:iCs/>
          <w:spacing w:val="-2"/>
          <w:sz w:val="28"/>
          <w:szCs w:val="28"/>
          <w:lang w:val="uk-UA"/>
        </w:rPr>
        <w:t xml:space="preserve">речі – відрубані голови, тортури, валки </w:t>
      </w:r>
      <w:r w:rsidR="00C30F8F" w:rsidRPr="004017A6">
        <w:rPr>
          <w:rFonts w:ascii="Times New Roman" w:hAnsi="Times New Roman" w:cs="Times New Roman"/>
          <w:b/>
          <w:bCs/>
          <w:i/>
          <w:iCs/>
          <w:spacing w:val="-2"/>
          <w:sz w:val="28"/>
          <w:szCs w:val="28"/>
          <w:lang w:val="uk-UA"/>
        </w:rPr>
        <w:lastRenderedPageBreak/>
        <w:t xml:space="preserve">втікачів, приходи чужих, понищені лиця, широкі пояси, уроки граматики, бестіарії, музики на </w:t>
      </w:r>
      <w:proofErr w:type="spellStart"/>
      <w:r w:rsidR="00C30F8F" w:rsidRPr="004017A6">
        <w:rPr>
          <w:rFonts w:ascii="Times New Roman" w:hAnsi="Times New Roman" w:cs="Times New Roman"/>
          <w:b/>
          <w:bCs/>
          <w:i/>
          <w:iCs/>
          <w:spacing w:val="-2"/>
          <w:sz w:val="28"/>
          <w:szCs w:val="28"/>
          <w:lang w:val="uk-UA"/>
        </w:rPr>
        <w:t>пирах</w:t>
      </w:r>
      <w:proofErr w:type="spellEnd"/>
      <w:r w:rsidR="00C30F8F" w:rsidRPr="004017A6">
        <w:rPr>
          <w:rFonts w:ascii="Times New Roman" w:hAnsi="Times New Roman" w:cs="Times New Roman"/>
          <w:b/>
          <w:bCs/>
          <w:i/>
          <w:iCs/>
          <w:spacing w:val="-2"/>
          <w:sz w:val="28"/>
          <w:szCs w:val="28"/>
          <w:lang w:val="uk-UA"/>
        </w:rPr>
        <w:t xml:space="preserve">, обмаль їди, порубані ліси, засмічені ріки, мішання мов, сушені фрукти, виразкові хвороби, божевільні вистави, втрачені хроніки, рукописні апокрифи, смердючий одяг, брудне начиння, поламані руки, знищені ноги, розтягнуті сухожилля) </w:t>
      </w:r>
      <w:r w:rsidR="004843B8" w:rsidRPr="004017A6">
        <w:rPr>
          <w:rFonts w:ascii="Times New Roman" w:hAnsi="Times New Roman" w:cs="Times New Roman"/>
          <w:spacing w:val="-2"/>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pacing w:val="-2"/>
          <w:sz w:val="28"/>
          <w:szCs w:val="28"/>
          <w:lang w:val="uk-UA"/>
        </w:rPr>
        <w:t xml:space="preserve"> </w:t>
      </w:r>
      <w:r w:rsidRPr="004017A6">
        <w:rPr>
          <w:rFonts w:ascii="Times New Roman" w:hAnsi="Times New Roman" w:cs="Times New Roman"/>
          <w:spacing w:val="-2"/>
          <w:sz w:val="28"/>
          <w:szCs w:val="28"/>
          <w:lang w:val="uk-UA"/>
        </w:rPr>
        <w:t xml:space="preserve">79]; </w:t>
      </w:r>
      <w:r w:rsidRPr="004017A6">
        <w:rPr>
          <w:rFonts w:ascii="Times New Roman" w:hAnsi="Times New Roman" w:cs="Times New Roman"/>
          <w:i/>
          <w:iCs/>
          <w:spacing w:val="-2"/>
          <w:sz w:val="28"/>
          <w:szCs w:val="28"/>
          <w:lang w:val="uk-UA"/>
        </w:rPr>
        <w:t xml:space="preserve">17. шість </w:t>
      </w:r>
      <w:r w:rsidRPr="004017A6">
        <w:rPr>
          <w:rFonts w:ascii="Times New Roman" w:hAnsi="Times New Roman" w:cs="Times New Roman"/>
          <w:b/>
          <w:bCs/>
          <w:i/>
          <w:iCs/>
          <w:spacing w:val="-2"/>
          <w:sz w:val="28"/>
          <w:szCs w:val="28"/>
          <w:lang w:val="uk-UA"/>
        </w:rPr>
        <w:t xml:space="preserve">(останній Анні шість років – </w:t>
      </w:r>
      <w:proofErr w:type="spellStart"/>
      <w:r w:rsidRPr="004017A6">
        <w:rPr>
          <w:rFonts w:ascii="Times New Roman" w:hAnsi="Times New Roman" w:cs="Times New Roman"/>
          <w:b/>
          <w:bCs/>
          <w:i/>
          <w:iCs/>
          <w:spacing w:val="-2"/>
          <w:sz w:val="28"/>
          <w:szCs w:val="28"/>
          <w:lang w:val="uk-UA"/>
        </w:rPr>
        <w:t>Себастян</w:t>
      </w:r>
      <w:proofErr w:type="spellEnd"/>
      <w:r w:rsidRPr="004017A6">
        <w:rPr>
          <w:rFonts w:ascii="Times New Roman" w:hAnsi="Times New Roman" w:cs="Times New Roman"/>
          <w:b/>
          <w:bCs/>
          <w:i/>
          <w:iCs/>
          <w:spacing w:val="-2"/>
          <w:sz w:val="28"/>
          <w:szCs w:val="28"/>
          <w:lang w:val="uk-UA"/>
        </w:rPr>
        <w:t xml:space="preserve"> </w:t>
      </w:r>
      <w:r w:rsidR="00C30F8F" w:rsidRPr="004017A6">
        <w:rPr>
          <w:rFonts w:ascii="Times New Roman" w:hAnsi="Times New Roman" w:cs="Times New Roman"/>
          <w:b/>
          <w:bCs/>
          <w:i/>
          <w:iCs/>
          <w:spacing w:val="-2"/>
          <w:sz w:val="28"/>
          <w:szCs w:val="28"/>
          <w:lang w:val="uk-UA"/>
        </w:rPr>
        <w:t>купає її – зауважує, що чотири темніші від шкіри крапочки під ребрами і на животі є насправді недорозвиненими сосками</w:t>
      </w:r>
      <w:r w:rsidR="00782C18" w:rsidRPr="004017A6">
        <w:rPr>
          <w:rFonts w:ascii="Times New Roman" w:hAnsi="Times New Roman" w:cs="Times New Roman"/>
          <w:b/>
          <w:bCs/>
          <w:i/>
          <w:iCs/>
          <w:spacing w:val="-2"/>
          <w:sz w:val="28"/>
          <w:szCs w:val="28"/>
          <w:lang w:val="uk-UA"/>
        </w:rPr>
        <w:t xml:space="preserve"> – </w:t>
      </w:r>
      <w:r w:rsidR="00C30F8F" w:rsidRPr="004017A6">
        <w:rPr>
          <w:rFonts w:ascii="Times New Roman" w:hAnsi="Times New Roman" w:cs="Times New Roman"/>
          <w:b/>
          <w:bCs/>
          <w:i/>
          <w:iCs/>
          <w:spacing w:val="-2"/>
          <w:sz w:val="28"/>
          <w:szCs w:val="28"/>
          <w:lang w:val="uk-UA"/>
        </w:rPr>
        <w:t xml:space="preserve">згадує найбільшу мрію Франциска </w:t>
      </w:r>
      <w:r w:rsidR="00782C18" w:rsidRPr="004017A6">
        <w:rPr>
          <w:rFonts w:ascii="Times New Roman" w:hAnsi="Times New Roman" w:cs="Times New Roman"/>
          <w:b/>
          <w:bCs/>
          <w:i/>
          <w:iCs/>
          <w:spacing w:val="-2"/>
          <w:sz w:val="28"/>
          <w:szCs w:val="28"/>
          <w:lang w:val="uk-UA"/>
        </w:rPr>
        <w:t xml:space="preserve">– </w:t>
      </w:r>
      <w:r w:rsidR="00C30F8F" w:rsidRPr="004017A6">
        <w:rPr>
          <w:rFonts w:ascii="Times New Roman" w:hAnsi="Times New Roman" w:cs="Times New Roman"/>
          <w:b/>
          <w:bCs/>
          <w:i/>
          <w:iCs/>
          <w:spacing w:val="-2"/>
          <w:sz w:val="28"/>
          <w:szCs w:val="28"/>
          <w:lang w:val="uk-UA"/>
        </w:rPr>
        <w:t>чи той відважився б хоч припустити</w:t>
      </w:r>
      <w:r w:rsidR="00782C18" w:rsidRPr="004017A6">
        <w:rPr>
          <w:rFonts w:ascii="Times New Roman" w:hAnsi="Times New Roman" w:cs="Times New Roman"/>
          <w:b/>
          <w:bCs/>
          <w:i/>
          <w:iCs/>
          <w:spacing w:val="-2"/>
          <w:sz w:val="28"/>
          <w:szCs w:val="28"/>
          <w:lang w:val="uk-UA"/>
        </w:rPr>
        <w:t xml:space="preserve"> – </w:t>
      </w:r>
      <w:r w:rsidR="00C30F8F" w:rsidRPr="004017A6">
        <w:rPr>
          <w:rFonts w:ascii="Times New Roman" w:hAnsi="Times New Roman" w:cs="Times New Roman"/>
          <w:b/>
          <w:bCs/>
          <w:i/>
          <w:iCs/>
          <w:spacing w:val="-2"/>
          <w:sz w:val="28"/>
          <w:szCs w:val="28"/>
          <w:lang w:val="uk-UA"/>
        </w:rPr>
        <w:t>три пари грудей у його правнучки)</w:t>
      </w:r>
      <w:r w:rsidRPr="004017A6">
        <w:rPr>
          <w:rFonts w:ascii="Times New Roman" w:hAnsi="Times New Roman" w:cs="Times New Roman"/>
          <w:b/>
          <w:bCs/>
          <w:i/>
          <w:iCs/>
          <w:spacing w:val="-2"/>
          <w:sz w:val="28"/>
          <w:szCs w:val="28"/>
          <w:lang w:val="uk-UA"/>
        </w:rPr>
        <w:t xml:space="preserve"> </w:t>
      </w:r>
      <w:r w:rsidR="004843B8" w:rsidRPr="004017A6">
        <w:rPr>
          <w:rFonts w:ascii="Times New Roman" w:hAnsi="Times New Roman" w:cs="Times New Roman"/>
          <w:spacing w:val="-2"/>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pacing w:val="-2"/>
          <w:sz w:val="28"/>
          <w:szCs w:val="28"/>
          <w:lang w:val="uk-UA"/>
        </w:rPr>
        <w:t xml:space="preserve"> </w:t>
      </w:r>
      <w:r w:rsidRPr="004017A6">
        <w:rPr>
          <w:rFonts w:ascii="Times New Roman" w:hAnsi="Times New Roman" w:cs="Times New Roman"/>
          <w:spacing w:val="-2"/>
          <w:sz w:val="28"/>
          <w:szCs w:val="28"/>
          <w:lang w:val="uk-UA"/>
        </w:rPr>
        <w:t>79];</w:t>
      </w:r>
      <w:r w:rsidR="00C30F8F" w:rsidRPr="004017A6">
        <w:rPr>
          <w:rFonts w:ascii="Times New Roman" w:hAnsi="Times New Roman" w:cs="Times New Roman"/>
          <w:spacing w:val="-2"/>
          <w:sz w:val="28"/>
          <w:szCs w:val="28"/>
          <w:lang w:val="uk-UA"/>
        </w:rPr>
        <w:t xml:space="preserve"> </w:t>
      </w:r>
      <w:r w:rsidR="009028E4" w:rsidRPr="004017A6">
        <w:rPr>
          <w:rFonts w:ascii="Times New Roman" w:hAnsi="Times New Roman" w:cs="Times New Roman"/>
          <w:spacing w:val="-2"/>
          <w:sz w:val="28"/>
          <w:szCs w:val="28"/>
          <w:lang w:val="uk-UA"/>
        </w:rPr>
        <w:t xml:space="preserve"> </w:t>
      </w:r>
    </w:p>
    <w:p w14:paraId="6D6263D8" w14:textId="5FB87FCE" w:rsidR="00A73043" w:rsidRPr="004017A6" w:rsidRDefault="00A73043" w:rsidP="00A73043">
      <w:pPr>
        <w:numPr>
          <w:ilvl w:val="0"/>
          <w:numId w:val="22"/>
        </w:numPr>
        <w:spacing w:after="0" w:line="360" w:lineRule="auto"/>
        <w:ind w:left="709"/>
        <w:contextualSpacing/>
        <w:jc w:val="both"/>
        <w:rPr>
          <w:rFonts w:ascii="Times New Roman" w:hAnsi="Times New Roman" w:cs="Times New Roman"/>
          <w:spacing w:val="-2"/>
          <w:sz w:val="28"/>
          <w:szCs w:val="28"/>
          <w:lang w:val="uk-UA"/>
        </w:rPr>
      </w:pPr>
      <w:r w:rsidRPr="004017A6">
        <w:rPr>
          <w:rFonts w:ascii="Times New Roman" w:hAnsi="Times New Roman" w:cs="Times New Roman"/>
          <w:spacing w:val="-2"/>
          <w:sz w:val="28"/>
          <w:szCs w:val="28"/>
          <w:lang w:val="uk-UA"/>
        </w:rPr>
        <w:t xml:space="preserve">з посиланням на джерело цитування: </w:t>
      </w:r>
      <w:r w:rsidRPr="004017A6">
        <w:rPr>
          <w:rFonts w:ascii="Times New Roman" w:hAnsi="Times New Roman" w:cs="Times New Roman"/>
          <w:i/>
          <w:iCs/>
          <w:spacing w:val="-2"/>
          <w:sz w:val="28"/>
          <w:szCs w:val="28"/>
          <w:lang w:val="uk-UA"/>
        </w:rPr>
        <w:t xml:space="preserve">Франциск уперше мусив стати справжнім альпіністом </w:t>
      </w:r>
      <w:r w:rsidRPr="004017A6">
        <w:rPr>
          <w:rFonts w:ascii="Times New Roman" w:hAnsi="Times New Roman" w:cs="Times New Roman"/>
          <w:b/>
          <w:bCs/>
          <w:i/>
          <w:iCs/>
          <w:spacing w:val="-2"/>
          <w:sz w:val="28"/>
          <w:szCs w:val="28"/>
          <w:lang w:val="uk-UA"/>
        </w:rPr>
        <w:t xml:space="preserve">(чи вперше мені вперше – подумав він) </w:t>
      </w:r>
      <w:r w:rsidR="004843B8" w:rsidRPr="004017A6">
        <w:rPr>
          <w:rFonts w:ascii="Times New Roman" w:hAnsi="Times New Roman" w:cs="Times New Roman"/>
          <w:spacing w:val="-2"/>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pacing w:val="-2"/>
          <w:sz w:val="28"/>
          <w:szCs w:val="28"/>
          <w:lang w:val="uk-UA"/>
        </w:rPr>
        <w:t xml:space="preserve"> </w:t>
      </w:r>
      <w:r w:rsidRPr="004017A6">
        <w:rPr>
          <w:rFonts w:ascii="Times New Roman" w:hAnsi="Times New Roman" w:cs="Times New Roman"/>
          <w:spacing w:val="-2"/>
          <w:sz w:val="28"/>
          <w:szCs w:val="28"/>
          <w:lang w:val="uk-UA"/>
        </w:rPr>
        <w:t>29];</w:t>
      </w:r>
      <w:r w:rsidRPr="004017A6">
        <w:rPr>
          <w:spacing w:val="-2"/>
          <w:lang w:val="uk-UA"/>
        </w:rPr>
        <w:t xml:space="preserve"> </w:t>
      </w:r>
      <w:r w:rsidRPr="004017A6">
        <w:rPr>
          <w:rFonts w:ascii="Times New Roman" w:hAnsi="Times New Roman" w:cs="Times New Roman"/>
          <w:i/>
          <w:iCs/>
          <w:spacing w:val="-2"/>
          <w:sz w:val="28"/>
          <w:szCs w:val="28"/>
          <w:lang w:val="uk-UA"/>
        </w:rPr>
        <w:t xml:space="preserve">Кожна людина, – </w:t>
      </w:r>
      <w:r w:rsidRPr="004017A6">
        <w:rPr>
          <w:rFonts w:ascii="Times New Roman" w:hAnsi="Times New Roman" w:cs="Times New Roman"/>
          <w:b/>
          <w:bCs/>
          <w:i/>
          <w:iCs/>
          <w:spacing w:val="-2"/>
          <w:sz w:val="28"/>
          <w:szCs w:val="28"/>
          <w:lang w:val="uk-UA"/>
        </w:rPr>
        <w:t>так казав Франциск</w:t>
      </w:r>
      <w:r w:rsidRPr="004017A6">
        <w:rPr>
          <w:rFonts w:ascii="Times New Roman" w:hAnsi="Times New Roman" w:cs="Times New Roman"/>
          <w:i/>
          <w:iCs/>
          <w:spacing w:val="-2"/>
          <w:sz w:val="28"/>
          <w:szCs w:val="28"/>
          <w:lang w:val="uk-UA"/>
        </w:rPr>
        <w:t>, – може зробити за життя книжку</w:t>
      </w:r>
      <w:r w:rsidRPr="004017A6">
        <w:rPr>
          <w:rFonts w:ascii="Times New Roman" w:hAnsi="Times New Roman" w:cs="Times New Roman"/>
          <w:spacing w:val="-2"/>
          <w:sz w:val="28"/>
          <w:szCs w:val="28"/>
          <w:lang w:val="uk-UA"/>
        </w:rPr>
        <w:t xml:space="preserve"> </w:t>
      </w:r>
      <w:r w:rsidR="004843B8" w:rsidRPr="004017A6">
        <w:rPr>
          <w:rFonts w:ascii="Times New Roman" w:hAnsi="Times New Roman" w:cs="Times New Roman"/>
          <w:spacing w:val="-2"/>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pacing w:val="-2"/>
          <w:sz w:val="28"/>
          <w:szCs w:val="28"/>
          <w:lang w:val="uk-UA"/>
        </w:rPr>
        <w:t xml:space="preserve"> </w:t>
      </w:r>
      <w:r w:rsidRPr="004017A6">
        <w:rPr>
          <w:rFonts w:ascii="Times New Roman" w:hAnsi="Times New Roman" w:cs="Times New Roman"/>
          <w:spacing w:val="-2"/>
          <w:sz w:val="28"/>
          <w:szCs w:val="28"/>
          <w:lang w:val="uk-UA"/>
        </w:rPr>
        <w:t>45].</w:t>
      </w:r>
      <w:r w:rsidR="00782C18" w:rsidRPr="004017A6">
        <w:rPr>
          <w:rFonts w:ascii="Times New Roman" w:hAnsi="Times New Roman" w:cs="Times New Roman"/>
          <w:spacing w:val="-2"/>
          <w:sz w:val="28"/>
          <w:szCs w:val="28"/>
          <w:lang w:val="uk-UA"/>
        </w:rPr>
        <w:t xml:space="preserve"> </w:t>
      </w:r>
      <w:r w:rsidR="003F3335" w:rsidRPr="004017A6">
        <w:rPr>
          <w:rFonts w:ascii="Times New Roman" w:hAnsi="Times New Roman" w:cs="Times New Roman"/>
          <w:i/>
          <w:iCs/>
          <w:spacing w:val="-2"/>
          <w:sz w:val="28"/>
          <w:szCs w:val="28"/>
          <w:lang w:val="uk-UA"/>
        </w:rPr>
        <w:t xml:space="preserve">Бачиш, </w:t>
      </w:r>
      <w:r w:rsidR="003F3335" w:rsidRPr="004017A6">
        <w:rPr>
          <w:rFonts w:ascii="Times New Roman" w:hAnsi="Times New Roman" w:cs="Times New Roman"/>
          <w:b/>
          <w:bCs/>
          <w:i/>
          <w:iCs/>
          <w:spacing w:val="-2"/>
          <w:sz w:val="28"/>
          <w:szCs w:val="28"/>
          <w:lang w:val="uk-UA"/>
        </w:rPr>
        <w:t>сказав диявол</w:t>
      </w:r>
      <w:r w:rsidR="003F3335" w:rsidRPr="004017A6">
        <w:rPr>
          <w:rFonts w:ascii="Times New Roman" w:hAnsi="Times New Roman" w:cs="Times New Roman"/>
          <w:spacing w:val="-2"/>
          <w:sz w:val="28"/>
          <w:szCs w:val="28"/>
          <w:lang w:val="uk-UA"/>
        </w:rPr>
        <w:t xml:space="preserve"> </w:t>
      </w:r>
      <w:r w:rsidR="004843B8" w:rsidRPr="004017A6">
        <w:rPr>
          <w:rFonts w:ascii="Times New Roman" w:hAnsi="Times New Roman" w:cs="Times New Roman"/>
          <w:spacing w:val="-2"/>
          <w:sz w:val="28"/>
          <w:szCs w:val="28"/>
          <w:lang w:val="uk-UA"/>
        </w:rPr>
        <w:t>[35</w:t>
      </w:r>
      <w:r w:rsidR="00CB3BF1" w:rsidRPr="004017A6">
        <w:rPr>
          <w:rFonts w:ascii="Times New Roman" w:hAnsi="Times New Roman" w:cs="Times New Roman"/>
          <w:sz w:val="28"/>
          <w:szCs w:val="28"/>
          <w:lang w:val="uk-UA"/>
        </w:rPr>
        <w:t>, с.</w:t>
      </w:r>
      <w:r w:rsidR="003F3335" w:rsidRPr="004017A6">
        <w:rPr>
          <w:rFonts w:ascii="Times New Roman" w:hAnsi="Times New Roman" w:cs="Times New Roman"/>
          <w:spacing w:val="-2"/>
          <w:sz w:val="28"/>
          <w:szCs w:val="28"/>
          <w:lang w:val="uk-UA"/>
        </w:rPr>
        <w:t xml:space="preserve"> 43]. </w:t>
      </w:r>
      <w:r w:rsidR="003F3335" w:rsidRPr="004017A6">
        <w:rPr>
          <w:lang w:val="uk-UA"/>
        </w:rPr>
        <w:t xml:space="preserve"> </w:t>
      </w:r>
      <w:r w:rsidR="003F3335" w:rsidRPr="004017A6">
        <w:rPr>
          <w:rFonts w:ascii="Times New Roman" w:hAnsi="Times New Roman" w:cs="Times New Roman"/>
          <w:i/>
          <w:iCs/>
          <w:spacing w:val="-2"/>
          <w:sz w:val="28"/>
          <w:szCs w:val="28"/>
          <w:lang w:val="uk-UA"/>
        </w:rPr>
        <w:t xml:space="preserve">Все ж таки у вежі, – </w:t>
      </w:r>
      <w:r w:rsidR="003F3335" w:rsidRPr="004017A6">
        <w:rPr>
          <w:rFonts w:ascii="Times New Roman" w:hAnsi="Times New Roman" w:cs="Times New Roman"/>
          <w:b/>
          <w:bCs/>
          <w:i/>
          <w:iCs/>
          <w:spacing w:val="-2"/>
          <w:sz w:val="28"/>
          <w:szCs w:val="28"/>
          <w:lang w:val="uk-UA"/>
        </w:rPr>
        <w:t xml:space="preserve">сказав </w:t>
      </w:r>
      <w:proofErr w:type="spellStart"/>
      <w:r w:rsidR="003F3335" w:rsidRPr="004017A6">
        <w:rPr>
          <w:rFonts w:ascii="Times New Roman" w:hAnsi="Times New Roman" w:cs="Times New Roman"/>
          <w:b/>
          <w:bCs/>
          <w:i/>
          <w:iCs/>
          <w:spacing w:val="-2"/>
          <w:sz w:val="28"/>
          <w:szCs w:val="28"/>
          <w:lang w:val="uk-UA"/>
        </w:rPr>
        <w:t>верхоблюд</w:t>
      </w:r>
      <w:proofErr w:type="spellEnd"/>
      <w:r w:rsidR="003F3335" w:rsidRPr="004017A6">
        <w:rPr>
          <w:rFonts w:ascii="Times New Roman" w:hAnsi="Times New Roman" w:cs="Times New Roman"/>
          <w:spacing w:val="-2"/>
          <w:sz w:val="28"/>
          <w:szCs w:val="28"/>
          <w:lang w:val="uk-UA"/>
        </w:rPr>
        <w:t xml:space="preserve"> </w:t>
      </w:r>
      <w:r w:rsidR="004843B8" w:rsidRPr="004017A6">
        <w:rPr>
          <w:rFonts w:ascii="Times New Roman" w:hAnsi="Times New Roman" w:cs="Times New Roman"/>
          <w:spacing w:val="-2"/>
          <w:sz w:val="28"/>
          <w:szCs w:val="28"/>
          <w:lang w:val="uk-UA"/>
        </w:rPr>
        <w:t>[35</w:t>
      </w:r>
      <w:r w:rsidR="00CB3BF1" w:rsidRPr="004017A6">
        <w:rPr>
          <w:rFonts w:ascii="Times New Roman" w:hAnsi="Times New Roman" w:cs="Times New Roman"/>
          <w:sz w:val="28"/>
          <w:szCs w:val="28"/>
          <w:lang w:val="uk-UA"/>
        </w:rPr>
        <w:t>, с.</w:t>
      </w:r>
      <w:r w:rsidR="003F3335" w:rsidRPr="004017A6">
        <w:rPr>
          <w:rFonts w:ascii="Times New Roman" w:hAnsi="Times New Roman" w:cs="Times New Roman"/>
          <w:spacing w:val="-2"/>
          <w:sz w:val="28"/>
          <w:szCs w:val="28"/>
          <w:lang w:val="uk-UA"/>
        </w:rPr>
        <w:t xml:space="preserve"> 44].</w:t>
      </w:r>
      <w:r w:rsidR="003F3335" w:rsidRPr="004017A6">
        <w:rPr>
          <w:rFonts w:ascii="Times New Roman" w:hAnsi="Times New Roman" w:cs="Times New Roman"/>
          <w:i/>
          <w:iCs/>
          <w:spacing w:val="-2"/>
          <w:sz w:val="28"/>
          <w:szCs w:val="28"/>
          <w:lang w:val="uk-UA"/>
        </w:rPr>
        <w:t xml:space="preserve"> Лиця – найкращі сюжети, </w:t>
      </w:r>
      <w:r w:rsidR="003F3335" w:rsidRPr="004017A6">
        <w:rPr>
          <w:rFonts w:ascii="Times New Roman" w:hAnsi="Times New Roman" w:cs="Times New Roman"/>
          <w:b/>
          <w:bCs/>
          <w:i/>
          <w:iCs/>
          <w:spacing w:val="-2"/>
          <w:sz w:val="28"/>
          <w:szCs w:val="28"/>
          <w:lang w:val="uk-UA"/>
        </w:rPr>
        <w:t>казав Франциск</w:t>
      </w:r>
      <w:r w:rsidR="003F3335" w:rsidRPr="004017A6">
        <w:rPr>
          <w:rFonts w:ascii="Times New Roman" w:hAnsi="Times New Roman" w:cs="Times New Roman"/>
          <w:spacing w:val="-2"/>
          <w:sz w:val="28"/>
          <w:szCs w:val="28"/>
          <w:lang w:val="uk-UA"/>
        </w:rPr>
        <w:t xml:space="preserve"> </w:t>
      </w:r>
      <w:r w:rsidR="004843B8" w:rsidRPr="004017A6">
        <w:rPr>
          <w:rFonts w:ascii="Times New Roman" w:hAnsi="Times New Roman" w:cs="Times New Roman"/>
          <w:spacing w:val="-2"/>
          <w:sz w:val="28"/>
          <w:szCs w:val="28"/>
          <w:lang w:val="uk-UA"/>
        </w:rPr>
        <w:t>[35</w:t>
      </w:r>
      <w:r w:rsidR="00CB3BF1" w:rsidRPr="004017A6">
        <w:rPr>
          <w:rFonts w:ascii="Times New Roman" w:hAnsi="Times New Roman" w:cs="Times New Roman"/>
          <w:sz w:val="28"/>
          <w:szCs w:val="28"/>
          <w:lang w:val="uk-UA"/>
        </w:rPr>
        <w:t>, с.</w:t>
      </w:r>
      <w:r w:rsidR="003F3335" w:rsidRPr="004017A6">
        <w:rPr>
          <w:rFonts w:ascii="Times New Roman" w:hAnsi="Times New Roman" w:cs="Times New Roman"/>
          <w:spacing w:val="-2"/>
          <w:sz w:val="28"/>
          <w:szCs w:val="28"/>
          <w:lang w:val="uk-UA"/>
        </w:rPr>
        <w:t xml:space="preserve"> 55]. </w:t>
      </w:r>
    </w:p>
    <w:p w14:paraId="729D54EB" w14:textId="10CEF487" w:rsidR="00A73043" w:rsidRPr="004017A6" w:rsidRDefault="00A73043" w:rsidP="002A1280">
      <w:pPr>
        <w:spacing w:after="0" w:line="360" w:lineRule="auto"/>
        <w:ind w:firstLine="708"/>
        <w:contextualSpacing/>
        <w:jc w:val="both"/>
        <w:rPr>
          <w:rFonts w:ascii="Times New Roman" w:hAnsi="Times New Roman" w:cs="Times New Roman"/>
          <w:spacing w:val="-2"/>
          <w:sz w:val="28"/>
          <w:szCs w:val="28"/>
          <w:lang w:val="uk-UA"/>
        </w:rPr>
      </w:pPr>
      <w:proofErr w:type="spellStart"/>
      <w:r w:rsidRPr="004017A6">
        <w:rPr>
          <w:rFonts w:ascii="Times New Roman" w:hAnsi="Times New Roman" w:cs="Times New Roman"/>
          <w:spacing w:val="-2"/>
          <w:sz w:val="28"/>
          <w:szCs w:val="28"/>
          <w:lang w:val="uk-UA"/>
        </w:rPr>
        <w:t>Доповнювальні</w:t>
      </w:r>
      <w:proofErr w:type="spellEnd"/>
      <w:r w:rsidRPr="004017A6">
        <w:rPr>
          <w:rFonts w:ascii="Times New Roman" w:hAnsi="Times New Roman" w:cs="Times New Roman"/>
          <w:spacing w:val="-2"/>
          <w:sz w:val="28"/>
          <w:szCs w:val="28"/>
          <w:lang w:val="uk-UA"/>
        </w:rPr>
        <w:t xml:space="preserve"> вставлені речення можуть мати приєднувальний характер. Найчастіше вони приєднуються до основного речення сурядними сполучниками </w:t>
      </w:r>
      <w:r w:rsidRPr="004017A6">
        <w:rPr>
          <w:rFonts w:ascii="Times New Roman" w:hAnsi="Times New Roman" w:cs="Times New Roman"/>
          <w:i/>
          <w:iCs/>
          <w:spacing w:val="-2"/>
          <w:sz w:val="28"/>
          <w:szCs w:val="28"/>
          <w:lang w:val="uk-UA"/>
        </w:rPr>
        <w:t>і, та, а</w:t>
      </w:r>
      <w:r w:rsidRPr="004017A6">
        <w:rPr>
          <w:rFonts w:ascii="Times New Roman" w:hAnsi="Times New Roman" w:cs="Times New Roman"/>
          <w:spacing w:val="-2"/>
          <w:sz w:val="28"/>
          <w:szCs w:val="28"/>
          <w:lang w:val="uk-UA"/>
        </w:rPr>
        <w:t xml:space="preserve"> та підрядними сполучниками </w:t>
      </w:r>
      <w:r w:rsidRPr="004017A6">
        <w:rPr>
          <w:rFonts w:ascii="Times New Roman" w:hAnsi="Times New Roman" w:cs="Times New Roman"/>
          <w:i/>
          <w:iCs/>
          <w:spacing w:val="-2"/>
          <w:sz w:val="28"/>
          <w:szCs w:val="28"/>
          <w:lang w:val="uk-UA"/>
        </w:rPr>
        <w:t>що, як.</w:t>
      </w:r>
      <w:r w:rsidRPr="004017A6">
        <w:rPr>
          <w:rFonts w:ascii="Times New Roman" w:hAnsi="Times New Roman" w:cs="Times New Roman"/>
          <w:spacing w:val="-2"/>
          <w:sz w:val="28"/>
          <w:szCs w:val="28"/>
          <w:lang w:val="uk-UA"/>
        </w:rPr>
        <w:t xml:space="preserve"> Наприклад: </w:t>
      </w:r>
      <w:r w:rsidRPr="004017A6">
        <w:rPr>
          <w:rFonts w:ascii="Times New Roman" w:hAnsi="Times New Roman" w:cs="Times New Roman"/>
          <w:i/>
          <w:iCs/>
          <w:spacing w:val="-2"/>
          <w:sz w:val="28"/>
          <w:szCs w:val="28"/>
          <w:lang w:val="uk-UA"/>
        </w:rPr>
        <w:t xml:space="preserve">Вчора </w:t>
      </w:r>
      <w:r w:rsidRPr="004017A6">
        <w:rPr>
          <w:rFonts w:ascii="Times New Roman" w:hAnsi="Times New Roman" w:cs="Times New Roman"/>
          <w:b/>
          <w:bCs/>
          <w:i/>
          <w:iCs/>
          <w:spacing w:val="-2"/>
          <w:sz w:val="28"/>
          <w:szCs w:val="28"/>
          <w:lang w:val="uk-UA"/>
        </w:rPr>
        <w:t xml:space="preserve">(і позавчора,                      і </w:t>
      </w:r>
      <w:proofErr w:type="spellStart"/>
      <w:r w:rsidRPr="004017A6">
        <w:rPr>
          <w:rFonts w:ascii="Times New Roman" w:hAnsi="Times New Roman" w:cs="Times New Roman"/>
          <w:b/>
          <w:bCs/>
          <w:i/>
          <w:iCs/>
          <w:spacing w:val="-2"/>
          <w:sz w:val="28"/>
          <w:szCs w:val="28"/>
          <w:lang w:val="uk-UA"/>
        </w:rPr>
        <w:t>позапозавчора</w:t>
      </w:r>
      <w:proofErr w:type="spellEnd"/>
      <w:r w:rsidRPr="004017A6">
        <w:rPr>
          <w:rFonts w:ascii="Times New Roman" w:hAnsi="Times New Roman" w:cs="Times New Roman"/>
          <w:b/>
          <w:bCs/>
          <w:i/>
          <w:iCs/>
          <w:spacing w:val="-2"/>
          <w:sz w:val="28"/>
          <w:szCs w:val="28"/>
          <w:lang w:val="uk-UA"/>
        </w:rPr>
        <w:t>)</w:t>
      </w:r>
      <w:r w:rsidRPr="004017A6">
        <w:rPr>
          <w:rFonts w:ascii="Times New Roman" w:hAnsi="Times New Roman" w:cs="Times New Roman"/>
          <w:i/>
          <w:iCs/>
          <w:spacing w:val="-2"/>
          <w:sz w:val="28"/>
          <w:szCs w:val="28"/>
          <w:lang w:val="uk-UA"/>
        </w:rPr>
        <w:t xml:space="preserve"> трьох із сьогоднішніх спостерігачів не було </w:t>
      </w:r>
      <w:r w:rsidR="004843B8" w:rsidRPr="004017A6">
        <w:rPr>
          <w:rFonts w:ascii="Times New Roman" w:hAnsi="Times New Roman" w:cs="Times New Roman"/>
          <w:spacing w:val="-2"/>
          <w:sz w:val="28"/>
          <w:szCs w:val="28"/>
          <w:lang w:val="uk-UA"/>
        </w:rPr>
        <w:t>[35</w:t>
      </w:r>
      <w:r w:rsidR="00CB3BF1" w:rsidRPr="004017A6">
        <w:rPr>
          <w:rFonts w:ascii="Times New Roman" w:hAnsi="Times New Roman" w:cs="Times New Roman"/>
          <w:sz w:val="28"/>
          <w:szCs w:val="28"/>
          <w:lang w:val="uk-UA"/>
        </w:rPr>
        <w:t>, с.</w:t>
      </w:r>
      <w:r w:rsidR="00C30F8F" w:rsidRPr="004017A6">
        <w:rPr>
          <w:rFonts w:ascii="Times New Roman" w:hAnsi="Times New Roman" w:cs="Times New Roman"/>
          <w:spacing w:val="-2"/>
          <w:sz w:val="28"/>
          <w:szCs w:val="28"/>
          <w:lang w:val="uk-UA"/>
        </w:rPr>
        <w:t xml:space="preserve"> </w:t>
      </w:r>
      <w:r w:rsidRPr="004017A6">
        <w:rPr>
          <w:rFonts w:ascii="Times New Roman" w:hAnsi="Times New Roman" w:cs="Times New Roman"/>
          <w:spacing w:val="-2"/>
          <w:sz w:val="28"/>
          <w:szCs w:val="28"/>
          <w:lang w:val="uk-UA"/>
        </w:rPr>
        <w:t xml:space="preserve">82];                                </w:t>
      </w:r>
      <w:r w:rsidRPr="004017A6">
        <w:rPr>
          <w:rFonts w:ascii="Times New Roman" w:hAnsi="Times New Roman" w:cs="Times New Roman"/>
          <w:i/>
          <w:iCs/>
          <w:spacing w:val="-2"/>
          <w:sz w:val="28"/>
          <w:szCs w:val="28"/>
          <w:lang w:val="uk-UA"/>
        </w:rPr>
        <w:t xml:space="preserve">А впродовж дня вони виробляли з ними різні приємні і складні речі – </w:t>
      </w:r>
      <w:proofErr w:type="spellStart"/>
      <w:r w:rsidRPr="004017A6">
        <w:rPr>
          <w:rFonts w:ascii="Times New Roman" w:hAnsi="Times New Roman" w:cs="Times New Roman"/>
          <w:i/>
          <w:iCs/>
          <w:spacing w:val="-2"/>
          <w:sz w:val="28"/>
          <w:szCs w:val="28"/>
          <w:lang w:val="uk-UA"/>
        </w:rPr>
        <w:t>закидували</w:t>
      </w:r>
      <w:proofErr w:type="spellEnd"/>
      <w:r w:rsidRPr="004017A6">
        <w:rPr>
          <w:rFonts w:ascii="Times New Roman" w:hAnsi="Times New Roman" w:cs="Times New Roman"/>
          <w:i/>
          <w:iCs/>
          <w:spacing w:val="-2"/>
          <w:sz w:val="28"/>
          <w:szCs w:val="28"/>
          <w:lang w:val="uk-UA"/>
        </w:rPr>
        <w:t xml:space="preserve"> на дахи </w:t>
      </w:r>
      <w:r w:rsidRPr="004017A6">
        <w:rPr>
          <w:rFonts w:ascii="Times New Roman" w:hAnsi="Times New Roman" w:cs="Times New Roman"/>
          <w:b/>
          <w:bCs/>
          <w:i/>
          <w:iCs/>
          <w:spacing w:val="-2"/>
          <w:sz w:val="28"/>
          <w:szCs w:val="28"/>
          <w:lang w:val="uk-UA"/>
        </w:rPr>
        <w:t xml:space="preserve">(і каштани котилися </w:t>
      </w:r>
      <w:proofErr w:type="spellStart"/>
      <w:r w:rsidRPr="004017A6">
        <w:rPr>
          <w:rFonts w:ascii="Times New Roman" w:hAnsi="Times New Roman" w:cs="Times New Roman"/>
          <w:b/>
          <w:bCs/>
          <w:i/>
          <w:iCs/>
          <w:spacing w:val="-2"/>
          <w:sz w:val="28"/>
          <w:szCs w:val="28"/>
          <w:lang w:val="uk-UA"/>
        </w:rPr>
        <w:t>дахівкою</w:t>
      </w:r>
      <w:proofErr w:type="spellEnd"/>
      <w:r w:rsidRPr="004017A6">
        <w:rPr>
          <w:rFonts w:ascii="Times New Roman" w:hAnsi="Times New Roman" w:cs="Times New Roman"/>
          <w:b/>
          <w:bCs/>
          <w:i/>
          <w:iCs/>
          <w:spacing w:val="-2"/>
          <w:sz w:val="28"/>
          <w:szCs w:val="28"/>
          <w:lang w:val="uk-UA"/>
        </w:rPr>
        <w:t xml:space="preserve"> вниз, падаючи на бруківку, як з трампліна),</w:t>
      </w:r>
      <w:r w:rsidRPr="004017A6">
        <w:rPr>
          <w:rFonts w:ascii="Times New Roman" w:hAnsi="Times New Roman" w:cs="Times New Roman"/>
          <w:i/>
          <w:iCs/>
          <w:spacing w:val="-2"/>
          <w:sz w:val="28"/>
          <w:szCs w:val="28"/>
          <w:lang w:val="uk-UA"/>
        </w:rPr>
        <w:t xml:space="preserve"> попадали каштанами в ринви, жонґлювали ними, перекочували по столі, </w:t>
      </w:r>
      <w:r w:rsidR="00C30F8F" w:rsidRPr="004017A6">
        <w:rPr>
          <w:rFonts w:ascii="Times New Roman" w:hAnsi="Times New Roman" w:cs="Times New Roman"/>
          <w:i/>
          <w:iCs/>
          <w:spacing w:val="-2"/>
          <w:sz w:val="28"/>
          <w:szCs w:val="28"/>
          <w:lang w:val="uk-UA"/>
        </w:rPr>
        <w:t xml:space="preserve">намагаючись пускати каштан між пляшками один одному, підкидали їх аж до птахів і перекидалися ними, тримали по кілька у руці і пускали плисти каналами, клали їх на дно </w:t>
      </w:r>
      <w:proofErr w:type="spellStart"/>
      <w:r w:rsidR="00C30F8F" w:rsidRPr="004017A6">
        <w:rPr>
          <w:rFonts w:ascii="Times New Roman" w:hAnsi="Times New Roman" w:cs="Times New Roman"/>
          <w:i/>
          <w:iCs/>
          <w:spacing w:val="-2"/>
          <w:sz w:val="28"/>
          <w:szCs w:val="28"/>
          <w:lang w:val="uk-UA"/>
        </w:rPr>
        <w:t>шклянок</w:t>
      </w:r>
      <w:proofErr w:type="spellEnd"/>
      <w:r w:rsidR="00C30F8F" w:rsidRPr="004017A6">
        <w:rPr>
          <w:rFonts w:ascii="Times New Roman" w:hAnsi="Times New Roman" w:cs="Times New Roman"/>
          <w:i/>
          <w:iCs/>
          <w:spacing w:val="-2"/>
          <w:sz w:val="28"/>
          <w:szCs w:val="28"/>
          <w:lang w:val="uk-UA"/>
        </w:rPr>
        <w:t xml:space="preserve"> перед тим, як наливати джин, дарували незнайомим і знайомим, залишали після себе на березі ріки, у барі, на міських лавках і гойданках, на більярдному столі</w:t>
      </w:r>
      <w:r w:rsidRPr="004017A6">
        <w:rPr>
          <w:rFonts w:ascii="Times New Roman" w:hAnsi="Times New Roman" w:cs="Times New Roman"/>
          <w:i/>
          <w:iCs/>
          <w:spacing w:val="-2"/>
          <w:sz w:val="28"/>
          <w:szCs w:val="28"/>
          <w:lang w:val="uk-UA"/>
        </w:rPr>
        <w:t xml:space="preserve"> </w:t>
      </w:r>
      <w:r w:rsidR="004843B8" w:rsidRPr="004017A6">
        <w:rPr>
          <w:rFonts w:ascii="Times New Roman" w:hAnsi="Times New Roman" w:cs="Times New Roman"/>
          <w:spacing w:val="-2"/>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pacing w:val="-2"/>
          <w:sz w:val="28"/>
          <w:szCs w:val="28"/>
          <w:lang w:val="uk-UA"/>
        </w:rPr>
        <w:t xml:space="preserve"> </w:t>
      </w:r>
      <w:r w:rsidRPr="004017A6">
        <w:rPr>
          <w:rFonts w:ascii="Times New Roman" w:hAnsi="Times New Roman" w:cs="Times New Roman"/>
          <w:spacing w:val="-2"/>
          <w:sz w:val="28"/>
          <w:szCs w:val="28"/>
          <w:lang w:val="uk-UA"/>
        </w:rPr>
        <w:t>85].</w:t>
      </w:r>
    </w:p>
    <w:p w14:paraId="18CFBA87" w14:textId="61B3ADFF" w:rsidR="00A73043" w:rsidRPr="004017A6" w:rsidRDefault="00A73043" w:rsidP="00A73043">
      <w:pPr>
        <w:spacing w:after="0" w:line="360" w:lineRule="auto"/>
        <w:ind w:firstLine="720"/>
        <w:contextualSpacing/>
        <w:jc w:val="both"/>
        <w:rPr>
          <w:rFonts w:ascii="Times New Roman" w:hAnsi="Times New Roman" w:cs="Times New Roman"/>
          <w:i/>
          <w:iCs/>
          <w:spacing w:val="-2"/>
          <w:sz w:val="28"/>
          <w:szCs w:val="28"/>
          <w:lang w:val="uk-UA"/>
        </w:rPr>
      </w:pPr>
      <w:r w:rsidRPr="004017A6">
        <w:rPr>
          <w:rFonts w:ascii="Times New Roman" w:hAnsi="Times New Roman" w:cs="Times New Roman"/>
          <w:spacing w:val="-2"/>
          <w:sz w:val="28"/>
          <w:szCs w:val="28"/>
          <w:lang w:val="uk-UA"/>
        </w:rPr>
        <w:t>Виразну стилістичну роль відіграють вставлення, які спричиняють у художньому тексті так зване явище</w:t>
      </w:r>
      <w:r w:rsidR="009D2AE2" w:rsidRPr="004017A6">
        <w:rPr>
          <w:rFonts w:ascii="Times New Roman" w:hAnsi="Times New Roman" w:cs="Times New Roman"/>
          <w:spacing w:val="-2"/>
          <w:sz w:val="28"/>
          <w:szCs w:val="28"/>
          <w:lang w:val="uk-UA"/>
        </w:rPr>
        <w:t xml:space="preserve"> </w:t>
      </w:r>
      <w:proofErr w:type="spellStart"/>
      <w:r w:rsidRPr="004017A6">
        <w:rPr>
          <w:rFonts w:ascii="Times New Roman" w:hAnsi="Times New Roman" w:cs="Times New Roman"/>
          <w:spacing w:val="-2"/>
          <w:sz w:val="28"/>
          <w:szCs w:val="28"/>
          <w:lang w:val="uk-UA"/>
        </w:rPr>
        <w:t>паронімічної</w:t>
      </w:r>
      <w:proofErr w:type="spellEnd"/>
      <w:r w:rsidRPr="004017A6">
        <w:rPr>
          <w:rFonts w:ascii="Times New Roman" w:hAnsi="Times New Roman" w:cs="Times New Roman"/>
          <w:spacing w:val="-2"/>
          <w:sz w:val="28"/>
          <w:szCs w:val="28"/>
          <w:lang w:val="uk-UA"/>
        </w:rPr>
        <w:t xml:space="preserve"> абстракції</w:t>
      </w:r>
      <w:r w:rsidR="00E46F6D" w:rsidRPr="004017A6">
        <w:rPr>
          <w:rFonts w:ascii="Times New Roman" w:hAnsi="Times New Roman" w:cs="Times New Roman"/>
          <w:spacing w:val="-2"/>
          <w:sz w:val="28"/>
          <w:szCs w:val="28"/>
          <w:lang w:val="uk-UA"/>
        </w:rPr>
        <w:t xml:space="preserve"> – </w:t>
      </w:r>
      <w:r w:rsidRPr="004017A6">
        <w:rPr>
          <w:rFonts w:ascii="Times New Roman" w:hAnsi="Times New Roman" w:cs="Times New Roman"/>
          <w:spacing w:val="-2"/>
          <w:sz w:val="28"/>
          <w:szCs w:val="28"/>
          <w:lang w:val="uk-UA"/>
        </w:rPr>
        <w:t xml:space="preserve">певні </w:t>
      </w:r>
      <w:proofErr w:type="spellStart"/>
      <w:r w:rsidRPr="004017A6">
        <w:rPr>
          <w:rFonts w:ascii="Times New Roman" w:hAnsi="Times New Roman" w:cs="Times New Roman"/>
          <w:spacing w:val="-2"/>
          <w:sz w:val="28"/>
          <w:szCs w:val="28"/>
          <w:lang w:val="uk-UA"/>
        </w:rPr>
        <w:lastRenderedPageBreak/>
        <w:t>звукосмислові</w:t>
      </w:r>
      <w:proofErr w:type="spellEnd"/>
      <w:r w:rsidRPr="004017A6">
        <w:rPr>
          <w:rFonts w:ascii="Times New Roman" w:hAnsi="Times New Roman" w:cs="Times New Roman"/>
          <w:spacing w:val="-2"/>
          <w:sz w:val="28"/>
          <w:szCs w:val="28"/>
          <w:lang w:val="uk-UA"/>
        </w:rPr>
        <w:t xml:space="preserve"> повтори, що передають модальну динаміку висловлювання: </w:t>
      </w:r>
      <w:proofErr w:type="spellStart"/>
      <w:r w:rsidRPr="004017A6">
        <w:rPr>
          <w:rFonts w:ascii="Times New Roman" w:hAnsi="Times New Roman" w:cs="Times New Roman"/>
          <w:i/>
          <w:iCs/>
          <w:spacing w:val="-2"/>
          <w:sz w:val="28"/>
          <w:szCs w:val="28"/>
          <w:lang w:val="uk-UA"/>
        </w:rPr>
        <w:t>Себастян</w:t>
      </w:r>
      <w:proofErr w:type="spellEnd"/>
      <w:r w:rsidRPr="004017A6">
        <w:rPr>
          <w:rFonts w:ascii="Times New Roman" w:hAnsi="Times New Roman" w:cs="Times New Roman"/>
          <w:i/>
          <w:iCs/>
          <w:spacing w:val="-2"/>
          <w:sz w:val="28"/>
          <w:szCs w:val="28"/>
          <w:lang w:val="uk-UA"/>
        </w:rPr>
        <w:t xml:space="preserve"> пішов до небіжчика, помолився </w:t>
      </w:r>
      <w:r w:rsidRPr="004017A6">
        <w:rPr>
          <w:rFonts w:ascii="Times New Roman" w:hAnsi="Times New Roman" w:cs="Times New Roman"/>
          <w:b/>
          <w:bCs/>
          <w:i/>
          <w:iCs/>
          <w:spacing w:val="-2"/>
          <w:sz w:val="28"/>
          <w:szCs w:val="28"/>
          <w:lang w:val="uk-UA"/>
        </w:rPr>
        <w:t>(Боже, не дай мені Тебе скривдити!)</w:t>
      </w:r>
      <w:r w:rsidRPr="004017A6">
        <w:rPr>
          <w:rFonts w:ascii="Times New Roman" w:hAnsi="Times New Roman" w:cs="Times New Roman"/>
          <w:i/>
          <w:iCs/>
          <w:spacing w:val="-2"/>
          <w:sz w:val="28"/>
          <w:szCs w:val="28"/>
          <w:lang w:val="uk-UA"/>
        </w:rPr>
        <w:t xml:space="preserve"> за оповіді душі інженера і дочекався Непростих </w:t>
      </w:r>
      <w:r w:rsidR="004843B8" w:rsidRPr="004017A6">
        <w:rPr>
          <w:rFonts w:ascii="Times New Roman" w:hAnsi="Times New Roman" w:cs="Times New Roman"/>
          <w:spacing w:val="-2"/>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pacing w:val="-2"/>
          <w:sz w:val="28"/>
          <w:szCs w:val="28"/>
          <w:lang w:val="uk-UA"/>
        </w:rPr>
        <w:t xml:space="preserve"> </w:t>
      </w:r>
      <w:r w:rsidRPr="004017A6">
        <w:rPr>
          <w:rFonts w:ascii="Times New Roman" w:hAnsi="Times New Roman" w:cs="Times New Roman"/>
          <w:spacing w:val="-2"/>
          <w:sz w:val="28"/>
          <w:szCs w:val="28"/>
          <w:lang w:val="uk-UA"/>
        </w:rPr>
        <w:t>67].</w:t>
      </w:r>
    </w:p>
    <w:p w14:paraId="743389F5" w14:textId="02AF29C9" w:rsidR="00A73043" w:rsidRPr="004017A6" w:rsidRDefault="00A73043" w:rsidP="00A73043">
      <w:pPr>
        <w:spacing w:after="0" w:line="360" w:lineRule="auto"/>
        <w:contextualSpacing/>
        <w:jc w:val="both"/>
        <w:rPr>
          <w:rFonts w:ascii="Times New Roman" w:hAnsi="Times New Roman" w:cs="Times New Roman"/>
          <w:spacing w:val="-2"/>
          <w:sz w:val="28"/>
          <w:szCs w:val="28"/>
          <w:lang w:val="uk-UA"/>
        </w:rPr>
      </w:pPr>
      <w:r w:rsidRPr="004017A6">
        <w:rPr>
          <w:rFonts w:ascii="Times New Roman" w:hAnsi="Times New Roman" w:cs="Times New Roman"/>
          <w:spacing w:val="-2"/>
          <w:sz w:val="28"/>
          <w:szCs w:val="28"/>
          <w:lang w:val="uk-UA"/>
        </w:rPr>
        <w:tab/>
      </w:r>
      <w:r w:rsidR="003F3335" w:rsidRPr="004017A6">
        <w:rPr>
          <w:rFonts w:ascii="Times New Roman" w:hAnsi="Times New Roman" w:cs="Times New Roman"/>
          <w:spacing w:val="-2"/>
          <w:sz w:val="28"/>
          <w:szCs w:val="28"/>
          <w:lang w:val="uk-UA"/>
        </w:rPr>
        <w:t>Часом</w:t>
      </w:r>
      <w:r w:rsidRPr="004017A6">
        <w:rPr>
          <w:rFonts w:ascii="Times New Roman" w:hAnsi="Times New Roman" w:cs="Times New Roman"/>
          <w:spacing w:val="-2"/>
          <w:sz w:val="28"/>
          <w:szCs w:val="28"/>
          <w:lang w:val="uk-UA"/>
        </w:rPr>
        <w:t xml:space="preserve"> в аналізованому романі можна натрапити на цілі абзаци та розділи, які є вставленими конструкціями</w:t>
      </w:r>
      <w:r w:rsidR="00F6707B" w:rsidRPr="004017A6">
        <w:rPr>
          <w:rFonts w:ascii="Times New Roman" w:hAnsi="Times New Roman" w:cs="Times New Roman"/>
          <w:spacing w:val="-2"/>
          <w:sz w:val="28"/>
          <w:szCs w:val="28"/>
          <w:lang w:val="uk-UA"/>
        </w:rPr>
        <w:t>. Наприклад:</w:t>
      </w:r>
      <w:r w:rsidRPr="004017A6">
        <w:rPr>
          <w:rFonts w:ascii="Times New Roman" w:hAnsi="Times New Roman" w:cs="Times New Roman"/>
          <w:spacing w:val="-2"/>
          <w:sz w:val="28"/>
          <w:szCs w:val="28"/>
          <w:lang w:val="uk-UA"/>
        </w:rPr>
        <w:t xml:space="preserve"> </w:t>
      </w:r>
      <w:r w:rsidRPr="004017A6">
        <w:rPr>
          <w:rFonts w:ascii="Times New Roman" w:hAnsi="Times New Roman" w:cs="Times New Roman"/>
          <w:b/>
          <w:bCs/>
          <w:i/>
          <w:iCs/>
          <w:spacing w:val="-2"/>
          <w:sz w:val="28"/>
          <w:szCs w:val="28"/>
          <w:lang w:val="uk-UA"/>
        </w:rPr>
        <w:t xml:space="preserve">(Згодом і Франциск, і </w:t>
      </w:r>
      <w:proofErr w:type="spellStart"/>
      <w:r w:rsidR="00782C18" w:rsidRPr="004017A6">
        <w:rPr>
          <w:rFonts w:ascii="Times New Roman" w:hAnsi="Times New Roman" w:cs="Times New Roman"/>
          <w:b/>
          <w:bCs/>
          <w:i/>
          <w:iCs/>
          <w:spacing w:val="-2"/>
          <w:sz w:val="28"/>
          <w:szCs w:val="28"/>
          <w:lang w:val="uk-UA"/>
        </w:rPr>
        <w:t>Себастян</w:t>
      </w:r>
      <w:proofErr w:type="spellEnd"/>
      <w:r w:rsidR="00782C18" w:rsidRPr="004017A6">
        <w:rPr>
          <w:rFonts w:ascii="Times New Roman" w:hAnsi="Times New Roman" w:cs="Times New Roman"/>
          <w:b/>
          <w:bCs/>
          <w:i/>
          <w:iCs/>
          <w:spacing w:val="-2"/>
          <w:sz w:val="28"/>
          <w:szCs w:val="28"/>
          <w:lang w:val="uk-UA"/>
        </w:rPr>
        <w:t xml:space="preserve"> побачили, як багато деякі жінки знають без вчителів, як мудрі жінки стають наймудрішими, коли навчаться вчитися, а коли наймудріші пам'ятають тих, від кого перебирали досвід, невимушено роблячи його своїм, то перетворюються на щось таке, чого ніколи не зможе сягнути жоден чоловік. Хоча б тому, що у таких жінок нічого, окрім того, що щось таке може існувати, жодному чоловікові навчитися не вдається)</w:t>
      </w:r>
      <w:r w:rsidRPr="004017A6">
        <w:rPr>
          <w:rFonts w:ascii="Times New Roman" w:hAnsi="Times New Roman" w:cs="Times New Roman"/>
          <w:b/>
          <w:bCs/>
          <w:spacing w:val="-2"/>
          <w:sz w:val="28"/>
          <w:szCs w:val="28"/>
          <w:lang w:val="uk-UA"/>
        </w:rPr>
        <w:t xml:space="preserve"> </w:t>
      </w:r>
      <w:r w:rsidR="004843B8" w:rsidRPr="004017A6">
        <w:rPr>
          <w:rFonts w:ascii="Times New Roman" w:hAnsi="Times New Roman" w:cs="Times New Roman"/>
          <w:spacing w:val="-2"/>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pacing w:val="-2"/>
          <w:sz w:val="28"/>
          <w:szCs w:val="28"/>
          <w:lang w:val="uk-UA"/>
        </w:rPr>
        <w:t xml:space="preserve"> </w:t>
      </w:r>
      <w:r w:rsidRPr="004017A6">
        <w:rPr>
          <w:rFonts w:ascii="Times New Roman" w:hAnsi="Times New Roman" w:cs="Times New Roman"/>
          <w:spacing w:val="-2"/>
          <w:sz w:val="28"/>
          <w:szCs w:val="28"/>
          <w:lang w:val="uk-UA"/>
        </w:rPr>
        <w:t>16].</w:t>
      </w:r>
      <w:r w:rsidR="009028E4" w:rsidRPr="004017A6">
        <w:rPr>
          <w:rFonts w:ascii="Times New Roman" w:hAnsi="Times New Roman" w:cs="Times New Roman"/>
          <w:spacing w:val="-2"/>
          <w:sz w:val="28"/>
          <w:szCs w:val="28"/>
          <w:lang w:val="uk-UA"/>
        </w:rPr>
        <w:t xml:space="preserve"> </w:t>
      </w:r>
    </w:p>
    <w:p w14:paraId="6DA30F8E" w14:textId="5AC87C3D" w:rsidR="00AC223F" w:rsidRPr="004017A6" w:rsidRDefault="003F3335" w:rsidP="00AC223F">
      <w:pPr>
        <w:spacing w:after="0" w:line="360" w:lineRule="auto"/>
        <w:ind w:firstLine="708"/>
        <w:contextualSpacing/>
        <w:jc w:val="both"/>
        <w:rPr>
          <w:rFonts w:ascii="Times New Roman" w:hAnsi="Times New Roman" w:cs="Times New Roman"/>
          <w:b/>
          <w:bCs/>
          <w:spacing w:val="-2"/>
          <w:sz w:val="28"/>
          <w:szCs w:val="28"/>
          <w:lang w:val="uk-UA"/>
        </w:rPr>
      </w:pPr>
      <w:r w:rsidRPr="004017A6">
        <w:rPr>
          <w:rFonts w:ascii="Times New Roman" w:hAnsi="Times New Roman" w:cs="Times New Roman"/>
          <w:spacing w:val="-2"/>
          <w:sz w:val="28"/>
          <w:szCs w:val="28"/>
          <w:lang w:val="uk-UA"/>
        </w:rPr>
        <w:t>Іщ</w:t>
      </w:r>
      <w:r w:rsidR="003D6655" w:rsidRPr="004017A6">
        <w:rPr>
          <w:rFonts w:ascii="Times New Roman" w:hAnsi="Times New Roman" w:cs="Times New Roman"/>
          <w:spacing w:val="-2"/>
          <w:sz w:val="28"/>
          <w:szCs w:val="28"/>
          <w:lang w:val="uk-UA"/>
        </w:rPr>
        <w:t xml:space="preserve">е один яскравий приклад простого речення, ускладненого вставленою конструкцією, яка </w:t>
      </w:r>
      <w:r w:rsidR="00BE6FCB" w:rsidRPr="004017A6">
        <w:rPr>
          <w:rFonts w:ascii="Times New Roman" w:hAnsi="Times New Roman" w:cs="Times New Roman"/>
          <w:spacing w:val="-2"/>
          <w:sz w:val="28"/>
          <w:szCs w:val="28"/>
          <w:lang w:val="uk-UA"/>
        </w:rPr>
        <w:t>становить</w:t>
      </w:r>
      <w:r w:rsidR="003D6655" w:rsidRPr="004017A6">
        <w:rPr>
          <w:rFonts w:ascii="Times New Roman" w:hAnsi="Times New Roman" w:cs="Times New Roman"/>
          <w:spacing w:val="-2"/>
          <w:sz w:val="28"/>
          <w:szCs w:val="28"/>
          <w:lang w:val="uk-UA"/>
        </w:rPr>
        <w:t xml:space="preserve"> собою окремий </w:t>
      </w:r>
      <w:r w:rsidR="00716121" w:rsidRPr="004017A6">
        <w:rPr>
          <w:rFonts w:ascii="Times New Roman" w:hAnsi="Times New Roman" w:cs="Times New Roman"/>
          <w:spacing w:val="-2"/>
          <w:sz w:val="28"/>
          <w:szCs w:val="28"/>
          <w:lang w:val="uk-UA"/>
        </w:rPr>
        <w:t>твір-роздум</w:t>
      </w:r>
      <w:r w:rsidR="001D625B" w:rsidRPr="004017A6">
        <w:rPr>
          <w:rFonts w:ascii="Times New Roman" w:hAnsi="Times New Roman" w:cs="Times New Roman"/>
          <w:spacing w:val="-2"/>
          <w:sz w:val="28"/>
          <w:szCs w:val="28"/>
          <w:lang w:val="uk-UA"/>
        </w:rPr>
        <w:t>, авторський відступ</w:t>
      </w:r>
      <w:r w:rsidR="00716121" w:rsidRPr="004017A6">
        <w:rPr>
          <w:rFonts w:ascii="Times New Roman" w:hAnsi="Times New Roman" w:cs="Times New Roman"/>
          <w:spacing w:val="-2"/>
          <w:sz w:val="28"/>
          <w:szCs w:val="28"/>
          <w:lang w:val="uk-UA"/>
        </w:rPr>
        <w:t xml:space="preserve"> усередині </w:t>
      </w:r>
      <w:r w:rsidR="003D6655" w:rsidRPr="004017A6">
        <w:rPr>
          <w:rFonts w:ascii="Times New Roman" w:hAnsi="Times New Roman" w:cs="Times New Roman"/>
          <w:spacing w:val="-2"/>
          <w:sz w:val="28"/>
          <w:szCs w:val="28"/>
          <w:lang w:val="uk-UA"/>
        </w:rPr>
        <w:t>аналізованого твору:</w:t>
      </w:r>
      <w:r w:rsidR="003D6655" w:rsidRPr="004017A6">
        <w:rPr>
          <w:rFonts w:ascii="Times New Roman" w:hAnsi="Times New Roman" w:cs="Times New Roman"/>
          <w:i/>
          <w:iCs/>
          <w:spacing w:val="-2"/>
          <w:sz w:val="28"/>
          <w:szCs w:val="28"/>
          <w:lang w:val="uk-UA"/>
        </w:rPr>
        <w:t xml:space="preserve"> </w:t>
      </w:r>
      <w:r w:rsidR="00AC223F" w:rsidRPr="004017A6">
        <w:rPr>
          <w:rFonts w:ascii="Times New Roman" w:hAnsi="Times New Roman" w:cs="Times New Roman"/>
          <w:i/>
          <w:iCs/>
          <w:spacing w:val="-2"/>
          <w:sz w:val="28"/>
          <w:szCs w:val="28"/>
          <w:lang w:val="uk-UA"/>
        </w:rPr>
        <w:t xml:space="preserve">Старий </w:t>
      </w:r>
      <w:proofErr w:type="spellStart"/>
      <w:r w:rsidR="00AC223F" w:rsidRPr="004017A6">
        <w:rPr>
          <w:rFonts w:ascii="Times New Roman" w:hAnsi="Times New Roman" w:cs="Times New Roman"/>
          <w:i/>
          <w:iCs/>
          <w:spacing w:val="-2"/>
          <w:sz w:val="28"/>
          <w:szCs w:val="28"/>
          <w:lang w:val="uk-UA"/>
        </w:rPr>
        <w:t>Беда</w:t>
      </w:r>
      <w:proofErr w:type="spellEnd"/>
      <w:r w:rsidR="00AC223F" w:rsidRPr="004017A6">
        <w:rPr>
          <w:rFonts w:ascii="Times New Roman" w:hAnsi="Times New Roman" w:cs="Times New Roman"/>
          <w:i/>
          <w:iCs/>
          <w:spacing w:val="-2"/>
          <w:sz w:val="28"/>
          <w:szCs w:val="28"/>
          <w:lang w:val="uk-UA"/>
        </w:rPr>
        <w:t xml:space="preserve"> відписував</w:t>
      </w:r>
      <w:r w:rsidR="00AC223F" w:rsidRPr="004017A6">
        <w:rPr>
          <w:rFonts w:ascii="Times New Roman" w:hAnsi="Times New Roman" w:cs="Times New Roman"/>
          <w:b/>
          <w:bCs/>
          <w:i/>
          <w:iCs/>
          <w:spacing w:val="-2"/>
          <w:sz w:val="28"/>
          <w:szCs w:val="28"/>
          <w:lang w:val="uk-UA"/>
        </w:rPr>
        <w:t xml:space="preserve"> (Якби я пам'ятав усе, що вони казали, що ми говорили. Навіть без того, що оповідав я. І якби вони розказували тоді мені все те, що вони говорили без мене. Але ж вони теж мало що пам'ятали, крім кількох фраз. Коли ж ти не пам'ятаєш, як казав, як тобі казали, то нікого нема. Ти не почуєш голосів. Треба чути голос. Голос живий і голос оживлює. Голос сильніший від образу. Франц казав мені, що є речі, значно важливіші від долі. Скажімо, інтонації, синтаксис. Коли хочеш залишитися самим собою – ніколи не відкидай власних інтонацій. Він цілу війну говорив тим самим голосом, що завжди. Я не можу говорити з тобою другий раз лиш про це. Я не можу розказати тобі всього того, що ти хочеш почути. Я можу говорити. І тоді ти можеш почути те, що хочеш. А навпаки – ні. Але і ти всього не запам'ятаєш. Сказане минає. Нам добре тепер, бо нам гарно говориться. Мені подобається слухати себе до тебе. У вас у родині ніхто не визнавав загальновизнаного синтаксису. Знаєш, які ваші фамільні фрази – є і є, треба і треба, безвідповідальна послідовність щільна, я так тебе дуже люблю... Вагання – це більше, ніж помилка, або менше. Але </w:t>
      </w:r>
      <w:proofErr w:type="spellStart"/>
      <w:r w:rsidR="00AC223F" w:rsidRPr="004017A6">
        <w:rPr>
          <w:rFonts w:ascii="Times New Roman" w:hAnsi="Times New Roman" w:cs="Times New Roman"/>
          <w:b/>
          <w:bCs/>
          <w:i/>
          <w:iCs/>
          <w:spacing w:val="-2"/>
          <w:sz w:val="28"/>
          <w:szCs w:val="28"/>
          <w:lang w:val="uk-UA"/>
        </w:rPr>
        <w:t>надовше</w:t>
      </w:r>
      <w:proofErr w:type="spellEnd"/>
      <w:r w:rsidR="00AC223F" w:rsidRPr="004017A6">
        <w:rPr>
          <w:rFonts w:ascii="Times New Roman" w:hAnsi="Times New Roman" w:cs="Times New Roman"/>
          <w:b/>
          <w:bCs/>
          <w:i/>
          <w:iCs/>
          <w:spacing w:val="-2"/>
          <w:sz w:val="28"/>
          <w:szCs w:val="28"/>
          <w:lang w:val="uk-UA"/>
        </w:rPr>
        <w:t xml:space="preserve">. Кажуть, що твій дідо – мамин тато, він не тутешній, десь з </w:t>
      </w:r>
      <w:proofErr w:type="spellStart"/>
      <w:r w:rsidR="00AC223F" w:rsidRPr="004017A6">
        <w:rPr>
          <w:rFonts w:ascii="Times New Roman" w:hAnsi="Times New Roman" w:cs="Times New Roman"/>
          <w:b/>
          <w:bCs/>
          <w:i/>
          <w:iCs/>
          <w:spacing w:val="-2"/>
          <w:sz w:val="28"/>
          <w:szCs w:val="28"/>
          <w:lang w:val="uk-UA"/>
        </w:rPr>
        <w:lastRenderedPageBreak/>
        <w:t>Шарішу</w:t>
      </w:r>
      <w:proofErr w:type="spellEnd"/>
      <w:r w:rsidR="00AC223F" w:rsidRPr="004017A6">
        <w:rPr>
          <w:rFonts w:ascii="Times New Roman" w:hAnsi="Times New Roman" w:cs="Times New Roman"/>
          <w:b/>
          <w:bCs/>
          <w:i/>
          <w:iCs/>
          <w:spacing w:val="-2"/>
          <w:sz w:val="28"/>
          <w:szCs w:val="28"/>
          <w:lang w:val="uk-UA"/>
        </w:rPr>
        <w:t xml:space="preserve"> –  мав маленький сад. Він мріяв там пожити на старості. Лежати на своїх лежаках з мушель слимаків, курити опіум і штурхати босою ногою </w:t>
      </w:r>
      <w:proofErr w:type="spellStart"/>
      <w:r w:rsidR="00AC223F" w:rsidRPr="004017A6">
        <w:rPr>
          <w:rFonts w:ascii="Times New Roman" w:hAnsi="Times New Roman" w:cs="Times New Roman"/>
          <w:b/>
          <w:bCs/>
          <w:i/>
          <w:iCs/>
          <w:spacing w:val="-2"/>
          <w:sz w:val="28"/>
          <w:szCs w:val="28"/>
          <w:lang w:val="uk-UA"/>
        </w:rPr>
        <w:t>шкляні</w:t>
      </w:r>
      <w:proofErr w:type="spellEnd"/>
      <w:r w:rsidR="00AC223F" w:rsidRPr="004017A6">
        <w:rPr>
          <w:rFonts w:ascii="Times New Roman" w:hAnsi="Times New Roman" w:cs="Times New Roman"/>
          <w:b/>
          <w:bCs/>
          <w:i/>
          <w:iCs/>
          <w:spacing w:val="-2"/>
          <w:sz w:val="28"/>
          <w:szCs w:val="28"/>
          <w:lang w:val="uk-UA"/>
        </w:rPr>
        <w:t xml:space="preserve"> кулі. Він обмурував невеличкий кавальчик землі, засіяв його добірною дрібною однорідною травою. Посередині закопав страшенно височезний стовп і пустив по ньому плющ, </w:t>
      </w:r>
      <w:proofErr w:type="spellStart"/>
      <w:r w:rsidR="00AC223F" w:rsidRPr="004017A6">
        <w:rPr>
          <w:rFonts w:ascii="Times New Roman" w:hAnsi="Times New Roman" w:cs="Times New Roman"/>
          <w:b/>
          <w:bCs/>
          <w:i/>
          <w:iCs/>
          <w:spacing w:val="-2"/>
          <w:sz w:val="28"/>
          <w:szCs w:val="28"/>
          <w:lang w:val="uk-UA"/>
        </w:rPr>
        <w:t>фасолю</w:t>
      </w:r>
      <w:proofErr w:type="spellEnd"/>
      <w:r w:rsidR="00AC223F" w:rsidRPr="004017A6">
        <w:rPr>
          <w:rFonts w:ascii="Times New Roman" w:hAnsi="Times New Roman" w:cs="Times New Roman"/>
          <w:b/>
          <w:bCs/>
          <w:i/>
          <w:iCs/>
          <w:spacing w:val="-2"/>
          <w:sz w:val="28"/>
          <w:szCs w:val="28"/>
          <w:lang w:val="uk-UA"/>
        </w:rPr>
        <w:t xml:space="preserve"> і дикий виноград. Поруч викопав яму і засипав її цілу черепашками слимаків. Казали, що щось таке він колись побачив за високим муром на </w:t>
      </w:r>
      <w:proofErr w:type="spellStart"/>
      <w:r w:rsidR="00AC223F" w:rsidRPr="004017A6">
        <w:rPr>
          <w:rFonts w:ascii="Times New Roman" w:hAnsi="Times New Roman" w:cs="Times New Roman"/>
          <w:b/>
          <w:bCs/>
          <w:i/>
          <w:iCs/>
          <w:spacing w:val="-2"/>
          <w:sz w:val="28"/>
          <w:szCs w:val="28"/>
          <w:lang w:val="uk-UA"/>
        </w:rPr>
        <w:t>Градчанах</w:t>
      </w:r>
      <w:proofErr w:type="spellEnd"/>
      <w:r w:rsidR="00AC223F" w:rsidRPr="004017A6">
        <w:rPr>
          <w:rFonts w:ascii="Times New Roman" w:hAnsi="Times New Roman" w:cs="Times New Roman"/>
          <w:b/>
          <w:bCs/>
          <w:i/>
          <w:iCs/>
          <w:spacing w:val="-2"/>
          <w:sz w:val="28"/>
          <w:szCs w:val="28"/>
          <w:lang w:val="uk-UA"/>
        </w:rPr>
        <w:t xml:space="preserve">, коли заблудився там і </w:t>
      </w:r>
      <w:proofErr w:type="spellStart"/>
      <w:r w:rsidR="00AC223F" w:rsidRPr="004017A6">
        <w:rPr>
          <w:rFonts w:ascii="Times New Roman" w:hAnsi="Times New Roman" w:cs="Times New Roman"/>
          <w:b/>
          <w:bCs/>
          <w:i/>
          <w:iCs/>
          <w:spacing w:val="-2"/>
          <w:sz w:val="28"/>
          <w:szCs w:val="28"/>
          <w:lang w:val="uk-UA"/>
        </w:rPr>
        <w:t>поліз</w:t>
      </w:r>
      <w:proofErr w:type="spellEnd"/>
      <w:r w:rsidR="00AC223F" w:rsidRPr="004017A6">
        <w:rPr>
          <w:rFonts w:ascii="Times New Roman" w:hAnsi="Times New Roman" w:cs="Times New Roman"/>
          <w:b/>
          <w:bCs/>
          <w:i/>
          <w:iCs/>
          <w:spacing w:val="-2"/>
          <w:sz w:val="28"/>
          <w:szCs w:val="28"/>
          <w:lang w:val="uk-UA"/>
        </w:rPr>
        <w:t xml:space="preserve"> на черешню </w:t>
      </w:r>
      <w:proofErr w:type="spellStart"/>
      <w:r w:rsidR="00AC223F" w:rsidRPr="004017A6">
        <w:rPr>
          <w:rFonts w:ascii="Times New Roman" w:hAnsi="Times New Roman" w:cs="Times New Roman"/>
          <w:b/>
          <w:bCs/>
          <w:i/>
          <w:iCs/>
          <w:spacing w:val="-2"/>
          <w:sz w:val="28"/>
          <w:szCs w:val="28"/>
          <w:lang w:val="uk-UA"/>
        </w:rPr>
        <w:t>видивитися</w:t>
      </w:r>
      <w:proofErr w:type="spellEnd"/>
      <w:r w:rsidR="00AC223F" w:rsidRPr="004017A6">
        <w:rPr>
          <w:rFonts w:ascii="Times New Roman" w:hAnsi="Times New Roman" w:cs="Times New Roman"/>
          <w:b/>
          <w:bCs/>
          <w:i/>
          <w:iCs/>
          <w:spacing w:val="-2"/>
          <w:sz w:val="28"/>
          <w:szCs w:val="28"/>
          <w:lang w:val="uk-UA"/>
        </w:rPr>
        <w:t xml:space="preserve">, куди далі йти. На тому лежаку він лежав, коли курив. Голову клав на великий плаский камінь, на якому росли самі лишайники. Він ходив у Білі Татри, визбирував якісь спори і заражував чи запліднював ними камінь. Ще сам </w:t>
      </w:r>
      <w:proofErr w:type="spellStart"/>
      <w:r w:rsidR="00AC223F" w:rsidRPr="004017A6">
        <w:rPr>
          <w:rFonts w:ascii="Times New Roman" w:hAnsi="Times New Roman" w:cs="Times New Roman"/>
          <w:b/>
          <w:bCs/>
          <w:i/>
          <w:iCs/>
          <w:spacing w:val="-2"/>
          <w:sz w:val="28"/>
          <w:szCs w:val="28"/>
          <w:lang w:val="uk-UA"/>
        </w:rPr>
        <w:t>повидував</w:t>
      </w:r>
      <w:proofErr w:type="spellEnd"/>
      <w:r w:rsidR="00AC223F" w:rsidRPr="004017A6">
        <w:rPr>
          <w:rFonts w:ascii="Times New Roman" w:hAnsi="Times New Roman" w:cs="Times New Roman"/>
          <w:b/>
          <w:bCs/>
          <w:i/>
          <w:iCs/>
          <w:spacing w:val="-2"/>
          <w:sz w:val="28"/>
          <w:szCs w:val="28"/>
          <w:lang w:val="uk-UA"/>
        </w:rPr>
        <w:t xml:space="preserve"> </w:t>
      </w:r>
      <w:proofErr w:type="spellStart"/>
      <w:r w:rsidR="00AC223F" w:rsidRPr="004017A6">
        <w:rPr>
          <w:rFonts w:ascii="Times New Roman" w:hAnsi="Times New Roman" w:cs="Times New Roman"/>
          <w:b/>
          <w:bCs/>
          <w:i/>
          <w:iCs/>
          <w:spacing w:val="-2"/>
          <w:sz w:val="28"/>
          <w:szCs w:val="28"/>
          <w:lang w:val="uk-UA"/>
        </w:rPr>
        <w:t>шкляні</w:t>
      </w:r>
      <w:proofErr w:type="spellEnd"/>
      <w:r w:rsidR="00AC223F" w:rsidRPr="004017A6">
        <w:rPr>
          <w:rFonts w:ascii="Times New Roman" w:hAnsi="Times New Roman" w:cs="Times New Roman"/>
          <w:b/>
          <w:bCs/>
          <w:i/>
          <w:iCs/>
          <w:spacing w:val="-2"/>
          <w:sz w:val="28"/>
          <w:szCs w:val="28"/>
          <w:lang w:val="uk-UA"/>
        </w:rPr>
        <w:t xml:space="preserve"> кулі, всередині яких були живі цикламени. Кулі можна було штовхати, вони котилися, цикламени переверталися і через якийсь час починали викручуватися, скеровуючись низом до землі, а верхом – до сонця. Сад знищили, коли мама була ще мала і дідо втік з нею і всіма дітьми в гори. Франц також не місцевий. Ніхто не скаже тобі, звідки він прийшов, звідки ви родом. Він захотів жити у Ялівці, бо сподівався, що там не буде ніяких вражень, не відбуватиметься жодних історій. Він хотів, щоб довкола не ставалося нічого, за чим не встигаєш. Нічого, що треба би було запам'ятовувати. Був ще дуже молодий. Не знав, що так не буває – це перше –  життя вирує всюди, хай по-дрібному, одноманітно, але нестримно, неповторно і нескінченно. А друге – нічого і так не мусиш запам'ятовувати, лапати насильно. Те, що має залишитися, приходить назустріч і проростає. Така собі ботанічна географія – вичерпність радості проростання. Я знаю, що перша Анна з'явилася вже тоді, коли Ялівець став модним. Звідусіль з'їжджалися пацієнти, щоб пити джин. Містечко виглядало вже так, як тепер, лиш не було твоїх </w:t>
      </w:r>
      <w:proofErr w:type="spellStart"/>
      <w:r w:rsidR="00AC223F" w:rsidRPr="004017A6">
        <w:rPr>
          <w:rFonts w:ascii="Times New Roman" w:hAnsi="Times New Roman" w:cs="Times New Roman"/>
          <w:b/>
          <w:bCs/>
          <w:i/>
          <w:iCs/>
          <w:spacing w:val="-2"/>
          <w:sz w:val="28"/>
          <w:szCs w:val="28"/>
          <w:lang w:val="uk-UA"/>
        </w:rPr>
        <w:t>придумок</w:t>
      </w:r>
      <w:proofErr w:type="spellEnd"/>
      <w:r w:rsidR="00AC223F" w:rsidRPr="004017A6">
        <w:rPr>
          <w:rFonts w:ascii="Times New Roman" w:hAnsi="Times New Roman" w:cs="Times New Roman"/>
          <w:b/>
          <w:bCs/>
          <w:i/>
          <w:iCs/>
          <w:spacing w:val="-2"/>
          <w:sz w:val="28"/>
          <w:szCs w:val="28"/>
          <w:lang w:val="uk-UA"/>
        </w:rPr>
        <w:t xml:space="preserve">. Були збудовані маленькі готелі, пансіонати з барами. Там можна було пити самому у номері, на пару, у товариствах, три рази денно, натще і на ніч, або цілу ніч, або могли збудити в якійсь годині вночі і подати порцію до ліжка. Можна було лишатися спати там, де пив, або випивати з лікарем чи психотерапевтом. Я любив </w:t>
      </w:r>
      <w:r w:rsidR="00AC223F" w:rsidRPr="004017A6">
        <w:rPr>
          <w:rFonts w:ascii="Times New Roman" w:hAnsi="Times New Roman" w:cs="Times New Roman"/>
          <w:b/>
          <w:bCs/>
          <w:i/>
          <w:iCs/>
          <w:spacing w:val="-2"/>
          <w:sz w:val="28"/>
          <w:szCs w:val="28"/>
          <w:lang w:val="uk-UA"/>
        </w:rPr>
        <w:lastRenderedPageBreak/>
        <w:t>напиватися на гойданці. Анна дуже добре лазила по скелях. Вона відчувала вагу кожного фраґменту власної площі й уміла розкласти її на вертикальній стіні. Там нічого не треба бачити масштабно. І головне – ти завжди зі шнурком. Вона думала, що їй все байдуже, а насправді почала боятися. Почала приїжджати в Ялівець після того, як сильно побилася. Бо знову могла добре лазити, але власне боялася. Не могла добре пояснити, бо майже не вміла говорити, хоч і думала кожним міліметром тіла. Франц тоді був удвоє більший, ніж тепер – можеш собі уявити, що вони відчували. Франц ніколи нікому такого не оповідав. Але я знаю, що найкраще їм було тоді, коли Анна завагітніла. І це – не через мабуть. Чомусь заведено вважати, що закінченням певного сюжету є смерть. Насправді ж сюжети закінчуються якраз тоді, коли хтось народжується. Не ображайся, але коли ти народилася, закінчилася історія Франца і твоєї мами...)</w:t>
      </w:r>
      <w:r w:rsidR="00AC223F" w:rsidRPr="004017A6">
        <w:rPr>
          <w:rFonts w:ascii="Times New Roman" w:hAnsi="Times New Roman" w:cs="Times New Roman"/>
          <w:i/>
          <w:iCs/>
          <w:spacing w:val="-2"/>
          <w:sz w:val="28"/>
          <w:szCs w:val="28"/>
          <w:lang w:val="uk-UA"/>
        </w:rPr>
        <w:t xml:space="preserve"> </w:t>
      </w:r>
      <w:r w:rsidR="004843B8" w:rsidRPr="004017A6">
        <w:rPr>
          <w:rFonts w:ascii="Times New Roman" w:hAnsi="Times New Roman" w:cs="Times New Roman"/>
          <w:spacing w:val="-2"/>
          <w:sz w:val="28"/>
          <w:szCs w:val="28"/>
          <w:lang w:val="uk-UA"/>
        </w:rPr>
        <w:t>[35</w:t>
      </w:r>
      <w:r w:rsidR="00CB3BF1" w:rsidRPr="004017A6">
        <w:rPr>
          <w:rFonts w:ascii="Times New Roman" w:hAnsi="Times New Roman" w:cs="Times New Roman"/>
          <w:spacing w:val="-2"/>
          <w:sz w:val="28"/>
          <w:szCs w:val="28"/>
          <w:lang w:val="uk-UA"/>
        </w:rPr>
        <w:t>, с.</w:t>
      </w:r>
      <w:r w:rsidR="00096C53" w:rsidRPr="004017A6">
        <w:rPr>
          <w:rFonts w:ascii="Times New Roman" w:hAnsi="Times New Roman" w:cs="Times New Roman"/>
          <w:spacing w:val="-2"/>
          <w:sz w:val="28"/>
          <w:szCs w:val="28"/>
          <w:lang w:val="uk-UA"/>
        </w:rPr>
        <w:t xml:space="preserve"> </w:t>
      </w:r>
      <w:r w:rsidR="00AC223F" w:rsidRPr="004017A6">
        <w:rPr>
          <w:rFonts w:ascii="Times New Roman" w:hAnsi="Times New Roman" w:cs="Times New Roman"/>
          <w:sz w:val="28"/>
          <w:szCs w:val="28"/>
          <w:lang w:val="uk-UA"/>
        </w:rPr>
        <w:t>7</w:t>
      </w:r>
      <w:r w:rsidR="00AC223F" w:rsidRPr="004017A6">
        <w:rPr>
          <w:rFonts w:ascii="Times New Roman" w:hAnsi="Times New Roman" w:cs="Times New Roman"/>
          <w:spacing w:val="-2"/>
          <w:sz w:val="28"/>
          <w:szCs w:val="28"/>
          <w:lang w:val="uk-UA"/>
        </w:rPr>
        <w:t>–</w:t>
      </w:r>
      <w:r w:rsidR="00AC223F" w:rsidRPr="004017A6">
        <w:rPr>
          <w:rFonts w:ascii="Times New Roman" w:hAnsi="Times New Roman" w:cs="Times New Roman"/>
          <w:sz w:val="28"/>
          <w:szCs w:val="28"/>
          <w:lang w:val="uk-UA"/>
        </w:rPr>
        <w:t>8</w:t>
      </w:r>
      <w:r w:rsidR="00AC223F" w:rsidRPr="004017A6">
        <w:rPr>
          <w:rFonts w:ascii="Times New Roman" w:hAnsi="Times New Roman" w:cs="Times New Roman"/>
          <w:spacing w:val="-2"/>
          <w:sz w:val="28"/>
          <w:szCs w:val="28"/>
          <w:lang w:val="uk-UA"/>
        </w:rPr>
        <w:t xml:space="preserve">]. </w:t>
      </w:r>
      <w:r w:rsidR="00AC223F" w:rsidRPr="004017A6">
        <w:rPr>
          <w:rFonts w:ascii="Times New Roman" w:hAnsi="Times New Roman" w:cs="Times New Roman"/>
          <w:b/>
          <w:bCs/>
          <w:spacing w:val="-2"/>
          <w:sz w:val="28"/>
          <w:szCs w:val="28"/>
          <w:lang w:val="uk-UA"/>
        </w:rPr>
        <w:t xml:space="preserve"> </w:t>
      </w:r>
    </w:p>
    <w:p w14:paraId="14596497" w14:textId="05B907E8" w:rsidR="00E46F6D" w:rsidRPr="004017A6" w:rsidRDefault="00A73043" w:rsidP="00A73043">
      <w:pPr>
        <w:spacing w:after="0" w:line="360" w:lineRule="auto"/>
        <w:contextualSpacing/>
        <w:jc w:val="both"/>
        <w:rPr>
          <w:rFonts w:ascii="Times New Roman" w:hAnsi="Times New Roman" w:cs="Times New Roman"/>
          <w:spacing w:val="-2"/>
          <w:sz w:val="28"/>
          <w:szCs w:val="28"/>
          <w:lang w:val="uk-UA"/>
        </w:rPr>
      </w:pPr>
      <w:r w:rsidRPr="004017A6">
        <w:rPr>
          <w:rFonts w:ascii="Times New Roman" w:hAnsi="Times New Roman" w:cs="Times New Roman"/>
          <w:spacing w:val="-2"/>
          <w:sz w:val="28"/>
          <w:szCs w:val="28"/>
          <w:lang w:val="uk-UA"/>
        </w:rPr>
        <w:tab/>
      </w:r>
      <w:proofErr w:type="spellStart"/>
      <w:r w:rsidRPr="004017A6">
        <w:rPr>
          <w:rFonts w:ascii="Times New Roman" w:hAnsi="Times New Roman" w:cs="Times New Roman"/>
          <w:bCs/>
          <w:spacing w:val="-2"/>
          <w:sz w:val="28"/>
          <w:szCs w:val="28"/>
          <w:lang w:val="uk-UA"/>
        </w:rPr>
        <w:t>Оказіонально</w:t>
      </w:r>
      <w:proofErr w:type="spellEnd"/>
      <w:r w:rsidRPr="004017A6">
        <w:rPr>
          <w:rFonts w:ascii="Times New Roman" w:hAnsi="Times New Roman" w:cs="Times New Roman"/>
          <w:bCs/>
          <w:spacing w:val="-2"/>
          <w:sz w:val="28"/>
          <w:szCs w:val="28"/>
          <w:lang w:val="uk-UA"/>
        </w:rPr>
        <w:t xml:space="preserve"> </w:t>
      </w:r>
      <w:r w:rsidRPr="004017A6">
        <w:rPr>
          <w:rFonts w:ascii="Times New Roman" w:hAnsi="Times New Roman" w:cs="Times New Roman"/>
          <w:spacing w:val="-2"/>
          <w:sz w:val="28"/>
          <w:szCs w:val="28"/>
          <w:lang w:val="uk-UA"/>
        </w:rPr>
        <w:t xml:space="preserve">натрапляємо на вставлені конструкції, які продовжують одна одну: </w:t>
      </w:r>
      <w:r w:rsidRPr="004017A6">
        <w:rPr>
          <w:rFonts w:ascii="Times New Roman" w:hAnsi="Times New Roman" w:cs="Times New Roman"/>
          <w:b/>
          <w:bCs/>
          <w:i/>
          <w:iCs/>
          <w:spacing w:val="-2"/>
          <w:sz w:val="28"/>
          <w:szCs w:val="28"/>
          <w:lang w:val="uk-UA"/>
        </w:rPr>
        <w:t xml:space="preserve">(Це він також розповів </w:t>
      </w:r>
      <w:proofErr w:type="spellStart"/>
      <w:r w:rsidR="00782C18" w:rsidRPr="004017A6">
        <w:rPr>
          <w:rFonts w:ascii="Times New Roman" w:hAnsi="Times New Roman" w:cs="Times New Roman"/>
          <w:b/>
          <w:bCs/>
          <w:i/>
          <w:iCs/>
          <w:spacing w:val="-2"/>
          <w:sz w:val="28"/>
          <w:szCs w:val="28"/>
          <w:lang w:val="uk-UA"/>
        </w:rPr>
        <w:t>Себастянові</w:t>
      </w:r>
      <w:proofErr w:type="spellEnd"/>
      <w:r w:rsidR="00782C18" w:rsidRPr="004017A6">
        <w:rPr>
          <w:rFonts w:ascii="Times New Roman" w:hAnsi="Times New Roman" w:cs="Times New Roman"/>
          <w:b/>
          <w:bCs/>
          <w:i/>
          <w:iCs/>
          <w:spacing w:val="-2"/>
          <w:sz w:val="28"/>
          <w:szCs w:val="28"/>
          <w:lang w:val="uk-UA"/>
        </w:rPr>
        <w:t xml:space="preserve">, і той намагався вважати з різкими запахами, щоб псів не подразнювало те, від чого неможливо втекти. </w:t>
      </w:r>
      <w:proofErr w:type="spellStart"/>
      <w:r w:rsidR="00782C18" w:rsidRPr="004017A6">
        <w:rPr>
          <w:rFonts w:ascii="Times New Roman" w:hAnsi="Times New Roman" w:cs="Times New Roman"/>
          <w:b/>
          <w:bCs/>
          <w:i/>
          <w:iCs/>
          <w:spacing w:val="-2"/>
          <w:sz w:val="28"/>
          <w:szCs w:val="28"/>
          <w:lang w:val="uk-UA"/>
        </w:rPr>
        <w:t>Себастян</w:t>
      </w:r>
      <w:proofErr w:type="spellEnd"/>
      <w:r w:rsidR="00782C18" w:rsidRPr="004017A6">
        <w:rPr>
          <w:rFonts w:ascii="Times New Roman" w:hAnsi="Times New Roman" w:cs="Times New Roman"/>
          <w:b/>
          <w:bCs/>
          <w:i/>
          <w:iCs/>
          <w:spacing w:val="-2"/>
          <w:sz w:val="28"/>
          <w:szCs w:val="28"/>
          <w:lang w:val="uk-UA"/>
        </w:rPr>
        <w:t xml:space="preserve"> мало не плакав, коли –</w:t>
      </w:r>
      <w:r w:rsidR="007D1A3B" w:rsidRPr="004017A6">
        <w:rPr>
          <w:rFonts w:ascii="Times New Roman" w:hAnsi="Times New Roman" w:cs="Times New Roman"/>
          <w:b/>
          <w:bCs/>
          <w:i/>
          <w:iCs/>
          <w:spacing w:val="-2"/>
          <w:sz w:val="28"/>
          <w:szCs w:val="28"/>
          <w:lang w:val="uk-UA"/>
        </w:rPr>
        <w:t xml:space="preserve"> </w:t>
      </w:r>
      <w:r w:rsidR="00782C18" w:rsidRPr="004017A6">
        <w:rPr>
          <w:rFonts w:ascii="Times New Roman" w:hAnsi="Times New Roman" w:cs="Times New Roman"/>
          <w:b/>
          <w:bCs/>
          <w:i/>
          <w:iCs/>
          <w:spacing w:val="-2"/>
          <w:sz w:val="28"/>
          <w:szCs w:val="28"/>
          <w:lang w:val="uk-UA"/>
        </w:rPr>
        <w:t xml:space="preserve">ідучи на снайперські позиції – мусив намащувати черевики тютюновим розчином, щоб пси, раз затягнувшись тим запахом, втратили охоту і здатність йти його слідом). (Франц так </w:t>
      </w:r>
      <w:proofErr w:type="spellStart"/>
      <w:r w:rsidR="00782C18" w:rsidRPr="004017A6">
        <w:rPr>
          <w:rFonts w:ascii="Times New Roman" w:hAnsi="Times New Roman" w:cs="Times New Roman"/>
          <w:b/>
          <w:bCs/>
          <w:i/>
          <w:iCs/>
          <w:spacing w:val="-2"/>
          <w:sz w:val="28"/>
          <w:szCs w:val="28"/>
          <w:lang w:val="uk-UA"/>
        </w:rPr>
        <w:t>заповажав</w:t>
      </w:r>
      <w:proofErr w:type="spellEnd"/>
      <w:r w:rsidR="00782C18" w:rsidRPr="004017A6">
        <w:rPr>
          <w:rFonts w:ascii="Times New Roman" w:hAnsi="Times New Roman" w:cs="Times New Roman"/>
          <w:b/>
          <w:bCs/>
          <w:i/>
          <w:iCs/>
          <w:spacing w:val="-2"/>
          <w:sz w:val="28"/>
          <w:szCs w:val="28"/>
          <w:lang w:val="uk-UA"/>
        </w:rPr>
        <w:t xml:space="preserve"> псів, що, поселившись у Ялівці, завів собі кількох дуже різних. З поваги ж ніколи не виховував їх. Пси жили, народжувалися і вмирали вільними. Здається, дивлячись на життя інших псів в околицях Ялівця, вони були за це Францові вдячні. Зрештою, саме вони були справжньою інтеліґенцією </w:t>
      </w:r>
      <w:proofErr w:type="spellStart"/>
      <w:r w:rsidR="00782C18" w:rsidRPr="004017A6">
        <w:rPr>
          <w:rFonts w:ascii="Times New Roman" w:hAnsi="Times New Roman" w:cs="Times New Roman"/>
          <w:b/>
          <w:bCs/>
          <w:i/>
          <w:iCs/>
          <w:spacing w:val="-2"/>
          <w:sz w:val="28"/>
          <w:szCs w:val="28"/>
          <w:lang w:val="uk-UA"/>
        </w:rPr>
        <w:t>Ялівця</w:t>
      </w:r>
      <w:proofErr w:type="spellEnd"/>
      <w:r w:rsidR="00782C18" w:rsidRPr="004017A6">
        <w:rPr>
          <w:rFonts w:ascii="Times New Roman" w:hAnsi="Times New Roman" w:cs="Times New Roman"/>
          <w:b/>
          <w:bCs/>
          <w:i/>
          <w:iCs/>
          <w:spacing w:val="-2"/>
          <w:sz w:val="28"/>
          <w:szCs w:val="28"/>
          <w:lang w:val="uk-UA"/>
        </w:rPr>
        <w:t>)</w:t>
      </w:r>
      <w:r w:rsidRPr="004017A6">
        <w:rPr>
          <w:rFonts w:ascii="Times New Roman" w:hAnsi="Times New Roman" w:cs="Times New Roman"/>
          <w:i/>
          <w:iCs/>
          <w:spacing w:val="-2"/>
          <w:sz w:val="28"/>
          <w:szCs w:val="28"/>
          <w:lang w:val="uk-UA"/>
        </w:rPr>
        <w:t xml:space="preserve"> </w:t>
      </w:r>
      <w:r w:rsidR="004843B8" w:rsidRPr="004017A6">
        <w:rPr>
          <w:rFonts w:ascii="Times New Roman" w:hAnsi="Times New Roman" w:cs="Times New Roman"/>
          <w:spacing w:val="-2"/>
          <w:sz w:val="28"/>
          <w:szCs w:val="28"/>
          <w:lang w:val="uk-UA"/>
        </w:rPr>
        <w:t>[35</w:t>
      </w:r>
      <w:r w:rsidR="00CB3BF1" w:rsidRPr="004017A6">
        <w:rPr>
          <w:rFonts w:ascii="Times New Roman" w:hAnsi="Times New Roman" w:cs="Times New Roman"/>
          <w:sz w:val="28"/>
          <w:szCs w:val="28"/>
          <w:lang w:val="uk-UA"/>
        </w:rPr>
        <w:t>, с.</w:t>
      </w:r>
      <w:r w:rsidR="00782C18" w:rsidRPr="004017A6">
        <w:rPr>
          <w:rFonts w:ascii="Times New Roman" w:hAnsi="Times New Roman" w:cs="Times New Roman"/>
          <w:spacing w:val="-2"/>
          <w:sz w:val="28"/>
          <w:szCs w:val="28"/>
          <w:lang w:val="uk-UA"/>
        </w:rPr>
        <w:t xml:space="preserve"> </w:t>
      </w:r>
      <w:r w:rsidRPr="004017A6">
        <w:rPr>
          <w:rFonts w:ascii="Times New Roman" w:hAnsi="Times New Roman" w:cs="Times New Roman"/>
          <w:spacing w:val="-2"/>
          <w:sz w:val="28"/>
          <w:szCs w:val="28"/>
          <w:lang w:val="uk-UA"/>
        </w:rPr>
        <w:t xml:space="preserve">17]. </w:t>
      </w:r>
    </w:p>
    <w:p w14:paraId="211FE0FA" w14:textId="77777777" w:rsidR="007B2DB9" w:rsidRPr="004017A6" w:rsidRDefault="007B2DB9" w:rsidP="007B2DB9">
      <w:pPr>
        <w:spacing w:after="0" w:line="360" w:lineRule="auto"/>
        <w:ind w:firstLine="708"/>
        <w:contextualSpacing/>
        <w:jc w:val="both"/>
        <w:rPr>
          <w:rFonts w:ascii="Times New Roman" w:hAnsi="Times New Roman" w:cs="Times New Roman"/>
          <w:spacing w:val="-2"/>
          <w:sz w:val="28"/>
          <w:szCs w:val="28"/>
          <w:lang w:val="uk-UA"/>
        </w:rPr>
      </w:pPr>
      <w:r w:rsidRPr="004017A6">
        <w:rPr>
          <w:rFonts w:ascii="Times New Roman" w:hAnsi="Times New Roman" w:cs="Times New Roman"/>
          <w:spacing w:val="-2"/>
          <w:sz w:val="28"/>
          <w:szCs w:val="28"/>
          <w:lang w:val="uk-UA"/>
        </w:rPr>
        <w:t>Як бачимо, м</w:t>
      </w:r>
      <w:r w:rsidR="00A73043" w:rsidRPr="004017A6">
        <w:rPr>
          <w:rFonts w:ascii="Times New Roman" w:hAnsi="Times New Roman" w:cs="Times New Roman"/>
          <w:spacing w:val="-2"/>
          <w:sz w:val="28"/>
          <w:szCs w:val="28"/>
          <w:lang w:val="uk-UA"/>
        </w:rPr>
        <w:t>ет</w:t>
      </w:r>
      <w:r w:rsidRPr="004017A6">
        <w:rPr>
          <w:rFonts w:ascii="Times New Roman" w:hAnsi="Times New Roman" w:cs="Times New Roman"/>
          <w:spacing w:val="-2"/>
          <w:sz w:val="28"/>
          <w:szCs w:val="28"/>
          <w:lang w:val="uk-UA"/>
        </w:rPr>
        <w:t>ою</w:t>
      </w:r>
      <w:r w:rsidR="00A73043" w:rsidRPr="004017A6">
        <w:rPr>
          <w:rFonts w:ascii="Times New Roman" w:hAnsi="Times New Roman" w:cs="Times New Roman"/>
          <w:spacing w:val="-2"/>
          <w:sz w:val="28"/>
          <w:szCs w:val="28"/>
          <w:lang w:val="uk-UA"/>
        </w:rPr>
        <w:t xml:space="preserve"> вживання таких вставлених конструкцій </w:t>
      </w:r>
      <w:r w:rsidRPr="004017A6">
        <w:rPr>
          <w:rFonts w:ascii="Times New Roman" w:hAnsi="Times New Roman" w:cs="Times New Roman"/>
          <w:spacing w:val="-2"/>
          <w:sz w:val="28"/>
          <w:szCs w:val="28"/>
          <w:lang w:val="uk-UA"/>
        </w:rPr>
        <w:t>є</w:t>
      </w:r>
      <w:r w:rsidR="00A73043" w:rsidRPr="004017A6">
        <w:rPr>
          <w:rFonts w:ascii="Times New Roman" w:hAnsi="Times New Roman" w:cs="Times New Roman"/>
          <w:spacing w:val="-2"/>
          <w:sz w:val="28"/>
          <w:szCs w:val="28"/>
          <w:lang w:val="uk-UA"/>
        </w:rPr>
        <w:t xml:space="preserve"> активізація уваги читача, наголошення на важливих деталях, які слід виокремити від основного тексту художнього твору. Це може бути особлива форма ретроспекції, характерна риса ідіостилю митця (зокрема це є </w:t>
      </w:r>
      <w:r w:rsidRPr="004017A6">
        <w:rPr>
          <w:rFonts w:ascii="Times New Roman" w:hAnsi="Times New Roman" w:cs="Times New Roman"/>
          <w:spacing w:val="-2"/>
          <w:sz w:val="28"/>
          <w:szCs w:val="28"/>
          <w:lang w:val="uk-UA"/>
        </w:rPr>
        <w:t xml:space="preserve">визначальною </w:t>
      </w:r>
      <w:r w:rsidR="00A73043" w:rsidRPr="004017A6">
        <w:rPr>
          <w:rFonts w:ascii="Times New Roman" w:hAnsi="Times New Roman" w:cs="Times New Roman"/>
          <w:spacing w:val="-2"/>
          <w:sz w:val="28"/>
          <w:szCs w:val="28"/>
          <w:lang w:val="uk-UA"/>
        </w:rPr>
        <w:t>особливістю ідіостилю Т</w:t>
      </w:r>
      <w:r w:rsidRPr="004017A6">
        <w:rPr>
          <w:rFonts w:ascii="Times New Roman" w:hAnsi="Times New Roman" w:cs="Times New Roman"/>
          <w:spacing w:val="-2"/>
          <w:sz w:val="28"/>
          <w:szCs w:val="28"/>
          <w:lang w:val="uk-UA"/>
        </w:rPr>
        <w:t xml:space="preserve">. </w:t>
      </w:r>
      <w:r w:rsidR="00A73043" w:rsidRPr="004017A6">
        <w:rPr>
          <w:rFonts w:ascii="Times New Roman" w:hAnsi="Times New Roman" w:cs="Times New Roman"/>
          <w:spacing w:val="-2"/>
          <w:sz w:val="28"/>
          <w:szCs w:val="28"/>
          <w:lang w:val="uk-UA"/>
        </w:rPr>
        <w:t>Прохаська).</w:t>
      </w:r>
      <w:bookmarkStart w:id="39" w:name="_Hlk39404137"/>
    </w:p>
    <w:p w14:paraId="701406A3" w14:textId="0CDA2B51" w:rsidR="00446E60" w:rsidRPr="004017A6" w:rsidRDefault="00A73043" w:rsidP="007B2DB9">
      <w:pPr>
        <w:spacing w:after="0" w:line="360" w:lineRule="auto"/>
        <w:ind w:firstLine="708"/>
        <w:contextualSpacing/>
        <w:jc w:val="both"/>
        <w:rPr>
          <w:rFonts w:ascii="Times New Roman" w:hAnsi="Times New Roman" w:cs="Times New Roman"/>
          <w:spacing w:val="-2"/>
          <w:sz w:val="28"/>
          <w:szCs w:val="28"/>
          <w:lang w:val="uk-UA"/>
        </w:rPr>
      </w:pPr>
      <w:r w:rsidRPr="004017A6">
        <w:rPr>
          <w:rFonts w:ascii="Times New Roman" w:hAnsi="Times New Roman" w:cs="Times New Roman"/>
          <w:spacing w:val="-2"/>
          <w:sz w:val="28"/>
          <w:szCs w:val="28"/>
          <w:lang w:val="uk-UA"/>
        </w:rPr>
        <w:lastRenderedPageBreak/>
        <w:t>Отже, у романі Т. Прохаська</w:t>
      </w:r>
      <w:r w:rsidR="007B2DB9" w:rsidRPr="004017A6">
        <w:rPr>
          <w:rFonts w:ascii="Times New Roman" w:hAnsi="Times New Roman" w:cs="Times New Roman"/>
          <w:spacing w:val="-2"/>
          <w:sz w:val="28"/>
          <w:szCs w:val="28"/>
          <w:lang w:val="uk-UA"/>
        </w:rPr>
        <w:t xml:space="preserve"> «Непрості»</w:t>
      </w:r>
      <w:r w:rsidRPr="004017A6">
        <w:rPr>
          <w:rFonts w:ascii="Times New Roman" w:hAnsi="Times New Roman" w:cs="Times New Roman"/>
          <w:spacing w:val="-2"/>
          <w:sz w:val="28"/>
          <w:szCs w:val="28"/>
          <w:lang w:val="uk-UA"/>
        </w:rPr>
        <w:t xml:space="preserve"> широко представлені вставлені конструкції. Вони функціонують у реченнях із різним семантичним забарвленням, займають універсальні позиції, мають різноманітне морфологічне вираження, виділяються комами, тире і дужками. Характерною ознакою цих </w:t>
      </w:r>
      <w:proofErr w:type="spellStart"/>
      <w:r w:rsidRPr="004017A6">
        <w:rPr>
          <w:rFonts w:ascii="Times New Roman" w:hAnsi="Times New Roman" w:cs="Times New Roman"/>
          <w:spacing w:val="-2"/>
          <w:sz w:val="28"/>
          <w:szCs w:val="28"/>
          <w:lang w:val="uk-UA"/>
        </w:rPr>
        <w:t>ускладнювальних</w:t>
      </w:r>
      <w:proofErr w:type="spellEnd"/>
      <w:r w:rsidRPr="004017A6">
        <w:rPr>
          <w:rFonts w:ascii="Times New Roman" w:hAnsi="Times New Roman" w:cs="Times New Roman"/>
          <w:spacing w:val="-2"/>
          <w:sz w:val="28"/>
          <w:szCs w:val="28"/>
          <w:lang w:val="uk-UA"/>
        </w:rPr>
        <w:t xml:space="preserve"> компонентів є потужний стилістичний потенціал. Вони виражають додаткове повідомлення або побіжні зауваження, доповнюють, уточнюють зміст висловлювання, указують на певні факти, не зазначені в попередній думці мовця.</w:t>
      </w:r>
      <w:bookmarkEnd w:id="39"/>
    </w:p>
    <w:p w14:paraId="54E24C25" w14:textId="77777777" w:rsidR="003137A3" w:rsidRPr="004017A6" w:rsidRDefault="003137A3" w:rsidP="004A2EC7">
      <w:pPr>
        <w:spacing w:after="0" w:line="360" w:lineRule="auto"/>
        <w:jc w:val="center"/>
        <w:rPr>
          <w:rFonts w:ascii="Times New Roman" w:hAnsi="Times New Roman" w:cs="Times New Roman"/>
          <w:b/>
          <w:sz w:val="28"/>
          <w:szCs w:val="28"/>
          <w:lang w:val="uk-UA"/>
        </w:rPr>
      </w:pPr>
    </w:p>
    <w:p w14:paraId="771A794F" w14:textId="5895721B" w:rsidR="00064B2E" w:rsidRPr="004017A6" w:rsidRDefault="00064B2E" w:rsidP="00CF3C9C">
      <w:pPr>
        <w:spacing w:after="0" w:line="360" w:lineRule="auto"/>
        <w:rPr>
          <w:rFonts w:ascii="Times New Roman" w:hAnsi="Times New Roman" w:cs="Times New Roman"/>
          <w:b/>
          <w:sz w:val="28"/>
          <w:szCs w:val="28"/>
          <w:lang w:val="uk-UA"/>
        </w:rPr>
      </w:pPr>
    </w:p>
    <w:p w14:paraId="78474D8C" w14:textId="6276E899" w:rsidR="00E640ED" w:rsidRPr="004017A6" w:rsidRDefault="00E640ED" w:rsidP="00CF3C9C">
      <w:pPr>
        <w:spacing w:after="0" w:line="360" w:lineRule="auto"/>
        <w:rPr>
          <w:rFonts w:ascii="Times New Roman" w:hAnsi="Times New Roman" w:cs="Times New Roman"/>
          <w:b/>
          <w:sz w:val="28"/>
          <w:szCs w:val="28"/>
          <w:lang w:val="uk-UA"/>
        </w:rPr>
      </w:pPr>
    </w:p>
    <w:p w14:paraId="06C60F6D" w14:textId="774A73E7" w:rsidR="00E640ED" w:rsidRPr="004017A6" w:rsidRDefault="00E640ED" w:rsidP="00CF3C9C">
      <w:pPr>
        <w:spacing w:after="0" w:line="360" w:lineRule="auto"/>
        <w:rPr>
          <w:rFonts w:ascii="Times New Roman" w:hAnsi="Times New Roman" w:cs="Times New Roman"/>
          <w:b/>
          <w:sz w:val="28"/>
          <w:szCs w:val="28"/>
          <w:lang w:val="uk-UA"/>
        </w:rPr>
      </w:pPr>
    </w:p>
    <w:p w14:paraId="7E4D64AB" w14:textId="7A1BE8C8" w:rsidR="00E640ED" w:rsidRPr="004017A6" w:rsidRDefault="00E640ED" w:rsidP="00CF3C9C">
      <w:pPr>
        <w:spacing w:after="0" w:line="360" w:lineRule="auto"/>
        <w:rPr>
          <w:rFonts w:ascii="Times New Roman" w:hAnsi="Times New Roman" w:cs="Times New Roman"/>
          <w:b/>
          <w:sz w:val="28"/>
          <w:szCs w:val="28"/>
          <w:lang w:val="uk-UA"/>
        </w:rPr>
      </w:pPr>
    </w:p>
    <w:p w14:paraId="1BBE39D1" w14:textId="6BBCD5D3" w:rsidR="00E640ED" w:rsidRPr="004017A6" w:rsidRDefault="00E640ED" w:rsidP="00CF3C9C">
      <w:pPr>
        <w:spacing w:after="0" w:line="360" w:lineRule="auto"/>
        <w:rPr>
          <w:rFonts w:ascii="Times New Roman" w:hAnsi="Times New Roman" w:cs="Times New Roman"/>
          <w:b/>
          <w:sz w:val="28"/>
          <w:szCs w:val="28"/>
          <w:lang w:val="uk-UA"/>
        </w:rPr>
      </w:pPr>
    </w:p>
    <w:p w14:paraId="4663E3C2" w14:textId="012556BB" w:rsidR="00E640ED" w:rsidRPr="004017A6" w:rsidRDefault="00E640ED" w:rsidP="00CF3C9C">
      <w:pPr>
        <w:spacing w:after="0" w:line="360" w:lineRule="auto"/>
        <w:rPr>
          <w:rFonts w:ascii="Times New Roman" w:hAnsi="Times New Roman" w:cs="Times New Roman"/>
          <w:b/>
          <w:sz w:val="28"/>
          <w:szCs w:val="28"/>
          <w:lang w:val="uk-UA"/>
        </w:rPr>
      </w:pPr>
    </w:p>
    <w:p w14:paraId="107D01D4" w14:textId="26BBD6D8" w:rsidR="00E640ED" w:rsidRPr="004017A6" w:rsidRDefault="00E640ED" w:rsidP="00CF3C9C">
      <w:pPr>
        <w:spacing w:after="0" w:line="360" w:lineRule="auto"/>
        <w:rPr>
          <w:rFonts w:ascii="Times New Roman" w:hAnsi="Times New Roman" w:cs="Times New Roman"/>
          <w:b/>
          <w:sz w:val="28"/>
          <w:szCs w:val="28"/>
          <w:lang w:val="uk-UA"/>
        </w:rPr>
      </w:pPr>
    </w:p>
    <w:p w14:paraId="0F2DDD9F" w14:textId="6D9BE0FB" w:rsidR="00E640ED" w:rsidRPr="004017A6" w:rsidRDefault="00E640ED" w:rsidP="00CF3C9C">
      <w:pPr>
        <w:spacing w:after="0" w:line="360" w:lineRule="auto"/>
        <w:rPr>
          <w:rFonts w:ascii="Times New Roman" w:hAnsi="Times New Roman" w:cs="Times New Roman"/>
          <w:b/>
          <w:sz w:val="28"/>
          <w:szCs w:val="28"/>
          <w:lang w:val="uk-UA"/>
        </w:rPr>
      </w:pPr>
    </w:p>
    <w:p w14:paraId="1012F8EE" w14:textId="42E4885F" w:rsidR="00E640ED" w:rsidRPr="004017A6" w:rsidRDefault="00E640ED" w:rsidP="00CF3C9C">
      <w:pPr>
        <w:spacing w:after="0" w:line="360" w:lineRule="auto"/>
        <w:rPr>
          <w:rFonts w:ascii="Times New Roman" w:hAnsi="Times New Roman" w:cs="Times New Roman"/>
          <w:b/>
          <w:sz w:val="28"/>
          <w:szCs w:val="28"/>
          <w:lang w:val="uk-UA"/>
        </w:rPr>
      </w:pPr>
    </w:p>
    <w:p w14:paraId="54506A0B" w14:textId="2C01176A" w:rsidR="00E640ED" w:rsidRPr="004017A6" w:rsidRDefault="00E640ED" w:rsidP="00CF3C9C">
      <w:pPr>
        <w:spacing w:after="0" w:line="360" w:lineRule="auto"/>
        <w:rPr>
          <w:rFonts w:ascii="Times New Roman" w:hAnsi="Times New Roman" w:cs="Times New Roman"/>
          <w:b/>
          <w:sz w:val="28"/>
          <w:szCs w:val="28"/>
          <w:lang w:val="uk-UA"/>
        </w:rPr>
      </w:pPr>
    </w:p>
    <w:p w14:paraId="60AAA2A3" w14:textId="07A88944" w:rsidR="00E640ED" w:rsidRPr="004017A6" w:rsidRDefault="00E640ED" w:rsidP="00CF3C9C">
      <w:pPr>
        <w:spacing w:after="0" w:line="360" w:lineRule="auto"/>
        <w:rPr>
          <w:rFonts w:ascii="Times New Roman" w:hAnsi="Times New Roman" w:cs="Times New Roman"/>
          <w:b/>
          <w:sz w:val="28"/>
          <w:szCs w:val="28"/>
          <w:lang w:val="uk-UA"/>
        </w:rPr>
      </w:pPr>
    </w:p>
    <w:p w14:paraId="67A6BD08" w14:textId="77777777" w:rsidR="00F70FB5" w:rsidRPr="004017A6" w:rsidRDefault="00F70FB5" w:rsidP="00CF3C9C">
      <w:pPr>
        <w:spacing w:after="0" w:line="360" w:lineRule="auto"/>
        <w:rPr>
          <w:rFonts w:ascii="Times New Roman" w:hAnsi="Times New Roman" w:cs="Times New Roman"/>
          <w:b/>
          <w:sz w:val="28"/>
          <w:szCs w:val="28"/>
          <w:lang w:val="uk-UA"/>
        </w:rPr>
      </w:pPr>
    </w:p>
    <w:p w14:paraId="43BC7995" w14:textId="619E2A96" w:rsidR="008D353B" w:rsidRPr="004017A6" w:rsidRDefault="008D353B" w:rsidP="00CF3C9C">
      <w:pPr>
        <w:spacing w:after="0" w:line="360" w:lineRule="auto"/>
        <w:rPr>
          <w:rFonts w:ascii="Times New Roman" w:hAnsi="Times New Roman" w:cs="Times New Roman"/>
          <w:b/>
          <w:sz w:val="28"/>
          <w:szCs w:val="28"/>
          <w:lang w:val="uk-UA"/>
        </w:rPr>
      </w:pPr>
    </w:p>
    <w:p w14:paraId="0BD4AA1E" w14:textId="718848DD" w:rsidR="00597C55" w:rsidRPr="004017A6" w:rsidRDefault="00597C55" w:rsidP="00CF3C9C">
      <w:pPr>
        <w:spacing w:after="0" w:line="360" w:lineRule="auto"/>
        <w:rPr>
          <w:rFonts w:ascii="Times New Roman" w:hAnsi="Times New Roman" w:cs="Times New Roman"/>
          <w:b/>
          <w:sz w:val="28"/>
          <w:szCs w:val="28"/>
          <w:lang w:val="uk-UA"/>
        </w:rPr>
      </w:pPr>
    </w:p>
    <w:p w14:paraId="64211AC9" w14:textId="5B3DDB47" w:rsidR="00597C55" w:rsidRPr="004017A6" w:rsidRDefault="00597C55" w:rsidP="00CF3C9C">
      <w:pPr>
        <w:spacing w:after="0" w:line="360" w:lineRule="auto"/>
        <w:rPr>
          <w:rFonts w:ascii="Times New Roman" w:hAnsi="Times New Roman" w:cs="Times New Roman"/>
          <w:b/>
          <w:sz w:val="28"/>
          <w:szCs w:val="28"/>
          <w:lang w:val="uk-UA"/>
        </w:rPr>
      </w:pPr>
    </w:p>
    <w:p w14:paraId="6F1218D8" w14:textId="77777777" w:rsidR="004843B8" w:rsidRPr="004017A6" w:rsidRDefault="004843B8" w:rsidP="00CF3C9C">
      <w:pPr>
        <w:spacing w:after="0" w:line="360" w:lineRule="auto"/>
        <w:rPr>
          <w:rFonts w:ascii="Times New Roman" w:hAnsi="Times New Roman" w:cs="Times New Roman"/>
          <w:b/>
          <w:sz w:val="28"/>
          <w:szCs w:val="28"/>
          <w:lang w:val="uk-UA"/>
        </w:rPr>
      </w:pPr>
    </w:p>
    <w:p w14:paraId="1160FB8C" w14:textId="69C973E8" w:rsidR="00C37518" w:rsidRPr="004017A6" w:rsidRDefault="00C37518" w:rsidP="00CF3C9C">
      <w:pPr>
        <w:spacing w:after="0" w:line="360" w:lineRule="auto"/>
        <w:rPr>
          <w:rFonts w:ascii="Times New Roman" w:hAnsi="Times New Roman" w:cs="Times New Roman"/>
          <w:b/>
          <w:sz w:val="28"/>
          <w:szCs w:val="28"/>
          <w:lang w:val="uk-UA"/>
        </w:rPr>
      </w:pPr>
    </w:p>
    <w:p w14:paraId="70708509" w14:textId="27ACB0D8" w:rsidR="004843B8" w:rsidRPr="004017A6" w:rsidRDefault="004843B8" w:rsidP="00CF3C9C">
      <w:pPr>
        <w:spacing w:after="0" w:line="360" w:lineRule="auto"/>
        <w:rPr>
          <w:rFonts w:ascii="Times New Roman" w:hAnsi="Times New Roman" w:cs="Times New Roman"/>
          <w:b/>
          <w:sz w:val="28"/>
          <w:szCs w:val="28"/>
          <w:lang w:val="uk-UA"/>
        </w:rPr>
      </w:pPr>
    </w:p>
    <w:p w14:paraId="27090AA3" w14:textId="20E9E396" w:rsidR="004843B8" w:rsidRPr="004017A6" w:rsidRDefault="004843B8" w:rsidP="00CF3C9C">
      <w:pPr>
        <w:spacing w:after="0" w:line="360" w:lineRule="auto"/>
        <w:rPr>
          <w:rFonts w:ascii="Times New Roman" w:hAnsi="Times New Roman" w:cs="Times New Roman"/>
          <w:b/>
          <w:sz w:val="28"/>
          <w:szCs w:val="28"/>
          <w:lang w:val="uk-UA"/>
        </w:rPr>
      </w:pPr>
    </w:p>
    <w:p w14:paraId="47CCB933" w14:textId="77777777" w:rsidR="004843B8" w:rsidRPr="004017A6" w:rsidRDefault="004843B8" w:rsidP="00CF3C9C">
      <w:pPr>
        <w:spacing w:after="0" w:line="360" w:lineRule="auto"/>
        <w:rPr>
          <w:rFonts w:ascii="Times New Roman" w:hAnsi="Times New Roman" w:cs="Times New Roman"/>
          <w:b/>
          <w:sz w:val="28"/>
          <w:szCs w:val="28"/>
          <w:lang w:val="uk-UA"/>
        </w:rPr>
      </w:pPr>
    </w:p>
    <w:p w14:paraId="4F700418" w14:textId="77777777" w:rsidR="00597C55" w:rsidRPr="004017A6" w:rsidRDefault="00597C55" w:rsidP="00CF3C9C">
      <w:pPr>
        <w:spacing w:after="0" w:line="360" w:lineRule="auto"/>
        <w:rPr>
          <w:rFonts w:ascii="Times New Roman" w:hAnsi="Times New Roman" w:cs="Times New Roman"/>
          <w:b/>
          <w:sz w:val="28"/>
          <w:szCs w:val="28"/>
          <w:lang w:val="uk-UA"/>
        </w:rPr>
      </w:pPr>
    </w:p>
    <w:p w14:paraId="1756DB6B" w14:textId="7B44728F" w:rsidR="004A2EC7" w:rsidRPr="004017A6" w:rsidRDefault="004A2EC7" w:rsidP="004A2EC7">
      <w:pPr>
        <w:spacing w:after="0" w:line="360" w:lineRule="auto"/>
        <w:jc w:val="center"/>
        <w:rPr>
          <w:rFonts w:ascii="Times New Roman" w:hAnsi="Times New Roman" w:cs="Times New Roman"/>
          <w:b/>
          <w:sz w:val="28"/>
          <w:szCs w:val="28"/>
          <w:lang w:val="uk-UA"/>
        </w:rPr>
      </w:pPr>
      <w:r w:rsidRPr="004017A6">
        <w:rPr>
          <w:rFonts w:ascii="Times New Roman" w:hAnsi="Times New Roman" w:cs="Times New Roman"/>
          <w:b/>
          <w:sz w:val="28"/>
          <w:szCs w:val="28"/>
          <w:lang w:val="uk-UA"/>
        </w:rPr>
        <w:lastRenderedPageBreak/>
        <w:t>ВИСНОВКИ</w:t>
      </w:r>
    </w:p>
    <w:p w14:paraId="311B7C21" w14:textId="77777777" w:rsidR="00446E60" w:rsidRPr="004017A6" w:rsidRDefault="00446E60" w:rsidP="004A2EC7">
      <w:pPr>
        <w:spacing w:after="0" w:line="360" w:lineRule="auto"/>
        <w:ind w:firstLine="708"/>
        <w:jc w:val="both"/>
        <w:rPr>
          <w:rFonts w:ascii="Times New Roman" w:hAnsi="Times New Roman" w:cs="Times New Roman"/>
          <w:bCs/>
          <w:sz w:val="28"/>
          <w:szCs w:val="28"/>
          <w:lang w:val="uk-UA"/>
        </w:rPr>
      </w:pPr>
    </w:p>
    <w:p w14:paraId="11E2002A" w14:textId="77777777" w:rsidR="006F2C80" w:rsidRPr="004017A6" w:rsidRDefault="00B81AD4" w:rsidP="006F2C80">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sz w:val="28"/>
          <w:szCs w:val="28"/>
          <w:lang w:val="uk-UA"/>
        </w:rPr>
        <w:t xml:space="preserve">1. </w:t>
      </w:r>
      <w:r w:rsidR="006F2C80" w:rsidRPr="004017A6">
        <w:rPr>
          <w:rFonts w:ascii="Times New Roman" w:hAnsi="Times New Roman" w:cs="Times New Roman"/>
          <w:bCs/>
          <w:sz w:val="28"/>
          <w:szCs w:val="28"/>
          <w:lang w:val="uk-UA"/>
        </w:rPr>
        <w:t xml:space="preserve">Розгляд речення як багатоаспектної синтаксичної одиниці посприяв розв’язанню проблеми розмежування та визначення членів речення, оскільки раніше в синтаксичній традиції загальноприйнятим було визначення членів речення, побудоване на одночасному врахуванні їхніх формально-синтаксичних та семантико-синтаксичних ознак, яке часом призводило до порушень у єдності виміру їх класифікацій та до поєднання </w:t>
      </w:r>
      <w:proofErr w:type="spellStart"/>
      <w:r w:rsidR="006F2C80" w:rsidRPr="004017A6">
        <w:rPr>
          <w:rFonts w:ascii="Times New Roman" w:hAnsi="Times New Roman" w:cs="Times New Roman"/>
          <w:bCs/>
          <w:sz w:val="28"/>
          <w:szCs w:val="28"/>
          <w:lang w:val="uk-UA"/>
        </w:rPr>
        <w:t>різнопорядкових</w:t>
      </w:r>
      <w:proofErr w:type="spellEnd"/>
      <w:r w:rsidR="006F2C80" w:rsidRPr="004017A6">
        <w:rPr>
          <w:rFonts w:ascii="Times New Roman" w:hAnsi="Times New Roman" w:cs="Times New Roman"/>
          <w:bCs/>
          <w:sz w:val="28"/>
          <w:szCs w:val="28"/>
          <w:lang w:val="uk-UA"/>
        </w:rPr>
        <w:t xml:space="preserve"> величин в одному синтаксичному ряду. </w:t>
      </w:r>
    </w:p>
    <w:p w14:paraId="70C0846B" w14:textId="262CF6B8" w:rsidR="00935C6A" w:rsidRPr="004017A6" w:rsidRDefault="00935C6A" w:rsidP="00935C6A">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 xml:space="preserve">Просте речення є синтаксичною одиницею-конструкцією, що побудована за закріпленим у системі нашої мови зразком. Її граматичну основу складає один предикативний центр та діє процес безперервного утворення синтаксичних зв'язків між її членами. </w:t>
      </w:r>
    </w:p>
    <w:p w14:paraId="24A4F030" w14:textId="042537FF" w:rsidR="00935C6A" w:rsidRPr="004017A6" w:rsidRDefault="00935C6A" w:rsidP="00935C6A">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У реченні як в основній синтаксичній одиниці найбільш чітко здатен виявлятися процес утілення семантики у формально-граматичній структурі речень та спосіб семантичної організації. Багатоплановість речення дає змогу досліджувати його в усіх можливих аспектах: семантичному, структурному, стилістичному, комунікативному, функціональному, номінативному, соціолінгвістичному, емоційному тощо.</w:t>
      </w:r>
    </w:p>
    <w:p w14:paraId="2AFAA900" w14:textId="77777777" w:rsidR="00F920C3" w:rsidRPr="004017A6" w:rsidRDefault="00F920C3" w:rsidP="00F920C3">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Одним зі значних здобутків новітнього синтаксису є вчення про формально-синтаксичну структуру простих та складних речень, а також виокремлення формального аспекту речення з-поміж інших його аспектів.</w:t>
      </w:r>
    </w:p>
    <w:p w14:paraId="1AC46282" w14:textId="7C5C3E3B" w:rsidR="00F920C3" w:rsidRPr="004017A6" w:rsidRDefault="00F920C3" w:rsidP="00F920C3">
      <w:pPr>
        <w:spacing w:after="0" w:line="360" w:lineRule="auto"/>
        <w:ind w:firstLine="708"/>
        <w:jc w:val="both"/>
        <w:rPr>
          <w:rFonts w:ascii="Times New Roman" w:hAnsi="Times New Roman" w:cs="Times New Roman"/>
          <w:bCs/>
          <w:sz w:val="28"/>
          <w:szCs w:val="28"/>
          <w:lang w:val="uk-UA"/>
        </w:rPr>
      </w:pPr>
      <w:r w:rsidRPr="004017A6">
        <w:rPr>
          <w:rFonts w:ascii="Times New Roman" w:hAnsi="Times New Roman" w:cs="Times New Roman"/>
          <w:bCs/>
          <w:sz w:val="28"/>
          <w:szCs w:val="28"/>
          <w:lang w:val="uk-UA"/>
        </w:rPr>
        <w:t xml:space="preserve">Саме за формально-синтаксичним аспектом виокремлюються прості та складні речення. Формально-синтаксичні особливості простого речення зумовлюються його семантикою. Для простого речення характерна сукупність взаємопов'язаних формально-синтаксичних та формально виражених семантичних ознак, зокрема структурних схем двоскладних, односкладних та нечленованих речень, способів вираження компонентів цих структурних схем, </w:t>
      </w:r>
      <w:r w:rsidR="00B02413" w:rsidRPr="004017A6">
        <w:rPr>
          <w:rFonts w:ascii="Times New Roman" w:hAnsi="Times New Roman" w:cs="Times New Roman"/>
          <w:bCs/>
          <w:sz w:val="28"/>
          <w:szCs w:val="28"/>
          <w:lang w:val="uk-UA"/>
        </w:rPr>
        <w:t xml:space="preserve">а також </w:t>
      </w:r>
      <w:r w:rsidRPr="004017A6">
        <w:rPr>
          <w:rFonts w:ascii="Times New Roman" w:hAnsi="Times New Roman" w:cs="Times New Roman"/>
          <w:bCs/>
          <w:sz w:val="28"/>
          <w:szCs w:val="28"/>
          <w:lang w:val="uk-UA"/>
        </w:rPr>
        <w:t>ступені</w:t>
      </w:r>
      <w:r w:rsidR="00B02413" w:rsidRPr="004017A6">
        <w:rPr>
          <w:rFonts w:ascii="Times New Roman" w:hAnsi="Times New Roman" w:cs="Times New Roman"/>
          <w:bCs/>
          <w:sz w:val="28"/>
          <w:szCs w:val="28"/>
          <w:lang w:val="uk-UA"/>
        </w:rPr>
        <w:t>в</w:t>
      </w:r>
      <w:r w:rsidRPr="004017A6">
        <w:rPr>
          <w:rFonts w:ascii="Times New Roman" w:hAnsi="Times New Roman" w:cs="Times New Roman"/>
          <w:bCs/>
          <w:sz w:val="28"/>
          <w:szCs w:val="28"/>
          <w:lang w:val="uk-UA"/>
        </w:rPr>
        <w:t xml:space="preserve"> вияву предикативності.</w:t>
      </w:r>
    </w:p>
    <w:p w14:paraId="0F33F3F1" w14:textId="35035F20" w:rsidR="004A2EC7" w:rsidRPr="004017A6" w:rsidRDefault="00935C6A" w:rsidP="004A2EC7">
      <w:pPr>
        <w:spacing w:after="0" w:line="360" w:lineRule="auto"/>
        <w:ind w:firstLine="708"/>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lastRenderedPageBreak/>
        <w:t xml:space="preserve">2. </w:t>
      </w:r>
      <w:r w:rsidR="00C1772F" w:rsidRPr="004017A6">
        <w:rPr>
          <w:rFonts w:ascii="Times New Roman" w:hAnsi="Times New Roman" w:cs="Times New Roman"/>
          <w:sz w:val="28"/>
          <w:szCs w:val="28"/>
          <w:lang w:val="uk-UA"/>
        </w:rPr>
        <w:t xml:space="preserve">У </w:t>
      </w:r>
      <w:r w:rsidR="004A2EC7" w:rsidRPr="004017A6">
        <w:rPr>
          <w:rFonts w:ascii="Times New Roman" w:hAnsi="Times New Roman" w:cs="Times New Roman"/>
          <w:sz w:val="28"/>
          <w:szCs w:val="28"/>
          <w:lang w:val="uk-UA"/>
        </w:rPr>
        <w:t xml:space="preserve">сучасній українській мові </w:t>
      </w:r>
      <w:r w:rsidR="00F67E74" w:rsidRPr="004017A6">
        <w:rPr>
          <w:rFonts w:ascii="Times New Roman" w:hAnsi="Times New Roman" w:cs="Times New Roman"/>
          <w:sz w:val="28"/>
          <w:szCs w:val="28"/>
          <w:lang w:val="uk-UA"/>
        </w:rPr>
        <w:t>д</w:t>
      </w:r>
      <w:r w:rsidR="00852470" w:rsidRPr="004017A6">
        <w:rPr>
          <w:rFonts w:ascii="Times New Roman" w:hAnsi="Times New Roman" w:cs="Times New Roman"/>
          <w:sz w:val="28"/>
          <w:szCs w:val="28"/>
          <w:lang w:val="uk-UA"/>
        </w:rPr>
        <w:t xml:space="preserve">ослідження простого </w:t>
      </w:r>
      <w:r w:rsidRPr="004017A6">
        <w:rPr>
          <w:rFonts w:ascii="Times New Roman" w:hAnsi="Times New Roman" w:cs="Times New Roman"/>
          <w:sz w:val="28"/>
          <w:szCs w:val="28"/>
          <w:lang w:val="uk-UA"/>
        </w:rPr>
        <w:t xml:space="preserve">ускладненого </w:t>
      </w:r>
      <w:r w:rsidR="00852470" w:rsidRPr="004017A6">
        <w:rPr>
          <w:rFonts w:ascii="Times New Roman" w:hAnsi="Times New Roman" w:cs="Times New Roman"/>
          <w:sz w:val="28"/>
          <w:szCs w:val="28"/>
          <w:lang w:val="uk-UA"/>
        </w:rPr>
        <w:t xml:space="preserve">речення </w:t>
      </w:r>
      <w:r w:rsidR="004A2EC7" w:rsidRPr="004017A6">
        <w:rPr>
          <w:rFonts w:ascii="Times New Roman" w:hAnsi="Times New Roman" w:cs="Times New Roman"/>
          <w:sz w:val="28"/>
          <w:szCs w:val="28"/>
          <w:lang w:val="uk-UA"/>
        </w:rPr>
        <w:t xml:space="preserve">є актуальним, </w:t>
      </w:r>
      <w:r w:rsidR="00852470" w:rsidRPr="004017A6">
        <w:rPr>
          <w:rFonts w:ascii="Times New Roman" w:hAnsi="Times New Roman" w:cs="Times New Roman"/>
          <w:sz w:val="28"/>
          <w:szCs w:val="28"/>
          <w:lang w:val="uk-UA"/>
        </w:rPr>
        <w:t>адже</w:t>
      </w:r>
      <w:r w:rsidR="004A2EC7" w:rsidRPr="004017A6">
        <w:rPr>
          <w:rFonts w:ascii="Times New Roman" w:hAnsi="Times New Roman" w:cs="Times New Roman"/>
          <w:sz w:val="28"/>
          <w:szCs w:val="28"/>
          <w:lang w:val="uk-UA"/>
        </w:rPr>
        <w:t xml:space="preserve"> в </w:t>
      </w:r>
      <w:r w:rsidR="00852470" w:rsidRPr="004017A6">
        <w:rPr>
          <w:rFonts w:ascii="Times New Roman" w:hAnsi="Times New Roman" w:cs="Times New Roman"/>
          <w:sz w:val="28"/>
          <w:szCs w:val="28"/>
          <w:lang w:val="uk-UA"/>
        </w:rPr>
        <w:t>ц</w:t>
      </w:r>
      <w:r w:rsidR="004A2EC7" w:rsidRPr="004017A6">
        <w:rPr>
          <w:rFonts w:ascii="Times New Roman" w:hAnsi="Times New Roman" w:cs="Times New Roman"/>
          <w:sz w:val="28"/>
          <w:szCs w:val="28"/>
          <w:lang w:val="uk-UA"/>
        </w:rPr>
        <w:t xml:space="preserve">их реченнях </w:t>
      </w:r>
      <w:r w:rsidR="00F67E74" w:rsidRPr="004017A6">
        <w:rPr>
          <w:rFonts w:ascii="Times New Roman" w:hAnsi="Times New Roman" w:cs="Times New Roman"/>
          <w:sz w:val="28"/>
          <w:szCs w:val="28"/>
          <w:lang w:val="uk-UA"/>
        </w:rPr>
        <w:t>представлені</w:t>
      </w:r>
      <w:r w:rsidR="004A2EC7" w:rsidRPr="004017A6">
        <w:rPr>
          <w:rFonts w:ascii="Times New Roman" w:hAnsi="Times New Roman" w:cs="Times New Roman"/>
          <w:sz w:val="28"/>
          <w:szCs w:val="28"/>
          <w:lang w:val="uk-UA"/>
        </w:rPr>
        <w:t xml:space="preserve"> широкі можливості вираження </w:t>
      </w:r>
      <w:r w:rsidR="00F67E74" w:rsidRPr="004017A6">
        <w:rPr>
          <w:rFonts w:ascii="Times New Roman" w:hAnsi="Times New Roman" w:cs="Times New Roman"/>
          <w:sz w:val="28"/>
          <w:szCs w:val="28"/>
          <w:lang w:val="uk-UA"/>
        </w:rPr>
        <w:t>лаконічної</w:t>
      </w:r>
      <w:r w:rsidR="004A2EC7" w:rsidRPr="004017A6">
        <w:rPr>
          <w:rFonts w:ascii="Times New Roman" w:hAnsi="Times New Roman" w:cs="Times New Roman"/>
          <w:sz w:val="28"/>
          <w:szCs w:val="28"/>
          <w:lang w:val="uk-UA"/>
        </w:rPr>
        <w:t xml:space="preserve"> дум</w:t>
      </w:r>
      <w:r w:rsidR="00F67E74" w:rsidRPr="004017A6">
        <w:rPr>
          <w:rFonts w:ascii="Times New Roman" w:hAnsi="Times New Roman" w:cs="Times New Roman"/>
          <w:sz w:val="28"/>
          <w:szCs w:val="28"/>
          <w:lang w:val="uk-UA"/>
        </w:rPr>
        <w:t>ки</w:t>
      </w:r>
      <w:r w:rsidR="004A2EC7" w:rsidRPr="004017A6">
        <w:rPr>
          <w:rFonts w:ascii="Times New Roman" w:hAnsi="Times New Roman" w:cs="Times New Roman"/>
          <w:sz w:val="28"/>
          <w:szCs w:val="28"/>
          <w:lang w:val="uk-UA"/>
        </w:rPr>
        <w:t xml:space="preserve">.  </w:t>
      </w:r>
    </w:p>
    <w:p w14:paraId="57220DD6" w14:textId="60F907AB" w:rsidR="004A2EC7" w:rsidRPr="004017A6" w:rsidRDefault="004A2EC7" w:rsidP="004A2EC7">
      <w:pPr>
        <w:spacing w:after="0" w:line="360" w:lineRule="auto"/>
        <w:ind w:firstLine="708"/>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Ц</w:t>
      </w:r>
      <w:r w:rsidR="00F67E74" w:rsidRPr="004017A6">
        <w:rPr>
          <w:rFonts w:ascii="Times New Roman" w:hAnsi="Times New Roman" w:cs="Times New Roman"/>
          <w:sz w:val="28"/>
          <w:szCs w:val="28"/>
          <w:lang w:val="uk-UA"/>
        </w:rPr>
        <w:t>я</w:t>
      </w:r>
      <w:r w:rsidRPr="004017A6">
        <w:rPr>
          <w:rFonts w:ascii="Times New Roman" w:hAnsi="Times New Roman" w:cs="Times New Roman"/>
          <w:sz w:val="28"/>
          <w:szCs w:val="28"/>
          <w:lang w:val="uk-UA"/>
        </w:rPr>
        <w:t xml:space="preserve"> проблем</w:t>
      </w:r>
      <w:r w:rsidR="00F67E74" w:rsidRPr="004017A6">
        <w:rPr>
          <w:rFonts w:ascii="Times New Roman" w:hAnsi="Times New Roman" w:cs="Times New Roman"/>
          <w:sz w:val="28"/>
          <w:szCs w:val="28"/>
          <w:lang w:val="uk-UA"/>
        </w:rPr>
        <w:t>а</w:t>
      </w:r>
      <w:r w:rsidRPr="004017A6">
        <w:rPr>
          <w:rFonts w:ascii="Times New Roman" w:hAnsi="Times New Roman" w:cs="Times New Roman"/>
          <w:sz w:val="28"/>
          <w:szCs w:val="28"/>
          <w:lang w:val="uk-UA"/>
        </w:rPr>
        <w:t xml:space="preserve"> на різних теоретичних засадах </w:t>
      </w:r>
      <w:r w:rsidR="00F67E74" w:rsidRPr="004017A6">
        <w:rPr>
          <w:rFonts w:ascii="Times New Roman" w:hAnsi="Times New Roman" w:cs="Times New Roman"/>
          <w:sz w:val="28"/>
          <w:szCs w:val="28"/>
          <w:lang w:val="uk-UA"/>
        </w:rPr>
        <w:t xml:space="preserve">була </w:t>
      </w:r>
      <w:r w:rsidRPr="004017A6">
        <w:rPr>
          <w:rFonts w:ascii="Times New Roman" w:hAnsi="Times New Roman" w:cs="Times New Roman"/>
          <w:sz w:val="28"/>
          <w:szCs w:val="28"/>
          <w:lang w:val="uk-UA"/>
        </w:rPr>
        <w:t>дослідж</w:t>
      </w:r>
      <w:r w:rsidR="00F67E74" w:rsidRPr="004017A6">
        <w:rPr>
          <w:rFonts w:ascii="Times New Roman" w:hAnsi="Times New Roman" w:cs="Times New Roman"/>
          <w:sz w:val="28"/>
          <w:szCs w:val="28"/>
          <w:lang w:val="uk-UA"/>
        </w:rPr>
        <w:t>ена</w:t>
      </w:r>
      <w:r w:rsidR="000B25DE"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як українськ</w:t>
      </w:r>
      <w:r w:rsidR="00F67E74" w:rsidRPr="004017A6">
        <w:rPr>
          <w:rFonts w:ascii="Times New Roman" w:hAnsi="Times New Roman" w:cs="Times New Roman"/>
          <w:sz w:val="28"/>
          <w:szCs w:val="28"/>
          <w:lang w:val="uk-UA"/>
        </w:rPr>
        <w:t>ими</w:t>
      </w:r>
      <w:r w:rsidRPr="004017A6">
        <w:rPr>
          <w:rFonts w:ascii="Times New Roman" w:hAnsi="Times New Roman" w:cs="Times New Roman"/>
          <w:sz w:val="28"/>
          <w:szCs w:val="28"/>
          <w:lang w:val="uk-UA"/>
        </w:rPr>
        <w:t xml:space="preserve"> мовознавц</w:t>
      </w:r>
      <w:r w:rsidR="00F67E74" w:rsidRPr="004017A6">
        <w:rPr>
          <w:rFonts w:ascii="Times New Roman" w:hAnsi="Times New Roman" w:cs="Times New Roman"/>
          <w:sz w:val="28"/>
          <w:szCs w:val="28"/>
          <w:lang w:val="uk-UA"/>
        </w:rPr>
        <w:t xml:space="preserve">ями </w:t>
      </w:r>
      <w:r w:rsidRPr="004017A6">
        <w:rPr>
          <w:rFonts w:ascii="Times New Roman" w:hAnsi="Times New Roman" w:cs="Times New Roman"/>
          <w:sz w:val="28"/>
          <w:szCs w:val="28"/>
          <w:lang w:val="uk-UA"/>
        </w:rPr>
        <w:t xml:space="preserve">(О. </w:t>
      </w:r>
      <w:r w:rsidR="00782C18" w:rsidRPr="004017A6">
        <w:rPr>
          <w:rFonts w:ascii="Times New Roman" w:hAnsi="Times New Roman" w:cs="Times New Roman"/>
          <w:sz w:val="28"/>
          <w:szCs w:val="28"/>
          <w:lang w:val="uk-UA"/>
        </w:rPr>
        <w:t xml:space="preserve">С. </w:t>
      </w:r>
      <w:r w:rsidRPr="004017A6">
        <w:rPr>
          <w:rFonts w:ascii="Times New Roman" w:hAnsi="Times New Roman" w:cs="Times New Roman"/>
          <w:sz w:val="28"/>
          <w:szCs w:val="28"/>
          <w:lang w:val="uk-UA"/>
        </w:rPr>
        <w:t xml:space="preserve">Мельничук, І. К. Кучеренко, </w:t>
      </w:r>
      <w:r w:rsidR="00F67E74"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Л. О. Кадомцева,</w:t>
      </w:r>
      <w:r w:rsidR="00F67E74"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 xml:space="preserve">І. Р. Вихованець, Н. Л. Іваницька, К. Г. </w:t>
      </w:r>
      <w:proofErr w:type="spellStart"/>
      <w:r w:rsidRPr="004017A6">
        <w:rPr>
          <w:rFonts w:ascii="Times New Roman" w:hAnsi="Times New Roman" w:cs="Times New Roman"/>
          <w:sz w:val="28"/>
          <w:szCs w:val="28"/>
          <w:lang w:val="uk-UA"/>
        </w:rPr>
        <w:t>Городенська</w:t>
      </w:r>
      <w:proofErr w:type="spellEnd"/>
      <w:r w:rsidRPr="004017A6">
        <w:rPr>
          <w:rFonts w:ascii="Times New Roman" w:hAnsi="Times New Roman" w:cs="Times New Roman"/>
          <w:sz w:val="28"/>
          <w:szCs w:val="28"/>
          <w:lang w:val="uk-UA"/>
        </w:rPr>
        <w:t xml:space="preserve">, </w:t>
      </w:r>
      <w:r w:rsidR="00F67E74"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А. П. Загнітко,</w:t>
      </w:r>
      <w:r w:rsidR="00F67E74"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 xml:space="preserve">К. Ф. </w:t>
      </w:r>
      <w:proofErr w:type="spellStart"/>
      <w:r w:rsidRPr="004017A6">
        <w:rPr>
          <w:rFonts w:ascii="Times New Roman" w:hAnsi="Times New Roman" w:cs="Times New Roman"/>
          <w:sz w:val="28"/>
          <w:szCs w:val="28"/>
          <w:lang w:val="uk-UA"/>
        </w:rPr>
        <w:t>Шульжук</w:t>
      </w:r>
      <w:proofErr w:type="spellEnd"/>
      <w:r w:rsidRPr="004017A6">
        <w:rPr>
          <w:rFonts w:ascii="Times New Roman" w:hAnsi="Times New Roman" w:cs="Times New Roman"/>
          <w:sz w:val="28"/>
          <w:szCs w:val="28"/>
          <w:lang w:val="uk-UA"/>
        </w:rPr>
        <w:t xml:space="preserve">, Н. В. </w:t>
      </w:r>
      <w:proofErr w:type="spellStart"/>
      <w:r w:rsidRPr="004017A6">
        <w:rPr>
          <w:rFonts w:ascii="Times New Roman" w:hAnsi="Times New Roman" w:cs="Times New Roman"/>
          <w:sz w:val="28"/>
          <w:szCs w:val="28"/>
          <w:lang w:val="uk-UA"/>
        </w:rPr>
        <w:t>Гуйванюк</w:t>
      </w:r>
      <w:proofErr w:type="spellEnd"/>
      <w:r w:rsidRPr="004017A6">
        <w:rPr>
          <w:rFonts w:ascii="Times New Roman" w:hAnsi="Times New Roman" w:cs="Times New Roman"/>
          <w:sz w:val="28"/>
          <w:szCs w:val="28"/>
          <w:lang w:val="uk-UA"/>
        </w:rPr>
        <w:t>)</w:t>
      </w:r>
      <w:r w:rsidR="0023412A" w:rsidRPr="004017A6">
        <w:rPr>
          <w:rFonts w:ascii="Times New Roman" w:hAnsi="Times New Roman" w:cs="Times New Roman"/>
          <w:sz w:val="28"/>
          <w:szCs w:val="28"/>
          <w:lang w:val="uk-UA"/>
        </w:rPr>
        <w:t>,</w:t>
      </w:r>
      <w:r w:rsidRPr="004017A6">
        <w:rPr>
          <w:rFonts w:ascii="Times New Roman" w:hAnsi="Times New Roman" w:cs="Times New Roman"/>
          <w:sz w:val="28"/>
          <w:szCs w:val="28"/>
          <w:lang w:val="uk-UA"/>
        </w:rPr>
        <w:t xml:space="preserve"> так і зарубіжн</w:t>
      </w:r>
      <w:r w:rsidR="00F67E74" w:rsidRPr="004017A6">
        <w:rPr>
          <w:rFonts w:ascii="Times New Roman" w:hAnsi="Times New Roman" w:cs="Times New Roman"/>
          <w:sz w:val="28"/>
          <w:szCs w:val="28"/>
          <w:lang w:val="uk-UA"/>
        </w:rPr>
        <w:t>ими</w:t>
      </w:r>
      <w:r w:rsidRPr="004017A6">
        <w:rPr>
          <w:rFonts w:ascii="Times New Roman" w:hAnsi="Times New Roman" w:cs="Times New Roman"/>
          <w:sz w:val="28"/>
          <w:szCs w:val="28"/>
          <w:lang w:val="uk-UA"/>
        </w:rPr>
        <w:t xml:space="preserve"> </w:t>
      </w:r>
      <w:r w:rsidR="00F67E74"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(Г. А. Золотова,</w:t>
      </w:r>
      <w:r w:rsidR="00F67E74"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 xml:space="preserve">В. А. </w:t>
      </w:r>
      <w:proofErr w:type="spellStart"/>
      <w:r w:rsidRPr="004017A6">
        <w:rPr>
          <w:rFonts w:ascii="Times New Roman" w:hAnsi="Times New Roman" w:cs="Times New Roman"/>
          <w:sz w:val="28"/>
          <w:szCs w:val="28"/>
          <w:lang w:val="uk-UA"/>
        </w:rPr>
        <w:t>Бєлошапкова</w:t>
      </w:r>
      <w:proofErr w:type="spellEnd"/>
      <w:r w:rsidRPr="004017A6">
        <w:rPr>
          <w:rFonts w:ascii="Times New Roman" w:hAnsi="Times New Roman" w:cs="Times New Roman"/>
          <w:sz w:val="28"/>
          <w:szCs w:val="28"/>
          <w:lang w:val="uk-UA"/>
        </w:rPr>
        <w:t xml:space="preserve">, А. Ф. </w:t>
      </w:r>
      <w:proofErr w:type="spellStart"/>
      <w:r w:rsidRPr="004017A6">
        <w:rPr>
          <w:rFonts w:ascii="Times New Roman" w:hAnsi="Times New Roman" w:cs="Times New Roman"/>
          <w:sz w:val="28"/>
          <w:szCs w:val="28"/>
          <w:lang w:val="uk-UA"/>
        </w:rPr>
        <w:t>Прияткіна</w:t>
      </w:r>
      <w:proofErr w:type="spellEnd"/>
      <w:r w:rsidRPr="004017A6">
        <w:rPr>
          <w:rFonts w:ascii="Times New Roman" w:hAnsi="Times New Roman" w:cs="Times New Roman"/>
          <w:sz w:val="28"/>
          <w:szCs w:val="28"/>
          <w:lang w:val="uk-UA"/>
        </w:rPr>
        <w:t xml:space="preserve">, О. О. </w:t>
      </w:r>
      <w:proofErr w:type="spellStart"/>
      <w:r w:rsidRPr="004017A6">
        <w:rPr>
          <w:rFonts w:ascii="Times New Roman" w:hAnsi="Times New Roman" w:cs="Times New Roman"/>
          <w:sz w:val="28"/>
          <w:szCs w:val="28"/>
          <w:lang w:val="uk-UA"/>
        </w:rPr>
        <w:t>Каминіна</w:t>
      </w:r>
      <w:proofErr w:type="spellEnd"/>
      <w:r w:rsidRPr="004017A6">
        <w:rPr>
          <w:rFonts w:ascii="Times New Roman" w:hAnsi="Times New Roman" w:cs="Times New Roman"/>
          <w:sz w:val="28"/>
          <w:szCs w:val="28"/>
          <w:lang w:val="uk-UA"/>
        </w:rPr>
        <w:t xml:space="preserve"> та ін.). </w:t>
      </w:r>
    </w:p>
    <w:p w14:paraId="5079A7CD" w14:textId="77777777" w:rsidR="00805CE2" w:rsidRPr="004017A6" w:rsidRDefault="00805CE2" w:rsidP="00852470">
      <w:pPr>
        <w:spacing w:after="0" w:line="360" w:lineRule="auto"/>
        <w:ind w:firstLine="708"/>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Сучасні лінгвісти</w:t>
      </w:r>
      <w:r w:rsidR="00852470"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 xml:space="preserve">зацікавлені дослідженням </w:t>
      </w:r>
      <w:r w:rsidR="00852470" w:rsidRPr="004017A6">
        <w:rPr>
          <w:rFonts w:ascii="Times New Roman" w:hAnsi="Times New Roman" w:cs="Times New Roman"/>
          <w:sz w:val="28"/>
          <w:szCs w:val="28"/>
          <w:lang w:val="uk-UA"/>
        </w:rPr>
        <w:t>інформативн</w:t>
      </w:r>
      <w:r w:rsidRPr="004017A6">
        <w:rPr>
          <w:rFonts w:ascii="Times New Roman" w:hAnsi="Times New Roman" w:cs="Times New Roman"/>
          <w:sz w:val="28"/>
          <w:szCs w:val="28"/>
          <w:lang w:val="uk-UA"/>
        </w:rPr>
        <w:t>ого</w:t>
      </w:r>
      <w:r w:rsidR="00852470" w:rsidRPr="004017A6">
        <w:rPr>
          <w:rFonts w:ascii="Times New Roman" w:hAnsi="Times New Roman" w:cs="Times New Roman"/>
          <w:sz w:val="28"/>
          <w:szCs w:val="28"/>
          <w:lang w:val="uk-UA"/>
        </w:rPr>
        <w:t xml:space="preserve"> зміст</w:t>
      </w:r>
      <w:r w:rsidRPr="004017A6">
        <w:rPr>
          <w:rFonts w:ascii="Times New Roman" w:hAnsi="Times New Roman" w:cs="Times New Roman"/>
          <w:sz w:val="28"/>
          <w:szCs w:val="28"/>
          <w:lang w:val="uk-UA"/>
        </w:rPr>
        <w:t>у</w:t>
      </w:r>
      <w:r w:rsidR="00852470" w:rsidRPr="004017A6">
        <w:rPr>
          <w:rFonts w:ascii="Times New Roman" w:hAnsi="Times New Roman" w:cs="Times New Roman"/>
          <w:sz w:val="28"/>
          <w:szCs w:val="28"/>
          <w:lang w:val="uk-UA"/>
        </w:rPr>
        <w:t xml:space="preserve"> речення, його семантико-синтаксичн</w:t>
      </w:r>
      <w:r w:rsidRPr="004017A6">
        <w:rPr>
          <w:rFonts w:ascii="Times New Roman" w:hAnsi="Times New Roman" w:cs="Times New Roman"/>
          <w:sz w:val="28"/>
          <w:szCs w:val="28"/>
          <w:lang w:val="uk-UA"/>
        </w:rPr>
        <w:t>ого</w:t>
      </w:r>
      <w:r w:rsidR="00852470" w:rsidRPr="004017A6">
        <w:rPr>
          <w:rFonts w:ascii="Times New Roman" w:hAnsi="Times New Roman" w:cs="Times New Roman"/>
          <w:sz w:val="28"/>
          <w:szCs w:val="28"/>
          <w:lang w:val="uk-UA"/>
        </w:rPr>
        <w:t xml:space="preserve"> рівн</w:t>
      </w:r>
      <w:r w:rsidRPr="004017A6">
        <w:rPr>
          <w:rFonts w:ascii="Times New Roman" w:hAnsi="Times New Roman" w:cs="Times New Roman"/>
          <w:sz w:val="28"/>
          <w:szCs w:val="28"/>
          <w:lang w:val="uk-UA"/>
        </w:rPr>
        <w:t>я.</w:t>
      </w:r>
    </w:p>
    <w:p w14:paraId="6E486BC2" w14:textId="77777777" w:rsidR="00B02413" w:rsidRPr="004017A6" w:rsidRDefault="00935C6A" w:rsidP="00B6195A">
      <w:pPr>
        <w:spacing w:after="0" w:line="360" w:lineRule="auto"/>
        <w:ind w:firstLine="708"/>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3</w:t>
      </w:r>
      <w:r w:rsidR="00B81AD4" w:rsidRPr="004017A6">
        <w:rPr>
          <w:rFonts w:ascii="Times New Roman" w:hAnsi="Times New Roman" w:cs="Times New Roman"/>
          <w:sz w:val="28"/>
          <w:szCs w:val="28"/>
          <w:lang w:val="uk-UA"/>
        </w:rPr>
        <w:t xml:space="preserve">. </w:t>
      </w:r>
      <w:r w:rsidR="00805CE2" w:rsidRPr="004017A6">
        <w:rPr>
          <w:rFonts w:ascii="Times New Roman" w:hAnsi="Times New Roman" w:cs="Times New Roman"/>
          <w:sz w:val="28"/>
          <w:szCs w:val="28"/>
          <w:lang w:val="uk-UA"/>
        </w:rPr>
        <w:t xml:space="preserve">На сьогодні </w:t>
      </w:r>
      <w:r w:rsidR="00B6195A" w:rsidRPr="004017A6">
        <w:rPr>
          <w:rFonts w:ascii="Times New Roman" w:hAnsi="Times New Roman" w:cs="Times New Roman"/>
          <w:sz w:val="28"/>
          <w:szCs w:val="28"/>
          <w:lang w:val="uk-UA"/>
        </w:rPr>
        <w:t xml:space="preserve">за </w:t>
      </w:r>
      <w:r w:rsidR="003D4B88" w:rsidRPr="004017A6">
        <w:rPr>
          <w:rFonts w:ascii="Times New Roman" w:hAnsi="Times New Roman" w:cs="Times New Roman"/>
          <w:sz w:val="28"/>
          <w:szCs w:val="28"/>
          <w:lang w:val="uk-UA"/>
        </w:rPr>
        <w:t xml:space="preserve">традиційним підходом мовознавців до проблеми простого ускладненого речення виникає багато суперечностей. Погляди мовознавців щодо підтримки або спростування належності ускладнених речень до самостійних синтаксичних одиниць розходяться. </w:t>
      </w:r>
    </w:p>
    <w:p w14:paraId="6627543D" w14:textId="1635ADCA" w:rsidR="003D4B88" w:rsidRPr="004017A6" w:rsidRDefault="00B02413" w:rsidP="00B6195A">
      <w:pPr>
        <w:spacing w:after="0" w:line="360" w:lineRule="auto"/>
        <w:ind w:firstLine="708"/>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Власне, у </w:t>
      </w:r>
      <w:r w:rsidR="003D4B88" w:rsidRPr="004017A6">
        <w:rPr>
          <w:rFonts w:ascii="Times New Roman" w:hAnsi="Times New Roman" w:cs="Times New Roman"/>
          <w:sz w:val="28"/>
          <w:szCs w:val="28"/>
          <w:lang w:val="uk-UA"/>
        </w:rPr>
        <w:t>визначенні  поняття «</w:t>
      </w:r>
      <w:proofErr w:type="spellStart"/>
      <w:r w:rsidR="003D4B88" w:rsidRPr="004017A6">
        <w:rPr>
          <w:rFonts w:ascii="Times New Roman" w:hAnsi="Times New Roman" w:cs="Times New Roman"/>
          <w:sz w:val="28"/>
          <w:szCs w:val="28"/>
          <w:lang w:val="uk-UA"/>
        </w:rPr>
        <w:t>ускладнювальні</w:t>
      </w:r>
      <w:proofErr w:type="spellEnd"/>
      <w:r w:rsidR="003D4B88" w:rsidRPr="004017A6">
        <w:rPr>
          <w:rFonts w:ascii="Times New Roman" w:hAnsi="Times New Roman" w:cs="Times New Roman"/>
          <w:sz w:val="28"/>
          <w:szCs w:val="28"/>
          <w:lang w:val="uk-UA"/>
        </w:rPr>
        <w:t xml:space="preserve"> засоби» одностайної думки допоки немає. Основною причиною суперечностей дослідників є те, що ускладнення пов’язують лише із формально-граматичним рівнем, не зважаючи на семантичний чинник (зокрема на семантичну структуру речення).  </w:t>
      </w:r>
    </w:p>
    <w:p w14:paraId="0DD7902A" w14:textId="1EB2C9DA" w:rsidR="003D4B88" w:rsidRPr="004017A6" w:rsidRDefault="003D4B88" w:rsidP="003D4B88">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Тому в сучасному українському мовознавстві </w:t>
      </w:r>
      <w:r w:rsidR="00B6195A" w:rsidRPr="004017A6">
        <w:rPr>
          <w:rFonts w:ascii="Times New Roman" w:hAnsi="Times New Roman" w:cs="Times New Roman"/>
          <w:sz w:val="28"/>
          <w:szCs w:val="28"/>
          <w:lang w:val="uk-UA"/>
        </w:rPr>
        <w:t>виокремлено</w:t>
      </w:r>
      <w:r w:rsidRPr="004017A6">
        <w:rPr>
          <w:rFonts w:ascii="Times New Roman" w:hAnsi="Times New Roman" w:cs="Times New Roman"/>
          <w:sz w:val="28"/>
          <w:szCs w:val="28"/>
          <w:lang w:val="uk-UA"/>
        </w:rPr>
        <w:t xml:space="preserve"> два основн</w:t>
      </w:r>
      <w:r w:rsidR="00B6195A" w:rsidRPr="004017A6">
        <w:rPr>
          <w:rFonts w:ascii="Times New Roman" w:hAnsi="Times New Roman" w:cs="Times New Roman"/>
          <w:sz w:val="28"/>
          <w:szCs w:val="28"/>
          <w:lang w:val="uk-UA"/>
        </w:rPr>
        <w:t>их</w:t>
      </w:r>
      <w:r w:rsidRPr="004017A6">
        <w:rPr>
          <w:rFonts w:ascii="Times New Roman" w:hAnsi="Times New Roman" w:cs="Times New Roman"/>
          <w:sz w:val="28"/>
          <w:szCs w:val="28"/>
          <w:lang w:val="uk-UA"/>
        </w:rPr>
        <w:t xml:space="preserve"> підход</w:t>
      </w:r>
      <w:r w:rsidR="00660BB8" w:rsidRPr="004017A6">
        <w:rPr>
          <w:rFonts w:ascii="Times New Roman" w:hAnsi="Times New Roman" w:cs="Times New Roman"/>
          <w:sz w:val="28"/>
          <w:szCs w:val="28"/>
          <w:lang w:val="uk-UA"/>
        </w:rPr>
        <w:t>и</w:t>
      </w:r>
      <w:r w:rsidRPr="004017A6">
        <w:rPr>
          <w:rFonts w:ascii="Times New Roman" w:hAnsi="Times New Roman" w:cs="Times New Roman"/>
          <w:sz w:val="28"/>
          <w:szCs w:val="28"/>
          <w:lang w:val="uk-UA"/>
        </w:rPr>
        <w:t xml:space="preserve"> до витлумачення поняття «ускладнення»: традиційний формально-граматичний та новий семантичний, який спирається на теорію багаторівневої структури речення, у якій семантична структура займає центральну позицію.</w:t>
      </w:r>
    </w:p>
    <w:p w14:paraId="21C2533B" w14:textId="77777777" w:rsidR="00C07076" w:rsidRPr="004017A6" w:rsidRDefault="00C07076" w:rsidP="003D4B88">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Сучасний етап розвитку українського мовознавства виявляє тенденцію до активного дослідження стилістичного мовного рівня через призму літературних творів.</w:t>
      </w:r>
    </w:p>
    <w:p w14:paraId="01BC30F7" w14:textId="3AE3C629" w:rsidR="00B02413" w:rsidRPr="004017A6" w:rsidRDefault="00935C6A" w:rsidP="00B140C3">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4</w:t>
      </w:r>
      <w:r w:rsidR="00B140C3" w:rsidRPr="004017A6">
        <w:rPr>
          <w:rFonts w:ascii="Times New Roman" w:hAnsi="Times New Roman" w:cs="Times New Roman"/>
          <w:sz w:val="28"/>
          <w:szCs w:val="28"/>
          <w:lang w:val="uk-UA"/>
        </w:rPr>
        <w:t xml:space="preserve">. </w:t>
      </w:r>
      <w:r w:rsidR="00F94CB7" w:rsidRPr="004017A6">
        <w:rPr>
          <w:rFonts w:ascii="Times New Roman" w:hAnsi="Times New Roman" w:cs="Times New Roman"/>
          <w:sz w:val="28"/>
          <w:szCs w:val="28"/>
          <w:lang w:val="uk-UA"/>
        </w:rPr>
        <w:t xml:space="preserve">Роману Т. Прохаська «Непрості» властиве стилістичне розмаїття простих неускладнених речень. </w:t>
      </w:r>
    </w:p>
    <w:p w14:paraId="0F49E3A1" w14:textId="688CBCA9" w:rsidR="00F94CB7" w:rsidRPr="004017A6" w:rsidRDefault="00F94CB7" w:rsidP="00F94CB7">
      <w:pPr>
        <w:spacing w:after="0" w:line="360" w:lineRule="auto"/>
        <w:ind w:firstLine="720"/>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t xml:space="preserve">В аналізованому романі </w:t>
      </w:r>
      <w:r w:rsidR="00686619" w:rsidRPr="004017A6">
        <w:rPr>
          <w:rFonts w:ascii="Times New Roman" w:eastAsia="Times New Roman" w:hAnsi="Times New Roman" w:cs="Times New Roman"/>
          <w:sz w:val="28"/>
          <w:szCs w:val="28"/>
          <w:lang w:val="uk-UA"/>
        </w:rPr>
        <w:t>було виявлено широкий пласт</w:t>
      </w:r>
      <w:r w:rsidRPr="004017A6">
        <w:rPr>
          <w:rFonts w:ascii="Times New Roman" w:eastAsia="Times New Roman" w:hAnsi="Times New Roman" w:cs="Times New Roman"/>
          <w:sz w:val="28"/>
          <w:szCs w:val="28"/>
          <w:lang w:val="uk-UA"/>
        </w:rPr>
        <w:t xml:space="preserve"> двокомпонентн</w:t>
      </w:r>
      <w:r w:rsidR="00686619" w:rsidRPr="004017A6">
        <w:rPr>
          <w:rFonts w:ascii="Times New Roman" w:eastAsia="Times New Roman" w:hAnsi="Times New Roman" w:cs="Times New Roman"/>
          <w:sz w:val="28"/>
          <w:szCs w:val="28"/>
          <w:lang w:val="uk-UA"/>
        </w:rPr>
        <w:t>их</w:t>
      </w:r>
      <w:r w:rsidRPr="004017A6">
        <w:rPr>
          <w:rFonts w:ascii="Times New Roman" w:eastAsia="Times New Roman" w:hAnsi="Times New Roman" w:cs="Times New Roman"/>
          <w:sz w:val="28"/>
          <w:szCs w:val="28"/>
          <w:lang w:val="uk-UA"/>
        </w:rPr>
        <w:t xml:space="preserve"> мінімальн</w:t>
      </w:r>
      <w:r w:rsidR="00686619" w:rsidRPr="004017A6">
        <w:rPr>
          <w:rFonts w:ascii="Times New Roman" w:eastAsia="Times New Roman" w:hAnsi="Times New Roman" w:cs="Times New Roman"/>
          <w:sz w:val="28"/>
          <w:szCs w:val="28"/>
          <w:lang w:val="uk-UA"/>
        </w:rPr>
        <w:t>их</w:t>
      </w:r>
      <w:r w:rsidRPr="004017A6">
        <w:rPr>
          <w:rFonts w:ascii="Times New Roman" w:eastAsia="Times New Roman" w:hAnsi="Times New Roman" w:cs="Times New Roman"/>
          <w:sz w:val="28"/>
          <w:szCs w:val="28"/>
          <w:lang w:val="uk-UA"/>
        </w:rPr>
        <w:t xml:space="preserve"> схем простого речення</w:t>
      </w:r>
      <w:r w:rsidR="00686619" w:rsidRPr="004017A6">
        <w:rPr>
          <w:rFonts w:ascii="Times New Roman" w:eastAsia="Times New Roman" w:hAnsi="Times New Roman" w:cs="Times New Roman"/>
          <w:sz w:val="28"/>
          <w:szCs w:val="28"/>
          <w:lang w:val="uk-UA"/>
        </w:rPr>
        <w:t>, зокрема таких різновидів:</w:t>
      </w:r>
    </w:p>
    <w:p w14:paraId="20AE4186" w14:textId="77777777" w:rsidR="00F94CB7" w:rsidRPr="004017A6" w:rsidRDefault="00F94CB7" w:rsidP="00F94CB7">
      <w:pPr>
        <w:spacing w:after="0" w:line="360" w:lineRule="auto"/>
        <w:ind w:firstLine="720"/>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t>І. Відповідно до способу вираження підмета:</w:t>
      </w:r>
    </w:p>
    <w:p w14:paraId="622B30E0" w14:textId="65B8037E" w:rsidR="00F94CB7" w:rsidRPr="008750A1" w:rsidRDefault="00F94CB7" w:rsidP="00686619">
      <w:pPr>
        <w:spacing w:after="0" w:line="360" w:lineRule="auto"/>
        <w:ind w:firstLine="720"/>
        <w:jc w:val="both"/>
        <w:rPr>
          <w:rFonts w:ascii="Times New Roman" w:eastAsia="Times New Roman" w:hAnsi="Times New Roman" w:cs="Times New Roman"/>
          <w:sz w:val="28"/>
          <w:szCs w:val="28"/>
          <w:lang w:val="uk-UA"/>
        </w:rPr>
      </w:pPr>
      <w:r w:rsidRPr="008750A1">
        <w:rPr>
          <w:rFonts w:ascii="Times New Roman" w:eastAsia="Times New Roman" w:hAnsi="Times New Roman" w:cs="Times New Roman"/>
          <w:sz w:val="28"/>
          <w:szCs w:val="28"/>
          <w:lang w:val="uk-UA"/>
        </w:rPr>
        <w:lastRenderedPageBreak/>
        <w:t xml:space="preserve">1. Двоскладні речення з простим іменниковим підметом: </w:t>
      </w:r>
      <w:proofErr w:type="spellStart"/>
      <w:r w:rsidRPr="008750A1">
        <w:rPr>
          <w:rFonts w:ascii="Times New Roman" w:eastAsia="Times New Roman" w:hAnsi="Times New Roman" w:cs="Times New Roman"/>
          <w:b/>
          <w:bCs/>
          <w:i/>
          <w:iCs/>
          <w:sz w:val="28"/>
          <w:szCs w:val="28"/>
          <w:lang w:val="uk-UA"/>
        </w:rPr>
        <w:t>Себастян</w:t>
      </w:r>
      <w:proofErr w:type="spellEnd"/>
      <w:r w:rsidRPr="008750A1">
        <w:rPr>
          <w:rFonts w:ascii="Times New Roman" w:eastAsia="Times New Roman" w:hAnsi="Times New Roman" w:cs="Times New Roman"/>
          <w:i/>
          <w:iCs/>
          <w:sz w:val="28"/>
          <w:szCs w:val="28"/>
          <w:lang w:val="uk-UA"/>
        </w:rPr>
        <w:t xml:space="preserve"> сприйняв блиск об'єктива за відсвіт оптичного прицілу</w:t>
      </w:r>
      <w:r w:rsidR="00686619" w:rsidRPr="008750A1">
        <w:rPr>
          <w:rFonts w:ascii="Times New Roman" w:eastAsia="Times New Roman" w:hAnsi="Times New Roman" w:cs="Times New Roman"/>
          <w:i/>
          <w:iCs/>
          <w:sz w:val="28"/>
          <w:szCs w:val="28"/>
          <w:lang w:val="uk-UA"/>
        </w:rPr>
        <w:t>.</w:t>
      </w:r>
    </w:p>
    <w:p w14:paraId="2DFEE2DC" w14:textId="39571B31" w:rsidR="00F94CB7" w:rsidRPr="008750A1" w:rsidRDefault="00F94CB7" w:rsidP="00F94CB7">
      <w:pPr>
        <w:spacing w:after="0" w:line="360" w:lineRule="auto"/>
        <w:ind w:firstLine="720"/>
        <w:jc w:val="both"/>
        <w:rPr>
          <w:rFonts w:ascii="Times New Roman" w:eastAsia="Times New Roman" w:hAnsi="Times New Roman" w:cs="Times New Roman"/>
          <w:sz w:val="28"/>
          <w:szCs w:val="28"/>
          <w:lang w:val="uk-UA"/>
        </w:rPr>
      </w:pPr>
      <w:r w:rsidRPr="008750A1">
        <w:rPr>
          <w:rFonts w:ascii="Times New Roman" w:eastAsia="Times New Roman" w:hAnsi="Times New Roman" w:cs="Times New Roman"/>
          <w:sz w:val="28"/>
          <w:szCs w:val="28"/>
          <w:lang w:val="uk-UA"/>
        </w:rPr>
        <w:t xml:space="preserve">2. Двоскладні речення з лексично вираженим  простим інфінітивним підметом: </w:t>
      </w:r>
      <w:r w:rsidRPr="008750A1">
        <w:rPr>
          <w:rFonts w:ascii="Times New Roman" w:eastAsia="Times New Roman" w:hAnsi="Times New Roman" w:cs="Times New Roman"/>
          <w:b/>
          <w:bCs/>
          <w:i/>
          <w:iCs/>
          <w:sz w:val="28"/>
          <w:szCs w:val="28"/>
          <w:lang w:val="uk-UA"/>
        </w:rPr>
        <w:t>Стріляти</w:t>
      </w:r>
      <w:r w:rsidRPr="008750A1">
        <w:rPr>
          <w:rFonts w:ascii="Times New Roman" w:eastAsia="Times New Roman" w:hAnsi="Times New Roman" w:cs="Times New Roman"/>
          <w:i/>
          <w:iCs/>
          <w:sz w:val="28"/>
          <w:szCs w:val="28"/>
          <w:lang w:val="uk-UA"/>
        </w:rPr>
        <w:t xml:space="preserve"> у вікно – як заглядати у вікна</w:t>
      </w:r>
      <w:r w:rsidRPr="008750A1">
        <w:rPr>
          <w:rFonts w:ascii="Times New Roman" w:eastAsia="Times New Roman" w:hAnsi="Times New Roman" w:cs="Times New Roman"/>
          <w:sz w:val="28"/>
          <w:szCs w:val="28"/>
          <w:lang w:val="uk-UA"/>
        </w:rPr>
        <w:t>.</w:t>
      </w:r>
      <w:r w:rsidR="002F4A75" w:rsidRPr="008750A1">
        <w:rPr>
          <w:rFonts w:ascii="Times New Roman" w:eastAsia="Times New Roman" w:hAnsi="Times New Roman" w:cs="Times New Roman"/>
          <w:sz w:val="28"/>
          <w:szCs w:val="28"/>
          <w:lang w:val="uk-UA"/>
        </w:rPr>
        <w:t xml:space="preserve"> </w:t>
      </w:r>
    </w:p>
    <w:p w14:paraId="6A69F361" w14:textId="2643BAFA" w:rsidR="00F94CB7" w:rsidRPr="008750A1" w:rsidRDefault="00F94CB7" w:rsidP="00686619">
      <w:pPr>
        <w:spacing w:after="0" w:line="360" w:lineRule="auto"/>
        <w:ind w:firstLine="720"/>
        <w:jc w:val="both"/>
        <w:rPr>
          <w:rFonts w:ascii="Times New Roman" w:eastAsia="Times New Roman" w:hAnsi="Times New Roman" w:cs="Times New Roman"/>
          <w:sz w:val="28"/>
          <w:szCs w:val="28"/>
          <w:lang w:val="uk-UA"/>
        </w:rPr>
      </w:pPr>
      <w:r w:rsidRPr="008750A1">
        <w:rPr>
          <w:rFonts w:ascii="Times New Roman" w:eastAsia="Times New Roman" w:hAnsi="Times New Roman" w:cs="Times New Roman"/>
          <w:sz w:val="28"/>
          <w:szCs w:val="28"/>
          <w:lang w:val="uk-UA"/>
        </w:rPr>
        <w:t>3. Двоскладні речення зі складеним підметом: </w:t>
      </w:r>
      <w:r w:rsidRPr="008750A1">
        <w:rPr>
          <w:rFonts w:ascii="Times New Roman" w:eastAsia="Times New Roman" w:hAnsi="Times New Roman" w:cs="Times New Roman"/>
          <w:i/>
          <w:iCs/>
          <w:sz w:val="28"/>
          <w:szCs w:val="28"/>
          <w:lang w:val="uk-UA"/>
        </w:rPr>
        <w:t xml:space="preserve">Гра називалася </w:t>
      </w:r>
      <w:r w:rsidRPr="008750A1">
        <w:rPr>
          <w:rFonts w:ascii="Times New Roman" w:eastAsia="Times New Roman" w:hAnsi="Times New Roman" w:cs="Times New Roman"/>
          <w:b/>
          <w:bCs/>
          <w:i/>
          <w:iCs/>
          <w:sz w:val="28"/>
          <w:szCs w:val="28"/>
          <w:lang w:val="uk-UA"/>
        </w:rPr>
        <w:t>«Два бармени – дві руки»</w:t>
      </w:r>
      <w:r w:rsidR="00686619" w:rsidRPr="008750A1">
        <w:rPr>
          <w:rFonts w:ascii="Times New Roman" w:eastAsia="Times New Roman" w:hAnsi="Times New Roman" w:cs="Times New Roman"/>
          <w:i/>
          <w:iCs/>
          <w:sz w:val="28"/>
          <w:szCs w:val="28"/>
          <w:lang w:val="uk-UA"/>
        </w:rPr>
        <w:t xml:space="preserve"> ; </w:t>
      </w:r>
      <w:r w:rsidRPr="008750A1">
        <w:rPr>
          <w:rFonts w:ascii="Times New Roman" w:eastAsia="Times New Roman" w:hAnsi="Times New Roman" w:cs="Times New Roman"/>
          <w:i/>
          <w:iCs/>
          <w:sz w:val="28"/>
          <w:szCs w:val="28"/>
          <w:lang w:val="uk-UA"/>
        </w:rPr>
        <w:t xml:space="preserve">Свого першого літа </w:t>
      </w:r>
      <w:r w:rsidRPr="008750A1">
        <w:rPr>
          <w:rFonts w:ascii="Times New Roman" w:eastAsia="Times New Roman" w:hAnsi="Times New Roman" w:cs="Times New Roman"/>
          <w:b/>
          <w:bCs/>
          <w:i/>
          <w:iCs/>
          <w:sz w:val="28"/>
          <w:szCs w:val="28"/>
          <w:lang w:val="uk-UA"/>
        </w:rPr>
        <w:t xml:space="preserve">Франц із Анною </w:t>
      </w:r>
      <w:r w:rsidRPr="008750A1">
        <w:rPr>
          <w:rFonts w:ascii="Times New Roman" w:eastAsia="Times New Roman" w:hAnsi="Times New Roman" w:cs="Times New Roman"/>
          <w:i/>
          <w:iCs/>
          <w:sz w:val="28"/>
          <w:szCs w:val="28"/>
          <w:lang w:val="uk-UA"/>
        </w:rPr>
        <w:t xml:space="preserve">ходили на </w:t>
      </w:r>
      <w:proofErr w:type="spellStart"/>
      <w:r w:rsidRPr="008750A1">
        <w:rPr>
          <w:rFonts w:ascii="Times New Roman" w:eastAsia="Times New Roman" w:hAnsi="Times New Roman" w:cs="Times New Roman"/>
          <w:i/>
          <w:iCs/>
          <w:sz w:val="28"/>
          <w:szCs w:val="28"/>
          <w:lang w:val="uk-UA"/>
        </w:rPr>
        <w:t>Кострич</w:t>
      </w:r>
      <w:proofErr w:type="spellEnd"/>
      <w:r w:rsidRPr="008750A1">
        <w:rPr>
          <w:rFonts w:ascii="Times New Roman" w:eastAsia="Times New Roman" w:hAnsi="Times New Roman" w:cs="Times New Roman"/>
          <w:i/>
          <w:iCs/>
          <w:sz w:val="28"/>
          <w:szCs w:val="28"/>
          <w:lang w:val="uk-UA"/>
        </w:rPr>
        <w:t xml:space="preserve"> оглянути панораму </w:t>
      </w:r>
      <w:proofErr w:type="spellStart"/>
      <w:r w:rsidRPr="008750A1">
        <w:rPr>
          <w:rFonts w:ascii="Times New Roman" w:eastAsia="Times New Roman" w:hAnsi="Times New Roman" w:cs="Times New Roman"/>
          <w:i/>
          <w:iCs/>
          <w:sz w:val="28"/>
          <w:szCs w:val="28"/>
          <w:lang w:val="uk-UA"/>
        </w:rPr>
        <w:t>Чорногори</w:t>
      </w:r>
      <w:proofErr w:type="spellEnd"/>
      <w:r w:rsidR="00686619" w:rsidRPr="008750A1">
        <w:rPr>
          <w:rFonts w:ascii="Times New Roman" w:eastAsia="Times New Roman" w:hAnsi="Times New Roman" w:cs="Times New Roman"/>
          <w:i/>
          <w:iCs/>
          <w:sz w:val="28"/>
          <w:szCs w:val="28"/>
          <w:lang w:val="uk-UA"/>
        </w:rPr>
        <w:t xml:space="preserve"> ; </w:t>
      </w:r>
      <w:r w:rsidRPr="008750A1">
        <w:rPr>
          <w:rFonts w:ascii="Times New Roman" w:eastAsia="Times New Roman" w:hAnsi="Times New Roman" w:cs="Times New Roman"/>
          <w:b/>
          <w:bCs/>
          <w:i/>
          <w:iCs/>
          <w:sz w:val="28"/>
          <w:szCs w:val="28"/>
          <w:lang w:val="uk-UA"/>
        </w:rPr>
        <w:t>Один з них</w:t>
      </w:r>
      <w:r w:rsidRPr="008750A1">
        <w:rPr>
          <w:rFonts w:ascii="Times New Roman" w:eastAsia="Times New Roman" w:hAnsi="Times New Roman" w:cs="Times New Roman"/>
          <w:i/>
          <w:iCs/>
          <w:sz w:val="28"/>
          <w:szCs w:val="28"/>
          <w:lang w:val="uk-UA"/>
        </w:rPr>
        <w:t xml:space="preserve"> був анонімним скульптором</w:t>
      </w:r>
      <w:r w:rsidR="00686619" w:rsidRPr="008750A1">
        <w:rPr>
          <w:rFonts w:ascii="Times New Roman" w:eastAsia="Times New Roman" w:hAnsi="Times New Roman" w:cs="Times New Roman"/>
          <w:i/>
          <w:iCs/>
          <w:sz w:val="28"/>
          <w:szCs w:val="28"/>
          <w:lang w:val="uk-UA"/>
        </w:rPr>
        <w:t xml:space="preserve"> ;  </w:t>
      </w:r>
      <w:r w:rsidRPr="008750A1">
        <w:rPr>
          <w:rFonts w:ascii="Times New Roman" w:eastAsia="Times New Roman" w:hAnsi="Times New Roman" w:cs="Times New Roman"/>
          <w:i/>
          <w:iCs/>
          <w:sz w:val="28"/>
          <w:szCs w:val="28"/>
          <w:lang w:val="uk-UA"/>
        </w:rPr>
        <w:t xml:space="preserve">На одній з них Анні </w:t>
      </w:r>
      <w:r w:rsidRPr="008750A1">
        <w:rPr>
          <w:rFonts w:ascii="Times New Roman" w:eastAsia="Times New Roman" w:hAnsi="Times New Roman" w:cs="Times New Roman"/>
          <w:b/>
          <w:bCs/>
          <w:i/>
          <w:iCs/>
          <w:sz w:val="28"/>
          <w:szCs w:val="28"/>
          <w:lang w:val="uk-UA"/>
        </w:rPr>
        <w:t>близько десяти років</w:t>
      </w:r>
      <w:r w:rsidRPr="008750A1">
        <w:rPr>
          <w:rFonts w:ascii="Times New Roman" w:eastAsia="Times New Roman" w:hAnsi="Times New Roman" w:cs="Times New Roman"/>
          <w:i/>
          <w:iCs/>
          <w:sz w:val="28"/>
          <w:szCs w:val="28"/>
          <w:lang w:val="uk-UA"/>
        </w:rPr>
        <w:t>.</w:t>
      </w:r>
      <w:r w:rsidRPr="008750A1">
        <w:rPr>
          <w:rFonts w:ascii="Times New Roman" w:eastAsia="Times New Roman" w:hAnsi="Times New Roman" w:cs="Times New Roman"/>
          <w:sz w:val="28"/>
          <w:szCs w:val="28"/>
          <w:lang w:val="uk-UA"/>
        </w:rPr>
        <w:t xml:space="preserve"> </w:t>
      </w:r>
    </w:p>
    <w:p w14:paraId="7DAAB05E" w14:textId="77777777" w:rsidR="00F94CB7" w:rsidRPr="008750A1" w:rsidRDefault="00F94CB7" w:rsidP="00F94CB7">
      <w:pPr>
        <w:spacing w:after="0" w:line="360" w:lineRule="auto"/>
        <w:ind w:firstLine="720"/>
        <w:jc w:val="both"/>
        <w:rPr>
          <w:rFonts w:ascii="Times New Roman" w:eastAsia="Times New Roman" w:hAnsi="Times New Roman" w:cs="Times New Roman"/>
          <w:sz w:val="28"/>
          <w:szCs w:val="28"/>
          <w:lang w:val="uk-UA"/>
        </w:rPr>
      </w:pPr>
      <w:r w:rsidRPr="008750A1">
        <w:rPr>
          <w:rFonts w:ascii="Times New Roman" w:eastAsia="Times New Roman" w:hAnsi="Times New Roman" w:cs="Times New Roman"/>
          <w:sz w:val="28"/>
          <w:szCs w:val="28"/>
          <w:lang w:val="uk-UA"/>
        </w:rPr>
        <w:t>ІІ. Відповідно до способу вираження присудка:</w:t>
      </w:r>
    </w:p>
    <w:p w14:paraId="7F066DCE" w14:textId="19FDE90D" w:rsidR="00F94CB7" w:rsidRPr="004017A6" w:rsidRDefault="00F94CB7" w:rsidP="00916E5F">
      <w:pPr>
        <w:spacing w:after="0" w:line="360" w:lineRule="auto"/>
        <w:ind w:firstLine="720"/>
        <w:jc w:val="both"/>
        <w:rPr>
          <w:rFonts w:ascii="Times New Roman" w:eastAsia="Times New Roman" w:hAnsi="Times New Roman" w:cs="Times New Roman"/>
          <w:i/>
          <w:iCs/>
          <w:sz w:val="28"/>
          <w:szCs w:val="28"/>
          <w:lang w:val="uk-UA"/>
        </w:rPr>
      </w:pPr>
      <w:r w:rsidRPr="008750A1">
        <w:rPr>
          <w:rFonts w:ascii="Times New Roman" w:eastAsia="Times New Roman" w:hAnsi="Times New Roman" w:cs="Times New Roman"/>
          <w:sz w:val="28"/>
          <w:szCs w:val="28"/>
          <w:lang w:val="uk-UA"/>
        </w:rPr>
        <w:t>1. Двоскладні речення з простим дієслівним присудком:</w:t>
      </w:r>
      <w:r w:rsidR="00916E5F" w:rsidRPr="008750A1">
        <w:rPr>
          <w:rFonts w:ascii="Times New Roman" w:eastAsia="Times New Roman" w:hAnsi="Times New Roman" w:cs="Times New Roman"/>
          <w:sz w:val="28"/>
          <w:szCs w:val="28"/>
          <w:lang w:val="uk-UA"/>
        </w:rPr>
        <w:t xml:space="preserve"> </w:t>
      </w:r>
      <w:r w:rsidRPr="008750A1">
        <w:rPr>
          <w:rFonts w:ascii="Times New Roman" w:eastAsia="Times New Roman" w:hAnsi="Times New Roman" w:cs="Times New Roman"/>
          <w:i/>
          <w:iCs/>
          <w:sz w:val="28"/>
          <w:szCs w:val="28"/>
          <w:lang w:val="uk-UA"/>
        </w:rPr>
        <w:t xml:space="preserve">До Ялівця вони </w:t>
      </w:r>
      <w:r w:rsidRPr="008750A1">
        <w:rPr>
          <w:rFonts w:ascii="Times New Roman" w:eastAsia="Times New Roman" w:hAnsi="Times New Roman" w:cs="Times New Roman"/>
          <w:b/>
          <w:bCs/>
          <w:i/>
          <w:iCs/>
          <w:sz w:val="28"/>
          <w:szCs w:val="28"/>
          <w:lang w:val="uk-UA"/>
        </w:rPr>
        <w:t>вирушили</w:t>
      </w:r>
      <w:r w:rsidRPr="008750A1">
        <w:rPr>
          <w:rFonts w:ascii="Times New Roman" w:eastAsia="Times New Roman" w:hAnsi="Times New Roman" w:cs="Times New Roman"/>
          <w:i/>
          <w:iCs/>
          <w:sz w:val="28"/>
          <w:szCs w:val="28"/>
          <w:lang w:val="uk-UA"/>
        </w:rPr>
        <w:t xml:space="preserve"> аж пізно восени</w:t>
      </w:r>
      <w:r w:rsidRPr="004017A6">
        <w:rPr>
          <w:rFonts w:ascii="Times New Roman" w:eastAsia="Times New Roman" w:hAnsi="Times New Roman" w:cs="Times New Roman"/>
          <w:i/>
          <w:iCs/>
          <w:sz w:val="28"/>
          <w:szCs w:val="28"/>
          <w:lang w:val="uk-UA"/>
        </w:rPr>
        <w:t xml:space="preserve"> 1951 року </w:t>
      </w:r>
      <w:r w:rsidR="00916E5F" w:rsidRPr="004017A6">
        <w:rPr>
          <w:rFonts w:ascii="Times New Roman" w:eastAsia="Times New Roman" w:hAnsi="Times New Roman" w:cs="Times New Roman"/>
          <w:i/>
          <w:iCs/>
          <w:sz w:val="28"/>
          <w:szCs w:val="28"/>
          <w:lang w:val="uk-UA"/>
        </w:rPr>
        <w:t xml:space="preserve">; Його ледве </w:t>
      </w:r>
      <w:r w:rsidR="00916E5F" w:rsidRPr="004017A6">
        <w:rPr>
          <w:rFonts w:ascii="Times New Roman" w:eastAsia="Times New Roman" w:hAnsi="Times New Roman" w:cs="Times New Roman"/>
          <w:b/>
          <w:bCs/>
          <w:i/>
          <w:iCs/>
          <w:sz w:val="28"/>
          <w:szCs w:val="28"/>
          <w:lang w:val="uk-UA"/>
        </w:rPr>
        <w:t xml:space="preserve">докликалися </w:t>
      </w:r>
      <w:r w:rsidR="00916E5F" w:rsidRPr="004017A6">
        <w:rPr>
          <w:rFonts w:ascii="Times New Roman" w:eastAsia="Times New Roman" w:hAnsi="Times New Roman" w:cs="Times New Roman"/>
          <w:i/>
          <w:iCs/>
          <w:sz w:val="28"/>
          <w:szCs w:val="28"/>
          <w:lang w:val="uk-UA"/>
        </w:rPr>
        <w:t xml:space="preserve">на допит ; </w:t>
      </w:r>
      <w:r w:rsidRPr="004017A6">
        <w:rPr>
          <w:rFonts w:ascii="Times New Roman" w:eastAsia="Times New Roman" w:hAnsi="Times New Roman" w:cs="Times New Roman"/>
          <w:i/>
          <w:iCs/>
          <w:sz w:val="28"/>
          <w:szCs w:val="28"/>
          <w:lang w:val="uk-UA"/>
        </w:rPr>
        <w:t xml:space="preserve">Але і ти всього </w:t>
      </w:r>
      <w:r w:rsidRPr="004017A6">
        <w:rPr>
          <w:rFonts w:ascii="Times New Roman" w:eastAsia="Times New Roman" w:hAnsi="Times New Roman" w:cs="Times New Roman"/>
          <w:b/>
          <w:bCs/>
          <w:i/>
          <w:iCs/>
          <w:sz w:val="28"/>
          <w:szCs w:val="28"/>
          <w:lang w:val="uk-UA"/>
        </w:rPr>
        <w:t>не запам'ятаєш</w:t>
      </w:r>
      <w:r w:rsidRPr="004017A6">
        <w:rPr>
          <w:rFonts w:ascii="Times New Roman" w:eastAsia="Times New Roman" w:hAnsi="Times New Roman" w:cs="Times New Roman"/>
          <w:i/>
          <w:iCs/>
          <w:sz w:val="28"/>
          <w:szCs w:val="28"/>
          <w:lang w:val="uk-UA"/>
        </w:rPr>
        <w:t xml:space="preserve">  </w:t>
      </w:r>
      <w:r w:rsidR="00916E5F" w:rsidRPr="004017A6">
        <w:rPr>
          <w:rFonts w:ascii="Times New Roman" w:eastAsia="Times New Roman" w:hAnsi="Times New Roman" w:cs="Times New Roman"/>
          <w:i/>
          <w:iCs/>
          <w:sz w:val="28"/>
          <w:szCs w:val="28"/>
          <w:lang w:val="uk-UA"/>
        </w:rPr>
        <w:t xml:space="preserve">; </w:t>
      </w:r>
      <w:r w:rsidRPr="004017A6">
        <w:rPr>
          <w:rFonts w:ascii="Times New Roman" w:eastAsia="Times New Roman" w:hAnsi="Times New Roman" w:cs="Times New Roman"/>
          <w:i/>
          <w:iCs/>
          <w:sz w:val="28"/>
          <w:szCs w:val="28"/>
          <w:lang w:val="uk-UA"/>
        </w:rPr>
        <w:t xml:space="preserve">Сюжети </w:t>
      </w:r>
      <w:r w:rsidRPr="004017A6">
        <w:rPr>
          <w:rFonts w:ascii="Times New Roman" w:eastAsia="Times New Roman" w:hAnsi="Times New Roman" w:cs="Times New Roman"/>
          <w:b/>
          <w:bCs/>
          <w:i/>
          <w:iCs/>
          <w:sz w:val="28"/>
          <w:szCs w:val="28"/>
          <w:lang w:val="uk-UA"/>
        </w:rPr>
        <w:t>не можуть закінчуватися</w:t>
      </w:r>
      <w:r w:rsidRPr="004017A6">
        <w:rPr>
          <w:rFonts w:ascii="Times New Roman" w:eastAsia="Times New Roman" w:hAnsi="Times New Roman" w:cs="Times New Roman"/>
          <w:i/>
          <w:iCs/>
          <w:sz w:val="28"/>
          <w:szCs w:val="28"/>
          <w:lang w:val="uk-UA"/>
        </w:rPr>
        <w:t>.</w:t>
      </w:r>
      <w:r w:rsidRPr="004017A6">
        <w:rPr>
          <w:rFonts w:ascii="Times New Roman" w:eastAsia="Times New Roman" w:hAnsi="Times New Roman" w:cs="Times New Roman"/>
          <w:sz w:val="28"/>
          <w:szCs w:val="28"/>
          <w:lang w:val="uk-UA"/>
        </w:rPr>
        <w:t> </w:t>
      </w:r>
    </w:p>
    <w:p w14:paraId="0A9CA1EE" w14:textId="09B020E7" w:rsidR="00F94CB7" w:rsidRPr="004017A6" w:rsidRDefault="00F94CB7" w:rsidP="00916E5F">
      <w:pPr>
        <w:spacing w:after="0" w:line="360" w:lineRule="auto"/>
        <w:ind w:firstLine="720"/>
        <w:jc w:val="both"/>
        <w:rPr>
          <w:rFonts w:ascii="Times New Roman" w:eastAsia="Times New Roman" w:hAnsi="Times New Roman" w:cs="Times New Roman"/>
          <w:i/>
          <w:iCs/>
          <w:sz w:val="28"/>
          <w:szCs w:val="28"/>
          <w:lang w:val="uk-UA"/>
        </w:rPr>
      </w:pPr>
      <w:r w:rsidRPr="004017A6">
        <w:rPr>
          <w:rFonts w:ascii="Times New Roman" w:eastAsia="Times New Roman" w:hAnsi="Times New Roman" w:cs="Times New Roman"/>
          <w:sz w:val="28"/>
          <w:szCs w:val="28"/>
          <w:lang w:val="uk-UA"/>
        </w:rPr>
        <w:t>2. Двоскладні речення зі складеним іменним присудком: </w:t>
      </w:r>
      <w:r w:rsidRPr="004017A6">
        <w:rPr>
          <w:rFonts w:ascii="Times New Roman" w:eastAsia="Times New Roman" w:hAnsi="Times New Roman" w:cs="Times New Roman"/>
          <w:i/>
          <w:iCs/>
          <w:sz w:val="28"/>
          <w:szCs w:val="28"/>
          <w:lang w:val="uk-UA"/>
        </w:rPr>
        <w:t xml:space="preserve">Восьмирічна Анна </w:t>
      </w:r>
      <w:r w:rsidRPr="004017A6">
        <w:rPr>
          <w:rFonts w:ascii="Times New Roman" w:eastAsia="Times New Roman" w:hAnsi="Times New Roman" w:cs="Times New Roman"/>
          <w:b/>
          <w:bCs/>
          <w:i/>
          <w:iCs/>
          <w:sz w:val="28"/>
          <w:szCs w:val="28"/>
          <w:lang w:val="uk-UA"/>
        </w:rPr>
        <w:t>була потрібна</w:t>
      </w:r>
      <w:r w:rsidRPr="004017A6">
        <w:rPr>
          <w:rFonts w:ascii="Times New Roman" w:eastAsia="Times New Roman" w:hAnsi="Times New Roman" w:cs="Times New Roman"/>
          <w:i/>
          <w:iCs/>
          <w:sz w:val="28"/>
          <w:szCs w:val="28"/>
          <w:lang w:val="uk-UA"/>
        </w:rPr>
        <w:t xml:space="preserve"> для вивчення дитячої мови </w:t>
      </w:r>
      <w:r w:rsidR="00916E5F" w:rsidRPr="004017A6">
        <w:rPr>
          <w:rFonts w:ascii="Times New Roman" w:eastAsia="Times New Roman" w:hAnsi="Times New Roman" w:cs="Times New Roman"/>
          <w:i/>
          <w:iCs/>
          <w:sz w:val="28"/>
          <w:szCs w:val="28"/>
          <w:lang w:val="uk-UA"/>
        </w:rPr>
        <w:t xml:space="preserve">; </w:t>
      </w:r>
      <w:r w:rsidRPr="004017A6">
        <w:rPr>
          <w:rFonts w:ascii="Times New Roman" w:eastAsia="Times New Roman" w:hAnsi="Times New Roman" w:cs="Times New Roman"/>
          <w:i/>
          <w:iCs/>
          <w:sz w:val="28"/>
          <w:szCs w:val="28"/>
          <w:lang w:val="uk-UA"/>
        </w:rPr>
        <w:t xml:space="preserve">Доля – це </w:t>
      </w:r>
      <w:r w:rsidRPr="004017A6">
        <w:rPr>
          <w:rFonts w:ascii="Times New Roman" w:eastAsia="Times New Roman" w:hAnsi="Times New Roman" w:cs="Times New Roman"/>
          <w:b/>
          <w:bCs/>
          <w:i/>
          <w:iCs/>
          <w:sz w:val="28"/>
          <w:szCs w:val="28"/>
          <w:lang w:val="uk-UA"/>
        </w:rPr>
        <w:t>спосіб говорити</w:t>
      </w:r>
      <w:r w:rsidR="00916E5F" w:rsidRPr="004017A6">
        <w:rPr>
          <w:rFonts w:ascii="Times New Roman" w:eastAsia="Times New Roman" w:hAnsi="Times New Roman" w:cs="Times New Roman"/>
          <w:b/>
          <w:bCs/>
          <w:i/>
          <w:iCs/>
          <w:sz w:val="28"/>
          <w:szCs w:val="28"/>
          <w:lang w:val="uk-UA"/>
        </w:rPr>
        <w:t xml:space="preserve"> ; </w:t>
      </w:r>
      <w:r w:rsidRPr="004017A6">
        <w:rPr>
          <w:rFonts w:ascii="Times New Roman" w:eastAsia="Times New Roman" w:hAnsi="Times New Roman" w:cs="Times New Roman"/>
          <w:i/>
          <w:iCs/>
          <w:sz w:val="28"/>
          <w:szCs w:val="28"/>
          <w:lang w:val="uk-UA"/>
        </w:rPr>
        <w:t xml:space="preserve">Відчуття дискомфорту – </w:t>
      </w:r>
      <w:r w:rsidRPr="004017A6">
        <w:rPr>
          <w:rFonts w:ascii="Times New Roman" w:eastAsia="Times New Roman" w:hAnsi="Times New Roman" w:cs="Times New Roman"/>
          <w:b/>
          <w:bCs/>
          <w:i/>
          <w:iCs/>
          <w:sz w:val="28"/>
          <w:szCs w:val="28"/>
          <w:lang w:val="uk-UA"/>
        </w:rPr>
        <w:t>понад усе</w:t>
      </w:r>
      <w:r w:rsidRPr="004017A6">
        <w:rPr>
          <w:rFonts w:ascii="Times New Roman" w:eastAsia="Times New Roman" w:hAnsi="Times New Roman" w:cs="Times New Roman"/>
          <w:i/>
          <w:iCs/>
          <w:sz w:val="28"/>
          <w:szCs w:val="28"/>
          <w:lang w:val="uk-UA"/>
        </w:rPr>
        <w:t>.</w:t>
      </w:r>
    </w:p>
    <w:p w14:paraId="35FCD9AA" w14:textId="7B8B13F0" w:rsidR="00F94CB7" w:rsidRPr="004017A6" w:rsidRDefault="00F94CB7" w:rsidP="00F94CB7">
      <w:pPr>
        <w:spacing w:after="0" w:line="360" w:lineRule="auto"/>
        <w:ind w:firstLine="720"/>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t xml:space="preserve">3. Двоскладні речення з лексично вираженим складеним інфінітивним присудком: </w:t>
      </w:r>
      <w:r w:rsidRPr="004017A6">
        <w:rPr>
          <w:rFonts w:ascii="Times New Roman" w:eastAsia="Times New Roman" w:hAnsi="Times New Roman" w:cs="Times New Roman"/>
          <w:i/>
          <w:iCs/>
          <w:sz w:val="28"/>
          <w:szCs w:val="28"/>
          <w:lang w:val="uk-UA"/>
        </w:rPr>
        <w:t xml:space="preserve">Битися </w:t>
      </w:r>
      <w:r w:rsidRPr="004017A6">
        <w:rPr>
          <w:rFonts w:ascii="Times New Roman" w:eastAsia="Times New Roman" w:hAnsi="Times New Roman" w:cs="Times New Roman"/>
          <w:b/>
          <w:bCs/>
          <w:i/>
          <w:iCs/>
          <w:sz w:val="28"/>
          <w:szCs w:val="28"/>
          <w:lang w:val="uk-UA"/>
        </w:rPr>
        <w:t xml:space="preserve">означало повбивати, </w:t>
      </w:r>
      <w:r w:rsidRPr="004017A6">
        <w:rPr>
          <w:rFonts w:ascii="Times New Roman" w:eastAsia="Times New Roman" w:hAnsi="Times New Roman" w:cs="Times New Roman"/>
          <w:i/>
          <w:iCs/>
          <w:sz w:val="28"/>
          <w:szCs w:val="28"/>
          <w:lang w:val="uk-UA"/>
        </w:rPr>
        <w:t xml:space="preserve">повбивати – </w:t>
      </w:r>
      <w:r w:rsidRPr="004017A6">
        <w:rPr>
          <w:rFonts w:ascii="Times New Roman" w:eastAsia="Times New Roman" w:hAnsi="Times New Roman" w:cs="Times New Roman"/>
          <w:b/>
          <w:bCs/>
          <w:i/>
          <w:iCs/>
          <w:sz w:val="28"/>
          <w:szCs w:val="28"/>
          <w:lang w:val="uk-UA"/>
        </w:rPr>
        <w:t>значить втікати</w:t>
      </w:r>
      <w:r w:rsidRPr="004017A6">
        <w:rPr>
          <w:rFonts w:ascii="Times New Roman" w:eastAsia="Times New Roman" w:hAnsi="Times New Roman" w:cs="Times New Roman"/>
          <w:i/>
          <w:iCs/>
          <w:sz w:val="28"/>
          <w:szCs w:val="28"/>
          <w:lang w:val="uk-UA"/>
        </w:rPr>
        <w:t xml:space="preserve"> і ціле життя </w:t>
      </w:r>
      <w:r w:rsidRPr="004017A6">
        <w:rPr>
          <w:rFonts w:ascii="Times New Roman" w:eastAsia="Times New Roman" w:hAnsi="Times New Roman" w:cs="Times New Roman"/>
          <w:b/>
          <w:bCs/>
          <w:i/>
          <w:iCs/>
          <w:sz w:val="28"/>
          <w:szCs w:val="28"/>
          <w:lang w:val="uk-UA"/>
        </w:rPr>
        <w:t>переховуватися</w:t>
      </w:r>
      <w:r w:rsidRPr="004017A6">
        <w:rPr>
          <w:rFonts w:ascii="Times New Roman" w:eastAsia="Times New Roman" w:hAnsi="Times New Roman" w:cs="Times New Roman"/>
          <w:i/>
          <w:iCs/>
          <w:sz w:val="28"/>
          <w:szCs w:val="28"/>
          <w:lang w:val="uk-UA"/>
        </w:rPr>
        <w:t>.</w:t>
      </w:r>
      <w:r w:rsidRPr="004017A6">
        <w:rPr>
          <w:rFonts w:ascii="Times New Roman" w:eastAsia="Times New Roman" w:hAnsi="Times New Roman" w:cs="Times New Roman"/>
          <w:sz w:val="28"/>
          <w:szCs w:val="28"/>
          <w:lang w:val="uk-UA"/>
        </w:rPr>
        <w:t> </w:t>
      </w:r>
    </w:p>
    <w:p w14:paraId="40371D0F" w14:textId="6627768C" w:rsidR="00F94CB7" w:rsidRPr="004017A6" w:rsidRDefault="00F94CB7" w:rsidP="00F94CB7">
      <w:pPr>
        <w:spacing w:after="0" w:line="360" w:lineRule="auto"/>
        <w:ind w:firstLine="720"/>
        <w:jc w:val="both"/>
        <w:rPr>
          <w:rFonts w:ascii="Times New Roman" w:eastAsia="Times New Roman" w:hAnsi="Times New Roman" w:cs="Times New Roman"/>
          <w:b/>
          <w:bCs/>
          <w:sz w:val="28"/>
          <w:szCs w:val="28"/>
          <w:lang w:val="uk-UA"/>
        </w:rPr>
      </w:pPr>
      <w:r w:rsidRPr="004017A6">
        <w:rPr>
          <w:rFonts w:ascii="Times New Roman" w:eastAsia="Times New Roman" w:hAnsi="Times New Roman" w:cs="Times New Roman"/>
          <w:sz w:val="28"/>
          <w:szCs w:val="28"/>
          <w:lang w:val="uk-UA"/>
        </w:rPr>
        <w:t xml:space="preserve">4. Двоскладні речення з лексично вираженим  складеним прислівниковим присудком, сформованим предикативними прислівниками в  поєднанні з дієсловами-зв'язками: </w:t>
      </w:r>
      <w:r w:rsidRPr="004017A6">
        <w:rPr>
          <w:rFonts w:ascii="Times New Roman" w:eastAsia="Times New Roman" w:hAnsi="Times New Roman" w:cs="Times New Roman"/>
          <w:i/>
          <w:iCs/>
          <w:sz w:val="28"/>
          <w:szCs w:val="28"/>
          <w:lang w:val="uk-UA"/>
        </w:rPr>
        <w:t xml:space="preserve">Взагалі, їздити автобусом </w:t>
      </w:r>
      <w:r w:rsidRPr="004017A6">
        <w:rPr>
          <w:rFonts w:ascii="Times New Roman" w:eastAsia="Times New Roman" w:hAnsi="Times New Roman" w:cs="Times New Roman"/>
          <w:b/>
          <w:bCs/>
          <w:i/>
          <w:iCs/>
          <w:sz w:val="28"/>
          <w:szCs w:val="28"/>
          <w:lang w:val="uk-UA"/>
        </w:rPr>
        <w:t>було дуже приємно</w:t>
      </w:r>
      <w:r w:rsidRPr="004017A6">
        <w:rPr>
          <w:rFonts w:ascii="Times New Roman" w:eastAsia="Times New Roman" w:hAnsi="Times New Roman" w:cs="Times New Roman"/>
          <w:sz w:val="28"/>
          <w:szCs w:val="28"/>
          <w:lang w:val="uk-UA"/>
        </w:rPr>
        <w:t xml:space="preserve">.  </w:t>
      </w:r>
    </w:p>
    <w:p w14:paraId="6AE7AED7" w14:textId="3B1D161D" w:rsidR="00F94CB7" w:rsidRPr="004017A6" w:rsidRDefault="00F94CB7" w:rsidP="00916E5F">
      <w:pPr>
        <w:spacing w:after="0" w:line="360" w:lineRule="auto"/>
        <w:ind w:firstLine="720"/>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t>5. Двоскладні речення з лексично вираженим ускладненим присудком:</w:t>
      </w:r>
      <w:r w:rsidR="00916E5F" w:rsidRPr="004017A6">
        <w:rPr>
          <w:rFonts w:ascii="Times New Roman" w:eastAsia="Times New Roman" w:hAnsi="Times New Roman" w:cs="Times New Roman"/>
          <w:sz w:val="28"/>
          <w:szCs w:val="28"/>
          <w:lang w:val="uk-UA"/>
        </w:rPr>
        <w:t xml:space="preserve"> </w:t>
      </w:r>
      <w:r w:rsidRPr="004017A6">
        <w:rPr>
          <w:rFonts w:ascii="Times New Roman" w:eastAsia="Times New Roman" w:hAnsi="Times New Roman" w:cs="Times New Roman"/>
          <w:i/>
          <w:iCs/>
          <w:sz w:val="28"/>
          <w:szCs w:val="28"/>
          <w:lang w:val="uk-UA"/>
        </w:rPr>
        <w:t xml:space="preserve">Вперше тіло </w:t>
      </w:r>
      <w:r w:rsidRPr="004017A6">
        <w:rPr>
          <w:rFonts w:ascii="Times New Roman" w:eastAsia="Times New Roman" w:hAnsi="Times New Roman" w:cs="Times New Roman"/>
          <w:b/>
          <w:bCs/>
          <w:i/>
          <w:iCs/>
          <w:sz w:val="28"/>
          <w:szCs w:val="28"/>
          <w:lang w:val="uk-UA"/>
        </w:rPr>
        <w:t>відмовлялося бути продовженням</w:t>
      </w:r>
      <w:r w:rsidRPr="004017A6">
        <w:rPr>
          <w:rFonts w:ascii="Times New Roman" w:eastAsia="Times New Roman" w:hAnsi="Times New Roman" w:cs="Times New Roman"/>
          <w:i/>
          <w:iCs/>
          <w:sz w:val="28"/>
          <w:szCs w:val="28"/>
          <w:lang w:val="uk-UA"/>
        </w:rPr>
        <w:t xml:space="preserve"> каменя</w:t>
      </w:r>
      <w:r w:rsidRPr="004017A6">
        <w:rPr>
          <w:rFonts w:ascii="Times New Roman" w:eastAsia="Times New Roman" w:hAnsi="Times New Roman" w:cs="Times New Roman"/>
          <w:sz w:val="28"/>
          <w:szCs w:val="28"/>
          <w:lang w:val="uk-UA"/>
        </w:rPr>
        <w:t>.</w:t>
      </w:r>
    </w:p>
    <w:p w14:paraId="552B4F5D" w14:textId="3CDB309D" w:rsidR="00F94CB7" w:rsidRPr="004017A6" w:rsidRDefault="00916E5F" w:rsidP="00F94CB7">
      <w:pPr>
        <w:spacing w:after="0" w:line="360" w:lineRule="auto"/>
        <w:ind w:firstLine="720"/>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t xml:space="preserve">Аналізований </w:t>
      </w:r>
      <w:r w:rsidR="00B454E1" w:rsidRPr="004017A6">
        <w:rPr>
          <w:rFonts w:ascii="Times New Roman" w:eastAsia="Times New Roman" w:hAnsi="Times New Roman" w:cs="Times New Roman"/>
          <w:sz w:val="28"/>
          <w:szCs w:val="28"/>
          <w:lang w:val="uk-UA"/>
        </w:rPr>
        <w:t>р</w:t>
      </w:r>
      <w:r w:rsidR="00F94CB7" w:rsidRPr="004017A6">
        <w:rPr>
          <w:rFonts w:ascii="Times New Roman" w:eastAsia="Times New Roman" w:hAnsi="Times New Roman" w:cs="Times New Roman"/>
          <w:sz w:val="28"/>
          <w:szCs w:val="28"/>
          <w:lang w:val="uk-UA"/>
        </w:rPr>
        <w:t>оман</w:t>
      </w:r>
      <w:r w:rsidR="00B454E1" w:rsidRPr="004017A6">
        <w:rPr>
          <w:rFonts w:ascii="Times New Roman" w:eastAsia="Times New Roman" w:hAnsi="Times New Roman" w:cs="Times New Roman"/>
          <w:sz w:val="28"/>
          <w:szCs w:val="28"/>
          <w:lang w:val="uk-UA"/>
        </w:rPr>
        <w:t xml:space="preserve"> </w:t>
      </w:r>
      <w:r w:rsidRPr="004017A6">
        <w:rPr>
          <w:rFonts w:ascii="Times New Roman" w:eastAsia="Times New Roman" w:hAnsi="Times New Roman" w:cs="Times New Roman"/>
          <w:sz w:val="28"/>
          <w:szCs w:val="28"/>
          <w:lang w:val="uk-UA"/>
        </w:rPr>
        <w:t>вирізняється</w:t>
      </w:r>
      <w:r w:rsidR="00F94CB7" w:rsidRPr="004017A6">
        <w:rPr>
          <w:rFonts w:ascii="Times New Roman" w:eastAsia="Times New Roman" w:hAnsi="Times New Roman" w:cs="Times New Roman"/>
          <w:sz w:val="28"/>
          <w:szCs w:val="28"/>
          <w:lang w:val="uk-UA"/>
        </w:rPr>
        <w:t xml:space="preserve"> </w:t>
      </w:r>
      <w:r w:rsidRPr="004017A6">
        <w:rPr>
          <w:rFonts w:ascii="Times New Roman" w:eastAsia="Times New Roman" w:hAnsi="Times New Roman" w:cs="Times New Roman"/>
          <w:sz w:val="28"/>
          <w:szCs w:val="28"/>
          <w:lang w:val="uk-UA"/>
        </w:rPr>
        <w:t xml:space="preserve">стилістичною розмаїтістю </w:t>
      </w:r>
      <w:r w:rsidR="00F94CB7" w:rsidRPr="004017A6">
        <w:rPr>
          <w:rFonts w:ascii="Times New Roman" w:eastAsia="Times New Roman" w:hAnsi="Times New Roman" w:cs="Times New Roman"/>
          <w:sz w:val="28"/>
          <w:szCs w:val="28"/>
          <w:lang w:val="uk-UA"/>
        </w:rPr>
        <w:t>й однокомпонентних мінімальних схем простого речення:</w:t>
      </w:r>
    </w:p>
    <w:p w14:paraId="50AE12F2" w14:textId="744C8C8C" w:rsidR="00F94CB7" w:rsidRPr="004017A6" w:rsidRDefault="00F94CB7" w:rsidP="00916E5F">
      <w:pPr>
        <w:spacing w:after="0" w:line="360" w:lineRule="auto"/>
        <w:ind w:firstLine="720"/>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t>1. Односкладні дієслівні речення: </w:t>
      </w:r>
      <w:r w:rsidRPr="004017A6">
        <w:rPr>
          <w:rFonts w:ascii="Times New Roman" w:eastAsia="Times New Roman" w:hAnsi="Times New Roman" w:cs="Times New Roman"/>
          <w:i/>
          <w:iCs/>
          <w:sz w:val="28"/>
          <w:szCs w:val="28"/>
          <w:lang w:val="uk-UA"/>
        </w:rPr>
        <w:t xml:space="preserve">За роки їх </w:t>
      </w:r>
      <w:r w:rsidRPr="004017A6">
        <w:rPr>
          <w:rFonts w:ascii="Times New Roman" w:eastAsia="Times New Roman" w:hAnsi="Times New Roman" w:cs="Times New Roman"/>
          <w:b/>
          <w:bCs/>
          <w:i/>
          <w:iCs/>
          <w:sz w:val="28"/>
          <w:szCs w:val="28"/>
          <w:lang w:val="uk-UA"/>
        </w:rPr>
        <w:t>набралося</w:t>
      </w:r>
      <w:r w:rsidRPr="004017A6">
        <w:rPr>
          <w:rFonts w:ascii="Times New Roman" w:eastAsia="Times New Roman" w:hAnsi="Times New Roman" w:cs="Times New Roman"/>
          <w:i/>
          <w:iCs/>
          <w:sz w:val="28"/>
          <w:szCs w:val="28"/>
          <w:lang w:val="uk-UA"/>
        </w:rPr>
        <w:t xml:space="preserve"> кілька сотень</w:t>
      </w:r>
      <w:r w:rsidR="00916E5F" w:rsidRPr="004017A6">
        <w:rPr>
          <w:rFonts w:ascii="Times New Roman" w:eastAsia="Times New Roman" w:hAnsi="Times New Roman" w:cs="Times New Roman"/>
          <w:i/>
          <w:iCs/>
          <w:sz w:val="28"/>
          <w:szCs w:val="28"/>
          <w:lang w:val="uk-UA"/>
        </w:rPr>
        <w:t xml:space="preserve"> ; </w:t>
      </w:r>
      <w:r w:rsidRPr="004017A6">
        <w:rPr>
          <w:rFonts w:ascii="Times New Roman" w:eastAsia="Times New Roman" w:hAnsi="Times New Roman" w:cs="Times New Roman"/>
          <w:i/>
          <w:iCs/>
          <w:sz w:val="28"/>
          <w:szCs w:val="28"/>
          <w:lang w:val="uk-UA"/>
        </w:rPr>
        <w:t xml:space="preserve">Надворі </w:t>
      </w:r>
      <w:r w:rsidRPr="004017A6">
        <w:rPr>
          <w:rFonts w:ascii="Times New Roman" w:eastAsia="Times New Roman" w:hAnsi="Times New Roman" w:cs="Times New Roman"/>
          <w:b/>
          <w:bCs/>
          <w:i/>
          <w:iCs/>
          <w:sz w:val="28"/>
          <w:szCs w:val="28"/>
          <w:lang w:val="uk-UA"/>
        </w:rPr>
        <w:t>почало світати</w:t>
      </w:r>
      <w:r w:rsidRPr="004017A6">
        <w:rPr>
          <w:rFonts w:ascii="Times New Roman" w:eastAsia="Times New Roman" w:hAnsi="Times New Roman" w:cs="Times New Roman"/>
          <w:i/>
          <w:iCs/>
          <w:sz w:val="28"/>
          <w:szCs w:val="28"/>
          <w:lang w:val="uk-UA"/>
        </w:rPr>
        <w:t xml:space="preserve">  </w:t>
      </w:r>
      <w:r w:rsidR="00916E5F" w:rsidRPr="004017A6">
        <w:rPr>
          <w:rFonts w:ascii="Times New Roman" w:eastAsia="Times New Roman" w:hAnsi="Times New Roman" w:cs="Times New Roman"/>
          <w:i/>
          <w:iCs/>
          <w:sz w:val="28"/>
          <w:szCs w:val="28"/>
          <w:lang w:val="uk-UA"/>
        </w:rPr>
        <w:t xml:space="preserve">; </w:t>
      </w:r>
      <w:r w:rsidRPr="004017A6">
        <w:rPr>
          <w:rFonts w:ascii="Times New Roman" w:eastAsia="Times New Roman" w:hAnsi="Times New Roman" w:cs="Times New Roman"/>
          <w:i/>
          <w:iCs/>
          <w:sz w:val="28"/>
          <w:szCs w:val="28"/>
          <w:lang w:val="uk-UA"/>
        </w:rPr>
        <w:t xml:space="preserve">Пів дерева </w:t>
      </w:r>
      <w:r w:rsidRPr="004017A6">
        <w:rPr>
          <w:rFonts w:ascii="Times New Roman" w:eastAsia="Times New Roman" w:hAnsi="Times New Roman" w:cs="Times New Roman"/>
          <w:b/>
          <w:bCs/>
          <w:i/>
          <w:iCs/>
          <w:sz w:val="28"/>
          <w:szCs w:val="28"/>
          <w:lang w:val="uk-UA"/>
        </w:rPr>
        <w:t>накрито</w:t>
      </w:r>
      <w:r w:rsidRPr="004017A6">
        <w:rPr>
          <w:rFonts w:ascii="Times New Roman" w:eastAsia="Times New Roman" w:hAnsi="Times New Roman" w:cs="Times New Roman"/>
          <w:i/>
          <w:iCs/>
          <w:sz w:val="28"/>
          <w:szCs w:val="28"/>
          <w:lang w:val="uk-UA"/>
        </w:rPr>
        <w:t xml:space="preserve"> червоною завісою</w:t>
      </w:r>
      <w:r w:rsidR="00916E5F" w:rsidRPr="004017A6">
        <w:rPr>
          <w:rFonts w:ascii="Times New Roman" w:eastAsia="Times New Roman" w:hAnsi="Times New Roman" w:cs="Times New Roman"/>
          <w:i/>
          <w:iCs/>
          <w:sz w:val="28"/>
          <w:szCs w:val="28"/>
          <w:lang w:val="uk-UA"/>
        </w:rPr>
        <w:t>.</w:t>
      </w:r>
    </w:p>
    <w:p w14:paraId="66F1F143" w14:textId="2C28A54B" w:rsidR="00F94CB7" w:rsidRPr="004017A6" w:rsidRDefault="00F94CB7" w:rsidP="004648E4">
      <w:pPr>
        <w:spacing w:after="0" w:line="360" w:lineRule="auto"/>
        <w:ind w:firstLine="720"/>
        <w:jc w:val="both"/>
        <w:rPr>
          <w:rFonts w:ascii="Times New Roman" w:hAnsi="Times New Roman" w:cs="Times New Roman"/>
          <w:b/>
          <w:bCs/>
          <w:i/>
          <w:iCs/>
          <w:sz w:val="28"/>
          <w:szCs w:val="28"/>
          <w:lang w:val="uk-UA"/>
        </w:rPr>
      </w:pPr>
      <w:r w:rsidRPr="004017A6">
        <w:rPr>
          <w:rFonts w:ascii="Times New Roman" w:eastAsia="Times New Roman" w:hAnsi="Times New Roman" w:cs="Times New Roman"/>
          <w:sz w:val="28"/>
          <w:szCs w:val="28"/>
          <w:lang w:val="uk-UA"/>
        </w:rPr>
        <w:t>2. Односкладні інфінітивні речення: </w:t>
      </w:r>
      <w:r w:rsidRPr="004017A6">
        <w:rPr>
          <w:rFonts w:ascii="Times New Roman" w:eastAsia="Times New Roman" w:hAnsi="Times New Roman" w:cs="Times New Roman"/>
          <w:b/>
          <w:bCs/>
          <w:i/>
          <w:iCs/>
          <w:sz w:val="28"/>
          <w:szCs w:val="28"/>
          <w:lang w:val="uk-UA"/>
        </w:rPr>
        <w:t xml:space="preserve">Лежати </w:t>
      </w:r>
      <w:r w:rsidRPr="004017A6">
        <w:rPr>
          <w:rFonts w:ascii="Times New Roman" w:eastAsia="Times New Roman" w:hAnsi="Times New Roman" w:cs="Times New Roman"/>
          <w:i/>
          <w:iCs/>
          <w:sz w:val="28"/>
          <w:szCs w:val="28"/>
          <w:lang w:val="uk-UA"/>
        </w:rPr>
        <w:t xml:space="preserve">у воді і </w:t>
      </w:r>
      <w:r w:rsidRPr="004017A6">
        <w:rPr>
          <w:rFonts w:ascii="Times New Roman" w:eastAsia="Times New Roman" w:hAnsi="Times New Roman" w:cs="Times New Roman"/>
          <w:b/>
          <w:bCs/>
          <w:i/>
          <w:iCs/>
          <w:sz w:val="28"/>
          <w:szCs w:val="28"/>
          <w:lang w:val="uk-UA"/>
        </w:rPr>
        <w:t>не слухати</w:t>
      </w:r>
      <w:r w:rsidRPr="004017A6">
        <w:rPr>
          <w:rFonts w:ascii="Times New Roman" w:eastAsia="Times New Roman" w:hAnsi="Times New Roman" w:cs="Times New Roman"/>
          <w:i/>
          <w:iCs/>
          <w:sz w:val="28"/>
          <w:szCs w:val="28"/>
          <w:lang w:val="uk-UA"/>
        </w:rPr>
        <w:t xml:space="preserve"> її запаху </w:t>
      </w:r>
      <w:r w:rsidR="004648E4" w:rsidRPr="004017A6">
        <w:rPr>
          <w:rFonts w:ascii="Times New Roman" w:eastAsia="Times New Roman" w:hAnsi="Times New Roman" w:cs="Times New Roman"/>
          <w:i/>
          <w:iCs/>
          <w:sz w:val="28"/>
          <w:szCs w:val="28"/>
          <w:lang w:val="uk-UA"/>
        </w:rPr>
        <w:t>;</w:t>
      </w:r>
      <w:r w:rsidR="004648E4" w:rsidRPr="004017A6">
        <w:rPr>
          <w:rFonts w:ascii="Times New Roman" w:eastAsia="Times New Roman" w:hAnsi="Times New Roman" w:cs="Times New Roman"/>
          <w:b/>
          <w:bCs/>
          <w:i/>
          <w:iCs/>
          <w:sz w:val="28"/>
          <w:szCs w:val="28"/>
          <w:lang w:val="uk-UA"/>
        </w:rPr>
        <w:t xml:space="preserve"> </w:t>
      </w:r>
      <w:r w:rsidRPr="004017A6">
        <w:rPr>
          <w:rFonts w:ascii="Times New Roman" w:eastAsia="Times New Roman" w:hAnsi="Times New Roman" w:cs="Times New Roman"/>
          <w:b/>
          <w:bCs/>
          <w:i/>
          <w:iCs/>
          <w:sz w:val="28"/>
          <w:szCs w:val="28"/>
          <w:lang w:val="uk-UA"/>
        </w:rPr>
        <w:t>Треба було щось змінити</w:t>
      </w:r>
      <w:r w:rsidRPr="004017A6">
        <w:rPr>
          <w:rFonts w:ascii="Times New Roman" w:eastAsia="Times New Roman" w:hAnsi="Times New Roman" w:cs="Times New Roman"/>
          <w:i/>
          <w:iCs/>
          <w:sz w:val="28"/>
          <w:szCs w:val="28"/>
          <w:lang w:val="uk-UA"/>
        </w:rPr>
        <w:t xml:space="preserve"> в барі </w:t>
      </w:r>
      <w:r w:rsidR="004648E4" w:rsidRPr="004017A6">
        <w:rPr>
          <w:rFonts w:ascii="Times New Roman" w:eastAsia="Times New Roman" w:hAnsi="Times New Roman" w:cs="Times New Roman"/>
          <w:i/>
          <w:iCs/>
          <w:sz w:val="28"/>
          <w:szCs w:val="28"/>
          <w:lang w:val="uk-UA"/>
        </w:rPr>
        <w:t xml:space="preserve">; </w:t>
      </w:r>
      <w:r w:rsidRPr="004017A6">
        <w:rPr>
          <w:rFonts w:ascii="Times New Roman" w:hAnsi="Times New Roman" w:cs="Times New Roman"/>
          <w:b/>
          <w:bCs/>
          <w:i/>
          <w:iCs/>
          <w:sz w:val="28"/>
          <w:szCs w:val="28"/>
          <w:lang w:val="uk-UA"/>
        </w:rPr>
        <w:t xml:space="preserve">Пробую </w:t>
      </w:r>
      <w:r w:rsidRPr="004017A6">
        <w:rPr>
          <w:rFonts w:ascii="Times New Roman" w:hAnsi="Times New Roman" w:cs="Times New Roman"/>
          <w:i/>
          <w:iCs/>
          <w:sz w:val="28"/>
          <w:szCs w:val="28"/>
          <w:lang w:val="uk-UA"/>
        </w:rPr>
        <w:t>його</w:t>
      </w:r>
      <w:r w:rsidRPr="004017A6">
        <w:rPr>
          <w:rFonts w:ascii="Times New Roman" w:hAnsi="Times New Roman" w:cs="Times New Roman"/>
          <w:b/>
          <w:bCs/>
          <w:i/>
          <w:iCs/>
          <w:sz w:val="28"/>
          <w:szCs w:val="28"/>
          <w:lang w:val="uk-UA"/>
        </w:rPr>
        <w:t xml:space="preserve"> перелетіти</w:t>
      </w:r>
      <w:r w:rsidR="004648E4" w:rsidRPr="004017A6">
        <w:rPr>
          <w:rFonts w:ascii="Times New Roman" w:hAnsi="Times New Roman" w:cs="Times New Roman"/>
          <w:i/>
          <w:iCs/>
          <w:sz w:val="28"/>
          <w:szCs w:val="28"/>
          <w:lang w:val="uk-UA"/>
        </w:rPr>
        <w:t>.</w:t>
      </w:r>
      <w:r w:rsidRPr="004017A6">
        <w:rPr>
          <w:rFonts w:ascii="Times New Roman" w:eastAsia="Times New Roman" w:hAnsi="Times New Roman" w:cs="Times New Roman"/>
          <w:sz w:val="28"/>
          <w:szCs w:val="28"/>
          <w:lang w:val="uk-UA"/>
        </w:rPr>
        <w:t xml:space="preserve"> </w:t>
      </w:r>
    </w:p>
    <w:p w14:paraId="1D16A13E" w14:textId="51F1A092" w:rsidR="00F94CB7" w:rsidRPr="004017A6" w:rsidRDefault="00F94CB7" w:rsidP="004648E4">
      <w:pPr>
        <w:spacing w:after="0" w:line="360" w:lineRule="auto"/>
        <w:ind w:firstLine="720"/>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lastRenderedPageBreak/>
        <w:t>3. Односкладні іменникові речення: </w:t>
      </w:r>
      <w:r w:rsidRPr="004017A6">
        <w:rPr>
          <w:rFonts w:ascii="Times New Roman" w:eastAsia="Times New Roman" w:hAnsi="Times New Roman" w:cs="Times New Roman"/>
          <w:b/>
          <w:bCs/>
          <w:i/>
          <w:iCs/>
          <w:sz w:val="28"/>
          <w:szCs w:val="28"/>
          <w:lang w:val="uk-UA"/>
        </w:rPr>
        <w:t>Шістдесят вісім випадкових перших речень</w:t>
      </w:r>
      <w:r w:rsidRPr="004017A6">
        <w:rPr>
          <w:rFonts w:ascii="Times New Roman" w:eastAsia="Times New Roman" w:hAnsi="Times New Roman" w:cs="Times New Roman"/>
          <w:i/>
          <w:iCs/>
          <w:sz w:val="28"/>
          <w:szCs w:val="28"/>
          <w:lang w:val="uk-UA"/>
        </w:rPr>
        <w:t xml:space="preserve"> </w:t>
      </w:r>
      <w:r w:rsidR="004648E4" w:rsidRPr="004017A6">
        <w:rPr>
          <w:rFonts w:ascii="Times New Roman" w:eastAsia="Times New Roman" w:hAnsi="Times New Roman" w:cs="Times New Roman"/>
          <w:i/>
          <w:iCs/>
          <w:sz w:val="28"/>
          <w:szCs w:val="28"/>
          <w:lang w:val="uk-UA"/>
        </w:rPr>
        <w:t xml:space="preserve">; </w:t>
      </w:r>
      <w:r w:rsidRPr="004017A6">
        <w:rPr>
          <w:rFonts w:ascii="Times New Roman" w:eastAsia="Times New Roman" w:hAnsi="Times New Roman" w:cs="Times New Roman"/>
          <w:i/>
          <w:iCs/>
          <w:sz w:val="28"/>
          <w:szCs w:val="28"/>
          <w:lang w:val="uk-UA"/>
        </w:rPr>
        <w:t xml:space="preserve">Надмірні </w:t>
      </w:r>
      <w:r w:rsidRPr="004017A6">
        <w:rPr>
          <w:rFonts w:ascii="Times New Roman" w:eastAsia="Times New Roman" w:hAnsi="Times New Roman" w:cs="Times New Roman"/>
          <w:b/>
          <w:bCs/>
          <w:i/>
          <w:iCs/>
          <w:sz w:val="28"/>
          <w:szCs w:val="28"/>
          <w:lang w:val="uk-UA"/>
        </w:rPr>
        <w:t>дні</w:t>
      </w:r>
      <w:r w:rsidR="004648E4" w:rsidRPr="004017A6">
        <w:rPr>
          <w:rFonts w:ascii="Times New Roman" w:eastAsia="Times New Roman" w:hAnsi="Times New Roman" w:cs="Times New Roman"/>
          <w:b/>
          <w:bCs/>
          <w:i/>
          <w:iCs/>
          <w:sz w:val="28"/>
          <w:szCs w:val="28"/>
          <w:lang w:val="uk-UA"/>
        </w:rPr>
        <w:t>.</w:t>
      </w:r>
      <w:r w:rsidRPr="004017A6">
        <w:rPr>
          <w:lang w:val="uk-UA"/>
        </w:rPr>
        <w:t xml:space="preserve"> </w:t>
      </w:r>
    </w:p>
    <w:p w14:paraId="63FD1707" w14:textId="3DA9E90A" w:rsidR="00F94CB7" w:rsidRPr="004017A6" w:rsidRDefault="00F94CB7" w:rsidP="00F94CB7">
      <w:pPr>
        <w:spacing w:after="0" w:line="360" w:lineRule="auto"/>
        <w:ind w:firstLine="720"/>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t xml:space="preserve">4. Односкладні прислівникові речення зі складеним головним членом, який виражений предикативним прислівником з дієсловом-зв'язкою: </w:t>
      </w:r>
      <w:r w:rsidRPr="004017A6">
        <w:rPr>
          <w:rFonts w:ascii="Times New Roman" w:eastAsia="Times New Roman" w:hAnsi="Times New Roman" w:cs="Times New Roman"/>
          <w:i/>
          <w:iCs/>
          <w:sz w:val="28"/>
          <w:szCs w:val="28"/>
          <w:lang w:val="uk-UA"/>
        </w:rPr>
        <w:t xml:space="preserve">Однак </w:t>
      </w:r>
      <w:r w:rsidRPr="004017A6">
        <w:rPr>
          <w:rFonts w:ascii="Times New Roman" w:eastAsia="Times New Roman" w:hAnsi="Times New Roman" w:cs="Times New Roman"/>
          <w:b/>
          <w:bCs/>
          <w:i/>
          <w:iCs/>
          <w:sz w:val="28"/>
          <w:szCs w:val="28"/>
          <w:lang w:val="uk-UA"/>
        </w:rPr>
        <w:t>наважитися</w:t>
      </w:r>
      <w:r w:rsidRPr="004017A6">
        <w:rPr>
          <w:rFonts w:ascii="Times New Roman" w:eastAsia="Times New Roman" w:hAnsi="Times New Roman" w:cs="Times New Roman"/>
          <w:i/>
          <w:iCs/>
          <w:sz w:val="28"/>
          <w:szCs w:val="28"/>
          <w:lang w:val="uk-UA"/>
        </w:rPr>
        <w:t xml:space="preserve"> на такий фільм </w:t>
      </w:r>
      <w:r w:rsidRPr="004017A6">
        <w:rPr>
          <w:rFonts w:ascii="Times New Roman" w:eastAsia="Times New Roman" w:hAnsi="Times New Roman" w:cs="Times New Roman"/>
          <w:b/>
          <w:bCs/>
          <w:i/>
          <w:iCs/>
          <w:sz w:val="28"/>
          <w:szCs w:val="28"/>
          <w:lang w:val="uk-UA"/>
        </w:rPr>
        <w:t>було важче,</w:t>
      </w:r>
      <w:r w:rsidRPr="004017A6">
        <w:rPr>
          <w:rFonts w:ascii="Times New Roman" w:eastAsia="Times New Roman" w:hAnsi="Times New Roman" w:cs="Times New Roman"/>
          <w:i/>
          <w:iCs/>
          <w:sz w:val="28"/>
          <w:szCs w:val="28"/>
          <w:lang w:val="uk-UA"/>
        </w:rPr>
        <w:t xml:space="preserve"> ніж на «Нічну сторожу»</w:t>
      </w:r>
      <w:r w:rsidRPr="004017A6">
        <w:rPr>
          <w:rFonts w:ascii="Times New Roman" w:eastAsia="Times New Roman" w:hAnsi="Times New Roman" w:cs="Times New Roman"/>
          <w:sz w:val="28"/>
          <w:szCs w:val="28"/>
          <w:lang w:val="uk-UA"/>
        </w:rPr>
        <w:t>.</w:t>
      </w:r>
    </w:p>
    <w:p w14:paraId="2883660D" w14:textId="0913031F" w:rsidR="00F94CB7" w:rsidRPr="004017A6" w:rsidRDefault="00B454E1" w:rsidP="00F94CB7">
      <w:pPr>
        <w:spacing w:after="0" w:line="360" w:lineRule="auto"/>
        <w:ind w:firstLine="708"/>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t>Н</w:t>
      </w:r>
      <w:r w:rsidR="00F94CB7" w:rsidRPr="004017A6">
        <w:rPr>
          <w:rFonts w:ascii="Times New Roman" w:eastAsia="Times New Roman" w:hAnsi="Times New Roman" w:cs="Times New Roman"/>
          <w:sz w:val="28"/>
          <w:szCs w:val="28"/>
          <w:lang w:val="uk-UA"/>
        </w:rPr>
        <w:t>айуживані</w:t>
      </w:r>
      <w:r w:rsidRPr="004017A6">
        <w:rPr>
          <w:rFonts w:ascii="Times New Roman" w:eastAsia="Times New Roman" w:hAnsi="Times New Roman" w:cs="Times New Roman"/>
          <w:sz w:val="28"/>
          <w:szCs w:val="28"/>
          <w:lang w:val="uk-UA"/>
        </w:rPr>
        <w:t>шими</w:t>
      </w:r>
      <w:r w:rsidR="00F94CB7" w:rsidRPr="004017A6">
        <w:rPr>
          <w:rFonts w:ascii="Times New Roman" w:eastAsia="Times New Roman" w:hAnsi="Times New Roman" w:cs="Times New Roman"/>
          <w:sz w:val="28"/>
          <w:szCs w:val="28"/>
          <w:lang w:val="uk-UA"/>
        </w:rPr>
        <w:t xml:space="preserve"> схем</w:t>
      </w:r>
      <w:r w:rsidRPr="004017A6">
        <w:rPr>
          <w:rFonts w:ascii="Times New Roman" w:eastAsia="Times New Roman" w:hAnsi="Times New Roman" w:cs="Times New Roman"/>
          <w:sz w:val="28"/>
          <w:szCs w:val="28"/>
          <w:lang w:val="uk-UA"/>
        </w:rPr>
        <w:t>ам</w:t>
      </w:r>
      <w:r w:rsidR="00F94CB7" w:rsidRPr="004017A6">
        <w:rPr>
          <w:rFonts w:ascii="Times New Roman" w:eastAsia="Times New Roman" w:hAnsi="Times New Roman" w:cs="Times New Roman"/>
          <w:sz w:val="28"/>
          <w:szCs w:val="28"/>
          <w:lang w:val="uk-UA"/>
        </w:rPr>
        <w:t>и</w:t>
      </w:r>
      <w:r w:rsidR="00F94CB7" w:rsidRPr="004017A6">
        <w:rPr>
          <w:lang w:val="uk-UA"/>
        </w:rPr>
        <w:t xml:space="preserve"> </w:t>
      </w:r>
      <w:r w:rsidR="00F94CB7" w:rsidRPr="004017A6">
        <w:rPr>
          <w:rFonts w:ascii="Times New Roman" w:eastAsia="Times New Roman" w:hAnsi="Times New Roman" w:cs="Times New Roman"/>
          <w:sz w:val="28"/>
          <w:szCs w:val="28"/>
          <w:lang w:val="uk-UA"/>
        </w:rPr>
        <w:t>двоскладних розширених елементарних простих речень</w:t>
      </w:r>
      <w:r w:rsidRPr="004017A6">
        <w:rPr>
          <w:rFonts w:ascii="Times New Roman" w:eastAsia="Times New Roman" w:hAnsi="Times New Roman" w:cs="Times New Roman"/>
          <w:sz w:val="28"/>
          <w:szCs w:val="28"/>
          <w:lang w:val="uk-UA"/>
        </w:rPr>
        <w:t xml:space="preserve"> у романі «Непрості» є</w:t>
      </w:r>
      <w:r w:rsidR="00F94CB7" w:rsidRPr="004017A6">
        <w:rPr>
          <w:rFonts w:ascii="Times New Roman" w:eastAsia="Times New Roman" w:hAnsi="Times New Roman" w:cs="Times New Roman"/>
          <w:sz w:val="28"/>
          <w:szCs w:val="28"/>
          <w:lang w:val="uk-UA"/>
        </w:rPr>
        <w:t>:</w:t>
      </w:r>
    </w:p>
    <w:p w14:paraId="53EED910" w14:textId="5F3A0D91" w:rsidR="00F94CB7" w:rsidRPr="004017A6" w:rsidRDefault="00FC14B4" w:rsidP="00F94CB7">
      <w:pPr>
        <w:spacing w:after="0" w:line="360" w:lineRule="auto"/>
        <w:ind w:firstLine="720"/>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t>1</w:t>
      </w:r>
      <w:r w:rsidR="00F94CB7" w:rsidRPr="004017A6">
        <w:rPr>
          <w:rFonts w:ascii="Times New Roman" w:eastAsia="Times New Roman" w:hAnsi="Times New Roman" w:cs="Times New Roman"/>
          <w:sz w:val="28"/>
          <w:szCs w:val="28"/>
          <w:lang w:val="uk-UA"/>
        </w:rPr>
        <w:t xml:space="preserve">) восьмикомпонентні підметово-присудкові речення з шістьома  керованими предикатом правобічними другорядними іменниковими членами: </w:t>
      </w:r>
      <w:r w:rsidR="00F94CB7" w:rsidRPr="004017A6">
        <w:rPr>
          <w:rFonts w:ascii="Times New Roman" w:eastAsia="Times New Roman" w:hAnsi="Times New Roman" w:cs="Times New Roman"/>
          <w:i/>
          <w:iCs/>
          <w:sz w:val="28"/>
          <w:szCs w:val="28"/>
          <w:lang w:val="uk-UA"/>
        </w:rPr>
        <w:t xml:space="preserve">Франциск лежав </w:t>
      </w:r>
      <w:r w:rsidR="00F94CB7" w:rsidRPr="004017A6">
        <w:rPr>
          <w:rFonts w:ascii="Times New Roman" w:eastAsia="Times New Roman" w:hAnsi="Times New Roman" w:cs="Times New Roman"/>
          <w:b/>
          <w:bCs/>
          <w:i/>
          <w:iCs/>
          <w:sz w:val="28"/>
          <w:szCs w:val="28"/>
          <w:lang w:val="uk-UA"/>
        </w:rPr>
        <w:t>на встеленій ліжником лаві біля ями на цвинтарі за Ялівцем</w:t>
      </w:r>
      <w:r w:rsidRPr="004017A6">
        <w:rPr>
          <w:rFonts w:ascii="Times New Roman" w:eastAsia="Times New Roman" w:hAnsi="Times New Roman" w:cs="Times New Roman"/>
          <w:sz w:val="28"/>
          <w:szCs w:val="28"/>
          <w:lang w:val="uk-UA"/>
        </w:rPr>
        <w:t>.</w:t>
      </w:r>
    </w:p>
    <w:p w14:paraId="0D0A1A93" w14:textId="091F321F" w:rsidR="00F94CB7" w:rsidRPr="008750A1" w:rsidRDefault="00FC14B4" w:rsidP="00F94CB7">
      <w:pPr>
        <w:spacing w:after="0" w:line="360" w:lineRule="auto"/>
        <w:ind w:firstLine="720"/>
        <w:jc w:val="both"/>
        <w:rPr>
          <w:rFonts w:ascii="Times New Roman" w:eastAsia="Times New Roman" w:hAnsi="Times New Roman" w:cs="Times New Roman"/>
          <w:sz w:val="28"/>
          <w:szCs w:val="28"/>
          <w:lang w:val="uk-UA"/>
        </w:rPr>
      </w:pPr>
      <w:r w:rsidRPr="004017A6">
        <w:rPr>
          <w:rFonts w:ascii="Times New Roman" w:eastAsia="Times New Roman" w:hAnsi="Times New Roman" w:cs="Times New Roman"/>
          <w:sz w:val="28"/>
          <w:szCs w:val="28"/>
          <w:lang w:val="uk-UA"/>
        </w:rPr>
        <w:t>2</w:t>
      </w:r>
      <w:r w:rsidR="00F94CB7" w:rsidRPr="004017A6">
        <w:rPr>
          <w:rFonts w:ascii="Times New Roman" w:eastAsia="Times New Roman" w:hAnsi="Times New Roman" w:cs="Times New Roman"/>
          <w:sz w:val="28"/>
          <w:szCs w:val="28"/>
          <w:lang w:val="uk-UA"/>
        </w:rPr>
        <w:t xml:space="preserve">) семикомпонентні підметово-присудкові речення з п'ятьома  керованими </w:t>
      </w:r>
      <w:r w:rsidR="00F94CB7" w:rsidRPr="008750A1">
        <w:rPr>
          <w:rFonts w:ascii="Times New Roman" w:eastAsia="Times New Roman" w:hAnsi="Times New Roman" w:cs="Times New Roman"/>
          <w:sz w:val="28"/>
          <w:szCs w:val="28"/>
          <w:lang w:val="uk-UA"/>
        </w:rPr>
        <w:t xml:space="preserve">предикатом правобічними другорядними іменниковими членами: </w:t>
      </w:r>
      <w:proofErr w:type="spellStart"/>
      <w:r w:rsidR="00F94CB7" w:rsidRPr="008750A1">
        <w:rPr>
          <w:rFonts w:ascii="Times New Roman" w:eastAsia="Times New Roman" w:hAnsi="Times New Roman" w:cs="Times New Roman"/>
          <w:i/>
          <w:iCs/>
          <w:sz w:val="28"/>
          <w:szCs w:val="28"/>
          <w:lang w:val="uk-UA"/>
        </w:rPr>
        <w:t>Себастян</w:t>
      </w:r>
      <w:proofErr w:type="spellEnd"/>
      <w:r w:rsidR="00F94CB7" w:rsidRPr="008750A1">
        <w:rPr>
          <w:rFonts w:ascii="Times New Roman" w:eastAsia="Times New Roman" w:hAnsi="Times New Roman" w:cs="Times New Roman"/>
          <w:i/>
          <w:iCs/>
          <w:sz w:val="28"/>
          <w:szCs w:val="28"/>
          <w:lang w:val="uk-UA"/>
        </w:rPr>
        <w:t xml:space="preserve"> сприйняв </w:t>
      </w:r>
      <w:r w:rsidR="00F94CB7" w:rsidRPr="008750A1">
        <w:rPr>
          <w:rFonts w:ascii="Times New Roman" w:eastAsia="Times New Roman" w:hAnsi="Times New Roman" w:cs="Times New Roman"/>
          <w:b/>
          <w:bCs/>
          <w:i/>
          <w:iCs/>
          <w:sz w:val="28"/>
          <w:szCs w:val="28"/>
          <w:lang w:val="uk-UA"/>
        </w:rPr>
        <w:t>блиск об'єктива за відсвіт оптичного прицілу</w:t>
      </w:r>
      <w:r w:rsidRPr="008750A1">
        <w:rPr>
          <w:rFonts w:ascii="Times New Roman" w:eastAsia="Times New Roman" w:hAnsi="Times New Roman" w:cs="Times New Roman"/>
          <w:i/>
          <w:iCs/>
          <w:sz w:val="28"/>
          <w:szCs w:val="28"/>
          <w:lang w:val="uk-UA"/>
        </w:rPr>
        <w:t>.</w:t>
      </w:r>
    </w:p>
    <w:p w14:paraId="57AA321F" w14:textId="3D729074" w:rsidR="00F94CB7" w:rsidRPr="008750A1" w:rsidRDefault="00FC14B4" w:rsidP="00F94CB7">
      <w:pPr>
        <w:spacing w:after="0" w:line="360" w:lineRule="auto"/>
        <w:ind w:firstLine="720"/>
        <w:jc w:val="both"/>
        <w:rPr>
          <w:rFonts w:ascii="Times New Roman" w:eastAsia="Times New Roman" w:hAnsi="Times New Roman" w:cs="Times New Roman"/>
          <w:sz w:val="28"/>
          <w:szCs w:val="28"/>
          <w:lang w:val="uk-UA"/>
        </w:rPr>
      </w:pPr>
      <w:r w:rsidRPr="008750A1">
        <w:rPr>
          <w:rFonts w:ascii="Times New Roman" w:eastAsia="Times New Roman" w:hAnsi="Times New Roman" w:cs="Times New Roman"/>
          <w:sz w:val="28"/>
          <w:szCs w:val="28"/>
          <w:lang w:val="uk-UA"/>
        </w:rPr>
        <w:t>3</w:t>
      </w:r>
      <w:r w:rsidR="00F94CB7" w:rsidRPr="008750A1">
        <w:rPr>
          <w:rFonts w:ascii="Times New Roman" w:eastAsia="Times New Roman" w:hAnsi="Times New Roman" w:cs="Times New Roman"/>
          <w:sz w:val="28"/>
          <w:szCs w:val="28"/>
          <w:lang w:val="uk-UA"/>
        </w:rPr>
        <w:t>) шестикомпонентні підметово-присудкові речення з чотирма правобічними керованими другорядними іменниковими членами</w:t>
      </w:r>
      <w:r w:rsidR="00383D89" w:rsidRPr="008750A1">
        <w:rPr>
          <w:rFonts w:ascii="Times New Roman" w:eastAsia="Times New Roman" w:hAnsi="Times New Roman" w:cs="Times New Roman"/>
          <w:sz w:val="28"/>
          <w:szCs w:val="28"/>
          <w:lang w:val="uk-UA"/>
        </w:rPr>
        <w:t>:</w:t>
      </w:r>
      <w:r w:rsidR="00F94CB7" w:rsidRPr="008750A1">
        <w:rPr>
          <w:rFonts w:ascii="Times New Roman" w:eastAsia="Times New Roman" w:hAnsi="Times New Roman" w:cs="Times New Roman"/>
          <w:sz w:val="28"/>
          <w:szCs w:val="28"/>
          <w:lang w:val="uk-UA"/>
        </w:rPr>
        <w:t xml:space="preserve"> </w:t>
      </w:r>
      <w:r w:rsidR="00F94CB7" w:rsidRPr="008750A1">
        <w:rPr>
          <w:rFonts w:ascii="Times New Roman" w:eastAsia="Times New Roman" w:hAnsi="Times New Roman" w:cs="Times New Roman"/>
          <w:i/>
          <w:iCs/>
          <w:sz w:val="28"/>
          <w:szCs w:val="28"/>
          <w:lang w:val="uk-UA"/>
        </w:rPr>
        <w:t>Два несуть</w:t>
      </w:r>
      <w:r w:rsidR="00F94CB7" w:rsidRPr="008750A1">
        <w:rPr>
          <w:rFonts w:ascii="Times New Roman" w:eastAsia="Times New Roman" w:hAnsi="Times New Roman" w:cs="Times New Roman"/>
          <w:sz w:val="28"/>
          <w:szCs w:val="28"/>
          <w:lang w:val="uk-UA"/>
        </w:rPr>
        <w:t xml:space="preserve"> </w:t>
      </w:r>
      <w:r w:rsidR="00F94CB7" w:rsidRPr="008750A1">
        <w:rPr>
          <w:rFonts w:ascii="Times New Roman" w:eastAsia="Times New Roman" w:hAnsi="Times New Roman" w:cs="Times New Roman"/>
          <w:b/>
          <w:bCs/>
          <w:i/>
          <w:iCs/>
          <w:sz w:val="28"/>
          <w:szCs w:val="28"/>
          <w:lang w:val="uk-UA"/>
        </w:rPr>
        <w:t>на плечах величезну малину на патику</w:t>
      </w:r>
      <w:r w:rsidRPr="008750A1">
        <w:rPr>
          <w:rFonts w:ascii="Times New Roman" w:eastAsia="Times New Roman" w:hAnsi="Times New Roman" w:cs="Times New Roman"/>
          <w:b/>
          <w:bCs/>
          <w:i/>
          <w:iCs/>
          <w:sz w:val="28"/>
          <w:szCs w:val="28"/>
          <w:lang w:val="uk-UA"/>
        </w:rPr>
        <w:t>.</w:t>
      </w:r>
      <w:r w:rsidR="00F94CB7" w:rsidRPr="008750A1">
        <w:rPr>
          <w:rFonts w:ascii="Times New Roman" w:eastAsia="Times New Roman" w:hAnsi="Times New Roman" w:cs="Times New Roman"/>
          <w:sz w:val="28"/>
          <w:szCs w:val="28"/>
          <w:lang w:val="uk-UA"/>
        </w:rPr>
        <w:t xml:space="preserve"> </w:t>
      </w:r>
    </w:p>
    <w:p w14:paraId="3751BC5C" w14:textId="3CB60DB8" w:rsidR="00F94CB7" w:rsidRPr="008750A1" w:rsidRDefault="00FC14B4" w:rsidP="00F94CB7">
      <w:pPr>
        <w:spacing w:after="0" w:line="360" w:lineRule="auto"/>
        <w:ind w:firstLine="720"/>
        <w:jc w:val="both"/>
        <w:rPr>
          <w:rFonts w:ascii="Times New Roman" w:eastAsia="Times New Roman" w:hAnsi="Times New Roman" w:cs="Times New Roman"/>
          <w:sz w:val="28"/>
          <w:szCs w:val="28"/>
          <w:lang w:val="uk-UA"/>
        </w:rPr>
      </w:pPr>
      <w:r w:rsidRPr="008750A1">
        <w:rPr>
          <w:rFonts w:ascii="Times New Roman" w:eastAsia="Times New Roman" w:hAnsi="Times New Roman" w:cs="Times New Roman"/>
          <w:sz w:val="28"/>
          <w:szCs w:val="28"/>
          <w:lang w:val="uk-UA"/>
        </w:rPr>
        <w:t>4</w:t>
      </w:r>
      <w:r w:rsidR="00F94CB7" w:rsidRPr="008750A1">
        <w:rPr>
          <w:rFonts w:ascii="Times New Roman" w:eastAsia="Times New Roman" w:hAnsi="Times New Roman" w:cs="Times New Roman"/>
          <w:sz w:val="28"/>
          <w:szCs w:val="28"/>
          <w:lang w:val="uk-UA"/>
        </w:rPr>
        <w:t xml:space="preserve">) п'ятикомпонентні підметово-присудкові речення з трьома правобічними керованими другорядними членами: </w:t>
      </w:r>
      <w:r w:rsidR="00F94CB7" w:rsidRPr="008750A1">
        <w:rPr>
          <w:rFonts w:ascii="Times New Roman" w:eastAsia="Times New Roman" w:hAnsi="Times New Roman" w:cs="Times New Roman"/>
          <w:i/>
          <w:iCs/>
          <w:sz w:val="28"/>
          <w:szCs w:val="28"/>
          <w:lang w:val="uk-UA"/>
        </w:rPr>
        <w:t xml:space="preserve">Вони перейшли </w:t>
      </w:r>
      <w:r w:rsidR="00F94CB7" w:rsidRPr="008750A1">
        <w:rPr>
          <w:rFonts w:ascii="Times New Roman" w:eastAsia="Times New Roman" w:hAnsi="Times New Roman" w:cs="Times New Roman"/>
          <w:b/>
          <w:bCs/>
          <w:i/>
          <w:iCs/>
          <w:sz w:val="28"/>
          <w:szCs w:val="28"/>
          <w:lang w:val="uk-UA"/>
        </w:rPr>
        <w:t>через неї на протилежний схил</w:t>
      </w:r>
      <w:r w:rsidRPr="008750A1">
        <w:rPr>
          <w:rFonts w:ascii="Times New Roman" w:eastAsia="Times New Roman" w:hAnsi="Times New Roman" w:cs="Times New Roman"/>
          <w:sz w:val="28"/>
          <w:szCs w:val="28"/>
          <w:lang w:val="uk-UA"/>
        </w:rPr>
        <w:t>.</w:t>
      </w:r>
    </w:p>
    <w:p w14:paraId="33E63D38" w14:textId="77777777" w:rsidR="009B3AB5" w:rsidRDefault="00FC14B4" w:rsidP="009B3AB5">
      <w:pPr>
        <w:spacing w:after="0" w:line="360" w:lineRule="auto"/>
        <w:ind w:firstLine="720"/>
        <w:jc w:val="both"/>
        <w:rPr>
          <w:rFonts w:ascii="Times New Roman" w:eastAsia="Times New Roman" w:hAnsi="Times New Roman" w:cs="Times New Roman"/>
          <w:b/>
          <w:bCs/>
          <w:sz w:val="28"/>
          <w:szCs w:val="28"/>
          <w:lang w:val="uk-UA"/>
        </w:rPr>
      </w:pPr>
      <w:r w:rsidRPr="008750A1">
        <w:rPr>
          <w:rFonts w:ascii="Times New Roman" w:eastAsia="Times New Roman" w:hAnsi="Times New Roman" w:cs="Times New Roman"/>
          <w:sz w:val="28"/>
          <w:szCs w:val="28"/>
          <w:lang w:val="uk-UA"/>
        </w:rPr>
        <w:t>5</w:t>
      </w:r>
      <w:r w:rsidR="00F94CB7" w:rsidRPr="008750A1">
        <w:rPr>
          <w:rFonts w:ascii="Times New Roman" w:eastAsia="Times New Roman" w:hAnsi="Times New Roman" w:cs="Times New Roman"/>
          <w:sz w:val="28"/>
          <w:szCs w:val="28"/>
          <w:lang w:val="uk-UA"/>
        </w:rPr>
        <w:t>) чотирикомпонентні</w:t>
      </w:r>
      <w:r w:rsidR="00F94CB7" w:rsidRPr="004017A6">
        <w:rPr>
          <w:rFonts w:ascii="Times New Roman" w:eastAsia="Times New Roman" w:hAnsi="Times New Roman" w:cs="Times New Roman"/>
          <w:sz w:val="28"/>
          <w:szCs w:val="28"/>
          <w:lang w:val="uk-UA"/>
        </w:rPr>
        <w:t xml:space="preserve"> підметово-присудкові речення з двома правобічними керованими другорядними членами: </w:t>
      </w:r>
      <w:r w:rsidR="00F94CB7" w:rsidRPr="004017A6">
        <w:rPr>
          <w:rFonts w:ascii="Times New Roman" w:eastAsia="Times New Roman" w:hAnsi="Times New Roman" w:cs="Times New Roman"/>
          <w:i/>
          <w:iCs/>
          <w:sz w:val="28"/>
          <w:szCs w:val="28"/>
          <w:lang w:val="uk-UA"/>
        </w:rPr>
        <w:t xml:space="preserve">Почався бій </w:t>
      </w:r>
      <w:r w:rsidR="00F94CB7" w:rsidRPr="004017A6">
        <w:rPr>
          <w:rFonts w:ascii="Times New Roman" w:eastAsia="Times New Roman" w:hAnsi="Times New Roman" w:cs="Times New Roman"/>
          <w:b/>
          <w:bCs/>
          <w:i/>
          <w:iCs/>
          <w:sz w:val="28"/>
          <w:szCs w:val="28"/>
          <w:lang w:val="uk-UA"/>
        </w:rPr>
        <w:t>на багнети і приклади</w:t>
      </w:r>
      <w:r w:rsidRPr="004017A6">
        <w:rPr>
          <w:rFonts w:ascii="Times New Roman" w:eastAsia="Times New Roman" w:hAnsi="Times New Roman" w:cs="Times New Roman"/>
          <w:b/>
          <w:bCs/>
          <w:sz w:val="28"/>
          <w:szCs w:val="28"/>
          <w:lang w:val="uk-UA"/>
        </w:rPr>
        <w:t>.</w:t>
      </w:r>
    </w:p>
    <w:p w14:paraId="784C1BB4" w14:textId="77777777" w:rsidR="009B3AB5" w:rsidRDefault="00FC14B4" w:rsidP="009B3AB5">
      <w:pPr>
        <w:spacing w:after="0" w:line="360" w:lineRule="auto"/>
        <w:ind w:firstLine="720"/>
        <w:jc w:val="both"/>
        <w:rPr>
          <w:rFonts w:ascii="Times New Roman" w:eastAsia="Times New Roman" w:hAnsi="Times New Roman" w:cs="Times New Roman"/>
          <w:b/>
          <w:bCs/>
          <w:sz w:val="28"/>
          <w:szCs w:val="28"/>
          <w:lang w:val="uk-UA"/>
        </w:rPr>
      </w:pPr>
      <w:r w:rsidRPr="009B3AB5">
        <w:rPr>
          <w:rFonts w:ascii="Times New Roman" w:eastAsia="Times New Roman" w:hAnsi="Times New Roman" w:cs="Times New Roman"/>
          <w:sz w:val="28"/>
          <w:szCs w:val="28"/>
          <w:lang w:val="uk-UA"/>
        </w:rPr>
        <w:t>6</w:t>
      </w:r>
      <w:r w:rsidR="00F94CB7" w:rsidRPr="009B3AB5">
        <w:rPr>
          <w:rFonts w:ascii="Times New Roman" w:eastAsia="Times New Roman" w:hAnsi="Times New Roman" w:cs="Times New Roman"/>
          <w:sz w:val="28"/>
          <w:szCs w:val="28"/>
          <w:lang w:val="uk-UA"/>
        </w:rPr>
        <w:t xml:space="preserve">) трикомпонентні підметово-присудкові речення з одним правобічним керованим другорядним членом: </w:t>
      </w:r>
      <w:r w:rsidR="00F94CB7" w:rsidRPr="009B3AB5">
        <w:rPr>
          <w:rFonts w:ascii="Times New Roman" w:eastAsia="Times New Roman" w:hAnsi="Times New Roman" w:cs="Times New Roman"/>
          <w:i/>
          <w:iCs/>
          <w:sz w:val="28"/>
          <w:szCs w:val="28"/>
          <w:lang w:val="uk-UA"/>
        </w:rPr>
        <w:t xml:space="preserve">Анна відчинила </w:t>
      </w:r>
      <w:r w:rsidR="00F94CB7" w:rsidRPr="009B3AB5">
        <w:rPr>
          <w:rFonts w:ascii="Times New Roman" w:eastAsia="Times New Roman" w:hAnsi="Times New Roman" w:cs="Times New Roman"/>
          <w:b/>
          <w:bCs/>
          <w:i/>
          <w:iCs/>
          <w:sz w:val="28"/>
          <w:szCs w:val="28"/>
          <w:lang w:val="uk-UA"/>
        </w:rPr>
        <w:t>вікно</w:t>
      </w:r>
      <w:r w:rsidR="00F94CB7" w:rsidRPr="009B3AB5">
        <w:rPr>
          <w:rFonts w:ascii="Times New Roman" w:eastAsia="Times New Roman" w:hAnsi="Times New Roman" w:cs="Times New Roman"/>
          <w:sz w:val="28"/>
          <w:szCs w:val="28"/>
          <w:lang w:val="uk-UA"/>
        </w:rPr>
        <w:t>.</w:t>
      </w:r>
    </w:p>
    <w:p w14:paraId="1D1C3860" w14:textId="77777777" w:rsidR="009B3AB5" w:rsidRDefault="00F94CB7" w:rsidP="009B3AB5">
      <w:pPr>
        <w:spacing w:after="0" w:line="360" w:lineRule="auto"/>
        <w:ind w:firstLine="720"/>
        <w:jc w:val="both"/>
        <w:rPr>
          <w:rFonts w:ascii="Times New Roman" w:eastAsia="Times New Roman" w:hAnsi="Times New Roman" w:cs="Times New Roman"/>
          <w:b/>
          <w:bCs/>
          <w:sz w:val="28"/>
          <w:szCs w:val="28"/>
          <w:lang w:val="uk-UA"/>
        </w:rPr>
      </w:pPr>
      <w:r w:rsidRPr="009B3AB5">
        <w:rPr>
          <w:rFonts w:ascii="Times New Roman" w:eastAsia="Times New Roman" w:hAnsi="Times New Roman" w:cs="Times New Roman"/>
          <w:sz w:val="28"/>
          <w:szCs w:val="28"/>
          <w:lang w:val="uk-UA"/>
        </w:rPr>
        <w:t xml:space="preserve">В аналізованому романі </w:t>
      </w:r>
      <w:r w:rsidR="004648E4" w:rsidRPr="009B3AB5">
        <w:rPr>
          <w:rFonts w:ascii="Times New Roman" w:eastAsia="Times New Roman" w:hAnsi="Times New Roman" w:cs="Times New Roman"/>
          <w:sz w:val="28"/>
          <w:szCs w:val="28"/>
          <w:lang w:val="uk-UA"/>
        </w:rPr>
        <w:t>наявні такі най</w:t>
      </w:r>
      <w:r w:rsidR="008B50DE" w:rsidRPr="009B3AB5">
        <w:rPr>
          <w:rFonts w:ascii="Times New Roman" w:eastAsia="Times New Roman" w:hAnsi="Times New Roman" w:cs="Times New Roman"/>
          <w:sz w:val="28"/>
          <w:szCs w:val="28"/>
          <w:lang w:val="uk-UA"/>
        </w:rPr>
        <w:t>уживан</w:t>
      </w:r>
      <w:r w:rsidR="004648E4" w:rsidRPr="009B3AB5">
        <w:rPr>
          <w:rFonts w:ascii="Times New Roman" w:eastAsia="Times New Roman" w:hAnsi="Times New Roman" w:cs="Times New Roman"/>
          <w:sz w:val="28"/>
          <w:szCs w:val="28"/>
          <w:lang w:val="uk-UA"/>
        </w:rPr>
        <w:t>іші</w:t>
      </w:r>
      <w:r w:rsidRPr="009B3AB5">
        <w:rPr>
          <w:rFonts w:ascii="Times New Roman" w:eastAsia="Times New Roman" w:hAnsi="Times New Roman" w:cs="Times New Roman"/>
          <w:sz w:val="28"/>
          <w:szCs w:val="28"/>
          <w:lang w:val="uk-UA"/>
        </w:rPr>
        <w:t xml:space="preserve"> схеми односкладних елементарних речень розширеної структури:</w:t>
      </w:r>
      <w:r w:rsidR="004648E4" w:rsidRPr="009B3AB5">
        <w:rPr>
          <w:rFonts w:ascii="Times New Roman" w:eastAsia="Times New Roman" w:hAnsi="Times New Roman" w:cs="Times New Roman"/>
          <w:sz w:val="28"/>
          <w:szCs w:val="28"/>
          <w:lang w:val="uk-UA"/>
        </w:rPr>
        <w:t xml:space="preserve"> </w:t>
      </w:r>
    </w:p>
    <w:p w14:paraId="49B664A4" w14:textId="77777777" w:rsidR="009B3AB5" w:rsidRDefault="009B3AB5" w:rsidP="009B3AB5">
      <w:pPr>
        <w:spacing w:after="0" w:line="360" w:lineRule="auto"/>
        <w:ind w:firstLine="720"/>
        <w:jc w:val="both"/>
        <w:rPr>
          <w:rFonts w:ascii="Times New Roman" w:eastAsia="Times New Roman" w:hAnsi="Times New Roman" w:cs="Times New Roman"/>
          <w:b/>
          <w:bCs/>
          <w:sz w:val="28"/>
          <w:szCs w:val="28"/>
          <w:lang w:val="uk-UA"/>
        </w:rPr>
      </w:pPr>
      <w:r w:rsidRPr="009B3AB5">
        <w:rPr>
          <w:rFonts w:ascii="Times New Roman" w:eastAsia="Times New Roman" w:hAnsi="Times New Roman" w:cs="Times New Roman"/>
          <w:sz w:val="28"/>
          <w:szCs w:val="28"/>
          <w:lang w:val="uk-UA" w:eastAsia="ru-RU"/>
        </w:rPr>
        <w:t>1) односкладні речення з чотирма керованими іменниковими другорядними членами:</w:t>
      </w:r>
      <w:r w:rsidRPr="009B3AB5">
        <w:rPr>
          <w:rFonts w:ascii="Times New Roman" w:eastAsia="Times New Roman" w:hAnsi="Times New Roman" w:cs="Times New Roman"/>
          <w:b/>
          <w:bCs/>
          <w:sz w:val="28"/>
          <w:szCs w:val="28"/>
          <w:lang w:val="uk-UA" w:eastAsia="ru-RU"/>
        </w:rPr>
        <w:t xml:space="preserve"> </w:t>
      </w:r>
      <w:r w:rsidRPr="009B3AB5">
        <w:rPr>
          <w:rFonts w:ascii="Times New Roman" w:eastAsia="Times New Roman" w:hAnsi="Times New Roman" w:cs="Times New Roman"/>
          <w:b/>
          <w:bCs/>
          <w:i/>
          <w:iCs/>
          <w:sz w:val="28"/>
          <w:szCs w:val="28"/>
          <w:lang w:eastAsia="ru-RU"/>
        </w:rPr>
        <w:t xml:space="preserve">За роки </w:t>
      </w:r>
      <w:proofErr w:type="spellStart"/>
      <w:r w:rsidRPr="009B3AB5">
        <w:rPr>
          <w:rFonts w:ascii="Times New Roman" w:eastAsia="Times New Roman" w:hAnsi="Times New Roman" w:cs="Times New Roman"/>
          <w:b/>
          <w:bCs/>
          <w:i/>
          <w:iCs/>
          <w:sz w:val="28"/>
          <w:szCs w:val="28"/>
          <w:lang w:eastAsia="ru-RU"/>
        </w:rPr>
        <w:t>їх</w:t>
      </w:r>
      <w:proofErr w:type="spellEnd"/>
      <w:r w:rsidRPr="009B3AB5">
        <w:rPr>
          <w:rFonts w:ascii="Times New Roman" w:eastAsia="Times New Roman" w:hAnsi="Times New Roman" w:cs="Times New Roman"/>
          <w:b/>
          <w:bCs/>
          <w:i/>
          <w:iCs/>
          <w:sz w:val="28"/>
          <w:szCs w:val="28"/>
          <w:lang w:eastAsia="ru-RU"/>
        </w:rPr>
        <w:t xml:space="preserve"> </w:t>
      </w:r>
      <w:proofErr w:type="spellStart"/>
      <w:r w:rsidRPr="009B3AB5">
        <w:rPr>
          <w:rFonts w:ascii="Times New Roman" w:eastAsia="Times New Roman" w:hAnsi="Times New Roman" w:cs="Times New Roman"/>
          <w:i/>
          <w:iCs/>
          <w:sz w:val="28"/>
          <w:szCs w:val="28"/>
          <w:lang w:eastAsia="ru-RU"/>
        </w:rPr>
        <w:t>набралося</w:t>
      </w:r>
      <w:proofErr w:type="spellEnd"/>
      <w:r w:rsidRPr="009B3AB5">
        <w:rPr>
          <w:rFonts w:ascii="Times New Roman" w:eastAsia="Times New Roman" w:hAnsi="Times New Roman" w:cs="Times New Roman"/>
          <w:i/>
          <w:iCs/>
          <w:sz w:val="28"/>
          <w:szCs w:val="28"/>
          <w:lang w:eastAsia="ru-RU"/>
        </w:rPr>
        <w:t xml:space="preserve"> </w:t>
      </w:r>
      <w:proofErr w:type="spellStart"/>
      <w:r w:rsidRPr="009B3AB5">
        <w:rPr>
          <w:rFonts w:ascii="Times New Roman" w:eastAsia="Times New Roman" w:hAnsi="Times New Roman" w:cs="Times New Roman"/>
          <w:b/>
          <w:bCs/>
          <w:i/>
          <w:iCs/>
          <w:sz w:val="28"/>
          <w:szCs w:val="28"/>
          <w:lang w:eastAsia="ru-RU"/>
        </w:rPr>
        <w:t>кілька</w:t>
      </w:r>
      <w:proofErr w:type="spellEnd"/>
      <w:r w:rsidRPr="009B3AB5">
        <w:rPr>
          <w:rFonts w:ascii="Times New Roman" w:eastAsia="Times New Roman" w:hAnsi="Times New Roman" w:cs="Times New Roman"/>
          <w:b/>
          <w:bCs/>
          <w:i/>
          <w:iCs/>
          <w:sz w:val="28"/>
          <w:szCs w:val="28"/>
          <w:lang w:eastAsia="ru-RU"/>
        </w:rPr>
        <w:t xml:space="preserve"> </w:t>
      </w:r>
      <w:proofErr w:type="spellStart"/>
      <w:r w:rsidRPr="009B3AB5">
        <w:rPr>
          <w:rFonts w:ascii="Times New Roman" w:eastAsia="Times New Roman" w:hAnsi="Times New Roman" w:cs="Times New Roman"/>
          <w:b/>
          <w:bCs/>
          <w:i/>
          <w:iCs/>
          <w:sz w:val="28"/>
          <w:szCs w:val="28"/>
          <w:lang w:eastAsia="ru-RU"/>
        </w:rPr>
        <w:t>сотень</w:t>
      </w:r>
      <w:proofErr w:type="spellEnd"/>
      <w:r w:rsidRPr="009B3AB5">
        <w:rPr>
          <w:rFonts w:ascii="Times New Roman" w:eastAsia="Times New Roman" w:hAnsi="Times New Roman" w:cs="Times New Roman"/>
          <w:b/>
          <w:bCs/>
          <w:i/>
          <w:iCs/>
          <w:sz w:val="28"/>
          <w:szCs w:val="28"/>
          <w:lang w:eastAsia="ru-RU"/>
        </w:rPr>
        <w:t xml:space="preserve">. </w:t>
      </w:r>
    </w:p>
    <w:p w14:paraId="42D1EB5A" w14:textId="77777777" w:rsidR="009B3AB5" w:rsidRDefault="009B3AB5" w:rsidP="009B3AB5">
      <w:pPr>
        <w:spacing w:after="0" w:line="360" w:lineRule="auto"/>
        <w:ind w:firstLine="720"/>
        <w:jc w:val="both"/>
        <w:rPr>
          <w:rFonts w:ascii="Times New Roman" w:eastAsia="Times New Roman" w:hAnsi="Times New Roman" w:cs="Times New Roman"/>
          <w:b/>
          <w:bCs/>
          <w:sz w:val="28"/>
          <w:szCs w:val="28"/>
          <w:lang w:val="uk-UA"/>
        </w:rPr>
      </w:pPr>
      <w:r w:rsidRPr="009B3AB5">
        <w:rPr>
          <w:rFonts w:ascii="Times New Roman" w:eastAsia="+mn-ea" w:hAnsi="Times New Roman" w:cs="Times New Roman"/>
          <w:sz w:val="28"/>
          <w:szCs w:val="28"/>
          <w:lang w:eastAsia="ru-RU"/>
        </w:rPr>
        <w:lastRenderedPageBreak/>
        <w:t xml:space="preserve">2) </w:t>
      </w:r>
      <w:proofErr w:type="spellStart"/>
      <w:r w:rsidRPr="009B3AB5">
        <w:rPr>
          <w:rFonts w:ascii="Times New Roman" w:eastAsia="+mn-ea" w:hAnsi="Times New Roman" w:cs="Times New Roman"/>
          <w:sz w:val="28"/>
          <w:szCs w:val="28"/>
          <w:lang w:eastAsia="ru-RU"/>
        </w:rPr>
        <w:t>односкладні</w:t>
      </w:r>
      <w:proofErr w:type="spellEnd"/>
      <w:r w:rsidRPr="009B3AB5">
        <w:rPr>
          <w:rFonts w:ascii="Times New Roman" w:eastAsia="+mn-ea" w:hAnsi="Times New Roman" w:cs="Times New Roman"/>
          <w:sz w:val="28"/>
          <w:szCs w:val="28"/>
          <w:lang w:eastAsia="ru-RU"/>
        </w:rPr>
        <w:t xml:space="preserve"> речення з </w:t>
      </w:r>
      <w:proofErr w:type="spellStart"/>
      <w:r w:rsidRPr="009B3AB5">
        <w:rPr>
          <w:rFonts w:ascii="Times New Roman" w:eastAsia="+mn-ea" w:hAnsi="Times New Roman" w:cs="Times New Roman"/>
          <w:sz w:val="28"/>
          <w:szCs w:val="28"/>
          <w:lang w:eastAsia="ru-RU"/>
        </w:rPr>
        <w:t>трьома</w:t>
      </w:r>
      <w:proofErr w:type="spellEnd"/>
      <w:r w:rsidRPr="009B3AB5">
        <w:rPr>
          <w:rFonts w:ascii="Times New Roman" w:eastAsia="+mn-ea" w:hAnsi="Times New Roman" w:cs="Times New Roman"/>
          <w:sz w:val="28"/>
          <w:szCs w:val="28"/>
          <w:lang w:eastAsia="ru-RU"/>
        </w:rPr>
        <w:t xml:space="preserve"> </w:t>
      </w:r>
      <w:proofErr w:type="spellStart"/>
      <w:r w:rsidRPr="009B3AB5">
        <w:rPr>
          <w:rFonts w:ascii="Times New Roman" w:eastAsia="+mn-ea" w:hAnsi="Times New Roman" w:cs="Times New Roman"/>
          <w:sz w:val="28"/>
          <w:szCs w:val="28"/>
          <w:lang w:eastAsia="ru-RU"/>
        </w:rPr>
        <w:t>керованими</w:t>
      </w:r>
      <w:proofErr w:type="spellEnd"/>
      <w:r w:rsidRPr="009B3AB5">
        <w:rPr>
          <w:rFonts w:ascii="Times New Roman" w:eastAsia="+mn-ea" w:hAnsi="Times New Roman" w:cs="Times New Roman"/>
          <w:sz w:val="28"/>
          <w:szCs w:val="28"/>
          <w:lang w:eastAsia="ru-RU"/>
        </w:rPr>
        <w:t xml:space="preserve"> </w:t>
      </w:r>
      <w:proofErr w:type="spellStart"/>
      <w:r w:rsidRPr="009B3AB5">
        <w:rPr>
          <w:rFonts w:ascii="Times New Roman" w:eastAsia="+mn-ea" w:hAnsi="Times New Roman" w:cs="Times New Roman"/>
          <w:sz w:val="28"/>
          <w:szCs w:val="28"/>
          <w:lang w:eastAsia="ru-RU"/>
        </w:rPr>
        <w:t>іменниковими</w:t>
      </w:r>
      <w:proofErr w:type="spellEnd"/>
      <w:r w:rsidRPr="009B3AB5">
        <w:rPr>
          <w:rFonts w:ascii="Times New Roman" w:eastAsia="+mn-ea" w:hAnsi="Times New Roman" w:cs="Times New Roman"/>
          <w:sz w:val="28"/>
          <w:szCs w:val="28"/>
          <w:lang w:val="uk-UA" w:eastAsia="ru-RU"/>
        </w:rPr>
        <w:t xml:space="preserve"> </w:t>
      </w:r>
      <w:proofErr w:type="spellStart"/>
      <w:r w:rsidRPr="009B3AB5">
        <w:rPr>
          <w:rFonts w:ascii="Times New Roman" w:eastAsia="+mn-ea" w:hAnsi="Times New Roman" w:cs="Times New Roman"/>
          <w:sz w:val="28"/>
          <w:szCs w:val="28"/>
          <w:lang w:eastAsia="ru-RU"/>
        </w:rPr>
        <w:t>другорядними</w:t>
      </w:r>
      <w:proofErr w:type="spellEnd"/>
      <w:r w:rsidRPr="009B3AB5">
        <w:rPr>
          <w:rFonts w:ascii="Times New Roman" w:eastAsia="+mn-ea" w:hAnsi="Times New Roman" w:cs="Times New Roman"/>
          <w:sz w:val="28"/>
          <w:szCs w:val="28"/>
          <w:lang w:eastAsia="ru-RU"/>
        </w:rPr>
        <w:t xml:space="preserve"> членами:</w:t>
      </w:r>
      <w:r w:rsidRPr="009B3AB5">
        <w:rPr>
          <w:rFonts w:ascii="Times New Roman" w:eastAsia="+mn-ea" w:hAnsi="Times New Roman" w:cs="Times New Roman"/>
          <w:b/>
          <w:bCs/>
          <w:sz w:val="28"/>
          <w:szCs w:val="28"/>
          <w:lang w:eastAsia="ru-RU"/>
        </w:rPr>
        <w:t xml:space="preserve"> </w:t>
      </w:r>
      <w:proofErr w:type="spellStart"/>
      <w:r w:rsidRPr="009B3AB5">
        <w:rPr>
          <w:rFonts w:ascii="Times New Roman" w:eastAsia="+mn-ea" w:hAnsi="Times New Roman" w:cs="Times New Roman"/>
          <w:b/>
          <w:bCs/>
          <w:i/>
          <w:iCs/>
          <w:sz w:val="28"/>
          <w:szCs w:val="28"/>
          <w:lang w:eastAsia="ru-RU"/>
        </w:rPr>
        <w:t>Пів</w:t>
      </w:r>
      <w:proofErr w:type="spellEnd"/>
      <w:r w:rsidRPr="009B3AB5">
        <w:rPr>
          <w:rFonts w:ascii="Times New Roman" w:eastAsia="+mn-ea" w:hAnsi="Times New Roman" w:cs="Times New Roman"/>
          <w:b/>
          <w:bCs/>
          <w:i/>
          <w:iCs/>
          <w:sz w:val="28"/>
          <w:szCs w:val="28"/>
          <w:lang w:eastAsia="ru-RU"/>
        </w:rPr>
        <w:t xml:space="preserve"> дерева </w:t>
      </w:r>
      <w:proofErr w:type="spellStart"/>
      <w:r w:rsidRPr="009B3AB5">
        <w:rPr>
          <w:rFonts w:ascii="Times New Roman" w:eastAsia="+mn-ea" w:hAnsi="Times New Roman" w:cs="Times New Roman"/>
          <w:i/>
          <w:iCs/>
          <w:sz w:val="28"/>
          <w:szCs w:val="28"/>
          <w:lang w:eastAsia="ru-RU"/>
        </w:rPr>
        <w:t>накрито</w:t>
      </w:r>
      <w:proofErr w:type="spellEnd"/>
      <w:r w:rsidRPr="009B3AB5">
        <w:rPr>
          <w:rFonts w:ascii="Times New Roman" w:eastAsia="+mn-ea" w:hAnsi="Times New Roman" w:cs="Times New Roman"/>
          <w:i/>
          <w:iCs/>
          <w:sz w:val="28"/>
          <w:szCs w:val="28"/>
          <w:lang w:eastAsia="ru-RU"/>
        </w:rPr>
        <w:t xml:space="preserve"> </w:t>
      </w:r>
      <w:proofErr w:type="spellStart"/>
      <w:r w:rsidRPr="009B3AB5">
        <w:rPr>
          <w:rFonts w:ascii="Times New Roman" w:eastAsia="+mn-ea" w:hAnsi="Times New Roman" w:cs="Times New Roman"/>
          <w:b/>
          <w:bCs/>
          <w:i/>
          <w:iCs/>
          <w:sz w:val="28"/>
          <w:szCs w:val="28"/>
          <w:lang w:eastAsia="ru-RU"/>
        </w:rPr>
        <w:t>червоною</w:t>
      </w:r>
      <w:proofErr w:type="spellEnd"/>
      <w:r w:rsidRPr="009B3AB5">
        <w:rPr>
          <w:rFonts w:ascii="Times New Roman" w:eastAsia="+mn-ea" w:hAnsi="Times New Roman" w:cs="Times New Roman"/>
          <w:b/>
          <w:bCs/>
          <w:i/>
          <w:iCs/>
          <w:sz w:val="28"/>
          <w:szCs w:val="28"/>
          <w:lang w:eastAsia="ru-RU"/>
        </w:rPr>
        <w:t xml:space="preserve"> </w:t>
      </w:r>
      <w:proofErr w:type="spellStart"/>
      <w:r w:rsidRPr="009B3AB5">
        <w:rPr>
          <w:rFonts w:ascii="Times New Roman" w:eastAsia="+mn-ea" w:hAnsi="Times New Roman" w:cs="Times New Roman"/>
          <w:b/>
          <w:bCs/>
          <w:i/>
          <w:iCs/>
          <w:sz w:val="28"/>
          <w:szCs w:val="28"/>
          <w:lang w:eastAsia="ru-RU"/>
        </w:rPr>
        <w:t>завісою</w:t>
      </w:r>
      <w:proofErr w:type="spellEnd"/>
      <w:r w:rsidRPr="009B3AB5">
        <w:rPr>
          <w:rFonts w:ascii="Times New Roman" w:eastAsia="+mn-ea" w:hAnsi="Times New Roman" w:cs="Times New Roman"/>
          <w:b/>
          <w:bCs/>
          <w:i/>
          <w:iCs/>
          <w:sz w:val="28"/>
          <w:szCs w:val="28"/>
          <w:lang w:eastAsia="ru-RU"/>
        </w:rPr>
        <w:t xml:space="preserve">. </w:t>
      </w:r>
    </w:p>
    <w:p w14:paraId="1884D09B" w14:textId="77777777" w:rsidR="009B3AB5" w:rsidRDefault="009B3AB5" w:rsidP="009B3AB5">
      <w:pPr>
        <w:spacing w:after="0" w:line="360" w:lineRule="auto"/>
        <w:ind w:firstLine="720"/>
        <w:jc w:val="both"/>
        <w:rPr>
          <w:rFonts w:ascii="Times New Roman" w:eastAsia="Times New Roman" w:hAnsi="Times New Roman" w:cs="Times New Roman"/>
          <w:b/>
          <w:bCs/>
          <w:sz w:val="28"/>
          <w:szCs w:val="28"/>
          <w:lang w:val="uk-UA"/>
        </w:rPr>
      </w:pPr>
      <w:r w:rsidRPr="009B3AB5">
        <w:rPr>
          <w:rFonts w:ascii="Times New Roman" w:eastAsia="+mn-ea" w:hAnsi="Times New Roman" w:cs="Times New Roman"/>
          <w:sz w:val="28"/>
          <w:szCs w:val="28"/>
          <w:lang w:eastAsia="ru-RU"/>
        </w:rPr>
        <w:t xml:space="preserve">3) </w:t>
      </w:r>
      <w:proofErr w:type="spellStart"/>
      <w:r w:rsidRPr="009B3AB5">
        <w:rPr>
          <w:rFonts w:ascii="Times New Roman" w:eastAsia="+mn-ea" w:hAnsi="Times New Roman" w:cs="Times New Roman"/>
          <w:sz w:val="28"/>
          <w:szCs w:val="28"/>
          <w:lang w:eastAsia="ru-RU"/>
        </w:rPr>
        <w:t>односкладні</w:t>
      </w:r>
      <w:proofErr w:type="spellEnd"/>
      <w:r w:rsidRPr="009B3AB5">
        <w:rPr>
          <w:rFonts w:ascii="Times New Roman" w:eastAsia="+mn-ea" w:hAnsi="Times New Roman" w:cs="Times New Roman"/>
          <w:sz w:val="28"/>
          <w:szCs w:val="28"/>
          <w:lang w:eastAsia="ru-RU"/>
        </w:rPr>
        <w:t xml:space="preserve"> речення з </w:t>
      </w:r>
      <w:proofErr w:type="spellStart"/>
      <w:r w:rsidRPr="009B3AB5">
        <w:rPr>
          <w:rFonts w:ascii="Times New Roman" w:eastAsia="+mn-ea" w:hAnsi="Times New Roman" w:cs="Times New Roman"/>
          <w:sz w:val="28"/>
          <w:szCs w:val="28"/>
          <w:lang w:eastAsia="ru-RU"/>
        </w:rPr>
        <w:t>двома</w:t>
      </w:r>
      <w:proofErr w:type="spellEnd"/>
      <w:r w:rsidRPr="009B3AB5">
        <w:rPr>
          <w:rFonts w:ascii="Times New Roman" w:eastAsia="+mn-ea" w:hAnsi="Times New Roman" w:cs="Times New Roman"/>
          <w:sz w:val="28"/>
          <w:szCs w:val="28"/>
          <w:lang w:eastAsia="ru-RU"/>
        </w:rPr>
        <w:t xml:space="preserve"> </w:t>
      </w:r>
      <w:proofErr w:type="spellStart"/>
      <w:proofErr w:type="gramStart"/>
      <w:r w:rsidRPr="009B3AB5">
        <w:rPr>
          <w:rFonts w:ascii="Times New Roman" w:eastAsia="+mn-ea" w:hAnsi="Times New Roman" w:cs="Times New Roman"/>
          <w:sz w:val="28"/>
          <w:szCs w:val="28"/>
          <w:lang w:eastAsia="ru-RU"/>
        </w:rPr>
        <w:t>керованими</w:t>
      </w:r>
      <w:proofErr w:type="spellEnd"/>
      <w:r w:rsidRPr="009B3AB5">
        <w:rPr>
          <w:rFonts w:ascii="Times New Roman" w:eastAsia="+mn-ea" w:hAnsi="Times New Roman" w:cs="Times New Roman"/>
          <w:sz w:val="28"/>
          <w:szCs w:val="28"/>
          <w:lang w:eastAsia="ru-RU"/>
        </w:rPr>
        <w:t xml:space="preserve">  </w:t>
      </w:r>
      <w:proofErr w:type="spellStart"/>
      <w:r w:rsidRPr="009B3AB5">
        <w:rPr>
          <w:rFonts w:ascii="Times New Roman" w:eastAsia="+mn-ea" w:hAnsi="Times New Roman" w:cs="Times New Roman"/>
          <w:sz w:val="28"/>
          <w:szCs w:val="28"/>
          <w:lang w:eastAsia="ru-RU"/>
        </w:rPr>
        <w:t>іменниковими</w:t>
      </w:r>
      <w:proofErr w:type="spellEnd"/>
      <w:proofErr w:type="gramEnd"/>
      <w:r w:rsidRPr="009B3AB5">
        <w:rPr>
          <w:rFonts w:ascii="Times New Roman" w:eastAsia="+mn-ea" w:hAnsi="Times New Roman" w:cs="Times New Roman"/>
          <w:sz w:val="28"/>
          <w:szCs w:val="28"/>
          <w:lang w:val="uk-UA" w:eastAsia="ru-RU"/>
        </w:rPr>
        <w:t xml:space="preserve"> </w:t>
      </w:r>
      <w:proofErr w:type="spellStart"/>
      <w:r w:rsidRPr="009B3AB5">
        <w:rPr>
          <w:rFonts w:ascii="Times New Roman" w:eastAsia="+mn-ea" w:hAnsi="Times New Roman" w:cs="Times New Roman"/>
          <w:sz w:val="28"/>
          <w:szCs w:val="28"/>
          <w:lang w:eastAsia="ru-RU"/>
        </w:rPr>
        <w:t>другорядними</w:t>
      </w:r>
      <w:proofErr w:type="spellEnd"/>
      <w:r w:rsidRPr="009B3AB5">
        <w:rPr>
          <w:rFonts w:ascii="Times New Roman" w:eastAsia="+mn-ea" w:hAnsi="Times New Roman" w:cs="Times New Roman"/>
          <w:sz w:val="28"/>
          <w:szCs w:val="28"/>
          <w:lang w:eastAsia="ru-RU"/>
        </w:rPr>
        <w:t xml:space="preserve"> членами:</w:t>
      </w:r>
      <w:r w:rsidRPr="009B3AB5">
        <w:rPr>
          <w:rFonts w:ascii="Times New Roman" w:eastAsia="Times New Roman" w:hAnsi="Times New Roman" w:cs="Times New Roman"/>
          <w:sz w:val="28"/>
          <w:szCs w:val="28"/>
          <w:lang w:val="uk-UA" w:eastAsia="ru-RU"/>
        </w:rPr>
        <w:t xml:space="preserve"> </w:t>
      </w:r>
      <w:proofErr w:type="spellStart"/>
      <w:r w:rsidRPr="009B3AB5">
        <w:rPr>
          <w:rFonts w:ascii="Times New Roman" w:eastAsia="+mn-ea" w:hAnsi="Times New Roman" w:cs="Times New Roman"/>
          <w:b/>
          <w:bCs/>
          <w:i/>
          <w:iCs/>
          <w:sz w:val="28"/>
          <w:szCs w:val="28"/>
          <w:lang w:eastAsia="ru-RU"/>
        </w:rPr>
        <w:t>Себастянові</w:t>
      </w:r>
      <w:proofErr w:type="spellEnd"/>
      <w:r w:rsidRPr="009B3AB5">
        <w:rPr>
          <w:rFonts w:ascii="Times New Roman" w:eastAsia="+mn-ea" w:hAnsi="Times New Roman" w:cs="Times New Roman"/>
          <w:i/>
          <w:iCs/>
          <w:sz w:val="28"/>
          <w:szCs w:val="28"/>
          <w:lang w:eastAsia="ru-RU"/>
        </w:rPr>
        <w:t xml:space="preserve"> </w:t>
      </w:r>
      <w:proofErr w:type="spellStart"/>
      <w:r w:rsidRPr="009B3AB5">
        <w:rPr>
          <w:rFonts w:ascii="Times New Roman" w:eastAsia="+mn-ea" w:hAnsi="Times New Roman" w:cs="Times New Roman"/>
          <w:i/>
          <w:iCs/>
          <w:sz w:val="28"/>
          <w:szCs w:val="28"/>
          <w:lang w:eastAsia="ru-RU"/>
        </w:rPr>
        <w:t>полегшало</w:t>
      </w:r>
      <w:proofErr w:type="spellEnd"/>
      <w:r w:rsidRPr="009B3AB5">
        <w:rPr>
          <w:rFonts w:ascii="Times New Roman" w:eastAsia="+mn-ea" w:hAnsi="Times New Roman" w:cs="Times New Roman"/>
          <w:i/>
          <w:iCs/>
          <w:sz w:val="28"/>
          <w:szCs w:val="28"/>
          <w:lang w:eastAsia="ru-RU"/>
        </w:rPr>
        <w:t xml:space="preserve"> </w:t>
      </w:r>
      <w:proofErr w:type="spellStart"/>
      <w:r w:rsidRPr="009B3AB5">
        <w:rPr>
          <w:rFonts w:ascii="Times New Roman" w:eastAsia="+mn-ea" w:hAnsi="Times New Roman" w:cs="Times New Roman"/>
          <w:b/>
          <w:bCs/>
          <w:i/>
          <w:iCs/>
          <w:sz w:val="28"/>
          <w:szCs w:val="28"/>
          <w:lang w:eastAsia="ru-RU"/>
        </w:rPr>
        <w:t>вперше</w:t>
      </w:r>
      <w:proofErr w:type="spellEnd"/>
      <w:r w:rsidRPr="009B3AB5">
        <w:rPr>
          <w:rFonts w:ascii="Times New Roman" w:eastAsia="+mn-ea" w:hAnsi="Times New Roman" w:cs="Times New Roman"/>
          <w:b/>
          <w:bCs/>
          <w:i/>
          <w:iCs/>
          <w:sz w:val="28"/>
          <w:szCs w:val="28"/>
          <w:lang w:eastAsia="ru-RU"/>
        </w:rPr>
        <w:t xml:space="preserve">. </w:t>
      </w:r>
    </w:p>
    <w:p w14:paraId="1290DE84" w14:textId="77777777" w:rsidR="009B3AB5" w:rsidRDefault="009B3AB5" w:rsidP="009B3AB5">
      <w:pPr>
        <w:spacing w:after="0" w:line="360" w:lineRule="auto"/>
        <w:ind w:firstLine="720"/>
        <w:jc w:val="both"/>
        <w:rPr>
          <w:rFonts w:ascii="Times New Roman" w:eastAsia="Times New Roman" w:hAnsi="Times New Roman" w:cs="Times New Roman"/>
          <w:b/>
          <w:bCs/>
          <w:sz w:val="28"/>
          <w:szCs w:val="28"/>
          <w:lang w:val="uk-UA"/>
        </w:rPr>
      </w:pPr>
      <w:r w:rsidRPr="009B3AB5">
        <w:rPr>
          <w:rFonts w:ascii="Times New Roman" w:eastAsia="+mn-ea" w:hAnsi="Times New Roman" w:cs="Times New Roman"/>
          <w:sz w:val="28"/>
          <w:szCs w:val="28"/>
          <w:lang w:eastAsia="ru-RU"/>
        </w:rPr>
        <w:t xml:space="preserve">4) </w:t>
      </w:r>
      <w:proofErr w:type="spellStart"/>
      <w:r w:rsidRPr="009B3AB5">
        <w:rPr>
          <w:rFonts w:ascii="Times New Roman" w:eastAsia="+mn-ea" w:hAnsi="Times New Roman" w:cs="Times New Roman"/>
          <w:sz w:val="28"/>
          <w:szCs w:val="28"/>
          <w:lang w:eastAsia="ru-RU"/>
        </w:rPr>
        <w:t>односкладні</w:t>
      </w:r>
      <w:proofErr w:type="spellEnd"/>
      <w:r w:rsidRPr="009B3AB5">
        <w:rPr>
          <w:rFonts w:ascii="Times New Roman" w:eastAsia="+mn-ea" w:hAnsi="Times New Roman" w:cs="Times New Roman"/>
          <w:sz w:val="28"/>
          <w:szCs w:val="28"/>
          <w:lang w:eastAsia="ru-RU"/>
        </w:rPr>
        <w:t xml:space="preserve"> речення з одним </w:t>
      </w:r>
      <w:proofErr w:type="spellStart"/>
      <w:r w:rsidRPr="009B3AB5">
        <w:rPr>
          <w:rFonts w:ascii="Times New Roman" w:eastAsia="+mn-ea" w:hAnsi="Times New Roman" w:cs="Times New Roman"/>
          <w:sz w:val="28"/>
          <w:szCs w:val="28"/>
          <w:lang w:eastAsia="ru-RU"/>
        </w:rPr>
        <w:t>лівобічним</w:t>
      </w:r>
      <w:proofErr w:type="spellEnd"/>
      <w:r w:rsidRPr="009B3AB5">
        <w:rPr>
          <w:rFonts w:ascii="Times New Roman" w:eastAsia="+mn-ea" w:hAnsi="Times New Roman" w:cs="Times New Roman"/>
          <w:sz w:val="28"/>
          <w:szCs w:val="28"/>
          <w:lang w:eastAsia="ru-RU"/>
        </w:rPr>
        <w:t xml:space="preserve"> </w:t>
      </w:r>
      <w:proofErr w:type="spellStart"/>
      <w:r w:rsidRPr="009B3AB5">
        <w:rPr>
          <w:rFonts w:ascii="Times New Roman" w:eastAsia="+mn-ea" w:hAnsi="Times New Roman" w:cs="Times New Roman"/>
          <w:sz w:val="28"/>
          <w:szCs w:val="28"/>
          <w:lang w:eastAsia="ru-RU"/>
        </w:rPr>
        <w:t>керованим</w:t>
      </w:r>
      <w:proofErr w:type="spellEnd"/>
      <w:r w:rsidRPr="009B3AB5">
        <w:rPr>
          <w:rFonts w:ascii="Times New Roman" w:eastAsia="+mn-ea" w:hAnsi="Times New Roman" w:cs="Times New Roman"/>
          <w:sz w:val="28"/>
          <w:szCs w:val="28"/>
          <w:lang w:eastAsia="ru-RU"/>
        </w:rPr>
        <w:t xml:space="preserve"> </w:t>
      </w:r>
      <w:proofErr w:type="spellStart"/>
      <w:proofErr w:type="gramStart"/>
      <w:r w:rsidRPr="009B3AB5">
        <w:rPr>
          <w:rFonts w:ascii="Times New Roman" w:eastAsia="+mn-ea" w:hAnsi="Times New Roman" w:cs="Times New Roman"/>
          <w:sz w:val="28"/>
          <w:szCs w:val="28"/>
          <w:lang w:eastAsia="ru-RU"/>
        </w:rPr>
        <w:t>іменниковим</w:t>
      </w:r>
      <w:proofErr w:type="spellEnd"/>
      <w:r w:rsidRPr="009B3AB5">
        <w:rPr>
          <w:rFonts w:ascii="Times New Roman" w:eastAsia="+mn-ea" w:hAnsi="Times New Roman" w:cs="Times New Roman"/>
          <w:sz w:val="28"/>
          <w:szCs w:val="28"/>
          <w:lang w:eastAsia="ru-RU"/>
        </w:rPr>
        <w:t xml:space="preserve">  </w:t>
      </w:r>
      <w:proofErr w:type="spellStart"/>
      <w:r w:rsidRPr="009B3AB5">
        <w:rPr>
          <w:rFonts w:ascii="Times New Roman" w:eastAsia="+mn-ea" w:hAnsi="Times New Roman" w:cs="Times New Roman"/>
          <w:sz w:val="28"/>
          <w:szCs w:val="28"/>
          <w:lang w:eastAsia="ru-RU"/>
        </w:rPr>
        <w:t>другорядним</w:t>
      </w:r>
      <w:proofErr w:type="spellEnd"/>
      <w:proofErr w:type="gramEnd"/>
      <w:r w:rsidRPr="009B3AB5">
        <w:rPr>
          <w:rFonts w:ascii="Times New Roman" w:eastAsia="+mn-ea" w:hAnsi="Times New Roman" w:cs="Times New Roman"/>
          <w:sz w:val="28"/>
          <w:szCs w:val="28"/>
          <w:lang w:eastAsia="ru-RU"/>
        </w:rPr>
        <w:t xml:space="preserve"> членом:</w:t>
      </w:r>
      <w:r w:rsidRPr="009B3AB5">
        <w:rPr>
          <w:rFonts w:ascii="Times New Roman" w:eastAsia="Times New Roman" w:hAnsi="Times New Roman" w:cs="Times New Roman"/>
          <w:sz w:val="28"/>
          <w:szCs w:val="28"/>
          <w:lang w:val="uk-UA" w:eastAsia="ru-RU"/>
        </w:rPr>
        <w:t xml:space="preserve"> </w:t>
      </w:r>
      <w:proofErr w:type="spellStart"/>
      <w:r w:rsidRPr="009B3AB5">
        <w:rPr>
          <w:rFonts w:ascii="Times New Roman" w:eastAsia="+mn-ea" w:hAnsi="Times New Roman" w:cs="Times New Roman"/>
          <w:b/>
          <w:bCs/>
          <w:i/>
          <w:iCs/>
          <w:sz w:val="28"/>
          <w:szCs w:val="28"/>
          <w:lang w:eastAsia="ru-RU"/>
        </w:rPr>
        <w:t>Довго</w:t>
      </w:r>
      <w:proofErr w:type="spellEnd"/>
      <w:r w:rsidRPr="009B3AB5">
        <w:rPr>
          <w:rFonts w:ascii="Times New Roman" w:eastAsia="+mn-ea" w:hAnsi="Times New Roman" w:cs="Times New Roman"/>
          <w:i/>
          <w:iCs/>
          <w:sz w:val="28"/>
          <w:szCs w:val="28"/>
          <w:lang w:eastAsia="ru-RU"/>
        </w:rPr>
        <w:t xml:space="preserve"> спали.</w:t>
      </w:r>
    </w:p>
    <w:p w14:paraId="50FC957B" w14:textId="458807D4" w:rsidR="009B3AB5" w:rsidRDefault="001650BC" w:rsidP="009B3AB5">
      <w:pPr>
        <w:spacing w:after="0" w:line="360" w:lineRule="auto"/>
        <w:ind w:firstLine="720"/>
        <w:jc w:val="both"/>
        <w:rPr>
          <w:rFonts w:ascii="Times New Roman" w:eastAsia="Times New Roman" w:hAnsi="Times New Roman" w:cs="Times New Roman"/>
          <w:b/>
          <w:bCs/>
          <w:sz w:val="28"/>
          <w:szCs w:val="28"/>
          <w:lang w:val="uk-UA"/>
        </w:rPr>
      </w:pPr>
      <w:r>
        <w:rPr>
          <w:rFonts w:ascii="Times New Roman" w:hAnsi="Times New Roman" w:cs="Times New Roman"/>
          <w:sz w:val="28"/>
          <w:szCs w:val="28"/>
          <w:lang w:val="uk-UA"/>
        </w:rPr>
        <w:t xml:space="preserve">6. </w:t>
      </w:r>
      <w:r w:rsidR="00A245E2" w:rsidRPr="009B3AB5">
        <w:rPr>
          <w:rFonts w:ascii="Times New Roman" w:hAnsi="Times New Roman" w:cs="Times New Roman"/>
          <w:sz w:val="28"/>
          <w:szCs w:val="28"/>
          <w:lang w:val="uk-UA"/>
        </w:rPr>
        <w:t xml:space="preserve">У </w:t>
      </w:r>
      <w:r w:rsidR="00F662CC" w:rsidRPr="009B3AB5">
        <w:rPr>
          <w:rFonts w:ascii="Times New Roman" w:hAnsi="Times New Roman" w:cs="Times New Roman"/>
          <w:sz w:val="28"/>
          <w:szCs w:val="28"/>
          <w:lang w:val="uk-UA"/>
        </w:rPr>
        <w:t>романі Т. Прохаська</w:t>
      </w:r>
      <w:r w:rsidR="00F662CC" w:rsidRPr="009B3AB5">
        <w:rPr>
          <w:rFonts w:ascii="Times New Roman" w:hAnsi="Times New Roman" w:cs="Times New Roman"/>
          <w:b/>
          <w:bCs/>
          <w:sz w:val="28"/>
          <w:szCs w:val="28"/>
          <w:lang w:val="uk-UA"/>
        </w:rPr>
        <w:t xml:space="preserve"> </w:t>
      </w:r>
      <w:r w:rsidR="00F662CC" w:rsidRPr="009B3AB5">
        <w:rPr>
          <w:rFonts w:ascii="Times New Roman" w:hAnsi="Times New Roman" w:cs="Times New Roman"/>
          <w:sz w:val="28"/>
          <w:szCs w:val="28"/>
          <w:lang w:val="uk-UA"/>
        </w:rPr>
        <w:t xml:space="preserve">«Непрості» </w:t>
      </w:r>
      <w:r w:rsidR="00C745E3" w:rsidRPr="009B3AB5">
        <w:rPr>
          <w:rFonts w:ascii="Times New Roman" w:hAnsi="Times New Roman" w:cs="Times New Roman"/>
          <w:sz w:val="28"/>
          <w:szCs w:val="28"/>
          <w:lang w:val="uk-UA"/>
        </w:rPr>
        <w:t>було виявлено</w:t>
      </w:r>
      <w:r w:rsidR="00F662CC" w:rsidRPr="009B3AB5">
        <w:rPr>
          <w:rFonts w:ascii="Times New Roman" w:hAnsi="Times New Roman" w:cs="Times New Roman"/>
          <w:sz w:val="28"/>
          <w:szCs w:val="28"/>
          <w:lang w:val="uk-UA"/>
        </w:rPr>
        <w:t xml:space="preserve"> широкий пласт простих речень, ускладнених однорідними та відокремленими членами, вставними і вставленими компонентами. </w:t>
      </w:r>
      <w:bookmarkStart w:id="40" w:name="_Hlk41605003"/>
    </w:p>
    <w:p w14:paraId="36FFCC36" w14:textId="3736EBB0" w:rsidR="00F662CC" w:rsidRPr="009B3AB5" w:rsidRDefault="00B140C3" w:rsidP="009B3AB5">
      <w:pPr>
        <w:spacing w:after="0" w:line="360" w:lineRule="auto"/>
        <w:ind w:firstLine="720"/>
        <w:jc w:val="both"/>
        <w:rPr>
          <w:rFonts w:ascii="Times New Roman" w:eastAsia="Times New Roman" w:hAnsi="Times New Roman" w:cs="Times New Roman"/>
          <w:b/>
          <w:bCs/>
          <w:sz w:val="28"/>
          <w:szCs w:val="28"/>
          <w:lang w:val="uk-UA"/>
        </w:rPr>
      </w:pPr>
      <w:r w:rsidRPr="004017A6">
        <w:rPr>
          <w:rFonts w:ascii="Times New Roman" w:hAnsi="Times New Roman" w:cs="Times New Roman"/>
          <w:sz w:val="28"/>
          <w:szCs w:val="28"/>
          <w:lang w:val="uk-UA"/>
        </w:rPr>
        <w:t xml:space="preserve">Однорідні члени простого ускладненого речення </w:t>
      </w:r>
      <w:bookmarkEnd w:id="40"/>
      <w:r w:rsidRPr="004017A6">
        <w:rPr>
          <w:rFonts w:ascii="Times New Roman" w:hAnsi="Times New Roman" w:cs="Times New Roman"/>
          <w:sz w:val="28"/>
          <w:szCs w:val="28"/>
          <w:lang w:val="uk-UA"/>
        </w:rPr>
        <w:t>виступають комунікативними компонентами, завдяки яким деталізується й емоційно-експресивно увиразнюється висловлювання не тільки в повсякденному спілкуванні, але й у художньому тексті.</w:t>
      </w:r>
    </w:p>
    <w:p w14:paraId="1CA1EF64" w14:textId="1D53B559" w:rsidR="001650BC" w:rsidRPr="001650BC" w:rsidRDefault="001650BC" w:rsidP="001650BC">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Однорідним членам простого ускладненого речення в аналізованому творі властивий потужний стилістичний потенціал. Однорідні члени створюють комунікативні ефекти </w:t>
      </w:r>
      <w:proofErr w:type="spellStart"/>
      <w:r w:rsidRPr="004017A6">
        <w:rPr>
          <w:rFonts w:ascii="Times New Roman" w:hAnsi="Times New Roman" w:cs="Times New Roman"/>
          <w:sz w:val="28"/>
          <w:szCs w:val="28"/>
          <w:lang w:val="uk-UA"/>
        </w:rPr>
        <w:t>живомовності</w:t>
      </w:r>
      <w:proofErr w:type="spellEnd"/>
      <w:r w:rsidRPr="004017A6">
        <w:rPr>
          <w:rFonts w:ascii="Times New Roman" w:hAnsi="Times New Roman" w:cs="Times New Roman"/>
          <w:sz w:val="28"/>
          <w:szCs w:val="28"/>
          <w:lang w:val="uk-UA"/>
        </w:rPr>
        <w:t xml:space="preserve">, спонтанності та невимушеності розмовно-побутового мовлення: </w:t>
      </w:r>
      <w:r w:rsidRPr="004017A6">
        <w:rPr>
          <w:rFonts w:ascii="Times New Roman" w:hAnsi="Times New Roman" w:cs="Times New Roman"/>
          <w:i/>
          <w:iCs/>
          <w:sz w:val="28"/>
          <w:szCs w:val="28"/>
          <w:lang w:val="uk-UA"/>
        </w:rPr>
        <w:t xml:space="preserve">Музику вона чула лише у виконанні курортної капели і ще гуцульських </w:t>
      </w:r>
      <w:proofErr w:type="spellStart"/>
      <w:r w:rsidRPr="004017A6">
        <w:rPr>
          <w:rFonts w:ascii="Times New Roman" w:hAnsi="Times New Roman" w:cs="Times New Roman"/>
          <w:b/>
          <w:bCs/>
          <w:i/>
          <w:iCs/>
          <w:sz w:val="28"/>
          <w:szCs w:val="28"/>
          <w:lang w:val="uk-UA"/>
        </w:rPr>
        <w:t>флоярів</w:t>
      </w:r>
      <w:proofErr w:type="spellEnd"/>
      <w:r w:rsidRPr="004017A6">
        <w:rPr>
          <w:rFonts w:ascii="Times New Roman" w:hAnsi="Times New Roman" w:cs="Times New Roman"/>
          <w:b/>
          <w:bCs/>
          <w:i/>
          <w:iCs/>
          <w:sz w:val="28"/>
          <w:szCs w:val="28"/>
          <w:lang w:val="uk-UA"/>
        </w:rPr>
        <w:t xml:space="preserve">, цимбалістів, гуслярів, трембітарів </w:t>
      </w:r>
      <w:r w:rsidR="00CD112C" w:rsidRPr="00CD112C">
        <w:rPr>
          <w:rFonts w:ascii="Times New Roman" w:hAnsi="Times New Roman" w:cs="Times New Roman"/>
          <w:i/>
          <w:iCs/>
          <w:sz w:val="28"/>
          <w:szCs w:val="28"/>
          <w:lang w:val="uk-UA"/>
        </w:rPr>
        <w:t>;</w:t>
      </w:r>
      <w:r w:rsidRPr="004017A6">
        <w:rPr>
          <w:rFonts w:ascii="Times New Roman" w:hAnsi="Times New Roman" w:cs="Times New Roman"/>
          <w:b/>
          <w:bCs/>
          <w:i/>
          <w:iCs/>
          <w:sz w:val="28"/>
          <w:szCs w:val="28"/>
          <w:lang w:val="uk-UA"/>
        </w:rPr>
        <w:t xml:space="preserve"> </w:t>
      </w:r>
      <w:r w:rsidRPr="004017A6">
        <w:rPr>
          <w:rFonts w:ascii="Times New Roman" w:hAnsi="Times New Roman" w:cs="Times New Roman"/>
          <w:i/>
          <w:iCs/>
          <w:sz w:val="28"/>
          <w:szCs w:val="28"/>
          <w:lang w:val="uk-UA"/>
        </w:rPr>
        <w:t xml:space="preserve">На джин в Ялівець тепер </w:t>
      </w:r>
      <w:proofErr w:type="spellStart"/>
      <w:r w:rsidRPr="004017A6">
        <w:rPr>
          <w:rFonts w:ascii="Times New Roman" w:hAnsi="Times New Roman" w:cs="Times New Roman"/>
          <w:i/>
          <w:iCs/>
          <w:sz w:val="28"/>
          <w:szCs w:val="28"/>
          <w:lang w:val="uk-UA"/>
        </w:rPr>
        <w:t>приїжджалося</w:t>
      </w:r>
      <w:proofErr w:type="spellEnd"/>
      <w:r w:rsidRPr="004017A6">
        <w:rPr>
          <w:rFonts w:ascii="Times New Roman" w:hAnsi="Times New Roman" w:cs="Times New Roman"/>
          <w:i/>
          <w:iCs/>
          <w:sz w:val="28"/>
          <w:szCs w:val="28"/>
          <w:lang w:val="uk-UA"/>
        </w:rPr>
        <w:t xml:space="preserve"> передовсім з </w:t>
      </w:r>
      <w:r w:rsidRPr="004017A6">
        <w:rPr>
          <w:rFonts w:ascii="Times New Roman" w:hAnsi="Times New Roman" w:cs="Times New Roman"/>
          <w:b/>
          <w:bCs/>
          <w:i/>
          <w:iCs/>
          <w:sz w:val="28"/>
          <w:szCs w:val="28"/>
          <w:lang w:val="uk-UA"/>
        </w:rPr>
        <w:t xml:space="preserve">Праги, Брно, </w:t>
      </w:r>
      <w:proofErr w:type="spellStart"/>
      <w:r w:rsidRPr="004017A6">
        <w:rPr>
          <w:rFonts w:ascii="Times New Roman" w:hAnsi="Times New Roman" w:cs="Times New Roman"/>
          <w:b/>
          <w:bCs/>
          <w:i/>
          <w:iCs/>
          <w:sz w:val="28"/>
          <w:szCs w:val="28"/>
          <w:lang w:val="uk-UA"/>
        </w:rPr>
        <w:t>Братіслави</w:t>
      </w:r>
      <w:proofErr w:type="spellEnd"/>
      <w:r w:rsidRPr="004017A6">
        <w:rPr>
          <w:rFonts w:ascii="Times New Roman" w:hAnsi="Times New Roman" w:cs="Times New Roman"/>
          <w:b/>
          <w:bCs/>
          <w:i/>
          <w:iCs/>
          <w:sz w:val="28"/>
          <w:szCs w:val="28"/>
          <w:lang w:val="uk-UA"/>
        </w:rPr>
        <w:t xml:space="preserve">, </w:t>
      </w:r>
      <w:proofErr w:type="spellStart"/>
      <w:r w:rsidRPr="004017A6">
        <w:rPr>
          <w:rFonts w:ascii="Times New Roman" w:hAnsi="Times New Roman" w:cs="Times New Roman"/>
          <w:b/>
          <w:bCs/>
          <w:i/>
          <w:iCs/>
          <w:sz w:val="28"/>
          <w:szCs w:val="28"/>
          <w:lang w:val="uk-UA"/>
        </w:rPr>
        <w:t>Кошіце</w:t>
      </w:r>
      <w:proofErr w:type="spellEnd"/>
      <w:r w:rsidRPr="004017A6">
        <w:rPr>
          <w:rFonts w:ascii="Times New Roman" w:hAnsi="Times New Roman" w:cs="Times New Roman"/>
          <w:b/>
          <w:bCs/>
          <w:i/>
          <w:iCs/>
          <w:sz w:val="28"/>
          <w:szCs w:val="28"/>
          <w:lang w:val="uk-UA"/>
        </w:rPr>
        <w:t xml:space="preserve">, Карлових </w:t>
      </w:r>
      <w:proofErr w:type="spellStart"/>
      <w:r w:rsidRPr="004017A6">
        <w:rPr>
          <w:rFonts w:ascii="Times New Roman" w:hAnsi="Times New Roman" w:cs="Times New Roman"/>
          <w:b/>
          <w:bCs/>
          <w:i/>
          <w:iCs/>
          <w:sz w:val="28"/>
          <w:szCs w:val="28"/>
          <w:lang w:val="uk-UA"/>
        </w:rPr>
        <w:t>Варів</w:t>
      </w:r>
      <w:proofErr w:type="spellEnd"/>
      <w:r w:rsidRPr="004017A6">
        <w:rPr>
          <w:rFonts w:ascii="Times New Roman" w:hAnsi="Times New Roman" w:cs="Times New Roman"/>
          <w:b/>
          <w:bCs/>
          <w:i/>
          <w:iCs/>
          <w:sz w:val="28"/>
          <w:szCs w:val="28"/>
          <w:lang w:val="uk-UA"/>
        </w:rPr>
        <w:t xml:space="preserve"> </w:t>
      </w:r>
      <w:r w:rsidRPr="004017A6">
        <w:rPr>
          <w:rFonts w:ascii="Times New Roman" w:hAnsi="Times New Roman" w:cs="Times New Roman"/>
          <w:i/>
          <w:iCs/>
          <w:sz w:val="28"/>
          <w:szCs w:val="28"/>
          <w:lang w:val="uk-UA"/>
        </w:rPr>
        <w:t>і</w:t>
      </w:r>
      <w:r w:rsidRPr="004017A6">
        <w:rPr>
          <w:rFonts w:ascii="Times New Roman" w:hAnsi="Times New Roman" w:cs="Times New Roman"/>
          <w:b/>
          <w:bCs/>
          <w:i/>
          <w:iCs/>
          <w:sz w:val="28"/>
          <w:szCs w:val="28"/>
          <w:lang w:val="uk-UA"/>
        </w:rPr>
        <w:t xml:space="preserve"> Ужгорода.</w:t>
      </w:r>
      <w:r w:rsidR="006A4F89">
        <w:rPr>
          <w:rFonts w:ascii="Times New Roman" w:hAnsi="Times New Roman" w:cs="Times New Roman"/>
          <w:b/>
          <w:bCs/>
          <w:i/>
          <w:iCs/>
          <w:sz w:val="28"/>
          <w:szCs w:val="28"/>
          <w:lang w:val="uk-UA"/>
        </w:rPr>
        <w:t xml:space="preserve"> </w:t>
      </w:r>
    </w:p>
    <w:p w14:paraId="6302F92E" w14:textId="4AB28B04" w:rsidR="00B140C3" w:rsidRPr="004017A6" w:rsidRDefault="00B140C3" w:rsidP="00F662CC">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Відокремлені та відокремлено-уточнювальні компоненти характеризуються різноманітним морфологічним вираженням, уживаються в реченні з різними відтінками семантики, можуть займати універсальні синтаксичні позиції, виділяються комами й тире.</w:t>
      </w:r>
    </w:p>
    <w:p w14:paraId="5D529144" w14:textId="77777777" w:rsidR="001650BC" w:rsidRPr="004017A6" w:rsidRDefault="001650BC" w:rsidP="001650BC">
      <w:pPr>
        <w:spacing w:after="0" w:line="360" w:lineRule="auto"/>
        <w:ind w:firstLine="720"/>
        <w:contextualSpacing/>
        <w:jc w:val="both"/>
        <w:rPr>
          <w:rFonts w:ascii="Times New Roman" w:hAnsi="Times New Roman" w:cs="Times New Roman"/>
          <w:b/>
          <w:bCs/>
          <w:i/>
          <w:iCs/>
          <w:sz w:val="28"/>
          <w:szCs w:val="28"/>
          <w:lang w:val="uk-UA"/>
        </w:rPr>
      </w:pPr>
      <w:r w:rsidRPr="004017A6">
        <w:rPr>
          <w:rFonts w:ascii="Times New Roman" w:hAnsi="Times New Roman" w:cs="Times New Roman"/>
          <w:sz w:val="28"/>
          <w:szCs w:val="28"/>
          <w:lang w:val="uk-UA"/>
        </w:rPr>
        <w:t xml:space="preserve">У романі Т. Прохаська широковживані відокремлені та відокремлено-уточнювальні компоненти. Вони </w:t>
      </w:r>
      <w:proofErr w:type="spellStart"/>
      <w:r w:rsidRPr="004017A6">
        <w:rPr>
          <w:rFonts w:ascii="Times New Roman" w:hAnsi="Times New Roman" w:cs="Times New Roman"/>
          <w:sz w:val="28"/>
          <w:szCs w:val="28"/>
          <w:lang w:val="uk-UA"/>
        </w:rPr>
        <w:t>економізують</w:t>
      </w:r>
      <w:proofErr w:type="spellEnd"/>
      <w:r w:rsidRPr="004017A6">
        <w:rPr>
          <w:rFonts w:ascii="Times New Roman" w:hAnsi="Times New Roman" w:cs="Times New Roman"/>
          <w:sz w:val="28"/>
          <w:szCs w:val="28"/>
          <w:lang w:val="uk-UA"/>
        </w:rPr>
        <w:t xml:space="preserve"> вислів, уточнюють зміст речення, збагачують виконують функції синтаксичної синонімії, гнучкість літературної мови: </w:t>
      </w:r>
      <w:r w:rsidRPr="004017A6">
        <w:rPr>
          <w:rFonts w:ascii="Times New Roman" w:hAnsi="Times New Roman" w:cs="Times New Roman"/>
          <w:i/>
          <w:iCs/>
          <w:sz w:val="28"/>
          <w:szCs w:val="28"/>
          <w:lang w:val="uk-UA"/>
        </w:rPr>
        <w:t xml:space="preserve">У Рахові французький інженер намовляв людей їхати у Бразилію, </w:t>
      </w:r>
      <w:r w:rsidRPr="004017A6">
        <w:rPr>
          <w:rFonts w:ascii="Times New Roman" w:hAnsi="Times New Roman" w:cs="Times New Roman"/>
          <w:b/>
          <w:bCs/>
          <w:i/>
          <w:iCs/>
          <w:sz w:val="28"/>
          <w:szCs w:val="28"/>
          <w:lang w:val="uk-UA"/>
        </w:rPr>
        <w:t xml:space="preserve">виписуючи справжні квитки на корабель з Генуї </w:t>
      </w:r>
      <w:r w:rsidRPr="00CD112C">
        <w:rPr>
          <w:rFonts w:ascii="Times New Roman" w:hAnsi="Times New Roman" w:cs="Times New Roman"/>
          <w:i/>
          <w:iCs/>
          <w:sz w:val="28"/>
          <w:szCs w:val="28"/>
          <w:lang w:val="uk-UA"/>
        </w:rPr>
        <w:t>;</w:t>
      </w:r>
      <w:r w:rsidRPr="004017A6">
        <w:rPr>
          <w:rFonts w:ascii="Times New Roman" w:hAnsi="Times New Roman" w:cs="Times New Roman"/>
          <w:b/>
          <w:bCs/>
          <w:i/>
          <w:iCs/>
          <w:sz w:val="28"/>
          <w:szCs w:val="28"/>
          <w:lang w:val="uk-UA"/>
        </w:rPr>
        <w:t xml:space="preserve"> </w:t>
      </w:r>
      <w:r w:rsidRPr="004017A6">
        <w:rPr>
          <w:rFonts w:ascii="Times New Roman" w:hAnsi="Times New Roman" w:cs="Times New Roman"/>
          <w:i/>
          <w:iCs/>
          <w:sz w:val="28"/>
          <w:szCs w:val="28"/>
          <w:lang w:val="uk-UA"/>
        </w:rPr>
        <w:t xml:space="preserve">Треба йти догори, </w:t>
      </w:r>
      <w:r w:rsidRPr="004017A6">
        <w:rPr>
          <w:rFonts w:ascii="Times New Roman" w:hAnsi="Times New Roman" w:cs="Times New Roman"/>
          <w:b/>
          <w:bCs/>
          <w:i/>
          <w:iCs/>
          <w:sz w:val="28"/>
          <w:szCs w:val="28"/>
          <w:lang w:val="uk-UA"/>
        </w:rPr>
        <w:t>орієнтуючись за нахилом землі.</w:t>
      </w:r>
    </w:p>
    <w:p w14:paraId="6C7E5E29" w14:textId="7A7A253F" w:rsidR="00B140C3" w:rsidRPr="004017A6" w:rsidRDefault="00B140C3" w:rsidP="00F662CC">
      <w:pPr>
        <w:spacing w:after="0" w:line="360" w:lineRule="auto"/>
        <w:ind w:firstLine="851"/>
        <w:jc w:val="both"/>
        <w:rPr>
          <w:rFonts w:ascii="Times New Roman" w:hAnsi="Times New Roman" w:cs="Times New Roman"/>
          <w:spacing w:val="-2"/>
          <w:sz w:val="28"/>
          <w:szCs w:val="28"/>
          <w:lang w:val="uk-UA"/>
        </w:rPr>
      </w:pPr>
      <w:r w:rsidRPr="004017A6">
        <w:rPr>
          <w:rFonts w:ascii="Times New Roman" w:hAnsi="Times New Roman" w:cs="Times New Roman"/>
          <w:spacing w:val="-2"/>
          <w:sz w:val="28"/>
          <w:szCs w:val="28"/>
          <w:lang w:val="uk-UA"/>
        </w:rPr>
        <w:lastRenderedPageBreak/>
        <w:t>Вставні компоненти функціонують у тексті з різним семантичним забарвленням і можуть виражати впевненість, заперечення, підтвердження, припущення, сумнів тощо. Вставні слова – це синтаксично ізольовані компоненти реченнєвої структури, тому вони синтаксично не пов’язуються з членами речення і самі не виступають його членами.</w:t>
      </w:r>
    </w:p>
    <w:p w14:paraId="6313B0DF" w14:textId="77777777" w:rsidR="001650BC" w:rsidRPr="004017A6" w:rsidRDefault="001650BC" w:rsidP="001650BC">
      <w:pPr>
        <w:spacing w:after="0" w:line="360" w:lineRule="auto"/>
        <w:ind w:firstLine="720"/>
        <w:contextualSpacing/>
        <w:jc w:val="both"/>
        <w:rPr>
          <w:rFonts w:ascii="Times New Roman" w:hAnsi="Times New Roman" w:cs="Times New Roman"/>
          <w:i/>
          <w:iCs/>
          <w:sz w:val="28"/>
          <w:szCs w:val="28"/>
          <w:lang w:val="uk-UA"/>
        </w:rPr>
      </w:pPr>
      <w:r w:rsidRPr="004017A6">
        <w:rPr>
          <w:rFonts w:ascii="Times New Roman" w:hAnsi="Times New Roman" w:cs="Times New Roman"/>
          <w:spacing w:val="-2"/>
          <w:sz w:val="28"/>
          <w:szCs w:val="28"/>
          <w:lang w:val="uk-UA"/>
        </w:rPr>
        <w:t xml:space="preserve">В аналізованому романі наявні всі різновиди вставних компонентів. Їхній стилістичний потенціал реалізується шляхом відображення ставлення мовця до дійсності, вираження певної інформативності й емоційності щодо характеру висловлювання: </w:t>
      </w:r>
      <w:r w:rsidRPr="004017A6">
        <w:rPr>
          <w:rFonts w:ascii="Times New Roman" w:hAnsi="Times New Roman" w:cs="Times New Roman"/>
          <w:b/>
          <w:bCs/>
          <w:i/>
          <w:iCs/>
          <w:sz w:val="28"/>
          <w:szCs w:val="28"/>
          <w:lang w:val="uk-UA"/>
        </w:rPr>
        <w:t>Можливо,</w:t>
      </w:r>
      <w:r w:rsidRPr="004017A6">
        <w:rPr>
          <w:rFonts w:ascii="Times New Roman" w:hAnsi="Times New Roman" w:cs="Times New Roman"/>
          <w:i/>
          <w:iCs/>
          <w:sz w:val="28"/>
          <w:szCs w:val="28"/>
          <w:lang w:val="uk-UA"/>
        </w:rPr>
        <w:t xml:space="preserve"> саме через цю першість ціле життя Анна найбільше вміла </w:t>
      </w:r>
      <w:proofErr w:type="spellStart"/>
      <w:r w:rsidRPr="004017A6">
        <w:rPr>
          <w:rFonts w:ascii="Times New Roman" w:hAnsi="Times New Roman" w:cs="Times New Roman"/>
          <w:i/>
          <w:iCs/>
          <w:sz w:val="28"/>
          <w:szCs w:val="28"/>
          <w:lang w:val="uk-UA"/>
        </w:rPr>
        <w:t>уподоблюватися</w:t>
      </w:r>
      <w:proofErr w:type="spellEnd"/>
      <w:r w:rsidRPr="004017A6">
        <w:rPr>
          <w:rFonts w:ascii="Times New Roman" w:hAnsi="Times New Roman" w:cs="Times New Roman"/>
          <w:i/>
          <w:iCs/>
          <w:sz w:val="28"/>
          <w:szCs w:val="28"/>
          <w:lang w:val="uk-UA"/>
        </w:rPr>
        <w:t xml:space="preserve"> слимакам ; </w:t>
      </w:r>
      <w:r w:rsidRPr="004017A6">
        <w:rPr>
          <w:rFonts w:ascii="Times New Roman" w:hAnsi="Times New Roman" w:cs="Times New Roman"/>
          <w:b/>
          <w:bCs/>
          <w:i/>
          <w:iCs/>
          <w:sz w:val="28"/>
          <w:szCs w:val="28"/>
          <w:lang w:val="uk-UA"/>
        </w:rPr>
        <w:t>Звичайно,</w:t>
      </w:r>
      <w:r w:rsidRPr="004017A6">
        <w:rPr>
          <w:rFonts w:ascii="Times New Roman" w:hAnsi="Times New Roman" w:cs="Times New Roman"/>
          <w:i/>
          <w:iCs/>
          <w:sz w:val="28"/>
          <w:szCs w:val="28"/>
          <w:lang w:val="uk-UA"/>
        </w:rPr>
        <w:t xml:space="preserve"> була зима.</w:t>
      </w:r>
    </w:p>
    <w:p w14:paraId="70D3AF17" w14:textId="77777777" w:rsidR="001650BC" w:rsidRDefault="00B140C3" w:rsidP="001650BC">
      <w:pPr>
        <w:spacing w:after="0" w:line="360" w:lineRule="auto"/>
        <w:ind w:firstLine="851"/>
        <w:jc w:val="both"/>
        <w:rPr>
          <w:rFonts w:ascii="Times New Roman" w:hAnsi="Times New Roman" w:cs="Times New Roman"/>
          <w:sz w:val="28"/>
          <w:szCs w:val="28"/>
          <w:lang w:val="uk-UA"/>
        </w:rPr>
      </w:pPr>
      <w:r w:rsidRPr="004017A6">
        <w:rPr>
          <w:rFonts w:ascii="Times New Roman" w:hAnsi="Times New Roman" w:cs="Times New Roman"/>
          <w:spacing w:val="-2"/>
          <w:sz w:val="28"/>
          <w:szCs w:val="28"/>
          <w:lang w:val="uk-UA"/>
        </w:rPr>
        <w:t xml:space="preserve">Вставлені компоненти займають у реченнях універсальні позиції, функціонують із різним забарвленням семантики, виділяються на письмі комами, тире і дужками. Такі </w:t>
      </w:r>
      <w:proofErr w:type="spellStart"/>
      <w:r w:rsidRPr="004017A6">
        <w:rPr>
          <w:rFonts w:ascii="Times New Roman" w:hAnsi="Times New Roman" w:cs="Times New Roman"/>
          <w:spacing w:val="-2"/>
          <w:sz w:val="28"/>
          <w:szCs w:val="28"/>
          <w:lang w:val="uk-UA"/>
        </w:rPr>
        <w:t>ускладнювальні</w:t>
      </w:r>
      <w:proofErr w:type="spellEnd"/>
      <w:r w:rsidRPr="004017A6">
        <w:rPr>
          <w:rFonts w:ascii="Times New Roman" w:hAnsi="Times New Roman" w:cs="Times New Roman"/>
          <w:spacing w:val="-2"/>
          <w:sz w:val="28"/>
          <w:szCs w:val="28"/>
          <w:lang w:val="uk-UA"/>
        </w:rPr>
        <w:t xml:space="preserve"> компоненти характеризуються потужним стилістичним потенціалом.</w:t>
      </w:r>
    </w:p>
    <w:p w14:paraId="13E17E74" w14:textId="43BB1426" w:rsidR="00636B56" w:rsidRPr="004017A6" w:rsidRDefault="000D337A" w:rsidP="00636B56">
      <w:pPr>
        <w:spacing w:after="0" w:line="360" w:lineRule="auto"/>
        <w:ind w:firstLine="720"/>
        <w:contextualSpacing/>
        <w:jc w:val="both"/>
        <w:rPr>
          <w:rFonts w:ascii="Times New Roman" w:hAnsi="Times New Roman" w:cs="Times New Roman"/>
          <w:i/>
          <w:iCs/>
          <w:sz w:val="28"/>
          <w:szCs w:val="28"/>
          <w:lang w:val="uk-UA"/>
        </w:rPr>
      </w:pPr>
      <w:r w:rsidRPr="004017A6">
        <w:rPr>
          <w:rFonts w:ascii="Times New Roman" w:hAnsi="Times New Roman" w:cs="Times New Roman"/>
          <w:spacing w:val="-2"/>
          <w:sz w:val="28"/>
          <w:szCs w:val="28"/>
          <w:lang w:val="uk-UA"/>
        </w:rPr>
        <w:t xml:space="preserve">У романі Т. Прохаська «Непрості» </w:t>
      </w:r>
      <w:r w:rsidR="00FA14F3" w:rsidRPr="004017A6">
        <w:rPr>
          <w:rFonts w:ascii="Times New Roman" w:hAnsi="Times New Roman" w:cs="Times New Roman"/>
          <w:spacing w:val="-2"/>
          <w:sz w:val="28"/>
          <w:szCs w:val="28"/>
          <w:lang w:val="uk-UA"/>
        </w:rPr>
        <w:t xml:space="preserve">також </w:t>
      </w:r>
      <w:r w:rsidR="00A245E2" w:rsidRPr="004017A6">
        <w:rPr>
          <w:rFonts w:ascii="Times New Roman" w:hAnsi="Times New Roman" w:cs="Times New Roman"/>
          <w:spacing w:val="-2"/>
          <w:sz w:val="28"/>
          <w:szCs w:val="28"/>
          <w:lang w:val="uk-UA"/>
        </w:rPr>
        <w:t>широко представлені вставлені ко</w:t>
      </w:r>
      <w:r w:rsidRPr="004017A6">
        <w:rPr>
          <w:rFonts w:ascii="Times New Roman" w:hAnsi="Times New Roman" w:cs="Times New Roman"/>
          <w:spacing w:val="-2"/>
          <w:sz w:val="28"/>
          <w:szCs w:val="28"/>
          <w:lang w:val="uk-UA"/>
        </w:rPr>
        <w:t>мпоненти</w:t>
      </w:r>
      <w:r w:rsidR="00A245E2" w:rsidRPr="004017A6">
        <w:rPr>
          <w:rFonts w:ascii="Times New Roman" w:hAnsi="Times New Roman" w:cs="Times New Roman"/>
          <w:spacing w:val="-2"/>
          <w:sz w:val="28"/>
          <w:szCs w:val="28"/>
          <w:lang w:val="uk-UA"/>
        </w:rPr>
        <w:t xml:space="preserve">. </w:t>
      </w:r>
      <w:r w:rsidRPr="004017A6">
        <w:rPr>
          <w:rFonts w:ascii="Times New Roman" w:hAnsi="Times New Roman" w:cs="Times New Roman"/>
          <w:spacing w:val="-2"/>
          <w:sz w:val="28"/>
          <w:szCs w:val="28"/>
          <w:lang w:val="uk-UA"/>
        </w:rPr>
        <w:t>Їм властиве різноманітне морфологічне вираження.</w:t>
      </w:r>
      <w:r w:rsidR="00B140C3" w:rsidRPr="004017A6">
        <w:rPr>
          <w:rFonts w:ascii="Times New Roman" w:hAnsi="Times New Roman" w:cs="Times New Roman"/>
          <w:spacing w:val="-2"/>
          <w:sz w:val="28"/>
          <w:szCs w:val="28"/>
          <w:lang w:val="uk-UA"/>
        </w:rPr>
        <w:t xml:space="preserve"> </w:t>
      </w:r>
      <w:r w:rsidRPr="004017A6">
        <w:rPr>
          <w:rFonts w:ascii="Times New Roman" w:hAnsi="Times New Roman" w:cs="Times New Roman"/>
          <w:spacing w:val="-2"/>
          <w:sz w:val="28"/>
          <w:szCs w:val="28"/>
          <w:lang w:val="uk-UA"/>
        </w:rPr>
        <w:t xml:space="preserve">Вставлені компоненти </w:t>
      </w:r>
      <w:r w:rsidR="00B6195A" w:rsidRPr="004017A6">
        <w:rPr>
          <w:rFonts w:ascii="Times New Roman" w:hAnsi="Times New Roman" w:cs="Times New Roman"/>
          <w:spacing w:val="-2"/>
          <w:sz w:val="28"/>
          <w:szCs w:val="28"/>
          <w:lang w:val="uk-UA"/>
        </w:rPr>
        <w:t xml:space="preserve">указують на певні факти, які не були зазначені в попередній думці мовця, </w:t>
      </w:r>
      <w:r w:rsidR="00A245E2" w:rsidRPr="004017A6">
        <w:rPr>
          <w:rFonts w:ascii="Times New Roman" w:hAnsi="Times New Roman" w:cs="Times New Roman"/>
          <w:spacing w:val="-2"/>
          <w:sz w:val="28"/>
          <w:szCs w:val="28"/>
          <w:lang w:val="uk-UA"/>
        </w:rPr>
        <w:t>виражають додатков</w:t>
      </w:r>
      <w:r w:rsidR="00B6195A" w:rsidRPr="004017A6">
        <w:rPr>
          <w:rFonts w:ascii="Times New Roman" w:hAnsi="Times New Roman" w:cs="Times New Roman"/>
          <w:spacing w:val="-2"/>
          <w:sz w:val="28"/>
          <w:szCs w:val="28"/>
          <w:lang w:val="uk-UA"/>
        </w:rPr>
        <w:t>і</w:t>
      </w:r>
      <w:r w:rsidR="00A245E2" w:rsidRPr="004017A6">
        <w:rPr>
          <w:rFonts w:ascii="Times New Roman" w:hAnsi="Times New Roman" w:cs="Times New Roman"/>
          <w:spacing w:val="-2"/>
          <w:sz w:val="28"/>
          <w:szCs w:val="28"/>
          <w:lang w:val="uk-UA"/>
        </w:rPr>
        <w:t xml:space="preserve"> повідомлення </w:t>
      </w:r>
      <w:r w:rsidRPr="004017A6">
        <w:rPr>
          <w:rFonts w:ascii="Times New Roman" w:hAnsi="Times New Roman" w:cs="Times New Roman"/>
          <w:spacing w:val="-2"/>
          <w:sz w:val="28"/>
          <w:szCs w:val="28"/>
          <w:lang w:val="uk-UA"/>
        </w:rPr>
        <w:t>чи</w:t>
      </w:r>
      <w:r w:rsidR="00A245E2" w:rsidRPr="004017A6">
        <w:rPr>
          <w:rFonts w:ascii="Times New Roman" w:hAnsi="Times New Roman" w:cs="Times New Roman"/>
          <w:spacing w:val="-2"/>
          <w:sz w:val="28"/>
          <w:szCs w:val="28"/>
          <w:lang w:val="uk-UA"/>
        </w:rPr>
        <w:t xml:space="preserve"> побіжні зауваження, </w:t>
      </w:r>
      <w:r w:rsidRPr="004017A6">
        <w:rPr>
          <w:rFonts w:ascii="Times New Roman" w:hAnsi="Times New Roman" w:cs="Times New Roman"/>
          <w:spacing w:val="-2"/>
          <w:sz w:val="28"/>
          <w:szCs w:val="28"/>
          <w:lang w:val="uk-UA"/>
        </w:rPr>
        <w:t>уточнюють</w:t>
      </w:r>
      <w:r w:rsidR="00A245E2" w:rsidRPr="004017A6">
        <w:rPr>
          <w:rFonts w:ascii="Times New Roman" w:hAnsi="Times New Roman" w:cs="Times New Roman"/>
          <w:spacing w:val="-2"/>
          <w:sz w:val="28"/>
          <w:szCs w:val="28"/>
          <w:lang w:val="uk-UA"/>
        </w:rPr>
        <w:t xml:space="preserve">, </w:t>
      </w:r>
      <w:r w:rsidRPr="004017A6">
        <w:rPr>
          <w:rFonts w:ascii="Times New Roman" w:hAnsi="Times New Roman" w:cs="Times New Roman"/>
          <w:spacing w:val="-2"/>
          <w:sz w:val="28"/>
          <w:szCs w:val="28"/>
          <w:lang w:val="uk-UA"/>
        </w:rPr>
        <w:t xml:space="preserve">доповнюють </w:t>
      </w:r>
      <w:r w:rsidR="00A245E2" w:rsidRPr="004017A6">
        <w:rPr>
          <w:rFonts w:ascii="Times New Roman" w:hAnsi="Times New Roman" w:cs="Times New Roman"/>
          <w:spacing w:val="-2"/>
          <w:sz w:val="28"/>
          <w:szCs w:val="28"/>
          <w:lang w:val="uk-UA"/>
        </w:rPr>
        <w:t>зміст висловлювання</w:t>
      </w:r>
      <w:r w:rsidR="003D0ABC" w:rsidRPr="004017A6">
        <w:rPr>
          <w:rFonts w:ascii="Times New Roman" w:hAnsi="Times New Roman" w:cs="Times New Roman"/>
          <w:spacing w:val="-2"/>
          <w:sz w:val="28"/>
          <w:szCs w:val="28"/>
          <w:lang w:val="uk-UA"/>
        </w:rPr>
        <w:t xml:space="preserve">: </w:t>
      </w:r>
      <w:r w:rsidR="003D0ABC" w:rsidRPr="004017A6">
        <w:rPr>
          <w:rFonts w:ascii="Times New Roman" w:hAnsi="Times New Roman" w:cs="Times New Roman"/>
          <w:i/>
          <w:iCs/>
          <w:sz w:val="28"/>
          <w:szCs w:val="28"/>
          <w:lang w:val="uk-UA"/>
        </w:rPr>
        <w:t xml:space="preserve">Посмішка скривлена припливом крові до лиця і відцентровою </w:t>
      </w:r>
      <w:r w:rsidR="003D0ABC" w:rsidRPr="004017A6">
        <w:rPr>
          <w:rFonts w:ascii="Times New Roman" w:hAnsi="Times New Roman" w:cs="Times New Roman"/>
          <w:b/>
          <w:bCs/>
          <w:i/>
          <w:iCs/>
          <w:sz w:val="28"/>
          <w:szCs w:val="28"/>
          <w:lang w:val="uk-UA"/>
        </w:rPr>
        <w:t>(доцентровою)</w:t>
      </w:r>
      <w:r w:rsidR="003D0ABC" w:rsidRPr="004017A6">
        <w:rPr>
          <w:rFonts w:ascii="Times New Roman" w:hAnsi="Times New Roman" w:cs="Times New Roman"/>
          <w:i/>
          <w:iCs/>
          <w:sz w:val="28"/>
          <w:szCs w:val="28"/>
          <w:lang w:val="uk-UA"/>
        </w:rPr>
        <w:t xml:space="preserve"> силою </w:t>
      </w:r>
      <w:r w:rsidR="003D0ABC" w:rsidRPr="004017A6">
        <w:rPr>
          <w:rFonts w:ascii="Times New Roman" w:hAnsi="Times New Roman" w:cs="Times New Roman"/>
          <w:b/>
          <w:bCs/>
          <w:i/>
          <w:iCs/>
          <w:sz w:val="28"/>
          <w:szCs w:val="28"/>
          <w:lang w:val="uk-UA"/>
        </w:rPr>
        <w:t>(В таких випадках відкритий рот закрити дуже важко)</w:t>
      </w:r>
      <w:r w:rsidR="003D0ABC" w:rsidRPr="004017A6">
        <w:rPr>
          <w:rFonts w:ascii="Times New Roman" w:hAnsi="Times New Roman" w:cs="Times New Roman"/>
          <w:i/>
          <w:iCs/>
          <w:sz w:val="28"/>
          <w:szCs w:val="28"/>
          <w:lang w:val="uk-UA"/>
        </w:rPr>
        <w:t xml:space="preserve"> ;</w:t>
      </w:r>
      <w:r w:rsidR="003D0ABC" w:rsidRPr="004017A6">
        <w:rPr>
          <w:rFonts w:ascii="Times New Roman" w:hAnsi="Times New Roman" w:cs="Times New Roman"/>
          <w:sz w:val="28"/>
          <w:szCs w:val="28"/>
          <w:lang w:val="uk-UA"/>
        </w:rPr>
        <w:t xml:space="preserve"> </w:t>
      </w:r>
      <w:r w:rsidR="003D0ABC" w:rsidRPr="004017A6">
        <w:rPr>
          <w:rFonts w:ascii="Times New Roman" w:hAnsi="Times New Roman" w:cs="Times New Roman"/>
          <w:i/>
          <w:iCs/>
          <w:sz w:val="28"/>
          <w:szCs w:val="28"/>
          <w:lang w:val="uk-UA"/>
        </w:rPr>
        <w:t xml:space="preserve">Взяв чотирирічну Анну </w:t>
      </w:r>
      <w:r w:rsidR="003D0ABC" w:rsidRPr="004017A6">
        <w:rPr>
          <w:rFonts w:ascii="Times New Roman" w:hAnsi="Times New Roman" w:cs="Times New Roman"/>
          <w:b/>
          <w:bCs/>
          <w:i/>
          <w:iCs/>
          <w:sz w:val="28"/>
          <w:szCs w:val="28"/>
          <w:lang w:val="uk-UA"/>
        </w:rPr>
        <w:t>(вже не ту, що була тоді в барі)</w:t>
      </w:r>
      <w:r w:rsidR="003D0ABC" w:rsidRPr="004017A6">
        <w:rPr>
          <w:rFonts w:ascii="Times New Roman" w:hAnsi="Times New Roman" w:cs="Times New Roman"/>
          <w:i/>
          <w:iCs/>
          <w:sz w:val="28"/>
          <w:szCs w:val="28"/>
          <w:lang w:val="uk-UA"/>
        </w:rPr>
        <w:t xml:space="preserve"> на шию, пістолети заховав на ній і пішов попри пости.</w:t>
      </w:r>
    </w:p>
    <w:p w14:paraId="5D76754E" w14:textId="77777777" w:rsidR="00935C6A" w:rsidRPr="004017A6" w:rsidRDefault="00935C6A" w:rsidP="001F05E3">
      <w:pPr>
        <w:spacing w:after="0" w:line="360" w:lineRule="auto"/>
        <w:ind w:firstLine="426"/>
        <w:contextualSpacing/>
        <w:jc w:val="center"/>
        <w:rPr>
          <w:rFonts w:ascii="Times New Roman" w:hAnsi="Times New Roman" w:cs="Times New Roman"/>
          <w:b/>
          <w:sz w:val="28"/>
          <w:szCs w:val="28"/>
          <w:lang w:val="uk-UA"/>
        </w:rPr>
      </w:pPr>
    </w:p>
    <w:p w14:paraId="3B777104" w14:textId="77777777" w:rsidR="00935C6A" w:rsidRPr="004017A6" w:rsidRDefault="00935C6A" w:rsidP="001F05E3">
      <w:pPr>
        <w:spacing w:after="0" w:line="360" w:lineRule="auto"/>
        <w:ind w:firstLine="426"/>
        <w:contextualSpacing/>
        <w:jc w:val="center"/>
        <w:rPr>
          <w:rFonts w:ascii="Times New Roman" w:hAnsi="Times New Roman" w:cs="Times New Roman"/>
          <w:b/>
          <w:sz w:val="28"/>
          <w:szCs w:val="28"/>
          <w:lang w:val="uk-UA"/>
        </w:rPr>
      </w:pPr>
    </w:p>
    <w:p w14:paraId="1CA34A86" w14:textId="77777777" w:rsidR="00935C6A" w:rsidRPr="004017A6" w:rsidRDefault="00935C6A" w:rsidP="001F05E3">
      <w:pPr>
        <w:spacing w:after="0" w:line="360" w:lineRule="auto"/>
        <w:ind w:firstLine="426"/>
        <w:contextualSpacing/>
        <w:jc w:val="center"/>
        <w:rPr>
          <w:rFonts w:ascii="Times New Roman" w:hAnsi="Times New Roman" w:cs="Times New Roman"/>
          <w:b/>
          <w:sz w:val="28"/>
          <w:szCs w:val="28"/>
          <w:lang w:val="uk-UA"/>
        </w:rPr>
      </w:pPr>
    </w:p>
    <w:p w14:paraId="1570FBF6" w14:textId="77777777" w:rsidR="00935C6A" w:rsidRPr="004017A6" w:rsidRDefault="00935C6A" w:rsidP="001F05E3">
      <w:pPr>
        <w:spacing w:after="0" w:line="360" w:lineRule="auto"/>
        <w:ind w:firstLine="426"/>
        <w:contextualSpacing/>
        <w:jc w:val="center"/>
        <w:rPr>
          <w:rFonts w:ascii="Times New Roman" w:hAnsi="Times New Roman" w:cs="Times New Roman"/>
          <w:b/>
          <w:sz w:val="28"/>
          <w:szCs w:val="28"/>
          <w:lang w:val="uk-UA"/>
        </w:rPr>
      </w:pPr>
    </w:p>
    <w:p w14:paraId="7C30AAEA" w14:textId="04FF61A9" w:rsidR="00315A1C" w:rsidRDefault="00315A1C" w:rsidP="001F05E3">
      <w:pPr>
        <w:spacing w:after="0" w:line="360" w:lineRule="auto"/>
        <w:ind w:firstLine="426"/>
        <w:contextualSpacing/>
        <w:jc w:val="center"/>
        <w:rPr>
          <w:rFonts w:ascii="Times New Roman" w:hAnsi="Times New Roman" w:cs="Times New Roman"/>
          <w:b/>
          <w:sz w:val="28"/>
          <w:szCs w:val="28"/>
          <w:lang w:val="uk-UA"/>
        </w:rPr>
      </w:pPr>
    </w:p>
    <w:p w14:paraId="545238EE" w14:textId="77777777" w:rsidR="009B3AB5" w:rsidRPr="004017A6" w:rsidRDefault="009B3AB5" w:rsidP="001F05E3">
      <w:pPr>
        <w:spacing w:after="0" w:line="360" w:lineRule="auto"/>
        <w:ind w:firstLine="426"/>
        <w:contextualSpacing/>
        <w:jc w:val="center"/>
        <w:rPr>
          <w:rFonts w:ascii="Times New Roman" w:hAnsi="Times New Roman" w:cs="Times New Roman"/>
          <w:b/>
          <w:sz w:val="28"/>
          <w:szCs w:val="28"/>
          <w:lang w:val="uk-UA"/>
        </w:rPr>
      </w:pPr>
    </w:p>
    <w:p w14:paraId="601C9A94" w14:textId="77777777" w:rsidR="00315A1C" w:rsidRPr="004017A6" w:rsidRDefault="00315A1C" w:rsidP="001F05E3">
      <w:pPr>
        <w:spacing w:after="0" w:line="360" w:lineRule="auto"/>
        <w:ind w:firstLine="426"/>
        <w:contextualSpacing/>
        <w:jc w:val="center"/>
        <w:rPr>
          <w:rFonts w:ascii="Times New Roman" w:hAnsi="Times New Roman" w:cs="Times New Roman"/>
          <w:b/>
          <w:sz w:val="28"/>
          <w:szCs w:val="28"/>
          <w:lang w:val="uk-UA"/>
        </w:rPr>
      </w:pPr>
    </w:p>
    <w:p w14:paraId="1BAE93A2" w14:textId="77777777" w:rsidR="00935C6A" w:rsidRPr="004017A6" w:rsidRDefault="00935C6A" w:rsidP="001F05E3">
      <w:pPr>
        <w:spacing w:after="0" w:line="360" w:lineRule="auto"/>
        <w:ind w:firstLine="426"/>
        <w:contextualSpacing/>
        <w:jc w:val="center"/>
        <w:rPr>
          <w:rFonts w:ascii="Times New Roman" w:hAnsi="Times New Roman" w:cs="Times New Roman"/>
          <w:b/>
          <w:sz w:val="28"/>
          <w:szCs w:val="28"/>
          <w:lang w:val="uk-UA"/>
        </w:rPr>
      </w:pPr>
    </w:p>
    <w:p w14:paraId="26D92E37" w14:textId="064C4420" w:rsidR="001F05E3" w:rsidRPr="004017A6" w:rsidRDefault="00A83E71" w:rsidP="001F05E3">
      <w:pPr>
        <w:spacing w:after="0" w:line="360" w:lineRule="auto"/>
        <w:ind w:firstLine="426"/>
        <w:contextualSpacing/>
        <w:jc w:val="center"/>
        <w:rPr>
          <w:rFonts w:ascii="Times New Roman" w:hAnsi="Times New Roman" w:cs="Times New Roman"/>
          <w:b/>
          <w:sz w:val="28"/>
          <w:szCs w:val="28"/>
          <w:lang w:val="uk-UA"/>
        </w:rPr>
      </w:pPr>
      <w:r w:rsidRPr="004017A6">
        <w:rPr>
          <w:rFonts w:ascii="Times New Roman" w:hAnsi="Times New Roman" w:cs="Times New Roman"/>
          <w:b/>
          <w:sz w:val="28"/>
          <w:szCs w:val="28"/>
          <w:lang w:val="uk-UA"/>
        </w:rPr>
        <w:lastRenderedPageBreak/>
        <w:t>СПИСОК ВИКОРИСТАНОЇ  ЛІТЕРАТУРИ</w:t>
      </w:r>
    </w:p>
    <w:p w14:paraId="36DE3892" w14:textId="77777777" w:rsidR="00A83E71" w:rsidRPr="004017A6" w:rsidRDefault="00A83E71" w:rsidP="001F05E3">
      <w:pPr>
        <w:spacing w:after="0" w:line="360" w:lineRule="auto"/>
        <w:ind w:firstLine="426"/>
        <w:contextualSpacing/>
        <w:jc w:val="center"/>
        <w:rPr>
          <w:rFonts w:ascii="Times New Roman" w:hAnsi="Times New Roman" w:cs="Times New Roman"/>
          <w:spacing w:val="-2"/>
          <w:sz w:val="28"/>
          <w:szCs w:val="28"/>
          <w:lang w:val="uk-UA"/>
        </w:rPr>
      </w:pPr>
    </w:p>
    <w:p w14:paraId="06D00AD1" w14:textId="57F9B668" w:rsidR="003D28B4" w:rsidRPr="004017A6" w:rsidRDefault="003D28B4" w:rsidP="00E01C25">
      <w:pPr>
        <w:numPr>
          <w:ilvl w:val="0"/>
          <w:numId w:val="24"/>
        </w:numPr>
        <w:spacing w:after="0" w:line="360" w:lineRule="auto"/>
        <w:ind w:left="1134"/>
        <w:contextualSpacing/>
        <w:jc w:val="both"/>
        <w:rPr>
          <w:rFonts w:ascii="Times New Roman" w:hAnsi="Times New Roman" w:cs="Times New Roman"/>
          <w:sz w:val="28"/>
          <w:szCs w:val="28"/>
          <w:lang w:val="uk-UA"/>
        </w:rPr>
      </w:pPr>
      <w:bookmarkStart w:id="41" w:name="_Hlk39418345"/>
      <w:r w:rsidRPr="004017A6">
        <w:rPr>
          <w:rFonts w:ascii="Times New Roman" w:hAnsi="Times New Roman" w:cs="Times New Roman"/>
          <w:sz w:val="28"/>
          <w:szCs w:val="28"/>
          <w:lang w:val="uk-UA"/>
        </w:rPr>
        <w:t xml:space="preserve">Авраменко О. М. Українська мова : </w:t>
      </w:r>
      <w:proofErr w:type="spellStart"/>
      <w:r w:rsidRPr="004017A6">
        <w:rPr>
          <w:rFonts w:ascii="Times New Roman" w:hAnsi="Times New Roman" w:cs="Times New Roman"/>
          <w:sz w:val="28"/>
          <w:szCs w:val="28"/>
          <w:lang w:val="uk-UA"/>
        </w:rPr>
        <w:t>підруч</w:t>
      </w:r>
      <w:proofErr w:type="spellEnd"/>
      <w:r w:rsidRPr="004017A6">
        <w:rPr>
          <w:rFonts w:ascii="Times New Roman" w:hAnsi="Times New Roman" w:cs="Times New Roman"/>
          <w:sz w:val="28"/>
          <w:szCs w:val="28"/>
          <w:lang w:val="uk-UA"/>
        </w:rPr>
        <w:t xml:space="preserve">. для 8 кл. </w:t>
      </w:r>
      <w:proofErr w:type="spellStart"/>
      <w:r w:rsidRPr="004017A6">
        <w:rPr>
          <w:rFonts w:ascii="Times New Roman" w:hAnsi="Times New Roman" w:cs="Times New Roman"/>
          <w:sz w:val="28"/>
          <w:szCs w:val="28"/>
          <w:lang w:val="uk-UA"/>
        </w:rPr>
        <w:t>загальноосвіт</w:t>
      </w:r>
      <w:proofErr w:type="spellEnd"/>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навч</w:t>
      </w:r>
      <w:proofErr w:type="spellEnd"/>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закл</w:t>
      </w:r>
      <w:proofErr w:type="spellEnd"/>
      <w:r w:rsidRPr="004017A6">
        <w:rPr>
          <w:rFonts w:ascii="Times New Roman" w:hAnsi="Times New Roman" w:cs="Times New Roman"/>
          <w:sz w:val="28"/>
          <w:szCs w:val="28"/>
          <w:lang w:val="uk-UA"/>
        </w:rPr>
        <w:t xml:space="preserve">. / </w:t>
      </w:r>
      <w:r w:rsidR="009B3AB5" w:rsidRPr="004017A6">
        <w:rPr>
          <w:rFonts w:ascii="Times New Roman" w:hAnsi="Times New Roman" w:cs="Times New Roman"/>
          <w:sz w:val="28"/>
          <w:szCs w:val="28"/>
          <w:lang w:val="uk-UA"/>
        </w:rPr>
        <w:t>О. М</w:t>
      </w:r>
      <w:r w:rsidR="009B3AB5">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 xml:space="preserve">Авраменко, </w:t>
      </w:r>
      <w:r w:rsidR="009B3AB5" w:rsidRPr="004017A6">
        <w:rPr>
          <w:rFonts w:ascii="Times New Roman" w:hAnsi="Times New Roman" w:cs="Times New Roman"/>
          <w:sz w:val="28"/>
          <w:szCs w:val="28"/>
          <w:lang w:val="uk-UA"/>
        </w:rPr>
        <w:t>Т.В.</w:t>
      </w:r>
      <w:r w:rsidR="009B3AB5">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 xml:space="preserve">Борисюк, </w:t>
      </w:r>
      <w:r w:rsidR="009B3AB5" w:rsidRPr="004017A6">
        <w:rPr>
          <w:rFonts w:ascii="Times New Roman" w:hAnsi="Times New Roman" w:cs="Times New Roman"/>
          <w:sz w:val="28"/>
          <w:szCs w:val="28"/>
          <w:lang w:val="uk-UA"/>
        </w:rPr>
        <w:t xml:space="preserve">О. М. </w:t>
      </w:r>
      <w:proofErr w:type="spellStart"/>
      <w:r w:rsidRPr="004017A6">
        <w:rPr>
          <w:rFonts w:ascii="Times New Roman" w:hAnsi="Times New Roman" w:cs="Times New Roman"/>
          <w:sz w:val="28"/>
          <w:szCs w:val="28"/>
          <w:lang w:val="uk-UA"/>
        </w:rPr>
        <w:t>Почтаренко</w:t>
      </w:r>
      <w:proofErr w:type="spellEnd"/>
      <w:r w:rsidR="009B3AB5">
        <w:rPr>
          <w:rFonts w:ascii="Times New Roman" w:hAnsi="Times New Roman" w:cs="Times New Roman"/>
          <w:sz w:val="28"/>
          <w:szCs w:val="28"/>
          <w:lang w:val="uk-UA"/>
        </w:rPr>
        <w:t>.</w:t>
      </w:r>
      <w:r w:rsidRPr="004017A6">
        <w:rPr>
          <w:rFonts w:ascii="Times New Roman" w:hAnsi="Times New Roman" w:cs="Times New Roman"/>
          <w:sz w:val="28"/>
          <w:szCs w:val="28"/>
          <w:lang w:val="uk-UA"/>
        </w:rPr>
        <w:t xml:space="preserve"> Київ : Грамота, 2016. 176 с.</w:t>
      </w:r>
    </w:p>
    <w:p w14:paraId="763B9BB6" w14:textId="77777777" w:rsidR="003D28B4" w:rsidRPr="004017A6" w:rsidRDefault="003D28B4" w:rsidP="0081728F">
      <w:pPr>
        <w:numPr>
          <w:ilvl w:val="0"/>
          <w:numId w:val="24"/>
        </w:numPr>
        <w:spacing w:after="0" w:line="360" w:lineRule="auto"/>
        <w:ind w:left="1134"/>
        <w:contextualSpacing/>
        <w:jc w:val="both"/>
        <w:rPr>
          <w:rFonts w:ascii="Times New Roman" w:hAnsi="Times New Roman" w:cs="Times New Roman"/>
          <w:sz w:val="28"/>
          <w:szCs w:val="28"/>
          <w:lang w:val="uk-UA"/>
        </w:rPr>
      </w:pPr>
      <w:proofErr w:type="spellStart"/>
      <w:r w:rsidRPr="004017A6">
        <w:rPr>
          <w:rFonts w:ascii="Times New Roman" w:hAnsi="Times New Roman" w:cs="Times New Roman"/>
          <w:sz w:val="28"/>
          <w:szCs w:val="28"/>
          <w:lang w:val="uk-UA"/>
        </w:rPr>
        <w:t>Бевзенко</w:t>
      </w:r>
      <w:proofErr w:type="spellEnd"/>
      <w:r w:rsidRPr="004017A6">
        <w:rPr>
          <w:rFonts w:ascii="Times New Roman" w:hAnsi="Times New Roman" w:cs="Times New Roman"/>
          <w:sz w:val="28"/>
          <w:szCs w:val="28"/>
          <w:lang w:val="uk-UA"/>
        </w:rPr>
        <w:t xml:space="preserve"> С. П., Литвин Л. П., Семеренко Г. В. Сучасна українська мова. Синтаксис : </w:t>
      </w:r>
      <w:proofErr w:type="spellStart"/>
      <w:r w:rsidRPr="004017A6">
        <w:rPr>
          <w:rFonts w:ascii="Times New Roman" w:hAnsi="Times New Roman" w:cs="Times New Roman"/>
          <w:sz w:val="28"/>
          <w:szCs w:val="28"/>
          <w:lang w:val="uk-UA"/>
        </w:rPr>
        <w:t>навч</w:t>
      </w:r>
      <w:proofErr w:type="spellEnd"/>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посіб</w:t>
      </w:r>
      <w:proofErr w:type="spellEnd"/>
      <w:r w:rsidRPr="004017A6">
        <w:rPr>
          <w:rFonts w:ascii="Times New Roman" w:hAnsi="Times New Roman" w:cs="Times New Roman"/>
          <w:sz w:val="28"/>
          <w:szCs w:val="28"/>
          <w:lang w:val="uk-UA"/>
        </w:rPr>
        <w:t xml:space="preserve">. Київ : Вища школа, 2005. 270 с. </w:t>
      </w:r>
    </w:p>
    <w:p w14:paraId="67D18043" w14:textId="77777777" w:rsidR="003D28B4" w:rsidRPr="004017A6" w:rsidRDefault="003D28B4" w:rsidP="0081728F">
      <w:pPr>
        <w:numPr>
          <w:ilvl w:val="0"/>
          <w:numId w:val="24"/>
        </w:numPr>
        <w:spacing w:after="0" w:line="360" w:lineRule="auto"/>
        <w:ind w:left="1134"/>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Вихованець І. Р. Граматика української мови. Синтаксис : підручник. Київ : Либідь, 1993. 368 с. </w:t>
      </w:r>
    </w:p>
    <w:p w14:paraId="6B3280F3" w14:textId="0E49287D" w:rsidR="003D28B4" w:rsidRPr="004017A6" w:rsidRDefault="003D28B4" w:rsidP="00EC7D3A">
      <w:pPr>
        <w:numPr>
          <w:ilvl w:val="0"/>
          <w:numId w:val="24"/>
        </w:numPr>
        <w:spacing w:after="0" w:line="360" w:lineRule="auto"/>
        <w:ind w:left="1134"/>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Вихованець І. Р. Навколо проблем предикативності, предикації і предикатності</w:t>
      </w:r>
      <w:r w:rsidR="00BE6FCB" w:rsidRPr="004017A6">
        <w:rPr>
          <w:rFonts w:ascii="Times New Roman" w:hAnsi="Times New Roman" w:cs="Times New Roman"/>
          <w:sz w:val="28"/>
          <w:szCs w:val="28"/>
          <w:lang w:val="uk-UA"/>
        </w:rPr>
        <w:t>.</w:t>
      </w:r>
      <w:r w:rsidRPr="004017A6">
        <w:rPr>
          <w:rFonts w:ascii="Times New Roman" w:hAnsi="Times New Roman" w:cs="Times New Roman"/>
          <w:sz w:val="28"/>
          <w:szCs w:val="28"/>
          <w:lang w:val="uk-UA"/>
        </w:rPr>
        <w:t xml:space="preserve"> </w:t>
      </w:r>
      <w:r w:rsidRPr="004017A6">
        <w:rPr>
          <w:rFonts w:ascii="Times New Roman" w:hAnsi="Times New Roman" w:cs="Times New Roman"/>
          <w:i/>
          <w:sz w:val="28"/>
          <w:szCs w:val="28"/>
          <w:lang w:val="uk-UA"/>
        </w:rPr>
        <w:t>Українська мова.</w:t>
      </w:r>
      <w:r w:rsidRPr="004017A6">
        <w:rPr>
          <w:rFonts w:ascii="Times New Roman" w:hAnsi="Times New Roman" w:cs="Times New Roman"/>
          <w:sz w:val="28"/>
          <w:szCs w:val="28"/>
          <w:lang w:val="uk-UA"/>
        </w:rPr>
        <w:t xml:space="preserve"> 2002. № 1. С. 25–31</w:t>
      </w:r>
    </w:p>
    <w:p w14:paraId="0B89D8BA" w14:textId="06625897" w:rsidR="003D28B4" w:rsidRPr="004017A6" w:rsidRDefault="003D28B4" w:rsidP="00837552">
      <w:pPr>
        <w:numPr>
          <w:ilvl w:val="0"/>
          <w:numId w:val="24"/>
        </w:numPr>
        <w:spacing w:after="0" w:line="360" w:lineRule="auto"/>
        <w:ind w:left="1134"/>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 Вихованець І. Р. Нариси з функціонального синтаксису української мови. </w:t>
      </w:r>
      <w:r w:rsidR="00C43335" w:rsidRPr="004017A6">
        <w:rPr>
          <w:rFonts w:ascii="Times New Roman" w:hAnsi="Times New Roman" w:cs="Times New Roman"/>
          <w:sz w:val="28"/>
          <w:szCs w:val="28"/>
          <w:lang w:val="uk-UA"/>
        </w:rPr>
        <w:t xml:space="preserve">Київ </w:t>
      </w:r>
      <w:r w:rsidR="00C43335" w:rsidRPr="004017A6">
        <w:rPr>
          <w:rFonts w:ascii="Times New Roman" w:hAnsi="Times New Roman" w:cs="Times New Roman"/>
          <w:bCs/>
          <w:sz w:val="28"/>
          <w:szCs w:val="28"/>
          <w:lang w:val="uk-UA"/>
        </w:rPr>
        <w:t>:</w:t>
      </w:r>
      <w:r w:rsidR="00C43335" w:rsidRPr="004017A6">
        <w:rPr>
          <w:rFonts w:ascii="Times New Roman" w:hAnsi="Times New Roman" w:cs="Times New Roman"/>
          <w:b/>
          <w:sz w:val="28"/>
          <w:szCs w:val="28"/>
          <w:lang w:val="uk-UA"/>
        </w:rPr>
        <w:t xml:space="preserve"> </w:t>
      </w:r>
      <w:r w:rsidR="00C43335" w:rsidRPr="004017A6">
        <w:rPr>
          <w:rFonts w:ascii="Times New Roman" w:hAnsi="Times New Roman" w:cs="Times New Roman"/>
          <w:bCs/>
          <w:sz w:val="28"/>
          <w:szCs w:val="28"/>
          <w:lang w:val="uk-UA"/>
        </w:rPr>
        <w:t>Наукова думка,</w:t>
      </w:r>
      <w:r w:rsidRPr="004017A6">
        <w:rPr>
          <w:rFonts w:ascii="Times New Roman" w:hAnsi="Times New Roman" w:cs="Times New Roman"/>
          <w:sz w:val="28"/>
          <w:szCs w:val="28"/>
          <w:lang w:val="uk-UA"/>
        </w:rPr>
        <w:t xml:space="preserve"> 1992. С. 63–92</w:t>
      </w:r>
    </w:p>
    <w:p w14:paraId="424C0128" w14:textId="77777777" w:rsidR="003D28B4" w:rsidRPr="004017A6" w:rsidRDefault="003D28B4" w:rsidP="0081728F">
      <w:pPr>
        <w:numPr>
          <w:ilvl w:val="0"/>
          <w:numId w:val="24"/>
        </w:numPr>
        <w:spacing w:after="0" w:line="360" w:lineRule="auto"/>
        <w:ind w:left="1134"/>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Вихованець І. Р., </w:t>
      </w:r>
      <w:proofErr w:type="spellStart"/>
      <w:r w:rsidRPr="004017A6">
        <w:rPr>
          <w:rFonts w:ascii="Times New Roman" w:hAnsi="Times New Roman" w:cs="Times New Roman"/>
          <w:sz w:val="28"/>
          <w:szCs w:val="28"/>
          <w:lang w:val="uk-UA"/>
        </w:rPr>
        <w:t>Городенська</w:t>
      </w:r>
      <w:proofErr w:type="spellEnd"/>
      <w:r w:rsidRPr="004017A6">
        <w:rPr>
          <w:rFonts w:ascii="Times New Roman" w:hAnsi="Times New Roman" w:cs="Times New Roman"/>
          <w:sz w:val="28"/>
          <w:szCs w:val="28"/>
          <w:lang w:val="uk-UA"/>
        </w:rPr>
        <w:t xml:space="preserve"> К. Г., Грищенко А. П. Граматика української мови. Київ : Радянська школа, 1982. 208 с. </w:t>
      </w:r>
    </w:p>
    <w:p w14:paraId="78D52E19" w14:textId="00D5F64E" w:rsidR="003D28B4" w:rsidRPr="004017A6" w:rsidRDefault="003D28B4" w:rsidP="00837552">
      <w:pPr>
        <w:numPr>
          <w:ilvl w:val="0"/>
          <w:numId w:val="24"/>
        </w:numPr>
        <w:spacing w:after="0" w:line="360" w:lineRule="auto"/>
        <w:ind w:left="1134"/>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 Вихованець І. Я., </w:t>
      </w:r>
      <w:proofErr w:type="spellStart"/>
      <w:r w:rsidRPr="004017A6">
        <w:rPr>
          <w:rFonts w:ascii="Times New Roman" w:hAnsi="Times New Roman" w:cs="Times New Roman"/>
          <w:sz w:val="28"/>
          <w:szCs w:val="28"/>
          <w:lang w:val="uk-UA"/>
        </w:rPr>
        <w:t>Городенська</w:t>
      </w:r>
      <w:proofErr w:type="spellEnd"/>
      <w:r w:rsidRPr="004017A6">
        <w:rPr>
          <w:rFonts w:ascii="Times New Roman" w:hAnsi="Times New Roman" w:cs="Times New Roman"/>
          <w:sz w:val="28"/>
          <w:szCs w:val="28"/>
          <w:lang w:val="uk-UA"/>
        </w:rPr>
        <w:t xml:space="preserve"> К. Г., Русанівський В. М. Семантико-синтаксична структура речення. Київ </w:t>
      </w:r>
      <w:r w:rsidR="008B50DE" w:rsidRPr="004017A6">
        <w:rPr>
          <w:rFonts w:ascii="Times New Roman" w:hAnsi="Times New Roman" w:cs="Times New Roman"/>
          <w:bCs/>
          <w:sz w:val="28"/>
          <w:szCs w:val="28"/>
          <w:lang w:val="uk-UA"/>
        </w:rPr>
        <w:t>:</w:t>
      </w:r>
      <w:r w:rsidR="008B50DE" w:rsidRPr="004017A6">
        <w:rPr>
          <w:rFonts w:ascii="Times New Roman" w:hAnsi="Times New Roman" w:cs="Times New Roman"/>
          <w:b/>
          <w:sz w:val="28"/>
          <w:szCs w:val="28"/>
          <w:lang w:val="uk-UA"/>
        </w:rPr>
        <w:t xml:space="preserve"> </w:t>
      </w:r>
      <w:r w:rsidR="008B50DE" w:rsidRPr="004017A6">
        <w:rPr>
          <w:rFonts w:ascii="Times New Roman" w:hAnsi="Times New Roman" w:cs="Times New Roman"/>
          <w:bCs/>
          <w:sz w:val="28"/>
          <w:szCs w:val="28"/>
          <w:lang w:val="uk-UA"/>
        </w:rPr>
        <w:t>Наукова думка,</w:t>
      </w:r>
      <w:r w:rsidR="008B50DE" w:rsidRPr="004017A6">
        <w:rPr>
          <w:rFonts w:ascii="Times New Roman" w:hAnsi="Times New Roman" w:cs="Times New Roman"/>
          <w:b/>
          <w:sz w:val="28"/>
          <w:szCs w:val="28"/>
          <w:lang w:val="uk-UA"/>
        </w:rPr>
        <w:t xml:space="preserve"> </w:t>
      </w:r>
      <w:r w:rsidRPr="004017A6">
        <w:rPr>
          <w:rFonts w:ascii="Times New Roman" w:hAnsi="Times New Roman" w:cs="Times New Roman"/>
          <w:sz w:val="28"/>
          <w:szCs w:val="28"/>
          <w:lang w:val="uk-UA"/>
        </w:rPr>
        <w:t>1983. С. 17–24</w:t>
      </w:r>
    </w:p>
    <w:p w14:paraId="25567BBB" w14:textId="0A9C2002" w:rsidR="003D28B4" w:rsidRPr="004017A6" w:rsidRDefault="003D28B4" w:rsidP="00837552">
      <w:pPr>
        <w:numPr>
          <w:ilvl w:val="0"/>
          <w:numId w:val="24"/>
        </w:numPr>
        <w:spacing w:after="0" w:line="360" w:lineRule="auto"/>
        <w:ind w:left="1134"/>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 Волох О. Т. Сучасна українська літературна мова. </w:t>
      </w:r>
      <w:r w:rsidR="008B50DE" w:rsidRPr="004017A6">
        <w:rPr>
          <w:rFonts w:ascii="Times New Roman" w:hAnsi="Times New Roman" w:cs="Times New Roman"/>
          <w:sz w:val="28"/>
          <w:szCs w:val="28"/>
          <w:lang w:val="uk-UA"/>
        </w:rPr>
        <w:t xml:space="preserve">Київ : Вища школа, </w:t>
      </w:r>
      <w:r w:rsidRPr="004017A6">
        <w:rPr>
          <w:rFonts w:ascii="Times New Roman" w:hAnsi="Times New Roman" w:cs="Times New Roman"/>
          <w:sz w:val="28"/>
          <w:szCs w:val="28"/>
          <w:lang w:val="uk-UA"/>
        </w:rPr>
        <w:t>1989.</w:t>
      </w:r>
      <w:r w:rsidR="008B50DE"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С. 260–272</w:t>
      </w:r>
    </w:p>
    <w:p w14:paraId="01D57826" w14:textId="77777777" w:rsidR="003D28B4" w:rsidRPr="004017A6" w:rsidRDefault="003D28B4" w:rsidP="0081728F">
      <w:pPr>
        <w:numPr>
          <w:ilvl w:val="0"/>
          <w:numId w:val="24"/>
        </w:numPr>
        <w:spacing w:after="0" w:line="360" w:lineRule="auto"/>
        <w:ind w:left="1134"/>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 Волох О. Т., </w:t>
      </w:r>
      <w:proofErr w:type="spellStart"/>
      <w:r w:rsidRPr="004017A6">
        <w:rPr>
          <w:rFonts w:ascii="Times New Roman" w:hAnsi="Times New Roman" w:cs="Times New Roman"/>
          <w:sz w:val="28"/>
          <w:szCs w:val="28"/>
          <w:lang w:val="uk-UA"/>
        </w:rPr>
        <w:t>Чемерисов</w:t>
      </w:r>
      <w:proofErr w:type="spellEnd"/>
      <w:r w:rsidRPr="004017A6">
        <w:rPr>
          <w:rFonts w:ascii="Times New Roman" w:hAnsi="Times New Roman" w:cs="Times New Roman"/>
          <w:sz w:val="28"/>
          <w:szCs w:val="28"/>
          <w:lang w:val="uk-UA"/>
        </w:rPr>
        <w:t xml:space="preserve"> М. Т., Чернов Є. І. Сучасна українська літературна мова : Морфологія. Синтаксис. Київ : Вища школа, 1989. 334 с. </w:t>
      </w:r>
    </w:p>
    <w:p w14:paraId="756EFAA8" w14:textId="77777777" w:rsidR="003D28B4" w:rsidRPr="004017A6" w:rsidRDefault="003D28B4" w:rsidP="0081728F">
      <w:pPr>
        <w:numPr>
          <w:ilvl w:val="0"/>
          <w:numId w:val="24"/>
        </w:numPr>
        <w:spacing w:after="0" w:line="360" w:lineRule="auto"/>
        <w:ind w:left="1134"/>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 Вольська Ю. В. Неелементарні прості речення з вокативними синтаксемами, їх реалізація у творах Т. Г. Шевченка. URL : http://dspace.nbuv.gov.ua/bitstream/handle/123456789/37434/29-Volska.pdf? sequence=1 (дата звернення : 15.03.2020].</w:t>
      </w:r>
    </w:p>
    <w:p w14:paraId="3D92E95B" w14:textId="77777777" w:rsidR="003D28B4" w:rsidRPr="004017A6" w:rsidRDefault="003D28B4" w:rsidP="00E01C25">
      <w:pPr>
        <w:numPr>
          <w:ilvl w:val="0"/>
          <w:numId w:val="24"/>
        </w:numPr>
        <w:spacing w:after="0" w:line="360" w:lineRule="auto"/>
        <w:ind w:left="1134"/>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Глазова</w:t>
      </w:r>
      <w:proofErr w:type="spellEnd"/>
      <w:r w:rsidRPr="004017A6">
        <w:rPr>
          <w:rFonts w:ascii="Times New Roman" w:hAnsi="Times New Roman" w:cs="Times New Roman"/>
          <w:sz w:val="28"/>
          <w:szCs w:val="28"/>
          <w:lang w:val="uk-UA"/>
        </w:rPr>
        <w:t xml:space="preserve"> О. П. Українська мова: підручник для 8 класу загальноосвітніх навчальних закладів. Харків : Фоліо, 2016. 288 с.</w:t>
      </w:r>
    </w:p>
    <w:p w14:paraId="480F2F3C" w14:textId="77777777" w:rsidR="003D28B4" w:rsidRPr="004017A6" w:rsidRDefault="003D28B4" w:rsidP="0081728F">
      <w:pPr>
        <w:numPr>
          <w:ilvl w:val="0"/>
          <w:numId w:val="24"/>
        </w:numPr>
        <w:spacing w:after="0" w:line="360" w:lineRule="auto"/>
        <w:ind w:left="1134"/>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Городенська</w:t>
      </w:r>
      <w:proofErr w:type="spellEnd"/>
      <w:r w:rsidRPr="004017A6">
        <w:rPr>
          <w:rFonts w:ascii="Times New Roman" w:hAnsi="Times New Roman" w:cs="Times New Roman"/>
          <w:sz w:val="28"/>
          <w:szCs w:val="28"/>
          <w:lang w:val="uk-UA"/>
        </w:rPr>
        <w:t xml:space="preserve"> К. Г. Деривація синтаксичних одиниць. Київ : Наукова думка, 1991. 192 с. </w:t>
      </w:r>
    </w:p>
    <w:p w14:paraId="0993EF36" w14:textId="77777777" w:rsidR="003D28B4" w:rsidRPr="004017A6" w:rsidRDefault="003D28B4" w:rsidP="0081728F">
      <w:pPr>
        <w:numPr>
          <w:ilvl w:val="0"/>
          <w:numId w:val="24"/>
        </w:numPr>
        <w:spacing w:after="0" w:line="360" w:lineRule="auto"/>
        <w:ind w:left="1134"/>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lastRenderedPageBreak/>
        <w:t xml:space="preserve"> </w:t>
      </w:r>
      <w:proofErr w:type="spellStart"/>
      <w:r w:rsidRPr="004017A6">
        <w:rPr>
          <w:rFonts w:ascii="Times New Roman" w:hAnsi="Times New Roman" w:cs="Times New Roman"/>
          <w:sz w:val="28"/>
          <w:szCs w:val="28"/>
          <w:lang w:val="uk-UA"/>
        </w:rPr>
        <w:t>Доленко</w:t>
      </w:r>
      <w:proofErr w:type="spellEnd"/>
      <w:r w:rsidRPr="004017A6">
        <w:rPr>
          <w:rFonts w:ascii="Times New Roman" w:hAnsi="Times New Roman" w:cs="Times New Roman"/>
          <w:sz w:val="28"/>
          <w:szCs w:val="28"/>
          <w:lang w:val="uk-UA"/>
        </w:rPr>
        <w:t xml:space="preserve"> М. Т., Дацюк І. І., </w:t>
      </w:r>
      <w:proofErr w:type="spellStart"/>
      <w:r w:rsidRPr="004017A6">
        <w:rPr>
          <w:rFonts w:ascii="Times New Roman" w:hAnsi="Times New Roman" w:cs="Times New Roman"/>
          <w:sz w:val="28"/>
          <w:szCs w:val="28"/>
          <w:lang w:val="uk-UA"/>
        </w:rPr>
        <w:t>Кващук</w:t>
      </w:r>
      <w:proofErr w:type="spellEnd"/>
      <w:r w:rsidRPr="004017A6">
        <w:rPr>
          <w:rFonts w:ascii="Times New Roman" w:hAnsi="Times New Roman" w:cs="Times New Roman"/>
          <w:sz w:val="28"/>
          <w:szCs w:val="28"/>
          <w:lang w:val="uk-UA"/>
        </w:rPr>
        <w:t xml:space="preserve"> А. Г. Сучасна українська мова. Київ : Вища школа, 1987. 346 с. </w:t>
      </w:r>
    </w:p>
    <w:p w14:paraId="0B4C9900" w14:textId="77777777" w:rsidR="003D28B4" w:rsidRPr="004017A6" w:rsidRDefault="003D28B4" w:rsidP="007C38DE">
      <w:pPr>
        <w:numPr>
          <w:ilvl w:val="0"/>
          <w:numId w:val="24"/>
        </w:numPr>
        <w:spacing w:after="0" w:line="360" w:lineRule="auto"/>
        <w:ind w:left="1134"/>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 Дудик П. С. Синтаксис української мови : підручник. Київ : Академія, 2010. 380 с.</w:t>
      </w:r>
    </w:p>
    <w:p w14:paraId="14965930" w14:textId="7965A3C4" w:rsidR="003D28B4" w:rsidRPr="004017A6" w:rsidRDefault="003D28B4" w:rsidP="00837552">
      <w:pPr>
        <w:numPr>
          <w:ilvl w:val="0"/>
          <w:numId w:val="24"/>
        </w:numPr>
        <w:spacing w:after="0" w:line="360" w:lineRule="auto"/>
        <w:ind w:left="1134"/>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 Єрмоленко С. Я. Синтаксис і стилістична семантика. Київ : Наукова </w:t>
      </w:r>
      <w:r w:rsidR="00C43335" w:rsidRPr="004017A6">
        <w:rPr>
          <w:rFonts w:ascii="Times New Roman" w:hAnsi="Times New Roman" w:cs="Times New Roman"/>
          <w:sz w:val="28"/>
          <w:szCs w:val="28"/>
          <w:lang w:val="uk-UA"/>
        </w:rPr>
        <w:t>д</w:t>
      </w:r>
      <w:r w:rsidRPr="004017A6">
        <w:rPr>
          <w:rFonts w:ascii="Times New Roman" w:hAnsi="Times New Roman" w:cs="Times New Roman"/>
          <w:sz w:val="28"/>
          <w:szCs w:val="28"/>
          <w:lang w:val="uk-UA"/>
        </w:rPr>
        <w:t>умка, 1982. 316 с.</w:t>
      </w:r>
    </w:p>
    <w:p w14:paraId="66E84527" w14:textId="77777777" w:rsidR="003D28B4" w:rsidRPr="004017A6" w:rsidRDefault="003D28B4" w:rsidP="00E01C25">
      <w:pPr>
        <w:numPr>
          <w:ilvl w:val="0"/>
          <w:numId w:val="24"/>
        </w:numPr>
        <w:spacing w:after="0" w:line="360" w:lineRule="auto"/>
        <w:ind w:left="1134"/>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 Заболотний О. В. Українська мова: </w:t>
      </w:r>
      <w:proofErr w:type="spellStart"/>
      <w:r w:rsidRPr="004017A6">
        <w:rPr>
          <w:rFonts w:ascii="Times New Roman" w:hAnsi="Times New Roman" w:cs="Times New Roman"/>
          <w:sz w:val="28"/>
          <w:szCs w:val="28"/>
          <w:lang w:val="uk-UA"/>
        </w:rPr>
        <w:t>підруч</w:t>
      </w:r>
      <w:proofErr w:type="spellEnd"/>
      <w:r w:rsidRPr="004017A6">
        <w:rPr>
          <w:rFonts w:ascii="Times New Roman" w:hAnsi="Times New Roman" w:cs="Times New Roman"/>
          <w:sz w:val="28"/>
          <w:szCs w:val="28"/>
          <w:lang w:val="uk-UA"/>
        </w:rPr>
        <w:t xml:space="preserve">. для 8 кл. </w:t>
      </w:r>
      <w:proofErr w:type="spellStart"/>
      <w:r w:rsidRPr="004017A6">
        <w:rPr>
          <w:rFonts w:ascii="Times New Roman" w:hAnsi="Times New Roman" w:cs="Times New Roman"/>
          <w:sz w:val="28"/>
          <w:szCs w:val="28"/>
          <w:lang w:val="uk-UA"/>
        </w:rPr>
        <w:t>загальноосвіт</w:t>
      </w:r>
      <w:proofErr w:type="spellEnd"/>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навч</w:t>
      </w:r>
      <w:proofErr w:type="spellEnd"/>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закл</w:t>
      </w:r>
      <w:proofErr w:type="spellEnd"/>
      <w:r w:rsidRPr="004017A6">
        <w:rPr>
          <w:rFonts w:ascii="Times New Roman" w:hAnsi="Times New Roman" w:cs="Times New Roman"/>
          <w:sz w:val="28"/>
          <w:szCs w:val="28"/>
          <w:lang w:val="uk-UA"/>
        </w:rPr>
        <w:t>. / О. В. Заболотний, В. В. Заболотний. Київ : Генеза, 2016. 224 с.</w:t>
      </w:r>
    </w:p>
    <w:p w14:paraId="77B1C447" w14:textId="77777777" w:rsidR="003D28B4" w:rsidRPr="004017A6" w:rsidRDefault="003D28B4" w:rsidP="00EC7D3A">
      <w:pPr>
        <w:numPr>
          <w:ilvl w:val="0"/>
          <w:numId w:val="24"/>
        </w:numPr>
        <w:spacing w:after="0" w:line="360" w:lineRule="auto"/>
        <w:ind w:left="1134"/>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 Загнітко А. П. Теоретична граматика сучасної української мови. Морфологія. Синтаксис. Донецьк : ТОВ «БАО», 2011. 992 с.</w:t>
      </w:r>
    </w:p>
    <w:p w14:paraId="79C3D332" w14:textId="4B4893EF" w:rsidR="003D28B4" w:rsidRPr="004017A6" w:rsidRDefault="003D28B4" w:rsidP="00EC7D3A">
      <w:pPr>
        <w:numPr>
          <w:ilvl w:val="0"/>
          <w:numId w:val="24"/>
        </w:numPr>
        <w:spacing w:after="0" w:line="360" w:lineRule="auto"/>
        <w:ind w:left="1134"/>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 Загнітко А. П. Теоретична граматика української мови. Синтаксис : монографія. Донецьк : </w:t>
      </w:r>
      <w:proofErr w:type="spellStart"/>
      <w:r w:rsidRPr="004017A6">
        <w:rPr>
          <w:rFonts w:ascii="Times New Roman" w:hAnsi="Times New Roman" w:cs="Times New Roman"/>
          <w:sz w:val="28"/>
          <w:szCs w:val="28"/>
          <w:lang w:val="uk-UA"/>
        </w:rPr>
        <w:t>ДонНУ</w:t>
      </w:r>
      <w:proofErr w:type="spellEnd"/>
      <w:r w:rsidRPr="004017A6">
        <w:rPr>
          <w:rFonts w:ascii="Times New Roman" w:hAnsi="Times New Roman" w:cs="Times New Roman"/>
          <w:sz w:val="28"/>
          <w:szCs w:val="28"/>
          <w:lang w:val="uk-UA"/>
        </w:rPr>
        <w:t>, 2001. 662 с.</w:t>
      </w:r>
    </w:p>
    <w:bookmarkEnd w:id="41"/>
    <w:p w14:paraId="688A2BA8" w14:textId="77777777" w:rsidR="003D28B4" w:rsidRPr="004017A6" w:rsidRDefault="003D28B4" w:rsidP="0081728F">
      <w:pPr>
        <w:numPr>
          <w:ilvl w:val="0"/>
          <w:numId w:val="24"/>
        </w:numPr>
        <w:spacing w:after="0" w:line="360" w:lineRule="auto"/>
        <w:ind w:left="1134"/>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 Загнітко А. П. Український синтаксис (науково-теоретичний і навчально-практичний комплекс). Ч. 2. Київ : ІЗМН, 1996. 240 с. </w:t>
      </w:r>
    </w:p>
    <w:p w14:paraId="17B9CE09" w14:textId="77777777" w:rsidR="003D28B4" w:rsidRPr="004017A6" w:rsidRDefault="003D28B4" w:rsidP="0081728F">
      <w:pPr>
        <w:numPr>
          <w:ilvl w:val="0"/>
          <w:numId w:val="24"/>
        </w:numPr>
        <w:spacing w:after="0" w:line="360" w:lineRule="auto"/>
        <w:ind w:left="1134"/>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 Загнітко А. П. Український синтаксис : теоретико-прикладний аспект. Донецьк : </w:t>
      </w:r>
      <w:proofErr w:type="spellStart"/>
      <w:r w:rsidRPr="004017A6">
        <w:rPr>
          <w:rFonts w:ascii="Times New Roman" w:hAnsi="Times New Roman" w:cs="Times New Roman"/>
          <w:sz w:val="28"/>
          <w:szCs w:val="28"/>
          <w:lang w:val="uk-UA"/>
        </w:rPr>
        <w:t>ДонНУ</w:t>
      </w:r>
      <w:proofErr w:type="spellEnd"/>
      <w:r w:rsidRPr="004017A6">
        <w:rPr>
          <w:rFonts w:ascii="Times New Roman" w:hAnsi="Times New Roman" w:cs="Times New Roman"/>
          <w:sz w:val="28"/>
          <w:szCs w:val="28"/>
          <w:lang w:val="uk-UA"/>
        </w:rPr>
        <w:t xml:space="preserve">, 2009. 137 с. </w:t>
      </w:r>
    </w:p>
    <w:p w14:paraId="4E21E85D" w14:textId="7B87B704" w:rsidR="003D28B4" w:rsidRPr="004017A6" w:rsidRDefault="003D28B4" w:rsidP="007C38DE">
      <w:pPr>
        <w:numPr>
          <w:ilvl w:val="0"/>
          <w:numId w:val="24"/>
        </w:numPr>
        <w:spacing w:after="0" w:line="360" w:lineRule="auto"/>
        <w:ind w:left="1134"/>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 Загнітко А. П. Український синтаксис: теоретико-прикладний аспект / А. П. Загнітко, </w:t>
      </w:r>
      <w:r w:rsidR="009B3AB5" w:rsidRPr="004017A6">
        <w:rPr>
          <w:rFonts w:ascii="Times New Roman" w:hAnsi="Times New Roman" w:cs="Times New Roman"/>
          <w:sz w:val="28"/>
          <w:szCs w:val="28"/>
          <w:lang w:val="uk-UA"/>
        </w:rPr>
        <w:t xml:space="preserve">Г. М. </w:t>
      </w:r>
      <w:r w:rsidRPr="004017A6">
        <w:rPr>
          <w:rFonts w:ascii="Times New Roman" w:hAnsi="Times New Roman" w:cs="Times New Roman"/>
          <w:sz w:val="28"/>
          <w:szCs w:val="28"/>
          <w:lang w:val="uk-UA"/>
        </w:rPr>
        <w:t xml:space="preserve">Миронова. </w:t>
      </w:r>
      <w:r w:rsidR="00491E09" w:rsidRPr="004017A6">
        <w:rPr>
          <w:rFonts w:ascii="Times New Roman" w:hAnsi="Times New Roman" w:cs="Times New Roman"/>
          <w:sz w:val="28"/>
          <w:szCs w:val="28"/>
          <w:shd w:val="clear" w:color="auto" w:fill="FFFFFF"/>
          <w:lang w:val="uk-UA"/>
        </w:rPr>
        <w:t>Брно</w:t>
      </w:r>
      <w:r w:rsidRPr="004017A6">
        <w:rPr>
          <w:rFonts w:ascii="Times New Roman" w:hAnsi="Times New Roman" w:cs="Times New Roman"/>
          <w:sz w:val="28"/>
          <w:szCs w:val="28"/>
          <w:shd w:val="clear" w:color="auto" w:fill="FFFFFF"/>
          <w:lang w:val="uk-UA"/>
        </w:rPr>
        <w:t xml:space="preserve"> : </w:t>
      </w:r>
      <w:r w:rsidR="00BF1C85" w:rsidRPr="004017A6">
        <w:rPr>
          <w:rFonts w:ascii="Times New Roman" w:hAnsi="Times New Roman" w:cs="Times New Roman"/>
          <w:sz w:val="28"/>
          <w:szCs w:val="28"/>
          <w:lang w:val="uk-UA"/>
        </w:rPr>
        <w:t>У</w:t>
      </w:r>
      <w:r w:rsidR="00491E09" w:rsidRPr="004017A6">
        <w:rPr>
          <w:rFonts w:ascii="Times New Roman" w:hAnsi="Times New Roman" w:cs="Times New Roman"/>
          <w:sz w:val="28"/>
          <w:szCs w:val="28"/>
          <w:lang w:val="uk-UA"/>
        </w:rPr>
        <w:t>ніверситет</w:t>
      </w:r>
      <w:r w:rsidR="00BF1C85" w:rsidRPr="004017A6">
        <w:rPr>
          <w:rFonts w:ascii="Times New Roman" w:hAnsi="Times New Roman" w:cs="Times New Roman"/>
          <w:sz w:val="28"/>
          <w:szCs w:val="28"/>
          <w:lang w:val="uk-UA"/>
        </w:rPr>
        <w:t xml:space="preserve"> </w:t>
      </w:r>
      <w:proofErr w:type="spellStart"/>
      <w:r w:rsidR="00BF1C85" w:rsidRPr="004017A6">
        <w:rPr>
          <w:rFonts w:ascii="Times New Roman" w:hAnsi="Times New Roman" w:cs="Times New Roman"/>
          <w:sz w:val="28"/>
          <w:szCs w:val="28"/>
          <w:lang w:val="uk-UA"/>
        </w:rPr>
        <w:t>Масарика</w:t>
      </w:r>
      <w:proofErr w:type="spellEnd"/>
      <w:r w:rsidRPr="004017A6">
        <w:rPr>
          <w:rFonts w:ascii="Times New Roman" w:hAnsi="Times New Roman" w:cs="Times New Roman"/>
          <w:sz w:val="28"/>
          <w:szCs w:val="28"/>
          <w:lang w:val="uk-UA"/>
        </w:rPr>
        <w:t>, 2013.            225 с.</w:t>
      </w:r>
    </w:p>
    <w:p w14:paraId="05DC215D" w14:textId="323309DA" w:rsidR="003D28B4" w:rsidRPr="004017A6" w:rsidRDefault="003D28B4" w:rsidP="00837552">
      <w:pPr>
        <w:numPr>
          <w:ilvl w:val="0"/>
          <w:numId w:val="24"/>
        </w:numPr>
        <w:spacing w:after="0" w:line="360" w:lineRule="auto"/>
        <w:ind w:left="1134"/>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 Іваницька Н. Л. Двоскладне речення в </w:t>
      </w:r>
      <w:r w:rsidR="00491E09" w:rsidRPr="004017A6">
        <w:rPr>
          <w:rFonts w:ascii="Times New Roman" w:hAnsi="Times New Roman" w:cs="Times New Roman"/>
          <w:sz w:val="28"/>
          <w:szCs w:val="28"/>
          <w:lang w:val="uk-UA"/>
        </w:rPr>
        <w:t>українській</w:t>
      </w:r>
      <w:r w:rsidRPr="004017A6">
        <w:rPr>
          <w:rFonts w:ascii="Times New Roman" w:hAnsi="Times New Roman" w:cs="Times New Roman"/>
          <w:sz w:val="28"/>
          <w:szCs w:val="28"/>
          <w:lang w:val="uk-UA"/>
        </w:rPr>
        <w:t xml:space="preserve"> мові.</w:t>
      </w:r>
      <w:r w:rsidR="00993CC0" w:rsidRPr="004017A6">
        <w:rPr>
          <w:rFonts w:ascii="Times New Roman" w:hAnsi="Times New Roman" w:cs="Times New Roman"/>
          <w:sz w:val="28"/>
          <w:szCs w:val="28"/>
          <w:lang w:val="uk-UA"/>
        </w:rPr>
        <w:t xml:space="preserve"> </w:t>
      </w:r>
      <w:r w:rsidR="00993CC0" w:rsidRPr="004017A6">
        <w:rPr>
          <w:rFonts w:ascii="Times New Roman" w:hAnsi="Times New Roman" w:cs="Times New Roman"/>
          <w:bCs/>
          <w:sz w:val="28"/>
          <w:szCs w:val="28"/>
          <w:lang w:val="uk-UA"/>
        </w:rPr>
        <w:t>Київ : Вища школа, 1986. 167 с</w:t>
      </w:r>
      <w:r w:rsidR="000259AE" w:rsidRPr="004017A6">
        <w:rPr>
          <w:rFonts w:ascii="Times New Roman" w:hAnsi="Times New Roman" w:cs="Times New Roman"/>
          <w:bCs/>
          <w:sz w:val="28"/>
          <w:szCs w:val="28"/>
          <w:lang w:val="uk-UA"/>
        </w:rPr>
        <w:t>.</w:t>
      </w:r>
      <w:r w:rsidR="00993CC0" w:rsidRPr="004017A6">
        <w:rPr>
          <w:rFonts w:ascii="Times New Roman" w:hAnsi="Times New Roman" w:cs="Times New Roman"/>
          <w:b/>
          <w:sz w:val="28"/>
          <w:szCs w:val="28"/>
          <w:lang w:val="uk-UA"/>
        </w:rPr>
        <w:t xml:space="preserve"> </w:t>
      </w:r>
    </w:p>
    <w:p w14:paraId="68F89DA3" w14:textId="77777777" w:rsidR="003D28B4" w:rsidRPr="004017A6" w:rsidRDefault="003D28B4" w:rsidP="000731CA">
      <w:pPr>
        <w:numPr>
          <w:ilvl w:val="0"/>
          <w:numId w:val="24"/>
        </w:numPr>
        <w:spacing w:after="0" w:line="360" w:lineRule="auto"/>
        <w:ind w:left="1134"/>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 Кадомцева Л. О. Українська мова : Синтаксис простого речення.         Київ : Вища школа, 1985. 127 c. </w:t>
      </w:r>
    </w:p>
    <w:p w14:paraId="24C4608A" w14:textId="77777777" w:rsidR="003D28B4" w:rsidRPr="004017A6" w:rsidRDefault="003D28B4" w:rsidP="000731CA">
      <w:pPr>
        <w:numPr>
          <w:ilvl w:val="0"/>
          <w:numId w:val="24"/>
        </w:numPr>
        <w:spacing w:after="0" w:line="360" w:lineRule="auto"/>
        <w:ind w:left="1134"/>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Караман</w:t>
      </w:r>
      <w:proofErr w:type="spellEnd"/>
      <w:r w:rsidRPr="004017A6">
        <w:rPr>
          <w:rFonts w:ascii="Times New Roman" w:hAnsi="Times New Roman" w:cs="Times New Roman"/>
          <w:sz w:val="28"/>
          <w:szCs w:val="28"/>
          <w:lang w:val="uk-UA"/>
        </w:rPr>
        <w:t xml:space="preserve"> С. О. Сучасна українська літературна мова. Освітній онлайн-ресурс «Літературне місто». URL : http://litmisto.org.ua/?p=6794. (дата звернення : 18.03.2020].</w:t>
      </w:r>
    </w:p>
    <w:p w14:paraId="1CB85E4F" w14:textId="5CF6DF88" w:rsidR="003D28B4" w:rsidRPr="004017A6" w:rsidRDefault="003D28B4" w:rsidP="00E01C25">
      <w:pPr>
        <w:numPr>
          <w:ilvl w:val="0"/>
          <w:numId w:val="24"/>
        </w:numPr>
        <w:spacing w:after="0" w:line="360" w:lineRule="auto"/>
        <w:ind w:left="1134"/>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Караман</w:t>
      </w:r>
      <w:proofErr w:type="spellEnd"/>
      <w:r w:rsidRPr="004017A6">
        <w:rPr>
          <w:rFonts w:ascii="Times New Roman" w:hAnsi="Times New Roman" w:cs="Times New Roman"/>
          <w:sz w:val="28"/>
          <w:szCs w:val="28"/>
          <w:lang w:val="uk-UA"/>
        </w:rPr>
        <w:t xml:space="preserve"> С. О. Українська мова: підручник для 8 класу загальноосвітніх навчальних закладів / </w:t>
      </w:r>
      <w:r w:rsidR="00993CC0" w:rsidRPr="004017A6">
        <w:rPr>
          <w:rFonts w:ascii="Times New Roman" w:hAnsi="Times New Roman" w:cs="Times New Roman"/>
          <w:sz w:val="28"/>
          <w:szCs w:val="28"/>
          <w:lang w:val="uk-UA"/>
        </w:rPr>
        <w:t xml:space="preserve">С. О. </w:t>
      </w:r>
      <w:proofErr w:type="spellStart"/>
      <w:r w:rsidRPr="004017A6">
        <w:rPr>
          <w:rFonts w:ascii="Times New Roman" w:hAnsi="Times New Roman" w:cs="Times New Roman"/>
          <w:sz w:val="28"/>
          <w:szCs w:val="28"/>
          <w:lang w:val="uk-UA"/>
        </w:rPr>
        <w:t>Караман</w:t>
      </w:r>
      <w:proofErr w:type="spellEnd"/>
      <w:r w:rsidR="00993CC0" w:rsidRPr="004017A6">
        <w:rPr>
          <w:rFonts w:ascii="Times New Roman" w:hAnsi="Times New Roman" w:cs="Times New Roman"/>
          <w:sz w:val="28"/>
          <w:szCs w:val="28"/>
          <w:lang w:val="uk-UA"/>
        </w:rPr>
        <w:t>,</w:t>
      </w:r>
      <w:r w:rsidRPr="004017A6">
        <w:rPr>
          <w:rFonts w:ascii="Times New Roman" w:hAnsi="Times New Roman" w:cs="Times New Roman"/>
          <w:sz w:val="28"/>
          <w:szCs w:val="28"/>
          <w:lang w:val="uk-UA"/>
        </w:rPr>
        <w:t xml:space="preserve"> </w:t>
      </w:r>
      <w:r w:rsidR="00993CC0" w:rsidRPr="004017A6">
        <w:rPr>
          <w:rFonts w:ascii="Times New Roman" w:hAnsi="Times New Roman" w:cs="Times New Roman"/>
          <w:sz w:val="28"/>
          <w:szCs w:val="28"/>
          <w:lang w:val="uk-UA"/>
        </w:rPr>
        <w:t xml:space="preserve">                        </w:t>
      </w:r>
      <w:r w:rsidR="00993CC0" w:rsidRPr="004017A6">
        <w:rPr>
          <w:rFonts w:ascii="Times New Roman" w:hAnsi="Times New Roman" w:cs="Times New Roman"/>
          <w:sz w:val="28"/>
          <w:szCs w:val="28"/>
          <w:lang w:val="uk-UA"/>
        </w:rPr>
        <w:lastRenderedPageBreak/>
        <w:t xml:space="preserve">О. М. </w:t>
      </w:r>
      <w:proofErr w:type="spellStart"/>
      <w:r w:rsidRPr="004017A6">
        <w:rPr>
          <w:rFonts w:ascii="Times New Roman" w:hAnsi="Times New Roman" w:cs="Times New Roman"/>
          <w:sz w:val="28"/>
          <w:szCs w:val="28"/>
          <w:lang w:val="uk-UA"/>
        </w:rPr>
        <w:t>Горошкіна</w:t>
      </w:r>
      <w:proofErr w:type="spellEnd"/>
      <w:r w:rsidR="00993CC0" w:rsidRPr="004017A6">
        <w:rPr>
          <w:rFonts w:ascii="Times New Roman" w:hAnsi="Times New Roman" w:cs="Times New Roman"/>
          <w:sz w:val="28"/>
          <w:szCs w:val="28"/>
          <w:lang w:val="uk-UA"/>
        </w:rPr>
        <w:t>,</w:t>
      </w:r>
      <w:r w:rsidRPr="004017A6">
        <w:rPr>
          <w:rFonts w:ascii="Times New Roman" w:hAnsi="Times New Roman" w:cs="Times New Roman"/>
          <w:sz w:val="28"/>
          <w:szCs w:val="28"/>
          <w:lang w:val="uk-UA"/>
        </w:rPr>
        <w:t xml:space="preserve"> </w:t>
      </w:r>
      <w:r w:rsidR="00993CC0" w:rsidRPr="004017A6">
        <w:rPr>
          <w:rFonts w:ascii="Times New Roman" w:hAnsi="Times New Roman" w:cs="Times New Roman"/>
          <w:sz w:val="28"/>
          <w:szCs w:val="28"/>
          <w:lang w:val="uk-UA"/>
        </w:rPr>
        <w:t xml:space="preserve">О. В. </w:t>
      </w:r>
      <w:proofErr w:type="spellStart"/>
      <w:r w:rsidRPr="004017A6">
        <w:rPr>
          <w:rFonts w:ascii="Times New Roman" w:hAnsi="Times New Roman" w:cs="Times New Roman"/>
          <w:sz w:val="28"/>
          <w:szCs w:val="28"/>
          <w:lang w:val="uk-UA"/>
        </w:rPr>
        <w:t>Караман</w:t>
      </w:r>
      <w:proofErr w:type="spellEnd"/>
      <w:r w:rsidR="00993CC0" w:rsidRPr="004017A6">
        <w:rPr>
          <w:rFonts w:ascii="Times New Roman" w:hAnsi="Times New Roman" w:cs="Times New Roman"/>
          <w:sz w:val="28"/>
          <w:szCs w:val="28"/>
          <w:lang w:val="uk-UA"/>
        </w:rPr>
        <w:t>,</w:t>
      </w:r>
      <w:r w:rsidRPr="004017A6">
        <w:rPr>
          <w:rFonts w:ascii="Times New Roman" w:hAnsi="Times New Roman" w:cs="Times New Roman"/>
          <w:sz w:val="28"/>
          <w:szCs w:val="28"/>
          <w:lang w:val="uk-UA"/>
        </w:rPr>
        <w:t xml:space="preserve"> </w:t>
      </w:r>
      <w:r w:rsidR="00993CC0" w:rsidRPr="004017A6">
        <w:rPr>
          <w:rFonts w:ascii="Times New Roman" w:hAnsi="Times New Roman" w:cs="Times New Roman"/>
          <w:sz w:val="28"/>
          <w:szCs w:val="28"/>
          <w:lang w:val="uk-UA"/>
        </w:rPr>
        <w:t xml:space="preserve">Л. О. </w:t>
      </w:r>
      <w:r w:rsidRPr="004017A6">
        <w:rPr>
          <w:rFonts w:ascii="Times New Roman" w:hAnsi="Times New Roman" w:cs="Times New Roman"/>
          <w:sz w:val="28"/>
          <w:szCs w:val="28"/>
          <w:lang w:val="uk-UA"/>
        </w:rPr>
        <w:t>Попова</w:t>
      </w:r>
      <w:r w:rsidR="00993CC0" w:rsidRPr="004017A6">
        <w:rPr>
          <w:rFonts w:ascii="Times New Roman" w:hAnsi="Times New Roman" w:cs="Times New Roman"/>
          <w:sz w:val="28"/>
          <w:szCs w:val="28"/>
          <w:lang w:val="uk-UA"/>
        </w:rPr>
        <w:t>.</w:t>
      </w:r>
      <w:r w:rsidRPr="004017A6">
        <w:rPr>
          <w:rFonts w:ascii="Times New Roman" w:hAnsi="Times New Roman" w:cs="Times New Roman"/>
          <w:sz w:val="28"/>
          <w:szCs w:val="28"/>
          <w:lang w:val="uk-UA"/>
        </w:rPr>
        <w:t xml:space="preserve"> Київ : Літера ЛТД, 2016. 296 с.</w:t>
      </w:r>
    </w:p>
    <w:p w14:paraId="6806BDCF" w14:textId="77777777" w:rsidR="003D28B4" w:rsidRPr="004017A6" w:rsidRDefault="003D28B4" w:rsidP="0081728F">
      <w:pPr>
        <w:numPr>
          <w:ilvl w:val="0"/>
          <w:numId w:val="24"/>
        </w:numPr>
        <w:spacing w:after="0" w:line="360" w:lineRule="auto"/>
        <w:ind w:left="1134"/>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 Кононенко В. І. Синтаксичні зв’язки в ускладненому реченні.  </w:t>
      </w:r>
      <w:r w:rsidRPr="004017A6">
        <w:rPr>
          <w:rFonts w:ascii="Times New Roman" w:hAnsi="Times New Roman" w:cs="Times New Roman"/>
          <w:i/>
          <w:sz w:val="28"/>
          <w:szCs w:val="28"/>
          <w:lang w:val="uk-UA"/>
        </w:rPr>
        <w:t>Українська мова і література в школі</w:t>
      </w:r>
      <w:r w:rsidRPr="004017A6">
        <w:rPr>
          <w:rFonts w:ascii="Times New Roman" w:hAnsi="Times New Roman" w:cs="Times New Roman"/>
          <w:sz w:val="28"/>
          <w:szCs w:val="28"/>
          <w:lang w:val="uk-UA"/>
        </w:rPr>
        <w:t>. 1980. № 1. С. 27</w:t>
      </w:r>
      <w:r w:rsidRPr="004017A6">
        <w:rPr>
          <w:rFonts w:ascii="Times New Roman" w:hAnsi="Times New Roman" w:cs="Times New Roman"/>
          <w:spacing w:val="-2"/>
          <w:sz w:val="28"/>
          <w:szCs w:val="28"/>
          <w:lang w:val="uk-UA"/>
        </w:rPr>
        <w:t>–</w:t>
      </w:r>
      <w:r w:rsidRPr="004017A6">
        <w:rPr>
          <w:rFonts w:ascii="Times New Roman" w:hAnsi="Times New Roman" w:cs="Times New Roman"/>
          <w:sz w:val="28"/>
          <w:szCs w:val="28"/>
          <w:lang w:val="uk-UA"/>
        </w:rPr>
        <w:t xml:space="preserve">34. </w:t>
      </w:r>
    </w:p>
    <w:p w14:paraId="65ACA87B" w14:textId="77777777" w:rsidR="003D28B4" w:rsidRPr="004017A6" w:rsidRDefault="003D28B4" w:rsidP="0081728F">
      <w:pPr>
        <w:numPr>
          <w:ilvl w:val="0"/>
          <w:numId w:val="24"/>
        </w:numPr>
        <w:spacing w:after="0" w:line="360" w:lineRule="auto"/>
        <w:ind w:left="1134"/>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 Кучеренко І. К. Логіко-синтаксична природа речень з однорідними членами.  </w:t>
      </w:r>
      <w:r w:rsidRPr="004017A6">
        <w:rPr>
          <w:rFonts w:ascii="Times New Roman" w:hAnsi="Times New Roman" w:cs="Times New Roman"/>
          <w:i/>
          <w:sz w:val="28"/>
          <w:szCs w:val="28"/>
          <w:lang w:val="uk-UA"/>
        </w:rPr>
        <w:t>Мовознавство.</w:t>
      </w:r>
      <w:r w:rsidRPr="004017A6">
        <w:rPr>
          <w:rFonts w:ascii="Times New Roman" w:hAnsi="Times New Roman" w:cs="Times New Roman"/>
          <w:sz w:val="28"/>
          <w:szCs w:val="28"/>
          <w:lang w:val="uk-UA"/>
        </w:rPr>
        <w:t xml:space="preserve"> 1976. № 4. С. 29</w:t>
      </w:r>
      <w:r w:rsidRPr="004017A6">
        <w:rPr>
          <w:rFonts w:ascii="Times New Roman" w:hAnsi="Times New Roman" w:cs="Times New Roman"/>
          <w:spacing w:val="-2"/>
          <w:sz w:val="28"/>
          <w:szCs w:val="28"/>
          <w:lang w:val="uk-UA"/>
        </w:rPr>
        <w:t>–</w:t>
      </w:r>
      <w:r w:rsidRPr="004017A6">
        <w:rPr>
          <w:rFonts w:ascii="Times New Roman" w:hAnsi="Times New Roman" w:cs="Times New Roman"/>
          <w:sz w:val="28"/>
          <w:szCs w:val="28"/>
          <w:lang w:val="uk-UA"/>
        </w:rPr>
        <w:t xml:space="preserve">37. </w:t>
      </w:r>
    </w:p>
    <w:p w14:paraId="2BC8614F" w14:textId="74A26DCC" w:rsidR="003D28B4" w:rsidRPr="004017A6" w:rsidRDefault="003D28B4" w:rsidP="00EC7D3A">
      <w:pPr>
        <w:numPr>
          <w:ilvl w:val="0"/>
          <w:numId w:val="24"/>
        </w:numPr>
        <w:spacing w:after="0" w:line="360" w:lineRule="auto"/>
        <w:ind w:left="1134"/>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 Лещенко М. И. </w:t>
      </w:r>
      <w:proofErr w:type="spellStart"/>
      <w:r w:rsidRPr="004017A6">
        <w:rPr>
          <w:rFonts w:ascii="Times New Roman" w:hAnsi="Times New Roman" w:cs="Times New Roman"/>
          <w:sz w:val="28"/>
          <w:szCs w:val="28"/>
          <w:lang w:val="uk-UA"/>
        </w:rPr>
        <w:t>Виртуальный</w:t>
      </w:r>
      <w:proofErr w:type="spellEnd"/>
      <w:r w:rsidRPr="004017A6">
        <w:rPr>
          <w:rFonts w:ascii="Times New Roman" w:hAnsi="Times New Roman" w:cs="Times New Roman"/>
          <w:sz w:val="28"/>
          <w:szCs w:val="28"/>
          <w:lang w:val="uk-UA"/>
        </w:rPr>
        <w:t xml:space="preserve"> и </w:t>
      </w:r>
      <w:proofErr w:type="spellStart"/>
      <w:r w:rsidRPr="004017A6">
        <w:rPr>
          <w:rFonts w:ascii="Times New Roman" w:hAnsi="Times New Roman" w:cs="Times New Roman"/>
          <w:sz w:val="28"/>
          <w:szCs w:val="28"/>
          <w:lang w:val="uk-UA"/>
        </w:rPr>
        <w:t>актуальный</w:t>
      </w:r>
      <w:proofErr w:type="spellEnd"/>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аспекты</w:t>
      </w:r>
      <w:proofErr w:type="spellEnd"/>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предложения</w:t>
      </w:r>
      <w:proofErr w:type="spellEnd"/>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Минск</w:t>
      </w:r>
      <w:proofErr w:type="spellEnd"/>
      <w:r w:rsidRPr="004017A6">
        <w:rPr>
          <w:rFonts w:ascii="Times New Roman" w:hAnsi="Times New Roman" w:cs="Times New Roman"/>
          <w:sz w:val="28"/>
          <w:szCs w:val="28"/>
          <w:lang w:val="uk-UA"/>
        </w:rPr>
        <w:t xml:space="preserve"> : </w:t>
      </w:r>
      <w:proofErr w:type="spellStart"/>
      <w:r w:rsidR="00C43335" w:rsidRPr="004017A6">
        <w:rPr>
          <w:rFonts w:ascii="Times New Roman" w:hAnsi="Times New Roman" w:cs="Times New Roman"/>
          <w:sz w:val="28"/>
          <w:szCs w:val="28"/>
          <w:lang w:val="uk-UA"/>
        </w:rPr>
        <w:t>Вышэйшая</w:t>
      </w:r>
      <w:proofErr w:type="spellEnd"/>
      <w:r w:rsidR="00C43335" w:rsidRPr="004017A6">
        <w:rPr>
          <w:rFonts w:ascii="Times New Roman" w:hAnsi="Times New Roman" w:cs="Times New Roman"/>
          <w:sz w:val="28"/>
          <w:szCs w:val="28"/>
          <w:lang w:val="uk-UA"/>
        </w:rPr>
        <w:t xml:space="preserve"> школа, </w:t>
      </w:r>
      <w:r w:rsidRPr="004017A6">
        <w:rPr>
          <w:rFonts w:ascii="Times New Roman" w:hAnsi="Times New Roman" w:cs="Times New Roman"/>
          <w:sz w:val="28"/>
          <w:szCs w:val="28"/>
          <w:lang w:val="uk-UA"/>
        </w:rPr>
        <w:t>1988. 132 с.</w:t>
      </w:r>
    </w:p>
    <w:p w14:paraId="4149D962" w14:textId="2139263F" w:rsidR="003D28B4" w:rsidRPr="004017A6" w:rsidRDefault="003D28B4" w:rsidP="0081728F">
      <w:pPr>
        <w:numPr>
          <w:ilvl w:val="0"/>
          <w:numId w:val="24"/>
        </w:numPr>
        <w:spacing w:after="0" w:line="360" w:lineRule="auto"/>
        <w:ind w:left="1134"/>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 Литвиненко Е. В. </w:t>
      </w:r>
      <w:proofErr w:type="spellStart"/>
      <w:r w:rsidRPr="004017A6">
        <w:rPr>
          <w:rFonts w:ascii="Times New Roman" w:hAnsi="Times New Roman" w:cs="Times New Roman"/>
          <w:sz w:val="28"/>
          <w:szCs w:val="28"/>
          <w:lang w:val="uk-UA"/>
        </w:rPr>
        <w:t>Семантическое</w:t>
      </w:r>
      <w:proofErr w:type="spellEnd"/>
      <w:r w:rsidRPr="004017A6">
        <w:rPr>
          <w:rFonts w:ascii="Times New Roman" w:hAnsi="Times New Roman" w:cs="Times New Roman"/>
          <w:sz w:val="28"/>
          <w:szCs w:val="28"/>
          <w:lang w:val="uk-UA"/>
        </w:rPr>
        <w:t xml:space="preserve"> и </w:t>
      </w:r>
      <w:proofErr w:type="spellStart"/>
      <w:r w:rsidRPr="004017A6">
        <w:rPr>
          <w:rFonts w:ascii="Times New Roman" w:hAnsi="Times New Roman" w:cs="Times New Roman"/>
          <w:sz w:val="28"/>
          <w:szCs w:val="28"/>
          <w:lang w:val="uk-UA"/>
        </w:rPr>
        <w:t>синтаксическое</w:t>
      </w:r>
      <w:proofErr w:type="spellEnd"/>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осложнение</w:t>
      </w:r>
      <w:proofErr w:type="spellEnd"/>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структуры</w:t>
      </w:r>
      <w:proofErr w:type="spellEnd"/>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предложения</w:t>
      </w:r>
      <w:proofErr w:type="spellEnd"/>
      <w:r w:rsidRPr="004017A6">
        <w:rPr>
          <w:rFonts w:ascii="Times New Roman" w:hAnsi="Times New Roman" w:cs="Times New Roman"/>
          <w:sz w:val="28"/>
          <w:szCs w:val="28"/>
          <w:lang w:val="uk-UA"/>
        </w:rPr>
        <w:t xml:space="preserve"> в результате </w:t>
      </w:r>
      <w:proofErr w:type="spellStart"/>
      <w:r w:rsidRPr="004017A6">
        <w:rPr>
          <w:rFonts w:ascii="Times New Roman" w:hAnsi="Times New Roman" w:cs="Times New Roman"/>
          <w:sz w:val="28"/>
          <w:szCs w:val="28"/>
          <w:lang w:val="uk-UA"/>
        </w:rPr>
        <w:t>обособления</w:t>
      </w:r>
      <w:proofErr w:type="spellEnd"/>
      <w:r w:rsidRPr="004017A6">
        <w:rPr>
          <w:rFonts w:ascii="Times New Roman" w:hAnsi="Times New Roman" w:cs="Times New Roman"/>
          <w:sz w:val="28"/>
          <w:szCs w:val="28"/>
          <w:lang w:val="uk-UA"/>
        </w:rPr>
        <w:t xml:space="preserve"> и </w:t>
      </w:r>
      <w:proofErr w:type="spellStart"/>
      <w:r w:rsidRPr="004017A6">
        <w:rPr>
          <w:rFonts w:ascii="Times New Roman" w:hAnsi="Times New Roman" w:cs="Times New Roman"/>
          <w:sz w:val="28"/>
          <w:szCs w:val="28"/>
          <w:lang w:val="uk-UA"/>
        </w:rPr>
        <w:t>парцеляции</w:t>
      </w:r>
      <w:proofErr w:type="spellEnd"/>
      <w:r w:rsidRPr="004017A6">
        <w:rPr>
          <w:rFonts w:ascii="Times New Roman" w:hAnsi="Times New Roman" w:cs="Times New Roman"/>
          <w:sz w:val="28"/>
          <w:szCs w:val="28"/>
          <w:lang w:val="uk-UA"/>
        </w:rPr>
        <w:t xml:space="preserve"> его </w:t>
      </w:r>
      <w:proofErr w:type="spellStart"/>
      <w:r w:rsidRPr="004017A6">
        <w:rPr>
          <w:rFonts w:ascii="Times New Roman" w:hAnsi="Times New Roman" w:cs="Times New Roman"/>
          <w:sz w:val="28"/>
          <w:szCs w:val="28"/>
          <w:lang w:val="uk-UA"/>
        </w:rPr>
        <w:t>компонентов</w:t>
      </w:r>
      <w:proofErr w:type="spellEnd"/>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автореф</w:t>
      </w:r>
      <w:proofErr w:type="spellEnd"/>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дисс</w:t>
      </w:r>
      <w:proofErr w:type="spellEnd"/>
      <w:r w:rsidRPr="004017A6">
        <w:rPr>
          <w:rFonts w:ascii="Times New Roman" w:hAnsi="Times New Roman" w:cs="Times New Roman"/>
          <w:sz w:val="28"/>
          <w:szCs w:val="28"/>
          <w:lang w:val="uk-UA"/>
        </w:rPr>
        <w:t>. …</w:t>
      </w:r>
      <w:r w:rsidR="0041763B"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канд</w:t>
      </w:r>
      <w:proofErr w:type="spellEnd"/>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филол</w:t>
      </w:r>
      <w:proofErr w:type="spellEnd"/>
      <w:r w:rsidRPr="004017A6">
        <w:rPr>
          <w:rFonts w:ascii="Times New Roman" w:hAnsi="Times New Roman" w:cs="Times New Roman"/>
          <w:sz w:val="28"/>
          <w:szCs w:val="28"/>
          <w:lang w:val="uk-UA"/>
        </w:rPr>
        <w:t xml:space="preserve">. наук : 10.02.19, 10.02.05. </w:t>
      </w:r>
      <w:proofErr w:type="spellStart"/>
      <w:r w:rsidRPr="004017A6">
        <w:rPr>
          <w:rFonts w:ascii="Times New Roman" w:hAnsi="Times New Roman" w:cs="Times New Roman"/>
          <w:sz w:val="28"/>
          <w:szCs w:val="28"/>
          <w:lang w:val="uk-UA"/>
        </w:rPr>
        <w:t>Киев</w:t>
      </w:r>
      <w:proofErr w:type="spellEnd"/>
      <w:r w:rsidRPr="004017A6">
        <w:rPr>
          <w:rFonts w:ascii="Times New Roman" w:hAnsi="Times New Roman" w:cs="Times New Roman"/>
          <w:sz w:val="28"/>
          <w:szCs w:val="28"/>
          <w:lang w:val="uk-UA"/>
        </w:rPr>
        <w:t xml:space="preserve">, 1984. 23 с. </w:t>
      </w:r>
    </w:p>
    <w:p w14:paraId="49255B98" w14:textId="5F3CC557" w:rsidR="003D28B4" w:rsidRPr="004017A6" w:rsidRDefault="003D28B4" w:rsidP="00EC7D3A">
      <w:pPr>
        <w:numPr>
          <w:ilvl w:val="0"/>
          <w:numId w:val="24"/>
        </w:numPr>
        <w:spacing w:after="0" w:line="360" w:lineRule="auto"/>
        <w:ind w:left="1134"/>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Межов</w:t>
      </w:r>
      <w:proofErr w:type="spellEnd"/>
      <w:r w:rsidRPr="004017A6">
        <w:rPr>
          <w:rFonts w:ascii="Times New Roman" w:hAnsi="Times New Roman" w:cs="Times New Roman"/>
          <w:sz w:val="28"/>
          <w:szCs w:val="28"/>
          <w:lang w:val="uk-UA"/>
        </w:rPr>
        <w:t xml:space="preserve"> О. Г. Типологія мінімальних семантико-синтаксичних одиниць : монографія. Луцьк : ВНУ ім. Лесі Українки, 2012. 464 с.</w:t>
      </w:r>
    </w:p>
    <w:p w14:paraId="3937ABA3" w14:textId="77777777" w:rsidR="003D28B4" w:rsidRPr="004017A6" w:rsidRDefault="003D28B4" w:rsidP="0081728F">
      <w:pPr>
        <w:numPr>
          <w:ilvl w:val="0"/>
          <w:numId w:val="24"/>
        </w:numPr>
        <w:spacing w:after="0" w:line="360" w:lineRule="auto"/>
        <w:ind w:left="1134"/>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 Мельничук О. С. Розвиток структури слов’янського речення. Київ : Наукова думка, 1966. 324 с. </w:t>
      </w:r>
    </w:p>
    <w:p w14:paraId="27C068C1" w14:textId="3A70F733" w:rsidR="003D28B4" w:rsidRPr="004017A6" w:rsidRDefault="003D28B4" w:rsidP="00115492">
      <w:pPr>
        <w:numPr>
          <w:ilvl w:val="0"/>
          <w:numId w:val="24"/>
        </w:numPr>
        <w:spacing w:after="0" w:line="360" w:lineRule="auto"/>
        <w:ind w:left="1134"/>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Мірченко</w:t>
      </w:r>
      <w:proofErr w:type="spellEnd"/>
      <w:r w:rsidRPr="004017A6">
        <w:rPr>
          <w:rFonts w:ascii="Times New Roman" w:hAnsi="Times New Roman" w:cs="Times New Roman"/>
          <w:sz w:val="28"/>
          <w:szCs w:val="28"/>
          <w:lang w:val="uk-UA"/>
        </w:rPr>
        <w:t xml:space="preserve"> М. В. Структура синтаксичних категорій : монографія / 2-ге вид., </w:t>
      </w:r>
      <w:proofErr w:type="spellStart"/>
      <w:r w:rsidRPr="004017A6">
        <w:rPr>
          <w:rFonts w:ascii="Times New Roman" w:hAnsi="Times New Roman" w:cs="Times New Roman"/>
          <w:sz w:val="28"/>
          <w:szCs w:val="28"/>
          <w:lang w:val="uk-UA"/>
        </w:rPr>
        <w:t>переробл</w:t>
      </w:r>
      <w:proofErr w:type="spellEnd"/>
      <w:r w:rsidRPr="004017A6">
        <w:rPr>
          <w:rFonts w:ascii="Times New Roman" w:hAnsi="Times New Roman" w:cs="Times New Roman"/>
          <w:sz w:val="28"/>
          <w:szCs w:val="28"/>
          <w:lang w:val="uk-UA"/>
        </w:rPr>
        <w:t xml:space="preserve">. Луцьк : РВВ «Вежа» ВНУ ім. Лесі Українки, 2004. </w:t>
      </w:r>
      <w:r w:rsidR="002B441E"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392 с.</w:t>
      </w:r>
    </w:p>
    <w:p w14:paraId="1B7F741B" w14:textId="03D0BD2B" w:rsidR="003D28B4" w:rsidRPr="004017A6" w:rsidRDefault="003D28B4" w:rsidP="007C38DE">
      <w:pPr>
        <w:numPr>
          <w:ilvl w:val="0"/>
          <w:numId w:val="24"/>
        </w:numPr>
        <w:spacing w:after="0" w:line="360" w:lineRule="auto"/>
        <w:ind w:left="1134"/>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Мойсієнко</w:t>
      </w:r>
      <w:proofErr w:type="spellEnd"/>
      <w:r w:rsidRPr="004017A6">
        <w:rPr>
          <w:rFonts w:ascii="Times New Roman" w:hAnsi="Times New Roman" w:cs="Times New Roman"/>
          <w:sz w:val="28"/>
          <w:szCs w:val="28"/>
          <w:lang w:val="uk-UA"/>
        </w:rPr>
        <w:t xml:space="preserve"> А. К. Сучасна українська мова: Синтаксис: підручник / </w:t>
      </w:r>
      <w:r w:rsidR="00A60E5C">
        <w:rPr>
          <w:rFonts w:ascii="Times New Roman" w:hAnsi="Times New Roman" w:cs="Times New Roman"/>
          <w:sz w:val="28"/>
          <w:szCs w:val="28"/>
          <w:lang w:val="uk-UA"/>
        </w:rPr>
        <w:t xml:space="preserve">   </w:t>
      </w:r>
      <w:r w:rsidR="00A60E5C" w:rsidRPr="004017A6">
        <w:rPr>
          <w:rFonts w:ascii="Times New Roman" w:hAnsi="Times New Roman" w:cs="Times New Roman"/>
          <w:sz w:val="28"/>
          <w:szCs w:val="28"/>
          <w:lang w:val="uk-UA"/>
        </w:rPr>
        <w:t>А. К.</w:t>
      </w:r>
      <w:r w:rsidR="00A60E5C">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Мойсієнко</w:t>
      </w:r>
      <w:proofErr w:type="spellEnd"/>
      <w:r w:rsidRPr="004017A6">
        <w:rPr>
          <w:rFonts w:ascii="Times New Roman" w:hAnsi="Times New Roman" w:cs="Times New Roman"/>
          <w:sz w:val="28"/>
          <w:szCs w:val="28"/>
          <w:lang w:val="uk-UA"/>
        </w:rPr>
        <w:t xml:space="preserve">, </w:t>
      </w:r>
      <w:r w:rsidR="00A60E5C" w:rsidRPr="004017A6">
        <w:rPr>
          <w:rFonts w:ascii="Times New Roman" w:hAnsi="Times New Roman" w:cs="Times New Roman"/>
          <w:sz w:val="28"/>
          <w:szCs w:val="28"/>
          <w:lang w:val="uk-UA"/>
        </w:rPr>
        <w:t>І. М.</w:t>
      </w:r>
      <w:r w:rsidR="00A60E5C">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Арібжанова</w:t>
      </w:r>
      <w:proofErr w:type="spellEnd"/>
      <w:r w:rsidRPr="004017A6">
        <w:rPr>
          <w:rFonts w:ascii="Times New Roman" w:hAnsi="Times New Roman" w:cs="Times New Roman"/>
          <w:sz w:val="28"/>
          <w:szCs w:val="28"/>
          <w:lang w:val="uk-UA"/>
        </w:rPr>
        <w:t xml:space="preserve">, </w:t>
      </w:r>
      <w:r w:rsidR="00A60E5C" w:rsidRPr="004017A6">
        <w:rPr>
          <w:rFonts w:ascii="Times New Roman" w:hAnsi="Times New Roman" w:cs="Times New Roman"/>
          <w:sz w:val="28"/>
          <w:szCs w:val="28"/>
          <w:lang w:val="uk-UA"/>
        </w:rPr>
        <w:t>В.</w:t>
      </w:r>
      <w:r w:rsidR="00A60E5C">
        <w:rPr>
          <w:rFonts w:ascii="Times New Roman" w:hAnsi="Times New Roman" w:cs="Times New Roman"/>
          <w:sz w:val="28"/>
          <w:szCs w:val="28"/>
          <w:lang w:val="uk-UA"/>
        </w:rPr>
        <w:t xml:space="preserve"> </w:t>
      </w:r>
      <w:r w:rsidR="00A60E5C" w:rsidRPr="004017A6">
        <w:rPr>
          <w:rFonts w:ascii="Times New Roman" w:hAnsi="Times New Roman" w:cs="Times New Roman"/>
          <w:sz w:val="28"/>
          <w:szCs w:val="28"/>
          <w:lang w:val="uk-UA"/>
        </w:rPr>
        <w:t>В.</w:t>
      </w:r>
      <w:r w:rsidR="00A60E5C">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Коломийцева</w:t>
      </w:r>
      <w:proofErr w:type="spellEnd"/>
      <w:r w:rsidRPr="004017A6">
        <w:rPr>
          <w:rFonts w:ascii="Times New Roman" w:hAnsi="Times New Roman" w:cs="Times New Roman"/>
          <w:sz w:val="28"/>
          <w:szCs w:val="28"/>
          <w:lang w:val="uk-UA"/>
        </w:rPr>
        <w:t xml:space="preserve"> та ін. Київ : Знання, 2013. 238 с.</w:t>
      </w:r>
    </w:p>
    <w:p w14:paraId="0395E7EF" w14:textId="77777777" w:rsidR="003D28B4" w:rsidRPr="004017A6" w:rsidRDefault="003D28B4" w:rsidP="0081728F">
      <w:pPr>
        <w:numPr>
          <w:ilvl w:val="0"/>
          <w:numId w:val="24"/>
        </w:numPr>
        <w:spacing w:after="0" w:line="360" w:lineRule="auto"/>
        <w:ind w:left="1134"/>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Прияткина</w:t>
      </w:r>
      <w:proofErr w:type="spellEnd"/>
      <w:r w:rsidRPr="004017A6">
        <w:rPr>
          <w:rFonts w:ascii="Times New Roman" w:hAnsi="Times New Roman" w:cs="Times New Roman"/>
          <w:sz w:val="28"/>
          <w:szCs w:val="28"/>
          <w:lang w:val="uk-UA"/>
        </w:rPr>
        <w:t xml:space="preserve"> А. Ф. </w:t>
      </w:r>
      <w:proofErr w:type="spellStart"/>
      <w:r w:rsidRPr="004017A6">
        <w:rPr>
          <w:rFonts w:ascii="Times New Roman" w:hAnsi="Times New Roman" w:cs="Times New Roman"/>
          <w:sz w:val="28"/>
          <w:szCs w:val="28"/>
          <w:lang w:val="uk-UA"/>
        </w:rPr>
        <w:t>Русский</w:t>
      </w:r>
      <w:proofErr w:type="spellEnd"/>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язык</w:t>
      </w:r>
      <w:proofErr w:type="spellEnd"/>
      <w:r w:rsidRPr="004017A6">
        <w:rPr>
          <w:rFonts w:ascii="Times New Roman" w:hAnsi="Times New Roman" w:cs="Times New Roman"/>
          <w:sz w:val="28"/>
          <w:szCs w:val="28"/>
          <w:lang w:val="uk-UA"/>
        </w:rPr>
        <w:t xml:space="preserve"> : Синтаксис </w:t>
      </w:r>
      <w:proofErr w:type="spellStart"/>
      <w:r w:rsidRPr="004017A6">
        <w:rPr>
          <w:rFonts w:ascii="Times New Roman" w:hAnsi="Times New Roman" w:cs="Times New Roman"/>
          <w:sz w:val="28"/>
          <w:szCs w:val="28"/>
          <w:lang w:val="uk-UA"/>
        </w:rPr>
        <w:t>осложнённого</w:t>
      </w:r>
      <w:proofErr w:type="spellEnd"/>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предложения</w:t>
      </w:r>
      <w:proofErr w:type="spellEnd"/>
      <w:r w:rsidRPr="004017A6">
        <w:rPr>
          <w:rFonts w:ascii="Times New Roman" w:hAnsi="Times New Roman" w:cs="Times New Roman"/>
          <w:sz w:val="28"/>
          <w:szCs w:val="28"/>
          <w:lang w:val="uk-UA"/>
        </w:rPr>
        <w:t xml:space="preserve"> : </w:t>
      </w:r>
      <w:proofErr w:type="spellStart"/>
      <w:r w:rsidRPr="004017A6">
        <w:rPr>
          <w:rFonts w:ascii="Times New Roman" w:hAnsi="Times New Roman" w:cs="Times New Roman"/>
          <w:sz w:val="28"/>
          <w:szCs w:val="28"/>
          <w:lang w:val="uk-UA"/>
        </w:rPr>
        <w:t>учеб</w:t>
      </w:r>
      <w:proofErr w:type="spellEnd"/>
      <w:r w:rsidRPr="004017A6">
        <w:rPr>
          <w:rFonts w:ascii="Times New Roman" w:hAnsi="Times New Roman" w:cs="Times New Roman"/>
          <w:sz w:val="28"/>
          <w:szCs w:val="28"/>
          <w:lang w:val="uk-UA"/>
        </w:rPr>
        <w:t xml:space="preserve">. пособ. для </w:t>
      </w:r>
      <w:proofErr w:type="spellStart"/>
      <w:r w:rsidRPr="004017A6">
        <w:rPr>
          <w:rFonts w:ascii="Times New Roman" w:hAnsi="Times New Roman" w:cs="Times New Roman"/>
          <w:sz w:val="28"/>
          <w:szCs w:val="28"/>
          <w:lang w:val="uk-UA"/>
        </w:rPr>
        <w:t>филол</w:t>
      </w:r>
      <w:proofErr w:type="spellEnd"/>
      <w:r w:rsidRPr="004017A6">
        <w:rPr>
          <w:rFonts w:ascii="Times New Roman" w:hAnsi="Times New Roman" w:cs="Times New Roman"/>
          <w:sz w:val="28"/>
          <w:szCs w:val="28"/>
          <w:lang w:val="uk-UA"/>
        </w:rPr>
        <w:t xml:space="preserve">. спец. </w:t>
      </w:r>
      <w:proofErr w:type="spellStart"/>
      <w:r w:rsidRPr="004017A6">
        <w:rPr>
          <w:rFonts w:ascii="Times New Roman" w:hAnsi="Times New Roman" w:cs="Times New Roman"/>
          <w:sz w:val="28"/>
          <w:szCs w:val="28"/>
          <w:lang w:val="uk-UA"/>
        </w:rPr>
        <w:t>вузов</w:t>
      </w:r>
      <w:proofErr w:type="spellEnd"/>
      <w:r w:rsidRPr="004017A6">
        <w:rPr>
          <w:rFonts w:ascii="Times New Roman" w:hAnsi="Times New Roman" w:cs="Times New Roman"/>
          <w:sz w:val="28"/>
          <w:szCs w:val="28"/>
          <w:lang w:val="uk-UA"/>
        </w:rPr>
        <w:t xml:space="preserve">. Москва : </w:t>
      </w:r>
      <w:proofErr w:type="spellStart"/>
      <w:r w:rsidRPr="004017A6">
        <w:rPr>
          <w:rFonts w:ascii="Times New Roman" w:hAnsi="Times New Roman" w:cs="Times New Roman"/>
          <w:sz w:val="28"/>
          <w:szCs w:val="28"/>
          <w:lang w:val="uk-UA"/>
        </w:rPr>
        <w:t>Высшая</w:t>
      </w:r>
      <w:proofErr w:type="spellEnd"/>
      <w:r w:rsidRPr="004017A6">
        <w:rPr>
          <w:rFonts w:ascii="Times New Roman" w:hAnsi="Times New Roman" w:cs="Times New Roman"/>
          <w:sz w:val="28"/>
          <w:szCs w:val="28"/>
          <w:lang w:val="uk-UA"/>
        </w:rPr>
        <w:t xml:space="preserve"> школа, 1990. 176 с. </w:t>
      </w:r>
    </w:p>
    <w:p w14:paraId="28EF712D" w14:textId="77777777" w:rsidR="003D28B4" w:rsidRPr="004017A6" w:rsidRDefault="003D28B4" w:rsidP="0081728F">
      <w:pPr>
        <w:numPr>
          <w:ilvl w:val="0"/>
          <w:numId w:val="24"/>
        </w:numPr>
        <w:spacing w:after="0" w:line="360" w:lineRule="auto"/>
        <w:ind w:left="1134"/>
        <w:contextualSpacing/>
        <w:jc w:val="both"/>
        <w:rPr>
          <w:rFonts w:ascii="Times New Roman" w:hAnsi="Times New Roman" w:cs="Times New Roman"/>
          <w:sz w:val="28"/>
          <w:szCs w:val="28"/>
          <w:lang w:val="uk-UA"/>
        </w:rPr>
      </w:pPr>
      <w:r w:rsidRPr="004017A6">
        <w:rPr>
          <w:rFonts w:ascii="Times New Roman" w:hAnsi="Times New Roman" w:cs="Times New Roman"/>
          <w:spacing w:val="-8"/>
          <w:sz w:val="28"/>
          <w:szCs w:val="28"/>
          <w:lang w:val="uk-UA"/>
        </w:rPr>
        <w:t xml:space="preserve"> </w:t>
      </w:r>
      <w:proofErr w:type="spellStart"/>
      <w:r w:rsidRPr="004017A6">
        <w:rPr>
          <w:rFonts w:ascii="Times New Roman" w:hAnsi="Times New Roman" w:cs="Times New Roman"/>
          <w:spacing w:val="-8"/>
          <w:sz w:val="28"/>
          <w:szCs w:val="28"/>
          <w:lang w:val="uk-UA"/>
        </w:rPr>
        <w:t>Прохасько</w:t>
      </w:r>
      <w:proofErr w:type="spellEnd"/>
      <w:r w:rsidRPr="004017A6">
        <w:rPr>
          <w:rFonts w:ascii="Times New Roman" w:hAnsi="Times New Roman" w:cs="Times New Roman"/>
          <w:spacing w:val="-8"/>
          <w:sz w:val="28"/>
          <w:szCs w:val="28"/>
          <w:lang w:val="uk-UA"/>
        </w:rPr>
        <w:t xml:space="preserve"> Т. Непрості. Івано-Франківськ : Лілея НВ, 2002. 140 с. </w:t>
      </w:r>
    </w:p>
    <w:p w14:paraId="04D58B6A" w14:textId="080F14AA" w:rsidR="003D28B4" w:rsidRPr="004017A6" w:rsidRDefault="003D28B4" w:rsidP="00837552">
      <w:pPr>
        <w:numPr>
          <w:ilvl w:val="0"/>
          <w:numId w:val="24"/>
        </w:numPr>
        <w:spacing w:after="0" w:line="360" w:lineRule="auto"/>
        <w:ind w:left="1134"/>
        <w:contextualSpacing/>
        <w:jc w:val="both"/>
        <w:rPr>
          <w:rFonts w:ascii="Times New Roman" w:hAnsi="Times New Roman" w:cs="Times New Roman"/>
          <w:b/>
          <w:sz w:val="28"/>
          <w:szCs w:val="28"/>
          <w:lang w:val="uk-UA"/>
        </w:rPr>
      </w:pPr>
      <w:r w:rsidRPr="004017A6">
        <w:rPr>
          <w:rFonts w:ascii="Times New Roman" w:hAnsi="Times New Roman" w:cs="Times New Roman"/>
          <w:sz w:val="28"/>
          <w:szCs w:val="28"/>
          <w:lang w:val="uk-UA"/>
        </w:rPr>
        <w:t xml:space="preserve"> Синтаксис української мови: навчальний комплекс / уклад.                          О. В. </w:t>
      </w:r>
      <w:proofErr w:type="spellStart"/>
      <w:r w:rsidRPr="004017A6">
        <w:rPr>
          <w:rFonts w:ascii="Times New Roman" w:hAnsi="Times New Roman" w:cs="Times New Roman"/>
          <w:sz w:val="28"/>
          <w:szCs w:val="28"/>
          <w:lang w:val="uk-UA"/>
        </w:rPr>
        <w:t>Дуденко</w:t>
      </w:r>
      <w:proofErr w:type="spellEnd"/>
      <w:r w:rsidRPr="004017A6">
        <w:rPr>
          <w:rFonts w:ascii="Times New Roman" w:hAnsi="Times New Roman" w:cs="Times New Roman"/>
          <w:sz w:val="28"/>
          <w:szCs w:val="28"/>
          <w:lang w:val="uk-UA"/>
        </w:rPr>
        <w:t xml:space="preserve">. Умань : ВПЦ «Візаві», 2015. </w:t>
      </w:r>
      <w:r w:rsidR="00993CC0" w:rsidRPr="004017A6">
        <w:rPr>
          <w:rFonts w:ascii="Times New Roman" w:hAnsi="Times New Roman" w:cs="Times New Roman"/>
          <w:sz w:val="28"/>
          <w:szCs w:val="28"/>
          <w:lang w:val="uk-UA"/>
        </w:rPr>
        <w:t>208 с.</w:t>
      </w:r>
      <w:r w:rsidR="000259AE" w:rsidRPr="004017A6">
        <w:rPr>
          <w:rFonts w:ascii="Times New Roman" w:hAnsi="Times New Roman" w:cs="Times New Roman"/>
          <w:sz w:val="28"/>
          <w:szCs w:val="28"/>
          <w:lang w:val="uk-UA"/>
        </w:rPr>
        <w:t xml:space="preserve"> </w:t>
      </w:r>
    </w:p>
    <w:p w14:paraId="0F52209A" w14:textId="77777777" w:rsidR="003D28B4" w:rsidRPr="004017A6" w:rsidRDefault="003D28B4" w:rsidP="0081728F">
      <w:pPr>
        <w:numPr>
          <w:ilvl w:val="0"/>
          <w:numId w:val="24"/>
        </w:numPr>
        <w:spacing w:after="0" w:line="360" w:lineRule="auto"/>
        <w:ind w:left="1134"/>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lastRenderedPageBreak/>
        <w:t xml:space="preserve"> Слинько І. І. та ін. Синтаксис сучасної української літературної             мови : проблемні питання </w:t>
      </w:r>
      <w:bookmarkStart w:id="42" w:name="_Hlk89372140"/>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навч</w:t>
      </w:r>
      <w:proofErr w:type="spellEnd"/>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посіб</w:t>
      </w:r>
      <w:proofErr w:type="spellEnd"/>
      <w:r w:rsidRPr="004017A6">
        <w:rPr>
          <w:rFonts w:ascii="Times New Roman" w:hAnsi="Times New Roman" w:cs="Times New Roman"/>
          <w:sz w:val="28"/>
          <w:szCs w:val="28"/>
          <w:lang w:val="uk-UA"/>
        </w:rPr>
        <w:t xml:space="preserve">. Київ : Вища школа, </w:t>
      </w:r>
      <w:bookmarkEnd w:id="42"/>
      <w:r w:rsidRPr="004017A6">
        <w:rPr>
          <w:rFonts w:ascii="Times New Roman" w:hAnsi="Times New Roman" w:cs="Times New Roman"/>
          <w:sz w:val="28"/>
          <w:szCs w:val="28"/>
          <w:lang w:val="uk-UA"/>
        </w:rPr>
        <w:t xml:space="preserve">1994.             670 с. </w:t>
      </w:r>
    </w:p>
    <w:p w14:paraId="5CB9652C" w14:textId="77777777" w:rsidR="003D28B4" w:rsidRPr="004017A6" w:rsidRDefault="003D28B4" w:rsidP="00EC7D3A">
      <w:pPr>
        <w:numPr>
          <w:ilvl w:val="0"/>
          <w:numId w:val="24"/>
        </w:numPr>
        <w:spacing w:after="0" w:line="360" w:lineRule="auto"/>
        <w:ind w:left="1134"/>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Слюсарева</w:t>
      </w:r>
      <w:proofErr w:type="spellEnd"/>
      <w:r w:rsidRPr="004017A6">
        <w:rPr>
          <w:rFonts w:ascii="Times New Roman" w:hAnsi="Times New Roman" w:cs="Times New Roman"/>
          <w:sz w:val="28"/>
          <w:szCs w:val="28"/>
          <w:lang w:val="uk-UA"/>
        </w:rPr>
        <w:t xml:space="preserve"> Н. А. </w:t>
      </w:r>
      <w:proofErr w:type="spellStart"/>
      <w:r w:rsidRPr="004017A6">
        <w:rPr>
          <w:rFonts w:ascii="Times New Roman" w:hAnsi="Times New Roman" w:cs="Times New Roman"/>
          <w:sz w:val="28"/>
          <w:szCs w:val="28"/>
          <w:lang w:val="uk-UA"/>
        </w:rPr>
        <w:t>Проблемы</w:t>
      </w:r>
      <w:proofErr w:type="spellEnd"/>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функционального</w:t>
      </w:r>
      <w:proofErr w:type="spellEnd"/>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синтаксиса</w:t>
      </w:r>
      <w:proofErr w:type="spellEnd"/>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современного</w:t>
      </w:r>
      <w:proofErr w:type="spellEnd"/>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английского</w:t>
      </w:r>
      <w:proofErr w:type="spellEnd"/>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языка</w:t>
      </w:r>
      <w:proofErr w:type="spellEnd"/>
      <w:r w:rsidRPr="004017A6">
        <w:rPr>
          <w:rFonts w:ascii="Times New Roman" w:hAnsi="Times New Roman" w:cs="Times New Roman"/>
          <w:sz w:val="28"/>
          <w:szCs w:val="28"/>
          <w:lang w:val="uk-UA"/>
        </w:rPr>
        <w:t>. Москва : Наука, 1981. 206 с.</w:t>
      </w:r>
    </w:p>
    <w:p w14:paraId="4F6B2FC9" w14:textId="1937152C" w:rsidR="003D28B4" w:rsidRPr="004017A6" w:rsidRDefault="003D28B4" w:rsidP="00401CCC">
      <w:pPr>
        <w:numPr>
          <w:ilvl w:val="0"/>
          <w:numId w:val="24"/>
        </w:numPr>
        <w:spacing w:after="0" w:line="360" w:lineRule="auto"/>
        <w:ind w:left="1134"/>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 Станіславська Л. В. Формально-синтаксична, семантико-синтаксична та комунікативна організація речення. </w:t>
      </w:r>
      <w:r w:rsidRPr="004017A6">
        <w:rPr>
          <w:rFonts w:ascii="Times New Roman" w:hAnsi="Times New Roman" w:cs="Times New Roman"/>
          <w:i/>
          <w:sz w:val="28"/>
          <w:szCs w:val="28"/>
          <w:lang w:val="uk-UA"/>
        </w:rPr>
        <w:t>Іноземні мови у вищих навчальних закладах</w:t>
      </w:r>
      <w:r w:rsidRPr="004017A6">
        <w:rPr>
          <w:rFonts w:ascii="Times New Roman" w:hAnsi="Times New Roman" w:cs="Times New Roman"/>
          <w:sz w:val="28"/>
          <w:szCs w:val="28"/>
          <w:lang w:val="uk-UA"/>
        </w:rPr>
        <w:t xml:space="preserve"> : зб. наук. пр. Випуск 4. Полтава : ІОЦ ПДПУ, 2009. С. 68–75</w:t>
      </w:r>
      <w:r w:rsidR="002B441E" w:rsidRPr="004017A6">
        <w:rPr>
          <w:rFonts w:ascii="Times New Roman" w:hAnsi="Times New Roman" w:cs="Times New Roman"/>
          <w:sz w:val="28"/>
          <w:szCs w:val="28"/>
          <w:lang w:val="uk-UA"/>
        </w:rPr>
        <w:t>.</w:t>
      </w:r>
    </w:p>
    <w:p w14:paraId="5E1513F3" w14:textId="77777777" w:rsidR="003D28B4" w:rsidRPr="004017A6" w:rsidRDefault="003D28B4" w:rsidP="0081728F">
      <w:pPr>
        <w:numPr>
          <w:ilvl w:val="0"/>
          <w:numId w:val="24"/>
        </w:numPr>
        <w:spacing w:after="0" w:line="360" w:lineRule="auto"/>
        <w:ind w:left="1134"/>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 Сучасна українська літературна мова / за ред. М. Я. Плющ. Київ : Вища школа, 2000. 430 с. </w:t>
      </w:r>
    </w:p>
    <w:p w14:paraId="69AB3AA0" w14:textId="77777777" w:rsidR="003D28B4" w:rsidRPr="004017A6" w:rsidRDefault="003D28B4" w:rsidP="0081728F">
      <w:pPr>
        <w:numPr>
          <w:ilvl w:val="0"/>
          <w:numId w:val="24"/>
        </w:numPr>
        <w:spacing w:after="0" w:line="360" w:lineRule="auto"/>
        <w:ind w:left="1134"/>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 Сучасна українська мова. Синтаксис / за ред. І. К. Білодіда. Київ : Наукова думка, 1972. 516 с. </w:t>
      </w:r>
    </w:p>
    <w:p w14:paraId="68F4F4CC" w14:textId="713404E2" w:rsidR="003D28B4" w:rsidRPr="004017A6" w:rsidRDefault="003D28B4" w:rsidP="007C38DE">
      <w:pPr>
        <w:numPr>
          <w:ilvl w:val="0"/>
          <w:numId w:val="24"/>
        </w:numPr>
        <w:spacing w:after="0" w:line="360" w:lineRule="auto"/>
        <w:ind w:left="1134"/>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Тютюма</w:t>
      </w:r>
      <w:proofErr w:type="spellEnd"/>
      <w:r w:rsidRPr="004017A6">
        <w:rPr>
          <w:rFonts w:ascii="Times New Roman" w:hAnsi="Times New Roman" w:cs="Times New Roman"/>
          <w:sz w:val="28"/>
          <w:szCs w:val="28"/>
          <w:lang w:val="uk-UA"/>
        </w:rPr>
        <w:t xml:space="preserve"> Т. </w:t>
      </w:r>
      <w:proofErr w:type="spellStart"/>
      <w:r w:rsidRPr="004017A6">
        <w:rPr>
          <w:rFonts w:ascii="Times New Roman" w:hAnsi="Times New Roman" w:cs="Times New Roman"/>
          <w:sz w:val="28"/>
          <w:szCs w:val="28"/>
          <w:lang w:val="uk-UA"/>
        </w:rPr>
        <w:t>Типологійні</w:t>
      </w:r>
      <w:proofErr w:type="spellEnd"/>
      <w:r w:rsidRPr="004017A6">
        <w:rPr>
          <w:rFonts w:ascii="Times New Roman" w:hAnsi="Times New Roman" w:cs="Times New Roman"/>
          <w:sz w:val="28"/>
          <w:szCs w:val="28"/>
          <w:lang w:val="uk-UA"/>
        </w:rPr>
        <w:t xml:space="preserve"> вияви простого ускладненого речення крізь призму дидактичного аспекту</w:t>
      </w:r>
      <w:r w:rsidR="009032A5" w:rsidRPr="004017A6">
        <w:rPr>
          <w:rFonts w:ascii="Times New Roman" w:hAnsi="Times New Roman" w:cs="Times New Roman"/>
          <w:sz w:val="28"/>
          <w:szCs w:val="28"/>
          <w:lang w:val="uk-UA"/>
        </w:rPr>
        <w:t>.</w:t>
      </w:r>
      <w:r w:rsidRPr="004017A6">
        <w:rPr>
          <w:rFonts w:ascii="Times New Roman" w:hAnsi="Times New Roman" w:cs="Times New Roman"/>
          <w:sz w:val="28"/>
          <w:szCs w:val="28"/>
          <w:lang w:val="uk-UA"/>
        </w:rPr>
        <w:t xml:space="preserve"> </w:t>
      </w:r>
      <w:r w:rsidRPr="004017A6">
        <w:rPr>
          <w:rFonts w:ascii="Times New Roman" w:hAnsi="Times New Roman" w:cs="Times New Roman"/>
          <w:i/>
          <w:sz w:val="28"/>
          <w:szCs w:val="28"/>
          <w:lang w:val="uk-UA"/>
        </w:rPr>
        <w:t>Наукові записки Бердянського державного педагогічного університету.</w:t>
      </w:r>
      <w:r w:rsidRPr="004017A6">
        <w:rPr>
          <w:rFonts w:ascii="Times New Roman" w:hAnsi="Times New Roman" w:cs="Times New Roman"/>
          <w:sz w:val="28"/>
          <w:szCs w:val="28"/>
          <w:lang w:val="uk-UA"/>
        </w:rPr>
        <w:t xml:space="preserve"> </w:t>
      </w:r>
      <w:r w:rsidRPr="004017A6">
        <w:rPr>
          <w:rFonts w:ascii="Times New Roman" w:hAnsi="Times New Roman" w:cs="Times New Roman"/>
          <w:i/>
          <w:sz w:val="28"/>
          <w:szCs w:val="28"/>
          <w:lang w:val="uk-UA"/>
        </w:rPr>
        <w:t>Серія : Педагогічні науки</w:t>
      </w:r>
      <w:r w:rsidRPr="004017A6">
        <w:rPr>
          <w:rFonts w:ascii="Times New Roman" w:hAnsi="Times New Roman" w:cs="Times New Roman"/>
          <w:sz w:val="28"/>
          <w:szCs w:val="28"/>
          <w:lang w:val="uk-UA"/>
        </w:rPr>
        <w:t>. 2019. Вип. 2. С. 310–318</w:t>
      </w:r>
      <w:r w:rsidR="002B441E" w:rsidRPr="004017A6">
        <w:rPr>
          <w:rFonts w:ascii="Times New Roman" w:hAnsi="Times New Roman" w:cs="Times New Roman"/>
          <w:sz w:val="28"/>
          <w:szCs w:val="28"/>
          <w:lang w:val="uk-UA"/>
        </w:rPr>
        <w:t>.</w:t>
      </w:r>
    </w:p>
    <w:p w14:paraId="18602CCC" w14:textId="77777777" w:rsidR="003D28B4" w:rsidRPr="004017A6" w:rsidRDefault="003D28B4" w:rsidP="0081728F">
      <w:pPr>
        <w:numPr>
          <w:ilvl w:val="0"/>
          <w:numId w:val="24"/>
        </w:numPr>
        <w:spacing w:after="0" w:line="360" w:lineRule="auto"/>
        <w:ind w:left="1134"/>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 Українська мова. Енциклопедія / </w:t>
      </w:r>
      <w:proofErr w:type="spellStart"/>
      <w:r w:rsidRPr="004017A6">
        <w:rPr>
          <w:rFonts w:ascii="Times New Roman" w:hAnsi="Times New Roman" w:cs="Times New Roman"/>
          <w:sz w:val="28"/>
          <w:szCs w:val="28"/>
          <w:lang w:val="uk-UA"/>
        </w:rPr>
        <w:t>редкол</w:t>
      </w:r>
      <w:proofErr w:type="spellEnd"/>
      <w:r w:rsidRPr="004017A6">
        <w:rPr>
          <w:rFonts w:ascii="Times New Roman" w:hAnsi="Times New Roman" w:cs="Times New Roman"/>
          <w:sz w:val="28"/>
          <w:szCs w:val="28"/>
          <w:lang w:val="uk-UA"/>
        </w:rPr>
        <w:t xml:space="preserve">.: В. М.  Русанівський,                        О. О. Тараненко (співголови), М. П. </w:t>
      </w:r>
      <w:proofErr w:type="spellStart"/>
      <w:r w:rsidRPr="004017A6">
        <w:rPr>
          <w:rFonts w:ascii="Times New Roman" w:hAnsi="Times New Roman" w:cs="Times New Roman"/>
          <w:sz w:val="28"/>
          <w:szCs w:val="28"/>
          <w:lang w:val="uk-UA"/>
        </w:rPr>
        <w:t>Зяблюк</w:t>
      </w:r>
      <w:proofErr w:type="spellEnd"/>
      <w:r w:rsidRPr="004017A6">
        <w:rPr>
          <w:rFonts w:ascii="Times New Roman" w:hAnsi="Times New Roman" w:cs="Times New Roman"/>
          <w:sz w:val="28"/>
          <w:szCs w:val="28"/>
          <w:lang w:val="uk-UA"/>
        </w:rPr>
        <w:t xml:space="preserve"> та ін. Київ : Українська енциклопедія, 2000. 752 с. </w:t>
      </w:r>
    </w:p>
    <w:p w14:paraId="3CA35D29" w14:textId="7027AD86" w:rsidR="003D28B4" w:rsidRPr="004017A6" w:rsidRDefault="003D28B4" w:rsidP="00115492">
      <w:pPr>
        <w:numPr>
          <w:ilvl w:val="0"/>
          <w:numId w:val="24"/>
        </w:numPr>
        <w:spacing w:after="0" w:line="360" w:lineRule="auto"/>
        <w:ind w:left="1134"/>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 Українська мова: Енциклопедія. [</w:t>
      </w:r>
      <w:proofErr w:type="spellStart"/>
      <w:r w:rsidRPr="004017A6">
        <w:rPr>
          <w:rFonts w:ascii="Times New Roman" w:hAnsi="Times New Roman" w:cs="Times New Roman"/>
          <w:sz w:val="28"/>
          <w:szCs w:val="28"/>
          <w:lang w:val="uk-UA"/>
        </w:rPr>
        <w:t>редкол</w:t>
      </w:r>
      <w:proofErr w:type="spellEnd"/>
      <w:r w:rsidRPr="004017A6">
        <w:rPr>
          <w:rFonts w:ascii="Times New Roman" w:hAnsi="Times New Roman" w:cs="Times New Roman"/>
          <w:sz w:val="28"/>
          <w:szCs w:val="28"/>
          <w:lang w:val="uk-UA"/>
        </w:rPr>
        <w:t xml:space="preserve">.: </w:t>
      </w:r>
      <w:r w:rsidR="00A60E5C" w:rsidRPr="004017A6">
        <w:rPr>
          <w:rFonts w:ascii="Times New Roman" w:hAnsi="Times New Roman" w:cs="Times New Roman"/>
          <w:sz w:val="28"/>
          <w:szCs w:val="28"/>
          <w:lang w:val="uk-UA"/>
        </w:rPr>
        <w:t>В. М.</w:t>
      </w:r>
      <w:r w:rsidR="00A60E5C">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 xml:space="preserve">Русанівський, </w:t>
      </w:r>
      <w:r w:rsidR="00A60E5C">
        <w:rPr>
          <w:rFonts w:ascii="Times New Roman" w:hAnsi="Times New Roman" w:cs="Times New Roman"/>
          <w:sz w:val="28"/>
          <w:szCs w:val="28"/>
          <w:lang w:val="uk-UA"/>
        </w:rPr>
        <w:t xml:space="preserve">            </w:t>
      </w:r>
      <w:r w:rsidR="00A60E5C" w:rsidRPr="004017A6">
        <w:rPr>
          <w:rFonts w:ascii="Times New Roman" w:hAnsi="Times New Roman" w:cs="Times New Roman"/>
          <w:sz w:val="28"/>
          <w:szCs w:val="28"/>
          <w:lang w:val="uk-UA"/>
        </w:rPr>
        <w:t xml:space="preserve">О. О. </w:t>
      </w:r>
      <w:r w:rsidRPr="004017A6">
        <w:rPr>
          <w:rFonts w:ascii="Times New Roman" w:hAnsi="Times New Roman" w:cs="Times New Roman"/>
          <w:sz w:val="28"/>
          <w:szCs w:val="28"/>
          <w:lang w:val="uk-UA"/>
        </w:rPr>
        <w:t xml:space="preserve">Тараненко (співголови), М. П. </w:t>
      </w:r>
      <w:proofErr w:type="spellStart"/>
      <w:r w:rsidRPr="004017A6">
        <w:rPr>
          <w:rFonts w:ascii="Times New Roman" w:hAnsi="Times New Roman" w:cs="Times New Roman"/>
          <w:sz w:val="28"/>
          <w:szCs w:val="28"/>
          <w:lang w:val="uk-UA"/>
        </w:rPr>
        <w:t>Зяблюк</w:t>
      </w:r>
      <w:proofErr w:type="spellEnd"/>
      <w:r w:rsidRPr="004017A6">
        <w:rPr>
          <w:rFonts w:ascii="Times New Roman" w:hAnsi="Times New Roman" w:cs="Times New Roman"/>
          <w:sz w:val="28"/>
          <w:szCs w:val="28"/>
          <w:lang w:val="uk-UA"/>
        </w:rPr>
        <w:t xml:space="preserve"> та ін.] 2-ге вид., випр. і </w:t>
      </w:r>
      <w:proofErr w:type="spellStart"/>
      <w:r w:rsidRPr="004017A6">
        <w:rPr>
          <w:rFonts w:ascii="Times New Roman" w:hAnsi="Times New Roman" w:cs="Times New Roman"/>
          <w:sz w:val="28"/>
          <w:szCs w:val="28"/>
          <w:lang w:val="uk-UA"/>
        </w:rPr>
        <w:t>доп</w:t>
      </w:r>
      <w:proofErr w:type="spellEnd"/>
      <w:r w:rsidRPr="004017A6">
        <w:rPr>
          <w:rFonts w:ascii="Times New Roman" w:hAnsi="Times New Roman" w:cs="Times New Roman"/>
          <w:sz w:val="28"/>
          <w:szCs w:val="28"/>
          <w:lang w:val="uk-UA"/>
        </w:rPr>
        <w:t>. Київ : Українська енциклопедія, 2004. 824 с</w:t>
      </w:r>
      <w:r w:rsidR="002B441E" w:rsidRPr="004017A6">
        <w:rPr>
          <w:rFonts w:ascii="Times New Roman" w:hAnsi="Times New Roman" w:cs="Times New Roman"/>
          <w:sz w:val="28"/>
          <w:szCs w:val="28"/>
          <w:lang w:val="uk-UA"/>
        </w:rPr>
        <w:t>.</w:t>
      </w:r>
    </w:p>
    <w:p w14:paraId="6239B992" w14:textId="649B57FF" w:rsidR="003D28B4" w:rsidRPr="004017A6" w:rsidRDefault="003D28B4" w:rsidP="00EC7D3A">
      <w:pPr>
        <w:numPr>
          <w:ilvl w:val="0"/>
          <w:numId w:val="24"/>
        </w:numPr>
        <w:spacing w:after="0" w:line="360" w:lineRule="auto"/>
        <w:ind w:left="1134"/>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Хомский</w:t>
      </w:r>
      <w:proofErr w:type="spellEnd"/>
      <w:r w:rsidRPr="004017A6">
        <w:rPr>
          <w:rFonts w:ascii="Times New Roman" w:hAnsi="Times New Roman" w:cs="Times New Roman"/>
          <w:sz w:val="28"/>
          <w:szCs w:val="28"/>
          <w:lang w:val="uk-UA"/>
        </w:rPr>
        <w:t xml:space="preserve"> Н. </w:t>
      </w:r>
      <w:proofErr w:type="spellStart"/>
      <w:r w:rsidRPr="004017A6">
        <w:rPr>
          <w:rFonts w:ascii="Times New Roman" w:hAnsi="Times New Roman" w:cs="Times New Roman"/>
          <w:sz w:val="28"/>
          <w:szCs w:val="28"/>
          <w:lang w:val="uk-UA"/>
        </w:rPr>
        <w:t>Аспекты</w:t>
      </w:r>
      <w:proofErr w:type="spellEnd"/>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теории</w:t>
      </w:r>
      <w:proofErr w:type="spellEnd"/>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синтаксиса</w:t>
      </w:r>
      <w:proofErr w:type="spellEnd"/>
      <w:r w:rsidRPr="004017A6">
        <w:rPr>
          <w:rFonts w:ascii="Times New Roman" w:hAnsi="Times New Roman" w:cs="Times New Roman"/>
          <w:sz w:val="28"/>
          <w:szCs w:val="28"/>
          <w:lang w:val="uk-UA"/>
        </w:rPr>
        <w:t xml:space="preserve"> : </w:t>
      </w:r>
      <w:proofErr w:type="spellStart"/>
      <w:r w:rsidRPr="004017A6">
        <w:rPr>
          <w:rFonts w:ascii="Times New Roman" w:hAnsi="Times New Roman" w:cs="Times New Roman"/>
          <w:sz w:val="28"/>
          <w:szCs w:val="28"/>
          <w:lang w:val="uk-UA"/>
        </w:rPr>
        <w:t>монография</w:t>
      </w:r>
      <w:proofErr w:type="spellEnd"/>
      <w:r w:rsidRPr="004017A6">
        <w:rPr>
          <w:rFonts w:ascii="Times New Roman" w:hAnsi="Times New Roman" w:cs="Times New Roman"/>
          <w:sz w:val="28"/>
          <w:szCs w:val="28"/>
          <w:lang w:val="uk-UA"/>
        </w:rPr>
        <w:t xml:space="preserve">. Москва : </w:t>
      </w:r>
      <w:proofErr w:type="spellStart"/>
      <w:r w:rsidRPr="004017A6">
        <w:rPr>
          <w:rFonts w:ascii="Times New Roman" w:hAnsi="Times New Roman" w:cs="Times New Roman"/>
          <w:sz w:val="28"/>
          <w:szCs w:val="28"/>
          <w:lang w:val="uk-UA"/>
        </w:rPr>
        <w:t>Изд</w:t>
      </w:r>
      <w:proofErr w:type="spellEnd"/>
      <w:r w:rsidRPr="004017A6">
        <w:rPr>
          <w:rFonts w:ascii="Times New Roman" w:hAnsi="Times New Roman" w:cs="Times New Roman"/>
          <w:sz w:val="28"/>
          <w:szCs w:val="28"/>
          <w:lang w:val="uk-UA"/>
        </w:rPr>
        <w:t>. МГУ, 1972. 259 с.</w:t>
      </w:r>
    </w:p>
    <w:p w14:paraId="5B910169" w14:textId="34E12BE1" w:rsidR="003D28B4" w:rsidRPr="004017A6" w:rsidRDefault="003D28B4" w:rsidP="00EA7FDA">
      <w:pPr>
        <w:numPr>
          <w:ilvl w:val="0"/>
          <w:numId w:val="24"/>
        </w:numPr>
        <w:spacing w:after="0" w:line="360" w:lineRule="auto"/>
        <w:ind w:left="1134"/>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Христіанінова</w:t>
      </w:r>
      <w:proofErr w:type="spellEnd"/>
      <w:r w:rsidRPr="004017A6">
        <w:rPr>
          <w:rFonts w:ascii="Times New Roman" w:hAnsi="Times New Roman" w:cs="Times New Roman"/>
          <w:sz w:val="28"/>
          <w:szCs w:val="28"/>
          <w:lang w:val="uk-UA"/>
        </w:rPr>
        <w:t xml:space="preserve"> Р. О. Типологія присудків у сучасній українській мові</w:t>
      </w:r>
      <w:r w:rsidR="009032A5" w:rsidRPr="004017A6">
        <w:rPr>
          <w:rFonts w:ascii="Times New Roman" w:hAnsi="Times New Roman" w:cs="Times New Roman"/>
          <w:sz w:val="28"/>
          <w:szCs w:val="28"/>
          <w:lang w:val="uk-UA"/>
        </w:rPr>
        <w:t>.</w:t>
      </w:r>
      <w:r w:rsidRPr="004017A6">
        <w:rPr>
          <w:rFonts w:ascii="Times New Roman" w:hAnsi="Times New Roman" w:cs="Times New Roman"/>
          <w:sz w:val="28"/>
          <w:szCs w:val="28"/>
          <w:lang w:val="uk-UA"/>
        </w:rPr>
        <w:t xml:space="preserve"> </w:t>
      </w:r>
      <w:r w:rsidRPr="004017A6">
        <w:rPr>
          <w:rFonts w:ascii="Times New Roman" w:hAnsi="Times New Roman" w:cs="Times New Roman"/>
          <w:i/>
          <w:sz w:val="28"/>
          <w:szCs w:val="28"/>
          <w:lang w:val="uk-UA"/>
        </w:rPr>
        <w:t>Типологія та функції мовних одиниць : наук. журн</w:t>
      </w:r>
      <w:r w:rsidRPr="004017A6">
        <w:rPr>
          <w:rFonts w:ascii="Times New Roman" w:hAnsi="Times New Roman" w:cs="Times New Roman"/>
          <w:sz w:val="28"/>
          <w:szCs w:val="28"/>
          <w:lang w:val="uk-UA"/>
        </w:rPr>
        <w:t xml:space="preserve">. / </w:t>
      </w:r>
      <w:proofErr w:type="spellStart"/>
      <w:r w:rsidRPr="004017A6">
        <w:rPr>
          <w:rFonts w:ascii="Times New Roman" w:hAnsi="Times New Roman" w:cs="Times New Roman"/>
          <w:sz w:val="28"/>
          <w:szCs w:val="28"/>
          <w:lang w:val="uk-UA"/>
        </w:rPr>
        <w:t>редкол</w:t>
      </w:r>
      <w:proofErr w:type="spellEnd"/>
      <w:r w:rsidRPr="004017A6">
        <w:rPr>
          <w:rFonts w:ascii="Times New Roman" w:hAnsi="Times New Roman" w:cs="Times New Roman"/>
          <w:sz w:val="28"/>
          <w:szCs w:val="28"/>
          <w:lang w:val="uk-UA"/>
        </w:rPr>
        <w:t xml:space="preserve">. : </w:t>
      </w:r>
      <w:r w:rsidR="009032A5"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 xml:space="preserve">Н. М. </w:t>
      </w:r>
      <w:proofErr w:type="spellStart"/>
      <w:r w:rsidRPr="004017A6">
        <w:rPr>
          <w:rFonts w:ascii="Times New Roman" w:hAnsi="Times New Roman" w:cs="Times New Roman"/>
          <w:sz w:val="28"/>
          <w:szCs w:val="28"/>
          <w:lang w:val="uk-UA"/>
        </w:rPr>
        <w:t>Костусяк</w:t>
      </w:r>
      <w:proofErr w:type="spellEnd"/>
      <w:r w:rsidRPr="004017A6">
        <w:rPr>
          <w:rFonts w:ascii="Times New Roman" w:hAnsi="Times New Roman" w:cs="Times New Roman"/>
          <w:sz w:val="28"/>
          <w:szCs w:val="28"/>
          <w:lang w:val="uk-UA"/>
        </w:rPr>
        <w:t xml:space="preserve"> (гол. ред.) [та ін.]. Луцьк : </w:t>
      </w:r>
      <w:proofErr w:type="spellStart"/>
      <w:r w:rsidRPr="004017A6">
        <w:rPr>
          <w:rFonts w:ascii="Times New Roman" w:hAnsi="Times New Roman" w:cs="Times New Roman"/>
          <w:sz w:val="28"/>
          <w:szCs w:val="28"/>
          <w:lang w:val="uk-UA"/>
        </w:rPr>
        <w:t>Східноєвроп</w:t>
      </w:r>
      <w:proofErr w:type="spellEnd"/>
      <w:r w:rsidRPr="004017A6">
        <w:rPr>
          <w:rFonts w:ascii="Times New Roman" w:hAnsi="Times New Roman" w:cs="Times New Roman"/>
          <w:sz w:val="28"/>
          <w:szCs w:val="28"/>
          <w:lang w:val="uk-UA"/>
        </w:rPr>
        <w:t xml:space="preserve">. нац. ун-т </w:t>
      </w:r>
      <w:r w:rsidR="009032A5"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ім. Лесі Українки, 2016. № 1 (5). С. 18</w:t>
      </w:r>
      <w:r w:rsidR="00BF1C85" w:rsidRPr="004017A6">
        <w:rPr>
          <w:rFonts w:ascii="Times New Roman" w:hAnsi="Times New Roman" w:cs="Times New Roman"/>
          <w:sz w:val="28"/>
          <w:szCs w:val="28"/>
          <w:lang w:val="uk-UA"/>
        </w:rPr>
        <w:t>2–201</w:t>
      </w:r>
      <w:r w:rsidR="002B441E" w:rsidRPr="004017A6">
        <w:rPr>
          <w:rFonts w:ascii="Times New Roman" w:hAnsi="Times New Roman" w:cs="Times New Roman"/>
          <w:sz w:val="28"/>
          <w:szCs w:val="28"/>
          <w:lang w:val="uk-UA"/>
        </w:rPr>
        <w:t>.</w:t>
      </w:r>
    </w:p>
    <w:p w14:paraId="64EFFE25" w14:textId="0D53122A" w:rsidR="003D28B4" w:rsidRPr="004017A6" w:rsidRDefault="003D28B4" w:rsidP="00837552">
      <w:pPr>
        <w:numPr>
          <w:ilvl w:val="0"/>
          <w:numId w:val="24"/>
        </w:numPr>
        <w:spacing w:after="0" w:line="360" w:lineRule="auto"/>
        <w:ind w:left="1134"/>
        <w:contextualSpacing/>
        <w:jc w:val="both"/>
        <w:rPr>
          <w:rFonts w:ascii="Times New Roman" w:hAnsi="Times New Roman" w:cs="Times New Roman"/>
          <w:sz w:val="28"/>
          <w:szCs w:val="28"/>
          <w:lang w:val="uk-UA"/>
        </w:rPr>
      </w:pPr>
      <w:r w:rsidRPr="004017A6">
        <w:rPr>
          <w:rFonts w:ascii="Times New Roman" w:hAnsi="Times New Roman" w:cs="Times New Roman"/>
          <w:bCs/>
          <w:sz w:val="28"/>
          <w:szCs w:val="28"/>
          <w:lang w:val="uk-UA"/>
        </w:rPr>
        <w:lastRenderedPageBreak/>
        <w:t xml:space="preserve"> </w:t>
      </w:r>
      <w:proofErr w:type="spellStart"/>
      <w:r w:rsidRPr="004017A6">
        <w:rPr>
          <w:rFonts w:ascii="Times New Roman" w:hAnsi="Times New Roman" w:cs="Times New Roman"/>
          <w:bCs/>
          <w:sz w:val="28"/>
          <w:szCs w:val="28"/>
          <w:lang w:val="uk-UA"/>
        </w:rPr>
        <w:t>Шкуратян</w:t>
      </w:r>
      <w:proofErr w:type="spellEnd"/>
      <w:r w:rsidRPr="004017A6">
        <w:rPr>
          <w:rFonts w:ascii="Times New Roman" w:hAnsi="Times New Roman" w:cs="Times New Roman"/>
          <w:bCs/>
          <w:sz w:val="28"/>
          <w:szCs w:val="28"/>
          <w:lang w:val="uk-UA"/>
        </w:rPr>
        <w:t xml:space="preserve"> Н. Г. Сучасна українська літературна мова</w:t>
      </w:r>
      <w:r w:rsidR="00091B4D" w:rsidRPr="004017A6">
        <w:rPr>
          <w:rFonts w:ascii="Times New Roman" w:hAnsi="Times New Roman" w:cs="Times New Roman"/>
          <w:bCs/>
          <w:sz w:val="28"/>
          <w:szCs w:val="28"/>
          <w:lang w:val="uk-UA"/>
        </w:rPr>
        <w:t xml:space="preserve"> : </w:t>
      </w:r>
      <w:proofErr w:type="spellStart"/>
      <w:r w:rsidR="00091B4D" w:rsidRPr="004017A6">
        <w:rPr>
          <w:rFonts w:ascii="Times New Roman" w:hAnsi="Times New Roman" w:cs="Times New Roman"/>
          <w:bCs/>
          <w:sz w:val="28"/>
          <w:szCs w:val="28"/>
          <w:lang w:val="uk-UA"/>
        </w:rPr>
        <w:t>навч</w:t>
      </w:r>
      <w:proofErr w:type="spellEnd"/>
      <w:r w:rsidR="00091B4D" w:rsidRPr="004017A6">
        <w:rPr>
          <w:rFonts w:ascii="Times New Roman" w:hAnsi="Times New Roman" w:cs="Times New Roman"/>
          <w:bCs/>
          <w:sz w:val="28"/>
          <w:szCs w:val="28"/>
          <w:lang w:val="uk-UA"/>
        </w:rPr>
        <w:t xml:space="preserve">. </w:t>
      </w:r>
      <w:proofErr w:type="spellStart"/>
      <w:r w:rsidR="00091B4D" w:rsidRPr="004017A6">
        <w:rPr>
          <w:rFonts w:ascii="Times New Roman" w:hAnsi="Times New Roman" w:cs="Times New Roman"/>
          <w:bCs/>
          <w:sz w:val="28"/>
          <w:szCs w:val="28"/>
          <w:lang w:val="uk-UA"/>
        </w:rPr>
        <w:t>посіб</w:t>
      </w:r>
      <w:proofErr w:type="spellEnd"/>
      <w:r w:rsidR="00091B4D" w:rsidRPr="004017A6">
        <w:rPr>
          <w:rFonts w:ascii="Times New Roman" w:hAnsi="Times New Roman" w:cs="Times New Roman"/>
          <w:bCs/>
          <w:sz w:val="28"/>
          <w:szCs w:val="28"/>
          <w:lang w:val="uk-UA"/>
        </w:rPr>
        <w:t xml:space="preserve">. Київ : Вища школа, </w:t>
      </w:r>
      <w:r w:rsidRPr="004017A6">
        <w:rPr>
          <w:rFonts w:ascii="Times New Roman" w:hAnsi="Times New Roman" w:cs="Times New Roman"/>
          <w:bCs/>
          <w:sz w:val="28"/>
          <w:szCs w:val="28"/>
          <w:lang w:val="uk-UA"/>
        </w:rPr>
        <w:t>2000.</w:t>
      </w:r>
      <w:r w:rsidR="00091B4D" w:rsidRPr="004017A6">
        <w:rPr>
          <w:lang w:val="uk-UA"/>
        </w:rPr>
        <w:t xml:space="preserve"> </w:t>
      </w:r>
      <w:r w:rsidR="00091B4D" w:rsidRPr="004017A6">
        <w:rPr>
          <w:rFonts w:ascii="Times New Roman" w:hAnsi="Times New Roman" w:cs="Times New Roman"/>
          <w:bCs/>
          <w:sz w:val="28"/>
          <w:szCs w:val="28"/>
          <w:lang w:val="uk-UA"/>
        </w:rPr>
        <w:t>823 с.</w:t>
      </w:r>
      <w:r w:rsidRPr="004017A6">
        <w:rPr>
          <w:rFonts w:ascii="Times New Roman" w:hAnsi="Times New Roman" w:cs="Times New Roman"/>
          <w:bCs/>
          <w:sz w:val="28"/>
          <w:szCs w:val="28"/>
          <w:lang w:val="uk-UA"/>
        </w:rPr>
        <w:t xml:space="preserve">                </w:t>
      </w:r>
    </w:p>
    <w:p w14:paraId="65F5CBF2" w14:textId="3C4B3DC1" w:rsidR="003D28B4" w:rsidRPr="004017A6" w:rsidRDefault="003D28B4" w:rsidP="00401CCC">
      <w:pPr>
        <w:numPr>
          <w:ilvl w:val="0"/>
          <w:numId w:val="24"/>
        </w:numPr>
        <w:spacing w:after="0" w:line="360" w:lineRule="auto"/>
        <w:ind w:left="1134"/>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Шульжук</w:t>
      </w:r>
      <w:proofErr w:type="spellEnd"/>
      <w:r w:rsidRPr="004017A6">
        <w:rPr>
          <w:rFonts w:ascii="Times New Roman" w:hAnsi="Times New Roman" w:cs="Times New Roman"/>
          <w:sz w:val="28"/>
          <w:szCs w:val="28"/>
          <w:lang w:val="uk-UA"/>
        </w:rPr>
        <w:t xml:space="preserve"> К. Ф. Синтаксис української мови : підручник. Київ : Академія, 2004. 408 с. </w:t>
      </w:r>
    </w:p>
    <w:p w14:paraId="4253F370" w14:textId="0B0C0254" w:rsidR="001B33C3" w:rsidRPr="004017A6" w:rsidRDefault="00BD7C2F" w:rsidP="00D57A1E">
      <w:pPr>
        <w:numPr>
          <w:ilvl w:val="0"/>
          <w:numId w:val="24"/>
        </w:numPr>
        <w:spacing w:after="0" w:line="360" w:lineRule="auto"/>
        <w:ind w:left="1134"/>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 </w:t>
      </w:r>
      <w:proofErr w:type="spellStart"/>
      <w:r w:rsidR="001B33C3" w:rsidRPr="004017A6">
        <w:rPr>
          <w:rFonts w:ascii="Times New Roman" w:hAnsi="Times New Roman" w:cs="Times New Roman"/>
          <w:sz w:val="28"/>
          <w:szCs w:val="28"/>
          <w:lang w:val="uk-UA"/>
        </w:rPr>
        <w:t>Daneš</w:t>
      </w:r>
      <w:proofErr w:type="spellEnd"/>
      <w:r w:rsidR="001B33C3" w:rsidRPr="004017A6">
        <w:rPr>
          <w:rFonts w:ascii="Times New Roman" w:hAnsi="Times New Roman" w:cs="Times New Roman"/>
          <w:sz w:val="28"/>
          <w:szCs w:val="28"/>
          <w:lang w:val="uk-UA"/>
        </w:rPr>
        <w:t xml:space="preserve"> F. A </w:t>
      </w:r>
      <w:proofErr w:type="spellStart"/>
      <w:r w:rsidR="001B33C3" w:rsidRPr="004017A6">
        <w:rPr>
          <w:rFonts w:ascii="Times New Roman" w:hAnsi="Times New Roman" w:cs="Times New Roman"/>
          <w:sz w:val="28"/>
          <w:szCs w:val="28"/>
          <w:lang w:val="uk-UA"/>
        </w:rPr>
        <w:t>three-level</w:t>
      </w:r>
      <w:proofErr w:type="spellEnd"/>
      <w:r w:rsidR="001B33C3" w:rsidRPr="004017A6">
        <w:rPr>
          <w:rFonts w:ascii="Times New Roman" w:hAnsi="Times New Roman" w:cs="Times New Roman"/>
          <w:sz w:val="28"/>
          <w:szCs w:val="28"/>
          <w:lang w:val="uk-UA"/>
        </w:rPr>
        <w:t xml:space="preserve"> </w:t>
      </w:r>
      <w:proofErr w:type="spellStart"/>
      <w:r w:rsidR="001B33C3" w:rsidRPr="004017A6">
        <w:rPr>
          <w:rFonts w:ascii="Times New Roman" w:hAnsi="Times New Roman" w:cs="Times New Roman"/>
          <w:sz w:val="28"/>
          <w:szCs w:val="28"/>
          <w:lang w:val="uk-UA"/>
        </w:rPr>
        <w:t>approach</w:t>
      </w:r>
      <w:proofErr w:type="spellEnd"/>
      <w:r w:rsidR="001B33C3" w:rsidRPr="004017A6">
        <w:rPr>
          <w:rFonts w:ascii="Times New Roman" w:hAnsi="Times New Roman" w:cs="Times New Roman"/>
          <w:sz w:val="28"/>
          <w:szCs w:val="28"/>
          <w:lang w:val="uk-UA"/>
        </w:rPr>
        <w:t xml:space="preserve"> </w:t>
      </w:r>
      <w:proofErr w:type="spellStart"/>
      <w:r w:rsidR="001B33C3" w:rsidRPr="004017A6">
        <w:rPr>
          <w:rFonts w:ascii="Times New Roman" w:hAnsi="Times New Roman" w:cs="Times New Roman"/>
          <w:sz w:val="28"/>
          <w:szCs w:val="28"/>
          <w:lang w:val="uk-UA"/>
        </w:rPr>
        <w:t>to</w:t>
      </w:r>
      <w:proofErr w:type="spellEnd"/>
      <w:r w:rsidR="001B33C3" w:rsidRPr="004017A6">
        <w:rPr>
          <w:rFonts w:ascii="Times New Roman" w:hAnsi="Times New Roman" w:cs="Times New Roman"/>
          <w:sz w:val="28"/>
          <w:szCs w:val="28"/>
          <w:lang w:val="uk-UA"/>
        </w:rPr>
        <w:t xml:space="preserve"> </w:t>
      </w:r>
      <w:proofErr w:type="spellStart"/>
      <w:r w:rsidR="001B33C3" w:rsidRPr="004017A6">
        <w:rPr>
          <w:rFonts w:ascii="Times New Roman" w:hAnsi="Times New Roman" w:cs="Times New Roman"/>
          <w:sz w:val="28"/>
          <w:szCs w:val="28"/>
          <w:lang w:val="uk-UA"/>
        </w:rPr>
        <w:t>syntax</w:t>
      </w:r>
      <w:proofErr w:type="spellEnd"/>
      <w:r w:rsidR="001B33C3" w:rsidRPr="004017A6">
        <w:rPr>
          <w:rFonts w:ascii="Times New Roman" w:hAnsi="Times New Roman" w:cs="Times New Roman"/>
          <w:sz w:val="28"/>
          <w:szCs w:val="28"/>
          <w:lang w:val="uk-UA"/>
        </w:rPr>
        <w:t xml:space="preserve"> / F. </w:t>
      </w:r>
      <w:proofErr w:type="spellStart"/>
      <w:r w:rsidR="001B33C3" w:rsidRPr="004017A6">
        <w:rPr>
          <w:rFonts w:ascii="Times New Roman" w:hAnsi="Times New Roman" w:cs="Times New Roman"/>
          <w:sz w:val="28"/>
          <w:szCs w:val="28"/>
          <w:lang w:val="uk-UA"/>
        </w:rPr>
        <w:t>Daneš</w:t>
      </w:r>
      <w:proofErr w:type="spellEnd"/>
      <w:r w:rsidR="001B33C3" w:rsidRPr="004017A6">
        <w:rPr>
          <w:rFonts w:ascii="Times New Roman" w:hAnsi="Times New Roman" w:cs="Times New Roman"/>
          <w:sz w:val="28"/>
          <w:szCs w:val="28"/>
          <w:lang w:val="uk-UA"/>
        </w:rPr>
        <w:t xml:space="preserve">. </w:t>
      </w:r>
      <w:proofErr w:type="spellStart"/>
      <w:r w:rsidR="001B33C3" w:rsidRPr="004017A6">
        <w:rPr>
          <w:rFonts w:ascii="Times New Roman" w:hAnsi="Times New Roman" w:cs="Times New Roman"/>
          <w:sz w:val="28"/>
          <w:szCs w:val="28"/>
          <w:lang w:val="uk-UA"/>
        </w:rPr>
        <w:t>Travaux</w:t>
      </w:r>
      <w:proofErr w:type="spellEnd"/>
      <w:r w:rsidR="001B33C3" w:rsidRPr="004017A6">
        <w:rPr>
          <w:rFonts w:ascii="Times New Roman" w:hAnsi="Times New Roman" w:cs="Times New Roman"/>
          <w:sz w:val="28"/>
          <w:szCs w:val="28"/>
          <w:lang w:val="uk-UA"/>
        </w:rPr>
        <w:t xml:space="preserve"> </w:t>
      </w:r>
      <w:proofErr w:type="spellStart"/>
      <w:r w:rsidR="001B33C3" w:rsidRPr="004017A6">
        <w:rPr>
          <w:rFonts w:ascii="Times New Roman" w:hAnsi="Times New Roman" w:cs="Times New Roman"/>
          <w:sz w:val="28"/>
          <w:szCs w:val="28"/>
          <w:lang w:val="uk-UA"/>
        </w:rPr>
        <w:t>linguisques</w:t>
      </w:r>
      <w:proofErr w:type="spellEnd"/>
      <w:r w:rsidR="001B33C3" w:rsidRPr="004017A6">
        <w:rPr>
          <w:rFonts w:ascii="Times New Roman" w:hAnsi="Times New Roman" w:cs="Times New Roman"/>
          <w:sz w:val="28"/>
          <w:szCs w:val="28"/>
          <w:lang w:val="uk-UA"/>
        </w:rPr>
        <w:t xml:space="preserve"> </w:t>
      </w:r>
      <w:proofErr w:type="spellStart"/>
      <w:r w:rsidR="001B33C3" w:rsidRPr="004017A6">
        <w:rPr>
          <w:rFonts w:ascii="Times New Roman" w:hAnsi="Times New Roman" w:cs="Times New Roman"/>
          <w:sz w:val="28"/>
          <w:szCs w:val="28"/>
          <w:lang w:val="uk-UA"/>
        </w:rPr>
        <w:t>de</w:t>
      </w:r>
      <w:proofErr w:type="spellEnd"/>
      <w:r w:rsidR="001B33C3" w:rsidRPr="004017A6">
        <w:rPr>
          <w:rFonts w:ascii="Times New Roman" w:hAnsi="Times New Roman" w:cs="Times New Roman"/>
          <w:sz w:val="28"/>
          <w:szCs w:val="28"/>
          <w:lang w:val="uk-UA"/>
        </w:rPr>
        <w:t xml:space="preserve"> </w:t>
      </w:r>
      <w:proofErr w:type="spellStart"/>
      <w:r w:rsidR="001B33C3" w:rsidRPr="004017A6">
        <w:rPr>
          <w:rFonts w:ascii="Times New Roman" w:hAnsi="Times New Roman" w:cs="Times New Roman"/>
          <w:sz w:val="28"/>
          <w:szCs w:val="28"/>
          <w:lang w:val="uk-UA"/>
        </w:rPr>
        <w:t>Prague</w:t>
      </w:r>
      <w:proofErr w:type="spellEnd"/>
      <w:r w:rsidR="001B33C3" w:rsidRPr="004017A6">
        <w:rPr>
          <w:rFonts w:ascii="Times New Roman" w:hAnsi="Times New Roman" w:cs="Times New Roman"/>
          <w:sz w:val="28"/>
          <w:szCs w:val="28"/>
          <w:lang w:val="uk-UA"/>
        </w:rPr>
        <w:t xml:space="preserve">. </w:t>
      </w:r>
      <w:proofErr w:type="spellStart"/>
      <w:r w:rsidR="001B33C3" w:rsidRPr="004017A6">
        <w:rPr>
          <w:rFonts w:ascii="Times New Roman" w:hAnsi="Times New Roman" w:cs="Times New Roman"/>
          <w:sz w:val="28"/>
          <w:szCs w:val="28"/>
          <w:lang w:val="uk-UA"/>
        </w:rPr>
        <w:t>Prague</w:t>
      </w:r>
      <w:proofErr w:type="spellEnd"/>
      <w:r w:rsidR="001B33C3" w:rsidRPr="004017A6">
        <w:rPr>
          <w:rFonts w:ascii="Times New Roman" w:hAnsi="Times New Roman" w:cs="Times New Roman"/>
          <w:sz w:val="28"/>
          <w:szCs w:val="28"/>
          <w:lang w:val="uk-UA"/>
        </w:rPr>
        <w:t xml:space="preserve"> : ČSAV, 1964. V. </w:t>
      </w:r>
      <w:r w:rsidR="00D57A1E" w:rsidRPr="004017A6">
        <w:rPr>
          <w:rFonts w:ascii="Times New Roman" w:hAnsi="Times New Roman" w:cs="Times New Roman"/>
          <w:sz w:val="28"/>
          <w:szCs w:val="28"/>
          <w:lang w:val="uk-UA"/>
        </w:rPr>
        <w:t>1</w:t>
      </w:r>
      <w:r w:rsidR="001B33C3" w:rsidRPr="004017A6">
        <w:rPr>
          <w:rFonts w:ascii="Times New Roman" w:hAnsi="Times New Roman" w:cs="Times New Roman"/>
          <w:sz w:val="28"/>
          <w:szCs w:val="28"/>
          <w:lang w:val="uk-UA"/>
        </w:rPr>
        <w:t>. Р. 225–240</w:t>
      </w:r>
      <w:r w:rsidR="002B441E" w:rsidRPr="004017A6">
        <w:rPr>
          <w:rFonts w:ascii="Times New Roman" w:hAnsi="Times New Roman" w:cs="Times New Roman"/>
          <w:sz w:val="28"/>
          <w:szCs w:val="28"/>
          <w:lang w:val="uk-UA"/>
        </w:rPr>
        <w:t>.</w:t>
      </w:r>
    </w:p>
    <w:p w14:paraId="64AFB973" w14:textId="38D83ED6" w:rsidR="00BD7C2F" w:rsidRPr="004017A6" w:rsidRDefault="00BD7C2F" w:rsidP="00BD7C2F">
      <w:pPr>
        <w:numPr>
          <w:ilvl w:val="0"/>
          <w:numId w:val="24"/>
        </w:numPr>
        <w:spacing w:after="0" w:line="360" w:lineRule="auto"/>
        <w:ind w:left="1134"/>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 </w:t>
      </w:r>
      <w:proofErr w:type="spellStart"/>
      <w:r w:rsidR="00923DB0" w:rsidRPr="004017A6">
        <w:rPr>
          <w:rFonts w:ascii="Times New Roman" w:hAnsi="Times New Roman" w:cs="Times New Roman"/>
          <w:sz w:val="28"/>
          <w:szCs w:val="28"/>
          <w:lang w:val="uk-UA"/>
        </w:rPr>
        <w:t>Doroszewski</w:t>
      </w:r>
      <w:proofErr w:type="spellEnd"/>
      <w:r w:rsidR="00923DB0" w:rsidRPr="004017A6">
        <w:rPr>
          <w:rFonts w:ascii="Times New Roman" w:hAnsi="Times New Roman" w:cs="Times New Roman"/>
          <w:sz w:val="28"/>
          <w:szCs w:val="28"/>
          <w:lang w:val="uk-UA"/>
        </w:rPr>
        <w:t xml:space="preserve"> W.</w:t>
      </w:r>
      <w:r w:rsidR="00D57A1E" w:rsidRPr="004017A6">
        <w:rPr>
          <w:rFonts w:ascii="Times New Roman" w:hAnsi="Times New Roman" w:cs="Times New Roman"/>
          <w:sz w:val="28"/>
          <w:szCs w:val="28"/>
          <w:lang w:val="uk-UA"/>
        </w:rPr>
        <w:t xml:space="preserve"> </w:t>
      </w:r>
      <w:proofErr w:type="spellStart"/>
      <w:r w:rsidR="00923DB0" w:rsidRPr="004017A6">
        <w:rPr>
          <w:rFonts w:ascii="Times New Roman" w:hAnsi="Times New Roman" w:cs="Times New Roman"/>
          <w:sz w:val="28"/>
          <w:szCs w:val="28"/>
          <w:lang w:val="uk-UA"/>
        </w:rPr>
        <w:t>Podstawy</w:t>
      </w:r>
      <w:proofErr w:type="spellEnd"/>
      <w:r w:rsidR="00923DB0" w:rsidRPr="004017A6">
        <w:rPr>
          <w:rFonts w:ascii="Times New Roman" w:hAnsi="Times New Roman" w:cs="Times New Roman"/>
          <w:sz w:val="28"/>
          <w:szCs w:val="28"/>
          <w:lang w:val="uk-UA"/>
        </w:rPr>
        <w:t xml:space="preserve"> </w:t>
      </w:r>
      <w:proofErr w:type="spellStart"/>
      <w:r w:rsidR="00923DB0" w:rsidRPr="004017A6">
        <w:rPr>
          <w:rFonts w:ascii="Times New Roman" w:hAnsi="Times New Roman" w:cs="Times New Roman"/>
          <w:sz w:val="28"/>
          <w:szCs w:val="28"/>
          <w:lang w:val="uk-UA"/>
        </w:rPr>
        <w:t>gramatyki</w:t>
      </w:r>
      <w:proofErr w:type="spellEnd"/>
      <w:r w:rsidR="00923DB0" w:rsidRPr="004017A6">
        <w:rPr>
          <w:rFonts w:ascii="Times New Roman" w:hAnsi="Times New Roman" w:cs="Times New Roman"/>
          <w:sz w:val="28"/>
          <w:szCs w:val="28"/>
          <w:lang w:val="uk-UA"/>
        </w:rPr>
        <w:t xml:space="preserve"> </w:t>
      </w:r>
      <w:proofErr w:type="spellStart"/>
      <w:r w:rsidR="00923DB0" w:rsidRPr="004017A6">
        <w:rPr>
          <w:rFonts w:ascii="Times New Roman" w:hAnsi="Times New Roman" w:cs="Times New Roman"/>
          <w:sz w:val="28"/>
          <w:szCs w:val="28"/>
          <w:lang w:val="uk-UA"/>
        </w:rPr>
        <w:t>polskiej</w:t>
      </w:r>
      <w:proofErr w:type="spellEnd"/>
      <w:r w:rsidR="00923DB0" w:rsidRPr="004017A6">
        <w:rPr>
          <w:rFonts w:ascii="Times New Roman" w:hAnsi="Times New Roman" w:cs="Times New Roman"/>
          <w:sz w:val="28"/>
          <w:szCs w:val="28"/>
          <w:lang w:val="uk-UA"/>
        </w:rPr>
        <w:t xml:space="preserve">, 2 </w:t>
      </w:r>
      <w:proofErr w:type="spellStart"/>
      <w:r w:rsidR="00923DB0" w:rsidRPr="004017A6">
        <w:rPr>
          <w:rFonts w:ascii="Times New Roman" w:hAnsi="Times New Roman" w:cs="Times New Roman"/>
          <w:sz w:val="28"/>
          <w:szCs w:val="28"/>
          <w:lang w:val="uk-UA"/>
        </w:rPr>
        <w:t>wyd</w:t>
      </w:r>
      <w:proofErr w:type="spellEnd"/>
      <w:r w:rsidR="00923DB0" w:rsidRPr="004017A6">
        <w:rPr>
          <w:rFonts w:ascii="Times New Roman" w:hAnsi="Times New Roman" w:cs="Times New Roman"/>
          <w:sz w:val="28"/>
          <w:szCs w:val="28"/>
          <w:lang w:val="uk-UA"/>
        </w:rPr>
        <w:t xml:space="preserve">., </w:t>
      </w:r>
      <w:proofErr w:type="spellStart"/>
      <w:r w:rsidR="00923DB0" w:rsidRPr="004017A6">
        <w:rPr>
          <w:rFonts w:ascii="Times New Roman" w:hAnsi="Times New Roman" w:cs="Times New Roman"/>
          <w:sz w:val="28"/>
          <w:szCs w:val="28"/>
          <w:lang w:val="uk-UA"/>
        </w:rPr>
        <w:t>cz</w:t>
      </w:r>
      <w:proofErr w:type="spellEnd"/>
      <w:r w:rsidR="00923DB0" w:rsidRPr="004017A6">
        <w:rPr>
          <w:rFonts w:ascii="Times New Roman" w:hAnsi="Times New Roman" w:cs="Times New Roman"/>
          <w:sz w:val="28"/>
          <w:szCs w:val="28"/>
          <w:lang w:val="uk-UA"/>
        </w:rPr>
        <w:t xml:space="preserve">. 1, </w:t>
      </w:r>
      <w:proofErr w:type="spellStart"/>
      <w:r w:rsidR="00D57A1E" w:rsidRPr="004017A6">
        <w:rPr>
          <w:rFonts w:ascii="Times New Roman" w:hAnsi="Times New Roman" w:cs="Times New Roman"/>
          <w:sz w:val="28"/>
          <w:szCs w:val="28"/>
          <w:lang w:val="uk-UA"/>
        </w:rPr>
        <w:t>Warszawa</w:t>
      </w:r>
      <w:proofErr w:type="spellEnd"/>
      <w:r w:rsidR="00D57A1E" w:rsidRPr="004017A6">
        <w:rPr>
          <w:rFonts w:ascii="Times New Roman" w:hAnsi="Times New Roman" w:cs="Times New Roman"/>
          <w:sz w:val="28"/>
          <w:szCs w:val="28"/>
          <w:lang w:val="uk-UA"/>
        </w:rPr>
        <w:t xml:space="preserve"> : </w:t>
      </w:r>
      <w:proofErr w:type="spellStart"/>
      <w:r w:rsidR="00D57A1E" w:rsidRPr="004017A6">
        <w:rPr>
          <w:rFonts w:ascii="Times New Roman" w:hAnsi="Times New Roman" w:cs="Times New Roman"/>
          <w:sz w:val="28"/>
          <w:szCs w:val="28"/>
          <w:lang w:val="uk-UA"/>
        </w:rPr>
        <w:t>Państwowe</w:t>
      </w:r>
      <w:proofErr w:type="spellEnd"/>
      <w:r w:rsidR="00D57A1E" w:rsidRPr="004017A6">
        <w:rPr>
          <w:rFonts w:ascii="Times New Roman" w:hAnsi="Times New Roman" w:cs="Times New Roman"/>
          <w:sz w:val="28"/>
          <w:szCs w:val="28"/>
          <w:lang w:val="uk-UA"/>
        </w:rPr>
        <w:t xml:space="preserve"> </w:t>
      </w:r>
      <w:proofErr w:type="spellStart"/>
      <w:r w:rsidR="00D57A1E" w:rsidRPr="004017A6">
        <w:rPr>
          <w:rFonts w:ascii="Times New Roman" w:hAnsi="Times New Roman" w:cs="Times New Roman"/>
          <w:sz w:val="28"/>
          <w:szCs w:val="28"/>
          <w:lang w:val="uk-UA"/>
        </w:rPr>
        <w:t>Wydawnictwo</w:t>
      </w:r>
      <w:proofErr w:type="spellEnd"/>
      <w:r w:rsidR="00D57A1E" w:rsidRPr="004017A6">
        <w:rPr>
          <w:rFonts w:ascii="Times New Roman" w:hAnsi="Times New Roman" w:cs="Times New Roman"/>
          <w:sz w:val="28"/>
          <w:szCs w:val="28"/>
          <w:lang w:val="uk-UA"/>
        </w:rPr>
        <w:t xml:space="preserve"> </w:t>
      </w:r>
      <w:proofErr w:type="spellStart"/>
      <w:r w:rsidR="00D57A1E" w:rsidRPr="004017A6">
        <w:rPr>
          <w:rFonts w:ascii="Times New Roman" w:hAnsi="Times New Roman" w:cs="Times New Roman"/>
          <w:sz w:val="28"/>
          <w:szCs w:val="28"/>
          <w:lang w:val="uk-UA"/>
        </w:rPr>
        <w:t>Naukowe</w:t>
      </w:r>
      <w:proofErr w:type="spellEnd"/>
      <w:r w:rsidR="00923DB0" w:rsidRPr="004017A6">
        <w:rPr>
          <w:rFonts w:ascii="Times New Roman" w:hAnsi="Times New Roman" w:cs="Times New Roman"/>
          <w:sz w:val="28"/>
          <w:szCs w:val="28"/>
          <w:lang w:val="uk-UA"/>
        </w:rPr>
        <w:t>, 1963. 318 s.</w:t>
      </w:r>
    </w:p>
    <w:p w14:paraId="1BF3F625" w14:textId="0D449AD3" w:rsidR="00F45E6C" w:rsidRPr="004017A6" w:rsidRDefault="00BD7C2F" w:rsidP="00F45E6C">
      <w:pPr>
        <w:numPr>
          <w:ilvl w:val="0"/>
          <w:numId w:val="24"/>
        </w:numPr>
        <w:spacing w:after="0" w:line="360" w:lineRule="auto"/>
        <w:ind w:left="1134"/>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Grochowski</w:t>
      </w:r>
      <w:proofErr w:type="spellEnd"/>
      <w:r w:rsidRPr="004017A6">
        <w:rPr>
          <w:rFonts w:ascii="Times New Roman" w:hAnsi="Times New Roman" w:cs="Times New Roman"/>
          <w:sz w:val="28"/>
          <w:szCs w:val="28"/>
          <w:lang w:val="uk-UA"/>
        </w:rPr>
        <w:t xml:space="preserve"> M. </w:t>
      </w:r>
      <w:proofErr w:type="spellStart"/>
      <w:r w:rsidRPr="004017A6">
        <w:rPr>
          <w:rFonts w:ascii="Times New Roman" w:hAnsi="Times New Roman" w:cs="Times New Roman"/>
          <w:sz w:val="28"/>
          <w:szCs w:val="28"/>
          <w:lang w:val="uk-UA"/>
        </w:rPr>
        <w:t>Wyrazenia</w:t>
      </w:r>
      <w:proofErr w:type="spellEnd"/>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funkcyjne</w:t>
      </w:r>
      <w:proofErr w:type="spellEnd"/>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Studium</w:t>
      </w:r>
      <w:proofErr w:type="spellEnd"/>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leksykograficzne</w:t>
      </w:r>
      <w:proofErr w:type="spellEnd"/>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Krakow</w:t>
      </w:r>
      <w:proofErr w:type="spellEnd"/>
      <w:r w:rsidR="00923DB0" w:rsidRPr="004017A6">
        <w:rPr>
          <w:rFonts w:ascii="Times New Roman" w:hAnsi="Times New Roman" w:cs="Times New Roman"/>
          <w:sz w:val="28"/>
          <w:szCs w:val="28"/>
          <w:lang w:val="uk-UA"/>
        </w:rPr>
        <w:t xml:space="preserve">: </w:t>
      </w:r>
      <w:proofErr w:type="spellStart"/>
      <w:r w:rsidR="00923DB0" w:rsidRPr="004017A6">
        <w:rPr>
          <w:rFonts w:ascii="Times New Roman" w:hAnsi="Times New Roman" w:cs="Times New Roman"/>
          <w:sz w:val="28"/>
          <w:szCs w:val="28"/>
          <w:lang w:val="uk-UA"/>
        </w:rPr>
        <w:t>Polska</w:t>
      </w:r>
      <w:proofErr w:type="spellEnd"/>
      <w:r w:rsidR="00923DB0" w:rsidRPr="004017A6">
        <w:rPr>
          <w:rFonts w:ascii="Times New Roman" w:hAnsi="Times New Roman" w:cs="Times New Roman"/>
          <w:sz w:val="28"/>
          <w:szCs w:val="28"/>
          <w:lang w:val="uk-UA"/>
        </w:rPr>
        <w:t xml:space="preserve"> </w:t>
      </w:r>
      <w:proofErr w:type="spellStart"/>
      <w:r w:rsidR="00923DB0" w:rsidRPr="004017A6">
        <w:rPr>
          <w:rFonts w:ascii="Times New Roman" w:hAnsi="Times New Roman" w:cs="Times New Roman"/>
          <w:sz w:val="28"/>
          <w:szCs w:val="28"/>
          <w:lang w:val="uk-UA"/>
        </w:rPr>
        <w:t>Akademia</w:t>
      </w:r>
      <w:proofErr w:type="spellEnd"/>
      <w:r w:rsidR="00923DB0" w:rsidRPr="004017A6">
        <w:rPr>
          <w:rFonts w:ascii="Times New Roman" w:hAnsi="Times New Roman" w:cs="Times New Roman"/>
          <w:sz w:val="28"/>
          <w:szCs w:val="28"/>
          <w:lang w:val="uk-UA"/>
        </w:rPr>
        <w:t xml:space="preserve"> </w:t>
      </w:r>
      <w:proofErr w:type="spellStart"/>
      <w:r w:rsidR="00923DB0" w:rsidRPr="004017A6">
        <w:rPr>
          <w:rFonts w:ascii="Times New Roman" w:hAnsi="Times New Roman" w:cs="Times New Roman"/>
          <w:sz w:val="28"/>
          <w:szCs w:val="28"/>
          <w:lang w:val="uk-UA"/>
        </w:rPr>
        <w:t>Nauk</w:t>
      </w:r>
      <w:proofErr w:type="spellEnd"/>
      <w:r w:rsidR="00923DB0" w:rsidRPr="004017A6">
        <w:rPr>
          <w:rFonts w:ascii="Times New Roman" w:hAnsi="Times New Roman" w:cs="Times New Roman"/>
          <w:sz w:val="28"/>
          <w:szCs w:val="28"/>
          <w:lang w:val="uk-UA"/>
        </w:rPr>
        <w:t xml:space="preserve"> </w:t>
      </w:r>
      <w:proofErr w:type="spellStart"/>
      <w:r w:rsidR="00923DB0" w:rsidRPr="004017A6">
        <w:rPr>
          <w:rFonts w:ascii="Times New Roman" w:hAnsi="Times New Roman" w:cs="Times New Roman"/>
          <w:sz w:val="28"/>
          <w:szCs w:val="28"/>
          <w:lang w:val="uk-UA"/>
        </w:rPr>
        <w:t>Instytut</w:t>
      </w:r>
      <w:proofErr w:type="spellEnd"/>
      <w:r w:rsidR="00923DB0" w:rsidRPr="004017A6">
        <w:rPr>
          <w:rFonts w:ascii="Times New Roman" w:hAnsi="Times New Roman" w:cs="Times New Roman"/>
          <w:sz w:val="28"/>
          <w:szCs w:val="28"/>
          <w:lang w:val="uk-UA"/>
        </w:rPr>
        <w:t xml:space="preserve"> </w:t>
      </w:r>
      <w:proofErr w:type="spellStart"/>
      <w:r w:rsidR="00923DB0" w:rsidRPr="004017A6">
        <w:rPr>
          <w:rFonts w:ascii="Times New Roman" w:hAnsi="Times New Roman" w:cs="Times New Roman"/>
          <w:sz w:val="28"/>
          <w:szCs w:val="28"/>
          <w:lang w:val="uk-UA"/>
        </w:rPr>
        <w:t>Jezyka</w:t>
      </w:r>
      <w:proofErr w:type="spellEnd"/>
      <w:r w:rsidR="00923DB0" w:rsidRPr="004017A6">
        <w:rPr>
          <w:rFonts w:ascii="Times New Roman" w:hAnsi="Times New Roman" w:cs="Times New Roman"/>
          <w:sz w:val="28"/>
          <w:szCs w:val="28"/>
          <w:lang w:val="uk-UA"/>
        </w:rPr>
        <w:t xml:space="preserve"> </w:t>
      </w:r>
      <w:proofErr w:type="spellStart"/>
      <w:r w:rsidR="00923DB0" w:rsidRPr="004017A6">
        <w:rPr>
          <w:rFonts w:ascii="Times New Roman" w:hAnsi="Times New Roman" w:cs="Times New Roman"/>
          <w:sz w:val="28"/>
          <w:szCs w:val="28"/>
          <w:lang w:val="uk-UA"/>
        </w:rPr>
        <w:t>Polskiego</w:t>
      </w:r>
      <w:proofErr w:type="spellEnd"/>
      <w:r w:rsidR="00923DB0"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1997.</w:t>
      </w:r>
      <w:r w:rsidR="00C21238" w:rsidRPr="004017A6">
        <w:rPr>
          <w:rFonts w:ascii="Times New Roman" w:hAnsi="Times New Roman" w:cs="Times New Roman"/>
          <w:sz w:val="28"/>
          <w:szCs w:val="28"/>
          <w:lang w:val="uk-UA"/>
        </w:rPr>
        <w:t xml:space="preserve"> </w:t>
      </w:r>
      <w:r w:rsidR="00F45E6C" w:rsidRPr="004017A6">
        <w:rPr>
          <w:rFonts w:ascii="Times New Roman" w:hAnsi="Times New Roman" w:cs="Times New Roman"/>
          <w:sz w:val="28"/>
          <w:szCs w:val="28"/>
          <w:lang w:val="uk-UA"/>
        </w:rPr>
        <w:t>124 s.</w:t>
      </w:r>
    </w:p>
    <w:p w14:paraId="3D1C3CCE" w14:textId="66C20962" w:rsidR="00BD7C2F" w:rsidRPr="004017A6" w:rsidRDefault="00BD7C2F" w:rsidP="00F45E6C">
      <w:pPr>
        <w:numPr>
          <w:ilvl w:val="0"/>
          <w:numId w:val="24"/>
        </w:numPr>
        <w:spacing w:after="0" w:line="360" w:lineRule="auto"/>
        <w:ind w:left="1134"/>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Karolak</w:t>
      </w:r>
      <w:proofErr w:type="spellEnd"/>
      <w:r w:rsidR="005B611C" w:rsidRPr="004017A6">
        <w:rPr>
          <w:rFonts w:ascii="Times New Roman" w:hAnsi="Times New Roman" w:cs="Times New Roman"/>
          <w:sz w:val="28"/>
          <w:szCs w:val="28"/>
          <w:lang w:val="uk-UA"/>
        </w:rPr>
        <w:t xml:space="preserve"> </w:t>
      </w:r>
      <w:r w:rsidRPr="004017A6">
        <w:rPr>
          <w:rFonts w:ascii="Times New Roman" w:hAnsi="Times New Roman" w:cs="Times New Roman"/>
          <w:sz w:val="28"/>
          <w:szCs w:val="28"/>
          <w:lang w:val="uk-UA"/>
        </w:rPr>
        <w:t>S.</w:t>
      </w:r>
      <w:r w:rsidR="005B611C"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Skladnia</w:t>
      </w:r>
      <w:proofErr w:type="spellEnd"/>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wyrazen</w:t>
      </w:r>
      <w:proofErr w:type="spellEnd"/>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predykatywnych</w:t>
      </w:r>
      <w:proofErr w:type="spellEnd"/>
      <w:r w:rsidRPr="004017A6">
        <w:rPr>
          <w:rFonts w:ascii="Times New Roman" w:hAnsi="Times New Roman" w:cs="Times New Roman"/>
          <w:sz w:val="28"/>
          <w:szCs w:val="28"/>
          <w:lang w:val="uk-UA"/>
        </w:rPr>
        <w:t xml:space="preserve"> // </w:t>
      </w:r>
      <w:proofErr w:type="spellStart"/>
      <w:r w:rsidRPr="004017A6">
        <w:rPr>
          <w:rFonts w:ascii="Times New Roman" w:hAnsi="Times New Roman" w:cs="Times New Roman"/>
          <w:sz w:val="28"/>
          <w:szCs w:val="28"/>
          <w:lang w:val="uk-UA"/>
        </w:rPr>
        <w:t>Gramatyka</w:t>
      </w:r>
      <w:proofErr w:type="spellEnd"/>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wspolczesnego</w:t>
      </w:r>
      <w:proofErr w:type="spellEnd"/>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języka</w:t>
      </w:r>
      <w:proofErr w:type="spellEnd"/>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polskiego</w:t>
      </w:r>
      <w:proofErr w:type="spellEnd"/>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Skladnia</w:t>
      </w:r>
      <w:proofErr w:type="spellEnd"/>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Red</w:t>
      </w:r>
      <w:proofErr w:type="spellEnd"/>
      <w:r w:rsidRPr="004017A6">
        <w:rPr>
          <w:rFonts w:ascii="Times New Roman" w:hAnsi="Times New Roman" w:cs="Times New Roman"/>
          <w:sz w:val="28"/>
          <w:szCs w:val="28"/>
          <w:lang w:val="uk-UA"/>
        </w:rPr>
        <w:t xml:space="preserve">. Z. </w:t>
      </w:r>
      <w:proofErr w:type="spellStart"/>
      <w:r w:rsidRPr="004017A6">
        <w:rPr>
          <w:rFonts w:ascii="Times New Roman" w:hAnsi="Times New Roman" w:cs="Times New Roman"/>
          <w:sz w:val="28"/>
          <w:szCs w:val="28"/>
          <w:lang w:val="uk-UA"/>
        </w:rPr>
        <w:t>Topolinska</w:t>
      </w:r>
      <w:proofErr w:type="spellEnd"/>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Warszawa</w:t>
      </w:r>
      <w:proofErr w:type="spellEnd"/>
      <w:r w:rsidR="00F45E6C" w:rsidRPr="004017A6">
        <w:rPr>
          <w:rFonts w:ascii="Times New Roman" w:hAnsi="Times New Roman" w:cs="Times New Roman"/>
          <w:sz w:val="28"/>
          <w:szCs w:val="28"/>
          <w:lang w:val="uk-UA"/>
        </w:rPr>
        <w:t>: PW «</w:t>
      </w:r>
      <w:proofErr w:type="spellStart"/>
      <w:r w:rsidR="00F45E6C" w:rsidRPr="004017A6">
        <w:rPr>
          <w:rFonts w:ascii="Times New Roman" w:hAnsi="Times New Roman" w:cs="Times New Roman"/>
          <w:sz w:val="28"/>
          <w:szCs w:val="28"/>
          <w:lang w:val="uk-UA"/>
        </w:rPr>
        <w:t>Wiedza</w:t>
      </w:r>
      <w:proofErr w:type="spellEnd"/>
      <w:r w:rsidR="00F45E6C" w:rsidRPr="004017A6">
        <w:rPr>
          <w:rFonts w:ascii="Times New Roman" w:hAnsi="Times New Roman" w:cs="Times New Roman"/>
          <w:sz w:val="28"/>
          <w:szCs w:val="28"/>
          <w:lang w:val="uk-UA"/>
        </w:rPr>
        <w:t xml:space="preserve"> </w:t>
      </w:r>
      <w:proofErr w:type="spellStart"/>
      <w:r w:rsidR="00F45E6C" w:rsidRPr="004017A6">
        <w:rPr>
          <w:rFonts w:ascii="Times New Roman" w:hAnsi="Times New Roman" w:cs="Times New Roman"/>
          <w:sz w:val="28"/>
          <w:szCs w:val="28"/>
          <w:lang w:val="uk-UA"/>
        </w:rPr>
        <w:t>Powszechna</w:t>
      </w:r>
      <w:proofErr w:type="spellEnd"/>
      <w:r w:rsidR="00F45E6C" w:rsidRPr="004017A6">
        <w:rPr>
          <w:rFonts w:ascii="Times New Roman" w:hAnsi="Times New Roman" w:cs="Times New Roman"/>
          <w:sz w:val="28"/>
          <w:szCs w:val="28"/>
          <w:lang w:val="uk-UA"/>
        </w:rPr>
        <w:t>»</w:t>
      </w:r>
      <w:r w:rsidRPr="004017A6">
        <w:rPr>
          <w:rFonts w:ascii="Times New Roman" w:hAnsi="Times New Roman" w:cs="Times New Roman"/>
          <w:sz w:val="28"/>
          <w:szCs w:val="28"/>
          <w:lang w:val="uk-UA"/>
        </w:rPr>
        <w:t>, 1984.</w:t>
      </w:r>
      <w:r w:rsidR="00F45E6C" w:rsidRPr="004017A6">
        <w:rPr>
          <w:rFonts w:ascii="Times New Roman" w:hAnsi="Times New Roman" w:cs="Times New Roman"/>
          <w:sz w:val="28"/>
          <w:szCs w:val="28"/>
          <w:lang w:val="uk-UA"/>
        </w:rPr>
        <w:t xml:space="preserve"> </w:t>
      </w:r>
      <w:r w:rsidR="00A96E26" w:rsidRPr="004017A6">
        <w:rPr>
          <w:rFonts w:ascii="Times New Roman" w:hAnsi="Times New Roman" w:cs="Times New Roman"/>
          <w:sz w:val="28"/>
          <w:szCs w:val="28"/>
          <w:lang w:val="uk-UA"/>
        </w:rPr>
        <w:t>S. 53–68</w:t>
      </w:r>
      <w:r w:rsidR="002B441E" w:rsidRPr="004017A6">
        <w:rPr>
          <w:rFonts w:ascii="Times New Roman" w:hAnsi="Times New Roman" w:cs="Times New Roman"/>
          <w:sz w:val="28"/>
          <w:szCs w:val="28"/>
          <w:lang w:val="uk-UA"/>
        </w:rPr>
        <w:t>.</w:t>
      </w:r>
      <w:r w:rsidR="00A96E26" w:rsidRPr="004017A6">
        <w:rPr>
          <w:rFonts w:ascii="Times New Roman" w:hAnsi="Times New Roman" w:cs="Times New Roman"/>
          <w:sz w:val="28"/>
          <w:szCs w:val="28"/>
          <w:lang w:val="uk-UA"/>
        </w:rPr>
        <w:t xml:space="preserve"> </w:t>
      </w:r>
    </w:p>
    <w:p w14:paraId="0EE247DB" w14:textId="1BAA1190" w:rsidR="003D4B88" w:rsidRPr="004017A6" w:rsidRDefault="00BD7C2F" w:rsidP="002C1D39">
      <w:pPr>
        <w:numPr>
          <w:ilvl w:val="0"/>
          <w:numId w:val="24"/>
        </w:numPr>
        <w:spacing w:after="0" w:line="360" w:lineRule="auto"/>
        <w:ind w:left="1134"/>
        <w:contextualSpacing/>
        <w:jc w:val="both"/>
        <w:rPr>
          <w:rFonts w:ascii="Times New Roman" w:hAnsi="Times New Roman" w:cs="Times New Roman"/>
          <w:sz w:val="28"/>
          <w:szCs w:val="28"/>
          <w:lang w:val="uk-UA"/>
        </w:rPr>
      </w:pPr>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Kawka</w:t>
      </w:r>
      <w:proofErr w:type="spellEnd"/>
      <w:r w:rsidRPr="004017A6">
        <w:rPr>
          <w:rFonts w:ascii="Times New Roman" w:hAnsi="Times New Roman" w:cs="Times New Roman"/>
          <w:sz w:val="28"/>
          <w:szCs w:val="28"/>
          <w:lang w:val="uk-UA"/>
        </w:rPr>
        <w:t xml:space="preserve"> М. </w:t>
      </w:r>
      <w:proofErr w:type="spellStart"/>
      <w:r w:rsidRPr="004017A6">
        <w:rPr>
          <w:rFonts w:ascii="Times New Roman" w:hAnsi="Times New Roman" w:cs="Times New Roman"/>
          <w:sz w:val="28"/>
          <w:szCs w:val="28"/>
          <w:lang w:val="uk-UA"/>
        </w:rPr>
        <w:t>Slownik</w:t>
      </w:r>
      <w:proofErr w:type="spellEnd"/>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syntaktyczno-semantyczny</w:t>
      </w:r>
      <w:proofErr w:type="spellEnd"/>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czasownikow</w:t>
      </w:r>
      <w:proofErr w:type="spellEnd"/>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polskich</w:t>
      </w:r>
      <w:proofErr w:type="spellEnd"/>
      <w:r w:rsidRPr="004017A6">
        <w:rPr>
          <w:rFonts w:ascii="Times New Roman" w:hAnsi="Times New Roman" w:cs="Times New Roman"/>
          <w:sz w:val="28"/>
          <w:szCs w:val="28"/>
          <w:lang w:val="uk-UA"/>
        </w:rPr>
        <w:t xml:space="preserve">,   </w:t>
      </w:r>
      <w:proofErr w:type="spellStart"/>
      <w:r w:rsidRPr="004017A6">
        <w:rPr>
          <w:rFonts w:ascii="Times New Roman" w:hAnsi="Times New Roman" w:cs="Times New Roman"/>
          <w:sz w:val="28"/>
          <w:szCs w:val="28"/>
          <w:lang w:val="uk-UA"/>
        </w:rPr>
        <w:t>cz</w:t>
      </w:r>
      <w:proofErr w:type="spellEnd"/>
      <w:r w:rsidRPr="004017A6">
        <w:rPr>
          <w:rFonts w:ascii="Times New Roman" w:hAnsi="Times New Roman" w:cs="Times New Roman"/>
          <w:sz w:val="28"/>
          <w:szCs w:val="28"/>
          <w:lang w:val="uk-UA"/>
        </w:rPr>
        <w:t xml:space="preserve">. 1. </w:t>
      </w:r>
      <w:proofErr w:type="spellStart"/>
      <w:r w:rsidRPr="004017A6">
        <w:rPr>
          <w:rFonts w:ascii="Times New Roman" w:hAnsi="Times New Roman" w:cs="Times New Roman"/>
          <w:sz w:val="28"/>
          <w:szCs w:val="28"/>
          <w:lang w:val="uk-UA"/>
        </w:rPr>
        <w:t>Krakow</w:t>
      </w:r>
      <w:proofErr w:type="spellEnd"/>
      <w:r w:rsidR="00A96E26" w:rsidRPr="004017A6">
        <w:rPr>
          <w:rFonts w:ascii="Times New Roman" w:hAnsi="Times New Roman" w:cs="Times New Roman"/>
          <w:sz w:val="28"/>
          <w:szCs w:val="28"/>
          <w:lang w:val="uk-UA"/>
        </w:rPr>
        <w:t xml:space="preserve"> : </w:t>
      </w:r>
      <w:proofErr w:type="spellStart"/>
      <w:r w:rsidR="00A96E26" w:rsidRPr="004017A6">
        <w:rPr>
          <w:rFonts w:ascii="Times New Roman" w:hAnsi="Times New Roman" w:cs="Times New Roman"/>
          <w:sz w:val="28"/>
          <w:szCs w:val="28"/>
          <w:lang w:val="uk-UA"/>
        </w:rPr>
        <w:t>Nakł</w:t>
      </w:r>
      <w:proofErr w:type="spellEnd"/>
      <w:r w:rsidR="00A96E26" w:rsidRPr="004017A6">
        <w:rPr>
          <w:rFonts w:ascii="Times New Roman" w:hAnsi="Times New Roman" w:cs="Times New Roman"/>
          <w:sz w:val="28"/>
          <w:szCs w:val="28"/>
          <w:lang w:val="uk-UA"/>
        </w:rPr>
        <w:t xml:space="preserve">. </w:t>
      </w:r>
      <w:proofErr w:type="spellStart"/>
      <w:r w:rsidR="00A96E26" w:rsidRPr="004017A6">
        <w:rPr>
          <w:rFonts w:ascii="Times New Roman" w:hAnsi="Times New Roman" w:cs="Times New Roman"/>
          <w:sz w:val="28"/>
          <w:szCs w:val="28"/>
          <w:lang w:val="uk-UA"/>
        </w:rPr>
        <w:t>Uniwersytetu</w:t>
      </w:r>
      <w:proofErr w:type="spellEnd"/>
      <w:r w:rsidR="00A96E26" w:rsidRPr="004017A6">
        <w:rPr>
          <w:rFonts w:ascii="Times New Roman" w:hAnsi="Times New Roman" w:cs="Times New Roman"/>
          <w:sz w:val="28"/>
          <w:szCs w:val="28"/>
          <w:lang w:val="uk-UA"/>
        </w:rPr>
        <w:t xml:space="preserve"> </w:t>
      </w:r>
      <w:proofErr w:type="spellStart"/>
      <w:r w:rsidR="00A96E26" w:rsidRPr="004017A6">
        <w:rPr>
          <w:rFonts w:ascii="Times New Roman" w:hAnsi="Times New Roman" w:cs="Times New Roman"/>
          <w:sz w:val="28"/>
          <w:szCs w:val="28"/>
          <w:lang w:val="uk-UA"/>
        </w:rPr>
        <w:t>Jagiellońskiego</w:t>
      </w:r>
      <w:proofErr w:type="spellEnd"/>
      <w:r w:rsidRPr="004017A6">
        <w:rPr>
          <w:rFonts w:ascii="Times New Roman" w:hAnsi="Times New Roman" w:cs="Times New Roman"/>
          <w:sz w:val="28"/>
          <w:szCs w:val="28"/>
          <w:lang w:val="uk-UA"/>
        </w:rPr>
        <w:t>, 1981.</w:t>
      </w:r>
      <w:r w:rsidR="00A96E26" w:rsidRPr="004017A6">
        <w:rPr>
          <w:lang w:val="uk-UA"/>
        </w:rPr>
        <w:t xml:space="preserve"> </w:t>
      </w:r>
      <w:r w:rsidR="00B451A5" w:rsidRPr="004017A6">
        <w:rPr>
          <w:rFonts w:ascii="Times New Roman" w:hAnsi="Times New Roman" w:cs="Times New Roman"/>
          <w:sz w:val="28"/>
          <w:szCs w:val="28"/>
          <w:lang w:val="uk-UA"/>
        </w:rPr>
        <w:t>242 s.</w:t>
      </w:r>
    </w:p>
    <w:sectPr w:rsidR="003D4B88" w:rsidRPr="004017A6" w:rsidSect="002568A0">
      <w:headerReference w:type="default" r:id="rId8"/>
      <w:type w:val="evenPage"/>
      <w:pgSz w:w="11906" w:h="16838" w:code="9"/>
      <w:pgMar w:top="1134" w:right="567" w:bottom="1134" w:left="1701" w:header="709" w:footer="709"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468D4" w14:textId="77777777" w:rsidR="00194801" w:rsidRDefault="00194801" w:rsidP="00A745C6">
      <w:pPr>
        <w:spacing w:after="0" w:line="240" w:lineRule="auto"/>
      </w:pPr>
      <w:r>
        <w:separator/>
      </w:r>
    </w:p>
  </w:endnote>
  <w:endnote w:type="continuationSeparator" w:id="0">
    <w:p w14:paraId="0CFFC938" w14:textId="77777777" w:rsidR="00194801" w:rsidRDefault="00194801" w:rsidP="00A74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iberation Mono">
    <w:altName w:val="Times New Roman"/>
    <w:charset w:val="00"/>
    <w:family w:val="roman"/>
    <w:pitch w:val="variable"/>
    <w:sig w:usb0="20007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72650" w14:textId="77777777" w:rsidR="00194801" w:rsidRDefault="00194801" w:rsidP="00A745C6">
      <w:pPr>
        <w:spacing w:after="0" w:line="240" w:lineRule="auto"/>
      </w:pPr>
      <w:r>
        <w:separator/>
      </w:r>
    </w:p>
  </w:footnote>
  <w:footnote w:type="continuationSeparator" w:id="0">
    <w:p w14:paraId="076FDA19" w14:textId="77777777" w:rsidR="00194801" w:rsidRDefault="00194801" w:rsidP="00A74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szCs w:val="28"/>
      </w:rPr>
      <w:id w:val="862705875"/>
      <w:docPartObj>
        <w:docPartGallery w:val="Page Numbers (Top of Page)"/>
        <w:docPartUnique/>
      </w:docPartObj>
    </w:sdtPr>
    <w:sdtEndPr/>
    <w:sdtContent>
      <w:p w14:paraId="3A79E1C7" w14:textId="77777777" w:rsidR="004F27D6" w:rsidRPr="00530618" w:rsidRDefault="004F27D6">
        <w:pPr>
          <w:pStyle w:val="afd"/>
          <w:jc w:val="right"/>
          <w:rPr>
            <w:rFonts w:ascii="Times New Roman" w:hAnsi="Times New Roman" w:cs="Times New Roman"/>
            <w:sz w:val="28"/>
            <w:szCs w:val="28"/>
          </w:rPr>
        </w:pPr>
        <w:r w:rsidRPr="00530618">
          <w:rPr>
            <w:rFonts w:ascii="Times New Roman" w:hAnsi="Times New Roman" w:cs="Times New Roman"/>
            <w:sz w:val="28"/>
            <w:szCs w:val="28"/>
          </w:rPr>
          <w:fldChar w:fldCharType="begin"/>
        </w:r>
        <w:r w:rsidRPr="00530618">
          <w:rPr>
            <w:rFonts w:ascii="Times New Roman" w:hAnsi="Times New Roman" w:cs="Times New Roman"/>
            <w:sz w:val="28"/>
            <w:szCs w:val="28"/>
          </w:rPr>
          <w:instrText>PAGE   \* MERGEFORMAT</w:instrText>
        </w:r>
        <w:r w:rsidRPr="00530618">
          <w:rPr>
            <w:rFonts w:ascii="Times New Roman" w:hAnsi="Times New Roman" w:cs="Times New Roman"/>
            <w:sz w:val="28"/>
            <w:szCs w:val="28"/>
          </w:rPr>
          <w:fldChar w:fldCharType="separate"/>
        </w:r>
        <w:r w:rsidR="00EA020C">
          <w:rPr>
            <w:rFonts w:ascii="Times New Roman" w:hAnsi="Times New Roman" w:cs="Times New Roman"/>
            <w:noProof/>
            <w:sz w:val="28"/>
            <w:szCs w:val="28"/>
          </w:rPr>
          <w:t>10</w:t>
        </w:r>
        <w:r w:rsidRPr="00530618">
          <w:rPr>
            <w:rFonts w:ascii="Times New Roman" w:hAnsi="Times New Roman" w:cs="Times New Roman"/>
            <w:sz w:val="28"/>
            <w:szCs w:val="28"/>
          </w:rPr>
          <w:fldChar w:fldCharType="end"/>
        </w:r>
      </w:p>
    </w:sdtContent>
  </w:sdt>
  <w:p w14:paraId="70D75559" w14:textId="77777777" w:rsidR="004F27D6" w:rsidRPr="00530618" w:rsidRDefault="004F27D6">
    <w:pPr>
      <w:pStyle w:val="afd"/>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FF63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00000D"/>
    <w:multiLevelType w:val="hybridMultilevel"/>
    <w:tmpl w:val="9C70F0EA"/>
    <w:lvl w:ilvl="0" w:tplc="4E7C5C28">
      <w:start w:val="4"/>
      <w:numFmt w:val="decimal"/>
      <w:lvlText w:val="%1."/>
      <w:lvlJc w:val="left"/>
      <w:pPr>
        <w:tabs>
          <w:tab w:val="num" w:pos="246"/>
        </w:tabs>
        <w:ind w:left="246" w:hanging="360"/>
      </w:pPr>
      <w:rPr>
        <w:rFonts w:hint="default"/>
      </w:rPr>
    </w:lvl>
    <w:lvl w:ilvl="1" w:tplc="C6B0D3B8">
      <w:start w:val="4"/>
      <w:numFmt w:val="decimal"/>
      <w:lvlText w:val="%2."/>
      <w:lvlJc w:val="left"/>
      <w:pPr>
        <w:tabs>
          <w:tab w:val="num" w:pos="966"/>
        </w:tabs>
        <w:ind w:left="966" w:hanging="360"/>
      </w:pPr>
      <w:rPr>
        <w:rFonts w:hint="default"/>
      </w:rPr>
    </w:lvl>
    <w:lvl w:ilvl="2" w:tplc="0419001B">
      <w:start w:val="1"/>
      <w:numFmt w:val="lowerRoman"/>
      <w:lvlRestart w:val="0"/>
      <w:lvlText w:val="%3."/>
      <w:lvlJc w:val="right"/>
      <w:pPr>
        <w:tabs>
          <w:tab w:val="num" w:pos="1686"/>
        </w:tabs>
        <w:ind w:left="1686" w:hanging="180"/>
      </w:pPr>
    </w:lvl>
    <w:lvl w:ilvl="3" w:tplc="0419000F">
      <w:start w:val="1"/>
      <w:numFmt w:val="decimal"/>
      <w:lvlRestart w:val="0"/>
      <w:lvlText w:val="%4."/>
      <w:lvlJc w:val="left"/>
      <w:pPr>
        <w:tabs>
          <w:tab w:val="num" w:pos="2406"/>
        </w:tabs>
        <w:ind w:left="2406" w:hanging="360"/>
      </w:pPr>
    </w:lvl>
    <w:lvl w:ilvl="4" w:tplc="04190019">
      <w:start w:val="1"/>
      <w:numFmt w:val="lowerLetter"/>
      <w:lvlRestart w:val="0"/>
      <w:lvlText w:val="%5."/>
      <w:lvlJc w:val="left"/>
      <w:pPr>
        <w:tabs>
          <w:tab w:val="num" w:pos="3126"/>
        </w:tabs>
        <w:ind w:left="3126" w:hanging="360"/>
      </w:pPr>
    </w:lvl>
    <w:lvl w:ilvl="5" w:tplc="0419001B">
      <w:start w:val="1"/>
      <w:numFmt w:val="lowerRoman"/>
      <w:lvlRestart w:val="0"/>
      <w:lvlText w:val="%6."/>
      <w:lvlJc w:val="right"/>
      <w:pPr>
        <w:tabs>
          <w:tab w:val="num" w:pos="3846"/>
        </w:tabs>
        <w:ind w:left="3846" w:hanging="180"/>
      </w:pPr>
    </w:lvl>
    <w:lvl w:ilvl="6" w:tplc="0419000F">
      <w:start w:val="1"/>
      <w:numFmt w:val="decimal"/>
      <w:lvlRestart w:val="0"/>
      <w:lvlText w:val="%7."/>
      <w:lvlJc w:val="left"/>
      <w:pPr>
        <w:tabs>
          <w:tab w:val="num" w:pos="4566"/>
        </w:tabs>
        <w:ind w:left="4566" w:hanging="360"/>
      </w:pPr>
    </w:lvl>
    <w:lvl w:ilvl="7" w:tplc="04190019">
      <w:start w:val="1"/>
      <w:numFmt w:val="lowerLetter"/>
      <w:lvlRestart w:val="0"/>
      <w:lvlText w:val="%8."/>
      <w:lvlJc w:val="left"/>
      <w:pPr>
        <w:tabs>
          <w:tab w:val="num" w:pos="5286"/>
        </w:tabs>
        <w:ind w:left="5286" w:hanging="360"/>
      </w:pPr>
    </w:lvl>
    <w:lvl w:ilvl="8" w:tplc="0419001B">
      <w:start w:val="1"/>
      <w:numFmt w:val="lowerRoman"/>
      <w:lvlRestart w:val="0"/>
      <w:lvlText w:val="%9."/>
      <w:lvlJc w:val="right"/>
      <w:pPr>
        <w:tabs>
          <w:tab w:val="num" w:pos="6006"/>
        </w:tabs>
        <w:ind w:left="6006" w:hanging="180"/>
      </w:pPr>
    </w:lvl>
  </w:abstractNum>
  <w:abstractNum w:abstractNumId="2" w15:restartNumberingAfterBreak="0">
    <w:nsid w:val="00000010"/>
    <w:multiLevelType w:val="hybridMultilevel"/>
    <w:tmpl w:val="26A63880"/>
    <w:lvl w:ilvl="0" w:tplc="0D248F92">
      <w:start w:val="3"/>
      <w:numFmt w:val="decimal"/>
      <w:lvlText w:val="%1."/>
      <w:lvlJc w:val="left"/>
      <w:pPr>
        <w:tabs>
          <w:tab w:val="num" w:pos="246"/>
        </w:tabs>
        <w:ind w:left="246" w:hanging="360"/>
      </w:pPr>
      <w:rPr>
        <w:rFonts w:hint="default"/>
      </w:rPr>
    </w:lvl>
    <w:lvl w:ilvl="1" w:tplc="480C89E6">
      <w:start w:val="1"/>
      <w:numFmt w:val="decimal"/>
      <w:lvlText w:val="%2."/>
      <w:lvlJc w:val="left"/>
      <w:pPr>
        <w:tabs>
          <w:tab w:val="num" w:pos="966"/>
        </w:tabs>
        <w:ind w:left="966" w:hanging="360"/>
      </w:pPr>
      <w:rPr>
        <w:rFonts w:hint="default"/>
      </w:rPr>
    </w:lvl>
    <w:lvl w:ilvl="2" w:tplc="0419001B">
      <w:start w:val="1"/>
      <w:numFmt w:val="lowerRoman"/>
      <w:lvlRestart w:val="0"/>
      <w:lvlText w:val="%3."/>
      <w:lvlJc w:val="right"/>
      <w:pPr>
        <w:tabs>
          <w:tab w:val="num" w:pos="1686"/>
        </w:tabs>
        <w:ind w:left="1686" w:hanging="180"/>
      </w:pPr>
    </w:lvl>
    <w:lvl w:ilvl="3" w:tplc="0419000F">
      <w:start w:val="1"/>
      <w:numFmt w:val="decimal"/>
      <w:lvlRestart w:val="0"/>
      <w:lvlText w:val="%4."/>
      <w:lvlJc w:val="left"/>
      <w:pPr>
        <w:tabs>
          <w:tab w:val="num" w:pos="2406"/>
        </w:tabs>
        <w:ind w:left="2406" w:hanging="360"/>
      </w:pPr>
    </w:lvl>
    <w:lvl w:ilvl="4" w:tplc="04190019">
      <w:start w:val="1"/>
      <w:numFmt w:val="lowerLetter"/>
      <w:lvlRestart w:val="0"/>
      <w:lvlText w:val="%5."/>
      <w:lvlJc w:val="left"/>
      <w:pPr>
        <w:tabs>
          <w:tab w:val="num" w:pos="3126"/>
        </w:tabs>
        <w:ind w:left="3126" w:hanging="360"/>
      </w:pPr>
    </w:lvl>
    <w:lvl w:ilvl="5" w:tplc="0419001B">
      <w:start w:val="1"/>
      <w:numFmt w:val="lowerRoman"/>
      <w:lvlRestart w:val="0"/>
      <w:lvlText w:val="%6."/>
      <w:lvlJc w:val="right"/>
      <w:pPr>
        <w:tabs>
          <w:tab w:val="num" w:pos="3846"/>
        </w:tabs>
        <w:ind w:left="3846" w:hanging="180"/>
      </w:pPr>
    </w:lvl>
    <w:lvl w:ilvl="6" w:tplc="0419000F">
      <w:start w:val="1"/>
      <w:numFmt w:val="decimal"/>
      <w:lvlRestart w:val="0"/>
      <w:lvlText w:val="%7."/>
      <w:lvlJc w:val="left"/>
      <w:pPr>
        <w:tabs>
          <w:tab w:val="num" w:pos="4566"/>
        </w:tabs>
        <w:ind w:left="4566" w:hanging="360"/>
      </w:pPr>
    </w:lvl>
    <w:lvl w:ilvl="7" w:tplc="04190019">
      <w:start w:val="1"/>
      <w:numFmt w:val="lowerLetter"/>
      <w:lvlRestart w:val="0"/>
      <w:lvlText w:val="%8."/>
      <w:lvlJc w:val="left"/>
      <w:pPr>
        <w:tabs>
          <w:tab w:val="num" w:pos="5286"/>
        </w:tabs>
        <w:ind w:left="5286" w:hanging="360"/>
      </w:pPr>
    </w:lvl>
    <w:lvl w:ilvl="8" w:tplc="0419001B">
      <w:start w:val="1"/>
      <w:numFmt w:val="lowerRoman"/>
      <w:lvlRestart w:val="0"/>
      <w:lvlText w:val="%9."/>
      <w:lvlJc w:val="right"/>
      <w:pPr>
        <w:tabs>
          <w:tab w:val="num" w:pos="6006"/>
        </w:tabs>
        <w:ind w:left="6006" w:hanging="180"/>
      </w:pPr>
    </w:lvl>
  </w:abstractNum>
  <w:abstractNum w:abstractNumId="3" w15:restartNumberingAfterBreak="0">
    <w:nsid w:val="00D76561"/>
    <w:multiLevelType w:val="hybridMultilevel"/>
    <w:tmpl w:val="EBB87C2C"/>
    <w:lvl w:ilvl="0" w:tplc="34028458">
      <w:start w:val="1"/>
      <w:numFmt w:val="decimal"/>
      <w:lvlText w:val="%1)"/>
      <w:lvlJc w:val="left"/>
      <w:pPr>
        <w:ind w:left="1440" w:hanging="360"/>
      </w:pPr>
      <w:rPr>
        <w:b w:val="0"/>
        <w:bCs w:val="0"/>
        <w:i w:val="0"/>
        <w:iCs w:val="0"/>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 w15:restartNumberingAfterBreak="0">
    <w:nsid w:val="069067C1"/>
    <w:multiLevelType w:val="hybridMultilevel"/>
    <w:tmpl w:val="6A12A0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8444243"/>
    <w:multiLevelType w:val="hybridMultilevel"/>
    <w:tmpl w:val="8CB805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8AF3FF7"/>
    <w:multiLevelType w:val="hybridMultilevel"/>
    <w:tmpl w:val="73CE14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4D433F"/>
    <w:multiLevelType w:val="hybridMultilevel"/>
    <w:tmpl w:val="1EF03804"/>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4A4D15"/>
    <w:multiLevelType w:val="hybridMultilevel"/>
    <w:tmpl w:val="DC9020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3427986"/>
    <w:multiLevelType w:val="hybridMultilevel"/>
    <w:tmpl w:val="AA96C7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13D63257"/>
    <w:multiLevelType w:val="hybridMultilevel"/>
    <w:tmpl w:val="661EF9F6"/>
    <w:lvl w:ilvl="0" w:tplc="EB00266A">
      <w:start w:val="1"/>
      <w:numFmt w:val="decimal"/>
      <w:lvlText w:val="%1."/>
      <w:lvlJc w:val="left"/>
      <w:pPr>
        <w:ind w:left="360"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15:restartNumberingAfterBreak="0">
    <w:nsid w:val="14BD540F"/>
    <w:multiLevelType w:val="hybridMultilevel"/>
    <w:tmpl w:val="0FFEE506"/>
    <w:lvl w:ilvl="0" w:tplc="FF2CD934">
      <w:start w:val="1"/>
      <w:numFmt w:val="decimal"/>
      <w:lvlText w:val="%1."/>
      <w:lvlJc w:val="left"/>
      <w:pPr>
        <w:ind w:left="1080" w:hanging="36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12" w15:restartNumberingAfterBreak="0">
    <w:nsid w:val="20CE2F70"/>
    <w:multiLevelType w:val="hybridMultilevel"/>
    <w:tmpl w:val="51CEB59A"/>
    <w:lvl w:ilvl="0" w:tplc="20000001">
      <w:start w:val="1"/>
      <w:numFmt w:val="bullet"/>
      <w:lvlText w:val=""/>
      <w:lvlJc w:val="left"/>
      <w:pPr>
        <w:ind w:left="1428" w:hanging="360"/>
      </w:pPr>
      <w:rPr>
        <w:rFonts w:ascii="Symbol" w:hAnsi="Symbol"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13" w15:restartNumberingAfterBreak="0">
    <w:nsid w:val="20DE0D67"/>
    <w:multiLevelType w:val="hybridMultilevel"/>
    <w:tmpl w:val="708E58C8"/>
    <w:lvl w:ilvl="0" w:tplc="F8E4DC6C">
      <w:start w:val="1"/>
      <w:numFmt w:val="decimal"/>
      <w:lvlText w:val="%1."/>
      <w:lvlJc w:val="left"/>
      <w:pPr>
        <w:ind w:left="1440" w:hanging="360"/>
      </w:pPr>
      <w:rPr>
        <w:rFonts w:hint="default"/>
        <w:spacing w:val="-2"/>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4" w15:restartNumberingAfterBreak="0">
    <w:nsid w:val="2D99110E"/>
    <w:multiLevelType w:val="hybridMultilevel"/>
    <w:tmpl w:val="0B448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237BB3"/>
    <w:multiLevelType w:val="hybridMultilevel"/>
    <w:tmpl w:val="C1207C6E"/>
    <w:lvl w:ilvl="0" w:tplc="04190011">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6" w15:restartNumberingAfterBreak="0">
    <w:nsid w:val="336E3E46"/>
    <w:multiLevelType w:val="hybridMultilevel"/>
    <w:tmpl w:val="AAE003DE"/>
    <w:lvl w:ilvl="0" w:tplc="20000001">
      <w:start w:val="1"/>
      <w:numFmt w:val="bullet"/>
      <w:lvlText w:val=""/>
      <w:lvlJc w:val="left"/>
      <w:pPr>
        <w:ind w:left="1440" w:hanging="360"/>
      </w:pPr>
      <w:rPr>
        <w:rFonts w:ascii="Symbol" w:hAnsi="Symbol" w:cs="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cs="Wingdings" w:hint="default"/>
      </w:rPr>
    </w:lvl>
    <w:lvl w:ilvl="3" w:tplc="20000001" w:tentative="1">
      <w:start w:val="1"/>
      <w:numFmt w:val="bullet"/>
      <w:lvlText w:val=""/>
      <w:lvlJc w:val="left"/>
      <w:pPr>
        <w:ind w:left="3600" w:hanging="360"/>
      </w:pPr>
      <w:rPr>
        <w:rFonts w:ascii="Symbol" w:hAnsi="Symbol" w:cs="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cs="Wingdings" w:hint="default"/>
      </w:rPr>
    </w:lvl>
    <w:lvl w:ilvl="6" w:tplc="20000001" w:tentative="1">
      <w:start w:val="1"/>
      <w:numFmt w:val="bullet"/>
      <w:lvlText w:val=""/>
      <w:lvlJc w:val="left"/>
      <w:pPr>
        <w:ind w:left="5760" w:hanging="360"/>
      </w:pPr>
      <w:rPr>
        <w:rFonts w:ascii="Symbol" w:hAnsi="Symbol" w:cs="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cs="Wingdings" w:hint="default"/>
      </w:rPr>
    </w:lvl>
  </w:abstractNum>
  <w:abstractNum w:abstractNumId="17" w15:restartNumberingAfterBreak="0">
    <w:nsid w:val="33B32522"/>
    <w:multiLevelType w:val="hybridMultilevel"/>
    <w:tmpl w:val="7AB4B4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361B7378"/>
    <w:multiLevelType w:val="hybridMultilevel"/>
    <w:tmpl w:val="8BEC5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573D05"/>
    <w:multiLevelType w:val="hybridMultilevel"/>
    <w:tmpl w:val="4446BB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3654C9D"/>
    <w:multiLevelType w:val="hybridMultilevel"/>
    <w:tmpl w:val="B87A9E6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A014367"/>
    <w:multiLevelType w:val="hybridMultilevel"/>
    <w:tmpl w:val="1938FBD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15:restartNumberingAfterBreak="0">
    <w:nsid w:val="4F151186"/>
    <w:multiLevelType w:val="hybridMultilevel"/>
    <w:tmpl w:val="05B8D6CA"/>
    <w:lvl w:ilvl="0" w:tplc="20000011">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3" w15:restartNumberingAfterBreak="0">
    <w:nsid w:val="552B10E6"/>
    <w:multiLevelType w:val="hybridMultilevel"/>
    <w:tmpl w:val="7CECEC92"/>
    <w:lvl w:ilvl="0" w:tplc="04190011">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24" w15:restartNumberingAfterBreak="0">
    <w:nsid w:val="5B2A1224"/>
    <w:multiLevelType w:val="hybridMultilevel"/>
    <w:tmpl w:val="380456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5E68766B"/>
    <w:multiLevelType w:val="hybridMultilevel"/>
    <w:tmpl w:val="76B6BDA6"/>
    <w:lvl w:ilvl="0" w:tplc="07BC3004">
      <w:start w:val="1"/>
      <w:numFmt w:val="decimal"/>
      <w:lvlText w:val="%1."/>
      <w:lvlJc w:val="left"/>
      <w:pPr>
        <w:ind w:left="1571" w:hanging="360"/>
      </w:pPr>
      <w:rPr>
        <w:rFonts w:hint="default"/>
        <w:b w:val="0"/>
        <w:bCs/>
        <w:color w:val="auto"/>
        <w:spacing w:val="-2"/>
      </w:rPr>
    </w:lvl>
    <w:lvl w:ilvl="1" w:tplc="20000019" w:tentative="1">
      <w:start w:val="1"/>
      <w:numFmt w:val="lowerLetter"/>
      <w:lvlText w:val="%2."/>
      <w:lvlJc w:val="left"/>
      <w:pPr>
        <w:ind w:left="2291" w:hanging="360"/>
      </w:pPr>
    </w:lvl>
    <w:lvl w:ilvl="2" w:tplc="2000001B" w:tentative="1">
      <w:start w:val="1"/>
      <w:numFmt w:val="lowerRoman"/>
      <w:lvlText w:val="%3."/>
      <w:lvlJc w:val="right"/>
      <w:pPr>
        <w:ind w:left="3011" w:hanging="180"/>
      </w:pPr>
    </w:lvl>
    <w:lvl w:ilvl="3" w:tplc="2000000F" w:tentative="1">
      <w:start w:val="1"/>
      <w:numFmt w:val="decimal"/>
      <w:lvlText w:val="%4."/>
      <w:lvlJc w:val="left"/>
      <w:pPr>
        <w:ind w:left="3731" w:hanging="360"/>
      </w:pPr>
    </w:lvl>
    <w:lvl w:ilvl="4" w:tplc="20000019" w:tentative="1">
      <w:start w:val="1"/>
      <w:numFmt w:val="lowerLetter"/>
      <w:lvlText w:val="%5."/>
      <w:lvlJc w:val="left"/>
      <w:pPr>
        <w:ind w:left="4451" w:hanging="360"/>
      </w:pPr>
    </w:lvl>
    <w:lvl w:ilvl="5" w:tplc="2000001B" w:tentative="1">
      <w:start w:val="1"/>
      <w:numFmt w:val="lowerRoman"/>
      <w:lvlText w:val="%6."/>
      <w:lvlJc w:val="right"/>
      <w:pPr>
        <w:ind w:left="5171" w:hanging="180"/>
      </w:pPr>
    </w:lvl>
    <w:lvl w:ilvl="6" w:tplc="2000000F" w:tentative="1">
      <w:start w:val="1"/>
      <w:numFmt w:val="decimal"/>
      <w:lvlText w:val="%7."/>
      <w:lvlJc w:val="left"/>
      <w:pPr>
        <w:ind w:left="5891" w:hanging="360"/>
      </w:pPr>
    </w:lvl>
    <w:lvl w:ilvl="7" w:tplc="20000019" w:tentative="1">
      <w:start w:val="1"/>
      <w:numFmt w:val="lowerLetter"/>
      <w:lvlText w:val="%8."/>
      <w:lvlJc w:val="left"/>
      <w:pPr>
        <w:ind w:left="6611" w:hanging="360"/>
      </w:pPr>
    </w:lvl>
    <w:lvl w:ilvl="8" w:tplc="2000001B" w:tentative="1">
      <w:start w:val="1"/>
      <w:numFmt w:val="lowerRoman"/>
      <w:lvlText w:val="%9."/>
      <w:lvlJc w:val="right"/>
      <w:pPr>
        <w:ind w:left="7331" w:hanging="180"/>
      </w:pPr>
    </w:lvl>
  </w:abstractNum>
  <w:abstractNum w:abstractNumId="26" w15:restartNumberingAfterBreak="0">
    <w:nsid w:val="5FF61914"/>
    <w:multiLevelType w:val="hybridMultilevel"/>
    <w:tmpl w:val="7D76B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B878AB"/>
    <w:multiLevelType w:val="hybridMultilevel"/>
    <w:tmpl w:val="161A37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63A90854"/>
    <w:multiLevelType w:val="hybridMultilevel"/>
    <w:tmpl w:val="397212DE"/>
    <w:lvl w:ilvl="0" w:tplc="AC6E694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D77DD8"/>
    <w:multiLevelType w:val="hybridMultilevel"/>
    <w:tmpl w:val="1ECA7212"/>
    <w:lvl w:ilvl="0" w:tplc="0419000F">
      <w:start w:val="1"/>
      <w:numFmt w:val="decimal"/>
      <w:lvlText w:val="%1."/>
      <w:lvlJc w:val="left"/>
      <w:pPr>
        <w:ind w:left="1215" w:hanging="360"/>
      </w:p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0" w15:restartNumberingAfterBreak="0">
    <w:nsid w:val="6B3E0038"/>
    <w:multiLevelType w:val="hybridMultilevel"/>
    <w:tmpl w:val="FE1E4C7E"/>
    <w:lvl w:ilvl="0" w:tplc="60BC94FC">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05D61C8"/>
    <w:multiLevelType w:val="hybridMultilevel"/>
    <w:tmpl w:val="15187688"/>
    <w:lvl w:ilvl="0" w:tplc="E0D83CEE">
      <w:start w:val="1"/>
      <w:numFmt w:val="bullet"/>
      <w:lvlText w:val="•"/>
      <w:lvlJc w:val="left"/>
      <w:pPr>
        <w:tabs>
          <w:tab w:val="num" w:pos="720"/>
        </w:tabs>
        <w:ind w:left="720" w:hanging="360"/>
      </w:pPr>
      <w:rPr>
        <w:rFonts w:ascii="Times New Roman" w:hAnsi="Times New Roman" w:hint="default"/>
      </w:rPr>
    </w:lvl>
    <w:lvl w:ilvl="1" w:tplc="FBFCB170" w:tentative="1">
      <w:start w:val="1"/>
      <w:numFmt w:val="bullet"/>
      <w:lvlText w:val="•"/>
      <w:lvlJc w:val="left"/>
      <w:pPr>
        <w:tabs>
          <w:tab w:val="num" w:pos="1440"/>
        </w:tabs>
        <w:ind w:left="1440" w:hanging="360"/>
      </w:pPr>
      <w:rPr>
        <w:rFonts w:ascii="Times New Roman" w:hAnsi="Times New Roman" w:hint="default"/>
      </w:rPr>
    </w:lvl>
    <w:lvl w:ilvl="2" w:tplc="9DAA0154" w:tentative="1">
      <w:start w:val="1"/>
      <w:numFmt w:val="bullet"/>
      <w:lvlText w:val="•"/>
      <w:lvlJc w:val="left"/>
      <w:pPr>
        <w:tabs>
          <w:tab w:val="num" w:pos="2160"/>
        </w:tabs>
        <w:ind w:left="2160" w:hanging="360"/>
      </w:pPr>
      <w:rPr>
        <w:rFonts w:ascii="Times New Roman" w:hAnsi="Times New Roman" w:hint="default"/>
      </w:rPr>
    </w:lvl>
    <w:lvl w:ilvl="3" w:tplc="2D9621D6" w:tentative="1">
      <w:start w:val="1"/>
      <w:numFmt w:val="bullet"/>
      <w:lvlText w:val="•"/>
      <w:lvlJc w:val="left"/>
      <w:pPr>
        <w:tabs>
          <w:tab w:val="num" w:pos="2880"/>
        </w:tabs>
        <w:ind w:left="2880" w:hanging="360"/>
      </w:pPr>
      <w:rPr>
        <w:rFonts w:ascii="Times New Roman" w:hAnsi="Times New Roman" w:hint="default"/>
      </w:rPr>
    </w:lvl>
    <w:lvl w:ilvl="4" w:tplc="6C1CE83C" w:tentative="1">
      <w:start w:val="1"/>
      <w:numFmt w:val="bullet"/>
      <w:lvlText w:val="•"/>
      <w:lvlJc w:val="left"/>
      <w:pPr>
        <w:tabs>
          <w:tab w:val="num" w:pos="3600"/>
        </w:tabs>
        <w:ind w:left="3600" w:hanging="360"/>
      </w:pPr>
      <w:rPr>
        <w:rFonts w:ascii="Times New Roman" w:hAnsi="Times New Roman" w:hint="default"/>
      </w:rPr>
    </w:lvl>
    <w:lvl w:ilvl="5" w:tplc="F258AC50" w:tentative="1">
      <w:start w:val="1"/>
      <w:numFmt w:val="bullet"/>
      <w:lvlText w:val="•"/>
      <w:lvlJc w:val="left"/>
      <w:pPr>
        <w:tabs>
          <w:tab w:val="num" w:pos="4320"/>
        </w:tabs>
        <w:ind w:left="4320" w:hanging="360"/>
      </w:pPr>
      <w:rPr>
        <w:rFonts w:ascii="Times New Roman" w:hAnsi="Times New Roman" w:hint="default"/>
      </w:rPr>
    </w:lvl>
    <w:lvl w:ilvl="6" w:tplc="F03E1614" w:tentative="1">
      <w:start w:val="1"/>
      <w:numFmt w:val="bullet"/>
      <w:lvlText w:val="•"/>
      <w:lvlJc w:val="left"/>
      <w:pPr>
        <w:tabs>
          <w:tab w:val="num" w:pos="5040"/>
        </w:tabs>
        <w:ind w:left="5040" w:hanging="360"/>
      </w:pPr>
      <w:rPr>
        <w:rFonts w:ascii="Times New Roman" w:hAnsi="Times New Roman" w:hint="default"/>
      </w:rPr>
    </w:lvl>
    <w:lvl w:ilvl="7" w:tplc="49965924" w:tentative="1">
      <w:start w:val="1"/>
      <w:numFmt w:val="bullet"/>
      <w:lvlText w:val="•"/>
      <w:lvlJc w:val="left"/>
      <w:pPr>
        <w:tabs>
          <w:tab w:val="num" w:pos="5760"/>
        </w:tabs>
        <w:ind w:left="5760" w:hanging="360"/>
      </w:pPr>
      <w:rPr>
        <w:rFonts w:ascii="Times New Roman" w:hAnsi="Times New Roman" w:hint="default"/>
      </w:rPr>
    </w:lvl>
    <w:lvl w:ilvl="8" w:tplc="43384526"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1AC1F2E"/>
    <w:multiLevelType w:val="hybridMultilevel"/>
    <w:tmpl w:val="4F56E500"/>
    <w:lvl w:ilvl="0" w:tplc="5F9C8038">
      <w:numFmt w:val="bullet"/>
      <w:lvlText w:val="-"/>
      <w:lvlJc w:val="left"/>
      <w:pPr>
        <w:ind w:left="1578" w:hanging="87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15:restartNumberingAfterBreak="0">
    <w:nsid w:val="72410948"/>
    <w:multiLevelType w:val="hybridMultilevel"/>
    <w:tmpl w:val="82E29C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8"/>
  </w:num>
  <w:num w:numId="3">
    <w:abstractNumId w:val="4"/>
  </w:num>
  <w:num w:numId="4">
    <w:abstractNumId w:val="24"/>
  </w:num>
  <w:num w:numId="5">
    <w:abstractNumId w:val="32"/>
  </w:num>
  <w:num w:numId="6">
    <w:abstractNumId w:val="33"/>
  </w:num>
  <w:num w:numId="7">
    <w:abstractNumId w:val="27"/>
  </w:num>
  <w:num w:numId="8">
    <w:abstractNumId w:val="21"/>
  </w:num>
  <w:num w:numId="9">
    <w:abstractNumId w:val="5"/>
  </w:num>
  <w:num w:numId="10">
    <w:abstractNumId w:val="23"/>
  </w:num>
  <w:num w:numId="11">
    <w:abstractNumId w:val="6"/>
  </w:num>
  <w:num w:numId="12">
    <w:abstractNumId w:val="15"/>
  </w:num>
  <w:num w:numId="13">
    <w:abstractNumId w:val="9"/>
  </w:num>
  <w:num w:numId="14">
    <w:abstractNumId w:val="17"/>
  </w:num>
  <w:num w:numId="15">
    <w:abstractNumId w:val="8"/>
  </w:num>
  <w:num w:numId="16">
    <w:abstractNumId w:val="20"/>
  </w:num>
  <w:num w:numId="17">
    <w:abstractNumId w:val="12"/>
  </w:num>
  <w:num w:numId="18">
    <w:abstractNumId w:val="16"/>
  </w:num>
  <w:num w:numId="19">
    <w:abstractNumId w:val="22"/>
  </w:num>
  <w:num w:numId="20">
    <w:abstractNumId w:val="3"/>
  </w:num>
  <w:num w:numId="21">
    <w:abstractNumId w:val="1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0"/>
  </w:num>
  <w:num w:numId="26">
    <w:abstractNumId w:val="7"/>
  </w:num>
  <w:num w:numId="27">
    <w:abstractNumId w:val="2"/>
  </w:num>
  <w:num w:numId="28">
    <w:abstractNumId w:val="1"/>
  </w:num>
  <w:num w:numId="29">
    <w:abstractNumId w:val="28"/>
  </w:num>
  <w:num w:numId="30">
    <w:abstractNumId w:val="30"/>
  </w:num>
  <w:num w:numId="31">
    <w:abstractNumId w:val="26"/>
  </w:num>
  <w:num w:numId="32">
    <w:abstractNumId w:val="14"/>
  </w:num>
  <w:num w:numId="33">
    <w:abstractNumId w:val="29"/>
  </w:num>
  <w:num w:numId="34">
    <w:abstractNumId w:val="31"/>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50E"/>
    <w:rsid w:val="00000257"/>
    <w:rsid w:val="000009E6"/>
    <w:rsid w:val="00001525"/>
    <w:rsid w:val="00001DC5"/>
    <w:rsid w:val="000038AD"/>
    <w:rsid w:val="00004EC9"/>
    <w:rsid w:val="00006C02"/>
    <w:rsid w:val="00013618"/>
    <w:rsid w:val="00013B3F"/>
    <w:rsid w:val="00020551"/>
    <w:rsid w:val="0002146C"/>
    <w:rsid w:val="000259AE"/>
    <w:rsid w:val="0002655D"/>
    <w:rsid w:val="00026D90"/>
    <w:rsid w:val="0002795E"/>
    <w:rsid w:val="00031EEB"/>
    <w:rsid w:val="000324E5"/>
    <w:rsid w:val="00034AE7"/>
    <w:rsid w:val="000363FD"/>
    <w:rsid w:val="0003768A"/>
    <w:rsid w:val="00040414"/>
    <w:rsid w:val="000434FD"/>
    <w:rsid w:val="00046E2D"/>
    <w:rsid w:val="000478A2"/>
    <w:rsid w:val="00051687"/>
    <w:rsid w:val="00051989"/>
    <w:rsid w:val="0005333C"/>
    <w:rsid w:val="00053CA2"/>
    <w:rsid w:val="00053D7A"/>
    <w:rsid w:val="00054A3D"/>
    <w:rsid w:val="00054B86"/>
    <w:rsid w:val="00054F8D"/>
    <w:rsid w:val="00060870"/>
    <w:rsid w:val="00061551"/>
    <w:rsid w:val="00064B2E"/>
    <w:rsid w:val="00064CE9"/>
    <w:rsid w:val="000657D8"/>
    <w:rsid w:val="000659ED"/>
    <w:rsid w:val="00065E7E"/>
    <w:rsid w:val="0006615E"/>
    <w:rsid w:val="000661B5"/>
    <w:rsid w:val="0006786B"/>
    <w:rsid w:val="000727C6"/>
    <w:rsid w:val="000729E5"/>
    <w:rsid w:val="000731CA"/>
    <w:rsid w:val="0007487C"/>
    <w:rsid w:val="000774EC"/>
    <w:rsid w:val="00080F70"/>
    <w:rsid w:val="0008287F"/>
    <w:rsid w:val="00082900"/>
    <w:rsid w:val="000835AF"/>
    <w:rsid w:val="00083C82"/>
    <w:rsid w:val="0008764E"/>
    <w:rsid w:val="000905A1"/>
    <w:rsid w:val="00091B4D"/>
    <w:rsid w:val="000943C0"/>
    <w:rsid w:val="0009475A"/>
    <w:rsid w:val="00096C53"/>
    <w:rsid w:val="00096D3B"/>
    <w:rsid w:val="00097B8F"/>
    <w:rsid w:val="000A07C5"/>
    <w:rsid w:val="000A14B5"/>
    <w:rsid w:val="000A556D"/>
    <w:rsid w:val="000A75B2"/>
    <w:rsid w:val="000A7E82"/>
    <w:rsid w:val="000B0362"/>
    <w:rsid w:val="000B11D8"/>
    <w:rsid w:val="000B25DE"/>
    <w:rsid w:val="000B3357"/>
    <w:rsid w:val="000B3602"/>
    <w:rsid w:val="000B4ADC"/>
    <w:rsid w:val="000B59EF"/>
    <w:rsid w:val="000B6D91"/>
    <w:rsid w:val="000B787F"/>
    <w:rsid w:val="000C047F"/>
    <w:rsid w:val="000C067B"/>
    <w:rsid w:val="000C0FF0"/>
    <w:rsid w:val="000C12C5"/>
    <w:rsid w:val="000C1741"/>
    <w:rsid w:val="000C437B"/>
    <w:rsid w:val="000C4983"/>
    <w:rsid w:val="000C508B"/>
    <w:rsid w:val="000C516D"/>
    <w:rsid w:val="000C7073"/>
    <w:rsid w:val="000C7399"/>
    <w:rsid w:val="000D066A"/>
    <w:rsid w:val="000D09ED"/>
    <w:rsid w:val="000D0CB5"/>
    <w:rsid w:val="000D2DF2"/>
    <w:rsid w:val="000D337A"/>
    <w:rsid w:val="000D6B5A"/>
    <w:rsid w:val="000E1079"/>
    <w:rsid w:val="000E20AD"/>
    <w:rsid w:val="000E21A4"/>
    <w:rsid w:val="000E454C"/>
    <w:rsid w:val="000E7F60"/>
    <w:rsid w:val="000F246E"/>
    <w:rsid w:val="000F4B68"/>
    <w:rsid w:val="000F509A"/>
    <w:rsid w:val="000F5FEA"/>
    <w:rsid w:val="000F7603"/>
    <w:rsid w:val="001025A7"/>
    <w:rsid w:val="0010434A"/>
    <w:rsid w:val="00104686"/>
    <w:rsid w:val="0010540C"/>
    <w:rsid w:val="001067EB"/>
    <w:rsid w:val="001075AE"/>
    <w:rsid w:val="00110744"/>
    <w:rsid w:val="001119CB"/>
    <w:rsid w:val="00113B66"/>
    <w:rsid w:val="00115492"/>
    <w:rsid w:val="00116284"/>
    <w:rsid w:val="00116CE3"/>
    <w:rsid w:val="0011782A"/>
    <w:rsid w:val="0012077E"/>
    <w:rsid w:val="00120B11"/>
    <w:rsid w:val="00124428"/>
    <w:rsid w:val="00126860"/>
    <w:rsid w:val="00126CC0"/>
    <w:rsid w:val="001315AE"/>
    <w:rsid w:val="00132215"/>
    <w:rsid w:val="00132D21"/>
    <w:rsid w:val="00134413"/>
    <w:rsid w:val="00135DDC"/>
    <w:rsid w:val="00137E7B"/>
    <w:rsid w:val="0014105C"/>
    <w:rsid w:val="00142C25"/>
    <w:rsid w:val="00143E42"/>
    <w:rsid w:val="001451F1"/>
    <w:rsid w:val="001468CA"/>
    <w:rsid w:val="001468E7"/>
    <w:rsid w:val="00150133"/>
    <w:rsid w:val="00150F6D"/>
    <w:rsid w:val="00151388"/>
    <w:rsid w:val="00153708"/>
    <w:rsid w:val="00155CB6"/>
    <w:rsid w:val="0015700A"/>
    <w:rsid w:val="00160CA1"/>
    <w:rsid w:val="00161C72"/>
    <w:rsid w:val="00162CFE"/>
    <w:rsid w:val="001650BC"/>
    <w:rsid w:val="00165929"/>
    <w:rsid w:val="001659E6"/>
    <w:rsid w:val="00170A22"/>
    <w:rsid w:val="00170E59"/>
    <w:rsid w:val="001717F2"/>
    <w:rsid w:val="001723EA"/>
    <w:rsid w:val="00173454"/>
    <w:rsid w:val="00173DB1"/>
    <w:rsid w:val="001753A6"/>
    <w:rsid w:val="00176004"/>
    <w:rsid w:val="00180A50"/>
    <w:rsid w:val="00180C81"/>
    <w:rsid w:val="001811EB"/>
    <w:rsid w:val="001829E2"/>
    <w:rsid w:val="0018451B"/>
    <w:rsid w:val="00184E7B"/>
    <w:rsid w:val="0019011C"/>
    <w:rsid w:val="00194801"/>
    <w:rsid w:val="00196127"/>
    <w:rsid w:val="00196B2D"/>
    <w:rsid w:val="001A3434"/>
    <w:rsid w:val="001A3877"/>
    <w:rsid w:val="001A47A3"/>
    <w:rsid w:val="001A487A"/>
    <w:rsid w:val="001A6193"/>
    <w:rsid w:val="001A6736"/>
    <w:rsid w:val="001A6AE0"/>
    <w:rsid w:val="001A6D7F"/>
    <w:rsid w:val="001B16FB"/>
    <w:rsid w:val="001B33C3"/>
    <w:rsid w:val="001B4D33"/>
    <w:rsid w:val="001C2566"/>
    <w:rsid w:val="001C3CEA"/>
    <w:rsid w:val="001C6F64"/>
    <w:rsid w:val="001C7CC5"/>
    <w:rsid w:val="001D2085"/>
    <w:rsid w:val="001D2120"/>
    <w:rsid w:val="001D32CC"/>
    <w:rsid w:val="001D34E9"/>
    <w:rsid w:val="001D3785"/>
    <w:rsid w:val="001D625A"/>
    <w:rsid w:val="001D625B"/>
    <w:rsid w:val="001D65F5"/>
    <w:rsid w:val="001D686F"/>
    <w:rsid w:val="001D715C"/>
    <w:rsid w:val="001E02BD"/>
    <w:rsid w:val="001E0C0F"/>
    <w:rsid w:val="001E22A1"/>
    <w:rsid w:val="001E2826"/>
    <w:rsid w:val="001E2B5B"/>
    <w:rsid w:val="001E4BE1"/>
    <w:rsid w:val="001E5B02"/>
    <w:rsid w:val="001E7226"/>
    <w:rsid w:val="001F05E3"/>
    <w:rsid w:val="001F14C4"/>
    <w:rsid w:val="001F1AD2"/>
    <w:rsid w:val="001F1EDE"/>
    <w:rsid w:val="001F47BF"/>
    <w:rsid w:val="001F5095"/>
    <w:rsid w:val="001F644A"/>
    <w:rsid w:val="001F6C71"/>
    <w:rsid w:val="00200E78"/>
    <w:rsid w:val="002057EE"/>
    <w:rsid w:val="002070AB"/>
    <w:rsid w:val="002079DD"/>
    <w:rsid w:val="00207D5F"/>
    <w:rsid w:val="00210DA8"/>
    <w:rsid w:val="00211549"/>
    <w:rsid w:val="00212280"/>
    <w:rsid w:val="00213663"/>
    <w:rsid w:val="002144A1"/>
    <w:rsid w:val="00216348"/>
    <w:rsid w:val="00216AEA"/>
    <w:rsid w:val="00216D31"/>
    <w:rsid w:val="0021750E"/>
    <w:rsid w:val="00220909"/>
    <w:rsid w:val="00222448"/>
    <w:rsid w:val="00225088"/>
    <w:rsid w:val="002260B5"/>
    <w:rsid w:val="00227192"/>
    <w:rsid w:val="00227C3D"/>
    <w:rsid w:val="00230EFA"/>
    <w:rsid w:val="00231A55"/>
    <w:rsid w:val="00232686"/>
    <w:rsid w:val="00232AA0"/>
    <w:rsid w:val="002332B7"/>
    <w:rsid w:val="0023412A"/>
    <w:rsid w:val="0023460A"/>
    <w:rsid w:val="002357C4"/>
    <w:rsid w:val="00235A95"/>
    <w:rsid w:val="00237E2D"/>
    <w:rsid w:val="00241247"/>
    <w:rsid w:val="002456A2"/>
    <w:rsid w:val="0024613E"/>
    <w:rsid w:val="0025091E"/>
    <w:rsid w:val="00251CFD"/>
    <w:rsid w:val="00251FE9"/>
    <w:rsid w:val="00253AFC"/>
    <w:rsid w:val="00253D4D"/>
    <w:rsid w:val="002548C2"/>
    <w:rsid w:val="002568A0"/>
    <w:rsid w:val="00256CD9"/>
    <w:rsid w:val="0025764E"/>
    <w:rsid w:val="00260E52"/>
    <w:rsid w:val="00261624"/>
    <w:rsid w:val="00261670"/>
    <w:rsid w:val="00262391"/>
    <w:rsid w:val="00271759"/>
    <w:rsid w:val="00274602"/>
    <w:rsid w:val="002746C7"/>
    <w:rsid w:val="00277866"/>
    <w:rsid w:val="00277EC9"/>
    <w:rsid w:val="00280676"/>
    <w:rsid w:val="00280D44"/>
    <w:rsid w:val="002819BC"/>
    <w:rsid w:val="002820C3"/>
    <w:rsid w:val="00283744"/>
    <w:rsid w:val="00283BB2"/>
    <w:rsid w:val="002844CD"/>
    <w:rsid w:val="0028487C"/>
    <w:rsid w:val="00286A53"/>
    <w:rsid w:val="002909FC"/>
    <w:rsid w:val="00292803"/>
    <w:rsid w:val="00293CDA"/>
    <w:rsid w:val="002949FB"/>
    <w:rsid w:val="00294B4F"/>
    <w:rsid w:val="002A0044"/>
    <w:rsid w:val="002A1280"/>
    <w:rsid w:val="002A1F0C"/>
    <w:rsid w:val="002A3058"/>
    <w:rsid w:val="002A3ACA"/>
    <w:rsid w:val="002A3C82"/>
    <w:rsid w:val="002A58CE"/>
    <w:rsid w:val="002A665F"/>
    <w:rsid w:val="002B0059"/>
    <w:rsid w:val="002B074F"/>
    <w:rsid w:val="002B1C25"/>
    <w:rsid w:val="002B339C"/>
    <w:rsid w:val="002B3821"/>
    <w:rsid w:val="002B441E"/>
    <w:rsid w:val="002B48E6"/>
    <w:rsid w:val="002B6C51"/>
    <w:rsid w:val="002C080D"/>
    <w:rsid w:val="002C172E"/>
    <w:rsid w:val="002C1D39"/>
    <w:rsid w:val="002C1EE6"/>
    <w:rsid w:val="002C4BA3"/>
    <w:rsid w:val="002D1B77"/>
    <w:rsid w:val="002D2082"/>
    <w:rsid w:val="002D3339"/>
    <w:rsid w:val="002D43AD"/>
    <w:rsid w:val="002D47A7"/>
    <w:rsid w:val="002D5657"/>
    <w:rsid w:val="002D680F"/>
    <w:rsid w:val="002D6FDE"/>
    <w:rsid w:val="002D71C9"/>
    <w:rsid w:val="002D7386"/>
    <w:rsid w:val="002E18C5"/>
    <w:rsid w:val="002E536D"/>
    <w:rsid w:val="002E5A94"/>
    <w:rsid w:val="002E6532"/>
    <w:rsid w:val="002E7AD0"/>
    <w:rsid w:val="002F20AD"/>
    <w:rsid w:val="002F2D24"/>
    <w:rsid w:val="002F4A75"/>
    <w:rsid w:val="002F5E38"/>
    <w:rsid w:val="002F6ED8"/>
    <w:rsid w:val="002F7448"/>
    <w:rsid w:val="00302EFB"/>
    <w:rsid w:val="003036A8"/>
    <w:rsid w:val="0030381B"/>
    <w:rsid w:val="00303953"/>
    <w:rsid w:val="003055A3"/>
    <w:rsid w:val="00311334"/>
    <w:rsid w:val="00311AE2"/>
    <w:rsid w:val="00311FFC"/>
    <w:rsid w:val="003132E2"/>
    <w:rsid w:val="003137A3"/>
    <w:rsid w:val="003149CD"/>
    <w:rsid w:val="003154C5"/>
    <w:rsid w:val="00315A1C"/>
    <w:rsid w:val="00315C8E"/>
    <w:rsid w:val="00326AB5"/>
    <w:rsid w:val="00326DCA"/>
    <w:rsid w:val="003308F1"/>
    <w:rsid w:val="00330E49"/>
    <w:rsid w:val="00332560"/>
    <w:rsid w:val="00333171"/>
    <w:rsid w:val="00335520"/>
    <w:rsid w:val="00337049"/>
    <w:rsid w:val="00346B15"/>
    <w:rsid w:val="003476BA"/>
    <w:rsid w:val="003511AA"/>
    <w:rsid w:val="003542F2"/>
    <w:rsid w:val="00354520"/>
    <w:rsid w:val="0035544A"/>
    <w:rsid w:val="00355D36"/>
    <w:rsid w:val="0035616C"/>
    <w:rsid w:val="00361D0F"/>
    <w:rsid w:val="0036264C"/>
    <w:rsid w:val="003626BF"/>
    <w:rsid w:val="003672C1"/>
    <w:rsid w:val="003717C7"/>
    <w:rsid w:val="00374045"/>
    <w:rsid w:val="0037576B"/>
    <w:rsid w:val="00376796"/>
    <w:rsid w:val="0037794D"/>
    <w:rsid w:val="00380721"/>
    <w:rsid w:val="003820A6"/>
    <w:rsid w:val="0038283F"/>
    <w:rsid w:val="00382B1B"/>
    <w:rsid w:val="00382D0C"/>
    <w:rsid w:val="003833EF"/>
    <w:rsid w:val="0038387A"/>
    <w:rsid w:val="00383D36"/>
    <w:rsid w:val="00383D89"/>
    <w:rsid w:val="00387C01"/>
    <w:rsid w:val="00392E33"/>
    <w:rsid w:val="003959B7"/>
    <w:rsid w:val="00396C19"/>
    <w:rsid w:val="003A26D9"/>
    <w:rsid w:val="003A636C"/>
    <w:rsid w:val="003A7A3F"/>
    <w:rsid w:val="003B360C"/>
    <w:rsid w:val="003B42F4"/>
    <w:rsid w:val="003B4B08"/>
    <w:rsid w:val="003B4F71"/>
    <w:rsid w:val="003B7897"/>
    <w:rsid w:val="003B7F18"/>
    <w:rsid w:val="003C0750"/>
    <w:rsid w:val="003C083E"/>
    <w:rsid w:val="003C332D"/>
    <w:rsid w:val="003D065C"/>
    <w:rsid w:val="003D0ABC"/>
    <w:rsid w:val="003D1C31"/>
    <w:rsid w:val="003D28B4"/>
    <w:rsid w:val="003D2F43"/>
    <w:rsid w:val="003D3B2D"/>
    <w:rsid w:val="003D4465"/>
    <w:rsid w:val="003D4800"/>
    <w:rsid w:val="003D4B88"/>
    <w:rsid w:val="003D6655"/>
    <w:rsid w:val="003D6ADF"/>
    <w:rsid w:val="003D7068"/>
    <w:rsid w:val="003E119D"/>
    <w:rsid w:val="003E19C3"/>
    <w:rsid w:val="003E261A"/>
    <w:rsid w:val="003E483F"/>
    <w:rsid w:val="003E5ECA"/>
    <w:rsid w:val="003E68DA"/>
    <w:rsid w:val="003F3335"/>
    <w:rsid w:val="003F4BD8"/>
    <w:rsid w:val="003F4CD7"/>
    <w:rsid w:val="003F5C34"/>
    <w:rsid w:val="003F5FA2"/>
    <w:rsid w:val="003F696A"/>
    <w:rsid w:val="003F7523"/>
    <w:rsid w:val="004008B4"/>
    <w:rsid w:val="004010BD"/>
    <w:rsid w:val="004017A6"/>
    <w:rsid w:val="00401CCC"/>
    <w:rsid w:val="00402AA6"/>
    <w:rsid w:val="00403E3B"/>
    <w:rsid w:val="004055B9"/>
    <w:rsid w:val="00407E81"/>
    <w:rsid w:val="004133D0"/>
    <w:rsid w:val="004133F6"/>
    <w:rsid w:val="00414922"/>
    <w:rsid w:val="0041649D"/>
    <w:rsid w:val="00416BF9"/>
    <w:rsid w:val="0041763B"/>
    <w:rsid w:val="004217BD"/>
    <w:rsid w:val="00421D3A"/>
    <w:rsid w:val="004233B4"/>
    <w:rsid w:val="00427A72"/>
    <w:rsid w:val="004337D2"/>
    <w:rsid w:val="00435BD9"/>
    <w:rsid w:val="004379C9"/>
    <w:rsid w:val="00440631"/>
    <w:rsid w:val="00440BD2"/>
    <w:rsid w:val="00441EE7"/>
    <w:rsid w:val="00443375"/>
    <w:rsid w:val="004437DC"/>
    <w:rsid w:val="004449EE"/>
    <w:rsid w:val="00446A1C"/>
    <w:rsid w:val="00446E60"/>
    <w:rsid w:val="00447B91"/>
    <w:rsid w:val="004502E3"/>
    <w:rsid w:val="00450A22"/>
    <w:rsid w:val="00452EF9"/>
    <w:rsid w:val="00453003"/>
    <w:rsid w:val="00462A96"/>
    <w:rsid w:val="00463936"/>
    <w:rsid w:val="004648D5"/>
    <w:rsid w:val="004648E4"/>
    <w:rsid w:val="004715EA"/>
    <w:rsid w:val="00471E8C"/>
    <w:rsid w:val="00472392"/>
    <w:rsid w:val="00473337"/>
    <w:rsid w:val="0047414C"/>
    <w:rsid w:val="0047495E"/>
    <w:rsid w:val="00474ED5"/>
    <w:rsid w:val="0048064F"/>
    <w:rsid w:val="004806D7"/>
    <w:rsid w:val="004815BA"/>
    <w:rsid w:val="004820BF"/>
    <w:rsid w:val="00482398"/>
    <w:rsid w:val="004843B8"/>
    <w:rsid w:val="004851FD"/>
    <w:rsid w:val="00485A2F"/>
    <w:rsid w:val="00485E6F"/>
    <w:rsid w:val="00486151"/>
    <w:rsid w:val="00487CEB"/>
    <w:rsid w:val="00490F28"/>
    <w:rsid w:val="00491E09"/>
    <w:rsid w:val="00492E10"/>
    <w:rsid w:val="00493F30"/>
    <w:rsid w:val="00494625"/>
    <w:rsid w:val="004A0F9F"/>
    <w:rsid w:val="004A1424"/>
    <w:rsid w:val="004A2EC7"/>
    <w:rsid w:val="004A2F21"/>
    <w:rsid w:val="004A77CD"/>
    <w:rsid w:val="004A7E48"/>
    <w:rsid w:val="004B0231"/>
    <w:rsid w:val="004B0C24"/>
    <w:rsid w:val="004B1194"/>
    <w:rsid w:val="004B1971"/>
    <w:rsid w:val="004B36CB"/>
    <w:rsid w:val="004B62E5"/>
    <w:rsid w:val="004B7239"/>
    <w:rsid w:val="004C1531"/>
    <w:rsid w:val="004C25E0"/>
    <w:rsid w:val="004C29C0"/>
    <w:rsid w:val="004C35C7"/>
    <w:rsid w:val="004C458A"/>
    <w:rsid w:val="004C6FFA"/>
    <w:rsid w:val="004C7210"/>
    <w:rsid w:val="004C7E16"/>
    <w:rsid w:val="004D2D71"/>
    <w:rsid w:val="004D3F0A"/>
    <w:rsid w:val="004E0E39"/>
    <w:rsid w:val="004E1ED8"/>
    <w:rsid w:val="004E2244"/>
    <w:rsid w:val="004E31FA"/>
    <w:rsid w:val="004E34A5"/>
    <w:rsid w:val="004E36FE"/>
    <w:rsid w:val="004E5CBE"/>
    <w:rsid w:val="004E5D89"/>
    <w:rsid w:val="004E6532"/>
    <w:rsid w:val="004E7239"/>
    <w:rsid w:val="004F11ED"/>
    <w:rsid w:val="004F183A"/>
    <w:rsid w:val="004F186C"/>
    <w:rsid w:val="004F2056"/>
    <w:rsid w:val="004F2221"/>
    <w:rsid w:val="004F27D6"/>
    <w:rsid w:val="004F331E"/>
    <w:rsid w:val="004F5E22"/>
    <w:rsid w:val="00501327"/>
    <w:rsid w:val="0050184F"/>
    <w:rsid w:val="00502E72"/>
    <w:rsid w:val="00503A5C"/>
    <w:rsid w:val="00506A00"/>
    <w:rsid w:val="00506EB9"/>
    <w:rsid w:val="00510A35"/>
    <w:rsid w:val="00510BDB"/>
    <w:rsid w:val="005112C9"/>
    <w:rsid w:val="00513B2A"/>
    <w:rsid w:val="00513C16"/>
    <w:rsid w:val="005143B3"/>
    <w:rsid w:val="005146E2"/>
    <w:rsid w:val="00514D68"/>
    <w:rsid w:val="00514DDD"/>
    <w:rsid w:val="00516F35"/>
    <w:rsid w:val="00517A78"/>
    <w:rsid w:val="005206D0"/>
    <w:rsid w:val="0052087D"/>
    <w:rsid w:val="0052287B"/>
    <w:rsid w:val="00523104"/>
    <w:rsid w:val="005238F5"/>
    <w:rsid w:val="00526976"/>
    <w:rsid w:val="00530533"/>
    <w:rsid w:val="00530618"/>
    <w:rsid w:val="00531EE0"/>
    <w:rsid w:val="005345F4"/>
    <w:rsid w:val="00534B04"/>
    <w:rsid w:val="00536051"/>
    <w:rsid w:val="005360A8"/>
    <w:rsid w:val="00537A0A"/>
    <w:rsid w:val="00537B4D"/>
    <w:rsid w:val="00543AD2"/>
    <w:rsid w:val="00544D90"/>
    <w:rsid w:val="005457A0"/>
    <w:rsid w:val="005472B4"/>
    <w:rsid w:val="00550EB3"/>
    <w:rsid w:val="0055386E"/>
    <w:rsid w:val="00553CAB"/>
    <w:rsid w:val="00555F96"/>
    <w:rsid w:val="00556CEC"/>
    <w:rsid w:val="00560E60"/>
    <w:rsid w:val="00561F5A"/>
    <w:rsid w:val="00562CDB"/>
    <w:rsid w:val="005653F9"/>
    <w:rsid w:val="005655F9"/>
    <w:rsid w:val="00571900"/>
    <w:rsid w:val="00571DC4"/>
    <w:rsid w:val="00574DC0"/>
    <w:rsid w:val="00576392"/>
    <w:rsid w:val="00577005"/>
    <w:rsid w:val="00582722"/>
    <w:rsid w:val="005831C5"/>
    <w:rsid w:val="00584BA5"/>
    <w:rsid w:val="00585469"/>
    <w:rsid w:val="00587D7A"/>
    <w:rsid w:val="00596715"/>
    <w:rsid w:val="0059793A"/>
    <w:rsid w:val="00597C55"/>
    <w:rsid w:val="005A0DC9"/>
    <w:rsid w:val="005A56F8"/>
    <w:rsid w:val="005B0A82"/>
    <w:rsid w:val="005B1F98"/>
    <w:rsid w:val="005B2DEE"/>
    <w:rsid w:val="005B32ED"/>
    <w:rsid w:val="005B4943"/>
    <w:rsid w:val="005B5369"/>
    <w:rsid w:val="005B5758"/>
    <w:rsid w:val="005B611C"/>
    <w:rsid w:val="005B6EAA"/>
    <w:rsid w:val="005C008D"/>
    <w:rsid w:val="005C502C"/>
    <w:rsid w:val="005C5409"/>
    <w:rsid w:val="005C63A5"/>
    <w:rsid w:val="005C71E4"/>
    <w:rsid w:val="005D2F17"/>
    <w:rsid w:val="005D3E4C"/>
    <w:rsid w:val="005D406A"/>
    <w:rsid w:val="005D46BC"/>
    <w:rsid w:val="005D49B0"/>
    <w:rsid w:val="005D5B1D"/>
    <w:rsid w:val="005D61B2"/>
    <w:rsid w:val="005D7315"/>
    <w:rsid w:val="005D749F"/>
    <w:rsid w:val="005E210F"/>
    <w:rsid w:val="005E493D"/>
    <w:rsid w:val="005E62CE"/>
    <w:rsid w:val="005F1095"/>
    <w:rsid w:val="005F2726"/>
    <w:rsid w:val="005F3360"/>
    <w:rsid w:val="005F6292"/>
    <w:rsid w:val="00600A15"/>
    <w:rsid w:val="006011E0"/>
    <w:rsid w:val="00606042"/>
    <w:rsid w:val="00607B0B"/>
    <w:rsid w:val="00607D82"/>
    <w:rsid w:val="0061083B"/>
    <w:rsid w:val="006120C3"/>
    <w:rsid w:val="00615B43"/>
    <w:rsid w:val="006203AD"/>
    <w:rsid w:val="00620582"/>
    <w:rsid w:val="00621E09"/>
    <w:rsid w:val="0062297A"/>
    <w:rsid w:val="0062652D"/>
    <w:rsid w:val="00632807"/>
    <w:rsid w:val="00633433"/>
    <w:rsid w:val="00633C77"/>
    <w:rsid w:val="00635A84"/>
    <w:rsid w:val="00635CAD"/>
    <w:rsid w:val="00636B56"/>
    <w:rsid w:val="0063702C"/>
    <w:rsid w:val="00637893"/>
    <w:rsid w:val="00640196"/>
    <w:rsid w:val="00643296"/>
    <w:rsid w:val="00644314"/>
    <w:rsid w:val="006446B2"/>
    <w:rsid w:val="00644D56"/>
    <w:rsid w:val="006453BB"/>
    <w:rsid w:val="00652E70"/>
    <w:rsid w:val="006539F1"/>
    <w:rsid w:val="00653F7E"/>
    <w:rsid w:val="00654337"/>
    <w:rsid w:val="00657978"/>
    <w:rsid w:val="006603F8"/>
    <w:rsid w:val="00660BB8"/>
    <w:rsid w:val="00661291"/>
    <w:rsid w:val="0066199F"/>
    <w:rsid w:val="006644FA"/>
    <w:rsid w:val="0066479B"/>
    <w:rsid w:val="006654C8"/>
    <w:rsid w:val="00665697"/>
    <w:rsid w:val="006656AC"/>
    <w:rsid w:val="006657E4"/>
    <w:rsid w:val="0067170F"/>
    <w:rsid w:val="00671780"/>
    <w:rsid w:val="00671BC0"/>
    <w:rsid w:val="006722D0"/>
    <w:rsid w:val="00674D65"/>
    <w:rsid w:val="00675A63"/>
    <w:rsid w:val="00677047"/>
    <w:rsid w:val="006770BF"/>
    <w:rsid w:val="006771E3"/>
    <w:rsid w:val="00677D25"/>
    <w:rsid w:val="006808EC"/>
    <w:rsid w:val="00681510"/>
    <w:rsid w:val="00682820"/>
    <w:rsid w:val="00683539"/>
    <w:rsid w:val="00683C76"/>
    <w:rsid w:val="00683F7E"/>
    <w:rsid w:val="0068492E"/>
    <w:rsid w:val="00684E3D"/>
    <w:rsid w:val="0068639C"/>
    <w:rsid w:val="00686619"/>
    <w:rsid w:val="00686932"/>
    <w:rsid w:val="006876DB"/>
    <w:rsid w:val="0069481A"/>
    <w:rsid w:val="00694FF1"/>
    <w:rsid w:val="00696D12"/>
    <w:rsid w:val="006A03DB"/>
    <w:rsid w:val="006A0962"/>
    <w:rsid w:val="006A1ADD"/>
    <w:rsid w:val="006A4F89"/>
    <w:rsid w:val="006A50DB"/>
    <w:rsid w:val="006A63DC"/>
    <w:rsid w:val="006A7ACE"/>
    <w:rsid w:val="006A7FE7"/>
    <w:rsid w:val="006B0EB7"/>
    <w:rsid w:val="006B33BD"/>
    <w:rsid w:val="006B50FE"/>
    <w:rsid w:val="006B7AA9"/>
    <w:rsid w:val="006C0DA4"/>
    <w:rsid w:val="006C3BF2"/>
    <w:rsid w:val="006C3EF0"/>
    <w:rsid w:val="006C4506"/>
    <w:rsid w:val="006D0574"/>
    <w:rsid w:val="006D0680"/>
    <w:rsid w:val="006D1E34"/>
    <w:rsid w:val="006D22B5"/>
    <w:rsid w:val="006D5982"/>
    <w:rsid w:val="006D5B6E"/>
    <w:rsid w:val="006D73CD"/>
    <w:rsid w:val="006E17DB"/>
    <w:rsid w:val="006E1C54"/>
    <w:rsid w:val="006E3981"/>
    <w:rsid w:val="006E3A32"/>
    <w:rsid w:val="006E3F26"/>
    <w:rsid w:val="006E6D0A"/>
    <w:rsid w:val="006F2C80"/>
    <w:rsid w:val="006F47EB"/>
    <w:rsid w:val="006F704D"/>
    <w:rsid w:val="006F764B"/>
    <w:rsid w:val="0070043D"/>
    <w:rsid w:val="0070107B"/>
    <w:rsid w:val="00701442"/>
    <w:rsid w:val="007024FE"/>
    <w:rsid w:val="0070314F"/>
    <w:rsid w:val="0070391D"/>
    <w:rsid w:val="00704C9F"/>
    <w:rsid w:val="0070530F"/>
    <w:rsid w:val="007076B4"/>
    <w:rsid w:val="0071039B"/>
    <w:rsid w:val="007119CA"/>
    <w:rsid w:val="007129B8"/>
    <w:rsid w:val="00713162"/>
    <w:rsid w:val="00714569"/>
    <w:rsid w:val="00716121"/>
    <w:rsid w:val="00716BB3"/>
    <w:rsid w:val="00716CCC"/>
    <w:rsid w:val="00721C38"/>
    <w:rsid w:val="00722AC7"/>
    <w:rsid w:val="00723DE0"/>
    <w:rsid w:val="00724B59"/>
    <w:rsid w:val="00726232"/>
    <w:rsid w:val="0073051D"/>
    <w:rsid w:val="00730EA0"/>
    <w:rsid w:val="00731AE1"/>
    <w:rsid w:val="0073311B"/>
    <w:rsid w:val="00734CD6"/>
    <w:rsid w:val="00735DEC"/>
    <w:rsid w:val="00735FA6"/>
    <w:rsid w:val="0073662E"/>
    <w:rsid w:val="00737389"/>
    <w:rsid w:val="00740B62"/>
    <w:rsid w:val="00740C43"/>
    <w:rsid w:val="0074200C"/>
    <w:rsid w:val="00743F88"/>
    <w:rsid w:val="00745F16"/>
    <w:rsid w:val="00752D29"/>
    <w:rsid w:val="00752D5F"/>
    <w:rsid w:val="00753162"/>
    <w:rsid w:val="00754B8A"/>
    <w:rsid w:val="00755C55"/>
    <w:rsid w:val="00756DC6"/>
    <w:rsid w:val="007604AC"/>
    <w:rsid w:val="00760CBA"/>
    <w:rsid w:val="00760EE0"/>
    <w:rsid w:val="00762981"/>
    <w:rsid w:val="007634B5"/>
    <w:rsid w:val="007636F0"/>
    <w:rsid w:val="00770C6A"/>
    <w:rsid w:val="007725B8"/>
    <w:rsid w:val="00772B5E"/>
    <w:rsid w:val="00772CDC"/>
    <w:rsid w:val="007742A8"/>
    <w:rsid w:val="00775EFD"/>
    <w:rsid w:val="0077603A"/>
    <w:rsid w:val="00776D44"/>
    <w:rsid w:val="00777BD6"/>
    <w:rsid w:val="00780B6B"/>
    <w:rsid w:val="007819DC"/>
    <w:rsid w:val="00782C18"/>
    <w:rsid w:val="00786211"/>
    <w:rsid w:val="007862FE"/>
    <w:rsid w:val="00792FD4"/>
    <w:rsid w:val="007934E3"/>
    <w:rsid w:val="00794F68"/>
    <w:rsid w:val="0079555B"/>
    <w:rsid w:val="00796B44"/>
    <w:rsid w:val="007977A5"/>
    <w:rsid w:val="007A0B1B"/>
    <w:rsid w:val="007A0EC5"/>
    <w:rsid w:val="007A14BA"/>
    <w:rsid w:val="007A1E97"/>
    <w:rsid w:val="007A2A56"/>
    <w:rsid w:val="007A2FF7"/>
    <w:rsid w:val="007A457F"/>
    <w:rsid w:val="007A5898"/>
    <w:rsid w:val="007A65ED"/>
    <w:rsid w:val="007A7AFF"/>
    <w:rsid w:val="007B1171"/>
    <w:rsid w:val="007B12FE"/>
    <w:rsid w:val="007B2DB9"/>
    <w:rsid w:val="007B5FE8"/>
    <w:rsid w:val="007B6F19"/>
    <w:rsid w:val="007B7A37"/>
    <w:rsid w:val="007B7FC3"/>
    <w:rsid w:val="007C38DE"/>
    <w:rsid w:val="007C43AE"/>
    <w:rsid w:val="007C469C"/>
    <w:rsid w:val="007D0E77"/>
    <w:rsid w:val="007D159B"/>
    <w:rsid w:val="007D1A3B"/>
    <w:rsid w:val="007D1D8E"/>
    <w:rsid w:val="007D2114"/>
    <w:rsid w:val="007D3774"/>
    <w:rsid w:val="007D52C5"/>
    <w:rsid w:val="007D52F0"/>
    <w:rsid w:val="007D5636"/>
    <w:rsid w:val="007E07B3"/>
    <w:rsid w:val="007E0B57"/>
    <w:rsid w:val="007E0E4A"/>
    <w:rsid w:val="007E16D9"/>
    <w:rsid w:val="007E3561"/>
    <w:rsid w:val="007E37D9"/>
    <w:rsid w:val="007E6BBB"/>
    <w:rsid w:val="007E742B"/>
    <w:rsid w:val="007F001A"/>
    <w:rsid w:val="007F06E3"/>
    <w:rsid w:val="007F2712"/>
    <w:rsid w:val="007F30F2"/>
    <w:rsid w:val="007F3410"/>
    <w:rsid w:val="007F766D"/>
    <w:rsid w:val="00801B5A"/>
    <w:rsid w:val="0080304D"/>
    <w:rsid w:val="00805CE2"/>
    <w:rsid w:val="00805CFA"/>
    <w:rsid w:val="008072DA"/>
    <w:rsid w:val="0081070D"/>
    <w:rsid w:val="00810E8A"/>
    <w:rsid w:val="00810F11"/>
    <w:rsid w:val="00811201"/>
    <w:rsid w:val="0081157F"/>
    <w:rsid w:val="00811FF1"/>
    <w:rsid w:val="00813F3A"/>
    <w:rsid w:val="00814664"/>
    <w:rsid w:val="008161FA"/>
    <w:rsid w:val="0081728F"/>
    <w:rsid w:val="00821AFA"/>
    <w:rsid w:val="00823CF9"/>
    <w:rsid w:val="00823E96"/>
    <w:rsid w:val="00825158"/>
    <w:rsid w:val="00826258"/>
    <w:rsid w:val="00826843"/>
    <w:rsid w:val="00827020"/>
    <w:rsid w:val="00831B4D"/>
    <w:rsid w:val="00836CD9"/>
    <w:rsid w:val="00837552"/>
    <w:rsid w:val="0084039A"/>
    <w:rsid w:val="00843FCC"/>
    <w:rsid w:val="00845CAF"/>
    <w:rsid w:val="008462D4"/>
    <w:rsid w:val="008467E3"/>
    <w:rsid w:val="00846B85"/>
    <w:rsid w:val="00847C7A"/>
    <w:rsid w:val="008506A3"/>
    <w:rsid w:val="00851ACF"/>
    <w:rsid w:val="00851CC7"/>
    <w:rsid w:val="00852470"/>
    <w:rsid w:val="00856F62"/>
    <w:rsid w:val="008572FB"/>
    <w:rsid w:val="00862E07"/>
    <w:rsid w:val="00864B5B"/>
    <w:rsid w:val="008665F5"/>
    <w:rsid w:val="0087104F"/>
    <w:rsid w:val="0087107E"/>
    <w:rsid w:val="00871542"/>
    <w:rsid w:val="0087165E"/>
    <w:rsid w:val="008727C2"/>
    <w:rsid w:val="008750A1"/>
    <w:rsid w:val="008776EA"/>
    <w:rsid w:val="00880FC6"/>
    <w:rsid w:val="00885A8B"/>
    <w:rsid w:val="00887234"/>
    <w:rsid w:val="0089292B"/>
    <w:rsid w:val="0089372B"/>
    <w:rsid w:val="008939A9"/>
    <w:rsid w:val="00896476"/>
    <w:rsid w:val="00896B23"/>
    <w:rsid w:val="008A0E63"/>
    <w:rsid w:val="008A3038"/>
    <w:rsid w:val="008A3DFF"/>
    <w:rsid w:val="008A478B"/>
    <w:rsid w:val="008A5616"/>
    <w:rsid w:val="008A6316"/>
    <w:rsid w:val="008B0388"/>
    <w:rsid w:val="008B0AB1"/>
    <w:rsid w:val="008B0C71"/>
    <w:rsid w:val="008B3ECD"/>
    <w:rsid w:val="008B4F87"/>
    <w:rsid w:val="008B50DE"/>
    <w:rsid w:val="008B51E4"/>
    <w:rsid w:val="008B5BAA"/>
    <w:rsid w:val="008B64DC"/>
    <w:rsid w:val="008C1CC4"/>
    <w:rsid w:val="008C2994"/>
    <w:rsid w:val="008C3057"/>
    <w:rsid w:val="008C70CF"/>
    <w:rsid w:val="008C76B2"/>
    <w:rsid w:val="008D07CB"/>
    <w:rsid w:val="008D0F43"/>
    <w:rsid w:val="008D0F4D"/>
    <w:rsid w:val="008D353B"/>
    <w:rsid w:val="008D3979"/>
    <w:rsid w:val="008D5658"/>
    <w:rsid w:val="008D5A0E"/>
    <w:rsid w:val="008D7914"/>
    <w:rsid w:val="008E084D"/>
    <w:rsid w:val="008E101F"/>
    <w:rsid w:val="008E13E0"/>
    <w:rsid w:val="008E1C62"/>
    <w:rsid w:val="008E6682"/>
    <w:rsid w:val="008E7902"/>
    <w:rsid w:val="008F0682"/>
    <w:rsid w:val="008F14CF"/>
    <w:rsid w:val="008F17A8"/>
    <w:rsid w:val="008F3927"/>
    <w:rsid w:val="008F3BCE"/>
    <w:rsid w:val="008F4160"/>
    <w:rsid w:val="008F5286"/>
    <w:rsid w:val="008F69E3"/>
    <w:rsid w:val="008F7307"/>
    <w:rsid w:val="00900D98"/>
    <w:rsid w:val="00900F31"/>
    <w:rsid w:val="009012E1"/>
    <w:rsid w:val="009028E4"/>
    <w:rsid w:val="009032A5"/>
    <w:rsid w:val="00906558"/>
    <w:rsid w:val="00907FA5"/>
    <w:rsid w:val="009107A6"/>
    <w:rsid w:val="00911F32"/>
    <w:rsid w:val="0091288C"/>
    <w:rsid w:val="00912BD6"/>
    <w:rsid w:val="00915418"/>
    <w:rsid w:val="00916E5F"/>
    <w:rsid w:val="00921762"/>
    <w:rsid w:val="00921D05"/>
    <w:rsid w:val="009230EE"/>
    <w:rsid w:val="0092392C"/>
    <w:rsid w:val="00923DB0"/>
    <w:rsid w:val="00926106"/>
    <w:rsid w:val="00927C50"/>
    <w:rsid w:val="00927CCA"/>
    <w:rsid w:val="00931AD2"/>
    <w:rsid w:val="00932154"/>
    <w:rsid w:val="00933B77"/>
    <w:rsid w:val="00934EAE"/>
    <w:rsid w:val="00935C6A"/>
    <w:rsid w:val="00935E8E"/>
    <w:rsid w:val="0093699B"/>
    <w:rsid w:val="009371B6"/>
    <w:rsid w:val="009373BC"/>
    <w:rsid w:val="00937597"/>
    <w:rsid w:val="00937B27"/>
    <w:rsid w:val="0094156E"/>
    <w:rsid w:val="009476FB"/>
    <w:rsid w:val="00947804"/>
    <w:rsid w:val="009508FD"/>
    <w:rsid w:val="00950906"/>
    <w:rsid w:val="00950A94"/>
    <w:rsid w:val="00955E80"/>
    <w:rsid w:val="00956C0F"/>
    <w:rsid w:val="009603E8"/>
    <w:rsid w:val="00961390"/>
    <w:rsid w:val="00962832"/>
    <w:rsid w:val="0096296B"/>
    <w:rsid w:val="009629C4"/>
    <w:rsid w:val="009650FE"/>
    <w:rsid w:val="0096589F"/>
    <w:rsid w:val="0096670C"/>
    <w:rsid w:val="009669DF"/>
    <w:rsid w:val="009730C0"/>
    <w:rsid w:val="00975935"/>
    <w:rsid w:val="009766BA"/>
    <w:rsid w:val="00977DDD"/>
    <w:rsid w:val="009802EF"/>
    <w:rsid w:val="00980FCF"/>
    <w:rsid w:val="0098171C"/>
    <w:rsid w:val="0098313F"/>
    <w:rsid w:val="009840DC"/>
    <w:rsid w:val="00985637"/>
    <w:rsid w:val="009879B0"/>
    <w:rsid w:val="0099114C"/>
    <w:rsid w:val="00993CC0"/>
    <w:rsid w:val="00993E2A"/>
    <w:rsid w:val="0099496A"/>
    <w:rsid w:val="00994D4D"/>
    <w:rsid w:val="009964C8"/>
    <w:rsid w:val="009968A8"/>
    <w:rsid w:val="00997BCE"/>
    <w:rsid w:val="009A1E6B"/>
    <w:rsid w:val="009A2577"/>
    <w:rsid w:val="009A25E1"/>
    <w:rsid w:val="009A32B6"/>
    <w:rsid w:val="009A43CE"/>
    <w:rsid w:val="009A5985"/>
    <w:rsid w:val="009A7EFC"/>
    <w:rsid w:val="009B0169"/>
    <w:rsid w:val="009B25DE"/>
    <w:rsid w:val="009B3AB5"/>
    <w:rsid w:val="009B3FFD"/>
    <w:rsid w:val="009B44CF"/>
    <w:rsid w:val="009B5D9C"/>
    <w:rsid w:val="009B6994"/>
    <w:rsid w:val="009C084B"/>
    <w:rsid w:val="009C1439"/>
    <w:rsid w:val="009C2455"/>
    <w:rsid w:val="009C3CDD"/>
    <w:rsid w:val="009C4521"/>
    <w:rsid w:val="009C659C"/>
    <w:rsid w:val="009C7159"/>
    <w:rsid w:val="009C73D4"/>
    <w:rsid w:val="009C7E35"/>
    <w:rsid w:val="009D0977"/>
    <w:rsid w:val="009D2AE2"/>
    <w:rsid w:val="009D5A82"/>
    <w:rsid w:val="009E038D"/>
    <w:rsid w:val="009E0D59"/>
    <w:rsid w:val="009E1714"/>
    <w:rsid w:val="009E253E"/>
    <w:rsid w:val="009E2D14"/>
    <w:rsid w:val="009E3E19"/>
    <w:rsid w:val="009E45DA"/>
    <w:rsid w:val="009E54DD"/>
    <w:rsid w:val="009E59BE"/>
    <w:rsid w:val="009E5CD8"/>
    <w:rsid w:val="009E6E3E"/>
    <w:rsid w:val="009E7789"/>
    <w:rsid w:val="009F1C0D"/>
    <w:rsid w:val="009F7E63"/>
    <w:rsid w:val="00A001F4"/>
    <w:rsid w:val="00A02363"/>
    <w:rsid w:val="00A0399D"/>
    <w:rsid w:val="00A03A68"/>
    <w:rsid w:val="00A05E59"/>
    <w:rsid w:val="00A06EF3"/>
    <w:rsid w:val="00A1021E"/>
    <w:rsid w:val="00A13B9E"/>
    <w:rsid w:val="00A1409E"/>
    <w:rsid w:val="00A15416"/>
    <w:rsid w:val="00A16189"/>
    <w:rsid w:val="00A200D5"/>
    <w:rsid w:val="00A20CE1"/>
    <w:rsid w:val="00A2119E"/>
    <w:rsid w:val="00A220BA"/>
    <w:rsid w:val="00A226CA"/>
    <w:rsid w:val="00A22B4B"/>
    <w:rsid w:val="00A245E2"/>
    <w:rsid w:val="00A250D1"/>
    <w:rsid w:val="00A27C07"/>
    <w:rsid w:val="00A30420"/>
    <w:rsid w:val="00A3182F"/>
    <w:rsid w:val="00A33B1E"/>
    <w:rsid w:val="00A3577D"/>
    <w:rsid w:val="00A4057F"/>
    <w:rsid w:val="00A4068A"/>
    <w:rsid w:val="00A40E55"/>
    <w:rsid w:val="00A41C5F"/>
    <w:rsid w:val="00A4200F"/>
    <w:rsid w:val="00A438B4"/>
    <w:rsid w:val="00A43C76"/>
    <w:rsid w:val="00A45A8E"/>
    <w:rsid w:val="00A47470"/>
    <w:rsid w:val="00A522CD"/>
    <w:rsid w:val="00A53AF4"/>
    <w:rsid w:val="00A540EC"/>
    <w:rsid w:val="00A5475C"/>
    <w:rsid w:val="00A55CB0"/>
    <w:rsid w:val="00A55FF4"/>
    <w:rsid w:val="00A57A3D"/>
    <w:rsid w:val="00A60E5C"/>
    <w:rsid w:val="00A6136B"/>
    <w:rsid w:val="00A63175"/>
    <w:rsid w:val="00A63530"/>
    <w:rsid w:val="00A66B40"/>
    <w:rsid w:val="00A73043"/>
    <w:rsid w:val="00A73F02"/>
    <w:rsid w:val="00A745C6"/>
    <w:rsid w:val="00A77278"/>
    <w:rsid w:val="00A81B4F"/>
    <w:rsid w:val="00A81CB7"/>
    <w:rsid w:val="00A824B0"/>
    <w:rsid w:val="00A824EF"/>
    <w:rsid w:val="00A833BF"/>
    <w:rsid w:val="00A83E71"/>
    <w:rsid w:val="00A85005"/>
    <w:rsid w:val="00A94BC8"/>
    <w:rsid w:val="00A95C16"/>
    <w:rsid w:val="00A95D73"/>
    <w:rsid w:val="00A96E26"/>
    <w:rsid w:val="00AA241E"/>
    <w:rsid w:val="00AA372B"/>
    <w:rsid w:val="00AA4C36"/>
    <w:rsid w:val="00AA5053"/>
    <w:rsid w:val="00AA5AA1"/>
    <w:rsid w:val="00AA5B13"/>
    <w:rsid w:val="00AA6BC9"/>
    <w:rsid w:val="00AA7AA7"/>
    <w:rsid w:val="00AA7EC4"/>
    <w:rsid w:val="00AB0998"/>
    <w:rsid w:val="00AB2A27"/>
    <w:rsid w:val="00AB4EBC"/>
    <w:rsid w:val="00AB7A1F"/>
    <w:rsid w:val="00AC0F1B"/>
    <w:rsid w:val="00AC223F"/>
    <w:rsid w:val="00AC2F6B"/>
    <w:rsid w:val="00AC3121"/>
    <w:rsid w:val="00AC4405"/>
    <w:rsid w:val="00AC7A77"/>
    <w:rsid w:val="00AC7E24"/>
    <w:rsid w:val="00AD4E87"/>
    <w:rsid w:val="00AD54CD"/>
    <w:rsid w:val="00AD641B"/>
    <w:rsid w:val="00AE2423"/>
    <w:rsid w:val="00AE37BC"/>
    <w:rsid w:val="00AE43A9"/>
    <w:rsid w:val="00AE6AD3"/>
    <w:rsid w:val="00AE6C82"/>
    <w:rsid w:val="00AE767B"/>
    <w:rsid w:val="00AE7C8A"/>
    <w:rsid w:val="00AF0425"/>
    <w:rsid w:val="00AF0DA7"/>
    <w:rsid w:val="00AF52F1"/>
    <w:rsid w:val="00AF5AAE"/>
    <w:rsid w:val="00AF5E13"/>
    <w:rsid w:val="00B01510"/>
    <w:rsid w:val="00B02413"/>
    <w:rsid w:val="00B03921"/>
    <w:rsid w:val="00B03A46"/>
    <w:rsid w:val="00B04B82"/>
    <w:rsid w:val="00B05857"/>
    <w:rsid w:val="00B07D6D"/>
    <w:rsid w:val="00B11315"/>
    <w:rsid w:val="00B11963"/>
    <w:rsid w:val="00B1269E"/>
    <w:rsid w:val="00B12B00"/>
    <w:rsid w:val="00B13990"/>
    <w:rsid w:val="00B140C3"/>
    <w:rsid w:val="00B145AC"/>
    <w:rsid w:val="00B14CDE"/>
    <w:rsid w:val="00B16D95"/>
    <w:rsid w:val="00B17C68"/>
    <w:rsid w:val="00B20EEF"/>
    <w:rsid w:val="00B21549"/>
    <w:rsid w:val="00B27949"/>
    <w:rsid w:val="00B27AF7"/>
    <w:rsid w:val="00B302A1"/>
    <w:rsid w:val="00B32B13"/>
    <w:rsid w:val="00B35E6F"/>
    <w:rsid w:val="00B4080D"/>
    <w:rsid w:val="00B42CFA"/>
    <w:rsid w:val="00B44D4B"/>
    <w:rsid w:val="00B4519F"/>
    <w:rsid w:val="00B451A5"/>
    <w:rsid w:val="00B454E1"/>
    <w:rsid w:val="00B45A3F"/>
    <w:rsid w:val="00B51584"/>
    <w:rsid w:val="00B53C13"/>
    <w:rsid w:val="00B55C64"/>
    <w:rsid w:val="00B56DE8"/>
    <w:rsid w:val="00B57894"/>
    <w:rsid w:val="00B60F7A"/>
    <w:rsid w:val="00B6195A"/>
    <w:rsid w:val="00B63F42"/>
    <w:rsid w:val="00B64C22"/>
    <w:rsid w:val="00B651E5"/>
    <w:rsid w:val="00B6536A"/>
    <w:rsid w:val="00B65425"/>
    <w:rsid w:val="00B65C2A"/>
    <w:rsid w:val="00B65EE1"/>
    <w:rsid w:val="00B6602C"/>
    <w:rsid w:val="00B66ECE"/>
    <w:rsid w:val="00B753A0"/>
    <w:rsid w:val="00B75B34"/>
    <w:rsid w:val="00B76ED0"/>
    <w:rsid w:val="00B7762E"/>
    <w:rsid w:val="00B812D5"/>
    <w:rsid w:val="00B81AD4"/>
    <w:rsid w:val="00B81D14"/>
    <w:rsid w:val="00B83353"/>
    <w:rsid w:val="00B83A16"/>
    <w:rsid w:val="00B912D9"/>
    <w:rsid w:val="00B94B6A"/>
    <w:rsid w:val="00B95120"/>
    <w:rsid w:val="00B964C7"/>
    <w:rsid w:val="00B96861"/>
    <w:rsid w:val="00B96988"/>
    <w:rsid w:val="00B97071"/>
    <w:rsid w:val="00BA01F4"/>
    <w:rsid w:val="00BA15FC"/>
    <w:rsid w:val="00BA28B0"/>
    <w:rsid w:val="00BA2931"/>
    <w:rsid w:val="00BA4B47"/>
    <w:rsid w:val="00BA4E34"/>
    <w:rsid w:val="00BA5C84"/>
    <w:rsid w:val="00BA66C4"/>
    <w:rsid w:val="00BA7870"/>
    <w:rsid w:val="00BB0EC3"/>
    <w:rsid w:val="00BB1B3B"/>
    <w:rsid w:val="00BB1CA9"/>
    <w:rsid w:val="00BB27CC"/>
    <w:rsid w:val="00BC16F5"/>
    <w:rsid w:val="00BC2A02"/>
    <w:rsid w:val="00BC31CD"/>
    <w:rsid w:val="00BC41D5"/>
    <w:rsid w:val="00BC4592"/>
    <w:rsid w:val="00BC46BC"/>
    <w:rsid w:val="00BC5C4F"/>
    <w:rsid w:val="00BC6383"/>
    <w:rsid w:val="00BC79FB"/>
    <w:rsid w:val="00BC7E8D"/>
    <w:rsid w:val="00BD1CBD"/>
    <w:rsid w:val="00BD2C1E"/>
    <w:rsid w:val="00BD47D7"/>
    <w:rsid w:val="00BD6905"/>
    <w:rsid w:val="00BD74D2"/>
    <w:rsid w:val="00BD77F7"/>
    <w:rsid w:val="00BD7C2F"/>
    <w:rsid w:val="00BE073B"/>
    <w:rsid w:val="00BE2984"/>
    <w:rsid w:val="00BE4479"/>
    <w:rsid w:val="00BE4EB2"/>
    <w:rsid w:val="00BE5C83"/>
    <w:rsid w:val="00BE6FCB"/>
    <w:rsid w:val="00BF005C"/>
    <w:rsid w:val="00BF1C85"/>
    <w:rsid w:val="00BF2FB1"/>
    <w:rsid w:val="00BF4A77"/>
    <w:rsid w:val="00BF6974"/>
    <w:rsid w:val="00C0092C"/>
    <w:rsid w:val="00C01760"/>
    <w:rsid w:val="00C01C86"/>
    <w:rsid w:val="00C036D3"/>
    <w:rsid w:val="00C0423C"/>
    <w:rsid w:val="00C04DA6"/>
    <w:rsid w:val="00C05D52"/>
    <w:rsid w:val="00C07076"/>
    <w:rsid w:val="00C127D2"/>
    <w:rsid w:val="00C13073"/>
    <w:rsid w:val="00C132E7"/>
    <w:rsid w:val="00C147CF"/>
    <w:rsid w:val="00C1699D"/>
    <w:rsid w:val="00C1772F"/>
    <w:rsid w:val="00C20CE6"/>
    <w:rsid w:val="00C21238"/>
    <w:rsid w:val="00C23749"/>
    <w:rsid w:val="00C25059"/>
    <w:rsid w:val="00C25BD2"/>
    <w:rsid w:val="00C30695"/>
    <w:rsid w:val="00C30F8F"/>
    <w:rsid w:val="00C3183F"/>
    <w:rsid w:val="00C33150"/>
    <w:rsid w:val="00C34430"/>
    <w:rsid w:val="00C35D02"/>
    <w:rsid w:val="00C37518"/>
    <w:rsid w:val="00C3771E"/>
    <w:rsid w:val="00C37A75"/>
    <w:rsid w:val="00C40937"/>
    <w:rsid w:val="00C40B44"/>
    <w:rsid w:val="00C41AD4"/>
    <w:rsid w:val="00C42834"/>
    <w:rsid w:val="00C42F5B"/>
    <w:rsid w:val="00C43335"/>
    <w:rsid w:val="00C43F46"/>
    <w:rsid w:val="00C45C97"/>
    <w:rsid w:val="00C46C2F"/>
    <w:rsid w:val="00C47D75"/>
    <w:rsid w:val="00C502DB"/>
    <w:rsid w:val="00C51F8F"/>
    <w:rsid w:val="00C557EB"/>
    <w:rsid w:val="00C62F2E"/>
    <w:rsid w:val="00C64C82"/>
    <w:rsid w:val="00C657DE"/>
    <w:rsid w:val="00C660E2"/>
    <w:rsid w:val="00C667FD"/>
    <w:rsid w:val="00C713ED"/>
    <w:rsid w:val="00C729A4"/>
    <w:rsid w:val="00C745E3"/>
    <w:rsid w:val="00C747C4"/>
    <w:rsid w:val="00C7543D"/>
    <w:rsid w:val="00C7572C"/>
    <w:rsid w:val="00C75C23"/>
    <w:rsid w:val="00C76400"/>
    <w:rsid w:val="00C76CE9"/>
    <w:rsid w:val="00C775E5"/>
    <w:rsid w:val="00C777F8"/>
    <w:rsid w:val="00C77E14"/>
    <w:rsid w:val="00C80666"/>
    <w:rsid w:val="00C834BF"/>
    <w:rsid w:val="00C85645"/>
    <w:rsid w:val="00C91DC6"/>
    <w:rsid w:val="00C935C8"/>
    <w:rsid w:val="00CA2CB5"/>
    <w:rsid w:val="00CA3F3B"/>
    <w:rsid w:val="00CA427E"/>
    <w:rsid w:val="00CA68B7"/>
    <w:rsid w:val="00CB2C2F"/>
    <w:rsid w:val="00CB31A3"/>
    <w:rsid w:val="00CB3BF1"/>
    <w:rsid w:val="00CB41A9"/>
    <w:rsid w:val="00CB4F1C"/>
    <w:rsid w:val="00CC0CA2"/>
    <w:rsid w:val="00CC5C98"/>
    <w:rsid w:val="00CC67DB"/>
    <w:rsid w:val="00CC77A9"/>
    <w:rsid w:val="00CD0259"/>
    <w:rsid w:val="00CD112C"/>
    <w:rsid w:val="00CD19F8"/>
    <w:rsid w:val="00CD2D1B"/>
    <w:rsid w:val="00CD4F28"/>
    <w:rsid w:val="00CE16DF"/>
    <w:rsid w:val="00CE2EA8"/>
    <w:rsid w:val="00CE6D05"/>
    <w:rsid w:val="00CE7BBD"/>
    <w:rsid w:val="00CF05E4"/>
    <w:rsid w:val="00CF1296"/>
    <w:rsid w:val="00CF1447"/>
    <w:rsid w:val="00CF3C9C"/>
    <w:rsid w:val="00CF4079"/>
    <w:rsid w:val="00CF42C0"/>
    <w:rsid w:val="00CF4C86"/>
    <w:rsid w:val="00CF620B"/>
    <w:rsid w:val="00D048E0"/>
    <w:rsid w:val="00D06AE3"/>
    <w:rsid w:val="00D10D74"/>
    <w:rsid w:val="00D110AA"/>
    <w:rsid w:val="00D11837"/>
    <w:rsid w:val="00D12C99"/>
    <w:rsid w:val="00D12EE5"/>
    <w:rsid w:val="00D16E1F"/>
    <w:rsid w:val="00D1734F"/>
    <w:rsid w:val="00D21A5F"/>
    <w:rsid w:val="00D22215"/>
    <w:rsid w:val="00D23571"/>
    <w:rsid w:val="00D23911"/>
    <w:rsid w:val="00D25E18"/>
    <w:rsid w:val="00D26454"/>
    <w:rsid w:val="00D267C0"/>
    <w:rsid w:val="00D27F4E"/>
    <w:rsid w:val="00D315C1"/>
    <w:rsid w:val="00D317C8"/>
    <w:rsid w:val="00D33CF7"/>
    <w:rsid w:val="00D3493C"/>
    <w:rsid w:val="00D35945"/>
    <w:rsid w:val="00D366C3"/>
    <w:rsid w:val="00D40D80"/>
    <w:rsid w:val="00D4141A"/>
    <w:rsid w:val="00D443C3"/>
    <w:rsid w:val="00D44672"/>
    <w:rsid w:val="00D464B2"/>
    <w:rsid w:val="00D464E4"/>
    <w:rsid w:val="00D47322"/>
    <w:rsid w:val="00D477CC"/>
    <w:rsid w:val="00D507FA"/>
    <w:rsid w:val="00D5250E"/>
    <w:rsid w:val="00D53E13"/>
    <w:rsid w:val="00D564FF"/>
    <w:rsid w:val="00D56687"/>
    <w:rsid w:val="00D57A1E"/>
    <w:rsid w:val="00D607C3"/>
    <w:rsid w:val="00D62502"/>
    <w:rsid w:val="00D62626"/>
    <w:rsid w:val="00D674C5"/>
    <w:rsid w:val="00D7148B"/>
    <w:rsid w:val="00D71C42"/>
    <w:rsid w:val="00D72360"/>
    <w:rsid w:val="00D72AAB"/>
    <w:rsid w:val="00D73DD4"/>
    <w:rsid w:val="00D75514"/>
    <w:rsid w:val="00D76E53"/>
    <w:rsid w:val="00D80E66"/>
    <w:rsid w:val="00D810E6"/>
    <w:rsid w:val="00D82800"/>
    <w:rsid w:val="00D83693"/>
    <w:rsid w:val="00D83A32"/>
    <w:rsid w:val="00D85DB3"/>
    <w:rsid w:val="00D86382"/>
    <w:rsid w:val="00D86D6C"/>
    <w:rsid w:val="00D9131F"/>
    <w:rsid w:val="00D91CD5"/>
    <w:rsid w:val="00D930CF"/>
    <w:rsid w:val="00D944B4"/>
    <w:rsid w:val="00D948D3"/>
    <w:rsid w:val="00DA0EA4"/>
    <w:rsid w:val="00DA278C"/>
    <w:rsid w:val="00DA32E4"/>
    <w:rsid w:val="00DA4820"/>
    <w:rsid w:val="00DB2D32"/>
    <w:rsid w:val="00DB31B3"/>
    <w:rsid w:val="00DB33D0"/>
    <w:rsid w:val="00DB392A"/>
    <w:rsid w:val="00DB462B"/>
    <w:rsid w:val="00DB4C90"/>
    <w:rsid w:val="00DB4FC1"/>
    <w:rsid w:val="00DB64E1"/>
    <w:rsid w:val="00DB6AFA"/>
    <w:rsid w:val="00DC059D"/>
    <w:rsid w:val="00DC0A1D"/>
    <w:rsid w:val="00DC0F3D"/>
    <w:rsid w:val="00DC170E"/>
    <w:rsid w:val="00DC398D"/>
    <w:rsid w:val="00DC5278"/>
    <w:rsid w:val="00DC655C"/>
    <w:rsid w:val="00DD03D9"/>
    <w:rsid w:val="00DD1CC5"/>
    <w:rsid w:val="00DD2B64"/>
    <w:rsid w:val="00DD2D4B"/>
    <w:rsid w:val="00DD4EA8"/>
    <w:rsid w:val="00DD558A"/>
    <w:rsid w:val="00DD55EB"/>
    <w:rsid w:val="00DD684C"/>
    <w:rsid w:val="00DD6DEF"/>
    <w:rsid w:val="00DE022C"/>
    <w:rsid w:val="00DE2AA9"/>
    <w:rsid w:val="00DF01E9"/>
    <w:rsid w:val="00DF0647"/>
    <w:rsid w:val="00DF27D1"/>
    <w:rsid w:val="00DF2874"/>
    <w:rsid w:val="00DF33BB"/>
    <w:rsid w:val="00DF536B"/>
    <w:rsid w:val="00DF74C1"/>
    <w:rsid w:val="00E0108C"/>
    <w:rsid w:val="00E0118E"/>
    <w:rsid w:val="00E01C25"/>
    <w:rsid w:val="00E01F96"/>
    <w:rsid w:val="00E05AE6"/>
    <w:rsid w:val="00E0684B"/>
    <w:rsid w:val="00E1210E"/>
    <w:rsid w:val="00E12BEC"/>
    <w:rsid w:val="00E13B4D"/>
    <w:rsid w:val="00E15DE3"/>
    <w:rsid w:val="00E1752A"/>
    <w:rsid w:val="00E2123E"/>
    <w:rsid w:val="00E23035"/>
    <w:rsid w:val="00E24FC3"/>
    <w:rsid w:val="00E262F6"/>
    <w:rsid w:val="00E33433"/>
    <w:rsid w:val="00E3600D"/>
    <w:rsid w:val="00E368A0"/>
    <w:rsid w:val="00E40A77"/>
    <w:rsid w:val="00E40CC7"/>
    <w:rsid w:val="00E41C22"/>
    <w:rsid w:val="00E42E3C"/>
    <w:rsid w:val="00E43287"/>
    <w:rsid w:val="00E44546"/>
    <w:rsid w:val="00E46791"/>
    <w:rsid w:val="00E46F6D"/>
    <w:rsid w:val="00E47504"/>
    <w:rsid w:val="00E52930"/>
    <w:rsid w:val="00E52EF9"/>
    <w:rsid w:val="00E563E2"/>
    <w:rsid w:val="00E61969"/>
    <w:rsid w:val="00E639F3"/>
    <w:rsid w:val="00E63FC2"/>
    <w:rsid w:val="00E640ED"/>
    <w:rsid w:val="00E6639A"/>
    <w:rsid w:val="00E70FAE"/>
    <w:rsid w:val="00E738DD"/>
    <w:rsid w:val="00E73FBF"/>
    <w:rsid w:val="00E76618"/>
    <w:rsid w:val="00E8009C"/>
    <w:rsid w:val="00E813FA"/>
    <w:rsid w:val="00E83E27"/>
    <w:rsid w:val="00E906EE"/>
    <w:rsid w:val="00E913AC"/>
    <w:rsid w:val="00E91BA7"/>
    <w:rsid w:val="00E92263"/>
    <w:rsid w:val="00E9288D"/>
    <w:rsid w:val="00E93222"/>
    <w:rsid w:val="00E95460"/>
    <w:rsid w:val="00E95E3E"/>
    <w:rsid w:val="00E96651"/>
    <w:rsid w:val="00E96C82"/>
    <w:rsid w:val="00EA020C"/>
    <w:rsid w:val="00EA1513"/>
    <w:rsid w:val="00EA21AB"/>
    <w:rsid w:val="00EA5F39"/>
    <w:rsid w:val="00EA7FDA"/>
    <w:rsid w:val="00EB17D5"/>
    <w:rsid w:val="00EB194C"/>
    <w:rsid w:val="00EB3170"/>
    <w:rsid w:val="00EB3BC3"/>
    <w:rsid w:val="00EB4F59"/>
    <w:rsid w:val="00EB68D0"/>
    <w:rsid w:val="00EB7287"/>
    <w:rsid w:val="00EB785F"/>
    <w:rsid w:val="00EC6384"/>
    <w:rsid w:val="00EC6EA7"/>
    <w:rsid w:val="00EC7D3A"/>
    <w:rsid w:val="00ED0376"/>
    <w:rsid w:val="00ED0494"/>
    <w:rsid w:val="00ED05FF"/>
    <w:rsid w:val="00ED1802"/>
    <w:rsid w:val="00ED6D02"/>
    <w:rsid w:val="00ED7ABD"/>
    <w:rsid w:val="00EE1F6B"/>
    <w:rsid w:val="00EE2031"/>
    <w:rsid w:val="00EE70E2"/>
    <w:rsid w:val="00EF0838"/>
    <w:rsid w:val="00EF1743"/>
    <w:rsid w:val="00EF3F0A"/>
    <w:rsid w:val="00EF4882"/>
    <w:rsid w:val="00EF6B4D"/>
    <w:rsid w:val="00EF6F39"/>
    <w:rsid w:val="00EF7236"/>
    <w:rsid w:val="00EF72A2"/>
    <w:rsid w:val="00F0156C"/>
    <w:rsid w:val="00F01A05"/>
    <w:rsid w:val="00F01A83"/>
    <w:rsid w:val="00F07A31"/>
    <w:rsid w:val="00F108F4"/>
    <w:rsid w:val="00F114C5"/>
    <w:rsid w:val="00F12CA8"/>
    <w:rsid w:val="00F12D75"/>
    <w:rsid w:val="00F13F60"/>
    <w:rsid w:val="00F145CC"/>
    <w:rsid w:val="00F15409"/>
    <w:rsid w:val="00F16BFC"/>
    <w:rsid w:val="00F17DA1"/>
    <w:rsid w:val="00F221D3"/>
    <w:rsid w:val="00F22C12"/>
    <w:rsid w:val="00F2447A"/>
    <w:rsid w:val="00F256F3"/>
    <w:rsid w:val="00F26FCF"/>
    <w:rsid w:val="00F334D5"/>
    <w:rsid w:val="00F3351A"/>
    <w:rsid w:val="00F335E7"/>
    <w:rsid w:val="00F355EC"/>
    <w:rsid w:val="00F35A15"/>
    <w:rsid w:val="00F36132"/>
    <w:rsid w:val="00F368CB"/>
    <w:rsid w:val="00F401F8"/>
    <w:rsid w:val="00F41DFB"/>
    <w:rsid w:val="00F41F28"/>
    <w:rsid w:val="00F434B2"/>
    <w:rsid w:val="00F45E6C"/>
    <w:rsid w:val="00F47BFA"/>
    <w:rsid w:val="00F47C3F"/>
    <w:rsid w:val="00F50BB1"/>
    <w:rsid w:val="00F511EB"/>
    <w:rsid w:val="00F527BF"/>
    <w:rsid w:val="00F5300C"/>
    <w:rsid w:val="00F54775"/>
    <w:rsid w:val="00F551F5"/>
    <w:rsid w:val="00F65558"/>
    <w:rsid w:val="00F65B8A"/>
    <w:rsid w:val="00F662CC"/>
    <w:rsid w:val="00F6707B"/>
    <w:rsid w:val="00F675D5"/>
    <w:rsid w:val="00F67E74"/>
    <w:rsid w:val="00F70FB5"/>
    <w:rsid w:val="00F72EF0"/>
    <w:rsid w:val="00F73806"/>
    <w:rsid w:val="00F74A99"/>
    <w:rsid w:val="00F805BF"/>
    <w:rsid w:val="00F8133F"/>
    <w:rsid w:val="00F816FB"/>
    <w:rsid w:val="00F83D5A"/>
    <w:rsid w:val="00F840DE"/>
    <w:rsid w:val="00F84528"/>
    <w:rsid w:val="00F865B6"/>
    <w:rsid w:val="00F86E1B"/>
    <w:rsid w:val="00F87208"/>
    <w:rsid w:val="00F90EEF"/>
    <w:rsid w:val="00F91298"/>
    <w:rsid w:val="00F920C3"/>
    <w:rsid w:val="00F9465B"/>
    <w:rsid w:val="00F94ADA"/>
    <w:rsid w:val="00F94CB7"/>
    <w:rsid w:val="00F970B5"/>
    <w:rsid w:val="00FA0636"/>
    <w:rsid w:val="00FA1234"/>
    <w:rsid w:val="00FA14F3"/>
    <w:rsid w:val="00FA250C"/>
    <w:rsid w:val="00FB0087"/>
    <w:rsid w:val="00FB09D7"/>
    <w:rsid w:val="00FB0F9D"/>
    <w:rsid w:val="00FB101A"/>
    <w:rsid w:val="00FB24A9"/>
    <w:rsid w:val="00FB2FEF"/>
    <w:rsid w:val="00FB34A4"/>
    <w:rsid w:val="00FB3A7A"/>
    <w:rsid w:val="00FB490B"/>
    <w:rsid w:val="00FB5032"/>
    <w:rsid w:val="00FB7C62"/>
    <w:rsid w:val="00FC14B4"/>
    <w:rsid w:val="00FC1B3B"/>
    <w:rsid w:val="00FC2397"/>
    <w:rsid w:val="00FC24F0"/>
    <w:rsid w:val="00FC3447"/>
    <w:rsid w:val="00FC3542"/>
    <w:rsid w:val="00FC5A38"/>
    <w:rsid w:val="00FC6689"/>
    <w:rsid w:val="00FC66CE"/>
    <w:rsid w:val="00FC6AC1"/>
    <w:rsid w:val="00FD0AC7"/>
    <w:rsid w:val="00FD0B84"/>
    <w:rsid w:val="00FD338D"/>
    <w:rsid w:val="00FD3689"/>
    <w:rsid w:val="00FD5043"/>
    <w:rsid w:val="00FD5E4C"/>
    <w:rsid w:val="00FD6628"/>
    <w:rsid w:val="00FD7F86"/>
    <w:rsid w:val="00FE08C7"/>
    <w:rsid w:val="00FE0F9B"/>
    <w:rsid w:val="00FE34E1"/>
    <w:rsid w:val="00FE37A8"/>
    <w:rsid w:val="00FE4937"/>
    <w:rsid w:val="00FE56C3"/>
    <w:rsid w:val="00FE5ACB"/>
    <w:rsid w:val="00FE7FEC"/>
    <w:rsid w:val="00FF093D"/>
    <w:rsid w:val="00FF0D36"/>
    <w:rsid w:val="00FF0F2F"/>
    <w:rsid w:val="00FF1432"/>
    <w:rsid w:val="00FF25FC"/>
    <w:rsid w:val="00FF3914"/>
    <w:rsid w:val="00FF4CEF"/>
    <w:rsid w:val="00FF5AEB"/>
    <w:rsid w:val="00FF7565"/>
    <w:rsid w:val="00FF7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B4486"/>
  <w15:docId w15:val="{4DBB3A3D-8AD0-4AA3-83C9-3A2DB385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CB7"/>
  </w:style>
  <w:style w:type="paragraph" w:styleId="1">
    <w:name w:val="heading 1"/>
    <w:basedOn w:val="a"/>
    <w:next w:val="a"/>
    <w:link w:val="10"/>
    <w:uiPriority w:val="9"/>
    <w:qFormat/>
    <w:rsid w:val="00143E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pPr>
      <w:keepNext/>
      <w:spacing w:after="0"/>
      <w:ind w:right="-766" w:firstLine="709"/>
      <w:jc w:val="center"/>
      <w:outlineLvl w:val="1"/>
    </w:pPr>
    <w:rPr>
      <w:sz w:val="24"/>
      <w:lang w:eastAsia="ru-RU"/>
    </w:rPr>
  </w:style>
  <w:style w:type="paragraph" w:styleId="3">
    <w:name w:val="heading 3"/>
    <w:basedOn w:val="a"/>
    <w:pPr>
      <w:keepNext/>
      <w:spacing w:after="0"/>
      <w:ind w:right="-1050"/>
      <w:outlineLvl w:val="2"/>
    </w:pPr>
    <w:rPr>
      <w:sz w:val="24"/>
      <w:lang w:val="uk-UA" w:eastAsia="ru-RU"/>
    </w:rPr>
  </w:style>
  <w:style w:type="paragraph" w:styleId="4">
    <w:name w:val="heading 4"/>
    <w:basedOn w:val="a"/>
    <w:pPr>
      <w:keepNext/>
      <w:spacing w:after="0"/>
      <w:ind w:left="-709" w:right="-1192"/>
      <w:outlineLvl w:val="3"/>
    </w:pPr>
    <w:rPr>
      <w:sz w:val="24"/>
      <w:lang w:val="uk-UA" w:eastAsia="ru-RU"/>
    </w:rPr>
  </w:style>
  <w:style w:type="paragraph" w:styleId="5">
    <w:name w:val="heading 5"/>
    <w:basedOn w:val="a"/>
    <w:pPr>
      <w:keepNext/>
      <w:spacing w:after="0"/>
      <w:ind w:left="-426" w:right="-1192"/>
      <w:outlineLvl w:val="4"/>
    </w:pPr>
    <w:rPr>
      <w:sz w:val="24"/>
      <w:lang w:val="uk-UA" w:eastAsia="ru-RU"/>
    </w:rPr>
  </w:style>
  <w:style w:type="paragraph" w:styleId="6">
    <w:name w:val="heading 6"/>
    <w:basedOn w:val="a"/>
    <w:pPr>
      <w:keepNext/>
      <w:spacing w:after="0"/>
      <w:ind w:left="-426" w:right="-1192"/>
      <w:outlineLvl w:val="5"/>
    </w:pPr>
    <w:rPr>
      <w:sz w:val="28"/>
      <w:lang w:val="uk-UA" w:eastAsia="ru-RU"/>
    </w:rPr>
  </w:style>
  <w:style w:type="paragraph" w:styleId="7">
    <w:name w:val="heading 7"/>
    <w:basedOn w:val="a"/>
    <w:next w:val="a"/>
    <w:link w:val="70"/>
    <w:uiPriority w:val="9"/>
    <w:unhideWhenUsed/>
    <w:qFormat/>
    <w:rsid w:val="004017A6"/>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FF"/>
      <w:u w:val="single"/>
    </w:rPr>
  </w:style>
  <w:style w:type="paragraph" w:styleId="a4">
    <w:name w:val="footer"/>
    <w:basedOn w:val="a"/>
    <w:link w:val="a5"/>
    <w:uiPriority w:val="99"/>
    <w:pPr>
      <w:tabs>
        <w:tab w:val="center" w:pos="4140"/>
        <w:tab w:val="right" w:pos="8300"/>
      </w:tabs>
      <w:spacing w:after="0"/>
    </w:pPr>
    <w:rPr>
      <w:sz w:val="21"/>
      <w:lang w:eastAsia="ru-RU"/>
    </w:rPr>
  </w:style>
  <w:style w:type="paragraph" w:styleId="a6">
    <w:name w:val="footnote text"/>
    <w:basedOn w:val="a"/>
    <w:pPr>
      <w:spacing w:after="0"/>
    </w:pPr>
    <w:rPr>
      <w:sz w:val="21"/>
      <w:lang w:val="uk-UA" w:eastAsia="ru-RU"/>
    </w:rPr>
  </w:style>
  <w:style w:type="paragraph" w:styleId="a7">
    <w:name w:val="Body Text Indent"/>
    <w:basedOn w:val="a"/>
    <w:link w:val="a8"/>
    <w:pPr>
      <w:spacing w:after="0"/>
      <w:ind w:firstLine="709"/>
      <w:jc w:val="both"/>
    </w:pPr>
    <w:rPr>
      <w:sz w:val="26"/>
      <w:lang w:eastAsia="ru-RU"/>
    </w:rPr>
  </w:style>
  <w:style w:type="character" w:styleId="a9">
    <w:name w:val="footnote reference"/>
    <w:rPr>
      <w:vertAlign w:val="superscript"/>
    </w:rPr>
  </w:style>
  <w:style w:type="paragraph" w:styleId="aa">
    <w:name w:val="List"/>
    <w:basedOn w:val="a"/>
    <w:pPr>
      <w:overflowPunct w:val="0"/>
      <w:autoSpaceDE w:val="0"/>
      <w:autoSpaceDN w:val="0"/>
      <w:adjustRightInd w:val="0"/>
      <w:spacing w:after="0"/>
      <w:ind w:left="283" w:hanging="283"/>
    </w:pPr>
    <w:rPr>
      <w:sz w:val="21"/>
      <w:lang w:eastAsia="ru-RU"/>
    </w:rPr>
  </w:style>
  <w:style w:type="paragraph" w:styleId="30">
    <w:name w:val="Body Text Indent 3"/>
    <w:basedOn w:val="a"/>
    <w:pPr>
      <w:spacing w:after="0"/>
      <w:ind w:right="-1050" w:firstLine="709"/>
      <w:jc w:val="both"/>
    </w:pPr>
    <w:rPr>
      <w:sz w:val="28"/>
      <w:lang w:eastAsia="ru-RU"/>
    </w:rPr>
  </w:style>
  <w:style w:type="character" w:styleId="ab">
    <w:name w:val="Emphasis"/>
    <w:rPr>
      <w:i/>
    </w:rPr>
  </w:style>
  <w:style w:type="character" w:styleId="ac">
    <w:name w:val="page number"/>
    <w:basedOn w:val="a0"/>
  </w:style>
  <w:style w:type="paragraph" w:customStyle="1" w:styleId="Style5">
    <w:name w:val="&quot;Style5&quot;"/>
    <w:basedOn w:val="a"/>
    <w:pPr>
      <w:widowControl w:val="0"/>
      <w:autoSpaceDE w:val="0"/>
      <w:autoSpaceDN w:val="0"/>
      <w:adjustRightInd w:val="0"/>
      <w:spacing w:after="0" w:line="224" w:lineRule="atLeast"/>
      <w:ind w:firstLine="269"/>
    </w:pPr>
    <w:rPr>
      <w:rFonts w:ascii="Bookman Old Style" w:hAnsi="Bookman Old Style"/>
      <w:sz w:val="24"/>
      <w:szCs w:val="24"/>
      <w:lang w:val="uk-UA" w:eastAsia="uk-UA"/>
    </w:rPr>
  </w:style>
  <w:style w:type="paragraph" w:styleId="ad">
    <w:name w:val="Normal (Web)"/>
    <w:basedOn w:val="a"/>
    <w:uiPriority w:val="99"/>
    <w:pPr>
      <w:spacing w:before="100" w:beforeAutospacing="1" w:after="100" w:afterAutospacing="1"/>
    </w:pPr>
    <w:rPr>
      <w:sz w:val="24"/>
      <w:szCs w:val="24"/>
      <w:lang w:eastAsia="ru-RU"/>
    </w:rPr>
  </w:style>
  <w:style w:type="paragraph" w:customStyle="1" w:styleId="20">
    <w:name w:val="&quot;заголовок 2&quot;"/>
    <w:basedOn w:val="a"/>
    <w:pPr>
      <w:keepNext/>
      <w:widowControl w:val="0"/>
      <w:autoSpaceDE w:val="0"/>
      <w:autoSpaceDN w:val="0"/>
      <w:adjustRightInd w:val="0"/>
      <w:spacing w:after="0"/>
      <w:jc w:val="center"/>
    </w:pPr>
    <w:rPr>
      <w:rFonts w:ascii="Arial" w:hAnsi="Arial" w:cs="Arial" w:hint="eastAsia"/>
      <w:b/>
      <w:sz w:val="32"/>
      <w:szCs w:val="32"/>
      <w:lang w:eastAsia="ru-RU"/>
    </w:rPr>
  </w:style>
  <w:style w:type="paragraph" w:customStyle="1" w:styleId="ae">
    <w:name w:val="&quot;Без интервала&quot;"/>
    <w:pPr>
      <w:spacing w:after="0"/>
    </w:pPr>
    <w:rPr>
      <w:lang w:eastAsia="zh-CN"/>
    </w:rPr>
  </w:style>
  <w:style w:type="paragraph" w:customStyle="1" w:styleId="af">
    <w:name w:val="&quot;Книга&quot;"/>
    <w:basedOn w:val="2"/>
    <w:pPr>
      <w:widowControl w:val="0"/>
      <w:autoSpaceDE w:val="0"/>
      <w:autoSpaceDN w:val="0"/>
      <w:adjustRightInd w:val="0"/>
      <w:ind w:right="0" w:firstLine="0"/>
      <w:jc w:val="left"/>
    </w:pPr>
    <w:rPr>
      <w:sz w:val="48"/>
      <w:szCs w:val="48"/>
    </w:rPr>
  </w:style>
  <w:style w:type="paragraph" w:styleId="af0">
    <w:name w:val="Body Text"/>
    <w:basedOn w:val="a"/>
    <w:pPr>
      <w:spacing w:after="0"/>
      <w:jc w:val="both"/>
    </w:pPr>
    <w:rPr>
      <w:sz w:val="32"/>
      <w:lang w:eastAsia="ru-RU"/>
    </w:rPr>
  </w:style>
  <w:style w:type="paragraph" w:customStyle="1" w:styleId="af1">
    <w:name w:val="&quot;Текст в заданном формате&quot;"/>
    <w:basedOn w:val="a"/>
    <w:pPr>
      <w:widowControl w:val="0"/>
      <w:spacing w:after="0"/>
    </w:pPr>
    <w:rPr>
      <w:rFonts w:ascii="Liberation Mono" w:eastAsia="Courier New" w:hAnsi="Liberation Mono" w:cs="Liberation Mono" w:hint="eastAsia"/>
      <w:sz w:val="21"/>
      <w:lang w:eastAsia="zh-CN" w:bidi="hi-IN"/>
    </w:rPr>
  </w:style>
  <w:style w:type="paragraph" w:customStyle="1" w:styleId="21">
    <w:name w:val="&quot;заголовок 2&quot;"/>
    <w:basedOn w:val="a"/>
    <w:pPr>
      <w:keepNext/>
      <w:widowControl w:val="0"/>
      <w:autoSpaceDE w:val="0"/>
      <w:autoSpaceDN w:val="0"/>
      <w:adjustRightInd w:val="0"/>
      <w:spacing w:after="0"/>
      <w:jc w:val="center"/>
    </w:pPr>
    <w:rPr>
      <w:rFonts w:ascii="Arial" w:hAnsi="Arial" w:cs="Arial" w:hint="eastAsia"/>
      <w:b/>
      <w:sz w:val="32"/>
      <w:szCs w:val="32"/>
      <w:lang w:eastAsia="ru-RU"/>
    </w:rPr>
  </w:style>
  <w:style w:type="paragraph" w:customStyle="1" w:styleId="Style50">
    <w:name w:val="&quot;Style5&quot;"/>
    <w:basedOn w:val="a"/>
    <w:pPr>
      <w:widowControl w:val="0"/>
      <w:autoSpaceDE w:val="0"/>
      <w:autoSpaceDN w:val="0"/>
      <w:adjustRightInd w:val="0"/>
      <w:spacing w:after="0" w:line="224" w:lineRule="atLeast"/>
      <w:ind w:firstLine="269"/>
    </w:pPr>
    <w:rPr>
      <w:rFonts w:ascii="Bookman Old Style" w:hAnsi="Bookman Old Style"/>
      <w:sz w:val="24"/>
      <w:szCs w:val="24"/>
      <w:lang w:val="uk-UA" w:eastAsia="uk-UA"/>
    </w:rPr>
  </w:style>
  <w:style w:type="paragraph" w:customStyle="1" w:styleId="af2">
    <w:name w:val="&quot;Без интервала&quot;"/>
    <w:pPr>
      <w:spacing w:after="0"/>
    </w:pPr>
    <w:rPr>
      <w:lang w:eastAsia="zh-CN"/>
    </w:rPr>
  </w:style>
  <w:style w:type="paragraph" w:customStyle="1" w:styleId="af3">
    <w:name w:val="&quot;Книга&quot;"/>
    <w:basedOn w:val="2"/>
    <w:pPr>
      <w:widowControl w:val="0"/>
      <w:autoSpaceDE w:val="0"/>
      <w:autoSpaceDN w:val="0"/>
      <w:adjustRightInd w:val="0"/>
      <w:ind w:right="0" w:firstLine="0"/>
      <w:jc w:val="left"/>
    </w:pPr>
    <w:rPr>
      <w:sz w:val="48"/>
      <w:szCs w:val="48"/>
    </w:rPr>
  </w:style>
  <w:style w:type="paragraph" w:customStyle="1" w:styleId="af4">
    <w:name w:val="&quot;Текст в заданном формате&quot;"/>
    <w:basedOn w:val="a"/>
    <w:pPr>
      <w:widowControl w:val="0"/>
      <w:spacing w:after="0"/>
    </w:pPr>
    <w:rPr>
      <w:rFonts w:ascii="Liberation Mono" w:eastAsia="Courier New" w:hAnsi="Liberation Mono" w:cs="Liberation Mono" w:hint="eastAsia"/>
      <w:sz w:val="21"/>
      <w:lang w:eastAsia="zh-CN" w:bidi="hi-IN"/>
    </w:rPr>
  </w:style>
  <w:style w:type="paragraph" w:customStyle="1" w:styleId="22">
    <w:name w:val="&quot;заголовок 2&quot;"/>
    <w:basedOn w:val="a"/>
    <w:pPr>
      <w:keepNext/>
      <w:widowControl w:val="0"/>
      <w:autoSpaceDE w:val="0"/>
      <w:autoSpaceDN w:val="0"/>
      <w:adjustRightInd w:val="0"/>
      <w:spacing w:after="0"/>
      <w:jc w:val="center"/>
    </w:pPr>
    <w:rPr>
      <w:rFonts w:ascii="Arial" w:hAnsi="Arial" w:cs="Arial" w:hint="eastAsia"/>
      <w:b/>
      <w:sz w:val="32"/>
      <w:szCs w:val="32"/>
      <w:lang w:eastAsia="ru-RU"/>
    </w:rPr>
  </w:style>
  <w:style w:type="paragraph" w:customStyle="1" w:styleId="Style51">
    <w:name w:val="&quot;Style5&quot;"/>
    <w:basedOn w:val="a"/>
    <w:pPr>
      <w:widowControl w:val="0"/>
      <w:autoSpaceDE w:val="0"/>
      <w:autoSpaceDN w:val="0"/>
      <w:adjustRightInd w:val="0"/>
      <w:spacing w:after="0" w:line="224" w:lineRule="atLeast"/>
      <w:ind w:firstLine="269"/>
    </w:pPr>
    <w:rPr>
      <w:rFonts w:ascii="Bookman Old Style" w:hAnsi="Bookman Old Style"/>
      <w:sz w:val="24"/>
      <w:szCs w:val="24"/>
      <w:lang w:val="uk-UA" w:eastAsia="uk-UA"/>
    </w:rPr>
  </w:style>
  <w:style w:type="paragraph" w:customStyle="1" w:styleId="af5">
    <w:name w:val="&quot;Без интервала&quot;"/>
    <w:pPr>
      <w:spacing w:after="0"/>
    </w:pPr>
    <w:rPr>
      <w:lang w:eastAsia="zh-CN"/>
    </w:rPr>
  </w:style>
  <w:style w:type="paragraph" w:customStyle="1" w:styleId="af6">
    <w:name w:val="&quot;Книга&quot;"/>
    <w:basedOn w:val="2"/>
    <w:pPr>
      <w:widowControl w:val="0"/>
      <w:autoSpaceDE w:val="0"/>
      <w:autoSpaceDN w:val="0"/>
      <w:adjustRightInd w:val="0"/>
      <w:ind w:right="0" w:firstLine="0"/>
      <w:jc w:val="left"/>
    </w:pPr>
    <w:rPr>
      <w:sz w:val="48"/>
      <w:szCs w:val="48"/>
    </w:rPr>
  </w:style>
  <w:style w:type="paragraph" w:customStyle="1" w:styleId="af7">
    <w:name w:val="&quot;Текст в заданном формате&quot;"/>
    <w:basedOn w:val="a"/>
    <w:pPr>
      <w:widowControl w:val="0"/>
      <w:spacing w:after="0"/>
    </w:pPr>
    <w:rPr>
      <w:rFonts w:ascii="Liberation Mono" w:eastAsia="Courier New" w:hAnsi="Liberation Mono" w:cs="Liberation Mono" w:hint="eastAsia"/>
      <w:sz w:val="21"/>
      <w:lang w:eastAsia="zh-CN" w:bidi="hi-IN"/>
    </w:rPr>
  </w:style>
  <w:style w:type="paragraph" w:customStyle="1" w:styleId="23">
    <w:name w:val="&quot;заголовок 2&quot;"/>
    <w:basedOn w:val="a"/>
    <w:pPr>
      <w:keepNext/>
      <w:widowControl w:val="0"/>
      <w:autoSpaceDE w:val="0"/>
      <w:autoSpaceDN w:val="0"/>
      <w:adjustRightInd w:val="0"/>
      <w:spacing w:after="0"/>
      <w:jc w:val="center"/>
    </w:pPr>
    <w:rPr>
      <w:rFonts w:ascii="Arial" w:hAnsi="Arial" w:cs="Arial" w:hint="eastAsia"/>
      <w:b/>
      <w:sz w:val="32"/>
      <w:szCs w:val="32"/>
      <w:lang w:eastAsia="ru-RU"/>
    </w:rPr>
  </w:style>
  <w:style w:type="paragraph" w:customStyle="1" w:styleId="Style52">
    <w:name w:val="&quot;Style5&quot;"/>
    <w:basedOn w:val="a"/>
    <w:pPr>
      <w:widowControl w:val="0"/>
      <w:autoSpaceDE w:val="0"/>
      <w:autoSpaceDN w:val="0"/>
      <w:adjustRightInd w:val="0"/>
      <w:spacing w:after="0" w:line="224" w:lineRule="atLeast"/>
      <w:ind w:firstLine="269"/>
    </w:pPr>
    <w:rPr>
      <w:rFonts w:ascii="Bookman Old Style" w:hAnsi="Bookman Old Style"/>
      <w:sz w:val="24"/>
      <w:szCs w:val="24"/>
      <w:lang w:val="uk-UA" w:eastAsia="uk-UA"/>
    </w:rPr>
  </w:style>
  <w:style w:type="paragraph" w:customStyle="1" w:styleId="af8">
    <w:name w:val="&quot;Без интервала&quot;"/>
    <w:pPr>
      <w:spacing w:after="0"/>
    </w:pPr>
    <w:rPr>
      <w:lang w:eastAsia="zh-CN"/>
    </w:rPr>
  </w:style>
  <w:style w:type="paragraph" w:customStyle="1" w:styleId="af9">
    <w:name w:val="&quot;Книга&quot;"/>
    <w:basedOn w:val="2"/>
    <w:pPr>
      <w:widowControl w:val="0"/>
      <w:autoSpaceDE w:val="0"/>
      <w:autoSpaceDN w:val="0"/>
      <w:adjustRightInd w:val="0"/>
      <w:ind w:right="0" w:firstLine="0"/>
      <w:jc w:val="left"/>
    </w:pPr>
    <w:rPr>
      <w:sz w:val="48"/>
      <w:szCs w:val="48"/>
    </w:rPr>
  </w:style>
  <w:style w:type="paragraph" w:customStyle="1" w:styleId="afa">
    <w:name w:val="&quot;Текст в заданном формате&quot;"/>
    <w:basedOn w:val="a"/>
    <w:pPr>
      <w:widowControl w:val="0"/>
      <w:spacing w:after="0"/>
    </w:pPr>
    <w:rPr>
      <w:rFonts w:ascii="Liberation Mono" w:eastAsia="Courier New" w:hAnsi="Liberation Mono" w:cs="Liberation Mono" w:hint="eastAsia"/>
      <w:sz w:val="21"/>
      <w:lang w:eastAsia="zh-CN" w:bidi="hi-IN"/>
    </w:rPr>
  </w:style>
  <w:style w:type="table" w:styleId="afb">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pPr>
      <w:ind w:left="720"/>
      <w:contextualSpacing/>
    </w:pPr>
  </w:style>
  <w:style w:type="paragraph" w:styleId="afd">
    <w:name w:val="header"/>
    <w:basedOn w:val="a"/>
    <w:link w:val="afe"/>
    <w:uiPriority w:val="99"/>
    <w:unhideWhenUsed/>
    <w:rsid w:val="00A745C6"/>
    <w:pPr>
      <w:tabs>
        <w:tab w:val="center" w:pos="4677"/>
        <w:tab w:val="right" w:pos="9355"/>
      </w:tabs>
      <w:spacing w:after="0" w:line="240" w:lineRule="auto"/>
    </w:pPr>
  </w:style>
  <w:style w:type="character" w:customStyle="1" w:styleId="afe">
    <w:name w:val="Верхний колонтитул Знак"/>
    <w:basedOn w:val="a0"/>
    <w:link w:val="afd"/>
    <w:uiPriority w:val="99"/>
    <w:rsid w:val="00A745C6"/>
  </w:style>
  <w:style w:type="character" w:customStyle="1" w:styleId="a5">
    <w:name w:val="Нижний колонтитул Знак"/>
    <w:basedOn w:val="a0"/>
    <w:link w:val="a4"/>
    <w:uiPriority w:val="99"/>
    <w:rsid w:val="00A745C6"/>
    <w:rPr>
      <w:sz w:val="21"/>
      <w:lang w:eastAsia="ru-RU"/>
    </w:rPr>
  </w:style>
  <w:style w:type="paragraph" w:styleId="aff">
    <w:name w:val="Balloon Text"/>
    <w:basedOn w:val="a"/>
    <w:link w:val="aff0"/>
    <w:uiPriority w:val="99"/>
    <w:semiHidden/>
    <w:unhideWhenUsed/>
    <w:rsid w:val="000F7603"/>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0F7603"/>
    <w:rPr>
      <w:rFonts w:ascii="Tahoma" w:hAnsi="Tahoma" w:cs="Tahoma"/>
      <w:sz w:val="16"/>
      <w:szCs w:val="16"/>
    </w:rPr>
  </w:style>
  <w:style w:type="character" w:customStyle="1" w:styleId="10">
    <w:name w:val="Заголовок 1 Знак"/>
    <w:basedOn w:val="a0"/>
    <w:link w:val="1"/>
    <w:uiPriority w:val="9"/>
    <w:rsid w:val="00143E42"/>
    <w:rPr>
      <w:rFonts w:asciiTheme="majorHAnsi" w:eastAsiaTheme="majorEastAsia" w:hAnsiTheme="majorHAnsi" w:cstheme="majorBidi"/>
      <w:b/>
      <w:bCs/>
      <w:color w:val="365F91" w:themeColor="accent1" w:themeShade="BF"/>
      <w:sz w:val="28"/>
      <w:szCs w:val="28"/>
    </w:rPr>
  </w:style>
  <w:style w:type="character" w:customStyle="1" w:styleId="11">
    <w:name w:val="Неразрешенное упоминание1"/>
    <w:basedOn w:val="a0"/>
    <w:uiPriority w:val="99"/>
    <w:semiHidden/>
    <w:unhideWhenUsed/>
    <w:rsid w:val="00387C01"/>
    <w:rPr>
      <w:color w:val="605E5C"/>
      <w:shd w:val="clear" w:color="auto" w:fill="E1DFDD"/>
    </w:rPr>
  </w:style>
  <w:style w:type="character" w:customStyle="1" w:styleId="a8">
    <w:name w:val="Основной текст с отступом Знак"/>
    <w:basedOn w:val="a0"/>
    <w:link w:val="a7"/>
    <w:rsid w:val="00AF0DA7"/>
    <w:rPr>
      <w:sz w:val="26"/>
      <w:lang w:eastAsia="ru-RU"/>
    </w:rPr>
  </w:style>
  <w:style w:type="paragraph" w:customStyle="1" w:styleId="Default">
    <w:name w:val="Default"/>
    <w:rsid w:val="00FC3447"/>
    <w:pPr>
      <w:autoSpaceDE w:val="0"/>
      <w:autoSpaceDN w:val="0"/>
      <w:adjustRightInd w:val="0"/>
      <w:spacing w:after="0" w:line="240" w:lineRule="auto"/>
    </w:pPr>
    <w:rPr>
      <w:rFonts w:ascii="Times New Roman" w:eastAsiaTheme="minorHAnsi" w:hAnsi="Times New Roman" w:cs="Times New Roman"/>
      <w:color w:val="000000"/>
      <w:sz w:val="24"/>
      <w:szCs w:val="24"/>
      <w:lang w:val="uk-UA"/>
    </w:rPr>
  </w:style>
  <w:style w:type="character" w:customStyle="1" w:styleId="24">
    <w:name w:val="Неразрешенное упоминание2"/>
    <w:basedOn w:val="a0"/>
    <w:uiPriority w:val="99"/>
    <w:semiHidden/>
    <w:unhideWhenUsed/>
    <w:rsid w:val="00150F6D"/>
    <w:rPr>
      <w:color w:val="605E5C"/>
      <w:shd w:val="clear" w:color="auto" w:fill="E1DFDD"/>
    </w:rPr>
  </w:style>
  <w:style w:type="character" w:customStyle="1" w:styleId="70">
    <w:name w:val="Заголовок 7 Знак"/>
    <w:basedOn w:val="a0"/>
    <w:link w:val="7"/>
    <w:uiPriority w:val="9"/>
    <w:rsid w:val="004017A6"/>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79364">
      <w:bodyDiv w:val="1"/>
      <w:marLeft w:val="0"/>
      <w:marRight w:val="0"/>
      <w:marTop w:val="0"/>
      <w:marBottom w:val="0"/>
      <w:divBdr>
        <w:top w:val="none" w:sz="0" w:space="0" w:color="auto"/>
        <w:left w:val="none" w:sz="0" w:space="0" w:color="auto"/>
        <w:bottom w:val="none" w:sz="0" w:space="0" w:color="auto"/>
        <w:right w:val="none" w:sz="0" w:space="0" w:color="auto"/>
      </w:divBdr>
      <w:divsChild>
        <w:div w:id="340671335">
          <w:marLeft w:val="547"/>
          <w:marRight w:val="0"/>
          <w:marTop w:val="0"/>
          <w:marBottom w:val="0"/>
          <w:divBdr>
            <w:top w:val="none" w:sz="0" w:space="0" w:color="auto"/>
            <w:left w:val="none" w:sz="0" w:space="0" w:color="auto"/>
            <w:bottom w:val="none" w:sz="0" w:space="0" w:color="auto"/>
            <w:right w:val="none" w:sz="0" w:space="0" w:color="auto"/>
          </w:divBdr>
        </w:div>
        <w:div w:id="1033000807">
          <w:marLeft w:val="547"/>
          <w:marRight w:val="0"/>
          <w:marTop w:val="0"/>
          <w:marBottom w:val="0"/>
          <w:divBdr>
            <w:top w:val="none" w:sz="0" w:space="0" w:color="auto"/>
            <w:left w:val="none" w:sz="0" w:space="0" w:color="auto"/>
            <w:bottom w:val="none" w:sz="0" w:space="0" w:color="auto"/>
            <w:right w:val="none" w:sz="0" w:space="0" w:color="auto"/>
          </w:divBdr>
        </w:div>
        <w:div w:id="717557788">
          <w:marLeft w:val="547"/>
          <w:marRight w:val="0"/>
          <w:marTop w:val="0"/>
          <w:marBottom w:val="0"/>
          <w:divBdr>
            <w:top w:val="none" w:sz="0" w:space="0" w:color="auto"/>
            <w:left w:val="none" w:sz="0" w:space="0" w:color="auto"/>
            <w:bottom w:val="none" w:sz="0" w:space="0" w:color="auto"/>
            <w:right w:val="none" w:sz="0" w:space="0" w:color="auto"/>
          </w:divBdr>
        </w:div>
        <w:div w:id="172571676">
          <w:marLeft w:val="547"/>
          <w:marRight w:val="0"/>
          <w:marTop w:val="0"/>
          <w:marBottom w:val="0"/>
          <w:divBdr>
            <w:top w:val="none" w:sz="0" w:space="0" w:color="auto"/>
            <w:left w:val="none" w:sz="0" w:space="0" w:color="auto"/>
            <w:bottom w:val="none" w:sz="0" w:space="0" w:color="auto"/>
            <w:right w:val="none" w:sz="0" w:space="0" w:color="auto"/>
          </w:divBdr>
        </w:div>
        <w:div w:id="526144813">
          <w:marLeft w:val="547"/>
          <w:marRight w:val="0"/>
          <w:marTop w:val="0"/>
          <w:marBottom w:val="0"/>
          <w:divBdr>
            <w:top w:val="none" w:sz="0" w:space="0" w:color="auto"/>
            <w:left w:val="none" w:sz="0" w:space="0" w:color="auto"/>
            <w:bottom w:val="none" w:sz="0" w:space="0" w:color="auto"/>
            <w:right w:val="none" w:sz="0" w:space="0" w:color="auto"/>
          </w:divBdr>
        </w:div>
        <w:div w:id="1857378100">
          <w:marLeft w:val="547"/>
          <w:marRight w:val="0"/>
          <w:marTop w:val="0"/>
          <w:marBottom w:val="0"/>
          <w:divBdr>
            <w:top w:val="none" w:sz="0" w:space="0" w:color="auto"/>
            <w:left w:val="none" w:sz="0" w:space="0" w:color="auto"/>
            <w:bottom w:val="none" w:sz="0" w:space="0" w:color="auto"/>
            <w:right w:val="none" w:sz="0" w:space="0" w:color="auto"/>
          </w:divBdr>
        </w:div>
        <w:div w:id="1815296843">
          <w:marLeft w:val="547"/>
          <w:marRight w:val="0"/>
          <w:marTop w:val="0"/>
          <w:marBottom w:val="0"/>
          <w:divBdr>
            <w:top w:val="none" w:sz="0" w:space="0" w:color="auto"/>
            <w:left w:val="none" w:sz="0" w:space="0" w:color="auto"/>
            <w:bottom w:val="none" w:sz="0" w:space="0" w:color="auto"/>
            <w:right w:val="none" w:sz="0" w:space="0" w:color="auto"/>
          </w:divBdr>
        </w:div>
        <w:div w:id="822432584">
          <w:marLeft w:val="547"/>
          <w:marRight w:val="0"/>
          <w:marTop w:val="0"/>
          <w:marBottom w:val="0"/>
          <w:divBdr>
            <w:top w:val="none" w:sz="0" w:space="0" w:color="auto"/>
            <w:left w:val="none" w:sz="0" w:space="0" w:color="auto"/>
            <w:bottom w:val="none" w:sz="0" w:space="0" w:color="auto"/>
            <w:right w:val="none" w:sz="0" w:space="0" w:color="auto"/>
          </w:divBdr>
        </w:div>
      </w:divsChild>
    </w:div>
    <w:div w:id="697774480">
      <w:bodyDiv w:val="1"/>
      <w:marLeft w:val="0"/>
      <w:marRight w:val="0"/>
      <w:marTop w:val="0"/>
      <w:marBottom w:val="0"/>
      <w:divBdr>
        <w:top w:val="none" w:sz="0" w:space="0" w:color="auto"/>
        <w:left w:val="none" w:sz="0" w:space="0" w:color="auto"/>
        <w:bottom w:val="none" w:sz="0" w:space="0" w:color="auto"/>
        <w:right w:val="none" w:sz="0" w:space="0" w:color="auto"/>
      </w:divBdr>
    </w:div>
    <w:div w:id="828983265">
      <w:bodyDiv w:val="1"/>
      <w:marLeft w:val="0"/>
      <w:marRight w:val="0"/>
      <w:marTop w:val="0"/>
      <w:marBottom w:val="0"/>
      <w:divBdr>
        <w:top w:val="none" w:sz="0" w:space="0" w:color="auto"/>
        <w:left w:val="none" w:sz="0" w:space="0" w:color="auto"/>
        <w:bottom w:val="none" w:sz="0" w:space="0" w:color="auto"/>
        <w:right w:val="none" w:sz="0" w:space="0" w:color="auto"/>
      </w:divBdr>
    </w:div>
    <w:div w:id="973944695">
      <w:bodyDiv w:val="1"/>
      <w:marLeft w:val="0"/>
      <w:marRight w:val="0"/>
      <w:marTop w:val="0"/>
      <w:marBottom w:val="0"/>
      <w:divBdr>
        <w:top w:val="none" w:sz="0" w:space="0" w:color="auto"/>
        <w:left w:val="none" w:sz="0" w:space="0" w:color="auto"/>
        <w:bottom w:val="none" w:sz="0" w:space="0" w:color="auto"/>
        <w:right w:val="none" w:sz="0" w:space="0" w:color="auto"/>
      </w:divBdr>
    </w:div>
    <w:div w:id="1195850209">
      <w:bodyDiv w:val="1"/>
      <w:marLeft w:val="0"/>
      <w:marRight w:val="0"/>
      <w:marTop w:val="0"/>
      <w:marBottom w:val="0"/>
      <w:divBdr>
        <w:top w:val="none" w:sz="0" w:space="0" w:color="auto"/>
        <w:left w:val="none" w:sz="0" w:space="0" w:color="auto"/>
        <w:bottom w:val="none" w:sz="0" w:space="0" w:color="auto"/>
        <w:right w:val="none" w:sz="0" w:space="0" w:color="auto"/>
      </w:divBdr>
    </w:div>
    <w:div w:id="1430269607">
      <w:bodyDiv w:val="1"/>
      <w:marLeft w:val="0"/>
      <w:marRight w:val="0"/>
      <w:marTop w:val="0"/>
      <w:marBottom w:val="0"/>
      <w:divBdr>
        <w:top w:val="none" w:sz="0" w:space="0" w:color="auto"/>
        <w:left w:val="none" w:sz="0" w:space="0" w:color="auto"/>
        <w:bottom w:val="none" w:sz="0" w:space="0" w:color="auto"/>
        <w:right w:val="none" w:sz="0" w:space="0" w:color="auto"/>
      </w:divBdr>
    </w:div>
    <w:div w:id="1682387390">
      <w:bodyDiv w:val="1"/>
      <w:marLeft w:val="0"/>
      <w:marRight w:val="0"/>
      <w:marTop w:val="0"/>
      <w:marBottom w:val="0"/>
      <w:divBdr>
        <w:top w:val="none" w:sz="0" w:space="0" w:color="auto"/>
        <w:left w:val="none" w:sz="0" w:space="0" w:color="auto"/>
        <w:bottom w:val="none" w:sz="0" w:space="0" w:color="auto"/>
        <w:right w:val="none" w:sz="0" w:space="0" w:color="auto"/>
      </w:divBdr>
    </w:div>
    <w:div w:id="1711805332">
      <w:bodyDiv w:val="1"/>
      <w:marLeft w:val="0"/>
      <w:marRight w:val="0"/>
      <w:marTop w:val="0"/>
      <w:marBottom w:val="0"/>
      <w:divBdr>
        <w:top w:val="none" w:sz="0" w:space="0" w:color="auto"/>
        <w:left w:val="none" w:sz="0" w:space="0" w:color="auto"/>
        <w:bottom w:val="none" w:sz="0" w:space="0" w:color="auto"/>
        <w:right w:val="none" w:sz="0" w:space="0" w:color="auto"/>
      </w:divBdr>
    </w:div>
    <w:div w:id="1870141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7A4E4-7045-492C-B410-ED83BD4F1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12539</TotalTime>
  <Pages>67</Pages>
  <Words>17267</Words>
  <Characters>98425</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945</cp:revision>
  <cp:lastPrinted>2021-12-14T02:32:00Z</cp:lastPrinted>
  <dcterms:created xsi:type="dcterms:W3CDTF">2018-03-20T15:44:00Z</dcterms:created>
  <dcterms:modified xsi:type="dcterms:W3CDTF">2021-12-14T20:56:00Z</dcterms:modified>
</cp:coreProperties>
</file>