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5AF0" w14:textId="77777777" w:rsidR="005E4BE6" w:rsidRPr="005E4BE6" w:rsidRDefault="005E4BE6" w:rsidP="005E4BE6">
      <w:pPr>
        <w:spacing w:after="0"/>
        <w:jc w:val="center"/>
        <w:outlineLvl w:val="0"/>
        <w:rPr>
          <w:rFonts w:eastAsia="Times New Roman"/>
          <w:lang w:eastAsia="ru-RU"/>
        </w:rPr>
      </w:pPr>
      <w:bookmarkStart w:id="0" w:name="_Hlk89371132"/>
      <w:bookmarkStart w:id="1" w:name="_Hlk56285707"/>
      <w:bookmarkStart w:id="2" w:name="bookmark152"/>
      <w:bookmarkEnd w:id="0"/>
      <w:r w:rsidRPr="005E4BE6">
        <w:rPr>
          <w:rFonts w:eastAsia="Times New Roman"/>
          <w:lang w:eastAsia="ru-RU"/>
        </w:rPr>
        <w:t>МІНІСТРЕСТВО ОСВІТИ І НАУКИ УКРАЇНИ</w:t>
      </w:r>
    </w:p>
    <w:p w14:paraId="2DEE705F" w14:textId="77777777" w:rsidR="005E4BE6" w:rsidRPr="005E4BE6" w:rsidRDefault="005E4BE6" w:rsidP="005E4BE6">
      <w:pPr>
        <w:spacing w:after="0"/>
        <w:jc w:val="center"/>
        <w:outlineLvl w:val="0"/>
        <w:rPr>
          <w:rFonts w:eastAsia="Times New Roman"/>
          <w:lang w:eastAsia="ru-RU"/>
        </w:rPr>
      </w:pPr>
      <w:r w:rsidRPr="005E4BE6">
        <w:rPr>
          <w:rFonts w:eastAsia="Times New Roman"/>
          <w:lang w:eastAsia="ru-RU"/>
        </w:rPr>
        <w:t xml:space="preserve"> ЗАПОРІЗЬКИЙ НАЦІОНАЛЬНИЙ УНІВЕРСИТЕТ</w:t>
      </w:r>
    </w:p>
    <w:bookmarkEnd w:id="1"/>
    <w:p w14:paraId="2F59B56B" w14:textId="77777777" w:rsidR="005E4BE6" w:rsidRPr="005E4BE6" w:rsidRDefault="005E4BE6" w:rsidP="005E4BE6">
      <w:pPr>
        <w:spacing w:after="0"/>
        <w:rPr>
          <w:rFonts w:eastAsia="Times New Roman"/>
          <w:lang w:eastAsia="ru-RU"/>
        </w:rPr>
      </w:pPr>
    </w:p>
    <w:p w14:paraId="1F919999" w14:textId="77777777" w:rsidR="005E4BE6" w:rsidRPr="005E4BE6" w:rsidRDefault="005E4BE6" w:rsidP="005E4BE6">
      <w:pPr>
        <w:spacing w:after="0"/>
        <w:outlineLvl w:val="0"/>
        <w:rPr>
          <w:rFonts w:eastAsia="Times New Roman"/>
          <w:b/>
          <w:bCs/>
          <w:lang w:eastAsia="ru-RU"/>
        </w:rPr>
      </w:pPr>
      <w:r w:rsidRPr="005E4BE6">
        <w:rPr>
          <w:rFonts w:eastAsia="Times New Roman"/>
          <w:b/>
          <w:bCs/>
          <w:lang w:eastAsia="ru-RU"/>
        </w:rPr>
        <w:t xml:space="preserve">                                      ФІЛОЛОГІЧНИЙ ФАКУЛЬТЕТ</w:t>
      </w:r>
    </w:p>
    <w:p w14:paraId="2FBE4040" w14:textId="77777777" w:rsidR="005E4BE6" w:rsidRPr="005E4BE6" w:rsidRDefault="005E4BE6" w:rsidP="005E4BE6">
      <w:pPr>
        <w:spacing w:after="0"/>
        <w:outlineLvl w:val="0"/>
        <w:rPr>
          <w:rFonts w:eastAsia="Times New Roman"/>
          <w:b/>
          <w:bCs/>
          <w:lang w:eastAsia="ru-RU"/>
        </w:rPr>
      </w:pPr>
    </w:p>
    <w:p w14:paraId="30B39D89" w14:textId="77777777" w:rsidR="005E4BE6" w:rsidRPr="005E4BE6" w:rsidRDefault="005E4BE6" w:rsidP="005E4BE6">
      <w:pPr>
        <w:spacing w:after="0"/>
        <w:outlineLvl w:val="0"/>
        <w:rPr>
          <w:rFonts w:eastAsia="Times New Roman"/>
          <w:b/>
          <w:bCs/>
          <w:lang w:eastAsia="ru-RU"/>
        </w:rPr>
      </w:pPr>
      <w:r w:rsidRPr="005E4BE6">
        <w:rPr>
          <w:rFonts w:eastAsia="Times New Roman"/>
          <w:b/>
          <w:bCs/>
          <w:lang w:eastAsia="ru-RU"/>
        </w:rPr>
        <w:t xml:space="preserve">                                    КАФЕДРА УКРАЇНСЬКОЇ МОВИ</w:t>
      </w:r>
    </w:p>
    <w:p w14:paraId="75AF52C7" w14:textId="77777777" w:rsidR="005E4BE6" w:rsidRPr="005E4BE6" w:rsidRDefault="005E4BE6" w:rsidP="005E4BE6">
      <w:pPr>
        <w:spacing w:after="0"/>
        <w:rPr>
          <w:rFonts w:eastAsia="Times New Roman"/>
          <w:b/>
          <w:bCs/>
          <w:lang w:eastAsia="ru-RU"/>
        </w:rPr>
      </w:pPr>
    </w:p>
    <w:p w14:paraId="62079D78" w14:textId="77777777" w:rsidR="005E4BE6" w:rsidRPr="005E4BE6" w:rsidRDefault="005E4BE6" w:rsidP="005E4BE6">
      <w:pPr>
        <w:spacing w:after="0"/>
        <w:rPr>
          <w:rFonts w:eastAsia="Times New Roman"/>
          <w:lang w:eastAsia="ru-RU"/>
        </w:rPr>
      </w:pPr>
    </w:p>
    <w:p w14:paraId="5930E420" w14:textId="77777777" w:rsidR="005E4BE6" w:rsidRPr="005E4BE6" w:rsidRDefault="005E4BE6" w:rsidP="005E4BE6">
      <w:pPr>
        <w:spacing w:after="0"/>
        <w:rPr>
          <w:rFonts w:eastAsia="Times New Roman"/>
          <w:lang w:eastAsia="ru-RU"/>
        </w:rPr>
      </w:pPr>
    </w:p>
    <w:p w14:paraId="43AC902B" w14:textId="77777777" w:rsidR="005E4BE6" w:rsidRPr="005E4BE6" w:rsidRDefault="005E4BE6" w:rsidP="005E4BE6">
      <w:pPr>
        <w:spacing w:after="0"/>
        <w:rPr>
          <w:rFonts w:eastAsia="Times New Roman"/>
          <w:lang w:eastAsia="ru-RU"/>
        </w:rPr>
      </w:pPr>
    </w:p>
    <w:p w14:paraId="4E2394B7" w14:textId="77777777" w:rsidR="005E4BE6" w:rsidRPr="005E4BE6" w:rsidRDefault="005E4BE6" w:rsidP="005E4BE6">
      <w:pPr>
        <w:spacing w:after="0"/>
        <w:rPr>
          <w:rFonts w:eastAsia="Times New Roman"/>
          <w:lang w:eastAsia="ru-RU"/>
        </w:rPr>
      </w:pPr>
    </w:p>
    <w:p w14:paraId="460D1B2E" w14:textId="77777777" w:rsidR="005E4BE6" w:rsidRPr="005E4BE6" w:rsidRDefault="005E4BE6" w:rsidP="005E4BE6">
      <w:pPr>
        <w:spacing w:after="0"/>
        <w:rPr>
          <w:rFonts w:eastAsia="Times New Roman"/>
          <w:lang w:eastAsia="ru-RU"/>
        </w:rPr>
      </w:pPr>
    </w:p>
    <w:p w14:paraId="7FD8805C" w14:textId="77777777" w:rsidR="005E4BE6" w:rsidRPr="005E4BE6" w:rsidRDefault="005E4BE6" w:rsidP="005E4BE6">
      <w:pPr>
        <w:spacing w:after="0"/>
        <w:jc w:val="center"/>
        <w:rPr>
          <w:rFonts w:eastAsia="Times New Roman"/>
          <w:lang w:eastAsia="ru-RU"/>
        </w:rPr>
      </w:pPr>
    </w:p>
    <w:p w14:paraId="2FC142A8" w14:textId="77777777" w:rsidR="005E4BE6" w:rsidRPr="005E4BE6" w:rsidRDefault="005E4BE6" w:rsidP="005E4BE6">
      <w:pPr>
        <w:spacing w:after="0"/>
        <w:jc w:val="center"/>
        <w:outlineLvl w:val="0"/>
        <w:rPr>
          <w:rFonts w:eastAsia="Times New Roman"/>
          <w:b/>
          <w:sz w:val="32"/>
          <w:szCs w:val="32"/>
          <w:lang w:val="uk-UA" w:eastAsia="ru-RU"/>
        </w:rPr>
      </w:pPr>
      <w:r w:rsidRPr="005E4BE6">
        <w:rPr>
          <w:rFonts w:eastAsia="Times New Roman"/>
          <w:b/>
          <w:sz w:val="32"/>
          <w:szCs w:val="32"/>
          <w:lang w:val="uk-UA" w:eastAsia="ru-RU"/>
        </w:rPr>
        <w:t>Кваліфікаційна робота</w:t>
      </w:r>
    </w:p>
    <w:p w14:paraId="2426FCFA" w14:textId="77777777" w:rsidR="005E4BE6" w:rsidRPr="005E4BE6" w:rsidRDefault="005E4BE6" w:rsidP="005E4BE6">
      <w:pPr>
        <w:spacing w:after="0"/>
        <w:jc w:val="center"/>
        <w:outlineLvl w:val="0"/>
        <w:rPr>
          <w:rFonts w:eastAsia="Times New Roman"/>
          <w:b/>
          <w:sz w:val="32"/>
          <w:szCs w:val="32"/>
          <w:lang w:val="uk-UA" w:eastAsia="ru-RU"/>
        </w:rPr>
      </w:pPr>
      <w:r w:rsidRPr="005E4BE6">
        <w:rPr>
          <w:rFonts w:eastAsia="Times New Roman"/>
          <w:b/>
          <w:sz w:val="32"/>
          <w:szCs w:val="32"/>
          <w:lang w:val="uk-UA" w:eastAsia="ru-RU"/>
        </w:rPr>
        <w:t>магістра</w:t>
      </w:r>
    </w:p>
    <w:p w14:paraId="06C3C36A" w14:textId="77777777" w:rsidR="005E4BE6" w:rsidRPr="005E4BE6" w:rsidRDefault="005E4BE6" w:rsidP="005E4BE6">
      <w:pPr>
        <w:spacing w:after="0"/>
        <w:jc w:val="center"/>
        <w:outlineLvl w:val="0"/>
        <w:rPr>
          <w:rFonts w:eastAsia="Times New Roman"/>
          <w:sz w:val="32"/>
          <w:szCs w:val="32"/>
          <w:lang w:val="uk-UA" w:eastAsia="ru-RU"/>
        </w:rPr>
      </w:pPr>
    </w:p>
    <w:p w14:paraId="1F2C5CA7" w14:textId="0EA415F3" w:rsidR="005E4BE6" w:rsidRPr="005E4BE6" w:rsidRDefault="005E4BE6" w:rsidP="005E4BE6">
      <w:pPr>
        <w:widowControl w:val="0"/>
        <w:spacing w:after="0" w:line="360" w:lineRule="auto"/>
        <w:ind w:firstLine="709"/>
        <w:jc w:val="center"/>
        <w:rPr>
          <w:rFonts w:eastAsia="Times New Roman"/>
          <w:lang w:val="uk-UA"/>
        </w:rPr>
      </w:pPr>
      <w:r w:rsidRPr="005E4BE6">
        <w:rPr>
          <w:rFonts w:eastAsia="Times New Roman"/>
          <w:lang w:val="uk-UA" w:eastAsia="ru-RU"/>
        </w:rPr>
        <w:t>на тему</w:t>
      </w:r>
      <w:r w:rsidRPr="005E4BE6">
        <w:rPr>
          <w:rFonts w:eastAsia="Times New Roman"/>
        </w:rPr>
        <w:t xml:space="preserve"> </w:t>
      </w:r>
      <w:r w:rsidRPr="005E4BE6">
        <w:rPr>
          <w:rFonts w:eastAsia="Times New Roman"/>
          <w:b/>
          <w:lang w:val="uk-UA"/>
        </w:rPr>
        <w:t>КОНЦЕПТОСФЕРА ОПОВІДАНЬ ОКСАНИ ЗАБУЖКО</w:t>
      </w:r>
    </w:p>
    <w:p w14:paraId="03EB2D6A" w14:textId="77777777" w:rsidR="005E4BE6" w:rsidRPr="005E4BE6" w:rsidRDefault="005E4BE6" w:rsidP="005E4BE6">
      <w:pPr>
        <w:widowControl w:val="0"/>
        <w:spacing w:after="0" w:line="360" w:lineRule="auto"/>
        <w:ind w:firstLine="709"/>
        <w:rPr>
          <w:rFonts w:eastAsia="Times New Roman"/>
        </w:rPr>
      </w:pPr>
    </w:p>
    <w:p w14:paraId="7039FE91" w14:textId="77777777" w:rsidR="005E4BE6" w:rsidRPr="005E4BE6" w:rsidRDefault="005E4BE6" w:rsidP="005E4BE6">
      <w:pPr>
        <w:widowControl w:val="0"/>
        <w:spacing w:after="0" w:line="360" w:lineRule="auto"/>
        <w:ind w:firstLine="709"/>
        <w:jc w:val="center"/>
        <w:rPr>
          <w:rFonts w:eastAsia="Times New Roman"/>
        </w:rPr>
      </w:pPr>
    </w:p>
    <w:p w14:paraId="7BE7F051" w14:textId="47EAC8DE" w:rsidR="005E4BE6" w:rsidRPr="005E4BE6" w:rsidRDefault="005E4BE6" w:rsidP="005E4BE6">
      <w:pPr>
        <w:spacing w:after="0" w:line="360" w:lineRule="auto"/>
        <w:ind w:left="-709"/>
        <w:jc w:val="center"/>
        <w:rPr>
          <w:rFonts w:eastAsia="Times New Roman"/>
          <w:lang w:val="uk-UA" w:eastAsia="ru-RU"/>
        </w:rPr>
      </w:pPr>
      <w:bookmarkStart w:id="3" w:name="bookmark150"/>
      <w:r w:rsidRPr="005E4BE6">
        <w:rPr>
          <w:rFonts w:eastAsia="Times New Roman"/>
          <w:lang w:val="uk-UA" w:eastAsia="ru-RU"/>
        </w:rPr>
        <w:t xml:space="preserve">                                    Виконала</w:t>
      </w:r>
      <w:r w:rsidR="00057884">
        <w:rPr>
          <w:rFonts w:eastAsia="Times New Roman"/>
          <w:lang w:val="uk-UA" w:eastAsia="ru-RU"/>
        </w:rPr>
        <w:t>:</w:t>
      </w:r>
      <w:r w:rsidRPr="005E4BE6">
        <w:rPr>
          <w:rFonts w:eastAsia="Times New Roman"/>
          <w:lang w:val="uk-UA" w:eastAsia="ru-RU"/>
        </w:rPr>
        <w:t xml:space="preserve"> студентка 2 курсу, групи </w:t>
      </w:r>
      <w:r w:rsidRPr="005E4BE6">
        <w:rPr>
          <w:rFonts w:eastAsia="Times New Roman"/>
          <w:lang w:val="uk-UA"/>
        </w:rPr>
        <w:t>8.0350-у-з</w:t>
      </w:r>
    </w:p>
    <w:p w14:paraId="0BFB4625" w14:textId="77777777" w:rsidR="005E4BE6" w:rsidRPr="005E4BE6" w:rsidRDefault="005E4BE6" w:rsidP="005E4BE6">
      <w:pPr>
        <w:spacing w:after="0" w:line="360" w:lineRule="auto"/>
        <w:ind w:left="-709"/>
        <w:jc w:val="center"/>
        <w:rPr>
          <w:rFonts w:eastAsia="Times New Roman"/>
          <w:lang w:val="uk-UA" w:eastAsia="ru-RU"/>
        </w:rPr>
      </w:pPr>
      <w:r w:rsidRPr="005E4BE6">
        <w:rPr>
          <w:rFonts w:eastAsia="Times New Roman"/>
          <w:lang w:val="uk-UA" w:eastAsia="ru-RU"/>
        </w:rPr>
        <w:t xml:space="preserve">          спеціальності 035 </w:t>
      </w:r>
      <w:r w:rsidRPr="005E4BE6">
        <w:rPr>
          <w:rFonts w:eastAsia="Times New Roman"/>
          <w:lang w:eastAsia="ru-RU"/>
        </w:rPr>
        <w:t>“</w:t>
      </w:r>
      <w:r w:rsidRPr="005E4BE6">
        <w:rPr>
          <w:rFonts w:eastAsia="Times New Roman"/>
          <w:lang w:val="uk-UA" w:eastAsia="ru-RU"/>
        </w:rPr>
        <w:t>Філологія</w:t>
      </w:r>
      <w:r w:rsidRPr="005E4BE6">
        <w:rPr>
          <w:rFonts w:eastAsia="Times New Roman"/>
          <w:lang w:eastAsia="ru-RU"/>
        </w:rPr>
        <w:t>”</w:t>
      </w:r>
    </w:p>
    <w:p w14:paraId="41BEB084" w14:textId="77777777" w:rsidR="005E4BE6" w:rsidRPr="005E4BE6" w:rsidRDefault="005E4BE6" w:rsidP="005E4BE6">
      <w:pPr>
        <w:tabs>
          <w:tab w:val="left" w:pos="2977"/>
          <w:tab w:val="left" w:pos="3119"/>
        </w:tabs>
        <w:spacing w:after="0" w:line="360" w:lineRule="auto"/>
        <w:ind w:left="-709"/>
        <w:jc w:val="center"/>
        <w:rPr>
          <w:rFonts w:eastAsia="Times New Roman"/>
          <w:lang w:val="uk-UA" w:eastAsia="ru-RU"/>
        </w:rPr>
      </w:pPr>
      <w:r w:rsidRPr="005E4BE6">
        <w:rPr>
          <w:rFonts w:eastAsia="Times New Roman"/>
          <w:lang w:val="uk-UA" w:eastAsia="ru-RU"/>
        </w:rPr>
        <w:t xml:space="preserve">                                               освітньої програми </w:t>
      </w:r>
      <w:r w:rsidRPr="005E4BE6">
        <w:rPr>
          <w:rFonts w:eastAsia="Times New Roman"/>
          <w:lang w:eastAsia="ru-RU"/>
        </w:rPr>
        <w:t>“</w:t>
      </w:r>
      <w:r w:rsidRPr="005E4BE6">
        <w:rPr>
          <w:rFonts w:eastAsia="Times New Roman"/>
          <w:lang w:val="uk-UA" w:eastAsia="ru-RU"/>
        </w:rPr>
        <w:t>Українська мова та література</w:t>
      </w:r>
      <w:r w:rsidRPr="005E4BE6">
        <w:rPr>
          <w:rFonts w:eastAsia="Times New Roman"/>
          <w:lang w:eastAsia="ru-RU"/>
        </w:rPr>
        <w:t>”</w:t>
      </w:r>
    </w:p>
    <w:p w14:paraId="4B867ED6" w14:textId="77777777" w:rsidR="005E4BE6" w:rsidRPr="005E4BE6" w:rsidRDefault="005E4BE6" w:rsidP="005E4BE6">
      <w:pPr>
        <w:spacing w:after="0" w:line="360" w:lineRule="auto"/>
        <w:ind w:left="-709"/>
        <w:rPr>
          <w:rFonts w:eastAsia="Times New Roman"/>
          <w:lang w:eastAsia="ru-RU"/>
        </w:rPr>
      </w:pPr>
      <w:r w:rsidRPr="005E4BE6">
        <w:rPr>
          <w:rFonts w:eastAsia="Times New Roman"/>
          <w:lang w:val="uk-UA" w:eastAsia="ru-RU"/>
        </w:rPr>
        <w:t xml:space="preserve">                                                     </w:t>
      </w:r>
      <w:r w:rsidRPr="005E4BE6">
        <w:rPr>
          <w:rFonts w:eastAsia="Times New Roman"/>
          <w:lang w:eastAsia="ru-RU"/>
        </w:rPr>
        <w:t xml:space="preserve">спеціалізації 035.01 </w:t>
      </w:r>
      <w:bookmarkStart w:id="4" w:name="_Hlk56285517"/>
      <w:r w:rsidRPr="005E4BE6">
        <w:rPr>
          <w:rFonts w:eastAsia="Times New Roman"/>
          <w:lang w:eastAsia="ru-RU"/>
        </w:rPr>
        <w:t>“</w:t>
      </w:r>
      <w:bookmarkEnd w:id="4"/>
      <w:r w:rsidRPr="005E4BE6">
        <w:rPr>
          <w:rFonts w:eastAsia="Times New Roman"/>
          <w:lang w:eastAsia="ru-RU"/>
        </w:rPr>
        <w:t>Українська мова та література</w:t>
      </w:r>
      <w:bookmarkStart w:id="5" w:name="_Hlk56285529"/>
      <w:r w:rsidRPr="005E4BE6">
        <w:rPr>
          <w:rFonts w:eastAsia="Times New Roman"/>
          <w:lang w:eastAsia="ru-RU"/>
        </w:rPr>
        <w:t>”</w:t>
      </w:r>
      <w:bookmarkEnd w:id="5"/>
    </w:p>
    <w:p w14:paraId="01BCAB24" w14:textId="77777777" w:rsidR="005E4BE6" w:rsidRPr="005E4BE6" w:rsidRDefault="005E4BE6" w:rsidP="005E4BE6">
      <w:pPr>
        <w:spacing w:after="0"/>
        <w:jc w:val="right"/>
        <w:rPr>
          <w:rFonts w:eastAsia="Times New Roman"/>
          <w:lang w:val="uk-UA" w:eastAsia="ru-RU"/>
        </w:rPr>
      </w:pPr>
    </w:p>
    <w:p w14:paraId="3DFE3DEC" w14:textId="4754789E" w:rsidR="005E4BE6" w:rsidRPr="005E4BE6" w:rsidRDefault="005E4BE6" w:rsidP="005E4BE6">
      <w:pPr>
        <w:spacing w:after="0" w:line="360" w:lineRule="auto"/>
        <w:ind w:left="2977"/>
        <w:rPr>
          <w:rFonts w:eastAsia="Times New Roman"/>
          <w:lang w:val="uk-UA" w:eastAsia="ru-RU"/>
        </w:rPr>
      </w:pPr>
      <w:r w:rsidRPr="005E4BE6">
        <w:rPr>
          <w:rFonts w:eastAsia="Times New Roman"/>
          <w:u w:val="single"/>
          <w:lang w:val="uk-UA" w:eastAsia="ru-RU"/>
        </w:rPr>
        <w:t xml:space="preserve">                                </w:t>
      </w:r>
      <w:r w:rsidR="00057884">
        <w:rPr>
          <w:rFonts w:eastAsia="Times New Roman"/>
          <w:u w:val="single"/>
          <w:lang w:val="uk-UA" w:eastAsia="ru-RU"/>
        </w:rPr>
        <w:t xml:space="preserve">                             </w:t>
      </w:r>
      <w:r w:rsidRPr="005E4BE6">
        <w:rPr>
          <w:rFonts w:eastAsia="Times New Roman"/>
          <w:lang w:val="uk-UA" w:eastAsia="ru-RU"/>
        </w:rPr>
        <w:t xml:space="preserve">В.В. Михайлова </w:t>
      </w:r>
    </w:p>
    <w:p w14:paraId="5D9A6944" w14:textId="77777777" w:rsidR="005E4BE6" w:rsidRPr="005E4BE6" w:rsidRDefault="005E4BE6" w:rsidP="005E4BE6">
      <w:pPr>
        <w:spacing w:after="0" w:line="360" w:lineRule="auto"/>
        <w:ind w:left="2977"/>
        <w:rPr>
          <w:rFonts w:eastAsia="Times New Roman"/>
          <w:lang w:val="uk-UA" w:eastAsia="ru-RU"/>
        </w:rPr>
      </w:pPr>
    </w:p>
    <w:p w14:paraId="07C54114" w14:textId="5CD6D786" w:rsidR="005E4BE6" w:rsidRPr="005E4BE6" w:rsidRDefault="005E4BE6" w:rsidP="005E4BE6">
      <w:pPr>
        <w:spacing w:after="0" w:line="360" w:lineRule="auto"/>
        <w:ind w:left="3119" w:right="-851"/>
        <w:jc w:val="both"/>
        <w:rPr>
          <w:rFonts w:eastAsia="Times New Roman"/>
          <w:spacing w:val="-4"/>
          <w:lang w:val="uk-UA" w:eastAsia="ru-RU"/>
        </w:rPr>
      </w:pPr>
      <w:r w:rsidRPr="005E4BE6">
        <w:rPr>
          <w:rFonts w:eastAsia="Times New Roman"/>
          <w:spacing w:val="-4"/>
          <w:lang w:val="uk-UA" w:eastAsia="ru-RU"/>
        </w:rPr>
        <w:t>Керівник</w:t>
      </w:r>
      <w:r w:rsidRPr="00AC0C6A">
        <w:rPr>
          <w:rFonts w:eastAsia="Times New Roman"/>
          <w:spacing w:val="-4"/>
          <w:lang w:val="uk-UA" w:eastAsia="ru-RU"/>
        </w:rPr>
        <w:t xml:space="preserve">_____________________ </w:t>
      </w:r>
      <w:bookmarkStart w:id="6" w:name="_Hlk56285594"/>
      <w:r w:rsidRPr="00AC0C6A">
        <w:rPr>
          <w:rFonts w:eastAsia="Times New Roman"/>
          <w:spacing w:val="-4"/>
          <w:lang w:val="uk-UA" w:eastAsia="ru-RU"/>
        </w:rPr>
        <w:t>к</w:t>
      </w:r>
      <w:r w:rsidR="00AC0C6A" w:rsidRPr="00AC0C6A">
        <w:rPr>
          <w:rFonts w:eastAsia="Times New Roman"/>
          <w:spacing w:val="-4"/>
          <w:lang w:val="uk-UA" w:eastAsia="ru-RU"/>
        </w:rPr>
        <w:t>анд</w:t>
      </w:r>
      <w:r w:rsidRPr="005E4BE6">
        <w:rPr>
          <w:rFonts w:eastAsia="Times New Roman"/>
          <w:spacing w:val="-4"/>
          <w:lang w:val="uk-UA" w:eastAsia="ru-RU"/>
        </w:rPr>
        <w:t>. філол. н.</w:t>
      </w:r>
      <w:bookmarkEnd w:id="6"/>
    </w:p>
    <w:p w14:paraId="355E5AE8" w14:textId="77777777" w:rsidR="005E4BE6" w:rsidRPr="005E4BE6" w:rsidRDefault="005E4BE6" w:rsidP="005E4BE6">
      <w:pPr>
        <w:spacing w:after="0" w:line="360" w:lineRule="auto"/>
        <w:ind w:left="3119" w:right="-851"/>
        <w:jc w:val="both"/>
        <w:rPr>
          <w:rFonts w:eastAsia="Times New Roman"/>
          <w:spacing w:val="-4"/>
          <w:lang w:val="uk-UA" w:eastAsia="ru-RU"/>
        </w:rPr>
      </w:pPr>
      <w:r w:rsidRPr="005E4BE6">
        <w:rPr>
          <w:rFonts w:eastAsia="Times New Roman"/>
          <w:spacing w:val="-4"/>
          <w:lang w:val="uk-UA" w:eastAsia="ru-RU"/>
        </w:rPr>
        <w:t xml:space="preserve">                                                            доц. С. В. Сабліна </w:t>
      </w:r>
    </w:p>
    <w:p w14:paraId="7FD24A6C" w14:textId="4DDE10D3" w:rsidR="005E4BE6" w:rsidRPr="005E4BE6" w:rsidRDefault="005E4BE6" w:rsidP="005E4BE6">
      <w:pPr>
        <w:spacing w:after="0" w:line="360" w:lineRule="auto"/>
        <w:ind w:left="3119" w:right="-737"/>
        <w:rPr>
          <w:rFonts w:eastAsia="Times New Roman"/>
          <w:spacing w:val="-4"/>
          <w:lang w:val="uk-UA" w:eastAsia="ru-RU"/>
        </w:rPr>
      </w:pPr>
      <w:r w:rsidRPr="005E4BE6">
        <w:rPr>
          <w:rFonts w:eastAsia="Times New Roman"/>
          <w:spacing w:val="-4"/>
          <w:lang w:val="uk-UA" w:eastAsia="ru-RU"/>
        </w:rPr>
        <w:t xml:space="preserve">Рецензент ____________________ </w:t>
      </w:r>
      <w:r w:rsidRPr="00AC0C6A">
        <w:rPr>
          <w:rFonts w:eastAsia="Times New Roman"/>
          <w:spacing w:val="-4"/>
          <w:lang w:val="uk-UA" w:eastAsia="ru-RU"/>
        </w:rPr>
        <w:t>к</w:t>
      </w:r>
      <w:r w:rsidR="00AC0C6A" w:rsidRPr="00AC0C6A">
        <w:rPr>
          <w:rFonts w:eastAsia="Times New Roman"/>
          <w:spacing w:val="-4"/>
          <w:lang w:val="uk-UA" w:eastAsia="ru-RU"/>
        </w:rPr>
        <w:t>анд</w:t>
      </w:r>
      <w:r w:rsidRPr="00AC0C6A">
        <w:rPr>
          <w:rFonts w:eastAsia="Times New Roman"/>
          <w:spacing w:val="-4"/>
          <w:lang w:val="uk-UA" w:eastAsia="ru-RU"/>
        </w:rPr>
        <w:t>.</w:t>
      </w:r>
      <w:r w:rsidRPr="005E4BE6">
        <w:rPr>
          <w:rFonts w:eastAsia="Times New Roman"/>
          <w:spacing w:val="-4"/>
          <w:lang w:val="uk-UA" w:eastAsia="ru-RU"/>
        </w:rPr>
        <w:t xml:space="preserve"> філол. наук,</w:t>
      </w:r>
    </w:p>
    <w:p w14:paraId="417E10C3" w14:textId="77777777" w:rsidR="005E4BE6" w:rsidRPr="005E4BE6" w:rsidRDefault="005E4BE6" w:rsidP="005E4BE6">
      <w:pPr>
        <w:spacing w:after="0" w:line="360" w:lineRule="auto"/>
        <w:ind w:left="3119" w:right="-737"/>
        <w:rPr>
          <w:rFonts w:eastAsia="Times New Roman"/>
          <w:spacing w:val="-4"/>
          <w:lang w:val="uk-UA" w:eastAsia="ru-RU"/>
        </w:rPr>
      </w:pPr>
      <w:r w:rsidRPr="005E4BE6">
        <w:rPr>
          <w:rFonts w:eastAsia="Times New Roman"/>
          <w:spacing w:val="-4"/>
          <w:lang w:val="uk-UA" w:eastAsia="ru-RU"/>
        </w:rPr>
        <w:t xml:space="preserve">                                                             доц. І. І. Ільченко</w:t>
      </w:r>
    </w:p>
    <w:p w14:paraId="1C55E8AD" w14:textId="77777777" w:rsidR="005E4BE6" w:rsidRPr="005E4BE6" w:rsidRDefault="005E4BE6" w:rsidP="005E4BE6">
      <w:pPr>
        <w:spacing w:after="0"/>
        <w:rPr>
          <w:rFonts w:eastAsia="Times New Roman"/>
          <w:spacing w:val="-4"/>
          <w:lang w:val="uk-UA" w:eastAsia="ru-RU"/>
        </w:rPr>
      </w:pPr>
      <w:r w:rsidRPr="005E4BE6">
        <w:rPr>
          <w:rFonts w:eastAsia="Times New Roman"/>
          <w:spacing w:val="-4"/>
          <w:lang w:val="uk-UA" w:eastAsia="ru-RU"/>
        </w:rPr>
        <w:t xml:space="preserve">                                                  </w:t>
      </w:r>
    </w:p>
    <w:p w14:paraId="26CBF48A" w14:textId="77777777" w:rsidR="005E4BE6" w:rsidRPr="005E4BE6" w:rsidRDefault="005E4BE6" w:rsidP="005E4BE6">
      <w:pPr>
        <w:spacing w:after="0"/>
        <w:rPr>
          <w:rFonts w:eastAsia="Times New Roman"/>
          <w:spacing w:val="-4"/>
          <w:lang w:val="uk-UA" w:eastAsia="ru-RU"/>
        </w:rPr>
      </w:pPr>
    </w:p>
    <w:p w14:paraId="797114BE" w14:textId="77777777" w:rsidR="005E4BE6" w:rsidRPr="005E4BE6" w:rsidRDefault="005E4BE6" w:rsidP="005E4BE6">
      <w:pPr>
        <w:spacing w:after="0"/>
        <w:rPr>
          <w:rFonts w:eastAsia="Times New Roman"/>
          <w:spacing w:val="-4"/>
          <w:lang w:val="uk-UA" w:eastAsia="ru-RU"/>
        </w:rPr>
      </w:pPr>
    </w:p>
    <w:p w14:paraId="5FA9AE45" w14:textId="77777777" w:rsidR="005E4BE6" w:rsidRPr="005E4BE6" w:rsidRDefault="005E4BE6" w:rsidP="005E4BE6">
      <w:pPr>
        <w:spacing w:after="0"/>
        <w:rPr>
          <w:rFonts w:eastAsia="Times New Roman"/>
          <w:spacing w:val="-4"/>
          <w:lang w:val="uk-UA" w:eastAsia="ru-RU"/>
        </w:rPr>
      </w:pPr>
    </w:p>
    <w:p w14:paraId="0B8F809D" w14:textId="77777777" w:rsidR="005E4BE6" w:rsidRPr="005E4BE6" w:rsidRDefault="005E4BE6" w:rsidP="005E4BE6">
      <w:pPr>
        <w:spacing w:after="0"/>
        <w:rPr>
          <w:rFonts w:eastAsia="Times New Roman"/>
          <w:spacing w:val="-4"/>
          <w:lang w:val="uk-UA" w:eastAsia="ru-RU"/>
        </w:rPr>
      </w:pPr>
    </w:p>
    <w:p w14:paraId="1B45AE9A" w14:textId="77777777" w:rsidR="005E4BE6" w:rsidRPr="005E4BE6" w:rsidRDefault="005E4BE6" w:rsidP="005E4BE6">
      <w:pPr>
        <w:spacing w:after="0"/>
        <w:jc w:val="center"/>
        <w:rPr>
          <w:rFonts w:eastAsia="Times New Roman"/>
          <w:spacing w:val="-4"/>
          <w:sz w:val="30"/>
          <w:szCs w:val="30"/>
          <w:lang w:val="uk-UA" w:eastAsia="ru-RU"/>
        </w:rPr>
      </w:pPr>
      <w:r w:rsidRPr="005E4BE6">
        <w:rPr>
          <w:rFonts w:eastAsia="Times New Roman"/>
          <w:spacing w:val="-4"/>
          <w:sz w:val="30"/>
          <w:szCs w:val="30"/>
          <w:lang w:val="uk-UA" w:eastAsia="ru-RU"/>
        </w:rPr>
        <w:t>Запоріжжя</w:t>
      </w:r>
    </w:p>
    <w:p w14:paraId="71AEA5CB" w14:textId="77777777" w:rsidR="00D87AA7" w:rsidRDefault="005E4BE6" w:rsidP="005E4BE6">
      <w:pPr>
        <w:spacing w:after="0"/>
        <w:jc w:val="center"/>
        <w:rPr>
          <w:rFonts w:eastAsia="Times New Roman"/>
          <w:spacing w:val="-4"/>
          <w:sz w:val="30"/>
          <w:szCs w:val="30"/>
          <w:lang w:val="uk-UA" w:eastAsia="ru-RU"/>
        </w:rPr>
        <w:sectPr w:rsidR="00D87AA7" w:rsidSect="00FB3045">
          <w:headerReference w:type="default" r:id="rId8"/>
          <w:headerReference w:type="first" r:id="rId9"/>
          <w:pgSz w:w="11906" w:h="16838"/>
          <w:pgMar w:top="1134" w:right="567" w:bottom="1134" w:left="1701" w:header="709" w:footer="709" w:gutter="0"/>
          <w:pgNumType w:start="1"/>
          <w:cols w:space="708"/>
          <w:titlePg/>
          <w:docGrid w:linePitch="381"/>
        </w:sectPr>
      </w:pPr>
      <w:r w:rsidRPr="005E4BE6">
        <w:rPr>
          <w:rFonts w:eastAsia="Times New Roman"/>
          <w:spacing w:val="-4"/>
          <w:sz w:val="30"/>
          <w:szCs w:val="30"/>
          <w:lang w:val="uk-UA" w:eastAsia="ru-RU"/>
        </w:rPr>
        <w:t xml:space="preserve"> 2021</w:t>
      </w:r>
    </w:p>
    <w:p w14:paraId="7347F01C" w14:textId="77777777" w:rsidR="005E4BE6" w:rsidRPr="005E4BE6" w:rsidRDefault="005E4BE6" w:rsidP="005E4BE6">
      <w:pPr>
        <w:spacing w:after="0"/>
        <w:rPr>
          <w:rFonts w:eastAsia="Times New Roman"/>
          <w:spacing w:val="-4"/>
          <w:sz w:val="30"/>
          <w:szCs w:val="30"/>
          <w:lang w:val="uk-UA" w:eastAsia="ru-RU"/>
        </w:rPr>
      </w:pPr>
    </w:p>
    <w:p w14:paraId="29D367EC" w14:textId="77777777" w:rsidR="005E4BE6" w:rsidRPr="005E4BE6" w:rsidRDefault="005E4BE6" w:rsidP="005E4BE6">
      <w:pPr>
        <w:spacing w:after="0"/>
        <w:jc w:val="center"/>
        <w:outlineLvl w:val="0"/>
        <w:rPr>
          <w:rFonts w:eastAsia="Times New Roman"/>
          <w:b/>
          <w:bCs/>
          <w:lang w:val="uk-UA" w:eastAsia="ru-RU"/>
        </w:rPr>
      </w:pPr>
      <w:r w:rsidRPr="005E4BE6">
        <w:rPr>
          <w:rFonts w:eastAsia="Times New Roman"/>
          <w:b/>
          <w:bCs/>
          <w:lang w:val="uk-UA" w:eastAsia="ru-RU"/>
        </w:rPr>
        <w:t>МІНІСТРЕСТВО ОСВІТИ І НАУКИ УКРАЇНИ</w:t>
      </w:r>
    </w:p>
    <w:p w14:paraId="2E46850E" w14:textId="77777777" w:rsidR="005E4BE6" w:rsidRPr="005E4BE6" w:rsidRDefault="005E4BE6" w:rsidP="005E4BE6">
      <w:pPr>
        <w:spacing w:after="0"/>
        <w:jc w:val="center"/>
        <w:outlineLvl w:val="0"/>
        <w:rPr>
          <w:rFonts w:eastAsia="Times New Roman"/>
          <w:b/>
          <w:bCs/>
          <w:lang w:eastAsia="ru-RU"/>
        </w:rPr>
      </w:pPr>
      <w:r w:rsidRPr="005E4BE6">
        <w:rPr>
          <w:rFonts w:eastAsia="Times New Roman"/>
          <w:b/>
          <w:bCs/>
          <w:lang w:val="uk-UA" w:eastAsia="ru-RU"/>
        </w:rPr>
        <w:t xml:space="preserve"> </w:t>
      </w:r>
      <w:r w:rsidRPr="005E4BE6">
        <w:rPr>
          <w:rFonts w:eastAsia="Times New Roman"/>
          <w:b/>
          <w:bCs/>
          <w:lang w:eastAsia="ru-RU"/>
        </w:rPr>
        <w:t>ЗАПОРІЗЬКИЙ НАЦІОНАЛЬНИЙ УНІВЕРСИТЕТ</w:t>
      </w:r>
    </w:p>
    <w:p w14:paraId="626B2607" w14:textId="77777777" w:rsidR="005E4BE6" w:rsidRPr="005E4BE6" w:rsidRDefault="005E4BE6" w:rsidP="005E4BE6">
      <w:pPr>
        <w:spacing w:after="0"/>
        <w:jc w:val="center"/>
        <w:outlineLvl w:val="0"/>
        <w:rPr>
          <w:rFonts w:eastAsia="Times New Roman"/>
          <w:b/>
          <w:bCs/>
          <w:lang w:eastAsia="ru-RU"/>
        </w:rPr>
      </w:pPr>
    </w:p>
    <w:p w14:paraId="439EC05F" w14:textId="77777777" w:rsidR="005E4BE6" w:rsidRPr="005E4BE6" w:rsidRDefault="005E4BE6" w:rsidP="005E4BE6">
      <w:pPr>
        <w:spacing w:after="0" w:line="288" w:lineRule="auto"/>
        <w:rPr>
          <w:rFonts w:eastAsia="Times New Roman"/>
          <w:szCs w:val="24"/>
          <w:lang w:val="uk-UA" w:eastAsia="ru-RU"/>
        </w:rPr>
      </w:pPr>
      <w:r w:rsidRPr="005E4BE6">
        <w:rPr>
          <w:rFonts w:eastAsia="Times New Roman"/>
          <w:szCs w:val="24"/>
          <w:lang w:val="uk-UA" w:eastAsia="ru-RU"/>
        </w:rPr>
        <w:t xml:space="preserve">Факультет </w:t>
      </w:r>
      <w:r w:rsidRPr="005E4BE6">
        <w:rPr>
          <w:rFonts w:eastAsia="Times New Roman"/>
          <w:i/>
          <w:iCs/>
          <w:szCs w:val="24"/>
          <w:lang w:val="uk-UA" w:eastAsia="ru-RU"/>
        </w:rPr>
        <w:t>філологічний</w:t>
      </w:r>
    </w:p>
    <w:p w14:paraId="3C46D095" w14:textId="77777777" w:rsidR="005E4BE6" w:rsidRPr="005E4BE6" w:rsidRDefault="005E4BE6" w:rsidP="005E4BE6">
      <w:pPr>
        <w:spacing w:after="0" w:line="288" w:lineRule="auto"/>
        <w:rPr>
          <w:rFonts w:eastAsia="Times New Roman"/>
          <w:szCs w:val="24"/>
          <w:lang w:val="uk-UA" w:eastAsia="ru-RU"/>
        </w:rPr>
      </w:pPr>
      <w:r w:rsidRPr="005E4BE6">
        <w:rPr>
          <w:rFonts w:eastAsia="Times New Roman"/>
          <w:szCs w:val="24"/>
          <w:lang w:val="uk-UA" w:eastAsia="ru-RU"/>
        </w:rPr>
        <w:t xml:space="preserve">Кафедра </w:t>
      </w:r>
      <w:r w:rsidRPr="005E4BE6">
        <w:rPr>
          <w:rFonts w:eastAsia="Times New Roman"/>
          <w:i/>
          <w:iCs/>
          <w:szCs w:val="24"/>
          <w:lang w:val="uk-UA" w:eastAsia="ru-RU"/>
        </w:rPr>
        <w:t>української мова</w:t>
      </w:r>
    </w:p>
    <w:p w14:paraId="03BCB654" w14:textId="77777777" w:rsidR="005E4BE6" w:rsidRPr="005E4BE6" w:rsidRDefault="005E4BE6" w:rsidP="005E4BE6">
      <w:pPr>
        <w:spacing w:after="0" w:line="288" w:lineRule="auto"/>
        <w:rPr>
          <w:rFonts w:eastAsia="Times New Roman"/>
          <w:szCs w:val="24"/>
          <w:lang w:val="uk-UA" w:eastAsia="ru-RU"/>
        </w:rPr>
      </w:pPr>
      <w:r w:rsidRPr="005E4BE6">
        <w:rPr>
          <w:rFonts w:eastAsia="Times New Roman"/>
          <w:szCs w:val="24"/>
          <w:lang w:val="uk-UA" w:eastAsia="ru-RU"/>
        </w:rPr>
        <w:t xml:space="preserve">Рівень вищої освіти </w:t>
      </w:r>
      <w:r w:rsidRPr="005E4BE6">
        <w:rPr>
          <w:rFonts w:eastAsia="Times New Roman"/>
          <w:i/>
          <w:iCs/>
          <w:szCs w:val="24"/>
          <w:lang w:val="uk-UA" w:eastAsia="ru-RU"/>
        </w:rPr>
        <w:t>магістр</w:t>
      </w:r>
    </w:p>
    <w:p w14:paraId="79AB71F4" w14:textId="3AB49A3C" w:rsidR="005E4BE6" w:rsidRPr="00057884" w:rsidRDefault="005E4BE6" w:rsidP="005E4BE6">
      <w:pPr>
        <w:spacing w:after="0" w:line="288" w:lineRule="auto"/>
        <w:rPr>
          <w:rFonts w:eastAsia="Times New Roman"/>
          <w:i/>
          <w:iCs/>
          <w:szCs w:val="24"/>
          <w:lang w:val="uk-UA" w:eastAsia="ru-RU"/>
        </w:rPr>
      </w:pPr>
      <w:r w:rsidRPr="005E4BE6">
        <w:rPr>
          <w:rFonts w:eastAsia="Times New Roman"/>
          <w:szCs w:val="24"/>
          <w:lang w:val="uk-UA" w:eastAsia="ru-RU"/>
        </w:rPr>
        <w:t xml:space="preserve">Спеціальність </w:t>
      </w:r>
      <w:r w:rsidRPr="005E4BE6">
        <w:rPr>
          <w:rFonts w:eastAsia="Times New Roman"/>
          <w:i/>
          <w:iCs/>
          <w:szCs w:val="24"/>
          <w:lang w:val="uk-UA" w:eastAsia="ru-RU"/>
        </w:rPr>
        <w:t xml:space="preserve">035 </w:t>
      </w:r>
      <w:r w:rsidR="00FB3045" w:rsidRPr="00057884">
        <w:rPr>
          <w:rFonts w:eastAsia="Times New Roman"/>
          <w:i/>
          <w:iCs/>
          <w:szCs w:val="24"/>
          <w:lang w:val="uk-UA" w:eastAsia="ru-RU"/>
        </w:rPr>
        <w:t>“</w:t>
      </w:r>
      <w:r w:rsidRPr="005E4BE6">
        <w:rPr>
          <w:rFonts w:eastAsia="Times New Roman"/>
          <w:i/>
          <w:iCs/>
          <w:lang w:val="uk-UA" w:eastAsia="ru-RU"/>
        </w:rPr>
        <w:t>Ф</w:t>
      </w:r>
      <w:r w:rsidRPr="005E4BE6">
        <w:rPr>
          <w:rFonts w:eastAsia="Times New Roman"/>
          <w:i/>
          <w:iCs/>
          <w:szCs w:val="24"/>
          <w:lang w:val="uk-UA" w:eastAsia="ru-RU"/>
        </w:rPr>
        <w:t>ілологія</w:t>
      </w:r>
      <w:r w:rsidR="00FB3045" w:rsidRPr="00057884">
        <w:rPr>
          <w:rFonts w:eastAsia="Times New Roman"/>
          <w:i/>
          <w:iCs/>
          <w:szCs w:val="24"/>
          <w:lang w:val="uk-UA" w:eastAsia="ru-RU"/>
        </w:rPr>
        <w:t>”</w:t>
      </w:r>
    </w:p>
    <w:p w14:paraId="413F9BBF" w14:textId="77777777" w:rsidR="005E4BE6" w:rsidRPr="005E4BE6" w:rsidRDefault="005E4BE6" w:rsidP="005E4BE6">
      <w:pPr>
        <w:spacing w:after="0" w:line="288" w:lineRule="auto"/>
        <w:rPr>
          <w:rFonts w:eastAsia="Times New Roman"/>
          <w:szCs w:val="24"/>
          <w:lang w:val="uk-UA" w:eastAsia="ru-RU"/>
        </w:rPr>
      </w:pPr>
      <w:r w:rsidRPr="005E4BE6">
        <w:rPr>
          <w:rFonts w:eastAsia="Times New Roman"/>
          <w:lang w:eastAsia="ru-RU"/>
        </w:rPr>
        <w:t xml:space="preserve">Освітня програма </w:t>
      </w:r>
      <w:r w:rsidRPr="005E4BE6">
        <w:rPr>
          <w:rFonts w:eastAsia="Times New Roman"/>
          <w:i/>
          <w:iCs/>
          <w:lang w:eastAsia="ru-RU"/>
        </w:rPr>
        <w:t>“Українська мова та література</w:t>
      </w:r>
      <w:bookmarkStart w:id="7" w:name="_Hlk56285815"/>
      <w:r w:rsidRPr="005E4BE6">
        <w:rPr>
          <w:rFonts w:eastAsia="Times New Roman"/>
          <w:i/>
          <w:iCs/>
          <w:lang w:eastAsia="ru-RU"/>
        </w:rPr>
        <w:t>”</w:t>
      </w:r>
      <w:bookmarkEnd w:id="7"/>
    </w:p>
    <w:p w14:paraId="4046BCD6" w14:textId="77777777" w:rsidR="005E4BE6" w:rsidRPr="005E4BE6" w:rsidRDefault="005E4BE6" w:rsidP="005E4BE6">
      <w:pPr>
        <w:spacing w:after="0" w:line="288" w:lineRule="auto"/>
        <w:rPr>
          <w:rFonts w:eastAsia="Times New Roman"/>
          <w:szCs w:val="24"/>
          <w:lang w:val="uk-UA" w:eastAsia="ru-RU"/>
        </w:rPr>
      </w:pPr>
      <w:r w:rsidRPr="005E4BE6">
        <w:rPr>
          <w:rFonts w:eastAsia="Times New Roman"/>
          <w:szCs w:val="24"/>
          <w:lang w:val="uk-UA" w:eastAsia="ru-RU"/>
        </w:rPr>
        <w:t xml:space="preserve">Спеціалізації </w:t>
      </w:r>
      <w:r w:rsidRPr="005E4BE6">
        <w:rPr>
          <w:rFonts w:eastAsia="Times New Roman"/>
          <w:i/>
          <w:iCs/>
          <w:szCs w:val="24"/>
          <w:lang w:val="uk-UA" w:eastAsia="ru-RU"/>
        </w:rPr>
        <w:t xml:space="preserve">035.01 </w:t>
      </w:r>
      <w:r w:rsidRPr="005E4BE6">
        <w:rPr>
          <w:rFonts w:eastAsia="Times New Roman"/>
          <w:lang w:val="uk-UA" w:eastAsia="ru-RU"/>
        </w:rPr>
        <w:t>“</w:t>
      </w:r>
      <w:r w:rsidRPr="005E4BE6">
        <w:rPr>
          <w:rFonts w:eastAsia="Times New Roman"/>
          <w:i/>
          <w:iCs/>
          <w:szCs w:val="24"/>
          <w:lang w:val="uk-UA" w:eastAsia="ru-RU"/>
        </w:rPr>
        <w:t>Українська мова та література</w:t>
      </w:r>
      <w:r w:rsidRPr="005E4BE6">
        <w:rPr>
          <w:rFonts w:eastAsia="Times New Roman"/>
          <w:i/>
          <w:iCs/>
          <w:lang w:eastAsia="ru-RU"/>
        </w:rPr>
        <w:t>”</w:t>
      </w:r>
    </w:p>
    <w:p w14:paraId="74C73E66" w14:textId="77777777" w:rsidR="005E4BE6" w:rsidRPr="005E4BE6" w:rsidRDefault="005E4BE6" w:rsidP="005E4BE6">
      <w:pPr>
        <w:spacing w:after="0"/>
        <w:jc w:val="right"/>
        <w:rPr>
          <w:rFonts w:eastAsia="Times New Roman"/>
          <w:b/>
          <w:szCs w:val="24"/>
          <w:lang w:val="uk-UA" w:eastAsia="ru-RU"/>
        </w:rPr>
      </w:pPr>
    </w:p>
    <w:p w14:paraId="1AB1B509" w14:textId="77777777" w:rsidR="005E4BE6" w:rsidRPr="005E4BE6" w:rsidRDefault="005E4BE6" w:rsidP="005E4BE6">
      <w:pPr>
        <w:spacing w:after="0" w:line="360" w:lineRule="auto"/>
        <w:jc w:val="center"/>
        <w:rPr>
          <w:rFonts w:eastAsia="Times New Roman"/>
          <w:b/>
          <w:szCs w:val="24"/>
          <w:lang w:val="uk-UA" w:eastAsia="ru-RU"/>
        </w:rPr>
      </w:pPr>
      <w:r w:rsidRPr="005E4BE6">
        <w:rPr>
          <w:rFonts w:eastAsia="Times New Roman"/>
          <w:b/>
          <w:szCs w:val="24"/>
          <w:lang w:val="uk-UA" w:eastAsia="ru-RU"/>
        </w:rPr>
        <w:t xml:space="preserve">                                           ЗАТВЕРДЖУЮ</w:t>
      </w:r>
    </w:p>
    <w:p w14:paraId="2E7AD5FD" w14:textId="77777777" w:rsidR="005E4BE6" w:rsidRPr="005E4BE6" w:rsidRDefault="005E4BE6" w:rsidP="005E4BE6">
      <w:pPr>
        <w:spacing w:after="0" w:line="360" w:lineRule="auto"/>
        <w:jc w:val="right"/>
        <w:rPr>
          <w:rFonts w:eastAsia="Times New Roman"/>
          <w:szCs w:val="24"/>
          <w:lang w:val="uk-UA" w:eastAsia="ru-RU"/>
        </w:rPr>
      </w:pPr>
      <w:r w:rsidRPr="005E4BE6">
        <w:rPr>
          <w:rFonts w:eastAsia="Times New Roman"/>
          <w:szCs w:val="24"/>
          <w:lang w:val="uk-UA" w:eastAsia="ru-RU"/>
        </w:rPr>
        <w:t>Завідувач кафедри української мови</w:t>
      </w:r>
    </w:p>
    <w:p w14:paraId="39701BD5" w14:textId="77777777" w:rsidR="005E4BE6" w:rsidRPr="005E4BE6" w:rsidRDefault="005E4BE6" w:rsidP="005E4BE6">
      <w:pPr>
        <w:spacing w:after="0" w:line="360" w:lineRule="auto"/>
        <w:rPr>
          <w:rFonts w:eastAsia="Times New Roman"/>
          <w:szCs w:val="24"/>
          <w:lang w:val="uk-UA" w:eastAsia="ru-RU"/>
        </w:rPr>
      </w:pPr>
      <w:r w:rsidRPr="005E4BE6">
        <w:rPr>
          <w:rFonts w:eastAsia="Times New Roman"/>
          <w:szCs w:val="24"/>
          <w:lang w:val="uk-UA" w:eastAsia="ru-RU"/>
        </w:rPr>
        <w:t xml:space="preserve">                                                                             _____________Р.</w:t>
      </w:r>
      <w:r w:rsidRPr="005E4BE6">
        <w:rPr>
          <w:rFonts w:eastAsia="Times New Roman"/>
          <w:szCs w:val="24"/>
          <w:lang w:val="en-US" w:eastAsia="ru-RU"/>
        </w:rPr>
        <w:t> </w:t>
      </w:r>
      <w:r w:rsidRPr="005E4BE6">
        <w:rPr>
          <w:rFonts w:eastAsia="Times New Roman"/>
          <w:szCs w:val="24"/>
          <w:lang w:val="uk-UA" w:eastAsia="ru-RU"/>
        </w:rPr>
        <w:t>О. Христіанінова</w:t>
      </w:r>
    </w:p>
    <w:p w14:paraId="1CE89AD0" w14:textId="5A19A6A6" w:rsidR="005E4BE6" w:rsidRPr="005E4BE6" w:rsidRDefault="005E4BE6" w:rsidP="005E4BE6">
      <w:pPr>
        <w:spacing w:after="0" w:line="360" w:lineRule="auto"/>
        <w:ind w:left="1276"/>
        <w:jc w:val="center"/>
        <w:rPr>
          <w:rFonts w:eastAsia="Times New Roman"/>
          <w:szCs w:val="24"/>
          <w:lang w:val="uk-UA" w:eastAsia="ru-RU"/>
        </w:rPr>
      </w:pPr>
      <w:r w:rsidRPr="005E4BE6">
        <w:rPr>
          <w:rFonts w:eastAsia="Times New Roman"/>
          <w:lang w:val="uk-UA" w:eastAsia="ru-RU"/>
        </w:rPr>
        <w:t xml:space="preserve">                                    </w:t>
      </w:r>
      <w:r w:rsidRPr="005E4BE6">
        <w:rPr>
          <w:rFonts w:eastAsia="Times New Roman"/>
          <w:szCs w:val="24"/>
          <w:lang w:val="uk-UA" w:eastAsia="ru-RU"/>
        </w:rPr>
        <w:t xml:space="preserve"> </w:t>
      </w:r>
      <w:r w:rsidRPr="005E4BE6">
        <w:rPr>
          <w:rFonts w:eastAsia="Times New Roman"/>
          <w:szCs w:val="24"/>
          <w:lang w:val="uk-UA" w:eastAsia="ru-RU"/>
        </w:rPr>
        <w:softHyphen/>
      </w:r>
      <w:r w:rsidRPr="005E4BE6">
        <w:rPr>
          <w:rFonts w:eastAsia="Times New Roman"/>
          <w:szCs w:val="24"/>
          <w:lang w:val="uk-UA" w:eastAsia="ru-RU"/>
        </w:rPr>
        <w:softHyphen/>
      </w:r>
      <w:r w:rsidRPr="005E4BE6">
        <w:rPr>
          <w:rFonts w:eastAsia="Times New Roman"/>
          <w:szCs w:val="24"/>
          <w:lang w:val="uk-UA" w:eastAsia="ru-RU"/>
        </w:rPr>
        <w:softHyphen/>
      </w:r>
      <w:r w:rsidRPr="005E4BE6">
        <w:rPr>
          <w:rFonts w:eastAsia="Times New Roman"/>
          <w:szCs w:val="24"/>
          <w:lang w:val="uk-UA" w:eastAsia="ru-RU"/>
        </w:rPr>
        <w:softHyphen/>
      </w:r>
      <w:r w:rsidRPr="005E4BE6">
        <w:rPr>
          <w:rFonts w:eastAsia="Times New Roman"/>
          <w:szCs w:val="24"/>
          <w:lang w:val="uk-UA" w:eastAsia="ru-RU"/>
        </w:rPr>
        <w:softHyphen/>
        <w:t>28 жовтня  2021 року</w:t>
      </w:r>
    </w:p>
    <w:p w14:paraId="2287EEA3" w14:textId="77777777" w:rsidR="005E4BE6" w:rsidRPr="005E4BE6" w:rsidRDefault="005E4BE6" w:rsidP="005E4BE6">
      <w:pPr>
        <w:spacing w:after="120" w:line="360" w:lineRule="auto"/>
        <w:rPr>
          <w:rFonts w:eastAsia="Calibri"/>
          <w:spacing w:val="-4"/>
          <w:lang w:val="uk-UA"/>
        </w:rPr>
      </w:pPr>
    </w:p>
    <w:p w14:paraId="53DAAB38" w14:textId="77777777" w:rsidR="005E4BE6" w:rsidRPr="005E4BE6" w:rsidRDefault="005E4BE6" w:rsidP="005E4BE6">
      <w:pPr>
        <w:spacing w:after="0" w:line="360" w:lineRule="auto"/>
        <w:ind w:left="283"/>
        <w:jc w:val="center"/>
        <w:rPr>
          <w:rFonts w:eastAsia="Calibri"/>
          <w:b/>
          <w:spacing w:val="-4"/>
          <w:lang w:val="uk-UA"/>
        </w:rPr>
      </w:pPr>
      <w:r w:rsidRPr="005E4BE6">
        <w:rPr>
          <w:rFonts w:eastAsia="Calibri"/>
          <w:b/>
          <w:spacing w:val="-4"/>
          <w:lang w:val="uk-UA"/>
        </w:rPr>
        <w:t>З А В Д А Н Н Я</w:t>
      </w:r>
    </w:p>
    <w:p w14:paraId="06E7728B" w14:textId="77777777" w:rsidR="005E4BE6" w:rsidRPr="005E4BE6" w:rsidRDefault="005E4BE6" w:rsidP="005E4BE6">
      <w:pPr>
        <w:spacing w:after="0" w:line="360" w:lineRule="auto"/>
        <w:ind w:firstLine="709"/>
        <w:jc w:val="center"/>
        <w:rPr>
          <w:rFonts w:eastAsia="Times New Roman"/>
          <w:spacing w:val="-4"/>
          <w:lang w:eastAsia="ru-RU"/>
        </w:rPr>
      </w:pPr>
      <w:r w:rsidRPr="005E4BE6">
        <w:rPr>
          <w:rFonts w:eastAsia="Times New Roman"/>
          <w:spacing w:val="-4"/>
          <w:lang w:eastAsia="ru-RU"/>
        </w:rPr>
        <w:t xml:space="preserve">НА КВАЛІФІКАЦІЙНУ РОБОТУ СТУДЕНТЦІ </w:t>
      </w:r>
    </w:p>
    <w:p w14:paraId="7821E0E3" w14:textId="59A9B449" w:rsidR="005E4BE6" w:rsidRPr="005E4BE6" w:rsidRDefault="005E4BE6" w:rsidP="005E4BE6">
      <w:pPr>
        <w:spacing w:after="0" w:line="360" w:lineRule="auto"/>
        <w:ind w:firstLine="709"/>
        <w:jc w:val="center"/>
        <w:rPr>
          <w:rFonts w:eastAsia="Times New Roman"/>
          <w:spacing w:val="-4"/>
          <w:lang w:val="uk-UA" w:eastAsia="ru-RU"/>
        </w:rPr>
      </w:pPr>
      <w:r w:rsidRPr="005E4BE6">
        <w:rPr>
          <w:rFonts w:eastAsia="Times New Roman"/>
          <w:spacing w:val="-4"/>
          <w:lang w:val="uk-UA" w:eastAsia="ru-RU"/>
        </w:rPr>
        <w:t>Михайловій Віті Володимирівн</w:t>
      </w:r>
      <w:r w:rsidR="00AC0C6A">
        <w:rPr>
          <w:rFonts w:eastAsia="Times New Roman"/>
          <w:spacing w:val="-4"/>
          <w:lang w:val="uk-UA" w:eastAsia="ru-RU"/>
        </w:rPr>
        <w:t>і</w:t>
      </w:r>
    </w:p>
    <w:p w14:paraId="46BD4C9D" w14:textId="72FB245F" w:rsidR="005E4BE6" w:rsidRPr="005E4BE6" w:rsidRDefault="00057884" w:rsidP="00057884">
      <w:pPr>
        <w:spacing w:after="0" w:line="420" w:lineRule="exact"/>
        <w:jc w:val="both"/>
        <w:rPr>
          <w:rFonts w:eastAsia="Times New Roman"/>
          <w:i/>
          <w:lang w:val="uk-UA" w:eastAsia="ru-RU"/>
        </w:rPr>
      </w:pPr>
      <w:r>
        <w:rPr>
          <w:rFonts w:eastAsia="Times New Roman"/>
          <w:spacing w:val="-4"/>
          <w:lang w:val="uk-UA" w:eastAsia="ru-RU"/>
        </w:rPr>
        <w:t xml:space="preserve">1. </w:t>
      </w:r>
      <w:r w:rsidR="005E4BE6" w:rsidRPr="005E4BE6">
        <w:rPr>
          <w:rFonts w:eastAsia="Times New Roman"/>
          <w:spacing w:val="-4"/>
          <w:lang w:val="uk-UA" w:eastAsia="ru-RU"/>
        </w:rPr>
        <w:t>Тема роботи</w:t>
      </w:r>
      <w:r w:rsidR="005E4BE6" w:rsidRPr="005E4BE6">
        <w:rPr>
          <w:rFonts w:eastAsia="Times New Roman"/>
          <w:i/>
          <w:lang w:val="uk-UA" w:eastAsia="ru-RU"/>
        </w:rPr>
        <w:t xml:space="preserve">  Концептосфера оповідань Оксани Забужко, </w:t>
      </w:r>
      <w:r w:rsidR="005E4BE6" w:rsidRPr="005E4BE6">
        <w:rPr>
          <w:rFonts w:eastAsia="Times New Roman"/>
          <w:spacing w:val="-4"/>
          <w:lang w:val="uk-UA" w:eastAsia="ru-RU"/>
        </w:rPr>
        <w:t xml:space="preserve">керівник роботи </w:t>
      </w:r>
      <w:r w:rsidR="005E4BE6" w:rsidRPr="00057884">
        <w:rPr>
          <w:rFonts w:eastAsia="Times New Roman"/>
          <w:i/>
          <w:spacing w:val="-4"/>
          <w:lang w:val="uk-UA" w:eastAsia="ru-RU"/>
        </w:rPr>
        <w:t>Сабліна Світлана Володимирівна, кандидат філологічних наук, доцент,</w:t>
      </w:r>
      <w:r w:rsidR="005E4BE6" w:rsidRPr="005E4BE6">
        <w:rPr>
          <w:rFonts w:eastAsia="Times New Roman"/>
          <w:spacing w:val="-4"/>
          <w:lang w:val="uk-UA" w:eastAsia="ru-RU"/>
        </w:rPr>
        <w:t xml:space="preserve"> </w:t>
      </w:r>
      <w:r w:rsidR="005E4BE6" w:rsidRPr="005E4BE6">
        <w:rPr>
          <w:rFonts w:eastAsia="Times New Roman"/>
          <w:color w:val="000000"/>
          <w:lang w:val="uk-UA" w:eastAsia="ru-RU"/>
        </w:rPr>
        <w:t>затверджені наказом ЗНУ від 02 червня 2021 року № 808-с.</w:t>
      </w:r>
    </w:p>
    <w:p w14:paraId="67310F74" w14:textId="194331FD" w:rsidR="005E4BE6" w:rsidRPr="005E4BE6" w:rsidRDefault="00057884" w:rsidP="00057884">
      <w:pPr>
        <w:tabs>
          <w:tab w:val="left" w:pos="-513"/>
          <w:tab w:val="left" w:pos="993"/>
          <w:tab w:val="left" w:pos="1134"/>
        </w:tabs>
        <w:spacing w:after="0" w:line="420" w:lineRule="exact"/>
        <w:contextualSpacing/>
        <w:jc w:val="both"/>
        <w:rPr>
          <w:rFonts w:eastAsia="Calibri"/>
          <w:spacing w:val="-4"/>
          <w:lang w:val="uk-UA"/>
        </w:rPr>
      </w:pPr>
      <w:r>
        <w:rPr>
          <w:rFonts w:eastAsia="Calibri"/>
          <w:spacing w:val="-4"/>
          <w:lang w:val="uk-UA"/>
        </w:rPr>
        <w:t xml:space="preserve">2. </w:t>
      </w:r>
      <w:r w:rsidR="005E4BE6" w:rsidRPr="005E4BE6">
        <w:rPr>
          <w:rFonts w:eastAsia="Calibri"/>
          <w:spacing w:val="-4"/>
          <w:lang w:val="uk-UA"/>
        </w:rPr>
        <w:t>Термін подання студентом роботи – 02 листопада 2021 року.</w:t>
      </w:r>
    </w:p>
    <w:p w14:paraId="602ACEF9" w14:textId="27AF5476" w:rsidR="005E4BE6" w:rsidRPr="005E4BE6" w:rsidRDefault="00057884" w:rsidP="00057884">
      <w:pPr>
        <w:tabs>
          <w:tab w:val="left" w:pos="-513"/>
          <w:tab w:val="left" w:pos="993"/>
          <w:tab w:val="left" w:pos="1134"/>
        </w:tabs>
        <w:spacing w:after="0" w:line="420" w:lineRule="exact"/>
        <w:contextualSpacing/>
        <w:jc w:val="both"/>
        <w:rPr>
          <w:rFonts w:eastAsia="Calibri"/>
          <w:spacing w:val="-4"/>
          <w:lang w:val="uk-UA"/>
        </w:rPr>
      </w:pPr>
      <w:r>
        <w:rPr>
          <w:rFonts w:eastAsia="Calibri"/>
          <w:spacing w:val="-4"/>
          <w:lang w:val="uk-UA"/>
        </w:rPr>
        <w:t xml:space="preserve">3. </w:t>
      </w:r>
      <w:r w:rsidR="005E4BE6" w:rsidRPr="005E4BE6">
        <w:rPr>
          <w:rFonts w:eastAsia="Calibri"/>
          <w:spacing w:val="-4"/>
          <w:lang w:val="uk-UA"/>
        </w:rPr>
        <w:t xml:space="preserve">Вихідні дані до роботи: </w:t>
      </w:r>
      <w:r w:rsidR="005E4BE6" w:rsidRPr="005E4BE6">
        <w:rPr>
          <w:rFonts w:eastAsia="Calibri"/>
          <w:i/>
          <w:lang w:val="uk-UA"/>
        </w:rPr>
        <w:t>Твори О. Забужко</w:t>
      </w:r>
      <w:r w:rsidR="005E4BE6" w:rsidRPr="005E4BE6">
        <w:rPr>
          <w:rFonts w:eastAsia="Calibri"/>
          <w:i/>
          <w:spacing w:val="-4"/>
          <w:lang w:val="uk-UA"/>
        </w:rPr>
        <w:t>; наукові праці  Е. С. Розвод, О. О. Селіванової, В. І.</w:t>
      </w:r>
      <w:r w:rsidR="005E4BE6" w:rsidRPr="005E4BE6">
        <w:rPr>
          <w:rFonts w:eastAsia="Calibri"/>
          <w:i/>
          <w:spacing w:val="-4"/>
          <w:lang w:val="en-US"/>
        </w:rPr>
        <w:t> </w:t>
      </w:r>
      <w:r w:rsidR="005E4BE6" w:rsidRPr="005E4BE6">
        <w:rPr>
          <w:rFonts w:eastAsia="Calibri"/>
          <w:i/>
          <w:spacing w:val="-4"/>
          <w:lang w:val="uk-UA"/>
        </w:rPr>
        <w:t>Кононенко, А.</w:t>
      </w:r>
      <w:r w:rsidR="005E4BE6" w:rsidRPr="005E4BE6">
        <w:rPr>
          <w:rFonts w:eastAsia="Calibri"/>
          <w:i/>
          <w:spacing w:val="-4"/>
          <w:lang w:val="en-US"/>
        </w:rPr>
        <w:t> </w:t>
      </w:r>
      <w:r w:rsidR="005E4BE6" w:rsidRPr="005E4BE6">
        <w:rPr>
          <w:rFonts w:eastAsia="Calibri"/>
          <w:i/>
          <w:spacing w:val="-4"/>
          <w:lang w:val="uk-UA"/>
        </w:rPr>
        <w:t>П.</w:t>
      </w:r>
      <w:r w:rsidR="005E4BE6" w:rsidRPr="005E4BE6">
        <w:rPr>
          <w:rFonts w:eastAsia="Calibri"/>
          <w:i/>
          <w:spacing w:val="-4"/>
          <w:lang w:val="en-US"/>
        </w:rPr>
        <w:t> </w:t>
      </w:r>
      <w:r w:rsidR="005E4BE6" w:rsidRPr="005E4BE6">
        <w:rPr>
          <w:rFonts w:eastAsia="Calibri"/>
          <w:i/>
          <w:spacing w:val="-4"/>
          <w:lang w:val="uk-UA"/>
        </w:rPr>
        <w:t>Мартинюк, А.</w:t>
      </w:r>
      <w:r w:rsidR="005E4BE6" w:rsidRPr="005E4BE6">
        <w:rPr>
          <w:rFonts w:eastAsia="Calibri"/>
          <w:i/>
          <w:spacing w:val="-4"/>
          <w:lang w:val="en-US"/>
        </w:rPr>
        <w:t> </w:t>
      </w:r>
      <w:r w:rsidR="005E4BE6" w:rsidRPr="005E4BE6">
        <w:rPr>
          <w:rFonts w:eastAsia="Calibri"/>
          <w:i/>
          <w:spacing w:val="-4"/>
          <w:lang w:val="uk-UA"/>
        </w:rPr>
        <w:t>А.</w:t>
      </w:r>
      <w:r w:rsidR="005E4BE6" w:rsidRPr="005E4BE6">
        <w:rPr>
          <w:rFonts w:eastAsia="Calibri"/>
          <w:i/>
          <w:spacing w:val="-4"/>
          <w:lang w:val="en-US"/>
        </w:rPr>
        <w:t> </w:t>
      </w:r>
      <w:r w:rsidR="005E4BE6" w:rsidRPr="005E4BE6">
        <w:rPr>
          <w:rFonts w:eastAsia="Calibri"/>
          <w:i/>
          <w:spacing w:val="-4"/>
          <w:lang w:val="uk-UA"/>
        </w:rPr>
        <w:t>Подкопаєвої, О. В. Дуденко, В.</w:t>
      </w:r>
      <w:r w:rsidR="005E4BE6" w:rsidRPr="005E4BE6">
        <w:rPr>
          <w:rFonts w:eastAsia="Calibri"/>
          <w:i/>
          <w:spacing w:val="-4"/>
          <w:lang w:val="en-US"/>
        </w:rPr>
        <w:t> </w:t>
      </w:r>
      <w:r w:rsidR="005E4BE6" w:rsidRPr="005E4BE6">
        <w:rPr>
          <w:rFonts w:eastAsia="Calibri"/>
          <w:i/>
          <w:spacing w:val="-4"/>
          <w:lang w:val="uk-UA"/>
        </w:rPr>
        <w:t>І.</w:t>
      </w:r>
      <w:r w:rsidR="005E4BE6" w:rsidRPr="005E4BE6">
        <w:rPr>
          <w:rFonts w:eastAsia="Calibri"/>
          <w:i/>
          <w:spacing w:val="-4"/>
          <w:lang w:val="en-US"/>
        </w:rPr>
        <w:t> </w:t>
      </w:r>
      <w:r w:rsidR="005E4BE6" w:rsidRPr="005E4BE6">
        <w:rPr>
          <w:rFonts w:eastAsia="Calibri"/>
          <w:i/>
          <w:spacing w:val="-4"/>
          <w:lang w:val="uk-UA"/>
        </w:rPr>
        <w:t>Карасика, Т.</w:t>
      </w:r>
      <w:r w:rsidR="005E4BE6" w:rsidRPr="005E4BE6">
        <w:rPr>
          <w:rFonts w:eastAsia="Calibri"/>
          <w:i/>
          <w:spacing w:val="-4"/>
          <w:lang w:val="en-US"/>
        </w:rPr>
        <w:t> </w:t>
      </w:r>
      <w:r w:rsidR="005E4BE6" w:rsidRPr="005E4BE6">
        <w:rPr>
          <w:rFonts w:eastAsia="Calibri"/>
          <w:i/>
          <w:spacing w:val="-4"/>
          <w:lang w:val="uk-UA"/>
        </w:rPr>
        <w:t>П.</w:t>
      </w:r>
      <w:r w:rsidR="005E4BE6" w:rsidRPr="005E4BE6">
        <w:rPr>
          <w:rFonts w:eastAsia="Calibri"/>
          <w:i/>
          <w:spacing w:val="-4"/>
          <w:lang w:val="en-US"/>
        </w:rPr>
        <w:t> </w:t>
      </w:r>
      <w:r w:rsidR="005E4BE6" w:rsidRPr="005E4BE6">
        <w:rPr>
          <w:rFonts w:eastAsia="Calibri"/>
          <w:i/>
          <w:spacing w:val="-4"/>
          <w:lang w:val="uk-UA"/>
        </w:rPr>
        <w:t>Вільчинської</w:t>
      </w:r>
      <w:r w:rsidR="005E4BE6" w:rsidRPr="005E4BE6">
        <w:rPr>
          <w:rFonts w:eastAsia="Calibri"/>
          <w:spacing w:val="-4"/>
          <w:lang w:val="uk-UA"/>
        </w:rPr>
        <w:t xml:space="preserve"> </w:t>
      </w:r>
      <w:r w:rsidR="005E4BE6" w:rsidRPr="005E4BE6">
        <w:rPr>
          <w:rFonts w:eastAsia="Calibri"/>
          <w:i/>
          <w:spacing w:val="-4"/>
          <w:lang w:val="uk-UA"/>
        </w:rPr>
        <w:t>та інших.</w:t>
      </w:r>
    </w:p>
    <w:p w14:paraId="2BDF920D" w14:textId="3EA78D56" w:rsidR="00057884" w:rsidRDefault="00057884" w:rsidP="00057884">
      <w:pPr>
        <w:tabs>
          <w:tab w:val="left" w:pos="1134"/>
          <w:tab w:val="left" w:pos="1610"/>
        </w:tabs>
        <w:spacing w:after="0" w:line="420" w:lineRule="exact"/>
        <w:jc w:val="both"/>
        <w:rPr>
          <w:rFonts w:eastAsia="Calibri"/>
          <w:spacing w:val="-4"/>
          <w:lang w:val="uk-UA"/>
        </w:rPr>
      </w:pPr>
      <w:r>
        <w:rPr>
          <w:rFonts w:eastAsia="Calibri"/>
          <w:spacing w:val="-4"/>
          <w:lang w:val="uk-UA"/>
        </w:rPr>
        <w:t xml:space="preserve">4. </w:t>
      </w:r>
      <w:r w:rsidR="005E4BE6" w:rsidRPr="005E4BE6">
        <w:rPr>
          <w:rFonts w:eastAsia="Calibri"/>
          <w:spacing w:val="-4"/>
          <w:lang w:val="uk-UA"/>
        </w:rPr>
        <w:t xml:space="preserve">Зміст розрахунково-пояснювальної записки (перелік питань, які потрібно розробити): </w:t>
      </w:r>
    </w:p>
    <w:p w14:paraId="0FD392DC" w14:textId="3A3CB06E" w:rsidR="00057884" w:rsidRPr="00094CBD" w:rsidRDefault="00057884" w:rsidP="00094CBD">
      <w:pPr>
        <w:pStyle w:val="a9"/>
        <w:numPr>
          <w:ilvl w:val="0"/>
          <w:numId w:val="36"/>
        </w:numPr>
        <w:tabs>
          <w:tab w:val="left" w:pos="0"/>
        </w:tabs>
        <w:spacing w:after="0" w:line="276" w:lineRule="auto"/>
        <w:ind w:left="993"/>
        <w:jc w:val="both"/>
        <w:rPr>
          <w:rFonts w:eastAsia="Times New Roman"/>
          <w:i/>
          <w:lang w:val="uk-UA" w:eastAsia="uk-UA" w:bidi="uk-UA"/>
        </w:rPr>
      </w:pPr>
      <w:r w:rsidRPr="00094CBD">
        <w:rPr>
          <w:rFonts w:eastAsia="Times New Roman"/>
          <w:i/>
          <w:lang w:val="uk-UA" w:eastAsia="uk-UA" w:bidi="uk-UA"/>
        </w:rPr>
        <w:t>С</w:t>
      </w:r>
      <w:r w:rsidR="005E4BE6" w:rsidRPr="00094CBD">
        <w:rPr>
          <w:rFonts w:eastAsia="Times New Roman"/>
          <w:i/>
          <w:lang w:val="uk-UA" w:eastAsia="uk-UA" w:bidi="uk-UA"/>
        </w:rPr>
        <w:t>учасні підходи до опису  концептуальної та мовної картини св</w:t>
      </w:r>
      <w:r w:rsidRPr="00094CBD">
        <w:rPr>
          <w:rFonts w:eastAsia="Times New Roman"/>
          <w:i/>
          <w:lang w:val="uk-UA" w:eastAsia="uk-UA" w:bidi="uk-UA"/>
        </w:rPr>
        <w:t>іту у вітчизняному мовознавстві.</w:t>
      </w:r>
      <w:r w:rsidR="005E4BE6" w:rsidRPr="00094CBD">
        <w:rPr>
          <w:rFonts w:eastAsia="Times New Roman"/>
          <w:i/>
          <w:lang w:val="uk-UA" w:eastAsia="uk-UA" w:bidi="uk-UA"/>
        </w:rPr>
        <w:t xml:space="preserve"> </w:t>
      </w:r>
    </w:p>
    <w:p w14:paraId="51F3E518" w14:textId="1F7FB199" w:rsidR="00057884" w:rsidRPr="00094CBD" w:rsidRDefault="00057884" w:rsidP="00094CBD">
      <w:pPr>
        <w:pStyle w:val="a9"/>
        <w:numPr>
          <w:ilvl w:val="0"/>
          <w:numId w:val="36"/>
        </w:numPr>
        <w:tabs>
          <w:tab w:val="left" w:pos="0"/>
        </w:tabs>
        <w:spacing w:after="0" w:line="276" w:lineRule="auto"/>
        <w:ind w:left="993"/>
        <w:jc w:val="both"/>
        <w:rPr>
          <w:rFonts w:eastAsia="Times New Roman"/>
          <w:i/>
          <w:lang w:val="uk-UA" w:eastAsia="uk-UA" w:bidi="uk-UA"/>
        </w:rPr>
      </w:pPr>
      <w:r w:rsidRPr="00094CBD">
        <w:rPr>
          <w:rFonts w:eastAsia="Times New Roman"/>
          <w:i/>
          <w:lang w:val="uk-UA" w:eastAsia="uk-UA" w:bidi="uk-UA"/>
        </w:rPr>
        <w:t>С</w:t>
      </w:r>
      <w:r w:rsidR="005E4BE6" w:rsidRPr="00094CBD">
        <w:rPr>
          <w:rFonts w:eastAsia="Times New Roman"/>
          <w:i/>
          <w:lang w:val="uk-UA" w:eastAsia="uk-UA" w:bidi="uk-UA"/>
        </w:rPr>
        <w:t>тратегія опису авторських кон</w:t>
      </w:r>
      <w:r w:rsidRPr="00094CBD">
        <w:rPr>
          <w:rFonts w:eastAsia="Times New Roman"/>
          <w:i/>
          <w:lang w:val="uk-UA" w:eastAsia="uk-UA" w:bidi="uk-UA"/>
        </w:rPr>
        <w:t>цептів в оповіданнях О.</w:t>
      </w:r>
      <w:r w:rsidR="00233D3C" w:rsidRPr="00094CBD">
        <w:rPr>
          <w:rFonts w:eastAsia="Times New Roman"/>
          <w:i/>
          <w:lang w:val="uk-UA" w:eastAsia="uk-UA" w:bidi="uk-UA"/>
        </w:rPr>
        <w:t> </w:t>
      </w:r>
      <w:r w:rsidRPr="00094CBD">
        <w:rPr>
          <w:rFonts w:eastAsia="Times New Roman"/>
          <w:i/>
          <w:lang w:val="uk-UA" w:eastAsia="uk-UA" w:bidi="uk-UA"/>
        </w:rPr>
        <w:t>Забужко.</w:t>
      </w:r>
      <w:r w:rsidR="005E4BE6" w:rsidRPr="00094CBD">
        <w:rPr>
          <w:rFonts w:eastAsia="Times New Roman"/>
          <w:i/>
          <w:lang w:val="uk-UA" w:eastAsia="uk-UA" w:bidi="uk-UA"/>
        </w:rPr>
        <w:t xml:space="preserve"> </w:t>
      </w:r>
    </w:p>
    <w:p w14:paraId="25AE4A14" w14:textId="5B055EF2" w:rsidR="00057884" w:rsidRPr="00094CBD" w:rsidRDefault="00094CBD" w:rsidP="00094CBD">
      <w:pPr>
        <w:pStyle w:val="a9"/>
        <w:numPr>
          <w:ilvl w:val="0"/>
          <w:numId w:val="36"/>
        </w:numPr>
        <w:tabs>
          <w:tab w:val="left" w:pos="0"/>
          <w:tab w:val="left" w:pos="851"/>
        </w:tabs>
        <w:spacing w:after="0" w:line="276" w:lineRule="auto"/>
        <w:ind w:left="993"/>
        <w:jc w:val="both"/>
        <w:rPr>
          <w:rFonts w:eastAsia="Times New Roman"/>
          <w:i/>
          <w:lang w:val="uk-UA" w:eastAsia="uk-UA" w:bidi="uk-UA"/>
        </w:rPr>
      </w:pPr>
      <w:r>
        <w:rPr>
          <w:rFonts w:eastAsia="Times New Roman"/>
          <w:i/>
          <w:lang w:val="uk-UA" w:eastAsia="uk-UA" w:bidi="uk-UA"/>
        </w:rPr>
        <w:t xml:space="preserve">  </w:t>
      </w:r>
      <w:r w:rsidR="00057884" w:rsidRPr="00094CBD">
        <w:rPr>
          <w:rFonts w:eastAsia="Times New Roman"/>
          <w:i/>
          <w:lang w:val="uk-UA" w:eastAsia="uk-UA" w:bidi="uk-UA"/>
        </w:rPr>
        <w:t>С</w:t>
      </w:r>
      <w:r w:rsidR="005E4BE6" w:rsidRPr="00094CBD">
        <w:rPr>
          <w:rFonts w:eastAsia="Times New Roman"/>
          <w:i/>
          <w:lang w:val="uk-UA" w:eastAsia="uk-UA" w:bidi="uk-UA"/>
        </w:rPr>
        <w:t xml:space="preserve">емантична, контекстуальна, синтаксична сполучуваність й кількісна специфіка авторських концептів  в </w:t>
      </w:r>
      <w:r w:rsidR="00057884" w:rsidRPr="00094CBD">
        <w:rPr>
          <w:rFonts w:eastAsia="Times New Roman"/>
          <w:i/>
          <w:lang w:val="uk-UA"/>
        </w:rPr>
        <w:t xml:space="preserve">оповіданнях </w:t>
      </w:r>
      <w:r w:rsidR="00233D3C" w:rsidRPr="00094CBD">
        <w:rPr>
          <w:rFonts w:eastAsia="Times New Roman"/>
          <w:i/>
          <w:lang w:val="uk-UA"/>
        </w:rPr>
        <w:t>О. </w:t>
      </w:r>
      <w:r w:rsidR="00057884" w:rsidRPr="00094CBD">
        <w:rPr>
          <w:rFonts w:eastAsia="Times New Roman"/>
          <w:i/>
          <w:lang w:val="uk-UA"/>
        </w:rPr>
        <w:t>Забужко.</w:t>
      </w:r>
      <w:r w:rsidR="005E4BE6" w:rsidRPr="00094CBD">
        <w:rPr>
          <w:rFonts w:eastAsia="Times New Roman"/>
          <w:i/>
          <w:lang w:val="uk-UA" w:eastAsia="uk-UA" w:bidi="uk-UA"/>
        </w:rPr>
        <w:t xml:space="preserve"> </w:t>
      </w:r>
    </w:p>
    <w:p w14:paraId="14A62DAA" w14:textId="77777777" w:rsidR="00D87AA7" w:rsidRDefault="00057884" w:rsidP="00094CBD">
      <w:pPr>
        <w:pStyle w:val="a9"/>
        <w:numPr>
          <w:ilvl w:val="0"/>
          <w:numId w:val="36"/>
        </w:numPr>
        <w:tabs>
          <w:tab w:val="left" w:pos="0"/>
        </w:tabs>
        <w:spacing w:after="0" w:line="276" w:lineRule="auto"/>
        <w:ind w:left="993"/>
        <w:jc w:val="both"/>
        <w:rPr>
          <w:rFonts w:eastAsia="Times New Roman"/>
          <w:b/>
          <w:lang w:val="uk-UA" w:eastAsia="uk-UA" w:bidi="uk-UA"/>
        </w:rPr>
        <w:sectPr w:rsidR="00D87AA7" w:rsidSect="00FB3045">
          <w:pgSz w:w="11906" w:h="16838"/>
          <w:pgMar w:top="1134" w:right="567" w:bottom="1134" w:left="1701" w:header="709" w:footer="709" w:gutter="0"/>
          <w:pgNumType w:start="1"/>
          <w:cols w:space="708"/>
          <w:titlePg/>
          <w:docGrid w:linePitch="381"/>
        </w:sectPr>
      </w:pPr>
      <w:r w:rsidRPr="00094CBD">
        <w:rPr>
          <w:rFonts w:eastAsia="Times New Roman"/>
          <w:i/>
          <w:lang w:val="uk-UA" w:eastAsia="uk-UA" w:bidi="uk-UA"/>
        </w:rPr>
        <w:t>С</w:t>
      </w:r>
      <w:r w:rsidR="005E4BE6" w:rsidRPr="00094CBD">
        <w:rPr>
          <w:rFonts w:eastAsia="Times New Roman"/>
          <w:i/>
          <w:lang w:val="uk-UA" w:eastAsia="uk-UA" w:bidi="uk-UA"/>
        </w:rPr>
        <w:t xml:space="preserve">труктура й специфіка вербальної експлікації </w:t>
      </w:r>
      <w:r w:rsidR="005E4BE6" w:rsidRPr="00094CBD">
        <w:rPr>
          <w:rFonts w:eastAsia="Calibri"/>
          <w:i/>
          <w:lang w:val="uk-UA"/>
        </w:rPr>
        <w:t xml:space="preserve">мовностилістичними засобами </w:t>
      </w:r>
      <w:r w:rsidR="005E4BE6" w:rsidRPr="00094CBD">
        <w:rPr>
          <w:rFonts w:eastAsia="Times New Roman"/>
          <w:i/>
          <w:lang w:val="uk-UA" w:eastAsia="uk-UA" w:bidi="uk-UA"/>
        </w:rPr>
        <w:t xml:space="preserve">авторських концептів </w:t>
      </w:r>
      <w:r w:rsidR="005E4BE6" w:rsidRPr="00094CBD">
        <w:rPr>
          <w:rFonts w:eastAsia="Times New Roman"/>
          <w:i/>
          <w:lang w:val="uk-UA"/>
        </w:rPr>
        <w:t>О</w:t>
      </w:r>
      <w:r w:rsidR="00233D3C" w:rsidRPr="00094CBD">
        <w:rPr>
          <w:rFonts w:eastAsia="Times New Roman"/>
          <w:i/>
          <w:lang w:val="uk-UA"/>
        </w:rPr>
        <w:t>. </w:t>
      </w:r>
      <w:r w:rsidR="005E4BE6" w:rsidRPr="00094CBD">
        <w:rPr>
          <w:rFonts w:eastAsia="Times New Roman"/>
          <w:i/>
          <w:lang w:val="uk-UA"/>
        </w:rPr>
        <w:t>Забужко.</w:t>
      </w:r>
      <w:r w:rsidR="005E4BE6" w:rsidRPr="00094CBD">
        <w:rPr>
          <w:rFonts w:eastAsia="Times New Roman"/>
          <w:b/>
          <w:lang w:val="uk-UA" w:eastAsia="uk-UA" w:bidi="uk-UA"/>
        </w:rPr>
        <w:t xml:space="preserve"> </w:t>
      </w:r>
    </w:p>
    <w:p w14:paraId="3E3EDE43" w14:textId="59B18357" w:rsidR="005E4BE6" w:rsidRPr="00094CBD" w:rsidRDefault="005E4BE6" w:rsidP="00094CBD">
      <w:pPr>
        <w:pStyle w:val="a9"/>
        <w:numPr>
          <w:ilvl w:val="0"/>
          <w:numId w:val="36"/>
        </w:numPr>
        <w:tabs>
          <w:tab w:val="left" w:pos="567"/>
          <w:tab w:val="left" w:pos="709"/>
        </w:tabs>
        <w:spacing w:after="0" w:line="420" w:lineRule="exact"/>
        <w:ind w:left="993" w:hanging="284"/>
        <w:jc w:val="both"/>
        <w:rPr>
          <w:rFonts w:eastAsia="Calibri"/>
          <w:spacing w:val="-4"/>
          <w:lang w:val="uk-UA"/>
        </w:rPr>
      </w:pPr>
      <w:r w:rsidRPr="00094CBD">
        <w:rPr>
          <w:rFonts w:eastAsia="Calibri"/>
          <w:i/>
          <w:color w:val="000000"/>
          <w:lang w:val="uk-UA"/>
        </w:rPr>
        <w:lastRenderedPageBreak/>
        <w:t>Перелік графічного матеріалу: схеми</w:t>
      </w:r>
      <w:r w:rsidRPr="00094CBD">
        <w:rPr>
          <w:rFonts w:eastAsia="Calibri"/>
          <w:spacing w:val="-4"/>
          <w:lang w:val="uk-UA"/>
        </w:rPr>
        <w:t xml:space="preserve"> </w:t>
      </w:r>
      <w:r w:rsidRPr="00094CBD">
        <w:rPr>
          <w:rFonts w:eastAsia="Calibri"/>
          <w:i/>
          <w:iCs/>
          <w:spacing w:val="-4"/>
          <w:lang w:val="uk-UA"/>
        </w:rPr>
        <w:t>“</w:t>
      </w:r>
      <w:r w:rsidRPr="00094CBD">
        <w:rPr>
          <w:rFonts w:eastAsia="Times New Roman"/>
          <w:i/>
          <w:lang w:val="uk-UA"/>
        </w:rPr>
        <w:t>Схема ідентифікації та опису авторських концептів в оповіданнях О.</w:t>
      </w:r>
      <w:r w:rsidR="00233D3C" w:rsidRPr="00094CBD">
        <w:rPr>
          <w:rFonts w:eastAsia="Times New Roman"/>
          <w:i/>
          <w:lang w:val="uk-UA"/>
        </w:rPr>
        <w:t> </w:t>
      </w:r>
      <w:r w:rsidRPr="00094CBD">
        <w:rPr>
          <w:rFonts w:eastAsia="Times New Roman"/>
          <w:i/>
          <w:lang w:val="uk-UA"/>
        </w:rPr>
        <w:t>Забужк</w:t>
      </w:r>
      <w:r w:rsidR="00233D3C" w:rsidRPr="00094CBD">
        <w:rPr>
          <w:rFonts w:eastAsia="Times New Roman"/>
          <w:i/>
          <w:lang w:val="uk-UA"/>
        </w:rPr>
        <w:t>о”, “Концептосфера оповідань О. </w:t>
      </w:r>
      <w:r w:rsidRPr="00094CBD">
        <w:rPr>
          <w:rFonts w:eastAsia="Times New Roman"/>
          <w:i/>
          <w:lang w:val="uk-UA"/>
        </w:rPr>
        <w:t>Забужко”.</w:t>
      </w:r>
    </w:p>
    <w:p w14:paraId="0CE18516" w14:textId="22305426" w:rsidR="005E4BE6" w:rsidRPr="005E4BE6" w:rsidRDefault="00233D3C" w:rsidP="00057884">
      <w:pPr>
        <w:tabs>
          <w:tab w:val="left" w:pos="567"/>
          <w:tab w:val="left" w:pos="1134"/>
        </w:tabs>
        <w:spacing w:after="0" w:line="360" w:lineRule="auto"/>
        <w:contextualSpacing/>
        <w:rPr>
          <w:rFonts w:eastAsia="Calibri"/>
          <w:spacing w:val="-4"/>
          <w:lang w:val="uk-UA"/>
        </w:rPr>
      </w:pPr>
      <w:r>
        <w:rPr>
          <w:rFonts w:eastAsia="Times New Roman"/>
          <w:lang w:val="uk-UA"/>
        </w:rPr>
        <w:t>5</w:t>
      </w:r>
      <w:r w:rsidR="00057884" w:rsidRPr="00057884">
        <w:rPr>
          <w:rFonts w:eastAsia="Times New Roman"/>
          <w:lang w:val="uk-UA"/>
        </w:rPr>
        <w:t>.</w:t>
      </w:r>
      <w:r w:rsidR="00057884">
        <w:rPr>
          <w:rFonts w:eastAsia="Times New Roman"/>
          <w:b/>
          <w:lang w:val="uk-UA"/>
        </w:rPr>
        <w:t xml:space="preserve"> </w:t>
      </w:r>
      <w:r w:rsidR="005E4BE6" w:rsidRPr="005E4BE6">
        <w:rPr>
          <w:rFonts w:eastAsia="Calibri"/>
          <w:spacing w:val="-4"/>
          <w:lang w:val="uk-UA"/>
        </w:rPr>
        <w:t>Консультанти розділів роботи</w:t>
      </w:r>
    </w:p>
    <w:tbl>
      <w:tblPr>
        <w:tblW w:w="0" w:type="auto"/>
        <w:tblInd w:w="165" w:type="dxa"/>
        <w:tblLook w:val="01E0" w:firstRow="1" w:lastRow="1" w:firstColumn="1" w:lastColumn="1" w:noHBand="0" w:noVBand="0"/>
      </w:tblPr>
      <w:tblGrid>
        <w:gridCol w:w="2049"/>
        <w:gridCol w:w="2790"/>
        <w:gridCol w:w="2244"/>
        <w:gridCol w:w="2374"/>
      </w:tblGrid>
      <w:tr w:rsidR="005E4BE6" w:rsidRPr="00057884" w14:paraId="4D156B29" w14:textId="77777777" w:rsidTr="005E4BE6">
        <w:trPr>
          <w:trHeight w:val="220"/>
        </w:trPr>
        <w:tc>
          <w:tcPr>
            <w:tcW w:w="2049" w:type="dxa"/>
            <w:vMerge w:val="restart"/>
            <w:tcBorders>
              <w:top w:val="single" w:sz="4" w:space="0" w:color="auto"/>
              <w:left w:val="single" w:sz="4" w:space="0" w:color="auto"/>
              <w:right w:val="single" w:sz="4" w:space="0" w:color="auto"/>
            </w:tcBorders>
            <w:shd w:val="clear" w:color="auto" w:fill="auto"/>
          </w:tcPr>
          <w:p w14:paraId="42BB612D" w14:textId="77777777" w:rsidR="005E4BE6" w:rsidRPr="005E4BE6" w:rsidRDefault="005E4BE6" w:rsidP="005E4BE6">
            <w:pPr>
              <w:spacing w:after="0"/>
              <w:ind w:firstLine="284"/>
              <w:jc w:val="center"/>
              <w:rPr>
                <w:rFonts w:eastAsia="Calibri"/>
                <w:i/>
                <w:iCs/>
                <w:spacing w:val="-4"/>
                <w:sz w:val="24"/>
                <w:szCs w:val="24"/>
                <w:lang w:val="uk-UA"/>
              </w:rPr>
            </w:pPr>
            <w:r w:rsidRPr="005E4BE6">
              <w:rPr>
                <w:rFonts w:eastAsia="Calibri"/>
                <w:i/>
                <w:iCs/>
                <w:spacing w:val="-4"/>
                <w:sz w:val="24"/>
                <w:szCs w:val="24"/>
                <w:lang w:val="uk-UA"/>
              </w:rPr>
              <w:t>Розділ</w:t>
            </w:r>
          </w:p>
        </w:tc>
        <w:tc>
          <w:tcPr>
            <w:tcW w:w="2790" w:type="dxa"/>
            <w:vMerge w:val="restart"/>
            <w:tcBorders>
              <w:top w:val="single" w:sz="4" w:space="0" w:color="auto"/>
              <w:left w:val="single" w:sz="4" w:space="0" w:color="auto"/>
              <w:right w:val="single" w:sz="4" w:space="0" w:color="auto"/>
            </w:tcBorders>
            <w:shd w:val="clear" w:color="auto" w:fill="auto"/>
          </w:tcPr>
          <w:p w14:paraId="298BE06D" w14:textId="77777777" w:rsidR="005E4BE6" w:rsidRPr="005E4BE6" w:rsidRDefault="005E4BE6" w:rsidP="005E4BE6">
            <w:pPr>
              <w:spacing w:after="0"/>
              <w:ind w:firstLine="284"/>
              <w:rPr>
                <w:rFonts w:eastAsia="Calibri"/>
                <w:i/>
                <w:iCs/>
                <w:spacing w:val="-4"/>
                <w:sz w:val="24"/>
                <w:szCs w:val="24"/>
                <w:lang w:val="uk-UA"/>
              </w:rPr>
            </w:pPr>
            <w:r w:rsidRPr="005E4BE6">
              <w:rPr>
                <w:rFonts w:eastAsia="Calibri"/>
                <w:i/>
                <w:iCs/>
                <w:spacing w:val="-4"/>
                <w:sz w:val="24"/>
                <w:szCs w:val="24"/>
                <w:lang w:val="uk-UA"/>
              </w:rPr>
              <w:t>Прізвище, ініціали та посада керівника роботи</w:t>
            </w: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762D90B5" w14:textId="77777777" w:rsidR="005E4BE6" w:rsidRPr="005E4BE6" w:rsidRDefault="005E4BE6" w:rsidP="005E4BE6">
            <w:pPr>
              <w:spacing w:after="0"/>
              <w:ind w:firstLine="284"/>
              <w:jc w:val="center"/>
              <w:rPr>
                <w:rFonts w:eastAsia="Calibri"/>
                <w:i/>
                <w:iCs/>
                <w:spacing w:val="-4"/>
                <w:sz w:val="24"/>
                <w:szCs w:val="24"/>
                <w:lang w:val="uk-UA"/>
              </w:rPr>
            </w:pPr>
            <w:r w:rsidRPr="005E4BE6">
              <w:rPr>
                <w:rFonts w:eastAsia="Calibri"/>
                <w:i/>
                <w:iCs/>
                <w:spacing w:val="-4"/>
                <w:sz w:val="24"/>
                <w:szCs w:val="24"/>
                <w:lang w:val="uk-UA"/>
              </w:rPr>
              <w:t>Підпис, дата</w:t>
            </w:r>
          </w:p>
        </w:tc>
      </w:tr>
      <w:tr w:rsidR="005E4BE6" w:rsidRPr="00057884" w14:paraId="33058420" w14:textId="77777777" w:rsidTr="005E4BE6">
        <w:trPr>
          <w:trHeight w:val="320"/>
        </w:trPr>
        <w:tc>
          <w:tcPr>
            <w:tcW w:w="2049" w:type="dxa"/>
            <w:vMerge/>
            <w:tcBorders>
              <w:left w:val="single" w:sz="4" w:space="0" w:color="auto"/>
              <w:bottom w:val="single" w:sz="4" w:space="0" w:color="auto"/>
              <w:right w:val="single" w:sz="4" w:space="0" w:color="auto"/>
            </w:tcBorders>
            <w:shd w:val="clear" w:color="auto" w:fill="auto"/>
          </w:tcPr>
          <w:p w14:paraId="49BCE407" w14:textId="77777777" w:rsidR="005E4BE6" w:rsidRPr="005E4BE6" w:rsidRDefault="005E4BE6" w:rsidP="005E4BE6">
            <w:pPr>
              <w:spacing w:after="120"/>
              <w:ind w:firstLine="284"/>
              <w:jc w:val="center"/>
              <w:rPr>
                <w:rFonts w:eastAsia="Calibri"/>
                <w:i/>
                <w:iCs/>
                <w:spacing w:val="-4"/>
                <w:sz w:val="24"/>
                <w:szCs w:val="24"/>
                <w:lang w:val="uk-UA"/>
              </w:rPr>
            </w:pPr>
          </w:p>
        </w:tc>
        <w:tc>
          <w:tcPr>
            <w:tcW w:w="2790" w:type="dxa"/>
            <w:vMerge/>
            <w:tcBorders>
              <w:left w:val="single" w:sz="4" w:space="0" w:color="auto"/>
              <w:bottom w:val="single" w:sz="4" w:space="0" w:color="auto"/>
              <w:right w:val="single" w:sz="4" w:space="0" w:color="auto"/>
            </w:tcBorders>
            <w:shd w:val="clear" w:color="auto" w:fill="auto"/>
          </w:tcPr>
          <w:p w14:paraId="6E84BC1A" w14:textId="77777777" w:rsidR="005E4BE6" w:rsidRPr="005E4BE6" w:rsidRDefault="005E4BE6" w:rsidP="005E4BE6">
            <w:pPr>
              <w:spacing w:after="120"/>
              <w:ind w:firstLine="284"/>
              <w:rPr>
                <w:rFonts w:eastAsia="Calibri"/>
                <w:i/>
                <w:iCs/>
                <w:spacing w:val="-4"/>
                <w:sz w:val="24"/>
                <w:szCs w:val="24"/>
                <w:lang w:val="uk-UA"/>
              </w:rPr>
            </w:pPr>
          </w:p>
        </w:tc>
        <w:tc>
          <w:tcPr>
            <w:tcW w:w="2244" w:type="dxa"/>
            <w:tcBorders>
              <w:top w:val="single" w:sz="4" w:space="0" w:color="auto"/>
              <w:left w:val="single" w:sz="4" w:space="0" w:color="auto"/>
              <w:bottom w:val="single" w:sz="4" w:space="0" w:color="auto"/>
              <w:right w:val="single" w:sz="4" w:space="0" w:color="auto"/>
            </w:tcBorders>
            <w:shd w:val="clear" w:color="auto" w:fill="auto"/>
          </w:tcPr>
          <w:p w14:paraId="7531304C" w14:textId="77777777" w:rsidR="005E4BE6" w:rsidRPr="005E4BE6" w:rsidRDefault="005E4BE6" w:rsidP="005E4BE6">
            <w:pPr>
              <w:spacing w:after="120"/>
              <w:ind w:firstLine="284"/>
              <w:rPr>
                <w:rFonts w:eastAsia="Calibri"/>
                <w:i/>
                <w:iCs/>
                <w:spacing w:val="-4"/>
                <w:sz w:val="24"/>
                <w:szCs w:val="24"/>
                <w:lang w:val="uk-UA"/>
              </w:rPr>
            </w:pPr>
            <w:r w:rsidRPr="005E4BE6">
              <w:rPr>
                <w:rFonts w:eastAsia="Calibri"/>
                <w:i/>
                <w:iCs/>
                <w:spacing w:val="-4"/>
                <w:sz w:val="24"/>
                <w:szCs w:val="24"/>
                <w:lang w:val="uk-UA"/>
              </w:rPr>
              <w:t>завдання видав</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B16C160" w14:textId="77777777" w:rsidR="005E4BE6" w:rsidRPr="005E4BE6" w:rsidRDefault="005E4BE6" w:rsidP="005E4BE6">
            <w:pPr>
              <w:spacing w:after="120"/>
              <w:ind w:firstLine="284"/>
              <w:rPr>
                <w:rFonts w:eastAsia="Calibri"/>
                <w:i/>
                <w:iCs/>
                <w:spacing w:val="-4"/>
                <w:sz w:val="24"/>
                <w:szCs w:val="24"/>
                <w:lang w:val="uk-UA"/>
              </w:rPr>
            </w:pPr>
            <w:r w:rsidRPr="005E4BE6">
              <w:rPr>
                <w:rFonts w:eastAsia="Calibri"/>
                <w:i/>
                <w:iCs/>
                <w:spacing w:val="-4"/>
                <w:sz w:val="24"/>
                <w:szCs w:val="24"/>
                <w:lang w:val="uk-UA"/>
              </w:rPr>
              <w:t>завдання прийняв</w:t>
            </w:r>
          </w:p>
        </w:tc>
      </w:tr>
      <w:tr w:rsidR="005E4BE6" w:rsidRPr="005E4BE6" w14:paraId="114D2BD7" w14:textId="77777777" w:rsidTr="005E4BE6">
        <w:tc>
          <w:tcPr>
            <w:tcW w:w="2049" w:type="dxa"/>
            <w:tcBorders>
              <w:top w:val="single" w:sz="4" w:space="0" w:color="auto"/>
              <w:left w:val="single" w:sz="4" w:space="0" w:color="auto"/>
              <w:bottom w:val="single" w:sz="4" w:space="0" w:color="auto"/>
              <w:right w:val="single" w:sz="4" w:space="0" w:color="auto"/>
            </w:tcBorders>
            <w:shd w:val="clear" w:color="auto" w:fill="auto"/>
          </w:tcPr>
          <w:p w14:paraId="75AA8A07"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Вступ</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A7E168C" w14:textId="77777777" w:rsidR="005E4BE6" w:rsidRPr="005E4BE6" w:rsidRDefault="005E4BE6" w:rsidP="005E4BE6">
            <w:pPr>
              <w:spacing w:after="120"/>
              <w:ind w:firstLine="284"/>
              <w:rPr>
                <w:rFonts w:eastAsia="Calibri"/>
                <w:spacing w:val="-4"/>
                <w:sz w:val="24"/>
                <w:szCs w:val="24"/>
                <w:lang w:val="uk-UA"/>
              </w:rPr>
            </w:pPr>
            <w:r w:rsidRPr="005E4BE6">
              <w:rPr>
                <w:rFonts w:eastAsia="Calibri"/>
                <w:spacing w:val="-4"/>
                <w:sz w:val="24"/>
                <w:szCs w:val="24"/>
                <w:lang w:val="uk-UA"/>
              </w:rPr>
              <w:t>Доц. Зубець Н.О.</w:t>
            </w:r>
          </w:p>
        </w:tc>
        <w:tc>
          <w:tcPr>
            <w:tcW w:w="2244" w:type="dxa"/>
            <w:tcBorders>
              <w:top w:val="single" w:sz="4" w:space="0" w:color="auto"/>
              <w:left w:val="single" w:sz="4" w:space="0" w:color="auto"/>
              <w:bottom w:val="single" w:sz="4" w:space="0" w:color="auto"/>
              <w:right w:val="single" w:sz="4" w:space="0" w:color="auto"/>
            </w:tcBorders>
            <w:shd w:val="clear" w:color="auto" w:fill="auto"/>
          </w:tcPr>
          <w:p w14:paraId="4233B0D5"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23.10.2020</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413A927"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23.10.2020</w:t>
            </w:r>
          </w:p>
        </w:tc>
      </w:tr>
      <w:tr w:rsidR="005E4BE6" w:rsidRPr="005E4BE6" w14:paraId="430861D9" w14:textId="77777777" w:rsidTr="005E4BE6">
        <w:tc>
          <w:tcPr>
            <w:tcW w:w="2049" w:type="dxa"/>
            <w:tcBorders>
              <w:top w:val="single" w:sz="4" w:space="0" w:color="auto"/>
              <w:left w:val="single" w:sz="4" w:space="0" w:color="auto"/>
              <w:bottom w:val="single" w:sz="4" w:space="0" w:color="auto"/>
              <w:right w:val="single" w:sz="4" w:space="0" w:color="auto"/>
            </w:tcBorders>
            <w:shd w:val="clear" w:color="auto" w:fill="auto"/>
          </w:tcPr>
          <w:p w14:paraId="58979572"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Перший розділ</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4D150C" w14:textId="77777777" w:rsidR="005E4BE6" w:rsidRPr="005E4BE6" w:rsidRDefault="005E4BE6" w:rsidP="005E4BE6">
            <w:pPr>
              <w:spacing w:after="120"/>
              <w:ind w:firstLine="284"/>
              <w:rPr>
                <w:rFonts w:eastAsia="Calibri"/>
                <w:spacing w:val="-4"/>
                <w:sz w:val="24"/>
                <w:szCs w:val="24"/>
                <w:lang w:val="uk-UA"/>
              </w:rPr>
            </w:pPr>
            <w:r w:rsidRPr="005E4BE6">
              <w:rPr>
                <w:rFonts w:eastAsia="Calibri"/>
                <w:spacing w:val="-4"/>
                <w:sz w:val="24"/>
                <w:szCs w:val="24"/>
                <w:lang w:val="uk-UA"/>
              </w:rPr>
              <w:t>Доц. Зубець Н.О.</w:t>
            </w:r>
          </w:p>
        </w:tc>
        <w:tc>
          <w:tcPr>
            <w:tcW w:w="2244" w:type="dxa"/>
            <w:tcBorders>
              <w:top w:val="single" w:sz="4" w:space="0" w:color="auto"/>
              <w:left w:val="single" w:sz="4" w:space="0" w:color="auto"/>
              <w:bottom w:val="single" w:sz="4" w:space="0" w:color="auto"/>
              <w:right w:val="single" w:sz="4" w:space="0" w:color="auto"/>
            </w:tcBorders>
            <w:shd w:val="clear" w:color="auto" w:fill="auto"/>
          </w:tcPr>
          <w:p w14:paraId="0A2D5703"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09.12.2020</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86FC5EA"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09.12.2020</w:t>
            </w:r>
          </w:p>
        </w:tc>
      </w:tr>
      <w:tr w:rsidR="005E4BE6" w:rsidRPr="005E4BE6" w14:paraId="0AE3FAD8" w14:textId="77777777" w:rsidTr="005E4BE6">
        <w:trPr>
          <w:trHeight w:val="288"/>
        </w:trPr>
        <w:tc>
          <w:tcPr>
            <w:tcW w:w="2049" w:type="dxa"/>
            <w:tcBorders>
              <w:top w:val="single" w:sz="4" w:space="0" w:color="auto"/>
              <w:left w:val="single" w:sz="4" w:space="0" w:color="auto"/>
              <w:bottom w:val="single" w:sz="4" w:space="0" w:color="auto"/>
              <w:right w:val="single" w:sz="4" w:space="0" w:color="auto"/>
            </w:tcBorders>
            <w:shd w:val="clear" w:color="auto" w:fill="auto"/>
          </w:tcPr>
          <w:p w14:paraId="339E9262"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Другий розділ</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5627731" w14:textId="77777777" w:rsidR="005E4BE6" w:rsidRPr="005E4BE6" w:rsidRDefault="005E4BE6" w:rsidP="005E4BE6">
            <w:pPr>
              <w:spacing w:after="120"/>
              <w:ind w:firstLine="284"/>
              <w:rPr>
                <w:rFonts w:eastAsia="Calibri"/>
                <w:spacing w:val="-4"/>
                <w:sz w:val="24"/>
                <w:szCs w:val="24"/>
                <w:lang w:val="uk-UA"/>
              </w:rPr>
            </w:pPr>
            <w:r w:rsidRPr="005E4BE6">
              <w:rPr>
                <w:rFonts w:eastAsia="Calibri"/>
                <w:spacing w:val="-4"/>
                <w:sz w:val="24"/>
                <w:szCs w:val="24"/>
                <w:lang w:val="uk-UA"/>
              </w:rPr>
              <w:t>Доц. Зубець Н.О.</w:t>
            </w:r>
          </w:p>
          <w:p w14:paraId="0D83787B" w14:textId="77777777" w:rsidR="005E4BE6" w:rsidRPr="005E4BE6" w:rsidRDefault="005E4BE6" w:rsidP="005E4BE6">
            <w:pPr>
              <w:spacing w:after="120"/>
              <w:ind w:firstLine="284"/>
              <w:rPr>
                <w:rFonts w:eastAsia="Calibri"/>
                <w:spacing w:val="-4"/>
                <w:sz w:val="24"/>
                <w:szCs w:val="24"/>
                <w:lang w:val="uk-UA"/>
              </w:rPr>
            </w:pPr>
            <w:r w:rsidRPr="005E4BE6">
              <w:rPr>
                <w:rFonts w:eastAsia="Calibri"/>
                <w:spacing w:val="-4"/>
                <w:sz w:val="24"/>
                <w:szCs w:val="24"/>
                <w:lang w:val="uk-UA"/>
              </w:rPr>
              <w:t>Доц. Сабліна С. В.</w:t>
            </w:r>
          </w:p>
        </w:tc>
        <w:tc>
          <w:tcPr>
            <w:tcW w:w="2244" w:type="dxa"/>
            <w:tcBorders>
              <w:top w:val="single" w:sz="4" w:space="0" w:color="auto"/>
              <w:left w:val="single" w:sz="4" w:space="0" w:color="auto"/>
              <w:bottom w:val="single" w:sz="4" w:space="0" w:color="auto"/>
              <w:right w:val="single" w:sz="4" w:space="0" w:color="auto"/>
            </w:tcBorders>
            <w:shd w:val="clear" w:color="auto" w:fill="auto"/>
          </w:tcPr>
          <w:p w14:paraId="07B1CCD2"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19.03.2021</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4B0B485D"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19.02.2021</w:t>
            </w:r>
          </w:p>
        </w:tc>
      </w:tr>
      <w:tr w:rsidR="005E4BE6" w:rsidRPr="005E4BE6" w14:paraId="7BB64B9E" w14:textId="77777777" w:rsidTr="005E4BE6">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auto"/>
          </w:tcPr>
          <w:p w14:paraId="671AE8E3"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Висновки</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E65440E" w14:textId="77777777" w:rsidR="005E4BE6" w:rsidRPr="005E4BE6" w:rsidRDefault="005E4BE6" w:rsidP="005E4BE6">
            <w:pPr>
              <w:spacing w:after="120"/>
              <w:ind w:firstLine="284"/>
              <w:rPr>
                <w:rFonts w:eastAsia="Calibri"/>
                <w:spacing w:val="-4"/>
                <w:sz w:val="24"/>
                <w:szCs w:val="24"/>
                <w:lang w:val="uk-UA"/>
              </w:rPr>
            </w:pPr>
            <w:r w:rsidRPr="005E4BE6">
              <w:rPr>
                <w:rFonts w:eastAsia="Calibri"/>
                <w:spacing w:val="-4"/>
                <w:sz w:val="24"/>
                <w:szCs w:val="24"/>
                <w:lang w:val="uk-UA"/>
              </w:rPr>
              <w:t>Доц. Сабліна С. В.</w:t>
            </w:r>
          </w:p>
        </w:tc>
        <w:tc>
          <w:tcPr>
            <w:tcW w:w="2244" w:type="dxa"/>
            <w:tcBorders>
              <w:top w:val="single" w:sz="4" w:space="0" w:color="auto"/>
              <w:left w:val="single" w:sz="4" w:space="0" w:color="auto"/>
              <w:bottom w:val="single" w:sz="4" w:space="0" w:color="auto"/>
              <w:right w:val="single" w:sz="4" w:space="0" w:color="auto"/>
            </w:tcBorders>
            <w:shd w:val="clear" w:color="auto" w:fill="auto"/>
          </w:tcPr>
          <w:p w14:paraId="5DF07CAA"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02.10.2021</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DEB6CB5" w14:textId="77777777" w:rsidR="005E4BE6" w:rsidRPr="005E4BE6" w:rsidRDefault="005E4BE6" w:rsidP="005E4BE6">
            <w:pPr>
              <w:spacing w:after="120"/>
              <w:ind w:firstLine="284"/>
              <w:jc w:val="right"/>
              <w:rPr>
                <w:rFonts w:eastAsia="Calibri"/>
                <w:spacing w:val="-4"/>
                <w:sz w:val="24"/>
                <w:szCs w:val="24"/>
                <w:lang w:val="uk-UA"/>
              </w:rPr>
            </w:pPr>
            <w:r w:rsidRPr="005E4BE6">
              <w:rPr>
                <w:rFonts w:eastAsia="Calibri"/>
                <w:spacing w:val="-4"/>
                <w:sz w:val="24"/>
                <w:szCs w:val="24"/>
                <w:lang w:val="uk-UA"/>
              </w:rPr>
              <w:t>02.10.2021</w:t>
            </w:r>
          </w:p>
        </w:tc>
      </w:tr>
    </w:tbl>
    <w:p w14:paraId="1B7FF3F2" w14:textId="77777777" w:rsidR="005E4BE6" w:rsidRPr="005E4BE6" w:rsidRDefault="005E4BE6" w:rsidP="00094CBD">
      <w:pPr>
        <w:spacing w:after="120"/>
        <w:rPr>
          <w:rFonts w:eastAsia="Calibri"/>
          <w:spacing w:val="-4"/>
          <w:lang w:val="uk-UA"/>
        </w:rPr>
      </w:pPr>
    </w:p>
    <w:p w14:paraId="16BE5505" w14:textId="3CCAC952" w:rsidR="005E4BE6" w:rsidRPr="005E4BE6" w:rsidRDefault="00094CBD" w:rsidP="005E4BE6">
      <w:pPr>
        <w:spacing w:after="120"/>
        <w:ind w:firstLine="284"/>
        <w:rPr>
          <w:rFonts w:eastAsia="Calibri"/>
          <w:spacing w:val="-4"/>
          <w:lang w:val="uk-UA"/>
        </w:rPr>
      </w:pPr>
      <w:r>
        <w:rPr>
          <w:rFonts w:eastAsia="Calibri"/>
          <w:spacing w:val="-4"/>
          <w:lang w:val="uk-UA"/>
        </w:rPr>
        <w:t>6</w:t>
      </w:r>
      <w:r w:rsidR="005E4BE6" w:rsidRPr="005E4BE6">
        <w:rPr>
          <w:rFonts w:eastAsia="Calibri"/>
          <w:spacing w:val="-4"/>
          <w:lang w:val="uk-UA"/>
        </w:rPr>
        <w:t>. Дата видачі завдання – 23</w:t>
      </w:r>
      <w:r w:rsidR="00057884">
        <w:rPr>
          <w:rFonts w:eastAsia="Calibri"/>
          <w:spacing w:val="-4"/>
          <w:lang w:val="uk-UA"/>
        </w:rPr>
        <w:t>.10.</w:t>
      </w:r>
      <w:r w:rsidR="005E4BE6" w:rsidRPr="005E4BE6">
        <w:rPr>
          <w:rFonts w:eastAsia="Calibri"/>
          <w:spacing w:val="-4"/>
          <w:lang w:val="uk-UA"/>
        </w:rPr>
        <w:t xml:space="preserve"> 2020 </w:t>
      </w:r>
      <w:r w:rsidR="00057884">
        <w:rPr>
          <w:rFonts w:eastAsia="Calibri"/>
          <w:spacing w:val="-4"/>
          <w:lang w:val="uk-UA"/>
        </w:rPr>
        <w:t>р</w:t>
      </w:r>
      <w:r w:rsidR="005E4BE6" w:rsidRPr="005E4BE6">
        <w:rPr>
          <w:rFonts w:eastAsia="Calibri"/>
          <w:spacing w:val="-4"/>
          <w:lang w:val="uk-UA"/>
        </w:rPr>
        <w:t>.</w:t>
      </w:r>
    </w:p>
    <w:p w14:paraId="1ED06CF2" w14:textId="77777777" w:rsidR="005E4BE6" w:rsidRPr="005E4BE6" w:rsidRDefault="005E4BE6" w:rsidP="005E4BE6">
      <w:pPr>
        <w:spacing w:after="120"/>
        <w:ind w:firstLine="284"/>
        <w:jc w:val="center"/>
        <w:rPr>
          <w:rFonts w:eastAsia="Calibri"/>
          <w:spacing w:val="-4"/>
          <w:lang w:val="uk-UA"/>
        </w:rPr>
      </w:pPr>
      <w:r w:rsidRPr="005E4BE6">
        <w:rPr>
          <w:rFonts w:eastAsia="Calibri"/>
          <w:spacing w:val="-4"/>
          <w:lang w:val="uk-UA"/>
        </w:rPr>
        <w:t>КАЛЕНДАРНИЙ ПЛАН</w:t>
      </w:r>
    </w:p>
    <w:tbl>
      <w:tblPr>
        <w:tblW w:w="9441" w:type="dxa"/>
        <w:tblInd w:w="165" w:type="dxa"/>
        <w:tblLayout w:type="fixed"/>
        <w:tblLook w:val="01E0" w:firstRow="1" w:lastRow="1" w:firstColumn="1" w:lastColumn="1" w:noHBand="0" w:noVBand="0"/>
      </w:tblPr>
      <w:tblGrid>
        <w:gridCol w:w="652"/>
        <w:gridCol w:w="4961"/>
        <w:gridCol w:w="2552"/>
        <w:gridCol w:w="1276"/>
      </w:tblGrid>
      <w:tr w:rsidR="005E4BE6" w:rsidRPr="00057884" w14:paraId="43870EA8" w14:textId="77777777" w:rsidTr="005E4BE6">
        <w:tc>
          <w:tcPr>
            <w:tcW w:w="652" w:type="dxa"/>
            <w:tcBorders>
              <w:top w:val="single" w:sz="4" w:space="0" w:color="auto"/>
              <w:left w:val="single" w:sz="4" w:space="0" w:color="auto"/>
              <w:bottom w:val="single" w:sz="4" w:space="0" w:color="auto"/>
              <w:right w:val="single" w:sz="4" w:space="0" w:color="auto"/>
            </w:tcBorders>
            <w:shd w:val="clear" w:color="auto" w:fill="auto"/>
          </w:tcPr>
          <w:p w14:paraId="3CF0485F" w14:textId="77777777" w:rsidR="005E4BE6" w:rsidRPr="005E4BE6" w:rsidRDefault="005E4BE6" w:rsidP="00094CBD">
            <w:pPr>
              <w:spacing w:after="120"/>
              <w:ind w:firstLine="119"/>
              <w:rPr>
                <w:rFonts w:eastAsia="Calibri"/>
                <w:i/>
                <w:iCs/>
                <w:spacing w:val="-4"/>
                <w:sz w:val="24"/>
                <w:szCs w:val="24"/>
                <w:lang w:val="uk-UA"/>
              </w:rPr>
            </w:pPr>
            <w:r w:rsidRPr="005E4BE6">
              <w:rPr>
                <w:rFonts w:eastAsia="Calibri"/>
                <w:i/>
                <w:iCs/>
                <w:spacing w:val="-4"/>
                <w:sz w:val="24"/>
                <w:szCs w:val="24"/>
                <w:lang w:val="uk-UA"/>
              </w:rPr>
              <w:t>№ з/п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1530C9" w14:textId="77777777" w:rsidR="005E4BE6" w:rsidRPr="005E4BE6" w:rsidRDefault="005E4BE6" w:rsidP="005E4BE6">
            <w:pPr>
              <w:spacing w:after="120"/>
              <w:ind w:firstLine="284"/>
              <w:jc w:val="center"/>
              <w:rPr>
                <w:rFonts w:eastAsia="Calibri"/>
                <w:i/>
                <w:iCs/>
                <w:spacing w:val="-4"/>
                <w:sz w:val="24"/>
                <w:szCs w:val="24"/>
                <w:lang w:val="uk-UA"/>
              </w:rPr>
            </w:pPr>
            <w:r w:rsidRPr="005E4BE6">
              <w:rPr>
                <w:rFonts w:eastAsia="Calibri"/>
                <w:i/>
                <w:iCs/>
                <w:spacing w:val="-4"/>
                <w:sz w:val="24"/>
                <w:szCs w:val="24"/>
                <w:lang w:val="uk-UA"/>
              </w:rPr>
              <w:t>Назва етапів кваліфікаційної роботи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D8BC6" w14:textId="77777777" w:rsidR="005E4BE6" w:rsidRPr="005E4BE6" w:rsidRDefault="005E4BE6" w:rsidP="005E4BE6">
            <w:pPr>
              <w:spacing w:after="120"/>
              <w:jc w:val="center"/>
              <w:rPr>
                <w:rFonts w:eastAsia="Calibri"/>
                <w:i/>
                <w:iCs/>
                <w:spacing w:val="-4"/>
                <w:sz w:val="24"/>
                <w:szCs w:val="24"/>
                <w:lang w:val="uk-UA"/>
              </w:rPr>
            </w:pPr>
            <w:r w:rsidRPr="005E4BE6">
              <w:rPr>
                <w:rFonts w:eastAsia="Calibri"/>
                <w:i/>
                <w:iCs/>
                <w:spacing w:val="-4"/>
                <w:sz w:val="24"/>
                <w:szCs w:val="24"/>
                <w:lang w:val="uk-UA"/>
              </w:rPr>
              <w:t>Строк виконання</w:t>
            </w:r>
            <w:r w:rsidRPr="00057884">
              <w:rPr>
                <w:rFonts w:eastAsia="Calibri"/>
                <w:i/>
                <w:iCs/>
                <w:spacing w:val="-4"/>
                <w:sz w:val="24"/>
                <w:szCs w:val="24"/>
                <w:lang w:val="uk-UA"/>
              </w:rPr>
              <w:t xml:space="preserve"> </w:t>
            </w:r>
            <w:r w:rsidRPr="005E4BE6">
              <w:rPr>
                <w:rFonts w:eastAsia="Calibri"/>
                <w:i/>
                <w:iCs/>
                <w:spacing w:val="-4"/>
                <w:sz w:val="24"/>
                <w:szCs w:val="24"/>
                <w:lang w:val="uk-UA"/>
              </w:rPr>
              <w:t>етапів роботи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81554" w14:textId="77777777" w:rsidR="005E4BE6" w:rsidRPr="005E4BE6" w:rsidRDefault="005E4BE6" w:rsidP="005E4BE6">
            <w:pPr>
              <w:spacing w:after="120"/>
              <w:ind w:right="-108" w:hanging="108"/>
              <w:rPr>
                <w:rFonts w:eastAsia="Calibri"/>
                <w:i/>
                <w:iCs/>
                <w:spacing w:val="-4"/>
                <w:sz w:val="24"/>
                <w:szCs w:val="24"/>
                <w:lang w:val="uk-UA"/>
              </w:rPr>
            </w:pPr>
            <w:r w:rsidRPr="005E4BE6">
              <w:rPr>
                <w:rFonts w:eastAsia="Calibri"/>
                <w:i/>
                <w:iCs/>
                <w:spacing w:val="-4"/>
                <w:sz w:val="24"/>
                <w:szCs w:val="24"/>
                <w:lang w:val="uk-UA"/>
              </w:rPr>
              <w:t>Примітка</w:t>
            </w:r>
          </w:p>
        </w:tc>
      </w:tr>
      <w:tr w:rsidR="005E4BE6" w:rsidRPr="005E4BE6" w14:paraId="4A9E719E" w14:textId="77777777" w:rsidTr="005E4BE6">
        <w:tc>
          <w:tcPr>
            <w:tcW w:w="652" w:type="dxa"/>
            <w:tcBorders>
              <w:top w:val="single" w:sz="4" w:space="0" w:color="auto"/>
              <w:left w:val="single" w:sz="4" w:space="0" w:color="auto"/>
              <w:bottom w:val="single" w:sz="4" w:space="0" w:color="auto"/>
              <w:right w:val="single" w:sz="4" w:space="0" w:color="auto"/>
            </w:tcBorders>
            <w:shd w:val="clear" w:color="auto" w:fill="auto"/>
          </w:tcPr>
          <w:p w14:paraId="2F4A2663" w14:textId="77777777" w:rsidR="005E4BE6" w:rsidRPr="00057884" w:rsidRDefault="005E4BE6" w:rsidP="005E4BE6">
            <w:pPr>
              <w:spacing w:after="120"/>
              <w:ind w:right="46" w:firstLine="8"/>
              <w:rPr>
                <w:rFonts w:eastAsia="Calibri"/>
                <w:spacing w:val="-4"/>
                <w:sz w:val="24"/>
                <w:szCs w:val="24"/>
                <w:lang w:val="uk-UA"/>
              </w:rPr>
            </w:pPr>
            <w:r w:rsidRPr="005E4BE6">
              <w:rPr>
                <w:rFonts w:eastAsia="Calibri"/>
                <w:spacing w:val="-4"/>
                <w:sz w:val="24"/>
                <w:szCs w:val="24"/>
                <w:lang w:val="uk-UA"/>
              </w:rPr>
              <w:t>1</w:t>
            </w:r>
            <w:r w:rsidRPr="00057884">
              <w:rPr>
                <w:rFonts w:eastAsia="Calibri"/>
                <w:spacing w:val="-4"/>
                <w:sz w:val="24"/>
                <w:szCs w:val="24"/>
                <w:lang w:val="uk-UA"/>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AF7842" w14:textId="77777777" w:rsidR="005E4BE6" w:rsidRPr="005E4BE6" w:rsidRDefault="005E4BE6" w:rsidP="005E4BE6">
            <w:pPr>
              <w:spacing w:after="120"/>
              <w:ind w:firstLine="57"/>
              <w:rPr>
                <w:rFonts w:eastAsia="Calibri"/>
                <w:spacing w:val="-4"/>
                <w:sz w:val="24"/>
                <w:szCs w:val="24"/>
                <w:lang w:val="uk-UA"/>
              </w:rPr>
            </w:pPr>
            <w:r w:rsidRPr="005E4BE6">
              <w:rPr>
                <w:rFonts w:eastAsia="Calibri"/>
                <w:spacing w:val="-4"/>
                <w:sz w:val="24"/>
                <w:szCs w:val="24"/>
                <w:lang w:val="uk-UA"/>
              </w:rPr>
              <w:t>Пошук наукових джерел з теми дослідження, їх вивчення та аналіз; укладання бібліографії</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A56314"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Жовтень 2020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6CDB6" w14:textId="77777777" w:rsidR="005E4BE6" w:rsidRPr="005E4BE6" w:rsidRDefault="005E4BE6" w:rsidP="005E4BE6">
            <w:pPr>
              <w:spacing w:after="120"/>
              <w:ind w:left="-108"/>
              <w:jc w:val="both"/>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1C524618" w14:textId="77777777" w:rsidTr="005E4BE6">
        <w:tc>
          <w:tcPr>
            <w:tcW w:w="652" w:type="dxa"/>
            <w:tcBorders>
              <w:top w:val="single" w:sz="4" w:space="0" w:color="auto"/>
              <w:left w:val="single" w:sz="4" w:space="0" w:color="auto"/>
              <w:bottom w:val="single" w:sz="4" w:space="0" w:color="auto"/>
              <w:right w:val="single" w:sz="4" w:space="0" w:color="auto"/>
            </w:tcBorders>
            <w:shd w:val="clear" w:color="auto" w:fill="auto"/>
          </w:tcPr>
          <w:p w14:paraId="3B79A493"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uk-UA"/>
              </w:rPr>
              <w:t>2</w:t>
            </w:r>
            <w:r w:rsidRPr="005E4BE6">
              <w:rPr>
                <w:rFonts w:eastAsia="Calibri"/>
                <w:spacing w:val="-4"/>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4AB5DA4" w14:textId="77777777" w:rsidR="005E4BE6" w:rsidRPr="005E4BE6" w:rsidRDefault="005E4BE6" w:rsidP="005E4BE6">
            <w:pPr>
              <w:spacing w:after="120"/>
              <w:ind w:firstLine="57"/>
              <w:rPr>
                <w:rFonts w:eastAsia="Calibri"/>
                <w:spacing w:val="-4"/>
                <w:sz w:val="24"/>
                <w:szCs w:val="24"/>
                <w:lang w:val="uk-UA"/>
              </w:rPr>
            </w:pPr>
            <w:r w:rsidRPr="005E4BE6">
              <w:rPr>
                <w:rFonts w:eastAsia="Calibri"/>
                <w:spacing w:val="-4"/>
                <w:sz w:val="24"/>
                <w:szCs w:val="24"/>
                <w:lang w:val="uk-UA"/>
              </w:rPr>
              <w:t>Добір фактичного матеріалу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3425EE"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 xml:space="preserve">Жовтень – листопад 2020 р.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A014FE" w14:textId="77777777" w:rsidR="005E4BE6" w:rsidRPr="005E4BE6" w:rsidRDefault="005E4BE6" w:rsidP="005E4BE6">
            <w:pPr>
              <w:spacing w:after="120"/>
              <w:ind w:left="-108" w:right="-108"/>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23D793EA" w14:textId="77777777" w:rsidTr="005E4BE6">
        <w:tc>
          <w:tcPr>
            <w:tcW w:w="652" w:type="dxa"/>
            <w:tcBorders>
              <w:top w:val="single" w:sz="4" w:space="0" w:color="auto"/>
              <w:left w:val="single" w:sz="4" w:space="0" w:color="auto"/>
              <w:bottom w:val="single" w:sz="4" w:space="0" w:color="auto"/>
              <w:right w:val="single" w:sz="4" w:space="0" w:color="auto"/>
            </w:tcBorders>
            <w:shd w:val="clear" w:color="auto" w:fill="auto"/>
          </w:tcPr>
          <w:p w14:paraId="1B57B6D3"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uk-UA"/>
              </w:rPr>
              <w:t>3</w:t>
            </w:r>
            <w:r w:rsidRPr="005E4BE6">
              <w:rPr>
                <w:rFonts w:eastAsia="Calibri"/>
                <w:spacing w:val="-4"/>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0D87A9" w14:textId="77777777" w:rsidR="005E4BE6" w:rsidRPr="005E4BE6" w:rsidRDefault="005E4BE6" w:rsidP="005E4BE6">
            <w:pPr>
              <w:spacing w:after="120"/>
              <w:ind w:firstLine="57"/>
              <w:rPr>
                <w:rFonts w:eastAsia="Calibri"/>
                <w:spacing w:val="-4"/>
                <w:sz w:val="24"/>
                <w:szCs w:val="24"/>
                <w:lang w:val="uk-UA"/>
              </w:rPr>
            </w:pPr>
            <w:r w:rsidRPr="005E4BE6">
              <w:rPr>
                <w:rFonts w:eastAsia="Calibri"/>
                <w:spacing w:val="-4"/>
                <w:sz w:val="24"/>
                <w:szCs w:val="24"/>
                <w:lang w:val="uk-UA"/>
              </w:rPr>
              <w:t>Написання вступу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1A0B0E" w14:textId="77777777" w:rsidR="005E4BE6" w:rsidRPr="005E4BE6" w:rsidRDefault="005E4BE6" w:rsidP="005E4BE6">
            <w:pPr>
              <w:spacing w:after="120"/>
              <w:ind w:firstLine="21"/>
              <w:rPr>
                <w:rFonts w:eastAsia="Calibri"/>
                <w:spacing w:val="-4"/>
                <w:sz w:val="24"/>
                <w:szCs w:val="24"/>
                <w:lang w:val="uk-UA"/>
              </w:rPr>
            </w:pPr>
            <w:r w:rsidRPr="005E4BE6">
              <w:rPr>
                <w:rFonts w:eastAsia="Calibri"/>
                <w:spacing w:val="-4"/>
                <w:sz w:val="24"/>
                <w:szCs w:val="24"/>
                <w:lang w:val="uk-UA"/>
              </w:rPr>
              <w:t>Листопад 2020р.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6D574" w14:textId="77777777" w:rsidR="005E4BE6" w:rsidRPr="005E4BE6" w:rsidRDefault="005E4BE6" w:rsidP="005E4BE6">
            <w:pPr>
              <w:spacing w:after="120"/>
              <w:ind w:left="-108" w:right="-108"/>
              <w:jc w:val="both"/>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1884FDB3" w14:textId="77777777" w:rsidTr="005E4BE6">
        <w:tc>
          <w:tcPr>
            <w:tcW w:w="652" w:type="dxa"/>
            <w:tcBorders>
              <w:top w:val="single" w:sz="4" w:space="0" w:color="auto"/>
              <w:left w:val="single" w:sz="4" w:space="0" w:color="auto"/>
              <w:bottom w:val="single" w:sz="4" w:space="0" w:color="auto"/>
              <w:right w:val="single" w:sz="4" w:space="0" w:color="auto"/>
            </w:tcBorders>
            <w:shd w:val="clear" w:color="auto" w:fill="auto"/>
          </w:tcPr>
          <w:p w14:paraId="20524A82"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uk-UA"/>
              </w:rPr>
              <w:t>4</w:t>
            </w:r>
            <w:r w:rsidRPr="005E4BE6">
              <w:rPr>
                <w:rFonts w:eastAsia="Calibri"/>
                <w:spacing w:val="-4"/>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001102E" w14:textId="73FAB2D4" w:rsidR="005E4BE6" w:rsidRPr="005E4BE6" w:rsidRDefault="005E4BE6" w:rsidP="00094CBD">
            <w:pPr>
              <w:spacing w:after="0"/>
              <w:ind w:firstLine="57"/>
              <w:rPr>
                <w:rFonts w:eastAsia="Times New Roman"/>
                <w:sz w:val="24"/>
                <w:szCs w:val="24"/>
                <w:lang w:val="uk-UA" w:eastAsia="ru-RU"/>
              </w:rPr>
            </w:pPr>
            <w:r w:rsidRPr="005E4BE6">
              <w:rPr>
                <w:rFonts w:eastAsia="Times New Roman"/>
                <w:spacing w:val="-4"/>
                <w:sz w:val="24"/>
                <w:szCs w:val="24"/>
                <w:lang w:eastAsia="ru-RU"/>
              </w:rPr>
              <w:t>Підготовка розділу 1 ‟</w:t>
            </w:r>
            <w:r w:rsidRPr="005E4BE6">
              <w:rPr>
                <w:rFonts w:eastAsia="Calibri"/>
                <w:sz w:val="24"/>
                <w:szCs w:val="24"/>
                <w:lang w:val="uk-UA"/>
              </w:rPr>
              <w:t>Сучасні погляди на феномен концепту та його типологію</w:t>
            </w:r>
            <w:r w:rsidRPr="005E4BE6">
              <w:rPr>
                <w:rFonts w:eastAsia="Times New Roman"/>
                <w:spacing w:val="-4"/>
                <w:sz w:val="24"/>
                <w:szCs w:val="24"/>
                <w:lang w:eastAsia="ru-RU"/>
              </w:rPr>
              <w:t>ˮ</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D67BF9"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Грудень 2020 р. –лютий 2021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5EA8F8" w14:textId="77777777" w:rsidR="005E4BE6" w:rsidRPr="005E4BE6" w:rsidRDefault="005E4BE6" w:rsidP="005E4BE6">
            <w:pPr>
              <w:spacing w:after="120"/>
              <w:ind w:left="-108" w:right="-108"/>
              <w:jc w:val="both"/>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54D7DD0B" w14:textId="77777777" w:rsidTr="005E4BE6">
        <w:trPr>
          <w:trHeight w:val="805"/>
        </w:trPr>
        <w:tc>
          <w:tcPr>
            <w:tcW w:w="652" w:type="dxa"/>
            <w:tcBorders>
              <w:top w:val="single" w:sz="4" w:space="0" w:color="auto"/>
              <w:left w:val="single" w:sz="4" w:space="0" w:color="auto"/>
              <w:bottom w:val="single" w:sz="4" w:space="0" w:color="auto"/>
              <w:right w:val="single" w:sz="4" w:space="0" w:color="auto"/>
            </w:tcBorders>
            <w:shd w:val="clear" w:color="auto" w:fill="auto"/>
          </w:tcPr>
          <w:p w14:paraId="41057A11"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uk-UA"/>
              </w:rPr>
              <w:t>5</w:t>
            </w:r>
            <w:r w:rsidRPr="005E4BE6">
              <w:rPr>
                <w:rFonts w:eastAsia="Calibri"/>
                <w:spacing w:val="-4"/>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28C74E" w14:textId="77777777" w:rsidR="005E4BE6" w:rsidRPr="005E4BE6" w:rsidRDefault="005E4BE6" w:rsidP="005E4BE6">
            <w:pPr>
              <w:spacing w:after="0"/>
              <w:ind w:firstLine="57"/>
              <w:rPr>
                <w:rFonts w:eastAsia="Times New Roman"/>
                <w:color w:val="000000"/>
                <w:sz w:val="24"/>
                <w:szCs w:val="24"/>
                <w:lang w:val="uk-UA" w:eastAsia="ru-RU"/>
              </w:rPr>
            </w:pPr>
            <w:r w:rsidRPr="005E4BE6">
              <w:rPr>
                <w:rFonts w:eastAsia="Times New Roman"/>
                <w:spacing w:val="-4"/>
                <w:sz w:val="24"/>
                <w:szCs w:val="24"/>
                <w:lang w:val="uk-UA" w:eastAsia="ru-RU"/>
              </w:rPr>
              <w:t>Написання розділу 2 ‟</w:t>
            </w:r>
            <w:r w:rsidRPr="005E4BE6">
              <w:rPr>
                <w:rFonts w:eastAsia="Calibri"/>
                <w:sz w:val="24"/>
                <w:szCs w:val="24"/>
                <w:lang w:val="uk-UA"/>
              </w:rPr>
              <w:t>Специфіка авторських концептів в оповіданнях Оксани Забужко</w:t>
            </w:r>
            <w:r w:rsidRPr="005E4BE6">
              <w:rPr>
                <w:rFonts w:eastAsia="Times New Roman"/>
                <w:spacing w:val="-4"/>
                <w:sz w:val="24"/>
                <w:szCs w:val="24"/>
                <w:lang w:val="uk-UA" w:eastAsia="ru-RU"/>
              </w:rPr>
              <w:t xml:space="preserve"> ˮ</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72A8BE"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Березень 2021 р. – травень 2021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05DB6" w14:textId="77777777" w:rsidR="005E4BE6" w:rsidRPr="005E4BE6" w:rsidRDefault="005E4BE6" w:rsidP="005E4BE6">
            <w:pPr>
              <w:spacing w:after="120"/>
              <w:ind w:left="-108" w:right="-108" w:firstLine="34"/>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68E4B159" w14:textId="77777777" w:rsidTr="005E4BE6">
        <w:trPr>
          <w:trHeight w:val="439"/>
        </w:trPr>
        <w:tc>
          <w:tcPr>
            <w:tcW w:w="652" w:type="dxa"/>
            <w:tcBorders>
              <w:top w:val="single" w:sz="4" w:space="0" w:color="auto"/>
              <w:left w:val="single" w:sz="4" w:space="0" w:color="auto"/>
              <w:bottom w:val="single" w:sz="4" w:space="0" w:color="auto"/>
              <w:right w:val="single" w:sz="4" w:space="0" w:color="auto"/>
            </w:tcBorders>
            <w:shd w:val="clear" w:color="auto" w:fill="auto"/>
          </w:tcPr>
          <w:p w14:paraId="7847C53C"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uk-UA"/>
              </w:rPr>
              <w:t>6</w:t>
            </w:r>
            <w:r w:rsidRPr="005E4BE6">
              <w:rPr>
                <w:rFonts w:eastAsia="Calibri"/>
                <w:spacing w:val="-4"/>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66919E" w14:textId="77777777" w:rsidR="005E4BE6" w:rsidRPr="005E4BE6" w:rsidRDefault="005E4BE6" w:rsidP="005E4BE6">
            <w:pPr>
              <w:spacing w:after="0"/>
              <w:ind w:firstLine="57"/>
              <w:rPr>
                <w:rFonts w:eastAsia="Times New Roman"/>
                <w:lang w:val="uk-UA" w:eastAsia="ru-RU"/>
              </w:rPr>
            </w:pPr>
            <w:r w:rsidRPr="005E4BE6">
              <w:rPr>
                <w:rFonts w:eastAsia="Calibri"/>
                <w:spacing w:val="-4"/>
                <w:sz w:val="24"/>
                <w:szCs w:val="24"/>
                <w:lang w:val="uk-UA"/>
              </w:rPr>
              <w:t>Формулювання висновків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ED604C"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Жовтень 2021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940DDD" w14:textId="77777777" w:rsidR="005E4BE6" w:rsidRPr="005E4BE6" w:rsidRDefault="005E4BE6" w:rsidP="005E4BE6">
            <w:pPr>
              <w:spacing w:after="120"/>
              <w:ind w:left="-108" w:right="-108" w:firstLine="34"/>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481A3859" w14:textId="77777777" w:rsidTr="005E4BE6">
        <w:trPr>
          <w:trHeight w:val="392"/>
        </w:trPr>
        <w:tc>
          <w:tcPr>
            <w:tcW w:w="652" w:type="dxa"/>
            <w:tcBorders>
              <w:top w:val="single" w:sz="4" w:space="0" w:color="auto"/>
              <w:left w:val="single" w:sz="4" w:space="0" w:color="auto"/>
              <w:bottom w:val="single" w:sz="4" w:space="0" w:color="auto"/>
              <w:right w:val="single" w:sz="4" w:space="0" w:color="auto"/>
            </w:tcBorders>
            <w:shd w:val="clear" w:color="auto" w:fill="auto"/>
          </w:tcPr>
          <w:p w14:paraId="287489E9"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en-US"/>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DB7CAC" w14:textId="77777777" w:rsidR="005E4BE6" w:rsidRPr="005E4BE6" w:rsidRDefault="005E4BE6" w:rsidP="005E4BE6">
            <w:pPr>
              <w:spacing w:after="120"/>
              <w:ind w:firstLine="57"/>
              <w:rPr>
                <w:rFonts w:eastAsia="Calibri"/>
                <w:spacing w:val="-4"/>
                <w:sz w:val="24"/>
                <w:szCs w:val="24"/>
                <w:lang w:val="uk-UA"/>
              </w:rPr>
            </w:pPr>
            <w:r w:rsidRPr="005E4BE6">
              <w:rPr>
                <w:rFonts w:eastAsia="Calibri"/>
                <w:spacing w:val="-4"/>
                <w:sz w:val="24"/>
                <w:szCs w:val="24"/>
                <w:lang w:val="uk-UA"/>
              </w:rPr>
              <w:t>Оформлення роботи, одержання відгуку та рецензії</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AA1D6" w14:textId="77777777" w:rsidR="005E4BE6" w:rsidRPr="005E4BE6" w:rsidRDefault="005E4BE6" w:rsidP="005E4BE6">
            <w:pPr>
              <w:spacing w:after="120"/>
              <w:ind w:firstLine="21"/>
              <w:rPr>
                <w:rFonts w:eastAsia="Calibri"/>
                <w:spacing w:val="-4"/>
                <w:sz w:val="24"/>
                <w:szCs w:val="24"/>
                <w:lang w:val="uk-UA"/>
              </w:rPr>
            </w:pPr>
            <w:r w:rsidRPr="005E4BE6">
              <w:rPr>
                <w:rFonts w:eastAsia="Calibri"/>
                <w:spacing w:val="-4"/>
                <w:sz w:val="24"/>
                <w:szCs w:val="24"/>
                <w:lang w:val="uk-UA"/>
              </w:rPr>
              <w:t>Листопад 2021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2F4FEF" w14:textId="77777777" w:rsidR="005E4BE6" w:rsidRPr="005E4BE6" w:rsidRDefault="005E4BE6" w:rsidP="005E4BE6">
            <w:pPr>
              <w:spacing w:after="120"/>
              <w:ind w:left="-108" w:right="-108"/>
              <w:rPr>
                <w:rFonts w:eastAsia="Calibri"/>
                <w:spacing w:val="-4"/>
                <w:sz w:val="24"/>
                <w:szCs w:val="24"/>
                <w:lang w:val="uk-UA"/>
              </w:rPr>
            </w:pPr>
            <w:r w:rsidRPr="005E4BE6">
              <w:rPr>
                <w:rFonts w:eastAsia="Calibri"/>
                <w:spacing w:val="-4"/>
                <w:sz w:val="24"/>
                <w:szCs w:val="24"/>
                <w:lang w:val="uk-UA"/>
              </w:rPr>
              <w:t>Виконано</w:t>
            </w:r>
          </w:p>
        </w:tc>
      </w:tr>
      <w:tr w:rsidR="005E4BE6" w:rsidRPr="005E4BE6" w14:paraId="772B5BFA" w14:textId="77777777" w:rsidTr="005E4BE6">
        <w:tc>
          <w:tcPr>
            <w:tcW w:w="652" w:type="dxa"/>
            <w:tcBorders>
              <w:top w:val="single" w:sz="4" w:space="0" w:color="auto"/>
              <w:left w:val="single" w:sz="4" w:space="0" w:color="auto"/>
              <w:bottom w:val="single" w:sz="4" w:space="0" w:color="auto"/>
              <w:right w:val="single" w:sz="4" w:space="0" w:color="auto"/>
            </w:tcBorders>
            <w:shd w:val="clear" w:color="auto" w:fill="auto"/>
          </w:tcPr>
          <w:p w14:paraId="30F094D6" w14:textId="77777777" w:rsidR="005E4BE6" w:rsidRPr="005E4BE6" w:rsidRDefault="005E4BE6" w:rsidP="005E4BE6">
            <w:pPr>
              <w:spacing w:after="120"/>
              <w:ind w:right="46" w:firstLine="8"/>
              <w:rPr>
                <w:rFonts w:eastAsia="Calibri"/>
                <w:spacing w:val="-4"/>
                <w:sz w:val="24"/>
                <w:szCs w:val="24"/>
                <w:lang w:val="en-US"/>
              </w:rPr>
            </w:pPr>
            <w:r w:rsidRPr="005E4BE6">
              <w:rPr>
                <w:rFonts w:eastAsia="Calibri"/>
                <w:spacing w:val="-4"/>
                <w:sz w:val="24"/>
                <w:szCs w:val="24"/>
                <w:lang w:val="en-US"/>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8A9BCE" w14:textId="77777777" w:rsidR="005E4BE6" w:rsidRPr="005E4BE6" w:rsidRDefault="005E4BE6" w:rsidP="005E4BE6">
            <w:pPr>
              <w:spacing w:after="120"/>
              <w:ind w:firstLine="57"/>
              <w:rPr>
                <w:rFonts w:eastAsia="Calibri"/>
                <w:spacing w:val="-4"/>
                <w:sz w:val="24"/>
                <w:szCs w:val="24"/>
                <w:lang w:val="uk-UA"/>
              </w:rPr>
            </w:pPr>
            <w:r w:rsidRPr="005E4BE6">
              <w:rPr>
                <w:rFonts w:eastAsia="Calibri"/>
                <w:spacing w:val="-4"/>
                <w:sz w:val="24"/>
                <w:szCs w:val="24"/>
                <w:lang w:val="uk-UA"/>
              </w:rPr>
              <w:t>Захист роботи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87DAF2" w14:textId="77777777" w:rsidR="005E4BE6" w:rsidRPr="005E4BE6" w:rsidRDefault="005E4BE6" w:rsidP="005E4BE6">
            <w:pPr>
              <w:spacing w:after="120"/>
              <w:rPr>
                <w:rFonts w:eastAsia="Calibri"/>
                <w:spacing w:val="-4"/>
                <w:sz w:val="24"/>
                <w:szCs w:val="24"/>
                <w:lang w:val="uk-UA"/>
              </w:rPr>
            </w:pPr>
            <w:r w:rsidRPr="005E4BE6">
              <w:rPr>
                <w:rFonts w:eastAsia="Calibri"/>
                <w:spacing w:val="-4"/>
                <w:sz w:val="24"/>
                <w:szCs w:val="24"/>
                <w:lang w:val="uk-UA"/>
              </w:rPr>
              <w:t>Грудень 2021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E736BA" w14:textId="77777777" w:rsidR="005E4BE6" w:rsidRPr="005E4BE6" w:rsidRDefault="005E4BE6" w:rsidP="005E4BE6">
            <w:pPr>
              <w:spacing w:after="120"/>
              <w:ind w:left="-108"/>
              <w:rPr>
                <w:rFonts w:eastAsia="Calibri"/>
                <w:spacing w:val="-4"/>
                <w:sz w:val="24"/>
                <w:szCs w:val="24"/>
                <w:lang w:val="uk-UA"/>
              </w:rPr>
            </w:pPr>
          </w:p>
        </w:tc>
      </w:tr>
    </w:tbl>
    <w:p w14:paraId="557480ED" w14:textId="77777777" w:rsidR="005E4BE6" w:rsidRPr="005E4BE6" w:rsidRDefault="005E4BE6" w:rsidP="005E4BE6">
      <w:pPr>
        <w:spacing w:after="120" w:line="360" w:lineRule="auto"/>
        <w:rPr>
          <w:rFonts w:eastAsia="Calibri"/>
          <w:spacing w:val="-4"/>
          <w:lang w:val="uk-UA"/>
        </w:rPr>
      </w:pPr>
    </w:p>
    <w:p w14:paraId="7182EEB8" w14:textId="77777777" w:rsidR="005E4BE6" w:rsidRPr="005E4BE6" w:rsidRDefault="005E4BE6" w:rsidP="005E4BE6">
      <w:pPr>
        <w:spacing w:after="120" w:line="360" w:lineRule="auto"/>
        <w:rPr>
          <w:rFonts w:eastAsia="Calibri"/>
          <w:spacing w:val="-4"/>
          <w:lang w:val="uk-UA"/>
        </w:rPr>
      </w:pPr>
      <w:r w:rsidRPr="005E4BE6">
        <w:rPr>
          <w:rFonts w:eastAsia="Calibri"/>
          <w:spacing w:val="-4"/>
          <w:lang w:val="uk-UA"/>
        </w:rPr>
        <w:t xml:space="preserve">    Студент                       __________</w:t>
      </w:r>
      <w:r w:rsidRPr="005E4BE6">
        <w:rPr>
          <w:rFonts w:eastAsia="Calibri"/>
          <w:spacing w:val="-4"/>
        </w:rPr>
        <w:t>_</w:t>
      </w:r>
      <w:r w:rsidRPr="005E4BE6">
        <w:rPr>
          <w:rFonts w:eastAsia="Calibri"/>
          <w:spacing w:val="-4"/>
          <w:lang w:val="uk-UA"/>
        </w:rPr>
        <w:t>_</w:t>
      </w:r>
      <w:r w:rsidRPr="005E4BE6">
        <w:rPr>
          <w:rFonts w:eastAsia="Calibri"/>
          <w:spacing w:val="-4"/>
        </w:rPr>
        <w:t>_</w:t>
      </w:r>
      <w:r w:rsidRPr="005E4BE6">
        <w:rPr>
          <w:rFonts w:eastAsia="Calibri"/>
          <w:spacing w:val="-4"/>
          <w:lang w:val="uk-UA"/>
        </w:rPr>
        <w:t xml:space="preserve">       В. В. Михайлова</w:t>
      </w:r>
    </w:p>
    <w:p w14:paraId="470CF4E4" w14:textId="77777777" w:rsidR="005E4BE6" w:rsidRPr="005E4BE6" w:rsidRDefault="005E4BE6" w:rsidP="005E4BE6">
      <w:pPr>
        <w:spacing w:after="120" w:line="360" w:lineRule="auto"/>
        <w:ind w:firstLine="284"/>
        <w:rPr>
          <w:rFonts w:eastAsia="Calibri"/>
          <w:spacing w:val="-4"/>
          <w:lang w:val="uk-UA"/>
        </w:rPr>
      </w:pPr>
      <w:r w:rsidRPr="005E4BE6">
        <w:rPr>
          <w:rFonts w:eastAsia="Calibri"/>
          <w:spacing w:val="-4"/>
          <w:lang w:val="uk-UA"/>
        </w:rPr>
        <w:t xml:space="preserve">Керівник роботи        </w:t>
      </w:r>
      <w:r w:rsidRPr="005E4BE6">
        <w:rPr>
          <w:rFonts w:eastAsia="Calibri"/>
          <w:spacing w:val="-4"/>
        </w:rPr>
        <w:t xml:space="preserve"> </w:t>
      </w:r>
      <w:r w:rsidRPr="005E4BE6">
        <w:rPr>
          <w:rFonts w:eastAsia="Calibri"/>
          <w:spacing w:val="-4"/>
          <w:lang w:val="uk-UA"/>
        </w:rPr>
        <w:t>___________</w:t>
      </w:r>
      <w:r w:rsidRPr="005E4BE6">
        <w:rPr>
          <w:rFonts w:eastAsia="Calibri"/>
          <w:spacing w:val="-4"/>
        </w:rPr>
        <w:t>_</w:t>
      </w:r>
      <w:r w:rsidRPr="005E4BE6">
        <w:rPr>
          <w:rFonts w:eastAsia="Calibri"/>
          <w:spacing w:val="-4"/>
          <w:lang w:val="uk-UA"/>
        </w:rPr>
        <w:t>_</w:t>
      </w:r>
      <w:r w:rsidRPr="005E4BE6">
        <w:rPr>
          <w:rFonts w:eastAsia="Calibri"/>
          <w:spacing w:val="-4"/>
          <w:lang w:val="uk-UA"/>
        </w:rPr>
        <w:tab/>
        <w:t>С. В. Сабліна</w:t>
      </w:r>
    </w:p>
    <w:p w14:paraId="571BA5F8" w14:textId="77777777" w:rsidR="005E4BE6" w:rsidRPr="005E4BE6" w:rsidRDefault="005E4BE6" w:rsidP="005E4BE6">
      <w:pPr>
        <w:spacing w:after="120" w:line="360" w:lineRule="auto"/>
        <w:ind w:firstLine="284"/>
        <w:rPr>
          <w:rFonts w:eastAsia="Calibri"/>
          <w:b/>
          <w:spacing w:val="-4"/>
          <w:lang w:val="uk-UA"/>
        </w:rPr>
      </w:pPr>
      <w:r w:rsidRPr="005E4BE6">
        <w:rPr>
          <w:rFonts w:eastAsia="Calibri"/>
          <w:b/>
          <w:spacing w:val="-4"/>
          <w:lang w:val="uk-UA"/>
        </w:rPr>
        <w:t>Нормоконтроль пройдено.</w:t>
      </w:r>
    </w:p>
    <w:p w14:paraId="5435DDA1" w14:textId="77777777" w:rsidR="00D87AA7" w:rsidRDefault="005E4BE6" w:rsidP="00FB3045">
      <w:pPr>
        <w:tabs>
          <w:tab w:val="left" w:pos="5670"/>
        </w:tabs>
        <w:spacing w:after="0" w:line="360" w:lineRule="auto"/>
        <w:ind w:firstLine="284"/>
        <w:rPr>
          <w:rFonts w:eastAsia="Times New Roman"/>
          <w:spacing w:val="-4"/>
          <w:lang w:val="uk-UA" w:eastAsia="ru-RU"/>
        </w:rPr>
        <w:sectPr w:rsidR="00D87AA7" w:rsidSect="00FB3045">
          <w:pgSz w:w="11906" w:h="16838"/>
          <w:pgMar w:top="1134" w:right="567" w:bottom="1134" w:left="1701" w:header="709" w:footer="709" w:gutter="0"/>
          <w:pgNumType w:start="1"/>
          <w:cols w:space="708"/>
          <w:titlePg/>
          <w:docGrid w:linePitch="381"/>
        </w:sectPr>
      </w:pPr>
      <w:r w:rsidRPr="005E4BE6">
        <w:rPr>
          <w:rFonts w:eastAsia="Times New Roman"/>
          <w:spacing w:val="-4"/>
          <w:lang w:val="uk-UA" w:eastAsia="ru-RU"/>
        </w:rPr>
        <w:t>Нормоконтролер        ____________</w:t>
      </w:r>
      <w:r w:rsidRPr="005E4BE6">
        <w:rPr>
          <w:rFonts w:eastAsia="Times New Roman"/>
          <w:spacing w:val="-4"/>
          <w:lang w:eastAsia="ru-RU"/>
        </w:rPr>
        <w:t>_</w:t>
      </w:r>
      <w:r w:rsidRPr="005E4BE6">
        <w:rPr>
          <w:rFonts w:eastAsia="Times New Roman"/>
          <w:spacing w:val="-4"/>
          <w:lang w:val="uk-UA" w:eastAsia="ru-RU"/>
        </w:rPr>
        <w:t xml:space="preserve">       Л. М. Стовбур</w:t>
      </w:r>
      <w:bookmarkStart w:id="8" w:name="_Toc511314387"/>
    </w:p>
    <w:p w14:paraId="32AD46AF" w14:textId="77777777" w:rsidR="005E4BE6" w:rsidRPr="005E4BE6" w:rsidRDefault="005E4BE6" w:rsidP="005E4BE6">
      <w:pPr>
        <w:spacing w:after="0"/>
        <w:jc w:val="center"/>
        <w:rPr>
          <w:rFonts w:eastAsia="Times New Roman"/>
          <w:b/>
          <w:lang w:val="uk-UA" w:eastAsia="ru-RU"/>
        </w:rPr>
      </w:pPr>
      <w:r w:rsidRPr="005E4BE6">
        <w:rPr>
          <w:rFonts w:eastAsia="Times New Roman"/>
          <w:b/>
          <w:lang w:val="uk-UA" w:eastAsia="ru-RU"/>
        </w:rPr>
        <w:lastRenderedPageBreak/>
        <w:t>РЕФЕРАТ</w:t>
      </w:r>
      <w:bookmarkEnd w:id="8"/>
    </w:p>
    <w:p w14:paraId="3C7D6B63" w14:textId="77777777" w:rsidR="005E4BE6" w:rsidRPr="005E4BE6" w:rsidRDefault="005E4BE6" w:rsidP="005E4BE6">
      <w:pPr>
        <w:spacing w:after="0"/>
        <w:jc w:val="center"/>
        <w:rPr>
          <w:rFonts w:eastAsia="Times New Roman"/>
          <w:b/>
          <w:lang w:val="uk-UA" w:eastAsia="ru-RU"/>
        </w:rPr>
      </w:pPr>
    </w:p>
    <w:p w14:paraId="328D7734" w14:textId="77777777" w:rsidR="005E4BE6" w:rsidRPr="005E4BE6" w:rsidRDefault="005E4BE6" w:rsidP="005E4BE6">
      <w:pPr>
        <w:spacing w:after="0"/>
        <w:jc w:val="center"/>
        <w:rPr>
          <w:rFonts w:eastAsia="Times New Roman"/>
          <w:b/>
          <w:lang w:val="uk-UA" w:eastAsia="ru-RU"/>
        </w:rPr>
      </w:pPr>
    </w:p>
    <w:p w14:paraId="7822CF3E" w14:textId="5EEE7362" w:rsidR="005E4BE6" w:rsidRPr="005E4BE6" w:rsidRDefault="005E4BE6" w:rsidP="005E4BE6">
      <w:pPr>
        <w:spacing w:line="420" w:lineRule="exact"/>
        <w:ind w:firstLine="708"/>
        <w:jc w:val="both"/>
        <w:rPr>
          <w:rFonts w:eastAsia="Calibri"/>
          <w:lang w:val="uk-UA"/>
        </w:rPr>
      </w:pPr>
      <w:r w:rsidRPr="005E4BE6">
        <w:rPr>
          <w:rFonts w:eastAsia="Calibri"/>
          <w:lang w:val="uk-UA"/>
        </w:rPr>
        <w:t>Кваліфікаційна робота магістра ‟</w:t>
      </w:r>
      <w:r w:rsidRPr="005E4BE6">
        <w:rPr>
          <w:rFonts w:eastAsia="Times New Roman"/>
          <w:color w:val="000000"/>
          <w:lang w:val="uk-UA" w:eastAsia="uk-UA" w:bidi="uk-UA"/>
        </w:rPr>
        <w:t>Концептосфера оповідань Оксани Забужко”</w:t>
      </w:r>
      <w:r w:rsidRPr="005E4BE6">
        <w:rPr>
          <w:rFonts w:eastAsia="Calibri"/>
          <w:lang w:val="uk-UA"/>
        </w:rPr>
        <w:t xml:space="preserve"> містить </w:t>
      </w:r>
      <w:r w:rsidRPr="00AC0C6A">
        <w:rPr>
          <w:rFonts w:eastAsia="Calibri"/>
          <w:lang w:val="uk-UA"/>
        </w:rPr>
        <w:t>6</w:t>
      </w:r>
      <w:r w:rsidR="00587170">
        <w:rPr>
          <w:rFonts w:eastAsia="Calibri"/>
          <w:lang w:val="uk-UA"/>
        </w:rPr>
        <w:t>8</w:t>
      </w:r>
      <w:r w:rsidRPr="005E4BE6">
        <w:rPr>
          <w:rFonts w:eastAsia="Calibri"/>
          <w:lang w:val="uk-UA"/>
        </w:rPr>
        <w:t xml:space="preserve"> сторін</w:t>
      </w:r>
      <w:r w:rsidR="00AC0C6A">
        <w:rPr>
          <w:rFonts w:eastAsia="Calibri"/>
          <w:lang w:val="uk-UA"/>
        </w:rPr>
        <w:t>о</w:t>
      </w:r>
      <w:r w:rsidRPr="005E4BE6">
        <w:rPr>
          <w:rFonts w:eastAsia="Calibri"/>
          <w:lang w:val="uk-UA"/>
        </w:rPr>
        <w:t>к. Для виконання кваліфікаційної роботи магістра дібрано близько 200 фрагментів уживання концептів, опрацьовано 7</w:t>
      </w:r>
      <w:r w:rsidR="00094CBD">
        <w:rPr>
          <w:rFonts w:eastAsia="Calibri"/>
          <w:lang w:val="uk-UA"/>
        </w:rPr>
        <w:t>0</w:t>
      </w:r>
      <w:r w:rsidRPr="005E4BE6">
        <w:rPr>
          <w:rFonts w:eastAsia="Calibri"/>
          <w:lang w:val="uk-UA"/>
        </w:rPr>
        <w:t xml:space="preserve"> науков</w:t>
      </w:r>
      <w:r w:rsidR="00094CBD">
        <w:rPr>
          <w:rFonts w:eastAsia="Calibri"/>
          <w:lang w:val="uk-UA"/>
        </w:rPr>
        <w:t>их</w:t>
      </w:r>
      <w:r w:rsidRPr="005E4BE6">
        <w:rPr>
          <w:rFonts w:eastAsia="Calibri"/>
          <w:lang w:val="uk-UA"/>
        </w:rPr>
        <w:t xml:space="preserve"> джерел.</w:t>
      </w:r>
    </w:p>
    <w:p w14:paraId="6A75770E" w14:textId="77777777" w:rsidR="005E4BE6" w:rsidRPr="005E4BE6" w:rsidRDefault="005E4BE6" w:rsidP="005E4BE6">
      <w:pPr>
        <w:widowControl w:val="0"/>
        <w:spacing w:after="0" w:line="420" w:lineRule="exact"/>
        <w:ind w:firstLine="580"/>
        <w:jc w:val="both"/>
        <w:rPr>
          <w:rFonts w:eastAsia="Times New Roman"/>
          <w:color w:val="000000"/>
          <w:lang w:val="uk-UA" w:eastAsia="uk-UA" w:bidi="uk-UA"/>
        </w:rPr>
      </w:pPr>
      <w:r w:rsidRPr="005E4BE6">
        <w:rPr>
          <w:rFonts w:eastAsia="Times New Roman"/>
          <w:b/>
          <w:bCs/>
          <w:color w:val="000000"/>
          <w:lang w:val="uk-UA" w:eastAsia="uk-UA" w:bidi="uk-UA"/>
        </w:rPr>
        <w:t xml:space="preserve">Об’єктом дослідження </w:t>
      </w:r>
      <w:r w:rsidRPr="005E4BE6">
        <w:rPr>
          <w:rFonts w:eastAsia="Times New Roman"/>
          <w:color w:val="000000"/>
          <w:lang w:val="uk-UA" w:eastAsia="uk-UA" w:bidi="uk-UA"/>
        </w:rPr>
        <w:t>стали</w:t>
      </w:r>
      <w:r w:rsidRPr="005E4BE6">
        <w:rPr>
          <w:rFonts w:eastAsia="Times New Roman"/>
          <w:lang w:val="uk-UA" w:eastAsia="uk-UA" w:bidi="uk-UA"/>
        </w:rPr>
        <w:t xml:space="preserve"> авторські концепти в оповіданнях </w:t>
      </w:r>
      <w:r w:rsidRPr="005E4BE6">
        <w:rPr>
          <w:rFonts w:eastAsia="Times New Roman"/>
          <w:lang w:val="uk-UA"/>
        </w:rPr>
        <w:t>Оксани Забужко.</w:t>
      </w:r>
      <w:r w:rsidRPr="005E4BE6">
        <w:rPr>
          <w:rFonts w:eastAsia="Times New Roman"/>
          <w:color w:val="000000"/>
          <w:lang w:val="uk-UA" w:eastAsia="uk-UA" w:bidi="uk-UA"/>
        </w:rPr>
        <w:t xml:space="preserve"> </w:t>
      </w:r>
    </w:p>
    <w:p w14:paraId="376545E7" w14:textId="77777777" w:rsidR="005E4BE6" w:rsidRPr="005E4BE6" w:rsidRDefault="005E4BE6" w:rsidP="005E4BE6">
      <w:pPr>
        <w:widowControl w:val="0"/>
        <w:spacing w:after="0" w:line="420" w:lineRule="exact"/>
        <w:ind w:firstLine="580"/>
        <w:jc w:val="both"/>
        <w:rPr>
          <w:rFonts w:eastAsia="Times New Roman"/>
          <w:color w:val="000000"/>
          <w:lang w:val="uk-UA" w:eastAsia="uk-UA" w:bidi="uk-UA"/>
        </w:rPr>
      </w:pPr>
      <w:r w:rsidRPr="005E4BE6">
        <w:rPr>
          <w:rFonts w:eastAsia="Times New Roman"/>
          <w:b/>
          <w:bCs/>
          <w:color w:val="000000"/>
          <w:lang w:val="uk-UA" w:eastAsia="uk-UA" w:bidi="uk-UA"/>
        </w:rPr>
        <w:t xml:space="preserve">Предметом дослідження </w:t>
      </w:r>
      <w:r w:rsidRPr="005E4BE6">
        <w:rPr>
          <w:rFonts w:eastAsia="Times New Roman"/>
          <w:color w:val="000000"/>
          <w:lang w:val="uk-UA" w:eastAsia="uk-UA" w:bidi="uk-UA"/>
        </w:rPr>
        <w:t xml:space="preserve">були </w:t>
      </w:r>
      <w:r w:rsidRPr="005E4BE6">
        <w:rPr>
          <w:rFonts w:eastAsia="Times New Roman"/>
          <w:lang w:val="uk-UA" w:eastAsia="uk-UA" w:bidi="uk-UA"/>
        </w:rPr>
        <w:t xml:space="preserve">набір маркерів, структура й специфіка </w:t>
      </w:r>
      <w:r w:rsidRPr="005E4BE6">
        <w:rPr>
          <w:rFonts w:eastAsia="Times New Roman"/>
          <w:lang w:eastAsia="uk-UA" w:bidi="uk-UA"/>
        </w:rPr>
        <w:t>вербальн</w:t>
      </w:r>
      <w:r w:rsidRPr="005E4BE6">
        <w:rPr>
          <w:rFonts w:eastAsia="Times New Roman"/>
          <w:lang w:val="uk-UA" w:eastAsia="uk-UA" w:bidi="uk-UA"/>
        </w:rPr>
        <w:t>ої</w:t>
      </w:r>
      <w:r w:rsidRPr="005E4BE6">
        <w:rPr>
          <w:rFonts w:eastAsia="Times New Roman"/>
          <w:lang w:eastAsia="uk-UA" w:bidi="uk-UA"/>
        </w:rPr>
        <w:t xml:space="preserve"> експлікаці</w:t>
      </w:r>
      <w:r w:rsidRPr="005E4BE6">
        <w:rPr>
          <w:rFonts w:eastAsia="Times New Roman"/>
          <w:lang w:val="uk-UA" w:eastAsia="uk-UA" w:bidi="uk-UA"/>
        </w:rPr>
        <w:t>ї</w:t>
      </w:r>
      <w:r w:rsidRPr="005E4BE6">
        <w:rPr>
          <w:rFonts w:eastAsia="Times New Roman"/>
          <w:lang w:eastAsia="uk-UA" w:bidi="uk-UA"/>
        </w:rPr>
        <w:t xml:space="preserve"> </w:t>
      </w:r>
      <w:r w:rsidRPr="005E4BE6">
        <w:rPr>
          <w:rFonts w:eastAsia="Times New Roman"/>
          <w:lang w:val="uk-UA" w:eastAsia="uk-UA" w:bidi="uk-UA"/>
        </w:rPr>
        <w:t>авторських</w:t>
      </w:r>
      <w:r w:rsidRPr="005E4BE6">
        <w:rPr>
          <w:rFonts w:eastAsia="Times New Roman"/>
          <w:lang w:eastAsia="uk-UA" w:bidi="uk-UA"/>
        </w:rPr>
        <w:t xml:space="preserve"> концепт</w:t>
      </w:r>
      <w:r w:rsidRPr="005E4BE6">
        <w:rPr>
          <w:rFonts w:eastAsia="Times New Roman"/>
          <w:lang w:val="uk-UA" w:eastAsia="uk-UA" w:bidi="uk-UA"/>
        </w:rPr>
        <w:t>ів</w:t>
      </w:r>
      <w:r w:rsidRPr="005E4BE6">
        <w:rPr>
          <w:rFonts w:eastAsia="Times New Roman"/>
          <w:lang w:eastAsia="uk-UA" w:bidi="uk-UA"/>
        </w:rPr>
        <w:t xml:space="preserve"> </w:t>
      </w:r>
      <w:r w:rsidRPr="005E4BE6">
        <w:rPr>
          <w:rFonts w:eastAsia="Times New Roman"/>
          <w:lang w:val="uk-UA"/>
        </w:rPr>
        <w:t>Оксани Забужко.</w:t>
      </w:r>
    </w:p>
    <w:p w14:paraId="1925148E" w14:textId="77777777" w:rsidR="00345135" w:rsidRDefault="005E4BE6" w:rsidP="005E4BE6">
      <w:pPr>
        <w:widowControl w:val="0"/>
        <w:spacing w:after="0" w:line="420" w:lineRule="exact"/>
        <w:ind w:firstLine="580"/>
        <w:jc w:val="both"/>
        <w:rPr>
          <w:rFonts w:eastAsia="Times New Roman"/>
          <w:color w:val="000000"/>
          <w:lang w:val="uk-UA" w:eastAsia="uk-UA" w:bidi="uk-UA"/>
        </w:rPr>
      </w:pPr>
      <w:r w:rsidRPr="005E4BE6">
        <w:rPr>
          <w:rFonts w:eastAsia="Times New Roman"/>
          <w:b/>
          <w:bCs/>
          <w:color w:val="000000"/>
          <w:lang w:val="uk-UA" w:eastAsia="uk-UA" w:bidi="uk-UA"/>
        </w:rPr>
        <w:t xml:space="preserve">Мета роботи - </w:t>
      </w:r>
      <w:r w:rsidRPr="005E4BE6">
        <w:rPr>
          <w:rFonts w:eastAsia="Times New Roman"/>
          <w:lang w:val="uk-UA"/>
        </w:rPr>
        <w:t xml:space="preserve">розкриття вербальної специфіки авторських концептів в оповіданнях Оксани Забужко в усій багатоплановості їх </w:t>
      </w:r>
      <w:r w:rsidRPr="005E4BE6">
        <w:rPr>
          <w:rFonts w:eastAsia="Calibri"/>
          <w:lang w:val="uk-UA"/>
        </w:rPr>
        <w:t xml:space="preserve">мовностильової реалізації. У процесі дослідження виконано такі </w:t>
      </w:r>
      <w:r w:rsidRPr="005E4BE6">
        <w:rPr>
          <w:rFonts w:eastAsia="Calibri"/>
          <w:b/>
          <w:bCs/>
          <w:lang w:val="uk-UA"/>
        </w:rPr>
        <w:t>завдання:</w:t>
      </w:r>
      <w:r w:rsidRPr="005E4BE6">
        <w:rPr>
          <w:rFonts w:eastAsia="Times New Roman"/>
          <w:color w:val="000000"/>
          <w:lang w:val="uk-UA" w:eastAsia="uk-UA" w:bidi="uk-UA"/>
        </w:rPr>
        <w:t xml:space="preserve"> </w:t>
      </w:r>
    </w:p>
    <w:p w14:paraId="0C1F93C3" w14:textId="77777777" w:rsidR="00345135" w:rsidRDefault="005E4BE6" w:rsidP="005E4BE6">
      <w:pPr>
        <w:widowControl w:val="0"/>
        <w:spacing w:after="0" w:line="420" w:lineRule="exact"/>
        <w:ind w:firstLine="580"/>
        <w:jc w:val="both"/>
        <w:rPr>
          <w:rFonts w:eastAsia="Times New Roman"/>
          <w:lang w:val="uk-UA" w:eastAsia="uk-UA" w:bidi="uk-UA"/>
        </w:rPr>
      </w:pPr>
      <w:r w:rsidRPr="005E4BE6">
        <w:rPr>
          <w:rFonts w:eastAsia="Times New Roman"/>
          <w:lang w:val="uk-UA" w:eastAsia="uk-UA" w:bidi="uk-UA"/>
        </w:rPr>
        <w:t xml:space="preserve">виявлено сучасні підходи до опису концептуальної та мовної картини світу у вітчизняному мовознавстві; </w:t>
      </w:r>
    </w:p>
    <w:p w14:paraId="35FD4175" w14:textId="77777777" w:rsidR="00345135" w:rsidRDefault="005E4BE6" w:rsidP="005E4BE6">
      <w:pPr>
        <w:widowControl w:val="0"/>
        <w:spacing w:after="0" w:line="420" w:lineRule="exact"/>
        <w:ind w:firstLine="580"/>
        <w:jc w:val="both"/>
        <w:rPr>
          <w:rFonts w:eastAsia="Times New Roman"/>
          <w:color w:val="000000"/>
          <w:lang w:val="uk-UA" w:eastAsia="uk-UA" w:bidi="uk-UA"/>
        </w:rPr>
      </w:pPr>
      <w:r w:rsidRPr="005E4BE6">
        <w:rPr>
          <w:rFonts w:eastAsia="Times New Roman"/>
          <w:lang w:val="uk-UA" w:eastAsia="uk-UA" w:bidi="uk-UA"/>
        </w:rPr>
        <w:t>розроблено відповідну до матеріалу стратегію опису авторських концептів в оповіданнях О. Забужко;</w:t>
      </w:r>
      <w:r w:rsidRPr="005E4BE6">
        <w:rPr>
          <w:rFonts w:eastAsia="Times New Roman"/>
          <w:color w:val="000000"/>
          <w:lang w:val="uk-UA" w:eastAsia="uk-UA" w:bidi="uk-UA"/>
        </w:rPr>
        <w:t xml:space="preserve"> </w:t>
      </w:r>
    </w:p>
    <w:p w14:paraId="52B5ADF4" w14:textId="77777777" w:rsidR="00345135" w:rsidRDefault="005E4BE6" w:rsidP="005E4BE6">
      <w:pPr>
        <w:widowControl w:val="0"/>
        <w:spacing w:after="0" w:line="420" w:lineRule="exact"/>
        <w:ind w:firstLine="580"/>
        <w:jc w:val="both"/>
        <w:rPr>
          <w:rFonts w:eastAsia="Times New Roman"/>
          <w:color w:val="000000"/>
          <w:lang w:val="uk-UA" w:eastAsia="uk-UA" w:bidi="uk-UA"/>
        </w:rPr>
      </w:pPr>
      <w:r w:rsidRPr="005E4BE6">
        <w:rPr>
          <w:rFonts w:eastAsia="Times New Roman"/>
          <w:lang w:val="uk-UA" w:eastAsia="uk-UA" w:bidi="uk-UA"/>
        </w:rPr>
        <w:t xml:space="preserve">визначено семантичну, контекстуальну, синтаксичної сполучуваності й кількісну специфіку авторських концептів в </w:t>
      </w:r>
      <w:r w:rsidRPr="005E4BE6">
        <w:rPr>
          <w:rFonts w:eastAsia="Times New Roman"/>
          <w:lang w:val="uk-UA"/>
        </w:rPr>
        <w:t>оповіданнях Оксани Забужко;</w:t>
      </w:r>
      <w:r w:rsidRPr="005E4BE6">
        <w:rPr>
          <w:rFonts w:eastAsia="Times New Roman"/>
          <w:color w:val="000000"/>
          <w:lang w:val="uk-UA" w:eastAsia="uk-UA" w:bidi="uk-UA"/>
        </w:rPr>
        <w:t xml:space="preserve"> </w:t>
      </w:r>
    </w:p>
    <w:p w14:paraId="43378563" w14:textId="1EDF38D8" w:rsidR="005E4BE6" w:rsidRPr="005E4BE6" w:rsidRDefault="005E4BE6" w:rsidP="005E4BE6">
      <w:pPr>
        <w:widowControl w:val="0"/>
        <w:spacing w:after="0" w:line="420" w:lineRule="exact"/>
        <w:ind w:firstLine="580"/>
        <w:jc w:val="both"/>
        <w:rPr>
          <w:rFonts w:eastAsia="Calibri"/>
          <w:lang w:val="uk-UA"/>
        </w:rPr>
      </w:pPr>
      <w:r w:rsidRPr="005E4BE6">
        <w:rPr>
          <w:rFonts w:eastAsia="Times New Roman"/>
          <w:bCs/>
          <w:lang w:val="uk-UA" w:eastAsia="uk-UA" w:bidi="uk-UA"/>
        </w:rPr>
        <w:t>описано структуру й специфіку вербальної експлікації мовностилістичними засобами авторських концептів Оксани Забужко.</w:t>
      </w:r>
      <w:r w:rsidRPr="005E4BE6">
        <w:rPr>
          <w:rFonts w:eastAsia="Calibri"/>
          <w:lang w:val="uk-UA"/>
        </w:rPr>
        <w:t xml:space="preserve"> </w:t>
      </w:r>
    </w:p>
    <w:p w14:paraId="4404F1F8" w14:textId="77777777" w:rsidR="005E4BE6" w:rsidRPr="005E4BE6" w:rsidRDefault="005E4BE6" w:rsidP="005E4BE6">
      <w:pPr>
        <w:widowControl w:val="0"/>
        <w:spacing w:after="0" w:line="420" w:lineRule="exact"/>
        <w:ind w:firstLine="580"/>
        <w:jc w:val="both"/>
        <w:rPr>
          <w:rFonts w:eastAsia="Times New Roman"/>
          <w:color w:val="000000"/>
          <w:lang w:val="uk-UA" w:eastAsia="uk-UA" w:bidi="uk-UA"/>
        </w:rPr>
      </w:pPr>
      <w:r w:rsidRPr="005E4BE6">
        <w:rPr>
          <w:rFonts w:eastAsia="Calibri"/>
          <w:lang w:val="uk-UA"/>
        </w:rPr>
        <w:t>Дослідження велося із застосуванням </w:t>
      </w:r>
      <w:r w:rsidRPr="005E4BE6">
        <w:rPr>
          <w:rFonts w:eastAsia="Times New Roman"/>
          <w:b/>
          <w:color w:val="000000"/>
          <w:lang w:val="uk-UA"/>
        </w:rPr>
        <w:t>методів</w:t>
      </w:r>
      <w:r w:rsidRPr="005E4BE6">
        <w:rPr>
          <w:rFonts w:eastAsia="Times New Roman"/>
          <w:color w:val="000000"/>
          <w:spacing w:val="1"/>
          <w:lang w:val="uk-UA"/>
        </w:rPr>
        <w:t xml:space="preserve"> </w:t>
      </w:r>
      <w:r w:rsidRPr="005E4BE6">
        <w:rPr>
          <w:rFonts w:eastAsia="Times New Roman"/>
          <w:color w:val="000000"/>
          <w:lang w:val="uk-UA"/>
        </w:rPr>
        <w:t>лінгвоконцептуального аналізу, системно-функційного</w:t>
      </w:r>
      <w:r w:rsidRPr="005E4BE6">
        <w:rPr>
          <w:rFonts w:eastAsia="Times New Roman"/>
          <w:color w:val="000000"/>
          <w:spacing w:val="1"/>
          <w:lang w:val="uk-UA"/>
        </w:rPr>
        <w:t xml:space="preserve"> </w:t>
      </w:r>
      <w:r w:rsidRPr="005E4BE6">
        <w:rPr>
          <w:rFonts w:eastAsia="Times New Roman"/>
          <w:color w:val="000000"/>
          <w:lang w:val="uk-UA"/>
        </w:rPr>
        <w:t>методу</w:t>
      </w:r>
      <w:r w:rsidRPr="005E4BE6">
        <w:rPr>
          <w:rFonts w:eastAsia="Times New Roman"/>
          <w:color w:val="000000"/>
          <w:spacing w:val="1"/>
          <w:lang w:val="uk-UA"/>
        </w:rPr>
        <w:t xml:space="preserve">, </w:t>
      </w:r>
      <w:r w:rsidRPr="005E4BE6">
        <w:rPr>
          <w:rFonts w:eastAsia="Times New Roman"/>
          <w:color w:val="000000"/>
          <w:lang w:val="uk-UA"/>
        </w:rPr>
        <w:t>методу</w:t>
      </w:r>
      <w:r w:rsidRPr="005E4BE6">
        <w:rPr>
          <w:rFonts w:eastAsia="Times New Roman"/>
          <w:color w:val="000000"/>
          <w:spacing w:val="1"/>
          <w:lang w:val="uk-UA"/>
        </w:rPr>
        <w:t xml:space="preserve"> </w:t>
      </w:r>
      <w:r w:rsidRPr="005E4BE6">
        <w:rPr>
          <w:rFonts w:eastAsia="Times New Roman"/>
          <w:color w:val="000000"/>
          <w:lang w:val="uk-UA"/>
        </w:rPr>
        <w:t>стилістичного аналізу, методу</w:t>
      </w:r>
      <w:r w:rsidRPr="005E4BE6">
        <w:rPr>
          <w:rFonts w:eastAsia="Times New Roman"/>
          <w:color w:val="000000"/>
          <w:spacing w:val="1"/>
          <w:lang w:val="uk-UA"/>
        </w:rPr>
        <w:t xml:space="preserve"> </w:t>
      </w:r>
      <w:r w:rsidRPr="005E4BE6">
        <w:rPr>
          <w:rFonts w:eastAsia="Times New Roman"/>
          <w:color w:val="000000"/>
          <w:lang w:val="uk-UA"/>
        </w:rPr>
        <w:t>контекстуального й текстоцентричного аналізу</w:t>
      </w:r>
      <w:r w:rsidRPr="005E4BE6">
        <w:rPr>
          <w:rFonts w:eastAsia="Times New Roman"/>
          <w:color w:val="000000"/>
          <w:spacing w:val="1"/>
          <w:lang w:val="uk-UA"/>
        </w:rPr>
        <w:t xml:space="preserve"> </w:t>
      </w:r>
      <w:r w:rsidRPr="005E4BE6">
        <w:rPr>
          <w:rFonts w:eastAsia="Times New Roman"/>
          <w:color w:val="000000"/>
          <w:lang w:val="uk-UA"/>
        </w:rPr>
        <w:t>вербалізації.</w:t>
      </w:r>
    </w:p>
    <w:p w14:paraId="0CC38A1E" w14:textId="77777777" w:rsidR="005E4BE6" w:rsidRPr="005E4BE6" w:rsidRDefault="005E4BE6" w:rsidP="005E4BE6">
      <w:pPr>
        <w:spacing w:after="0" w:line="420" w:lineRule="exact"/>
        <w:ind w:firstLine="709"/>
        <w:jc w:val="both"/>
        <w:rPr>
          <w:rFonts w:eastAsia="Times New Roman"/>
          <w:lang w:val="uk-UA"/>
        </w:rPr>
      </w:pPr>
      <w:r w:rsidRPr="005E4BE6">
        <w:rPr>
          <w:rFonts w:eastAsia="Times New Roman"/>
          <w:b/>
          <w:lang w:val="uk-UA" w:eastAsia="uk-UA" w:bidi="uk-UA"/>
        </w:rPr>
        <w:t>Наукова новизна</w:t>
      </w:r>
      <w:r w:rsidRPr="005E4BE6">
        <w:rPr>
          <w:rFonts w:eastAsia="Times New Roman"/>
          <w:lang w:val="uk-UA" w:eastAsia="uk-UA" w:bidi="uk-UA"/>
        </w:rPr>
        <w:t xml:space="preserve"> роботи: </w:t>
      </w:r>
      <w:r w:rsidRPr="005E4BE6">
        <w:rPr>
          <w:rFonts w:eastAsia="Times New Roman"/>
          <w:lang w:val="uk-UA"/>
        </w:rPr>
        <w:t xml:space="preserve">уперше здійснено комплексний аналіз авторських концептів </w:t>
      </w:r>
      <w:r w:rsidRPr="005E4BE6">
        <w:rPr>
          <w:rFonts w:eastAsia="Times New Roman"/>
          <w:lang w:val="uk-UA" w:eastAsia="uk-UA" w:bidi="uk-UA"/>
        </w:rPr>
        <w:t xml:space="preserve">в </w:t>
      </w:r>
      <w:r w:rsidRPr="005E4BE6">
        <w:rPr>
          <w:rFonts w:eastAsia="Times New Roman"/>
          <w:lang w:val="uk-UA"/>
        </w:rPr>
        <w:t xml:space="preserve">оповіданнях Оксани Забужко шляхом встановлення  </w:t>
      </w:r>
      <w:r w:rsidRPr="005E4BE6">
        <w:rPr>
          <w:rFonts w:eastAsia="Calibri"/>
          <w:lang w:val="uk-UA"/>
        </w:rPr>
        <w:t>мовностилістичної</w:t>
      </w:r>
      <w:r w:rsidRPr="005E4BE6">
        <w:rPr>
          <w:rFonts w:eastAsia="Times New Roman"/>
          <w:lang w:val="uk-UA"/>
        </w:rPr>
        <w:t xml:space="preserve"> специфіки їхньої вербалізації.</w:t>
      </w:r>
    </w:p>
    <w:p w14:paraId="44965E44" w14:textId="77777777" w:rsidR="005E4BE6" w:rsidRPr="005E4BE6" w:rsidRDefault="005E4BE6" w:rsidP="005E4BE6">
      <w:pPr>
        <w:spacing w:after="0" w:line="420" w:lineRule="exact"/>
        <w:ind w:firstLine="709"/>
        <w:jc w:val="both"/>
        <w:rPr>
          <w:rFonts w:eastAsia="Times New Roman"/>
          <w:lang w:val="uk-UA"/>
        </w:rPr>
      </w:pPr>
      <w:r w:rsidRPr="005E4BE6">
        <w:rPr>
          <w:rFonts w:eastAsia="Times New Roman"/>
          <w:b/>
          <w:bCs/>
          <w:color w:val="000000"/>
          <w:lang w:val="uk-UA" w:eastAsia="uk-UA" w:bidi="uk-UA"/>
        </w:rPr>
        <w:t xml:space="preserve">Сфера застосування. </w:t>
      </w:r>
      <w:r w:rsidRPr="005E4BE6">
        <w:rPr>
          <w:rFonts w:eastAsia="Times New Roman"/>
          <w:bCs/>
          <w:color w:val="000000"/>
          <w:lang w:val="uk-UA" w:eastAsia="uk-UA" w:bidi="uk-UA"/>
        </w:rPr>
        <w:t xml:space="preserve">На </w:t>
      </w:r>
      <w:r w:rsidRPr="005E4BE6">
        <w:rPr>
          <w:rFonts w:eastAsia="Times New Roman"/>
          <w:lang w:val="uk-UA"/>
        </w:rPr>
        <w:t>уроках української мови й літератури у школі, у психолінгвістичних дослідженнях, а також у студіях із гендерної лінгвістики й когнітивістики.</w:t>
      </w:r>
    </w:p>
    <w:p w14:paraId="3233862D" w14:textId="77777777" w:rsidR="00D87AA7" w:rsidRDefault="005E4BE6" w:rsidP="005E4BE6">
      <w:pPr>
        <w:widowControl w:val="0"/>
        <w:spacing w:after="0" w:line="420" w:lineRule="exact"/>
        <w:ind w:firstLine="709"/>
        <w:jc w:val="both"/>
        <w:rPr>
          <w:rFonts w:eastAsia="+mn-ea"/>
          <w:color w:val="000000"/>
          <w:lang w:val="uk-UA" w:eastAsia="ru-RU"/>
        </w:rPr>
        <w:sectPr w:rsidR="00D87AA7" w:rsidSect="00FB3045">
          <w:pgSz w:w="11906" w:h="16838"/>
          <w:pgMar w:top="1134" w:right="567" w:bottom="1134" w:left="1701" w:header="709" w:footer="709" w:gutter="0"/>
          <w:pgNumType w:start="1"/>
          <w:cols w:space="708"/>
          <w:titlePg/>
          <w:docGrid w:linePitch="381"/>
        </w:sectPr>
      </w:pPr>
      <w:r w:rsidRPr="005E4BE6">
        <w:rPr>
          <w:rFonts w:eastAsia="Times New Roman"/>
          <w:b/>
          <w:bCs/>
          <w:color w:val="000000"/>
          <w:lang w:val="uk-UA" w:eastAsia="uk-UA" w:bidi="uk-UA"/>
        </w:rPr>
        <w:t xml:space="preserve">Ключові слова: </w:t>
      </w:r>
      <w:r w:rsidRPr="005E4BE6">
        <w:rPr>
          <w:rFonts w:eastAsia="Times New Roman"/>
          <w:bCs/>
          <w:color w:val="000000"/>
          <w:lang w:val="uk-UA" w:eastAsia="uk-UA" w:bidi="uk-UA"/>
        </w:rPr>
        <w:t>КОНЦЕПТ, ВЕРБАЛІЗАЦІЯ, ІНДИВІДУАЛЬНО-АВТОРСЬКА КАРТИНА СВІТУ, О. ЗАБУЖКО,</w:t>
      </w:r>
      <w:r w:rsidRPr="005E4BE6">
        <w:rPr>
          <w:rFonts w:eastAsia="+mn-ea"/>
          <w:color w:val="000000"/>
          <w:lang w:eastAsia="ru-RU"/>
        </w:rPr>
        <w:t xml:space="preserve"> КОНТЕКСТУАЛЬНА СПЕЦИФІКА</w:t>
      </w:r>
      <w:r w:rsidRPr="005E4BE6">
        <w:rPr>
          <w:rFonts w:eastAsia="+mn-ea"/>
          <w:color w:val="000000"/>
          <w:lang w:val="uk-UA" w:eastAsia="ru-RU"/>
        </w:rPr>
        <w:t>, СПОЛУЧУВАНІСТЬ</w:t>
      </w:r>
    </w:p>
    <w:p w14:paraId="41F0DDC8" w14:textId="77777777" w:rsidR="005E4BE6" w:rsidRPr="005E4BE6" w:rsidRDefault="005E4BE6" w:rsidP="005E4BE6">
      <w:pPr>
        <w:spacing w:after="0"/>
        <w:jc w:val="center"/>
        <w:rPr>
          <w:rFonts w:eastAsia="Times New Roman"/>
          <w:b/>
          <w:spacing w:val="-4"/>
          <w:lang w:val="en-US" w:eastAsia="ru-RU"/>
        </w:rPr>
      </w:pPr>
      <w:r w:rsidRPr="005E4BE6">
        <w:rPr>
          <w:rFonts w:eastAsia="Times New Roman"/>
          <w:b/>
          <w:spacing w:val="-4"/>
          <w:lang w:val="en-US" w:eastAsia="ru-RU"/>
        </w:rPr>
        <w:lastRenderedPageBreak/>
        <w:t>ABSTRACT</w:t>
      </w:r>
    </w:p>
    <w:p w14:paraId="50791187" w14:textId="77777777" w:rsidR="005E4BE6" w:rsidRPr="005E4BE6" w:rsidRDefault="005E4BE6" w:rsidP="005E4BE6">
      <w:pPr>
        <w:spacing w:after="0"/>
        <w:jc w:val="center"/>
        <w:rPr>
          <w:rFonts w:eastAsia="Times New Roman"/>
          <w:b/>
          <w:spacing w:val="-4"/>
          <w:lang w:val="en-US" w:eastAsia="ru-RU"/>
        </w:rPr>
      </w:pPr>
    </w:p>
    <w:p w14:paraId="4FA25A02" w14:textId="77777777" w:rsidR="005E4BE6" w:rsidRPr="005E4BE6" w:rsidRDefault="005E4BE6" w:rsidP="005E4BE6">
      <w:pPr>
        <w:spacing w:after="0"/>
        <w:jc w:val="center"/>
        <w:rPr>
          <w:rFonts w:eastAsia="Times New Roman"/>
          <w:b/>
          <w:spacing w:val="-4"/>
          <w:lang w:val="en-US" w:eastAsia="ru-RU"/>
        </w:rPr>
      </w:pPr>
    </w:p>
    <w:p w14:paraId="2263E322" w14:textId="77777777" w:rsidR="005E4BE6" w:rsidRPr="005E4BE6" w:rsidRDefault="005E4BE6" w:rsidP="005E4BE6">
      <w:pPr>
        <w:spacing w:after="0" w:line="420" w:lineRule="exact"/>
        <w:ind w:firstLine="709"/>
        <w:jc w:val="both"/>
        <w:rPr>
          <w:rFonts w:eastAsia="Calibri"/>
          <w:color w:val="000000"/>
          <w:lang w:val="en-US"/>
        </w:rPr>
      </w:pPr>
      <w:r w:rsidRPr="005E4BE6">
        <w:rPr>
          <w:rFonts w:eastAsia="Calibri"/>
          <w:color w:val="000000"/>
          <w:lang w:val="en-US"/>
        </w:rPr>
        <w:t>Master’s thesis "Conceptosphere of Oksana Zabuzhko's stories" contains 66 pages. About 200 fragments of the use of concepts were selected for the master's qualification work, 72 scientific sources were processed.</w:t>
      </w:r>
    </w:p>
    <w:p w14:paraId="6D0D521C" w14:textId="77777777" w:rsidR="005E4BE6" w:rsidRPr="005E4BE6" w:rsidRDefault="005E4BE6" w:rsidP="005E4BE6">
      <w:pPr>
        <w:spacing w:after="0" w:line="420" w:lineRule="exact"/>
        <w:ind w:firstLine="709"/>
        <w:jc w:val="both"/>
        <w:rPr>
          <w:rFonts w:eastAsia="Calibri"/>
          <w:color w:val="000000"/>
          <w:lang w:val="en-US"/>
        </w:rPr>
      </w:pPr>
      <w:r w:rsidRPr="005E4BE6">
        <w:rPr>
          <w:rFonts w:eastAsia="Calibri"/>
          <w:color w:val="000000"/>
          <w:lang w:val="en-US"/>
        </w:rPr>
        <w:t xml:space="preserve">The </w:t>
      </w:r>
      <w:r w:rsidRPr="005E4BE6">
        <w:rPr>
          <w:rFonts w:eastAsia="Calibri"/>
          <w:b/>
          <w:color w:val="000000"/>
          <w:lang w:val="en-US"/>
        </w:rPr>
        <w:t xml:space="preserve">object </w:t>
      </w:r>
      <w:r w:rsidRPr="005E4BE6">
        <w:rPr>
          <w:rFonts w:eastAsia="Calibri"/>
          <w:color w:val="000000"/>
          <w:lang w:val="en-US"/>
        </w:rPr>
        <w:t>of research</w:t>
      </w:r>
      <w:r w:rsidRPr="0056073D">
        <w:rPr>
          <w:rFonts w:eastAsia="Calibri"/>
          <w:lang w:val="en-US"/>
        </w:rPr>
        <w:t xml:space="preserve"> was </w:t>
      </w:r>
      <w:r w:rsidRPr="005E4BE6">
        <w:rPr>
          <w:rFonts w:eastAsia="Calibri"/>
          <w:color w:val="000000"/>
          <w:lang w:val="en-US"/>
        </w:rPr>
        <w:t xml:space="preserve">the author's concepts in the stories of Oksana Zabuzhko. </w:t>
      </w:r>
    </w:p>
    <w:p w14:paraId="3313F64E" w14:textId="77777777" w:rsidR="005E4BE6" w:rsidRPr="005E4BE6" w:rsidRDefault="005E4BE6" w:rsidP="005E4BE6">
      <w:pPr>
        <w:spacing w:after="0" w:line="420" w:lineRule="exact"/>
        <w:ind w:firstLine="709"/>
        <w:jc w:val="both"/>
        <w:rPr>
          <w:rFonts w:eastAsia="Calibri"/>
          <w:color w:val="000000"/>
          <w:lang w:val="en-US"/>
        </w:rPr>
      </w:pPr>
      <w:r w:rsidRPr="005E4BE6">
        <w:rPr>
          <w:rFonts w:eastAsia="Calibri"/>
          <w:b/>
          <w:color w:val="000000"/>
          <w:lang w:val="en-US"/>
        </w:rPr>
        <w:t>The subject</w:t>
      </w:r>
      <w:r w:rsidRPr="005E4BE6">
        <w:rPr>
          <w:rFonts w:eastAsia="Calibri"/>
          <w:color w:val="000000"/>
          <w:lang w:val="en-US"/>
        </w:rPr>
        <w:t xml:space="preserve"> of the research </w:t>
      </w:r>
      <w:r w:rsidRPr="00057884">
        <w:rPr>
          <w:rFonts w:eastAsia="Calibri"/>
          <w:lang w:val="en-US"/>
        </w:rPr>
        <w:t>was</w:t>
      </w:r>
      <w:r w:rsidRPr="005E4BE6">
        <w:rPr>
          <w:rFonts w:eastAsia="Calibri"/>
          <w:color w:val="000000"/>
          <w:lang w:val="en-US"/>
        </w:rPr>
        <w:t xml:space="preserve"> a set of markers, structure and specifics of verbal explication of Oksana Zabuzhko's authorial concepts.</w:t>
      </w:r>
    </w:p>
    <w:p w14:paraId="749469B8" w14:textId="402FFF67" w:rsidR="00345135" w:rsidRDefault="005E4BE6" w:rsidP="005E4BE6">
      <w:pPr>
        <w:spacing w:after="0" w:line="420" w:lineRule="exact"/>
        <w:ind w:firstLine="709"/>
        <w:jc w:val="both"/>
        <w:rPr>
          <w:rFonts w:eastAsia="Calibri"/>
          <w:color w:val="000000"/>
          <w:lang w:val="uk-UA"/>
        </w:rPr>
      </w:pPr>
      <w:r w:rsidRPr="005E4BE6">
        <w:rPr>
          <w:rFonts w:eastAsia="Calibri"/>
          <w:b/>
          <w:color w:val="000000"/>
          <w:lang w:val="en-US"/>
        </w:rPr>
        <w:t>The purpose of the work</w:t>
      </w:r>
      <w:r w:rsidR="0056073D">
        <w:rPr>
          <w:rFonts w:eastAsia="Calibri"/>
          <w:color w:val="000000"/>
          <w:lang w:val="en-US"/>
        </w:rPr>
        <w:t xml:space="preserve"> was</w:t>
      </w:r>
      <w:r w:rsidRPr="005E4BE6">
        <w:rPr>
          <w:rFonts w:eastAsia="Calibri"/>
          <w:color w:val="000000"/>
          <w:lang w:val="en-US"/>
        </w:rPr>
        <w:t xml:space="preserve"> to reveal the verbal specifics of the author's concepts in Oksana Zabuzhko's stories in all the multifacetedness of their linguistic and stylistic realization. In the course of the research the following tasks were performed: </w:t>
      </w:r>
    </w:p>
    <w:p w14:paraId="6B4E2848" w14:textId="77777777" w:rsidR="00345135" w:rsidRDefault="005E4BE6" w:rsidP="005E4BE6">
      <w:pPr>
        <w:spacing w:after="0" w:line="420" w:lineRule="exact"/>
        <w:ind w:firstLine="709"/>
        <w:jc w:val="both"/>
        <w:rPr>
          <w:rFonts w:eastAsia="Calibri"/>
          <w:color w:val="000000"/>
          <w:lang w:val="uk-UA"/>
        </w:rPr>
      </w:pPr>
      <w:r w:rsidRPr="005E4BE6">
        <w:rPr>
          <w:rFonts w:eastAsia="Calibri"/>
          <w:color w:val="000000"/>
          <w:lang w:val="en-US"/>
        </w:rPr>
        <w:t>modern approaches to the description of the conceptual and linguistic picture of the world in domestic linguistics were revealed;</w:t>
      </w:r>
    </w:p>
    <w:p w14:paraId="1CECBEA9" w14:textId="5A17C586" w:rsidR="00345135" w:rsidRDefault="005E4BE6" w:rsidP="005E4BE6">
      <w:pPr>
        <w:spacing w:after="0" w:line="420" w:lineRule="exact"/>
        <w:ind w:firstLine="709"/>
        <w:jc w:val="both"/>
        <w:rPr>
          <w:rFonts w:eastAsia="Calibri"/>
          <w:color w:val="000000"/>
          <w:lang w:val="uk-UA"/>
        </w:rPr>
      </w:pPr>
      <w:r w:rsidRPr="005E4BE6">
        <w:rPr>
          <w:rFonts w:eastAsia="Calibri"/>
          <w:color w:val="000000"/>
          <w:lang w:val="en-US"/>
        </w:rPr>
        <w:t xml:space="preserve"> the strategy of description of author's concepts in Zabuzhko's stories corresponding to the material </w:t>
      </w:r>
      <w:r w:rsidR="0056073D" w:rsidRPr="0056073D">
        <w:rPr>
          <w:rFonts w:eastAsia="Calibri"/>
          <w:lang w:val="en-US"/>
        </w:rPr>
        <w:t>was</w:t>
      </w:r>
      <w:r w:rsidRPr="0056073D">
        <w:rPr>
          <w:rFonts w:eastAsia="Calibri"/>
          <w:lang w:val="en-US"/>
        </w:rPr>
        <w:t xml:space="preserve"> </w:t>
      </w:r>
      <w:r w:rsidRPr="005E4BE6">
        <w:rPr>
          <w:rFonts w:eastAsia="Calibri"/>
          <w:color w:val="000000"/>
          <w:lang w:val="en-US"/>
        </w:rPr>
        <w:t xml:space="preserve">developed; </w:t>
      </w:r>
    </w:p>
    <w:p w14:paraId="5CAABCF3" w14:textId="74D8DAE7" w:rsidR="00345135" w:rsidRDefault="005E4BE6" w:rsidP="005E4BE6">
      <w:pPr>
        <w:spacing w:after="0" w:line="420" w:lineRule="exact"/>
        <w:ind w:firstLine="709"/>
        <w:jc w:val="both"/>
        <w:rPr>
          <w:rFonts w:eastAsia="Calibri"/>
          <w:color w:val="000000"/>
          <w:lang w:val="uk-UA"/>
        </w:rPr>
      </w:pPr>
      <w:r w:rsidRPr="005E4BE6">
        <w:rPr>
          <w:rFonts w:eastAsia="Calibri"/>
          <w:color w:val="000000"/>
          <w:lang w:val="en-US"/>
        </w:rPr>
        <w:t xml:space="preserve">the semantic, contextual, syntactic compatibility and quantitative specificity of the author's concepts in Oksana Zabuzhko's stories </w:t>
      </w:r>
      <w:r w:rsidR="0056073D" w:rsidRPr="0056073D">
        <w:rPr>
          <w:rFonts w:eastAsia="Calibri"/>
          <w:lang w:val="en-US"/>
        </w:rPr>
        <w:t>were</w:t>
      </w:r>
      <w:r w:rsidRPr="005E4BE6">
        <w:rPr>
          <w:rFonts w:eastAsia="Calibri"/>
          <w:color w:val="000000"/>
          <w:lang w:val="en-US"/>
        </w:rPr>
        <w:t xml:space="preserve"> determined; </w:t>
      </w:r>
    </w:p>
    <w:p w14:paraId="1FDCEB2D" w14:textId="0C65F8A0" w:rsidR="005E4BE6" w:rsidRPr="00345135" w:rsidRDefault="005E4BE6" w:rsidP="005E4BE6">
      <w:pPr>
        <w:spacing w:after="0" w:line="420" w:lineRule="exact"/>
        <w:ind w:firstLine="709"/>
        <w:jc w:val="both"/>
        <w:rPr>
          <w:rFonts w:eastAsia="Calibri"/>
          <w:b/>
          <w:color w:val="000000"/>
          <w:lang w:val="uk-UA"/>
        </w:rPr>
      </w:pPr>
      <w:r w:rsidRPr="005E4BE6">
        <w:rPr>
          <w:rFonts w:eastAsia="Calibri"/>
          <w:color w:val="000000"/>
          <w:lang w:val="en-US"/>
        </w:rPr>
        <w:t xml:space="preserve">the structure and specifics of verbal explication by linguistic stylistic means of Oksana Zabuzhko's authorial concepts </w:t>
      </w:r>
      <w:r w:rsidR="0056073D" w:rsidRPr="0056073D">
        <w:rPr>
          <w:rFonts w:eastAsia="Calibri"/>
          <w:lang w:val="en-US"/>
        </w:rPr>
        <w:t>were</w:t>
      </w:r>
      <w:r w:rsidRPr="005E4BE6">
        <w:rPr>
          <w:rFonts w:eastAsia="Calibri"/>
          <w:color w:val="000000"/>
          <w:lang w:val="en-US"/>
        </w:rPr>
        <w:t xml:space="preserve"> described.</w:t>
      </w:r>
      <w:r w:rsidR="00345135">
        <w:rPr>
          <w:rFonts w:eastAsia="Calibri"/>
          <w:color w:val="000000"/>
          <w:lang w:val="uk-UA"/>
        </w:rPr>
        <w:t xml:space="preserve"> </w:t>
      </w:r>
    </w:p>
    <w:p w14:paraId="7936D2D8" w14:textId="77777777" w:rsidR="005E4BE6" w:rsidRPr="005E4BE6" w:rsidRDefault="005E4BE6" w:rsidP="005E4BE6">
      <w:pPr>
        <w:spacing w:after="0" w:line="420" w:lineRule="exact"/>
        <w:ind w:firstLine="709"/>
        <w:jc w:val="both"/>
        <w:rPr>
          <w:rFonts w:eastAsia="Calibri"/>
          <w:color w:val="000000"/>
          <w:lang w:val="en-US"/>
        </w:rPr>
      </w:pPr>
      <w:r w:rsidRPr="005E4BE6">
        <w:rPr>
          <w:rFonts w:eastAsia="Calibri"/>
          <w:color w:val="000000"/>
          <w:lang w:val="en-US"/>
        </w:rPr>
        <w:t xml:space="preserve">The research was conducted using the </w:t>
      </w:r>
      <w:r w:rsidRPr="005E4BE6">
        <w:rPr>
          <w:rFonts w:eastAsia="Calibri"/>
          <w:b/>
          <w:color w:val="000000"/>
          <w:lang w:val="en-US"/>
        </w:rPr>
        <w:t>methods</w:t>
      </w:r>
      <w:r w:rsidRPr="005E4BE6">
        <w:rPr>
          <w:rFonts w:eastAsia="Calibri"/>
          <w:color w:val="000000"/>
          <w:lang w:val="en-US"/>
        </w:rPr>
        <w:t xml:space="preserve"> of linguo-conceptual analysis, system-functional method, method of stylistic analysis, method of contextual and text-centric analysis of verbalization.</w:t>
      </w:r>
    </w:p>
    <w:p w14:paraId="47439CD5" w14:textId="77777777" w:rsidR="005E4BE6" w:rsidRPr="005E4BE6" w:rsidRDefault="005E4BE6" w:rsidP="005E4BE6">
      <w:pPr>
        <w:spacing w:after="0" w:line="420" w:lineRule="exact"/>
        <w:ind w:firstLine="709"/>
        <w:jc w:val="both"/>
        <w:rPr>
          <w:rFonts w:eastAsia="Calibri"/>
          <w:color w:val="000000"/>
          <w:lang w:val="en-US"/>
        </w:rPr>
      </w:pPr>
      <w:r w:rsidRPr="005E4BE6">
        <w:rPr>
          <w:rFonts w:eastAsia="Calibri"/>
          <w:b/>
          <w:bCs/>
          <w:spacing w:val="-4"/>
          <w:lang w:val="en-US"/>
        </w:rPr>
        <w:t xml:space="preserve">The </w:t>
      </w:r>
      <w:r w:rsidRPr="005E4BE6">
        <w:rPr>
          <w:rFonts w:eastAsia="Calibri"/>
          <w:b/>
          <w:color w:val="000000"/>
          <w:lang w:val="en-US"/>
        </w:rPr>
        <w:t>scientific novelty</w:t>
      </w:r>
      <w:r w:rsidRPr="005E4BE6">
        <w:rPr>
          <w:rFonts w:eastAsia="Calibri"/>
          <w:color w:val="000000"/>
          <w:lang w:val="en-US"/>
        </w:rPr>
        <w:t xml:space="preserve"> of the work: for the first time a comprehensive analysis of the author's concepts in Oksana Zabuzhko's stories was carried out by establishing the linguistic and stylistic specifics of their verbalization.</w:t>
      </w:r>
    </w:p>
    <w:p w14:paraId="07E474AB" w14:textId="77777777" w:rsidR="005E4BE6" w:rsidRPr="005E4BE6" w:rsidRDefault="005E4BE6" w:rsidP="005E4BE6">
      <w:pPr>
        <w:spacing w:after="0" w:line="420" w:lineRule="exact"/>
        <w:ind w:firstLine="709"/>
        <w:jc w:val="both"/>
        <w:rPr>
          <w:rFonts w:eastAsia="Calibri"/>
          <w:color w:val="000000"/>
          <w:lang w:val="en-US"/>
        </w:rPr>
      </w:pPr>
      <w:r w:rsidRPr="005E4BE6">
        <w:rPr>
          <w:rFonts w:eastAsia="Calibri"/>
          <w:b/>
          <w:color w:val="000000"/>
          <w:lang w:val="en-US"/>
        </w:rPr>
        <w:t xml:space="preserve">Sphere </w:t>
      </w:r>
      <w:r w:rsidRPr="005E4BE6">
        <w:rPr>
          <w:rFonts w:eastAsia="Calibri"/>
          <w:color w:val="000000"/>
          <w:lang w:val="en-US"/>
        </w:rPr>
        <w:t>of usage. On the lessons of Ukrainian language and literature at school, in psycholinguistic research, as well as in studies of gender linguistics and cognitivism.</w:t>
      </w:r>
    </w:p>
    <w:p w14:paraId="574A6263" w14:textId="77777777" w:rsidR="00D87AA7" w:rsidRDefault="005E4BE6" w:rsidP="00D87AA7">
      <w:pPr>
        <w:spacing w:after="0" w:line="420" w:lineRule="exact"/>
        <w:ind w:firstLine="709"/>
        <w:jc w:val="both"/>
        <w:rPr>
          <w:rFonts w:eastAsia="Calibri"/>
          <w:color w:val="000000"/>
          <w:lang w:val="en-US"/>
        </w:rPr>
        <w:sectPr w:rsidR="00D87AA7" w:rsidSect="00FB3045">
          <w:pgSz w:w="11906" w:h="16838"/>
          <w:pgMar w:top="1134" w:right="567" w:bottom="1134" w:left="1701" w:header="709" w:footer="709" w:gutter="0"/>
          <w:pgNumType w:start="1"/>
          <w:cols w:space="708"/>
          <w:titlePg/>
          <w:docGrid w:linePitch="381"/>
        </w:sectPr>
      </w:pPr>
      <w:r w:rsidRPr="005E4BE6">
        <w:rPr>
          <w:rFonts w:eastAsia="Calibri"/>
          <w:b/>
          <w:color w:val="000000"/>
          <w:lang w:val="en-US"/>
        </w:rPr>
        <w:t>Keywords:</w:t>
      </w:r>
      <w:r w:rsidRPr="005E4BE6">
        <w:rPr>
          <w:rFonts w:eastAsia="Calibri"/>
          <w:color w:val="000000"/>
          <w:lang w:val="en-US"/>
        </w:rPr>
        <w:t xml:space="preserve"> CONCEPT, VERBALIZATION, INDIVIDUAL-AUTHOR'S PICTURE OF THE WORLD, ZABUZHKO O., CONTEXTUAL SPECIFICITY, COMBINATION</w:t>
      </w:r>
    </w:p>
    <w:p w14:paraId="1D6DEB9F" w14:textId="77777777" w:rsidR="005E4BE6" w:rsidRPr="005E4BE6" w:rsidRDefault="005E4BE6" w:rsidP="005E4BE6">
      <w:pPr>
        <w:spacing w:after="0" w:line="360" w:lineRule="auto"/>
        <w:jc w:val="center"/>
        <w:rPr>
          <w:rFonts w:eastAsia="Calibri"/>
          <w:b/>
          <w:bCs/>
        </w:rPr>
      </w:pPr>
      <w:r w:rsidRPr="005E4BE6">
        <w:rPr>
          <w:rFonts w:eastAsia="Calibri"/>
          <w:b/>
          <w:bCs/>
        </w:rPr>
        <w:lastRenderedPageBreak/>
        <w:t>ЗМІСТ</w:t>
      </w:r>
      <w:bookmarkEnd w:id="3"/>
    </w:p>
    <w:p w14:paraId="1CF4FDB1" w14:textId="77777777" w:rsidR="005E4BE6" w:rsidRPr="005E4BE6" w:rsidRDefault="005E4BE6" w:rsidP="005E4BE6">
      <w:pPr>
        <w:spacing w:after="0" w:line="360" w:lineRule="auto"/>
        <w:jc w:val="center"/>
        <w:rPr>
          <w:rFonts w:eastAsia="Calibri"/>
          <w:b/>
          <w:bCs/>
        </w:rPr>
      </w:pPr>
    </w:p>
    <w:p w14:paraId="7DB53B59" w14:textId="77777777" w:rsidR="005E4BE6" w:rsidRPr="005E4BE6" w:rsidRDefault="005E4BE6" w:rsidP="005E4BE6">
      <w:pPr>
        <w:spacing w:after="0" w:line="360" w:lineRule="auto"/>
        <w:jc w:val="center"/>
        <w:rPr>
          <w:rFonts w:eastAsia="Calibri"/>
          <w:lang w:val="uk-UA"/>
        </w:rPr>
      </w:pPr>
    </w:p>
    <w:p w14:paraId="2CB2D38C" w14:textId="77777777"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bookmarkStart w:id="9" w:name="_Hlk89126224"/>
      <w:r w:rsidRPr="005E4BE6">
        <w:rPr>
          <w:rFonts w:eastAsia="Times New Roman"/>
        </w:rPr>
        <w:t xml:space="preserve">ВСТУП </w:t>
      </w:r>
      <w:r w:rsidRPr="005E4BE6">
        <w:rPr>
          <w:rFonts w:eastAsia="Times New Roman"/>
          <w:lang w:val="uk-UA"/>
        </w:rPr>
        <w:t>……………………………………………………………………………..7</w:t>
      </w:r>
    </w:p>
    <w:p w14:paraId="636A7268" w14:textId="63B7A9DF" w:rsidR="005E4BE6" w:rsidRPr="005E4BE6" w:rsidRDefault="005E4BE6" w:rsidP="005E4BE6">
      <w:pPr>
        <w:widowControl w:val="0"/>
        <w:tabs>
          <w:tab w:val="left" w:leader="dot" w:pos="9422"/>
          <w:tab w:val="right" w:leader="dot" w:pos="9469"/>
        </w:tabs>
        <w:spacing w:after="0" w:line="360" w:lineRule="auto"/>
        <w:rPr>
          <w:rFonts w:eastAsia="Times New Roman"/>
        </w:rPr>
      </w:pPr>
      <w:r w:rsidRPr="005E4BE6">
        <w:rPr>
          <w:rFonts w:eastAsia="Times New Roman"/>
        </w:rPr>
        <w:t xml:space="preserve">РОЗДІЛ 1. </w:t>
      </w:r>
      <w:r w:rsidRPr="005E4BE6">
        <w:rPr>
          <w:rFonts w:eastAsia="Times New Roman"/>
          <w:lang w:val="uk-UA"/>
        </w:rPr>
        <w:t xml:space="preserve">СУЧАСНІ ПОГЛЯДИ НА ФЕНОМЕН </w:t>
      </w:r>
      <w:r w:rsidR="00345135">
        <w:rPr>
          <w:rFonts w:eastAsia="Times New Roman"/>
          <w:lang w:val="uk-UA"/>
        </w:rPr>
        <w:t xml:space="preserve"> </w:t>
      </w:r>
      <w:r w:rsidRPr="005E4BE6">
        <w:rPr>
          <w:rFonts w:eastAsia="Times New Roman"/>
          <w:lang w:val="uk-UA"/>
        </w:rPr>
        <w:t>КОНЦЕПТУ ТА ЙОГО ТИПОЛОГІЮ……………………………………………………………………..11</w:t>
      </w:r>
    </w:p>
    <w:p w14:paraId="05B3E3BD" w14:textId="77777777" w:rsidR="005E4BE6" w:rsidRPr="005E4BE6" w:rsidRDefault="005E4BE6" w:rsidP="005E4BE6">
      <w:pPr>
        <w:tabs>
          <w:tab w:val="left" w:pos="8505"/>
        </w:tabs>
        <w:spacing w:after="0" w:line="360" w:lineRule="auto"/>
        <w:contextualSpacing/>
        <w:rPr>
          <w:rFonts w:eastAsia="Calibri"/>
          <w:bCs/>
          <w:lang w:val="uk-UA" w:bidi="uk-UA"/>
        </w:rPr>
      </w:pPr>
      <w:r w:rsidRPr="005E4BE6">
        <w:rPr>
          <w:rFonts w:eastAsia="Calibri"/>
          <w:bCs/>
          <w:lang w:val="uk-UA" w:bidi="uk-UA"/>
        </w:rPr>
        <w:t>1.1. Типологійна специфіка концептів та їх деталізація у сучасній когнітивістиці……………………………………………………………………..11</w:t>
      </w:r>
    </w:p>
    <w:p w14:paraId="613488F9" w14:textId="77777777" w:rsidR="005E4BE6" w:rsidRPr="005E4BE6" w:rsidRDefault="005E4BE6" w:rsidP="005E4BE6">
      <w:pPr>
        <w:tabs>
          <w:tab w:val="right" w:leader="dot" w:pos="9469"/>
        </w:tabs>
        <w:spacing w:after="0" w:line="360" w:lineRule="auto"/>
        <w:contextualSpacing/>
        <w:rPr>
          <w:rFonts w:eastAsia="Calibri"/>
          <w:bCs/>
          <w:lang w:val="uk-UA" w:bidi="uk-UA"/>
        </w:rPr>
      </w:pPr>
      <w:r w:rsidRPr="005E4BE6">
        <w:rPr>
          <w:rFonts w:eastAsia="Calibri"/>
          <w:bCs/>
          <w:lang w:val="uk-UA" w:bidi="uk-UA"/>
        </w:rPr>
        <w:t>1.2. Стратегії опису й методика дослідження індивідуально-авторських концептів у вітчизняному мовознавстві………….………………..20</w:t>
      </w:r>
    </w:p>
    <w:p w14:paraId="3777A4F4" w14:textId="77777777"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rPr>
        <w:t xml:space="preserve">РОЗДІЛ 2. </w:t>
      </w:r>
      <w:r w:rsidRPr="005E4BE6">
        <w:rPr>
          <w:rFonts w:eastAsia="Times New Roman"/>
          <w:lang w:val="uk-UA"/>
        </w:rPr>
        <w:t>СПЕЦИФІКА АВТОРСЬКИХ КОНЦЕПТІВ В ОПОВІДАННЯХ О. ЗАБУЖКО……………………………………………………….…………..…25</w:t>
      </w:r>
    </w:p>
    <w:p w14:paraId="03FFFF15" w14:textId="77777777"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 xml:space="preserve">2.1. </w:t>
      </w:r>
      <w:bookmarkStart w:id="10" w:name="_Hlk89126115"/>
      <w:r w:rsidRPr="005E4BE6">
        <w:rPr>
          <w:rFonts w:eastAsia="Times New Roman"/>
          <w:lang w:val="uk-UA"/>
        </w:rPr>
        <w:t>Концепт ЖІНКА як ключовий концепт</w:t>
      </w:r>
      <w:r w:rsidRPr="005E4BE6">
        <w:rPr>
          <w:rFonts w:eastAsia="Calibri"/>
          <w:lang w:val="uk-UA"/>
        </w:rPr>
        <w:t xml:space="preserve"> в індивідуально-авторській картині світу О.</w:t>
      </w:r>
      <w:r w:rsidRPr="005E4BE6">
        <w:rPr>
          <w:rFonts w:eastAsia="Times New Roman"/>
          <w:lang w:val="uk-UA"/>
        </w:rPr>
        <w:t> Забужко……………………………………………………….......……...25</w:t>
      </w:r>
    </w:p>
    <w:bookmarkEnd w:id="10"/>
    <w:p w14:paraId="0EE98553" w14:textId="3CFC86D4" w:rsidR="005E4BE6" w:rsidRPr="005E4BE6" w:rsidRDefault="005E4BE6" w:rsidP="005E4BE6">
      <w:pPr>
        <w:widowControl w:val="0"/>
        <w:tabs>
          <w:tab w:val="left" w:leader="dot" w:pos="9422"/>
          <w:tab w:val="right" w:leader="dot" w:pos="9469"/>
        </w:tabs>
        <w:spacing w:after="0" w:line="360" w:lineRule="auto"/>
        <w:jc w:val="both"/>
        <w:rPr>
          <w:rFonts w:eastAsia="Times New Roman"/>
          <w:lang w:val="uk-UA"/>
        </w:rPr>
      </w:pPr>
      <w:r w:rsidRPr="005E4BE6">
        <w:rPr>
          <w:rFonts w:eastAsia="Times New Roman"/>
          <w:lang w:val="uk-UA"/>
        </w:rPr>
        <w:t xml:space="preserve">2.2. </w:t>
      </w:r>
      <w:r w:rsidRPr="005E4BE6">
        <w:rPr>
          <w:rFonts w:eastAsia="Calibri"/>
          <w:lang w:val="uk-UA"/>
        </w:rPr>
        <w:t>Концепт ЛЮДИНА в індивідуальному художньому світ</w:t>
      </w:r>
      <w:r w:rsidR="00AC0C6A">
        <w:rPr>
          <w:rFonts w:eastAsia="Calibri"/>
          <w:lang w:val="uk-UA"/>
        </w:rPr>
        <w:t>і</w:t>
      </w:r>
      <w:r w:rsidRPr="005E4BE6">
        <w:rPr>
          <w:rFonts w:eastAsia="Calibri"/>
          <w:lang w:val="uk-UA"/>
        </w:rPr>
        <w:t xml:space="preserve"> </w:t>
      </w:r>
      <w:r w:rsidRPr="005E4BE6">
        <w:rPr>
          <w:rFonts w:eastAsia="Times New Roman"/>
          <w:lang w:val="uk-UA"/>
        </w:rPr>
        <w:t>О. Забужко…</w:t>
      </w:r>
      <w:r w:rsidR="005B14D6">
        <w:rPr>
          <w:rFonts w:eastAsia="Times New Roman"/>
          <w:lang w:val="uk-UA"/>
        </w:rPr>
        <w:t>.</w:t>
      </w:r>
      <w:r w:rsidRPr="005E4BE6">
        <w:rPr>
          <w:rFonts w:eastAsia="Times New Roman"/>
          <w:lang w:val="uk-UA"/>
        </w:rPr>
        <w:t>.33</w:t>
      </w:r>
    </w:p>
    <w:p w14:paraId="2FAC7993" w14:textId="31B76558"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2.3. Концепт ЗАПАХ</w:t>
      </w:r>
      <w:r w:rsidR="00345135">
        <w:rPr>
          <w:rFonts w:eastAsia="Times New Roman"/>
          <w:lang w:val="uk-UA"/>
        </w:rPr>
        <w:t xml:space="preserve"> </w:t>
      </w:r>
      <w:r w:rsidRPr="005E4BE6">
        <w:rPr>
          <w:rFonts w:eastAsia="Times New Roman"/>
          <w:lang w:val="uk-UA"/>
        </w:rPr>
        <w:t xml:space="preserve"> та особливості його вербалізації в оповіданнях О. Забужко…………………………………………………………………….…..38</w:t>
      </w:r>
    </w:p>
    <w:p w14:paraId="06C0CDA1" w14:textId="77777777"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2.4. Концепт ТІЛО й інші соматичні концепти ………………………………...43</w:t>
      </w:r>
    </w:p>
    <w:p w14:paraId="2D9D4912" w14:textId="629A7B4B"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2.5. Концепт ЖИТТЯ в картині світу письменниці………………………..…...4</w:t>
      </w:r>
      <w:r w:rsidR="005B14D6">
        <w:rPr>
          <w:rFonts w:eastAsia="Times New Roman"/>
          <w:lang w:val="uk-UA"/>
        </w:rPr>
        <w:t>8</w:t>
      </w:r>
    </w:p>
    <w:p w14:paraId="0608F822" w14:textId="450BD7E1" w:rsidR="005E4BE6" w:rsidRPr="005E4BE6" w:rsidRDefault="005E4BE6" w:rsidP="005B14D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2.6. Авторське бачення ЛЮБОВі………………………………………………</w:t>
      </w:r>
      <w:r w:rsidR="005B14D6">
        <w:rPr>
          <w:rFonts w:eastAsia="Times New Roman"/>
          <w:lang w:val="uk-UA"/>
        </w:rPr>
        <w:t>.</w:t>
      </w:r>
      <w:r w:rsidRPr="005E4BE6">
        <w:rPr>
          <w:rFonts w:eastAsia="Times New Roman"/>
          <w:lang w:val="uk-UA"/>
        </w:rPr>
        <w:t>.52</w:t>
      </w:r>
    </w:p>
    <w:p w14:paraId="2123D37F" w14:textId="77777777"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ВИСНОВКИ ……………………………………………………………………...57</w:t>
      </w:r>
    </w:p>
    <w:p w14:paraId="767569E1" w14:textId="39819831" w:rsidR="005E4BE6" w:rsidRPr="005E4BE6" w:rsidRDefault="005E4BE6" w:rsidP="005E4BE6">
      <w:pPr>
        <w:widowControl w:val="0"/>
        <w:tabs>
          <w:tab w:val="left" w:leader="dot" w:pos="9422"/>
          <w:tab w:val="right" w:leader="dot" w:pos="9469"/>
        </w:tabs>
        <w:spacing w:after="0" w:line="360" w:lineRule="auto"/>
        <w:rPr>
          <w:rFonts w:eastAsia="Times New Roman"/>
          <w:lang w:val="uk-UA"/>
        </w:rPr>
      </w:pPr>
      <w:r w:rsidRPr="005E4BE6">
        <w:rPr>
          <w:rFonts w:eastAsia="Times New Roman"/>
          <w:lang w:val="uk-UA"/>
        </w:rPr>
        <w:t>СПИСОК ВИКОРИСТАНОЇ ЛІТЕРАТУРИ</w:t>
      </w:r>
      <w:bookmarkEnd w:id="9"/>
      <w:r w:rsidRPr="005E4BE6">
        <w:rPr>
          <w:rFonts w:eastAsia="Times New Roman"/>
          <w:lang w:val="uk-UA"/>
        </w:rPr>
        <w:t>………………………………..…..</w:t>
      </w:r>
      <w:r w:rsidR="005B14D6">
        <w:rPr>
          <w:rFonts w:eastAsia="Times New Roman"/>
          <w:lang w:val="uk-UA"/>
        </w:rPr>
        <w:t>60</w:t>
      </w:r>
    </w:p>
    <w:p w14:paraId="17FCC61A" w14:textId="77777777" w:rsidR="00345135" w:rsidRDefault="00345135" w:rsidP="005E4BE6">
      <w:pPr>
        <w:rPr>
          <w:rFonts w:eastAsia="Calibri"/>
          <w:lang w:val="uk-UA"/>
        </w:rPr>
      </w:pPr>
    </w:p>
    <w:p w14:paraId="44F7E820" w14:textId="5245B69D" w:rsidR="005E4BE6" w:rsidRPr="00345135" w:rsidRDefault="00FB3045" w:rsidP="005E4BE6">
      <w:pPr>
        <w:rPr>
          <w:rFonts w:eastAsia="Calibri"/>
          <w:b/>
          <w:lang w:val="uk-UA"/>
        </w:rPr>
      </w:pPr>
      <w:r w:rsidRPr="00345135">
        <w:rPr>
          <w:rFonts w:eastAsia="Calibri"/>
          <w:b/>
          <w:lang w:val="uk-UA"/>
        </w:rPr>
        <w:br w:type="page"/>
      </w:r>
    </w:p>
    <w:p w14:paraId="5629B7E3" w14:textId="121B8015" w:rsidR="00876DE8" w:rsidRPr="00315C19" w:rsidRDefault="00876DE8" w:rsidP="00315C19">
      <w:pPr>
        <w:pStyle w:val="1"/>
        <w:tabs>
          <w:tab w:val="left" w:leader="dot" w:pos="9422"/>
          <w:tab w:val="right" w:leader="dot" w:pos="9469"/>
        </w:tabs>
        <w:spacing w:line="360" w:lineRule="auto"/>
        <w:ind w:firstLine="0"/>
        <w:jc w:val="center"/>
        <w:rPr>
          <w:rStyle w:val="5"/>
          <w:bCs w:val="0"/>
          <w:lang w:val="uk-UA"/>
        </w:rPr>
      </w:pPr>
      <w:r w:rsidRPr="00315C19">
        <w:rPr>
          <w:rStyle w:val="5"/>
          <w:bCs w:val="0"/>
          <w:lang w:val="uk-UA"/>
        </w:rPr>
        <w:lastRenderedPageBreak/>
        <w:t>ВСТУП</w:t>
      </w:r>
      <w:bookmarkEnd w:id="2"/>
    </w:p>
    <w:p w14:paraId="44960DD8" w14:textId="77777777" w:rsidR="004E70C0" w:rsidRPr="009403B1" w:rsidRDefault="004E70C0" w:rsidP="009403B1">
      <w:pPr>
        <w:pStyle w:val="50"/>
        <w:keepNext/>
        <w:keepLines/>
        <w:spacing w:after="0" w:line="360" w:lineRule="auto"/>
        <w:ind w:firstLine="709"/>
        <w:jc w:val="both"/>
        <w:rPr>
          <w:rStyle w:val="5"/>
          <w:b/>
          <w:lang w:val="uk-UA"/>
        </w:rPr>
      </w:pPr>
    </w:p>
    <w:p w14:paraId="6CAF6E57" w14:textId="4DBAF58C" w:rsidR="005E4055" w:rsidRPr="009403B1" w:rsidRDefault="003F1CA6"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 xml:space="preserve">У межах сучасної антропоцентричної парадигми активно розвиваються ті лінгвістичні й синергійні наукові напрями, які фіксують, описують і деталізують механізми </w:t>
      </w:r>
      <w:r w:rsidR="007E4DF6" w:rsidRPr="009403B1">
        <w:rPr>
          <w:rFonts w:eastAsia="Arial"/>
          <w:color w:val="000000"/>
          <w:lang w:val="uk-UA" w:eastAsia="ru-RU" w:bidi="ru-RU"/>
        </w:rPr>
        <w:t>когніт</w:t>
      </w:r>
      <w:r w:rsidRPr="009403B1">
        <w:rPr>
          <w:rFonts w:eastAsia="Arial"/>
          <w:color w:val="000000"/>
          <w:lang w:val="uk-UA" w:eastAsia="ru-RU" w:bidi="ru-RU"/>
        </w:rPr>
        <w:t>іції</w:t>
      </w:r>
      <w:r w:rsidR="007E4DF6" w:rsidRPr="009403B1">
        <w:rPr>
          <w:rFonts w:eastAsia="Arial"/>
          <w:color w:val="000000"/>
          <w:lang w:val="uk-UA" w:eastAsia="ru-RU" w:bidi="ru-RU"/>
        </w:rPr>
        <w:t xml:space="preserve">, що </w:t>
      </w:r>
      <w:r w:rsidRPr="009403B1">
        <w:rPr>
          <w:rFonts w:eastAsia="Arial"/>
          <w:color w:val="000000"/>
          <w:lang w:val="uk-UA" w:eastAsia="ru-RU" w:bidi="ru-RU"/>
        </w:rPr>
        <w:t>сприяє</w:t>
      </w:r>
      <w:r w:rsidR="007E4DF6" w:rsidRPr="009403B1">
        <w:rPr>
          <w:rFonts w:eastAsia="Arial"/>
          <w:color w:val="000000"/>
          <w:lang w:val="uk-UA" w:eastAsia="ru-RU" w:bidi="ru-RU"/>
        </w:rPr>
        <w:t xml:space="preserve"> появ</w:t>
      </w:r>
      <w:r w:rsidR="0088483F" w:rsidRPr="009403B1">
        <w:rPr>
          <w:rFonts w:eastAsia="Arial"/>
          <w:color w:val="000000"/>
          <w:lang w:val="uk-UA" w:eastAsia="ru-RU" w:bidi="ru-RU"/>
        </w:rPr>
        <w:t>і</w:t>
      </w:r>
      <w:r w:rsidR="007E4DF6" w:rsidRPr="009403B1">
        <w:rPr>
          <w:rFonts w:eastAsia="Arial"/>
          <w:color w:val="000000"/>
          <w:lang w:val="uk-UA" w:eastAsia="ru-RU" w:bidi="ru-RU"/>
        </w:rPr>
        <w:t xml:space="preserve"> нов</w:t>
      </w:r>
      <w:r w:rsidRPr="009403B1">
        <w:rPr>
          <w:rFonts w:eastAsia="Arial"/>
          <w:color w:val="000000"/>
          <w:lang w:val="uk-UA" w:eastAsia="ru-RU" w:bidi="ru-RU"/>
        </w:rPr>
        <w:t xml:space="preserve">ої методології дослідження лінгвістичних фактів та окрему науку, яка їх описує </w:t>
      </w:r>
      <w:r w:rsidR="004E2454" w:rsidRPr="009403B1">
        <w:rPr>
          <w:rFonts w:eastAsia="Arial"/>
          <w:color w:val="000000"/>
          <w:lang w:val="uk-UA" w:eastAsia="ru-RU" w:bidi="ru-RU"/>
        </w:rPr>
        <w:t>–</w:t>
      </w:r>
      <w:r w:rsidRPr="009403B1">
        <w:rPr>
          <w:rFonts w:eastAsia="Arial"/>
          <w:color w:val="000000"/>
          <w:lang w:val="uk-UA" w:eastAsia="ru-RU" w:bidi="ru-RU"/>
        </w:rPr>
        <w:t xml:space="preserve"> </w:t>
      </w:r>
      <w:r w:rsidR="007E4DF6" w:rsidRPr="009403B1">
        <w:rPr>
          <w:rFonts w:eastAsia="Arial"/>
          <w:color w:val="000000"/>
          <w:lang w:val="uk-UA" w:eastAsia="ru-RU" w:bidi="ru-RU"/>
        </w:rPr>
        <w:t>когнітивн</w:t>
      </w:r>
      <w:r w:rsidRPr="009403B1">
        <w:rPr>
          <w:rFonts w:eastAsia="Arial"/>
          <w:color w:val="000000"/>
          <w:lang w:val="uk-UA" w:eastAsia="ru-RU" w:bidi="ru-RU"/>
        </w:rPr>
        <w:t>у</w:t>
      </w:r>
      <w:r w:rsidR="004E2454" w:rsidRPr="009403B1">
        <w:rPr>
          <w:rFonts w:eastAsia="Arial"/>
          <w:color w:val="000000"/>
          <w:lang w:val="uk-UA" w:eastAsia="ru-RU" w:bidi="ru-RU"/>
        </w:rPr>
        <w:t xml:space="preserve"> </w:t>
      </w:r>
      <w:r w:rsidR="007E4DF6" w:rsidRPr="009403B1">
        <w:rPr>
          <w:rFonts w:eastAsia="Arial"/>
          <w:color w:val="000000"/>
          <w:lang w:val="uk-UA" w:eastAsia="ru-RU" w:bidi="ru-RU"/>
        </w:rPr>
        <w:t>лінгвістик</w:t>
      </w:r>
      <w:r w:rsidRPr="009403B1">
        <w:rPr>
          <w:rFonts w:eastAsia="Arial"/>
          <w:color w:val="000000"/>
          <w:lang w:val="uk-UA" w:eastAsia="ru-RU" w:bidi="ru-RU"/>
        </w:rPr>
        <w:t>у</w:t>
      </w:r>
      <w:r w:rsidR="007E4DF6" w:rsidRPr="009403B1">
        <w:rPr>
          <w:rFonts w:eastAsia="Arial"/>
          <w:color w:val="000000"/>
          <w:lang w:val="uk-UA" w:eastAsia="ru-RU" w:bidi="ru-RU"/>
        </w:rPr>
        <w:t xml:space="preserve">. </w:t>
      </w:r>
      <w:r w:rsidRPr="009403B1">
        <w:rPr>
          <w:rFonts w:eastAsia="Arial"/>
          <w:color w:val="000000"/>
          <w:lang w:val="uk-UA" w:eastAsia="ru-RU" w:bidi="ru-RU"/>
        </w:rPr>
        <w:t>Вербальне оформлення довкілля й життєдіяльності людини, як з</w:t>
      </w:r>
      <w:r w:rsidR="0088483F" w:rsidRPr="009403B1">
        <w:rPr>
          <w:rFonts w:eastAsia="Arial"/>
          <w:color w:val="000000"/>
          <w:lang w:val="uk-UA" w:eastAsia="ru-RU" w:bidi="ru-RU"/>
        </w:rPr>
        <w:t>’</w:t>
      </w:r>
      <w:r w:rsidRPr="009403B1">
        <w:rPr>
          <w:rFonts w:eastAsia="Arial"/>
          <w:color w:val="000000"/>
          <w:lang w:val="uk-UA" w:eastAsia="ru-RU" w:bidi="ru-RU"/>
        </w:rPr>
        <w:t xml:space="preserve">ясувалося, дозволяє створити номінативний ландшафт світу, тоді як заглиблення в когніцію дає можливість зрозуміти смисли, </w:t>
      </w:r>
      <w:r w:rsidR="0088483F" w:rsidRPr="009403B1">
        <w:rPr>
          <w:rFonts w:eastAsia="Arial"/>
          <w:color w:val="000000"/>
          <w:lang w:val="uk-UA" w:eastAsia="ru-RU" w:bidi="ru-RU"/>
        </w:rPr>
        <w:t>у</w:t>
      </w:r>
      <w:r w:rsidRPr="009403B1">
        <w:rPr>
          <w:rFonts w:eastAsia="Arial"/>
          <w:color w:val="000000"/>
          <w:lang w:val="uk-UA" w:eastAsia="ru-RU" w:bidi="ru-RU"/>
        </w:rPr>
        <w:t>кладені в слова.</w:t>
      </w:r>
    </w:p>
    <w:p w14:paraId="35386D2F" w14:textId="2BB0D4DE" w:rsidR="003F5AF1" w:rsidRPr="009403B1" w:rsidRDefault="003F5AF1"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Дослідниця О</w:t>
      </w:r>
      <w:r w:rsidR="005F592D">
        <w:rPr>
          <w:rFonts w:eastAsia="Arial"/>
          <w:color w:val="000000"/>
          <w:lang w:val="uk-UA" w:eastAsia="ru-RU" w:bidi="ru-RU"/>
        </w:rPr>
        <w:t> </w:t>
      </w:r>
      <w:r w:rsidRPr="009403B1">
        <w:rPr>
          <w:rFonts w:eastAsia="Arial"/>
          <w:color w:val="000000"/>
          <w:lang w:val="uk-UA" w:eastAsia="ru-RU" w:bidi="ru-RU"/>
        </w:rPr>
        <w:t xml:space="preserve">Дуденко цілком справедливо стверджує: </w:t>
      </w:r>
      <w:r w:rsidR="004E2454" w:rsidRPr="009403B1">
        <w:rPr>
          <w:rFonts w:eastAsia="Arial"/>
          <w:color w:val="000000"/>
          <w:lang w:val="uk-UA" w:eastAsia="ru-RU" w:bidi="ru-RU"/>
        </w:rPr>
        <w:t>“</w:t>
      </w:r>
      <w:r w:rsidRPr="009403B1">
        <w:rPr>
          <w:lang w:val="uk-UA"/>
        </w:rPr>
        <w:t>Сьогодні лінгвістів цікавить семантика й функціонування лексичних одиниць, для вивчення яких здебільшого обирають мову художньої літератури, адже та ґрунтується на живих конструкціях народного розмовного мовлення. Тому одним із актуальних напрямів стало дослідження ід</w:t>
      </w:r>
      <w:r w:rsidR="0088483F" w:rsidRPr="009403B1">
        <w:rPr>
          <w:lang w:val="uk-UA"/>
        </w:rPr>
        <w:t>іостилів письменників з метою з’</w:t>
      </w:r>
      <w:r w:rsidRPr="009403B1">
        <w:rPr>
          <w:lang w:val="uk-UA"/>
        </w:rPr>
        <w:t xml:space="preserve">ясування ролі тих лінгвістичних засобів, за допомогою </w:t>
      </w:r>
      <w:r w:rsidR="0088483F" w:rsidRPr="009403B1">
        <w:rPr>
          <w:lang w:val="uk-UA"/>
        </w:rPr>
        <w:t>яких виражається ідейний та пов’</w:t>
      </w:r>
      <w:r w:rsidRPr="009403B1">
        <w:rPr>
          <w:lang w:val="uk-UA"/>
        </w:rPr>
        <w:t>язаний із ним емоційний зміст літературних творів</w:t>
      </w:r>
      <w:r w:rsidR="004E2454" w:rsidRPr="00C87372">
        <w:rPr>
          <w:lang w:val="uk-UA"/>
        </w:rPr>
        <w:t>”</w:t>
      </w:r>
      <w:r w:rsidR="00C87372">
        <w:rPr>
          <w:lang w:val="uk-UA"/>
        </w:rPr>
        <w:t xml:space="preserve"> </w:t>
      </w:r>
      <w:r w:rsidRPr="00C87372">
        <w:rPr>
          <w:rFonts w:eastAsia="Arial"/>
          <w:color w:val="000000"/>
          <w:lang w:val="uk-UA" w:eastAsia="ru-RU" w:bidi="ru-RU"/>
        </w:rPr>
        <w:t>[</w:t>
      </w:r>
      <w:r w:rsidR="00C87372" w:rsidRPr="00C87372">
        <w:rPr>
          <w:lang w:val="uk-UA"/>
        </w:rPr>
        <w:t xml:space="preserve">18, </w:t>
      </w:r>
      <w:r w:rsidRPr="00C87372">
        <w:rPr>
          <w:lang w:val="uk-UA"/>
        </w:rPr>
        <w:t>с.</w:t>
      </w:r>
      <w:r w:rsidR="00315C19">
        <w:rPr>
          <w:lang w:val="uk-UA"/>
        </w:rPr>
        <w:t> </w:t>
      </w:r>
      <w:r w:rsidRPr="00C87372">
        <w:rPr>
          <w:lang w:val="uk-UA"/>
        </w:rPr>
        <w:t>19</w:t>
      </w:r>
      <w:r w:rsidRPr="00C87372">
        <w:rPr>
          <w:rFonts w:eastAsia="Arial"/>
          <w:color w:val="000000"/>
          <w:lang w:val="uk-UA" w:eastAsia="ru-RU" w:bidi="ru-RU"/>
        </w:rPr>
        <w:t>]</w:t>
      </w:r>
      <w:r w:rsidR="00C87372">
        <w:rPr>
          <w:rFonts w:eastAsia="Arial"/>
          <w:color w:val="000000"/>
          <w:lang w:val="uk-UA" w:eastAsia="ru-RU" w:bidi="ru-RU"/>
        </w:rPr>
        <w:t>.</w:t>
      </w:r>
      <w:r w:rsidR="0088483F" w:rsidRPr="00C87372">
        <w:rPr>
          <w:rFonts w:eastAsia="Arial"/>
          <w:color w:val="000000"/>
          <w:lang w:val="uk-UA" w:eastAsia="ru-RU" w:bidi="ru-RU"/>
        </w:rPr>
        <w:t xml:space="preserve"> </w:t>
      </w:r>
    </w:p>
    <w:p w14:paraId="29884308" w14:textId="47D6C976" w:rsidR="00D272A8" w:rsidRPr="009403B1" w:rsidRDefault="001F3438" w:rsidP="009403B1">
      <w:pPr>
        <w:widowControl w:val="0"/>
        <w:spacing w:after="0" w:line="360" w:lineRule="auto"/>
        <w:ind w:firstLine="709"/>
        <w:jc w:val="both"/>
        <w:rPr>
          <w:lang w:val="uk-UA"/>
        </w:rPr>
      </w:pPr>
      <w:r w:rsidRPr="009403B1">
        <w:rPr>
          <w:lang w:val="uk-UA"/>
        </w:rPr>
        <w:t xml:space="preserve">Саме тому </w:t>
      </w:r>
      <w:r w:rsidR="00DC44EC" w:rsidRPr="009403B1">
        <w:rPr>
          <w:lang w:val="uk-UA"/>
        </w:rPr>
        <w:t>вивчення індивідуально-авторських концептів дозвол</w:t>
      </w:r>
      <w:r w:rsidRPr="009403B1">
        <w:rPr>
          <w:lang w:val="uk-UA"/>
        </w:rPr>
        <w:t>яє</w:t>
      </w:r>
      <w:r w:rsidR="00DC44EC" w:rsidRPr="009403B1">
        <w:rPr>
          <w:lang w:val="uk-UA"/>
        </w:rPr>
        <w:t xml:space="preserve"> </w:t>
      </w:r>
      <w:r w:rsidRPr="009403B1">
        <w:rPr>
          <w:lang w:val="uk-UA"/>
        </w:rPr>
        <w:t>фундаментально</w:t>
      </w:r>
      <w:r w:rsidR="00DC44EC" w:rsidRPr="009403B1">
        <w:rPr>
          <w:lang w:val="uk-UA"/>
        </w:rPr>
        <w:t xml:space="preserve"> дослідити поняття </w:t>
      </w:r>
      <w:r w:rsidR="004E2454" w:rsidRPr="009403B1">
        <w:rPr>
          <w:lang w:val="uk-UA"/>
        </w:rPr>
        <w:t>‘</w:t>
      </w:r>
      <w:r w:rsidRPr="009403B1">
        <w:rPr>
          <w:lang w:val="uk-UA"/>
        </w:rPr>
        <w:t xml:space="preserve">авторський </w:t>
      </w:r>
      <w:r w:rsidR="00DC44EC" w:rsidRPr="009403B1">
        <w:rPr>
          <w:lang w:val="uk-UA"/>
        </w:rPr>
        <w:t>когнітивний стиль</w:t>
      </w:r>
      <w:r w:rsidR="004E2454" w:rsidRPr="009403B1">
        <w:rPr>
          <w:lang w:val="uk-UA"/>
        </w:rPr>
        <w:t>’</w:t>
      </w:r>
      <w:r w:rsidR="00DC44EC" w:rsidRPr="009403B1">
        <w:rPr>
          <w:lang w:val="uk-UA"/>
        </w:rPr>
        <w:t xml:space="preserve"> як відображення особистісної картини світу та співвідношення понять </w:t>
      </w:r>
      <w:r w:rsidR="004E2454" w:rsidRPr="009403B1">
        <w:rPr>
          <w:lang w:val="uk-UA"/>
        </w:rPr>
        <w:t>‘</w:t>
      </w:r>
      <w:r w:rsidR="00DC44EC" w:rsidRPr="009403B1">
        <w:rPr>
          <w:lang w:val="uk-UA"/>
        </w:rPr>
        <w:t>ментальність особистості</w:t>
      </w:r>
      <w:r w:rsidR="004E2454" w:rsidRPr="009403B1">
        <w:rPr>
          <w:lang w:val="uk-UA"/>
        </w:rPr>
        <w:t>’</w:t>
      </w:r>
      <w:r w:rsidR="00DC44EC" w:rsidRPr="009403B1">
        <w:rPr>
          <w:lang w:val="uk-UA"/>
        </w:rPr>
        <w:t xml:space="preserve"> та </w:t>
      </w:r>
      <w:r w:rsidR="004E2454" w:rsidRPr="009403B1">
        <w:rPr>
          <w:lang w:val="uk-UA"/>
        </w:rPr>
        <w:t>‘</w:t>
      </w:r>
      <w:r w:rsidR="00DC44EC" w:rsidRPr="009403B1">
        <w:rPr>
          <w:lang w:val="uk-UA"/>
        </w:rPr>
        <w:t>ментальність народу</w:t>
      </w:r>
      <w:r w:rsidR="004E2454" w:rsidRPr="009403B1">
        <w:rPr>
          <w:lang w:val="uk-UA"/>
        </w:rPr>
        <w:t>’</w:t>
      </w:r>
      <w:r w:rsidR="00DC44EC" w:rsidRPr="009403B1">
        <w:rPr>
          <w:lang w:val="uk-UA"/>
        </w:rPr>
        <w:t>. Тобто індивідуальний спосіб світосприйняття, що визначає форму передачі результатів когнітивної діяльності автора у його творах</w:t>
      </w:r>
      <w:r w:rsidRPr="009403B1">
        <w:rPr>
          <w:lang w:val="uk-UA"/>
        </w:rPr>
        <w:t>, сьогодні стає предметом дослідження когнітивістів і дозволяє предметно й глибоко розв’язувати ті проблеми гуманітаристики, для яких раніше браку</w:t>
      </w:r>
      <w:r w:rsidR="004E2454" w:rsidRPr="009403B1">
        <w:rPr>
          <w:lang w:val="uk-UA"/>
        </w:rPr>
        <w:t>в</w:t>
      </w:r>
      <w:r w:rsidRPr="009403B1">
        <w:rPr>
          <w:lang w:val="uk-UA"/>
        </w:rPr>
        <w:t>ало переконливих доказів.</w:t>
      </w:r>
    </w:p>
    <w:p w14:paraId="6B804374" w14:textId="7077CF37" w:rsidR="00247769" w:rsidRPr="009403B1" w:rsidRDefault="001F3438" w:rsidP="009403B1">
      <w:pPr>
        <w:widowControl w:val="0"/>
        <w:spacing w:after="0" w:line="360" w:lineRule="auto"/>
        <w:ind w:firstLine="709"/>
        <w:jc w:val="both"/>
        <w:rPr>
          <w:rStyle w:val="5"/>
          <w:rFonts w:eastAsiaTheme="minorHAnsi"/>
          <w:b w:val="0"/>
          <w:bCs w:val="0"/>
          <w:lang w:val="uk-UA"/>
        </w:rPr>
      </w:pPr>
      <w:r w:rsidRPr="009403B1">
        <w:rPr>
          <w:lang w:val="uk-UA"/>
        </w:rPr>
        <w:t xml:space="preserve">До того ж </w:t>
      </w:r>
      <w:r w:rsidR="00DC44EC" w:rsidRPr="009403B1">
        <w:rPr>
          <w:lang w:val="uk-UA"/>
        </w:rPr>
        <w:t>при однаковому наборі універсальних концептів, кожна мовна особистість має особливі, власні співвідношення між цими ко</w:t>
      </w:r>
      <w:r w:rsidRPr="009403B1">
        <w:rPr>
          <w:lang w:val="uk-UA"/>
        </w:rPr>
        <w:t>нцептами, а отже, й особливі конотації, що робить впізнаваним саме її</w:t>
      </w:r>
      <w:r w:rsidR="00DC44EC" w:rsidRPr="009403B1">
        <w:rPr>
          <w:lang w:val="uk-UA"/>
        </w:rPr>
        <w:t xml:space="preserve"> індивідуальну картину світу.</w:t>
      </w:r>
      <w:r w:rsidR="00340F5E" w:rsidRPr="009403B1">
        <w:rPr>
          <w:lang w:val="uk-UA"/>
        </w:rPr>
        <w:t xml:space="preserve">  </w:t>
      </w:r>
    </w:p>
    <w:p w14:paraId="562E450C" w14:textId="34C7C969" w:rsidR="00C86590" w:rsidRDefault="005F6750" w:rsidP="00C86590">
      <w:pPr>
        <w:spacing w:after="0" w:line="360" w:lineRule="auto"/>
        <w:ind w:firstLine="709"/>
        <w:jc w:val="both"/>
        <w:rPr>
          <w:rFonts w:eastAsia="Times New Roman"/>
          <w:bCs/>
          <w:lang w:val="uk-UA"/>
        </w:rPr>
      </w:pPr>
      <w:r w:rsidRPr="009403B1">
        <w:rPr>
          <w:rFonts w:eastAsia="Times New Roman"/>
          <w:lang w:val="uk-UA" w:eastAsia="uk-UA" w:bidi="uk-UA"/>
        </w:rPr>
        <w:lastRenderedPageBreak/>
        <w:t xml:space="preserve">Актуальність дослідження </w:t>
      </w:r>
      <w:r w:rsidR="00CB71AD" w:rsidRPr="009403B1">
        <w:rPr>
          <w:rFonts w:eastAsia="Times New Roman"/>
          <w:lang w:val="uk-UA" w:eastAsia="uk-UA" w:bidi="uk-UA"/>
        </w:rPr>
        <w:t xml:space="preserve">концептів вцілому </w:t>
      </w:r>
      <w:r w:rsidR="001F3438" w:rsidRPr="009403B1">
        <w:rPr>
          <w:rFonts w:eastAsia="Times New Roman"/>
          <w:lang w:val="uk-UA" w:eastAsia="uk-UA" w:bidi="uk-UA"/>
        </w:rPr>
        <w:t xml:space="preserve">й авторських концептів зокрема </w:t>
      </w:r>
      <w:r w:rsidRPr="009403B1">
        <w:rPr>
          <w:rFonts w:eastAsia="Times New Roman"/>
          <w:lang w:val="uk-UA" w:eastAsia="uk-UA" w:bidi="uk-UA"/>
        </w:rPr>
        <w:t>полягає в тому, що проблема</w:t>
      </w:r>
      <w:r w:rsidR="001F3438" w:rsidRPr="009403B1">
        <w:rPr>
          <w:rFonts w:eastAsia="Times New Roman"/>
          <w:lang w:val="uk-UA" w:eastAsia="uk-UA" w:bidi="uk-UA"/>
        </w:rPr>
        <w:t xml:space="preserve"> виділення й опису </w:t>
      </w:r>
      <w:r w:rsidRPr="009403B1">
        <w:rPr>
          <w:rFonts w:eastAsia="Times New Roman"/>
          <w:lang w:val="uk-UA" w:eastAsia="uk-UA" w:bidi="uk-UA"/>
        </w:rPr>
        <w:t xml:space="preserve"> </w:t>
      </w:r>
      <w:r w:rsidR="001F3438" w:rsidRPr="009403B1">
        <w:rPr>
          <w:rFonts w:eastAsia="Times New Roman"/>
          <w:lang w:val="uk-UA" w:eastAsia="uk-UA" w:bidi="uk-UA"/>
        </w:rPr>
        <w:t xml:space="preserve">авторського </w:t>
      </w:r>
      <w:r w:rsidRPr="009403B1">
        <w:rPr>
          <w:rFonts w:eastAsia="Times New Roman"/>
          <w:lang w:val="uk-UA" w:eastAsia="uk-UA" w:bidi="uk-UA"/>
        </w:rPr>
        <w:t xml:space="preserve">концепту залишається </w:t>
      </w:r>
      <w:r w:rsidR="001F3438" w:rsidRPr="009403B1">
        <w:rPr>
          <w:rFonts w:eastAsia="Times New Roman"/>
          <w:lang w:val="uk-UA" w:eastAsia="uk-UA" w:bidi="uk-UA"/>
        </w:rPr>
        <w:t>дискусійною й далеко не закритою проблемою</w:t>
      </w:r>
      <w:r w:rsidRPr="009403B1">
        <w:rPr>
          <w:rFonts w:eastAsia="Times New Roman"/>
          <w:lang w:val="uk-UA" w:eastAsia="uk-UA" w:bidi="uk-UA"/>
        </w:rPr>
        <w:t xml:space="preserve"> для сучасної лінгвістичної науки. Система концептів утворює картину світу, </w:t>
      </w:r>
      <w:r w:rsidR="00314135" w:rsidRPr="009403B1">
        <w:rPr>
          <w:rFonts w:eastAsia="Times New Roman"/>
          <w:lang w:val="uk-UA" w:eastAsia="uk-UA" w:bidi="uk-UA"/>
        </w:rPr>
        <w:t>у</w:t>
      </w:r>
      <w:r w:rsidRPr="009403B1">
        <w:rPr>
          <w:rFonts w:eastAsia="Times New Roman"/>
          <w:lang w:val="uk-UA" w:eastAsia="uk-UA" w:bidi="uk-UA"/>
        </w:rPr>
        <w:t xml:space="preserve"> якій відбивається</w:t>
      </w:r>
      <w:r w:rsidR="00CB71AD" w:rsidRPr="009403B1">
        <w:rPr>
          <w:rFonts w:eastAsia="Times New Roman"/>
          <w:lang w:val="uk-UA" w:eastAsia="uk-UA" w:bidi="uk-UA"/>
        </w:rPr>
        <w:t xml:space="preserve"> розуміння людиною реальності, адже </w:t>
      </w:r>
      <w:r w:rsidR="00C2215B">
        <w:rPr>
          <w:rFonts w:eastAsia="Times New Roman"/>
          <w:lang w:val="uk-UA" w:eastAsia="uk-UA" w:bidi="uk-UA"/>
        </w:rPr>
        <w:t>вона</w:t>
      </w:r>
      <w:r w:rsidRPr="009403B1">
        <w:rPr>
          <w:rFonts w:eastAsia="Times New Roman"/>
          <w:lang w:val="uk-UA" w:eastAsia="uk-UA" w:bidi="uk-UA"/>
        </w:rPr>
        <w:t xml:space="preserve"> живе не стільки </w:t>
      </w:r>
      <w:r w:rsidR="00314135" w:rsidRPr="009403B1">
        <w:rPr>
          <w:rFonts w:eastAsia="Times New Roman"/>
          <w:lang w:val="uk-UA" w:eastAsia="uk-UA" w:bidi="uk-UA"/>
        </w:rPr>
        <w:t>у</w:t>
      </w:r>
      <w:r w:rsidRPr="009403B1">
        <w:rPr>
          <w:rFonts w:eastAsia="Times New Roman"/>
          <w:lang w:val="uk-UA" w:eastAsia="uk-UA" w:bidi="uk-UA"/>
        </w:rPr>
        <w:t xml:space="preserve"> світі предметів і речей, скільки </w:t>
      </w:r>
      <w:r w:rsidR="00314135" w:rsidRPr="009403B1">
        <w:rPr>
          <w:rFonts w:eastAsia="Times New Roman"/>
          <w:lang w:val="uk-UA" w:eastAsia="uk-UA" w:bidi="uk-UA"/>
        </w:rPr>
        <w:t>у</w:t>
      </w:r>
      <w:r w:rsidRPr="009403B1">
        <w:rPr>
          <w:rFonts w:eastAsia="Times New Roman"/>
          <w:lang w:val="uk-UA" w:eastAsia="uk-UA" w:bidi="uk-UA"/>
        </w:rPr>
        <w:t xml:space="preserve"> світі концептів, створених нею для своїх інтелектуальних, духовних і соціальних потреб. </w:t>
      </w:r>
      <w:r w:rsidR="00CB71AD" w:rsidRPr="009403B1">
        <w:rPr>
          <w:rFonts w:eastAsia="Times New Roman"/>
          <w:color w:val="000000"/>
          <w:lang w:val="uk-UA"/>
        </w:rPr>
        <w:t xml:space="preserve">У необхідності  осмислення парадигми авторських концептів у творчості українських письменників полягає </w:t>
      </w:r>
      <w:r w:rsidR="00CB71AD" w:rsidRPr="009403B1">
        <w:rPr>
          <w:rFonts w:eastAsia="Times New Roman"/>
          <w:b/>
          <w:color w:val="000000"/>
          <w:lang w:val="uk-UA"/>
        </w:rPr>
        <w:t>а</w:t>
      </w:r>
      <w:r w:rsidR="00CB71AD" w:rsidRPr="009403B1">
        <w:rPr>
          <w:rFonts w:eastAsia="Times New Roman"/>
          <w:b/>
          <w:bCs/>
          <w:lang w:val="uk-UA"/>
        </w:rPr>
        <w:t xml:space="preserve">ктуальність </w:t>
      </w:r>
      <w:r w:rsidR="00CB71AD" w:rsidRPr="009403B1">
        <w:rPr>
          <w:rFonts w:eastAsia="Times New Roman"/>
          <w:bCs/>
          <w:lang w:val="uk-UA"/>
        </w:rPr>
        <w:t>обраної теми</w:t>
      </w:r>
      <w:r w:rsidR="00CB71AD" w:rsidRPr="009403B1">
        <w:rPr>
          <w:rFonts w:eastAsia="Times New Roman"/>
          <w:b/>
          <w:bCs/>
          <w:lang w:val="uk-UA"/>
        </w:rPr>
        <w:t xml:space="preserve"> </w:t>
      </w:r>
      <w:r w:rsidR="00CB71AD" w:rsidRPr="009403B1">
        <w:rPr>
          <w:rFonts w:eastAsia="Times New Roman"/>
          <w:bCs/>
          <w:lang w:val="uk-UA"/>
        </w:rPr>
        <w:t>дослідження.</w:t>
      </w:r>
    </w:p>
    <w:p w14:paraId="712D5A9C" w14:textId="73F61254" w:rsidR="00AA6BD4" w:rsidRDefault="00C86590" w:rsidP="00AA6BD4">
      <w:pPr>
        <w:spacing w:after="0" w:line="360" w:lineRule="auto"/>
        <w:ind w:firstLine="709"/>
        <w:jc w:val="both"/>
        <w:rPr>
          <w:rFonts w:eastAsia="Times New Roman"/>
          <w:bCs/>
          <w:lang w:val="uk-UA"/>
        </w:rPr>
      </w:pPr>
      <w:r w:rsidRPr="00C86590">
        <w:rPr>
          <w:rFonts w:eastAsia="Times New Roman"/>
          <w:bCs/>
          <w:lang w:val="uk-UA"/>
        </w:rPr>
        <w:t>Аналіз літератури щодо актуалізованої проблеми дозволяє констатувати, що над загальними питаннями теоретичного осмислення поняття концептосфер</w:t>
      </w:r>
      <w:r w:rsidR="00AA6BD4">
        <w:rPr>
          <w:rFonts w:eastAsia="Times New Roman"/>
          <w:bCs/>
          <w:lang w:val="uk-UA"/>
        </w:rPr>
        <w:t xml:space="preserve"> </w:t>
      </w:r>
      <w:r w:rsidRPr="00C86590">
        <w:rPr>
          <w:rFonts w:eastAsia="Times New Roman"/>
          <w:bCs/>
          <w:lang w:val="uk-UA"/>
        </w:rPr>
        <w:t>працювало й працює багато вітчизняних та зарубіжних учених, серед яких:</w:t>
      </w:r>
      <w:r w:rsidR="00AA6BD4">
        <w:rPr>
          <w:rFonts w:eastAsia="Times New Roman"/>
          <w:bCs/>
          <w:lang w:val="uk-UA"/>
        </w:rPr>
        <w:t xml:space="preserve"> </w:t>
      </w:r>
      <w:r w:rsidRPr="00315C19">
        <w:rPr>
          <w:rFonts w:eastAsia="Times New Roman"/>
          <w:bCs/>
          <w:lang w:val="uk-UA"/>
        </w:rPr>
        <w:t>Ю.</w:t>
      </w:r>
      <w:r w:rsidR="00AA6BD4" w:rsidRPr="00315C19">
        <w:rPr>
          <w:rFonts w:eastAsia="Times New Roman"/>
          <w:bCs/>
          <w:lang w:val="uk-UA"/>
        </w:rPr>
        <w:t> </w:t>
      </w:r>
      <w:r w:rsidRPr="00315C19">
        <w:rPr>
          <w:rFonts w:eastAsia="Times New Roman"/>
          <w:bCs/>
          <w:lang w:val="uk-UA"/>
        </w:rPr>
        <w:t>Богоявленська, В.</w:t>
      </w:r>
      <w:r w:rsidR="00AA6BD4" w:rsidRPr="00315C19">
        <w:rPr>
          <w:rFonts w:eastAsia="Times New Roman"/>
          <w:bCs/>
          <w:lang w:val="uk-UA"/>
        </w:rPr>
        <w:t> </w:t>
      </w:r>
      <w:r w:rsidRPr="00315C19">
        <w:rPr>
          <w:rFonts w:eastAsia="Times New Roman"/>
          <w:bCs/>
          <w:lang w:val="uk-UA"/>
        </w:rPr>
        <w:t>Воробйова, Т.</w:t>
      </w:r>
      <w:r w:rsidR="00AA6BD4" w:rsidRPr="00315C19">
        <w:rPr>
          <w:rFonts w:eastAsia="Times New Roman"/>
          <w:bCs/>
          <w:lang w:val="uk-UA"/>
        </w:rPr>
        <w:t> </w:t>
      </w:r>
      <w:r w:rsidRPr="00315C19">
        <w:rPr>
          <w:rFonts w:eastAsia="Times New Roman"/>
          <w:bCs/>
          <w:lang w:val="uk-UA"/>
        </w:rPr>
        <w:t>Вільчинська, О.</w:t>
      </w:r>
      <w:r w:rsidR="00AA6BD4" w:rsidRPr="00315C19">
        <w:rPr>
          <w:rFonts w:eastAsia="Times New Roman"/>
          <w:bCs/>
          <w:lang w:val="uk-UA"/>
        </w:rPr>
        <w:t> </w:t>
      </w:r>
      <w:r w:rsidRPr="00315C19">
        <w:rPr>
          <w:rFonts w:eastAsia="Times New Roman"/>
          <w:bCs/>
          <w:lang w:val="uk-UA"/>
        </w:rPr>
        <w:t>Дуденко,</w:t>
      </w:r>
      <w:r w:rsidR="00AA6BD4" w:rsidRPr="00315C19">
        <w:rPr>
          <w:rFonts w:eastAsia="Times New Roman"/>
          <w:bCs/>
          <w:lang w:val="uk-UA"/>
        </w:rPr>
        <w:t xml:space="preserve"> </w:t>
      </w:r>
      <w:r w:rsidRPr="00315C19">
        <w:rPr>
          <w:rFonts w:eastAsia="Times New Roman"/>
          <w:bCs/>
          <w:lang w:val="uk-UA"/>
        </w:rPr>
        <w:t>В.</w:t>
      </w:r>
      <w:r w:rsidR="00B0722A">
        <w:rPr>
          <w:rFonts w:eastAsia="Times New Roman"/>
          <w:bCs/>
          <w:lang w:val="uk-UA"/>
        </w:rPr>
        <w:t> </w:t>
      </w:r>
      <w:r w:rsidRPr="00315C19">
        <w:rPr>
          <w:rFonts w:eastAsia="Times New Roman"/>
          <w:bCs/>
          <w:lang w:val="uk-UA"/>
        </w:rPr>
        <w:t>Карасик, М.</w:t>
      </w:r>
      <w:r w:rsidR="00AA6BD4" w:rsidRPr="00315C19">
        <w:rPr>
          <w:rFonts w:eastAsia="Times New Roman"/>
          <w:bCs/>
          <w:lang w:val="uk-UA"/>
        </w:rPr>
        <w:t> </w:t>
      </w:r>
      <w:r w:rsidRPr="00315C19">
        <w:rPr>
          <w:rFonts w:eastAsia="Times New Roman"/>
          <w:bCs/>
          <w:lang w:val="uk-UA"/>
        </w:rPr>
        <w:t>Скаб, О.</w:t>
      </w:r>
      <w:r w:rsidR="00AA6BD4" w:rsidRPr="00315C19">
        <w:rPr>
          <w:rFonts w:eastAsia="Times New Roman"/>
          <w:bCs/>
          <w:lang w:val="uk-UA"/>
        </w:rPr>
        <w:t> </w:t>
      </w:r>
      <w:r w:rsidRPr="00315C19">
        <w:rPr>
          <w:rFonts w:eastAsia="Times New Roman"/>
          <w:bCs/>
          <w:lang w:val="uk-UA"/>
        </w:rPr>
        <w:t xml:space="preserve">Селіванова, </w:t>
      </w:r>
      <w:r w:rsidR="00FC50CF">
        <w:rPr>
          <w:rFonts w:eastAsia="Times New Roman"/>
          <w:bCs/>
          <w:lang w:val="uk-UA"/>
        </w:rPr>
        <w:t>Е</w:t>
      </w:r>
      <w:r w:rsidRPr="00315C19">
        <w:rPr>
          <w:rFonts w:eastAsia="Times New Roman"/>
          <w:bCs/>
          <w:lang w:val="uk-UA"/>
        </w:rPr>
        <w:t>.</w:t>
      </w:r>
      <w:r w:rsidR="00B63B27" w:rsidRPr="00315C19">
        <w:rPr>
          <w:rFonts w:eastAsia="Times New Roman"/>
          <w:bCs/>
          <w:lang w:val="uk-UA"/>
        </w:rPr>
        <w:t> </w:t>
      </w:r>
      <w:r w:rsidRPr="00315C19">
        <w:rPr>
          <w:rFonts w:eastAsia="Times New Roman"/>
          <w:bCs/>
          <w:lang w:val="uk-UA"/>
        </w:rPr>
        <w:t>Розвод, О.</w:t>
      </w:r>
      <w:r w:rsidR="00AA6BD4" w:rsidRPr="00315C19">
        <w:rPr>
          <w:rFonts w:eastAsia="Times New Roman"/>
          <w:bCs/>
          <w:lang w:val="uk-UA"/>
        </w:rPr>
        <w:t> </w:t>
      </w:r>
      <w:r w:rsidRPr="00315C19">
        <w:rPr>
          <w:rFonts w:eastAsia="Times New Roman"/>
          <w:bCs/>
          <w:lang w:val="uk-UA"/>
        </w:rPr>
        <w:t>Ковальська,</w:t>
      </w:r>
      <w:r w:rsidR="00AA6BD4">
        <w:rPr>
          <w:rFonts w:eastAsia="Times New Roman"/>
          <w:bCs/>
          <w:lang w:val="uk-UA"/>
        </w:rPr>
        <w:t xml:space="preserve"> </w:t>
      </w:r>
      <w:r w:rsidRPr="00C86590">
        <w:rPr>
          <w:rFonts w:eastAsia="Times New Roman"/>
          <w:bCs/>
          <w:lang w:val="uk-UA"/>
        </w:rPr>
        <w:t>О.</w:t>
      </w:r>
      <w:r w:rsidR="00AA6BD4">
        <w:rPr>
          <w:rFonts w:eastAsia="Times New Roman"/>
          <w:bCs/>
          <w:lang w:val="uk-UA"/>
        </w:rPr>
        <w:t> </w:t>
      </w:r>
      <w:r w:rsidRPr="00C86590">
        <w:rPr>
          <w:rFonts w:eastAsia="Times New Roman"/>
          <w:bCs/>
          <w:lang w:val="uk-UA"/>
        </w:rPr>
        <w:t>Сергєєва, С.</w:t>
      </w:r>
      <w:r w:rsidR="00AA6BD4">
        <w:rPr>
          <w:rFonts w:eastAsia="Times New Roman"/>
          <w:bCs/>
          <w:lang w:val="uk-UA"/>
        </w:rPr>
        <w:t> </w:t>
      </w:r>
      <w:r w:rsidRPr="00C86590">
        <w:rPr>
          <w:rFonts w:eastAsia="Times New Roman"/>
          <w:bCs/>
          <w:lang w:val="uk-UA"/>
        </w:rPr>
        <w:t>Манжос, О.</w:t>
      </w:r>
      <w:r w:rsidR="00AA6BD4">
        <w:rPr>
          <w:rFonts w:eastAsia="Times New Roman"/>
          <w:bCs/>
          <w:lang w:val="uk-UA"/>
        </w:rPr>
        <w:t> </w:t>
      </w:r>
      <w:r w:rsidRPr="00C86590">
        <w:rPr>
          <w:rFonts w:eastAsia="Times New Roman"/>
          <w:bCs/>
          <w:lang w:val="uk-UA"/>
        </w:rPr>
        <w:t>Подкопаєва та інші.</w:t>
      </w:r>
    </w:p>
    <w:p w14:paraId="3BEAD4C5" w14:textId="50AFA991" w:rsidR="00AA6BD4" w:rsidRDefault="00AA6BD4" w:rsidP="00AA6BD4">
      <w:pPr>
        <w:spacing w:after="0" w:line="360" w:lineRule="auto"/>
        <w:ind w:firstLine="709"/>
        <w:jc w:val="both"/>
        <w:rPr>
          <w:rFonts w:eastAsia="Times New Roman"/>
          <w:bCs/>
          <w:lang w:val="uk-UA" w:eastAsia="uk-UA" w:bidi="uk-UA"/>
        </w:rPr>
      </w:pPr>
      <w:r w:rsidRPr="00AA6BD4">
        <w:rPr>
          <w:rFonts w:eastAsia="Times New Roman"/>
          <w:bCs/>
          <w:lang w:val="uk-UA" w:eastAsia="uk-UA" w:bidi="uk-UA"/>
        </w:rPr>
        <w:t>Лінгвістичні дослідження безпосередньо індивідуально-авторських концептів належать зарубіжним В.</w:t>
      </w:r>
      <w:r>
        <w:rPr>
          <w:rFonts w:eastAsia="Times New Roman"/>
          <w:bCs/>
          <w:lang w:val="uk-UA" w:eastAsia="uk-UA" w:bidi="uk-UA"/>
        </w:rPr>
        <w:t> </w:t>
      </w:r>
      <w:r w:rsidRPr="00AA6BD4">
        <w:rPr>
          <w:rFonts w:eastAsia="Times New Roman"/>
          <w:bCs/>
          <w:lang w:val="uk-UA" w:eastAsia="uk-UA" w:bidi="uk-UA"/>
        </w:rPr>
        <w:t>Карасику, Є.</w:t>
      </w:r>
      <w:r>
        <w:rPr>
          <w:rFonts w:eastAsia="Times New Roman"/>
          <w:bCs/>
          <w:lang w:val="uk-UA" w:eastAsia="uk-UA" w:bidi="uk-UA"/>
        </w:rPr>
        <w:t> </w:t>
      </w:r>
      <w:r w:rsidRPr="00AA6BD4">
        <w:rPr>
          <w:rFonts w:eastAsia="Times New Roman"/>
          <w:bCs/>
          <w:lang w:val="uk-UA" w:eastAsia="uk-UA" w:bidi="uk-UA"/>
        </w:rPr>
        <w:t>Сергєєвій, О.</w:t>
      </w:r>
      <w:r>
        <w:rPr>
          <w:rFonts w:eastAsia="Times New Roman"/>
          <w:bCs/>
          <w:lang w:val="uk-UA" w:eastAsia="uk-UA" w:bidi="uk-UA"/>
        </w:rPr>
        <w:t> </w:t>
      </w:r>
      <w:r w:rsidRPr="00AA6BD4">
        <w:rPr>
          <w:rFonts w:eastAsia="Times New Roman"/>
          <w:bCs/>
          <w:lang w:val="uk-UA" w:eastAsia="uk-UA" w:bidi="uk-UA"/>
        </w:rPr>
        <w:t>Подкопаєвій, О.</w:t>
      </w:r>
      <w:r>
        <w:rPr>
          <w:rFonts w:eastAsia="Times New Roman"/>
          <w:bCs/>
          <w:lang w:val="uk-UA" w:eastAsia="uk-UA" w:bidi="uk-UA"/>
        </w:rPr>
        <w:t> </w:t>
      </w:r>
      <w:r w:rsidRPr="00AA6BD4">
        <w:rPr>
          <w:rFonts w:eastAsia="Times New Roman"/>
          <w:bCs/>
          <w:lang w:val="uk-UA" w:eastAsia="uk-UA" w:bidi="uk-UA"/>
        </w:rPr>
        <w:t>Сергєєвій, А.</w:t>
      </w:r>
      <w:r>
        <w:rPr>
          <w:rFonts w:eastAsia="Times New Roman"/>
          <w:bCs/>
          <w:lang w:val="uk-UA" w:eastAsia="uk-UA" w:bidi="uk-UA"/>
        </w:rPr>
        <w:t> </w:t>
      </w:r>
      <w:r w:rsidRPr="00AA6BD4">
        <w:rPr>
          <w:rFonts w:eastAsia="Times New Roman"/>
          <w:bCs/>
          <w:lang w:val="uk-UA" w:eastAsia="uk-UA" w:bidi="uk-UA"/>
        </w:rPr>
        <w:t>Мартинюк та ін</w:t>
      </w:r>
      <w:r w:rsidR="00B0722A">
        <w:rPr>
          <w:rFonts w:eastAsia="Times New Roman"/>
          <w:bCs/>
          <w:lang w:val="uk-UA" w:eastAsia="uk-UA" w:bidi="uk-UA"/>
        </w:rPr>
        <w:t>шим.</w:t>
      </w:r>
      <w:r w:rsidRPr="00AA6BD4">
        <w:rPr>
          <w:rFonts w:eastAsia="Times New Roman"/>
          <w:bCs/>
          <w:lang w:val="uk-UA" w:eastAsia="uk-UA" w:bidi="uk-UA"/>
        </w:rPr>
        <w:t xml:space="preserve"> </w:t>
      </w:r>
    </w:p>
    <w:p w14:paraId="21C8B391" w14:textId="5C45869A" w:rsidR="00AA6BD4" w:rsidRDefault="00AA6BD4" w:rsidP="00AA6BD4">
      <w:pPr>
        <w:spacing w:after="0" w:line="360" w:lineRule="auto"/>
        <w:ind w:firstLine="709"/>
        <w:jc w:val="both"/>
        <w:rPr>
          <w:rFonts w:eastAsia="Times New Roman"/>
          <w:bCs/>
          <w:lang w:val="uk-UA" w:eastAsia="uk-UA" w:bidi="uk-UA"/>
        </w:rPr>
      </w:pPr>
      <w:r w:rsidRPr="00AA6BD4">
        <w:rPr>
          <w:rFonts w:eastAsia="Times New Roman"/>
          <w:bCs/>
          <w:lang w:val="uk-UA" w:eastAsia="uk-UA" w:bidi="uk-UA"/>
        </w:rPr>
        <w:t>Ці та інші дослідження доводять факт зацікавлення сучасними лінгвістами концептуальною індивідуально-авторською картиною світу. Утім з тих розвідок, які вже представлені в українському мовознавстві жодне фундаментальне дослідження не було здійснене на матеріалі творів О.</w:t>
      </w:r>
      <w:r>
        <w:rPr>
          <w:rFonts w:eastAsia="Times New Roman"/>
          <w:bCs/>
          <w:lang w:val="uk-UA" w:eastAsia="uk-UA" w:bidi="uk-UA"/>
        </w:rPr>
        <w:t> </w:t>
      </w:r>
      <w:r w:rsidRPr="00AA6BD4">
        <w:rPr>
          <w:rFonts w:eastAsia="Times New Roman"/>
          <w:bCs/>
          <w:lang w:val="uk-UA" w:eastAsia="uk-UA" w:bidi="uk-UA"/>
        </w:rPr>
        <w:t>Забужко.</w:t>
      </w:r>
    </w:p>
    <w:p w14:paraId="2761DBB1" w14:textId="75570738" w:rsidR="00C2215B" w:rsidRPr="009403B1" w:rsidRDefault="00C2215B" w:rsidP="00AA6BD4">
      <w:pPr>
        <w:spacing w:after="0" w:line="360" w:lineRule="auto"/>
        <w:ind w:firstLine="709"/>
        <w:jc w:val="both"/>
        <w:rPr>
          <w:rFonts w:eastAsia="Times New Roman"/>
          <w:lang w:val="uk-UA" w:eastAsia="uk-UA" w:bidi="uk-UA"/>
        </w:rPr>
      </w:pPr>
      <w:r w:rsidRPr="00464D5D">
        <w:rPr>
          <w:rFonts w:eastAsia="Times New Roman"/>
          <w:b/>
          <w:lang w:val="uk-UA" w:eastAsia="uk-UA" w:bidi="uk-UA"/>
        </w:rPr>
        <w:t>Об’єкт дослідження</w:t>
      </w:r>
      <w:r w:rsidRPr="00464D5D">
        <w:rPr>
          <w:rFonts w:eastAsia="Times New Roman"/>
          <w:lang w:val="uk-UA" w:eastAsia="uk-UA" w:bidi="uk-UA"/>
        </w:rPr>
        <w:t xml:space="preserve"> –</w:t>
      </w:r>
      <w:r w:rsidRPr="009403B1">
        <w:rPr>
          <w:rFonts w:eastAsia="Times New Roman"/>
          <w:lang w:val="uk-UA" w:eastAsia="uk-UA" w:bidi="uk-UA"/>
        </w:rPr>
        <w:t xml:space="preserve"> авторські концепти в оповіданнях </w:t>
      </w:r>
      <w:r w:rsidRPr="009403B1">
        <w:rPr>
          <w:rFonts w:eastAsia="Times New Roman"/>
          <w:lang w:val="uk-UA"/>
        </w:rPr>
        <w:t>О</w:t>
      </w:r>
      <w:r w:rsidR="00B0722A">
        <w:rPr>
          <w:rFonts w:eastAsia="Times New Roman"/>
          <w:lang w:val="uk-UA"/>
        </w:rPr>
        <w:t>. </w:t>
      </w:r>
      <w:r w:rsidRPr="009403B1">
        <w:rPr>
          <w:rFonts w:eastAsia="Times New Roman"/>
          <w:lang w:val="uk-UA"/>
        </w:rPr>
        <w:t>Забужко.</w:t>
      </w:r>
    </w:p>
    <w:p w14:paraId="4E617825" w14:textId="6682436D" w:rsidR="00C2215B" w:rsidRPr="00C2215B" w:rsidRDefault="00C2215B" w:rsidP="00C2215B">
      <w:pPr>
        <w:tabs>
          <w:tab w:val="left" w:pos="1610"/>
        </w:tabs>
        <w:spacing w:after="0" w:line="360" w:lineRule="auto"/>
        <w:ind w:firstLine="709"/>
        <w:jc w:val="both"/>
        <w:rPr>
          <w:rFonts w:eastAsia="Times New Roman"/>
          <w:color w:val="FF0000"/>
          <w:lang w:val="uk-UA" w:eastAsia="uk-UA" w:bidi="uk-UA"/>
        </w:rPr>
      </w:pPr>
      <w:r w:rsidRPr="00464D5D">
        <w:rPr>
          <w:rFonts w:eastAsia="Times New Roman"/>
          <w:b/>
          <w:lang w:val="uk-UA" w:eastAsia="uk-UA" w:bidi="uk-UA"/>
        </w:rPr>
        <w:t>Предмет дослідження</w:t>
      </w:r>
      <w:r w:rsidRPr="00464D5D">
        <w:rPr>
          <w:rFonts w:eastAsia="Times New Roman"/>
          <w:lang w:val="uk-UA" w:eastAsia="uk-UA" w:bidi="uk-UA"/>
        </w:rPr>
        <w:t xml:space="preserve"> </w:t>
      </w:r>
      <w:r w:rsidRPr="009403B1">
        <w:rPr>
          <w:rFonts w:eastAsia="Times New Roman"/>
          <w:lang w:val="uk-UA" w:eastAsia="uk-UA" w:bidi="uk-UA"/>
        </w:rPr>
        <w:t xml:space="preserve">– набір маркерів, структура й специфіка </w:t>
      </w:r>
      <w:r w:rsidRPr="009403B1">
        <w:rPr>
          <w:rFonts w:eastAsia="Times New Roman"/>
          <w:lang w:eastAsia="uk-UA" w:bidi="uk-UA"/>
        </w:rPr>
        <w:t>вербальн</w:t>
      </w:r>
      <w:r w:rsidRPr="009403B1">
        <w:rPr>
          <w:rFonts w:eastAsia="Times New Roman"/>
          <w:lang w:val="uk-UA" w:eastAsia="uk-UA" w:bidi="uk-UA"/>
        </w:rPr>
        <w:t>ої</w:t>
      </w:r>
      <w:r w:rsidRPr="009403B1">
        <w:rPr>
          <w:rFonts w:eastAsia="Times New Roman"/>
          <w:lang w:eastAsia="uk-UA" w:bidi="uk-UA"/>
        </w:rPr>
        <w:t xml:space="preserve"> експлікаці</w:t>
      </w:r>
      <w:r w:rsidRPr="009403B1">
        <w:rPr>
          <w:rFonts w:eastAsia="Times New Roman"/>
          <w:lang w:val="uk-UA" w:eastAsia="uk-UA" w:bidi="uk-UA"/>
        </w:rPr>
        <w:t>ї</w:t>
      </w:r>
      <w:r w:rsidRPr="009403B1">
        <w:rPr>
          <w:rFonts w:eastAsia="Times New Roman"/>
          <w:lang w:eastAsia="uk-UA" w:bidi="uk-UA"/>
        </w:rPr>
        <w:t xml:space="preserve"> </w:t>
      </w:r>
      <w:r w:rsidRPr="009403B1">
        <w:rPr>
          <w:rFonts w:eastAsia="Times New Roman"/>
          <w:lang w:val="uk-UA" w:eastAsia="uk-UA" w:bidi="uk-UA"/>
        </w:rPr>
        <w:t>авторських</w:t>
      </w:r>
      <w:r w:rsidRPr="009403B1">
        <w:rPr>
          <w:rFonts w:eastAsia="Times New Roman"/>
          <w:lang w:eastAsia="uk-UA" w:bidi="uk-UA"/>
        </w:rPr>
        <w:t xml:space="preserve"> концепт</w:t>
      </w:r>
      <w:r w:rsidRPr="009403B1">
        <w:rPr>
          <w:rFonts w:eastAsia="Times New Roman"/>
          <w:lang w:val="uk-UA" w:eastAsia="uk-UA" w:bidi="uk-UA"/>
        </w:rPr>
        <w:t>ів</w:t>
      </w:r>
      <w:r w:rsidRPr="009403B1">
        <w:rPr>
          <w:rFonts w:eastAsia="Times New Roman"/>
          <w:lang w:eastAsia="uk-UA" w:bidi="uk-UA"/>
        </w:rPr>
        <w:t xml:space="preserve"> </w:t>
      </w:r>
      <w:r w:rsidRPr="009403B1">
        <w:rPr>
          <w:rFonts w:eastAsia="Times New Roman"/>
          <w:lang w:val="uk-UA"/>
        </w:rPr>
        <w:t>О</w:t>
      </w:r>
      <w:r w:rsidR="005F592D">
        <w:rPr>
          <w:rFonts w:eastAsia="Times New Roman"/>
          <w:lang w:val="uk-UA"/>
        </w:rPr>
        <w:t>. </w:t>
      </w:r>
      <w:r w:rsidRPr="009403B1">
        <w:rPr>
          <w:rFonts w:eastAsia="Times New Roman"/>
          <w:lang w:val="uk-UA"/>
        </w:rPr>
        <w:t>Забужко.</w:t>
      </w:r>
    </w:p>
    <w:p w14:paraId="0C9AD2D8" w14:textId="282C5436" w:rsidR="00734619" w:rsidRPr="009403B1" w:rsidRDefault="005F6750" w:rsidP="009403B1">
      <w:pPr>
        <w:spacing w:after="0" w:line="360" w:lineRule="auto"/>
        <w:ind w:firstLine="709"/>
        <w:jc w:val="both"/>
        <w:rPr>
          <w:rFonts w:eastAsia="Times New Roman"/>
          <w:lang w:val="uk-UA"/>
        </w:rPr>
      </w:pPr>
      <w:r w:rsidRPr="009403B1">
        <w:rPr>
          <w:rFonts w:eastAsia="Times New Roman"/>
          <w:b/>
          <w:lang w:val="uk-UA" w:eastAsia="uk-UA" w:bidi="uk-UA"/>
        </w:rPr>
        <w:t>Мета</w:t>
      </w:r>
      <w:r w:rsidRPr="009403B1">
        <w:rPr>
          <w:rFonts w:eastAsia="Times New Roman"/>
          <w:lang w:val="uk-UA" w:eastAsia="uk-UA" w:bidi="uk-UA"/>
        </w:rPr>
        <w:t xml:space="preserve"> дослідження </w:t>
      </w:r>
      <w:r w:rsidR="00CB71AD" w:rsidRPr="009403B1">
        <w:rPr>
          <w:rFonts w:eastAsia="Times New Roman"/>
          <w:lang w:val="uk-UA"/>
        </w:rPr>
        <w:t>полягає у розкритті</w:t>
      </w:r>
      <w:r w:rsidR="000347CA" w:rsidRPr="009403B1">
        <w:rPr>
          <w:rFonts w:eastAsia="Times New Roman"/>
          <w:lang w:val="uk-UA"/>
        </w:rPr>
        <w:t xml:space="preserve"> вербальної </w:t>
      </w:r>
      <w:r w:rsidR="00CB71AD" w:rsidRPr="009403B1">
        <w:rPr>
          <w:rFonts w:eastAsia="Times New Roman"/>
          <w:lang w:val="uk-UA"/>
        </w:rPr>
        <w:t>специфіки авторських концептів в оповіданнях О</w:t>
      </w:r>
      <w:r w:rsidR="005F592D">
        <w:rPr>
          <w:rFonts w:eastAsia="Times New Roman"/>
          <w:lang w:val="uk-UA"/>
        </w:rPr>
        <w:t>. </w:t>
      </w:r>
      <w:r w:rsidR="00CB71AD" w:rsidRPr="009403B1">
        <w:rPr>
          <w:rFonts w:eastAsia="Times New Roman"/>
          <w:lang w:val="uk-UA"/>
        </w:rPr>
        <w:t xml:space="preserve">Забужко в усій багатоплановості їх  </w:t>
      </w:r>
      <w:r w:rsidR="000347CA" w:rsidRPr="009403B1">
        <w:rPr>
          <w:lang w:val="uk-UA"/>
        </w:rPr>
        <w:t>мовностил</w:t>
      </w:r>
      <w:r w:rsidR="00C2215B">
        <w:rPr>
          <w:lang w:val="uk-UA"/>
        </w:rPr>
        <w:t>ьов</w:t>
      </w:r>
      <w:r w:rsidR="000347CA" w:rsidRPr="009403B1">
        <w:rPr>
          <w:lang w:val="uk-UA"/>
        </w:rPr>
        <w:t xml:space="preserve">ої реалізації. </w:t>
      </w:r>
    </w:p>
    <w:p w14:paraId="2A975E58" w14:textId="54084EBE" w:rsidR="00CB71AD" w:rsidRPr="009403B1" w:rsidRDefault="005F6750" w:rsidP="009403B1">
      <w:pPr>
        <w:tabs>
          <w:tab w:val="left" w:pos="1610"/>
        </w:tabs>
        <w:spacing w:after="0" w:line="360" w:lineRule="auto"/>
        <w:ind w:firstLine="709"/>
        <w:jc w:val="both"/>
        <w:rPr>
          <w:rFonts w:eastAsia="Times New Roman"/>
          <w:lang w:eastAsia="uk-UA" w:bidi="uk-UA"/>
        </w:rPr>
      </w:pPr>
      <w:r w:rsidRPr="009403B1">
        <w:rPr>
          <w:rFonts w:eastAsia="Times New Roman"/>
          <w:lang w:eastAsia="uk-UA" w:bidi="uk-UA"/>
        </w:rPr>
        <w:t xml:space="preserve">Реалізація цієї мети передбачає </w:t>
      </w:r>
      <w:r w:rsidR="00AC0C6A">
        <w:rPr>
          <w:rFonts w:eastAsia="Times New Roman"/>
          <w:lang w:val="uk-UA" w:eastAsia="uk-UA" w:bidi="uk-UA"/>
        </w:rPr>
        <w:t>виконання</w:t>
      </w:r>
      <w:r w:rsidRPr="009403B1">
        <w:rPr>
          <w:rFonts w:eastAsia="Times New Roman"/>
          <w:lang w:eastAsia="uk-UA" w:bidi="uk-UA"/>
        </w:rPr>
        <w:t xml:space="preserve"> таких </w:t>
      </w:r>
      <w:r w:rsidRPr="009403B1">
        <w:rPr>
          <w:rFonts w:eastAsia="Times New Roman"/>
          <w:b/>
          <w:lang w:eastAsia="uk-UA" w:bidi="uk-UA"/>
        </w:rPr>
        <w:t>завдань</w:t>
      </w:r>
      <w:r w:rsidRPr="009403B1">
        <w:rPr>
          <w:rFonts w:eastAsia="Times New Roman"/>
          <w:lang w:eastAsia="uk-UA" w:bidi="uk-UA"/>
        </w:rPr>
        <w:t xml:space="preserve">: </w:t>
      </w:r>
    </w:p>
    <w:p w14:paraId="21E8A463" w14:textId="5A6D1D94" w:rsidR="00CB71AD" w:rsidRPr="009403B1" w:rsidRDefault="005F6750" w:rsidP="006A2156">
      <w:pPr>
        <w:spacing w:after="0" w:line="360" w:lineRule="auto"/>
        <w:ind w:firstLine="567"/>
        <w:jc w:val="both"/>
        <w:rPr>
          <w:rFonts w:eastAsia="Times New Roman"/>
          <w:lang w:eastAsia="uk-UA" w:bidi="uk-UA"/>
        </w:rPr>
      </w:pPr>
      <w:bookmarkStart w:id="11" w:name="_Hlk88588929"/>
      <w:r w:rsidRPr="009403B1">
        <w:rPr>
          <w:rFonts w:eastAsia="Times New Roman"/>
          <w:lang w:eastAsia="uk-UA" w:bidi="uk-UA"/>
        </w:rPr>
        <w:lastRenderedPageBreak/>
        <w:t xml:space="preserve">- </w:t>
      </w:r>
      <w:r w:rsidR="007D2F6D" w:rsidRPr="009403B1">
        <w:rPr>
          <w:rFonts w:eastAsia="Times New Roman"/>
          <w:lang w:val="uk-UA" w:eastAsia="uk-UA" w:bidi="uk-UA"/>
        </w:rPr>
        <w:t>виявити сучасні підходи до опису</w:t>
      </w:r>
      <w:r w:rsidR="00C87372">
        <w:rPr>
          <w:rFonts w:eastAsia="Times New Roman"/>
          <w:lang w:val="uk-UA" w:eastAsia="uk-UA" w:bidi="uk-UA"/>
        </w:rPr>
        <w:t xml:space="preserve"> </w:t>
      </w:r>
      <w:r w:rsidRPr="009403B1">
        <w:rPr>
          <w:rFonts w:eastAsia="Times New Roman"/>
          <w:lang w:eastAsia="uk-UA" w:bidi="uk-UA"/>
        </w:rPr>
        <w:t>концептуальн</w:t>
      </w:r>
      <w:r w:rsidR="007D2F6D" w:rsidRPr="009403B1">
        <w:rPr>
          <w:rFonts w:eastAsia="Times New Roman"/>
          <w:lang w:val="uk-UA" w:eastAsia="uk-UA" w:bidi="uk-UA"/>
        </w:rPr>
        <w:t>ої</w:t>
      </w:r>
      <w:r w:rsidRPr="009403B1">
        <w:rPr>
          <w:rFonts w:eastAsia="Times New Roman"/>
          <w:lang w:eastAsia="uk-UA" w:bidi="uk-UA"/>
        </w:rPr>
        <w:t xml:space="preserve"> та мовн</w:t>
      </w:r>
      <w:r w:rsidR="007D2F6D" w:rsidRPr="009403B1">
        <w:rPr>
          <w:rFonts w:eastAsia="Times New Roman"/>
          <w:lang w:val="uk-UA" w:eastAsia="uk-UA" w:bidi="uk-UA"/>
        </w:rPr>
        <w:t>ої</w:t>
      </w:r>
      <w:r w:rsidRPr="009403B1">
        <w:rPr>
          <w:rFonts w:eastAsia="Times New Roman"/>
          <w:lang w:eastAsia="uk-UA" w:bidi="uk-UA"/>
        </w:rPr>
        <w:t xml:space="preserve"> картини світу у </w:t>
      </w:r>
      <w:r w:rsidR="007D2F6D" w:rsidRPr="009403B1">
        <w:rPr>
          <w:rFonts w:eastAsia="Times New Roman"/>
          <w:lang w:val="uk-UA" w:eastAsia="uk-UA" w:bidi="uk-UA"/>
        </w:rPr>
        <w:t>вітчизняному мовознавстві</w:t>
      </w:r>
      <w:r w:rsidRPr="009403B1">
        <w:rPr>
          <w:rFonts w:eastAsia="Times New Roman"/>
          <w:lang w:eastAsia="uk-UA" w:bidi="uk-UA"/>
        </w:rPr>
        <w:t xml:space="preserve">; </w:t>
      </w:r>
    </w:p>
    <w:p w14:paraId="565C7715" w14:textId="6E6A5265" w:rsidR="0088483F" w:rsidRPr="009403B1" w:rsidRDefault="0088483F" w:rsidP="006A2156">
      <w:pPr>
        <w:spacing w:after="0" w:line="360" w:lineRule="auto"/>
        <w:ind w:firstLine="567"/>
        <w:jc w:val="both"/>
        <w:rPr>
          <w:rFonts w:eastAsia="Times New Roman"/>
          <w:lang w:val="uk-UA" w:eastAsia="uk-UA" w:bidi="uk-UA"/>
        </w:rPr>
      </w:pPr>
      <w:r w:rsidRPr="009403B1">
        <w:rPr>
          <w:rFonts w:eastAsia="Times New Roman"/>
          <w:lang w:val="uk-UA" w:eastAsia="uk-UA" w:bidi="uk-UA"/>
        </w:rPr>
        <w:t>- розробити відп</w:t>
      </w:r>
      <w:r w:rsidR="00D013DE" w:rsidRPr="009403B1">
        <w:rPr>
          <w:rFonts w:eastAsia="Times New Roman"/>
          <w:lang w:val="uk-UA" w:eastAsia="uk-UA" w:bidi="uk-UA"/>
        </w:rPr>
        <w:t>овідну до матеріалу стратегію опису авторських концептів в оповіданнях О.</w:t>
      </w:r>
      <w:r w:rsidR="005F592D">
        <w:rPr>
          <w:rFonts w:eastAsia="Times New Roman"/>
          <w:lang w:val="uk-UA" w:eastAsia="uk-UA" w:bidi="uk-UA"/>
        </w:rPr>
        <w:t> </w:t>
      </w:r>
      <w:r w:rsidR="00D013DE" w:rsidRPr="009403B1">
        <w:rPr>
          <w:rFonts w:eastAsia="Times New Roman"/>
          <w:lang w:val="uk-UA" w:eastAsia="uk-UA" w:bidi="uk-UA"/>
        </w:rPr>
        <w:t>Забужко;</w:t>
      </w:r>
    </w:p>
    <w:p w14:paraId="12947039" w14:textId="5CBDB122" w:rsidR="00AA6BD4" w:rsidRDefault="00CB71AD" w:rsidP="006A2156">
      <w:pPr>
        <w:spacing w:after="0" w:line="360" w:lineRule="auto"/>
        <w:ind w:firstLine="567"/>
        <w:jc w:val="both"/>
        <w:rPr>
          <w:rFonts w:eastAsia="Times New Roman"/>
          <w:lang w:val="uk-UA"/>
        </w:rPr>
      </w:pPr>
      <w:r w:rsidRPr="009403B1">
        <w:rPr>
          <w:rFonts w:eastAsia="Times New Roman"/>
          <w:lang w:val="uk-UA" w:eastAsia="uk-UA" w:bidi="uk-UA"/>
        </w:rPr>
        <w:t xml:space="preserve">- визначити </w:t>
      </w:r>
      <w:r w:rsidR="00D013DE" w:rsidRPr="009403B1">
        <w:rPr>
          <w:rFonts w:eastAsia="Times New Roman"/>
          <w:lang w:val="uk-UA" w:eastAsia="uk-UA" w:bidi="uk-UA"/>
        </w:rPr>
        <w:t xml:space="preserve">семантичну, контекстуальну, синтаксичної сполучуваності й кількісну </w:t>
      </w:r>
      <w:r w:rsidRPr="009403B1">
        <w:rPr>
          <w:rFonts w:eastAsia="Times New Roman"/>
          <w:lang w:val="uk-UA" w:eastAsia="uk-UA" w:bidi="uk-UA"/>
        </w:rPr>
        <w:t>специфіку авторських</w:t>
      </w:r>
      <w:r w:rsidRPr="009403B1">
        <w:rPr>
          <w:rFonts w:eastAsia="Times New Roman"/>
          <w:lang w:eastAsia="uk-UA" w:bidi="uk-UA"/>
        </w:rPr>
        <w:t xml:space="preserve"> концепт</w:t>
      </w:r>
      <w:r w:rsidRPr="009403B1">
        <w:rPr>
          <w:rFonts w:eastAsia="Times New Roman"/>
          <w:lang w:val="uk-UA" w:eastAsia="uk-UA" w:bidi="uk-UA"/>
        </w:rPr>
        <w:t xml:space="preserve">ів </w:t>
      </w:r>
      <w:r w:rsidRPr="009403B1">
        <w:rPr>
          <w:rFonts w:eastAsia="Times New Roman"/>
          <w:lang w:eastAsia="uk-UA" w:bidi="uk-UA"/>
        </w:rPr>
        <w:t xml:space="preserve"> </w:t>
      </w:r>
      <w:r w:rsidRPr="009403B1">
        <w:rPr>
          <w:rFonts w:eastAsia="Times New Roman"/>
          <w:lang w:val="uk-UA" w:eastAsia="uk-UA" w:bidi="uk-UA"/>
        </w:rPr>
        <w:t xml:space="preserve">в </w:t>
      </w:r>
      <w:r w:rsidRPr="009403B1">
        <w:rPr>
          <w:rFonts w:eastAsia="Times New Roman"/>
          <w:lang w:val="uk-UA"/>
        </w:rPr>
        <w:t>оповіданнях О</w:t>
      </w:r>
      <w:r w:rsidR="005F592D">
        <w:rPr>
          <w:rFonts w:eastAsia="Times New Roman"/>
          <w:lang w:val="uk-UA"/>
        </w:rPr>
        <w:t>. </w:t>
      </w:r>
      <w:r w:rsidRPr="009403B1">
        <w:rPr>
          <w:rFonts w:eastAsia="Times New Roman"/>
          <w:lang w:val="uk-UA"/>
        </w:rPr>
        <w:t>Забужко;</w:t>
      </w:r>
    </w:p>
    <w:p w14:paraId="473FA913" w14:textId="0F8EA55B" w:rsidR="00CB71AD" w:rsidRPr="00AA6BD4" w:rsidRDefault="006A2156" w:rsidP="006A2156">
      <w:pPr>
        <w:pStyle w:val="a9"/>
        <w:numPr>
          <w:ilvl w:val="0"/>
          <w:numId w:val="33"/>
        </w:numPr>
        <w:spacing w:after="0" w:line="360" w:lineRule="auto"/>
        <w:ind w:left="709" w:hanging="142"/>
        <w:jc w:val="both"/>
        <w:rPr>
          <w:rFonts w:eastAsia="Times New Roman"/>
          <w:bCs/>
          <w:lang w:eastAsia="uk-UA" w:bidi="uk-UA"/>
        </w:rPr>
      </w:pPr>
      <w:r>
        <w:rPr>
          <w:rFonts w:eastAsia="Times New Roman"/>
          <w:bCs/>
          <w:lang w:eastAsia="uk-UA" w:bidi="uk-UA"/>
        </w:rPr>
        <w:t xml:space="preserve"> </w:t>
      </w:r>
      <w:r w:rsidR="00053E05" w:rsidRPr="00AA6BD4">
        <w:rPr>
          <w:rFonts w:eastAsia="Times New Roman"/>
          <w:bCs/>
          <w:lang w:eastAsia="uk-UA" w:bidi="uk-UA"/>
        </w:rPr>
        <w:t xml:space="preserve">описати структуру й специфіку вербальної експлікації </w:t>
      </w:r>
      <w:r w:rsidR="00053E05" w:rsidRPr="00AA6BD4">
        <w:rPr>
          <w:rFonts w:eastAsia="Times New Roman"/>
          <w:bCs/>
          <w:lang w:val="uk-UA" w:eastAsia="uk-UA" w:bidi="uk-UA"/>
        </w:rPr>
        <w:t>м</w:t>
      </w:r>
      <w:r w:rsidR="00053E05" w:rsidRPr="00AA6BD4">
        <w:rPr>
          <w:rFonts w:eastAsia="Times New Roman"/>
          <w:bCs/>
          <w:lang w:eastAsia="uk-UA" w:bidi="uk-UA"/>
        </w:rPr>
        <w:t>овностилістичними засобами авторських концептів О</w:t>
      </w:r>
      <w:r w:rsidR="005F592D">
        <w:rPr>
          <w:rFonts w:eastAsia="Times New Roman"/>
          <w:bCs/>
          <w:lang w:val="uk-UA" w:eastAsia="uk-UA" w:bidi="uk-UA"/>
        </w:rPr>
        <w:t>. </w:t>
      </w:r>
      <w:r w:rsidR="00053E05" w:rsidRPr="00AA6BD4">
        <w:rPr>
          <w:rFonts w:eastAsia="Times New Roman"/>
          <w:bCs/>
          <w:lang w:eastAsia="uk-UA" w:bidi="uk-UA"/>
        </w:rPr>
        <w:t>Забужко.</w:t>
      </w:r>
    </w:p>
    <w:bookmarkEnd w:id="11"/>
    <w:p w14:paraId="5303ABC4" w14:textId="6886FE58" w:rsidR="000A259A" w:rsidRPr="00C2215B" w:rsidRDefault="00C2215B" w:rsidP="00C2215B">
      <w:pPr>
        <w:tabs>
          <w:tab w:val="left" w:pos="1610"/>
        </w:tabs>
        <w:spacing w:after="0" w:line="360" w:lineRule="auto"/>
        <w:ind w:firstLine="709"/>
        <w:jc w:val="both"/>
        <w:rPr>
          <w:rFonts w:eastAsia="Times New Roman"/>
          <w:lang w:val="uk-UA" w:eastAsia="uk-UA" w:bidi="uk-UA"/>
        </w:rPr>
      </w:pPr>
      <w:r w:rsidRPr="00C2215B">
        <w:rPr>
          <w:rFonts w:eastAsia="Times New Roman"/>
          <w:lang w:val="uk-UA" w:eastAsia="uk-UA" w:bidi="uk-UA"/>
        </w:rPr>
        <w:t>Під час</w:t>
      </w:r>
      <w:r w:rsidR="005A26E4" w:rsidRPr="009403B1">
        <w:rPr>
          <w:rFonts w:eastAsia="Times New Roman"/>
          <w:color w:val="000000" w:themeColor="text1"/>
          <w:lang w:val="uk-UA"/>
        </w:rPr>
        <w:t xml:space="preserve"> аналізу було застосовано такі </w:t>
      </w:r>
      <w:r w:rsidR="005A26E4" w:rsidRPr="009403B1">
        <w:rPr>
          <w:rFonts w:eastAsia="Times New Roman"/>
          <w:b/>
          <w:color w:val="000000" w:themeColor="text1"/>
          <w:lang w:val="uk-UA"/>
        </w:rPr>
        <w:t xml:space="preserve">методи </w:t>
      </w:r>
      <w:r w:rsidR="005A26E4" w:rsidRPr="009403B1">
        <w:rPr>
          <w:rFonts w:eastAsia="Times New Roman"/>
          <w:color w:val="000000" w:themeColor="text1"/>
          <w:lang w:val="uk-UA"/>
        </w:rPr>
        <w:t>дослідження:</w:t>
      </w:r>
      <w:r w:rsidR="00173CBE" w:rsidRPr="009403B1">
        <w:rPr>
          <w:rFonts w:eastAsia="Times New Roman"/>
          <w:color w:val="000000" w:themeColor="text1"/>
          <w:lang w:val="uk-UA"/>
        </w:rPr>
        <w:t xml:space="preserve"> </w:t>
      </w:r>
      <w:r w:rsidR="000A259A" w:rsidRPr="009403B1">
        <w:rPr>
          <w:rFonts w:eastAsia="Times New Roman"/>
          <w:i/>
          <w:color w:val="000000" w:themeColor="text1"/>
          <w:lang w:val="uk-UA"/>
        </w:rPr>
        <w:t>метод</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 xml:space="preserve">лінгвоконцептуального аналізу </w:t>
      </w:r>
      <w:r w:rsidR="000A259A" w:rsidRPr="009403B1">
        <w:rPr>
          <w:rFonts w:eastAsia="Times New Roman"/>
          <w:color w:val="000000" w:themeColor="text1"/>
          <w:lang w:val="uk-UA"/>
        </w:rPr>
        <w:t xml:space="preserve">– </w:t>
      </w:r>
      <w:r w:rsidR="00A75AA1" w:rsidRPr="009403B1">
        <w:rPr>
          <w:rFonts w:eastAsia="Times New Roman"/>
          <w:color w:val="000000" w:themeColor="text1"/>
          <w:lang w:val="uk-UA"/>
        </w:rPr>
        <w:t>з метою визначення</w:t>
      </w:r>
      <w:r w:rsidR="000A259A" w:rsidRPr="009403B1">
        <w:rPr>
          <w:rFonts w:eastAsia="Times New Roman"/>
          <w:color w:val="000000" w:themeColor="text1"/>
          <w:lang w:val="uk-UA"/>
        </w:rPr>
        <w:t xml:space="preserve"> структури й </w:t>
      </w:r>
      <w:r w:rsidR="00A75AA1" w:rsidRPr="009403B1">
        <w:rPr>
          <w:rFonts w:eastAsia="Times New Roman"/>
          <w:color w:val="000000" w:themeColor="text1"/>
          <w:lang w:val="uk-UA"/>
        </w:rPr>
        <w:t xml:space="preserve">вивчення </w:t>
      </w:r>
      <w:r w:rsidR="000A259A" w:rsidRPr="009403B1">
        <w:rPr>
          <w:rFonts w:eastAsia="Times New Roman"/>
          <w:color w:val="000000" w:themeColor="text1"/>
          <w:lang w:val="uk-UA"/>
        </w:rPr>
        <w:t>семантики складників індивідуально-авторської концептосфери;</w:t>
      </w:r>
      <w:r w:rsidR="000A259A" w:rsidRPr="009403B1">
        <w:rPr>
          <w:rFonts w:eastAsia="Times New Roman"/>
          <w:color w:val="000000" w:themeColor="text1"/>
          <w:spacing w:val="1"/>
          <w:lang w:val="uk-UA"/>
        </w:rPr>
        <w:t xml:space="preserve"> </w:t>
      </w:r>
      <w:r w:rsidR="000A259A" w:rsidRPr="009403B1">
        <w:rPr>
          <w:rFonts w:eastAsia="Times New Roman"/>
          <w:i/>
          <w:color w:val="000000" w:themeColor="text1"/>
          <w:lang w:val="uk-UA"/>
        </w:rPr>
        <w:t>системно-функціональний</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метод</w:t>
      </w:r>
      <w:r w:rsidR="000A259A" w:rsidRPr="009403B1">
        <w:rPr>
          <w:rFonts w:eastAsia="Times New Roman"/>
          <w:i/>
          <w:color w:val="000000" w:themeColor="text1"/>
          <w:spacing w:val="1"/>
          <w:lang w:val="uk-UA"/>
        </w:rPr>
        <w:t xml:space="preserve"> </w:t>
      </w:r>
      <w:r w:rsidR="000A259A" w:rsidRPr="009403B1">
        <w:rPr>
          <w:rFonts w:eastAsia="Times New Roman"/>
          <w:color w:val="000000" w:themeColor="text1"/>
          <w:lang w:val="uk-UA"/>
        </w:rPr>
        <w:t>–</w:t>
      </w:r>
      <w:r w:rsidR="00A75AA1" w:rsidRPr="009403B1">
        <w:rPr>
          <w:rFonts w:eastAsia="Times New Roman"/>
          <w:color w:val="000000" w:themeColor="text1"/>
          <w:lang w:val="uk-UA"/>
        </w:rPr>
        <w:t xml:space="preserve"> з метою дослідження </w:t>
      </w:r>
      <w:r w:rsidR="000A259A" w:rsidRPr="009403B1">
        <w:rPr>
          <w:rFonts w:eastAsia="Times New Roman"/>
          <w:color w:val="000000" w:themeColor="text1"/>
          <w:lang w:val="uk-UA"/>
        </w:rPr>
        <w:t>функці</w:t>
      </w:r>
      <w:r w:rsidR="00A75AA1" w:rsidRPr="009403B1">
        <w:rPr>
          <w:rFonts w:eastAsia="Times New Roman"/>
          <w:color w:val="000000" w:themeColor="text1"/>
          <w:lang w:val="uk-UA"/>
        </w:rPr>
        <w:t>й</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мовних</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одиниць</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в</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індивідуально-авторській</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концептосфері;</w:t>
      </w:r>
      <w:r w:rsidR="000A259A" w:rsidRPr="009403B1">
        <w:rPr>
          <w:rFonts w:eastAsia="Times New Roman"/>
          <w:color w:val="000000" w:themeColor="text1"/>
          <w:spacing w:val="1"/>
          <w:lang w:val="uk-UA"/>
        </w:rPr>
        <w:t xml:space="preserve"> </w:t>
      </w:r>
      <w:r w:rsidR="000A259A" w:rsidRPr="009403B1">
        <w:rPr>
          <w:rFonts w:eastAsia="Times New Roman"/>
          <w:i/>
          <w:color w:val="000000" w:themeColor="text1"/>
          <w:lang w:val="uk-UA"/>
        </w:rPr>
        <w:t>метод</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 xml:space="preserve">стилістичного аналізу </w:t>
      </w:r>
      <w:r w:rsidR="000A259A" w:rsidRPr="009403B1">
        <w:rPr>
          <w:rFonts w:eastAsia="Times New Roman"/>
          <w:color w:val="000000" w:themeColor="text1"/>
          <w:lang w:val="uk-UA"/>
        </w:rPr>
        <w:t xml:space="preserve">– </w:t>
      </w:r>
      <w:r w:rsidR="00A75AA1" w:rsidRPr="009403B1">
        <w:rPr>
          <w:rFonts w:eastAsia="Times New Roman"/>
          <w:color w:val="000000" w:themeColor="text1"/>
          <w:lang w:val="uk-UA"/>
        </w:rPr>
        <w:t xml:space="preserve">з метою </w:t>
      </w:r>
      <w:r w:rsidR="000A259A" w:rsidRPr="009403B1">
        <w:rPr>
          <w:rFonts w:eastAsia="Times New Roman"/>
          <w:color w:val="000000" w:themeColor="text1"/>
          <w:lang w:val="uk-UA"/>
        </w:rPr>
        <w:t xml:space="preserve">вивчення </w:t>
      </w:r>
      <w:r w:rsidR="00A75AA1" w:rsidRPr="009403B1">
        <w:rPr>
          <w:rFonts w:eastAsia="Times New Roman"/>
          <w:color w:val="000000" w:themeColor="text1"/>
          <w:lang w:val="uk-UA"/>
        </w:rPr>
        <w:t xml:space="preserve">ознак </w:t>
      </w:r>
      <w:r w:rsidR="000A259A" w:rsidRPr="009403B1">
        <w:rPr>
          <w:rFonts w:eastAsia="Times New Roman"/>
          <w:color w:val="000000" w:themeColor="text1"/>
          <w:lang w:val="uk-UA"/>
        </w:rPr>
        <w:t>стилістичної маркованості</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вербалізаторів</w:t>
      </w:r>
      <w:r w:rsidR="000A259A" w:rsidRPr="009403B1">
        <w:rPr>
          <w:rFonts w:eastAsia="Times New Roman"/>
          <w:color w:val="000000" w:themeColor="text1"/>
          <w:spacing w:val="19"/>
          <w:lang w:val="uk-UA"/>
        </w:rPr>
        <w:t xml:space="preserve"> </w:t>
      </w:r>
      <w:r w:rsidR="000A259A" w:rsidRPr="009403B1">
        <w:rPr>
          <w:rFonts w:eastAsia="Times New Roman"/>
          <w:color w:val="000000" w:themeColor="text1"/>
          <w:lang w:val="uk-UA"/>
        </w:rPr>
        <w:t>концептів;</w:t>
      </w:r>
      <w:r w:rsidR="000A259A" w:rsidRPr="009403B1">
        <w:rPr>
          <w:rFonts w:eastAsia="Times New Roman"/>
          <w:color w:val="000000" w:themeColor="text1"/>
          <w:spacing w:val="22"/>
          <w:lang w:val="uk-UA"/>
        </w:rPr>
        <w:t xml:space="preserve"> </w:t>
      </w:r>
      <w:r w:rsidR="000A259A" w:rsidRPr="009403B1">
        <w:rPr>
          <w:rFonts w:eastAsia="Times New Roman"/>
          <w:i/>
          <w:color w:val="000000" w:themeColor="text1"/>
          <w:lang w:val="uk-UA"/>
        </w:rPr>
        <w:t>метод</w:t>
      </w:r>
      <w:r w:rsidR="000A259A" w:rsidRPr="009403B1">
        <w:rPr>
          <w:rFonts w:eastAsia="Times New Roman"/>
          <w:i/>
          <w:color w:val="000000" w:themeColor="text1"/>
          <w:spacing w:val="19"/>
          <w:lang w:val="uk-UA"/>
        </w:rPr>
        <w:t xml:space="preserve"> </w:t>
      </w:r>
      <w:r w:rsidR="000A259A" w:rsidRPr="009403B1">
        <w:rPr>
          <w:rFonts w:eastAsia="Times New Roman"/>
          <w:i/>
          <w:color w:val="000000" w:themeColor="text1"/>
          <w:lang w:val="uk-UA"/>
        </w:rPr>
        <w:t>словникових</w:t>
      </w:r>
      <w:r w:rsidR="000A259A" w:rsidRPr="009403B1">
        <w:rPr>
          <w:rFonts w:eastAsia="Times New Roman"/>
          <w:i/>
          <w:color w:val="000000" w:themeColor="text1"/>
          <w:spacing w:val="18"/>
          <w:lang w:val="uk-UA"/>
        </w:rPr>
        <w:t xml:space="preserve"> </w:t>
      </w:r>
      <w:r w:rsidR="000A259A" w:rsidRPr="009403B1">
        <w:rPr>
          <w:rFonts w:eastAsia="Times New Roman"/>
          <w:i/>
          <w:color w:val="000000" w:themeColor="text1"/>
          <w:lang w:val="uk-UA"/>
        </w:rPr>
        <w:t>дефініцій</w:t>
      </w:r>
      <w:r w:rsidR="000A259A" w:rsidRPr="009403B1">
        <w:rPr>
          <w:rFonts w:eastAsia="Times New Roman"/>
          <w:i/>
          <w:color w:val="000000" w:themeColor="text1"/>
          <w:spacing w:val="24"/>
          <w:lang w:val="uk-UA"/>
        </w:rPr>
        <w:t xml:space="preserve"> </w:t>
      </w:r>
      <w:r w:rsidR="000A259A" w:rsidRPr="009403B1">
        <w:rPr>
          <w:rFonts w:eastAsia="Times New Roman"/>
          <w:color w:val="000000" w:themeColor="text1"/>
          <w:lang w:val="uk-UA"/>
        </w:rPr>
        <w:t>у</w:t>
      </w:r>
      <w:r w:rsidR="000A259A" w:rsidRPr="009403B1">
        <w:rPr>
          <w:rFonts w:eastAsia="Times New Roman"/>
          <w:color w:val="000000" w:themeColor="text1"/>
          <w:spacing w:val="17"/>
          <w:lang w:val="uk-UA"/>
        </w:rPr>
        <w:t xml:space="preserve"> </w:t>
      </w:r>
      <w:r w:rsidR="000A259A" w:rsidRPr="009403B1">
        <w:rPr>
          <w:rFonts w:eastAsia="Times New Roman"/>
          <w:color w:val="000000" w:themeColor="text1"/>
          <w:lang w:val="uk-UA"/>
        </w:rPr>
        <w:t>поєднанні</w:t>
      </w:r>
      <w:r w:rsidR="00B63B27">
        <w:rPr>
          <w:rFonts w:eastAsia="Times New Roman"/>
          <w:color w:val="000000" w:themeColor="text1"/>
          <w:lang w:val="uk-UA"/>
        </w:rPr>
        <w:t xml:space="preserve"> </w:t>
      </w:r>
      <w:r w:rsidR="000A259A" w:rsidRPr="009403B1">
        <w:rPr>
          <w:rFonts w:eastAsia="Times New Roman"/>
          <w:color w:val="000000" w:themeColor="text1"/>
          <w:lang w:val="uk-UA"/>
        </w:rPr>
        <w:t>з</w:t>
      </w:r>
      <w:r w:rsidR="000A259A" w:rsidRPr="009403B1">
        <w:rPr>
          <w:rFonts w:eastAsia="Times New Roman"/>
          <w:color w:val="000000" w:themeColor="text1"/>
          <w:spacing w:val="1"/>
          <w:lang w:val="uk-UA"/>
        </w:rPr>
        <w:t xml:space="preserve"> </w:t>
      </w:r>
      <w:r w:rsidR="000A259A" w:rsidRPr="009403B1">
        <w:rPr>
          <w:rFonts w:eastAsia="Times New Roman"/>
          <w:i/>
          <w:color w:val="000000" w:themeColor="text1"/>
          <w:lang w:val="uk-UA"/>
        </w:rPr>
        <w:t>методом</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контекстуального</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аналізу</w:t>
      </w:r>
      <w:r w:rsidR="000A259A" w:rsidRPr="009403B1">
        <w:rPr>
          <w:rFonts w:eastAsia="Times New Roman"/>
          <w:i/>
          <w:color w:val="000000" w:themeColor="text1"/>
          <w:spacing w:val="1"/>
          <w:lang w:val="uk-UA"/>
        </w:rPr>
        <w:t xml:space="preserve"> </w:t>
      </w:r>
      <w:r w:rsidR="000A259A" w:rsidRPr="009403B1">
        <w:rPr>
          <w:rFonts w:eastAsia="Times New Roman"/>
          <w:color w:val="000000" w:themeColor="text1"/>
          <w:lang w:val="uk-UA"/>
        </w:rPr>
        <w:t>–</w:t>
      </w:r>
      <w:r w:rsidR="00173CBE" w:rsidRPr="009403B1">
        <w:rPr>
          <w:rFonts w:eastAsia="Times New Roman"/>
          <w:color w:val="000000" w:themeColor="text1"/>
          <w:lang w:val="uk-UA"/>
        </w:rPr>
        <w:t xml:space="preserve"> з метою </w:t>
      </w:r>
      <w:r w:rsidR="000A259A" w:rsidRPr="009403B1">
        <w:rPr>
          <w:rFonts w:eastAsia="Times New Roman"/>
          <w:color w:val="000000" w:themeColor="text1"/>
          <w:lang w:val="uk-UA"/>
        </w:rPr>
        <w:t>дослідження</w:t>
      </w:r>
      <w:r w:rsidR="000A259A" w:rsidRPr="009403B1">
        <w:rPr>
          <w:rFonts w:eastAsia="Times New Roman"/>
          <w:color w:val="000000" w:themeColor="text1"/>
          <w:spacing w:val="1"/>
          <w:lang w:val="uk-UA"/>
        </w:rPr>
        <w:t xml:space="preserve"> </w:t>
      </w:r>
      <w:r w:rsidR="00173CBE" w:rsidRPr="009403B1">
        <w:rPr>
          <w:rFonts w:eastAsia="Times New Roman"/>
          <w:color w:val="000000" w:themeColor="text1"/>
          <w:spacing w:val="1"/>
          <w:lang w:val="uk-UA"/>
        </w:rPr>
        <w:t xml:space="preserve">особливостей </w:t>
      </w:r>
      <w:r w:rsidR="000A259A" w:rsidRPr="009403B1">
        <w:rPr>
          <w:rFonts w:eastAsia="Times New Roman"/>
          <w:color w:val="000000" w:themeColor="text1"/>
          <w:lang w:val="uk-UA"/>
        </w:rPr>
        <w:t>функціонування</w:t>
      </w:r>
      <w:r w:rsidR="000A259A" w:rsidRPr="009403B1">
        <w:rPr>
          <w:rFonts w:eastAsia="Times New Roman"/>
          <w:color w:val="000000" w:themeColor="text1"/>
          <w:spacing w:val="1"/>
          <w:lang w:val="uk-UA"/>
        </w:rPr>
        <w:t xml:space="preserve"> </w:t>
      </w:r>
      <w:r w:rsidR="00173CBE" w:rsidRPr="009403B1">
        <w:rPr>
          <w:rFonts w:eastAsia="Times New Roman"/>
          <w:color w:val="000000" w:themeColor="text1"/>
          <w:spacing w:val="1"/>
          <w:lang w:val="uk-UA"/>
        </w:rPr>
        <w:t xml:space="preserve">мовних </w:t>
      </w:r>
      <w:r w:rsidR="000A259A" w:rsidRPr="009403B1">
        <w:rPr>
          <w:rFonts w:eastAsia="Times New Roman"/>
          <w:color w:val="000000" w:themeColor="text1"/>
          <w:lang w:val="uk-UA"/>
        </w:rPr>
        <w:t>одиниць;</w:t>
      </w:r>
      <w:r w:rsidR="000A259A" w:rsidRPr="009403B1">
        <w:rPr>
          <w:rFonts w:eastAsia="Times New Roman"/>
          <w:color w:val="000000" w:themeColor="text1"/>
          <w:spacing w:val="1"/>
          <w:lang w:val="uk-UA"/>
        </w:rPr>
        <w:t xml:space="preserve"> </w:t>
      </w:r>
      <w:r w:rsidR="000A259A" w:rsidRPr="009403B1">
        <w:rPr>
          <w:rFonts w:eastAsia="Times New Roman"/>
          <w:i/>
          <w:color w:val="000000" w:themeColor="text1"/>
          <w:lang w:val="uk-UA"/>
        </w:rPr>
        <w:t>текстоцентричний</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аналіз</w:t>
      </w:r>
      <w:r w:rsidR="000A259A" w:rsidRPr="009403B1">
        <w:rPr>
          <w:rFonts w:eastAsia="Times New Roman"/>
          <w:i/>
          <w:color w:val="000000" w:themeColor="text1"/>
          <w:spacing w:val="1"/>
          <w:lang w:val="uk-UA"/>
        </w:rPr>
        <w:t xml:space="preserve"> </w:t>
      </w:r>
      <w:r w:rsidR="000A259A" w:rsidRPr="009403B1">
        <w:rPr>
          <w:rFonts w:eastAsia="Times New Roman"/>
          <w:i/>
          <w:color w:val="000000" w:themeColor="text1"/>
          <w:lang w:val="uk-UA"/>
        </w:rPr>
        <w:t>вербалізації</w:t>
      </w:r>
      <w:r w:rsidR="000A259A" w:rsidRPr="009403B1">
        <w:rPr>
          <w:rFonts w:eastAsia="Times New Roman"/>
          <w:i/>
          <w:color w:val="000000" w:themeColor="text1"/>
          <w:spacing w:val="1"/>
          <w:lang w:val="uk-UA"/>
        </w:rPr>
        <w:t xml:space="preserve"> </w:t>
      </w:r>
      <w:r w:rsidR="000A259A" w:rsidRPr="009403B1">
        <w:rPr>
          <w:rFonts w:eastAsia="Times New Roman"/>
          <w:color w:val="000000" w:themeColor="text1"/>
          <w:lang w:val="uk-UA"/>
        </w:rPr>
        <w:t>–</w:t>
      </w:r>
      <w:r w:rsidR="00053E05">
        <w:rPr>
          <w:rFonts w:eastAsia="Times New Roman"/>
          <w:color w:val="000000" w:themeColor="text1"/>
          <w:lang w:val="uk-UA"/>
        </w:rPr>
        <w:t xml:space="preserve"> </w:t>
      </w:r>
      <w:r w:rsidR="00173CBE" w:rsidRPr="009403B1">
        <w:rPr>
          <w:rFonts w:eastAsia="Times New Roman"/>
          <w:color w:val="000000" w:themeColor="text1"/>
          <w:lang w:val="uk-UA"/>
        </w:rPr>
        <w:t>з метою опису</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цілісної</w:t>
      </w:r>
      <w:r w:rsidR="000A259A" w:rsidRPr="009403B1">
        <w:rPr>
          <w:rFonts w:eastAsia="Times New Roman"/>
          <w:color w:val="000000" w:themeColor="text1"/>
          <w:spacing w:val="1"/>
          <w:lang w:val="uk-UA"/>
        </w:rPr>
        <w:t xml:space="preserve"> </w:t>
      </w:r>
      <w:r w:rsidR="000A259A" w:rsidRPr="009403B1">
        <w:rPr>
          <w:rFonts w:eastAsia="Times New Roman"/>
          <w:color w:val="000000" w:themeColor="text1"/>
          <w:lang w:val="uk-UA"/>
        </w:rPr>
        <w:t>індивідуально-авторської концептосфери письменника.</w:t>
      </w:r>
    </w:p>
    <w:p w14:paraId="40E09118" w14:textId="0A33AC44" w:rsidR="00734619" w:rsidRPr="009403B1" w:rsidRDefault="005F6750" w:rsidP="009403B1">
      <w:pPr>
        <w:spacing w:after="0" w:line="360" w:lineRule="auto"/>
        <w:ind w:firstLine="709"/>
        <w:jc w:val="both"/>
        <w:rPr>
          <w:rFonts w:eastAsia="Times New Roman"/>
          <w:lang w:val="uk-UA"/>
        </w:rPr>
      </w:pPr>
      <w:r w:rsidRPr="009403B1">
        <w:rPr>
          <w:rFonts w:eastAsia="Times New Roman"/>
          <w:b/>
          <w:lang w:val="uk-UA" w:eastAsia="uk-UA" w:bidi="uk-UA"/>
        </w:rPr>
        <w:t>Наукова новизна</w:t>
      </w:r>
      <w:r w:rsidRPr="009403B1">
        <w:rPr>
          <w:rFonts w:eastAsia="Times New Roman"/>
          <w:lang w:val="uk-UA" w:eastAsia="uk-UA" w:bidi="uk-UA"/>
        </w:rPr>
        <w:t xml:space="preserve"> роботи полягає в тому, що </w:t>
      </w:r>
      <w:r w:rsidR="00450C53" w:rsidRPr="009403B1">
        <w:rPr>
          <w:rFonts w:eastAsia="Times New Roman"/>
          <w:lang w:val="uk-UA"/>
        </w:rPr>
        <w:t xml:space="preserve">уперше здійснено комплексний аналіз авторських концептів </w:t>
      </w:r>
      <w:r w:rsidR="00450C53" w:rsidRPr="009403B1">
        <w:rPr>
          <w:rFonts w:eastAsia="Times New Roman"/>
          <w:lang w:val="uk-UA" w:eastAsia="uk-UA" w:bidi="uk-UA"/>
        </w:rPr>
        <w:t xml:space="preserve">в </w:t>
      </w:r>
      <w:r w:rsidR="00450C53" w:rsidRPr="009403B1">
        <w:rPr>
          <w:rFonts w:eastAsia="Times New Roman"/>
          <w:lang w:val="uk-UA"/>
        </w:rPr>
        <w:t>оповіданнях О</w:t>
      </w:r>
      <w:r w:rsidR="005F592D">
        <w:rPr>
          <w:rFonts w:eastAsia="Times New Roman"/>
          <w:lang w:val="uk-UA"/>
        </w:rPr>
        <w:t>. </w:t>
      </w:r>
      <w:r w:rsidR="00450C53" w:rsidRPr="009403B1">
        <w:rPr>
          <w:rFonts w:eastAsia="Times New Roman"/>
          <w:lang w:val="uk-UA"/>
        </w:rPr>
        <w:t xml:space="preserve">Забужко шляхом встановлення </w:t>
      </w:r>
      <w:r w:rsidR="000347CA" w:rsidRPr="009403B1">
        <w:rPr>
          <w:lang w:val="uk-UA"/>
        </w:rPr>
        <w:t>мовностилістичної</w:t>
      </w:r>
      <w:r w:rsidR="00450C53" w:rsidRPr="009403B1">
        <w:rPr>
          <w:rFonts w:eastAsia="Times New Roman"/>
          <w:lang w:val="uk-UA"/>
        </w:rPr>
        <w:t xml:space="preserve"> специфіки їхньої вербалізації.</w:t>
      </w:r>
    </w:p>
    <w:p w14:paraId="022B2435" w14:textId="139F0EA5" w:rsidR="00450C53" w:rsidRPr="009403B1" w:rsidRDefault="00450C53" w:rsidP="009403B1">
      <w:pPr>
        <w:spacing w:after="0" w:line="360" w:lineRule="auto"/>
        <w:ind w:firstLine="709"/>
        <w:jc w:val="both"/>
        <w:rPr>
          <w:rFonts w:eastAsia="Times New Roman"/>
          <w:lang w:val="uk-UA"/>
        </w:rPr>
      </w:pPr>
      <w:r w:rsidRPr="009403B1">
        <w:rPr>
          <w:rFonts w:eastAsia="Times New Roman"/>
          <w:b/>
          <w:lang w:val="uk-UA"/>
        </w:rPr>
        <w:t xml:space="preserve">Практичне використання </w:t>
      </w:r>
      <w:r w:rsidRPr="009403B1">
        <w:rPr>
          <w:rFonts w:eastAsia="Times New Roman"/>
          <w:lang w:val="uk-UA"/>
        </w:rPr>
        <w:t xml:space="preserve">роботи полягає </w:t>
      </w:r>
      <w:r w:rsidR="00C2215B">
        <w:rPr>
          <w:rFonts w:eastAsia="Times New Roman"/>
          <w:lang w:val="uk-UA"/>
        </w:rPr>
        <w:t>в</w:t>
      </w:r>
      <w:r w:rsidRPr="009403B1">
        <w:rPr>
          <w:rFonts w:eastAsia="Times New Roman"/>
          <w:lang w:val="uk-UA"/>
        </w:rPr>
        <w:t xml:space="preserve"> тому, що матеріали, які містяться </w:t>
      </w:r>
      <w:r w:rsidR="00C2215B">
        <w:rPr>
          <w:rFonts w:eastAsia="Times New Roman"/>
          <w:lang w:val="uk-UA"/>
        </w:rPr>
        <w:t>в</w:t>
      </w:r>
      <w:r w:rsidRPr="009403B1">
        <w:rPr>
          <w:rFonts w:eastAsia="Times New Roman"/>
          <w:lang w:val="uk-UA"/>
        </w:rPr>
        <w:t xml:space="preserve"> ній, можна використовувати у дослідженні творчості сучасних прозаїків, на уроках української мови й літератури у школі, у психологічних дослідженнях, а також у студіях із гендерної лінгвістики й когнітивістики.</w:t>
      </w:r>
    </w:p>
    <w:p w14:paraId="503D291D" w14:textId="2E7FA453" w:rsidR="000347CA" w:rsidRPr="009403B1" w:rsidRDefault="000347CA" w:rsidP="009403B1">
      <w:pPr>
        <w:spacing w:after="0" w:line="360" w:lineRule="auto"/>
        <w:ind w:firstLine="709"/>
        <w:jc w:val="both"/>
        <w:rPr>
          <w:rFonts w:eastAsia="Times New Roman"/>
          <w:color w:val="000000"/>
          <w:lang w:val="uk-UA" w:eastAsia="ru-RU"/>
        </w:rPr>
      </w:pPr>
      <w:r w:rsidRPr="009403B1">
        <w:rPr>
          <w:rFonts w:eastAsia="Times New Roman"/>
          <w:b/>
          <w:color w:val="000000"/>
          <w:lang w:val="uk-UA" w:eastAsia="ru-RU"/>
        </w:rPr>
        <w:t xml:space="preserve">Апробація роботи. </w:t>
      </w:r>
      <w:r w:rsidRPr="009403B1">
        <w:rPr>
          <w:rFonts w:eastAsia="Times New Roman"/>
          <w:color w:val="000000"/>
          <w:lang w:val="uk-UA" w:eastAsia="ru-RU"/>
        </w:rPr>
        <w:t xml:space="preserve">Окремі положення роботи  оприлюднювалися під час роботи </w:t>
      </w:r>
      <w:r w:rsidR="00C9232B" w:rsidRPr="009403B1">
        <w:rPr>
          <w:rFonts w:eastAsia="Times New Roman"/>
          <w:color w:val="000000"/>
          <w:lang w:val="uk-UA" w:eastAsia="ru-RU"/>
        </w:rPr>
        <w:t xml:space="preserve">II Міжнародна студентська наукова конференція “Цифровізація науки та сучасні тренди її розвитку” 5 </w:t>
      </w:r>
      <w:r w:rsidRPr="009403B1">
        <w:rPr>
          <w:rFonts w:eastAsia="Times New Roman"/>
          <w:color w:val="000000"/>
          <w:lang w:val="uk-UA" w:eastAsia="ru-RU"/>
        </w:rPr>
        <w:t>листопада 2021року (</w:t>
      </w:r>
      <w:r w:rsidR="00C9232B" w:rsidRPr="009403B1">
        <w:rPr>
          <w:rFonts w:eastAsia="Times New Roman"/>
          <w:color w:val="000000"/>
          <w:lang w:val="uk-UA" w:eastAsia="ru-RU"/>
        </w:rPr>
        <w:t>м. Миргород, Україна).</w:t>
      </w:r>
    </w:p>
    <w:p w14:paraId="3B755688" w14:textId="7F46E8B7" w:rsidR="000347CA" w:rsidRPr="009D6F86" w:rsidRDefault="000347CA" w:rsidP="009403B1">
      <w:pPr>
        <w:spacing w:after="0" w:line="360" w:lineRule="auto"/>
        <w:ind w:firstLine="709"/>
        <w:jc w:val="both"/>
        <w:rPr>
          <w:rFonts w:eastAsia="Times New Roman"/>
          <w:lang w:val="uk-UA" w:eastAsia="ru-RU"/>
        </w:rPr>
      </w:pPr>
      <w:r w:rsidRPr="009403B1">
        <w:rPr>
          <w:rFonts w:eastAsia="Times New Roman"/>
          <w:b/>
          <w:lang w:val="uk-UA" w:eastAsia="ru-RU"/>
        </w:rPr>
        <w:lastRenderedPageBreak/>
        <w:t>Публікації</w:t>
      </w:r>
      <w:r w:rsidRPr="009403B1">
        <w:rPr>
          <w:rFonts w:eastAsia="Times New Roman"/>
          <w:lang w:val="uk-UA" w:eastAsia="ru-RU"/>
        </w:rPr>
        <w:t xml:space="preserve">. Основні наукові результати дослідження </w:t>
      </w:r>
      <w:r w:rsidR="009D6F86">
        <w:rPr>
          <w:rFonts w:eastAsia="Times New Roman"/>
          <w:lang w:val="uk-UA" w:eastAsia="ru-RU"/>
        </w:rPr>
        <w:t xml:space="preserve">відображено </w:t>
      </w:r>
      <w:r w:rsidRPr="009403B1">
        <w:rPr>
          <w:rFonts w:eastAsia="Times New Roman"/>
          <w:lang w:val="uk-UA" w:eastAsia="ru-RU"/>
        </w:rPr>
        <w:t>в тезах: Михайлова</w:t>
      </w:r>
      <w:r w:rsidR="00B0722A">
        <w:rPr>
          <w:rFonts w:eastAsia="Times New Roman"/>
          <w:lang w:val="uk-UA" w:eastAsia="ru-RU"/>
        </w:rPr>
        <w:t> </w:t>
      </w:r>
      <w:r w:rsidRPr="009403B1">
        <w:rPr>
          <w:rFonts w:eastAsia="Times New Roman"/>
          <w:lang w:val="uk-UA" w:eastAsia="ru-RU"/>
        </w:rPr>
        <w:t>В.</w:t>
      </w:r>
      <w:r w:rsidR="00B0722A">
        <w:rPr>
          <w:rFonts w:eastAsia="Times New Roman"/>
          <w:lang w:val="uk-UA" w:eastAsia="ru-RU"/>
        </w:rPr>
        <w:t> </w:t>
      </w:r>
      <w:r w:rsidR="003001D3" w:rsidRPr="009403B1">
        <w:rPr>
          <w:rFonts w:eastAsia="Times New Roman"/>
          <w:lang w:val="uk-UA" w:eastAsia="ru-RU"/>
        </w:rPr>
        <w:t>В</w:t>
      </w:r>
      <w:r w:rsidRPr="009403B1">
        <w:rPr>
          <w:rFonts w:eastAsia="Times New Roman"/>
          <w:lang w:val="uk-UA" w:eastAsia="ru-RU"/>
        </w:rPr>
        <w:t>.</w:t>
      </w:r>
      <w:r w:rsidR="003001D3" w:rsidRPr="009403B1">
        <w:rPr>
          <w:rFonts w:eastAsia="Times New Roman"/>
          <w:lang w:val="uk-UA" w:eastAsia="ru-RU"/>
        </w:rPr>
        <w:t xml:space="preserve"> </w:t>
      </w:r>
      <w:r w:rsidR="003001D3" w:rsidRPr="009403B1">
        <w:rPr>
          <w:rFonts w:eastAsia="Times New Roman"/>
          <w:lang w:eastAsia="ru-RU"/>
        </w:rPr>
        <w:t>“</w:t>
      </w:r>
      <w:r w:rsidR="003001D3" w:rsidRPr="009403B1">
        <w:rPr>
          <w:rFonts w:eastAsia="Times New Roman"/>
          <w:lang w:val="uk-UA" w:eastAsia="ru-RU"/>
        </w:rPr>
        <w:t xml:space="preserve">Концепт </w:t>
      </w:r>
      <w:r w:rsidR="003001D3" w:rsidRPr="009403B1">
        <w:rPr>
          <w:rFonts w:eastAsia="Times New Roman"/>
          <w:lang w:eastAsia="ru-RU"/>
        </w:rPr>
        <w:t>‘</w:t>
      </w:r>
      <w:r w:rsidR="003001D3" w:rsidRPr="009403B1">
        <w:rPr>
          <w:rFonts w:eastAsia="Times New Roman"/>
          <w:lang w:val="uk-UA" w:eastAsia="ru-RU"/>
        </w:rPr>
        <w:t>жінка</w:t>
      </w:r>
      <w:r w:rsidR="003001D3" w:rsidRPr="009403B1">
        <w:rPr>
          <w:rFonts w:eastAsia="Times New Roman"/>
          <w:lang w:eastAsia="ru-RU"/>
        </w:rPr>
        <w:t>’</w:t>
      </w:r>
      <w:r w:rsidR="003001D3" w:rsidRPr="009403B1">
        <w:rPr>
          <w:rFonts w:eastAsia="Times New Roman"/>
          <w:lang w:val="uk-UA" w:eastAsia="ru-RU"/>
        </w:rPr>
        <w:t xml:space="preserve"> в авторській картині світу Оксани Забужко</w:t>
      </w:r>
      <w:r w:rsidR="003001D3" w:rsidRPr="009403B1">
        <w:rPr>
          <w:rFonts w:eastAsia="Times New Roman"/>
          <w:lang w:eastAsia="ru-RU"/>
        </w:rPr>
        <w:t>”</w:t>
      </w:r>
      <w:r w:rsidR="009D6F86">
        <w:rPr>
          <w:rFonts w:eastAsia="Times New Roman"/>
          <w:lang w:val="uk-UA" w:eastAsia="ru-RU"/>
        </w:rPr>
        <w:t xml:space="preserve">. Збірка </w:t>
      </w:r>
      <w:r w:rsidR="009D6F86" w:rsidRPr="000A15BA">
        <w:rPr>
          <w:rFonts w:eastAsia="Times New Roman"/>
          <w:lang w:eastAsia="ru-RU"/>
        </w:rPr>
        <w:t>“</w:t>
      </w:r>
      <w:r w:rsidR="009D6F86">
        <w:rPr>
          <w:rFonts w:eastAsia="Times New Roman"/>
          <w:lang w:val="uk-UA" w:eastAsia="ru-RU"/>
        </w:rPr>
        <w:t>Молодіжна наукова ліга</w:t>
      </w:r>
      <w:r w:rsidR="009D6F86" w:rsidRPr="000A15BA">
        <w:rPr>
          <w:rFonts w:eastAsia="Times New Roman"/>
          <w:lang w:eastAsia="ru-RU"/>
        </w:rPr>
        <w:t>”</w:t>
      </w:r>
      <w:r w:rsidR="009D6F86">
        <w:rPr>
          <w:rFonts w:eastAsia="Times New Roman"/>
          <w:lang w:val="uk-UA" w:eastAsia="ru-RU"/>
        </w:rPr>
        <w:t xml:space="preserve">, том 2, с. 15-18. </w:t>
      </w:r>
    </w:p>
    <w:p w14:paraId="1CA88EC8" w14:textId="77777777" w:rsidR="00315C19" w:rsidRDefault="00C9232B" w:rsidP="00053E05">
      <w:pPr>
        <w:spacing w:after="0" w:line="360" w:lineRule="auto"/>
        <w:jc w:val="center"/>
        <w:rPr>
          <w:rFonts w:eastAsia="Times New Roman"/>
          <w:lang w:val="uk-UA" w:eastAsia="ru-RU"/>
        </w:rPr>
      </w:pPr>
      <w:r w:rsidRPr="009403B1">
        <w:rPr>
          <w:rFonts w:eastAsia="Times New Roman"/>
          <w:lang w:val="uk-UA" w:eastAsia="ru-RU"/>
        </w:rPr>
        <w:br w:type="page"/>
      </w:r>
    </w:p>
    <w:p w14:paraId="7F0D7B32" w14:textId="097A5EC2" w:rsidR="00876DE8" w:rsidRPr="00053E05" w:rsidRDefault="00876DE8" w:rsidP="00053E05">
      <w:pPr>
        <w:spacing w:after="0" w:line="360" w:lineRule="auto"/>
        <w:jc w:val="center"/>
        <w:rPr>
          <w:rFonts w:eastAsia="Times New Roman"/>
          <w:lang w:val="uk-UA" w:eastAsia="ru-RU"/>
        </w:rPr>
      </w:pPr>
      <w:r w:rsidRPr="009403B1">
        <w:rPr>
          <w:rFonts w:eastAsia="Times New Roman"/>
          <w:b/>
          <w:bCs/>
          <w:color w:val="000000"/>
          <w:lang w:val="uk-UA" w:eastAsia="uk-UA" w:bidi="uk-UA"/>
        </w:rPr>
        <w:lastRenderedPageBreak/>
        <w:t>РОЗДІЛ 1</w:t>
      </w:r>
    </w:p>
    <w:p w14:paraId="4160469F" w14:textId="6155F03A" w:rsidR="00C66DCB" w:rsidRDefault="00C631F0" w:rsidP="00C66DCB">
      <w:pPr>
        <w:shd w:val="clear" w:color="auto" w:fill="FFFFFF"/>
        <w:spacing w:after="0" w:line="360" w:lineRule="auto"/>
        <w:jc w:val="center"/>
        <w:rPr>
          <w:rStyle w:val="a7"/>
          <w:rFonts w:eastAsiaTheme="minorHAnsi"/>
          <w:b/>
          <w:lang w:val="uk-UA"/>
        </w:rPr>
      </w:pPr>
      <w:r w:rsidRPr="009403B1">
        <w:rPr>
          <w:rStyle w:val="a7"/>
          <w:rFonts w:eastAsiaTheme="minorHAnsi"/>
          <w:b/>
          <w:lang w:val="uk-UA"/>
        </w:rPr>
        <w:t>СУЧАСНІ ПОГЛЯДИ НА ФЕНОМЕН КОНЦЕПТУ ТА ЙОГО ТИПОЛОГІЮ</w:t>
      </w:r>
    </w:p>
    <w:p w14:paraId="38EDCA6C" w14:textId="77777777" w:rsidR="00430A0E" w:rsidRPr="00C66DCB" w:rsidRDefault="00430A0E" w:rsidP="00C66DCB">
      <w:pPr>
        <w:shd w:val="clear" w:color="auto" w:fill="FFFFFF"/>
        <w:spacing w:after="0" w:line="360" w:lineRule="auto"/>
        <w:jc w:val="center"/>
        <w:rPr>
          <w:lang w:val="uk-UA"/>
        </w:rPr>
      </w:pPr>
    </w:p>
    <w:p w14:paraId="53B2AA3B" w14:textId="4F2EB403" w:rsidR="00C66DCB" w:rsidRDefault="00D47228" w:rsidP="00C2215B">
      <w:pPr>
        <w:spacing w:after="0" w:line="360" w:lineRule="auto"/>
        <w:ind w:firstLine="709"/>
        <w:rPr>
          <w:b/>
          <w:bCs/>
          <w:lang w:val="uk-UA" w:bidi="uk-UA"/>
        </w:rPr>
      </w:pPr>
      <w:r w:rsidRPr="009403B1">
        <w:rPr>
          <w:b/>
          <w:bCs/>
          <w:lang w:val="uk-UA" w:bidi="uk-UA"/>
        </w:rPr>
        <w:t>1.1</w:t>
      </w:r>
      <w:r w:rsidR="00C66DCB">
        <w:rPr>
          <w:b/>
          <w:bCs/>
          <w:lang w:val="uk-UA" w:bidi="uk-UA"/>
        </w:rPr>
        <w:t>.</w:t>
      </w:r>
      <w:r w:rsidRPr="009403B1">
        <w:rPr>
          <w:b/>
          <w:bCs/>
          <w:lang w:val="uk-UA" w:bidi="uk-UA"/>
        </w:rPr>
        <w:t xml:space="preserve"> Типологійна специфіка концептів та їх деталізація у сучасній когнітивістиці</w:t>
      </w:r>
    </w:p>
    <w:p w14:paraId="5E5F0227" w14:textId="77777777" w:rsidR="00C66DCB" w:rsidRPr="009403B1" w:rsidRDefault="00C66DCB" w:rsidP="00C66DCB">
      <w:pPr>
        <w:spacing w:after="0" w:line="360" w:lineRule="auto"/>
        <w:ind w:firstLine="709"/>
        <w:jc w:val="both"/>
        <w:rPr>
          <w:b/>
          <w:bCs/>
          <w:lang w:val="uk-UA" w:bidi="uk-UA"/>
        </w:rPr>
      </w:pPr>
    </w:p>
    <w:p w14:paraId="7B345C74" w14:textId="53567D0E" w:rsidR="00050061" w:rsidRPr="009403B1" w:rsidRDefault="006A08F4" w:rsidP="00C66DCB">
      <w:pPr>
        <w:spacing w:after="0" w:line="360" w:lineRule="auto"/>
        <w:ind w:firstLine="709"/>
        <w:jc w:val="both"/>
        <w:rPr>
          <w:lang w:val="uk-UA"/>
        </w:rPr>
      </w:pPr>
      <w:r w:rsidRPr="009403B1">
        <w:rPr>
          <w:lang w:val="uk-UA" w:bidi="uk-UA"/>
        </w:rPr>
        <w:t xml:space="preserve">Поняття </w:t>
      </w:r>
      <w:r w:rsidR="004654C2" w:rsidRPr="004654C2">
        <w:rPr>
          <w:lang w:bidi="uk-UA"/>
        </w:rPr>
        <w:t>‘</w:t>
      </w:r>
      <w:r w:rsidRPr="009403B1">
        <w:rPr>
          <w:lang w:val="uk-UA" w:bidi="uk-UA"/>
        </w:rPr>
        <w:t>концепт</w:t>
      </w:r>
      <w:r w:rsidR="004654C2" w:rsidRPr="004654C2">
        <w:rPr>
          <w:lang w:bidi="uk-UA"/>
        </w:rPr>
        <w:t>’</w:t>
      </w:r>
      <w:r w:rsidRPr="009403B1">
        <w:rPr>
          <w:lang w:val="uk-UA" w:bidi="uk-UA"/>
        </w:rPr>
        <w:t xml:space="preserve"> є ключовим </w:t>
      </w:r>
      <w:r w:rsidR="00800C23" w:rsidRPr="009403B1">
        <w:rPr>
          <w:lang w:val="uk-UA" w:bidi="uk-UA"/>
        </w:rPr>
        <w:t xml:space="preserve">у </w:t>
      </w:r>
      <w:r w:rsidRPr="009403B1">
        <w:rPr>
          <w:iCs/>
          <w:lang w:val="uk-UA" w:bidi="uk-UA"/>
        </w:rPr>
        <w:t>когнітивній лінгвістиці</w:t>
      </w:r>
      <w:r w:rsidR="00800C23" w:rsidRPr="009403B1">
        <w:rPr>
          <w:iCs/>
          <w:lang w:val="uk-UA" w:bidi="uk-UA"/>
        </w:rPr>
        <w:t>.</w:t>
      </w:r>
      <w:r w:rsidRPr="009403B1">
        <w:rPr>
          <w:lang w:val="uk-UA" w:bidi="uk-UA"/>
        </w:rPr>
        <w:t xml:space="preserve"> Саме </w:t>
      </w:r>
      <w:r w:rsidR="00800C23" w:rsidRPr="009403B1">
        <w:rPr>
          <w:lang w:val="uk-UA" w:bidi="uk-UA"/>
        </w:rPr>
        <w:t>воно</w:t>
      </w:r>
      <w:r w:rsidRPr="009403B1">
        <w:rPr>
          <w:lang w:val="uk-UA" w:bidi="uk-UA"/>
        </w:rPr>
        <w:t xml:space="preserve"> </w:t>
      </w:r>
      <w:r w:rsidR="00800C23" w:rsidRPr="009403B1">
        <w:rPr>
          <w:lang w:val="uk-UA" w:bidi="uk-UA"/>
        </w:rPr>
        <w:t xml:space="preserve">виділяє дану науку серед інших мовознавчих наук, які займаються вивченням семантики. </w:t>
      </w:r>
      <w:r w:rsidR="009B6193" w:rsidRPr="009403B1">
        <w:rPr>
          <w:lang w:val="uk-UA"/>
        </w:rPr>
        <w:t xml:space="preserve">Зарубіжні та вітчизняні вчені-когнітивісти </w:t>
      </w:r>
      <w:r w:rsidRPr="009403B1">
        <w:rPr>
          <w:lang w:val="uk-UA"/>
        </w:rPr>
        <w:t xml:space="preserve">пов’язують </w:t>
      </w:r>
      <w:r w:rsidR="009B6193" w:rsidRPr="009403B1">
        <w:rPr>
          <w:lang w:val="uk-UA"/>
        </w:rPr>
        <w:t>дослідження мови з</w:t>
      </w:r>
      <w:r w:rsidRPr="009403B1">
        <w:rPr>
          <w:lang w:val="uk-UA"/>
        </w:rPr>
        <w:t xml:space="preserve"> процесом мислення та пізнання людиною світу.</w:t>
      </w:r>
      <w:r w:rsidR="009B6193" w:rsidRPr="009403B1">
        <w:rPr>
          <w:lang w:val="uk-UA"/>
        </w:rPr>
        <w:t xml:space="preserve"> </w:t>
      </w:r>
      <w:r w:rsidR="00106322" w:rsidRPr="009403B1">
        <w:rPr>
          <w:lang w:val="uk-UA"/>
        </w:rPr>
        <w:t>П</w:t>
      </w:r>
      <w:r w:rsidR="00302364" w:rsidRPr="009403B1">
        <w:rPr>
          <w:lang w:val="uk-UA"/>
        </w:rPr>
        <w:t xml:space="preserve">редметом когнітивної лінгвістики є </w:t>
      </w:r>
      <w:r w:rsidR="00106322" w:rsidRPr="009403B1">
        <w:rPr>
          <w:lang w:val="uk-UA"/>
        </w:rPr>
        <w:t xml:space="preserve">питання </w:t>
      </w:r>
      <w:r w:rsidR="00302364" w:rsidRPr="009403B1">
        <w:rPr>
          <w:lang w:val="uk-UA"/>
        </w:rPr>
        <w:t>рол</w:t>
      </w:r>
      <w:r w:rsidR="00106322" w:rsidRPr="009403B1">
        <w:rPr>
          <w:lang w:val="uk-UA"/>
        </w:rPr>
        <w:t>і</w:t>
      </w:r>
      <w:r w:rsidR="00302364" w:rsidRPr="009403B1">
        <w:rPr>
          <w:lang w:val="uk-UA"/>
        </w:rPr>
        <w:t xml:space="preserve"> мови у процесах пізнання й осмислення світу, його концептуалізації й категоризації</w:t>
      </w:r>
      <w:r w:rsidR="00050061" w:rsidRPr="009403B1">
        <w:rPr>
          <w:lang w:val="uk-UA"/>
        </w:rPr>
        <w:t>, різноманітні способи презентації когнітивних (пізн</w:t>
      </w:r>
      <w:r w:rsidR="007559A4">
        <w:rPr>
          <w:lang w:val="uk-UA"/>
        </w:rPr>
        <w:t>а</w:t>
      </w:r>
      <w:r w:rsidR="00050061" w:rsidRPr="009403B1">
        <w:rPr>
          <w:lang w:val="uk-UA"/>
        </w:rPr>
        <w:t xml:space="preserve">вально-інформативних) одиниць на мовному рівні </w:t>
      </w:r>
      <w:r w:rsidR="00050061" w:rsidRPr="00C2215B">
        <w:rPr>
          <w:lang w:val="uk-UA"/>
        </w:rPr>
        <w:t>[</w:t>
      </w:r>
      <w:r w:rsidR="00053E05" w:rsidRPr="00C2215B">
        <w:rPr>
          <w:lang w:val="uk-UA"/>
        </w:rPr>
        <w:t>28, с. 262</w:t>
      </w:r>
      <w:r w:rsidR="00050061" w:rsidRPr="00C2215B">
        <w:rPr>
          <w:lang w:val="uk-UA"/>
        </w:rPr>
        <w:t>].</w:t>
      </w:r>
    </w:p>
    <w:p w14:paraId="7E75E632" w14:textId="09CFFCBF" w:rsidR="00302364" w:rsidRPr="009403B1" w:rsidRDefault="00302364" w:rsidP="009403B1">
      <w:pPr>
        <w:spacing w:after="0" w:line="360" w:lineRule="auto"/>
        <w:ind w:firstLine="709"/>
        <w:jc w:val="both"/>
        <w:rPr>
          <w:lang w:val="uk-UA"/>
        </w:rPr>
      </w:pPr>
      <w:r w:rsidRPr="009403B1">
        <w:rPr>
          <w:lang w:val="uk-UA"/>
        </w:rPr>
        <w:t xml:space="preserve">Варте уваги й загальне спрямування когнітивістів на дослідження мови у зв’язку з людиною, яка думає і пізнає: </w:t>
      </w:r>
      <w:r w:rsidR="00053E05" w:rsidRPr="00053E05">
        <w:rPr>
          <w:lang w:val="uk-UA"/>
        </w:rPr>
        <w:t>“</w:t>
      </w:r>
      <w:r w:rsidRPr="009403B1">
        <w:rPr>
          <w:lang w:val="uk-UA"/>
        </w:rPr>
        <w:t>Переваги когнітивної лінгвістики й</w:t>
      </w:r>
      <w:r w:rsidR="00053E05">
        <w:rPr>
          <w:lang w:val="uk-UA"/>
        </w:rPr>
        <w:t xml:space="preserve"> </w:t>
      </w:r>
      <w:r w:rsidRPr="009403B1">
        <w:rPr>
          <w:lang w:val="uk-UA"/>
        </w:rPr>
        <w:t>когнітивного підходу до мови … в тому, що вони відкривають широкі перспективи бачення мови в усіх її різноманітних зв’язках із людиною, з її інтелектом і розумом, з усіма мисленнєвими й пізнавальними процесами, нею здійснюваними, і, нарешті, з тими механізмами та структурами, які лежать у їх основі</w:t>
      </w:r>
      <w:r w:rsidR="00053E05" w:rsidRPr="00053E05">
        <w:rPr>
          <w:lang w:val="uk-UA"/>
        </w:rPr>
        <w:t>”</w:t>
      </w:r>
      <w:r w:rsidRPr="009403B1">
        <w:rPr>
          <w:lang w:val="uk-UA"/>
        </w:rPr>
        <w:t xml:space="preserve"> </w:t>
      </w:r>
      <w:r w:rsidRPr="00C2215B">
        <w:rPr>
          <w:lang w:val="uk-UA"/>
        </w:rPr>
        <w:t>[</w:t>
      </w:r>
      <w:r w:rsidR="00053E05" w:rsidRPr="00C2215B">
        <w:rPr>
          <w:lang w:val="uk-UA"/>
        </w:rPr>
        <w:t>32</w:t>
      </w:r>
      <w:r w:rsidR="00BA0286" w:rsidRPr="00C2215B">
        <w:rPr>
          <w:lang w:val="uk-UA"/>
        </w:rPr>
        <w:t>, с.</w:t>
      </w:r>
      <w:r w:rsidR="00315C19">
        <w:rPr>
          <w:lang w:val="uk-UA"/>
        </w:rPr>
        <w:t> </w:t>
      </w:r>
      <w:r w:rsidRPr="00C2215B">
        <w:rPr>
          <w:lang w:val="uk-UA"/>
        </w:rPr>
        <w:t xml:space="preserve">3]. </w:t>
      </w:r>
    </w:p>
    <w:p w14:paraId="0C0D1416" w14:textId="30EB1F68" w:rsidR="00800C23" w:rsidRPr="009403B1" w:rsidRDefault="00302364" w:rsidP="009403B1">
      <w:pPr>
        <w:spacing w:after="0" w:line="360" w:lineRule="auto"/>
        <w:ind w:firstLine="709"/>
        <w:jc w:val="both"/>
        <w:rPr>
          <w:lang w:val="uk-UA"/>
        </w:rPr>
      </w:pPr>
      <w:r w:rsidRPr="009403B1">
        <w:rPr>
          <w:lang w:val="uk-UA"/>
        </w:rPr>
        <w:t>Диференціація різних структур знань, визначення загальних принципів їх формування, виявлення ролі мови в їх репрезентації, розумінні та інтерпретації становить предмет когнітивної семантики</w:t>
      </w:r>
      <w:r w:rsidR="00050061" w:rsidRPr="009403B1">
        <w:rPr>
          <w:lang w:val="uk-UA"/>
        </w:rPr>
        <w:t xml:space="preserve"> – </w:t>
      </w:r>
      <w:r w:rsidRPr="009403B1">
        <w:rPr>
          <w:lang w:val="uk-UA"/>
        </w:rPr>
        <w:t>найбільш</w:t>
      </w:r>
      <w:r w:rsidR="00050061" w:rsidRPr="009403B1">
        <w:rPr>
          <w:lang w:val="uk-UA"/>
        </w:rPr>
        <w:t xml:space="preserve"> </w:t>
      </w:r>
      <w:r w:rsidRPr="009403B1">
        <w:rPr>
          <w:lang w:val="uk-UA"/>
        </w:rPr>
        <w:t>важливого і найбільш опрацьованого розділу когнітивної лінгвістики.</w:t>
      </w:r>
    </w:p>
    <w:p w14:paraId="6CC856A6" w14:textId="60E9672C" w:rsidR="006F6CAB" w:rsidRPr="0087237D" w:rsidRDefault="00800C23" w:rsidP="009403B1">
      <w:pPr>
        <w:shd w:val="clear" w:color="auto" w:fill="FFFFFF"/>
        <w:spacing w:after="0" w:line="360" w:lineRule="auto"/>
        <w:ind w:firstLine="709"/>
        <w:jc w:val="both"/>
        <w:rPr>
          <w:rFonts w:eastAsia="Times New Roman"/>
          <w:lang w:val="uk-UA" w:eastAsia="ru-RU"/>
        </w:rPr>
      </w:pPr>
      <w:r w:rsidRPr="009403B1">
        <w:rPr>
          <w:rFonts w:eastAsia="Times New Roman"/>
          <w:lang w:val="uk-UA" w:eastAsia="ru-RU"/>
        </w:rPr>
        <w:t>Навколо методів когнітивної лінгвістики у с</w:t>
      </w:r>
      <w:r w:rsidR="00CA4307" w:rsidRPr="009403B1">
        <w:rPr>
          <w:rFonts w:eastAsia="Times New Roman"/>
          <w:lang w:val="uk-UA" w:eastAsia="ru-RU"/>
        </w:rPr>
        <w:t>учасному науковому світі точиться багато дискусій.</w:t>
      </w:r>
      <w:r w:rsidR="003334E7" w:rsidRPr="009403B1">
        <w:rPr>
          <w:rFonts w:eastAsia="Times New Roman"/>
          <w:lang w:val="uk-UA" w:eastAsia="ru-RU"/>
        </w:rPr>
        <w:t xml:space="preserve"> </w:t>
      </w:r>
      <w:r w:rsidR="00CA4307" w:rsidRPr="009403B1">
        <w:rPr>
          <w:rFonts w:eastAsia="Times New Roman"/>
          <w:lang w:val="uk-UA" w:eastAsia="ru-RU"/>
        </w:rPr>
        <w:t>Наприклад,</w:t>
      </w:r>
      <w:r w:rsidR="006F6CAB" w:rsidRPr="009403B1">
        <w:rPr>
          <w:rFonts w:eastAsia="Times New Roman"/>
          <w:lang w:eastAsia="ru-RU"/>
        </w:rPr>
        <w:t xml:space="preserve"> В.</w:t>
      </w:r>
      <w:r w:rsidR="00BA0286">
        <w:rPr>
          <w:rFonts w:eastAsia="Times New Roman"/>
          <w:lang w:val="uk-UA" w:eastAsia="ru-RU"/>
        </w:rPr>
        <w:t> </w:t>
      </w:r>
      <w:r w:rsidR="006F6CAB" w:rsidRPr="009403B1">
        <w:rPr>
          <w:rFonts w:eastAsia="Times New Roman"/>
          <w:lang w:eastAsia="ru-RU"/>
        </w:rPr>
        <w:t xml:space="preserve">Касевич </w:t>
      </w:r>
      <w:r w:rsidR="00CA4307" w:rsidRPr="009403B1">
        <w:rPr>
          <w:rFonts w:eastAsia="Times New Roman"/>
          <w:lang w:val="uk-UA" w:eastAsia="ru-RU"/>
        </w:rPr>
        <w:t>має думку</w:t>
      </w:r>
      <w:r w:rsidR="006F6CAB" w:rsidRPr="009403B1">
        <w:rPr>
          <w:rFonts w:eastAsia="Times New Roman"/>
          <w:lang w:eastAsia="ru-RU"/>
        </w:rPr>
        <w:t xml:space="preserve">, що </w:t>
      </w:r>
      <w:r w:rsidR="004654C2" w:rsidRPr="004654C2">
        <w:rPr>
          <w:rFonts w:eastAsia="Times New Roman"/>
          <w:lang w:eastAsia="ru-RU"/>
        </w:rPr>
        <w:t>“</w:t>
      </w:r>
      <w:r w:rsidR="006F6CAB" w:rsidRPr="009403B1">
        <w:rPr>
          <w:rFonts w:eastAsia="Times New Roman"/>
          <w:lang w:eastAsia="ru-RU"/>
        </w:rPr>
        <w:t>хоча внесок когнітивістів у сферу, наприклад, семантики виразно позитивний, вони тим не менше не створюють ні нового об'єкта (точніше, предмета) дослідження, ні навіть мовного методу</w:t>
      </w:r>
      <w:r w:rsidR="004654C2" w:rsidRPr="004654C2">
        <w:rPr>
          <w:rFonts w:eastAsia="Times New Roman"/>
          <w:lang w:eastAsia="ru-RU"/>
        </w:rPr>
        <w:t>”</w:t>
      </w:r>
      <w:r w:rsidR="006F6CAB" w:rsidRPr="009403B1">
        <w:rPr>
          <w:rFonts w:eastAsia="Times New Roman"/>
          <w:lang w:eastAsia="ru-RU"/>
        </w:rPr>
        <w:t>.</w:t>
      </w:r>
      <w:r w:rsidR="00CA4307" w:rsidRPr="009403B1">
        <w:rPr>
          <w:rFonts w:eastAsia="Times New Roman"/>
          <w:lang w:val="uk-UA" w:eastAsia="ru-RU"/>
        </w:rPr>
        <w:t xml:space="preserve"> За </w:t>
      </w:r>
      <w:r w:rsidR="006F6CAB" w:rsidRPr="009403B1">
        <w:rPr>
          <w:rFonts w:eastAsia="Times New Roman"/>
          <w:lang w:val="uk-UA" w:eastAsia="ru-RU"/>
        </w:rPr>
        <w:t>О.</w:t>
      </w:r>
      <w:r w:rsidR="00BA0286">
        <w:rPr>
          <w:rFonts w:eastAsia="Times New Roman"/>
          <w:lang w:val="uk-UA" w:eastAsia="ru-RU"/>
        </w:rPr>
        <w:t> </w:t>
      </w:r>
      <w:r w:rsidR="006F6CAB" w:rsidRPr="009403B1">
        <w:rPr>
          <w:rFonts w:eastAsia="Times New Roman"/>
          <w:lang w:val="uk-UA" w:eastAsia="ru-RU"/>
        </w:rPr>
        <w:t>Кубряков</w:t>
      </w:r>
      <w:r w:rsidR="00CA4307" w:rsidRPr="009403B1">
        <w:rPr>
          <w:rFonts w:eastAsia="Times New Roman"/>
          <w:lang w:val="uk-UA" w:eastAsia="ru-RU"/>
        </w:rPr>
        <w:t xml:space="preserve">ою, </w:t>
      </w:r>
      <w:r w:rsidR="006F6CAB" w:rsidRPr="009403B1">
        <w:rPr>
          <w:rFonts w:eastAsia="Times New Roman"/>
          <w:lang w:val="uk-UA" w:eastAsia="ru-RU"/>
        </w:rPr>
        <w:t xml:space="preserve">когнітивна лінгвістика </w:t>
      </w:r>
      <w:r w:rsidR="00CA4307" w:rsidRPr="009403B1">
        <w:rPr>
          <w:rFonts w:eastAsia="Times New Roman"/>
          <w:lang w:val="uk-UA" w:eastAsia="ru-RU"/>
        </w:rPr>
        <w:lastRenderedPageBreak/>
        <w:t>користується власним, опрацьованим методом</w:t>
      </w:r>
      <w:r w:rsidR="006F6CAB" w:rsidRPr="009403B1">
        <w:rPr>
          <w:rFonts w:eastAsia="Times New Roman"/>
          <w:lang w:val="uk-UA" w:eastAsia="ru-RU"/>
        </w:rPr>
        <w:t xml:space="preserve"> </w:t>
      </w:r>
      <w:r w:rsidR="00BA0286" w:rsidRPr="00BA0286">
        <w:rPr>
          <w:rFonts w:eastAsia="Times New Roman"/>
          <w:lang w:val="uk-UA" w:eastAsia="ru-RU"/>
        </w:rPr>
        <w:t>“</w:t>
      </w:r>
      <w:r w:rsidR="006F6CAB" w:rsidRPr="009403B1">
        <w:rPr>
          <w:rFonts w:eastAsia="Times New Roman"/>
          <w:lang w:val="uk-UA" w:eastAsia="ru-RU"/>
        </w:rPr>
        <w:t>постійн</w:t>
      </w:r>
      <w:r w:rsidR="00CA4307" w:rsidRPr="009403B1">
        <w:rPr>
          <w:rFonts w:eastAsia="Times New Roman"/>
          <w:lang w:val="uk-UA" w:eastAsia="ru-RU"/>
        </w:rPr>
        <w:t>ого</w:t>
      </w:r>
      <w:r w:rsidR="006F6CAB" w:rsidRPr="009403B1">
        <w:rPr>
          <w:rFonts w:eastAsia="Times New Roman"/>
          <w:lang w:val="uk-UA" w:eastAsia="ru-RU"/>
        </w:rPr>
        <w:t xml:space="preserve"> співвіднесення мовних даних із іншими досвідними сенсомоторними даними на широкому культурологічному, соціологічному, біологічному і</w:t>
      </w:r>
      <w:r w:rsidR="00BA0286">
        <w:rPr>
          <w:rFonts w:eastAsia="Times New Roman"/>
          <w:lang w:val="uk-UA" w:eastAsia="ru-RU"/>
        </w:rPr>
        <w:t xml:space="preserve"> </w:t>
      </w:r>
      <w:r w:rsidR="00C9232B" w:rsidRPr="009403B1">
        <w:rPr>
          <w:rFonts w:eastAsia="Times New Roman"/>
          <w:lang w:val="uk-UA" w:eastAsia="ru-RU"/>
        </w:rPr>
        <w:t>–</w:t>
      </w:r>
      <w:r w:rsidR="00BA0286">
        <w:rPr>
          <w:rFonts w:eastAsia="Times New Roman"/>
          <w:lang w:val="uk-UA" w:eastAsia="ru-RU"/>
        </w:rPr>
        <w:t xml:space="preserve"> </w:t>
      </w:r>
      <w:r w:rsidR="006F6CAB" w:rsidRPr="009403B1">
        <w:rPr>
          <w:rFonts w:eastAsia="Times New Roman"/>
          <w:lang w:val="uk-UA" w:eastAsia="ru-RU"/>
        </w:rPr>
        <w:t>особливо</w:t>
      </w:r>
      <w:r w:rsidR="00BA0286">
        <w:rPr>
          <w:rFonts w:eastAsia="Times New Roman"/>
          <w:lang w:val="uk-UA" w:eastAsia="ru-RU"/>
        </w:rPr>
        <w:t xml:space="preserve"> </w:t>
      </w:r>
      <w:r w:rsidR="00C9232B" w:rsidRPr="009403B1">
        <w:rPr>
          <w:rFonts w:eastAsia="Times New Roman"/>
          <w:lang w:val="uk-UA" w:eastAsia="ru-RU"/>
        </w:rPr>
        <w:t xml:space="preserve">– </w:t>
      </w:r>
      <w:r w:rsidR="006F6CAB" w:rsidRPr="009403B1">
        <w:rPr>
          <w:rFonts w:eastAsia="Times New Roman"/>
          <w:lang w:val="uk-UA" w:eastAsia="ru-RU"/>
        </w:rPr>
        <w:t>психологічному</w:t>
      </w:r>
      <w:r w:rsidR="00C9232B" w:rsidRPr="009403B1">
        <w:rPr>
          <w:rFonts w:eastAsia="Times New Roman"/>
          <w:lang w:val="uk-UA" w:eastAsia="ru-RU"/>
        </w:rPr>
        <w:t xml:space="preserve"> </w:t>
      </w:r>
      <w:r w:rsidR="006F6CAB" w:rsidRPr="009403B1">
        <w:rPr>
          <w:rFonts w:eastAsia="Times New Roman"/>
          <w:lang w:val="uk-UA" w:eastAsia="ru-RU"/>
        </w:rPr>
        <w:t>тлі</w:t>
      </w:r>
      <w:r w:rsidR="00BA0286" w:rsidRPr="00BA0286">
        <w:rPr>
          <w:rFonts w:eastAsia="Times New Roman"/>
          <w:lang w:val="uk-UA" w:eastAsia="ru-RU"/>
        </w:rPr>
        <w:t>”</w:t>
      </w:r>
      <w:r w:rsidR="006F6CAB" w:rsidRPr="009403B1">
        <w:rPr>
          <w:rFonts w:eastAsia="Times New Roman"/>
          <w:lang w:val="uk-UA" w:eastAsia="ru-RU"/>
        </w:rPr>
        <w:t xml:space="preserve">, </w:t>
      </w:r>
      <w:r w:rsidR="00BA0286" w:rsidRPr="00BA0286">
        <w:rPr>
          <w:rFonts w:eastAsia="Times New Roman"/>
          <w:lang w:val="uk-UA" w:eastAsia="ru-RU"/>
        </w:rPr>
        <w:t>“</w:t>
      </w:r>
      <w:r w:rsidR="006F6CAB" w:rsidRPr="009403B1">
        <w:rPr>
          <w:rFonts w:eastAsia="Times New Roman"/>
          <w:lang w:val="uk-UA" w:eastAsia="ru-RU"/>
        </w:rPr>
        <w:t>метод когнітивної науки полягає передусім у спробі поєднати дані різних наук, гармонізувати ці дані й знайти смисл в їх кореляціях та співвідношеннях</w:t>
      </w:r>
      <w:r w:rsidR="00BA0286" w:rsidRPr="00BA0286">
        <w:rPr>
          <w:rFonts w:eastAsia="Times New Roman"/>
          <w:lang w:val="uk-UA" w:eastAsia="ru-RU"/>
        </w:rPr>
        <w:t>”</w:t>
      </w:r>
      <w:r w:rsidR="0087237D">
        <w:rPr>
          <w:rFonts w:eastAsia="Times New Roman"/>
          <w:lang w:val="uk-UA" w:eastAsia="ru-RU"/>
        </w:rPr>
        <w:t xml:space="preserve"> </w:t>
      </w:r>
      <w:r w:rsidR="0087237D" w:rsidRPr="0087237D">
        <w:rPr>
          <w:rFonts w:eastAsia="Times New Roman"/>
          <w:lang w:val="uk-UA" w:eastAsia="ru-RU"/>
        </w:rPr>
        <w:t xml:space="preserve">[31, </w:t>
      </w:r>
      <w:r w:rsidR="0087237D">
        <w:rPr>
          <w:rFonts w:eastAsia="Times New Roman"/>
          <w:lang w:val="en-US" w:eastAsia="ru-RU"/>
        </w:rPr>
        <w:t>c</w:t>
      </w:r>
      <w:r w:rsidR="0087237D">
        <w:rPr>
          <w:rFonts w:eastAsia="Times New Roman"/>
          <w:lang w:val="uk-UA" w:eastAsia="ru-RU"/>
        </w:rPr>
        <w:t>. 19</w:t>
      </w:r>
      <w:r w:rsidR="0087237D" w:rsidRPr="0087237D">
        <w:rPr>
          <w:rFonts w:eastAsia="Times New Roman"/>
          <w:lang w:val="uk-UA" w:eastAsia="ru-RU"/>
        </w:rPr>
        <w:t>]</w:t>
      </w:r>
      <w:r w:rsidR="0087237D">
        <w:rPr>
          <w:rFonts w:eastAsia="Times New Roman"/>
          <w:lang w:val="uk-UA" w:eastAsia="ru-RU"/>
        </w:rPr>
        <w:t>.</w:t>
      </w:r>
    </w:p>
    <w:p w14:paraId="5CB10328" w14:textId="2B0B4738" w:rsidR="009B6193" w:rsidRPr="006C00E1" w:rsidRDefault="00AD14F4" w:rsidP="009403B1">
      <w:pPr>
        <w:spacing w:after="0" w:line="360" w:lineRule="auto"/>
        <w:ind w:firstLine="709"/>
        <w:jc w:val="both"/>
        <w:rPr>
          <w:lang w:val="uk-UA"/>
        </w:rPr>
      </w:pPr>
      <w:hyperlink r:id="rId10" w:history="1">
        <w:r w:rsidR="009B6193" w:rsidRPr="009403B1">
          <w:rPr>
            <w:rStyle w:val="ac"/>
            <w:color w:val="auto"/>
            <w:u w:val="none"/>
          </w:rPr>
          <w:t>М.</w:t>
        </w:r>
        <w:r w:rsidR="006C00E1">
          <w:rPr>
            <w:rStyle w:val="ac"/>
            <w:color w:val="auto"/>
            <w:u w:val="none"/>
            <w:lang w:val="en-US"/>
          </w:rPr>
          <w:t> </w:t>
        </w:r>
        <w:r w:rsidR="009B6193" w:rsidRPr="009403B1">
          <w:rPr>
            <w:rStyle w:val="ac"/>
            <w:color w:val="auto"/>
            <w:u w:val="none"/>
          </w:rPr>
          <w:t xml:space="preserve">Кочерган </w:t>
        </w:r>
        <w:r w:rsidR="00CA4307" w:rsidRPr="009403B1">
          <w:rPr>
            <w:rStyle w:val="ac"/>
            <w:color w:val="auto"/>
            <w:u w:val="none"/>
            <w:lang w:val="uk-UA"/>
          </w:rPr>
          <w:t xml:space="preserve">стверджує, що когнітивна лінгвістика </w:t>
        </w:r>
        <w:r w:rsidR="00CA4307" w:rsidRPr="009403B1">
          <w:t xml:space="preserve">розглядає мову не як </w:t>
        </w:r>
        <w:r w:rsidR="00BA0286" w:rsidRPr="00BA0286">
          <w:t>“</w:t>
        </w:r>
        <w:r w:rsidR="00CA4307" w:rsidRPr="009403B1">
          <w:t>систему в</w:t>
        </w:r>
        <w:r w:rsidR="00CA4307" w:rsidRPr="009403B1">
          <w:rPr>
            <w:lang w:val="uk-UA"/>
          </w:rPr>
          <w:t xml:space="preserve"> </w:t>
        </w:r>
        <w:r w:rsidR="00CA4307" w:rsidRPr="009403B1">
          <w:t>самій собі і для самої себе, а у зв’язку з людиною</w:t>
        </w:r>
        <w:r w:rsidR="00BA0286" w:rsidRPr="00BA0286">
          <w:t>”</w:t>
        </w:r>
        <w:r w:rsidR="00CA4307" w:rsidRPr="009403B1">
          <w:rPr>
            <w:rStyle w:val="ac"/>
            <w:color w:val="auto"/>
            <w:u w:val="none"/>
            <w:lang w:val="uk-UA"/>
          </w:rPr>
          <w:t xml:space="preserve"> </w:t>
        </w:r>
      </w:hyperlink>
      <w:r w:rsidR="00CA4307" w:rsidRPr="00C2215B">
        <w:rPr>
          <w:lang w:val="uk-UA"/>
        </w:rPr>
        <w:t>[</w:t>
      </w:r>
      <w:r w:rsidR="00BA0286" w:rsidRPr="00C2215B">
        <w:rPr>
          <w:lang w:val="uk-UA"/>
        </w:rPr>
        <w:t xml:space="preserve">28, </w:t>
      </w:r>
      <w:r w:rsidR="00BA0286" w:rsidRPr="00C2215B">
        <w:rPr>
          <w:lang w:val="en-US"/>
        </w:rPr>
        <w:t>c</w:t>
      </w:r>
      <w:r w:rsidR="00BA0286" w:rsidRPr="00C2215B">
        <w:rPr>
          <w:lang w:val="uk-UA"/>
        </w:rPr>
        <w:t>.11</w:t>
      </w:r>
      <w:r w:rsidR="00CA4307" w:rsidRPr="00C2215B">
        <w:rPr>
          <w:lang w:val="uk-UA"/>
        </w:rPr>
        <w:t>]</w:t>
      </w:r>
      <w:r w:rsidR="00C2215B">
        <w:rPr>
          <w:lang w:val="uk-UA"/>
        </w:rPr>
        <w:t>.</w:t>
      </w:r>
    </w:p>
    <w:p w14:paraId="0DD30241" w14:textId="7A39F046" w:rsidR="00506BF5" w:rsidRPr="009403B1" w:rsidRDefault="00BE7CA3" w:rsidP="009403B1">
      <w:pPr>
        <w:spacing w:after="0" w:line="360" w:lineRule="auto"/>
        <w:ind w:firstLine="709"/>
        <w:jc w:val="both"/>
      </w:pPr>
      <w:r w:rsidRPr="009403B1">
        <w:rPr>
          <w:lang w:val="uk-UA"/>
        </w:rPr>
        <w:t xml:space="preserve">Когнітивна лінгвістика досліджує ментальні процеси, що відбуваються при сприйнятті, осмисленні, пізнанні дійсності свідомістю, а також види і форми їх ментальних репрезентацій. </w:t>
      </w:r>
      <w:r w:rsidRPr="009403B1">
        <w:t>Вона входить як складова частина до когнітології – інтегральної науки про когнітивні процеси у свідомості людини, що забезпечують оперативне мислення та пізнання світу. Когнітологія досліджує моделі свідомості, пов</w:t>
      </w:r>
      <w:r w:rsidR="00C9232B" w:rsidRPr="009403B1">
        <w:t>’</w:t>
      </w:r>
      <w:r w:rsidRPr="009403B1">
        <w:t xml:space="preserve">язані з процесами пізнання, з набуттям, виробленням, зберіганням, використанням, передачею людиною знань, з репрезентацією знань і обробкою інформації, яка надходить до людини різними каналами, з переробленням знань, прийняттям рішень, розумінням людської мови, логічним виведенням, аргументацією та з іншими видами пізнавальної </w:t>
      </w:r>
      <w:r w:rsidRPr="00C2215B">
        <w:t xml:space="preserve">діяльності [5, </w:t>
      </w:r>
      <w:r w:rsidRPr="004625C4">
        <w:t>с. 24</w:t>
      </w:r>
      <w:r w:rsidRPr="00C2215B">
        <w:t xml:space="preserve">]. </w:t>
      </w:r>
    </w:p>
    <w:p w14:paraId="75E156EF" w14:textId="77777777" w:rsidR="00BA0286" w:rsidRPr="004625C4" w:rsidRDefault="00BE7CA3" w:rsidP="009403B1">
      <w:pPr>
        <w:spacing w:after="0" w:line="360" w:lineRule="auto"/>
        <w:ind w:firstLine="709"/>
        <w:jc w:val="both"/>
      </w:pPr>
      <w:r w:rsidRPr="009403B1">
        <w:t xml:space="preserve">Відмінність когнітивної лінгвістики від інших когнітивних наук полягає в матеріалі, що досліджується. Вона досліджує свідомість на матеріалі мови. Когнітивна лінгвістика – мовознавчий напрям, у якому функціонування мови розглядається як різновид когнітивної, тобто пізнавальної діяльності, а когнітивні механізми та структури людської свідомості досліджуються через мовні явища </w:t>
      </w:r>
      <w:r w:rsidRPr="00C2215B">
        <w:t xml:space="preserve">[10, с. 169]. </w:t>
      </w:r>
    </w:p>
    <w:p w14:paraId="6B5CDDE9" w14:textId="53A4D738" w:rsidR="00506BF5" w:rsidRPr="009403B1" w:rsidRDefault="00BE7CA3" w:rsidP="009403B1">
      <w:pPr>
        <w:spacing w:after="0" w:line="360" w:lineRule="auto"/>
        <w:ind w:firstLine="709"/>
        <w:jc w:val="both"/>
      </w:pPr>
      <w:r w:rsidRPr="009403B1">
        <w:t xml:space="preserve">Ключовими поняттями когнітивної лінгвістики є поняття інформації та її обробки людським розумом, поняття структур знання та їхня репрезентація у свідомості особистості і мовних формах. Разом із іншими науками, що входять до когнітології, вона намагається відповісти на питання про те, як організована </w:t>
      </w:r>
      <w:r w:rsidRPr="009403B1">
        <w:lastRenderedPageBreak/>
        <w:t xml:space="preserve">свідомість людини, як людина пізнає світ, які відомості про світ стають знанням, як створюються ментальні простори. </w:t>
      </w:r>
    </w:p>
    <w:p w14:paraId="353123EF" w14:textId="77777777" w:rsidR="003F1CA6" w:rsidRPr="009403B1" w:rsidRDefault="003F1CA6" w:rsidP="009403B1">
      <w:pPr>
        <w:spacing w:after="0" w:line="360" w:lineRule="auto"/>
        <w:ind w:firstLine="709"/>
        <w:jc w:val="both"/>
        <w:rPr>
          <w:rFonts w:eastAsia="Times New Roman"/>
          <w:lang w:val="uk-UA"/>
        </w:rPr>
      </w:pPr>
      <w:r w:rsidRPr="009403B1">
        <w:rPr>
          <w:rFonts w:eastAsia="Times New Roman"/>
          <w:lang w:val="uk-UA"/>
        </w:rPr>
        <w:t xml:space="preserve">Не викликає сумніву той факт, що в 90-х роках </w:t>
      </w:r>
      <w:r w:rsidRPr="009403B1">
        <w:rPr>
          <w:rFonts w:eastAsia="Times New Roman"/>
          <w:lang w:val="en-US"/>
        </w:rPr>
        <w:t>XX</w:t>
      </w:r>
      <w:r w:rsidRPr="009403B1">
        <w:rPr>
          <w:rFonts w:eastAsia="Times New Roman"/>
          <w:lang w:val="uk-UA"/>
        </w:rPr>
        <w:t xml:space="preserve"> ст. термін “концепт”, який увійшов у науковий обіг і співіснував разом із іншими подібними до нього термінами, такими як “</w:t>
      </w:r>
      <w:r w:rsidRPr="009403B1">
        <w:rPr>
          <w:rFonts w:eastAsia="Times New Roman"/>
          <w:i/>
          <w:lang w:val="uk-UA"/>
        </w:rPr>
        <w:t>лінгвокультурогема”, “логоепістема”, “міфологема</w:t>
      </w:r>
      <w:r w:rsidRPr="009403B1">
        <w:rPr>
          <w:rFonts w:eastAsia="Times New Roman"/>
          <w:lang w:val="uk-UA"/>
        </w:rPr>
        <w:t xml:space="preserve">” тощо, – виявився найбільш життєздатним. Нерідко його вживають як синонім “архетипу”, “прототипу”, “стереотипу”, “символу”, “гештальту” (від нім. </w:t>
      </w:r>
      <w:r w:rsidRPr="009403B1">
        <w:rPr>
          <w:rFonts w:eastAsia="Times New Roman"/>
          <w:lang w:val="en-US"/>
        </w:rPr>
        <w:t>Gestalt</w:t>
      </w:r>
      <w:r w:rsidRPr="009403B1">
        <w:rPr>
          <w:rFonts w:eastAsia="Times New Roman"/>
          <w:lang w:val="uk-UA"/>
        </w:rPr>
        <w:t xml:space="preserve"> – цілісна форма, образ, структура) тощо. Імовірно, такі термінологічні розбіжності свідчили про багатогранність природи концепту, складність його структури та своєрідність функцій.</w:t>
      </w:r>
    </w:p>
    <w:p w14:paraId="393C5E71" w14:textId="77777777" w:rsidR="003F1CA6" w:rsidRPr="009403B1" w:rsidRDefault="003F1CA6"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 xml:space="preserve">Тлумачення сучасних мовознавців щодо визначення цього терміну особливо докладні та різноманітні. Це пояснюється його складністю та багатоплановістю. </w:t>
      </w:r>
      <w:r w:rsidRPr="009403B1">
        <w:rPr>
          <w:rFonts w:eastAsia="Arial"/>
          <w:lang w:val="uk-UA" w:eastAsia="ru-RU" w:bidi="ru-RU"/>
        </w:rPr>
        <w:t xml:space="preserve">Саме тому, всупереч стрімкому розвиту когнітивної лінгвістики та значні здобутки наукових досліджень в цій галузі, багато аспектів змісту та типології концептів сьогодні не вивчені.  </w:t>
      </w:r>
    </w:p>
    <w:p w14:paraId="5BFFEDFD" w14:textId="77AF9CB9" w:rsidR="003F1CA6" w:rsidRPr="00315C19" w:rsidRDefault="000347CA" w:rsidP="009403B1">
      <w:pPr>
        <w:pStyle w:val="aa"/>
        <w:shd w:val="clear" w:color="auto" w:fill="FFFFFF"/>
        <w:spacing w:before="0" w:beforeAutospacing="0" w:after="0" w:afterAutospacing="0" w:line="360" w:lineRule="auto"/>
        <w:ind w:right="142" w:firstLine="709"/>
        <w:jc w:val="both"/>
        <w:rPr>
          <w:sz w:val="28"/>
          <w:szCs w:val="28"/>
          <w:lang w:val="uk-UA"/>
        </w:rPr>
      </w:pPr>
      <w:r w:rsidRPr="009403B1">
        <w:rPr>
          <w:sz w:val="28"/>
          <w:szCs w:val="28"/>
          <w:lang w:val="uk-UA"/>
        </w:rPr>
        <w:t xml:space="preserve">Наприклад, </w:t>
      </w:r>
      <w:r w:rsidR="000370D8" w:rsidRPr="009403B1">
        <w:rPr>
          <w:sz w:val="28"/>
          <w:szCs w:val="28"/>
          <w:lang w:val="uk-UA"/>
        </w:rPr>
        <w:t xml:space="preserve">у </w:t>
      </w:r>
      <w:r w:rsidR="009D6F86" w:rsidRPr="009D6F86">
        <w:rPr>
          <w:sz w:val="28"/>
          <w:szCs w:val="28"/>
          <w:lang w:val="uk-UA"/>
        </w:rPr>
        <w:t>“</w:t>
      </w:r>
      <w:r w:rsidR="000370D8" w:rsidRPr="009403B1">
        <w:rPr>
          <w:sz w:val="28"/>
          <w:szCs w:val="28"/>
          <w:lang w:val="uk-UA"/>
        </w:rPr>
        <w:t>Короткому словнику когнітивних термінів</w:t>
      </w:r>
      <w:r w:rsidR="009D6F86" w:rsidRPr="009D6F86">
        <w:rPr>
          <w:sz w:val="28"/>
          <w:szCs w:val="28"/>
          <w:lang w:val="uk-UA"/>
        </w:rPr>
        <w:t>”</w:t>
      </w:r>
      <w:r w:rsidR="000370D8" w:rsidRPr="009403B1">
        <w:rPr>
          <w:sz w:val="28"/>
          <w:szCs w:val="28"/>
          <w:lang w:val="uk-UA"/>
        </w:rPr>
        <w:t xml:space="preserve"> (1996) подано таке визначення концепту: </w:t>
      </w:r>
      <w:r w:rsidR="009D6F86" w:rsidRPr="009D6F86">
        <w:rPr>
          <w:sz w:val="28"/>
          <w:szCs w:val="28"/>
          <w:lang w:val="uk-UA"/>
        </w:rPr>
        <w:t>“</w:t>
      </w:r>
      <w:r w:rsidR="000370D8" w:rsidRPr="009403B1">
        <w:rPr>
          <w:sz w:val="28"/>
          <w:szCs w:val="28"/>
          <w:lang w:val="uk-UA"/>
        </w:rPr>
        <w:t>Термін, який служить для пояснення одиниць ментальних абопсихічних ресурсів нашої свідомості і тієї інформаційної структури, яка відображає знання і досвід людини, оперативна змістова одиниця пам’яті, ментального лексикону, концептуальної системи і мови мозку, всієї картини світу, відображеної в людській психіці</w:t>
      </w:r>
      <w:r w:rsidR="009D6F86" w:rsidRPr="009D6F86">
        <w:rPr>
          <w:sz w:val="28"/>
          <w:szCs w:val="28"/>
          <w:lang w:val="uk-UA"/>
        </w:rPr>
        <w:t>”</w:t>
      </w:r>
      <w:r w:rsidR="000370D8" w:rsidRPr="009403B1">
        <w:rPr>
          <w:sz w:val="28"/>
          <w:szCs w:val="28"/>
          <w:lang w:val="uk-UA"/>
        </w:rPr>
        <w:t xml:space="preserve"> [13, с. 90]</w:t>
      </w:r>
      <w:r w:rsidR="009D6F86" w:rsidRPr="009D6F86">
        <w:rPr>
          <w:sz w:val="28"/>
          <w:szCs w:val="28"/>
          <w:lang w:val="uk-UA"/>
        </w:rPr>
        <w:t>.</w:t>
      </w:r>
      <w:r w:rsidR="000370D8" w:rsidRPr="009403B1">
        <w:rPr>
          <w:sz w:val="28"/>
          <w:szCs w:val="28"/>
          <w:lang w:val="uk-UA"/>
        </w:rPr>
        <w:t xml:space="preserve"> </w:t>
      </w:r>
    </w:p>
    <w:p w14:paraId="0459F40E" w14:textId="235C226C" w:rsidR="003F1CA6" w:rsidRPr="00315C19" w:rsidRDefault="003F1CA6" w:rsidP="009403B1">
      <w:pPr>
        <w:widowControl w:val="0"/>
        <w:spacing w:after="0" w:line="360" w:lineRule="auto"/>
        <w:ind w:firstLine="709"/>
        <w:jc w:val="both"/>
        <w:rPr>
          <w:rFonts w:eastAsia="Arial"/>
          <w:lang w:val="uk-UA" w:eastAsia="ru-RU" w:bidi="ru-RU"/>
        </w:rPr>
      </w:pPr>
      <w:r w:rsidRPr="009403B1">
        <w:rPr>
          <w:rFonts w:eastAsia="Arial"/>
          <w:color w:val="000000"/>
          <w:lang w:eastAsia="ru-RU" w:bidi="ru-RU"/>
        </w:rPr>
        <w:t xml:space="preserve">Концепт </w:t>
      </w:r>
      <w:r w:rsidRPr="009403B1">
        <w:rPr>
          <w:rFonts w:eastAsia="Arial"/>
          <w:color w:val="000000"/>
          <w:lang w:val="uk-UA" w:eastAsia="ru-RU" w:bidi="ru-RU"/>
        </w:rPr>
        <w:t>розглядається також як</w:t>
      </w:r>
      <w:r w:rsidR="00BA0286">
        <w:rPr>
          <w:rFonts w:eastAsia="Arial"/>
          <w:color w:val="000000"/>
          <w:lang w:val="uk-UA" w:eastAsia="ru-RU" w:bidi="ru-RU"/>
        </w:rPr>
        <w:t xml:space="preserve"> </w:t>
      </w:r>
      <w:r w:rsidR="009D6F86" w:rsidRPr="009D6F86">
        <w:rPr>
          <w:rFonts w:eastAsia="Arial"/>
          <w:color w:val="000000"/>
          <w:lang w:eastAsia="ru-RU" w:bidi="ru-RU"/>
        </w:rPr>
        <w:t>“</w:t>
      </w:r>
      <w:r w:rsidRPr="009403B1">
        <w:rPr>
          <w:rFonts w:eastAsia="Arial"/>
          <w:color w:val="000000"/>
          <w:lang w:eastAsia="ru-RU" w:bidi="ru-RU"/>
        </w:rPr>
        <w:t>квант</w:t>
      </w:r>
      <w:r w:rsidRPr="009403B1">
        <w:rPr>
          <w:rFonts w:eastAsia="Arial"/>
          <w:color w:val="000000"/>
          <w:lang w:val="uk-UA" w:eastAsia="ru-RU" w:bidi="ru-RU"/>
        </w:rPr>
        <w:t xml:space="preserve"> структурованого знання</w:t>
      </w:r>
      <w:r w:rsidR="009D6F86" w:rsidRPr="009D6F86">
        <w:rPr>
          <w:rFonts w:eastAsia="Arial"/>
          <w:color w:val="000000"/>
          <w:lang w:eastAsia="ru-RU" w:bidi="ru-RU"/>
        </w:rPr>
        <w:t>”</w:t>
      </w:r>
      <w:r w:rsidRPr="009403B1">
        <w:rPr>
          <w:rFonts w:eastAsia="Arial"/>
          <w:color w:val="000000"/>
          <w:lang w:eastAsia="ru-RU" w:bidi="ru-RU"/>
        </w:rPr>
        <w:t xml:space="preserve">, </w:t>
      </w:r>
      <w:r w:rsidR="009D6F86" w:rsidRPr="009D6F86">
        <w:rPr>
          <w:rFonts w:eastAsia="Arial"/>
          <w:color w:val="000000"/>
          <w:lang w:eastAsia="ru-RU" w:bidi="ru-RU"/>
        </w:rPr>
        <w:t>“</w:t>
      </w:r>
      <w:r w:rsidRPr="009403B1">
        <w:rPr>
          <w:rFonts w:eastAsia="Arial"/>
          <w:color w:val="000000"/>
          <w:lang w:val="uk-UA" w:eastAsia="ru-RU" w:bidi="ru-RU"/>
        </w:rPr>
        <w:t>глобальна мисленева одиниця</w:t>
      </w:r>
      <w:r w:rsidR="009D6F86" w:rsidRPr="009D6F86">
        <w:rPr>
          <w:rFonts w:eastAsia="Arial"/>
          <w:color w:val="000000"/>
          <w:lang w:eastAsia="ru-RU" w:bidi="ru-RU"/>
        </w:rPr>
        <w:t>”</w:t>
      </w:r>
      <w:r w:rsidRPr="00C2215B">
        <w:rPr>
          <w:rFonts w:eastAsia="Arial"/>
          <w:lang w:eastAsia="ru-RU" w:bidi="ru-RU"/>
        </w:rPr>
        <w:t xml:space="preserve"> [</w:t>
      </w:r>
      <w:r w:rsidR="007154E5" w:rsidRPr="00C2215B">
        <w:rPr>
          <w:rFonts w:eastAsia="Arial"/>
          <w:lang w:val="uk-UA" w:eastAsia="ru-RU" w:bidi="ru-RU"/>
        </w:rPr>
        <w:t>43, с. 4</w:t>
      </w:r>
      <w:r w:rsidRPr="00C2215B">
        <w:rPr>
          <w:rFonts w:eastAsia="Arial"/>
          <w:lang w:eastAsia="ru-RU" w:bidi="ru-RU"/>
        </w:rPr>
        <w:t>]</w:t>
      </w:r>
      <w:r w:rsidR="007154E5" w:rsidRPr="00C2215B">
        <w:rPr>
          <w:rFonts w:eastAsia="Arial"/>
          <w:lang w:val="uk-UA" w:eastAsia="ru-RU" w:bidi="ru-RU"/>
        </w:rPr>
        <w:t>.</w:t>
      </w:r>
      <w:r w:rsidRPr="00C2215B">
        <w:rPr>
          <w:rFonts w:eastAsia="Arial"/>
          <w:lang w:eastAsia="ru-RU" w:bidi="ru-RU"/>
        </w:rPr>
        <w:t xml:space="preserve"> </w:t>
      </w:r>
    </w:p>
    <w:p w14:paraId="09F47B35" w14:textId="60514FFA" w:rsidR="003F1CA6" w:rsidRPr="009403B1" w:rsidRDefault="003F1CA6" w:rsidP="009403B1">
      <w:pPr>
        <w:widowControl w:val="0"/>
        <w:spacing w:after="0" w:line="360" w:lineRule="auto"/>
        <w:ind w:firstLine="709"/>
        <w:jc w:val="both"/>
        <w:rPr>
          <w:rFonts w:eastAsia="Arial"/>
          <w:color w:val="000000"/>
          <w:lang w:eastAsia="ru-RU" w:bidi="ru-RU"/>
        </w:rPr>
      </w:pPr>
      <w:r w:rsidRPr="009403B1">
        <w:rPr>
          <w:rFonts w:eastAsia="Arial"/>
          <w:color w:val="000000"/>
          <w:lang w:val="uk-UA" w:eastAsia="ru-RU" w:bidi="ru-RU"/>
        </w:rPr>
        <w:t xml:space="preserve">За </w:t>
      </w:r>
      <w:r w:rsidRPr="009403B1">
        <w:rPr>
          <w:rFonts w:eastAsia="Arial"/>
          <w:color w:val="000000"/>
          <w:lang w:eastAsia="ru-RU" w:bidi="ru-RU"/>
        </w:rPr>
        <w:t>В.</w:t>
      </w:r>
      <w:r w:rsidR="00544C99">
        <w:rPr>
          <w:rFonts w:eastAsia="Arial"/>
          <w:color w:val="000000"/>
          <w:lang w:val="uk-UA" w:eastAsia="ru-RU" w:bidi="ru-RU"/>
        </w:rPr>
        <w:t> </w:t>
      </w:r>
      <w:r w:rsidRPr="009403B1">
        <w:rPr>
          <w:rFonts w:eastAsia="Arial"/>
          <w:color w:val="000000"/>
          <w:lang w:eastAsia="ru-RU" w:bidi="ru-RU"/>
        </w:rPr>
        <w:t>Карасик</w:t>
      </w:r>
      <w:r w:rsidRPr="009403B1">
        <w:rPr>
          <w:rFonts w:eastAsia="Arial"/>
          <w:color w:val="000000"/>
          <w:lang w:val="uk-UA" w:eastAsia="ru-RU" w:bidi="ru-RU"/>
        </w:rPr>
        <w:t>ом,</w:t>
      </w:r>
      <w:r w:rsidRPr="009403B1">
        <w:rPr>
          <w:rFonts w:eastAsia="Arial"/>
          <w:color w:val="000000"/>
          <w:lang w:eastAsia="ru-RU" w:bidi="ru-RU"/>
        </w:rPr>
        <w:t xml:space="preserve"> концепт</w:t>
      </w:r>
      <w:r w:rsidRPr="009403B1">
        <w:rPr>
          <w:rFonts w:eastAsia="Arial"/>
          <w:color w:val="000000"/>
          <w:lang w:val="uk-UA" w:eastAsia="ru-RU" w:bidi="ru-RU"/>
        </w:rPr>
        <w:t>и</w:t>
      </w:r>
      <w:r w:rsidRPr="009403B1">
        <w:rPr>
          <w:rFonts w:eastAsia="Arial"/>
          <w:color w:val="000000"/>
          <w:lang w:eastAsia="ru-RU" w:bidi="ru-RU"/>
        </w:rPr>
        <w:t xml:space="preserve"> </w:t>
      </w:r>
      <w:r w:rsidR="0072098B">
        <w:rPr>
          <w:rFonts w:eastAsia="Arial"/>
          <w:color w:val="000000"/>
          <w:lang w:eastAsia="ru-RU" w:bidi="ru-RU"/>
        </w:rPr>
        <w:t>–</w:t>
      </w:r>
      <w:r w:rsidRPr="009403B1">
        <w:rPr>
          <w:rFonts w:eastAsia="Arial"/>
          <w:color w:val="000000"/>
          <w:lang w:eastAsia="ru-RU" w:bidi="ru-RU"/>
        </w:rPr>
        <w:t xml:space="preserve"> </w:t>
      </w:r>
      <w:r w:rsidRPr="009403B1">
        <w:rPr>
          <w:rFonts w:eastAsia="Arial"/>
          <w:color w:val="000000"/>
          <w:lang w:val="uk-UA" w:eastAsia="ru-RU" w:bidi="ru-RU"/>
        </w:rPr>
        <w:t>це</w:t>
      </w:r>
      <w:r w:rsidRPr="009403B1">
        <w:rPr>
          <w:rFonts w:eastAsia="Arial"/>
          <w:color w:val="000000"/>
          <w:lang w:eastAsia="ru-RU" w:bidi="ru-RU"/>
        </w:rPr>
        <w:t xml:space="preserve"> </w:t>
      </w:r>
      <w:r w:rsidR="009D6F86" w:rsidRPr="009D6F86">
        <w:rPr>
          <w:rFonts w:eastAsia="Arial"/>
          <w:color w:val="000000"/>
          <w:lang w:eastAsia="ru-RU" w:bidi="ru-RU"/>
        </w:rPr>
        <w:t>“</w:t>
      </w:r>
      <w:r w:rsidRPr="009403B1">
        <w:rPr>
          <w:rFonts w:eastAsia="Arial"/>
          <w:color w:val="000000"/>
          <w:lang w:eastAsia="ru-RU" w:bidi="ru-RU"/>
        </w:rPr>
        <w:t>ментальн</w:t>
      </w:r>
      <w:r w:rsidRPr="009403B1">
        <w:rPr>
          <w:rFonts w:eastAsia="Arial"/>
          <w:color w:val="000000"/>
          <w:lang w:val="uk-UA" w:eastAsia="ru-RU" w:bidi="ru-RU"/>
        </w:rPr>
        <w:t>і</w:t>
      </w:r>
      <w:r w:rsidRPr="009403B1">
        <w:rPr>
          <w:rFonts w:eastAsia="Arial"/>
          <w:color w:val="000000"/>
          <w:lang w:eastAsia="ru-RU" w:bidi="ru-RU"/>
        </w:rPr>
        <w:t xml:space="preserve"> </w:t>
      </w:r>
      <w:r w:rsidRPr="009403B1">
        <w:rPr>
          <w:rFonts w:eastAsia="Arial"/>
          <w:color w:val="000000"/>
          <w:lang w:val="uk-UA" w:eastAsia="ru-RU" w:bidi="ru-RU"/>
        </w:rPr>
        <w:t>визначення</w:t>
      </w:r>
      <w:r w:rsidRPr="009403B1">
        <w:rPr>
          <w:rFonts w:eastAsia="Arial"/>
          <w:color w:val="000000"/>
          <w:lang w:eastAsia="ru-RU" w:bidi="ru-RU"/>
        </w:rPr>
        <w:t xml:space="preserve">, </w:t>
      </w:r>
      <w:r w:rsidRPr="009403B1">
        <w:rPr>
          <w:rFonts w:eastAsia="Arial"/>
          <w:color w:val="000000"/>
          <w:lang w:val="uk-UA" w:eastAsia="ru-RU" w:bidi="ru-RU"/>
        </w:rPr>
        <w:t>які являють собою</w:t>
      </w:r>
      <w:r w:rsidRPr="009403B1">
        <w:rPr>
          <w:rFonts w:eastAsia="Arial"/>
          <w:color w:val="000000"/>
          <w:lang w:eastAsia="ru-RU" w:bidi="ru-RU"/>
        </w:rPr>
        <w:t xml:space="preserve"> </w:t>
      </w:r>
      <w:r w:rsidRPr="009403B1">
        <w:rPr>
          <w:rFonts w:eastAsia="Arial"/>
          <w:color w:val="000000"/>
          <w:lang w:val="uk-UA" w:eastAsia="ru-RU" w:bidi="ru-RU"/>
        </w:rPr>
        <w:t>значимі усвідомлені типізовані фрагменти досвіду людини, що зберігаються в пам’яті людини</w:t>
      </w:r>
      <w:r w:rsidR="009D6F86" w:rsidRPr="009D6F86">
        <w:rPr>
          <w:rFonts w:eastAsia="Arial"/>
          <w:color w:val="000000"/>
          <w:lang w:eastAsia="ru-RU" w:bidi="ru-RU"/>
        </w:rPr>
        <w:t>”</w:t>
      </w:r>
      <w:r w:rsidR="00C2215B">
        <w:rPr>
          <w:rFonts w:eastAsia="Arial"/>
          <w:color w:val="000000"/>
          <w:lang w:val="uk-UA" w:eastAsia="ru-RU" w:bidi="ru-RU"/>
        </w:rPr>
        <w:t xml:space="preserve"> </w:t>
      </w:r>
      <w:r w:rsidRPr="00C2215B">
        <w:rPr>
          <w:rFonts w:eastAsia="Arial"/>
          <w:lang w:eastAsia="ru-RU" w:bidi="ru-RU"/>
        </w:rPr>
        <w:t>[</w:t>
      </w:r>
      <w:r w:rsidR="007154E5" w:rsidRPr="00C2215B">
        <w:rPr>
          <w:rFonts w:eastAsia="Arial"/>
          <w:lang w:val="uk-UA" w:eastAsia="ru-RU" w:bidi="ru-RU"/>
        </w:rPr>
        <w:t>2</w:t>
      </w:r>
      <w:r w:rsidR="0087237D">
        <w:rPr>
          <w:rFonts w:eastAsia="Arial"/>
          <w:lang w:val="uk-UA" w:eastAsia="ru-RU" w:bidi="ru-RU"/>
        </w:rPr>
        <w:t>2</w:t>
      </w:r>
      <w:r w:rsidR="007154E5" w:rsidRPr="00C2215B">
        <w:rPr>
          <w:rFonts w:eastAsia="Arial"/>
          <w:lang w:val="uk-UA" w:eastAsia="ru-RU" w:bidi="ru-RU"/>
        </w:rPr>
        <w:t>, с. 58</w:t>
      </w:r>
      <w:r w:rsidRPr="00C2215B">
        <w:rPr>
          <w:rFonts w:eastAsia="Arial"/>
          <w:lang w:eastAsia="ru-RU" w:bidi="ru-RU"/>
        </w:rPr>
        <w:t>].</w:t>
      </w:r>
    </w:p>
    <w:p w14:paraId="032743A0" w14:textId="22703CEC" w:rsidR="003F1CA6" w:rsidRPr="00315C19" w:rsidRDefault="003F1CA6" w:rsidP="009403B1">
      <w:pPr>
        <w:widowControl w:val="0"/>
        <w:spacing w:after="0" w:line="360" w:lineRule="auto"/>
        <w:ind w:firstLine="709"/>
        <w:jc w:val="both"/>
        <w:rPr>
          <w:rFonts w:eastAsia="Arial"/>
          <w:lang w:val="uk-UA" w:eastAsia="ru-RU" w:bidi="ru-RU"/>
        </w:rPr>
      </w:pPr>
      <w:r w:rsidRPr="009403B1">
        <w:rPr>
          <w:rFonts w:eastAsia="Arial"/>
          <w:color w:val="000000"/>
          <w:lang w:val="uk-UA" w:eastAsia="ru-RU" w:bidi="ru-RU"/>
        </w:rPr>
        <w:t xml:space="preserve">На думку </w:t>
      </w:r>
      <w:r w:rsidRPr="009403B1">
        <w:rPr>
          <w:rFonts w:eastAsia="Arial"/>
          <w:color w:val="000000"/>
          <w:lang w:eastAsia="ru-RU" w:bidi="ru-RU"/>
        </w:rPr>
        <w:t>С.</w:t>
      </w:r>
      <w:r w:rsidR="00544C99">
        <w:rPr>
          <w:rFonts w:eastAsia="Arial"/>
          <w:color w:val="000000"/>
          <w:lang w:val="uk-UA" w:eastAsia="ru-RU" w:bidi="ru-RU"/>
        </w:rPr>
        <w:t> </w:t>
      </w:r>
      <w:r w:rsidRPr="009403B1">
        <w:rPr>
          <w:rFonts w:eastAsia="Arial"/>
          <w:color w:val="000000"/>
          <w:lang w:eastAsia="ru-RU" w:bidi="ru-RU"/>
        </w:rPr>
        <w:t>Воркач</w:t>
      </w:r>
      <w:r w:rsidRPr="009403B1">
        <w:rPr>
          <w:rFonts w:eastAsia="Arial"/>
          <w:color w:val="000000"/>
          <w:lang w:val="uk-UA" w:eastAsia="ru-RU" w:bidi="ru-RU"/>
        </w:rPr>
        <w:t>о</w:t>
      </w:r>
      <w:r w:rsidRPr="009403B1">
        <w:rPr>
          <w:rFonts w:eastAsia="Arial"/>
          <w:color w:val="000000"/>
          <w:lang w:eastAsia="ru-RU" w:bidi="ru-RU"/>
        </w:rPr>
        <w:t>ва, концепт</w:t>
      </w:r>
      <w:r w:rsidRPr="009403B1">
        <w:rPr>
          <w:rFonts w:eastAsia="Arial"/>
          <w:color w:val="000000"/>
          <w:lang w:val="uk-UA" w:eastAsia="ru-RU" w:bidi="ru-RU"/>
        </w:rPr>
        <w:t xml:space="preserve"> – це </w:t>
      </w:r>
      <w:r w:rsidRPr="009403B1">
        <w:rPr>
          <w:rFonts w:eastAsia="Arial"/>
          <w:color w:val="000000"/>
          <w:lang w:eastAsia="ru-RU" w:bidi="ru-RU"/>
        </w:rPr>
        <w:t>«операц</w:t>
      </w:r>
      <w:r w:rsidRPr="009403B1">
        <w:rPr>
          <w:rFonts w:eastAsia="Arial"/>
          <w:color w:val="000000"/>
          <w:lang w:val="uk-UA" w:eastAsia="ru-RU" w:bidi="ru-RU"/>
        </w:rPr>
        <w:t>ійна одиниця думки</w:t>
      </w:r>
      <w:r w:rsidRPr="009403B1">
        <w:rPr>
          <w:rFonts w:eastAsia="Arial"/>
          <w:color w:val="000000"/>
          <w:lang w:eastAsia="ru-RU" w:bidi="ru-RU"/>
        </w:rPr>
        <w:t xml:space="preserve"> </w:t>
      </w:r>
      <w:r w:rsidR="009D6F86" w:rsidRPr="009D6F86">
        <w:rPr>
          <w:rFonts w:eastAsia="Arial"/>
          <w:color w:val="000000"/>
          <w:lang w:eastAsia="ru-RU" w:bidi="ru-RU"/>
        </w:rPr>
        <w:t>“</w:t>
      </w:r>
      <w:r w:rsidRPr="009403B1">
        <w:rPr>
          <w:rFonts w:eastAsia="Arial"/>
          <w:color w:val="000000"/>
          <w:lang w:val="uk-UA" w:eastAsia="ru-RU" w:bidi="ru-RU"/>
        </w:rPr>
        <w:t>одиниця колективного знання,</w:t>
      </w:r>
      <w:r w:rsidR="00063ABF">
        <w:rPr>
          <w:rFonts w:eastAsia="Arial"/>
          <w:color w:val="000000"/>
          <w:lang w:val="uk-UA" w:eastAsia="ru-RU" w:bidi="ru-RU"/>
        </w:rPr>
        <w:t xml:space="preserve"> </w:t>
      </w:r>
      <w:r w:rsidRPr="009403B1">
        <w:rPr>
          <w:rFonts w:eastAsia="Arial"/>
          <w:color w:val="000000"/>
          <w:lang w:val="uk-UA" w:eastAsia="ru-RU" w:bidi="ru-RU"/>
        </w:rPr>
        <w:t>… що має мовне вираження та відмічена етнокультурною специфікою</w:t>
      </w:r>
      <w:r w:rsidR="009D6F86" w:rsidRPr="009D6F86">
        <w:rPr>
          <w:rFonts w:eastAsia="Arial"/>
          <w:color w:val="000000"/>
          <w:lang w:eastAsia="ru-RU" w:bidi="ru-RU"/>
        </w:rPr>
        <w:t>”</w:t>
      </w:r>
      <w:r w:rsidRPr="009403B1">
        <w:rPr>
          <w:rFonts w:eastAsia="Arial"/>
          <w:color w:val="000000"/>
          <w:lang w:val="uk-UA" w:eastAsia="ru-RU" w:bidi="ru-RU"/>
        </w:rPr>
        <w:t xml:space="preserve"> </w:t>
      </w:r>
      <w:r w:rsidRPr="00C2215B">
        <w:rPr>
          <w:rFonts w:eastAsia="Arial"/>
          <w:lang w:eastAsia="ru-RU" w:bidi="ru-RU"/>
        </w:rPr>
        <w:t>[</w:t>
      </w:r>
      <w:r w:rsidR="007154E5" w:rsidRPr="00C2215B">
        <w:rPr>
          <w:rFonts w:eastAsia="Arial"/>
          <w:lang w:val="uk-UA" w:eastAsia="ru-RU" w:bidi="ru-RU"/>
        </w:rPr>
        <w:t>11, с.</w:t>
      </w:r>
      <w:r w:rsidR="00C2215B" w:rsidRPr="00C2215B">
        <w:rPr>
          <w:rFonts w:eastAsia="Arial"/>
          <w:lang w:val="uk-UA" w:eastAsia="ru-RU" w:bidi="ru-RU"/>
        </w:rPr>
        <w:t xml:space="preserve"> </w:t>
      </w:r>
      <w:r w:rsidR="007154E5" w:rsidRPr="00C2215B">
        <w:rPr>
          <w:rFonts w:eastAsia="Arial"/>
          <w:lang w:val="uk-UA" w:eastAsia="ru-RU" w:bidi="ru-RU"/>
        </w:rPr>
        <w:t>15</w:t>
      </w:r>
      <w:r w:rsidRPr="00C2215B">
        <w:rPr>
          <w:rFonts w:eastAsia="Arial"/>
          <w:lang w:eastAsia="ru-RU" w:bidi="ru-RU"/>
        </w:rPr>
        <w:t>]</w:t>
      </w:r>
      <w:r w:rsidR="007154E5" w:rsidRPr="00C2215B">
        <w:rPr>
          <w:rFonts w:eastAsia="Arial"/>
          <w:lang w:val="uk-UA" w:eastAsia="ru-RU" w:bidi="ru-RU"/>
        </w:rPr>
        <w:t>.</w:t>
      </w:r>
    </w:p>
    <w:p w14:paraId="5AE86B35" w14:textId="5ABB848F" w:rsidR="003F1CA6" w:rsidRPr="00C2215B" w:rsidRDefault="003F1CA6" w:rsidP="009403B1">
      <w:pPr>
        <w:widowControl w:val="0"/>
        <w:spacing w:after="0" w:line="360" w:lineRule="auto"/>
        <w:ind w:firstLine="709"/>
        <w:jc w:val="both"/>
        <w:rPr>
          <w:rFonts w:eastAsia="Times New Roman"/>
          <w:lang w:val="uk-UA" w:eastAsia="uk-UA" w:bidi="uk-UA"/>
        </w:rPr>
      </w:pPr>
      <w:r w:rsidRPr="009403B1">
        <w:rPr>
          <w:rFonts w:eastAsia="Times New Roman"/>
          <w:lang w:val="uk-UA" w:eastAsia="uk-UA" w:bidi="uk-UA"/>
        </w:rPr>
        <w:t>Область знань, яка</w:t>
      </w:r>
      <w:r w:rsidR="007154E5">
        <w:rPr>
          <w:rFonts w:eastAsia="Times New Roman"/>
          <w:lang w:val="uk-UA" w:eastAsia="uk-UA" w:bidi="uk-UA"/>
        </w:rPr>
        <w:t xml:space="preserve"> </w:t>
      </w:r>
      <w:r w:rsidRPr="009403B1">
        <w:rPr>
          <w:rFonts w:eastAsia="Times New Roman"/>
          <w:lang w:val="uk-UA" w:eastAsia="uk-UA" w:bidi="uk-UA"/>
        </w:rPr>
        <w:t>складається з концептів як її одиниць прийнят</w:t>
      </w:r>
      <w:r w:rsidR="007154E5">
        <w:rPr>
          <w:rFonts w:eastAsia="Times New Roman"/>
          <w:lang w:val="uk-UA" w:eastAsia="uk-UA" w:bidi="uk-UA"/>
        </w:rPr>
        <w:t>о</w:t>
      </w:r>
      <w:r w:rsidRPr="009403B1">
        <w:rPr>
          <w:rFonts w:eastAsia="Times New Roman"/>
          <w:lang w:val="uk-UA" w:eastAsia="uk-UA" w:bidi="uk-UA"/>
        </w:rPr>
        <w:t xml:space="preserve"> </w:t>
      </w:r>
      <w:r w:rsidRPr="009403B1">
        <w:rPr>
          <w:rFonts w:eastAsia="Times New Roman"/>
          <w:lang w:val="uk-UA" w:eastAsia="uk-UA" w:bidi="uk-UA"/>
        </w:rPr>
        <w:lastRenderedPageBreak/>
        <w:t xml:space="preserve">називати </w:t>
      </w:r>
      <w:r w:rsidRPr="009403B1">
        <w:rPr>
          <w:rFonts w:eastAsia="Times New Roman"/>
          <w:i/>
          <w:iCs/>
          <w:lang w:val="uk-UA" w:eastAsia="uk-UA" w:bidi="uk-UA"/>
        </w:rPr>
        <w:t>концептосферою</w:t>
      </w:r>
      <w:r w:rsidRPr="009403B1">
        <w:rPr>
          <w:rFonts w:eastAsia="Times New Roman"/>
          <w:lang w:val="uk-UA" w:eastAsia="uk-UA" w:bidi="uk-UA"/>
        </w:rPr>
        <w:t xml:space="preserve">. Термін </w:t>
      </w:r>
      <w:r w:rsidR="007154E5" w:rsidRPr="007154E5">
        <w:rPr>
          <w:rFonts w:eastAsia="Times New Roman"/>
          <w:lang w:eastAsia="uk-UA" w:bidi="uk-UA"/>
        </w:rPr>
        <w:t>‘</w:t>
      </w:r>
      <w:r w:rsidRPr="009403B1">
        <w:rPr>
          <w:rFonts w:eastAsia="Times New Roman"/>
          <w:lang w:val="uk-UA" w:eastAsia="uk-UA" w:bidi="uk-UA"/>
        </w:rPr>
        <w:t>концептосфера</w:t>
      </w:r>
      <w:r w:rsidR="007154E5" w:rsidRPr="007154E5">
        <w:rPr>
          <w:rFonts w:eastAsia="Times New Roman"/>
          <w:lang w:eastAsia="uk-UA" w:bidi="uk-UA"/>
        </w:rPr>
        <w:t>’</w:t>
      </w:r>
      <w:r w:rsidRPr="009403B1">
        <w:rPr>
          <w:rFonts w:eastAsia="Times New Roman"/>
          <w:lang w:val="uk-UA" w:eastAsia="uk-UA" w:bidi="uk-UA"/>
        </w:rPr>
        <w:t xml:space="preserve"> вперше був введений російським вченим Д. Лихачовим</w:t>
      </w:r>
      <w:r w:rsidRPr="009403B1">
        <w:rPr>
          <w:color w:val="70AD47" w:themeColor="accent6"/>
        </w:rPr>
        <w:t xml:space="preserve"> </w:t>
      </w:r>
      <w:r w:rsidRPr="009403B1">
        <w:t xml:space="preserve">за аналогією до ноосфери та біосфери </w:t>
      </w:r>
      <w:r w:rsidR="007154E5">
        <w:rPr>
          <w:lang w:val="uk-UA"/>
        </w:rPr>
        <w:t xml:space="preserve">                  </w:t>
      </w:r>
      <w:r w:rsidRPr="009403B1">
        <w:t>В.</w:t>
      </w:r>
      <w:r w:rsidR="00544C99">
        <w:rPr>
          <w:lang w:val="uk-UA"/>
        </w:rPr>
        <w:t> </w:t>
      </w:r>
      <w:r w:rsidRPr="009403B1">
        <w:t>Вернадського</w:t>
      </w:r>
      <w:r w:rsidRPr="009403B1">
        <w:rPr>
          <w:rFonts w:eastAsia="Times New Roman"/>
          <w:lang w:val="uk-UA" w:eastAsia="uk-UA" w:bidi="uk-UA"/>
        </w:rPr>
        <w:t xml:space="preserve">. За його визначенням, </w:t>
      </w:r>
      <w:r w:rsidR="007154E5" w:rsidRPr="007154E5">
        <w:rPr>
          <w:rFonts w:eastAsia="Times New Roman"/>
          <w:lang w:eastAsia="uk-UA" w:bidi="uk-UA"/>
        </w:rPr>
        <w:t>“</w:t>
      </w:r>
      <w:r w:rsidRPr="009403B1">
        <w:rPr>
          <w:rFonts w:eastAsia="Times New Roman"/>
          <w:lang w:val="uk-UA" w:eastAsia="uk-UA" w:bidi="uk-UA"/>
        </w:rPr>
        <w:t>концептосфера – це сукупність концептів нації, вона утворена всіма потенці концептів носіїв мови</w:t>
      </w:r>
      <w:r w:rsidR="007154E5" w:rsidRPr="007154E5">
        <w:rPr>
          <w:rFonts w:eastAsia="Times New Roman"/>
          <w:lang w:eastAsia="uk-UA" w:bidi="uk-UA"/>
        </w:rPr>
        <w:t>”</w:t>
      </w:r>
      <w:r w:rsidRPr="009403B1">
        <w:rPr>
          <w:rFonts w:eastAsia="Times New Roman"/>
          <w:lang w:val="uk-UA" w:eastAsia="uk-UA" w:bidi="uk-UA"/>
        </w:rPr>
        <w:t xml:space="preserve"> При чому концептосфера народу ширша за семантичну сферу, яка включає значення слів. Багатство культури нації, фольклору, мистецтва, науки, історичний досвід, тим багатшою є концептосфера народу. </w:t>
      </w:r>
      <w:bookmarkStart w:id="12" w:name="_Hlk87116372"/>
      <w:r w:rsidRPr="009403B1">
        <w:rPr>
          <w:lang w:val="uk-UA"/>
        </w:rPr>
        <w:t>О.</w:t>
      </w:r>
      <w:r w:rsidR="00544C99">
        <w:rPr>
          <w:lang w:val="uk-UA"/>
        </w:rPr>
        <w:t> </w:t>
      </w:r>
      <w:r w:rsidRPr="009403B1">
        <w:rPr>
          <w:lang w:val="uk-UA"/>
        </w:rPr>
        <w:t xml:space="preserve">Селіванова </w:t>
      </w:r>
      <w:bookmarkEnd w:id="12"/>
      <w:r w:rsidRPr="009403B1">
        <w:rPr>
          <w:lang w:val="uk-UA"/>
        </w:rPr>
        <w:t xml:space="preserve">під концептосферою розуміє </w:t>
      </w:r>
      <w:r w:rsidR="00544C99" w:rsidRPr="00544C99">
        <w:rPr>
          <w:lang w:val="uk-UA"/>
        </w:rPr>
        <w:t>“</w:t>
      </w:r>
      <w:r w:rsidRPr="009403B1">
        <w:rPr>
          <w:lang w:val="uk-UA"/>
        </w:rPr>
        <w:t>систему</w:t>
      </w:r>
      <w:r w:rsidR="007154E5" w:rsidRPr="007154E5">
        <w:rPr>
          <w:lang w:val="uk-UA"/>
        </w:rPr>
        <w:t xml:space="preserve"> </w:t>
      </w:r>
      <w:r w:rsidRPr="009403B1">
        <w:rPr>
          <w:lang w:val="uk-UA"/>
        </w:rPr>
        <w:t>концептів у свідомості людини, що відтворює у вигляді структурованих й упорядкованих знань уявлення про світ, дійсність і результати внутрішнього рефлексивного досвіду людини</w:t>
      </w:r>
      <w:r w:rsidR="00544C99" w:rsidRPr="00544C99">
        <w:rPr>
          <w:lang w:val="uk-UA"/>
        </w:rPr>
        <w:t>”</w:t>
      </w:r>
      <w:r w:rsidRPr="009403B1">
        <w:rPr>
          <w:lang w:val="uk-UA"/>
        </w:rPr>
        <w:t xml:space="preserve"> </w:t>
      </w:r>
      <w:r w:rsidR="00982609">
        <w:rPr>
          <w:lang w:val="uk-UA"/>
        </w:rPr>
        <w:t>[52</w:t>
      </w:r>
      <w:r w:rsidRPr="00C2215B">
        <w:rPr>
          <w:lang w:val="uk-UA"/>
        </w:rPr>
        <w:t>, с. 261]. На думку З.</w:t>
      </w:r>
      <w:r w:rsidR="00544C99">
        <w:rPr>
          <w:lang w:val="en-US"/>
        </w:rPr>
        <w:t> </w:t>
      </w:r>
      <w:r w:rsidRPr="00C2215B">
        <w:rPr>
          <w:lang w:val="uk-UA"/>
        </w:rPr>
        <w:t xml:space="preserve">Попової та </w:t>
      </w:r>
      <w:bookmarkStart w:id="13" w:name="_Hlk87116383"/>
      <w:r w:rsidR="007154E5" w:rsidRPr="00C2215B">
        <w:rPr>
          <w:lang w:val="uk-UA"/>
        </w:rPr>
        <w:t>І.</w:t>
      </w:r>
      <w:r w:rsidR="00544C99">
        <w:rPr>
          <w:lang w:val="en-US"/>
        </w:rPr>
        <w:t> </w:t>
      </w:r>
      <w:r w:rsidRPr="00C2215B">
        <w:rPr>
          <w:lang w:val="uk-UA"/>
        </w:rPr>
        <w:t>Стерніна</w:t>
      </w:r>
      <w:bookmarkEnd w:id="13"/>
      <w:r w:rsidRPr="00C2215B">
        <w:rPr>
          <w:lang w:val="uk-UA"/>
        </w:rPr>
        <w:t xml:space="preserve">, концептосфера – це </w:t>
      </w:r>
      <w:r w:rsidR="009D6F86" w:rsidRPr="009D6F86">
        <w:rPr>
          <w:lang w:val="uk-UA"/>
        </w:rPr>
        <w:t>“</w:t>
      </w:r>
      <w:r w:rsidRPr="00C2215B">
        <w:rPr>
          <w:lang w:val="uk-UA"/>
        </w:rPr>
        <w:t>сукупність концептів, які знаходяться між собою у відносинах перетину, об’єднання, ієрархії, що складають опозиції та кластери</w:t>
      </w:r>
      <w:r w:rsidR="009D6F86" w:rsidRPr="009D6F86">
        <w:rPr>
          <w:lang w:val="uk-UA"/>
        </w:rPr>
        <w:t>”</w:t>
      </w:r>
      <w:r w:rsidRPr="00C2215B">
        <w:rPr>
          <w:lang w:val="uk-UA"/>
        </w:rPr>
        <w:t xml:space="preserve"> [</w:t>
      </w:r>
      <w:r w:rsidR="00982609">
        <w:rPr>
          <w:lang w:val="uk-UA"/>
        </w:rPr>
        <w:t>41</w:t>
      </w:r>
      <w:r w:rsidRPr="00C2215B">
        <w:rPr>
          <w:lang w:val="uk-UA"/>
        </w:rPr>
        <w:t>, с. 36].</w:t>
      </w:r>
    </w:p>
    <w:p w14:paraId="2165B1AA" w14:textId="1BC39FD9" w:rsidR="003F1CA6" w:rsidRPr="009403B1" w:rsidRDefault="003F1CA6" w:rsidP="009403B1">
      <w:pPr>
        <w:widowControl w:val="0"/>
        <w:spacing w:after="0" w:line="360" w:lineRule="auto"/>
        <w:ind w:firstLine="709"/>
        <w:jc w:val="both"/>
        <w:rPr>
          <w:rFonts w:eastAsia="Times New Roman"/>
          <w:lang w:val="uk-UA" w:eastAsia="uk-UA" w:bidi="uk-UA"/>
        </w:rPr>
      </w:pPr>
      <w:r w:rsidRPr="009403B1">
        <w:rPr>
          <w:rFonts w:eastAsia="Times New Roman"/>
          <w:lang w:val="uk-UA" w:eastAsia="uk-UA" w:bidi="uk-UA"/>
        </w:rPr>
        <w:t>Концепт і концептосфера є мисленевими сутностями та мають основну функцію у невербальній комунікації. Наукові розвідки доводять, що концептосфера та її концепти нося</w:t>
      </w:r>
      <w:r w:rsidR="00C2215B">
        <w:rPr>
          <w:rFonts w:eastAsia="Times New Roman"/>
          <w:lang w:val="uk-UA" w:eastAsia="uk-UA" w:bidi="uk-UA"/>
        </w:rPr>
        <w:t>ть досить упорядкований характер</w:t>
      </w:r>
      <w:r w:rsidRPr="009403B1">
        <w:rPr>
          <w:rFonts w:eastAsia="Times New Roman"/>
          <w:lang w:val="uk-UA" w:eastAsia="uk-UA" w:bidi="uk-UA"/>
        </w:rPr>
        <w:t xml:space="preserve"> [</w:t>
      </w:r>
      <w:r w:rsidRPr="00C2215B">
        <w:rPr>
          <w:rFonts w:eastAsia="Times New Roman"/>
          <w:lang w:val="uk-UA" w:eastAsia="uk-UA" w:bidi="uk-UA"/>
        </w:rPr>
        <w:t>6</w:t>
      </w:r>
      <w:r w:rsidR="007154E5" w:rsidRPr="00C2215B">
        <w:rPr>
          <w:rFonts w:eastAsia="Times New Roman"/>
          <w:lang w:val="uk-UA" w:eastAsia="uk-UA" w:bidi="uk-UA"/>
        </w:rPr>
        <w:t xml:space="preserve">, </w:t>
      </w:r>
      <w:r w:rsidR="007154E5" w:rsidRPr="00C2215B">
        <w:rPr>
          <w:rFonts w:eastAsia="Times New Roman"/>
          <w:lang w:val="en-US" w:eastAsia="uk-UA" w:bidi="uk-UA"/>
        </w:rPr>
        <w:t>c</w:t>
      </w:r>
      <w:r w:rsidR="007154E5" w:rsidRPr="00C2215B">
        <w:rPr>
          <w:rFonts w:eastAsia="Times New Roman"/>
          <w:lang w:val="uk-UA" w:eastAsia="uk-UA" w:bidi="uk-UA"/>
        </w:rPr>
        <w:t>.</w:t>
      </w:r>
      <w:r w:rsidR="00C2215B">
        <w:rPr>
          <w:rFonts w:eastAsia="Times New Roman"/>
          <w:lang w:val="uk-UA" w:eastAsia="uk-UA" w:bidi="uk-UA"/>
        </w:rPr>
        <w:t xml:space="preserve"> </w:t>
      </w:r>
      <w:r w:rsidRPr="00C2215B">
        <w:rPr>
          <w:rFonts w:eastAsia="Times New Roman"/>
          <w:lang w:val="uk-UA" w:eastAsia="uk-UA" w:bidi="uk-UA"/>
        </w:rPr>
        <w:t xml:space="preserve">5]. </w:t>
      </w:r>
      <w:r w:rsidRPr="009403B1">
        <w:rPr>
          <w:rFonts w:eastAsia="Times New Roman"/>
          <w:lang w:val="uk-UA" w:eastAsia="uk-UA" w:bidi="uk-UA"/>
        </w:rPr>
        <w:t>Концепти, що належать одній концептосфері, можуть вступати в системні відносини на основі спільного, відмінного, превинності та вторинності.</w:t>
      </w:r>
    </w:p>
    <w:p w14:paraId="555D7F54" w14:textId="77777777" w:rsidR="003F1CA6" w:rsidRPr="009403B1" w:rsidRDefault="003F1CA6" w:rsidP="009403B1">
      <w:pPr>
        <w:widowControl w:val="0"/>
        <w:spacing w:after="0" w:line="360" w:lineRule="auto"/>
        <w:ind w:firstLine="709"/>
        <w:jc w:val="both"/>
        <w:rPr>
          <w:rFonts w:eastAsia="Times New Roman"/>
          <w:lang w:val="uk-UA" w:eastAsia="uk-UA" w:bidi="uk-UA"/>
        </w:rPr>
      </w:pPr>
      <w:r w:rsidRPr="009403B1">
        <w:rPr>
          <w:rFonts w:eastAsia="Times New Roman"/>
          <w:lang w:val="uk-UA" w:eastAsia="uk-UA" w:bidi="uk-UA"/>
        </w:rPr>
        <w:t>Таким чином, концептосфера – це пізнавальна база мислення, структурована сукупність концептів, властивих тому чи іншому народу.</w:t>
      </w:r>
    </w:p>
    <w:p w14:paraId="7EEA98AC" w14:textId="4AC67AE4" w:rsidR="003F1CA6" w:rsidRPr="009403B1" w:rsidRDefault="003F1CA6" w:rsidP="009403B1">
      <w:pPr>
        <w:widowControl w:val="0"/>
        <w:spacing w:after="0" w:line="360" w:lineRule="auto"/>
        <w:ind w:firstLine="709"/>
        <w:jc w:val="both"/>
        <w:rPr>
          <w:rFonts w:eastAsia="Times New Roman"/>
          <w:lang w:val="uk-UA" w:eastAsia="uk-UA" w:bidi="uk-UA"/>
        </w:rPr>
      </w:pPr>
      <w:r w:rsidRPr="009403B1">
        <w:rPr>
          <w:rFonts w:eastAsia="Times New Roman"/>
          <w:lang w:val="uk-UA" w:eastAsia="uk-UA" w:bidi="uk-UA"/>
        </w:rPr>
        <w:t>Літературознавець В.</w:t>
      </w:r>
      <w:r w:rsidR="00544C99">
        <w:rPr>
          <w:rFonts w:eastAsia="Times New Roman"/>
          <w:lang w:val="en-US" w:eastAsia="uk-UA" w:bidi="uk-UA"/>
        </w:rPr>
        <w:t> </w:t>
      </w:r>
      <w:r w:rsidRPr="009403B1">
        <w:rPr>
          <w:rFonts w:eastAsia="Times New Roman"/>
          <w:lang w:val="uk-UA" w:eastAsia="uk-UA" w:bidi="uk-UA"/>
        </w:rPr>
        <w:t xml:space="preserve">Красних, говорячи про поняття концептосфера, користується терміном </w:t>
      </w:r>
      <w:r w:rsidR="009D6F86" w:rsidRPr="009D6F86">
        <w:rPr>
          <w:rFonts w:eastAsia="Times New Roman"/>
          <w:lang w:eastAsia="uk-UA" w:bidi="uk-UA"/>
        </w:rPr>
        <w:t>“</w:t>
      </w:r>
      <w:r w:rsidRPr="009403B1">
        <w:rPr>
          <w:rFonts w:eastAsia="Times New Roman"/>
          <w:lang w:val="uk-UA" w:eastAsia="uk-UA" w:bidi="uk-UA"/>
        </w:rPr>
        <w:t>когнітивний постір</w:t>
      </w:r>
      <w:r w:rsidR="009D6F86" w:rsidRPr="009D6F86">
        <w:rPr>
          <w:rFonts w:eastAsia="Times New Roman"/>
          <w:lang w:eastAsia="uk-UA" w:bidi="uk-UA"/>
        </w:rPr>
        <w:t>”</w:t>
      </w:r>
      <w:r w:rsidRPr="009403B1">
        <w:rPr>
          <w:rFonts w:eastAsia="Times New Roman"/>
          <w:lang w:val="uk-UA" w:eastAsia="uk-UA" w:bidi="uk-UA"/>
        </w:rPr>
        <w:t xml:space="preserve">, розмежовуючи індивідуальний когнітивний простір та та </w:t>
      </w:r>
      <w:r w:rsidR="00C2215B">
        <w:rPr>
          <w:rFonts w:eastAsia="Times New Roman"/>
          <w:lang w:val="uk-UA" w:eastAsia="uk-UA" w:bidi="uk-UA"/>
        </w:rPr>
        <w:t>колективний когнітивний простір</w:t>
      </w:r>
      <w:r w:rsidRPr="009403B1">
        <w:rPr>
          <w:rFonts w:eastAsia="Times New Roman"/>
          <w:lang w:val="uk-UA" w:eastAsia="uk-UA" w:bidi="uk-UA"/>
        </w:rPr>
        <w:t xml:space="preserve"> [</w:t>
      </w:r>
      <w:r w:rsidR="00982609">
        <w:rPr>
          <w:rFonts w:eastAsia="Times New Roman"/>
          <w:lang w:val="uk-UA" w:eastAsia="uk-UA" w:bidi="uk-UA"/>
        </w:rPr>
        <w:t>29</w:t>
      </w:r>
      <w:r w:rsidR="007154E5">
        <w:rPr>
          <w:rFonts w:eastAsia="Times New Roman"/>
          <w:lang w:val="uk-UA" w:eastAsia="uk-UA" w:bidi="uk-UA"/>
        </w:rPr>
        <w:t>, с.</w:t>
      </w:r>
      <w:r w:rsidRPr="009403B1">
        <w:rPr>
          <w:rFonts w:eastAsia="Times New Roman"/>
          <w:lang w:val="uk-UA" w:eastAsia="uk-UA" w:bidi="uk-UA"/>
        </w:rPr>
        <w:t xml:space="preserve"> 61].</w:t>
      </w:r>
    </w:p>
    <w:p w14:paraId="08EFF28D" w14:textId="3A6A07E8" w:rsidR="003F1CA6" w:rsidRPr="009403B1" w:rsidRDefault="003F1CA6" w:rsidP="009403B1">
      <w:pPr>
        <w:widowControl w:val="0"/>
        <w:spacing w:after="0" w:line="360" w:lineRule="auto"/>
        <w:ind w:firstLine="709"/>
        <w:jc w:val="both"/>
        <w:rPr>
          <w:rFonts w:eastAsia="Times New Roman"/>
          <w:lang w:val="uk-UA" w:eastAsia="uk-UA" w:bidi="uk-UA"/>
        </w:rPr>
      </w:pPr>
      <w:r w:rsidRPr="009403B1">
        <w:rPr>
          <w:rFonts w:eastAsia="Times New Roman"/>
          <w:lang w:val="uk-UA" w:eastAsia="uk-UA" w:bidi="uk-UA"/>
        </w:rPr>
        <w:t>Професор Ю.</w:t>
      </w:r>
      <w:r w:rsidR="00544C99">
        <w:rPr>
          <w:rFonts w:eastAsia="Times New Roman"/>
          <w:lang w:val="en-US" w:eastAsia="uk-UA" w:bidi="uk-UA"/>
        </w:rPr>
        <w:t> </w:t>
      </w:r>
      <w:r w:rsidRPr="009403B1">
        <w:rPr>
          <w:rFonts w:eastAsia="Times New Roman"/>
          <w:lang w:val="uk-UA" w:eastAsia="uk-UA" w:bidi="uk-UA"/>
        </w:rPr>
        <w:t xml:space="preserve">Прохоров щодо визначення концептосфери стверджує наступне: </w:t>
      </w:r>
      <w:r w:rsidR="009D6F86" w:rsidRPr="009D6F86">
        <w:rPr>
          <w:rFonts w:eastAsia="Times New Roman"/>
          <w:lang w:val="uk-UA" w:eastAsia="uk-UA" w:bidi="uk-UA"/>
        </w:rPr>
        <w:t>“</w:t>
      </w:r>
      <w:r w:rsidRPr="009403B1">
        <w:rPr>
          <w:rFonts w:eastAsia="Times New Roman"/>
          <w:lang w:val="uk-UA" w:eastAsia="uk-UA" w:bidi="uk-UA"/>
        </w:rPr>
        <w:t>приналежність до певної культури визначається наявністю базового стереотипного ядра знань, яке повторюється у процесах соціалізації індивідуумів в даному суспільстві, і достатньо стереотипного (на рівні етнічної культури, а не особистості)  вибора елементів периферії</w:t>
      </w:r>
      <w:r w:rsidR="009D6F86" w:rsidRPr="009D6F86">
        <w:rPr>
          <w:rFonts w:eastAsia="Times New Roman"/>
          <w:lang w:val="uk-UA" w:eastAsia="uk-UA" w:bidi="uk-UA"/>
        </w:rPr>
        <w:t>”</w:t>
      </w:r>
      <w:r w:rsidRPr="009403B1">
        <w:rPr>
          <w:rFonts w:eastAsia="Times New Roman"/>
          <w:lang w:val="uk-UA" w:eastAsia="uk-UA" w:bidi="uk-UA"/>
        </w:rPr>
        <w:t xml:space="preserve"> [</w:t>
      </w:r>
      <w:r w:rsidR="00982609">
        <w:rPr>
          <w:rFonts w:eastAsia="Times New Roman"/>
          <w:lang w:val="uk-UA" w:eastAsia="uk-UA" w:bidi="uk-UA"/>
        </w:rPr>
        <w:t>43</w:t>
      </w:r>
      <w:r w:rsidR="007154E5">
        <w:rPr>
          <w:rFonts w:eastAsia="Times New Roman"/>
          <w:lang w:val="uk-UA" w:eastAsia="uk-UA" w:bidi="uk-UA"/>
        </w:rPr>
        <w:t>, с. 14</w:t>
      </w:r>
      <w:r w:rsidRPr="009403B1">
        <w:rPr>
          <w:rFonts w:eastAsia="Times New Roman"/>
          <w:lang w:val="uk-UA" w:eastAsia="uk-UA" w:bidi="uk-UA"/>
        </w:rPr>
        <w:t>].</w:t>
      </w:r>
    </w:p>
    <w:p w14:paraId="7838CCA2" w14:textId="77777777" w:rsidR="003F1CA6" w:rsidRPr="007154E5" w:rsidRDefault="003F1CA6" w:rsidP="009403B1">
      <w:pPr>
        <w:widowControl w:val="0"/>
        <w:spacing w:after="0" w:line="360" w:lineRule="auto"/>
        <w:ind w:firstLine="709"/>
        <w:jc w:val="both"/>
        <w:rPr>
          <w:rFonts w:eastAsia="Times New Roman"/>
          <w:lang w:val="uk-UA" w:eastAsia="uk-UA" w:bidi="uk-UA"/>
        </w:rPr>
      </w:pPr>
      <w:r w:rsidRPr="007154E5">
        <w:rPr>
          <w:rFonts w:eastAsia="Times New Roman"/>
          <w:lang w:val="uk-UA" w:eastAsia="uk-UA" w:bidi="uk-UA"/>
        </w:rPr>
        <w:t>Так само велика кількість думок існує щодо змісту та типології концептів.</w:t>
      </w:r>
    </w:p>
    <w:p w14:paraId="360F52A5" w14:textId="6B5E0D01" w:rsidR="003F1CA6" w:rsidRPr="009403B1" w:rsidRDefault="003F1CA6" w:rsidP="009403B1">
      <w:pPr>
        <w:widowControl w:val="0"/>
        <w:spacing w:after="0" w:line="360" w:lineRule="auto"/>
        <w:ind w:firstLine="709"/>
        <w:jc w:val="both"/>
        <w:rPr>
          <w:rFonts w:eastAsia="Arial"/>
          <w:color w:val="000000"/>
          <w:lang w:eastAsia="ru-RU" w:bidi="ru-RU"/>
        </w:rPr>
      </w:pPr>
      <w:r w:rsidRPr="009403B1">
        <w:rPr>
          <w:rFonts w:eastAsia="Arial"/>
          <w:color w:val="000000"/>
          <w:lang w:val="uk-UA" w:eastAsia="ru-RU" w:bidi="ru-RU"/>
        </w:rPr>
        <w:t>Наприклад, Н.</w:t>
      </w:r>
      <w:r w:rsidR="00544C99">
        <w:rPr>
          <w:rFonts w:eastAsia="Arial"/>
          <w:color w:val="000000"/>
          <w:lang w:val="en-US" w:eastAsia="ru-RU" w:bidi="ru-RU"/>
        </w:rPr>
        <w:t> </w:t>
      </w:r>
      <w:r w:rsidRPr="009403B1">
        <w:rPr>
          <w:rFonts w:eastAsia="Arial"/>
          <w:color w:val="000000"/>
          <w:lang w:eastAsia="ru-RU" w:bidi="ru-RU"/>
        </w:rPr>
        <w:t>Ал</w:t>
      </w:r>
      <w:r w:rsidR="000347CA" w:rsidRPr="009403B1">
        <w:rPr>
          <w:rFonts w:eastAsia="Arial"/>
          <w:color w:val="000000"/>
          <w:lang w:val="uk-UA" w:eastAsia="ru-RU" w:bidi="ru-RU"/>
        </w:rPr>
        <w:t>е</w:t>
      </w:r>
      <w:r w:rsidRPr="009403B1">
        <w:rPr>
          <w:rFonts w:eastAsia="Arial"/>
          <w:color w:val="000000"/>
          <w:lang w:eastAsia="ru-RU" w:bidi="ru-RU"/>
        </w:rPr>
        <w:t>ф</w:t>
      </w:r>
      <w:r w:rsidR="000347CA" w:rsidRPr="009403B1">
        <w:rPr>
          <w:rFonts w:eastAsia="Arial"/>
          <w:color w:val="000000"/>
          <w:lang w:val="uk-UA" w:eastAsia="ru-RU" w:bidi="ru-RU"/>
        </w:rPr>
        <w:t>і</w:t>
      </w:r>
      <w:r w:rsidRPr="009403B1">
        <w:rPr>
          <w:rFonts w:eastAsia="Arial"/>
          <w:color w:val="000000"/>
          <w:lang w:eastAsia="ru-RU" w:bidi="ru-RU"/>
        </w:rPr>
        <w:t xml:space="preserve">ренко </w:t>
      </w:r>
      <w:r w:rsidRPr="009403B1">
        <w:rPr>
          <w:rFonts w:eastAsia="Arial"/>
          <w:color w:val="000000"/>
          <w:lang w:val="uk-UA" w:eastAsia="ru-RU" w:bidi="ru-RU"/>
        </w:rPr>
        <w:t xml:space="preserve">підкреслює складну структуру </w:t>
      </w:r>
      <w:r w:rsidRPr="009403B1">
        <w:rPr>
          <w:rFonts w:eastAsia="Arial"/>
          <w:color w:val="000000"/>
          <w:lang w:eastAsia="ru-RU" w:bidi="ru-RU"/>
        </w:rPr>
        <w:t>концепт</w:t>
      </w:r>
      <w:r w:rsidRPr="009403B1">
        <w:rPr>
          <w:rFonts w:eastAsia="Arial"/>
          <w:color w:val="000000"/>
          <w:lang w:val="uk-UA" w:eastAsia="ru-RU" w:bidi="ru-RU"/>
        </w:rPr>
        <w:t>а</w:t>
      </w:r>
      <w:r w:rsidRPr="009403B1">
        <w:rPr>
          <w:rFonts w:eastAsia="Arial"/>
          <w:color w:val="000000"/>
          <w:lang w:eastAsia="ru-RU" w:bidi="ru-RU"/>
        </w:rPr>
        <w:t xml:space="preserve">, </w:t>
      </w:r>
      <w:r w:rsidR="00C2215B">
        <w:rPr>
          <w:rFonts w:eastAsia="Arial"/>
          <w:color w:val="000000"/>
          <w:lang w:val="uk-UA" w:eastAsia="ru-RU" w:bidi="ru-RU"/>
        </w:rPr>
        <w:t>у</w:t>
      </w:r>
      <w:r w:rsidRPr="009403B1">
        <w:rPr>
          <w:rFonts w:eastAsia="Arial"/>
          <w:color w:val="000000"/>
          <w:lang w:val="uk-UA" w:eastAsia="ru-RU" w:bidi="ru-RU"/>
        </w:rPr>
        <w:t xml:space="preserve"> яку </w:t>
      </w:r>
      <w:r w:rsidRPr="009403B1">
        <w:rPr>
          <w:rFonts w:eastAsia="Arial"/>
          <w:color w:val="000000"/>
          <w:lang w:val="uk-UA" w:eastAsia="ru-RU" w:bidi="ru-RU"/>
        </w:rPr>
        <w:lastRenderedPageBreak/>
        <w:t>включено такі компоненти:</w:t>
      </w:r>
    </w:p>
    <w:p w14:paraId="04E25E16" w14:textId="6F584B83" w:rsidR="003F1CA6" w:rsidRPr="009403B1" w:rsidRDefault="00544C99" w:rsidP="00544C99">
      <w:pPr>
        <w:pStyle w:val="a9"/>
        <w:widowControl w:val="0"/>
        <w:numPr>
          <w:ilvl w:val="0"/>
          <w:numId w:val="2"/>
        </w:numPr>
        <w:tabs>
          <w:tab w:val="left" w:pos="993"/>
        </w:tabs>
        <w:spacing w:after="0" w:line="360" w:lineRule="auto"/>
        <w:ind w:left="851" w:firstLine="0"/>
        <w:jc w:val="both"/>
        <w:rPr>
          <w:rFonts w:eastAsia="Arial"/>
          <w:color w:val="000000"/>
          <w:lang w:eastAsia="ru-RU" w:bidi="ru-RU"/>
        </w:rPr>
      </w:pPr>
      <w:r w:rsidRPr="005E4BE6">
        <w:rPr>
          <w:rFonts w:eastAsia="Arial"/>
          <w:color w:val="000000"/>
          <w:lang w:eastAsia="ru-RU" w:bidi="ru-RU"/>
        </w:rPr>
        <w:t xml:space="preserve"> </w:t>
      </w:r>
      <w:r w:rsidR="003F1CA6" w:rsidRPr="009403B1">
        <w:rPr>
          <w:rFonts w:eastAsia="Arial"/>
          <w:color w:val="000000"/>
          <w:lang w:val="uk-UA" w:eastAsia="ru-RU" w:bidi="ru-RU"/>
        </w:rPr>
        <w:t>загальнолюдський;</w:t>
      </w:r>
    </w:p>
    <w:p w14:paraId="7B4012CF" w14:textId="2955D914" w:rsidR="003F1CA6" w:rsidRPr="009403B1" w:rsidRDefault="00544C99" w:rsidP="00544C99">
      <w:pPr>
        <w:pStyle w:val="a9"/>
        <w:widowControl w:val="0"/>
        <w:numPr>
          <w:ilvl w:val="0"/>
          <w:numId w:val="2"/>
        </w:numPr>
        <w:tabs>
          <w:tab w:val="left" w:pos="993"/>
        </w:tabs>
        <w:spacing w:after="0" w:line="360" w:lineRule="auto"/>
        <w:ind w:left="851" w:firstLine="0"/>
        <w:jc w:val="both"/>
        <w:rPr>
          <w:rFonts w:eastAsia="Arial"/>
          <w:color w:val="000000"/>
          <w:lang w:eastAsia="ru-RU" w:bidi="ru-RU"/>
        </w:rPr>
      </w:pPr>
      <w:r>
        <w:rPr>
          <w:rFonts w:eastAsia="Arial"/>
          <w:color w:val="000000"/>
          <w:lang w:val="en-US" w:eastAsia="ru-RU" w:bidi="ru-RU"/>
        </w:rPr>
        <w:t xml:space="preserve"> </w:t>
      </w:r>
      <w:r w:rsidR="003F1CA6" w:rsidRPr="009403B1">
        <w:rPr>
          <w:rFonts w:eastAsia="Arial"/>
          <w:color w:val="000000"/>
          <w:lang w:val="uk-UA" w:eastAsia="ru-RU" w:bidi="ru-RU"/>
        </w:rPr>
        <w:t>етнічний</w:t>
      </w:r>
      <w:r w:rsidR="003F1CA6" w:rsidRPr="009403B1">
        <w:rPr>
          <w:rFonts w:eastAsia="Arial"/>
          <w:color w:val="000000"/>
          <w:lang w:eastAsia="ru-RU" w:bidi="ru-RU"/>
        </w:rPr>
        <w:t>;</w:t>
      </w:r>
    </w:p>
    <w:p w14:paraId="641E7E77" w14:textId="3DAB932D" w:rsidR="003F1CA6" w:rsidRPr="009403B1" w:rsidRDefault="00E40963" w:rsidP="00544C99">
      <w:pPr>
        <w:pStyle w:val="a9"/>
        <w:widowControl w:val="0"/>
        <w:numPr>
          <w:ilvl w:val="0"/>
          <w:numId w:val="2"/>
        </w:numPr>
        <w:tabs>
          <w:tab w:val="left" w:pos="860"/>
          <w:tab w:val="left" w:pos="993"/>
        </w:tabs>
        <w:spacing w:after="0" w:line="360" w:lineRule="auto"/>
        <w:ind w:left="851" w:firstLine="0"/>
        <w:jc w:val="both"/>
        <w:rPr>
          <w:rFonts w:eastAsia="Arial"/>
          <w:color w:val="000000"/>
          <w:lang w:eastAsia="ru-RU" w:bidi="ru-RU"/>
        </w:rPr>
      </w:pPr>
      <w:r>
        <w:rPr>
          <w:rFonts w:eastAsia="Arial"/>
          <w:color w:val="000000"/>
          <w:lang w:val="uk-UA" w:eastAsia="ru-RU" w:bidi="ru-RU"/>
        </w:rPr>
        <w:t xml:space="preserve"> </w:t>
      </w:r>
      <w:r w:rsidR="003F1CA6" w:rsidRPr="009403B1">
        <w:rPr>
          <w:rFonts w:eastAsia="Arial"/>
          <w:color w:val="000000"/>
          <w:lang w:val="uk-UA" w:eastAsia="ru-RU" w:bidi="ru-RU"/>
        </w:rPr>
        <w:t>соціальний</w:t>
      </w:r>
      <w:r w:rsidR="003F1CA6" w:rsidRPr="009403B1">
        <w:rPr>
          <w:rFonts w:eastAsia="Arial"/>
          <w:color w:val="000000"/>
          <w:lang w:eastAsia="ru-RU" w:bidi="ru-RU"/>
        </w:rPr>
        <w:t>;</w:t>
      </w:r>
    </w:p>
    <w:p w14:paraId="00E69166" w14:textId="5D758ABD" w:rsidR="003F1CA6" w:rsidRPr="00544C99" w:rsidRDefault="00544C99" w:rsidP="00544C99">
      <w:pPr>
        <w:pStyle w:val="a9"/>
        <w:widowControl w:val="0"/>
        <w:numPr>
          <w:ilvl w:val="0"/>
          <w:numId w:val="2"/>
        </w:numPr>
        <w:tabs>
          <w:tab w:val="left" w:pos="993"/>
        </w:tabs>
        <w:spacing w:after="0" w:line="360" w:lineRule="auto"/>
        <w:ind w:left="851" w:firstLine="0"/>
        <w:jc w:val="both"/>
        <w:rPr>
          <w:rFonts w:eastAsia="Arial"/>
          <w:lang w:val="uk-UA" w:eastAsia="ru-RU" w:bidi="ru-RU"/>
        </w:rPr>
      </w:pPr>
      <w:r w:rsidRPr="00544C99">
        <w:rPr>
          <w:rFonts w:eastAsia="Arial"/>
          <w:color w:val="000000"/>
          <w:lang w:eastAsia="ru-RU" w:bidi="ru-RU"/>
        </w:rPr>
        <w:t xml:space="preserve"> </w:t>
      </w:r>
      <w:r w:rsidR="003F1CA6" w:rsidRPr="009403B1">
        <w:rPr>
          <w:rFonts w:eastAsia="Arial"/>
          <w:color w:val="000000"/>
          <w:lang w:eastAsia="ru-RU" w:bidi="ru-RU"/>
        </w:rPr>
        <w:t>груп</w:t>
      </w:r>
      <w:r w:rsidR="003F1CA6" w:rsidRPr="009403B1">
        <w:rPr>
          <w:rFonts w:eastAsia="Arial"/>
          <w:color w:val="000000"/>
          <w:lang w:val="uk-UA" w:eastAsia="ru-RU" w:bidi="ru-RU"/>
        </w:rPr>
        <w:t>ови</w:t>
      </w:r>
      <w:r w:rsidR="003F1CA6" w:rsidRPr="009403B1">
        <w:rPr>
          <w:rFonts w:eastAsia="Arial"/>
          <w:color w:val="000000"/>
          <w:lang w:eastAsia="ru-RU" w:bidi="ru-RU"/>
        </w:rPr>
        <w:t xml:space="preserve">й </w:t>
      </w:r>
      <w:r w:rsidR="003F1CA6" w:rsidRPr="009403B1">
        <w:rPr>
          <w:rFonts w:eastAsia="Arial"/>
          <w:color w:val="000000"/>
          <w:lang w:val="uk-UA" w:eastAsia="ru-RU" w:bidi="ru-RU"/>
        </w:rPr>
        <w:t xml:space="preserve">(за </w:t>
      </w:r>
      <w:r w:rsidR="003F1CA6" w:rsidRPr="009403B1">
        <w:rPr>
          <w:rFonts w:eastAsia="Arial"/>
          <w:color w:val="000000"/>
          <w:lang w:eastAsia="ru-RU" w:bidi="ru-RU"/>
        </w:rPr>
        <w:t>гендер</w:t>
      </w:r>
      <w:r w:rsidR="003F1CA6" w:rsidRPr="009403B1">
        <w:rPr>
          <w:rFonts w:eastAsia="Arial"/>
          <w:color w:val="000000"/>
          <w:lang w:val="uk-UA" w:eastAsia="ru-RU" w:bidi="ru-RU"/>
        </w:rPr>
        <w:t>ом</w:t>
      </w:r>
      <w:r w:rsidR="003F1CA6" w:rsidRPr="009403B1">
        <w:rPr>
          <w:rFonts w:eastAsia="Arial"/>
          <w:color w:val="000000"/>
          <w:lang w:eastAsia="ru-RU" w:bidi="ru-RU"/>
        </w:rPr>
        <w:t xml:space="preserve">, </w:t>
      </w:r>
      <w:r w:rsidR="003F1CA6" w:rsidRPr="009403B1">
        <w:rPr>
          <w:rFonts w:eastAsia="Arial"/>
          <w:color w:val="000000"/>
          <w:lang w:val="uk-UA" w:eastAsia="ru-RU" w:bidi="ru-RU"/>
        </w:rPr>
        <w:t>віком</w:t>
      </w:r>
      <w:r w:rsidR="003F1CA6" w:rsidRPr="009403B1">
        <w:rPr>
          <w:rFonts w:eastAsia="Arial"/>
          <w:color w:val="000000"/>
          <w:lang w:eastAsia="ru-RU" w:bidi="ru-RU"/>
        </w:rPr>
        <w:t>, профес</w:t>
      </w:r>
      <w:r w:rsidR="003F1CA6" w:rsidRPr="009403B1">
        <w:rPr>
          <w:rFonts w:eastAsia="Arial"/>
          <w:color w:val="000000"/>
          <w:lang w:val="uk-UA" w:eastAsia="ru-RU" w:bidi="ru-RU"/>
        </w:rPr>
        <w:t>ією)</w:t>
      </w:r>
      <w:r w:rsidR="003F1CA6" w:rsidRPr="009403B1">
        <w:rPr>
          <w:rFonts w:eastAsia="Arial"/>
          <w:color w:val="000000"/>
          <w:lang w:eastAsia="ru-RU" w:bidi="ru-RU"/>
        </w:rPr>
        <w:t>;</w:t>
      </w:r>
    </w:p>
    <w:p w14:paraId="738E13FF" w14:textId="11BDE94B" w:rsidR="007154E5" w:rsidRPr="007154E5" w:rsidRDefault="00544C99" w:rsidP="00544C99">
      <w:pPr>
        <w:pStyle w:val="a9"/>
        <w:widowControl w:val="0"/>
        <w:numPr>
          <w:ilvl w:val="0"/>
          <w:numId w:val="2"/>
        </w:numPr>
        <w:tabs>
          <w:tab w:val="left" w:pos="993"/>
        </w:tabs>
        <w:spacing w:after="0" w:line="360" w:lineRule="auto"/>
        <w:ind w:left="851" w:firstLine="0"/>
        <w:jc w:val="both"/>
        <w:rPr>
          <w:bCs/>
          <w:lang w:val="uk-UA"/>
        </w:rPr>
      </w:pPr>
      <w:r w:rsidRPr="005E4BE6">
        <w:rPr>
          <w:rFonts w:eastAsia="Arial"/>
          <w:lang w:eastAsia="ru-RU" w:bidi="ru-RU"/>
        </w:rPr>
        <w:t xml:space="preserve"> </w:t>
      </w:r>
      <w:r w:rsidR="003F1CA6" w:rsidRPr="009403B1">
        <w:rPr>
          <w:rFonts w:eastAsia="Arial"/>
          <w:lang w:val="uk-UA" w:eastAsia="ru-RU" w:bidi="ru-RU"/>
        </w:rPr>
        <w:t xml:space="preserve">індивідуальний, </w:t>
      </w:r>
      <w:r w:rsidR="003F1CA6" w:rsidRPr="00C2215B">
        <w:rPr>
          <w:rFonts w:eastAsia="Arial"/>
          <w:lang w:val="uk-UA" w:eastAsia="ru-RU" w:bidi="ru-RU"/>
        </w:rPr>
        <w:t>авторський</w:t>
      </w:r>
      <w:r w:rsidR="007154E5" w:rsidRPr="00C2215B">
        <w:rPr>
          <w:rFonts w:eastAsia="Arial"/>
          <w:lang w:val="uk-UA" w:eastAsia="ru-RU" w:bidi="ru-RU"/>
        </w:rPr>
        <w:t xml:space="preserve"> </w:t>
      </w:r>
      <w:r w:rsidR="000370D8" w:rsidRPr="00C2215B">
        <w:rPr>
          <w:rFonts w:eastAsia="Arial"/>
          <w:lang w:eastAsia="ru-RU" w:bidi="ru-RU"/>
        </w:rPr>
        <w:t>[</w:t>
      </w:r>
      <w:r w:rsidR="007154E5" w:rsidRPr="00C2215B">
        <w:rPr>
          <w:rFonts w:eastAsia="Arial"/>
          <w:lang w:val="uk-UA" w:eastAsia="ru-RU" w:bidi="ru-RU"/>
        </w:rPr>
        <w:t>2, с.105</w:t>
      </w:r>
      <w:r w:rsidR="000370D8" w:rsidRPr="00C2215B">
        <w:rPr>
          <w:rFonts w:eastAsia="Arial"/>
          <w:lang w:eastAsia="ru-RU" w:bidi="ru-RU"/>
        </w:rPr>
        <w:t>]</w:t>
      </w:r>
      <w:r w:rsidR="007154E5" w:rsidRPr="00C2215B">
        <w:rPr>
          <w:rFonts w:eastAsia="Arial"/>
          <w:lang w:val="uk-UA" w:eastAsia="ru-RU" w:bidi="ru-RU"/>
        </w:rPr>
        <w:t>.</w:t>
      </w:r>
    </w:p>
    <w:p w14:paraId="359B1CAE" w14:textId="1FA0B6B5" w:rsidR="003F1CA6" w:rsidRPr="007154E5" w:rsidRDefault="007154E5" w:rsidP="007154E5">
      <w:pPr>
        <w:widowControl w:val="0"/>
        <w:spacing w:after="0" w:line="360" w:lineRule="auto"/>
        <w:ind w:firstLine="709"/>
        <w:jc w:val="both"/>
        <w:rPr>
          <w:rStyle w:val="5"/>
          <w:rFonts w:eastAsiaTheme="minorHAnsi"/>
          <w:b w:val="0"/>
          <w:lang w:val="uk-UA"/>
        </w:rPr>
      </w:pPr>
      <w:r w:rsidRPr="007154E5">
        <w:rPr>
          <w:rStyle w:val="5"/>
          <w:rFonts w:eastAsiaTheme="minorHAnsi"/>
          <w:b w:val="0"/>
          <w:lang w:val="uk-UA"/>
        </w:rPr>
        <w:t xml:space="preserve"> </w:t>
      </w:r>
      <w:r w:rsidR="003F1CA6" w:rsidRPr="007154E5">
        <w:rPr>
          <w:rStyle w:val="5"/>
          <w:rFonts w:eastAsiaTheme="minorHAnsi"/>
          <w:b w:val="0"/>
          <w:lang w:val="uk-UA"/>
        </w:rPr>
        <w:t xml:space="preserve">Вочевидь, надзвичайно важливим на сучасному етапі є вивчення саме авторських концептів. Адже такі когнітивні структури, що належать окремій особистості та її світосприйняттю, залишаються мало дослідженими. </w:t>
      </w:r>
    </w:p>
    <w:p w14:paraId="6B60E417" w14:textId="31C9EB0C" w:rsidR="00675E09" w:rsidRPr="009403B1" w:rsidRDefault="003F1CA6" w:rsidP="009403B1">
      <w:pPr>
        <w:widowControl w:val="0"/>
        <w:spacing w:after="0" w:line="360" w:lineRule="auto"/>
        <w:ind w:firstLine="709"/>
        <w:jc w:val="both"/>
        <w:rPr>
          <w:lang w:val="uk-UA"/>
        </w:rPr>
      </w:pPr>
      <w:r w:rsidRPr="009403B1">
        <w:rPr>
          <w:lang w:val="uk-UA"/>
        </w:rPr>
        <w:t>Вченими доведено, що відчуття та усвідомлення</w:t>
      </w:r>
      <w:r w:rsidRPr="009403B1">
        <w:t xml:space="preserve"> </w:t>
      </w:r>
      <w:r w:rsidRPr="009403B1">
        <w:rPr>
          <w:lang w:val="uk-UA"/>
        </w:rPr>
        <w:t>світу людиною походять від стану його культурно-історичного буття. Тому репрезентація світу відбувається саме окремою особистістю.</w:t>
      </w:r>
      <w:r w:rsidRPr="009403B1">
        <w:t xml:space="preserve"> </w:t>
      </w:r>
      <w:r w:rsidRPr="009403B1">
        <w:rPr>
          <w:lang w:val="uk-UA"/>
        </w:rPr>
        <w:t>К</w:t>
      </w:r>
      <w:r w:rsidRPr="009403B1">
        <w:t xml:space="preserve">артина </w:t>
      </w:r>
      <w:r w:rsidRPr="009403B1">
        <w:rPr>
          <w:lang w:val="uk-UA"/>
        </w:rPr>
        <w:t>світу</w:t>
      </w:r>
      <w:r w:rsidRPr="009403B1">
        <w:t>,</w:t>
      </w:r>
      <w:r w:rsidRPr="009403B1">
        <w:rPr>
          <w:lang w:val="uk-UA"/>
        </w:rPr>
        <w:t xml:space="preserve"> безперечно, має суб</w:t>
      </w:r>
      <w:r w:rsidRPr="009403B1">
        <w:t>’</w:t>
      </w:r>
      <w:r w:rsidRPr="009403B1">
        <w:rPr>
          <w:lang w:val="uk-UA"/>
        </w:rPr>
        <w:t>єктивний характер й когнітивний стиль.</w:t>
      </w:r>
      <w:r w:rsidRPr="009403B1">
        <w:t xml:space="preserve"> </w:t>
      </w:r>
      <w:r w:rsidRPr="009403B1">
        <w:rPr>
          <w:lang w:val="uk-UA"/>
        </w:rPr>
        <w:t>Авторські концепти, вочевидь, входять до числа концептів.</w:t>
      </w:r>
    </w:p>
    <w:p w14:paraId="591C6B18" w14:textId="0CCC56ED" w:rsidR="00673CD3" w:rsidRPr="009403B1" w:rsidRDefault="0045689C" w:rsidP="009403B1">
      <w:pPr>
        <w:spacing w:after="0" w:line="360" w:lineRule="auto"/>
        <w:ind w:firstLine="709"/>
        <w:jc w:val="both"/>
        <w:rPr>
          <w:rFonts w:eastAsia="Arial"/>
          <w:lang w:val="uk-UA" w:eastAsia="ru-RU" w:bidi="ru-RU"/>
        </w:rPr>
      </w:pPr>
      <w:r w:rsidRPr="009403B1">
        <w:rPr>
          <w:rFonts w:eastAsia="Arial"/>
          <w:color w:val="000000"/>
          <w:lang w:val="uk-UA" w:eastAsia="ru-RU" w:bidi="ru-RU"/>
        </w:rPr>
        <w:t>Складність</w:t>
      </w:r>
      <w:r w:rsidR="00E40963">
        <w:rPr>
          <w:rFonts w:eastAsia="Arial"/>
          <w:color w:val="000000"/>
          <w:lang w:val="uk-UA" w:eastAsia="ru-RU" w:bidi="ru-RU"/>
        </w:rPr>
        <w:t> </w:t>
      </w:r>
      <w:r w:rsidRPr="009403B1">
        <w:rPr>
          <w:rFonts w:eastAsia="Arial"/>
          <w:color w:val="000000"/>
          <w:lang w:val="uk-UA" w:eastAsia="ru-RU" w:bidi="ru-RU"/>
        </w:rPr>
        <w:t>концептів</w:t>
      </w:r>
      <w:r w:rsidR="00E40963">
        <w:rPr>
          <w:rFonts w:eastAsia="Arial"/>
          <w:color w:val="000000"/>
          <w:lang w:val="uk-UA" w:eastAsia="ru-RU" w:bidi="ru-RU"/>
        </w:rPr>
        <w:t> </w:t>
      </w:r>
      <w:r w:rsidRPr="009403B1">
        <w:rPr>
          <w:rFonts w:eastAsia="Arial"/>
          <w:color w:val="000000"/>
          <w:lang w:val="uk-UA" w:eastAsia="ru-RU" w:bidi="ru-RU"/>
        </w:rPr>
        <w:t>пояснює</w:t>
      </w:r>
      <w:r w:rsidR="00E40963">
        <w:rPr>
          <w:rFonts w:eastAsia="Arial"/>
          <w:color w:val="000000"/>
          <w:lang w:val="uk-UA" w:eastAsia="ru-RU" w:bidi="ru-RU"/>
        </w:rPr>
        <w:t> </w:t>
      </w:r>
      <w:r w:rsidRPr="009403B1">
        <w:rPr>
          <w:rFonts w:eastAsia="Arial"/>
          <w:color w:val="000000"/>
          <w:lang w:val="uk-UA" w:eastAsia="ru-RU" w:bidi="ru-RU"/>
        </w:rPr>
        <w:t>велику</w:t>
      </w:r>
      <w:r w:rsidR="00E40963">
        <w:rPr>
          <w:rFonts w:eastAsia="Arial"/>
          <w:color w:val="000000"/>
          <w:lang w:val="uk-UA" w:eastAsia="ru-RU" w:bidi="ru-RU"/>
        </w:rPr>
        <w:t> </w:t>
      </w:r>
      <w:r w:rsidRPr="009403B1">
        <w:rPr>
          <w:rFonts w:eastAsia="Arial"/>
          <w:color w:val="000000"/>
          <w:lang w:val="uk-UA" w:eastAsia="ru-RU" w:bidi="ru-RU"/>
        </w:rPr>
        <w:t>кількість</w:t>
      </w:r>
      <w:r w:rsidR="00E40963">
        <w:rPr>
          <w:rFonts w:eastAsia="Arial"/>
          <w:color w:val="000000"/>
          <w:lang w:val="uk-UA" w:eastAsia="ru-RU" w:bidi="ru-RU"/>
        </w:rPr>
        <w:t> </w:t>
      </w:r>
      <w:r w:rsidR="00673CD3" w:rsidRPr="009403B1">
        <w:rPr>
          <w:rFonts w:eastAsia="Arial"/>
          <w:color w:val="000000"/>
          <w:lang w:val="uk-UA" w:eastAsia="ru-RU" w:bidi="ru-RU"/>
        </w:rPr>
        <w:t>їх</w:t>
      </w:r>
      <w:r w:rsidR="00E40963">
        <w:rPr>
          <w:rFonts w:eastAsia="Arial"/>
          <w:color w:val="000000"/>
          <w:lang w:val="uk-UA" w:eastAsia="ru-RU" w:bidi="ru-RU"/>
        </w:rPr>
        <w:t> </w:t>
      </w:r>
      <w:r w:rsidRPr="009403B1">
        <w:rPr>
          <w:rFonts w:eastAsia="Arial"/>
          <w:color w:val="000000"/>
          <w:lang w:val="uk-UA" w:eastAsia="ru-RU" w:bidi="ru-RU"/>
        </w:rPr>
        <w:t>типологій.</w:t>
      </w:r>
      <w:r w:rsidR="00E40963">
        <w:rPr>
          <w:rFonts w:eastAsia="Arial"/>
          <w:color w:val="000000"/>
          <w:lang w:val="uk-UA" w:eastAsia="ru-RU" w:bidi="ru-RU"/>
        </w:rPr>
        <w:t> </w:t>
      </w:r>
      <w:r w:rsidR="001D4A0B" w:rsidRPr="009403B1">
        <w:rPr>
          <w:rFonts w:eastAsia="Arial"/>
          <w:lang w:val="uk-UA" w:eastAsia="ru-RU" w:bidi="ru-RU"/>
        </w:rPr>
        <w:t>Так,</w:t>
      </w:r>
      <w:r w:rsidR="00E40963">
        <w:rPr>
          <w:rFonts w:eastAsia="Arial"/>
          <w:lang w:val="uk-UA" w:eastAsia="ru-RU" w:bidi="ru-RU"/>
        </w:rPr>
        <w:t> </w:t>
      </w:r>
      <w:r w:rsidR="00673CD3" w:rsidRPr="009403B1">
        <w:rPr>
          <w:rFonts w:eastAsia="Arial"/>
          <w:lang w:val="uk-UA" w:eastAsia="ru-RU" w:bidi="ru-RU"/>
        </w:rPr>
        <w:t xml:space="preserve">Попова та </w:t>
      </w:r>
      <w:r w:rsidR="001D4A0B" w:rsidRPr="009403B1">
        <w:rPr>
          <w:rFonts w:eastAsia="Arial"/>
          <w:lang w:val="uk-UA" w:eastAsia="ru-RU" w:bidi="ru-RU"/>
        </w:rPr>
        <w:t>І.</w:t>
      </w:r>
      <w:r w:rsidR="00E40963">
        <w:rPr>
          <w:rFonts w:eastAsia="Arial"/>
          <w:lang w:val="uk-UA" w:eastAsia="ru-RU" w:bidi="ru-RU"/>
        </w:rPr>
        <w:t> </w:t>
      </w:r>
      <w:r w:rsidR="00673CD3" w:rsidRPr="009403B1">
        <w:rPr>
          <w:rFonts w:eastAsia="Arial"/>
          <w:lang w:val="uk-UA" w:eastAsia="ru-RU" w:bidi="ru-RU"/>
        </w:rPr>
        <w:t>Стернін виділяють концепти</w:t>
      </w:r>
      <w:r w:rsidR="006C2E44" w:rsidRPr="009403B1">
        <w:rPr>
          <w:rFonts w:eastAsia="Arial"/>
          <w:lang w:val="uk-UA" w:eastAsia="ru-RU" w:bidi="ru-RU"/>
        </w:rPr>
        <w:t xml:space="preserve">: </w:t>
      </w:r>
      <w:r w:rsidR="00673CD3" w:rsidRPr="009403B1">
        <w:rPr>
          <w:rFonts w:eastAsia="Arial"/>
          <w:lang w:val="uk-UA" w:eastAsia="ru-RU" w:bidi="ru-RU"/>
        </w:rPr>
        <w:t xml:space="preserve"> </w:t>
      </w:r>
    </w:p>
    <w:p w14:paraId="32455275" w14:textId="7239D601" w:rsidR="006C2E44" w:rsidRPr="009403B1" w:rsidRDefault="00310F95" w:rsidP="0048029D">
      <w:pPr>
        <w:pStyle w:val="a9"/>
        <w:widowControl w:val="0"/>
        <w:numPr>
          <w:ilvl w:val="0"/>
          <w:numId w:val="23"/>
        </w:numPr>
        <w:spacing w:after="0" w:line="360" w:lineRule="auto"/>
        <w:ind w:left="993" w:hanging="284"/>
        <w:jc w:val="both"/>
        <w:rPr>
          <w:rFonts w:eastAsia="Arial"/>
          <w:lang w:val="uk-UA" w:eastAsia="ru-RU" w:bidi="ru-RU"/>
        </w:rPr>
      </w:pPr>
      <w:r w:rsidRPr="009403B1">
        <w:rPr>
          <w:rFonts w:eastAsia="Arial"/>
          <w:i/>
          <w:iCs/>
          <w:lang w:val="uk-UA" w:eastAsia="ru-RU" w:bidi="ru-RU"/>
        </w:rPr>
        <w:t>вербал</w:t>
      </w:r>
      <w:r w:rsidR="00673CD3" w:rsidRPr="009403B1">
        <w:rPr>
          <w:rFonts w:eastAsia="Arial"/>
          <w:i/>
          <w:iCs/>
          <w:lang w:val="uk-UA" w:eastAsia="ru-RU" w:bidi="ru-RU"/>
        </w:rPr>
        <w:t>ізовані</w:t>
      </w:r>
      <w:r w:rsidR="00E40963">
        <w:rPr>
          <w:rFonts w:eastAsia="Arial"/>
          <w:i/>
          <w:iCs/>
          <w:lang w:val="uk-UA" w:eastAsia="ru-RU" w:bidi="ru-RU"/>
        </w:rPr>
        <w:t xml:space="preserve"> </w:t>
      </w:r>
      <w:r w:rsidR="006C2E44" w:rsidRPr="009403B1">
        <w:rPr>
          <w:rFonts w:eastAsia="Arial"/>
          <w:i/>
          <w:iCs/>
          <w:lang w:val="uk-UA" w:eastAsia="ru-RU" w:bidi="ru-RU"/>
        </w:rPr>
        <w:t xml:space="preserve">– </w:t>
      </w:r>
      <w:r w:rsidR="00673CD3" w:rsidRPr="009403B1">
        <w:rPr>
          <w:rFonts w:eastAsia="Arial"/>
          <w:lang w:val="uk-UA" w:eastAsia="ru-RU" w:bidi="ru-RU"/>
        </w:rPr>
        <w:t>ті,</w:t>
      </w:r>
      <w:r w:rsidR="006C2E44" w:rsidRPr="009403B1">
        <w:rPr>
          <w:rFonts w:eastAsia="Arial"/>
          <w:lang w:val="uk-UA" w:eastAsia="ru-RU" w:bidi="ru-RU"/>
        </w:rPr>
        <w:t xml:space="preserve"> </w:t>
      </w:r>
      <w:r w:rsidR="00673CD3" w:rsidRPr="009403B1">
        <w:rPr>
          <w:rFonts w:eastAsia="Arial"/>
          <w:lang w:val="uk-UA" w:eastAsia="ru-RU" w:bidi="ru-RU"/>
        </w:rPr>
        <w:t>що мають сталі, закріплені за ними мовні репрезентації)</w:t>
      </w:r>
      <w:r w:rsidR="007960E0" w:rsidRPr="009403B1">
        <w:rPr>
          <w:rFonts w:eastAsia="Arial"/>
          <w:lang w:val="uk-UA" w:eastAsia="ru-RU" w:bidi="ru-RU"/>
        </w:rPr>
        <w:t xml:space="preserve">, </w:t>
      </w:r>
    </w:p>
    <w:p w14:paraId="4B761FD7" w14:textId="2B222ED0" w:rsidR="00310F95" w:rsidRPr="00544C99" w:rsidRDefault="00673CD3" w:rsidP="0048029D">
      <w:pPr>
        <w:pStyle w:val="a9"/>
        <w:widowControl w:val="0"/>
        <w:numPr>
          <w:ilvl w:val="0"/>
          <w:numId w:val="23"/>
        </w:numPr>
        <w:spacing w:after="0" w:line="360" w:lineRule="auto"/>
        <w:ind w:left="993" w:hanging="284"/>
        <w:jc w:val="both"/>
        <w:rPr>
          <w:rFonts w:eastAsia="Arial"/>
          <w:lang w:val="uk-UA" w:eastAsia="ru-RU" w:bidi="ru-RU"/>
        </w:rPr>
      </w:pPr>
      <w:r w:rsidRPr="00E40963">
        <w:rPr>
          <w:rFonts w:eastAsia="Arial"/>
          <w:i/>
          <w:iCs/>
          <w:lang w:val="uk-UA" w:eastAsia="ru-RU" w:bidi="ru-RU"/>
        </w:rPr>
        <w:t>приховані</w:t>
      </w:r>
      <w:r w:rsidRPr="00E40963">
        <w:rPr>
          <w:rFonts w:eastAsia="Arial"/>
          <w:lang w:val="uk-UA" w:eastAsia="ru-RU" w:bidi="ru-RU"/>
        </w:rPr>
        <w:t xml:space="preserve"> –</w:t>
      </w:r>
      <w:r w:rsidR="00310F95" w:rsidRPr="00E40963">
        <w:rPr>
          <w:rFonts w:eastAsia="Arial"/>
          <w:lang w:val="uk-UA" w:eastAsia="ru-RU" w:bidi="ru-RU"/>
        </w:rPr>
        <w:t xml:space="preserve"> </w:t>
      </w:r>
      <w:r w:rsidRPr="00E40963">
        <w:rPr>
          <w:rFonts w:eastAsia="Arial"/>
          <w:lang w:val="uk-UA" w:eastAsia="ru-RU" w:bidi="ru-RU"/>
        </w:rPr>
        <w:t xml:space="preserve">суто особистісні, нестійкі, не мають </w:t>
      </w:r>
      <w:r w:rsidRPr="00C2215B">
        <w:rPr>
          <w:rFonts w:eastAsia="Arial"/>
          <w:lang w:val="uk-UA" w:eastAsia="ru-RU" w:bidi="ru-RU"/>
        </w:rPr>
        <w:t>вербалізації</w:t>
      </w:r>
      <w:r w:rsidR="00E40963" w:rsidRPr="00C2215B">
        <w:rPr>
          <w:rFonts w:eastAsia="Arial"/>
          <w:lang w:val="uk-UA" w:eastAsia="ru-RU" w:bidi="ru-RU"/>
        </w:rPr>
        <w:t xml:space="preserve"> </w:t>
      </w:r>
      <w:r w:rsidR="00310F95" w:rsidRPr="00C2215B">
        <w:rPr>
          <w:rFonts w:eastAsia="Arial"/>
          <w:lang w:val="uk-UA" w:eastAsia="ru-RU" w:bidi="ru-RU"/>
        </w:rPr>
        <w:t xml:space="preserve"> [</w:t>
      </w:r>
      <w:r w:rsidR="00982609">
        <w:rPr>
          <w:rFonts w:eastAsia="Arial"/>
          <w:lang w:val="uk-UA" w:eastAsia="ru-RU" w:bidi="ru-RU"/>
        </w:rPr>
        <w:t>56</w:t>
      </w:r>
      <w:r w:rsidR="00E40963" w:rsidRPr="00C2215B">
        <w:rPr>
          <w:rFonts w:eastAsia="Arial"/>
          <w:lang w:val="uk-UA" w:eastAsia="ru-RU" w:bidi="ru-RU"/>
        </w:rPr>
        <w:t>, с. </w:t>
      </w:r>
      <w:r w:rsidR="00310F95" w:rsidRPr="00C2215B">
        <w:rPr>
          <w:rFonts w:eastAsia="Arial"/>
          <w:lang w:val="uk-UA" w:eastAsia="ru-RU" w:bidi="ru-RU"/>
        </w:rPr>
        <w:t>28].</w:t>
      </w:r>
    </w:p>
    <w:p w14:paraId="589DDC23" w14:textId="77777777" w:rsidR="00753549" w:rsidRDefault="004052DA" w:rsidP="00753549">
      <w:pPr>
        <w:widowControl w:val="0"/>
        <w:spacing w:after="0" w:line="360" w:lineRule="auto"/>
        <w:ind w:left="360"/>
        <w:jc w:val="both"/>
        <w:rPr>
          <w:rFonts w:eastAsia="Arial"/>
          <w:color w:val="000000"/>
          <w:lang w:val="uk-UA" w:eastAsia="ru-RU" w:bidi="ru-RU"/>
        </w:rPr>
      </w:pPr>
      <w:r w:rsidRPr="00753549">
        <w:rPr>
          <w:rFonts w:eastAsia="Arial"/>
          <w:color w:val="000000"/>
          <w:lang w:val="uk-UA" w:eastAsia="ru-RU" w:bidi="ru-RU"/>
        </w:rPr>
        <w:t>За приналежністю</w:t>
      </w:r>
      <w:r w:rsidR="00E40963" w:rsidRPr="00753549">
        <w:rPr>
          <w:rFonts w:eastAsia="Arial"/>
          <w:color w:val="000000"/>
          <w:lang w:val="uk-UA" w:eastAsia="ru-RU" w:bidi="ru-RU"/>
        </w:rPr>
        <w:t xml:space="preserve"> </w:t>
      </w:r>
      <w:r w:rsidRPr="00753549">
        <w:rPr>
          <w:rFonts w:eastAsia="Arial"/>
          <w:color w:val="000000"/>
          <w:lang w:val="uk-UA" w:eastAsia="ru-RU" w:bidi="ru-RU"/>
        </w:rPr>
        <w:t>до різних груп носіїв розрізняють</w:t>
      </w:r>
      <w:r w:rsidR="00310F95" w:rsidRPr="00753549">
        <w:rPr>
          <w:rFonts w:eastAsia="Arial"/>
          <w:color w:val="000000"/>
          <w:lang w:val="uk-UA" w:eastAsia="ru-RU" w:bidi="ru-RU"/>
        </w:rPr>
        <w:t xml:space="preserve"> концепт</w:t>
      </w:r>
      <w:r w:rsidR="007960E0" w:rsidRPr="00753549">
        <w:rPr>
          <w:rFonts w:eastAsia="Arial"/>
          <w:color w:val="000000"/>
          <w:lang w:val="uk-UA" w:eastAsia="ru-RU" w:bidi="ru-RU"/>
        </w:rPr>
        <w:t>и</w:t>
      </w:r>
      <w:r w:rsidR="00310F95" w:rsidRPr="00753549">
        <w:rPr>
          <w:rFonts w:eastAsia="Arial"/>
          <w:color w:val="000000"/>
          <w:lang w:val="uk-UA" w:eastAsia="ru-RU" w:bidi="ru-RU"/>
        </w:rPr>
        <w:t>:</w:t>
      </w:r>
      <w:r w:rsidR="00753549" w:rsidRPr="00753549">
        <w:rPr>
          <w:rFonts w:eastAsia="Arial"/>
          <w:color w:val="000000"/>
          <w:lang w:val="uk-UA" w:eastAsia="ru-RU" w:bidi="ru-RU"/>
        </w:rPr>
        <w:t xml:space="preserve"> </w:t>
      </w:r>
    </w:p>
    <w:p w14:paraId="51F8463C" w14:textId="77777777" w:rsidR="00753549" w:rsidRPr="00753549" w:rsidRDefault="00310F95"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ун</w:t>
      </w:r>
      <w:r w:rsidR="007960E0" w:rsidRPr="00753549">
        <w:rPr>
          <w:rFonts w:eastAsia="Arial"/>
          <w:i/>
          <w:iCs/>
          <w:color w:val="000000"/>
          <w:lang w:val="uk-UA" w:eastAsia="ru-RU" w:bidi="ru-RU"/>
        </w:rPr>
        <w:t>і</w:t>
      </w:r>
      <w:r w:rsidRPr="00753549">
        <w:rPr>
          <w:rFonts w:eastAsia="Arial"/>
          <w:i/>
          <w:iCs/>
          <w:color w:val="000000"/>
          <w:lang w:val="uk-UA" w:eastAsia="ru-RU" w:bidi="ru-RU"/>
        </w:rPr>
        <w:t>версальн</w:t>
      </w:r>
      <w:r w:rsidR="007960E0" w:rsidRPr="00753549">
        <w:rPr>
          <w:rFonts w:eastAsia="Arial"/>
          <w:i/>
          <w:iCs/>
          <w:color w:val="000000"/>
          <w:lang w:val="uk-UA" w:eastAsia="ru-RU" w:bidi="ru-RU"/>
        </w:rPr>
        <w:t>і</w:t>
      </w:r>
      <w:r w:rsidRPr="00753549">
        <w:rPr>
          <w:rFonts w:eastAsia="Arial"/>
          <w:i/>
          <w:iCs/>
          <w:color w:val="000000"/>
          <w:lang w:val="uk-UA" w:eastAsia="ru-RU" w:bidi="ru-RU"/>
        </w:rPr>
        <w:t>;</w:t>
      </w:r>
    </w:p>
    <w:p w14:paraId="118CF089" w14:textId="77777777" w:rsidR="00753549" w:rsidRPr="00753549" w:rsidRDefault="00E40963"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 xml:space="preserve"> </w:t>
      </w:r>
      <w:r w:rsidR="007960E0" w:rsidRPr="00753549">
        <w:rPr>
          <w:rFonts w:eastAsia="Arial"/>
          <w:i/>
          <w:iCs/>
          <w:color w:val="000000"/>
          <w:lang w:val="uk-UA" w:eastAsia="ru-RU" w:bidi="ru-RU"/>
        </w:rPr>
        <w:t>е</w:t>
      </w:r>
      <w:r w:rsidR="00310F95" w:rsidRPr="00753549">
        <w:rPr>
          <w:rFonts w:eastAsia="Arial"/>
          <w:i/>
          <w:iCs/>
          <w:color w:val="000000"/>
          <w:lang w:val="uk-UA" w:eastAsia="ru-RU" w:bidi="ru-RU"/>
        </w:rPr>
        <w:t>тн</w:t>
      </w:r>
      <w:r w:rsidR="007960E0" w:rsidRPr="00753549">
        <w:rPr>
          <w:rFonts w:eastAsia="Arial"/>
          <w:i/>
          <w:iCs/>
          <w:color w:val="000000"/>
          <w:lang w:val="uk-UA" w:eastAsia="ru-RU" w:bidi="ru-RU"/>
        </w:rPr>
        <w:t>і</w:t>
      </w:r>
      <w:r w:rsidR="00310F95" w:rsidRPr="00753549">
        <w:rPr>
          <w:rFonts w:eastAsia="Arial"/>
          <w:i/>
          <w:iCs/>
          <w:color w:val="000000"/>
          <w:lang w:val="uk-UA" w:eastAsia="ru-RU" w:bidi="ru-RU"/>
        </w:rPr>
        <w:t>ч</w:t>
      </w:r>
      <w:r w:rsidR="007960E0" w:rsidRPr="00753549">
        <w:rPr>
          <w:rFonts w:eastAsia="Arial"/>
          <w:i/>
          <w:iCs/>
          <w:color w:val="000000"/>
          <w:lang w:val="uk-UA" w:eastAsia="ru-RU" w:bidi="ru-RU"/>
        </w:rPr>
        <w:t>ні</w:t>
      </w:r>
      <w:r w:rsidR="00310F95" w:rsidRPr="00753549">
        <w:rPr>
          <w:rFonts w:eastAsia="Arial"/>
          <w:i/>
          <w:iCs/>
          <w:color w:val="000000"/>
          <w:lang w:val="uk-UA" w:eastAsia="ru-RU" w:bidi="ru-RU"/>
        </w:rPr>
        <w:t>;</w:t>
      </w:r>
      <w:r w:rsidRPr="00753549">
        <w:rPr>
          <w:rFonts w:eastAsia="Arial"/>
          <w:i/>
          <w:iCs/>
          <w:color w:val="000000"/>
          <w:lang w:val="uk-UA" w:eastAsia="ru-RU" w:bidi="ru-RU"/>
        </w:rPr>
        <w:t xml:space="preserve"> </w:t>
      </w:r>
    </w:p>
    <w:p w14:paraId="4CC85EC5" w14:textId="77777777" w:rsidR="00753549" w:rsidRPr="00753549" w:rsidRDefault="00310F95"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цив</w:t>
      </w:r>
      <w:r w:rsidR="007960E0" w:rsidRPr="00753549">
        <w:rPr>
          <w:rFonts w:eastAsia="Arial"/>
          <w:i/>
          <w:iCs/>
          <w:color w:val="000000"/>
          <w:lang w:val="uk-UA" w:eastAsia="ru-RU" w:bidi="ru-RU"/>
        </w:rPr>
        <w:t>і</w:t>
      </w:r>
      <w:r w:rsidRPr="00753549">
        <w:rPr>
          <w:rFonts w:eastAsia="Arial"/>
          <w:i/>
          <w:iCs/>
          <w:color w:val="000000"/>
          <w:lang w:val="uk-UA" w:eastAsia="ru-RU" w:bidi="ru-RU"/>
        </w:rPr>
        <w:t>лизац</w:t>
      </w:r>
      <w:r w:rsidR="007960E0" w:rsidRPr="00753549">
        <w:rPr>
          <w:rFonts w:eastAsia="Arial"/>
          <w:i/>
          <w:iCs/>
          <w:color w:val="000000"/>
          <w:lang w:val="uk-UA" w:eastAsia="ru-RU" w:bidi="ru-RU"/>
        </w:rPr>
        <w:t>ійні</w:t>
      </w:r>
      <w:r w:rsidRPr="00753549">
        <w:rPr>
          <w:rFonts w:eastAsia="Arial"/>
          <w:i/>
          <w:iCs/>
          <w:color w:val="000000"/>
          <w:lang w:val="uk-UA" w:eastAsia="ru-RU" w:bidi="ru-RU"/>
        </w:rPr>
        <w:t>;</w:t>
      </w:r>
      <w:r w:rsidR="00E40963" w:rsidRPr="00753549">
        <w:rPr>
          <w:rFonts w:eastAsia="Arial"/>
          <w:i/>
          <w:iCs/>
          <w:color w:val="000000"/>
          <w:lang w:val="uk-UA" w:eastAsia="ru-RU" w:bidi="ru-RU"/>
        </w:rPr>
        <w:t xml:space="preserve"> </w:t>
      </w:r>
    </w:p>
    <w:p w14:paraId="1CD9D261" w14:textId="77777777" w:rsidR="00753549" w:rsidRPr="00753549" w:rsidRDefault="00310F95"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группов</w:t>
      </w:r>
      <w:r w:rsidR="007960E0" w:rsidRPr="00753549">
        <w:rPr>
          <w:rFonts w:eastAsia="Arial"/>
          <w:i/>
          <w:iCs/>
          <w:color w:val="000000"/>
          <w:lang w:val="uk-UA" w:eastAsia="ru-RU" w:bidi="ru-RU"/>
        </w:rPr>
        <w:t xml:space="preserve">і, </w:t>
      </w:r>
      <w:r w:rsidR="007960E0" w:rsidRPr="00753549">
        <w:rPr>
          <w:rFonts w:eastAsia="Arial"/>
          <w:color w:val="000000"/>
          <w:lang w:val="uk-UA" w:eastAsia="ru-RU" w:bidi="ru-RU"/>
        </w:rPr>
        <w:t>які в свою чергу діляться на</w:t>
      </w:r>
      <w:r w:rsidR="007960E0" w:rsidRPr="00753549">
        <w:rPr>
          <w:rFonts w:eastAsia="Arial"/>
          <w:i/>
          <w:iCs/>
          <w:color w:val="000000"/>
          <w:lang w:val="uk-UA" w:eastAsia="ru-RU" w:bidi="ru-RU"/>
        </w:rPr>
        <w:t xml:space="preserve"> </w:t>
      </w:r>
    </w:p>
    <w:p w14:paraId="23ABD02A" w14:textId="77777777" w:rsidR="00753549" w:rsidRPr="00753549" w:rsidRDefault="007960E0"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 xml:space="preserve">гендерні, </w:t>
      </w:r>
    </w:p>
    <w:p w14:paraId="4F10FEC2" w14:textId="77777777" w:rsidR="00753549" w:rsidRPr="00753549" w:rsidRDefault="007960E0"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професійні</w:t>
      </w:r>
      <w:r w:rsidR="00E40963" w:rsidRPr="00753549">
        <w:rPr>
          <w:rFonts w:eastAsia="Arial"/>
          <w:i/>
          <w:iCs/>
          <w:color w:val="000000"/>
          <w:lang w:val="uk-UA" w:eastAsia="ru-RU" w:bidi="ru-RU"/>
        </w:rPr>
        <w:t xml:space="preserve">, </w:t>
      </w:r>
    </w:p>
    <w:p w14:paraId="0DB04DD4" w14:textId="115D9B06" w:rsidR="00781DB1" w:rsidRPr="00753549" w:rsidRDefault="007960E0" w:rsidP="0048029D">
      <w:pPr>
        <w:pStyle w:val="a9"/>
        <w:widowControl w:val="0"/>
        <w:numPr>
          <w:ilvl w:val="0"/>
          <w:numId w:val="24"/>
        </w:numPr>
        <w:spacing w:after="0" w:line="360" w:lineRule="auto"/>
        <w:jc w:val="both"/>
        <w:rPr>
          <w:rFonts w:eastAsia="Arial"/>
          <w:color w:val="000000"/>
          <w:lang w:val="uk-UA" w:eastAsia="ru-RU" w:bidi="ru-RU"/>
        </w:rPr>
      </w:pPr>
      <w:r w:rsidRPr="00753549">
        <w:rPr>
          <w:rFonts w:eastAsia="Arial"/>
          <w:i/>
          <w:iCs/>
          <w:color w:val="000000"/>
          <w:lang w:val="uk-UA" w:eastAsia="ru-RU" w:bidi="ru-RU"/>
        </w:rPr>
        <w:t>індивідуально-авторські</w:t>
      </w:r>
      <w:r w:rsidR="00E40963" w:rsidRPr="00753549">
        <w:rPr>
          <w:rFonts w:eastAsia="Arial"/>
          <w:i/>
          <w:iCs/>
          <w:color w:val="000000"/>
          <w:lang w:val="uk-UA" w:eastAsia="ru-RU" w:bidi="ru-RU"/>
        </w:rPr>
        <w:t xml:space="preserve"> </w:t>
      </w:r>
      <w:r w:rsidR="00E40963" w:rsidRPr="00753549">
        <w:rPr>
          <w:rFonts w:eastAsia="Arial"/>
          <w:color w:val="000000"/>
          <w:lang w:val="uk-UA" w:eastAsia="ru-RU" w:bidi="ru-RU"/>
        </w:rPr>
        <w:t>тощо.</w:t>
      </w:r>
    </w:p>
    <w:p w14:paraId="0A2AD0EC" w14:textId="6DEC385D" w:rsidR="00E40963" w:rsidRDefault="000347CA" w:rsidP="009403B1">
      <w:pPr>
        <w:widowControl w:val="0"/>
        <w:spacing w:after="0" w:line="360" w:lineRule="auto"/>
        <w:ind w:firstLine="709"/>
        <w:jc w:val="both"/>
        <w:rPr>
          <w:rFonts w:eastAsia="Times New Roman"/>
          <w:lang w:val="uk-UA"/>
        </w:rPr>
      </w:pPr>
      <w:r w:rsidRPr="009403B1">
        <w:rPr>
          <w:rFonts w:eastAsia="Times New Roman"/>
          <w:iCs/>
          <w:lang w:val="uk-UA"/>
        </w:rPr>
        <w:t xml:space="preserve">Дослідник </w:t>
      </w:r>
      <w:r w:rsidR="007960E0" w:rsidRPr="009403B1">
        <w:rPr>
          <w:rFonts w:eastAsia="Times New Roman"/>
          <w:iCs/>
          <w:lang w:val="uk-UA"/>
        </w:rPr>
        <w:t>Л.</w:t>
      </w:r>
      <w:r w:rsidR="00753549">
        <w:rPr>
          <w:rFonts w:eastAsia="Times New Roman"/>
          <w:iCs/>
          <w:lang w:val="en-US"/>
        </w:rPr>
        <w:t> </w:t>
      </w:r>
      <w:r w:rsidR="007960E0" w:rsidRPr="009403B1">
        <w:rPr>
          <w:rFonts w:eastAsia="Times New Roman"/>
          <w:iCs/>
          <w:lang w:val="uk-UA"/>
        </w:rPr>
        <w:t>Чернейко розділяє концепти за гносеологією, способом пізнання</w:t>
      </w:r>
      <w:r w:rsidR="007960E0" w:rsidRPr="009403B1">
        <w:rPr>
          <w:rFonts w:eastAsia="Times New Roman"/>
          <w:lang w:val="uk-UA"/>
        </w:rPr>
        <w:t xml:space="preserve">: </w:t>
      </w:r>
      <w:r w:rsidR="007960E0" w:rsidRPr="009403B1">
        <w:rPr>
          <w:rFonts w:eastAsia="Times New Roman"/>
          <w:i/>
          <w:iCs/>
          <w:lang w:val="uk-UA"/>
        </w:rPr>
        <w:t xml:space="preserve">наукової та повсякденної свідомості, </w:t>
      </w:r>
      <w:r w:rsidR="007960E0" w:rsidRPr="00E40963">
        <w:rPr>
          <w:rFonts w:eastAsia="Times New Roman"/>
          <w:lang w:val="uk-UA"/>
        </w:rPr>
        <w:t xml:space="preserve">що відображають </w:t>
      </w:r>
      <w:r w:rsidR="00C2215B">
        <w:rPr>
          <w:rFonts w:eastAsia="Times New Roman"/>
          <w:lang w:val="uk-UA"/>
        </w:rPr>
        <w:t xml:space="preserve">наукову чи наївну картину </w:t>
      </w:r>
      <w:r w:rsidR="00C2215B" w:rsidRPr="00C2215B">
        <w:rPr>
          <w:rFonts w:eastAsia="Times New Roman"/>
          <w:lang w:val="uk-UA"/>
        </w:rPr>
        <w:t>світу</w:t>
      </w:r>
      <w:r w:rsidRPr="00C2215B">
        <w:rPr>
          <w:rFonts w:eastAsia="Times New Roman"/>
          <w:lang w:val="uk-UA"/>
        </w:rPr>
        <w:t xml:space="preserve"> </w:t>
      </w:r>
      <w:r w:rsidR="00E40963" w:rsidRPr="00C2215B">
        <w:rPr>
          <w:rFonts w:eastAsia="Times New Roman"/>
          <w:lang w:val="uk-UA"/>
        </w:rPr>
        <w:t>[6</w:t>
      </w:r>
      <w:r w:rsidR="00982609">
        <w:rPr>
          <w:rFonts w:eastAsia="Times New Roman"/>
          <w:lang w:val="uk-UA"/>
        </w:rPr>
        <w:t>1</w:t>
      </w:r>
      <w:r w:rsidR="00E40963" w:rsidRPr="00C2215B">
        <w:rPr>
          <w:rFonts w:eastAsia="Times New Roman"/>
          <w:lang w:val="uk-UA"/>
        </w:rPr>
        <w:t>, с.79].</w:t>
      </w:r>
    </w:p>
    <w:p w14:paraId="7DE76634" w14:textId="77777777" w:rsidR="00753549" w:rsidRDefault="00E40963" w:rsidP="009403B1">
      <w:pPr>
        <w:widowControl w:val="0"/>
        <w:spacing w:after="0" w:line="360" w:lineRule="auto"/>
        <w:ind w:firstLine="709"/>
        <w:jc w:val="both"/>
        <w:rPr>
          <w:rFonts w:eastAsia="Arial"/>
          <w:color w:val="000000"/>
          <w:lang w:val="uk-UA" w:eastAsia="ru-RU" w:bidi="ru-RU"/>
        </w:rPr>
      </w:pPr>
      <w:r>
        <w:rPr>
          <w:rFonts w:eastAsia="Times New Roman"/>
          <w:lang w:val="uk-UA"/>
        </w:rPr>
        <w:lastRenderedPageBreak/>
        <w:t xml:space="preserve"> О</w:t>
      </w:r>
      <w:r w:rsidR="00310F95" w:rsidRPr="009403B1">
        <w:rPr>
          <w:rFonts w:eastAsia="Arial"/>
          <w:color w:val="000000"/>
          <w:lang w:val="uk-UA" w:eastAsia="ru-RU" w:bidi="ru-RU"/>
        </w:rPr>
        <w:t>.</w:t>
      </w:r>
      <w:r>
        <w:rPr>
          <w:rFonts w:eastAsia="Arial"/>
          <w:color w:val="000000"/>
          <w:lang w:val="uk-UA" w:eastAsia="ru-RU" w:bidi="ru-RU"/>
        </w:rPr>
        <w:t> </w:t>
      </w:r>
      <w:r w:rsidR="00310F95" w:rsidRPr="009403B1">
        <w:rPr>
          <w:rFonts w:eastAsia="Arial"/>
          <w:color w:val="000000"/>
          <w:lang w:val="uk-UA" w:eastAsia="ru-RU" w:bidi="ru-RU"/>
        </w:rPr>
        <w:t>Пономар</w:t>
      </w:r>
      <w:r w:rsidR="007960E0" w:rsidRPr="009403B1">
        <w:rPr>
          <w:rFonts w:eastAsia="Arial"/>
          <w:color w:val="000000"/>
          <w:lang w:val="uk-UA" w:eastAsia="ru-RU" w:bidi="ru-RU"/>
        </w:rPr>
        <w:t>ьова визначає</w:t>
      </w:r>
      <w:r w:rsidR="00310F95" w:rsidRPr="009403B1">
        <w:rPr>
          <w:rFonts w:eastAsia="Arial"/>
          <w:color w:val="000000"/>
          <w:lang w:val="uk-UA" w:eastAsia="ru-RU" w:bidi="ru-RU"/>
        </w:rPr>
        <w:t xml:space="preserve"> тип</w:t>
      </w:r>
      <w:r w:rsidR="007960E0" w:rsidRPr="009403B1">
        <w:rPr>
          <w:rFonts w:eastAsia="Arial"/>
          <w:color w:val="000000"/>
          <w:lang w:val="uk-UA" w:eastAsia="ru-RU" w:bidi="ru-RU"/>
        </w:rPr>
        <w:t>и</w:t>
      </w:r>
      <w:r w:rsidR="00310F95" w:rsidRPr="009403B1">
        <w:rPr>
          <w:rFonts w:eastAsia="Arial"/>
          <w:color w:val="000000"/>
          <w:lang w:val="uk-UA" w:eastAsia="ru-RU" w:bidi="ru-RU"/>
        </w:rPr>
        <w:t xml:space="preserve"> концепт</w:t>
      </w:r>
      <w:r w:rsidR="007960E0" w:rsidRPr="009403B1">
        <w:rPr>
          <w:rFonts w:eastAsia="Arial"/>
          <w:color w:val="000000"/>
          <w:lang w:val="uk-UA" w:eastAsia="ru-RU" w:bidi="ru-RU"/>
        </w:rPr>
        <w:t xml:space="preserve">ів з точки зору середовища їх існування: </w:t>
      </w:r>
    </w:p>
    <w:p w14:paraId="4BB3693D" w14:textId="77777777" w:rsidR="00753549" w:rsidRPr="00753549" w:rsidRDefault="007960E0" w:rsidP="0048029D">
      <w:pPr>
        <w:pStyle w:val="a9"/>
        <w:widowControl w:val="0"/>
        <w:numPr>
          <w:ilvl w:val="0"/>
          <w:numId w:val="25"/>
        </w:numPr>
        <w:spacing w:after="0" w:line="360" w:lineRule="auto"/>
        <w:ind w:left="993" w:hanging="284"/>
        <w:jc w:val="both"/>
        <w:rPr>
          <w:rFonts w:eastAsia="Times New Roman"/>
          <w:lang w:val="uk-UA"/>
        </w:rPr>
      </w:pPr>
      <w:r w:rsidRPr="00753549">
        <w:rPr>
          <w:rFonts w:eastAsia="Arial"/>
          <w:i/>
          <w:iCs/>
          <w:color w:val="000000"/>
          <w:lang w:val="uk-UA" w:eastAsia="ru-RU" w:bidi="ru-RU"/>
        </w:rPr>
        <w:t>повсякденні</w:t>
      </w:r>
      <w:r w:rsidR="00310F95" w:rsidRPr="00753549">
        <w:rPr>
          <w:rFonts w:eastAsia="Arial"/>
          <w:i/>
          <w:iCs/>
          <w:color w:val="000000"/>
          <w:lang w:val="uk-UA" w:eastAsia="ru-RU" w:bidi="ru-RU"/>
        </w:rPr>
        <w:t>;</w:t>
      </w:r>
      <w:r w:rsidRPr="00753549">
        <w:rPr>
          <w:rFonts w:eastAsia="Arial"/>
          <w:i/>
          <w:iCs/>
          <w:color w:val="000000"/>
          <w:lang w:val="uk-UA" w:eastAsia="ru-RU" w:bidi="ru-RU"/>
        </w:rPr>
        <w:t xml:space="preserve"> </w:t>
      </w:r>
    </w:p>
    <w:p w14:paraId="6F37DEA8" w14:textId="77777777" w:rsidR="00753549" w:rsidRPr="00753549" w:rsidRDefault="00310F95" w:rsidP="0048029D">
      <w:pPr>
        <w:pStyle w:val="a9"/>
        <w:widowControl w:val="0"/>
        <w:numPr>
          <w:ilvl w:val="0"/>
          <w:numId w:val="25"/>
        </w:numPr>
        <w:spacing w:after="0" w:line="360" w:lineRule="auto"/>
        <w:ind w:left="993" w:hanging="284"/>
        <w:jc w:val="both"/>
        <w:rPr>
          <w:rFonts w:eastAsia="Times New Roman"/>
          <w:lang w:val="uk-UA"/>
        </w:rPr>
      </w:pPr>
      <w:r w:rsidRPr="00753549">
        <w:rPr>
          <w:rFonts w:eastAsia="Arial"/>
          <w:i/>
          <w:iCs/>
          <w:color w:val="000000"/>
          <w:lang w:val="uk-UA" w:eastAsia="ru-RU" w:bidi="ru-RU"/>
        </w:rPr>
        <w:t>нау</w:t>
      </w:r>
      <w:r w:rsidR="007960E0" w:rsidRPr="00753549">
        <w:rPr>
          <w:rFonts w:eastAsia="Arial"/>
          <w:i/>
          <w:iCs/>
          <w:color w:val="000000"/>
          <w:lang w:val="uk-UA" w:eastAsia="ru-RU" w:bidi="ru-RU"/>
        </w:rPr>
        <w:t>кові</w:t>
      </w:r>
      <w:r w:rsidRPr="00753549">
        <w:rPr>
          <w:rFonts w:eastAsia="Arial"/>
          <w:i/>
          <w:iCs/>
          <w:color w:val="000000"/>
          <w:lang w:val="uk-UA" w:eastAsia="ru-RU" w:bidi="ru-RU"/>
        </w:rPr>
        <w:t>;</w:t>
      </w:r>
      <w:r w:rsidR="007960E0" w:rsidRPr="00753549">
        <w:rPr>
          <w:rFonts w:eastAsia="Arial"/>
          <w:i/>
          <w:iCs/>
          <w:color w:val="000000"/>
          <w:lang w:val="uk-UA" w:eastAsia="ru-RU" w:bidi="ru-RU"/>
        </w:rPr>
        <w:t xml:space="preserve"> </w:t>
      </w:r>
    </w:p>
    <w:p w14:paraId="726A9D44" w14:textId="70EE8392" w:rsidR="00310F95" w:rsidRPr="00C2215B" w:rsidRDefault="007960E0" w:rsidP="0048029D">
      <w:pPr>
        <w:pStyle w:val="a9"/>
        <w:widowControl w:val="0"/>
        <w:numPr>
          <w:ilvl w:val="0"/>
          <w:numId w:val="25"/>
        </w:numPr>
        <w:spacing w:after="0" w:line="360" w:lineRule="auto"/>
        <w:ind w:left="993" w:hanging="284"/>
        <w:jc w:val="both"/>
        <w:rPr>
          <w:rFonts w:eastAsia="Times New Roman"/>
          <w:lang w:val="uk-UA"/>
        </w:rPr>
      </w:pPr>
      <w:r w:rsidRPr="00753549">
        <w:rPr>
          <w:rFonts w:eastAsia="Arial"/>
          <w:i/>
          <w:iCs/>
          <w:color w:val="000000"/>
          <w:lang w:val="uk-UA" w:eastAsia="ru-RU" w:bidi="ru-RU"/>
        </w:rPr>
        <w:t>х</w:t>
      </w:r>
      <w:r w:rsidR="00310F95" w:rsidRPr="00753549">
        <w:rPr>
          <w:rFonts w:eastAsia="Arial"/>
          <w:i/>
          <w:iCs/>
          <w:color w:val="000000"/>
          <w:lang w:val="uk-UA" w:eastAsia="ru-RU" w:bidi="ru-RU"/>
        </w:rPr>
        <w:t>удож</w:t>
      </w:r>
      <w:r w:rsidRPr="00753549">
        <w:rPr>
          <w:rFonts w:eastAsia="Arial"/>
          <w:i/>
          <w:iCs/>
          <w:color w:val="000000"/>
          <w:lang w:val="uk-UA" w:eastAsia="ru-RU" w:bidi="ru-RU"/>
        </w:rPr>
        <w:t>ні</w:t>
      </w:r>
      <w:r w:rsidR="00310F95" w:rsidRPr="00753549">
        <w:rPr>
          <w:rFonts w:eastAsia="Arial"/>
          <w:i/>
          <w:iCs/>
          <w:color w:val="000000"/>
          <w:lang w:val="uk-UA" w:eastAsia="ru-RU" w:bidi="ru-RU"/>
        </w:rPr>
        <w:t xml:space="preserve"> (</w:t>
      </w:r>
      <w:r w:rsidR="007C6ED7" w:rsidRPr="00753549">
        <w:rPr>
          <w:rFonts w:eastAsia="Arial"/>
          <w:i/>
          <w:iCs/>
          <w:color w:val="000000"/>
          <w:lang w:val="uk-UA" w:eastAsia="ru-RU" w:bidi="ru-RU"/>
        </w:rPr>
        <w:t>які в свою чергу поділяються на загальнохудожні, індивідуально авторські та власне авторські</w:t>
      </w:r>
      <w:r w:rsidR="007C6ED7" w:rsidRPr="00753549">
        <w:rPr>
          <w:rFonts w:eastAsia="Arial"/>
          <w:color w:val="000000"/>
          <w:lang w:val="uk-UA" w:eastAsia="ru-RU" w:bidi="ru-RU"/>
        </w:rPr>
        <w:t xml:space="preserve"> </w:t>
      </w:r>
      <w:r w:rsidR="00753549" w:rsidRPr="00753549">
        <w:rPr>
          <w:rFonts w:eastAsia="Arial"/>
          <w:i/>
          <w:iCs/>
          <w:color w:val="000000"/>
          <w:lang w:eastAsia="ru-RU" w:bidi="ru-RU"/>
        </w:rPr>
        <w:t>)</w:t>
      </w:r>
      <w:r w:rsidR="00C2215B">
        <w:rPr>
          <w:rFonts w:eastAsia="Arial"/>
          <w:i/>
          <w:iCs/>
          <w:color w:val="000000"/>
          <w:lang w:val="uk-UA" w:eastAsia="ru-RU" w:bidi="ru-RU"/>
        </w:rPr>
        <w:t xml:space="preserve"> </w:t>
      </w:r>
      <w:r w:rsidR="00310F95" w:rsidRPr="00544C99">
        <w:rPr>
          <w:rFonts w:eastAsia="Arial"/>
          <w:lang w:val="uk-UA" w:eastAsia="ru-RU" w:bidi="ru-RU"/>
        </w:rPr>
        <w:t>[</w:t>
      </w:r>
      <w:r w:rsidR="00E40963" w:rsidRPr="00C2215B">
        <w:rPr>
          <w:rFonts w:eastAsia="Arial"/>
          <w:lang w:val="uk-UA" w:eastAsia="ru-RU" w:bidi="ru-RU"/>
        </w:rPr>
        <w:t>40, с.</w:t>
      </w:r>
      <w:r w:rsidR="00310F95" w:rsidRPr="00C2215B">
        <w:rPr>
          <w:rFonts w:eastAsia="Arial"/>
          <w:lang w:val="uk-UA" w:eastAsia="ru-RU" w:bidi="ru-RU"/>
        </w:rPr>
        <w:t>7].</w:t>
      </w:r>
    </w:p>
    <w:p w14:paraId="561605D3" w14:textId="77777777" w:rsidR="00753549" w:rsidRPr="00C2215B" w:rsidRDefault="000347CA" w:rsidP="009403B1">
      <w:pPr>
        <w:widowControl w:val="0"/>
        <w:spacing w:after="0" w:line="360" w:lineRule="auto"/>
        <w:ind w:firstLine="709"/>
        <w:jc w:val="both"/>
        <w:rPr>
          <w:rFonts w:eastAsia="Arial"/>
          <w:lang w:val="uk-UA" w:eastAsia="ru-RU" w:bidi="ru-RU"/>
        </w:rPr>
      </w:pPr>
      <w:r w:rsidRPr="00C2215B">
        <w:rPr>
          <w:rFonts w:eastAsia="Arial"/>
          <w:lang w:val="uk-UA" w:eastAsia="ru-RU" w:bidi="ru-RU"/>
        </w:rPr>
        <w:t>На наш погляд на особливу</w:t>
      </w:r>
      <w:r w:rsidR="007C6ED7" w:rsidRPr="00C2215B">
        <w:rPr>
          <w:rFonts w:eastAsia="Arial"/>
          <w:lang w:val="uk-UA" w:eastAsia="ru-RU" w:bidi="ru-RU"/>
        </w:rPr>
        <w:t xml:space="preserve"> увагу</w:t>
      </w:r>
      <w:r w:rsidR="00310F95" w:rsidRPr="00C2215B">
        <w:rPr>
          <w:rFonts w:eastAsia="Arial"/>
          <w:lang w:val="uk-UA" w:eastAsia="ru-RU" w:bidi="ru-RU"/>
        </w:rPr>
        <w:t xml:space="preserve"> </w:t>
      </w:r>
      <w:r w:rsidRPr="00C2215B">
        <w:rPr>
          <w:rFonts w:eastAsia="Arial"/>
          <w:lang w:val="uk-UA" w:eastAsia="ru-RU" w:bidi="ru-RU"/>
        </w:rPr>
        <w:t xml:space="preserve">заслуговує </w:t>
      </w:r>
      <w:r w:rsidR="00310F95" w:rsidRPr="00C2215B">
        <w:rPr>
          <w:rFonts w:eastAsia="Arial"/>
          <w:lang w:val="uk-UA" w:eastAsia="ru-RU" w:bidi="ru-RU"/>
        </w:rPr>
        <w:t>классиф</w:t>
      </w:r>
      <w:r w:rsidR="007C6ED7" w:rsidRPr="00C2215B">
        <w:rPr>
          <w:rFonts w:eastAsia="Arial"/>
          <w:lang w:val="uk-UA" w:eastAsia="ru-RU" w:bidi="ru-RU"/>
        </w:rPr>
        <w:t>і</w:t>
      </w:r>
      <w:r w:rsidR="00310F95" w:rsidRPr="00C2215B">
        <w:rPr>
          <w:rFonts w:eastAsia="Arial"/>
          <w:lang w:val="uk-UA" w:eastAsia="ru-RU" w:bidi="ru-RU"/>
        </w:rPr>
        <w:t>кац</w:t>
      </w:r>
      <w:r w:rsidR="007C6ED7" w:rsidRPr="00C2215B">
        <w:rPr>
          <w:rFonts w:eastAsia="Arial"/>
          <w:lang w:val="uk-UA" w:eastAsia="ru-RU" w:bidi="ru-RU"/>
        </w:rPr>
        <w:t>і</w:t>
      </w:r>
      <w:r w:rsidR="00310F95" w:rsidRPr="00C2215B">
        <w:rPr>
          <w:rFonts w:eastAsia="Arial"/>
          <w:lang w:val="uk-UA" w:eastAsia="ru-RU" w:bidi="ru-RU"/>
        </w:rPr>
        <w:t>я концепт</w:t>
      </w:r>
      <w:r w:rsidR="007C6ED7" w:rsidRPr="00C2215B">
        <w:rPr>
          <w:rFonts w:eastAsia="Arial"/>
          <w:lang w:val="uk-UA" w:eastAsia="ru-RU" w:bidi="ru-RU"/>
        </w:rPr>
        <w:t>ів</w:t>
      </w:r>
      <w:r w:rsidRPr="00C2215B">
        <w:rPr>
          <w:rFonts w:eastAsia="Arial"/>
          <w:lang w:val="uk-UA" w:eastAsia="ru-RU" w:bidi="ru-RU"/>
        </w:rPr>
        <w:t xml:space="preserve"> Г.</w:t>
      </w:r>
      <w:r w:rsidR="00753549" w:rsidRPr="00C2215B">
        <w:rPr>
          <w:rFonts w:eastAsia="Arial"/>
          <w:lang w:val="en-US" w:eastAsia="ru-RU" w:bidi="ru-RU"/>
        </w:rPr>
        <w:t> </w:t>
      </w:r>
      <w:r w:rsidR="00310F95" w:rsidRPr="00C2215B">
        <w:rPr>
          <w:rFonts w:eastAsia="Arial"/>
          <w:lang w:val="uk-UA" w:eastAsia="ru-RU" w:bidi="ru-RU"/>
        </w:rPr>
        <w:t>Сл</w:t>
      </w:r>
      <w:r w:rsidR="007C6ED7" w:rsidRPr="00C2215B">
        <w:rPr>
          <w:rFonts w:eastAsia="Arial"/>
          <w:lang w:val="uk-UA" w:eastAsia="ru-RU" w:bidi="ru-RU"/>
        </w:rPr>
        <w:t>и</w:t>
      </w:r>
      <w:r w:rsidR="00310F95" w:rsidRPr="00C2215B">
        <w:rPr>
          <w:rFonts w:eastAsia="Arial"/>
          <w:lang w:val="uk-UA" w:eastAsia="ru-RU" w:bidi="ru-RU"/>
        </w:rPr>
        <w:t>шк</w:t>
      </w:r>
      <w:r w:rsidR="007C6ED7" w:rsidRPr="00C2215B">
        <w:rPr>
          <w:rFonts w:eastAsia="Arial"/>
          <w:lang w:val="uk-UA" w:eastAsia="ru-RU" w:bidi="ru-RU"/>
        </w:rPr>
        <w:t>і</w:t>
      </w:r>
      <w:r w:rsidRPr="00C2215B">
        <w:rPr>
          <w:rFonts w:eastAsia="Arial"/>
          <w:lang w:val="uk-UA" w:eastAsia="ru-RU" w:bidi="ru-RU"/>
        </w:rPr>
        <w:t>на, який д</w:t>
      </w:r>
      <w:r w:rsidR="007C6ED7" w:rsidRPr="00C2215B">
        <w:rPr>
          <w:rFonts w:eastAsia="Arial"/>
          <w:lang w:val="uk-UA" w:eastAsia="ru-RU" w:bidi="ru-RU"/>
        </w:rPr>
        <w:t>осліджу</w:t>
      </w:r>
      <w:r w:rsidRPr="00C2215B">
        <w:rPr>
          <w:rFonts w:eastAsia="Arial"/>
          <w:lang w:val="uk-UA" w:eastAsia="ru-RU" w:bidi="ru-RU"/>
        </w:rPr>
        <w:t xml:space="preserve">є </w:t>
      </w:r>
      <w:r w:rsidR="007C6ED7" w:rsidRPr="00C2215B">
        <w:rPr>
          <w:rFonts w:eastAsia="Arial"/>
          <w:lang w:val="uk-UA" w:eastAsia="ru-RU" w:bidi="ru-RU"/>
        </w:rPr>
        <w:t xml:space="preserve">асоціативний характер структури </w:t>
      </w:r>
      <w:r w:rsidRPr="00C2215B">
        <w:rPr>
          <w:rFonts w:eastAsia="Arial"/>
          <w:lang w:val="uk-UA" w:eastAsia="ru-RU" w:bidi="ru-RU"/>
        </w:rPr>
        <w:t>концепта</w:t>
      </w:r>
      <w:r w:rsidR="00310F95" w:rsidRPr="00C2215B">
        <w:rPr>
          <w:rFonts w:eastAsia="Arial"/>
          <w:lang w:val="uk-UA" w:eastAsia="ru-RU" w:bidi="ru-RU"/>
        </w:rPr>
        <w:t xml:space="preserve"> </w:t>
      </w:r>
      <w:r w:rsidRPr="00C2215B">
        <w:rPr>
          <w:rFonts w:eastAsia="Arial"/>
          <w:lang w:val="uk-UA" w:eastAsia="ru-RU" w:bidi="ru-RU"/>
        </w:rPr>
        <w:t xml:space="preserve">й </w:t>
      </w:r>
      <w:r w:rsidR="007C6ED7" w:rsidRPr="00C2215B">
        <w:rPr>
          <w:rFonts w:eastAsia="Arial"/>
          <w:lang w:val="uk-UA" w:eastAsia="ru-RU" w:bidi="ru-RU"/>
        </w:rPr>
        <w:t xml:space="preserve">доводить, що </w:t>
      </w:r>
      <w:r w:rsidR="00310F95" w:rsidRPr="00C2215B">
        <w:rPr>
          <w:rFonts w:eastAsia="Arial"/>
          <w:lang w:val="uk-UA" w:eastAsia="ru-RU" w:bidi="ru-RU"/>
        </w:rPr>
        <w:t xml:space="preserve"> концепт </w:t>
      </w:r>
      <w:r w:rsidR="007C6ED7" w:rsidRPr="00C2215B">
        <w:rPr>
          <w:rFonts w:eastAsia="Arial"/>
          <w:lang w:val="uk-UA" w:eastAsia="ru-RU" w:bidi="ru-RU"/>
        </w:rPr>
        <w:t xml:space="preserve">має </w:t>
      </w:r>
      <w:r w:rsidR="0032163A" w:rsidRPr="00C2215B">
        <w:rPr>
          <w:rFonts w:eastAsia="Arial"/>
          <w:lang w:val="uk-UA" w:eastAsia="ru-RU" w:bidi="ru-RU"/>
        </w:rPr>
        <w:t>“</w:t>
      </w:r>
      <w:r w:rsidR="00753549" w:rsidRPr="00C2215B">
        <w:rPr>
          <w:rFonts w:eastAsia="Arial"/>
          <w:lang w:val="uk-UA" w:eastAsia="ru-RU" w:bidi="ru-RU"/>
        </w:rPr>
        <w:t xml:space="preserve"> </w:t>
      </w:r>
      <w:r w:rsidR="000370D8" w:rsidRPr="00C2215B">
        <w:rPr>
          <w:rFonts w:eastAsia="Arial"/>
          <w:lang w:val="uk-UA" w:eastAsia="ru-RU" w:bidi="ru-RU"/>
        </w:rPr>
        <w:t xml:space="preserve">вхід, під яким маються на увазі </w:t>
      </w:r>
      <w:r w:rsidR="0032163A" w:rsidRPr="00C2215B">
        <w:rPr>
          <w:rFonts w:eastAsia="Arial"/>
          <w:lang w:val="uk-UA" w:eastAsia="ru-RU" w:bidi="ru-RU"/>
        </w:rPr>
        <w:t>“</w:t>
      </w:r>
      <w:r w:rsidR="00753549" w:rsidRPr="00C2215B">
        <w:rPr>
          <w:rFonts w:eastAsia="Arial"/>
          <w:lang w:val="uk-UA" w:eastAsia="ru-RU" w:bidi="ru-RU"/>
        </w:rPr>
        <w:t xml:space="preserve"> </w:t>
      </w:r>
      <w:r w:rsidR="000370D8" w:rsidRPr="00C2215B">
        <w:rPr>
          <w:rFonts w:eastAsia="Arial"/>
          <w:lang w:val="uk-UA" w:eastAsia="ru-RU" w:bidi="ru-RU"/>
        </w:rPr>
        <w:t>точки застосування середовища</w:t>
      </w:r>
      <w:r w:rsidR="0032163A" w:rsidRPr="00C2215B">
        <w:rPr>
          <w:rFonts w:eastAsia="Arial"/>
          <w:lang w:val="uk-UA" w:eastAsia="ru-RU" w:bidi="ru-RU"/>
        </w:rPr>
        <w:t>”</w:t>
      </w:r>
      <w:r w:rsidR="000370D8" w:rsidRPr="00C2215B">
        <w:rPr>
          <w:rFonts w:eastAsia="Arial"/>
          <w:lang w:val="uk-UA" w:eastAsia="ru-RU" w:bidi="ru-RU"/>
        </w:rPr>
        <w:t xml:space="preserve"> (інтразона), і вихід, тобто точки, з яких виходять реакції системи, що передаються середовищу (екстразон</w:t>
      </w:r>
      <w:r w:rsidR="0032163A" w:rsidRPr="00C2215B">
        <w:rPr>
          <w:rFonts w:eastAsia="Arial"/>
          <w:lang w:val="uk-UA" w:eastAsia="ru-RU" w:bidi="ru-RU"/>
        </w:rPr>
        <w:t>а</w:t>
      </w:r>
      <w:r w:rsidR="000370D8" w:rsidRPr="00C2215B">
        <w:rPr>
          <w:rFonts w:eastAsia="Arial"/>
          <w:lang w:val="uk-UA" w:eastAsia="ru-RU" w:bidi="ru-RU"/>
        </w:rPr>
        <w:t xml:space="preserve">). </w:t>
      </w:r>
      <w:r w:rsidR="000370D8" w:rsidRPr="00C2215B">
        <w:rPr>
          <w:rFonts w:eastAsia="Arial"/>
          <w:lang w:eastAsia="ru-RU" w:bidi="ru-RU"/>
        </w:rPr>
        <w:t>Сукупність формальних асоціацій, що входять, утворює квазіінтразону, а вихідних</w:t>
      </w:r>
      <w:r w:rsidR="00753549" w:rsidRPr="00C2215B">
        <w:rPr>
          <w:rFonts w:eastAsia="Arial"/>
          <w:lang w:val="uk-UA" w:eastAsia="ru-RU" w:bidi="ru-RU"/>
        </w:rPr>
        <w:t xml:space="preserve"> – </w:t>
      </w:r>
      <w:r w:rsidR="000370D8" w:rsidRPr="00C2215B">
        <w:rPr>
          <w:rFonts w:eastAsia="Arial"/>
          <w:lang w:eastAsia="ru-RU" w:bidi="ru-RU"/>
        </w:rPr>
        <w:t>квазіекстразону</w:t>
      </w:r>
      <w:r w:rsidR="00753549" w:rsidRPr="00C2215B">
        <w:rPr>
          <w:rFonts w:eastAsia="Arial"/>
          <w:lang w:val="uk-UA" w:eastAsia="ru-RU" w:bidi="ru-RU"/>
        </w:rPr>
        <w:t xml:space="preserve"> </w:t>
      </w:r>
      <w:r w:rsidR="0032163A" w:rsidRPr="00C2215B">
        <w:rPr>
          <w:rFonts w:eastAsia="Arial"/>
          <w:lang w:eastAsia="ru-RU" w:bidi="ru-RU"/>
        </w:rPr>
        <w:t>”</w:t>
      </w:r>
      <w:r w:rsidR="000370D8" w:rsidRPr="00C2215B">
        <w:rPr>
          <w:rFonts w:eastAsia="Arial"/>
          <w:lang w:eastAsia="ru-RU" w:bidi="ru-RU"/>
        </w:rPr>
        <w:t xml:space="preserve"> </w:t>
      </w:r>
      <w:r w:rsidR="00310F95" w:rsidRPr="00C2215B">
        <w:rPr>
          <w:rFonts w:eastAsia="Arial"/>
          <w:lang w:eastAsia="ru-RU" w:bidi="ru-RU"/>
        </w:rPr>
        <w:t>[</w:t>
      </w:r>
      <w:r w:rsidR="00E40963" w:rsidRPr="00C2215B">
        <w:rPr>
          <w:rFonts w:eastAsia="Arial"/>
          <w:lang w:val="uk-UA" w:eastAsia="ru-RU" w:bidi="ru-RU"/>
        </w:rPr>
        <w:t>54, с</w:t>
      </w:r>
      <w:r w:rsidR="00753549" w:rsidRPr="00C2215B">
        <w:rPr>
          <w:rFonts w:eastAsia="Arial"/>
          <w:lang w:val="uk-UA" w:eastAsia="ru-RU" w:bidi="ru-RU"/>
        </w:rPr>
        <w:t>.</w:t>
      </w:r>
      <w:r w:rsidR="00310F95" w:rsidRPr="00C2215B">
        <w:rPr>
          <w:rFonts w:eastAsia="Arial"/>
          <w:lang w:eastAsia="ru-RU" w:bidi="ru-RU"/>
        </w:rPr>
        <w:t>6</w:t>
      </w:r>
      <w:r w:rsidR="00753549" w:rsidRPr="00C2215B">
        <w:rPr>
          <w:rFonts w:eastAsia="Arial"/>
          <w:lang w:val="uk-UA" w:eastAsia="ru-RU" w:bidi="ru-RU"/>
        </w:rPr>
        <w:t>4</w:t>
      </w:r>
      <w:r w:rsidR="00310F95" w:rsidRPr="00C2215B">
        <w:rPr>
          <w:rFonts w:eastAsia="Arial"/>
          <w:lang w:eastAsia="ru-RU" w:bidi="ru-RU"/>
        </w:rPr>
        <w:t xml:space="preserve">]. </w:t>
      </w:r>
      <w:r w:rsidR="009439D0" w:rsidRPr="00C2215B">
        <w:rPr>
          <w:rFonts w:eastAsia="Arial"/>
          <w:lang w:val="uk-UA" w:eastAsia="ru-RU" w:bidi="ru-RU"/>
        </w:rPr>
        <w:t>Згідно цієї типізації</w:t>
      </w:r>
      <w:r w:rsidR="00310F95" w:rsidRPr="00C2215B">
        <w:rPr>
          <w:rFonts w:eastAsia="Arial"/>
          <w:lang w:eastAsia="ru-RU" w:bidi="ru-RU"/>
        </w:rPr>
        <w:t xml:space="preserve">, </w:t>
      </w:r>
      <w:r w:rsidR="009439D0" w:rsidRPr="00C2215B">
        <w:rPr>
          <w:rFonts w:eastAsia="Arial"/>
          <w:lang w:val="uk-UA" w:eastAsia="ru-RU" w:bidi="ru-RU"/>
        </w:rPr>
        <w:t>виділяють</w:t>
      </w:r>
      <w:r w:rsidR="00753549" w:rsidRPr="00C2215B">
        <w:rPr>
          <w:rFonts w:eastAsia="Arial"/>
          <w:lang w:val="uk-UA" w:eastAsia="ru-RU" w:bidi="ru-RU"/>
        </w:rPr>
        <w:t>:</w:t>
      </w:r>
    </w:p>
    <w:p w14:paraId="00136804" w14:textId="77777777" w:rsidR="00753549" w:rsidRPr="00753549" w:rsidRDefault="00310F95" w:rsidP="0048029D">
      <w:pPr>
        <w:pStyle w:val="a9"/>
        <w:widowControl w:val="0"/>
        <w:numPr>
          <w:ilvl w:val="0"/>
          <w:numId w:val="26"/>
        </w:numPr>
        <w:spacing w:after="0" w:line="360" w:lineRule="auto"/>
        <w:ind w:left="993" w:hanging="284"/>
        <w:jc w:val="both"/>
        <w:rPr>
          <w:rFonts w:eastAsia="Arial"/>
          <w:color w:val="000000"/>
          <w:lang w:val="uk-UA" w:eastAsia="ru-RU" w:bidi="ru-RU"/>
        </w:rPr>
      </w:pPr>
      <w:r w:rsidRPr="00753549">
        <w:rPr>
          <w:rFonts w:eastAsia="Arial"/>
          <w:i/>
          <w:iCs/>
          <w:color w:val="000000"/>
          <w:lang w:eastAsia="ru-RU" w:bidi="ru-RU"/>
        </w:rPr>
        <w:t>пропорц</w:t>
      </w:r>
      <w:r w:rsidR="009439D0" w:rsidRPr="00753549">
        <w:rPr>
          <w:rFonts w:eastAsia="Arial"/>
          <w:i/>
          <w:iCs/>
          <w:color w:val="000000"/>
          <w:lang w:val="uk-UA" w:eastAsia="ru-RU" w:bidi="ru-RU"/>
        </w:rPr>
        <w:t xml:space="preserve">ійні; </w:t>
      </w:r>
    </w:p>
    <w:p w14:paraId="608BC013" w14:textId="77777777" w:rsidR="00753549" w:rsidRPr="00753549" w:rsidRDefault="009439D0" w:rsidP="0048029D">
      <w:pPr>
        <w:pStyle w:val="a9"/>
        <w:widowControl w:val="0"/>
        <w:numPr>
          <w:ilvl w:val="0"/>
          <w:numId w:val="26"/>
        </w:numPr>
        <w:spacing w:after="0" w:line="360" w:lineRule="auto"/>
        <w:ind w:left="993" w:hanging="284"/>
        <w:jc w:val="both"/>
        <w:rPr>
          <w:rFonts w:eastAsia="Arial"/>
          <w:color w:val="000000"/>
          <w:lang w:val="uk-UA" w:eastAsia="ru-RU" w:bidi="ru-RU"/>
        </w:rPr>
      </w:pPr>
      <w:r w:rsidRPr="00753549">
        <w:rPr>
          <w:rFonts w:eastAsia="Arial"/>
          <w:i/>
          <w:iCs/>
          <w:color w:val="000000"/>
          <w:lang w:val="uk-UA" w:eastAsia="ru-RU" w:bidi="ru-RU"/>
        </w:rPr>
        <w:t xml:space="preserve">сформовані; </w:t>
      </w:r>
    </w:p>
    <w:p w14:paraId="03CE1295" w14:textId="5FA2EE0E" w:rsidR="00753549" w:rsidRPr="00753549" w:rsidRDefault="009439D0" w:rsidP="0048029D">
      <w:pPr>
        <w:pStyle w:val="a9"/>
        <w:widowControl w:val="0"/>
        <w:numPr>
          <w:ilvl w:val="0"/>
          <w:numId w:val="26"/>
        </w:numPr>
        <w:spacing w:after="0" w:line="360" w:lineRule="auto"/>
        <w:ind w:left="993" w:hanging="284"/>
        <w:jc w:val="both"/>
        <w:rPr>
          <w:rFonts w:eastAsia="Arial"/>
          <w:color w:val="000000"/>
          <w:lang w:val="uk-UA" w:eastAsia="ru-RU" w:bidi="ru-RU"/>
        </w:rPr>
      </w:pPr>
      <w:r w:rsidRPr="00753549">
        <w:rPr>
          <w:rFonts w:eastAsia="Arial"/>
          <w:i/>
          <w:iCs/>
          <w:color w:val="000000"/>
          <w:lang w:val="uk-UA" w:eastAsia="ru-RU" w:bidi="ru-RU"/>
        </w:rPr>
        <w:t>ті, що продовжують формуватися</w:t>
      </w:r>
      <w:r w:rsidR="00EC3CEB">
        <w:rPr>
          <w:rFonts w:eastAsia="Arial"/>
          <w:i/>
          <w:iCs/>
          <w:color w:val="000000"/>
          <w:lang w:val="uk-UA" w:eastAsia="ru-RU" w:bidi="ru-RU"/>
        </w:rPr>
        <w:t>;</w:t>
      </w:r>
      <w:r w:rsidRPr="00753549">
        <w:rPr>
          <w:rFonts w:eastAsia="Arial"/>
          <w:i/>
          <w:iCs/>
          <w:color w:val="000000"/>
          <w:lang w:val="uk-UA" w:eastAsia="ru-RU" w:bidi="ru-RU"/>
        </w:rPr>
        <w:t xml:space="preserve"> </w:t>
      </w:r>
    </w:p>
    <w:p w14:paraId="3631CDAC" w14:textId="08937E5C" w:rsidR="00753549" w:rsidRPr="00753549" w:rsidRDefault="009439D0" w:rsidP="0048029D">
      <w:pPr>
        <w:pStyle w:val="a9"/>
        <w:widowControl w:val="0"/>
        <w:numPr>
          <w:ilvl w:val="0"/>
          <w:numId w:val="26"/>
        </w:numPr>
        <w:spacing w:after="0" w:line="360" w:lineRule="auto"/>
        <w:ind w:left="993" w:hanging="284"/>
        <w:jc w:val="both"/>
        <w:rPr>
          <w:rFonts w:eastAsia="Arial"/>
          <w:color w:val="000000"/>
          <w:lang w:val="uk-UA" w:eastAsia="ru-RU" w:bidi="ru-RU"/>
        </w:rPr>
      </w:pPr>
      <w:r w:rsidRPr="00753549">
        <w:rPr>
          <w:rFonts w:eastAsia="Arial"/>
          <w:i/>
          <w:iCs/>
          <w:color w:val="000000"/>
          <w:lang w:val="uk-UA" w:eastAsia="ru-RU" w:bidi="ru-RU"/>
        </w:rPr>
        <w:t>граничні</w:t>
      </w:r>
      <w:r w:rsidR="00EC3CEB">
        <w:rPr>
          <w:rFonts w:eastAsia="Arial"/>
          <w:i/>
          <w:iCs/>
          <w:color w:val="000000"/>
          <w:lang w:val="uk-UA" w:eastAsia="ru-RU" w:bidi="ru-RU"/>
        </w:rPr>
        <w:t>;</w:t>
      </w:r>
      <w:r w:rsidRPr="00753549">
        <w:rPr>
          <w:rFonts w:eastAsia="Arial"/>
          <w:i/>
          <w:iCs/>
          <w:color w:val="000000"/>
          <w:lang w:val="uk-UA" w:eastAsia="ru-RU" w:bidi="ru-RU"/>
        </w:rPr>
        <w:t xml:space="preserve"> </w:t>
      </w:r>
    </w:p>
    <w:p w14:paraId="7F20310F" w14:textId="1B54F034" w:rsidR="009439D0" w:rsidRPr="00753549" w:rsidRDefault="009439D0" w:rsidP="0048029D">
      <w:pPr>
        <w:pStyle w:val="a9"/>
        <w:widowControl w:val="0"/>
        <w:numPr>
          <w:ilvl w:val="0"/>
          <w:numId w:val="26"/>
        </w:numPr>
        <w:spacing w:after="0" w:line="360" w:lineRule="auto"/>
        <w:ind w:left="993" w:hanging="284"/>
        <w:jc w:val="both"/>
        <w:rPr>
          <w:rFonts w:eastAsia="Arial"/>
          <w:color w:val="000000"/>
          <w:lang w:val="uk-UA" w:eastAsia="ru-RU" w:bidi="ru-RU"/>
        </w:rPr>
      </w:pPr>
      <w:r w:rsidRPr="00753549">
        <w:rPr>
          <w:rFonts w:eastAsia="Arial"/>
          <w:i/>
          <w:iCs/>
          <w:color w:val="000000"/>
          <w:lang w:val="uk-UA" w:eastAsia="ru-RU" w:bidi="ru-RU"/>
        </w:rPr>
        <w:t xml:space="preserve">рудиментні </w:t>
      </w:r>
      <w:r w:rsidRPr="00753549">
        <w:rPr>
          <w:rFonts w:eastAsia="Arial"/>
          <w:color w:val="000000"/>
          <w:lang w:val="uk-UA" w:eastAsia="ru-RU" w:bidi="ru-RU"/>
        </w:rPr>
        <w:t>концепти.</w:t>
      </w:r>
      <w:r w:rsidR="002E4815" w:rsidRPr="00753549">
        <w:rPr>
          <w:rFonts w:eastAsia="Arial"/>
          <w:color w:val="000000"/>
          <w:lang w:val="uk-UA" w:eastAsia="ru-RU" w:bidi="ru-RU"/>
        </w:rPr>
        <w:t xml:space="preserve"> </w:t>
      </w:r>
    </w:p>
    <w:p w14:paraId="6B85B151" w14:textId="6E7C4FB5" w:rsidR="00EC3CEB" w:rsidRDefault="00E470D0" w:rsidP="009403B1">
      <w:pPr>
        <w:widowControl w:val="0"/>
        <w:tabs>
          <w:tab w:val="left" w:pos="874"/>
        </w:tabs>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ab/>
      </w:r>
      <w:r w:rsidR="002E4815" w:rsidRPr="009403B1">
        <w:rPr>
          <w:rFonts w:eastAsia="Arial"/>
          <w:color w:val="000000"/>
          <w:lang w:val="uk-UA" w:eastAsia="ru-RU" w:bidi="ru-RU"/>
        </w:rPr>
        <w:t xml:space="preserve">Російський дослідник </w:t>
      </w:r>
      <w:r w:rsidR="0032163A" w:rsidRPr="009403B1">
        <w:rPr>
          <w:rFonts w:eastAsia="Arial"/>
          <w:color w:val="000000"/>
          <w:lang w:val="uk-UA" w:eastAsia="ru-RU" w:bidi="ru-RU"/>
        </w:rPr>
        <w:t>А.</w:t>
      </w:r>
      <w:r w:rsidR="00EC3CEB">
        <w:rPr>
          <w:rFonts w:eastAsia="Arial"/>
          <w:color w:val="000000"/>
          <w:lang w:val="uk-UA" w:eastAsia="ru-RU" w:bidi="ru-RU"/>
        </w:rPr>
        <w:t> </w:t>
      </w:r>
      <w:r w:rsidR="002E4815" w:rsidRPr="009403B1">
        <w:rPr>
          <w:rFonts w:eastAsia="Arial"/>
          <w:color w:val="000000"/>
          <w:lang w:val="uk-UA" w:eastAsia="ru-RU" w:bidi="ru-RU"/>
        </w:rPr>
        <w:t>Бабушкін також виділяє  концепти-схеми, які формують перцептивну та когнітивну картину світу, що певним чином  ділиться лексичними засобами, та концепти-гіпероніми – визначення, які</w:t>
      </w:r>
      <w:r w:rsidR="00982609">
        <w:rPr>
          <w:rFonts w:eastAsia="Arial"/>
          <w:color w:val="000000"/>
          <w:lang w:val="uk-UA" w:eastAsia="ru-RU" w:bidi="ru-RU"/>
        </w:rPr>
        <w:t xml:space="preserve"> позбавлені знакової реалізації.</w:t>
      </w:r>
      <w:r w:rsidR="00EC3CEB">
        <w:rPr>
          <w:rFonts w:eastAsia="Arial"/>
          <w:color w:val="000000"/>
          <w:lang w:val="uk-UA" w:eastAsia="ru-RU" w:bidi="ru-RU"/>
        </w:rPr>
        <w:t xml:space="preserve"> </w:t>
      </w:r>
      <w:r w:rsidR="009439D0" w:rsidRPr="009403B1">
        <w:rPr>
          <w:rFonts w:eastAsia="Arial"/>
          <w:color w:val="000000"/>
          <w:lang w:val="uk-UA" w:eastAsia="ru-RU" w:bidi="ru-RU"/>
        </w:rPr>
        <w:t>За способом репрезентації сьогодні виділяють:</w:t>
      </w:r>
    </w:p>
    <w:p w14:paraId="28E3B4BD" w14:textId="028634B1" w:rsidR="00EC3CEB" w:rsidRPr="00FB3045" w:rsidRDefault="00310F95" w:rsidP="0048029D">
      <w:pPr>
        <w:pStyle w:val="a9"/>
        <w:widowControl w:val="0"/>
        <w:numPr>
          <w:ilvl w:val="0"/>
          <w:numId w:val="27"/>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t>фразеолог</w:t>
      </w:r>
      <w:r w:rsidR="009439D0" w:rsidRPr="00FB3045">
        <w:rPr>
          <w:rFonts w:eastAsia="Arial"/>
          <w:i/>
          <w:iCs/>
          <w:lang w:val="uk-UA" w:eastAsia="ru-RU" w:bidi="ru-RU"/>
        </w:rPr>
        <w:t>і</w:t>
      </w:r>
      <w:r w:rsidRPr="00FB3045">
        <w:rPr>
          <w:rFonts w:eastAsia="Arial"/>
          <w:i/>
          <w:iCs/>
          <w:lang w:val="uk-UA" w:eastAsia="ru-RU" w:bidi="ru-RU"/>
        </w:rPr>
        <w:t>ч</w:t>
      </w:r>
      <w:r w:rsidR="009439D0" w:rsidRPr="00FB3045">
        <w:rPr>
          <w:rFonts w:eastAsia="Arial"/>
          <w:i/>
          <w:iCs/>
          <w:lang w:val="uk-UA" w:eastAsia="ru-RU" w:bidi="ru-RU"/>
        </w:rPr>
        <w:t>ні</w:t>
      </w:r>
      <w:r w:rsidR="00EC3CEB" w:rsidRPr="00FB3045">
        <w:rPr>
          <w:rFonts w:eastAsia="Arial"/>
          <w:i/>
          <w:iCs/>
          <w:lang w:val="uk-UA" w:eastAsia="ru-RU" w:bidi="ru-RU"/>
        </w:rPr>
        <w:t>;</w:t>
      </w:r>
      <w:r w:rsidR="009439D0" w:rsidRPr="00FB3045">
        <w:rPr>
          <w:rFonts w:eastAsia="Arial"/>
          <w:i/>
          <w:iCs/>
          <w:lang w:val="uk-UA" w:eastAsia="ru-RU" w:bidi="ru-RU"/>
        </w:rPr>
        <w:t xml:space="preserve"> </w:t>
      </w:r>
    </w:p>
    <w:p w14:paraId="17189DE2" w14:textId="71A00A38" w:rsidR="00EC3CEB" w:rsidRPr="00FB3045" w:rsidRDefault="00310F95" w:rsidP="0048029D">
      <w:pPr>
        <w:pStyle w:val="a9"/>
        <w:widowControl w:val="0"/>
        <w:numPr>
          <w:ilvl w:val="0"/>
          <w:numId w:val="27"/>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t>морфолог</w:t>
      </w:r>
      <w:r w:rsidR="009439D0" w:rsidRPr="00FB3045">
        <w:rPr>
          <w:rFonts w:eastAsia="Arial"/>
          <w:i/>
          <w:iCs/>
          <w:lang w:val="uk-UA" w:eastAsia="ru-RU" w:bidi="ru-RU"/>
        </w:rPr>
        <w:t>ічні</w:t>
      </w:r>
      <w:r w:rsidR="00EC3CEB" w:rsidRPr="00FB3045">
        <w:rPr>
          <w:rFonts w:eastAsia="Arial"/>
          <w:i/>
          <w:iCs/>
          <w:lang w:val="uk-UA" w:eastAsia="ru-RU" w:bidi="ru-RU"/>
        </w:rPr>
        <w:t>;</w:t>
      </w:r>
    </w:p>
    <w:p w14:paraId="30C14FC8" w14:textId="77777777" w:rsidR="00EC3CEB" w:rsidRPr="00FB3045" w:rsidRDefault="009439D0" w:rsidP="0048029D">
      <w:pPr>
        <w:pStyle w:val="a9"/>
        <w:widowControl w:val="0"/>
        <w:numPr>
          <w:ilvl w:val="0"/>
          <w:numId w:val="27"/>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t xml:space="preserve">синтаксичні </w:t>
      </w:r>
      <w:r w:rsidRPr="00FB3045">
        <w:rPr>
          <w:rFonts w:eastAsia="Arial"/>
          <w:lang w:val="uk-UA" w:eastAsia="ru-RU" w:bidi="ru-RU"/>
        </w:rPr>
        <w:t>концепти</w:t>
      </w:r>
      <w:r w:rsidR="00310F95" w:rsidRPr="00FB3045">
        <w:rPr>
          <w:rFonts w:eastAsia="Arial"/>
          <w:i/>
          <w:iCs/>
          <w:lang w:val="uk-UA" w:eastAsia="ru-RU" w:bidi="ru-RU"/>
        </w:rPr>
        <w:t>.</w:t>
      </w:r>
      <w:r w:rsidR="00026D5A" w:rsidRPr="00FB3045">
        <w:rPr>
          <w:rFonts w:eastAsia="Arial"/>
          <w:i/>
          <w:iCs/>
          <w:lang w:val="uk-UA" w:eastAsia="ru-RU" w:bidi="ru-RU"/>
        </w:rPr>
        <w:t xml:space="preserve"> </w:t>
      </w:r>
    </w:p>
    <w:p w14:paraId="53119CD8" w14:textId="77777777" w:rsidR="00EC3CEB" w:rsidRPr="00FB3045" w:rsidRDefault="002E4815" w:rsidP="00EC3CEB">
      <w:pPr>
        <w:widowControl w:val="0"/>
        <w:tabs>
          <w:tab w:val="left" w:pos="874"/>
        </w:tabs>
        <w:spacing w:after="0" w:line="360" w:lineRule="auto"/>
        <w:ind w:firstLine="851"/>
        <w:jc w:val="both"/>
        <w:rPr>
          <w:rFonts w:eastAsia="Arial"/>
          <w:lang w:val="uk-UA" w:eastAsia="ru-RU" w:bidi="ru-RU"/>
        </w:rPr>
      </w:pPr>
      <w:r w:rsidRPr="00FB3045">
        <w:rPr>
          <w:rFonts w:eastAsia="Arial"/>
          <w:lang w:val="uk-UA" w:eastAsia="ru-RU" w:bidi="ru-RU"/>
        </w:rPr>
        <w:t>У</w:t>
      </w:r>
      <w:r w:rsidR="00310F95" w:rsidRPr="00FB3045">
        <w:rPr>
          <w:rFonts w:eastAsia="Arial"/>
          <w:lang w:val="uk-UA" w:eastAsia="ru-RU" w:bidi="ru-RU"/>
        </w:rPr>
        <w:t xml:space="preserve"> лексико</w:t>
      </w:r>
      <w:r w:rsidR="00310F95" w:rsidRPr="00FB3045">
        <w:rPr>
          <w:rFonts w:eastAsia="Arial"/>
          <w:lang w:val="uk-UA" w:eastAsia="ru-RU" w:bidi="ru-RU"/>
        </w:rPr>
        <w:softHyphen/>
        <w:t>фразеолог</w:t>
      </w:r>
      <w:r w:rsidR="00026D5A" w:rsidRPr="00FB3045">
        <w:rPr>
          <w:rFonts w:eastAsia="Arial"/>
          <w:lang w:val="uk-UA" w:eastAsia="ru-RU" w:bidi="ru-RU"/>
        </w:rPr>
        <w:t xml:space="preserve">ічній </w:t>
      </w:r>
      <w:r w:rsidR="00310F95" w:rsidRPr="00FB3045">
        <w:rPr>
          <w:rFonts w:eastAsia="Arial"/>
          <w:lang w:val="uk-UA" w:eastAsia="ru-RU" w:bidi="ru-RU"/>
        </w:rPr>
        <w:t>систем</w:t>
      </w:r>
      <w:r w:rsidR="00026D5A" w:rsidRPr="00FB3045">
        <w:rPr>
          <w:rFonts w:eastAsia="Arial"/>
          <w:lang w:val="uk-UA" w:eastAsia="ru-RU" w:bidi="ru-RU"/>
        </w:rPr>
        <w:t>і</w:t>
      </w:r>
      <w:r w:rsidR="00310F95" w:rsidRPr="00FB3045">
        <w:rPr>
          <w:rFonts w:eastAsia="Arial"/>
          <w:lang w:val="uk-UA" w:eastAsia="ru-RU" w:bidi="ru-RU"/>
        </w:rPr>
        <w:t xml:space="preserve"> </w:t>
      </w:r>
      <w:r w:rsidR="00026D5A" w:rsidRPr="00FB3045">
        <w:rPr>
          <w:rFonts w:eastAsia="Arial"/>
          <w:lang w:val="uk-UA" w:eastAsia="ru-RU" w:bidi="ru-RU"/>
        </w:rPr>
        <w:t>мовознавець</w:t>
      </w:r>
      <w:r w:rsidR="00310F95" w:rsidRPr="00FB3045">
        <w:rPr>
          <w:rFonts w:eastAsia="Arial"/>
          <w:lang w:val="uk-UA" w:eastAsia="ru-RU" w:bidi="ru-RU"/>
        </w:rPr>
        <w:t xml:space="preserve"> в</w:t>
      </w:r>
      <w:r w:rsidR="00026D5A" w:rsidRPr="00FB3045">
        <w:rPr>
          <w:rFonts w:eastAsia="Arial"/>
          <w:lang w:val="uk-UA" w:eastAsia="ru-RU" w:bidi="ru-RU"/>
        </w:rPr>
        <w:t>и</w:t>
      </w:r>
      <w:r w:rsidR="00310F95" w:rsidRPr="00FB3045">
        <w:rPr>
          <w:rFonts w:eastAsia="Arial"/>
          <w:lang w:val="uk-UA" w:eastAsia="ru-RU" w:bidi="ru-RU"/>
        </w:rPr>
        <w:t>д</w:t>
      </w:r>
      <w:r w:rsidR="00026D5A" w:rsidRPr="00FB3045">
        <w:rPr>
          <w:rFonts w:eastAsia="Arial"/>
          <w:lang w:val="uk-UA" w:eastAsia="ru-RU" w:bidi="ru-RU"/>
        </w:rPr>
        <w:t>іляє такі</w:t>
      </w:r>
      <w:r w:rsidR="00310F95" w:rsidRPr="00FB3045">
        <w:rPr>
          <w:rFonts w:eastAsia="Arial"/>
          <w:lang w:val="uk-UA" w:eastAsia="ru-RU" w:bidi="ru-RU"/>
        </w:rPr>
        <w:t xml:space="preserve"> </w:t>
      </w:r>
      <w:r w:rsidR="00026D5A" w:rsidRPr="00FB3045">
        <w:rPr>
          <w:rFonts w:eastAsia="Arial"/>
          <w:lang w:val="uk-UA" w:eastAsia="ru-RU" w:bidi="ru-RU"/>
        </w:rPr>
        <w:t>різновиди концептів</w:t>
      </w:r>
      <w:r w:rsidR="00310F95" w:rsidRPr="00FB3045">
        <w:rPr>
          <w:rFonts w:eastAsia="Arial"/>
          <w:lang w:val="uk-UA" w:eastAsia="ru-RU" w:bidi="ru-RU"/>
        </w:rPr>
        <w:t>:</w:t>
      </w:r>
      <w:r w:rsidR="00E470D0" w:rsidRPr="00FB3045">
        <w:rPr>
          <w:rFonts w:eastAsia="Arial"/>
          <w:lang w:val="uk-UA" w:eastAsia="ru-RU" w:bidi="ru-RU"/>
        </w:rPr>
        <w:t xml:space="preserve"> </w:t>
      </w:r>
    </w:p>
    <w:p w14:paraId="3DB0AAFD" w14:textId="7252735E" w:rsidR="00EC3CEB" w:rsidRPr="00FB3045" w:rsidRDefault="00310F95" w:rsidP="0048029D">
      <w:pPr>
        <w:pStyle w:val="a9"/>
        <w:widowControl w:val="0"/>
        <w:numPr>
          <w:ilvl w:val="0"/>
          <w:numId w:val="28"/>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t>м</w:t>
      </w:r>
      <w:r w:rsidR="00026D5A" w:rsidRPr="00FB3045">
        <w:rPr>
          <w:rFonts w:eastAsia="Arial"/>
          <w:i/>
          <w:iCs/>
          <w:lang w:val="uk-UA" w:eastAsia="ru-RU" w:bidi="ru-RU"/>
        </w:rPr>
        <w:t>и</w:t>
      </w:r>
      <w:r w:rsidRPr="00FB3045">
        <w:rPr>
          <w:rFonts w:eastAsia="Arial"/>
          <w:i/>
          <w:iCs/>
          <w:lang w:val="uk-UA" w:eastAsia="ru-RU" w:bidi="ru-RU"/>
        </w:rPr>
        <w:t>сл</w:t>
      </w:r>
      <w:r w:rsidR="00026D5A" w:rsidRPr="00FB3045">
        <w:rPr>
          <w:rFonts w:eastAsia="Arial"/>
          <w:i/>
          <w:iCs/>
          <w:lang w:val="uk-UA" w:eastAsia="ru-RU" w:bidi="ru-RU"/>
        </w:rPr>
        <w:t>еневі картинки</w:t>
      </w:r>
      <w:r w:rsidR="00EC3CEB" w:rsidRPr="00FB3045">
        <w:rPr>
          <w:rFonts w:eastAsia="Arial"/>
          <w:i/>
          <w:iCs/>
          <w:lang w:val="uk-UA" w:eastAsia="ru-RU" w:bidi="ru-RU"/>
        </w:rPr>
        <w:t>;</w:t>
      </w:r>
      <w:r w:rsidR="00026D5A" w:rsidRPr="00FB3045">
        <w:rPr>
          <w:rFonts w:eastAsia="Arial"/>
          <w:i/>
          <w:iCs/>
          <w:lang w:val="uk-UA" w:eastAsia="ru-RU" w:bidi="ru-RU"/>
        </w:rPr>
        <w:t xml:space="preserve"> </w:t>
      </w:r>
    </w:p>
    <w:p w14:paraId="36F7FD1D" w14:textId="63498BF2" w:rsidR="00EC3CEB" w:rsidRPr="00FB3045" w:rsidRDefault="00310F95" w:rsidP="0048029D">
      <w:pPr>
        <w:pStyle w:val="a9"/>
        <w:widowControl w:val="0"/>
        <w:numPr>
          <w:ilvl w:val="0"/>
          <w:numId w:val="28"/>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t>фрейм</w:t>
      </w:r>
      <w:r w:rsidR="00026D5A" w:rsidRPr="00FB3045">
        <w:rPr>
          <w:rFonts w:eastAsia="Arial"/>
          <w:i/>
          <w:iCs/>
          <w:lang w:val="uk-UA" w:eastAsia="ru-RU" w:bidi="ru-RU"/>
        </w:rPr>
        <w:t>и</w:t>
      </w:r>
      <w:r w:rsidR="00EC3CEB" w:rsidRPr="00FB3045">
        <w:rPr>
          <w:rFonts w:eastAsia="Arial"/>
          <w:i/>
          <w:iCs/>
          <w:lang w:val="uk-UA" w:eastAsia="ru-RU" w:bidi="ru-RU"/>
        </w:rPr>
        <w:t>;</w:t>
      </w:r>
      <w:r w:rsidR="00026D5A" w:rsidRPr="00FB3045">
        <w:rPr>
          <w:rFonts w:eastAsia="Arial"/>
          <w:i/>
          <w:iCs/>
          <w:lang w:val="uk-UA" w:eastAsia="ru-RU" w:bidi="ru-RU"/>
        </w:rPr>
        <w:t xml:space="preserve"> </w:t>
      </w:r>
    </w:p>
    <w:p w14:paraId="0047B7E9" w14:textId="402D15ED" w:rsidR="00EC3CEB" w:rsidRPr="00FB3045" w:rsidRDefault="00026D5A" w:rsidP="0048029D">
      <w:pPr>
        <w:pStyle w:val="a9"/>
        <w:widowControl w:val="0"/>
        <w:numPr>
          <w:ilvl w:val="0"/>
          <w:numId w:val="28"/>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t>інсайти</w:t>
      </w:r>
      <w:r w:rsidR="00EC3CEB" w:rsidRPr="00FB3045">
        <w:rPr>
          <w:rFonts w:eastAsia="Arial"/>
          <w:i/>
          <w:iCs/>
          <w:lang w:val="uk-UA" w:eastAsia="ru-RU" w:bidi="ru-RU"/>
        </w:rPr>
        <w:t>;</w:t>
      </w:r>
      <w:r w:rsidRPr="00FB3045">
        <w:rPr>
          <w:rFonts w:eastAsia="Arial"/>
          <w:i/>
          <w:iCs/>
          <w:lang w:val="uk-UA" w:eastAsia="ru-RU" w:bidi="ru-RU"/>
        </w:rPr>
        <w:t xml:space="preserve"> </w:t>
      </w:r>
    </w:p>
    <w:p w14:paraId="4212F6BA" w14:textId="1CAEFB91" w:rsidR="00EC3CEB" w:rsidRPr="00FB3045" w:rsidRDefault="00026D5A" w:rsidP="0048029D">
      <w:pPr>
        <w:pStyle w:val="a9"/>
        <w:widowControl w:val="0"/>
        <w:numPr>
          <w:ilvl w:val="0"/>
          <w:numId w:val="28"/>
        </w:numPr>
        <w:tabs>
          <w:tab w:val="left" w:pos="993"/>
        </w:tabs>
        <w:spacing w:after="0" w:line="360" w:lineRule="auto"/>
        <w:ind w:left="993" w:hanging="284"/>
        <w:jc w:val="both"/>
        <w:rPr>
          <w:rFonts w:eastAsia="Arial"/>
          <w:i/>
          <w:iCs/>
          <w:lang w:val="uk-UA" w:eastAsia="ru-RU" w:bidi="ru-RU"/>
        </w:rPr>
      </w:pPr>
      <w:r w:rsidRPr="00FB3045">
        <w:rPr>
          <w:rFonts w:eastAsia="Arial"/>
          <w:i/>
          <w:iCs/>
          <w:lang w:val="uk-UA" w:eastAsia="ru-RU" w:bidi="ru-RU"/>
        </w:rPr>
        <w:lastRenderedPageBreak/>
        <w:t>сценарії</w:t>
      </w:r>
      <w:r w:rsidR="00EC3CEB" w:rsidRPr="00FB3045">
        <w:rPr>
          <w:rFonts w:eastAsia="Arial"/>
          <w:i/>
          <w:iCs/>
          <w:lang w:val="uk-UA" w:eastAsia="ru-RU" w:bidi="ru-RU"/>
        </w:rPr>
        <w:t>;</w:t>
      </w:r>
      <w:r w:rsidRPr="00FB3045">
        <w:rPr>
          <w:rFonts w:eastAsia="Arial"/>
          <w:i/>
          <w:iCs/>
          <w:lang w:val="uk-UA" w:eastAsia="ru-RU" w:bidi="ru-RU"/>
        </w:rPr>
        <w:t xml:space="preserve"> </w:t>
      </w:r>
    </w:p>
    <w:p w14:paraId="58885CE0" w14:textId="22B27D06" w:rsidR="00310F95" w:rsidRPr="00C2215B" w:rsidRDefault="00026D5A" w:rsidP="0048029D">
      <w:pPr>
        <w:pStyle w:val="a9"/>
        <w:widowControl w:val="0"/>
        <w:numPr>
          <w:ilvl w:val="0"/>
          <w:numId w:val="28"/>
        </w:numPr>
        <w:tabs>
          <w:tab w:val="left" w:pos="993"/>
        </w:tabs>
        <w:spacing w:after="0" w:line="360" w:lineRule="auto"/>
        <w:ind w:left="993" w:hanging="284"/>
        <w:jc w:val="both"/>
        <w:rPr>
          <w:rFonts w:eastAsia="Arial"/>
          <w:i/>
          <w:iCs/>
          <w:lang w:val="uk-UA" w:eastAsia="ru-RU" w:bidi="ru-RU"/>
        </w:rPr>
      </w:pPr>
      <w:r w:rsidRPr="00EC3CEB">
        <w:rPr>
          <w:rFonts w:eastAsia="Arial"/>
          <w:i/>
          <w:iCs/>
          <w:color w:val="000000"/>
          <w:lang w:val="uk-UA" w:eastAsia="ru-RU" w:bidi="ru-RU"/>
        </w:rPr>
        <w:t>калейдоскопічні</w:t>
      </w:r>
      <w:r w:rsidR="002E4815" w:rsidRPr="00C2215B">
        <w:rPr>
          <w:rFonts w:eastAsia="Arial"/>
          <w:i/>
          <w:iCs/>
          <w:lang w:val="uk-UA" w:eastAsia="ru-RU" w:bidi="ru-RU"/>
        </w:rPr>
        <w:t xml:space="preserve"> </w:t>
      </w:r>
      <w:r w:rsidR="00310F95" w:rsidRPr="00C2215B">
        <w:rPr>
          <w:rFonts w:eastAsia="Arial"/>
          <w:lang w:val="uk-UA" w:eastAsia="ru-RU" w:bidi="ru-RU"/>
        </w:rPr>
        <w:t>[</w:t>
      </w:r>
      <w:r w:rsidR="00753549" w:rsidRPr="00C2215B">
        <w:rPr>
          <w:rFonts w:eastAsia="Arial"/>
          <w:lang w:val="uk-UA" w:eastAsia="ru-RU" w:bidi="ru-RU"/>
        </w:rPr>
        <w:t>4, с.8</w:t>
      </w:r>
      <w:r w:rsidR="0032163A" w:rsidRPr="00C2215B">
        <w:rPr>
          <w:rFonts w:eastAsia="Arial"/>
          <w:lang w:val="uk-UA" w:eastAsia="ru-RU" w:bidi="ru-RU"/>
        </w:rPr>
        <w:t>4</w:t>
      </w:r>
      <w:r w:rsidR="00753549" w:rsidRPr="00C2215B">
        <w:rPr>
          <w:rFonts w:eastAsia="Arial"/>
          <w:lang w:eastAsia="ru-RU" w:bidi="ru-RU"/>
        </w:rPr>
        <w:t>]</w:t>
      </w:r>
      <w:r w:rsidR="0032163A" w:rsidRPr="00C2215B">
        <w:rPr>
          <w:rFonts w:eastAsia="Arial"/>
          <w:lang w:val="uk-UA" w:eastAsia="ru-RU" w:bidi="ru-RU"/>
        </w:rPr>
        <w:t>.</w:t>
      </w:r>
    </w:p>
    <w:p w14:paraId="025FEEF8" w14:textId="48626EF9" w:rsidR="00310F95" w:rsidRPr="009403B1" w:rsidRDefault="002E4815"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Для нашого дослідження важливою видається класифікація концептів</w:t>
      </w:r>
      <w:r w:rsidR="00753549">
        <w:rPr>
          <w:rFonts w:eastAsia="Arial"/>
          <w:color w:val="000000"/>
          <w:lang w:val="uk-UA" w:eastAsia="ru-RU" w:bidi="ru-RU"/>
        </w:rPr>
        <w:t xml:space="preserve">        </w:t>
      </w:r>
      <w:r w:rsidRPr="009403B1">
        <w:rPr>
          <w:rFonts w:eastAsia="Arial"/>
          <w:color w:val="000000"/>
          <w:lang w:val="uk-UA" w:eastAsia="ru-RU" w:bidi="ru-RU"/>
        </w:rPr>
        <w:t xml:space="preserve"> </w:t>
      </w:r>
      <w:r w:rsidR="00753549">
        <w:rPr>
          <w:rFonts w:eastAsia="Arial"/>
          <w:color w:val="000000"/>
          <w:lang w:val="uk-UA" w:eastAsia="ru-RU" w:bidi="ru-RU"/>
        </w:rPr>
        <w:t>М</w:t>
      </w:r>
      <w:r w:rsidR="00751229" w:rsidRPr="009403B1">
        <w:rPr>
          <w:rFonts w:eastAsia="Arial"/>
          <w:color w:val="000000"/>
          <w:lang w:val="uk-UA" w:eastAsia="ru-RU" w:bidi="ru-RU"/>
        </w:rPr>
        <w:t>.</w:t>
      </w:r>
      <w:r w:rsidR="00753549">
        <w:rPr>
          <w:rFonts w:eastAsia="Arial"/>
          <w:color w:val="000000"/>
          <w:lang w:val="en-US" w:eastAsia="ru-RU" w:bidi="ru-RU"/>
        </w:rPr>
        <w:t> </w:t>
      </w:r>
      <w:r w:rsidR="00751229" w:rsidRPr="009403B1">
        <w:rPr>
          <w:rFonts w:eastAsia="Arial"/>
          <w:color w:val="000000"/>
          <w:lang w:val="uk-UA" w:eastAsia="ru-RU" w:bidi="ru-RU"/>
        </w:rPr>
        <w:t>Болдирєв</w:t>
      </w:r>
      <w:r w:rsidR="00753549">
        <w:rPr>
          <w:rFonts w:eastAsia="Arial"/>
          <w:color w:val="000000"/>
          <w:lang w:val="uk-UA" w:eastAsia="ru-RU" w:bidi="ru-RU"/>
        </w:rPr>
        <w:t>а</w:t>
      </w:r>
      <w:r w:rsidRPr="009403B1">
        <w:rPr>
          <w:rFonts w:eastAsia="Arial"/>
          <w:color w:val="000000"/>
          <w:lang w:val="uk-UA" w:eastAsia="ru-RU" w:bidi="ru-RU"/>
        </w:rPr>
        <w:t>, яка передбачає</w:t>
      </w:r>
      <w:r w:rsidR="00310F95" w:rsidRPr="009403B1">
        <w:rPr>
          <w:rFonts w:eastAsia="Arial"/>
          <w:color w:val="000000"/>
          <w:lang w:val="uk-UA" w:eastAsia="ru-RU" w:bidi="ru-RU"/>
        </w:rPr>
        <w:t>:</w:t>
      </w:r>
    </w:p>
    <w:p w14:paraId="355F61A8" w14:textId="77777777" w:rsidR="00310F95" w:rsidRPr="009403B1" w:rsidRDefault="00751229"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val="uk-UA" w:eastAsia="ru-RU" w:bidi="ru-RU"/>
        </w:rPr>
        <w:t>мисленєві зображення</w:t>
      </w:r>
      <w:r w:rsidRPr="009403B1">
        <w:rPr>
          <w:rFonts w:eastAsia="Arial"/>
          <w:color w:val="000000"/>
          <w:lang w:val="uk-UA" w:eastAsia="ru-RU" w:bidi="ru-RU"/>
        </w:rPr>
        <w:t xml:space="preserve">, що є результатом чуттєво-перцептивної діяльності; </w:t>
      </w:r>
    </w:p>
    <w:p w14:paraId="27324167" w14:textId="58017B53" w:rsidR="00310F95" w:rsidRPr="009403B1" w:rsidRDefault="00310F95"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eastAsia="ru-RU" w:bidi="ru-RU"/>
        </w:rPr>
        <w:t>схему</w:t>
      </w:r>
      <w:r w:rsidR="00751229" w:rsidRPr="009403B1">
        <w:rPr>
          <w:rFonts w:eastAsia="Arial"/>
          <w:color w:val="000000"/>
          <w:lang w:val="uk-UA" w:eastAsia="ru-RU" w:bidi="ru-RU"/>
        </w:rPr>
        <w:t xml:space="preserve"> – </w:t>
      </w:r>
      <w:r w:rsidRPr="009403B1">
        <w:rPr>
          <w:rFonts w:eastAsia="Arial"/>
          <w:color w:val="000000"/>
          <w:lang w:eastAsia="ru-RU" w:bidi="ru-RU"/>
        </w:rPr>
        <w:t>ментальн</w:t>
      </w:r>
      <w:r w:rsidR="00751229" w:rsidRPr="009403B1">
        <w:rPr>
          <w:rFonts w:eastAsia="Arial"/>
          <w:color w:val="000000"/>
          <w:lang w:val="uk-UA" w:eastAsia="ru-RU" w:bidi="ru-RU"/>
        </w:rPr>
        <w:t>и</w:t>
      </w:r>
      <w:r w:rsidRPr="009403B1">
        <w:rPr>
          <w:rFonts w:eastAsia="Arial"/>
          <w:color w:val="000000"/>
          <w:lang w:eastAsia="ru-RU" w:bidi="ru-RU"/>
        </w:rPr>
        <w:t>й</w:t>
      </w:r>
      <w:r w:rsidR="00751229" w:rsidRPr="009403B1">
        <w:rPr>
          <w:rFonts w:eastAsia="Arial"/>
          <w:color w:val="000000"/>
          <w:lang w:val="uk-UA" w:eastAsia="ru-RU" w:bidi="ru-RU"/>
        </w:rPr>
        <w:t xml:space="preserve"> просторово-контурний образ предмета чи явища;</w:t>
      </w:r>
    </w:p>
    <w:p w14:paraId="4E03CEF4" w14:textId="77777777" w:rsidR="00310F95" w:rsidRPr="009403B1" w:rsidRDefault="00310F95"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eastAsia="ru-RU" w:bidi="ru-RU"/>
        </w:rPr>
        <w:t>понят</w:t>
      </w:r>
      <w:r w:rsidR="00751229" w:rsidRPr="00EC3CEB">
        <w:rPr>
          <w:rFonts w:eastAsia="Arial"/>
          <w:i/>
          <w:iCs/>
          <w:color w:val="000000"/>
          <w:lang w:val="uk-UA" w:eastAsia="ru-RU" w:bidi="ru-RU"/>
        </w:rPr>
        <w:t>тя</w:t>
      </w:r>
      <w:r w:rsidR="00751229" w:rsidRPr="009403B1">
        <w:rPr>
          <w:rFonts w:eastAsia="Arial"/>
          <w:color w:val="000000"/>
          <w:lang w:val="uk-UA" w:eastAsia="ru-RU" w:bidi="ru-RU"/>
        </w:rPr>
        <w:t xml:space="preserve"> – </w:t>
      </w:r>
      <w:r w:rsidRPr="009403B1">
        <w:rPr>
          <w:rFonts w:eastAsia="Arial"/>
          <w:color w:val="000000"/>
          <w:lang w:eastAsia="ru-RU" w:bidi="ru-RU"/>
        </w:rPr>
        <w:t xml:space="preserve">концепт, </w:t>
      </w:r>
      <w:r w:rsidR="00751229" w:rsidRPr="009403B1">
        <w:rPr>
          <w:rFonts w:eastAsia="Arial"/>
          <w:color w:val="000000"/>
          <w:lang w:val="uk-UA" w:eastAsia="ru-RU" w:bidi="ru-RU"/>
        </w:rPr>
        <w:t>що вміщує в себе найбільш загальні, суттєві ознаки предмета чи явища, їх об</w:t>
      </w:r>
      <w:r w:rsidR="00751229" w:rsidRPr="009403B1">
        <w:rPr>
          <w:rFonts w:eastAsia="Arial"/>
          <w:color w:val="000000"/>
          <w:lang w:eastAsia="ru-RU" w:bidi="ru-RU"/>
        </w:rPr>
        <w:t>’</w:t>
      </w:r>
      <w:r w:rsidR="00751229" w:rsidRPr="009403B1">
        <w:rPr>
          <w:rFonts w:eastAsia="Arial"/>
          <w:color w:val="000000"/>
          <w:lang w:val="uk-UA" w:eastAsia="ru-RU" w:bidi="ru-RU"/>
        </w:rPr>
        <w:t>єктивні, логічно конструйовані характеристики</w:t>
      </w:r>
      <w:r w:rsidRPr="009403B1">
        <w:rPr>
          <w:rFonts w:eastAsia="Arial"/>
          <w:color w:val="000000"/>
          <w:lang w:eastAsia="ru-RU" w:bidi="ru-RU"/>
        </w:rPr>
        <w:t>;</w:t>
      </w:r>
    </w:p>
    <w:p w14:paraId="03274BDF" w14:textId="4BE4FF82" w:rsidR="00751229" w:rsidRPr="009403B1" w:rsidRDefault="00310F95"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eastAsia="ru-RU" w:bidi="ru-RU"/>
        </w:rPr>
        <w:t>прототип</w:t>
      </w:r>
      <w:r w:rsidR="00751229" w:rsidRPr="009403B1">
        <w:rPr>
          <w:rFonts w:eastAsia="Arial"/>
          <w:color w:val="000000"/>
          <w:lang w:val="uk-UA" w:eastAsia="ru-RU" w:bidi="ru-RU"/>
        </w:rPr>
        <w:t xml:space="preserve"> – </w:t>
      </w:r>
      <w:r w:rsidRPr="009403B1">
        <w:rPr>
          <w:rFonts w:eastAsia="Arial"/>
          <w:color w:val="000000"/>
          <w:lang w:eastAsia="ru-RU" w:bidi="ru-RU"/>
        </w:rPr>
        <w:t>категор</w:t>
      </w:r>
      <w:r w:rsidR="00751229" w:rsidRPr="009403B1">
        <w:rPr>
          <w:rFonts w:eastAsia="Arial"/>
          <w:color w:val="000000"/>
          <w:lang w:val="uk-UA" w:eastAsia="ru-RU" w:bidi="ru-RU"/>
        </w:rPr>
        <w:t>іал</w:t>
      </w:r>
      <w:r w:rsidRPr="009403B1">
        <w:rPr>
          <w:rFonts w:eastAsia="Arial"/>
          <w:color w:val="000000"/>
          <w:lang w:eastAsia="ru-RU" w:bidi="ru-RU"/>
        </w:rPr>
        <w:t>ьн</w:t>
      </w:r>
      <w:r w:rsidR="006C2E44" w:rsidRPr="009403B1">
        <w:rPr>
          <w:rFonts w:eastAsia="Arial"/>
          <w:color w:val="000000"/>
          <w:lang w:eastAsia="ru-RU" w:bidi="ru-RU"/>
        </w:rPr>
        <w:t>и</w:t>
      </w:r>
      <w:r w:rsidRPr="009403B1">
        <w:rPr>
          <w:rFonts w:eastAsia="Arial"/>
          <w:color w:val="000000"/>
          <w:lang w:eastAsia="ru-RU" w:bidi="ru-RU"/>
        </w:rPr>
        <w:t>й</w:t>
      </w:r>
      <w:r w:rsidR="00751229" w:rsidRPr="009403B1">
        <w:rPr>
          <w:rFonts w:eastAsia="Arial"/>
          <w:color w:val="000000"/>
          <w:lang w:val="uk-UA" w:eastAsia="ru-RU" w:bidi="ru-RU"/>
        </w:rPr>
        <w:t xml:space="preserve"> </w:t>
      </w:r>
      <w:r w:rsidRPr="009403B1">
        <w:rPr>
          <w:rFonts w:eastAsia="Arial"/>
          <w:color w:val="000000"/>
          <w:lang w:eastAsia="ru-RU" w:bidi="ru-RU"/>
        </w:rPr>
        <w:t xml:space="preserve">концепт, </w:t>
      </w:r>
      <w:r w:rsidR="00751229" w:rsidRPr="009403B1">
        <w:rPr>
          <w:rFonts w:eastAsia="Arial"/>
          <w:color w:val="000000"/>
          <w:lang w:val="uk-UA" w:eastAsia="ru-RU" w:bidi="ru-RU"/>
        </w:rPr>
        <w:t>який дає уявлення про типовий член певної категорії;</w:t>
      </w:r>
    </w:p>
    <w:p w14:paraId="15966CB3" w14:textId="77777777" w:rsidR="00310F95" w:rsidRPr="009403B1" w:rsidRDefault="00751229"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val="uk-UA" w:eastAsia="ru-RU" w:bidi="ru-RU"/>
        </w:rPr>
        <w:t>пропозицію</w:t>
      </w:r>
      <w:r w:rsidRPr="009403B1">
        <w:rPr>
          <w:rFonts w:eastAsia="Arial"/>
          <w:color w:val="000000"/>
          <w:lang w:val="uk-UA" w:eastAsia="ru-RU" w:bidi="ru-RU"/>
        </w:rPr>
        <w:t xml:space="preserve"> – конструкт, що утворюється базовим предикатом та його аргументами; </w:t>
      </w:r>
    </w:p>
    <w:p w14:paraId="46D4DBD5" w14:textId="307E9379" w:rsidR="00310F95" w:rsidRPr="009403B1" w:rsidRDefault="00310F95"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eastAsia="ru-RU" w:bidi="ru-RU"/>
        </w:rPr>
        <w:t>фрейм</w:t>
      </w:r>
      <w:r w:rsidR="006C2E44" w:rsidRPr="009403B1">
        <w:rPr>
          <w:rFonts w:eastAsia="Arial"/>
          <w:color w:val="000000"/>
          <w:lang w:eastAsia="ru-RU" w:bidi="ru-RU"/>
        </w:rPr>
        <w:t xml:space="preserve"> </w:t>
      </w:r>
      <w:r w:rsidR="006C2E44" w:rsidRPr="009403B1">
        <w:rPr>
          <w:rFonts w:eastAsia="Arial"/>
          <w:color w:val="000000"/>
          <w:lang w:val="uk-UA" w:eastAsia="ru-RU" w:bidi="ru-RU"/>
        </w:rPr>
        <w:t xml:space="preserve">– </w:t>
      </w:r>
      <w:r w:rsidRPr="009403B1">
        <w:rPr>
          <w:rFonts w:eastAsia="Arial"/>
          <w:color w:val="000000"/>
          <w:lang w:eastAsia="ru-RU" w:bidi="ru-RU"/>
        </w:rPr>
        <w:t>объ</w:t>
      </w:r>
      <w:r w:rsidR="00751229" w:rsidRPr="009403B1">
        <w:rPr>
          <w:rFonts w:eastAsia="Arial"/>
          <w:color w:val="000000"/>
          <w:lang w:val="uk-UA" w:eastAsia="ru-RU" w:bidi="ru-RU"/>
        </w:rPr>
        <w:t>є</w:t>
      </w:r>
      <w:r w:rsidRPr="009403B1">
        <w:rPr>
          <w:rFonts w:eastAsia="Arial"/>
          <w:color w:val="000000"/>
          <w:lang w:eastAsia="ru-RU" w:bidi="ru-RU"/>
        </w:rPr>
        <w:t>мн</w:t>
      </w:r>
      <w:r w:rsidR="00751229" w:rsidRPr="009403B1">
        <w:rPr>
          <w:rFonts w:eastAsia="Arial"/>
          <w:color w:val="000000"/>
          <w:lang w:val="uk-UA" w:eastAsia="ru-RU" w:bidi="ru-RU"/>
        </w:rPr>
        <w:t>и</w:t>
      </w:r>
      <w:r w:rsidRPr="009403B1">
        <w:rPr>
          <w:rFonts w:eastAsia="Arial"/>
          <w:color w:val="000000"/>
          <w:lang w:eastAsia="ru-RU" w:bidi="ru-RU"/>
        </w:rPr>
        <w:t xml:space="preserve">й, </w:t>
      </w:r>
      <w:r w:rsidR="00751229" w:rsidRPr="009403B1">
        <w:rPr>
          <w:rFonts w:eastAsia="Arial"/>
          <w:color w:val="000000"/>
          <w:lang w:val="uk-UA" w:eastAsia="ru-RU" w:bidi="ru-RU"/>
        </w:rPr>
        <w:t>багатокомпонентний концепт, що являє собо</w:t>
      </w:r>
      <w:r w:rsidR="006531B6" w:rsidRPr="009403B1">
        <w:rPr>
          <w:rFonts w:eastAsia="Arial"/>
          <w:color w:val="000000"/>
          <w:lang w:val="uk-UA" w:eastAsia="ru-RU" w:bidi="ru-RU"/>
        </w:rPr>
        <w:t xml:space="preserve">ю </w:t>
      </w:r>
      <w:r w:rsidR="00544C99" w:rsidRPr="00544C99">
        <w:rPr>
          <w:rFonts w:eastAsia="Arial"/>
          <w:color w:val="000000"/>
          <w:lang w:eastAsia="ru-RU" w:bidi="ru-RU"/>
        </w:rPr>
        <w:t>‘</w:t>
      </w:r>
      <w:r w:rsidR="006531B6" w:rsidRPr="009403B1">
        <w:rPr>
          <w:rFonts w:eastAsia="Arial"/>
          <w:color w:val="000000"/>
          <w:lang w:val="uk-UA" w:eastAsia="ru-RU" w:bidi="ru-RU"/>
        </w:rPr>
        <w:t>пакет</w:t>
      </w:r>
      <w:r w:rsidR="00544C99" w:rsidRPr="00544C99">
        <w:rPr>
          <w:rFonts w:eastAsia="Arial"/>
          <w:color w:val="000000"/>
          <w:lang w:eastAsia="ru-RU" w:bidi="ru-RU"/>
        </w:rPr>
        <w:t>’</w:t>
      </w:r>
      <w:r w:rsidR="006531B6" w:rsidRPr="009403B1">
        <w:rPr>
          <w:rFonts w:eastAsia="Arial"/>
          <w:color w:val="000000"/>
          <w:lang w:val="uk-UA" w:eastAsia="ru-RU" w:bidi="ru-RU"/>
        </w:rPr>
        <w:t xml:space="preserve"> інформації, знання про стереотипну ситуацію як результат асоціативних зв</w:t>
      </w:r>
      <w:r w:rsidR="006531B6" w:rsidRPr="009403B1">
        <w:rPr>
          <w:rFonts w:eastAsia="Arial"/>
          <w:color w:val="000000"/>
          <w:lang w:eastAsia="ru-RU" w:bidi="ru-RU"/>
        </w:rPr>
        <w:t>’</w:t>
      </w:r>
      <w:r w:rsidR="006531B6" w:rsidRPr="009403B1">
        <w:rPr>
          <w:rFonts w:eastAsia="Arial"/>
          <w:color w:val="000000"/>
          <w:lang w:val="uk-UA" w:eastAsia="ru-RU" w:bidi="ru-RU"/>
        </w:rPr>
        <w:t xml:space="preserve">язків; </w:t>
      </w:r>
    </w:p>
    <w:p w14:paraId="6F024BD3" w14:textId="77777777" w:rsidR="00310F95" w:rsidRPr="009403B1" w:rsidRDefault="006531B6" w:rsidP="0048029D">
      <w:pPr>
        <w:pStyle w:val="a9"/>
        <w:widowControl w:val="0"/>
        <w:numPr>
          <w:ilvl w:val="0"/>
          <w:numId w:val="1"/>
        </w:numPr>
        <w:tabs>
          <w:tab w:val="left" w:pos="993"/>
        </w:tabs>
        <w:spacing w:after="0" w:line="360" w:lineRule="auto"/>
        <w:ind w:left="0" w:firstLine="709"/>
        <w:jc w:val="both"/>
        <w:rPr>
          <w:rFonts w:eastAsia="Arial"/>
          <w:color w:val="000000"/>
          <w:lang w:eastAsia="ru-RU" w:bidi="ru-RU"/>
        </w:rPr>
      </w:pPr>
      <w:r w:rsidRPr="00EC3CEB">
        <w:rPr>
          <w:rFonts w:eastAsia="Arial"/>
          <w:i/>
          <w:iCs/>
          <w:color w:val="000000"/>
          <w:lang w:val="uk-UA" w:eastAsia="ru-RU" w:bidi="ru-RU"/>
        </w:rPr>
        <w:t>сценарій</w:t>
      </w:r>
      <w:r w:rsidRPr="009403B1">
        <w:rPr>
          <w:rFonts w:eastAsia="Arial"/>
          <w:color w:val="000000"/>
          <w:lang w:val="uk-UA" w:eastAsia="ru-RU" w:bidi="ru-RU"/>
        </w:rPr>
        <w:t xml:space="preserve"> (скрипт) – динамічно представлений фрейм як послідовність етапів, епізодів, що розгортається  в часі; </w:t>
      </w:r>
    </w:p>
    <w:p w14:paraId="6413E84E" w14:textId="6282C73D" w:rsidR="00EC3CEB" w:rsidRPr="00EC3CEB" w:rsidRDefault="00310F95" w:rsidP="0048029D">
      <w:pPr>
        <w:pStyle w:val="a9"/>
        <w:widowControl w:val="0"/>
        <w:numPr>
          <w:ilvl w:val="0"/>
          <w:numId w:val="1"/>
        </w:numPr>
        <w:tabs>
          <w:tab w:val="left" w:pos="993"/>
        </w:tabs>
        <w:spacing w:after="0" w:line="360" w:lineRule="auto"/>
        <w:ind w:left="0" w:firstLine="709"/>
        <w:jc w:val="both"/>
        <w:rPr>
          <w:rFonts w:eastAsia="Arial"/>
          <w:color w:val="000000"/>
          <w:lang w:val="uk-UA" w:eastAsia="ru-RU" w:bidi="ru-RU"/>
        </w:rPr>
      </w:pPr>
      <w:r w:rsidRPr="00EC3CEB">
        <w:rPr>
          <w:rFonts w:eastAsia="Arial"/>
          <w:i/>
          <w:iCs/>
          <w:color w:val="000000"/>
          <w:lang w:eastAsia="ru-RU" w:bidi="ru-RU"/>
        </w:rPr>
        <w:t>гештальт</w:t>
      </w:r>
      <w:r w:rsidR="006531B6" w:rsidRPr="00EC3CEB">
        <w:rPr>
          <w:rFonts w:eastAsia="Arial"/>
          <w:i/>
          <w:iCs/>
          <w:color w:val="000000"/>
          <w:lang w:val="uk-UA" w:eastAsia="ru-RU" w:bidi="ru-RU"/>
        </w:rPr>
        <w:t xml:space="preserve"> </w:t>
      </w:r>
      <w:r w:rsidR="006531B6" w:rsidRPr="00EC3CEB">
        <w:rPr>
          <w:rFonts w:eastAsia="Arial"/>
          <w:color w:val="000000"/>
          <w:lang w:val="uk-UA" w:eastAsia="ru-RU" w:bidi="ru-RU"/>
        </w:rPr>
        <w:t xml:space="preserve">– </w:t>
      </w:r>
      <w:r w:rsidRPr="00EC3CEB">
        <w:rPr>
          <w:rFonts w:eastAsia="Arial"/>
          <w:color w:val="000000"/>
          <w:lang w:eastAsia="ru-RU" w:bidi="ru-RU"/>
        </w:rPr>
        <w:t>концептуальна</w:t>
      </w:r>
      <w:r w:rsidR="006531B6" w:rsidRPr="00EC3CEB">
        <w:rPr>
          <w:rFonts w:eastAsia="Arial"/>
          <w:color w:val="000000"/>
          <w:lang w:val="uk-UA" w:eastAsia="ru-RU" w:bidi="ru-RU"/>
        </w:rPr>
        <w:t xml:space="preserve"> с</w:t>
      </w:r>
      <w:r w:rsidRPr="00EC3CEB">
        <w:rPr>
          <w:rFonts w:eastAsia="Arial"/>
          <w:color w:val="000000"/>
          <w:lang w:eastAsia="ru-RU" w:bidi="ru-RU"/>
        </w:rPr>
        <w:t xml:space="preserve">труктура, </w:t>
      </w:r>
      <w:r w:rsidR="006531B6" w:rsidRPr="00EC3CEB">
        <w:rPr>
          <w:rFonts w:eastAsia="Arial"/>
          <w:color w:val="000000"/>
          <w:lang w:val="uk-UA" w:eastAsia="ru-RU" w:bidi="ru-RU"/>
        </w:rPr>
        <w:t xml:space="preserve">цілісний образ, який поєднує в собі чуттєві та раціональні компоненти у їх єдності та цілісності як результат непочленованого сприйняття </w:t>
      </w:r>
      <w:r w:rsidR="006531B6" w:rsidRPr="00C2215B">
        <w:rPr>
          <w:rFonts w:eastAsia="Arial"/>
          <w:lang w:val="uk-UA" w:eastAsia="ru-RU" w:bidi="ru-RU"/>
        </w:rPr>
        <w:t xml:space="preserve">ситуації </w:t>
      </w:r>
      <w:r w:rsidRPr="00C2215B">
        <w:rPr>
          <w:rFonts w:eastAsia="Arial"/>
          <w:lang w:eastAsia="ru-RU" w:bidi="ru-RU"/>
        </w:rPr>
        <w:t>[</w:t>
      </w:r>
      <w:r w:rsidR="00982609">
        <w:rPr>
          <w:rFonts w:eastAsia="Arial"/>
          <w:lang w:val="uk-UA" w:eastAsia="ru-RU" w:bidi="ru-RU"/>
        </w:rPr>
        <w:t>8</w:t>
      </w:r>
      <w:r w:rsidR="00EC3CEB" w:rsidRPr="00C2215B">
        <w:rPr>
          <w:rFonts w:eastAsia="Arial"/>
          <w:lang w:val="uk-UA" w:eastAsia="ru-RU" w:bidi="ru-RU"/>
        </w:rPr>
        <w:t>, с.65</w:t>
      </w:r>
      <w:r w:rsidRPr="00C2215B">
        <w:rPr>
          <w:rFonts w:eastAsia="Arial"/>
          <w:lang w:eastAsia="ru-RU" w:bidi="ru-RU"/>
        </w:rPr>
        <w:t>].</w:t>
      </w:r>
      <w:r w:rsidR="0032163A" w:rsidRPr="00C2215B">
        <w:t xml:space="preserve"> </w:t>
      </w:r>
    </w:p>
    <w:p w14:paraId="65CFB13C" w14:textId="4B619BB5" w:rsidR="006531B6" w:rsidRPr="00EC3CEB" w:rsidRDefault="002E4815" w:rsidP="00EC3CEB">
      <w:pPr>
        <w:widowControl w:val="0"/>
        <w:tabs>
          <w:tab w:val="left" w:pos="993"/>
        </w:tabs>
        <w:spacing w:after="0" w:line="360" w:lineRule="auto"/>
        <w:ind w:firstLine="851"/>
        <w:jc w:val="both"/>
        <w:rPr>
          <w:rFonts w:eastAsia="Arial"/>
          <w:color w:val="000000"/>
          <w:lang w:val="uk-UA" w:eastAsia="ru-RU" w:bidi="ru-RU"/>
        </w:rPr>
      </w:pPr>
      <w:r w:rsidRPr="00EC3CEB">
        <w:rPr>
          <w:rFonts w:eastAsia="Arial"/>
          <w:color w:val="000000"/>
          <w:lang w:val="uk-UA" w:eastAsia="ru-RU" w:bidi="ru-RU"/>
        </w:rPr>
        <w:t>Наведемо також к</w:t>
      </w:r>
      <w:r w:rsidR="006531B6" w:rsidRPr="00EC3CEB">
        <w:rPr>
          <w:rFonts w:eastAsia="Arial"/>
          <w:color w:val="000000"/>
          <w:lang w:val="uk-UA" w:eastAsia="ru-RU" w:bidi="ru-RU"/>
        </w:rPr>
        <w:t>ласифікаці</w:t>
      </w:r>
      <w:r w:rsidR="00EC3CEB">
        <w:rPr>
          <w:rFonts w:eastAsia="Arial"/>
          <w:color w:val="000000"/>
          <w:lang w:val="uk-UA" w:eastAsia="ru-RU" w:bidi="ru-RU"/>
        </w:rPr>
        <w:t>ю</w:t>
      </w:r>
      <w:r w:rsidR="006531B6" w:rsidRPr="00EC3CEB">
        <w:rPr>
          <w:rFonts w:eastAsia="Arial"/>
          <w:color w:val="000000"/>
          <w:lang w:val="uk-UA" w:eastAsia="ru-RU" w:bidi="ru-RU"/>
        </w:rPr>
        <w:t xml:space="preserve"> М.</w:t>
      </w:r>
      <w:r w:rsidR="00B63B27">
        <w:rPr>
          <w:rFonts w:eastAsia="Arial"/>
          <w:color w:val="000000"/>
          <w:lang w:val="uk-UA" w:eastAsia="ru-RU" w:bidi="ru-RU"/>
        </w:rPr>
        <w:t> </w:t>
      </w:r>
      <w:r w:rsidR="006531B6" w:rsidRPr="00EC3CEB">
        <w:rPr>
          <w:rFonts w:eastAsia="Arial"/>
          <w:color w:val="000000"/>
          <w:lang w:val="uk-UA" w:eastAsia="ru-RU" w:bidi="ru-RU"/>
        </w:rPr>
        <w:t>Піменової</w:t>
      </w:r>
      <w:r w:rsidRPr="00EC3CEB">
        <w:rPr>
          <w:rFonts w:eastAsia="Arial"/>
          <w:color w:val="000000"/>
          <w:lang w:val="uk-UA" w:eastAsia="ru-RU" w:bidi="ru-RU"/>
        </w:rPr>
        <w:t>, адже її підхід до типологізації концептів</w:t>
      </w:r>
      <w:r w:rsidR="006531B6" w:rsidRPr="00EC3CEB">
        <w:rPr>
          <w:rFonts w:eastAsia="Arial"/>
          <w:color w:val="000000"/>
          <w:lang w:val="uk-UA" w:eastAsia="ru-RU" w:bidi="ru-RU"/>
        </w:rPr>
        <w:t xml:space="preserve"> включає образи, ідеї, символи та концепти культури. Останні</w:t>
      </w:r>
      <w:r w:rsidRPr="00EC3CEB">
        <w:rPr>
          <w:rFonts w:eastAsia="Arial"/>
          <w:color w:val="000000"/>
          <w:lang w:val="uk-UA" w:eastAsia="ru-RU" w:bidi="ru-RU"/>
        </w:rPr>
        <w:t xml:space="preserve"> досл</w:t>
      </w:r>
      <w:r w:rsidR="00EC3CEB">
        <w:rPr>
          <w:rFonts w:eastAsia="Arial"/>
          <w:color w:val="000000"/>
          <w:lang w:val="uk-UA" w:eastAsia="ru-RU" w:bidi="ru-RU"/>
        </w:rPr>
        <w:t>і</w:t>
      </w:r>
      <w:r w:rsidRPr="00EC3CEB">
        <w:rPr>
          <w:rFonts w:eastAsia="Arial"/>
          <w:color w:val="000000"/>
          <w:lang w:val="uk-UA" w:eastAsia="ru-RU" w:bidi="ru-RU"/>
        </w:rPr>
        <w:t xml:space="preserve">дниця поділяє </w:t>
      </w:r>
      <w:r w:rsidR="006531B6" w:rsidRPr="00EC3CEB">
        <w:rPr>
          <w:rFonts w:eastAsia="Arial"/>
          <w:color w:val="000000"/>
          <w:lang w:val="uk-UA" w:eastAsia="ru-RU" w:bidi="ru-RU"/>
        </w:rPr>
        <w:t xml:space="preserve">на декілька груп: </w:t>
      </w:r>
    </w:p>
    <w:p w14:paraId="6BCF49B9" w14:textId="77777777" w:rsidR="00492561" w:rsidRPr="00EC3CEB" w:rsidRDefault="00492561" w:rsidP="00544C99">
      <w:pPr>
        <w:pStyle w:val="a9"/>
        <w:widowControl w:val="0"/>
        <w:numPr>
          <w:ilvl w:val="0"/>
          <w:numId w:val="1"/>
        </w:numPr>
        <w:tabs>
          <w:tab w:val="left" w:pos="1560"/>
        </w:tabs>
        <w:spacing w:after="0" w:line="360" w:lineRule="auto"/>
        <w:ind w:left="993" w:hanging="284"/>
        <w:jc w:val="both"/>
        <w:rPr>
          <w:rFonts w:eastAsia="Arial"/>
          <w:i/>
          <w:iCs/>
          <w:color w:val="000000"/>
          <w:lang w:eastAsia="ru-RU" w:bidi="ru-RU"/>
        </w:rPr>
      </w:pPr>
      <w:r w:rsidRPr="00EC3CEB">
        <w:rPr>
          <w:rFonts w:eastAsia="Arial"/>
          <w:i/>
          <w:iCs/>
          <w:color w:val="000000"/>
          <w:lang w:val="uk-UA" w:eastAsia="ru-RU" w:bidi="ru-RU"/>
        </w:rPr>
        <w:t>універсальні категорії культури</w:t>
      </w:r>
      <w:r w:rsidR="00310F95" w:rsidRPr="00EC3CEB">
        <w:rPr>
          <w:rFonts w:eastAsia="Arial"/>
          <w:i/>
          <w:iCs/>
          <w:color w:val="000000"/>
          <w:lang w:eastAsia="ru-RU" w:bidi="ru-RU"/>
        </w:rPr>
        <w:t xml:space="preserve"> </w:t>
      </w:r>
      <w:r w:rsidRPr="00EC3CEB">
        <w:rPr>
          <w:rFonts w:eastAsia="Arial"/>
          <w:i/>
          <w:iCs/>
          <w:color w:val="000000"/>
          <w:lang w:val="uk-UA" w:eastAsia="ru-RU" w:bidi="ru-RU"/>
        </w:rPr>
        <w:t>(час, простір, кількість, якість)</w:t>
      </w:r>
    </w:p>
    <w:p w14:paraId="0A4C32E0" w14:textId="77777777" w:rsidR="006531B6" w:rsidRPr="00EC3CEB" w:rsidRDefault="006531B6" w:rsidP="00544C99">
      <w:pPr>
        <w:pStyle w:val="a9"/>
        <w:widowControl w:val="0"/>
        <w:numPr>
          <w:ilvl w:val="0"/>
          <w:numId w:val="1"/>
        </w:numPr>
        <w:tabs>
          <w:tab w:val="left" w:pos="1560"/>
        </w:tabs>
        <w:spacing w:after="0" w:line="360" w:lineRule="auto"/>
        <w:ind w:left="993" w:hanging="284"/>
        <w:jc w:val="both"/>
        <w:rPr>
          <w:rFonts w:eastAsia="Arial"/>
          <w:i/>
          <w:iCs/>
          <w:color w:val="000000"/>
          <w:lang w:eastAsia="ru-RU" w:bidi="ru-RU"/>
        </w:rPr>
      </w:pPr>
      <w:r w:rsidRPr="00EC3CEB">
        <w:rPr>
          <w:rFonts w:eastAsia="Arial"/>
          <w:i/>
          <w:iCs/>
          <w:color w:val="000000"/>
          <w:lang w:val="uk-UA" w:eastAsia="ru-RU" w:bidi="ru-RU"/>
        </w:rPr>
        <w:t>соціально-культурні категорії (свобода, труд, власність);</w:t>
      </w:r>
    </w:p>
    <w:p w14:paraId="284867CF" w14:textId="5919592A" w:rsidR="00310F95" w:rsidRPr="00EC3CEB" w:rsidRDefault="006531B6" w:rsidP="00544C99">
      <w:pPr>
        <w:pStyle w:val="a9"/>
        <w:widowControl w:val="0"/>
        <w:numPr>
          <w:ilvl w:val="0"/>
          <w:numId w:val="1"/>
        </w:numPr>
        <w:tabs>
          <w:tab w:val="left" w:pos="1560"/>
        </w:tabs>
        <w:spacing w:after="0" w:line="360" w:lineRule="auto"/>
        <w:ind w:left="993" w:hanging="284"/>
        <w:jc w:val="both"/>
        <w:rPr>
          <w:rFonts w:eastAsia="Arial"/>
          <w:i/>
          <w:iCs/>
          <w:color w:val="000000"/>
          <w:lang w:eastAsia="ru-RU" w:bidi="ru-RU"/>
        </w:rPr>
      </w:pPr>
      <w:r w:rsidRPr="00EC3CEB">
        <w:rPr>
          <w:rFonts w:eastAsia="Arial"/>
          <w:i/>
          <w:iCs/>
          <w:color w:val="000000"/>
          <w:lang w:val="uk-UA" w:eastAsia="ru-RU" w:bidi="ru-RU"/>
        </w:rPr>
        <w:t>категорії національної культури</w:t>
      </w:r>
      <w:r w:rsidR="00251F6C" w:rsidRPr="00EC3CEB">
        <w:rPr>
          <w:rFonts w:eastAsia="Arial"/>
          <w:i/>
          <w:iCs/>
          <w:color w:val="000000"/>
          <w:lang w:val="uk-UA" w:eastAsia="ru-RU" w:bidi="ru-RU"/>
        </w:rPr>
        <w:t xml:space="preserve"> </w:t>
      </w:r>
      <w:r w:rsidRPr="00EC3CEB">
        <w:rPr>
          <w:rFonts w:eastAsia="Arial"/>
          <w:i/>
          <w:iCs/>
          <w:color w:val="000000"/>
          <w:lang w:val="uk-UA" w:eastAsia="ru-RU" w:bidi="ru-RU"/>
        </w:rPr>
        <w:t>(воля, душа, дух</w:t>
      </w:r>
      <w:r w:rsidR="00251F6C" w:rsidRPr="00EC3CEB">
        <w:rPr>
          <w:rFonts w:eastAsia="Arial"/>
          <w:i/>
          <w:iCs/>
          <w:color w:val="000000"/>
          <w:lang w:val="uk-UA" w:eastAsia="ru-RU" w:bidi="ru-RU"/>
        </w:rPr>
        <w:t>);</w:t>
      </w:r>
    </w:p>
    <w:p w14:paraId="7CC33F05" w14:textId="6A0CF929" w:rsidR="00310F95" w:rsidRPr="00EC3CEB" w:rsidRDefault="00251F6C" w:rsidP="00544C99">
      <w:pPr>
        <w:pStyle w:val="a9"/>
        <w:widowControl w:val="0"/>
        <w:numPr>
          <w:ilvl w:val="0"/>
          <w:numId w:val="1"/>
        </w:numPr>
        <w:tabs>
          <w:tab w:val="left" w:pos="993"/>
          <w:tab w:val="left" w:pos="1276"/>
          <w:tab w:val="left" w:pos="1560"/>
        </w:tabs>
        <w:spacing w:after="0" w:line="360" w:lineRule="auto"/>
        <w:ind w:left="993" w:hanging="284"/>
        <w:jc w:val="both"/>
        <w:rPr>
          <w:rFonts w:eastAsia="Arial"/>
          <w:i/>
          <w:iCs/>
          <w:color w:val="000000"/>
          <w:lang w:eastAsia="ru-RU" w:bidi="ru-RU"/>
        </w:rPr>
      </w:pPr>
      <w:r w:rsidRPr="00EC3CEB">
        <w:rPr>
          <w:rFonts w:eastAsia="Arial"/>
          <w:i/>
          <w:iCs/>
          <w:color w:val="000000"/>
          <w:lang w:val="uk-UA" w:eastAsia="ru-RU" w:bidi="ru-RU"/>
        </w:rPr>
        <w:t>етичні категорії (правда, істина, обов</w:t>
      </w:r>
      <w:r w:rsidRPr="00EC3CEB">
        <w:rPr>
          <w:rFonts w:eastAsia="Arial"/>
          <w:i/>
          <w:iCs/>
          <w:color w:val="000000"/>
          <w:lang w:eastAsia="ru-RU" w:bidi="ru-RU"/>
        </w:rPr>
        <w:t>’</w:t>
      </w:r>
      <w:r w:rsidRPr="00EC3CEB">
        <w:rPr>
          <w:rFonts w:eastAsia="Arial"/>
          <w:i/>
          <w:iCs/>
          <w:color w:val="000000"/>
          <w:lang w:val="uk-UA" w:eastAsia="ru-RU" w:bidi="ru-RU"/>
        </w:rPr>
        <w:t xml:space="preserve">язок); </w:t>
      </w:r>
    </w:p>
    <w:p w14:paraId="7DD0E1D7" w14:textId="77777777" w:rsidR="00EC3CEB" w:rsidRPr="00EC3CEB" w:rsidRDefault="00F11D73" w:rsidP="00544C99">
      <w:pPr>
        <w:pStyle w:val="a9"/>
        <w:widowControl w:val="0"/>
        <w:numPr>
          <w:ilvl w:val="0"/>
          <w:numId w:val="1"/>
        </w:numPr>
        <w:tabs>
          <w:tab w:val="left" w:pos="774"/>
          <w:tab w:val="left" w:pos="1560"/>
        </w:tabs>
        <w:spacing w:after="0" w:line="360" w:lineRule="auto"/>
        <w:ind w:left="993" w:hanging="284"/>
        <w:jc w:val="both"/>
        <w:rPr>
          <w:rFonts w:eastAsia="Arial"/>
          <w:color w:val="000000"/>
          <w:lang w:val="uk-UA" w:eastAsia="ru-RU" w:bidi="ru-RU"/>
        </w:rPr>
      </w:pPr>
      <w:r w:rsidRPr="00EC3CEB">
        <w:rPr>
          <w:rFonts w:eastAsia="Arial"/>
          <w:i/>
          <w:iCs/>
          <w:color w:val="000000"/>
          <w:lang w:val="uk-UA" w:eastAsia="ru-RU" w:bidi="ru-RU"/>
        </w:rPr>
        <w:t>міфологічні категорії</w:t>
      </w:r>
      <w:r w:rsidR="00310F95" w:rsidRPr="00EC3CEB">
        <w:rPr>
          <w:rFonts w:eastAsia="Arial"/>
          <w:i/>
          <w:iCs/>
          <w:color w:val="000000"/>
          <w:lang w:eastAsia="ru-RU" w:bidi="ru-RU"/>
        </w:rPr>
        <w:t xml:space="preserve"> (</w:t>
      </w:r>
      <w:r w:rsidRPr="00EC3CEB">
        <w:rPr>
          <w:rFonts w:eastAsia="Arial"/>
          <w:i/>
          <w:iCs/>
          <w:color w:val="000000"/>
          <w:lang w:val="uk-UA" w:eastAsia="ru-RU" w:bidi="ru-RU"/>
        </w:rPr>
        <w:t xml:space="preserve">янгол-охоронець, </w:t>
      </w:r>
      <w:r w:rsidRPr="00C2215B">
        <w:rPr>
          <w:rFonts w:eastAsia="Arial"/>
          <w:i/>
          <w:iCs/>
          <w:lang w:val="uk-UA" w:eastAsia="ru-RU" w:bidi="ru-RU"/>
        </w:rPr>
        <w:t>домовик</w:t>
      </w:r>
      <w:r w:rsidR="00310F95" w:rsidRPr="00C2215B">
        <w:rPr>
          <w:rFonts w:eastAsia="Arial"/>
          <w:i/>
          <w:iCs/>
          <w:lang w:eastAsia="ru-RU" w:bidi="ru-RU"/>
        </w:rPr>
        <w:t xml:space="preserve">) </w:t>
      </w:r>
      <w:r w:rsidR="00310F95" w:rsidRPr="00C2215B">
        <w:rPr>
          <w:rFonts w:eastAsia="Arial"/>
          <w:lang w:eastAsia="ru-RU" w:bidi="ru-RU"/>
        </w:rPr>
        <w:t>[</w:t>
      </w:r>
      <w:r w:rsidR="00EC3CEB" w:rsidRPr="00C2215B">
        <w:rPr>
          <w:rFonts w:eastAsia="Arial"/>
          <w:lang w:val="uk-UA" w:eastAsia="ru-RU" w:bidi="ru-RU"/>
        </w:rPr>
        <w:t>38, с.</w:t>
      </w:r>
      <w:r w:rsidR="00310F95" w:rsidRPr="00C2215B">
        <w:rPr>
          <w:rFonts w:eastAsia="Arial"/>
          <w:lang w:eastAsia="ru-RU" w:bidi="ru-RU"/>
        </w:rPr>
        <w:t>10].</w:t>
      </w:r>
      <w:r w:rsidR="0032163A" w:rsidRPr="00C2215B">
        <w:t xml:space="preserve"> </w:t>
      </w:r>
    </w:p>
    <w:p w14:paraId="15DA42E0" w14:textId="40A26F2C" w:rsidR="00492561" w:rsidRPr="00EC3CEB" w:rsidRDefault="00EC3CEB" w:rsidP="00EC3CEB">
      <w:pPr>
        <w:widowControl w:val="0"/>
        <w:tabs>
          <w:tab w:val="left" w:pos="774"/>
        </w:tabs>
        <w:spacing w:after="0" w:line="360" w:lineRule="auto"/>
        <w:jc w:val="both"/>
        <w:rPr>
          <w:rFonts w:eastAsia="Arial"/>
          <w:color w:val="000000"/>
          <w:lang w:val="uk-UA" w:eastAsia="ru-RU" w:bidi="ru-RU"/>
        </w:rPr>
      </w:pPr>
      <w:r>
        <w:rPr>
          <w:rFonts w:eastAsia="Arial"/>
          <w:color w:val="000000"/>
          <w:lang w:val="uk-UA" w:eastAsia="ru-RU" w:bidi="ru-RU"/>
        </w:rPr>
        <w:lastRenderedPageBreak/>
        <w:tab/>
      </w:r>
      <w:r w:rsidR="002E4815" w:rsidRPr="00EC3CEB">
        <w:rPr>
          <w:rFonts w:eastAsia="Arial"/>
          <w:color w:val="000000"/>
          <w:lang w:val="uk-UA" w:eastAsia="ru-RU" w:bidi="ru-RU"/>
        </w:rPr>
        <w:t>Але</w:t>
      </w:r>
      <w:r>
        <w:rPr>
          <w:rFonts w:eastAsia="Arial"/>
          <w:color w:val="000000"/>
          <w:lang w:val="uk-UA" w:eastAsia="ru-RU" w:bidi="ru-RU"/>
        </w:rPr>
        <w:t>,</w:t>
      </w:r>
      <w:r w:rsidR="002E4815" w:rsidRPr="00EC3CEB">
        <w:rPr>
          <w:rFonts w:eastAsia="Arial"/>
          <w:color w:val="000000"/>
          <w:lang w:val="uk-UA" w:eastAsia="ru-RU" w:bidi="ru-RU"/>
        </w:rPr>
        <w:t xml:space="preserve"> здається, найбільш диску</w:t>
      </w:r>
      <w:r>
        <w:rPr>
          <w:rFonts w:eastAsia="Arial"/>
          <w:color w:val="000000"/>
          <w:lang w:val="uk-UA" w:eastAsia="ru-RU" w:bidi="ru-RU"/>
        </w:rPr>
        <w:t>сійною</w:t>
      </w:r>
      <w:r w:rsidR="002E4815" w:rsidRPr="00EC3CEB">
        <w:rPr>
          <w:rFonts w:eastAsia="Arial"/>
          <w:color w:val="000000"/>
          <w:lang w:val="uk-UA" w:eastAsia="ru-RU" w:bidi="ru-RU"/>
        </w:rPr>
        <w:t xml:space="preserve"> залишається типізація концептів російського вченого </w:t>
      </w:r>
      <w:r w:rsidR="00492561" w:rsidRPr="00EC3CEB">
        <w:rPr>
          <w:rFonts w:eastAsia="Arial"/>
          <w:color w:val="000000"/>
          <w:lang w:val="uk-UA" w:eastAsia="ru-RU" w:bidi="ru-RU"/>
        </w:rPr>
        <w:t>Г.</w:t>
      </w:r>
      <w:r>
        <w:rPr>
          <w:rFonts w:eastAsia="Arial"/>
          <w:color w:val="000000"/>
          <w:lang w:val="uk-UA" w:eastAsia="ru-RU" w:bidi="ru-RU"/>
        </w:rPr>
        <w:t> </w:t>
      </w:r>
      <w:r w:rsidR="00492561" w:rsidRPr="00EC3CEB">
        <w:rPr>
          <w:rFonts w:eastAsia="Arial"/>
          <w:color w:val="000000"/>
          <w:lang w:val="uk-UA" w:eastAsia="ru-RU" w:bidi="ru-RU"/>
        </w:rPr>
        <w:t>Воркачова</w:t>
      </w:r>
      <w:r w:rsidR="002E4815" w:rsidRPr="00EC3CEB">
        <w:rPr>
          <w:rFonts w:eastAsia="Arial"/>
          <w:color w:val="000000"/>
          <w:lang w:val="uk-UA" w:eastAsia="ru-RU" w:bidi="ru-RU"/>
        </w:rPr>
        <w:t>, який у їх кваліфіфкації</w:t>
      </w:r>
      <w:r w:rsidR="00492561" w:rsidRPr="00EC3CEB">
        <w:rPr>
          <w:rFonts w:eastAsia="Arial"/>
          <w:color w:val="000000"/>
          <w:lang w:val="uk-UA" w:eastAsia="ru-RU" w:bidi="ru-RU"/>
        </w:rPr>
        <w:t xml:space="preserve"> опирається на ступінь абстракції змісту концептів: </w:t>
      </w:r>
    </w:p>
    <w:p w14:paraId="71444FDB" w14:textId="77777777" w:rsidR="00492561" w:rsidRPr="00E71739" w:rsidRDefault="00492561" w:rsidP="00235C39">
      <w:pPr>
        <w:pStyle w:val="a9"/>
        <w:widowControl w:val="0"/>
        <w:numPr>
          <w:ilvl w:val="0"/>
          <w:numId w:val="29"/>
        </w:numPr>
        <w:spacing w:after="0" w:line="360" w:lineRule="auto"/>
        <w:ind w:left="993" w:hanging="284"/>
        <w:jc w:val="both"/>
        <w:rPr>
          <w:rFonts w:eastAsia="Arial"/>
          <w:i/>
          <w:iCs/>
          <w:color w:val="000000"/>
          <w:lang w:val="uk-UA" w:eastAsia="ru-RU" w:bidi="ru-RU"/>
        </w:rPr>
      </w:pPr>
      <w:r w:rsidRPr="00E71739">
        <w:rPr>
          <w:rFonts w:eastAsia="Arial"/>
          <w:i/>
          <w:iCs/>
          <w:color w:val="000000"/>
          <w:lang w:val="uk-UA" w:eastAsia="ru-RU" w:bidi="ru-RU"/>
        </w:rPr>
        <w:t>м</w:t>
      </w:r>
      <w:r w:rsidR="00310F95" w:rsidRPr="00E71739">
        <w:rPr>
          <w:rFonts w:eastAsia="Arial"/>
          <w:i/>
          <w:iCs/>
          <w:color w:val="000000"/>
          <w:lang w:eastAsia="ru-RU" w:bidi="ru-RU"/>
        </w:rPr>
        <w:t>ентефакт</w:t>
      </w:r>
      <w:r w:rsidRPr="00E71739">
        <w:rPr>
          <w:rFonts w:eastAsia="Arial"/>
          <w:i/>
          <w:iCs/>
          <w:color w:val="000000"/>
          <w:lang w:val="uk-UA" w:eastAsia="ru-RU" w:bidi="ru-RU"/>
        </w:rPr>
        <w:t xml:space="preserve">и – </w:t>
      </w:r>
      <w:r w:rsidRPr="00E71739">
        <w:rPr>
          <w:rFonts w:eastAsia="Arial"/>
          <w:color w:val="000000"/>
          <w:lang w:val="uk-UA" w:eastAsia="ru-RU" w:bidi="ru-RU"/>
        </w:rPr>
        <w:t>абстрктні концепти,</w:t>
      </w:r>
    </w:p>
    <w:p w14:paraId="64B88582" w14:textId="43608382" w:rsidR="00781DB1" w:rsidRPr="00E71739" w:rsidRDefault="00310F95" w:rsidP="00235C39">
      <w:pPr>
        <w:pStyle w:val="a9"/>
        <w:widowControl w:val="0"/>
        <w:numPr>
          <w:ilvl w:val="0"/>
          <w:numId w:val="29"/>
        </w:numPr>
        <w:spacing w:after="0" w:line="360" w:lineRule="auto"/>
        <w:ind w:left="993" w:hanging="284"/>
        <w:jc w:val="both"/>
        <w:rPr>
          <w:rFonts w:eastAsia="Arial"/>
          <w:i/>
          <w:iCs/>
          <w:color w:val="000000"/>
          <w:lang w:eastAsia="ru-RU" w:bidi="ru-RU"/>
        </w:rPr>
      </w:pPr>
      <w:r w:rsidRPr="00E71739">
        <w:rPr>
          <w:rFonts w:eastAsia="Arial"/>
          <w:i/>
          <w:iCs/>
          <w:color w:val="000000"/>
          <w:lang w:eastAsia="ru-RU" w:bidi="ru-RU"/>
        </w:rPr>
        <w:t>натурфакт</w:t>
      </w:r>
      <w:r w:rsidR="00492561" w:rsidRPr="00E71739">
        <w:rPr>
          <w:rFonts w:eastAsia="Arial"/>
          <w:i/>
          <w:iCs/>
          <w:color w:val="000000"/>
          <w:lang w:val="uk-UA" w:eastAsia="ru-RU" w:bidi="ru-RU"/>
        </w:rPr>
        <w:t>и</w:t>
      </w:r>
      <w:r w:rsidRPr="00E71739">
        <w:rPr>
          <w:rFonts w:eastAsia="Arial"/>
          <w:i/>
          <w:iCs/>
          <w:color w:val="000000"/>
          <w:lang w:eastAsia="ru-RU" w:bidi="ru-RU"/>
        </w:rPr>
        <w:t xml:space="preserve"> </w:t>
      </w:r>
      <w:r w:rsidR="00492561" w:rsidRPr="00E71739">
        <w:rPr>
          <w:rFonts w:eastAsia="Arial"/>
          <w:i/>
          <w:iCs/>
          <w:color w:val="000000"/>
          <w:lang w:val="uk-UA" w:eastAsia="ru-RU" w:bidi="ru-RU"/>
        </w:rPr>
        <w:t>й</w:t>
      </w:r>
      <w:r w:rsidRPr="00E71739">
        <w:rPr>
          <w:rFonts w:eastAsia="Arial"/>
          <w:i/>
          <w:iCs/>
          <w:color w:val="000000"/>
          <w:lang w:eastAsia="ru-RU" w:bidi="ru-RU"/>
        </w:rPr>
        <w:t xml:space="preserve"> артефакт</w:t>
      </w:r>
      <w:r w:rsidR="00492561" w:rsidRPr="00E71739">
        <w:rPr>
          <w:rFonts w:eastAsia="Arial"/>
          <w:i/>
          <w:iCs/>
          <w:color w:val="000000"/>
          <w:lang w:val="uk-UA" w:eastAsia="ru-RU" w:bidi="ru-RU"/>
        </w:rPr>
        <w:t xml:space="preserve">и </w:t>
      </w:r>
      <w:r w:rsidR="00492561" w:rsidRPr="00E71739">
        <w:rPr>
          <w:rFonts w:eastAsia="Arial"/>
          <w:color w:val="000000"/>
          <w:lang w:val="uk-UA" w:eastAsia="ru-RU" w:bidi="ru-RU"/>
        </w:rPr>
        <w:t xml:space="preserve">– </w:t>
      </w:r>
      <w:r w:rsidRPr="00E71739">
        <w:rPr>
          <w:rFonts w:eastAsia="Arial"/>
          <w:color w:val="000000"/>
          <w:lang w:eastAsia="ru-RU" w:bidi="ru-RU"/>
        </w:rPr>
        <w:t>предметн</w:t>
      </w:r>
      <w:r w:rsidR="00492561" w:rsidRPr="00E71739">
        <w:rPr>
          <w:rFonts w:eastAsia="Arial"/>
          <w:color w:val="000000"/>
          <w:lang w:val="uk-UA" w:eastAsia="ru-RU" w:bidi="ru-RU"/>
        </w:rPr>
        <w:t>і</w:t>
      </w:r>
      <w:r w:rsidRPr="00E71739">
        <w:rPr>
          <w:rFonts w:eastAsia="Arial"/>
          <w:color w:val="000000"/>
          <w:lang w:eastAsia="ru-RU" w:bidi="ru-RU"/>
        </w:rPr>
        <w:t xml:space="preserve"> концепт</w:t>
      </w:r>
      <w:r w:rsidR="00492561" w:rsidRPr="00E71739">
        <w:rPr>
          <w:rFonts w:eastAsia="Arial"/>
          <w:color w:val="000000"/>
          <w:lang w:val="uk-UA" w:eastAsia="ru-RU" w:bidi="ru-RU"/>
        </w:rPr>
        <w:t>и</w:t>
      </w:r>
      <w:r w:rsidRPr="00E71739">
        <w:rPr>
          <w:rFonts w:eastAsia="Arial"/>
          <w:color w:val="000000"/>
          <w:lang w:eastAsia="ru-RU" w:bidi="ru-RU"/>
        </w:rPr>
        <w:t>.</w:t>
      </w:r>
      <w:r w:rsidRPr="00E71739">
        <w:rPr>
          <w:rFonts w:eastAsia="Arial"/>
          <w:i/>
          <w:iCs/>
          <w:color w:val="000000"/>
          <w:lang w:eastAsia="ru-RU" w:bidi="ru-RU"/>
        </w:rPr>
        <w:t xml:space="preserve"> </w:t>
      </w:r>
    </w:p>
    <w:p w14:paraId="15E6BD4C" w14:textId="77777777" w:rsidR="00492561" w:rsidRPr="00E71739" w:rsidRDefault="00492561" w:rsidP="00E71739">
      <w:pPr>
        <w:widowControl w:val="0"/>
        <w:spacing w:after="0" w:line="360" w:lineRule="auto"/>
        <w:jc w:val="both"/>
        <w:rPr>
          <w:rFonts w:eastAsia="Arial"/>
          <w:color w:val="000000"/>
          <w:lang w:eastAsia="ru-RU" w:bidi="ru-RU"/>
        </w:rPr>
      </w:pPr>
      <w:r w:rsidRPr="00E71739">
        <w:rPr>
          <w:rFonts w:eastAsia="Arial"/>
          <w:color w:val="000000"/>
          <w:lang w:val="uk-UA" w:eastAsia="ru-RU" w:bidi="ru-RU"/>
        </w:rPr>
        <w:t>За рівнем абстракції їх імен</w:t>
      </w:r>
      <w:r w:rsidR="00781DB1" w:rsidRPr="00E71739">
        <w:rPr>
          <w:rFonts w:eastAsia="Arial"/>
          <w:color w:val="000000"/>
          <w:lang w:val="uk-UA" w:eastAsia="ru-RU" w:bidi="ru-RU"/>
        </w:rPr>
        <w:t xml:space="preserve"> концепти поділяються на: </w:t>
      </w:r>
    </w:p>
    <w:p w14:paraId="4FF8C3C2" w14:textId="77777777" w:rsidR="00492561" w:rsidRPr="00E71739" w:rsidRDefault="00492561" w:rsidP="00235C39">
      <w:pPr>
        <w:pStyle w:val="a9"/>
        <w:widowControl w:val="0"/>
        <w:numPr>
          <w:ilvl w:val="0"/>
          <w:numId w:val="30"/>
        </w:numPr>
        <w:spacing w:after="0" w:line="360" w:lineRule="auto"/>
        <w:ind w:left="993" w:hanging="284"/>
        <w:jc w:val="both"/>
        <w:rPr>
          <w:rFonts w:eastAsia="Arial"/>
          <w:i/>
          <w:iCs/>
          <w:color w:val="000000"/>
          <w:lang w:val="uk-UA" w:eastAsia="ru-RU" w:bidi="ru-RU"/>
        </w:rPr>
      </w:pPr>
      <w:r w:rsidRPr="00E71739">
        <w:rPr>
          <w:rFonts w:eastAsia="Arial"/>
          <w:i/>
          <w:iCs/>
          <w:color w:val="000000"/>
          <w:lang w:val="uk-UA" w:eastAsia="ru-RU" w:bidi="ru-RU"/>
        </w:rPr>
        <w:t>універсалії духовної культури</w:t>
      </w:r>
    </w:p>
    <w:p w14:paraId="1729CF5D" w14:textId="2521AD90" w:rsidR="00E71739" w:rsidRPr="00235C39" w:rsidRDefault="00310F95" w:rsidP="00235C39">
      <w:pPr>
        <w:pStyle w:val="a9"/>
        <w:widowControl w:val="0"/>
        <w:numPr>
          <w:ilvl w:val="0"/>
          <w:numId w:val="30"/>
        </w:numPr>
        <w:spacing w:after="0" w:line="360" w:lineRule="auto"/>
        <w:ind w:left="993" w:hanging="284"/>
        <w:jc w:val="both"/>
        <w:rPr>
          <w:rFonts w:eastAsia="Arial"/>
          <w:lang w:eastAsia="ru-RU" w:bidi="ru-RU"/>
        </w:rPr>
      </w:pPr>
      <w:r w:rsidRPr="00E71739">
        <w:rPr>
          <w:rFonts w:eastAsia="Arial"/>
          <w:i/>
          <w:iCs/>
          <w:color w:val="000000"/>
          <w:lang w:eastAsia="ru-RU" w:bidi="ru-RU"/>
        </w:rPr>
        <w:t>концепт</w:t>
      </w:r>
      <w:r w:rsidR="00492561" w:rsidRPr="00E71739">
        <w:rPr>
          <w:rFonts w:eastAsia="Arial"/>
          <w:i/>
          <w:iCs/>
          <w:color w:val="000000"/>
          <w:lang w:val="uk-UA" w:eastAsia="ru-RU" w:bidi="ru-RU"/>
        </w:rPr>
        <w:t>и</w:t>
      </w:r>
      <w:r w:rsidRPr="00E71739">
        <w:rPr>
          <w:rFonts w:eastAsia="Arial"/>
          <w:i/>
          <w:iCs/>
          <w:color w:val="000000"/>
          <w:lang w:eastAsia="ru-RU" w:bidi="ru-RU"/>
        </w:rPr>
        <w:t>-</w:t>
      </w:r>
      <w:r w:rsidRPr="00C2215B">
        <w:rPr>
          <w:rFonts w:eastAsia="Arial"/>
          <w:i/>
          <w:iCs/>
          <w:lang w:eastAsia="ru-RU" w:bidi="ru-RU"/>
        </w:rPr>
        <w:t>символ</w:t>
      </w:r>
      <w:r w:rsidR="00492561" w:rsidRPr="00C2215B">
        <w:rPr>
          <w:rFonts w:eastAsia="Arial"/>
          <w:i/>
          <w:iCs/>
          <w:lang w:val="uk-UA" w:eastAsia="ru-RU" w:bidi="ru-RU"/>
        </w:rPr>
        <w:t>и</w:t>
      </w:r>
      <w:r w:rsidRPr="00C2215B">
        <w:rPr>
          <w:rFonts w:eastAsia="Arial"/>
          <w:i/>
          <w:iCs/>
          <w:lang w:eastAsia="ru-RU" w:bidi="ru-RU"/>
        </w:rPr>
        <w:t xml:space="preserve"> </w:t>
      </w:r>
      <w:r w:rsidRPr="00C2215B">
        <w:rPr>
          <w:rFonts w:eastAsia="Arial"/>
          <w:lang w:eastAsia="ru-RU" w:bidi="ru-RU"/>
        </w:rPr>
        <w:t>[</w:t>
      </w:r>
      <w:r w:rsidR="00E71739" w:rsidRPr="00C2215B">
        <w:rPr>
          <w:rFonts w:eastAsia="Arial"/>
          <w:lang w:val="uk-UA" w:eastAsia="ru-RU" w:bidi="ru-RU"/>
        </w:rPr>
        <w:t>11, с.</w:t>
      </w:r>
      <w:r w:rsidR="00235C39">
        <w:rPr>
          <w:rFonts w:eastAsia="Arial"/>
          <w:lang w:val="en-US" w:eastAsia="ru-RU" w:bidi="ru-RU"/>
        </w:rPr>
        <w:t xml:space="preserve"> </w:t>
      </w:r>
      <w:r w:rsidRPr="00C2215B">
        <w:rPr>
          <w:rFonts w:eastAsia="Arial"/>
          <w:lang w:eastAsia="ru-RU" w:bidi="ru-RU"/>
        </w:rPr>
        <w:t>32].</w:t>
      </w:r>
      <w:r w:rsidR="0032163A" w:rsidRPr="00C2215B">
        <w:rPr>
          <w:i/>
          <w:iCs/>
        </w:rPr>
        <w:t xml:space="preserve"> </w:t>
      </w:r>
    </w:p>
    <w:p w14:paraId="1FD7E0CB" w14:textId="12EFC86B" w:rsidR="004D6EB7" w:rsidRPr="00C2215B" w:rsidRDefault="004D6EB7" w:rsidP="00E71739">
      <w:pPr>
        <w:widowControl w:val="0"/>
        <w:spacing w:after="0" w:line="360" w:lineRule="auto"/>
        <w:ind w:firstLine="709"/>
        <w:jc w:val="both"/>
        <w:rPr>
          <w:rFonts w:eastAsia="Arial"/>
          <w:lang w:eastAsia="ru-RU" w:bidi="ru-RU"/>
        </w:rPr>
      </w:pPr>
      <w:r w:rsidRPr="00E71739">
        <w:rPr>
          <w:rFonts w:eastAsia="Arial"/>
          <w:color w:val="000000"/>
          <w:lang w:eastAsia="ru-RU" w:bidi="ru-RU"/>
        </w:rPr>
        <w:t xml:space="preserve">На початку XXI ст. було </w:t>
      </w:r>
      <w:r w:rsidR="002E4815" w:rsidRPr="00E71739">
        <w:rPr>
          <w:rFonts w:eastAsia="Arial"/>
          <w:color w:val="000000"/>
          <w:lang w:val="uk-UA" w:eastAsia="ru-RU" w:bidi="ru-RU"/>
        </w:rPr>
        <w:t xml:space="preserve">апробовано синергійну схему виявлення концептів через залучення граматичних моделей. Тому стало можливим </w:t>
      </w:r>
      <w:r w:rsidRPr="00E71739">
        <w:rPr>
          <w:rFonts w:eastAsia="Arial"/>
          <w:color w:val="000000"/>
          <w:lang w:val="uk-UA" w:eastAsia="ru-RU" w:bidi="ru-RU"/>
        </w:rPr>
        <w:t xml:space="preserve">представлення </w:t>
      </w:r>
      <w:r w:rsidRPr="00E71739">
        <w:rPr>
          <w:rFonts w:eastAsia="Arial"/>
          <w:color w:val="000000"/>
          <w:lang w:eastAsia="ru-RU" w:bidi="ru-RU"/>
        </w:rPr>
        <w:t>знань</w:t>
      </w:r>
      <w:r w:rsidR="002E4815" w:rsidRPr="00E71739">
        <w:rPr>
          <w:rFonts w:eastAsia="Arial"/>
          <w:color w:val="000000"/>
          <w:lang w:val="uk-UA" w:eastAsia="ru-RU" w:bidi="ru-RU"/>
        </w:rPr>
        <w:t xml:space="preserve"> про концепти</w:t>
      </w:r>
      <w:r w:rsidRPr="00E71739">
        <w:rPr>
          <w:rFonts w:eastAsia="Arial"/>
          <w:color w:val="000000"/>
          <w:lang w:eastAsia="ru-RU" w:bidi="ru-RU"/>
        </w:rPr>
        <w:t xml:space="preserve"> на рівні морфології, були описані морфологічно репрезент</w:t>
      </w:r>
      <w:r w:rsidRPr="00E71739">
        <w:rPr>
          <w:rFonts w:eastAsia="Arial"/>
          <w:color w:val="000000"/>
          <w:lang w:val="uk-UA" w:eastAsia="ru-RU" w:bidi="ru-RU"/>
        </w:rPr>
        <w:t>товані</w:t>
      </w:r>
      <w:r w:rsidRPr="00E71739">
        <w:rPr>
          <w:rFonts w:eastAsia="Arial"/>
          <w:color w:val="000000"/>
          <w:lang w:eastAsia="ru-RU" w:bidi="ru-RU"/>
        </w:rPr>
        <w:t xml:space="preserve"> концепти </w:t>
      </w:r>
      <w:r w:rsidR="00944B76">
        <w:rPr>
          <w:rFonts w:eastAsia="Arial"/>
          <w:color w:val="000000"/>
          <w:lang w:val="uk-UA" w:eastAsia="ru-RU" w:bidi="ru-RU"/>
        </w:rPr>
        <w:t>Н. </w:t>
      </w:r>
      <w:r w:rsidR="002E4815" w:rsidRPr="00C2215B">
        <w:rPr>
          <w:rFonts w:eastAsia="Arial"/>
          <w:lang w:eastAsia="ru-RU" w:bidi="ru-RU"/>
        </w:rPr>
        <w:t>Бесєдін</w:t>
      </w:r>
      <w:r w:rsidR="002E4815" w:rsidRPr="00C2215B">
        <w:rPr>
          <w:rFonts w:eastAsia="Arial"/>
          <w:lang w:val="uk-UA" w:eastAsia="ru-RU" w:bidi="ru-RU"/>
        </w:rPr>
        <w:t>ою</w:t>
      </w:r>
      <w:r w:rsidR="002E4815" w:rsidRPr="00C2215B">
        <w:rPr>
          <w:rFonts w:eastAsia="Arial"/>
          <w:lang w:eastAsia="ru-RU" w:bidi="ru-RU"/>
        </w:rPr>
        <w:t xml:space="preserve"> </w:t>
      </w:r>
      <w:r w:rsidRPr="00C2215B">
        <w:rPr>
          <w:rFonts w:eastAsia="Arial"/>
          <w:lang w:eastAsia="ru-RU" w:bidi="ru-RU"/>
        </w:rPr>
        <w:t>[</w:t>
      </w:r>
      <w:r w:rsidR="00E71739" w:rsidRPr="00C2215B">
        <w:rPr>
          <w:rFonts w:eastAsia="Arial"/>
          <w:lang w:val="uk-UA" w:eastAsia="ru-RU" w:bidi="ru-RU"/>
        </w:rPr>
        <w:t xml:space="preserve">6, с. </w:t>
      </w:r>
      <w:r w:rsidR="00C2215B">
        <w:rPr>
          <w:rFonts w:eastAsia="Arial"/>
          <w:lang w:eastAsia="ru-RU" w:bidi="ru-RU"/>
        </w:rPr>
        <w:t>39</w:t>
      </w:r>
      <w:r w:rsidR="00E71739" w:rsidRPr="00C2215B">
        <w:rPr>
          <w:rFonts w:eastAsia="Arial"/>
          <w:lang w:eastAsia="ru-RU" w:bidi="ru-RU"/>
        </w:rPr>
        <w:t>]</w:t>
      </w:r>
      <w:r w:rsidR="0032163A" w:rsidRPr="00C2215B">
        <w:rPr>
          <w:rFonts w:eastAsia="Arial"/>
          <w:lang w:eastAsia="ru-RU" w:bidi="ru-RU"/>
        </w:rPr>
        <w:t>.</w:t>
      </w:r>
    </w:p>
    <w:p w14:paraId="37D785F7" w14:textId="43F587F4" w:rsidR="004D6EB7" w:rsidRPr="009403B1" w:rsidRDefault="004D6EB7"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eastAsia="ru-RU" w:bidi="ru-RU"/>
        </w:rPr>
        <w:t>Що стосується теорії синтаксичних концептів, то вона почала розроблятися відносно недавно. Особлив</w:t>
      </w:r>
      <w:r w:rsidR="002E4815" w:rsidRPr="009403B1">
        <w:rPr>
          <w:rFonts w:eastAsia="Arial"/>
          <w:color w:val="000000"/>
          <w:lang w:val="uk-UA" w:eastAsia="ru-RU" w:bidi="ru-RU"/>
        </w:rPr>
        <w:t>е</w:t>
      </w:r>
      <w:r w:rsidRPr="009403B1">
        <w:rPr>
          <w:rFonts w:eastAsia="Arial"/>
          <w:color w:val="000000"/>
          <w:lang w:eastAsia="ru-RU" w:bidi="ru-RU"/>
        </w:rPr>
        <w:t xml:space="preserve"> знач</w:t>
      </w:r>
      <w:r w:rsidR="002E4815" w:rsidRPr="009403B1">
        <w:rPr>
          <w:rFonts w:eastAsia="Arial"/>
          <w:color w:val="000000"/>
          <w:lang w:val="uk-UA" w:eastAsia="ru-RU" w:bidi="ru-RU"/>
        </w:rPr>
        <w:t>ення</w:t>
      </w:r>
      <w:r w:rsidRPr="009403B1">
        <w:rPr>
          <w:rFonts w:eastAsia="Arial"/>
          <w:color w:val="000000"/>
          <w:lang w:eastAsia="ru-RU" w:bidi="ru-RU"/>
        </w:rPr>
        <w:t xml:space="preserve"> в розробці цієї теорії мають положення концептуальної семантики Р.</w:t>
      </w:r>
      <w:r w:rsidR="00235C39">
        <w:rPr>
          <w:rFonts w:eastAsia="Arial"/>
          <w:color w:val="000000"/>
          <w:lang w:val="en-US" w:eastAsia="ru-RU" w:bidi="ru-RU"/>
        </w:rPr>
        <w:t> </w:t>
      </w:r>
      <w:r w:rsidRPr="009403B1">
        <w:rPr>
          <w:rFonts w:eastAsia="Arial"/>
          <w:color w:val="000000"/>
          <w:lang w:eastAsia="ru-RU" w:bidi="ru-RU"/>
        </w:rPr>
        <w:t>Джекендоффа,</w:t>
      </w:r>
      <w:r w:rsidRPr="009403B1">
        <w:rPr>
          <w:rFonts w:eastAsia="Arial"/>
          <w:color w:val="000000"/>
          <w:lang w:val="uk-UA" w:eastAsia="ru-RU" w:bidi="ru-RU"/>
        </w:rPr>
        <w:t xml:space="preserve"> який стверджував, що </w:t>
      </w:r>
      <w:r w:rsidR="00944B76" w:rsidRPr="00944B76">
        <w:rPr>
          <w:rFonts w:eastAsia="Arial"/>
          <w:color w:val="000000"/>
          <w:lang w:eastAsia="ru-RU" w:bidi="ru-RU"/>
        </w:rPr>
        <w:t>“</w:t>
      </w:r>
      <w:r w:rsidRPr="009403B1">
        <w:rPr>
          <w:rFonts w:eastAsia="Arial"/>
          <w:color w:val="000000"/>
          <w:lang w:val="uk-UA" w:eastAsia="ru-RU" w:bidi="ru-RU"/>
        </w:rPr>
        <w:t xml:space="preserve">концепти, що репрезентується реченням, можуть бути описані на основі певного набору ментальних примітивів і ... принципів комбінування цих </w:t>
      </w:r>
      <w:r w:rsidRPr="00C2215B">
        <w:rPr>
          <w:rFonts w:eastAsia="Arial"/>
          <w:lang w:val="uk-UA" w:eastAsia="ru-RU" w:bidi="ru-RU"/>
        </w:rPr>
        <w:t>примітивів</w:t>
      </w:r>
      <w:r w:rsidR="00944B76" w:rsidRPr="00944B76">
        <w:rPr>
          <w:rFonts w:eastAsia="Arial"/>
          <w:lang w:eastAsia="ru-RU" w:bidi="ru-RU"/>
        </w:rPr>
        <w:t>”</w:t>
      </w:r>
      <w:r w:rsidRPr="00C2215B">
        <w:rPr>
          <w:rFonts w:eastAsia="Arial"/>
          <w:lang w:val="uk-UA" w:eastAsia="ru-RU" w:bidi="ru-RU"/>
        </w:rPr>
        <w:t xml:space="preserve"> [</w:t>
      </w:r>
      <w:r w:rsidR="00E71739" w:rsidRPr="00C2215B">
        <w:rPr>
          <w:rFonts w:eastAsia="Arial"/>
          <w:lang w:val="uk-UA" w:eastAsia="ru-RU" w:bidi="ru-RU"/>
        </w:rPr>
        <w:t>61, с.</w:t>
      </w:r>
      <w:r w:rsidR="00235C39" w:rsidRPr="00235C39">
        <w:rPr>
          <w:rFonts w:eastAsia="Arial"/>
          <w:lang w:eastAsia="ru-RU" w:bidi="ru-RU"/>
        </w:rPr>
        <w:t xml:space="preserve"> </w:t>
      </w:r>
      <w:r w:rsidRPr="00C2215B">
        <w:rPr>
          <w:rFonts w:eastAsia="Arial"/>
          <w:lang w:val="uk-UA" w:eastAsia="ru-RU" w:bidi="ru-RU"/>
        </w:rPr>
        <w:t xml:space="preserve">27], </w:t>
      </w:r>
      <w:r w:rsidRPr="009403B1">
        <w:rPr>
          <w:rFonts w:eastAsia="Arial"/>
          <w:color w:val="000000"/>
          <w:lang w:val="uk-UA" w:eastAsia="ru-RU" w:bidi="ru-RU"/>
        </w:rPr>
        <w:t>що словник пропонує індивіду, я</w:t>
      </w:r>
      <w:r w:rsidR="00E71739">
        <w:rPr>
          <w:rFonts w:eastAsia="Arial"/>
          <w:color w:val="000000"/>
          <w:lang w:val="uk-UA" w:eastAsia="ru-RU" w:bidi="ru-RU"/>
        </w:rPr>
        <w:t>к</w:t>
      </w:r>
      <w:r w:rsidRPr="009403B1">
        <w:rPr>
          <w:rFonts w:eastAsia="Arial"/>
          <w:color w:val="000000"/>
          <w:lang w:val="uk-UA" w:eastAsia="ru-RU" w:bidi="ru-RU"/>
        </w:rPr>
        <w:t>ий говорить, систему понять, а за синтаксисом закріплена сістема конфігурацій, які організовують ці поняття в форми комунікації.</w:t>
      </w:r>
    </w:p>
    <w:p w14:paraId="12619310" w14:textId="1C3E6A57" w:rsidR="00E71739" w:rsidRPr="00C2215B" w:rsidRDefault="004D6EB7" w:rsidP="009403B1">
      <w:pPr>
        <w:widowControl w:val="0"/>
        <w:spacing w:after="0" w:line="360" w:lineRule="auto"/>
        <w:ind w:firstLine="709"/>
        <w:jc w:val="both"/>
        <w:rPr>
          <w:rFonts w:eastAsia="Arial"/>
          <w:lang w:val="uk-UA" w:eastAsia="ru-RU" w:bidi="ru-RU"/>
        </w:rPr>
      </w:pPr>
      <w:r w:rsidRPr="009403B1">
        <w:rPr>
          <w:rFonts w:eastAsia="Arial"/>
          <w:color w:val="000000"/>
          <w:lang w:val="uk-UA" w:eastAsia="ru-RU" w:bidi="ru-RU"/>
        </w:rPr>
        <w:t>Як стверджують З.</w:t>
      </w:r>
      <w:r w:rsidR="00E71739">
        <w:rPr>
          <w:rFonts w:eastAsia="Arial"/>
          <w:color w:val="000000"/>
          <w:lang w:val="uk-UA" w:eastAsia="ru-RU" w:bidi="ru-RU"/>
        </w:rPr>
        <w:t> </w:t>
      </w:r>
      <w:r w:rsidRPr="009403B1">
        <w:rPr>
          <w:rFonts w:eastAsia="Arial"/>
          <w:color w:val="000000"/>
          <w:lang w:val="uk-UA" w:eastAsia="ru-RU" w:bidi="ru-RU"/>
        </w:rPr>
        <w:t>Попова та І.</w:t>
      </w:r>
      <w:r w:rsidR="00E71739">
        <w:rPr>
          <w:rFonts w:eastAsia="Arial"/>
          <w:color w:val="000000"/>
          <w:lang w:val="uk-UA" w:eastAsia="ru-RU" w:bidi="ru-RU"/>
        </w:rPr>
        <w:t> </w:t>
      </w:r>
      <w:r w:rsidRPr="009403B1">
        <w:rPr>
          <w:rFonts w:eastAsia="Arial"/>
          <w:color w:val="000000"/>
          <w:lang w:val="uk-UA" w:eastAsia="ru-RU" w:bidi="ru-RU"/>
        </w:rPr>
        <w:t>Стернін, набір сінтаксичних концептів входить до семантичног</w:t>
      </w:r>
      <w:r w:rsidR="00E71739">
        <w:rPr>
          <w:rFonts w:eastAsia="Arial"/>
          <w:color w:val="000000"/>
          <w:lang w:val="uk-UA" w:eastAsia="ru-RU" w:bidi="ru-RU"/>
        </w:rPr>
        <w:t>о</w:t>
      </w:r>
      <w:r w:rsidRPr="009403B1">
        <w:rPr>
          <w:rFonts w:eastAsia="Arial"/>
          <w:color w:val="000000"/>
          <w:lang w:val="uk-UA" w:eastAsia="ru-RU" w:bidi="ru-RU"/>
        </w:rPr>
        <w:t xml:space="preserve"> простору мови, який не може без них існувати, так як </w:t>
      </w:r>
      <w:r w:rsidR="00944B76" w:rsidRPr="00944B76">
        <w:rPr>
          <w:rFonts w:eastAsia="Arial"/>
          <w:color w:val="000000"/>
          <w:lang w:eastAsia="ru-RU" w:bidi="ru-RU"/>
        </w:rPr>
        <w:t>“</w:t>
      </w:r>
      <w:r w:rsidRPr="009403B1">
        <w:rPr>
          <w:rFonts w:eastAsia="Arial"/>
          <w:color w:val="000000"/>
          <w:lang w:val="uk-UA" w:eastAsia="ru-RU" w:bidi="ru-RU"/>
        </w:rPr>
        <w:t xml:space="preserve">знання набору </w:t>
      </w:r>
      <w:r w:rsidRPr="00C2215B">
        <w:rPr>
          <w:rFonts w:eastAsia="Arial"/>
          <w:lang w:val="uk-UA" w:eastAsia="ru-RU" w:bidi="ru-RU"/>
        </w:rPr>
        <w:t>концептів без знання видів відносин між ними позбавлює такий</w:t>
      </w:r>
      <w:r w:rsidR="002E4815" w:rsidRPr="00C2215B">
        <w:rPr>
          <w:rFonts w:eastAsia="Arial"/>
          <w:lang w:val="uk-UA" w:eastAsia="ru-RU" w:bidi="ru-RU"/>
        </w:rPr>
        <w:t xml:space="preserve"> простір життя і руху</w:t>
      </w:r>
      <w:r w:rsidR="00944B76" w:rsidRPr="00944B76">
        <w:rPr>
          <w:rFonts w:eastAsia="Arial"/>
          <w:lang w:eastAsia="ru-RU" w:bidi="ru-RU"/>
        </w:rPr>
        <w:t>”</w:t>
      </w:r>
      <w:r w:rsidRPr="00C2215B">
        <w:rPr>
          <w:rFonts w:eastAsia="Arial"/>
          <w:lang w:val="uk-UA" w:eastAsia="ru-RU" w:bidi="ru-RU"/>
        </w:rPr>
        <w:t xml:space="preserve"> [</w:t>
      </w:r>
      <w:r w:rsidR="00E71739" w:rsidRPr="00C2215B">
        <w:rPr>
          <w:rFonts w:eastAsia="Arial"/>
          <w:lang w:val="uk-UA" w:eastAsia="ru-RU" w:bidi="ru-RU"/>
        </w:rPr>
        <w:t>41, с.</w:t>
      </w:r>
      <w:r w:rsidR="00C2215B">
        <w:rPr>
          <w:rFonts w:eastAsia="Arial"/>
          <w:lang w:val="uk-UA" w:eastAsia="ru-RU" w:bidi="ru-RU"/>
        </w:rPr>
        <w:t xml:space="preserve"> </w:t>
      </w:r>
      <w:r w:rsidR="00E71739" w:rsidRPr="00C2215B">
        <w:rPr>
          <w:rFonts w:eastAsia="Arial"/>
          <w:lang w:val="uk-UA" w:eastAsia="ru-RU" w:bidi="ru-RU"/>
        </w:rPr>
        <w:t>57</w:t>
      </w:r>
      <w:r w:rsidRPr="00C2215B">
        <w:rPr>
          <w:rFonts w:eastAsia="Arial"/>
          <w:lang w:val="uk-UA" w:eastAsia="ru-RU" w:bidi="ru-RU"/>
        </w:rPr>
        <w:t>]. Синтаксичні концепти динамічні і являють собою фрейми або сценарії.</w:t>
      </w:r>
      <w:r w:rsidR="00E71739" w:rsidRPr="00C2215B">
        <w:rPr>
          <w:rFonts w:eastAsia="Arial"/>
          <w:lang w:val="uk-UA" w:eastAsia="ru-RU" w:bidi="ru-RU"/>
        </w:rPr>
        <w:t xml:space="preserve"> </w:t>
      </w:r>
      <w:r w:rsidR="00B34EDC" w:rsidRPr="00C2215B">
        <w:rPr>
          <w:rFonts w:eastAsia="Arial"/>
          <w:lang w:val="uk-UA" w:eastAsia="ru-RU" w:bidi="ru-RU"/>
        </w:rPr>
        <w:t>Під синтаксичним концептом розуміють типову пропозіцію</w:t>
      </w:r>
      <w:r w:rsidR="00E71739" w:rsidRPr="00C2215B">
        <w:rPr>
          <w:rFonts w:eastAsia="Arial"/>
          <w:lang w:val="uk-UA" w:eastAsia="ru-RU" w:bidi="ru-RU"/>
        </w:rPr>
        <w:t xml:space="preserve"> – </w:t>
      </w:r>
      <w:r w:rsidR="00944B76" w:rsidRPr="00944B76">
        <w:rPr>
          <w:rFonts w:eastAsia="Arial"/>
          <w:lang w:val="uk-UA" w:eastAsia="ru-RU" w:bidi="ru-RU"/>
        </w:rPr>
        <w:t>“</w:t>
      </w:r>
      <w:r w:rsidR="00B34EDC" w:rsidRPr="00C2215B">
        <w:rPr>
          <w:rFonts w:eastAsia="Arial"/>
          <w:lang w:val="uk-UA" w:eastAsia="ru-RU" w:bidi="ru-RU"/>
        </w:rPr>
        <w:t>те</w:t>
      </w:r>
      <w:r w:rsidR="00D47228" w:rsidRPr="00C2215B">
        <w:rPr>
          <w:rFonts w:eastAsia="Arial"/>
          <w:lang w:val="uk-UA" w:eastAsia="ru-RU" w:bidi="ru-RU"/>
        </w:rPr>
        <w:t xml:space="preserve"> </w:t>
      </w:r>
      <w:r w:rsidR="00B34EDC" w:rsidRPr="00C2215B">
        <w:rPr>
          <w:rFonts w:eastAsia="Arial"/>
          <w:lang w:val="uk-UA" w:eastAsia="ru-RU" w:bidi="ru-RU"/>
        </w:rPr>
        <w:t>співвідношення, яке сприймається мовцем як типове</w:t>
      </w:r>
      <w:r w:rsidR="00944B76" w:rsidRPr="00944B76">
        <w:rPr>
          <w:rFonts w:eastAsia="Arial"/>
          <w:lang w:val="uk-UA" w:eastAsia="ru-RU" w:bidi="ru-RU"/>
        </w:rPr>
        <w:t>”</w:t>
      </w:r>
      <w:r w:rsidR="00B34EDC" w:rsidRPr="00C2215B">
        <w:rPr>
          <w:rFonts w:eastAsia="Arial"/>
          <w:lang w:val="uk-UA" w:eastAsia="ru-RU" w:bidi="ru-RU"/>
        </w:rPr>
        <w:t xml:space="preserve"> зафіксоване структурною схемою речення (мовленевий знак) і позиційною схемою висловлювання (мовний</w:t>
      </w:r>
      <w:r w:rsidR="00D47228" w:rsidRPr="00C2215B">
        <w:rPr>
          <w:rFonts w:eastAsia="Arial"/>
          <w:lang w:val="uk-UA" w:eastAsia="ru-RU" w:bidi="ru-RU"/>
        </w:rPr>
        <w:t xml:space="preserve"> знак) [</w:t>
      </w:r>
      <w:r w:rsidR="00E71739" w:rsidRPr="00C2215B">
        <w:rPr>
          <w:rFonts w:eastAsia="Arial"/>
          <w:lang w:val="uk-UA" w:eastAsia="ru-RU" w:bidi="ru-RU"/>
        </w:rPr>
        <w:t>41,</w:t>
      </w:r>
      <w:r w:rsidR="00235C39" w:rsidRPr="00235C39">
        <w:rPr>
          <w:rFonts w:eastAsia="Arial"/>
          <w:lang w:val="uk-UA" w:eastAsia="ru-RU" w:bidi="ru-RU"/>
        </w:rPr>
        <w:t xml:space="preserve"> </w:t>
      </w:r>
      <w:r w:rsidR="00E71739" w:rsidRPr="00C2215B">
        <w:rPr>
          <w:rFonts w:eastAsia="Arial"/>
          <w:lang w:val="uk-UA" w:eastAsia="ru-RU" w:bidi="ru-RU"/>
        </w:rPr>
        <w:t>с.</w:t>
      </w:r>
      <w:r w:rsidR="00235C39" w:rsidRPr="00235C39">
        <w:rPr>
          <w:rFonts w:eastAsia="Arial"/>
          <w:lang w:val="uk-UA" w:eastAsia="ru-RU" w:bidi="ru-RU"/>
        </w:rPr>
        <w:t xml:space="preserve"> </w:t>
      </w:r>
      <w:r w:rsidR="00E71739" w:rsidRPr="00C2215B">
        <w:rPr>
          <w:rFonts w:eastAsia="Arial"/>
          <w:lang w:val="uk-UA" w:eastAsia="ru-RU" w:bidi="ru-RU"/>
        </w:rPr>
        <w:t>60</w:t>
      </w:r>
      <w:r w:rsidR="00D47228" w:rsidRPr="00C2215B">
        <w:rPr>
          <w:rFonts w:eastAsia="Arial"/>
          <w:lang w:val="uk-UA" w:eastAsia="ru-RU" w:bidi="ru-RU"/>
        </w:rPr>
        <w:t xml:space="preserve">]. </w:t>
      </w:r>
    </w:p>
    <w:p w14:paraId="799671F6" w14:textId="15EE30B6" w:rsidR="00310F95" w:rsidRPr="009403B1" w:rsidRDefault="00B34EDC"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Л.</w:t>
      </w:r>
      <w:r w:rsidR="00235C39">
        <w:rPr>
          <w:rFonts w:eastAsia="Arial"/>
          <w:color w:val="000000"/>
          <w:lang w:val="en-US" w:eastAsia="ru-RU" w:bidi="ru-RU"/>
        </w:rPr>
        <w:t> </w:t>
      </w:r>
      <w:r w:rsidRPr="009403B1">
        <w:rPr>
          <w:rFonts w:eastAsia="Arial"/>
          <w:color w:val="000000"/>
          <w:lang w:val="uk-UA" w:eastAsia="ru-RU" w:bidi="ru-RU"/>
        </w:rPr>
        <w:t xml:space="preserve">Фурс дає наступне визначення синтаксичному концепту: </w:t>
      </w:r>
      <w:r w:rsidR="00944B76" w:rsidRPr="00944B76">
        <w:rPr>
          <w:rFonts w:eastAsia="Arial"/>
          <w:color w:val="000000"/>
          <w:lang w:eastAsia="ru-RU" w:bidi="ru-RU"/>
        </w:rPr>
        <w:t>“</w:t>
      </w:r>
      <w:r w:rsidRPr="009403B1">
        <w:rPr>
          <w:rFonts w:eastAsia="Arial"/>
          <w:color w:val="000000"/>
          <w:lang w:val="uk-UA" w:eastAsia="ru-RU" w:bidi="ru-RU"/>
        </w:rPr>
        <w:t xml:space="preserve">... деякий понятійний субстрат (максимально абстраговані компоненти сенсу), який </w:t>
      </w:r>
      <w:r w:rsidRPr="009403B1">
        <w:rPr>
          <w:rFonts w:eastAsia="Arial"/>
          <w:color w:val="000000"/>
          <w:lang w:val="uk-UA" w:eastAsia="ru-RU" w:bidi="ru-RU"/>
        </w:rPr>
        <w:lastRenderedPageBreak/>
        <w:t>концентрує в структурованому вигляді знання про світ і про мову і зорієнтований на репрезентацію цих знань синтаксичними засобами (в пропозиціональній формі)</w:t>
      </w:r>
      <w:r w:rsidR="00944B76" w:rsidRPr="00944B76">
        <w:rPr>
          <w:rFonts w:eastAsia="Arial"/>
          <w:color w:val="000000"/>
          <w:lang w:eastAsia="ru-RU" w:bidi="ru-RU"/>
        </w:rPr>
        <w:t xml:space="preserve">” </w:t>
      </w:r>
      <w:r w:rsidR="00310F95" w:rsidRPr="009403B1">
        <w:rPr>
          <w:rFonts w:eastAsia="Arial"/>
          <w:color w:val="000000"/>
          <w:lang w:eastAsia="ru-RU" w:bidi="ru-RU"/>
        </w:rPr>
        <w:t>[</w:t>
      </w:r>
      <w:r w:rsidR="00E71739" w:rsidRPr="00E71739">
        <w:rPr>
          <w:rFonts w:eastAsia="Arial"/>
          <w:color w:val="000000"/>
          <w:lang w:eastAsia="ru-RU" w:bidi="ru-RU"/>
        </w:rPr>
        <w:t>6</w:t>
      </w:r>
      <w:r w:rsidR="00BF609B">
        <w:rPr>
          <w:rFonts w:eastAsia="Arial"/>
          <w:color w:val="000000"/>
          <w:lang w:val="uk-UA" w:eastAsia="ru-RU" w:bidi="ru-RU"/>
        </w:rPr>
        <w:t>0</w:t>
      </w:r>
      <w:r w:rsidR="00E71739">
        <w:rPr>
          <w:rFonts w:eastAsia="Arial"/>
          <w:color w:val="000000"/>
          <w:lang w:val="uk-UA" w:eastAsia="ru-RU" w:bidi="ru-RU"/>
        </w:rPr>
        <w:t>, с.32</w:t>
      </w:r>
      <w:r w:rsidR="00310F95" w:rsidRPr="00C2215B">
        <w:rPr>
          <w:rFonts w:eastAsia="Arial"/>
          <w:lang w:eastAsia="ru-RU" w:bidi="ru-RU"/>
        </w:rPr>
        <w:t>]</w:t>
      </w:r>
      <w:r w:rsidR="00E71739" w:rsidRPr="00C2215B">
        <w:rPr>
          <w:rFonts w:eastAsia="Arial"/>
          <w:lang w:val="uk-UA" w:eastAsia="ru-RU" w:bidi="ru-RU"/>
        </w:rPr>
        <w:t>.</w:t>
      </w:r>
      <w:r w:rsidR="0032163A" w:rsidRPr="00C2215B">
        <w:t xml:space="preserve"> </w:t>
      </w:r>
    </w:p>
    <w:p w14:paraId="1B9ED272" w14:textId="77777777" w:rsidR="00B34EDC" w:rsidRPr="009403B1" w:rsidRDefault="00B34EDC"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В силу того, що синтаксичний концепт одночасно звернений і до реальної дійсності, і до мови, він грає основну роль в мовномисленєвій діяльності.</w:t>
      </w:r>
    </w:p>
    <w:p w14:paraId="7FF8BAAB" w14:textId="73C56265" w:rsidR="000E5141" w:rsidRDefault="00B34EDC"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Спираючись на роботи Дж.</w:t>
      </w:r>
      <w:r w:rsidR="00E71739">
        <w:rPr>
          <w:rFonts w:eastAsia="Arial"/>
          <w:color w:val="000000"/>
          <w:lang w:val="uk-UA" w:eastAsia="ru-RU" w:bidi="ru-RU"/>
        </w:rPr>
        <w:t> </w:t>
      </w:r>
      <w:r w:rsidRPr="009403B1">
        <w:rPr>
          <w:rFonts w:eastAsia="Arial"/>
          <w:color w:val="000000"/>
          <w:lang w:val="uk-UA" w:eastAsia="ru-RU" w:bidi="ru-RU"/>
        </w:rPr>
        <w:t>Лакофф</w:t>
      </w:r>
      <w:r w:rsidR="00E71739">
        <w:rPr>
          <w:rFonts w:eastAsia="Arial"/>
          <w:color w:val="000000"/>
          <w:lang w:val="uk-UA" w:eastAsia="ru-RU" w:bidi="ru-RU"/>
        </w:rPr>
        <w:t>а</w:t>
      </w:r>
      <w:r w:rsidRPr="009403B1">
        <w:rPr>
          <w:rFonts w:eastAsia="Arial"/>
          <w:color w:val="000000"/>
          <w:lang w:val="uk-UA" w:eastAsia="ru-RU" w:bidi="ru-RU"/>
        </w:rPr>
        <w:t>, Л.</w:t>
      </w:r>
      <w:r w:rsidR="00E71739">
        <w:rPr>
          <w:rFonts w:eastAsia="Arial"/>
          <w:color w:val="000000"/>
          <w:lang w:val="uk-UA" w:eastAsia="ru-RU" w:bidi="ru-RU"/>
        </w:rPr>
        <w:t> </w:t>
      </w:r>
      <w:r w:rsidRPr="009403B1">
        <w:rPr>
          <w:rFonts w:eastAsia="Arial"/>
          <w:color w:val="000000"/>
          <w:lang w:val="uk-UA" w:eastAsia="ru-RU" w:bidi="ru-RU"/>
        </w:rPr>
        <w:t>Фурс вважає базовими характеристиками синтаксично репрезентованих концептів те, що вони орієнтовані</w:t>
      </w:r>
      <w:r w:rsidR="000E5141">
        <w:rPr>
          <w:rFonts w:eastAsia="Arial"/>
          <w:color w:val="000000"/>
          <w:lang w:val="uk-UA" w:eastAsia="ru-RU" w:bidi="ru-RU"/>
        </w:rPr>
        <w:t xml:space="preserve"> на</w:t>
      </w:r>
      <w:r w:rsidRPr="009403B1">
        <w:rPr>
          <w:rFonts w:eastAsia="Arial"/>
          <w:color w:val="000000"/>
          <w:lang w:val="uk-UA" w:eastAsia="ru-RU" w:bidi="ru-RU"/>
        </w:rPr>
        <w:t>:</w:t>
      </w:r>
    </w:p>
    <w:p w14:paraId="0CE6E2A5" w14:textId="269FA299"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діяча;</w:t>
      </w:r>
      <w:r w:rsidR="00D47228" w:rsidRPr="000E5141">
        <w:rPr>
          <w:rFonts w:eastAsia="Arial"/>
          <w:color w:val="000000"/>
          <w:lang w:val="uk-UA" w:eastAsia="ru-RU" w:bidi="ru-RU"/>
        </w:rPr>
        <w:t xml:space="preserve"> </w:t>
      </w:r>
    </w:p>
    <w:p w14:paraId="38FF5150" w14:textId="77777777"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дію;</w:t>
      </w:r>
      <w:r w:rsidR="00D47228" w:rsidRPr="000E5141">
        <w:rPr>
          <w:rFonts w:eastAsia="Arial"/>
          <w:color w:val="000000"/>
          <w:lang w:val="uk-UA" w:eastAsia="ru-RU" w:bidi="ru-RU"/>
        </w:rPr>
        <w:t xml:space="preserve"> </w:t>
      </w:r>
    </w:p>
    <w:p w14:paraId="4FE0F63D" w14:textId="77777777"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об'єкт впливу;</w:t>
      </w:r>
      <w:r w:rsidR="00D47228" w:rsidRPr="000E5141">
        <w:rPr>
          <w:rFonts w:eastAsia="Arial"/>
          <w:color w:val="000000"/>
          <w:lang w:val="uk-UA" w:eastAsia="ru-RU" w:bidi="ru-RU"/>
        </w:rPr>
        <w:t xml:space="preserve"> </w:t>
      </w:r>
    </w:p>
    <w:p w14:paraId="0CE91E95" w14:textId="77777777"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інструмент впливу;</w:t>
      </w:r>
      <w:r w:rsidR="00D47228" w:rsidRPr="000E5141">
        <w:rPr>
          <w:rFonts w:eastAsia="Arial"/>
          <w:color w:val="000000"/>
          <w:lang w:val="uk-UA" w:eastAsia="ru-RU" w:bidi="ru-RU"/>
        </w:rPr>
        <w:t xml:space="preserve"> </w:t>
      </w:r>
    </w:p>
    <w:p w14:paraId="4897D62E" w14:textId="77777777"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результат впливу;</w:t>
      </w:r>
      <w:r w:rsidR="00D47228" w:rsidRPr="000E5141">
        <w:rPr>
          <w:rFonts w:eastAsia="Arial"/>
          <w:color w:val="000000"/>
          <w:lang w:val="uk-UA" w:eastAsia="ru-RU" w:bidi="ru-RU"/>
        </w:rPr>
        <w:t xml:space="preserve"> </w:t>
      </w:r>
    </w:p>
    <w:p w14:paraId="234C4CA9" w14:textId="77777777"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властивість об'єкта;</w:t>
      </w:r>
      <w:r w:rsidR="00D47228" w:rsidRPr="000E5141">
        <w:rPr>
          <w:rFonts w:eastAsia="Arial"/>
          <w:color w:val="000000"/>
          <w:lang w:val="uk-UA" w:eastAsia="ru-RU" w:bidi="ru-RU"/>
        </w:rPr>
        <w:t xml:space="preserve"> </w:t>
      </w:r>
    </w:p>
    <w:p w14:paraId="60BCFEF1" w14:textId="77777777" w:rsidR="000E5141" w:rsidRPr="000E5141" w:rsidRDefault="00B34EDC" w:rsidP="0048029D">
      <w:pPr>
        <w:pStyle w:val="a9"/>
        <w:widowControl w:val="0"/>
        <w:numPr>
          <w:ilvl w:val="0"/>
          <w:numId w:val="31"/>
        </w:numPr>
        <w:spacing w:after="0" w:line="360" w:lineRule="auto"/>
        <w:ind w:left="1134"/>
        <w:jc w:val="both"/>
        <w:rPr>
          <w:rFonts w:eastAsia="Arial"/>
          <w:color w:val="000000"/>
          <w:lang w:val="uk-UA" w:eastAsia="ru-RU" w:bidi="ru-RU"/>
        </w:rPr>
      </w:pPr>
      <w:r w:rsidRPr="000E5141">
        <w:rPr>
          <w:rFonts w:eastAsia="Arial"/>
          <w:color w:val="000000"/>
          <w:lang w:val="uk-UA" w:eastAsia="ru-RU" w:bidi="ru-RU"/>
        </w:rPr>
        <w:t>стан об'єкта.</w:t>
      </w:r>
      <w:r w:rsidR="00D47228" w:rsidRPr="000E5141">
        <w:rPr>
          <w:rFonts w:eastAsia="Arial"/>
          <w:color w:val="000000"/>
          <w:lang w:val="uk-UA" w:eastAsia="ru-RU" w:bidi="ru-RU"/>
        </w:rPr>
        <w:t xml:space="preserve"> </w:t>
      </w:r>
    </w:p>
    <w:p w14:paraId="6561AB52" w14:textId="4125C32A" w:rsidR="00B34EDC" w:rsidRPr="009403B1" w:rsidRDefault="00B34EDC"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Додатковими характеристиками синтаксичних концептів є їх орієнтованість:</w:t>
      </w:r>
      <w:r w:rsidR="00D47228" w:rsidRPr="009403B1">
        <w:rPr>
          <w:rFonts w:eastAsia="Arial"/>
          <w:color w:val="000000"/>
          <w:lang w:val="uk-UA" w:eastAsia="ru-RU" w:bidi="ru-RU"/>
        </w:rPr>
        <w:t xml:space="preserve"> </w:t>
      </w:r>
      <w:r w:rsidRPr="009403B1">
        <w:rPr>
          <w:rFonts w:eastAsia="Arial"/>
          <w:color w:val="000000"/>
          <w:lang w:val="uk-UA" w:eastAsia="ru-RU" w:bidi="ru-RU"/>
        </w:rPr>
        <w:t>на існування об'єкта;</w:t>
      </w:r>
      <w:r w:rsidR="00D47228" w:rsidRPr="009403B1">
        <w:rPr>
          <w:rFonts w:eastAsia="Arial"/>
          <w:color w:val="000000"/>
          <w:lang w:val="uk-UA" w:eastAsia="ru-RU" w:bidi="ru-RU"/>
        </w:rPr>
        <w:t xml:space="preserve"> </w:t>
      </w:r>
      <w:r w:rsidRPr="009403B1">
        <w:rPr>
          <w:rFonts w:eastAsia="Arial"/>
          <w:color w:val="000000"/>
          <w:lang w:val="uk-UA" w:eastAsia="ru-RU" w:bidi="ru-RU"/>
        </w:rPr>
        <w:t>тимчасові характеристики;</w:t>
      </w:r>
      <w:r w:rsidR="00D47228" w:rsidRPr="009403B1">
        <w:rPr>
          <w:rFonts w:eastAsia="Arial"/>
          <w:color w:val="000000"/>
          <w:lang w:val="uk-UA" w:eastAsia="ru-RU" w:bidi="ru-RU"/>
        </w:rPr>
        <w:t xml:space="preserve"> </w:t>
      </w:r>
      <w:r w:rsidRPr="009403B1">
        <w:rPr>
          <w:rFonts w:eastAsia="Arial"/>
          <w:color w:val="000000"/>
          <w:lang w:val="uk-UA" w:eastAsia="ru-RU" w:bidi="ru-RU"/>
        </w:rPr>
        <w:t>просторові характеристики.</w:t>
      </w:r>
    </w:p>
    <w:p w14:paraId="6EF649D2" w14:textId="77777777" w:rsidR="00B34EDC" w:rsidRPr="009403B1" w:rsidRDefault="00B34EDC"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 xml:space="preserve">Ці концептуальні характеристики визначають тип синтаксичного концепту і тип конструкції, яка вербалізує цей концепт. </w:t>
      </w:r>
    </w:p>
    <w:p w14:paraId="797AF6BF" w14:textId="62CDECFF" w:rsidR="00B34EDC" w:rsidRPr="00C2215B" w:rsidRDefault="00B34EDC" w:rsidP="009403B1">
      <w:pPr>
        <w:widowControl w:val="0"/>
        <w:spacing w:after="0" w:line="360" w:lineRule="auto"/>
        <w:ind w:firstLine="709"/>
        <w:jc w:val="both"/>
        <w:rPr>
          <w:rFonts w:eastAsia="Arial"/>
          <w:lang w:val="uk-UA" w:eastAsia="ru-RU" w:bidi="ru-RU"/>
        </w:rPr>
      </w:pPr>
      <w:r w:rsidRPr="009403B1">
        <w:rPr>
          <w:rFonts w:eastAsia="Arial"/>
          <w:color w:val="000000"/>
          <w:lang w:val="uk-UA" w:eastAsia="ru-RU" w:bidi="ru-RU"/>
        </w:rPr>
        <w:t xml:space="preserve">У лінгвокультурології прийнято частіше користуватися термінами </w:t>
      </w:r>
      <w:r w:rsidR="00944B76" w:rsidRPr="00944B76">
        <w:rPr>
          <w:rFonts w:eastAsia="Arial"/>
          <w:color w:val="000000"/>
          <w:lang w:eastAsia="ru-RU" w:bidi="ru-RU"/>
        </w:rPr>
        <w:t>‘</w:t>
      </w:r>
      <w:r w:rsidRPr="009403B1">
        <w:rPr>
          <w:rFonts w:eastAsia="Arial"/>
          <w:color w:val="000000"/>
          <w:lang w:val="uk-UA" w:eastAsia="ru-RU" w:bidi="ru-RU"/>
        </w:rPr>
        <w:t>культурний концепт</w:t>
      </w:r>
      <w:r w:rsidR="00944B76" w:rsidRPr="00944B76">
        <w:rPr>
          <w:rFonts w:eastAsia="Arial"/>
          <w:color w:val="000000"/>
          <w:lang w:eastAsia="ru-RU" w:bidi="ru-RU"/>
        </w:rPr>
        <w:t>’</w:t>
      </w:r>
      <w:r w:rsidRPr="009403B1">
        <w:rPr>
          <w:rFonts w:eastAsia="Arial"/>
          <w:color w:val="000000"/>
          <w:lang w:val="uk-UA" w:eastAsia="ru-RU" w:bidi="ru-RU"/>
        </w:rPr>
        <w:t xml:space="preserve">, </w:t>
      </w:r>
      <w:r w:rsidR="00944B76" w:rsidRPr="00944B76">
        <w:rPr>
          <w:rFonts w:eastAsia="Arial"/>
          <w:color w:val="000000"/>
          <w:lang w:eastAsia="ru-RU" w:bidi="ru-RU"/>
        </w:rPr>
        <w:t>‘</w:t>
      </w:r>
      <w:r w:rsidRPr="009403B1">
        <w:rPr>
          <w:rFonts w:eastAsia="Arial"/>
          <w:color w:val="000000"/>
          <w:lang w:val="uk-UA" w:eastAsia="ru-RU" w:bidi="ru-RU"/>
        </w:rPr>
        <w:t>концепт мовної картини світу</w:t>
      </w:r>
      <w:r w:rsidR="00944B76" w:rsidRPr="00944B76">
        <w:rPr>
          <w:rFonts w:eastAsia="Arial"/>
          <w:color w:val="000000"/>
          <w:lang w:eastAsia="ru-RU" w:bidi="ru-RU"/>
        </w:rPr>
        <w:t>’</w:t>
      </w:r>
      <w:r w:rsidRPr="009403B1">
        <w:rPr>
          <w:rFonts w:eastAsia="Arial"/>
          <w:color w:val="000000"/>
          <w:lang w:val="uk-UA" w:eastAsia="ru-RU" w:bidi="ru-RU"/>
        </w:rPr>
        <w:t xml:space="preserve">, а також </w:t>
      </w:r>
      <w:r w:rsidR="00944B76" w:rsidRPr="00944B76">
        <w:rPr>
          <w:rFonts w:eastAsia="Arial"/>
          <w:color w:val="000000"/>
          <w:lang w:eastAsia="ru-RU" w:bidi="ru-RU"/>
        </w:rPr>
        <w:t>‘</w:t>
      </w:r>
      <w:r w:rsidRPr="009403B1">
        <w:rPr>
          <w:rFonts w:eastAsia="Arial"/>
          <w:color w:val="000000"/>
          <w:lang w:val="uk-UA" w:eastAsia="ru-RU" w:bidi="ru-RU"/>
        </w:rPr>
        <w:t>національний концепт</w:t>
      </w:r>
      <w:r w:rsidR="00944B76" w:rsidRPr="00944B76">
        <w:rPr>
          <w:rFonts w:eastAsia="Arial"/>
          <w:color w:val="000000"/>
          <w:lang w:eastAsia="ru-RU" w:bidi="ru-RU"/>
        </w:rPr>
        <w:t>’</w:t>
      </w:r>
      <w:r w:rsidRPr="009403B1">
        <w:rPr>
          <w:rFonts w:eastAsia="Arial"/>
          <w:color w:val="000000"/>
          <w:lang w:val="uk-UA" w:eastAsia="ru-RU" w:bidi="ru-RU"/>
        </w:rPr>
        <w:t xml:space="preserve"> (В.</w:t>
      </w:r>
      <w:r w:rsidR="00235C39">
        <w:rPr>
          <w:rFonts w:eastAsia="Arial"/>
          <w:color w:val="000000"/>
          <w:lang w:val="en-US" w:eastAsia="ru-RU" w:bidi="ru-RU"/>
        </w:rPr>
        <w:t> </w:t>
      </w:r>
      <w:r w:rsidRPr="009403B1">
        <w:rPr>
          <w:rFonts w:eastAsia="Arial"/>
          <w:color w:val="000000"/>
          <w:lang w:val="uk-UA" w:eastAsia="ru-RU" w:bidi="ru-RU"/>
        </w:rPr>
        <w:t xml:space="preserve">Червоних), </w:t>
      </w:r>
      <w:r w:rsidR="00944B76" w:rsidRPr="00944B76">
        <w:rPr>
          <w:rFonts w:eastAsia="Arial"/>
          <w:color w:val="000000"/>
          <w:lang w:eastAsia="ru-RU" w:bidi="ru-RU"/>
        </w:rPr>
        <w:t>‘</w:t>
      </w:r>
      <w:r w:rsidRPr="009403B1">
        <w:rPr>
          <w:rFonts w:eastAsia="Arial"/>
          <w:color w:val="000000"/>
          <w:lang w:val="uk-UA" w:eastAsia="ru-RU" w:bidi="ru-RU"/>
        </w:rPr>
        <w:t>культурна домінанта</w:t>
      </w:r>
      <w:r w:rsidR="00944B76" w:rsidRPr="00944B76">
        <w:rPr>
          <w:rFonts w:eastAsia="Arial"/>
          <w:color w:val="000000"/>
          <w:lang w:eastAsia="ru-RU" w:bidi="ru-RU"/>
        </w:rPr>
        <w:t>’</w:t>
      </w:r>
      <w:r w:rsidRPr="009403B1">
        <w:rPr>
          <w:rFonts w:eastAsia="Arial"/>
          <w:color w:val="000000"/>
          <w:lang w:val="uk-UA" w:eastAsia="ru-RU" w:bidi="ru-RU"/>
        </w:rPr>
        <w:t xml:space="preserve"> (В.</w:t>
      </w:r>
      <w:r w:rsidR="00235C39">
        <w:rPr>
          <w:rFonts w:eastAsia="Arial"/>
          <w:color w:val="000000"/>
          <w:lang w:val="en-US" w:eastAsia="ru-RU" w:bidi="ru-RU"/>
        </w:rPr>
        <w:t> </w:t>
      </w:r>
      <w:r w:rsidRPr="009403B1">
        <w:rPr>
          <w:rFonts w:eastAsia="Arial"/>
          <w:color w:val="000000"/>
          <w:lang w:val="uk-UA" w:eastAsia="ru-RU" w:bidi="ru-RU"/>
        </w:rPr>
        <w:t xml:space="preserve">Карасик), </w:t>
      </w:r>
      <w:r w:rsidR="00944B76" w:rsidRPr="00944B76">
        <w:rPr>
          <w:rFonts w:eastAsia="Arial"/>
          <w:color w:val="000000"/>
          <w:lang w:eastAsia="ru-RU" w:bidi="ru-RU"/>
        </w:rPr>
        <w:t>‘</w:t>
      </w:r>
      <w:r w:rsidRPr="009403B1">
        <w:rPr>
          <w:rFonts w:eastAsia="Arial"/>
          <w:color w:val="000000"/>
          <w:lang w:val="uk-UA" w:eastAsia="ru-RU" w:bidi="ru-RU"/>
        </w:rPr>
        <w:t xml:space="preserve">ключове </w:t>
      </w:r>
      <w:r w:rsidRPr="00235C39">
        <w:rPr>
          <w:rFonts w:eastAsia="Arial"/>
          <w:color w:val="000000"/>
          <w:lang w:val="uk-UA" w:eastAsia="ru-RU" w:bidi="ru-RU"/>
        </w:rPr>
        <w:t>слово</w:t>
      </w:r>
      <w:r w:rsidR="00944B76" w:rsidRPr="00235C39">
        <w:rPr>
          <w:rFonts w:eastAsia="Arial"/>
          <w:color w:val="000000"/>
          <w:lang w:eastAsia="ru-RU" w:bidi="ru-RU"/>
        </w:rPr>
        <w:t>’</w:t>
      </w:r>
      <w:r w:rsidRPr="00235C39">
        <w:rPr>
          <w:rFonts w:eastAsia="Arial"/>
          <w:color w:val="000000"/>
          <w:lang w:val="uk-UA" w:eastAsia="ru-RU" w:bidi="ru-RU"/>
        </w:rPr>
        <w:t xml:space="preserve"> </w:t>
      </w:r>
      <w:r w:rsidRPr="00235C39">
        <w:rPr>
          <w:rFonts w:eastAsia="Arial"/>
          <w:lang w:val="uk-UA" w:eastAsia="ru-RU" w:bidi="ru-RU"/>
        </w:rPr>
        <w:t>(А.</w:t>
      </w:r>
      <w:r w:rsidR="00235C39">
        <w:rPr>
          <w:rFonts w:eastAsia="Arial"/>
          <w:lang w:val="en-US" w:eastAsia="ru-RU" w:bidi="ru-RU"/>
        </w:rPr>
        <w:t> </w:t>
      </w:r>
      <w:r w:rsidRPr="009403B1">
        <w:rPr>
          <w:rFonts w:eastAsia="Arial"/>
          <w:color w:val="000000"/>
          <w:lang w:val="uk-UA" w:eastAsia="ru-RU" w:bidi="ru-RU"/>
        </w:rPr>
        <w:t>Вежбиц</w:t>
      </w:r>
      <w:r w:rsidR="003F471B" w:rsidRPr="009403B1">
        <w:rPr>
          <w:rFonts w:eastAsia="Arial"/>
          <w:color w:val="000000"/>
          <w:lang w:val="uk-UA" w:eastAsia="ru-RU" w:bidi="ru-RU"/>
        </w:rPr>
        <w:t>ь</w:t>
      </w:r>
      <w:r w:rsidRPr="009403B1">
        <w:rPr>
          <w:rFonts w:eastAsia="Arial"/>
          <w:color w:val="000000"/>
          <w:lang w:val="uk-UA" w:eastAsia="ru-RU" w:bidi="ru-RU"/>
        </w:rPr>
        <w:t xml:space="preserve">ка). Сукупність культурних концептів утворює мовну картину національної мови, вводиться поняття </w:t>
      </w:r>
      <w:r w:rsidR="00944B76" w:rsidRPr="00944B76">
        <w:rPr>
          <w:rFonts w:eastAsia="Arial"/>
          <w:color w:val="000000"/>
          <w:lang w:eastAsia="ru-RU" w:bidi="ru-RU"/>
        </w:rPr>
        <w:t>‘</w:t>
      </w:r>
      <w:r w:rsidRPr="009403B1">
        <w:rPr>
          <w:rFonts w:eastAsia="Arial"/>
          <w:color w:val="000000"/>
          <w:lang w:val="uk-UA" w:eastAsia="ru-RU" w:bidi="ru-RU"/>
        </w:rPr>
        <w:t>етно</w:t>
      </w:r>
      <w:r w:rsidR="003F471B" w:rsidRPr="009403B1">
        <w:rPr>
          <w:rFonts w:eastAsia="Arial"/>
          <w:color w:val="000000"/>
          <w:lang w:val="uk-UA" w:eastAsia="ru-RU" w:bidi="ru-RU"/>
        </w:rPr>
        <w:t>мовна</w:t>
      </w:r>
      <w:r w:rsidRPr="009403B1">
        <w:rPr>
          <w:rFonts w:eastAsia="Arial"/>
          <w:color w:val="000000"/>
          <w:lang w:val="uk-UA" w:eastAsia="ru-RU" w:bidi="ru-RU"/>
        </w:rPr>
        <w:t xml:space="preserve"> картина </w:t>
      </w:r>
      <w:r w:rsidRPr="00C2215B">
        <w:rPr>
          <w:rFonts w:eastAsia="Arial"/>
          <w:lang w:val="uk-UA" w:eastAsia="ru-RU" w:bidi="ru-RU"/>
        </w:rPr>
        <w:t>світу</w:t>
      </w:r>
      <w:r w:rsidR="00944B76" w:rsidRPr="00944B76">
        <w:rPr>
          <w:rFonts w:eastAsia="Arial"/>
          <w:lang w:eastAsia="ru-RU" w:bidi="ru-RU"/>
        </w:rPr>
        <w:t>’</w:t>
      </w:r>
      <w:r w:rsidRPr="00C2215B">
        <w:rPr>
          <w:rFonts w:eastAsia="Arial"/>
          <w:lang w:val="uk-UA" w:eastAsia="ru-RU" w:bidi="ru-RU"/>
        </w:rPr>
        <w:t xml:space="preserve"> [</w:t>
      </w:r>
      <w:r w:rsidR="000E5141" w:rsidRPr="00C2215B">
        <w:rPr>
          <w:rFonts w:eastAsia="Arial"/>
          <w:lang w:val="uk-UA" w:eastAsia="ru-RU" w:bidi="ru-RU"/>
        </w:rPr>
        <w:t>1, с. 14</w:t>
      </w:r>
      <w:r w:rsidRPr="00C2215B">
        <w:rPr>
          <w:rFonts w:eastAsia="Arial"/>
          <w:lang w:val="uk-UA" w:eastAsia="ru-RU" w:bidi="ru-RU"/>
        </w:rPr>
        <w:t>].</w:t>
      </w:r>
    </w:p>
    <w:p w14:paraId="7AFC2695" w14:textId="03E490D5" w:rsidR="00310F95" w:rsidRPr="000E5141" w:rsidRDefault="00D47228"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 xml:space="preserve">Із погляду лінгвокультурології класифікація концептів </w:t>
      </w:r>
      <w:r w:rsidR="00B34EDC" w:rsidRPr="000E5141">
        <w:rPr>
          <w:rFonts w:eastAsia="Arial"/>
          <w:lang w:val="uk-UA" w:eastAsia="ru-RU" w:bidi="ru-RU"/>
        </w:rPr>
        <w:t>В.</w:t>
      </w:r>
      <w:r w:rsidR="00235C39">
        <w:rPr>
          <w:rFonts w:eastAsia="Arial"/>
          <w:lang w:val="en-US" w:eastAsia="ru-RU" w:bidi="ru-RU"/>
        </w:rPr>
        <w:t> </w:t>
      </w:r>
      <w:r w:rsidR="00B34EDC" w:rsidRPr="000E5141">
        <w:rPr>
          <w:rFonts w:eastAsia="Arial"/>
          <w:lang w:val="uk-UA" w:eastAsia="ru-RU" w:bidi="ru-RU"/>
        </w:rPr>
        <w:t xml:space="preserve">Маслової </w:t>
      </w:r>
      <w:r w:rsidR="00B34EDC" w:rsidRPr="009403B1">
        <w:rPr>
          <w:rFonts w:eastAsia="Arial"/>
          <w:color w:val="000000"/>
          <w:lang w:val="uk-UA" w:eastAsia="ru-RU" w:bidi="ru-RU"/>
        </w:rPr>
        <w:t>виглядає</w:t>
      </w:r>
      <w:r w:rsidR="003F471B" w:rsidRPr="009403B1">
        <w:rPr>
          <w:rFonts w:eastAsia="Arial"/>
          <w:color w:val="000000"/>
          <w:lang w:val="uk-UA" w:eastAsia="ru-RU" w:bidi="ru-RU"/>
        </w:rPr>
        <w:t xml:space="preserve"> </w:t>
      </w:r>
      <w:r w:rsidRPr="009403B1">
        <w:rPr>
          <w:rFonts w:eastAsia="Arial"/>
          <w:color w:val="000000"/>
          <w:lang w:val="uk-UA" w:eastAsia="ru-RU" w:bidi="ru-RU"/>
        </w:rPr>
        <w:t>найбільш зрозумілою</w:t>
      </w:r>
      <w:r w:rsidR="00B34EDC" w:rsidRPr="009403B1">
        <w:rPr>
          <w:rFonts w:eastAsia="Arial"/>
          <w:color w:val="000000"/>
          <w:lang w:val="uk-UA" w:eastAsia="ru-RU" w:bidi="ru-RU"/>
        </w:rPr>
        <w:t>:</w:t>
      </w:r>
      <w:r w:rsidRPr="009403B1">
        <w:rPr>
          <w:rFonts w:eastAsia="Arial"/>
          <w:color w:val="000000"/>
          <w:lang w:val="uk-UA" w:eastAsia="ru-RU" w:bidi="ru-RU"/>
        </w:rPr>
        <w:t xml:space="preserve"> </w:t>
      </w:r>
      <w:r w:rsidR="00781DB1" w:rsidRPr="009403B1">
        <w:rPr>
          <w:rFonts w:eastAsia="Arial"/>
          <w:color w:val="000000"/>
          <w:lang w:val="uk-UA" w:eastAsia="ru-RU" w:bidi="ru-RU"/>
        </w:rPr>
        <w:t>світ</w:t>
      </w:r>
      <w:r w:rsidR="00310F95" w:rsidRPr="009403B1">
        <w:rPr>
          <w:rFonts w:eastAsia="Arial"/>
          <w:color w:val="000000"/>
          <w:lang w:val="uk-UA" w:eastAsia="ru-RU" w:bidi="ru-RU"/>
        </w:rPr>
        <w:t xml:space="preserve"> </w:t>
      </w:r>
      <w:r w:rsidR="00310F95" w:rsidRPr="009403B1">
        <w:rPr>
          <w:rFonts w:eastAsia="Arial"/>
          <w:i/>
          <w:iCs/>
          <w:color w:val="000000"/>
          <w:lang w:val="uk-UA" w:eastAsia="ru-RU" w:bidi="ru-RU"/>
        </w:rPr>
        <w:t>(</w:t>
      </w:r>
      <w:r w:rsidR="003F471B" w:rsidRPr="009403B1">
        <w:rPr>
          <w:rFonts w:eastAsia="Arial"/>
          <w:i/>
          <w:iCs/>
          <w:color w:val="000000"/>
          <w:lang w:val="uk-UA" w:eastAsia="ru-RU" w:bidi="ru-RU"/>
        </w:rPr>
        <w:t>батьківщина, земля, ніч</w:t>
      </w:r>
      <w:r w:rsidR="00310F95" w:rsidRPr="009403B1">
        <w:rPr>
          <w:rFonts w:eastAsia="Arial"/>
          <w:i/>
          <w:iCs/>
          <w:color w:val="000000"/>
          <w:lang w:val="uk-UA" w:eastAsia="ru-RU" w:bidi="ru-RU"/>
        </w:rPr>
        <w:t>);</w:t>
      </w:r>
      <w:r w:rsidRPr="009403B1">
        <w:rPr>
          <w:rFonts w:eastAsia="Arial"/>
          <w:color w:val="000000"/>
          <w:lang w:val="uk-UA" w:eastAsia="ru-RU" w:bidi="ru-RU"/>
        </w:rPr>
        <w:t xml:space="preserve"> </w:t>
      </w:r>
      <w:r w:rsidR="00310F95" w:rsidRPr="009403B1">
        <w:rPr>
          <w:rFonts w:eastAsia="Arial"/>
          <w:color w:val="000000"/>
          <w:lang w:val="uk-UA" w:eastAsia="ru-RU" w:bidi="ru-RU"/>
        </w:rPr>
        <w:t>стих</w:t>
      </w:r>
      <w:r w:rsidR="003F471B" w:rsidRPr="009403B1">
        <w:rPr>
          <w:rFonts w:eastAsia="Arial"/>
          <w:color w:val="000000"/>
          <w:lang w:val="uk-UA" w:eastAsia="ru-RU" w:bidi="ru-RU"/>
        </w:rPr>
        <w:t>ії та</w:t>
      </w:r>
      <w:r w:rsidR="00310F95" w:rsidRPr="009403B1">
        <w:rPr>
          <w:rFonts w:eastAsia="Arial"/>
          <w:color w:val="000000"/>
          <w:lang w:val="uk-UA" w:eastAsia="ru-RU" w:bidi="ru-RU"/>
        </w:rPr>
        <w:t xml:space="preserve"> природа </w:t>
      </w:r>
      <w:r w:rsidR="00310F95" w:rsidRPr="009403B1">
        <w:rPr>
          <w:rFonts w:eastAsia="Arial"/>
          <w:i/>
          <w:iCs/>
          <w:color w:val="000000"/>
          <w:lang w:val="uk-UA" w:eastAsia="ru-RU" w:bidi="ru-RU"/>
        </w:rPr>
        <w:t xml:space="preserve">(вода, </w:t>
      </w:r>
      <w:r w:rsidR="003F471B" w:rsidRPr="009403B1">
        <w:rPr>
          <w:rFonts w:eastAsia="Arial"/>
          <w:i/>
          <w:iCs/>
          <w:color w:val="000000"/>
          <w:lang w:val="uk-UA" w:eastAsia="ru-RU" w:bidi="ru-RU"/>
        </w:rPr>
        <w:t>в</w:t>
      </w:r>
      <w:r w:rsidR="00310F95" w:rsidRPr="009403B1">
        <w:rPr>
          <w:rFonts w:eastAsia="Arial"/>
          <w:i/>
          <w:iCs/>
          <w:color w:val="000000"/>
          <w:lang w:val="uk-UA" w:eastAsia="ru-RU" w:bidi="ru-RU"/>
        </w:rPr>
        <w:t xml:space="preserve">огонь, </w:t>
      </w:r>
      <w:r w:rsidR="003F471B" w:rsidRPr="009403B1">
        <w:rPr>
          <w:rFonts w:eastAsia="Arial"/>
          <w:i/>
          <w:iCs/>
          <w:color w:val="000000"/>
          <w:lang w:val="uk-UA" w:eastAsia="ru-RU" w:bidi="ru-RU"/>
        </w:rPr>
        <w:t>квіти</w:t>
      </w:r>
      <w:r w:rsidR="00310F95" w:rsidRPr="009403B1">
        <w:rPr>
          <w:rFonts w:eastAsia="Arial"/>
          <w:i/>
          <w:iCs/>
          <w:color w:val="000000"/>
          <w:lang w:val="uk-UA" w:eastAsia="ru-RU" w:bidi="ru-RU"/>
        </w:rPr>
        <w:t>);</w:t>
      </w:r>
      <w:r w:rsidRPr="009403B1">
        <w:rPr>
          <w:rFonts w:eastAsia="Arial"/>
          <w:color w:val="000000"/>
          <w:lang w:val="uk-UA" w:eastAsia="ru-RU" w:bidi="ru-RU"/>
        </w:rPr>
        <w:t xml:space="preserve"> </w:t>
      </w:r>
      <w:r w:rsidR="003F471B" w:rsidRPr="009403B1">
        <w:rPr>
          <w:rFonts w:eastAsia="Arial"/>
          <w:color w:val="000000"/>
          <w:lang w:val="uk-UA" w:eastAsia="ru-RU" w:bidi="ru-RU"/>
        </w:rPr>
        <w:t xml:space="preserve">моральні </w:t>
      </w:r>
      <w:r w:rsidR="00310F95" w:rsidRPr="009403B1">
        <w:rPr>
          <w:rFonts w:eastAsia="Arial"/>
          <w:color w:val="000000"/>
          <w:lang w:val="uk-UA" w:eastAsia="ru-RU" w:bidi="ru-RU"/>
        </w:rPr>
        <w:t>концепт</w:t>
      </w:r>
      <w:r w:rsidR="00D00F9E" w:rsidRPr="009403B1">
        <w:rPr>
          <w:rFonts w:eastAsia="Arial"/>
          <w:color w:val="000000"/>
          <w:lang w:val="uk-UA" w:eastAsia="ru-RU" w:bidi="ru-RU"/>
        </w:rPr>
        <w:t>и</w:t>
      </w:r>
      <w:r w:rsidR="00310F95" w:rsidRPr="009403B1">
        <w:rPr>
          <w:rFonts w:eastAsia="Arial"/>
          <w:color w:val="000000"/>
          <w:lang w:val="uk-UA" w:eastAsia="ru-RU" w:bidi="ru-RU"/>
        </w:rPr>
        <w:t xml:space="preserve"> </w:t>
      </w:r>
      <w:r w:rsidR="00310F95" w:rsidRPr="009403B1">
        <w:rPr>
          <w:rFonts w:eastAsia="Arial"/>
          <w:i/>
          <w:iCs/>
          <w:color w:val="000000"/>
          <w:lang w:val="uk-UA" w:eastAsia="ru-RU" w:bidi="ru-RU"/>
        </w:rPr>
        <w:t>(</w:t>
      </w:r>
      <w:r w:rsidR="003F471B" w:rsidRPr="009403B1">
        <w:rPr>
          <w:rFonts w:eastAsia="Arial"/>
          <w:i/>
          <w:iCs/>
          <w:color w:val="000000"/>
          <w:lang w:val="uk-UA" w:eastAsia="ru-RU" w:bidi="ru-RU"/>
        </w:rPr>
        <w:t>істина, сором</w:t>
      </w:r>
      <w:r w:rsidR="00310F95" w:rsidRPr="009403B1">
        <w:rPr>
          <w:rFonts w:eastAsia="Arial"/>
          <w:i/>
          <w:iCs/>
          <w:color w:val="000000"/>
          <w:lang w:val="uk-UA" w:eastAsia="ru-RU" w:bidi="ru-RU"/>
        </w:rPr>
        <w:t>);</w:t>
      </w:r>
      <w:r w:rsidRPr="009403B1">
        <w:rPr>
          <w:rFonts w:eastAsia="Arial"/>
          <w:color w:val="000000"/>
          <w:lang w:val="uk-UA" w:eastAsia="ru-RU" w:bidi="ru-RU"/>
        </w:rPr>
        <w:t xml:space="preserve"> </w:t>
      </w:r>
      <w:r w:rsidR="003F471B" w:rsidRPr="009403B1">
        <w:rPr>
          <w:rFonts w:eastAsia="Arial"/>
          <w:color w:val="000000"/>
          <w:lang w:val="uk-UA" w:eastAsia="ru-RU" w:bidi="ru-RU"/>
        </w:rPr>
        <w:t>уявлення про людину</w:t>
      </w:r>
      <w:r w:rsidR="003F471B" w:rsidRPr="009403B1">
        <w:rPr>
          <w:rFonts w:eastAsia="Arial"/>
          <w:i/>
          <w:iCs/>
          <w:color w:val="000000"/>
          <w:lang w:val="uk-UA" w:eastAsia="ru-RU" w:bidi="ru-RU"/>
        </w:rPr>
        <w:t xml:space="preserve"> (геній, юродивий</w:t>
      </w:r>
      <w:r w:rsidR="00310F95" w:rsidRPr="009403B1">
        <w:rPr>
          <w:rFonts w:eastAsia="Arial"/>
          <w:i/>
          <w:iCs/>
          <w:color w:val="000000"/>
          <w:lang w:val="uk-UA" w:eastAsia="ru-RU" w:bidi="ru-RU"/>
        </w:rPr>
        <w:t>);</w:t>
      </w:r>
      <w:r w:rsidRPr="009403B1">
        <w:rPr>
          <w:rFonts w:eastAsia="Arial"/>
          <w:color w:val="000000"/>
          <w:lang w:val="uk-UA" w:eastAsia="ru-RU" w:bidi="ru-RU"/>
        </w:rPr>
        <w:t xml:space="preserve"> </w:t>
      </w:r>
      <w:r w:rsidR="003F471B" w:rsidRPr="009403B1">
        <w:rPr>
          <w:rFonts w:eastAsia="Arial"/>
          <w:color w:val="000000"/>
          <w:lang w:val="uk-UA" w:eastAsia="ru-RU" w:bidi="ru-RU"/>
        </w:rPr>
        <w:t>соціальні поняття й відносини</w:t>
      </w:r>
      <w:r w:rsidR="00310F95" w:rsidRPr="009403B1">
        <w:rPr>
          <w:rFonts w:eastAsia="Arial"/>
          <w:color w:val="000000"/>
          <w:lang w:val="uk-UA" w:eastAsia="ru-RU" w:bidi="ru-RU"/>
        </w:rPr>
        <w:t xml:space="preserve"> </w:t>
      </w:r>
      <w:r w:rsidR="00310F95" w:rsidRPr="009403B1">
        <w:rPr>
          <w:rFonts w:eastAsia="Arial"/>
          <w:i/>
          <w:iCs/>
          <w:color w:val="000000"/>
          <w:lang w:val="uk-UA" w:eastAsia="ru-RU" w:bidi="ru-RU"/>
        </w:rPr>
        <w:t>(</w:t>
      </w:r>
      <w:r w:rsidR="003F471B" w:rsidRPr="009403B1">
        <w:rPr>
          <w:rFonts w:eastAsia="Arial"/>
          <w:i/>
          <w:iCs/>
          <w:color w:val="000000"/>
          <w:lang w:val="uk-UA" w:eastAsia="ru-RU" w:bidi="ru-RU"/>
        </w:rPr>
        <w:t>ві</w:t>
      </w:r>
      <w:r w:rsidR="00310F95" w:rsidRPr="009403B1">
        <w:rPr>
          <w:rFonts w:eastAsia="Arial"/>
          <w:i/>
          <w:iCs/>
          <w:color w:val="000000"/>
          <w:lang w:val="uk-UA" w:eastAsia="ru-RU" w:bidi="ru-RU"/>
        </w:rPr>
        <w:t>йна, свобода);</w:t>
      </w:r>
      <w:r w:rsidRPr="009403B1">
        <w:rPr>
          <w:rFonts w:eastAsia="Arial"/>
          <w:color w:val="000000"/>
          <w:lang w:val="uk-UA" w:eastAsia="ru-RU" w:bidi="ru-RU"/>
        </w:rPr>
        <w:t xml:space="preserve"> </w:t>
      </w:r>
      <w:r w:rsidR="003F471B" w:rsidRPr="009403B1">
        <w:rPr>
          <w:rFonts w:eastAsia="Arial"/>
          <w:color w:val="000000"/>
          <w:lang w:val="uk-UA" w:eastAsia="ru-RU" w:bidi="ru-RU"/>
        </w:rPr>
        <w:t>емоційні концепти</w:t>
      </w:r>
      <w:r w:rsidR="00310F95" w:rsidRPr="009403B1">
        <w:rPr>
          <w:rFonts w:eastAsia="Arial"/>
          <w:color w:val="000000"/>
          <w:lang w:val="uk-UA" w:eastAsia="ru-RU" w:bidi="ru-RU"/>
        </w:rPr>
        <w:t xml:space="preserve"> </w:t>
      </w:r>
      <w:r w:rsidR="00310F95" w:rsidRPr="009403B1">
        <w:rPr>
          <w:rFonts w:eastAsia="Arial"/>
          <w:i/>
          <w:iCs/>
          <w:color w:val="000000"/>
          <w:lang w:val="uk-UA" w:eastAsia="ru-RU" w:bidi="ru-RU"/>
        </w:rPr>
        <w:t>(рад</w:t>
      </w:r>
      <w:r w:rsidR="003F471B" w:rsidRPr="009403B1">
        <w:rPr>
          <w:rFonts w:eastAsia="Arial"/>
          <w:i/>
          <w:iCs/>
          <w:color w:val="000000"/>
          <w:lang w:val="uk-UA" w:eastAsia="ru-RU" w:bidi="ru-RU"/>
        </w:rPr>
        <w:t>і</w:t>
      </w:r>
      <w:r w:rsidR="00310F95" w:rsidRPr="009403B1">
        <w:rPr>
          <w:rFonts w:eastAsia="Arial"/>
          <w:i/>
          <w:iCs/>
          <w:color w:val="000000"/>
          <w:lang w:val="uk-UA" w:eastAsia="ru-RU" w:bidi="ru-RU"/>
        </w:rPr>
        <w:t>сть, горе);</w:t>
      </w:r>
      <w:r w:rsidRPr="009403B1">
        <w:rPr>
          <w:rFonts w:eastAsia="Arial"/>
          <w:color w:val="000000"/>
          <w:lang w:val="uk-UA" w:eastAsia="ru-RU" w:bidi="ru-RU"/>
        </w:rPr>
        <w:t xml:space="preserve"> </w:t>
      </w:r>
      <w:r w:rsidR="003F471B" w:rsidRPr="009403B1">
        <w:rPr>
          <w:rFonts w:eastAsia="Arial"/>
          <w:color w:val="000000"/>
          <w:lang w:val="uk-UA" w:eastAsia="ru-RU" w:bidi="ru-RU"/>
        </w:rPr>
        <w:t>світ артефактів</w:t>
      </w:r>
      <w:r w:rsidR="00310F95" w:rsidRPr="009403B1">
        <w:rPr>
          <w:rFonts w:eastAsia="Arial"/>
          <w:color w:val="000000"/>
          <w:lang w:val="uk-UA" w:eastAsia="ru-RU" w:bidi="ru-RU"/>
        </w:rPr>
        <w:t xml:space="preserve"> </w:t>
      </w:r>
      <w:r w:rsidR="00310F95" w:rsidRPr="009403B1">
        <w:rPr>
          <w:rFonts w:eastAsia="Arial"/>
          <w:i/>
          <w:iCs/>
          <w:color w:val="000000"/>
          <w:lang w:val="uk-UA" w:eastAsia="ru-RU" w:bidi="ru-RU"/>
        </w:rPr>
        <w:t>(храм)</w:t>
      </w:r>
      <w:r w:rsidR="00310F95" w:rsidRPr="009403B1">
        <w:rPr>
          <w:rFonts w:eastAsia="Arial"/>
          <w:color w:val="000000"/>
          <w:lang w:val="uk-UA" w:eastAsia="ru-RU" w:bidi="ru-RU"/>
        </w:rPr>
        <w:t xml:space="preserve"> </w:t>
      </w:r>
      <w:r w:rsidR="00C2215B">
        <w:rPr>
          <w:rFonts w:eastAsia="Arial"/>
          <w:color w:val="000000"/>
          <w:lang w:val="uk-UA" w:eastAsia="ru-RU" w:bidi="ru-RU"/>
        </w:rPr>
        <w:t>та ін.</w:t>
      </w:r>
      <w:r w:rsidR="000E5141">
        <w:rPr>
          <w:rFonts w:eastAsia="Arial"/>
          <w:color w:val="000000"/>
          <w:lang w:val="uk-UA" w:eastAsia="ru-RU" w:bidi="ru-RU"/>
        </w:rPr>
        <w:t xml:space="preserve"> </w:t>
      </w:r>
      <w:r w:rsidR="000E5141" w:rsidRPr="000E5141">
        <w:rPr>
          <w:rFonts w:eastAsia="Arial"/>
          <w:color w:val="000000"/>
          <w:lang w:val="uk-UA" w:eastAsia="ru-RU" w:bidi="ru-RU"/>
        </w:rPr>
        <w:t>[</w:t>
      </w:r>
      <w:r w:rsidR="000E5141">
        <w:rPr>
          <w:rFonts w:eastAsia="Arial"/>
          <w:color w:val="000000"/>
          <w:lang w:val="uk-UA" w:eastAsia="ru-RU" w:bidi="ru-RU"/>
        </w:rPr>
        <w:t>3</w:t>
      </w:r>
      <w:r w:rsidR="000008E7" w:rsidRPr="000008E7">
        <w:rPr>
          <w:rFonts w:eastAsia="Arial"/>
          <w:color w:val="000000"/>
          <w:lang w:val="uk-UA" w:eastAsia="ru-RU" w:bidi="ru-RU"/>
        </w:rPr>
        <w:t>5</w:t>
      </w:r>
      <w:r w:rsidR="000E5141">
        <w:rPr>
          <w:rFonts w:eastAsia="Arial"/>
          <w:color w:val="000000"/>
          <w:lang w:val="uk-UA" w:eastAsia="ru-RU" w:bidi="ru-RU"/>
        </w:rPr>
        <w:t>, с.</w:t>
      </w:r>
      <w:r w:rsidR="00235C39" w:rsidRPr="005E4BE6">
        <w:rPr>
          <w:rFonts w:eastAsia="Arial"/>
          <w:color w:val="000000"/>
          <w:lang w:eastAsia="ru-RU" w:bidi="ru-RU"/>
        </w:rPr>
        <w:t xml:space="preserve"> </w:t>
      </w:r>
      <w:r w:rsidR="000E5141">
        <w:rPr>
          <w:rFonts w:eastAsia="Arial"/>
          <w:color w:val="000000"/>
          <w:lang w:val="uk-UA" w:eastAsia="ru-RU" w:bidi="ru-RU"/>
        </w:rPr>
        <w:t>106</w:t>
      </w:r>
      <w:r w:rsidR="000E5141" w:rsidRPr="000E5141">
        <w:rPr>
          <w:rFonts w:eastAsia="Arial"/>
          <w:color w:val="000000"/>
          <w:lang w:val="uk-UA" w:eastAsia="ru-RU" w:bidi="ru-RU"/>
        </w:rPr>
        <w:t>]</w:t>
      </w:r>
      <w:r w:rsidR="000E5141">
        <w:rPr>
          <w:rFonts w:eastAsia="Arial"/>
          <w:color w:val="000000"/>
          <w:lang w:val="uk-UA" w:eastAsia="ru-RU" w:bidi="ru-RU"/>
        </w:rPr>
        <w:t>.</w:t>
      </w:r>
    </w:p>
    <w:p w14:paraId="3E6634C0" w14:textId="555C0CA3" w:rsidR="009E7542" w:rsidRDefault="003F471B" w:rsidP="009403B1">
      <w:pPr>
        <w:widowControl w:val="0"/>
        <w:spacing w:after="0" w:line="360" w:lineRule="auto"/>
        <w:ind w:firstLine="709"/>
        <w:jc w:val="both"/>
        <w:rPr>
          <w:rFonts w:eastAsia="Arial"/>
          <w:color w:val="000000"/>
          <w:lang w:val="uk-UA" w:eastAsia="ru-RU" w:bidi="ru-RU"/>
        </w:rPr>
      </w:pPr>
      <w:r w:rsidRPr="000E5141">
        <w:rPr>
          <w:rFonts w:eastAsia="Arial"/>
          <w:color w:val="000000"/>
          <w:lang w:val="uk-UA" w:eastAsia="ru-RU" w:bidi="ru-RU"/>
        </w:rPr>
        <w:lastRenderedPageBreak/>
        <w:t>Останнім часом в лінгвоконцептологі</w:t>
      </w:r>
      <w:r w:rsidR="000E5141">
        <w:rPr>
          <w:rFonts w:eastAsia="Arial"/>
          <w:color w:val="000000"/>
          <w:lang w:val="uk-UA" w:eastAsia="ru-RU" w:bidi="ru-RU"/>
        </w:rPr>
        <w:t>ї</w:t>
      </w:r>
      <w:r w:rsidRPr="000E5141">
        <w:rPr>
          <w:rFonts w:eastAsia="Arial"/>
          <w:color w:val="000000"/>
          <w:lang w:val="uk-UA" w:eastAsia="ru-RU" w:bidi="ru-RU"/>
        </w:rPr>
        <w:t xml:space="preserve"> оформлю</w:t>
      </w:r>
      <w:r w:rsidR="000E5141">
        <w:rPr>
          <w:rFonts w:eastAsia="Arial"/>
          <w:color w:val="000000"/>
          <w:lang w:val="uk-UA" w:eastAsia="ru-RU" w:bidi="ru-RU"/>
        </w:rPr>
        <w:t>ється</w:t>
      </w:r>
      <w:r w:rsidRPr="000E5141">
        <w:rPr>
          <w:rFonts w:eastAsia="Arial"/>
          <w:color w:val="000000"/>
          <w:lang w:val="uk-UA" w:eastAsia="ru-RU" w:bidi="ru-RU"/>
        </w:rPr>
        <w:t xml:space="preserve"> когнітивно-стилістичний підхід до аналізу концептів. Мет</w:t>
      </w:r>
      <w:r w:rsidR="000E5141">
        <w:rPr>
          <w:rFonts w:eastAsia="Arial"/>
          <w:color w:val="000000"/>
          <w:lang w:val="uk-UA" w:eastAsia="ru-RU" w:bidi="ru-RU"/>
        </w:rPr>
        <w:t>а</w:t>
      </w:r>
      <w:r w:rsidRPr="000E5141">
        <w:rPr>
          <w:rFonts w:eastAsia="Arial"/>
          <w:color w:val="000000"/>
          <w:lang w:val="uk-UA" w:eastAsia="ru-RU" w:bidi="ru-RU"/>
        </w:rPr>
        <w:t xml:space="preserve"> такого аналізу </w:t>
      </w:r>
      <w:r w:rsidR="000E5141">
        <w:rPr>
          <w:rFonts w:eastAsia="Arial"/>
          <w:color w:val="000000"/>
          <w:lang w:eastAsia="ru-RU" w:bidi="ru-RU"/>
        </w:rPr>
        <w:t xml:space="preserve">– </w:t>
      </w:r>
      <w:r w:rsidR="00944B76" w:rsidRPr="00944B76">
        <w:rPr>
          <w:rFonts w:eastAsia="Arial"/>
          <w:color w:val="000000"/>
          <w:lang w:eastAsia="ru-RU" w:bidi="ru-RU"/>
        </w:rPr>
        <w:t>“</w:t>
      </w:r>
      <w:r w:rsidRPr="000E5141">
        <w:rPr>
          <w:rFonts w:eastAsia="Arial"/>
          <w:color w:val="000000"/>
          <w:lang w:val="uk-UA" w:eastAsia="ru-RU" w:bidi="ru-RU"/>
        </w:rPr>
        <w:t>виявлення й опис їх специфікацій в певних типах дискурсивних практик</w:t>
      </w:r>
      <w:r w:rsidR="00944B76" w:rsidRPr="00944B76">
        <w:rPr>
          <w:rFonts w:eastAsia="Arial"/>
          <w:color w:val="000000"/>
          <w:lang w:eastAsia="ru-RU" w:bidi="ru-RU"/>
        </w:rPr>
        <w:t>”</w:t>
      </w:r>
      <w:r w:rsidRPr="00944B76">
        <w:rPr>
          <w:rFonts w:eastAsia="Arial"/>
          <w:color w:val="000000"/>
          <w:lang w:val="uk-UA" w:eastAsia="ru-RU" w:bidi="ru-RU"/>
        </w:rPr>
        <w:t xml:space="preserve">, </w:t>
      </w:r>
      <w:r w:rsidR="00944B76" w:rsidRPr="00944B76">
        <w:rPr>
          <w:rFonts w:eastAsia="Arial"/>
          <w:color w:val="000000"/>
          <w:lang w:eastAsia="ru-RU" w:bidi="ru-RU"/>
        </w:rPr>
        <w:t>“</w:t>
      </w:r>
      <w:r w:rsidRPr="000E5141">
        <w:rPr>
          <w:rFonts w:eastAsia="Arial"/>
          <w:color w:val="000000"/>
          <w:lang w:val="uk-UA" w:eastAsia="ru-RU" w:bidi="ru-RU"/>
        </w:rPr>
        <w:t xml:space="preserve">в певних типах текстів </w:t>
      </w:r>
      <w:r w:rsidRPr="00C2215B">
        <w:rPr>
          <w:rFonts w:eastAsia="Arial"/>
          <w:lang w:val="uk-UA" w:eastAsia="ru-RU" w:bidi="ru-RU"/>
        </w:rPr>
        <w:t>[</w:t>
      </w:r>
      <w:r w:rsidR="000E5141" w:rsidRPr="00C2215B">
        <w:rPr>
          <w:rFonts w:eastAsia="Arial"/>
          <w:lang w:val="uk-UA" w:eastAsia="ru-RU" w:bidi="ru-RU"/>
        </w:rPr>
        <w:t>3</w:t>
      </w:r>
      <w:r w:rsidR="000008E7" w:rsidRPr="00C2215B">
        <w:rPr>
          <w:rFonts w:eastAsia="Arial"/>
          <w:lang w:eastAsia="ru-RU" w:bidi="ru-RU"/>
        </w:rPr>
        <w:t>8</w:t>
      </w:r>
      <w:r w:rsidR="000E5141" w:rsidRPr="00C2215B">
        <w:rPr>
          <w:rFonts w:eastAsia="Arial"/>
          <w:lang w:val="uk-UA" w:eastAsia="ru-RU" w:bidi="ru-RU"/>
        </w:rPr>
        <w:t>, с. 36</w:t>
      </w:r>
      <w:r w:rsidR="000E5141" w:rsidRPr="00C2215B">
        <w:rPr>
          <w:rFonts w:eastAsia="Arial"/>
          <w:lang w:eastAsia="ru-RU" w:bidi="ru-RU"/>
        </w:rPr>
        <w:t>]</w:t>
      </w:r>
      <w:r w:rsidRPr="00C2215B">
        <w:rPr>
          <w:rFonts w:eastAsia="Arial"/>
          <w:lang w:val="uk-UA" w:eastAsia="ru-RU" w:bidi="ru-RU"/>
        </w:rPr>
        <w:t xml:space="preserve">. </w:t>
      </w:r>
      <w:r w:rsidRPr="000E5141">
        <w:rPr>
          <w:rFonts w:eastAsia="Arial"/>
          <w:color w:val="000000"/>
          <w:lang w:val="uk-UA" w:eastAsia="ru-RU" w:bidi="ru-RU"/>
        </w:rPr>
        <w:t>Текст є формою комунікації і семіотично матеріалізованим продуктом мовномисленєвої</w:t>
      </w:r>
      <w:r w:rsidR="008C34B4">
        <w:rPr>
          <w:rFonts w:eastAsia="Arial"/>
          <w:color w:val="000000"/>
          <w:lang w:val="uk-UA" w:eastAsia="ru-RU" w:bidi="ru-RU"/>
        </w:rPr>
        <w:t xml:space="preserve"> </w:t>
      </w:r>
      <w:r w:rsidRPr="000E5141">
        <w:rPr>
          <w:rFonts w:eastAsia="Arial"/>
          <w:color w:val="000000"/>
          <w:lang w:val="uk-UA" w:eastAsia="ru-RU" w:bidi="ru-RU"/>
        </w:rPr>
        <w:t>діяльності,</w:t>
      </w:r>
      <w:r w:rsidR="008C34B4">
        <w:rPr>
          <w:rFonts w:eastAsia="Arial"/>
          <w:color w:val="000000"/>
          <w:lang w:val="uk-UA" w:eastAsia="ru-RU" w:bidi="ru-RU"/>
        </w:rPr>
        <w:t xml:space="preserve"> </w:t>
      </w:r>
      <w:r w:rsidRPr="000E5141">
        <w:rPr>
          <w:rFonts w:eastAsia="Arial"/>
          <w:color w:val="000000"/>
          <w:lang w:val="uk-UA" w:eastAsia="ru-RU" w:bidi="ru-RU"/>
        </w:rPr>
        <w:t>саме</w:t>
      </w:r>
      <w:r w:rsidR="008C34B4">
        <w:rPr>
          <w:rFonts w:eastAsia="Arial"/>
          <w:color w:val="000000"/>
          <w:lang w:val="uk-UA" w:eastAsia="ru-RU" w:bidi="ru-RU"/>
        </w:rPr>
        <w:t xml:space="preserve"> </w:t>
      </w:r>
      <w:r w:rsidRPr="000E5141">
        <w:rPr>
          <w:rFonts w:eastAsia="Arial"/>
          <w:color w:val="000000"/>
          <w:lang w:val="uk-UA" w:eastAsia="ru-RU" w:bidi="ru-RU"/>
        </w:rPr>
        <w:t>в</w:t>
      </w:r>
      <w:r w:rsidR="008C34B4">
        <w:rPr>
          <w:rFonts w:eastAsia="Arial"/>
          <w:color w:val="000000"/>
          <w:lang w:val="uk-UA" w:eastAsia="ru-RU" w:bidi="ru-RU"/>
        </w:rPr>
        <w:t xml:space="preserve"> </w:t>
      </w:r>
      <w:r w:rsidRPr="000E5141">
        <w:rPr>
          <w:rFonts w:eastAsia="Arial"/>
          <w:color w:val="000000"/>
          <w:lang w:val="uk-UA" w:eastAsia="ru-RU" w:bidi="ru-RU"/>
        </w:rPr>
        <w:t>тексті</w:t>
      </w:r>
      <w:r w:rsidR="008C34B4">
        <w:rPr>
          <w:rFonts w:eastAsia="Arial"/>
          <w:color w:val="000000"/>
          <w:lang w:val="uk-UA" w:eastAsia="ru-RU" w:bidi="ru-RU"/>
        </w:rPr>
        <w:t xml:space="preserve"> </w:t>
      </w:r>
      <w:r w:rsidR="00FA7D0B" w:rsidRPr="00FA7D0B">
        <w:rPr>
          <w:rFonts w:eastAsia="Arial"/>
          <w:color w:val="000000"/>
          <w:lang w:eastAsia="ru-RU" w:bidi="ru-RU"/>
        </w:rPr>
        <w:t>“</w:t>
      </w:r>
      <w:r w:rsidRPr="000E5141">
        <w:rPr>
          <w:rFonts w:eastAsia="Arial"/>
          <w:color w:val="000000"/>
          <w:lang w:val="uk-UA" w:eastAsia="ru-RU" w:bidi="ru-RU"/>
        </w:rPr>
        <w:t>народжується</w:t>
      </w:r>
      <w:r w:rsidR="00FA7D0B" w:rsidRPr="00FA7D0B">
        <w:rPr>
          <w:rFonts w:eastAsia="Arial"/>
          <w:color w:val="000000"/>
          <w:lang w:eastAsia="ru-RU" w:bidi="ru-RU"/>
        </w:rPr>
        <w:t>”</w:t>
      </w:r>
      <w:r w:rsidR="008C34B4">
        <w:rPr>
          <w:rFonts w:eastAsia="Arial"/>
          <w:color w:val="000000"/>
          <w:lang w:val="uk-UA" w:eastAsia="ru-RU" w:bidi="ru-RU"/>
        </w:rPr>
        <w:t xml:space="preserve"> </w:t>
      </w:r>
      <w:r w:rsidRPr="000E5141">
        <w:rPr>
          <w:rFonts w:eastAsia="Arial"/>
          <w:color w:val="000000"/>
          <w:lang w:val="uk-UA" w:eastAsia="ru-RU" w:bidi="ru-RU"/>
        </w:rPr>
        <w:t>і</w:t>
      </w:r>
      <w:r w:rsidR="008C34B4">
        <w:rPr>
          <w:rFonts w:eastAsia="Arial"/>
          <w:color w:val="000000"/>
          <w:lang w:val="uk-UA" w:eastAsia="ru-RU" w:bidi="ru-RU"/>
        </w:rPr>
        <w:t xml:space="preserve"> </w:t>
      </w:r>
      <w:r w:rsidR="00FA7D0B" w:rsidRPr="00FA7D0B">
        <w:rPr>
          <w:rFonts w:eastAsia="Arial"/>
          <w:color w:val="000000"/>
          <w:lang w:eastAsia="ru-RU" w:bidi="ru-RU"/>
        </w:rPr>
        <w:t>“</w:t>
      </w:r>
      <w:r w:rsidRPr="000E5141">
        <w:rPr>
          <w:rFonts w:eastAsia="Arial"/>
          <w:color w:val="000000"/>
          <w:lang w:val="uk-UA" w:eastAsia="ru-RU" w:bidi="ru-RU"/>
        </w:rPr>
        <w:t>живе</w:t>
      </w:r>
      <w:r w:rsidR="00FA7D0B" w:rsidRPr="00FA7D0B">
        <w:rPr>
          <w:rFonts w:eastAsia="Arial"/>
          <w:color w:val="000000"/>
          <w:lang w:eastAsia="ru-RU" w:bidi="ru-RU"/>
        </w:rPr>
        <w:t>”</w:t>
      </w:r>
      <w:r w:rsidR="008C34B4">
        <w:rPr>
          <w:rFonts w:eastAsia="Arial"/>
          <w:color w:val="000000"/>
          <w:lang w:val="uk-UA" w:eastAsia="ru-RU" w:bidi="ru-RU"/>
        </w:rPr>
        <w:t xml:space="preserve"> </w:t>
      </w:r>
      <w:r w:rsidRPr="000E5141">
        <w:rPr>
          <w:rFonts w:eastAsia="Arial"/>
          <w:color w:val="000000"/>
          <w:lang w:val="uk-UA" w:eastAsia="ru-RU" w:bidi="ru-RU"/>
        </w:rPr>
        <w:t>концепт.</w:t>
      </w:r>
      <w:r w:rsidR="008C34B4">
        <w:rPr>
          <w:rFonts w:eastAsia="Arial"/>
          <w:color w:val="000000"/>
          <w:lang w:val="uk-UA" w:eastAsia="ru-RU" w:bidi="ru-RU"/>
        </w:rPr>
        <w:t xml:space="preserve"> </w:t>
      </w:r>
      <w:r w:rsidRPr="000E5141">
        <w:rPr>
          <w:rFonts w:eastAsia="Arial"/>
          <w:color w:val="000000"/>
          <w:lang w:val="uk-UA" w:eastAsia="ru-RU" w:bidi="ru-RU"/>
        </w:rPr>
        <w:t>В</w:t>
      </w:r>
      <w:r w:rsidR="008C34B4">
        <w:rPr>
          <w:rFonts w:eastAsia="Arial"/>
          <w:color w:val="000000"/>
          <w:lang w:val="uk-UA" w:eastAsia="ru-RU" w:bidi="ru-RU"/>
        </w:rPr>
        <w:t xml:space="preserve"> </w:t>
      </w:r>
      <w:r w:rsidR="00D47228" w:rsidRPr="000E5141">
        <w:rPr>
          <w:rFonts w:eastAsia="Arial"/>
          <w:color w:val="000000"/>
          <w:lang w:val="uk-UA" w:eastAsia="ru-RU" w:bidi="ru-RU"/>
        </w:rPr>
        <w:t>межах</w:t>
      </w:r>
      <w:r w:rsidR="008C34B4">
        <w:rPr>
          <w:rFonts w:eastAsia="Arial"/>
          <w:color w:val="000000"/>
          <w:lang w:val="uk-UA" w:eastAsia="ru-RU" w:bidi="ru-RU"/>
        </w:rPr>
        <w:t xml:space="preserve"> </w:t>
      </w:r>
      <w:r w:rsidR="00D47228" w:rsidRPr="000E5141">
        <w:rPr>
          <w:rFonts w:eastAsia="Arial"/>
          <w:color w:val="000000"/>
          <w:lang w:val="uk-UA" w:eastAsia="ru-RU" w:bidi="ru-RU"/>
        </w:rPr>
        <w:t>ць</w:t>
      </w:r>
      <w:r w:rsidRPr="000E5141">
        <w:rPr>
          <w:rFonts w:eastAsia="Arial"/>
          <w:color w:val="000000"/>
          <w:lang w:val="uk-UA" w:eastAsia="ru-RU" w:bidi="ru-RU"/>
        </w:rPr>
        <w:t>ого</w:t>
      </w:r>
      <w:r w:rsidR="008C34B4">
        <w:rPr>
          <w:rFonts w:eastAsia="Arial"/>
          <w:color w:val="000000"/>
          <w:lang w:val="uk-UA" w:eastAsia="ru-RU" w:bidi="ru-RU"/>
        </w:rPr>
        <w:t xml:space="preserve"> </w:t>
      </w:r>
      <w:r w:rsidRPr="000E5141">
        <w:rPr>
          <w:rFonts w:eastAsia="Arial"/>
          <w:color w:val="000000"/>
          <w:lang w:val="uk-UA" w:eastAsia="ru-RU" w:bidi="ru-RU"/>
        </w:rPr>
        <w:t>підходу</w:t>
      </w:r>
      <w:r w:rsidR="008C34B4">
        <w:rPr>
          <w:rFonts w:eastAsia="Arial"/>
          <w:color w:val="000000"/>
          <w:lang w:val="uk-UA" w:eastAsia="ru-RU" w:bidi="ru-RU"/>
        </w:rPr>
        <w:t xml:space="preserve"> </w:t>
      </w:r>
      <w:r w:rsidRPr="000E5141">
        <w:rPr>
          <w:rFonts w:eastAsia="Arial"/>
          <w:color w:val="000000"/>
          <w:lang w:val="uk-UA" w:eastAsia="ru-RU" w:bidi="ru-RU"/>
        </w:rPr>
        <w:t>одиницею</w:t>
      </w:r>
      <w:r w:rsidR="008C34B4">
        <w:rPr>
          <w:rFonts w:eastAsia="Arial"/>
          <w:color w:val="000000"/>
          <w:lang w:val="uk-UA" w:eastAsia="ru-RU" w:bidi="ru-RU"/>
        </w:rPr>
        <w:t xml:space="preserve"> </w:t>
      </w:r>
      <w:r w:rsidRPr="000E5141">
        <w:rPr>
          <w:rFonts w:eastAsia="Arial"/>
          <w:color w:val="000000"/>
          <w:lang w:val="uk-UA" w:eastAsia="ru-RU" w:bidi="ru-RU"/>
        </w:rPr>
        <w:t>аналізу</w:t>
      </w:r>
      <w:r w:rsidR="008C34B4">
        <w:rPr>
          <w:rFonts w:eastAsia="Arial"/>
          <w:color w:val="000000"/>
          <w:lang w:val="uk-UA" w:eastAsia="ru-RU" w:bidi="ru-RU"/>
        </w:rPr>
        <w:t xml:space="preserve"> </w:t>
      </w:r>
      <w:r w:rsidRPr="000E5141">
        <w:rPr>
          <w:rFonts w:eastAsia="Arial"/>
          <w:color w:val="000000"/>
          <w:lang w:val="uk-UA" w:eastAsia="ru-RU" w:bidi="ru-RU"/>
        </w:rPr>
        <w:t>є</w:t>
      </w:r>
      <w:r w:rsidR="008C34B4">
        <w:rPr>
          <w:rFonts w:eastAsia="Arial"/>
          <w:color w:val="000000"/>
          <w:lang w:val="uk-UA" w:eastAsia="ru-RU" w:bidi="ru-RU"/>
        </w:rPr>
        <w:t xml:space="preserve"> </w:t>
      </w:r>
      <w:r w:rsidRPr="000E5141">
        <w:rPr>
          <w:rFonts w:eastAsia="Arial"/>
          <w:color w:val="000000"/>
          <w:lang w:val="uk-UA" w:eastAsia="ru-RU" w:bidi="ru-RU"/>
        </w:rPr>
        <w:t>текстові</w:t>
      </w:r>
      <w:r w:rsidR="008C34B4">
        <w:rPr>
          <w:rFonts w:eastAsia="Arial"/>
          <w:color w:val="000000"/>
          <w:lang w:val="uk-UA" w:eastAsia="ru-RU" w:bidi="ru-RU"/>
        </w:rPr>
        <w:t xml:space="preserve"> </w:t>
      </w:r>
      <w:r w:rsidRPr="000E5141">
        <w:rPr>
          <w:rFonts w:eastAsia="Arial"/>
          <w:color w:val="000000"/>
          <w:lang w:val="uk-UA" w:eastAsia="ru-RU" w:bidi="ru-RU"/>
        </w:rPr>
        <w:t>д</w:t>
      </w:r>
      <w:r w:rsidR="00FA7D0B">
        <w:rPr>
          <w:rFonts w:eastAsia="Arial"/>
          <w:color w:val="000000"/>
          <w:lang w:val="uk-UA" w:eastAsia="ru-RU" w:bidi="ru-RU"/>
        </w:rPr>
        <w:t>и</w:t>
      </w:r>
      <w:r w:rsidRPr="000E5141">
        <w:rPr>
          <w:rFonts w:eastAsia="Arial"/>
          <w:color w:val="000000"/>
          <w:lang w:val="uk-UA" w:eastAsia="ru-RU" w:bidi="ru-RU"/>
        </w:rPr>
        <w:t>скурсивно-стилісти</w:t>
      </w:r>
      <w:r w:rsidR="00FA7D0B">
        <w:rPr>
          <w:rFonts w:eastAsia="Arial"/>
          <w:color w:val="000000"/>
          <w:lang w:val="uk-UA" w:eastAsia="ru-RU" w:bidi="ru-RU"/>
        </w:rPr>
        <w:t>ч</w:t>
      </w:r>
      <w:r w:rsidRPr="000E5141">
        <w:rPr>
          <w:rFonts w:eastAsia="Arial"/>
          <w:color w:val="000000"/>
          <w:lang w:val="uk-UA" w:eastAsia="ru-RU" w:bidi="ru-RU"/>
        </w:rPr>
        <w:t>но</w:t>
      </w:r>
      <w:r w:rsidR="008C34B4">
        <w:rPr>
          <w:rFonts w:eastAsia="Arial"/>
          <w:color w:val="000000"/>
          <w:lang w:val="uk-UA" w:eastAsia="ru-RU" w:bidi="ru-RU"/>
        </w:rPr>
        <w:t xml:space="preserve"> </w:t>
      </w:r>
      <w:r w:rsidRPr="000E5141">
        <w:rPr>
          <w:rFonts w:eastAsia="Arial"/>
          <w:color w:val="000000"/>
          <w:lang w:val="uk-UA" w:eastAsia="ru-RU" w:bidi="ru-RU"/>
        </w:rPr>
        <w:t>марковані</w:t>
      </w:r>
      <w:r w:rsidR="008C34B4">
        <w:rPr>
          <w:rFonts w:eastAsia="Arial"/>
          <w:color w:val="000000"/>
          <w:lang w:val="uk-UA" w:eastAsia="ru-RU" w:bidi="ru-RU"/>
        </w:rPr>
        <w:t xml:space="preserve"> </w:t>
      </w:r>
      <w:r w:rsidRPr="000E5141">
        <w:rPr>
          <w:rFonts w:eastAsia="Arial"/>
          <w:color w:val="000000"/>
          <w:lang w:val="uk-UA" w:eastAsia="ru-RU" w:bidi="ru-RU"/>
        </w:rPr>
        <w:t>концепти.</w:t>
      </w:r>
    </w:p>
    <w:p w14:paraId="52E0769F" w14:textId="32DFF906" w:rsidR="00FA7D0B" w:rsidRDefault="008C34B4" w:rsidP="009403B1">
      <w:pPr>
        <w:widowControl w:val="0"/>
        <w:spacing w:after="0" w:line="360" w:lineRule="auto"/>
        <w:ind w:firstLine="709"/>
        <w:jc w:val="both"/>
        <w:rPr>
          <w:rFonts w:eastAsia="Arial"/>
          <w:color w:val="000000"/>
          <w:lang w:val="uk-UA" w:eastAsia="ru-RU" w:bidi="ru-RU"/>
        </w:rPr>
      </w:pPr>
      <w:r>
        <w:t xml:space="preserve"> </w:t>
      </w:r>
      <w:r w:rsidR="009E7542" w:rsidRPr="009E7542">
        <w:rPr>
          <w:rFonts w:eastAsia="Arial"/>
          <w:color w:val="000000"/>
          <w:lang w:val="uk-UA" w:eastAsia="ru-RU" w:bidi="ru-RU"/>
        </w:rPr>
        <w:t>Результатом</w:t>
      </w:r>
      <w:r>
        <w:rPr>
          <w:rFonts w:eastAsia="Arial"/>
          <w:color w:val="000000"/>
          <w:lang w:val="uk-UA" w:eastAsia="ru-RU" w:bidi="ru-RU"/>
        </w:rPr>
        <w:t xml:space="preserve"> </w:t>
      </w:r>
      <w:r w:rsidR="009E7542" w:rsidRPr="009E7542">
        <w:rPr>
          <w:rFonts w:eastAsia="Arial"/>
          <w:color w:val="000000"/>
          <w:lang w:val="uk-UA" w:eastAsia="ru-RU" w:bidi="ru-RU"/>
        </w:rPr>
        <w:t>застосування</w:t>
      </w:r>
      <w:r>
        <w:rPr>
          <w:rFonts w:eastAsia="Arial"/>
          <w:color w:val="000000"/>
          <w:lang w:val="uk-UA" w:eastAsia="ru-RU" w:bidi="ru-RU"/>
        </w:rPr>
        <w:t xml:space="preserve"> </w:t>
      </w:r>
      <w:r w:rsidR="009E7542" w:rsidRPr="009E7542">
        <w:rPr>
          <w:rFonts w:eastAsia="Arial"/>
          <w:color w:val="000000"/>
          <w:lang w:val="uk-UA" w:eastAsia="ru-RU" w:bidi="ru-RU"/>
        </w:rPr>
        <w:t>цього підходу вважається “опис світомоделюючого потенціалу концепту з урахуванням його дискурсивно-стилістичної приналежності” [38, с. 37]. Відповідно можлива типологія концептів за приналежністю до того чи іншого різновиду діскурсивно-стилістичної системи.</w:t>
      </w:r>
    </w:p>
    <w:p w14:paraId="3FA173E5" w14:textId="576D30EE" w:rsidR="003F471B" w:rsidRPr="009403B1" w:rsidRDefault="003F471B" w:rsidP="009403B1">
      <w:pPr>
        <w:widowControl w:val="0"/>
        <w:spacing w:after="0" w:line="360" w:lineRule="auto"/>
        <w:ind w:firstLine="709"/>
        <w:jc w:val="both"/>
        <w:rPr>
          <w:rFonts w:eastAsia="Arial"/>
          <w:color w:val="000000"/>
          <w:lang w:val="uk-UA" w:eastAsia="ru-RU" w:bidi="ru-RU"/>
        </w:rPr>
      </w:pPr>
      <w:r w:rsidRPr="009403B1">
        <w:rPr>
          <w:rFonts w:eastAsia="Arial"/>
          <w:color w:val="000000"/>
          <w:lang w:val="uk-UA" w:eastAsia="ru-RU" w:bidi="ru-RU"/>
        </w:rPr>
        <w:t>Роз</w:t>
      </w:r>
      <w:r w:rsidR="00D47228" w:rsidRPr="009403B1">
        <w:rPr>
          <w:rFonts w:eastAsia="Arial"/>
          <w:color w:val="000000"/>
          <w:lang w:val="uk-UA" w:eastAsia="ru-RU" w:bidi="ru-RU"/>
        </w:rPr>
        <w:t>глянуті</w:t>
      </w:r>
      <w:r w:rsidRPr="009403B1">
        <w:rPr>
          <w:rFonts w:eastAsia="Arial"/>
          <w:color w:val="000000"/>
          <w:lang w:val="uk-UA" w:eastAsia="ru-RU" w:bidi="ru-RU"/>
        </w:rPr>
        <w:t xml:space="preserve"> в </w:t>
      </w:r>
      <w:r w:rsidR="00D47228" w:rsidRPr="009403B1">
        <w:rPr>
          <w:rFonts w:eastAsia="Arial"/>
          <w:color w:val="000000"/>
          <w:lang w:val="uk-UA" w:eastAsia="ru-RU" w:bidi="ru-RU"/>
        </w:rPr>
        <w:t>межах</w:t>
      </w:r>
      <w:r w:rsidRPr="009403B1">
        <w:rPr>
          <w:rFonts w:eastAsia="Arial"/>
          <w:color w:val="000000"/>
          <w:lang w:val="uk-UA" w:eastAsia="ru-RU" w:bidi="ru-RU"/>
        </w:rPr>
        <w:t xml:space="preserve"> лінгвоконцептологі</w:t>
      </w:r>
      <w:r w:rsidR="00A87E1C" w:rsidRPr="009403B1">
        <w:rPr>
          <w:rFonts w:eastAsia="Arial"/>
          <w:color w:val="000000"/>
          <w:lang w:val="uk-UA" w:eastAsia="ru-RU" w:bidi="ru-RU"/>
        </w:rPr>
        <w:t>ї</w:t>
      </w:r>
      <w:r w:rsidRPr="009403B1">
        <w:rPr>
          <w:rFonts w:eastAsia="Arial"/>
          <w:color w:val="000000"/>
          <w:lang w:val="uk-UA" w:eastAsia="ru-RU" w:bidi="ru-RU"/>
        </w:rPr>
        <w:t xml:space="preserve"> т</w:t>
      </w:r>
      <w:r w:rsidR="00FD5CE6" w:rsidRPr="009403B1">
        <w:rPr>
          <w:rFonts w:eastAsia="Arial"/>
          <w:color w:val="000000"/>
          <w:lang w:val="uk-UA" w:eastAsia="ru-RU" w:bidi="ru-RU"/>
        </w:rPr>
        <w:t>и</w:t>
      </w:r>
      <w:r w:rsidRPr="009403B1">
        <w:rPr>
          <w:rFonts w:eastAsia="Arial"/>
          <w:color w:val="000000"/>
          <w:lang w:val="uk-UA" w:eastAsia="ru-RU" w:bidi="ru-RU"/>
        </w:rPr>
        <w:t>пологі</w:t>
      </w:r>
      <w:r w:rsidR="00A87E1C" w:rsidRPr="009403B1">
        <w:rPr>
          <w:rFonts w:eastAsia="Arial"/>
          <w:color w:val="000000"/>
          <w:lang w:val="uk-UA" w:eastAsia="ru-RU" w:bidi="ru-RU"/>
        </w:rPr>
        <w:t>ї</w:t>
      </w:r>
      <w:r w:rsidRPr="009403B1">
        <w:rPr>
          <w:rFonts w:eastAsia="Arial"/>
          <w:color w:val="000000"/>
          <w:lang w:val="uk-UA" w:eastAsia="ru-RU" w:bidi="ru-RU"/>
        </w:rPr>
        <w:t xml:space="preserve"> концептів </w:t>
      </w:r>
      <w:r w:rsidR="00D47228" w:rsidRPr="009403B1">
        <w:rPr>
          <w:rFonts w:eastAsia="Arial"/>
          <w:color w:val="000000"/>
          <w:lang w:val="uk-UA" w:eastAsia="ru-RU" w:bidi="ru-RU"/>
        </w:rPr>
        <w:t xml:space="preserve">вказують </w:t>
      </w:r>
      <w:r w:rsidRPr="009403B1">
        <w:rPr>
          <w:rFonts w:eastAsia="Arial"/>
          <w:color w:val="000000"/>
          <w:lang w:val="uk-UA" w:eastAsia="ru-RU" w:bidi="ru-RU"/>
        </w:rPr>
        <w:t xml:space="preserve">на їх складний характер, </w:t>
      </w:r>
      <w:r w:rsidR="00D47228" w:rsidRPr="009403B1">
        <w:rPr>
          <w:rFonts w:eastAsia="Arial"/>
          <w:color w:val="000000"/>
          <w:lang w:val="uk-UA" w:eastAsia="ru-RU" w:bidi="ru-RU"/>
        </w:rPr>
        <w:t>хоч і дозволяють усе глибше</w:t>
      </w:r>
      <w:r w:rsidRPr="009403B1">
        <w:rPr>
          <w:rFonts w:eastAsia="Arial"/>
          <w:color w:val="000000"/>
          <w:lang w:val="uk-UA" w:eastAsia="ru-RU" w:bidi="ru-RU"/>
        </w:rPr>
        <w:t xml:space="preserve"> їх структури</w:t>
      </w:r>
      <w:r w:rsidR="00A87E1C" w:rsidRPr="009403B1">
        <w:rPr>
          <w:rFonts w:eastAsia="Arial"/>
          <w:color w:val="000000"/>
          <w:lang w:val="uk-UA" w:eastAsia="ru-RU" w:bidi="ru-RU"/>
        </w:rPr>
        <w:t>з</w:t>
      </w:r>
      <w:r w:rsidR="00D47228" w:rsidRPr="009403B1">
        <w:rPr>
          <w:rFonts w:eastAsia="Arial"/>
          <w:color w:val="000000"/>
          <w:lang w:val="uk-UA" w:eastAsia="ru-RU" w:bidi="ru-RU"/>
        </w:rPr>
        <w:t>увати за</w:t>
      </w:r>
      <w:r w:rsidRPr="009403B1">
        <w:rPr>
          <w:rFonts w:eastAsia="Arial"/>
          <w:color w:val="000000"/>
          <w:lang w:val="uk-UA" w:eastAsia="ru-RU" w:bidi="ru-RU"/>
        </w:rPr>
        <w:t xml:space="preserve"> зміст</w:t>
      </w:r>
      <w:r w:rsidR="00D47228" w:rsidRPr="009403B1">
        <w:rPr>
          <w:rFonts w:eastAsia="Arial"/>
          <w:color w:val="000000"/>
          <w:lang w:val="uk-UA" w:eastAsia="ru-RU" w:bidi="ru-RU"/>
        </w:rPr>
        <w:t>ом і</w:t>
      </w:r>
      <w:r w:rsidRPr="009403B1">
        <w:rPr>
          <w:rFonts w:eastAsia="Arial"/>
          <w:color w:val="000000"/>
          <w:lang w:val="uk-UA" w:eastAsia="ru-RU" w:bidi="ru-RU"/>
        </w:rPr>
        <w:t xml:space="preserve"> призначенн</w:t>
      </w:r>
      <w:r w:rsidR="00A87E1C" w:rsidRPr="009403B1">
        <w:rPr>
          <w:rFonts w:eastAsia="Arial"/>
          <w:color w:val="000000"/>
          <w:lang w:val="uk-UA" w:eastAsia="ru-RU" w:bidi="ru-RU"/>
        </w:rPr>
        <w:t>я</w:t>
      </w:r>
      <w:r w:rsidR="00D47228" w:rsidRPr="009403B1">
        <w:rPr>
          <w:rFonts w:eastAsia="Arial"/>
          <w:color w:val="000000"/>
          <w:lang w:val="uk-UA" w:eastAsia="ru-RU" w:bidi="ru-RU"/>
        </w:rPr>
        <w:t>м</w:t>
      </w:r>
      <w:r w:rsidRPr="009403B1">
        <w:rPr>
          <w:rFonts w:eastAsia="Arial"/>
          <w:color w:val="000000"/>
          <w:lang w:val="uk-UA" w:eastAsia="ru-RU" w:bidi="ru-RU"/>
        </w:rPr>
        <w:t>.</w:t>
      </w:r>
    </w:p>
    <w:p w14:paraId="2FE7FB9F" w14:textId="24B337DC" w:rsidR="00A87E1C" w:rsidRPr="009403B1" w:rsidRDefault="00D47228" w:rsidP="009403B1">
      <w:pPr>
        <w:tabs>
          <w:tab w:val="left" w:pos="709"/>
        </w:tabs>
        <w:spacing w:after="0" w:line="360" w:lineRule="auto"/>
        <w:ind w:firstLine="709"/>
        <w:jc w:val="both"/>
        <w:rPr>
          <w:rFonts w:eastAsia="Times New Roman"/>
          <w:lang w:val="uk-UA"/>
        </w:rPr>
      </w:pPr>
      <w:r w:rsidRPr="009403B1">
        <w:rPr>
          <w:rFonts w:eastAsia="Times New Roman"/>
          <w:lang w:val="uk-UA"/>
        </w:rPr>
        <w:t>Гадаємо</w:t>
      </w:r>
      <w:r w:rsidR="003F471B" w:rsidRPr="009403B1">
        <w:rPr>
          <w:rFonts w:eastAsia="Times New Roman"/>
          <w:lang w:val="uk-UA"/>
        </w:rPr>
        <w:t xml:space="preserve">, що вироблення </w:t>
      </w:r>
      <w:r w:rsidR="00A87E1C" w:rsidRPr="009403B1">
        <w:rPr>
          <w:rFonts w:eastAsia="Times New Roman"/>
          <w:lang w:val="uk-UA"/>
        </w:rPr>
        <w:t xml:space="preserve">найбільш </w:t>
      </w:r>
      <w:r w:rsidRPr="009403B1">
        <w:rPr>
          <w:rFonts w:eastAsia="Times New Roman"/>
          <w:lang w:val="uk-UA"/>
        </w:rPr>
        <w:t>придатної</w:t>
      </w:r>
      <w:r w:rsidR="003F471B" w:rsidRPr="009403B1">
        <w:rPr>
          <w:rFonts w:eastAsia="Times New Roman"/>
          <w:lang w:val="uk-UA"/>
        </w:rPr>
        <w:t xml:space="preserve"> типології, що враховує змістовні, структурн</w:t>
      </w:r>
      <w:r w:rsidR="00A87E1C" w:rsidRPr="009403B1">
        <w:rPr>
          <w:rFonts w:eastAsia="Times New Roman"/>
          <w:lang w:val="uk-UA"/>
        </w:rPr>
        <w:t>і</w:t>
      </w:r>
      <w:r w:rsidR="003F471B" w:rsidRPr="009403B1">
        <w:rPr>
          <w:rFonts w:eastAsia="Times New Roman"/>
          <w:lang w:val="uk-UA"/>
        </w:rPr>
        <w:t>, функці</w:t>
      </w:r>
      <w:r w:rsidR="00772F5A" w:rsidRPr="009403B1">
        <w:rPr>
          <w:rFonts w:eastAsia="Times New Roman"/>
          <w:lang w:val="uk-UA"/>
        </w:rPr>
        <w:t>й</w:t>
      </w:r>
      <w:r w:rsidR="003F471B" w:rsidRPr="009403B1">
        <w:rPr>
          <w:rFonts w:eastAsia="Times New Roman"/>
          <w:lang w:val="uk-UA"/>
        </w:rPr>
        <w:t xml:space="preserve">ні ознаки концептів, їх динамічний характер, дискурсивно-стилістичну приналежність, </w:t>
      </w:r>
      <w:r w:rsidR="00A87E1C" w:rsidRPr="009403B1">
        <w:rPr>
          <w:rFonts w:eastAsia="Times New Roman"/>
          <w:lang w:val="uk-UA"/>
        </w:rPr>
        <w:t xml:space="preserve">є </w:t>
      </w:r>
      <w:r w:rsidR="003F471B" w:rsidRPr="009403B1">
        <w:rPr>
          <w:rFonts w:eastAsia="Times New Roman"/>
          <w:lang w:val="uk-UA"/>
        </w:rPr>
        <w:t xml:space="preserve">однією з найбільш актуальних дослідницьких </w:t>
      </w:r>
      <w:r w:rsidR="006C2E44" w:rsidRPr="009403B1">
        <w:rPr>
          <w:rFonts w:eastAsia="Times New Roman"/>
          <w:lang w:val="uk-UA"/>
        </w:rPr>
        <w:t xml:space="preserve">задач </w:t>
      </w:r>
      <w:r w:rsidR="003F471B" w:rsidRPr="009403B1">
        <w:rPr>
          <w:rFonts w:eastAsia="Times New Roman"/>
          <w:lang w:val="uk-UA"/>
        </w:rPr>
        <w:t>сучасної лінгвістики.</w:t>
      </w:r>
    </w:p>
    <w:p w14:paraId="71ACDE06" w14:textId="77777777" w:rsidR="00FD5CE6" w:rsidRPr="00046464" w:rsidRDefault="00FD5CE6" w:rsidP="009403B1">
      <w:pPr>
        <w:tabs>
          <w:tab w:val="left" w:pos="709"/>
        </w:tabs>
        <w:spacing w:after="0" w:line="360" w:lineRule="auto"/>
        <w:ind w:firstLine="709"/>
        <w:jc w:val="both"/>
        <w:rPr>
          <w:rFonts w:eastAsia="Times New Roman"/>
          <w:lang w:val="uk-UA"/>
        </w:rPr>
      </w:pPr>
    </w:p>
    <w:p w14:paraId="78ADC0AF" w14:textId="31A49420" w:rsidR="00460D1A" w:rsidRDefault="00460D1A" w:rsidP="00D62759">
      <w:pPr>
        <w:spacing w:after="0" w:line="360" w:lineRule="auto"/>
        <w:ind w:left="709" w:firstLine="709"/>
        <w:jc w:val="both"/>
        <w:rPr>
          <w:rFonts w:eastAsia="Times New Roman"/>
          <w:b/>
          <w:lang w:val="uk-UA"/>
        </w:rPr>
      </w:pPr>
      <w:bookmarkStart w:id="14" w:name="_Hlk85800225"/>
      <w:r w:rsidRPr="009403B1">
        <w:rPr>
          <w:rFonts w:eastAsia="Times New Roman"/>
          <w:b/>
          <w:lang w:val="uk-UA"/>
        </w:rPr>
        <w:t>1.2 Стратегії опису й методика дослідження індивідуально-авторських концептів у вітчизняному мовознавстві</w:t>
      </w:r>
    </w:p>
    <w:p w14:paraId="11D36E90" w14:textId="77777777" w:rsidR="0039502E" w:rsidRPr="009403B1" w:rsidRDefault="0039502E" w:rsidP="009403B1">
      <w:pPr>
        <w:spacing w:after="0" w:line="360" w:lineRule="auto"/>
        <w:ind w:firstLine="709"/>
        <w:jc w:val="both"/>
        <w:rPr>
          <w:rFonts w:eastAsia="Times New Roman"/>
          <w:b/>
          <w:lang w:val="uk-UA"/>
        </w:rPr>
      </w:pPr>
    </w:p>
    <w:bookmarkEnd w:id="14"/>
    <w:p w14:paraId="00CC746D" w14:textId="0ECD212B" w:rsidR="000008E7" w:rsidRDefault="00E83924" w:rsidP="009403B1">
      <w:pPr>
        <w:widowControl w:val="0"/>
        <w:tabs>
          <w:tab w:val="left" w:pos="1954"/>
        </w:tabs>
        <w:autoSpaceDE w:val="0"/>
        <w:autoSpaceDN w:val="0"/>
        <w:spacing w:after="0" w:line="360" w:lineRule="auto"/>
        <w:ind w:right="103" w:firstLine="709"/>
        <w:jc w:val="both"/>
        <w:rPr>
          <w:lang w:val="uk-UA"/>
        </w:rPr>
      </w:pPr>
      <w:r w:rsidRPr="009403B1">
        <w:rPr>
          <w:rFonts w:eastAsia="Times New Roman"/>
          <w:lang w:val="uk-UA"/>
        </w:rPr>
        <w:t>І</w:t>
      </w:r>
      <w:r w:rsidR="00772F5A" w:rsidRPr="009403B1">
        <w:rPr>
          <w:rFonts w:eastAsia="Times New Roman"/>
          <w:lang w:val="uk-UA"/>
        </w:rPr>
        <w:t xml:space="preserve">ндивідуально-авторські концепти найчастіше </w:t>
      </w:r>
      <w:r w:rsidR="007C7F8F" w:rsidRPr="009403B1">
        <w:rPr>
          <w:rFonts w:eastAsia="Times New Roman"/>
          <w:lang w:val="uk-UA"/>
        </w:rPr>
        <w:t xml:space="preserve">розглядають </w:t>
      </w:r>
      <w:r w:rsidR="00772F5A" w:rsidRPr="009403B1">
        <w:rPr>
          <w:rFonts w:eastAsia="Times New Roman"/>
          <w:lang w:val="uk-UA"/>
        </w:rPr>
        <w:t>за аналогією</w:t>
      </w:r>
      <w:r w:rsidRPr="009403B1">
        <w:rPr>
          <w:rFonts w:eastAsia="Times New Roman"/>
          <w:lang w:val="uk-UA"/>
        </w:rPr>
        <w:t xml:space="preserve"> </w:t>
      </w:r>
      <w:r w:rsidR="00D45632" w:rsidRPr="009403B1">
        <w:rPr>
          <w:rFonts w:eastAsia="Times New Roman"/>
          <w:lang w:val="uk-UA"/>
        </w:rPr>
        <w:t>із</w:t>
      </w:r>
      <w:r w:rsidR="00D45632" w:rsidRPr="009403B1">
        <w:rPr>
          <w:rFonts w:eastAsia="Times New Roman"/>
          <w:spacing w:val="1"/>
          <w:lang w:val="uk-UA"/>
        </w:rPr>
        <w:t xml:space="preserve"> </w:t>
      </w:r>
      <w:r w:rsidR="00D45632" w:rsidRPr="009403B1">
        <w:rPr>
          <w:rFonts w:eastAsia="Times New Roman"/>
          <w:lang w:val="uk-UA"/>
        </w:rPr>
        <w:t>загальномовними</w:t>
      </w:r>
      <w:r w:rsidR="00D45632" w:rsidRPr="009403B1">
        <w:rPr>
          <w:rFonts w:eastAsia="Times New Roman"/>
          <w:spacing w:val="1"/>
          <w:lang w:val="uk-UA"/>
        </w:rPr>
        <w:t xml:space="preserve"> </w:t>
      </w:r>
      <w:r w:rsidRPr="009403B1">
        <w:rPr>
          <w:rFonts w:eastAsia="Times New Roman"/>
          <w:spacing w:val="1"/>
          <w:lang w:val="uk-UA"/>
        </w:rPr>
        <w:t xml:space="preserve">культурними одиницями. </w:t>
      </w:r>
      <w:r w:rsidR="00772F5A" w:rsidRPr="009403B1">
        <w:rPr>
          <w:rFonts w:eastAsia="Times New Roman"/>
          <w:spacing w:val="1"/>
          <w:lang w:val="uk-UA"/>
        </w:rPr>
        <w:t xml:space="preserve">Хоча існують усе ж деякі зхастереження щодо цього типу концептів. </w:t>
      </w:r>
      <w:r w:rsidR="00D45632" w:rsidRPr="009403B1">
        <w:rPr>
          <w:rFonts w:eastAsia="Times New Roman"/>
          <w:lang w:val="uk-UA"/>
        </w:rPr>
        <w:t>В. Карасик</w:t>
      </w:r>
      <w:r w:rsidR="00772F5A" w:rsidRPr="009403B1">
        <w:rPr>
          <w:rFonts w:eastAsia="Times New Roman"/>
          <w:lang w:val="uk-UA"/>
        </w:rPr>
        <w:t xml:space="preserve">, наприклад, </w:t>
      </w:r>
      <w:r w:rsidRPr="009403B1">
        <w:rPr>
          <w:rFonts w:eastAsia="Times New Roman"/>
          <w:lang w:val="uk-UA"/>
        </w:rPr>
        <w:t>стверджує, що</w:t>
      </w:r>
      <w:r w:rsidR="00D45632" w:rsidRPr="009403B1">
        <w:rPr>
          <w:rFonts w:eastAsia="Times New Roman"/>
          <w:spacing w:val="1"/>
          <w:lang w:val="uk-UA"/>
        </w:rPr>
        <w:t xml:space="preserve"> </w:t>
      </w:r>
      <w:r w:rsidR="00D45632" w:rsidRPr="009403B1">
        <w:rPr>
          <w:rFonts w:eastAsia="Times New Roman"/>
          <w:lang w:val="uk-UA"/>
        </w:rPr>
        <w:t>індивідуально-авторські</w:t>
      </w:r>
      <w:r w:rsidR="00D45632" w:rsidRPr="009403B1">
        <w:rPr>
          <w:rFonts w:eastAsia="Times New Roman"/>
          <w:spacing w:val="1"/>
          <w:lang w:val="uk-UA"/>
        </w:rPr>
        <w:t xml:space="preserve"> </w:t>
      </w:r>
      <w:r w:rsidR="00D45632" w:rsidRPr="009403B1">
        <w:rPr>
          <w:rFonts w:eastAsia="Times New Roman"/>
          <w:lang w:val="uk-UA"/>
        </w:rPr>
        <w:t>концепти</w:t>
      </w:r>
      <w:r w:rsidR="00D45632" w:rsidRPr="009403B1">
        <w:rPr>
          <w:rFonts w:eastAsia="Times New Roman"/>
          <w:spacing w:val="1"/>
          <w:lang w:val="uk-UA"/>
        </w:rPr>
        <w:t xml:space="preserve"> </w:t>
      </w:r>
      <w:r w:rsidRPr="009403B1">
        <w:rPr>
          <w:rFonts w:eastAsia="Times New Roman"/>
          <w:spacing w:val="1"/>
          <w:lang w:val="uk-UA"/>
        </w:rPr>
        <w:t xml:space="preserve">репрезентують </w:t>
      </w:r>
      <w:r w:rsidR="00D45632" w:rsidRPr="009403B1">
        <w:rPr>
          <w:rFonts w:eastAsia="Times New Roman"/>
          <w:lang w:val="uk-UA"/>
        </w:rPr>
        <w:t>психотип</w:t>
      </w:r>
      <w:r w:rsidR="00D45632" w:rsidRPr="009403B1">
        <w:rPr>
          <w:rFonts w:eastAsia="Times New Roman"/>
          <w:spacing w:val="1"/>
          <w:lang w:val="uk-UA"/>
        </w:rPr>
        <w:t xml:space="preserve"> </w:t>
      </w:r>
      <w:r w:rsidR="00D45632" w:rsidRPr="009403B1">
        <w:rPr>
          <w:rFonts w:eastAsia="Times New Roman"/>
          <w:lang w:val="uk-UA"/>
        </w:rPr>
        <w:t>особистості [</w:t>
      </w:r>
      <w:r w:rsidR="000008E7" w:rsidRPr="000008E7">
        <w:rPr>
          <w:rFonts w:eastAsia="Times New Roman"/>
        </w:rPr>
        <w:t>2</w:t>
      </w:r>
      <w:r w:rsidR="0087237D">
        <w:rPr>
          <w:rFonts w:eastAsia="Times New Roman"/>
          <w:lang w:val="uk-UA"/>
        </w:rPr>
        <w:t>2</w:t>
      </w:r>
      <w:r w:rsidR="00D45632" w:rsidRPr="009403B1">
        <w:rPr>
          <w:rFonts w:eastAsia="Times New Roman"/>
          <w:lang w:val="uk-UA"/>
        </w:rPr>
        <w:t>,</w:t>
      </w:r>
      <w:r w:rsidR="00D45632" w:rsidRPr="009403B1">
        <w:rPr>
          <w:rFonts w:eastAsia="Times New Roman"/>
          <w:spacing w:val="1"/>
          <w:lang w:val="uk-UA"/>
        </w:rPr>
        <w:t xml:space="preserve"> </w:t>
      </w:r>
      <w:r w:rsidR="00D45632" w:rsidRPr="009403B1">
        <w:rPr>
          <w:rFonts w:eastAsia="Times New Roman"/>
          <w:lang w:val="uk-UA"/>
        </w:rPr>
        <w:t>с. 101]</w:t>
      </w:r>
      <w:r w:rsidR="000008E7">
        <w:rPr>
          <w:rFonts w:eastAsia="Times New Roman"/>
          <w:lang w:val="uk-UA"/>
        </w:rPr>
        <w:t xml:space="preserve">. </w:t>
      </w:r>
      <w:r w:rsidR="00772F5A" w:rsidRPr="009403B1">
        <w:rPr>
          <w:rFonts w:eastAsia="Times New Roman"/>
          <w:lang w:val="uk-UA"/>
        </w:rPr>
        <w:t>Дослідник</w:t>
      </w:r>
      <w:r w:rsidRPr="009403B1">
        <w:rPr>
          <w:rFonts w:eastAsia="Times New Roman"/>
          <w:lang w:val="uk-UA"/>
        </w:rPr>
        <w:t xml:space="preserve"> Г.</w:t>
      </w:r>
      <w:r w:rsidR="000008E7">
        <w:rPr>
          <w:rFonts w:eastAsia="Times New Roman"/>
          <w:lang w:val="uk-UA"/>
        </w:rPr>
        <w:t> </w:t>
      </w:r>
      <w:r w:rsidR="00D50BF2" w:rsidRPr="009403B1">
        <w:rPr>
          <w:rFonts w:eastAsia="Times New Roman"/>
          <w:lang w:val="uk-UA"/>
        </w:rPr>
        <w:t xml:space="preserve">Слишкін цілком справедливо резюмує, що індивідуально-авторські концепти є </w:t>
      </w:r>
      <w:r w:rsidRPr="009403B1">
        <w:rPr>
          <w:rFonts w:eastAsia="Times New Roman"/>
          <w:lang w:val="uk-UA"/>
        </w:rPr>
        <w:t>набагато</w:t>
      </w:r>
      <w:r w:rsidR="00FD5CE6" w:rsidRPr="009403B1">
        <w:rPr>
          <w:lang w:val="uk-UA"/>
        </w:rPr>
        <w:t xml:space="preserve"> різноманітнішими</w:t>
      </w:r>
      <w:r w:rsidR="00772F5A" w:rsidRPr="009403B1">
        <w:rPr>
          <w:lang w:val="uk-UA"/>
        </w:rPr>
        <w:t xml:space="preserve">, ніж колективні </w:t>
      </w:r>
      <w:r w:rsidR="00FD5CE6" w:rsidRPr="009403B1">
        <w:rPr>
          <w:lang w:val="uk-UA"/>
        </w:rPr>
        <w:t>[</w:t>
      </w:r>
      <w:r w:rsidR="000008E7">
        <w:rPr>
          <w:lang w:val="uk-UA"/>
        </w:rPr>
        <w:t>54</w:t>
      </w:r>
      <w:r w:rsidR="00FD5CE6" w:rsidRPr="009403B1">
        <w:rPr>
          <w:lang w:val="uk-UA"/>
        </w:rPr>
        <w:t>,</w:t>
      </w:r>
      <w:r w:rsidR="00FD5CE6" w:rsidRPr="009403B1">
        <w:rPr>
          <w:spacing w:val="-2"/>
          <w:lang w:val="uk-UA"/>
        </w:rPr>
        <w:t xml:space="preserve"> </w:t>
      </w:r>
      <w:r w:rsidR="00FD5CE6" w:rsidRPr="009403B1">
        <w:rPr>
          <w:lang w:val="uk-UA"/>
        </w:rPr>
        <w:t>с.</w:t>
      </w:r>
      <w:r w:rsidR="00FD5CE6" w:rsidRPr="009403B1">
        <w:rPr>
          <w:spacing w:val="-1"/>
          <w:lang w:val="uk-UA"/>
        </w:rPr>
        <w:t xml:space="preserve"> </w:t>
      </w:r>
      <w:r w:rsidR="00FD5CE6" w:rsidRPr="009403B1">
        <w:rPr>
          <w:lang w:val="uk-UA"/>
        </w:rPr>
        <w:t>12].</w:t>
      </w:r>
    </w:p>
    <w:p w14:paraId="361ECD97" w14:textId="735784D3" w:rsidR="00A85EC4" w:rsidRPr="00235C39" w:rsidRDefault="00772F5A" w:rsidP="000008E7">
      <w:pPr>
        <w:widowControl w:val="0"/>
        <w:tabs>
          <w:tab w:val="left" w:pos="1560"/>
        </w:tabs>
        <w:autoSpaceDE w:val="0"/>
        <w:autoSpaceDN w:val="0"/>
        <w:spacing w:after="0" w:line="360" w:lineRule="auto"/>
        <w:ind w:right="103" w:firstLine="709"/>
        <w:jc w:val="both"/>
        <w:rPr>
          <w:rFonts w:eastAsia="Times New Roman"/>
          <w:spacing w:val="1"/>
          <w:lang w:val="uk-UA"/>
        </w:rPr>
      </w:pPr>
      <w:r w:rsidRPr="009403B1">
        <w:rPr>
          <w:rFonts w:eastAsia="Times New Roman"/>
          <w:spacing w:val="1"/>
          <w:lang w:val="uk-UA"/>
        </w:rPr>
        <w:lastRenderedPageBreak/>
        <w:t xml:space="preserve">Лінгвіст </w:t>
      </w:r>
      <w:r w:rsidRPr="009403B1">
        <w:rPr>
          <w:rFonts w:eastAsia="Times New Roman"/>
          <w:lang w:val="uk-UA"/>
        </w:rPr>
        <w:t>Л. </w:t>
      </w:r>
      <w:r w:rsidR="00E83924" w:rsidRPr="009403B1">
        <w:rPr>
          <w:rFonts w:eastAsia="Times New Roman"/>
          <w:lang w:val="uk-UA"/>
        </w:rPr>
        <w:t>Бабенко</w:t>
      </w:r>
      <w:r w:rsidR="00E83924" w:rsidRPr="009403B1">
        <w:rPr>
          <w:rFonts w:eastAsia="Times New Roman"/>
          <w:spacing w:val="1"/>
          <w:lang w:val="uk-UA"/>
        </w:rPr>
        <w:t xml:space="preserve"> і</w:t>
      </w:r>
      <w:r w:rsidR="00FD5CE6" w:rsidRPr="009403B1">
        <w:rPr>
          <w:rFonts w:eastAsia="Times New Roman"/>
          <w:lang w:val="uk-UA"/>
        </w:rPr>
        <w:t>ндивідуально-авторським</w:t>
      </w:r>
      <w:r w:rsidR="00FD5CE6" w:rsidRPr="009403B1">
        <w:rPr>
          <w:rFonts w:eastAsia="Times New Roman"/>
          <w:spacing w:val="1"/>
          <w:lang w:val="uk-UA"/>
        </w:rPr>
        <w:t xml:space="preserve"> </w:t>
      </w:r>
      <w:r w:rsidR="00FD5CE6" w:rsidRPr="009403B1">
        <w:rPr>
          <w:rFonts w:eastAsia="Times New Roman"/>
          <w:lang w:val="uk-UA"/>
        </w:rPr>
        <w:t>концептом</w:t>
      </w:r>
      <w:r w:rsidR="00FD5CE6" w:rsidRPr="009403B1">
        <w:rPr>
          <w:rFonts w:eastAsia="Times New Roman"/>
          <w:spacing w:val="1"/>
          <w:lang w:val="uk-UA"/>
        </w:rPr>
        <w:t xml:space="preserve"> </w:t>
      </w:r>
      <w:r w:rsidR="00E83924" w:rsidRPr="009403B1">
        <w:rPr>
          <w:rFonts w:eastAsia="Times New Roman"/>
          <w:spacing w:val="1"/>
          <w:lang w:val="uk-UA"/>
        </w:rPr>
        <w:t xml:space="preserve">називає </w:t>
      </w:r>
      <w:r w:rsidR="008C34B4" w:rsidRPr="008C34B4">
        <w:rPr>
          <w:rFonts w:eastAsia="Times New Roman"/>
          <w:spacing w:val="1"/>
          <w:lang w:val="uk-UA"/>
        </w:rPr>
        <w:t>“</w:t>
      </w:r>
      <w:r w:rsidR="00FD5CE6" w:rsidRPr="009403B1">
        <w:rPr>
          <w:rFonts w:eastAsia="Times New Roman"/>
          <w:lang w:val="uk-UA"/>
        </w:rPr>
        <w:t>універсальний</w:t>
      </w:r>
      <w:r w:rsidR="00FD5CE6" w:rsidRPr="009403B1">
        <w:rPr>
          <w:rFonts w:eastAsia="Times New Roman"/>
          <w:spacing w:val="1"/>
          <w:lang w:val="uk-UA"/>
        </w:rPr>
        <w:t xml:space="preserve"> </w:t>
      </w:r>
      <w:r w:rsidR="00FD5CE6" w:rsidRPr="009403B1">
        <w:rPr>
          <w:rFonts w:eastAsia="Times New Roman"/>
          <w:lang w:val="uk-UA"/>
        </w:rPr>
        <w:t>досвід</w:t>
      </w:r>
      <w:r w:rsidR="00FD5CE6" w:rsidRPr="009403B1">
        <w:rPr>
          <w:rFonts w:eastAsia="Times New Roman"/>
          <w:spacing w:val="1"/>
          <w:lang w:val="uk-UA"/>
        </w:rPr>
        <w:t xml:space="preserve"> </w:t>
      </w:r>
      <w:r w:rsidR="00FD5CE6" w:rsidRPr="009403B1">
        <w:rPr>
          <w:rFonts w:eastAsia="Times New Roman"/>
          <w:lang w:val="uk-UA"/>
        </w:rPr>
        <w:t>особистості</w:t>
      </w:r>
      <w:r w:rsidR="00FD5CE6" w:rsidRPr="009403B1">
        <w:rPr>
          <w:rFonts w:eastAsia="Times New Roman"/>
          <w:spacing w:val="1"/>
          <w:lang w:val="uk-UA"/>
        </w:rPr>
        <w:t xml:space="preserve"> </w:t>
      </w:r>
      <w:r w:rsidR="00FD5CE6" w:rsidRPr="009403B1">
        <w:rPr>
          <w:rFonts w:eastAsia="Times New Roman"/>
          <w:lang w:val="uk-UA"/>
        </w:rPr>
        <w:t>письменника,</w:t>
      </w:r>
      <w:r w:rsidR="00FD5CE6" w:rsidRPr="009403B1">
        <w:rPr>
          <w:rFonts w:eastAsia="Times New Roman"/>
          <w:spacing w:val="1"/>
          <w:lang w:val="uk-UA"/>
        </w:rPr>
        <w:t xml:space="preserve"> </w:t>
      </w:r>
      <w:r w:rsidR="00FD5CE6" w:rsidRPr="009403B1">
        <w:rPr>
          <w:rFonts w:eastAsia="Times New Roman"/>
          <w:lang w:val="uk-UA"/>
        </w:rPr>
        <w:t>його</w:t>
      </w:r>
      <w:r w:rsidR="00FD5CE6" w:rsidRPr="009403B1">
        <w:rPr>
          <w:rFonts w:eastAsia="Times New Roman"/>
          <w:spacing w:val="1"/>
          <w:lang w:val="uk-UA"/>
        </w:rPr>
        <w:t xml:space="preserve"> </w:t>
      </w:r>
      <w:r w:rsidR="00FD5CE6" w:rsidRPr="009403B1">
        <w:rPr>
          <w:rFonts w:eastAsia="Times New Roman"/>
          <w:lang w:val="uk-UA"/>
        </w:rPr>
        <w:t>світогляд,</w:t>
      </w:r>
      <w:r w:rsidR="00FD5CE6" w:rsidRPr="009403B1">
        <w:rPr>
          <w:rFonts w:eastAsia="Times New Roman"/>
          <w:spacing w:val="1"/>
          <w:lang w:val="uk-UA"/>
        </w:rPr>
        <w:t xml:space="preserve"> </w:t>
      </w:r>
      <w:r w:rsidR="00FD5CE6" w:rsidRPr="009403B1">
        <w:rPr>
          <w:rFonts w:eastAsia="Times New Roman"/>
          <w:lang w:val="uk-UA"/>
        </w:rPr>
        <w:t>систему</w:t>
      </w:r>
      <w:r w:rsidR="00FD5CE6" w:rsidRPr="009403B1">
        <w:rPr>
          <w:rFonts w:eastAsia="Times New Roman"/>
          <w:spacing w:val="1"/>
          <w:lang w:val="uk-UA"/>
        </w:rPr>
        <w:t xml:space="preserve"> </w:t>
      </w:r>
      <w:r w:rsidR="00FD5CE6" w:rsidRPr="009403B1">
        <w:rPr>
          <w:rFonts w:eastAsia="Times New Roman"/>
          <w:lang w:val="uk-UA"/>
        </w:rPr>
        <w:t>цінностей, що сприяє формуванню нових художніх смислів</w:t>
      </w:r>
      <w:r w:rsidR="008C34B4" w:rsidRPr="000A15BA">
        <w:rPr>
          <w:rFonts w:eastAsia="Times New Roman"/>
          <w:lang w:val="uk-UA"/>
        </w:rPr>
        <w:t>”</w:t>
      </w:r>
      <w:r w:rsidRPr="009403B1">
        <w:rPr>
          <w:rFonts w:eastAsia="Times New Roman"/>
          <w:lang w:val="uk-UA"/>
        </w:rPr>
        <w:t xml:space="preserve"> </w:t>
      </w:r>
      <w:r w:rsidR="00FD5CE6" w:rsidRPr="009403B1">
        <w:rPr>
          <w:rFonts w:eastAsia="Times New Roman"/>
          <w:lang w:val="uk-UA"/>
        </w:rPr>
        <w:t>[</w:t>
      </w:r>
      <w:r w:rsidR="000008E7">
        <w:rPr>
          <w:rFonts w:eastAsia="Times New Roman"/>
          <w:lang w:val="uk-UA"/>
        </w:rPr>
        <w:t>3, с.345</w:t>
      </w:r>
      <w:r w:rsidR="00FD5CE6" w:rsidRPr="009403B1">
        <w:rPr>
          <w:rFonts w:eastAsia="Times New Roman"/>
          <w:lang w:val="uk-UA"/>
        </w:rPr>
        <w:t>]</w:t>
      </w:r>
      <w:r w:rsidR="000008E7">
        <w:rPr>
          <w:lang w:val="uk-UA"/>
        </w:rPr>
        <w:t xml:space="preserve">. </w:t>
      </w:r>
      <w:r w:rsidRPr="009403B1">
        <w:rPr>
          <w:rFonts w:eastAsia="Times New Roman"/>
          <w:lang w:val="uk-UA"/>
        </w:rPr>
        <w:t>Тим часом</w:t>
      </w:r>
      <w:r w:rsidR="00235C39" w:rsidRPr="00235C39">
        <w:rPr>
          <w:rFonts w:eastAsia="Times New Roman"/>
          <w:lang w:val="uk-UA"/>
        </w:rPr>
        <w:t xml:space="preserve"> </w:t>
      </w:r>
      <w:r w:rsidRPr="009403B1">
        <w:rPr>
          <w:rFonts w:eastAsia="Times New Roman"/>
          <w:lang w:val="uk-UA"/>
        </w:rPr>
        <w:t>О. Беспалова</w:t>
      </w:r>
      <w:r w:rsidRPr="009403B1">
        <w:rPr>
          <w:rFonts w:eastAsia="Times New Roman"/>
          <w:spacing w:val="1"/>
          <w:lang w:val="uk-UA"/>
        </w:rPr>
        <w:t xml:space="preserve"> </w:t>
      </w:r>
      <w:r w:rsidRPr="009403B1">
        <w:rPr>
          <w:rFonts w:eastAsia="Times New Roman"/>
          <w:lang w:val="uk-UA"/>
        </w:rPr>
        <w:t>вказує</w:t>
      </w:r>
      <w:r w:rsidRPr="009403B1">
        <w:rPr>
          <w:rFonts w:eastAsia="Times New Roman"/>
          <w:spacing w:val="1"/>
          <w:lang w:val="uk-UA"/>
        </w:rPr>
        <w:t xml:space="preserve"> </w:t>
      </w:r>
      <w:r w:rsidRPr="009403B1">
        <w:rPr>
          <w:rFonts w:eastAsia="Times New Roman"/>
          <w:lang w:val="uk-UA"/>
        </w:rPr>
        <w:t>на</w:t>
      </w:r>
      <w:r w:rsidRPr="009403B1">
        <w:rPr>
          <w:rFonts w:eastAsia="Times New Roman"/>
          <w:spacing w:val="1"/>
          <w:lang w:val="uk-UA"/>
        </w:rPr>
        <w:t xml:space="preserve"> традиці</w:t>
      </w:r>
      <w:r w:rsidR="00E51B43" w:rsidRPr="009403B1">
        <w:rPr>
          <w:rFonts w:eastAsia="Times New Roman"/>
          <w:spacing w:val="1"/>
          <w:lang w:val="uk-UA"/>
        </w:rPr>
        <w:t>й</w:t>
      </w:r>
      <w:r w:rsidRPr="009403B1">
        <w:rPr>
          <w:rFonts w:eastAsia="Times New Roman"/>
          <w:spacing w:val="1"/>
          <w:lang w:val="uk-UA"/>
        </w:rPr>
        <w:t xml:space="preserve">не визначення </w:t>
      </w:r>
      <w:r w:rsidRPr="009403B1">
        <w:rPr>
          <w:rFonts w:eastAsia="Times New Roman"/>
          <w:lang w:val="uk-UA"/>
        </w:rPr>
        <w:t>індивідуально-авторського</w:t>
      </w:r>
      <w:r w:rsidRPr="009403B1">
        <w:rPr>
          <w:rFonts w:eastAsia="Times New Roman"/>
          <w:spacing w:val="1"/>
          <w:lang w:val="uk-UA"/>
        </w:rPr>
        <w:t xml:space="preserve"> </w:t>
      </w:r>
      <w:r w:rsidRPr="009403B1">
        <w:rPr>
          <w:rFonts w:eastAsia="Times New Roman"/>
          <w:lang w:val="uk-UA"/>
        </w:rPr>
        <w:t>концепту</w:t>
      </w:r>
      <w:r w:rsidRPr="009403B1">
        <w:rPr>
          <w:rFonts w:eastAsia="Times New Roman"/>
          <w:spacing w:val="1"/>
          <w:lang w:val="uk-UA"/>
        </w:rPr>
        <w:t xml:space="preserve"> </w:t>
      </w:r>
      <w:r w:rsidRPr="009403B1">
        <w:rPr>
          <w:rFonts w:eastAsia="Times New Roman"/>
          <w:lang w:val="uk-UA"/>
        </w:rPr>
        <w:t>як одиниці свідомості автора, яка</w:t>
      </w:r>
      <w:r w:rsidRPr="009403B1">
        <w:rPr>
          <w:rFonts w:eastAsia="Times New Roman"/>
          <w:spacing w:val="1"/>
          <w:lang w:val="uk-UA"/>
        </w:rPr>
        <w:t xml:space="preserve"> </w:t>
      </w:r>
      <w:r w:rsidRPr="009403B1">
        <w:rPr>
          <w:rFonts w:eastAsia="Times New Roman"/>
          <w:lang w:val="uk-UA"/>
        </w:rPr>
        <w:t>репрезентується в тексті і є вираженям</w:t>
      </w:r>
      <w:r w:rsidRPr="009403B1">
        <w:rPr>
          <w:rFonts w:eastAsia="Times New Roman"/>
          <w:spacing w:val="1"/>
          <w:lang w:val="uk-UA"/>
        </w:rPr>
        <w:t xml:space="preserve"> </w:t>
      </w:r>
      <w:r w:rsidRPr="009403B1">
        <w:rPr>
          <w:rFonts w:eastAsia="Times New Roman"/>
          <w:lang w:val="uk-UA"/>
        </w:rPr>
        <w:t>індивідуально</w:t>
      </w:r>
      <w:r w:rsidR="00FD5CE6" w:rsidRPr="009403B1">
        <w:rPr>
          <w:rFonts w:eastAsia="Times New Roman"/>
          <w:lang w:val="uk-UA"/>
        </w:rPr>
        <w:t>-авторськ</w:t>
      </w:r>
      <w:r w:rsidR="00A85EC4" w:rsidRPr="009403B1">
        <w:rPr>
          <w:rFonts w:eastAsia="Times New Roman"/>
          <w:lang w:val="uk-UA"/>
        </w:rPr>
        <w:t>ого</w:t>
      </w:r>
      <w:r w:rsidR="00FD5CE6" w:rsidRPr="009403B1">
        <w:rPr>
          <w:rFonts w:eastAsia="Times New Roman"/>
          <w:spacing w:val="70"/>
          <w:lang w:val="uk-UA"/>
        </w:rPr>
        <w:t xml:space="preserve"> </w:t>
      </w:r>
      <w:r w:rsidR="00FD5CE6" w:rsidRPr="009403B1">
        <w:rPr>
          <w:rFonts w:eastAsia="Times New Roman"/>
          <w:lang w:val="uk-UA"/>
        </w:rPr>
        <w:t>осмислення</w:t>
      </w:r>
      <w:r w:rsidR="00FD5CE6" w:rsidRPr="009403B1">
        <w:rPr>
          <w:rFonts w:eastAsia="Times New Roman"/>
          <w:spacing w:val="70"/>
          <w:lang w:val="uk-UA"/>
        </w:rPr>
        <w:t xml:space="preserve"> </w:t>
      </w:r>
      <w:r w:rsidR="00FD5CE6" w:rsidRPr="009403B1">
        <w:rPr>
          <w:rFonts w:eastAsia="Times New Roman"/>
          <w:lang w:val="uk-UA"/>
        </w:rPr>
        <w:t>суті</w:t>
      </w:r>
      <w:r w:rsidR="00FD5CE6" w:rsidRPr="009403B1">
        <w:rPr>
          <w:rFonts w:eastAsia="Times New Roman"/>
          <w:spacing w:val="70"/>
          <w:lang w:val="uk-UA"/>
        </w:rPr>
        <w:t xml:space="preserve"> </w:t>
      </w:r>
      <w:r w:rsidR="00FD5CE6" w:rsidRPr="009403B1">
        <w:rPr>
          <w:rFonts w:eastAsia="Times New Roman"/>
          <w:lang w:val="uk-UA"/>
        </w:rPr>
        <w:t>предметів</w:t>
      </w:r>
      <w:r w:rsidR="00FD5CE6" w:rsidRPr="009403B1">
        <w:rPr>
          <w:rFonts w:eastAsia="Times New Roman"/>
          <w:spacing w:val="70"/>
          <w:lang w:val="uk-UA"/>
        </w:rPr>
        <w:t xml:space="preserve"> </w:t>
      </w:r>
      <w:r w:rsidR="00FD5CE6" w:rsidRPr="009403B1">
        <w:rPr>
          <w:rFonts w:eastAsia="Times New Roman"/>
          <w:lang w:val="uk-UA"/>
        </w:rPr>
        <w:t>або</w:t>
      </w:r>
      <w:r w:rsidR="00FD5CE6" w:rsidRPr="009403B1">
        <w:rPr>
          <w:rFonts w:eastAsia="Times New Roman"/>
          <w:spacing w:val="70"/>
          <w:lang w:val="uk-UA"/>
        </w:rPr>
        <w:t xml:space="preserve"> </w:t>
      </w:r>
      <w:r w:rsidR="00FD5CE6" w:rsidRPr="009403B1">
        <w:rPr>
          <w:rFonts w:eastAsia="Times New Roman"/>
          <w:lang w:val="uk-UA"/>
        </w:rPr>
        <w:t>явищ</w:t>
      </w:r>
      <w:r w:rsidR="00FD5CE6" w:rsidRPr="009403B1">
        <w:rPr>
          <w:rFonts w:eastAsia="Times New Roman"/>
          <w:spacing w:val="70"/>
          <w:lang w:val="uk-UA"/>
        </w:rPr>
        <w:t xml:space="preserve"> </w:t>
      </w:r>
      <w:r w:rsidR="00FD5CE6" w:rsidRPr="009403B1">
        <w:rPr>
          <w:rFonts w:eastAsia="Times New Roman"/>
          <w:lang w:val="uk-UA"/>
        </w:rPr>
        <w:t>[</w:t>
      </w:r>
      <w:r w:rsidR="000008E7">
        <w:rPr>
          <w:rFonts w:eastAsia="Times New Roman"/>
          <w:lang w:val="uk-UA"/>
        </w:rPr>
        <w:t>5</w:t>
      </w:r>
      <w:r w:rsidR="00FD5CE6" w:rsidRPr="009403B1">
        <w:rPr>
          <w:rFonts w:eastAsia="Times New Roman"/>
          <w:lang w:val="uk-UA"/>
        </w:rPr>
        <w:t>,</w:t>
      </w:r>
      <w:r w:rsidR="00235C39" w:rsidRPr="00235C39">
        <w:rPr>
          <w:rFonts w:eastAsia="Times New Roman"/>
          <w:lang w:val="uk-UA"/>
        </w:rPr>
        <w:t xml:space="preserve"> </w:t>
      </w:r>
      <w:r w:rsidR="00FD5CE6" w:rsidRPr="009403B1">
        <w:rPr>
          <w:rFonts w:eastAsia="Times New Roman"/>
          <w:lang w:val="uk-UA"/>
        </w:rPr>
        <w:t>с.</w:t>
      </w:r>
      <w:r w:rsidR="00235C39" w:rsidRPr="00235C39">
        <w:rPr>
          <w:rFonts w:eastAsia="Times New Roman"/>
          <w:lang w:val="uk-UA"/>
        </w:rPr>
        <w:t xml:space="preserve"> </w:t>
      </w:r>
      <w:r w:rsidR="00FD5CE6" w:rsidRPr="009403B1">
        <w:rPr>
          <w:rFonts w:eastAsia="Times New Roman"/>
          <w:lang w:val="uk-UA"/>
        </w:rPr>
        <w:t>6]</w:t>
      </w:r>
      <w:r w:rsidR="000008E7">
        <w:rPr>
          <w:rFonts w:eastAsia="Times New Roman"/>
          <w:lang w:val="uk-UA"/>
        </w:rPr>
        <w:t>.</w:t>
      </w:r>
      <w:r w:rsidR="00E51B43" w:rsidRPr="009403B1">
        <w:rPr>
          <w:lang w:val="uk-UA"/>
        </w:rPr>
        <w:t xml:space="preserve"> </w:t>
      </w:r>
    </w:p>
    <w:p w14:paraId="56C1E48F" w14:textId="5FBC042B" w:rsidR="0030576E" w:rsidRPr="009403B1" w:rsidRDefault="000F3C2B" w:rsidP="009403B1">
      <w:pPr>
        <w:widowControl w:val="0"/>
        <w:autoSpaceDE w:val="0"/>
        <w:autoSpaceDN w:val="0"/>
        <w:spacing w:after="0" w:line="360" w:lineRule="auto"/>
        <w:ind w:right="106" w:firstLine="709"/>
        <w:jc w:val="both"/>
        <w:rPr>
          <w:rFonts w:eastAsia="Times New Roman"/>
          <w:lang w:val="uk-UA"/>
        </w:rPr>
      </w:pPr>
      <w:r w:rsidRPr="009403B1">
        <w:rPr>
          <w:rFonts w:eastAsia="Times New Roman"/>
          <w:lang w:val="uk-UA"/>
        </w:rPr>
        <w:t xml:space="preserve">Дещо інакше кваліфікує поняття авторського концепту </w:t>
      </w:r>
      <w:r w:rsidR="00FD5CE6" w:rsidRPr="009403B1">
        <w:rPr>
          <w:rFonts w:eastAsia="Times New Roman"/>
          <w:lang w:val="uk-UA"/>
        </w:rPr>
        <w:t>Є.</w:t>
      </w:r>
      <w:r w:rsidR="000008E7">
        <w:rPr>
          <w:rFonts w:eastAsia="Times New Roman"/>
          <w:lang w:val="uk-UA"/>
        </w:rPr>
        <w:t> </w:t>
      </w:r>
      <w:r w:rsidR="00FD5CE6" w:rsidRPr="009403B1">
        <w:rPr>
          <w:rFonts w:eastAsia="Times New Roman"/>
          <w:lang w:val="uk-UA"/>
        </w:rPr>
        <w:t>Сергєєва</w:t>
      </w:r>
      <w:r w:rsidRPr="009403B1">
        <w:rPr>
          <w:rFonts w:eastAsia="Times New Roman"/>
          <w:spacing w:val="1"/>
          <w:lang w:val="uk-UA"/>
        </w:rPr>
        <w:t xml:space="preserve">, яка </w:t>
      </w:r>
      <w:r w:rsidR="007C7F8F" w:rsidRPr="009403B1">
        <w:rPr>
          <w:rFonts w:eastAsia="Times New Roman"/>
          <w:spacing w:val="1"/>
          <w:lang w:val="uk-UA"/>
        </w:rPr>
        <w:t>вважає, що і</w:t>
      </w:r>
      <w:r w:rsidR="007C7F8F" w:rsidRPr="009403B1">
        <w:rPr>
          <w:rFonts w:eastAsia="Times New Roman"/>
          <w:lang w:val="uk-UA"/>
        </w:rPr>
        <w:t>ндивідуально-авторський</w:t>
      </w:r>
      <w:r w:rsidR="007C7F8F" w:rsidRPr="009403B1">
        <w:rPr>
          <w:rFonts w:eastAsia="Times New Roman"/>
          <w:spacing w:val="1"/>
          <w:lang w:val="uk-UA"/>
        </w:rPr>
        <w:t xml:space="preserve"> </w:t>
      </w:r>
      <w:r w:rsidR="007C7F8F" w:rsidRPr="009403B1">
        <w:rPr>
          <w:rFonts w:eastAsia="Times New Roman"/>
          <w:lang w:val="uk-UA"/>
        </w:rPr>
        <w:t>концепт</w:t>
      </w:r>
      <w:r w:rsidR="007C7F8F" w:rsidRPr="009403B1">
        <w:rPr>
          <w:rFonts w:eastAsia="Times New Roman"/>
          <w:spacing w:val="1"/>
          <w:lang w:val="uk-UA"/>
        </w:rPr>
        <w:t xml:space="preserve"> – інтерпретоване </w:t>
      </w:r>
      <w:r w:rsidR="00FD5CE6" w:rsidRPr="009403B1">
        <w:rPr>
          <w:rFonts w:eastAsia="Times New Roman"/>
          <w:lang w:val="uk-UA"/>
        </w:rPr>
        <w:t>ментальне</w:t>
      </w:r>
      <w:r w:rsidR="007C7F8F" w:rsidRPr="009403B1">
        <w:rPr>
          <w:rFonts w:eastAsia="Times New Roman"/>
          <w:lang w:val="uk-UA"/>
        </w:rPr>
        <w:t xml:space="preserve"> </w:t>
      </w:r>
      <w:r w:rsidR="00FD5CE6" w:rsidRPr="009403B1">
        <w:rPr>
          <w:rFonts w:eastAsia="Times New Roman"/>
          <w:spacing w:val="1"/>
          <w:lang w:val="uk-UA"/>
        </w:rPr>
        <w:t xml:space="preserve"> </w:t>
      </w:r>
      <w:r w:rsidR="00FD5CE6" w:rsidRPr="009403B1">
        <w:rPr>
          <w:rFonts w:eastAsia="Times New Roman"/>
          <w:lang w:val="uk-UA"/>
        </w:rPr>
        <w:t>утворення</w:t>
      </w:r>
      <w:r w:rsidR="007C7F8F" w:rsidRPr="009403B1">
        <w:rPr>
          <w:rFonts w:eastAsia="Times New Roman"/>
          <w:lang w:val="uk-UA"/>
        </w:rPr>
        <w:t xml:space="preserve"> в індивідуально-авторській свідомості</w:t>
      </w:r>
      <w:r w:rsidR="00FD5CE6" w:rsidRPr="009403B1">
        <w:rPr>
          <w:rFonts w:eastAsia="Times New Roman"/>
          <w:lang w:val="uk-UA"/>
        </w:rPr>
        <w:t>,</w:t>
      </w:r>
      <w:r w:rsidR="00FD5CE6" w:rsidRPr="009403B1">
        <w:rPr>
          <w:rFonts w:eastAsia="Times New Roman"/>
          <w:spacing w:val="1"/>
          <w:lang w:val="uk-UA"/>
        </w:rPr>
        <w:t xml:space="preserve"> </w:t>
      </w:r>
      <w:r w:rsidR="007C7F8F" w:rsidRPr="009403B1">
        <w:rPr>
          <w:rFonts w:eastAsia="Times New Roman"/>
          <w:spacing w:val="1"/>
          <w:lang w:val="uk-UA"/>
        </w:rPr>
        <w:t xml:space="preserve">що відноситься до </w:t>
      </w:r>
      <w:r w:rsidR="00FD5CE6" w:rsidRPr="009403B1">
        <w:rPr>
          <w:rFonts w:eastAsia="Times New Roman"/>
          <w:lang w:val="uk-UA"/>
        </w:rPr>
        <w:t>асоціативно-семантичного поля</w:t>
      </w:r>
      <w:r w:rsidR="00FD5CE6" w:rsidRPr="009403B1">
        <w:rPr>
          <w:rFonts w:eastAsia="Times New Roman"/>
          <w:spacing w:val="1"/>
          <w:lang w:val="uk-UA"/>
        </w:rPr>
        <w:t xml:space="preserve"> </w:t>
      </w:r>
      <w:r w:rsidR="00FD5CE6" w:rsidRPr="009403B1">
        <w:rPr>
          <w:rFonts w:eastAsia="Times New Roman"/>
          <w:lang w:val="uk-UA"/>
        </w:rPr>
        <w:t>[</w:t>
      </w:r>
      <w:r w:rsidR="000008E7">
        <w:rPr>
          <w:rFonts w:eastAsia="Times New Roman"/>
          <w:lang w:val="uk-UA"/>
        </w:rPr>
        <w:t>53</w:t>
      </w:r>
      <w:r w:rsidR="00FD5CE6" w:rsidRPr="009403B1">
        <w:rPr>
          <w:rFonts w:eastAsia="Times New Roman"/>
          <w:lang w:val="uk-UA"/>
        </w:rPr>
        <w:t>, с.</w:t>
      </w:r>
      <w:r w:rsidR="00FD5CE6" w:rsidRPr="009403B1">
        <w:rPr>
          <w:rFonts w:eastAsia="Times New Roman"/>
          <w:spacing w:val="1"/>
          <w:lang w:val="uk-UA"/>
        </w:rPr>
        <w:t xml:space="preserve"> </w:t>
      </w:r>
      <w:r w:rsidR="00FD5CE6" w:rsidRPr="009403B1">
        <w:rPr>
          <w:rFonts w:eastAsia="Times New Roman"/>
          <w:lang w:val="uk-UA"/>
        </w:rPr>
        <w:t>98]</w:t>
      </w:r>
      <w:r w:rsidR="000008E7">
        <w:rPr>
          <w:rFonts w:eastAsia="Times New Roman"/>
          <w:lang w:val="uk-UA"/>
        </w:rPr>
        <w:t xml:space="preserve">. </w:t>
      </w:r>
      <w:r w:rsidR="0030576E" w:rsidRPr="009403B1">
        <w:rPr>
          <w:rFonts w:eastAsia="Times New Roman"/>
          <w:spacing w:val="1"/>
          <w:lang w:val="uk-UA"/>
        </w:rPr>
        <w:t xml:space="preserve">Його </w:t>
      </w:r>
      <w:r w:rsidR="00FD5CE6" w:rsidRPr="009403B1">
        <w:rPr>
          <w:rFonts w:eastAsia="Times New Roman"/>
          <w:lang w:val="uk-UA"/>
        </w:rPr>
        <w:t>структур</w:t>
      </w:r>
      <w:r w:rsidR="0030576E" w:rsidRPr="009403B1">
        <w:rPr>
          <w:rFonts w:eastAsia="Times New Roman"/>
          <w:lang w:val="uk-UA"/>
        </w:rPr>
        <w:t>у складають</w:t>
      </w:r>
      <w:r w:rsidR="00FD5CE6" w:rsidRPr="009403B1">
        <w:rPr>
          <w:rFonts w:eastAsia="Times New Roman"/>
          <w:spacing w:val="1"/>
          <w:lang w:val="uk-UA"/>
        </w:rPr>
        <w:t xml:space="preserve"> </w:t>
      </w:r>
      <w:r w:rsidR="0030576E" w:rsidRPr="009403B1">
        <w:rPr>
          <w:rFonts w:eastAsia="Times New Roman"/>
          <w:lang w:val="uk-UA"/>
        </w:rPr>
        <w:t xml:space="preserve">образний (ключовий), ціннісно-духовний, </w:t>
      </w:r>
      <w:r w:rsidR="00FD5CE6" w:rsidRPr="009403B1">
        <w:rPr>
          <w:rFonts w:eastAsia="Times New Roman"/>
          <w:lang w:val="uk-UA"/>
        </w:rPr>
        <w:t>предметно-понятійний</w:t>
      </w:r>
      <w:r w:rsidR="0030576E" w:rsidRPr="009403B1">
        <w:rPr>
          <w:rFonts w:eastAsia="Times New Roman"/>
          <w:lang w:val="uk-UA"/>
        </w:rPr>
        <w:t xml:space="preserve"> та</w:t>
      </w:r>
      <w:r w:rsidR="00FD5CE6" w:rsidRPr="009403B1">
        <w:rPr>
          <w:rFonts w:eastAsia="Times New Roman"/>
          <w:spacing w:val="1"/>
          <w:lang w:val="uk-UA"/>
        </w:rPr>
        <w:t xml:space="preserve"> </w:t>
      </w:r>
      <w:r w:rsidR="0030576E" w:rsidRPr="009403B1">
        <w:rPr>
          <w:rFonts w:eastAsia="Times New Roman"/>
          <w:spacing w:val="1"/>
          <w:lang w:val="uk-UA"/>
        </w:rPr>
        <w:t>почуттєвий</w:t>
      </w:r>
      <w:r w:rsidR="00FD5CE6" w:rsidRPr="009403B1">
        <w:rPr>
          <w:rFonts w:eastAsia="Times New Roman"/>
          <w:lang w:val="uk-UA"/>
        </w:rPr>
        <w:t xml:space="preserve">, пласти. </w:t>
      </w:r>
    </w:p>
    <w:p w14:paraId="676A1F75" w14:textId="3E5B7769" w:rsidR="00871713" w:rsidRPr="00235C39" w:rsidRDefault="0030576E" w:rsidP="009403B1">
      <w:pPr>
        <w:widowControl w:val="0"/>
        <w:autoSpaceDE w:val="0"/>
        <w:autoSpaceDN w:val="0"/>
        <w:spacing w:after="0" w:line="360" w:lineRule="auto"/>
        <w:ind w:right="72" w:firstLine="709"/>
        <w:jc w:val="both"/>
        <w:rPr>
          <w:rFonts w:eastAsia="Times New Roman"/>
          <w:lang w:val="uk-UA"/>
        </w:rPr>
      </w:pPr>
      <w:r w:rsidRPr="009403B1">
        <w:rPr>
          <w:rFonts w:eastAsia="Times New Roman"/>
          <w:lang w:val="uk-UA"/>
        </w:rPr>
        <w:t>О.</w:t>
      </w:r>
      <w:r w:rsidR="000008E7">
        <w:rPr>
          <w:rFonts w:eastAsia="Times New Roman"/>
          <w:lang w:val="uk-UA"/>
        </w:rPr>
        <w:t> П</w:t>
      </w:r>
      <w:r w:rsidRPr="009403B1">
        <w:rPr>
          <w:rFonts w:eastAsia="Times New Roman"/>
          <w:lang w:val="uk-UA"/>
        </w:rPr>
        <w:t xml:space="preserve">одкопаєва </w:t>
      </w:r>
      <w:r w:rsidR="00871713" w:rsidRPr="009403B1">
        <w:rPr>
          <w:rFonts w:eastAsia="Times New Roman"/>
          <w:lang w:val="uk-UA"/>
        </w:rPr>
        <w:t>д</w:t>
      </w:r>
      <w:r w:rsidRPr="009403B1">
        <w:rPr>
          <w:rFonts w:eastAsia="Times New Roman"/>
          <w:lang w:val="uk-UA"/>
        </w:rPr>
        <w:t xml:space="preserve">ає наступне визначення: </w:t>
      </w:r>
      <w:r w:rsidR="008C34B4" w:rsidRPr="008C34B4">
        <w:rPr>
          <w:rFonts w:eastAsia="Times New Roman"/>
          <w:lang w:val="uk-UA"/>
        </w:rPr>
        <w:t>“</w:t>
      </w:r>
      <w:r w:rsidRPr="009403B1">
        <w:rPr>
          <w:rFonts w:eastAsia="Times New Roman"/>
          <w:lang w:val="uk-UA"/>
        </w:rPr>
        <w:t>індивідуально-авторський концепт – це вербалізована в художньому тексті ціннісно значуща ментальна одиниця художньої картини світу, яка водночас відображує як загальноприйняті знання, так</w:t>
      </w:r>
      <w:r w:rsidRPr="009403B1">
        <w:rPr>
          <w:rFonts w:eastAsia="Times New Roman"/>
          <w:lang w:val="uk-UA"/>
        </w:rPr>
        <w:tab/>
        <w:t>й індивідуально-авторськ</w:t>
      </w:r>
      <w:r w:rsidR="00C2215B">
        <w:rPr>
          <w:rFonts w:eastAsia="Times New Roman"/>
          <w:lang w:val="uk-UA"/>
        </w:rPr>
        <w:t>ий</w:t>
      </w:r>
      <w:r w:rsidR="00235C39" w:rsidRPr="00235C39">
        <w:rPr>
          <w:rFonts w:eastAsia="Times New Roman"/>
          <w:lang w:val="uk-UA"/>
        </w:rPr>
        <w:t xml:space="preserve"> </w:t>
      </w:r>
      <w:r w:rsidR="00C2215B">
        <w:rPr>
          <w:rFonts w:eastAsia="Times New Roman"/>
          <w:lang w:val="uk-UA"/>
        </w:rPr>
        <w:t>досвід переживання дійсності</w:t>
      </w:r>
      <w:r w:rsidR="008C34B4" w:rsidRPr="008C34B4">
        <w:rPr>
          <w:rFonts w:eastAsia="Times New Roman"/>
          <w:lang w:val="uk-UA"/>
        </w:rPr>
        <w:t xml:space="preserve">” </w:t>
      </w:r>
      <w:r w:rsidR="000008E7" w:rsidRPr="00063ABF">
        <w:rPr>
          <w:rFonts w:eastAsia="Times New Roman"/>
          <w:lang w:val="uk-UA"/>
        </w:rPr>
        <w:t>[39</w:t>
      </w:r>
      <w:r w:rsidR="000008E7">
        <w:rPr>
          <w:rFonts w:eastAsia="Times New Roman"/>
          <w:lang w:val="uk-UA"/>
        </w:rPr>
        <w:t>, с.</w:t>
      </w:r>
      <w:r w:rsidR="001A317D">
        <w:rPr>
          <w:rFonts w:eastAsia="Times New Roman"/>
          <w:lang w:val="uk-UA"/>
        </w:rPr>
        <w:t>4</w:t>
      </w:r>
      <w:r w:rsidR="000008E7" w:rsidRPr="00063ABF">
        <w:rPr>
          <w:rFonts w:eastAsia="Times New Roman"/>
          <w:lang w:val="uk-UA"/>
        </w:rPr>
        <w:t>]</w:t>
      </w:r>
      <w:r w:rsidR="001A317D">
        <w:rPr>
          <w:rFonts w:eastAsia="Times New Roman"/>
          <w:lang w:val="uk-UA"/>
        </w:rPr>
        <w:t xml:space="preserve">. </w:t>
      </w:r>
    </w:p>
    <w:p w14:paraId="6D45BFB7" w14:textId="4CFB10E2" w:rsidR="00FD5CE6" w:rsidRPr="00235C39" w:rsidRDefault="004942A9" w:rsidP="009403B1">
      <w:pPr>
        <w:widowControl w:val="0"/>
        <w:autoSpaceDE w:val="0"/>
        <w:autoSpaceDN w:val="0"/>
        <w:spacing w:after="0" w:line="360" w:lineRule="auto"/>
        <w:ind w:right="72" w:firstLine="709"/>
        <w:jc w:val="both"/>
        <w:rPr>
          <w:rFonts w:eastAsia="Times New Roman"/>
          <w:lang w:val="uk-UA"/>
        </w:rPr>
      </w:pPr>
      <w:r w:rsidRPr="009403B1">
        <w:rPr>
          <w:rFonts w:eastAsia="Times New Roman"/>
          <w:lang w:val="uk-UA"/>
        </w:rPr>
        <w:t>Заслуговує на увагу характеристика і</w:t>
      </w:r>
      <w:r w:rsidR="00FD5CE6" w:rsidRPr="009403B1">
        <w:rPr>
          <w:rFonts w:eastAsia="Times New Roman"/>
          <w:lang w:val="uk-UA"/>
        </w:rPr>
        <w:t>ндивідуально-авторськ</w:t>
      </w:r>
      <w:r w:rsidRPr="009403B1">
        <w:rPr>
          <w:rFonts w:eastAsia="Times New Roman"/>
          <w:lang w:val="uk-UA"/>
        </w:rPr>
        <w:t>ого</w:t>
      </w:r>
      <w:r w:rsidR="00FD5CE6" w:rsidRPr="009403B1">
        <w:rPr>
          <w:rFonts w:eastAsia="Times New Roman"/>
          <w:spacing w:val="1"/>
          <w:lang w:val="uk-UA"/>
        </w:rPr>
        <w:t xml:space="preserve"> </w:t>
      </w:r>
      <w:r w:rsidR="00FD5CE6" w:rsidRPr="009403B1">
        <w:rPr>
          <w:rFonts w:eastAsia="Times New Roman"/>
          <w:lang w:val="uk-UA"/>
        </w:rPr>
        <w:t>концепт</w:t>
      </w:r>
      <w:r w:rsidRPr="009403B1">
        <w:rPr>
          <w:rFonts w:eastAsia="Times New Roman"/>
          <w:lang w:val="uk-UA"/>
        </w:rPr>
        <w:t>у</w:t>
      </w:r>
      <w:r w:rsidR="00FD5CE6" w:rsidRPr="009403B1">
        <w:rPr>
          <w:rFonts w:eastAsia="Times New Roman"/>
          <w:spacing w:val="1"/>
          <w:lang w:val="uk-UA"/>
        </w:rPr>
        <w:t xml:space="preserve"> </w:t>
      </w:r>
      <w:r w:rsidR="00FD5CE6" w:rsidRPr="009403B1">
        <w:rPr>
          <w:rFonts w:eastAsia="Times New Roman"/>
          <w:lang w:val="uk-UA"/>
        </w:rPr>
        <w:t>О.</w:t>
      </w:r>
      <w:r w:rsidR="001A317D">
        <w:rPr>
          <w:rFonts w:eastAsia="Times New Roman"/>
          <w:lang w:val="uk-UA"/>
        </w:rPr>
        <w:t> </w:t>
      </w:r>
      <w:r w:rsidR="00FD5CE6" w:rsidRPr="009403B1">
        <w:rPr>
          <w:rFonts w:eastAsia="Times New Roman"/>
          <w:lang w:val="uk-UA"/>
        </w:rPr>
        <w:t>Воронін</w:t>
      </w:r>
      <w:r w:rsidRPr="009403B1">
        <w:rPr>
          <w:rFonts w:eastAsia="Times New Roman"/>
          <w:lang w:val="uk-UA"/>
        </w:rPr>
        <w:t>ої</w:t>
      </w:r>
      <w:r w:rsidR="00FD5CE6" w:rsidRPr="009403B1">
        <w:rPr>
          <w:rFonts w:eastAsia="Times New Roman"/>
          <w:spacing w:val="8"/>
          <w:lang w:val="uk-UA"/>
        </w:rPr>
        <w:t xml:space="preserve"> </w:t>
      </w:r>
      <w:r w:rsidR="00FD5CE6" w:rsidRPr="009403B1">
        <w:rPr>
          <w:rFonts w:eastAsia="Times New Roman"/>
          <w:lang w:val="uk-UA"/>
        </w:rPr>
        <w:t>[</w:t>
      </w:r>
      <w:r w:rsidR="001A317D">
        <w:rPr>
          <w:rFonts w:eastAsia="Times New Roman"/>
          <w:lang w:val="uk-UA"/>
        </w:rPr>
        <w:t>1</w:t>
      </w:r>
      <w:r w:rsidR="00BF609B">
        <w:rPr>
          <w:rFonts w:eastAsia="Times New Roman"/>
          <w:lang w:val="uk-UA"/>
        </w:rPr>
        <w:t>3</w:t>
      </w:r>
      <w:r w:rsidR="00FD5CE6" w:rsidRPr="009403B1">
        <w:rPr>
          <w:rFonts w:eastAsia="Times New Roman"/>
          <w:lang w:val="uk-UA"/>
        </w:rPr>
        <w:t>,</w:t>
      </w:r>
      <w:r w:rsidR="00FD5CE6" w:rsidRPr="009403B1">
        <w:rPr>
          <w:rFonts w:eastAsia="Times New Roman"/>
          <w:spacing w:val="8"/>
          <w:lang w:val="uk-UA"/>
        </w:rPr>
        <w:t xml:space="preserve"> </w:t>
      </w:r>
      <w:r w:rsidR="00FD5CE6" w:rsidRPr="009403B1">
        <w:rPr>
          <w:rFonts w:eastAsia="Times New Roman"/>
          <w:lang w:val="uk-UA"/>
        </w:rPr>
        <w:t>с.</w:t>
      </w:r>
      <w:r w:rsidR="00FD5CE6" w:rsidRPr="009403B1">
        <w:rPr>
          <w:rFonts w:eastAsia="Times New Roman"/>
          <w:spacing w:val="-3"/>
          <w:lang w:val="uk-UA"/>
        </w:rPr>
        <w:t xml:space="preserve"> </w:t>
      </w:r>
      <w:r w:rsidR="000F3C2B" w:rsidRPr="009403B1">
        <w:rPr>
          <w:rFonts w:eastAsia="Times New Roman"/>
          <w:lang w:val="uk-UA"/>
        </w:rPr>
        <w:t xml:space="preserve">163], за </w:t>
      </w:r>
      <w:r w:rsidRPr="009403B1">
        <w:rPr>
          <w:rFonts w:eastAsia="Times New Roman"/>
          <w:lang w:val="uk-UA"/>
        </w:rPr>
        <w:t>твердженням</w:t>
      </w:r>
      <w:r w:rsidR="000F3C2B" w:rsidRPr="009403B1">
        <w:rPr>
          <w:rFonts w:eastAsia="Times New Roman"/>
          <w:lang w:val="uk-UA"/>
        </w:rPr>
        <w:t xml:space="preserve"> якої</w:t>
      </w:r>
      <w:r w:rsidRPr="009403B1">
        <w:rPr>
          <w:rFonts w:eastAsia="Times New Roman"/>
          <w:lang w:val="uk-UA"/>
        </w:rPr>
        <w:t xml:space="preserve"> </w:t>
      </w:r>
      <w:r w:rsidR="008C34B4" w:rsidRPr="008C34B4">
        <w:rPr>
          <w:rFonts w:eastAsia="Times New Roman"/>
          <w:lang w:val="uk-UA"/>
        </w:rPr>
        <w:t>“</w:t>
      </w:r>
      <w:r w:rsidRPr="009403B1">
        <w:rPr>
          <w:rFonts w:eastAsia="Times New Roman"/>
          <w:lang w:val="uk-UA"/>
        </w:rPr>
        <w:t>в</w:t>
      </w:r>
      <w:r w:rsidR="000F3C2B" w:rsidRPr="009403B1">
        <w:rPr>
          <w:rFonts w:eastAsia="Times New Roman"/>
          <w:lang w:val="uk-UA"/>
        </w:rPr>
        <w:t xml:space="preserve">ін </w:t>
      </w:r>
      <w:r w:rsidR="00FD5CE6" w:rsidRPr="009403B1">
        <w:rPr>
          <w:rFonts w:eastAsia="Times New Roman"/>
          <w:lang w:val="uk-UA"/>
        </w:rPr>
        <w:t>характеризується</w:t>
      </w:r>
      <w:r w:rsidRPr="009403B1">
        <w:rPr>
          <w:rFonts w:eastAsia="Times New Roman"/>
          <w:lang w:val="uk-UA"/>
        </w:rPr>
        <w:t xml:space="preserve"> заповненням </w:t>
      </w:r>
      <w:r w:rsidR="00FD5CE6" w:rsidRPr="009403B1">
        <w:rPr>
          <w:rFonts w:eastAsia="Times New Roman"/>
          <w:lang w:val="uk-UA"/>
        </w:rPr>
        <w:t>світогляду</w:t>
      </w:r>
      <w:r w:rsidRPr="009403B1">
        <w:rPr>
          <w:rFonts w:eastAsia="Times New Roman"/>
          <w:lang w:val="uk-UA"/>
        </w:rPr>
        <w:t xml:space="preserve"> особистості</w:t>
      </w:r>
      <w:r w:rsidR="00FD5CE6" w:rsidRPr="009403B1">
        <w:rPr>
          <w:rFonts w:eastAsia="Times New Roman"/>
          <w:lang w:val="uk-UA"/>
        </w:rPr>
        <w:t>,</w:t>
      </w:r>
      <w:r w:rsidRPr="009403B1">
        <w:rPr>
          <w:rFonts w:eastAsia="Times New Roman"/>
          <w:lang w:val="uk-UA"/>
        </w:rPr>
        <w:t xml:space="preserve"> </w:t>
      </w:r>
      <w:r w:rsidR="00FD5CE6" w:rsidRPr="009403B1">
        <w:rPr>
          <w:rFonts w:eastAsia="Times New Roman"/>
          <w:lang w:val="uk-UA"/>
        </w:rPr>
        <w:t>що</w:t>
      </w:r>
      <w:r w:rsidRPr="009403B1">
        <w:rPr>
          <w:rFonts w:eastAsia="Times New Roman"/>
          <w:lang w:val="uk-UA"/>
        </w:rPr>
        <w:t xml:space="preserve"> пояснює </w:t>
      </w:r>
      <w:r w:rsidR="00FD5CE6" w:rsidRPr="009403B1">
        <w:rPr>
          <w:rFonts w:eastAsia="Times New Roman"/>
          <w:lang w:val="uk-UA"/>
        </w:rPr>
        <w:t>індивідуально-авторську</w:t>
      </w:r>
      <w:r w:rsidRPr="009403B1">
        <w:rPr>
          <w:rFonts w:eastAsia="Times New Roman"/>
          <w:lang w:val="uk-UA"/>
        </w:rPr>
        <w:t xml:space="preserve"> </w:t>
      </w:r>
      <w:r w:rsidR="00FD5CE6" w:rsidRPr="009403B1">
        <w:rPr>
          <w:rFonts w:eastAsia="Times New Roman"/>
          <w:lang w:val="uk-UA"/>
        </w:rPr>
        <w:t>картину</w:t>
      </w:r>
      <w:r w:rsidRPr="009403B1">
        <w:rPr>
          <w:rFonts w:eastAsia="Times New Roman"/>
          <w:lang w:val="uk-UA"/>
        </w:rPr>
        <w:t xml:space="preserve"> </w:t>
      </w:r>
      <w:r w:rsidR="00FD5CE6" w:rsidRPr="009403B1">
        <w:rPr>
          <w:rFonts w:eastAsia="Times New Roman"/>
          <w:lang w:val="uk-UA"/>
        </w:rPr>
        <w:t>світу</w:t>
      </w:r>
      <w:r w:rsidRPr="009403B1">
        <w:rPr>
          <w:rFonts w:eastAsia="Times New Roman"/>
          <w:lang w:val="uk-UA"/>
        </w:rPr>
        <w:t xml:space="preserve"> в тій області</w:t>
      </w:r>
      <w:r w:rsidR="00FD5CE6" w:rsidRPr="009403B1">
        <w:rPr>
          <w:rFonts w:eastAsia="Times New Roman"/>
          <w:lang w:val="uk-UA"/>
        </w:rPr>
        <w:t>,</w:t>
      </w:r>
      <w:r w:rsidRPr="009403B1">
        <w:rPr>
          <w:rFonts w:eastAsia="Times New Roman"/>
          <w:lang w:val="uk-UA"/>
        </w:rPr>
        <w:t xml:space="preserve"> до якої дотична </w:t>
      </w:r>
      <w:r w:rsidR="00FD5CE6" w:rsidRPr="009403B1">
        <w:rPr>
          <w:rFonts w:eastAsia="Times New Roman"/>
          <w:lang w:val="uk-UA"/>
        </w:rPr>
        <w:t>семантична</w:t>
      </w:r>
      <w:r w:rsidR="00FD5CE6" w:rsidRPr="009403B1">
        <w:rPr>
          <w:rFonts w:eastAsia="Times New Roman"/>
          <w:spacing w:val="10"/>
          <w:lang w:val="uk-UA"/>
        </w:rPr>
        <w:t xml:space="preserve"> </w:t>
      </w:r>
      <w:r w:rsidR="00FD5CE6" w:rsidRPr="009403B1">
        <w:rPr>
          <w:rFonts w:eastAsia="Times New Roman"/>
          <w:lang w:val="uk-UA"/>
        </w:rPr>
        <w:t>сторона</w:t>
      </w:r>
      <w:r w:rsidR="00FD5CE6" w:rsidRPr="009403B1">
        <w:rPr>
          <w:rFonts w:eastAsia="Times New Roman"/>
          <w:spacing w:val="9"/>
          <w:lang w:val="uk-UA"/>
        </w:rPr>
        <w:t xml:space="preserve"> </w:t>
      </w:r>
      <w:r w:rsidR="00FD5CE6" w:rsidRPr="009403B1">
        <w:rPr>
          <w:rFonts w:eastAsia="Times New Roman"/>
          <w:lang w:val="uk-UA"/>
        </w:rPr>
        <w:t>концепту</w:t>
      </w:r>
      <w:r w:rsidR="008C34B4" w:rsidRPr="008C34B4">
        <w:rPr>
          <w:rFonts w:eastAsia="Times New Roman"/>
          <w:lang w:val="uk-UA"/>
        </w:rPr>
        <w:t>”</w:t>
      </w:r>
      <w:r w:rsidR="00FD5CE6" w:rsidRPr="009403B1">
        <w:rPr>
          <w:rFonts w:eastAsia="Times New Roman"/>
          <w:lang w:val="uk-UA"/>
        </w:rPr>
        <w:t>.</w:t>
      </w:r>
      <w:r w:rsidR="00FD5CE6" w:rsidRPr="009403B1">
        <w:rPr>
          <w:rFonts w:eastAsia="Times New Roman"/>
          <w:color w:val="FF0000"/>
          <w:spacing w:val="9"/>
          <w:lang w:val="uk-UA"/>
        </w:rPr>
        <w:t xml:space="preserve"> </w:t>
      </w:r>
    </w:p>
    <w:p w14:paraId="2F794EA1" w14:textId="26D7EA92" w:rsidR="00E51B43" w:rsidRPr="009403B1" w:rsidRDefault="000F3C2B" w:rsidP="009403B1">
      <w:pPr>
        <w:widowControl w:val="0"/>
        <w:autoSpaceDE w:val="0"/>
        <w:autoSpaceDN w:val="0"/>
        <w:spacing w:after="0" w:line="360" w:lineRule="auto"/>
        <w:ind w:right="105" w:firstLine="709"/>
        <w:jc w:val="both"/>
        <w:rPr>
          <w:rFonts w:eastAsia="Times New Roman"/>
          <w:color w:val="FF0000"/>
          <w:lang w:val="uk-UA"/>
        </w:rPr>
      </w:pPr>
      <w:r w:rsidRPr="009403B1">
        <w:rPr>
          <w:rFonts w:eastAsia="Times New Roman"/>
          <w:lang w:val="uk-UA"/>
        </w:rPr>
        <w:t>У</w:t>
      </w:r>
      <w:r w:rsidR="004942A9" w:rsidRPr="009403B1">
        <w:rPr>
          <w:rFonts w:eastAsia="Times New Roman"/>
          <w:lang w:val="uk-UA"/>
        </w:rPr>
        <w:t xml:space="preserve"> свою чергу, </w:t>
      </w:r>
      <w:r w:rsidR="00FD5CE6" w:rsidRPr="009403B1">
        <w:rPr>
          <w:rFonts w:eastAsia="Times New Roman"/>
          <w:lang w:val="uk-UA"/>
        </w:rPr>
        <w:t>О.</w:t>
      </w:r>
      <w:r w:rsidR="001A317D">
        <w:rPr>
          <w:rFonts w:eastAsia="Times New Roman"/>
          <w:lang w:val="uk-UA"/>
        </w:rPr>
        <w:t> </w:t>
      </w:r>
      <w:r w:rsidR="00FD5CE6" w:rsidRPr="009403B1">
        <w:rPr>
          <w:rFonts w:eastAsia="Times New Roman"/>
          <w:lang w:val="uk-UA"/>
        </w:rPr>
        <w:t>Воробйов</w:t>
      </w:r>
      <w:r w:rsidR="004942A9" w:rsidRPr="009403B1">
        <w:rPr>
          <w:rFonts w:eastAsia="Times New Roman"/>
          <w:lang w:val="uk-UA"/>
        </w:rPr>
        <w:t>а</w:t>
      </w:r>
      <w:r w:rsidR="000352A1" w:rsidRPr="009403B1">
        <w:rPr>
          <w:rFonts w:eastAsia="Times New Roman"/>
          <w:lang w:val="uk-UA"/>
        </w:rPr>
        <w:t xml:space="preserve"> наголошує на тому, що</w:t>
      </w:r>
      <w:r w:rsidR="00FD5CE6" w:rsidRPr="009403B1">
        <w:rPr>
          <w:rFonts w:eastAsia="Times New Roman"/>
          <w:lang w:val="uk-UA"/>
        </w:rPr>
        <w:t xml:space="preserve"> </w:t>
      </w:r>
      <w:r w:rsidR="000352A1" w:rsidRPr="009403B1">
        <w:rPr>
          <w:rFonts w:eastAsia="Times New Roman"/>
          <w:lang w:val="uk-UA"/>
        </w:rPr>
        <w:t>письменник</w:t>
      </w:r>
      <w:r w:rsidR="000352A1" w:rsidRPr="009403B1">
        <w:rPr>
          <w:rFonts w:eastAsia="Times New Roman"/>
          <w:spacing w:val="1"/>
          <w:lang w:val="uk-UA"/>
        </w:rPr>
        <w:t xml:space="preserve"> створює </w:t>
      </w:r>
      <w:r w:rsidR="000352A1" w:rsidRPr="009403B1">
        <w:rPr>
          <w:rFonts w:eastAsia="Times New Roman"/>
          <w:lang w:val="uk-UA"/>
        </w:rPr>
        <w:t xml:space="preserve">не лише концепти, які відображаються </w:t>
      </w:r>
      <w:r w:rsidRPr="009403B1">
        <w:rPr>
          <w:rFonts w:eastAsia="Times New Roman"/>
          <w:lang w:val="uk-UA"/>
        </w:rPr>
        <w:t>в</w:t>
      </w:r>
      <w:r w:rsidR="000352A1" w:rsidRPr="009403B1">
        <w:rPr>
          <w:rFonts w:eastAsia="Times New Roman"/>
          <w:lang w:val="uk-UA"/>
        </w:rPr>
        <w:t xml:space="preserve"> мові, а й невербальні (скульптура, звук тощо). Тому</w:t>
      </w:r>
      <w:r w:rsidR="000352A1" w:rsidRPr="009403B1">
        <w:rPr>
          <w:rFonts w:eastAsia="Times New Roman"/>
          <w:spacing w:val="1"/>
          <w:lang w:val="uk-UA"/>
        </w:rPr>
        <w:t xml:space="preserve"> </w:t>
      </w:r>
      <w:r w:rsidR="00FD5CE6" w:rsidRPr="009403B1">
        <w:rPr>
          <w:rFonts w:eastAsia="Times New Roman"/>
          <w:lang w:val="uk-UA"/>
        </w:rPr>
        <w:t>індивідуально-авторські концепти</w:t>
      </w:r>
      <w:r w:rsidR="00FD5CE6" w:rsidRPr="009403B1">
        <w:rPr>
          <w:rFonts w:eastAsia="Times New Roman"/>
          <w:spacing w:val="1"/>
          <w:lang w:val="uk-UA"/>
        </w:rPr>
        <w:t xml:space="preserve"> </w:t>
      </w:r>
      <w:r w:rsidR="000352A1" w:rsidRPr="009403B1">
        <w:rPr>
          <w:rFonts w:eastAsia="Times New Roman"/>
          <w:spacing w:val="1"/>
          <w:lang w:val="uk-UA"/>
        </w:rPr>
        <w:t xml:space="preserve">можна розглядати не тільки як </w:t>
      </w:r>
      <w:r w:rsidR="00FD5CE6" w:rsidRPr="009403B1">
        <w:rPr>
          <w:rFonts w:eastAsia="Times New Roman"/>
          <w:lang w:val="uk-UA"/>
        </w:rPr>
        <w:t>деривати лінгвокультурних концептів</w:t>
      </w:r>
      <w:r w:rsidRPr="009403B1">
        <w:rPr>
          <w:rFonts w:eastAsia="Times New Roman"/>
          <w:lang w:val="uk-UA"/>
        </w:rPr>
        <w:t>, адже і</w:t>
      </w:r>
      <w:r w:rsidR="000352A1" w:rsidRPr="009403B1">
        <w:rPr>
          <w:rFonts w:eastAsia="Times New Roman"/>
          <w:lang w:val="uk-UA"/>
        </w:rPr>
        <w:t>ндивідуально-авторський</w:t>
      </w:r>
      <w:r w:rsidR="000352A1" w:rsidRPr="009403B1">
        <w:rPr>
          <w:rFonts w:eastAsia="Times New Roman"/>
          <w:spacing w:val="1"/>
          <w:lang w:val="uk-UA"/>
        </w:rPr>
        <w:t xml:space="preserve"> </w:t>
      </w:r>
      <w:r w:rsidR="000352A1" w:rsidRPr="009403B1">
        <w:rPr>
          <w:rFonts w:eastAsia="Times New Roman"/>
          <w:lang w:val="uk-UA"/>
        </w:rPr>
        <w:t>концепт,</w:t>
      </w:r>
      <w:r w:rsidR="000352A1" w:rsidRPr="009403B1">
        <w:rPr>
          <w:rFonts w:eastAsia="Times New Roman"/>
          <w:spacing w:val="1"/>
          <w:lang w:val="uk-UA"/>
        </w:rPr>
        <w:t xml:space="preserve"> </w:t>
      </w:r>
      <w:r w:rsidR="000352A1" w:rsidRPr="009403B1">
        <w:rPr>
          <w:rFonts w:eastAsia="Times New Roman"/>
          <w:lang w:val="uk-UA"/>
        </w:rPr>
        <w:t>вербалізований</w:t>
      </w:r>
      <w:r w:rsidR="000352A1" w:rsidRPr="009403B1">
        <w:rPr>
          <w:rFonts w:eastAsia="Times New Roman"/>
          <w:spacing w:val="1"/>
          <w:lang w:val="uk-UA"/>
        </w:rPr>
        <w:t xml:space="preserve"> </w:t>
      </w:r>
      <w:r w:rsidR="000352A1" w:rsidRPr="009403B1">
        <w:rPr>
          <w:rFonts w:eastAsia="Times New Roman"/>
          <w:lang w:val="uk-UA"/>
        </w:rPr>
        <w:t>у</w:t>
      </w:r>
      <w:r w:rsidR="000352A1" w:rsidRPr="009403B1">
        <w:rPr>
          <w:rFonts w:eastAsia="Times New Roman"/>
          <w:spacing w:val="1"/>
          <w:lang w:val="uk-UA"/>
        </w:rPr>
        <w:t xml:space="preserve"> </w:t>
      </w:r>
      <w:r w:rsidR="000352A1" w:rsidRPr="009403B1">
        <w:rPr>
          <w:rFonts w:eastAsia="Times New Roman"/>
          <w:lang w:val="uk-UA"/>
        </w:rPr>
        <w:t>тексті</w:t>
      </w:r>
      <w:r w:rsidR="00FD5CE6" w:rsidRPr="009403B1">
        <w:rPr>
          <w:rFonts w:eastAsia="Times New Roman"/>
          <w:lang w:val="uk-UA"/>
        </w:rPr>
        <w:t>,</w:t>
      </w:r>
      <w:r w:rsidR="00FD5CE6" w:rsidRPr="009403B1">
        <w:rPr>
          <w:rFonts w:eastAsia="Times New Roman"/>
          <w:spacing w:val="1"/>
          <w:lang w:val="uk-UA"/>
        </w:rPr>
        <w:t xml:space="preserve"> </w:t>
      </w:r>
      <w:r w:rsidR="00FD5CE6" w:rsidRPr="009403B1">
        <w:rPr>
          <w:rFonts w:eastAsia="Times New Roman"/>
          <w:lang w:val="uk-UA"/>
        </w:rPr>
        <w:t>є</w:t>
      </w:r>
      <w:r w:rsidR="00FD5CE6" w:rsidRPr="009403B1">
        <w:rPr>
          <w:rFonts w:eastAsia="Times New Roman"/>
          <w:spacing w:val="1"/>
          <w:lang w:val="uk-UA"/>
        </w:rPr>
        <w:t xml:space="preserve"> </w:t>
      </w:r>
      <w:r w:rsidR="00FD5CE6" w:rsidRPr="009403B1">
        <w:rPr>
          <w:rFonts w:eastAsia="Times New Roman"/>
          <w:lang w:val="uk-UA"/>
        </w:rPr>
        <w:t>багато</w:t>
      </w:r>
      <w:r w:rsidR="000352A1" w:rsidRPr="009403B1">
        <w:rPr>
          <w:rFonts w:eastAsia="Times New Roman"/>
          <w:lang w:val="uk-UA"/>
        </w:rPr>
        <w:t>шаровим утворенням</w:t>
      </w:r>
      <w:r w:rsidR="00FD5CE6" w:rsidRPr="009403B1">
        <w:rPr>
          <w:rFonts w:eastAsia="Times New Roman"/>
          <w:spacing w:val="1"/>
          <w:lang w:val="uk-UA"/>
        </w:rPr>
        <w:t xml:space="preserve"> </w:t>
      </w:r>
      <w:r w:rsidR="00FD5CE6" w:rsidRPr="009403B1">
        <w:rPr>
          <w:rFonts w:eastAsia="Times New Roman"/>
          <w:lang w:val="uk-UA"/>
        </w:rPr>
        <w:t>асоціативних</w:t>
      </w:r>
      <w:r w:rsidR="00FD5CE6" w:rsidRPr="009403B1">
        <w:rPr>
          <w:rFonts w:eastAsia="Times New Roman"/>
          <w:spacing w:val="1"/>
          <w:lang w:val="uk-UA"/>
        </w:rPr>
        <w:t xml:space="preserve"> </w:t>
      </w:r>
      <w:r w:rsidR="00FD5CE6" w:rsidRPr="009403B1">
        <w:rPr>
          <w:rFonts w:eastAsia="Times New Roman"/>
          <w:lang w:val="uk-UA"/>
        </w:rPr>
        <w:t>рядів,</w:t>
      </w:r>
      <w:r w:rsidR="00FD5CE6" w:rsidRPr="009403B1">
        <w:rPr>
          <w:rFonts w:eastAsia="Times New Roman"/>
          <w:spacing w:val="1"/>
          <w:lang w:val="uk-UA"/>
        </w:rPr>
        <w:t xml:space="preserve"> </w:t>
      </w:r>
      <w:r w:rsidR="00FD5CE6" w:rsidRPr="009403B1">
        <w:rPr>
          <w:rFonts w:eastAsia="Times New Roman"/>
          <w:lang w:val="uk-UA"/>
        </w:rPr>
        <w:t>які</w:t>
      </w:r>
      <w:r w:rsidR="00FD5CE6" w:rsidRPr="009403B1">
        <w:rPr>
          <w:rFonts w:eastAsia="Times New Roman"/>
          <w:spacing w:val="1"/>
          <w:lang w:val="uk-UA"/>
        </w:rPr>
        <w:t xml:space="preserve"> </w:t>
      </w:r>
      <w:r w:rsidR="000352A1" w:rsidRPr="009403B1">
        <w:rPr>
          <w:rFonts w:eastAsia="Times New Roman"/>
          <w:spacing w:val="1"/>
          <w:lang w:val="uk-UA"/>
        </w:rPr>
        <w:t>представляють різні галузі</w:t>
      </w:r>
      <w:r w:rsidR="00FD5CE6" w:rsidRPr="009403B1">
        <w:rPr>
          <w:rFonts w:eastAsia="Times New Roman"/>
          <w:spacing w:val="1"/>
          <w:lang w:val="uk-UA"/>
        </w:rPr>
        <w:t xml:space="preserve"> </w:t>
      </w:r>
      <w:r w:rsidR="00FD5CE6" w:rsidRPr="009403B1">
        <w:rPr>
          <w:rFonts w:eastAsia="Times New Roman"/>
          <w:lang w:val="uk-UA"/>
        </w:rPr>
        <w:t xml:space="preserve">асоціювання тексті і </w:t>
      </w:r>
      <w:r w:rsidR="000352A1" w:rsidRPr="009403B1">
        <w:rPr>
          <w:rFonts w:eastAsia="Times New Roman"/>
          <w:lang w:val="uk-UA"/>
        </w:rPr>
        <w:t xml:space="preserve">закріплюють за концептом різноплановий </w:t>
      </w:r>
      <w:r w:rsidR="00FD5CE6" w:rsidRPr="009403B1">
        <w:rPr>
          <w:rFonts w:eastAsia="Times New Roman"/>
          <w:lang w:val="uk-UA"/>
        </w:rPr>
        <w:t xml:space="preserve">і динамічний </w:t>
      </w:r>
      <w:r w:rsidR="000352A1" w:rsidRPr="009403B1">
        <w:rPr>
          <w:rFonts w:eastAsia="Times New Roman"/>
          <w:lang w:val="uk-UA"/>
        </w:rPr>
        <w:t>хар</w:t>
      </w:r>
      <w:r w:rsidRPr="009403B1">
        <w:rPr>
          <w:rFonts w:eastAsia="Times New Roman"/>
          <w:lang w:val="uk-UA"/>
        </w:rPr>
        <w:t xml:space="preserve">актер </w:t>
      </w:r>
      <w:r w:rsidRPr="001A317D">
        <w:rPr>
          <w:rFonts w:eastAsia="Times New Roman"/>
          <w:lang w:val="uk-UA"/>
        </w:rPr>
        <w:t>[</w:t>
      </w:r>
      <w:r w:rsidR="001A317D" w:rsidRPr="001A317D">
        <w:rPr>
          <w:rFonts w:eastAsia="Times New Roman"/>
          <w:lang w:val="uk-UA"/>
        </w:rPr>
        <w:t>див.1</w:t>
      </w:r>
      <w:r w:rsidR="00BF609B">
        <w:rPr>
          <w:rFonts w:eastAsia="Times New Roman"/>
          <w:lang w:val="uk-UA"/>
        </w:rPr>
        <w:t>2</w:t>
      </w:r>
      <w:r w:rsidRPr="001A317D">
        <w:rPr>
          <w:rFonts w:eastAsia="Times New Roman"/>
          <w:lang w:val="uk-UA"/>
        </w:rPr>
        <w:t>, с.</w:t>
      </w:r>
      <w:r w:rsidR="00BF609B">
        <w:rPr>
          <w:rFonts w:eastAsia="Times New Roman"/>
          <w:lang w:val="uk-UA"/>
        </w:rPr>
        <w:t> </w:t>
      </w:r>
      <w:r w:rsidRPr="001A317D">
        <w:rPr>
          <w:rFonts w:eastAsia="Times New Roman"/>
          <w:lang w:val="uk-UA"/>
        </w:rPr>
        <w:t>16].</w:t>
      </w:r>
      <w:r w:rsidR="00E51B43" w:rsidRPr="001A317D">
        <w:rPr>
          <w:lang w:val="uk-UA"/>
        </w:rPr>
        <w:t xml:space="preserve"> </w:t>
      </w:r>
    </w:p>
    <w:p w14:paraId="6C6BA935" w14:textId="1FEA0DC5" w:rsidR="00FD5CE6" w:rsidRPr="009403B1" w:rsidRDefault="00FD5CE6" w:rsidP="009403B1">
      <w:pPr>
        <w:widowControl w:val="0"/>
        <w:autoSpaceDE w:val="0"/>
        <w:autoSpaceDN w:val="0"/>
        <w:spacing w:after="0" w:line="360" w:lineRule="auto"/>
        <w:ind w:right="106" w:firstLine="709"/>
        <w:jc w:val="both"/>
        <w:rPr>
          <w:rFonts w:eastAsia="Times New Roman"/>
          <w:lang w:val="uk-UA"/>
        </w:rPr>
      </w:pPr>
      <w:r w:rsidRPr="009403B1">
        <w:rPr>
          <w:rFonts w:eastAsia="Times New Roman"/>
          <w:lang w:val="uk-UA"/>
        </w:rPr>
        <w:lastRenderedPageBreak/>
        <w:t>Зазвичай,</w:t>
      </w:r>
      <w:r w:rsidRPr="009403B1">
        <w:rPr>
          <w:rFonts w:eastAsia="Times New Roman"/>
          <w:spacing w:val="1"/>
          <w:lang w:val="uk-UA"/>
        </w:rPr>
        <w:t xml:space="preserve"> </w:t>
      </w:r>
      <w:r w:rsidRPr="009403B1">
        <w:rPr>
          <w:rFonts w:eastAsia="Times New Roman"/>
          <w:lang w:val="uk-UA"/>
        </w:rPr>
        <w:t>індивідуально-авторський</w:t>
      </w:r>
      <w:r w:rsidRPr="009403B1">
        <w:rPr>
          <w:rFonts w:eastAsia="Times New Roman"/>
          <w:spacing w:val="1"/>
          <w:lang w:val="uk-UA"/>
        </w:rPr>
        <w:t xml:space="preserve"> </w:t>
      </w:r>
      <w:r w:rsidRPr="009403B1">
        <w:rPr>
          <w:rFonts w:eastAsia="Times New Roman"/>
          <w:lang w:val="uk-UA"/>
        </w:rPr>
        <w:t>концепт</w:t>
      </w:r>
      <w:r w:rsidRPr="009403B1">
        <w:rPr>
          <w:rFonts w:eastAsia="Times New Roman"/>
          <w:spacing w:val="1"/>
          <w:lang w:val="uk-UA"/>
        </w:rPr>
        <w:t xml:space="preserve"> </w:t>
      </w:r>
      <w:r w:rsidR="00756511" w:rsidRPr="009403B1">
        <w:rPr>
          <w:rFonts w:eastAsia="Times New Roman"/>
          <w:spacing w:val="1"/>
          <w:lang w:val="uk-UA"/>
        </w:rPr>
        <w:t>народжується завдяки</w:t>
      </w:r>
      <w:r w:rsidRPr="009403B1">
        <w:rPr>
          <w:rFonts w:eastAsia="Times New Roman"/>
          <w:spacing w:val="1"/>
          <w:lang w:val="uk-UA"/>
        </w:rPr>
        <w:t xml:space="preserve"> </w:t>
      </w:r>
      <w:r w:rsidR="00756511" w:rsidRPr="009403B1">
        <w:rPr>
          <w:rFonts w:eastAsia="Times New Roman"/>
          <w:spacing w:val="1"/>
          <w:lang w:val="uk-UA"/>
        </w:rPr>
        <w:t xml:space="preserve">рисам </w:t>
      </w:r>
      <w:r w:rsidRPr="009403B1">
        <w:rPr>
          <w:rFonts w:eastAsia="Times New Roman"/>
          <w:lang w:val="uk-UA"/>
        </w:rPr>
        <w:t>індивідуально-авторськ</w:t>
      </w:r>
      <w:r w:rsidR="00756511" w:rsidRPr="009403B1">
        <w:rPr>
          <w:rFonts w:eastAsia="Times New Roman"/>
          <w:lang w:val="uk-UA"/>
        </w:rPr>
        <w:t xml:space="preserve">ого світогляду як результат </w:t>
      </w:r>
      <w:r w:rsidRPr="009403B1">
        <w:rPr>
          <w:rFonts w:eastAsia="Times New Roman"/>
          <w:lang w:val="uk-UA"/>
        </w:rPr>
        <w:t>трансформації</w:t>
      </w:r>
      <w:r w:rsidRPr="009403B1">
        <w:rPr>
          <w:rFonts w:eastAsia="Times New Roman"/>
          <w:spacing w:val="1"/>
          <w:lang w:val="uk-UA"/>
        </w:rPr>
        <w:t xml:space="preserve"> </w:t>
      </w:r>
      <w:r w:rsidR="00756511" w:rsidRPr="009403B1">
        <w:rPr>
          <w:rFonts w:eastAsia="Times New Roman"/>
          <w:spacing w:val="1"/>
          <w:lang w:val="uk-UA"/>
        </w:rPr>
        <w:t xml:space="preserve">аналогічного </w:t>
      </w:r>
      <w:r w:rsidRPr="009403B1">
        <w:rPr>
          <w:rFonts w:eastAsia="Times New Roman"/>
          <w:lang w:val="uk-UA"/>
        </w:rPr>
        <w:t>культурного</w:t>
      </w:r>
      <w:r w:rsidRPr="009403B1">
        <w:rPr>
          <w:rFonts w:eastAsia="Times New Roman"/>
          <w:spacing w:val="1"/>
          <w:lang w:val="uk-UA"/>
        </w:rPr>
        <w:t xml:space="preserve"> </w:t>
      </w:r>
      <w:r w:rsidRPr="009403B1">
        <w:rPr>
          <w:rFonts w:eastAsia="Times New Roman"/>
          <w:lang w:val="uk-UA"/>
        </w:rPr>
        <w:t>концепту</w:t>
      </w:r>
      <w:r w:rsidR="00756511" w:rsidRPr="009403B1">
        <w:rPr>
          <w:rFonts w:eastAsia="Times New Roman"/>
          <w:lang w:val="uk-UA"/>
        </w:rPr>
        <w:t xml:space="preserve">, що належить до </w:t>
      </w:r>
      <w:r w:rsidRPr="009403B1">
        <w:rPr>
          <w:rFonts w:eastAsia="Times New Roman"/>
          <w:lang w:val="uk-UA"/>
        </w:rPr>
        <w:t>національної</w:t>
      </w:r>
      <w:r w:rsidRPr="009403B1">
        <w:rPr>
          <w:rFonts w:eastAsia="Times New Roman"/>
          <w:spacing w:val="-2"/>
          <w:lang w:val="uk-UA"/>
        </w:rPr>
        <w:t xml:space="preserve"> </w:t>
      </w:r>
      <w:r w:rsidR="000F3C2B" w:rsidRPr="009403B1">
        <w:rPr>
          <w:rFonts w:eastAsia="Times New Roman"/>
          <w:lang w:val="uk-UA"/>
        </w:rPr>
        <w:t xml:space="preserve">концептосфери. </w:t>
      </w:r>
      <w:r w:rsidRPr="009403B1">
        <w:rPr>
          <w:rFonts w:eastAsia="Times New Roman"/>
          <w:lang w:val="uk-UA"/>
        </w:rPr>
        <w:t xml:space="preserve">У </w:t>
      </w:r>
      <w:r w:rsidR="00756511" w:rsidRPr="009403B1">
        <w:rPr>
          <w:rFonts w:eastAsia="Times New Roman"/>
          <w:lang w:val="uk-UA"/>
        </w:rPr>
        <w:t xml:space="preserve">деяких </w:t>
      </w:r>
      <w:r w:rsidRPr="009403B1">
        <w:rPr>
          <w:rFonts w:eastAsia="Times New Roman"/>
          <w:lang w:val="uk-UA"/>
        </w:rPr>
        <w:t>художніх текст</w:t>
      </w:r>
      <w:r w:rsidR="00756511" w:rsidRPr="009403B1">
        <w:rPr>
          <w:rFonts w:eastAsia="Times New Roman"/>
          <w:lang w:val="uk-UA"/>
        </w:rPr>
        <w:t xml:space="preserve">ах є ймовірність </w:t>
      </w:r>
      <w:r w:rsidRPr="009403B1">
        <w:rPr>
          <w:rFonts w:eastAsia="Times New Roman"/>
          <w:lang w:val="uk-UA"/>
        </w:rPr>
        <w:t>репрезент</w:t>
      </w:r>
      <w:r w:rsidR="00756511" w:rsidRPr="009403B1">
        <w:rPr>
          <w:rFonts w:eastAsia="Times New Roman"/>
          <w:lang w:val="uk-UA"/>
        </w:rPr>
        <w:t>ації</w:t>
      </w:r>
      <w:r w:rsidRPr="009403B1">
        <w:rPr>
          <w:rFonts w:eastAsia="Times New Roman"/>
          <w:lang w:val="uk-UA"/>
        </w:rPr>
        <w:t xml:space="preserve"> концепт</w:t>
      </w:r>
      <w:r w:rsidR="00756511" w:rsidRPr="009403B1">
        <w:rPr>
          <w:rFonts w:eastAsia="Times New Roman"/>
          <w:lang w:val="uk-UA"/>
        </w:rPr>
        <w:t>ів</w:t>
      </w:r>
      <w:r w:rsidRPr="009403B1">
        <w:rPr>
          <w:rFonts w:eastAsia="Times New Roman"/>
          <w:lang w:val="uk-UA"/>
        </w:rPr>
        <w:t xml:space="preserve">, </w:t>
      </w:r>
      <w:r w:rsidR="00756511" w:rsidRPr="009403B1">
        <w:rPr>
          <w:rFonts w:eastAsia="Times New Roman"/>
          <w:lang w:val="uk-UA"/>
        </w:rPr>
        <w:t xml:space="preserve">які входять до складу постійних </w:t>
      </w:r>
      <w:r w:rsidRPr="009403B1">
        <w:rPr>
          <w:rFonts w:eastAsia="Times New Roman"/>
          <w:lang w:val="uk-UA"/>
        </w:rPr>
        <w:t>інваріантни</w:t>
      </w:r>
      <w:r w:rsidR="00756511" w:rsidRPr="009403B1">
        <w:rPr>
          <w:rFonts w:eastAsia="Times New Roman"/>
          <w:lang w:val="uk-UA"/>
        </w:rPr>
        <w:t>х</w:t>
      </w:r>
      <w:r w:rsidRPr="009403B1">
        <w:rPr>
          <w:rFonts w:eastAsia="Times New Roman"/>
          <w:lang w:val="uk-UA"/>
        </w:rPr>
        <w:t xml:space="preserve"> компонент</w:t>
      </w:r>
      <w:r w:rsidR="00756511" w:rsidRPr="009403B1">
        <w:rPr>
          <w:rFonts w:eastAsia="Times New Roman"/>
          <w:lang w:val="uk-UA"/>
        </w:rPr>
        <w:t xml:space="preserve">ів. Тобто є </w:t>
      </w:r>
      <w:r w:rsidRPr="009403B1">
        <w:rPr>
          <w:rFonts w:eastAsia="Times New Roman"/>
          <w:lang w:val="uk-UA"/>
        </w:rPr>
        <w:t>вираж</w:t>
      </w:r>
      <w:r w:rsidR="00756511" w:rsidRPr="009403B1">
        <w:rPr>
          <w:rFonts w:eastAsia="Times New Roman"/>
          <w:lang w:val="uk-UA"/>
        </w:rPr>
        <w:t>енням</w:t>
      </w:r>
      <w:r w:rsidRPr="009403B1">
        <w:rPr>
          <w:rFonts w:eastAsia="Times New Roman"/>
          <w:lang w:val="uk-UA"/>
        </w:rPr>
        <w:t xml:space="preserve"> </w:t>
      </w:r>
      <w:r w:rsidR="00756511" w:rsidRPr="009403B1">
        <w:rPr>
          <w:rFonts w:eastAsia="Times New Roman"/>
          <w:lang w:val="uk-UA"/>
        </w:rPr>
        <w:t xml:space="preserve">розуміння </w:t>
      </w:r>
      <w:r w:rsidRPr="009403B1">
        <w:rPr>
          <w:rFonts w:eastAsia="Times New Roman"/>
          <w:lang w:val="uk-UA"/>
        </w:rPr>
        <w:t>реал</w:t>
      </w:r>
      <w:r w:rsidR="00756511" w:rsidRPr="009403B1">
        <w:rPr>
          <w:rFonts w:eastAsia="Times New Roman"/>
          <w:lang w:val="uk-UA"/>
        </w:rPr>
        <w:t>ьності</w:t>
      </w:r>
      <w:r w:rsidRPr="009403B1">
        <w:rPr>
          <w:rFonts w:eastAsia="Times New Roman"/>
          <w:lang w:val="uk-UA"/>
        </w:rPr>
        <w:t xml:space="preserve">. </w:t>
      </w:r>
      <w:r w:rsidR="00756511" w:rsidRPr="009403B1">
        <w:rPr>
          <w:rFonts w:eastAsia="Times New Roman"/>
          <w:lang w:val="uk-UA"/>
        </w:rPr>
        <w:t>Доміну</w:t>
      </w:r>
      <w:r w:rsidR="00C2215B">
        <w:rPr>
          <w:rFonts w:eastAsia="Times New Roman"/>
          <w:lang w:val="uk-UA"/>
        </w:rPr>
        <w:t>вальн</w:t>
      </w:r>
      <w:r w:rsidR="00756511" w:rsidRPr="009403B1">
        <w:rPr>
          <w:rFonts w:eastAsia="Times New Roman"/>
          <w:lang w:val="uk-UA"/>
        </w:rPr>
        <w:t xml:space="preserve">і </w:t>
      </w:r>
      <w:r w:rsidRPr="009403B1">
        <w:rPr>
          <w:rFonts w:eastAsia="Times New Roman"/>
          <w:lang w:val="uk-UA"/>
        </w:rPr>
        <w:t>тексті</w:t>
      </w:r>
      <w:r w:rsidR="00756511" w:rsidRPr="009403B1">
        <w:rPr>
          <w:rFonts w:eastAsia="Times New Roman"/>
          <w:lang w:val="uk-UA"/>
        </w:rPr>
        <w:t xml:space="preserve"> поняття</w:t>
      </w:r>
      <w:r w:rsidRPr="009403B1">
        <w:rPr>
          <w:rFonts w:eastAsia="Times New Roman"/>
          <w:lang w:val="uk-UA"/>
        </w:rPr>
        <w:t xml:space="preserve"> </w:t>
      </w:r>
      <w:r w:rsidR="00756511" w:rsidRPr="009403B1">
        <w:rPr>
          <w:rFonts w:eastAsia="Times New Roman"/>
          <w:lang w:val="uk-UA"/>
        </w:rPr>
        <w:t xml:space="preserve">дозволяють дослідити риси </w:t>
      </w:r>
      <w:r w:rsidRPr="009403B1">
        <w:rPr>
          <w:rFonts w:eastAsia="Times New Roman"/>
          <w:lang w:val="uk-UA"/>
        </w:rPr>
        <w:t>мовн</w:t>
      </w:r>
      <w:r w:rsidR="00756511" w:rsidRPr="009403B1">
        <w:rPr>
          <w:rFonts w:eastAsia="Times New Roman"/>
          <w:lang w:val="uk-UA"/>
        </w:rPr>
        <w:t>ої</w:t>
      </w:r>
      <w:r w:rsidRPr="009403B1">
        <w:rPr>
          <w:rFonts w:eastAsia="Times New Roman"/>
          <w:spacing w:val="1"/>
          <w:lang w:val="uk-UA"/>
        </w:rPr>
        <w:t xml:space="preserve"> </w:t>
      </w:r>
      <w:r w:rsidRPr="009403B1">
        <w:rPr>
          <w:rFonts w:eastAsia="Times New Roman"/>
          <w:lang w:val="uk-UA"/>
        </w:rPr>
        <w:t>особист</w:t>
      </w:r>
      <w:r w:rsidR="00756511" w:rsidRPr="009403B1">
        <w:rPr>
          <w:rFonts w:eastAsia="Times New Roman"/>
          <w:lang w:val="uk-UA"/>
        </w:rPr>
        <w:t>ості митця</w:t>
      </w:r>
      <w:r w:rsidRPr="009403B1">
        <w:rPr>
          <w:rFonts w:eastAsia="Times New Roman"/>
          <w:lang w:val="uk-UA"/>
        </w:rPr>
        <w:t>,</w:t>
      </w:r>
      <w:r w:rsidRPr="009403B1">
        <w:rPr>
          <w:rFonts w:eastAsia="Times New Roman"/>
          <w:spacing w:val="1"/>
          <w:lang w:val="uk-UA"/>
        </w:rPr>
        <w:t xml:space="preserve"> </w:t>
      </w:r>
      <w:r w:rsidR="00756511" w:rsidRPr="009403B1">
        <w:rPr>
          <w:rFonts w:eastAsia="Times New Roman"/>
          <w:spacing w:val="1"/>
          <w:lang w:val="uk-UA"/>
        </w:rPr>
        <w:t xml:space="preserve">характер його </w:t>
      </w:r>
      <w:r w:rsidRPr="009403B1">
        <w:rPr>
          <w:rFonts w:eastAsia="Times New Roman"/>
          <w:lang w:val="uk-UA"/>
        </w:rPr>
        <w:t>менталітету</w:t>
      </w:r>
      <w:r w:rsidRPr="009403B1">
        <w:rPr>
          <w:rFonts w:eastAsia="Times New Roman"/>
          <w:spacing w:val="1"/>
          <w:lang w:val="uk-UA"/>
        </w:rPr>
        <w:t xml:space="preserve"> </w:t>
      </w:r>
      <w:r w:rsidRPr="009403B1">
        <w:rPr>
          <w:rFonts w:eastAsia="Times New Roman"/>
          <w:lang w:val="uk-UA"/>
        </w:rPr>
        <w:t>й</w:t>
      </w:r>
      <w:r w:rsidRPr="009403B1">
        <w:rPr>
          <w:rFonts w:eastAsia="Times New Roman"/>
          <w:spacing w:val="1"/>
          <w:lang w:val="uk-UA"/>
        </w:rPr>
        <w:t xml:space="preserve"> </w:t>
      </w:r>
      <w:r w:rsidR="00756511" w:rsidRPr="009403B1">
        <w:rPr>
          <w:rFonts w:eastAsia="Times New Roman"/>
          <w:spacing w:val="1"/>
          <w:lang w:val="uk-UA"/>
        </w:rPr>
        <w:t xml:space="preserve">визначити </w:t>
      </w:r>
      <w:r w:rsidR="00613759" w:rsidRPr="009403B1">
        <w:rPr>
          <w:rFonts w:eastAsia="Times New Roman"/>
          <w:spacing w:val="1"/>
          <w:lang w:val="uk-UA"/>
        </w:rPr>
        <w:t xml:space="preserve">особливості </w:t>
      </w:r>
      <w:r w:rsidRPr="009403B1">
        <w:rPr>
          <w:rFonts w:eastAsia="Times New Roman"/>
          <w:lang w:val="uk-UA"/>
        </w:rPr>
        <w:t>їх</w:t>
      </w:r>
      <w:r w:rsidRPr="009403B1">
        <w:rPr>
          <w:rFonts w:eastAsia="Times New Roman"/>
          <w:spacing w:val="1"/>
          <w:lang w:val="uk-UA"/>
        </w:rPr>
        <w:t xml:space="preserve"> </w:t>
      </w:r>
      <w:r w:rsidRPr="009403B1">
        <w:rPr>
          <w:rFonts w:eastAsia="Times New Roman"/>
          <w:lang w:val="uk-UA"/>
        </w:rPr>
        <w:t>від</w:t>
      </w:r>
      <w:r w:rsidR="00613759" w:rsidRPr="009403B1">
        <w:rPr>
          <w:rFonts w:eastAsia="Times New Roman"/>
          <w:lang w:val="uk-UA"/>
        </w:rPr>
        <w:t>ображення</w:t>
      </w:r>
      <w:r w:rsidRPr="009403B1">
        <w:rPr>
          <w:rFonts w:eastAsia="Times New Roman"/>
          <w:spacing w:val="1"/>
          <w:lang w:val="uk-UA"/>
        </w:rPr>
        <w:t xml:space="preserve"> </w:t>
      </w:r>
      <w:r w:rsidRPr="009403B1">
        <w:rPr>
          <w:rFonts w:eastAsia="Times New Roman"/>
          <w:lang w:val="uk-UA"/>
        </w:rPr>
        <w:t>в</w:t>
      </w:r>
      <w:r w:rsidRPr="009403B1">
        <w:rPr>
          <w:rFonts w:eastAsia="Times New Roman"/>
          <w:spacing w:val="1"/>
          <w:lang w:val="uk-UA"/>
        </w:rPr>
        <w:t xml:space="preserve"> </w:t>
      </w:r>
      <w:r w:rsidRPr="009403B1">
        <w:rPr>
          <w:rFonts w:eastAsia="Times New Roman"/>
          <w:lang w:val="uk-UA"/>
        </w:rPr>
        <w:t>авторському</w:t>
      </w:r>
      <w:r w:rsidRPr="009403B1">
        <w:rPr>
          <w:rFonts w:eastAsia="Times New Roman"/>
          <w:spacing w:val="8"/>
          <w:lang w:val="uk-UA"/>
        </w:rPr>
        <w:t xml:space="preserve"> </w:t>
      </w:r>
      <w:r w:rsidRPr="009403B1">
        <w:rPr>
          <w:rFonts w:eastAsia="Times New Roman"/>
          <w:lang w:val="uk-UA"/>
        </w:rPr>
        <w:t>ідіостилі.</w:t>
      </w:r>
      <w:r w:rsidRPr="009403B1">
        <w:rPr>
          <w:rFonts w:eastAsia="Times New Roman"/>
          <w:spacing w:val="11"/>
          <w:lang w:val="uk-UA"/>
        </w:rPr>
        <w:t xml:space="preserve"> </w:t>
      </w:r>
      <w:r w:rsidR="00613759" w:rsidRPr="009403B1">
        <w:rPr>
          <w:rFonts w:eastAsia="Times New Roman"/>
          <w:spacing w:val="11"/>
          <w:lang w:val="uk-UA"/>
        </w:rPr>
        <w:t xml:space="preserve">Ключову </w:t>
      </w:r>
      <w:r w:rsidRPr="009403B1">
        <w:rPr>
          <w:rFonts w:eastAsia="Times New Roman"/>
          <w:lang w:val="uk-UA"/>
        </w:rPr>
        <w:t>роль</w:t>
      </w:r>
      <w:r w:rsidRPr="009403B1">
        <w:rPr>
          <w:rFonts w:eastAsia="Times New Roman"/>
          <w:spacing w:val="10"/>
          <w:lang w:val="uk-UA"/>
        </w:rPr>
        <w:t xml:space="preserve"> </w:t>
      </w:r>
      <w:r w:rsidRPr="009403B1">
        <w:rPr>
          <w:rFonts w:eastAsia="Times New Roman"/>
          <w:lang w:val="uk-UA"/>
        </w:rPr>
        <w:t>при</w:t>
      </w:r>
      <w:r w:rsidRPr="009403B1">
        <w:rPr>
          <w:rFonts w:eastAsia="Times New Roman"/>
          <w:spacing w:val="9"/>
          <w:lang w:val="uk-UA"/>
        </w:rPr>
        <w:t xml:space="preserve"> </w:t>
      </w:r>
      <w:r w:rsidRPr="009403B1">
        <w:rPr>
          <w:rFonts w:eastAsia="Times New Roman"/>
          <w:lang w:val="uk-UA"/>
        </w:rPr>
        <w:t>цьому</w:t>
      </w:r>
      <w:r w:rsidRPr="009403B1">
        <w:rPr>
          <w:rFonts w:eastAsia="Times New Roman"/>
          <w:spacing w:val="9"/>
          <w:lang w:val="uk-UA"/>
        </w:rPr>
        <w:t xml:space="preserve"> </w:t>
      </w:r>
      <w:r w:rsidRPr="009403B1">
        <w:rPr>
          <w:rFonts w:eastAsia="Times New Roman"/>
          <w:lang w:val="uk-UA"/>
        </w:rPr>
        <w:t>відіграє</w:t>
      </w:r>
      <w:r w:rsidRPr="009403B1">
        <w:rPr>
          <w:rFonts w:eastAsia="Times New Roman"/>
          <w:spacing w:val="11"/>
          <w:lang w:val="uk-UA"/>
        </w:rPr>
        <w:t xml:space="preserve"> </w:t>
      </w:r>
      <w:r w:rsidR="00613759" w:rsidRPr="009403B1">
        <w:rPr>
          <w:rFonts w:eastAsia="Times New Roman"/>
          <w:spacing w:val="11"/>
          <w:lang w:val="uk-UA"/>
        </w:rPr>
        <w:t xml:space="preserve">дослідження </w:t>
      </w:r>
      <w:r w:rsidR="00613759" w:rsidRPr="009403B1">
        <w:rPr>
          <w:rFonts w:eastAsia="Times New Roman"/>
          <w:lang w:val="uk-UA"/>
        </w:rPr>
        <w:t>емоційно-оцінних</w:t>
      </w:r>
      <w:r w:rsidR="00613759" w:rsidRPr="009403B1">
        <w:rPr>
          <w:rFonts w:eastAsia="Times New Roman"/>
          <w:spacing w:val="19"/>
          <w:lang w:val="uk-UA"/>
        </w:rPr>
        <w:t xml:space="preserve"> </w:t>
      </w:r>
      <w:r w:rsidR="00613759" w:rsidRPr="009403B1">
        <w:rPr>
          <w:rFonts w:eastAsia="Times New Roman"/>
          <w:lang w:val="uk-UA"/>
        </w:rPr>
        <w:t>і</w:t>
      </w:r>
      <w:r w:rsidR="00613759" w:rsidRPr="009403B1">
        <w:rPr>
          <w:rFonts w:eastAsia="Times New Roman"/>
          <w:spacing w:val="22"/>
          <w:lang w:val="uk-UA"/>
        </w:rPr>
        <w:t xml:space="preserve"> </w:t>
      </w:r>
      <w:r w:rsidR="00613759" w:rsidRPr="009403B1">
        <w:rPr>
          <w:rFonts w:eastAsia="Times New Roman"/>
          <w:lang w:val="uk-UA"/>
        </w:rPr>
        <w:t>асоціативно-образних</w:t>
      </w:r>
      <w:r w:rsidR="00613759" w:rsidRPr="009403B1">
        <w:rPr>
          <w:rFonts w:eastAsia="Times New Roman"/>
          <w:spacing w:val="-67"/>
          <w:lang w:val="uk-UA"/>
        </w:rPr>
        <w:t xml:space="preserve">  </w:t>
      </w:r>
      <w:r w:rsidR="00402803" w:rsidRPr="009403B1">
        <w:rPr>
          <w:rFonts w:eastAsia="Times New Roman"/>
          <w:spacing w:val="-67"/>
          <w:lang w:val="uk-UA"/>
        </w:rPr>
        <w:t xml:space="preserve">     </w:t>
      </w:r>
      <w:r w:rsidR="00613759" w:rsidRPr="009403B1">
        <w:rPr>
          <w:rFonts w:eastAsia="Times New Roman"/>
          <w:lang w:val="uk-UA"/>
        </w:rPr>
        <w:t>авторських</w:t>
      </w:r>
      <w:r w:rsidR="00613759" w:rsidRPr="009403B1">
        <w:rPr>
          <w:rFonts w:eastAsia="Times New Roman"/>
          <w:spacing w:val="21"/>
          <w:lang w:val="uk-UA"/>
        </w:rPr>
        <w:t xml:space="preserve"> </w:t>
      </w:r>
      <w:r w:rsidR="00613759" w:rsidRPr="009403B1">
        <w:rPr>
          <w:rFonts w:eastAsia="Times New Roman"/>
          <w:lang w:val="uk-UA"/>
        </w:rPr>
        <w:t xml:space="preserve">концептів. </w:t>
      </w:r>
    </w:p>
    <w:p w14:paraId="52F26A8D" w14:textId="1BA555EE" w:rsidR="000F3C2B" w:rsidRPr="001A317D" w:rsidRDefault="000F3C2B" w:rsidP="00FB05FE">
      <w:pPr>
        <w:widowControl w:val="0"/>
        <w:autoSpaceDE w:val="0"/>
        <w:autoSpaceDN w:val="0"/>
        <w:spacing w:after="0" w:line="360" w:lineRule="auto"/>
        <w:ind w:right="108" w:firstLine="709"/>
        <w:jc w:val="both"/>
        <w:rPr>
          <w:rFonts w:eastAsia="Times New Roman"/>
          <w:lang w:val="uk-UA"/>
        </w:rPr>
      </w:pPr>
      <w:r w:rsidRPr="009403B1">
        <w:rPr>
          <w:rFonts w:eastAsia="Times New Roman"/>
          <w:lang w:val="uk-UA"/>
        </w:rPr>
        <w:t>Отже,</w:t>
      </w:r>
      <w:r w:rsidR="001A317D">
        <w:rPr>
          <w:rFonts w:eastAsia="Times New Roman"/>
          <w:lang w:val="uk-UA"/>
        </w:rPr>
        <w:t xml:space="preserve"> </w:t>
      </w:r>
      <w:r w:rsidR="00FD5CE6" w:rsidRPr="00C2215B">
        <w:rPr>
          <w:rFonts w:eastAsia="Times New Roman"/>
          <w:bCs/>
          <w:iCs/>
          <w:lang w:val="uk-UA"/>
        </w:rPr>
        <w:t>індивідуально-авторська концептосфера</w:t>
      </w:r>
      <w:r w:rsidR="00FD5CE6" w:rsidRPr="009403B1">
        <w:rPr>
          <w:rFonts w:eastAsia="Times New Roman"/>
          <w:lang w:val="uk-UA"/>
        </w:rPr>
        <w:t xml:space="preserve"> є вербалізацією індивідуально-авторської картини</w:t>
      </w:r>
      <w:r w:rsidR="00FD5CE6" w:rsidRPr="009403B1">
        <w:rPr>
          <w:rFonts w:eastAsia="Times New Roman"/>
          <w:spacing w:val="1"/>
          <w:lang w:val="uk-UA"/>
        </w:rPr>
        <w:t xml:space="preserve"> </w:t>
      </w:r>
      <w:r w:rsidR="00FD5CE6" w:rsidRPr="009403B1">
        <w:rPr>
          <w:rFonts w:eastAsia="Times New Roman"/>
          <w:lang w:val="uk-UA"/>
        </w:rPr>
        <w:t>світу</w:t>
      </w:r>
      <w:r w:rsidR="00FD5CE6" w:rsidRPr="009403B1">
        <w:rPr>
          <w:rFonts w:eastAsia="Times New Roman"/>
          <w:spacing w:val="1"/>
          <w:lang w:val="uk-UA"/>
        </w:rPr>
        <w:t xml:space="preserve"> </w:t>
      </w:r>
      <w:r w:rsidR="00FD5CE6" w:rsidRPr="009403B1">
        <w:rPr>
          <w:rFonts w:eastAsia="Times New Roman"/>
          <w:lang w:val="uk-UA"/>
        </w:rPr>
        <w:t>письменника.</w:t>
      </w:r>
      <w:r w:rsidR="00FD5CE6" w:rsidRPr="009403B1">
        <w:rPr>
          <w:rFonts w:eastAsia="Times New Roman"/>
          <w:spacing w:val="1"/>
          <w:lang w:val="uk-UA"/>
        </w:rPr>
        <w:t xml:space="preserve"> </w:t>
      </w:r>
      <w:r w:rsidR="00FD5CE6" w:rsidRPr="009403B1">
        <w:rPr>
          <w:rFonts w:eastAsia="Times New Roman"/>
          <w:lang w:val="uk-UA"/>
        </w:rPr>
        <w:t>Концептосфера</w:t>
      </w:r>
      <w:r w:rsidR="00FD5CE6" w:rsidRPr="009403B1">
        <w:rPr>
          <w:rFonts w:eastAsia="Times New Roman"/>
          <w:spacing w:val="1"/>
          <w:lang w:val="uk-UA"/>
        </w:rPr>
        <w:t xml:space="preserve"> </w:t>
      </w:r>
      <w:r w:rsidR="00FD5CE6" w:rsidRPr="009403B1">
        <w:rPr>
          <w:rFonts w:eastAsia="Times New Roman"/>
          <w:lang w:val="uk-UA"/>
        </w:rPr>
        <w:t>є</w:t>
      </w:r>
      <w:r w:rsidR="00FD5CE6" w:rsidRPr="009403B1">
        <w:rPr>
          <w:rFonts w:eastAsia="Times New Roman"/>
          <w:spacing w:val="1"/>
          <w:lang w:val="uk-UA"/>
        </w:rPr>
        <w:t xml:space="preserve"> </w:t>
      </w:r>
      <w:r w:rsidR="00FD5CE6" w:rsidRPr="009403B1">
        <w:rPr>
          <w:rFonts w:eastAsia="Times New Roman"/>
          <w:lang w:val="uk-UA"/>
        </w:rPr>
        <w:t>динамічною,</w:t>
      </w:r>
      <w:r w:rsidR="00FD5CE6" w:rsidRPr="009403B1">
        <w:rPr>
          <w:rFonts w:eastAsia="Times New Roman"/>
          <w:spacing w:val="1"/>
          <w:lang w:val="uk-UA"/>
        </w:rPr>
        <w:t xml:space="preserve"> </w:t>
      </w:r>
      <w:r w:rsidR="00FD5CE6" w:rsidRPr="009403B1">
        <w:rPr>
          <w:rFonts w:eastAsia="Times New Roman"/>
          <w:lang w:val="uk-UA"/>
        </w:rPr>
        <w:t>збагачується</w:t>
      </w:r>
      <w:r w:rsidR="00FD5CE6" w:rsidRPr="009403B1">
        <w:rPr>
          <w:rFonts w:eastAsia="Times New Roman"/>
          <w:spacing w:val="1"/>
          <w:lang w:val="uk-UA"/>
        </w:rPr>
        <w:t xml:space="preserve"> </w:t>
      </w:r>
      <w:r w:rsidR="00FD5CE6" w:rsidRPr="009403B1">
        <w:rPr>
          <w:rFonts w:eastAsia="Times New Roman"/>
          <w:lang w:val="uk-UA"/>
        </w:rPr>
        <w:t>і</w:t>
      </w:r>
      <w:r w:rsidR="00FD5CE6" w:rsidRPr="009403B1">
        <w:rPr>
          <w:rFonts w:eastAsia="Times New Roman"/>
          <w:spacing w:val="1"/>
          <w:lang w:val="uk-UA"/>
        </w:rPr>
        <w:t xml:space="preserve"> </w:t>
      </w:r>
      <w:r w:rsidR="00FD5CE6" w:rsidRPr="009403B1">
        <w:rPr>
          <w:rFonts w:eastAsia="Times New Roman"/>
          <w:lang w:val="uk-UA"/>
        </w:rPr>
        <w:t>набуває</w:t>
      </w:r>
      <w:r w:rsidR="00FD5CE6" w:rsidRPr="009403B1">
        <w:rPr>
          <w:rFonts w:eastAsia="Times New Roman"/>
          <w:spacing w:val="1"/>
          <w:lang w:val="uk-UA"/>
        </w:rPr>
        <w:t xml:space="preserve"> </w:t>
      </w:r>
      <w:r w:rsidR="00FD5CE6" w:rsidRPr="009403B1">
        <w:rPr>
          <w:rFonts w:eastAsia="Times New Roman"/>
          <w:lang w:val="uk-UA"/>
        </w:rPr>
        <w:t>нових</w:t>
      </w:r>
      <w:r w:rsidR="00FD5CE6" w:rsidRPr="009403B1">
        <w:rPr>
          <w:rFonts w:eastAsia="Times New Roman"/>
          <w:spacing w:val="1"/>
          <w:lang w:val="uk-UA"/>
        </w:rPr>
        <w:t xml:space="preserve"> </w:t>
      </w:r>
      <w:r w:rsidR="00FD5CE6" w:rsidRPr="009403B1">
        <w:rPr>
          <w:rFonts w:eastAsia="Times New Roman"/>
          <w:lang w:val="uk-UA"/>
        </w:rPr>
        <w:t>смислів</w:t>
      </w:r>
      <w:r w:rsidR="00FD5CE6" w:rsidRPr="009403B1">
        <w:rPr>
          <w:rFonts w:eastAsia="Times New Roman"/>
          <w:spacing w:val="1"/>
          <w:lang w:val="uk-UA"/>
        </w:rPr>
        <w:t xml:space="preserve"> </w:t>
      </w:r>
      <w:r w:rsidR="00FD5CE6" w:rsidRPr="009403B1">
        <w:rPr>
          <w:rFonts w:eastAsia="Times New Roman"/>
          <w:lang w:val="uk-UA"/>
        </w:rPr>
        <w:t>завдяки</w:t>
      </w:r>
      <w:r w:rsidR="00FD5CE6" w:rsidRPr="009403B1">
        <w:rPr>
          <w:rFonts w:eastAsia="Times New Roman"/>
          <w:spacing w:val="1"/>
          <w:lang w:val="uk-UA"/>
        </w:rPr>
        <w:t xml:space="preserve"> </w:t>
      </w:r>
      <w:r w:rsidR="00FD5CE6" w:rsidRPr="009403B1">
        <w:rPr>
          <w:rFonts w:eastAsia="Times New Roman"/>
          <w:lang w:val="uk-UA"/>
        </w:rPr>
        <w:t>колективним</w:t>
      </w:r>
      <w:r w:rsidR="00FD5CE6" w:rsidRPr="009403B1">
        <w:rPr>
          <w:rFonts w:eastAsia="Times New Roman"/>
          <w:spacing w:val="1"/>
          <w:lang w:val="uk-UA"/>
        </w:rPr>
        <w:t xml:space="preserve"> </w:t>
      </w:r>
      <w:r w:rsidR="00FD5CE6" w:rsidRPr="009403B1">
        <w:rPr>
          <w:rFonts w:eastAsia="Times New Roman"/>
          <w:lang w:val="uk-UA"/>
        </w:rPr>
        <w:t>зусиллям</w:t>
      </w:r>
      <w:r w:rsidR="00FD5CE6" w:rsidRPr="009403B1">
        <w:rPr>
          <w:rFonts w:eastAsia="Times New Roman"/>
          <w:spacing w:val="1"/>
          <w:lang w:val="uk-UA"/>
        </w:rPr>
        <w:t xml:space="preserve"> </w:t>
      </w:r>
      <w:r w:rsidR="00FD5CE6" w:rsidRPr="009403B1">
        <w:rPr>
          <w:rFonts w:eastAsia="Times New Roman"/>
          <w:lang w:val="uk-UA"/>
        </w:rPr>
        <w:t>видатних</w:t>
      </w:r>
      <w:r w:rsidR="00FD5CE6" w:rsidRPr="009403B1">
        <w:rPr>
          <w:rFonts w:eastAsia="Times New Roman"/>
          <w:spacing w:val="1"/>
          <w:lang w:val="uk-UA"/>
        </w:rPr>
        <w:t xml:space="preserve"> </w:t>
      </w:r>
      <w:r w:rsidR="00FD5CE6" w:rsidRPr="009403B1">
        <w:rPr>
          <w:rFonts w:eastAsia="Times New Roman"/>
          <w:lang w:val="uk-UA"/>
        </w:rPr>
        <w:t>поетів</w:t>
      </w:r>
      <w:r w:rsidR="00FD5CE6" w:rsidRPr="009403B1">
        <w:rPr>
          <w:rFonts w:eastAsia="Times New Roman"/>
          <w:spacing w:val="71"/>
          <w:lang w:val="uk-UA"/>
        </w:rPr>
        <w:t xml:space="preserve"> </w:t>
      </w:r>
      <w:r w:rsidR="00FD5CE6" w:rsidRPr="009403B1">
        <w:rPr>
          <w:rFonts w:eastAsia="Times New Roman"/>
          <w:lang w:val="uk-UA"/>
        </w:rPr>
        <w:t>і</w:t>
      </w:r>
      <w:r w:rsidR="00FD5CE6" w:rsidRPr="009403B1">
        <w:rPr>
          <w:rFonts w:eastAsia="Times New Roman"/>
          <w:spacing w:val="1"/>
          <w:lang w:val="uk-UA"/>
        </w:rPr>
        <w:t xml:space="preserve"> </w:t>
      </w:r>
      <w:r w:rsidR="00FD5CE6" w:rsidRPr="009403B1">
        <w:rPr>
          <w:rFonts w:eastAsia="Times New Roman"/>
          <w:lang w:val="uk-UA"/>
        </w:rPr>
        <w:t>письменників</w:t>
      </w:r>
      <w:r w:rsidR="00FD5CE6" w:rsidRPr="009403B1">
        <w:rPr>
          <w:rFonts w:eastAsia="Times New Roman"/>
          <w:spacing w:val="1"/>
          <w:lang w:val="uk-UA"/>
        </w:rPr>
        <w:t xml:space="preserve"> </w:t>
      </w:r>
      <w:r w:rsidR="00FD5CE6" w:rsidRPr="009403B1">
        <w:rPr>
          <w:rFonts w:eastAsia="Times New Roman"/>
          <w:lang w:val="uk-UA"/>
        </w:rPr>
        <w:t>своєї</w:t>
      </w:r>
      <w:r w:rsidR="00FD5CE6" w:rsidRPr="009403B1">
        <w:rPr>
          <w:rFonts w:eastAsia="Times New Roman"/>
          <w:spacing w:val="1"/>
          <w:lang w:val="uk-UA"/>
        </w:rPr>
        <w:t xml:space="preserve"> </w:t>
      </w:r>
      <w:r w:rsidR="00FD5CE6" w:rsidRPr="009403B1">
        <w:rPr>
          <w:rFonts w:eastAsia="Times New Roman"/>
          <w:lang w:val="uk-UA"/>
        </w:rPr>
        <w:t>епохи.</w:t>
      </w:r>
      <w:r w:rsidR="00FD5CE6" w:rsidRPr="009403B1">
        <w:rPr>
          <w:rFonts w:eastAsia="Times New Roman"/>
          <w:spacing w:val="1"/>
          <w:lang w:val="uk-UA"/>
        </w:rPr>
        <w:t xml:space="preserve"> </w:t>
      </w:r>
      <w:r w:rsidR="00FD5CE6" w:rsidRPr="009403B1">
        <w:rPr>
          <w:rFonts w:eastAsia="Times New Roman"/>
          <w:lang w:val="uk-UA"/>
        </w:rPr>
        <w:t>Індивідуально-авторська</w:t>
      </w:r>
      <w:r w:rsidR="00FD5CE6" w:rsidRPr="009403B1">
        <w:rPr>
          <w:rFonts w:eastAsia="Times New Roman"/>
          <w:spacing w:val="1"/>
          <w:lang w:val="uk-UA"/>
        </w:rPr>
        <w:t xml:space="preserve"> </w:t>
      </w:r>
      <w:r w:rsidR="00FD5CE6" w:rsidRPr="009403B1">
        <w:rPr>
          <w:rFonts w:eastAsia="Times New Roman"/>
          <w:lang w:val="uk-UA"/>
        </w:rPr>
        <w:t>концептосфер</w:t>
      </w:r>
      <w:r w:rsidR="00FD5CE6" w:rsidRPr="009403B1">
        <w:rPr>
          <w:rFonts w:eastAsia="Times New Roman"/>
          <w:iCs/>
          <w:lang w:val="uk-UA"/>
        </w:rPr>
        <w:t>а</w:t>
      </w:r>
      <w:r w:rsidR="00235C39" w:rsidRPr="00235C39">
        <w:rPr>
          <w:rFonts w:eastAsia="Times New Roman"/>
          <w:iCs/>
          <w:lang w:val="uk-UA"/>
        </w:rPr>
        <w:t xml:space="preserve"> </w:t>
      </w:r>
      <w:r w:rsidR="00FD5CE6" w:rsidRPr="009403B1">
        <w:rPr>
          <w:rFonts w:eastAsia="Times New Roman"/>
          <w:lang w:val="uk-UA"/>
        </w:rPr>
        <w:t>–</w:t>
      </w:r>
      <w:r w:rsidR="00235C39" w:rsidRPr="00235C39">
        <w:rPr>
          <w:rFonts w:eastAsia="Times New Roman"/>
          <w:lang w:val="uk-UA"/>
        </w:rPr>
        <w:t xml:space="preserve"> </w:t>
      </w:r>
      <w:r w:rsidR="00FD5CE6" w:rsidRPr="009403B1">
        <w:rPr>
          <w:rFonts w:eastAsia="Times New Roman"/>
          <w:lang w:val="uk-UA"/>
        </w:rPr>
        <w:t>це</w:t>
      </w:r>
      <w:r w:rsidR="00FD5CE6" w:rsidRPr="009403B1">
        <w:rPr>
          <w:rFonts w:eastAsia="Times New Roman"/>
          <w:spacing w:val="1"/>
          <w:lang w:val="uk-UA"/>
        </w:rPr>
        <w:t xml:space="preserve"> </w:t>
      </w:r>
      <w:r w:rsidR="00FD5CE6" w:rsidRPr="009403B1">
        <w:rPr>
          <w:rFonts w:eastAsia="Times New Roman"/>
          <w:lang w:val="uk-UA"/>
        </w:rPr>
        <w:t>впорядкована сукупність індивідуально-авторських концептів як результатів</w:t>
      </w:r>
      <w:r w:rsidR="00FD5CE6" w:rsidRPr="009403B1">
        <w:rPr>
          <w:rFonts w:eastAsia="Times New Roman"/>
          <w:spacing w:val="1"/>
          <w:lang w:val="uk-UA"/>
        </w:rPr>
        <w:t xml:space="preserve"> </w:t>
      </w:r>
      <w:r w:rsidR="00FD5CE6" w:rsidRPr="009403B1">
        <w:rPr>
          <w:rFonts w:eastAsia="Times New Roman"/>
          <w:lang w:val="uk-UA"/>
        </w:rPr>
        <w:t>осягнення</w:t>
      </w:r>
      <w:r w:rsidR="00FD5CE6" w:rsidRPr="009403B1">
        <w:rPr>
          <w:rFonts w:eastAsia="Times New Roman"/>
          <w:spacing w:val="1"/>
          <w:lang w:val="uk-UA"/>
        </w:rPr>
        <w:t xml:space="preserve"> </w:t>
      </w:r>
      <w:r w:rsidR="00FD5CE6" w:rsidRPr="009403B1">
        <w:rPr>
          <w:rFonts w:eastAsia="Times New Roman"/>
          <w:lang w:val="uk-UA"/>
        </w:rPr>
        <w:t>констант</w:t>
      </w:r>
      <w:r w:rsidR="00FD5CE6" w:rsidRPr="009403B1">
        <w:rPr>
          <w:rFonts w:eastAsia="Times New Roman"/>
          <w:spacing w:val="1"/>
          <w:lang w:val="uk-UA"/>
        </w:rPr>
        <w:t xml:space="preserve"> </w:t>
      </w:r>
      <w:r w:rsidR="00FD5CE6" w:rsidRPr="009403B1">
        <w:rPr>
          <w:rFonts w:eastAsia="Times New Roman"/>
          <w:lang w:val="uk-UA"/>
        </w:rPr>
        <w:t>культури</w:t>
      </w:r>
      <w:r w:rsidR="00FD5CE6" w:rsidRPr="009403B1">
        <w:rPr>
          <w:rFonts w:eastAsia="Times New Roman"/>
          <w:spacing w:val="1"/>
          <w:lang w:val="uk-UA"/>
        </w:rPr>
        <w:t xml:space="preserve"> </w:t>
      </w:r>
      <w:r w:rsidR="00FD5CE6" w:rsidRPr="009403B1">
        <w:rPr>
          <w:rFonts w:eastAsia="Times New Roman"/>
          <w:lang w:val="uk-UA"/>
        </w:rPr>
        <w:t>в</w:t>
      </w:r>
      <w:r w:rsidR="00FD5CE6" w:rsidRPr="009403B1">
        <w:rPr>
          <w:rFonts w:eastAsia="Times New Roman"/>
          <w:spacing w:val="1"/>
          <w:lang w:val="uk-UA"/>
        </w:rPr>
        <w:t xml:space="preserve"> </w:t>
      </w:r>
      <w:r w:rsidR="00FD5CE6" w:rsidRPr="009403B1">
        <w:rPr>
          <w:rFonts w:eastAsia="Times New Roman"/>
          <w:lang w:val="uk-UA"/>
        </w:rPr>
        <w:t>нових</w:t>
      </w:r>
      <w:r w:rsidR="00FD5CE6" w:rsidRPr="009403B1">
        <w:rPr>
          <w:rFonts w:eastAsia="Times New Roman"/>
          <w:spacing w:val="1"/>
          <w:lang w:val="uk-UA"/>
        </w:rPr>
        <w:t xml:space="preserve"> </w:t>
      </w:r>
      <w:r w:rsidR="00FD5CE6" w:rsidRPr="009403B1">
        <w:rPr>
          <w:rFonts w:eastAsia="Times New Roman"/>
          <w:lang w:val="uk-UA"/>
        </w:rPr>
        <w:t>смислових</w:t>
      </w:r>
      <w:r w:rsidR="00FD5CE6" w:rsidRPr="009403B1">
        <w:rPr>
          <w:rFonts w:eastAsia="Times New Roman"/>
          <w:spacing w:val="1"/>
          <w:lang w:val="uk-UA"/>
        </w:rPr>
        <w:t xml:space="preserve"> </w:t>
      </w:r>
      <w:r w:rsidR="00FD5CE6" w:rsidRPr="009403B1">
        <w:rPr>
          <w:rFonts w:eastAsia="Times New Roman"/>
          <w:lang w:val="uk-UA"/>
        </w:rPr>
        <w:t>конфігураціях,</w:t>
      </w:r>
      <w:r w:rsidR="00FD5CE6" w:rsidRPr="009403B1">
        <w:rPr>
          <w:rFonts w:eastAsia="Times New Roman"/>
          <w:spacing w:val="1"/>
          <w:lang w:val="uk-UA"/>
        </w:rPr>
        <w:t xml:space="preserve"> </w:t>
      </w:r>
      <w:r w:rsidR="00FD5CE6" w:rsidRPr="009403B1">
        <w:rPr>
          <w:rFonts w:eastAsia="Times New Roman"/>
          <w:lang w:val="uk-UA"/>
        </w:rPr>
        <w:t>яка</w:t>
      </w:r>
      <w:r w:rsidR="00FD5CE6" w:rsidRPr="009403B1">
        <w:rPr>
          <w:rFonts w:eastAsia="Times New Roman"/>
          <w:spacing w:val="1"/>
          <w:lang w:val="uk-UA"/>
        </w:rPr>
        <w:t xml:space="preserve"> </w:t>
      </w:r>
      <w:r w:rsidR="00FD5CE6" w:rsidRPr="009403B1">
        <w:rPr>
          <w:rFonts w:eastAsia="Times New Roman"/>
          <w:lang w:val="uk-UA"/>
        </w:rPr>
        <w:t>вербалізується</w:t>
      </w:r>
      <w:r w:rsidR="00FD5CE6" w:rsidRPr="009403B1">
        <w:rPr>
          <w:rFonts w:eastAsia="Times New Roman"/>
          <w:spacing w:val="1"/>
          <w:lang w:val="uk-UA"/>
        </w:rPr>
        <w:t xml:space="preserve"> </w:t>
      </w:r>
      <w:r w:rsidR="00FD5CE6" w:rsidRPr="009403B1">
        <w:rPr>
          <w:rFonts w:eastAsia="Times New Roman"/>
          <w:lang w:val="uk-UA"/>
        </w:rPr>
        <w:t>в</w:t>
      </w:r>
      <w:r w:rsidR="00FD5CE6" w:rsidRPr="009403B1">
        <w:rPr>
          <w:rFonts w:eastAsia="Times New Roman"/>
          <w:spacing w:val="1"/>
          <w:lang w:val="uk-UA"/>
        </w:rPr>
        <w:t xml:space="preserve"> </w:t>
      </w:r>
      <w:r w:rsidR="00FD5CE6" w:rsidRPr="009403B1">
        <w:rPr>
          <w:rFonts w:eastAsia="Times New Roman"/>
          <w:lang w:val="uk-UA"/>
        </w:rPr>
        <w:t>тексті</w:t>
      </w:r>
      <w:r w:rsidR="00FD5CE6" w:rsidRPr="009403B1">
        <w:rPr>
          <w:rFonts w:eastAsia="Times New Roman"/>
          <w:spacing w:val="1"/>
          <w:lang w:val="uk-UA"/>
        </w:rPr>
        <w:t xml:space="preserve"> </w:t>
      </w:r>
      <w:r w:rsidR="00FD5CE6" w:rsidRPr="009403B1">
        <w:rPr>
          <w:rFonts w:eastAsia="Times New Roman"/>
          <w:lang w:val="uk-UA"/>
        </w:rPr>
        <w:t>мовними</w:t>
      </w:r>
      <w:r w:rsidR="00FD5CE6" w:rsidRPr="009403B1">
        <w:rPr>
          <w:rFonts w:eastAsia="Times New Roman"/>
          <w:spacing w:val="1"/>
          <w:lang w:val="uk-UA"/>
        </w:rPr>
        <w:t xml:space="preserve"> </w:t>
      </w:r>
      <w:r w:rsidR="00FD5CE6" w:rsidRPr="009403B1">
        <w:rPr>
          <w:rFonts w:eastAsia="Times New Roman"/>
          <w:lang w:val="uk-UA"/>
        </w:rPr>
        <w:t>засобами,</w:t>
      </w:r>
      <w:r w:rsidR="00FD5CE6" w:rsidRPr="009403B1">
        <w:rPr>
          <w:rFonts w:eastAsia="Times New Roman"/>
          <w:spacing w:val="1"/>
          <w:lang w:val="uk-UA"/>
        </w:rPr>
        <w:t xml:space="preserve"> </w:t>
      </w:r>
      <w:r w:rsidR="00FD5CE6" w:rsidRPr="009403B1">
        <w:rPr>
          <w:rFonts w:eastAsia="Times New Roman"/>
          <w:lang w:val="uk-UA"/>
        </w:rPr>
        <w:t>притаманними</w:t>
      </w:r>
      <w:r w:rsidR="00FD5CE6" w:rsidRPr="009403B1">
        <w:rPr>
          <w:rFonts w:eastAsia="Times New Roman"/>
          <w:spacing w:val="1"/>
          <w:lang w:val="uk-UA"/>
        </w:rPr>
        <w:t xml:space="preserve"> </w:t>
      </w:r>
      <w:r w:rsidR="00FD5CE6" w:rsidRPr="009403B1">
        <w:rPr>
          <w:rFonts w:eastAsia="Times New Roman"/>
          <w:lang w:val="uk-UA"/>
        </w:rPr>
        <w:t>індивідуально-авторській</w:t>
      </w:r>
      <w:r w:rsidR="00FD5CE6" w:rsidRPr="009403B1">
        <w:rPr>
          <w:rFonts w:eastAsia="Times New Roman"/>
          <w:spacing w:val="-1"/>
          <w:lang w:val="uk-UA"/>
        </w:rPr>
        <w:t xml:space="preserve"> </w:t>
      </w:r>
      <w:r w:rsidR="00FD5CE6" w:rsidRPr="009403B1">
        <w:rPr>
          <w:rFonts w:eastAsia="Times New Roman"/>
          <w:lang w:val="uk-UA"/>
        </w:rPr>
        <w:t>картині</w:t>
      </w:r>
      <w:r w:rsidR="00FD5CE6" w:rsidRPr="009403B1">
        <w:rPr>
          <w:rFonts w:eastAsia="Times New Roman"/>
          <w:spacing w:val="1"/>
          <w:lang w:val="uk-UA"/>
        </w:rPr>
        <w:t xml:space="preserve"> </w:t>
      </w:r>
      <w:r w:rsidR="00FD5CE6" w:rsidRPr="009403B1">
        <w:rPr>
          <w:rFonts w:eastAsia="Times New Roman"/>
          <w:lang w:val="uk-UA"/>
        </w:rPr>
        <w:t>світу</w:t>
      </w:r>
      <w:r w:rsidR="00FD5CE6" w:rsidRPr="009403B1">
        <w:rPr>
          <w:rFonts w:eastAsia="Times New Roman"/>
          <w:spacing w:val="-4"/>
          <w:lang w:val="uk-UA"/>
        </w:rPr>
        <w:t xml:space="preserve"> </w:t>
      </w:r>
      <w:r w:rsidRPr="009403B1">
        <w:rPr>
          <w:rFonts w:eastAsia="Times New Roman"/>
          <w:lang w:val="uk-UA"/>
        </w:rPr>
        <w:t>письменника</w:t>
      </w:r>
      <w:r w:rsidRPr="00235C39">
        <w:rPr>
          <w:rFonts w:eastAsia="Times New Roman"/>
          <w:lang w:val="uk-UA"/>
        </w:rPr>
        <w:t xml:space="preserve"> </w:t>
      </w:r>
      <w:bookmarkStart w:id="15" w:name="bookmark7"/>
      <w:r w:rsidR="00D00F9E" w:rsidRPr="001A317D">
        <w:rPr>
          <w:rFonts w:eastAsia="Times New Roman"/>
          <w:lang w:val="uk-UA"/>
        </w:rPr>
        <w:t>[</w:t>
      </w:r>
      <w:r w:rsidR="001A317D" w:rsidRPr="001A317D">
        <w:rPr>
          <w:rFonts w:eastAsia="Times New Roman"/>
          <w:lang w:val="uk-UA"/>
        </w:rPr>
        <w:t>див.</w:t>
      </w:r>
      <w:r w:rsidR="00E76968">
        <w:rPr>
          <w:rFonts w:eastAsia="Times New Roman"/>
          <w:lang w:val="uk-UA"/>
        </w:rPr>
        <w:t xml:space="preserve"> </w:t>
      </w:r>
      <w:r w:rsidR="001A317D" w:rsidRPr="001A317D">
        <w:rPr>
          <w:rFonts w:eastAsia="Times New Roman"/>
          <w:lang w:val="uk-UA"/>
        </w:rPr>
        <w:t>2</w:t>
      </w:r>
      <w:r w:rsidR="00BF609B">
        <w:rPr>
          <w:rFonts w:eastAsia="Times New Roman"/>
          <w:lang w:val="uk-UA"/>
        </w:rPr>
        <w:t>4</w:t>
      </w:r>
      <w:r w:rsidR="001A317D" w:rsidRPr="001A317D">
        <w:rPr>
          <w:rFonts w:eastAsia="Times New Roman"/>
          <w:lang w:val="uk-UA"/>
        </w:rPr>
        <w:t>, с.46</w:t>
      </w:r>
      <w:r w:rsidR="00D00F9E" w:rsidRPr="001A317D">
        <w:rPr>
          <w:rFonts w:eastAsia="Times New Roman"/>
          <w:lang w:val="uk-UA"/>
        </w:rPr>
        <w:t>]</w:t>
      </w:r>
      <w:r w:rsidR="001A317D">
        <w:rPr>
          <w:rFonts w:eastAsia="Times New Roman"/>
          <w:lang w:val="uk-UA"/>
        </w:rPr>
        <w:t xml:space="preserve">. </w:t>
      </w:r>
    </w:p>
    <w:p w14:paraId="4D7B3A4C" w14:textId="6E099A7C" w:rsidR="007559A4" w:rsidRDefault="000F3C2B" w:rsidP="007559A4">
      <w:pPr>
        <w:widowControl w:val="0"/>
        <w:autoSpaceDE w:val="0"/>
        <w:autoSpaceDN w:val="0"/>
        <w:spacing w:after="0" w:line="360" w:lineRule="auto"/>
        <w:ind w:right="105" w:firstLine="709"/>
        <w:jc w:val="both"/>
        <w:rPr>
          <w:rFonts w:eastAsia="Times New Roman"/>
          <w:lang w:val="uk-UA"/>
        </w:rPr>
      </w:pPr>
      <w:r w:rsidRPr="009403B1">
        <w:rPr>
          <w:rFonts w:eastAsia="Times New Roman"/>
          <w:lang w:val="uk-UA"/>
        </w:rPr>
        <w:t>Для нашого дослідження особливо важлива м</w:t>
      </w:r>
      <w:r w:rsidR="00F82C1E" w:rsidRPr="009403B1">
        <w:rPr>
          <w:rFonts w:eastAsia="Times New Roman"/>
          <w:bCs/>
          <w:lang w:val="uk-UA"/>
        </w:rPr>
        <w:t xml:space="preserve">етодика </w:t>
      </w:r>
      <w:r w:rsidRPr="009403B1">
        <w:rPr>
          <w:rFonts w:eastAsia="Times New Roman"/>
          <w:bCs/>
          <w:lang w:val="uk-UA"/>
        </w:rPr>
        <w:t xml:space="preserve">виявлення, </w:t>
      </w:r>
      <w:r w:rsidR="00F82C1E" w:rsidRPr="009403B1">
        <w:rPr>
          <w:rFonts w:eastAsia="Times New Roman"/>
          <w:bCs/>
          <w:lang w:val="uk-UA"/>
        </w:rPr>
        <w:t xml:space="preserve">дослідження </w:t>
      </w:r>
      <w:bookmarkEnd w:id="15"/>
      <w:r w:rsidRPr="009403B1">
        <w:rPr>
          <w:rFonts w:eastAsia="Times New Roman"/>
          <w:bCs/>
          <w:lang w:val="uk-UA"/>
        </w:rPr>
        <w:t>авторських концептів.</w:t>
      </w:r>
      <w:r w:rsidRPr="009403B1">
        <w:rPr>
          <w:rFonts w:eastAsia="Times New Roman"/>
          <w:lang w:val="uk-UA"/>
        </w:rPr>
        <w:t xml:space="preserve"> </w:t>
      </w:r>
      <w:bookmarkStart w:id="16" w:name="_Hlk88651212"/>
      <w:r w:rsidRPr="009403B1">
        <w:rPr>
          <w:rFonts w:eastAsia="Times New Roman"/>
          <w:lang w:val="uk-UA"/>
        </w:rPr>
        <w:t xml:space="preserve">Нині у когнітивістиці </w:t>
      </w:r>
      <w:r w:rsidR="00F82C1E" w:rsidRPr="009403B1">
        <w:rPr>
          <w:rFonts w:eastAsia="Times New Roman"/>
          <w:lang w:val="uk-UA"/>
        </w:rPr>
        <w:t>існує два основних підходи до вивчення концептів: когнітивний і лінгво-культурологічний</w:t>
      </w:r>
      <w:r w:rsidR="002B4412" w:rsidRPr="009403B1">
        <w:rPr>
          <w:rFonts w:eastAsia="Times New Roman"/>
          <w:lang w:val="uk-UA"/>
        </w:rPr>
        <w:t>. Крім того мають місце</w:t>
      </w:r>
      <w:r w:rsidR="00F82C1E" w:rsidRPr="009403B1">
        <w:rPr>
          <w:rFonts w:eastAsia="Times New Roman"/>
          <w:lang w:val="uk-UA"/>
        </w:rPr>
        <w:t xml:space="preserve"> </w:t>
      </w:r>
      <w:r w:rsidR="002B4412" w:rsidRPr="009403B1">
        <w:rPr>
          <w:rFonts w:eastAsia="Times New Roman"/>
          <w:lang w:val="uk-UA"/>
        </w:rPr>
        <w:t xml:space="preserve">прототиповий, інтегративно-інтерпретуючий, </w:t>
      </w:r>
      <w:r w:rsidR="00F82C1E" w:rsidRPr="009403B1">
        <w:rPr>
          <w:rFonts w:eastAsia="Times New Roman"/>
          <w:lang w:val="uk-UA"/>
        </w:rPr>
        <w:t xml:space="preserve">аксіологічний, </w:t>
      </w:r>
      <w:r w:rsidR="002B4412" w:rsidRPr="009403B1">
        <w:rPr>
          <w:rFonts w:eastAsia="Times New Roman"/>
          <w:lang w:val="uk-UA"/>
        </w:rPr>
        <w:t xml:space="preserve">а також </w:t>
      </w:r>
      <w:r w:rsidR="00F82C1E" w:rsidRPr="009403B1">
        <w:rPr>
          <w:rFonts w:eastAsia="Times New Roman"/>
          <w:lang w:val="uk-UA"/>
        </w:rPr>
        <w:t>семантико-прагматичний підходи.</w:t>
      </w:r>
      <w:r w:rsidR="007559A4">
        <w:rPr>
          <w:rFonts w:eastAsia="Times New Roman"/>
          <w:lang w:val="uk-UA"/>
        </w:rPr>
        <w:t xml:space="preserve"> </w:t>
      </w:r>
    </w:p>
    <w:p w14:paraId="21EE10EE" w14:textId="77777777" w:rsidR="003F2D1F" w:rsidRDefault="007559A4" w:rsidP="003F2D1F">
      <w:pPr>
        <w:widowControl w:val="0"/>
        <w:autoSpaceDE w:val="0"/>
        <w:autoSpaceDN w:val="0"/>
        <w:spacing w:after="0" w:line="360" w:lineRule="auto"/>
        <w:ind w:right="105" w:firstLine="709"/>
        <w:jc w:val="both"/>
        <w:rPr>
          <w:rFonts w:eastAsia="Times New Roman"/>
        </w:rPr>
      </w:pPr>
      <w:r w:rsidRPr="007559A4">
        <w:rPr>
          <w:rFonts w:eastAsia="Times New Roman"/>
          <w:lang w:val="uk-UA"/>
        </w:rPr>
        <w:t>Застосовуючи когнітивний підхід (Н.</w:t>
      </w:r>
      <w:r>
        <w:rPr>
          <w:rFonts w:eastAsia="Times New Roman"/>
          <w:lang w:val="uk-UA"/>
        </w:rPr>
        <w:t> </w:t>
      </w:r>
      <w:r w:rsidRPr="007559A4">
        <w:rPr>
          <w:rFonts w:eastAsia="Times New Roman"/>
          <w:lang w:val="uk-UA"/>
        </w:rPr>
        <w:t>Арутюнова, Е.</w:t>
      </w:r>
      <w:r>
        <w:rPr>
          <w:rFonts w:eastAsia="Times New Roman"/>
          <w:lang w:val="uk-UA"/>
        </w:rPr>
        <w:t> </w:t>
      </w:r>
      <w:r w:rsidRPr="007559A4">
        <w:rPr>
          <w:rFonts w:eastAsia="Times New Roman"/>
          <w:lang w:val="uk-UA"/>
        </w:rPr>
        <w:t>Кубрякова, Д.</w:t>
      </w:r>
      <w:r>
        <w:rPr>
          <w:rFonts w:eastAsia="Times New Roman"/>
          <w:lang w:val="uk-UA"/>
        </w:rPr>
        <w:t> </w:t>
      </w:r>
      <w:r w:rsidRPr="007559A4">
        <w:rPr>
          <w:rFonts w:eastAsia="Times New Roman"/>
          <w:lang w:val="uk-UA"/>
        </w:rPr>
        <w:t>Лихачов, І.</w:t>
      </w:r>
      <w:r>
        <w:rPr>
          <w:rFonts w:eastAsia="Times New Roman"/>
          <w:lang w:val="uk-UA"/>
        </w:rPr>
        <w:t> </w:t>
      </w:r>
      <w:r w:rsidRPr="007559A4">
        <w:rPr>
          <w:rFonts w:eastAsia="Times New Roman"/>
          <w:lang w:val="uk-UA"/>
        </w:rPr>
        <w:t>Стернин та ін.)</w:t>
      </w:r>
      <w:r>
        <w:rPr>
          <w:rFonts w:eastAsia="Times New Roman"/>
          <w:lang w:val="uk-UA"/>
        </w:rPr>
        <w:t>,</w:t>
      </w:r>
      <w:r w:rsidRPr="007559A4">
        <w:rPr>
          <w:rFonts w:eastAsia="Times New Roman"/>
          <w:lang w:val="uk-UA"/>
        </w:rPr>
        <w:t xml:space="preserve"> вчені досліджують лексеми, значення яких є змістом національної мовної свідомості та служать для формування картини світу носіїв мови. При такому підході концептом вважається будь-яка мовна одиниця, значення якої включає спосіб семантичного представлення.</w:t>
      </w:r>
      <w:bookmarkStart w:id="17" w:name="_Hlk88651285"/>
      <w:bookmarkEnd w:id="16"/>
      <w:r w:rsidR="003F2D1F" w:rsidRPr="003F2D1F">
        <w:rPr>
          <w:rFonts w:eastAsia="Times New Roman"/>
        </w:rPr>
        <w:t xml:space="preserve"> </w:t>
      </w:r>
    </w:p>
    <w:p w14:paraId="790721E3" w14:textId="09C5A9AF" w:rsidR="00F82C1E" w:rsidRPr="009403B1" w:rsidRDefault="00F82C1E" w:rsidP="003F2D1F">
      <w:pPr>
        <w:widowControl w:val="0"/>
        <w:autoSpaceDE w:val="0"/>
        <w:autoSpaceDN w:val="0"/>
        <w:spacing w:after="0" w:line="360" w:lineRule="auto"/>
        <w:ind w:right="105" w:firstLine="709"/>
        <w:jc w:val="both"/>
        <w:rPr>
          <w:rFonts w:eastAsia="Times New Roman"/>
          <w:lang w:val="uk-UA"/>
        </w:rPr>
      </w:pPr>
      <w:r w:rsidRPr="009403B1">
        <w:rPr>
          <w:rFonts w:eastAsia="Times New Roman"/>
          <w:lang w:val="uk-UA"/>
        </w:rPr>
        <w:t>При</w:t>
      </w:r>
      <w:r w:rsidR="003F2D1F" w:rsidRPr="003F2D1F">
        <w:rPr>
          <w:rFonts w:eastAsia="Times New Roman"/>
        </w:rPr>
        <w:t xml:space="preserve"> </w:t>
      </w:r>
      <w:r w:rsidRPr="009403B1">
        <w:rPr>
          <w:rFonts w:eastAsia="Times New Roman"/>
          <w:lang w:val="uk-UA"/>
        </w:rPr>
        <w:t>лінгвокультурологічному</w:t>
      </w:r>
      <w:r w:rsidR="003F2D1F" w:rsidRPr="003F2D1F">
        <w:rPr>
          <w:rFonts w:eastAsia="Times New Roman"/>
        </w:rPr>
        <w:t xml:space="preserve"> </w:t>
      </w:r>
      <w:r w:rsidRPr="009403B1">
        <w:rPr>
          <w:rFonts w:eastAsia="Times New Roman"/>
          <w:lang w:val="uk-UA"/>
        </w:rPr>
        <w:t>підході</w:t>
      </w:r>
      <w:r w:rsidR="003F2D1F" w:rsidRPr="003F2D1F">
        <w:rPr>
          <w:rFonts w:eastAsia="Times New Roman"/>
        </w:rPr>
        <w:t xml:space="preserve"> </w:t>
      </w:r>
      <w:r w:rsidRPr="009403B1">
        <w:rPr>
          <w:rFonts w:eastAsia="Times New Roman"/>
          <w:lang w:val="uk-UA"/>
        </w:rPr>
        <w:t>(С.</w:t>
      </w:r>
      <w:r w:rsidR="00FB05FE">
        <w:rPr>
          <w:rFonts w:eastAsia="Times New Roman"/>
          <w:lang w:val="uk-UA"/>
        </w:rPr>
        <w:t> </w:t>
      </w:r>
      <w:r w:rsidRPr="009403B1">
        <w:rPr>
          <w:rFonts w:eastAsia="Times New Roman"/>
          <w:lang w:val="uk-UA"/>
        </w:rPr>
        <w:t>Воркачев,</w:t>
      </w:r>
      <w:r w:rsidR="003F2D1F" w:rsidRPr="003F2D1F">
        <w:rPr>
          <w:rFonts w:eastAsia="Times New Roman"/>
        </w:rPr>
        <w:t xml:space="preserve"> </w:t>
      </w:r>
      <w:r w:rsidRPr="009403B1">
        <w:rPr>
          <w:rFonts w:eastAsia="Times New Roman"/>
          <w:lang w:val="uk-UA"/>
        </w:rPr>
        <w:t>В.</w:t>
      </w:r>
      <w:r w:rsidR="00FB05FE">
        <w:rPr>
          <w:rFonts w:eastAsia="Times New Roman"/>
          <w:lang w:val="uk-UA"/>
        </w:rPr>
        <w:t> </w:t>
      </w:r>
      <w:r w:rsidRPr="009403B1">
        <w:rPr>
          <w:rFonts w:eastAsia="Times New Roman"/>
          <w:lang w:val="uk-UA"/>
        </w:rPr>
        <w:t>Карасик,</w:t>
      </w:r>
      <w:r w:rsidR="003F2D1F" w:rsidRPr="00FA10A7">
        <w:rPr>
          <w:rFonts w:eastAsia="Times New Roman"/>
        </w:rPr>
        <w:t xml:space="preserve"> </w:t>
      </w:r>
      <w:r w:rsidRPr="009403B1">
        <w:rPr>
          <w:rFonts w:eastAsia="Times New Roman"/>
          <w:lang w:val="uk-UA"/>
        </w:rPr>
        <w:lastRenderedPageBreak/>
        <w:t>Н.</w:t>
      </w:r>
      <w:r w:rsidR="00FB05FE">
        <w:rPr>
          <w:rFonts w:eastAsia="Times New Roman"/>
          <w:lang w:val="uk-UA"/>
        </w:rPr>
        <w:t> </w:t>
      </w:r>
      <w:r w:rsidRPr="009403B1">
        <w:rPr>
          <w:rFonts w:eastAsia="Times New Roman"/>
          <w:lang w:val="uk-UA"/>
        </w:rPr>
        <w:t>Красовський, Ю.</w:t>
      </w:r>
      <w:r w:rsidR="00FB05FE">
        <w:rPr>
          <w:rFonts w:eastAsia="Times New Roman"/>
          <w:lang w:val="uk-UA"/>
        </w:rPr>
        <w:t> </w:t>
      </w:r>
      <w:r w:rsidRPr="009403B1">
        <w:rPr>
          <w:rFonts w:eastAsia="Times New Roman"/>
          <w:lang w:val="uk-UA"/>
        </w:rPr>
        <w:t>Степанов та ін.) концепт</w:t>
      </w:r>
      <w:r w:rsidR="002B4412" w:rsidRPr="009403B1">
        <w:rPr>
          <w:rFonts w:eastAsia="Times New Roman"/>
          <w:lang w:val="uk-UA"/>
        </w:rPr>
        <w:t>ами вважають</w:t>
      </w:r>
      <w:r w:rsidRPr="009403B1">
        <w:rPr>
          <w:rFonts w:eastAsia="Times New Roman"/>
          <w:lang w:val="uk-UA"/>
        </w:rPr>
        <w:t xml:space="preserve"> семантичні</w:t>
      </w:r>
      <w:r w:rsidR="00F4168E" w:rsidRPr="009403B1">
        <w:rPr>
          <w:rFonts w:eastAsia="Times New Roman"/>
          <w:lang w:val="uk-UA"/>
        </w:rPr>
        <w:t xml:space="preserve"> мовні одиниці з </w:t>
      </w:r>
      <w:r w:rsidRPr="009403B1">
        <w:rPr>
          <w:rFonts w:eastAsia="Times New Roman"/>
          <w:lang w:val="uk-UA"/>
        </w:rPr>
        <w:t xml:space="preserve">лінгво-культурною специфікою, </w:t>
      </w:r>
      <w:r w:rsidR="00F4168E" w:rsidRPr="009403B1">
        <w:rPr>
          <w:rFonts w:eastAsia="Times New Roman"/>
          <w:lang w:val="uk-UA"/>
        </w:rPr>
        <w:t xml:space="preserve">які віддзеркалюють національні особливості </w:t>
      </w:r>
      <w:r w:rsidRPr="009403B1">
        <w:rPr>
          <w:rFonts w:eastAsia="Times New Roman"/>
          <w:lang w:val="uk-UA"/>
        </w:rPr>
        <w:t>мовної особистості.</w:t>
      </w:r>
    </w:p>
    <w:p w14:paraId="21AC0112" w14:textId="4FB264A7" w:rsidR="00F82C1E" w:rsidRPr="009403B1" w:rsidRDefault="00F82C1E" w:rsidP="009403B1">
      <w:pPr>
        <w:tabs>
          <w:tab w:val="left" w:pos="709"/>
        </w:tabs>
        <w:spacing w:after="0" w:line="360" w:lineRule="auto"/>
        <w:ind w:firstLine="709"/>
        <w:jc w:val="both"/>
        <w:rPr>
          <w:rFonts w:eastAsia="Times New Roman"/>
          <w:lang w:val="uk-UA"/>
        </w:rPr>
      </w:pPr>
      <w:r w:rsidRPr="009403B1">
        <w:rPr>
          <w:rFonts w:eastAsia="Times New Roman"/>
          <w:lang w:val="uk-UA"/>
        </w:rPr>
        <w:t xml:space="preserve">Аксіологічний </w:t>
      </w:r>
      <w:r w:rsidR="00EE2E69" w:rsidRPr="009403B1">
        <w:rPr>
          <w:rFonts w:eastAsia="Times New Roman"/>
          <w:lang w:val="uk-UA"/>
        </w:rPr>
        <w:t>п</w:t>
      </w:r>
      <w:r w:rsidR="00457B7D" w:rsidRPr="009403B1">
        <w:rPr>
          <w:rFonts w:eastAsia="Times New Roman"/>
          <w:lang w:val="uk-UA"/>
        </w:rPr>
        <w:t>і</w:t>
      </w:r>
      <w:r w:rsidR="00E76968">
        <w:rPr>
          <w:rFonts w:eastAsia="Times New Roman"/>
          <w:lang w:val="uk-UA"/>
        </w:rPr>
        <w:t>дхід</w:t>
      </w:r>
      <w:r w:rsidR="00EE2E69" w:rsidRPr="009403B1">
        <w:rPr>
          <w:rFonts w:eastAsia="Times New Roman"/>
          <w:lang w:val="uk-UA"/>
        </w:rPr>
        <w:t xml:space="preserve"> при якому</w:t>
      </w:r>
      <w:r w:rsidRPr="009403B1">
        <w:rPr>
          <w:rFonts w:eastAsia="Times New Roman"/>
          <w:lang w:val="uk-UA"/>
        </w:rPr>
        <w:t xml:space="preserve"> концепт</w:t>
      </w:r>
      <w:r w:rsidR="00EE2E69" w:rsidRPr="009403B1">
        <w:rPr>
          <w:rFonts w:eastAsia="Times New Roman"/>
          <w:lang w:val="uk-UA"/>
        </w:rPr>
        <w:t xml:space="preserve"> розглядається</w:t>
      </w:r>
      <w:r w:rsidRPr="009403B1">
        <w:rPr>
          <w:rFonts w:eastAsia="Times New Roman"/>
          <w:lang w:val="uk-UA"/>
        </w:rPr>
        <w:t xml:space="preserve"> як цінні</w:t>
      </w:r>
      <w:r w:rsidR="00EE2E69" w:rsidRPr="009403B1">
        <w:rPr>
          <w:rFonts w:eastAsia="Times New Roman"/>
          <w:lang w:val="uk-UA"/>
        </w:rPr>
        <w:t>сть</w:t>
      </w:r>
      <w:r w:rsidRPr="009403B1">
        <w:rPr>
          <w:rFonts w:eastAsia="Times New Roman"/>
          <w:lang w:val="uk-UA"/>
        </w:rPr>
        <w:t xml:space="preserve"> в культурі народу.</w:t>
      </w:r>
    </w:p>
    <w:p w14:paraId="5EB1CFE7" w14:textId="77777777" w:rsidR="00F82C1E" w:rsidRPr="009403B1" w:rsidRDefault="00F82C1E" w:rsidP="009403B1">
      <w:pPr>
        <w:tabs>
          <w:tab w:val="left" w:pos="709"/>
        </w:tabs>
        <w:spacing w:after="0" w:line="360" w:lineRule="auto"/>
        <w:ind w:firstLine="709"/>
        <w:jc w:val="both"/>
        <w:rPr>
          <w:rFonts w:eastAsia="Times New Roman"/>
          <w:lang w:val="uk-UA"/>
        </w:rPr>
      </w:pPr>
      <w:r w:rsidRPr="009403B1">
        <w:rPr>
          <w:rFonts w:eastAsia="Times New Roman"/>
          <w:lang w:val="uk-UA"/>
        </w:rPr>
        <w:t>Семантико-прагматичний</w:t>
      </w:r>
      <w:r w:rsidR="00EE2E69" w:rsidRPr="009403B1">
        <w:rPr>
          <w:rFonts w:eastAsia="Times New Roman"/>
          <w:lang w:val="uk-UA"/>
        </w:rPr>
        <w:t xml:space="preserve"> підхід досліджує </w:t>
      </w:r>
      <w:r w:rsidRPr="009403B1">
        <w:rPr>
          <w:rFonts w:eastAsia="Times New Roman"/>
          <w:lang w:val="uk-UA"/>
        </w:rPr>
        <w:t xml:space="preserve"> значення</w:t>
      </w:r>
      <w:r w:rsidR="00EE2E69" w:rsidRPr="009403B1">
        <w:rPr>
          <w:rFonts w:eastAsia="Times New Roman"/>
          <w:lang w:val="uk-UA"/>
        </w:rPr>
        <w:t xml:space="preserve"> концепту</w:t>
      </w:r>
      <w:r w:rsidRPr="009403B1">
        <w:rPr>
          <w:rFonts w:eastAsia="Times New Roman"/>
          <w:lang w:val="uk-UA"/>
        </w:rPr>
        <w:t xml:space="preserve"> у складі контексту.</w:t>
      </w:r>
    </w:p>
    <w:p w14:paraId="6681ABE1" w14:textId="77777777" w:rsidR="00EE2E69" w:rsidRPr="009403B1" w:rsidRDefault="00F82C1E" w:rsidP="009403B1">
      <w:pPr>
        <w:tabs>
          <w:tab w:val="left" w:pos="709"/>
        </w:tabs>
        <w:spacing w:after="0" w:line="360" w:lineRule="auto"/>
        <w:ind w:firstLine="709"/>
        <w:jc w:val="both"/>
        <w:rPr>
          <w:rFonts w:eastAsia="Times New Roman"/>
          <w:lang w:val="uk-UA"/>
        </w:rPr>
      </w:pPr>
      <w:r w:rsidRPr="009403B1">
        <w:rPr>
          <w:rFonts w:eastAsia="Times New Roman"/>
          <w:lang w:val="uk-UA"/>
        </w:rPr>
        <w:t xml:space="preserve">Прототиповий підхід </w:t>
      </w:r>
      <w:r w:rsidR="00EE2E69" w:rsidRPr="009403B1">
        <w:rPr>
          <w:rFonts w:eastAsia="Times New Roman"/>
          <w:lang w:val="uk-UA"/>
        </w:rPr>
        <w:t>розглядає концепт як утворення із елементами прототипу.</w:t>
      </w:r>
      <w:r w:rsidRPr="009403B1">
        <w:rPr>
          <w:rFonts w:eastAsia="Times New Roman"/>
          <w:lang w:val="uk-UA"/>
        </w:rPr>
        <w:t xml:space="preserve"> </w:t>
      </w:r>
    </w:p>
    <w:p w14:paraId="17ABC436" w14:textId="09D1145D" w:rsidR="00F82C1E" w:rsidRPr="009403B1" w:rsidRDefault="00EE2E69" w:rsidP="009403B1">
      <w:pPr>
        <w:tabs>
          <w:tab w:val="left" w:pos="709"/>
        </w:tabs>
        <w:spacing w:after="0" w:line="360" w:lineRule="auto"/>
        <w:ind w:firstLine="709"/>
        <w:jc w:val="both"/>
        <w:rPr>
          <w:rFonts w:eastAsia="Times New Roman"/>
          <w:lang w:val="uk-UA"/>
        </w:rPr>
      </w:pPr>
      <w:r w:rsidRPr="009403B1">
        <w:rPr>
          <w:rFonts w:eastAsia="Times New Roman"/>
          <w:lang w:val="uk-UA"/>
        </w:rPr>
        <w:t xml:space="preserve">Застосування </w:t>
      </w:r>
      <w:r w:rsidR="00F82C1E" w:rsidRPr="009403B1">
        <w:rPr>
          <w:rFonts w:eastAsia="Times New Roman"/>
          <w:lang w:val="uk-UA"/>
        </w:rPr>
        <w:t xml:space="preserve">інтегративно-інтерпретуючого підходу </w:t>
      </w:r>
      <w:r w:rsidRPr="009403B1">
        <w:rPr>
          <w:rFonts w:eastAsia="Times New Roman"/>
          <w:lang w:val="uk-UA"/>
        </w:rPr>
        <w:t>до</w:t>
      </w:r>
      <w:r w:rsidR="000F3C2B" w:rsidRPr="009403B1">
        <w:rPr>
          <w:rFonts w:eastAsia="Times New Roman"/>
          <w:lang w:val="uk-UA"/>
        </w:rPr>
        <w:t>зволяє</w:t>
      </w:r>
      <w:r w:rsidRPr="009403B1">
        <w:rPr>
          <w:rFonts w:eastAsia="Times New Roman"/>
          <w:lang w:val="uk-UA"/>
        </w:rPr>
        <w:t xml:space="preserve"> </w:t>
      </w:r>
      <w:r w:rsidR="000F3C2B" w:rsidRPr="009403B1">
        <w:rPr>
          <w:rFonts w:eastAsia="Times New Roman"/>
          <w:lang w:val="uk-UA"/>
        </w:rPr>
        <w:t>визначити</w:t>
      </w:r>
      <w:r w:rsidR="00F82C1E" w:rsidRPr="009403B1">
        <w:rPr>
          <w:rFonts w:eastAsia="Times New Roman"/>
          <w:lang w:val="uk-UA"/>
        </w:rPr>
        <w:t xml:space="preserve"> </w:t>
      </w:r>
      <w:r w:rsidRPr="009403B1">
        <w:rPr>
          <w:rFonts w:eastAsia="Times New Roman"/>
          <w:lang w:val="uk-UA"/>
        </w:rPr>
        <w:t>спосіб будови діяльності індивіда</w:t>
      </w:r>
      <w:r w:rsidR="000F3C2B" w:rsidRPr="009403B1">
        <w:rPr>
          <w:rFonts w:eastAsia="Times New Roman"/>
          <w:lang w:val="uk-UA"/>
        </w:rPr>
        <w:t>,</w:t>
      </w:r>
      <w:r w:rsidRPr="009403B1">
        <w:rPr>
          <w:rFonts w:eastAsia="Times New Roman"/>
          <w:lang w:val="uk-UA"/>
        </w:rPr>
        <w:t xml:space="preserve"> виходячи з </w:t>
      </w:r>
      <w:r w:rsidR="00F82C1E" w:rsidRPr="009403B1">
        <w:rPr>
          <w:rFonts w:eastAsia="Times New Roman"/>
          <w:lang w:val="uk-UA"/>
        </w:rPr>
        <w:t>інтерпретації концепту</w:t>
      </w:r>
      <w:r w:rsidR="000F3C2B" w:rsidRPr="009403B1">
        <w:rPr>
          <w:rFonts w:eastAsia="Times New Roman"/>
          <w:lang w:val="uk-UA"/>
        </w:rPr>
        <w:t>,</w:t>
      </w:r>
      <w:r w:rsidR="00F82C1E" w:rsidRPr="009403B1">
        <w:rPr>
          <w:rFonts w:eastAsia="Times New Roman"/>
          <w:lang w:val="uk-UA"/>
        </w:rPr>
        <w:t xml:space="preserve"> й визнач</w:t>
      </w:r>
      <w:r w:rsidRPr="009403B1">
        <w:rPr>
          <w:rFonts w:eastAsia="Times New Roman"/>
          <w:lang w:val="uk-UA"/>
        </w:rPr>
        <w:t>ити</w:t>
      </w:r>
      <w:r w:rsidR="00F82C1E" w:rsidRPr="009403B1">
        <w:rPr>
          <w:rFonts w:eastAsia="Times New Roman"/>
          <w:lang w:val="uk-UA"/>
        </w:rPr>
        <w:t xml:space="preserve"> зв'язок змістів інтерпретацій.</w:t>
      </w:r>
    </w:p>
    <w:p w14:paraId="33930D8E" w14:textId="77777777" w:rsidR="00F82C1E" w:rsidRPr="009403B1" w:rsidRDefault="00F82C1E" w:rsidP="009403B1">
      <w:pPr>
        <w:tabs>
          <w:tab w:val="left" w:pos="709"/>
        </w:tabs>
        <w:spacing w:after="0" w:line="360" w:lineRule="auto"/>
        <w:ind w:firstLine="709"/>
        <w:jc w:val="both"/>
        <w:rPr>
          <w:rFonts w:eastAsia="Times New Roman"/>
          <w:lang w:val="uk-UA"/>
        </w:rPr>
      </w:pPr>
      <w:r w:rsidRPr="009403B1">
        <w:rPr>
          <w:rFonts w:eastAsia="Times New Roman"/>
          <w:lang w:val="uk-UA"/>
        </w:rPr>
        <w:t>На думку науковців, вибір методів дослідження концептів залежить від типу досліджуваного концепту (змістовний, структурний), від підходу (філософський, лінгвокогнітивний, лінгвокультурологічний, психологічний) вивчення концепту, а також від матеріалу досліджуваних мов.</w:t>
      </w:r>
    </w:p>
    <w:p w14:paraId="5A1AB17F" w14:textId="576141D7" w:rsidR="00F82C1E" w:rsidRPr="009403B1" w:rsidRDefault="00F82C1E" w:rsidP="009403B1">
      <w:pPr>
        <w:tabs>
          <w:tab w:val="left" w:pos="709"/>
        </w:tabs>
        <w:spacing w:after="0" w:line="360" w:lineRule="auto"/>
        <w:ind w:firstLine="709"/>
        <w:jc w:val="both"/>
        <w:rPr>
          <w:rFonts w:eastAsia="Times New Roman"/>
          <w:lang w:val="uk-UA"/>
        </w:rPr>
      </w:pPr>
      <w:r w:rsidRPr="009403B1">
        <w:rPr>
          <w:rFonts w:eastAsia="Times New Roman"/>
          <w:lang w:val="uk-UA"/>
        </w:rPr>
        <w:t>У сучасному мовознавстві</w:t>
      </w:r>
      <w:r w:rsidR="000F3C2B" w:rsidRPr="009403B1">
        <w:rPr>
          <w:rFonts w:eastAsia="Times New Roman"/>
          <w:lang w:val="uk-UA"/>
        </w:rPr>
        <w:t xml:space="preserve"> вже </w:t>
      </w:r>
      <w:r w:rsidRPr="009403B1">
        <w:rPr>
          <w:rFonts w:eastAsia="Times New Roman"/>
          <w:lang w:val="uk-UA"/>
        </w:rPr>
        <w:t xml:space="preserve">існує </w:t>
      </w:r>
      <w:r w:rsidR="000F3C2B" w:rsidRPr="009403B1">
        <w:rPr>
          <w:rFonts w:eastAsia="Times New Roman"/>
          <w:lang w:val="uk-UA"/>
        </w:rPr>
        <w:t>переконлива</w:t>
      </w:r>
      <w:r w:rsidR="00F4168E" w:rsidRPr="009403B1">
        <w:rPr>
          <w:rFonts w:eastAsia="Times New Roman"/>
          <w:lang w:val="uk-UA"/>
        </w:rPr>
        <w:t xml:space="preserve"> кількість </w:t>
      </w:r>
      <w:r w:rsidRPr="009403B1">
        <w:rPr>
          <w:rFonts w:eastAsia="Times New Roman"/>
          <w:lang w:val="uk-UA"/>
        </w:rPr>
        <w:t>методів дослідження концептів:</w:t>
      </w:r>
      <w:r w:rsidR="00F4168E" w:rsidRPr="009403B1">
        <w:rPr>
          <w:rFonts w:eastAsia="Times New Roman"/>
          <w:lang w:val="uk-UA"/>
        </w:rPr>
        <w:t xml:space="preserve"> дистрибутивний аналіз</w:t>
      </w:r>
      <w:r w:rsidR="000F3C2B" w:rsidRPr="009403B1">
        <w:rPr>
          <w:rFonts w:eastAsia="Times New Roman"/>
          <w:lang w:val="uk-UA"/>
        </w:rPr>
        <w:t xml:space="preserve">, концептуальний аналіз,  історико-порівняльний аналіз, </w:t>
      </w:r>
      <w:r w:rsidR="00F4168E" w:rsidRPr="009403B1">
        <w:rPr>
          <w:rFonts w:eastAsia="Times New Roman"/>
          <w:lang w:val="uk-UA"/>
        </w:rPr>
        <w:t xml:space="preserve">стилістична інтерпретація, </w:t>
      </w:r>
      <w:r w:rsidRPr="009403B1">
        <w:rPr>
          <w:rFonts w:eastAsia="Times New Roman"/>
          <w:lang w:val="uk-UA"/>
        </w:rPr>
        <w:t>дефініційна інтерпретація</w:t>
      </w:r>
      <w:r w:rsidR="00F4168E" w:rsidRPr="009403B1">
        <w:rPr>
          <w:rFonts w:eastAsia="Times New Roman"/>
          <w:lang w:val="uk-UA"/>
        </w:rPr>
        <w:t xml:space="preserve"> тощо.</w:t>
      </w:r>
    </w:p>
    <w:p w14:paraId="4D184B26" w14:textId="3A0424BD" w:rsidR="00F82C1E" w:rsidRPr="009403B1" w:rsidRDefault="00F4168E" w:rsidP="009403B1">
      <w:pPr>
        <w:tabs>
          <w:tab w:val="left" w:pos="709"/>
        </w:tabs>
        <w:spacing w:after="0" w:line="360" w:lineRule="auto"/>
        <w:ind w:firstLine="709"/>
        <w:jc w:val="both"/>
        <w:rPr>
          <w:rFonts w:eastAsia="Times New Roman"/>
          <w:lang w:val="uk-UA"/>
        </w:rPr>
      </w:pPr>
      <w:r w:rsidRPr="009403B1">
        <w:rPr>
          <w:rFonts w:eastAsia="Times New Roman"/>
          <w:lang w:val="uk-UA"/>
        </w:rPr>
        <w:t xml:space="preserve">Усі </w:t>
      </w:r>
      <w:r w:rsidR="00F82C1E" w:rsidRPr="009403B1">
        <w:rPr>
          <w:rFonts w:eastAsia="Times New Roman"/>
          <w:lang w:val="uk-UA"/>
        </w:rPr>
        <w:t>методи</w:t>
      </w:r>
      <w:r w:rsidRPr="009403B1">
        <w:rPr>
          <w:rFonts w:eastAsia="Times New Roman"/>
          <w:lang w:val="uk-UA"/>
        </w:rPr>
        <w:t xml:space="preserve"> можуть використовуватись як взаємодоповню</w:t>
      </w:r>
      <w:r w:rsidR="000F3C2B" w:rsidRPr="009403B1">
        <w:rPr>
          <w:rFonts w:eastAsia="Times New Roman"/>
          <w:lang w:val="uk-UA"/>
        </w:rPr>
        <w:t>вальні</w:t>
      </w:r>
      <w:r w:rsidRPr="009403B1">
        <w:rPr>
          <w:rFonts w:eastAsia="Times New Roman"/>
          <w:lang w:val="uk-UA"/>
        </w:rPr>
        <w:t xml:space="preserve"> та взаємовпливові.</w:t>
      </w:r>
      <w:r w:rsidR="00F82C1E" w:rsidRPr="009403B1">
        <w:rPr>
          <w:rFonts w:eastAsia="Times New Roman"/>
          <w:lang w:val="uk-UA"/>
        </w:rPr>
        <w:t xml:space="preserve"> </w:t>
      </w:r>
      <w:r w:rsidRPr="009403B1">
        <w:rPr>
          <w:rFonts w:eastAsia="Times New Roman"/>
          <w:lang w:val="uk-UA"/>
        </w:rPr>
        <w:t xml:space="preserve">Саме тому </w:t>
      </w:r>
      <w:r w:rsidR="000F3C2B" w:rsidRPr="009403B1">
        <w:rPr>
          <w:rFonts w:eastAsia="Times New Roman"/>
          <w:lang w:val="uk-UA"/>
        </w:rPr>
        <w:t>й можливе</w:t>
      </w:r>
      <w:r w:rsidR="00EE2E69" w:rsidRPr="009403B1">
        <w:rPr>
          <w:rFonts w:eastAsia="Times New Roman"/>
          <w:lang w:val="uk-UA"/>
        </w:rPr>
        <w:t xml:space="preserve"> дослідження концептів як предмет синтезу мови, мислення й культури.</w:t>
      </w:r>
    </w:p>
    <w:p w14:paraId="4C022826" w14:textId="5D749E86" w:rsidR="000F3C2B" w:rsidRPr="009403B1" w:rsidRDefault="000F3C2B" w:rsidP="009403B1">
      <w:pPr>
        <w:tabs>
          <w:tab w:val="left" w:pos="709"/>
        </w:tabs>
        <w:spacing w:after="0" w:line="360" w:lineRule="auto"/>
        <w:ind w:firstLine="709"/>
        <w:jc w:val="both"/>
        <w:rPr>
          <w:rFonts w:eastAsia="Times New Roman"/>
          <w:lang w:val="uk-UA"/>
        </w:rPr>
      </w:pPr>
      <w:r w:rsidRPr="009403B1">
        <w:rPr>
          <w:rFonts w:eastAsia="Times New Roman"/>
          <w:lang w:val="uk-UA"/>
        </w:rPr>
        <w:t>Отже, авторські концепти у лінгвопрактиці письменника найвірогідніше досліджувати</w:t>
      </w:r>
      <w:r w:rsidR="00EE3ADD" w:rsidRPr="009403B1">
        <w:rPr>
          <w:rFonts w:eastAsia="Times New Roman"/>
          <w:lang w:val="uk-UA"/>
        </w:rPr>
        <w:t xml:space="preserve"> з лінгвокультурологічного підходу в межах набору методів стилістичної інтерпретації. При цьому виявлення того чи того концепту в тексті, вважаємо, можливе з урахуванням таких оптимальних показників</w:t>
      </w:r>
      <w:r w:rsidR="00FB42F6" w:rsidRPr="009403B1">
        <w:rPr>
          <w:rFonts w:eastAsia="Times New Roman"/>
          <w:lang w:val="uk-UA"/>
        </w:rPr>
        <w:t xml:space="preserve"> його вияву й інтерпретації</w:t>
      </w:r>
      <w:r w:rsidR="00EE3ADD" w:rsidRPr="009403B1">
        <w:rPr>
          <w:rFonts w:eastAsia="Times New Roman"/>
          <w:lang w:val="uk-UA"/>
        </w:rPr>
        <w:t>: семантика  слова-концепта, контекст, синтаксичне оформлення, частотність уживання.</w:t>
      </w:r>
    </w:p>
    <w:bookmarkEnd w:id="17"/>
    <w:p w14:paraId="4D670C2E" w14:textId="5E73CC30" w:rsidR="00EE3ADD" w:rsidRPr="009403B1" w:rsidRDefault="00EE3ADD" w:rsidP="009403B1">
      <w:pPr>
        <w:tabs>
          <w:tab w:val="left" w:pos="709"/>
        </w:tabs>
        <w:spacing w:after="0" w:line="360" w:lineRule="auto"/>
        <w:ind w:firstLine="709"/>
        <w:jc w:val="both"/>
        <w:rPr>
          <w:rFonts w:eastAsia="Times New Roman"/>
          <w:lang w:val="uk-UA"/>
        </w:rPr>
      </w:pPr>
      <w:r w:rsidRPr="009403B1">
        <w:rPr>
          <w:rFonts w:eastAsia="Times New Roman"/>
          <w:lang w:val="uk-UA"/>
        </w:rPr>
        <w:lastRenderedPageBreak/>
        <w:t>Семантика автор</w:t>
      </w:r>
      <w:r w:rsidR="00C35E87" w:rsidRPr="009403B1">
        <w:rPr>
          <w:rFonts w:eastAsia="Times New Roman"/>
          <w:lang w:val="uk-UA"/>
        </w:rPr>
        <w:t xml:space="preserve">ського </w:t>
      </w:r>
      <w:r w:rsidRPr="009403B1">
        <w:rPr>
          <w:rFonts w:eastAsia="Times New Roman"/>
          <w:lang w:val="uk-UA"/>
        </w:rPr>
        <w:t>концепта передбачатиме співвідношення ужитого слова-концепта із нормативним значенням, його ужиток в узусі, наявність текстових парадигматичних варіантів</w:t>
      </w:r>
      <w:r w:rsidR="001E49E1" w:rsidRPr="001E49E1">
        <w:rPr>
          <w:rFonts w:eastAsia="Times New Roman"/>
          <w:lang w:val="uk-UA"/>
        </w:rPr>
        <w:t xml:space="preserve"> </w:t>
      </w:r>
      <w:r w:rsidRPr="009403B1">
        <w:rPr>
          <w:rFonts w:eastAsia="Times New Roman"/>
          <w:lang w:val="uk-UA"/>
        </w:rPr>
        <w:t>(синонімів, метафор, інших варіантів).</w:t>
      </w:r>
    </w:p>
    <w:p w14:paraId="27E050CF" w14:textId="35F28503" w:rsidR="00EE3ADD" w:rsidRPr="009403B1" w:rsidRDefault="00EE3ADD" w:rsidP="009403B1">
      <w:pPr>
        <w:tabs>
          <w:tab w:val="left" w:pos="709"/>
        </w:tabs>
        <w:spacing w:after="0" w:line="360" w:lineRule="auto"/>
        <w:ind w:firstLine="709"/>
        <w:jc w:val="both"/>
        <w:rPr>
          <w:rFonts w:eastAsia="Times New Roman"/>
          <w:lang w:val="uk-UA"/>
        </w:rPr>
      </w:pPr>
      <w:r w:rsidRPr="009403B1">
        <w:rPr>
          <w:rFonts w:eastAsia="Times New Roman"/>
          <w:lang w:val="uk-UA"/>
        </w:rPr>
        <w:t>Контекст функціювання концепта – своєрідне тло його розгортання, тому важливо вичленувати епітетне, порівняльне, анафоричне чи інші специфіки функціювання концепту в контексті.</w:t>
      </w:r>
    </w:p>
    <w:p w14:paraId="33E5947D" w14:textId="7524220C" w:rsidR="00EE3ADD" w:rsidRPr="009403B1" w:rsidRDefault="00EE3ADD" w:rsidP="009403B1">
      <w:pPr>
        <w:tabs>
          <w:tab w:val="left" w:pos="709"/>
        </w:tabs>
        <w:spacing w:after="0" w:line="360" w:lineRule="auto"/>
        <w:ind w:firstLine="709"/>
        <w:jc w:val="both"/>
        <w:rPr>
          <w:rFonts w:eastAsia="Times New Roman"/>
          <w:lang w:val="uk-UA"/>
        </w:rPr>
      </w:pPr>
      <w:r w:rsidRPr="009403B1">
        <w:rPr>
          <w:rFonts w:eastAsia="Times New Roman"/>
          <w:lang w:val="uk-UA"/>
        </w:rPr>
        <w:t>Не менш важливе синтаксичне оформлення контекстів із концептами, де останні будуть, очевидно темою повідомлення й співвідноситимуться із підметом.</w:t>
      </w:r>
    </w:p>
    <w:p w14:paraId="063B109D" w14:textId="0E6FCB80" w:rsidR="00EE3ADD" w:rsidRPr="009403B1" w:rsidRDefault="00C35E87" w:rsidP="009403B1">
      <w:pPr>
        <w:tabs>
          <w:tab w:val="left" w:pos="709"/>
        </w:tabs>
        <w:spacing w:after="0" w:line="360" w:lineRule="auto"/>
        <w:ind w:firstLine="709"/>
        <w:jc w:val="both"/>
        <w:rPr>
          <w:rFonts w:eastAsia="Times New Roman"/>
          <w:lang w:val="uk-UA"/>
        </w:rPr>
      </w:pPr>
      <w:bookmarkStart w:id="18" w:name="_Hlk88650212"/>
      <w:r w:rsidRPr="009403B1">
        <w:rPr>
          <w:rFonts w:eastAsia="Times New Roman"/>
          <w:lang w:val="uk-UA"/>
        </w:rPr>
        <w:t>Як додатковий елемент, що сприятиме встановленню кола авторських концептів може бути частотність уживання слова. Отже, увесь названий комплекс ознак, сподіваємося, дозволить виявити головні концепти у творах української критикині й прозаїка О</w:t>
      </w:r>
      <w:r w:rsidR="005F592D">
        <w:rPr>
          <w:rFonts w:eastAsia="Times New Roman"/>
          <w:lang w:val="uk-UA"/>
        </w:rPr>
        <w:t>. </w:t>
      </w:r>
      <w:r w:rsidRPr="009403B1">
        <w:rPr>
          <w:rFonts w:eastAsia="Times New Roman"/>
          <w:lang w:val="uk-UA"/>
        </w:rPr>
        <w:t xml:space="preserve">Забужко. Схема </w:t>
      </w:r>
      <w:r w:rsidR="00FB42F6" w:rsidRPr="009403B1">
        <w:rPr>
          <w:rFonts w:eastAsia="Times New Roman"/>
          <w:lang w:val="uk-UA"/>
        </w:rPr>
        <w:t xml:space="preserve">стратегії </w:t>
      </w:r>
      <w:r w:rsidR="00D013DE" w:rsidRPr="009403B1">
        <w:rPr>
          <w:rFonts w:eastAsia="Times New Roman"/>
          <w:lang w:val="uk-UA"/>
        </w:rPr>
        <w:t xml:space="preserve">ідентифікації та </w:t>
      </w:r>
      <w:r w:rsidR="00FB42F6" w:rsidRPr="009403B1">
        <w:rPr>
          <w:rFonts w:eastAsia="Times New Roman"/>
          <w:lang w:val="uk-UA"/>
        </w:rPr>
        <w:t>опису авторських концептів в оповіданнях О.</w:t>
      </w:r>
      <w:r w:rsidR="00D013DE" w:rsidRPr="009403B1">
        <w:rPr>
          <w:rFonts w:eastAsia="Times New Roman"/>
          <w:lang w:val="uk-UA"/>
        </w:rPr>
        <w:t xml:space="preserve"> </w:t>
      </w:r>
      <w:r w:rsidR="00FB42F6" w:rsidRPr="009403B1">
        <w:rPr>
          <w:rFonts w:eastAsia="Times New Roman"/>
          <w:lang w:val="uk-UA"/>
        </w:rPr>
        <w:t>Забужко подана в додатку А.</w:t>
      </w:r>
    </w:p>
    <w:bookmarkEnd w:id="18"/>
    <w:p w14:paraId="61BAE4A1" w14:textId="07642D5B" w:rsidR="00FB42F6" w:rsidRPr="009403B1" w:rsidRDefault="00FB42F6" w:rsidP="009403B1">
      <w:pPr>
        <w:tabs>
          <w:tab w:val="left" w:pos="709"/>
        </w:tabs>
        <w:spacing w:after="0" w:line="360" w:lineRule="auto"/>
        <w:ind w:firstLine="709"/>
        <w:jc w:val="both"/>
        <w:rPr>
          <w:rFonts w:eastAsia="Times New Roman"/>
          <w:lang w:val="uk-UA"/>
        </w:rPr>
      </w:pPr>
    </w:p>
    <w:p w14:paraId="292CB2C2" w14:textId="32D286E2" w:rsidR="00FB42F6" w:rsidRPr="009403B1" w:rsidRDefault="00FB42F6" w:rsidP="009403B1">
      <w:pPr>
        <w:tabs>
          <w:tab w:val="left" w:pos="709"/>
        </w:tabs>
        <w:spacing w:after="0" w:line="360" w:lineRule="auto"/>
        <w:ind w:firstLine="709"/>
        <w:jc w:val="both"/>
        <w:rPr>
          <w:rFonts w:eastAsia="Times New Roman"/>
          <w:lang w:val="uk-UA"/>
        </w:rPr>
      </w:pPr>
    </w:p>
    <w:p w14:paraId="518D4DBD" w14:textId="77777777" w:rsidR="00FB42F6" w:rsidRPr="009403B1" w:rsidRDefault="00FB42F6" w:rsidP="009403B1">
      <w:pPr>
        <w:tabs>
          <w:tab w:val="left" w:pos="709"/>
        </w:tabs>
        <w:spacing w:after="0" w:line="360" w:lineRule="auto"/>
        <w:ind w:firstLine="709"/>
        <w:jc w:val="both"/>
        <w:rPr>
          <w:rFonts w:eastAsia="Times New Roman"/>
          <w:lang w:val="uk-UA"/>
        </w:rPr>
      </w:pPr>
    </w:p>
    <w:p w14:paraId="54D79890" w14:textId="77777777" w:rsidR="00FB42F6" w:rsidRPr="009403B1" w:rsidRDefault="00FB42F6" w:rsidP="009403B1">
      <w:pPr>
        <w:tabs>
          <w:tab w:val="left" w:pos="709"/>
        </w:tabs>
        <w:spacing w:after="0" w:line="360" w:lineRule="auto"/>
        <w:ind w:firstLine="709"/>
        <w:jc w:val="both"/>
        <w:rPr>
          <w:rFonts w:eastAsia="Times New Roman"/>
          <w:lang w:val="uk-UA"/>
        </w:rPr>
      </w:pPr>
    </w:p>
    <w:p w14:paraId="1F9A7DDF" w14:textId="77777777" w:rsidR="00FB42F6" w:rsidRPr="009403B1" w:rsidRDefault="00FB42F6" w:rsidP="009403B1">
      <w:pPr>
        <w:spacing w:after="0" w:line="360" w:lineRule="auto"/>
        <w:ind w:firstLine="709"/>
        <w:jc w:val="both"/>
        <w:rPr>
          <w:rFonts w:eastAsia="Times New Roman"/>
          <w:b/>
          <w:bCs/>
          <w:color w:val="000000"/>
          <w:lang w:val="uk-UA" w:eastAsia="uk-UA" w:bidi="uk-UA"/>
        </w:rPr>
      </w:pPr>
    </w:p>
    <w:p w14:paraId="7B0C907C" w14:textId="39A7BFF0" w:rsidR="008C34B4" w:rsidRDefault="00081ADE" w:rsidP="00B0722A">
      <w:pPr>
        <w:spacing w:after="0" w:line="360" w:lineRule="auto"/>
        <w:jc w:val="both"/>
        <w:rPr>
          <w:rFonts w:eastAsia="Times New Roman"/>
          <w:b/>
          <w:bCs/>
          <w:color w:val="000000"/>
          <w:lang w:val="uk-UA" w:eastAsia="uk-UA" w:bidi="uk-UA"/>
        </w:rPr>
      </w:pPr>
      <w:r w:rsidRPr="009403B1">
        <w:rPr>
          <w:rFonts w:eastAsia="Times New Roman"/>
          <w:b/>
          <w:bCs/>
          <w:color w:val="000000"/>
          <w:lang w:val="uk-UA" w:eastAsia="uk-UA" w:bidi="uk-UA"/>
        </w:rPr>
        <w:br w:type="page"/>
      </w:r>
    </w:p>
    <w:p w14:paraId="697BE0C1" w14:textId="7022CCB6" w:rsidR="0039502E" w:rsidRDefault="00876DE8" w:rsidP="0039502E">
      <w:pPr>
        <w:widowControl w:val="0"/>
        <w:spacing w:after="0" w:line="360" w:lineRule="auto"/>
        <w:ind w:firstLine="709"/>
        <w:jc w:val="center"/>
        <w:rPr>
          <w:rFonts w:eastAsia="Times New Roman"/>
          <w:b/>
          <w:bCs/>
          <w:color w:val="000000"/>
          <w:lang w:val="uk-UA" w:eastAsia="uk-UA" w:bidi="uk-UA"/>
        </w:rPr>
      </w:pPr>
      <w:r w:rsidRPr="009403B1">
        <w:rPr>
          <w:rFonts w:eastAsia="Times New Roman"/>
          <w:b/>
          <w:bCs/>
          <w:color w:val="000000"/>
          <w:lang w:val="uk-UA" w:eastAsia="uk-UA" w:bidi="uk-UA"/>
        </w:rPr>
        <w:lastRenderedPageBreak/>
        <w:t>РОЗДІЛ 2</w:t>
      </w:r>
    </w:p>
    <w:p w14:paraId="6F95FFA0" w14:textId="0EE8B1E9" w:rsidR="0039502E" w:rsidRDefault="0039502E" w:rsidP="00E76968">
      <w:pPr>
        <w:widowControl w:val="0"/>
        <w:spacing w:after="0" w:line="360" w:lineRule="auto"/>
        <w:ind w:firstLine="709"/>
        <w:jc w:val="center"/>
        <w:rPr>
          <w:b/>
          <w:lang w:val="uk-UA"/>
        </w:rPr>
      </w:pPr>
      <w:r>
        <w:rPr>
          <w:rFonts w:eastAsia="Times New Roman"/>
          <w:b/>
          <w:bCs/>
          <w:color w:val="000000"/>
          <w:lang w:val="uk-UA" w:eastAsia="uk-UA" w:bidi="uk-UA"/>
        </w:rPr>
        <w:t xml:space="preserve"> </w:t>
      </w:r>
      <w:r w:rsidR="00C631F0" w:rsidRPr="009403B1">
        <w:rPr>
          <w:b/>
          <w:lang w:val="uk-UA"/>
        </w:rPr>
        <w:t>СПЕЦИФІКА АВТОРСЬКИХ КОНЦЕПТІВ В ОПОВІДАННЯХ ОКСАНИ ЗАБУЖКО</w:t>
      </w:r>
    </w:p>
    <w:p w14:paraId="77DAC594" w14:textId="77777777" w:rsidR="008C34B4" w:rsidRPr="009403B1" w:rsidRDefault="008C34B4" w:rsidP="008C34B4">
      <w:pPr>
        <w:widowControl w:val="0"/>
        <w:spacing w:after="0" w:line="360" w:lineRule="auto"/>
        <w:rPr>
          <w:b/>
          <w:lang w:val="uk-UA"/>
        </w:rPr>
      </w:pPr>
    </w:p>
    <w:p w14:paraId="1C2059AF" w14:textId="73FC2068" w:rsidR="00D62759" w:rsidRPr="00D62759" w:rsidRDefault="00482883" w:rsidP="00D62759">
      <w:pPr>
        <w:pStyle w:val="1"/>
        <w:tabs>
          <w:tab w:val="left" w:leader="dot" w:pos="9422"/>
          <w:tab w:val="right" w:leader="dot" w:pos="9469"/>
        </w:tabs>
        <w:spacing w:line="360" w:lineRule="auto"/>
        <w:ind w:firstLine="709"/>
        <w:jc w:val="both"/>
        <w:rPr>
          <w:rStyle w:val="a7"/>
          <w:b/>
          <w:bCs/>
          <w:lang w:val="uk-UA"/>
        </w:rPr>
      </w:pPr>
      <w:r w:rsidRPr="009403B1">
        <w:rPr>
          <w:rStyle w:val="a7"/>
          <w:rFonts w:eastAsiaTheme="minorHAnsi"/>
          <w:b/>
          <w:lang w:val="uk-UA"/>
        </w:rPr>
        <w:t xml:space="preserve">2.1. </w:t>
      </w:r>
      <w:r w:rsidR="00D62759" w:rsidRPr="00D62759">
        <w:rPr>
          <w:rStyle w:val="a7"/>
          <w:b/>
          <w:bCs/>
          <w:lang w:val="uk-UA"/>
        </w:rPr>
        <w:t>Концепт ЖІНКА як ключовий концепт</w:t>
      </w:r>
      <w:r w:rsidR="00D62759" w:rsidRPr="00D62759">
        <w:rPr>
          <w:rFonts w:eastAsia="Calibri"/>
          <w:b/>
          <w:bCs/>
          <w:lang w:val="uk-UA"/>
        </w:rPr>
        <w:t xml:space="preserve"> в індивідуально-авторській картині світу </w:t>
      </w:r>
      <w:r w:rsidR="00D62759" w:rsidRPr="00D62759">
        <w:rPr>
          <w:rStyle w:val="a7"/>
          <w:b/>
          <w:bCs/>
          <w:lang w:val="uk-UA"/>
        </w:rPr>
        <w:t>О.</w:t>
      </w:r>
      <w:r w:rsidR="00AD14F4">
        <w:rPr>
          <w:rStyle w:val="a7"/>
          <w:b/>
          <w:bCs/>
          <w:lang w:val="uk-UA"/>
        </w:rPr>
        <w:t xml:space="preserve"> </w:t>
      </w:r>
      <w:r w:rsidR="00D62759" w:rsidRPr="00D62759">
        <w:rPr>
          <w:rStyle w:val="a7"/>
          <w:b/>
          <w:bCs/>
          <w:lang w:val="uk-UA"/>
        </w:rPr>
        <w:t>Забужко</w:t>
      </w:r>
    </w:p>
    <w:p w14:paraId="0D08EF95" w14:textId="201D407B" w:rsidR="0039502E" w:rsidRPr="009403B1" w:rsidRDefault="0039502E" w:rsidP="00482883">
      <w:pPr>
        <w:widowControl w:val="0"/>
        <w:spacing w:after="0" w:line="360" w:lineRule="auto"/>
        <w:ind w:firstLine="709"/>
        <w:jc w:val="both"/>
        <w:rPr>
          <w:rFonts w:eastAsia="Times New Roman"/>
          <w:b/>
          <w:bCs/>
          <w:caps/>
          <w:color w:val="000000"/>
          <w:lang w:val="uk-UA" w:eastAsia="uk-UA" w:bidi="uk-UA"/>
        </w:rPr>
      </w:pPr>
    </w:p>
    <w:p w14:paraId="69712900" w14:textId="174594B8" w:rsidR="00D8173F" w:rsidRPr="009403B1" w:rsidRDefault="00774AC0" w:rsidP="009403B1">
      <w:pPr>
        <w:tabs>
          <w:tab w:val="left" w:pos="709"/>
        </w:tabs>
        <w:spacing w:after="0" w:line="360" w:lineRule="auto"/>
        <w:ind w:firstLine="709"/>
        <w:jc w:val="both"/>
        <w:rPr>
          <w:rFonts w:eastAsia="Times New Roman"/>
          <w:lang w:val="uk-UA" w:bidi="uk-UA"/>
        </w:rPr>
      </w:pPr>
      <w:r w:rsidRPr="009403B1">
        <w:rPr>
          <w:rFonts w:eastAsia="Times New Roman"/>
          <w:lang w:val="uk-UA" w:bidi="uk-UA"/>
        </w:rPr>
        <w:t>У</w:t>
      </w:r>
      <w:r w:rsidR="00296D09" w:rsidRPr="009403B1">
        <w:rPr>
          <w:rFonts w:eastAsia="Times New Roman"/>
          <w:lang w:val="uk-UA" w:bidi="uk-UA"/>
        </w:rPr>
        <w:t xml:space="preserve">країнська література </w:t>
      </w:r>
      <w:r w:rsidRPr="009403B1">
        <w:rPr>
          <w:rFonts w:eastAsia="Times New Roman"/>
          <w:lang w:val="en-US" w:bidi="uk-UA"/>
        </w:rPr>
        <w:t>XXI</w:t>
      </w:r>
      <w:r w:rsidRPr="009403B1">
        <w:rPr>
          <w:rFonts w:eastAsia="Times New Roman"/>
          <w:lang w:bidi="uk-UA"/>
        </w:rPr>
        <w:t xml:space="preserve"> </w:t>
      </w:r>
      <w:r w:rsidRPr="009403B1">
        <w:rPr>
          <w:rFonts w:eastAsia="Times New Roman"/>
          <w:lang w:val="uk-UA" w:bidi="uk-UA"/>
        </w:rPr>
        <w:t>століття надзвичайно різноманітна, як за тематикою, так і за жанровими ознаками.</w:t>
      </w:r>
      <w:r w:rsidR="00296D09" w:rsidRPr="009403B1">
        <w:rPr>
          <w:rFonts w:eastAsia="Times New Roman"/>
          <w:lang w:val="uk-UA" w:bidi="uk-UA"/>
        </w:rPr>
        <w:t xml:space="preserve"> </w:t>
      </w:r>
      <w:r w:rsidR="00D8173F" w:rsidRPr="009403B1">
        <w:rPr>
          <w:rFonts w:eastAsia="Times New Roman"/>
          <w:lang w:val="uk-UA" w:bidi="uk-UA"/>
        </w:rPr>
        <w:t xml:space="preserve">Авторам </w:t>
      </w:r>
      <w:r w:rsidR="00E76968" w:rsidRPr="009403B1">
        <w:rPr>
          <w:rFonts w:eastAsia="Times New Roman"/>
          <w:lang w:val="uk-UA" w:bidi="uk-UA"/>
        </w:rPr>
        <w:t>властиві</w:t>
      </w:r>
      <w:r w:rsidR="00D8173F" w:rsidRPr="009403B1">
        <w:rPr>
          <w:rFonts w:eastAsia="Times New Roman"/>
          <w:lang w:val="uk-UA" w:bidi="uk-UA"/>
        </w:rPr>
        <w:t xml:space="preserve"> пошуки нових інструментів, </w:t>
      </w:r>
      <w:r w:rsidR="00E76968">
        <w:rPr>
          <w:rFonts w:eastAsia="Times New Roman"/>
          <w:lang w:val="uk-UA" w:bidi="uk-UA"/>
        </w:rPr>
        <w:t xml:space="preserve">несподіваних </w:t>
      </w:r>
      <w:r w:rsidR="00D8173F" w:rsidRPr="009403B1">
        <w:rPr>
          <w:rFonts w:eastAsia="Times New Roman"/>
          <w:lang w:val="uk-UA" w:bidi="uk-UA"/>
        </w:rPr>
        <w:t xml:space="preserve">форм для вираження </w:t>
      </w:r>
      <w:r w:rsidR="00296D09" w:rsidRPr="009403B1">
        <w:rPr>
          <w:rFonts w:eastAsia="Times New Roman"/>
          <w:lang w:val="uk-UA" w:bidi="uk-UA"/>
        </w:rPr>
        <w:t xml:space="preserve"> </w:t>
      </w:r>
      <w:r w:rsidR="00D8173F" w:rsidRPr="009403B1">
        <w:rPr>
          <w:rFonts w:eastAsia="Times New Roman"/>
          <w:lang w:val="uk-UA" w:bidi="uk-UA"/>
        </w:rPr>
        <w:t>тем та ідей. З’являється епатажність, екзистенційні мотиви, звернення до соціально-важливої проблематики.</w:t>
      </w:r>
    </w:p>
    <w:p w14:paraId="1E0097B0" w14:textId="56719527" w:rsidR="00655476" w:rsidRPr="00E76968" w:rsidRDefault="00E76968" w:rsidP="00E76968">
      <w:pPr>
        <w:tabs>
          <w:tab w:val="left" w:pos="709"/>
        </w:tabs>
        <w:spacing w:after="0" w:line="360" w:lineRule="auto"/>
        <w:ind w:firstLine="709"/>
        <w:jc w:val="both"/>
        <w:rPr>
          <w:spacing w:val="2"/>
          <w:shd w:val="clear" w:color="auto" w:fill="FFFFFF"/>
          <w:lang w:val="uk-UA"/>
        </w:rPr>
      </w:pPr>
      <w:r>
        <w:rPr>
          <w:rFonts w:eastAsia="Times New Roman"/>
          <w:lang w:val="uk-UA" w:bidi="uk-UA"/>
        </w:rPr>
        <w:t>У</w:t>
      </w:r>
      <w:r w:rsidR="00D8173F" w:rsidRPr="009403B1">
        <w:rPr>
          <w:rFonts w:eastAsia="Times New Roman"/>
          <w:lang w:val="uk-UA" w:bidi="uk-UA"/>
        </w:rPr>
        <w:t>се ц</w:t>
      </w:r>
      <w:r w:rsidR="00296D09" w:rsidRPr="009403B1">
        <w:rPr>
          <w:rFonts w:eastAsia="Times New Roman"/>
          <w:lang w:val="uk-UA" w:bidi="uk-UA"/>
        </w:rPr>
        <w:t xml:space="preserve">е </w:t>
      </w:r>
      <w:r w:rsidR="00611D52" w:rsidRPr="009403B1">
        <w:rPr>
          <w:rFonts w:eastAsia="Times New Roman"/>
          <w:lang w:val="uk-UA" w:bidi="uk-UA"/>
        </w:rPr>
        <w:t xml:space="preserve">можна віднести </w:t>
      </w:r>
      <w:r w:rsidR="00296D09" w:rsidRPr="009403B1">
        <w:rPr>
          <w:rFonts w:eastAsia="Times New Roman"/>
          <w:lang w:val="uk-UA" w:bidi="uk-UA"/>
        </w:rPr>
        <w:t xml:space="preserve">й </w:t>
      </w:r>
      <w:r w:rsidR="00611D52" w:rsidRPr="009403B1">
        <w:rPr>
          <w:rFonts w:eastAsia="Times New Roman"/>
          <w:lang w:val="uk-UA" w:bidi="uk-UA"/>
        </w:rPr>
        <w:t xml:space="preserve">до творчості </w:t>
      </w:r>
      <w:r w:rsidR="00D8173F" w:rsidRPr="009403B1">
        <w:rPr>
          <w:rFonts w:eastAsia="Times New Roman"/>
          <w:lang w:val="uk-UA" w:bidi="uk-UA"/>
        </w:rPr>
        <w:t>відом</w:t>
      </w:r>
      <w:r w:rsidR="00611D52" w:rsidRPr="009403B1">
        <w:rPr>
          <w:rFonts w:eastAsia="Times New Roman"/>
          <w:lang w:val="uk-UA" w:bidi="uk-UA"/>
        </w:rPr>
        <w:t>ої</w:t>
      </w:r>
      <w:r w:rsidR="00D8173F" w:rsidRPr="009403B1">
        <w:rPr>
          <w:rFonts w:eastAsia="Times New Roman"/>
          <w:lang w:val="uk-UA" w:bidi="uk-UA"/>
        </w:rPr>
        <w:t xml:space="preserve"> </w:t>
      </w:r>
      <w:r w:rsidR="00296D09" w:rsidRPr="009403B1">
        <w:rPr>
          <w:rFonts w:eastAsia="Times New Roman"/>
          <w:lang w:val="uk-UA" w:bidi="uk-UA"/>
        </w:rPr>
        <w:t>українськ</w:t>
      </w:r>
      <w:r w:rsidR="00611D52" w:rsidRPr="009403B1">
        <w:rPr>
          <w:rFonts w:eastAsia="Times New Roman"/>
          <w:lang w:val="uk-UA" w:bidi="uk-UA"/>
        </w:rPr>
        <w:t>ої</w:t>
      </w:r>
      <w:r w:rsidR="00296D09" w:rsidRPr="009403B1">
        <w:rPr>
          <w:rFonts w:eastAsia="Times New Roman"/>
          <w:lang w:val="uk-UA" w:bidi="uk-UA"/>
        </w:rPr>
        <w:t xml:space="preserve"> письменниці,</w:t>
      </w:r>
      <w:r w:rsidR="00296D09" w:rsidRPr="009403B1">
        <w:rPr>
          <w:shd w:val="clear" w:color="auto" w:fill="FFFFFF"/>
          <w:lang w:val="uk-UA"/>
        </w:rPr>
        <w:t xml:space="preserve"> </w:t>
      </w:r>
      <w:r w:rsidR="00611D52" w:rsidRPr="009403B1">
        <w:rPr>
          <w:shd w:val="clear" w:color="auto" w:fill="FFFFFF"/>
          <w:lang w:val="uk-UA"/>
        </w:rPr>
        <w:t xml:space="preserve">кандидатки філософських наук, </w:t>
      </w:r>
      <w:r w:rsidR="00296D09" w:rsidRPr="009403B1">
        <w:rPr>
          <w:shd w:val="clear" w:color="auto" w:fill="FFFFFF"/>
          <w:lang w:val="uk-UA"/>
        </w:rPr>
        <w:t>лауреат</w:t>
      </w:r>
      <w:r w:rsidR="00611D52" w:rsidRPr="009403B1">
        <w:rPr>
          <w:shd w:val="clear" w:color="auto" w:fill="FFFFFF"/>
          <w:lang w:val="uk-UA"/>
        </w:rPr>
        <w:t>ки</w:t>
      </w:r>
      <w:r w:rsidR="00296D09" w:rsidRPr="009403B1">
        <w:rPr>
          <w:shd w:val="clear" w:color="auto" w:fill="FFFFFF"/>
          <w:lang w:val="uk-UA"/>
        </w:rPr>
        <w:t xml:space="preserve"> Шевченківської премії (2019), </w:t>
      </w:r>
      <w:r w:rsidR="00611D52" w:rsidRPr="009403B1">
        <w:rPr>
          <w:shd w:val="clear" w:color="auto" w:fill="FFFFFF"/>
          <w:lang w:val="uk-UA"/>
        </w:rPr>
        <w:t xml:space="preserve">лауреатки </w:t>
      </w:r>
      <w:r w:rsidR="00296D09" w:rsidRPr="009403B1">
        <w:rPr>
          <w:shd w:val="clear" w:color="auto" w:fill="FFFFFF"/>
          <w:lang w:val="uk-UA"/>
        </w:rPr>
        <w:t xml:space="preserve">фундації Антоновичів (2008), ордена княгині Ольги (2009), </w:t>
      </w:r>
      <w:r w:rsidR="00296D09" w:rsidRPr="009403B1">
        <w:rPr>
          <w:shd w:val="clear" w:color="auto" w:fill="FFFFFF"/>
        </w:rPr>
        <w:t>Angelus</w:t>
      </w:r>
      <w:r w:rsidR="00296D09" w:rsidRPr="009403B1">
        <w:rPr>
          <w:shd w:val="clear" w:color="auto" w:fill="FFFFFF"/>
          <w:lang w:val="uk-UA"/>
        </w:rPr>
        <w:t xml:space="preserve"> (2013) – О</w:t>
      </w:r>
      <w:r w:rsidR="005F592D">
        <w:rPr>
          <w:shd w:val="clear" w:color="auto" w:fill="FFFFFF"/>
          <w:lang w:val="uk-UA"/>
        </w:rPr>
        <w:t>. </w:t>
      </w:r>
      <w:r w:rsidR="00296D09" w:rsidRPr="009403B1">
        <w:rPr>
          <w:shd w:val="clear" w:color="auto" w:fill="FFFFFF"/>
          <w:lang w:val="uk-UA"/>
        </w:rPr>
        <w:t xml:space="preserve">Забужко. </w:t>
      </w:r>
      <w:r w:rsidR="00D8173F" w:rsidRPr="009403B1">
        <w:rPr>
          <w:shd w:val="clear" w:color="auto" w:fill="FFFFFF"/>
          <w:lang w:val="uk-UA"/>
        </w:rPr>
        <w:t>Її тво</w:t>
      </w:r>
      <w:r>
        <w:rPr>
          <w:shd w:val="clear" w:color="auto" w:fill="FFFFFF"/>
          <w:lang w:val="uk-UA"/>
        </w:rPr>
        <w:t>ри перекладені 20 мовами світу, а з</w:t>
      </w:r>
      <w:r w:rsidR="00296D09" w:rsidRPr="009403B1">
        <w:rPr>
          <w:shd w:val="clear" w:color="auto" w:fill="FFFFFF"/>
          <w:lang w:val="uk-UA"/>
        </w:rPr>
        <w:t xml:space="preserve"> її ім’ям пов’язують вихід сучасної української літератури на світову арену</w:t>
      </w:r>
      <w:r w:rsidR="00D8173F" w:rsidRPr="009403B1">
        <w:rPr>
          <w:shd w:val="clear" w:color="auto" w:fill="FFFFFF"/>
          <w:lang w:val="uk-UA"/>
        </w:rPr>
        <w:t>. К</w:t>
      </w:r>
      <w:r w:rsidR="00D8173F" w:rsidRPr="009403B1">
        <w:rPr>
          <w:spacing w:val="2"/>
          <w:shd w:val="clear" w:color="auto" w:fill="FFFFFF"/>
          <w:lang w:val="uk-UA"/>
        </w:rPr>
        <w:t xml:space="preserve">нига письменниці у 2006 році </w:t>
      </w:r>
      <w:r w:rsidR="008C34B4" w:rsidRPr="008C34B4">
        <w:rPr>
          <w:spacing w:val="2"/>
          <w:shd w:val="clear" w:color="auto" w:fill="FFFFFF"/>
          <w:lang w:val="uk-UA"/>
        </w:rPr>
        <w:t>“</w:t>
      </w:r>
      <w:r w:rsidR="00D8173F" w:rsidRPr="009403B1">
        <w:rPr>
          <w:spacing w:val="2"/>
          <w:shd w:val="clear" w:color="auto" w:fill="FFFFFF"/>
        </w:rPr>
        <w:t>Let</w:t>
      </w:r>
      <w:r w:rsidR="00D8173F" w:rsidRPr="009403B1">
        <w:rPr>
          <w:spacing w:val="2"/>
          <w:shd w:val="clear" w:color="auto" w:fill="FFFFFF"/>
          <w:lang w:val="uk-UA"/>
        </w:rPr>
        <w:t xml:space="preserve"> </w:t>
      </w:r>
      <w:r w:rsidR="00D8173F" w:rsidRPr="009403B1">
        <w:rPr>
          <w:spacing w:val="2"/>
          <w:shd w:val="clear" w:color="auto" w:fill="FFFFFF"/>
        </w:rPr>
        <w:t>my</w:t>
      </w:r>
      <w:r w:rsidR="00D8173F" w:rsidRPr="009403B1">
        <w:rPr>
          <w:spacing w:val="2"/>
          <w:shd w:val="clear" w:color="auto" w:fill="FFFFFF"/>
          <w:lang w:val="uk-UA"/>
        </w:rPr>
        <w:t xml:space="preserve"> </w:t>
      </w:r>
      <w:r w:rsidR="00D8173F" w:rsidRPr="009403B1">
        <w:rPr>
          <w:spacing w:val="2"/>
          <w:shd w:val="clear" w:color="auto" w:fill="FFFFFF"/>
        </w:rPr>
        <w:t>people</w:t>
      </w:r>
      <w:r w:rsidR="00D8173F" w:rsidRPr="009403B1">
        <w:rPr>
          <w:spacing w:val="2"/>
          <w:shd w:val="clear" w:color="auto" w:fill="FFFFFF"/>
          <w:lang w:val="uk-UA"/>
        </w:rPr>
        <w:t xml:space="preserve"> </w:t>
      </w:r>
      <w:r w:rsidR="00D8173F" w:rsidRPr="009403B1">
        <w:rPr>
          <w:spacing w:val="2"/>
          <w:shd w:val="clear" w:color="auto" w:fill="FFFFFF"/>
        </w:rPr>
        <w:t>go</w:t>
      </w:r>
      <w:r w:rsidR="008C34B4" w:rsidRPr="008C34B4">
        <w:rPr>
          <w:spacing w:val="2"/>
          <w:shd w:val="clear" w:color="auto" w:fill="FFFFFF"/>
          <w:lang w:val="uk-UA"/>
        </w:rPr>
        <w:t>”</w:t>
      </w:r>
      <w:r w:rsidR="00D8173F" w:rsidRPr="009403B1">
        <w:rPr>
          <w:spacing w:val="2"/>
          <w:shd w:val="clear" w:color="auto" w:fill="FFFFFF"/>
          <w:lang w:val="uk-UA"/>
        </w:rPr>
        <w:t xml:space="preserve"> очолила список </w:t>
      </w:r>
      <w:r w:rsidR="008C34B4" w:rsidRPr="008C34B4">
        <w:rPr>
          <w:spacing w:val="2"/>
          <w:shd w:val="clear" w:color="auto" w:fill="FFFFFF"/>
          <w:lang w:val="uk-UA"/>
        </w:rPr>
        <w:t>“</w:t>
      </w:r>
      <w:r w:rsidR="00D8173F" w:rsidRPr="009403B1">
        <w:rPr>
          <w:spacing w:val="2"/>
          <w:shd w:val="clear" w:color="auto" w:fill="FFFFFF"/>
          <w:lang w:val="uk-UA"/>
        </w:rPr>
        <w:t>Краща українська книга</w:t>
      </w:r>
      <w:r w:rsidR="008C34B4" w:rsidRPr="008C34B4">
        <w:rPr>
          <w:spacing w:val="2"/>
          <w:shd w:val="clear" w:color="auto" w:fill="FFFFFF"/>
          <w:lang w:val="uk-UA"/>
        </w:rPr>
        <w:t>”</w:t>
      </w:r>
      <w:r w:rsidR="00D8173F" w:rsidRPr="009403B1">
        <w:rPr>
          <w:spacing w:val="2"/>
          <w:shd w:val="clear" w:color="auto" w:fill="FFFFFF"/>
          <w:lang w:val="uk-UA"/>
        </w:rPr>
        <w:t>.</w:t>
      </w:r>
      <w:r w:rsidR="00701A1D" w:rsidRPr="009403B1">
        <w:rPr>
          <w:spacing w:val="2"/>
          <w:shd w:val="clear" w:color="auto" w:fill="FFFFFF"/>
          <w:lang w:val="uk-UA"/>
        </w:rPr>
        <w:t xml:space="preserve"> </w:t>
      </w:r>
      <w:r w:rsidR="000C2707" w:rsidRPr="009403B1">
        <w:rPr>
          <w:spacing w:val="2"/>
          <w:shd w:val="clear" w:color="auto" w:fill="FFFFFF"/>
          <w:lang w:val="uk-UA"/>
        </w:rPr>
        <w:t xml:space="preserve">У серпні 2006 року </w:t>
      </w:r>
      <w:r w:rsidR="00D8173F" w:rsidRPr="009403B1">
        <w:rPr>
          <w:spacing w:val="2"/>
          <w:shd w:val="clear" w:color="auto" w:fill="FFFFFF"/>
          <w:lang w:val="uk-UA"/>
        </w:rPr>
        <w:t>О</w:t>
      </w:r>
      <w:r w:rsidR="005F592D">
        <w:rPr>
          <w:spacing w:val="2"/>
          <w:shd w:val="clear" w:color="auto" w:fill="FFFFFF"/>
          <w:lang w:val="uk-UA"/>
        </w:rPr>
        <w:t> </w:t>
      </w:r>
      <w:r w:rsidR="000C2707" w:rsidRPr="009403B1">
        <w:rPr>
          <w:spacing w:val="2"/>
          <w:shd w:val="clear" w:color="auto" w:fill="FFFFFF"/>
          <w:lang w:val="uk-UA"/>
        </w:rPr>
        <w:t xml:space="preserve">Забужко </w:t>
      </w:r>
      <w:r w:rsidR="00D8173F" w:rsidRPr="009403B1">
        <w:rPr>
          <w:spacing w:val="2"/>
          <w:shd w:val="clear" w:color="auto" w:fill="FFFFFF"/>
          <w:lang w:val="uk-UA"/>
        </w:rPr>
        <w:t xml:space="preserve">увійшла </w:t>
      </w:r>
      <w:r w:rsidR="000C2707" w:rsidRPr="009403B1">
        <w:rPr>
          <w:spacing w:val="2"/>
          <w:shd w:val="clear" w:color="auto" w:fill="FFFFFF"/>
          <w:lang w:val="uk-UA"/>
        </w:rPr>
        <w:t xml:space="preserve">в число учасників рейтингу ТОП-100 </w:t>
      </w:r>
      <w:r w:rsidR="008C34B4" w:rsidRPr="008C34B4">
        <w:rPr>
          <w:spacing w:val="2"/>
          <w:shd w:val="clear" w:color="auto" w:fill="FFFFFF"/>
        </w:rPr>
        <w:t>“</w:t>
      </w:r>
      <w:r w:rsidR="000C2707" w:rsidRPr="009403B1">
        <w:rPr>
          <w:spacing w:val="2"/>
          <w:shd w:val="clear" w:color="auto" w:fill="FFFFFF"/>
          <w:lang w:val="uk-UA"/>
        </w:rPr>
        <w:t>Найвпливовіших людей в Україні</w:t>
      </w:r>
      <w:r w:rsidR="008C34B4" w:rsidRPr="008C34B4">
        <w:rPr>
          <w:spacing w:val="2"/>
          <w:shd w:val="clear" w:color="auto" w:fill="FFFFFF"/>
        </w:rPr>
        <w:t>”</w:t>
      </w:r>
      <w:r w:rsidR="00D8173F" w:rsidRPr="009403B1">
        <w:rPr>
          <w:spacing w:val="2"/>
          <w:shd w:val="clear" w:color="auto" w:fill="FFFFFF"/>
          <w:lang w:val="uk-UA"/>
        </w:rPr>
        <w:t>.</w:t>
      </w:r>
      <w:r w:rsidR="000C2707" w:rsidRPr="009403B1">
        <w:rPr>
          <w:spacing w:val="2"/>
          <w:shd w:val="clear" w:color="auto" w:fill="FFFFFF"/>
          <w:lang w:val="uk-UA"/>
        </w:rPr>
        <w:t xml:space="preserve"> </w:t>
      </w:r>
      <w:r>
        <w:rPr>
          <w:spacing w:val="2"/>
          <w:shd w:val="clear" w:color="auto" w:fill="FFFFFF"/>
          <w:lang w:val="uk-UA"/>
        </w:rPr>
        <w:t xml:space="preserve">Тому справедливо, що </w:t>
      </w:r>
      <w:r w:rsidR="008C34B4" w:rsidRPr="008C34B4">
        <w:rPr>
          <w:spacing w:val="2"/>
          <w:shd w:val="clear" w:color="auto" w:fill="FFFFFF"/>
        </w:rPr>
        <w:t>“</w:t>
      </w:r>
      <w:r w:rsidR="00081ADE" w:rsidRPr="00E76968">
        <w:rPr>
          <w:iCs/>
        </w:rPr>
        <w:t>В струм Забужчиного тексту входиш точнісінько, як в холодну річку, </w:t>
      </w:r>
      <w:r w:rsidR="0072098B" w:rsidRPr="00E76968">
        <w:rPr>
          <w:iCs/>
        </w:rPr>
        <w:t>–</w:t>
      </w:r>
      <w:r w:rsidR="00081ADE" w:rsidRPr="00E76968">
        <w:rPr>
          <w:iCs/>
        </w:rPr>
        <w:t xml:space="preserve"> мокро-огидно, пекучо-холодно, але водночас і цікаво-лячно. Треба перебороти себе й пірнути з головою!</w:t>
      </w:r>
      <w:r w:rsidR="00081ADE" w:rsidRPr="00E76968">
        <w:rPr>
          <w:iCs/>
          <w:lang w:val="uk-UA"/>
        </w:rPr>
        <w:t xml:space="preserve"> </w:t>
      </w:r>
      <w:r w:rsidR="00081ADE" w:rsidRPr="00E76968">
        <w:rPr>
          <w:iCs/>
        </w:rPr>
        <w:t>Тіло вмить призвичаюється до льодяного середовища, зріднюється з його владою і, на диво собі самому, починає вигравати незнаним збудженням та захватом від енергетики чужого стихії. Ти начинаєш розуміти риб, що сталево виблискують вигинами сильного тіла в ручаях зимових джерел, і сам стаєш, ніби теплокровним дельфіном, котрий волею еволюції опанував кришталеві, неспішні й довгоструйні водяні потоки річок та морів. Стаєш прихильником оригінальної мови талановитої письменниці</w:t>
      </w:r>
      <w:r w:rsidR="001E49E1" w:rsidRPr="00F94661">
        <w:rPr>
          <w:iCs/>
        </w:rPr>
        <w:t>”</w:t>
      </w:r>
      <w:r>
        <w:rPr>
          <w:lang w:val="uk-UA"/>
        </w:rPr>
        <w:t xml:space="preserve"> </w:t>
      </w:r>
      <w:r w:rsidR="0026738C" w:rsidRPr="00E76968">
        <w:t>[</w:t>
      </w:r>
      <w:r w:rsidR="000E5141" w:rsidRPr="00E76968">
        <w:rPr>
          <w:lang w:val="uk-UA"/>
        </w:rPr>
        <w:t>36, с.1</w:t>
      </w:r>
      <w:r w:rsidR="0026738C" w:rsidRPr="00E76968">
        <w:t>]</w:t>
      </w:r>
      <w:r w:rsidR="000E5141" w:rsidRPr="00E76968">
        <w:rPr>
          <w:lang w:val="uk-UA"/>
        </w:rPr>
        <w:t>.</w:t>
      </w:r>
    </w:p>
    <w:p w14:paraId="679697C9" w14:textId="40154FC3" w:rsidR="0026738C" w:rsidRDefault="0026738C" w:rsidP="009403B1">
      <w:pPr>
        <w:pStyle w:val="Pa3"/>
        <w:spacing w:line="360" w:lineRule="auto"/>
        <w:ind w:firstLine="709"/>
        <w:jc w:val="both"/>
        <w:rPr>
          <w:rStyle w:val="A30"/>
          <w:rFonts w:ascii="Times New Roman" w:hAnsi="Times New Roman" w:cs="Times New Roman"/>
          <w:sz w:val="28"/>
          <w:szCs w:val="28"/>
          <w:lang w:val="uk-UA"/>
        </w:rPr>
      </w:pPr>
      <w:r w:rsidRPr="009403B1">
        <w:rPr>
          <w:rStyle w:val="A30"/>
          <w:rFonts w:ascii="Times New Roman" w:hAnsi="Times New Roman" w:cs="Times New Roman"/>
          <w:sz w:val="28"/>
          <w:szCs w:val="28"/>
          <w:lang w:val="uk-UA"/>
        </w:rPr>
        <w:lastRenderedPageBreak/>
        <w:t>Яскравість і неповторність творчості Оксани Забужко, її суперечливість викли</w:t>
      </w:r>
      <w:r w:rsidRPr="009403B1">
        <w:rPr>
          <w:rStyle w:val="A30"/>
          <w:rFonts w:ascii="Times New Roman" w:hAnsi="Times New Roman" w:cs="Times New Roman"/>
          <w:sz w:val="28"/>
          <w:szCs w:val="28"/>
          <w:lang w:val="uk-UA"/>
        </w:rPr>
        <w:softHyphen/>
        <w:t>кає й неоднозначне сприйняття мисткині як письменниці, про що свідчать роботи В.</w:t>
      </w:r>
      <w:r w:rsidR="00235C39">
        <w:rPr>
          <w:rStyle w:val="A30"/>
          <w:rFonts w:ascii="Times New Roman" w:hAnsi="Times New Roman" w:cs="Times New Roman"/>
          <w:sz w:val="28"/>
          <w:szCs w:val="28"/>
          <w:lang w:val="en-US"/>
        </w:rPr>
        <w:t> </w:t>
      </w:r>
      <w:r w:rsidRPr="009403B1">
        <w:rPr>
          <w:rStyle w:val="A30"/>
          <w:rFonts w:ascii="Times New Roman" w:hAnsi="Times New Roman" w:cs="Times New Roman"/>
          <w:sz w:val="28"/>
          <w:szCs w:val="28"/>
          <w:lang w:val="uk-UA"/>
        </w:rPr>
        <w:t>Агеєвої, Н.</w:t>
      </w:r>
      <w:r w:rsidR="00235C39">
        <w:rPr>
          <w:rStyle w:val="A30"/>
          <w:rFonts w:ascii="Times New Roman" w:hAnsi="Times New Roman" w:cs="Times New Roman"/>
          <w:sz w:val="28"/>
          <w:szCs w:val="28"/>
          <w:lang w:val="en-US"/>
        </w:rPr>
        <w:t> </w:t>
      </w:r>
      <w:r w:rsidRPr="009403B1">
        <w:rPr>
          <w:rStyle w:val="A30"/>
          <w:rFonts w:ascii="Times New Roman" w:hAnsi="Times New Roman" w:cs="Times New Roman"/>
          <w:sz w:val="28"/>
          <w:szCs w:val="28"/>
          <w:lang w:val="uk-UA"/>
        </w:rPr>
        <w:t>Зборовської, О.</w:t>
      </w:r>
      <w:r w:rsidR="00235C39">
        <w:rPr>
          <w:rStyle w:val="A30"/>
          <w:rFonts w:ascii="Times New Roman" w:hAnsi="Times New Roman" w:cs="Times New Roman"/>
          <w:sz w:val="28"/>
          <w:szCs w:val="28"/>
          <w:lang w:val="en-US"/>
        </w:rPr>
        <w:t> </w:t>
      </w:r>
      <w:r w:rsidRPr="009403B1">
        <w:rPr>
          <w:rStyle w:val="A30"/>
          <w:rFonts w:ascii="Times New Roman" w:hAnsi="Times New Roman" w:cs="Times New Roman"/>
          <w:sz w:val="28"/>
          <w:szCs w:val="28"/>
          <w:lang w:val="uk-UA"/>
        </w:rPr>
        <w:t>К</w:t>
      </w:r>
      <w:r w:rsidR="000E5141">
        <w:rPr>
          <w:rStyle w:val="A30"/>
          <w:rFonts w:ascii="Times New Roman" w:hAnsi="Times New Roman" w:cs="Times New Roman"/>
          <w:sz w:val="28"/>
          <w:szCs w:val="28"/>
          <w:lang w:val="uk-UA"/>
        </w:rPr>
        <w:t>о</w:t>
      </w:r>
      <w:r w:rsidRPr="009403B1">
        <w:rPr>
          <w:rStyle w:val="A30"/>
          <w:rFonts w:ascii="Times New Roman" w:hAnsi="Times New Roman" w:cs="Times New Roman"/>
          <w:sz w:val="28"/>
          <w:szCs w:val="28"/>
          <w:lang w:val="uk-UA"/>
        </w:rPr>
        <w:t>рабльової, Л.</w:t>
      </w:r>
      <w:r w:rsidR="00FA10A7">
        <w:rPr>
          <w:rStyle w:val="A30"/>
          <w:rFonts w:ascii="Times New Roman" w:hAnsi="Times New Roman" w:cs="Times New Roman"/>
          <w:sz w:val="28"/>
          <w:szCs w:val="28"/>
          <w:lang w:val="en-US"/>
        </w:rPr>
        <w:t> </w:t>
      </w:r>
      <w:r w:rsidRPr="009403B1">
        <w:rPr>
          <w:rStyle w:val="A30"/>
          <w:rFonts w:ascii="Times New Roman" w:hAnsi="Times New Roman" w:cs="Times New Roman"/>
          <w:sz w:val="28"/>
          <w:szCs w:val="28"/>
          <w:lang w:val="uk-UA"/>
        </w:rPr>
        <w:t>Ткач, Л.</w:t>
      </w:r>
      <w:r w:rsidR="00235C39">
        <w:rPr>
          <w:rStyle w:val="A30"/>
          <w:rFonts w:ascii="Times New Roman" w:hAnsi="Times New Roman" w:cs="Times New Roman"/>
          <w:sz w:val="28"/>
          <w:szCs w:val="28"/>
          <w:lang w:val="en-US"/>
        </w:rPr>
        <w:t> </w:t>
      </w:r>
      <w:r w:rsidRPr="009403B1">
        <w:rPr>
          <w:rStyle w:val="A30"/>
          <w:rFonts w:ascii="Times New Roman" w:hAnsi="Times New Roman" w:cs="Times New Roman"/>
          <w:sz w:val="28"/>
          <w:szCs w:val="28"/>
          <w:lang w:val="uk-UA"/>
        </w:rPr>
        <w:t xml:space="preserve">Масенко та інших. Нам імпонує точка зору дослідників творчого доробку Оксани Забужко, які стверджують, що вона – мистецька самобутність, оригінальна письменниця, яка творить зразки високої прози. </w:t>
      </w:r>
    </w:p>
    <w:p w14:paraId="30FB9FB8" w14:textId="45CC5C33" w:rsidR="00482883" w:rsidRDefault="00482883" w:rsidP="00482883">
      <w:pPr>
        <w:widowControl w:val="0"/>
        <w:spacing w:after="0" w:line="360" w:lineRule="auto"/>
        <w:ind w:firstLine="709"/>
        <w:jc w:val="both"/>
        <w:rPr>
          <w:rFonts w:eastAsia="ArialMT"/>
        </w:rPr>
      </w:pPr>
      <w:r w:rsidRPr="009403B1">
        <w:rPr>
          <w:rFonts w:eastAsia="ArialMT"/>
        </w:rPr>
        <w:t xml:space="preserve">Художня картина світу </w:t>
      </w:r>
      <w:r w:rsidRPr="009403B1">
        <w:rPr>
          <w:rFonts w:eastAsia="ArialMT"/>
          <w:lang w:val="uk-UA"/>
        </w:rPr>
        <w:t>О.</w:t>
      </w:r>
      <w:r w:rsidR="009934C9">
        <w:rPr>
          <w:rFonts w:eastAsia="ArialMT"/>
          <w:lang w:val="en-US"/>
        </w:rPr>
        <w:t> </w:t>
      </w:r>
      <w:r w:rsidRPr="009403B1">
        <w:rPr>
          <w:rFonts w:eastAsia="ArialMT"/>
          <w:lang w:val="uk-UA"/>
        </w:rPr>
        <w:t xml:space="preserve">Забужко </w:t>
      </w:r>
      <w:r w:rsidRPr="009403B1">
        <w:rPr>
          <w:rFonts w:eastAsia="ArialMT"/>
        </w:rPr>
        <w:t>організовується передусім такими</w:t>
      </w:r>
      <w:r w:rsidRPr="009403B1">
        <w:rPr>
          <w:rFonts w:eastAsia="ArialMT"/>
          <w:lang w:val="uk-UA"/>
        </w:rPr>
        <w:t xml:space="preserve"> </w:t>
      </w:r>
      <w:r w:rsidRPr="009403B1">
        <w:rPr>
          <w:rFonts w:eastAsia="ArialMT"/>
        </w:rPr>
        <w:t xml:space="preserve">базовими, пізнавальними концептами, як </w:t>
      </w:r>
      <w:r w:rsidRPr="009948DC">
        <w:rPr>
          <w:rFonts w:eastAsia="Times New Roman"/>
          <w:caps/>
          <w:color w:val="000000" w:themeColor="text1"/>
          <w:lang w:val="uk-UA" w:eastAsia="uk-UA" w:bidi="uk-UA"/>
        </w:rPr>
        <w:t>Жінка, Тіло, Життя, Запах, Людина, Любов,</w:t>
      </w:r>
      <w:r w:rsidRPr="009934C9">
        <w:rPr>
          <w:rFonts w:eastAsia="Times New Roman"/>
          <w:i/>
          <w:iCs/>
          <w:lang w:val="uk-UA" w:eastAsia="uk-UA" w:bidi="uk-UA"/>
        </w:rPr>
        <w:t xml:space="preserve"> </w:t>
      </w:r>
      <w:r w:rsidRPr="009403B1">
        <w:rPr>
          <w:rFonts w:eastAsia="ArialMT"/>
        </w:rPr>
        <w:t>а</w:t>
      </w:r>
      <w:r w:rsidRPr="009403B1">
        <w:rPr>
          <w:rFonts w:eastAsia="ArialMT"/>
          <w:lang w:val="uk-UA"/>
        </w:rPr>
        <w:t xml:space="preserve"> </w:t>
      </w:r>
      <w:r w:rsidRPr="009403B1">
        <w:rPr>
          <w:rFonts w:eastAsia="ArialMT"/>
        </w:rPr>
        <w:t>також похідними від них. У творах конвенційне значення концепту деформується</w:t>
      </w:r>
      <w:r w:rsidRPr="009403B1">
        <w:rPr>
          <w:rFonts w:eastAsia="ArialMT"/>
          <w:lang w:val="uk-UA"/>
        </w:rPr>
        <w:t xml:space="preserve"> </w:t>
      </w:r>
      <w:r w:rsidRPr="009403B1">
        <w:rPr>
          <w:rFonts w:eastAsia="ArialMT"/>
        </w:rPr>
        <w:t>під впливом авторських особистісних інтерпретацій. Так відбувається творення</w:t>
      </w:r>
      <w:r w:rsidRPr="009403B1">
        <w:rPr>
          <w:rFonts w:eastAsia="ArialMT"/>
          <w:lang w:val="uk-UA"/>
        </w:rPr>
        <w:t xml:space="preserve"> </w:t>
      </w:r>
      <w:r w:rsidRPr="009403B1">
        <w:rPr>
          <w:rFonts w:eastAsia="ArialMT"/>
        </w:rPr>
        <w:t xml:space="preserve">художнього концепту, своєрідного продовження пізнавального. </w:t>
      </w:r>
      <w:r w:rsidRPr="009403B1">
        <w:rPr>
          <w:rFonts w:eastAsia="ArialMT"/>
          <w:lang w:val="uk-UA"/>
        </w:rPr>
        <w:t>ЖІНКА для О.</w:t>
      </w:r>
      <w:r w:rsidR="009934C9">
        <w:rPr>
          <w:rFonts w:eastAsia="ArialMT"/>
          <w:lang w:val="en-US"/>
        </w:rPr>
        <w:t> </w:t>
      </w:r>
      <w:r w:rsidRPr="009403B1">
        <w:rPr>
          <w:rFonts w:eastAsia="ArialMT"/>
          <w:lang w:val="uk-UA"/>
        </w:rPr>
        <w:t>Забужко</w:t>
      </w:r>
      <w:r w:rsidR="00E76968">
        <w:rPr>
          <w:rFonts w:eastAsia="ArialMT"/>
          <w:lang w:val="uk-UA"/>
        </w:rPr>
        <w:t xml:space="preserve"> </w:t>
      </w:r>
      <w:r w:rsidRPr="009403B1">
        <w:rPr>
          <w:rFonts w:eastAsia="ArialMT"/>
        </w:rPr>
        <w:t>– ключов</w:t>
      </w:r>
      <w:r>
        <w:rPr>
          <w:rFonts w:eastAsia="ArialMT"/>
        </w:rPr>
        <w:t>е</w:t>
      </w:r>
      <w:r w:rsidRPr="009403B1">
        <w:rPr>
          <w:rFonts w:eastAsia="ArialMT"/>
        </w:rPr>
        <w:t xml:space="preserve"> поняття й центр </w:t>
      </w:r>
      <w:r w:rsidRPr="009403B1">
        <w:rPr>
          <w:rFonts w:eastAsia="ArialMT"/>
          <w:lang w:val="uk-UA"/>
        </w:rPr>
        <w:t>її</w:t>
      </w:r>
      <w:r w:rsidRPr="009403B1">
        <w:rPr>
          <w:rFonts w:eastAsia="ArialMT"/>
        </w:rPr>
        <w:t xml:space="preserve"> концептосфери</w:t>
      </w:r>
      <w:r>
        <w:rPr>
          <w:rFonts w:eastAsia="ArialMT"/>
        </w:rPr>
        <w:t>.</w:t>
      </w:r>
    </w:p>
    <w:p w14:paraId="18E56548" w14:textId="00F08A68" w:rsidR="004808E5" w:rsidRPr="009403B1" w:rsidRDefault="00B740F8" w:rsidP="00482883">
      <w:pPr>
        <w:widowControl w:val="0"/>
        <w:spacing w:after="0" w:line="360" w:lineRule="auto"/>
        <w:ind w:firstLine="709"/>
        <w:jc w:val="both"/>
        <w:rPr>
          <w:rFonts w:eastAsia="Times New Roman"/>
          <w:lang w:val="uk-UA" w:bidi="uk-UA"/>
        </w:rPr>
      </w:pPr>
      <w:r w:rsidRPr="009403B1">
        <w:rPr>
          <w:rFonts w:eastAsia="Times New Roman"/>
          <w:lang w:val="uk-UA" w:bidi="uk-UA"/>
        </w:rPr>
        <w:t>Твор</w:t>
      </w:r>
      <w:r w:rsidR="00701A1D" w:rsidRPr="009403B1">
        <w:rPr>
          <w:rFonts w:eastAsia="Times New Roman"/>
          <w:lang w:val="uk-UA" w:bidi="uk-UA"/>
        </w:rPr>
        <w:t>чість</w:t>
      </w:r>
      <w:r w:rsidRPr="009403B1">
        <w:rPr>
          <w:rFonts w:eastAsia="Times New Roman"/>
          <w:lang w:val="uk-UA" w:bidi="uk-UA"/>
        </w:rPr>
        <w:t xml:space="preserve"> Оксани Забужко є </w:t>
      </w:r>
      <w:r w:rsidR="00701A1D" w:rsidRPr="009403B1">
        <w:rPr>
          <w:rFonts w:eastAsia="Times New Roman"/>
          <w:lang w:val="uk-UA" w:bidi="uk-UA"/>
        </w:rPr>
        <w:t>зразком</w:t>
      </w:r>
      <w:r w:rsidRPr="009403B1">
        <w:rPr>
          <w:rFonts w:eastAsia="Times New Roman"/>
          <w:lang w:val="uk-UA" w:bidi="uk-UA"/>
        </w:rPr>
        <w:t xml:space="preserve"> </w:t>
      </w:r>
      <w:r w:rsidR="00701A1D" w:rsidRPr="009403B1">
        <w:rPr>
          <w:rFonts w:eastAsia="Times New Roman"/>
          <w:lang w:val="uk-UA" w:bidi="uk-UA"/>
        </w:rPr>
        <w:t xml:space="preserve">так званого </w:t>
      </w:r>
      <w:r w:rsidR="008C34B4" w:rsidRPr="008C34B4">
        <w:rPr>
          <w:rFonts w:eastAsia="Times New Roman"/>
          <w:lang w:bidi="uk-UA"/>
        </w:rPr>
        <w:t>“</w:t>
      </w:r>
      <w:r w:rsidRPr="009403B1">
        <w:rPr>
          <w:rFonts w:eastAsia="Times New Roman"/>
          <w:lang w:val="uk-UA" w:bidi="uk-UA"/>
        </w:rPr>
        <w:t>жіночого письма</w:t>
      </w:r>
      <w:r w:rsidR="008C34B4" w:rsidRPr="008C34B4">
        <w:rPr>
          <w:rFonts w:eastAsia="Times New Roman"/>
          <w:lang w:bidi="uk-UA"/>
        </w:rPr>
        <w:t>”</w:t>
      </w:r>
      <w:r w:rsidRPr="009403B1">
        <w:rPr>
          <w:rFonts w:eastAsia="Times New Roman"/>
          <w:lang w:val="uk-UA" w:bidi="uk-UA"/>
        </w:rPr>
        <w:t xml:space="preserve">, що </w:t>
      </w:r>
      <w:r w:rsidR="00701A1D" w:rsidRPr="009403B1">
        <w:rPr>
          <w:rFonts w:eastAsia="Times New Roman"/>
          <w:lang w:val="uk-UA" w:bidi="uk-UA"/>
        </w:rPr>
        <w:t>заглиблюється у внутрішній св</w:t>
      </w:r>
      <w:r w:rsidR="00307060" w:rsidRPr="009403B1">
        <w:rPr>
          <w:rFonts w:eastAsia="Times New Roman"/>
          <w:lang w:val="uk-UA" w:bidi="uk-UA"/>
        </w:rPr>
        <w:t>і</w:t>
      </w:r>
      <w:r w:rsidR="00701A1D" w:rsidRPr="009403B1">
        <w:rPr>
          <w:rFonts w:eastAsia="Times New Roman"/>
          <w:lang w:val="uk-UA" w:bidi="uk-UA"/>
        </w:rPr>
        <w:t xml:space="preserve">т жіночої душі, </w:t>
      </w:r>
      <w:r w:rsidR="008146B4" w:rsidRPr="009403B1">
        <w:rPr>
          <w:rFonts w:eastAsia="Times New Roman"/>
          <w:lang w:val="uk-UA" w:bidi="uk-UA"/>
        </w:rPr>
        <w:t xml:space="preserve">роздумує над </w:t>
      </w:r>
      <w:r w:rsidR="00701A1D" w:rsidRPr="009403B1">
        <w:rPr>
          <w:rFonts w:eastAsia="Times New Roman"/>
          <w:lang w:val="uk-UA" w:bidi="uk-UA"/>
        </w:rPr>
        <w:t>проблем</w:t>
      </w:r>
      <w:r w:rsidR="008146B4" w:rsidRPr="009403B1">
        <w:rPr>
          <w:rFonts w:eastAsia="Times New Roman"/>
          <w:lang w:val="uk-UA" w:bidi="uk-UA"/>
        </w:rPr>
        <w:t>ою</w:t>
      </w:r>
      <w:r w:rsidR="00701A1D" w:rsidRPr="009403B1">
        <w:rPr>
          <w:rFonts w:eastAsia="Times New Roman"/>
          <w:lang w:val="uk-UA" w:bidi="uk-UA"/>
        </w:rPr>
        <w:t xml:space="preserve"> місця жінки у сучасній культурі</w:t>
      </w:r>
      <w:r w:rsidR="008146B4" w:rsidRPr="009403B1">
        <w:rPr>
          <w:rFonts w:eastAsia="Times New Roman"/>
          <w:lang w:val="uk-UA" w:bidi="uk-UA"/>
        </w:rPr>
        <w:t>.</w:t>
      </w:r>
      <w:r w:rsidRPr="009403B1">
        <w:rPr>
          <w:rFonts w:eastAsia="Times New Roman"/>
          <w:lang w:val="uk-UA" w:bidi="uk-UA"/>
        </w:rPr>
        <w:t xml:space="preserve"> </w:t>
      </w:r>
      <w:r w:rsidR="00307060" w:rsidRPr="009403B1">
        <w:rPr>
          <w:rFonts w:eastAsia="Times New Roman"/>
          <w:lang w:val="uk-UA" w:bidi="uk-UA"/>
        </w:rPr>
        <w:t xml:space="preserve">Цей термін у сучасному літературному світі викликає досить багато суперечок. Багато науковців відкидають існування цього явища, заперечують саме розподіл літератури за статевою ознакою, пов’язують з розділенням в цьому руслі на якісну та неякісну літературу. Або ж </w:t>
      </w:r>
      <w:r w:rsidR="008146B4" w:rsidRPr="009403B1">
        <w:rPr>
          <w:rFonts w:eastAsia="Times New Roman"/>
          <w:color w:val="FF0000"/>
          <w:lang w:val="uk-UA" w:bidi="uk-UA"/>
        </w:rPr>
        <w:t xml:space="preserve"> </w:t>
      </w:r>
      <w:r w:rsidR="00307060" w:rsidRPr="009403B1">
        <w:rPr>
          <w:rFonts w:eastAsia="Times New Roman"/>
          <w:lang w:val="uk-UA" w:bidi="uk-UA"/>
        </w:rPr>
        <w:t xml:space="preserve">ототожнюють жіночу прозу із </w:t>
      </w:r>
      <w:r w:rsidR="008C34B4" w:rsidRPr="008C34B4">
        <w:rPr>
          <w:rFonts w:eastAsia="Times New Roman"/>
          <w:lang w:bidi="uk-UA"/>
        </w:rPr>
        <w:t>“</w:t>
      </w:r>
      <w:r w:rsidR="00307060" w:rsidRPr="009403B1">
        <w:rPr>
          <w:rFonts w:eastAsia="Times New Roman"/>
          <w:lang w:val="uk-UA" w:bidi="uk-UA"/>
        </w:rPr>
        <w:t>дамською</w:t>
      </w:r>
      <w:r w:rsidR="008C34B4" w:rsidRPr="008C34B4">
        <w:rPr>
          <w:rFonts w:eastAsia="Times New Roman"/>
          <w:lang w:bidi="uk-UA"/>
        </w:rPr>
        <w:t>”</w:t>
      </w:r>
      <w:r w:rsidR="00307060" w:rsidRPr="009403B1">
        <w:rPr>
          <w:rFonts w:eastAsia="Times New Roman"/>
          <w:lang w:val="uk-UA" w:bidi="uk-UA"/>
        </w:rPr>
        <w:t xml:space="preserve">, масовою літературою, надаючи їй таким чином значення меншовартості. </w:t>
      </w:r>
    </w:p>
    <w:p w14:paraId="336B28DD" w14:textId="4BF9FC0D" w:rsidR="008146B4" w:rsidRPr="009403B1" w:rsidRDefault="00307060" w:rsidP="009403B1">
      <w:pPr>
        <w:spacing w:after="0" w:line="360" w:lineRule="auto"/>
        <w:ind w:firstLine="709"/>
        <w:contextualSpacing/>
        <w:jc w:val="both"/>
        <w:rPr>
          <w:rFonts w:eastAsia="Times New Roman"/>
          <w:i/>
          <w:iCs/>
          <w:lang w:val="uk-UA" w:bidi="uk-UA"/>
        </w:rPr>
      </w:pPr>
      <w:r w:rsidRPr="009403B1">
        <w:rPr>
          <w:rFonts w:eastAsia="Times New Roman"/>
          <w:lang w:val="uk-UA" w:bidi="uk-UA"/>
        </w:rPr>
        <w:t xml:space="preserve">У будь-якому випадку, на наш погляд, жіноче письмо неможливо заперечувати, адже науковцями давно доведена відмінність мислення та світосприйняття жінок й чоловіків, що </w:t>
      </w:r>
      <w:r w:rsidR="00E76968">
        <w:rPr>
          <w:rFonts w:eastAsia="Times New Roman"/>
          <w:lang w:val="uk-UA" w:bidi="uk-UA"/>
        </w:rPr>
        <w:t>в жодному випадку</w:t>
      </w:r>
      <w:r w:rsidRPr="009403B1">
        <w:rPr>
          <w:rFonts w:eastAsia="Times New Roman"/>
          <w:lang w:val="uk-UA" w:bidi="uk-UA"/>
        </w:rPr>
        <w:t xml:space="preserve"> не є дискримінацією за гендерною ознакою</w:t>
      </w:r>
      <w:r w:rsidRPr="009403B1">
        <w:rPr>
          <w:rFonts w:eastAsia="Times New Roman"/>
          <w:i/>
          <w:iCs/>
          <w:color w:val="70AD47" w:themeColor="accent6"/>
          <w:lang w:val="uk-UA" w:bidi="uk-UA"/>
        </w:rPr>
        <w:t>.</w:t>
      </w:r>
      <w:r w:rsidR="004808E5" w:rsidRPr="009403B1">
        <w:rPr>
          <w:rFonts w:eastAsia="Times New Roman"/>
          <w:color w:val="FF0000"/>
          <w:lang w:val="uk-UA" w:eastAsia="ru-RU"/>
        </w:rPr>
        <w:t xml:space="preserve"> </w:t>
      </w:r>
      <w:r w:rsidR="004808E5" w:rsidRPr="009403B1">
        <w:rPr>
          <w:rFonts w:eastAsia="Times New Roman"/>
          <w:lang w:val="uk-UA" w:eastAsia="ru-RU"/>
        </w:rPr>
        <w:t xml:space="preserve">Так само й в українській міфології є жіночі обряди, до яких не допускали чоловіків, традиції, які бабуся передавала мамі, мама – доньці. </w:t>
      </w:r>
      <w:r w:rsidR="00E76968">
        <w:rPr>
          <w:rFonts w:eastAsia="Times New Roman"/>
          <w:lang w:val="uk-UA" w:eastAsia="ru-RU"/>
        </w:rPr>
        <w:t xml:space="preserve">Це </w:t>
      </w:r>
      <w:r w:rsidR="00E76968" w:rsidRPr="009403B1">
        <w:rPr>
          <w:rFonts w:eastAsia="Times New Roman"/>
          <w:lang w:val="uk-UA" w:eastAsia="ru-RU"/>
        </w:rPr>
        <w:t xml:space="preserve">– </w:t>
      </w:r>
      <w:r w:rsidR="004808E5" w:rsidRPr="009403B1">
        <w:rPr>
          <w:rFonts w:eastAsia="Times New Roman"/>
          <w:lang w:val="uk-UA" w:eastAsia="ru-RU"/>
        </w:rPr>
        <w:t>замкнений світ, певна субкультура.</w:t>
      </w:r>
    </w:p>
    <w:p w14:paraId="310B787C" w14:textId="77E15AC5" w:rsidR="007C7FF5" w:rsidRPr="009403B1" w:rsidRDefault="004808E5" w:rsidP="009403B1">
      <w:pPr>
        <w:spacing w:after="0" w:line="360" w:lineRule="auto"/>
        <w:ind w:firstLine="709"/>
        <w:contextualSpacing/>
        <w:jc w:val="both"/>
        <w:rPr>
          <w:rFonts w:eastAsia="Times New Roman"/>
          <w:lang w:val="uk-UA" w:bidi="uk-UA"/>
        </w:rPr>
      </w:pPr>
      <w:r w:rsidRPr="009403B1">
        <w:rPr>
          <w:rFonts w:eastAsia="Times New Roman"/>
          <w:lang w:val="uk-UA" w:eastAsia="ru-RU"/>
        </w:rPr>
        <w:t xml:space="preserve"> Що ж стосується </w:t>
      </w:r>
      <w:r w:rsidR="008146B4" w:rsidRPr="009403B1">
        <w:rPr>
          <w:rFonts w:eastAsia="Times New Roman"/>
          <w:lang w:val="uk-UA" w:eastAsia="ru-RU"/>
        </w:rPr>
        <w:t>проз</w:t>
      </w:r>
      <w:r w:rsidRPr="009403B1">
        <w:rPr>
          <w:rFonts w:eastAsia="Times New Roman"/>
          <w:lang w:val="uk-UA" w:eastAsia="ru-RU"/>
        </w:rPr>
        <w:t>и О</w:t>
      </w:r>
      <w:r w:rsidR="005F592D">
        <w:rPr>
          <w:rFonts w:eastAsia="Times New Roman"/>
          <w:lang w:val="uk-UA" w:eastAsia="ru-RU"/>
        </w:rPr>
        <w:t>. </w:t>
      </w:r>
      <w:r w:rsidRPr="009403B1">
        <w:rPr>
          <w:rFonts w:eastAsia="Times New Roman"/>
          <w:lang w:val="uk-UA" w:eastAsia="ru-RU"/>
        </w:rPr>
        <w:t xml:space="preserve">Забужко, вона в цьому сенсі є парадоксальною: </w:t>
      </w:r>
      <w:r w:rsidR="008146B4" w:rsidRPr="009403B1">
        <w:rPr>
          <w:rFonts w:eastAsia="Times New Roman"/>
          <w:lang w:val="uk-UA" w:eastAsia="ru-RU"/>
        </w:rPr>
        <w:t>у ній чоловіч</w:t>
      </w:r>
      <w:r w:rsidRPr="009403B1">
        <w:rPr>
          <w:rFonts w:eastAsia="Times New Roman"/>
          <w:lang w:val="uk-UA" w:eastAsia="ru-RU"/>
        </w:rPr>
        <w:t>ий світ</w:t>
      </w:r>
      <w:r w:rsidR="008146B4" w:rsidRPr="009403B1">
        <w:rPr>
          <w:rFonts w:eastAsia="Times New Roman"/>
          <w:lang w:val="uk-UA" w:eastAsia="ru-RU"/>
        </w:rPr>
        <w:t xml:space="preserve">, </w:t>
      </w:r>
      <w:r w:rsidRPr="009403B1">
        <w:rPr>
          <w:rFonts w:eastAsia="Times New Roman"/>
          <w:lang w:val="uk-UA" w:eastAsia="ru-RU"/>
        </w:rPr>
        <w:t xml:space="preserve">змальовується </w:t>
      </w:r>
      <w:r w:rsidR="00E76968">
        <w:rPr>
          <w:rFonts w:eastAsia="Times New Roman"/>
          <w:lang w:val="uk-UA" w:eastAsia="ru-RU"/>
        </w:rPr>
        <w:t>часто</w:t>
      </w:r>
      <w:r w:rsidR="008146B4" w:rsidRPr="009403B1">
        <w:rPr>
          <w:rFonts w:eastAsia="Times New Roman"/>
          <w:lang w:val="uk-UA" w:eastAsia="ru-RU"/>
        </w:rPr>
        <w:t xml:space="preserve"> з не меншою чут</w:t>
      </w:r>
      <w:r w:rsidRPr="009403B1">
        <w:rPr>
          <w:rFonts w:eastAsia="Times New Roman"/>
          <w:lang w:val="uk-UA" w:eastAsia="ru-RU"/>
        </w:rPr>
        <w:t>тєвістю</w:t>
      </w:r>
      <w:r w:rsidR="008146B4" w:rsidRPr="009403B1">
        <w:rPr>
          <w:rFonts w:eastAsia="Times New Roman"/>
          <w:lang w:val="uk-UA" w:eastAsia="ru-RU"/>
        </w:rPr>
        <w:t>,</w:t>
      </w:r>
      <w:r w:rsidRPr="009403B1">
        <w:rPr>
          <w:rFonts w:eastAsia="Times New Roman"/>
          <w:lang w:val="uk-UA" w:eastAsia="ru-RU"/>
        </w:rPr>
        <w:t xml:space="preserve"> проникливістю,</w:t>
      </w:r>
      <w:r w:rsidR="008146B4" w:rsidRPr="009403B1">
        <w:rPr>
          <w:rFonts w:eastAsia="Times New Roman"/>
          <w:lang w:val="uk-UA" w:eastAsia="ru-RU"/>
        </w:rPr>
        <w:t xml:space="preserve"> ніж жіноч</w:t>
      </w:r>
      <w:r w:rsidRPr="009403B1">
        <w:rPr>
          <w:rFonts w:eastAsia="Times New Roman"/>
          <w:lang w:val="uk-UA" w:eastAsia="ru-RU"/>
        </w:rPr>
        <w:t>ий</w:t>
      </w:r>
      <w:r w:rsidR="008146B4" w:rsidRPr="009403B1">
        <w:rPr>
          <w:rFonts w:eastAsia="Times New Roman"/>
          <w:lang w:val="uk-UA" w:eastAsia="ru-RU"/>
        </w:rPr>
        <w:t xml:space="preserve">. Жіноче </w:t>
      </w:r>
      <w:r w:rsidRPr="009403B1">
        <w:rPr>
          <w:rFonts w:eastAsia="Times New Roman"/>
          <w:lang w:val="uk-UA" w:eastAsia="ru-RU"/>
        </w:rPr>
        <w:t>ж подається</w:t>
      </w:r>
      <w:r w:rsidR="008146B4" w:rsidRPr="009403B1">
        <w:rPr>
          <w:rFonts w:eastAsia="Times New Roman"/>
          <w:lang w:val="uk-UA" w:eastAsia="ru-RU"/>
        </w:rPr>
        <w:t xml:space="preserve"> у </w:t>
      </w:r>
      <w:r w:rsidRPr="009403B1">
        <w:rPr>
          <w:rFonts w:eastAsia="Times New Roman"/>
          <w:lang w:val="uk-UA" w:eastAsia="ru-RU"/>
        </w:rPr>
        <w:t xml:space="preserve">надзвичайній </w:t>
      </w:r>
      <w:r w:rsidRPr="009403B1">
        <w:rPr>
          <w:rFonts w:eastAsia="Times New Roman"/>
          <w:lang w:val="uk-UA" w:eastAsia="ru-RU"/>
        </w:rPr>
        <w:lastRenderedPageBreak/>
        <w:t xml:space="preserve">зворушливості </w:t>
      </w:r>
      <w:r w:rsidR="008146B4" w:rsidRPr="009403B1">
        <w:rPr>
          <w:rFonts w:eastAsia="Times New Roman"/>
          <w:lang w:val="uk-UA" w:eastAsia="ru-RU"/>
        </w:rPr>
        <w:t xml:space="preserve">самої оповіді. Авторка </w:t>
      </w:r>
      <w:r w:rsidRPr="009403B1">
        <w:rPr>
          <w:rFonts w:eastAsia="Times New Roman"/>
          <w:lang w:val="uk-UA" w:eastAsia="ru-RU"/>
        </w:rPr>
        <w:t xml:space="preserve">малює складний </w:t>
      </w:r>
      <w:r w:rsidR="007C7FF5" w:rsidRPr="009403B1">
        <w:rPr>
          <w:rFonts w:eastAsia="Times New Roman"/>
          <w:lang w:val="uk-UA" w:eastAsia="ru-RU"/>
        </w:rPr>
        <w:t xml:space="preserve">та автономний світ жінок. </w:t>
      </w:r>
      <w:r w:rsidR="008146B4" w:rsidRPr="009403B1">
        <w:rPr>
          <w:rFonts w:eastAsia="Times New Roman"/>
          <w:lang w:val="uk-UA" w:bidi="uk-UA"/>
        </w:rPr>
        <w:t>Яскравий приклад – оповідання О</w:t>
      </w:r>
      <w:r w:rsidR="005F592D">
        <w:rPr>
          <w:rFonts w:eastAsia="Times New Roman"/>
          <w:lang w:val="uk-UA" w:bidi="uk-UA"/>
        </w:rPr>
        <w:t>. </w:t>
      </w:r>
      <w:r w:rsidR="008146B4" w:rsidRPr="009403B1">
        <w:rPr>
          <w:rFonts w:eastAsia="Times New Roman"/>
          <w:lang w:val="uk-UA" w:bidi="uk-UA"/>
        </w:rPr>
        <w:t xml:space="preserve">Забужко. </w:t>
      </w:r>
    </w:p>
    <w:p w14:paraId="1D459527" w14:textId="50474B4C" w:rsidR="00655476" w:rsidRPr="009403B1" w:rsidRDefault="00E76968" w:rsidP="009403B1">
      <w:pPr>
        <w:spacing w:after="0" w:line="360" w:lineRule="auto"/>
        <w:ind w:firstLine="709"/>
        <w:contextualSpacing/>
        <w:jc w:val="both"/>
        <w:rPr>
          <w:rFonts w:eastAsia="Times New Roman"/>
          <w:lang w:val="uk-UA" w:eastAsia="uk-UA" w:bidi="uk-UA"/>
        </w:rPr>
      </w:pPr>
      <w:r>
        <w:rPr>
          <w:rFonts w:eastAsia="Times New Roman"/>
          <w:lang w:val="uk-UA" w:bidi="uk-UA"/>
        </w:rPr>
        <w:t>Наприклад,</w:t>
      </w:r>
      <w:r w:rsidR="008146B4" w:rsidRPr="009403B1">
        <w:rPr>
          <w:rFonts w:eastAsia="Times New Roman"/>
          <w:lang w:val="uk-UA" w:bidi="uk-UA"/>
        </w:rPr>
        <w:t xml:space="preserve"> у творі </w:t>
      </w:r>
      <w:r w:rsidR="00444D60" w:rsidRPr="00E76968">
        <w:rPr>
          <w:rFonts w:eastAsia="Times New Roman"/>
          <w:lang w:val="uk-UA" w:bidi="uk-UA"/>
        </w:rPr>
        <w:t>“</w:t>
      </w:r>
      <w:r w:rsidR="008146B4" w:rsidRPr="009403B1">
        <w:rPr>
          <w:rFonts w:eastAsia="Times New Roman"/>
          <w:lang w:val="uk-UA" w:bidi="uk-UA"/>
        </w:rPr>
        <w:t>Сестро, сестро</w:t>
      </w:r>
      <w:r w:rsidR="00444D60" w:rsidRPr="00E76968">
        <w:rPr>
          <w:rFonts w:eastAsia="Times New Roman"/>
          <w:lang w:val="uk-UA" w:bidi="uk-UA"/>
        </w:rPr>
        <w:t>”</w:t>
      </w:r>
      <w:r w:rsidR="008146B4" w:rsidRPr="009403B1">
        <w:rPr>
          <w:rFonts w:eastAsia="Times New Roman"/>
          <w:lang w:val="uk-UA" w:bidi="uk-UA"/>
        </w:rPr>
        <w:t xml:space="preserve"> </w:t>
      </w:r>
      <w:r w:rsidR="007C7FF5" w:rsidRPr="009403B1">
        <w:rPr>
          <w:rFonts w:eastAsia="Times New Roman"/>
          <w:lang w:val="uk-UA" w:bidi="uk-UA"/>
        </w:rPr>
        <w:t>розкривається пронизливий драматизм стосунків між сестрами, жінками</w:t>
      </w:r>
      <w:r>
        <w:rPr>
          <w:rFonts w:eastAsia="Times New Roman"/>
          <w:lang w:val="uk-UA" w:bidi="uk-UA"/>
        </w:rPr>
        <w:t>, адже це</w:t>
      </w:r>
      <w:r w:rsidR="007C7FF5" w:rsidRPr="009403B1">
        <w:rPr>
          <w:rFonts w:eastAsia="Times New Roman"/>
          <w:lang w:val="uk-UA" w:bidi="uk-UA"/>
        </w:rPr>
        <w:t xml:space="preserve"> </w:t>
      </w:r>
      <w:r>
        <w:rPr>
          <w:rFonts w:eastAsia="Times New Roman"/>
          <w:lang w:val="uk-UA" w:bidi="uk-UA"/>
        </w:rPr>
        <w:t>о</w:t>
      </w:r>
      <w:r w:rsidR="00A97E50" w:rsidRPr="009403B1">
        <w:rPr>
          <w:rFonts w:eastAsia="Times New Roman"/>
          <w:lang w:val="uk-UA" w:eastAsia="uk-UA" w:bidi="uk-UA"/>
        </w:rPr>
        <w:t xml:space="preserve">повідання  </w:t>
      </w:r>
      <w:r w:rsidR="007C7FF5" w:rsidRPr="009403B1">
        <w:rPr>
          <w:rFonts w:eastAsia="Times New Roman"/>
          <w:lang w:val="uk-UA" w:eastAsia="uk-UA" w:bidi="uk-UA"/>
        </w:rPr>
        <w:t>про</w:t>
      </w:r>
      <w:r w:rsidR="00A97E50" w:rsidRPr="009403B1">
        <w:rPr>
          <w:rFonts w:eastAsia="Times New Roman"/>
          <w:lang w:val="uk-UA" w:eastAsia="uk-UA" w:bidi="uk-UA"/>
        </w:rPr>
        <w:t xml:space="preserve"> історі</w:t>
      </w:r>
      <w:r w:rsidR="007C7FF5" w:rsidRPr="009403B1">
        <w:rPr>
          <w:rFonts w:eastAsia="Times New Roman"/>
          <w:lang w:val="uk-UA" w:eastAsia="uk-UA" w:bidi="uk-UA"/>
        </w:rPr>
        <w:t>ю</w:t>
      </w:r>
      <w:r w:rsidR="00A97E50" w:rsidRPr="009403B1">
        <w:rPr>
          <w:rFonts w:eastAsia="Times New Roman"/>
          <w:lang w:val="uk-UA" w:eastAsia="uk-UA" w:bidi="uk-UA"/>
        </w:rPr>
        <w:t xml:space="preserve"> </w:t>
      </w:r>
      <w:r w:rsidR="007C7FF5" w:rsidRPr="009403B1">
        <w:rPr>
          <w:rFonts w:eastAsia="Times New Roman"/>
          <w:lang w:val="uk-UA" w:eastAsia="uk-UA" w:bidi="uk-UA"/>
        </w:rPr>
        <w:t xml:space="preserve">виживання </w:t>
      </w:r>
      <w:r w:rsidR="00A97E50" w:rsidRPr="009403B1">
        <w:rPr>
          <w:rFonts w:eastAsia="Times New Roman"/>
          <w:lang w:val="uk-UA" w:eastAsia="uk-UA" w:bidi="uk-UA"/>
        </w:rPr>
        <w:t>сучасної української жінки</w:t>
      </w:r>
      <w:r w:rsidR="007C7FF5" w:rsidRPr="009403B1">
        <w:rPr>
          <w:rFonts w:eastAsia="Times New Roman"/>
          <w:lang w:val="uk-UA" w:eastAsia="uk-UA" w:bidi="uk-UA"/>
        </w:rPr>
        <w:t>,</w:t>
      </w:r>
      <w:r w:rsidR="00A97E50" w:rsidRPr="009403B1">
        <w:rPr>
          <w:rFonts w:eastAsia="Times New Roman"/>
          <w:lang w:val="uk-UA" w:eastAsia="uk-UA" w:bidi="uk-UA"/>
        </w:rPr>
        <w:t xml:space="preserve"> </w:t>
      </w:r>
      <w:r w:rsidR="007C7FF5" w:rsidRPr="009403B1">
        <w:rPr>
          <w:rFonts w:eastAsia="Times New Roman"/>
          <w:lang w:val="uk-UA" w:eastAsia="uk-UA" w:bidi="uk-UA"/>
        </w:rPr>
        <w:t xml:space="preserve">родинної драми в умовах тоталітарного режиму. </w:t>
      </w:r>
      <w:r w:rsidR="00A97E50" w:rsidRPr="009403B1">
        <w:rPr>
          <w:rFonts w:eastAsia="Times New Roman"/>
          <w:lang w:val="uk-UA" w:eastAsia="uk-UA" w:bidi="uk-UA"/>
        </w:rPr>
        <w:t xml:space="preserve">У творі яскраво </w:t>
      </w:r>
      <w:r w:rsidR="007C7FF5" w:rsidRPr="009403B1">
        <w:rPr>
          <w:rFonts w:eastAsia="Times New Roman"/>
          <w:lang w:val="uk-UA" w:eastAsia="uk-UA" w:bidi="uk-UA"/>
        </w:rPr>
        <w:t xml:space="preserve">постежується </w:t>
      </w:r>
      <w:r w:rsidR="00A97E50" w:rsidRPr="009403B1">
        <w:rPr>
          <w:rFonts w:eastAsia="Times New Roman"/>
          <w:lang w:val="uk-UA" w:eastAsia="uk-UA" w:bidi="uk-UA"/>
        </w:rPr>
        <w:t xml:space="preserve">ментальність сучасної українки, </w:t>
      </w:r>
      <w:r w:rsidR="007C7FF5" w:rsidRPr="009403B1">
        <w:rPr>
          <w:rFonts w:eastAsia="Times New Roman"/>
          <w:lang w:val="uk-UA" w:eastAsia="uk-UA" w:bidi="uk-UA"/>
        </w:rPr>
        <w:t>її непересічність, чуттєвість</w:t>
      </w:r>
      <w:r w:rsidR="00A97E50" w:rsidRPr="009403B1">
        <w:rPr>
          <w:rFonts w:eastAsia="Times New Roman"/>
          <w:lang w:val="uk-UA" w:eastAsia="uk-UA" w:bidi="uk-UA"/>
        </w:rPr>
        <w:t>, стійкість</w:t>
      </w:r>
      <w:r w:rsidR="007C7FF5" w:rsidRPr="009403B1">
        <w:rPr>
          <w:rFonts w:eastAsia="Times New Roman"/>
          <w:lang w:val="uk-UA" w:eastAsia="uk-UA" w:bidi="uk-UA"/>
        </w:rPr>
        <w:t>.</w:t>
      </w:r>
      <w:r w:rsidR="00A97E50" w:rsidRPr="009403B1">
        <w:rPr>
          <w:rFonts w:eastAsia="Times New Roman"/>
          <w:lang w:val="uk-UA" w:eastAsia="uk-UA" w:bidi="uk-UA"/>
        </w:rPr>
        <w:t xml:space="preserve"> </w:t>
      </w:r>
    </w:p>
    <w:p w14:paraId="1177C78C" w14:textId="5A2094E0" w:rsidR="00017B2C" w:rsidRPr="009403B1" w:rsidRDefault="00C17726" w:rsidP="009403B1">
      <w:pPr>
        <w:tabs>
          <w:tab w:val="left" w:pos="709"/>
        </w:tabs>
        <w:spacing w:after="0" w:line="360" w:lineRule="auto"/>
        <w:ind w:firstLine="709"/>
        <w:jc w:val="both"/>
        <w:rPr>
          <w:rFonts w:eastAsia="Times New Roman"/>
          <w:lang w:val="uk-UA" w:eastAsia="uk-UA"/>
        </w:rPr>
      </w:pPr>
      <w:r w:rsidRPr="009403B1">
        <w:rPr>
          <w:rFonts w:eastAsia="Times New Roman"/>
          <w:lang w:val="uk-UA" w:eastAsia="uk-UA"/>
        </w:rPr>
        <w:t xml:space="preserve">Концепт </w:t>
      </w:r>
      <w:r w:rsidR="00444D60">
        <w:rPr>
          <w:rFonts w:eastAsia="Times New Roman"/>
          <w:lang w:val="uk-UA" w:eastAsia="uk-UA"/>
        </w:rPr>
        <w:t>ЖІНКА</w:t>
      </w:r>
      <w:r w:rsidR="00E76968">
        <w:rPr>
          <w:rFonts w:eastAsia="Times New Roman"/>
          <w:lang w:val="uk-UA" w:eastAsia="uk-UA"/>
        </w:rPr>
        <w:t xml:space="preserve"> в</w:t>
      </w:r>
      <w:r w:rsidR="00017B2C" w:rsidRPr="009403B1">
        <w:rPr>
          <w:rFonts w:eastAsia="Times New Roman"/>
          <w:lang w:val="uk-UA" w:eastAsia="uk-UA"/>
        </w:rPr>
        <w:t xml:space="preserve"> сучасній лінвістиці розглядається як один із базових репрезентантів </w:t>
      </w:r>
      <w:r w:rsidR="00B740F8" w:rsidRPr="009403B1">
        <w:rPr>
          <w:rFonts w:eastAsia="Times New Roman"/>
          <w:lang w:val="uk-UA" w:eastAsia="uk-UA"/>
        </w:rPr>
        <w:t>культури</w:t>
      </w:r>
      <w:r w:rsidR="00017B2C" w:rsidRPr="009403B1">
        <w:rPr>
          <w:rFonts w:eastAsia="Times New Roman"/>
          <w:lang w:val="uk-UA" w:eastAsia="uk-UA"/>
        </w:rPr>
        <w:t xml:space="preserve">. Це поняття знаходимо також </w:t>
      </w:r>
      <w:r w:rsidR="00B740F8" w:rsidRPr="009403B1">
        <w:rPr>
          <w:rFonts w:eastAsia="Times New Roman"/>
          <w:lang w:val="uk-UA" w:eastAsia="uk-UA"/>
        </w:rPr>
        <w:t>у психології, педагогіці, філософії, культурології, міфології</w:t>
      </w:r>
      <w:r w:rsidR="00E76968">
        <w:rPr>
          <w:rFonts w:eastAsia="Times New Roman"/>
          <w:lang w:val="uk-UA" w:eastAsia="uk-UA"/>
        </w:rPr>
        <w:t xml:space="preserve">, що </w:t>
      </w:r>
      <w:r w:rsidR="00017B2C" w:rsidRPr="009403B1">
        <w:rPr>
          <w:rFonts w:eastAsia="Times New Roman"/>
          <w:lang w:val="uk-UA" w:eastAsia="uk-UA"/>
        </w:rPr>
        <w:t>є свідченням того,</w:t>
      </w:r>
      <w:r w:rsidR="00B740F8" w:rsidRPr="009403B1">
        <w:rPr>
          <w:rFonts w:eastAsia="Times New Roman"/>
          <w:lang w:val="uk-UA" w:eastAsia="uk-UA"/>
        </w:rPr>
        <w:t xml:space="preserve"> що призначення жінки в суспільстві </w:t>
      </w:r>
      <w:r w:rsidR="00017B2C" w:rsidRPr="009403B1">
        <w:rPr>
          <w:rFonts w:eastAsia="Times New Roman"/>
          <w:lang w:val="uk-UA" w:eastAsia="uk-UA"/>
        </w:rPr>
        <w:t>є однією з найважливіших проблем сучасності.</w:t>
      </w:r>
    </w:p>
    <w:p w14:paraId="141A6A2D" w14:textId="5F935CFA" w:rsidR="00254B76" w:rsidRPr="00840218" w:rsidRDefault="00E76968" w:rsidP="00E76968">
      <w:pPr>
        <w:widowControl w:val="0"/>
        <w:spacing w:after="0" w:line="360" w:lineRule="auto"/>
        <w:ind w:firstLine="709"/>
        <w:jc w:val="both"/>
        <w:rPr>
          <w:rFonts w:eastAsia="Times New Roman"/>
          <w:lang w:val="uk-UA" w:eastAsia="ru-RU"/>
        </w:rPr>
      </w:pPr>
      <w:r>
        <w:rPr>
          <w:rFonts w:eastAsia="Times New Roman"/>
          <w:lang w:val="uk-UA" w:eastAsia="uk-UA"/>
        </w:rPr>
        <w:t>На думку</w:t>
      </w:r>
      <w:r w:rsidR="00017B2C" w:rsidRPr="009403B1">
        <w:rPr>
          <w:rFonts w:eastAsia="Times New Roman"/>
          <w:lang w:val="uk-UA" w:eastAsia="uk-UA"/>
        </w:rPr>
        <w:t xml:space="preserve"> Т.</w:t>
      </w:r>
      <w:r w:rsidR="005F592D">
        <w:rPr>
          <w:rFonts w:eastAsia="Times New Roman"/>
          <w:lang w:val="uk-UA" w:eastAsia="uk-UA"/>
        </w:rPr>
        <w:t> </w:t>
      </w:r>
      <w:r w:rsidR="00017B2C" w:rsidRPr="009403B1">
        <w:rPr>
          <w:rFonts w:eastAsia="Times New Roman"/>
          <w:lang w:val="uk-UA" w:eastAsia="uk-UA"/>
        </w:rPr>
        <w:t>Сукаленко ген</w:t>
      </w:r>
      <w:r w:rsidR="00254B76" w:rsidRPr="009403B1">
        <w:rPr>
          <w:rFonts w:eastAsia="Times New Roman"/>
          <w:lang w:val="uk-UA" w:eastAsia="uk-UA"/>
        </w:rPr>
        <w:t>дерний концепт</w:t>
      </w:r>
      <w:r w:rsidR="00444D60">
        <w:rPr>
          <w:rFonts w:eastAsia="Times New Roman"/>
          <w:lang w:val="uk-UA" w:eastAsia="uk-UA"/>
        </w:rPr>
        <w:t xml:space="preserve"> ЖІНКА </w:t>
      </w:r>
      <w:r w:rsidR="00017B2C" w:rsidRPr="009403B1">
        <w:rPr>
          <w:rFonts w:eastAsia="Times New Roman"/>
          <w:lang w:val="uk-UA" w:eastAsia="uk-UA"/>
        </w:rPr>
        <w:t xml:space="preserve">– </w:t>
      </w:r>
      <w:r w:rsidR="00444D60" w:rsidRPr="00444D60">
        <w:rPr>
          <w:rFonts w:eastAsia="Times New Roman"/>
          <w:lang w:eastAsia="uk-UA"/>
        </w:rPr>
        <w:t>“</w:t>
      </w:r>
      <w:r w:rsidR="00254B76" w:rsidRPr="009403B1">
        <w:rPr>
          <w:rFonts w:eastAsia="Times New Roman"/>
          <w:lang w:val="uk-UA" w:eastAsia="uk-UA"/>
        </w:rPr>
        <w:t>багатомірне</w:t>
      </w:r>
      <w:r w:rsidR="00017B2C" w:rsidRPr="009403B1">
        <w:rPr>
          <w:rFonts w:eastAsia="Times New Roman"/>
          <w:lang w:val="uk-UA" w:eastAsia="uk-UA"/>
        </w:rPr>
        <w:t xml:space="preserve">  </w:t>
      </w:r>
      <w:r w:rsidR="00254B76" w:rsidRPr="009403B1">
        <w:rPr>
          <w:rFonts w:eastAsia="Times New Roman"/>
          <w:lang w:val="uk-UA" w:eastAsia="uk-UA"/>
        </w:rPr>
        <w:t xml:space="preserve"> культурно-значуще соціопсихологічне утворення в колективній свідомості, опредметнене в мовній формі</w:t>
      </w:r>
      <w:r w:rsidR="00444D60" w:rsidRPr="00444D60">
        <w:rPr>
          <w:rFonts w:eastAsia="Times New Roman"/>
          <w:lang w:eastAsia="uk-UA"/>
        </w:rPr>
        <w:t>”</w:t>
      </w:r>
      <w:r w:rsidR="00254B76" w:rsidRPr="009403B1">
        <w:rPr>
          <w:rFonts w:eastAsia="Times New Roman"/>
          <w:color w:val="FF0000"/>
          <w:lang w:val="uk-UA" w:eastAsia="uk-UA"/>
        </w:rPr>
        <w:t xml:space="preserve"> </w:t>
      </w:r>
      <w:r w:rsidR="00254B76" w:rsidRPr="00E76968">
        <w:rPr>
          <w:rFonts w:eastAsia="Times New Roman"/>
          <w:lang w:val="uk-UA" w:eastAsia="uk-UA"/>
        </w:rPr>
        <w:t>[98, с. 198].</w:t>
      </w:r>
      <w:r>
        <w:rPr>
          <w:rFonts w:eastAsia="Times New Roman"/>
          <w:color w:val="FF0000"/>
          <w:lang w:val="uk-UA" w:eastAsia="ru-RU"/>
        </w:rPr>
        <w:t xml:space="preserve"> </w:t>
      </w:r>
      <w:r w:rsidRPr="00E76968">
        <w:rPr>
          <w:rFonts w:eastAsia="Times New Roman"/>
          <w:lang w:val="uk-UA" w:eastAsia="ru-RU"/>
        </w:rPr>
        <w:t xml:space="preserve">Тим часом </w:t>
      </w:r>
      <w:r w:rsidR="00017B2C" w:rsidRPr="009403B1">
        <w:rPr>
          <w:rFonts w:eastAsia="Times New Roman"/>
          <w:lang w:val="uk-UA" w:eastAsia="uk-UA"/>
        </w:rPr>
        <w:t>А.</w:t>
      </w:r>
      <w:r w:rsidR="005F592D">
        <w:rPr>
          <w:rFonts w:eastAsia="Times New Roman"/>
          <w:lang w:val="uk-UA" w:eastAsia="uk-UA"/>
        </w:rPr>
        <w:t> </w:t>
      </w:r>
      <w:r w:rsidR="00254B76" w:rsidRPr="009403B1">
        <w:rPr>
          <w:rFonts w:eastAsia="Times New Roman"/>
          <w:lang w:val="uk-UA" w:eastAsia="uk-UA"/>
        </w:rPr>
        <w:t xml:space="preserve">Телія концепт </w:t>
      </w:r>
      <w:r w:rsidR="008C34B4" w:rsidRPr="008C34B4">
        <w:rPr>
          <w:rFonts w:eastAsia="Times New Roman"/>
          <w:lang w:eastAsia="uk-UA"/>
        </w:rPr>
        <w:t>‘</w:t>
      </w:r>
      <w:r w:rsidR="00254B76" w:rsidRPr="009403B1">
        <w:rPr>
          <w:rFonts w:eastAsia="Times New Roman"/>
          <w:lang w:val="uk-UA" w:eastAsia="uk-UA"/>
        </w:rPr>
        <w:t>жінка</w:t>
      </w:r>
      <w:r w:rsidR="008C34B4" w:rsidRPr="008C34B4">
        <w:rPr>
          <w:rFonts w:eastAsia="Times New Roman"/>
          <w:lang w:eastAsia="uk-UA"/>
        </w:rPr>
        <w:t>’</w:t>
      </w:r>
      <w:r w:rsidR="00254B76" w:rsidRPr="009403B1">
        <w:rPr>
          <w:rFonts w:eastAsia="Times New Roman"/>
          <w:lang w:val="uk-UA" w:eastAsia="uk-UA"/>
        </w:rPr>
        <w:t xml:space="preserve"> складає собою макрофрейм, який має декілька пластів. Основою цього макрофрейму є фізіологія, з точки зору якої </w:t>
      </w:r>
      <w:r w:rsidR="008C34B4" w:rsidRPr="008C34B4">
        <w:rPr>
          <w:rFonts w:eastAsia="Times New Roman"/>
          <w:lang w:val="uk-UA" w:eastAsia="uk-UA"/>
        </w:rPr>
        <w:t>‘</w:t>
      </w:r>
      <w:r w:rsidR="00254B76" w:rsidRPr="009403B1">
        <w:rPr>
          <w:rFonts w:eastAsia="Times New Roman"/>
          <w:lang w:val="uk-UA" w:eastAsia="uk-UA"/>
        </w:rPr>
        <w:t>жінка</w:t>
      </w:r>
      <w:r w:rsidR="008C34B4" w:rsidRPr="008C34B4">
        <w:rPr>
          <w:rFonts w:eastAsia="Times New Roman"/>
          <w:lang w:val="uk-UA" w:eastAsia="uk-UA"/>
        </w:rPr>
        <w:t>’</w:t>
      </w:r>
      <w:r w:rsidR="00254B76" w:rsidRPr="009403B1">
        <w:rPr>
          <w:rFonts w:eastAsia="Times New Roman"/>
          <w:lang w:val="uk-UA" w:eastAsia="uk-UA"/>
        </w:rPr>
        <w:t xml:space="preserve"> - це істота, яка за статевими ознаками відрізняється від чоловіка. Отже, основною ознакою будь-якої представниці жіночої статі є її здатність до дітонародження На цей фрейм нашаровуються інші характеристики </w:t>
      </w:r>
      <w:r w:rsidR="009934C9">
        <w:rPr>
          <w:rFonts w:eastAsia="Times New Roman"/>
          <w:lang w:val="uk-UA" w:eastAsia="uk-UA"/>
        </w:rPr>
        <w:t>–</w:t>
      </w:r>
      <w:r w:rsidR="00254B76" w:rsidRPr="009403B1">
        <w:rPr>
          <w:rFonts w:eastAsia="Times New Roman"/>
          <w:lang w:val="uk-UA" w:eastAsia="uk-UA"/>
        </w:rPr>
        <w:t xml:space="preserve"> психологічні, інтелектуальні, соціальні, рольові і т.</w:t>
      </w:r>
      <w:r>
        <w:rPr>
          <w:rFonts w:eastAsia="Times New Roman"/>
          <w:lang w:val="uk-UA" w:eastAsia="uk-UA"/>
        </w:rPr>
        <w:t>ін</w:t>
      </w:r>
      <w:r w:rsidR="00254B76" w:rsidRPr="009403B1">
        <w:rPr>
          <w:rFonts w:eastAsia="Times New Roman"/>
          <w:lang w:val="uk-UA" w:eastAsia="uk-UA"/>
        </w:rPr>
        <w:t>.</w:t>
      </w:r>
      <w:r w:rsidR="00444D60" w:rsidRPr="00444D60">
        <w:rPr>
          <w:rFonts w:eastAsia="Times New Roman"/>
          <w:lang w:val="uk-UA" w:eastAsia="uk-UA"/>
        </w:rPr>
        <w:t>”</w:t>
      </w:r>
      <w:r w:rsidR="00017B2C" w:rsidRPr="009403B1">
        <w:rPr>
          <w:rFonts w:eastAsia="Times New Roman"/>
          <w:lang w:val="uk-UA" w:eastAsia="uk-UA"/>
        </w:rPr>
        <w:t xml:space="preserve"> </w:t>
      </w:r>
      <w:bookmarkStart w:id="19" w:name="_Hlk88079229"/>
      <w:r w:rsidR="00017B2C" w:rsidRPr="00E76968">
        <w:rPr>
          <w:rFonts w:eastAsia="Times New Roman"/>
          <w:lang w:val="uk-UA" w:eastAsia="uk-UA"/>
        </w:rPr>
        <w:t>[3, с. 62].</w:t>
      </w:r>
      <w:bookmarkEnd w:id="19"/>
    </w:p>
    <w:p w14:paraId="0CB20B78" w14:textId="6C375AB7" w:rsidR="00F62254" w:rsidRPr="00482883" w:rsidRDefault="00F62254" w:rsidP="009403B1">
      <w:pPr>
        <w:widowControl w:val="0"/>
        <w:tabs>
          <w:tab w:val="left" w:pos="385"/>
        </w:tabs>
        <w:spacing w:after="0" w:line="360" w:lineRule="auto"/>
        <w:ind w:firstLine="709"/>
        <w:jc w:val="both"/>
        <w:rPr>
          <w:rFonts w:eastAsia="Times New Roman"/>
          <w:color w:val="000000" w:themeColor="text1"/>
          <w:lang w:val="uk-UA" w:eastAsia="uk-UA"/>
        </w:rPr>
      </w:pPr>
      <w:r w:rsidRPr="00482883">
        <w:rPr>
          <w:rFonts w:eastAsia="Times New Roman"/>
          <w:color w:val="000000" w:themeColor="text1"/>
          <w:lang w:val="uk-UA" w:eastAsia="uk-UA"/>
        </w:rPr>
        <w:t>На нашу думку, в оповіданнях О.</w:t>
      </w:r>
      <w:r w:rsidR="005F592D">
        <w:rPr>
          <w:rFonts w:eastAsia="Times New Roman"/>
          <w:color w:val="000000" w:themeColor="text1"/>
          <w:lang w:val="uk-UA" w:eastAsia="uk-UA"/>
        </w:rPr>
        <w:t> </w:t>
      </w:r>
      <w:r w:rsidRPr="00482883">
        <w:rPr>
          <w:rFonts w:eastAsia="Times New Roman"/>
          <w:color w:val="000000" w:themeColor="text1"/>
          <w:lang w:val="uk-UA" w:eastAsia="uk-UA"/>
        </w:rPr>
        <w:t>Забужко концепт ЖІНКА є баз</w:t>
      </w:r>
      <w:r w:rsidR="00E76968">
        <w:rPr>
          <w:rFonts w:eastAsia="Times New Roman"/>
          <w:color w:val="000000" w:themeColor="text1"/>
          <w:lang w:val="uk-UA" w:eastAsia="uk-UA"/>
        </w:rPr>
        <w:t>ови</w:t>
      </w:r>
      <w:r w:rsidRPr="00482883">
        <w:rPr>
          <w:rFonts w:eastAsia="Times New Roman"/>
          <w:color w:val="000000" w:themeColor="text1"/>
          <w:lang w:val="uk-UA" w:eastAsia="uk-UA"/>
        </w:rPr>
        <w:t>м.</w:t>
      </w:r>
    </w:p>
    <w:p w14:paraId="5DFABFAE" w14:textId="2EC5B6E1" w:rsidR="001704FC" w:rsidRPr="009403B1" w:rsidRDefault="00E76968" w:rsidP="009403B1">
      <w:pPr>
        <w:spacing w:after="0" w:line="360" w:lineRule="auto"/>
        <w:ind w:firstLine="709"/>
        <w:jc w:val="both"/>
        <w:rPr>
          <w:rFonts w:eastAsia="Georgia"/>
          <w:i/>
          <w:iCs/>
          <w:lang w:val="uk-UA" w:eastAsia="ru-RU"/>
        </w:rPr>
      </w:pPr>
      <w:r w:rsidRPr="009403B1">
        <w:rPr>
          <w:rFonts w:eastAsia="Microsoft Sans Serif"/>
          <w:color w:val="000000"/>
          <w:lang w:val="uk-UA" w:eastAsia="uk-UA" w:bidi="uk-UA"/>
        </w:rPr>
        <w:t>Визначальним</w:t>
      </w:r>
      <w:r w:rsidR="00254B76" w:rsidRPr="009403B1">
        <w:rPr>
          <w:rFonts w:eastAsia="Microsoft Sans Serif"/>
          <w:color w:val="000000"/>
          <w:lang w:val="uk-UA" w:eastAsia="uk-UA" w:bidi="uk-UA"/>
        </w:rPr>
        <w:t xml:space="preserve"> вербалізатором досліджуваного концепту в </w:t>
      </w:r>
      <w:r w:rsidR="00E85555" w:rsidRPr="009403B1">
        <w:rPr>
          <w:rFonts w:eastAsia="Microsoft Sans Serif"/>
          <w:color w:val="000000"/>
          <w:lang w:val="uk-UA" w:eastAsia="uk-UA" w:bidi="uk-UA"/>
        </w:rPr>
        <w:t xml:space="preserve">оповіданнях </w:t>
      </w:r>
      <w:r w:rsidR="00254B76" w:rsidRPr="009403B1">
        <w:rPr>
          <w:rFonts w:eastAsia="Microsoft Sans Serif"/>
          <w:color w:val="000000"/>
          <w:lang w:val="uk-UA" w:eastAsia="uk-UA" w:bidi="uk-UA"/>
        </w:rPr>
        <w:t>О</w:t>
      </w:r>
      <w:r>
        <w:rPr>
          <w:rFonts w:eastAsia="Microsoft Sans Serif"/>
          <w:color w:val="000000"/>
          <w:lang w:val="uk-UA" w:eastAsia="uk-UA" w:bidi="uk-UA"/>
        </w:rPr>
        <w:t xml:space="preserve">ксани </w:t>
      </w:r>
      <w:r w:rsidR="00254B76" w:rsidRPr="009403B1">
        <w:rPr>
          <w:rFonts w:eastAsia="Microsoft Sans Serif"/>
          <w:color w:val="000000"/>
          <w:lang w:val="uk-UA" w:eastAsia="uk-UA" w:bidi="uk-UA"/>
        </w:rPr>
        <w:t>Забужко є лексема</w:t>
      </w:r>
      <w:r w:rsidR="00444D60" w:rsidRPr="00444D60">
        <w:rPr>
          <w:rFonts w:eastAsia="Microsoft Sans Serif"/>
          <w:color w:val="000000"/>
          <w:lang w:val="uk-UA" w:eastAsia="uk-UA" w:bidi="uk-UA"/>
        </w:rPr>
        <w:t xml:space="preserve"> ‘</w:t>
      </w:r>
      <w:r w:rsidR="00444D60">
        <w:rPr>
          <w:rFonts w:eastAsia="Microsoft Sans Serif"/>
          <w:color w:val="000000"/>
          <w:lang w:val="uk-UA" w:eastAsia="uk-UA" w:bidi="uk-UA"/>
        </w:rPr>
        <w:t>жінка</w:t>
      </w:r>
      <w:r w:rsidR="00444D60" w:rsidRPr="00444D60">
        <w:rPr>
          <w:rFonts w:eastAsia="Microsoft Sans Serif"/>
          <w:color w:val="000000"/>
          <w:lang w:val="uk-UA" w:eastAsia="uk-UA" w:bidi="uk-UA"/>
        </w:rPr>
        <w:t>’</w:t>
      </w:r>
      <w:r w:rsidR="004A7B15" w:rsidRPr="009934C9">
        <w:rPr>
          <w:rFonts w:eastAsia="Microsoft Sans Serif"/>
          <w:color w:val="000000"/>
          <w:lang w:val="uk-UA" w:eastAsia="uk-UA" w:bidi="uk-UA"/>
        </w:rPr>
        <w:t>:</w:t>
      </w:r>
      <w:r w:rsidR="004A7B15" w:rsidRPr="009403B1">
        <w:rPr>
          <w:rFonts w:eastAsia="Georgia"/>
          <w:i/>
          <w:iCs/>
          <w:lang w:val="uk-UA" w:eastAsia="ru-RU"/>
        </w:rPr>
        <w:t xml:space="preserve">… і його дружина, тиха прозора </w:t>
      </w:r>
      <w:r w:rsidR="004A7B15" w:rsidRPr="009403B1">
        <w:rPr>
          <w:rFonts w:eastAsia="Georgia"/>
          <w:b/>
          <w:bCs/>
          <w:i/>
          <w:iCs/>
          <w:lang w:val="uk-UA" w:eastAsia="ru-RU"/>
        </w:rPr>
        <w:t>жіночка</w:t>
      </w:r>
      <w:r w:rsidR="004A7B15" w:rsidRPr="009403B1">
        <w:rPr>
          <w:rFonts w:eastAsia="Georgia"/>
          <w:i/>
          <w:iCs/>
          <w:lang w:val="uk-UA" w:eastAsia="ru-RU"/>
        </w:rPr>
        <w:t xml:space="preserve"> з просвітленим поглядом чи то черниці, чи реконвалесцентки, якось, подаючи їм каву до кабінету, розповіла, ледве вловно шекерявлячи, як їй трудно оберігати творчій спокій чоловіка</w:t>
      </w:r>
      <w:bookmarkStart w:id="20" w:name="_Hlk88079575"/>
      <w:r w:rsidR="004A7B15" w:rsidRPr="009403B1">
        <w:rPr>
          <w:rFonts w:eastAsia="Georgia"/>
          <w:i/>
          <w:iCs/>
          <w:lang w:val="uk-UA" w:eastAsia="ru-RU"/>
        </w:rPr>
        <w:t>…</w:t>
      </w:r>
      <w:r w:rsidR="004A7B15" w:rsidRPr="009403B1">
        <w:rPr>
          <w:rFonts w:eastAsia="Times New Roman"/>
          <w:lang w:val="uk-UA" w:eastAsia="uk-UA"/>
        </w:rPr>
        <w:t>[</w:t>
      </w:r>
      <w:r w:rsidR="00444D60" w:rsidRPr="00444D60">
        <w:rPr>
          <w:rFonts w:eastAsia="Times New Roman"/>
          <w:lang w:val="uk-UA" w:eastAsia="uk-UA"/>
        </w:rPr>
        <w:t>20</w:t>
      </w:r>
      <w:r w:rsidR="004A7B15" w:rsidRPr="009403B1">
        <w:rPr>
          <w:rFonts w:eastAsia="Times New Roman"/>
          <w:lang w:val="uk-UA" w:eastAsia="uk-UA"/>
        </w:rPr>
        <w:t xml:space="preserve">, с. 55]; </w:t>
      </w:r>
      <w:bookmarkEnd w:id="20"/>
      <w:r w:rsidR="004A7B15" w:rsidRPr="009403B1">
        <w:rPr>
          <w:rFonts w:eastAsia="Georgia"/>
          <w:i/>
          <w:iCs/>
          <w:lang w:val="uk-UA" w:eastAsia="ru-RU"/>
        </w:rPr>
        <w:t xml:space="preserve">Німфоманія, ставить новий діагноз Вовка Лясота, </w:t>
      </w:r>
      <w:r w:rsidR="0072098B">
        <w:rPr>
          <w:rFonts w:eastAsia="Georgia"/>
          <w:i/>
          <w:iCs/>
          <w:lang w:val="uk-UA" w:eastAsia="ru-RU"/>
        </w:rPr>
        <w:t>–</w:t>
      </w:r>
      <w:r w:rsidR="004A7B15" w:rsidRPr="009403B1">
        <w:rPr>
          <w:rFonts w:eastAsia="Georgia"/>
          <w:i/>
          <w:iCs/>
          <w:lang w:val="uk-UA" w:eastAsia="ru-RU"/>
        </w:rPr>
        <w:t xml:space="preserve"> і чого зараз притьмом німфоманія, думає заперечити Дарка, чом не істерія покинутої </w:t>
      </w:r>
      <w:r w:rsidR="004A7B15" w:rsidRPr="009403B1">
        <w:rPr>
          <w:rFonts w:eastAsia="Georgia"/>
          <w:b/>
          <w:bCs/>
          <w:i/>
          <w:iCs/>
          <w:lang w:val="uk-UA" w:eastAsia="ru-RU"/>
        </w:rPr>
        <w:t>жінки</w:t>
      </w:r>
      <w:r w:rsidR="00444D60" w:rsidRPr="00444D60">
        <w:rPr>
          <w:rFonts w:eastAsia="Georgia"/>
          <w:b/>
          <w:bCs/>
          <w:i/>
          <w:iCs/>
          <w:lang w:val="uk-UA" w:eastAsia="ru-RU"/>
        </w:rPr>
        <w:t xml:space="preserve"> </w:t>
      </w:r>
      <w:r w:rsidR="00444D60">
        <w:rPr>
          <w:rFonts w:eastAsia="Georgia"/>
          <w:b/>
          <w:bCs/>
          <w:i/>
          <w:iCs/>
          <w:lang w:val="uk-UA" w:eastAsia="ru-RU"/>
        </w:rPr>
        <w:t>–</w:t>
      </w:r>
      <w:r w:rsidR="00444D60" w:rsidRPr="00444D60">
        <w:rPr>
          <w:rFonts w:eastAsia="Georgia"/>
          <w:b/>
          <w:bCs/>
          <w:i/>
          <w:iCs/>
          <w:lang w:val="uk-UA" w:eastAsia="ru-RU"/>
        </w:rPr>
        <w:t xml:space="preserve"> </w:t>
      </w:r>
      <w:r w:rsidR="004A7B15" w:rsidRPr="009403B1">
        <w:rPr>
          <w:rFonts w:eastAsia="Georgia"/>
          <w:i/>
          <w:iCs/>
          <w:lang w:val="uk-UA" w:eastAsia="ru-RU"/>
        </w:rPr>
        <w:t>а</w:t>
      </w:r>
      <w:r w:rsidR="00444D60" w:rsidRPr="00444D60">
        <w:rPr>
          <w:rFonts w:eastAsia="Georgia"/>
          <w:i/>
          <w:iCs/>
          <w:lang w:val="uk-UA" w:eastAsia="ru-RU"/>
        </w:rPr>
        <w:t xml:space="preserve"> </w:t>
      </w:r>
      <w:r w:rsidR="004A7B15" w:rsidRPr="009403B1">
        <w:rPr>
          <w:rFonts w:eastAsia="Georgia"/>
          <w:i/>
          <w:iCs/>
          <w:lang w:val="uk-UA" w:eastAsia="ru-RU"/>
        </w:rPr>
        <w:t>не виключено, що й розвинений із роками стиль легкоприступної, та ще й ота її на око вгадна безборонна ламкість…</w:t>
      </w:r>
      <w:r w:rsidR="004A7B15" w:rsidRPr="009403B1">
        <w:rPr>
          <w:rFonts w:eastAsia="Times New Roman"/>
          <w:lang w:val="uk-UA" w:eastAsia="uk-UA"/>
        </w:rPr>
        <w:t>[</w:t>
      </w:r>
      <w:r w:rsidR="00444D60" w:rsidRPr="00444D60">
        <w:rPr>
          <w:rFonts w:eastAsia="Times New Roman"/>
          <w:lang w:val="uk-UA" w:eastAsia="uk-UA"/>
        </w:rPr>
        <w:t>20</w:t>
      </w:r>
      <w:r w:rsidR="004A7B15" w:rsidRPr="009403B1">
        <w:rPr>
          <w:rFonts w:eastAsia="Times New Roman"/>
          <w:lang w:val="uk-UA" w:eastAsia="uk-UA"/>
        </w:rPr>
        <w:t>, с. 32]; …</w:t>
      </w:r>
      <w:r w:rsidR="004A7B15" w:rsidRPr="009403B1">
        <w:rPr>
          <w:rFonts w:eastAsia="Georgia"/>
          <w:i/>
          <w:iCs/>
          <w:lang w:val="uk-UA" w:eastAsia="ru-RU"/>
        </w:rPr>
        <w:t>і все-таки якимось дивом це була вона, повернена наново в своїй навіть-не-</w:t>
      </w:r>
      <w:r w:rsidR="004A7B15" w:rsidRPr="009403B1">
        <w:rPr>
          <w:rFonts w:eastAsia="Georgia"/>
          <w:i/>
          <w:iCs/>
          <w:lang w:val="uk-UA" w:eastAsia="ru-RU"/>
        </w:rPr>
        <w:lastRenderedPageBreak/>
        <w:t xml:space="preserve">двадцятилітній, вічно-підлітковій довершеності: врода кожної </w:t>
      </w:r>
      <w:r w:rsidR="004A7B15" w:rsidRPr="009403B1">
        <w:rPr>
          <w:rFonts w:eastAsia="Georgia"/>
          <w:b/>
          <w:bCs/>
          <w:i/>
          <w:iCs/>
          <w:lang w:val="uk-UA" w:eastAsia="ru-RU"/>
        </w:rPr>
        <w:t xml:space="preserve">жінки </w:t>
      </w:r>
      <w:r w:rsidR="004A7B15" w:rsidRPr="009403B1">
        <w:rPr>
          <w:rFonts w:eastAsia="Georgia"/>
          <w:i/>
          <w:iCs/>
          <w:lang w:val="uk-UA" w:eastAsia="ru-RU"/>
        </w:rPr>
        <w:t xml:space="preserve">має (як кожна статура </w:t>
      </w:r>
      <w:r w:rsidR="0072098B">
        <w:rPr>
          <w:rFonts w:eastAsia="Georgia"/>
          <w:i/>
          <w:iCs/>
          <w:lang w:val="uk-UA" w:eastAsia="ru-RU"/>
        </w:rPr>
        <w:t>–</w:t>
      </w:r>
      <w:r w:rsidR="004A7B15" w:rsidRPr="009403B1">
        <w:rPr>
          <w:rFonts w:eastAsia="Georgia"/>
          <w:i/>
          <w:iCs/>
          <w:lang w:val="uk-UA" w:eastAsia="ru-RU"/>
        </w:rPr>
        <w:t xml:space="preserve"> ідеальний розмір, щодо якого кілограмом більше чи менше</w:t>
      </w:r>
      <w:r w:rsidR="00444D60" w:rsidRPr="00444D60">
        <w:rPr>
          <w:rFonts w:eastAsia="Georgia"/>
          <w:i/>
          <w:iCs/>
          <w:lang w:val="uk-UA" w:eastAsia="ru-RU"/>
        </w:rPr>
        <w:t xml:space="preserve"> </w:t>
      </w:r>
      <w:bookmarkStart w:id="21" w:name="_Hlk88736599"/>
      <w:r w:rsidR="00444D60">
        <w:rPr>
          <w:rFonts w:eastAsia="Georgia"/>
          <w:i/>
          <w:iCs/>
          <w:lang w:val="uk-UA" w:eastAsia="ru-RU"/>
        </w:rPr>
        <w:t>–</w:t>
      </w:r>
      <w:bookmarkEnd w:id="21"/>
      <w:r w:rsidR="00444D60" w:rsidRPr="00444D60">
        <w:rPr>
          <w:rFonts w:eastAsia="Georgia"/>
          <w:i/>
          <w:iCs/>
          <w:lang w:val="uk-UA" w:eastAsia="ru-RU"/>
        </w:rPr>
        <w:t xml:space="preserve"> </w:t>
      </w:r>
      <w:r w:rsidR="004A7B15" w:rsidRPr="009403B1">
        <w:rPr>
          <w:rFonts w:eastAsia="Georgia"/>
          <w:i/>
          <w:iCs/>
          <w:lang w:val="uk-UA" w:eastAsia="ru-RU"/>
        </w:rPr>
        <w:t>все на гірше</w:t>
      </w:r>
      <w:bookmarkStart w:id="22" w:name="_Hlk88079896"/>
      <w:r w:rsidR="004A7B15" w:rsidRPr="009403B1">
        <w:rPr>
          <w:rFonts w:eastAsia="Georgia"/>
          <w:lang w:val="uk-UA" w:eastAsia="ru-RU"/>
        </w:rPr>
        <w:t>)</w:t>
      </w:r>
      <w:r w:rsidR="006F5314" w:rsidRPr="009403B1">
        <w:rPr>
          <w:rFonts w:eastAsia="Georgia"/>
          <w:lang w:val="uk-UA" w:eastAsia="ru-RU"/>
        </w:rPr>
        <w:t>…[</w:t>
      </w:r>
      <w:r w:rsidR="00444D60" w:rsidRPr="00444D60">
        <w:rPr>
          <w:rFonts w:eastAsia="Georgia"/>
          <w:lang w:val="uk-UA" w:eastAsia="ru-RU"/>
        </w:rPr>
        <w:t>20</w:t>
      </w:r>
      <w:r w:rsidR="006F5314" w:rsidRPr="009403B1">
        <w:rPr>
          <w:rFonts w:eastAsia="Georgia"/>
          <w:lang w:val="uk-UA" w:eastAsia="ru-RU"/>
        </w:rPr>
        <w:t>, с.</w:t>
      </w:r>
      <w:r w:rsidR="009934C9" w:rsidRPr="009934C9">
        <w:rPr>
          <w:rFonts w:eastAsia="Georgia"/>
          <w:lang w:val="uk-UA" w:eastAsia="ru-RU"/>
        </w:rPr>
        <w:t xml:space="preserve"> </w:t>
      </w:r>
      <w:r w:rsidR="006F5314" w:rsidRPr="009403B1">
        <w:rPr>
          <w:rFonts w:eastAsia="Georgia"/>
          <w:lang w:val="uk-UA" w:eastAsia="ru-RU"/>
        </w:rPr>
        <w:t xml:space="preserve">23]; </w:t>
      </w:r>
      <w:bookmarkEnd w:id="22"/>
      <w:r w:rsidR="006F5314" w:rsidRPr="009403B1">
        <w:rPr>
          <w:rFonts w:eastAsia="Georgia"/>
          <w:i/>
          <w:iCs/>
          <w:lang w:val="uk-UA" w:eastAsia="ru-RU"/>
        </w:rPr>
        <w:t xml:space="preserve">Над цілим твоїм дитинством кружляли безтілесні </w:t>
      </w:r>
      <w:r w:rsidR="006F5314" w:rsidRPr="009403B1">
        <w:rPr>
          <w:rFonts w:eastAsia="Georgia"/>
          <w:b/>
          <w:bCs/>
          <w:i/>
          <w:iCs/>
          <w:lang w:val="uk-UA" w:eastAsia="ru-RU"/>
        </w:rPr>
        <w:t>жіночі</w:t>
      </w:r>
      <w:r w:rsidR="006F5314" w:rsidRPr="009403B1">
        <w:rPr>
          <w:rFonts w:eastAsia="Georgia"/>
          <w:i/>
          <w:iCs/>
          <w:lang w:val="uk-UA" w:eastAsia="ru-RU"/>
        </w:rPr>
        <w:t xml:space="preserve"> імена, міняючись місцями, перекликуючись навзаєм,</w:t>
      </w:r>
      <w:r w:rsidR="00444D60" w:rsidRPr="00444D60">
        <w:rPr>
          <w:rFonts w:eastAsia="Georgia"/>
          <w:i/>
          <w:iCs/>
          <w:lang w:val="uk-UA" w:eastAsia="ru-RU"/>
        </w:rPr>
        <w:t xml:space="preserve"> </w:t>
      </w:r>
      <w:r w:rsidR="00444D60">
        <w:rPr>
          <w:rFonts w:eastAsia="Georgia"/>
          <w:i/>
          <w:iCs/>
          <w:lang w:val="uk-UA" w:eastAsia="ru-RU"/>
        </w:rPr>
        <w:t>–</w:t>
      </w:r>
      <w:r w:rsidR="00444D60" w:rsidRPr="00444D60">
        <w:rPr>
          <w:rFonts w:eastAsia="Georgia"/>
          <w:i/>
          <w:iCs/>
          <w:lang w:val="uk-UA" w:eastAsia="ru-RU"/>
        </w:rPr>
        <w:t xml:space="preserve"> </w:t>
      </w:r>
      <w:r w:rsidR="006F5314" w:rsidRPr="009403B1">
        <w:rPr>
          <w:rFonts w:eastAsia="Georgia"/>
          <w:i/>
          <w:iCs/>
          <w:lang w:val="uk-UA" w:eastAsia="ru-RU"/>
        </w:rPr>
        <w:t>ти</w:t>
      </w:r>
      <w:r w:rsidR="00444D60" w:rsidRPr="00444D60">
        <w:rPr>
          <w:rFonts w:eastAsia="Georgia"/>
          <w:i/>
          <w:iCs/>
          <w:lang w:val="uk-UA" w:eastAsia="ru-RU"/>
        </w:rPr>
        <w:t xml:space="preserve"> </w:t>
      </w:r>
      <w:r w:rsidR="006F5314" w:rsidRPr="009403B1">
        <w:rPr>
          <w:rFonts w:eastAsia="Georgia"/>
          <w:i/>
          <w:iCs/>
          <w:lang w:val="uk-UA" w:eastAsia="ru-RU"/>
        </w:rPr>
        <w:t xml:space="preserve">не знала, до чого їх приточити, а лялькам давати не важилась: імена були не </w:t>
      </w:r>
      <w:r w:rsidR="00444D60" w:rsidRPr="00444D60">
        <w:rPr>
          <w:rFonts w:eastAsia="Georgia"/>
          <w:i/>
          <w:iCs/>
          <w:lang w:val="uk-UA" w:eastAsia="ru-RU"/>
        </w:rPr>
        <w:t>“</w:t>
      </w:r>
      <w:r w:rsidR="006F5314" w:rsidRPr="009403B1">
        <w:rPr>
          <w:rFonts w:eastAsia="Georgia"/>
          <w:i/>
          <w:iCs/>
          <w:lang w:val="uk-UA" w:eastAsia="ru-RU"/>
        </w:rPr>
        <w:t>лялькові</w:t>
      </w:r>
      <w:r w:rsidR="00444D60" w:rsidRPr="00444D60">
        <w:rPr>
          <w:rFonts w:eastAsia="Georgia"/>
          <w:i/>
          <w:iCs/>
          <w:lang w:val="uk-UA" w:eastAsia="ru-RU"/>
        </w:rPr>
        <w:t>”</w:t>
      </w:r>
      <w:r w:rsidR="006F5314" w:rsidRPr="009403B1">
        <w:rPr>
          <w:rFonts w:eastAsia="Georgia"/>
          <w:i/>
          <w:iCs/>
          <w:lang w:val="uk-UA" w:eastAsia="ru-RU"/>
        </w:rPr>
        <w:t>…</w:t>
      </w:r>
      <w:r w:rsidR="006F5314" w:rsidRPr="009403B1">
        <w:rPr>
          <w:rFonts w:eastAsia="Georgia"/>
          <w:lang w:val="uk-UA" w:eastAsia="ru-RU"/>
        </w:rPr>
        <w:t>[</w:t>
      </w:r>
      <w:r w:rsidR="00444D60" w:rsidRPr="00444D60">
        <w:rPr>
          <w:rFonts w:eastAsia="Georgia"/>
          <w:lang w:val="uk-UA" w:eastAsia="ru-RU"/>
        </w:rPr>
        <w:t>22</w:t>
      </w:r>
      <w:r w:rsidR="006F5314" w:rsidRPr="009403B1">
        <w:rPr>
          <w:rFonts w:eastAsia="Georgia"/>
          <w:lang w:val="uk-UA" w:eastAsia="ru-RU"/>
        </w:rPr>
        <w:t>, с.</w:t>
      </w:r>
      <w:r w:rsidR="009934C9" w:rsidRPr="009934C9">
        <w:rPr>
          <w:rFonts w:eastAsia="Georgia"/>
          <w:lang w:val="uk-UA" w:eastAsia="ru-RU"/>
        </w:rPr>
        <w:t xml:space="preserve"> </w:t>
      </w:r>
      <w:r w:rsidR="006F5314" w:rsidRPr="009403B1">
        <w:rPr>
          <w:rFonts w:eastAsia="Georgia"/>
          <w:lang w:val="uk-UA" w:eastAsia="ru-RU"/>
        </w:rPr>
        <w:t>1].</w:t>
      </w:r>
    </w:p>
    <w:p w14:paraId="3AAF1466" w14:textId="5CE32CD2" w:rsidR="00D11B82" w:rsidRDefault="00CA49C8" w:rsidP="00D11B82">
      <w:pPr>
        <w:tabs>
          <w:tab w:val="left" w:pos="709"/>
        </w:tabs>
        <w:spacing w:after="0" w:line="360" w:lineRule="auto"/>
        <w:ind w:firstLine="709"/>
        <w:jc w:val="both"/>
        <w:rPr>
          <w:rFonts w:eastAsia="Microsoft Sans Serif"/>
          <w:b/>
          <w:bCs/>
          <w:i/>
          <w:iCs/>
          <w:color w:val="000000"/>
          <w:lang w:val="uk-UA" w:eastAsia="uk-UA" w:bidi="uk-UA"/>
        </w:rPr>
      </w:pPr>
      <w:r w:rsidRPr="009403B1">
        <w:rPr>
          <w:rFonts w:eastAsia="Microsoft Sans Serif"/>
          <w:b/>
          <w:bCs/>
          <w:i/>
          <w:iCs/>
          <w:color w:val="000000"/>
          <w:lang w:val="uk-UA" w:eastAsia="uk-UA" w:bidi="uk-UA"/>
        </w:rPr>
        <w:t xml:space="preserve"> </w:t>
      </w:r>
      <w:r w:rsidR="00D11B82" w:rsidRPr="00FD401B">
        <w:rPr>
          <w:lang w:val="uk-UA"/>
        </w:rPr>
        <w:t>Аналізуючи індивідуально-авторську концептосферу О.</w:t>
      </w:r>
      <w:r w:rsidR="00E76968">
        <w:rPr>
          <w:lang w:val="uk-UA"/>
        </w:rPr>
        <w:t xml:space="preserve"> </w:t>
      </w:r>
      <w:r w:rsidR="00D11B82" w:rsidRPr="00FD401B">
        <w:rPr>
          <w:lang w:val="uk-UA"/>
        </w:rPr>
        <w:t>Забужко в її оповіданнях, не можна не торкнутися системи творення концептів письменницею. Концепт твориться О.</w:t>
      </w:r>
      <w:r w:rsidR="009934C9">
        <w:rPr>
          <w:lang w:val="en-US"/>
        </w:rPr>
        <w:t> </w:t>
      </w:r>
      <w:r w:rsidR="00D11B82" w:rsidRPr="00FD401B">
        <w:rPr>
          <w:lang w:val="uk-UA"/>
        </w:rPr>
        <w:t>Забужко, крім його власного найменування, із низки різноти</w:t>
      </w:r>
      <w:r w:rsidR="00E76968">
        <w:rPr>
          <w:lang w:val="uk-UA"/>
        </w:rPr>
        <w:t>пн</w:t>
      </w:r>
      <w:r w:rsidR="00D11B82" w:rsidRPr="00FD401B">
        <w:rPr>
          <w:lang w:val="uk-UA"/>
        </w:rPr>
        <w:t>их епітетів, розгорнутих порівнянь</w:t>
      </w:r>
      <w:r w:rsidR="00D11B82">
        <w:rPr>
          <w:lang w:val="uk-UA"/>
        </w:rPr>
        <w:t>, метафор тощо.</w:t>
      </w:r>
    </w:p>
    <w:p w14:paraId="0E9CD19E" w14:textId="3786C63B" w:rsidR="00CA49C8" w:rsidRPr="009934C9" w:rsidRDefault="00CA49C8" w:rsidP="00E76968">
      <w:pPr>
        <w:tabs>
          <w:tab w:val="left" w:pos="709"/>
        </w:tabs>
        <w:spacing w:after="0" w:line="360" w:lineRule="auto"/>
        <w:ind w:firstLine="709"/>
        <w:jc w:val="both"/>
        <w:rPr>
          <w:spacing w:val="2"/>
          <w:shd w:val="clear" w:color="auto" w:fill="FFFFFF"/>
          <w:lang w:val="uk-UA"/>
        </w:rPr>
      </w:pPr>
      <w:r w:rsidRPr="000E5141">
        <w:rPr>
          <w:rFonts w:eastAsia="Microsoft Sans Serif"/>
          <w:color w:val="000000"/>
          <w:lang w:val="uk-UA" w:eastAsia="uk-UA" w:bidi="uk-UA"/>
        </w:rPr>
        <w:t xml:space="preserve">В Академічному тлумачному словнику </w:t>
      </w:r>
      <w:r w:rsidR="00254B76" w:rsidRPr="009403B1">
        <w:rPr>
          <w:rFonts w:eastAsia="Microsoft Sans Serif"/>
          <w:color w:val="000000"/>
          <w:lang w:val="uk-UA" w:eastAsia="uk-UA" w:bidi="uk-UA"/>
        </w:rPr>
        <w:t xml:space="preserve">подано </w:t>
      </w:r>
      <w:r w:rsidRPr="009403B1">
        <w:rPr>
          <w:rFonts w:eastAsia="Microsoft Sans Serif"/>
          <w:color w:val="000000"/>
          <w:lang w:val="uk-UA" w:eastAsia="uk-UA" w:bidi="uk-UA"/>
        </w:rPr>
        <w:t xml:space="preserve">три </w:t>
      </w:r>
      <w:r w:rsidR="00254B76" w:rsidRPr="009403B1">
        <w:rPr>
          <w:rFonts w:eastAsia="Microsoft Sans Serif"/>
          <w:color w:val="000000"/>
          <w:lang w:val="uk-UA" w:eastAsia="uk-UA" w:bidi="uk-UA"/>
        </w:rPr>
        <w:t>значення цього слова:</w:t>
      </w:r>
      <w:r w:rsidR="00E76968">
        <w:rPr>
          <w:rFonts w:eastAsia="Microsoft Sans Serif"/>
          <w:color w:val="000000"/>
          <w:lang w:val="uk-UA" w:eastAsia="uk-UA" w:bidi="uk-UA"/>
        </w:rPr>
        <w:t xml:space="preserve"> </w:t>
      </w:r>
      <w:r w:rsidRPr="009403B1">
        <w:rPr>
          <w:rStyle w:val="zn"/>
        </w:rPr>
        <w:t>1.</w:t>
      </w:r>
      <w:r w:rsidR="008C34B4">
        <w:rPr>
          <w:rStyle w:val="zn"/>
          <w:lang w:val="en-US"/>
        </w:rPr>
        <w:t> </w:t>
      </w:r>
      <w:r w:rsidRPr="009403B1">
        <w:t>Особа жіночої статі; протилежне </w:t>
      </w:r>
      <w:r w:rsidR="008C34B4" w:rsidRPr="000A15BA">
        <w:t>‘</w:t>
      </w:r>
      <w:r w:rsidR="008C34B4">
        <w:rPr>
          <w:lang w:val="uk-UA"/>
        </w:rPr>
        <w:t>чоловік</w:t>
      </w:r>
      <w:r w:rsidR="008C34B4" w:rsidRPr="000A15BA">
        <w:t>’</w:t>
      </w:r>
      <w:r w:rsidRPr="009403B1">
        <w:t>. </w:t>
      </w:r>
      <w:r w:rsidRPr="009403B1">
        <w:rPr>
          <w:rStyle w:val="zn"/>
        </w:rPr>
        <w:t>2.</w:t>
      </w:r>
      <w:r w:rsidRPr="009403B1">
        <w:t> Доросла, на відміну від маленької дівчинки. </w:t>
      </w:r>
      <w:r w:rsidRPr="009403B1">
        <w:rPr>
          <w:rStyle w:val="zn"/>
        </w:rPr>
        <w:t>3.</w:t>
      </w:r>
      <w:r w:rsidRPr="009403B1">
        <w:t> Заміжня особа стосовно до свого чоловіка. </w:t>
      </w:r>
      <w:r w:rsidRPr="00345135">
        <w:rPr>
          <w:rStyle w:val="tinok"/>
          <w:b/>
          <w:bCs/>
          <w:spacing w:val="-45"/>
        </w:rPr>
        <w:t>//</w:t>
      </w:r>
      <w:r w:rsidRPr="009403B1">
        <w:t xml:space="preserve"> Взагалі заміжня особа жіночої статі</w:t>
      </w:r>
      <w:r w:rsidR="00AD1B2B" w:rsidRPr="009403B1">
        <w:rPr>
          <w:lang w:val="uk-UA"/>
        </w:rPr>
        <w:t xml:space="preserve"> </w:t>
      </w:r>
      <w:r w:rsidR="00D40F67" w:rsidRPr="009403B1">
        <w:rPr>
          <w:rFonts w:eastAsia="Microsoft Sans Serif"/>
          <w:lang w:eastAsia="uk-UA" w:bidi="uk-UA"/>
        </w:rPr>
        <w:t>[</w:t>
      </w:r>
      <w:r w:rsidR="00AD1B2B" w:rsidRPr="009403B1">
        <w:rPr>
          <w:rFonts w:eastAsia="Microsoft Sans Serif"/>
          <w:lang w:val="uk-UA" w:eastAsia="uk-UA" w:bidi="uk-UA"/>
        </w:rPr>
        <w:t>1, с.</w:t>
      </w:r>
      <w:r w:rsidR="00325C6A">
        <w:rPr>
          <w:rFonts w:eastAsia="Microsoft Sans Serif"/>
          <w:lang w:val="en-US" w:eastAsia="uk-UA" w:bidi="uk-UA"/>
        </w:rPr>
        <w:t> </w:t>
      </w:r>
      <w:r w:rsidR="00AD1B2B" w:rsidRPr="009403B1">
        <w:rPr>
          <w:rFonts w:eastAsia="Microsoft Sans Serif"/>
          <w:lang w:val="uk-UA" w:eastAsia="uk-UA" w:bidi="uk-UA"/>
        </w:rPr>
        <w:t>12</w:t>
      </w:r>
      <w:r w:rsidR="00D40F67" w:rsidRPr="009403B1">
        <w:rPr>
          <w:rFonts w:eastAsia="Microsoft Sans Serif"/>
          <w:lang w:eastAsia="uk-UA" w:bidi="uk-UA"/>
        </w:rPr>
        <w:t>]</w:t>
      </w:r>
      <w:r w:rsidR="00AD1B2B" w:rsidRPr="009403B1">
        <w:rPr>
          <w:rFonts w:eastAsia="Microsoft Sans Serif"/>
          <w:lang w:val="uk-UA" w:eastAsia="uk-UA" w:bidi="uk-UA"/>
        </w:rPr>
        <w:t>.</w:t>
      </w:r>
      <w:r w:rsidR="006476C2">
        <w:rPr>
          <w:rFonts w:eastAsia="Microsoft Sans Serif"/>
          <w:lang w:val="uk-UA" w:eastAsia="uk-UA" w:bidi="uk-UA"/>
        </w:rPr>
        <w:t xml:space="preserve"> </w:t>
      </w:r>
      <w:r w:rsidR="00E76968">
        <w:rPr>
          <w:lang w:val="uk-UA"/>
        </w:rPr>
        <w:t>Отже, п</w:t>
      </w:r>
      <w:r w:rsidR="006F5314" w:rsidRPr="006476C2">
        <w:rPr>
          <w:lang w:val="uk-UA"/>
        </w:rPr>
        <w:t xml:space="preserve">оняття </w:t>
      </w:r>
      <w:r w:rsidR="00444D60" w:rsidRPr="00AD5AA0">
        <w:rPr>
          <w:lang w:val="uk-UA"/>
        </w:rPr>
        <w:t>‘</w:t>
      </w:r>
      <w:r w:rsidR="00444D60">
        <w:rPr>
          <w:lang w:val="uk-UA"/>
        </w:rPr>
        <w:t>жінка</w:t>
      </w:r>
      <w:r w:rsidR="00444D60" w:rsidRPr="00AD5AA0">
        <w:rPr>
          <w:lang w:val="uk-UA"/>
        </w:rPr>
        <w:t>’</w:t>
      </w:r>
      <w:r w:rsidR="00444D60">
        <w:rPr>
          <w:lang w:val="uk-UA"/>
        </w:rPr>
        <w:t xml:space="preserve"> </w:t>
      </w:r>
      <w:r w:rsidR="006F5314" w:rsidRPr="006476C2">
        <w:rPr>
          <w:lang w:val="uk-UA"/>
        </w:rPr>
        <w:t xml:space="preserve">має чіткі ідентифікувальні ознаки концептуальності. </w:t>
      </w:r>
    </w:p>
    <w:p w14:paraId="292C1700" w14:textId="22A017DE" w:rsidR="00AD1B2B" w:rsidRPr="009403B1" w:rsidRDefault="00AD1B2B" w:rsidP="006476C2">
      <w:pPr>
        <w:spacing w:after="0" w:line="360" w:lineRule="auto"/>
        <w:ind w:firstLine="709"/>
        <w:jc w:val="both"/>
        <w:rPr>
          <w:lang w:val="uk-UA"/>
        </w:rPr>
      </w:pPr>
      <w:r w:rsidRPr="009403B1">
        <w:rPr>
          <w:lang w:val="uk-UA"/>
        </w:rPr>
        <w:t xml:space="preserve">Вербалізація концепту </w:t>
      </w:r>
      <w:r w:rsidR="00666B19">
        <w:rPr>
          <w:lang w:val="uk-UA"/>
        </w:rPr>
        <w:t xml:space="preserve">ЖІНКА </w:t>
      </w:r>
      <w:r w:rsidR="00E76968">
        <w:rPr>
          <w:lang w:val="uk-UA"/>
        </w:rPr>
        <w:t>у творах О.</w:t>
      </w:r>
      <w:r w:rsidR="005F592D">
        <w:rPr>
          <w:lang w:val="uk-UA"/>
        </w:rPr>
        <w:t> </w:t>
      </w:r>
      <w:r w:rsidR="00E76968">
        <w:rPr>
          <w:lang w:val="uk-UA"/>
        </w:rPr>
        <w:t xml:space="preserve">Забужко </w:t>
      </w:r>
      <w:r w:rsidRPr="009403B1">
        <w:rPr>
          <w:lang w:val="uk-UA"/>
        </w:rPr>
        <w:t xml:space="preserve">здійснюється за допомогою таких засобів: </w:t>
      </w:r>
    </w:p>
    <w:p w14:paraId="65C8D38B" w14:textId="177A3A44" w:rsidR="00AD1B2B" w:rsidRPr="009403B1" w:rsidRDefault="00AD1B2B" w:rsidP="009934C9">
      <w:pPr>
        <w:tabs>
          <w:tab w:val="left" w:pos="567"/>
        </w:tabs>
        <w:spacing w:after="0" w:line="360" w:lineRule="auto"/>
        <w:ind w:left="142" w:firstLine="567"/>
        <w:jc w:val="both"/>
        <w:rPr>
          <w:rFonts w:eastAsia="Georgia"/>
          <w:lang w:val="uk-UA" w:eastAsia="ru-RU"/>
        </w:rPr>
      </w:pPr>
      <w:r w:rsidRPr="009403B1">
        <w:rPr>
          <w:lang w:val="uk-UA"/>
        </w:rPr>
        <w:t xml:space="preserve">- словоформа </w:t>
      </w:r>
      <w:r w:rsidR="00444D60" w:rsidRPr="00444D60">
        <w:t>‘</w:t>
      </w:r>
      <w:r w:rsidRPr="00444D60">
        <w:rPr>
          <w:lang w:val="uk-UA"/>
        </w:rPr>
        <w:t>жінка</w:t>
      </w:r>
      <w:r w:rsidR="00444D60" w:rsidRPr="00444D60">
        <w:t>’</w:t>
      </w:r>
      <w:r w:rsidRPr="009403B1">
        <w:rPr>
          <w:lang w:val="uk-UA"/>
        </w:rPr>
        <w:t xml:space="preserve"> та її похідні чи однокореневі слова:</w:t>
      </w:r>
      <w:r w:rsidRPr="009403B1">
        <w:rPr>
          <w:rFonts w:eastAsia="Georgia"/>
          <w:lang w:val="uk-UA" w:eastAsia="ru-RU"/>
        </w:rPr>
        <w:t xml:space="preserve"> </w:t>
      </w:r>
      <w:r w:rsidRPr="009403B1">
        <w:rPr>
          <w:rFonts w:eastAsia="Georgia"/>
          <w:i/>
          <w:iCs/>
          <w:lang w:val="uk-UA" w:eastAsia="ru-RU"/>
        </w:rPr>
        <w:t xml:space="preserve">Арсенова мама була маленька на зріст, худорлява, коротко стрижена </w:t>
      </w:r>
      <w:r w:rsidRPr="009403B1">
        <w:rPr>
          <w:rFonts w:eastAsia="Georgia"/>
          <w:b/>
          <w:bCs/>
          <w:i/>
          <w:iCs/>
          <w:lang w:val="uk-UA" w:eastAsia="ru-RU"/>
        </w:rPr>
        <w:t xml:space="preserve">жіночка </w:t>
      </w:r>
      <w:r w:rsidRPr="009403B1">
        <w:rPr>
          <w:rFonts w:eastAsia="Georgia"/>
          <w:i/>
          <w:iCs/>
          <w:lang w:val="uk-UA" w:eastAsia="ru-RU"/>
        </w:rPr>
        <w:t>з тих, що через постійну, трошки жалюгідну готовність тішитися життям утрачають нагоду будь-що в ньому зрозуміти, думати про неї як про "свекруху" я так і не наповажилась),</w:t>
      </w:r>
      <w:r w:rsidRPr="009403B1">
        <w:rPr>
          <w:rFonts w:eastAsia="Georgia"/>
          <w:lang w:val="uk-UA" w:eastAsia="ru-RU"/>
        </w:rPr>
        <w:t xml:space="preserve"> [</w:t>
      </w:r>
      <w:r w:rsidR="00444D60" w:rsidRPr="00444D60">
        <w:rPr>
          <w:rFonts w:eastAsia="Georgia"/>
          <w:lang w:eastAsia="ru-RU"/>
        </w:rPr>
        <w:t>2</w:t>
      </w:r>
      <w:r w:rsidR="00444D60" w:rsidRPr="00325C6A">
        <w:rPr>
          <w:rFonts w:eastAsia="Georgia"/>
          <w:lang w:eastAsia="ru-RU"/>
        </w:rPr>
        <w:t>1</w:t>
      </w:r>
      <w:r w:rsidRPr="009403B1">
        <w:rPr>
          <w:rFonts w:eastAsia="Georgia"/>
          <w:lang w:val="uk-UA" w:eastAsia="ru-RU"/>
        </w:rPr>
        <w:t>, с.</w:t>
      </w:r>
      <w:r w:rsidR="00325C6A" w:rsidRPr="00325C6A">
        <w:rPr>
          <w:rFonts w:eastAsia="Georgia"/>
          <w:lang w:eastAsia="ru-RU"/>
        </w:rPr>
        <w:t xml:space="preserve"> </w:t>
      </w:r>
      <w:r w:rsidRPr="009403B1">
        <w:rPr>
          <w:rFonts w:eastAsia="Georgia"/>
          <w:lang w:val="uk-UA" w:eastAsia="ru-RU"/>
        </w:rPr>
        <w:t>43];</w:t>
      </w:r>
      <w:r w:rsidR="00652E84" w:rsidRPr="009403B1">
        <w:rPr>
          <w:rFonts w:eastAsia="Georgia"/>
          <w:lang w:val="uk-UA" w:eastAsia="ru-RU"/>
        </w:rPr>
        <w:t xml:space="preserve"> …</w:t>
      </w:r>
      <w:r w:rsidR="00652E84" w:rsidRPr="009403B1">
        <w:rPr>
          <w:rFonts w:eastAsia="Georgia"/>
          <w:i/>
          <w:iCs/>
          <w:lang w:eastAsia="ru-RU"/>
        </w:rPr>
        <w:t xml:space="preserve">Міша Хазін еміґрував до Америки, давно, ще на початку вісімдесятих, Крайчин в Парижі на конференції, </w:t>
      </w:r>
      <w:r w:rsidR="00652E84" w:rsidRPr="009403B1">
        <w:rPr>
          <w:rFonts w:eastAsia="Georgia"/>
          <w:b/>
          <w:bCs/>
          <w:i/>
          <w:iCs/>
          <w:lang w:eastAsia="ru-RU"/>
        </w:rPr>
        <w:t>жінка</w:t>
      </w:r>
      <w:r w:rsidR="00652E84" w:rsidRPr="009403B1">
        <w:rPr>
          <w:rFonts w:eastAsia="Georgia"/>
          <w:i/>
          <w:iCs/>
          <w:lang w:eastAsia="ru-RU"/>
        </w:rPr>
        <w:t xml:space="preserve"> сказала по телефону</w:t>
      </w:r>
      <w:r w:rsidR="00652E84" w:rsidRPr="009403B1">
        <w:rPr>
          <w:rFonts w:eastAsia="Georgia"/>
          <w:i/>
          <w:iCs/>
          <w:lang w:val="uk-UA" w:eastAsia="ru-RU"/>
        </w:rPr>
        <w:t>…</w:t>
      </w:r>
      <w:r w:rsidR="00652E84" w:rsidRPr="009403B1">
        <w:rPr>
          <w:rFonts w:eastAsia="Georgia"/>
          <w:lang w:val="uk-UA" w:eastAsia="ru-RU"/>
        </w:rPr>
        <w:t>[</w:t>
      </w:r>
      <w:r w:rsidR="00325C6A">
        <w:rPr>
          <w:rFonts w:eastAsia="Georgia"/>
          <w:lang w:val="uk-UA" w:eastAsia="ru-RU"/>
        </w:rPr>
        <w:t>20</w:t>
      </w:r>
      <w:r w:rsidR="00652E84" w:rsidRPr="009403B1">
        <w:rPr>
          <w:rFonts w:eastAsia="Georgia"/>
          <w:lang w:val="uk-UA" w:eastAsia="ru-RU"/>
        </w:rPr>
        <w:t>, с.</w:t>
      </w:r>
      <w:r w:rsidR="009934C9" w:rsidRPr="009934C9">
        <w:rPr>
          <w:rFonts w:eastAsia="Georgia"/>
          <w:lang w:eastAsia="ru-RU"/>
        </w:rPr>
        <w:t xml:space="preserve"> </w:t>
      </w:r>
      <w:r w:rsidR="00652E84" w:rsidRPr="009403B1">
        <w:rPr>
          <w:rFonts w:eastAsia="Georgia"/>
          <w:lang w:val="uk-UA" w:eastAsia="ru-RU"/>
        </w:rPr>
        <w:t xml:space="preserve">28]; </w:t>
      </w:r>
      <w:r w:rsidR="00652E84" w:rsidRPr="009403B1">
        <w:rPr>
          <w:rFonts w:eastAsia="Georgia"/>
          <w:i/>
          <w:iCs/>
          <w:lang w:eastAsia="ru-RU"/>
        </w:rPr>
        <w:t>Дарка вгледіла її в тролейбусі</w:t>
      </w:r>
      <w:r w:rsidR="00325C6A">
        <w:rPr>
          <w:rFonts w:eastAsia="Georgia"/>
          <w:i/>
          <w:iCs/>
          <w:lang w:eastAsia="ru-RU"/>
        </w:rPr>
        <w:t xml:space="preserve"> – </w:t>
      </w:r>
      <w:r w:rsidR="00652E84" w:rsidRPr="009403B1">
        <w:rPr>
          <w:rFonts w:eastAsia="Georgia"/>
          <w:i/>
          <w:iCs/>
          <w:lang w:eastAsia="ru-RU"/>
        </w:rPr>
        <w:t>червневому, пітному, переповненому людьми й їхніми запахами:</w:t>
      </w:r>
      <w:r w:rsidR="009934C9" w:rsidRPr="009934C9">
        <w:rPr>
          <w:rFonts w:eastAsia="Georgia"/>
          <w:i/>
          <w:iCs/>
          <w:lang w:eastAsia="ru-RU"/>
        </w:rPr>
        <w:t xml:space="preserve"> </w:t>
      </w:r>
      <w:r w:rsidR="00652E84" w:rsidRPr="009403B1">
        <w:rPr>
          <w:rFonts w:eastAsia="Georgia"/>
          <w:i/>
          <w:iCs/>
          <w:lang w:eastAsia="ru-RU"/>
        </w:rPr>
        <w:t>солодкаво-нестерпним, майже покійницьким</w:t>
      </w:r>
      <w:r w:rsidR="00325C6A">
        <w:rPr>
          <w:rFonts w:eastAsia="Georgia"/>
          <w:i/>
          <w:iCs/>
          <w:lang w:eastAsia="ru-RU"/>
        </w:rPr>
        <w:t xml:space="preserve"> </w:t>
      </w:r>
      <w:bookmarkStart w:id="23" w:name="_Hlk88737104"/>
      <w:r w:rsidR="00325C6A">
        <w:rPr>
          <w:rFonts w:eastAsia="Georgia"/>
          <w:i/>
          <w:iCs/>
          <w:lang w:eastAsia="ru-RU"/>
        </w:rPr>
        <w:t>–</w:t>
      </w:r>
      <w:bookmarkEnd w:id="23"/>
      <w:r w:rsidR="00325C6A">
        <w:rPr>
          <w:rFonts w:eastAsia="Georgia"/>
          <w:i/>
          <w:iCs/>
          <w:lang w:eastAsia="ru-RU"/>
        </w:rPr>
        <w:t xml:space="preserve"> </w:t>
      </w:r>
      <w:r w:rsidR="00652E84" w:rsidRPr="009403B1">
        <w:rPr>
          <w:rFonts w:eastAsia="Georgia"/>
          <w:b/>
          <w:bCs/>
          <w:i/>
          <w:iCs/>
          <w:lang w:eastAsia="ru-RU"/>
        </w:rPr>
        <w:t>жіночим</w:t>
      </w:r>
      <w:r w:rsidR="00652E84" w:rsidRPr="009403B1">
        <w:rPr>
          <w:rFonts w:eastAsia="Georgia"/>
          <w:i/>
          <w:iCs/>
          <w:lang w:eastAsia="ru-RU"/>
        </w:rPr>
        <w:t>, і тяжким, трохи чи не кінським, зате, на диво, зовсім стравним</w:t>
      </w:r>
      <w:r w:rsidR="00652E84" w:rsidRPr="009403B1">
        <w:rPr>
          <w:rFonts w:eastAsia="Georgia"/>
          <w:i/>
          <w:iCs/>
          <w:lang w:val="uk-UA" w:eastAsia="ru-RU"/>
        </w:rPr>
        <w:t xml:space="preserve"> </w:t>
      </w:r>
      <w:bookmarkStart w:id="24" w:name="_Hlk88082022"/>
      <w:r w:rsidR="00652E84" w:rsidRPr="009403B1">
        <w:rPr>
          <w:rFonts w:eastAsia="Georgia"/>
          <w:i/>
          <w:iCs/>
          <w:lang w:val="uk-UA" w:eastAsia="ru-RU"/>
        </w:rPr>
        <w:t>…</w:t>
      </w:r>
      <w:r w:rsidR="00652E84" w:rsidRPr="009403B1">
        <w:rPr>
          <w:rFonts w:eastAsia="Georgia"/>
          <w:lang w:val="uk-UA" w:eastAsia="ru-RU"/>
        </w:rPr>
        <w:t>[</w:t>
      </w:r>
      <w:r w:rsidR="00325C6A">
        <w:rPr>
          <w:rFonts w:eastAsia="Georgia"/>
          <w:lang w:val="uk-UA" w:eastAsia="ru-RU"/>
        </w:rPr>
        <w:t>20</w:t>
      </w:r>
      <w:r w:rsidR="00652E84" w:rsidRPr="009403B1">
        <w:rPr>
          <w:rFonts w:eastAsia="Georgia"/>
          <w:lang w:val="uk-UA" w:eastAsia="ru-RU"/>
        </w:rPr>
        <w:t>, с.</w:t>
      </w:r>
      <w:r w:rsidR="009934C9" w:rsidRPr="009934C9">
        <w:rPr>
          <w:rFonts w:eastAsia="Georgia"/>
          <w:lang w:eastAsia="ru-RU"/>
        </w:rPr>
        <w:t xml:space="preserve"> </w:t>
      </w:r>
      <w:r w:rsidR="00652E84" w:rsidRPr="009403B1">
        <w:rPr>
          <w:rFonts w:eastAsia="Georgia"/>
          <w:lang w:val="uk-UA" w:eastAsia="ru-RU"/>
        </w:rPr>
        <w:t xml:space="preserve">1]; </w:t>
      </w:r>
      <w:bookmarkEnd w:id="24"/>
      <w:r w:rsidR="00652E84" w:rsidRPr="009403B1">
        <w:rPr>
          <w:rFonts w:eastAsia="Georgia"/>
          <w:i/>
          <w:iCs/>
          <w:lang w:eastAsia="ru-RU"/>
        </w:rPr>
        <w:t xml:space="preserve">Ленця мов не мала дитинства, не мала з чого виростати, всі дрібні, на позір непримітні </w:t>
      </w:r>
      <w:r w:rsidR="00652E84" w:rsidRPr="009403B1">
        <w:rPr>
          <w:rFonts w:eastAsia="Georgia"/>
          <w:b/>
          <w:bCs/>
          <w:i/>
          <w:iCs/>
          <w:lang w:eastAsia="ru-RU"/>
        </w:rPr>
        <w:lastRenderedPageBreak/>
        <w:t xml:space="preserve">жіноцькі </w:t>
      </w:r>
      <w:r w:rsidR="00652E84" w:rsidRPr="009403B1">
        <w:rPr>
          <w:rFonts w:eastAsia="Georgia"/>
          <w:i/>
          <w:iCs/>
          <w:lang w:eastAsia="ru-RU"/>
        </w:rPr>
        <w:t>навички самоукшталтування, на засвоєння яких, однак, кладеться ціле отроцтво</w:t>
      </w:r>
      <w:bookmarkStart w:id="25" w:name="_Hlk88146757"/>
      <w:r w:rsidR="00652E84" w:rsidRPr="009403B1">
        <w:rPr>
          <w:rFonts w:eastAsia="Georgia"/>
          <w:i/>
          <w:iCs/>
          <w:lang w:val="uk-UA" w:eastAsia="ru-RU"/>
        </w:rPr>
        <w:t>…</w:t>
      </w:r>
      <w:r w:rsidR="00652E84" w:rsidRPr="009403B1">
        <w:rPr>
          <w:rFonts w:eastAsia="Georgia"/>
          <w:lang w:val="uk-UA" w:eastAsia="ru-RU"/>
        </w:rPr>
        <w:t>[</w:t>
      </w:r>
      <w:r w:rsidR="00325C6A">
        <w:rPr>
          <w:rFonts w:eastAsia="Georgia"/>
          <w:lang w:val="uk-UA" w:eastAsia="ru-RU"/>
        </w:rPr>
        <w:t>20</w:t>
      </w:r>
      <w:r w:rsidR="00652E84" w:rsidRPr="009403B1">
        <w:rPr>
          <w:rFonts w:eastAsia="Georgia"/>
          <w:lang w:val="uk-UA" w:eastAsia="ru-RU"/>
        </w:rPr>
        <w:t>, с.</w:t>
      </w:r>
      <w:r w:rsidR="009934C9" w:rsidRPr="009934C9">
        <w:rPr>
          <w:rFonts w:eastAsia="Georgia"/>
          <w:lang w:eastAsia="ru-RU"/>
        </w:rPr>
        <w:t xml:space="preserve"> </w:t>
      </w:r>
      <w:r w:rsidR="00652E84" w:rsidRPr="009403B1">
        <w:rPr>
          <w:rFonts w:eastAsia="Georgia"/>
          <w:lang w:val="uk-UA" w:eastAsia="ru-RU"/>
        </w:rPr>
        <w:t>8];</w:t>
      </w:r>
    </w:p>
    <w:bookmarkEnd w:id="25"/>
    <w:p w14:paraId="39B665DE" w14:textId="0739ADC8" w:rsidR="00C65580" w:rsidRPr="00E76968" w:rsidRDefault="009934C9" w:rsidP="009934C9">
      <w:pPr>
        <w:pStyle w:val="a9"/>
        <w:numPr>
          <w:ilvl w:val="0"/>
          <w:numId w:val="9"/>
        </w:numPr>
        <w:tabs>
          <w:tab w:val="left" w:pos="567"/>
          <w:tab w:val="left" w:pos="709"/>
        </w:tabs>
        <w:spacing w:after="0" w:line="360" w:lineRule="auto"/>
        <w:ind w:left="0" w:firstLine="567"/>
        <w:jc w:val="both"/>
        <w:rPr>
          <w:rFonts w:eastAsia="Georgia"/>
          <w:lang w:val="uk-UA" w:eastAsia="ru-RU"/>
        </w:rPr>
      </w:pPr>
      <w:r w:rsidRPr="009934C9">
        <w:rPr>
          <w:rFonts w:eastAsia="Georgia"/>
          <w:lang w:val="uk-UA" w:eastAsia="ru-RU"/>
        </w:rPr>
        <w:t xml:space="preserve"> </w:t>
      </w:r>
      <w:r w:rsidR="00E76968">
        <w:rPr>
          <w:rFonts w:eastAsia="Georgia"/>
          <w:lang w:val="uk-UA" w:eastAsia="ru-RU"/>
        </w:rPr>
        <w:t xml:space="preserve">особові </w:t>
      </w:r>
      <w:r w:rsidR="006476C2" w:rsidRPr="006476C2">
        <w:rPr>
          <w:rFonts w:eastAsia="Georgia"/>
          <w:lang w:val="uk-UA" w:eastAsia="ru-RU"/>
        </w:rPr>
        <w:t>з</w:t>
      </w:r>
      <w:r w:rsidR="00652E84" w:rsidRPr="006476C2">
        <w:rPr>
          <w:rFonts w:eastAsia="Georgia"/>
          <w:lang w:val="uk-UA" w:eastAsia="ru-RU"/>
        </w:rPr>
        <w:t>айменники</w:t>
      </w:r>
      <w:r w:rsidR="00C65580" w:rsidRPr="006476C2">
        <w:rPr>
          <w:rFonts w:eastAsia="Georgia"/>
          <w:lang w:val="uk-UA" w:eastAsia="ru-RU"/>
        </w:rPr>
        <w:t>:</w:t>
      </w:r>
      <w:r w:rsidR="00CD2803" w:rsidRPr="006476C2">
        <w:rPr>
          <w:rFonts w:eastAsia="Georgia"/>
          <w:i/>
          <w:iCs/>
          <w:lang w:val="uk-UA" w:eastAsia="ru-RU"/>
        </w:rPr>
        <w:t xml:space="preserve">…ах, Ленця, Леник-Оленятко, в кабінеті хімії її місце було коло вікна, і світло так само падало їй на обличчя й шию, аж до темної западинки під другим ґудзиком, що глибшала, коли </w:t>
      </w:r>
      <w:r w:rsidR="00CD2803" w:rsidRPr="006476C2">
        <w:rPr>
          <w:rFonts w:eastAsia="Georgia"/>
          <w:b/>
          <w:bCs/>
          <w:i/>
          <w:iCs/>
          <w:lang w:val="uk-UA" w:eastAsia="ru-RU"/>
        </w:rPr>
        <w:t>вона</w:t>
      </w:r>
      <w:r w:rsidR="00CD2803" w:rsidRPr="006476C2">
        <w:rPr>
          <w:rFonts w:eastAsia="Georgia"/>
          <w:i/>
          <w:iCs/>
          <w:lang w:val="uk-UA" w:eastAsia="ru-RU"/>
        </w:rPr>
        <w:t xml:space="preserve"> нахиляла голову, підставляючи сонцеві персиковий пушок на лівій щоці,</w:t>
      </w:r>
      <w:r w:rsidR="00325C6A" w:rsidRPr="00325C6A">
        <w:rPr>
          <w:rFonts w:eastAsia="Georgia"/>
          <w:i/>
          <w:iCs/>
          <w:lang w:val="uk-UA" w:eastAsia="ru-RU"/>
        </w:rPr>
        <w:t xml:space="preserve"> –</w:t>
      </w:r>
      <w:r w:rsidR="00325C6A">
        <w:rPr>
          <w:rFonts w:eastAsia="Georgia"/>
          <w:i/>
          <w:iCs/>
          <w:lang w:val="uk-UA" w:eastAsia="ru-RU"/>
        </w:rPr>
        <w:t xml:space="preserve"> </w:t>
      </w:r>
      <w:r w:rsidR="00CD2803" w:rsidRPr="006476C2">
        <w:rPr>
          <w:rFonts w:eastAsia="Georgia"/>
          <w:i/>
          <w:iCs/>
          <w:lang w:val="uk-UA" w:eastAsia="ru-RU"/>
        </w:rPr>
        <w:t>і</w:t>
      </w:r>
      <w:r w:rsidR="00325C6A">
        <w:rPr>
          <w:rFonts w:eastAsia="Georgia"/>
          <w:i/>
          <w:iCs/>
          <w:lang w:val="uk-UA" w:eastAsia="ru-RU"/>
        </w:rPr>
        <w:t xml:space="preserve"> </w:t>
      </w:r>
      <w:r w:rsidR="00CD2803" w:rsidRPr="006476C2">
        <w:rPr>
          <w:rFonts w:eastAsia="Georgia"/>
          <w:i/>
          <w:iCs/>
          <w:lang w:val="uk-UA" w:eastAsia="ru-RU"/>
        </w:rPr>
        <w:t xml:space="preserve">щойно тут Дарці клацнуло, що це не може бути </w:t>
      </w:r>
      <w:r w:rsidR="00CD2803" w:rsidRPr="006476C2">
        <w:rPr>
          <w:rFonts w:eastAsia="Georgia"/>
          <w:b/>
          <w:bCs/>
          <w:i/>
          <w:iCs/>
          <w:lang w:val="uk-UA" w:eastAsia="ru-RU"/>
        </w:rPr>
        <w:t>вона</w:t>
      </w:r>
      <w:r w:rsidR="00CD2803" w:rsidRPr="006476C2">
        <w:rPr>
          <w:rFonts w:eastAsia="Georgia"/>
          <w:i/>
          <w:iCs/>
          <w:lang w:val="uk-UA" w:eastAsia="ru-RU"/>
        </w:rPr>
        <w:t xml:space="preserve">, що тій, правдивій Ленці-оленяті мало б бути, як і їй же самій, порядно за тридцять, </w:t>
      </w:r>
      <w:r w:rsidR="00325C6A" w:rsidRPr="00325C6A">
        <w:rPr>
          <w:rFonts w:eastAsia="Georgia"/>
          <w:i/>
          <w:iCs/>
          <w:lang w:val="uk-UA" w:eastAsia="ru-RU"/>
        </w:rPr>
        <w:t>–</w:t>
      </w:r>
      <w:r w:rsidR="00325C6A">
        <w:rPr>
          <w:rFonts w:eastAsia="Georgia"/>
          <w:i/>
          <w:iCs/>
          <w:lang w:val="uk-UA" w:eastAsia="ru-RU"/>
        </w:rPr>
        <w:t xml:space="preserve"> </w:t>
      </w:r>
      <w:r w:rsidR="00CD2803" w:rsidRPr="006476C2">
        <w:rPr>
          <w:rFonts w:eastAsia="Georgia"/>
          <w:i/>
          <w:iCs/>
          <w:lang w:val="uk-UA" w:eastAsia="ru-RU"/>
        </w:rPr>
        <w:t xml:space="preserve">і все-таки якимось дивом це була </w:t>
      </w:r>
      <w:r w:rsidR="00CD2803" w:rsidRPr="006476C2">
        <w:rPr>
          <w:rFonts w:eastAsia="Georgia"/>
          <w:b/>
          <w:bCs/>
          <w:i/>
          <w:iCs/>
          <w:lang w:val="uk-UA" w:eastAsia="ru-RU"/>
        </w:rPr>
        <w:t>вона</w:t>
      </w:r>
      <w:r w:rsidR="00CD2803" w:rsidRPr="006476C2">
        <w:rPr>
          <w:rFonts w:eastAsia="Georgia"/>
          <w:i/>
          <w:iCs/>
          <w:lang w:val="uk-UA" w:eastAsia="ru-RU"/>
        </w:rPr>
        <w:t>, повернена наново</w:t>
      </w:r>
      <w:r w:rsidR="00CD2803" w:rsidRPr="006476C2">
        <w:rPr>
          <w:rFonts w:eastAsia="Georgia"/>
          <w:lang w:val="uk-UA" w:eastAsia="ru-RU"/>
        </w:rPr>
        <w:t>…[</w:t>
      </w:r>
      <w:r w:rsidR="00325C6A">
        <w:rPr>
          <w:rFonts w:eastAsia="Georgia"/>
          <w:lang w:val="uk-UA" w:eastAsia="ru-RU"/>
        </w:rPr>
        <w:t>20</w:t>
      </w:r>
      <w:r w:rsidR="00CD2803" w:rsidRPr="006476C2">
        <w:rPr>
          <w:rFonts w:eastAsia="Georgia"/>
          <w:lang w:val="uk-UA" w:eastAsia="ru-RU"/>
        </w:rPr>
        <w:t>, с.</w:t>
      </w:r>
      <w:r w:rsidRPr="009934C9">
        <w:rPr>
          <w:rFonts w:eastAsia="Georgia"/>
          <w:lang w:val="uk-UA" w:eastAsia="ru-RU"/>
        </w:rPr>
        <w:t xml:space="preserve"> </w:t>
      </w:r>
      <w:r w:rsidR="00CD2803" w:rsidRPr="006476C2">
        <w:rPr>
          <w:rFonts w:eastAsia="Georgia"/>
          <w:lang w:val="uk-UA" w:eastAsia="ru-RU"/>
        </w:rPr>
        <w:t>2];</w:t>
      </w:r>
      <w:r w:rsidR="006476C2" w:rsidRPr="006476C2">
        <w:rPr>
          <w:rFonts w:eastAsia="Georgia"/>
          <w:lang w:val="uk-UA" w:eastAsia="ru-RU"/>
        </w:rPr>
        <w:t xml:space="preserve"> </w:t>
      </w:r>
      <w:r w:rsidR="00CD2803" w:rsidRPr="006476C2">
        <w:rPr>
          <w:rFonts w:eastAsia="Georgia"/>
          <w:i/>
          <w:iCs/>
          <w:lang w:val="uk-UA" w:eastAsia="ru-RU"/>
        </w:rPr>
        <w:t xml:space="preserve">Але вона піде </w:t>
      </w:r>
      <w:r w:rsidR="00325C6A" w:rsidRPr="00325C6A">
        <w:rPr>
          <w:rFonts w:eastAsia="Georgia"/>
          <w:i/>
          <w:iCs/>
          <w:lang w:val="uk-UA" w:eastAsia="ru-RU"/>
        </w:rPr>
        <w:t>–</w:t>
      </w:r>
      <w:r w:rsidR="00CD2803" w:rsidRPr="006476C2">
        <w:rPr>
          <w:rFonts w:eastAsia="Georgia"/>
          <w:i/>
          <w:iCs/>
          <w:lang w:val="uk-UA" w:eastAsia="ru-RU"/>
        </w:rPr>
        <w:t xml:space="preserve"> щó б не сталося з Ленцею-оленятком, вона мусить це знати.</w:t>
      </w:r>
      <w:r w:rsidR="00CD2803" w:rsidRPr="006476C2">
        <w:rPr>
          <w:rFonts w:eastAsia="Georgia"/>
          <w:lang w:val="uk-UA" w:eastAsia="ru-RU"/>
        </w:rPr>
        <w:t xml:space="preserve"> [</w:t>
      </w:r>
      <w:r w:rsidR="00325C6A">
        <w:rPr>
          <w:rFonts w:eastAsia="Georgia"/>
          <w:lang w:val="uk-UA" w:eastAsia="ru-RU"/>
        </w:rPr>
        <w:t>20</w:t>
      </w:r>
      <w:r w:rsidR="00CD2803" w:rsidRPr="006476C2">
        <w:rPr>
          <w:rFonts w:eastAsia="Georgia"/>
          <w:lang w:val="uk-UA" w:eastAsia="ru-RU"/>
        </w:rPr>
        <w:t>, с.</w:t>
      </w:r>
      <w:r w:rsidRPr="009934C9">
        <w:rPr>
          <w:rFonts w:eastAsia="Georgia"/>
          <w:lang w:val="uk-UA" w:eastAsia="ru-RU"/>
        </w:rPr>
        <w:t xml:space="preserve"> </w:t>
      </w:r>
      <w:r w:rsidR="00CD2803" w:rsidRPr="006476C2">
        <w:rPr>
          <w:rFonts w:eastAsia="Georgia"/>
          <w:lang w:val="uk-UA" w:eastAsia="ru-RU"/>
        </w:rPr>
        <w:t>3];</w:t>
      </w:r>
      <w:r w:rsidR="006476C2" w:rsidRPr="006476C2">
        <w:rPr>
          <w:rFonts w:eastAsia="Georgia"/>
          <w:lang w:val="uk-UA" w:eastAsia="ru-RU"/>
        </w:rPr>
        <w:t xml:space="preserve"> </w:t>
      </w:r>
      <w:r w:rsidR="00B56DB4" w:rsidRPr="006476C2">
        <w:rPr>
          <w:rFonts w:eastAsia="Georgia"/>
          <w:i/>
          <w:iCs/>
          <w:lang w:val="uk-UA" w:eastAsia="ru-RU"/>
        </w:rPr>
        <w:t xml:space="preserve">…Дарка натоді оцінити ще не вміла, але нутром реєструвала непомильно) розглядала, чергуючи, вимащені чорнилом пальці дітлашні й відсилала </w:t>
      </w:r>
      <w:r w:rsidR="00325C6A" w:rsidRPr="00325C6A">
        <w:rPr>
          <w:rFonts w:eastAsia="Georgia"/>
          <w:i/>
          <w:iCs/>
          <w:lang w:val="uk-UA" w:eastAsia="ru-RU"/>
        </w:rPr>
        <w:t>“</w:t>
      </w:r>
      <w:r w:rsidR="00B56DB4" w:rsidRPr="006476C2">
        <w:rPr>
          <w:rFonts w:eastAsia="Georgia"/>
          <w:i/>
          <w:iCs/>
          <w:lang w:val="uk-UA" w:eastAsia="ru-RU"/>
        </w:rPr>
        <w:t>мити руки з милом</w:t>
      </w:r>
      <w:r w:rsidR="00325C6A" w:rsidRPr="00325C6A">
        <w:rPr>
          <w:rFonts w:eastAsia="Georgia"/>
          <w:i/>
          <w:iCs/>
          <w:lang w:val="uk-UA" w:eastAsia="ru-RU"/>
        </w:rPr>
        <w:t>”</w:t>
      </w:r>
      <w:r w:rsidR="00B56DB4" w:rsidRPr="006476C2">
        <w:rPr>
          <w:rFonts w:eastAsia="Georgia"/>
          <w:i/>
          <w:iCs/>
          <w:lang w:val="uk-UA" w:eastAsia="ru-RU"/>
        </w:rPr>
        <w:t xml:space="preserve">, з </w:t>
      </w:r>
      <w:r w:rsidR="00B56DB4" w:rsidRPr="006476C2">
        <w:rPr>
          <w:rFonts w:eastAsia="Georgia"/>
          <w:b/>
          <w:bCs/>
          <w:i/>
          <w:iCs/>
          <w:lang w:val="uk-UA" w:eastAsia="ru-RU"/>
        </w:rPr>
        <w:t>її</w:t>
      </w:r>
      <w:r w:rsidR="00B56DB4" w:rsidRPr="006476C2">
        <w:rPr>
          <w:rFonts w:eastAsia="Georgia"/>
          <w:i/>
          <w:iCs/>
          <w:lang w:val="uk-UA" w:eastAsia="ru-RU"/>
        </w:rPr>
        <w:t xml:space="preserve"> методичною зубрьожкою й нескаламученою впевненістю у власній досконалості…</w:t>
      </w:r>
      <w:r w:rsidR="00B56DB4" w:rsidRPr="006476C2">
        <w:rPr>
          <w:rFonts w:eastAsia="Georgia"/>
          <w:lang w:val="uk-UA" w:eastAsia="ru-RU"/>
        </w:rPr>
        <w:t>[</w:t>
      </w:r>
      <w:r w:rsidR="00325C6A" w:rsidRPr="00325C6A">
        <w:rPr>
          <w:rFonts w:eastAsia="Georgia"/>
          <w:lang w:val="uk-UA" w:eastAsia="ru-RU"/>
        </w:rPr>
        <w:t>20</w:t>
      </w:r>
      <w:r w:rsidR="00B56DB4" w:rsidRPr="006476C2">
        <w:rPr>
          <w:rFonts w:eastAsia="Georgia"/>
          <w:lang w:val="uk-UA" w:eastAsia="ru-RU"/>
        </w:rPr>
        <w:t>, с.</w:t>
      </w:r>
      <w:r w:rsidRPr="009934C9">
        <w:rPr>
          <w:rFonts w:eastAsia="Georgia"/>
          <w:lang w:val="uk-UA" w:eastAsia="ru-RU"/>
        </w:rPr>
        <w:t xml:space="preserve"> </w:t>
      </w:r>
      <w:r w:rsidR="00B56DB4" w:rsidRPr="006476C2">
        <w:rPr>
          <w:rFonts w:eastAsia="Georgia"/>
          <w:lang w:val="uk-UA" w:eastAsia="ru-RU"/>
        </w:rPr>
        <w:t>5];</w:t>
      </w:r>
      <w:r w:rsidR="006476C2" w:rsidRPr="006476C2">
        <w:rPr>
          <w:rFonts w:eastAsia="Georgia"/>
          <w:lang w:val="uk-UA" w:eastAsia="ru-RU"/>
        </w:rPr>
        <w:t xml:space="preserve"> </w:t>
      </w:r>
      <w:r w:rsidR="00B56DB4" w:rsidRPr="006476C2">
        <w:rPr>
          <w:rFonts w:eastAsia="Georgia"/>
          <w:i/>
          <w:iCs/>
          <w:lang w:val="uk-UA" w:eastAsia="ru-RU"/>
        </w:rPr>
        <w:t>…навіть ця сердешна Аліна, котра, аби їй хоч трохи розвинену чутливість од самих тільки зосереджених на її особі пристрастей мусила б захворіти й померти (проте чомусь не хворіла, й не вмирала, а зовсім навпаки, мовби наливалася з того всього снагою)…</w:t>
      </w:r>
      <w:r w:rsidR="00325C6A" w:rsidRPr="00325C6A">
        <w:rPr>
          <w:rFonts w:eastAsia="Georgia"/>
          <w:lang w:val="uk-UA" w:eastAsia="ru-RU"/>
        </w:rPr>
        <w:t>[21</w:t>
      </w:r>
      <w:r w:rsidR="00B56DB4" w:rsidRPr="00325C6A">
        <w:rPr>
          <w:rFonts w:eastAsia="Georgia"/>
          <w:lang w:val="uk-UA" w:eastAsia="ru-RU"/>
        </w:rPr>
        <w:t>, с.</w:t>
      </w:r>
      <w:r w:rsidRPr="009934C9">
        <w:rPr>
          <w:rFonts w:eastAsia="Georgia"/>
          <w:lang w:val="uk-UA" w:eastAsia="ru-RU"/>
        </w:rPr>
        <w:t xml:space="preserve"> </w:t>
      </w:r>
      <w:r w:rsidR="00B56DB4" w:rsidRPr="00325C6A">
        <w:rPr>
          <w:rFonts w:eastAsia="Georgia"/>
          <w:lang w:val="uk-UA" w:eastAsia="ru-RU"/>
        </w:rPr>
        <w:t>12</w:t>
      </w:r>
      <w:r w:rsidR="00325C6A" w:rsidRPr="00325C6A">
        <w:rPr>
          <w:rFonts w:eastAsia="Georgia"/>
          <w:lang w:val="uk-UA" w:eastAsia="ru-RU"/>
        </w:rPr>
        <w:t>]</w:t>
      </w:r>
      <w:r w:rsidR="00E76968">
        <w:rPr>
          <w:rFonts w:eastAsia="Georgia"/>
          <w:lang w:val="uk-UA" w:eastAsia="ru-RU"/>
        </w:rPr>
        <w:t>.</w:t>
      </w:r>
      <w:r w:rsidRPr="009934C9">
        <w:rPr>
          <w:rFonts w:eastAsia="Georgia"/>
          <w:lang w:val="uk-UA" w:eastAsia="ru-RU"/>
        </w:rPr>
        <w:t xml:space="preserve"> </w:t>
      </w:r>
      <w:r w:rsidR="00E76968" w:rsidRPr="00E76968">
        <w:rPr>
          <w:rFonts w:eastAsia="Georgia"/>
          <w:lang w:val="uk-UA" w:eastAsia="ru-RU"/>
        </w:rPr>
        <w:t>Показово</w:t>
      </w:r>
      <w:r w:rsidR="00D11B82" w:rsidRPr="00E76968">
        <w:rPr>
          <w:rFonts w:eastAsia="Georgia"/>
          <w:lang w:val="uk-UA" w:eastAsia="ru-RU"/>
        </w:rPr>
        <w:t>, що</w:t>
      </w:r>
      <w:r w:rsidR="00C65580" w:rsidRPr="00E76968">
        <w:rPr>
          <w:rFonts w:eastAsia="Georgia"/>
          <w:lang w:val="uk-UA" w:eastAsia="ru-RU"/>
        </w:rPr>
        <w:t xml:space="preserve"> займенник </w:t>
      </w:r>
      <w:r w:rsidR="00325C6A" w:rsidRPr="00E76968">
        <w:rPr>
          <w:rFonts w:eastAsia="Georgia"/>
          <w:lang w:val="uk-UA" w:eastAsia="ru-RU"/>
        </w:rPr>
        <w:t>‘</w:t>
      </w:r>
      <w:r w:rsidR="00C65580" w:rsidRPr="00E76968">
        <w:rPr>
          <w:rFonts w:eastAsia="Georgia"/>
          <w:lang w:val="uk-UA" w:eastAsia="ru-RU"/>
        </w:rPr>
        <w:t>вона</w:t>
      </w:r>
      <w:r w:rsidR="00325C6A" w:rsidRPr="00E76968">
        <w:rPr>
          <w:rFonts w:eastAsia="Georgia"/>
          <w:lang w:val="uk-UA" w:eastAsia="ru-RU"/>
        </w:rPr>
        <w:t>’</w:t>
      </w:r>
      <w:r w:rsidR="00C65580" w:rsidRPr="00E76968">
        <w:rPr>
          <w:rFonts w:eastAsia="Georgia"/>
          <w:lang w:val="uk-UA" w:eastAsia="ru-RU"/>
        </w:rPr>
        <w:t xml:space="preserve"> тільки у трьох оповіданнях вжито О</w:t>
      </w:r>
      <w:r w:rsidR="00E76968" w:rsidRPr="00E76968">
        <w:rPr>
          <w:rFonts w:eastAsia="Georgia"/>
          <w:lang w:val="uk-UA" w:eastAsia="ru-RU"/>
        </w:rPr>
        <w:t xml:space="preserve">ксаною </w:t>
      </w:r>
      <w:r w:rsidR="00C65580" w:rsidRPr="00E76968">
        <w:rPr>
          <w:rFonts w:eastAsia="Georgia"/>
          <w:lang w:val="uk-UA" w:eastAsia="ru-RU"/>
        </w:rPr>
        <w:t xml:space="preserve">Забужко </w:t>
      </w:r>
      <w:r w:rsidR="00D11B82" w:rsidRPr="00E76968">
        <w:rPr>
          <w:rFonts w:eastAsia="Georgia"/>
          <w:lang w:val="uk-UA" w:eastAsia="ru-RU"/>
        </w:rPr>
        <w:t>69 разів</w:t>
      </w:r>
      <w:r w:rsidR="00C65580" w:rsidRPr="00E76968">
        <w:rPr>
          <w:rFonts w:eastAsia="Georgia"/>
          <w:lang w:val="uk-UA" w:eastAsia="ru-RU"/>
        </w:rPr>
        <w:t>!</w:t>
      </w:r>
      <w:r w:rsidR="00D11B82" w:rsidRPr="00E76968">
        <w:rPr>
          <w:rFonts w:eastAsia="Georgia"/>
          <w:lang w:val="uk-UA" w:eastAsia="ru-RU"/>
        </w:rPr>
        <w:t xml:space="preserve"> </w:t>
      </w:r>
    </w:p>
    <w:p w14:paraId="34790ABF" w14:textId="1C889BB6" w:rsidR="00B56DB4" w:rsidRPr="00E90DAE" w:rsidRDefault="009934C9" w:rsidP="009934C9">
      <w:pPr>
        <w:pStyle w:val="a9"/>
        <w:numPr>
          <w:ilvl w:val="0"/>
          <w:numId w:val="9"/>
        </w:numPr>
        <w:tabs>
          <w:tab w:val="left" w:pos="709"/>
        </w:tabs>
        <w:spacing w:after="0" w:line="360" w:lineRule="auto"/>
        <w:ind w:left="0" w:firstLine="567"/>
        <w:jc w:val="both"/>
        <w:rPr>
          <w:rFonts w:eastAsia="Microsoft Sans Serif"/>
          <w:lang w:val="uk-UA" w:eastAsia="uk-UA" w:bidi="uk-UA"/>
        </w:rPr>
      </w:pPr>
      <w:r w:rsidRPr="009934C9">
        <w:rPr>
          <w:rFonts w:eastAsia="Georgia"/>
          <w:lang w:val="uk-UA" w:eastAsia="ru-RU"/>
        </w:rPr>
        <w:t xml:space="preserve"> </w:t>
      </w:r>
      <w:r w:rsidR="00652E84" w:rsidRPr="006476C2">
        <w:rPr>
          <w:rFonts w:eastAsia="Georgia"/>
          <w:lang w:val="uk-UA" w:eastAsia="ru-RU"/>
        </w:rPr>
        <w:t>назви жінки за різними ознаками: віком, статтю, освітнім статусом, соціальним становищем, професією, іншими ознаками</w:t>
      </w:r>
      <w:r w:rsidR="00B56DB4" w:rsidRPr="006476C2">
        <w:rPr>
          <w:rFonts w:eastAsia="Georgia"/>
          <w:lang w:val="uk-UA" w:eastAsia="ru-RU"/>
        </w:rPr>
        <w:t xml:space="preserve">: </w:t>
      </w:r>
      <w:r w:rsidR="00B56DB4" w:rsidRPr="006476C2">
        <w:rPr>
          <w:rFonts w:eastAsia="Georgia"/>
          <w:i/>
          <w:iCs/>
          <w:lang w:val="uk-UA" w:eastAsia="ru-RU"/>
        </w:rPr>
        <w:t>Одного разу Дарці потрапила на очі стаття якогось американського ґендерного мудрагеля, де ледве не за аксіому стверджувалося, буцімто хлопчики більше "</w:t>
      </w:r>
      <w:r w:rsidR="00B56DB4" w:rsidRPr="006476C2">
        <w:rPr>
          <w:rFonts w:eastAsia="Georgia"/>
          <w:i/>
          <w:iCs/>
          <w:lang w:eastAsia="ru-RU"/>
        </w:rPr>
        <w:t>competitive</w:t>
      </w:r>
      <w:r w:rsidR="00B56DB4" w:rsidRPr="006476C2">
        <w:rPr>
          <w:rFonts w:eastAsia="Georgia"/>
          <w:i/>
          <w:iCs/>
          <w:lang w:val="uk-UA" w:eastAsia="ru-RU"/>
        </w:rPr>
        <w:t xml:space="preserve">", а </w:t>
      </w:r>
      <w:r w:rsidR="00B56DB4" w:rsidRPr="006476C2">
        <w:rPr>
          <w:rFonts w:eastAsia="Georgia"/>
          <w:b/>
          <w:bCs/>
          <w:i/>
          <w:iCs/>
          <w:lang w:val="uk-UA" w:eastAsia="ru-RU"/>
        </w:rPr>
        <w:t>дівчатка</w:t>
      </w:r>
      <w:r w:rsidR="00B56DB4" w:rsidRPr="006476C2">
        <w:rPr>
          <w:rFonts w:eastAsia="Georgia"/>
          <w:i/>
          <w:iCs/>
          <w:lang w:val="uk-UA" w:eastAsia="ru-RU"/>
        </w:rPr>
        <w:t xml:space="preserve">, навпаки, більше </w:t>
      </w:r>
      <w:r w:rsidR="00325C6A" w:rsidRPr="00325C6A">
        <w:rPr>
          <w:rFonts w:eastAsia="Georgia"/>
          <w:i/>
          <w:iCs/>
          <w:lang w:val="uk-UA" w:eastAsia="ru-RU"/>
        </w:rPr>
        <w:t>“</w:t>
      </w:r>
      <w:r w:rsidR="00B56DB4" w:rsidRPr="006476C2">
        <w:rPr>
          <w:rFonts w:eastAsia="Georgia"/>
          <w:i/>
          <w:iCs/>
          <w:lang w:eastAsia="ru-RU"/>
        </w:rPr>
        <w:t>cooperative</w:t>
      </w:r>
      <w:r w:rsidR="00325C6A" w:rsidRPr="00325C6A">
        <w:rPr>
          <w:rFonts w:eastAsia="Georgia"/>
          <w:i/>
          <w:iCs/>
          <w:lang w:val="uk-UA" w:eastAsia="ru-RU"/>
        </w:rPr>
        <w:t>”</w:t>
      </w:r>
      <w:r w:rsidR="00B56DB4" w:rsidRPr="00325C6A">
        <w:rPr>
          <w:rFonts w:eastAsia="Georgia"/>
          <w:lang w:val="uk-UA" w:eastAsia="ru-RU"/>
        </w:rPr>
        <w:t>.</w:t>
      </w:r>
      <w:r w:rsidR="00325C6A" w:rsidRPr="00325C6A">
        <w:rPr>
          <w:rFonts w:eastAsia="Georgia"/>
          <w:lang w:val="uk-UA" w:eastAsia="ru-RU"/>
        </w:rPr>
        <w:t xml:space="preserve"> [20</w:t>
      </w:r>
      <w:r w:rsidR="00B56DB4" w:rsidRPr="00325C6A">
        <w:rPr>
          <w:rFonts w:eastAsia="Georgia"/>
          <w:lang w:val="uk-UA" w:eastAsia="ru-RU"/>
        </w:rPr>
        <w:t>, с.</w:t>
      </w:r>
      <w:r w:rsidR="00325C6A" w:rsidRPr="00325C6A">
        <w:rPr>
          <w:rFonts w:eastAsia="Georgia"/>
          <w:lang w:val="en-US" w:eastAsia="ru-RU"/>
        </w:rPr>
        <w:t> </w:t>
      </w:r>
      <w:r w:rsidR="00B56DB4" w:rsidRPr="00325C6A">
        <w:rPr>
          <w:rFonts w:eastAsia="Georgia"/>
          <w:lang w:val="uk-UA" w:eastAsia="ru-RU"/>
        </w:rPr>
        <w:t>3</w:t>
      </w:r>
      <w:r w:rsidR="00325C6A" w:rsidRPr="00325C6A">
        <w:rPr>
          <w:rFonts w:eastAsia="Georgia"/>
          <w:lang w:val="uk-UA" w:eastAsia="ru-RU"/>
        </w:rPr>
        <w:t>]</w:t>
      </w:r>
      <w:r w:rsidR="006476C2" w:rsidRPr="00325C6A">
        <w:rPr>
          <w:rFonts w:eastAsia="Georgia"/>
          <w:lang w:val="uk-UA" w:eastAsia="ru-RU"/>
        </w:rPr>
        <w:t>;</w:t>
      </w:r>
      <w:r w:rsidR="006476C2" w:rsidRPr="006476C2">
        <w:rPr>
          <w:rFonts w:eastAsia="Georgia"/>
          <w:i/>
          <w:iCs/>
          <w:lang w:val="uk-UA" w:eastAsia="ru-RU"/>
        </w:rPr>
        <w:t xml:space="preserve"> </w:t>
      </w:r>
      <w:r w:rsidR="00B56DB4" w:rsidRPr="006476C2">
        <w:rPr>
          <w:rFonts w:eastAsia="Microsoft Sans Serif"/>
          <w:i/>
          <w:iCs/>
          <w:lang w:val="uk-UA" w:eastAsia="uk-UA" w:bidi="uk-UA"/>
        </w:rPr>
        <w:t xml:space="preserve">Бо не підкотишся ж на ювілейній вечірці випускників, зі шклянкою вина в руці, до, вважай, незнайомої </w:t>
      </w:r>
      <w:r w:rsidR="00B56DB4" w:rsidRPr="006476C2">
        <w:rPr>
          <w:rFonts w:eastAsia="Microsoft Sans Serif"/>
          <w:b/>
          <w:bCs/>
          <w:i/>
          <w:iCs/>
          <w:lang w:val="uk-UA" w:eastAsia="uk-UA" w:bidi="uk-UA"/>
        </w:rPr>
        <w:t>тітки,</w:t>
      </w:r>
      <w:r w:rsidR="00B56DB4" w:rsidRPr="006476C2">
        <w:rPr>
          <w:rFonts w:eastAsia="Microsoft Sans Serif"/>
          <w:i/>
          <w:iCs/>
          <w:lang w:val="uk-UA" w:eastAsia="uk-UA" w:bidi="uk-UA"/>
        </w:rPr>
        <w:t xml:space="preserve"> щоб звичайненько в неї поцікавитись: слухай, тоді, пригадуєш, </w:t>
      </w:r>
      <w:r w:rsidR="0072098B">
        <w:rPr>
          <w:rFonts w:eastAsia="Microsoft Sans Serif"/>
          <w:i/>
          <w:iCs/>
          <w:lang w:val="uk-UA" w:eastAsia="uk-UA" w:bidi="uk-UA"/>
        </w:rPr>
        <w:t>–</w:t>
      </w:r>
      <w:r w:rsidR="00B56DB4" w:rsidRPr="006476C2">
        <w:rPr>
          <w:rFonts w:eastAsia="Microsoft Sans Serif"/>
          <w:i/>
          <w:iCs/>
          <w:lang w:val="uk-UA" w:eastAsia="uk-UA" w:bidi="uk-UA"/>
        </w:rPr>
        <w:t xml:space="preserve"> чи в кінці шостого, чи на початку сьомого класу</w:t>
      </w:r>
      <w:r w:rsidR="00325C6A" w:rsidRPr="00325C6A">
        <w:rPr>
          <w:rFonts w:eastAsia="Microsoft Sans Serif"/>
          <w:i/>
          <w:iCs/>
          <w:lang w:val="uk-UA" w:eastAsia="uk-UA" w:bidi="uk-UA"/>
        </w:rPr>
        <w:t xml:space="preserve"> </w:t>
      </w:r>
      <w:r w:rsidR="00325C6A" w:rsidRPr="00325C6A">
        <w:rPr>
          <w:rFonts w:eastAsia="Georgia"/>
          <w:i/>
          <w:iCs/>
          <w:lang w:val="uk-UA" w:eastAsia="ru-RU"/>
        </w:rPr>
        <w:t>–</w:t>
      </w:r>
      <w:r w:rsidR="00B56DB4" w:rsidRPr="006476C2">
        <w:rPr>
          <w:rFonts w:eastAsia="Microsoft Sans Serif"/>
          <w:i/>
          <w:iCs/>
          <w:lang w:val="uk-UA" w:eastAsia="uk-UA" w:bidi="uk-UA"/>
        </w:rPr>
        <w:t xml:space="preserve">  тобі часом не робили аборту?..</w:t>
      </w:r>
      <w:r w:rsidR="007E6B4D" w:rsidRPr="006476C2">
        <w:rPr>
          <w:rFonts w:eastAsia="Microsoft Sans Serif"/>
          <w:i/>
          <w:iCs/>
          <w:lang w:val="uk-UA" w:eastAsia="uk-UA" w:bidi="uk-UA"/>
        </w:rPr>
        <w:t xml:space="preserve"> </w:t>
      </w:r>
      <w:r w:rsidR="00325C6A" w:rsidRPr="00325C6A">
        <w:rPr>
          <w:rFonts w:eastAsia="Microsoft Sans Serif"/>
          <w:lang w:eastAsia="uk-UA" w:bidi="uk-UA"/>
        </w:rPr>
        <w:t>[20</w:t>
      </w:r>
      <w:r w:rsidR="007E6B4D" w:rsidRPr="00325C6A">
        <w:rPr>
          <w:rFonts w:eastAsia="Microsoft Sans Serif"/>
          <w:lang w:val="uk-UA" w:eastAsia="uk-UA" w:bidi="uk-UA"/>
        </w:rPr>
        <w:t>, с.</w:t>
      </w:r>
      <w:r>
        <w:rPr>
          <w:rFonts w:eastAsia="Microsoft Sans Serif"/>
          <w:lang w:val="en-US" w:eastAsia="uk-UA" w:bidi="uk-UA"/>
        </w:rPr>
        <w:t> </w:t>
      </w:r>
      <w:r w:rsidR="007E6B4D" w:rsidRPr="00325C6A">
        <w:rPr>
          <w:rFonts w:eastAsia="Microsoft Sans Serif"/>
          <w:lang w:val="uk-UA" w:eastAsia="uk-UA" w:bidi="uk-UA"/>
        </w:rPr>
        <w:t>22</w:t>
      </w:r>
      <w:r w:rsidR="00325C6A" w:rsidRPr="00325C6A">
        <w:rPr>
          <w:rFonts w:eastAsia="Microsoft Sans Serif"/>
          <w:lang w:eastAsia="uk-UA" w:bidi="uk-UA"/>
        </w:rPr>
        <w:t>]</w:t>
      </w:r>
      <w:r w:rsidR="007E6B4D" w:rsidRPr="006476C2">
        <w:rPr>
          <w:rFonts w:eastAsia="Microsoft Sans Serif"/>
          <w:i/>
          <w:iCs/>
          <w:lang w:val="uk-UA" w:eastAsia="uk-UA" w:bidi="uk-UA"/>
        </w:rPr>
        <w:t>;</w:t>
      </w:r>
      <w:r w:rsidR="00325C6A" w:rsidRPr="00325C6A">
        <w:rPr>
          <w:rFonts w:eastAsia="Microsoft Sans Serif"/>
          <w:i/>
          <w:iCs/>
          <w:lang w:val="uk-UA" w:eastAsia="uk-UA" w:bidi="uk-UA"/>
        </w:rPr>
        <w:t xml:space="preserve"> </w:t>
      </w:r>
      <w:r w:rsidR="007E6B4D" w:rsidRPr="006476C2">
        <w:rPr>
          <w:rFonts w:eastAsia="Microsoft Sans Serif"/>
          <w:i/>
          <w:iCs/>
          <w:lang w:val="uk-UA" w:eastAsia="uk-UA" w:bidi="uk-UA"/>
        </w:rPr>
        <w:t xml:space="preserve">Ленця, оленятко. </w:t>
      </w:r>
      <w:r w:rsidR="007E6B4D" w:rsidRPr="006476C2">
        <w:rPr>
          <w:rFonts w:eastAsia="Microsoft Sans Serif"/>
          <w:b/>
          <w:bCs/>
          <w:i/>
          <w:iCs/>
          <w:lang w:val="uk-UA" w:eastAsia="uk-UA" w:bidi="uk-UA"/>
        </w:rPr>
        <w:t>Отроковиця</w:t>
      </w:r>
      <w:r w:rsidR="007E6B4D" w:rsidRPr="006476C2">
        <w:rPr>
          <w:rFonts w:eastAsia="Microsoft Sans Serif"/>
          <w:i/>
          <w:iCs/>
          <w:lang w:val="uk-UA" w:eastAsia="uk-UA" w:bidi="uk-UA"/>
        </w:rPr>
        <w:t xml:space="preserve"> </w:t>
      </w:r>
      <w:r w:rsidR="00325C6A">
        <w:rPr>
          <w:rFonts w:eastAsia="Georgia"/>
          <w:i/>
          <w:iCs/>
          <w:lang w:eastAsia="ru-RU"/>
        </w:rPr>
        <w:t>–</w:t>
      </w:r>
      <w:r w:rsidR="007E6B4D" w:rsidRPr="006476C2">
        <w:rPr>
          <w:rFonts w:eastAsia="Microsoft Sans Serif"/>
          <w:i/>
          <w:iCs/>
          <w:lang w:val="uk-UA" w:eastAsia="uk-UA" w:bidi="uk-UA"/>
        </w:rPr>
        <w:t xml:space="preserve"> ось точне слово</w:t>
      </w:r>
      <w:r w:rsidR="007E6B4D" w:rsidRPr="00E90DAE">
        <w:rPr>
          <w:rFonts w:eastAsia="Microsoft Sans Serif"/>
          <w:lang w:val="uk-UA" w:eastAsia="uk-UA" w:bidi="uk-UA"/>
        </w:rPr>
        <w:t>.</w:t>
      </w:r>
      <w:r w:rsidR="00325C6A" w:rsidRPr="00E90DAE">
        <w:rPr>
          <w:rFonts w:eastAsia="Microsoft Sans Serif"/>
          <w:lang w:eastAsia="uk-UA" w:bidi="uk-UA"/>
        </w:rPr>
        <w:t>[</w:t>
      </w:r>
      <w:r w:rsidR="00E90DAE" w:rsidRPr="00E90DAE">
        <w:rPr>
          <w:rFonts w:eastAsia="Microsoft Sans Serif"/>
          <w:lang w:eastAsia="uk-UA" w:bidi="uk-UA"/>
        </w:rPr>
        <w:t>20</w:t>
      </w:r>
      <w:r w:rsidR="007E6B4D" w:rsidRPr="00E90DAE">
        <w:rPr>
          <w:rFonts w:eastAsia="Microsoft Sans Serif"/>
          <w:lang w:val="uk-UA" w:eastAsia="uk-UA" w:bidi="uk-UA"/>
        </w:rPr>
        <w:t>, с.</w:t>
      </w:r>
      <w:r w:rsidR="00325C6A" w:rsidRPr="00E90DAE">
        <w:rPr>
          <w:rFonts w:eastAsia="Microsoft Sans Serif"/>
          <w:lang w:val="en-US" w:eastAsia="uk-UA" w:bidi="uk-UA"/>
        </w:rPr>
        <w:t> </w:t>
      </w:r>
      <w:r w:rsidR="007E6B4D" w:rsidRPr="00E90DAE">
        <w:rPr>
          <w:rFonts w:eastAsia="Microsoft Sans Serif"/>
          <w:lang w:val="uk-UA" w:eastAsia="uk-UA" w:bidi="uk-UA"/>
        </w:rPr>
        <w:t>1</w:t>
      </w:r>
      <w:r w:rsidR="00325C6A" w:rsidRPr="00E90DAE">
        <w:rPr>
          <w:rFonts w:eastAsia="Microsoft Sans Serif"/>
          <w:lang w:eastAsia="uk-UA" w:bidi="uk-UA"/>
        </w:rPr>
        <w:t>]</w:t>
      </w:r>
      <w:r w:rsidR="007E6B4D" w:rsidRPr="00E90DAE">
        <w:rPr>
          <w:rFonts w:eastAsia="Microsoft Sans Serif"/>
          <w:lang w:val="uk-UA" w:eastAsia="uk-UA" w:bidi="uk-UA"/>
        </w:rPr>
        <w:t>;</w:t>
      </w:r>
      <w:r w:rsidR="006476C2" w:rsidRPr="006476C2">
        <w:rPr>
          <w:rFonts w:eastAsia="Microsoft Sans Serif"/>
          <w:i/>
          <w:iCs/>
          <w:lang w:val="uk-UA" w:eastAsia="uk-UA" w:bidi="uk-UA"/>
        </w:rPr>
        <w:t xml:space="preserve"> </w:t>
      </w:r>
      <w:r w:rsidR="007E6B4D" w:rsidRPr="006476C2">
        <w:rPr>
          <w:rFonts w:eastAsia="Microsoft Sans Serif"/>
          <w:i/>
          <w:iCs/>
          <w:lang w:val="uk-UA" w:eastAsia="uk-UA" w:bidi="uk-UA"/>
        </w:rPr>
        <w:t xml:space="preserve">…з провулка вигулькнула, з двома пластмасовими відрами, та балакуча </w:t>
      </w:r>
      <w:r w:rsidR="007E6B4D" w:rsidRPr="006476C2">
        <w:rPr>
          <w:rFonts w:eastAsia="Microsoft Sans Serif"/>
          <w:b/>
          <w:bCs/>
          <w:i/>
          <w:iCs/>
          <w:lang w:val="uk-UA" w:eastAsia="uk-UA" w:bidi="uk-UA"/>
        </w:rPr>
        <w:t>старушенція,</w:t>
      </w:r>
      <w:r w:rsidR="007E6B4D" w:rsidRPr="006476C2">
        <w:rPr>
          <w:rFonts w:eastAsia="Microsoft Sans Serif"/>
          <w:i/>
          <w:iCs/>
          <w:lang w:val="uk-UA" w:eastAsia="uk-UA" w:bidi="uk-UA"/>
        </w:rPr>
        <w:t xml:space="preserve"> що вже двічі займала Раду біля колонки, чи то Марина Семенівна, чи Галина Степанівна, схожа на динозавра…</w:t>
      </w:r>
      <w:r w:rsidR="00E90DAE" w:rsidRPr="00E90DAE">
        <w:rPr>
          <w:rFonts w:eastAsia="Microsoft Sans Serif"/>
          <w:lang w:eastAsia="uk-UA" w:bidi="uk-UA"/>
        </w:rPr>
        <w:t>[21</w:t>
      </w:r>
      <w:r w:rsidR="007E6B4D" w:rsidRPr="00E90DAE">
        <w:rPr>
          <w:rFonts w:eastAsia="Microsoft Sans Serif"/>
          <w:lang w:val="uk-UA" w:eastAsia="uk-UA" w:bidi="uk-UA"/>
        </w:rPr>
        <w:t>, с.</w:t>
      </w:r>
      <w:r w:rsidR="00E90DAE">
        <w:rPr>
          <w:rFonts w:eastAsia="Microsoft Sans Serif"/>
          <w:lang w:val="en-US" w:eastAsia="uk-UA" w:bidi="uk-UA"/>
        </w:rPr>
        <w:t> </w:t>
      </w:r>
      <w:r w:rsidR="007E6B4D" w:rsidRPr="00E90DAE">
        <w:rPr>
          <w:rFonts w:eastAsia="Microsoft Sans Serif"/>
          <w:lang w:val="uk-UA" w:eastAsia="uk-UA" w:bidi="uk-UA"/>
        </w:rPr>
        <w:t>2</w:t>
      </w:r>
      <w:r w:rsidR="00E90DAE" w:rsidRPr="00E90DAE">
        <w:rPr>
          <w:rFonts w:eastAsia="Microsoft Sans Serif"/>
          <w:lang w:eastAsia="uk-UA" w:bidi="uk-UA"/>
        </w:rPr>
        <w:t>]</w:t>
      </w:r>
      <w:r w:rsidR="00E90DAE">
        <w:rPr>
          <w:rFonts w:eastAsia="Microsoft Sans Serif"/>
          <w:lang w:eastAsia="uk-UA" w:bidi="uk-UA"/>
        </w:rPr>
        <w:t>;</w:t>
      </w:r>
      <w:r w:rsidR="00E90DAE" w:rsidRPr="00E90DAE">
        <w:rPr>
          <w:rFonts w:eastAsia="Microsoft Sans Serif"/>
          <w:lang w:eastAsia="uk-UA" w:bidi="uk-UA"/>
        </w:rPr>
        <w:t xml:space="preserve"> “</w:t>
      </w:r>
      <w:r w:rsidR="007E6B4D" w:rsidRPr="006476C2">
        <w:rPr>
          <w:rFonts w:eastAsia="Microsoft Sans Serif"/>
          <w:i/>
          <w:iCs/>
          <w:lang w:val="uk-UA" w:eastAsia="uk-UA" w:bidi="uk-UA"/>
        </w:rPr>
        <w:t xml:space="preserve">Всі так </w:t>
      </w:r>
      <w:r w:rsidR="007E6B4D" w:rsidRPr="006476C2">
        <w:rPr>
          <w:rFonts w:eastAsia="Microsoft Sans Serif"/>
          <w:i/>
          <w:iCs/>
          <w:lang w:val="uk-UA" w:eastAsia="uk-UA" w:bidi="uk-UA"/>
        </w:rPr>
        <w:lastRenderedPageBreak/>
        <w:t>живуть</w:t>
      </w:r>
      <w:r w:rsidR="00E90DAE" w:rsidRPr="00E90DAE">
        <w:rPr>
          <w:rFonts w:eastAsia="Microsoft Sans Serif"/>
          <w:i/>
          <w:iCs/>
          <w:lang w:eastAsia="uk-UA" w:bidi="uk-UA"/>
        </w:rPr>
        <w:t>”</w:t>
      </w:r>
      <w:r w:rsidR="007E6B4D" w:rsidRPr="006476C2">
        <w:rPr>
          <w:rFonts w:eastAsia="Microsoft Sans Serif"/>
          <w:i/>
          <w:iCs/>
          <w:lang w:val="uk-UA" w:eastAsia="uk-UA" w:bidi="uk-UA"/>
        </w:rPr>
        <w:t xml:space="preserve">, </w:t>
      </w:r>
      <w:r w:rsidR="00E90DAE">
        <w:rPr>
          <w:rFonts w:eastAsia="Georgia"/>
          <w:i/>
          <w:iCs/>
          <w:lang w:eastAsia="ru-RU"/>
        </w:rPr>
        <w:t>–</w:t>
      </w:r>
      <w:r w:rsidR="007E6B4D" w:rsidRPr="006476C2">
        <w:rPr>
          <w:rFonts w:eastAsia="Microsoft Sans Serif"/>
          <w:i/>
          <w:iCs/>
          <w:lang w:val="uk-UA" w:eastAsia="uk-UA" w:bidi="uk-UA"/>
        </w:rPr>
        <w:t xml:space="preserve"> стенали плечима подруги на її нерішучі й нечасті спроби що-небудь пояснити, але ж вона власне й хотіла цілий вік тільки одного</w:t>
      </w:r>
      <w:r w:rsidR="00E90DAE" w:rsidRPr="00E90DAE">
        <w:rPr>
          <w:rFonts w:eastAsia="Microsoft Sans Serif"/>
          <w:i/>
          <w:iCs/>
          <w:lang w:eastAsia="uk-UA" w:bidi="uk-UA"/>
        </w:rPr>
        <w:t xml:space="preserve"> </w:t>
      </w:r>
      <w:r w:rsidR="00E90DAE">
        <w:rPr>
          <w:rFonts w:eastAsia="Georgia"/>
          <w:i/>
          <w:iCs/>
          <w:lang w:eastAsia="ru-RU"/>
        </w:rPr>
        <w:t>–</w:t>
      </w:r>
      <w:r w:rsidR="007E6B4D" w:rsidRPr="006476C2">
        <w:rPr>
          <w:rFonts w:eastAsia="Microsoft Sans Serif"/>
          <w:i/>
          <w:iCs/>
          <w:lang w:val="uk-UA" w:eastAsia="uk-UA" w:bidi="uk-UA"/>
        </w:rPr>
        <w:t xml:space="preserve"> жити так, як усі, чому ж у неї нічого не виходило</w:t>
      </w:r>
      <w:r w:rsidR="007E6B4D" w:rsidRPr="00E90DAE">
        <w:rPr>
          <w:rFonts w:eastAsia="Microsoft Sans Serif"/>
          <w:i/>
          <w:iCs/>
          <w:lang w:val="uk-UA" w:eastAsia="uk-UA" w:bidi="uk-UA"/>
        </w:rPr>
        <w:t>?</w:t>
      </w:r>
      <w:r w:rsidR="007E6B4D" w:rsidRPr="00E90DAE">
        <w:rPr>
          <w:rFonts w:eastAsia="Microsoft Sans Serif"/>
          <w:lang w:val="uk-UA" w:eastAsia="uk-UA" w:bidi="uk-UA"/>
        </w:rPr>
        <w:t>.</w:t>
      </w:r>
      <w:r w:rsidR="00E90DAE" w:rsidRPr="00E90DAE">
        <w:rPr>
          <w:rFonts w:eastAsia="Microsoft Sans Serif"/>
          <w:lang w:eastAsia="uk-UA" w:bidi="uk-UA"/>
        </w:rPr>
        <w:t>.</w:t>
      </w:r>
      <w:r w:rsidR="007E6B4D" w:rsidRPr="00E90DAE">
        <w:rPr>
          <w:rFonts w:eastAsia="Microsoft Sans Serif"/>
          <w:lang w:val="uk-UA" w:eastAsia="uk-UA" w:bidi="uk-UA"/>
        </w:rPr>
        <w:t>.</w:t>
      </w:r>
      <w:r w:rsidR="00E90DAE" w:rsidRPr="00E90DAE">
        <w:rPr>
          <w:rFonts w:eastAsia="Microsoft Sans Serif"/>
          <w:lang w:eastAsia="uk-UA" w:bidi="uk-UA"/>
        </w:rPr>
        <w:t xml:space="preserve"> </w:t>
      </w:r>
      <w:r w:rsidR="00E90DAE">
        <w:rPr>
          <w:rFonts w:eastAsia="Microsoft Sans Serif"/>
          <w:lang w:val="en-US" w:eastAsia="uk-UA" w:bidi="uk-UA"/>
        </w:rPr>
        <w:t>[</w:t>
      </w:r>
      <w:r w:rsidR="007E6B4D" w:rsidRPr="00E90DAE">
        <w:rPr>
          <w:rFonts w:eastAsia="Microsoft Sans Serif"/>
          <w:lang w:val="uk-UA" w:eastAsia="uk-UA" w:bidi="uk-UA"/>
        </w:rPr>
        <w:t>19, с.</w:t>
      </w:r>
      <w:r w:rsidR="00E90DAE">
        <w:rPr>
          <w:rFonts w:eastAsia="Microsoft Sans Serif"/>
          <w:lang w:val="en-US" w:eastAsia="uk-UA" w:bidi="uk-UA"/>
        </w:rPr>
        <w:t> </w:t>
      </w:r>
      <w:r w:rsidR="007E6B4D" w:rsidRPr="00E90DAE">
        <w:rPr>
          <w:rFonts w:eastAsia="Microsoft Sans Serif"/>
          <w:lang w:val="uk-UA" w:eastAsia="uk-UA" w:bidi="uk-UA"/>
        </w:rPr>
        <w:t>44</w:t>
      </w:r>
      <w:r w:rsidR="00E90DAE">
        <w:rPr>
          <w:rFonts w:eastAsia="Microsoft Sans Serif"/>
          <w:lang w:val="en-US" w:eastAsia="uk-UA" w:bidi="uk-UA"/>
        </w:rPr>
        <w:t>]</w:t>
      </w:r>
      <w:r w:rsidR="006476C2" w:rsidRPr="00E90DAE">
        <w:rPr>
          <w:rFonts w:eastAsia="Microsoft Sans Serif"/>
          <w:lang w:val="uk-UA" w:eastAsia="uk-UA" w:bidi="uk-UA"/>
        </w:rPr>
        <w:t>.</w:t>
      </w:r>
    </w:p>
    <w:p w14:paraId="5FD478FB" w14:textId="374708D6" w:rsidR="007E6B4D" w:rsidRPr="00E90DAE" w:rsidRDefault="009934C9" w:rsidP="009934C9">
      <w:pPr>
        <w:pStyle w:val="a9"/>
        <w:numPr>
          <w:ilvl w:val="0"/>
          <w:numId w:val="9"/>
        </w:numPr>
        <w:tabs>
          <w:tab w:val="left" w:pos="851"/>
        </w:tabs>
        <w:spacing w:after="0" w:line="360" w:lineRule="auto"/>
        <w:ind w:left="0" w:firstLine="709"/>
        <w:jc w:val="both"/>
        <w:rPr>
          <w:rFonts w:eastAsia="Microsoft Sans Serif"/>
          <w:i/>
          <w:iCs/>
          <w:lang w:val="uk-UA" w:eastAsia="uk-UA" w:bidi="uk-UA"/>
        </w:rPr>
      </w:pPr>
      <w:r w:rsidRPr="009934C9">
        <w:rPr>
          <w:rFonts w:eastAsia="Georgia"/>
          <w:lang w:eastAsia="ru-RU"/>
        </w:rPr>
        <w:t xml:space="preserve"> </w:t>
      </w:r>
      <w:r w:rsidR="002B7050" w:rsidRPr="00E90DAE">
        <w:rPr>
          <w:rFonts w:eastAsia="Georgia"/>
          <w:lang w:val="uk-UA" w:eastAsia="ru-RU"/>
        </w:rPr>
        <w:t>власні імена</w:t>
      </w:r>
      <w:r w:rsidR="007E6B4D" w:rsidRPr="00E90DAE">
        <w:rPr>
          <w:rFonts w:eastAsia="Georgia"/>
          <w:lang w:val="uk-UA" w:eastAsia="ru-RU"/>
        </w:rPr>
        <w:t xml:space="preserve">: </w:t>
      </w:r>
      <w:r w:rsidR="007E6B4D" w:rsidRPr="00E90DAE">
        <w:rPr>
          <w:rFonts w:eastAsia="Georgia"/>
          <w:i/>
          <w:iCs/>
          <w:lang w:val="uk-UA" w:eastAsia="ru-RU"/>
        </w:rPr>
        <w:t xml:space="preserve">коли зміну оточення ти сприйняла як визволення, як прорив у сферу, де можна виправити власну біографію на ту, котра мусила б бути: ти розповіла новим однокласникам, що маєш сестричку </w:t>
      </w:r>
      <w:r w:rsidR="007E6B4D" w:rsidRPr="00E90DAE">
        <w:rPr>
          <w:rFonts w:eastAsia="Georgia"/>
          <w:b/>
          <w:bCs/>
          <w:i/>
          <w:iCs/>
          <w:lang w:val="uk-UA" w:eastAsia="ru-RU"/>
        </w:rPr>
        <w:t>Іванку</w:t>
      </w:r>
      <w:r w:rsidR="007E6B4D" w:rsidRPr="00E90DAE">
        <w:rPr>
          <w:rFonts w:eastAsia="Georgia"/>
          <w:i/>
          <w:iCs/>
          <w:lang w:val="uk-UA" w:eastAsia="ru-RU"/>
        </w:rPr>
        <w:t>, яка ще не ходить до школи, і так несамохіть вчинила те, на що твоїм батькам не стало одваги</w:t>
      </w:r>
      <w:r w:rsidR="007E6B4D" w:rsidRPr="00E90DAE">
        <w:rPr>
          <w:rFonts w:eastAsia="Georgia"/>
          <w:lang w:val="uk-UA" w:eastAsia="ru-RU"/>
        </w:rPr>
        <w:t xml:space="preserve">… </w:t>
      </w:r>
      <w:r w:rsidR="00E90DAE" w:rsidRPr="00E90DAE">
        <w:rPr>
          <w:rFonts w:eastAsia="Georgia"/>
          <w:lang w:val="uk-UA" w:eastAsia="ru-RU"/>
        </w:rPr>
        <w:t>[</w:t>
      </w:r>
      <w:r w:rsidR="007E6B4D" w:rsidRPr="00E90DAE">
        <w:rPr>
          <w:rFonts w:eastAsia="Georgia"/>
          <w:lang w:val="uk-UA" w:eastAsia="ru-RU"/>
        </w:rPr>
        <w:t>2</w:t>
      </w:r>
      <w:r w:rsidR="00E90DAE" w:rsidRPr="00E90DAE">
        <w:rPr>
          <w:rFonts w:eastAsia="Georgia"/>
          <w:lang w:val="uk-UA" w:eastAsia="ru-RU"/>
        </w:rPr>
        <w:t>2</w:t>
      </w:r>
      <w:r w:rsidR="007E6B4D" w:rsidRPr="00E90DAE">
        <w:rPr>
          <w:rFonts w:eastAsia="Georgia"/>
          <w:lang w:val="uk-UA" w:eastAsia="ru-RU"/>
        </w:rPr>
        <w:t>, с.</w:t>
      </w:r>
      <w:r w:rsidR="00E90DAE" w:rsidRPr="00E90DAE">
        <w:rPr>
          <w:rFonts w:eastAsia="Georgia"/>
          <w:lang w:val="en-US" w:eastAsia="ru-RU"/>
        </w:rPr>
        <w:t> </w:t>
      </w:r>
      <w:r w:rsidR="007E6B4D" w:rsidRPr="00E90DAE">
        <w:rPr>
          <w:rFonts w:eastAsia="Georgia"/>
          <w:lang w:val="uk-UA" w:eastAsia="ru-RU"/>
        </w:rPr>
        <w:t>1</w:t>
      </w:r>
      <w:r w:rsidR="00E90DAE" w:rsidRPr="00E90DAE">
        <w:rPr>
          <w:rFonts w:eastAsia="Georgia"/>
          <w:lang w:val="uk-UA" w:eastAsia="ru-RU"/>
        </w:rPr>
        <w:t xml:space="preserve">]; </w:t>
      </w:r>
      <w:r w:rsidR="007E6B4D" w:rsidRPr="00E90DAE">
        <w:rPr>
          <w:rFonts w:eastAsia="Microsoft Sans Serif"/>
          <w:i/>
          <w:iCs/>
          <w:lang w:val="uk-UA" w:eastAsia="uk-UA" w:bidi="uk-UA"/>
        </w:rPr>
        <w:t>…коли дружина відчинила, потрапив, геть ошалівши, промовити тільки:</w:t>
      </w:r>
      <w:r w:rsidR="00E90DAE" w:rsidRPr="00E90DAE">
        <w:rPr>
          <w:rFonts w:eastAsia="Microsoft Sans Serif"/>
          <w:i/>
          <w:iCs/>
          <w:lang w:val="uk-UA" w:eastAsia="uk-UA" w:bidi="uk-UA"/>
        </w:rPr>
        <w:t>“</w:t>
      </w:r>
      <w:r w:rsidR="007E6B4D" w:rsidRPr="00E90DAE">
        <w:rPr>
          <w:rFonts w:eastAsia="Microsoft Sans Serif"/>
          <w:i/>
          <w:iCs/>
          <w:lang w:val="uk-UA" w:eastAsia="uk-UA" w:bidi="uk-UA"/>
        </w:rPr>
        <w:t xml:space="preserve">Знайомся, </w:t>
      </w:r>
      <w:r w:rsidR="007E6B4D" w:rsidRPr="00E90DAE">
        <w:rPr>
          <w:rFonts w:eastAsia="Microsoft Sans Serif"/>
          <w:b/>
          <w:bCs/>
          <w:i/>
          <w:iCs/>
          <w:lang w:val="uk-UA" w:eastAsia="uk-UA" w:bidi="uk-UA"/>
        </w:rPr>
        <w:t>Наталю</w:t>
      </w:r>
      <w:r w:rsidR="00E90DAE" w:rsidRPr="00E90DAE">
        <w:rPr>
          <w:rFonts w:eastAsia="Microsoft Sans Serif"/>
          <w:i/>
          <w:iCs/>
          <w:lang w:val="uk-UA" w:eastAsia="uk-UA" w:bidi="uk-UA"/>
        </w:rPr>
        <w:t xml:space="preserve">” </w:t>
      </w:r>
      <w:r w:rsidR="00E90DAE" w:rsidRPr="00E90DAE">
        <w:rPr>
          <w:rFonts w:eastAsia="Microsoft Sans Serif"/>
          <w:lang w:val="uk-UA" w:eastAsia="uk-UA" w:bidi="uk-UA"/>
        </w:rPr>
        <w:t>[</w:t>
      </w:r>
      <w:r w:rsidR="007E6B4D" w:rsidRPr="00E90DAE">
        <w:rPr>
          <w:rFonts w:eastAsia="Microsoft Sans Serif"/>
          <w:lang w:val="uk-UA" w:eastAsia="uk-UA" w:bidi="uk-UA"/>
        </w:rPr>
        <w:t>2</w:t>
      </w:r>
      <w:r w:rsidR="00E90DAE" w:rsidRPr="00E90DAE">
        <w:rPr>
          <w:rFonts w:eastAsia="Microsoft Sans Serif"/>
          <w:lang w:val="uk-UA" w:eastAsia="uk-UA" w:bidi="uk-UA"/>
        </w:rPr>
        <w:t>2</w:t>
      </w:r>
      <w:r w:rsidR="007E6B4D" w:rsidRPr="00E90DAE">
        <w:rPr>
          <w:rFonts w:eastAsia="Microsoft Sans Serif"/>
          <w:lang w:val="uk-UA" w:eastAsia="uk-UA" w:bidi="uk-UA"/>
        </w:rPr>
        <w:t>,</w:t>
      </w:r>
      <w:r w:rsidR="00E90DAE">
        <w:rPr>
          <w:rFonts w:eastAsia="Microsoft Sans Serif"/>
          <w:lang w:val="en-US" w:eastAsia="uk-UA" w:bidi="uk-UA"/>
        </w:rPr>
        <w:t> </w:t>
      </w:r>
      <w:r w:rsidR="007E6B4D" w:rsidRPr="00E90DAE">
        <w:rPr>
          <w:rFonts w:eastAsia="Microsoft Sans Serif"/>
          <w:lang w:val="uk-UA" w:eastAsia="uk-UA" w:bidi="uk-UA"/>
        </w:rPr>
        <w:t>с.</w:t>
      </w:r>
      <w:r w:rsidR="00E90DAE" w:rsidRPr="00E90DAE">
        <w:rPr>
          <w:rFonts w:eastAsia="Microsoft Sans Serif"/>
          <w:lang w:val="en-US" w:eastAsia="uk-UA" w:bidi="uk-UA"/>
        </w:rPr>
        <w:t> </w:t>
      </w:r>
      <w:r w:rsidR="007E6B4D" w:rsidRPr="00E90DAE">
        <w:rPr>
          <w:rFonts w:eastAsia="Microsoft Sans Serif"/>
          <w:lang w:val="uk-UA" w:eastAsia="uk-UA" w:bidi="uk-UA"/>
        </w:rPr>
        <w:t>4</w:t>
      </w:r>
      <w:r w:rsidR="00E90DAE" w:rsidRPr="00E90DAE">
        <w:rPr>
          <w:rFonts w:eastAsia="Microsoft Sans Serif"/>
          <w:lang w:val="uk-UA" w:eastAsia="uk-UA" w:bidi="uk-UA"/>
        </w:rPr>
        <w:t xml:space="preserve">]; </w:t>
      </w:r>
      <w:r w:rsidR="007E6B4D" w:rsidRPr="00E90DAE">
        <w:rPr>
          <w:rFonts w:eastAsia="Microsoft Sans Serif"/>
          <w:i/>
          <w:iCs/>
          <w:lang w:val="uk-UA" w:eastAsia="uk-UA" w:bidi="uk-UA"/>
        </w:rPr>
        <w:t xml:space="preserve">…кущ злегка ворушив листочками, </w:t>
      </w:r>
      <w:r w:rsidR="007E6B4D" w:rsidRPr="00E90DAE">
        <w:rPr>
          <w:rFonts w:eastAsia="Microsoft Sans Serif"/>
          <w:b/>
          <w:bCs/>
          <w:i/>
          <w:iCs/>
          <w:lang w:val="uk-UA" w:eastAsia="uk-UA" w:bidi="uk-UA"/>
        </w:rPr>
        <w:t>Рада</w:t>
      </w:r>
      <w:r w:rsidR="007E6B4D" w:rsidRPr="00E90DAE">
        <w:rPr>
          <w:rFonts w:eastAsia="Microsoft Sans Serif"/>
          <w:i/>
          <w:iCs/>
          <w:lang w:val="uk-UA" w:eastAsia="uk-UA" w:bidi="uk-UA"/>
        </w:rPr>
        <w:t xml:space="preserve"> глипнула на нього через плече й якось ураз</w:t>
      </w:r>
      <w:r w:rsidR="00E90DAE" w:rsidRPr="00E90DAE">
        <w:rPr>
          <w:rFonts w:eastAsia="Microsoft Sans Serif"/>
          <w:i/>
          <w:iCs/>
          <w:lang w:val="uk-UA" w:eastAsia="uk-UA" w:bidi="uk-UA"/>
        </w:rPr>
        <w:t xml:space="preserve"> </w:t>
      </w:r>
      <w:r w:rsidR="00E90DAE" w:rsidRPr="00E90DAE">
        <w:rPr>
          <w:rFonts w:eastAsia="Georgia"/>
          <w:i/>
          <w:iCs/>
          <w:lang w:val="uk-UA" w:eastAsia="ru-RU"/>
        </w:rPr>
        <w:t xml:space="preserve">– </w:t>
      </w:r>
      <w:r w:rsidR="007E6B4D" w:rsidRPr="00E90DAE">
        <w:rPr>
          <w:rFonts w:eastAsia="Microsoft Sans Serif"/>
          <w:i/>
          <w:iCs/>
          <w:lang w:val="uk-UA" w:eastAsia="uk-UA" w:bidi="uk-UA"/>
        </w:rPr>
        <w:t>шкірою</w:t>
      </w:r>
      <w:r w:rsidR="00E90DAE" w:rsidRPr="00E90DAE">
        <w:rPr>
          <w:rFonts w:eastAsia="Microsoft Sans Serif"/>
          <w:i/>
          <w:iCs/>
          <w:lang w:val="uk-UA" w:eastAsia="uk-UA" w:bidi="uk-UA"/>
        </w:rPr>
        <w:t xml:space="preserve"> </w:t>
      </w:r>
      <w:r w:rsidR="00E90DAE" w:rsidRPr="00E90DAE">
        <w:rPr>
          <w:rFonts w:eastAsia="Georgia"/>
          <w:i/>
          <w:iCs/>
          <w:lang w:val="uk-UA" w:eastAsia="ru-RU"/>
        </w:rPr>
        <w:t>–</w:t>
      </w:r>
      <w:r w:rsidR="007E6B4D" w:rsidRPr="00E90DAE">
        <w:rPr>
          <w:rFonts w:eastAsia="Microsoft Sans Serif"/>
          <w:i/>
          <w:iCs/>
          <w:lang w:val="uk-UA" w:eastAsia="uk-UA" w:bidi="uk-UA"/>
        </w:rPr>
        <w:t xml:space="preserve"> збагнула, що він її бачить: у глибині куща блимнуло й сховалося щось ніби велике прозоре око. Як же я досі жила, такою сліпою, здивувалася </w:t>
      </w:r>
      <w:r w:rsidR="007E6B4D" w:rsidRPr="00E90DAE">
        <w:rPr>
          <w:rFonts w:eastAsia="Microsoft Sans Serif"/>
          <w:b/>
          <w:bCs/>
          <w:i/>
          <w:iCs/>
          <w:lang w:val="uk-UA" w:eastAsia="uk-UA" w:bidi="uk-UA"/>
        </w:rPr>
        <w:t>Рада</w:t>
      </w:r>
      <w:r w:rsidR="00E90DAE" w:rsidRPr="00E90DAE">
        <w:rPr>
          <w:rFonts w:eastAsia="Microsoft Sans Serif"/>
          <w:b/>
          <w:bCs/>
          <w:i/>
          <w:iCs/>
          <w:lang w:eastAsia="uk-UA" w:bidi="uk-UA"/>
        </w:rPr>
        <w:t xml:space="preserve"> </w:t>
      </w:r>
      <w:r w:rsidR="00E90DAE">
        <w:rPr>
          <w:rFonts w:eastAsia="Georgia"/>
          <w:i/>
          <w:iCs/>
          <w:lang w:eastAsia="ru-RU"/>
        </w:rPr>
        <w:t>–</w:t>
      </w:r>
      <w:r w:rsidR="007E6B4D" w:rsidRPr="00E90DAE">
        <w:rPr>
          <w:rFonts w:eastAsia="Microsoft Sans Serif"/>
          <w:i/>
          <w:iCs/>
          <w:lang w:val="uk-UA" w:eastAsia="uk-UA" w:bidi="uk-UA"/>
        </w:rPr>
        <w:t xml:space="preserve"> ані на мент їй не спадало на думку, буцім вона божеволіє абощо</w:t>
      </w:r>
      <w:r w:rsidR="007E6B4D" w:rsidRPr="00E90DAE">
        <w:rPr>
          <w:rFonts w:eastAsia="Microsoft Sans Serif"/>
          <w:lang w:val="uk-UA" w:eastAsia="uk-UA" w:bidi="uk-UA"/>
        </w:rPr>
        <w:t xml:space="preserve">… </w:t>
      </w:r>
      <w:r w:rsidR="00E90DAE">
        <w:rPr>
          <w:rFonts w:eastAsia="Microsoft Sans Serif"/>
          <w:lang w:val="en-US" w:eastAsia="uk-UA" w:bidi="uk-UA"/>
        </w:rPr>
        <w:t>[21</w:t>
      </w:r>
      <w:r w:rsidR="007E6B4D" w:rsidRPr="00E90DAE">
        <w:rPr>
          <w:rFonts w:eastAsia="Microsoft Sans Serif"/>
          <w:lang w:val="uk-UA" w:eastAsia="uk-UA" w:bidi="uk-UA"/>
        </w:rPr>
        <w:t>, с.</w:t>
      </w:r>
      <w:r w:rsidR="00840218">
        <w:rPr>
          <w:rFonts w:eastAsia="Microsoft Sans Serif"/>
          <w:lang w:val="en-US" w:eastAsia="uk-UA" w:bidi="uk-UA"/>
        </w:rPr>
        <w:t xml:space="preserve"> </w:t>
      </w:r>
      <w:r w:rsidR="007E6B4D" w:rsidRPr="00E90DAE">
        <w:rPr>
          <w:rFonts w:eastAsia="Microsoft Sans Serif"/>
          <w:lang w:val="uk-UA" w:eastAsia="uk-UA" w:bidi="uk-UA"/>
        </w:rPr>
        <w:t>3</w:t>
      </w:r>
      <w:r w:rsidR="00E90DAE">
        <w:rPr>
          <w:rFonts w:eastAsia="Microsoft Sans Serif"/>
          <w:lang w:val="en-US" w:eastAsia="uk-UA" w:bidi="uk-UA"/>
        </w:rPr>
        <w:t>];</w:t>
      </w:r>
    </w:p>
    <w:p w14:paraId="4E3E6A61" w14:textId="7C297685" w:rsidR="003578A1" w:rsidRPr="00063ABF" w:rsidRDefault="009934C9" w:rsidP="009934C9">
      <w:pPr>
        <w:pStyle w:val="a9"/>
        <w:numPr>
          <w:ilvl w:val="0"/>
          <w:numId w:val="9"/>
        </w:numPr>
        <w:spacing w:after="0" w:line="360" w:lineRule="auto"/>
        <w:ind w:left="0" w:firstLine="567"/>
        <w:jc w:val="both"/>
        <w:rPr>
          <w:rFonts w:eastAsia="Microsoft Sans Serif"/>
          <w:i/>
          <w:iCs/>
          <w:lang w:val="uk-UA" w:eastAsia="uk-UA" w:bidi="uk-UA"/>
        </w:rPr>
      </w:pPr>
      <w:r w:rsidRPr="009934C9">
        <w:rPr>
          <w:rFonts w:eastAsia="Georgia"/>
          <w:lang w:eastAsia="ru-RU"/>
        </w:rPr>
        <w:t xml:space="preserve"> </w:t>
      </w:r>
      <w:r w:rsidR="002B7050" w:rsidRPr="00E90DAE">
        <w:rPr>
          <w:rFonts w:eastAsia="Georgia"/>
          <w:lang w:val="uk-UA" w:eastAsia="ru-RU"/>
        </w:rPr>
        <w:t>означення</w:t>
      </w:r>
      <w:r w:rsidR="00E90DAE" w:rsidRPr="00E90DAE">
        <w:rPr>
          <w:rFonts w:eastAsia="Georgia"/>
          <w:lang w:eastAsia="ru-RU"/>
        </w:rPr>
        <w:t>-</w:t>
      </w:r>
      <w:r w:rsidR="00352FA0" w:rsidRPr="00E90DAE">
        <w:rPr>
          <w:rFonts w:eastAsia="Georgia"/>
          <w:lang w:val="uk-UA" w:eastAsia="ru-RU"/>
        </w:rPr>
        <w:t>епітети</w:t>
      </w:r>
      <w:r w:rsidR="00E90DAE" w:rsidRPr="00E90DAE">
        <w:rPr>
          <w:rFonts w:eastAsia="Georgia"/>
          <w:lang w:eastAsia="ru-RU"/>
        </w:rPr>
        <w:t>:</w:t>
      </w:r>
      <w:r w:rsidR="00352FA0" w:rsidRPr="00E90DAE">
        <w:rPr>
          <w:rFonts w:eastAsia="Georgia"/>
          <w:color w:val="FF0000"/>
          <w:lang w:val="uk-UA" w:eastAsia="ru-RU"/>
        </w:rPr>
        <w:t xml:space="preserve"> </w:t>
      </w:r>
      <w:r w:rsidR="003578A1" w:rsidRPr="00E90DAE">
        <w:rPr>
          <w:rFonts w:eastAsia="Georgia"/>
          <w:i/>
          <w:iCs/>
          <w:lang w:val="uk-UA" w:eastAsia="ru-RU"/>
        </w:rPr>
        <w:t xml:space="preserve">Дивна суміш знехтуваности, споневажености і статевої, й вікової, ну й </w:t>
      </w:r>
      <w:r w:rsidR="003578A1" w:rsidRPr="00E90DAE">
        <w:rPr>
          <w:rFonts w:eastAsia="Georgia"/>
          <w:b/>
          <w:bCs/>
          <w:i/>
          <w:iCs/>
          <w:lang w:val="uk-UA" w:eastAsia="ru-RU"/>
        </w:rPr>
        <w:t>жіноцької,</w:t>
      </w:r>
      <w:r w:rsidR="003578A1" w:rsidRPr="00E90DAE">
        <w:rPr>
          <w:rFonts w:eastAsia="Georgia"/>
          <w:i/>
          <w:iCs/>
          <w:lang w:val="uk-UA" w:eastAsia="ru-RU"/>
        </w:rPr>
        <w:t xml:space="preserve"> вжеж не без того: як-не-як Ленцю було обрано, факт очевидний і необорний, обрано тими хлопцями для якогось іншого життя… </w:t>
      </w:r>
      <w:r w:rsidR="00E90DAE" w:rsidRPr="00E90DAE">
        <w:rPr>
          <w:rFonts w:eastAsia="Georgia"/>
          <w:lang w:val="uk-UA" w:eastAsia="ru-RU"/>
        </w:rPr>
        <w:t>[21</w:t>
      </w:r>
      <w:r w:rsidR="003578A1" w:rsidRPr="00E90DAE">
        <w:rPr>
          <w:rFonts w:eastAsia="Georgia"/>
          <w:lang w:val="uk-UA" w:eastAsia="ru-RU"/>
        </w:rPr>
        <w:t>, с.20</w:t>
      </w:r>
      <w:r w:rsidR="00E90DAE" w:rsidRPr="00E90DAE">
        <w:rPr>
          <w:rFonts w:eastAsia="Georgia"/>
          <w:lang w:val="uk-UA" w:eastAsia="ru-RU"/>
        </w:rPr>
        <w:t>];</w:t>
      </w:r>
      <w:r w:rsidR="003578A1" w:rsidRPr="00E90DAE">
        <w:rPr>
          <w:rFonts w:eastAsia="Georgia"/>
          <w:i/>
          <w:iCs/>
          <w:lang w:val="uk-UA" w:eastAsia="ru-RU"/>
        </w:rPr>
        <w:t xml:space="preserve">…Радин сміх і став таким оприявненням: це вчинила вона, віднявши у Валентина Степановича авторство ймовірного дальшого перебігу подій </w:t>
      </w:r>
      <w:r w:rsidR="0072098B">
        <w:rPr>
          <w:rFonts w:eastAsia="Georgia"/>
          <w:i/>
          <w:iCs/>
          <w:lang w:val="uk-UA" w:eastAsia="ru-RU"/>
        </w:rPr>
        <w:t>–</w:t>
      </w:r>
      <w:r w:rsidR="003578A1" w:rsidRPr="00E90DAE">
        <w:rPr>
          <w:rFonts w:eastAsia="Georgia"/>
          <w:i/>
          <w:iCs/>
          <w:lang w:val="uk-UA" w:eastAsia="ru-RU"/>
        </w:rPr>
        <w:t xml:space="preserve"> і таким робом убезпечивши себе від них з неомильністю первісної </w:t>
      </w:r>
      <w:r w:rsidR="003578A1" w:rsidRPr="00E90DAE">
        <w:rPr>
          <w:rFonts w:eastAsia="Georgia"/>
          <w:b/>
          <w:bCs/>
          <w:i/>
          <w:iCs/>
          <w:lang w:val="uk-UA" w:eastAsia="ru-RU"/>
        </w:rPr>
        <w:t>жіночої</w:t>
      </w:r>
      <w:r w:rsidR="003578A1" w:rsidRPr="00E90DAE">
        <w:rPr>
          <w:rFonts w:eastAsia="Georgia"/>
          <w:i/>
          <w:iCs/>
          <w:lang w:val="uk-UA" w:eastAsia="ru-RU"/>
        </w:rPr>
        <w:t xml:space="preserve"> інтуїції…</w:t>
      </w:r>
      <w:r w:rsidR="00E90DAE" w:rsidRPr="00063ABF">
        <w:rPr>
          <w:rFonts w:eastAsia="Georgia"/>
          <w:lang w:val="uk-UA" w:eastAsia="ru-RU"/>
        </w:rPr>
        <w:t>[21</w:t>
      </w:r>
      <w:r w:rsidR="003578A1" w:rsidRPr="00E90DAE">
        <w:rPr>
          <w:rFonts w:eastAsia="Georgia"/>
          <w:lang w:val="uk-UA" w:eastAsia="ru-RU"/>
        </w:rPr>
        <w:t>, с. 30</w:t>
      </w:r>
      <w:r w:rsidR="00E90DAE" w:rsidRPr="00063ABF">
        <w:rPr>
          <w:rFonts w:eastAsia="Georgia"/>
          <w:lang w:val="uk-UA" w:eastAsia="ru-RU"/>
        </w:rPr>
        <w:t>];</w:t>
      </w:r>
    </w:p>
    <w:p w14:paraId="7366A55F" w14:textId="43C380BC" w:rsidR="003578A1" w:rsidRPr="002C501A" w:rsidRDefault="00840218" w:rsidP="00840218">
      <w:pPr>
        <w:pStyle w:val="a9"/>
        <w:numPr>
          <w:ilvl w:val="0"/>
          <w:numId w:val="9"/>
        </w:numPr>
        <w:tabs>
          <w:tab w:val="left" w:pos="851"/>
        </w:tabs>
        <w:spacing w:after="0" w:line="360" w:lineRule="auto"/>
        <w:ind w:left="0" w:firstLine="709"/>
        <w:jc w:val="both"/>
        <w:rPr>
          <w:rFonts w:eastAsia="Microsoft Sans Serif"/>
          <w:i/>
          <w:iCs/>
          <w:lang w:val="uk-UA" w:eastAsia="uk-UA" w:bidi="uk-UA"/>
        </w:rPr>
      </w:pPr>
      <w:r w:rsidRPr="005E4BE6">
        <w:rPr>
          <w:rFonts w:eastAsia="Georgia"/>
          <w:lang w:val="uk-UA" w:eastAsia="ru-RU"/>
        </w:rPr>
        <w:t xml:space="preserve"> </w:t>
      </w:r>
      <w:r w:rsidR="00F97503">
        <w:rPr>
          <w:rFonts w:eastAsia="Georgia"/>
          <w:lang w:val="uk-UA" w:eastAsia="ru-RU"/>
        </w:rPr>
        <w:t>конотовані</w:t>
      </w:r>
      <w:r w:rsidR="002B7050" w:rsidRPr="002C501A">
        <w:rPr>
          <w:rFonts w:eastAsia="Georgia"/>
          <w:lang w:val="uk-UA" w:eastAsia="ru-RU"/>
        </w:rPr>
        <w:t xml:space="preserve"> лексеми</w:t>
      </w:r>
      <w:r w:rsidR="003578A1" w:rsidRPr="002C501A">
        <w:rPr>
          <w:rFonts w:eastAsia="Georgia"/>
          <w:lang w:val="uk-UA" w:eastAsia="ru-RU"/>
        </w:rPr>
        <w:t xml:space="preserve">: </w:t>
      </w:r>
      <w:r w:rsidR="003578A1" w:rsidRPr="002C501A">
        <w:rPr>
          <w:rFonts w:eastAsia="Georgia"/>
          <w:i/>
          <w:iCs/>
          <w:lang w:val="uk-UA" w:eastAsia="ru-RU"/>
        </w:rPr>
        <w:t xml:space="preserve">Навіть тихо й дружно всіма ненавиджена деформована </w:t>
      </w:r>
      <w:r w:rsidR="003578A1" w:rsidRPr="002C501A">
        <w:rPr>
          <w:rFonts w:eastAsia="Georgia"/>
          <w:b/>
          <w:bCs/>
          <w:i/>
          <w:iCs/>
          <w:lang w:val="uk-UA" w:eastAsia="ru-RU"/>
        </w:rPr>
        <w:t>краля</w:t>
      </w:r>
      <w:r w:rsidR="003578A1" w:rsidRPr="002C501A">
        <w:rPr>
          <w:rFonts w:eastAsia="Georgia"/>
          <w:i/>
          <w:iCs/>
          <w:lang w:val="uk-UA" w:eastAsia="ru-RU"/>
        </w:rPr>
        <w:t xml:space="preserve"> Аліна Щековська, істерична апаратницька </w:t>
      </w:r>
      <w:r w:rsidR="003578A1" w:rsidRPr="002C501A">
        <w:rPr>
          <w:rFonts w:eastAsia="Georgia"/>
          <w:b/>
          <w:bCs/>
          <w:i/>
          <w:iCs/>
          <w:lang w:val="uk-UA" w:eastAsia="ru-RU"/>
        </w:rPr>
        <w:t>шльондра</w:t>
      </w:r>
      <w:r w:rsidR="003578A1" w:rsidRPr="002C501A">
        <w:rPr>
          <w:rFonts w:eastAsia="Georgia"/>
          <w:i/>
          <w:iCs/>
          <w:lang w:val="uk-UA" w:eastAsia="ru-RU"/>
        </w:rPr>
        <w:t xml:space="preserve"> з блатними манерами, що раз на три місяці наїздила на працю чорною </w:t>
      </w:r>
      <w:r w:rsidR="00E90DAE" w:rsidRPr="002C501A">
        <w:rPr>
          <w:rFonts w:eastAsia="Georgia"/>
          <w:i/>
          <w:iCs/>
          <w:lang w:eastAsia="ru-RU"/>
        </w:rPr>
        <w:t>“</w:t>
      </w:r>
      <w:r w:rsidR="003578A1" w:rsidRPr="002C501A">
        <w:rPr>
          <w:rFonts w:eastAsia="Georgia"/>
          <w:i/>
          <w:iCs/>
          <w:lang w:eastAsia="ru-RU"/>
        </w:rPr>
        <w:t>Волгою</w:t>
      </w:r>
      <w:r w:rsidR="00E90DAE" w:rsidRPr="002C501A">
        <w:rPr>
          <w:rFonts w:eastAsia="Georgia"/>
          <w:i/>
          <w:iCs/>
          <w:lang w:eastAsia="ru-RU"/>
        </w:rPr>
        <w:t>”</w:t>
      </w:r>
      <w:r w:rsidR="003578A1" w:rsidRPr="002C501A">
        <w:rPr>
          <w:rFonts w:eastAsia="Georgia"/>
          <w:i/>
          <w:iCs/>
          <w:lang w:val="uk-UA" w:eastAsia="ru-RU"/>
        </w:rPr>
        <w:t>..</w:t>
      </w:r>
      <w:r w:rsidR="00E90DAE" w:rsidRPr="002C501A">
        <w:rPr>
          <w:rFonts w:eastAsia="Georgia"/>
          <w:i/>
          <w:iCs/>
          <w:lang w:eastAsia="ru-RU"/>
        </w:rPr>
        <w:t xml:space="preserve">. </w:t>
      </w:r>
      <w:r w:rsidR="00E90DAE" w:rsidRPr="002C501A">
        <w:rPr>
          <w:rFonts w:eastAsia="Georgia"/>
          <w:lang w:eastAsia="ru-RU"/>
        </w:rPr>
        <w:t>[21</w:t>
      </w:r>
      <w:r w:rsidR="003578A1" w:rsidRPr="002C501A">
        <w:rPr>
          <w:rFonts w:eastAsia="Georgia"/>
          <w:lang w:val="uk-UA" w:eastAsia="ru-RU"/>
        </w:rPr>
        <w:t>, с.</w:t>
      </w:r>
      <w:r w:rsidR="002C501A">
        <w:rPr>
          <w:rFonts w:eastAsia="Georgia"/>
          <w:lang w:val="en-US" w:eastAsia="ru-RU"/>
        </w:rPr>
        <w:t> </w:t>
      </w:r>
      <w:r w:rsidR="003578A1" w:rsidRPr="002C501A">
        <w:rPr>
          <w:rFonts w:eastAsia="Georgia"/>
          <w:lang w:val="uk-UA" w:eastAsia="ru-RU"/>
        </w:rPr>
        <w:t>12</w:t>
      </w:r>
      <w:r w:rsidR="00E90DAE" w:rsidRPr="002C501A">
        <w:rPr>
          <w:rFonts w:eastAsia="Georgia"/>
          <w:lang w:eastAsia="ru-RU"/>
        </w:rPr>
        <w:t>]</w:t>
      </w:r>
      <w:r w:rsidR="002C501A" w:rsidRPr="002C501A">
        <w:rPr>
          <w:rFonts w:eastAsia="Georgia"/>
          <w:lang w:eastAsia="ru-RU"/>
        </w:rPr>
        <w:t xml:space="preserve">; </w:t>
      </w:r>
      <w:r w:rsidR="003578A1" w:rsidRPr="002C501A">
        <w:rPr>
          <w:rFonts w:eastAsia="Microsoft Sans Serif"/>
          <w:i/>
          <w:iCs/>
          <w:lang w:val="uk-UA" w:eastAsia="uk-UA" w:bidi="uk-UA"/>
        </w:rPr>
        <w:t>Звичайно ж, це не вона, і ця не таке вже й дівчисько, як видавалося в профіль…</w:t>
      </w:r>
      <w:r w:rsidR="003578A1" w:rsidRPr="002C501A">
        <w:rPr>
          <w:rFonts w:eastAsia="Microsoft Sans Serif"/>
          <w:lang w:val="uk-UA" w:eastAsia="uk-UA" w:bidi="uk-UA"/>
        </w:rPr>
        <w:t xml:space="preserve"> </w:t>
      </w:r>
      <w:r w:rsidR="002C501A">
        <w:rPr>
          <w:rFonts w:eastAsia="Microsoft Sans Serif"/>
          <w:lang w:val="en-US" w:eastAsia="uk-UA" w:bidi="uk-UA"/>
        </w:rPr>
        <w:t>[20</w:t>
      </w:r>
      <w:r w:rsidR="003578A1" w:rsidRPr="002C501A">
        <w:rPr>
          <w:rFonts w:eastAsia="Microsoft Sans Serif"/>
          <w:lang w:val="uk-UA" w:eastAsia="uk-UA" w:bidi="uk-UA"/>
        </w:rPr>
        <w:t>, с.</w:t>
      </w:r>
      <w:r w:rsidR="002C501A">
        <w:rPr>
          <w:rFonts w:eastAsia="Microsoft Sans Serif"/>
          <w:lang w:val="en-US" w:eastAsia="uk-UA" w:bidi="uk-UA"/>
        </w:rPr>
        <w:t> </w:t>
      </w:r>
      <w:r w:rsidR="003578A1" w:rsidRPr="002C501A">
        <w:rPr>
          <w:rFonts w:eastAsia="Microsoft Sans Serif"/>
          <w:lang w:val="uk-UA" w:eastAsia="uk-UA" w:bidi="uk-UA"/>
        </w:rPr>
        <w:t>1</w:t>
      </w:r>
      <w:r w:rsidR="002C501A">
        <w:rPr>
          <w:rFonts w:eastAsia="Microsoft Sans Serif"/>
          <w:lang w:val="en-US" w:eastAsia="uk-UA" w:bidi="uk-UA"/>
        </w:rPr>
        <w:t>]</w:t>
      </w:r>
      <w:r>
        <w:rPr>
          <w:rFonts w:eastAsia="Microsoft Sans Serif"/>
          <w:lang w:val="en-US" w:eastAsia="uk-UA" w:bidi="uk-UA"/>
        </w:rPr>
        <w:t>.</w:t>
      </w:r>
    </w:p>
    <w:p w14:paraId="6B8FFABD" w14:textId="5FC4C180" w:rsidR="003578A1" w:rsidRPr="002C501A" w:rsidRDefault="00254B76" w:rsidP="009403B1">
      <w:pPr>
        <w:tabs>
          <w:tab w:val="left" w:pos="709"/>
        </w:tabs>
        <w:spacing w:after="0" w:line="360" w:lineRule="auto"/>
        <w:ind w:firstLine="709"/>
        <w:jc w:val="both"/>
        <w:rPr>
          <w:rFonts w:eastAsia="Microsoft Sans Serif"/>
          <w:color w:val="000000"/>
          <w:lang w:val="uk-UA" w:eastAsia="uk-UA" w:bidi="uk-UA"/>
        </w:rPr>
      </w:pPr>
      <w:r w:rsidRPr="009403B1">
        <w:rPr>
          <w:rFonts w:eastAsia="Microsoft Sans Serif"/>
          <w:color w:val="000000"/>
          <w:lang w:val="uk-UA" w:eastAsia="uk-UA" w:bidi="uk-UA"/>
        </w:rPr>
        <w:t xml:space="preserve">Водночас до ядра номінативного поля концепту </w:t>
      </w:r>
      <w:r w:rsidR="002C501A">
        <w:rPr>
          <w:rFonts w:eastAsia="Microsoft Sans Serif"/>
          <w:color w:val="000000"/>
          <w:lang w:val="uk-UA" w:eastAsia="uk-UA" w:bidi="uk-UA"/>
        </w:rPr>
        <w:t>ЖІНКА</w:t>
      </w:r>
      <w:r w:rsidRPr="009403B1">
        <w:rPr>
          <w:rFonts w:eastAsia="Microsoft Sans Serif"/>
          <w:color w:val="000000"/>
          <w:lang w:val="uk-UA" w:eastAsia="uk-UA" w:bidi="uk-UA"/>
        </w:rPr>
        <w:t xml:space="preserve"> належать лексеми</w:t>
      </w:r>
      <w:r w:rsidR="00840218">
        <w:rPr>
          <w:rFonts w:eastAsia="Microsoft Sans Serif"/>
          <w:color w:val="000000"/>
          <w:lang w:eastAsia="uk-UA" w:bidi="uk-UA"/>
        </w:rPr>
        <w:t>:</w:t>
      </w:r>
      <w:r w:rsidRPr="009403B1">
        <w:rPr>
          <w:rFonts w:eastAsia="Microsoft Sans Serif"/>
          <w:color w:val="000000"/>
          <w:lang w:val="uk-UA" w:eastAsia="uk-UA" w:bidi="uk-UA"/>
        </w:rPr>
        <w:t xml:space="preserve"> </w:t>
      </w:r>
      <w:r w:rsidR="002C501A" w:rsidRPr="00F97503">
        <w:rPr>
          <w:rFonts w:eastAsia="Microsoft Sans Serif"/>
          <w:color w:val="000000"/>
          <w:lang w:eastAsia="uk-UA" w:bidi="uk-UA"/>
        </w:rPr>
        <w:t>‘</w:t>
      </w:r>
      <w:r w:rsidR="00CA49C8" w:rsidRPr="00F97503">
        <w:rPr>
          <w:rFonts w:eastAsia="Microsoft Sans Serif"/>
          <w:bCs/>
          <w:i/>
          <w:iCs/>
          <w:color w:val="000000"/>
          <w:lang w:val="uk-UA" w:eastAsia="uk-UA" w:bidi="uk-UA"/>
        </w:rPr>
        <w:t>дівчина</w:t>
      </w:r>
      <w:r w:rsidR="002C501A" w:rsidRPr="00F97503">
        <w:rPr>
          <w:rFonts w:eastAsia="Microsoft Sans Serif"/>
          <w:bCs/>
          <w:i/>
          <w:iCs/>
          <w:color w:val="000000"/>
          <w:lang w:eastAsia="uk-UA" w:bidi="uk-UA"/>
        </w:rPr>
        <w:t>’</w:t>
      </w:r>
      <w:r w:rsidR="00CA49C8" w:rsidRPr="00F97503">
        <w:rPr>
          <w:rFonts w:eastAsia="Microsoft Sans Serif"/>
          <w:bCs/>
          <w:i/>
          <w:iCs/>
          <w:color w:val="000000"/>
          <w:lang w:val="uk-UA" w:eastAsia="uk-UA" w:bidi="uk-UA"/>
        </w:rPr>
        <w:t xml:space="preserve">, </w:t>
      </w:r>
      <w:r w:rsidR="002C501A" w:rsidRPr="00F97503">
        <w:rPr>
          <w:rFonts w:eastAsia="Microsoft Sans Serif"/>
          <w:bCs/>
          <w:i/>
          <w:iCs/>
          <w:color w:val="000000"/>
          <w:lang w:eastAsia="uk-UA" w:bidi="uk-UA"/>
        </w:rPr>
        <w:t>‘</w:t>
      </w:r>
      <w:r w:rsidR="00CA49C8" w:rsidRPr="00F97503">
        <w:rPr>
          <w:rFonts w:eastAsia="Microsoft Sans Serif"/>
          <w:bCs/>
          <w:i/>
          <w:iCs/>
          <w:color w:val="000000"/>
          <w:lang w:val="uk-UA" w:eastAsia="uk-UA" w:bidi="uk-UA"/>
        </w:rPr>
        <w:t>дівча</w:t>
      </w:r>
      <w:r w:rsidR="002C501A" w:rsidRPr="00F97503">
        <w:rPr>
          <w:rFonts w:eastAsia="Microsoft Sans Serif"/>
          <w:bCs/>
          <w:i/>
          <w:iCs/>
          <w:color w:val="000000"/>
          <w:lang w:eastAsia="uk-UA" w:bidi="uk-UA"/>
        </w:rPr>
        <w:t>’</w:t>
      </w:r>
      <w:r w:rsidR="00E85555" w:rsidRPr="00F97503">
        <w:rPr>
          <w:rFonts w:eastAsia="Microsoft Sans Serif"/>
          <w:bCs/>
          <w:i/>
          <w:iCs/>
          <w:color w:val="000000"/>
          <w:lang w:val="uk-UA" w:eastAsia="uk-UA" w:bidi="uk-UA"/>
        </w:rPr>
        <w:t>,</w:t>
      </w:r>
      <w:r w:rsidR="002C501A" w:rsidRPr="00F97503">
        <w:rPr>
          <w:rFonts w:eastAsia="Microsoft Sans Serif"/>
          <w:bCs/>
          <w:i/>
          <w:iCs/>
          <w:color w:val="000000"/>
          <w:lang w:eastAsia="uk-UA" w:bidi="uk-UA"/>
        </w:rPr>
        <w:t>’</w:t>
      </w:r>
      <w:r w:rsidR="00E85555" w:rsidRPr="00F97503">
        <w:rPr>
          <w:rFonts w:eastAsia="Microsoft Sans Serif"/>
          <w:bCs/>
          <w:i/>
          <w:iCs/>
          <w:color w:val="000000"/>
          <w:lang w:val="uk-UA" w:eastAsia="uk-UA" w:bidi="uk-UA"/>
        </w:rPr>
        <w:t>бабця</w:t>
      </w:r>
      <w:r w:rsidR="002C501A" w:rsidRPr="00F97503">
        <w:rPr>
          <w:rFonts w:eastAsia="Microsoft Sans Serif"/>
          <w:bCs/>
          <w:i/>
          <w:iCs/>
          <w:color w:val="000000"/>
          <w:lang w:eastAsia="uk-UA" w:bidi="uk-UA"/>
        </w:rPr>
        <w:t>’</w:t>
      </w:r>
      <w:r w:rsidR="00E85555" w:rsidRPr="00F97503">
        <w:rPr>
          <w:rFonts w:eastAsia="Microsoft Sans Serif"/>
          <w:bCs/>
          <w:i/>
          <w:iCs/>
          <w:color w:val="000000"/>
          <w:lang w:val="uk-UA" w:eastAsia="uk-UA" w:bidi="uk-UA"/>
        </w:rPr>
        <w:t>,</w:t>
      </w:r>
      <w:r w:rsidR="002C501A" w:rsidRPr="00F97503">
        <w:rPr>
          <w:rFonts w:eastAsia="Microsoft Sans Serif"/>
          <w:bCs/>
          <w:i/>
          <w:iCs/>
          <w:color w:val="000000"/>
          <w:lang w:eastAsia="uk-UA" w:bidi="uk-UA"/>
        </w:rPr>
        <w:t xml:space="preserve"> ‘</w:t>
      </w:r>
      <w:r w:rsidR="00E85555" w:rsidRPr="00F97503">
        <w:rPr>
          <w:rFonts w:eastAsia="Microsoft Sans Serif"/>
          <w:bCs/>
          <w:i/>
          <w:iCs/>
          <w:color w:val="000000"/>
          <w:lang w:val="uk-UA" w:eastAsia="uk-UA" w:bidi="uk-UA"/>
        </w:rPr>
        <w:t>краля</w:t>
      </w:r>
      <w:r w:rsidR="002C501A" w:rsidRPr="00F97503">
        <w:rPr>
          <w:rFonts w:eastAsia="Microsoft Sans Serif"/>
          <w:bCs/>
          <w:i/>
          <w:iCs/>
          <w:color w:val="000000"/>
          <w:lang w:eastAsia="uk-UA" w:bidi="uk-UA"/>
        </w:rPr>
        <w:t>’</w:t>
      </w:r>
      <w:r w:rsidR="009C39D4" w:rsidRPr="00F97503">
        <w:rPr>
          <w:rFonts w:eastAsia="Microsoft Sans Serif"/>
          <w:bCs/>
          <w:i/>
          <w:iCs/>
          <w:color w:val="000000"/>
          <w:lang w:val="uk-UA" w:eastAsia="uk-UA" w:bidi="uk-UA"/>
        </w:rPr>
        <w:t xml:space="preserve">. </w:t>
      </w:r>
      <w:r w:rsidRPr="00F97503">
        <w:rPr>
          <w:rFonts w:eastAsia="Microsoft Sans Serif"/>
          <w:color w:val="000000"/>
          <w:lang w:val="uk-UA" w:eastAsia="uk-UA" w:bidi="uk-UA"/>
        </w:rPr>
        <w:t>Периферію формують номени</w:t>
      </w:r>
      <w:r w:rsidR="00E85555" w:rsidRPr="00F97503">
        <w:rPr>
          <w:rFonts w:eastAsia="Microsoft Sans Serif"/>
          <w:color w:val="000000"/>
          <w:lang w:val="uk-UA" w:eastAsia="uk-UA" w:bidi="uk-UA"/>
        </w:rPr>
        <w:t xml:space="preserve">: </w:t>
      </w:r>
      <w:r w:rsidR="002C501A" w:rsidRPr="00F97503">
        <w:rPr>
          <w:rFonts w:eastAsia="Microsoft Sans Serif"/>
          <w:bCs/>
          <w:color w:val="000000"/>
          <w:lang w:val="uk-UA" w:eastAsia="uk-UA" w:bidi="uk-UA"/>
        </w:rPr>
        <w:t>‘</w:t>
      </w:r>
      <w:r w:rsidR="00E85555" w:rsidRPr="00F97503">
        <w:rPr>
          <w:rFonts w:eastAsia="Microsoft Sans Serif"/>
          <w:bCs/>
          <w:i/>
          <w:iCs/>
          <w:color w:val="000000"/>
          <w:lang w:val="uk-UA" w:eastAsia="uk-UA" w:bidi="uk-UA"/>
        </w:rPr>
        <w:t>дружина</w:t>
      </w:r>
      <w:r w:rsidR="002C501A" w:rsidRPr="00F97503">
        <w:rPr>
          <w:rFonts w:eastAsia="Microsoft Sans Serif"/>
          <w:bCs/>
          <w:i/>
          <w:iCs/>
          <w:color w:val="000000"/>
          <w:lang w:val="uk-UA" w:eastAsia="uk-UA" w:bidi="uk-UA"/>
        </w:rPr>
        <w:t>’</w:t>
      </w:r>
      <w:r w:rsidR="00E85555" w:rsidRPr="00F97503">
        <w:rPr>
          <w:rFonts w:eastAsia="Microsoft Sans Serif"/>
          <w:bCs/>
          <w:i/>
          <w:iCs/>
          <w:color w:val="000000"/>
          <w:lang w:val="uk-UA" w:eastAsia="uk-UA" w:bidi="uk-UA"/>
        </w:rPr>
        <w:t xml:space="preserve">, </w:t>
      </w:r>
      <w:r w:rsidR="002C501A" w:rsidRPr="00F97503">
        <w:rPr>
          <w:rFonts w:eastAsia="Microsoft Sans Serif"/>
          <w:bCs/>
          <w:i/>
          <w:iCs/>
          <w:color w:val="000000"/>
          <w:lang w:val="uk-UA" w:eastAsia="uk-UA" w:bidi="uk-UA"/>
        </w:rPr>
        <w:t>‘</w:t>
      </w:r>
      <w:r w:rsidR="00E85555" w:rsidRPr="00F97503">
        <w:rPr>
          <w:rFonts w:eastAsia="Microsoft Sans Serif"/>
          <w:bCs/>
          <w:i/>
          <w:iCs/>
          <w:color w:val="000000"/>
          <w:lang w:val="uk-UA" w:eastAsia="uk-UA" w:bidi="uk-UA"/>
        </w:rPr>
        <w:t>мама</w:t>
      </w:r>
      <w:r w:rsidR="002C501A" w:rsidRPr="00F97503">
        <w:rPr>
          <w:rFonts w:eastAsia="Microsoft Sans Serif"/>
          <w:bCs/>
          <w:i/>
          <w:iCs/>
          <w:color w:val="000000"/>
          <w:lang w:val="uk-UA" w:eastAsia="uk-UA" w:bidi="uk-UA"/>
        </w:rPr>
        <w:t>’</w:t>
      </w:r>
      <w:r w:rsidR="00E85555" w:rsidRPr="00F97503">
        <w:rPr>
          <w:rFonts w:eastAsia="Microsoft Sans Serif"/>
          <w:bCs/>
          <w:i/>
          <w:iCs/>
          <w:color w:val="000000"/>
          <w:lang w:val="uk-UA" w:eastAsia="uk-UA" w:bidi="uk-UA"/>
        </w:rPr>
        <w:t>,</w:t>
      </w:r>
      <w:r w:rsidR="009C39D4" w:rsidRPr="00F97503">
        <w:rPr>
          <w:rFonts w:eastAsia="Microsoft Sans Serif"/>
          <w:i/>
          <w:iCs/>
          <w:color w:val="000000"/>
          <w:lang w:val="uk-UA" w:eastAsia="uk-UA" w:bidi="uk-UA"/>
        </w:rPr>
        <w:t xml:space="preserve"> </w:t>
      </w:r>
      <w:r w:rsidR="002C501A" w:rsidRPr="00F97503">
        <w:rPr>
          <w:rFonts w:eastAsia="Microsoft Sans Serif"/>
          <w:i/>
          <w:iCs/>
          <w:color w:val="000000"/>
          <w:lang w:val="uk-UA" w:eastAsia="uk-UA" w:bidi="uk-UA"/>
        </w:rPr>
        <w:t>‘</w:t>
      </w:r>
      <w:r w:rsidR="009C39D4" w:rsidRPr="00F97503">
        <w:rPr>
          <w:rFonts w:eastAsia="Microsoft Sans Serif"/>
          <w:bCs/>
          <w:i/>
          <w:iCs/>
          <w:color w:val="000000"/>
          <w:lang w:val="uk-UA" w:eastAsia="uk-UA" w:bidi="uk-UA"/>
        </w:rPr>
        <w:t>свекруха</w:t>
      </w:r>
      <w:r w:rsidR="002C501A" w:rsidRPr="00F97503">
        <w:rPr>
          <w:rFonts w:eastAsia="Microsoft Sans Serif"/>
          <w:bCs/>
          <w:i/>
          <w:iCs/>
          <w:color w:val="000000"/>
          <w:lang w:val="uk-UA" w:eastAsia="uk-UA" w:bidi="uk-UA"/>
        </w:rPr>
        <w:t>’</w:t>
      </w:r>
      <w:r w:rsidR="009C39D4" w:rsidRPr="00F97503">
        <w:rPr>
          <w:rFonts w:eastAsia="Microsoft Sans Serif"/>
          <w:bCs/>
          <w:i/>
          <w:iCs/>
          <w:color w:val="000000"/>
          <w:lang w:val="uk-UA" w:eastAsia="uk-UA" w:bidi="uk-UA"/>
        </w:rPr>
        <w:t xml:space="preserve">, </w:t>
      </w:r>
      <w:r w:rsidR="002C501A" w:rsidRPr="00F97503">
        <w:rPr>
          <w:rFonts w:eastAsia="Microsoft Sans Serif"/>
          <w:bCs/>
          <w:i/>
          <w:iCs/>
          <w:color w:val="000000"/>
          <w:lang w:val="uk-UA" w:eastAsia="uk-UA" w:bidi="uk-UA"/>
        </w:rPr>
        <w:t>‘</w:t>
      </w:r>
      <w:r w:rsidR="009C39D4" w:rsidRPr="00F97503">
        <w:rPr>
          <w:rFonts w:eastAsia="Microsoft Sans Serif"/>
          <w:bCs/>
          <w:i/>
          <w:iCs/>
          <w:color w:val="000000"/>
          <w:lang w:val="uk-UA" w:eastAsia="uk-UA" w:bidi="uk-UA"/>
        </w:rPr>
        <w:t>сестра</w:t>
      </w:r>
      <w:r w:rsidR="002C501A" w:rsidRPr="00F97503">
        <w:rPr>
          <w:rFonts w:eastAsia="Microsoft Sans Serif"/>
          <w:bCs/>
          <w:i/>
          <w:iCs/>
          <w:color w:val="000000"/>
          <w:lang w:val="uk-UA" w:eastAsia="uk-UA" w:bidi="uk-UA"/>
        </w:rPr>
        <w:t>’</w:t>
      </w:r>
      <w:r w:rsidR="009C39D4" w:rsidRPr="00F97503">
        <w:rPr>
          <w:rFonts w:eastAsia="Microsoft Sans Serif"/>
          <w:bCs/>
          <w:i/>
          <w:iCs/>
          <w:color w:val="000000"/>
          <w:lang w:val="uk-UA" w:eastAsia="uk-UA" w:bidi="uk-UA"/>
        </w:rPr>
        <w:t>:</w:t>
      </w:r>
      <w:r w:rsidR="009C39D4" w:rsidRPr="00F97503">
        <w:rPr>
          <w:rFonts w:eastAsia="Microsoft Sans Serif"/>
          <w:bCs/>
          <w:color w:val="000000"/>
          <w:lang w:val="uk-UA" w:eastAsia="uk-UA" w:bidi="uk-UA"/>
        </w:rPr>
        <w:t xml:space="preserve"> </w:t>
      </w:r>
      <w:r w:rsidR="00840218">
        <w:rPr>
          <w:rFonts w:eastAsia="Microsoft Sans Serif"/>
          <w:bCs/>
          <w:color w:val="000000"/>
          <w:lang w:val="uk-UA" w:eastAsia="uk-UA" w:bidi="uk-UA"/>
        </w:rPr>
        <w:t>…</w:t>
      </w:r>
      <w:r w:rsidR="003578A1" w:rsidRPr="009403B1">
        <w:rPr>
          <w:rFonts w:eastAsia="Microsoft Sans Serif"/>
          <w:i/>
          <w:iCs/>
          <w:color w:val="000000"/>
          <w:lang w:val="uk-UA" w:eastAsia="uk-UA" w:bidi="uk-UA"/>
        </w:rPr>
        <w:t xml:space="preserve">перекласти його знайомою мовою, як того здоровенного псюру, що колись у парку був погнався за тобою, і ти злякалась, і бігла, й голосила, і, перечепившись, з лементом упала в траву, а </w:t>
      </w:r>
      <w:r w:rsidR="003578A1" w:rsidRPr="009403B1">
        <w:rPr>
          <w:rFonts w:eastAsia="Microsoft Sans Serif"/>
          <w:b/>
          <w:bCs/>
          <w:i/>
          <w:iCs/>
          <w:color w:val="000000"/>
          <w:lang w:val="uk-UA" w:eastAsia="uk-UA" w:bidi="uk-UA"/>
        </w:rPr>
        <w:lastRenderedPageBreak/>
        <w:t>мама</w:t>
      </w:r>
      <w:r w:rsidR="003578A1" w:rsidRPr="009403B1">
        <w:rPr>
          <w:rFonts w:eastAsia="Microsoft Sans Serif"/>
          <w:i/>
          <w:iCs/>
          <w:color w:val="000000"/>
          <w:lang w:val="uk-UA" w:eastAsia="uk-UA" w:bidi="uk-UA"/>
        </w:rPr>
        <w:t xml:space="preserve">, вже втишивши, сміялась і показувала тобі: таж глянь </w:t>
      </w:r>
      <w:r w:rsidR="0072098B">
        <w:rPr>
          <w:rFonts w:eastAsia="Microsoft Sans Serif"/>
          <w:i/>
          <w:iCs/>
          <w:color w:val="000000"/>
          <w:lang w:val="uk-UA" w:eastAsia="uk-UA" w:bidi="uk-UA"/>
        </w:rPr>
        <w:t>–</w:t>
      </w:r>
      <w:r w:rsidR="003578A1" w:rsidRPr="009403B1">
        <w:rPr>
          <w:rFonts w:eastAsia="Microsoft Sans Serif"/>
          <w:i/>
          <w:iCs/>
          <w:color w:val="000000"/>
          <w:lang w:val="uk-UA" w:eastAsia="uk-UA" w:bidi="uk-UA"/>
        </w:rPr>
        <w:t xml:space="preserve"> псисько стояв, винувато насурмонившись, </w:t>
      </w:r>
      <w:r w:rsidR="0072098B">
        <w:rPr>
          <w:rFonts w:eastAsia="Microsoft Sans Serif"/>
          <w:i/>
          <w:iCs/>
          <w:color w:val="000000"/>
          <w:lang w:val="uk-UA" w:eastAsia="uk-UA" w:bidi="uk-UA"/>
        </w:rPr>
        <w:t>–</w:t>
      </w:r>
      <w:r w:rsidR="003578A1" w:rsidRPr="009403B1">
        <w:rPr>
          <w:rFonts w:eastAsia="Microsoft Sans Serif"/>
          <w:i/>
          <w:iCs/>
          <w:color w:val="000000"/>
          <w:lang w:val="uk-UA" w:eastAsia="uk-UA" w:bidi="uk-UA"/>
        </w:rPr>
        <w:t xml:space="preserve"> то він гратися хотів, дурнятко</w:t>
      </w:r>
      <w:r w:rsidR="00840218">
        <w:rPr>
          <w:rFonts w:eastAsia="Microsoft Sans Serif"/>
          <w:i/>
          <w:iCs/>
          <w:color w:val="000000"/>
          <w:lang w:val="uk-UA" w:eastAsia="uk-UA" w:bidi="uk-UA"/>
        </w:rPr>
        <w:t>…</w:t>
      </w:r>
      <w:r w:rsidR="002C501A" w:rsidRPr="002C501A">
        <w:rPr>
          <w:rFonts w:eastAsia="Microsoft Sans Serif"/>
          <w:color w:val="000000"/>
          <w:lang w:val="uk-UA" w:eastAsia="uk-UA" w:bidi="uk-UA"/>
        </w:rPr>
        <w:t>[</w:t>
      </w:r>
      <w:r w:rsidR="003578A1" w:rsidRPr="002C501A">
        <w:rPr>
          <w:rFonts w:eastAsia="Microsoft Sans Serif"/>
          <w:color w:val="000000"/>
          <w:lang w:val="uk-UA" w:eastAsia="uk-UA" w:bidi="uk-UA"/>
        </w:rPr>
        <w:t>20, с.</w:t>
      </w:r>
      <w:r w:rsidR="002C501A">
        <w:rPr>
          <w:rFonts w:eastAsia="Microsoft Sans Serif"/>
          <w:color w:val="000000"/>
          <w:lang w:val="en-US" w:eastAsia="uk-UA" w:bidi="uk-UA"/>
        </w:rPr>
        <w:t> </w:t>
      </w:r>
      <w:r w:rsidR="003578A1" w:rsidRPr="002C501A">
        <w:rPr>
          <w:rFonts w:eastAsia="Microsoft Sans Serif"/>
          <w:color w:val="000000"/>
          <w:lang w:val="uk-UA" w:eastAsia="uk-UA" w:bidi="uk-UA"/>
        </w:rPr>
        <w:t>5</w:t>
      </w:r>
      <w:r w:rsidR="002C501A" w:rsidRPr="002C501A">
        <w:rPr>
          <w:rFonts w:eastAsia="Microsoft Sans Serif"/>
          <w:color w:val="000000"/>
          <w:lang w:val="uk-UA" w:eastAsia="uk-UA" w:bidi="uk-UA"/>
        </w:rPr>
        <w:t xml:space="preserve">]; </w:t>
      </w:r>
      <w:r w:rsidR="002C501A">
        <w:rPr>
          <w:rFonts w:eastAsia="Microsoft Sans Serif"/>
          <w:i/>
          <w:iCs/>
          <w:color w:val="000000"/>
          <w:lang w:val="uk-UA" w:eastAsia="uk-UA" w:bidi="uk-UA"/>
        </w:rPr>
        <w:t>…</w:t>
      </w:r>
      <w:r w:rsidR="002C501A" w:rsidRPr="002C501A">
        <w:rPr>
          <w:rFonts w:eastAsia="Georgia"/>
          <w:i/>
          <w:iCs/>
          <w:lang w:val="uk-UA" w:eastAsia="ru-RU"/>
        </w:rPr>
        <w:t xml:space="preserve">слово </w:t>
      </w:r>
      <w:r w:rsidR="002C501A" w:rsidRPr="002C501A">
        <w:rPr>
          <w:rFonts w:eastAsia="Georgia"/>
          <w:b/>
          <w:bCs/>
          <w:i/>
          <w:iCs/>
          <w:lang w:val="uk-UA" w:eastAsia="ru-RU"/>
        </w:rPr>
        <w:t>“дружина”</w:t>
      </w:r>
      <w:r w:rsidR="002C501A" w:rsidRPr="002C501A">
        <w:rPr>
          <w:rFonts w:eastAsia="Georgia"/>
          <w:i/>
          <w:iCs/>
          <w:lang w:val="uk-UA" w:eastAsia="ru-RU"/>
        </w:rPr>
        <w:t xml:space="preserve"> мовби й справді пригасило, злагіднило її гострі кути), </w:t>
      </w:r>
      <w:r w:rsidR="002C501A" w:rsidRPr="002C501A">
        <w:rPr>
          <w:rFonts w:eastAsia="Georgia"/>
          <w:b/>
          <w:bCs/>
          <w:i/>
          <w:iCs/>
          <w:lang w:val="uk-UA" w:eastAsia="ru-RU"/>
        </w:rPr>
        <w:t>“свекруха”</w:t>
      </w:r>
      <w:r w:rsidR="002C501A" w:rsidRPr="002C501A">
        <w:rPr>
          <w:rFonts w:eastAsia="Georgia"/>
          <w:i/>
          <w:iCs/>
          <w:lang w:val="uk-UA" w:eastAsia="ru-RU"/>
        </w:rPr>
        <w:t xml:space="preserve"> (тут краї допасовувалися трудніше, попри бгання й розтягування, проміжок так і зостався зяяти: </w:t>
      </w:r>
      <w:bookmarkStart w:id="26" w:name="_Hlk88410873"/>
      <w:r w:rsidR="002C501A" w:rsidRPr="002C501A">
        <w:rPr>
          <w:rFonts w:eastAsia="Georgia"/>
          <w:b/>
          <w:bCs/>
          <w:i/>
          <w:iCs/>
          <w:lang w:val="uk-UA" w:eastAsia="ru-RU"/>
        </w:rPr>
        <w:t>“свекруха”</w:t>
      </w:r>
      <w:r w:rsidR="002C501A">
        <w:rPr>
          <w:rFonts w:eastAsia="Georgia"/>
          <w:i/>
          <w:iCs/>
          <w:lang w:val="uk-UA" w:eastAsia="ru-RU"/>
        </w:rPr>
        <w:t xml:space="preserve"> – </w:t>
      </w:r>
      <w:r w:rsidR="002C501A" w:rsidRPr="002C501A">
        <w:rPr>
          <w:rFonts w:eastAsia="Georgia"/>
          <w:i/>
          <w:iCs/>
          <w:lang w:val="uk-UA" w:eastAsia="ru-RU"/>
        </w:rPr>
        <w:t>мутно, невиразно</w:t>
      </w:r>
      <w:r w:rsidR="002C501A">
        <w:rPr>
          <w:rFonts w:eastAsia="Georgia"/>
          <w:i/>
          <w:iCs/>
          <w:lang w:val="uk-UA" w:eastAsia="ru-RU"/>
        </w:rPr>
        <w:t xml:space="preserve"> – </w:t>
      </w:r>
      <w:r w:rsidR="002C501A" w:rsidRPr="002C501A">
        <w:rPr>
          <w:rFonts w:eastAsia="Georgia"/>
          <w:i/>
          <w:iCs/>
          <w:lang w:val="uk-UA" w:eastAsia="ru-RU"/>
        </w:rPr>
        <w:t xml:space="preserve">сварка, свердло, злі, вдавлені всередину губи, і щось від російського </w:t>
      </w:r>
      <w:r w:rsidR="002C501A" w:rsidRPr="002C501A">
        <w:rPr>
          <w:rFonts w:eastAsia="Georgia"/>
          <w:b/>
          <w:bCs/>
          <w:i/>
          <w:iCs/>
          <w:lang w:val="uk-UA" w:eastAsia="ru-RU"/>
        </w:rPr>
        <w:t>“старуха”,</w:t>
      </w:r>
      <w:r w:rsidR="002C501A" w:rsidRPr="002C501A">
        <w:rPr>
          <w:rFonts w:eastAsia="Georgia"/>
          <w:i/>
          <w:iCs/>
          <w:lang w:val="uk-UA" w:eastAsia="ru-RU"/>
        </w:rPr>
        <w:t xml:space="preserve"> сиве й патлате</w:t>
      </w:r>
      <w:bookmarkEnd w:id="26"/>
      <w:r w:rsidR="002C501A" w:rsidRPr="002C501A">
        <w:rPr>
          <w:rFonts w:eastAsia="Georgia"/>
          <w:lang w:val="uk-UA" w:eastAsia="ru-RU"/>
        </w:rPr>
        <w:t>…[21</w:t>
      </w:r>
      <w:r w:rsidR="002C501A">
        <w:rPr>
          <w:rFonts w:eastAsia="Georgia"/>
          <w:lang w:val="uk-UA" w:eastAsia="ru-RU"/>
        </w:rPr>
        <w:t>, с. 42</w:t>
      </w:r>
      <w:r w:rsidR="002C501A" w:rsidRPr="002C501A">
        <w:rPr>
          <w:rFonts w:eastAsia="Georgia"/>
          <w:lang w:val="uk-UA" w:eastAsia="ru-RU"/>
        </w:rPr>
        <w:t>].</w:t>
      </w:r>
    </w:p>
    <w:p w14:paraId="5F959F9B" w14:textId="2C3C4640" w:rsidR="003578A1" w:rsidRPr="009403B1" w:rsidRDefault="00E501D7" w:rsidP="009403B1">
      <w:pPr>
        <w:tabs>
          <w:tab w:val="left" w:pos="709"/>
        </w:tabs>
        <w:spacing w:after="0" w:line="360" w:lineRule="auto"/>
        <w:ind w:firstLine="709"/>
        <w:jc w:val="both"/>
        <w:rPr>
          <w:spacing w:val="2"/>
          <w:shd w:val="clear" w:color="auto" w:fill="FFFFFF"/>
          <w:lang w:val="uk-UA"/>
        </w:rPr>
      </w:pPr>
      <w:r>
        <w:rPr>
          <w:spacing w:val="2"/>
          <w:shd w:val="clear" w:color="auto" w:fill="FFFFFF"/>
          <w:lang w:val="uk-UA"/>
        </w:rPr>
        <w:t xml:space="preserve">Контекстуальне оточення концепту </w:t>
      </w:r>
      <w:r w:rsidR="00F97503">
        <w:rPr>
          <w:spacing w:val="2"/>
          <w:shd w:val="clear" w:color="auto" w:fill="FFFFFF"/>
          <w:lang w:val="uk-UA"/>
        </w:rPr>
        <w:t>репрезентовано такими синтаксичними структурами</w:t>
      </w:r>
      <w:r>
        <w:rPr>
          <w:spacing w:val="2"/>
          <w:shd w:val="clear" w:color="auto" w:fill="FFFFFF"/>
          <w:lang w:val="uk-UA"/>
        </w:rPr>
        <w:t>:</w:t>
      </w:r>
    </w:p>
    <w:p w14:paraId="7DC8C641" w14:textId="1A404376" w:rsidR="001B24DF" w:rsidRPr="00D2484A" w:rsidRDefault="00840218" w:rsidP="00F97503">
      <w:pPr>
        <w:pStyle w:val="a9"/>
        <w:numPr>
          <w:ilvl w:val="0"/>
          <w:numId w:val="10"/>
        </w:numPr>
        <w:tabs>
          <w:tab w:val="left" w:pos="709"/>
        </w:tabs>
        <w:spacing w:after="0" w:line="360" w:lineRule="auto"/>
        <w:ind w:left="0" w:firstLine="567"/>
        <w:jc w:val="both"/>
        <w:rPr>
          <w:rFonts w:eastAsia="Georgia"/>
          <w:i/>
          <w:iCs/>
          <w:lang w:val="uk-UA" w:eastAsia="ru-RU"/>
        </w:rPr>
      </w:pPr>
      <w:r w:rsidRPr="00840218">
        <w:rPr>
          <w:spacing w:val="2"/>
          <w:shd w:val="clear" w:color="auto" w:fill="FFFFFF"/>
          <w:lang w:val="uk-UA"/>
        </w:rPr>
        <w:t xml:space="preserve"> </w:t>
      </w:r>
      <w:r w:rsidR="00352FA0" w:rsidRPr="00D2484A">
        <w:rPr>
          <w:spacing w:val="2"/>
          <w:shd w:val="clear" w:color="auto" w:fill="FFFFFF"/>
          <w:lang w:val="uk-UA"/>
        </w:rPr>
        <w:t>порівняння</w:t>
      </w:r>
      <w:r w:rsidR="002C501A" w:rsidRPr="00D2484A">
        <w:rPr>
          <w:spacing w:val="2"/>
          <w:shd w:val="clear" w:color="auto" w:fill="FFFFFF"/>
          <w:lang w:val="uk-UA"/>
        </w:rPr>
        <w:t>: …</w:t>
      </w:r>
      <w:r w:rsidR="00352FA0" w:rsidRPr="00D2484A">
        <w:rPr>
          <w:rFonts w:eastAsia="Georgia"/>
          <w:i/>
          <w:iCs/>
          <w:lang w:val="uk-UA" w:eastAsia="ru-RU"/>
        </w:rPr>
        <w:t xml:space="preserve">ця облудна, потайна, граційна, розбещена, наскрізь порочна й невідпорно зваблива, палена зсередини невідомим вогнем </w:t>
      </w:r>
      <w:r w:rsidR="00352FA0" w:rsidRPr="00D2484A">
        <w:rPr>
          <w:rFonts w:eastAsia="Georgia"/>
          <w:b/>
          <w:bCs/>
          <w:i/>
          <w:iCs/>
          <w:color w:val="000000" w:themeColor="text1"/>
          <w:lang w:val="uk-UA" w:eastAsia="ru-RU"/>
        </w:rPr>
        <w:t>Ленця-оленятко</w:t>
      </w:r>
      <w:r w:rsidR="00352FA0" w:rsidRPr="00D2484A">
        <w:rPr>
          <w:rFonts w:eastAsia="Georgia"/>
          <w:i/>
          <w:iCs/>
          <w:color w:val="000000" w:themeColor="text1"/>
          <w:lang w:val="uk-UA" w:eastAsia="ru-RU"/>
        </w:rPr>
        <w:t xml:space="preserve"> </w:t>
      </w:r>
      <w:r w:rsidR="00352FA0" w:rsidRPr="00D2484A">
        <w:rPr>
          <w:rFonts w:eastAsia="Georgia"/>
          <w:i/>
          <w:iCs/>
          <w:lang w:val="uk-UA" w:eastAsia="ru-RU"/>
        </w:rPr>
        <w:t xml:space="preserve">просто мусила, і то дуже рано, віднайти свій спосіб боронитися, зокрема й від </w:t>
      </w:r>
      <w:r w:rsidR="00352FA0" w:rsidRPr="00D2484A">
        <w:rPr>
          <w:rFonts w:eastAsia="Georgia"/>
          <w:b/>
          <w:bCs/>
          <w:i/>
          <w:iCs/>
          <w:color w:val="000000" w:themeColor="text1"/>
          <w:lang w:val="uk-UA" w:eastAsia="ru-RU"/>
        </w:rPr>
        <w:t>все-і-вся-під-себе-підминаючої Дарки</w:t>
      </w:r>
      <w:r w:rsidR="002C501A" w:rsidRPr="00D2484A">
        <w:rPr>
          <w:rFonts w:eastAsia="Georgia"/>
          <w:b/>
          <w:bCs/>
          <w:i/>
          <w:iCs/>
          <w:color w:val="000000" w:themeColor="text1"/>
          <w:lang w:val="uk-UA" w:eastAsia="ru-RU"/>
        </w:rPr>
        <w:t xml:space="preserve"> </w:t>
      </w:r>
      <w:r w:rsidR="002C501A" w:rsidRPr="00D2484A">
        <w:rPr>
          <w:rFonts w:eastAsia="Georgia"/>
          <w:color w:val="000000" w:themeColor="text1"/>
          <w:lang w:val="uk-UA" w:eastAsia="ru-RU"/>
        </w:rPr>
        <w:t>[</w:t>
      </w:r>
      <w:r w:rsidR="00D2484A" w:rsidRPr="00D2484A">
        <w:rPr>
          <w:rFonts w:eastAsia="Georgia"/>
          <w:color w:val="000000" w:themeColor="text1"/>
          <w:lang w:val="uk-UA" w:eastAsia="ru-RU"/>
        </w:rPr>
        <w:t>20, с. 22</w:t>
      </w:r>
      <w:r w:rsidR="002C501A" w:rsidRPr="00D2484A">
        <w:rPr>
          <w:rFonts w:eastAsia="Georgia"/>
          <w:color w:val="000000" w:themeColor="text1"/>
          <w:lang w:val="uk-UA" w:eastAsia="ru-RU"/>
        </w:rPr>
        <w:t>]</w:t>
      </w:r>
      <w:r w:rsidR="00D2484A" w:rsidRPr="00D2484A">
        <w:rPr>
          <w:rFonts w:eastAsia="Georgia"/>
          <w:color w:val="000000" w:themeColor="text1"/>
          <w:lang w:val="uk-UA" w:eastAsia="ru-RU"/>
        </w:rPr>
        <w:t xml:space="preserve">; </w:t>
      </w:r>
      <w:r w:rsidR="00482883" w:rsidRPr="00D2484A">
        <w:rPr>
          <w:i/>
          <w:iCs/>
          <w:spacing w:val="2"/>
          <w:shd w:val="clear" w:color="auto" w:fill="FFFFFF"/>
          <w:lang w:val="uk-UA"/>
        </w:rPr>
        <w:t>…</w:t>
      </w:r>
      <w:r w:rsidR="00352FA0" w:rsidRPr="00D2484A">
        <w:rPr>
          <w:i/>
          <w:iCs/>
          <w:spacing w:val="2"/>
          <w:shd w:val="clear" w:color="auto" w:fill="FFFFFF"/>
          <w:lang w:val="uk-UA"/>
        </w:rPr>
        <w:t>і ще й ця по-підлітковому непропорційно довга (уже не Брак</w:t>
      </w:r>
      <w:r w:rsidR="00D2484A" w:rsidRPr="00D2484A">
        <w:rPr>
          <w:i/>
          <w:iCs/>
          <w:spacing w:val="2"/>
          <w:shd w:val="clear" w:color="auto" w:fill="FFFFFF"/>
          <w:lang w:val="uk-UA"/>
        </w:rPr>
        <w:t xml:space="preserve"> </w:t>
      </w:r>
      <w:bookmarkStart w:id="27" w:name="_Hlk88738707"/>
      <w:r w:rsidR="00D2484A" w:rsidRPr="00D2484A">
        <w:rPr>
          <w:i/>
          <w:iCs/>
          <w:spacing w:val="2"/>
          <w:shd w:val="clear" w:color="auto" w:fill="FFFFFF"/>
          <w:lang w:val="uk-UA"/>
        </w:rPr>
        <w:t>–</w:t>
      </w:r>
      <w:bookmarkEnd w:id="27"/>
      <w:r w:rsidR="00D2484A" w:rsidRPr="00D2484A">
        <w:rPr>
          <w:i/>
          <w:iCs/>
          <w:spacing w:val="2"/>
          <w:shd w:val="clear" w:color="auto" w:fill="FFFFFF"/>
          <w:lang w:val="uk-UA"/>
        </w:rPr>
        <w:t xml:space="preserve"> </w:t>
      </w:r>
      <w:r w:rsidR="00352FA0" w:rsidRPr="00D2484A">
        <w:rPr>
          <w:i/>
          <w:iCs/>
          <w:spacing w:val="2"/>
          <w:shd w:val="clear" w:color="auto" w:fill="FFFFFF"/>
          <w:lang w:val="uk-UA"/>
        </w:rPr>
        <w:t xml:space="preserve">Модільяні) шия настороженого </w:t>
      </w:r>
      <w:r w:rsidR="00352FA0" w:rsidRPr="00D2484A">
        <w:rPr>
          <w:b/>
          <w:bCs/>
          <w:i/>
          <w:iCs/>
          <w:spacing w:val="2"/>
          <w:shd w:val="clear" w:color="auto" w:fill="FFFFFF"/>
          <w:lang w:val="uk-UA"/>
        </w:rPr>
        <w:t>оленяти (оленя</w:t>
      </w:r>
      <w:r w:rsidR="00D2484A" w:rsidRPr="00D2484A">
        <w:rPr>
          <w:b/>
          <w:bCs/>
          <w:i/>
          <w:iCs/>
          <w:spacing w:val="2"/>
          <w:shd w:val="clear" w:color="auto" w:fill="FFFFFF"/>
          <w:lang w:val="uk-UA"/>
        </w:rPr>
        <w:t xml:space="preserve"> </w:t>
      </w:r>
      <w:r w:rsidR="00D2484A" w:rsidRPr="00D2484A">
        <w:rPr>
          <w:i/>
          <w:iCs/>
          <w:spacing w:val="2"/>
          <w:shd w:val="clear" w:color="auto" w:fill="FFFFFF"/>
          <w:lang w:val="uk-UA"/>
        </w:rPr>
        <w:t>–</w:t>
      </w:r>
      <w:r w:rsidR="00352FA0" w:rsidRPr="00D2484A">
        <w:rPr>
          <w:b/>
          <w:bCs/>
          <w:i/>
          <w:iCs/>
          <w:spacing w:val="2"/>
          <w:shd w:val="clear" w:color="auto" w:fill="FFFFFF"/>
          <w:lang w:val="uk-UA"/>
        </w:rPr>
        <w:t xml:space="preserve">  від Олена</w:t>
      </w:r>
      <w:r w:rsidR="00352FA0" w:rsidRPr="00D2484A">
        <w:rPr>
          <w:i/>
          <w:iCs/>
          <w:spacing w:val="2"/>
          <w:shd w:val="clear" w:color="auto" w:fill="FFFFFF"/>
          <w:lang w:val="uk-UA"/>
        </w:rPr>
        <w:t xml:space="preserve">: казати Лєна, Лєнка чи Лєночка, як казали всі, Дарці не повертався язик: Лєна </w:t>
      </w:r>
      <w:r w:rsidR="0072098B">
        <w:rPr>
          <w:i/>
          <w:iCs/>
          <w:spacing w:val="2"/>
          <w:shd w:val="clear" w:color="auto" w:fill="FFFFFF"/>
          <w:lang w:val="uk-UA"/>
        </w:rPr>
        <w:t>–</w:t>
      </w:r>
      <w:r w:rsidR="00352FA0" w:rsidRPr="00D2484A">
        <w:rPr>
          <w:i/>
          <w:iCs/>
          <w:spacing w:val="2"/>
          <w:shd w:val="clear" w:color="auto" w:fill="FFFFFF"/>
          <w:lang w:val="uk-UA"/>
        </w:rPr>
        <w:t xml:space="preserve"> це Лєнка-пєнка, й нічого більше</w:t>
      </w:r>
      <w:r w:rsidR="00D2484A" w:rsidRPr="00D2484A">
        <w:rPr>
          <w:i/>
          <w:iCs/>
          <w:spacing w:val="2"/>
          <w:shd w:val="clear" w:color="auto" w:fill="FFFFFF"/>
          <w:lang w:val="uk-UA"/>
        </w:rPr>
        <w:t>)</w:t>
      </w:r>
      <w:r w:rsidR="00482883" w:rsidRPr="00D2484A">
        <w:rPr>
          <w:i/>
          <w:iCs/>
          <w:spacing w:val="2"/>
          <w:shd w:val="clear" w:color="auto" w:fill="FFFFFF"/>
          <w:lang w:val="uk-UA"/>
        </w:rPr>
        <w:t>…</w:t>
      </w:r>
      <w:r w:rsidR="00352FA0" w:rsidRPr="00D2484A">
        <w:rPr>
          <w:i/>
          <w:iCs/>
          <w:spacing w:val="2"/>
          <w:shd w:val="clear" w:color="auto" w:fill="FFFFFF"/>
          <w:lang w:val="uk-UA"/>
        </w:rPr>
        <w:t xml:space="preserve"> </w:t>
      </w:r>
      <w:r w:rsidR="00D2484A" w:rsidRPr="00D2484A">
        <w:rPr>
          <w:spacing w:val="2"/>
          <w:shd w:val="clear" w:color="auto" w:fill="FFFFFF"/>
        </w:rPr>
        <w:t>[20</w:t>
      </w:r>
      <w:r w:rsidR="00352FA0" w:rsidRPr="00D2484A">
        <w:rPr>
          <w:spacing w:val="2"/>
          <w:shd w:val="clear" w:color="auto" w:fill="FFFFFF"/>
          <w:lang w:val="uk-UA"/>
        </w:rPr>
        <w:t>, с.</w:t>
      </w:r>
      <w:r w:rsidR="00D2484A" w:rsidRPr="00D2484A">
        <w:rPr>
          <w:spacing w:val="2"/>
          <w:shd w:val="clear" w:color="auto" w:fill="FFFFFF"/>
          <w:lang w:val="en-US"/>
        </w:rPr>
        <w:t> </w:t>
      </w:r>
      <w:r w:rsidR="00352FA0" w:rsidRPr="00D2484A">
        <w:rPr>
          <w:spacing w:val="2"/>
          <w:shd w:val="clear" w:color="auto" w:fill="FFFFFF"/>
          <w:lang w:val="uk-UA"/>
        </w:rPr>
        <w:t>1</w:t>
      </w:r>
      <w:r w:rsidR="00D2484A" w:rsidRPr="00D2484A">
        <w:rPr>
          <w:spacing w:val="2"/>
          <w:shd w:val="clear" w:color="auto" w:fill="FFFFFF"/>
        </w:rPr>
        <w:t xml:space="preserve">]; </w:t>
      </w:r>
      <w:r w:rsidR="0084393D" w:rsidRPr="00D2484A">
        <w:rPr>
          <w:rFonts w:eastAsia="Georgia"/>
          <w:i/>
          <w:iCs/>
          <w:lang w:val="uk-UA" w:eastAsia="ru-RU"/>
        </w:rPr>
        <w:t>…</w:t>
      </w:r>
      <w:r w:rsidR="0084393D" w:rsidRPr="00D2484A">
        <w:rPr>
          <w:rFonts w:eastAsia="Georgia"/>
          <w:i/>
          <w:iCs/>
          <w:lang w:eastAsia="ru-RU"/>
        </w:rPr>
        <w:t xml:space="preserve">бо зарплати не платять, а вдома </w:t>
      </w:r>
      <w:r w:rsidR="0084393D" w:rsidRPr="00D2484A">
        <w:rPr>
          <w:rFonts w:eastAsia="Georgia"/>
          <w:b/>
          <w:bCs/>
          <w:i/>
          <w:iCs/>
          <w:lang w:eastAsia="ru-RU"/>
        </w:rPr>
        <w:t>жінка</w:t>
      </w:r>
      <w:r w:rsidR="0084393D" w:rsidRPr="00D2484A">
        <w:rPr>
          <w:rFonts w:eastAsia="Georgia"/>
          <w:i/>
          <w:iCs/>
          <w:lang w:eastAsia="ru-RU"/>
        </w:rPr>
        <w:t xml:space="preserve"> пилкою працює</w:t>
      </w:r>
      <w:r w:rsidR="00482883" w:rsidRPr="00D2484A">
        <w:rPr>
          <w:rFonts w:eastAsia="Georgia"/>
          <w:i/>
          <w:iCs/>
          <w:lang w:eastAsia="ru-RU"/>
        </w:rPr>
        <w:t>…</w:t>
      </w:r>
      <w:r w:rsidR="00D2484A" w:rsidRPr="00D2484A">
        <w:rPr>
          <w:rFonts w:eastAsia="Georgia"/>
          <w:lang w:eastAsia="ru-RU"/>
        </w:rPr>
        <w:t xml:space="preserve"> </w:t>
      </w:r>
      <w:r w:rsidR="00D2484A" w:rsidRPr="0072098B">
        <w:rPr>
          <w:rFonts w:eastAsia="Georgia"/>
          <w:lang w:eastAsia="ru-RU"/>
        </w:rPr>
        <w:t>[21</w:t>
      </w:r>
      <w:r w:rsidR="0084393D" w:rsidRPr="00D2484A">
        <w:rPr>
          <w:rFonts w:eastAsia="Georgia"/>
          <w:lang w:val="uk-UA" w:eastAsia="ru-RU"/>
        </w:rPr>
        <w:t>, с.30</w:t>
      </w:r>
      <w:r w:rsidR="00D2484A" w:rsidRPr="0072098B">
        <w:rPr>
          <w:rFonts w:eastAsia="Georgia"/>
          <w:lang w:eastAsia="ru-RU"/>
        </w:rPr>
        <w:t>];</w:t>
      </w:r>
    </w:p>
    <w:p w14:paraId="70906FBA" w14:textId="2E68D84A" w:rsidR="0099662A" w:rsidRPr="00D2484A" w:rsidRDefault="00840218" w:rsidP="00F97503">
      <w:pPr>
        <w:pStyle w:val="a9"/>
        <w:numPr>
          <w:ilvl w:val="0"/>
          <w:numId w:val="10"/>
        </w:numPr>
        <w:tabs>
          <w:tab w:val="left" w:pos="709"/>
        </w:tabs>
        <w:spacing w:after="0" w:line="360" w:lineRule="auto"/>
        <w:ind w:left="0" w:firstLine="567"/>
        <w:jc w:val="both"/>
        <w:rPr>
          <w:rFonts w:eastAsia="Georgia"/>
          <w:lang w:val="uk-UA" w:eastAsia="ru-RU"/>
        </w:rPr>
      </w:pPr>
      <w:r w:rsidRPr="00840218">
        <w:rPr>
          <w:rFonts w:eastAsia="Georgia"/>
          <w:lang w:val="uk-UA" w:eastAsia="ru-RU"/>
        </w:rPr>
        <w:t xml:space="preserve"> </w:t>
      </w:r>
      <w:r w:rsidR="0084393D" w:rsidRPr="00D2484A">
        <w:rPr>
          <w:rFonts w:eastAsia="Georgia"/>
          <w:lang w:val="uk-UA" w:eastAsia="ru-RU"/>
        </w:rPr>
        <w:t>метафор</w:t>
      </w:r>
      <w:r w:rsidR="001B24DF" w:rsidRPr="00D2484A">
        <w:rPr>
          <w:rFonts w:eastAsia="Georgia"/>
          <w:lang w:val="uk-UA" w:eastAsia="ru-RU"/>
        </w:rPr>
        <w:t>и:</w:t>
      </w:r>
      <w:r w:rsidR="00D2484A" w:rsidRPr="00D2484A">
        <w:rPr>
          <w:rFonts w:eastAsia="Georgia"/>
          <w:lang w:val="uk-UA" w:eastAsia="ru-RU"/>
        </w:rPr>
        <w:t xml:space="preserve"> </w:t>
      </w:r>
      <w:r w:rsidR="001B24DF" w:rsidRPr="00D2484A">
        <w:rPr>
          <w:i/>
          <w:iCs/>
          <w:spacing w:val="2"/>
          <w:shd w:val="clear" w:color="auto" w:fill="FFFFFF"/>
          <w:lang w:val="uk-UA"/>
        </w:rPr>
        <w:t>…</w:t>
      </w:r>
      <w:r w:rsidR="00352FA0" w:rsidRPr="00D2484A">
        <w:rPr>
          <w:i/>
          <w:iCs/>
          <w:spacing w:val="2"/>
          <w:shd w:val="clear" w:color="auto" w:fill="FFFFFF"/>
          <w:lang w:val="uk-UA"/>
        </w:rPr>
        <w:t xml:space="preserve">ах, </w:t>
      </w:r>
      <w:r w:rsidR="00352FA0" w:rsidRPr="00D2484A">
        <w:rPr>
          <w:b/>
          <w:bCs/>
          <w:i/>
          <w:iCs/>
          <w:spacing w:val="2"/>
          <w:shd w:val="clear" w:color="auto" w:fill="FFFFFF"/>
          <w:lang w:val="uk-UA"/>
        </w:rPr>
        <w:t>Ленця, Леник-Оленятко</w:t>
      </w:r>
      <w:r w:rsidR="00352FA0" w:rsidRPr="00D2484A">
        <w:rPr>
          <w:i/>
          <w:iCs/>
          <w:spacing w:val="2"/>
          <w:shd w:val="clear" w:color="auto" w:fill="FFFFFF"/>
          <w:lang w:val="uk-UA"/>
        </w:rPr>
        <w:t>, в кабінеті хімії її місце було коло вікна, і світло так само падало їй на обличчя й шию, аж до темної западинки під другим ґудзиком,</w:t>
      </w:r>
      <w:r w:rsidR="00D2484A" w:rsidRPr="00D2484A">
        <w:rPr>
          <w:i/>
          <w:iCs/>
          <w:spacing w:val="2"/>
          <w:shd w:val="clear" w:color="auto" w:fill="FFFFFF"/>
          <w:lang w:val="en-US"/>
        </w:rPr>
        <w:t> </w:t>
      </w:r>
      <w:r w:rsidR="00D2484A" w:rsidRPr="00D2484A">
        <w:rPr>
          <w:spacing w:val="2"/>
          <w:shd w:val="clear" w:color="auto" w:fill="FFFFFF"/>
          <w:lang w:val="uk-UA"/>
        </w:rPr>
        <w:t>[20</w:t>
      </w:r>
      <w:r w:rsidR="00352FA0" w:rsidRPr="00D2484A">
        <w:rPr>
          <w:spacing w:val="2"/>
          <w:shd w:val="clear" w:color="auto" w:fill="FFFFFF"/>
          <w:lang w:val="uk-UA"/>
        </w:rPr>
        <w:t>, с.</w:t>
      </w:r>
      <w:r w:rsidR="00D2484A" w:rsidRPr="00D2484A">
        <w:rPr>
          <w:spacing w:val="2"/>
          <w:shd w:val="clear" w:color="auto" w:fill="FFFFFF"/>
          <w:lang w:val="en-US"/>
        </w:rPr>
        <w:t> </w:t>
      </w:r>
      <w:r w:rsidR="00352FA0" w:rsidRPr="00D2484A">
        <w:rPr>
          <w:spacing w:val="2"/>
          <w:shd w:val="clear" w:color="auto" w:fill="FFFFFF"/>
          <w:lang w:val="uk-UA"/>
        </w:rPr>
        <w:t>2</w:t>
      </w:r>
      <w:r w:rsidR="00D2484A" w:rsidRPr="00D2484A">
        <w:rPr>
          <w:spacing w:val="2"/>
          <w:shd w:val="clear" w:color="auto" w:fill="FFFFFF"/>
          <w:lang w:val="uk-UA"/>
        </w:rPr>
        <w:t>];</w:t>
      </w:r>
      <w:r w:rsidR="00D2484A" w:rsidRPr="00D2484A">
        <w:rPr>
          <w:i/>
          <w:iCs/>
          <w:spacing w:val="2"/>
          <w:shd w:val="clear" w:color="auto" w:fill="FFFFFF"/>
          <w:lang w:val="uk-UA"/>
        </w:rPr>
        <w:t xml:space="preserve"> </w:t>
      </w:r>
      <w:r w:rsidR="0020580F" w:rsidRPr="00D2484A">
        <w:rPr>
          <w:rFonts w:eastAsia="Georgia"/>
          <w:i/>
          <w:iCs/>
          <w:lang w:val="uk-UA" w:eastAsia="ru-RU"/>
        </w:rPr>
        <w:t xml:space="preserve">Дівчина-підліток, вбрана в біле, наближається дорогою, я так люблю білі троянди, їхній прохолодний, затамований віддих, </w:t>
      </w:r>
      <w:r w:rsidR="0020580F" w:rsidRPr="00D2484A">
        <w:rPr>
          <w:rFonts w:eastAsia="Georgia"/>
          <w:b/>
          <w:bCs/>
          <w:i/>
          <w:iCs/>
          <w:lang w:val="uk-UA" w:eastAsia="ru-RU"/>
        </w:rPr>
        <w:t>так дихає свіжа юна шкіра,</w:t>
      </w:r>
      <w:r w:rsidR="0020580F" w:rsidRPr="00D2484A">
        <w:rPr>
          <w:rFonts w:eastAsia="Georgia"/>
          <w:i/>
          <w:iCs/>
          <w:lang w:val="uk-UA" w:eastAsia="ru-RU"/>
        </w:rPr>
        <w:t xml:space="preserve"> ще не просохла після морської купелі, на дівочих передпліччях щільно обтислі мідні браслети, вузенькі ступні складно оповиті безліччю ремінних поворозок…</w:t>
      </w:r>
      <w:r w:rsidR="00D2484A" w:rsidRPr="00D2484A">
        <w:rPr>
          <w:rFonts w:eastAsia="Georgia"/>
          <w:lang w:val="uk-UA" w:eastAsia="ru-RU"/>
        </w:rPr>
        <w:t>[21</w:t>
      </w:r>
      <w:r w:rsidR="0020580F" w:rsidRPr="00D2484A">
        <w:rPr>
          <w:rFonts w:eastAsia="Georgia"/>
          <w:lang w:val="uk-UA" w:eastAsia="ru-RU"/>
        </w:rPr>
        <w:t>, с.</w:t>
      </w:r>
      <w:r w:rsidR="00D2484A" w:rsidRPr="00D2484A">
        <w:rPr>
          <w:rFonts w:eastAsia="Georgia"/>
          <w:lang w:val="en-US" w:eastAsia="ru-RU"/>
        </w:rPr>
        <w:t> </w:t>
      </w:r>
      <w:r w:rsidR="0020580F" w:rsidRPr="00D2484A">
        <w:rPr>
          <w:rFonts w:eastAsia="Georgia"/>
          <w:lang w:val="uk-UA" w:eastAsia="ru-RU"/>
        </w:rPr>
        <w:t>10</w:t>
      </w:r>
      <w:r w:rsidR="00D2484A" w:rsidRPr="00D2484A">
        <w:rPr>
          <w:rFonts w:eastAsia="Georgia"/>
          <w:lang w:val="uk-UA" w:eastAsia="ru-RU"/>
        </w:rPr>
        <w:t>]; …</w:t>
      </w:r>
      <w:r w:rsidR="004B564E" w:rsidRPr="00D2484A">
        <w:rPr>
          <w:rFonts w:eastAsia="Georgia"/>
          <w:i/>
          <w:iCs/>
          <w:lang w:val="uk-UA" w:eastAsia="ru-RU"/>
        </w:rPr>
        <w:t xml:space="preserve">його дружина, тиха </w:t>
      </w:r>
      <w:r w:rsidR="004B564E" w:rsidRPr="00D2484A">
        <w:rPr>
          <w:rFonts w:eastAsia="Georgia"/>
          <w:b/>
          <w:bCs/>
          <w:i/>
          <w:iCs/>
          <w:lang w:val="uk-UA" w:eastAsia="ru-RU"/>
        </w:rPr>
        <w:t>прозора</w:t>
      </w:r>
      <w:r w:rsidR="004B564E" w:rsidRPr="00D2484A">
        <w:rPr>
          <w:rFonts w:eastAsia="Georgia"/>
          <w:i/>
          <w:iCs/>
          <w:lang w:val="uk-UA" w:eastAsia="ru-RU"/>
        </w:rPr>
        <w:t xml:space="preserve"> </w:t>
      </w:r>
      <w:r w:rsidR="004B564E" w:rsidRPr="00D2484A">
        <w:rPr>
          <w:rFonts w:eastAsia="Georgia"/>
          <w:b/>
          <w:bCs/>
          <w:i/>
          <w:iCs/>
          <w:lang w:val="uk-UA" w:eastAsia="ru-RU"/>
        </w:rPr>
        <w:t xml:space="preserve">жіночка </w:t>
      </w:r>
      <w:r w:rsidR="004B564E" w:rsidRPr="00D2484A">
        <w:rPr>
          <w:rFonts w:eastAsia="Georgia"/>
          <w:i/>
          <w:iCs/>
          <w:lang w:val="uk-UA" w:eastAsia="ru-RU"/>
        </w:rPr>
        <w:t>з просвітленим поглядом чи то черниці, чи реконвалесцентки</w:t>
      </w:r>
      <w:r w:rsidR="00D2484A" w:rsidRPr="00D2484A">
        <w:rPr>
          <w:rFonts w:eastAsia="Georgia"/>
          <w:lang w:val="uk-UA" w:eastAsia="ru-RU"/>
        </w:rPr>
        <w:t>…[21,</w:t>
      </w:r>
      <w:r w:rsidR="00D2484A">
        <w:rPr>
          <w:rFonts w:eastAsia="Georgia"/>
          <w:lang w:val="en-US" w:eastAsia="ru-RU"/>
        </w:rPr>
        <w:t> </w:t>
      </w:r>
      <w:r w:rsidR="004B564E" w:rsidRPr="00D2484A">
        <w:rPr>
          <w:rFonts w:eastAsia="Georgia"/>
          <w:lang w:val="uk-UA" w:eastAsia="ru-RU"/>
        </w:rPr>
        <w:t>с.</w:t>
      </w:r>
      <w:r w:rsidR="00D2484A" w:rsidRPr="00D2484A">
        <w:rPr>
          <w:rFonts w:eastAsia="Georgia"/>
          <w:lang w:val="en-US" w:eastAsia="ru-RU"/>
        </w:rPr>
        <w:t> </w:t>
      </w:r>
      <w:r w:rsidR="004B564E" w:rsidRPr="00D2484A">
        <w:rPr>
          <w:rFonts w:eastAsia="Georgia"/>
          <w:lang w:val="uk-UA" w:eastAsia="ru-RU"/>
        </w:rPr>
        <w:t>55</w:t>
      </w:r>
      <w:r w:rsidR="00D2484A" w:rsidRPr="00D2484A">
        <w:rPr>
          <w:rFonts w:eastAsia="Georgia"/>
          <w:lang w:val="uk-UA" w:eastAsia="ru-RU"/>
        </w:rPr>
        <w:t>];</w:t>
      </w:r>
      <w:r w:rsidR="00D2484A" w:rsidRPr="00D2484A">
        <w:rPr>
          <w:rFonts w:eastAsia="Georgia"/>
          <w:i/>
          <w:iCs/>
          <w:lang w:val="uk-UA" w:eastAsia="ru-RU"/>
        </w:rPr>
        <w:t xml:space="preserve"> </w:t>
      </w:r>
      <w:r w:rsidR="001B24DF" w:rsidRPr="00D2484A">
        <w:rPr>
          <w:rFonts w:eastAsia="Georgia"/>
          <w:i/>
          <w:iCs/>
          <w:lang w:val="uk-UA" w:eastAsia="ru-RU"/>
        </w:rPr>
        <w:t xml:space="preserve">Над цілим твоїм дитинством </w:t>
      </w:r>
      <w:r w:rsidR="001B24DF" w:rsidRPr="00D2484A">
        <w:rPr>
          <w:rFonts w:eastAsia="Georgia"/>
          <w:b/>
          <w:bCs/>
          <w:i/>
          <w:iCs/>
          <w:lang w:val="uk-UA" w:eastAsia="ru-RU"/>
        </w:rPr>
        <w:t>кружляли безтілесні жіночі</w:t>
      </w:r>
      <w:r w:rsidR="001B24DF" w:rsidRPr="00D2484A">
        <w:rPr>
          <w:rFonts w:eastAsia="Georgia"/>
          <w:i/>
          <w:iCs/>
          <w:lang w:val="uk-UA" w:eastAsia="ru-RU"/>
        </w:rPr>
        <w:t xml:space="preserve"> імена, міняючись місцями, перекликуючись навзаєм</w:t>
      </w:r>
      <w:r w:rsidR="00F97503">
        <w:rPr>
          <w:rFonts w:eastAsia="Georgia"/>
          <w:lang w:val="uk-UA" w:eastAsia="ru-RU"/>
        </w:rPr>
        <w:t>…[22, с.</w:t>
      </w:r>
      <w:r w:rsidR="00D2484A" w:rsidRPr="00D2484A">
        <w:rPr>
          <w:rFonts w:eastAsia="Georgia"/>
          <w:lang w:val="uk-UA" w:eastAsia="ru-RU"/>
        </w:rPr>
        <w:t>1].</w:t>
      </w:r>
    </w:p>
    <w:p w14:paraId="66EBB8B2" w14:textId="341D0B86" w:rsidR="009C39D4" w:rsidRPr="00840218" w:rsidRDefault="0099662A" w:rsidP="009403B1">
      <w:pPr>
        <w:tabs>
          <w:tab w:val="left" w:pos="709"/>
        </w:tabs>
        <w:spacing w:after="0" w:line="360" w:lineRule="auto"/>
        <w:ind w:firstLine="709"/>
        <w:jc w:val="both"/>
        <w:rPr>
          <w:spacing w:val="2"/>
          <w:shd w:val="clear" w:color="auto" w:fill="FFFFFF"/>
          <w:lang w:val="uk-UA"/>
        </w:rPr>
      </w:pPr>
      <w:r w:rsidRPr="009403B1">
        <w:rPr>
          <w:lang w:val="uk-UA"/>
        </w:rPr>
        <w:lastRenderedPageBreak/>
        <w:t>У стилістично-контекстуальному оточенні вербалізаторів концетпту ЖІНКА першочергово задіяні епітети-прикметники, рідше – прикладки:</w:t>
      </w:r>
      <w:r w:rsidR="00D2484A" w:rsidRPr="00D2484A">
        <w:t xml:space="preserve"> </w:t>
      </w:r>
      <w:r w:rsidR="009C39D4" w:rsidRPr="009403B1">
        <w:rPr>
          <w:rFonts w:eastAsia="Georgia"/>
          <w:i/>
          <w:iCs/>
          <w:lang w:eastAsia="ru-RU"/>
        </w:rPr>
        <w:t xml:space="preserve">Перестати бути </w:t>
      </w:r>
      <w:r w:rsidR="009C39D4" w:rsidRPr="009403B1">
        <w:rPr>
          <w:rFonts w:eastAsia="Georgia"/>
          <w:b/>
          <w:bCs/>
          <w:i/>
          <w:iCs/>
          <w:lang w:eastAsia="ru-RU"/>
        </w:rPr>
        <w:t>земною жінкою</w:t>
      </w:r>
      <w:r w:rsidR="009C39D4" w:rsidRPr="009403B1">
        <w:rPr>
          <w:rFonts w:eastAsia="Georgia"/>
          <w:i/>
          <w:iCs/>
          <w:lang w:eastAsia="ru-RU"/>
        </w:rPr>
        <w:t>. Вийти з-під тяжіння силових ліній долі. Скинути їх, як одіж із тіла</w:t>
      </w:r>
      <w:r w:rsidR="00840218" w:rsidRPr="00840218">
        <w:rPr>
          <w:rFonts w:eastAsia="Georgia"/>
          <w:i/>
          <w:iCs/>
          <w:lang w:eastAsia="ru-RU"/>
        </w:rPr>
        <w:t>.</w:t>
      </w:r>
      <w:r w:rsidR="009C39D4" w:rsidRPr="00D2484A">
        <w:rPr>
          <w:rFonts w:eastAsia="Georgia"/>
          <w:lang w:val="uk-UA" w:eastAsia="ru-RU"/>
        </w:rPr>
        <w:t xml:space="preserve"> </w:t>
      </w:r>
      <w:r w:rsidR="00D2484A" w:rsidRPr="00840218">
        <w:rPr>
          <w:rFonts w:eastAsia="Georgia"/>
          <w:lang w:val="uk-UA" w:eastAsia="ru-RU"/>
        </w:rPr>
        <w:t>[</w:t>
      </w:r>
      <w:r w:rsidR="00CB514E" w:rsidRPr="00840218">
        <w:rPr>
          <w:rFonts w:eastAsia="Georgia"/>
          <w:lang w:val="uk-UA" w:eastAsia="ru-RU"/>
        </w:rPr>
        <w:t>21</w:t>
      </w:r>
      <w:r w:rsidR="009C39D4" w:rsidRPr="00D2484A">
        <w:rPr>
          <w:rFonts w:eastAsia="Georgia"/>
          <w:lang w:val="uk-UA" w:eastAsia="ru-RU"/>
        </w:rPr>
        <w:t>, с.</w:t>
      </w:r>
      <w:r w:rsidR="00CB514E">
        <w:rPr>
          <w:rFonts w:eastAsia="Georgia"/>
          <w:lang w:val="en-US" w:eastAsia="ru-RU"/>
        </w:rPr>
        <w:t> </w:t>
      </w:r>
      <w:r w:rsidR="009C39D4" w:rsidRPr="00D2484A">
        <w:rPr>
          <w:rFonts w:eastAsia="Georgia"/>
          <w:lang w:val="uk-UA" w:eastAsia="ru-RU"/>
        </w:rPr>
        <w:t>16</w:t>
      </w:r>
      <w:r w:rsidR="00D2484A" w:rsidRPr="00840218">
        <w:rPr>
          <w:rFonts w:eastAsia="Georgia"/>
          <w:lang w:val="uk-UA" w:eastAsia="ru-RU"/>
        </w:rPr>
        <w:t xml:space="preserve">]; </w:t>
      </w:r>
      <w:r w:rsidR="009A30C5" w:rsidRPr="00840218">
        <w:rPr>
          <w:rFonts w:eastAsia="Georgia"/>
          <w:i/>
          <w:iCs/>
          <w:lang w:val="uk-UA" w:eastAsia="ru-RU"/>
        </w:rPr>
        <w:t>Арсенова мама була маленька на зріст, худорлява, коротко стрижена жіночка з тих, що через постійну, трошки жалюгідну готовність тішитися життям утрачають нагоду будь-що в ньому зрозуміти</w:t>
      </w:r>
      <w:r w:rsidR="00D2484A" w:rsidRPr="00840218">
        <w:rPr>
          <w:rFonts w:eastAsia="Georgia"/>
          <w:lang w:val="uk-UA" w:eastAsia="ru-RU"/>
        </w:rPr>
        <w:t>…[</w:t>
      </w:r>
      <w:r w:rsidR="00CB514E" w:rsidRPr="00840218">
        <w:rPr>
          <w:rFonts w:eastAsia="Georgia"/>
          <w:lang w:val="uk-UA" w:eastAsia="ru-RU"/>
        </w:rPr>
        <w:t>21</w:t>
      </w:r>
      <w:r w:rsidR="009A30C5" w:rsidRPr="00D2484A">
        <w:rPr>
          <w:rFonts w:eastAsia="Georgia"/>
          <w:lang w:val="uk-UA" w:eastAsia="ru-RU"/>
        </w:rPr>
        <w:t>, с.</w:t>
      </w:r>
      <w:r w:rsidR="00CB514E">
        <w:rPr>
          <w:rFonts w:eastAsia="Georgia"/>
          <w:lang w:val="en-US" w:eastAsia="ru-RU"/>
        </w:rPr>
        <w:t> </w:t>
      </w:r>
      <w:r w:rsidR="009A30C5" w:rsidRPr="00D2484A">
        <w:rPr>
          <w:rFonts w:eastAsia="Georgia"/>
          <w:lang w:val="uk-UA" w:eastAsia="ru-RU"/>
        </w:rPr>
        <w:t>42</w:t>
      </w:r>
      <w:r w:rsidR="00D2484A" w:rsidRPr="00840218">
        <w:rPr>
          <w:rFonts w:eastAsia="Georgia"/>
          <w:lang w:val="uk-UA" w:eastAsia="ru-RU"/>
        </w:rPr>
        <w:t>];</w:t>
      </w:r>
      <w:r w:rsidR="00CB514E" w:rsidRPr="00840218">
        <w:rPr>
          <w:rFonts w:eastAsia="Georgia"/>
          <w:lang w:val="uk-UA" w:eastAsia="ru-RU"/>
        </w:rPr>
        <w:t xml:space="preserve"> </w:t>
      </w:r>
      <w:r w:rsidR="009A30C5" w:rsidRPr="00840218">
        <w:rPr>
          <w:rFonts w:eastAsia="Georgia"/>
          <w:i/>
          <w:iCs/>
          <w:lang w:val="uk-UA" w:eastAsia="ru-RU"/>
        </w:rPr>
        <w:t xml:space="preserve">Навіть тихо й дружно всіма ненавиджена </w:t>
      </w:r>
      <w:r w:rsidR="009A30C5" w:rsidRPr="00840218">
        <w:rPr>
          <w:rFonts w:eastAsia="Georgia"/>
          <w:b/>
          <w:bCs/>
          <w:i/>
          <w:iCs/>
          <w:lang w:val="uk-UA" w:eastAsia="ru-RU"/>
        </w:rPr>
        <w:t>деформована краля Аліна Щековська, істерична апаратницька шльондра</w:t>
      </w:r>
      <w:r w:rsidR="009A30C5" w:rsidRPr="00840218">
        <w:rPr>
          <w:rFonts w:eastAsia="Georgia"/>
          <w:i/>
          <w:iCs/>
          <w:lang w:val="uk-UA" w:eastAsia="ru-RU"/>
        </w:rPr>
        <w:t xml:space="preserve"> з блатними манерами</w:t>
      </w:r>
      <w:r w:rsidR="009A30C5" w:rsidRPr="009403B1">
        <w:rPr>
          <w:rFonts w:eastAsia="Georgia"/>
          <w:i/>
          <w:iCs/>
          <w:lang w:val="uk-UA" w:eastAsia="ru-RU"/>
        </w:rPr>
        <w:t>…</w:t>
      </w:r>
      <w:r w:rsidR="00CB514E" w:rsidRPr="00840218">
        <w:rPr>
          <w:rFonts w:eastAsia="Georgia"/>
          <w:lang w:val="uk-UA" w:eastAsia="ru-RU"/>
        </w:rPr>
        <w:t>[21</w:t>
      </w:r>
      <w:r w:rsidR="009A30C5" w:rsidRPr="00CB514E">
        <w:rPr>
          <w:rFonts w:eastAsia="Georgia"/>
          <w:lang w:val="uk-UA" w:eastAsia="ru-RU"/>
        </w:rPr>
        <w:t>, с.11</w:t>
      </w:r>
      <w:r w:rsidR="00CB514E" w:rsidRPr="00840218">
        <w:rPr>
          <w:rFonts w:eastAsia="Georgia"/>
          <w:lang w:val="uk-UA" w:eastAsia="ru-RU"/>
        </w:rPr>
        <w:t xml:space="preserve">]; </w:t>
      </w:r>
      <w:r w:rsidR="009A30C5" w:rsidRPr="00840218">
        <w:rPr>
          <w:rFonts w:eastAsia="Georgia"/>
          <w:i/>
          <w:iCs/>
          <w:lang w:val="uk-UA" w:eastAsia="ru-RU"/>
        </w:rPr>
        <w:t xml:space="preserve">Дорога Ленцю, моя кохана </w:t>
      </w:r>
      <w:r w:rsidR="009A30C5" w:rsidRPr="00840218">
        <w:rPr>
          <w:rFonts w:eastAsia="Georgia"/>
          <w:b/>
          <w:bCs/>
          <w:i/>
          <w:iCs/>
          <w:lang w:val="uk-UA" w:eastAsia="ru-RU"/>
        </w:rPr>
        <w:t>золотонога дівчинко, моя безпутна сестричко</w:t>
      </w:r>
      <w:r w:rsidR="009A30C5" w:rsidRPr="00840218">
        <w:rPr>
          <w:rFonts w:eastAsia="Georgia"/>
          <w:i/>
          <w:iCs/>
          <w:lang w:val="uk-UA" w:eastAsia="ru-RU"/>
        </w:rPr>
        <w:t xml:space="preserve"> з розширеними, як у наркоманки, зіницями, в яких свічками стоять сльози од незмоги вмістити в себе цілий світ</w:t>
      </w:r>
      <w:r w:rsidR="009A30C5" w:rsidRPr="009403B1">
        <w:rPr>
          <w:rFonts w:eastAsia="Georgia"/>
          <w:i/>
          <w:iCs/>
          <w:lang w:val="uk-UA" w:eastAsia="ru-RU"/>
        </w:rPr>
        <w:t>…</w:t>
      </w:r>
      <w:r w:rsidR="003578D8" w:rsidRPr="00840218">
        <w:rPr>
          <w:rFonts w:eastAsia="Georgia"/>
          <w:lang w:val="uk-UA" w:eastAsia="ru-RU"/>
        </w:rPr>
        <w:t>[20</w:t>
      </w:r>
      <w:r w:rsidR="009A30C5" w:rsidRPr="003578D8">
        <w:rPr>
          <w:rFonts w:eastAsia="Georgia"/>
          <w:lang w:val="uk-UA" w:eastAsia="ru-RU"/>
        </w:rPr>
        <w:t>, с.</w:t>
      </w:r>
      <w:r w:rsidR="003578D8">
        <w:rPr>
          <w:rFonts w:eastAsia="Georgia"/>
          <w:lang w:val="en-US" w:eastAsia="ru-RU"/>
        </w:rPr>
        <w:t> </w:t>
      </w:r>
      <w:r w:rsidR="009A30C5" w:rsidRPr="003578D8">
        <w:rPr>
          <w:rFonts w:eastAsia="Georgia"/>
          <w:lang w:val="uk-UA" w:eastAsia="ru-RU"/>
        </w:rPr>
        <w:t>29</w:t>
      </w:r>
      <w:r w:rsidR="003578D8" w:rsidRPr="00840218">
        <w:rPr>
          <w:rFonts w:eastAsia="Georgia"/>
          <w:lang w:val="uk-UA" w:eastAsia="ru-RU"/>
        </w:rPr>
        <w:t>].</w:t>
      </w:r>
    </w:p>
    <w:p w14:paraId="18685F4B" w14:textId="0B9EF5BC" w:rsidR="009C39D4" w:rsidRPr="003578D8" w:rsidRDefault="009C39D4" w:rsidP="009403B1">
      <w:pPr>
        <w:tabs>
          <w:tab w:val="left" w:pos="709"/>
        </w:tabs>
        <w:spacing w:after="0" w:line="360" w:lineRule="auto"/>
        <w:ind w:firstLine="709"/>
        <w:jc w:val="both"/>
        <w:rPr>
          <w:lang w:val="uk-UA"/>
        </w:rPr>
      </w:pPr>
      <w:r w:rsidRPr="009403B1">
        <w:rPr>
          <w:lang w:val="uk-UA"/>
        </w:rPr>
        <w:t>Ще один доказовий, на наш погляд</w:t>
      </w:r>
      <w:r w:rsidR="00F97503">
        <w:rPr>
          <w:lang w:val="uk-UA"/>
        </w:rPr>
        <w:t>,</w:t>
      </w:r>
      <w:r w:rsidRPr="009403B1">
        <w:rPr>
          <w:lang w:val="uk-UA"/>
        </w:rPr>
        <w:t xml:space="preserve"> рівень, який дозволяє виявити концептуальність поняття ‘людина’ у творах О.</w:t>
      </w:r>
      <w:r w:rsidR="005F592D">
        <w:rPr>
          <w:lang w:val="uk-UA"/>
        </w:rPr>
        <w:t> </w:t>
      </w:r>
      <w:r w:rsidRPr="009403B1">
        <w:rPr>
          <w:lang w:val="uk-UA"/>
        </w:rPr>
        <w:t xml:space="preserve">Забужко – синтаксичний. З огляду на синтаксичну функцію вербалізаторів аналізованого концепту, співвіднесену з тема-рематичним членуванням, можна констатувати, що головні вербальні  вияви концепту </w:t>
      </w:r>
      <w:r w:rsidR="009A30C5" w:rsidRPr="009403B1">
        <w:rPr>
          <w:lang w:val="uk-UA"/>
        </w:rPr>
        <w:t xml:space="preserve">ЖІНКА </w:t>
      </w:r>
      <w:r w:rsidRPr="009403B1">
        <w:rPr>
          <w:lang w:val="uk-UA"/>
        </w:rPr>
        <w:t>демонструють належність до теми, рідше –  реми:</w:t>
      </w:r>
      <w:r w:rsidR="003578D8" w:rsidRPr="003578D8">
        <w:rPr>
          <w:lang w:val="uk-UA"/>
        </w:rPr>
        <w:t xml:space="preserve"> </w:t>
      </w:r>
      <w:r w:rsidR="001B24DF" w:rsidRPr="003578D8">
        <w:rPr>
          <w:rFonts w:eastAsia="Georgia"/>
          <w:b/>
          <w:bCs/>
          <w:i/>
          <w:iCs/>
          <w:lang w:val="uk-UA" w:eastAsia="ru-RU"/>
        </w:rPr>
        <w:t>врода кожної жінки</w:t>
      </w:r>
      <w:r w:rsidR="001B24DF" w:rsidRPr="003578D8">
        <w:rPr>
          <w:rFonts w:eastAsia="Georgia"/>
          <w:i/>
          <w:iCs/>
          <w:lang w:val="uk-UA" w:eastAsia="ru-RU"/>
        </w:rPr>
        <w:t xml:space="preserve"> має (як кожна статура</w:t>
      </w:r>
      <w:r w:rsidR="003578D8" w:rsidRPr="003578D8">
        <w:rPr>
          <w:rFonts w:eastAsia="Georgia"/>
          <w:i/>
          <w:iCs/>
          <w:lang w:val="uk-UA" w:eastAsia="ru-RU"/>
        </w:rPr>
        <w:t xml:space="preserve"> </w:t>
      </w:r>
      <w:r w:rsidR="003578D8">
        <w:rPr>
          <w:i/>
          <w:iCs/>
          <w:spacing w:val="2"/>
          <w:shd w:val="clear" w:color="auto" w:fill="FFFFFF"/>
          <w:lang w:val="uk-UA"/>
        </w:rPr>
        <w:t>–</w:t>
      </w:r>
      <w:r w:rsidR="001B24DF" w:rsidRPr="003578D8">
        <w:rPr>
          <w:rFonts w:eastAsia="Georgia"/>
          <w:i/>
          <w:iCs/>
          <w:lang w:val="uk-UA" w:eastAsia="ru-RU"/>
        </w:rPr>
        <w:t xml:space="preserve"> ідеальний розмір, щодо якого кілограмом більше чи менше </w:t>
      </w:r>
      <w:r w:rsidR="003578D8">
        <w:rPr>
          <w:i/>
          <w:iCs/>
          <w:spacing w:val="2"/>
          <w:shd w:val="clear" w:color="auto" w:fill="FFFFFF"/>
          <w:lang w:val="uk-UA"/>
        </w:rPr>
        <w:t>–</w:t>
      </w:r>
      <w:r w:rsidR="001B24DF" w:rsidRPr="003578D8">
        <w:rPr>
          <w:rFonts w:eastAsia="Georgia"/>
          <w:i/>
          <w:iCs/>
          <w:lang w:val="uk-UA" w:eastAsia="ru-RU"/>
        </w:rPr>
        <w:t xml:space="preserve"> все на гірше), свій від роду запрограмований ідеальний вік </w:t>
      </w:r>
      <w:r w:rsidR="003578D8">
        <w:rPr>
          <w:i/>
          <w:iCs/>
          <w:spacing w:val="2"/>
          <w:shd w:val="clear" w:color="auto" w:fill="FFFFFF"/>
          <w:lang w:val="uk-UA"/>
        </w:rPr>
        <w:t>–</w:t>
      </w:r>
      <w:r w:rsidR="001B24DF" w:rsidRPr="003578D8">
        <w:rPr>
          <w:rFonts w:eastAsia="Georgia"/>
          <w:i/>
          <w:iCs/>
          <w:lang w:val="uk-UA" w:eastAsia="ru-RU"/>
        </w:rPr>
        <w:t xml:space="preserve"> той, у якому розкривається найповніше</w:t>
      </w:r>
      <w:r w:rsidR="001B24DF" w:rsidRPr="009403B1">
        <w:rPr>
          <w:rFonts w:eastAsia="Georgia"/>
          <w:i/>
          <w:iCs/>
          <w:lang w:val="uk-UA" w:eastAsia="ru-RU"/>
        </w:rPr>
        <w:t>…</w:t>
      </w:r>
      <w:r w:rsidR="003578D8" w:rsidRPr="003578D8">
        <w:rPr>
          <w:rFonts w:eastAsia="Georgia"/>
          <w:lang w:val="uk-UA" w:eastAsia="ru-RU"/>
        </w:rPr>
        <w:t xml:space="preserve"> [20</w:t>
      </w:r>
      <w:r w:rsidR="006A424B" w:rsidRPr="003578D8">
        <w:rPr>
          <w:rFonts w:eastAsia="Georgia"/>
          <w:lang w:val="uk-UA" w:eastAsia="ru-RU"/>
        </w:rPr>
        <w:t>, с.</w:t>
      </w:r>
      <w:r w:rsidR="00840218" w:rsidRPr="00840218">
        <w:rPr>
          <w:rFonts w:eastAsia="Georgia"/>
          <w:lang w:val="uk-UA" w:eastAsia="ru-RU"/>
        </w:rPr>
        <w:t xml:space="preserve"> </w:t>
      </w:r>
      <w:r w:rsidR="006A424B" w:rsidRPr="003578D8">
        <w:rPr>
          <w:rFonts w:eastAsia="Georgia"/>
          <w:lang w:val="uk-UA" w:eastAsia="ru-RU"/>
        </w:rPr>
        <w:t>2</w:t>
      </w:r>
      <w:r w:rsidR="003578D8" w:rsidRPr="003578D8">
        <w:rPr>
          <w:rFonts w:eastAsia="Georgia"/>
          <w:lang w:val="uk-UA" w:eastAsia="ru-RU"/>
        </w:rPr>
        <w:t xml:space="preserve">]; </w:t>
      </w:r>
      <w:r w:rsidR="006A424B" w:rsidRPr="003578D8">
        <w:rPr>
          <w:rFonts w:eastAsia="Georgia"/>
          <w:i/>
          <w:iCs/>
          <w:lang w:val="uk-UA" w:eastAsia="ru-RU"/>
        </w:rPr>
        <w:t xml:space="preserve">Дивна суміш знехтуваности, споневажености і статевої, й вікової, ну й </w:t>
      </w:r>
      <w:r w:rsidR="006A424B" w:rsidRPr="003578D8">
        <w:rPr>
          <w:rFonts w:eastAsia="Georgia"/>
          <w:b/>
          <w:bCs/>
          <w:i/>
          <w:iCs/>
          <w:lang w:val="uk-UA" w:eastAsia="ru-RU"/>
        </w:rPr>
        <w:t>жіноцької</w:t>
      </w:r>
      <w:r w:rsidR="006A424B" w:rsidRPr="003578D8">
        <w:rPr>
          <w:rFonts w:eastAsia="Georgia"/>
          <w:i/>
          <w:iCs/>
          <w:lang w:val="uk-UA" w:eastAsia="ru-RU"/>
        </w:rPr>
        <w:t>, вжеж не без того: як-не-як Ленцю було обрано, факт очевидний і необорний,</w:t>
      </w:r>
      <w:r w:rsidR="003578D8" w:rsidRPr="003578D8">
        <w:rPr>
          <w:rFonts w:eastAsia="Georgia"/>
          <w:i/>
          <w:iCs/>
          <w:lang w:val="uk-UA" w:eastAsia="ru-RU"/>
        </w:rPr>
        <w:t xml:space="preserve"> </w:t>
      </w:r>
      <w:r w:rsidR="003578D8" w:rsidRPr="003578D8">
        <w:rPr>
          <w:rFonts w:eastAsia="Georgia"/>
          <w:lang w:val="uk-UA" w:eastAsia="ru-RU"/>
        </w:rPr>
        <w:t>[20</w:t>
      </w:r>
      <w:r w:rsidR="006A424B" w:rsidRPr="003578D8">
        <w:rPr>
          <w:rFonts w:eastAsia="Georgia"/>
          <w:lang w:val="uk-UA" w:eastAsia="ru-RU"/>
        </w:rPr>
        <w:t>, с.20</w:t>
      </w:r>
      <w:r w:rsidR="003578D8" w:rsidRPr="003578D8">
        <w:rPr>
          <w:rFonts w:eastAsia="Georgia"/>
          <w:lang w:val="uk-UA" w:eastAsia="ru-RU"/>
        </w:rPr>
        <w:t xml:space="preserve">]; </w:t>
      </w:r>
      <w:r w:rsidR="006A424B" w:rsidRPr="009403B1">
        <w:rPr>
          <w:rFonts w:eastAsia="Georgia"/>
          <w:i/>
          <w:iCs/>
          <w:lang w:val="uk-UA" w:eastAsia="ru-RU"/>
        </w:rPr>
        <w:t>…</w:t>
      </w:r>
      <w:r w:rsidR="006A424B" w:rsidRPr="003578D8">
        <w:rPr>
          <w:rFonts w:eastAsia="Georgia"/>
          <w:i/>
          <w:iCs/>
          <w:lang w:val="uk-UA" w:eastAsia="ru-RU"/>
        </w:rPr>
        <w:t xml:space="preserve">(одне з двох: або справді незлецький лікар, або це його єдиний спосіб самоствердитися, </w:t>
      </w:r>
      <w:bookmarkStart w:id="28" w:name="_Hlk88173587"/>
      <w:r w:rsidR="006A424B" w:rsidRPr="003578D8">
        <w:rPr>
          <w:rFonts w:eastAsia="Georgia"/>
          <w:i/>
          <w:iCs/>
          <w:lang w:val="uk-UA" w:eastAsia="ru-RU"/>
        </w:rPr>
        <w:t xml:space="preserve">бо зарплати не платять, а вдома </w:t>
      </w:r>
      <w:r w:rsidR="006A424B" w:rsidRPr="003578D8">
        <w:rPr>
          <w:rFonts w:eastAsia="Georgia"/>
          <w:b/>
          <w:bCs/>
          <w:i/>
          <w:iCs/>
          <w:lang w:val="uk-UA" w:eastAsia="ru-RU"/>
        </w:rPr>
        <w:t xml:space="preserve">жінка </w:t>
      </w:r>
      <w:r w:rsidR="006A424B" w:rsidRPr="003578D8">
        <w:rPr>
          <w:rFonts w:eastAsia="Georgia"/>
          <w:i/>
          <w:iCs/>
          <w:lang w:val="uk-UA" w:eastAsia="ru-RU"/>
        </w:rPr>
        <w:t>пилкою працює)</w:t>
      </w:r>
      <w:bookmarkEnd w:id="28"/>
      <w:r w:rsidR="003578D8">
        <w:rPr>
          <w:rFonts w:eastAsia="Georgia"/>
          <w:i/>
          <w:iCs/>
          <w:lang w:val="uk-UA" w:eastAsia="ru-RU"/>
        </w:rPr>
        <w:t>…</w:t>
      </w:r>
      <w:r w:rsidR="006A424B" w:rsidRPr="009403B1">
        <w:rPr>
          <w:rFonts w:eastAsia="Georgia"/>
          <w:i/>
          <w:iCs/>
          <w:lang w:val="uk-UA" w:eastAsia="ru-RU"/>
        </w:rPr>
        <w:t xml:space="preserve"> </w:t>
      </w:r>
      <w:r w:rsidR="003578D8" w:rsidRPr="003578D8">
        <w:rPr>
          <w:rFonts w:eastAsia="Georgia"/>
          <w:lang w:val="uk-UA" w:eastAsia="ru-RU"/>
        </w:rPr>
        <w:t>[21</w:t>
      </w:r>
      <w:r w:rsidR="006A424B" w:rsidRPr="003578D8">
        <w:rPr>
          <w:rFonts w:eastAsia="Georgia"/>
          <w:lang w:val="uk-UA" w:eastAsia="ru-RU"/>
        </w:rPr>
        <w:t>, с.30</w:t>
      </w:r>
      <w:r w:rsidR="003578D8" w:rsidRPr="003578D8">
        <w:rPr>
          <w:rFonts w:eastAsia="Georgia"/>
          <w:lang w:val="uk-UA" w:eastAsia="ru-RU"/>
        </w:rPr>
        <w:t>].</w:t>
      </w:r>
    </w:p>
    <w:p w14:paraId="2A578289" w14:textId="6580D397" w:rsidR="00092DEA" w:rsidRPr="003578D8" w:rsidRDefault="009C39D4" w:rsidP="00092DEA">
      <w:pPr>
        <w:tabs>
          <w:tab w:val="left" w:pos="709"/>
        </w:tabs>
        <w:spacing w:after="0" w:line="360" w:lineRule="auto"/>
        <w:ind w:firstLine="709"/>
        <w:jc w:val="both"/>
        <w:rPr>
          <w:rFonts w:eastAsia="Georgia"/>
          <w:lang w:val="uk-UA" w:eastAsia="ru-RU"/>
        </w:rPr>
      </w:pPr>
      <w:r w:rsidRPr="009403B1">
        <w:rPr>
          <w:rFonts w:eastAsia="Georgia"/>
          <w:lang w:val="uk-UA" w:eastAsia="ru-RU"/>
        </w:rPr>
        <w:t xml:space="preserve">Синтаксичні функції головних вербалізаторів концепту </w:t>
      </w:r>
      <w:r w:rsidR="009A30C5" w:rsidRPr="009403B1">
        <w:rPr>
          <w:rFonts w:eastAsia="Georgia"/>
          <w:lang w:val="uk-UA" w:eastAsia="ru-RU"/>
        </w:rPr>
        <w:t xml:space="preserve">ЖІНКА </w:t>
      </w:r>
      <w:r w:rsidRPr="009403B1">
        <w:rPr>
          <w:rFonts w:eastAsia="Georgia"/>
          <w:lang w:val="uk-UA" w:eastAsia="ru-RU"/>
        </w:rPr>
        <w:t>здебільшого виявлені у простих підметах чи непрямих додатках, що також вказує на обов’язковість таких компонентів на семантико-синтаксичному, логічному й комунікативному рівнях:</w:t>
      </w:r>
      <w:r w:rsidR="003578D8" w:rsidRPr="003578D8">
        <w:rPr>
          <w:rFonts w:eastAsia="Georgia"/>
          <w:lang w:val="uk-UA" w:eastAsia="ru-RU"/>
        </w:rPr>
        <w:t xml:space="preserve"> </w:t>
      </w:r>
      <w:r w:rsidR="003578D8">
        <w:rPr>
          <w:rFonts w:eastAsia="Georgia"/>
          <w:lang w:val="uk-UA" w:eastAsia="ru-RU"/>
        </w:rPr>
        <w:t>…</w:t>
      </w:r>
      <w:r w:rsidR="009A30C5" w:rsidRPr="003578D8">
        <w:rPr>
          <w:rFonts w:eastAsia="Georgia"/>
          <w:i/>
          <w:iCs/>
          <w:lang w:val="uk-UA" w:eastAsia="ru-RU"/>
        </w:rPr>
        <w:t xml:space="preserve">той зважився підіграти так безоглядно накинутій йому цією блідою, насмерть переляканою </w:t>
      </w:r>
      <w:r w:rsidR="009A30C5" w:rsidRPr="003578D8">
        <w:rPr>
          <w:rFonts w:eastAsia="Georgia"/>
          <w:b/>
          <w:bCs/>
          <w:i/>
          <w:iCs/>
          <w:lang w:val="uk-UA" w:eastAsia="ru-RU"/>
        </w:rPr>
        <w:t>жінкою</w:t>
      </w:r>
      <w:r w:rsidR="009A30C5" w:rsidRPr="003578D8">
        <w:rPr>
          <w:rFonts w:eastAsia="Georgia"/>
          <w:i/>
          <w:iCs/>
          <w:color w:val="FF0000"/>
          <w:lang w:val="uk-UA" w:eastAsia="ru-RU"/>
        </w:rPr>
        <w:t xml:space="preserve"> </w:t>
      </w:r>
      <w:r w:rsidR="009A30C5" w:rsidRPr="003578D8">
        <w:rPr>
          <w:rFonts w:eastAsia="Georgia"/>
          <w:i/>
          <w:iCs/>
          <w:lang w:val="uk-UA" w:eastAsia="ru-RU"/>
        </w:rPr>
        <w:t xml:space="preserve">ролі </w:t>
      </w:r>
      <w:r w:rsidR="003578D8">
        <w:rPr>
          <w:i/>
          <w:iCs/>
          <w:spacing w:val="2"/>
          <w:shd w:val="clear" w:color="auto" w:fill="FFFFFF"/>
          <w:lang w:val="uk-UA"/>
        </w:rPr>
        <w:t>–</w:t>
      </w:r>
      <w:r w:rsidR="009A30C5" w:rsidRPr="003578D8">
        <w:rPr>
          <w:rFonts w:eastAsia="Georgia"/>
          <w:i/>
          <w:iCs/>
          <w:lang w:val="uk-UA" w:eastAsia="ru-RU"/>
        </w:rPr>
        <w:t xml:space="preserve"> </w:t>
      </w:r>
      <w:r w:rsidR="009A30C5" w:rsidRPr="003578D8">
        <w:rPr>
          <w:rFonts w:eastAsia="Georgia"/>
          <w:i/>
          <w:iCs/>
          <w:lang w:val="uk-UA" w:eastAsia="ru-RU"/>
        </w:rPr>
        <w:lastRenderedPageBreak/>
        <w:t xml:space="preserve">пхнув стосика тобі в руки, удав </w:t>
      </w:r>
      <w:r w:rsidR="003578D8" w:rsidRPr="003578D8">
        <w:rPr>
          <w:rFonts w:eastAsia="Georgia"/>
          <w:i/>
          <w:iCs/>
          <w:lang w:val="uk-UA" w:eastAsia="ru-RU"/>
        </w:rPr>
        <w:t>“</w:t>
      </w:r>
      <w:r w:rsidR="009A30C5" w:rsidRPr="003578D8">
        <w:rPr>
          <w:rFonts w:eastAsia="Georgia"/>
          <w:i/>
          <w:iCs/>
          <w:lang w:val="uk-UA" w:eastAsia="ru-RU"/>
        </w:rPr>
        <w:t>гостьового дядю</w:t>
      </w:r>
      <w:r w:rsidR="003578D8" w:rsidRPr="003578D8">
        <w:rPr>
          <w:rFonts w:eastAsia="Georgia"/>
          <w:i/>
          <w:iCs/>
          <w:lang w:val="uk-UA" w:eastAsia="ru-RU"/>
        </w:rPr>
        <w:t xml:space="preserve">”. </w:t>
      </w:r>
      <w:r w:rsidR="003578D8" w:rsidRPr="003578D8">
        <w:rPr>
          <w:rFonts w:eastAsia="Georgia"/>
          <w:lang w:eastAsia="ru-RU"/>
        </w:rPr>
        <w:t>[</w:t>
      </w:r>
      <w:r w:rsidR="003578D8" w:rsidRPr="003578D8">
        <w:rPr>
          <w:rFonts w:eastAsia="Georgia"/>
          <w:lang w:val="uk-UA" w:eastAsia="ru-RU"/>
        </w:rPr>
        <w:t>22</w:t>
      </w:r>
      <w:r w:rsidR="009A30C5" w:rsidRPr="003578D8">
        <w:rPr>
          <w:rFonts w:eastAsia="Georgia"/>
          <w:lang w:val="uk-UA" w:eastAsia="ru-RU"/>
        </w:rPr>
        <w:t>, с.</w:t>
      </w:r>
      <w:r w:rsidR="00A637CF">
        <w:rPr>
          <w:rFonts w:eastAsia="Georgia"/>
          <w:lang w:val="uk-UA" w:eastAsia="ru-RU"/>
        </w:rPr>
        <w:t> </w:t>
      </w:r>
      <w:r w:rsidR="009A30C5" w:rsidRPr="003578D8">
        <w:rPr>
          <w:rFonts w:eastAsia="Georgia"/>
          <w:lang w:val="uk-UA" w:eastAsia="ru-RU"/>
        </w:rPr>
        <w:t>5</w:t>
      </w:r>
      <w:r w:rsidR="003578D8" w:rsidRPr="003578D8">
        <w:rPr>
          <w:rFonts w:eastAsia="Georgia"/>
          <w:lang w:eastAsia="ru-RU"/>
        </w:rPr>
        <w:t xml:space="preserve">]; </w:t>
      </w:r>
      <w:r w:rsidR="009A30C5" w:rsidRPr="009403B1">
        <w:rPr>
          <w:rFonts w:eastAsia="Georgia"/>
          <w:i/>
          <w:iCs/>
          <w:lang w:eastAsia="ru-RU"/>
        </w:rPr>
        <w:t xml:space="preserve">Так </w:t>
      </w:r>
      <w:r w:rsidR="003578D8">
        <w:rPr>
          <w:i/>
          <w:iCs/>
          <w:spacing w:val="2"/>
          <w:shd w:val="clear" w:color="auto" w:fill="FFFFFF"/>
          <w:lang w:val="uk-UA"/>
        </w:rPr>
        <w:t>–</w:t>
      </w:r>
      <w:r w:rsidR="009A30C5" w:rsidRPr="009403B1">
        <w:rPr>
          <w:rFonts w:eastAsia="Georgia"/>
          <w:i/>
          <w:iCs/>
          <w:lang w:eastAsia="ru-RU"/>
        </w:rPr>
        <w:t xml:space="preserve"> або приблизно так </w:t>
      </w:r>
      <w:r w:rsidR="003578D8">
        <w:rPr>
          <w:i/>
          <w:iCs/>
          <w:spacing w:val="2"/>
          <w:shd w:val="clear" w:color="auto" w:fill="FFFFFF"/>
          <w:lang w:val="uk-UA"/>
        </w:rPr>
        <w:t>–</w:t>
      </w:r>
      <w:r w:rsidR="009A30C5" w:rsidRPr="009403B1">
        <w:rPr>
          <w:rFonts w:eastAsia="Georgia"/>
          <w:i/>
          <w:iCs/>
          <w:lang w:eastAsia="ru-RU"/>
        </w:rPr>
        <w:t xml:space="preserve"> мусила відчувати це твоя</w:t>
      </w:r>
      <w:r w:rsidR="009A30C5" w:rsidRPr="009403B1">
        <w:rPr>
          <w:rFonts w:eastAsia="Georgia"/>
          <w:b/>
          <w:bCs/>
          <w:i/>
          <w:iCs/>
          <w:lang w:eastAsia="ru-RU"/>
        </w:rPr>
        <w:t xml:space="preserve"> мама</w:t>
      </w:r>
      <w:r w:rsidR="00482883">
        <w:rPr>
          <w:rFonts w:eastAsia="Georgia"/>
          <w:b/>
          <w:bCs/>
          <w:i/>
          <w:iCs/>
          <w:lang w:eastAsia="ru-RU"/>
        </w:rPr>
        <w:t>…</w:t>
      </w:r>
      <w:r w:rsidR="009A30C5" w:rsidRPr="009403B1">
        <w:rPr>
          <w:rFonts w:eastAsia="Georgia"/>
          <w:color w:val="FF0000"/>
          <w:lang w:val="uk-UA" w:eastAsia="ru-RU"/>
        </w:rPr>
        <w:t xml:space="preserve"> </w:t>
      </w:r>
      <w:r w:rsidR="003578D8" w:rsidRPr="003578D8">
        <w:rPr>
          <w:rFonts w:eastAsia="Georgia"/>
          <w:lang w:val="uk-UA" w:eastAsia="ru-RU"/>
        </w:rPr>
        <w:t>[</w:t>
      </w:r>
      <w:r w:rsidR="009A30C5" w:rsidRPr="00482883">
        <w:rPr>
          <w:rFonts w:eastAsia="Georgia"/>
          <w:color w:val="000000" w:themeColor="text1"/>
          <w:lang w:val="uk-UA" w:eastAsia="ru-RU"/>
        </w:rPr>
        <w:t>2</w:t>
      </w:r>
      <w:r w:rsidR="003578D8" w:rsidRPr="003578D8">
        <w:rPr>
          <w:rFonts w:eastAsia="Georgia"/>
          <w:color w:val="000000" w:themeColor="text1"/>
          <w:lang w:val="uk-UA" w:eastAsia="ru-RU"/>
        </w:rPr>
        <w:t>2</w:t>
      </w:r>
      <w:r w:rsidR="009A30C5" w:rsidRPr="00482883">
        <w:rPr>
          <w:rFonts w:eastAsia="Georgia"/>
          <w:color w:val="000000" w:themeColor="text1"/>
          <w:lang w:val="uk-UA" w:eastAsia="ru-RU"/>
        </w:rPr>
        <w:t>, с.</w:t>
      </w:r>
      <w:r w:rsidR="003578D8">
        <w:rPr>
          <w:rFonts w:eastAsia="Georgia"/>
          <w:color w:val="000000" w:themeColor="text1"/>
          <w:lang w:val="en-US" w:eastAsia="ru-RU"/>
        </w:rPr>
        <w:t> </w:t>
      </w:r>
      <w:r w:rsidR="009A30C5" w:rsidRPr="00482883">
        <w:rPr>
          <w:rFonts w:eastAsia="Georgia"/>
          <w:color w:val="000000" w:themeColor="text1"/>
          <w:lang w:val="uk-UA" w:eastAsia="ru-RU"/>
        </w:rPr>
        <w:t>10</w:t>
      </w:r>
      <w:r w:rsidR="003578D8" w:rsidRPr="003578D8">
        <w:rPr>
          <w:rFonts w:eastAsia="Georgia"/>
          <w:color w:val="000000" w:themeColor="text1"/>
          <w:lang w:val="uk-UA" w:eastAsia="ru-RU"/>
        </w:rPr>
        <w:t>]; …</w:t>
      </w:r>
      <w:r w:rsidR="009A30C5" w:rsidRPr="003578D8">
        <w:rPr>
          <w:rFonts w:eastAsia="Georgia"/>
          <w:i/>
          <w:iCs/>
          <w:lang w:val="uk-UA" w:eastAsia="ru-RU"/>
        </w:rPr>
        <w:t xml:space="preserve">і от з тої ночі виступила йому назустріч маленька </w:t>
      </w:r>
      <w:r w:rsidR="009A30C5" w:rsidRPr="003578D8">
        <w:rPr>
          <w:rFonts w:eastAsia="Georgia"/>
          <w:b/>
          <w:bCs/>
          <w:i/>
          <w:iCs/>
          <w:lang w:val="uk-UA" w:eastAsia="ru-RU"/>
        </w:rPr>
        <w:t>дівчинка</w:t>
      </w:r>
      <w:r w:rsidR="009A30C5" w:rsidRPr="003578D8">
        <w:rPr>
          <w:rFonts w:eastAsia="Georgia"/>
          <w:i/>
          <w:iCs/>
          <w:lang w:val="uk-UA" w:eastAsia="ru-RU"/>
        </w:rPr>
        <w:t xml:space="preserve"> в білій льолі і взяла його за руку</w:t>
      </w:r>
      <w:r w:rsidR="009A30C5" w:rsidRPr="009403B1">
        <w:rPr>
          <w:rFonts w:eastAsia="Georgia"/>
          <w:lang w:val="uk-UA" w:eastAsia="ru-RU"/>
        </w:rPr>
        <w:t xml:space="preserve"> </w:t>
      </w:r>
      <w:r w:rsidR="003578D8" w:rsidRPr="003578D8">
        <w:rPr>
          <w:rFonts w:eastAsia="Georgia"/>
          <w:lang w:val="uk-UA" w:eastAsia="ru-RU"/>
        </w:rPr>
        <w:t>[</w:t>
      </w:r>
      <w:r w:rsidR="009A30C5" w:rsidRPr="009403B1">
        <w:rPr>
          <w:rFonts w:eastAsia="Georgia"/>
          <w:lang w:val="uk-UA" w:eastAsia="ru-RU"/>
        </w:rPr>
        <w:t>20, с.</w:t>
      </w:r>
      <w:r w:rsidR="003578D8">
        <w:rPr>
          <w:rFonts w:eastAsia="Georgia"/>
          <w:lang w:val="en-US" w:eastAsia="ru-RU"/>
        </w:rPr>
        <w:t> </w:t>
      </w:r>
      <w:r w:rsidR="009A30C5" w:rsidRPr="009403B1">
        <w:rPr>
          <w:rFonts w:eastAsia="Georgia"/>
          <w:lang w:val="uk-UA" w:eastAsia="ru-RU"/>
        </w:rPr>
        <w:t>10</w:t>
      </w:r>
      <w:r w:rsidR="003578D8" w:rsidRPr="003578D8">
        <w:rPr>
          <w:rFonts w:eastAsia="Georgia"/>
          <w:lang w:val="uk-UA" w:eastAsia="ru-RU"/>
        </w:rPr>
        <w:t xml:space="preserve">]; </w:t>
      </w:r>
      <w:r w:rsidR="003578D8">
        <w:rPr>
          <w:rFonts w:eastAsia="Georgia"/>
          <w:lang w:val="uk-UA" w:eastAsia="ru-RU"/>
        </w:rPr>
        <w:t>…</w:t>
      </w:r>
      <w:r w:rsidR="0084393D" w:rsidRPr="003578D8">
        <w:rPr>
          <w:rFonts w:eastAsia="Georgia"/>
          <w:i/>
          <w:iCs/>
          <w:lang w:val="uk-UA" w:eastAsia="ru-RU"/>
        </w:rPr>
        <w:t xml:space="preserve">і чого зараз притьмом німфоманія, думає заперечити Дарка, чом не істерія покинутої </w:t>
      </w:r>
      <w:r w:rsidR="0084393D" w:rsidRPr="003578D8">
        <w:rPr>
          <w:rFonts w:eastAsia="Georgia"/>
          <w:b/>
          <w:bCs/>
          <w:i/>
          <w:iCs/>
          <w:lang w:val="uk-UA" w:eastAsia="ru-RU"/>
        </w:rPr>
        <w:t>жінки</w:t>
      </w:r>
      <w:r w:rsidR="0084393D" w:rsidRPr="003578D8">
        <w:rPr>
          <w:rFonts w:eastAsia="Georgia"/>
          <w:i/>
          <w:iCs/>
          <w:lang w:val="uk-UA" w:eastAsia="ru-RU"/>
        </w:rPr>
        <w:t xml:space="preserve"> </w:t>
      </w:r>
      <w:r w:rsidR="003578D8">
        <w:rPr>
          <w:i/>
          <w:iCs/>
          <w:spacing w:val="2"/>
          <w:shd w:val="clear" w:color="auto" w:fill="FFFFFF"/>
          <w:lang w:val="uk-UA"/>
        </w:rPr>
        <w:t>–</w:t>
      </w:r>
      <w:r w:rsidR="0084393D" w:rsidRPr="003578D8">
        <w:rPr>
          <w:rFonts w:eastAsia="Georgia"/>
          <w:i/>
          <w:iCs/>
          <w:lang w:val="uk-UA" w:eastAsia="ru-RU"/>
        </w:rPr>
        <w:t xml:space="preserve"> а не виключено, що й розвинений із роками стиль легкоприступної,</w:t>
      </w:r>
      <w:r w:rsidR="0084393D" w:rsidRPr="009403B1">
        <w:rPr>
          <w:rFonts w:eastAsia="Georgia"/>
          <w:i/>
          <w:iCs/>
          <w:lang w:val="uk-UA" w:eastAsia="ru-RU"/>
        </w:rPr>
        <w:t xml:space="preserve"> </w:t>
      </w:r>
      <w:r w:rsidR="003578D8" w:rsidRPr="003578D8">
        <w:rPr>
          <w:rFonts w:eastAsia="Georgia"/>
          <w:lang w:val="uk-UA" w:eastAsia="ru-RU"/>
        </w:rPr>
        <w:t>[20</w:t>
      </w:r>
      <w:r w:rsidR="0084393D" w:rsidRPr="003578D8">
        <w:rPr>
          <w:rFonts w:eastAsia="Georgia"/>
          <w:lang w:val="uk-UA" w:eastAsia="ru-RU"/>
        </w:rPr>
        <w:t>, с.</w:t>
      </w:r>
      <w:r w:rsidR="003578D8">
        <w:rPr>
          <w:rFonts w:eastAsia="Georgia"/>
          <w:lang w:val="en-US" w:eastAsia="ru-RU"/>
        </w:rPr>
        <w:t> </w:t>
      </w:r>
      <w:r w:rsidR="0084393D" w:rsidRPr="003578D8">
        <w:rPr>
          <w:rFonts w:eastAsia="Georgia"/>
          <w:lang w:val="uk-UA" w:eastAsia="ru-RU"/>
        </w:rPr>
        <w:t>32</w:t>
      </w:r>
      <w:r w:rsidR="003578D8" w:rsidRPr="003578D8">
        <w:rPr>
          <w:rFonts w:eastAsia="Georgia"/>
          <w:lang w:val="uk-UA" w:eastAsia="ru-RU"/>
        </w:rPr>
        <w:t>]</w:t>
      </w:r>
      <w:r w:rsidR="00092DEA" w:rsidRPr="003578D8">
        <w:rPr>
          <w:rFonts w:eastAsia="Georgia"/>
          <w:lang w:val="uk-UA" w:eastAsia="ru-RU"/>
        </w:rPr>
        <w:t>.</w:t>
      </w:r>
    </w:p>
    <w:p w14:paraId="0777F5ED" w14:textId="1A422CF0" w:rsidR="009C39D4" w:rsidRPr="009403B1" w:rsidRDefault="009C39D4" w:rsidP="009403B1">
      <w:pPr>
        <w:spacing w:after="0" w:line="360" w:lineRule="auto"/>
        <w:ind w:firstLine="709"/>
        <w:jc w:val="both"/>
        <w:rPr>
          <w:rFonts w:eastAsia="Georgia"/>
          <w:bCs/>
          <w:lang w:val="uk-UA" w:eastAsia="ru-RU"/>
        </w:rPr>
      </w:pPr>
      <w:r w:rsidRPr="009403B1">
        <w:rPr>
          <w:rFonts w:eastAsia="Georgia"/>
          <w:lang w:val="uk-UA" w:eastAsia="ru-RU"/>
        </w:rPr>
        <w:t xml:space="preserve">Нарешті, кількісні показники текстуальної репрезентації вербалізаторів концепту </w:t>
      </w:r>
      <w:r w:rsidR="0084393D" w:rsidRPr="009403B1">
        <w:rPr>
          <w:rFonts w:eastAsia="Georgia"/>
          <w:lang w:val="uk-UA" w:eastAsia="ru-RU"/>
        </w:rPr>
        <w:t xml:space="preserve">ЖІНКА </w:t>
      </w:r>
      <w:r w:rsidRPr="009403B1">
        <w:rPr>
          <w:rFonts w:eastAsia="Georgia"/>
          <w:lang w:val="uk-UA" w:eastAsia="ru-RU"/>
        </w:rPr>
        <w:t>в оповіданнях О.</w:t>
      </w:r>
      <w:r w:rsidR="005F592D">
        <w:rPr>
          <w:rFonts w:eastAsia="Georgia"/>
          <w:lang w:val="uk-UA" w:eastAsia="ru-RU"/>
        </w:rPr>
        <w:t> </w:t>
      </w:r>
      <w:r w:rsidRPr="009403B1">
        <w:rPr>
          <w:rFonts w:eastAsia="Georgia"/>
          <w:lang w:val="uk-UA" w:eastAsia="ru-RU"/>
        </w:rPr>
        <w:t xml:space="preserve">Забужко хоч і опосередковано, але можуть доповнювати картину концептуалізації </w:t>
      </w:r>
      <w:r w:rsidR="00F97503">
        <w:rPr>
          <w:rFonts w:eastAsia="Georgia"/>
          <w:lang w:val="uk-UA" w:eastAsia="ru-RU"/>
        </w:rPr>
        <w:t xml:space="preserve">аналізованого </w:t>
      </w:r>
      <w:r w:rsidRPr="009403B1">
        <w:rPr>
          <w:rFonts w:eastAsia="Georgia"/>
          <w:lang w:val="uk-UA" w:eastAsia="ru-RU"/>
        </w:rPr>
        <w:t xml:space="preserve">поняття. Усього віднайдено близько </w:t>
      </w:r>
      <w:r w:rsidR="006A424B" w:rsidRPr="009403B1">
        <w:rPr>
          <w:rFonts w:eastAsia="Georgia"/>
          <w:lang w:val="uk-UA" w:eastAsia="ru-RU"/>
        </w:rPr>
        <w:t xml:space="preserve">46 </w:t>
      </w:r>
      <w:r w:rsidRPr="009403B1">
        <w:rPr>
          <w:rFonts w:eastAsia="Georgia"/>
          <w:lang w:val="uk-UA" w:eastAsia="ru-RU"/>
        </w:rPr>
        <w:t xml:space="preserve">позначень аналізованого поняття. Зокрема, видається показовим той факт, що тільки в </w:t>
      </w:r>
      <w:r w:rsidRPr="009403B1">
        <w:rPr>
          <w:rFonts w:eastAsia="Georgia"/>
          <w:bCs/>
          <w:lang w:val="uk-UA" w:eastAsia="ru-RU"/>
        </w:rPr>
        <w:t xml:space="preserve">оповіданні </w:t>
      </w:r>
      <w:r w:rsidR="003578D8" w:rsidRPr="003578D8">
        <w:rPr>
          <w:rFonts w:eastAsia="Georgia"/>
          <w:bCs/>
          <w:lang w:eastAsia="ru-RU"/>
        </w:rPr>
        <w:t>“</w:t>
      </w:r>
      <w:r w:rsidRPr="009403B1">
        <w:rPr>
          <w:rFonts w:eastAsia="Georgia"/>
          <w:bCs/>
          <w:lang w:val="uk-UA" w:eastAsia="ru-RU"/>
        </w:rPr>
        <w:t>Інопланетянка</w:t>
      </w:r>
      <w:r w:rsidR="003578D8" w:rsidRPr="003578D8">
        <w:rPr>
          <w:rFonts w:eastAsia="Georgia"/>
          <w:bCs/>
          <w:lang w:eastAsia="ru-RU"/>
        </w:rPr>
        <w:t>”</w:t>
      </w:r>
      <w:r w:rsidRPr="009403B1">
        <w:rPr>
          <w:rFonts w:eastAsia="Georgia"/>
          <w:bCs/>
          <w:lang w:val="uk-UA" w:eastAsia="ru-RU"/>
        </w:rPr>
        <w:t xml:space="preserve"> словоформ</w:t>
      </w:r>
      <w:r w:rsidR="006A424B" w:rsidRPr="009403B1">
        <w:rPr>
          <w:rFonts w:eastAsia="Georgia"/>
          <w:bCs/>
          <w:lang w:val="uk-UA" w:eastAsia="ru-RU"/>
        </w:rPr>
        <w:t>и</w:t>
      </w:r>
      <w:r w:rsidRPr="009403B1">
        <w:rPr>
          <w:rFonts w:eastAsia="Georgia"/>
          <w:bCs/>
          <w:lang w:val="uk-UA" w:eastAsia="ru-RU"/>
        </w:rPr>
        <w:t xml:space="preserve"> ‘</w:t>
      </w:r>
      <w:r w:rsidR="006A424B" w:rsidRPr="009403B1">
        <w:rPr>
          <w:rFonts w:eastAsia="Georgia"/>
          <w:bCs/>
          <w:lang w:val="uk-UA" w:eastAsia="ru-RU"/>
        </w:rPr>
        <w:t>жінка</w:t>
      </w:r>
      <w:r w:rsidRPr="009403B1">
        <w:rPr>
          <w:rFonts w:eastAsia="Georgia"/>
          <w:bCs/>
          <w:lang w:val="uk-UA" w:eastAsia="ru-RU"/>
        </w:rPr>
        <w:t>’ в різних когнітивних образах ужито</w:t>
      </w:r>
      <w:r w:rsidR="00572480" w:rsidRPr="009403B1">
        <w:rPr>
          <w:rFonts w:eastAsia="Georgia"/>
          <w:bCs/>
          <w:lang w:val="uk-UA" w:eastAsia="ru-RU"/>
        </w:rPr>
        <w:t xml:space="preserve"> 34 рази. Всього ж в оповіданнях Інопланетянка, Дівчатка та Сестро, сестро </w:t>
      </w:r>
      <w:r w:rsidR="00F97503">
        <w:rPr>
          <w:i/>
          <w:iCs/>
          <w:spacing w:val="2"/>
          <w:shd w:val="clear" w:color="auto" w:fill="FFFFFF"/>
          <w:lang w:val="uk-UA"/>
        </w:rPr>
        <w:t>–</w:t>
      </w:r>
      <w:r w:rsidRPr="009403B1">
        <w:rPr>
          <w:rFonts w:eastAsia="Georgia"/>
          <w:bCs/>
          <w:lang w:val="uk-UA" w:eastAsia="ru-RU"/>
        </w:rPr>
        <w:t xml:space="preserve">  1</w:t>
      </w:r>
      <w:r w:rsidR="00572480" w:rsidRPr="009403B1">
        <w:rPr>
          <w:rFonts w:eastAsia="Georgia"/>
          <w:bCs/>
          <w:lang w:val="uk-UA" w:eastAsia="ru-RU"/>
        </w:rPr>
        <w:t>8</w:t>
      </w:r>
      <w:r w:rsidRPr="009403B1">
        <w:rPr>
          <w:rFonts w:eastAsia="Georgia"/>
          <w:bCs/>
          <w:lang w:val="uk-UA" w:eastAsia="ru-RU"/>
        </w:rPr>
        <w:t xml:space="preserve"> раз</w:t>
      </w:r>
      <w:r w:rsidR="00572480" w:rsidRPr="009403B1">
        <w:rPr>
          <w:rFonts w:eastAsia="Georgia"/>
          <w:bCs/>
          <w:lang w:val="uk-UA" w:eastAsia="ru-RU"/>
        </w:rPr>
        <w:t>ів</w:t>
      </w:r>
      <w:r w:rsidRPr="009403B1">
        <w:rPr>
          <w:rFonts w:eastAsia="Georgia"/>
          <w:bCs/>
          <w:lang w:val="uk-UA" w:eastAsia="ru-RU"/>
        </w:rPr>
        <w:t>.</w:t>
      </w:r>
    </w:p>
    <w:p w14:paraId="19705726" w14:textId="61A5E4A7" w:rsidR="004A7627" w:rsidRPr="009403B1" w:rsidRDefault="004A7627" w:rsidP="00FD401B">
      <w:pPr>
        <w:tabs>
          <w:tab w:val="left" w:pos="709"/>
        </w:tabs>
        <w:spacing w:after="0" w:line="360" w:lineRule="auto"/>
        <w:jc w:val="both"/>
        <w:rPr>
          <w:b/>
          <w:bCs/>
          <w:spacing w:val="2"/>
          <w:shd w:val="clear" w:color="auto" w:fill="FFFFFF"/>
          <w:lang w:val="uk-UA"/>
        </w:rPr>
      </w:pPr>
    </w:p>
    <w:p w14:paraId="3CE6E4D1" w14:textId="0CDCD2C1" w:rsidR="00D27083" w:rsidRDefault="00D27083" w:rsidP="00D62759">
      <w:pPr>
        <w:spacing w:after="0" w:line="360" w:lineRule="auto"/>
        <w:ind w:firstLine="709"/>
        <w:rPr>
          <w:b/>
          <w:lang w:val="uk-UA"/>
        </w:rPr>
      </w:pPr>
      <w:r w:rsidRPr="009403B1">
        <w:rPr>
          <w:b/>
          <w:lang w:val="uk-UA"/>
        </w:rPr>
        <w:t>2.</w:t>
      </w:r>
      <w:r w:rsidR="0039502E">
        <w:rPr>
          <w:b/>
          <w:lang w:val="uk-UA"/>
        </w:rPr>
        <w:t>2</w:t>
      </w:r>
      <w:r w:rsidRPr="009403B1">
        <w:rPr>
          <w:b/>
          <w:lang w:val="uk-UA"/>
        </w:rPr>
        <w:t xml:space="preserve">. </w:t>
      </w:r>
      <w:r w:rsidR="00D62759" w:rsidRPr="00F4549A">
        <w:rPr>
          <w:b/>
          <w:lang w:val="uk-UA"/>
        </w:rPr>
        <w:t>Концепт ЛЮДИНА в індивідуальному художньому світ</w:t>
      </w:r>
      <w:r w:rsidR="001E49E1">
        <w:rPr>
          <w:b/>
          <w:lang w:val="uk-UA"/>
        </w:rPr>
        <w:t>і</w:t>
      </w:r>
      <w:r w:rsidR="00D62759" w:rsidRPr="001E49E1">
        <w:rPr>
          <w:b/>
          <w:lang w:val="uk-UA"/>
        </w:rPr>
        <w:t xml:space="preserve"> </w:t>
      </w:r>
      <w:r w:rsidR="00D62759" w:rsidRPr="00F4549A">
        <w:rPr>
          <w:b/>
          <w:lang w:val="uk-UA"/>
        </w:rPr>
        <w:t>О.</w:t>
      </w:r>
      <w:r w:rsidR="005F592D">
        <w:rPr>
          <w:b/>
          <w:lang w:val="uk-UA"/>
        </w:rPr>
        <w:t> </w:t>
      </w:r>
      <w:r w:rsidR="00D62759" w:rsidRPr="00F4549A">
        <w:rPr>
          <w:b/>
          <w:lang w:val="uk-UA"/>
        </w:rPr>
        <w:t>Забужко</w:t>
      </w:r>
    </w:p>
    <w:p w14:paraId="3B3852F8" w14:textId="77777777" w:rsidR="0039502E" w:rsidRPr="009403B1" w:rsidRDefault="0039502E" w:rsidP="00FD401B">
      <w:pPr>
        <w:spacing w:after="0" w:line="360" w:lineRule="auto"/>
        <w:jc w:val="both"/>
        <w:rPr>
          <w:b/>
          <w:lang w:val="uk-UA"/>
        </w:rPr>
      </w:pPr>
    </w:p>
    <w:p w14:paraId="00E4FCEC" w14:textId="693FB9B7" w:rsidR="00D27083" w:rsidRPr="009403B1" w:rsidRDefault="00DD0A51" w:rsidP="009403B1">
      <w:pPr>
        <w:spacing w:after="0" w:line="360" w:lineRule="auto"/>
        <w:ind w:firstLine="709"/>
        <w:jc w:val="both"/>
        <w:rPr>
          <w:rFonts w:eastAsia="Georgia"/>
          <w:lang w:val="uk-UA" w:eastAsia="ru-RU"/>
        </w:rPr>
      </w:pPr>
      <w:r w:rsidRPr="009403B1">
        <w:rPr>
          <w:spacing w:val="2"/>
          <w:shd w:val="clear" w:color="auto" w:fill="FFFFFF"/>
          <w:lang w:val="uk-UA"/>
        </w:rPr>
        <w:t>Проза О.</w:t>
      </w:r>
      <w:r w:rsidR="005F592D">
        <w:rPr>
          <w:spacing w:val="2"/>
          <w:shd w:val="clear" w:color="auto" w:fill="FFFFFF"/>
          <w:lang w:val="uk-UA"/>
        </w:rPr>
        <w:t> </w:t>
      </w:r>
      <w:r w:rsidRPr="009403B1">
        <w:rPr>
          <w:spacing w:val="2"/>
          <w:shd w:val="clear" w:color="auto" w:fill="FFFFFF"/>
          <w:lang w:val="uk-UA"/>
        </w:rPr>
        <w:t xml:space="preserve">Забужко </w:t>
      </w:r>
      <w:r w:rsidRPr="0026738C">
        <w:rPr>
          <w:spacing w:val="2"/>
          <w:shd w:val="clear" w:color="auto" w:fill="FFFFFF"/>
          <w:lang w:val="uk-UA"/>
        </w:rPr>
        <w:t>є яскравим прикладом постмодерністського моделювання архетипічних смислів</w:t>
      </w:r>
      <w:r w:rsidRPr="009403B1">
        <w:rPr>
          <w:spacing w:val="2"/>
          <w:shd w:val="clear" w:color="auto" w:fill="FFFFFF"/>
          <w:lang w:val="uk-UA"/>
        </w:rPr>
        <w:t xml:space="preserve">. </w:t>
      </w:r>
      <w:r w:rsidR="00FD401B">
        <w:rPr>
          <w:spacing w:val="2"/>
          <w:shd w:val="clear" w:color="auto" w:fill="FFFFFF"/>
          <w:lang w:val="uk-UA"/>
        </w:rPr>
        <w:t>Одним із п</w:t>
      </w:r>
      <w:r w:rsidR="00D27083" w:rsidRPr="009403B1">
        <w:rPr>
          <w:lang w:val="uk-UA"/>
        </w:rPr>
        <w:t>ериферійни</w:t>
      </w:r>
      <w:r w:rsidR="00FD401B">
        <w:rPr>
          <w:lang w:val="uk-UA"/>
        </w:rPr>
        <w:t>х</w:t>
      </w:r>
      <w:r w:rsidR="00D27083" w:rsidRPr="009403B1">
        <w:rPr>
          <w:lang w:val="uk-UA"/>
        </w:rPr>
        <w:t xml:space="preserve"> концепт</w:t>
      </w:r>
      <w:r w:rsidR="00697EA1">
        <w:rPr>
          <w:lang w:val="uk-UA"/>
        </w:rPr>
        <w:t>ів</w:t>
      </w:r>
      <w:r w:rsidR="00D27083" w:rsidRPr="009403B1">
        <w:rPr>
          <w:lang w:val="uk-UA"/>
        </w:rPr>
        <w:t xml:space="preserve"> творів О</w:t>
      </w:r>
      <w:r w:rsidR="00F97503">
        <w:rPr>
          <w:lang w:val="uk-UA"/>
        </w:rPr>
        <w:t xml:space="preserve">ксани </w:t>
      </w:r>
      <w:r w:rsidR="00D27083" w:rsidRPr="009403B1">
        <w:rPr>
          <w:lang w:val="uk-UA"/>
        </w:rPr>
        <w:t xml:space="preserve"> Забужко, вв</w:t>
      </w:r>
      <w:r w:rsidR="004C2503" w:rsidRPr="009403B1">
        <w:rPr>
          <w:lang w:val="uk-UA"/>
        </w:rPr>
        <w:t>а</w:t>
      </w:r>
      <w:r w:rsidR="00D27083" w:rsidRPr="009403B1">
        <w:rPr>
          <w:lang w:val="uk-UA"/>
        </w:rPr>
        <w:t>жаємо, є концепт ЛЮДИНА</w:t>
      </w:r>
      <w:r w:rsidR="00697EA1">
        <w:rPr>
          <w:lang w:val="uk-UA"/>
        </w:rPr>
        <w:t xml:space="preserve"> (див.</w:t>
      </w:r>
      <w:r w:rsidR="0001019E">
        <w:rPr>
          <w:lang w:val="uk-UA"/>
        </w:rPr>
        <w:t>додаток Б</w:t>
      </w:r>
      <w:r w:rsidR="00697EA1">
        <w:rPr>
          <w:lang w:val="uk-UA"/>
        </w:rPr>
        <w:t>)</w:t>
      </w:r>
      <w:r w:rsidR="00D27083" w:rsidRPr="009403B1">
        <w:rPr>
          <w:lang w:val="uk-UA"/>
        </w:rPr>
        <w:t xml:space="preserve">: </w:t>
      </w:r>
      <w:r w:rsidR="00D27083" w:rsidRPr="009403B1">
        <w:rPr>
          <w:rFonts w:eastAsia="Georgia"/>
          <w:i/>
          <w:lang w:val="uk-UA" w:eastAsia="ru-RU"/>
        </w:rPr>
        <w:t xml:space="preserve">Вся минула і вся майбутня історія </w:t>
      </w:r>
      <w:r w:rsidR="00D27083" w:rsidRPr="009403B1">
        <w:rPr>
          <w:rFonts w:eastAsia="Georgia"/>
          <w:b/>
          <w:i/>
          <w:lang w:val="uk-UA" w:eastAsia="ru-RU"/>
        </w:rPr>
        <w:t>людства</w:t>
      </w:r>
      <w:r w:rsidR="00D27083" w:rsidRPr="009403B1">
        <w:rPr>
          <w:rFonts w:eastAsia="Georgia"/>
          <w:i/>
          <w:lang w:val="uk-UA" w:eastAsia="ru-RU"/>
        </w:rPr>
        <w:t xml:space="preserve"> відбувається зараз тут. </w:t>
      </w:r>
      <w:r w:rsidR="00D27083" w:rsidRPr="009403B1">
        <w:rPr>
          <w:rFonts w:eastAsia="Georgia"/>
          <w:i/>
          <w:lang w:eastAsia="ru-RU"/>
        </w:rPr>
        <w:t xml:space="preserve">Просто не все потрапляє в шпарку видимого </w:t>
      </w:r>
      <w:r w:rsidR="0001019E" w:rsidRPr="0001019E">
        <w:rPr>
          <w:rFonts w:eastAsia="Georgia"/>
          <w:i/>
          <w:lang w:eastAsia="ru-RU"/>
        </w:rPr>
        <w:t>“</w:t>
      </w:r>
      <w:r w:rsidR="00D27083" w:rsidRPr="009403B1">
        <w:rPr>
          <w:rFonts w:eastAsia="Georgia"/>
          <w:i/>
          <w:lang w:eastAsia="ru-RU"/>
        </w:rPr>
        <w:t>тепер</w:t>
      </w:r>
      <w:r w:rsidR="0001019E" w:rsidRPr="0001019E">
        <w:rPr>
          <w:rFonts w:eastAsia="Georgia"/>
          <w:i/>
          <w:lang w:eastAsia="ru-RU"/>
        </w:rPr>
        <w:t>”</w:t>
      </w:r>
      <w:r w:rsidR="00D27083" w:rsidRPr="009403B1">
        <w:rPr>
          <w:rFonts w:eastAsia="Georgia"/>
          <w:i/>
          <w:lang w:eastAsia="ru-RU"/>
        </w:rPr>
        <w:t xml:space="preserve"> </w:t>
      </w:r>
      <w:r w:rsidR="0001019E">
        <w:rPr>
          <w:i/>
          <w:iCs/>
          <w:spacing w:val="2"/>
          <w:shd w:val="clear" w:color="auto" w:fill="FFFFFF"/>
          <w:lang w:val="uk-UA"/>
        </w:rPr>
        <w:t xml:space="preserve">– </w:t>
      </w:r>
      <w:r w:rsidR="00D27083" w:rsidRPr="009403B1">
        <w:rPr>
          <w:rFonts w:eastAsia="Georgia"/>
          <w:i/>
          <w:lang w:eastAsia="ru-RU"/>
        </w:rPr>
        <w:t xml:space="preserve">а </w:t>
      </w:r>
      <w:r w:rsidR="00D27083" w:rsidRPr="009403B1">
        <w:rPr>
          <w:rFonts w:eastAsia="Georgia"/>
          <w:b/>
          <w:i/>
          <w:lang w:eastAsia="ru-RU"/>
        </w:rPr>
        <w:t>люди</w:t>
      </w:r>
      <w:r w:rsidR="00D27083" w:rsidRPr="009403B1">
        <w:rPr>
          <w:rFonts w:eastAsia="Georgia"/>
          <w:i/>
          <w:lang w:eastAsia="ru-RU"/>
        </w:rPr>
        <w:t xml:space="preserve"> зирять на світ лише крізь неї</w:t>
      </w:r>
      <w:r w:rsidR="00D27083" w:rsidRPr="009403B1">
        <w:rPr>
          <w:rFonts w:eastAsia="Georgia"/>
          <w:i/>
          <w:lang w:val="uk-UA" w:eastAsia="ru-RU"/>
        </w:rPr>
        <w:t xml:space="preserve"> </w:t>
      </w:r>
      <w:bookmarkStart w:id="29" w:name="_Hlk88077364"/>
      <w:r w:rsidR="00D27083" w:rsidRPr="0001019E">
        <w:rPr>
          <w:rFonts w:eastAsia="Georgia"/>
          <w:lang w:val="uk-UA" w:eastAsia="ru-RU"/>
        </w:rPr>
        <w:t>[</w:t>
      </w:r>
      <w:r w:rsidR="0001019E" w:rsidRPr="0001019E">
        <w:rPr>
          <w:rFonts w:eastAsia="Georgia"/>
          <w:lang w:eastAsia="ru-RU"/>
        </w:rPr>
        <w:t>21</w:t>
      </w:r>
      <w:r w:rsidR="00D27083" w:rsidRPr="0001019E">
        <w:rPr>
          <w:rFonts w:eastAsia="Georgia"/>
          <w:lang w:val="uk-UA" w:eastAsia="ru-RU"/>
        </w:rPr>
        <w:t>, с.</w:t>
      </w:r>
      <w:r w:rsidR="0001019E" w:rsidRPr="0001019E">
        <w:rPr>
          <w:rFonts w:eastAsia="Georgia"/>
          <w:lang w:val="en-US" w:eastAsia="ru-RU"/>
        </w:rPr>
        <w:t> </w:t>
      </w:r>
      <w:r w:rsidR="00E2692B" w:rsidRPr="0001019E">
        <w:rPr>
          <w:rFonts w:eastAsia="Georgia"/>
          <w:lang w:val="uk-UA" w:eastAsia="ru-RU"/>
        </w:rPr>
        <w:t>9</w:t>
      </w:r>
      <w:r w:rsidR="00D27083" w:rsidRPr="0001019E">
        <w:rPr>
          <w:rFonts w:eastAsia="Georgia"/>
          <w:lang w:val="uk-UA" w:eastAsia="ru-RU"/>
        </w:rPr>
        <w:t xml:space="preserve">]; </w:t>
      </w:r>
      <w:bookmarkEnd w:id="29"/>
      <w:r w:rsidR="0001019E" w:rsidRPr="0001019E">
        <w:rPr>
          <w:rFonts w:eastAsia="Georgia"/>
          <w:lang w:eastAsia="ru-RU"/>
        </w:rPr>
        <w:t>“</w:t>
      </w:r>
      <w:r w:rsidR="00D27083" w:rsidRPr="009403B1">
        <w:rPr>
          <w:rFonts w:eastAsia="Georgia"/>
          <w:i/>
          <w:lang w:eastAsia="ru-RU"/>
        </w:rPr>
        <w:t xml:space="preserve">Прости, </w:t>
      </w:r>
      <w:r w:rsidR="0001019E">
        <w:rPr>
          <w:i/>
          <w:iCs/>
          <w:spacing w:val="2"/>
          <w:shd w:val="clear" w:color="auto" w:fill="FFFFFF"/>
          <w:lang w:val="uk-UA"/>
        </w:rPr>
        <w:t>–</w:t>
      </w:r>
      <w:r w:rsidR="0001019E">
        <w:rPr>
          <w:rFonts w:eastAsia="Georgia"/>
          <w:i/>
          <w:lang w:val="uk-UA" w:eastAsia="ru-RU"/>
        </w:rPr>
        <w:t xml:space="preserve"> </w:t>
      </w:r>
      <w:r w:rsidR="00D27083" w:rsidRPr="009403B1">
        <w:rPr>
          <w:rFonts w:eastAsia="Georgia"/>
          <w:i/>
          <w:lang w:eastAsia="ru-RU"/>
        </w:rPr>
        <w:t>неголосно сказала Рада, почуваючи себе зрадницею,</w:t>
      </w:r>
      <w:r w:rsidR="0001019E" w:rsidRPr="0001019E">
        <w:rPr>
          <w:i/>
          <w:iCs/>
          <w:spacing w:val="2"/>
          <w:shd w:val="clear" w:color="auto" w:fill="FFFFFF"/>
          <w:lang w:val="uk-UA"/>
        </w:rPr>
        <w:t xml:space="preserve"> </w:t>
      </w:r>
      <w:r w:rsidR="0001019E">
        <w:rPr>
          <w:i/>
          <w:iCs/>
          <w:spacing w:val="2"/>
          <w:shd w:val="clear" w:color="auto" w:fill="FFFFFF"/>
          <w:lang w:val="uk-UA"/>
        </w:rPr>
        <w:t>–</w:t>
      </w:r>
      <w:r w:rsidR="00D27083" w:rsidRPr="009403B1">
        <w:rPr>
          <w:rFonts w:eastAsia="Georgia"/>
          <w:i/>
          <w:lang w:eastAsia="ru-RU"/>
        </w:rPr>
        <w:t xml:space="preserve"> розумієш, </w:t>
      </w:r>
      <w:r w:rsidR="00D27083" w:rsidRPr="009403B1">
        <w:rPr>
          <w:rFonts w:eastAsia="Georgia"/>
          <w:b/>
          <w:i/>
          <w:lang w:eastAsia="ru-RU"/>
        </w:rPr>
        <w:t xml:space="preserve">такі </w:t>
      </w:r>
      <w:r w:rsidR="00D27083" w:rsidRPr="009403B1">
        <w:rPr>
          <w:rFonts w:eastAsia="Georgia"/>
          <w:i/>
          <w:lang w:eastAsia="ru-RU"/>
        </w:rPr>
        <w:t>вже</w:t>
      </w:r>
      <w:r w:rsidR="00D27083" w:rsidRPr="009403B1">
        <w:rPr>
          <w:rFonts w:eastAsia="Georgia"/>
          <w:b/>
          <w:i/>
          <w:lang w:eastAsia="ru-RU"/>
        </w:rPr>
        <w:t xml:space="preserve"> ми, люди, є</w:t>
      </w:r>
      <w:r w:rsidR="0001019E" w:rsidRPr="0001019E">
        <w:rPr>
          <w:rFonts w:eastAsia="Georgia"/>
          <w:bCs/>
          <w:i/>
          <w:lang w:eastAsia="ru-RU"/>
        </w:rPr>
        <w:t>”</w:t>
      </w:r>
      <w:r w:rsidR="00D27083" w:rsidRPr="009403B1">
        <w:rPr>
          <w:rFonts w:eastAsia="Georgia"/>
          <w:i/>
          <w:lang w:eastAsia="ru-RU"/>
        </w:rPr>
        <w:t xml:space="preserve">. Чорниш не розумів. У цьому світі </w:t>
      </w:r>
      <w:r w:rsidR="00D27083" w:rsidRPr="009403B1">
        <w:rPr>
          <w:rFonts w:eastAsia="Georgia"/>
          <w:b/>
          <w:i/>
          <w:lang w:eastAsia="ru-RU"/>
        </w:rPr>
        <w:t xml:space="preserve">ніхто, </w:t>
      </w:r>
      <w:r w:rsidR="00D27083" w:rsidRPr="009403B1">
        <w:rPr>
          <w:rFonts w:eastAsia="Georgia"/>
          <w:i/>
          <w:lang w:eastAsia="ru-RU"/>
        </w:rPr>
        <w:t xml:space="preserve">крім </w:t>
      </w:r>
      <w:r w:rsidR="00D27083" w:rsidRPr="009403B1">
        <w:rPr>
          <w:rFonts w:eastAsia="Georgia"/>
          <w:b/>
          <w:i/>
          <w:lang w:eastAsia="ru-RU"/>
        </w:rPr>
        <w:t>людей,</w:t>
      </w:r>
      <w:r w:rsidR="00D27083" w:rsidRPr="009403B1">
        <w:rPr>
          <w:rFonts w:eastAsia="Georgia"/>
          <w:i/>
          <w:lang w:eastAsia="ru-RU"/>
        </w:rPr>
        <w:t xml:space="preserve"> не вмів брехати: білка, кущ, собака </w:t>
      </w:r>
      <w:r w:rsidR="0001019E">
        <w:rPr>
          <w:i/>
          <w:iCs/>
          <w:spacing w:val="2"/>
          <w:shd w:val="clear" w:color="auto" w:fill="FFFFFF"/>
          <w:lang w:val="uk-UA"/>
        </w:rPr>
        <w:t>–</w:t>
      </w:r>
      <w:r w:rsidR="00D27083" w:rsidRPr="009403B1">
        <w:rPr>
          <w:rFonts w:eastAsia="Georgia"/>
          <w:i/>
          <w:lang w:eastAsia="ru-RU"/>
        </w:rPr>
        <w:t xml:space="preserve"> кожен був собою й нічим іншим бути не знав. Оцим ми й різнимося, подумала Рада. їй згадалася притча про старого гуцула, котрий, ізвікувавши вік на полонині, на схилку літ спустився в село, до </w:t>
      </w:r>
      <w:r w:rsidR="00D27083" w:rsidRPr="009403B1">
        <w:rPr>
          <w:rFonts w:eastAsia="Georgia"/>
          <w:b/>
          <w:i/>
          <w:lang w:eastAsia="ru-RU"/>
        </w:rPr>
        <w:t>людей,</w:t>
      </w:r>
      <w:r w:rsidR="0001019E" w:rsidRPr="0001019E">
        <w:rPr>
          <w:rFonts w:eastAsia="Georgia"/>
          <w:i/>
          <w:lang w:eastAsia="ru-RU"/>
        </w:rPr>
        <w:t xml:space="preserve"> </w:t>
      </w:r>
      <w:r w:rsidR="0001019E">
        <w:rPr>
          <w:i/>
          <w:iCs/>
          <w:spacing w:val="2"/>
          <w:shd w:val="clear" w:color="auto" w:fill="FFFFFF"/>
          <w:lang w:val="uk-UA"/>
        </w:rPr>
        <w:t>–</w:t>
      </w:r>
      <w:r w:rsidR="0001019E" w:rsidRPr="0001019E">
        <w:rPr>
          <w:i/>
          <w:iCs/>
          <w:spacing w:val="2"/>
          <w:shd w:val="clear" w:color="auto" w:fill="FFFFFF"/>
        </w:rPr>
        <w:t xml:space="preserve"> </w:t>
      </w:r>
      <w:r w:rsidR="00D27083" w:rsidRPr="009403B1">
        <w:rPr>
          <w:rFonts w:eastAsia="Georgia"/>
          <w:i/>
          <w:lang w:eastAsia="ru-RU"/>
        </w:rPr>
        <w:t xml:space="preserve">дорогою туди він переходив потік поверх води, мов по тверді, й гадки не маючи, що творить чудо, </w:t>
      </w:r>
      <w:r w:rsidR="0001019E">
        <w:rPr>
          <w:i/>
          <w:iCs/>
          <w:spacing w:val="2"/>
          <w:shd w:val="clear" w:color="auto" w:fill="FFFFFF"/>
          <w:lang w:val="uk-UA"/>
        </w:rPr>
        <w:t>–</w:t>
      </w:r>
      <w:r w:rsidR="0001019E" w:rsidRPr="0001019E">
        <w:rPr>
          <w:rFonts w:eastAsia="Georgia"/>
          <w:i/>
          <w:lang w:eastAsia="ru-RU"/>
        </w:rPr>
        <w:t xml:space="preserve"> </w:t>
      </w:r>
      <w:r w:rsidR="00D27083" w:rsidRPr="009403B1">
        <w:rPr>
          <w:rFonts w:eastAsia="Georgia"/>
          <w:i/>
          <w:lang w:eastAsia="ru-RU"/>
        </w:rPr>
        <w:t xml:space="preserve">зате на зворотному </w:t>
      </w:r>
      <w:r w:rsidR="00D27083" w:rsidRPr="009403B1">
        <w:rPr>
          <w:rFonts w:eastAsia="Georgia"/>
          <w:i/>
          <w:lang w:eastAsia="ru-RU"/>
        </w:rPr>
        <w:lastRenderedPageBreak/>
        <w:t xml:space="preserve">шляху провалився в хвилю й мусив шукати броду. Потік зачув чужаницю. Чого ж він там набрався, </w:t>
      </w:r>
      <w:r w:rsidR="00D27083" w:rsidRPr="009403B1">
        <w:rPr>
          <w:rFonts w:eastAsia="Georgia"/>
          <w:b/>
          <w:i/>
          <w:lang w:eastAsia="ru-RU"/>
        </w:rPr>
        <w:t>од людей</w:t>
      </w:r>
      <w:r w:rsidR="00D27083" w:rsidRPr="009403B1">
        <w:rPr>
          <w:rFonts w:eastAsia="Georgia"/>
          <w:i/>
          <w:lang w:eastAsia="ru-RU"/>
        </w:rPr>
        <w:t xml:space="preserve">, той нерозумний дідо? </w:t>
      </w:r>
      <w:r w:rsidR="00D27083" w:rsidRPr="009403B1">
        <w:rPr>
          <w:rFonts w:eastAsia="Georgia"/>
          <w:lang w:val="uk-UA" w:eastAsia="ru-RU"/>
        </w:rPr>
        <w:t>[</w:t>
      </w:r>
      <w:r w:rsidR="0001019E" w:rsidRPr="00063ABF">
        <w:rPr>
          <w:rFonts w:eastAsia="Georgia"/>
          <w:lang w:eastAsia="ru-RU"/>
        </w:rPr>
        <w:t>21</w:t>
      </w:r>
      <w:r w:rsidR="00D27083" w:rsidRPr="009403B1">
        <w:rPr>
          <w:rFonts w:eastAsia="Georgia"/>
          <w:lang w:val="uk-UA" w:eastAsia="ru-RU"/>
        </w:rPr>
        <w:t>, с.</w:t>
      </w:r>
      <w:r w:rsidR="00E2692B" w:rsidRPr="009403B1">
        <w:rPr>
          <w:rFonts w:eastAsia="Georgia"/>
          <w:lang w:val="uk-UA" w:eastAsia="ru-RU"/>
        </w:rPr>
        <w:t xml:space="preserve"> 3</w:t>
      </w:r>
      <w:r w:rsidR="00D27083" w:rsidRPr="009403B1">
        <w:rPr>
          <w:rFonts w:eastAsia="Georgia"/>
          <w:lang w:val="uk-UA" w:eastAsia="ru-RU"/>
        </w:rPr>
        <w:t>].</w:t>
      </w:r>
    </w:p>
    <w:p w14:paraId="2E116DA7" w14:textId="326B502C" w:rsidR="005F7DDD" w:rsidRPr="009403B1" w:rsidRDefault="005F7DDD" w:rsidP="009403B1">
      <w:pPr>
        <w:spacing w:after="0" w:line="360" w:lineRule="auto"/>
        <w:ind w:firstLine="709"/>
        <w:jc w:val="both"/>
        <w:rPr>
          <w:rFonts w:eastAsia="Georgia"/>
          <w:lang w:val="uk-UA" w:eastAsia="ru-RU"/>
        </w:rPr>
      </w:pPr>
      <w:r w:rsidRPr="009403B1">
        <w:rPr>
          <w:rFonts w:eastAsia="Georgia"/>
          <w:lang w:val="uk-UA" w:eastAsia="ru-RU"/>
        </w:rPr>
        <w:t xml:space="preserve">Академічний тлумачний словник дає </w:t>
      </w:r>
      <w:r w:rsidR="00697EA1">
        <w:rPr>
          <w:rFonts w:eastAsia="Georgia"/>
          <w:lang w:val="uk-UA" w:eastAsia="ru-RU"/>
        </w:rPr>
        <w:t xml:space="preserve">декілька </w:t>
      </w:r>
      <w:r w:rsidRPr="009403B1">
        <w:rPr>
          <w:rFonts w:eastAsia="Georgia"/>
          <w:lang w:val="uk-UA" w:eastAsia="ru-RU"/>
        </w:rPr>
        <w:t>визначен</w:t>
      </w:r>
      <w:r w:rsidR="00697EA1">
        <w:rPr>
          <w:rFonts w:eastAsia="Georgia"/>
          <w:lang w:val="uk-UA" w:eastAsia="ru-RU"/>
        </w:rPr>
        <w:t>ь</w:t>
      </w:r>
      <w:r w:rsidRPr="009403B1">
        <w:rPr>
          <w:rFonts w:eastAsia="Georgia"/>
          <w:lang w:val="uk-UA" w:eastAsia="ru-RU"/>
        </w:rPr>
        <w:t xml:space="preserve"> цього поняття:</w:t>
      </w:r>
    </w:p>
    <w:p w14:paraId="701426E2" w14:textId="7B3F910C" w:rsidR="005F7DDD" w:rsidRPr="00F97503" w:rsidRDefault="00697EA1" w:rsidP="00F97503">
      <w:pPr>
        <w:spacing w:after="0" w:line="360" w:lineRule="auto"/>
        <w:ind w:firstLine="709"/>
        <w:jc w:val="both"/>
        <w:rPr>
          <w:shd w:val="clear" w:color="auto" w:fill="FFFFFF"/>
        </w:rPr>
      </w:pPr>
      <w:r w:rsidRPr="00697EA1">
        <w:rPr>
          <w:rStyle w:val="zn"/>
          <w:shd w:val="clear" w:color="auto" w:fill="FFFFFF"/>
          <w:lang w:val="uk-UA"/>
        </w:rPr>
        <w:t>1.</w:t>
      </w:r>
      <w:r w:rsidR="00941D49">
        <w:rPr>
          <w:rStyle w:val="zn"/>
          <w:shd w:val="clear" w:color="auto" w:fill="FFFFFF"/>
          <w:lang w:val="uk-UA"/>
        </w:rPr>
        <w:t xml:space="preserve"> </w:t>
      </w:r>
      <w:r w:rsidR="005F7DDD" w:rsidRPr="00697EA1">
        <w:rPr>
          <w:shd w:val="clear" w:color="auto" w:fill="FFFFFF"/>
        </w:rPr>
        <w:t>Одиничне</w:t>
      </w:r>
      <w:r w:rsidR="00F51ED8" w:rsidRPr="00697EA1">
        <w:rPr>
          <w:shd w:val="clear" w:color="auto" w:fill="FFFFFF"/>
          <w:lang w:val="en-US"/>
        </w:rPr>
        <w:t> </w:t>
      </w:r>
      <w:r w:rsidR="005F7DDD" w:rsidRPr="00697EA1">
        <w:rPr>
          <w:shd w:val="clear" w:color="auto" w:fill="FFFFFF"/>
        </w:rPr>
        <w:t>до</w:t>
      </w:r>
      <w:r w:rsidR="00F51ED8" w:rsidRPr="00697EA1">
        <w:rPr>
          <w:shd w:val="clear" w:color="auto" w:fill="FFFFFF"/>
          <w:lang w:val="en-US"/>
        </w:rPr>
        <w:t> </w:t>
      </w:r>
      <w:r w:rsidR="00941D49">
        <w:rPr>
          <w:shd w:val="clear" w:color="auto" w:fill="FFFFFF"/>
        </w:rPr>
        <w:t>«</w:t>
      </w:r>
      <w:r w:rsidR="005F7DDD" w:rsidRPr="00697EA1">
        <w:rPr>
          <w:shd w:val="clear" w:color="auto" w:fill="FFFFFF"/>
        </w:rPr>
        <w:t>люди</w:t>
      </w:r>
      <w:r>
        <w:rPr>
          <w:shd w:val="clear" w:color="auto" w:fill="FFFFFF"/>
          <w:lang w:val="uk-UA"/>
        </w:rPr>
        <w:t>»</w:t>
      </w:r>
      <w:r w:rsidRPr="00697EA1">
        <w:rPr>
          <w:shd w:val="clear" w:color="auto" w:fill="FFFFFF"/>
          <w:lang w:val="uk-UA"/>
        </w:rPr>
        <w:t>.</w:t>
      </w:r>
      <w:r w:rsidR="00941D49">
        <w:rPr>
          <w:shd w:val="clear" w:color="auto" w:fill="FFFFFF"/>
          <w:lang w:val="uk-UA"/>
        </w:rPr>
        <w:t xml:space="preserve"> </w:t>
      </w:r>
      <w:r w:rsidRPr="00697EA1">
        <w:rPr>
          <w:shd w:val="clear" w:color="auto" w:fill="FFFFFF"/>
          <w:lang w:val="uk-UA"/>
        </w:rPr>
        <w:t>2.</w:t>
      </w:r>
      <w:r w:rsidR="005F7DDD" w:rsidRPr="00697EA1">
        <w:rPr>
          <w:shd w:val="clear" w:color="auto" w:fill="FFFFFF"/>
        </w:rPr>
        <w:t xml:space="preserve">  Будь-яка особа; кожний. </w:t>
      </w:r>
      <w:r w:rsidRPr="00697EA1">
        <w:rPr>
          <w:rStyle w:val="tinok"/>
          <w:spacing w:val="-45"/>
          <w:shd w:val="clear" w:color="auto" w:fill="FFFFFF"/>
          <w:lang w:val="uk-UA"/>
        </w:rPr>
        <w:t>3.</w:t>
      </w:r>
      <w:r w:rsidR="005F7DDD" w:rsidRPr="00697EA1">
        <w:rPr>
          <w:shd w:val="clear" w:color="auto" w:fill="FFFFFF"/>
        </w:rPr>
        <w:t>  Людська постать</w:t>
      </w:r>
      <w:r w:rsidR="005F7DDD" w:rsidRPr="0001019E">
        <w:rPr>
          <w:shd w:val="clear" w:color="auto" w:fill="FFFFFF"/>
        </w:rPr>
        <w:t xml:space="preserve">. </w:t>
      </w:r>
      <w:r w:rsidR="00F51ED8" w:rsidRPr="0001019E">
        <w:rPr>
          <w:shd w:val="clear" w:color="auto" w:fill="FFFFFF"/>
        </w:rPr>
        <w:t>[</w:t>
      </w:r>
      <w:r w:rsidRPr="0001019E">
        <w:rPr>
          <w:shd w:val="clear" w:color="auto" w:fill="FFFFFF"/>
          <w:lang w:val="uk-UA"/>
        </w:rPr>
        <w:t>1,</w:t>
      </w:r>
      <w:r w:rsidR="0001019E" w:rsidRPr="0001019E">
        <w:rPr>
          <w:shd w:val="clear" w:color="auto" w:fill="FFFFFF"/>
          <w:lang w:val="uk-UA"/>
        </w:rPr>
        <w:t xml:space="preserve"> </w:t>
      </w:r>
      <w:r w:rsidR="0001019E" w:rsidRPr="0001019E">
        <w:rPr>
          <w:shd w:val="clear" w:color="auto" w:fill="FFFFFF"/>
        </w:rPr>
        <w:t>с. </w:t>
      </w:r>
      <w:r w:rsidR="0001019E" w:rsidRPr="0001019E">
        <w:rPr>
          <w:shd w:val="clear" w:color="auto" w:fill="FFFFFF"/>
          <w:lang w:val="uk-UA"/>
        </w:rPr>
        <w:t>566</w:t>
      </w:r>
      <w:r w:rsidR="00F51ED8" w:rsidRPr="0001019E">
        <w:rPr>
          <w:shd w:val="clear" w:color="auto" w:fill="FFFFFF"/>
        </w:rPr>
        <w:t>]</w:t>
      </w:r>
      <w:r w:rsidR="0001019E" w:rsidRPr="0001019E">
        <w:rPr>
          <w:shd w:val="clear" w:color="auto" w:fill="FFFFFF"/>
        </w:rPr>
        <w:t>.</w:t>
      </w:r>
      <w:r w:rsidR="00F97503">
        <w:rPr>
          <w:shd w:val="clear" w:color="auto" w:fill="FFFFFF"/>
          <w:lang w:val="uk-UA"/>
        </w:rPr>
        <w:t xml:space="preserve"> </w:t>
      </w:r>
      <w:r w:rsidR="00F97503">
        <w:rPr>
          <w:rStyle w:val="zn"/>
          <w:shd w:val="clear" w:color="auto" w:fill="FFFFFF"/>
          <w:lang w:val="uk-UA"/>
        </w:rPr>
        <w:t>У</w:t>
      </w:r>
      <w:r w:rsidR="00F51ED8" w:rsidRPr="009403B1">
        <w:rPr>
          <w:rStyle w:val="zn"/>
          <w:shd w:val="clear" w:color="auto" w:fill="FFFFFF"/>
          <w:lang w:val="uk-UA"/>
        </w:rPr>
        <w:t xml:space="preserve"> свою чергу</w:t>
      </w:r>
      <w:r>
        <w:rPr>
          <w:rStyle w:val="zn"/>
          <w:shd w:val="clear" w:color="auto" w:fill="FFFFFF"/>
          <w:lang w:val="uk-UA"/>
        </w:rPr>
        <w:t>,</w:t>
      </w:r>
      <w:r w:rsidR="00F51ED8" w:rsidRPr="009403B1">
        <w:rPr>
          <w:rStyle w:val="zn"/>
          <w:shd w:val="clear" w:color="auto" w:fill="FFFFFF"/>
          <w:lang w:val="uk-UA"/>
        </w:rPr>
        <w:t xml:space="preserve"> ЛЮДИ – це </w:t>
      </w:r>
      <w:r w:rsidR="0001019E" w:rsidRPr="0001019E">
        <w:rPr>
          <w:rStyle w:val="zn"/>
          <w:shd w:val="clear" w:color="auto" w:fill="FFFFFF"/>
        </w:rPr>
        <w:t>“</w:t>
      </w:r>
      <w:r w:rsidR="00F51ED8" w:rsidRPr="0001019E">
        <w:rPr>
          <w:shd w:val="clear" w:color="auto" w:fill="FFFFFF"/>
          <w:lang w:val="uk-UA"/>
        </w:rPr>
        <w:t>Суспільні істоти, що являють собою найвищий ступінь розвитку живих організмів, мають свідомість, володіють членороздільною мовою, виробляють і використовують знаряддя праці</w:t>
      </w:r>
      <w:r w:rsidR="0001019E" w:rsidRPr="0001019E">
        <w:rPr>
          <w:shd w:val="clear" w:color="auto" w:fill="FFFFFF"/>
        </w:rPr>
        <w:t>”</w:t>
      </w:r>
      <w:r w:rsidR="00F97503">
        <w:rPr>
          <w:shd w:val="clear" w:color="auto" w:fill="FFFFFF"/>
          <w:lang w:val="uk-UA"/>
        </w:rPr>
        <w:t xml:space="preserve"> </w:t>
      </w:r>
      <w:r w:rsidR="00F51ED8" w:rsidRPr="00F97503">
        <w:rPr>
          <w:shd w:val="clear" w:color="auto" w:fill="FFFFFF"/>
          <w:lang w:val="uk-UA"/>
        </w:rPr>
        <w:t>[</w:t>
      </w:r>
      <w:r w:rsidR="0001019E" w:rsidRPr="00F97503">
        <w:rPr>
          <w:shd w:val="clear" w:color="auto" w:fill="FFFFFF"/>
        </w:rPr>
        <w:t>1</w:t>
      </w:r>
      <w:r w:rsidR="0001019E" w:rsidRPr="0001019E">
        <w:rPr>
          <w:shd w:val="clear" w:color="auto" w:fill="FFFFFF"/>
        </w:rPr>
        <w:t>, с. 568</w:t>
      </w:r>
      <w:r w:rsidR="00F51ED8" w:rsidRPr="0001019E">
        <w:rPr>
          <w:shd w:val="clear" w:color="auto" w:fill="FFFFFF"/>
          <w:lang w:val="uk-UA"/>
        </w:rPr>
        <w:t>]</w:t>
      </w:r>
      <w:r w:rsidR="0001019E" w:rsidRPr="0001019E">
        <w:rPr>
          <w:shd w:val="clear" w:color="auto" w:fill="FFFFFF"/>
        </w:rPr>
        <w:t>.</w:t>
      </w:r>
    </w:p>
    <w:p w14:paraId="20F673B1" w14:textId="43D2B5A2" w:rsidR="00482883" w:rsidRPr="009403B1" w:rsidRDefault="00D27083" w:rsidP="004670EA">
      <w:pPr>
        <w:spacing w:after="0" w:line="360" w:lineRule="auto"/>
        <w:ind w:firstLine="709"/>
        <w:jc w:val="both"/>
        <w:rPr>
          <w:lang w:val="uk-UA"/>
        </w:rPr>
      </w:pPr>
      <w:r w:rsidRPr="009403B1">
        <w:rPr>
          <w:lang w:val="uk-UA"/>
        </w:rPr>
        <w:t>Ознаки концептуальності поняття ЛЮДИНА у творах письменниці, може, й не такі ідентифікувальні, як у випадку з концептом ЖІНКА, однак ті випадки вербалізації аналізованого концепту, які контекстуально засвідчені, та комплексна методика аналізу цього концепту дозволяють стверджувати, що ЛЮДИНА усе ж виявляє ознаки концептуалізації на кількох із визначених рівнів.</w:t>
      </w:r>
    </w:p>
    <w:p w14:paraId="633D59EB" w14:textId="77777777" w:rsidR="00D27083" w:rsidRPr="009403B1" w:rsidRDefault="00D27083" w:rsidP="009403B1">
      <w:pPr>
        <w:spacing w:after="0" w:line="360" w:lineRule="auto"/>
        <w:ind w:firstLine="709"/>
        <w:jc w:val="both"/>
        <w:rPr>
          <w:lang w:val="uk-UA"/>
        </w:rPr>
      </w:pPr>
      <w:r w:rsidRPr="009403B1">
        <w:rPr>
          <w:lang w:val="uk-UA"/>
        </w:rPr>
        <w:t xml:space="preserve">Вербалізація концепту ЛЮДИНА здійснюється за допомогою таких засобів: </w:t>
      </w:r>
    </w:p>
    <w:p w14:paraId="43AF7E56" w14:textId="3AE497F0" w:rsidR="00D27083" w:rsidRPr="009403B1" w:rsidRDefault="00D27083" w:rsidP="00AF19EC">
      <w:pPr>
        <w:tabs>
          <w:tab w:val="left" w:pos="567"/>
          <w:tab w:val="left" w:pos="709"/>
          <w:tab w:val="left" w:pos="851"/>
        </w:tabs>
        <w:spacing w:after="0" w:line="360" w:lineRule="auto"/>
        <w:ind w:firstLine="709"/>
        <w:jc w:val="both"/>
        <w:rPr>
          <w:rFonts w:eastAsia="Georgia"/>
          <w:i/>
          <w:lang w:val="uk-UA" w:eastAsia="ru-RU"/>
        </w:rPr>
      </w:pPr>
      <w:r w:rsidRPr="009403B1">
        <w:rPr>
          <w:lang w:val="uk-UA"/>
        </w:rPr>
        <w:t xml:space="preserve">- словоформа </w:t>
      </w:r>
      <w:r w:rsidRPr="009403B1">
        <w:rPr>
          <w:i/>
          <w:lang w:val="uk-UA"/>
        </w:rPr>
        <w:t>людина</w:t>
      </w:r>
      <w:r w:rsidRPr="009403B1">
        <w:rPr>
          <w:lang w:val="uk-UA"/>
        </w:rPr>
        <w:t xml:space="preserve"> і її похідні чи однокореневі слова:</w:t>
      </w:r>
      <w:r w:rsidRPr="009403B1">
        <w:rPr>
          <w:rFonts w:eastAsia="Georgia"/>
          <w:lang w:eastAsia="ru-RU"/>
        </w:rPr>
        <w:t xml:space="preserve"> </w:t>
      </w:r>
      <w:r w:rsidRPr="009403B1">
        <w:rPr>
          <w:rFonts w:eastAsia="Georgia"/>
          <w:i/>
          <w:lang w:eastAsia="ru-RU"/>
        </w:rPr>
        <w:t xml:space="preserve">Вся минула і вся майбутня історія </w:t>
      </w:r>
      <w:r w:rsidRPr="00E501D7">
        <w:rPr>
          <w:rFonts w:eastAsia="Georgia"/>
          <w:b/>
          <w:i/>
          <w:lang w:eastAsia="ru-RU"/>
        </w:rPr>
        <w:t>людства</w:t>
      </w:r>
      <w:r w:rsidRPr="009403B1">
        <w:rPr>
          <w:rFonts w:eastAsia="Georgia"/>
          <w:i/>
          <w:lang w:eastAsia="ru-RU"/>
        </w:rPr>
        <w:t xml:space="preserve"> відбувається зараз тут. Просто не все потрапляє в шпарку видимого </w:t>
      </w:r>
      <w:r w:rsidR="0001019E" w:rsidRPr="0001019E">
        <w:rPr>
          <w:rFonts w:eastAsia="Georgia"/>
          <w:i/>
          <w:lang w:eastAsia="ru-RU"/>
        </w:rPr>
        <w:t>“</w:t>
      </w:r>
      <w:r w:rsidRPr="009403B1">
        <w:rPr>
          <w:rFonts w:eastAsia="Georgia"/>
          <w:i/>
          <w:lang w:eastAsia="ru-RU"/>
        </w:rPr>
        <w:t>тепер</w:t>
      </w:r>
      <w:r w:rsidR="0001019E" w:rsidRPr="0001019E">
        <w:rPr>
          <w:rFonts w:eastAsia="Georgia"/>
          <w:i/>
          <w:lang w:eastAsia="ru-RU"/>
        </w:rPr>
        <w:t xml:space="preserve">” </w:t>
      </w:r>
      <w:bookmarkStart w:id="30" w:name="_Hlk88740806"/>
      <w:r w:rsidR="0001019E">
        <w:rPr>
          <w:rFonts w:eastAsia="Georgia"/>
          <w:i/>
          <w:lang w:eastAsia="ru-RU"/>
        </w:rPr>
        <w:t>–</w:t>
      </w:r>
      <w:bookmarkEnd w:id="30"/>
      <w:r w:rsidR="0001019E" w:rsidRPr="0001019E">
        <w:rPr>
          <w:rFonts w:eastAsia="Georgia"/>
          <w:i/>
          <w:lang w:eastAsia="ru-RU"/>
        </w:rPr>
        <w:t xml:space="preserve"> </w:t>
      </w:r>
      <w:r w:rsidRPr="00E501D7">
        <w:rPr>
          <w:rFonts w:eastAsia="Georgia"/>
          <w:i/>
          <w:lang w:eastAsia="ru-RU"/>
        </w:rPr>
        <w:t>а</w:t>
      </w:r>
      <w:r w:rsidR="0001019E" w:rsidRPr="0001019E">
        <w:rPr>
          <w:rFonts w:eastAsia="Georgia"/>
          <w:i/>
          <w:lang w:eastAsia="ru-RU"/>
        </w:rPr>
        <w:t xml:space="preserve"> </w:t>
      </w:r>
      <w:r w:rsidRPr="00E501D7">
        <w:rPr>
          <w:rFonts w:eastAsia="Georgia"/>
          <w:b/>
          <w:i/>
          <w:lang w:eastAsia="ru-RU"/>
        </w:rPr>
        <w:t>люди</w:t>
      </w:r>
      <w:r w:rsidRPr="009403B1">
        <w:rPr>
          <w:rFonts w:eastAsia="Georgia"/>
          <w:i/>
          <w:lang w:eastAsia="ru-RU"/>
        </w:rPr>
        <w:t xml:space="preserve"> зирять на світ лише крізь неї </w:t>
      </w:r>
      <w:r w:rsidRPr="009403B1">
        <w:rPr>
          <w:rFonts w:eastAsia="Georgia"/>
          <w:lang w:val="uk-UA" w:eastAsia="ru-RU"/>
        </w:rPr>
        <w:t>[</w:t>
      </w:r>
      <w:r w:rsidR="0001019E" w:rsidRPr="0001019E">
        <w:rPr>
          <w:rFonts w:eastAsia="Georgia"/>
          <w:lang w:eastAsia="ru-RU"/>
        </w:rPr>
        <w:t>21</w:t>
      </w:r>
      <w:r w:rsidRPr="009403B1">
        <w:rPr>
          <w:rFonts w:eastAsia="Georgia"/>
          <w:lang w:val="uk-UA" w:eastAsia="ru-RU"/>
        </w:rPr>
        <w:t>, с.</w:t>
      </w:r>
      <w:r w:rsidR="0001019E">
        <w:rPr>
          <w:rFonts w:eastAsia="Georgia"/>
          <w:lang w:val="en-US" w:eastAsia="ru-RU"/>
        </w:rPr>
        <w:t> </w:t>
      </w:r>
      <w:r w:rsidR="00E2692B" w:rsidRPr="009403B1">
        <w:rPr>
          <w:rFonts w:eastAsia="Georgia"/>
          <w:lang w:val="uk-UA" w:eastAsia="ru-RU"/>
        </w:rPr>
        <w:t>9</w:t>
      </w:r>
      <w:r w:rsidRPr="009403B1">
        <w:rPr>
          <w:rFonts w:eastAsia="Georgia"/>
          <w:lang w:val="uk-UA" w:eastAsia="ru-RU"/>
        </w:rPr>
        <w:t>];</w:t>
      </w:r>
      <w:r w:rsidRPr="009403B1">
        <w:rPr>
          <w:rFonts w:eastAsia="Times New Roman"/>
          <w:lang w:val="uk-UA" w:bidi="uk-UA"/>
        </w:rPr>
        <w:t xml:space="preserve"> </w:t>
      </w:r>
      <w:r w:rsidRPr="009403B1">
        <w:rPr>
          <w:rFonts w:eastAsia="Georgia"/>
          <w:i/>
          <w:lang w:val="uk-UA" w:eastAsia="ru-RU"/>
        </w:rPr>
        <w:t>Ці</w:t>
      </w:r>
      <w:r w:rsidRPr="009403B1">
        <w:rPr>
          <w:rFonts w:eastAsia="Georgia"/>
          <w:b/>
          <w:i/>
          <w:lang w:val="uk-UA" w:eastAsia="ru-RU"/>
        </w:rPr>
        <w:t xml:space="preserve"> прилюдні</w:t>
      </w:r>
      <w:r w:rsidRPr="009403B1">
        <w:rPr>
          <w:rFonts w:eastAsia="Georgia"/>
          <w:i/>
          <w:lang w:val="uk-UA" w:eastAsia="ru-RU"/>
        </w:rPr>
        <w:t xml:space="preserve"> з’яви бентежили Раду найдужче: інстинкт остерігав її </w:t>
      </w:r>
      <w:r w:rsidR="0001019E">
        <w:rPr>
          <w:rFonts w:eastAsia="Georgia"/>
          <w:i/>
          <w:lang w:eastAsia="ru-RU"/>
        </w:rPr>
        <w:t>–</w:t>
      </w:r>
      <w:r w:rsidRPr="009403B1">
        <w:rPr>
          <w:rFonts w:eastAsia="Georgia"/>
          <w:i/>
          <w:lang w:val="uk-UA" w:eastAsia="ru-RU"/>
        </w:rPr>
        <w:t xml:space="preserve"> що далі од фокусу лінзи, то дужче викривлюється зображення; коли Валентин Степанович брався</w:t>
      </w:r>
      <w:r w:rsidR="0001019E" w:rsidRPr="0001019E">
        <w:rPr>
          <w:rFonts w:eastAsia="Georgia"/>
          <w:i/>
          <w:lang w:eastAsia="ru-RU"/>
        </w:rPr>
        <w:t xml:space="preserve"> </w:t>
      </w:r>
      <w:r w:rsidR="0001019E">
        <w:rPr>
          <w:rFonts w:eastAsia="Georgia"/>
          <w:i/>
          <w:lang w:eastAsia="ru-RU"/>
        </w:rPr>
        <w:t>–</w:t>
      </w:r>
      <w:r w:rsidR="0001019E" w:rsidRPr="0001019E">
        <w:rPr>
          <w:rFonts w:eastAsia="Georgia"/>
          <w:i/>
          <w:lang w:eastAsia="ru-RU"/>
        </w:rPr>
        <w:t xml:space="preserve"> </w:t>
      </w:r>
      <w:r w:rsidRPr="009403B1">
        <w:rPr>
          <w:rFonts w:eastAsia="Georgia"/>
          <w:i/>
          <w:lang w:val="uk-UA" w:eastAsia="ru-RU"/>
        </w:rPr>
        <w:t>своїм звичаєм з велемовною пишнотою</w:t>
      </w:r>
      <w:r w:rsidR="0001019E" w:rsidRPr="0001019E">
        <w:rPr>
          <w:rFonts w:eastAsia="Georgia"/>
          <w:i/>
          <w:lang w:eastAsia="ru-RU"/>
        </w:rPr>
        <w:t xml:space="preserve"> </w:t>
      </w:r>
      <w:r w:rsidR="0001019E">
        <w:rPr>
          <w:rFonts w:eastAsia="Georgia"/>
          <w:i/>
          <w:lang w:eastAsia="ru-RU"/>
        </w:rPr>
        <w:t>–</w:t>
      </w:r>
      <w:r w:rsidRPr="009403B1">
        <w:rPr>
          <w:rFonts w:eastAsia="Georgia"/>
          <w:i/>
          <w:lang w:val="uk-UA" w:eastAsia="ru-RU"/>
        </w:rPr>
        <w:t xml:space="preserve"> вихваляти Раду знайомим, загативши слухняно скупченим гуртком </w:t>
      </w:r>
      <w:r w:rsidRPr="009403B1">
        <w:rPr>
          <w:rFonts w:eastAsia="Georgia"/>
          <w:b/>
          <w:i/>
          <w:lang w:val="uk-UA" w:eastAsia="ru-RU"/>
        </w:rPr>
        <w:t xml:space="preserve">людський </w:t>
      </w:r>
      <w:r w:rsidRPr="009403B1">
        <w:rPr>
          <w:rFonts w:eastAsia="Georgia"/>
          <w:i/>
          <w:lang w:val="uk-UA" w:eastAsia="ru-RU"/>
        </w:rPr>
        <w:t xml:space="preserve">плин фойє чи проходу: </w:t>
      </w:r>
      <w:r w:rsidR="0001019E" w:rsidRPr="0001019E">
        <w:rPr>
          <w:rFonts w:eastAsia="Georgia"/>
          <w:i/>
          <w:lang w:eastAsia="ru-RU"/>
        </w:rPr>
        <w:t>“</w:t>
      </w:r>
      <w:r w:rsidRPr="009403B1">
        <w:rPr>
          <w:rFonts w:eastAsia="Georgia"/>
          <w:i/>
          <w:lang w:val="uk-UA" w:eastAsia="ru-RU"/>
        </w:rPr>
        <w:t>Прошу запізнатися</w:t>
      </w:r>
      <w:r w:rsidR="0001019E" w:rsidRPr="0001019E">
        <w:rPr>
          <w:rFonts w:eastAsia="Georgia"/>
          <w:i/>
          <w:lang w:eastAsia="ru-RU"/>
        </w:rPr>
        <w:t xml:space="preserve"> </w:t>
      </w:r>
      <w:r w:rsidR="0001019E">
        <w:rPr>
          <w:rFonts w:eastAsia="Georgia"/>
          <w:i/>
          <w:lang w:eastAsia="ru-RU"/>
        </w:rPr>
        <w:t>–</w:t>
      </w:r>
      <w:r w:rsidR="0001019E" w:rsidRPr="0001019E">
        <w:rPr>
          <w:rFonts w:eastAsia="Georgia"/>
          <w:i/>
          <w:lang w:eastAsia="ru-RU"/>
        </w:rPr>
        <w:t xml:space="preserve"> </w:t>
      </w:r>
      <w:r w:rsidRPr="009403B1">
        <w:rPr>
          <w:rFonts w:eastAsia="Georgia"/>
          <w:i/>
          <w:lang w:val="uk-UA" w:eastAsia="ru-RU"/>
        </w:rPr>
        <w:t>Рада Д. Читали?</w:t>
      </w:r>
      <w:r w:rsidR="0001019E" w:rsidRPr="0001019E">
        <w:rPr>
          <w:rFonts w:eastAsia="Georgia"/>
          <w:i/>
          <w:lang w:eastAsia="ru-RU"/>
        </w:rPr>
        <w:t>”</w:t>
      </w:r>
      <w:r w:rsidRPr="009403B1">
        <w:rPr>
          <w:rFonts w:eastAsia="Georgia"/>
          <w:lang w:val="uk-UA" w:eastAsia="ru-RU"/>
        </w:rPr>
        <w:t xml:space="preserve"> [</w:t>
      </w:r>
      <w:r w:rsidR="0001019E" w:rsidRPr="0001019E">
        <w:rPr>
          <w:rFonts w:eastAsia="Georgia"/>
          <w:lang w:eastAsia="ru-RU"/>
        </w:rPr>
        <w:t>21</w:t>
      </w:r>
      <w:r w:rsidRPr="009403B1">
        <w:rPr>
          <w:rFonts w:eastAsia="Georgia"/>
          <w:lang w:val="uk-UA" w:eastAsia="ru-RU"/>
        </w:rPr>
        <w:t>, с.</w:t>
      </w:r>
      <w:r w:rsidR="0001019E">
        <w:rPr>
          <w:rFonts w:eastAsia="Georgia"/>
          <w:lang w:val="en-US" w:eastAsia="ru-RU"/>
        </w:rPr>
        <w:t> </w:t>
      </w:r>
      <w:r w:rsidR="00CA6E24" w:rsidRPr="009403B1">
        <w:rPr>
          <w:rFonts w:eastAsia="Georgia"/>
          <w:lang w:val="uk-UA" w:eastAsia="ru-RU"/>
        </w:rPr>
        <w:t>58</w:t>
      </w:r>
      <w:r w:rsidRPr="009403B1">
        <w:rPr>
          <w:rFonts w:eastAsia="Georgia"/>
          <w:lang w:val="uk-UA" w:eastAsia="ru-RU"/>
        </w:rPr>
        <w:t>]</w:t>
      </w:r>
      <w:r w:rsidRPr="0001019E">
        <w:rPr>
          <w:rFonts w:eastAsia="Georgia"/>
          <w:iCs/>
          <w:lang w:val="uk-UA" w:eastAsia="ru-RU"/>
        </w:rPr>
        <w:t>;</w:t>
      </w:r>
    </w:p>
    <w:p w14:paraId="3E8E8DA6" w14:textId="622483CC" w:rsidR="00D27083" w:rsidRPr="009403B1" w:rsidRDefault="00840218" w:rsidP="00840218">
      <w:pPr>
        <w:numPr>
          <w:ilvl w:val="0"/>
          <w:numId w:val="7"/>
        </w:numPr>
        <w:tabs>
          <w:tab w:val="left" w:pos="851"/>
        </w:tabs>
        <w:spacing w:after="0" w:line="360" w:lineRule="auto"/>
        <w:ind w:left="0" w:firstLine="709"/>
        <w:contextualSpacing/>
        <w:jc w:val="both"/>
        <w:rPr>
          <w:rFonts w:eastAsia="Georgia"/>
          <w:i/>
          <w:lang w:val="uk-UA" w:eastAsia="ru-RU"/>
        </w:rPr>
      </w:pPr>
      <w:r w:rsidRPr="00840218">
        <w:rPr>
          <w:rFonts w:eastAsia="Georgia"/>
          <w:lang w:eastAsia="ru-RU"/>
        </w:rPr>
        <w:t xml:space="preserve"> </w:t>
      </w:r>
      <w:r w:rsidR="00D27083" w:rsidRPr="009403B1">
        <w:rPr>
          <w:rFonts w:eastAsia="Georgia"/>
          <w:lang w:val="uk-UA" w:eastAsia="ru-RU"/>
        </w:rPr>
        <w:t xml:space="preserve">займенники чи, рідше, субстантиви на означення людини чи людей: </w:t>
      </w:r>
      <w:r w:rsidR="0001019E">
        <w:rPr>
          <w:rFonts w:eastAsia="Georgia"/>
          <w:lang w:eastAsia="ru-RU"/>
        </w:rPr>
        <w:t>…</w:t>
      </w:r>
      <w:r w:rsidR="00D27083" w:rsidRPr="009403B1">
        <w:rPr>
          <w:b/>
          <w:i/>
          <w:lang w:val="uk-UA"/>
        </w:rPr>
        <w:t>він</w:t>
      </w:r>
      <w:r w:rsidR="00D27083" w:rsidRPr="009403B1">
        <w:rPr>
          <w:i/>
          <w:lang w:val="uk-UA"/>
        </w:rPr>
        <w:t xml:space="preserve"> говорив, маючи на увазі саме те, що говорить,</w:t>
      </w:r>
      <w:r w:rsidR="0001019E" w:rsidRPr="0001019E">
        <w:rPr>
          <w:rFonts w:eastAsia="Georgia"/>
          <w:i/>
          <w:lang w:eastAsia="ru-RU"/>
        </w:rPr>
        <w:t xml:space="preserve"> </w:t>
      </w:r>
      <w:r w:rsidR="0001019E">
        <w:rPr>
          <w:rFonts w:eastAsia="Georgia"/>
          <w:i/>
          <w:lang w:eastAsia="ru-RU"/>
        </w:rPr>
        <w:t>–</w:t>
      </w:r>
      <w:r w:rsidR="00D27083" w:rsidRPr="009403B1">
        <w:rPr>
          <w:i/>
          <w:lang w:val="uk-UA"/>
        </w:rPr>
        <w:t xml:space="preserve"> не більше й не менше. Тому </w:t>
      </w:r>
      <w:r w:rsidR="00D27083" w:rsidRPr="009403B1">
        <w:rPr>
          <w:b/>
          <w:i/>
          <w:lang w:val="uk-UA"/>
        </w:rPr>
        <w:t>його</w:t>
      </w:r>
      <w:r w:rsidR="00D27083" w:rsidRPr="009403B1">
        <w:rPr>
          <w:i/>
          <w:lang w:val="uk-UA"/>
        </w:rPr>
        <w:t xml:space="preserve"> мова не затуманювала смислу сказаного, як звичайно в </w:t>
      </w:r>
      <w:r w:rsidR="00D27083" w:rsidRPr="009403B1">
        <w:rPr>
          <w:b/>
          <w:i/>
          <w:lang w:val="uk-UA"/>
        </w:rPr>
        <w:t>людей</w:t>
      </w:r>
      <w:r w:rsidR="00D27083" w:rsidRPr="009403B1">
        <w:rPr>
          <w:i/>
          <w:lang w:val="uk-UA"/>
        </w:rPr>
        <w:t xml:space="preserve"> </w:t>
      </w:r>
      <w:r w:rsidR="00D27083" w:rsidRPr="009403B1">
        <w:rPr>
          <w:rFonts w:eastAsia="Georgia"/>
          <w:lang w:val="uk-UA" w:eastAsia="ru-RU"/>
        </w:rPr>
        <w:t>[</w:t>
      </w:r>
      <w:r w:rsidR="0001019E" w:rsidRPr="0001019E">
        <w:rPr>
          <w:rFonts w:eastAsia="Georgia"/>
          <w:lang w:eastAsia="ru-RU"/>
        </w:rPr>
        <w:t>21</w:t>
      </w:r>
      <w:r w:rsidR="00D27083" w:rsidRPr="009403B1">
        <w:rPr>
          <w:rFonts w:eastAsia="Georgia"/>
          <w:lang w:val="uk-UA" w:eastAsia="ru-RU"/>
        </w:rPr>
        <w:t>, с.</w:t>
      </w:r>
      <w:r w:rsidR="0001019E">
        <w:rPr>
          <w:rFonts w:eastAsia="Georgia"/>
          <w:lang w:val="en-US" w:eastAsia="ru-RU"/>
        </w:rPr>
        <w:t> </w:t>
      </w:r>
      <w:r w:rsidR="00CA6E24" w:rsidRPr="009403B1">
        <w:rPr>
          <w:rFonts w:eastAsia="Georgia"/>
          <w:lang w:val="uk-UA" w:eastAsia="ru-RU"/>
        </w:rPr>
        <w:t>6</w:t>
      </w:r>
      <w:r w:rsidR="00D27083" w:rsidRPr="009403B1">
        <w:rPr>
          <w:rFonts w:eastAsia="Georgia"/>
          <w:lang w:val="uk-UA" w:eastAsia="ru-RU"/>
        </w:rPr>
        <w:t>];</w:t>
      </w:r>
    </w:p>
    <w:p w14:paraId="7DDCDC10" w14:textId="2DE1245F" w:rsidR="00D27083" w:rsidRPr="009403B1" w:rsidRDefault="00840218" w:rsidP="00840218">
      <w:pPr>
        <w:numPr>
          <w:ilvl w:val="0"/>
          <w:numId w:val="7"/>
        </w:numPr>
        <w:tabs>
          <w:tab w:val="left" w:pos="851"/>
        </w:tabs>
        <w:spacing w:after="0" w:line="360" w:lineRule="auto"/>
        <w:ind w:left="0" w:firstLine="709"/>
        <w:contextualSpacing/>
        <w:jc w:val="both"/>
        <w:rPr>
          <w:rFonts w:eastAsia="Georgia"/>
          <w:lang w:val="uk-UA" w:eastAsia="ru-RU"/>
        </w:rPr>
      </w:pPr>
      <w:r w:rsidRPr="00840218">
        <w:rPr>
          <w:rFonts w:eastAsia="Georgia"/>
          <w:lang w:eastAsia="ru-RU"/>
        </w:rPr>
        <w:t xml:space="preserve"> </w:t>
      </w:r>
      <w:r w:rsidR="00D27083" w:rsidRPr="009403B1">
        <w:rPr>
          <w:rFonts w:eastAsia="Georgia"/>
          <w:lang w:val="uk-UA" w:eastAsia="ru-RU"/>
        </w:rPr>
        <w:t xml:space="preserve">назви людей за різними ознаками: віком, статтю, освітнім статусом, соціальним становищем, професією, іншими ознаками, які явно вказують на </w:t>
      </w:r>
      <w:r w:rsidR="00D27083" w:rsidRPr="009403B1">
        <w:rPr>
          <w:rFonts w:eastAsia="Georgia"/>
          <w:lang w:val="uk-UA" w:eastAsia="ru-RU"/>
        </w:rPr>
        <w:lastRenderedPageBreak/>
        <w:t xml:space="preserve">людину: </w:t>
      </w:r>
      <w:r w:rsidR="00D27083" w:rsidRPr="009403B1">
        <w:rPr>
          <w:b/>
          <w:i/>
          <w:lang w:val="uk-UA"/>
        </w:rPr>
        <w:t>Посланця</w:t>
      </w:r>
      <w:r w:rsidR="00D27083" w:rsidRPr="009403B1">
        <w:rPr>
          <w:i/>
          <w:lang w:val="uk-UA"/>
        </w:rPr>
        <w:t xml:space="preserve"> можна було зрозуміти або ні, але не можна було зрозуміти хибно: </w:t>
      </w:r>
      <w:r w:rsidR="00D27083" w:rsidRPr="009403B1">
        <w:rPr>
          <w:b/>
          <w:i/>
          <w:lang w:val="uk-UA"/>
        </w:rPr>
        <w:t xml:space="preserve">він </w:t>
      </w:r>
      <w:r w:rsidR="00D27083" w:rsidRPr="009403B1">
        <w:rPr>
          <w:i/>
          <w:lang w:val="uk-UA"/>
        </w:rPr>
        <w:t xml:space="preserve">не знав брехні </w:t>
      </w:r>
      <w:r w:rsidR="00D27083" w:rsidRPr="009403B1">
        <w:rPr>
          <w:rFonts w:eastAsia="Georgia"/>
          <w:lang w:val="uk-UA" w:eastAsia="ru-RU"/>
        </w:rPr>
        <w:t>[</w:t>
      </w:r>
      <w:r w:rsidR="0001019E" w:rsidRPr="0001019E">
        <w:rPr>
          <w:rFonts w:eastAsia="Georgia"/>
          <w:lang w:eastAsia="ru-RU"/>
        </w:rPr>
        <w:t>21</w:t>
      </w:r>
      <w:r w:rsidR="00D27083" w:rsidRPr="009403B1">
        <w:rPr>
          <w:rFonts w:eastAsia="Georgia"/>
          <w:lang w:val="uk-UA" w:eastAsia="ru-RU"/>
        </w:rPr>
        <w:t>, с.</w:t>
      </w:r>
      <w:r w:rsidR="0001019E">
        <w:rPr>
          <w:rFonts w:eastAsia="Georgia"/>
          <w:lang w:val="en-US" w:eastAsia="ru-RU"/>
        </w:rPr>
        <w:t> </w:t>
      </w:r>
      <w:r w:rsidR="00CA6E24" w:rsidRPr="009403B1">
        <w:rPr>
          <w:rFonts w:eastAsia="Georgia"/>
          <w:lang w:val="uk-UA" w:eastAsia="ru-RU"/>
        </w:rPr>
        <w:t>6</w:t>
      </w:r>
      <w:r w:rsidR="00D27083" w:rsidRPr="009403B1">
        <w:rPr>
          <w:rFonts w:eastAsia="Georgia"/>
          <w:lang w:val="uk-UA" w:eastAsia="ru-RU"/>
        </w:rPr>
        <w:t xml:space="preserve">]; </w:t>
      </w:r>
      <w:r w:rsidR="00CA6E24" w:rsidRPr="009403B1">
        <w:rPr>
          <w:rFonts w:eastAsia="Georgia"/>
          <w:i/>
          <w:iCs/>
          <w:lang w:eastAsia="ru-RU"/>
        </w:rPr>
        <w:t xml:space="preserve">На щастя, </w:t>
      </w:r>
      <w:r w:rsidR="00CA6E24" w:rsidRPr="009403B1">
        <w:rPr>
          <w:rFonts w:eastAsia="Georgia"/>
          <w:b/>
          <w:bCs/>
          <w:i/>
          <w:iCs/>
          <w:lang w:eastAsia="ru-RU"/>
        </w:rPr>
        <w:t>стара</w:t>
      </w:r>
      <w:r w:rsidR="00CA6E24" w:rsidRPr="009403B1">
        <w:rPr>
          <w:rFonts w:eastAsia="Georgia"/>
          <w:i/>
          <w:iCs/>
          <w:lang w:eastAsia="ru-RU"/>
        </w:rPr>
        <w:t xml:space="preserve"> її не завважила, і Рада, сторожко, штивно ступаючи, аби часом не брязнути дужкою відра, перетнула путівець, котрий відділяв дачі від переліску, й сховалась у сосняку</w:t>
      </w:r>
      <w:r w:rsidR="00CA6E24" w:rsidRPr="009403B1">
        <w:rPr>
          <w:rFonts w:eastAsia="Georgia"/>
          <w:lang w:eastAsia="ru-RU"/>
        </w:rPr>
        <w:t>.</w:t>
      </w:r>
      <w:r w:rsidR="00CA6E24" w:rsidRPr="009403B1">
        <w:rPr>
          <w:rFonts w:eastAsia="Georgia"/>
          <w:lang w:val="uk-UA" w:eastAsia="ru-RU"/>
        </w:rPr>
        <w:t xml:space="preserve">  [</w:t>
      </w:r>
      <w:r w:rsidR="00CF6FDA" w:rsidRPr="00CF6FDA">
        <w:rPr>
          <w:rFonts w:eastAsia="Georgia"/>
          <w:lang w:val="uk-UA" w:eastAsia="ru-RU"/>
        </w:rPr>
        <w:t>21</w:t>
      </w:r>
      <w:r w:rsidR="00CA6E24" w:rsidRPr="009403B1">
        <w:rPr>
          <w:rFonts w:eastAsia="Georgia"/>
          <w:lang w:val="uk-UA" w:eastAsia="ru-RU"/>
        </w:rPr>
        <w:t>, с.</w:t>
      </w:r>
      <w:r w:rsidR="00CF6FDA">
        <w:rPr>
          <w:rFonts w:eastAsia="Georgia"/>
          <w:lang w:val="en-US" w:eastAsia="ru-RU"/>
        </w:rPr>
        <w:t> </w:t>
      </w:r>
      <w:r w:rsidR="00CA6E24" w:rsidRPr="009403B1">
        <w:rPr>
          <w:rFonts w:eastAsia="Georgia"/>
          <w:lang w:val="uk-UA" w:eastAsia="ru-RU"/>
        </w:rPr>
        <w:t>2]; …</w:t>
      </w:r>
      <w:r w:rsidR="00CA6E24" w:rsidRPr="009403B1">
        <w:rPr>
          <w:rFonts w:eastAsia="Georgia"/>
          <w:i/>
          <w:iCs/>
          <w:lang w:val="uk-UA" w:eastAsia="ru-RU"/>
        </w:rPr>
        <w:t xml:space="preserve">Дарка відводить очі, чемно туплячись за вікно, де якраз вигулькує з-поміж поплямленої сонцем зелені Маріїнського парку кам’яний бовванчик Ватутін, тупо-округлий, лисий і самовдоволений, </w:t>
      </w:r>
      <w:r w:rsidR="0072098B">
        <w:rPr>
          <w:rFonts w:eastAsia="Georgia"/>
          <w:i/>
          <w:iCs/>
          <w:lang w:val="uk-UA" w:eastAsia="ru-RU"/>
        </w:rPr>
        <w:t>–</w:t>
      </w:r>
      <w:r w:rsidR="00CA6E24" w:rsidRPr="009403B1">
        <w:rPr>
          <w:rFonts w:eastAsia="Georgia"/>
          <w:i/>
          <w:iCs/>
          <w:lang w:val="uk-UA" w:eastAsia="ru-RU"/>
        </w:rPr>
        <w:t xml:space="preserve"> скульптурний епіграф до цілої хрущовської доби: ровесничок, подумки форкає Дарка…</w:t>
      </w:r>
      <w:r w:rsidR="00CA6E24" w:rsidRPr="009403B1">
        <w:rPr>
          <w:rFonts w:eastAsia="Georgia"/>
          <w:lang w:val="uk-UA" w:eastAsia="ru-RU"/>
        </w:rPr>
        <w:t xml:space="preserve"> [</w:t>
      </w:r>
      <w:r w:rsidR="00CF6FDA">
        <w:rPr>
          <w:rFonts w:eastAsia="Georgia"/>
          <w:lang w:val="en-US" w:eastAsia="ru-RU"/>
        </w:rPr>
        <w:t>20</w:t>
      </w:r>
      <w:r w:rsidR="00CA6E24" w:rsidRPr="009403B1">
        <w:rPr>
          <w:rFonts w:eastAsia="Georgia"/>
          <w:lang w:val="uk-UA" w:eastAsia="ru-RU"/>
        </w:rPr>
        <w:t>, с.</w:t>
      </w:r>
      <w:r w:rsidR="00CF6FDA">
        <w:rPr>
          <w:rFonts w:eastAsia="Georgia"/>
          <w:lang w:val="en-US" w:eastAsia="ru-RU"/>
        </w:rPr>
        <w:t> </w:t>
      </w:r>
      <w:r w:rsidR="00CA6E24" w:rsidRPr="009403B1">
        <w:rPr>
          <w:rFonts w:eastAsia="Georgia"/>
          <w:lang w:val="uk-UA" w:eastAsia="ru-RU"/>
        </w:rPr>
        <w:t>2];</w:t>
      </w:r>
    </w:p>
    <w:p w14:paraId="1CF34BF3" w14:textId="7F6DBEE3" w:rsidR="00D27083" w:rsidRPr="009403B1" w:rsidRDefault="00840218" w:rsidP="00840218">
      <w:pPr>
        <w:numPr>
          <w:ilvl w:val="0"/>
          <w:numId w:val="7"/>
        </w:numPr>
        <w:tabs>
          <w:tab w:val="left" w:pos="851"/>
        </w:tabs>
        <w:spacing w:after="0" w:line="360" w:lineRule="auto"/>
        <w:ind w:left="0" w:firstLine="709"/>
        <w:contextualSpacing/>
        <w:jc w:val="both"/>
        <w:rPr>
          <w:rFonts w:eastAsia="Georgia"/>
          <w:i/>
          <w:iCs/>
          <w:lang w:val="uk-UA" w:eastAsia="ru-RU"/>
        </w:rPr>
      </w:pPr>
      <w:r w:rsidRPr="00840218">
        <w:rPr>
          <w:rFonts w:eastAsia="Georgia"/>
          <w:lang w:eastAsia="ru-RU"/>
        </w:rPr>
        <w:t xml:space="preserve"> </w:t>
      </w:r>
      <w:r w:rsidR="00D27083" w:rsidRPr="009403B1">
        <w:rPr>
          <w:rFonts w:eastAsia="Georgia"/>
          <w:lang w:val="uk-UA" w:eastAsia="ru-RU"/>
        </w:rPr>
        <w:t xml:space="preserve">власні імена людей: </w:t>
      </w:r>
      <w:r w:rsidR="00D27083" w:rsidRPr="009403B1">
        <w:rPr>
          <w:rFonts w:eastAsia="Georgia"/>
          <w:i/>
          <w:lang w:eastAsia="ru-RU"/>
        </w:rPr>
        <w:t xml:space="preserve">одна </w:t>
      </w:r>
      <w:r w:rsidR="00D27083" w:rsidRPr="009403B1">
        <w:rPr>
          <w:rFonts w:eastAsia="Georgia"/>
          <w:b/>
          <w:i/>
          <w:lang w:eastAsia="ru-RU"/>
        </w:rPr>
        <w:t>жінка</w:t>
      </w:r>
      <w:r w:rsidR="00D27083" w:rsidRPr="009403B1">
        <w:rPr>
          <w:rFonts w:eastAsia="Georgia"/>
          <w:i/>
          <w:lang w:eastAsia="ru-RU"/>
        </w:rPr>
        <w:t xml:space="preserve"> тицяла їй перед очі гаман з фотокартками: </w:t>
      </w:r>
      <w:r w:rsidR="008C34B4" w:rsidRPr="008C34B4">
        <w:rPr>
          <w:rFonts w:eastAsia="Georgia"/>
          <w:i/>
          <w:lang w:eastAsia="ru-RU"/>
        </w:rPr>
        <w:t>“</w:t>
      </w:r>
      <w:r w:rsidR="00D27083" w:rsidRPr="009403B1">
        <w:rPr>
          <w:rFonts w:eastAsia="Georgia"/>
          <w:i/>
          <w:lang w:eastAsia="ru-RU"/>
        </w:rPr>
        <w:t xml:space="preserve">ось-о, гляньте, я ношу його фото разом з фотографіями своїх </w:t>
      </w:r>
      <w:r w:rsidR="00D27083" w:rsidRPr="009403B1">
        <w:rPr>
          <w:rFonts w:eastAsia="Georgia"/>
          <w:b/>
          <w:i/>
          <w:lang w:eastAsia="ru-RU"/>
        </w:rPr>
        <w:t>дітей</w:t>
      </w:r>
      <w:r w:rsidR="00D27083" w:rsidRPr="009403B1">
        <w:rPr>
          <w:rFonts w:eastAsia="Georgia"/>
          <w:i/>
          <w:lang w:eastAsia="ru-RU"/>
        </w:rPr>
        <w:t>!</w:t>
      </w:r>
      <w:r w:rsidR="008C34B4" w:rsidRPr="008C34B4">
        <w:rPr>
          <w:rFonts w:eastAsia="Georgia"/>
          <w:i/>
          <w:lang w:eastAsia="ru-RU"/>
        </w:rPr>
        <w:t>”</w:t>
      </w:r>
      <w:r w:rsidR="00CF6FDA" w:rsidRPr="00CF6FDA">
        <w:rPr>
          <w:rFonts w:eastAsia="Georgia"/>
          <w:i/>
          <w:lang w:eastAsia="ru-RU"/>
        </w:rPr>
        <w:t xml:space="preserve"> </w:t>
      </w:r>
      <w:r w:rsidR="00CF6FDA">
        <w:rPr>
          <w:rFonts w:eastAsia="Georgia"/>
          <w:i/>
          <w:lang w:eastAsia="ru-RU"/>
        </w:rPr>
        <w:t>–</w:t>
      </w:r>
      <w:r w:rsidR="00D27083" w:rsidRPr="009403B1">
        <w:rPr>
          <w:rFonts w:eastAsia="Georgia"/>
          <w:i/>
          <w:lang w:eastAsia="ru-RU"/>
        </w:rPr>
        <w:t xml:space="preserve"> страх як непросто всіх цих </w:t>
      </w:r>
      <w:r w:rsidR="00D27083" w:rsidRPr="009403B1">
        <w:rPr>
          <w:rFonts w:eastAsia="Georgia"/>
          <w:b/>
          <w:i/>
          <w:lang w:eastAsia="ru-RU"/>
        </w:rPr>
        <w:t>людей</w:t>
      </w:r>
      <w:r w:rsidR="00D27083" w:rsidRPr="009403B1">
        <w:rPr>
          <w:rFonts w:eastAsia="Georgia"/>
          <w:i/>
          <w:lang w:eastAsia="ru-RU"/>
        </w:rPr>
        <w:t xml:space="preserve"> </w:t>
      </w:r>
      <w:r w:rsidR="0072098B">
        <w:rPr>
          <w:rFonts w:eastAsia="Georgia"/>
          <w:i/>
          <w:lang w:eastAsia="ru-RU"/>
        </w:rPr>
        <w:t>–</w:t>
      </w:r>
      <w:r w:rsidR="00D27083" w:rsidRPr="009403B1">
        <w:rPr>
          <w:rFonts w:eastAsia="Georgia"/>
          <w:i/>
          <w:lang w:eastAsia="ru-RU"/>
        </w:rPr>
        <w:t xml:space="preserve"> відганяти, ну буквально відганяти, але, коли здумати </w:t>
      </w:r>
      <w:r w:rsidR="00CF6FDA">
        <w:rPr>
          <w:rFonts w:eastAsia="Georgia"/>
          <w:i/>
          <w:lang w:eastAsia="ru-RU"/>
        </w:rPr>
        <w:t>–</w:t>
      </w:r>
      <w:r w:rsidR="00CF6FDA" w:rsidRPr="00CF6FDA">
        <w:rPr>
          <w:rFonts w:eastAsia="Georgia"/>
          <w:i/>
          <w:lang w:eastAsia="ru-RU"/>
        </w:rPr>
        <w:t xml:space="preserve">  </w:t>
      </w:r>
      <w:r w:rsidR="00D27083" w:rsidRPr="009403B1">
        <w:rPr>
          <w:rFonts w:eastAsia="Georgia"/>
          <w:i/>
          <w:lang w:eastAsia="ru-RU"/>
        </w:rPr>
        <w:t xml:space="preserve">що написав би </w:t>
      </w:r>
      <w:r w:rsidR="00D27083" w:rsidRPr="009403B1">
        <w:rPr>
          <w:rFonts w:eastAsia="Georgia"/>
          <w:b/>
          <w:i/>
          <w:lang w:eastAsia="ru-RU"/>
        </w:rPr>
        <w:t>Валентин Степанович</w:t>
      </w:r>
      <w:r w:rsidR="00D27083" w:rsidRPr="009403B1">
        <w:rPr>
          <w:rFonts w:eastAsia="Georgia"/>
          <w:i/>
          <w:lang w:eastAsia="ru-RU"/>
        </w:rPr>
        <w:t>, аби став з кожним розбалакувати?</w:t>
      </w:r>
      <w:r w:rsidR="00CF6FDA" w:rsidRPr="00CF6FDA">
        <w:rPr>
          <w:rFonts w:eastAsia="Georgia"/>
          <w:i/>
          <w:lang w:eastAsia="ru-RU"/>
        </w:rPr>
        <w:t xml:space="preserve"> </w:t>
      </w:r>
      <w:r w:rsidR="00D27083" w:rsidRPr="009403B1">
        <w:rPr>
          <w:rFonts w:eastAsia="Georgia"/>
          <w:lang w:val="uk-UA" w:eastAsia="ru-RU"/>
        </w:rPr>
        <w:t>[</w:t>
      </w:r>
      <w:r w:rsidR="00CF6FDA" w:rsidRPr="00CF6FDA">
        <w:rPr>
          <w:rFonts w:eastAsia="Georgia"/>
          <w:lang w:eastAsia="ru-RU"/>
        </w:rPr>
        <w:t>21</w:t>
      </w:r>
      <w:r w:rsidR="00D27083" w:rsidRPr="009403B1">
        <w:rPr>
          <w:rFonts w:eastAsia="Georgia"/>
          <w:lang w:val="uk-UA" w:eastAsia="ru-RU"/>
        </w:rPr>
        <w:t>, с.</w:t>
      </w:r>
      <w:r w:rsidR="00B430A2" w:rsidRPr="009403B1">
        <w:rPr>
          <w:rFonts w:eastAsia="Georgia"/>
          <w:lang w:val="uk-UA" w:eastAsia="ru-RU"/>
        </w:rPr>
        <w:t>55</w:t>
      </w:r>
      <w:r w:rsidR="00D27083" w:rsidRPr="009403B1">
        <w:rPr>
          <w:rFonts w:eastAsia="Georgia"/>
          <w:lang w:val="uk-UA" w:eastAsia="ru-RU"/>
        </w:rPr>
        <w:t>];</w:t>
      </w:r>
      <w:r w:rsidR="00B430A2" w:rsidRPr="009403B1">
        <w:rPr>
          <w:rFonts w:eastAsia="Georgia"/>
          <w:lang w:eastAsia="ru-RU"/>
        </w:rPr>
        <w:t xml:space="preserve"> </w:t>
      </w:r>
      <w:r w:rsidR="00B430A2" w:rsidRPr="009403B1">
        <w:rPr>
          <w:rFonts w:eastAsia="Georgia"/>
          <w:lang w:val="uk-UA" w:eastAsia="ru-RU"/>
        </w:rPr>
        <w:t>…</w:t>
      </w:r>
      <w:r w:rsidR="00B430A2" w:rsidRPr="009403B1">
        <w:rPr>
          <w:rFonts w:eastAsia="Georgia"/>
          <w:i/>
          <w:iCs/>
          <w:lang w:eastAsia="ru-RU"/>
        </w:rPr>
        <w:t>аж дві дівчинки</w:t>
      </w:r>
      <w:r w:rsidR="00B430A2" w:rsidRPr="009403B1">
        <w:rPr>
          <w:rFonts w:eastAsia="Georgia"/>
          <w:i/>
          <w:iCs/>
          <w:color w:val="FF0000"/>
          <w:lang w:eastAsia="ru-RU"/>
        </w:rPr>
        <w:t xml:space="preserve"> </w:t>
      </w:r>
      <w:r w:rsidR="00B430A2" w:rsidRPr="009403B1">
        <w:rPr>
          <w:rFonts w:eastAsia="Georgia"/>
          <w:i/>
          <w:iCs/>
          <w:lang w:eastAsia="ru-RU"/>
        </w:rPr>
        <w:t xml:space="preserve">з її класу мусили змінити школу, одна навіть посеред навчального року </w:t>
      </w:r>
      <w:r w:rsidR="00CF6FDA">
        <w:rPr>
          <w:rFonts w:eastAsia="Georgia"/>
          <w:i/>
          <w:lang w:eastAsia="ru-RU"/>
        </w:rPr>
        <w:t>–</w:t>
      </w:r>
      <w:r w:rsidR="00B430A2" w:rsidRPr="009403B1">
        <w:rPr>
          <w:rFonts w:eastAsia="Georgia"/>
          <w:i/>
          <w:iCs/>
          <w:lang w:eastAsia="ru-RU"/>
        </w:rPr>
        <w:t xml:space="preserve"> чорнява </w:t>
      </w:r>
      <w:r w:rsidR="00B430A2" w:rsidRPr="009403B1">
        <w:rPr>
          <w:rFonts w:eastAsia="Georgia"/>
          <w:b/>
          <w:bCs/>
          <w:i/>
          <w:iCs/>
          <w:lang w:eastAsia="ru-RU"/>
        </w:rPr>
        <w:t>Римочка Браверман</w:t>
      </w:r>
      <w:r w:rsidR="00B430A2" w:rsidRPr="009403B1">
        <w:rPr>
          <w:rFonts w:eastAsia="Georgia"/>
          <w:i/>
          <w:iCs/>
          <w:lang w:eastAsia="ru-RU"/>
        </w:rPr>
        <w:t xml:space="preserve"> з величезними просинцево-білими бантами в лиснючих косах</w:t>
      </w:r>
      <w:r w:rsidR="00B430A2" w:rsidRPr="009403B1">
        <w:rPr>
          <w:rFonts w:eastAsia="Georgia"/>
          <w:i/>
          <w:iCs/>
          <w:lang w:val="uk-UA" w:eastAsia="ru-RU"/>
        </w:rPr>
        <w:t>…</w:t>
      </w:r>
      <w:r w:rsidR="00CF6FDA" w:rsidRPr="00CF6FDA">
        <w:rPr>
          <w:rFonts w:eastAsia="Georgia"/>
          <w:lang w:eastAsia="ru-RU"/>
        </w:rPr>
        <w:t>[20</w:t>
      </w:r>
      <w:r w:rsidR="00CF6FDA">
        <w:rPr>
          <w:rFonts w:eastAsia="Georgia"/>
          <w:lang w:val="uk-UA" w:eastAsia="ru-RU"/>
        </w:rPr>
        <w:t>, с. 4</w:t>
      </w:r>
      <w:r w:rsidR="00CF6FDA" w:rsidRPr="00CF6FDA">
        <w:rPr>
          <w:rFonts w:eastAsia="Georgia"/>
          <w:lang w:eastAsia="ru-RU"/>
        </w:rPr>
        <w:t>].</w:t>
      </w:r>
    </w:p>
    <w:p w14:paraId="1527249D" w14:textId="2D3C769A" w:rsidR="00D27083" w:rsidRPr="009403B1" w:rsidRDefault="00D27083" w:rsidP="00CF6FDA">
      <w:pPr>
        <w:spacing w:after="0" w:line="360" w:lineRule="auto"/>
        <w:ind w:firstLine="567"/>
        <w:jc w:val="both"/>
        <w:rPr>
          <w:lang w:val="uk-UA"/>
        </w:rPr>
      </w:pPr>
      <w:r w:rsidRPr="009403B1">
        <w:rPr>
          <w:lang w:val="uk-UA"/>
        </w:rPr>
        <w:t>Концепт ЛЮДИНА є периферійним  в індивідуально-авторській картині світу О.</w:t>
      </w:r>
      <w:r w:rsidR="005F592D">
        <w:rPr>
          <w:lang w:val="uk-UA"/>
        </w:rPr>
        <w:t> </w:t>
      </w:r>
      <w:r w:rsidRPr="009403B1">
        <w:rPr>
          <w:lang w:val="uk-UA"/>
        </w:rPr>
        <w:t>Забужко й виявляється в комплексі когнітивних образів:</w:t>
      </w:r>
    </w:p>
    <w:p w14:paraId="19B4690A" w14:textId="56766B75" w:rsidR="00D27083" w:rsidRPr="009403B1" w:rsidRDefault="00840218" w:rsidP="00840218">
      <w:pPr>
        <w:numPr>
          <w:ilvl w:val="0"/>
          <w:numId w:val="7"/>
        </w:numPr>
        <w:tabs>
          <w:tab w:val="left" w:pos="851"/>
        </w:tabs>
        <w:spacing w:after="0" w:line="360" w:lineRule="auto"/>
        <w:ind w:left="0" w:firstLine="709"/>
        <w:contextualSpacing/>
        <w:jc w:val="both"/>
        <w:rPr>
          <w:rFonts w:eastAsia="Georgia"/>
          <w:lang w:val="uk-UA" w:eastAsia="ru-RU"/>
        </w:rPr>
      </w:pPr>
      <w:r w:rsidRPr="005F592D">
        <w:rPr>
          <w:lang w:val="uk-UA"/>
        </w:rPr>
        <w:t xml:space="preserve"> </w:t>
      </w:r>
      <w:r w:rsidR="00D27083" w:rsidRPr="009403B1">
        <w:rPr>
          <w:lang w:val="uk-UA"/>
        </w:rPr>
        <w:t xml:space="preserve">‘людина – істота’: </w:t>
      </w:r>
      <w:r w:rsidR="00D27083" w:rsidRPr="009403B1">
        <w:rPr>
          <w:rFonts w:eastAsia="Georgia"/>
          <w:i/>
          <w:lang w:eastAsia="ru-RU"/>
        </w:rPr>
        <w:t xml:space="preserve">У цьому світі ніхто, крім </w:t>
      </w:r>
      <w:r w:rsidR="00D27083" w:rsidRPr="009403B1">
        <w:rPr>
          <w:rFonts w:eastAsia="Georgia"/>
          <w:b/>
          <w:i/>
          <w:lang w:eastAsia="ru-RU"/>
        </w:rPr>
        <w:t>людей</w:t>
      </w:r>
      <w:r w:rsidR="00D27083" w:rsidRPr="009403B1">
        <w:rPr>
          <w:rFonts w:eastAsia="Georgia"/>
          <w:i/>
          <w:lang w:eastAsia="ru-RU"/>
        </w:rPr>
        <w:t xml:space="preserve">, не вмів брехати: білка, кущ, собака </w:t>
      </w:r>
      <w:r w:rsidR="0072098B">
        <w:rPr>
          <w:rFonts w:eastAsia="Georgia"/>
          <w:i/>
          <w:lang w:eastAsia="ru-RU"/>
        </w:rPr>
        <w:t>–</w:t>
      </w:r>
      <w:r w:rsidR="00D27083" w:rsidRPr="009403B1">
        <w:rPr>
          <w:rFonts w:eastAsia="Georgia"/>
          <w:i/>
          <w:lang w:eastAsia="ru-RU"/>
        </w:rPr>
        <w:t xml:space="preserve"> кожен був собою й нічим іншим бути не знав. Оцим ми й різнимося, подумала Рада </w:t>
      </w:r>
      <w:bookmarkStart w:id="31" w:name="_Hlk88067492"/>
      <w:r w:rsidR="00D27083" w:rsidRPr="009403B1">
        <w:rPr>
          <w:rFonts w:eastAsia="Georgia"/>
          <w:lang w:val="uk-UA" w:eastAsia="ru-RU"/>
        </w:rPr>
        <w:t>[</w:t>
      </w:r>
      <w:r w:rsidR="0072098B" w:rsidRPr="00840218">
        <w:rPr>
          <w:rFonts w:eastAsia="Georgia"/>
          <w:lang w:eastAsia="ru-RU"/>
        </w:rPr>
        <w:t>21</w:t>
      </w:r>
      <w:r w:rsidR="00D27083" w:rsidRPr="009403B1">
        <w:rPr>
          <w:rFonts w:eastAsia="Georgia"/>
          <w:lang w:val="uk-UA" w:eastAsia="ru-RU"/>
        </w:rPr>
        <w:t>, с.</w:t>
      </w:r>
      <w:r w:rsidR="0072098B">
        <w:rPr>
          <w:rFonts w:eastAsia="Georgia"/>
          <w:lang w:val="en-US" w:eastAsia="ru-RU"/>
        </w:rPr>
        <w:t> </w:t>
      </w:r>
      <w:r w:rsidR="002937AE" w:rsidRPr="009403B1">
        <w:rPr>
          <w:rFonts w:eastAsia="Georgia"/>
          <w:lang w:val="uk-UA" w:eastAsia="ru-RU"/>
        </w:rPr>
        <w:t>3</w:t>
      </w:r>
      <w:r w:rsidR="00D27083" w:rsidRPr="009403B1">
        <w:rPr>
          <w:rFonts w:eastAsia="Georgia"/>
          <w:lang w:val="uk-UA" w:eastAsia="ru-RU"/>
        </w:rPr>
        <w:t>];</w:t>
      </w:r>
      <w:bookmarkEnd w:id="31"/>
    </w:p>
    <w:p w14:paraId="392E5B7B" w14:textId="3BBA6605" w:rsidR="00D27083" w:rsidRPr="009403B1" w:rsidRDefault="00840218" w:rsidP="00840218">
      <w:pPr>
        <w:numPr>
          <w:ilvl w:val="0"/>
          <w:numId w:val="6"/>
        </w:numPr>
        <w:tabs>
          <w:tab w:val="left" w:pos="851"/>
        </w:tabs>
        <w:spacing w:after="0" w:line="360" w:lineRule="auto"/>
        <w:ind w:left="0" w:firstLine="709"/>
        <w:contextualSpacing/>
        <w:jc w:val="both"/>
        <w:rPr>
          <w:lang w:val="uk-UA"/>
        </w:rPr>
      </w:pPr>
      <w:r w:rsidRPr="00840218">
        <w:t xml:space="preserve"> </w:t>
      </w:r>
      <w:r w:rsidR="00D27083" w:rsidRPr="009403B1">
        <w:rPr>
          <w:lang w:val="uk-UA"/>
        </w:rPr>
        <w:t xml:space="preserve">‘людина – істота з максимально вираженими людськими почуттями’: </w:t>
      </w:r>
      <w:r w:rsidR="00D27083" w:rsidRPr="009403B1">
        <w:rPr>
          <w:i/>
          <w:lang w:val="uk-UA"/>
        </w:rPr>
        <w:t xml:space="preserve">А мені, між іншим, </w:t>
      </w:r>
      <w:r w:rsidR="00D27083" w:rsidRPr="009403B1">
        <w:rPr>
          <w:b/>
          <w:i/>
          <w:lang w:val="uk-UA"/>
        </w:rPr>
        <w:t>як кожній людині,</w:t>
      </w:r>
      <w:r w:rsidR="00D27083" w:rsidRPr="009403B1">
        <w:rPr>
          <w:i/>
          <w:lang w:val="uk-UA"/>
        </w:rPr>
        <w:t xml:space="preserve"> хочеться, щоб мене вряди-годи гладили по голівці й казали, який я гарний, причому щиро, казали! А ти витягуєш мене на собі, як на дибі, і все рвешся з мене щось добути!</w:t>
      </w:r>
      <w:r w:rsidR="002937AE" w:rsidRPr="009403B1">
        <w:rPr>
          <w:rFonts w:eastAsia="Georgia"/>
          <w:lang w:val="uk-UA" w:eastAsia="ru-RU"/>
        </w:rPr>
        <w:t xml:space="preserve"> [</w:t>
      </w:r>
      <w:r w:rsidR="0072098B">
        <w:rPr>
          <w:rFonts w:eastAsia="Georgia"/>
          <w:lang w:val="en-US" w:eastAsia="ru-RU"/>
        </w:rPr>
        <w:t>21</w:t>
      </w:r>
      <w:r w:rsidR="002937AE" w:rsidRPr="009403B1">
        <w:rPr>
          <w:rFonts w:eastAsia="Georgia"/>
          <w:lang w:val="uk-UA" w:eastAsia="ru-RU"/>
        </w:rPr>
        <w:t>, с.</w:t>
      </w:r>
      <w:r w:rsidR="0072098B">
        <w:rPr>
          <w:rFonts w:eastAsia="Georgia"/>
          <w:lang w:val="en-US" w:eastAsia="ru-RU"/>
        </w:rPr>
        <w:t> </w:t>
      </w:r>
      <w:r w:rsidR="009C47F1" w:rsidRPr="009403B1">
        <w:rPr>
          <w:rFonts w:eastAsia="Georgia"/>
          <w:lang w:val="uk-UA" w:eastAsia="ru-RU"/>
        </w:rPr>
        <w:t>16</w:t>
      </w:r>
      <w:r w:rsidR="002937AE" w:rsidRPr="009403B1">
        <w:rPr>
          <w:rFonts w:eastAsia="Georgia"/>
          <w:lang w:val="uk-UA" w:eastAsia="ru-RU"/>
        </w:rPr>
        <w:t>];</w:t>
      </w:r>
    </w:p>
    <w:p w14:paraId="52577D01" w14:textId="78E89F2F" w:rsidR="009C47F1" w:rsidRPr="009403B1" w:rsidRDefault="00840218" w:rsidP="00840218">
      <w:pPr>
        <w:pStyle w:val="a9"/>
        <w:numPr>
          <w:ilvl w:val="0"/>
          <w:numId w:val="6"/>
        </w:numPr>
        <w:tabs>
          <w:tab w:val="left" w:pos="851"/>
        </w:tabs>
        <w:spacing w:after="0" w:line="360" w:lineRule="auto"/>
        <w:ind w:left="0" w:firstLine="709"/>
        <w:jc w:val="both"/>
        <w:rPr>
          <w:rFonts w:eastAsia="Georgia"/>
          <w:i/>
          <w:iCs/>
          <w:lang w:val="uk-UA" w:eastAsia="ru-RU"/>
        </w:rPr>
      </w:pPr>
      <w:r w:rsidRPr="00840218">
        <w:t xml:space="preserve"> </w:t>
      </w:r>
      <w:r w:rsidR="00D27083" w:rsidRPr="009403B1">
        <w:rPr>
          <w:lang w:val="uk-UA"/>
        </w:rPr>
        <w:t>‘людина –</w:t>
      </w:r>
      <w:r w:rsidR="009C47F1" w:rsidRPr="009403B1">
        <w:rPr>
          <w:lang w:val="uk-UA"/>
        </w:rPr>
        <w:t xml:space="preserve"> елемент суспільства</w:t>
      </w:r>
      <w:r w:rsidR="00D27083" w:rsidRPr="009403B1">
        <w:rPr>
          <w:lang w:val="uk-UA"/>
        </w:rPr>
        <w:t>’</w:t>
      </w:r>
      <w:r w:rsidR="009C47F1" w:rsidRPr="009403B1">
        <w:rPr>
          <w:lang w:val="uk-UA"/>
        </w:rPr>
        <w:t xml:space="preserve">: </w:t>
      </w:r>
      <w:r w:rsidR="00D27083" w:rsidRPr="009403B1">
        <w:rPr>
          <w:lang w:val="uk-UA"/>
        </w:rPr>
        <w:t xml:space="preserve"> </w:t>
      </w:r>
      <w:r w:rsidR="0072098B" w:rsidRPr="0072098B">
        <w:t>“</w:t>
      </w:r>
      <w:r w:rsidR="009C47F1" w:rsidRPr="009403B1">
        <w:rPr>
          <w:rFonts w:eastAsia="Georgia"/>
          <w:i/>
          <w:iCs/>
          <w:lang w:eastAsia="ru-RU"/>
        </w:rPr>
        <w:t xml:space="preserve">В </w:t>
      </w:r>
      <w:r w:rsidR="009C47F1" w:rsidRPr="009403B1">
        <w:rPr>
          <w:rFonts w:eastAsia="Georgia"/>
          <w:b/>
          <w:bCs/>
          <w:i/>
          <w:iCs/>
          <w:lang w:eastAsia="ru-RU"/>
        </w:rPr>
        <w:t>людському світі</w:t>
      </w:r>
      <w:r w:rsidR="009C47F1" w:rsidRPr="009403B1">
        <w:rPr>
          <w:rFonts w:eastAsia="Georgia"/>
          <w:i/>
          <w:iCs/>
          <w:lang w:eastAsia="ru-RU"/>
        </w:rPr>
        <w:t xml:space="preserve"> нема свободи</w:t>
      </w:r>
      <w:r w:rsidR="0072098B" w:rsidRPr="0072098B">
        <w:rPr>
          <w:rFonts w:eastAsia="Georgia"/>
          <w:i/>
          <w:iCs/>
          <w:lang w:eastAsia="ru-RU"/>
        </w:rPr>
        <w:t>”.</w:t>
      </w:r>
    </w:p>
    <w:p w14:paraId="42785606" w14:textId="66766323" w:rsidR="00D27083" w:rsidRPr="009403B1" w:rsidRDefault="009C47F1" w:rsidP="00840218">
      <w:pPr>
        <w:tabs>
          <w:tab w:val="left" w:pos="851"/>
        </w:tabs>
        <w:spacing w:after="0" w:line="360" w:lineRule="auto"/>
        <w:ind w:left="142" w:firstLine="709"/>
        <w:jc w:val="both"/>
        <w:rPr>
          <w:rFonts w:eastAsia="Georgia"/>
          <w:i/>
          <w:iCs/>
          <w:lang w:val="uk-UA" w:eastAsia="ru-RU"/>
        </w:rPr>
      </w:pPr>
      <w:r w:rsidRPr="009403B1">
        <w:rPr>
          <w:rFonts w:eastAsia="Georgia"/>
          <w:i/>
          <w:iCs/>
          <w:lang w:eastAsia="ru-RU"/>
        </w:rPr>
        <w:t xml:space="preserve">То корчиться прищемлена душа, негодна вбгатися в обміряний кубічний об’єм </w:t>
      </w:r>
      <w:r w:rsidRPr="009403B1">
        <w:rPr>
          <w:rFonts w:eastAsia="Georgia"/>
          <w:b/>
          <w:bCs/>
          <w:i/>
          <w:iCs/>
          <w:lang w:eastAsia="ru-RU"/>
        </w:rPr>
        <w:t>людського світу</w:t>
      </w:r>
      <w:r w:rsidRPr="009403B1">
        <w:rPr>
          <w:rFonts w:eastAsia="Georgia"/>
          <w:i/>
          <w:iCs/>
          <w:lang w:eastAsia="ru-RU"/>
        </w:rPr>
        <w:t xml:space="preserve">: в ньому-бо </w:t>
      </w:r>
      <w:r w:rsidR="0072098B">
        <w:rPr>
          <w:rFonts w:eastAsia="Georgia"/>
          <w:i/>
          <w:lang w:eastAsia="ru-RU"/>
        </w:rPr>
        <w:t>–</w:t>
      </w:r>
      <w:r w:rsidRPr="009403B1">
        <w:rPr>
          <w:rFonts w:eastAsia="Georgia"/>
          <w:i/>
          <w:iCs/>
          <w:lang w:eastAsia="ru-RU"/>
        </w:rPr>
        <w:t xml:space="preserve"> нема свободи</w:t>
      </w:r>
      <w:r w:rsidR="00E0074A" w:rsidRPr="009403B1">
        <w:rPr>
          <w:rFonts w:eastAsia="Georgia"/>
          <w:i/>
          <w:iCs/>
          <w:lang w:val="uk-UA" w:eastAsia="ru-RU"/>
        </w:rPr>
        <w:t xml:space="preserve"> </w:t>
      </w:r>
      <w:r w:rsidRPr="009403B1">
        <w:rPr>
          <w:rFonts w:eastAsia="Georgia"/>
          <w:lang w:val="uk-UA" w:eastAsia="ru-RU"/>
        </w:rPr>
        <w:t>[</w:t>
      </w:r>
      <w:r w:rsidR="0072098B" w:rsidRPr="0072098B">
        <w:rPr>
          <w:rFonts w:eastAsia="Georgia"/>
          <w:lang w:eastAsia="ru-RU"/>
        </w:rPr>
        <w:t>21</w:t>
      </w:r>
      <w:r w:rsidRPr="009403B1">
        <w:rPr>
          <w:rFonts w:eastAsia="Georgia"/>
          <w:lang w:val="uk-UA" w:eastAsia="ru-RU"/>
        </w:rPr>
        <w:t>, с.</w:t>
      </w:r>
      <w:r w:rsidR="0072098B">
        <w:rPr>
          <w:rFonts w:eastAsia="Georgia"/>
          <w:lang w:val="en-US" w:eastAsia="ru-RU"/>
        </w:rPr>
        <w:t> </w:t>
      </w:r>
      <w:r w:rsidRPr="009403B1">
        <w:rPr>
          <w:rFonts w:eastAsia="Georgia"/>
          <w:lang w:val="uk-UA" w:eastAsia="ru-RU"/>
        </w:rPr>
        <w:t>68]</w:t>
      </w:r>
      <w:r w:rsidR="0072098B" w:rsidRPr="0072098B">
        <w:rPr>
          <w:rFonts w:eastAsia="Georgia"/>
          <w:lang w:eastAsia="ru-RU"/>
        </w:rPr>
        <w:t xml:space="preserve">; </w:t>
      </w:r>
      <w:r w:rsidR="00872F9F" w:rsidRPr="009403B1">
        <w:rPr>
          <w:rFonts w:eastAsia="Georgia"/>
          <w:i/>
          <w:iCs/>
          <w:lang w:val="uk-UA" w:eastAsia="ru-RU"/>
        </w:rPr>
        <w:t>…</w:t>
      </w:r>
      <w:r w:rsidR="00872F9F" w:rsidRPr="009403B1">
        <w:rPr>
          <w:rFonts w:eastAsia="Georgia"/>
          <w:i/>
          <w:iCs/>
          <w:lang w:eastAsia="ru-RU"/>
        </w:rPr>
        <w:t>та вони й справді вчилися говорити, вчилися перекладати себе на слова й голос інакше, ніж того вимагали дорослі,</w:t>
      </w:r>
      <w:r w:rsidR="0072098B" w:rsidRPr="0072098B">
        <w:rPr>
          <w:rFonts w:eastAsia="Georgia"/>
          <w:i/>
          <w:lang w:eastAsia="ru-RU"/>
        </w:rPr>
        <w:t xml:space="preserve"> </w:t>
      </w:r>
      <w:r w:rsidR="0072098B">
        <w:rPr>
          <w:rFonts w:eastAsia="Georgia"/>
          <w:i/>
          <w:lang w:eastAsia="ru-RU"/>
        </w:rPr>
        <w:t>–</w:t>
      </w:r>
      <w:r w:rsidR="00872F9F" w:rsidRPr="009403B1">
        <w:rPr>
          <w:rFonts w:eastAsia="Georgia"/>
          <w:i/>
          <w:iCs/>
          <w:lang w:eastAsia="ru-RU"/>
        </w:rPr>
        <w:t xml:space="preserve"> про сенс життя</w:t>
      </w:r>
      <w:r w:rsidR="00AB4B90" w:rsidRPr="009403B1">
        <w:rPr>
          <w:rFonts w:eastAsia="Georgia"/>
          <w:i/>
          <w:iCs/>
          <w:lang w:val="uk-UA" w:eastAsia="ru-RU"/>
        </w:rPr>
        <w:t xml:space="preserve"> </w:t>
      </w:r>
      <w:r w:rsidR="00872F9F" w:rsidRPr="009403B1">
        <w:rPr>
          <w:rFonts w:eastAsia="Georgia"/>
          <w:i/>
          <w:iCs/>
          <w:lang w:eastAsia="ru-RU"/>
        </w:rPr>
        <w:t xml:space="preserve"> </w:t>
      </w:r>
      <w:r w:rsidR="00872F9F" w:rsidRPr="009403B1">
        <w:rPr>
          <w:rFonts w:eastAsia="Georgia"/>
          <w:b/>
          <w:bCs/>
          <w:i/>
          <w:iCs/>
          <w:lang w:eastAsia="ru-RU"/>
        </w:rPr>
        <w:t>майбутнє людства</w:t>
      </w:r>
      <w:r w:rsidR="00872F9F" w:rsidRPr="009403B1">
        <w:rPr>
          <w:rFonts w:eastAsia="Georgia"/>
          <w:i/>
          <w:iCs/>
          <w:lang w:eastAsia="ru-RU"/>
        </w:rPr>
        <w:t xml:space="preserve">, буде </w:t>
      </w:r>
      <w:r w:rsidR="00872F9F" w:rsidRPr="009403B1">
        <w:rPr>
          <w:rFonts w:eastAsia="Georgia"/>
          <w:i/>
          <w:iCs/>
          <w:lang w:eastAsia="ru-RU"/>
        </w:rPr>
        <w:lastRenderedPageBreak/>
        <w:t>війна чи ні, про власне дитинство, просто страх, скільки спогадів пре з тебе через верх у такому віці</w:t>
      </w:r>
      <w:r w:rsidR="00872F9F" w:rsidRPr="009403B1">
        <w:rPr>
          <w:rFonts w:eastAsia="Georgia"/>
          <w:i/>
          <w:iCs/>
          <w:lang w:val="uk-UA" w:eastAsia="ru-RU"/>
        </w:rPr>
        <w:t>…</w:t>
      </w:r>
      <w:r w:rsidR="00872F9F" w:rsidRPr="009403B1">
        <w:rPr>
          <w:rFonts w:eastAsia="Georgia"/>
          <w:lang w:val="uk-UA" w:eastAsia="ru-RU"/>
        </w:rPr>
        <w:t>[</w:t>
      </w:r>
      <w:r w:rsidR="0072098B" w:rsidRPr="0072098B">
        <w:rPr>
          <w:rFonts w:eastAsia="Georgia"/>
          <w:lang w:eastAsia="ru-RU"/>
        </w:rPr>
        <w:t>21</w:t>
      </w:r>
      <w:r w:rsidR="00872F9F" w:rsidRPr="009403B1">
        <w:rPr>
          <w:rFonts w:eastAsia="Georgia"/>
          <w:lang w:val="uk-UA" w:eastAsia="ru-RU"/>
        </w:rPr>
        <w:t>, с.</w:t>
      </w:r>
      <w:r w:rsidR="0072098B">
        <w:rPr>
          <w:rFonts w:eastAsia="Georgia"/>
          <w:lang w:val="en-US" w:eastAsia="ru-RU"/>
        </w:rPr>
        <w:t> </w:t>
      </w:r>
      <w:r w:rsidR="00872F9F" w:rsidRPr="009403B1">
        <w:rPr>
          <w:rFonts w:eastAsia="Georgia"/>
          <w:lang w:val="uk-UA" w:eastAsia="ru-RU"/>
        </w:rPr>
        <w:t>14]</w:t>
      </w:r>
      <w:r w:rsidR="00872F9F" w:rsidRPr="009403B1">
        <w:rPr>
          <w:rFonts w:eastAsia="Georgia"/>
          <w:i/>
          <w:iCs/>
          <w:lang w:eastAsia="ru-RU"/>
        </w:rPr>
        <w:t>.</w:t>
      </w:r>
    </w:p>
    <w:p w14:paraId="63F96F5A" w14:textId="24883A3B" w:rsidR="002D6982" w:rsidRPr="0072098B" w:rsidRDefault="00840218" w:rsidP="00840218">
      <w:pPr>
        <w:pStyle w:val="a9"/>
        <w:numPr>
          <w:ilvl w:val="0"/>
          <w:numId w:val="8"/>
        </w:numPr>
        <w:tabs>
          <w:tab w:val="left" w:pos="851"/>
        </w:tabs>
        <w:spacing w:after="0" w:line="360" w:lineRule="auto"/>
        <w:ind w:left="0" w:firstLine="709"/>
        <w:jc w:val="both"/>
        <w:rPr>
          <w:rFonts w:eastAsia="Georgia"/>
          <w:lang w:val="uk-UA" w:eastAsia="ru-RU"/>
        </w:rPr>
      </w:pPr>
      <w:r w:rsidRPr="00840218">
        <w:t xml:space="preserve"> </w:t>
      </w:r>
      <w:r w:rsidR="00D27083" w:rsidRPr="0072098B">
        <w:rPr>
          <w:lang w:val="uk-UA"/>
        </w:rPr>
        <w:t>‘людина –</w:t>
      </w:r>
      <w:r w:rsidR="00577089" w:rsidRPr="0072098B">
        <w:rPr>
          <w:lang w:val="uk-UA"/>
        </w:rPr>
        <w:t xml:space="preserve"> носій індивідуального початку, с</w:t>
      </w:r>
      <w:r w:rsidR="00577089" w:rsidRPr="0072098B">
        <w:rPr>
          <w:shd w:val="clear" w:color="auto" w:fill="FFFFFF"/>
        </w:rPr>
        <w:t>укупність психічних особливостей</w:t>
      </w:r>
      <w:r w:rsidR="00577089" w:rsidRPr="0072098B">
        <w:rPr>
          <w:lang w:val="uk-UA"/>
        </w:rPr>
        <w:t xml:space="preserve">’: </w:t>
      </w:r>
      <w:bookmarkStart w:id="32" w:name="_Hlk88070318"/>
      <w:r w:rsidR="00AB4B90" w:rsidRPr="0072098B">
        <w:rPr>
          <w:lang w:val="uk-UA"/>
        </w:rPr>
        <w:t>…</w:t>
      </w:r>
      <w:r w:rsidR="00AB4B90" w:rsidRPr="0072098B">
        <w:rPr>
          <w:rFonts w:eastAsia="Georgia"/>
          <w:i/>
          <w:iCs/>
          <w:lang w:eastAsia="ru-RU"/>
        </w:rPr>
        <w:t xml:space="preserve">цілим тілом дрижала од причетности до незглибимої тайни почування, </w:t>
      </w:r>
      <w:r w:rsidR="0072098B" w:rsidRPr="0072098B">
        <w:rPr>
          <w:rFonts w:eastAsia="Georgia"/>
          <w:i/>
          <w:lang w:eastAsia="ru-RU"/>
        </w:rPr>
        <w:t>–</w:t>
      </w:r>
      <w:r w:rsidR="0072098B" w:rsidRPr="0072098B">
        <w:rPr>
          <w:rFonts w:eastAsia="Georgia"/>
          <w:i/>
          <w:iCs/>
          <w:lang w:eastAsia="ru-RU"/>
        </w:rPr>
        <w:t xml:space="preserve"> </w:t>
      </w:r>
      <w:r w:rsidR="00AB4B90" w:rsidRPr="0072098B">
        <w:rPr>
          <w:rFonts w:eastAsia="Georgia"/>
          <w:i/>
          <w:iCs/>
          <w:lang w:eastAsia="ru-RU"/>
        </w:rPr>
        <w:t xml:space="preserve">і ще од того, наскільки Ленця незбагненно </w:t>
      </w:r>
      <w:r w:rsidR="00AB4B90" w:rsidRPr="0072098B">
        <w:rPr>
          <w:rFonts w:eastAsia="Georgia"/>
          <w:b/>
          <w:bCs/>
          <w:i/>
          <w:iCs/>
          <w:lang w:eastAsia="ru-RU"/>
        </w:rPr>
        <w:t>тонша й духовно багатша натура</w:t>
      </w:r>
      <w:r w:rsidR="00AB4B90" w:rsidRPr="0072098B">
        <w:rPr>
          <w:rFonts w:eastAsia="Georgia"/>
          <w:i/>
          <w:iCs/>
          <w:lang w:eastAsia="ru-RU"/>
        </w:rPr>
        <w:t xml:space="preserve"> (саме так Дарка написала в домашньому творі на тему</w:t>
      </w:r>
      <w:r w:rsidR="0072098B" w:rsidRPr="0072098B">
        <w:rPr>
          <w:rFonts w:eastAsia="Georgia"/>
          <w:i/>
          <w:iCs/>
          <w:lang w:eastAsia="ru-RU"/>
        </w:rPr>
        <w:t xml:space="preserve"> “</w:t>
      </w:r>
      <w:r w:rsidR="00AB4B90" w:rsidRPr="0072098B">
        <w:rPr>
          <w:rFonts w:eastAsia="Georgia"/>
          <w:i/>
          <w:iCs/>
          <w:lang w:eastAsia="ru-RU"/>
        </w:rPr>
        <w:t>Моя подруга</w:t>
      </w:r>
      <w:r w:rsidR="0072098B" w:rsidRPr="0072098B">
        <w:rPr>
          <w:rFonts w:eastAsia="Georgia"/>
          <w:i/>
          <w:iCs/>
          <w:lang w:eastAsia="ru-RU"/>
        </w:rPr>
        <w:t>”</w:t>
      </w:r>
      <w:r w:rsidR="00AB4B90" w:rsidRPr="0072098B">
        <w:rPr>
          <w:rFonts w:eastAsia="Georgia"/>
          <w:i/>
          <w:iCs/>
          <w:lang w:eastAsia="ru-RU"/>
        </w:rPr>
        <w:t xml:space="preserve">: </w:t>
      </w:r>
      <w:r w:rsidR="0072098B" w:rsidRPr="0072098B">
        <w:rPr>
          <w:rFonts w:eastAsia="Georgia"/>
          <w:i/>
          <w:iCs/>
          <w:lang w:eastAsia="ru-RU"/>
        </w:rPr>
        <w:t>“</w:t>
      </w:r>
      <w:r w:rsidR="00AB4B90" w:rsidRPr="0072098B">
        <w:rPr>
          <w:rFonts w:eastAsia="Georgia"/>
          <w:i/>
          <w:iCs/>
          <w:lang w:eastAsia="ru-RU"/>
        </w:rPr>
        <w:t xml:space="preserve">Моя подруга набагато тонша й духовно багатша за мене </w:t>
      </w:r>
      <w:r w:rsidR="00AB4B90" w:rsidRPr="0072098B">
        <w:rPr>
          <w:rFonts w:eastAsia="Georgia"/>
          <w:b/>
          <w:bCs/>
          <w:i/>
          <w:iCs/>
          <w:lang w:eastAsia="ru-RU"/>
        </w:rPr>
        <w:t>натура</w:t>
      </w:r>
      <w:r w:rsidR="0072098B" w:rsidRPr="0072098B">
        <w:rPr>
          <w:rFonts w:eastAsia="Georgia"/>
          <w:i/>
          <w:iCs/>
          <w:lang w:eastAsia="ru-RU"/>
        </w:rPr>
        <w:t>”</w:t>
      </w:r>
      <w:r w:rsidR="00AB4B90" w:rsidRPr="0072098B">
        <w:rPr>
          <w:rFonts w:eastAsia="Georgia"/>
          <w:i/>
          <w:iCs/>
          <w:lang w:eastAsia="ru-RU"/>
        </w:rPr>
        <w:t xml:space="preserve"> і надовго застрягла на цьому реченні</w:t>
      </w:r>
      <w:bookmarkEnd w:id="32"/>
      <w:r w:rsidR="00AB4B90" w:rsidRPr="0072098B">
        <w:rPr>
          <w:rFonts w:eastAsia="Georgia"/>
          <w:i/>
          <w:iCs/>
          <w:lang w:val="uk-UA" w:eastAsia="ru-RU"/>
        </w:rPr>
        <w:t>…</w:t>
      </w:r>
      <w:r w:rsidR="00AB4B90" w:rsidRPr="0072098B">
        <w:rPr>
          <w:rFonts w:eastAsia="Georgia"/>
          <w:lang w:val="uk-UA" w:eastAsia="ru-RU"/>
        </w:rPr>
        <w:t>[</w:t>
      </w:r>
      <w:r w:rsidR="0072098B" w:rsidRPr="0072098B">
        <w:rPr>
          <w:rFonts w:eastAsia="Georgia"/>
          <w:lang w:eastAsia="ru-RU"/>
        </w:rPr>
        <w:t>20</w:t>
      </w:r>
      <w:r w:rsidR="00AB4B90" w:rsidRPr="0072098B">
        <w:rPr>
          <w:rFonts w:eastAsia="Georgia"/>
          <w:lang w:val="uk-UA" w:eastAsia="ru-RU"/>
        </w:rPr>
        <w:t>, с.</w:t>
      </w:r>
      <w:r w:rsidR="0072098B" w:rsidRPr="0072098B">
        <w:rPr>
          <w:rFonts w:eastAsia="Georgia"/>
          <w:lang w:val="en-US" w:eastAsia="ru-RU"/>
        </w:rPr>
        <w:t> </w:t>
      </w:r>
      <w:r w:rsidR="00AB4B90" w:rsidRPr="0072098B">
        <w:rPr>
          <w:rFonts w:eastAsia="Georgia"/>
          <w:lang w:val="uk-UA" w:eastAsia="ru-RU"/>
        </w:rPr>
        <w:t>15]</w:t>
      </w:r>
      <w:r w:rsidR="0072098B" w:rsidRPr="0072098B">
        <w:rPr>
          <w:rFonts w:eastAsia="Georgia"/>
          <w:lang w:eastAsia="ru-RU"/>
        </w:rPr>
        <w:t>;</w:t>
      </w:r>
      <w:r w:rsidR="0072098B" w:rsidRPr="0072098B">
        <w:rPr>
          <w:rFonts w:eastAsia="Georgia"/>
          <w:i/>
          <w:iCs/>
          <w:lang w:eastAsia="ru-RU"/>
        </w:rPr>
        <w:t xml:space="preserve"> …</w:t>
      </w:r>
      <w:r w:rsidR="00136A62" w:rsidRPr="0072098B">
        <w:rPr>
          <w:rFonts w:eastAsia="Georgia"/>
          <w:i/>
          <w:iCs/>
          <w:lang w:eastAsia="ru-RU"/>
        </w:rPr>
        <w:t xml:space="preserve">Тебе що ж, </w:t>
      </w:r>
      <w:r w:rsidR="0072098B" w:rsidRPr="0072098B">
        <w:rPr>
          <w:rFonts w:eastAsia="Georgia"/>
          <w:i/>
          <w:iCs/>
          <w:lang w:eastAsia="ru-RU"/>
        </w:rPr>
        <w:t>–</w:t>
      </w:r>
      <w:r w:rsidR="00136A62" w:rsidRPr="0072098B">
        <w:rPr>
          <w:rFonts w:eastAsia="Georgia"/>
          <w:i/>
          <w:iCs/>
          <w:lang w:eastAsia="ru-RU"/>
        </w:rPr>
        <w:t xml:space="preserve"> спитав Посланець, </w:t>
      </w:r>
      <w:r w:rsidR="0072098B" w:rsidRPr="0072098B">
        <w:rPr>
          <w:rFonts w:eastAsia="Georgia"/>
          <w:i/>
          <w:iCs/>
          <w:lang w:eastAsia="ru-RU"/>
        </w:rPr>
        <w:t>–</w:t>
      </w:r>
      <w:r w:rsidR="00136A62" w:rsidRPr="0072098B">
        <w:rPr>
          <w:rFonts w:eastAsia="Georgia"/>
          <w:i/>
          <w:iCs/>
          <w:lang w:eastAsia="ru-RU"/>
        </w:rPr>
        <w:t xml:space="preserve"> поважно обходить, скільки </w:t>
      </w:r>
      <w:r w:rsidR="00136A62" w:rsidRPr="0072098B">
        <w:rPr>
          <w:rFonts w:eastAsia="Georgia"/>
          <w:b/>
          <w:bCs/>
          <w:i/>
          <w:iCs/>
          <w:lang w:eastAsia="ru-RU"/>
        </w:rPr>
        <w:t>душ</w:t>
      </w:r>
      <w:r w:rsidR="00136A62" w:rsidRPr="0072098B">
        <w:rPr>
          <w:rFonts w:eastAsia="Georgia"/>
          <w:i/>
          <w:iCs/>
          <w:lang w:eastAsia="ru-RU"/>
        </w:rPr>
        <w:t xml:space="preserve"> тебе вчитає </w:t>
      </w:r>
      <w:r w:rsidR="0072098B" w:rsidRPr="0072098B">
        <w:rPr>
          <w:rFonts w:eastAsia="Georgia"/>
          <w:i/>
          <w:iCs/>
          <w:lang w:eastAsia="ru-RU"/>
        </w:rPr>
        <w:t>–</w:t>
      </w:r>
      <w:r w:rsidR="00136A62" w:rsidRPr="0072098B">
        <w:rPr>
          <w:rFonts w:eastAsia="Georgia"/>
          <w:i/>
          <w:iCs/>
          <w:lang w:eastAsia="ru-RU"/>
        </w:rPr>
        <w:t xml:space="preserve"> одна чи мільйон?</w:t>
      </w:r>
      <w:r w:rsidR="00136A62" w:rsidRPr="0072098B">
        <w:rPr>
          <w:rFonts w:eastAsia="Georgia"/>
          <w:i/>
          <w:iCs/>
          <w:lang w:val="uk-UA" w:eastAsia="ru-RU"/>
        </w:rPr>
        <w:t xml:space="preserve"> …</w:t>
      </w:r>
      <w:r w:rsidR="00136A62" w:rsidRPr="0072098B">
        <w:rPr>
          <w:rFonts w:eastAsia="Georgia"/>
          <w:lang w:val="uk-UA" w:eastAsia="ru-RU"/>
        </w:rPr>
        <w:t>[</w:t>
      </w:r>
      <w:r w:rsidR="0072098B" w:rsidRPr="0072098B">
        <w:rPr>
          <w:rFonts w:eastAsia="Georgia"/>
          <w:lang w:eastAsia="ru-RU"/>
        </w:rPr>
        <w:t>21</w:t>
      </w:r>
      <w:r w:rsidR="00136A62" w:rsidRPr="0072098B">
        <w:rPr>
          <w:rFonts w:eastAsia="Georgia"/>
          <w:lang w:val="uk-UA" w:eastAsia="ru-RU"/>
        </w:rPr>
        <w:t>, с.</w:t>
      </w:r>
      <w:r w:rsidR="0072098B" w:rsidRPr="0072098B">
        <w:rPr>
          <w:rFonts w:eastAsia="Georgia"/>
          <w:lang w:val="en-US" w:eastAsia="ru-RU"/>
        </w:rPr>
        <w:t> </w:t>
      </w:r>
      <w:r w:rsidR="00136A62" w:rsidRPr="0072098B">
        <w:rPr>
          <w:rFonts w:eastAsia="Georgia"/>
          <w:lang w:val="uk-UA" w:eastAsia="ru-RU"/>
        </w:rPr>
        <w:t>63</w:t>
      </w:r>
      <w:r w:rsidR="000B0557" w:rsidRPr="0072098B">
        <w:rPr>
          <w:rFonts w:eastAsia="Georgia"/>
          <w:lang w:eastAsia="ru-RU"/>
        </w:rPr>
        <w:t>]</w:t>
      </w:r>
      <w:r w:rsidR="0072098B" w:rsidRPr="0072098B">
        <w:rPr>
          <w:rFonts w:eastAsia="Georgia"/>
          <w:lang w:eastAsia="ru-RU"/>
        </w:rPr>
        <w:t xml:space="preserve">; </w:t>
      </w:r>
      <w:r w:rsidR="0020580F" w:rsidRPr="0072098B">
        <w:rPr>
          <w:rFonts w:eastAsia="Georgia"/>
          <w:i/>
          <w:iCs/>
          <w:lang w:eastAsia="ru-RU"/>
        </w:rPr>
        <w:t xml:space="preserve">Був, власне, ніякий, як родова іпостась </w:t>
      </w:r>
      <w:r w:rsidR="0020580F" w:rsidRPr="0072098B">
        <w:rPr>
          <w:rFonts w:eastAsia="Georgia"/>
          <w:b/>
          <w:bCs/>
          <w:i/>
          <w:iCs/>
          <w:lang w:eastAsia="ru-RU"/>
        </w:rPr>
        <w:t>людини</w:t>
      </w:r>
      <w:r w:rsidR="0020580F" w:rsidRPr="0072098B">
        <w:rPr>
          <w:rFonts w:eastAsia="Georgia"/>
          <w:i/>
          <w:iCs/>
          <w:lang w:eastAsia="ru-RU"/>
        </w:rPr>
        <w:t xml:space="preserve"> з анатомічного атласу, і вбраний у щось таке ж неприкметне </w:t>
      </w:r>
      <w:r w:rsidR="0072098B" w:rsidRPr="0072098B">
        <w:rPr>
          <w:rFonts w:eastAsia="Georgia"/>
          <w:i/>
          <w:iCs/>
          <w:lang w:eastAsia="ru-RU"/>
        </w:rPr>
        <w:t>–</w:t>
      </w:r>
      <w:r w:rsidR="0020580F" w:rsidRPr="0072098B">
        <w:rPr>
          <w:rFonts w:eastAsia="Georgia"/>
          <w:i/>
          <w:iCs/>
          <w:lang w:eastAsia="ru-RU"/>
        </w:rPr>
        <w:t xml:space="preserve"> блякле, кольору сепії, випаленого степу, сухої трави.</w:t>
      </w:r>
      <w:r w:rsidR="0072098B" w:rsidRPr="0072098B">
        <w:rPr>
          <w:rFonts w:eastAsia="Georgia"/>
          <w:i/>
          <w:iCs/>
          <w:lang w:eastAsia="ru-RU"/>
        </w:rPr>
        <w:t xml:space="preserve"> </w:t>
      </w:r>
      <w:r w:rsidR="0072098B" w:rsidRPr="00840218">
        <w:rPr>
          <w:rFonts w:eastAsia="Georgia"/>
          <w:lang w:eastAsia="ru-RU"/>
        </w:rPr>
        <w:t>[21</w:t>
      </w:r>
      <w:r w:rsidR="0020580F" w:rsidRPr="0072098B">
        <w:rPr>
          <w:rFonts w:eastAsia="Georgia"/>
          <w:i/>
          <w:iCs/>
          <w:lang w:val="uk-UA" w:eastAsia="ru-RU"/>
        </w:rPr>
        <w:t xml:space="preserve">, </w:t>
      </w:r>
      <w:r w:rsidR="0072098B" w:rsidRPr="0072098B">
        <w:rPr>
          <w:rFonts w:eastAsia="Georgia"/>
          <w:lang w:eastAsia="ru-RU"/>
        </w:rPr>
        <w:t>с.1</w:t>
      </w:r>
      <w:r w:rsidR="0072098B" w:rsidRPr="00840218">
        <w:rPr>
          <w:rFonts w:eastAsia="Georgia"/>
          <w:lang w:eastAsia="ru-RU"/>
        </w:rPr>
        <w:t>]</w:t>
      </w:r>
      <w:r w:rsidR="002D6982" w:rsidRPr="0072098B">
        <w:rPr>
          <w:rFonts w:eastAsia="Georgia"/>
          <w:lang w:val="uk-UA" w:eastAsia="ru-RU"/>
        </w:rPr>
        <w:t>.</w:t>
      </w:r>
    </w:p>
    <w:p w14:paraId="50635D29" w14:textId="6C054B9A" w:rsidR="00D27083" w:rsidRPr="009403B1" w:rsidRDefault="00D27083" w:rsidP="009403B1">
      <w:pPr>
        <w:spacing w:after="0" w:line="360" w:lineRule="auto"/>
        <w:ind w:firstLine="709"/>
        <w:jc w:val="both"/>
        <w:rPr>
          <w:rFonts w:eastAsia="Georgia"/>
          <w:i/>
          <w:iCs/>
          <w:lang w:val="uk-UA" w:eastAsia="ru-RU"/>
        </w:rPr>
      </w:pPr>
      <w:r w:rsidRPr="009403B1">
        <w:rPr>
          <w:lang w:val="uk-UA"/>
        </w:rPr>
        <w:t xml:space="preserve">У стилістично-контекстуальному оточенні вербалізаторів концетпту ЛЮДИНА першочергово задіяні епітети-прикметники, рідше – прикладки: </w:t>
      </w:r>
      <w:r w:rsidRPr="009403B1">
        <w:rPr>
          <w:rFonts w:eastAsia="Georgia"/>
          <w:i/>
          <w:lang w:val="uk-UA" w:eastAsia="ru-RU"/>
        </w:rPr>
        <w:t xml:space="preserve">Над цілим твоїм дитинством кружляли </w:t>
      </w:r>
      <w:r w:rsidRPr="009403B1">
        <w:rPr>
          <w:rFonts w:eastAsia="Georgia"/>
          <w:b/>
          <w:i/>
          <w:lang w:val="uk-UA" w:eastAsia="ru-RU"/>
        </w:rPr>
        <w:t>безтілесні жіночі</w:t>
      </w:r>
      <w:r w:rsidRPr="009403B1">
        <w:rPr>
          <w:rFonts w:eastAsia="Georgia"/>
          <w:i/>
          <w:lang w:val="uk-UA" w:eastAsia="ru-RU"/>
        </w:rPr>
        <w:t xml:space="preserve"> імена, міняючись місцями, перекликуючись навзаєм, </w:t>
      </w:r>
      <w:r w:rsidR="0072098B">
        <w:rPr>
          <w:rFonts w:eastAsia="Georgia"/>
          <w:i/>
          <w:lang w:val="uk-UA" w:eastAsia="ru-RU"/>
        </w:rPr>
        <w:t>–</w:t>
      </w:r>
      <w:r w:rsidRPr="009403B1">
        <w:rPr>
          <w:rFonts w:eastAsia="Georgia"/>
          <w:i/>
          <w:lang w:val="uk-UA" w:eastAsia="ru-RU"/>
        </w:rPr>
        <w:t xml:space="preserve"> ти не знала, до чого їх приточити, а лялькам давати не важилась: імена були не "лялькові", тобто не зняті з </w:t>
      </w:r>
      <w:r w:rsidRPr="009403B1">
        <w:rPr>
          <w:rFonts w:eastAsia="Georgia"/>
          <w:b/>
          <w:i/>
          <w:lang w:val="uk-UA" w:eastAsia="ru-RU"/>
        </w:rPr>
        <w:t>живих людей</w:t>
      </w:r>
      <w:r w:rsidRPr="009403B1">
        <w:rPr>
          <w:rFonts w:eastAsia="Georgia"/>
          <w:i/>
          <w:lang w:val="uk-UA" w:eastAsia="ru-RU"/>
        </w:rPr>
        <w:t xml:space="preserve">, а якісь нізвідкісні </w:t>
      </w:r>
      <w:r w:rsidR="00CD0BFE" w:rsidRPr="009403B1">
        <w:rPr>
          <w:rFonts w:eastAsia="Georgia"/>
          <w:i/>
          <w:lang w:val="uk-UA" w:eastAsia="ru-RU"/>
        </w:rPr>
        <w:t xml:space="preserve"> </w:t>
      </w:r>
      <w:r w:rsidRPr="009403B1">
        <w:rPr>
          <w:rFonts w:eastAsia="Georgia"/>
          <w:lang w:val="uk-UA" w:eastAsia="ru-RU"/>
        </w:rPr>
        <w:t>[</w:t>
      </w:r>
      <w:r w:rsidR="0072098B" w:rsidRPr="0072098B">
        <w:rPr>
          <w:rFonts w:eastAsia="Georgia"/>
          <w:lang w:val="uk-UA" w:eastAsia="ru-RU"/>
        </w:rPr>
        <w:t>22</w:t>
      </w:r>
      <w:r w:rsidRPr="009403B1">
        <w:rPr>
          <w:rFonts w:eastAsia="Georgia"/>
          <w:lang w:val="uk-UA" w:eastAsia="ru-RU"/>
        </w:rPr>
        <w:t>, с.</w:t>
      </w:r>
      <w:r w:rsidR="0072098B">
        <w:rPr>
          <w:rFonts w:eastAsia="Georgia"/>
          <w:lang w:val="en-US" w:eastAsia="ru-RU"/>
        </w:rPr>
        <w:t> </w:t>
      </w:r>
      <w:r w:rsidR="0072098B" w:rsidRPr="0072098B">
        <w:rPr>
          <w:rFonts w:eastAsia="Georgia"/>
          <w:lang w:val="uk-UA" w:eastAsia="ru-RU"/>
        </w:rPr>
        <w:t>1</w:t>
      </w:r>
      <w:r w:rsidRPr="009403B1">
        <w:rPr>
          <w:rFonts w:eastAsia="Georgia"/>
          <w:lang w:val="uk-UA" w:eastAsia="ru-RU"/>
        </w:rPr>
        <w:t xml:space="preserve">]; </w:t>
      </w:r>
      <w:r w:rsidRPr="009403B1">
        <w:rPr>
          <w:rFonts w:eastAsia="Georgia"/>
          <w:i/>
          <w:lang w:val="uk-UA" w:eastAsia="ru-RU"/>
        </w:rPr>
        <w:t xml:space="preserve">Чого ж він там набрався, од людей, той </w:t>
      </w:r>
      <w:r w:rsidRPr="009403B1">
        <w:rPr>
          <w:rFonts w:eastAsia="Georgia"/>
          <w:b/>
          <w:i/>
          <w:lang w:val="uk-UA" w:eastAsia="ru-RU"/>
        </w:rPr>
        <w:t>нерозумний дідо</w:t>
      </w:r>
      <w:r w:rsidRPr="009403B1">
        <w:rPr>
          <w:rFonts w:eastAsia="Georgia"/>
          <w:i/>
          <w:lang w:val="uk-UA" w:eastAsia="ru-RU"/>
        </w:rPr>
        <w:t xml:space="preserve">?.. </w:t>
      </w:r>
      <w:bookmarkStart w:id="33" w:name="_Hlk88069141"/>
      <w:r w:rsidRPr="009403B1">
        <w:rPr>
          <w:rFonts w:eastAsia="Georgia"/>
          <w:lang w:val="uk-UA" w:eastAsia="ru-RU"/>
        </w:rPr>
        <w:t>[</w:t>
      </w:r>
      <w:r w:rsidR="0072098B" w:rsidRPr="0072098B">
        <w:rPr>
          <w:rFonts w:eastAsia="Georgia"/>
          <w:lang w:eastAsia="ru-RU"/>
        </w:rPr>
        <w:t>21</w:t>
      </w:r>
      <w:r w:rsidRPr="009403B1">
        <w:rPr>
          <w:rFonts w:eastAsia="Georgia"/>
          <w:lang w:val="uk-UA" w:eastAsia="ru-RU"/>
        </w:rPr>
        <w:t>, с.</w:t>
      </w:r>
      <w:r w:rsidR="0072098B">
        <w:rPr>
          <w:rFonts w:eastAsia="Georgia"/>
          <w:lang w:val="en-US" w:eastAsia="ru-RU"/>
        </w:rPr>
        <w:t> </w:t>
      </w:r>
      <w:r w:rsidR="00CD0BFE" w:rsidRPr="009403B1">
        <w:rPr>
          <w:rFonts w:eastAsia="Georgia"/>
          <w:lang w:val="uk-UA" w:eastAsia="ru-RU"/>
        </w:rPr>
        <w:t>3</w:t>
      </w:r>
      <w:r w:rsidRPr="009403B1">
        <w:rPr>
          <w:rFonts w:eastAsia="Georgia"/>
          <w:lang w:val="uk-UA" w:eastAsia="ru-RU"/>
        </w:rPr>
        <w:t>]</w:t>
      </w:r>
      <w:bookmarkEnd w:id="33"/>
      <w:r w:rsidRPr="009403B1">
        <w:rPr>
          <w:rFonts w:eastAsia="Georgia"/>
          <w:lang w:val="uk-UA" w:eastAsia="ru-RU"/>
        </w:rPr>
        <w:t>;</w:t>
      </w:r>
      <w:r w:rsidR="00CD0BFE" w:rsidRPr="009403B1">
        <w:rPr>
          <w:rFonts w:eastAsia="Georgia"/>
          <w:lang w:val="uk-UA" w:eastAsia="ru-RU"/>
        </w:rPr>
        <w:t xml:space="preserve"> </w:t>
      </w:r>
      <w:r w:rsidR="00CD0BFE" w:rsidRPr="009403B1">
        <w:rPr>
          <w:rFonts w:eastAsia="Georgia"/>
          <w:i/>
          <w:iCs/>
          <w:lang w:val="uk-UA" w:eastAsia="ru-RU"/>
        </w:rPr>
        <w:t xml:space="preserve">...уявила </w:t>
      </w:r>
      <w:r w:rsidR="00CD0BFE" w:rsidRPr="009403B1">
        <w:rPr>
          <w:rFonts w:eastAsia="Georgia"/>
          <w:i/>
          <w:iCs/>
          <w:lang w:eastAsia="ru-RU"/>
        </w:rPr>
        <w:t xml:space="preserve">її </w:t>
      </w:r>
      <w:r w:rsidR="00CD0BFE" w:rsidRPr="009403B1">
        <w:rPr>
          <w:rFonts w:eastAsia="Georgia"/>
          <w:b/>
          <w:bCs/>
          <w:i/>
          <w:iCs/>
          <w:lang w:eastAsia="ru-RU"/>
        </w:rPr>
        <w:t>здоровенною молодою тіткою</w:t>
      </w:r>
      <w:r w:rsidR="00CD0BFE" w:rsidRPr="009403B1">
        <w:rPr>
          <w:rFonts w:eastAsia="Georgia"/>
          <w:i/>
          <w:iCs/>
          <w:lang w:eastAsia="ru-RU"/>
        </w:rPr>
        <w:t xml:space="preserve"> </w:t>
      </w:r>
      <w:r w:rsidR="0072098B">
        <w:rPr>
          <w:rFonts w:eastAsia="Georgia"/>
          <w:i/>
          <w:iCs/>
          <w:lang w:eastAsia="ru-RU"/>
        </w:rPr>
        <w:t>–</w:t>
      </w:r>
      <w:r w:rsidR="00CD0BFE" w:rsidRPr="009403B1">
        <w:rPr>
          <w:rFonts w:eastAsia="Georgia"/>
          <w:i/>
          <w:iCs/>
          <w:lang w:eastAsia="ru-RU"/>
        </w:rPr>
        <w:t xml:space="preserve"> безформна гепа, немите сіре волосся; юною матір’ю </w:t>
      </w:r>
      <w:r w:rsidR="0072098B">
        <w:rPr>
          <w:rFonts w:eastAsia="Georgia"/>
          <w:i/>
          <w:iCs/>
          <w:lang w:eastAsia="ru-RU"/>
        </w:rPr>
        <w:t>–</w:t>
      </w:r>
      <w:r w:rsidR="00CD0BFE" w:rsidRPr="009403B1">
        <w:rPr>
          <w:rFonts w:eastAsia="Georgia"/>
          <w:i/>
          <w:iCs/>
          <w:lang w:eastAsia="ru-RU"/>
        </w:rPr>
        <w:t xml:space="preserve"> здається, покинутою</w:t>
      </w:r>
      <w:r w:rsidR="00CD0BFE" w:rsidRPr="009403B1">
        <w:rPr>
          <w:rFonts w:eastAsia="Georgia"/>
          <w:i/>
          <w:iCs/>
          <w:lang w:val="uk-UA" w:eastAsia="ru-RU"/>
        </w:rPr>
        <w:t xml:space="preserve"> </w:t>
      </w:r>
      <w:r w:rsidR="00CD0BFE" w:rsidRPr="009403B1">
        <w:rPr>
          <w:rFonts w:eastAsia="Georgia"/>
          <w:lang w:val="uk-UA" w:eastAsia="ru-RU"/>
        </w:rPr>
        <w:t>[</w:t>
      </w:r>
      <w:r w:rsidR="0072098B" w:rsidRPr="0072098B">
        <w:rPr>
          <w:rFonts w:eastAsia="Georgia"/>
          <w:lang w:val="uk-UA" w:eastAsia="ru-RU"/>
        </w:rPr>
        <w:t>21</w:t>
      </w:r>
      <w:r w:rsidR="00CD0BFE" w:rsidRPr="009403B1">
        <w:rPr>
          <w:rFonts w:eastAsia="Georgia"/>
          <w:lang w:val="uk-UA" w:eastAsia="ru-RU"/>
        </w:rPr>
        <w:t>, с.</w:t>
      </w:r>
      <w:r w:rsidR="0072098B">
        <w:rPr>
          <w:rFonts w:eastAsia="Georgia"/>
          <w:lang w:val="en-US" w:eastAsia="ru-RU"/>
        </w:rPr>
        <w:t> </w:t>
      </w:r>
      <w:r w:rsidR="00CD0BFE" w:rsidRPr="009403B1">
        <w:rPr>
          <w:rFonts w:eastAsia="Georgia"/>
          <w:lang w:val="uk-UA" w:eastAsia="ru-RU"/>
        </w:rPr>
        <w:t>48]</w:t>
      </w:r>
      <w:r w:rsidR="00E0074A" w:rsidRPr="009403B1">
        <w:rPr>
          <w:rFonts w:eastAsia="Georgia"/>
          <w:lang w:val="uk-UA" w:eastAsia="ru-RU"/>
        </w:rPr>
        <w:t>; …</w:t>
      </w:r>
      <w:r w:rsidR="00E0074A" w:rsidRPr="009403B1">
        <w:rPr>
          <w:rFonts w:eastAsia="Georgia"/>
          <w:i/>
          <w:iCs/>
          <w:lang w:val="uk-UA" w:eastAsia="ru-RU"/>
        </w:rPr>
        <w:t xml:space="preserve">коли англійка (і таки справді мов живцем скопійована </w:t>
      </w:r>
      <w:r w:rsidR="00E0074A" w:rsidRPr="009403B1">
        <w:rPr>
          <w:rFonts w:eastAsia="Georgia"/>
          <w:b/>
          <w:bCs/>
          <w:i/>
          <w:iCs/>
          <w:lang w:val="uk-UA" w:eastAsia="ru-RU"/>
        </w:rPr>
        <w:t xml:space="preserve">з гротесково-пісних, пласких, і безформних, і безрозмірних віком англійок </w:t>
      </w:r>
      <w:r w:rsidR="00E0074A" w:rsidRPr="009403B1">
        <w:rPr>
          <w:rFonts w:eastAsia="Georgia"/>
          <w:i/>
          <w:iCs/>
          <w:lang w:val="uk-UA" w:eastAsia="ru-RU"/>
        </w:rPr>
        <w:t>Мопассана…</w:t>
      </w:r>
      <w:r w:rsidR="00E0074A" w:rsidRPr="009403B1">
        <w:rPr>
          <w:rFonts w:eastAsia="Georgia"/>
          <w:lang w:val="uk-UA" w:eastAsia="ru-RU"/>
        </w:rPr>
        <w:t xml:space="preserve"> [</w:t>
      </w:r>
      <w:r w:rsidR="0072098B" w:rsidRPr="0072098B">
        <w:rPr>
          <w:rFonts w:eastAsia="Georgia"/>
          <w:lang w:eastAsia="ru-RU"/>
        </w:rPr>
        <w:t>20</w:t>
      </w:r>
      <w:r w:rsidR="00E0074A" w:rsidRPr="009403B1">
        <w:rPr>
          <w:rFonts w:eastAsia="Georgia"/>
          <w:lang w:val="uk-UA" w:eastAsia="ru-RU"/>
        </w:rPr>
        <w:t>, с.</w:t>
      </w:r>
      <w:r w:rsidR="0072098B">
        <w:rPr>
          <w:rFonts w:eastAsia="Georgia"/>
          <w:lang w:val="en-US" w:eastAsia="ru-RU"/>
        </w:rPr>
        <w:t> </w:t>
      </w:r>
      <w:r w:rsidR="00E0074A" w:rsidRPr="009403B1">
        <w:rPr>
          <w:rFonts w:eastAsia="Georgia"/>
          <w:lang w:val="uk-UA" w:eastAsia="ru-RU"/>
        </w:rPr>
        <w:t>8]</w:t>
      </w:r>
      <w:r w:rsidR="00872F9F" w:rsidRPr="009403B1">
        <w:rPr>
          <w:rFonts w:eastAsia="Georgia"/>
          <w:lang w:val="uk-UA" w:eastAsia="ru-RU"/>
        </w:rPr>
        <w:t xml:space="preserve">; </w:t>
      </w:r>
      <w:r w:rsidR="00872F9F" w:rsidRPr="009403B1">
        <w:rPr>
          <w:rFonts w:eastAsia="Georgia"/>
          <w:i/>
          <w:iCs/>
          <w:lang w:eastAsia="ru-RU"/>
        </w:rPr>
        <w:t xml:space="preserve">цілим тілом дрижала од причетности до незглибимої тайни почування, </w:t>
      </w:r>
      <w:r w:rsidR="0072098B">
        <w:rPr>
          <w:rFonts w:eastAsia="Georgia"/>
          <w:i/>
          <w:iCs/>
          <w:lang w:eastAsia="ru-RU"/>
        </w:rPr>
        <w:t>–</w:t>
      </w:r>
      <w:r w:rsidR="00872F9F" w:rsidRPr="009403B1">
        <w:rPr>
          <w:rFonts w:eastAsia="Georgia"/>
          <w:i/>
          <w:iCs/>
          <w:lang w:eastAsia="ru-RU"/>
        </w:rPr>
        <w:t xml:space="preserve"> і ще од того, наскільки Ленця </w:t>
      </w:r>
      <w:r w:rsidR="00872F9F" w:rsidRPr="009403B1">
        <w:rPr>
          <w:rFonts w:eastAsia="Georgia"/>
          <w:b/>
          <w:bCs/>
          <w:i/>
          <w:iCs/>
          <w:lang w:eastAsia="ru-RU"/>
        </w:rPr>
        <w:t>незбагненно тонша й духовно багатша натура</w:t>
      </w:r>
      <w:r w:rsidR="00872F9F" w:rsidRPr="009403B1">
        <w:rPr>
          <w:rFonts w:eastAsia="Georgia"/>
          <w:i/>
          <w:iCs/>
          <w:lang w:eastAsia="ru-RU"/>
        </w:rPr>
        <w:t xml:space="preserve"> (саме так Дарка написала в домашньому творі на тему </w:t>
      </w:r>
      <w:r w:rsidR="0072098B" w:rsidRPr="0072098B">
        <w:rPr>
          <w:rFonts w:eastAsia="Georgia"/>
          <w:i/>
          <w:iCs/>
          <w:lang w:eastAsia="ru-RU"/>
        </w:rPr>
        <w:t>“</w:t>
      </w:r>
      <w:r w:rsidR="00872F9F" w:rsidRPr="009403B1">
        <w:rPr>
          <w:rFonts w:eastAsia="Georgia"/>
          <w:i/>
          <w:iCs/>
          <w:lang w:eastAsia="ru-RU"/>
        </w:rPr>
        <w:t>Моя подруга</w:t>
      </w:r>
      <w:r w:rsidR="0072098B" w:rsidRPr="0072098B">
        <w:rPr>
          <w:rFonts w:eastAsia="Georgia"/>
          <w:i/>
          <w:iCs/>
          <w:lang w:eastAsia="ru-RU"/>
        </w:rPr>
        <w:t>”</w:t>
      </w:r>
      <w:r w:rsidR="00872F9F" w:rsidRPr="009403B1">
        <w:rPr>
          <w:rFonts w:eastAsia="Georgia"/>
          <w:i/>
          <w:iCs/>
          <w:lang w:eastAsia="ru-RU"/>
        </w:rPr>
        <w:t xml:space="preserve">: "Моя подруга </w:t>
      </w:r>
      <w:r w:rsidR="00872F9F" w:rsidRPr="0072098B">
        <w:rPr>
          <w:rFonts w:eastAsia="Georgia"/>
          <w:b/>
          <w:bCs/>
          <w:i/>
          <w:iCs/>
          <w:lang w:eastAsia="ru-RU"/>
        </w:rPr>
        <w:t>набагато тонша й духовно багатша за мене натура</w:t>
      </w:r>
      <w:r w:rsidR="00872F9F" w:rsidRPr="009403B1">
        <w:rPr>
          <w:rFonts w:eastAsia="Georgia"/>
          <w:i/>
          <w:iCs/>
          <w:lang w:eastAsia="ru-RU"/>
        </w:rPr>
        <w:t>", і надовго застрягла на цьому реченні</w:t>
      </w:r>
      <w:r w:rsidR="00136A62" w:rsidRPr="009403B1">
        <w:rPr>
          <w:rFonts w:eastAsia="Georgia"/>
          <w:i/>
          <w:iCs/>
          <w:lang w:val="uk-UA" w:eastAsia="ru-RU"/>
        </w:rPr>
        <w:t>……</w:t>
      </w:r>
      <w:r w:rsidR="00136A62" w:rsidRPr="009403B1">
        <w:rPr>
          <w:rFonts w:eastAsia="Georgia"/>
          <w:lang w:val="uk-UA" w:eastAsia="ru-RU"/>
        </w:rPr>
        <w:t>[</w:t>
      </w:r>
      <w:r w:rsidR="0072098B" w:rsidRPr="0072098B">
        <w:rPr>
          <w:rFonts w:eastAsia="Georgia"/>
          <w:lang w:eastAsia="ru-RU"/>
        </w:rPr>
        <w:t>20</w:t>
      </w:r>
      <w:r w:rsidR="00136A62" w:rsidRPr="009403B1">
        <w:rPr>
          <w:rFonts w:eastAsia="Georgia"/>
          <w:lang w:val="uk-UA" w:eastAsia="ru-RU"/>
        </w:rPr>
        <w:t>, с.</w:t>
      </w:r>
      <w:r w:rsidR="0072098B">
        <w:rPr>
          <w:rFonts w:eastAsia="Georgia"/>
          <w:lang w:val="en-US" w:eastAsia="ru-RU"/>
        </w:rPr>
        <w:t> </w:t>
      </w:r>
      <w:r w:rsidR="00136A62" w:rsidRPr="009403B1">
        <w:rPr>
          <w:rFonts w:eastAsia="Georgia"/>
          <w:lang w:val="uk-UA" w:eastAsia="ru-RU"/>
        </w:rPr>
        <w:t>15]</w:t>
      </w:r>
      <w:r w:rsidR="00136A62" w:rsidRPr="009403B1">
        <w:rPr>
          <w:rFonts w:eastAsia="Georgia"/>
          <w:i/>
          <w:iCs/>
          <w:lang w:eastAsia="ru-RU"/>
        </w:rPr>
        <w:t>.</w:t>
      </w:r>
    </w:p>
    <w:p w14:paraId="0EF9D9B8" w14:textId="77777777" w:rsidR="00D27083" w:rsidRPr="009403B1" w:rsidRDefault="00D27083" w:rsidP="009403B1">
      <w:pPr>
        <w:spacing w:after="0" w:line="360" w:lineRule="auto"/>
        <w:ind w:firstLine="709"/>
        <w:jc w:val="both"/>
        <w:rPr>
          <w:rFonts w:eastAsia="Georgia"/>
          <w:i/>
          <w:lang w:val="uk-UA" w:eastAsia="ru-RU"/>
        </w:rPr>
      </w:pPr>
      <w:r w:rsidRPr="009403B1">
        <w:rPr>
          <w:rFonts w:eastAsia="Georgia"/>
          <w:lang w:val="uk-UA" w:eastAsia="ru-RU"/>
        </w:rPr>
        <w:t>У таких контекстах, де аналізований концепт уживається з конкретизаторами-епітетами, вербалізатори концепту ЛЮДИНА виявляють ознаки адитивності – поєднання емоційної й інтенсивної ознак.</w:t>
      </w:r>
    </w:p>
    <w:p w14:paraId="17C69738" w14:textId="5115BA23" w:rsidR="004B564E" w:rsidRPr="00F97503" w:rsidRDefault="00D27083" w:rsidP="00F97503">
      <w:pPr>
        <w:spacing w:after="0" w:line="360" w:lineRule="auto"/>
        <w:ind w:firstLine="709"/>
        <w:jc w:val="both"/>
        <w:rPr>
          <w:rFonts w:eastAsia="Georgia"/>
          <w:i/>
          <w:iCs/>
          <w:lang w:val="uk-UA" w:eastAsia="ru-RU"/>
        </w:rPr>
      </w:pPr>
      <w:r w:rsidRPr="009403B1">
        <w:rPr>
          <w:lang w:val="uk-UA"/>
        </w:rPr>
        <w:lastRenderedPageBreak/>
        <w:t xml:space="preserve">Метафора також є важливим засобом контекстуального  втілення концепту ЛЮДИНА: </w:t>
      </w:r>
      <w:r w:rsidR="004B564E" w:rsidRPr="009403B1">
        <w:rPr>
          <w:lang w:val="uk-UA"/>
        </w:rPr>
        <w:t>…</w:t>
      </w:r>
      <w:r w:rsidR="004B564E" w:rsidRPr="0072098B">
        <w:rPr>
          <w:rFonts w:eastAsia="Georgia"/>
          <w:i/>
          <w:iCs/>
          <w:lang w:val="uk-UA" w:eastAsia="ru-RU"/>
        </w:rPr>
        <w:t xml:space="preserve">його дружина, тиха прозора жіночка з просвітленим поглядом чи то черниці, чи реконвалесцентки, </w:t>
      </w:r>
      <w:r w:rsidR="0072098B" w:rsidRPr="0072098B">
        <w:rPr>
          <w:rFonts w:eastAsia="Georgia"/>
          <w:lang w:val="uk-UA" w:eastAsia="ru-RU"/>
        </w:rPr>
        <w:t>[21</w:t>
      </w:r>
      <w:r w:rsidR="004B564E" w:rsidRPr="0072098B">
        <w:rPr>
          <w:rFonts w:eastAsia="Georgia"/>
          <w:lang w:val="uk-UA" w:eastAsia="ru-RU"/>
        </w:rPr>
        <w:t>, с.</w:t>
      </w:r>
      <w:r w:rsidR="0072098B">
        <w:rPr>
          <w:rFonts w:eastAsia="Georgia"/>
          <w:lang w:val="en-US" w:eastAsia="ru-RU"/>
        </w:rPr>
        <w:t> </w:t>
      </w:r>
      <w:r w:rsidR="004B564E" w:rsidRPr="0072098B">
        <w:rPr>
          <w:rFonts w:eastAsia="Georgia"/>
          <w:lang w:val="uk-UA" w:eastAsia="ru-RU"/>
        </w:rPr>
        <w:t>55</w:t>
      </w:r>
      <w:r w:rsidR="0072098B" w:rsidRPr="0072098B">
        <w:rPr>
          <w:rFonts w:eastAsia="Georgia"/>
          <w:lang w:val="uk-UA" w:eastAsia="ru-RU"/>
        </w:rPr>
        <w:t xml:space="preserve">]; </w:t>
      </w:r>
      <w:r w:rsidR="0072098B">
        <w:rPr>
          <w:rFonts w:eastAsia="Georgia"/>
          <w:lang w:val="uk-UA" w:eastAsia="ru-RU"/>
        </w:rPr>
        <w:t>…</w:t>
      </w:r>
      <w:r w:rsidR="004B564E" w:rsidRPr="009403B1">
        <w:rPr>
          <w:rFonts w:eastAsia="Georgia"/>
          <w:i/>
          <w:iCs/>
          <w:lang w:val="uk-UA" w:eastAsia="ru-RU"/>
        </w:rPr>
        <w:t xml:space="preserve">вся дотеперішня впізнаваність переживання була не більш як обіцянкою цієї повноти, так повторювалося раз у раз: у коханні, в щиросердих, підбурених алкоголем сповідях,коли добре знані </w:t>
      </w:r>
      <w:r w:rsidR="004B564E" w:rsidRPr="009403B1">
        <w:rPr>
          <w:rFonts w:eastAsia="Georgia"/>
          <w:b/>
          <w:bCs/>
          <w:i/>
          <w:iCs/>
          <w:lang w:val="uk-UA" w:eastAsia="ru-RU"/>
        </w:rPr>
        <w:t>люди</w:t>
      </w:r>
      <w:r w:rsidR="004B564E" w:rsidRPr="009403B1">
        <w:rPr>
          <w:rFonts w:eastAsia="Georgia"/>
          <w:i/>
          <w:iCs/>
          <w:lang w:val="uk-UA" w:eastAsia="ru-RU"/>
        </w:rPr>
        <w:t xml:space="preserve"> виходять зі своїх повсякденних ніш, мов ожилі статуї, роблячись із пласких багатовимірними</w:t>
      </w:r>
      <w:r w:rsidR="004B564E" w:rsidRPr="00417BFF">
        <w:rPr>
          <w:rFonts w:eastAsia="Georgia"/>
          <w:lang w:val="uk-UA" w:eastAsia="ru-RU"/>
        </w:rPr>
        <w:t>…</w:t>
      </w:r>
      <w:r w:rsidR="0072098B" w:rsidRPr="00417BFF">
        <w:rPr>
          <w:rFonts w:eastAsia="Georgia"/>
          <w:lang w:val="uk-UA" w:eastAsia="ru-RU"/>
        </w:rPr>
        <w:t>[</w:t>
      </w:r>
      <w:r w:rsidR="00417BFF" w:rsidRPr="00417BFF">
        <w:rPr>
          <w:rFonts w:eastAsia="Georgia"/>
          <w:lang w:val="uk-UA" w:eastAsia="ru-RU"/>
        </w:rPr>
        <w:t>21</w:t>
      </w:r>
      <w:r w:rsidR="004B564E" w:rsidRPr="00417BFF">
        <w:rPr>
          <w:rFonts w:eastAsia="Georgia"/>
          <w:lang w:val="uk-UA" w:eastAsia="ru-RU"/>
        </w:rPr>
        <w:t>,</w:t>
      </w:r>
      <w:r w:rsidR="00417BFF" w:rsidRPr="00417BFF">
        <w:rPr>
          <w:rFonts w:eastAsia="Georgia"/>
          <w:lang w:val="uk-UA" w:eastAsia="ru-RU"/>
        </w:rPr>
        <w:t xml:space="preserve"> </w:t>
      </w:r>
      <w:r w:rsidR="004B564E" w:rsidRPr="00417BFF">
        <w:rPr>
          <w:rFonts w:eastAsia="Georgia"/>
          <w:lang w:val="uk-UA" w:eastAsia="ru-RU"/>
        </w:rPr>
        <w:t>с.</w:t>
      </w:r>
      <w:r w:rsidR="00417BFF">
        <w:rPr>
          <w:rFonts w:eastAsia="Georgia"/>
          <w:lang w:val="en-US" w:eastAsia="ru-RU"/>
        </w:rPr>
        <w:t> </w:t>
      </w:r>
      <w:r w:rsidR="004B564E" w:rsidRPr="00417BFF">
        <w:rPr>
          <w:rFonts w:eastAsia="Georgia"/>
          <w:lang w:val="uk-UA" w:eastAsia="ru-RU"/>
        </w:rPr>
        <w:t>16</w:t>
      </w:r>
      <w:r w:rsidR="00417BFF" w:rsidRPr="00417BFF">
        <w:rPr>
          <w:rFonts w:eastAsia="Georgia"/>
          <w:lang w:val="uk-UA" w:eastAsia="ru-RU"/>
        </w:rPr>
        <w:t>]; ..</w:t>
      </w:r>
      <w:r w:rsidR="0099662A" w:rsidRPr="009403B1">
        <w:rPr>
          <w:rFonts w:eastAsia="Georgia"/>
          <w:i/>
          <w:iCs/>
          <w:lang w:val="uk-UA" w:eastAsia="ru-RU"/>
        </w:rPr>
        <w:t xml:space="preserve">.подаючи їм каву до кабінету, розповіла, ледве вловно шекерявлячи, як їй трудно оберігати творчій спокій чоловіка </w:t>
      </w:r>
      <w:r w:rsidR="0072098B">
        <w:rPr>
          <w:rFonts w:eastAsia="Georgia"/>
          <w:i/>
          <w:iCs/>
          <w:lang w:val="uk-UA" w:eastAsia="ru-RU"/>
        </w:rPr>
        <w:t>–</w:t>
      </w:r>
      <w:r w:rsidR="0099662A" w:rsidRPr="009403B1">
        <w:rPr>
          <w:rFonts w:eastAsia="Georgia"/>
          <w:i/>
          <w:iCs/>
          <w:lang w:val="uk-UA" w:eastAsia="ru-RU"/>
        </w:rPr>
        <w:t xml:space="preserve"> </w:t>
      </w:r>
      <w:r w:rsidR="0099662A" w:rsidRPr="009403B1">
        <w:rPr>
          <w:rFonts w:eastAsia="Georgia"/>
          <w:b/>
          <w:bCs/>
          <w:i/>
          <w:iCs/>
          <w:lang w:val="uk-UA" w:eastAsia="ru-RU"/>
        </w:rPr>
        <w:t>люди</w:t>
      </w:r>
      <w:r w:rsidR="0099662A" w:rsidRPr="009403B1">
        <w:rPr>
          <w:rFonts w:eastAsia="Georgia"/>
          <w:i/>
          <w:iCs/>
          <w:lang w:val="uk-UA" w:eastAsia="ru-RU"/>
        </w:rPr>
        <w:t xml:space="preserve"> достоту плавом пливуть у дім, хто за автографом, хто аби лиш позирнути на своє божисько</w:t>
      </w:r>
      <w:r w:rsidR="00417BFF" w:rsidRPr="00417BFF">
        <w:rPr>
          <w:rFonts w:eastAsia="Georgia"/>
          <w:lang w:val="uk-UA" w:eastAsia="ru-RU"/>
        </w:rPr>
        <w:t>…[21, с.</w:t>
      </w:r>
      <w:r w:rsidR="00417BFF">
        <w:rPr>
          <w:rFonts w:eastAsia="Georgia"/>
          <w:lang w:val="en-US" w:eastAsia="ru-RU"/>
        </w:rPr>
        <w:t> </w:t>
      </w:r>
      <w:r w:rsidR="00417BFF" w:rsidRPr="00417BFF">
        <w:rPr>
          <w:rFonts w:eastAsia="Georgia"/>
          <w:lang w:val="uk-UA" w:eastAsia="ru-RU"/>
        </w:rPr>
        <w:t>55].</w:t>
      </w:r>
      <w:r w:rsidR="00F97503">
        <w:rPr>
          <w:rFonts w:eastAsia="Georgia"/>
          <w:i/>
          <w:iCs/>
          <w:lang w:val="uk-UA" w:eastAsia="ru-RU"/>
        </w:rPr>
        <w:t xml:space="preserve"> Отже, </w:t>
      </w:r>
      <w:r w:rsidR="00F97503">
        <w:rPr>
          <w:lang w:val="uk-UA"/>
        </w:rPr>
        <w:t>з</w:t>
      </w:r>
      <w:r w:rsidRPr="009403B1">
        <w:rPr>
          <w:lang w:val="uk-UA"/>
        </w:rPr>
        <w:t xml:space="preserve">авдяки метафоризації </w:t>
      </w:r>
      <w:r w:rsidR="00F97503">
        <w:rPr>
          <w:lang w:val="uk-UA"/>
        </w:rPr>
        <w:t xml:space="preserve">месткині </w:t>
      </w:r>
      <w:r w:rsidRPr="009403B1">
        <w:rPr>
          <w:lang w:val="uk-UA"/>
        </w:rPr>
        <w:t xml:space="preserve"> вдається співвіднести людину й людський світ з реаліями довкілля.</w:t>
      </w:r>
    </w:p>
    <w:p w14:paraId="340CCA2D" w14:textId="0DE4D690" w:rsidR="004670EA" w:rsidRPr="004670EA" w:rsidRDefault="00B177E6" w:rsidP="00E501D7">
      <w:pPr>
        <w:spacing w:after="0" w:line="360" w:lineRule="auto"/>
        <w:ind w:firstLine="709"/>
        <w:jc w:val="both"/>
        <w:rPr>
          <w:rFonts w:eastAsia="Georgia"/>
          <w:lang w:val="uk-UA" w:eastAsia="ru-RU"/>
        </w:rPr>
      </w:pPr>
      <w:r w:rsidRPr="009403B1">
        <w:rPr>
          <w:lang w:val="uk-UA"/>
        </w:rPr>
        <w:t>До контекстуального оточення концепту ЛЮДИНА в оповіданнях О</w:t>
      </w:r>
      <w:r w:rsidR="005F592D">
        <w:rPr>
          <w:lang w:val="uk-UA"/>
        </w:rPr>
        <w:t>. </w:t>
      </w:r>
      <w:r w:rsidRPr="009403B1">
        <w:rPr>
          <w:lang w:val="uk-UA"/>
        </w:rPr>
        <w:t>За</w:t>
      </w:r>
      <w:r w:rsidR="004670EA">
        <w:rPr>
          <w:lang w:val="uk-UA"/>
        </w:rPr>
        <w:t>б</w:t>
      </w:r>
      <w:r w:rsidRPr="009403B1">
        <w:rPr>
          <w:lang w:val="uk-UA"/>
        </w:rPr>
        <w:t>ужко</w:t>
      </w:r>
      <w:r w:rsidR="00552E7E" w:rsidRPr="009403B1">
        <w:rPr>
          <w:lang w:val="uk-UA"/>
        </w:rPr>
        <w:t xml:space="preserve"> належать й </w:t>
      </w:r>
      <w:r w:rsidR="00D27083" w:rsidRPr="009403B1">
        <w:rPr>
          <w:lang w:val="uk-UA"/>
        </w:rPr>
        <w:t>фразеологізми</w:t>
      </w:r>
      <w:r w:rsidRPr="009403B1">
        <w:rPr>
          <w:lang w:val="uk-UA"/>
        </w:rPr>
        <w:t xml:space="preserve">: </w:t>
      </w:r>
      <w:r w:rsidRPr="009403B1">
        <w:rPr>
          <w:rFonts w:eastAsia="Georgia"/>
          <w:i/>
          <w:iCs/>
          <w:lang w:eastAsia="ru-RU"/>
        </w:rPr>
        <w:t xml:space="preserve">Типово людська? </w:t>
      </w:r>
      <w:r w:rsidR="0072098B">
        <w:rPr>
          <w:rFonts w:eastAsia="Georgia"/>
          <w:i/>
          <w:iCs/>
          <w:lang w:eastAsia="ru-RU"/>
        </w:rPr>
        <w:t>–</w:t>
      </w:r>
      <w:r w:rsidRPr="009403B1">
        <w:rPr>
          <w:rFonts w:eastAsia="Georgia"/>
          <w:i/>
          <w:iCs/>
          <w:lang w:eastAsia="ru-RU"/>
        </w:rPr>
        <w:t xml:space="preserve"> вона мимохіть зловилася на цей гачок</w:t>
      </w:r>
      <w:r w:rsidRPr="009403B1">
        <w:rPr>
          <w:rFonts w:eastAsia="Georgia"/>
          <w:i/>
          <w:iCs/>
          <w:lang w:val="uk-UA" w:eastAsia="ru-RU"/>
        </w:rPr>
        <w:t>…</w:t>
      </w:r>
      <w:r w:rsidR="00417BFF" w:rsidRPr="00417BFF">
        <w:rPr>
          <w:rFonts w:eastAsia="Georgia"/>
          <w:lang w:eastAsia="ru-RU"/>
        </w:rPr>
        <w:t>[</w:t>
      </w:r>
      <w:r w:rsidRPr="009403B1">
        <w:rPr>
          <w:rFonts w:eastAsia="Georgia"/>
          <w:lang w:val="uk-UA" w:eastAsia="ru-RU"/>
        </w:rPr>
        <w:t>19, с. 14</w:t>
      </w:r>
      <w:r w:rsidR="00417BFF" w:rsidRPr="00417BFF">
        <w:rPr>
          <w:rFonts w:eastAsia="Georgia"/>
          <w:lang w:eastAsia="ru-RU"/>
        </w:rPr>
        <w:t>].</w:t>
      </w:r>
    </w:p>
    <w:p w14:paraId="4C9832EF" w14:textId="0FCD7F56" w:rsidR="00D27083" w:rsidRPr="009403B1" w:rsidRDefault="00D27083" w:rsidP="009403B1">
      <w:pPr>
        <w:spacing w:after="0" w:line="360" w:lineRule="auto"/>
        <w:ind w:firstLine="709"/>
        <w:jc w:val="both"/>
        <w:rPr>
          <w:rFonts w:eastAsia="Georgia"/>
          <w:lang w:val="uk-UA" w:eastAsia="ru-RU"/>
        </w:rPr>
      </w:pPr>
      <w:r w:rsidRPr="009403B1">
        <w:rPr>
          <w:lang w:val="uk-UA"/>
        </w:rPr>
        <w:t>Ще один доказовий, на наш погляд рівень, який дозволяє виявити концептуальність поняття ‘людина’ у творах О.</w:t>
      </w:r>
      <w:r w:rsidR="005F592D">
        <w:rPr>
          <w:lang w:val="uk-UA"/>
        </w:rPr>
        <w:t> </w:t>
      </w:r>
      <w:r w:rsidRPr="009403B1">
        <w:rPr>
          <w:lang w:val="uk-UA"/>
        </w:rPr>
        <w:t xml:space="preserve">Забужко – синтаксичний. З огляду на синтаксичну функцію вербалізаторів аналізованого концепту, співвіднесену з тема-рематичним членуванням, можна констатувати, що головні вербальні  вияви концепту ЛЮДИНА демонструють належність до теми, рідше – реми: </w:t>
      </w:r>
      <w:r w:rsidRPr="009403B1">
        <w:rPr>
          <w:rFonts w:eastAsia="Georgia"/>
          <w:i/>
          <w:lang w:val="uk-UA" w:eastAsia="ru-RU"/>
        </w:rPr>
        <w:t xml:space="preserve">Вся минула і вся майбутня історія людства відбувається зараз тут. </w:t>
      </w:r>
      <w:r w:rsidRPr="009403B1">
        <w:rPr>
          <w:rFonts w:eastAsia="Georgia"/>
          <w:i/>
          <w:lang w:eastAsia="ru-RU"/>
        </w:rPr>
        <w:t xml:space="preserve">Просто не все потрапляє в шпарку видимого </w:t>
      </w:r>
      <w:r w:rsidR="00417BFF" w:rsidRPr="00417BFF">
        <w:rPr>
          <w:rFonts w:eastAsia="Georgia"/>
          <w:i/>
          <w:lang w:eastAsia="ru-RU"/>
        </w:rPr>
        <w:t>“</w:t>
      </w:r>
      <w:r w:rsidRPr="009403B1">
        <w:rPr>
          <w:rFonts w:eastAsia="Georgia"/>
          <w:i/>
          <w:lang w:eastAsia="ru-RU"/>
        </w:rPr>
        <w:t>тепер</w:t>
      </w:r>
      <w:r w:rsidR="00417BFF" w:rsidRPr="00417BFF">
        <w:rPr>
          <w:rFonts w:eastAsia="Georgia"/>
          <w:i/>
          <w:lang w:eastAsia="ru-RU"/>
        </w:rPr>
        <w:t>”</w:t>
      </w:r>
      <w:r w:rsidRPr="009403B1">
        <w:rPr>
          <w:rFonts w:eastAsia="Georgia"/>
          <w:i/>
          <w:lang w:val="uk-UA" w:eastAsia="ru-RU"/>
        </w:rPr>
        <w:t xml:space="preserve"> </w:t>
      </w:r>
      <w:r w:rsidR="0072098B">
        <w:rPr>
          <w:rFonts w:eastAsia="Georgia"/>
          <w:b/>
          <w:i/>
          <w:lang w:eastAsia="ru-RU"/>
        </w:rPr>
        <w:t>–</w:t>
      </w:r>
      <w:r w:rsidRPr="009403B1">
        <w:rPr>
          <w:rFonts w:eastAsia="Georgia"/>
          <w:b/>
          <w:i/>
          <w:lang w:eastAsia="ru-RU"/>
        </w:rPr>
        <w:t xml:space="preserve"> а люди</w:t>
      </w:r>
      <w:r w:rsidRPr="009403B1">
        <w:rPr>
          <w:rFonts w:eastAsia="Georgia"/>
          <w:i/>
          <w:lang w:eastAsia="ru-RU"/>
        </w:rPr>
        <w:t xml:space="preserve"> зирять на світ лише крізь неї</w:t>
      </w:r>
      <w:r w:rsidRPr="009403B1">
        <w:rPr>
          <w:rFonts w:eastAsia="Georgia"/>
          <w:lang w:eastAsia="ru-RU"/>
        </w:rPr>
        <w:t xml:space="preserve"> </w:t>
      </w:r>
      <w:r w:rsidR="00A247CC" w:rsidRPr="009403B1">
        <w:rPr>
          <w:rFonts w:eastAsia="Georgia"/>
          <w:lang w:val="uk-UA" w:eastAsia="ru-RU"/>
        </w:rPr>
        <w:t>[</w:t>
      </w:r>
      <w:r w:rsidR="00417BFF" w:rsidRPr="00417BFF">
        <w:rPr>
          <w:rFonts w:eastAsia="Georgia"/>
          <w:lang w:eastAsia="ru-RU"/>
        </w:rPr>
        <w:t>21</w:t>
      </w:r>
      <w:r w:rsidR="00A247CC" w:rsidRPr="009403B1">
        <w:rPr>
          <w:rFonts w:eastAsia="Georgia"/>
          <w:lang w:val="uk-UA" w:eastAsia="ru-RU"/>
        </w:rPr>
        <w:t>, с.</w:t>
      </w:r>
      <w:r w:rsidR="00417BFF">
        <w:rPr>
          <w:rFonts w:eastAsia="Georgia"/>
          <w:lang w:val="en-US" w:eastAsia="ru-RU"/>
        </w:rPr>
        <w:t> </w:t>
      </w:r>
      <w:r w:rsidR="00A247CC" w:rsidRPr="009403B1">
        <w:rPr>
          <w:rFonts w:eastAsia="Georgia"/>
          <w:lang w:val="uk-UA" w:eastAsia="ru-RU"/>
        </w:rPr>
        <w:t xml:space="preserve">9]; </w:t>
      </w:r>
      <w:r w:rsidRPr="009403B1">
        <w:rPr>
          <w:rFonts w:eastAsia="Georgia"/>
          <w:i/>
          <w:lang w:eastAsia="ru-RU"/>
        </w:rPr>
        <w:t xml:space="preserve">Від </w:t>
      </w:r>
      <w:r w:rsidRPr="009403B1">
        <w:rPr>
          <w:rFonts w:eastAsia="Georgia"/>
          <w:b/>
          <w:i/>
          <w:lang w:eastAsia="ru-RU"/>
        </w:rPr>
        <w:t>неї</w:t>
      </w:r>
      <w:r w:rsidRPr="009403B1">
        <w:rPr>
          <w:rFonts w:eastAsia="Georgia"/>
          <w:i/>
          <w:lang w:eastAsia="ru-RU"/>
        </w:rPr>
        <w:t xml:space="preserve"> віяло вимкнутим звуком щенячого скавуління, котрий, хоч і не краючи слуху, продовжує тоскно коливати повітря. Все, що </w:t>
      </w:r>
      <w:r w:rsidRPr="009403B1">
        <w:rPr>
          <w:rFonts w:eastAsia="Georgia"/>
          <w:b/>
          <w:i/>
          <w:lang w:eastAsia="ru-RU"/>
        </w:rPr>
        <w:t>вона</w:t>
      </w:r>
      <w:r w:rsidRPr="009403B1">
        <w:rPr>
          <w:rFonts w:eastAsia="Georgia"/>
          <w:i/>
          <w:lang w:eastAsia="ru-RU"/>
        </w:rPr>
        <w:t xml:space="preserve"> бралася тепер писати, здавалось </w:t>
      </w:r>
      <w:r w:rsidRPr="009403B1">
        <w:rPr>
          <w:rFonts w:eastAsia="Georgia"/>
          <w:b/>
          <w:i/>
          <w:lang w:eastAsia="ru-RU"/>
        </w:rPr>
        <w:t>їй</w:t>
      </w:r>
      <w:r w:rsidRPr="009403B1">
        <w:rPr>
          <w:rFonts w:eastAsia="Georgia"/>
          <w:i/>
          <w:lang w:eastAsia="ru-RU"/>
        </w:rPr>
        <w:t>, випромінює цей неприкаяний звук.</w:t>
      </w:r>
      <w:r w:rsidRPr="009403B1">
        <w:rPr>
          <w:rFonts w:eastAsia="Georgia"/>
          <w:i/>
          <w:lang w:val="uk-UA" w:eastAsia="ru-RU"/>
        </w:rPr>
        <w:t xml:space="preserve"> Рада почала уникати </w:t>
      </w:r>
      <w:r w:rsidRPr="009403B1">
        <w:rPr>
          <w:rFonts w:eastAsia="Georgia"/>
          <w:b/>
          <w:i/>
          <w:lang w:val="uk-UA" w:eastAsia="ru-RU"/>
        </w:rPr>
        <w:t>людей</w:t>
      </w:r>
      <w:r w:rsidR="00A247CC" w:rsidRPr="009403B1">
        <w:rPr>
          <w:rFonts w:eastAsia="Georgia"/>
          <w:b/>
          <w:i/>
          <w:lang w:val="uk-UA" w:eastAsia="ru-RU"/>
        </w:rPr>
        <w:t xml:space="preserve">. </w:t>
      </w:r>
      <w:r w:rsidR="00A247CC" w:rsidRPr="009403B1">
        <w:rPr>
          <w:rFonts w:eastAsia="Georgia"/>
          <w:lang w:val="uk-UA" w:eastAsia="ru-RU"/>
        </w:rPr>
        <w:t>[</w:t>
      </w:r>
      <w:r w:rsidR="00417BFF" w:rsidRPr="00417BFF">
        <w:rPr>
          <w:rFonts w:eastAsia="Georgia"/>
          <w:lang w:eastAsia="ru-RU"/>
        </w:rPr>
        <w:t>21</w:t>
      </w:r>
      <w:r w:rsidR="00A247CC" w:rsidRPr="009403B1">
        <w:rPr>
          <w:rFonts w:eastAsia="Georgia"/>
          <w:lang w:val="uk-UA" w:eastAsia="ru-RU"/>
        </w:rPr>
        <w:t>, с.</w:t>
      </w:r>
      <w:r w:rsidR="00417BFF">
        <w:rPr>
          <w:rFonts w:eastAsia="Georgia"/>
          <w:lang w:val="en-US" w:eastAsia="ru-RU"/>
        </w:rPr>
        <w:t> </w:t>
      </w:r>
      <w:r w:rsidR="00A247CC" w:rsidRPr="009403B1">
        <w:rPr>
          <w:rFonts w:eastAsia="Georgia"/>
          <w:lang w:val="uk-UA" w:eastAsia="ru-RU"/>
        </w:rPr>
        <w:t>59]</w:t>
      </w:r>
      <w:r w:rsidR="00417BFF" w:rsidRPr="00417BFF">
        <w:rPr>
          <w:rFonts w:eastAsia="Georgia"/>
          <w:lang w:eastAsia="ru-RU"/>
        </w:rPr>
        <w:t>.</w:t>
      </w:r>
      <w:r w:rsidR="00A247CC" w:rsidRPr="009403B1">
        <w:rPr>
          <w:rFonts w:eastAsia="Georgia"/>
          <w:lang w:val="uk-UA" w:eastAsia="ru-RU"/>
        </w:rPr>
        <w:t xml:space="preserve"> </w:t>
      </w:r>
      <w:r w:rsidRPr="009403B1">
        <w:rPr>
          <w:rFonts w:eastAsia="Georgia"/>
          <w:i/>
          <w:lang w:val="uk-UA" w:eastAsia="ru-RU"/>
        </w:rPr>
        <w:t xml:space="preserve"> </w:t>
      </w:r>
    </w:p>
    <w:p w14:paraId="05E6EBBF" w14:textId="486F9455" w:rsidR="00D27083" w:rsidRPr="009403B1" w:rsidRDefault="00D27083" w:rsidP="009403B1">
      <w:pPr>
        <w:spacing w:after="0" w:line="360" w:lineRule="auto"/>
        <w:ind w:firstLine="709"/>
        <w:jc w:val="both"/>
        <w:rPr>
          <w:rFonts w:eastAsia="Georgia"/>
          <w:i/>
          <w:iCs/>
          <w:lang w:val="uk-UA" w:eastAsia="ru-RU"/>
        </w:rPr>
      </w:pPr>
      <w:r w:rsidRPr="009403B1">
        <w:rPr>
          <w:rFonts w:eastAsia="Georgia"/>
          <w:lang w:val="uk-UA" w:eastAsia="ru-RU"/>
        </w:rPr>
        <w:t xml:space="preserve">Синтаксичні функції головних вербалізаторів концепту ЛЮДИНА здебільшого виявлені у простих підметах чи непрямих додатках, що також вказує на обов’язковість таких компонентів на семантико-синтаксичному, логічному й комунікативному рівнях: </w:t>
      </w:r>
      <w:r w:rsidR="00417BFF" w:rsidRPr="00417BFF">
        <w:rPr>
          <w:rFonts w:eastAsia="Georgia"/>
          <w:lang w:val="uk-UA" w:eastAsia="ru-RU"/>
        </w:rPr>
        <w:t>“</w:t>
      </w:r>
      <w:r w:rsidRPr="009403B1">
        <w:rPr>
          <w:rFonts w:eastAsia="Georgia"/>
          <w:i/>
          <w:lang w:val="uk-UA" w:eastAsia="ru-RU"/>
        </w:rPr>
        <w:t xml:space="preserve">Прости, </w:t>
      </w:r>
      <w:r w:rsidR="0072098B">
        <w:rPr>
          <w:rFonts w:eastAsia="Georgia"/>
          <w:i/>
          <w:lang w:val="uk-UA" w:eastAsia="ru-RU"/>
        </w:rPr>
        <w:t>–</w:t>
      </w:r>
      <w:r w:rsidRPr="009403B1">
        <w:rPr>
          <w:rFonts w:eastAsia="Georgia"/>
          <w:i/>
          <w:lang w:val="uk-UA" w:eastAsia="ru-RU"/>
        </w:rPr>
        <w:t xml:space="preserve"> неголосно сказала </w:t>
      </w:r>
      <w:r w:rsidRPr="009403B1">
        <w:rPr>
          <w:rFonts w:eastAsia="Georgia"/>
          <w:b/>
          <w:i/>
          <w:lang w:val="uk-UA" w:eastAsia="ru-RU"/>
        </w:rPr>
        <w:t>Рада,</w:t>
      </w:r>
      <w:r w:rsidRPr="009403B1">
        <w:rPr>
          <w:rFonts w:eastAsia="Georgia"/>
          <w:i/>
          <w:lang w:val="uk-UA" w:eastAsia="ru-RU"/>
        </w:rPr>
        <w:t xml:space="preserve"> </w:t>
      </w:r>
      <w:r w:rsidRPr="009403B1">
        <w:rPr>
          <w:rFonts w:eastAsia="Georgia"/>
          <w:i/>
          <w:lang w:val="uk-UA" w:eastAsia="ru-RU"/>
        </w:rPr>
        <w:lastRenderedPageBreak/>
        <w:t xml:space="preserve">почуваючи себе зрадницею, </w:t>
      </w:r>
      <w:r w:rsidR="0072098B">
        <w:rPr>
          <w:rFonts w:eastAsia="Georgia"/>
          <w:i/>
          <w:lang w:val="uk-UA" w:eastAsia="ru-RU"/>
        </w:rPr>
        <w:t>–</w:t>
      </w:r>
      <w:r w:rsidRPr="009403B1">
        <w:rPr>
          <w:rFonts w:eastAsia="Georgia"/>
          <w:i/>
          <w:lang w:val="uk-UA" w:eastAsia="ru-RU"/>
        </w:rPr>
        <w:t xml:space="preserve"> розумієш, такі вже ми, </w:t>
      </w:r>
      <w:r w:rsidRPr="009403B1">
        <w:rPr>
          <w:rFonts w:eastAsia="Georgia"/>
          <w:b/>
          <w:i/>
          <w:lang w:val="uk-UA" w:eastAsia="ru-RU"/>
        </w:rPr>
        <w:t>люди,</w:t>
      </w:r>
      <w:r w:rsidRPr="009403B1">
        <w:rPr>
          <w:rFonts w:eastAsia="Georgia"/>
          <w:i/>
          <w:lang w:val="uk-UA" w:eastAsia="ru-RU"/>
        </w:rPr>
        <w:t xml:space="preserve"> є</w:t>
      </w:r>
      <w:r w:rsidR="00417BFF" w:rsidRPr="00417BFF">
        <w:rPr>
          <w:rFonts w:eastAsia="Georgia"/>
          <w:i/>
          <w:lang w:val="uk-UA" w:eastAsia="ru-RU"/>
        </w:rPr>
        <w:t>”</w:t>
      </w:r>
      <w:r w:rsidRPr="009403B1">
        <w:rPr>
          <w:rFonts w:eastAsia="Georgia"/>
          <w:i/>
          <w:lang w:val="uk-UA" w:eastAsia="ru-RU"/>
        </w:rPr>
        <w:t xml:space="preserve">. </w:t>
      </w:r>
      <w:r w:rsidRPr="009403B1">
        <w:rPr>
          <w:rFonts w:eastAsia="Georgia"/>
          <w:b/>
          <w:i/>
          <w:lang w:eastAsia="ru-RU"/>
        </w:rPr>
        <w:t>Чорниш</w:t>
      </w:r>
      <w:r w:rsidRPr="009403B1">
        <w:rPr>
          <w:rFonts w:eastAsia="Georgia"/>
          <w:i/>
          <w:lang w:eastAsia="ru-RU"/>
        </w:rPr>
        <w:t xml:space="preserve"> не розумів. У цьому світі ніхто, крім </w:t>
      </w:r>
      <w:r w:rsidRPr="009403B1">
        <w:rPr>
          <w:rFonts w:eastAsia="Georgia"/>
          <w:b/>
          <w:i/>
          <w:lang w:eastAsia="ru-RU"/>
        </w:rPr>
        <w:t>людей,</w:t>
      </w:r>
      <w:r w:rsidRPr="009403B1">
        <w:rPr>
          <w:rFonts w:eastAsia="Georgia"/>
          <w:i/>
          <w:lang w:eastAsia="ru-RU"/>
        </w:rPr>
        <w:t xml:space="preserve"> не вмів брехати: білка, кущ, собака </w:t>
      </w:r>
      <w:r w:rsidR="0072098B">
        <w:rPr>
          <w:rFonts w:eastAsia="Georgia"/>
          <w:i/>
          <w:lang w:eastAsia="ru-RU"/>
        </w:rPr>
        <w:t>–</w:t>
      </w:r>
      <w:r w:rsidRPr="009403B1">
        <w:rPr>
          <w:rFonts w:eastAsia="Georgia"/>
          <w:i/>
          <w:lang w:eastAsia="ru-RU"/>
        </w:rPr>
        <w:t xml:space="preserve"> кожен був собою й нічим іншим бути не знав. Оцим </w:t>
      </w:r>
      <w:r w:rsidRPr="009403B1">
        <w:rPr>
          <w:rFonts w:eastAsia="Georgia"/>
          <w:b/>
          <w:i/>
          <w:lang w:eastAsia="ru-RU"/>
        </w:rPr>
        <w:t>ми</w:t>
      </w:r>
      <w:r w:rsidRPr="009403B1">
        <w:rPr>
          <w:rFonts w:eastAsia="Georgia"/>
          <w:i/>
          <w:lang w:eastAsia="ru-RU"/>
        </w:rPr>
        <w:t xml:space="preserve"> й різнимося, подумала </w:t>
      </w:r>
      <w:r w:rsidRPr="009403B1">
        <w:rPr>
          <w:rFonts w:eastAsia="Georgia"/>
          <w:b/>
          <w:i/>
          <w:lang w:eastAsia="ru-RU"/>
        </w:rPr>
        <w:t xml:space="preserve">Рада. </w:t>
      </w:r>
      <w:r w:rsidRPr="009403B1">
        <w:rPr>
          <w:rFonts w:eastAsia="Georgia"/>
          <w:b/>
          <w:i/>
          <w:lang w:val="uk-UA" w:eastAsia="ru-RU"/>
        </w:rPr>
        <w:t>Ї</w:t>
      </w:r>
      <w:r w:rsidRPr="009403B1">
        <w:rPr>
          <w:rFonts w:eastAsia="Georgia"/>
          <w:b/>
          <w:i/>
          <w:lang w:eastAsia="ru-RU"/>
        </w:rPr>
        <w:t>й</w:t>
      </w:r>
      <w:r w:rsidRPr="009403B1">
        <w:rPr>
          <w:rFonts w:eastAsia="Georgia"/>
          <w:i/>
          <w:lang w:eastAsia="ru-RU"/>
        </w:rPr>
        <w:t xml:space="preserve"> згадалася притча про старого </w:t>
      </w:r>
      <w:r w:rsidRPr="009403B1">
        <w:rPr>
          <w:rFonts w:eastAsia="Georgia"/>
          <w:b/>
          <w:i/>
          <w:lang w:eastAsia="ru-RU"/>
        </w:rPr>
        <w:t>гуцула,</w:t>
      </w:r>
      <w:r w:rsidRPr="009403B1">
        <w:rPr>
          <w:rFonts w:eastAsia="Georgia"/>
          <w:i/>
          <w:lang w:eastAsia="ru-RU"/>
        </w:rPr>
        <w:t xml:space="preserve"> котрий, ізвікувавши вік на полонині, на схилку літ спустився в село, до </w:t>
      </w:r>
      <w:r w:rsidRPr="009403B1">
        <w:rPr>
          <w:rFonts w:eastAsia="Georgia"/>
          <w:b/>
          <w:i/>
          <w:lang w:eastAsia="ru-RU"/>
        </w:rPr>
        <w:t>людей</w:t>
      </w:r>
      <w:r w:rsidRPr="009403B1">
        <w:rPr>
          <w:rFonts w:eastAsia="Georgia"/>
          <w:i/>
          <w:lang w:eastAsia="ru-RU"/>
        </w:rPr>
        <w:t xml:space="preserve">, </w:t>
      </w:r>
      <w:r w:rsidR="0072098B">
        <w:rPr>
          <w:rFonts w:eastAsia="Georgia"/>
          <w:i/>
          <w:lang w:eastAsia="ru-RU"/>
        </w:rPr>
        <w:t>–</w:t>
      </w:r>
      <w:r w:rsidRPr="009403B1">
        <w:rPr>
          <w:rFonts w:eastAsia="Georgia"/>
          <w:i/>
          <w:lang w:eastAsia="ru-RU"/>
        </w:rPr>
        <w:t xml:space="preserve"> дорогою туди </w:t>
      </w:r>
      <w:r w:rsidRPr="009403B1">
        <w:rPr>
          <w:rFonts w:eastAsia="Georgia"/>
          <w:b/>
          <w:i/>
          <w:lang w:eastAsia="ru-RU"/>
        </w:rPr>
        <w:t>він</w:t>
      </w:r>
      <w:r w:rsidRPr="009403B1">
        <w:rPr>
          <w:rFonts w:eastAsia="Georgia"/>
          <w:i/>
          <w:lang w:eastAsia="ru-RU"/>
        </w:rPr>
        <w:t xml:space="preserve"> переходив потік поверх води, мов по тверді, й гадки не маючи, що творить чудо, </w:t>
      </w:r>
      <w:r w:rsidR="0072098B">
        <w:rPr>
          <w:rFonts w:eastAsia="Georgia"/>
          <w:i/>
          <w:lang w:eastAsia="ru-RU"/>
        </w:rPr>
        <w:t>–</w:t>
      </w:r>
      <w:r w:rsidRPr="009403B1">
        <w:rPr>
          <w:rFonts w:eastAsia="Georgia"/>
          <w:i/>
          <w:lang w:eastAsia="ru-RU"/>
        </w:rPr>
        <w:t xml:space="preserve"> зате на зворотному шляху провалився в хвилю й мусив шукати броду. Потік зачув чужаницю. Чого ж </w:t>
      </w:r>
      <w:r w:rsidRPr="009403B1">
        <w:rPr>
          <w:rFonts w:eastAsia="Georgia"/>
          <w:b/>
          <w:i/>
          <w:lang w:eastAsia="ru-RU"/>
        </w:rPr>
        <w:t>він</w:t>
      </w:r>
      <w:r w:rsidRPr="009403B1">
        <w:rPr>
          <w:rFonts w:eastAsia="Georgia"/>
          <w:i/>
          <w:lang w:eastAsia="ru-RU"/>
        </w:rPr>
        <w:t xml:space="preserve"> там набрався, од </w:t>
      </w:r>
      <w:r w:rsidRPr="009403B1">
        <w:rPr>
          <w:rFonts w:eastAsia="Georgia"/>
          <w:b/>
          <w:i/>
          <w:lang w:eastAsia="ru-RU"/>
        </w:rPr>
        <w:t>людей</w:t>
      </w:r>
      <w:r w:rsidRPr="009403B1">
        <w:rPr>
          <w:rFonts w:eastAsia="Georgia"/>
          <w:i/>
          <w:lang w:eastAsia="ru-RU"/>
        </w:rPr>
        <w:t xml:space="preserve">, той нерозумний </w:t>
      </w:r>
      <w:r w:rsidRPr="009403B1">
        <w:rPr>
          <w:rFonts w:eastAsia="Georgia"/>
          <w:b/>
          <w:i/>
          <w:lang w:eastAsia="ru-RU"/>
        </w:rPr>
        <w:t>дідо</w:t>
      </w:r>
      <w:r w:rsidRPr="009403B1">
        <w:rPr>
          <w:rFonts w:eastAsia="Georgia"/>
          <w:i/>
          <w:lang w:eastAsia="ru-RU"/>
        </w:rPr>
        <w:t>?</w:t>
      </w:r>
      <w:r w:rsidRPr="009403B1">
        <w:rPr>
          <w:rFonts w:eastAsia="Georgia"/>
          <w:lang w:val="uk-UA" w:eastAsia="ru-RU"/>
        </w:rPr>
        <w:t xml:space="preserve"> [</w:t>
      </w:r>
      <w:r w:rsidR="00417BFF" w:rsidRPr="00417BFF">
        <w:rPr>
          <w:rFonts w:eastAsia="Georgia"/>
          <w:lang w:eastAsia="ru-RU"/>
        </w:rPr>
        <w:t>21</w:t>
      </w:r>
      <w:r w:rsidRPr="009403B1">
        <w:rPr>
          <w:rFonts w:eastAsia="Georgia"/>
          <w:lang w:val="uk-UA" w:eastAsia="ru-RU"/>
        </w:rPr>
        <w:t>, с.</w:t>
      </w:r>
      <w:r w:rsidR="00417BFF">
        <w:rPr>
          <w:rFonts w:eastAsia="Georgia"/>
          <w:lang w:val="en-US" w:eastAsia="ru-RU"/>
        </w:rPr>
        <w:t> </w:t>
      </w:r>
      <w:r w:rsidR="00100F76" w:rsidRPr="009403B1">
        <w:rPr>
          <w:rFonts w:eastAsia="Georgia"/>
          <w:lang w:val="uk-UA" w:eastAsia="ru-RU"/>
        </w:rPr>
        <w:t>3</w:t>
      </w:r>
      <w:r w:rsidRPr="009403B1">
        <w:rPr>
          <w:rFonts w:eastAsia="Georgia"/>
          <w:lang w:val="uk-UA" w:eastAsia="ru-RU"/>
        </w:rPr>
        <w:t>]</w:t>
      </w:r>
      <w:r w:rsidR="00100F76" w:rsidRPr="009403B1">
        <w:rPr>
          <w:rFonts w:eastAsia="Georgia"/>
          <w:lang w:val="uk-UA" w:eastAsia="ru-RU"/>
        </w:rPr>
        <w:t>;</w:t>
      </w:r>
      <w:r w:rsidR="0014375C" w:rsidRPr="009403B1">
        <w:rPr>
          <w:rFonts w:eastAsia="Georgia"/>
          <w:lang w:eastAsia="ru-RU"/>
        </w:rPr>
        <w:t xml:space="preserve"> </w:t>
      </w:r>
      <w:r w:rsidR="0014375C" w:rsidRPr="009403B1">
        <w:rPr>
          <w:rFonts w:eastAsia="Georgia"/>
          <w:i/>
          <w:iCs/>
          <w:lang w:eastAsia="ru-RU"/>
        </w:rPr>
        <w:t xml:space="preserve">Тільки </w:t>
      </w:r>
      <w:r w:rsidR="0014375C" w:rsidRPr="009403B1">
        <w:rPr>
          <w:rFonts w:eastAsia="Georgia"/>
          <w:b/>
          <w:bCs/>
          <w:i/>
          <w:iCs/>
          <w:lang w:eastAsia="ru-RU"/>
        </w:rPr>
        <w:t>вчителі, точніше, вчительки</w:t>
      </w:r>
      <w:r w:rsidR="0014375C" w:rsidRPr="009403B1">
        <w:rPr>
          <w:rFonts w:eastAsia="Georgia"/>
          <w:i/>
          <w:iCs/>
          <w:lang w:eastAsia="ru-RU"/>
        </w:rPr>
        <w:t xml:space="preserve"> лютували (казали, одинокий фізкультурник тоді на педраді й спробував стати в її обороні, але якось надто вже глупо йому вийшло, та й яка могла бути оборона?)</w:t>
      </w:r>
      <w:r w:rsidR="0014375C" w:rsidRPr="009403B1">
        <w:rPr>
          <w:rFonts w:eastAsia="Georgia"/>
          <w:color w:val="FF0000"/>
          <w:lang w:val="uk-UA" w:eastAsia="ru-RU"/>
        </w:rPr>
        <w:t xml:space="preserve"> </w:t>
      </w:r>
      <w:r w:rsidR="0014375C" w:rsidRPr="009403B1">
        <w:rPr>
          <w:rFonts w:eastAsia="Georgia"/>
          <w:lang w:val="uk-UA" w:eastAsia="ru-RU"/>
        </w:rPr>
        <w:t>[</w:t>
      </w:r>
      <w:r w:rsidR="00417BFF" w:rsidRPr="00063ABF">
        <w:rPr>
          <w:rFonts w:eastAsia="Georgia"/>
          <w:lang w:val="uk-UA" w:eastAsia="ru-RU"/>
        </w:rPr>
        <w:t>20</w:t>
      </w:r>
      <w:r w:rsidR="0014375C" w:rsidRPr="009403B1">
        <w:rPr>
          <w:rFonts w:eastAsia="Georgia"/>
          <w:lang w:val="uk-UA" w:eastAsia="ru-RU"/>
        </w:rPr>
        <w:t>, с.</w:t>
      </w:r>
      <w:r w:rsidR="00417BFF">
        <w:rPr>
          <w:rFonts w:eastAsia="Georgia"/>
          <w:lang w:val="en-US" w:eastAsia="ru-RU"/>
        </w:rPr>
        <w:t> </w:t>
      </w:r>
      <w:r w:rsidR="0014375C" w:rsidRPr="009403B1">
        <w:rPr>
          <w:rFonts w:eastAsia="Georgia"/>
          <w:lang w:val="uk-UA" w:eastAsia="ru-RU"/>
        </w:rPr>
        <w:t>23]</w:t>
      </w:r>
      <w:r w:rsidR="00100F76" w:rsidRPr="009403B1">
        <w:rPr>
          <w:rFonts w:eastAsia="Georgia"/>
          <w:lang w:val="uk-UA" w:eastAsia="ru-RU"/>
        </w:rPr>
        <w:t>.</w:t>
      </w:r>
      <w:r w:rsidR="0014375C" w:rsidRPr="009403B1">
        <w:rPr>
          <w:rFonts w:eastAsia="Georgia"/>
          <w:lang w:val="uk-UA" w:eastAsia="ru-RU"/>
        </w:rPr>
        <w:t xml:space="preserve"> </w:t>
      </w:r>
    </w:p>
    <w:p w14:paraId="06EEA79A" w14:textId="7B9A64FB" w:rsidR="00D27083" w:rsidRPr="009403B1" w:rsidRDefault="00F97503" w:rsidP="009403B1">
      <w:pPr>
        <w:spacing w:after="0" w:line="360" w:lineRule="auto"/>
        <w:ind w:firstLine="709"/>
        <w:jc w:val="both"/>
        <w:rPr>
          <w:rFonts w:eastAsia="Georgia"/>
          <w:bCs/>
          <w:lang w:val="uk-UA" w:eastAsia="ru-RU"/>
        </w:rPr>
      </w:pPr>
      <w:r>
        <w:rPr>
          <w:rFonts w:eastAsia="Georgia"/>
          <w:lang w:val="uk-UA" w:eastAsia="ru-RU"/>
        </w:rPr>
        <w:t>Щодо останнього, кількісного показника, який дозволяє доповнити картину концептуалізації аналізованого поняття, то вони такі:</w:t>
      </w:r>
      <w:r w:rsidR="00D27083" w:rsidRPr="009403B1">
        <w:rPr>
          <w:rFonts w:eastAsia="Georgia"/>
          <w:lang w:val="uk-UA" w:eastAsia="ru-RU"/>
        </w:rPr>
        <w:t xml:space="preserve"> </w:t>
      </w:r>
      <w:r>
        <w:rPr>
          <w:rFonts w:eastAsia="Georgia"/>
          <w:lang w:val="uk-UA" w:eastAsia="ru-RU"/>
        </w:rPr>
        <w:t>у</w:t>
      </w:r>
      <w:r w:rsidR="00D27083" w:rsidRPr="009403B1">
        <w:rPr>
          <w:rFonts w:eastAsia="Georgia"/>
          <w:lang w:val="uk-UA" w:eastAsia="ru-RU"/>
        </w:rPr>
        <w:t xml:space="preserve">сього віднайдено близько 100-150 позначень аналізованого поняття. Зокрема, видається показовим той факт, що тільки в </w:t>
      </w:r>
      <w:r w:rsidR="00D27083" w:rsidRPr="009403B1">
        <w:rPr>
          <w:rFonts w:eastAsia="Georgia"/>
          <w:bCs/>
          <w:lang w:val="uk-UA" w:eastAsia="ru-RU"/>
        </w:rPr>
        <w:t xml:space="preserve">оповіданні </w:t>
      </w:r>
      <w:r w:rsidR="00417BFF" w:rsidRPr="00417BFF">
        <w:rPr>
          <w:rFonts w:eastAsia="Georgia"/>
          <w:bCs/>
          <w:lang w:eastAsia="ru-RU"/>
        </w:rPr>
        <w:t>“</w:t>
      </w:r>
      <w:r w:rsidR="00D27083" w:rsidRPr="009403B1">
        <w:rPr>
          <w:rFonts w:eastAsia="Georgia"/>
          <w:bCs/>
          <w:lang w:val="uk-UA" w:eastAsia="ru-RU"/>
        </w:rPr>
        <w:t>Інопланетянка</w:t>
      </w:r>
      <w:r w:rsidR="00417BFF" w:rsidRPr="00417BFF">
        <w:rPr>
          <w:rFonts w:eastAsia="Georgia"/>
          <w:bCs/>
          <w:lang w:eastAsia="ru-RU"/>
        </w:rPr>
        <w:t>”</w:t>
      </w:r>
      <w:r w:rsidR="00D27083" w:rsidRPr="009403B1">
        <w:rPr>
          <w:rFonts w:eastAsia="Georgia"/>
          <w:bCs/>
          <w:lang w:val="uk-UA" w:eastAsia="ru-RU"/>
        </w:rPr>
        <w:t xml:space="preserve"> словоформа ‘людина’ в різних когнітивних образах ужито </w:t>
      </w:r>
      <w:r w:rsidR="0099662A" w:rsidRPr="009403B1">
        <w:rPr>
          <w:rFonts w:eastAsia="Georgia"/>
          <w:bCs/>
          <w:lang w:val="uk-UA" w:eastAsia="ru-RU"/>
        </w:rPr>
        <w:t>63</w:t>
      </w:r>
      <w:r w:rsidR="00D27083" w:rsidRPr="009403B1">
        <w:rPr>
          <w:rFonts w:eastAsia="Georgia"/>
          <w:bCs/>
          <w:lang w:val="uk-UA" w:eastAsia="ru-RU"/>
        </w:rPr>
        <w:t xml:space="preserve"> раз</w:t>
      </w:r>
      <w:r w:rsidR="0099662A" w:rsidRPr="009403B1">
        <w:rPr>
          <w:rFonts w:eastAsia="Georgia"/>
          <w:bCs/>
          <w:lang w:val="uk-UA" w:eastAsia="ru-RU"/>
        </w:rPr>
        <w:t>и</w:t>
      </w:r>
      <w:r w:rsidR="00D27083" w:rsidRPr="009403B1">
        <w:rPr>
          <w:rFonts w:eastAsia="Georgia"/>
          <w:bCs/>
          <w:lang w:val="uk-UA" w:eastAsia="ru-RU"/>
        </w:rPr>
        <w:t>.</w:t>
      </w:r>
      <w:r w:rsidR="0099662A" w:rsidRPr="009403B1">
        <w:rPr>
          <w:rFonts w:eastAsia="Georgia"/>
          <w:bCs/>
          <w:lang w:val="uk-UA" w:eastAsia="ru-RU"/>
        </w:rPr>
        <w:t xml:space="preserve"> В оповіданні </w:t>
      </w:r>
      <w:r w:rsidR="00417BFF" w:rsidRPr="00063ABF">
        <w:rPr>
          <w:rFonts w:eastAsia="Georgia"/>
          <w:bCs/>
          <w:lang w:val="uk-UA" w:eastAsia="ru-RU"/>
        </w:rPr>
        <w:t>“</w:t>
      </w:r>
      <w:r w:rsidR="0099662A" w:rsidRPr="009403B1">
        <w:rPr>
          <w:rFonts w:eastAsia="Georgia"/>
          <w:bCs/>
          <w:lang w:val="uk-UA" w:eastAsia="ru-RU"/>
        </w:rPr>
        <w:t>Дівчатка</w:t>
      </w:r>
      <w:r w:rsidR="00417BFF" w:rsidRPr="00063ABF">
        <w:rPr>
          <w:rFonts w:eastAsia="Georgia"/>
          <w:bCs/>
          <w:lang w:val="uk-UA" w:eastAsia="ru-RU"/>
        </w:rPr>
        <w:t>”</w:t>
      </w:r>
      <w:r w:rsidR="0099662A" w:rsidRPr="009403B1">
        <w:rPr>
          <w:rFonts w:eastAsia="Georgia"/>
          <w:bCs/>
          <w:lang w:val="uk-UA" w:eastAsia="ru-RU"/>
        </w:rPr>
        <w:t xml:space="preserve"> </w:t>
      </w:r>
      <w:r w:rsidR="00417BFF">
        <w:rPr>
          <w:rFonts w:eastAsia="Georgia"/>
          <w:bCs/>
          <w:lang w:val="uk-UA" w:eastAsia="ru-RU"/>
        </w:rPr>
        <w:t>–</w:t>
      </w:r>
      <w:r w:rsidR="0099662A" w:rsidRPr="009403B1">
        <w:rPr>
          <w:rFonts w:eastAsia="Georgia"/>
          <w:bCs/>
          <w:lang w:val="uk-UA" w:eastAsia="ru-RU"/>
        </w:rPr>
        <w:t xml:space="preserve"> 19 разів</w:t>
      </w:r>
      <w:r>
        <w:rPr>
          <w:rFonts w:eastAsia="Georgia"/>
          <w:bCs/>
          <w:lang w:val="uk-UA" w:eastAsia="ru-RU"/>
        </w:rPr>
        <w:t>.</w:t>
      </w:r>
      <w:r w:rsidR="0099662A" w:rsidRPr="009403B1">
        <w:rPr>
          <w:rFonts w:eastAsia="Georgia"/>
          <w:bCs/>
          <w:lang w:val="uk-UA" w:eastAsia="ru-RU"/>
        </w:rPr>
        <w:t xml:space="preserve"> </w:t>
      </w:r>
    </w:p>
    <w:p w14:paraId="74F40A7E" w14:textId="21B0C40D" w:rsidR="00D62759" w:rsidRDefault="00D27083" w:rsidP="00D62759">
      <w:pPr>
        <w:spacing w:after="0" w:line="360" w:lineRule="auto"/>
        <w:ind w:firstLine="709"/>
        <w:jc w:val="both"/>
        <w:rPr>
          <w:rFonts w:eastAsia="Georgia"/>
          <w:bCs/>
          <w:lang w:val="uk-UA" w:eastAsia="ru-RU"/>
        </w:rPr>
      </w:pPr>
      <w:r w:rsidRPr="009403B1">
        <w:rPr>
          <w:rFonts w:eastAsia="Georgia"/>
          <w:bCs/>
          <w:lang w:val="uk-UA" w:eastAsia="ru-RU"/>
        </w:rPr>
        <w:t xml:space="preserve">Отже, </w:t>
      </w:r>
      <w:r w:rsidR="00F97503">
        <w:rPr>
          <w:rFonts w:eastAsia="Georgia"/>
          <w:bCs/>
          <w:lang w:val="uk-UA" w:eastAsia="ru-RU"/>
        </w:rPr>
        <w:t>розроблен</w:t>
      </w:r>
      <w:r w:rsidRPr="009403B1">
        <w:rPr>
          <w:rFonts w:eastAsia="Georgia"/>
          <w:bCs/>
          <w:lang w:val="uk-UA" w:eastAsia="ru-RU"/>
        </w:rPr>
        <w:t>а методика ідентифікації авторських концептів дозволяє виділити концепт ЛЮДИНА  в оповіданнях О.</w:t>
      </w:r>
      <w:r w:rsidR="005F592D">
        <w:rPr>
          <w:rFonts w:eastAsia="Georgia"/>
          <w:bCs/>
          <w:lang w:val="uk-UA" w:eastAsia="ru-RU"/>
        </w:rPr>
        <w:t> </w:t>
      </w:r>
      <w:r w:rsidRPr="009403B1">
        <w:rPr>
          <w:rFonts w:eastAsia="Georgia"/>
          <w:bCs/>
          <w:lang w:val="uk-UA" w:eastAsia="ru-RU"/>
        </w:rPr>
        <w:t xml:space="preserve">Забужко. </w:t>
      </w:r>
    </w:p>
    <w:p w14:paraId="12B70DBA" w14:textId="77777777" w:rsidR="00D62759" w:rsidRDefault="00D62759" w:rsidP="00D62759">
      <w:pPr>
        <w:spacing w:after="0" w:line="360" w:lineRule="auto"/>
        <w:ind w:firstLine="709"/>
        <w:jc w:val="both"/>
        <w:rPr>
          <w:rFonts w:eastAsia="Georgia"/>
          <w:bCs/>
          <w:lang w:val="uk-UA" w:eastAsia="ru-RU"/>
        </w:rPr>
      </w:pPr>
    </w:p>
    <w:p w14:paraId="08CDFBE4" w14:textId="4439B57B" w:rsidR="00D62759" w:rsidRPr="00F4549A" w:rsidRDefault="006D2A5B" w:rsidP="00D62759">
      <w:pPr>
        <w:spacing w:after="0" w:line="360" w:lineRule="auto"/>
        <w:ind w:firstLine="709"/>
        <w:jc w:val="both"/>
        <w:rPr>
          <w:rFonts w:eastAsia="Georgia"/>
          <w:bCs/>
          <w:lang w:val="uk-UA" w:eastAsia="ru-RU"/>
        </w:rPr>
      </w:pPr>
      <w:r w:rsidRPr="00F97503">
        <w:rPr>
          <w:b/>
          <w:lang w:val="uk-UA"/>
        </w:rPr>
        <w:t>2.3.</w:t>
      </w:r>
      <w:r w:rsidR="00D62759" w:rsidRPr="00D62759">
        <w:rPr>
          <w:rFonts w:eastAsia="Times New Roman"/>
          <w:lang w:val="uk-UA"/>
        </w:rPr>
        <w:t xml:space="preserve"> </w:t>
      </w:r>
      <w:r w:rsidR="00D62759" w:rsidRPr="00F4549A">
        <w:rPr>
          <w:b/>
          <w:lang w:val="uk-UA"/>
        </w:rPr>
        <w:t>Концепт ЗАПАХ та особливості його вербалізації в оповіданнях О. Забужко</w:t>
      </w:r>
    </w:p>
    <w:p w14:paraId="03045927" w14:textId="514389AB" w:rsidR="009B0303" w:rsidRPr="00F97503" w:rsidRDefault="006D2A5B" w:rsidP="004670EA">
      <w:pPr>
        <w:spacing w:after="0" w:line="360" w:lineRule="auto"/>
        <w:jc w:val="both"/>
        <w:rPr>
          <w:b/>
          <w:lang w:val="uk-UA"/>
        </w:rPr>
      </w:pPr>
      <w:r w:rsidRPr="00F97503">
        <w:rPr>
          <w:b/>
          <w:lang w:val="uk-UA"/>
        </w:rPr>
        <w:t xml:space="preserve"> </w:t>
      </w:r>
    </w:p>
    <w:p w14:paraId="645CBCFF" w14:textId="4D6E9DDA" w:rsidR="00132C5F" w:rsidRPr="00132C5F" w:rsidRDefault="00F97503" w:rsidP="009403B1">
      <w:pPr>
        <w:tabs>
          <w:tab w:val="left" w:pos="709"/>
        </w:tabs>
        <w:spacing w:after="0" w:line="360" w:lineRule="auto"/>
        <w:ind w:firstLine="709"/>
        <w:jc w:val="both"/>
        <w:rPr>
          <w:lang w:val="uk-UA"/>
        </w:rPr>
      </w:pPr>
      <w:bookmarkStart w:id="34" w:name="_Hlk88248003"/>
      <w:r>
        <w:rPr>
          <w:lang w:val="uk-UA"/>
        </w:rPr>
        <w:t xml:space="preserve">Розроблена методика </w:t>
      </w:r>
      <w:r w:rsidR="000645C9">
        <w:rPr>
          <w:lang w:val="uk-UA"/>
        </w:rPr>
        <w:t>ідентифікації та</w:t>
      </w:r>
      <w:r>
        <w:rPr>
          <w:lang w:val="uk-UA"/>
        </w:rPr>
        <w:t xml:space="preserve"> опису індивідуально-авторських концептів у творах О.</w:t>
      </w:r>
      <w:r w:rsidR="005F592D">
        <w:rPr>
          <w:lang w:val="uk-UA"/>
        </w:rPr>
        <w:t> </w:t>
      </w:r>
      <w:r>
        <w:rPr>
          <w:lang w:val="uk-UA"/>
        </w:rPr>
        <w:t xml:space="preserve">Забужко </w:t>
      </w:r>
      <w:r w:rsidR="000645C9">
        <w:rPr>
          <w:lang w:val="uk-UA"/>
        </w:rPr>
        <w:t xml:space="preserve">доводить, що </w:t>
      </w:r>
      <w:r w:rsidR="00E501D7">
        <w:rPr>
          <w:lang w:val="uk-UA"/>
        </w:rPr>
        <w:t>периферійн</w:t>
      </w:r>
      <w:r w:rsidR="000645C9">
        <w:rPr>
          <w:lang w:val="uk-UA"/>
        </w:rPr>
        <w:t>им</w:t>
      </w:r>
      <w:r w:rsidR="00E501D7">
        <w:rPr>
          <w:lang w:val="uk-UA"/>
        </w:rPr>
        <w:t xml:space="preserve"> виступає концепт </w:t>
      </w:r>
      <w:r w:rsidR="006D2A5B" w:rsidRPr="009403B1">
        <w:rPr>
          <w:lang w:val="uk-UA"/>
        </w:rPr>
        <w:t>ЗАПАХ</w:t>
      </w:r>
      <w:r w:rsidR="000645C9">
        <w:rPr>
          <w:lang w:val="uk-UA"/>
        </w:rPr>
        <w:t xml:space="preserve"> у більшості художніх творів месткині</w:t>
      </w:r>
      <w:r w:rsidR="00E501D7">
        <w:rPr>
          <w:lang w:val="uk-UA"/>
        </w:rPr>
        <w:t xml:space="preserve">, </w:t>
      </w:r>
      <w:r w:rsidR="000645C9">
        <w:rPr>
          <w:lang w:val="uk-UA"/>
        </w:rPr>
        <w:t xml:space="preserve">Віднайдений концепт пов'язаний з іншими авторськими концептами: </w:t>
      </w:r>
      <w:r w:rsidR="00E501D7">
        <w:rPr>
          <w:lang w:val="uk-UA"/>
        </w:rPr>
        <w:t xml:space="preserve">ЖІНКА, ЛЮДИНА </w:t>
      </w:r>
      <w:r w:rsidR="000645C9">
        <w:rPr>
          <w:lang w:val="uk-UA"/>
        </w:rPr>
        <w:t>й</w:t>
      </w:r>
      <w:r w:rsidR="00E501D7">
        <w:rPr>
          <w:lang w:val="uk-UA"/>
        </w:rPr>
        <w:t xml:space="preserve"> ТІЛО. Їх взаємна кореляція служить для розкриття та розуміння глибокої авторської концептосфери письменниці, філософського підтексту її творів</w:t>
      </w:r>
      <w:r w:rsidR="00132C5F">
        <w:rPr>
          <w:lang w:val="uk-UA"/>
        </w:rPr>
        <w:t>:</w:t>
      </w:r>
      <w:r w:rsidR="00417BFF">
        <w:rPr>
          <w:lang w:val="uk-UA"/>
        </w:rPr>
        <w:t xml:space="preserve"> </w:t>
      </w:r>
      <w:bookmarkStart w:id="35" w:name="_Hlk85718927"/>
      <w:r w:rsidR="00132C5F" w:rsidRPr="00417BFF">
        <w:rPr>
          <w:rFonts w:eastAsia="Georgia"/>
          <w:i/>
          <w:iCs/>
          <w:lang w:val="uk-UA" w:eastAsia="ru-RU"/>
        </w:rPr>
        <w:t xml:space="preserve">…і далі було сповзання вділ уздовж </w:t>
      </w:r>
      <w:r w:rsidR="00132C5F" w:rsidRPr="00E134DA">
        <w:rPr>
          <w:rFonts w:eastAsia="Georgia"/>
          <w:b/>
          <w:bCs/>
          <w:i/>
          <w:iCs/>
          <w:lang w:val="uk-UA" w:eastAsia="ru-RU"/>
        </w:rPr>
        <w:t>Ленчиних</w:t>
      </w:r>
      <w:r w:rsidR="00132C5F" w:rsidRPr="00417BFF">
        <w:rPr>
          <w:rFonts w:eastAsia="Georgia"/>
          <w:i/>
          <w:iCs/>
          <w:lang w:val="uk-UA" w:eastAsia="ru-RU"/>
        </w:rPr>
        <w:t xml:space="preserve"> обтягнених золотистим капроном нагрітих </w:t>
      </w:r>
      <w:r w:rsidR="00132C5F" w:rsidRPr="00E134DA">
        <w:rPr>
          <w:rFonts w:eastAsia="Georgia"/>
          <w:b/>
          <w:bCs/>
          <w:i/>
          <w:iCs/>
          <w:lang w:val="uk-UA" w:eastAsia="ru-RU"/>
        </w:rPr>
        <w:lastRenderedPageBreak/>
        <w:t>колін</w:t>
      </w:r>
      <w:r w:rsidR="00132C5F" w:rsidRPr="00417BFF">
        <w:rPr>
          <w:rFonts w:eastAsia="Georgia"/>
          <w:i/>
          <w:iCs/>
          <w:lang w:val="uk-UA" w:eastAsia="ru-RU"/>
        </w:rPr>
        <w:t xml:space="preserve">, обіймаючи їх руками, і одночасне жадібне вдихання, крізь сльози, їх несподівано рідного, хлібного </w:t>
      </w:r>
      <w:r w:rsidR="00132C5F" w:rsidRPr="00E134DA">
        <w:rPr>
          <w:rFonts w:eastAsia="Georgia"/>
          <w:b/>
          <w:bCs/>
          <w:i/>
          <w:iCs/>
          <w:lang w:val="uk-UA" w:eastAsia="ru-RU"/>
        </w:rPr>
        <w:t>запаху</w:t>
      </w:r>
      <w:r w:rsidR="00132C5F" w:rsidRPr="00417BFF">
        <w:rPr>
          <w:rFonts w:eastAsia="Georgia"/>
          <w:i/>
          <w:iCs/>
          <w:lang w:val="uk-UA" w:eastAsia="ru-RU"/>
        </w:rPr>
        <w:t xml:space="preserve">, </w:t>
      </w:r>
      <w:r w:rsidR="0072098B" w:rsidRPr="00417BFF">
        <w:rPr>
          <w:rFonts w:eastAsia="Georgia"/>
          <w:i/>
          <w:iCs/>
          <w:lang w:val="uk-UA" w:eastAsia="ru-RU"/>
        </w:rPr>
        <w:t>–</w:t>
      </w:r>
      <w:r w:rsidR="00132C5F" w:rsidRPr="00417BFF">
        <w:rPr>
          <w:rFonts w:eastAsia="Georgia"/>
          <w:i/>
          <w:iCs/>
          <w:lang w:val="uk-UA" w:eastAsia="ru-RU"/>
        </w:rPr>
        <w:t xml:space="preserve"> </w:t>
      </w:r>
      <w:r w:rsidR="00132C5F" w:rsidRPr="00E134DA">
        <w:rPr>
          <w:rFonts w:eastAsia="Georgia"/>
          <w:b/>
          <w:bCs/>
          <w:i/>
          <w:iCs/>
          <w:lang w:val="uk-UA" w:eastAsia="ru-RU"/>
        </w:rPr>
        <w:t>запаху</w:t>
      </w:r>
      <w:r w:rsidR="00132C5F" w:rsidRPr="00417BFF">
        <w:rPr>
          <w:rFonts w:eastAsia="Georgia"/>
          <w:i/>
          <w:iCs/>
          <w:lang w:val="uk-UA" w:eastAsia="ru-RU"/>
        </w:rPr>
        <w:t xml:space="preserve"> домівки, до якої врешті прибиваєшся після довгих мандрів, у спальні над дверми щілина світла з батьківської кімнати,</w:t>
      </w:r>
      <w:bookmarkEnd w:id="35"/>
      <w:r w:rsidR="00132C5F" w:rsidRPr="00417BFF">
        <w:rPr>
          <w:rFonts w:eastAsia="Georgia"/>
          <w:i/>
          <w:iCs/>
          <w:lang w:val="uk-UA" w:eastAsia="ru-RU"/>
        </w:rPr>
        <w:t xml:space="preserve"> давай я підіб’ю тобі подушку, лоскотно-духмяний, як шерстка кошеняти, пух її волоссячка в тебе на щоці, скуленість двох </w:t>
      </w:r>
      <w:r w:rsidR="00132C5F" w:rsidRPr="00E134DA">
        <w:rPr>
          <w:rFonts w:eastAsia="Georgia"/>
          <w:i/>
          <w:iCs/>
          <w:lang w:val="uk-UA" w:eastAsia="ru-RU"/>
        </w:rPr>
        <w:t xml:space="preserve">дівчаток </w:t>
      </w:r>
      <w:r w:rsidR="00132C5F" w:rsidRPr="00417BFF">
        <w:rPr>
          <w:rFonts w:eastAsia="Georgia"/>
          <w:i/>
          <w:iCs/>
          <w:lang w:val="uk-UA" w:eastAsia="ru-RU"/>
        </w:rPr>
        <w:t>під одною ковдрою, втуляння в себе навзаєм, перешіптування, зненацька нестримне пирскання сміхом, просто в вухо</w:t>
      </w:r>
      <w:r w:rsidR="00132C5F">
        <w:rPr>
          <w:rFonts w:eastAsia="Georgia"/>
          <w:lang w:val="uk-UA" w:eastAsia="ru-RU"/>
        </w:rPr>
        <w:t>…</w:t>
      </w:r>
      <w:r w:rsidR="00417BFF" w:rsidRPr="00417BFF">
        <w:rPr>
          <w:rFonts w:eastAsia="Georgia"/>
          <w:lang w:val="uk-UA" w:eastAsia="ru-RU"/>
        </w:rPr>
        <w:t>[20</w:t>
      </w:r>
      <w:r w:rsidR="00132C5F">
        <w:rPr>
          <w:rFonts w:eastAsia="Georgia"/>
          <w:lang w:val="uk-UA" w:eastAsia="ru-RU"/>
        </w:rPr>
        <w:t>, с.</w:t>
      </w:r>
      <w:r w:rsidR="00E134DA" w:rsidRPr="00E134DA">
        <w:rPr>
          <w:rFonts w:eastAsia="Georgia"/>
          <w:lang w:val="uk-UA" w:eastAsia="ru-RU"/>
        </w:rPr>
        <w:t xml:space="preserve"> </w:t>
      </w:r>
      <w:r w:rsidR="00132C5F">
        <w:rPr>
          <w:rFonts w:eastAsia="Georgia"/>
          <w:lang w:val="uk-UA" w:eastAsia="ru-RU"/>
        </w:rPr>
        <w:t>11</w:t>
      </w:r>
      <w:r w:rsidR="00417BFF" w:rsidRPr="00417BFF">
        <w:rPr>
          <w:rFonts w:eastAsia="Georgia"/>
          <w:lang w:val="uk-UA" w:eastAsia="ru-RU"/>
        </w:rPr>
        <w:t>]</w:t>
      </w:r>
      <w:r w:rsidR="00132C5F">
        <w:rPr>
          <w:rFonts w:eastAsia="Georgia"/>
          <w:lang w:val="uk-UA" w:eastAsia="ru-RU"/>
        </w:rPr>
        <w:t>.</w:t>
      </w:r>
    </w:p>
    <w:p w14:paraId="645C4FAB" w14:textId="483A86AD" w:rsidR="003B74BB" w:rsidRPr="00E134DA" w:rsidRDefault="00E501D7" w:rsidP="00E134DA">
      <w:pPr>
        <w:tabs>
          <w:tab w:val="left" w:pos="709"/>
        </w:tabs>
        <w:spacing w:after="0" w:line="360" w:lineRule="auto"/>
        <w:ind w:firstLine="709"/>
        <w:jc w:val="both"/>
        <w:rPr>
          <w:rFonts w:eastAsia="Georgia"/>
          <w:lang w:val="uk-UA" w:eastAsia="ru-RU"/>
        </w:rPr>
      </w:pPr>
      <w:r w:rsidRPr="00E501D7">
        <w:rPr>
          <w:lang w:val="uk-UA"/>
        </w:rPr>
        <w:t xml:space="preserve">В основі можливості виділення </w:t>
      </w:r>
      <w:r w:rsidR="000645C9">
        <w:rPr>
          <w:lang w:val="uk-UA"/>
        </w:rPr>
        <w:t>й</w:t>
      </w:r>
      <w:r w:rsidRPr="00E501D7">
        <w:rPr>
          <w:lang w:val="uk-UA"/>
        </w:rPr>
        <w:t xml:space="preserve"> кодування </w:t>
      </w:r>
      <w:r w:rsidR="000645C9">
        <w:rPr>
          <w:lang w:val="uk-UA"/>
        </w:rPr>
        <w:t>виявленної</w:t>
      </w:r>
      <w:r w:rsidRPr="00E501D7">
        <w:rPr>
          <w:lang w:val="uk-UA"/>
        </w:rPr>
        <w:t xml:space="preserve"> властивості запаху в мові лежить, як нам здається, найтісніший взаємозв'язок запахів з емоційною сферою людини. На ц</w:t>
      </w:r>
      <w:r w:rsidR="003B74BB">
        <w:rPr>
          <w:lang w:val="uk-UA"/>
        </w:rPr>
        <w:t>ей</w:t>
      </w:r>
      <w:r w:rsidRPr="00E501D7">
        <w:rPr>
          <w:lang w:val="uk-UA"/>
        </w:rPr>
        <w:t xml:space="preserve"> взаємозв'язок вказують багато дослідників. </w:t>
      </w:r>
      <w:r w:rsidR="000645C9">
        <w:rPr>
          <w:lang w:val="uk-UA"/>
        </w:rPr>
        <w:t xml:space="preserve">Наприклад, </w:t>
      </w:r>
      <w:r w:rsidRPr="00E501D7">
        <w:rPr>
          <w:lang w:val="uk-UA"/>
        </w:rPr>
        <w:t>С.</w:t>
      </w:r>
      <w:r w:rsidR="005F592D">
        <w:rPr>
          <w:lang w:val="uk-UA"/>
        </w:rPr>
        <w:t> </w:t>
      </w:r>
      <w:r w:rsidR="000645C9">
        <w:rPr>
          <w:lang w:val="uk-UA"/>
        </w:rPr>
        <w:t xml:space="preserve">Рязанцев у </w:t>
      </w:r>
      <w:r w:rsidRPr="00E501D7">
        <w:rPr>
          <w:lang w:val="uk-UA"/>
        </w:rPr>
        <w:t xml:space="preserve"> книзі </w:t>
      </w:r>
      <w:r w:rsidR="00E134DA" w:rsidRPr="00E134DA">
        <w:rPr>
          <w:lang w:val="uk-UA"/>
        </w:rPr>
        <w:t>“</w:t>
      </w:r>
      <w:r w:rsidRPr="00E501D7">
        <w:rPr>
          <w:lang w:val="uk-UA"/>
        </w:rPr>
        <w:t>У світі запахів і звуків</w:t>
      </w:r>
      <w:r w:rsidR="00E134DA" w:rsidRPr="00E134DA">
        <w:rPr>
          <w:lang w:val="uk-UA"/>
        </w:rPr>
        <w:t>”</w:t>
      </w:r>
      <w:r w:rsidRPr="00E501D7">
        <w:rPr>
          <w:lang w:val="uk-UA"/>
        </w:rPr>
        <w:t xml:space="preserve"> звертає увагу на той факт, що </w:t>
      </w:r>
      <w:r w:rsidR="00E134DA" w:rsidRPr="00E134DA">
        <w:rPr>
          <w:lang w:val="uk-UA"/>
        </w:rPr>
        <w:t>“</w:t>
      </w:r>
      <w:r w:rsidRPr="00E501D7">
        <w:rPr>
          <w:lang w:val="uk-UA"/>
        </w:rPr>
        <w:t>поруч із нюховим мозком знаходиться лімбічна система, яка відповідає за наші емоції. Тому всі запахи емоційно забарвлені, всі викликають у нас ті чи інші емоційні переживання ... Саме запахи найшвидше пробуджують пам'ять, і не логічну, а саме емоційну</w:t>
      </w:r>
      <w:r w:rsidR="00E134DA" w:rsidRPr="00E134DA">
        <w:t>”</w:t>
      </w:r>
      <w:r w:rsidRPr="00E501D7">
        <w:rPr>
          <w:lang w:val="uk-UA"/>
        </w:rPr>
        <w:t xml:space="preserve"> </w:t>
      </w:r>
      <w:r w:rsidRPr="00E134DA">
        <w:rPr>
          <w:lang w:val="uk-UA"/>
        </w:rPr>
        <w:t>[4</w:t>
      </w:r>
      <w:r w:rsidR="00E134DA">
        <w:rPr>
          <w:lang w:val="uk-UA"/>
        </w:rPr>
        <w:t>, с.</w:t>
      </w:r>
      <w:r w:rsidR="00115577">
        <w:rPr>
          <w:lang w:val="en-US"/>
        </w:rPr>
        <w:t> </w:t>
      </w:r>
      <w:r w:rsidR="00F83D6A" w:rsidRPr="00F83D6A">
        <w:t xml:space="preserve"> </w:t>
      </w:r>
      <w:r w:rsidRPr="00E134DA">
        <w:rPr>
          <w:lang w:val="uk-UA"/>
        </w:rPr>
        <w:t>195]</w:t>
      </w:r>
      <w:r w:rsidR="000645C9">
        <w:rPr>
          <w:lang w:val="uk-UA"/>
        </w:rPr>
        <w:t>. Це й доводять ті контекстуальні приклади уживання цього концепту, які трапляються на сторінках оповідань О</w:t>
      </w:r>
      <w:r w:rsidR="005F592D">
        <w:rPr>
          <w:lang w:val="uk-UA"/>
        </w:rPr>
        <w:t>. </w:t>
      </w:r>
      <w:r w:rsidR="000645C9">
        <w:rPr>
          <w:lang w:val="uk-UA"/>
        </w:rPr>
        <w:t>Забужко:</w:t>
      </w:r>
      <w:r w:rsidR="00E134DA">
        <w:rPr>
          <w:lang w:val="uk-UA"/>
        </w:rPr>
        <w:t xml:space="preserve"> </w:t>
      </w:r>
      <w:r w:rsidR="003B74BB" w:rsidRPr="005F592D">
        <w:rPr>
          <w:rFonts w:eastAsia="Georgia"/>
          <w:i/>
          <w:iCs/>
          <w:lang w:val="uk-UA" w:eastAsia="ru-RU"/>
        </w:rPr>
        <w:t xml:space="preserve">Рада здригнулася: по шкірі війнуло холодком. </w:t>
      </w:r>
      <w:r w:rsidR="0072098B" w:rsidRPr="005F592D">
        <w:rPr>
          <w:rFonts w:eastAsia="Georgia"/>
          <w:i/>
          <w:iCs/>
          <w:lang w:val="uk-UA" w:eastAsia="ru-RU"/>
        </w:rPr>
        <w:t>–</w:t>
      </w:r>
      <w:r w:rsidR="003B74BB" w:rsidRPr="005F592D">
        <w:rPr>
          <w:rFonts w:eastAsia="Georgia"/>
          <w:i/>
          <w:iCs/>
          <w:lang w:val="uk-UA" w:eastAsia="ru-RU"/>
        </w:rPr>
        <w:t xml:space="preserve"> Пам’ятаєш запах моря? </w:t>
      </w:r>
      <w:r w:rsidR="003B74BB" w:rsidRPr="005E4BE6">
        <w:rPr>
          <w:rFonts w:eastAsia="Georgia"/>
          <w:b/>
          <w:bCs/>
          <w:i/>
          <w:iCs/>
          <w:lang w:val="uk-UA" w:eastAsia="ru-RU"/>
        </w:rPr>
        <w:t>Запах</w:t>
      </w:r>
      <w:r w:rsidR="003B74BB" w:rsidRPr="005E4BE6">
        <w:rPr>
          <w:rFonts w:eastAsia="Georgia"/>
          <w:i/>
          <w:iCs/>
          <w:lang w:val="uk-UA" w:eastAsia="ru-RU"/>
        </w:rPr>
        <w:t xml:space="preserve"> моря в Сіракузах, ну?! </w:t>
      </w:r>
      <w:r w:rsidR="0072098B" w:rsidRPr="005E4BE6">
        <w:rPr>
          <w:rFonts w:eastAsia="Georgia"/>
          <w:i/>
          <w:iCs/>
          <w:lang w:val="uk-UA" w:eastAsia="ru-RU"/>
        </w:rPr>
        <w:t>–</w:t>
      </w:r>
      <w:r w:rsidR="003B74BB" w:rsidRPr="005E4BE6">
        <w:rPr>
          <w:rFonts w:eastAsia="Georgia"/>
          <w:i/>
          <w:iCs/>
          <w:lang w:val="uk-UA" w:eastAsia="ru-RU"/>
        </w:rPr>
        <w:t xml:space="preserve"> і </w:t>
      </w:r>
      <w:r w:rsidR="003B74BB" w:rsidRPr="005E4BE6">
        <w:rPr>
          <w:rFonts w:eastAsia="Georgia"/>
          <w:b/>
          <w:bCs/>
          <w:i/>
          <w:iCs/>
          <w:lang w:val="uk-UA" w:eastAsia="ru-RU"/>
        </w:rPr>
        <w:t>запах</w:t>
      </w:r>
      <w:r w:rsidR="003B74BB" w:rsidRPr="005E4BE6">
        <w:rPr>
          <w:rFonts w:eastAsia="Georgia"/>
          <w:i/>
          <w:iCs/>
          <w:lang w:val="uk-UA" w:eastAsia="ru-RU"/>
        </w:rPr>
        <w:t xml:space="preserve">, справдешній </w:t>
      </w:r>
      <w:r w:rsidR="0072098B" w:rsidRPr="005E4BE6">
        <w:rPr>
          <w:rFonts w:eastAsia="Georgia"/>
          <w:i/>
          <w:iCs/>
          <w:lang w:val="uk-UA" w:eastAsia="ru-RU"/>
        </w:rPr>
        <w:t>–</w:t>
      </w:r>
      <w:r w:rsidR="003B74BB" w:rsidRPr="005E4BE6">
        <w:rPr>
          <w:rFonts w:eastAsia="Georgia"/>
          <w:i/>
          <w:iCs/>
          <w:lang w:val="uk-UA" w:eastAsia="ru-RU"/>
        </w:rPr>
        <w:t xml:space="preserve"> вільглий, йодистий, із схлюпом і баговинням, </w:t>
      </w:r>
      <w:r w:rsidR="0072098B" w:rsidRPr="005E4BE6">
        <w:rPr>
          <w:rFonts w:eastAsia="Georgia"/>
          <w:i/>
          <w:iCs/>
          <w:lang w:val="uk-UA" w:eastAsia="ru-RU"/>
        </w:rPr>
        <w:t>–</w:t>
      </w:r>
      <w:r w:rsidR="003B74BB" w:rsidRPr="005E4BE6">
        <w:rPr>
          <w:rFonts w:eastAsia="Georgia"/>
          <w:i/>
          <w:iCs/>
          <w:lang w:val="uk-UA" w:eastAsia="ru-RU"/>
        </w:rPr>
        <w:t xml:space="preserve"> виповз із його слів, наче равлик із мушлі; під ногами репнув плаский сірий камінь, у тріщині засичала піна, ніби хвиля всотувалася крізь зціплені зуби; </w:t>
      </w:r>
      <w:bookmarkStart w:id="36" w:name="_Hlk85651796"/>
      <w:r w:rsidR="003B74BB" w:rsidRPr="005E4BE6">
        <w:rPr>
          <w:rFonts w:eastAsia="Georgia"/>
          <w:i/>
          <w:iCs/>
          <w:lang w:val="uk-UA" w:eastAsia="ru-RU"/>
        </w:rPr>
        <w:t xml:space="preserve">безвиразний, розмитий несамовитим полудневим блиском голос </w:t>
      </w:r>
      <w:r w:rsidR="0072098B" w:rsidRPr="005E4BE6">
        <w:rPr>
          <w:rFonts w:eastAsia="Georgia"/>
          <w:i/>
          <w:iCs/>
          <w:lang w:val="uk-UA" w:eastAsia="ru-RU"/>
        </w:rPr>
        <w:t>–</w:t>
      </w:r>
      <w:r w:rsidR="003B74BB" w:rsidRPr="005E4BE6">
        <w:rPr>
          <w:rFonts w:eastAsia="Georgia"/>
          <w:i/>
          <w:iCs/>
          <w:lang w:val="uk-UA" w:eastAsia="ru-RU"/>
        </w:rPr>
        <w:t xml:space="preserve"> не голос, а чиста матерія слів, </w:t>
      </w:r>
      <w:r w:rsidR="0072098B" w:rsidRPr="005E4BE6">
        <w:rPr>
          <w:rFonts w:eastAsia="Georgia"/>
          <w:i/>
          <w:iCs/>
          <w:lang w:val="uk-UA" w:eastAsia="ru-RU"/>
        </w:rPr>
        <w:t>–</w:t>
      </w:r>
      <w:r w:rsidR="003B74BB" w:rsidRPr="005E4BE6">
        <w:rPr>
          <w:rFonts w:eastAsia="Georgia"/>
          <w:i/>
          <w:iCs/>
          <w:lang w:val="uk-UA" w:eastAsia="ru-RU"/>
        </w:rPr>
        <w:t xml:space="preserve"> нагадав: </w:t>
      </w:r>
      <w:r w:rsidR="0072098B" w:rsidRPr="005E4BE6">
        <w:rPr>
          <w:rFonts w:eastAsia="Georgia"/>
          <w:i/>
          <w:iCs/>
          <w:lang w:val="uk-UA" w:eastAsia="ru-RU"/>
        </w:rPr>
        <w:t>–</w:t>
      </w:r>
      <w:r w:rsidR="003B74BB" w:rsidRPr="005E4BE6">
        <w:rPr>
          <w:rFonts w:eastAsia="Georgia"/>
          <w:i/>
          <w:iCs/>
          <w:lang w:val="uk-UA" w:eastAsia="ru-RU"/>
        </w:rPr>
        <w:t xml:space="preserve"> </w:t>
      </w:r>
      <w:r w:rsidR="003B74BB" w:rsidRPr="00E134DA">
        <w:rPr>
          <w:rFonts w:eastAsia="Georgia"/>
          <w:b/>
          <w:bCs/>
          <w:i/>
          <w:iCs/>
          <w:lang w:val="uk-UA" w:eastAsia="ru-RU"/>
        </w:rPr>
        <w:t>запах</w:t>
      </w:r>
      <w:r w:rsidR="003B74BB" w:rsidRPr="005E4BE6">
        <w:rPr>
          <w:rFonts w:eastAsia="Georgia"/>
          <w:i/>
          <w:iCs/>
          <w:lang w:val="uk-UA" w:eastAsia="ru-RU"/>
        </w:rPr>
        <w:t xml:space="preserve"> нагрітого сонцем каміння?..</w:t>
      </w:r>
      <w:r w:rsidR="003B74BB" w:rsidRPr="00E134DA">
        <w:rPr>
          <w:rFonts w:eastAsia="Georgia"/>
          <w:i/>
          <w:iCs/>
          <w:lang w:val="uk-UA" w:eastAsia="ru-RU"/>
        </w:rPr>
        <w:t>.</w:t>
      </w:r>
      <w:r w:rsidR="00E134DA" w:rsidRPr="005E4BE6">
        <w:rPr>
          <w:rFonts w:eastAsia="Georgia"/>
          <w:lang w:val="uk-UA" w:eastAsia="ru-RU"/>
        </w:rPr>
        <w:t>[</w:t>
      </w:r>
      <w:r w:rsidR="00F83D6A" w:rsidRPr="005E4BE6">
        <w:rPr>
          <w:rFonts w:eastAsia="Georgia"/>
          <w:lang w:val="uk-UA" w:eastAsia="ru-RU"/>
        </w:rPr>
        <w:t>21</w:t>
      </w:r>
      <w:r w:rsidR="003B74BB" w:rsidRPr="00E134DA">
        <w:rPr>
          <w:rFonts w:eastAsia="Georgia"/>
          <w:lang w:val="uk-UA" w:eastAsia="ru-RU"/>
        </w:rPr>
        <w:t>, с. 10</w:t>
      </w:r>
      <w:r w:rsidR="00E134DA" w:rsidRPr="005E4BE6">
        <w:rPr>
          <w:rFonts w:eastAsia="Georgia"/>
          <w:lang w:val="uk-UA" w:eastAsia="ru-RU"/>
        </w:rPr>
        <w:t>]</w:t>
      </w:r>
      <w:r w:rsidR="003B74BB" w:rsidRPr="00E134DA">
        <w:rPr>
          <w:rFonts w:eastAsia="Georgia"/>
          <w:lang w:val="uk-UA" w:eastAsia="ru-RU"/>
        </w:rPr>
        <w:t>.</w:t>
      </w:r>
      <w:bookmarkEnd w:id="36"/>
    </w:p>
    <w:p w14:paraId="4EFEAF61" w14:textId="1D62E28B" w:rsidR="00BC62E8" w:rsidRPr="009403B1" w:rsidRDefault="00F51ED8" w:rsidP="00E134DA">
      <w:pPr>
        <w:tabs>
          <w:tab w:val="left" w:pos="709"/>
        </w:tabs>
        <w:spacing w:after="0" w:line="360" w:lineRule="auto"/>
        <w:ind w:firstLine="709"/>
        <w:jc w:val="both"/>
        <w:rPr>
          <w:i/>
          <w:iCs/>
          <w:lang w:val="uk-UA"/>
        </w:rPr>
      </w:pPr>
      <w:r w:rsidRPr="00F51ED8">
        <w:rPr>
          <w:spacing w:val="2"/>
          <w:shd w:val="clear" w:color="auto" w:fill="FFFFFF"/>
          <w:lang w:val="uk-UA"/>
        </w:rPr>
        <w:t xml:space="preserve">Вербалізація концепту </w:t>
      </w:r>
      <w:r w:rsidRPr="009403B1">
        <w:rPr>
          <w:spacing w:val="2"/>
          <w:shd w:val="clear" w:color="auto" w:fill="FFFFFF"/>
          <w:lang w:val="uk-UA"/>
        </w:rPr>
        <w:t xml:space="preserve">ЗАПАХ </w:t>
      </w:r>
      <w:r w:rsidRPr="00F51ED8">
        <w:rPr>
          <w:spacing w:val="2"/>
          <w:shd w:val="clear" w:color="auto" w:fill="FFFFFF"/>
          <w:lang w:val="uk-UA"/>
        </w:rPr>
        <w:t xml:space="preserve">здійснюється </w:t>
      </w:r>
      <w:r w:rsidR="00755ACD" w:rsidRPr="009403B1">
        <w:rPr>
          <w:spacing w:val="2"/>
          <w:shd w:val="clear" w:color="auto" w:fill="FFFFFF"/>
          <w:lang w:val="uk-UA"/>
        </w:rPr>
        <w:t xml:space="preserve">у </w:t>
      </w:r>
      <w:r w:rsidR="000645C9">
        <w:rPr>
          <w:spacing w:val="2"/>
          <w:shd w:val="clear" w:color="auto" w:fill="FFFFFF"/>
          <w:lang w:val="uk-UA"/>
        </w:rPr>
        <w:t xml:space="preserve">творах </w:t>
      </w:r>
      <w:r w:rsidR="00755ACD" w:rsidRPr="009403B1">
        <w:rPr>
          <w:spacing w:val="2"/>
          <w:shd w:val="clear" w:color="auto" w:fill="FFFFFF"/>
          <w:lang w:val="uk-UA"/>
        </w:rPr>
        <w:t>О.</w:t>
      </w:r>
      <w:r w:rsidR="005F592D">
        <w:rPr>
          <w:spacing w:val="2"/>
          <w:shd w:val="clear" w:color="auto" w:fill="FFFFFF"/>
          <w:lang w:val="uk-UA"/>
        </w:rPr>
        <w:t> </w:t>
      </w:r>
      <w:r w:rsidR="00755ACD" w:rsidRPr="009403B1">
        <w:rPr>
          <w:spacing w:val="2"/>
          <w:shd w:val="clear" w:color="auto" w:fill="FFFFFF"/>
          <w:lang w:val="uk-UA"/>
        </w:rPr>
        <w:t xml:space="preserve">Забужко </w:t>
      </w:r>
      <w:r w:rsidR="000645C9">
        <w:rPr>
          <w:spacing w:val="2"/>
          <w:shd w:val="clear" w:color="auto" w:fill="FFFFFF"/>
          <w:lang w:val="uk-UA"/>
        </w:rPr>
        <w:t>здебільшого</w:t>
      </w:r>
      <w:r w:rsidR="00A70DF0" w:rsidRPr="009403B1">
        <w:rPr>
          <w:spacing w:val="2"/>
          <w:shd w:val="clear" w:color="auto" w:fill="FFFFFF"/>
          <w:lang w:val="uk-UA"/>
        </w:rPr>
        <w:t xml:space="preserve"> </w:t>
      </w:r>
      <w:r w:rsidRPr="00F51ED8">
        <w:rPr>
          <w:spacing w:val="2"/>
          <w:shd w:val="clear" w:color="auto" w:fill="FFFFFF"/>
          <w:lang w:val="uk-UA"/>
        </w:rPr>
        <w:t xml:space="preserve">за допомогою </w:t>
      </w:r>
      <w:r w:rsidR="00A70DF0" w:rsidRPr="009403B1">
        <w:rPr>
          <w:lang w:val="uk-UA"/>
        </w:rPr>
        <w:t>с</w:t>
      </w:r>
      <w:r w:rsidRPr="009403B1">
        <w:rPr>
          <w:lang w:val="uk-UA"/>
        </w:rPr>
        <w:t>ловоформ</w:t>
      </w:r>
      <w:r w:rsidR="00A70DF0" w:rsidRPr="009403B1">
        <w:rPr>
          <w:lang w:val="uk-UA"/>
        </w:rPr>
        <w:t>и</w:t>
      </w:r>
      <w:r w:rsidRPr="009403B1">
        <w:rPr>
          <w:lang w:val="uk-UA"/>
        </w:rPr>
        <w:t xml:space="preserve"> </w:t>
      </w:r>
      <w:r w:rsidR="00E134DA" w:rsidRPr="000645C9">
        <w:rPr>
          <w:bCs/>
          <w:lang w:val="uk-UA"/>
        </w:rPr>
        <w:t>‘</w:t>
      </w:r>
      <w:r w:rsidRPr="000645C9">
        <w:rPr>
          <w:bCs/>
          <w:i/>
          <w:iCs/>
          <w:lang w:val="uk-UA"/>
        </w:rPr>
        <w:t>запах</w:t>
      </w:r>
      <w:r w:rsidR="00E134DA" w:rsidRPr="000645C9">
        <w:rPr>
          <w:bCs/>
          <w:i/>
          <w:iCs/>
          <w:lang w:val="uk-UA"/>
        </w:rPr>
        <w:t>’</w:t>
      </w:r>
      <w:r w:rsidRPr="004670EA">
        <w:rPr>
          <w:i/>
          <w:iCs/>
          <w:lang w:val="uk-UA"/>
        </w:rPr>
        <w:t xml:space="preserve"> </w:t>
      </w:r>
      <w:r w:rsidRPr="009403B1">
        <w:rPr>
          <w:lang w:val="uk-UA"/>
        </w:rPr>
        <w:t>та її синонім</w:t>
      </w:r>
      <w:r w:rsidR="00A70DF0" w:rsidRPr="009403B1">
        <w:rPr>
          <w:lang w:val="uk-UA"/>
        </w:rPr>
        <w:t>ів</w:t>
      </w:r>
      <w:r w:rsidRPr="009403B1">
        <w:rPr>
          <w:lang w:val="uk-UA"/>
        </w:rPr>
        <w:t>:</w:t>
      </w:r>
      <w:r w:rsidR="00E134DA" w:rsidRPr="00E134DA">
        <w:rPr>
          <w:lang w:val="uk-UA"/>
        </w:rPr>
        <w:t xml:space="preserve"> </w:t>
      </w:r>
      <w:r w:rsidR="00755ACD" w:rsidRPr="00E134DA">
        <w:rPr>
          <w:rFonts w:eastAsia="Georgia"/>
          <w:i/>
          <w:iCs/>
          <w:lang w:val="uk-UA" w:eastAsia="ru-RU"/>
        </w:rPr>
        <w:t xml:space="preserve">Рада перевела подих, на повні груди ввібрала гіркавий </w:t>
      </w:r>
      <w:r w:rsidR="00755ACD" w:rsidRPr="00E134DA">
        <w:rPr>
          <w:rFonts w:eastAsia="Georgia"/>
          <w:b/>
          <w:bCs/>
          <w:i/>
          <w:iCs/>
          <w:lang w:val="uk-UA" w:eastAsia="ru-RU"/>
        </w:rPr>
        <w:t>дух</w:t>
      </w:r>
      <w:r w:rsidR="00755ACD" w:rsidRPr="00E134DA">
        <w:rPr>
          <w:rFonts w:eastAsia="Georgia"/>
          <w:i/>
          <w:iCs/>
          <w:lang w:val="uk-UA" w:eastAsia="ru-RU"/>
        </w:rPr>
        <w:t xml:space="preserve"> палого листу, почула і впізнала власний глибокий смішок-зітхання </w:t>
      </w:r>
      <w:r w:rsidR="0072098B" w:rsidRPr="00E134DA">
        <w:rPr>
          <w:rFonts w:eastAsia="Georgia"/>
          <w:i/>
          <w:iCs/>
          <w:lang w:val="uk-UA" w:eastAsia="ru-RU"/>
        </w:rPr>
        <w:t>–</w:t>
      </w:r>
      <w:r w:rsidR="00755ACD" w:rsidRPr="00E134DA">
        <w:rPr>
          <w:rFonts w:eastAsia="Georgia"/>
          <w:i/>
          <w:iCs/>
          <w:lang w:val="uk-UA" w:eastAsia="ru-RU"/>
        </w:rPr>
        <w:t xml:space="preserve"> як у хвилини Любові...</w:t>
      </w:r>
      <w:r w:rsidR="00E134DA" w:rsidRPr="00E134DA">
        <w:rPr>
          <w:rFonts w:eastAsia="Georgia"/>
          <w:lang w:val="uk-UA" w:eastAsia="ru-RU"/>
        </w:rPr>
        <w:t>[</w:t>
      </w:r>
      <w:r w:rsidR="00F83D6A" w:rsidRPr="00F83D6A">
        <w:rPr>
          <w:rFonts w:eastAsia="Georgia"/>
          <w:lang w:val="uk-UA" w:eastAsia="ru-RU"/>
        </w:rPr>
        <w:t>21</w:t>
      </w:r>
      <w:r w:rsidR="00755ACD" w:rsidRPr="00E134DA">
        <w:rPr>
          <w:rFonts w:eastAsia="Georgia"/>
          <w:lang w:val="uk-UA" w:eastAsia="ru-RU"/>
        </w:rPr>
        <w:t>, с. 2</w:t>
      </w:r>
      <w:r w:rsidR="00E134DA" w:rsidRPr="00E134DA">
        <w:rPr>
          <w:rFonts w:eastAsia="Georgia"/>
          <w:lang w:val="uk-UA" w:eastAsia="ru-RU"/>
        </w:rPr>
        <w:t xml:space="preserve">]; </w:t>
      </w:r>
      <w:r w:rsidR="00755ACD" w:rsidRPr="009403B1">
        <w:rPr>
          <w:rFonts w:eastAsia="Georgia"/>
          <w:i/>
          <w:iCs/>
          <w:lang w:val="uk-UA" w:eastAsia="ru-RU"/>
        </w:rPr>
        <w:t>…</w:t>
      </w:r>
      <w:r w:rsidR="00755ACD" w:rsidRPr="00E134DA">
        <w:rPr>
          <w:rFonts w:eastAsia="Georgia"/>
          <w:i/>
          <w:iCs/>
          <w:lang w:val="uk-UA" w:eastAsia="ru-RU"/>
        </w:rPr>
        <w:t xml:space="preserve">безвиразний, розмитий несамовитим полудневим блиском голос </w:t>
      </w:r>
      <w:r w:rsidR="0072098B" w:rsidRPr="00E134DA">
        <w:rPr>
          <w:rFonts w:eastAsia="Georgia"/>
          <w:i/>
          <w:iCs/>
          <w:lang w:val="uk-UA" w:eastAsia="ru-RU"/>
        </w:rPr>
        <w:t>–</w:t>
      </w:r>
      <w:r w:rsidR="00755ACD" w:rsidRPr="00E134DA">
        <w:rPr>
          <w:rFonts w:eastAsia="Georgia"/>
          <w:i/>
          <w:iCs/>
          <w:lang w:val="uk-UA" w:eastAsia="ru-RU"/>
        </w:rPr>
        <w:t xml:space="preserve"> не голос, а чиста матерія слів, </w:t>
      </w:r>
      <w:r w:rsidR="0072098B" w:rsidRPr="00E134DA">
        <w:rPr>
          <w:rFonts w:eastAsia="Georgia"/>
          <w:i/>
          <w:iCs/>
          <w:lang w:val="uk-UA" w:eastAsia="ru-RU"/>
        </w:rPr>
        <w:t>–</w:t>
      </w:r>
      <w:r w:rsidR="00755ACD" w:rsidRPr="00E134DA">
        <w:rPr>
          <w:rFonts w:eastAsia="Georgia"/>
          <w:i/>
          <w:iCs/>
          <w:lang w:val="uk-UA" w:eastAsia="ru-RU"/>
        </w:rPr>
        <w:t xml:space="preserve"> нагадав: </w:t>
      </w:r>
      <w:r w:rsidR="0072098B" w:rsidRPr="00E134DA">
        <w:rPr>
          <w:rFonts w:eastAsia="Georgia"/>
          <w:i/>
          <w:iCs/>
          <w:lang w:val="uk-UA" w:eastAsia="ru-RU"/>
        </w:rPr>
        <w:t>–</w:t>
      </w:r>
      <w:r w:rsidR="00755ACD" w:rsidRPr="00E134DA">
        <w:rPr>
          <w:rFonts w:eastAsia="Georgia"/>
          <w:i/>
          <w:iCs/>
          <w:lang w:val="uk-UA" w:eastAsia="ru-RU"/>
        </w:rPr>
        <w:t xml:space="preserve"> </w:t>
      </w:r>
      <w:r w:rsidR="00755ACD" w:rsidRPr="00E134DA">
        <w:rPr>
          <w:rFonts w:eastAsia="Georgia"/>
          <w:b/>
          <w:bCs/>
          <w:i/>
          <w:iCs/>
          <w:lang w:val="uk-UA" w:eastAsia="ru-RU"/>
        </w:rPr>
        <w:t>Запах</w:t>
      </w:r>
      <w:r w:rsidR="00755ACD" w:rsidRPr="00E134DA">
        <w:rPr>
          <w:rFonts w:eastAsia="Georgia"/>
          <w:i/>
          <w:iCs/>
          <w:lang w:val="uk-UA" w:eastAsia="ru-RU"/>
        </w:rPr>
        <w:t xml:space="preserve"> нагрітого сонцем каміння?..</w:t>
      </w:r>
      <w:r w:rsidR="00E134DA" w:rsidRPr="00E134DA">
        <w:rPr>
          <w:rFonts w:eastAsia="Georgia"/>
          <w:lang w:val="uk-UA" w:eastAsia="ru-RU"/>
        </w:rPr>
        <w:t>.[</w:t>
      </w:r>
      <w:r w:rsidR="00F83D6A" w:rsidRPr="00F83D6A">
        <w:rPr>
          <w:rFonts w:eastAsia="Georgia"/>
          <w:lang w:val="uk-UA" w:eastAsia="ru-RU"/>
        </w:rPr>
        <w:t>21</w:t>
      </w:r>
      <w:r w:rsidR="00755ACD" w:rsidRPr="00E134DA">
        <w:rPr>
          <w:rFonts w:eastAsia="Georgia"/>
          <w:lang w:val="uk-UA" w:eastAsia="ru-RU"/>
        </w:rPr>
        <w:t>, с.</w:t>
      </w:r>
      <w:r w:rsidR="000645C9">
        <w:rPr>
          <w:rFonts w:eastAsia="Georgia"/>
          <w:lang w:val="uk-UA" w:eastAsia="ru-RU"/>
        </w:rPr>
        <w:t> </w:t>
      </w:r>
      <w:r w:rsidR="00755ACD" w:rsidRPr="00E134DA">
        <w:rPr>
          <w:rFonts w:eastAsia="Georgia"/>
          <w:lang w:val="uk-UA" w:eastAsia="ru-RU"/>
        </w:rPr>
        <w:t>10</w:t>
      </w:r>
      <w:r w:rsidR="00E134DA" w:rsidRPr="00E134DA">
        <w:rPr>
          <w:rFonts w:eastAsia="Georgia"/>
          <w:lang w:val="uk-UA" w:eastAsia="ru-RU"/>
        </w:rPr>
        <w:t xml:space="preserve">]; </w:t>
      </w:r>
      <w:r w:rsidR="007472A4" w:rsidRPr="009403B1">
        <w:rPr>
          <w:rFonts w:eastAsia="Georgia"/>
          <w:lang w:val="uk-UA" w:eastAsia="ru-RU"/>
        </w:rPr>
        <w:t>…</w:t>
      </w:r>
      <w:r w:rsidR="007472A4" w:rsidRPr="009403B1">
        <w:rPr>
          <w:rFonts w:eastAsia="Georgia"/>
          <w:i/>
          <w:iCs/>
          <w:lang w:val="uk-UA" w:eastAsia="ru-RU"/>
        </w:rPr>
        <w:t xml:space="preserve">і Рада, оскліло втупившись перед себе, як оце зараз, мляво, мов крізь вату, </w:t>
      </w:r>
      <w:r w:rsidR="007472A4" w:rsidRPr="009403B1">
        <w:rPr>
          <w:rFonts w:eastAsia="Georgia"/>
          <w:i/>
          <w:iCs/>
          <w:lang w:val="uk-UA" w:eastAsia="ru-RU"/>
        </w:rPr>
        <w:lastRenderedPageBreak/>
        <w:t xml:space="preserve">чудувалася: ліжко, тютюновий </w:t>
      </w:r>
      <w:r w:rsidR="007472A4" w:rsidRPr="009403B1">
        <w:rPr>
          <w:rFonts w:eastAsia="Georgia"/>
          <w:b/>
          <w:bCs/>
          <w:i/>
          <w:iCs/>
          <w:lang w:val="uk-UA" w:eastAsia="ru-RU"/>
        </w:rPr>
        <w:t>сморід,</w:t>
      </w:r>
      <w:r w:rsidR="007472A4" w:rsidRPr="009403B1">
        <w:rPr>
          <w:rFonts w:eastAsia="Georgia"/>
          <w:i/>
          <w:iCs/>
          <w:lang w:val="uk-UA" w:eastAsia="ru-RU"/>
        </w:rPr>
        <w:t xml:space="preserve"> нефоремний рюкзак на підлозі, світляний круг від лампи…</w:t>
      </w:r>
      <w:r w:rsidR="00E134DA" w:rsidRPr="00E134DA">
        <w:rPr>
          <w:rFonts w:eastAsia="Georgia"/>
          <w:lang w:val="uk-UA" w:eastAsia="ru-RU"/>
        </w:rPr>
        <w:t>[</w:t>
      </w:r>
      <w:r w:rsidR="00CD7B8B" w:rsidRPr="00CD7B8B">
        <w:rPr>
          <w:rFonts w:eastAsia="Georgia"/>
          <w:lang w:val="uk-UA" w:eastAsia="ru-RU"/>
        </w:rPr>
        <w:t>21</w:t>
      </w:r>
      <w:r w:rsidR="007472A4" w:rsidRPr="009403B1">
        <w:rPr>
          <w:rFonts w:eastAsia="Georgia"/>
          <w:lang w:val="uk-UA" w:eastAsia="ru-RU"/>
        </w:rPr>
        <w:t>, с. 16</w:t>
      </w:r>
      <w:r w:rsidR="00E134DA" w:rsidRPr="00E134DA">
        <w:rPr>
          <w:rFonts w:eastAsia="Georgia"/>
          <w:lang w:val="uk-UA" w:eastAsia="ru-RU"/>
        </w:rPr>
        <w:t>]</w:t>
      </w:r>
      <w:r w:rsidR="00BC62E8" w:rsidRPr="009403B1">
        <w:rPr>
          <w:rFonts w:eastAsia="Georgia"/>
          <w:lang w:val="uk-UA" w:eastAsia="ru-RU"/>
        </w:rPr>
        <w:t>;</w:t>
      </w:r>
      <w:r w:rsidR="00E134DA" w:rsidRPr="00E134DA">
        <w:rPr>
          <w:rFonts w:eastAsia="Georgia"/>
          <w:lang w:val="uk-UA" w:eastAsia="ru-RU"/>
        </w:rPr>
        <w:t xml:space="preserve"> </w:t>
      </w:r>
      <w:r w:rsidR="00BC62E8" w:rsidRPr="009403B1">
        <w:rPr>
          <w:rFonts w:eastAsia="Georgia"/>
          <w:i/>
          <w:iCs/>
          <w:lang w:val="uk-UA" w:eastAsia="ru-RU"/>
        </w:rPr>
        <w:t xml:space="preserve">….напівзвіриний </w:t>
      </w:r>
      <w:r w:rsidR="00BC62E8" w:rsidRPr="009403B1">
        <w:rPr>
          <w:rFonts w:eastAsia="Georgia"/>
          <w:b/>
          <w:bCs/>
          <w:i/>
          <w:iCs/>
          <w:lang w:val="uk-UA" w:eastAsia="ru-RU"/>
        </w:rPr>
        <w:t>сопух</w:t>
      </w:r>
      <w:r w:rsidR="00BC62E8" w:rsidRPr="009403B1">
        <w:rPr>
          <w:rFonts w:eastAsia="Georgia"/>
          <w:i/>
          <w:iCs/>
          <w:lang w:val="uk-UA" w:eastAsia="ru-RU"/>
        </w:rPr>
        <w:t xml:space="preserve"> селянської хати…..</w:t>
      </w:r>
      <w:r w:rsidR="00E134DA" w:rsidRPr="00E134DA">
        <w:rPr>
          <w:rFonts w:eastAsia="Georgia"/>
          <w:lang w:val="uk-UA" w:eastAsia="ru-RU"/>
        </w:rPr>
        <w:t>[</w:t>
      </w:r>
      <w:r w:rsidR="00F83D6A" w:rsidRPr="00F83D6A">
        <w:rPr>
          <w:rFonts w:eastAsia="Georgia"/>
          <w:lang w:val="uk-UA" w:eastAsia="ru-RU"/>
        </w:rPr>
        <w:t>21</w:t>
      </w:r>
      <w:r w:rsidR="00BC62E8" w:rsidRPr="009403B1">
        <w:rPr>
          <w:rFonts w:eastAsia="Georgia"/>
          <w:lang w:val="uk-UA" w:eastAsia="ru-RU"/>
        </w:rPr>
        <w:t>, с.</w:t>
      </w:r>
      <w:r w:rsidR="000645C9">
        <w:rPr>
          <w:rFonts w:eastAsia="Georgia"/>
          <w:lang w:val="uk-UA" w:eastAsia="ru-RU"/>
        </w:rPr>
        <w:t xml:space="preserve"> </w:t>
      </w:r>
      <w:r w:rsidR="00BC62E8" w:rsidRPr="009403B1">
        <w:rPr>
          <w:rFonts w:eastAsia="Georgia"/>
          <w:lang w:val="uk-UA" w:eastAsia="ru-RU"/>
        </w:rPr>
        <w:t>9</w:t>
      </w:r>
      <w:r w:rsidR="00E134DA" w:rsidRPr="00115577">
        <w:rPr>
          <w:rFonts w:eastAsia="Georgia"/>
          <w:lang w:val="uk-UA" w:eastAsia="ru-RU"/>
        </w:rPr>
        <w:t>]</w:t>
      </w:r>
      <w:r w:rsidR="00BC62E8" w:rsidRPr="009403B1">
        <w:rPr>
          <w:rFonts w:eastAsia="Georgia"/>
          <w:lang w:val="uk-UA" w:eastAsia="ru-RU"/>
        </w:rPr>
        <w:t>.</w:t>
      </w:r>
    </w:p>
    <w:p w14:paraId="556C02D8" w14:textId="261AAEC3" w:rsidR="00A70DF0" w:rsidRPr="009403B1" w:rsidRDefault="003B74BB" w:rsidP="009403B1">
      <w:pPr>
        <w:spacing w:after="0" w:line="360" w:lineRule="auto"/>
        <w:ind w:firstLine="709"/>
        <w:jc w:val="both"/>
        <w:rPr>
          <w:lang w:val="uk-UA"/>
        </w:rPr>
      </w:pPr>
      <w:r>
        <w:rPr>
          <w:lang w:val="uk-UA"/>
        </w:rPr>
        <w:t>Перифеірійний к</w:t>
      </w:r>
      <w:r w:rsidR="00A70DF0" w:rsidRPr="00A70DF0">
        <w:rPr>
          <w:lang w:val="uk-UA"/>
        </w:rPr>
        <w:t xml:space="preserve">онцепт </w:t>
      </w:r>
      <w:r w:rsidR="00A70DF0" w:rsidRPr="009403B1">
        <w:rPr>
          <w:lang w:val="uk-UA"/>
        </w:rPr>
        <w:t xml:space="preserve">ЗАПАХ </w:t>
      </w:r>
      <w:r w:rsidR="00A70DF0" w:rsidRPr="00A70DF0">
        <w:rPr>
          <w:lang w:val="uk-UA"/>
        </w:rPr>
        <w:t>в індивідуально-авторські</w:t>
      </w:r>
      <w:r w:rsidR="000645C9">
        <w:rPr>
          <w:lang w:val="uk-UA"/>
        </w:rPr>
        <w:t>й картині світу О.</w:t>
      </w:r>
      <w:r w:rsidR="005F592D">
        <w:rPr>
          <w:lang w:val="uk-UA"/>
        </w:rPr>
        <w:t> </w:t>
      </w:r>
      <w:r w:rsidR="000645C9">
        <w:rPr>
          <w:lang w:val="uk-UA"/>
        </w:rPr>
        <w:t>Забужко репрезентовано</w:t>
      </w:r>
      <w:r>
        <w:rPr>
          <w:lang w:val="uk-UA"/>
        </w:rPr>
        <w:t xml:space="preserve"> низкою</w:t>
      </w:r>
      <w:r w:rsidR="00A70DF0" w:rsidRPr="00A70DF0">
        <w:rPr>
          <w:lang w:val="uk-UA"/>
        </w:rPr>
        <w:t xml:space="preserve"> когнітивних образів:</w:t>
      </w:r>
    </w:p>
    <w:p w14:paraId="52729A62" w14:textId="5268C217" w:rsidR="007472A4" w:rsidRPr="00F83D6A" w:rsidRDefault="00AF19EC" w:rsidP="00AF19EC">
      <w:pPr>
        <w:pStyle w:val="a9"/>
        <w:numPr>
          <w:ilvl w:val="0"/>
          <w:numId w:val="6"/>
        </w:numPr>
        <w:tabs>
          <w:tab w:val="left" w:pos="851"/>
        </w:tabs>
        <w:spacing w:after="0" w:line="360" w:lineRule="auto"/>
        <w:ind w:left="0" w:firstLine="709"/>
        <w:jc w:val="both"/>
        <w:rPr>
          <w:rFonts w:eastAsia="Georgia"/>
          <w:lang w:val="uk-UA" w:eastAsia="ru-RU"/>
        </w:rPr>
      </w:pPr>
      <w:r w:rsidRPr="00AF19EC">
        <w:rPr>
          <w:lang w:val="uk-UA"/>
        </w:rPr>
        <w:t xml:space="preserve"> </w:t>
      </w:r>
      <w:r w:rsidR="000645C9">
        <w:rPr>
          <w:lang w:val="uk-UA"/>
        </w:rPr>
        <w:t>з</w:t>
      </w:r>
      <w:r w:rsidR="00A70DF0" w:rsidRPr="00F83D6A">
        <w:rPr>
          <w:lang w:val="uk-UA"/>
        </w:rPr>
        <w:t>апах – ознака статевої приналежності людини</w:t>
      </w:r>
      <w:r w:rsidR="00AB7782" w:rsidRPr="00F83D6A">
        <w:rPr>
          <w:lang w:val="uk-UA"/>
        </w:rPr>
        <w:t>:</w:t>
      </w:r>
      <w:r w:rsidR="00F83D6A" w:rsidRPr="00F83D6A">
        <w:rPr>
          <w:lang w:val="uk-UA"/>
        </w:rPr>
        <w:t xml:space="preserve"> </w:t>
      </w:r>
      <w:bookmarkStart w:id="37" w:name="_Hlk88081889"/>
      <w:r w:rsidR="007472A4" w:rsidRPr="00F83D6A">
        <w:rPr>
          <w:rFonts w:eastAsia="Georgia"/>
          <w:i/>
          <w:iCs/>
          <w:lang w:val="uk-UA" w:eastAsia="ru-RU"/>
        </w:rPr>
        <w:t xml:space="preserve">Дарка вгледіла її в тролейбусі </w:t>
      </w:r>
      <w:r w:rsidR="0072098B" w:rsidRPr="00F83D6A">
        <w:rPr>
          <w:rFonts w:eastAsia="Georgia"/>
          <w:i/>
          <w:iCs/>
          <w:lang w:val="uk-UA" w:eastAsia="ru-RU"/>
        </w:rPr>
        <w:t>–</w:t>
      </w:r>
      <w:r w:rsidR="007472A4" w:rsidRPr="00F83D6A">
        <w:rPr>
          <w:rFonts w:eastAsia="Georgia"/>
          <w:i/>
          <w:iCs/>
          <w:lang w:val="uk-UA" w:eastAsia="ru-RU"/>
        </w:rPr>
        <w:t xml:space="preserve"> червневому, пітному, переповненому людьми й їхніми </w:t>
      </w:r>
      <w:r w:rsidR="007472A4" w:rsidRPr="00F83D6A">
        <w:rPr>
          <w:rFonts w:eastAsia="Georgia"/>
          <w:b/>
          <w:bCs/>
          <w:i/>
          <w:iCs/>
          <w:lang w:val="uk-UA" w:eastAsia="ru-RU"/>
        </w:rPr>
        <w:t xml:space="preserve">запахами: солодкаво-нестерпним, майже покійницьким </w:t>
      </w:r>
      <w:r w:rsidR="0072098B" w:rsidRPr="00F83D6A">
        <w:rPr>
          <w:rFonts w:eastAsia="Georgia"/>
          <w:b/>
          <w:bCs/>
          <w:i/>
          <w:iCs/>
          <w:lang w:val="uk-UA" w:eastAsia="ru-RU"/>
        </w:rPr>
        <w:t>–</w:t>
      </w:r>
      <w:r w:rsidR="007472A4" w:rsidRPr="00F83D6A">
        <w:rPr>
          <w:rFonts w:eastAsia="Georgia"/>
          <w:b/>
          <w:bCs/>
          <w:i/>
          <w:iCs/>
          <w:lang w:val="uk-UA" w:eastAsia="ru-RU"/>
        </w:rPr>
        <w:t xml:space="preserve"> жіночим, і тяжким, трохи чи не кінським, </w:t>
      </w:r>
      <w:r w:rsidR="007472A4" w:rsidRPr="00F83D6A">
        <w:rPr>
          <w:rFonts w:eastAsia="Georgia"/>
          <w:i/>
          <w:iCs/>
          <w:lang w:val="uk-UA" w:eastAsia="ru-RU"/>
        </w:rPr>
        <w:t>зате, на диво</w:t>
      </w:r>
      <w:r w:rsidR="007472A4" w:rsidRPr="00F83D6A">
        <w:rPr>
          <w:rFonts w:eastAsia="Georgia"/>
          <w:b/>
          <w:bCs/>
          <w:i/>
          <w:iCs/>
          <w:lang w:val="uk-UA" w:eastAsia="ru-RU"/>
        </w:rPr>
        <w:t xml:space="preserve">, зовсім стравним </w:t>
      </w:r>
      <w:bookmarkEnd w:id="37"/>
      <w:r w:rsidR="007472A4" w:rsidRPr="00F83D6A">
        <w:rPr>
          <w:rFonts w:eastAsia="Georgia"/>
          <w:i/>
          <w:iCs/>
          <w:lang w:val="uk-UA" w:eastAsia="ru-RU"/>
        </w:rPr>
        <w:t>і навіть, коли довго стояти впритул,</w:t>
      </w:r>
      <w:r w:rsidR="007472A4" w:rsidRPr="00F83D6A">
        <w:rPr>
          <w:rFonts w:eastAsia="Georgia"/>
          <w:b/>
          <w:bCs/>
          <w:i/>
          <w:iCs/>
          <w:lang w:val="uk-UA" w:eastAsia="ru-RU"/>
        </w:rPr>
        <w:t xml:space="preserve"> збудним </w:t>
      </w:r>
      <w:r w:rsidR="0072098B" w:rsidRPr="00F83D6A">
        <w:rPr>
          <w:rFonts w:eastAsia="Georgia"/>
          <w:b/>
          <w:bCs/>
          <w:i/>
          <w:iCs/>
          <w:lang w:val="uk-UA" w:eastAsia="ru-RU"/>
        </w:rPr>
        <w:t>–</w:t>
      </w:r>
      <w:r w:rsidR="007472A4" w:rsidRPr="00F83D6A">
        <w:rPr>
          <w:rFonts w:eastAsia="Georgia"/>
          <w:b/>
          <w:bCs/>
          <w:i/>
          <w:iCs/>
          <w:lang w:val="uk-UA" w:eastAsia="ru-RU"/>
        </w:rPr>
        <w:t xml:space="preserve"> чоловічим</w:t>
      </w:r>
      <w:r w:rsidR="007472A4" w:rsidRPr="00F83D6A">
        <w:rPr>
          <w:rFonts w:eastAsia="Georgia"/>
          <w:lang w:val="uk-UA" w:eastAsia="ru-RU"/>
        </w:rPr>
        <w:t xml:space="preserve">… </w:t>
      </w:r>
      <w:r w:rsidR="00F83D6A" w:rsidRPr="00F83D6A">
        <w:rPr>
          <w:rFonts w:eastAsia="Georgia"/>
          <w:lang w:eastAsia="ru-RU"/>
        </w:rPr>
        <w:t>[2</w:t>
      </w:r>
      <w:r w:rsidR="00CD7B8B" w:rsidRPr="00CD7B8B">
        <w:rPr>
          <w:rFonts w:eastAsia="Georgia"/>
          <w:lang w:eastAsia="ru-RU"/>
        </w:rPr>
        <w:t>1</w:t>
      </w:r>
      <w:r w:rsidR="007472A4" w:rsidRPr="00F83D6A">
        <w:rPr>
          <w:rFonts w:eastAsia="Georgia"/>
          <w:lang w:val="uk-UA" w:eastAsia="ru-RU"/>
        </w:rPr>
        <w:t>, с.1</w:t>
      </w:r>
      <w:r w:rsidR="00F83D6A" w:rsidRPr="00F83D6A">
        <w:rPr>
          <w:rFonts w:eastAsia="Georgia"/>
          <w:lang w:eastAsia="ru-RU"/>
        </w:rPr>
        <w:t>]</w:t>
      </w:r>
      <w:r w:rsidR="00AB7782" w:rsidRPr="00F83D6A">
        <w:rPr>
          <w:rFonts w:eastAsia="Georgia"/>
          <w:lang w:val="uk-UA" w:eastAsia="ru-RU"/>
        </w:rPr>
        <w:t>;</w:t>
      </w:r>
      <w:r w:rsidR="00F83D6A" w:rsidRPr="00F83D6A">
        <w:rPr>
          <w:rFonts w:eastAsia="Georgia"/>
          <w:lang w:eastAsia="ru-RU"/>
        </w:rPr>
        <w:t xml:space="preserve"> </w:t>
      </w:r>
      <w:r w:rsidR="007472A4" w:rsidRPr="00F83D6A">
        <w:rPr>
          <w:rFonts w:eastAsia="Georgia"/>
          <w:i/>
          <w:iCs/>
          <w:lang w:eastAsia="ru-RU"/>
        </w:rPr>
        <w:t xml:space="preserve">Що це, де це, це десь не тут, Левкадська скеля... </w:t>
      </w:r>
      <w:bookmarkStart w:id="38" w:name="_Hlk85652352"/>
      <w:r w:rsidR="007472A4" w:rsidRPr="00F83D6A">
        <w:rPr>
          <w:rFonts w:eastAsia="Georgia"/>
          <w:b/>
          <w:bCs/>
          <w:i/>
          <w:iCs/>
          <w:lang w:eastAsia="ru-RU"/>
        </w:rPr>
        <w:t>Дівчина-підліток</w:t>
      </w:r>
      <w:r w:rsidR="007472A4" w:rsidRPr="00F83D6A">
        <w:rPr>
          <w:rFonts w:eastAsia="Georgia"/>
          <w:i/>
          <w:iCs/>
          <w:lang w:eastAsia="ru-RU"/>
        </w:rPr>
        <w:t xml:space="preserve">, вбрана в біле, наближається дорогою, я так люблю білі троянди, їхній прохолодний, затамований </w:t>
      </w:r>
      <w:r w:rsidR="007472A4" w:rsidRPr="00F83D6A">
        <w:rPr>
          <w:rFonts w:eastAsia="Georgia"/>
          <w:b/>
          <w:bCs/>
          <w:i/>
          <w:iCs/>
          <w:lang w:eastAsia="ru-RU"/>
        </w:rPr>
        <w:t>віддих</w:t>
      </w:r>
      <w:r w:rsidR="007472A4" w:rsidRPr="00F83D6A">
        <w:rPr>
          <w:rFonts w:eastAsia="Georgia"/>
          <w:i/>
          <w:iCs/>
          <w:lang w:eastAsia="ru-RU"/>
        </w:rPr>
        <w:t>, так дихає свіжа юна шкіра, ще не просохла після морської купелі</w:t>
      </w:r>
      <w:bookmarkEnd w:id="38"/>
      <w:r w:rsidR="00AB7782" w:rsidRPr="00F83D6A">
        <w:rPr>
          <w:rFonts w:eastAsia="Georgia"/>
          <w:i/>
          <w:iCs/>
          <w:lang w:val="uk-UA" w:eastAsia="ru-RU"/>
        </w:rPr>
        <w:t xml:space="preserve">… </w:t>
      </w:r>
      <w:r w:rsidR="00F83D6A" w:rsidRPr="00F83D6A">
        <w:rPr>
          <w:rFonts w:eastAsia="Georgia"/>
          <w:lang w:eastAsia="ru-RU"/>
        </w:rPr>
        <w:t>[21</w:t>
      </w:r>
      <w:r w:rsidR="00AB7782" w:rsidRPr="00F83D6A">
        <w:rPr>
          <w:rFonts w:eastAsia="Georgia"/>
          <w:lang w:val="uk-UA" w:eastAsia="ru-RU"/>
        </w:rPr>
        <w:t>, с.10</w:t>
      </w:r>
      <w:r w:rsidR="00F83D6A" w:rsidRPr="00F83D6A">
        <w:rPr>
          <w:rFonts w:eastAsia="Georgia"/>
          <w:lang w:eastAsia="ru-RU"/>
        </w:rPr>
        <w:t>]; “</w:t>
      </w:r>
      <w:r w:rsidR="00AB7782" w:rsidRPr="00F83D6A">
        <w:rPr>
          <w:rFonts w:eastAsia="Georgia"/>
          <w:i/>
          <w:iCs/>
          <w:lang w:eastAsia="ru-RU"/>
        </w:rPr>
        <w:t xml:space="preserve">Стрічався я з вашим Едіпом </w:t>
      </w:r>
      <w:r w:rsidR="0072098B" w:rsidRPr="00F83D6A">
        <w:rPr>
          <w:rFonts w:eastAsia="Georgia"/>
          <w:i/>
          <w:iCs/>
          <w:lang w:eastAsia="ru-RU"/>
        </w:rPr>
        <w:t>–</w:t>
      </w:r>
      <w:r w:rsidR="00AB7782" w:rsidRPr="00F83D6A">
        <w:rPr>
          <w:rFonts w:eastAsia="Georgia"/>
          <w:i/>
          <w:iCs/>
          <w:lang w:eastAsia="ru-RU"/>
        </w:rPr>
        <w:t xml:space="preserve"> волохатий як мавпа і наскрізь </w:t>
      </w:r>
      <w:r w:rsidR="00AB7782" w:rsidRPr="00F83D6A">
        <w:rPr>
          <w:rFonts w:eastAsia="Georgia"/>
          <w:b/>
          <w:bCs/>
          <w:i/>
          <w:iCs/>
          <w:lang w:eastAsia="ru-RU"/>
        </w:rPr>
        <w:t>просмерджений</w:t>
      </w:r>
      <w:r w:rsidR="00AB7782" w:rsidRPr="00F83D6A">
        <w:rPr>
          <w:rFonts w:eastAsia="Georgia"/>
          <w:i/>
          <w:iCs/>
          <w:lang w:eastAsia="ru-RU"/>
        </w:rPr>
        <w:t xml:space="preserve"> часником</w:t>
      </w:r>
      <w:r w:rsidR="00F83D6A" w:rsidRPr="00F83D6A">
        <w:rPr>
          <w:rFonts w:eastAsia="Georgia"/>
          <w:i/>
          <w:iCs/>
          <w:lang w:eastAsia="ru-RU"/>
        </w:rPr>
        <w:t>”</w:t>
      </w:r>
      <w:r w:rsidR="00AB7782" w:rsidRPr="00F83D6A">
        <w:rPr>
          <w:rFonts w:eastAsia="Georgia"/>
          <w:i/>
          <w:iCs/>
          <w:lang w:eastAsia="ru-RU"/>
        </w:rPr>
        <w:t>.</w:t>
      </w:r>
      <w:r w:rsidR="00AB7782" w:rsidRPr="00F83D6A">
        <w:rPr>
          <w:rFonts w:eastAsia="Georgia"/>
          <w:i/>
          <w:iCs/>
          <w:lang w:val="uk-UA" w:eastAsia="ru-RU"/>
        </w:rPr>
        <w:t xml:space="preserve"> </w:t>
      </w:r>
      <w:r w:rsidR="00F83D6A" w:rsidRPr="00063ABF">
        <w:rPr>
          <w:rFonts w:eastAsia="Georgia"/>
          <w:lang w:eastAsia="ru-RU"/>
        </w:rPr>
        <w:t>[21</w:t>
      </w:r>
      <w:r w:rsidR="00AB7782" w:rsidRPr="00F83D6A">
        <w:rPr>
          <w:rFonts w:eastAsia="Georgia"/>
          <w:lang w:val="uk-UA" w:eastAsia="ru-RU"/>
        </w:rPr>
        <w:t>, с.25</w:t>
      </w:r>
      <w:r w:rsidR="00F83D6A" w:rsidRPr="00063ABF">
        <w:rPr>
          <w:rFonts w:eastAsia="Georgia"/>
          <w:lang w:eastAsia="ru-RU"/>
        </w:rPr>
        <w:t>];</w:t>
      </w:r>
    </w:p>
    <w:p w14:paraId="4BB297ED" w14:textId="600B45A3" w:rsidR="000645C9" w:rsidRPr="000645C9" w:rsidRDefault="00AF19EC" w:rsidP="00AF19EC">
      <w:pPr>
        <w:pStyle w:val="a9"/>
        <w:numPr>
          <w:ilvl w:val="0"/>
          <w:numId w:val="6"/>
        </w:numPr>
        <w:tabs>
          <w:tab w:val="left" w:pos="851"/>
        </w:tabs>
        <w:spacing w:after="0" w:line="360" w:lineRule="auto"/>
        <w:ind w:left="0" w:firstLine="709"/>
        <w:jc w:val="both"/>
        <w:rPr>
          <w:lang w:val="uk-UA"/>
        </w:rPr>
      </w:pPr>
      <w:r w:rsidRPr="00AF19EC">
        <w:rPr>
          <w:lang w:val="uk-UA"/>
        </w:rPr>
        <w:t xml:space="preserve"> </w:t>
      </w:r>
      <w:r w:rsidR="000645C9">
        <w:rPr>
          <w:lang w:val="uk-UA"/>
        </w:rPr>
        <w:t>з</w:t>
      </w:r>
      <w:r w:rsidR="00A70DF0" w:rsidRPr="00F83D6A">
        <w:rPr>
          <w:lang w:val="uk-UA"/>
        </w:rPr>
        <w:t>апах – відчуття, що супроводжує певний емоційний стан героя (героїні)</w:t>
      </w:r>
      <w:r w:rsidR="00AB7782" w:rsidRPr="00F83D6A">
        <w:rPr>
          <w:lang w:val="uk-UA"/>
        </w:rPr>
        <w:t xml:space="preserve"> або спогади:</w:t>
      </w:r>
      <w:r w:rsidR="00F83D6A" w:rsidRPr="00F83D6A">
        <w:rPr>
          <w:lang w:val="uk-UA"/>
        </w:rPr>
        <w:t xml:space="preserve"> </w:t>
      </w:r>
      <w:r w:rsidR="00AB7782" w:rsidRPr="00F83D6A">
        <w:rPr>
          <w:i/>
          <w:iCs/>
          <w:lang w:val="uk-UA"/>
        </w:rPr>
        <w:t>…од палуби йшов запах свіжоструганих дощок (запах домовини, подумала я, здригаючись, я-бо знала, як пахне людська смерть)…</w:t>
      </w:r>
      <w:r w:rsidR="00F83D6A" w:rsidRPr="00F83D6A">
        <w:rPr>
          <w:lang w:val="uk-UA"/>
        </w:rPr>
        <w:t>[21</w:t>
      </w:r>
      <w:r w:rsidR="00AB7782" w:rsidRPr="00F83D6A">
        <w:rPr>
          <w:lang w:val="uk-UA"/>
        </w:rPr>
        <w:t>, с.</w:t>
      </w:r>
      <w:r w:rsidR="00BC62E8" w:rsidRPr="00F83D6A">
        <w:rPr>
          <w:lang w:val="uk-UA"/>
        </w:rPr>
        <w:t>13</w:t>
      </w:r>
      <w:r w:rsidR="00F83D6A" w:rsidRPr="00F83D6A">
        <w:rPr>
          <w:lang w:val="uk-UA"/>
        </w:rPr>
        <w:t>]</w:t>
      </w:r>
      <w:r w:rsidR="00BC62E8" w:rsidRPr="00F83D6A">
        <w:rPr>
          <w:lang w:val="uk-UA"/>
        </w:rPr>
        <w:t>;</w:t>
      </w:r>
      <w:bookmarkStart w:id="39" w:name="_Hlk85714211"/>
      <w:r w:rsidR="00F83D6A" w:rsidRPr="00F83D6A">
        <w:rPr>
          <w:lang w:val="uk-UA"/>
        </w:rPr>
        <w:t xml:space="preserve"> </w:t>
      </w:r>
      <w:r w:rsidR="00BC62E8" w:rsidRPr="00F83D6A">
        <w:rPr>
          <w:rFonts w:eastAsia="Georgia"/>
          <w:i/>
          <w:iCs/>
          <w:lang w:val="uk-UA" w:eastAsia="ru-RU"/>
        </w:rPr>
        <w:t xml:space="preserve">…душні хутра ще зберігали пилковий </w:t>
      </w:r>
      <w:r w:rsidR="00BC62E8" w:rsidRPr="00F83D6A">
        <w:rPr>
          <w:rFonts w:eastAsia="Georgia"/>
          <w:b/>
          <w:bCs/>
          <w:i/>
          <w:iCs/>
          <w:lang w:val="uk-UA" w:eastAsia="ru-RU"/>
        </w:rPr>
        <w:t>віддих</w:t>
      </w:r>
      <w:r w:rsidR="00BC62E8" w:rsidRPr="00F83D6A">
        <w:rPr>
          <w:rFonts w:eastAsia="Georgia"/>
          <w:i/>
          <w:iCs/>
          <w:lang w:val="uk-UA" w:eastAsia="ru-RU"/>
        </w:rPr>
        <w:t xml:space="preserve"> довоєнних європейських готелів, жіночих парфумів, золотавих залаштункових порохів, оксамитних портьєр з китицями, кожухи ж </w:t>
      </w:r>
      <w:r w:rsidR="00BC62E8" w:rsidRPr="00F83D6A">
        <w:rPr>
          <w:rFonts w:eastAsia="Georgia"/>
          <w:b/>
          <w:bCs/>
          <w:i/>
          <w:iCs/>
          <w:lang w:val="uk-UA" w:eastAsia="ru-RU"/>
        </w:rPr>
        <w:t xml:space="preserve">пахли </w:t>
      </w:r>
      <w:r w:rsidR="00BC62E8" w:rsidRPr="00F83D6A">
        <w:rPr>
          <w:rFonts w:eastAsia="Georgia"/>
          <w:i/>
          <w:iCs/>
          <w:lang w:val="uk-UA" w:eastAsia="ru-RU"/>
        </w:rPr>
        <w:t xml:space="preserve">гостро й тяжко, як і годиться кожухам, </w:t>
      </w:r>
      <w:r w:rsidR="0072098B" w:rsidRPr="00F83D6A">
        <w:rPr>
          <w:rFonts w:eastAsia="Georgia"/>
          <w:i/>
          <w:iCs/>
          <w:lang w:val="uk-UA" w:eastAsia="ru-RU"/>
        </w:rPr>
        <w:t>–</w:t>
      </w:r>
      <w:r w:rsidR="00BC62E8" w:rsidRPr="00F83D6A">
        <w:rPr>
          <w:rFonts w:eastAsia="Georgia"/>
          <w:i/>
          <w:iCs/>
          <w:lang w:val="uk-UA" w:eastAsia="ru-RU"/>
        </w:rPr>
        <w:t xml:space="preserve"> там був квасний </w:t>
      </w:r>
      <w:r w:rsidR="00BC62E8" w:rsidRPr="00F83D6A">
        <w:rPr>
          <w:rFonts w:eastAsia="Georgia"/>
          <w:b/>
          <w:bCs/>
          <w:i/>
          <w:iCs/>
          <w:lang w:val="uk-UA" w:eastAsia="ru-RU"/>
        </w:rPr>
        <w:t>дух</w:t>
      </w:r>
      <w:r w:rsidR="00BC62E8" w:rsidRPr="00F83D6A">
        <w:rPr>
          <w:rFonts w:eastAsia="Georgia"/>
          <w:i/>
          <w:iCs/>
          <w:lang w:val="uk-UA" w:eastAsia="ru-RU"/>
        </w:rPr>
        <w:t xml:space="preserve"> застояного поту й невідмивного бруду під нігтями,</w:t>
      </w:r>
      <w:bookmarkEnd w:id="39"/>
      <w:r w:rsidR="00BC62E8" w:rsidRPr="00F83D6A">
        <w:rPr>
          <w:rFonts w:eastAsia="Georgia"/>
          <w:i/>
          <w:iCs/>
          <w:lang w:val="uk-UA" w:eastAsia="ru-RU"/>
        </w:rPr>
        <w:t xml:space="preserve"> стаєнного диму й кулеші з молоком, </w:t>
      </w:r>
      <w:bookmarkStart w:id="40" w:name="_Hlk88256081"/>
      <w:r w:rsidR="00BC62E8" w:rsidRPr="00F83D6A">
        <w:rPr>
          <w:rFonts w:eastAsia="Georgia"/>
          <w:i/>
          <w:iCs/>
          <w:lang w:val="uk-UA" w:eastAsia="ru-RU"/>
        </w:rPr>
        <w:t xml:space="preserve">напівзвіриний </w:t>
      </w:r>
      <w:r w:rsidR="00BC62E8" w:rsidRPr="00F83D6A">
        <w:rPr>
          <w:rFonts w:eastAsia="Georgia"/>
          <w:b/>
          <w:bCs/>
          <w:i/>
          <w:iCs/>
          <w:lang w:val="uk-UA" w:eastAsia="ru-RU"/>
        </w:rPr>
        <w:t>сопух</w:t>
      </w:r>
      <w:r w:rsidR="00BC62E8" w:rsidRPr="00F83D6A">
        <w:rPr>
          <w:rFonts w:eastAsia="Georgia"/>
          <w:i/>
          <w:iCs/>
          <w:lang w:val="uk-UA" w:eastAsia="ru-RU"/>
        </w:rPr>
        <w:t xml:space="preserve"> селянської хати </w:t>
      </w:r>
      <w:bookmarkEnd w:id="40"/>
      <w:r w:rsidR="00BC62E8" w:rsidRPr="00F83D6A">
        <w:rPr>
          <w:rFonts w:eastAsia="Georgia"/>
          <w:i/>
          <w:iCs/>
          <w:lang w:val="uk-UA" w:eastAsia="ru-RU"/>
        </w:rPr>
        <w:t xml:space="preserve">й сумний, церковний </w:t>
      </w:r>
      <w:r w:rsidR="00BC62E8" w:rsidRPr="00F83D6A">
        <w:rPr>
          <w:rFonts w:eastAsia="Georgia"/>
          <w:b/>
          <w:bCs/>
          <w:i/>
          <w:iCs/>
          <w:lang w:val="uk-UA" w:eastAsia="ru-RU"/>
        </w:rPr>
        <w:t>запах</w:t>
      </w:r>
      <w:r w:rsidR="00BC62E8" w:rsidRPr="00F83D6A">
        <w:rPr>
          <w:rFonts w:eastAsia="Georgia"/>
          <w:i/>
          <w:iCs/>
          <w:lang w:val="uk-UA" w:eastAsia="ru-RU"/>
        </w:rPr>
        <w:t xml:space="preserve"> воскових свічок… </w:t>
      </w:r>
      <w:r w:rsidR="00F83D6A" w:rsidRPr="00F83D6A">
        <w:rPr>
          <w:rFonts w:eastAsia="Georgia"/>
          <w:lang w:val="uk-UA" w:eastAsia="ru-RU"/>
        </w:rPr>
        <w:t>[</w:t>
      </w:r>
      <w:r w:rsidR="00BC62E8" w:rsidRPr="00F83D6A">
        <w:rPr>
          <w:rFonts w:eastAsia="Georgia"/>
          <w:lang w:val="uk-UA" w:eastAsia="ru-RU"/>
        </w:rPr>
        <w:t>2</w:t>
      </w:r>
      <w:r w:rsidR="00F83D6A" w:rsidRPr="00F83D6A">
        <w:rPr>
          <w:rFonts w:eastAsia="Georgia"/>
          <w:lang w:val="uk-UA" w:eastAsia="ru-RU"/>
        </w:rPr>
        <w:t>2</w:t>
      </w:r>
      <w:r w:rsidR="00BC62E8" w:rsidRPr="00F83D6A">
        <w:rPr>
          <w:rFonts w:eastAsia="Georgia"/>
          <w:lang w:val="uk-UA" w:eastAsia="ru-RU"/>
        </w:rPr>
        <w:t>, с.</w:t>
      </w:r>
      <w:r>
        <w:rPr>
          <w:rFonts w:eastAsia="Georgia"/>
          <w:lang w:val="en-US" w:eastAsia="ru-RU"/>
        </w:rPr>
        <w:t> </w:t>
      </w:r>
      <w:r w:rsidR="00BC62E8" w:rsidRPr="00F83D6A">
        <w:rPr>
          <w:rFonts w:eastAsia="Georgia"/>
          <w:lang w:val="uk-UA" w:eastAsia="ru-RU"/>
        </w:rPr>
        <w:t>9</w:t>
      </w:r>
      <w:r w:rsidR="00F83D6A" w:rsidRPr="00F83D6A">
        <w:rPr>
          <w:rFonts w:eastAsia="Georgia"/>
          <w:lang w:val="uk-UA" w:eastAsia="ru-RU"/>
        </w:rPr>
        <w:t xml:space="preserve">]; </w:t>
      </w:r>
      <w:bookmarkStart w:id="41" w:name="_Hlk88258340"/>
      <w:r w:rsidR="00B044CC" w:rsidRPr="00F83D6A">
        <w:rPr>
          <w:rFonts w:eastAsia="Georgia"/>
          <w:lang w:val="uk-UA" w:eastAsia="ru-RU"/>
        </w:rPr>
        <w:t>…</w:t>
      </w:r>
      <w:r w:rsidR="00B044CC" w:rsidRPr="00F83D6A">
        <w:rPr>
          <w:rFonts w:eastAsia="Georgia"/>
          <w:i/>
          <w:iCs/>
          <w:lang w:val="uk-UA" w:eastAsia="ru-RU"/>
        </w:rPr>
        <w:t xml:space="preserve">і неважко навіть уявити, що твоя мама, тоді молодша, ніж ти тепер, твоя струнка і тепла мама, від якої завжди так </w:t>
      </w:r>
      <w:r w:rsidR="00B044CC" w:rsidRPr="00F83D6A">
        <w:rPr>
          <w:rFonts w:eastAsia="Georgia"/>
          <w:b/>
          <w:bCs/>
          <w:i/>
          <w:iCs/>
          <w:lang w:val="uk-UA" w:eastAsia="ru-RU"/>
        </w:rPr>
        <w:t>гарно пахло</w:t>
      </w:r>
      <w:r w:rsidR="00B044CC" w:rsidRPr="00F83D6A">
        <w:rPr>
          <w:rFonts w:eastAsia="Georgia"/>
          <w:i/>
          <w:iCs/>
          <w:lang w:val="uk-UA" w:eastAsia="ru-RU"/>
        </w:rPr>
        <w:t xml:space="preserve">… </w:t>
      </w:r>
      <w:r w:rsidR="00F83D6A" w:rsidRPr="00F83D6A">
        <w:rPr>
          <w:rFonts w:eastAsia="Georgia"/>
          <w:lang w:val="uk-UA" w:eastAsia="ru-RU"/>
        </w:rPr>
        <w:t>[</w:t>
      </w:r>
      <w:r w:rsidR="00B044CC" w:rsidRPr="00F83D6A">
        <w:rPr>
          <w:rFonts w:eastAsia="Georgia"/>
          <w:lang w:val="uk-UA" w:eastAsia="ru-RU"/>
        </w:rPr>
        <w:t>2</w:t>
      </w:r>
      <w:r w:rsidR="00CD7B8B" w:rsidRPr="00CD7B8B">
        <w:rPr>
          <w:rFonts w:eastAsia="Georgia"/>
          <w:lang w:val="uk-UA" w:eastAsia="ru-RU"/>
        </w:rPr>
        <w:t>2</w:t>
      </w:r>
      <w:r w:rsidR="00B044CC" w:rsidRPr="00F83D6A">
        <w:rPr>
          <w:rFonts w:eastAsia="Georgia"/>
          <w:lang w:val="uk-UA" w:eastAsia="ru-RU"/>
        </w:rPr>
        <w:t>, с.4</w:t>
      </w:r>
      <w:r w:rsidR="00F83D6A" w:rsidRPr="00F83D6A">
        <w:rPr>
          <w:rFonts w:eastAsia="Georgia"/>
          <w:lang w:val="uk-UA" w:eastAsia="ru-RU"/>
        </w:rPr>
        <w:t>]</w:t>
      </w:r>
      <w:r w:rsidR="00B044CC" w:rsidRPr="00F83D6A">
        <w:rPr>
          <w:rFonts w:eastAsia="Georgia"/>
          <w:lang w:val="uk-UA" w:eastAsia="ru-RU"/>
        </w:rPr>
        <w:t>;</w:t>
      </w:r>
      <w:bookmarkEnd w:id="41"/>
      <w:r w:rsidR="00F83D6A" w:rsidRPr="00F83D6A">
        <w:rPr>
          <w:rFonts w:eastAsia="Georgia"/>
          <w:lang w:val="uk-UA" w:eastAsia="ru-RU"/>
        </w:rPr>
        <w:t xml:space="preserve"> </w:t>
      </w:r>
      <w:r w:rsidR="00FE30E6" w:rsidRPr="00F83D6A">
        <w:rPr>
          <w:rFonts w:eastAsia="Georgia"/>
          <w:lang w:val="uk-UA" w:eastAsia="ru-RU"/>
        </w:rPr>
        <w:t>…</w:t>
      </w:r>
      <w:r w:rsidR="00FE30E6" w:rsidRPr="00F83D6A">
        <w:rPr>
          <w:rFonts w:eastAsia="Georgia"/>
          <w:i/>
          <w:iCs/>
          <w:lang w:val="uk-UA" w:eastAsia="ru-RU"/>
        </w:rPr>
        <w:t xml:space="preserve">їй здалося на мить, паче вона розчиняється в повітрі, розпливається незримою хмаркою, обтікаючи спокійні, в продихах червінькового нальоту, соснові стовбури, </w:t>
      </w:r>
      <w:r w:rsidR="0072098B" w:rsidRPr="00F83D6A">
        <w:rPr>
          <w:rFonts w:eastAsia="Georgia"/>
          <w:i/>
          <w:iCs/>
          <w:lang w:val="uk-UA" w:eastAsia="ru-RU"/>
        </w:rPr>
        <w:t>–</w:t>
      </w:r>
      <w:r w:rsidR="00FE30E6" w:rsidRPr="00F83D6A">
        <w:rPr>
          <w:rFonts w:eastAsia="Georgia"/>
          <w:i/>
          <w:iCs/>
          <w:lang w:val="uk-UA" w:eastAsia="ru-RU"/>
        </w:rPr>
        <w:t xml:space="preserve"> і </w:t>
      </w:r>
      <w:r w:rsidR="0072098B" w:rsidRPr="00F83D6A">
        <w:rPr>
          <w:rFonts w:eastAsia="Georgia"/>
          <w:i/>
          <w:iCs/>
          <w:lang w:val="uk-UA" w:eastAsia="ru-RU"/>
        </w:rPr>
        <w:t>–</w:t>
      </w:r>
      <w:r w:rsidR="00FE30E6" w:rsidRPr="00F83D6A">
        <w:rPr>
          <w:rFonts w:eastAsia="Georgia"/>
          <w:i/>
          <w:iCs/>
          <w:lang w:val="uk-UA" w:eastAsia="ru-RU"/>
        </w:rPr>
        <w:t xml:space="preserve"> далі, далі, в непорушно застиглу глибоку зелень чагарника. </w:t>
      </w:r>
      <w:bookmarkStart w:id="42" w:name="_Hlk85651712"/>
      <w:r w:rsidR="00FE30E6" w:rsidRPr="00F83D6A">
        <w:rPr>
          <w:rFonts w:eastAsia="Georgia"/>
          <w:i/>
          <w:iCs/>
          <w:lang w:val="uk-UA" w:eastAsia="ru-RU"/>
        </w:rPr>
        <w:t xml:space="preserve">Пахло вільгістю, загуслими рослинними соками </w:t>
      </w:r>
      <w:r w:rsidR="0072098B" w:rsidRPr="00F83D6A">
        <w:rPr>
          <w:rFonts w:eastAsia="Georgia"/>
          <w:i/>
          <w:iCs/>
          <w:lang w:val="uk-UA" w:eastAsia="ru-RU"/>
        </w:rPr>
        <w:t>–</w:t>
      </w:r>
      <w:r w:rsidR="00FE30E6" w:rsidRPr="00F83D6A">
        <w:rPr>
          <w:rFonts w:eastAsia="Georgia"/>
          <w:i/>
          <w:iCs/>
          <w:lang w:val="uk-UA" w:eastAsia="ru-RU"/>
        </w:rPr>
        <w:t xml:space="preserve"> </w:t>
      </w:r>
      <w:r w:rsidR="00FE30E6" w:rsidRPr="00F83D6A">
        <w:rPr>
          <w:rFonts w:eastAsia="Georgia"/>
          <w:b/>
          <w:bCs/>
          <w:i/>
          <w:iCs/>
          <w:lang w:val="uk-UA" w:eastAsia="ru-RU"/>
        </w:rPr>
        <w:t>пахло життям</w:t>
      </w:r>
      <w:r w:rsidR="00FE30E6" w:rsidRPr="00F83D6A">
        <w:rPr>
          <w:rFonts w:eastAsia="Georgia"/>
          <w:i/>
          <w:iCs/>
          <w:lang w:val="uk-UA" w:eastAsia="ru-RU"/>
        </w:rPr>
        <w:t>.</w:t>
      </w:r>
      <w:bookmarkEnd w:id="42"/>
      <w:r w:rsidR="00FE30E6" w:rsidRPr="00F83D6A">
        <w:rPr>
          <w:rFonts w:eastAsia="Georgia"/>
          <w:i/>
          <w:iCs/>
          <w:lang w:val="uk-UA" w:eastAsia="ru-RU"/>
        </w:rPr>
        <w:t xml:space="preserve"> </w:t>
      </w:r>
      <w:r w:rsidR="00F83D6A" w:rsidRPr="00063ABF">
        <w:rPr>
          <w:rFonts w:eastAsia="Georgia"/>
          <w:lang w:val="uk-UA" w:eastAsia="ru-RU"/>
        </w:rPr>
        <w:t>[</w:t>
      </w:r>
      <w:r w:rsidR="00CD7B8B" w:rsidRPr="00DA4CE1">
        <w:rPr>
          <w:rFonts w:eastAsia="Georgia"/>
          <w:lang w:val="uk-UA" w:eastAsia="ru-RU"/>
        </w:rPr>
        <w:t>21</w:t>
      </w:r>
      <w:r w:rsidR="00FE30E6" w:rsidRPr="00F83D6A">
        <w:rPr>
          <w:rFonts w:eastAsia="Georgia"/>
          <w:lang w:val="uk-UA" w:eastAsia="ru-RU"/>
        </w:rPr>
        <w:t>, с.3</w:t>
      </w:r>
      <w:r w:rsidR="00F83D6A" w:rsidRPr="00063ABF">
        <w:rPr>
          <w:rFonts w:eastAsia="Georgia"/>
          <w:lang w:val="uk-UA" w:eastAsia="ru-RU"/>
        </w:rPr>
        <w:t>];</w:t>
      </w:r>
    </w:p>
    <w:p w14:paraId="7F21D7EC" w14:textId="65830D82" w:rsidR="00F51ED8" w:rsidRPr="000645C9" w:rsidRDefault="00AF19EC" w:rsidP="00AF19EC">
      <w:pPr>
        <w:pStyle w:val="a9"/>
        <w:numPr>
          <w:ilvl w:val="0"/>
          <w:numId w:val="6"/>
        </w:numPr>
        <w:tabs>
          <w:tab w:val="left" w:pos="851"/>
        </w:tabs>
        <w:spacing w:after="0" w:line="360" w:lineRule="auto"/>
        <w:ind w:left="0" w:firstLine="709"/>
        <w:jc w:val="both"/>
        <w:rPr>
          <w:lang w:val="uk-UA"/>
        </w:rPr>
      </w:pPr>
      <w:r w:rsidRPr="00AF19EC">
        <w:rPr>
          <w:lang w:val="uk-UA"/>
        </w:rPr>
        <w:lastRenderedPageBreak/>
        <w:t xml:space="preserve"> </w:t>
      </w:r>
      <w:r w:rsidR="000645C9" w:rsidRPr="000645C9">
        <w:rPr>
          <w:lang w:val="uk-UA"/>
        </w:rPr>
        <w:t>з</w:t>
      </w:r>
      <w:r w:rsidR="00A70DF0" w:rsidRPr="000645C9">
        <w:rPr>
          <w:lang w:val="uk-UA"/>
        </w:rPr>
        <w:t>апах – характеристика персонажів</w:t>
      </w:r>
      <w:r w:rsidR="00F83D6A" w:rsidRPr="000645C9">
        <w:rPr>
          <w:lang w:val="uk-UA"/>
        </w:rPr>
        <w:t>: ..</w:t>
      </w:r>
      <w:r w:rsidR="00AB7782" w:rsidRPr="000645C9">
        <w:rPr>
          <w:rFonts w:eastAsia="Georgia"/>
          <w:i/>
          <w:iCs/>
          <w:lang w:val="uk-UA" w:eastAsia="ru-RU"/>
        </w:rPr>
        <w:t xml:space="preserve">.руки теж коричневі, мов роз’їдені горіховим соком, і </w:t>
      </w:r>
      <w:r w:rsidR="00AB7782" w:rsidRPr="000645C9">
        <w:rPr>
          <w:rFonts w:eastAsia="Georgia"/>
          <w:b/>
          <w:bCs/>
          <w:i/>
          <w:iCs/>
          <w:lang w:val="uk-UA" w:eastAsia="ru-RU"/>
        </w:rPr>
        <w:t>пахне</w:t>
      </w:r>
      <w:r w:rsidR="00AB7782" w:rsidRPr="000645C9">
        <w:rPr>
          <w:rFonts w:eastAsia="Georgia"/>
          <w:i/>
          <w:iCs/>
          <w:lang w:val="uk-UA" w:eastAsia="ru-RU"/>
        </w:rPr>
        <w:t xml:space="preserve"> від неї не по-міському </w:t>
      </w:r>
      <w:r w:rsidR="0072098B" w:rsidRPr="000645C9">
        <w:rPr>
          <w:rFonts w:eastAsia="Georgia"/>
          <w:i/>
          <w:iCs/>
          <w:lang w:val="uk-UA" w:eastAsia="ru-RU"/>
        </w:rPr>
        <w:t>–</w:t>
      </w:r>
      <w:r w:rsidR="00AB7782" w:rsidRPr="000645C9">
        <w:rPr>
          <w:rFonts w:eastAsia="Georgia"/>
          <w:i/>
          <w:iCs/>
          <w:lang w:val="uk-UA" w:eastAsia="ru-RU"/>
        </w:rPr>
        <w:t xml:space="preserve"> чи то сухотрав’ям, чи цвіллю, чи злежаним полотном…</w:t>
      </w:r>
      <w:r w:rsidR="00F83D6A" w:rsidRPr="000645C9">
        <w:rPr>
          <w:rFonts w:eastAsia="Georgia"/>
          <w:lang w:val="uk-UA" w:eastAsia="ru-RU"/>
        </w:rPr>
        <w:t>[21</w:t>
      </w:r>
      <w:r w:rsidR="00AB7782" w:rsidRPr="000645C9">
        <w:rPr>
          <w:rFonts w:eastAsia="Georgia"/>
          <w:lang w:val="uk-UA" w:eastAsia="ru-RU"/>
        </w:rPr>
        <w:t>, с.37</w:t>
      </w:r>
      <w:r w:rsidR="00F83D6A" w:rsidRPr="000645C9">
        <w:rPr>
          <w:rFonts w:eastAsia="Georgia"/>
          <w:lang w:val="uk-UA" w:eastAsia="ru-RU"/>
        </w:rPr>
        <w:t>]</w:t>
      </w:r>
      <w:r w:rsidR="00AB7782" w:rsidRPr="000645C9">
        <w:rPr>
          <w:rFonts w:eastAsia="Georgia"/>
          <w:lang w:val="uk-UA" w:eastAsia="ru-RU"/>
        </w:rPr>
        <w:t>;</w:t>
      </w:r>
      <w:r w:rsidR="00F83D6A" w:rsidRPr="000645C9">
        <w:rPr>
          <w:rFonts w:eastAsia="Georgia"/>
          <w:lang w:val="uk-UA" w:eastAsia="ru-RU"/>
        </w:rPr>
        <w:t xml:space="preserve"> …</w:t>
      </w:r>
      <w:r w:rsidR="00BC62E8" w:rsidRPr="000645C9">
        <w:rPr>
          <w:rFonts w:eastAsia="Georgia"/>
          <w:i/>
          <w:iCs/>
          <w:lang w:val="uk-UA" w:eastAsia="ru-RU"/>
        </w:rPr>
        <w:t xml:space="preserve">лишаючи по собі </w:t>
      </w:r>
      <w:r w:rsidR="00BC62E8" w:rsidRPr="000645C9">
        <w:rPr>
          <w:rFonts w:eastAsia="Georgia"/>
          <w:b/>
          <w:bCs/>
          <w:i/>
          <w:iCs/>
          <w:lang w:val="uk-UA" w:eastAsia="ru-RU"/>
        </w:rPr>
        <w:t>задушливий парфумний шлейф</w:t>
      </w:r>
      <w:r w:rsidR="00BC62E8" w:rsidRPr="000645C9">
        <w:rPr>
          <w:rFonts w:eastAsia="Georgia"/>
          <w:i/>
          <w:iCs/>
          <w:lang w:val="uk-UA" w:eastAsia="ru-RU"/>
        </w:rPr>
        <w:t xml:space="preserve"> (од якого розіритовані мужчини з двістірубльовою платнею подумки перетворюються на ґвалтівників-садистів)…</w:t>
      </w:r>
      <w:r w:rsidR="00F83D6A" w:rsidRPr="000645C9">
        <w:rPr>
          <w:rFonts w:eastAsia="Georgia"/>
          <w:lang w:val="uk-UA" w:eastAsia="ru-RU"/>
        </w:rPr>
        <w:t>[21</w:t>
      </w:r>
      <w:r w:rsidR="00BC62E8" w:rsidRPr="000645C9">
        <w:rPr>
          <w:rFonts w:eastAsia="Georgia"/>
          <w:lang w:val="uk-UA" w:eastAsia="ru-RU"/>
        </w:rPr>
        <w:t>, с.12</w:t>
      </w:r>
      <w:r w:rsidR="00F83D6A" w:rsidRPr="000645C9">
        <w:rPr>
          <w:rFonts w:eastAsia="Georgia"/>
          <w:lang w:val="uk-UA" w:eastAsia="ru-RU"/>
        </w:rPr>
        <w:t>]</w:t>
      </w:r>
      <w:r w:rsidR="00B044CC" w:rsidRPr="000645C9">
        <w:rPr>
          <w:rFonts w:eastAsia="Georgia"/>
          <w:lang w:val="uk-UA" w:eastAsia="ru-RU"/>
        </w:rPr>
        <w:t>;</w:t>
      </w:r>
      <w:r w:rsidR="00F83D6A" w:rsidRPr="000645C9">
        <w:rPr>
          <w:rFonts w:eastAsia="Georgia"/>
          <w:lang w:val="uk-UA" w:eastAsia="ru-RU"/>
        </w:rPr>
        <w:t xml:space="preserve"> </w:t>
      </w:r>
      <w:r w:rsidR="00B044CC" w:rsidRPr="000645C9">
        <w:rPr>
          <w:rFonts w:eastAsia="Georgia"/>
          <w:i/>
          <w:iCs/>
          <w:lang w:val="uk-UA" w:eastAsia="ru-RU"/>
        </w:rPr>
        <w:t xml:space="preserve">загнала в кут і, </w:t>
      </w:r>
      <w:r w:rsidR="00B044CC" w:rsidRPr="000645C9">
        <w:rPr>
          <w:rFonts w:eastAsia="Georgia"/>
          <w:b/>
          <w:bCs/>
          <w:i/>
          <w:iCs/>
          <w:lang w:val="uk-UA" w:eastAsia="ru-RU"/>
        </w:rPr>
        <w:t>дурманно обвіваючи Парижем</w:t>
      </w:r>
      <w:r w:rsidR="00B044CC" w:rsidRPr="000645C9">
        <w:rPr>
          <w:rFonts w:eastAsia="Georgia"/>
          <w:i/>
          <w:iCs/>
          <w:lang w:val="uk-UA" w:eastAsia="ru-RU"/>
        </w:rPr>
        <w:t xml:space="preserve"> та виграючи лискучими, обягнутими шкіряною спідницею стегнами й діамантовими вушними дармовисами… </w:t>
      </w:r>
      <w:r w:rsidR="00F83D6A" w:rsidRPr="000645C9">
        <w:rPr>
          <w:rFonts w:eastAsia="Georgia"/>
          <w:lang w:val="uk-UA" w:eastAsia="ru-RU"/>
        </w:rPr>
        <w:t>[21</w:t>
      </w:r>
      <w:r w:rsidR="00B044CC" w:rsidRPr="000645C9">
        <w:rPr>
          <w:rFonts w:eastAsia="Georgia"/>
          <w:lang w:val="uk-UA" w:eastAsia="ru-RU"/>
        </w:rPr>
        <w:t>, с.12</w:t>
      </w:r>
      <w:r w:rsidR="00F83D6A" w:rsidRPr="000645C9">
        <w:rPr>
          <w:rFonts w:eastAsia="Georgia"/>
          <w:lang w:val="uk-UA" w:eastAsia="ru-RU"/>
        </w:rPr>
        <w:t>]</w:t>
      </w:r>
      <w:r w:rsidR="00B044CC" w:rsidRPr="000645C9">
        <w:rPr>
          <w:rFonts w:eastAsia="Georgia"/>
          <w:lang w:val="uk-UA" w:eastAsia="ru-RU"/>
        </w:rPr>
        <w:t>;</w:t>
      </w:r>
      <w:r w:rsidR="00F83D6A" w:rsidRPr="000645C9">
        <w:rPr>
          <w:rFonts w:eastAsia="Georgia"/>
          <w:lang w:val="uk-UA" w:eastAsia="ru-RU"/>
        </w:rPr>
        <w:t xml:space="preserve"> </w:t>
      </w:r>
      <w:bookmarkStart w:id="43" w:name="_Hlk88256862"/>
      <w:r w:rsidR="00F83D6A" w:rsidRPr="000645C9">
        <w:rPr>
          <w:rFonts w:eastAsia="Georgia"/>
          <w:lang w:val="uk-UA" w:eastAsia="ru-RU"/>
        </w:rPr>
        <w:t>..</w:t>
      </w:r>
      <w:r w:rsidR="00B044CC" w:rsidRPr="000645C9">
        <w:rPr>
          <w:rFonts w:eastAsia="Georgia"/>
          <w:i/>
          <w:iCs/>
          <w:lang w:val="uk-UA" w:eastAsia="ru-RU"/>
        </w:rPr>
        <w:t xml:space="preserve">.від неї </w:t>
      </w:r>
      <w:r w:rsidR="00B044CC" w:rsidRPr="000645C9">
        <w:rPr>
          <w:rFonts w:eastAsia="Georgia"/>
          <w:b/>
          <w:bCs/>
          <w:i/>
          <w:iCs/>
          <w:lang w:val="uk-UA" w:eastAsia="ru-RU"/>
        </w:rPr>
        <w:t>пахло</w:t>
      </w:r>
      <w:r w:rsidR="00B044CC" w:rsidRPr="000645C9">
        <w:rPr>
          <w:rFonts w:eastAsia="Georgia"/>
          <w:i/>
          <w:iCs/>
          <w:lang w:val="uk-UA" w:eastAsia="ru-RU"/>
        </w:rPr>
        <w:t xml:space="preserve"> домашньою ванільною здобою, канікулами в Гаграх, конфіскованим у третьому поколінні антикваріатом і п’ятикімнатною квартирою в будинку, спорудженому військовополоненими…</w:t>
      </w:r>
      <w:r w:rsidR="00F83D6A" w:rsidRPr="000645C9">
        <w:rPr>
          <w:rFonts w:eastAsia="Georgia"/>
          <w:lang w:val="uk-UA" w:eastAsia="ru-RU"/>
        </w:rPr>
        <w:t>[20</w:t>
      </w:r>
      <w:r w:rsidR="00B044CC" w:rsidRPr="000645C9">
        <w:rPr>
          <w:rFonts w:eastAsia="Georgia"/>
          <w:lang w:val="uk-UA" w:eastAsia="ru-RU"/>
        </w:rPr>
        <w:t>, с.4</w:t>
      </w:r>
      <w:bookmarkEnd w:id="43"/>
      <w:r w:rsidR="00F83D6A" w:rsidRPr="000645C9">
        <w:rPr>
          <w:rFonts w:eastAsia="Georgia"/>
          <w:lang w:val="uk-UA" w:eastAsia="ru-RU"/>
        </w:rPr>
        <w:t>].</w:t>
      </w:r>
    </w:p>
    <w:p w14:paraId="6EAA4C15" w14:textId="77777777" w:rsidR="00132C5F" w:rsidRDefault="00A70DF0" w:rsidP="009403B1">
      <w:pPr>
        <w:tabs>
          <w:tab w:val="left" w:pos="709"/>
        </w:tabs>
        <w:spacing w:after="0" w:line="360" w:lineRule="auto"/>
        <w:ind w:firstLine="709"/>
        <w:jc w:val="both"/>
        <w:rPr>
          <w:lang w:val="uk-UA"/>
        </w:rPr>
      </w:pPr>
      <w:r w:rsidRPr="009403B1">
        <w:rPr>
          <w:lang w:val="uk-UA"/>
        </w:rPr>
        <w:t>У стилістично-контекстуальному оточенні вербалізаторів концетпту ЗАПАХ першочергово задіяні</w:t>
      </w:r>
      <w:r w:rsidR="00132C5F">
        <w:rPr>
          <w:lang w:val="uk-UA"/>
        </w:rPr>
        <w:t>:</w:t>
      </w:r>
    </w:p>
    <w:p w14:paraId="77B190B3" w14:textId="0FDA2B57" w:rsidR="00A70DF0" w:rsidRPr="003766D9" w:rsidRDefault="00AF19EC" w:rsidP="00AF19EC">
      <w:pPr>
        <w:pStyle w:val="a9"/>
        <w:numPr>
          <w:ilvl w:val="0"/>
          <w:numId w:val="16"/>
        </w:numPr>
        <w:tabs>
          <w:tab w:val="left" w:pos="851"/>
        </w:tabs>
        <w:spacing w:after="0" w:line="360" w:lineRule="auto"/>
        <w:ind w:left="0" w:firstLine="709"/>
        <w:jc w:val="both"/>
        <w:rPr>
          <w:lang w:val="uk-UA"/>
        </w:rPr>
      </w:pPr>
      <w:r w:rsidRPr="00AF19EC">
        <w:rPr>
          <w:lang w:val="uk-UA"/>
        </w:rPr>
        <w:t xml:space="preserve"> </w:t>
      </w:r>
      <w:r w:rsidR="00A70DF0" w:rsidRPr="00F83D6A">
        <w:rPr>
          <w:lang w:val="uk-UA"/>
        </w:rPr>
        <w:t>епітети-прикметники</w:t>
      </w:r>
      <w:r w:rsidR="00132C5F" w:rsidRPr="00F83D6A">
        <w:rPr>
          <w:lang w:val="uk-UA"/>
        </w:rPr>
        <w:t xml:space="preserve"> або іменники-додатки:</w:t>
      </w:r>
      <w:r w:rsidR="00F83D6A" w:rsidRPr="00F83D6A">
        <w:rPr>
          <w:lang w:val="uk-UA"/>
        </w:rPr>
        <w:t xml:space="preserve"> </w:t>
      </w:r>
      <w:r w:rsidR="003766D9" w:rsidRPr="003766D9">
        <w:rPr>
          <w:lang w:val="uk-UA"/>
        </w:rPr>
        <w:t>..</w:t>
      </w:r>
      <w:r w:rsidR="00FE30E6" w:rsidRPr="00F83D6A">
        <w:rPr>
          <w:rFonts w:eastAsia="Georgia"/>
          <w:i/>
          <w:iCs/>
          <w:lang w:val="uk-UA" w:eastAsia="ru-RU"/>
        </w:rPr>
        <w:t xml:space="preserve">.там був </w:t>
      </w:r>
      <w:r w:rsidR="00FE30E6" w:rsidRPr="00F83D6A">
        <w:rPr>
          <w:rFonts w:eastAsia="Georgia"/>
          <w:b/>
          <w:bCs/>
          <w:i/>
          <w:iCs/>
          <w:lang w:val="uk-UA" w:eastAsia="ru-RU"/>
        </w:rPr>
        <w:t>квасний</w:t>
      </w:r>
      <w:r w:rsidR="00FE30E6" w:rsidRPr="00F83D6A">
        <w:rPr>
          <w:rFonts w:eastAsia="Georgia"/>
          <w:i/>
          <w:iCs/>
          <w:lang w:val="uk-UA" w:eastAsia="ru-RU"/>
        </w:rPr>
        <w:t xml:space="preserve"> </w:t>
      </w:r>
      <w:r w:rsidR="00FE30E6" w:rsidRPr="00F83D6A">
        <w:rPr>
          <w:rFonts w:eastAsia="Georgia"/>
          <w:b/>
          <w:bCs/>
          <w:i/>
          <w:iCs/>
          <w:lang w:val="uk-UA" w:eastAsia="ru-RU"/>
        </w:rPr>
        <w:t>дух</w:t>
      </w:r>
      <w:r w:rsidR="00FE30E6" w:rsidRPr="00F83D6A">
        <w:rPr>
          <w:rFonts w:eastAsia="Georgia"/>
          <w:i/>
          <w:iCs/>
          <w:lang w:val="uk-UA" w:eastAsia="ru-RU"/>
        </w:rPr>
        <w:t xml:space="preserve"> застояного поту й невідмивного бруду під нігтями, стаєнного диму й кулеші з молоком, </w:t>
      </w:r>
      <w:r w:rsidR="00FE30E6" w:rsidRPr="00F83D6A">
        <w:rPr>
          <w:rFonts w:eastAsia="Georgia"/>
          <w:b/>
          <w:bCs/>
          <w:i/>
          <w:iCs/>
          <w:lang w:val="uk-UA" w:eastAsia="ru-RU"/>
        </w:rPr>
        <w:t>напівзвіриний</w:t>
      </w:r>
      <w:r w:rsidR="00FE30E6" w:rsidRPr="00F83D6A">
        <w:rPr>
          <w:rFonts w:eastAsia="Georgia"/>
          <w:i/>
          <w:iCs/>
          <w:lang w:val="uk-UA" w:eastAsia="ru-RU"/>
        </w:rPr>
        <w:t xml:space="preserve"> </w:t>
      </w:r>
      <w:r w:rsidR="00FE30E6" w:rsidRPr="00F83D6A">
        <w:rPr>
          <w:rFonts w:eastAsia="Georgia"/>
          <w:b/>
          <w:bCs/>
          <w:i/>
          <w:iCs/>
          <w:lang w:val="uk-UA" w:eastAsia="ru-RU"/>
        </w:rPr>
        <w:t>сопух</w:t>
      </w:r>
      <w:r w:rsidR="00FE30E6" w:rsidRPr="00F83D6A">
        <w:rPr>
          <w:rFonts w:eastAsia="Georgia"/>
          <w:i/>
          <w:iCs/>
          <w:lang w:val="uk-UA" w:eastAsia="ru-RU"/>
        </w:rPr>
        <w:t xml:space="preserve"> селянської хати й сумний, </w:t>
      </w:r>
      <w:r w:rsidR="00FE30E6" w:rsidRPr="00F83D6A">
        <w:rPr>
          <w:rFonts w:eastAsia="Georgia"/>
          <w:b/>
          <w:bCs/>
          <w:i/>
          <w:iCs/>
          <w:lang w:val="uk-UA" w:eastAsia="ru-RU"/>
        </w:rPr>
        <w:t>церковний запах</w:t>
      </w:r>
      <w:r w:rsidR="00FE30E6" w:rsidRPr="00F83D6A">
        <w:rPr>
          <w:rFonts w:eastAsia="Georgia"/>
          <w:i/>
          <w:iCs/>
          <w:lang w:val="uk-UA" w:eastAsia="ru-RU"/>
        </w:rPr>
        <w:t xml:space="preserve"> воскових свічок… </w:t>
      </w:r>
      <w:r w:rsidR="00F83D6A" w:rsidRPr="00F83D6A">
        <w:rPr>
          <w:rFonts w:eastAsia="Georgia"/>
          <w:lang w:val="uk-UA" w:eastAsia="ru-RU"/>
        </w:rPr>
        <w:t>[</w:t>
      </w:r>
      <w:r w:rsidR="00FE30E6" w:rsidRPr="00F83D6A">
        <w:rPr>
          <w:rFonts w:eastAsia="Georgia"/>
          <w:lang w:val="uk-UA" w:eastAsia="ru-RU"/>
        </w:rPr>
        <w:t>2</w:t>
      </w:r>
      <w:r w:rsidR="003766D9" w:rsidRPr="003766D9">
        <w:rPr>
          <w:rFonts w:eastAsia="Georgia"/>
          <w:lang w:val="uk-UA" w:eastAsia="ru-RU"/>
        </w:rPr>
        <w:t>2</w:t>
      </w:r>
      <w:r w:rsidR="00FE30E6" w:rsidRPr="00F83D6A">
        <w:rPr>
          <w:rFonts w:eastAsia="Georgia"/>
          <w:lang w:val="uk-UA" w:eastAsia="ru-RU"/>
        </w:rPr>
        <w:t>, с. 9</w:t>
      </w:r>
      <w:r w:rsidR="00F83D6A" w:rsidRPr="00F83D6A">
        <w:rPr>
          <w:rFonts w:eastAsia="Georgia"/>
          <w:lang w:val="uk-UA" w:eastAsia="ru-RU"/>
        </w:rPr>
        <w:t xml:space="preserve">]; </w:t>
      </w:r>
      <w:r w:rsidR="003766D9" w:rsidRPr="003766D9">
        <w:rPr>
          <w:rFonts w:eastAsia="Georgia"/>
          <w:lang w:val="uk-UA" w:eastAsia="ru-RU"/>
        </w:rPr>
        <w:t>.</w:t>
      </w:r>
      <w:r w:rsidR="00FE30E6" w:rsidRPr="00F83D6A">
        <w:rPr>
          <w:rFonts w:eastAsia="Georgia"/>
          <w:lang w:val="uk-UA" w:eastAsia="ru-RU"/>
        </w:rPr>
        <w:t>..</w:t>
      </w:r>
      <w:r w:rsidR="00FE30E6" w:rsidRPr="00F83D6A">
        <w:rPr>
          <w:rFonts w:eastAsia="Georgia"/>
          <w:i/>
          <w:iCs/>
          <w:lang w:val="uk-UA" w:eastAsia="ru-RU"/>
        </w:rPr>
        <w:t xml:space="preserve">їй здалося на мить, паче вона розчиняється в повітрі, розпливається незримою хмаркою, обтікаючи спокійні, в продихах червінькового нальоту, соснові стовбури, </w:t>
      </w:r>
      <w:r w:rsidR="0072098B" w:rsidRPr="00F83D6A">
        <w:rPr>
          <w:rFonts w:eastAsia="Georgia"/>
          <w:i/>
          <w:iCs/>
          <w:lang w:val="uk-UA" w:eastAsia="ru-RU"/>
        </w:rPr>
        <w:t>–</w:t>
      </w:r>
      <w:r w:rsidR="00FE30E6" w:rsidRPr="00F83D6A">
        <w:rPr>
          <w:rFonts w:eastAsia="Georgia"/>
          <w:i/>
          <w:iCs/>
          <w:lang w:val="uk-UA" w:eastAsia="ru-RU"/>
        </w:rPr>
        <w:t xml:space="preserve"> і </w:t>
      </w:r>
      <w:r w:rsidR="0072098B" w:rsidRPr="00F83D6A">
        <w:rPr>
          <w:rFonts w:eastAsia="Georgia"/>
          <w:i/>
          <w:iCs/>
          <w:lang w:val="uk-UA" w:eastAsia="ru-RU"/>
        </w:rPr>
        <w:t>–</w:t>
      </w:r>
      <w:r w:rsidR="00FE30E6" w:rsidRPr="00F83D6A">
        <w:rPr>
          <w:rFonts w:eastAsia="Georgia"/>
          <w:i/>
          <w:iCs/>
          <w:lang w:val="uk-UA" w:eastAsia="ru-RU"/>
        </w:rPr>
        <w:t xml:space="preserve"> далі, далі, в непорушно застиглу глибоку зелень чагарника. </w:t>
      </w:r>
      <w:r w:rsidR="00FE30E6" w:rsidRPr="00F83D6A">
        <w:rPr>
          <w:rFonts w:eastAsia="Georgia"/>
          <w:b/>
          <w:bCs/>
          <w:i/>
          <w:iCs/>
          <w:lang w:val="uk-UA" w:eastAsia="ru-RU"/>
        </w:rPr>
        <w:t>Пахло</w:t>
      </w:r>
      <w:r w:rsidR="00FE30E6" w:rsidRPr="00F83D6A">
        <w:rPr>
          <w:rFonts w:eastAsia="Georgia"/>
          <w:i/>
          <w:iCs/>
          <w:lang w:val="uk-UA" w:eastAsia="ru-RU"/>
        </w:rPr>
        <w:t xml:space="preserve"> вільгістю, загуслими рослинними соками </w:t>
      </w:r>
      <w:r w:rsidR="0072098B" w:rsidRPr="00F83D6A">
        <w:rPr>
          <w:rFonts w:eastAsia="Georgia"/>
          <w:i/>
          <w:iCs/>
          <w:lang w:val="uk-UA" w:eastAsia="ru-RU"/>
        </w:rPr>
        <w:t>–</w:t>
      </w:r>
      <w:r w:rsidR="00FE30E6" w:rsidRPr="00F83D6A">
        <w:rPr>
          <w:rFonts w:eastAsia="Georgia"/>
          <w:i/>
          <w:iCs/>
          <w:lang w:val="uk-UA" w:eastAsia="ru-RU"/>
        </w:rPr>
        <w:t xml:space="preserve"> </w:t>
      </w:r>
      <w:r w:rsidR="00FE30E6" w:rsidRPr="00F83D6A">
        <w:rPr>
          <w:rFonts w:eastAsia="Georgia"/>
          <w:b/>
          <w:bCs/>
          <w:i/>
          <w:iCs/>
          <w:lang w:val="uk-UA" w:eastAsia="ru-RU"/>
        </w:rPr>
        <w:t>пахло життям</w:t>
      </w:r>
      <w:r w:rsidR="00FE30E6" w:rsidRPr="00F83D6A">
        <w:rPr>
          <w:rFonts w:eastAsia="Georgia"/>
          <w:i/>
          <w:iCs/>
          <w:lang w:val="uk-UA" w:eastAsia="ru-RU"/>
        </w:rPr>
        <w:t xml:space="preserve">. </w:t>
      </w:r>
      <w:r w:rsidR="003766D9" w:rsidRPr="003766D9">
        <w:rPr>
          <w:rFonts w:eastAsia="Georgia"/>
          <w:lang w:val="en-US" w:eastAsia="ru-RU"/>
        </w:rPr>
        <w:t>[21</w:t>
      </w:r>
      <w:r w:rsidR="00FE30E6" w:rsidRPr="003766D9">
        <w:rPr>
          <w:rFonts w:eastAsia="Georgia"/>
          <w:lang w:val="uk-UA" w:eastAsia="ru-RU"/>
        </w:rPr>
        <w:t>, с.3</w:t>
      </w:r>
      <w:r w:rsidR="003766D9" w:rsidRPr="003766D9">
        <w:rPr>
          <w:rFonts w:eastAsia="Georgia"/>
          <w:lang w:val="en-US" w:eastAsia="ru-RU"/>
        </w:rPr>
        <w:t>]</w:t>
      </w:r>
      <w:r w:rsidR="00F83D6A" w:rsidRPr="003766D9">
        <w:rPr>
          <w:rFonts w:eastAsia="Georgia"/>
          <w:lang w:val="en-US" w:eastAsia="ru-RU"/>
        </w:rPr>
        <w:t xml:space="preserve">; </w:t>
      </w:r>
    </w:p>
    <w:p w14:paraId="6F0FC7FD" w14:textId="3FBD6E4A" w:rsidR="00F144FB" w:rsidRPr="003766D9" w:rsidRDefault="00AF19EC" w:rsidP="00AF19EC">
      <w:pPr>
        <w:pStyle w:val="a9"/>
        <w:numPr>
          <w:ilvl w:val="0"/>
          <w:numId w:val="16"/>
        </w:numPr>
        <w:tabs>
          <w:tab w:val="left" w:pos="851"/>
        </w:tabs>
        <w:spacing w:after="0" w:line="360" w:lineRule="auto"/>
        <w:ind w:left="0" w:firstLine="709"/>
        <w:jc w:val="both"/>
        <w:rPr>
          <w:rFonts w:eastAsia="Georgia"/>
          <w:lang w:val="uk-UA" w:eastAsia="ru-RU"/>
        </w:rPr>
      </w:pPr>
      <w:r w:rsidRPr="00AF19EC">
        <w:rPr>
          <w:lang w:val="uk-UA"/>
        </w:rPr>
        <w:t xml:space="preserve"> </w:t>
      </w:r>
      <w:r w:rsidR="00132C5F" w:rsidRPr="003766D9">
        <w:rPr>
          <w:lang w:val="uk-UA"/>
        </w:rPr>
        <w:t>м</w:t>
      </w:r>
      <w:r w:rsidR="00A70DF0" w:rsidRPr="003766D9">
        <w:rPr>
          <w:lang w:val="uk-UA"/>
        </w:rPr>
        <w:t>етафори</w:t>
      </w:r>
      <w:r w:rsidR="00B044CC" w:rsidRPr="003766D9">
        <w:rPr>
          <w:lang w:val="uk-UA"/>
        </w:rPr>
        <w:t>:</w:t>
      </w:r>
      <w:r w:rsidR="00132C5F" w:rsidRPr="003766D9">
        <w:rPr>
          <w:lang w:val="uk-UA"/>
        </w:rPr>
        <w:t xml:space="preserve"> </w:t>
      </w:r>
      <w:r w:rsidR="00B044CC" w:rsidRPr="003766D9">
        <w:rPr>
          <w:rFonts w:eastAsia="Georgia"/>
          <w:i/>
          <w:iCs/>
          <w:lang w:val="uk-UA" w:eastAsia="ru-RU"/>
        </w:rPr>
        <w:t xml:space="preserve">загнала в кут і, </w:t>
      </w:r>
      <w:r w:rsidR="00B044CC" w:rsidRPr="003766D9">
        <w:rPr>
          <w:rFonts w:eastAsia="Georgia"/>
          <w:b/>
          <w:bCs/>
          <w:i/>
          <w:iCs/>
          <w:lang w:val="uk-UA" w:eastAsia="ru-RU"/>
        </w:rPr>
        <w:t>дурманно обвіваючи Парижем</w:t>
      </w:r>
      <w:r w:rsidR="00B044CC" w:rsidRPr="003766D9">
        <w:rPr>
          <w:rFonts w:eastAsia="Georgia"/>
          <w:i/>
          <w:iCs/>
          <w:lang w:val="uk-UA" w:eastAsia="ru-RU"/>
        </w:rPr>
        <w:t xml:space="preserve"> та виграючи лискучими, обягнутими шкіряною спідницею стегнами й діамантовими вушними дармовисами…</w:t>
      </w:r>
      <w:r w:rsidR="003766D9" w:rsidRPr="003766D9">
        <w:rPr>
          <w:rFonts w:eastAsia="Georgia"/>
          <w:lang w:val="uk-UA" w:eastAsia="ru-RU"/>
        </w:rPr>
        <w:t>[21</w:t>
      </w:r>
      <w:r w:rsidR="00B044CC" w:rsidRPr="003766D9">
        <w:rPr>
          <w:rFonts w:eastAsia="Georgia"/>
          <w:lang w:val="uk-UA" w:eastAsia="ru-RU"/>
        </w:rPr>
        <w:t>,</w:t>
      </w:r>
      <w:r w:rsidR="003766D9">
        <w:rPr>
          <w:rFonts w:eastAsia="Georgia"/>
          <w:lang w:val="en-US" w:eastAsia="ru-RU"/>
        </w:rPr>
        <w:t> </w:t>
      </w:r>
      <w:r w:rsidR="00B044CC" w:rsidRPr="003766D9">
        <w:rPr>
          <w:rFonts w:eastAsia="Georgia"/>
          <w:lang w:val="uk-UA" w:eastAsia="ru-RU"/>
        </w:rPr>
        <w:t>с.12</w:t>
      </w:r>
      <w:r w:rsidR="003766D9" w:rsidRPr="003766D9">
        <w:rPr>
          <w:rFonts w:eastAsia="Georgia"/>
          <w:lang w:val="uk-UA" w:eastAsia="ru-RU"/>
        </w:rPr>
        <w:t>]</w:t>
      </w:r>
      <w:r w:rsidR="00B044CC" w:rsidRPr="003766D9">
        <w:rPr>
          <w:rFonts w:eastAsia="Georgia"/>
          <w:lang w:val="uk-UA" w:eastAsia="ru-RU"/>
        </w:rPr>
        <w:t>;</w:t>
      </w:r>
      <w:r w:rsidR="003766D9">
        <w:rPr>
          <w:rFonts w:eastAsia="Georgia"/>
          <w:lang w:val="en-US" w:eastAsia="ru-RU"/>
        </w:rPr>
        <w:t> </w:t>
      </w:r>
      <w:r w:rsidR="00B044CC" w:rsidRPr="003766D9">
        <w:rPr>
          <w:rFonts w:eastAsia="Georgia"/>
          <w:i/>
          <w:iCs/>
          <w:lang w:val="uk-UA" w:eastAsia="ru-RU"/>
        </w:rPr>
        <w:t xml:space="preserve">…лишаючи по собі </w:t>
      </w:r>
      <w:r w:rsidR="00B044CC" w:rsidRPr="003766D9">
        <w:rPr>
          <w:rFonts w:eastAsia="Georgia"/>
          <w:b/>
          <w:bCs/>
          <w:i/>
          <w:iCs/>
          <w:lang w:val="uk-UA" w:eastAsia="ru-RU"/>
        </w:rPr>
        <w:t>задушливий парфумний шлейф</w:t>
      </w:r>
      <w:r w:rsidR="00B044CC" w:rsidRPr="003766D9">
        <w:rPr>
          <w:rFonts w:eastAsia="Georgia"/>
          <w:i/>
          <w:iCs/>
          <w:lang w:val="uk-UA" w:eastAsia="ru-RU"/>
        </w:rPr>
        <w:t xml:space="preserve"> (од якого розіритовані мужчини з двістірубльовою платнею подумки перетворюються на ґвалтівників-садистів)…</w:t>
      </w:r>
      <w:r w:rsidR="003766D9" w:rsidRPr="003766D9">
        <w:rPr>
          <w:rFonts w:eastAsia="Georgia"/>
          <w:lang w:val="uk-UA" w:eastAsia="ru-RU"/>
        </w:rPr>
        <w:t>[21</w:t>
      </w:r>
      <w:r w:rsidR="00B044CC" w:rsidRPr="003766D9">
        <w:rPr>
          <w:rFonts w:eastAsia="Georgia"/>
          <w:lang w:val="uk-UA" w:eastAsia="ru-RU"/>
        </w:rPr>
        <w:t>, с.12</w:t>
      </w:r>
      <w:r w:rsidR="003766D9" w:rsidRPr="003766D9">
        <w:rPr>
          <w:rFonts w:eastAsia="Georgia"/>
          <w:lang w:val="uk-UA" w:eastAsia="ru-RU"/>
        </w:rPr>
        <w:t>]</w:t>
      </w:r>
      <w:r w:rsidR="00B044CC" w:rsidRPr="003766D9">
        <w:rPr>
          <w:rFonts w:eastAsia="Georgia"/>
          <w:lang w:val="uk-UA" w:eastAsia="ru-RU"/>
        </w:rPr>
        <w:t>;</w:t>
      </w:r>
      <w:r w:rsidR="003766D9" w:rsidRPr="003766D9">
        <w:rPr>
          <w:rFonts w:eastAsia="Georgia"/>
          <w:i/>
          <w:iCs/>
          <w:lang w:val="uk-UA" w:eastAsia="ru-RU"/>
        </w:rPr>
        <w:t xml:space="preserve"> ..</w:t>
      </w:r>
      <w:r w:rsidR="00B044CC" w:rsidRPr="003766D9">
        <w:rPr>
          <w:rFonts w:eastAsia="Georgia"/>
          <w:i/>
          <w:iCs/>
          <w:lang w:val="uk-UA" w:eastAsia="ru-RU"/>
        </w:rPr>
        <w:t xml:space="preserve">.від неї </w:t>
      </w:r>
      <w:r w:rsidR="00B044CC" w:rsidRPr="003766D9">
        <w:rPr>
          <w:rFonts w:eastAsia="Georgia"/>
          <w:b/>
          <w:bCs/>
          <w:i/>
          <w:iCs/>
          <w:lang w:val="uk-UA" w:eastAsia="ru-RU"/>
        </w:rPr>
        <w:t>пахло</w:t>
      </w:r>
      <w:r w:rsidR="003766D9" w:rsidRPr="003766D9">
        <w:rPr>
          <w:rFonts w:eastAsia="Georgia"/>
          <w:b/>
          <w:bCs/>
          <w:i/>
          <w:iCs/>
          <w:lang w:val="uk-UA" w:eastAsia="ru-RU"/>
        </w:rPr>
        <w:t>..</w:t>
      </w:r>
      <w:r w:rsidR="00B044CC" w:rsidRPr="003766D9">
        <w:rPr>
          <w:rFonts w:eastAsia="Georgia"/>
          <w:b/>
          <w:bCs/>
          <w:i/>
          <w:iCs/>
          <w:lang w:val="uk-UA" w:eastAsia="ru-RU"/>
        </w:rPr>
        <w:t>.</w:t>
      </w:r>
      <w:r w:rsidR="00B044CC" w:rsidRPr="003766D9">
        <w:rPr>
          <w:rFonts w:eastAsia="Georgia"/>
          <w:i/>
          <w:iCs/>
          <w:lang w:val="uk-UA" w:eastAsia="ru-RU"/>
        </w:rPr>
        <w:t xml:space="preserve"> п’ятикімнатною квартирою в будинку, спорудженому військовополоненими</w:t>
      </w:r>
      <w:r w:rsidR="003766D9" w:rsidRPr="003766D9">
        <w:rPr>
          <w:rFonts w:eastAsia="Georgia"/>
          <w:i/>
          <w:iCs/>
          <w:lang w:val="uk-UA" w:eastAsia="ru-RU"/>
        </w:rPr>
        <w:t>.</w:t>
      </w:r>
      <w:r w:rsidR="00B044CC" w:rsidRPr="003766D9">
        <w:rPr>
          <w:rFonts w:eastAsia="Georgia"/>
          <w:i/>
          <w:iCs/>
          <w:lang w:val="uk-UA" w:eastAsia="ru-RU"/>
        </w:rPr>
        <w:t>..</w:t>
      </w:r>
      <w:r w:rsidR="003766D9" w:rsidRPr="003766D9">
        <w:rPr>
          <w:rFonts w:eastAsia="Georgia"/>
          <w:lang w:val="uk-UA" w:eastAsia="ru-RU"/>
        </w:rPr>
        <w:t>[21</w:t>
      </w:r>
      <w:r w:rsidR="00B044CC" w:rsidRPr="003766D9">
        <w:rPr>
          <w:rFonts w:eastAsia="Georgia"/>
          <w:lang w:val="uk-UA" w:eastAsia="ru-RU"/>
        </w:rPr>
        <w:t>, с.4</w:t>
      </w:r>
      <w:r w:rsidR="003766D9" w:rsidRPr="003766D9">
        <w:rPr>
          <w:rFonts w:eastAsia="Georgia"/>
          <w:lang w:val="uk-UA" w:eastAsia="ru-RU"/>
        </w:rPr>
        <w:t>]</w:t>
      </w:r>
      <w:r w:rsidR="00F144FB" w:rsidRPr="003766D9">
        <w:rPr>
          <w:rFonts w:eastAsia="Georgia"/>
          <w:lang w:val="uk-UA" w:eastAsia="ru-RU"/>
        </w:rPr>
        <w:t>;</w:t>
      </w:r>
      <w:r w:rsidR="003766D9" w:rsidRPr="003766D9">
        <w:rPr>
          <w:rFonts w:eastAsia="Georgia"/>
          <w:lang w:val="uk-UA" w:eastAsia="ru-RU"/>
        </w:rPr>
        <w:t xml:space="preserve"> </w:t>
      </w:r>
      <w:r w:rsidR="00F144FB" w:rsidRPr="003766D9">
        <w:rPr>
          <w:rFonts w:eastAsia="Georgia"/>
          <w:i/>
          <w:iCs/>
          <w:lang w:val="uk-UA" w:eastAsia="ru-RU"/>
        </w:rPr>
        <w:t xml:space="preserve">...а проте якийсь збудний, </w:t>
      </w:r>
      <w:r w:rsidR="00F144FB" w:rsidRPr="003766D9">
        <w:rPr>
          <w:rFonts w:eastAsia="Georgia"/>
          <w:b/>
          <w:bCs/>
          <w:i/>
          <w:iCs/>
          <w:lang w:val="uk-UA" w:eastAsia="ru-RU"/>
        </w:rPr>
        <w:t>дражливий дух</w:t>
      </w:r>
      <w:r w:rsidR="00F144FB" w:rsidRPr="003766D9">
        <w:rPr>
          <w:rFonts w:eastAsia="Georgia"/>
          <w:i/>
          <w:iCs/>
          <w:lang w:val="uk-UA" w:eastAsia="ru-RU"/>
        </w:rPr>
        <w:t xml:space="preserve">, видать, крізь неї просочувався, як отой млосно-солодкий, ледве вловний (тільки зовсім уже зблизька, разом із теплом тіла), і тим розпусніший (певно, вважали </w:t>
      </w:r>
      <w:r w:rsidR="00F144FB" w:rsidRPr="003766D9">
        <w:rPr>
          <w:rFonts w:eastAsia="Georgia"/>
          <w:i/>
          <w:iCs/>
          <w:lang w:val="uk-UA" w:eastAsia="ru-RU"/>
        </w:rPr>
        <w:lastRenderedPageBreak/>
        <w:t xml:space="preserve">вони) </w:t>
      </w:r>
      <w:r w:rsidR="00F144FB" w:rsidRPr="003766D9">
        <w:rPr>
          <w:rFonts w:eastAsia="Georgia"/>
          <w:b/>
          <w:bCs/>
          <w:i/>
          <w:iCs/>
          <w:lang w:val="uk-UA" w:eastAsia="ru-RU"/>
        </w:rPr>
        <w:t>пах</w:t>
      </w:r>
      <w:r w:rsidR="00F144FB" w:rsidRPr="003766D9">
        <w:rPr>
          <w:rFonts w:eastAsia="Georgia"/>
          <w:i/>
          <w:iCs/>
          <w:lang w:val="uk-UA" w:eastAsia="ru-RU"/>
        </w:rPr>
        <w:t xml:space="preserve"> не-інакше-як-материних парфумів, </w:t>
      </w:r>
      <w:r w:rsidR="0072098B" w:rsidRPr="003766D9">
        <w:rPr>
          <w:rFonts w:eastAsia="Georgia"/>
          <w:i/>
          <w:iCs/>
          <w:lang w:val="uk-UA" w:eastAsia="ru-RU"/>
        </w:rPr>
        <w:t>–</w:t>
      </w:r>
      <w:r w:rsidR="00F144FB" w:rsidRPr="003766D9">
        <w:rPr>
          <w:rFonts w:eastAsia="Georgia"/>
          <w:i/>
          <w:iCs/>
          <w:lang w:val="uk-UA" w:eastAsia="ru-RU"/>
        </w:rPr>
        <w:t xml:space="preserve"> свербів їм у ніздрях, вступав у кров і темнив на виду: Скальковська, вийди з класу!…</w:t>
      </w:r>
      <w:r w:rsidR="003766D9" w:rsidRPr="003766D9">
        <w:rPr>
          <w:rFonts w:eastAsia="Georgia"/>
          <w:lang w:val="uk-UA" w:eastAsia="ru-RU"/>
        </w:rPr>
        <w:t>[21</w:t>
      </w:r>
      <w:r w:rsidR="00F144FB" w:rsidRPr="003766D9">
        <w:rPr>
          <w:rFonts w:eastAsia="Georgia"/>
          <w:lang w:val="uk-UA" w:eastAsia="ru-RU"/>
        </w:rPr>
        <w:t>, с.24</w:t>
      </w:r>
      <w:r w:rsidR="003766D9" w:rsidRPr="003766D9">
        <w:rPr>
          <w:rFonts w:eastAsia="Georgia"/>
          <w:lang w:val="uk-UA" w:eastAsia="ru-RU"/>
        </w:rPr>
        <w:t>]</w:t>
      </w:r>
      <w:r w:rsidR="00F144FB" w:rsidRPr="003766D9">
        <w:rPr>
          <w:rFonts w:eastAsia="Georgia"/>
          <w:lang w:val="uk-UA" w:eastAsia="ru-RU"/>
        </w:rPr>
        <w:t>.</w:t>
      </w:r>
    </w:p>
    <w:p w14:paraId="1DB1D2A3" w14:textId="0BC247D7" w:rsidR="00A70DF0" w:rsidRPr="00132C5F" w:rsidRDefault="00F144FB" w:rsidP="00132C5F">
      <w:pPr>
        <w:spacing w:after="0" w:line="360" w:lineRule="auto"/>
        <w:ind w:firstLine="709"/>
        <w:jc w:val="both"/>
        <w:rPr>
          <w:rFonts w:eastAsia="Georgia"/>
          <w:i/>
          <w:iCs/>
          <w:lang w:val="uk-UA" w:eastAsia="ru-RU"/>
        </w:rPr>
      </w:pPr>
      <w:r w:rsidRPr="009403B1">
        <w:rPr>
          <w:lang w:val="uk-UA"/>
        </w:rPr>
        <w:t>Важливим засобом контекстуального  втілення концепту є п</w:t>
      </w:r>
      <w:r w:rsidR="00A70DF0" w:rsidRPr="009403B1">
        <w:rPr>
          <w:lang w:val="uk-UA"/>
        </w:rPr>
        <w:t>орівняння</w:t>
      </w:r>
      <w:r w:rsidR="00B044CC" w:rsidRPr="009403B1">
        <w:rPr>
          <w:lang w:val="uk-UA"/>
        </w:rPr>
        <w:t xml:space="preserve">: </w:t>
      </w:r>
      <w:r w:rsidR="003766D9" w:rsidRPr="003766D9">
        <w:rPr>
          <w:lang w:val="uk-UA"/>
        </w:rPr>
        <w:t>.</w:t>
      </w:r>
      <w:r w:rsidR="00B044CC" w:rsidRPr="009403B1">
        <w:rPr>
          <w:rFonts w:eastAsia="Georgia"/>
          <w:i/>
          <w:iCs/>
          <w:lang w:val="uk-UA" w:eastAsia="ru-RU"/>
        </w:rPr>
        <w:t>..</w:t>
      </w:r>
      <w:r w:rsidR="00B044CC" w:rsidRPr="00B044CC">
        <w:rPr>
          <w:rFonts w:eastAsia="Georgia"/>
          <w:i/>
          <w:iCs/>
          <w:lang w:val="uk-UA" w:eastAsia="ru-RU"/>
        </w:rPr>
        <w:t>у спальні над дверми щілина світла з батьківської кімнати, давай я підіб’ю тобі подушку, лоскотно-</w:t>
      </w:r>
      <w:r w:rsidR="00B044CC" w:rsidRPr="00B044CC">
        <w:rPr>
          <w:rFonts w:eastAsia="Georgia"/>
          <w:b/>
          <w:bCs/>
          <w:i/>
          <w:iCs/>
          <w:lang w:val="uk-UA" w:eastAsia="ru-RU"/>
        </w:rPr>
        <w:t>духмяний</w:t>
      </w:r>
      <w:r w:rsidR="00B044CC" w:rsidRPr="00B044CC">
        <w:rPr>
          <w:rFonts w:eastAsia="Georgia"/>
          <w:i/>
          <w:iCs/>
          <w:lang w:val="uk-UA" w:eastAsia="ru-RU"/>
        </w:rPr>
        <w:t>, як шерстка кошеняти, пух її волоссячка в тебе на щоці</w:t>
      </w:r>
      <w:r w:rsidR="00B044CC" w:rsidRPr="009403B1">
        <w:rPr>
          <w:rFonts w:eastAsia="Georgia"/>
          <w:i/>
          <w:iCs/>
          <w:lang w:val="uk-UA" w:eastAsia="ru-RU"/>
        </w:rPr>
        <w:t>…</w:t>
      </w:r>
      <w:r w:rsidR="003766D9" w:rsidRPr="003766D9">
        <w:rPr>
          <w:rFonts w:eastAsia="Georgia"/>
          <w:lang w:val="uk-UA" w:eastAsia="ru-RU"/>
        </w:rPr>
        <w:t>[21</w:t>
      </w:r>
      <w:r w:rsidR="00B044CC" w:rsidRPr="009403B1">
        <w:rPr>
          <w:rFonts w:eastAsia="Georgia"/>
          <w:lang w:val="uk-UA" w:eastAsia="ru-RU"/>
        </w:rPr>
        <w:t>, с.11</w:t>
      </w:r>
      <w:r w:rsidR="003766D9" w:rsidRPr="003766D9">
        <w:rPr>
          <w:rFonts w:eastAsia="Georgia"/>
          <w:lang w:val="uk-UA" w:eastAsia="ru-RU"/>
        </w:rPr>
        <w:t>]</w:t>
      </w:r>
      <w:r w:rsidRPr="009403B1">
        <w:rPr>
          <w:rFonts w:eastAsia="Georgia"/>
          <w:lang w:val="uk-UA" w:eastAsia="ru-RU"/>
        </w:rPr>
        <w:t>;</w:t>
      </w:r>
      <w:r w:rsidR="003766D9" w:rsidRPr="003766D9">
        <w:rPr>
          <w:rFonts w:eastAsia="Georgia"/>
          <w:lang w:val="uk-UA" w:eastAsia="ru-RU"/>
        </w:rPr>
        <w:t xml:space="preserve"> </w:t>
      </w:r>
      <w:r w:rsidR="00FE30E6" w:rsidRPr="003766D9">
        <w:rPr>
          <w:rFonts w:eastAsia="Georgia"/>
          <w:i/>
          <w:iCs/>
          <w:lang w:val="uk-UA" w:eastAsia="ru-RU"/>
        </w:rPr>
        <w:t xml:space="preserve">Що це, де це, це десь не тут, Левкадська скеля... </w:t>
      </w:r>
      <w:r w:rsidR="00FE30E6" w:rsidRPr="003766D9">
        <w:rPr>
          <w:rFonts w:eastAsia="Georgia"/>
          <w:b/>
          <w:bCs/>
          <w:i/>
          <w:iCs/>
          <w:lang w:val="uk-UA" w:eastAsia="ru-RU"/>
        </w:rPr>
        <w:t>Дівчина-підліток</w:t>
      </w:r>
      <w:r w:rsidR="00FE30E6" w:rsidRPr="003766D9">
        <w:rPr>
          <w:rFonts w:eastAsia="Georgia"/>
          <w:i/>
          <w:iCs/>
          <w:lang w:val="uk-UA" w:eastAsia="ru-RU"/>
        </w:rPr>
        <w:t xml:space="preserve">, вбрана в біле, наближається дорогою, я так люблю білі троянди, їхній прохолодний, затамований </w:t>
      </w:r>
      <w:r w:rsidR="00FE30E6" w:rsidRPr="003766D9">
        <w:rPr>
          <w:rFonts w:eastAsia="Georgia"/>
          <w:b/>
          <w:bCs/>
          <w:i/>
          <w:iCs/>
          <w:lang w:val="uk-UA" w:eastAsia="ru-RU"/>
        </w:rPr>
        <w:t>віддих</w:t>
      </w:r>
      <w:r w:rsidR="00FE30E6" w:rsidRPr="003766D9">
        <w:rPr>
          <w:rFonts w:eastAsia="Georgia"/>
          <w:i/>
          <w:iCs/>
          <w:lang w:val="uk-UA" w:eastAsia="ru-RU"/>
        </w:rPr>
        <w:t>, так дихає свіжа юна шкіра, ще не просохла після морської купелі</w:t>
      </w:r>
      <w:r w:rsidR="00FE30E6" w:rsidRPr="009403B1">
        <w:rPr>
          <w:rFonts w:eastAsia="Georgia"/>
          <w:i/>
          <w:iCs/>
          <w:lang w:val="uk-UA" w:eastAsia="ru-RU"/>
        </w:rPr>
        <w:t>…</w:t>
      </w:r>
      <w:r w:rsidR="003766D9" w:rsidRPr="003766D9">
        <w:rPr>
          <w:rFonts w:eastAsia="Georgia"/>
          <w:lang w:val="uk-UA" w:eastAsia="ru-RU"/>
        </w:rPr>
        <w:t>[21</w:t>
      </w:r>
      <w:r w:rsidR="00FE30E6" w:rsidRPr="009403B1">
        <w:rPr>
          <w:rFonts w:eastAsia="Georgia"/>
          <w:lang w:val="uk-UA" w:eastAsia="ru-RU"/>
        </w:rPr>
        <w:t>, с.10</w:t>
      </w:r>
      <w:r w:rsidR="003766D9" w:rsidRPr="003766D9">
        <w:rPr>
          <w:rFonts w:eastAsia="Georgia"/>
          <w:lang w:val="uk-UA" w:eastAsia="ru-RU"/>
        </w:rPr>
        <w:t>]</w:t>
      </w:r>
      <w:r w:rsidRPr="009403B1">
        <w:rPr>
          <w:rFonts w:eastAsia="Georgia"/>
          <w:lang w:val="uk-UA" w:eastAsia="ru-RU"/>
        </w:rPr>
        <w:t>;</w:t>
      </w:r>
      <w:r w:rsidR="003766D9" w:rsidRPr="003766D9">
        <w:rPr>
          <w:rFonts w:eastAsia="Georgia"/>
          <w:lang w:val="uk-UA" w:eastAsia="ru-RU"/>
        </w:rPr>
        <w:t xml:space="preserve"> </w:t>
      </w:r>
      <w:bookmarkStart w:id="44" w:name="_Hlk88258864"/>
      <w:r w:rsidR="003766D9" w:rsidRPr="003766D9">
        <w:rPr>
          <w:rFonts w:eastAsia="Georgia"/>
          <w:lang w:val="uk-UA" w:eastAsia="ru-RU"/>
        </w:rPr>
        <w:t>..</w:t>
      </w:r>
      <w:r w:rsidR="00571690" w:rsidRPr="00571690">
        <w:rPr>
          <w:rFonts w:eastAsia="Georgia"/>
          <w:i/>
          <w:iCs/>
          <w:lang w:val="uk-UA" w:eastAsia="ru-RU"/>
        </w:rPr>
        <w:t xml:space="preserve">.і далі було сповзання вділ уздовж Ленчиних обтягнених золотистим капроном нагрітих колін, обіймаючи їх руками, і одночасне жадібне вдихання, крізь сльози, їх несподівано рідного, хлібного запаху, </w:t>
      </w:r>
      <w:r w:rsidR="0072098B">
        <w:rPr>
          <w:rFonts w:eastAsia="Georgia"/>
          <w:i/>
          <w:iCs/>
          <w:lang w:val="uk-UA" w:eastAsia="ru-RU"/>
        </w:rPr>
        <w:t>–</w:t>
      </w:r>
      <w:r w:rsidR="00571690" w:rsidRPr="00571690">
        <w:rPr>
          <w:rFonts w:eastAsia="Georgia"/>
          <w:i/>
          <w:iCs/>
          <w:lang w:val="uk-UA" w:eastAsia="ru-RU"/>
        </w:rPr>
        <w:t xml:space="preserve"> </w:t>
      </w:r>
      <w:r w:rsidR="00571690" w:rsidRPr="00571690">
        <w:rPr>
          <w:rFonts w:eastAsia="Georgia"/>
          <w:b/>
          <w:bCs/>
          <w:i/>
          <w:iCs/>
          <w:lang w:val="uk-UA" w:eastAsia="ru-RU"/>
        </w:rPr>
        <w:t xml:space="preserve">запаху </w:t>
      </w:r>
      <w:r w:rsidR="00571690" w:rsidRPr="00571690">
        <w:rPr>
          <w:rFonts w:eastAsia="Georgia"/>
          <w:i/>
          <w:iCs/>
          <w:lang w:val="uk-UA" w:eastAsia="ru-RU"/>
        </w:rPr>
        <w:t>домівки, до якої врешті прибиваєшся після довгих мандрів, у спальні над дверми щілина світла з батьківської кімнати…</w:t>
      </w:r>
      <w:r w:rsidR="00571690" w:rsidRPr="009403B1">
        <w:rPr>
          <w:rFonts w:eastAsia="Georgia"/>
          <w:i/>
          <w:iCs/>
          <w:lang w:val="uk-UA" w:eastAsia="ru-RU"/>
        </w:rPr>
        <w:t xml:space="preserve"> </w:t>
      </w:r>
      <w:r w:rsidR="003766D9" w:rsidRPr="000645C9">
        <w:rPr>
          <w:rFonts w:eastAsia="Georgia"/>
          <w:lang w:eastAsia="ru-RU"/>
        </w:rPr>
        <w:t>[21</w:t>
      </w:r>
      <w:r w:rsidR="00571690" w:rsidRPr="009403B1">
        <w:rPr>
          <w:rFonts w:eastAsia="Georgia"/>
          <w:lang w:val="uk-UA" w:eastAsia="ru-RU"/>
        </w:rPr>
        <w:t>, с.11</w:t>
      </w:r>
      <w:r w:rsidR="003766D9" w:rsidRPr="000645C9">
        <w:rPr>
          <w:rFonts w:eastAsia="Georgia"/>
          <w:lang w:eastAsia="ru-RU"/>
        </w:rPr>
        <w:t>]</w:t>
      </w:r>
      <w:r w:rsidR="00571690" w:rsidRPr="009403B1">
        <w:rPr>
          <w:rFonts w:eastAsia="Georgia"/>
          <w:lang w:val="uk-UA" w:eastAsia="ru-RU"/>
        </w:rPr>
        <w:t>.</w:t>
      </w:r>
      <w:bookmarkEnd w:id="44"/>
    </w:p>
    <w:p w14:paraId="0557C79E" w14:textId="252D8389" w:rsidR="00A70DF0" w:rsidRPr="009403B1" w:rsidRDefault="000645C9" w:rsidP="009403B1">
      <w:pPr>
        <w:spacing w:after="0" w:line="360" w:lineRule="auto"/>
        <w:ind w:firstLine="709"/>
        <w:jc w:val="both"/>
        <w:rPr>
          <w:lang w:val="uk-UA"/>
        </w:rPr>
      </w:pPr>
      <w:r>
        <w:rPr>
          <w:lang w:val="uk-UA"/>
        </w:rPr>
        <w:t xml:space="preserve">Відповідно до виробленої </w:t>
      </w:r>
      <w:r w:rsidR="008B2A6B">
        <w:rPr>
          <w:lang w:val="uk-UA"/>
        </w:rPr>
        <w:t xml:space="preserve">стратегії дослідження, вважаємо, що </w:t>
      </w:r>
      <w:r w:rsidR="00132C5F">
        <w:rPr>
          <w:lang w:val="uk-UA"/>
        </w:rPr>
        <w:t>к</w:t>
      </w:r>
      <w:r w:rsidR="00A70DF0" w:rsidRPr="009403B1">
        <w:rPr>
          <w:lang w:val="uk-UA"/>
        </w:rPr>
        <w:t>онцептуальність поняття ‘запах’ у творах О.</w:t>
      </w:r>
      <w:r w:rsidR="005F592D">
        <w:rPr>
          <w:lang w:val="uk-UA"/>
        </w:rPr>
        <w:t> </w:t>
      </w:r>
      <w:r w:rsidR="00A70DF0" w:rsidRPr="009403B1">
        <w:rPr>
          <w:lang w:val="uk-UA"/>
        </w:rPr>
        <w:t xml:space="preserve">Забужко демонструє також синтаксичний рівень </w:t>
      </w:r>
      <w:r>
        <w:rPr>
          <w:lang w:val="uk-UA"/>
        </w:rPr>
        <w:t>у</w:t>
      </w:r>
      <w:r w:rsidR="00A70DF0" w:rsidRPr="009403B1">
        <w:rPr>
          <w:lang w:val="uk-UA"/>
        </w:rPr>
        <w:t>живання.</w:t>
      </w:r>
      <w:r w:rsidR="008B2A6B">
        <w:rPr>
          <w:lang w:val="uk-UA"/>
        </w:rPr>
        <w:t xml:space="preserve"> </w:t>
      </w:r>
    </w:p>
    <w:p w14:paraId="5C0675AE" w14:textId="7B44FA7F" w:rsidR="008B2A6B" w:rsidRDefault="000645C9" w:rsidP="008B2A6B">
      <w:pPr>
        <w:spacing w:after="0" w:line="360" w:lineRule="auto"/>
        <w:ind w:firstLine="709"/>
        <w:jc w:val="both"/>
        <w:rPr>
          <w:rFonts w:eastAsia="Georgia"/>
          <w:lang w:val="uk-UA" w:eastAsia="ru-RU"/>
        </w:rPr>
      </w:pPr>
      <w:r>
        <w:rPr>
          <w:lang w:val="uk-UA"/>
        </w:rPr>
        <w:t>Вербалізатори ць</w:t>
      </w:r>
      <w:r w:rsidR="00A70DF0" w:rsidRPr="009403B1">
        <w:rPr>
          <w:lang w:val="uk-UA"/>
        </w:rPr>
        <w:t xml:space="preserve">ого концепту </w:t>
      </w:r>
      <w:r w:rsidR="008B2A6B">
        <w:rPr>
          <w:lang w:val="uk-UA"/>
        </w:rPr>
        <w:t xml:space="preserve">належать </w:t>
      </w:r>
      <w:r w:rsidR="00A70DF0" w:rsidRPr="008B2A6B">
        <w:rPr>
          <w:lang w:val="uk-UA"/>
        </w:rPr>
        <w:t>як до теми, так і до реми:</w:t>
      </w:r>
      <w:r w:rsidR="00F144FB" w:rsidRPr="008B2A6B">
        <w:rPr>
          <w:rFonts w:eastAsia="Georgia"/>
          <w:i/>
          <w:iCs/>
          <w:lang w:val="uk-UA" w:eastAsia="ru-RU"/>
        </w:rPr>
        <w:t>…..</w:t>
      </w:r>
      <w:r w:rsidR="00F144FB" w:rsidRPr="009403B1">
        <w:rPr>
          <w:rFonts w:eastAsia="Georgia"/>
          <w:i/>
          <w:iCs/>
          <w:lang w:val="uk-UA" w:eastAsia="ru-RU"/>
        </w:rPr>
        <w:t xml:space="preserve">а проте якийсь збудний, </w:t>
      </w:r>
      <w:r w:rsidR="00F144FB" w:rsidRPr="009403B1">
        <w:rPr>
          <w:rFonts w:eastAsia="Georgia"/>
          <w:b/>
          <w:bCs/>
          <w:i/>
          <w:iCs/>
          <w:lang w:val="uk-UA" w:eastAsia="ru-RU"/>
        </w:rPr>
        <w:t>дражливий дух</w:t>
      </w:r>
      <w:r w:rsidR="00F144FB" w:rsidRPr="009403B1">
        <w:rPr>
          <w:rFonts w:eastAsia="Georgia"/>
          <w:i/>
          <w:iCs/>
          <w:lang w:val="uk-UA" w:eastAsia="ru-RU"/>
        </w:rPr>
        <w:t xml:space="preserve">, видать, крізь неї просочувався, як отой млосно-солодкий, ледве вловний (тільки зовсім уже зблизька, разом із теплом тіла), і тим розпусніший (певно, вважали вони) </w:t>
      </w:r>
      <w:r w:rsidR="00F144FB" w:rsidRPr="009403B1">
        <w:rPr>
          <w:rFonts w:eastAsia="Georgia"/>
          <w:b/>
          <w:bCs/>
          <w:i/>
          <w:iCs/>
          <w:lang w:val="uk-UA" w:eastAsia="ru-RU"/>
        </w:rPr>
        <w:t>пах</w:t>
      </w:r>
      <w:r w:rsidR="00F144FB" w:rsidRPr="009403B1">
        <w:rPr>
          <w:rFonts w:eastAsia="Georgia"/>
          <w:i/>
          <w:iCs/>
          <w:lang w:val="uk-UA" w:eastAsia="ru-RU"/>
        </w:rPr>
        <w:t xml:space="preserve"> не-інакше-як-материних парфумів, </w:t>
      </w:r>
      <w:r w:rsidR="0072098B">
        <w:rPr>
          <w:rFonts w:eastAsia="Georgia"/>
          <w:i/>
          <w:iCs/>
          <w:lang w:val="uk-UA" w:eastAsia="ru-RU"/>
        </w:rPr>
        <w:t>–</w:t>
      </w:r>
      <w:r w:rsidR="00F144FB" w:rsidRPr="009403B1">
        <w:rPr>
          <w:rFonts w:eastAsia="Georgia"/>
          <w:i/>
          <w:iCs/>
          <w:lang w:val="uk-UA" w:eastAsia="ru-RU"/>
        </w:rPr>
        <w:t xml:space="preserve"> свербів їм у ніздрях, вступав у кров і темнив на виду: Скальковська, вийди з класу…</w:t>
      </w:r>
      <w:r w:rsidR="003766D9" w:rsidRPr="003766D9">
        <w:rPr>
          <w:rFonts w:eastAsia="Georgia"/>
          <w:lang w:val="uk-UA" w:eastAsia="ru-RU"/>
        </w:rPr>
        <w:t>[21</w:t>
      </w:r>
      <w:r w:rsidR="00F144FB" w:rsidRPr="009403B1">
        <w:rPr>
          <w:rFonts w:eastAsia="Georgia"/>
          <w:lang w:val="uk-UA" w:eastAsia="ru-RU"/>
        </w:rPr>
        <w:t>, с.24</w:t>
      </w:r>
      <w:r w:rsidR="003766D9" w:rsidRPr="003766D9">
        <w:rPr>
          <w:rFonts w:eastAsia="Georgia"/>
          <w:lang w:val="uk-UA" w:eastAsia="ru-RU"/>
        </w:rPr>
        <w:t xml:space="preserve">]; </w:t>
      </w:r>
      <w:r w:rsidR="002B2472" w:rsidRPr="009403B1">
        <w:rPr>
          <w:rFonts w:eastAsia="Georgia"/>
          <w:i/>
          <w:iCs/>
          <w:lang w:val="uk-UA" w:eastAsia="ru-RU"/>
        </w:rPr>
        <w:t>…</w:t>
      </w:r>
      <w:r w:rsidR="002B2472" w:rsidRPr="00571690">
        <w:rPr>
          <w:rFonts w:eastAsia="Georgia"/>
          <w:i/>
          <w:iCs/>
          <w:lang w:val="uk-UA" w:eastAsia="ru-RU"/>
        </w:rPr>
        <w:t xml:space="preserve">.і далі було сповзання вділ уздовж Ленчиних обтягнених золотистим капроном нагрітих колін, обіймаючи їх руками, і одночасне жадібне вдихання, крізь сльози, їх несподівано рідного, хлібного запаху, </w:t>
      </w:r>
      <w:r w:rsidR="0072098B">
        <w:rPr>
          <w:rFonts w:eastAsia="Georgia"/>
          <w:i/>
          <w:iCs/>
          <w:lang w:val="uk-UA" w:eastAsia="ru-RU"/>
        </w:rPr>
        <w:t>–</w:t>
      </w:r>
      <w:r w:rsidR="002B2472" w:rsidRPr="00571690">
        <w:rPr>
          <w:rFonts w:eastAsia="Georgia"/>
          <w:i/>
          <w:iCs/>
          <w:lang w:val="uk-UA" w:eastAsia="ru-RU"/>
        </w:rPr>
        <w:t xml:space="preserve"> </w:t>
      </w:r>
      <w:r w:rsidR="002B2472" w:rsidRPr="00571690">
        <w:rPr>
          <w:rFonts w:eastAsia="Georgia"/>
          <w:b/>
          <w:bCs/>
          <w:i/>
          <w:iCs/>
          <w:lang w:val="uk-UA" w:eastAsia="ru-RU"/>
        </w:rPr>
        <w:t xml:space="preserve">запаху </w:t>
      </w:r>
      <w:r w:rsidR="002B2472" w:rsidRPr="00571690">
        <w:rPr>
          <w:rFonts w:eastAsia="Georgia"/>
          <w:i/>
          <w:iCs/>
          <w:lang w:val="uk-UA" w:eastAsia="ru-RU"/>
        </w:rPr>
        <w:t>домівки, до якої врешті прибиваєшся після довгих мандрів, у спальні над дверми щілина світла з батьківської кімнати…</w:t>
      </w:r>
      <w:r w:rsidR="002B2472" w:rsidRPr="009403B1">
        <w:rPr>
          <w:rFonts w:eastAsia="Georgia"/>
          <w:i/>
          <w:iCs/>
          <w:lang w:val="uk-UA" w:eastAsia="ru-RU"/>
        </w:rPr>
        <w:t xml:space="preserve"> </w:t>
      </w:r>
      <w:r w:rsidR="003766D9" w:rsidRPr="003766D9">
        <w:rPr>
          <w:rFonts w:eastAsia="Georgia"/>
          <w:lang w:val="uk-UA" w:eastAsia="ru-RU"/>
        </w:rPr>
        <w:t>[21</w:t>
      </w:r>
      <w:r w:rsidR="002B2472" w:rsidRPr="009403B1">
        <w:rPr>
          <w:rFonts w:eastAsia="Georgia"/>
          <w:lang w:val="uk-UA" w:eastAsia="ru-RU"/>
        </w:rPr>
        <w:t>, с.11</w:t>
      </w:r>
      <w:r w:rsidR="003766D9" w:rsidRPr="003766D9">
        <w:rPr>
          <w:rFonts w:eastAsia="Georgia"/>
          <w:lang w:val="uk-UA" w:eastAsia="ru-RU"/>
        </w:rPr>
        <w:t>]</w:t>
      </w:r>
      <w:r w:rsidR="002B2472" w:rsidRPr="009403B1">
        <w:rPr>
          <w:rFonts w:eastAsia="Georgia"/>
          <w:lang w:val="uk-UA" w:eastAsia="ru-RU"/>
        </w:rPr>
        <w:t>.</w:t>
      </w:r>
    </w:p>
    <w:p w14:paraId="59D5AB55" w14:textId="4E9B38B6" w:rsidR="00F144FB" w:rsidRPr="009403B1" w:rsidRDefault="00A70DF0" w:rsidP="009403B1">
      <w:pPr>
        <w:spacing w:after="0" w:line="360" w:lineRule="auto"/>
        <w:ind w:firstLine="709"/>
        <w:jc w:val="both"/>
        <w:rPr>
          <w:rFonts w:eastAsia="Georgia"/>
          <w:i/>
          <w:iCs/>
          <w:lang w:val="uk-UA" w:eastAsia="ru-RU"/>
        </w:rPr>
      </w:pPr>
      <w:r w:rsidRPr="009403B1">
        <w:rPr>
          <w:rFonts w:eastAsia="Georgia"/>
          <w:lang w:val="uk-UA" w:eastAsia="ru-RU"/>
        </w:rPr>
        <w:t xml:space="preserve">Синтаксичні функції головних вербалізаторів концепту </w:t>
      </w:r>
      <w:r w:rsidR="00DD0A51" w:rsidRPr="009403B1">
        <w:rPr>
          <w:rFonts w:eastAsia="Georgia"/>
          <w:lang w:val="uk-UA" w:eastAsia="ru-RU"/>
        </w:rPr>
        <w:t xml:space="preserve">ЗАПАХ </w:t>
      </w:r>
      <w:r w:rsidRPr="009403B1">
        <w:rPr>
          <w:rFonts w:eastAsia="Georgia"/>
          <w:lang w:val="uk-UA" w:eastAsia="ru-RU"/>
        </w:rPr>
        <w:t xml:space="preserve">здебільшого виявлені у </w:t>
      </w:r>
      <w:r w:rsidR="00571690" w:rsidRPr="009403B1">
        <w:rPr>
          <w:rFonts w:eastAsia="Georgia"/>
          <w:lang w:val="uk-UA" w:eastAsia="ru-RU"/>
        </w:rPr>
        <w:t xml:space="preserve">прямих </w:t>
      </w:r>
      <w:r w:rsidRPr="000645C9">
        <w:rPr>
          <w:rFonts w:eastAsia="Georgia"/>
          <w:lang w:val="uk-UA" w:eastAsia="ru-RU"/>
        </w:rPr>
        <w:t>чи непрямих додатках</w:t>
      </w:r>
      <w:r w:rsidR="00571690" w:rsidRPr="000645C9">
        <w:rPr>
          <w:rFonts w:eastAsia="Georgia"/>
          <w:lang w:val="uk-UA" w:eastAsia="ru-RU"/>
        </w:rPr>
        <w:t xml:space="preserve"> та </w:t>
      </w:r>
      <w:r w:rsidR="00571690" w:rsidRPr="009403B1">
        <w:rPr>
          <w:rFonts w:eastAsia="Georgia"/>
          <w:lang w:val="uk-UA" w:eastAsia="ru-RU"/>
        </w:rPr>
        <w:t>присудках</w:t>
      </w:r>
      <w:r w:rsidR="008B2A6B">
        <w:rPr>
          <w:rFonts w:eastAsia="Georgia"/>
          <w:lang w:val="uk-UA" w:eastAsia="ru-RU"/>
        </w:rPr>
        <w:t>,</w:t>
      </w:r>
      <w:r w:rsidRPr="009403B1">
        <w:rPr>
          <w:rFonts w:eastAsia="Georgia"/>
          <w:lang w:val="uk-UA" w:eastAsia="ru-RU"/>
        </w:rPr>
        <w:t xml:space="preserve"> що також вказує на обов’язковість таких компонентів на семантико-синтаксичному, </w:t>
      </w:r>
      <w:r w:rsidRPr="009403B1">
        <w:rPr>
          <w:rFonts w:eastAsia="Georgia"/>
          <w:lang w:val="uk-UA" w:eastAsia="ru-RU"/>
        </w:rPr>
        <w:lastRenderedPageBreak/>
        <w:t>логічному й комунікативному рівнях:</w:t>
      </w:r>
      <w:r w:rsidR="003766D9" w:rsidRPr="003766D9">
        <w:rPr>
          <w:rFonts w:eastAsia="Georgia"/>
          <w:lang w:val="uk-UA" w:eastAsia="ru-RU"/>
        </w:rPr>
        <w:t xml:space="preserve"> ..</w:t>
      </w:r>
      <w:r w:rsidR="00F144FB" w:rsidRPr="00571690">
        <w:rPr>
          <w:rFonts w:eastAsia="Georgia"/>
          <w:i/>
          <w:iCs/>
          <w:lang w:val="uk-UA" w:eastAsia="ru-RU"/>
        </w:rPr>
        <w:t xml:space="preserve">.і далі було сповзання вділ уздовж Ленчиних обтягнених золотистим капроном нагрітих колін, обіймаючи їх руками, і одночасне жадібне вдихання, крізь сльози, їх несподівано рідного, хлібного запаху, </w:t>
      </w:r>
      <w:r w:rsidR="0072098B">
        <w:rPr>
          <w:rFonts w:eastAsia="Georgia"/>
          <w:i/>
          <w:iCs/>
          <w:lang w:val="uk-UA" w:eastAsia="ru-RU"/>
        </w:rPr>
        <w:t>–</w:t>
      </w:r>
      <w:r w:rsidR="00F144FB" w:rsidRPr="00571690">
        <w:rPr>
          <w:rFonts w:eastAsia="Georgia"/>
          <w:i/>
          <w:iCs/>
          <w:lang w:val="uk-UA" w:eastAsia="ru-RU"/>
        </w:rPr>
        <w:t xml:space="preserve"> </w:t>
      </w:r>
      <w:r w:rsidR="00F144FB" w:rsidRPr="00571690">
        <w:rPr>
          <w:rFonts w:eastAsia="Georgia"/>
          <w:b/>
          <w:bCs/>
          <w:i/>
          <w:iCs/>
          <w:lang w:val="uk-UA" w:eastAsia="ru-RU"/>
        </w:rPr>
        <w:t xml:space="preserve">запаху </w:t>
      </w:r>
      <w:r w:rsidR="00F144FB" w:rsidRPr="00571690">
        <w:rPr>
          <w:rFonts w:eastAsia="Georgia"/>
          <w:i/>
          <w:iCs/>
          <w:lang w:val="uk-UA" w:eastAsia="ru-RU"/>
        </w:rPr>
        <w:t>домівки, до якої врешті прибиваєшся після довгих мандрів, у спальні над дверми щілина світла з батьківської кімнати…</w:t>
      </w:r>
      <w:r w:rsidR="003766D9" w:rsidRPr="003766D9">
        <w:rPr>
          <w:rFonts w:eastAsia="Georgia"/>
          <w:lang w:val="uk-UA" w:eastAsia="ru-RU"/>
        </w:rPr>
        <w:t>[21</w:t>
      </w:r>
      <w:r w:rsidR="00F144FB" w:rsidRPr="009403B1">
        <w:rPr>
          <w:rFonts w:eastAsia="Georgia"/>
          <w:lang w:val="uk-UA" w:eastAsia="ru-RU"/>
        </w:rPr>
        <w:t>, с.11</w:t>
      </w:r>
      <w:r w:rsidR="003766D9" w:rsidRPr="003766D9">
        <w:rPr>
          <w:rFonts w:eastAsia="Georgia"/>
          <w:lang w:val="uk-UA" w:eastAsia="ru-RU"/>
        </w:rPr>
        <w:t>];</w:t>
      </w:r>
    </w:p>
    <w:p w14:paraId="58675D41" w14:textId="557B1BF4" w:rsidR="00DD0A51" w:rsidRPr="000645C9" w:rsidRDefault="00F144FB" w:rsidP="003766D9">
      <w:pPr>
        <w:spacing w:after="0" w:line="360" w:lineRule="auto"/>
        <w:jc w:val="both"/>
        <w:rPr>
          <w:rFonts w:eastAsia="Georgia"/>
          <w:lang w:val="uk-UA" w:eastAsia="ru-RU"/>
        </w:rPr>
      </w:pPr>
      <w:r w:rsidRPr="009403B1">
        <w:rPr>
          <w:rFonts w:eastAsia="Georgia"/>
          <w:i/>
          <w:iCs/>
          <w:lang w:val="uk-UA" w:eastAsia="ru-RU"/>
        </w:rPr>
        <w:t xml:space="preserve">Пахло вільгістю, загуслими рослинними соками </w:t>
      </w:r>
      <w:r w:rsidR="0072098B">
        <w:rPr>
          <w:rFonts w:eastAsia="Georgia"/>
          <w:i/>
          <w:iCs/>
          <w:lang w:val="uk-UA" w:eastAsia="ru-RU"/>
        </w:rPr>
        <w:t>–</w:t>
      </w:r>
      <w:r w:rsidRPr="009403B1">
        <w:rPr>
          <w:rFonts w:eastAsia="Georgia"/>
          <w:i/>
          <w:iCs/>
          <w:lang w:val="uk-UA" w:eastAsia="ru-RU"/>
        </w:rPr>
        <w:t xml:space="preserve"> </w:t>
      </w:r>
      <w:r w:rsidRPr="009403B1">
        <w:rPr>
          <w:rFonts w:eastAsia="Georgia"/>
          <w:b/>
          <w:bCs/>
          <w:i/>
          <w:iCs/>
          <w:lang w:val="uk-UA" w:eastAsia="ru-RU"/>
        </w:rPr>
        <w:t>пахло життям</w:t>
      </w:r>
      <w:r w:rsidRPr="009403B1">
        <w:rPr>
          <w:rFonts w:eastAsia="Georgia"/>
          <w:i/>
          <w:iCs/>
          <w:lang w:val="uk-UA" w:eastAsia="ru-RU"/>
        </w:rPr>
        <w:t>.</w:t>
      </w:r>
      <w:r w:rsidR="003766D9" w:rsidRPr="003766D9">
        <w:rPr>
          <w:rFonts w:eastAsia="Georgia"/>
          <w:lang w:val="uk-UA" w:eastAsia="ru-RU"/>
        </w:rPr>
        <w:t>[21</w:t>
      </w:r>
      <w:r w:rsidRPr="003766D9">
        <w:rPr>
          <w:rFonts w:eastAsia="Georgia"/>
          <w:lang w:val="uk-UA" w:eastAsia="ru-RU"/>
        </w:rPr>
        <w:t>,</w:t>
      </w:r>
      <w:r w:rsidRPr="009403B1">
        <w:rPr>
          <w:rFonts w:eastAsia="Georgia"/>
          <w:lang w:val="uk-UA" w:eastAsia="ru-RU"/>
        </w:rPr>
        <w:t xml:space="preserve"> с.3</w:t>
      </w:r>
      <w:r w:rsidR="003766D9" w:rsidRPr="003766D9">
        <w:rPr>
          <w:rFonts w:eastAsia="Georgia"/>
          <w:lang w:val="uk-UA" w:eastAsia="ru-RU"/>
        </w:rPr>
        <w:t>]</w:t>
      </w:r>
      <w:r w:rsidRPr="009403B1">
        <w:rPr>
          <w:rFonts w:eastAsia="Georgia"/>
          <w:lang w:val="uk-UA" w:eastAsia="ru-RU"/>
        </w:rPr>
        <w:t>;</w:t>
      </w:r>
      <w:r w:rsidR="003766D9" w:rsidRPr="003766D9">
        <w:rPr>
          <w:rFonts w:eastAsia="Georgia"/>
          <w:lang w:val="uk-UA" w:eastAsia="ru-RU"/>
        </w:rPr>
        <w:t xml:space="preserve"> </w:t>
      </w:r>
      <w:r w:rsidRPr="009403B1">
        <w:rPr>
          <w:rFonts w:eastAsia="Georgia"/>
          <w:lang w:val="uk-UA" w:eastAsia="ru-RU"/>
        </w:rPr>
        <w:t>…</w:t>
      </w:r>
      <w:r w:rsidRPr="009403B1">
        <w:rPr>
          <w:rFonts w:eastAsia="Georgia"/>
          <w:i/>
          <w:iCs/>
          <w:lang w:val="uk-UA" w:eastAsia="ru-RU"/>
        </w:rPr>
        <w:t xml:space="preserve">і неважко навіть уявити, що твоя мама, тоді молодша, ніж ти тепер, твоя струнка і тепла мама, від якої завжди так </w:t>
      </w:r>
      <w:r w:rsidRPr="009403B1">
        <w:rPr>
          <w:rFonts w:eastAsia="Georgia"/>
          <w:b/>
          <w:bCs/>
          <w:i/>
          <w:iCs/>
          <w:lang w:val="uk-UA" w:eastAsia="ru-RU"/>
        </w:rPr>
        <w:t>гарно пахло</w:t>
      </w:r>
      <w:r w:rsidRPr="009403B1">
        <w:rPr>
          <w:rFonts w:eastAsia="Georgia"/>
          <w:i/>
          <w:iCs/>
          <w:lang w:val="uk-UA" w:eastAsia="ru-RU"/>
        </w:rPr>
        <w:t xml:space="preserve">… </w:t>
      </w:r>
      <w:r w:rsidR="003766D9" w:rsidRPr="00AD5AA0">
        <w:rPr>
          <w:rFonts w:eastAsia="Georgia"/>
          <w:lang w:val="uk-UA" w:eastAsia="ru-RU"/>
        </w:rPr>
        <w:t>[</w:t>
      </w:r>
      <w:r w:rsidRPr="009403B1">
        <w:rPr>
          <w:rFonts w:eastAsia="Georgia"/>
          <w:lang w:val="uk-UA" w:eastAsia="ru-RU"/>
        </w:rPr>
        <w:t>2</w:t>
      </w:r>
      <w:r w:rsidR="003766D9" w:rsidRPr="00AD5AA0">
        <w:rPr>
          <w:rFonts w:eastAsia="Georgia"/>
          <w:lang w:val="uk-UA" w:eastAsia="ru-RU"/>
        </w:rPr>
        <w:t>2</w:t>
      </w:r>
      <w:r w:rsidRPr="009403B1">
        <w:rPr>
          <w:rFonts w:eastAsia="Georgia"/>
          <w:lang w:val="uk-UA" w:eastAsia="ru-RU"/>
        </w:rPr>
        <w:t>, с.4</w:t>
      </w:r>
      <w:r w:rsidR="003766D9" w:rsidRPr="00AD5AA0">
        <w:rPr>
          <w:rFonts w:eastAsia="Georgia"/>
          <w:lang w:val="uk-UA" w:eastAsia="ru-RU"/>
        </w:rPr>
        <w:t>.</w:t>
      </w:r>
      <w:r w:rsidR="000645C9" w:rsidRPr="00AD5AA0">
        <w:rPr>
          <w:rFonts w:eastAsia="Georgia"/>
          <w:lang w:val="uk-UA" w:eastAsia="ru-RU"/>
        </w:rPr>
        <w:t>]</w:t>
      </w:r>
      <w:r w:rsidR="000645C9">
        <w:rPr>
          <w:rFonts w:eastAsia="Georgia"/>
          <w:lang w:val="uk-UA" w:eastAsia="ru-RU"/>
        </w:rPr>
        <w:t>.</w:t>
      </w:r>
    </w:p>
    <w:p w14:paraId="2124F352" w14:textId="0E525B60" w:rsidR="00D62759" w:rsidRDefault="000645C9" w:rsidP="00D62759">
      <w:pPr>
        <w:spacing w:after="0" w:line="360" w:lineRule="auto"/>
        <w:ind w:firstLine="709"/>
        <w:jc w:val="both"/>
        <w:rPr>
          <w:rFonts w:eastAsia="Georgia"/>
          <w:lang w:val="uk-UA" w:eastAsia="ru-RU"/>
        </w:rPr>
      </w:pPr>
      <w:r>
        <w:rPr>
          <w:rFonts w:eastAsia="Georgia"/>
          <w:lang w:val="uk-UA" w:eastAsia="ru-RU"/>
        </w:rPr>
        <w:t xml:space="preserve">Периферійність, утім важливість у втіленні світогляду месткині у художніх творах, аналізований концепт виявляє й у кількісній репрезентації. Вона не така значна, як у випадку із концептом ЖІНКА, адже </w:t>
      </w:r>
      <w:r w:rsidR="008B2A6B">
        <w:rPr>
          <w:rFonts w:eastAsia="Georgia"/>
          <w:lang w:val="uk-UA" w:eastAsia="ru-RU"/>
        </w:rPr>
        <w:t>кількість вералізаторів концепту</w:t>
      </w:r>
      <w:r>
        <w:rPr>
          <w:rFonts w:eastAsia="Georgia"/>
          <w:lang w:val="uk-UA" w:eastAsia="ru-RU"/>
        </w:rPr>
        <w:t xml:space="preserve"> ЗАПАХ, у</w:t>
      </w:r>
      <w:r w:rsidR="008B2A6B">
        <w:rPr>
          <w:rFonts w:eastAsia="Georgia"/>
          <w:lang w:val="uk-UA" w:eastAsia="ru-RU"/>
        </w:rPr>
        <w:t>житих в оповіданнях О.</w:t>
      </w:r>
      <w:r w:rsidR="00B0722A">
        <w:rPr>
          <w:rFonts w:eastAsia="Georgia"/>
          <w:lang w:val="uk-UA" w:eastAsia="ru-RU"/>
        </w:rPr>
        <w:t> </w:t>
      </w:r>
      <w:r w:rsidR="008B2A6B">
        <w:rPr>
          <w:rFonts w:eastAsia="Georgia"/>
          <w:lang w:val="uk-UA" w:eastAsia="ru-RU"/>
        </w:rPr>
        <w:t>Забужко</w:t>
      </w:r>
      <w:bookmarkEnd w:id="34"/>
      <w:r w:rsidR="008B2A6B">
        <w:rPr>
          <w:rFonts w:eastAsia="Georgia"/>
          <w:lang w:val="uk-UA" w:eastAsia="ru-RU"/>
        </w:rPr>
        <w:t xml:space="preserve">, становить </w:t>
      </w:r>
      <w:r w:rsidR="002B2472" w:rsidRPr="009403B1">
        <w:rPr>
          <w:rFonts w:eastAsia="Georgia"/>
          <w:lang w:val="uk-UA" w:eastAsia="ru-RU"/>
        </w:rPr>
        <w:t xml:space="preserve">54 </w:t>
      </w:r>
      <w:r>
        <w:rPr>
          <w:rFonts w:eastAsia="Georgia"/>
          <w:lang w:val="uk-UA" w:eastAsia="ru-RU"/>
        </w:rPr>
        <w:t>випадк</w:t>
      </w:r>
      <w:r w:rsidR="002B2472" w:rsidRPr="009403B1">
        <w:rPr>
          <w:rFonts w:eastAsia="Georgia"/>
          <w:lang w:val="uk-UA" w:eastAsia="ru-RU"/>
        </w:rPr>
        <w:t>и.</w:t>
      </w:r>
    </w:p>
    <w:p w14:paraId="45226ADB" w14:textId="77777777" w:rsidR="00D62759" w:rsidRDefault="00D62759" w:rsidP="00D62759">
      <w:pPr>
        <w:spacing w:after="0" w:line="360" w:lineRule="auto"/>
        <w:ind w:firstLine="709"/>
        <w:jc w:val="both"/>
        <w:rPr>
          <w:rFonts w:eastAsia="Georgia"/>
          <w:lang w:val="uk-UA" w:eastAsia="ru-RU"/>
        </w:rPr>
      </w:pPr>
    </w:p>
    <w:p w14:paraId="2CC40EA8" w14:textId="2197519B" w:rsidR="00DD0A51" w:rsidRPr="00D62759" w:rsidRDefault="00DD0A51" w:rsidP="00D62759">
      <w:pPr>
        <w:spacing w:after="0" w:line="360" w:lineRule="auto"/>
        <w:ind w:firstLine="709"/>
        <w:jc w:val="both"/>
        <w:rPr>
          <w:rFonts w:eastAsia="Georgia"/>
          <w:lang w:val="uk-UA" w:eastAsia="ru-RU"/>
        </w:rPr>
      </w:pPr>
      <w:r w:rsidRPr="009403B1">
        <w:rPr>
          <w:rFonts w:eastAsia="Georgia"/>
          <w:b/>
          <w:bCs/>
          <w:lang w:val="uk-UA" w:eastAsia="ru-RU"/>
        </w:rPr>
        <w:t>2.4</w:t>
      </w:r>
      <w:r w:rsidR="00126C67">
        <w:rPr>
          <w:rFonts w:eastAsia="Georgia"/>
          <w:b/>
          <w:bCs/>
          <w:lang w:val="uk-UA" w:eastAsia="ru-RU"/>
        </w:rPr>
        <w:t>.</w:t>
      </w:r>
      <w:r w:rsidRPr="009403B1">
        <w:rPr>
          <w:rFonts w:eastAsia="Georgia"/>
          <w:b/>
          <w:bCs/>
          <w:lang w:val="uk-UA" w:eastAsia="ru-RU"/>
        </w:rPr>
        <w:t xml:space="preserve"> </w:t>
      </w:r>
      <w:r w:rsidR="00D62759" w:rsidRPr="00F4549A">
        <w:rPr>
          <w:rFonts w:eastAsia="Times New Roman"/>
          <w:b/>
          <w:bCs/>
          <w:lang w:val="uk-UA"/>
        </w:rPr>
        <w:t>Концепт ТІЛО й інші соматичні концепти</w:t>
      </w:r>
    </w:p>
    <w:p w14:paraId="6E3C6153" w14:textId="77777777" w:rsidR="00DD0A51" w:rsidRPr="009403B1" w:rsidRDefault="00DD0A51" w:rsidP="009403B1">
      <w:pPr>
        <w:spacing w:after="0" w:line="360" w:lineRule="auto"/>
        <w:ind w:firstLine="709"/>
        <w:jc w:val="both"/>
        <w:rPr>
          <w:rFonts w:eastAsia="Georgia"/>
          <w:lang w:val="uk-UA" w:eastAsia="ru-RU"/>
        </w:rPr>
      </w:pPr>
    </w:p>
    <w:p w14:paraId="1D6EAEDB" w14:textId="63738C5F" w:rsidR="00DD0A51" w:rsidRPr="0086632B" w:rsidRDefault="00DD0A51" w:rsidP="009403B1">
      <w:pPr>
        <w:tabs>
          <w:tab w:val="left" w:pos="709"/>
        </w:tabs>
        <w:spacing w:after="0" w:line="360" w:lineRule="auto"/>
        <w:ind w:firstLine="709"/>
        <w:jc w:val="both"/>
        <w:rPr>
          <w:spacing w:val="2"/>
          <w:shd w:val="clear" w:color="auto" w:fill="FFFFFF"/>
          <w:lang w:val="uk-UA"/>
        </w:rPr>
      </w:pPr>
      <w:r w:rsidRPr="009403B1">
        <w:rPr>
          <w:spacing w:val="2"/>
          <w:shd w:val="clear" w:color="auto" w:fill="FFFFFF"/>
          <w:lang w:val="uk-UA"/>
        </w:rPr>
        <w:t>К</w:t>
      </w:r>
      <w:r w:rsidRPr="0026738C">
        <w:rPr>
          <w:spacing w:val="2"/>
          <w:shd w:val="clear" w:color="auto" w:fill="FFFFFF"/>
          <w:lang w:val="uk-UA"/>
        </w:rPr>
        <w:t>онцепт</w:t>
      </w:r>
      <w:r w:rsidRPr="009403B1">
        <w:rPr>
          <w:spacing w:val="2"/>
          <w:shd w:val="clear" w:color="auto" w:fill="FFFFFF"/>
          <w:lang w:val="uk-UA"/>
        </w:rPr>
        <w:t>и</w:t>
      </w:r>
      <w:r w:rsidRPr="0026738C">
        <w:rPr>
          <w:spacing w:val="2"/>
          <w:shd w:val="clear" w:color="auto" w:fill="FFFFFF"/>
          <w:lang w:val="uk-UA"/>
        </w:rPr>
        <w:t xml:space="preserve"> </w:t>
      </w:r>
      <w:r w:rsidRPr="009403B1">
        <w:rPr>
          <w:spacing w:val="2"/>
          <w:shd w:val="clear" w:color="auto" w:fill="FFFFFF"/>
          <w:lang w:val="uk-UA"/>
        </w:rPr>
        <w:t xml:space="preserve">ЗАПАХ та ЖІНКА </w:t>
      </w:r>
      <w:r w:rsidR="00FC6BB9">
        <w:rPr>
          <w:spacing w:val="2"/>
          <w:shd w:val="clear" w:color="auto" w:fill="FFFFFF"/>
          <w:lang w:val="uk-UA"/>
        </w:rPr>
        <w:t>в оповіданнях О.</w:t>
      </w:r>
      <w:r w:rsidR="00B0722A">
        <w:rPr>
          <w:spacing w:val="2"/>
          <w:shd w:val="clear" w:color="auto" w:fill="FFFFFF"/>
          <w:lang w:val="uk-UA"/>
        </w:rPr>
        <w:t> </w:t>
      </w:r>
      <w:r w:rsidR="00FC6BB9">
        <w:rPr>
          <w:spacing w:val="2"/>
          <w:shd w:val="clear" w:color="auto" w:fill="FFFFFF"/>
          <w:lang w:val="uk-UA"/>
        </w:rPr>
        <w:t xml:space="preserve">Забужко </w:t>
      </w:r>
      <w:r w:rsidRPr="0026738C">
        <w:rPr>
          <w:spacing w:val="2"/>
          <w:shd w:val="clear" w:color="auto" w:fill="FFFFFF"/>
          <w:lang w:val="uk-UA"/>
        </w:rPr>
        <w:t>перетина</w:t>
      </w:r>
      <w:r w:rsidRPr="009403B1">
        <w:rPr>
          <w:spacing w:val="2"/>
          <w:shd w:val="clear" w:color="auto" w:fill="FFFFFF"/>
          <w:lang w:val="uk-UA"/>
        </w:rPr>
        <w:t>ю</w:t>
      </w:r>
      <w:r w:rsidRPr="0026738C">
        <w:rPr>
          <w:spacing w:val="2"/>
          <w:shd w:val="clear" w:color="auto" w:fill="FFFFFF"/>
          <w:lang w:val="uk-UA"/>
        </w:rPr>
        <w:t xml:space="preserve">ться з низкою інших понятійних сфер, зокрема з концептом </w:t>
      </w:r>
      <w:r w:rsidRPr="009403B1">
        <w:rPr>
          <w:spacing w:val="2"/>
          <w:shd w:val="clear" w:color="auto" w:fill="FFFFFF"/>
          <w:lang w:val="uk-UA"/>
        </w:rPr>
        <w:t>ТІЛО</w:t>
      </w:r>
      <w:r w:rsidRPr="0026738C">
        <w:rPr>
          <w:spacing w:val="2"/>
          <w:shd w:val="clear" w:color="auto" w:fill="FFFFFF"/>
          <w:lang w:val="uk-UA"/>
        </w:rPr>
        <w:t xml:space="preserve">. Їх </w:t>
      </w:r>
      <w:r w:rsidRPr="009403B1">
        <w:rPr>
          <w:spacing w:val="2"/>
          <w:shd w:val="clear" w:color="auto" w:fill="FFFFFF"/>
          <w:lang w:val="uk-UA"/>
        </w:rPr>
        <w:t xml:space="preserve">співвідношення </w:t>
      </w:r>
      <w:r w:rsidRPr="0026738C">
        <w:rPr>
          <w:spacing w:val="2"/>
          <w:shd w:val="clear" w:color="auto" w:fill="FFFFFF"/>
          <w:lang w:val="uk-UA"/>
        </w:rPr>
        <w:t xml:space="preserve">є </w:t>
      </w:r>
      <w:r w:rsidRPr="009403B1">
        <w:rPr>
          <w:spacing w:val="2"/>
          <w:shd w:val="clear" w:color="auto" w:fill="FFFFFF"/>
          <w:lang w:val="uk-UA"/>
        </w:rPr>
        <w:t xml:space="preserve">засобом </w:t>
      </w:r>
      <w:r w:rsidRPr="0026738C">
        <w:rPr>
          <w:spacing w:val="2"/>
          <w:shd w:val="clear" w:color="auto" w:fill="FFFFFF"/>
          <w:lang w:val="uk-UA"/>
        </w:rPr>
        <w:t xml:space="preserve">розкриття </w:t>
      </w:r>
      <w:r w:rsidR="000645C9">
        <w:rPr>
          <w:spacing w:val="2"/>
          <w:shd w:val="clear" w:color="auto" w:fill="FFFFFF"/>
          <w:lang w:val="uk-UA"/>
        </w:rPr>
        <w:t>й</w:t>
      </w:r>
      <w:r w:rsidRPr="0026738C">
        <w:rPr>
          <w:spacing w:val="2"/>
          <w:shd w:val="clear" w:color="auto" w:fill="FFFFFF"/>
          <w:lang w:val="uk-UA"/>
        </w:rPr>
        <w:t xml:space="preserve"> розуміння глибокої внутрішньої </w:t>
      </w:r>
      <w:r w:rsidRPr="009403B1">
        <w:rPr>
          <w:spacing w:val="2"/>
          <w:shd w:val="clear" w:color="auto" w:fill="FFFFFF"/>
          <w:lang w:val="uk-UA"/>
        </w:rPr>
        <w:t xml:space="preserve">будови </w:t>
      </w:r>
      <w:r w:rsidRPr="0026738C">
        <w:rPr>
          <w:spacing w:val="2"/>
          <w:shd w:val="clear" w:color="auto" w:fill="FFFFFF"/>
          <w:lang w:val="uk-UA"/>
        </w:rPr>
        <w:t xml:space="preserve">авторської концептосфери </w:t>
      </w:r>
      <w:r w:rsidRPr="009403B1">
        <w:rPr>
          <w:spacing w:val="2"/>
          <w:shd w:val="clear" w:color="auto" w:fill="FFFFFF"/>
          <w:lang w:val="uk-UA"/>
        </w:rPr>
        <w:t xml:space="preserve">української </w:t>
      </w:r>
      <w:r w:rsidRPr="0026738C">
        <w:rPr>
          <w:spacing w:val="2"/>
          <w:shd w:val="clear" w:color="auto" w:fill="FFFFFF"/>
          <w:lang w:val="uk-UA"/>
        </w:rPr>
        <w:t>письменни</w:t>
      </w:r>
      <w:r w:rsidRPr="009403B1">
        <w:rPr>
          <w:spacing w:val="2"/>
          <w:shd w:val="clear" w:color="auto" w:fill="FFFFFF"/>
          <w:lang w:val="uk-UA"/>
        </w:rPr>
        <w:t>ці</w:t>
      </w:r>
      <w:r w:rsidRPr="0026738C">
        <w:rPr>
          <w:spacing w:val="2"/>
          <w:shd w:val="clear" w:color="auto" w:fill="FFFFFF"/>
          <w:lang w:val="uk-UA"/>
        </w:rPr>
        <w:t xml:space="preserve">, філософського </w:t>
      </w:r>
      <w:r w:rsidRPr="009403B1">
        <w:rPr>
          <w:spacing w:val="2"/>
          <w:shd w:val="clear" w:color="auto" w:fill="FFFFFF"/>
          <w:lang w:val="uk-UA"/>
        </w:rPr>
        <w:t>змісту її творів</w:t>
      </w:r>
      <w:r w:rsidR="0086632B">
        <w:rPr>
          <w:spacing w:val="2"/>
          <w:shd w:val="clear" w:color="auto" w:fill="FFFFFF"/>
          <w:lang w:val="uk-UA"/>
        </w:rPr>
        <w:t>.</w:t>
      </w:r>
    </w:p>
    <w:p w14:paraId="7C52BBF4" w14:textId="78F188FF" w:rsidR="0086632B" w:rsidRPr="00AF19EC" w:rsidRDefault="0086632B" w:rsidP="0086632B">
      <w:pPr>
        <w:tabs>
          <w:tab w:val="left" w:pos="709"/>
        </w:tabs>
        <w:spacing w:after="0" w:line="360" w:lineRule="auto"/>
        <w:ind w:firstLine="709"/>
        <w:jc w:val="both"/>
        <w:rPr>
          <w:spacing w:val="2"/>
          <w:shd w:val="clear" w:color="auto" w:fill="FFFFFF"/>
          <w:lang w:val="uk-UA"/>
        </w:rPr>
      </w:pPr>
      <w:r w:rsidRPr="00FB4836">
        <w:rPr>
          <w:spacing w:val="2"/>
          <w:shd w:val="clear" w:color="auto" w:fill="FFFFFF"/>
          <w:lang w:val="uk-UA"/>
        </w:rPr>
        <w:t xml:space="preserve">Поняття </w:t>
      </w:r>
      <w:r w:rsidR="00CD7B8B" w:rsidRPr="00CD7B8B">
        <w:rPr>
          <w:spacing w:val="2"/>
          <w:shd w:val="clear" w:color="auto" w:fill="FFFFFF"/>
        </w:rPr>
        <w:t>‘</w:t>
      </w:r>
      <w:r w:rsidRPr="00FB4836">
        <w:rPr>
          <w:spacing w:val="2"/>
          <w:shd w:val="clear" w:color="auto" w:fill="FFFFFF"/>
          <w:lang w:val="uk-UA"/>
        </w:rPr>
        <w:t>тіло</w:t>
      </w:r>
      <w:r w:rsidR="00CD7B8B" w:rsidRPr="00CD7B8B">
        <w:rPr>
          <w:spacing w:val="2"/>
          <w:shd w:val="clear" w:color="auto" w:fill="FFFFFF"/>
        </w:rPr>
        <w:t>’</w:t>
      </w:r>
      <w:r w:rsidRPr="00FB4836">
        <w:rPr>
          <w:spacing w:val="2"/>
          <w:shd w:val="clear" w:color="auto" w:fill="FFFFFF"/>
          <w:lang w:val="uk-UA"/>
        </w:rPr>
        <w:t xml:space="preserve"> та </w:t>
      </w:r>
      <w:r w:rsidR="00CD7B8B" w:rsidRPr="00CD7B8B">
        <w:rPr>
          <w:spacing w:val="2"/>
          <w:shd w:val="clear" w:color="auto" w:fill="FFFFFF"/>
        </w:rPr>
        <w:t>‘</w:t>
      </w:r>
      <w:r w:rsidRPr="00FB4836">
        <w:rPr>
          <w:spacing w:val="2"/>
          <w:shd w:val="clear" w:color="auto" w:fill="FFFFFF"/>
          <w:lang w:val="uk-UA"/>
        </w:rPr>
        <w:t>тілесність</w:t>
      </w:r>
      <w:r w:rsidR="00CD7B8B" w:rsidRPr="00CD7B8B">
        <w:rPr>
          <w:spacing w:val="2"/>
          <w:shd w:val="clear" w:color="auto" w:fill="FFFFFF"/>
        </w:rPr>
        <w:t>’</w:t>
      </w:r>
      <w:r w:rsidRPr="00FB4836">
        <w:rPr>
          <w:spacing w:val="2"/>
          <w:shd w:val="clear" w:color="auto" w:fill="FFFFFF"/>
          <w:lang w:val="uk-UA"/>
        </w:rPr>
        <w:t xml:space="preserve"> </w:t>
      </w:r>
      <w:r w:rsidR="008B2A6B" w:rsidRPr="00FB4836">
        <w:rPr>
          <w:spacing w:val="2"/>
          <w:shd w:val="clear" w:color="auto" w:fill="FFFFFF"/>
          <w:lang w:val="uk-UA"/>
        </w:rPr>
        <w:t>досить тривалий час розглядаються науковцями як</w:t>
      </w:r>
      <w:r w:rsidRPr="00FB4836">
        <w:rPr>
          <w:spacing w:val="2"/>
          <w:shd w:val="clear" w:color="auto" w:fill="FFFFFF"/>
          <w:lang w:val="uk-UA"/>
        </w:rPr>
        <w:t xml:space="preserve"> предмет філософськ</w:t>
      </w:r>
      <w:r w:rsidR="008B2A6B" w:rsidRPr="00FB4836">
        <w:rPr>
          <w:spacing w:val="2"/>
          <w:shd w:val="clear" w:color="auto" w:fill="FFFFFF"/>
          <w:lang w:val="uk-UA"/>
        </w:rPr>
        <w:t xml:space="preserve">их досліджень. Добре відомо протиставлення за часів антиності </w:t>
      </w:r>
      <w:r w:rsidR="00CD7B8B" w:rsidRPr="000A15BA">
        <w:rPr>
          <w:spacing w:val="2"/>
          <w:shd w:val="clear" w:color="auto" w:fill="FFFFFF"/>
        </w:rPr>
        <w:t>‘</w:t>
      </w:r>
      <w:r w:rsidR="00C81375">
        <w:rPr>
          <w:spacing w:val="2"/>
          <w:shd w:val="clear" w:color="auto" w:fill="FFFFFF"/>
          <w:lang w:val="uk-UA"/>
        </w:rPr>
        <w:t>т</w:t>
      </w:r>
      <w:r w:rsidRPr="00FB4836">
        <w:rPr>
          <w:spacing w:val="2"/>
          <w:shd w:val="clear" w:color="auto" w:fill="FFFFFF"/>
          <w:lang w:val="uk-UA"/>
        </w:rPr>
        <w:t>іл</w:t>
      </w:r>
      <w:r w:rsidR="008B2A6B" w:rsidRPr="00FB4836">
        <w:rPr>
          <w:spacing w:val="2"/>
          <w:shd w:val="clear" w:color="auto" w:fill="FFFFFF"/>
          <w:lang w:val="uk-UA"/>
        </w:rPr>
        <w:t>а</w:t>
      </w:r>
      <w:r w:rsidR="00CD7B8B" w:rsidRPr="000A15BA">
        <w:rPr>
          <w:spacing w:val="2"/>
          <w:shd w:val="clear" w:color="auto" w:fill="FFFFFF"/>
        </w:rPr>
        <w:t>’</w:t>
      </w:r>
      <w:r w:rsidRPr="00FB4836">
        <w:rPr>
          <w:spacing w:val="2"/>
          <w:shd w:val="clear" w:color="auto" w:fill="FFFFFF"/>
          <w:lang w:val="uk-UA"/>
        </w:rPr>
        <w:t xml:space="preserve"> </w:t>
      </w:r>
      <w:r w:rsidR="008B2A6B" w:rsidRPr="00FB4836">
        <w:rPr>
          <w:spacing w:val="2"/>
          <w:shd w:val="clear" w:color="auto" w:fill="FFFFFF"/>
          <w:lang w:val="uk-UA"/>
        </w:rPr>
        <w:t xml:space="preserve">та </w:t>
      </w:r>
      <w:r w:rsidR="00CD7B8B" w:rsidRPr="000A15BA">
        <w:rPr>
          <w:spacing w:val="2"/>
          <w:shd w:val="clear" w:color="auto" w:fill="FFFFFF"/>
        </w:rPr>
        <w:t>‘</w:t>
      </w:r>
      <w:r w:rsidRPr="00FB4836">
        <w:rPr>
          <w:spacing w:val="2"/>
          <w:shd w:val="clear" w:color="auto" w:fill="FFFFFF"/>
          <w:lang w:val="uk-UA"/>
        </w:rPr>
        <w:t>душі</w:t>
      </w:r>
      <w:r w:rsidR="00CD7B8B" w:rsidRPr="000A15BA">
        <w:rPr>
          <w:spacing w:val="2"/>
          <w:shd w:val="clear" w:color="auto" w:fill="FFFFFF"/>
        </w:rPr>
        <w:t>’</w:t>
      </w:r>
      <w:r w:rsidR="008B2A6B" w:rsidRPr="00FB4836">
        <w:rPr>
          <w:spacing w:val="2"/>
          <w:shd w:val="clear" w:color="auto" w:fill="FFFFFF"/>
          <w:lang w:val="uk-UA"/>
        </w:rPr>
        <w:t>.</w:t>
      </w:r>
      <w:r w:rsidRPr="00FB4836">
        <w:rPr>
          <w:spacing w:val="2"/>
          <w:shd w:val="clear" w:color="auto" w:fill="FFFFFF"/>
          <w:lang w:val="uk-UA"/>
        </w:rPr>
        <w:t xml:space="preserve"> </w:t>
      </w:r>
      <w:r w:rsidR="008B2A6B" w:rsidRPr="00FB4836">
        <w:rPr>
          <w:spacing w:val="2"/>
          <w:shd w:val="clear" w:color="auto" w:fill="FFFFFF"/>
          <w:lang w:val="uk-UA"/>
        </w:rPr>
        <w:t>Вчення</w:t>
      </w:r>
      <w:r w:rsidRPr="00FB4836">
        <w:rPr>
          <w:spacing w:val="2"/>
          <w:shd w:val="clear" w:color="auto" w:fill="FFFFFF"/>
          <w:lang w:val="uk-UA"/>
        </w:rPr>
        <w:t xml:space="preserve"> Платон</w:t>
      </w:r>
      <w:r w:rsidR="008B2A6B" w:rsidRPr="00FB4836">
        <w:rPr>
          <w:spacing w:val="2"/>
          <w:shd w:val="clear" w:color="auto" w:fill="FFFFFF"/>
          <w:lang w:val="uk-UA"/>
        </w:rPr>
        <w:t xml:space="preserve">а </w:t>
      </w:r>
      <w:r w:rsidR="00FB4836" w:rsidRPr="00FB4836">
        <w:rPr>
          <w:spacing w:val="2"/>
          <w:shd w:val="clear" w:color="auto" w:fill="FFFFFF"/>
          <w:lang w:val="uk-UA"/>
        </w:rPr>
        <w:t>пояснює сметрність тіла його приналежністю до матеріального світу. Д</w:t>
      </w:r>
      <w:r w:rsidRPr="00FB4836">
        <w:rPr>
          <w:spacing w:val="2"/>
          <w:shd w:val="clear" w:color="auto" w:fill="FFFFFF"/>
          <w:lang w:val="uk-UA"/>
        </w:rPr>
        <w:t xml:space="preserve">уша </w:t>
      </w:r>
      <w:r w:rsidR="00FB4836" w:rsidRPr="00FB4836">
        <w:rPr>
          <w:spacing w:val="2"/>
          <w:shd w:val="clear" w:color="auto" w:fill="FFFFFF"/>
          <w:lang w:val="uk-UA"/>
        </w:rPr>
        <w:t xml:space="preserve">ж </w:t>
      </w:r>
      <w:r w:rsidRPr="00FB4836">
        <w:rPr>
          <w:spacing w:val="2"/>
          <w:shd w:val="clear" w:color="auto" w:fill="FFFFFF"/>
          <w:lang w:val="uk-UA"/>
        </w:rPr>
        <w:t xml:space="preserve">є </w:t>
      </w:r>
      <w:r w:rsidR="00FB4836" w:rsidRPr="00FB4836">
        <w:rPr>
          <w:spacing w:val="2"/>
          <w:shd w:val="clear" w:color="auto" w:fill="FFFFFF"/>
          <w:lang w:val="uk-UA"/>
        </w:rPr>
        <w:t xml:space="preserve">вічною, безсметрною і належить до ідеального, метального світу. </w:t>
      </w:r>
      <w:r w:rsidR="00FB4836">
        <w:rPr>
          <w:spacing w:val="2"/>
          <w:shd w:val="clear" w:color="auto" w:fill="FFFFFF"/>
          <w:lang w:val="uk-UA"/>
        </w:rPr>
        <w:t>Пізніше, у біблійному дискурсі, душа є частино тіла й існує окремо й самостійно.</w:t>
      </w:r>
      <w:r w:rsidRPr="0086632B">
        <w:rPr>
          <w:color w:val="00B050"/>
          <w:spacing w:val="2"/>
          <w:shd w:val="clear" w:color="auto" w:fill="FFFFFF"/>
          <w:lang w:val="uk-UA"/>
        </w:rPr>
        <w:t xml:space="preserve"> </w:t>
      </w:r>
    </w:p>
    <w:p w14:paraId="380CC15C" w14:textId="44B3E69D" w:rsidR="006F0EAD" w:rsidRPr="00C81375" w:rsidRDefault="00FB4836" w:rsidP="00C81375">
      <w:pPr>
        <w:tabs>
          <w:tab w:val="left" w:pos="709"/>
        </w:tabs>
        <w:spacing w:after="0" w:line="360" w:lineRule="auto"/>
        <w:jc w:val="both"/>
        <w:rPr>
          <w:spacing w:val="2"/>
          <w:shd w:val="clear" w:color="auto" w:fill="FFFFFF"/>
          <w:lang w:val="uk-UA"/>
        </w:rPr>
      </w:pPr>
      <w:r>
        <w:rPr>
          <w:spacing w:val="2"/>
          <w:shd w:val="clear" w:color="auto" w:fill="FFFFFF"/>
          <w:lang w:val="uk-UA"/>
        </w:rPr>
        <w:tab/>
      </w:r>
      <w:r w:rsidR="00FC6BB9">
        <w:rPr>
          <w:spacing w:val="2"/>
          <w:shd w:val="clear" w:color="auto" w:fill="FFFFFF"/>
          <w:lang w:val="uk-UA"/>
        </w:rPr>
        <w:t xml:space="preserve">Академічний тлумачний словник дає наступні визначення семантичного значення слова </w:t>
      </w:r>
      <w:r w:rsidR="003766D9" w:rsidRPr="003766D9">
        <w:rPr>
          <w:spacing w:val="2"/>
          <w:shd w:val="clear" w:color="auto" w:fill="FFFFFF"/>
        </w:rPr>
        <w:t>‘</w:t>
      </w:r>
      <w:r w:rsidR="00FC6BB9">
        <w:rPr>
          <w:spacing w:val="2"/>
          <w:shd w:val="clear" w:color="auto" w:fill="FFFFFF"/>
          <w:lang w:val="uk-UA"/>
        </w:rPr>
        <w:t>тіло</w:t>
      </w:r>
      <w:r w:rsidR="003766D9" w:rsidRPr="003766D9">
        <w:rPr>
          <w:spacing w:val="2"/>
          <w:shd w:val="clear" w:color="auto" w:fill="FFFFFF"/>
        </w:rPr>
        <w:t>’</w:t>
      </w:r>
      <w:r w:rsidR="00FC6BB9">
        <w:rPr>
          <w:spacing w:val="2"/>
          <w:shd w:val="clear" w:color="auto" w:fill="FFFFFF"/>
          <w:lang w:val="uk-UA"/>
        </w:rPr>
        <w:t>:</w:t>
      </w:r>
      <w:r w:rsidR="00C81375">
        <w:rPr>
          <w:spacing w:val="2"/>
          <w:shd w:val="clear" w:color="auto" w:fill="FFFFFF"/>
          <w:lang w:val="uk-UA"/>
        </w:rPr>
        <w:t xml:space="preserve"> 1.</w:t>
      </w:r>
      <w:r w:rsidR="00CD7B8B">
        <w:rPr>
          <w:spacing w:val="2"/>
          <w:shd w:val="clear" w:color="auto" w:fill="FFFFFF"/>
          <w:lang w:val="en-US"/>
        </w:rPr>
        <w:t> </w:t>
      </w:r>
      <w:r w:rsidR="00FC6BB9" w:rsidRPr="00C81375">
        <w:rPr>
          <w:shd w:val="clear" w:color="auto" w:fill="FFFFFF"/>
        </w:rPr>
        <w:t>Організм людини або тварини в цілому з його зовнішніми і внутрішніми проявами. </w:t>
      </w:r>
      <w:r w:rsidR="00C81375">
        <w:rPr>
          <w:spacing w:val="2"/>
          <w:shd w:val="clear" w:color="auto" w:fill="FFFFFF"/>
          <w:lang w:val="uk-UA"/>
        </w:rPr>
        <w:t>2.</w:t>
      </w:r>
      <w:r w:rsidR="00CD7B8B">
        <w:rPr>
          <w:spacing w:val="2"/>
          <w:shd w:val="clear" w:color="auto" w:fill="FFFFFF"/>
          <w:lang w:val="en-US"/>
        </w:rPr>
        <w:t> </w:t>
      </w:r>
      <w:r w:rsidR="00FC6BB9" w:rsidRPr="00C81375">
        <w:rPr>
          <w:shd w:val="clear" w:color="auto" w:fill="FFFFFF"/>
        </w:rPr>
        <w:t>Тулуб людини або тварини.</w:t>
      </w:r>
      <w:r w:rsidR="00C81375">
        <w:rPr>
          <w:spacing w:val="2"/>
          <w:shd w:val="clear" w:color="auto" w:fill="FFFFFF"/>
          <w:lang w:val="uk-UA"/>
        </w:rPr>
        <w:t xml:space="preserve"> 3.</w:t>
      </w:r>
      <w:r w:rsidR="00CD7B8B">
        <w:rPr>
          <w:spacing w:val="2"/>
          <w:shd w:val="clear" w:color="auto" w:fill="FFFFFF"/>
          <w:lang w:val="en-US"/>
        </w:rPr>
        <w:t> </w:t>
      </w:r>
      <w:r w:rsidR="00FC6BB9" w:rsidRPr="00C81375">
        <w:rPr>
          <w:shd w:val="clear" w:color="auto" w:fill="FFFFFF"/>
        </w:rPr>
        <w:t>Шкірно-м'язовий покрив л</w:t>
      </w:r>
      <w:r w:rsidR="00C81375">
        <w:rPr>
          <w:shd w:val="clear" w:color="auto" w:fill="FFFFFF"/>
        </w:rPr>
        <w:t>юдини або тварини; м'язи, м'ясо</w:t>
      </w:r>
      <w:r w:rsidR="00FC6BB9" w:rsidRPr="00C81375">
        <w:rPr>
          <w:shd w:val="clear" w:color="auto" w:fill="FFFFFF"/>
          <w:lang w:val="uk-UA"/>
        </w:rPr>
        <w:t xml:space="preserve"> </w:t>
      </w:r>
      <w:r w:rsidR="00FC6BB9" w:rsidRPr="00C81375">
        <w:rPr>
          <w:shd w:val="clear" w:color="auto" w:fill="FFFFFF"/>
        </w:rPr>
        <w:t>[</w:t>
      </w:r>
      <w:r w:rsidR="00FC6BB9" w:rsidRPr="00C81375">
        <w:rPr>
          <w:shd w:val="clear" w:color="auto" w:fill="FFFFFF"/>
          <w:lang w:val="uk-UA"/>
        </w:rPr>
        <w:t>1, Т.10, с.138</w:t>
      </w:r>
      <w:r w:rsidR="00FC6BB9" w:rsidRPr="00C81375">
        <w:rPr>
          <w:shd w:val="clear" w:color="auto" w:fill="FFFFFF"/>
        </w:rPr>
        <w:t>]</w:t>
      </w:r>
      <w:r w:rsidR="00FC6BB9" w:rsidRPr="00C81375">
        <w:rPr>
          <w:shd w:val="clear" w:color="auto" w:fill="FFFFFF"/>
          <w:lang w:val="uk-UA"/>
        </w:rPr>
        <w:t>.</w:t>
      </w:r>
    </w:p>
    <w:p w14:paraId="15D09A9E" w14:textId="52A65500" w:rsidR="008A4940" w:rsidRDefault="005F2B0D" w:rsidP="0086632B">
      <w:pPr>
        <w:tabs>
          <w:tab w:val="left" w:pos="709"/>
        </w:tabs>
        <w:spacing w:after="0" w:line="360" w:lineRule="auto"/>
        <w:jc w:val="both"/>
        <w:rPr>
          <w:lang w:val="uk-UA"/>
        </w:rPr>
      </w:pPr>
      <w:r>
        <w:rPr>
          <w:lang w:val="uk-UA"/>
        </w:rPr>
        <w:lastRenderedPageBreak/>
        <w:tab/>
      </w:r>
      <w:r w:rsidR="00FB4836">
        <w:rPr>
          <w:lang w:val="uk-UA"/>
        </w:rPr>
        <w:t>Л</w:t>
      </w:r>
      <w:r w:rsidR="00FB4836" w:rsidRPr="00FB4836">
        <w:rPr>
          <w:lang w:val="uk-UA"/>
        </w:rPr>
        <w:t>інгвісти</w:t>
      </w:r>
      <w:r w:rsidR="00FB4836">
        <w:rPr>
          <w:lang w:val="uk-UA"/>
        </w:rPr>
        <w:t xml:space="preserve">чний дискурс розділяє поняття </w:t>
      </w:r>
      <w:r w:rsidR="00F8410D" w:rsidRPr="00F8410D">
        <w:rPr>
          <w:lang w:val="uk-UA"/>
        </w:rPr>
        <w:t>‘</w:t>
      </w:r>
      <w:r w:rsidR="00FB4836" w:rsidRPr="00FB4836">
        <w:rPr>
          <w:lang w:val="uk-UA"/>
        </w:rPr>
        <w:t>тіло</w:t>
      </w:r>
      <w:r w:rsidR="00F8410D" w:rsidRPr="00F8410D">
        <w:rPr>
          <w:lang w:val="uk-UA"/>
        </w:rPr>
        <w:t>’</w:t>
      </w:r>
      <w:r w:rsidR="00FB4836" w:rsidRPr="00FB4836">
        <w:rPr>
          <w:lang w:val="uk-UA"/>
        </w:rPr>
        <w:t xml:space="preserve"> </w:t>
      </w:r>
      <w:r w:rsidR="00FB4836">
        <w:rPr>
          <w:lang w:val="uk-UA"/>
        </w:rPr>
        <w:t xml:space="preserve">й </w:t>
      </w:r>
      <w:r w:rsidR="00F8410D" w:rsidRPr="00F8410D">
        <w:rPr>
          <w:lang w:val="uk-UA"/>
        </w:rPr>
        <w:t>‘</w:t>
      </w:r>
      <w:r w:rsidR="00FB4836">
        <w:rPr>
          <w:lang w:val="uk-UA"/>
        </w:rPr>
        <w:t>тілесність</w:t>
      </w:r>
      <w:r w:rsidR="00F8410D" w:rsidRPr="00F8410D">
        <w:rPr>
          <w:lang w:val="uk-UA"/>
        </w:rPr>
        <w:t>’</w:t>
      </w:r>
      <w:r w:rsidR="00FB4836">
        <w:rPr>
          <w:lang w:val="uk-UA"/>
        </w:rPr>
        <w:t xml:space="preserve">. </w:t>
      </w:r>
      <w:r w:rsidR="00F8410D" w:rsidRPr="00F8410D">
        <w:t>‘</w:t>
      </w:r>
      <w:r w:rsidR="00FB4836">
        <w:rPr>
          <w:lang w:val="uk-UA"/>
        </w:rPr>
        <w:t>Тіло</w:t>
      </w:r>
      <w:r w:rsidR="00F8410D" w:rsidRPr="00F8410D">
        <w:t>’</w:t>
      </w:r>
      <w:r w:rsidR="00FB4836">
        <w:rPr>
          <w:lang w:val="uk-UA"/>
        </w:rPr>
        <w:t xml:space="preserve"> </w:t>
      </w:r>
      <w:r w:rsidR="00FB4836" w:rsidRPr="00FB4836">
        <w:rPr>
          <w:lang w:val="uk-UA"/>
        </w:rPr>
        <w:t>отримало</w:t>
      </w:r>
      <w:r w:rsidR="00C81375">
        <w:rPr>
          <w:lang w:val="uk-UA"/>
        </w:rPr>
        <w:t>, зокрема,</w:t>
      </w:r>
      <w:r w:rsidR="00FB4836" w:rsidRPr="00FB4836">
        <w:rPr>
          <w:lang w:val="uk-UA"/>
        </w:rPr>
        <w:t xml:space="preserve"> </w:t>
      </w:r>
      <w:r w:rsidR="00C81375">
        <w:rPr>
          <w:lang w:val="uk-UA"/>
        </w:rPr>
        <w:t>так</w:t>
      </w:r>
      <w:r w:rsidR="00FB4836" w:rsidRPr="00FB4836">
        <w:rPr>
          <w:lang w:val="uk-UA"/>
        </w:rPr>
        <w:t>е трактування:</w:t>
      </w:r>
      <w:r w:rsidR="00F8410D">
        <w:rPr>
          <w:lang w:val="uk-UA"/>
        </w:rPr>
        <w:t xml:space="preserve"> </w:t>
      </w:r>
      <w:r w:rsidR="00F8410D" w:rsidRPr="00F8410D">
        <w:t>“</w:t>
      </w:r>
      <w:r w:rsidR="00FB4836" w:rsidRPr="00FB4836">
        <w:rPr>
          <w:lang w:val="uk-UA"/>
        </w:rPr>
        <w:t>Організм людини або тварини в цілому з його зовнішніми і внутрішніми проявами</w:t>
      </w:r>
      <w:r w:rsidR="00F8410D" w:rsidRPr="00F8410D">
        <w:t>”</w:t>
      </w:r>
      <w:r w:rsidR="00FB4836" w:rsidRPr="00FB4836">
        <w:rPr>
          <w:lang w:val="uk-UA"/>
        </w:rPr>
        <w:t xml:space="preserve"> </w:t>
      </w:r>
      <w:r w:rsidR="00FB4836" w:rsidRPr="005F2B0D">
        <w:rPr>
          <w:lang w:val="uk-UA"/>
        </w:rPr>
        <w:t>[</w:t>
      </w:r>
      <w:r w:rsidRPr="005F2B0D">
        <w:t>1</w:t>
      </w:r>
      <w:r w:rsidRPr="005F2B0D">
        <w:rPr>
          <w:lang w:val="uk-UA"/>
        </w:rPr>
        <w:t>, с. 366</w:t>
      </w:r>
      <w:r w:rsidR="00FB4836" w:rsidRPr="005F2B0D">
        <w:rPr>
          <w:lang w:val="uk-UA"/>
        </w:rPr>
        <w:t>]</w:t>
      </w:r>
      <w:r w:rsidR="00FB4836" w:rsidRPr="00FB4836">
        <w:rPr>
          <w:color w:val="FF0000"/>
          <w:lang w:val="uk-UA"/>
        </w:rPr>
        <w:t xml:space="preserve">. </w:t>
      </w:r>
      <w:r w:rsidR="00C81375">
        <w:rPr>
          <w:lang w:val="uk-UA"/>
        </w:rPr>
        <w:t xml:space="preserve">За цим </w:t>
      </w:r>
      <w:r w:rsidR="00FB4836">
        <w:rPr>
          <w:lang w:val="uk-UA"/>
        </w:rPr>
        <w:t xml:space="preserve"> же</w:t>
      </w:r>
      <w:r w:rsidR="00FB4836" w:rsidRPr="00FB4836">
        <w:rPr>
          <w:lang w:val="uk-UA"/>
        </w:rPr>
        <w:t xml:space="preserve"> джерелом, поняття </w:t>
      </w:r>
      <w:r w:rsidR="006351E3" w:rsidRPr="006351E3">
        <w:rPr>
          <w:lang w:val="uk-UA"/>
        </w:rPr>
        <w:t>‘</w:t>
      </w:r>
      <w:r w:rsidR="00FB4836" w:rsidRPr="00FB4836">
        <w:rPr>
          <w:lang w:val="uk-UA"/>
        </w:rPr>
        <w:t>тілесність</w:t>
      </w:r>
      <w:r w:rsidR="006351E3" w:rsidRPr="006351E3">
        <w:rPr>
          <w:lang w:val="uk-UA"/>
        </w:rPr>
        <w:t>’</w:t>
      </w:r>
      <w:r w:rsidR="00FB4836" w:rsidRPr="00FB4836">
        <w:rPr>
          <w:lang w:val="uk-UA"/>
        </w:rPr>
        <w:t xml:space="preserve"> означає властивість до значення </w:t>
      </w:r>
      <w:r w:rsidR="006351E3" w:rsidRPr="006351E3">
        <w:rPr>
          <w:lang w:val="uk-UA"/>
        </w:rPr>
        <w:t>‘</w:t>
      </w:r>
      <w:r w:rsidR="00FB4836" w:rsidRPr="00FB4836">
        <w:rPr>
          <w:lang w:val="uk-UA"/>
        </w:rPr>
        <w:t>тілесний</w:t>
      </w:r>
      <w:r w:rsidR="006351E3" w:rsidRPr="006351E3">
        <w:rPr>
          <w:lang w:val="uk-UA"/>
        </w:rPr>
        <w:t>’</w:t>
      </w:r>
      <w:r w:rsidR="00FB4836" w:rsidRPr="00FB4836">
        <w:rPr>
          <w:lang w:val="uk-UA"/>
        </w:rPr>
        <w:t>, яке в свою чергу має наступне трактування:</w:t>
      </w:r>
      <w:r>
        <w:rPr>
          <w:lang w:val="uk-UA"/>
        </w:rPr>
        <w:t xml:space="preserve"> </w:t>
      </w:r>
      <w:r w:rsidRPr="005F2B0D">
        <w:rPr>
          <w:lang w:val="uk-UA"/>
        </w:rPr>
        <w:t>“</w:t>
      </w:r>
      <w:r w:rsidR="00FB4836" w:rsidRPr="00FB4836">
        <w:rPr>
          <w:lang w:val="uk-UA"/>
        </w:rPr>
        <w:t>Тілесний – той, що стосується до тіла людини або тварини і його фізичної будови; фізичний. Прикметник до тіло</w:t>
      </w:r>
      <w:r w:rsidRPr="00C81375">
        <w:rPr>
          <w:lang w:val="uk-UA"/>
        </w:rPr>
        <w:t>”</w:t>
      </w:r>
      <w:r w:rsidR="00FB4836" w:rsidRPr="00FB4836">
        <w:rPr>
          <w:lang w:val="uk-UA"/>
        </w:rPr>
        <w:t xml:space="preserve"> [1</w:t>
      </w:r>
      <w:r w:rsidRPr="00C81375">
        <w:rPr>
          <w:lang w:val="uk-UA"/>
        </w:rPr>
        <w:t>, с.</w:t>
      </w:r>
      <w:r w:rsidR="00C81375">
        <w:rPr>
          <w:lang w:val="uk-UA"/>
        </w:rPr>
        <w:t xml:space="preserve"> </w:t>
      </w:r>
      <w:r w:rsidRPr="00C81375">
        <w:rPr>
          <w:lang w:val="uk-UA"/>
        </w:rPr>
        <w:t>367</w:t>
      </w:r>
      <w:r w:rsidR="00FB4836" w:rsidRPr="00FB4836">
        <w:rPr>
          <w:lang w:val="uk-UA"/>
        </w:rPr>
        <w:t>].</w:t>
      </w:r>
      <w:r w:rsidR="00662A02">
        <w:rPr>
          <w:lang w:val="uk-UA"/>
        </w:rPr>
        <w:t xml:space="preserve"> </w:t>
      </w:r>
      <w:r w:rsidR="00C81375">
        <w:rPr>
          <w:lang w:val="uk-UA"/>
        </w:rPr>
        <w:t>Відповідно до цього визначення</w:t>
      </w:r>
      <w:r w:rsidR="00FB4836" w:rsidRPr="00FB4836">
        <w:rPr>
          <w:lang w:val="uk-UA"/>
        </w:rPr>
        <w:t xml:space="preserve"> семантичне значення поняття </w:t>
      </w:r>
      <w:r w:rsidRPr="005F2B0D">
        <w:t>‘</w:t>
      </w:r>
      <w:r w:rsidR="00FB4836" w:rsidRPr="00FB4836">
        <w:rPr>
          <w:lang w:val="uk-UA"/>
        </w:rPr>
        <w:t>тілесність</w:t>
      </w:r>
      <w:r w:rsidRPr="005F2B0D">
        <w:t>’</w:t>
      </w:r>
      <w:r w:rsidR="00FB4836" w:rsidRPr="00FB4836">
        <w:rPr>
          <w:lang w:val="uk-UA"/>
        </w:rPr>
        <w:t xml:space="preserve"> в українській мові не вирізняє собою різниці відношення до певного предмета чи людини.</w:t>
      </w:r>
      <w:r w:rsidR="008A4940">
        <w:rPr>
          <w:lang w:val="uk-UA"/>
        </w:rPr>
        <w:t xml:space="preserve"> </w:t>
      </w:r>
    </w:p>
    <w:p w14:paraId="1E5C0D57" w14:textId="3C1B8ADE" w:rsidR="0086632B" w:rsidRPr="008A4940" w:rsidRDefault="008A4940" w:rsidP="0086632B">
      <w:pPr>
        <w:tabs>
          <w:tab w:val="left" w:pos="709"/>
        </w:tabs>
        <w:spacing w:after="0" w:line="360" w:lineRule="auto"/>
        <w:jc w:val="both"/>
        <w:rPr>
          <w:color w:val="000000" w:themeColor="text1"/>
          <w:lang w:val="uk-UA"/>
        </w:rPr>
      </w:pPr>
      <w:r>
        <w:rPr>
          <w:lang w:val="uk-UA"/>
        </w:rPr>
        <w:tab/>
      </w:r>
      <w:r w:rsidR="00C81375">
        <w:rPr>
          <w:color w:val="000000" w:themeColor="text1"/>
          <w:lang w:val="uk-UA"/>
        </w:rPr>
        <w:t>Отже</w:t>
      </w:r>
      <w:r w:rsidR="00662A02" w:rsidRPr="008A4940">
        <w:rPr>
          <w:color w:val="000000" w:themeColor="text1"/>
          <w:lang w:val="uk-UA"/>
        </w:rPr>
        <w:t xml:space="preserve">, </w:t>
      </w:r>
      <w:r w:rsidR="006351E3" w:rsidRPr="006351E3">
        <w:rPr>
          <w:color w:val="000000" w:themeColor="text1"/>
          <w:lang w:val="uk-UA"/>
        </w:rPr>
        <w:t>‘</w:t>
      </w:r>
      <w:r w:rsidR="00662A02" w:rsidRPr="008A4940">
        <w:rPr>
          <w:color w:val="000000" w:themeColor="text1"/>
          <w:lang w:val="uk-UA"/>
        </w:rPr>
        <w:t>т</w:t>
      </w:r>
      <w:r w:rsidR="0086632B" w:rsidRPr="008A4940">
        <w:rPr>
          <w:color w:val="000000" w:themeColor="text1"/>
          <w:lang w:val="uk-UA"/>
        </w:rPr>
        <w:t>ілесність</w:t>
      </w:r>
      <w:r w:rsidR="006351E3" w:rsidRPr="006351E3">
        <w:rPr>
          <w:color w:val="000000" w:themeColor="text1"/>
          <w:lang w:val="uk-UA"/>
        </w:rPr>
        <w:t>’</w:t>
      </w:r>
      <w:r w:rsidR="00662A02" w:rsidRPr="008A4940">
        <w:rPr>
          <w:color w:val="000000" w:themeColor="text1"/>
          <w:lang w:val="uk-UA"/>
        </w:rPr>
        <w:t xml:space="preserve"> – </w:t>
      </w:r>
      <w:r w:rsidR="0086632B" w:rsidRPr="008A4940">
        <w:rPr>
          <w:color w:val="000000" w:themeColor="text1"/>
          <w:lang w:val="uk-UA"/>
        </w:rPr>
        <w:t>поняття</w:t>
      </w:r>
      <w:r w:rsidR="00662A02" w:rsidRPr="008A4940">
        <w:rPr>
          <w:color w:val="000000" w:themeColor="text1"/>
          <w:lang w:val="uk-UA"/>
        </w:rPr>
        <w:t xml:space="preserve"> </w:t>
      </w:r>
      <w:r w:rsidR="0086632B" w:rsidRPr="008A4940">
        <w:rPr>
          <w:color w:val="000000" w:themeColor="text1"/>
          <w:lang w:val="uk-UA"/>
        </w:rPr>
        <w:t>ширш</w:t>
      </w:r>
      <w:r w:rsidR="00662A02" w:rsidRPr="008A4940">
        <w:rPr>
          <w:color w:val="000000" w:themeColor="text1"/>
          <w:lang w:val="uk-UA"/>
        </w:rPr>
        <w:t>е ніж</w:t>
      </w:r>
      <w:r w:rsidR="0086632B" w:rsidRPr="008A4940">
        <w:rPr>
          <w:color w:val="000000" w:themeColor="text1"/>
          <w:lang w:val="uk-UA"/>
        </w:rPr>
        <w:t xml:space="preserve"> </w:t>
      </w:r>
      <w:r w:rsidR="006351E3" w:rsidRPr="006351E3">
        <w:rPr>
          <w:color w:val="000000" w:themeColor="text1"/>
          <w:lang w:val="uk-UA"/>
        </w:rPr>
        <w:t>‘</w:t>
      </w:r>
      <w:r w:rsidR="0086632B" w:rsidRPr="008A4940">
        <w:rPr>
          <w:color w:val="000000" w:themeColor="text1"/>
          <w:lang w:val="uk-UA"/>
        </w:rPr>
        <w:t>тіл</w:t>
      </w:r>
      <w:r w:rsidR="00662A02" w:rsidRPr="008A4940">
        <w:rPr>
          <w:color w:val="000000" w:themeColor="text1"/>
          <w:lang w:val="uk-UA"/>
        </w:rPr>
        <w:t>о</w:t>
      </w:r>
      <w:r w:rsidR="006351E3" w:rsidRPr="006351E3">
        <w:rPr>
          <w:color w:val="000000" w:themeColor="text1"/>
          <w:lang w:val="uk-UA"/>
        </w:rPr>
        <w:t>’</w:t>
      </w:r>
      <w:r w:rsidR="0086632B" w:rsidRPr="008A4940">
        <w:rPr>
          <w:color w:val="000000" w:themeColor="text1"/>
          <w:lang w:val="uk-UA"/>
        </w:rPr>
        <w:t xml:space="preserve">. </w:t>
      </w:r>
      <w:r w:rsidR="00662A02" w:rsidRPr="008A4940">
        <w:rPr>
          <w:color w:val="000000" w:themeColor="text1"/>
          <w:lang w:val="uk-UA"/>
        </w:rPr>
        <w:t>Тому є важливим</w:t>
      </w:r>
      <w:r w:rsidR="0086632B" w:rsidRPr="008A4940">
        <w:rPr>
          <w:color w:val="000000" w:themeColor="text1"/>
          <w:lang w:val="uk-UA"/>
        </w:rPr>
        <w:t xml:space="preserve"> </w:t>
      </w:r>
      <w:r w:rsidR="00662A02" w:rsidRPr="008A4940">
        <w:rPr>
          <w:color w:val="000000" w:themeColor="text1"/>
          <w:lang w:val="uk-UA"/>
        </w:rPr>
        <w:t xml:space="preserve">у зображенні письменником самої природи людини. Використання цього поняття розкриває індивідуальність </w:t>
      </w:r>
      <w:r w:rsidR="0086632B" w:rsidRPr="008A4940">
        <w:rPr>
          <w:color w:val="000000" w:themeColor="text1"/>
          <w:lang w:val="uk-UA"/>
        </w:rPr>
        <w:t>та унікальність людського буття</w:t>
      </w:r>
      <w:r w:rsidR="00662A02" w:rsidRPr="008A4940">
        <w:rPr>
          <w:color w:val="000000" w:themeColor="text1"/>
          <w:lang w:val="uk-UA"/>
        </w:rPr>
        <w:t>.</w:t>
      </w:r>
      <w:r w:rsidR="0086632B" w:rsidRPr="008A4940">
        <w:rPr>
          <w:color w:val="000000" w:themeColor="text1"/>
          <w:lang w:val="uk-UA"/>
        </w:rPr>
        <w:t xml:space="preserve"> </w:t>
      </w:r>
      <w:r w:rsidR="001D4647" w:rsidRPr="008A4940">
        <w:rPr>
          <w:rFonts w:eastAsia="Times New Roman"/>
          <w:color w:val="000000" w:themeColor="text1"/>
          <w:lang w:val="uk-UA"/>
        </w:rPr>
        <w:t xml:space="preserve">Сучасна філософія чітко розрізняє поняття </w:t>
      </w:r>
      <w:r w:rsidR="00CD7B8B" w:rsidRPr="00CD7B8B">
        <w:rPr>
          <w:rFonts w:eastAsia="Times New Roman"/>
          <w:color w:val="000000" w:themeColor="text1"/>
          <w:lang w:val="uk-UA"/>
        </w:rPr>
        <w:t>‘</w:t>
      </w:r>
      <w:r w:rsidR="001D4647" w:rsidRPr="008A4940">
        <w:rPr>
          <w:rFonts w:eastAsia="Times New Roman"/>
          <w:color w:val="000000" w:themeColor="text1"/>
          <w:lang w:val="uk-UA"/>
        </w:rPr>
        <w:t>тіло</w:t>
      </w:r>
      <w:r w:rsidR="00CD7B8B" w:rsidRPr="00CD7B8B">
        <w:rPr>
          <w:rFonts w:eastAsia="Times New Roman"/>
          <w:color w:val="000000" w:themeColor="text1"/>
          <w:lang w:val="uk-UA"/>
        </w:rPr>
        <w:t>’</w:t>
      </w:r>
      <w:r w:rsidR="001D4647" w:rsidRPr="008A4940">
        <w:rPr>
          <w:rFonts w:eastAsia="Times New Roman"/>
          <w:color w:val="000000" w:themeColor="text1"/>
          <w:lang w:val="uk-UA"/>
        </w:rPr>
        <w:t xml:space="preserve"> і </w:t>
      </w:r>
      <w:r w:rsidR="00CD7B8B" w:rsidRPr="00CD7B8B">
        <w:rPr>
          <w:rFonts w:eastAsia="Times New Roman"/>
          <w:color w:val="000000" w:themeColor="text1"/>
          <w:lang w:val="uk-UA"/>
        </w:rPr>
        <w:t>‘</w:t>
      </w:r>
      <w:r w:rsidR="001D4647" w:rsidRPr="008A4940">
        <w:rPr>
          <w:rFonts w:eastAsia="Times New Roman"/>
          <w:color w:val="000000" w:themeColor="text1"/>
          <w:lang w:val="uk-UA"/>
        </w:rPr>
        <w:t>тілесність</w:t>
      </w:r>
      <w:r w:rsidR="00CD7B8B" w:rsidRPr="00CD7B8B">
        <w:rPr>
          <w:rFonts w:eastAsia="Times New Roman"/>
          <w:color w:val="000000" w:themeColor="text1"/>
          <w:lang w:val="uk-UA"/>
        </w:rPr>
        <w:t>’</w:t>
      </w:r>
      <w:r w:rsidR="001D4647" w:rsidRPr="008A4940">
        <w:rPr>
          <w:rFonts w:eastAsia="Times New Roman"/>
          <w:color w:val="000000" w:themeColor="text1"/>
          <w:lang w:val="uk-UA"/>
        </w:rPr>
        <w:t xml:space="preserve">, що робить можливим розвиток процесу концептуалізації.   </w:t>
      </w:r>
    </w:p>
    <w:p w14:paraId="3A140F78" w14:textId="444DAB24" w:rsidR="00FC6BB9" w:rsidRPr="00CD7B8B" w:rsidRDefault="006F0EAD" w:rsidP="006F3C92">
      <w:pPr>
        <w:tabs>
          <w:tab w:val="left" w:pos="709"/>
        </w:tabs>
        <w:spacing w:after="0" w:line="360" w:lineRule="auto"/>
        <w:jc w:val="both"/>
        <w:rPr>
          <w:rFonts w:eastAsia="Georgia"/>
          <w:lang w:val="uk-UA" w:eastAsia="ru-RU"/>
        </w:rPr>
      </w:pPr>
      <w:r>
        <w:rPr>
          <w:spacing w:val="2"/>
          <w:shd w:val="clear" w:color="auto" w:fill="FFFFFF"/>
          <w:lang w:val="uk-UA"/>
        </w:rPr>
        <w:tab/>
      </w:r>
      <w:r w:rsidR="00C81375">
        <w:rPr>
          <w:spacing w:val="2"/>
          <w:shd w:val="clear" w:color="auto" w:fill="FFFFFF"/>
          <w:lang w:val="uk-UA"/>
        </w:rPr>
        <w:t>Саме тому</w:t>
      </w:r>
      <w:r w:rsidR="001D4647">
        <w:rPr>
          <w:spacing w:val="2"/>
          <w:shd w:val="clear" w:color="auto" w:fill="FFFFFF"/>
          <w:lang w:val="uk-UA"/>
        </w:rPr>
        <w:t xml:space="preserve"> вважаємо, можна визначити лексеми, за допомогою яких здійснюється  в</w:t>
      </w:r>
      <w:r w:rsidR="00DD0A51" w:rsidRPr="006F0EAD">
        <w:rPr>
          <w:spacing w:val="2"/>
          <w:shd w:val="clear" w:color="auto" w:fill="FFFFFF"/>
          <w:lang w:val="uk-UA"/>
        </w:rPr>
        <w:t xml:space="preserve">ербалізація концепту </w:t>
      </w:r>
      <w:r w:rsidR="002B2472" w:rsidRPr="006F0EAD">
        <w:rPr>
          <w:spacing w:val="2"/>
          <w:shd w:val="clear" w:color="auto" w:fill="FFFFFF"/>
          <w:lang w:val="uk-UA"/>
        </w:rPr>
        <w:t xml:space="preserve">ТІЛО </w:t>
      </w:r>
      <w:r w:rsidR="00662A02">
        <w:rPr>
          <w:spacing w:val="2"/>
          <w:shd w:val="clear" w:color="auto" w:fill="FFFFFF"/>
          <w:lang w:val="uk-UA"/>
        </w:rPr>
        <w:t xml:space="preserve">у </w:t>
      </w:r>
      <w:r w:rsidR="00C81375">
        <w:rPr>
          <w:spacing w:val="2"/>
          <w:shd w:val="clear" w:color="auto" w:fill="FFFFFF"/>
          <w:lang w:val="uk-UA"/>
        </w:rPr>
        <w:t>творах О</w:t>
      </w:r>
      <w:r w:rsidR="00B0722A">
        <w:rPr>
          <w:spacing w:val="2"/>
          <w:shd w:val="clear" w:color="auto" w:fill="FFFFFF"/>
          <w:lang w:val="uk-UA"/>
        </w:rPr>
        <w:t>. </w:t>
      </w:r>
      <w:r w:rsidR="00662A02">
        <w:rPr>
          <w:spacing w:val="2"/>
          <w:shd w:val="clear" w:color="auto" w:fill="FFFFFF"/>
          <w:lang w:val="uk-UA"/>
        </w:rPr>
        <w:t>Забужко</w:t>
      </w:r>
      <w:r w:rsidR="0036036C">
        <w:rPr>
          <w:spacing w:val="2"/>
          <w:shd w:val="clear" w:color="auto" w:fill="FFFFFF"/>
          <w:lang w:val="uk-UA"/>
        </w:rPr>
        <w:t>. Це слово</w:t>
      </w:r>
      <w:r w:rsidR="00DD0A51" w:rsidRPr="006F0EAD">
        <w:rPr>
          <w:lang w:val="uk-UA"/>
        </w:rPr>
        <w:t>форм</w:t>
      </w:r>
      <w:r w:rsidR="0036036C">
        <w:rPr>
          <w:lang w:val="uk-UA"/>
        </w:rPr>
        <w:t>а</w:t>
      </w:r>
      <w:r w:rsidR="00DD0A51" w:rsidRPr="006F0EAD">
        <w:rPr>
          <w:lang w:val="uk-UA"/>
        </w:rPr>
        <w:t xml:space="preserve"> </w:t>
      </w:r>
      <w:r w:rsidR="00E6712B" w:rsidRPr="00E6712B">
        <w:rPr>
          <w:lang w:val="uk-UA"/>
        </w:rPr>
        <w:t>“</w:t>
      </w:r>
      <w:r w:rsidR="00D5621F" w:rsidRPr="006F0EAD">
        <w:rPr>
          <w:lang w:val="uk-UA"/>
        </w:rPr>
        <w:t>тіло</w:t>
      </w:r>
      <w:r w:rsidR="00E6712B" w:rsidRPr="00E6712B">
        <w:rPr>
          <w:lang w:val="uk-UA"/>
        </w:rPr>
        <w:t>”</w:t>
      </w:r>
      <w:r w:rsidR="001D4647">
        <w:rPr>
          <w:lang w:val="uk-UA"/>
        </w:rPr>
        <w:t>, її соматичн</w:t>
      </w:r>
      <w:r w:rsidR="0036036C">
        <w:rPr>
          <w:lang w:val="uk-UA"/>
        </w:rPr>
        <w:t>і</w:t>
      </w:r>
      <w:r w:rsidR="001D4647">
        <w:rPr>
          <w:lang w:val="uk-UA"/>
        </w:rPr>
        <w:t xml:space="preserve"> складов</w:t>
      </w:r>
      <w:r w:rsidR="0036036C">
        <w:rPr>
          <w:lang w:val="uk-UA"/>
        </w:rPr>
        <w:t>і</w:t>
      </w:r>
      <w:r w:rsidR="00D5621F" w:rsidRPr="006F0EAD">
        <w:rPr>
          <w:lang w:val="uk-UA"/>
        </w:rPr>
        <w:t xml:space="preserve"> та похідн</w:t>
      </w:r>
      <w:r w:rsidR="0036036C">
        <w:rPr>
          <w:lang w:val="uk-UA"/>
        </w:rPr>
        <w:t>і</w:t>
      </w:r>
      <w:r w:rsidR="00D5621F" w:rsidRPr="006F0EAD">
        <w:rPr>
          <w:lang w:val="uk-UA"/>
        </w:rPr>
        <w:t xml:space="preserve">: </w:t>
      </w:r>
      <w:r w:rsidR="00E6712B" w:rsidRPr="00E6712B">
        <w:rPr>
          <w:lang w:val="uk-UA"/>
        </w:rPr>
        <w:t>“</w:t>
      </w:r>
      <w:r w:rsidR="00D5621F" w:rsidRPr="006F0EAD">
        <w:rPr>
          <w:lang w:val="uk-UA"/>
        </w:rPr>
        <w:t>тілесний</w:t>
      </w:r>
      <w:r w:rsidR="00E6712B" w:rsidRPr="00E6712B">
        <w:rPr>
          <w:lang w:val="uk-UA"/>
        </w:rPr>
        <w:t>”</w:t>
      </w:r>
      <w:r w:rsidR="00D5621F" w:rsidRPr="006F0EAD">
        <w:rPr>
          <w:lang w:val="uk-UA"/>
        </w:rPr>
        <w:t xml:space="preserve">, </w:t>
      </w:r>
      <w:r w:rsidR="00E6712B" w:rsidRPr="00E6712B">
        <w:rPr>
          <w:lang w:val="uk-UA"/>
        </w:rPr>
        <w:t>“</w:t>
      </w:r>
      <w:r w:rsidR="00D5621F" w:rsidRPr="006F0EAD">
        <w:rPr>
          <w:lang w:val="uk-UA"/>
        </w:rPr>
        <w:t>тілесність</w:t>
      </w:r>
      <w:r w:rsidR="00E6712B" w:rsidRPr="00E6712B">
        <w:rPr>
          <w:lang w:val="uk-UA"/>
        </w:rPr>
        <w:t>”</w:t>
      </w:r>
      <w:r w:rsidR="006F3C92" w:rsidRPr="006F0EAD">
        <w:rPr>
          <w:lang w:val="uk-UA"/>
        </w:rPr>
        <w:t xml:space="preserve">, </w:t>
      </w:r>
      <w:r w:rsidR="00E6712B" w:rsidRPr="00E6712B">
        <w:rPr>
          <w:lang w:val="uk-UA"/>
        </w:rPr>
        <w:t>“</w:t>
      </w:r>
      <w:r w:rsidR="006F3C92" w:rsidRPr="006F0EAD">
        <w:rPr>
          <w:lang w:val="uk-UA"/>
        </w:rPr>
        <w:t>плоть</w:t>
      </w:r>
      <w:r w:rsidR="00E6712B" w:rsidRPr="00E6712B">
        <w:rPr>
          <w:lang w:val="uk-UA"/>
        </w:rPr>
        <w:t>”</w:t>
      </w:r>
      <w:r w:rsidR="00D5621F" w:rsidRPr="006F0EAD">
        <w:rPr>
          <w:lang w:val="uk-UA"/>
        </w:rPr>
        <w:t xml:space="preserve">: </w:t>
      </w:r>
      <w:r w:rsidR="006F3C92" w:rsidRPr="006351E3">
        <w:rPr>
          <w:rFonts w:eastAsia="Georgia"/>
          <w:i/>
          <w:iCs/>
          <w:lang w:val="uk-UA" w:eastAsia="ru-RU"/>
        </w:rPr>
        <w:t xml:space="preserve">І тут Рада, котра дотепер усе легшала й легшала, мов поступово вивільнялася з </w:t>
      </w:r>
      <w:r w:rsidR="006F3C92" w:rsidRPr="006351E3">
        <w:rPr>
          <w:rFonts w:eastAsia="Georgia"/>
          <w:b/>
          <w:bCs/>
          <w:i/>
          <w:iCs/>
          <w:lang w:val="uk-UA" w:eastAsia="ru-RU"/>
        </w:rPr>
        <w:t>тіла</w:t>
      </w:r>
      <w:r w:rsidR="006F3C92" w:rsidRPr="006351E3">
        <w:rPr>
          <w:rFonts w:eastAsia="Georgia"/>
          <w:i/>
          <w:iCs/>
          <w:lang w:val="uk-UA" w:eastAsia="ru-RU"/>
        </w:rPr>
        <w:t>, раптом ухнула в нього, як у бездонний колодязь непроглядної, тоскної порожнечі,</w:t>
      </w:r>
      <w:r w:rsidRPr="006351E3">
        <w:rPr>
          <w:rFonts w:eastAsia="Georgia"/>
          <w:i/>
          <w:iCs/>
          <w:lang w:val="uk-UA" w:eastAsia="ru-RU"/>
        </w:rPr>
        <w:t xml:space="preserve"> - </w:t>
      </w:r>
      <w:r w:rsidR="006F3C92" w:rsidRPr="006351E3">
        <w:rPr>
          <w:rFonts w:eastAsia="Georgia"/>
          <w:i/>
          <w:iCs/>
          <w:lang w:val="uk-UA" w:eastAsia="ru-RU"/>
        </w:rPr>
        <w:t>навіщо, господи, навіщо?</w:t>
      </w:r>
      <w:r w:rsidR="006F3C92">
        <w:rPr>
          <w:rFonts w:eastAsia="Georgia"/>
          <w:lang w:val="uk-UA" w:eastAsia="ru-RU"/>
        </w:rPr>
        <w:t xml:space="preserve"> </w:t>
      </w:r>
      <w:r w:rsidR="00E6712B" w:rsidRPr="00E6712B">
        <w:rPr>
          <w:rFonts w:eastAsia="Georgia"/>
          <w:lang w:val="uk-UA" w:eastAsia="ru-RU"/>
        </w:rPr>
        <w:t>[</w:t>
      </w:r>
      <w:r w:rsidR="00E86EC0">
        <w:rPr>
          <w:rFonts w:eastAsia="Georgia"/>
          <w:lang w:val="uk-UA" w:eastAsia="ru-RU"/>
        </w:rPr>
        <w:t>21</w:t>
      </w:r>
      <w:r w:rsidR="006F3C92">
        <w:rPr>
          <w:rFonts w:eastAsia="Georgia"/>
          <w:lang w:val="uk-UA" w:eastAsia="ru-RU"/>
        </w:rPr>
        <w:t>, 66</w:t>
      </w:r>
      <w:r w:rsidR="00E6712B" w:rsidRPr="00E6712B">
        <w:rPr>
          <w:rFonts w:eastAsia="Georgia"/>
          <w:lang w:val="uk-UA" w:eastAsia="ru-RU"/>
        </w:rPr>
        <w:t>]</w:t>
      </w:r>
      <w:r>
        <w:rPr>
          <w:rFonts w:eastAsia="Georgia"/>
          <w:lang w:val="uk-UA" w:eastAsia="ru-RU"/>
        </w:rPr>
        <w:t xml:space="preserve">; </w:t>
      </w:r>
      <w:r w:rsidRPr="006351E3">
        <w:rPr>
          <w:rFonts w:eastAsia="Georgia"/>
          <w:i/>
          <w:iCs/>
          <w:lang w:val="uk-UA" w:eastAsia="ru-RU"/>
        </w:rPr>
        <w:t xml:space="preserve">…Але крізь цю оновлену </w:t>
      </w:r>
      <w:r w:rsidR="0072098B" w:rsidRPr="006351E3">
        <w:rPr>
          <w:rFonts w:eastAsia="Georgia"/>
          <w:i/>
          <w:iCs/>
          <w:lang w:val="uk-UA" w:eastAsia="ru-RU"/>
        </w:rPr>
        <w:t>–</w:t>
      </w:r>
      <w:r w:rsidRPr="006351E3">
        <w:rPr>
          <w:rFonts w:eastAsia="Georgia"/>
          <w:i/>
          <w:iCs/>
          <w:lang w:val="uk-UA" w:eastAsia="ru-RU"/>
        </w:rPr>
        <w:t xml:space="preserve"> підвладну тобі, освоєну - </w:t>
      </w:r>
      <w:r w:rsidRPr="006351E3">
        <w:rPr>
          <w:rFonts w:eastAsia="Georgia"/>
          <w:b/>
          <w:bCs/>
          <w:i/>
          <w:iCs/>
          <w:lang w:val="uk-UA" w:eastAsia="ru-RU"/>
        </w:rPr>
        <w:t xml:space="preserve">тілесність </w:t>
      </w:r>
      <w:r w:rsidRPr="006351E3">
        <w:rPr>
          <w:rFonts w:eastAsia="Georgia"/>
          <w:i/>
          <w:iCs/>
          <w:lang w:val="uk-UA" w:eastAsia="ru-RU"/>
        </w:rPr>
        <w:t xml:space="preserve">ти рвешся далі, далі, за блудним вогником смислу </w:t>
      </w:r>
      <w:r w:rsidR="0072098B" w:rsidRPr="006351E3">
        <w:rPr>
          <w:rFonts w:eastAsia="Georgia"/>
          <w:i/>
          <w:iCs/>
          <w:lang w:val="uk-UA" w:eastAsia="ru-RU"/>
        </w:rPr>
        <w:t>–</w:t>
      </w:r>
      <w:r w:rsidRPr="006351E3">
        <w:rPr>
          <w:rFonts w:eastAsia="Georgia"/>
          <w:i/>
          <w:iCs/>
          <w:lang w:val="uk-UA" w:eastAsia="ru-RU"/>
        </w:rPr>
        <w:t xml:space="preserve"> доки </w:t>
      </w:r>
      <w:r w:rsidRPr="006351E3">
        <w:rPr>
          <w:rFonts w:eastAsia="Georgia"/>
          <w:b/>
          <w:bCs/>
          <w:i/>
          <w:iCs/>
          <w:lang w:val="uk-UA" w:eastAsia="ru-RU"/>
        </w:rPr>
        <w:t>тілесність</w:t>
      </w:r>
      <w:r w:rsidRPr="006351E3">
        <w:rPr>
          <w:rFonts w:eastAsia="Georgia"/>
          <w:i/>
          <w:iCs/>
          <w:lang w:val="uk-UA" w:eastAsia="ru-RU"/>
        </w:rPr>
        <w:t xml:space="preserve"> не починає виявляти перші ознаки бунту</w:t>
      </w:r>
      <w:r>
        <w:rPr>
          <w:rFonts w:eastAsia="Georgia"/>
          <w:lang w:val="uk-UA" w:eastAsia="ru-RU"/>
        </w:rPr>
        <w:t>…</w:t>
      </w:r>
      <w:r w:rsidR="0006041D" w:rsidRPr="0006041D">
        <w:rPr>
          <w:rFonts w:eastAsia="Georgia"/>
          <w:lang w:val="uk-UA" w:eastAsia="ru-RU"/>
        </w:rPr>
        <w:t>[</w:t>
      </w:r>
      <w:r w:rsidR="003160A6" w:rsidRPr="003160A6">
        <w:rPr>
          <w:rFonts w:eastAsia="Georgia"/>
          <w:lang w:val="uk-UA" w:eastAsia="ru-RU"/>
        </w:rPr>
        <w:t>20</w:t>
      </w:r>
      <w:r w:rsidRPr="00CD7B8B">
        <w:rPr>
          <w:rFonts w:eastAsia="Georgia"/>
          <w:lang w:val="uk-UA" w:eastAsia="ru-RU"/>
        </w:rPr>
        <w:t>, с. 43</w:t>
      </w:r>
      <w:r w:rsidR="0006041D" w:rsidRPr="0006041D">
        <w:rPr>
          <w:rFonts w:eastAsia="Georgia"/>
          <w:lang w:val="uk-UA" w:eastAsia="ru-RU"/>
        </w:rPr>
        <w:t>]</w:t>
      </w:r>
      <w:r w:rsidRPr="00CD7B8B">
        <w:rPr>
          <w:rFonts w:eastAsia="Georgia"/>
          <w:lang w:val="uk-UA" w:eastAsia="ru-RU"/>
        </w:rPr>
        <w:t>.</w:t>
      </w:r>
    </w:p>
    <w:p w14:paraId="62E47B2D" w14:textId="00B5B67A" w:rsidR="00FC6BB9" w:rsidRPr="0006041D" w:rsidRDefault="006F3C92" w:rsidP="00C81375">
      <w:pPr>
        <w:tabs>
          <w:tab w:val="left" w:pos="709"/>
        </w:tabs>
        <w:spacing w:after="0" w:line="360" w:lineRule="auto"/>
        <w:jc w:val="both"/>
        <w:rPr>
          <w:lang w:val="uk-UA"/>
        </w:rPr>
      </w:pPr>
      <w:r>
        <w:rPr>
          <w:rFonts w:eastAsia="Georgia"/>
          <w:lang w:val="uk-UA" w:eastAsia="ru-RU"/>
        </w:rPr>
        <w:t xml:space="preserve"> </w:t>
      </w:r>
      <w:r w:rsidR="006F0EAD">
        <w:rPr>
          <w:rFonts w:eastAsia="Georgia"/>
          <w:lang w:val="uk-UA" w:eastAsia="ru-RU"/>
        </w:rPr>
        <w:tab/>
      </w:r>
      <w:r w:rsidR="00C81375">
        <w:rPr>
          <w:rFonts w:eastAsia="Georgia"/>
          <w:lang w:val="uk-UA" w:eastAsia="ru-RU"/>
        </w:rPr>
        <w:t>Сюди ж належать і</w:t>
      </w:r>
      <w:r w:rsidR="00DD0A51" w:rsidRPr="009403B1">
        <w:rPr>
          <w:lang w:val="uk-UA"/>
        </w:rPr>
        <w:t xml:space="preserve"> </w:t>
      </w:r>
      <w:r w:rsidR="00D5621F">
        <w:rPr>
          <w:lang w:val="uk-UA"/>
        </w:rPr>
        <w:t>лексем</w:t>
      </w:r>
      <w:r w:rsidR="00C81375">
        <w:rPr>
          <w:lang w:val="uk-UA"/>
        </w:rPr>
        <w:t>и</w:t>
      </w:r>
      <w:r w:rsidR="00D5621F">
        <w:rPr>
          <w:lang w:val="uk-UA"/>
        </w:rPr>
        <w:t xml:space="preserve">, що означають інші частини тіла людини: </w:t>
      </w:r>
      <w:r w:rsidR="00D5621F" w:rsidRPr="00C81375">
        <w:rPr>
          <w:i/>
          <w:lang w:val="uk-UA"/>
        </w:rPr>
        <w:t>губи, ноги, шия</w:t>
      </w:r>
      <w:r w:rsidR="00D5621F">
        <w:rPr>
          <w:lang w:val="uk-UA"/>
        </w:rPr>
        <w:t xml:space="preserve"> тощо</w:t>
      </w:r>
      <w:r>
        <w:rPr>
          <w:lang w:val="uk-UA"/>
        </w:rPr>
        <w:t xml:space="preserve">: </w:t>
      </w:r>
      <w:r w:rsidRPr="006351E3">
        <w:rPr>
          <w:rFonts w:eastAsia="Georgia"/>
          <w:i/>
          <w:iCs/>
          <w:lang w:val="uk-UA" w:eastAsia="ru-RU"/>
        </w:rPr>
        <w:t xml:space="preserve">…і Рада вгледіла жваві масні </w:t>
      </w:r>
      <w:r w:rsidRPr="006351E3">
        <w:rPr>
          <w:rFonts w:eastAsia="Georgia"/>
          <w:b/>
          <w:bCs/>
          <w:i/>
          <w:iCs/>
          <w:lang w:val="uk-UA" w:eastAsia="ru-RU"/>
        </w:rPr>
        <w:t>губи,</w:t>
      </w:r>
      <w:r w:rsidRPr="006351E3">
        <w:rPr>
          <w:rFonts w:eastAsia="Georgia"/>
          <w:i/>
          <w:iCs/>
          <w:lang w:val="uk-UA" w:eastAsia="ru-RU"/>
        </w:rPr>
        <w:t xml:space="preserve"> розпарені пори, затоплені шкірним салом, різко освітлені наїжені волоски, жовтаві рештки страви в міжзубних щілинах, все це рухалося, сміялося, гомоніло, злите в суцільне кишіння органічної маси, та воно й було кишінням органічної маси</w:t>
      </w:r>
      <w:r w:rsidRPr="006F3C92">
        <w:rPr>
          <w:rFonts w:eastAsia="Georgia"/>
          <w:lang w:val="uk-UA" w:eastAsia="ru-RU"/>
        </w:rPr>
        <w:t>…</w:t>
      </w:r>
      <w:r w:rsidR="0006041D" w:rsidRPr="0006041D">
        <w:rPr>
          <w:rFonts w:eastAsia="Georgia"/>
          <w:lang w:val="uk-UA" w:eastAsia="ru-RU"/>
        </w:rPr>
        <w:t>[</w:t>
      </w:r>
      <w:r w:rsidR="003160A6" w:rsidRPr="003160A6">
        <w:rPr>
          <w:rFonts w:eastAsia="Georgia"/>
          <w:lang w:val="uk-UA" w:eastAsia="ru-RU"/>
        </w:rPr>
        <w:t>21</w:t>
      </w:r>
      <w:r w:rsidRPr="00CD7B8B">
        <w:rPr>
          <w:rFonts w:eastAsia="Georgia"/>
          <w:lang w:val="uk-UA" w:eastAsia="ru-RU"/>
        </w:rPr>
        <w:t>, с. 43</w:t>
      </w:r>
      <w:r w:rsidR="0006041D" w:rsidRPr="0006041D">
        <w:rPr>
          <w:rFonts w:eastAsia="Georgia"/>
          <w:lang w:val="uk-UA" w:eastAsia="ru-RU"/>
        </w:rPr>
        <w:t>]</w:t>
      </w:r>
      <w:r w:rsidRPr="00CD7B8B">
        <w:rPr>
          <w:rFonts w:eastAsia="Georgia"/>
          <w:lang w:val="uk-UA" w:eastAsia="ru-RU"/>
        </w:rPr>
        <w:t>.</w:t>
      </w:r>
      <w:r w:rsidR="00C81375" w:rsidRPr="00CD7B8B">
        <w:rPr>
          <w:rFonts w:eastAsia="Georgia"/>
          <w:lang w:val="uk-UA" w:eastAsia="ru-RU"/>
        </w:rPr>
        <w:t xml:space="preserve"> </w:t>
      </w:r>
      <w:r w:rsidR="00C81375">
        <w:rPr>
          <w:rFonts w:eastAsia="Georgia"/>
          <w:lang w:val="uk-UA" w:eastAsia="ru-RU"/>
        </w:rPr>
        <w:t>;</w:t>
      </w:r>
      <w:r w:rsidRPr="00C81375">
        <w:rPr>
          <w:rFonts w:eastAsia="Georgia"/>
          <w:i/>
          <w:lang w:val="uk-UA" w:eastAsia="ru-RU"/>
        </w:rPr>
        <w:t xml:space="preserve">…і ще й ця по-підлітковому непропорційно довга (уже не Брак </w:t>
      </w:r>
      <w:r w:rsidR="0072098B" w:rsidRPr="00C81375">
        <w:rPr>
          <w:rFonts w:eastAsia="Georgia"/>
          <w:i/>
          <w:lang w:val="uk-UA" w:eastAsia="ru-RU"/>
        </w:rPr>
        <w:t>–</w:t>
      </w:r>
      <w:r w:rsidRPr="00C81375">
        <w:rPr>
          <w:rFonts w:eastAsia="Georgia"/>
          <w:i/>
          <w:lang w:val="uk-UA" w:eastAsia="ru-RU"/>
        </w:rPr>
        <w:t xml:space="preserve"> Модільяні) </w:t>
      </w:r>
      <w:r w:rsidRPr="00C81375">
        <w:rPr>
          <w:rFonts w:eastAsia="Georgia"/>
          <w:b/>
          <w:bCs/>
          <w:i/>
          <w:lang w:val="uk-UA" w:eastAsia="ru-RU"/>
        </w:rPr>
        <w:t xml:space="preserve">шия </w:t>
      </w:r>
      <w:r w:rsidRPr="00C81375">
        <w:rPr>
          <w:rFonts w:eastAsia="Georgia"/>
          <w:i/>
          <w:lang w:val="uk-UA" w:eastAsia="ru-RU"/>
        </w:rPr>
        <w:t xml:space="preserve">настороженого оленяти (оленя </w:t>
      </w:r>
      <w:r w:rsidR="0072098B" w:rsidRPr="00C81375">
        <w:rPr>
          <w:rFonts w:eastAsia="Georgia"/>
          <w:i/>
          <w:lang w:val="uk-UA" w:eastAsia="ru-RU"/>
        </w:rPr>
        <w:t>–</w:t>
      </w:r>
      <w:r w:rsidRPr="00C81375">
        <w:rPr>
          <w:rFonts w:eastAsia="Georgia"/>
          <w:i/>
          <w:lang w:val="uk-UA" w:eastAsia="ru-RU"/>
        </w:rPr>
        <w:t xml:space="preserve"> від Олена: казати </w:t>
      </w:r>
      <w:r w:rsidRPr="00C81375">
        <w:rPr>
          <w:rFonts w:eastAsia="Georgia"/>
          <w:i/>
          <w:lang w:val="uk-UA" w:eastAsia="ru-RU"/>
        </w:rPr>
        <w:lastRenderedPageBreak/>
        <w:t>Лєна, Лєнка чи Лєночка, як казали всі, Дарці не повертався язик…</w:t>
      </w:r>
      <w:r>
        <w:rPr>
          <w:rFonts w:eastAsia="Georgia"/>
          <w:lang w:val="uk-UA" w:eastAsia="ru-RU"/>
        </w:rPr>
        <w:t xml:space="preserve"> </w:t>
      </w:r>
      <w:r w:rsidR="0006041D" w:rsidRPr="0006041D">
        <w:rPr>
          <w:rFonts w:eastAsia="Georgia"/>
          <w:lang w:val="uk-UA" w:eastAsia="ru-RU"/>
        </w:rPr>
        <w:t>[</w:t>
      </w:r>
      <w:r w:rsidR="003160A6" w:rsidRPr="003160A6">
        <w:rPr>
          <w:rFonts w:eastAsia="Georgia"/>
          <w:lang w:val="uk-UA" w:eastAsia="ru-RU"/>
        </w:rPr>
        <w:t>20</w:t>
      </w:r>
      <w:r w:rsidRPr="00CD7B8B">
        <w:rPr>
          <w:rFonts w:eastAsia="Georgia"/>
          <w:lang w:val="uk-UA" w:eastAsia="ru-RU"/>
        </w:rPr>
        <w:t>, с.1</w:t>
      </w:r>
      <w:r w:rsidR="0006041D" w:rsidRPr="0006041D">
        <w:rPr>
          <w:rFonts w:eastAsia="Georgia"/>
          <w:lang w:val="uk-UA" w:eastAsia="ru-RU"/>
        </w:rPr>
        <w:t>]</w:t>
      </w:r>
      <w:r w:rsidR="00C81375" w:rsidRPr="00CD7B8B">
        <w:rPr>
          <w:lang w:val="uk-UA"/>
        </w:rPr>
        <w:t xml:space="preserve"> ; </w:t>
      </w:r>
      <w:r w:rsidR="00C47B91" w:rsidRPr="00C47B91">
        <w:rPr>
          <w:rFonts w:eastAsia="Times New Roman"/>
          <w:lang w:val="uk-UA" w:bidi="uk-UA"/>
        </w:rPr>
        <w:t>…</w:t>
      </w:r>
      <w:r w:rsidR="00C47B91" w:rsidRPr="00C81375">
        <w:rPr>
          <w:rFonts w:eastAsia="Georgia"/>
          <w:i/>
          <w:lang w:val="uk-UA" w:eastAsia="ru-RU"/>
        </w:rPr>
        <w:t xml:space="preserve">унаочнюючи, змахнула </w:t>
      </w:r>
      <w:r w:rsidR="00C47B91" w:rsidRPr="00C81375">
        <w:rPr>
          <w:rFonts w:eastAsia="Georgia"/>
          <w:b/>
          <w:bCs/>
          <w:i/>
          <w:lang w:val="uk-UA" w:eastAsia="ru-RU"/>
        </w:rPr>
        <w:t>руками</w:t>
      </w:r>
      <w:r w:rsidR="00C47B91" w:rsidRPr="00C81375">
        <w:rPr>
          <w:rFonts w:eastAsia="Georgia"/>
          <w:i/>
          <w:lang w:val="uk-UA" w:eastAsia="ru-RU"/>
        </w:rPr>
        <w:t xml:space="preserve"> </w:t>
      </w:r>
      <w:r w:rsidR="0072098B" w:rsidRPr="00C81375">
        <w:rPr>
          <w:rFonts w:eastAsia="Georgia"/>
          <w:i/>
          <w:lang w:val="uk-UA" w:eastAsia="ru-RU"/>
        </w:rPr>
        <w:t>–</w:t>
      </w:r>
      <w:r w:rsidR="00C47B91" w:rsidRPr="00C81375">
        <w:rPr>
          <w:rFonts w:eastAsia="Georgia"/>
          <w:i/>
          <w:lang w:val="uk-UA" w:eastAsia="ru-RU"/>
        </w:rPr>
        <w:t xml:space="preserve"> і знов обпеклася: його погляд, що загруз у пластиці її тіла, не проникаючи крізь нього, тут-таки повернув Раді її мимовільний жест, облитий захватом віддзеркалення: топкі, вузькі в зап’ястях </w:t>
      </w:r>
      <w:r w:rsidR="00C47B91" w:rsidRPr="00C81375">
        <w:rPr>
          <w:rFonts w:eastAsia="Georgia"/>
          <w:b/>
          <w:bCs/>
          <w:i/>
          <w:lang w:val="uk-UA" w:eastAsia="ru-RU"/>
        </w:rPr>
        <w:t>руки</w:t>
      </w:r>
      <w:r w:rsidR="00C47B91" w:rsidRPr="00C81375">
        <w:rPr>
          <w:rFonts w:eastAsia="Georgia"/>
          <w:i/>
          <w:lang w:val="uk-UA" w:eastAsia="ru-RU"/>
        </w:rPr>
        <w:t xml:space="preserve">, довгі нервові </w:t>
      </w:r>
      <w:r w:rsidR="00C47B91" w:rsidRPr="00C81375">
        <w:rPr>
          <w:rFonts w:eastAsia="Georgia"/>
          <w:b/>
          <w:bCs/>
          <w:i/>
          <w:lang w:val="uk-UA" w:eastAsia="ru-RU"/>
        </w:rPr>
        <w:t>пальці</w:t>
      </w:r>
      <w:r w:rsidR="00C47B91" w:rsidRPr="00C81375">
        <w:rPr>
          <w:rFonts w:eastAsia="Georgia"/>
          <w:i/>
          <w:lang w:val="uk-UA" w:eastAsia="ru-RU"/>
        </w:rPr>
        <w:t xml:space="preserve"> з коштовно-опуклими вічками темних лискучих нігтів, змах, схожий на т</w:t>
      </w:r>
      <w:r w:rsidR="00C81375">
        <w:rPr>
          <w:rFonts w:eastAsia="Georgia"/>
          <w:i/>
          <w:lang w:val="uk-UA" w:eastAsia="ru-RU"/>
        </w:rPr>
        <w:t>репет крил зловленого метелика</w:t>
      </w:r>
      <w:r w:rsidR="00C47B91" w:rsidRPr="00C81375">
        <w:rPr>
          <w:rFonts w:eastAsia="Georgia"/>
          <w:i/>
          <w:lang w:val="uk-UA" w:eastAsia="ru-RU"/>
        </w:rPr>
        <w:t>…</w:t>
      </w:r>
      <w:r w:rsidR="0006041D" w:rsidRPr="0006041D">
        <w:rPr>
          <w:rFonts w:eastAsia="Georgia"/>
          <w:iCs/>
          <w:lang w:val="uk-UA" w:eastAsia="ru-RU"/>
        </w:rPr>
        <w:t>[</w:t>
      </w:r>
      <w:r w:rsidR="003160A6" w:rsidRPr="003160A6">
        <w:rPr>
          <w:rFonts w:eastAsia="Georgia"/>
          <w:iCs/>
          <w:lang w:val="uk-UA" w:eastAsia="ru-RU"/>
        </w:rPr>
        <w:t>21</w:t>
      </w:r>
      <w:r w:rsidR="00C47B91" w:rsidRPr="0006041D">
        <w:rPr>
          <w:rFonts w:eastAsia="Georgia"/>
          <w:lang w:val="uk-UA" w:eastAsia="ru-RU"/>
        </w:rPr>
        <w:t>, с. 28</w:t>
      </w:r>
      <w:r w:rsidR="0006041D" w:rsidRPr="0006041D">
        <w:rPr>
          <w:rFonts w:eastAsia="Georgia"/>
          <w:lang w:val="uk-UA" w:eastAsia="ru-RU"/>
        </w:rPr>
        <w:t>]</w:t>
      </w:r>
      <w:r w:rsidR="00FC6BB9" w:rsidRPr="0006041D">
        <w:rPr>
          <w:rFonts w:eastAsia="Georgia"/>
          <w:lang w:val="uk-UA" w:eastAsia="ru-RU"/>
        </w:rPr>
        <w:t>;</w:t>
      </w:r>
      <w:r w:rsidR="00C47B91" w:rsidRPr="0006041D">
        <w:rPr>
          <w:rFonts w:eastAsia="Georgia"/>
          <w:lang w:val="uk-UA" w:eastAsia="ru-RU"/>
        </w:rPr>
        <w:t xml:space="preserve"> </w:t>
      </w:r>
      <w:r w:rsidR="00FC6BB9">
        <w:rPr>
          <w:rFonts w:eastAsia="Georgia"/>
          <w:lang w:val="uk-UA" w:eastAsia="ru-RU"/>
        </w:rPr>
        <w:t>…</w:t>
      </w:r>
      <w:r w:rsidR="00FC6BB9" w:rsidRPr="00C81375">
        <w:rPr>
          <w:rFonts w:eastAsia="Georgia"/>
          <w:i/>
          <w:lang w:val="uk-UA" w:eastAsia="ru-RU"/>
        </w:rPr>
        <w:t>вона навіч бачила, зором багатоокого ворушкого тлуму, що в неї є: постава манекенниці, персикова шкіра й розкішне хвилясте волосся з медовим відсвітом,</w:t>
      </w:r>
      <w:r w:rsidR="006F0EAD" w:rsidRPr="00C81375">
        <w:rPr>
          <w:rFonts w:eastAsia="Georgia"/>
          <w:i/>
          <w:lang w:val="uk-UA" w:eastAsia="ru-RU"/>
        </w:rPr>
        <w:t>…</w:t>
      </w:r>
      <w:r w:rsidR="00FC6BB9" w:rsidRPr="00C81375">
        <w:rPr>
          <w:rFonts w:eastAsia="Georgia"/>
          <w:i/>
          <w:lang w:val="uk-UA" w:eastAsia="ru-RU"/>
        </w:rPr>
        <w:t xml:space="preserve">бачила крізь одіж свої стрімко розгорнуті плечі, і груди </w:t>
      </w:r>
      <w:r w:rsidR="0072098B" w:rsidRPr="00C81375">
        <w:rPr>
          <w:rFonts w:eastAsia="Georgia"/>
          <w:i/>
          <w:lang w:val="uk-UA" w:eastAsia="ru-RU"/>
        </w:rPr>
        <w:t>–</w:t>
      </w:r>
      <w:r w:rsidR="00FC6BB9" w:rsidRPr="00C81375">
        <w:rPr>
          <w:rFonts w:eastAsia="Georgia"/>
          <w:i/>
          <w:lang w:val="uk-UA" w:eastAsia="ru-RU"/>
        </w:rPr>
        <w:t xml:space="preserve"> якраз те, що треба, і віолончельно-вузькі стегна, і ноги довжини несказанної, й соковито випнуте гузенце</w:t>
      </w:r>
      <w:r w:rsidR="00FC6BB9">
        <w:rPr>
          <w:rFonts w:eastAsia="Georgia"/>
          <w:lang w:val="uk-UA" w:eastAsia="ru-RU"/>
        </w:rPr>
        <w:t>…</w:t>
      </w:r>
      <w:r w:rsidR="0006041D" w:rsidRPr="0006041D">
        <w:rPr>
          <w:rFonts w:eastAsia="Georgia"/>
          <w:lang w:val="uk-UA" w:eastAsia="ru-RU"/>
        </w:rPr>
        <w:t>[</w:t>
      </w:r>
      <w:r w:rsidR="003160A6" w:rsidRPr="003160A6">
        <w:rPr>
          <w:rFonts w:eastAsia="Georgia"/>
          <w:lang w:val="uk-UA" w:eastAsia="ru-RU"/>
        </w:rPr>
        <w:t>21</w:t>
      </w:r>
      <w:r w:rsidR="00FC6BB9" w:rsidRPr="0006041D">
        <w:rPr>
          <w:rFonts w:eastAsia="Georgia"/>
          <w:lang w:val="uk-UA" w:eastAsia="ru-RU"/>
        </w:rPr>
        <w:t>, с.</w:t>
      </w:r>
      <w:r w:rsidR="00C81375" w:rsidRPr="0006041D">
        <w:rPr>
          <w:rFonts w:eastAsia="Georgia"/>
          <w:lang w:val="uk-UA" w:eastAsia="ru-RU"/>
        </w:rPr>
        <w:t xml:space="preserve"> </w:t>
      </w:r>
      <w:r w:rsidR="00FC6BB9" w:rsidRPr="0006041D">
        <w:rPr>
          <w:rFonts w:eastAsia="Georgia"/>
          <w:lang w:val="uk-UA" w:eastAsia="ru-RU"/>
        </w:rPr>
        <w:t>59</w:t>
      </w:r>
      <w:r w:rsidR="0006041D" w:rsidRPr="0006041D">
        <w:rPr>
          <w:rFonts w:eastAsia="Georgia"/>
          <w:lang w:val="uk-UA" w:eastAsia="ru-RU"/>
        </w:rPr>
        <w:t>]</w:t>
      </w:r>
      <w:r w:rsidR="0086632B" w:rsidRPr="0006041D">
        <w:rPr>
          <w:rFonts w:eastAsia="Georgia"/>
          <w:lang w:val="uk-UA" w:eastAsia="ru-RU"/>
        </w:rPr>
        <w:t>.</w:t>
      </w:r>
    </w:p>
    <w:p w14:paraId="59678C44" w14:textId="32F41568" w:rsidR="001D4647" w:rsidRPr="008A4940" w:rsidRDefault="001D4647" w:rsidP="008A4940">
      <w:pPr>
        <w:spacing w:after="0" w:line="360" w:lineRule="auto"/>
        <w:ind w:firstLine="708"/>
        <w:jc w:val="both"/>
        <w:rPr>
          <w:color w:val="000000" w:themeColor="text1"/>
          <w:lang w:val="uk-UA"/>
        </w:rPr>
      </w:pPr>
      <w:r w:rsidRPr="008A4940">
        <w:rPr>
          <w:color w:val="000000" w:themeColor="text1"/>
          <w:lang w:val="uk-UA"/>
        </w:rPr>
        <w:t>Серед когнітивних образів, які створюють к</w:t>
      </w:r>
      <w:r w:rsidR="00DD0A51" w:rsidRPr="008A4940">
        <w:rPr>
          <w:color w:val="000000" w:themeColor="text1"/>
          <w:lang w:val="uk-UA"/>
        </w:rPr>
        <w:t xml:space="preserve">онцепт </w:t>
      </w:r>
      <w:r w:rsidR="002B2472" w:rsidRPr="008A4940">
        <w:rPr>
          <w:color w:val="000000" w:themeColor="text1"/>
          <w:lang w:val="uk-UA"/>
        </w:rPr>
        <w:t xml:space="preserve">ТІЛО </w:t>
      </w:r>
      <w:r w:rsidR="00DD0A51" w:rsidRPr="008A4940">
        <w:rPr>
          <w:color w:val="000000" w:themeColor="text1"/>
          <w:lang w:val="uk-UA"/>
        </w:rPr>
        <w:t>в індивідуально-авторській картині світу О.</w:t>
      </w:r>
      <w:r w:rsidR="00B0722A">
        <w:rPr>
          <w:color w:val="000000" w:themeColor="text1"/>
          <w:lang w:val="uk-UA"/>
        </w:rPr>
        <w:t> </w:t>
      </w:r>
      <w:r w:rsidR="00DD0A51" w:rsidRPr="008A4940">
        <w:rPr>
          <w:color w:val="000000" w:themeColor="text1"/>
          <w:lang w:val="uk-UA"/>
        </w:rPr>
        <w:t>Забужко</w:t>
      </w:r>
      <w:r w:rsidRPr="008A4940">
        <w:rPr>
          <w:color w:val="000000" w:themeColor="text1"/>
          <w:lang w:val="uk-UA"/>
        </w:rPr>
        <w:t>, на нашу думку, можна виділити:</w:t>
      </w:r>
    </w:p>
    <w:p w14:paraId="32F5E628" w14:textId="11C055F2" w:rsidR="00DD0A51" w:rsidRPr="001D4647" w:rsidRDefault="00AF19EC" w:rsidP="00AF19EC">
      <w:pPr>
        <w:pStyle w:val="a9"/>
        <w:numPr>
          <w:ilvl w:val="0"/>
          <w:numId w:val="16"/>
        </w:numPr>
        <w:tabs>
          <w:tab w:val="left" w:pos="851"/>
        </w:tabs>
        <w:spacing w:after="0" w:line="360" w:lineRule="auto"/>
        <w:ind w:left="0" w:firstLine="709"/>
        <w:jc w:val="both"/>
        <w:rPr>
          <w:spacing w:val="2"/>
          <w:shd w:val="clear" w:color="auto" w:fill="FFFFFF"/>
          <w:lang w:val="uk-UA"/>
        </w:rPr>
      </w:pPr>
      <w:r w:rsidRPr="00AF19EC">
        <w:rPr>
          <w:spacing w:val="2"/>
          <w:shd w:val="clear" w:color="auto" w:fill="FFFFFF"/>
        </w:rPr>
        <w:t xml:space="preserve"> </w:t>
      </w:r>
      <w:r w:rsidR="00C81375">
        <w:rPr>
          <w:spacing w:val="2"/>
          <w:shd w:val="clear" w:color="auto" w:fill="FFFFFF"/>
          <w:lang w:val="uk-UA"/>
        </w:rPr>
        <w:t>т</w:t>
      </w:r>
      <w:r w:rsidR="00C47B91" w:rsidRPr="001D4647">
        <w:rPr>
          <w:spacing w:val="2"/>
          <w:shd w:val="clear" w:color="auto" w:fill="FFFFFF"/>
          <w:lang w:val="uk-UA"/>
        </w:rPr>
        <w:t>іло – характеристика персонажа</w:t>
      </w:r>
      <w:r w:rsidR="002A5EC2" w:rsidRPr="001D4647">
        <w:rPr>
          <w:spacing w:val="2"/>
          <w:shd w:val="clear" w:color="auto" w:fill="FFFFFF"/>
          <w:lang w:val="uk-UA"/>
        </w:rPr>
        <w:t xml:space="preserve">: </w:t>
      </w:r>
      <w:r w:rsidR="00CD7B8B" w:rsidRPr="00CD7B8B">
        <w:rPr>
          <w:spacing w:val="2"/>
          <w:shd w:val="clear" w:color="auto" w:fill="FFFFFF"/>
        </w:rPr>
        <w:t>“</w:t>
      </w:r>
      <w:r w:rsidR="002A5EC2" w:rsidRPr="001D4647">
        <w:rPr>
          <w:rFonts w:eastAsia="Georgia"/>
          <w:lang w:val="uk-UA" w:eastAsia="ru-RU"/>
        </w:rPr>
        <w:t>свекруха</w:t>
      </w:r>
      <w:r w:rsidR="00CD7B8B" w:rsidRPr="00CD7B8B">
        <w:rPr>
          <w:rFonts w:eastAsia="Georgia"/>
          <w:lang w:eastAsia="ru-RU"/>
        </w:rPr>
        <w:t>”</w:t>
      </w:r>
      <w:r w:rsidR="002A5EC2" w:rsidRPr="001D4647">
        <w:rPr>
          <w:rFonts w:eastAsia="Georgia"/>
          <w:lang w:val="uk-UA" w:eastAsia="ru-RU"/>
        </w:rPr>
        <w:t xml:space="preserve"> </w:t>
      </w:r>
      <w:r w:rsidR="0072098B">
        <w:rPr>
          <w:rFonts w:eastAsia="Georgia"/>
          <w:lang w:val="uk-UA" w:eastAsia="ru-RU"/>
        </w:rPr>
        <w:t>–</w:t>
      </w:r>
      <w:r w:rsidR="002A5EC2" w:rsidRPr="001D4647">
        <w:rPr>
          <w:rFonts w:eastAsia="Georgia"/>
          <w:lang w:val="uk-UA" w:eastAsia="ru-RU"/>
        </w:rPr>
        <w:t xml:space="preserve"> </w:t>
      </w:r>
      <w:r w:rsidR="002A5EC2" w:rsidRPr="00C81375">
        <w:rPr>
          <w:rFonts w:eastAsia="Georgia"/>
          <w:i/>
          <w:lang w:val="uk-UA" w:eastAsia="ru-RU"/>
        </w:rPr>
        <w:t xml:space="preserve">мутно, невиразно </w:t>
      </w:r>
      <w:r w:rsidR="0072098B" w:rsidRPr="00C81375">
        <w:rPr>
          <w:rFonts w:eastAsia="Georgia"/>
          <w:i/>
          <w:lang w:val="uk-UA" w:eastAsia="ru-RU"/>
        </w:rPr>
        <w:t>–</w:t>
      </w:r>
      <w:r w:rsidR="002A5EC2" w:rsidRPr="00C81375">
        <w:rPr>
          <w:rFonts w:eastAsia="Georgia"/>
          <w:i/>
          <w:lang w:val="uk-UA" w:eastAsia="ru-RU"/>
        </w:rPr>
        <w:t xml:space="preserve"> сварка, свердло, злі, вдавлені всередину </w:t>
      </w:r>
      <w:r w:rsidR="002A5EC2" w:rsidRPr="00C81375">
        <w:rPr>
          <w:rFonts w:eastAsia="Georgia"/>
          <w:b/>
          <w:bCs/>
          <w:i/>
          <w:lang w:val="uk-UA" w:eastAsia="ru-RU"/>
        </w:rPr>
        <w:t>губи</w:t>
      </w:r>
      <w:r w:rsidR="002A5EC2" w:rsidRPr="00C81375">
        <w:rPr>
          <w:rFonts w:eastAsia="Georgia"/>
          <w:i/>
          <w:lang w:val="uk-UA" w:eastAsia="ru-RU"/>
        </w:rPr>
        <w:t xml:space="preserve">, і щось від російського </w:t>
      </w:r>
      <w:r w:rsidR="00CD7B8B" w:rsidRPr="00CD7B8B">
        <w:rPr>
          <w:rFonts w:eastAsia="Georgia"/>
          <w:i/>
          <w:lang w:eastAsia="ru-RU"/>
        </w:rPr>
        <w:t>“</w:t>
      </w:r>
      <w:r w:rsidR="002A5EC2" w:rsidRPr="00C81375">
        <w:rPr>
          <w:rFonts w:eastAsia="Georgia"/>
          <w:i/>
          <w:lang w:val="uk-UA" w:eastAsia="ru-RU"/>
        </w:rPr>
        <w:t>старуха</w:t>
      </w:r>
      <w:r w:rsidR="00CD7B8B" w:rsidRPr="00CD7B8B">
        <w:rPr>
          <w:rFonts w:eastAsia="Georgia"/>
          <w:i/>
          <w:lang w:eastAsia="ru-RU"/>
        </w:rPr>
        <w:t>”</w:t>
      </w:r>
      <w:r w:rsidR="002A5EC2" w:rsidRPr="00C81375">
        <w:rPr>
          <w:rFonts w:eastAsia="Georgia"/>
          <w:i/>
          <w:lang w:val="uk-UA" w:eastAsia="ru-RU"/>
        </w:rPr>
        <w:t>, сиве й патлате…</w:t>
      </w:r>
      <w:r w:rsidR="002A5EC2" w:rsidRPr="001D4647">
        <w:rPr>
          <w:rFonts w:eastAsia="Georgia"/>
          <w:lang w:val="uk-UA" w:eastAsia="ru-RU"/>
        </w:rPr>
        <w:t xml:space="preserve"> </w:t>
      </w:r>
      <w:r w:rsidR="0006041D">
        <w:rPr>
          <w:rFonts w:eastAsia="Georgia"/>
          <w:lang w:val="en-US" w:eastAsia="ru-RU"/>
        </w:rPr>
        <w:t>[</w:t>
      </w:r>
      <w:r w:rsidR="003160A6">
        <w:rPr>
          <w:rFonts w:eastAsia="Georgia"/>
          <w:lang w:val="en-US" w:eastAsia="ru-RU"/>
        </w:rPr>
        <w:t>21</w:t>
      </w:r>
      <w:r w:rsidR="002A5EC2" w:rsidRPr="0006041D">
        <w:rPr>
          <w:rFonts w:eastAsia="Georgia"/>
          <w:lang w:val="uk-UA" w:eastAsia="ru-RU"/>
        </w:rPr>
        <w:t>, с. 42</w:t>
      </w:r>
      <w:r w:rsidR="0006041D">
        <w:rPr>
          <w:rFonts w:eastAsia="Georgia"/>
          <w:lang w:val="en-US" w:eastAsia="ru-RU"/>
        </w:rPr>
        <w:t>]</w:t>
      </w:r>
      <w:r w:rsidR="00C81375">
        <w:rPr>
          <w:rFonts w:eastAsia="Georgia"/>
          <w:lang w:val="uk-UA" w:eastAsia="ru-RU"/>
        </w:rPr>
        <w:t>;</w:t>
      </w:r>
    </w:p>
    <w:p w14:paraId="5A1F9438" w14:textId="1AADCF7A" w:rsidR="00C81375" w:rsidRPr="0006041D" w:rsidRDefault="00AF19EC" w:rsidP="00AF19EC">
      <w:pPr>
        <w:pStyle w:val="a9"/>
        <w:numPr>
          <w:ilvl w:val="0"/>
          <w:numId w:val="11"/>
        </w:numPr>
        <w:tabs>
          <w:tab w:val="left" w:pos="709"/>
          <w:tab w:val="left" w:pos="851"/>
        </w:tabs>
        <w:spacing w:after="0" w:line="360" w:lineRule="auto"/>
        <w:ind w:left="0" w:firstLine="709"/>
        <w:jc w:val="both"/>
        <w:rPr>
          <w:spacing w:val="2"/>
          <w:shd w:val="clear" w:color="auto" w:fill="FFFFFF"/>
          <w:lang w:val="uk-UA"/>
        </w:rPr>
      </w:pPr>
      <w:r w:rsidRPr="00AF19EC">
        <w:rPr>
          <w:spacing w:val="2"/>
          <w:shd w:val="clear" w:color="auto" w:fill="FFFFFF"/>
          <w:lang w:val="uk-UA"/>
        </w:rPr>
        <w:t xml:space="preserve"> </w:t>
      </w:r>
      <w:r w:rsidR="00C81375">
        <w:rPr>
          <w:spacing w:val="2"/>
          <w:shd w:val="clear" w:color="auto" w:fill="FFFFFF"/>
          <w:lang w:val="uk-UA"/>
        </w:rPr>
        <w:t>т</w:t>
      </w:r>
      <w:r w:rsidR="00C47B91">
        <w:rPr>
          <w:spacing w:val="2"/>
          <w:shd w:val="clear" w:color="auto" w:fill="FFFFFF"/>
          <w:lang w:val="uk-UA"/>
        </w:rPr>
        <w:t xml:space="preserve">іло </w:t>
      </w:r>
      <w:r w:rsidR="002A5EC2">
        <w:rPr>
          <w:spacing w:val="2"/>
          <w:shd w:val="clear" w:color="auto" w:fill="FFFFFF"/>
          <w:lang w:val="uk-UA"/>
        </w:rPr>
        <w:t>–</w:t>
      </w:r>
      <w:r w:rsidR="00C81375">
        <w:rPr>
          <w:spacing w:val="2"/>
          <w:shd w:val="clear" w:color="auto" w:fill="FFFFFF"/>
          <w:lang w:val="uk-UA"/>
        </w:rPr>
        <w:t xml:space="preserve"> </w:t>
      </w:r>
      <w:r w:rsidR="003A2BDC">
        <w:rPr>
          <w:spacing w:val="2"/>
          <w:shd w:val="clear" w:color="auto" w:fill="FFFFFF"/>
          <w:lang w:val="uk-UA"/>
        </w:rPr>
        <w:t xml:space="preserve">експлікація </w:t>
      </w:r>
      <w:r w:rsidR="002A5EC2">
        <w:rPr>
          <w:spacing w:val="2"/>
          <w:shd w:val="clear" w:color="auto" w:fill="FFFFFF"/>
          <w:lang w:val="uk-UA"/>
        </w:rPr>
        <w:t>емоційного або чуттєвого стану людини (майже завжди – жінки)</w:t>
      </w:r>
      <w:bookmarkStart w:id="45" w:name="_Hlk85646742"/>
      <w:r w:rsidR="002A5EC2">
        <w:rPr>
          <w:spacing w:val="2"/>
          <w:shd w:val="clear" w:color="auto" w:fill="FFFFFF"/>
          <w:lang w:val="uk-UA"/>
        </w:rPr>
        <w:t>:</w:t>
      </w:r>
      <w:r w:rsidR="002A5EC2" w:rsidRPr="002A5EC2">
        <w:rPr>
          <w:rFonts w:eastAsia="Georgia"/>
          <w:lang w:val="uk-UA" w:eastAsia="ru-RU"/>
        </w:rPr>
        <w:t xml:space="preserve"> </w:t>
      </w:r>
      <w:r w:rsidR="002A5EC2" w:rsidRPr="00C81375">
        <w:rPr>
          <w:rFonts w:eastAsia="Georgia"/>
          <w:i/>
          <w:lang w:val="uk-UA" w:eastAsia="ru-RU"/>
        </w:rPr>
        <w:t xml:space="preserve">Рада напівпритомно зазначила, що здіймає вітер, не штовхнувши, проте, </w:t>
      </w:r>
      <w:r w:rsidR="0072098B" w:rsidRPr="00C81375">
        <w:rPr>
          <w:rFonts w:eastAsia="Georgia"/>
          <w:i/>
          <w:lang w:val="uk-UA" w:eastAsia="ru-RU"/>
        </w:rPr>
        <w:t>–</w:t>
      </w:r>
      <w:r w:rsidR="002A5EC2" w:rsidRPr="00C81375">
        <w:rPr>
          <w:rFonts w:eastAsia="Georgia"/>
          <w:i/>
          <w:lang w:val="uk-UA" w:eastAsia="ru-RU"/>
        </w:rPr>
        <w:t xml:space="preserve"> не зачепивши тілом </w:t>
      </w:r>
      <w:r w:rsidR="0072098B" w:rsidRPr="00C81375">
        <w:rPr>
          <w:rFonts w:eastAsia="Georgia"/>
          <w:i/>
          <w:lang w:val="uk-UA" w:eastAsia="ru-RU"/>
        </w:rPr>
        <w:t>–</w:t>
      </w:r>
      <w:r w:rsidR="002A5EC2" w:rsidRPr="00C81375">
        <w:rPr>
          <w:rFonts w:eastAsia="Georgia"/>
          <w:i/>
          <w:lang w:val="uk-UA" w:eastAsia="ru-RU"/>
        </w:rPr>
        <w:t xml:space="preserve"> ані травинки: тіло все ще не відчувалося, його межі було розмито, й навіть тоді, коли верталася до будиночка з повним важким відром і, міняючи руку, хлюпнула студеною водою собі на ноги, тіло не ущільнилось, не відновило здатності боронитись супроти натиску ззовні</w:t>
      </w:r>
      <w:bookmarkEnd w:id="45"/>
      <w:r w:rsidR="002A5EC2">
        <w:rPr>
          <w:rFonts w:eastAsia="Georgia"/>
          <w:lang w:val="uk-UA" w:eastAsia="ru-RU"/>
        </w:rPr>
        <w:t xml:space="preserve"> </w:t>
      </w:r>
      <w:r w:rsidR="0006041D" w:rsidRPr="0006041D">
        <w:rPr>
          <w:rFonts w:eastAsia="Georgia"/>
          <w:lang w:val="uk-UA" w:eastAsia="ru-RU"/>
        </w:rPr>
        <w:t>[</w:t>
      </w:r>
      <w:r w:rsidR="003160A6" w:rsidRPr="003160A6">
        <w:rPr>
          <w:rFonts w:eastAsia="Georgia"/>
          <w:lang w:val="uk-UA" w:eastAsia="ru-RU"/>
        </w:rPr>
        <w:t>21</w:t>
      </w:r>
      <w:r w:rsidR="002A5EC2" w:rsidRPr="0006041D">
        <w:rPr>
          <w:rFonts w:eastAsia="Georgia"/>
          <w:lang w:val="uk-UA" w:eastAsia="ru-RU"/>
        </w:rPr>
        <w:t>, с.</w:t>
      </w:r>
      <w:r w:rsidR="00C81375" w:rsidRPr="0006041D">
        <w:rPr>
          <w:rFonts w:eastAsia="Georgia"/>
          <w:lang w:val="uk-UA" w:eastAsia="ru-RU"/>
        </w:rPr>
        <w:t xml:space="preserve"> </w:t>
      </w:r>
      <w:r w:rsidR="002A5EC2" w:rsidRPr="0006041D">
        <w:rPr>
          <w:rFonts w:eastAsia="Georgia"/>
          <w:lang w:val="uk-UA" w:eastAsia="ru-RU"/>
        </w:rPr>
        <w:t>4</w:t>
      </w:r>
      <w:r w:rsidR="0006041D" w:rsidRPr="0006041D">
        <w:rPr>
          <w:rFonts w:eastAsia="Georgia"/>
          <w:lang w:val="uk-UA" w:eastAsia="ru-RU"/>
        </w:rPr>
        <w:t>]</w:t>
      </w:r>
      <w:r w:rsidR="00C81375" w:rsidRPr="0006041D">
        <w:rPr>
          <w:rFonts w:eastAsia="Georgia"/>
          <w:lang w:val="uk-UA" w:eastAsia="ru-RU"/>
        </w:rPr>
        <w:t>;</w:t>
      </w:r>
    </w:p>
    <w:p w14:paraId="052AD862" w14:textId="18FD3564" w:rsidR="002A5EC2" w:rsidRPr="0006041D" w:rsidRDefault="00AF19EC" w:rsidP="00AF19EC">
      <w:pPr>
        <w:pStyle w:val="a9"/>
        <w:numPr>
          <w:ilvl w:val="0"/>
          <w:numId w:val="11"/>
        </w:numPr>
        <w:tabs>
          <w:tab w:val="left" w:pos="709"/>
          <w:tab w:val="left" w:pos="851"/>
        </w:tabs>
        <w:spacing w:after="0" w:line="360" w:lineRule="auto"/>
        <w:ind w:left="0" w:firstLine="709"/>
        <w:jc w:val="both"/>
        <w:rPr>
          <w:spacing w:val="2"/>
          <w:shd w:val="clear" w:color="auto" w:fill="FFFFFF"/>
          <w:lang w:val="uk-UA"/>
        </w:rPr>
      </w:pPr>
      <w:r w:rsidRPr="00AF19EC">
        <w:rPr>
          <w:rFonts w:eastAsia="Georgia"/>
          <w:lang w:val="uk-UA" w:eastAsia="ru-RU"/>
        </w:rPr>
        <w:t xml:space="preserve"> </w:t>
      </w:r>
      <w:r w:rsidR="00C81375">
        <w:rPr>
          <w:rFonts w:eastAsia="Georgia"/>
          <w:lang w:val="uk-UA" w:eastAsia="ru-RU"/>
        </w:rPr>
        <w:t>т</w:t>
      </w:r>
      <w:r w:rsidR="002A5EC2" w:rsidRPr="00C81375">
        <w:rPr>
          <w:spacing w:val="2"/>
          <w:shd w:val="clear" w:color="auto" w:fill="FFFFFF"/>
          <w:lang w:val="uk-UA"/>
        </w:rPr>
        <w:t>іло –</w:t>
      </w:r>
      <w:r w:rsidR="003A2BDC" w:rsidRPr="00C81375">
        <w:rPr>
          <w:spacing w:val="2"/>
          <w:shd w:val="clear" w:color="auto" w:fill="FFFFFF"/>
          <w:lang w:val="uk-UA"/>
        </w:rPr>
        <w:t xml:space="preserve"> засіб опису</w:t>
      </w:r>
      <w:r w:rsidR="002A5EC2" w:rsidRPr="00C81375">
        <w:rPr>
          <w:spacing w:val="2"/>
          <w:shd w:val="clear" w:color="auto" w:fill="FFFFFF"/>
          <w:lang w:val="uk-UA"/>
        </w:rPr>
        <w:t xml:space="preserve"> зовнішності героя</w:t>
      </w:r>
      <w:r w:rsidR="006F0EAD" w:rsidRPr="00C81375">
        <w:rPr>
          <w:spacing w:val="2"/>
          <w:shd w:val="clear" w:color="auto" w:fill="FFFFFF"/>
          <w:lang w:val="uk-UA"/>
        </w:rPr>
        <w:t xml:space="preserve">: </w:t>
      </w:r>
      <w:r w:rsidR="006F0EAD" w:rsidRPr="00C81375">
        <w:rPr>
          <w:rFonts w:eastAsia="Georgia"/>
          <w:i/>
          <w:lang w:val="uk-UA" w:eastAsia="ru-RU"/>
        </w:rPr>
        <w:t xml:space="preserve">..Дарці так запам’яталися Ленчині </w:t>
      </w:r>
      <w:r w:rsidR="006F0EAD" w:rsidRPr="00C81375">
        <w:rPr>
          <w:rFonts w:eastAsia="Georgia"/>
          <w:b/>
          <w:bCs/>
          <w:i/>
          <w:lang w:val="uk-UA" w:eastAsia="ru-RU"/>
        </w:rPr>
        <w:t>ноги</w:t>
      </w:r>
      <w:r w:rsidR="006F0EAD" w:rsidRPr="00C81375">
        <w:rPr>
          <w:rFonts w:eastAsia="Georgia"/>
          <w:i/>
          <w:lang w:val="uk-UA" w:eastAsia="ru-RU"/>
        </w:rPr>
        <w:t xml:space="preserve"> </w:t>
      </w:r>
      <w:r w:rsidR="0072098B" w:rsidRPr="00C81375">
        <w:rPr>
          <w:rFonts w:eastAsia="Georgia"/>
          <w:i/>
          <w:lang w:val="uk-UA" w:eastAsia="ru-RU"/>
        </w:rPr>
        <w:t>–</w:t>
      </w:r>
      <w:r w:rsidR="006F0EAD" w:rsidRPr="00C81375">
        <w:rPr>
          <w:rFonts w:eastAsia="Georgia"/>
          <w:i/>
          <w:lang w:val="uk-UA" w:eastAsia="ru-RU"/>
        </w:rPr>
        <w:t xml:space="preserve"> довгі, беззахисно цибаті ноги новонародженого оленяти, але облиті, як засмагою, щільно й гладенько </w:t>
      </w:r>
      <w:r w:rsidR="0072098B" w:rsidRPr="00C81375">
        <w:rPr>
          <w:rFonts w:eastAsia="Georgia"/>
          <w:i/>
          <w:lang w:val="uk-UA" w:eastAsia="ru-RU"/>
        </w:rPr>
        <w:t>–</w:t>
      </w:r>
      <w:r w:rsidR="006F0EAD" w:rsidRPr="00C81375">
        <w:rPr>
          <w:rFonts w:eastAsia="Georgia"/>
          <w:i/>
          <w:lang w:val="uk-UA" w:eastAsia="ru-RU"/>
        </w:rPr>
        <w:t xml:space="preserve"> ані бганочки </w:t>
      </w:r>
      <w:r w:rsidR="0072098B" w:rsidRPr="00C81375">
        <w:rPr>
          <w:rFonts w:eastAsia="Georgia"/>
          <w:i/>
          <w:lang w:val="uk-UA" w:eastAsia="ru-RU"/>
        </w:rPr>
        <w:t>–</w:t>
      </w:r>
      <w:r w:rsidR="006F0EAD" w:rsidRPr="00C81375">
        <w:rPr>
          <w:rFonts w:eastAsia="Georgia"/>
          <w:i/>
          <w:lang w:val="uk-UA" w:eastAsia="ru-RU"/>
        </w:rPr>
        <w:t xml:space="preserve"> тонким прозірчастим покривом: в заллятому вранішнім сонцем класі вони здавалися золотими…</w:t>
      </w:r>
      <w:r w:rsidR="0006041D" w:rsidRPr="0006041D">
        <w:rPr>
          <w:rFonts w:eastAsia="Georgia"/>
          <w:iCs/>
          <w:lang w:val="uk-UA" w:eastAsia="ru-RU"/>
        </w:rPr>
        <w:t>[</w:t>
      </w:r>
      <w:r w:rsidR="003160A6" w:rsidRPr="003160A6">
        <w:rPr>
          <w:rFonts w:eastAsia="Georgia"/>
          <w:iCs/>
          <w:lang w:val="uk-UA" w:eastAsia="ru-RU"/>
        </w:rPr>
        <w:t>20</w:t>
      </w:r>
      <w:r w:rsidR="00C81375" w:rsidRPr="0006041D">
        <w:rPr>
          <w:rFonts w:eastAsia="Georgia"/>
          <w:lang w:val="uk-UA" w:eastAsia="ru-RU"/>
        </w:rPr>
        <w:t>, с. 64</w:t>
      </w:r>
      <w:r w:rsidR="0006041D" w:rsidRPr="0006041D">
        <w:rPr>
          <w:rFonts w:eastAsia="Georgia"/>
          <w:lang w:val="uk-UA" w:eastAsia="ru-RU"/>
        </w:rPr>
        <w:t>]</w:t>
      </w:r>
      <w:r w:rsidR="00C81375" w:rsidRPr="0006041D">
        <w:rPr>
          <w:rFonts w:eastAsia="Georgia"/>
          <w:lang w:val="uk-UA" w:eastAsia="ru-RU"/>
        </w:rPr>
        <w:t>;</w:t>
      </w:r>
    </w:p>
    <w:p w14:paraId="5F02A410" w14:textId="44F60E67" w:rsidR="001D4647" w:rsidRPr="0006041D" w:rsidRDefault="00AF19EC" w:rsidP="00AF19EC">
      <w:pPr>
        <w:pStyle w:val="a9"/>
        <w:numPr>
          <w:ilvl w:val="0"/>
          <w:numId w:val="11"/>
        </w:numPr>
        <w:tabs>
          <w:tab w:val="left" w:pos="709"/>
          <w:tab w:val="left" w:pos="851"/>
        </w:tabs>
        <w:spacing w:after="0" w:line="360" w:lineRule="auto"/>
        <w:ind w:left="0" w:firstLine="709"/>
        <w:jc w:val="both"/>
        <w:rPr>
          <w:spacing w:val="2"/>
          <w:shd w:val="clear" w:color="auto" w:fill="FFFFFF"/>
          <w:lang w:val="uk-UA"/>
        </w:rPr>
      </w:pPr>
      <w:r w:rsidRPr="005E4BE6">
        <w:rPr>
          <w:spacing w:val="2"/>
          <w:shd w:val="clear" w:color="auto" w:fill="FFFFFF"/>
          <w:lang w:val="uk-UA"/>
        </w:rPr>
        <w:t xml:space="preserve"> </w:t>
      </w:r>
      <w:r w:rsidR="00C81375">
        <w:rPr>
          <w:spacing w:val="2"/>
          <w:shd w:val="clear" w:color="auto" w:fill="FFFFFF"/>
          <w:lang w:val="uk-UA"/>
        </w:rPr>
        <w:t xml:space="preserve">тіло </w:t>
      </w:r>
      <w:r w:rsidR="002A5EC2">
        <w:rPr>
          <w:spacing w:val="2"/>
          <w:shd w:val="clear" w:color="auto" w:fill="FFFFFF"/>
          <w:lang w:val="uk-UA"/>
        </w:rPr>
        <w:t xml:space="preserve">як простивлення поняттю </w:t>
      </w:r>
      <w:r w:rsidR="00CD7B8B" w:rsidRPr="00CD7B8B">
        <w:rPr>
          <w:spacing w:val="2"/>
          <w:shd w:val="clear" w:color="auto" w:fill="FFFFFF"/>
        </w:rPr>
        <w:t>‘</w:t>
      </w:r>
      <w:r w:rsidR="002A5EC2">
        <w:rPr>
          <w:spacing w:val="2"/>
          <w:shd w:val="clear" w:color="auto" w:fill="FFFFFF"/>
          <w:lang w:val="uk-UA"/>
        </w:rPr>
        <w:t>душа</w:t>
      </w:r>
      <w:r w:rsidR="00CD7B8B" w:rsidRPr="00CD7B8B">
        <w:rPr>
          <w:spacing w:val="2"/>
          <w:shd w:val="clear" w:color="auto" w:fill="FFFFFF"/>
        </w:rPr>
        <w:t>’</w:t>
      </w:r>
      <w:r w:rsidR="002A5EC2">
        <w:rPr>
          <w:spacing w:val="2"/>
          <w:shd w:val="clear" w:color="auto" w:fill="FFFFFF"/>
          <w:lang w:val="uk-UA"/>
        </w:rPr>
        <w:t xml:space="preserve">.  </w:t>
      </w:r>
      <w:bookmarkStart w:id="46" w:name="_Hlk88419428"/>
      <w:r w:rsidR="002A5EC2" w:rsidRPr="00C81375">
        <w:rPr>
          <w:rFonts w:eastAsia="Georgia"/>
          <w:i/>
          <w:lang w:val="uk-UA" w:eastAsia="ru-RU"/>
        </w:rPr>
        <w:t xml:space="preserve">Це неможливо, адже це пам’ять </w:t>
      </w:r>
      <w:r w:rsidR="002A5EC2" w:rsidRPr="00C81375">
        <w:rPr>
          <w:rFonts w:eastAsia="Georgia"/>
          <w:b/>
          <w:bCs/>
          <w:i/>
          <w:lang w:val="uk-UA" w:eastAsia="ru-RU"/>
        </w:rPr>
        <w:t>тіла, тіла</w:t>
      </w:r>
      <w:r w:rsidR="002A5EC2" w:rsidRPr="00C81375">
        <w:rPr>
          <w:rFonts w:eastAsia="Georgia"/>
          <w:i/>
          <w:lang w:val="uk-UA" w:eastAsia="ru-RU"/>
        </w:rPr>
        <w:t>, а не моя..</w:t>
      </w:r>
      <w:r w:rsidR="002A5EC2" w:rsidRPr="00C81375">
        <w:rPr>
          <w:rFonts w:eastAsia="Georgia"/>
          <w:lang w:val="uk-UA" w:eastAsia="ru-RU"/>
        </w:rPr>
        <w:t>.</w:t>
      </w:r>
      <w:r w:rsidR="0006041D" w:rsidRPr="0006041D">
        <w:rPr>
          <w:rFonts w:eastAsia="Georgia"/>
          <w:lang w:val="uk-UA" w:eastAsia="ru-RU"/>
        </w:rPr>
        <w:t>[</w:t>
      </w:r>
      <w:r w:rsidR="003160A6" w:rsidRPr="003160A6">
        <w:rPr>
          <w:rFonts w:eastAsia="Georgia"/>
          <w:lang w:val="uk-UA" w:eastAsia="ru-RU"/>
        </w:rPr>
        <w:t>21</w:t>
      </w:r>
      <w:r w:rsidR="002A5EC2" w:rsidRPr="0006041D">
        <w:rPr>
          <w:rFonts w:eastAsia="Georgia"/>
          <w:lang w:val="uk-UA" w:eastAsia="ru-RU"/>
        </w:rPr>
        <w:t>, с.10</w:t>
      </w:r>
      <w:bookmarkEnd w:id="46"/>
      <w:r w:rsidR="0006041D" w:rsidRPr="0006041D">
        <w:rPr>
          <w:rFonts w:eastAsia="Georgia"/>
          <w:lang w:val="uk-UA" w:eastAsia="ru-RU"/>
        </w:rPr>
        <w:t>]</w:t>
      </w:r>
      <w:r w:rsidR="00C81375" w:rsidRPr="0006041D">
        <w:rPr>
          <w:rFonts w:eastAsia="Georgia"/>
          <w:lang w:val="uk-UA" w:eastAsia="ru-RU"/>
        </w:rPr>
        <w:t xml:space="preserve">; </w:t>
      </w:r>
      <w:r w:rsidR="006F0EAD" w:rsidRPr="00C81375">
        <w:rPr>
          <w:i/>
          <w:spacing w:val="2"/>
          <w:shd w:val="clear" w:color="auto" w:fill="FFFFFF"/>
          <w:lang w:val="uk-UA"/>
        </w:rPr>
        <w:t xml:space="preserve">…може, податись на преферанс до </w:t>
      </w:r>
      <w:r w:rsidR="006F0EAD" w:rsidRPr="00C81375">
        <w:rPr>
          <w:i/>
          <w:spacing w:val="2"/>
          <w:shd w:val="clear" w:color="auto" w:fill="FFFFFF"/>
          <w:lang w:val="uk-UA"/>
        </w:rPr>
        <w:lastRenderedPageBreak/>
        <w:t xml:space="preserve">Яхненків, </w:t>
      </w:r>
      <w:r w:rsidR="0072098B" w:rsidRPr="00C81375">
        <w:rPr>
          <w:i/>
          <w:spacing w:val="2"/>
          <w:shd w:val="clear" w:color="auto" w:fill="FFFFFF"/>
          <w:lang w:val="uk-UA"/>
        </w:rPr>
        <w:t>–</w:t>
      </w:r>
      <w:r w:rsidR="006F0EAD" w:rsidRPr="00C81375">
        <w:rPr>
          <w:i/>
          <w:spacing w:val="2"/>
          <w:shd w:val="clear" w:color="auto" w:fill="FFFFFF"/>
          <w:lang w:val="uk-UA"/>
        </w:rPr>
        <w:t xml:space="preserve"> той мінімум свободи рядити </w:t>
      </w:r>
      <w:r w:rsidR="006F0EAD" w:rsidRPr="00C81375">
        <w:rPr>
          <w:b/>
          <w:bCs/>
          <w:i/>
          <w:spacing w:val="2"/>
          <w:shd w:val="clear" w:color="auto" w:fill="FFFFFF"/>
          <w:lang w:val="uk-UA"/>
        </w:rPr>
        <w:t>власним тілом</w:t>
      </w:r>
      <w:r w:rsidR="006F0EAD" w:rsidRPr="00C81375">
        <w:rPr>
          <w:i/>
          <w:spacing w:val="2"/>
          <w:shd w:val="clear" w:color="auto" w:fill="FFFFFF"/>
          <w:lang w:val="uk-UA"/>
        </w:rPr>
        <w:t>: справляти йому свої дихальні, травні, статев</w:t>
      </w:r>
      <w:r w:rsidR="00C81375" w:rsidRPr="00C81375">
        <w:rPr>
          <w:i/>
          <w:spacing w:val="2"/>
          <w:shd w:val="clear" w:color="auto" w:fill="FFFFFF"/>
          <w:lang w:val="uk-UA"/>
        </w:rPr>
        <w:t>і функції, гортати йому газету</w:t>
      </w:r>
      <w:r w:rsidR="00C81375">
        <w:rPr>
          <w:spacing w:val="2"/>
          <w:shd w:val="clear" w:color="auto" w:fill="FFFFFF"/>
          <w:lang w:val="uk-UA"/>
        </w:rPr>
        <w:t>…</w:t>
      </w:r>
      <w:r w:rsidR="0006041D" w:rsidRPr="0006041D">
        <w:rPr>
          <w:spacing w:val="2"/>
          <w:shd w:val="clear" w:color="auto" w:fill="FFFFFF"/>
          <w:lang w:val="uk-UA"/>
        </w:rPr>
        <w:t>[</w:t>
      </w:r>
      <w:r w:rsidR="003160A6" w:rsidRPr="003160A6">
        <w:rPr>
          <w:spacing w:val="2"/>
          <w:shd w:val="clear" w:color="auto" w:fill="FFFFFF"/>
          <w:lang w:val="uk-UA"/>
        </w:rPr>
        <w:t>21</w:t>
      </w:r>
      <w:r w:rsidR="00917C7C" w:rsidRPr="0006041D">
        <w:rPr>
          <w:spacing w:val="2"/>
          <w:shd w:val="clear" w:color="auto" w:fill="FFFFFF"/>
          <w:lang w:val="uk-UA"/>
        </w:rPr>
        <w:t>, с.</w:t>
      </w:r>
      <w:r w:rsidR="00C81375" w:rsidRPr="0006041D">
        <w:rPr>
          <w:spacing w:val="2"/>
          <w:shd w:val="clear" w:color="auto" w:fill="FFFFFF"/>
          <w:lang w:val="uk-UA"/>
        </w:rPr>
        <w:t xml:space="preserve"> </w:t>
      </w:r>
      <w:r w:rsidR="00917C7C" w:rsidRPr="0006041D">
        <w:rPr>
          <w:spacing w:val="2"/>
          <w:shd w:val="clear" w:color="auto" w:fill="FFFFFF"/>
          <w:lang w:val="uk-UA"/>
        </w:rPr>
        <w:t>31</w:t>
      </w:r>
      <w:r w:rsidR="0006041D" w:rsidRPr="0006041D">
        <w:rPr>
          <w:spacing w:val="2"/>
          <w:shd w:val="clear" w:color="auto" w:fill="FFFFFF"/>
          <w:lang w:val="uk-UA"/>
        </w:rPr>
        <w:t>]</w:t>
      </w:r>
      <w:r w:rsidR="00C81375" w:rsidRPr="0006041D">
        <w:rPr>
          <w:spacing w:val="2"/>
          <w:shd w:val="clear" w:color="auto" w:fill="FFFFFF"/>
          <w:lang w:val="uk-UA"/>
        </w:rPr>
        <w:t xml:space="preserve">; </w:t>
      </w:r>
      <w:r w:rsidR="00917C7C" w:rsidRPr="00C81375">
        <w:rPr>
          <w:rFonts w:eastAsia="Georgia"/>
          <w:i/>
          <w:lang w:val="uk-UA" w:eastAsia="ru-RU"/>
        </w:rPr>
        <w:t xml:space="preserve">Воля клітин була </w:t>
      </w:r>
      <w:r w:rsidR="0072098B" w:rsidRPr="00C81375">
        <w:rPr>
          <w:rFonts w:eastAsia="Georgia"/>
          <w:i/>
          <w:lang w:val="uk-UA" w:eastAsia="ru-RU"/>
        </w:rPr>
        <w:t>–</w:t>
      </w:r>
      <w:r w:rsidR="00917C7C" w:rsidRPr="00C81375">
        <w:rPr>
          <w:rFonts w:eastAsia="Georgia"/>
          <w:i/>
          <w:lang w:val="uk-UA" w:eastAsia="ru-RU"/>
        </w:rPr>
        <w:t xml:space="preserve"> ділитися, невтримно й неперервно: мабуть, там, усередині, це мусить відчуватися подібно як коли </w:t>
      </w:r>
      <w:r w:rsidR="00917C7C" w:rsidRPr="00C81375">
        <w:rPr>
          <w:rFonts w:eastAsia="Georgia"/>
          <w:b/>
          <w:bCs/>
          <w:i/>
          <w:lang w:val="uk-UA" w:eastAsia="ru-RU"/>
        </w:rPr>
        <w:t>тіло</w:t>
      </w:r>
      <w:r w:rsidR="00917C7C" w:rsidRPr="00C81375">
        <w:rPr>
          <w:rFonts w:eastAsia="Georgia"/>
          <w:i/>
          <w:color w:val="FF0000"/>
          <w:lang w:val="uk-UA" w:eastAsia="ru-RU"/>
        </w:rPr>
        <w:t xml:space="preserve"> </w:t>
      </w:r>
      <w:r w:rsidR="00917C7C" w:rsidRPr="00C81375">
        <w:rPr>
          <w:rFonts w:eastAsia="Georgia"/>
          <w:i/>
          <w:lang w:val="uk-UA" w:eastAsia="ru-RU"/>
        </w:rPr>
        <w:t xml:space="preserve">б’є несамовільний дрож, одначе без тої панічної кволости, котра опосідає при цьому нас, уже свідомих того, що </w:t>
      </w:r>
      <w:r w:rsidR="00917C7C" w:rsidRPr="00C81375">
        <w:rPr>
          <w:rFonts w:eastAsia="Georgia"/>
          <w:b/>
          <w:bCs/>
          <w:i/>
          <w:lang w:val="uk-UA" w:eastAsia="ru-RU"/>
        </w:rPr>
        <w:t>тіло</w:t>
      </w:r>
      <w:r w:rsidR="00917C7C" w:rsidRPr="00C81375">
        <w:rPr>
          <w:rFonts w:eastAsia="Georgia"/>
          <w:i/>
          <w:color w:val="FF0000"/>
          <w:lang w:val="uk-UA" w:eastAsia="ru-RU"/>
        </w:rPr>
        <w:t xml:space="preserve"> </w:t>
      </w:r>
      <w:r w:rsidR="00917C7C" w:rsidRPr="00C81375">
        <w:rPr>
          <w:rFonts w:eastAsia="Georgia"/>
          <w:i/>
          <w:lang w:val="uk-UA" w:eastAsia="ru-RU"/>
        </w:rPr>
        <w:t xml:space="preserve">має бути слухняне, </w:t>
      </w:r>
      <w:r w:rsidR="0072098B" w:rsidRPr="00C81375">
        <w:rPr>
          <w:rFonts w:eastAsia="Georgia"/>
          <w:i/>
          <w:lang w:val="uk-UA" w:eastAsia="ru-RU"/>
        </w:rPr>
        <w:t>–</w:t>
      </w:r>
      <w:r w:rsidR="00917C7C" w:rsidRPr="00C81375">
        <w:rPr>
          <w:rFonts w:eastAsia="Georgia"/>
          <w:i/>
          <w:lang w:val="uk-UA" w:eastAsia="ru-RU"/>
        </w:rPr>
        <w:t xml:space="preserve"> там же, коли душа ще лиш нарощує його</w:t>
      </w:r>
      <w:r w:rsidR="00917C7C" w:rsidRPr="00C81375">
        <w:rPr>
          <w:rFonts w:eastAsia="Georgia"/>
          <w:lang w:val="uk-UA" w:eastAsia="ru-RU"/>
        </w:rPr>
        <w:t>…</w:t>
      </w:r>
      <w:r w:rsidR="0006041D" w:rsidRPr="0006041D">
        <w:rPr>
          <w:rFonts w:eastAsia="Georgia"/>
          <w:lang w:val="uk-UA" w:eastAsia="ru-RU"/>
        </w:rPr>
        <w:t>[</w:t>
      </w:r>
      <w:r w:rsidR="00917C7C" w:rsidRPr="0006041D">
        <w:rPr>
          <w:rFonts w:eastAsia="Georgia"/>
          <w:lang w:val="uk-UA" w:eastAsia="ru-RU"/>
        </w:rPr>
        <w:t>2</w:t>
      </w:r>
      <w:r w:rsidR="003160A6" w:rsidRPr="003160A6">
        <w:rPr>
          <w:rFonts w:eastAsia="Georgia"/>
          <w:lang w:val="uk-UA" w:eastAsia="ru-RU"/>
        </w:rPr>
        <w:t>2</w:t>
      </w:r>
      <w:r w:rsidR="00917C7C" w:rsidRPr="0006041D">
        <w:rPr>
          <w:rFonts w:eastAsia="Georgia"/>
          <w:lang w:val="uk-UA" w:eastAsia="ru-RU"/>
        </w:rPr>
        <w:t>, с.</w:t>
      </w:r>
      <w:r w:rsidR="00C81375" w:rsidRPr="0006041D">
        <w:rPr>
          <w:rFonts w:eastAsia="Georgia"/>
          <w:lang w:val="uk-UA" w:eastAsia="ru-RU"/>
        </w:rPr>
        <w:t xml:space="preserve"> </w:t>
      </w:r>
      <w:r w:rsidR="00917C7C" w:rsidRPr="0006041D">
        <w:rPr>
          <w:rFonts w:eastAsia="Georgia"/>
          <w:lang w:val="uk-UA" w:eastAsia="ru-RU"/>
        </w:rPr>
        <w:t>2</w:t>
      </w:r>
      <w:r w:rsidR="0006041D" w:rsidRPr="0006041D">
        <w:rPr>
          <w:rFonts w:eastAsia="Georgia"/>
          <w:lang w:val="uk-UA" w:eastAsia="ru-RU"/>
        </w:rPr>
        <w:t>]</w:t>
      </w:r>
      <w:r w:rsidR="00F019A2" w:rsidRPr="0006041D">
        <w:rPr>
          <w:rFonts w:eastAsia="Georgia"/>
          <w:lang w:val="uk-UA" w:eastAsia="ru-RU"/>
        </w:rPr>
        <w:t>.</w:t>
      </w:r>
    </w:p>
    <w:p w14:paraId="6BC0CB54" w14:textId="69A2534F" w:rsidR="001D4647" w:rsidRPr="00C81375" w:rsidRDefault="00F019A2" w:rsidP="00C81375">
      <w:pPr>
        <w:tabs>
          <w:tab w:val="left" w:pos="709"/>
        </w:tabs>
        <w:spacing w:after="0" w:line="360" w:lineRule="auto"/>
        <w:ind w:firstLine="709"/>
        <w:jc w:val="both"/>
        <w:rPr>
          <w:rFonts w:eastAsia="Georgia"/>
          <w:color w:val="000000" w:themeColor="text1"/>
          <w:lang w:val="uk-UA" w:eastAsia="ru-RU"/>
        </w:rPr>
      </w:pPr>
      <w:r w:rsidRPr="00F019A2">
        <w:rPr>
          <w:rFonts w:eastAsia="Times New Roman"/>
          <w:color w:val="000000" w:themeColor="text1"/>
          <w:lang w:val="uk-UA"/>
        </w:rPr>
        <w:t xml:space="preserve">Як було </w:t>
      </w:r>
      <w:r w:rsidR="00C81375">
        <w:rPr>
          <w:rFonts w:eastAsia="Times New Roman"/>
          <w:color w:val="000000" w:themeColor="text1"/>
          <w:lang w:val="uk-UA"/>
        </w:rPr>
        <w:t>заявлено</w:t>
      </w:r>
      <w:r w:rsidRPr="00F019A2">
        <w:rPr>
          <w:rFonts w:eastAsia="Times New Roman"/>
          <w:color w:val="000000" w:themeColor="text1"/>
          <w:lang w:val="uk-UA"/>
        </w:rPr>
        <w:t xml:space="preserve"> </w:t>
      </w:r>
      <w:r w:rsidR="00C81375">
        <w:rPr>
          <w:rFonts w:eastAsia="Times New Roman"/>
          <w:color w:val="000000" w:themeColor="text1"/>
          <w:lang w:val="uk-UA"/>
        </w:rPr>
        <w:t>вищ</w:t>
      </w:r>
      <w:r w:rsidRPr="00F019A2">
        <w:rPr>
          <w:rFonts w:eastAsia="Times New Roman"/>
          <w:color w:val="000000" w:themeColor="text1"/>
          <w:lang w:val="uk-UA"/>
        </w:rPr>
        <w:t xml:space="preserve">е, концепт будь-якого поняття має властивість втілюватися в уяві автора не лише через словосполучення, а й через контекст усього твору. Це створює надзичайно широкий простір окреслення </w:t>
      </w:r>
      <w:r w:rsidR="00C81375">
        <w:rPr>
          <w:rFonts w:eastAsia="Times New Roman"/>
          <w:color w:val="000000" w:themeColor="text1"/>
          <w:lang w:val="uk-UA"/>
        </w:rPr>
        <w:t xml:space="preserve">меж </w:t>
      </w:r>
      <w:r w:rsidRPr="00F019A2">
        <w:rPr>
          <w:rFonts w:eastAsia="Times New Roman"/>
          <w:color w:val="000000" w:themeColor="text1"/>
          <w:lang w:val="uk-UA"/>
        </w:rPr>
        <w:t xml:space="preserve">концепту. У нашому випадку контекстове оточення </w:t>
      </w:r>
      <w:r w:rsidRPr="00F019A2">
        <w:rPr>
          <w:color w:val="000000" w:themeColor="text1"/>
          <w:spacing w:val="2"/>
          <w:shd w:val="clear" w:color="auto" w:fill="FFFFFF"/>
          <w:lang w:val="uk-UA"/>
        </w:rPr>
        <w:t xml:space="preserve">концепту </w:t>
      </w:r>
      <w:r w:rsidR="00CD7B8B">
        <w:rPr>
          <w:color w:val="000000" w:themeColor="text1"/>
          <w:spacing w:val="2"/>
          <w:shd w:val="clear" w:color="auto" w:fill="FFFFFF"/>
          <w:lang w:val="uk-UA"/>
        </w:rPr>
        <w:t xml:space="preserve">ТІЛО </w:t>
      </w:r>
      <w:r w:rsidRPr="00F019A2">
        <w:rPr>
          <w:color w:val="000000" w:themeColor="text1"/>
          <w:spacing w:val="2"/>
          <w:shd w:val="clear" w:color="auto" w:fill="FFFFFF"/>
          <w:lang w:val="uk-UA"/>
        </w:rPr>
        <w:t>твор</w:t>
      </w:r>
      <w:r w:rsidR="00C81375">
        <w:rPr>
          <w:color w:val="000000" w:themeColor="text1"/>
          <w:spacing w:val="2"/>
          <w:shd w:val="clear" w:color="auto" w:fill="FFFFFF"/>
          <w:lang w:val="uk-UA"/>
        </w:rPr>
        <w:t>и</w:t>
      </w:r>
      <w:r w:rsidRPr="00F019A2">
        <w:rPr>
          <w:color w:val="000000" w:themeColor="text1"/>
          <w:spacing w:val="2"/>
          <w:shd w:val="clear" w:color="auto" w:fill="FFFFFF"/>
          <w:lang w:val="uk-UA"/>
        </w:rPr>
        <w:t>ть</w:t>
      </w:r>
      <w:r w:rsidR="00C81375">
        <w:rPr>
          <w:rFonts w:eastAsia="Georgia"/>
          <w:color w:val="000000" w:themeColor="text1"/>
          <w:lang w:val="uk-UA" w:eastAsia="ru-RU"/>
        </w:rPr>
        <w:t xml:space="preserve"> </w:t>
      </w:r>
      <w:r w:rsidR="008A4940" w:rsidRPr="00F019A2">
        <w:rPr>
          <w:rFonts w:eastAsia="Times New Roman"/>
          <w:color w:val="000000" w:themeColor="text1"/>
          <w:lang w:val="uk-UA"/>
        </w:rPr>
        <w:t xml:space="preserve">ряд </w:t>
      </w:r>
      <w:r w:rsidR="001D4647" w:rsidRPr="00F019A2">
        <w:rPr>
          <w:rFonts w:eastAsia="Times New Roman"/>
          <w:color w:val="000000" w:themeColor="text1"/>
          <w:lang w:val="uk-UA"/>
        </w:rPr>
        <w:t>особливи</w:t>
      </w:r>
      <w:r w:rsidR="008A4940" w:rsidRPr="00F019A2">
        <w:rPr>
          <w:rFonts w:eastAsia="Times New Roman"/>
          <w:color w:val="000000" w:themeColor="text1"/>
          <w:lang w:val="uk-UA"/>
        </w:rPr>
        <w:t>х</w:t>
      </w:r>
      <w:r w:rsidR="001D4647" w:rsidRPr="00F019A2">
        <w:rPr>
          <w:rFonts w:eastAsia="Times New Roman"/>
          <w:color w:val="000000" w:themeColor="text1"/>
          <w:lang w:val="uk-UA"/>
        </w:rPr>
        <w:t xml:space="preserve"> троп</w:t>
      </w:r>
      <w:r w:rsidR="008A4940" w:rsidRPr="00F019A2">
        <w:rPr>
          <w:rFonts w:eastAsia="Times New Roman"/>
          <w:color w:val="000000" w:themeColor="text1"/>
          <w:lang w:val="uk-UA"/>
        </w:rPr>
        <w:t>ів</w:t>
      </w:r>
      <w:r w:rsidR="001D4647" w:rsidRPr="00F019A2">
        <w:rPr>
          <w:rFonts w:eastAsia="Times New Roman"/>
          <w:color w:val="000000" w:themeColor="text1"/>
          <w:lang w:val="uk-UA"/>
        </w:rPr>
        <w:t xml:space="preserve">, які часто </w:t>
      </w:r>
      <w:r w:rsidR="00C81375">
        <w:rPr>
          <w:rFonts w:eastAsia="Times New Roman"/>
          <w:color w:val="000000" w:themeColor="text1"/>
          <w:lang w:val="uk-UA"/>
        </w:rPr>
        <w:t xml:space="preserve">унаочнюють з </w:t>
      </w:r>
      <w:r w:rsidR="001D4647" w:rsidRPr="00F019A2">
        <w:rPr>
          <w:rFonts w:eastAsia="Times New Roman"/>
          <w:color w:val="000000" w:themeColor="text1"/>
          <w:lang w:val="uk-UA"/>
        </w:rPr>
        <w:t>концепт</w:t>
      </w:r>
      <w:r w:rsidR="00C81375">
        <w:rPr>
          <w:rFonts w:eastAsia="Times New Roman"/>
          <w:color w:val="000000" w:themeColor="text1"/>
          <w:lang w:val="uk-UA"/>
        </w:rPr>
        <w:t>ом</w:t>
      </w:r>
      <w:r w:rsidR="001D4647" w:rsidRPr="00F019A2">
        <w:rPr>
          <w:rFonts w:eastAsia="Times New Roman"/>
          <w:color w:val="000000" w:themeColor="text1"/>
          <w:lang w:val="uk-UA"/>
        </w:rPr>
        <w:t xml:space="preserve"> ТІЛ</w:t>
      </w:r>
      <w:r w:rsidR="008A4940" w:rsidRPr="00F019A2">
        <w:rPr>
          <w:rFonts w:eastAsia="Times New Roman"/>
          <w:color w:val="000000" w:themeColor="text1"/>
          <w:lang w:val="uk-UA"/>
        </w:rPr>
        <w:t>О</w:t>
      </w:r>
      <w:r w:rsidR="001D4647" w:rsidRPr="00F019A2">
        <w:rPr>
          <w:rFonts w:eastAsia="Times New Roman"/>
          <w:color w:val="000000" w:themeColor="text1"/>
          <w:lang w:val="uk-UA"/>
        </w:rPr>
        <w:t xml:space="preserve"> вирази або слова, що містять в собі соматичн</w:t>
      </w:r>
      <w:r w:rsidR="008A4940" w:rsidRPr="00F019A2">
        <w:rPr>
          <w:rFonts w:eastAsia="Times New Roman"/>
          <w:color w:val="000000" w:themeColor="text1"/>
          <w:lang w:val="uk-UA"/>
        </w:rPr>
        <w:t>у</w:t>
      </w:r>
      <w:r w:rsidR="001D4647" w:rsidRPr="00F019A2">
        <w:rPr>
          <w:rFonts w:eastAsia="Times New Roman"/>
          <w:color w:val="000000" w:themeColor="text1"/>
          <w:lang w:val="uk-UA"/>
        </w:rPr>
        <w:t xml:space="preserve"> лексик</w:t>
      </w:r>
      <w:r w:rsidR="008A4940" w:rsidRPr="00F019A2">
        <w:rPr>
          <w:rFonts w:eastAsia="Times New Roman"/>
          <w:color w:val="000000" w:themeColor="text1"/>
          <w:lang w:val="uk-UA"/>
        </w:rPr>
        <w:t>у:</w:t>
      </w:r>
    </w:p>
    <w:p w14:paraId="6365AC3D" w14:textId="36328DF4" w:rsidR="00917C7C" w:rsidRPr="0006041D" w:rsidRDefault="00AF19EC" w:rsidP="00AF19EC">
      <w:pPr>
        <w:pStyle w:val="a9"/>
        <w:numPr>
          <w:ilvl w:val="0"/>
          <w:numId w:val="11"/>
        </w:numPr>
        <w:tabs>
          <w:tab w:val="left" w:pos="851"/>
        </w:tabs>
        <w:spacing w:after="0" w:line="360" w:lineRule="auto"/>
        <w:ind w:left="0" w:firstLine="709"/>
        <w:jc w:val="both"/>
        <w:rPr>
          <w:rFonts w:eastAsia="Georgia"/>
          <w:lang w:val="uk-UA" w:eastAsia="ru-RU"/>
        </w:rPr>
      </w:pPr>
      <w:r w:rsidRPr="005E4BE6">
        <w:rPr>
          <w:lang w:val="uk-UA"/>
        </w:rPr>
        <w:t xml:space="preserve"> </w:t>
      </w:r>
      <w:r w:rsidR="00DD0A51" w:rsidRPr="008A4940">
        <w:rPr>
          <w:lang w:val="uk-UA"/>
        </w:rPr>
        <w:t>епітети-прикметники</w:t>
      </w:r>
      <w:r w:rsidR="006F0EAD" w:rsidRPr="008A4940">
        <w:rPr>
          <w:lang w:val="uk-UA"/>
        </w:rPr>
        <w:t>:</w:t>
      </w:r>
      <w:r w:rsidR="00917C7C" w:rsidRPr="008A4940">
        <w:rPr>
          <w:lang w:val="uk-UA"/>
        </w:rPr>
        <w:t xml:space="preserve"> </w:t>
      </w:r>
      <w:r w:rsidR="00917C7C" w:rsidRPr="00C81375">
        <w:rPr>
          <w:i/>
          <w:lang w:val="uk-UA"/>
        </w:rPr>
        <w:t>…</w:t>
      </w:r>
      <w:r w:rsidR="00917C7C" w:rsidRPr="00C81375">
        <w:rPr>
          <w:rFonts w:eastAsia="Georgia"/>
          <w:b/>
          <w:bCs/>
          <w:i/>
          <w:lang w:val="uk-UA" w:eastAsia="ru-RU"/>
        </w:rPr>
        <w:t xml:space="preserve">цілим тілом </w:t>
      </w:r>
      <w:r w:rsidR="00917C7C" w:rsidRPr="00C81375">
        <w:rPr>
          <w:rFonts w:eastAsia="Georgia"/>
          <w:i/>
          <w:lang w:val="uk-UA" w:eastAsia="ru-RU"/>
        </w:rPr>
        <w:t xml:space="preserve">дрижала од причетности до </w:t>
      </w:r>
      <w:r w:rsidR="00917C7C" w:rsidRPr="0006041D">
        <w:rPr>
          <w:rFonts w:eastAsia="Georgia"/>
          <w:i/>
          <w:lang w:val="uk-UA" w:eastAsia="ru-RU"/>
        </w:rPr>
        <w:t xml:space="preserve">незглибимої тайни почування, </w:t>
      </w:r>
      <w:r w:rsidR="0072098B" w:rsidRPr="0006041D">
        <w:rPr>
          <w:rFonts w:eastAsia="Georgia"/>
          <w:i/>
          <w:lang w:val="uk-UA" w:eastAsia="ru-RU"/>
        </w:rPr>
        <w:t>–</w:t>
      </w:r>
      <w:r w:rsidR="00917C7C" w:rsidRPr="0006041D">
        <w:rPr>
          <w:rFonts w:eastAsia="Georgia"/>
          <w:i/>
          <w:lang w:val="uk-UA" w:eastAsia="ru-RU"/>
        </w:rPr>
        <w:t xml:space="preserve"> і ще од того, наскільки Ленця незбагненно тонша й духовно багатша натура</w:t>
      </w:r>
      <w:r w:rsidR="00917C7C" w:rsidRPr="0006041D">
        <w:rPr>
          <w:rFonts w:eastAsia="Georgia"/>
          <w:lang w:val="uk-UA" w:eastAsia="ru-RU"/>
        </w:rPr>
        <w:t>…</w:t>
      </w:r>
      <w:r w:rsidR="0006041D" w:rsidRPr="0006041D">
        <w:rPr>
          <w:rFonts w:eastAsia="Georgia"/>
          <w:lang w:eastAsia="ru-RU"/>
        </w:rPr>
        <w:t>[</w:t>
      </w:r>
      <w:r w:rsidR="003160A6" w:rsidRPr="003160A6">
        <w:rPr>
          <w:rFonts w:eastAsia="Georgia"/>
          <w:lang w:eastAsia="ru-RU"/>
        </w:rPr>
        <w:t>20</w:t>
      </w:r>
      <w:r w:rsidR="00917C7C" w:rsidRPr="0006041D">
        <w:rPr>
          <w:rFonts w:eastAsia="Georgia"/>
          <w:lang w:val="uk-UA" w:eastAsia="ru-RU"/>
        </w:rPr>
        <w:t>, с.15</w:t>
      </w:r>
      <w:r w:rsidR="0006041D" w:rsidRPr="0006041D">
        <w:rPr>
          <w:rFonts w:eastAsia="Georgia"/>
          <w:lang w:eastAsia="ru-RU"/>
        </w:rPr>
        <w:t>]</w:t>
      </w:r>
      <w:r w:rsidR="00917C7C" w:rsidRPr="0006041D">
        <w:rPr>
          <w:rFonts w:eastAsia="Georgia"/>
          <w:lang w:val="uk-UA" w:eastAsia="ru-RU"/>
        </w:rPr>
        <w:t>;</w:t>
      </w:r>
    </w:p>
    <w:p w14:paraId="416251BE" w14:textId="1D3C87CD" w:rsidR="00195353" w:rsidRPr="0006041D" w:rsidRDefault="00AF19EC" w:rsidP="00AF19EC">
      <w:pPr>
        <w:pStyle w:val="a9"/>
        <w:numPr>
          <w:ilvl w:val="0"/>
          <w:numId w:val="11"/>
        </w:numPr>
        <w:tabs>
          <w:tab w:val="left" w:pos="851"/>
        </w:tabs>
        <w:spacing w:after="0" w:line="360" w:lineRule="auto"/>
        <w:ind w:left="0" w:firstLine="709"/>
        <w:jc w:val="both"/>
        <w:rPr>
          <w:rFonts w:eastAsia="Georgia"/>
          <w:lang w:val="uk-UA" w:eastAsia="ru-RU"/>
        </w:rPr>
      </w:pPr>
      <w:r w:rsidRPr="00AF19EC">
        <w:rPr>
          <w:lang w:val="uk-UA"/>
        </w:rPr>
        <w:t xml:space="preserve"> </w:t>
      </w:r>
      <w:r w:rsidR="008A4940" w:rsidRPr="0006041D">
        <w:rPr>
          <w:lang w:val="uk-UA"/>
        </w:rPr>
        <w:t>м</w:t>
      </w:r>
      <w:r w:rsidR="00DD0A51" w:rsidRPr="0006041D">
        <w:rPr>
          <w:lang w:val="uk-UA"/>
        </w:rPr>
        <w:t>етафори</w:t>
      </w:r>
      <w:r w:rsidR="00917C7C" w:rsidRPr="0006041D">
        <w:rPr>
          <w:lang w:val="uk-UA"/>
        </w:rPr>
        <w:t>:</w:t>
      </w:r>
      <w:r w:rsidR="00917C7C" w:rsidRPr="0006041D">
        <w:rPr>
          <w:rFonts w:eastAsia="Georgia"/>
          <w:lang w:val="uk-UA" w:eastAsia="ru-RU"/>
        </w:rPr>
        <w:t xml:space="preserve"> </w:t>
      </w:r>
      <w:r w:rsidR="00917C7C" w:rsidRPr="0006041D">
        <w:rPr>
          <w:rFonts w:eastAsia="Georgia"/>
          <w:i/>
          <w:lang w:val="uk-UA" w:eastAsia="ru-RU"/>
        </w:rPr>
        <w:t xml:space="preserve">Кожен страх має свій об’єм і вагу </w:t>
      </w:r>
      <w:r w:rsidR="0072098B" w:rsidRPr="0006041D">
        <w:rPr>
          <w:rFonts w:eastAsia="Georgia"/>
          <w:i/>
          <w:lang w:val="uk-UA" w:eastAsia="ru-RU"/>
        </w:rPr>
        <w:t>–</w:t>
      </w:r>
      <w:r w:rsidR="00917C7C" w:rsidRPr="0006041D">
        <w:rPr>
          <w:rFonts w:eastAsia="Georgia"/>
          <w:i/>
          <w:lang w:val="uk-UA" w:eastAsia="ru-RU"/>
        </w:rPr>
        <w:t xml:space="preserve"> Наталин до останку заповнив її й без того </w:t>
      </w:r>
      <w:r w:rsidR="00917C7C" w:rsidRPr="0006041D">
        <w:rPr>
          <w:rFonts w:eastAsia="Georgia"/>
          <w:b/>
          <w:bCs/>
          <w:i/>
          <w:lang w:val="uk-UA" w:eastAsia="ru-RU"/>
        </w:rPr>
        <w:t>стануле тіло</w:t>
      </w:r>
      <w:r w:rsidR="00917C7C" w:rsidRPr="0006041D">
        <w:rPr>
          <w:rFonts w:eastAsia="Georgia"/>
          <w:i/>
          <w:lang w:val="uk-UA" w:eastAsia="ru-RU"/>
        </w:rPr>
        <w:t xml:space="preserve">, виштовхуючись крізь очі, і, либонь, кінцевий злам (стук </w:t>
      </w:r>
      <w:r w:rsidR="0072098B" w:rsidRPr="0006041D">
        <w:rPr>
          <w:rFonts w:eastAsia="Georgia"/>
          <w:i/>
          <w:lang w:val="uk-UA" w:eastAsia="ru-RU"/>
        </w:rPr>
        <w:t>–</w:t>
      </w:r>
      <w:r w:rsidR="00917C7C" w:rsidRPr="0006041D">
        <w:rPr>
          <w:rFonts w:eastAsia="Georgia"/>
          <w:i/>
          <w:lang w:val="uk-UA" w:eastAsia="ru-RU"/>
        </w:rPr>
        <w:t xml:space="preserve"> і визів важезного віка) стався в ній навіть не тоді</w:t>
      </w:r>
      <w:r w:rsidR="00917C7C" w:rsidRPr="0006041D">
        <w:rPr>
          <w:rFonts w:eastAsia="Georgia"/>
          <w:iCs/>
          <w:lang w:val="uk-UA" w:eastAsia="ru-RU"/>
        </w:rPr>
        <w:t>…</w:t>
      </w:r>
      <w:r w:rsidR="0006041D" w:rsidRPr="0006041D">
        <w:rPr>
          <w:rFonts w:eastAsia="Georgia"/>
          <w:iCs/>
          <w:lang w:val="uk-UA" w:eastAsia="ru-RU"/>
        </w:rPr>
        <w:t>[</w:t>
      </w:r>
      <w:r w:rsidR="00917C7C" w:rsidRPr="0006041D">
        <w:rPr>
          <w:rFonts w:eastAsia="Georgia"/>
          <w:iCs/>
          <w:lang w:val="uk-UA" w:eastAsia="ru-RU"/>
        </w:rPr>
        <w:t>2</w:t>
      </w:r>
      <w:r w:rsidR="003160A6" w:rsidRPr="003160A6">
        <w:rPr>
          <w:rFonts w:eastAsia="Georgia"/>
          <w:iCs/>
          <w:lang w:val="uk-UA" w:eastAsia="ru-RU"/>
        </w:rPr>
        <w:t>2</w:t>
      </w:r>
      <w:r w:rsidR="00917C7C" w:rsidRPr="0006041D">
        <w:rPr>
          <w:rFonts w:eastAsia="Georgia"/>
          <w:lang w:val="uk-UA" w:eastAsia="ru-RU"/>
        </w:rPr>
        <w:t>, с.7</w:t>
      </w:r>
      <w:r w:rsidR="0006041D" w:rsidRPr="0006041D">
        <w:rPr>
          <w:rFonts w:eastAsia="Georgia"/>
          <w:lang w:val="uk-UA" w:eastAsia="ru-RU"/>
        </w:rPr>
        <w:t>]</w:t>
      </w:r>
      <w:r w:rsidR="00917C7C" w:rsidRPr="0006041D">
        <w:rPr>
          <w:rFonts w:eastAsia="Georgia"/>
          <w:lang w:val="uk-UA" w:eastAsia="ru-RU"/>
        </w:rPr>
        <w:t xml:space="preserve">; </w:t>
      </w:r>
      <w:r w:rsidR="00917C7C" w:rsidRPr="0006041D">
        <w:rPr>
          <w:rFonts w:eastAsia="Georgia"/>
          <w:i/>
          <w:lang w:val="uk-UA" w:eastAsia="ru-RU"/>
        </w:rPr>
        <w:t xml:space="preserve">Це неможливо, адже це пам’ять </w:t>
      </w:r>
      <w:r w:rsidR="00917C7C" w:rsidRPr="0006041D">
        <w:rPr>
          <w:rFonts w:eastAsia="Georgia"/>
          <w:b/>
          <w:bCs/>
          <w:i/>
          <w:lang w:val="uk-UA" w:eastAsia="ru-RU"/>
        </w:rPr>
        <w:t>тіла, тіла</w:t>
      </w:r>
      <w:r w:rsidR="00917C7C" w:rsidRPr="0006041D">
        <w:rPr>
          <w:rFonts w:eastAsia="Georgia"/>
          <w:i/>
          <w:lang w:val="uk-UA" w:eastAsia="ru-RU"/>
        </w:rPr>
        <w:t>, а не моя...</w:t>
      </w:r>
      <w:r w:rsidR="0006041D" w:rsidRPr="003160A6">
        <w:rPr>
          <w:rFonts w:eastAsia="Georgia"/>
          <w:iCs/>
          <w:lang w:val="uk-UA" w:eastAsia="ru-RU"/>
        </w:rPr>
        <w:t>[</w:t>
      </w:r>
      <w:r w:rsidR="003160A6" w:rsidRPr="003160A6">
        <w:rPr>
          <w:rFonts w:eastAsia="Georgia"/>
          <w:iCs/>
          <w:lang w:val="uk-UA" w:eastAsia="ru-RU"/>
        </w:rPr>
        <w:t>21</w:t>
      </w:r>
      <w:r w:rsidR="00C81375" w:rsidRPr="0006041D">
        <w:rPr>
          <w:rFonts w:eastAsia="Georgia"/>
          <w:lang w:val="uk-UA" w:eastAsia="ru-RU"/>
        </w:rPr>
        <w:t xml:space="preserve">, </w:t>
      </w:r>
      <w:r w:rsidR="00917C7C" w:rsidRPr="0006041D">
        <w:rPr>
          <w:rFonts w:eastAsia="Georgia"/>
          <w:lang w:val="uk-UA" w:eastAsia="ru-RU"/>
        </w:rPr>
        <w:t>с. 10</w:t>
      </w:r>
      <w:r w:rsidR="0006041D" w:rsidRPr="0006041D">
        <w:rPr>
          <w:rFonts w:eastAsia="Georgia"/>
          <w:lang w:val="uk-UA" w:eastAsia="ru-RU"/>
        </w:rPr>
        <w:t>]</w:t>
      </w:r>
      <w:r w:rsidR="00C81375" w:rsidRPr="0006041D">
        <w:rPr>
          <w:rFonts w:eastAsia="Georgia"/>
          <w:lang w:val="uk-UA" w:eastAsia="ru-RU"/>
        </w:rPr>
        <w:t xml:space="preserve">; </w:t>
      </w:r>
      <w:r w:rsidR="00195353" w:rsidRPr="0006041D">
        <w:rPr>
          <w:rFonts w:eastAsia="Georgia"/>
          <w:i/>
          <w:lang w:val="uk-UA" w:eastAsia="ru-RU"/>
        </w:rPr>
        <w:t xml:space="preserve">…їй здається, вона чує його віддих у себе на потилиці, і, обмираючи цілим, умент прозрілим тілом, </w:t>
      </w:r>
      <w:r w:rsidR="0072098B" w:rsidRPr="0006041D">
        <w:rPr>
          <w:rFonts w:eastAsia="Georgia"/>
          <w:i/>
          <w:lang w:val="uk-UA" w:eastAsia="ru-RU"/>
        </w:rPr>
        <w:t>–</w:t>
      </w:r>
      <w:r w:rsidR="00195353" w:rsidRPr="0006041D">
        <w:rPr>
          <w:rFonts w:eastAsia="Georgia"/>
          <w:i/>
          <w:lang w:val="uk-UA" w:eastAsia="ru-RU"/>
        </w:rPr>
        <w:t xml:space="preserve"> ні, ох ні, зараз він простягне руку</w:t>
      </w:r>
      <w:r w:rsidR="00195353" w:rsidRPr="0006041D">
        <w:rPr>
          <w:rFonts w:eastAsia="Georgia"/>
          <w:lang w:val="uk-UA" w:eastAsia="ru-RU"/>
        </w:rPr>
        <w:t>…</w:t>
      </w:r>
      <w:r w:rsidR="0006041D" w:rsidRPr="0006041D">
        <w:rPr>
          <w:rFonts w:eastAsia="Georgia"/>
          <w:lang w:val="uk-UA" w:eastAsia="ru-RU"/>
        </w:rPr>
        <w:t>[</w:t>
      </w:r>
      <w:r w:rsidR="003160A6" w:rsidRPr="003160A6">
        <w:rPr>
          <w:rFonts w:eastAsia="Georgia"/>
          <w:lang w:val="uk-UA" w:eastAsia="ru-RU"/>
        </w:rPr>
        <w:t>21</w:t>
      </w:r>
      <w:r w:rsidR="00195353" w:rsidRPr="0006041D">
        <w:rPr>
          <w:rFonts w:eastAsia="Georgia"/>
          <w:lang w:val="uk-UA" w:eastAsia="ru-RU"/>
        </w:rPr>
        <w:t>, с.</w:t>
      </w:r>
      <w:r w:rsidR="00C81375" w:rsidRPr="0006041D">
        <w:rPr>
          <w:rFonts w:eastAsia="Georgia"/>
          <w:lang w:val="uk-UA" w:eastAsia="ru-RU"/>
        </w:rPr>
        <w:t> </w:t>
      </w:r>
      <w:r w:rsidR="00195353" w:rsidRPr="0006041D">
        <w:rPr>
          <w:rFonts w:eastAsia="Georgia"/>
          <w:lang w:val="uk-UA" w:eastAsia="ru-RU"/>
        </w:rPr>
        <w:t>57</w:t>
      </w:r>
      <w:r w:rsidR="0006041D" w:rsidRPr="0006041D">
        <w:rPr>
          <w:rFonts w:eastAsia="Georgia"/>
          <w:lang w:val="uk-UA" w:eastAsia="ru-RU"/>
        </w:rPr>
        <w:t>]</w:t>
      </w:r>
      <w:r w:rsidR="00D1064F" w:rsidRPr="0006041D">
        <w:rPr>
          <w:rFonts w:eastAsia="Georgia"/>
          <w:lang w:val="uk-UA" w:eastAsia="ru-RU"/>
        </w:rPr>
        <w:t>;</w:t>
      </w:r>
    </w:p>
    <w:p w14:paraId="1125A4C0" w14:textId="384A80D0" w:rsidR="00C81375" w:rsidRPr="0006041D" w:rsidRDefault="00AF19EC" w:rsidP="00AF19EC">
      <w:pPr>
        <w:pStyle w:val="a9"/>
        <w:numPr>
          <w:ilvl w:val="0"/>
          <w:numId w:val="17"/>
        </w:numPr>
        <w:tabs>
          <w:tab w:val="left" w:pos="851"/>
        </w:tabs>
        <w:spacing w:after="0" w:line="360" w:lineRule="auto"/>
        <w:ind w:left="0" w:firstLine="709"/>
        <w:jc w:val="both"/>
        <w:rPr>
          <w:rFonts w:eastAsia="Georgia"/>
          <w:lang w:val="uk-UA" w:eastAsia="ru-RU"/>
        </w:rPr>
      </w:pPr>
      <w:r w:rsidRPr="00AF19EC">
        <w:rPr>
          <w:lang w:val="uk-UA"/>
        </w:rPr>
        <w:t xml:space="preserve"> </w:t>
      </w:r>
      <w:r w:rsidR="00D533CC" w:rsidRPr="008A4940">
        <w:rPr>
          <w:lang w:val="uk-UA"/>
        </w:rPr>
        <w:t>а</w:t>
      </w:r>
      <w:r w:rsidR="00917C7C" w:rsidRPr="008A4940">
        <w:rPr>
          <w:lang w:val="uk-UA"/>
        </w:rPr>
        <w:t>нтитез</w:t>
      </w:r>
      <w:r w:rsidR="00D533CC" w:rsidRPr="008A4940">
        <w:rPr>
          <w:lang w:val="uk-UA"/>
        </w:rPr>
        <w:t>а</w:t>
      </w:r>
      <w:r w:rsidR="00917C7C" w:rsidRPr="008A4940">
        <w:rPr>
          <w:lang w:val="uk-UA"/>
        </w:rPr>
        <w:t xml:space="preserve">: </w:t>
      </w:r>
      <w:r w:rsidR="00195353" w:rsidRPr="00C81375">
        <w:rPr>
          <w:rFonts w:eastAsia="Georgia"/>
          <w:b/>
          <w:bCs/>
          <w:i/>
          <w:lang w:eastAsia="ru-RU"/>
        </w:rPr>
        <w:t xml:space="preserve">Та й тіло </w:t>
      </w:r>
      <w:r w:rsidR="0072098B" w:rsidRPr="00C81375">
        <w:rPr>
          <w:rFonts w:eastAsia="Georgia"/>
          <w:b/>
          <w:bCs/>
          <w:i/>
          <w:lang w:eastAsia="ru-RU"/>
        </w:rPr>
        <w:t>–</w:t>
      </w:r>
      <w:r w:rsidR="00195353" w:rsidRPr="00C81375">
        <w:rPr>
          <w:rFonts w:eastAsia="Georgia"/>
          <w:b/>
          <w:bCs/>
          <w:i/>
          <w:lang w:eastAsia="ru-RU"/>
        </w:rPr>
        <w:t xml:space="preserve"> теж не я</w:t>
      </w:r>
      <w:r w:rsidR="00195353" w:rsidRPr="00C81375">
        <w:rPr>
          <w:rFonts w:eastAsia="Georgia"/>
          <w:i/>
          <w:lang w:eastAsia="ru-RU"/>
        </w:rPr>
        <w:t xml:space="preserve">. </w:t>
      </w:r>
      <w:r w:rsidR="0072098B" w:rsidRPr="00C81375">
        <w:rPr>
          <w:rFonts w:eastAsia="Georgia"/>
          <w:i/>
          <w:lang w:eastAsia="ru-RU"/>
        </w:rPr>
        <w:t>–</w:t>
      </w:r>
      <w:r w:rsidR="00195353" w:rsidRPr="00C81375">
        <w:rPr>
          <w:rFonts w:eastAsia="Georgia"/>
          <w:i/>
          <w:lang w:eastAsia="ru-RU"/>
        </w:rPr>
        <w:t xml:space="preserve"> І взагалі, </w:t>
      </w:r>
      <w:r w:rsidR="0072098B" w:rsidRPr="00C81375">
        <w:rPr>
          <w:rFonts w:eastAsia="Georgia"/>
          <w:i/>
          <w:lang w:eastAsia="ru-RU"/>
        </w:rPr>
        <w:t>–</w:t>
      </w:r>
      <w:r w:rsidR="00195353" w:rsidRPr="00C81375">
        <w:rPr>
          <w:rFonts w:eastAsia="Georgia"/>
          <w:i/>
          <w:lang w:eastAsia="ru-RU"/>
        </w:rPr>
        <w:t xml:space="preserve"> мовила змруживши вії: з-за дерев біло й неприродно вдарило сонце, </w:t>
      </w:r>
      <w:r w:rsidR="0072098B" w:rsidRPr="00C81375">
        <w:rPr>
          <w:rFonts w:eastAsia="Georgia"/>
          <w:i/>
          <w:lang w:eastAsia="ru-RU"/>
        </w:rPr>
        <w:t>–</w:t>
      </w:r>
      <w:r w:rsidR="00195353" w:rsidRPr="00C81375">
        <w:rPr>
          <w:rFonts w:eastAsia="Georgia"/>
          <w:i/>
          <w:lang w:eastAsia="ru-RU"/>
        </w:rPr>
        <w:t xml:space="preserve"> де вони самі? Куди пощезли?!</w:t>
      </w:r>
      <w:r w:rsidR="00195353" w:rsidRPr="008A4940">
        <w:rPr>
          <w:rFonts w:eastAsia="Georgia"/>
          <w:lang w:val="uk-UA" w:eastAsia="ru-RU"/>
        </w:rPr>
        <w:t xml:space="preserve"> </w:t>
      </w:r>
      <w:r w:rsidR="003160A6" w:rsidRPr="003160A6">
        <w:rPr>
          <w:rFonts w:eastAsia="Georgia"/>
          <w:lang w:val="uk-UA" w:eastAsia="ru-RU"/>
        </w:rPr>
        <w:t>[</w:t>
      </w:r>
      <w:r w:rsidR="00D70DFF" w:rsidRPr="00D70DFF">
        <w:rPr>
          <w:rFonts w:eastAsia="Georgia"/>
          <w:lang w:val="uk-UA" w:eastAsia="ru-RU"/>
        </w:rPr>
        <w:t>21</w:t>
      </w:r>
      <w:r w:rsidR="00195353" w:rsidRPr="008A4940">
        <w:rPr>
          <w:rFonts w:eastAsia="Georgia"/>
          <w:lang w:val="uk-UA" w:eastAsia="ru-RU"/>
        </w:rPr>
        <w:t>, с.</w:t>
      </w:r>
      <w:r w:rsidR="00C81375">
        <w:rPr>
          <w:rFonts w:eastAsia="Georgia"/>
          <w:lang w:val="uk-UA" w:eastAsia="ru-RU"/>
        </w:rPr>
        <w:t> </w:t>
      </w:r>
      <w:r w:rsidR="00195353" w:rsidRPr="008A4940">
        <w:rPr>
          <w:rFonts w:eastAsia="Georgia"/>
          <w:lang w:val="uk-UA" w:eastAsia="ru-RU"/>
        </w:rPr>
        <w:t>64</w:t>
      </w:r>
      <w:r w:rsidR="003160A6" w:rsidRPr="003160A6">
        <w:rPr>
          <w:rFonts w:eastAsia="Georgia"/>
          <w:lang w:val="uk-UA" w:eastAsia="ru-RU"/>
        </w:rPr>
        <w:t>]</w:t>
      </w:r>
      <w:r w:rsidR="00F71CAB" w:rsidRPr="008A4940">
        <w:rPr>
          <w:rFonts w:eastAsia="Georgia"/>
          <w:lang w:val="uk-UA" w:eastAsia="ru-RU"/>
        </w:rPr>
        <w:t>;</w:t>
      </w:r>
      <w:bookmarkStart w:id="47" w:name="_Hlk88420937"/>
      <w:r w:rsidR="00C81375">
        <w:rPr>
          <w:rFonts w:eastAsia="Georgia"/>
          <w:lang w:val="uk-UA" w:eastAsia="ru-RU"/>
        </w:rPr>
        <w:t xml:space="preserve"> </w:t>
      </w:r>
      <w:r w:rsidR="00F71CAB" w:rsidRPr="00C81375">
        <w:rPr>
          <w:rFonts w:eastAsia="Georgia"/>
          <w:i/>
          <w:lang w:val="uk-UA" w:eastAsia="ru-RU"/>
        </w:rPr>
        <w:t xml:space="preserve">Аліно, сказала я, внутрішньо затерпаючи від того безгучного, паралізуючого зойку, який заполоняє </w:t>
      </w:r>
      <w:r w:rsidR="00F71CAB" w:rsidRPr="00C81375">
        <w:rPr>
          <w:rFonts w:eastAsia="Georgia"/>
          <w:b/>
          <w:bCs/>
          <w:i/>
          <w:lang w:val="uk-UA" w:eastAsia="ru-RU"/>
        </w:rPr>
        <w:t xml:space="preserve">тіло </w:t>
      </w:r>
      <w:r w:rsidR="00F71CAB" w:rsidRPr="00C81375">
        <w:rPr>
          <w:rFonts w:eastAsia="Georgia"/>
          <w:i/>
          <w:lang w:val="uk-UA" w:eastAsia="ru-RU"/>
        </w:rPr>
        <w:t xml:space="preserve">на вид дітей-даунів чи оголеної кукси інваліда, </w:t>
      </w:r>
      <w:bookmarkStart w:id="48" w:name="_Hlk85625032"/>
      <w:r w:rsidR="00F71CAB" w:rsidRPr="00C81375">
        <w:rPr>
          <w:rFonts w:eastAsia="Georgia"/>
          <w:i/>
          <w:lang w:val="uk-UA" w:eastAsia="ru-RU"/>
        </w:rPr>
        <w:t xml:space="preserve">мені було пронизливо шкода дівчинки Аліни, </w:t>
      </w:r>
      <w:bookmarkEnd w:id="47"/>
      <w:r w:rsidR="00F71CAB" w:rsidRPr="00C81375">
        <w:rPr>
          <w:rFonts w:eastAsia="Georgia"/>
          <w:i/>
          <w:lang w:val="uk-UA" w:eastAsia="ru-RU"/>
        </w:rPr>
        <w:t xml:space="preserve">на мить розбудженої на </w:t>
      </w:r>
      <w:r w:rsidR="00F71CAB" w:rsidRPr="0006041D">
        <w:rPr>
          <w:rFonts w:eastAsia="Georgia"/>
          <w:i/>
          <w:lang w:val="uk-UA" w:eastAsia="ru-RU"/>
        </w:rPr>
        <w:t xml:space="preserve">світанку життя, її </w:t>
      </w:r>
      <w:r w:rsidR="00F71CAB" w:rsidRPr="0006041D">
        <w:rPr>
          <w:rFonts w:eastAsia="Georgia"/>
          <w:b/>
          <w:bCs/>
          <w:i/>
          <w:lang w:val="uk-UA" w:eastAsia="ru-RU"/>
        </w:rPr>
        <w:t>трупа</w:t>
      </w:r>
      <w:r w:rsidR="00F71CAB" w:rsidRPr="0006041D">
        <w:rPr>
          <w:rFonts w:eastAsia="Georgia"/>
          <w:i/>
          <w:lang w:val="uk-UA" w:eastAsia="ru-RU"/>
        </w:rPr>
        <w:t xml:space="preserve">, розпухлого в цю розповнілу, нарвану бабу, котрій уже ніколи не збагнути, кому то вона так задурно віддала тоді свою </w:t>
      </w:r>
      <w:r w:rsidR="00F71CAB" w:rsidRPr="0006041D">
        <w:rPr>
          <w:rFonts w:eastAsia="Georgia"/>
          <w:b/>
          <w:bCs/>
          <w:i/>
          <w:lang w:val="uk-UA" w:eastAsia="ru-RU"/>
        </w:rPr>
        <w:t>душу.</w:t>
      </w:r>
      <w:r w:rsidR="00F71CAB" w:rsidRPr="0006041D">
        <w:rPr>
          <w:rFonts w:eastAsia="Georgia"/>
          <w:i/>
          <w:lang w:val="uk-UA" w:eastAsia="ru-RU"/>
        </w:rPr>
        <w:t>..</w:t>
      </w:r>
      <w:r w:rsidR="0006041D" w:rsidRPr="0006041D">
        <w:rPr>
          <w:rFonts w:eastAsia="Georgia"/>
          <w:iCs/>
          <w:lang w:val="uk-UA" w:eastAsia="ru-RU"/>
        </w:rPr>
        <w:t>[</w:t>
      </w:r>
      <w:r w:rsidR="00D70DFF" w:rsidRPr="00D70DFF">
        <w:rPr>
          <w:rFonts w:eastAsia="Georgia"/>
          <w:iCs/>
          <w:lang w:val="uk-UA" w:eastAsia="ru-RU"/>
        </w:rPr>
        <w:t>21</w:t>
      </w:r>
      <w:r w:rsidR="00F71CAB" w:rsidRPr="0006041D">
        <w:rPr>
          <w:rFonts w:eastAsia="Georgia"/>
          <w:lang w:val="uk-UA" w:eastAsia="ru-RU"/>
        </w:rPr>
        <w:t>, с.</w:t>
      </w:r>
      <w:r w:rsidR="00D1064F" w:rsidRPr="0006041D">
        <w:rPr>
          <w:rFonts w:eastAsia="Georgia"/>
          <w:lang w:val="uk-UA" w:eastAsia="ru-RU"/>
        </w:rPr>
        <w:t xml:space="preserve"> </w:t>
      </w:r>
      <w:r w:rsidR="00F71CAB" w:rsidRPr="0006041D">
        <w:rPr>
          <w:rFonts w:eastAsia="Georgia"/>
          <w:lang w:val="uk-UA" w:eastAsia="ru-RU"/>
        </w:rPr>
        <w:t>13</w:t>
      </w:r>
      <w:r w:rsidR="0006041D" w:rsidRPr="0006041D">
        <w:rPr>
          <w:rFonts w:eastAsia="Georgia"/>
          <w:lang w:val="uk-UA" w:eastAsia="ru-RU"/>
        </w:rPr>
        <w:t>]</w:t>
      </w:r>
      <w:r w:rsidR="00F71CAB" w:rsidRPr="0006041D">
        <w:rPr>
          <w:rFonts w:eastAsia="Georgia"/>
          <w:lang w:val="uk-UA" w:eastAsia="ru-RU"/>
        </w:rPr>
        <w:t xml:space="preserve">. </w:t>
      </w:r>
      <w:r w:rsidR="00C81375" w:rsidRPr="0006041D">
        <w:rPr>
          <w:rFonts w:eastAsia="Georgia"/>
          <w:lang w:val="uk-UA" w:eastAsia="ru-RU"/>
        </w:rPr>
        <w:t>Переконуємося</w:t>
      </w:r>
      <w:r w:rsidR="00F71CAB" w:rsidRPr="0006041D">
        <w:rPr>
          <w:rFonts w:eastAsia="Georgia"/>
          <w:lang w:val="uk-UA" w:eastAsia="ru-RU"/>
        </w:rPr>
        <w:t xml:space="preserve">, </w:t>
      </w:r>
      <w:r w:rsidR="00C81375" w:rsidRPr="0006041D">
        <w:rPr>
          <w:rFonts w:eastAsia="Georgia"/>
          <w:lang w:val="uk-UA" w:eastAsia="ru-RU"/>
        </w:rPr>
        <w:t xml:space="preserve">що </w:t>
      </w:r>
      <w:r w:rsidR="00F71CAB" w:rsidRPr="0006041D">
        <w:rPr>
          <w:rFonts w:eastAsia="Georgia"/>
          <w:lang w:val="uk-UA" w:eastAsia="ru-RU"/>
        </w:rPr>
        <w:t>майже завжди в оповіданнях письменниці-філософині це протиставлення тіла й душі людини, жінки</w:t>
      </w:r>
      <w:bookmarkEnd w:id="48"/>
      <w:r w:rsidR="00D1064F" w:rsidRPr="0006041D">
        <w:rPr>
          <w:rFonts w:eastAsia="Georgia"/>
          <w:lang w:val="uk-UA" w:eastAsia="ru-RU"/>
        </w:rPr>
        <w:t>;</w:t>
      </w:r>
    </w:p>
    <w:p w14:paraId="138EE1BE" w14:textId="34E49499" w:rsidR="00DD0A51" w:rsidRPr="00D70DFF" w:rsidRDefault="00AF19EC" w:rsidP="00AF19EC">
      <w:pPr>
        <w:pStyle w:val="a9"/>
        <w:numPr>
          <w:ilvl w:val="0"/>
          <w:numId w:val="17"/>
        </w:numPr>
        <w:tabs>
          <w:tab w:val="left" w:pos="851"/>
        </w:tabs>
        <w:spacing w:after="0" w:line="360" w:lineRule="auto"/>
        <w:ind w:left="0" w:firstLine="709"/>
        <w:jc w:val="both"/>
        <w:rPr>
          <w:rFonts w:eastAsia="Georgia"/>
          <w:lang w:val="uk-UA" w:eastAsia="ru-RU"/>
        </w:rPr>
      </w:pPr>
      <w:r w:rsidRPr="005E4BE6">
        <w:rPr>
          <w:spacing w:val="2"/>
          <w:shd w:val="clear" w:color="auto" w:fill="FFFFFF"/>
          <w:lang w:val="uk-UA"/>
        </w:rPr>
        <w:lastRenderedPageBreak/>
        <w:t xml:space="preserve"> </w:t>
      </w:r>
      <w:r w:rsidR="003A2BDC" w:rsidRPr="0006041D">
        <w:rPr>
          <w:spacing w:val="2"/>
          <w:shd w:val="clear" w:color="auto" w:fill="FFFFFF"/>
          <w:lang w:val="uk-UA"/>
        </w:rPr>
        <w:t>п</w:t>
      </w:r>
      <w:r w:rsidR="00917C7C" w:rsidRPr="0006041D">
        <w:rPr>
          <w:spacing w:val="2"/>
          <w:shd w:val="clear" w:color="auto" w:fill="FFFFFF"/>
          <w:lang w:val="uk-UA"/>
        </w:rPr>
        <w:t>орівняння:</w:t>
      </w:r>
      <w:r w:rsidR="00D1064F" w:rsidRPr="0006041D">
        <w:rPr>
          <w:rFonts w:eastAsia="Times New Roman"/>
          <w:lang w:val="uk-UA" w:bidi="uk-UA"/>
        </w:rPr>
        <w:t xml:space="preserve"> </w:t>
      </w:r>
      <w:r w:rsidR="00195353" w:rsidRPr="0006041D">
        <w:rPr>
          <w:rFonts w:eastAsia="Times New Roman"/>
          <w:i/>
          <w:lang w:val="uk-UA" w:bidi="uk-UA"/>
        </w:rPr>
        <w:t>…</w:t>
      </w:r>
      <w:r w:rsidR="00195353" w:rsidRPr="0006041D">
        <w:rPr>
          <w:rFonts w:eastAsia="Georgia"/>
          <w:i/>
          <w:lang w:val="uk-UA" w:eastAsia="ru-RU"/>
        </w:rPr>
        <w:t xml:space="preserve">під цим некліпним поглядом Рада, обмираючи, відчула, як у глибині </w:t>
      </w:r>
      <w:r w:rsidR="00195353" w:rsidRPr="0006041D">
        <w:rPr>
          <w:rFonts w:eastAsia="Georgia"/>
          <w:b/>
          <w:bCs/>
          <w:i/>
          <w:lang w:val="uk-UA" w:eastAsia="ru-RU"/>
        </w:rPr>
        <w:t>живота</w:t>
      </w:r>
      <w:r w:rsidR="00195353" w:rsidRPr="0006041D">
        <w:rPr>
          <w:rFonts w:eastAsia="Georgia"/>
          <w:i/>
          <w:lang w:val="uk-UA" w:eastAsia="ru-RU"/>
        </w:rPr>
        <w:t xml:space="preserve"> м’яко, по-котячому перевертається ворушка лапа і одночасно </w:t>
      </w:r>
      <w:r w:rsidR="0072098B" w:rsidRPr="0006041D">
        <w:rPr>
          <w:rFonts w:eastAsia="Georgia"/>
          <w:i/>
          <w:lang w:val="uk-UA" w:eastAsia="ru-RU"/>
        </w:rPr>
        <w:t>–</w:t>
      </w:r>
      <w:r w:rsidR="00195353" w:rsidRPr="0006041D">
        <w:rPr>
          <w:rFonts w:eastAsia="Georgia"/>
          <w:i/>
          <w:lang w:val="uk-UA" w:eastAsia="ru-RU"/>
        </w:rPr>
        <w:t xml:space="preserve"> яка важка його рука, що своїм тягарем владно притискає до поверхні столу тоненький Радин рукопис, </w:t>
      </w:r>
      <w:r w:rsidR="0072098B" w:rsidRPr="0006041D">
        <w:rPr>
          <w:rFonts w:eastAsia="Georgia"/>
          <w:i/>
          <w:lang w:val="uk-UA" w:eastAsia="ru-RU"/>
        </w:rPr>
        <w:t>–</w:t>
      </w:r>
      <w:r w:rsidR="00195353" w:rsidRPr="0006041D">
        <w:rPr>
          <w:rFonts w:eastAsia="Georgia"/>
          <w:i/>
          <w:lang w:val="uk-UA" w:eastAsia="ru-RU"/>
        </w:rPr>
        <w:t xml:space="preserve"> так, немов ця </w:t>
      </w:r>
      <w:r w:rsidR="00195353" w:rsidRPr="0006041D">
        <w:rPr>
          <w:rFonts w:eastAsia="Georgia"/>
          <w:b/>
          <w:bCs/>
          <w:i/>
          <w:lang w:val="uk-UA" w:eastAsia="ru-RU"/>
        </w:rPr>
        <w:t xml:space="preserve">рука </w:t>
      </w:r>
      <w:r w:rsidR="00195353" w:rsidRPr="0006041D">
        <w:rPr>
          <w:rFonts w:eastAsia="Georgia"/>
          <w:i/>
          <w:lang w:val="uk-UA" w:eastAsia="ru-RU"/>
        </w:rPr>
        <w:t xml:space="preserve">лежала в неї на </w:t>
      </w:r>
      <w:r w:rsidR="00195353" w:rsidRPr="0006041D">
        <w:rPr>
          <w:rFonts w:eastAsia="Georgia"/>
          <w:b/>
          <w:bCs/>
          <w:i/>
          <w:lang w:val="uk-UA" w:eastAsia="ru-RU"/>
        </w:rPr>
        <w:t>плечі</w:t>
      </w:r>
      <w:r w:rsidR="00195353" w:rsidRPr="0006041D">
        <w:rPr>
          <w:rFonts w:eastAsia="Georgia"/>
          <w:i/>
          <w:lang w:val="uk-UA" w:eastAsia="ru-RU"/>
        </w:rPr>
        <w:t>…</w:t>
      </w:r>
      <w:r w:rsidR="0006041D" w:rsidRPr="0006041D">
        <w:rPr>
          <w:rFonts w:eastAsia="Georgia"/>
          <w:iCs/>
          <w:lang w:eastAsia="ru-RU"/>
        </w:rPr>
        <w:t>[</w:t>
      </w:r>
      <w:r w:rsidR="00D70DFF" w:rsidRPr="00D70DFF">
        <w:rPr>
          <w:rFonts w:eastAsia="Georgia"/>
          <w:iCs/>
          <w:lang w:eastAsia="ru-RU"/>
        </w:rPr>
        <w:t>21</w:t>
      </w:r>
      <w:r w:rsidR="00D1064F" w:rsidRPr="0006041D">
        <w:rPr>
          <w:rFonts w:eastAsia="Georgia"/>
          <w:lang w:val="uk-UA" w:eastAsia="ru-RU"/>
        </w:rPr>
        <w:t>, с.</w:t>
      </w:r>
      <w:r>
        <w:rPr>
          <w:rFonts w:eastAsia="Georgia"/>
          <w:lang w:val="en-US" w:eastAsia="ru-RU"/>
        </w:rPr>
        <w:t> </w:t>
      </w:r>
      <w:r w:rsidR="00D1064F" w:rsidRPr="0006041D">
        <w:rPr>
          <w:rFonts w:eastAsia="Georgia"/>
          <w:lang w:val="uk-UA" w:eastAsia="ru-RU"/>
        </w:rPr>
        <w:t>27</w:t>
      </w:r>
      <w:r w:rsidR="0006041D" w:rsidRPr="0006041D">
        <w:rPr>
          <w:rFonts w:eastAsia="Georgia"/>
          <w:lang w:eastAsia="ru-RU"/>
        </w:rPr>
        <w:t>]</w:t>
      </w:r>
      <w:r w:rsidR="00D1064F" w:rsidRPr="0006041D">
        <w:rPr>
          <w:rFonts w:eastAsia="Georgia"/>
          <w:lang w:val="uk-UA" w:eastAsia="ru-RU"/>
        </w:rPr>
        <w:t xml:space="preserve">; </w:t>
      </w:r>
      <w:r w:rsidR="00195353" w:rsidRPr="0006041D">
        <w:rPr>
          <w:rFonts w:eastAsia="Georgia"/>
          <w:i/>
          <w:lang w:eastAsia="ru-RU"/>
        </w:rPr>
        <w:t xml:space="preserve">Посланець зненацька напрочуд легко, як на таке замашне </w:t>
      </w:r>
      <w:r w:rsidR="00195353" w:rsidRPr="0006041D">
        <w:rPr>
          <w:rFonts w:eastAsia="Georgia"/>
          <w:b/>
          <w:bCs/>
          <w:i/>
          <w:lang w:eastAsia="ru-RU"/>
        </w:rPr>
        <w:t>тіло</w:t>
      </w:r>
      <w:r w:rsidR="00195353" w:rsidRPr="0006041D">
        <w:rPr>
          <w:rFonts w:eastAsia="Georgia"/>
          <w:i/>
          <w:lang w:eastAsia="ru-RU"/>
        </w:rPr>
        <w:t xml:space="preserve">, вивалився на осоння </w:t>
      </w:r>
      <w:r w:rsidR="0072098B" w:rsidRPr="0006041D">
        <w:rPr>
          <w:rFonts w:eastAsia="Georgia"/>
          <w:i/>
          <w:lang w:eastAsia="ru-RU"/>
        </w:rPr>
        <w:t>–</w:t>
      </w:r>
      <w:r w:rsidR="00195353" w:rsidRPr="0006041D">
        <w:rPr>
          <w:rFonts w:eastAsia="Georgia"/>
          <w:i/>
          <w:lang w:eastAsia="ru-RU"/>
        </w:rPr>
        <w:t xml:space="preserve"> мов дракон із печери </w:t>
      </w:r>
      <w:r w:rsidR="0072098B" w:rsidRPr="0006041D">
        <w:rPr>
          <w:rFonts w:eastAsia="Georgia"/>
          <w:i/>
          <w:lang w:eastAsia="ru-RU"/>
        </w:rPr>
        <w:t>–</w:t>
      </w:r>
      <w:r w:rsidR="00195353" w:rsidRPr="0006041D">
        <w:rPr>
          <w:rFonts w:eastAsia="Georgia"/>
          <w:i/>
          <w:lang w:eastAsia="ru-RU"/>
        </w:rPr>
        <w:t xml:space="preserve"> і, похиливши перед Радою круглу, наїжену короткою шерсткою голову, пробурмотів щось на кшталт:</w:t>
      </w:r>
      <w:r w:rsidR="0006041D" w:rsidRPr="0006041D">
        <w:rPr>
          <w:rFonts w:eastAsia="Georgia"/>
          <w:i/>
          <w:lang w:eastAsia="ru-RU"/>
        </w:rPr>
        <w:t>“</w:t>
      </w:r>
      <w:r w:rsidR="00195353" w:rsidRPr="0006041D">
        <w:rPr>
          <w:rFonts w:eastAsia="Georgia"/>
          <w:i/>
          <w:lang w:eastAsia="ru-RU"/>
        </w:rPr>
        <w:t>Можна?</w:t>
      </w:r>
      <w:r w:rsidR="0006041D" w:rsidRPr="0006041D">
        <w:rPr>
          <w:rFonts w:eastAsia="Georgia"/>
          <w:i/>
          <w:lang w:eastAsia="ru-RU"/>
        </w:rPr>
        <w:t>”.</w:t>
      </w:r>
      <w:r w:rsidR="00195353" w:rsidRPr="0006041D">
        <w:rPr>
          <w:rFonts w:eastAsia="Georgia"/>
          <w:i/>
          <w:lang w:eastAsia="ru-RU"/>
        </w:rPr>
        <w:t>..</w:t>
      </w:r>
      <w:r w:rsidR="0006041D" w:rsidRPr="0006041D">
        <w:rPr>
          <w:rFonts w:eastAsia="Georgia"/>
          <w:iCs/>
          <w:lang w:eastAsia="ru-RU"/>
        </w:rPr>
        <w:t>[</w:t>
      </w:r>
      <w:r w:rsidR="00D70DFF" w:rsidRPr="00D70DFF">
        <w:rPr>
          <w:rFonts w:eastAsia="Georgia"/>
          <w:iCs/>
          <w:lang w:eastAsia="ru-RU"/>
        </w:rPr>
        <w:t>21</w:t>
      </w:r>
      <w:r w:rsidR="00195353" w:rsidRPr="0006041D">
        <w:rPr>
          <w:rFonts w:eastAsia="Georgia"/>
          <w:lang w:val="uk-UA" w:eastAsia="ru-RU"/>
        </w:rPr>
        <w:t>, с.36</w:t>
      </w:r>
      <w:bookmarkStart w:id="49" w:name="_Hlk88172888"/>
      <w:r w:rsidR="0006041D" w:rsidRPr="0006041D">
        <w:rPr>
          <w:rFonts w:eastAsia="Georgia"/>
          <w:lang w:eastAsia="ru-RU"/>
        </w:rPr>
        <w:t>]</w:t>
      </w:r>
      <w:r w:rsidR="00D1064F" w:rsidRPr="0006041D">
        <w:rPr>
          <w:rFonts w:eastAsia="Georgia"/>
          <w:lang w:val="uk-UA" w:eastAsia="ru-RU"/>
        </w:rPr>
        <w:t xml:space="preserve">; </w:t>
      </w:r>
      <w:r w:rsidR="00195353" w:rsidRPr="0006041D">
        <w:rPr>
          <w:rFonts w:eastAsia="Georgia"/>
          <w:i/>
          <w:lang w:eastAsia="ru-RU"/>
        </w:rPr>
        <w:t>Перестати бути земною жінкою. Вийти з-під тяжіння силових ліній долі</w:t>
      </w:r>
      <w:r w:rsidR="00195353" w:rsidRPr="00D1064F">
        <w:rPr>
          <w:rFonts w:eastAsia="Georgia"/>
          <w:i/>
          <w:lang w:eastAsia="ru-RU"/>
        </w:rPr>
        <w:t xml:space="preserve">. Скинути їх, як одіж із </w:t>
      </w:r>
      <w:r w:rsidR="00195353" w:rsidRPr="00D1064F">
        <w:rPr>
          <w:rFonts w:eastAsia="Georgia"/>
          <w:b/>
          <w:bCs/>
          <w:i/>
          <w:lang w:eastAsia="ru-RU"/>
        </w:rPr>
        <w:t>тіла</w:t>
      </w:r>
      <w:r w:rsidR="00195353" w:rsidRPr="00D1064F">
        <w:rPr>
          <w:rFonts w:eastAsia="Georgia"/>
          <w:b/>
          <w:bCs/>
          <w:i/>
          <w:iCs/>
          <w:lang w:eastAsia="ru-RU"/>
        </w:rPr>
        <w:t>.</w:t>
      </w:r>
      <w:r w:rsidR="00195353" w:rsidRPr="00D1064F">
        <w:rPr>
          <w:rFonts w:eastAsia="Georgia"/>
          <w:i/>
          <w:lang w:eastAsia="ru-RU"/>
        </w:rPr>
        <w:t xml:space="preserve"> </w:t>
      </w:r>
      <w:bookmarkEnd w:id="49"/>
      <w:r w:rsidR="00195353" w:rsidRPr="00D1064F">
        <w:rPr>
          <w:rFonts w:eastAsia="Georgia"/>
          <w:i/>
          <w:lang w:eastAsia="ru-RU"/>
        </w:rPr>
        <w:t xml:space="preserve">Неважко скинути й своє фізичне тіло </w:t>
      </w:r>
      <w:r w:rsidR="0072098B" w:rsidRPr="00D1064F">
        <w:rPr>
          <w:rFonts w:eastAsia="Georgia"/>
          <w:i/>
          <w:lang w:eastAsia="ru-RU"/>
        </w:rPr>
        <w:t>–</w:t>
      </w:r>
      <w:r w:rsidR="00195353" w:rsidRPr="00D1064F">
        <w:rPr>
          <w:rFonts w:eastAsia="Georgia"/>
          <w:i/>
          <w:lang w:eastAsia="ru-RU"/>
        </w:rPr>
        <w:t xml:space="preserve"> самохіть, наперед визначивши час і місце, як роблять буддійські че</w:t>
      </w:r>
      <w:r w:rsidR="00D1064F" w:rsidRPr="00D1064F">
        <w:rPr>
          <w:rFonts w:eastAsia="Georgia"/>
          <w:i/>
          <w:lang w:eastAsia="ru-RU"/>
        </w:rPr>
        <w:t>нці. І перейти до іншого стану</w:t>
      </w:r>
      <w:r w:rsidR="00D1064F">
        <w:rPr>
          <w:rFonts w:eastAsia="Georgia"/>
          <w:lang w:eastAsia="ru-RU"/>
        </w:rPr>
        <w:t xml:space="preserve"> </w:t>
      </w:r>
      <w:r w:rsidR="0006041D">
        <w:rPr>
          <w:rFonts w:eastAsia="Georgia"/>
          <w:lang w:val="en-US" w:eastAsia="ru-RU"/>
        </w:rPr>
        <w:t>[</w:t>
      </w:r>
      <w:r w:rsidR="00D70DFF" w:rsidRPr="00D70DFF">
        <w:rPr>
          <w:rFonts w:eastAsia="Georgia"/>
          <w:lang w:val="en-US" w:eastAsia="ru-RU"/>
        </w:rPr>
        <w:t>21</w:t>
      </w:r>
      <w:r w:rsidR="00D70DFF" w:rsidRPr="00D70DFF">
        <w:rPr>
          <w:rFonts w:eastAsia="Georgia"/>
          <w:lang w:val="uk-UA" w:eastAsia="ru-RU"/>
        </w:rPr>
        <w:t>,</w:t>
      </w:r>
      <w:r w:rsidR="00195353" w:rsidRPr="00D70DFF">
        <w:rPr>
          <w:rFonts w:eastAsia="Georgia"/>
          <w:lang w:val="uk-UA" w:eastAsia="ru-RU"/>
        </w:rPr>
        <w:t xml:space="preserve"> с.</w:t>
      </w:r>
      <w:r w:rsidR="00D1064F" w:rsidRPr="00D70DFF">
        <w:rPr>
          <w:rFonts w:eastAsia="Georgia"/>
          <w:lang w:val="uk-UA" w:eastAsia="ru-RU"/>
        </w:rPr>
        <w:t xml:space="preserve"> </w:t>
      </w:r>
      <w:r w:rsidR="00195353" w:rsidRPr="00D70DFF">
        <w:rPr>
          <w:rFonts w:eastAsia="Georgia"/>
          <w:lang w:val="uk-UA" w:eastAsia="ru-RU"/>
        </w:rPr>
        <w:t>68</w:t>
      </w:r>
      <w:r w:rsidR="0006041D" w:rsidRPr="00D70DFF">
        <w:rPr>
          <w:rFonts w:eastAsia="Georgia"/>
          <w:lang w:val="en-US" w:eastAsia="ru-RU"/>
        </w:rPr>
        <w:t>]</w:t>
      </w:r>
      <w:r w:rsidR="003A2BDC" w:rsidRPr="00D70DFF">
        <w:rPr>
          <w:spacing w:val="2"/>
          <w:shd w:val="clear" w:color="auto" w:fill="FFFFFF"/>
          <w:lang w:val="uk-UA"/>
        </w:rPr>
        <w:t>.</w:t>
      </w:r>
    </w:p>
    <w:p w14:paraId="673B13FC" w14:textId="0BD683EC" w:rsidR="00F71CAB" w:rsidRPr="0006041D" w:rsidRDefault="003A2BDC" w:rsidP="00D1064F">
      <w:pPr>
        <w:spacing w:after="0" w:line="360" w:lineRule="auto"/>
        <w:ind w:firstLine="709"/>
        <w:jc w:val="both"/>
        <w:rPr>
          <w:rFonts w:eastAsia="Georgia"/>
          <w:lang w:val="uk-UA" w:eastAsia="ru-RU"/>
        </w:rPr>
      </w:pPr>
      <w:r>
        <w:rPr>
          <w:color w:val="70AD47" w:themeColor="accent6"/>
          <w:lang w:val="uk-UA"/>
        </w:rPr>
        <w:t xml:space="preserve"> </w:t>
      </w:r>
      <w:r w:rsidRPr="003A2BDC">
        <w:rPr>
          <w:lang w:val="uk-UA"/>
        </w:rPr>
        <w:t xml:space="preserve">Водночас </w:t>
      </w:r>
      <w:r w:rsidR="00DD0A51" w:rsidRPr="003A2BDC">
        <w:rPr>
          <w:lang w:val="uk-UA"/>
        </w:rPr>
        <w:t>концептуальність поняття ‘</w:t>
      </w:r>
      <w:r w:rsidRPr="003A2BDC">
        <w:rPr>
          <w:lang w:val="uk-UA"/>
        </w:rPr>
        <w:t>тіло</w:t>
      </w:r>
      <w:r w:rsidR="00DD0A51" w:rsidRPr="003A2BDC">
        <w:rPr>
          <w:lang w:val="uk-UA"/>
        </w:rPr>
        <w:t>’ у творах О.</w:t>
      </w:r>
      <w:r w:rsidR="00B0722A">
        <w:rPr>
          <w:lang w:val="uk-UA"/>
        </w:rPr>
        <w:t> </w:t>
      </w:r>
      <w:r w:rsidR="00DD0A51" w:rsidRPr="003A2BDC">
        <w:rPr>
          <w:lang w:val="uk-UA"/>
        </w:rPr>
        <w:t xml:space="preserve">Забужко </w:t>
      </w:r>
      <w:r w:rsidRPr="003A2BDC">
        <w:rPr>
          <w:lang w:val="uk-UA"/>
        </w:rPr>
        <w:t>демонструється його синтаксичним оформленням</w:t>
      </w:r>
      <w:r w:rsidR="00DD0A51" w:rsidRPr="003A2BDC">
        <w:rPr>
          <w:lang w:val="uk-UA"/>
        </w:rPr>
        <w:t>.</w:t>
      </w:r>
      <w:r w:rsidRPr="003A2BDC">
        <w:rPr>
          <w:rFonts w:eastAsia="Georgia"/>
          <w:lang w:val="uk-UA" w:eastAsia="ru-RU"/>
        </w:rPr>
        <w:t xml:space="preserve"> </w:t>
      </w:r>
      <w:r w:rsidRPr="009403B1">
        <w:rPr>
          <w:rFonts w:eastAsia="Georgia"/>
          <w:lang w:val="uk-UA" w:eastAsia="ru-RU"/>
        </w:rPr>
        <w:t xml:space="preserve">Синтаксичні функції головних вербалізаторів концепту ТІЛО здебільшого виявлені у </w:t>
      </w:r>
      <w:r w:rsidR="00F71CAB">
        <w:rPr>
          <w:rFonts w:eastAsia="Georgia"/>
          <w:lang w:val="uk-UA" w:eastAsia="ru-RU"/>
        </w:rPr>
        <w:t xml:space="preserve">прямих та </w:t>
      </w:r>
      <w:r w:rsidRPr="009403B1">
        <w:rPr>
          <w:rFonts w:eastAsia="Georgia"/>
          <w:lang w:val="uk-UA" w:eastAsia="ru-RU"/>
        </w:rPr>
        <w:t>непрямих додатках, що також вказує на обов’язковість таких компонентів на семантико-синтаксичному, логі</w:t>
      </w:r>
      <w:r w:rsidR="00D1064F">
        <w:rPr>
          <w:rFonts w:eastAsia="Georgia"/>
          <w:lang w:val="uk-UA" w:eastAsia="ru-RU"/>
        </w:rPr>
        <w:t xml:space="preserve">чному й комунікативному рівнях: </w:t>
      </w:r>
      <w:r w:rsidR="00F71CAB" w:rsidRPr="00D1064F">
        <w:rPr>
          <w:i/>
          <w:lang w:val="uk-UA"/>
        </w:rPr>
        <w:t xml:space="preserve">Аліно, сказала я, внутрішньо затерпаючи від того безгучного, паралізуючого зойку, який заполоняє </w:t>
      </w:r>
      <w:r w:rsidR="00F71CAB" w:rsidRPr="00D1064F">
        <w:rPr>
          <w:b/>
          <w:bCs/>
          <w:i/>
          <w:lang w:val="uk-UA"/>
        </w:rPr>
        <w:t>тіло</w:t>
      </w:r>
      <w:r w:rsidR="00F71CAB" w:rsidRPr="00D1064F">
        <w:rPr>
          <w:i/>
          <w:lang w:val="uk-UA"/>
        </w:rPr>
        <w:t xml:space="preserve"> на вид дітей-даунів чи оголеної кукси інваліда, мені було пронизливо шкода дівчинки Аліни</w:t>
      </w:r>
      <w:r w:rsidR="00F71CAB" w:rsidRPr="00D70DFF">
        <w:rPr>
          <w:lang w:val="uk-UA"/>
        </w:rPr>
        <w:t>…</w:t>
      </w:r>
      <w:r w:rsidR="0006041D" w:rsidRPr="00D70DFF">
        <w:rPr>
          <w:lang w:val="uk-UA"/>
        </w:rPr>
        <w:t>[</w:t>
      </w:r>
      <w:r w:rsidR="00D70DFF" w:rsidRPr="00D70DFF">
        <w:rPr>
          <w:lang w:val="uk-UA"/>
        </w:rPr>
        <w:t>21</w:t>
      </w:r>
      <w:r w:rsidR="00F71CAB" w:rsidRPr="00D70DFF">
        <w:rPr>
          <w:lang w:val="uk-UA"/>
        </w:rPr>
        <w:t>, с. 13</w:t>
      </w:r>
      <w:r w:rsidR="0006041D" w:rsidRPr="00D70DFF">
        <w:rPr>
          <w:lang w:val="uk-UA"/>
        </w:rPr>
        <w:t>]</w:t>
      </w:r>
      <w:r w:rsidR="00F71CAB" w:rsidRPr="00D70DFF">
        <w:rPr>
          <w:lang w:val="uk-UA"/>
        </w:rPr>
        <w:t xml:space="preserve">; </w:t>
      </w:r>
      <w:r w:rsidR="00F71CAB" w:rsidRPr="00D70DFF">
        <w:rPr>
          <w:rFonts w:eastAsia="Georgia"/>
          <w:i/>
          <w:lang w:val="uk-UA" w:eastAsia="ru-RU"/>
        </w:rPr>
        <w:t>просто</w:t>
      </w:r>
      <w:r w:rsidR="00F71CAB" w:rsidRPr="00D1064F">
        <w:rPr>
          <w:rFonts w:eastAsia="Georgia"/>
          <w:i/>
          <w:lang w:val="uk-UA" w:eastAsia="ru-RU"/>
        </w:rPr>
        <w:t xml:space="preserve"> мусила, і то дуже рано, віднайти свій спосіб боронитися, зокрема й від </w:t>
      </w:r>
      <w:r w:rsidR="00F71CAB" w:rsidRPr="0006041D">
        <w:rPr>
          <w:rFonts w:eastAsia="Georgia"/>
          <w:i/>
          <w:lang w:val="uk-UA" w:eastAsia="ru-RU"/>
        </w:rPr>
        <w:t xml:space="preserve">все-і-вся-під-себе-підминаючої Дарки, </w:t>
      </w:r>
      <w:r w:rsidR="0072098B" w:rsidRPr="0006041D">
        <w:rPr>
          <w:rFonts w:eastAsia="Georgia"/>
          <w:i/>
          <w:lang w:val="uk-UA" w:eastAsia="ru-RU"/>
        </w:rPr>
        <w:t>–</w:t>
      </w:r>
      <w:r w:rsidR="00F71CAB" w:rsidRPr="0006041D">
        <w:rPr>
          <w:rFonts w:eastAsia="Georgia"/>
          <w:i/>
          <w:lang w:val="uk-UA" w:eastAsia="ru-RU"/>
        </w:rPr>
        <w:t xml:space="preserve"> затуляючись тим єдиним, чим мала: </w:t>
      </w:r>
      <w:r w:rsidR="00F71CAB" w:rsidRPr="0006041D">
        <w:rPr>
          <w:rFonts w:eastAsia="Georgia"/>
          <w:b/>
          <w:bCs/>
          <w:i/>
          <w:lang w:val="uk-UA" w:eastAsia="ru-RU"/>
        </w:rPr>
        <w:t>тілом</w:t>
      </w:r>
      <w:r w:rsidR="00F71CAB" w:rsidRPr="0006041D">
        <w:rPr>
          <w:rFonts w:eastAsia="Georgia"/>
          <w:lang w:val="uk-UA" w:eastAsia="ru-RU"/>
        </w:rPr>
        <w:t xml:space="preserve"> </w:t>
      </w:r>
      <w:r w:rsidR="0006041D" w:rsidRPr="0006041D">
        <w:rPr>
          <w:rFonts w:eastAsia="Georgia"/>
          <w:lang w:val="uk-UA" w:eastAsia="ru-RU"/>
        </w:rPr>
        <w:t>[</w:t>
      </w:r>
      <w:r w:rsidR="00D70DFF">
        <w:rPr>
          <w:rFonts w:eastAsia="Georgia"/>
          <w:lang w:val="uk-UA" w:eastAsia="ru-RU"/>
        </w:rPr>
        <w:t>20</w:t>
      </w:r>
      <w:r w:rsidR="00F71CAB" w:rsidRPr="0006041D">
        <w:rPr>
          <w:rFonts w:eastAsia="Georgia"/>
          <w:lang w:val="uk-UA" w:eastAsia="ru-RU"/>
        </w:rPr>
        <w:t>, с. 22</w:t>
      </w:r>
      <w:r w:rsidR="0006041D" w:rsidRPr="0006041D">
        <w:rPr>
          <w:rFonts w:eastAsia="Georgia"/>
          <w:lang w:val="uk-UA" w:eastAsia="ru-RU"/>
        </w:rPr>
        <w:t>]</w:t>
      </w:r>
      <w:r w:rsidR="002D6982" w:rsidRPr="0006041D">
        <w:rPr>
          <w:rFonts w:eastAsia="Georgia"/>
          <w:lang w:val="uk-UA" w:eastAsia="ru-RU"/>
        </w:rPr>
        <w:t>.</w:t>
      </w:r>
    </w:p>
    <w:p w14:paraId="6B19DA8A" w14:textId="153E6512" w:rsidR="002D6982" w:rsidRPr="0006041D" w:rsidRDefault="002D6982" w:rsidP="00D1064F">
      <w:pPr>
        <w:spacing w:after="0" w:line="360" w:lineRule="auto"/>
        <w:ind w:firstLine="709"/>
        <w:contextualSpacing/>
        <w:jc w:val="both"/>
        <w:rPr>
          <w:lang w:val="uk-UA"/>
        </w:rPr>
      </w:pPr>
      <w:r w:rsidRPr="0006041D">
        <w:rPr>
          <w:lang w:val="uk-UA"/>
        </w:rPr>
        <w:t>На нашу думку, варто зазначити,  що концепт ТІЛО в оповіданнях О</w:t>
      </w:r>
      <w:r w:rsidR="00B0722A">
        <w:rPr>
          <w:lang w:val="uk-UA"/>
        </w:rPr>
        <w:t>. </w:t>
      </w:r>
      <w:r w:rsidRPr="0006041D">
        <w:rPr>
          <w:lang w:val="uk-UA"/>
        </w:rPr>
        <w:t xml:space="preserve">Забужко часто поєднаний з іншими концептами, які виділено в </w:t>
      </w:r>
      <w:r w:rsidR="00D1064F" w:rsidRPr="0006041D">
        <w:rPr>
          <w:lang w:val="uk-UA"/>
        </w:rPr>
        <w:t xml:space="preserve">цій роботі: ЛЮБОВ, ЖІНКА, ЗАПАХ: </w:t>
      </w:r>
      <w:r w:rsidRPr="0006041D">
        <w:rPr>
          <w:rFonts w:eastAsia="Times New Roman"/>
          <w:lang w:val="uk-UA" w:bidi="uk-UA"/>
        </w:rPr>
        <w:t>…</w:t>
      </w:r>
      <w:r w:rsidRPr="0006041D">
        <w:rPr>
          <w:rFonts w:eastAsia="Georgia"/>
          <w:i/>
          <w:lang w:val="uk-UA" w:eastAsia="ru-RU"/>
        </w:rPr>
        <w:t xml:space="preserve">під цим некліпним поглядом </w:t>
      </w:r>
      <w:r w:rsidRPr="0006041D">
        <w:rPr>
          <w:rFonts w:eastAsia="Georgia"/>
          <w:b/>
          <w:bCs/>
          <w:i/>
          <w:lang w:val="uk-UA" w:eastAsia="ru-RU"/>
        </w:rPr>
        <w:t>Рада,</w:t>
      </w:r>
      <w:r w:rsidRPr="0006041D">
        <w:rPr>
          <w:rFonts w:eastAsia="Georgia"/>
          <w:i/>
          <w:lang w:val="uk-UA" w:eastAsia="ru-RU"/>
        </w:rPr>
        <w:t xml:space="preserve"> обмираючи, відчула, як у глибині </w:t>
      </w:r>
      <w:r w:rsidRPr="0006041D">
        <w:rPr>
          <w:rFonts w:eastAsia="Georgia"/>
          <w:b/>
          <w:bCs/>
          <w:i/>
          <w:lang w:val="uk-UA" w:eastAsia="ru-RU"/>
        </w:rPr>
        <w:t>живота</w:t>
      </w:r>
      <w:r w:rsidRPr="0006041D">
        <w:rPr>
          <w:rFonts w:eastAsia="Georgia"/>
          <w:i/>
          <w:lang w:val="uk-UA" w:eastAsia="ru-RU"/>
        </w:rPr>
        <w:t xml:space="preserve"> м’яко, по-котячому перевертається ворушка лапа і одночасно </w:t>
      </w:r>
      <w:r w:rsidR="0072098B" w:rsidRPr="0006041D">
        <w:rPr>
          <w:rFonts w:eastAsia="Georgia"/>
          <w:i/>
          <w:lang w:val="uk-UA" w:eastAsia="ru-RU"/>
        </w:rPr>
        <w:t>–</w:t>
      </w:r>
      <w:r w:rsidRPr="0006041D">
        <w:rPr>
          <w:rFonts w:eastAsia="Georgia"/>
          <w:i/>
          <w:lang w:val="uk-UA" w:eastAsia="ru-RU"/>
        </w:rPr>
        <w:t xml:space="preserve"> яка важка його рука, що своїм тягарем владно притискає до поверхні столу тоненький Радин рукопис, </w:t>
      </w:r>
      <w:r w:rsidR="0072098B" w:rsidRPr="0006041D">
        <w:rPr>
          <w:rFonts w:eastAsia="Georgia"/>
          <w:i/>
          <w:lang w:val="uk-UA" w:eastAsia="ru-RU"/>
        </w:rPr>
        <w:t>–</w:t>
      </w:r>
      <w:r w:rsidRPr="0006041D">
        <w:rPr>
          <w:rFonts w:eastAsia="Georgia"/>
          <w:i/>
          <w:lang w:val="uk-UA" w:eastAsia="ru-RU"/>
        </w:rPr>
        <w:t xml:space="preserve"> так, немов ця </w:t>
      </w:r>
      <w:r w:rsidRPr="0006041D">
        <w:rPr>
          <w:rFonts w:eastAsia="Georgia"/>
          <w:b/>
          <w:bCs/>
          <w:i/>
          <w:lang w:val="uk-UA" w:eastAsia="ru-RU"/>
        </w:rPr>
        <w:t xml:space="preserve">рука </w:t>
      </w:r>
      <w:r w:rsidRPr="0006041D">
        <w:rPr>
          <w:rFonts w:eastAsia="Georgia"/>
          <w:i/>
          <w:lang w:val="uk-UA" w:eastAsia="ru-RU"/>
        </w:rPr>
        <w:t xml:space="preserve">лежала в неї на </w:t>
      </w:r>
      <w:r w:rsidRPr="0006041D">
        <w:rPr>
          <w:rFonts w:eastAsia="Georgia"/>
          <w:b/>
          <w:bCs/>
          <w:i/>
          <w:lang w:val="uk-UA" w:eastAsia="ru-RU"/>
        </w:rPr>
        <w:t>плечі</w:t>
      </w:r>
      <w:r w:rsidR="00D1064F" w:rsidRPr="0006041D">
        <w:rPr>
          <w:rFonts w:eastAsia="Georgia"/>
          <w:lang w:val="uk-UA" w:eastAsia="ru-RU"/>
        </w:rPr>
        <w:t xml:space="preserve">… </w:t>
      </w:r>
      <w:r w:rsidR="0006041D" w:rsidRPr="0006041D">
        <w:rPr>
          <w:rFonts w:eastAsia="Georgia"/>
          <w:lang w:val="uk-UA" w:eastAsia="ru-RU"/>
        </w:rPr>
        <w:t>[</w:t>
      </w:r>
      <w:r w:rsidR="00D70DFF">
        <w:rPr>
          <w:rFonts w:eastAsia="Georgia"/>
          <w:lang w:val="uk-UA" w:eastAsia="ru-RU"/>
        </w:rPr>
        <w:t>21</w:t>
      </w:r>
      <w:r w:rsidR="00D1064F" w:rsidRPr="0006041D">
        <w:rPr>
          <w:lang w:val="uk-UA"/>
        </w:rPr>
        <w:t>, с. 31</w:t>
      </w:r>
      <w:r w:rsidR="0006041D" w:rsidRPr="0006041D">
        <w:rPr>
          <w:lang w:val="uk-UA"/>
        </w:rPr>
        <w:t>]</w:t>
      </w:r>
      <w:r w:rsidR="00D1064F" w:rsidRPr="0006041D">
        <w:rPr>
          <w:lang w:val="uk-UA"/>
        </w:rPr>
        <w:t xml:space="preserve">; </w:t>
      </w:r>
      <w:r w:rsidRPr="0006041D">
        <w:rPr>
          <w:rFonts w:eastAsia="Georgia"/>
          <w:i/>
          <w:iCs/>
          <w:lang w:val="uk-UA" w:eastAsia="ru-RU"/>
        </w:rPr>
        <w:t xml:space="preserve">і далі було сповзання вділ уздовж Ленчиних обтягнених золотистим капроном нагрітих </w:t>
      </w:r>
      <w:r w:rsidRPr="0006041D">
        <w:rPr>
          <w:rFonts w:eastAsia="Georgia"/>
          <w:b/>
          <w:bCs/>
          <w:i/>
          <w:iCs/>
          <w:lang w:val="uk-UA" w:eastAsia="ru-RU"/>
        </w:rPr>
        <w:t>колін</w:t>
      </w:r>
      <w:r w:rsidRPr="0006041D">
        <w:rPr>
          <w:rFonts w:eastAsia="Georgia"/>
          <w:i/>
          <w:iCs/>
          <w:lang w:val="uk-UA" w:eastAsia="ru-RU"/>
        </w:rPr>
        <w:t xml:space="preserve">, обіймаючи їх руками, і одночасне жадібне вдихання, крізь сльози, їх несподівано рідного, хлібного запаху, </w:t>
      </w:r>
      <w:r w:rsidR="0072098B" w:rsidRPr="0006041D">
        <w:rPr>
          <w:rFonts w:eastAsia="Georgia"/>
          <w:i/>
          <w:iCs/>
          <w:lang w:val="uk-UA" w:eastAsia="ru-RU"/>
        </w:rPr>
        <w:t>–</w:t>
      </w:r>
      <w:r w:rsidRPr="0006041D">
        <w:rPr>
          <w:rFonts w:eastAsia="Georgia"/>
          <w:i/>
          <w:iCs/>
          <w:lang w:val="uk-UA" w:eastAsia="ru-RU"/>
        </w:rPr>
        <w:t xml:space="preserve"> </w:t>
      </w:r>
      <w:r w:rsidRPr="0006041D">
        <w:rPr>
          <w:rFonts w:eastAsia="Georgia"/>
          <w:b/>
          <w:bCs/>
          <w:i/>
          <w:iCs/>
          <w:lang w:val="uk-UA" w:eastAsia="ru-RU"/>
        </w:rPr>
        <w:lastRenderedPageBreak/>
        <w:t xml:space="preserve">запаху </w:t>
      </w:r>
      <w:r w:rsidRPr="0006041D">
        <w:rPr>
          <w:rFonts w:eastAsia="Georgia"/>
          <w:i/>
          <w:iCs/>
          <w:lang w:val="uk-UA" w:eastAsia="ru-RU"/>
        </w:rPr>
        <w:t xml:space="preserve">домівки, до якої врешті прибиваєшся після довгих мандрів, у спальні над дверми щілина світла з батьківської кімнати… </w:t>
      </w:r>
      <w:r w:rsidR="0006041D" w:rsidRPr="00D70DFF">
        <w:rPr>
          <w:rFonts w:eastAsia="Georgia"/>
          <w:lang w:val="uk-UA" w:eastAsia="ru-RU"/>
        </w:rPr>
        <w:t>[</w:t>
      </w:r>
      <w:r w:rsidR="00D70DFF">
        <w:rPr>
          <w:rFonts w:eastAsia="Georgia"/>
          <w:lang w:val="uk-UA" w:eastAsia="ru-RU"/>
        </w:rPr>
        <w:t>20</w:t>
      </w:r>
      <w:r w:rsidRPr="0006041D">
        <w:rPr>
          <w:rFonts w:eastAsia="Georgia"/>
          <w:lang w:val="uk-UA" w:eastAsia="ru-RU"/>
        </w:rPr>
        <w:t>, с.11</w:t>
      </w:r>
      <w:r w:rsidR="0006041D" w:rsidRPr="00D70DFF">
        <w:rPr>
          <w:rFonts w:eastAsia="Georgia"/>
          <w:lang w:val="uk-UA" w:eastAsia="ru-RU"/>
        </w:rPr>
        <w:t>]</w:t>
      </w:r>
      <w:r w:rsidRPr="0006041D">
        <w:rPr>
          <w:rFonts w:eastAsia="Georgia"/>
          <w:lang w:val="uk-UA" w:eastAsia="ru-RU"/>
        </w:rPr>
        <w:t>.</w:t>
      </w:r>
    </w:p>
    <w:p w14:paraId="597B568E" w14:textId="19E565C0" w:rsidR="00EF4CE0" w:rsidRDefault="00F71CAB" w:rsidP="00EF4CE0">
      <w:pPr>
        <w:tabs>
          <w:tab w:val="left" w:pos="709"/>
        </w:tabs>
        <w:spacing w:after="0" w:line="360" w:lineRule="auto"/>
        <w:ind w:firstLine="709"/>
        <w:jc w:val="both"/>
        <w:rPr>
          <w:rFonts w:eastAsia="Georgia"/>
          <w:lang w:val="uk-UA" w:eastAsia="ru-RU"/>
        </w:rPr>
      </w:pPr>
      <w:r w:rsidRPr="0006041D">
        <w:rPr>
          <w:rFonts w:eastAsia="Georgia"/>
          <w:lang w:val="uk-UA" w:eastAsia="ru-RU"/>
        </w:rPr>
        <w:t xml:space="preserve">Концепт ТІЛО, як показують </w:t>
      </w:r>
      <w:r w:rsidR="00D1064F" w:rsidRPr="0006041D">
        <w:rPr>
          <w:rFonts w:eastAsia="Georgia"/>
          <w:lang w:val="uk-UA" w:eastAsia="ru-RU"/>
        </w:rPr>
        <w:t>статистичні підрахунки порівняно часто вживаний дослідження</w:t>
      </w:r>
      <w:r w:rsidRPr="0006041D">
        <w:rPr>
          <w:rFonts w:eastAsia="Georgia"/>
          <w:lang w:val="uk-UA" w:eastAsia="ru-RU"/>
        </w:rPr>
        <w:t>: у трьох оповіданнях</w:t>
      </w:r>
      <w:r w:rsidR="00D1064F" w:rsidRPr="0006041D">
        <w:rPr>
          <w:rFonts w:eastAsia="Georgia"/>
          <w:lang w:val="uk-UA" w:eastAsia="ru-RU"/>
        </w:rPr>
        <w:t xml:space="preserve"> трапля</w:t>
      </w:r>
      <w:r w:rsidRPr="0006041D">
        <w:rPr>
          <w:rFonts w:eastAsia="Georgia"/>
          <w:lang w:val="uk-UA" w:eastAsia="ru-RU"/>
        </w:rPr>
        <w:t>ється</w:t>
      </w:r>
      <w:r>
        <w:rPr>
          <w:rFonts w:eastAsia="Georgia"/>
          <w:lang w:val="uk-UA" w:eastAsia="ru-RU"/>
        </w:rPr>
        <w:t xml:space="preserve"> </w:t>
      </w:r>
      <w:r w:rsidR="00EF4CE0">
        <w:rPr>
          <w:rFonts w:eastAsia="Georgia"/>
          <w:lang w:val="uk-UA" w:eastAsia="ru-RU"/>
        </w:rPr>
        <w:t xml:space="preserve">81 </w:t>
      </w:r>
      <w:r w:rsidR="00D1064F">
        <w:rPr>
          <w:rFonts w:eastAsia="Georgia"/>
          <w:lang w:val="uk-UA" w:eastAsia="ru-RU"/>
        </w:rPr>
        <w:t>випадок його контекстуального вживання</w:t>
      </w:r>
      <w:r w:rsidR="00EF4CE0">
        <w:rPr>
          <w:rFonts w:eastAsia="Georgia"/>
          <w:lang w:val="uk-UA" w:eastAsia="ru-RU"/>
        </w:rPr>
        <w:t>.</w:t>
      </w:r>
    </w:p>
    <w:p w14:paraId="2C0447D6" w14:textId="77777777" w:rsidR="00FB5771" w:rsidRDefault="00FB5771" w:rsidP="00AF19EC">
      <w:pPr>
        <w:tabs>
          <w:tab w:val="left" w:pos="709"/>
        </w:tabs>
        <w:spacing w:after="0" w:line="360" w:lineRule="auto"/>
        <w:jc w:val="both"/>
        <w:rPr>
          <w:spacing w:val="2"/>
          <w:shd w:val="clear" w:color="auto" w:fill="FFFFFF"/>
          <w:lang w:val="uk-UA"/>
        </w:rPr>
      </w:pPr>
    </w:p>
    <w:p w14:paraId="7B2550D6" w14:textId="7F17BEDE" w:rsidR="00D62759" w:rsidRDefault="00FB5771" w:rsidP="00D62759">
      <w:pPr>
        <w:tabs>
          <w:tab w:val="left" w:pos="709"/>
        </w:tabs>
        <w:spacing w:after="0" w:line="360" w:lineRule="auto"/>
        <w:jc w:val="both"/>
        <w:rPr>
          <w:rFonts w:eastAsia="Georgia"/>
          <w:b/>
          <w:bCs/>
          <w:lang w:val="uk-UA" w:eastAsia="ru-RU"/>
        </w:rPr>
      </w:pPr>
      <w:r>
        <w:rPr>
          <w:rFonts w:eastAsia="Georgia"/>
          <w:b/>
          <w:bCs/>
          <w:lang w:val="uk-UA" w:eastAsia="ru-RU"/>
        </w:rPr>
        <w:tab/>
      </w:r>
      <w:r w:rsidR="00DD0A51" w:rsidRPr="009403B1">
        <w:rPr>
          <w:rFonts w:eastAsia="Georgia"/>
          <w:b/>
          <w:bCs/>
          <w:lang w:val="uk-UA" w:eastAsia="ru-RU"/>
        </w:rPr>
        <w:t>2.5</w:t>
      </w:r>
      <w:r w:rsidR="00126C67">
        <w:rPr>
          <w:rFonts w:eastAsia="Georgia"/>
          <w:b/>
          <w:bCs/>
          <w:lang w:val="uk-UA" w:eastAsia="ru-RU"/>
        </w:rPr>
        <w:t>.</w:t>
      </w:r>
      <w:r w:rsidR="00DD0A51" w:rsidRPr="009403B1">
        <w:rPr>
          <w:rFonts w:eastAsia="Georgia"/>
          <w:b/>
          <w:bCs/>
          <w:lang w:val="uk-UA" w:eastAsia="ru-RU"/>
        </w:rPr>
        <w:t xml:space="preserve"> </w:t>
      </w:r>
      <w:r w:rsidR="00D62759" w:rsidRPr="00F4549A">
        <w:rPr>
          <w:rFonts w:eastAsia="Georgia"/>
          <w:b/>
          <w:bCs/>
          <w:lang w:val="uk-UA" w:eastAsia="ru-RU"/>
        </w:rPr>
        <w:t>Концепт ЖИТТЯ в картині світу письменниці</w:t>
      </w:r>
    </w:p>
    <w:p w14:paraId="4D025723" w14:textId="77777777" w:rsidR="00D62759" w:rsidRDefault="00D62759" w:rsidP="00D62759">
      <w:pPr>
        <w:tabs>
          <w:tab w:val="left" w:pos="709"/>
        </w:tabs>
        <w:spacing w:after="0" w:line="360" w:lineRule="auto"/>
        <w:jc w:val="both"/>
        <w:rPr>
          <w:rFonts w:eastAsia="Georgia"/>
          <w:b/>
          <w:bCs/>
          <w:lang w:val="uk-UA" w:eastAsia="ru-RU"/>
        </w:rPr>
      </w:pPr>
    </w:p>
    <w:p w14:paraId="3D82E464" w14:textId="1D0781C9" w:rsidR="00F019A2" w:rsidRPr="00AF19EC" w:rsidRDefault="00F019A2" w:rsidP="00D62759">
      <w:pPr>
        <w:tabs>
          <w:tab w:val="left" w:pos="709"/>
        </w:tabs>
        <w:spacing w:after="0" w:line="360" w:lineRule="auto"/>
        <w:ind w:firstLine="709"/>
        <w:jc w:val="both"/>
        <w:rPr>
          <w:bCs/>
          <w:lang w:val="uk-UA"/>
        </w:rPr>
      </w:pPr>
      <w:r w:rsidRPr="00F019A2">
        <w:rPr>
          <w:color w:val="000000" w:themeColor="text1"/>
          <w:lang w:val="uk-UA"/>
        </w:rPr>
        <w:t>Розуміння життя,</w:t>
      </w:r>
      <w:r w:rsidR="00C13B5F">
        <w:rPr>
          <w:color w:val="000000" w:themeColor="text1"/>
          <w:lang w:val="uk-UA"/>
        </w:rPr>
        <w:t xml:space="preserve"> його організація й інтерпретація, а тому</w:t>
      </w:r>
      <w:r w:rsidRPr="00F019A2">
        <w:rPr>
          <w:color w:val="000000" w:themeColor="text1"/>
          <w:lang w:val="uk-UA"/>
        </w:rPr>
        <w:t xml:space="preserve"> ставлення до життя в будь-якій лінгвокультурі є базовим орієнтиром людської поведінки, який визначає етноспецифічні норми та стереотипи спілкування, а також ментальність носіїв мови. </w:t>
      </w:r>
      <w:r>
        <w:rPr>
          <w:color w:val="000000" w:themeColor="text1"/>
          <w:lang w:val="uk-UA"/>
        </w:rPr>
        <w:t>В українській</w:t>
      </w:r>
      <w:r w:rsidRPr="00F019A2">
        <w:rPr>
          <w:color w:val="000000" w:themeColor="text1"/>
          <w:lang w:val="uk-UA"/>
        </w:rPr>
        <w:t xml:space="preserve"> лінгвокультурі концепт ЖИТТЯ </w:t>
      </w:r>
      <w:r w:rsidR="00C13B5F">
        <w:rPr>
          <w:color w:val="000000" w:themeColor="text1"/>
          <w:lang w:val="uk-UA"/>
        </w:rPr>
        <w:t>ма</w:t>
      </w:r>
      <w:r w:rsidRPr="00F019A2">
        <w:rPr>
          <w:color w:val="000000" w:themeColor="text1"/>
          <w:lang w:val="uk-UA"/>
        </w:rPr>
        <w:t>є особливу роль, оскільки</w:t>
      </w:r>
      <w:r w:rsidR="00C13B5F">
        <w:rPr>
          <w:color w:val="000000" w:themeColor="text1"/>
          <w:lang w:val="uk-UA"/>
        </w:rPr>
        <w:t>,</w:t>
      </w:r>
      <w:r w:rsidRPr="00F019A2">
        <w:rPr>
          <w:color w:val="000000" w:themeColor="text1"/>
          <w:lang w:val="uk-UA"/>
        </w:rPr>
        <w:t xml:space="preserve"> за даними деяких дослідників, </w:t>
      </w:r>
      <w:r>
        <w:rPr>
          <w:color w:val="000000" w:themeColor="text1"/>
          <w:lang w:val="uk-UA"/>
        </w:rPr>
        <w:t xml:space="preserve">у </w:t>
      </w:r>
      <w:r w:rsidRPr="00F019A2">
        <w:rPr>
          <w:color w:val="000000" w:themeColor="text1"/>
          <w:lang w:val="uk-UA"/>
        </w:rPr>
        <w:t xml:space="preserve">мовній свідомості </w:t>
      </w:r>
      <w:r>
        <w:rPr>
          <w:color w:val="000000" w:themeColor="text1"/>
          <w:lang w:val="uk-UA"/>
        </w:rPr>
        <w:t xml:space="preserve">народу </w:t>
      </w:r>
      <w:r w:rsidRPr="00F019A2">
        <w:rPr>
          <w:color w:val="000000" w:themeColor="text1"/>
          <w:lang w:val="uk-UA"/>
        </w:rPr>
        <w:t xml:space="preserve">він </w:t>
      </w:r>
      <w:r>
        <w:rPr>
          <w:color w:val="000000" w:themeColor="text1"/>
          <w:lang w:val="uk-UA"/>
        </w:rPr>
        <w:t>займає не останнє місце</w:t>
      </w:r>
      <w:r w:rsidR="007C71B0">
        <w:rPr>
          <w:color w:val="000000" w:themeColor="text1"/>
          <w:lang w:val="uk-UA"/>
        </w:rPr>
        <w:t xml:space="preserve"> </w:t>
      </w:r>
      <w:r w:rsidR="00C13B5F">
        <w:rPr>
          <w:color w:val="000000" w:themeColor="text1"/>
          <w:lang w:val="uk-UA"/>
        </w:rPr>
        <w:t xml:space="preserve">разом </w:t>
      </w:r>
      <w:r w:rsidR="007C71B0">
        <w:rPr>
          <w:color w:val="000000" w:themeColor="text1"/>
          <w:lang w:val="uk-UA"/>
        </w:rPr>
        <w:t xml:space="preserve">із концептами ВОЛЯ, СЛАВА, МРІЯ та ін. </w:t>
      </w:r>
      <w:r w:rsidR="007C71B0" w:rsidRPr="00AF19EC">
        <w:rPr>
          <w:bCs/>
          <w:lang w:val="uk-UA"/>
        </w:rPr>
        <w:t>[</w:t>
      </w:r>
      <w:r w:rsidR="00AB05BC" w:rsidRPr="00AB05BC">
        <w:rPr>
          <w:bCs/>
          <w:lang w:val="uk-UA"/>
        </w:rPr>
        <w:t>26</w:t>
      </w:r>
      <w:r w:rsidR="00AB05BC">
        <w:rPr>
          <w:bCs/>
          <w:lang w:val="uk-UA"/>
        </w:rPr>
        <w:t>,с. 48</w:t>
      </w:r>
      <w:r w:rsidR="007C71B0" w:rsidRPr="00AF19EC">
        <w:rPr>
          <w:bCs/>
          <w:lang w:val="uk-UA"/>
        </w:rPr>
        <w:t>]</w:t>
      </w:r>
      <w:r w:rsidR="00AB05BC">
        <w:rPr>
          <w:bCs/>
          <w:lang w:val="uk-UA"/>
        </w:rPr>
        <w:t>.</w:t>
      </w:r>
    </w:p>
    <w:p w14:paraId="1504B2B5" w14:textId="6AD5B778" w:rsidR="00EF4CE0" w:rsidRPr="001E49E1" w:rsidRDefault="00DD0A51" w:rsidP="00C13B5F">
      <w:pPr>
        <w:tabs>
          <w:tab w:val="left" w:pos="709"/>
        </w:tabs>
        <w:spacing w:after="0" w:line="360" w:lineRule="auto"/>
        <w:ind w:firstLine="709"/>
        <w:jc w:val="both"/>
        <w:rPr>
          <w:lang w:val="uk-UA"/>
        </w:rPr>
      </w:pPr>
      <w:r w:rsidRPr="007C71B0">
        <w:rPr>
          <w:lang w:val="uk-UA"/>
        </w:rPr>
        <w:t>На нашу думку, концепт</w:t>
      </w:r>
      <w:r w:rsidR="00EF4CE0" w:rsidRPr="007C71B0">
        <w:rPr>
          <w:lang w:val="uk-UA"/>
        </w:rPr>
        <w:t xml:space="preserve"> ЖИТТЯ є яскравим вираженням філософської концепції авторської картини світу О.</w:t>
      </w:r>
      <w:r w:rsidR="00AB05BC">
        <w:rPr>
          <w:lang w:val="uk-UA"/>
        </w:rPr>
        <w:t> </w:t>
      </w:r>
      <w:r w:rsidR="00EF4CE0" w:rsidRPr="007C71B0">
        <w:rPr>
          <w:lang w:val="uk-UA"/>
        </w:rPr>
        <w:t xml:space="preserve">Забужко. Семантичний аспект лексеми життя надзвичайно глибокий та різноманітний. Тлумачний словник </w:t>
      </w:r>
      <w:r w:rsidR="00C13B5F">
        <w:rPr>
          <w:lang w:val="uk-UA"/>
        </w:rPr>
        <w:t>по</w:t>
      </w:r>
      <w:r w:rsidR="00EF4CE0" w:rsidRPr="007C71B0">
        <w:rPr>
          <w:lang w:val="uk-UA"/>
        </w:rPr>
        <w:t xml:space="preserve">дає </w:t>
      </w:r>
      <w:r w:rsidR="00C13B5F">
        <w:rPr>
          <w:lang w:val="uk-UA"/>
        </w:rPr>
        <w:t>стільки семантичних диференціацій цього слова, що можна з упевненістю говорити про концептуалізацію поняття  ‘життя’ в картині світу українців</w:t>
      </w:r>
      <w:r w:rsidR="00EF4CE0" w:rsidRPr="007C71B0">
        <w:rPr>
          <w:lang w:val="uk-UA"/>
        </w:rPr>
        <w:t>:</w:t>
      </w:r>
      <w:r w:rsidR="00F42BEA" w:rsidRPr="00C13B5F">
        <w:rPr>
          <w:lang w:val="uk-UA"/>
        </w:rPr>
        <w:t xml:space="preserve"> </w:t>
      </w:r>
      <w:r w:rsidRPr="007F4F3E">
        <w:rPr>
          <w:spacing w:val="2"/>
          <w:shd w:val="clear" w:color="auto" w:fill="FFFFFF"/>
          <w:lang w:val="uk-UA"/>
        </w:rPr>
        <w:t xml:space="preserve"> </w:t>
      </w:r>
      <w:r w:rsidR="00EF4CE0" w:rsidRPr="00C13B5F">
        <w:rPr>
          <w:rStyle w:val="zn"/>
          <w:lang w:val="uk-UA"/>
        </w:rPr>
        <w:t>1.</w:t>
      </w:r>
      <w:r w:rsidR="00EF4CE0" w:rsidRPr="007F4F3E">
        <w:t> Існування всього живого; протилежне </w:t>
      </w:r>
      <w:r w:rsidR="00EF4CE0" w:rsidRPr="007F4F3E">
        <w:rPr>
          <w:rStyle w:val="rozb"/>
          <w:spacing w:val="30"/>
        </w:rPr>
        <w:t>смерть</w:t>
      </w:r>
      <w:r w:rsidR="00EF4CE0" w:rsidRPr="007F4F3E">
        <w:t xml:space="preserve">. </w:t>
      </w:r>
      <w:r w:rsidR="00EF4CE0" w:rsidRPr="007F4F3E">
        <w:rPr>
          <w:rStyle w:val="zn"/>
        </w:rPr>
        <w:t>2.</w:t>
      </w:r>
      <w:r w:rsidR="00EF4CE0" w:rsidRPr="007F4F3E">
        <w:t xml:space="preserve"> Стан живого організму в стадії розвитку, зросту. </w:t>
      </w:r>
      <w:r w:rsidR="00EF4CE0" w:rsidRPr="007F4F3E">
        <w:rPr>
          <w:rStyle w:val="zn"/>
        </w:rPr>
        <w:t>3.</w:t>
      </w:r>
      <w:r w:rsidR="00EF4CE0" w:rsidRPr="007F4F3E">
        <w:t xml:space="preserve"> Період існування кого-небудь; вік. </w:t>
      </w:r>
      <w:r w:rsidR="00EF4CE0" w:rsidRPr="007F4F3E">
        <w:rPr>
          <w:rStyle w:val="zn"/>
        </w:rPr>
        <w:t>4.</w:t>
      </w:r>
      <w:r w:rsidR="00EF4CE0" w:rsidRPr="007F4F3E">
        <w:t xml:space="preserve"> Спосіб існування кого-небудь. </w:t>
      </w:r>
      <w:r w:rsidR="00EF4CE0" w:rsidRPr="007F4F3E">
        <w:rPr>
          <w:rStyle w:val="zn"/>
        </w:rPr>
        <w:t>5.</w:t>
      </w:r>
      <w:r w:rsidR="00EF4CE0" w:rsidRPr="007F4F3E">
        <w:t xml:space="preserve"> Жива істота. </w:t>
      </w:r>
      <w:r w:rsidR="00EF4CE0" w:rsidRPr="007F4F3E">
        <w:rPr>
          <w:rStyle w:val="zn"/>
        </w:rPr>
        <w:t>6.</w:t>
      </w:r>
      <w:r w:rsidR="00EF4CE0" w:rsidRPr="007F4F3E">
        <w:t> </w:t>
      </w:r>
      <w:r w:rsidR="007F4F3E">
        <w:rPr>
          <w:lang w:val="uk-UA"/>
        </w:rPr>
        <w:t>П</w:t>
      </w:r>
      <w:r w:rsidR="00EF4CE0" w:rsidRPr="007F4F3E">
        <w:t>ерен. Про щось дороге, необхідне, важливе</w:t>
      </w:r>
      <w:r w:rsidR="00C13B5F">
        <w:rPr>
          <w:lang w:val="uk-UA"/>
        </w:rPr>
        <w:t xml:space="preserve">. </w:t>
      </w:r>
      <w:r w:rsidR="00EF4CE0" w:rsidRPr="007F4F3E">
        <w:rPr>
          <w:rStyle w:val="zn"/>
        </w:rPr>
        <w:t>7.</w:t>
      </w:r>
      <w:r w:rsidR="00EF4CE0" w:rsidRPr="007F4F3E">
        <w:t xml:space="preserve"> Прояв фізичних і духовних сил живих істот. </w:t>
      </w:r>
      <w:r w:rsidR="00EF4CE0" w:rsidRPr="007F4F3E">
        <w:rPr>
          <w:rStyle w:val="zn"/>
        </w:rPr>
        <w:t>8.</w:t>
      </w:r>
      <w:r w:rsidR="00EF4CE0" w:rsidRPr="007F4F3E">
        <w:t> Пожвавлення, рух, посилення діяльності живих істот</w:t>
      </w:r>
      <w:r w:rsidR="00C13B5F">
        <w:rPr>
          <w:lang w:val="uk-UA"/>
        </w:rPr>
        <w:t>.</w:t>
      </w:r>
      <w:r w:rsidR="00D70DFF">
        <w:rPr>
          <w:lang w:val="uk-UA"/>
        </w:rPr>
        <w:t xml:space="preserve"> </w:t>
      </w:r>
      <w:r w:rsidR="00EF4CE0" w:rsidRPr="007F4F3E">
        <w:rPr>
          <w:rStyle w:val="zn"/>
        </w:rPr>
        <w:t>9.</w:t>
      </w:r>
      <w:r w:rsidR="00EF4CE0" w:rsidRPr="007F4F3E">
        <w:t xml:space="preserve"> Сукупність явищ, що характеризують існування, визначають розвиток чого-небудь. </w:t>
      </w:r>
      <w:r w:rsidR="00EF4CE0" w:rsidRPr="007F4F3E">
        <w:rPr>
          <w:rStyle w:val="zn"/>
        </w:rPr>
        <w:t>10.</w:t>
      </w:r>
      <w:r w:rsidR="00EF4CE0" w:rsidRPr="007F4F3E">
        <w:t xml:space="preserve"> Те, що реально існує; дійсність. </w:t>
      </w:r>
    </w:p>
    <w:p w14:paraId="1744B7B2" w14:textId="3D5A92B0" w:rsidR="00DD0A51" w:rsidRPr="00851418" w:rsidRDefault="00851418" w:rsidP="00C13B5F">
      <w:pPr>
        <w:pStyle w:val="znach"/>
        <w:shd w:val="clear" w:color="auto" w:fill="FFFFFF"/>
        <w:spacing w:before="0" w:beforeAutospacing="0" w:after="0" w:afterAutospacing="0" w:line="360" w:lineRule="auto"/>
        <w:ind w:firstLine="708"/>
        <w:jc w:val="both"/>
        <w:rPr>
          <w:sz w:val="28"/>
          <w:szCs w:val="28"/>
          <w:lang w:val="uk-UA"/>
        </w:rPr>
      </w:pPr>
      <w:r w:rsidRPr="00851418">
        <w:rPr>
          <w:sz w:val="28"/>
          <w:szCs w:val="28"/>
          <w:lang w:val="uk-UA"/>
        </w:rPr>
        <w:t>В оповідданнях О.</w:t>
      </w:r>
      <w:r w:rsidR="00AB05BC">
        <w:rPr>
          <w:sz w:val="28"/>
          <w:szCs w:val="28"/>
          <w:lang w:val="uk-UA"/>
        </w:rPr>
        <w:t> </w:t>
      </w:r>
      <w:r w:rsidRPr="00851418">
        <w:rPr>
          <w:sz w:val="28"/>
          <w:szCs w:val="28"/>
          <w:lang w:val="uk-UA"/>
        </w:rPr>
        <w:t xml:space="preserve">Забужко </w:t>
      </w:r>
      <w:r w:rsidR="00C13B5F">
        <w:rPr>
          <w:sz w:val="28"/>
          <w:szCs w:val="28"/>
          <w:lang w:val="uk-UA"/>
        </w:rPr>
        <w:t>у</w:t>
      </w:r>
      <w:r w:rsidR="007F4F3E" w:rsidRPr="00851418">
        <w:rPr>
          <w:sz w:val="28"/>
          <w:szCs w:val="28"/>
          <w:lang w:val="uk-UA"/>
        </w:rPr>
        <w:t xml:space="preserve">сі ці значення  </w:t>
      </w:r>
      <w:r w:rsidR="00C13B5F">
        <w:rPr>
          <w:sz w:val="28"/>
          <w:szCs w:val="28"/>
          <w:lang w:val="uk-UA"/>
        </w:rPr>
        <w:t>здебільшого й представлені, а тому можна з великою часткою вірогідності стверджувати, що в індивідуально-</w:t>
      </w:r>
      <w:r w:rsidR="00C13B5F">
        <w:rPr>
          <w:sz w:val="28"/>
          <w:szCs w:val="28"/>
          <w:lang w:val="uk-UA"/>
        </w:rPr>
        <w:lastRenderedPageBreak/>
        <w:t xml:space="preserve">авторській картині світу месткині </w:t>
      </w:r>
      <w:r w:rsidR="007C71B0" w:rsidRPr="00851418">
        <w:rPr>
          <w:sz w:val="28"/>
          <w:szCs w:val="28"/>
          <w:lang w:val="uk-UA"/>
        </w:rPr>
        <w:t xml:space="preserve"> </w:t>
      </w:r>
      <w:r w:rsidR="00C13B5F">
        <w:rPr>
          <w:sz w:val="28"/>
          <w:szCs w:val="28"/>
          <w:lang w:val="uk-UA"/>
        </w:rPr>
        <w:t xml:space="preserve">наявний </w:t>
      </w:r>
      <w:r w:rsidR="007F4F3E" w:rsidRPr="00851418">
        <w:rPr>
          <w:sz w:val="28"/>
          <w:szCs w:val="28"/>
          <w:lang w:val="uk-UA"/>
        </w:rPr>
        <w:t xml:space="preserve"> концепт ЖИТТЯ</w:t>
      </w:r>
      <w:r w:rsidRPr="00851418">
        <w:rPr>
          <w:sz w:val="28"/>
          <w:szCs w:val="28"/>
          <w:lang w:val="uk-UA"/>
        </w:rPr>
        <w:t xml:space="preserve">, </w:t>
      </w:r>
      <w:r w:rsidR="00C13B5F">
        <w:rPr>
          <w:sz w:val="28"/>
          <w:szCs w:val="28"/>
          <w:lang w:val="uk-UA"/>
        </w:rPr>
        <w:t>який</w:t>
      </w:r>
      <w:r w:rsidR="007F4F3E" w:rsidRPr="00851418">
        <w:rPr>
          <w:sz w:val="28"/>
          <w:szCs w:val="28"/>
          <w:lang w:val="uk-UA"/>
        </w:rPr>
        <w:t xml:space="preserve"> демонструє</w:t>
      </w:r>
      <w:r w:rsidR="007C71B0" w:rsidRPr="00851418">
        <w:rPr>
          <w:sz w:val="28"/>
          <w:szCs w:val="28"/>
          <w:lang w:val="uk-UA"/>
        </w:rPr>
        <w:t xml:space="preserve"> широту авторського концептуального поля цього поняття. </w:t>
      </w:r>
    </w:p>
    <w:p w14:paraId="75ABE45F" w14:textId="77777777" w:rsidR="00C13B5F" w:rsidRDefault="007C3A54" w:rsidP="00C13B5F">
      <w:pPr>
        <w:spacing w:line="360" w:lineRule="auto"/>
        <w:ind w:firstLine="708"/>
        <w:jc w:val="both"/>
        <w:rPr>
          <w:lang w:eastAsia="ru-RU"/>
        </w:rPr>
      </w:pPr>
      <w:r w:rsidRPr="007C3A54">
        <w:rPr>
          <w:lang w:eastAsia="ru-RU"/>
        </w:rPr>
        <w:t>Номінативне поле</w:t>
      </w:r>
      <w:r w:rsidR="00C13B5F">
        <w:rPr>
          <w:lang w:val="uk-UA" w:eastAsia="ru-RU"/>
        </w:rPr>
        <w:t xml:space="preserve"> аналізованого </w:t>
      </w:r>
      <w:r w:rsidRPr="007C3A54">
        <w:rPr>
          <w:lang w:eastAsia="ru-RU"/>
        </w:rPr>
        <w:t xml:space="preserve">концепту включає лексичні одиниці, пов'язані зі словом </w:t>
      </w:r>
      <w:r w:rsidRPr="00C13B5F">
        <w:rPr>
          <w:bCs/>
          <w:i/>
          <w:lang w:eastAsia="ru-RU"/>
        </w:rPr>
        <w:t>життя</w:t>
      </w:r>
      <w:r w:rsidRPr="007C3A54">
        <w:rPr>
          <w:lang w:eastAsia="ru-RU"/>
        </w:rPr>
        <w:t xml:space="preserve"> парадигматичними відно</w:t>
      </w:r>
      <w:r w:rsidR="00C13B5F">
        <w:rPr>
          <w:lang w:val="uk-UA" w:eastAsia="ru-RU"/>
        </w:rPr>
        <w:t>шення</w:t>
      </w:r>
      <w:r w:rsidRPr="007C3A54">
        <w:rPr>
          <w:lang w:eastAsia="ru-RU"/>
        </w:rPr>
        <w:t>ми</w:t>
      </w:r>
      <w:r w:rsidRPr="007C3A54">
        <w:rPr>
          <w:lang w:val="uk-UA" w:eastAsia="ru-RU"/>
        </w:rPr>
        <w:t>.</w:t>
      </w:r>
      <w:r w:rsidRPr="007C3A54">
        <w:rPr>
          <w:lang w:eastAsia="ru-RU"/>
        </w:rPr>
        <w:t xml:space="preserve"> </w:t>
      </w:r>
    </w:p>
    <w:p w14:paraId="13FFC28B" w14:textId="5B434D30" w:rsidR="00851418" w:rsidRPr="00C13B5F" w:rsidRDefault="00DD0A51" w:rsidP="00C13B5F">
      <w:pPr>
        <w:spacing w:line="360" w:lineRule="auto"/>
        <w:ind w:firstLine="708"/>
        <w:jc w:val="both"/>
        <w:rPr>
          <w:lang w:val="uk-UA" w:eastAsia="ru-RU"/>
        </w:rPr>
      </w:pPr>
      <w:r w:rsidRPr="00F51ED8">
        <w:rPr>
          <w:spacing w:val="2"/>
          <w:shd w:val="clear" w:color="auto" w:fill="FFFFFF"/>
          <w:lang w:val="uk-UA"/>
        </w:rPr>
        <w:t xml:space="preserve">Вербалізація концепту </w:t>
      </w:r>
      <w:r w:rsidR="00EF4CE0">
        <w:rPr>
          <w:spacing w:val="2"/>
          <w:shd w:val="clear" w:color="auto" w:fill="FFFFFF"/>
          <w:lang w:val="uk-UA"/>
        </w:rPr>
        <w:t>ЖИТТЯ</w:t>
      </w:r>
      <w:r w:rsidRPr="009403B1">
        <w:rPr>
          <w:spacing w:val="2"/>
          <w:shd w:val="clear" w:color="auto" w:fill="FFFFFF"/>
          <w:lang w:val="uk-UA"/>
        </w:rPr>
        <w:t xml:space="preserve"> </w:t>
      </w:r>
      <w:r w:rsidRPr="00F51ED8">
        <w:rPr>
          <w:spacing w:val="2"/>
          <w:shd w:val="clear" w:color="auto" w:fill="FFFFFF"/>
          <w:lang w:val="uk-UA"/>
        </w:rPr>
        <w:t xml:space="preserve">здійснюється </w:t>
      </w:r>
      <w:r w:rsidR="007F4F3E">
        <w:rPr>
          <w:spacing w:val="2"/>
          <w:shd w:val="clear" w:color="auto" w:fill="FFFFFF"/>
          <w:lang w:val="uk-UA"/>
        </w:rPr>
        <w:t xml:space="preserve">в досліджуваних оповіданнях </w:t>
      </w:r>
      <w:r w:rsidR="00C13B5F">
        <w:rPr>
          <w:spacing w:val="2"/>
          <w:shd w:val="clear" w:color="auto" w:fill="FFFFFF"/>
          <w:lang w:val="uk-UA"/>
        </w:rPr>
        <w:t>здебільшого</w:t>
      </w:r>
      <w:r w:rsidRPr="009403B1">
        <w:rPr>
          <w:spacing w:val="2"/>
          <w:shd w:val="clear" w:color="auto" w:fill="FFFFFF"/>
          <w:lang w:val="uk-UA"/>
        </w:rPr>
        <w:t xml:space="preserve"> </w:t>
      </w:r>
      <w:r w:rsidRPr="00F51ED8">
        <w:rPr>
          <w:spacing w:val="2"/>
          <w:shd w:val="clear" w:color="auto" w:fill="FFFFFF"/>
          <w:lang w:val="uk-UA"/>
        </w:rPr>
        <w:t xml:space="preserve">за допомогою </w:t>
      </w:r>
      <w:r w:rsidRPr="009403B1">
        <w:rPr>
          <w:lang w:val="uk-UA"/>
        </w:rPr>
        <w:t xml:space="preserve">словоформи </w:t>
      </w:r>
      <w:r w:rsidR="00EF4CE0" w:rsidRPr="007F4F3E">
        <w:rPr>
          <w:lang w:val="uk-UA"/>
        </w:rPr>
        <w:t>‘</w:t>
      </w:r>
      <w:r w:rsidR="00EF4CE0">
        <w:rPr>
          <w:lang w:val="uk-UA"/>
        </w:rPr>
        <w:t>життя</w:t>
      </w:r>
      <w:r w:rsidR="00EF4CE0" w:rsidRPr="007F4F3E">
        <w:rPr>
          <w:lang w:val="uk-UA"/>
        </w:rPr>
        <w:t>’</w:t>
      </w:r>
      <w:r w:rsidR="00EF4CE0">
        <w:rPr>
          <w:lang w:val="uk-UA"/>
        </w:rPr>
        <w:t xml:space="preserve"> </w:t>
      </w:r>
      <w:r w:rsidRPr="009403B1">
        <w:rPr>
          <w:lang w:val="uk-UA"/>
        </w:rPr>
        <w:t>та її синонімів:</w:t>
      </w:r>
      <w:r w:rsidR="00EF4CE0">
        <w:rPr>
          <w:lang w:val="uk-UA"/>
        </w:rPr>
        <w:t xml:space="preserve"> </w:t>
      </w:r>
      <w:r w:rsidR="00EF4CE0" w:rsidRPr="00C13B5F">
        <w:rPr>
          <w:i/>
          <w:lang w:val="uk-UA"/>
        </w:rPr>
        <w:t>буття, яв</w:t>
      </w:r>
      <w:r w:rsidR="00EF4CE0">
        <w:rPr>
          <w:lang w:val="uk-UA"/>
        </w:rPr>
        <w:t xml:space="preserve"> та споріднених з ним</w:t>
      </w:r>
      <w:r w:rsidR="00C13B5F">
        <w:rPr>
          <w:lang w:val="uk-UA"/>
        </w:rPr>
        <w:t>и</w:t>
      </w:r>
      <w:r w:rsidR="00EF4CE0">
        <w:rPr>
          <w:lang w:val="uk-UA"/>
        </w:rPr>
        <w:t xml:space="preserve"> </w:t>
      </w:r>
      <w:r w:rsidR="00EF4CE0" w:rsidRPr="00C13B5F">
        <w:rPr>
          <w:i/>
          <w:lang w:val="uk-UA"/>
        </w:rPr>
        <w:t>реальність, дійсність</w:t>
      </w:r>
      <w:r w:rsidR="00EF4CE0">
        <w:rPr>
          <w:lang w:val="uk-UA"/>
        </w:rPr>
        <w:t xml:space="preserve"> тощо</w:t>
      </w:r>
      <w:r w:rsidR="007F4F3E" w:rsidRPr="00C13B5F">
        <w:rPr>
          <w:i/>
          <w:lang w:val="uk-UA"/>
        </w:rPr>
        <w:t>:</w:t>
      </w:r>
      <w:r w:rsidR="00D009CB" w:rsidRPr="00C13B5F">
        <w:rPr>
          <w:i/>
          <w:lang w:val="uk-UA"/>
        </w:rPr>
        <w:t xml:space="preserve"> Пахло вільгістю, загуслими рослинними соками </w:t>
      </w:r>
      <w:r w:rsidR="0072098B" w:rsidRPr="00C13B5F">
        <w:rPr>
          <w:i/>
          <w:lang w:val="uk-UA"/>
        </w:rPr>
        <w:t>–</w:t>
      </w:r>
      <w:r w:rsidR="00D009CB" w:rsidRPr="00C13B5F">
        <w:rPr>
          <w:i/>
          <w:lang w:val="uk-UA"/>
        </w:rPr>
        <w:t xml:space="preserve"> пахло </w:t>
      </w:r>
      <w:r w:rsidR="00D009CB" w:rsidRPr="00C13B5F">
        <w:rPr>
          <w:b/>
          <w:i/>
          <w:lang w:val="uk-UA"/>
        </w:rPr>
        <w:t>життям.</w:t>
      </w:r>
      <w:r w:rsidR="00D009CB" w:rsidRPr="00C13B5F">
        <w:rPr>
          <w:i/>
          <w:lang w:val="uk-UA"/>
        </w:rPr>
        <w:t xml:space="preserve"> Згори долинув шерех і осипався додолу: білка, радісно зрозуміла Рада</w:t>
      </w:r>
      <w:r w:rsidR="00D009CB" w:rsidRPr="00C13B5F">
        <w:rPr>
          <w:lang w:val="uk-UA"/>
        </w:rPr>
        <w:t xml:space="preserve"> </w:t>
      </w:r>
      <w:r w:rsidR="00FB5771" w:rsidRPr="00FB5771">
        <w:rPr>
          <w:lang w:val="uk-UA"/>
        </w:rPr>
        <w:t>[</w:t>
      </w:r>
      <w:r w:rsidR="00D70DFF">
        <w:rPr>
          <w:lang w:val="uk-UA"/>
        </w:rPr>
        <w:t>21</w:t>
      </w:r>
      <w:r w:rsidR="00D009CB" w:rsidRPr="005A4842">
        <w:rPr>
          <w:lang w:val="uk-UA"/>
        </w:rPr>
        <w:t>, с.</w:t>
      </w:r>
      <w:r w:rsidR="00C13B5F" w:rsidRPr="005A4842">
        <w:rPr>
          <w:lang w:val="uk-UA"/>
        </w:rPr>
        <w:t xml:space="preserve"> </w:t>
      </w:r>
      <w:r w:rsidR="00D009CB" w:rsidRPr="005A4842">
        <w:rPr>
          <w:lang w:val="uk-UA"/>
        </w:rPr>
        <w:t>2</w:t>
      </w:r>
      <w:r w:rsidR="00FB5771" w:rsidRPr="005A4842">
        <w:rPr>
          <w:lang w:val="uk-UA"/>
        </w:rPr>
        <w:t>]</w:t>
      </w:r>
      <w:r w:rsidR="00D009CB" w:rsidRPr="005A4842">
        <w:rPr>
          <w:lang w:val="uk-UA"/>
        </w:rPr>
        <w:t xml:space="preserve">; </w:t>
      </w:r>
      <w:r w:rsidR="00D009CB" w:rsidRPr="005A4842">
        <w:rPr>
          <w:rFonts w:eastAsia="Georgia"/>
          <w:i/>
          <w:lang w:val="uk-UA" w:eastAsia="ru-RU"/>
        </w:rPr>
        <w:t>Вона</w:t>
      </w:r>
      <w:r w:rsidR="00D009CB" w:rsidRPr="00C13B5F">
        <w:rPr>
          <w:rFonts w:eastAsia="Georgia"/>
          <w:i/>
          <w:lang w:val="uk-UA" w:eastAsia="ru-RU"/>
        </w:rPr>
        <w:t xml:space="preserve">-бо, зачаївшись, чекала, що з цієї, так музично-чисто зіграної сцени, невідь-звідки знайомої, наче вигулькнуло! з давно баченого фільму, от-от розвинеться </w:t>
      </w:r>
      <w:r w:rsidR="0072098B" w:rsidRPr="00C13B5F">
        <w:rPr>
          <w:rFonts w:eastAsia="Georgia"/>
          <w:i/>
          <w:lang w:val="uk-UA" w:eastAsia="ru-RU"/>
        </w:rPr>
        <w:t>–</w:t>
      </w:r>
      <w:r w:rsidR="00D009CB" w:rsidRPr="00C13B5F">
        <w:rPr>
          <w:rFonts w:eastAsia="Georgia"/>
          <w:i/>
          <w:lang w:val="uk-UA" w:eastAsia="ru-RU"/>
        </w:rPr>
        <w:t xml:space="preserve"> прорветься й засліпить несамовитим блиском! </w:t>
      </w:r>
      <w:r w:rsidR="0072098B" w:rsidRPr="00C13B5F">
        <w:rPr>
          <w:rFonts w:eastAsia="Georgia"/>
          <w:i/>
          <w:lang w:val="uk-UA" w:eastAsia="ru-RU"/>
        </w:rPr>
        <w:t>–</w:t>
      </w:r>
      <w:r w:rsidR="00D009CB" w:rsidRPr="00C13B5F">
        <w:rPr>
          <w:rFonts w:eastAsia="Georgia"/>
          <w:i/>
          <w:lang w:val="uk-UA" w:eastAsia="ru-RU"/>
        </w:rPr>
        <w:t xml:space="preserve"> дочасно прихована, ще не звідана повнота </w:t>
      </w:r>
      <w:r w:rsidR="00D009CB" w:rsidRPr="00C13B5F">
        <w:rPr>
          <w:rFonts w:eastAsia="Georgia"/>
          <w:b/>
          <w:bCs/>
          <w:i/>
          <w:lang w:val="uk-UA" w:eastAsia="ru-RU"/>
        </w:rPr>
        <w:t>буття,</w:t>
      </w:r>
      <w:r w:rsidR="00D009CB" w:rsidRPr="00A57C86">
        <w:rPr>
          <w:rFonts w:eastAsia="Georgia"/>
          <w:i/>
          <w:lang w:val="uk-UA" w:eastAsia="ru-RU"/>
        </w:rPr>
        <w:t xml:space="preserve"> </w:t>
      </w:r>
      <w:r w:rsidR="0072098B" w:rsidRPr="00C13B5F">
        <w:rPr>
          <w:rFonts w:eastAsia="Georgia"/>
          <w:b/>
          <w:bCs/>
          <w:i/>
          <w:lang w:val="uk-UA" w:eastAsia="ru-RU"/>
        </w:rPr>
        <w:t>–</w:t>
      </w:r>
      <w:r w:rsidR="00D009CB" w:rsidRPr="00C13B5F">
        <w:rPr>
          <w:rFonts w:eastAsia="Georgia"/>
          <w:i/>
          <w:lang w:val="uk-UA" w:eastAsia="ru-RU"/>
        </w:rPr>
        <w:t xml:space="preserve"> вся дотеперішня впізнаваність переживання була не більш як обіцянкою цієї повноти, так повторювалося раз у раз</w:t>
      </w:r>
      <w:r w:rsidR="00D009CB">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21</w:t>
      </w:r>
      <w:r w:rsidR="00D009CB" w:rsidRPr="00FB5771">
        <w:rPr>
          <w:rFonts w:eastAsia="Georgia"/>
          <w:lang w:val="uk-UA" w:eastAsia="ru-RU"/>
        </w:rPr>
        <w:t>, с.</w:t>
      </w:r>
      <w:r w:rsidR="00C13B5F" w:rsidRPr="00FB5771">
        <w:rPr>
          <w:rFonts w:eastAsia="Georgia"/>
          <w:lang w:val="uk-UA" w:eastAsia="ru-RU"/>
        </w:rPr>
        <w:t xml:space="preserve"> </w:t>
      </w:r>
      <w:r w:rsidR="00D009CB" w:rsidRPr="00FB5771">
        <w:rPr>
          <w:rFonts w:eastAsia="Georgia"/>
          <w:lang w:val="uk-UA" w:eastAsia="ru-RU"/>
        </w:rPr>
        <w:t>16</w:t>
      </w:r>
      <w:r w:rsidR="00FB5771" w:rsidRPr="00FB5771">
        <w:rPr>
          <w:rFonts w:eastAsia="Georgia"/>
          <w:lang w:val="uk-UA" w:eastAsia="ru-RU"/>
        </w:rPr>
        <w:t>]</w:t>
      </w:r>
      <w:r w:rsidR="00851418" w:rsidRPr="00FB5771">
        <w:rPr>
          <w:rFonts w:eastAsia="Georgia"/>
          <w:lang w:val="uk-UA" w:eastAsia="ru-RU"/>
        </w:rPr>
        <w:t>.</w:t>
      </w:r>
    </w:p>
    <w:p w14:paraId="247D1D44" w14:textId="59D63988" w:rsidR="00851418" w:rsidRPr="007C3A54" w:rsidRDefault="00DD0A51" w:rsidP="00C13B5F">
      <w:pPr>
        <w:spacing w:after="0" w:line="360" w:lineRule="auto"/>
        <w:ind w:firstLine="708"/>
        <w:jc w:val="both"/>
        <w:rPr>
          <w:lang w:val="uk-UA"/>
        </w:rPr>
      </w:pPr>
      <w:r w:rsidRPr="007C3A54">
        <w:rPr>
          <w:lang w:val="uk-UA"/>
        </w:rPr>
        <w:t xml:space="preserve">Концепт </w:t>
      </w:r>
      <w:r w:rsidR="00EF4CE0" w:rsidRPr="007C3A54">
        <w:rPr>
          <w:lang w:val="uk-UA"/>
        </w:rPr>
        <w:t xml:space="preserve">ЖИТТЯ </w:t>
      </w:r>
      <w:r w:rsidR="007C3A54" w:rsidRPr="007C3A54">
        <w:rPr>
          <w:lang w:val="uk-UA"/>
        </w:rPr>
        <w:t xml:space="preserve">відносимо до </w:t>
      </w:r>
      <w:r w:rsidRPr="007C3A54">
        <w:rPr>
          <w:lang w:val="uk-UA"/>
        </w:rPr>
        <w:t>периферійн</w:t>
      </w:r>
      <w:r w:rsidR="007C3A54" w:rsidRPr="007C3A54">
        <w:rPr>
          <w:lang w:val="uk-UA"/>
        </w:rPr>
        <w:t>ого</w:t>
      </w:r>
      <w:r w:rsidR="008875BD">
        <w:rPr>
          <w:lang w:val="uk-UA"/>
        </w:rPr>
        <w:t xml:space="preserve"> </w:t>
      </w:r>
      <w:r w:rsidR="007C3A54" w:rsidRPr="007C3A54">
        <w:rPr>
          <w:lang w:val="uk-UA"/>
        </w:rPr>
        <w:t xml:space="preserve">й визначаємо </w:t>
      </w:r>
      <w:r w:rsidRPr="007C3A54">
        <w:rPr>
          <w:lang w:val="uk-UA"/>
        </w:rPr>
        <w:t>комплекс когнітивних образів</w:t>
      </w:r>
      <w:r w:rsidR="007C3A54" w:rsidRPr="007C3A54">
        <w:rPr>
          <w:lang w:val="uk-UA"/>
        </w:rPr>
        <w:t xml:space="preserve">, </w:t>
      </w:r>
      <w:r w:rsidR="00C13B5F">
        <w:rPr>
          <w:lang w:val="uk-UA"/>
        </w:rPr>
        <w:t>у</w:t>
      </w:r>
      <w:r w:rsidR="007C3A54" w:rsidRPr="007C3A54">
        <w:rPr>
          <w:lang w:val="uk-UA"/>
        </w:rPr>
        <w:t xml:space="preserve"> яких він виявляється:</w:t>
      </w:r>
    </w:p>
    <w:p w14:paraId="0D81BEDC" w14:textId="22A72B6C" w:rsidR="00FF38C6" w:rsidRPr="00FB5771" w:rsidRDefault="008875BD" w:rsidP="00AB05BC">
      <w:pPr>
        <w:pStyle w:val="znach"/>
        <w:numPr>
          <w:ilvl w:val="0"/>
          <w:numId w:val="13"/>
        </w:numPr>
        <w:shd w:val="clear" w:color="auto" w:fill="FFFFFF"/>
        <w:tabs>
          <w:tab w:val="left" w:pos="851"/>
        </w:tabs>
        <w:spacing w:before="0" w:beforeAutospacing="0" w:after="0" w:afterAutospacing="0" w:line="360" w:lineRule="auto"/>
        <w:ind w:left="0" w:firstLine="709"/>
        <w:jc w:val="both"/>
        <w:rPr>
          <w:sz w:val="28"/>
          <w:szCs w:val="28"/>
        </w:rPr>
      </w:pPr>
      <w:r>
        <w:rPr>
          <w:sz w:val="28"/>
          <w:szCs w:val="28"/>
          <w:lang w:val="uk-UA"/>
        </w:rPr>
        <w:t>ж</w:t>
      </w:r>
      <w:r w:rsidR="00851418" w:rsidRPr="007C3A54">
        <w:rPr>
          <w:sz w:val="28"/>
          <w:szCs w:val="28"/>
          <w:lang w:val="uk-UA"/>
        </w:rPr>
        <w:t xml:space="preserve">иття </w:t>
      </w:r>
      <w:r w:rsidR="007C3A54" w:rsidRPr="007C3A54">
        <w:rPr>
          <w:sz w:val="28"/>
          <w:szCs w:val="28"/>
          <w:lang w:val="uk-UA"/>
        </w:rPr>
        <w:t>–</w:t>
      </w:r>
      <w:r w:rsidR="00851418" w:rsidRPr="007C3A54">
        <w:rPr>
          <w:sz w:val="28"/>
          <w:szCs w:val="28"/>
          <w:lang w:val="uk-UA"/>
        </w:rPr>
        <w:t xml:space="preserve"> </w:t>
      </w:r>
      <w:r w:rsidR="007C3A54" w:rsidRPr="007C3A54">
        <w:rPr>
          <w:sz w:val="28"/>
          <w:szCs w:val="28"/>
          <w:lang w:val="uk-UA"/>
        </w:rPr>
        <w:t xml:space="preserve">усе </w:t>
      </w:r>
      <w:r w:rsidR="00FF38C6" w:rsidRPr="008875BD">
        <w:rPr>
          <w:bCs/>
          <w:sz w:val="28"/>
          <w:szCs w:val="28"/>
        </w:rPr>
        <w:t>жив</w:t>
      </w:r>
      <w:r w:rsidR="007C3A54" w:rsidRPr="008875BD">
        <w:rPr>
          <w:bCs/>
          <w:sz w:val="28"/>
          <w:szCs w:val="28"/>
          <w:lang w:val="uk-UA"/>
        </w:rPr>
        <w:t>е</w:t>
      </w:r>
      <w:r w:rsidR="00FF38C6" w:rsidRPr="008875BD">
        <w:rPr>
          <w:rStyle w:val="rozb"/>
          <w:spacing w:val="30"/>
          <w:sz w:val="28"/>
          <w:szCs w:val="28"/>
          <w:lang w:val="uk-UA"/>
        </w:rPr>
        <w:t>:</w:t>
      </w:r>
      <w:r>
        <w:rPr>
          <w:sz w:val="28"/>
          <w:szCs w:val="28"/>
        </w:rPr>
        <w:t xml:space="preserve"> </w:t>
      </w:r>
      <w:r w:rsidR="00FF38C6" w:rsidRPr="008875BD">
        <w:rPr>
          <w:rFonts w:eastAsia="Georgia"/>
          <w:i/>
          <w:sz w:val="28"/>
          <w:szCs w:val="28"/>
        </w:rPr>
        <w:t xml:space="preserve">навернули на гадку найперше потрясіння </w:t>
      </w:r>
      <w:r w:rsidR="00FF38C6" w:rsidRPr="008875BD">
        <w:rPr>
          <w:rFonts w:eastAsia="Georgia"/>
          <w:b/>
          <w:bCs/>
          <w:i/>
          <w:sz w:val="28"/>
          <w:szCs w:val="28"/>
        </w:rPr>
        <w:t>живим</w:t>
      </w:r>
      <w:r w:rsidR="00FF38C6" w:rsidRPr="008875BD">
        <w:rPr>
          <w:rFonts w:eastAsia="Georgia"/>
          <w:i/>
          <w:sz w:val="28"/>
          <w:szCs w:val="28"/>
        </w:rPr>
        <w:t xml:space="preserve">, либонь, десь із третього року життя: в кошику, на дні, </w:t>
      </w:r>
      <w:r w:rsidR="0072098B" w:rsidRPr="008875BD">
        <w:rPr>
          <w:rFonts w:eastAsia="Georgia"/>
          <w:i/>
          <w:sz w:val="28"/>
          <w:szCs w:val="28"/>
        </w:rPr>
        <w:t>–</w:t>
      </w:r>
      <w:r w:rsidR="00FF38C6" w:rsidRPr="008875BD">
        <w:rPr>
          <w:rFonts w:eastAsia="Georgia"/>
          <w:i/>
          <w:sz w:val="28"/>
          <w:szCs w:val="28"/>
        </w:rPr>
        <w:t xml:space="preserve"> манюнє, пухнасте біленьке кроленятко, над яким заніміла була в безруху, мов </w:t>
      </w:r>
      <w:r w:rsidR="00FF38C6" w:rsidRPr="00FB5771">
        <w:rPr>
          <w:rFonts w:eastAsia="Georgia"/>
          <w:i/>
          <w:sz w:val="28"/>
          <w:szCs w:val="28"/>
        </w:rPr>
        <w:t>заворожена</w:t>
      </w:r>
      <w:r w:rsidRPr="00FB5771">
        <w:rPr>
          <w:rFonts w:eastAsia="Georgia"/>
          <w:sz w:val="28"/>
          <w:szCs w:val="28"/>
          <w:lang w:val="uk-UA"/>
        </w:rPr>
        <w:t xml:space="preserve"> </w:t>
      </w:r>
      <w:r w:rsidR="00FB5771" w:rsidRPr="00FB5771">
        <w:rPr>
          <w:rFonts w:eastAsia="Georgia"/>
          <w:sz w:val="28"/>
          <w:szCs w:val="28"/>
        </w:rPr>
        <w:t>[</w:t>
      </w:r>
      <w:r w:rsidR="00D70DFF">
        <w:rPr>
          <w:rFonts w:eastAsia="Georgia"/>
          <w:sz w:val="28"/>
          <w:szCs w:val="28"/>
          <w:lang w:val="uk-UA"/>
        </w:rPr>
        <w:t>20</w:t>
      </w:r>
      <w:r w:rsidR="007C3A54" w:rsidRPr="00FB5771">
        <w:rPr>
          <w:rFonts w:eastAsia="Georgia"/>
          <w:sz w:val="28"/>
          <w:szCs w:val="28"/>
          <w:lang w:val="uk-UA"/>
        </w:rPr>
        <w:t>, с.</w:t>
      </w:r>
      <w:r w:rsidRPr="00FB5771">
        <w:rPr>
          <w:rFonts w:eastAsia="Georgia"/>
          <w:sz w:val="28"/>
          <w:szCs w:val="28"/>
          <w:lang w:val="uk-UA"/>
        </w:rPr>
        <w:t xml:space="preserve"> </w:t>
      </w:r>
      <w:r w:rsidR="007C3A54" w:rsidRPr="00FB5771">
        <w:rPr>
          <w:rFonts w:eastAsia="Georgia"/>
          <w:sz w:val="28"/>
          <w:szCs w:val="28"/>
          <w:lang w:val="uk-UA"/>
        </w:rPr>
        <w:t>10</w:t>
      </w:r>
      <w:r w:rsidR="00FB5771" w:rsidRPr="00FB5771">
        <w:rPr>
          <w:rFonts w:eastAsia="Georgia"/>
          <w:sz w:val="28"/>
          <w:szCs w:val="28"/>
        </w:rPr>
        <w:t>]</w:t>
      </w:r>
      <w:r w:rsidRPr="00FB5771">
        <w:rPr>
          <w:rFonts w:eastAsia="Georgia"/>
          <w:sz w:val="28"/>
          <w:szCs w:val="28"/>
          <w:lang w:val="uk-UA"/>
        </w:rPr>
        <w:t>;</w:t>
      </w:r>
    </w:p>
    <w:p w14:paraId="6E943864" w14:textId="2CE73DA8" w:rsidR="00FF38C6" w:rsidRPr="005E4BE6" w:rsidRDefault="00AB05BC" w:rsidP="00AB05BC">
      <w:pPr>
        <w:pStyle w:val="znach"/>
        <w:numPr>
          <w:ilvl w:val="0"/>
          <w:numId w:val="13"/>
        </w:numPr>
        <w:shd w:val="clear" w:color="auto" w:fill="FFFFFF"/>
        <w:tabs>
          <w:tab w:val="left" w:pos="851"/>
        </w:tabs>
        <w:spacing w:before="0" w:beforeAutospacing="0" w:after="0" w:afterAutospacing="0" w:line="360" w:lineRule="auto"/>
        <w:ind w:left="0" w:firstLine="709"/>
        <w:jc w:val="both"/>
        <w:rPr>
          <w:iCs/>
          <w:sz w:val="28"/>
          <w:szCs w:val="28"/>
          <w:lang w:val="uk-UA"/>
        </w:rPr>
      </w:pPr>
      <w:r>
        <w:rPr>
          <w:sz w:val="28"/>
          <w:szCs w:val="28"/>
          <w:lang w:val="uk-UA"/>
        </w:rPr>
        <w:t xml:space="preserve"> </w:t>
      </w:r>
      <w:r w:rsidR="008875BD" w:rsidRPr="00FB5771">
        <w:rPr>
          <w:sz w:val="28"/>
          <w:szCs w:val="28"/>
          <w:lang w:val="uk-UA"/>
        </w:rPr>
        <w:t>ж</w:t>
      </w:r>
      <w:r w:rsidR="00851418" w:rsidRPr="00FB5771">
        <w:rPr>
          <w:sz w:val="28"/>
          <w:szCs w:val="28"/>
          <w:lang w:val="uk-UA"/>
        </w:rPr>
        <w:t xml:space="preserve">иття </w:t>
      </w:r>
      <w:r w:rsidR="007C3A54" w:rsidRPr="00FB5771">
        <w:rPr>
          <w:sz w:val="28"/>
          <w:szCs w:val="28"/>
          <w:lang w:val="uk-UA"/>
        </w:rPr>
        <w:t>–</w:t>
      </w:r>
      <w:r w:rsidR="00851418" w:rsidRPr="00FB5771">
        <w:rPr>
          <w:sz w:val="28"/>
          <w:szCs w:val="28"/>
          <w:lang w:val="uk-UA"/>
        </w:rPr>
        <w:t xml:space="preserve"> </w:t>
      </w:r>
      <w:r w:rsidR="007C3A54" w:rsidRPr="00FB5771">
        <w:rPr>
          <w:sz w:val="28"/>
          <w:szCs w:val="28"/>
          <w:lang w:val="uk-UA"/>
        </w:rPr>
        <w:t xml:space="preserve">зародження </w:t>
      </w:r>
      <w:r w:rsidR="00FF38C6" w:rsidRPr="005E4BE6">
        <w:rPr>
          <w:sz w:val="28"/>
          <w:szCs w:val="28"/>
          <w:lang w:val="uk-UA"/>
        </w:rPr>
        <w:t>живого організму</w:t>
      </w:r>
      <w:r w:rsidR="00E77CD3" w:rsidRPr="00FB5771">
        <w:rPr>
          <w:sz w:val="28"/>
          <w:szCs w:val="28"/>
          <w:lang w:val="uk-UA"/>
        </w:rPr>
        <w:t>:</w:t>
      </w:r>
      <w:r w:rsidR="00FF38C6" w:rsidRPr="005E4BE6">
        <w:rPr>
          <w:sz w:val="28"/>
          <w:szCs w:val="28"/>
          <w:lang w:val="uk-UA"/>
        </w:rPr>
        <w:t xml:space="preserve"> </w:t>
      </w:r>
      <w:r w:rsidR="00E77CD3" w:rsidRPr="005E4BE6">
        <w:rPr>
          <w:rFonts w:eastAsia="Georgia"/>
          <w:i/>
          <w:sz w:val="28"/>
          <w:szCs w:val="28"/>
          <w:lang w:val="uk-UA"/>
        </w:rPr>
        <w:t xml:space="preserve">божевільна сокира й далі гналася за Антоном </w:t>
      </w:r>
      <w:r w:rsidR="0072098B" w:rsidRPr="005E4BE6">
        <w:rPr>
          <w:rFonts w:eastAsia="Georgia"/>
          <w:i/>
          <w:sz w:val="28"/>
          <w:szCs w:val="28"/>
          <w:lang w:val="uk-UA"/>
        </w:rPr>
        <w:t>–</w:t>
      </w:r>
      <w:r w:rsidR="00E77CD3" w:rsidRPr="005E4BE6">
        <w:rPr>
          <w:rFonts w:eastAsia="Georgia"/>
          <w:i/>
          <w:sz w:val="28"/>
          <w:szCs w:val="28"/>
          <w:lang w:val="uk-UA"/>
        </w:rPr>
        <w:t xml:space="preserve"> по рейках, по шпалах, з перестуком і цюком, розкидаючи-вергаючи врізнобіч нашвидкуруч понамощувані жіноцтвом уздовж шляху кучугури притульного тепла, в яких загніжджувалися нові </w:t>
      </w:r>
      <w:r w:rsidR="00E77CD3" w:rsidRPr="005E4BE6">
        <w:rPr>
          <w:rFonts w:eastAsia="Georgia"/>
          <w:b/>
          <w:bCs/>
          <w:i/>
          <w:sz w:val="28"/>
          <w:szCs w:val="28"/>
          <w:lang w:val="uk-UA"/>
        </w:rPr>
        <w:t>життя</w:t>
      </w:r>
      <w:r w:rsidR="008875BD" w:rsidRPr="00FB5771">
        <w:rPr>
          <w:rFonts w:eastAsia="Georgia"/>
          <w:i/>
          <w:sz w:val="28"/>
          <w:szCs w:val="28"/>
          <w:lang w:val="uk-UA"/>
        </w:rPr>
        <w:t xml:space="preserve"> </w:t>
      </w:r>
      <w:r w:rsidR="00FB5771" w:rsidRPr="005E4BE6">
        <w:rPr>
          <w:rFonts w:eastAsia="Georgia"/>
          <w:iCs/>
          <w:sz w:val="28"/>
          <w:szCs w:val="28"/>
          <w:lang w:val="uk-UA"/>
        </w:rPr>
        <w:t>[</w:t>
      </w:r>
      <w:r w:rsidR="00D70DFF">
        <w:rPr>
          <w:rFonts w:eastAsia="Georgia"/>
          <w:iCs/>
          <w:sz w:val="28"/>
          <w:szCs w:val="28"/>
          <w:lang w:val="uk-UA"/>
        </w:rPr>
        <w:t>22</w:t>
      </w:r>
      <w:r w:rsidR="00E77CD3" w:rsidRPr="00FB5771">
        <w:rPr>
          <w:rFonts w:eastAsia="Georgia"/>
          <w:iCs/>
          <w:sz w:val="28"/>
          <w:szCs w:val="28"/>
          <w:lang w:val="uk-UA"/>
        </w:rPr>
        <w:t>, с.</w:t>
      </w:r>
      <w:r w:rsidR="008875BD" w:rsidRPr="00FB5771">
        <w:rPr>
          <w:rFonts w:eastAsia="Georgia"/>
          <w:iCs/>
          <w:sz w:val="28"/>
          <w:szCs w:val="28"/>
          <w:lang w:val="uk-UA"/>
        </w:rPr>
        <w:t> </w:t>
      </w:r>
      <w:r w:rsidR="00E77CD3" w:rsidRPr="00FB5771">
        <w:rPr>
          <w:rFonts w:eastAsia="Georgia"/>
          <w:iCs/>
          <w:sz w:val="28"/>
          <w:szCs w:val="28"/>
          <w:lang w:val="uk-UA"/>
        </w:rPr>
        <w:t>9</w:t>
      </w:r>
      <w:r w:rsidR="00FB5771" w:rsidRPr="005E4BE6">
        <w:rPr>
          <w:rFonts w:eastAsia="Georgia"/>
          <w:iCs/>
          <w:sz w:val="28"/>
          <w:szCs w:val="28"/>
          <w:lang w:val="uk-UA"/>
        </w:rPr>
        <w:t>]</w:t>
      </w:r>
      <w:r w:rsidR="008875BD" w:rsidRPr="00FB5771">
        <w:rPr>
          <w:rFonts w:eastAsia="Georgia"/>
          <w:iCs/>
          <w:sz w:val="28"/>
          <w:szCs w:val="28"/>
          <w:lang w:val="uk-UA"/>
        </w:rPr>
        <w:t xml:space="preserve">; </w:t>
      </w:r>
    </w:p>
    <w:p w14:paraId="5970EB35" w14:textId="3E35145F" w:rsidR="007C3A54" w:rsidRPr="00FB5771" w:rsidRDefault="00AB05BC" w:rsidP="00AB05BC">
      <w:pPr>
        <w:pStyle w:val="a9"/>
        <w:numPr>
          <w:ilvl w:val="0"/>
          <w:numId w:val="13"/>
        </w:numPr>
        <w:tabs>
          <w:tab w:val="left" w:pos="851"/>
        </w:tabs>
        <w:spacing w:line="360" w:lineRule="auto"/>
        <w:ind w:left="0" w:firstLine="709"/>
        <w:jc w:val="both"/>
        <w:rPr>
          <w:rFonts w:eastAsia="Georgia"/>
          <w:lang w:val="uk-UA" w:eastAsia="ru-RU"/>
        </w:rPr>
      </w:pPr>
      <w:r>
        <w:rPr>
          <w:lang w:val="uk-UA"/>
        </w:rPr>
        <w:t xml:space="preserve"> </w:t>
      </w:r>
      <w:r w:rsidR="008875BD" w:rsidRPr="00FB5771">
        <w:rPr>
          <w:lang w:val="uk-UA"/>
        </w:rPr>
        <w:t>ж</w:t>
      </w:r>
      <w:r w:rsidR="00851418" w:rsidRPr="00FB5771">
        <w:rPr>
          <w:lang w:val="uk-UA"/>
        </w:rPr>
        <w:t xml:space="preserve">иття </w:t>
      </w:r>
      <w:r w:rsidR="007C3A54" w:rsidRPr="00FB5771">
        <w:rPr>
          <w:lang w:val="uk-UA"/>
        </w:rPr>
        <w:t>– час людського існування</w:t>
      </w:r>
      <w:r w:rsidR="00FF38C6" w:rsidRPr="00FB5771">
        <w:rPr>
          <w:lang w:val="uk-UA"/>
        </w:rPr>
        <w:t xml:space="preserve">: </w:t>
      </w:r>
      <w:r w:rsidR="00FF38C6" w:rsidRPr="00FB5771">
        <w:rPr>
          <w:rFonts w:eastAsia="Georgia"/>
          <w:i/>
          <w:lang w:eastAsia="ru-RU"/>
        </w:rPr>
        <w:t xml:space="preserve">Ти носиш увесь світовий час у собі, </w:t>
      </w:r>
      <w:r w:rsidR="0072098B" w:rsidRPr="00FB5771">
        <w:rPr>
          <w:rFonts w:eastAsia="Georgia"/>
          <w:i/>
          <w:lang w:eastAsia="ru-RU"/>
        </w:rPr>
        <w:t>–</w:t>
      </w:r>
      <w:r w:rsidR="00FF38C6" w:rsidRPr="00FB5771">
        <w:rPr>
          <w:rFonts w:eastAsia="Georgia"/>
          <w:i/>
          <w:lang w:eastAsia="ru-RU"/>
        </w:rPr>
        <w:t xml:space="preserve"> долинав до неї спокійний, добротливий</w:t>
      </w:r>
      <w:r w:rsidR="00FF38C6" w:rsidRPr="008875BD">
        <w:rPr>
          <w:rFonts w:eastAsia="Georgia"/>
          <w:i/>
          <w:lang w:eastAsia="ru-RU"/>
        </w:rPr>
        <w:t xml:space="preserve"> голос. </w:t>
      </w:r>
      <w:r w:rsidR="0072098B" w:rsidRPr="008875BD">
        <w:rPr>
          <w:rFonts w:eastAsia="Georgia"/>
          <w:i/>
          <w:lang w:eastAsia="ru-RU"/>
        </w:rPr>
        <w:t>–</w:t>
      </w:r>
      <w:r w:rsidR="00FF38C6" w:rsidRPr="008875BD">
        <w:rPr>
          <w:rFonts w:eastAsia="Georgia"/>
          <w:i/>
          <w:lang w:eastAsia="ru-RU"/>
        </w:rPr>
        <w:t xml:space="preserve"> Кожен носить увесь світовий час у собі. Про це у Сковороди: мікросвіт, </w:t>
      </w:r>
      <w:r w:rsidR="00CD7B8B" w:rsidRPr="00CD7B8B">
        <w:rPr>
          <w:rFonts w:eastAsia="Georgia"/>
          <w:i/>
          <w:lang w:eastAsia="ru-RU"/>
        </w:rPr>
        <w:t>“</w:t>
      </w:r>
      <w:r w:rsidR="00FF38C6" w:rsidRPr="008875BD">
        <w:rPr>
          <w:rFonts w:eastAsia="Georgia"/>
          <w:i/>
          <w:lang w:eastAsia="ru-RU"/>
        </w:rPr>
        <w:t>внутрішня людина</w:t>
      </w:r>
      <w:r w:rsidR="00CD7B8B" w:rsidRPr="00CD7B8B">
        <w:rPr>
          <w:rFonts w:eastAsia="Georgia"/>
          <w:i/>
          <w:lang w:eastAsia="ru-RU"/>
        </w:rPr>
        <w:t>”</w:t>
      </w:r>
      <w:r w:rsidR="00FF38C6" w:rsidRPr="008875BD">
        <w:rPr>
          <w:rFonts w:eastAsia="Georgia"/>
          <w:i/>
          <w:lang w:eastAsia="ru-RU"/>
        </w:rPr>
        <w:t xml:space="preserve">. А в гностичних апокрифах душа </w:t>
      </w:r>
      <w:r w:rsidR="00FF38C6" w:rsidRPr="00FB5771">
        <w:rPr>
          <w:rFonts w:eastAsia="Georgia"/>
          <w:i/>
          <w:lang w:eastAsia="ru-RU"/>
        </w:rPr>
        <w:t xml:space="preserve">йменується </w:t>
      </w:r>
      <w:r w:rsidR="0072098B" w:rsidRPr="00FB5771">
        <w:rPr>
          <w:rFonts w:eastAsia="Georgia"/>
          <w:i/>
          <w:lang w:eastAsia="ru-RU"/>
        </w:rPr>
        <w:t>–</w:t>
      </w:r>
      <w:r w:rsidR="00FF38C6" w:rsidRPr="00FB5771">
        <w:rPr>
          <w:rFonts w:eastAsia="Georgia"/>
          <w:i/>
          <w:lang w:eastAsia="ru-RU"/>
        </w:rPr>
        <w:t xml:space="preserve"> </w:t>
      </w:r>
      <w:r w:rsidR="00CD7B8B" w:rsidRPr="00FB5771">
        <w:rPr>
          <w:rFonts w:eastAsia="Georgia"/>
          <w:i/>
          <w:lang w:eastAsia="ru-RU"/>
        </w:rPr>
        <w:t>“</w:t>
      </w:r>
      <w:r w:rsidR="00FF38C6" w:rsidRPr="00FB5771">
        <w:rPr>
          <w:rFonts w:eastAsia="Georgia"/>
          <w:i/>
          <w:lang w:eastAsia="ru-RU"/>
        </w:rPr>
        <w:t>та, що поглинає простори</w:t>
      </w:r>
      <w:r w:rsidR="00CD7B8B" w:rsidRPr="00FB5771">
        <w:rPr>
          <w:rFonts w:eastAsia="Georgia"/>
          <w:i/>
          <w:lang w:eastAsia="ru-RU"/>
        </w:rPr>
        <w:t>”</w:t>
      </w:r>
      <w:r w:rsidR="00FF38C6" w:rsidRPr="00FB5771">
        <w:rPr>
          <w:rFonts w:eastAsia="Georgia"/>
          <w:i/>
          <w:lang w:eastAsia="ru-RU"/>
        </w:rPr>
        <w:t xml:space="preserve">. Ти розумієш? Варто тільки змінити систему відліку, одірватися від шпарки, </w:t>
      </w:r>
      <w:r w:rsidR="00FF38C6" w:rsidRPr="00FB5771">
        <w:rPr>
          <w:rFonts w:eastAsia="Georgia"/>
          <w:i/>
          <w:lang w:eastAsia="ru-RU"/>
        </w:rPr>
        <w:lastRenderedPageBreak/>
        <w:t xml:space="preserve">розігнути спину </w:t>
      </w:r>
      <w:r w:rsidR="0072098B" w:rsidRPr="00FB5771">
        <w:rPr>
          <w:rFonts w:eastAsia="Georgia"/>
          <w:i/>
          <w:lang w:eastAsia="ru-RU"/>
        </w:rPr>
        <w:t>–</w:t>
      </w:r>
      <w:r w:rsidR="00FF38C6" w:rsidRPr="00FB5771">
        <w:rPr>
          <w:rFonts w:eastAsia="Georgia"/>
          <w:i/>
          <w:lang w:eastAsia="ru-RU"/>
        </w:rPr>
        <w:t xml:space="preserve"> і відкриєш сотні пережитих тобою </w:t>
      </w:r>
      <w:r w:rsidR="00FF38C6" w:rsidRPr="00FB5771">
        <w:rPr>
          <w:rFonts w:eastAsia="Georgia"/>
          <w:b/>
          <w:bCs/>
          <w:i/>
          <w:lang w:eastAsia="ru-RU"/>
        </w:rPr>
        <w:t>життів,</w:t>
      </w:r>
      <w:r w:rsidR="00FF38C6" w:rsidRPr="00FB5771">
        <w:rPr>
          <w:rFonts w:eastAsia="Georgia"/>
          <w:i/>
          <w:lang w:eastAsia="ru-RU"/>
        </w:rPr>
        <w:t xml:space="preserve"> там, у невидимій частині спектра</w:t>
      </w:r>
      <w:r w:rsidR="008875BD" w:rsidRPr="00FB5771">
        <w:rPr>
          <w:rFonts w:eastAsia="Georgia"/>
          <w:lang w:val="uk-UA" w:eastAsia="ru-RU"/>
        </w:rPr>
        <w:t xml:space="preserve"> </w:t>
      </w:r>
      <w:r w:rsidR="00FB5771" w:rsidRPr="00FB5771">
        <w:rPr>
          <w:rFonts w:eastAsia="Georgia"/>
          <w:lang w:eastAsia="ru-RU"/>
        </w:rPr>
        <w:t>[</w:t>
      </w:r>
      <w:r w:rsidR="00D70DFF">
        <w:rPr>
          <w:rFonts w:eastAsia="Georgia"/>
          <w:lang w:val="uk-UA" w:eastAsia="ru-RU"/>
        </w:rPr>
        <w:t>21</w:t>
      </w:r>
      <w:r w:rsidR="007C3A54" w:rsidRPr="00FB5771">
        <w:rPr>
          <w:rFonts w:eastAsia="Georgia"/>
          <w:lang w:val="uk-UA" w:eastAsia="ru-RU"/>
        </w:rPr>
        <w:t>, с.</w:t>
      </w:r>
      <w:r w:rsidR="008875BD" w:rsidRPr="00FB5771">
        <w:rPr>
          <w:rFonts w:eastAsia="Georgia"/>
          <w:lang w:val="uk-UA" w:eastAsia="ru-RU"/>
        </w:rPr>
        <w:t xml:space="preserve"> </w:t>
      </w:r>
      <w:r w:rsidR="007C3A54" w:rsidRPr="00FB5771">
        <w:rPr>
          <w:rFonts w:eastAsia="Georgia"/>
          <w:lang w:val="uk-UA" w:eastAsia="ru-RU"/>
        </w:rPr>
        <w:t>15</w:t>
      </w:r>
      <w:r w:rsidR="00FB5771" w:rsidRPr="00FB5771">
        <w:rPr>
          <w:rFonts w:eastAsia="Georgia"/>
          <w:lang w:eastAsia="ru-RU"/>
        </w:rPr>
        <w:t>]</w:t>
      </w:r>
      <w:r w:rsidR="008875BD" w:rsidRPr="00FB5771">
        <w:rPr>
          <w:rFonts w:eastAsia="Georgia"/>
          <w:lang w:val="uk-UA" w:eastAsia="ru-RU"/>
        </w:rPr>
        <w:t>.</w:t>
      </w:r>
    </w:p>
    <w:p w14:paraId="1C046E72" w14:textId="155B5F26" w:rsidR="00FF38C6" w:rsidRPr="00FB5771" w:rsidRDefault="00AB05BC" w:rsidP="00AB05BC">
      <w:pPr>
        <w:pStyle w:val="znach"/>
        <w:numPr>
          <w:ilvl w:val="0"/>
          <w:numId w:val="13"/>
        </w:numPr>
        <w:shd w:val="clear" w:color="auto" w:fill="FFFFFF"/>
        <w:tabs>
          <w:tab w:val="left" w:pos="851"/>
        </w:tabs>
        <w:spacing w:before="0" w:beforeAutospacing="0" w:after="0" w:afterAutospacing="0" w:line="360" w:lineRule="auto"/>
        <w:ind w:left="0" w:firstLine="709"/>
        <w:jc w:val="both"/>
        <w:rPr>
          <w:sz w:val="28"/>
          <w:szCs w:val="28"/>
        </w:rPr>
      </w:pPr>
      <w:r>
        <w:rPr>
          <w:sz w:val="28"/>
          <w:szCs w:val="28"/>
          <w:lang w:val="uk-UA"/>
        </w:rPr>
        <w:t xml:space="preserve"> </w:t>
      </w:r>
      <w:r w:rsidR="008875BD" w:rsidRPr="00FB5771">
        <w:rPr>
          <w:sz w:val="28"/>
          <w:szCs w:val="28"/>
          <w:lang w:val="uk-UA"/>
        </w:rPr>
        <w:t>ж</w:t>
      </w:r>
      <w:r w:rsidR="00851418" w:rsidRPr="00FB5771">
        <w:rPr>
          <w:sz w:val="28"/>
          <w:szCs w:val="28"/>
          <w:lang w:val="uk-UA"/>
        </w:rPr>
        <w:t xml:space="preserve">иття </w:t>
      </w:r>
      <w:r w:rsidR="007C3A54" w:rsidRPr="00FB5771">
        <w:rPr>
          <w:sz w:val="28"/>
          <w:szCs w:val="28"/>
          <w:lang w:val="uk-UA"/>
        </w:rPr>
        <w:t>– жива сила:</w:t>
      </w:r>
      <w:bookmarkStart w:id="50" w:name="_Hlk88259289"/>
      <w:r w:rsidR="007C3A54" w:rsidRPr="00FB5771">
        <w:rPr>
          <w:sz w:val="28"/>
          <w:szCs w:val="28"/>
          <w:lang w:val="uk-UA"/>
        </w:rPr>
        <w:t xml:space="preserve"> </w:t>
      </w:r>
      <w:r w:rsidR="007C3A54" w:rsidRPr="00FB5771">
        <w:rPr>
          <w:i/>
          <w:sz w:val="28"/>
          <w:szCs w:val="28"/>
          <w:lang w:val="uk-UA"/>
        </w:rPr>
        <w:t>п</w:t>
      </w:r>
      <w:r w:rsidR="00FF38C6" w:rsidRPr="00FB5771">
        <w:rPr>
          <w:rFonts w:eastAsia="Georgia"/>
          <w:i/>
          <w:sz w:val="28"/>
          <w:szCs w:val="28"/>
        </w:rPr>
        <w:t xml:space="preserve">опервах її вразила була тиша </w:t>
      </w:r>
      <w:r w:rsidR="0072098B" w:rsidRPr="00FB5771">
        <w:rPr>
          <w:rFonts w:eastAsia="Georgia"/>
          <w:i/>
          <w:sz w:val="28"/>
          <w:szCs w:val="28"/>
        </w:rPr>
        <w:t>–</w:t>
      </w:r>
      <w:r w:rsidR="00FF38C6" w:rsidRPr="00FB5771">
        <w:rPr>
          <w:rFonts w:eastAsia="Georgia"/>
          <w:i/>
          <w:sz w:val="28"/>
          <w:szCs w:val="28"/>
        </w:rPr>
        <w:t xml:space="preserve"> нелюдська, але </w:t>
      </w:r>
      <w:r w:rsidR="00FF38C6" w:rsidRPr="00FB5771">
        <w:rPr>
          <w:rFonts w:eastAsia="Georgia"/>
          <w:b/>
          <w:bCs/>
          <w:i/>
          <w:sz w:val="28"/>
          <w:szCs w:val="28"/>
        </w:rPr>
        <w:t>жива</w:t>
      </w:r>
      <w:r w:rsidR="00FF38C6" w:rsidRPr="00FB5771">
        <w:rPr>
          <w:rFonts w:eastAsia="Georgia"/>
          <w:i/>
          <w:sz w:val="28"/>
          <w:szCs w:val="28"/>
        </w:rPr>
        <w:t>: мов хтось зачаївся, наслухаючи</w:t>
      </w:r>
      <w:bookmarkEnd w:id="50"/>
      <w:r w:rsidR="008875BD" w:rsidRPr="00FB5771">
        <w:rPr>
          <w:rFonts w:eastAsia="Georgia"/>
          <w:sz w:val="28"/>
          <w:szCs w:val="28"/>
          <w:lang w:val="uk-UA"/>
        </w:rPr>
        <w:t xml:space="preserve">  </w:t>
      </w:r>
      <w:r w:rsidR="00FB5771" w:rsidRPr="00FB5771">
        <w:rPr>
          <w:rFonts w:eastAsia="Georgia"/>
          <w:sz w:val="28"/>
          <w:szCs w:val="28"/>
        </w:rPr>
        <w:t>[</w:t>
      </w:r>
      <w:r w:rsidR="00D70DFF">
        <w:rPr>
          <w:rFonts w:eastAsia="Georgia"/>
          <w:sz w:val="28"/>
          <w:szCs w:val="28"/>
          <w:lang w:val="uk-UA"/>
        </w:rPr>
        <w:t>21</w:t>
      </w:r>
      <w:r w:rsidR="00FF38C6" w:rsidRPr="00FB5771">
        <w:rPr>
          <w:rFonts w:eastAsia="Georgia"/>
          <w:sz w:val="28"/>
          <w:szCs w:val="28"/>
          <w:lang w:val="uk-UA"/>
        </w:rPr>
        <w:t>, с.</w:t>
      </w:r>
      <w:r w:rsidR="008875BD" w:rsidRPr="00FB5771">
        <w:rPr>
          <w:rFonts w:eastAsia="Georgia"/>
          <w:sz w:val="28"/>
          <w:szCs w:val="28"/>
          <w:lang w:val="uk-UA"/>
        </w:rPr>
        <w:t xml:space="preserve"> </w:t>
      </w:r>
      <w:r w:rsidR="00FF38C6" w:rsidRPr="00FB5771">
        <w:rPr>
          <w:rFonts w:eastAsia="Georgia"/>
          <w:sz w:val="28"/>
          <w:szCs w:val="28"/>
          <w:lang w:val="uk-UA"/>
        </w:rPr>
        <w:t>1</w:t>
      </w:r>
      <w:r w:rsidR="00FB5771" w:rsidRPr="00FB5771">
        <w:rPr>
          <w:rFonts w:eastAsia="Georgia"/>
          <w:sz w:val="28"/>
          <w:szCs w:val="28"/>
        </w:rPr>
        <w:t>];</w:t>
      </w:r>
    </w:p>
    <w:p w14:paraId="72AA8039" w14:textId="6D5DF816" w:rsidR="00D009CB" w:rsidRPr="00FB5771" w:rsidRDefault="00AB05BC" w:rsidP="00AB05BC">
      <w:pPr>
        <w:pStyle w:val="a9"/>
        <w:numPr>
          <w:ilvl w:val="0"/>
          <w:numId w:val="13"/>
        </w:numPr>
        <w:tabs>
          <w:tab w:val="left" w:pos="851"/>
        </w:tabs>
        <w:spacing w:line="360" w:lineRule="auto"/>
        <w:ind w:left="0" w:firstLine="709"/>
        <w:jc w:val="both"/>
        <w:rPr>
          <w:rFonts w:eastAsia="Georgia"/>
          <w:lang w:val="uk-UA" w:eastAsia="ru-RU"/>
        </w:rPr>
      </w:pPr>
      <w:r>
        <w:rPr>
          <w:lang w:val="uk-UA"/>
        </w:rPr>
        <w:t xml:space="preserve"> </w:t>
      </w:r>
      <w:r w:rsidR="008875BD" w:rsidRPr="00FB5771">
        <w:rPr>
          <w:lang w:val="uk-UA"/>
        </w:rPr>
        <w:t>ж</w:t>
      </w:r>
      <w:r w:rsidR="00851418" w:rsidRPr="00FB5771">
        <w:rPr>
          <w:lang w:val="uk-UA"/>
        </w:rPr>
        <w:t xml:space="preserve">иття </w:t>
      </w:r>
      <w:r w:rsidR="007C3A54" w:rsidRPr="00FB5771">
        <w:rPr>
          <w:lang w:val="uk-UA"/>
        </w:rPr>
        <w:t>–</w:t>
      </w:r>
      <w:r w:rsidR="00851418" w:rsidRPr="00FB5771">
        <w:rPr>
          <w:lang w:val="uk-UA"/>
        </w:rPr>
        <w:t xml:space="preserve"> </w:t>
      </w:r>
      <w:r w:rsidR="00FF38C6" w:rsidRPr="005E4BE6">
        <w:rPr>
          <w:lang w:val="uk-UA"/>
        </w:rPr>
        <w:t>реальн</w:t>
      </w:r>
      <w:r w:rsidR="007C3A54" w:rsidRPr="00FB5771">
        <w:rPr>
          <w:lang w:val="uk-UA"/>
        </w:rPr>
        <w:t xml:space="preserve">ість, </w:t>
      </w:r>
      <w:r w:rsidR="00FF38C6" w:rsidRPr="005E4BE6">
        <w:rPr>
          <w:lang w:val="uk-UA"/>
        </w:rPr>
        <w:t>дійсність</w:t>
      </w:r>
      <w:r w:rsidR="00E77CD3" w:rsidRPr="00FB5771">
        <w:rPr>
          <w:lang w:val="uk-UA"/>
        </w:rPr>
        <w:t xml:space="preserve">: </w:t>
      </w:r>
      <w:r w:rsidR="00E77CD3" w:rsidRPr="005E4BE6">
        <w:rPr>
          <w:rFonts w:eastAsia="Georgia"/>
          <w:i/>
          <w:lang w:val="uk-UA" w:eastAsia="ru-RU"/>
        </w:rPr>
        <w:t xml:space="preserve">що обіцяло мені так тужно вимарену причетність до </w:t>
      </w:r>
      <w:r w:rsidR="00E77CD3" w:rsidRPr="005E4BE6">
        <w:rPr>
          <w:rFonts w:eastAsia="Georgia"/>
          <w:b/>
          <w:bCs/>
          <w:i/>
          <w:lang w:val="uk-UA" w:eastAsia="ru-RU"/>
        </w:rPr>
        <w:t>дійсності</w:t>
      </w:r>
      <w:r w:rsidR="00E77CD3" w:rsidRPr="005E4BE6">
        <w:rPr>
          <w:rFonts w:eastAsia="Georgia"/>
          <w:i/>
          <w:lang w:val="uk-UA" w:eastAsia="ru-RU"/>
        </w:rPr>
        <w:t xml:space="preserve">, я незмінно опинялася перед лицем безживних форм </w:t>
      </w:r>
      <w:r w:rsidR="0072098B" w:rsidRPr="005E4BE6">
        <w:rPr>
          <w:rFonts w:eastAsia="Georgia"/>
          <w:i/>
          <w:lang w:val="uk-UA" w:eastAsia="ru-RU"/>
        </w:rPr>
        <w:t>–</w:t>
      </w:r>
      <w:r w:rsidR="00E77CD3" w:rsidRPr="005E4BE6">
        <w:rPr>
          <w:rFonts w:eastAsia="Georgia"/>
          <w:i/>
          <w:lang w:val="uk-UA" w:eastAsia="ru-RU"/>
        </w:rPr>
        <w:t xml:space="preserve"> з них немов утікала душа, не даючись мені до рук: вірьовочка, м’яч, велосипед </w:t>
      </w:r>
      <w:r w:rsidR="0072098B" w:rsidRPr="005E4BE6">
        <w:rPr>
          <w:rFonts w:eastAsia="Georgia"/>
          <w:i/>
          <w:lang w:val="uk-UA" w:eastAsia="ru-RU"/>
        </w:rPr>
        <w:t>–</w:t>
      </w:r>
      <w:r w:rsidR="00E77CD3" w:rsidRPr="005E4BE6">
        <w:rPr>
          <w:rFonts w:eastAsia="Georgia"/>
          <w:i/>
          <w:lang w:val="uk-UA" w:eastAsia="ru-RU"/>
        </w:rPr>
        <w:t xml:space="preserve"> перед кожною моєю навичкою лежала вистраждана історія сходження, що в кіпці замикалася </w:t>
      </w:r>
      <w:r w:rsidR="0072098B" w:rsidRPr="005E4BE6">
        <w:rPr>
          <w:rFonts w:eastAsia="Georgia"/>
          <w:i/>
          <w:lang w:val="uk-UA" w:eastAsia="ru-RU"/>
        </w:rPr>
        <w:t>–</w:t>
      </w:r>
      <w:r w:rsidR="00E77CD3" w:rsidRPr="005E4BE6">
        <w:rPr>
          <w:rFonts w:eastAsia="Georgia"/>
          <w:i/>
          <w:lang w:val="uk-UA" w:eastAsia="ru-RU"/>
        </w:rPr>
        <w:t xml:space="preserve"> мертвою матерією. </w:t>
      </w:r>
      <w:r w:rsidR="00E77CD3" w:rsidRPr="008875BD">
        <w:rPr>
          <w:rFonts w:eastAsia="Georgia"/>
          <w:b/>
          <w:bCs/>
          <w:i/>
          <w:lang w:eastAsia="ru-RU"/>
        </w:rPr>
        <w:t>Дійсність</w:t>
      </w:r>
      <w:r w:rsidR="008875BD">
        <w:rPr>
          <w:rFonts w:eastAsia="Georgia"/>
          <w:i/>
          <w:lang w:eastAsia="ru-RU"/>
        </w:rPr>
        <w:t xml:space="preserve"> не впускала </w:t>
      </w:r>
      <w:r w:rsidR="008875BD" w:rsidRPr="00FB5771">
        <w:rPr>
          <w:rFonts w:eastAsia="Georgia"/>
          <w:i/>
          <w:lang w:eastAsia="ru-RU"/>
        </w:rPr>
        <w:t xml:space="preserve">мене </w:t>
      </w:r>
      <w:r w:rsidR="00FB5771" w:rsidRPr="00AB05BC">
        <w:rPr>
          <w:rFonts w:eastAsia="Georgia"/>
          <w:iCs/>
          <w:lang w:eastAsia="ru-RU"/>
        </w:rPr>
        <w:t>[</w:t>
      </w:r>
      <w:r w:rsidR="00D70DFF">
        <w:rPr>
          <w:rFonts w:eastAsia="Georgia"/>
          <w:iCs/>
          <w:lang w:val="uk-UA" w:eastAsia="ru-RU"/>
        </w:rPr>
        <w:t>21</w:t>
      </w:r>
      <w:r w:rsidR="00E77CD3" w:rsidRPr="00FB5771">
        <w:rPr>
          <w:rFonts w:eastAsia="Georgia"/>
          <w:lang w:val="uk-UA" w:eastAsia="ru-RU"/>
        </w:rPr>
        <w:t>, с.</w:t>
      </w:r>
      <w:r w:rsidR="008875BD" w:rsidRPr="00FB5771">
        <w:rPr>
          <w:rFonts w:eastAsia="Georgia"/>
          <w:lang w:val="uk-UA" w:eastAsia="ru-RU"/>
        </w:rPr>
        <w:t xml:space="preserve"> </w:t>
      </w:r>
      <w:r w:rsidR="00E77CD3" w:rsidRPr="00FB5771">
        <w:rPr>
          <w:rFonts w:eastAsia="Georgia"/>
          <w:lang w:val="uk-UA" w:eastAsia="ru-RU"/>
        </w:rPr>
        <w:t>23</w:t>
      </w:r>
      <w:r w:rsidR="00FB5771" w:rsidRPr="00AB05BC">
        <w:rPr>
          <w:rFonts w:eastAsia="Georgia"/>
          <w:lang w:eastAsia="ru-RU"/>
        </w:rPr>
        <w:t>].</w:t>
      </w:r>
    </w:p>
    <w:p w14:paraId="5831F115" w14:textId="1FA43D12" w:rsidR="008875BD" w:rsidRPr="008875BD" w:rsidRDefault="00DD0A51" w:rsidP="008875BD">
      <w:pPr>
        <w:tabs>
          <w:tab w:val="left" w:pos="709"/>
        </w:tabs>
        <w:spacing w:after="0" w:line="360" w:lineRule="auto"/>
        <w:ind w:firstLine="709"/>
        <w:jc w:val="both"/>
        <w:rPr>
          <w:lang w:val="uk-UA"/>
        </w:rPr>
      </w:pPr>
      <w:r w:rsidRPr="009403B1">
        <w:rPr>
          <w:lang w:val="uk-UA"/>
        </w:rPr>
        <w:t xml:space="preserve">У стилістично-контекстуальному оточенні вербалізаторів концетпту </w:t>
      </w:r>
      <w:r w:rsidR="007F4F3E">
        <w:rPr>
          <w:lang w:val="uk-UA"/>
        </w:rPr>
        <w:t xml:space="preserve">ЖИТТЯ </w:t>
      </w:r>
      <w:r w:rsidRPr="009403B1">
        <w:rPr>
          <w:lang w:val="uk-UA"/>
        </w:rPr>
        <w:t>першочергово задіяні епітети-прикметники</w:t>
      </w:r>
      <w:r w:rsidR="0092322A">
        <w:rPr>
          <w:lang w:val="uk-UA"/>
        </w:rPr>
        <w:t>:</w:t>
      </w:r>
      <w:r w:rsidR="008875BD">
        <w:rPr>
          <w:lang w:val="uk-UA"/>
        </w:rPr>
        <w:t xml:space="preserve"> </w:t>
      </w:r>
      <w:r w:rsidR="0092322A" w:rsidRPr="008875BD">
        <w:rPr>
          <w:rFonts w:eastAsia="Georgia"/>
          <w:i/>
          <w:lang w:eastAsia="ru-RU"/>
        </w:rPr>
        <w:t xml:space="preserve">ти сприймаєш людей лише як матеріал </w:t>
      </w:r>
      <w:r w:rsidR="0072098B" w:rsidRPr="008875BD">
        <w:rPr>
          <w:rFonts w:eastAsia="Georgia"/>
          <w:i/>
          <w:lang w:eastAsia="ru-RU"/>
        </w:rPr>
        <w:t>–</w:t>
      </w:r>
      <w:r w:rsidR="0092322A" w:rsidRPr="008875BD">
        <w:rPr>
          <w:rFonts w:eastAsia="Georgia"/>
          <w:i/>
          <w:lang w:eastAsia="ru-RU"/>
        </w:rPr>
        <w:t xml:space="preserve"> видираєш із них для себе якісь клапті </w:t>
      </w:r>
      <w:r w:rsidR="0092322A" w:rsidRPr="008875BD">
        <w:rPr>
          <w:rFonts w:eastAsia="Georgia"/>
          <w:b/>
          <w:bCs/>
          <w:i/>
          <w:lang w:eastAsia="ru-RU"/>
        </w:rPr>
        <w:t>живого життя</w:t>
      </w:r>
      <w:r w:rsidR="0092322A" w:rsidRPr="008875BD">
        <w:rPr>
          <w:rFonts w:eastAsia="Georgia"/>
          <w:i/>
          <w:lang w:eastAsia="ru-RU"/>
        </w:rPr>
        <w:t>, а те, що зостається, тебе не обходить</w:t>
      </w:r>
      <w:r w:rsidR="008875BD">
        <w:rPr>
          <w:rFonts w:eastAsia="Georgia"/>
          <w:lang w:val="uk-UA" w:eastAsia="ru-RU"/>
        </w:rPr>
        <w:t xml:space="preserve">  </w:t>
      </w:r>
      <w:r w:rsidR="00FB5771" w:rsidRPr="00FB5771">
        <w:rPr>
          <w:rFonts w:eastAsia="Georgia"/>
          <w:lang w:eastAsia="ru-RU"/>
        </w:rPr>
        <w:t>[</w:t>
      </w:r>
      <w:r w:rsidR="00D70DFF">
        <w:rPr>
          <w:rFonts w:eastAsia="Georgia"/>
          <w:lang w:val="uk-UA" w:eastAsia="ru-RU"/>
        </w:rPr>
        <w:t>21</w:t>
      </w:r>
      <w:r w:rsidR="0092322A" w:rsidRPr="00FB5771">
        <w:rPr>
          <w:rFonts w:eastAsia="Georgia"/>
          <w:lang w:val="uk-UA" w:eastAsia="ru-RU"/>
        </w:rPr>
        <w:t>, с.</w:t>
      </w:r>
      <w:r w:rsidR="008875BD" w:rsidRPr="00FB5771">
        <w:rPr>
          <w:rFonts w:eastAsia="Georgia"/>
          <w:lang w:val="uk-UA" w:eastAsia="ru-RU"/>
        </w:rPr>
        <w:t xml:space="preserve"> </w:t>
      </w:r>
      <w:r w:rsidR="0092322A" w:rsidRPr="00FB5771">
        <w:rPr>
          <w:rFonts w:eastAsia="Georgia"/>
          <w:lang w:val="uk-UA" w:eastAsia="ru-RU"/>
        </w:rPr>
        <w:t>15</w:t>
      </w:r>
      <w:r w:rsidR="00FB5771" w:rsidRPr="00FB5771">
        <w:rPr>
          <w:rFonts w:eastAsia="Georgia"/>
          <w:lang w:eastAsia="ru-RU"/>
        </w:rPr>
        <w:t>]</w:t>
      </w:r>
      <w:r w:rsidR="0092322A" w:rsidRPr="00FB5771">
        <w:rPr>
          <w:rFonts w:eastAsia="Georgia"/>
          <w:lang w:eastAsia="ru-RU"/>
        </w:rPr>
        <w:t xml:space="preserve"> </w:t>
      </w:r>
      <w:r w:rsidR="008875BD" w:rsidRPr="00FB5771">
        <w:rPr>
          <w:lang w:val="uk-UA"/>
        </w:rPr>
        <w:t xml:space="preserve">; </w:t>
      </w:r>
      <w:r w:rsidR="0092322A" w:rsidRPr="00FB5771">
        <w:rPr>
          <w:rFonts w:eastAsia="Georgia"/>
          <w:i/>
          <w:lang w:eastAsia="ru-RU"/>
        </w:rPr>
        <w:t xml:space="preserve">Що могла Ленця </w:t>
      </w:r>
      <w:r w:rsidR="0072098B" w:rsidRPr="00FB5771">
        <w:rPr>
          <w:rFonts w:eastAsia="Georgia"/>
          <w:i/>
          <w:lang w:eastAsia="ru-RU"/>
        </w:rPr>
        <w:t>–</w:t>
      </w:r>
      <w:r w:rsidR="0092322A" w:rsidRPr="00FB5771">
        <w:rPr>
          <w:rFonts w:eastAsia="Georgia"/>
          <w:i/>
          <w:lang w:eastAsia="ru-RU"/>
        </w:rPr>
        <w:t xml:space="preserve"> її Ленця </w:t>
      </w:r>
      <w:r w:rsidR="0072098B" w:rsidRPr="00FB5771">
        <w:rPr>
          <w:rFonts w:eastAsia="Georgia"/>
          <w:i/>
          <w:lang w:eastAsia="ru-RU"/>
        </w:rPr>
        <w:t>–</w:t>
      </w:r>
      <w:r w:rsidR="0092322A" w:rsidRPr="00FB5771">
        <w:rPr>
          <w:rFonts w:eastAsia="Georgia"/>
          <w:i/>
          <w:lang w:eastAsia="ru-RU"/>
        </w:rPr>
        <w:t xml:space="preserve"> мати з тим усім до діла, і головне, як могла тримати те </w:t>
      </w:r>
      <w:r w:rsidR="0092322A" w:rsidRPr="00FB5771">
        <w:rPr>
          <w:rFonts w:eastAsia="Georgia"/>
          <w:b/>
          <w:bCs/>
          <w:i/>
          <w:lang w:eastAsia="ru-RU"/>
        </w:rPr>
        <w:t>своє життя</w:t>
      </w:r>
      <w:r w:rsidR="0092322A" w:rsidRPr="00FB5771">
        <w:rPr>
          <w:rFonts w:eastAsia="Georgia"/>
          <w:i/>
          <w:lang w:eastAsia="ru-RU"/>
        </w:rPr>
        <w:t xml:space="preserve"> таким акуратно-паралельним, таким невидимим, як колготки на ногах</w:t>
      </w:r>
      <w:r w:rsidR="008875BD" w:rsidRPr="00FB5771">
        <w:rPr>
          <w:rFonts w:eastAsia="Georgia"/>
          <w:lang w:val="uk-UA" w:eastAsia="ru-RU"/>
        </w:rPr>
        <w:t xml:space="preserve"> </w:t>
      </w:r>
      <w:r w:rsidR="00FB5771" w:rsidRPr="00FB5771">
        <w:rPr>
          <w:rFonts w:eastAsia="Georgia"/>
          <w:lang w:eastAsia="ru-RU"/>
        </w:rPr>
        <w:t>[</w:t>
      </w:r>
      <w:r w:rsidR="00D70DFF">
        <w:rPr>
          <w:rFonts w:eastAsia="Georgia"/>
          <w:lang w:val="uk-UA" w:eastAsia="ru-RU"/>
        </w:rPr>
        <w:t>20</w:t>
      </w:r>
      <w:r w:rsidR="0092322A" w:rsidRPr="00FB5771">
        <w:rPr>
          <w:rFonts w:eastAsia="Georgia"/>
          <w:lang w:val="uk-UA" w:eastAsia="ru-RU"/>
        </w:rPr>
        <w:t>, с.</w:t>
      </w:r>
      <w:r w:rsidR="008875BD" w:rsidRPr="00FB5771">
        <w:rPr>
          <w:rFonts w:eastAsia="Georgia"/>
          <w:lang w:val="uk-UA" w:eastAsia="ru-RU"/>
        </w:rPr>
        <w:t xml:space="preserve"> </w:t>
      </w:r>
      <w:r w:rsidR="0092322A" w:rsidRPr="00FB5771">
        <w:rPr>
          <w:rFonts w:eastAsia="Georgia"/>
          <w:lang w:val="uk-UA" w:eastAsia="ru-RU"/>
        </w:rPr>
        <w:t>18</w:t>
      </w:r>
      <w:r w:rsidR="00FB5771" w:rsidRPr="00FB5771">
        <w:rPr>
          <w:rFonts w:eastAsia="Georgia"/>
          <w:lang w:eastAsia="ru-RU"/>
        </w:rPr>
        <w:t>]</w:t>
      </w:r>
      <w:r w:rsidR="0092322A" w:rsidRPr="00FB5771">
        <w:rPr>
          <w:rFonts w:eastAsia="Georgia"/>
          <w:lang w:val="uk-UA" w:eastAsia="ru-RU"/>
        </w:rPr>
        <w:t>;</w:t>
      </w:r>
      <w:r w:rsidR="008875BD" w:rsidRPr="00FB5771">
        <w:rPr>
          <w:lang w:val="uk-UA"/>
        </w:rPr>
        <w:t xml:space="preserve"> </w:t>
      </w:r>
      <w:r w:rsidR="0092322A" w:rsidRPr="00FB5771">
        <w:rPr>
          <w:rFonts w:eastAsia="Georgia"/>
          <w:i/>
          <w:lang w:eastAsia="ru-RU"/>
        </w:rPr>
        <w:t xml:space="preserve">на роки й роки (…вважай, на ціле життя, бо більше подібного </w:t>
      </w:r>
      <w:r w:rsidR="0072098B" w:rsidRPr="00FB5771">
        <w:rPr>
          <w:rFonts w:eastAsia="Georgia"/>
          <w:i/>
          <w:lang w:eastAsia="ru-RU"/>
        </w:rPr>
        <w:t>–</w:t>
      </w:r>
      <w:r w:rsidR="0092322A" w:rsidRPr="00FB5771">
        <w:rPr>
          <w:rFonts w:eastAsia="Georgia"/>
          <w:i/>
          <w:lang w:eastAsia="ru-RU"/>
        </w:rPr>
        <w:t xml:space="preserve"> таки ніколи, може, від підлости теж належиться ось таке, одноразове щеплення, хоч і від щеплень теж, бува, помирают</w:t>
      </w:r>
      <w:r w:rsidR="008875BD" w:rsidRPr="00FB5771">
        <w:rPr>
          <w:rFonts w:eastAsia="Georgia"/>
          <w:i/>
          <w:lang w:eastAsia="ru-RU"/>
        </w:rPr>
        <w:t xml:space="preserve">ь…) </w:t>
      </w:r>
      <w:r w:rsidR="00FB5771" w:rsidRPr="00FB5771">
        <w:rPr>
          <w:rFonts w:eastAsia="Georgia"/>
          <w:iCs/>
          <w:lang w:eastAsia="ru-RU"/>
        </w:rPr>
        <w:t>[</w:t>
      </w:r>
      <w:r w:rsidR="00D70DFF">
        <w:rPr>
          <w:rFonts w:eastAsia="Georgia"/>
          <w:iCs/>
          <w:lang w:val="uk-UA" w:eastAsia="ru-RU"/>
        </w:rPr>
        <w:t>20</w:t>
      </w:r>
      <w:r w:rsidR="0092322A" w:rsidRPr="00FB5771">
        <w:rPr>
          <w:rFonts w:eastAsia="Georgia"/>
          <w:lang w:val="uk-UA" w:eastAsia="ru-RU"/>
        </w:rPr>
        <w:t>, с.</w:t>
      </w:r>
      <w:r w:rsidR="00AB05BC">
        <w:rPr>
          <w:rFonts w:eastAsia="Georgia"/>
          <w:lang w:val="uk-UA" w:eastAsia="ru-RU"/>
        </w:rPr>
        <w:t> </w:t>
      </w:r>
      <w:r w:rsidR="0092322A" w:rsidRPr="00FB5771">
        <w:rPr>
          <w:rFonts w:eastAsia="Georgia"/>
          <w:lang w:val="uk-UA" w:eastAsia="ru-RU"/>
        </w:rPr>
        <w:t>29</w:t>
      </w:r>
      <w:r w:rsidR="00FB5771" w:rsidRPr="00FB5771">
        <w:rPr>
          <w:rFonts w:eastAsia="Georgia"/>
          <w:lang w:eastAsia="ru-RU"/>
        </w:rPr>
        <w:t>]</w:t>
      </w:r>
      <w:r w:rsidR="008875BD" w:rsidRPr="00FB5771">
        <w:rPr>
          <w:rFonts w:eastAsia="Georgia"/>
          <w:lang w:val="uk-UA" w:eastAsia="ru-RU"/>
        </w:rPr>
        <w:t xml:space="preserve"> ; </w:t>
      </w:r>
      <w:r w:rsidR="008875BD" w:rsidRPr="00FB5771">
        <w:rPr>
          <w:rFonts w:eastAsia="Georgia"/>
          <w:i/>
          <w:lang w:val="uk-UA" w:eastAsia="ru-RU"/>
        </w:rPr>
        <w:t xml:space="preserve">там-бо </w:t>
      </w:r>
      <w:r w:rsidR="008875BD" w:rsidRPr="00FB5771">
        <w:rPr>
          <w:rFonts w:eastAsia="Georgia"/>
          <w:b/>
          <w:i/>
          <w:lang w:val="uk-UA" w:eastAsia="ru-RU"/>
        </w:rPr>
        <w:t xml:space="preserve">клекотіло, кипіло, місилось, ряхтіло, вирувало сміхом і слізьми, потом і гримом, п’яною блювотою й кров’ю з розтятих вен повносиле </w:t>
      </w:r>
      <w:r w:rsidR="008875BD" w:rsidRPr="00FB5771">
        <w:rPr>
          <w:rFonts w:eastAsia="Georgia"/>
          <w:b/>
          <w:bCs/>
          <w:i/>
          <w:lang w:val="uk-UA" w:eastAsia="ru-RU"/>
        </w:rPr>
        <w:t>життя,</w:t>
      </w:r>
      <w:r w:rsidR="008875BD" w:rsidRPr="00FB5771">
        <w:rPr>
          <w:rFonts w:eastAsia="Georgia"/>
          <w:i/>
          <w:lang w:val="uk-UA" w:eastAsia="ru-RU"/>
        </w:rPr>
        <w:t xml:space="preserve"> осяянне – в якихось своїх незглибимих, іще не звіданих мною потайних нуртах – нестерпною, чистою красою самоцінного смислу! </w:t>
      </w:r>
      <w:r w:rsidR="00FB5771" w:rsidRPr="00FB5771">
        <w:rPr>
          <w:rFonts w:eastAsia="Georgia"/>
          <w:iCs/>
          <w:lang w:eastAsia="ru-RU"/>
        </w:rPr>
        <w:t>[</w:t>
      </w:r>
      <w:r w:rsidR="00D70DFF">
        <w:rPr>
          <w:rFonts w:eastAsia="Georgia"/>
          <w:iCs/>
          <w:lang w:val="uk-UA" w:eastAsia="ru-RU"/>
        </w:rPr>
        <w:t>21</w:t>
      </w:r>
      <w:r w:rsidR="008875BD" w:rsidRPr="00FB5771">
        <w:rPr>
          <w:rFonts w:eastAsia="Georgia"/>
          <w:lang w:val="uk-UA" w:eastAsia="ru-RU"/>
        </w:rPr>
        <w:t>, с. 38</w:t>
      </w:r>
      <w:r w:rsidR="00FB5771" w:rsidRPr="00FB5771">
        <w:rPr>
          <w:rFonts w:eastAsia="Georgia"/>
          <w:lang w:eastAsia="ru-RU"/>
        </w:rPr>
        <w:t>]</w:t>
      </w:r>
      <w:r w:rsidR="008875BD" w:rsidRPr="00FB5771">
        <w:rPr>
          <w:rFonts w:eastAsia="Georgia"/>
          <w:lang w:val="uk-UA" w:eastAsia="ru-RU"/>
        </w:rPr>
        <w:t>.</w:t>
      </w:r>
    </w:p>
    <w:p w14:paraId="4C2973BA" w14:textId="796B985C" w:rsidR="00ED0C15" w:rsidRDefault="008875BD" w:rsidP="00ED0C15">
      <w:pPr>
        <w:tabs>
          <w:tab w:val="left" w:pos="709"/>
        </w:tabs>
        <w:spacing w:after="0" w:line="360" w:lineRule="auto"/>
        <w:ind w:firstLine="709"/>
        <w:jc w:val="both"/>
        <w:rPr>
          <w:lang w:val="uk-UA"/>
        </w:rPr>
      </w:pPr>
      <w:r w:rsidRPr="008875BD">
        <w:rPr>
          <w:rFonts w:eastAsia="Georgia"/>
          <w:lang w:val="uk-UA" w:eastAsia="ru-RU"/>
        </w:rPr>
        <w:t>Нерідко аналізований концепт стає об</w:t>
      </w:r>
      <w:r>
        <w:rPr>
          <w:rFonts w:eastAsia="Georgia"/>
          <w:lang w:val="uk-UA" w:eastAsia="ru-RU"/>
        </w:rPr>
        <w:t>’</w:t>
      </w:r>
      <w:r w:rsidRPr="008875BD">
        <w:rPr>
          <w:rFonts w:eastAsia="Georgia"/>
          <w:lang w:val="uk-UA" w:eastAsia="ru-RU"/>
        </w:rPr>
        <w:t>єктом метафоризації, обо входить у структури оригінальної авторської метафори</w:t>
      </w:r>
      <w:r>
        <w:rPr>
          <w:rFonts w:eastAsia="Georgia"/>
          <w:color w:val="7030A0"/>
          <w:lang w:val="uk-UA" w:eastAsia="ru-RU"/>
        </w:rPr>
        <w:t>:</w:t>
      </w:r>
      <w:r>
        <w:rPr>
          <w:lang w:val="uk-UA"/>
        </w:rPr>
        <w:t xml:space="preserve"> </w:t>
      </w:r>
      <w:r w:rsidR="00E77CD3" w:rsidRPr="008875BD">
        <w:rPr>
          <w:rFonts w:eastAsia="Georgia"/>
          <w:i/>
          <w:lang w:val="uk-UA" w:eastAsia="ru-RU"/>
        </w:rPr>
        <w:t xml:space="preserve">якось видихати цей страшний гніт несправедливости, цей споконвічний людський зойк до небес: </w:t>
      </w:r>
      <w:r w:rsidR="00FB5771" w:rsidRPr="00FB5771">
        <w:rPr>
          <w:rFonts w:eastAsia="Georgia"/>
          <w:i/>
          <w:lang w:eastAsia="ru-RU"/>
        </w:rPr>
        <w:t>“</w:t>
      </w:r>
      <w:r w:rsidR="00E77CD3" w:rsidRPr="008875BD">
        <w:rPr>
          <w:rFonts w:eastAsia="Georgia"/>
          <w:i/>
          <w:lang w:val="uk-UA" w:eastAsia="ru-RU"/>
        </w:rPr>
        <w:t>Господи, за що?</w:t>
      </w:r>
      <w:r w:rsidR="00FB5771" w:rsidRPr="00FB5771">
        <w:rPr>
          <w:rFonts w:eastAsia="Georgia"/>
          <w:i/>
          <w:lang w:eastAsia="ru-RU"/>
        </w:rPr>
        <w:t>”</w:t>
      </w:r>
      <w:r w:rsidR="00E77CD3" w:rsidRPr="008875BD">
        <w:rPr>
          <w:rFonts w:eastAsia="Georgia"/>
          <w:i/>
          <w:lang w:val="uk-UA" w:eastAsia="ru-RU"/>
        </w:rPr>
        <w:t xml:space="preserve">, і </w:t>
      </w:r>
      <w:r w:rsidR="00E77CD3" w:rsidRPr="00FB5771">
        <w:rPr>
          <w:rFonts w:eastAsia="Georgia"/>
          <w:i/>
          <w:lang w:val="uk-UA" w:eastAsia="ru-RU"/>
        </w:rPr>
        <w:t xml:space="preserve">цей </w:t>
      </w:r>
      <w:r w:rsidR="00E77CD3" w:rsidRPr="00FB5771">
        <w:rPr>
          <w:rFonts w:eastAsia="Georgia"/>
          <w:b/>
          <w:bCs/>
          <w:i/>
          <w:lang w:val="uk-UA" w:eastAsia="ru-RU"/>
        </w:rPr>
        <w:t>жаль, живий</w:t>
      </w:r>
      <w:r w:rsidR="00E77CD3" w:rsidRPr="00FB5771">
        <w:rPr>
          <w:rFonts w:eastAsia="Georgia"/>
          <w:i/>
          <w:lang w:val="uk-UA" w:eastAsia="ru-RU"/>
        </w:rPr>
        <w:t xml:space="preserve"> і пекучий, за всім тим, чим ми так і не стали, і вже не станемо, ніко</w:t>
      </w:r>
      <w:r w:rsidRPr="00FB5771">
        <w:rPr>
          <w:rFonts w:eastAsia="Georgia"/>
          <w:i/>
          <w:lang w:val="uk-UA" w:eastAsia="ru-RU"/>
        </w:rPr>
        <w:t xml:space="preserve">ли </w:t>
      </w:r>
      <w:r w:rsidRPr="00FB5771">
        <w:rPr>
          <w:rFonts w:eastAsia="Georgia"/>
          <w:lang w:val="uk-UA" w:eastAsia="ru-RU"/>
        </w:rPr>
        <w:t xml:space="preserve"> </w:t>
      </w:r>
      <w:r w:rsidR="00FB5771" w:rsidRPr="00FB5771">
        <w:rPr>
          <w:rFonts w:eastAsia="Georgia"/>
          <w:lang w:eastAsia="ru-RU"/>
        </w:rPr>
        <w:t>[</w:t>
      </w:r>
      <w:r w:rsidR="00D70DFF">
        <w:rPr>
          <w:rFonts w:eastAsia="Georgia"/>
          <w:lang w:val="uk-UA" w:eastAsia="ru-RU"/>
        </w:rPr>
        <w:t>21</w:t>
      </w:r>
      <w:r w:rsidR="00E77CD3" w:rsidRPr="00FB5771">
        <w:rPr>
          <w:rFonts w:eastAsia="Georgia"/>
          <w:lang w:val="uk-UA" w:eastAsia="ru-RU"/>
        </w:rPr>
        <w:t>, с.</w:t>
      </w:r>
      <w:r w:rsidR="00AB05BC">
        <w:rPr>
          <w:rFonts w:eastAsia="Georgia"/>
          <w:lang w:val="uk-UA" w:eastAsia="ru-RU"/>
        </w:rPr>
        <w:t> </w:t>
      </w:r>
      <w:r w:rsidR="00E77CD3" w:rsidRPr="00FB5771">
        <w:rPr>
          <w:rFonts w:eastAsia="Georgia"/>
          <w:lang w:val="uk-UA" w:eastAsia="ru-RU"/>
        </w:rPr>
        <w:t>35</w:t>
      </w:r>
      <w:r w:rsidR="00FB5771" w:rsidRPr="00FB5771">
        <w:rPr>
          <w:rFonts w:eastAsia="Georgia"/>
          <w:lang w:eastAsia="ru-RU"/>
        </w:rPr>
        <w:t>]</w:t>
      </w:r>
      <w:r w:rsidRPr="00FB5771">
        <w:rPr>
          <w:lang w:val="uk-UA"/>
        </w:rPr>
        <w:t xml:space="preserve">; </w:t>
      </w:r>
      <w:r w:rsidRPr="00FB5771">
        <w:rPr>
          <w:rFonts w:eastAsia="Georgia"/>
          <w:i/>
          <w:lang w:val="uk-UA" w:eastAsia="ru-RU"/>
        </w:rPr>
        <w:t>А</w:t>
      </w:r>
      <w:r w:rsidR="0092322A" w:rsidRPr="00FB5771">
        <w:rPr>
          <w:rFonts w:eastAsia="Georgia"/>
          <w:i/>
          <w:lang w:val="uk-UA" w:eastAsia="ru-RU"/>
        </w:rPr>
        <w:t xml:space="preserve">ле, як подумати, то бувають же й куди гірші способи втрачати дівоцтво, що зовсім не конче потім обертаються </w:t>
      </w:r>
      <w:r w:rsidR="0092322A" w:rsidRPr="00FB5771">
        <w:rPr>
          <w:rFonts w:eastAsia="Georgia"/>
          <w:b/>
          <w:bCs/>
          <w:i/>
          <w:lang w:val="uk-UA" w:eastAsia="ru-RU"/>
        </w:rPr>
        <w:t>зламаним життям</w:t>
      </w:r>
      <w:r w:rsidRPr="00FB5771">
        <w:rPr>
          <w:rFonts w:eastAsia="Georgia"/>
          <w:lang w:val="uk-UA" w:eastAsia="ru-RU"/>
        </w:rPr>
        <w:t xml:space="preserve"> </w:t>
      </w:r>
      <w:r w:rsidR="00FB5771" w:rsidRPr="00FB5771">
        <w:rPr>
          <w:rFonts w:eastAsia="Georgia"/>
          <w:lang w:eastAsia="ru-RU"/>
        </w:rPr>
        <w:t>[</w:t>
      </w:r>
      <w:r w:rsidR="00D70DFF">
        <w:rPr>
          <w:rFonts w:eastAsia="Georgia"/>
          <w:lang w:val="uk-UA" w:eastAsia="ru-RU"/>
        </w:rPr>
        <w:t>21</w:t>
      </w:r>
      <w:r w:rsidR="0092322A" w:rsidRPr="00FB5771">
        <w:rPr>
          <w:rFonts w:eastAsia="Georgia"/>
          <w:lang w:val="uk-UA" w:eastAsia="ru-RU"/>
        </w:rPr>
        <w:t>, с.</w:t>
      </w:r>
      <w:r w:rsidR="00AB05BC">
        <w:rPr>
          <w:rFonts w:eastAsia="Georgia"/>
          <w:lang w:val="uk-UA" w:eastAsia="ru-RU"/>
        </w:rPr>
        <w:t> </w:t>
      </w:r>
      <w:r w:rsidR="0092322A" w:rsidRPr="00FB5771">
        <w:rPr>
          <w:rFonts w:eastAsia="Georgia"/>
          <w:lang w:val="uk-UA" w:eastAsia="ru-RU"/>
        </w:rPr>
        <w:t>17</w:t>
      </w:r>
      <w:r w:rsidR="00FB5771" w:rsidRPr="00FB5771">
        <w:rPr>
          <w:rFonts w:eastAsia="Georgia"/>
          <w:lang w:eastAsia="ru-RU"/>
        </w:rPr>
        <w:t>]</w:t>
      </w:r>
      <w:r w:rsidRPr="00FB5771">
        <w:rPr>
          <w:lang w:val="uk-UA"/>
        </w:rPr>
        <w:t xml:space="preserve">; </w:t>
      </w:r>
      <w:r w:rsidR="0021428D" w:rsidRPr="00FB5771">
        <w:rPr>
          <w:rFonts w:eastAsia="Georgia"/>
          <w:i/>
          <w:lang w:val="uk-UA" w:eastAsia="ru-RU"/>
        </w:rPr>
        <w:t xml:space="preserve">з дитинства </w:t>
      </w:r>
      <w:r w:rsidR="0021428D" w:rsidRPr="00FB5771">
        <w:rPr>
          <w:rFonts w:eastAsia="Georgia"/>
          <w:b/>
          <w:bCs/>
          <w:i/>
          <w:lang w:val="uk-UA" w:eastAsia="ru-RU"/>
        </w:rPr>
        <w:t>дійсність мучила</w:t>
      </w:r>
      <w:r w:rsidR="0021428D" w:rsidRPr="00FB5771">
        <w:rPr>
          <w:rFonts w:eastAsia="Georgia"/>
          <w:i/>
          <w:lang w:val="uk-UA" w:eastAsia="ru-RU"/>
        </w:rPr>
        <w:t xml:space="preserve"> мене немпізнаним </w:t>
      </w:r>
      <w:r w:rsidR="0021428D" w:rsidRPr="00FB5771">
        <w:rPr>
          <w:rFonts w:eastAsia="Georgia"/>
          <w:i/>
          <w:lang w:val="uk-UA" w:eastAsia="ru-RU"/>
        </w:rPr>
        <w:lastRenderedPageBreak/>
        <w:t xml:space="preserve">огромом можливостей, і неясно було </w:t>
      </w:r>
      <w:r w:rsidR="0072098B" w:rsidRPr="00FB5771">
        <w:rPr>
          <w:rFonts w:eastAsia="Georgia"/>
          <w:i/>
          <w:lang w:val="uk-UA" w:eastAsia="ru-RU"/>
        </w:rPr>
        <w:t>–</w:t>
      </w:r>
      <w:r w:rsidR="0021428D" w:rsidRPr="00FB5771">
        <w:rPr>
          <w:rFonts w:eastAsia="Georgia"/>
          <w:i/>
          <w:lang w:val="uk-UA" w:eastAsia="ru-RU"/>
        </w:rPr>
        <w:t xml:space="preserve"> як до неї прилучитися</w:t>
      </w:r>
      <w:r w:rsidRPr="00FB5771">
        <w:rPr>
          <w:rFonts w:eastAsia="Georgia"/>
          <w:lang w:val="uk-UA" w:eastAsia="ru-RU"/>
        </w:rPr>
        <w:t xml:space="preserve"> </w:t>
      </w:r>
      <w:r w:rsidR="00FB5771" w:rsidRPr="00FB5771">
        <w:rPr>
          <w:rFonts w:eastAsia="Georgia"/>
          <w:lang w:eastAsia="ru-RU"/>
        </w:rPr>
        <w:t>[</w:t>
      </w:r>
      <w:r w:rsidR="00D70DFF">
        <w:rPr>
          <w:rFonts w:eastAsia="Georgia"/>
          <w:lang w:val="uk-UA" w:eastAsia="ru-RU"/>
        </w:rPr>
        <w:t>21</w:t>
      </w:r>
      <w:r w:rsidR="0021428D" w:rsidRPr="00FB5771">
        <w:rPr>
          <w:rFonts w:eastAsia="Georgia"/>
          <w:lang w:val="uk-UA" w:eastAsia="ru-RU"/>
        </w:rPr>
        <w:t>, с.18</w:t>
      </w:r>
      <w:r w:rsidR="00FB5771" w:rsidRPr="00FB5771">
        <w:rPr>
          <w:rFonts w:eastAsia="Georgia"/>
          <w:lang w:eastAsia="ru-RU"/>
        </w:rPr>
        <w:t>]</w:t>
      </w:r>
      <w:r w:rsidRPr="00FB5771">
        <w:rPr>
          <w:lang w:val="uk-UA"/>
        </w:rPr>
        <w:t xml:space="preserve">; </w:t>
      </w:r>
      <w:r w:rsidR="00D74D43" w:rsidRPr="00FB5771">
        <w:rPr>
          <w:rFonts w:eastAsia="Georgia"/>
          <w:i/>
          <w:lang w:val="uk-UA" w:eastAsia="ru-RU"/>
        </w:rPr>
        <w:t xml:space="preserve">мені було пронизливо шкода дівчинки Аліни, на мить розбудженої на </w:t>
      </w:r>
      <w:r w:rsidR="00D74D43" w:rsidRPr="00FB5771">
        <w:rPr>
          <w:rFonts w:eastAsia="Georgia"/>
          <w:b/>
          <w:i/>
          <w:lang w:val="uk-UA" w:eastAsia="ru-RU"/>
        </w:rPr>
        <w:t xml:space="preserve">світанку </w:t>
      </w:r>
      <w:r w:rsidR="00D74D43" w:rsidRPr="00FB5771">
        <w:rPr>
          <w:rFonts w:eastAsia="Georgia"/>
          <w:b/>
          <w:bCs/>
          <w:i/>
          <w:lang w:val="uk-UA" w:eastAsia="ru-RU"/>
        </w:rPr>
        <w:t>життя</w:t>
      </w:r>
      <w:r w:rsidR="00D74D43" w:rsidRPr="00FB5771">
        <w:rPr>
          <w:rFonts w:eastAsia="Georgia"/>
          <w:i/>
          <w:lang w:val="uk-UA" w:eastAsia="ru-RU"/>
        </w:rPr>
        <w:t>, її трупа, розпухлого в цю розповнілу, нарвану бабу, котрій уже ніколи не збагнути, кому то вона так задурно віддала тоді свою душу</w:t>
      </w:r>
      <w:r w:rsidRPr="00FB5771">
        <w:rPr>
          <w:rFonts w:eastAsia="Georgia"/>
          <w:i/>
          <w:lang w:val="uk-UA" w:eastAsia="ru-RU"/>
        </w:rPr>
        <w:t xml:space="preserve"> </w:t>
      </w:r>
      <w:r w:rsidR="00FB5771" w:rsidRPr="00FB5771">
        <w:rPr>
          <w:rFonts w:eastAsia="Georgia"/>
          <w:iCs/>
          <w:lang w:eastAsia="ru-RU"/>
        </w:rPr>
        <w:t>[</w:t>
      </w:r>
      <w:r w:rsidR="00D70DFF">
        <w:rPr>
          <w:rFonts w:eastAsia="Georgia"/>
          <w:iCs/>
          <w:lang w:val="uk-UA" w:eastAsia="ru-RU"/>
        </w:rPr>
        <w:t>21</w:t>
      </w:r>
      <w:r w:rsidR="00D74D43" w:rsidRPr="00FB5771">
        <w:rPr>
          <w:rFonts w:eastAsia="Georgia"/>
          <w:lang w:val="uk-UA" w:eastAsia="ru-RU"/>
        </w:rPr>
        <w:t>, с.</w:t>
      </w:r>
      <w:r w:rsidR="00AB05BC">
        <w:rPr>
          <w:rFonts w:eastAsia="Georgia"/>
          <w:lang w:val="uk-UA" w:eastAsia="ru-RU"/>
        </w:rPr>
        <w:t> </w:t>
      </w:r>
      <w:r w:rsidR="00D74D43" w:rsidRPr="00FB5771">
        <w:rPr>
          <w:rFonts w:eastAsia="Georgia"/>
          <w:lang w:val="uk-UA" w:eastAsia="ru-RU"/>
        </w:rPr>
        <w:t>13</w:t>
      </w:r>
      <w:r w:rsidR="00FB5771" w:rsidRPr="00FB5771">
        <w:rPr>
          <w:rFonts w:eastAsia="Georgia"/>
          <w:lang w:eastAsia="ru-RU"/>
        </w:rPr>
        <w:t>]</w:t>
      </w:r>
      <w:r w:rsidRPr="00FB5771">
        <w:rPr>
          <w:rFonts w:eastAsia="Georgia"/>
          <w:lang w:val="uk-UA" w:eastAsia="ru-RU"/>
        </w:rPr>
        <w:t>.</w:t>
      </w:r>
      <w:r>
        <w:rPr>
          <w:rFonts w:eastAsia="Georgia"/>
          <w:lang w:val="uk-UA" w:eastAsia="ru-RU"/>
        </w:rPr>
        <w:t xml:space="preserve"> </w:t>
      </w:r>
    </w:p>
    <w:p w14:paraId="18993A2D" w14:textId="46CF70DB" w:rsidR="00A35E6B" w:rsidRPr="00FB5771" w:rsidRDefault="00FF38C6" w:rsidP="00A35E6B">
      <w:pPr>
        <w:tabs>
          <w:tab w:val="left" w:pos="709"/>
        </w:tabs>
        <w:spacing w:after="0" w:line="360" w:lineRule="auto"/>
        <w:ind w:firstLine="709"/>
        <w:jc w:val="both"/>
        <w:rPr>
          <w:lang w:val="uk-UA"/>
        </w:rPr>
      </w:pPr>
      <w:r w:rsidRPr="00ED0C15">
        <w:rPr>
          <w:lang w:val="uk-UA"/>
        </w:rPr>
        <w:t>П</w:t>
      </w:r>
      <w:r w:rsidR="00DD0A51" w:rsidRPr="00ED0C15">
        <w:rPr>
          <w:lang w:val="uk-UA"/>
        </w:rPr>
        <w:t>орівня</w:t>
      </w:r>
      <w:r w:rsidR="00A35E6B">
        <w:rPr>
          <w:lang w:val="uk-UA"/>
        </w:rPr>
        <w:t xml:space="preserve">льні конструкції з цим концептом також мають потужний стилістичний ефект, хоч найчастіше ужиті непрямі порівняння з концептом ЖИТТЯ: </w:t>
      </w:r>
      <w:r w:rsidR="00D74D43" w:rsidRPr="00ED0C15">
        <w:rPr>
          <w:rFonts w:eastAsia="Georgia"/>
          <w:i/>
          <w:lang w:val="uk-UA" w:eastAsia="ru-RU"/>
        </w:rPr>
        <w:t xml:space="preserve">Ти розумієш? Варто тільки змінити систему відліку, одірватися від шпарки, розігнути спину </w:t>
      </w:r>
      <w:r w:rsidR="0072098B" w:rsidRPr="00FB5771">
        <w:rPr>
          <w:rFonts w:eastAsia="Georgia"/>
          <w:i/>
          <w:lang w:val="uk-UA" w:eastAsia="ru-RU"/>
        </w:rPr>
        <w:t>–</w:t>
      </w:r>
      <w:r w:rsidR="00D74D43" w:rsidRPr="00FB5771">
        <w:rPr>
          <w:rFonts w:eastAsia="Georgia"/>
          <w:i/>
          <w:lang w:val="uk-UA" w:eastAsia="ru-RU"/>
        </w:rPr>
        <w:t xml:space="preserve"> і відкриєш </w:t>
      </w:r>
      <w:r w:rsidR="00D74D43" w:rsidRPr="00FB5771">
        <w:rPr>
          <w:rFonts w:eastAsia="Georgia"/>
          <w:b/>
          <w:i/>
          <w:lang w:val="uk-UA" w:eastAsia="ru-RU"/>
        </w:rPr>
        <w:t>сотні пережитих тобою життів, там,</w:t>
      </w:r>
      <w:r w:rsidR="00D74D43" w:rsidRPr="00FB5771">
        <w:rPr>
          <w:rFonts w:eastAsia="Georgia"/>
          <w:i/>
          <w:lang w:val="uk-UA" w:eastAsia="ru-RU"/>
        </w:rPr>
        <w:t xml:space="preserve"> у невидимій частині спектра</w:t>
      </w:r>
      <w:r w:rsidR="00ED0C15" w:rsidRPr="00FB5771">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21</w:t>
      </w:r>
      <w:r w:rsidR="00D74D43" w:rsidRPr="00FB5771">
        <w:rPr>
          <w:rFonts w:eastAsia="Georgia"/>
          <w:lang w:val="uk-UA" w:eastAsia="ru-RU"/>
        </w:rPr>
        <w:t>, с.</w:t>
      </w:r>
      <w:r w:rsidR="00ED0C15" w:rsidRPr="00FB5771">
        <w:rPr>
          <w:rFonts w:eastAsia="Georgia"/>
          <w:lang w:val="uk-UA" w:eastAsia="ru-RU"/>
        </w:rPr>
        <w:t xml:space="preserve"> </w:t>
      </w:r>
      <w:r w:rsidR="00D74D43" w:rsidRPr="00FB5771">
        <w:rPr>
          <w:rFonts w:eastAsia="Georgia"/>
          <w:lang w:val="uk-UA" w:eastAsia="ru-RU"/>
        </w:rPr>
        <w:t>9</w:t>
      </w:r>
      <w:r w:rsidR="00FB5771" w:rsidRPr="00FB5771">
        <w:rPr>
          <w:rFonts w:eastAsia="Georgia"/>
          <w:lang w:val="uk-UA" w:eastAsia="ru-RU"/>
        </w:rPr>
        <w:t>]</w:t>
      </w:r>
      <w:r w:rsidR="00ED0C15" w:rsidRPr="00FB5771">
        <w:rPr>
          <w:rFonts w:eastAsia="Georgia"/>
          <w:lang w:val="uk-UA" w:eastAsia="ru-RU"/>
        </w:rPr>
        <w:t>.</w:t>
      </w:r>
    </w:p>
    <w:p w14:paraId="0AF05D99" w14:textId="25270B3E" w:rsidR="00F63C6A" w:rsidRPr="00A35E6B" w:rsidRDefault="00A35E6B" w:rsidP="00A35E6B">
      <w:pPr>
        <w:tabs>
          <w:tab w:val="left" w:pos="709"/>
        </w:tabs>
        <w:spacing w:after="0" w:line="360" w:lineRule="auto"/>
        <w:ind w:firstLine="709"/>
        <w:jc w:val="both"/>
        <w:rPr>
          <w:lang w:val="uk-UA"/>
        </w:rPr>
      </w:pPr>
      <w:r w:rsidRPr="00FB5771">
        <w:rPr>
          <w:lang w:val="uk-UA"/>
        </w:rPr>
        <w:t xml:space="preserve">Вибір антитези як засобу мовної об'єктивації аналізованого концепту обумовлений тим, що життя й смерть – від початку усвідомлення життя людиною є природною антитезою.  За допомогою прийому розгорнутої антитези представлена лінгвістична об'єктивація образного та відповідно ціннісного компонента концепту ЖИТТЯ у такому фрагменті </w:t>
      </w:r>
      <w:r w:rsidR="00F63C6A" w:rsidRPr="00FB5771">
        <w:rPr>
          <w:lang w:val="uk-UA"/>
        </w:rPr>
        <w:t xml:space="preserve">: </w:t>
      </w:r>
      <w:r w:rsidR="0021428D" w:rsidRPr="00FB5771">
        <w:rPr>
          <w:lang w:val="uk-UA"/>
        </w:rPr>
        <w:t xml:space="preserve"> </w:t>
      </w:r>
      <w:r w:rsidR="00F63C6A" w:rsidRPr="00FB5771">
        <w:rPr>
          <w:rFonts w:eastAsia="Georgia"/>
          <w:i/>
          <w:lang w:val="uk-UA" w:eastAsia="ru-RU"/>
        </w:rPr>
        <w:t xml:space="preserve">імена були не </w:t>
      </w:r>
      <w:r w:rsidR="00CD7B8B" w:rsidRPr="00FB5771">
        <w:rPr>
          <w:rFonts w:eastAsia="Georgia"/>
          <w:i/>
          <w:lang w:val="uk-UA" w:eastAsia="ru-RU"/>
        </w:rPr>
        <w:t>“</w:t>
      </w:r>
      <w:r w:rsidR="00F63C6A" w:rsidRPr="00FB5771">
        <w:rPr>
          <w:rFonts w:eastAsia="Georgia"/>
          <w:i/>
          <w:lang w:val="uk-UA" w:eastAsia="ru-RU"/>
        </w:rPr>
        <w:t>лялькові</w:t>
      </w:r>
      <w:r w:rsidR="00CD7B8B" w:rsidRPr="00FB5771">
        <w:rPr>
          <w:rFonts w:eastAsia="Georgia"/>
          <w:i/>
          <w:lang w:val="uk-UA" w:eastAsia="ru-RU"/>
        </w:rPr>
        <w:t>”</w:t>
      </w:r>
      <w:r w:rsidR="00F63C6A" w:rsidRPr="00FB5771">
        <w:rPr>
          <w:rFonts w:eastAsia="Georgia"/>
          <w:i/>
          <w:lang w:val="uk-UA" w:eastAsia="ru-RU"/>
        </w:rPr>
        <w:t xml:space="preserve">, тобто не зняті з </w:t>
      </w:r>
      <w:r w:rsidR="00F63C6A" w:rsidRPr="00FB5771">
        <w:rPr>
          <w:rFonts w:eastAsia="Georgia"/>
          <w:b/>
          <w:i/>
          <w:lang w:val="uk-UA" w:eastAsia="ru-RU"/>
        </w:rPr>
        <w:t xml:space="preserve">живих людей, </w:t>
      </w:r>
      <w:r w:rsidR="00F63C6A" w:rsidRPr="00FB5771">
        <w:rPr>
          <w:rFonts w:eastAsia="Georgia"/>
          <w:i/>
          <w:lang w:val="uk-UA" w:eastAsia="ru-RU"/>
        </w:rPr>
        <w:t xml:space="preserve">а якісь нізвідкісні </w:t>
      </w:r>
      <w:r w:rsidR="0072098B" w:rsidRPr="00FB5771">
        <w:rPr>
          <w:rFonts w:eastAsia="Georgia"/>
          <w:i/>
          <w:lang w:val="uk-UA" w:eastAsia="ru-RU"/>
        </w:rPr>
        <w:t>–</w:t>
      </w:r>
      <w:r w:rsidR="00F63C6A" w:rsidRPr="00FB5771">
        <w:rPr>
          <w:rFonts w:eastAsia="Georgia"/>
          <w:i/>
          <w:lang w:val="uk-UA" w:eastAsia="ru-RU"/>
        </w:rPr>
        <w:t xml:space="preserve"> немов крізь стогін самопливом вигулькнулого імени, що надовг</w:t>
      </w:r>
      <w:r w:rsidR="00ED0C15" w:rsidRPr="00FB5771">
        <w:rPr>
          <w:rFonts w:eastAsia="Georgia"/>
          <w:i/>
          <w:lang w:val="uk-UA" w:eastAsia="ru-RU"/>
        </w:rPr>
        <w:t xml:space="preserve">о опосідало твій внутрішній слух </w:t>
      </w:r>
      <w:r w:rsidR="00FB5771" w:rsidRPr="00FB5771">
        <w:rPr>
          <w:rFonts w:eastAsia="Georgia"/>
          <w:iCs/>
          <w:lang w:val="uk-UA" w:eastAsia="ru-RU"/>
        </w:rPr>
        <w:t>[</w:t>
      </w:r>
      <w:r w:rsidR="00F63C6A" w:rsidRPr="00FB5771">
        <w:rPr>
          <w:rFonts w:eastAsia="Georgia"/>
          <w:iCs/>
          <w:lang w:val="uk-UA" w:eastAsia="ru-RU"/>
        </w:rPr>
        <w:t>2</w:t>
      </w:r>
      <w:r w:rsidR="00D70DFF">
        <w:rPr>
          <w:rFonts w:eastAsia="Georgia"/>
          <w:iCs/>
          <w:lang w:val="uk-UA" w:eastAsia="ru-RU"/>
        </w:rPr>
        <w:t>2</w:t>
      </w:r>
      <w:r w:rsidR="00F63C6A" w:rsidRPr="00FB5771">
        <w:rPr>
          <w:rFonts w:eastAsia="Georgia"/>
          <w:lang w:val="uk-UA" w:eastAsia="ru-RU"/>
        </w:rPr>
        <w:t>, с.</w:t>
      </w:r>
      <w:r w:rsidR="00AB05BC">
        <w:rPr>
          <w:rFonts w:eastAsia="Georgia"/>
          <w:lang w:val="uk-UA" w:eastAsia="ru-RU"/>
        </w:rPr>
        <w:t> </w:t>
      </w:r>
      <w:r w:rsidR="00F63C6A" w:rsidRPr="00FB5771">
        <w:rPr>
          <w:rFonts w:eastAsia="Georgia"/>
          <w:lang w:val="uk-UA" w:eastAsia="ru-RU"/>
        </w:rPr>
        <w:t>1</w:t>
      </w:r>
      <w:r w:rsidR="00FB5771" w:rsidRPr="00FB5771">
        <w:rPr>
          <w:rFonts w:eastAsia="Georgia"/>
          <w:lang w:val="uk-UA" w:eastAsia="ru-RU"/>
        </w:rPr>
        <w:t>]</w:t>
      </w:r>
      <w:r w:rsidR="00F63C6A" w:rsidRPr="00FB5771">
        <w:rPr>
          <w:rFonts w:eastAsia="Georgia"/>
          <w:lang w:val="uk-UA" w:eastAsia="ru-RU"/>
        </w:rPr>
        <w:t>;</w:t>
      </w:r>
      <w:r w:rsidR="00ED0C15" w:rsidRPr="00FB5771">
        <w:rPr>
          <w:lang w:val="uk-UA"/>
        </w:rPr>
        <w:t xml:space="preserve"> </w:t>
      </w:r>
      <w:r w:rsidR="00ED0C15" w:rsidRPr="00FB5771">
        <w:rPr>
          <w:b/>
          <w:i/>
          <w:lang w:val="uk-UA"/>
        </w:rPr>
        <w:t>Реальність,</w:t>
      </w:r>
      <w:r w:rsidR="00ED0C15" w:rsidRPr="00FB5771">
        <w:rPr>
          <w:i/>
          <w:lang w:val="uk-UA"/>
        </w:rPr>
        <w:t xml:space="preserve"> </w:t>
      </w:r>
      <w:r w:rsidR="00ED0C15" w:rsidRPr="00FB5771">
        <w:rPr>
          <w:b/>
          <w:i/>
          <w:lang w:val="uk-UA"/>
        </w:rPr>
        <w:t>яв – потойбіччя</w:t>
      </w:r>
      <w:r w:rsidR="00ED0C15" w:rsidRPr="00FB5771">
        <w:rPr>
          <w:i/>
          <w:lang w:val="uk-UA"/>
        </w:rPr>
        <w:t>: … в уривках мимохідь підслуханої вуличної</w:t>
      </w:r>
      <w:r w:rsidR="00ED0C15" w:rsidRPr="00A35E6B">
        <w:rPr>
          <w:i/>
          <w:lang w:val="uk-UA"/>
        </w:rPr>
        <w:t xml:space="preserve"> розмови </w:t>
      </w:r>
      <w:r w:rsidR="00ED0C15" w:rsidRPr="00A35E6B">
        <w:rPr>
          <w:b/>
          <w:bCs/>
          <w:i/>
          <w:lang w:val="uk-UA"/>
        </w:rPr>
        <w:t>яв</w:t>
      </w:r>
      <w:r w:rsidR="00ED0C15" w:rsidRPr="00A35E6B">
        <w:rPr>
          <w:i/>
          <w:lang w:val="uk-UA"/>
        </w:rPr>
        <w:t xml:space="preserve"> раптом починала </w:t>
      </w:r>
      <w:r w:rsidR="00ED0C15" w:rsidRPr="00FB5771">
        <w:rPr>
          <w:i/>
          <w:lang w:val="uk-UA"/>
        </w:rPr>
        <w:t>пульсувати за законами художнього твору, стрімко наближаючись до повноти буття</w:t>
      </w:r>
      <w:r w:rsidRPr="00FB5771">
        <w:rPr>
          <w:lang w:val="uk-UA"/>
        </w:rPr>
        <w:t xml:space="preserve"> </w:t>
      </w:r>
      <w:r w:rsidR="00FB5771" w:rsidRPr="00FB5771">
        <w:rPr>
          <w:lang w:val="uk-UA"/>
        </w:rPr>
        <w:t>[</w:t>
      </w:r>
      <w:r w:rsidR="00D70DFF">
        <w:rPr>
          <w:lang w:val="uk-UA"/>
        </w:rPr>
        <w:t>21</w:t>
      </w:r>
      <w:r w:rsidR="00ED0C15" w:rsidRPr="00FB5771">
        <w:rPr>
          <w:lang w:val="uk-UA"/>
        </w:rPr>
        <w:t>, с.</w:t>
      </w:r>
      <w:r w:rsidR="00AB05BC">
        <w:rPr>
          <w:lang w:val="uk-UA"/>
        </w:rPr>
        <w:t> </w:t>
      </w:r>
      <w:r w:rsidR="00ED0C15" w:rsidRPr="00FB5771">
        <w:rPr>
          <w:lang w:val="uk-UA"/>
        </w:rPr>
        <w:t>16</w:t>
      </w:r>
      <w:r w:rsidR="00FB5771" w:rsidRPr="00FB5771">
        <w:rPr>
          <w:lang w:val="uk-UA"/>
        </w:rPr>
        <w:t>]</w:t>
      </w:r>
      <w:r w:rsidR="00ED0C15" w:rsidRPr="00FB5771">
        <w:rPr>
          <w:lang w:val="uk-UA"/>
        </w:rPr>
        <w:t>;</w:t>
      </w:r>
      <w:r w:rsidRPr="00FB5771">
        <w:rPr>
          <w:lang w:val="uk-UA"/>
        </w:rPr>
        <w:t xml:space="preserve"> </w:t>
      </w:r>
      <w:r w:rsidR="00D74D43" w:rsidRPr="00FB5771">
        <w:rPr>
          <w:rFonts w:eastAsia="Georgia"/>
          <w:i/>
          <w:lang w:val="uk-UA" w:eastAsia="ru-RU"/>
        </w:rPr>
        <w:t xml:space="preserve">вже знаючи, що Антось має рацію, що дитина в неї, такої, не може вродитися нормальною, </w:t>
      </w:r>
      <w:r w:rsidR="0072098B" w:rsidRPr="00FB5771">
        <w:rPr>
          <w:rFonts w:eastAsia="Georgia"/>
          <w:i/>
          <w:lang w:val="uk-UA" w:eastAsia="ru-RU"/>
        </w:rPr>
        <w:t>–</w:t>
      </w:r>
      <w:r w:rsidR="00D74D43" w:rsidRPr="00FB5771">
        <w:rPr>
          <w:rFonts w:eastAsia="Georgia"/>
          <w:i/>
          <w:lang w:val="uk-UA" w:eastAsia="ru-RU"/>
        </w:rPr>
        <w:t xml:space="preserve"> </w:t>
      </w:r>
      <w:bookmarkStart w:id="51" w:name="_Hlk88419085"/>
      <w:r w:rsidR="00D74D43" w:rsidRPr="00FB5771">
        <w:rPr>
          <w:rFonts w:eastAsia="Georgia"/>
          <w:i/>
          <w:lang w:val="uk-UA" w:eastAsia="ru-RU"/>
        </w:rPr>
        <w:t xml:space="preserve">а щойно згодом, коли, обмивши обличчя крижаною водою і відчуваючи, як помалу заполоняє її, ще </w:t>
      </w:r>
      <w:r w:rsidR="00D74D43" w:rsidRPr="00FB5771">
        <w:rPr>
          <w:rFonts w:eastAsia="Georgia"/>
          <w:b/>
          <w:bCs/>
          <w:i/>
          <w:lang w:val="uk-UA" w:eastAsia="ru-RU"/>
        </w:rPr>
        <w:t>живу</w:t>
      </w:r>
      <w:r w:rsidR="00D74D43" w:rsidRPr="00FB5771">
        <w:rPr>
          <w:rFonts w:eastAsia="Georgia"/>
          <w:i/>
          <w:lang w:val="uk-UA" w:eastAsia="ru-RU"/>
        </w:rPr>
        <w:t xml:space="preserve">, мармуровий холод обкапаного вільгістю </w:t>
      </w:r>
      <w:r w:rsidR="00D74D43" w:rsidRPr="00FB5771">
        <w:rPr>
          <w:rFonts w:eastAsia="Georgia"/>
          <w:b/>
          <w:i/>
          <w:lang w:val="uk-UA" w:eastAsia="ru-RU"/>
        </w:rPr>
        <w:t>надгробка</w:t>
      </w:r>
      <w:r w:rsidR="00D74D43" w:rsidRPr="00FB5771">
        <w:rPr>
          <w:rFonts w:eastAsia="Georgia"/>
          <w:i/>
          <w:lang w:val="uk-UA" w:eastAsia="ru-RU"/>
        </w:rPr>
        <w:t>, всім морозом у тілі сказала до нажаханої гарячої грудочки, котра одчайно вглибала в неї, прагнучи закопатися якнайглибше:</w:t>
      </w:r>
      <w:r w:rsidR="00FB5771" w:rsidRPr="00FB5771">
        <w:rPr>
          <w:rFonts w:eastAsia="Georgia"/>
          <w:i/>
          <w:lang w:val="uk-UA" w:eastAsia="ru-RU"/>
        </w:rPr>
        <w:t xml:space="preserve"> “</w:t>
      </w:r>
      <w:r w:rsidR="00D74D43" w:rsidRPr="00FB5771">
        <w:rPr>
          <w:rFonts w:eastAsia="Georgia"/>
          <w:i/>
          <w:lang w:val="uk-UA" w:eastAsia="ru-RU"/>
        </w:rPr>
        <w:t>Прости</w:t>
      </w:r>
      <w:bookmarkEnd w:id="51"/>
      <w:r w:rsidR="00CD7B8B" w:rsidRPr="00FB5771">
        <w:rPr>
          <w:rFonts w:eastAsia="Georgia"/>
          <w:i/>
          <w:lang w:val="uk-UA" w:eastAsia="ru-RU"/>
        </w:rPr>
        <w:t>”</w:t>
      </w:r>
      <w:r w:rsidRPr="00FB5771">
        <w:rPr>
          <w:rFonts w:eastAsia="Georgia"/>
          <w:i/>
          <w:lang w:val="uk-UA" w:eastAsia="ru-RU"/>
        </w:rPr>
        <w:t xml:space="preserve"> </w:t>
      </w:r>
      <w:r w:rsidR="00FB5771" w:rsidRPr="00FB5771">
        <w:rPr>
          <w:rFonts w:eastAsia="Georgia"/>
          <w:iCs/>
          <w:lang w:val="uk-UA" w:eastAsia="ru-RU"/>
        </w:rPr>
        <w:t>[</w:t>
      </w:r>
      <w:r w:rsidR="00D74D43" w:rsidRPr="00FB5771">
        <w:rPr>
          <w:rFonts w:eastAsia="Georgia"/>
          <w:lang w:val="uk-UA" w:eastAsia="ru-RU"/>
        </w:rPr>
        <w:t>2</w:t>
      </w:r>
      <w:r w:rsidR="00D70DFF">
        <w:rPr>
          <w:rFonts w:eastAsia="Georgia"/>
          <w:lang w:val="uk-UA" w:eastAsia="ru-RU"/>
        </w:rPr>
        <w:t>2</w:t>
      </w:r>
      <w:r w:rsidR="00D74D43" w:rsidRPr="00FB5771">
        <w:rPr>
          <w:rFonts w:eastAsia="Georgia"/>
          <w:lang w:val="uk-UA" w:eastAsia="ru-RU"/>
        </w:rPr>
        <w:t>, с.</w:t>
      </w:r>
      <w:r w:rsidR="00AB05BC">
        <w:rPr>
          <w:rFonts w:eastAsia="Georgia"/>
          <w:lang w:val="uk-UA" w:eastAsia="ru-RU"/>
        </w:rPr>
        <w:t> </w:t>
      </w:r>
      <w:r w:rsidR="00D74D43" w:rsidRPr="00FB5771">
        <w:rPr>
          <w:rFonts w:eastAsia="Georgia"/>
          <w:lang w:val="uk-UA" w:eastAsia="ru-RU"/>
        </w:rPr>
        <w:t>7</w:t>
      </w:r>
      <w:r w:rsidR="00FB5771" w:rsidRPr="00FB5771">
        <w:rPr>
          <w:rFonts w:eastAsia="Georgia"/>
          <w:lang w:val="uk-UA" w:eastAsia="ru-RU"/>
        </w:rPr>
        <w:t>]</w:t>
      </w:r>
      <w:r w:rsidRPr="00FB5771">
        <w:rPr>
          <w:rFonts w:eastAsia="Georgia"/>
          <w:lang w:val="uk-UA" w:eastAsia="ru-RU"/>
        </w:rPr>
        <w:t xml:space="preserve"> .</w:t>
      </w:r>
    </w:p>
    <w:p w14:paraId="3EC361F4" w14:textId="1FA13F6C" w:rsidR="00DD0A51" w:rsidRPr="009403B1" w:rsidRDefault="00203414" w:rsidP="00A35E6B">
      <w:pPr>
        <w:spacing w:after="0" w:line="360" w:lineRule="auto"/>
        <w:ind w:firstLine="709"/>
        <w:jc w:val="both"/>
        <w:rPr>
          <w:lang w:val="uk-UA"/>
        </w:rPr>
      </w:pPr>
      <w:r w:rsidRPr="00203414">
        <w:rPr>
          <w:lang w:val="uk-UA"/>
        </w:rPr>
        <w:t>На синтаксичному рівні вживання</w:t>
      </w:r>
      <w:r w:rsidR="00A35E6B">
        <w:rPr>
          <w:lang w:val="uk-UA"/>
        </w:rPr>
        <w:t xml:space="preserve"> концепту ЖИТТЯ</w:t>
      </w:r>
      <w:r w:rsidRPr="00203414">
        <w:rPr>
          <w:lang w:val="uk-UA"/>
        </w:rPr>
        <w:t xml:space="preserve"> так само простежується концептуальність поняття </w:t>
      </w:r>
      <w:r w:rsidR="00A35E6B">
        <w:rPr>
          <w:lang w:val="uk-UA"/>
        </w:rPr>
        <w:t>‘</w:t>
      </w:r>
      <w:r w:rsidR="006B4040">
        <w:rPr>
          <w:lang w:val="uk-UA"/>
        </w:rPr>
        <w:t>життя</w:t>
      </w:r>
      <w:r w:rsidR="00A35E6B">
        <w:rPr>
          <w:lang w:val="uk-UA"/>
        </w:rPr>
        <w:t>’</w:t>
      </w:r>
      <w:r w:rsidRPr="00203414">
        <w:rPr>
          <w:lang w:val="uk-UA"/>
        </w:rPr>
        <w:t>.</w:t>
      </w:r>
      <w:r>
        <w:rPr>
          <w:lang w:val="uk-UA"/>
        </w:rPr>
        <w:t xml:space="preserve"> </w:t>
      </w:r>
      <w:r w:rsidR="00A35E6B">
        <w:rPr>
          <w:lang w:val="uk-UA"/>
        </w:rPr>
        <w:t>В</w:t>
      </w:r>
      <w:r>
        <w:rPr>
          <w:lang w:val="uk-UA"/>
        </w:rPr>
        <w:t>иявлено приналежність в</w:t>
      </w:r>
      <w:r w:rsidR="00DD0A51" w:rsidRPr="009403B1">
        <w:rPr>
          <w:lang w:val="uk-UA"/>
        </w:rPr>
        <w:t>ербалізатор</w:t>
      </w:r>
      <w:r>
        <w:rPr>
          <w:lang w:val="uk-UA"/>
        </w:rPr>
        <w:t>ів</w:t>
      </w:r>
      <w:r w:rsidR="00DD0A51" w:rsidRPr="009403B1">
        <w:rPr>
          <w:lang w:val="uk-UA"/>
        </w:rPr>
        <w:t xml:space="preserve"> </w:t>
      </w:r>
      <w:r w:rsidR="00A35E6B">
        <w:rPr>
          <w:lang w:val="uk-UA"/>
        </w:rPr>
        <w:t>аналізованого</w:t>
      </w:r>
      <w:r w:rsidR="00DD0A51" w:rsidRPr="009403B1">
        <w:rPr>
          <w:lang w:val="uk-UA"/>
        </w:rPr>
        <w:t xml:space="preserve"> концепту як</w:t>
      </w:r>
      <w:r w:rsidR="00A35E6B">
        <w:rPr>
          <w:lang w:val="uk-UA"/>
        </w:rPr>
        <w:t xml:space="preserve"> до</w:t>
      </w:r>
      <w:r>
        <w:rPr>
          <w:lang w:val="uk-UA"/>
        </w:rPr>
        <w:t xml:space="preserve"> групи </w:t>
      </w:r>
      <w:r w:rsidRPr="00FB5771">
        <w:rPr>
          <w:lang w:val="uk-UA"/>
        </w:rPr>
        <w:t>присудка, так і до групи підмета в реченнях</w:t>
      </w:r>
      <w:r w:rsidR="00A35E6B" w:rsidRPr="00FB5771">
        <w:rPr>
          <w:lang w:val="uk-UA"/>
        </w:rPr>
        <w:t xml:space="preserve">: </w:t>
      </w:r>
      <w:r w:rsidR="00224703" w:rsidRPr="00FB5771">
        <w:rPr>
          <w:rFonts w:eastAsia="Georgia"/>
          <w:i/>
          <w:iCs/>
          <w:lang w:eastAsia="ru-RU"/>
        </w:rPr>
        <w:t xml:space="preserve">А роман у нього тоді вийшов справді хороший; теплий. Як буває часом розмова з гарним чоловіком: наче й переповісти потім нема чогось особливого, звичайні собі </w:t>
      </w:r>
      <w:r w:rsidR="00224703" w:rsidRPr="00FB5771">
        <w:rPr>
          <w:rFonts w:eastAsia="Georgia"/>
          <w:b/>
          <w:bCs/>
          <w:i/>
          <w:iCs/>
          <w:lang w:eastAsia="ru-RU"/>
        </w:rPr>
        <w:t>житейські</w:t>
      </w:r>
      <w:r w:rsidR="00224703" w:rsidRPr="00FB5771">
        <w:rPr>
          <w:rFonts w:eastAsia="Georgia"/>
          <w:i/>
          <w:iCs/>
          <w:lang w:eastAsia="ru-RU"/>
        </w:rPr>
        <w:t xml:space="preserve"> кавалки, а от же </w:t>
      </w:r>
      <w:r w:rsidR="0072098B" w:rsidRPr="00FB5771">
        <w:rPr>
          <w:rFonts w:eastAsia="Georgia"/>
          <w:i/>
          <w:iCs/>
          <w:lang w:eastAsia="ru-RU"/>
        </w:rPr>
        <w:t>–</w:t>
      </w:r>
      <w:r w:rsidR="00224703" w:rsidRPr="00FB5771">
        <w:rPr>
          <w:rFonts w:eastAsia="Georgia"/>
          <w:i/>
          <w:iCs/>
          <w:lang w:eastAsia="ru-RU"/>
        </w:rPr>
        <w:t xml:space="preserve"> гріє</w:t>
      </w:r>
      <w:r w:rsidR="00A35E6B" w:rsidRPr="00FB5771">
        <w:rPr>
          <w:rFonts w:eastAsia="Georgia"/>
          <w:lang w:eastAsia="ru-RU"/>
        </w:rPr>
        <w:t xml:space="preserve"> </w:t>
      </w:r>
      <w:r w:rsidR="00FB5771" w:rsidRPr="00FB5771">
        <w:rPr>
          <w:rFonts w:eastAsia="Georgia"/>
          <w:lang w:eastAsia="ru-RU"/>
        </w:rPr>
        <w:t>[</w:t>
      </w:r>
      <w:r w:rsidR="00D70DFF">
        <w:rPr>
          <w:rFonts w:eastAsia="Georgia"/>
          <w:lang w:val="uk-UA" w:eastAsia="ru-RU"/>
        </w:rPr>
        <w:t>21</w:t>
      </w:r>
      <w:r w:rsidR="00224703" w:rsidRPr="00FB5771">
        <w:rPr>
          <w:rFonts w:eastAsia="Georgia"/>
          <w:lang w:val="uk-UA" w:eastAsia="ru-RU"/>
        </w:rPr>
        <w:t>, с.</w:t>
      </w:r>
      <w:r w:rsidR="00A35E6B" w:rsidRPr="00FB5771">
        <w:rPr>
          <w:rFonts w:eastAsia="Georgia"/>
          <w:lang w:val="uk-UA" w:eastAsia="ru-RU"/>
        </w:rPr>
        <w:t xml:space="preserve"> </w:t>
      </w:r>
      <w:r w:rsidR="00224703" w:rsidRPr="00FB5771">
        <w:rPr>
          <w:rFonts w:eastAsia="Georgia"/>
          <w:lang w:val="uk-UA" w:eastAsia="ru-RU"/>
        </w:rPr>
        <w:t>56</w:t>
      </w:r>
      <w:r w:rsidR="00FB5771" w:rsidRPr="00FB5771">
        <w:rPr>
          <w:rFonts w:eastAsia="Georgia"/>
          <w:lang w:eastAsia="ru-RU"/>
        </w:rPr>
        <w:t>]</w:t>
      </w:r>
      <w:r w:rsidR="00A35E6B" w:rsidRPr="00FB5771">
        <w:rPr>
          <w:lang w:val="uk-UA"/>
        </w:rPr>
        <w:t xml:space="preserve">; </w:t>
      </w:r>
      <w:r w:rsidR="00224703" w:rsidRPr="00FB5771">
        <w:rPr>
          <w:i/>
          <w:lang w:val="uk-UA"/>
        </w:rPr>
        <w:lastRenderedPageBreak/>
        <w:t xml:space="preserve">Скількох вона донесла до нас майже дотикально </w:t>
      </w:r>
      <w:r w:rsidR="00224703" w:rsidRPr="00FB5771">
        <w:rPr>
          <w:b/>
          <w:bCs/>
          <w:i/>
          <w:lang w:val="uk-UA"/>
        </w:rPr>
        <w:t>живими</w:t>
      </w:r>
      <w:r w:rsidR="00224703" w:rsidRPr="00FB5771">
        <w:rPr>
          <w:i/>
          <w:lang w:val="uk-UA"/>
        </w:rPr>
        <w:t xml:space="preserve"> єдино завдяки рятівному пасові </w:t>
      </w:r>
      <w:r w:rsidR="00224703" w:rsidRPr="00FB5771">
        <w:rPr>
          <w:b/>
          <w:bCs/>
          <w:i/>
          <w:lang w:val="uk-UA"/>
        </w:rPr>
        <w:t>прижиттєво</w:t>
      </w:r>
      <w:r w:rsidR="00224703" w:rsidRPr="00FB5771">
        <w:rPr>
          <w:i/>
          <w:lang w:val="uk-UA"/>
        </w:rPr>
        <w:t>ї поспільної любові чи ненависті</w:t>
      </w:r>
      <w:r w:rsidR="00A35E6B" w:rsidRPr="00FB5771">
        <w:rPr>
          <w:lang w:val="uk-UA"/>
        </w:rPr>
        <w:t>!</w:t>
      </w:r>
      <w:r w:rsidR="00AB05BC">
        <w:rPr>
          <w:lang w:val="uk-UA"/>
        </w:rPr>
        <w:t xml:space="preserve"> </w:t>
      </w:r>
      <w:r w:rsidR="00FB5771" w:rsidRPr="00FB5771">
        <w:rPr>
          <w:lang w:val="uk-UA"/>
        </w:rPr>
        <w:t>[</w:t>
      </w:r>
      <w:r w:rsidR="00D70DFF">
        <w:rPr>
          <w:lang w:val="uk-UA"/>
        </w:rPr>
        <w:t>21</w:t>
      </w:r>
      <w:r w:rsidR="00224703" w:rsidRPr="00FB5771">
        <w:rPr>
          <w:lang w:val="uk-UA"/>
        </w:rPr>
        <w:t>, с.</w:t>
      </w:r>
      <w:r w:rsidR="00AB05BC">
        <w:rPr>
          <w:lang w:val="uk-UA"/>
        </w:rPr>
        <w:t> </w:t>
      </w:r>
      <w:r w:rsidR="00224703" w:rsidRPr="00FB5771">
        <w:rPr>
          <w:lang w:val="uk-UA"/>
        </w:rPr>
        <w:t>63</w:t>
      </w:r>
      <w:r w:rsidR="00FB5771" w:rsidRPr="00FB5771">
        <w:rPr>
          <w:lang w:val="uk-UA"/>
        </w:rPr>
        <w:t>]</w:t>
      </w:r>
      <w:r w:rsidR="00A35E6B" w:rsidRPr="00FB5771">
        <w:rPr>
          <w:lang w:val="uk-UA"/>
        </w:rPr>
        <w:t>.</w:t>
      </w:r>
    </w:p>
    <w:p w14:paraId="33AB24D4" w14:textId="080AD393" w:rsidR="00DD0A51" w:rsidRPr="00FB5771" w:rsidRDefault="00DD0A51" w:rsidP="00965B3E">
      <w:pPr>
        <w:spacing w:after="0" w:line="360" w:lineRule="auto"/>
        <w:ind w:firstLine="709"/>
        <w:jc w:val="both"/>
        <w:rPr>
          <w:rFonts w:eastAsia="Georgia"/>
          <w:lang w:val="uk-UA" w:eastAsia="ru-RU"/>
        </w:rPr>
      </w:pPr>
      <w:r w:rsidRPr="009403B1">
        <w:rPr>
          <w:rFonts w:eastAsia="Georgia"/>
          <w:lang w:val="uk-UA" w:eastAsia="ru-RU"/>
        </w:rPr>
        <w:t xml:space="preserve">Синтаксичні функції головних вербалізаторів концепту </w:t>
      </w:r>
      <w:r w:rsidR="00666B19">
        <w:rPr>
          <w:rFonts w:eastAsia="Georgia"/>
          <w:lang w:val="uk-UA" w:eastAsia="ru-RU"/>
        </w:rPr>
        <w:t xml:space="preserve">ЖИТТЯ </w:t>
      </w:r>
      <w:r w:rsidRPr="009403B1">
        <w:rPr>
          <w:rFonts w:eastAsia="Georgia"/>
          <w:lang w:val="uk-UA" w:eastAsia="ru-RU"/>
        </w:rPr>
        <w:t>здебільшого виявлені у простих підметах чи непрямих додатках, що також вказує на обов’язковість таких компонентів на семантико-синтаксичному, логі</w:t>
      </w:r>
      <w:r w:rsidR="00A35E6B">
        <w:rPr>
          <w:rFonts w:eastAsia="Georgia"/>
          <w:lang w:val="uk-UA" w:eastAsia="ru-RU"/>
        </w:rPr>
        <w:t xml:space="preserve">чному й комунікативному рівнях: </w:t>
      </w:r>
      <w:r w:rsidR="00203414" w:rsidRPr="00A35E6B">
        <w:rPr>
          <w:rFonts w:eastAsia="Georgia"/>
          <w:i/>
          <w:lang w:val="uk-UA" w:eastAsia="ru-RU"/>
        </w:rPr>
        <w:t xml:space="preserve">в уривках мимохідь підслуханої вуличної розмови </w:t>
      </w:r>
      <w:r w:rsidR="00203414" w:rsidRPr="00A35E6B">
        <w:rPr>
          <w:rFonts w:eastAsia="Georgia"/>
          <w:b/>
          <w:bCs/>
          <w:i/>
          <w:lang w:val="uk-UA" w:eastAsia="ru-RU"/>
        </w:rPr>
        <w:t>яв</w:t>
      </w:r>
      <w:r w:rsidR="00203414" w:rsidRPr="00A35E6B">
        <w:rPr>
          <w:rFonts w:eastAsia="Georgia"/>
          <w:i/>
          <w:lang w:val="uk-UA" w:eastAsia="ru-RU"/>
        </w:rPr>
        <w:t xml:space="preserve"> раптом починала пульсувати за законами художнього твору, стрімко наближаючись до повноти </w:t>
      </w:r>
      <w:r w:rsidR="00203414" w:rsidRPr="00A35E6B">
        <w:rPr>
          <w:rFonts w:eastAsia="Georgia"/>
          <w:b/>
          <w:i/>
          <w:lang w:val="uk-UA" w:eastAsia="ru-RU"/>
        </w:rPr>
        <w:t>буття</w:t>
      </w:r>
      <w:r w:rsidR="00A35E6B" w:rsidRPr="00A35E6B">
        <w:rPr>
          <w:rFonts w:eastAsia="Georgia"/>
          <w:b/>
          <w:lang w:val="uk-UA" w:eastAsia="ru-RU"/>
        </w:rPr>
        <w:t xml:space="preserve"> </w:t>
      </w:r>
      <w:r w:rsidR="00FB5771" w:rsidRPr="00FB5771">
        <w:rPr>
          <w:rFonts w:eastAsia="Georgia"/>
          <w:bCs/>
          <w:lang w:val="uk-UA" w:eastAsia="ru-RU"/>
        </w:rPr>
        <w:t>[</w:t>
      </w:r>
      <w:r w:rsidR="00D70DFF">
        <w:rPr>
          <w:rFonts w:eastAsia="Georgia"/>
          <w:bCs/>
          <w:lang w:val="uk-UA" w:eastAsia="ru-RU"/>
        </w:rPr>
        <w:t>21</w:t>
      </w:r>
      <w:r w:rsidR="00203414" w:rsidRPr="00FB5771">
        <w:rPr>
          <w:rFonts w:eastAsia="Georgia"/>
          <w:lang w:val="uk-UA" w:eastAsia="ru-RU"/>
        </w:rPr>
        <w:t>, с.</w:t>
      </w:r>
      <w:r w:rsidR="00A35E6B" w:rsidRPr="00FB5771">
        <w:rPr>
          <w:rFonts w:eastAsia="Georgia"/>
          <w:lang w:val="uk-UA" w:eastAsia="ru-RU"/>
        </w:rPr>
        <w:t xml:space="preserve"> </w:t>
      </w:r>
      <w:r w:rsidR="00203414" w:rsidRPr="00FB5771">
        <w:rPr>
          <w:rFonts w:eastAsia="Georgia"/>
          <w:lang w:val="uk-UA" w:eastAsia="ru-RU"/>
        </w:rPr>
        <w:t>16</w:t>
      </w:r>
      <w:r w:rsidR="00FB5771" w:rsidRPr="00FB5771">
        <w:rPr>
          <w:rFonts w:eastAsia="Georgia"/>
          <w:lang w:val="uk-UA" w:eastAsia="ru-RU"/>
        </w:rPr>
        <w:t>]</w:t>
      </w:r>
      <w:r w:rsidR="00203414" w:rsidRPr="00FB5771">
        <w:rPr>
          <w:rFonts w:eastAsia="Georgia"/>
          <w:lang w:val="uk-UA" w:eastAsia="ru-RU"/>
        </w:rPr>
        <w:t>;</w:t>
      </w:r>
      <w:r w:rsidR="00A35E6B">
        <w:rPr>
          <w:rFonts w:eastAsia="Georgia"/>
          <w:lang w:val="uk-UA" w:eastAsia="ru-RU"/>
        </w:rPr>
        <w:t xml:space="preserve"> </w:t>
      </w:r>
      <w:r w:rsidR="00203414" w:rsidRPr="00965B3E">
        <w:rPr>
          <w:rFonts w:eastAsia="Georgia"/>
          <w:i/>
          <w:lang w:val="uk-UA" w:eastAsia="ru-RU"/>
        </w:rPr>
        <w:t xml:space="preserve">спостереження безслідно втрачали первинну гіпнотичну свіжість </w:t>
      </w:r>
      <w:r w:rsidR="0072098B" w:rsidRPr="00965B3E">
        <w:rPr>
          <w:rFonts w:eastAsia="Georgia"/>
          <w:i/>
          <w:lang w:val="uk-UA" w:eastAsia="ru-RU"/>
        </w:rPr>
        <w:t>–</w:t>
      </w:r>
      <w:r w:rsidR="00203414" w:rsidRPr="00965B3E">
        <w:rPr>
          <w:rFonts w:eastAsia="Georgia"/>
          <w:i/>
          <w:lang w:val="uk-UA" w:eastAsia="ru-RU"/>
        </w:rPr>
        <w:t xml:space="preserve"> тільки його </w:t>
      </w:r>
      <w:r w:rsidR="00203414" w:rsidRPr="00965B3E">
        <w:rPr>
          <w:rFonts w:eastAsia="Georgia"/>
          <w:b/>
          <w:bCs/>
          <w:i/>
          <w:lang w:val="uk-UA" w:eastAsia="ru-RU"/>
        </w:rPr>
        <w:t>життя,</w:t>
      </w:r>
      <w:r w:rsidR="00203414" w:rsidRPr="00965B3E">
        <w:rPr>
          <w:rFonts w:eastAsia="Georgia"/>
          <w:i/>
          <w:lang w:val="uk-UA" w:eastAsia="ru-RU"/>
        </w:rPr>
        <w:t xml:space="preserve"> всякаючи в їхні щонайдрібніші </w:t>
      </w:r>
      <w:r w:rsidR="00203414" w:rsidRPr="00965B3E">
        <w:rPr>
          <w:rFonts w:eastAsia="Georgia"/>
          <w:b/>
          <w:i/>
          <w:lang w:val="uk-UA" w:eastAsia="ru-RU"/>
        </w:rPr>
        <w:t>пори</w:t>
      </w:r>
      <w:r w:rsidR="00203414" w:rsidRPr="00965B3E">
        <w:rPr>
          <w:rFonts w:eastAsia="Georgia"/>
          <w:i/>
          <w:lang w:val="uk-UA" w:eastAsia="ru-RU"/>
        </w:rPr>
        <w:t>, насичувало всі ці образки підводним ряхтінням міфа: так буденний уламок ніздрюватого вапняку набуває в наших очах особливого дотикального чару</w:t>
      </w:r>
      <w:r w:rsidR="00203414" w:rsidRPr="00FB5771">
        <w:rPr>
          <w:rFonts w:eastAsia="Georgia"/>
          <w:i/>
          <w:lang w:val="uk-UA" w:eastAsia="ru-RU"/>
        </w:rPr>
        <w:t>, коли господар сповістить, що підібрав його на руїнах Римського Форуму</w:t>
      </w:r>
      <w:r w:rsidR="00965B3E" w:rsidRPr="00FB5771">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21</w:t>
      </w:r>
      <w:r w:rsidR="00203414" w:rsidRPr="00FB5771">
        <w:rPr>
          <w:rFonts w:eastAsia="Georgia"/>
          <w:lang w:val="uk-UA" w:eastAsia="ru-RU"/>
        </w:rPr>
        <w:t>, с.</w:t>
      </w:r>
      <w:r w:rsidR="00965B3E" w:rsidRPr="00FB5771">
        <w:rPr>
          <w:rFonts w:eastAsia="Georgia"/>
          <w:lang w:val="uk-UA" w:eastAsia="ru-RU"/>
        </w:rPr>
        <w:t xml:space="preserve"> </w:t>
      </w:r>
      <w:r w:rsidR="00203414" w:rsidRPr="00FB5771">
        <w:rPr>
          <w:rFonts w:eastAsia="Georgia"/>
          <w:lang w:val="uk-UA" w:eastAsia="ru-RU"/>
        </w:rPr>
        <w:t>29</w:t>
      </w:r>
      <w:r w:rsidR="00FB5771" w:rsidRPr="00FB5771">
        <w:rPr>
          <w:rFonts w:eastAsia="Georgia"/>
          <w:lang w:val="uk-UA" w:eastAsia="ru-RU"/>
        </w:rPr>
        <w:t>]</w:t>
      </w:r>
      <w:r w:rsidR="00965B3E" w:rsidRPr="00FB5771">
        <w:rPr>
          <w:rFonts w:eastAsia="Georgia"/>
          <w:lang w:val="uk-UA" w:eastAsia="ru-RU"/>
        </w:rPr>
        <w:t xml:space="preserve">; </w:t>
      </w:r>
      <w:r w:rsidR="006B4040" w:rsidRPr="00FB5771">
        <w:rPr>
          <w:rFonts w:eastAsia="Georgia"/>
          <w:i/>
          <w:lang w:val="uk-UA" w:eastAsia="ru-RU"/>
        </w:rPr>
        <w:t xml:space="preserve">але, як подумати, то бувають же й куди гірші способи втрачати дівоцтво, що зовсім не конче потім обертаються </w:t>
      </w:r>
      <w:r w:rsidR="006B4040" w:rsidRPr="00FB5771">
        <w:rPr>
          <w:rFonts w:eastAsia="Georgia"/>
          <w:b/>
          <w:bCs/>
          <w:i/>
          <w:lang w:val="uk-UA" w:eastAsia="ru-RU"/>
        </w:rPr>
        <w:t>зламаним життям</w:t>
      </w:r>
      <w:r w:rsidR="00965B3E" w:rsidRPr="00FB5771">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21</w:t>
      </w:r>
      <w:r w:rsidR="006B4040" w:rsidRPr="00FB5771">
        <w:rPr>
          <w:rFonts w:eastAsia="Georgia"/>
          <w:lang w:val="uk-UA" w:eastAsia="ru-RU"/>
        </w:rPr>
        <w:t>, с.</w:t>
      </w:r>
      <w:r w:rsidR="00965B3E" w:rsidRPr="00FB5771">
        <w:rPr>
          <w:rFonts w:eastAsia="Georgia"/>
          <w:lang w:val="uk-UA" w:eastAsia="ru-RU"/>
        </w:rPr>
        <w:t xml:space="preserve"> </w:t>
      </w:r>
      <w:r w:rsidR="006B4040" w:rsidRPr="00FB5771">
        <w:rPr>
          <w:rFonts w:eastAsia="Georgia"/>
          <w:lang w:val="uk-UA" w:eastAsia="ru-RU"/>
        </w:rPr>
        <w:t>17</w:t>
      </w:r>
      <w:r w:rsidR="00FB5771" w:rsidRPr="00FB5771">
        <w:rPr>
          <w:rFonts w:eastAsia="Georgia"/>
          <w:lang w:val="uk-UA" w:eastAsia="ru-RU"/>
        </w:rPr>
        <w:t>].</w:t>
      </w:r>
    </w:p>
    <w:p w14:paraId="16666895" w14:textId="13B57CE5" w:rsidR="004824C9" w:rsidRDefault="00DD0A51" w:rsidP="00C13B5F">
      <w:pPr>
        <w:spacing w:after="0" w:line="360" w:lineRule="auto"/>
        <w:ind w:firstLine="709"/>
        <w:jc w:val="both"/>
        <w:rPr>
          <w:rFonts w:eastAsia="Georgia"/>
          <w:lang w:val="uk-UA" w:eastAsia="ru-RU"/>
        </w:rPr>
      </w:pPr>
      <w:r w:rsidRPr="009403B1">
        <w:rPr>
          <w:rFonts w:eastAsia="Georgia"/>
          <w:lang w:val="uk-UA" w:eastAsia="ru-RU"/>
        </w:rPr>
        <w:t>Картину концептуалізації поняття ‘</w:t>
      </w:r>
      <w:r w:rsidR="00666B19">
        <w:rPr>
          <w:rFonts w:eastAsia="Georgia"/>
          <w:lang w:val="uk-UA" w:eastAsia="ru-RU"/>
        </w:rPr>
        <w:t>життя</w:t>
      </w:r>
      <w:r w:rsidRPr="009403B1">
        <w:rPr>
          <w:rFonts w:eastAsia="Georgia"/>
          <w:lang w:val="uk-UA" w:eastAsia="ru-RU"/>
        </w:rPr>
        <w:t xml:space="preserve">’ </w:t>
      </w:r>
      <w:r w:rsidR="00965B3E">
        <w:rPr>
          <w:rFonts w:eastAsia="Georgia"/>
          <w:lang w:val="uk-UA" w:eastAsia="ru-RU"/>
        </w:rPr>
        <w:t xml:space="preserve">доповнюють </w:t>
      </w:r>
      <w:r w:rsidRPr="009403B1">
        <w:rPr>
          <w:rFonts w:eastAsia="Georgia"/>
          <w:lang w:val="uk-UA" w:eastAsia="ru-RU"/>
        </w:rPr>
        <w:t>також кількісні показники вживання:</w:t>
      </w:r>
      <w:r w:rsidR="006B4040">
        <w:rPr>
          <w:rFonts w:eastAsia="Georgia"/>
          <w:lang w:val="uk-UA" w:eastAsia="ru-RU"/>
        </w:rPr>
        <w:t xml:space="preserve"> у досліджуваних оповіданнях </w:t>
      </w:r>
      <w:r w:rsidR="00965B3E">
        <w:rPr>
          <w:rFonts w:eastAsia="Georgia"/>
          <w:lang w:val="uk-UA" w:eastAsia="ru-RU"/>
        </w:rPr>
        <w:t>концепт у</w:t>
      </w:r>
      <w:r w:rsidR="006B4040">
        <w:rPr>
          <w:rFonts w:eastAsia="Georgia"/>
          <w:lang w:val="uk-UA" w:eastAsia="ru-RU"/>
        </w:rPr>
        <w:t>жито 78 разів.</w:t>
      </w:r>
      <w:r w:rsidRPr="009403B1">
        <w:rPr>
          <w:rFonts w:eastAsia="Georgia"/>
          <w:lang w:val="uk-UA" w:eastAsia="ru-RU"/>
        </w:rPr>
        <w:t xml:space="preserve"> </w:t>
      </w:r>
    </w:p>
    <w:p w14:paraId="34851859" w14:textId="77777777" w:rsidR="003C1233" w:rsidRPr="009403B1" w:rsidRDefault="003C1233" w:rsidP="00C13B5F">
      <w:pPr>
        <w:spacing w:after="0" w:line="360" w:lineRule="auto"/>
        <w:ind w:firstLine="709"/>
        <w:jc w:val="both"/>
        <w:rPr>
          <w:rFonts w:eastAsia="Georgia"/>
          <w:lang w:val="uk-UA" w:eastAsia="ru-RU"/>
        </w:rPr>
      </w:pPr>
    </w:p>
    <w:p w14:paraId="2282A51A" w14:textId="2406BF95" w:rsidR="006B4040" w:rsidRDefault="00C71496" w:rsidP="00C13B5F">
      <w:pPr>
        <w:spacing w:after="0" w:line="360" w:lineRule="auto"/>
        <w:ind w:firstLine="709"/>
        <w:jc w:val="both"/>
        <w:rPr>
          <w:b/>
          <w:lang w:val="uk-UA"/>
        </w:rPr>
      </w:pPr>
      <w:r w:rsidRPr="009403B1">
        <w:rPr>
          <w:rFonts w:eastAsia="Georgia"/>
          <w:lang w:val="uk-UA" w:eastAsia="ru-RU"/>
        </w:rPr>
        <w:t xml:space="preserve"> </w:t>
      </w:r>
      <w:r w:rsidR="00666B19" w:rsidRPr="009403B1">
        <w:rPr>
          <w:rStyle w:val="a7"/>
          <w:rFonts w:eastAsiaTheme="minorHAnsi"/>
          <w:b/>
          <w:lang w:val="uk-UA"/>
        </w:rPr>
        <w:t>2.</w:t>
      </w:r>
      <w:r w:rsidR="00666B19">
        <w:rPr>
          <w:rStyle w:val="a7"/>
          <w:rFonts w:eastAsiaTheme="minorHAnsi"/>
          <w:b/>
          <w:lang w:val="uk-UA"/>
        </w:rPr>
        <w:t>6</w:t>
      </w:r>
      <w:r w:rsidR="00666B19" w:rsidRPr="009403B1">
        <w:rPr>
          <w:rStyle w:val="a7"/>
          <w:rFonts w:eastAsiaTheme="minorHAnsi"/>
          <w:b/>
          <w:lang w:val="uk-UA"/>
        </w:rPr>
        <w:t xml:space="preserve">. </w:t>
      </w:r>
      <w:r w:rsidR="00D62759" w:rsidRPr="00F4549A">
        <w:rPr>
          <w:b/>
          <w:lang w:val="uk-UA"/>
        </w:rPr>
        <w:t>Авторське бачення ЛЮБОВі</w:t>
      </w:r>
    </w:p>
    <w:p w14:paraId="31F0704D" w14:textId="77777777" w:rsidR="00D62759" w:rsidRPr="006B4040" w:rsidRDefault="00D62759" w:rsidP="00C13B5F">
      <w:pPr>
        <w:spacing w:after="0" w:line="360" w:lineRule="auto"/>
        <w:ind w:firstLine="709"/>
        <w:jc w:val="both"/>
        <w:rPr>
          <w:b/>
          <w:lang w:val="uk-UA"/>
        </w:rPr>
      </w:pPr>
    </w:p>
    <w:p w14:paraId="72788401" w14:textId="6104D394" w:rsidR="00EE6482" w:rsidRPr="00D70DFF" w:rsidRDefault="00965B3E" w:rsidP="00965B3E">
      <w:pPr>
        <w:spacing w:after="0" w:line="360" w:lineRule="auto"/>
        <w:ind w:firstLine="709"/>
        <w:jc w:val="both"/>
        <w:rPr>
          <w:rFonts w:eastAsia="Georgia"/>
          <w:lang w:eastAsia="ru-RU"/>
        </w:rPr>
      </w:pPr>
      <w:r>
        <w:rPr>
          <w:rStyle w:val="A30"/>
          <w:rFonts w:cs="Times New Roman"/>
          <w:sz w:val="28"/>
          <w:szCs w:val="28"/>
          <w:lang w:val="uk-UA"/>
        </w:rPr>
        <w:t>Майстриня слова</w:t>
      </w:r>
      <w:r w:rsidR="006B4040" w:rsidRPr="006B4040">
        <w:rPr>
          <w:rStyle w:val="A30"/>
          <w:rFonts w:cs="Times New Roman"/>
          <w:sz w:val="28"/>
          <w:szCs w:val="28"/>
          <w:lang w:val="uk-UA"/>
        </w:rPr>
        <w:t xml:space="preserve"> </w:t>
      </w:r>
      <w:r>
        <w:rPr>
          <w:rStyle w:val="A30"/>
          <w:rFonts w:cs="Times New Roman"/>
          <w:sz w:val="28"/>
          <w:szCs w:val="28"/>
          <w:lang w:val="uk-UA"/>
        </w:rPr>
        <w:t>в аналізованих</w:t>
      </w:r>
      <w:r w:rsidR="006B4040" w:rsidRPr="006B4040">
        <w:rPr>
          <w:rStyle w:val="A30"/>
          <w:rFonts w:cs="Times New Roman"/>
          <w:sz w:val="28"/>
          <w:szCs w:val="28"/>
          <w:lang w:val="uk-UA"/>
        </w:rPr>
        <w:t xml:space="preserve"> </w:t>
      </w:r>
      <w:r w:rsidR="006B4040">
        <w:rPr>
          <w:rStyle w:val="A30"/>
          <w:rFonts w:cs="Times New Roman"/>
          <w:sz w:val="28"/>
          <w:szCs w:val="28"/>
          <w:lang w:val="uk-UA"/>
        </w:rPr>
        <w:t>оповіданнях з особливою проникливістю й глибиною розкриває</w:t>
      </w:r>
      <w:r w:rsidR="006B4040" w:rsidRPr="006B4040">
        <w:rPr>
          <w:rStyle w:val="A30"/>
          <w:rFonts w:cs="Times New Roman"/>
          <w:sz w:val="28"/>
          <w:szCs w:val="28"/>
          <w:lang w:val="uk-UA"/>
        </w:rPr>
        <w:t xml:space="preserve"> читачеві тему любові жінки</w:t>
      </w:r>
      <w:r w:rsidR="006B4040">
        <w:rPr>
          <w:rStyle w:val="A30"/>
          <w:rFonts w:cs="Times New Roman"/>
          <w:sz w:val="28"/>
          <w:szCs w:val="28"/>
          <w:lang w:val="uk-UA"/>
        </w:rPr>
        <w:t xml:space="preserve">. При чому поняття </w:t>
      </w:r>
      <w:r>
        <w:rPr>
          <w:rStyle w:val="A30"/>
          <w:rFonts w:cs="Times New Roman"/>
          <w:sz w:val="28"/>
          <w:szCs w:val="28"/>
          <w:lang w:val="uk-UA"/>
        </w:rPr>
        <w:t>‘</w:t>
      </w:r>
      <w:r w:rsidR="006B4040">
        <w:rPr>
          <w:rStyle w:val="A30"/>
          <w:rFonts w:cs="Times New Roman"/>
          <w:sz w:val="28"/>
          <w:szCs w:val="28"/>
          <w:lang w:val="uk-UA"/>
        </w:rPr>
        <w:t>любов</w:t>
      </w:r>
      <w:r>
        <w:rPr>
          <w:rStyle w:val="A30"/>
          <w:rFonts w:cs="Times New Roman"/>
          <w:sz w:val="28"/>
          <w:szCs w:val="28"/>
          <w:lang w:val="uk-UA"/>
        </w:rPr>
        <w:t>’</w:t>
      </w:r>
      <w:r w:rsidR="006B4040">
        <w:rPr>
          <w:rStyle w:val="A30"/>
          <w:rFonts w:cs="Times New Roman"/>
          <w:sz w:val="28"/>
          <w:szCs w:val="28"/>
          <w:lang w:val="uk-UA"/>
        </w:rPr>
        <w:t xml:space="preserve"> вживається письменницею і в значенні </w:t>
      </w:r>
      <w:r>
        <w:rPr>
          <w:rStyle w:val="A30"/>
          <w:rFonts w:cs="Times New Roman"/>
          <w:sz w:val="28"/>
          <w:szCs w:val="28"/>
          <w:lang w:val="uk-UA"/>
        </w:rPr>
        <w:t>‘</w:t>
      </w:r>
      <w:r w:rsidR="006B4040">
        <w:rPr>
          <w:rStyle w:val="A30"/>
          <w:rFonts w:cs="Times New Roman"/>
          <w:sz w:val="28"/>
          <w:szCs w:val="28"/>
          <w:lang w:val="uk-UA"/>
        </w:rPr>
        <w:t>кохання</w:t>
      </w:r>
      <w:r>
        <w:rPr>
          <w:rStyle w:val="A30"/>
          <w:rFonts w:cs="Times New Roman"/>
          <w:sz w:val="28"/>
          <w:szCs w:val="28"/>
          <w:lang w:val="uk-UA"/>
        </w:rPr>
        <w:t>’</w:t>
      </w:r>
      <w:r w:rsidR="006B4040">
        <w:rPr>
          <w:rStyle w:val="A30"/>
          <w:rFonts w:cs="Times New Roman"/>
          <w:sz w:val="28"/>
          <w:szCs w:val="28"/>
          <w:lang w:val="uk-UA"/>
        </w:rPr>
        <w:t xml:space="preserve">. Ці два поняття для неї часто ототожнюються </w:t>
      </w:r>
      <w:r>
        <w:rPr>
          <w:rStyle w:val="A30"/>
          <w:rFonts w:cs="Times New Roman"/>
          <w:sz w:val="28"/>
          <w:szCs w:val="28"/>
          <w:lang w:val="uk-UA"/>
        </w:rPr>
        <w:t xml:space="preserve">й </w:t>
      </w:r>
      <w:r w:rsidR="006B4040">
        <w:rPr>
          <w:rStyle w:val="A30"/>
          <w:rFonts w:cs="Times New Roman"/>
          <w:sz w:val="28"/>
          <w:szCs w:val="28"/>
          <w:lang w:val="uk-UA"/>
        </w:rPr>
        <w:t>живуть на рівні душі й тіла героїнь. Хоча</w:t>
      </w:r>
      <w:r w:rsidR="006B4040" w:rsidRPr="006B4040">
        <w:rPr>
          <w:rStyle w:val="A30"/>
          <w:rFonts w:cs="Times New Roman"/>
          <w:sz w:val="28"/>
          <w:szCs w:val="28"/>
          <w:lang w:val="uk-UA"/>
        </w:rPr>
        <w:t xml:space="preserve"> кохання для мисткині – </w:t>
      </w:r>
      <w:r w:rsidR="006B4040">
        <w:rPr>
          <w:rStyle w:val="A30"/>
          <w:rFonts w:cs="Times New Roman"/>
          <w:sz w:val="28"/>
          <w:szCs w:val="28"/>
          <w:lang w:val="uk-UA"/>
        </w:rPr>
        <w:t xml:space="preserve">часто тяжка </w:t>
      </w:r>
      <w:r w:rsidR="006B4040" w:rsidRPr="006B4040">
        <w:rPr>
          <w:rStyle w:val="A30"/>
          <w:rFonts w:cs="Times New Roman"/>
          <w:sz w:val="28"/>
          <w:szCs w:val="28"/>
          <w:lang w:val="uk-UA"/>
        </w:rPr>
        <w:t>хвороба, якої</w:t>
      </w:r>
      <w:r w:rsidR="006B4040">
        <w:rPr>
          <w:rStyle w:val="A30"/>
          <w:rFonts w:cs="Times New Roman"/>
          <w:sz w:val="28"/>
          <w:szCs w:val="28"/>
          <w:lang w:val="uk-UA"/>
        </w:rPr>
        <w:t xml:space="preserve"> неможливо позбутися</w:t>
      </w:r>
      <w:r w:rsidR="006B4040" w:rsidRPr="006B4040">
        <w:rPr>
          <w:rStyle w:val="A30"/>
          <w:rFonts w:cs="Times New Roman"/>
          <w:sz w:val="28"/>
          <w:szCs w:val="28"/>
          <w:lang w:val="uk-UA"/>
        </w:rPr>
        <w:t>,</w:t>
      </w:r>
      <w:r w:rsidR="006B4040">
        <w:rPr>
          <w:rStyle w:val="A30"/>
          <w:rFonts w:cs="Times New Roman"/>
          <w:sz w:val="28"/>
          <w:szCs w:val="28"/>
          <w:lang w:val="uk-UA"/>
        </w:rPr>
        <w:t xml:space="preserve"> яка мучить й виснажує жінку. Воно схоже</w:t>
      </w:r>
      <w:r>
        <w:rPr>
          <w:rStyle w:val="A30"/>
          <w:rFonts w:cs="Times New Roman"/>
          <w:sz w:val="28"/>
          <w:szCs w:val="28"/>
          <w:lang w:val="uk-UA"/>
        </w:rPr>
        <w:t xml:space="preserve"> на</w:t>
      </w:r>
      <w:r w:rsidR="006B4040" w:rsidRPr="006B4040">
        <w:rPr>
          <w:rStyle w:val="A30"/>
          <w:rFonts w:cs="Times New Roman"/>
          <w:sz w:val="28"/>
          <w:szCs w:val="28"/>
          <w:lang w:val="uk-UA"/>
        </w:rPr>
        <w:t xml:space="preserve"> бур</w:t>
      </w:r>
      <w:r w:rsidR="006B4040">
        <w:rPr>
          <w:rStyle w:val="A30"/>
          <w:rFonts w:cs="Times New Roman"/>
          <w:sz w:val="28"/>
          <w:szCs w:val="28"/>
          <w:lang w:val="uk-UA"/>
        </w:rPr>
        <w:t>хлив</w:t>
      </w:r>
      <w:r>
        <w:rPr>
          <w:rStyle w:val="A30"/>
          <w:rFonts w:cs="Times New Roman"/>
          <w:sz w:val="28"/>
          <w:szCs w:val="28"/>
          <w:lang w:val="uk-UA"/>
        </w:rPr>
        <w:t>у стихі</w:t>
      </w:r>
      <w:r w:rsidR="006B4040">
        <w:rPr>
          <w:rStyle w:val="A30"/>
          <w:rFonts w:cs="Times New Roman"/>
          <w:sz w:val="28"/>
          <w:szCs w:val="28"/>
          <w:lang w:val="uk-UA"/>
        </w:rPr>
        <w:t xml:space="preserve">ю, що затягує й не відпускає до кінця життя. </w:t>
      </w:r>
      <w:r w:rsidR="006B4040" w:rsidRPr="006B4040">
        <w:rPr>
          <w:rStyle w:val="A30"/>
          <w:rFonts w:cs="Times New Roman"/>
          <w:sz w:val="28"/>
          <w:szCs w:val="28"/>
          <w:lang w:val="uk-UA"/>
        </w:rPr>
        <w:t xml:space="preserve"> </w:t>
      </w:r>
      <w:r w:rsidR="006B4040">
        <w:rPr>
          <w:rStyle w:val="A30"/>
          <w:rFonts w:cs="Times New Roman"/>
          <w:sz w:val="28"/>
          <w:szCs w:val="28"/>
          <w:lang w:val="uk-UA"/>
        </w:rPr>
        <w:t xml:space="preserve"> Саме т</w:t>
      </w:r>
      <w:r w:rsidR="006B4040" w:rsidRPr="006B4040">
        <w:rPr>
          <w:rStyle w:val="A30"/>
          <w:rFonts w:cs="Times New Roman"/>
          <w:sz w:val="28"/>
          <w:szCs w:val="28"/>
          <w:lang w:val="uk-UA"/>
        </w:rPr>
        <w:t>ому</w:t>
      </w:r>
      <w:r w:rsidR="006F6315">
        <w:rPr>
          <w:rStyle w:val="A30"/>
          <w:rFonts w:cs="Times New Roman"/>
          <w:sz w:val="28"/>
          <w:szCs w:val="28"/>
          <w:lang w:val="uk-UA"/>
        </w:rPr>
        <w:t>, не зважаючи на периферійність концепту ЛЮБОВ,</w:t>
      </w:r>
      <w:r w:rsidR="006B4040" w:rsidRPr="006B4040">
        <w:rPr>
          <w:rStyle w:val="A30"/>
          <w:rFonts w:cs="Times New Roman"/>
          <w:sz w:val="28"/>
          <w:szCs w:val="28"/>
          <w:lang w:val="uk-UA"/>
        </w:rPr>
        <w:t xml:space="preserve"> </w:t>
      </w:r>
      <w:r w:rsidR="006B4040">
        <w:rPr>
          <w:rStyle w:val="A30"/>
          <w:rFonts w:cs="Times New Roman"/>
          <w:sz w:val="28"/>
          <w:szCs w:val="28"/>
          <w:lang w:val="uk-UA"/>
        </w:rPr>
        <w:t>концептуал</w:t>
      </w:r>
      <w:r w:rsidR="006F6315">
        <w:rPr>
          <w:rStyle w:val="A30"/>
          <w:rFonts w:cs="Times New Roman"/>
          <w:sz w:val="28"/>
          <w:szCs w:val="28"/>
          <w:lang w:val="uk-UA"/>
        </w:rPr>
        <w:t>ь</w:t>
      </w:r>
      <w:r w:rsidR="006B4040">
        <w:rPr>
          <w:rStyle w:val="A30"/>
          <w:rFonts w:cs="Times New Roman"/>
          <w:sz w:val="28"/>
          <w:szCs w:val="28"/>
          <w:lang w:val="uk-UA"/>
        </w:rPr>
        <w:t xml:space="preserve">не поле </w:t>
      </w:r>
      <w:r w:rsidR="006F6315">
        <w:rPr>
          <w:rStyle w:val="A30"/>
          <w:rFonts w:cs="Times New Roman"/>
          <w:sz w:val="28"/>
          <w:szCs w:val="28"/>
          <w:lang w:val="uk-UA"/>
        </w:rPr>
        <w:t>його дуже різноманітне</w:t>
      </w:r>
      <w:r w:rsidR="006F6315" w:rsidRPr="00965B3E">
        <w:rPr>
          <w:rStyle w:val="A30"/>
          <w:rFonts w:cs="Times New Roman"/>
          <w:i/>
          <w:sz w:val="28"/>
          <w:szCs w:val="28"/>
          <w:lang w:val="uk-UA"/>
        </w:rPr>
        <w:t xml:space="preserve">: </w:t>
      </w:r>
      <w:r w:rsidR="00EE6482" w:rsidRPr="00965B3E">
        <w:rPr>
          <w:rFonts w:eastAsia="Georgia"/>
          <w:i/>
          <w:lang w:val="uk-UA" w:eastAsia="ru-RU"/>
        </w:rPr>
        <w:t xml:space="preserve">мені вона ніколи не пропонувала такого, геть і згадки не було…), </w:t>
      </w:r>
      <w:r w:rsidR="0072098B" w:rsidRPr="00965B3E">
        <w:rPr>
          <w:rFonts w:eastAsia="Georgia"/>
          <w:i/>
          <w:lang w:val="uk-UA" w:eastAsia="ru-RU"/>
        </w:rPr>
        <w:t>–</w:t>
      </w:r>
      <w:r w:rsidR="00EE6482" w:rsidRPr="00965B3E">
        <w:rPr>
          <w:rFonts w:eastAsia="Georgia"/>
          <w:i/>
          <w:lang w:val="uk-UA" w:eastAsia="ru-RU"/>
        </w:rPr>
        <w:t xml:space="preserve"> крім цього, тут була ще й мука ображеної </w:t>
      </w:r>
      <w:r w:rsidR="00EE6482" w:rsidRPr="00965B3E">
        <w:rPr>
          <w:rFonts w:eastAsia="Georgia"/>
          <w:b/>
          <w:bCs/>
          <w:i/>
          <w:lang w:val="uk-UA" w:eastAsia="ru-RU"/>
        </w:rPr>
        <w:t>любови</w:t>
      </w:r>
      <w:r w:rsidR="00EE6482" w:rsidRPr="00965B3E">
        <w:rPr>
          <w:rFonts w:eastAsia="Georgia"/>
          <w:i/>
          <w:lang w:val="uk-UA" w:eastAsia="ru-RU"/>
        </w:rPr>
        <w:t>, яка вимагає всього нараз, негодна вдовольнятися урізаними порціями</w:t>
      </w:r>
      <w:r>
        <w:rPr>
          <w:rFonts w:eastAsia="Georgia"/>
          <w:lang w:val="uk-UA" w:eastAsia="ru-RU"/>
        </w:rPr>
        <w:t xml:space="preserve"> </w:t>
      </w:r>
      <w:r w:rsidR="00FB5771" w:rsidRPr="00D70DFF">
        <w:rPr>
          <w:rFonts w:eastAsia="Georgia"/>
          <w:lang w:eastAsia="ru-RU"/>
        </w:rPr>
        <w:lastRenderedPageBreak/>
        <w:t>[</w:t>
      </w:r>
      <w:r w:rsidR="00D70DFF" w:rsidRPr="00D70DFF">
        <w:rPr>
          <w:rFonts w:eastAsia="Georgia"/>
          <w:lang w:val="uk-UA" w:eastAsia="ru-RU"/>
        </w:rPr>
        <w:t>20</w:t>
      </w:r>
      <w:r w:rsidR="00EE6482" w:rsidRPr="00D70DFF">
        <w:rPr>
          <w:rFonts w:eastAsia="Georgia"/>
          <w:lang w:val="uk-UA" w:eastAsia="ru-RU"/>
        </w:rPr>
        <w:t xml:space="preserve">, с. </w:t>
      </w:r>
      <w:r w:rsidRPr="00D70DFF">
        <w:rPr>
          <w:rFonts w:eastAsia="Georgia"/>
          <w:lang w:val="uk-UA" w:eastAsia="ru-RU"/>
        </w:rPr>
        <w:t>12</w:t>
      </w:r>
      <w:r w:rsidR="00FB5771" w:rsidRPr="00D70DFF">
        <w:rPr>
          <w:rFonts w:eastAsia="Georgia"/>
          <w:lang w:eastAsia="ru-RU"/>
        </w:rPr>
        <w:t>]</w:t>
      </w:r>
      <w:r w:rsidRPr="00D70DFF">
        <w:rPr>
          <w:rFonts w:eastAsia="Georgia"/>
          <w:lang w:val="uk-UA" w:eastAsia="ru-RU"/>
        </w:rPr>
        <w:t xml:space="preserve">; </w:t>
      </w:r>
      <w:r w:rsidR="00EE6482" w:rsidRPr="00D70DFF">
        <w:rPr>
          <w:rFonts w:eastAsia="Georgia"/>
          <w:i/>
          <w:lang w:eastAsia="ru-RU"/>
        </w:rPr>
        <w:t xml:space="preserve">то, власне, був єдиний раз, коли мені явилася </w:t>
      </w:r>
      <w:r w:rsidR="00EE6482" w:rsidRPr="00D70DFF">
        <w:rPr>
          <w:rFonts w:eastAsia="Georgia"/>
          <w:b/>
          <w:bCs/>
          <w:i/>
          <w:lang w:eastAsia="ru-RU"/>
        </w:rPr>
        <w:t>любов</w:t>
      </w:r>
      <w:r w:rsidR="00EE6482" w:rsidRPr="00D70DFF">
        <w:rPr>
          <w:rFonts w:eastAsia="Georgia"/>
          <w:i/>
          <w:lang w:eastAsia="ru-RU"/>
        </w:rPr>
        <w:t xml:space="preserve"> у чистому вигляді </w:t>
      </w:r>
      <w:r w:rsidR="0072098B" w:rsidRPr="00D70DFF">
        <w:rPr>
          <w:rFonts w:eastAsia="Georgia"/>
          <w:i/>
          <w:lang w:eastAsia="ru-RU"/>
        </w:rPr>
        <w:t>–</w:t>
      </w:r>
      <w:r w:rsidR="00EE6482" w:rsidRPr="00D70DFF">
        <w:rPr>
          <w:rFonts w:eastAsia="Georgia"/>
          <w:i/>
          <w:lang w:eastAsia="ru-RU"/>
        </w:rPr>
        <w:t xml:space="preserve"> не відретушована співавторськими амбіціями адресата, не видозмінена до невпізнанності своїми множинними відбитками в кривих люстрах чужих переказів</w:t>
      </w:r>
      <w:r w:rsidRPr="00D70DFF">
        <w:rPr>
          <w:rFonts w:eastAsia="Georgia"/>
          <w:lang w:val="uk-UA" w:eastAsia="ru-RU"/>
        </w:rPr>
        <w:t xml:space="preserve"> </w:t>
      </w:r>
      <w:r w:rsidR="00FB5771" w:rsidRPr="00D70DFF">
        <w:rPr>
          <w:rFonts w:eastAsia="Georgia"/>
          <w:lang w:eastAsia="ru-RU"/>
        </w:rPr>
        <w:t>[</w:t>
      </w:r>
      <w:r w:rsidR="00D70DFF" w:rsidRPr="00D70DFF">
        <w:rPr>
          <w:rFonts w:eastAsia="Georgia"/>
          <w:lang w:val="uk-UA" w:eastAsia="ru-RU"/>
        </w:rPr>
        <w:t>21</w:t>
      </w:r>
      <w:r w:rsidR="00EE6482" w:rsidRPr="00D70DFF">
        <w:rPr>
          <w:rFonts w:eastAsia="Georgia"/>
          <w:lang w:val="uk-UA" w:eastAsia="ru-RU"/>
        </w:rPr>
        <w:t>, с.</w:t>
      </w:r>
      <w:r w:rsidRPr="00D70DFF">
        <w:rPr>
          <w:rFonts w:eastAsia="Georgia"/>
          <w:lang w:val="uk-UA" w:eastAsia="ru-RU"/>
        </w:rPr>
        <w:t xml:space="preserve"> </w:t>
      </w:r>
      <w:r w:rsidR="00EE6482" w:rsidRPr="00D70DFF">
        <w:rPr>
          <w:rFonts w:eastAsia="Georgia"/>
          <w:lang w:val="uk-UA" w:eastAsia="ru-RU"/>
        </w:rPr>
        <w:t>46</w:t>
      </w:r>
      <w:bookmarkStart w:id="52" w:name="_Hlk88439442"/>
      <w:r w:rsidR="00FB5771" w:rsidRPr="00D70DFF">
        <w:rPr>
          <w:rFonts w:eastAsia="Georgia"/>
          <w:lang w:eastAsia="ru-RU"/>
        </w:rPr>
        <w:t>]</w:t>
      </w:r>
      <w:r w:rsidRPr="00D70DFF">
        <w:rPr>
          <w:rFonts w:eastAsia="Georgia"/>
          <w:lang w:val="uk-UA" w:eastAsia="ru-RU"/>
        </w:rPr>
        <w:t>;</w:t>
      </w:r>
      <w:r>
        <w:rPr>
          <w:rFonts w:eastAsia="Georgia"/>
          <w:lang w:val="uk-UA" w:eastAsia="ru-RU"/>
        </w:rPr>
        <w:t xml:space="preserve"> </w:t>
      </w:r>
      <w:r w:rsidR="00EE6482" w:rsidRPr="00965B3E">
        <w:rPr>
          <w:rFonts w:eastAsia="Georgia"/>
          <w:i/>
          <w:lang w:eastAsia="ru-RU"/>
        </w:rPr>
        <w:t xml:space="preserve">Скількох вона донесла до нас майже дотикально живими єдино завдяки рятівному пасові прижиттєвої поспільної </w:t>
      </w:r>
      <w:r w:rsidR="00EE6482" w:rsidRPr="00965B3E">
        <w:rPr>
          <w:rFonts w:eastAsia="Georgia"/>
          <w:b/>
          <w:bCs/>
          <w:i/>
          <w:lang w:eastAsia="ru-RU"/>
        </w:rPr>
        <w:t xml:space="preserve">любові </w:t>
      </w:r>
      <w:r w:rsidR="00EE6482" w:rsidRPr="00965B3E">
        <w:rPr>
          <w:rFonts w:eastAsia="Georgia"/>
          <w:i/>
          <w:lang w:eastAsia="ru-RU"/>
        </w:rPr>
        <w:t>чи ненависті!</w:t>
      </w:r>
      <w:bookmarkEnd w:id="52"/>
      <w:r w:rsidRPr="00965B3E">
        <w:rPr>
          <w:rFonts w:eastAsia="Georgia"/>
          <w:i/>
          <w:lang w:val="uk-UA" w:eastAsia="ru-RU"/>
        </w:rPr>
        <w:t xml:space="preserve"> </w:t>
      </w:r>
      <w:r>
        <w:rPr>
          <w:rFonts w:eastAsia="Georgia"/>
          <w:lang w:val="uk-UA" w:eastAsia="ru-RU"/>
        </w:rPr>
        <w:t xml:space="preserve"> </w:t>
      </w:r>
      <w:r w:rsidR="00FB5771" w:rsidRPr="00D70DFF">
        <w:rPr>
          <w:rFonts w:eastAsia="Georgia"/>
          <w:lang w:eastAsia="ru-RU"/>
        </w:rPr>
        <w:t>[</w:t>
      </w:r>
      <w:r w:rsidR="00D70DFF">
        <w:rPr>
          <w:rFonts w:eastAsia="Georgia"/>
          <w:lang w:val="uk-UA" w:eastAsia="ru-RU"/>
        </w:rPr>
        <w:t>21</w:t>
      </w:r>
      <w:r w:rsidR="00EE6482">
        <w:rPr>
          <w:rFonts w:eastAsia="Georgia"/>
          <w:lang w:val="uk-UA" w:eastAsia="ru-RU"/>
        </w:rPr>
        <w:t>, с. 63</w:t>
      </w:r>
      <w:r w:rsidR="00FB5771" w:rsidRPr="00D70DFF">
        <w:rPr>
          <w:rFonts w:eastAsia="Georgia"/>
          <w:lang w:eastAsia="ru-RU"/>
        </w:rPr>
        <w:t>].</w:t>
      </w:r>
    </w:p>
    <w:p w14:paraId="5AB2490F" w14:textId="23DC05EB" w:rsidR="007B77E4" w:rsidRPr="00965B3E" w:rsidRDefault="007B77E4" w:rsidP="00965B3E">
      <w:pPr>
        <w:spacing w:after="0" w:line="360" w:lineRule="auto"/>
        <w:ind w:firstLine="720"/>
        <w:jc w:val="both"/>
        <w:rPr>
          <w:rFonts w:eastAsia="Georgia"/>
          <w:i/>
          <w:iCs/>
          <w:lang w:val="uk-UA" w:eastAsia="ru-RU"/>
        </w:rPr>
      </w:pPr>
      <w:r>
        <w:rPr>
          <w:rFonts w:eastAsia="Georgia"/>
          <w:lang w:val="uk-UA" w:eastAsia="ru-RU"/>
        </w:rPr>
        <w:t xml:space="preserve">У Великому тлумачному словнику знаходимо наступне лексичне значення слова </w:t>
      </w:r>
      <w:r w:rsidRPr="007B77E4">
        <w:rPr>
          <w:rFonts w:eastAsia="Georgia"/>
          <w:i/>
          <w:iCs/>
          <w:lang w:val="uk-UA" w:eastAsia="ru-RU"/>
        </w:rPr>
        <w:t>любов</w:t>
      </w:r>
      <w:r>
        <w:rPr>
          <w:rFonts w:eastAsia="Georgia"/>
          <w:i/>
          <w:iCs/>
          <w:lang w:val="uk-UA" w:eastAsia="ru-RU"/>
        </w:rPr>
        <w:t>:</w:t>
      </w:r>
      <w:bookmarkStart w:id="53" w:name="_Hlk88498149"/>
      <w:r w:rsidR="00965B3E">
        <w:rPr>
          <w:rFonts w:eastAsia="Georgia"/>
          <w:i/>
          <w:iCs/>
          <w:lang w:val="uk-UA" w:eastAsia="ru-RU"/>
        </w:rPr>
        <w:t xml:space="preserve"> </w:t>
      </w:r>
      <w:r w:rsidR="00965B3E" w:rsidRPr="00965B3E">
        <w:rPr>
          <w:rFonts w:eastAsia="Georgia"/>
          <w:iCs/>
          <w:lang w:val="uk-UA" w:eastAsia="ru-RU"/>
        </w:rPr>
        <w:t>1.</w:t>
      </w:r>
      <w:r w:rsidR="00965B3E">
        <w:rPr>
          <w:rFonts w:eastAsia="Georgia"/>
          <w:i/>
          <w:iCs/>
          <w:lang w:val="uk-UA" w:eastAsia="ru-RU"/>
        </w:rPr>
        <w:t xml:space="preserve"> </w:t>
      </w:r>
      <w:r w:rsidRPr="00965B3E">
        <w:rPr>
          <w:shd w:val="clear" w:color="auto" w:fill="FFFFFF"/>
        </w:rPr>
        <w:t xml:space="preserve">Почуття глибокої сердечної прихильності до особи іншої статі; кохання (у 1 знач.). || перен. Той, кого люблять (у 2 знач.). Стосунки між чоловіком і жінкою, викликані сердечною прихильністю. розм. Інтимні стосунки з особою іншої статі. </w:t>
      </w:r>
      <w:bookmarkEnd w:id="53"/>
      <w:r w:rsidR="00965B3E" w:rsidRPr="00965B3E">
        <w:rPr>
          <w:rFonts w:eastAsia="Georgia"/>
          <w:iCs/>
          <w:lang w:val="uk-UA" w:eastAsia="ru-RU"/>
        </w:rPr>
        <w:t>2</w:t>
      </w:r>
      <w:r w:rsidR="00965B3E">
        <w:rPr>
          <w:rFonts w:eastAsia="Georgia"/>
          <w:i/>
          <w:iCs/>
          <w:lang w:val="uk-UA" w:eastAsia="ru-RU"/>
        </w:rPr>
        <w:t xml:space="preserve">. </w:t>
      </w:r>
      <w:r w:rsidRPr="00965B3E">
        <w:rPr>
          <w:shd w:val="clear" w:color="auto" w:fill="FFFFFF"/>
        </w:rPr>
        <w:t>Почуття глибокої сердечної прихильності до кого-, чого-небудь. || Глибока повага, шанобливе ставлення до людини. || Глибока приязнь, викликана родинними зв'язками. || перен. до чого. Інтерес до чого-небудь. || Внутрішній, духовний потяг до чого-небудь. || Пристрасть до чого-небудь</w:t>
      </w:r>
      <w:r w:rsidR="00F4483D">
        <w:rPr>
          <w:shd w:val="clear" w:color="auto" w:fill="FFFFFF"/>
          <w:lang w:val="uk-UA"/>
        </w:rPr>
        <w:t xml:space="preserve"> </w:t>
      </w:r>
      <w:r w:rsidR="00783EC6" w:rsidRPr="00AB05BC">
        <w:t>[</w:t>
      </w:r>
      <w:r w:rsidR="00AB05BC" w:rsidRPr="00AB05BC">
        <w:rPr>
          <w:lang w:val="uk-UA"/>
        </w:rPr>
        <w:t>14,</w:t>
      </w:r>
      <w:r w:rsidR="00AB05BC">
        <w:rPr>
          <w:lang w:val="uk-UA"/>
        </w:rPr>
        <w:t xml:space="preserve"> с </w:t>
      </w:r>
      <w:r w:rsidR="00AB05BC" w:rsidRPr="00AB05BC">
        <w:rPr>
          <w:lang w:val="uk-UA"/>
        </w:rPr>
        <w:t>56</w:t>
      </w:r>
      <w:r w:rsidR="00783EC6" w:rsidRPr="00AB05BC">
        <w:t>]</w:t>
      </w:r>
      <w:r w:rsidR="00965B3E" w:rsidRPr="00AB05BC">
        <w:rPr>
          <w:lang w:val="uk-UA"/>
        </w:rPr>
        <w:t>.</w:t>
      </w:r>
    </w:p>
    <w:p w14:paraId="3D108C77" w14:textId="528B83CC" w:rsidR="008B0093" w:rsidRPr="008B0093" w:rsidRDefault="006F6315" w:rsidP="00965B3E">
      <w:pPr>
        <w:spacing w:after="0" w:line="360" w:lineRule="auto"/>
        <w:ind w:firstLine="709"/>
        <w:jc w:val="both"/>
        <w:rPr>
          <w:lang w:val="uk-UA"/>
        </w:rPr>
      </w:pPr>
      <w:r w:rsidRPr="006F6315">
        <w:rPr>
          <w:lang w:val="uk-UA"/>
        </w:rPr>
        <w:t>У</w:t>
      </w:r>
      <w:r w:rsidR="00783EC6" w:rsidRPr="006F6315">
        <w:rPr>
          <w:lang w:val="uk-UA"/>
        </w:rPr>
        <w:t xml:space="preserve"> </w:t>
      </w:r>
      <w:r w:rsidR="00965B3E">
        <w:rPr>
          <w:lang w:val="uk-UA"/>
        </w:rPr>
        <w:t xml:space="preserve">творах </w:t>
      </w:r>
      <w:r w:rsidR="00783EC6" w:rsidRPr="006F6315">
        <w:rPr>
          <w:lang w:val="uk-UA"/>
        </w:rPr>
        <w:t>О.</w:t>
      </w:r>
      <w:r w:rsidR="00B0722A">
        <w:rPr>
          <w:lang w:val="uk-UA"/>
        </w:rPr>
        <w:t> </w:t>
      </w:r>
      <w:r w:rsidR="00783EC6" w:rsidRPr="006F6315">
        <w:rPr>
          <w:lang w:val="uk-UA"/>
        </w:rPr>
        <w:t xml:space="preserve">Забужко концепт ЛЮБОВ вербалізується лексемами </w:t>
      </w:r>
      <w:r w:rsidR="00965B3E">
        <w:rPr>
          <w:lang w:val="uk-UA"/>
        </w:rPr>
        <w:t xml:space="preserve">з першим словником </w:t>
      </w:r>
      <w:r w:rsidR="00783EC6" w:rsidRPr="006F6315">
        <w:rPr>
          <w:lang w:val="uk-UA"/>
        </w:rPr>
        <w:t xml:space="preserve"> </w:t>
      </w:r>
      <w:r w:rsidR="00965B3E">
        <w:rPr>
          <w:lang w:val="uk-UA"/>
        </w:rPr>
        <w:t>значенням ‘</w:t>
      </w:r>
      <w:r w:rsidR="00965B3E">
        <w:t>п</w:t>
      </w:r>
      <w:r w:rsidR="00783EC6" w:rsidRPr="00783EC6">
        <w:t>очуття глибокої сердечної прихильності до особи іншої статі</w:t>
      </w:r>
      <w:r w:rsidR="00965B3E">
        <w:t>’</w:t>
      </w:r>
      <w:r w:rsidR="00965B3E">
        <w:rPr>
          <w:lang w:val="uk-UA"/>
        </w:rPr>
        <w:t xml:space="preserve">. </w:t>
      </w:r>
      <w:r w:rsidR="008B0093" w:rsidRPr="008B0093">
        <w:rPr>
          <w:lang w:val="uk-UA"/>
        </w:rPr>
        <w:t xml:space="preserve">Ознаки концептуальності поняття </w:t>
      </w:r>
      <w:r w:rsidR="00EE6482">
        <w:rPr>
          <w:lang w:val="uk-UA"/>
        </w:rPr>
        <w:t xml:space="preserve">ЛЮБОВ </w:t>
      </w:r>
      <w:r w:rsidR="008B0093" w:rsidRPr="008B0093">
        <w:rPr>
          <w:lang w:val="uk-UA"/>
        </w:rPr>
        <w:t xml:space="preserve">у творах письменниці, </w:t>
      </w:r>
      <w:r>
        <w:rPr>
          <w:lang w:val="uk-UA"/>
        </w:rPr>
        <w:t>на нашу думку</w:t>
      </w:r>
      <w:r w:rsidRPr="00965B3E">
        <w:rPr>
          <w:lang w:val="uk-UA"/>
        </w:rPr>
        <w:t>,</w:t>
      </w:r>
      <w:r w:rsidR="008B0093" w:rsidRPr="00965B3E">
        <w:rPr>
          <w:lang w:val="uk-UA"/>
        </w:rPr>
        <w:t xml:space="preserve"> </w:t>
      </w:r>
      <w:r w:rsidRPr="00965B3E">
        <w:rPr>
          <w:lang w:val="uk-UA"/>
        </w:rPr>
        <w:t xml:space="preserve">є </w:t>
      </w:r>
      <w:r w:rsidR="00965B3E">
        <w:rPr>
          <w:lang w:val="uk-UA"/>
        </w:rPr>
        <w:t>легко</w:t>
      </w:r>
      <w:r w:rsidRPr="00965B3E">
        <w:rPr>
          <w:lang w:val="uk-UA"/>
        </w:rPr>
        <w:t xml:space="preserve"> ідентифік</w:t>
      </w:r>
      <w:r w:rsidR="00965B3E">
        <w:rPr>
          <w:lang w:val="uk-UA"/>
        </w:rPr>
        <w:t>ован</w:t>
      </w:r>
      <w:r w:rsidRPr="00965B3E">
        <w:rPr>
          <w:lang w:val="uk-UA"/>
        </w:rPr>
        <w:t xml:space="preserve">ими й </w:t>
      </w:r>
      <w:r w:rsidR="008B0093" w:rsidRPr="00965B3E">
        <w:rPr>
          <w:lang w:val="uk-UA"/>
        </w:rPr>
        <w:t>виявля</w:t>
      </w:r>
      <w:r w:rsidRPr="00965B3E">
        <w:rPr>
          <w:lang w:val="uk-UA"/>
        </w:rPr>
        <w:t>ються</w:t>
      </w:r>
      <w:r w:rsidR="008B0093" w:rsidRPr="00965B3E">
        <w:rPr>
          <w:lang w:val="uk-UA"/>
        </w:rPr>
        <w:t xml:space="preserve"> </w:t>
      </w:r>
      <w:r w:rsidR="008B0093" w:rsidRPr="008B0093">
        <w:rPr>
          <w:lang w:val="uk-UA"/>
        </w:rPr>
        <w:t>на кількох із раніше визначених рівнів.</w:t>
      </w:r>
    </w:p>
    <w:p w14:paraId="0514687F" w14:textId="49DAF394" w:rsidR="00E06ED7" w:rsidRPr="00FB5771" w:rsidRDefault="008B0093" w:rsidP="00AB05BC">
      <w:pPr>
        <w:spacing w:after="0" w:line="360" w:lineRule="auto"/>
        <w:ind w:firstLine="567"/>
        <w:jc w:val="both"/>
        <w:rPr>
          <w:rFonts w:eastAsia="Georgia"/>
          <w:lang w:val="uk-UA" w:eastAsia="ru-RU"/>
        </w:rPr>
      </w:pPr>
      <w:r w:rsidRPr="008B0093">
        <w:rPr>
          <w:lang w:val="uk-UA"/>
        </w:rPr>
        <w:t>Вербалізація концепту ЛЮ</w:t>
      </w:r>
      <w:r w:rsidR="00EE6482">
        <w:rPr>
          <w:lang w:val="uk-UA"/>
        </w:rPr>
        <w:t>БОВ</w:t>
      </w:r>
      <w:r w:rsidRPr="008B0093">
        <w:rPr>
          <w:lang w:val="uk-UA"/>
        </w:rPr>
        <w:t xml:space="preserve"> здійснюється за допомогою словоформ</w:t>
      </w:r>
      <w:r w:rsidR="00AB05BC">
        <w:rPr>
          <w:lang w:val="uk-UA"/>
        </w:rPr>
        <w:t>и</w:t>
      </w:r>
      <w:r w:rsidRPr="008B0093">
        <w:rPr>
          <w:lang w:val="uk-UA"/>
        </w:rPr>
        <w:t xml:space="preserve"> </w:t>
      </w:r>
      <w:r w:rsidRPr="008B0093">
        <w:rPr>
          <w:i/>
          <w:lang w:val="uk-UA"/>
        </w:rPr>
        <w:t>лю</w:t>
      </w:r>
      <w:r w:rsidR="00EE6482">
        <w:rPr>
          <w:i/>
          <w:lang w:val="uk-UA"/>
        </w:rPr>
        <w:t>бов</w:t>
      </w:r>
      <w:r w:rsidRPr="008B0093">
        <w:rPr>
          <w:lang w:val="uk-UA"/>
        </w:rPr>
        <w:t xml:space="preserve"> </w:t>
      </w:r>
      <w:r w:rsidR="00AB05BC">
        <w:rPr>
          <w:lang w:val="uk-UA"/>
        </w:rPr>
        <w:t>та</w:t>
      </w:r>
      <w:r w:rsidRPr="008B0093">
        <w:rPr>
          <w:lang w:val="uk-UA"/>
        </w:rPr>
        <w:t xml:space="preserve"> її похідн</w:t>
      </w:r>
      <w:r w:rsidR="00AB05BC">
        <w:rPr>
          <w:lang w:val="uk-UA"/>
        </w:rPr>
        <w:t>их</w:t>
      </w:r>
      <w:r w:rsidRPr="008B0093">
        <w:rPr>
          <w:lang w:val="uk-UA"/>
        </w:rPr>
        <w:t xml:space="preserve"> чи однокоренев</w:t>
      </w:r>
      <w:r w:rsidR="00AB05BC">
        <w:rPr>
          <w:lang w:val="uk-UA"/>
        </w:rPr>
        <w:t>их</w:t>
      </w:r>
      <w:r w:rsidRPr="008B0093">
        <w:rPr>
          <w:lang w:val="uk-UA"/>
        </w:rPr>
        <w:t xml:space="preserve"> сл</w:t>
      </w:r>
      <w:r w:rsidR="00AB05BC">
        <w:rPr>
          <w:lang w:val="uk-UA"/>
        </w:rPr>
        <w:t>і</w:t>
      </w:r>
      <w:r w:rsidRPr="008B0093">
        <w:rPr>
          <w:lang w:val="uk-UA"/>
        </w:rPr>
        <w:t>в:</w:t>
      </w:r>
      <w:r w:rsidRPr="008B0093">
        <w:rPr>
          <w:rFonts w:eastAsia="Georgia"/>
          <w:lang w:val="uk-UA" w:eastAsia="ru-RU"/>
        </w:rPr>
        <w:t xml:space="preserve"> </w:t>
      </w:r>
      <w:r w:rsidR="003C03EB" w:rsidRPr="00965B3E">
        <w:rPr>
          <w:rFonts w:eastAsia="Georgia"/>
          <w:i/>
          <w:lang w:val="uk-UA" w:eastAsia="ru-RU"/>
        </w:rPr>
        <w:t xml:space="preserve">ми виснажували одне одного до цілодобового напівірреальпого етапу, мов на одчай душі рвалися залютувати несамовитими </w:t>
      </w:r>
      <w:r w:rsidR="003C03EB" w:rsidRPr="00965B3E">
        <w:rPr>
          <w:rFonts w:eastAsia="Georgia"/>
          <w:b/>
          <w:bCs/>
          <w:i/>
          <w:lang w:val="uk-UA" w:eastAsia="ru-RU"/>
        </w:rPr>
        <w:t>любовними</w:t>
      </w:r>
      <w:r w:rsidR="003C03EB" w:rsidRPr="00965B3E">
        <w:rPr>
          <w:rFonts w:eastAsia="Georgia"/>
          <w:i/>
          <w:lang w:val="uk-UA" w:eastAsia="ru-RU"/>
        </w:rPr>
        <w:t xml:space="preserve"> </w:t>
      </w:r>
      <w:r w:rsidR="003C03EB" w:rsidRPr="00FB5771">
        <w:rPr>
          <w:rFonts w:eastAsia="Georgia"/>
          <w:i/>
          <w:lang w:val="uk-UA" w:eastAsia="ru-RU"/>
        </w:rPr>
        <w:t>злиттями зміясті краї незримої розколини, це було якесь невтоленне, чорне наслання</w:t>
      </w:r>
      <w:r w:rsidR="003C03EB" w:rsidRPr="00FB5771">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21</w:t>
      </w:r>
      <w:r w:rsidR="003C03EB" w:rsidRPr="00FB5771">
        <w:rPr>
          <w:rFonts w:eastAsia="Georgia"/>
          <w:lang w:val="uk-UA" w:eastAsia="ru-RU"/>
        </w:rPr>
        <w:t>, с.</w:t>
      </w:r>
      <w:r w:rsidR="00965B3E" w:rsidRPr="00FB5771">
        <w:rPr>
          <w:rFonts w:eastAsia="Georgia"/>
          <w:lang w:val="uk-UA" w:eastAsia="ru-RU"/>
        </w:rPr>
        <w:t xml:space="preserve"> </w:t>
      </w:r>
      <w:r w:rsidR="003C03EB" w:rsidRPr="00FB5771">
        <w:rPr>
          <w:rFonts w:eastAsia="Georgia"/>
          <w:lang w:val="uk-UA" w:eastAsia="ru-RU"/>
        </w:rPr>
        <w:t>32</w:t>
      </w:r>
      <w:r w:rsidR="00FB5771" w:rsidRPr="00FB5771">
        <w:rPr>
          <w:rFonts w:eastAsia="Georgia"/>
          <w:lang w:val="uk-UA" w:eastAsia="ru-RU"/>
        </w:rPr>
        <w:t>]</w:t>
      </w:r>
      <w:r w:rsidR="00965B3E" w:rsidRPr="00FB5771">
        <w:rPr>
          <w:rFonts w:eastAsia="Georgia"/>
          <w:lang w:val="uk-UA" w:eastAsia="ru-RU"/>
        </w:rPr>
        <w:t xml:space="preserve">; </w:t>
      </w:r>
      <w:r w:rsidR="00E06ED7" w:rsidRPr="00FB5771">
        <w:rPr>
          <w:rFonts w:eastAsia="Georgia"/>
          <w:i/>
          <w:lang w:val="uk-UA" w:eastAsia="ru-RU"/>
        </w:rPr>
        <w:t xml:space="preserve">з часом, крім імен та відповідної до них зовнішності (прописаної вельми докладно й </w:t>
      </w:r>
      <w:r w:rsidR="00E06ED7" w:rsidRPr="00FB5771">
        <w:rPr>
          <w:rFonts w:eastAsia="Georgia"/>
          <w:b/>
          <w:bCs/>
          <w:i/>
          <w:lang w:val="uk-UA" w:eastAsia="ru-RU"/>
        </w:rPr>
        <w:t>любовно,</w:t>
      </w:r>
      <w:r w:rsidR="00E06ED7" w:rsidRPr="00FB5771">
        <w:rPr>
          <w:rFonts w:eastAsia="Georgia"/>
          <w:i/>
          <w:lang w:val="uk-UA" w:eastAsia="ru-RU"/>
        </w:rPr>
        <w:t xml:space="preserve"> включно з білосніжним комірчиком на ясно-синій Мар’яниній сукенці </w:t>
      </w:r>
      <w:r w:rsidR="0072098B" w:rsidRPr="00FB5771">
        <w:rPr>
          <w:rFonts w:eastAsia="Georgia"/>
          <w:i/>
          <w:lang w:val="uk-UA" w:eastAsia="ru-RU"/>
        </w:rPr>
        <w:t>–</w:t>
      </w:r>
      <w:r w:rsidR="00E06ED7" w:rsidRPr="00FB5771">
        <w:rPr>
          <w:rFonts w:eastAsia="Georgia"/>
          <w:i/>
          <w:lang w:val="uk-UA" w:eastAsia="ru-RU"/>
        </w:rPr>
        <w:t xml:space="preserve"> я саме підпала була під чар нововідкритого слова </w:t>
      </w:r>
      <w:r w:rsidR="00FB5771" w:rsidRPr="00FB5771">
        <w:rPr>
          <w:rFonts w:eastAsia="Georgia"/>
          <w:i/>
          <w:lang w:val="uk-UA" w:eastAsia="ru-RU"/>
        </w:rPr>
        <w:t>“</w:t>
      </w:r>
      <w:r w:rsidR="00E06ED7" w:rsidRPr="00FB5771">
        <w:rPr>
          <w:rFonts w:eastAsia="Georgia"/>
          <w:i/>
          <w:lang w:val="uk-UA" w:eastAsia="ru-RU"/>
        </w:rPr>
        <w:t>білосніжний</w:t>
      </w:r>
      <w:r w:rsidR="00FB5771" w:rsidRPr="00FB5771">
        <w:rPr>
          <w:rFonts w:eastAsia="Georgia"/>
          <w:i/>
          <w:lang w:val="uk-UA" w:eastAsia="ru-RU"/>
        </w:rPr>
        <w:t>”</w:t>
      </w:r>
      <w:r w:rsidR="00E06ED7" w:rsidRPr="00FB5771">
        <w:rPr>
          <w:rFonts w:eastAsia="Georgia"/>
          <w:i/>
          <w:lang w:val="uk-UA" w:eastAsia="ru-RU"/>
        </w:rPr>
        <w:t xml:space="preserve"> </w:t>
      </w:r>
      <w:r w:rsidR="00FB5771" w:rsidRPr="00FB5771">
        <w:rPr>
          <w:rFonts w:eastAsia="Georgia"/>
          <w:iCs/>
          <w:lang w:val="uk-UA" w:eastAsia="ru-RU"/>
        </w:rPr>
        <w:t>[</w:t>
      </w:r>
      <w:r w:rsidR="00D70DFF">
        <w:rPr>
          <w:rFonts w:eastAsia="Georgia"/>
          <w:iCs/>
          <w:lang w:val="uk-UA" w:eastAsia="ru-RU"/>
        </w:rPr>
        <w:t>22</w:t>
      </w:r>
      <w:r w:rsidR="00E06ED7" w:rsidRPr="00FB5771">
        <w:rPr>
          <w:rFonts w:eastAsia="Georgia"/>
          <w:lang w:val="uk-UA" w:eastAsia="ru-RU"/>
        </w:rPr>
        <w:t>, с.</w:t>
      </w:r>
      <w:r w:rsidR="00965B3E" w:rsidRPr="00FB5771">
        <w:rPr>
          <w:rFonts w:eastAsia="Georgia"/>
          <w:lang w:val="uk-UA" w:eastAsia="ru-RU"/>
        </w:rPr>
        <w:t xml:space="preserve"> </w:t>
      </w:r>
      <w:r w:rsidR="00E06ED7" w:rsidRPr="00FB5771">
        <w:rPr>
          <w:rFonts w:eastAsia="Georgia"/>
          <w:lang w:val="uk-UA" w:eastAsia="ru-RU"/>
        </w:rPr>
        <w:t>70.</w:t>
      </w:r>
      <w:r w:rsidR="00FB5771" w:rsidRPr="00FB5771">
        <w:rPr>
          <w:rFonts w:eastAsia="Georgia"/>
          <w:lang w:val="uk-UA" w:eastAsia="ru-RU"/>
        </w:rPr>
        <w:t>].</w:t>
      </w:r>
    </w:p>
    <w:p w14:paraId="1B2A92BB" w14:textId="66F11B32" w:rsidR="00CF5A02" w:rsidRPr="00965B3E" w:rsidRDefault="00CF5A02" w:rsidP="00965B3E">
      <w:pPr>
        <w:spacing w:after="0" w:line="360" w:lineRule="auto"/>
        <w:ind w:firstLine="567"/>
        <w:jc w:val="both"/>
        <w:rPr>
          <w:rFonts w:eastAsia="Georgia"/>
          <w:lang w:val="uk-UA" w:eastAsia="ru-RU"/>
        </w:rPr>
      </w:pPr>
      <w:r w:rsidRPr="006F6315">
        <w:rPr>
          <w:lang w:val="uk-UA"/>
        </w:rPr>
        <w:t xml:space="preserve">Крім того, наявні й інші однослівні </w:t>
      </w:r>
      <w:r w:rsidR="00965B3E">
        <w:rPr>
          <w:lang w:val="uk-UA"/>
        </w:rPr>
        <w:t xml:space="preserve">синонімічні </w:t>
      </w:r>
      <w:r w:rsidRPr="006F6315">
        <w:rPr>
          <w:lang w:val="uk-UA"/>
        </w:rPr>
        <w:t>номінації:</w:t>
      </w:r>
      <w:r w:rsidRPr="00783EC6">
        <w:rPr>
          <w:lang w:val="uk-UA"/>
        </w:rPr>
        <w:t xml:space="preserve"> </w:t>
      </w:r>
      <w:r w:rsidR="00783EC6" w:rsidRPr="00783EC6">
        <w:rPr>
          <w:i/>
          <w:iCs/>
          <w:lang w:val="uk-UA"/>
        </w:rPr>
        <w:t>кохання, любощі, потяг</w:t>
      </w:r>
      <w:r w:rsidR="00783EC6" w:rsidRPr="00783EC6">
        <w:rPr>
          <w:lang w:val="uk-UA"/>
        </w:rPr>
        <w:t xml:space="preserve"> та їх похідні:</w:t>
      </w:r>
      <w:r w:rsidR="00783EC6">
        <w:rPr>
          <w:lang w:val="uk-UA"/>
        </w:rPr>
        <w:t xml:space="preserve"> </w:t>
      </w:r>
      <w:r w:rsidR="00783EC6" w:rsidRPr="00965B3E">
        <w:rPr>
          <w:rFonts w:eastAsia="Georgia"/>
          <w:i/>
          <w:lang w:val="uk-UA" w:eastAsia="ru-RU"/>
        </w:rPr>
        <w:t xml:space="preserve">я теж колись такі писала: споконвічне </w:t>
      </w:r>
      <w:r w:rsidR="00783EC6" w:rsidRPr="00965B3E">
        <w:rPr>
          <w:rFonts w:eastAsia="Georgia"/>
          <w:b/>
          <w:bCs/>
          <w:i/>
          <w:lang w:val="uk-UA" w:eastAsia="ru-RU"/>
        </w:rPr>
        <w:t>закохане</w:t>
      </w:r>
      <w:r w:rsidR="00783EC6" w:rsidRPr="00965B3E">
        <w:rPr>
          <w:rFonts w:eastAsia="Georgia"/>
          <w:i/>
          <w:lang w:val="uk-UA" w:eastAsia="ru-RU"/>
        </w:rPr>
        <w:t xml:space="preserve"> </w:t>
      </w:r>
      <w:r w:rsidR="00783EC6" w:rsidRPr="00965B3E">
        <w:rPr>
          <w:rFonts w:eastAsia="Georgia"/>
          <w:i/>
          <w:lang w:val="uk-UA" w:eastAsia="ru-RU"/>
        </w:rPr>
        <w:lastRenderedPageBreak/>
        <w:t>белькотіння щойнорозбудженого спраглого тіла, белькотіння, котре, однак, завжди вабить якраз своєю недовершеністю</w:t>
      </w:r>
      <w:r w:rsidR="00965B3E">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21</w:t>
      </w:r>
      <w:r w:rsidR="00783EC6" w:rsidRPr="00FB5771">
        <w:rPr>
          <w:rFonts w:eastAsia="Georgia"/>
          <w:lang w:val="uk-UA" w:eastAsia="ru-RU"/>
        </w:rPr>
        <w:t>, с.</w:t>
      </w:r>
      <w:r w:rsidR="00AB05BC">
        <w:rPr>
          <w:rFonts w:eastAsia="Georgia"/>
          <w:lang w:val="uk-UA" w:eastAsia="ru-RU"/>
        </w:rPr>
        <w:t> </w:t>
      </w:r>
      <w:r w:rsidR="00783EC6" w:rsidRPr="00FB5771">
        <w:rPr>
          <w:rFonts w:eastAsia="Georgia"/>
          <w:lang w:val="uk-UA" w:eastAsia="ru-RU"/>
        </w:rPr>
        <w:t>16</w:t>
      </w:r>
      <w:r w:rsidR="00FB5771" w:rsidRPr="00FB5771">
        <w:rPr>
          <w:rFonts w:eastAsia="Georgia"/>
          <w:lang w:val="uk-UA" w:eastAsia="ru-RU"/>
        </w:rPr>
        <w:t>]</w:t>
      </w:r>
      <w:r w:rsidR="00783EC6" w:rsidRPr="00FB5771">
        <w:rPr>
          <w:rFonts w:eastAsia="Georgia"/>
          <w:lang w:val="uk-UA" w:eastAsia="ru-RU"/>
        </w:rPr>
        <w:t>;</w:t>
      </w:r>
      <w:bookmarkStart w:id="54" w:name="_Hlk88173121"/>
      <w:r w:rsidR="00965B3E" w:rsidRPr="00FB5771">
        <w:rPr>
          <w:rFonts w:eastAsia="Georgia"/>
          <w:lang w:val="uk-UA" w:eastAsia="ru-RU"/>
        </w:rPr>
        <w:t xml:space="preserve"> </w:t>
      </w:r>
      <w:r w:rsidR="00783EC6" w:rsidRPr="00FB5771">
        <w:rPr>
          <w:rFonts w:eastAsia="Georgia"/>
          <w:i/>
          <w:lang w:val="uk-UA" w:eastAsia="ru-RU"/>
        </w:rPr>
        <w:t xml:space="preserve">Дорога Ленцю, моя </w:t>
      </w:r>
      <w:r w:rsidR="00783EC6" w:rsidRPr="00FB5771">
        <w:rPr>
          <w:rFonts w:eastAsia="Georgia"/>
          <w:b/>
          <w:bCs/>
          <w:i/>
          <w:lang w:val="uk-UA" w:eastAsia="ru-RU"/>
        </w:rPr>
        <w:t xml:space="preserve">кохана </w:t>
      </w:r>
      <w:r w:rsidR="00783EC6" w:rsidRPr="00FB5771">
        <w:rPr>
          <w:rFonts w:eastAsia="Georgia"/>
          <w:i/>
          <w:lang w:val="uk-UA" w:eastAsia="ru-RU"/>
        </w:rPr>
        <w:t>золотонога дівчинко, моя безпутна сестричко з розширеними, як у наркоманки, зіницями, в яких свічками стоять сльози од незмоги вмістити в себе цілий світ</w:t>
      </w:r>
      <w:bookmarkEnd w:id="54"/>
      <w:r w:rsidR="00965B3E" w:rsidRPr="00FB5771">
        <w:rPr>
          <w:rFonts w:eastAsia="Georgia"/>
          <w:lang w:val="uk-UA" w:eastAsia="ru-RU"/>
        </w:rPr>
        <w:t xml:space="preserve"> </w:t>
      </w:r>
      <w:r w:rsidR="00FB5771" w:rsidRPr="00FB5771">
        <w:rPr>
          <w:rFonts w:eastAsia="Georgia"/>
          <w:lang w:val="uk-UA" w:eastAsia="ru-RU"/>
        </w:rPr>
        <w:t>[</w:t>
      </w:r>
      <w:r w:rsidR="00D70DFF">
        <w:rPr>
          <w:rFonts w:eastAsia="Georgia"/>
          <w:lang w:val="uk-UA" w:eastAsia="ru-RU"/>
        </w:rPr>
        <w:t>20</w:t>
      </w:r>
      <w:r w:rsidR="00783EC6" w:rsidRPr="00FB5771">
        <w:rPr>
          <w:rFonts w:eastAsia="Georgia"/>
          <w:lang w:val="uk-UA" w:eastAsia="ru-RU"/>
        </w:rPr>
        <w:t>, с. 29</w:t>
      </w:r>
      <w:r w:rsidR="00FB5771" w:rsidRPr="00FB5771">
        <w:rPr>
          <w:rFonts w:eastAsia="Georgia"/>
          <w:lang w:val="uk-UA" w:eastAsia="ru-RU"/>
        </w:rPr>
        <w:t>]</w:t>
      </w:r>
      <w:r w:rsidR="00965B3E" w:rsidRPr="00FB5771">
        <w:rPr>
          <w:rFonts w:eastAsia="Georgia"/>
          <w:lang w:val="uk-UA" w:eastAsia="ru-RU"/>
        </w:rPr>
        <w:t>;</w:t>
      </w:r>
      <w:bookmarkStart w:id="55" w:name="_Hlk85651596"/>
      <w:r w:rsidR="00965B3E" w:rsidRPr="00FB5771">
        <w:rPr>
          <w:rFonts w:eastAsia="Georgia"/>
          <w:lang w:val="uk-UA" w:eastAsia="ru-RU"/>
        </w:rPr>
        <w:t xml:space="preserve"> </w:t>
      </w:r>
      <w:r w:rsidR="00783EC6" w:rsidRPr="00FB5771">
        <w:rPr>
          <w:rFonts w:eastAsia="Georgia"/>
          <w:i/>
          <w:lang w:val="uk-UA" w:eastAsia="ru-RU"/>
        </w:rPr>
        <w:t xml:space="preserve">Арсен мене </w:t>
      </w:r>
      <w:r w:rsidR="00783EC6" w:rsidRPr="00FB5771">
        <w:rPr>
          <w:rFonts w:eastAsia="Georgia"/>
          <w:b/>
          <w:bCs/>
          <w:i/>
          <w:lang w:val="uk-UA" w:eastAsia="ru-RU"/>
        </w:rPr>
        <w:t>любив</w:t>
      </w:r>
      <w:r w:rsidR="00783EC6" w:rsidRPr="00FB5771">
        <w:rPr>
          <w:rFonts w:eastAsia="Georgia"/>
          <w:i/>
          <w:lang w:val="uk-UA" w:eastAsia="ru-RU"/>
        </w:rPr>
        <w:t>. Ось іще одне слово, позбавлене</w:t>
      </w:r>
      <w:r w:rsidR="00783EC6" w:rsidRPr="00965B3E">
        <w:rPr>
          <w:rFonts w:eastAsia="Georgia"/>
          <w:i/>
          <w:lang w:val="uk-UA" w:eastAsia="ru-RU"/>
        </w:rPr>
        <w:t xml:space="preserve"> смислу: </w:t>
      </w:r>
      <w:r w:rsidR="00783EC6" w:rsidRPr="00965B3E">
        <w:rPr>
          <w:rFonts w:eastAsia="Georgia"/>
          <w:b/>
          <w:bCs/>
          <w:i/>
          <w:lang w:val="uk-UA" w:eastAsia="ru-RU"/>
        </w:rPr>
        <w:t>любив</w:t>
      </w:r>
      <w:r w:rsidR="00783EC6" w:rsidRPr="00965B3E">
        <w:rPr>
          <w:rFonts w:eastAsia="Georgia"/>
          <w:i/>
          <w:lang w:val="uk-UA" w:eastAsia="ru-RU"/>
        </w:rPr>
        <w:t xml:space="preserve">. Я </w:t>
      </w:r>
      <w:r w:rsidR="00783EC6" w:rsidRPr="00965B3E">
        <w:rPr>
          <w:rFonts w:eastAsia="Georgia"/>
          <w:b/>
          <w:bCs/>
          <w:i/>
          <w:lang w:val="uk-UA" w:eastAsia="ru-RU"/>
        </w:rPr>
        <w:t>люблю, ти любиш, він, вона, воно лю-бе</w:t>
      </w:r>
      <w:r w:rsidR="00783EC6" w:rsidRPr="00965B3E">
        <w:rPr>
          <w:rFonts w:eastAsia="Georgia"/>
          <w:i/>
          <w:lang w:val="uk-UA" w:eastAsia="ru-RU"/>
        </w:rPr>
        <w:t xml:space="preserve">. Воно, </w:t>
      </w:r>
      <w:r w:rsidR="00783EC6" w:rsidRPr="00965B3E">
        <w:rPr>
          <w:rFonts w:eastAsia="Georgia"/>
          <w:b/>
          <w:bCs/>
          <w:i/>
          <w:lang w:val="uk-UA" w:eastAsia="ru-RU"/>
        </w:rPr>
        <w:t>любе. Люба</w:t>
      </w:r>
      <w:r w:rsidR="00783EC6" w:rsidRPr="00965B3E">
        <w:rPr>
          <w:rFonts w:eastAsia="Georgia"/>
          <w:i/>
          <w:lang w:val="uk-UA" w:eastAsia="ru-RU"/>
        </w:rPr>
        <w:t xml:space="preserve"> моя. </w:t>
      </w:r>
      <w:r w:rsidR="00783EC6" w:rsidRPr="00965B3E">
        <w:rPr>
          <w:rFonts w:eastAsia="Georgia"/>
          <w:i/>
          <w:lang w:eastAsia="ru-RU"/>
        </w:rPr>
        <w:t xml:space="preserve">Так, </w:t>
      </w:r>
      <w:r w:rsidR="00783EC6" w:rsidRPr="00965B3E">
        <w:rPr>
          <w:rFonts w:eastAsia="Georgia"/>
          <w:b/>
          <w:bCs/>
          <w:i/>
          <w:lang w:eastAsia="ru-RU"/>
        </w:rPr>
        <w:t>любий.</w:t>
      </w:r>
      <w:r w:rsidR="00783EC6" w:rsidRPr="00965B3E">
        <w:rPr>
          <w:rFonts w:eastAsia="Georgia"/>
          <w:i/>
          <w:lang w:eastAsia="ru-RU"/>
        </w:rPr>
        <w:t xml:space="preserve"> Ні, любий. Скільки чоловіків мене </w:t>
      </w:r>
      <w:r w:rsidR="00783EC6" w:rsidRPr="00965B3E">
        <w:rPr>
          <w:rFonts w:eastAsia="Georgia"/>
          <w:b/>
          <w:bCs/>
          <w:i/>
          <w:lang w:eastAsia="ru-RU"/>
        </w:rPr>
        <w:t>любило?</w:t>
      </w:r>
      <w:r w:rsidR="00783EC6" w:rsidRPr="00965B3E">
        <w:rPr>
          <w:rFonts w:eastAsia="Georgia"/>
          <w:i/>
          <w:lang w:eastAsia="ru-RU"/>
        </w:rPr>
        <w:t xml:space="preserve"> Один, два, три, чотири... А К. </w:t>
      </w:r>
      <w:r w:rsidR="0072098B" w:rsidRPr="00965B3E">
        <w:rPr>
          <w:rFonts w:eastAsia="Georgia"/>
          <w:i/>
          <w:lang w:eastAsia="ru-RU"/>
        </w:rPr>
        <w:t>–</w:t>
      </w:r>
      <w:r w:rsidR="00783EC6" w:rsidRPr="00965B3E">
        <w:rPr>
          <w:rFonts w:eastAsia="Georgia"/>
          <w:i/>
          <w:lang w:eastAsia="ru-RU"/>
        </w:rPr>
        <w:t xml:space="preserve"> </w:t>
      </w:r>
      <w:r w:rsidR="00783EC6" w:rsidRPr="00965B3E">
        <w:rPr>
          <w:rFonts w:eastAsia="Georgia"/>
          <w:b/>
          <w:bCs/>
          <w:i/>
          <w:lang w:eastAsia="ru-RU"/>
        </w:rPr>
        <w:t xml:space="preserve">любив </w:t>
      </w:r>
      <w:r w:rsidR="00783EC6" w:rsidRPr="00965B3E">
        <w:rPr>
          <w:rFonts w:eastAsia="Georgia"/>
          <w:i/>
          <w:lang w:eastAsia="ru-RU"/>
        </w:rPr>
        <w:t>чи був</w:t>
      </w:r>
      <w:r w:rsidR="00783EC6" w:rsidRPr="00965B3E">
        <w:rPr>
          <w:rFonts w:eastAsia="Georgia"/>
          <w:b/>
          <w:bCs/>
          <w:i/>
          <w:lang w:eastAsia="ru-RU"/>
        </w:rPr>
        <w:t xml:space="preserve"> закоханий? </w:t>
      </w:r>
      <w:r w:rsidR="00783EC6" w:rsidRPr="00965B3E">
        <w:rPr>
          <w:rFonts w:eastAsia="Georgia"/>
          <w:i/>
          <w:lang w:eastAsia="ru-RU"/>
        </w:rPr>
        <w:t xml:space="preserve">Р. </w:t>
      </w:r>
      <w:r w:rsidR="0072098B" w:rsidRPr="00965B3E">
        <w:rPr>
          <w:rFonts w:eastAsia="Georgia"/>
          <w:i/>
          <w:lang w:eastAsia="ru-RU"/>
        </w:rPr>
        <w:t>–</w:t>
      </w:r>
      <w:r w:rsidR="00783EC6" w:rsidRPr="00965B3E">
        <w:rPr>
          <w:rFonts w:eastAsia="Georgia"/>
          <w:i/>
          <w:lang w:eastAsia="ru-RU"/>
        </w:rPr>
        <w:t xml:space="preserve"> був</w:t>
      </w:r>
      <w:r w:rsidR="00783EC6" w:rsidRPr="00965B3E">
        <w:rPr>
          <w:rFonts w:eastAsia="Georgia"/>
          <w:b/>
          <w:bCs/>
          <w:i/>
          <w:lang w:eastAsia="ru-RU"/>
        </w:rPr>
        <w:t xml:space="preserve"> закоханий</w:t>
      </w:r>
      <w:r w:rsidR="00783EC6" w:rsidRPr="00965B3E">
        <w:rPr>
          <w:rFonts w:eastAsia="Georgia"/>
          <w:i/>
          <w:lang w:eastAsia="ru-RU"/>
        </w:rPr>
        <w:t xml:space="preserve"> чи просто рвонув на мене зі своєї глибокої кризи, як нічний перехожий на вогник таксі</w:t>
      </w:r>
      <w:r w:rsidR="00783EC6" w:rsidRPr="00D70DFF">
        <w:rPr>
          <w:rFonts w:eastAsia="Georgia"/>
          <w:lang w:eastAsia="ru-RU"/>
        </w:rPr>
        <w:t>?</w:t>
      </w:r>
      <w:bookmarkEnd w:id="55"/>
      <w:r w:rsidR="00965B3E" w:rsidRPr="00D70DFF">
        <w:rPr>
          <w:rFonts w:eastAsia="Georgia"/>
          <w:lang w:eastAsia="ru-RU"/>
        </w:rPr>
        <w:t xml:space="preserve"> </w:t>
      </w:r>
      <w:r w:rsidR="00FB5771" w:rsidRPr="000A15BA">
        <w:rPr>
          <w:rFonts w:eastAsia="Georgia"/>
          <w:lang w:eastAsia="ru-RU"/>
        </w:rPr>
        <w:t>[</w:t>
      </w:r>
      <w:r w:rsidR="00D70DFF" w:rsidRPr="00D70DFF">
        <w:rPr>
          <w:rFonts w:eastAsia="Georgia"/>
          <w:lang w:val="uk-UA" w:eastAsia="ru-RU"/>
        </w:rPr>
        <w:t>21</w:t>
      </w:r>
      <w:r w:rsidR="00783EC6" w:rsidRPr="00D70DFF">
        <w:rPr>
          <w:rFonts w:eastAsia="Georgia"/>
          <w:lang w:val="uk-UA" w:eastAsia="ru-RU"/>
        </w:rPr>
        <w:t>, с. 45</w:t>
      </w:r>
      <w:r w:rsidR="00FB5771" w:rsidRPr="000A15BA">
        <w:rPr>
          <w:rFonts w:eastAsia="Georgia"/>
          <w:lang w:eastAsia="ru-RU"/>
        </w:rPr>
        <w:t>]</w:t>
      </w:r>
      <w:r w:rsidR="00965B3E" w:rsidRPr="00D70DFF">
        <w:rPr>
          <w:rFonts w:eastAsia="Georgia"/>
          <w:lang w:val="uk-UA" w:eastAsia="ru-RU"/>
        </w:rPr>
        <w:t>.</w:t>
      </w:r>
    </w:p>
    <w:p w14:paraId="4E09D926" w14:textId="0E67FE75" w:rsidR="008B0093" w:rsidRPr="008B0093" w:rsidRDefault="008B0093" w:rsidP="00C13B5F">
      <w:pPr>
        <w:spacing w:after="0" w:line="360" w:lineRule="auto"/>
        <w:ind w:firstLine="567"/>
        <w:jc w:val="both"/>
        <w:rPr>
          <w:lang w:val="uk-UA"/>
        </w:rPr>
      </w:pPr>
      <w:r w:rsidRPr="008B0093">
        <w:rPr>
          <w:lang w:val="uk-UA"/>
        </w:rPr>
        <w:t xml:space="preserve">Концепт </w:t>
      </w:r>
      <w:r w:rsidR="00783EC6">
        <w:rPr>
          <w:lang w:val="uk-UA"/>
        </w:rPr>
        <w:t xml:space="preserve">ЛЮБОВ </w:t>
      </w:r>
      <w:r w:rsidR="006F6315">
        <w:rPr>
          <w:lang w:val="uk-UA"/>
        </w:rPr>
        <w:t>у</w:t>
      </w:r>
      <w:r w:rsidRPr="008B0093">
        <w:rPr>
          <w:lang w:val="uk-UA"/>
        </w:rPr>
        <w:t xml:space="preserve"> </w:t>
      </w:r>
      <w:r w:rsidR="00965B3E">
        <w:rPr>
          <w:lang w:val="uk-UA"/>
        </w:rPr>
        <w:t xml:space="preserve">прозі </w:t>
      </w:r>
      <w:r w:rsidRPr="008B0093">
        <w:rPr>
          <w:lang w:val="uk-UA"/>
        </w:rPr>
        <w:t>О. Забужко виявляється в комплексі когнітивних</w:t>
      </w:r>
      <w:r w:rsidR="00965B3E">
        <w:rPr>
          <w:lang w:val="uk-UA"/>
        </w:rPr>
        <w:t xml:space="preserve"> значень</w:t>
      </w:r>
      <w:r w:rsidRPr="008B0093">
        <w:rPr>
          <w:lang w:val="uk-UA"/>
        </w:rPr>
        <w:t>:</w:t>
      </w:r>
    </w:p>
    <w:p w14:paraId="51E0435F" w14:textId="55E24279" w:rsidR="00CE69A5" w:rsidRPr="00965B3E" w:rsidRDefault="008B0093" w:rsidP="00AB05BC">
      <w:pPr>
        <w:numPr>
          <w:ilvl w:val="0"/>
          <w:numId w:val="6"/>
        </w:numPr>
        <w:tabs>
          <w:tab w:val="left" w:pos="851"/>
        </w:tabs>
        <w:spacing w:after="0" w:line="360" w:lineRule="auto"/>
        <w:ind w:left="0" w:firstLine="709"/>
        <w:contextualSpacing/>
        <w:jc w:val="both"/>
        <w:rPr>
          <w:i/>
          <w:lang w:val="uk-UA"/>
        </w:rPr>
      </w:pPr>
      <w:r w:rsidRPr="008B0093">
        <w:rPr>
          <w:lang w:val="uk-UA"/>
        </w:rPr>
        <w:t xml:space="preserve"> ‘</w:t>
      </w:r>
      <w:r w:rsidR="00783EC6" w:rsidRPr="00CE69A5">
        <w:rPr>
          <w:lang w:val="uk-UA"/>
        </w:rPr>
        <w:t xml:space="preserve">любов – почуття </w:t>
      </w:r>
      <w:r w:rsidR="00965B3E">
        <w:rPr>
          <w:lang w:val="uk-UA"/>
        </w:rPr>
        <w:t>д</w:t>
      </w:r>
      <w:r w:rsidR="00783EC6" w:rsidRPr="00CE69A5">
        <w:rPr>
          <w:lang w:val="uk-UA"/>
        </w:rPr>
        <w:t>о всіх людей</w:t>
      </w:r>
      <w:r w:rsidRPr="008B0093">
        <w:rPr>
          <w:lang w:val="uk-UA"/>
        </w:rPr>
        <w:t xml:space="preserve">’: </w:t>
      </w:r>
      <w:bookmarkStart w:id="56" w:name="_Hlk88508881"/>
      <w:r w:rsidR="00CE69A5" w:rsidRPr="00965B3E">
        <w:rPr>
          <w:i/>
          <w:lang w:val="uk-UA"/>
        </w:rPr>
        <w:t xml:space="preserve">І це ти називаєш </w:t>
      </w:r>
      <w:r w:rsidR="00CE69A5" w:rsidRPr="00965B3E">
        <w:rPr>
          <w:b/>
          <w:bCs/>
          <w:i/>
          <w:lang w:val="uk-UA"/>
        </w:rPr>
        <w:t>любов’ю</w:t>
      </w:r>
      <w:r w:rsidR="00CE69A5" w:rsidRPr="00965B3E">
        <w:rPr>
          <w:i/>
          <w:lang w:val="uk-UA"/>
        </w:rPr>
        <w:t xml:space="preserve"> до людей? </w:t>
      </w:r>
      <w:r w:rsidR="0072098B" w:rsidRPr="00965B3E">
        <w:rPr>
          <w:i/>
          <w:lang w:val="uk-UA"/>
        </w:rPr>
        <w:t>–</w:t>
      </w:r>
      <w:r w:rsidR="00CE69A5" w:rsidRPr="00965B3E">
        <w:rPr>
          <w:i/>
          <w:lang w:val="uk-UA"/>
        </w:rPr>
        <w:t xml:space="preserve"> перепитав Посланець, обережно відставляючи чашку. В чашці жагуче дихала кава: пара коливалася над вінцями,; наче вагаючись одірватись.</w:t>
      </w:r>
    </w:p>
    <w:p w14:paraId="2385869B" w14:textId="7EFD9762" w:rsidR="00CE69A5" w:rsidRPr="00965B3E" w:rsidRDefault="0072098B" w:rsidP="00AB05BC">
      <w:pPr>
        <w:tabs>
          <w:tab w:val="left" w:pos="851"/>
        </w:tabs>
        <w:spacing w:after="0" w:line="360" w:lineRule="auto"/>
        <w:ind w:firstLine="709"/>
        <w:contextualSpacing/>
        <w:jc w:val="both"/>
        <w:rPr>
          <w:i/>
          <w:lang w:val="uk-UA"/>
        </w:rPr>
      </w:pPr>
      <w:r w:rsidRPr="00965B3E">
        <w:rPr>
          <w:i/>
          <w:lang w:val="uk-UA"/>
        </w:rPr>
        <w:t>–</w:t>
      </w:r>
      <w:r w:rsidR="00CE69A5" w:rsidRPr="00965B3E">
        <w:rPr>
          <w:i/>
          <w:lang w:val="uk-UA"/>
        </w:rPr>
        <w:t xml:space="preserve"> А що ж це, по-твоєму? </w:t>
      </w:r>
      <w:r w:rsidRPr="00965B3E">
        <w:rPr>
          <w:i/>
          <w:lang w:val="uk-UA"/>
        </w:rPr>
        <w:t>–</w:t>
      </w:r>
      <w:r w:rsidR="00CE69A5" w:rsidRPr="00965B3E">
        <w:rPr>
          <w:i/>
          <w:lang w:val="uk-UA"/>
        </w:rPr>
        <w:t xml:space="preserve"> насторожилася Рада.</w:t>
      </w:r>
    </w:p>
    <w:p w14:paraId="329130CC" w14:textId="0E6AA8A8" w:rsidR="00CE69A5" w:rsidRDefault="0072098B" w:rsidP="00AB05BC">
      <w:pPr>
        <w:tabs>
          <w:tab w:val="left" w:pos="851"/>
        </w:tabs>
        <w:spacing w:after="0" w:line="360" w:lineRule="auto"/>
        <w:ind w:firstLine="709"/>
        <w:contextualSpacing/>
        <w:jc w:val="both"/>
        <w:rPr>
          <w:lang w:val="uk-UA"/>
        </w:rPr>
      </w:pPr>
      <w:r w:rsidRPr="00965B3E">
        <w:rPr>
          <w:i/>
          <w:lang w:val="uk-UA"/>
        </w:rPr>
        <w:t>–</w:t>
      </w:r>
      <w:r w:rsidR="00CE69A5" w:rsidRPr="00965B3E">
        <w:rPr>
          <w:i/>
          <w:lang w:val="uk-UA"/>
        </w:rPr>
        <w:t xml:space="preserve"> Жалощі, </w:t>
      </w:r>
      <w:r w:rsidRPr="00965B3E">
        <w:rPr>
          <w:i/>
          <w:lang w:val="uk-UA"/>
        </w:rPr>
        <w:t>–</w:t>
      </w:r>
      <w:r w:rsidR="00CE69A5" w:rsidRPr="00965B3E">
        <w:rPr>
          <w:i/>
          <w:lang w:val="uk-UA"/>
        </w:rPr>
        <w:t xml:space="preserve"> шорстко кинув він.     </w:t>
      </w:r>
      <w:r w:rsidRPr="00965B3E">
        <w:rPr>
          <w:i/>
          <w:lang w:val="uk-UA"/>
        </w:rPr>
        <w:t>–</w:t>
      </w:r>
      <w:r w:rsidR="00CE69A5" w:rsidRPr="00965B3E">
        <w:rPr>
          <w:i/>
          <w:lang w:val="uk-UA"/>
        </w:rPr>
        <w:t xml:space="preserve"> Ти </w:t>
      </w:r>
      <w:r w:rsidR="00CE69A5" w:rsidRPr="00965B3E">
        <w:rPr>
          <w:b/>
          <w:bCs/>
          <w:i/>
          <w:color w:val="000000" w:themeColor="text1"/>
          <w:lang w:val="uk-UA"/>
        </w:rPr>
        <w:t>не любиш</w:t>
      </w:r>
      <w:r w:rsidR="00CE69A5" w:rsidRPr="00965B3E">
        <w:rPr>
          <w:i/>
          <w:lang w:val="uk-UA"/>
        </w:rPr>
        <w:t xml:space="preserve">, ти </w:t>
      </w:r>
      <w:r w:rsidR="00CE69A5" w:rsidRPr="00D70DFF">
        <w:rPr>
          <w:i/>
          <w:lang w:val="uk-UA"/>
        </w:rPr>
        <w:t>жалуєш</w:t>
      </w:r>
      <w:r w:rsidR="00965B3E" w:rsidRPr="00D70DFF">
        <w:rPr>
          <w:lang w:val="uk-UA"/>
        </w:rPr>
        <w:t xml:space="preserve"> </w:t>
      </w:r>
      <w:r w:rsidR="00FB5771" w:rsidRPr="00D70DFF">
        <w:t>[</w:t>
      </w:r>
      <w:r w:rsidR="00D70DFF" w:rsidRPr="00D70DFF">
        <w:rPr>
          <w:lang w:val="uk-UA"/>
        </w:rPr>
        <w:t>21</w:t>
      </w:r>
      <w:r w:rsidR="00CE69A5" w:rsidRPr="00D70DFF">
        <w:rPr>
          <w:lang w:val="uk-UA"/>
        </w:rPr>
        <w:t>, с.</w:t>
      </w:r>
      <w:r w:rsidR="00965B3E" w:rsidRPr="00D70DFF">
        <w:rPr>
          <w:lang w:val="uk-UA"/>
        </w:rPr>
        <w:t xml:space="preserve"> </w:t>
      </w:r>
      <w:r w:rsidR="00CE69A5" w:rsidRPr="00D70DFF">
        <w:rPr>
          <w:lang w:val="uk-UA"/>
        </w:rPr>
        <w:t>13</w:t>
      </w:r>
      <w:r w:rsidR="003160A6" w:rsidRPr="00D70DFF">
        <w:t>]</w:t>
      </w:r>
      <w:r w:rsidR="008D363B" w:rsidRPr="00D70DFF">
        <w:rPr>
          <w:lang w:val="uk-UA"/>
        </w:rPr>
        <w:t>;</w:t>
      </w:r>
    </w:p>
    <w:bookmarkEnd w:id="56"/>
    <w:p w14:paraId="0282B37C" w14:textId="4F259F19" w:rsidR="00CE69A5" w:rsidRPr="00D70DFF" w:rsidRDefault="00965B3E" w:rsidP="00AB05BC">
      <w:pPr>
        <w:numPr>
          <w:ilvl w:val="0"/>
          <w:numId w:val="6"/>
        </w:numPr>
        <w:tabs>
          <w:tab w:val="left" w:pos="851"/>
        </w:tabs>
        <w:spacing w:after="0" w:line="360" w:lineRule="auto"/>
        <w:ind w:left="0" w:firstLine="709"/>
        <w:contextualSpacing/>
        <w:jc w:val="both"/>
        <w:rPr>
          <w:lang w:val="uk-UA"/>
        </w:rPr>
      </w:pPr>
      <w:r w:rsidRPr="008B0093">
        <w:rPr>
          <w:lang w:val="uk-UA"/>
        </w:rPr>
        <w:t xml:space="preserve"> </w:t>
      </w:r>
      <w:r w:rsidR="008B0093" w:rsidRPr="00AB05BC">
        <w:rPr>
          <w:lang w:val="uk-UA"/>
        </w:rPr>
        <w:t>‘</w:t>
      </w:r>
      <w:r w:rsidR="00783EC6" w:rsidRPr="00AB05BC">
        <w:rPr>
          <w:lang w:val="uk-UA"/>
        </w:rPr>
        <w:t>любов – кохання до когось</w:t>
      </w:r>
      <w:r w:rsidR="008B0093" w:rsidRPr="00AB05BC">
        <w:rPr>
          <w:lang w:val="uk-UA"/>
        </w:rPr>
        <w:t xml:space="preserve">’: </w:t>
      </w:r>
      <w:r w:rsidR="008D363B" w:rsidRPr="00AB05BC">
        <w:rPr>
          <w:rFonts w:eastAsia="Georgia"/>
          <w:b/>
          <w:bCs/>
          <w:i/>
          <w:color w:val="000000" w:themeColor="text1"/>
          <w:lang w:eastAsia="ru-RU"/>
        </w:rPr>
        <w:t>любов</w:t>
      </w:r>
      <w:r w:rsidR="008D363B" w:rsidRPr="00AB05BC">
        <w:rPr>
          <w:rFonts w:eastAsia="Georgia"/>
          <w:i/>
          <w:color w:val="000000" w:themeColor="text1"/>
          <w:lang w:eastAsia="ru-RU"/>
        </w:rPr>
        <w:t xml:space="preserve"> самовита, коштовний кристал, вирощений у лабораторних сховках душі і єдино до них і належний: виокремити, відділити, офірувати іншому </w:t>
      </w:r>
      <w:r w:rsidR="0072098B" w:rsidRPr="00AB05BC">
        <w:rPr>
          <w:rFonts w:eastAsia="Georgia"/>
          <w:i/>
          <w:color w:val="000000" w:themeColor="text1"/>
          <w:lang w:eastAsia="ru-RU"/>
        </w:rPr>
        <w:t>–</w:t>
      </w:r>
      <w:r w:rsidR="008D363B" w:rsidRPr="00AB05BC">
        <w:rPr>
          <w:rFonts w:eastAsia="Georgia"/>
          <w:i/>
          <w:color w:val="000000" w:themeColor="text1"/>
          <w:lang w:eastAsia="ru-RU"/>
        </w:rPr>
        <w:t xml:space="preserve"> на! візьми! </w:t>
      </w:r>
      <w:r w:rsidR="0072098B" w:rsidRPr="00AB05BC">
        <w:rPr>
          <w:rFonts w:eastAsia="Georgia"/>
          <w:i/>
          <w:color w:val="000000" w:themeColor="text1"/>
          <w:lang w:eastAsia="ru-RU"/>
        </w:rPr>
        <w:t>–</w:t>
      </w:r>
      <w:r w:rsidR="008D363B" w:rsidRPr="00AB05BC">
        <w:rPr>
          <w:rFonts w:eastAsia="Georgia"/>
          <w:i/>
          <w:color w:val="000000" w:themeColor="text1"/>
          <w:lang w:eastAsia="ru-RU"/>
        </w:rPr>
        <w:t xml:space="preserve"> значило здеформувати, сплющити його, і я, до котрої ця </w:t>
      </w:r>
      <w:r w:rsidR="008D363B" w:rsidRPr="00AB05BC">
        <w:rPr>
          <w:rFonts w:eastAsia="Georgia"/>
          <w:b/>
          <w:bCs/>
          <w:i/>
          <w:color w:val="000000" w:themeColor="text1"/>
          <w:lang w:eastAsia="ru-RU"/>
        </w:rPr>
        <w:t xml:space="preserve">любов </w:t>
      </w:r>
      <w:r w:rsidR="008D363B" w:rsidRPr="00AB05BC">
        <w:rPr>
          <w:rFonts w:eastAsia="Georgia"/>
          <w:i/>
          <w:color w:val="000000" w:themeColor="text1"/>
          <w:lang w:eastAsia="ru-RU"/>
        </w:rPr>
        <w:t>була звернена, мала до неї не більшу причетність,</w:t>
      </w:r>
      <w:r w:rsidR="008D363B" w:rsidRPr="00965B3E">
        <w:rPr>
          <w:rFonts w:eastAsia="Georgia"/>
          <w:i/>
          <w:color w:val="000000" w:themeColor="text1"/>
          <w:lang w:eastAsia="ru-RU"/>
        </w:rPr>
        <w:t xml:space="preserve"> аніж краєвид</w:t>
      </w:r>
      <w:r>
        <w:rPr>
          <w:rFonts w:eastAsia="Georgia"/>
          <w:color w:val="000000" w:themeColor="text1"/>
          <w:lang w:val="uk-UA" w:eastAsia="ru-RU"/>
        </w:rPr>
        <w:t xml:space="preserve"> </w:t>
      </w:r>
      <w:r w:rsidR="003160A6" w:rsidRPr="00D70DFF">
        <w:rPr>
          <w:rFonts w:eastAsia="Georgia"/>
          <w:color w:val="000000" w:themeColor="text1"/>
          <w:lang w:eastAsia="ru-RU"/>
        </w:rPr>
        <w:t>[</w:t>
      </w:r>
      <w:r w:rsidR="00D70DFF">
        <w:rPr>
          <w:rFonts w:eastAsia="Georgia"/>
          <w:color w:val="000000" w:themeColor="text1"/>
          <w:lang w:val="uk-UA" w:eastAsia="ru-RU"/>
        </w:rPr>
        <w:t>21</w:t>
      </w:r>
      <w:r w:rsidR="008D363B" w:rsidRPr="00D70DFF">
        <w:rPr>
          <w:rFonts w:eastAsia="Georgia"/>
          <w:color w:val="000000" w:themeColor="text1"/>
          <w:lang w:val="uk-UA" w:eastAsia="ru-RU"/>
        </w:rPr>
        <w:t>, с. 46</w:t>
      </w:r>
      <w:r w:rsidR="003160A6" w:rsidRPr="00D70DFF">
        <w:rPr>
          <w:rFonts w:eastAsia="Georgia"/>
          <w:color w:val="000000" w:themeColor="text1"/>
          <w:lang w:eastAsia="ru-RU"/>
        </w:rPr>
        <w:t>]</w:t>
      </w:r>
      <w:r w:rsidRPr="00D70DFF">
        <w:rPr>
          <w:rFonts w:eastAsia="Georgia"/>
          <w:color w:val="000000" w:themeColor="text1"/>
          <w:lang w:val="uk-UA" w:eastAsia="ru-RU"/>
        </w:rPr>
        <w:t>;</w:t>
      </w:r>
    </w:p>
    <w:p w14:paraId="52FA1CEB" w14:textId="4D8B00D8" w:rsidR="00D11B82" w:rsidRPr="003160A6" w:rsidRDefault="008B0093" w:rsidP="00AB05BC">
      <w:pPr>
        <w:numPr>
          <w:ilvl w:val="0"/>
          <w:numId w:val="6"/>
        </w:numPr>
        <w:tabs>
          <w:tab w:val="left" w:pos="851"/>
        </w:tabs>
        <w:spacing w:after="0" w:line="360" w:lineRule="auto"/>
        <w:ind w:left="0" w:firstLine="709"/>
        <w:contextualSpacing/>
        <w:jc w:val="both"/>
        <w:rPr>
          <w:rFonts w:eastAsia="Georgia"/>
          <w:lang w:val="uk-UA" w:eastAsia="ru-RU"/>
        </w:rPr>
      </w:pPr>
      <w:r w:rsidRPr="008B0093">
        <w:rPr>
          <w:lang w:val="uk-UA"/>
        </w:rPr>
        <w:t xml:space="preserve"> ‘лю</w:t>
      </w:r>
      <w:r w:rsidR="00C43C7F" w:rsidRPr="00C43C7F">
        <w:rPr>
          <w:lang w:val="uk-UA"/>
        </w:rPr>
        <w:t xml:space="preserve">бов – </w:t>
      </w:r>
      <w:r w:rsidR="00C43C7F" w:rsidRPr="00965B3E">
        <w:rPr>
          <w:lang w:val="uk-UA"/>
        </w:rPr>
        <w:t>пристрасть, сексуальний потяг</w:t>
      </w:r>
      <w:r w:rsidRPr="00965B3E">
        <w:rPr>
          <w:lang w:val="uk-UA"/>
        </w:rPr>
        <w:t>’</w:t>
      </w:r>
      <w:r w:rsidR="00C43C7F" w:rsidRPr="00965B3E">
        <w:rPr>
          <w:i/>
          <w:lang w:val="uk-UA"/>
        </w:rPr>
        <w:t>:</w:t>
      </w:r>
      <w:r w:rsidRPr="00965B3E">
        <w:rPr>
          <w:i/>
          <w:lang w:val="uk-UA"/>
        </w:rPr>
        <w:t xml:space="preserve"> </w:t>
      </w:r>
      <w:r w:rsidR="008D363B" w:rsidRPr="00965B3E">
        <w:rPr>
          <w:rFonts w:eastAsia="Georgia"/>
          <w:i/>
          <w:color w:val="000000" w:themeColor="text1"/>
          <w:lang w:val="uk-UA" w:eastAsia="ru-RU"/>
        </w:rPr>
        <w:t xml:space="preserve">що з цією незалежною, визрілою без її, Радиної, співучасті, </w:t>
      </w:r>
      <w:r w:rsidR="008D363B" w:rsidRPr="00965B3E">
        <w:rPr>
          <w:rFonts w:eastAsia="Georgia"/>
          <w:b/>
          <w:bCs/>
          <w:i/>
          <w:color w:val="000000" w:themeColor="text1"/>
          <w:lang w:val="uk-UA" w:eastAsia="ru-RU"/>
        </w:rPr>
        <w:t>любов’ю</w:t>
      </w:r>
      <w:r w:rsidR="008D363B" w:rsidRPr="00965B3E">
        <w:rPr>
          <w:rFonts w:eastAsia="Georgia"/>
          <w:i/>
          <w:color w:val="000000" w:themeColor="text1"/>
          <w:lang w:val="uk-UA" w:eastAsia="ru-RU"/>
        </w:rPr>
        <w:t xml:space="preserve"> їй нічого було робити: ця </w:t>
      </w:r>
      <w:r w:rsidR="008D363B" w:rsidRPr="00965B3E">
        <w:rPr>
          <w:rFonts w:eastAsia="Georgia"/>
          <w:b/>
          <w:bCs/>
          <w:i/>
          <w:color w:val="000000" w:themeColor="text1"/>
          <w:lang w:val="uk-UA" w:eastAsia="ru-RU"/>
        </w:rPr>
        <w:t xml:space="preserve">любов </w:t>
      </w:r>
      <w:r w:rsidR="008D363B" w:rsidRPr="00965B3E">
        <w:rPr>
          <w:rFonts w:eastAsia="Georgia"/>
          <w:i/>
          <w:color w:val="000000" w:themeColor="text1"/>
          <w:lang w:val="uk-UA" w:eastAsia="ru-RU"/>
        </w:rPr>
        <w:t xml:space="preserve">сама прагнула проникати й оволодівати, вона могла виявитися ґвалтівницькою й жорстокою, могла переколошматити на своєму шляху скільки завгодно </w:t>
      </w:r>
      <w:r w:rsidR="008D363B" w:rsidRPr="003160A6">
        <w:rPr>
          <w:rFonts w:eastAsia="Georgia"/>
          <w:i/>
          <w:color w:val="000000" w:themeColor="text1"/>
          <w:lang w:val="uk-UA" w:eastAsia="ru-RU"/>
        </w:rPr>
        <w:t>життів, утягнувши-закрутивши їх, як у вирву смерча</w:t>
      </w:r>
      <w:r w:rsidR="00965B3E" w:rsidRPr="003160A6">
        <w:rPr>
          <w:rFonts w:eastAsia="Georgia"/>
          <w:color w:val="000000" w:themeColor="text1"/>
          <w:lang w:val="uk-UA" w:eastAsia="ru-RU"/>
        </w:rPr>
        <w:t xml:space="preserve"> </w:t>
      </w:r>
      <w:r w:rsidR="003160A6" w:rsidRPr="003160A6">
        <w:rPr>
          <w:rFonts w:eastAsia="Georgia"/>
          <w:color w:val="000000" w:themeColor="text1"/>
          <w:lang w:val="uk-UA" w:eastAsia="ru-RU"/>
        </w:rPr>
        <w:t>[</w:t>
      </w:r>
      <w:r w:rsidR="00EA1D2A">
        <w:rPr>
          <w:rFonts w:eastAsia="Georgia"/>
          <w:color w:val="000000" w:themeColor="text1"/>
          <w:lang w:val="uk-UA" w:eastAsia="ru-RU"/>
        </w:rPr>
        <w:t>21</w:t>
      </w:r>
      <w:r w:rsidR="008D363B" w:rsidRPr="003160A6">
        <w:rPr>
          <w:rFonts w:eastAsia="Georgia"/>
          <w:color w:val="000000" w:themeColor="text1"/>
          <w:lang w:val="uk-UA" w:eastAsia="ru-RU"/>
        </w:rPr>
        <w:t>, с.</w:t>
      </w:r>
      <w:r w:rsidR="00965B3E" w:rsidRPr="003160A6">
        <w:rPr>
          <w:rFonts w:eastAsia="Georgia"/>
          <w:color w:val="000000" w:themeColor="text1"/>
          <w:lang w:val="uk-UA" w:eastAsia="ru-RU"/>
        </w:rPr>
        <w:t xml:space="preserve"> </w:t>
      </w:r>
      <w:r w:rsidR="008D363B" w:rsidRPr="003160A6">
        <w:rPr>
          <w:rFonts w:eastAsia="Georgia"/>
          <w:color w:val="000000" w:themeColor="text1"/>
          <w:lang w:val="uk-UA" w:eastAsia="ru-RU"/>
        </w:rPr>
        <w:t>47</w:t>
      </w:r>
      <w:r w:rsidR="003160A6" w:rsidRPr="003160A6">
        <w:rPr>
          <w:rFonts w:eastAsia="Georgia"/>
          <w:color w:val="000000" w:themeColor="text1"/>
          <w:lang w:val="uk-UA" w:eastAsia="ru-RU"/>
        </w:rPr>
        <w:t>].</w:t>
      </w:r>
    </w:p>
    <w:p w14:paraId="6A2F31C8" w14:textId="786A7253" w:rsidR="00D11B82" w:rsidRDefault="00D11B82" w:rsidP="00C13B5F">
      <w:pPr>
        <w:spacing w:after="0" w:line="360" w:lineRule="auto"/>
        <w:ind w:firstLine="567"/>
        <w:jc w:val="both"/>
        <w:rPr>
          <w:lang w:val="uk-UA"/>
        </w:rPr>
      </w:pPr>
      <w:r w:rsidRPr="006F6315">
        <w:rPr>
          <w:lang w:val="uk-UA"/>
        </w:rPr>
        <w:t>Отже, к</w:t>
      </w:r>
      <w:r w:rsidRPr="006F6315">
        <w:t xml:space="preserve">онцепт </w:t>
      </w:r>
      <w:r w:rsidRPr="006F6315">
        <w:rPr>
          <w:lang w:val="uk-UA"/>
        </w:rPr>
        <w:t>ЛЮБОВ в оповіданнях О.</w:t>
      </w:r>
      <w:r w:rsidR="00B0722A">
        <w:rPr>
          <w:lang w:val="uk-UA"/>
        </w:rPr>
        <w:t> </w:t>
      </w:r>
      <w:r w:rsidRPr="006F6315">
        <w:rPr>
          <w:lang w:val="uk-UA"/>
        </w:rPr>
        <w:t xml:space="preserve">Забужко </w:t>
      </w:r>
      <w:r w:rsidRPr="006F6315">
        <w:t>є амбівалентним. Він реалізує протилежні смисл</w:t>
      </w:r>
      <w:r w:rsidRPr="006F6315">
        <w:rPr>
          <w:lang w:val="uk-UA"/>
        </w:rPr>
        <w:t>и</w:t>
      </w:r>
      <w:r w:rsidRPr="006F6315">
        <w:t>. З одно</w:t>
      </w:r>
      <w:r w:rsidR="00965B3E">
        <w:t xml:space="preserve">го боку, любов – це </w:t>
      </w:r>
      <w:r w:rsidRPr="006F6315">
        <w:t>почуття</w:t>
      </w:r>
      <w:r w:rsidRPr="006F6315">
        <w:rPr>
          <w:lang w:val="uk-UA"/>
        </w:rPr>
        <w:t xml:space="preserve"> священне, високе</w:t>
      </w:r>
      <w:r w:rsidRPr="006F6315">
        <w:t>, із ін</w:t>
      </w:r>
      <w:r w:rsidRPr="003160A6">
        <w:t>ш</w:t>
      </w:r>
      <w:r w:rsidRPr="006F6315">
        <w:t xml:space="preserve">ого – </w:t>
      </w:r>
      <w:r w:rsidRPr="006F6315">
        <w:rPr>
          <w:lang w:val="uk-UA"/>
        </w:rPr>
        <w:t>швидко</w:t>
      </w:r>
      <w:r w:rsidRPr="006F6315">
        <w:t>плинн</w:t>
      </w:r>
      <w:r w:rsidRPr="006F6315">
        <w:rPr>
          <w:lang w:val="uk-UA"/>
        </w:rPr>
        <w:t>е й навіть гріховне.</w:t>
      </w:r>
      <w:r>
        <w:rPr>
          <w:lang w:val="uk-UA"/>
        </w:rPr>
        <w:t xml:space="preserve"> </w:t>
      </w:r>
    </w:p>
    <w:p w14:paraId="49B9AB06" w14:textId="77777777" w:rsidR="003160A6" w:rsidRDefault="00C43C7F" w:rsidP="003160A6">
      <w:pPr>
        <w:spacing w:after="0" w:line="360" w:lineRule="auto"/>
        <w:ind w:firstLine="567"/>
        <w:jc w:val="both"/>
        <w:rPr>
          <w:lang w:val="uk-UA"/>
        </w:rPr>
      </w:pPr>
      <w:r w:rsidRPr="003160A6">
        <w:rPr>
          <w:lang w:val="uk-UA"/>
        </w:rPr>
        <w:lastRenderedPageBreak/>
        <w:t>С</w:t>
      </w:r>
      <w:r w:rsidR="008B0093" w:rsidRPr="003160A6">
        <w:rPr>
          <w:lang w:val="uk-UA"/>
        </w:rPr>
        <w:t>тилістично-контекстуальн</w:t>
      </w:r>
      <w:r w:rsidRPr="003160A6">
        <w:rPr>
          <w:lang w:val="uk-UA"/>
        </w:rPr>
        <w:t>е</w:t>
      </w:r>
      <w:r w:rsidR="008B0093" w:rsidRPr="003160A6">
        <w:rPr>
          <w:lang w:val="uk-UA"/>
        </w:rPr>
        <w:t xml:space="preserve"> оточенн</w:t>
      </w:r>
      <w:r w:rsidRPr="003160A6">
        <w:rPr>
          <w:lang w:val="uk-UA"/>
        </w:rPr>
        <w:t>я</w:t>
      </w:r>
      <w:r w:rsidR="008B0093" w:rsidRPr="003160A6">
        <w:rPr>
          <w:lang w:val="uk-UA"/>
        </w:rPr>
        <w:t xml:space="preserve"> вербалізаторів концетпту ЛЮ</w:t>
      </w:r>
      <w:r w:rsidRPr="003160A6">
        <w:rPr>
          <w:lang w:val="uk-UA"/>
        </w:rPr>
        <w:t>БОВ</w:t>
      </w:r>
      <w:r w:rsidR="008B0093" w:rsidRPr="003160A6">
        <w:rPr>
          <w:lang w:val="uk-UA"/>
        </w:rPr>
        <w:t xml:space="preserve"> </w:t>
      </w:r>
      <w:r w:rsidRPr="003160A6">
        <w:rPr>
          <w:lang w:val="uk-UA"/>
        </w:rPr>
        <w:t>складають</w:t>
      </w:r>
      <w:r w:rsidR="00C06689" w:rsidRPr="003160A6">
        <w:rPr>
          <w:lang w:val="uk-UA"/>
        </w:rPr>
        <w:t>:</w:t>
      </w:r>
    </w:p>
    <w:p w14:paraId="0025181F" w14:textId="7819F7DA" w:rsidR="00C43C7F" w:rsidRPr="003160A6" w:rsidRDefault="00AB05BC" w:rsidP="00AB05BC">
      <w:pPr>
        <w:pStyle w:val="a9"/>
        <w:numPr>
          <w:ilvl w:val="0"/>
          <w:numId w:val="6"/>
        </w:numPr>
        <w:tabs>
          <w:tab w:val="left" w:pos="851"/>
        </w:tabs>
        <w:spacing w:after="0" w:line="360" w:lineRule="auto"/>
        <w:ind w:left="0" w:firstLine="709"/>
        <w:jc w:val="both"/>
        <w:rPr>
          <w:lang w:val="uk-UA"/>
        </w:rPr>
      </w:pPr>
      <w:r>
        <w:rPr>
          <w:lang w:val="uk-UA"/>
        </w:rPr>
        <w:t xml:space="preserve"> </w:t>
      </w:r>
      <w:r w:rsidR="008B0093" w:rsidRPr="003160A6">
        <w:rPr>
          <w:lang w:val="uk-UA"/>
        </w:rPr>
        <w:t xml:space="preserve">епітети-прикметники: </w:t>
      </w:r>
      <w:r w:rsidR="008D363B" w:rsidRPr="003160A6">
        <w:rPr>
          <w:rFonts w:eastAsia="Georgia"/>
          <w:i/>
          <w:lang w:val="uk-UA" w:eastAsia="ru-RU"/>
        </w:rPr>
        <w:t xml:space="preserve">крім цього, тут була ще й мука </w:t>
      </w:r>
      <w:r w:rsidR="008D363B" w:rsidRPr="003160A6">
        <w:rPr>
          <w:rFonts w:eastAsia="Georgia"/>
          <w:b/>
          <w:bCs/>
          <w:i/>
          <w:lang w:val="uk-UA" w:eastAsia="ru-RU"/>
        </w:rPr>
        <w:t>ображеної</w:t>
      </w:r>
      <w:r w:rsidR="008D363B" w:rsidRPr="003160A6">
        <w:rPr>
          <w:rFonts w:eastAsia="Georgia"/>
          <w:i/>
          <w:lang w:val="uk-UA" w:eastAsia="ru-RU"/>
        </w:rPr>
        <w:t xml:space="preserve"> </w:t>
      </w:r>
      <w:r w:rsidR="008D363B" w:rsidRPr="003160A6">
        <w:rPr>
          <w:rFonts w:eastAsia="Georgia"/>
          <w:b/>
          <w:bCs/>
          <w:i/>
          <w:lang w:val="uk-UA" w:eastAsia="ru-RU"/>
        </w:rPr>
        <w:t>любови,</w:t>
      </w:r>
      <w:r w:rsidR="008D363B" w:rsidRPr="003160A6">
        <w:rPr>
          <w:rFonts w:eastAsia="Georgia"/>
          <w:i/>
          <w:lang w:val="uk-UA" w:eastAsia="ru-RU"/>
        </w:rPr>
        <w:t xml:space="preserve"> яка вимагає всього нараз, негодна вдовольнятися урізаними порціями</w:t>
      </w:r>
      <w:r w:rsidR="00965B3E" w:rsidRPr="003160A6">
        <w:rPr>
          <w:rFonts w:eastAsia="Georgia"/>
          <w:lang w:val="uk-UA" w:eastAsia="ru-RU"/>
        </w:rPr>
        <w:t xml:space="preserve"> </w:t>
      </w:r>
      <w:r w:rsidR="003160A6" w:rsidRPr="003160A6">
        <w:rPr>
          <w:rFonts w:eastAsia="Georgia"/>
          <w:lang w:val="uk-UA" w:eastAsia="ru-RU"/>
        </w:rPr>
        <w:t>[</w:t>
      </w:r>
      <w:r w:rsidR="00EA1D2A">
        <w:rPr>
          <w:rFonts w:eastAsia="Georgia"/>
          <w:lang w:val="uk-UA" w:eastAsia="ru-RU"/>
        </w:rPr>
        <w:t>21</w:t>
      </w:r>
      <w:r w:rsidR="008D363B" w:rsidRPr="003160A6">
        <w:rPr>
          <w:rFonts w:eastAsia="Georgia"/>
          <w:lang w:val="uk-UA" w:eastAsia="ru-RU"/>
        </w:rPr>
        <w:t>, с. 10</w:t>
      </w:r>
      <w:r w:rsidR="003160A6" w:rsidRPr="003160A6">
        <w:rPr>
          <w:rFonts w:eastAsia="Georgia"/>
          <w:lang w:val="uk-UA" w:eastAsia="ru-RU"/>
        </w:rPr>
        <w:t>]</w:t>
      </w:r>
      <w:r w:rsidR="008D363B" w:rsidRPr="003160A6">
        <w:rPr>
          <w:rFonts w:eastAsia="Georgia"/>
          <w:lang w:val="uk-UA" w:eastAsia="ru-RU"/>
        </w:rPr>
        <w:t xml:space="preserve">; </w:t>
      </w:r>
      <w:r w:rsidR="008D363B" w:rsidRPr="003160A6">
        <w:rPr>
          <w:rFonts w:eastAsia="Georgia"/>
          <w:i/>
          <w:lang w:val="uk-UA" w:eastAsia="ru-RU"/>
        </w:rPr>
        <w:t xml:space="preserve">втім, це не заважало їй з глибокою, </w:t>
      </w:r>
      <w:r w:rsidR="008D363B" w:rsidRPr="003160A6">
        <w:rPr>
          <w:rFonts w:eastAsia="Georgia"/>
          <w:b/>
          <w:bCs/>
          <w:i/>
          <w:lang w:val="uk-UA" w:eastAsia="ru-RU"/>
        </w:rPr>
        <w:t>змисловою</w:t>
      </w:r>
      <w:r w:rsidR="008D363B" w:rsidRPr="003160A6">
        <w:rPr>
          <w:rFonts w:eastAsia="Georgia"/>
          <w:i/>
          <w:lang w:val="uk-UA" w:eastAsia="ru-RU"/>
        </w:rPr>
        <w:t xml:space="preserve"> </w:t>
      </w:r>
      <w:r w:rsidR="008D363B" w:rsidRPr="003160A6">
        <w:rPr>
          <w:rFonts w:eastAsia="Georgia"/>
          <w:b/>
          <w:bCs/>
          <w:i/>
          <w:lang w:val="uk-UA" w:eastAsia="ru-RU"/>
        </w:rPr>
        <w:t>любов’ю</w:t>
      </w:r>
      <w:r w:rsidR="008D363B" w:rsidRPr="003160A6">
        <w:rPr>
          <w:rFonts w:eastAsia="Georgia"/>
          <w:i/>
          <w:lang w:val="uk-UA" w:eastAsia="ru-RU"/>
        </w:rPr>
        <w:t xml:space="preserve"> всотувати в себе позичений затишок випадкових осель, де можна з приємністю втопити босі ноги в пухнастий килим</w:t>
      </w:r>
      <w:r w:rsidR="00D02F66" w:rsidRPr="003160A6">
        <w:rPr>
          <w:rFonts w:eastAsia="Georgia"/>
          <w:lang w:val="uk-UA" w:eastAsia="ru-RU"/>
        </w:rPr>
        <w:t xml:space="preserve"> </w:t>
      </w:r>
      <w:r w:rsidR="00EA1D2A" w:rsidRPr="00EA1D2A">
        <w:rPr>
          <w:rFonts w:eastAsia="Georgia"/>
          <w:lang w:val="uk-UA" w:eastAsia="ru-RU"/>
        </w:rPr>
        <w:t>[21</w:t>
      </w:r>
      <w:r w:rsidR="008D363B" w:rsidRPr="003160A6">
        <w:rPr>
          <w:rFonts w:eastAsia="Georgia"/>
          <w:lang w:val="uk-UA" w:eastAsia="ru-RU"/>
        </w:rPr>
        <w:t>, с. 27</w:t>
      </w:r>
      <w:r w:rsidR="00EA1D2A" w:rsidRPr="00EA1D2A">
        <w:rPr>
          <w:rFonts w:eastAsia="Georgia"/>
          <w:lang w:val="uk-UA" w:eastAsia="ru-RU"/>
        </w:rPr>
        <w:t>];</w:t>
      </w:r>
      <w:r w:rsidR="00C06689" w:rsidRPr="003160A6">
        <w:rPr>
          <w:rFonts w:eastAsia="Georgia"/>
          <w:lang w:val="uk-UA" w:eastAsia="ru-RU"/>
        </w:rPr>
        <w:t xml:space="preserve">  </w:t>
      </w:r>
    </w:p>
    <w:p w14:paraId="61D257C9" w14:textId="17464DE6" w:rsidR="00D02F66" w:rsidRPr="00EA1D2A" w:rsidRDefault="00AB05BC" w:rsidP="00AB05BC">
      <w:pPr>
        <w:pStyle w:val="a9"/>
        <w:numPr>
          <w:ilvl w:val="0"/>
          <w:numId w:val="15"/>
        </w:numPr>
        <w:tabs>
          <w:tab w:val="left" w:pos="851"/>
        </w:tabs>
        <w:spacing w:after="0" w:line="360" w:lineRule="auto"/>
        <w:ind w:left="0" w:firstLine="709"/>
        <w:jc w:val="both"/>
        <w:rPr>
          <w:b/>
          <w:bCs/>
          <w:color w:val="000000" w:themeColor="text1"/>
          <w:lang w:val="uk-UA"/>
        </w:rPr>
      </w:pPr>
      <w:r>
        <w:rPr>
          <w:lang w:val="uk-UA"/>
        </w:rPr>
        <w:t xml:space="preserve"> </w:t>
      </w:r>
      <w:r w:rsidR="00C43C7F" w:rsidRPr="00C06689">
        <w:rPr>
          <w:lang w:val="uk-UA"/>
        </w:rPr>
        <w:t>м</w:t>
      </w:r>
      <w:r w:rsidR="008B0093" w:rsidRPr="00C06689">
        <w:rPr>
          <w:lang w:val="uk-UA"/>
        </w:rPr>
        <w:t>етафор</w:t>
      </w:r>
      <w:r w:rsidR="00C43C7F" w:rsidRPr="00C06689">
        <w:rPr>
          <w:lang w:val="uk-UA"/>
        </w:rPr>
        <w:t xml:space="preserve">и: </w:t>
      </w:r>
      <w:r w:rsidR="00C06689" w:rsidRPr="00D02F66">
        <w:rPr>
          <w:rFonts w:eastAsia="Georgia"/>
          <w:i/>
          <w:lang w:eastAsia="ru-RU"/>
        </w:rPr>
        <w:t xml:space="preserve">власне, був єдиний раз, коли </w:t>
      </w:r>
      <w:r w:rsidR="00C06689" w:rsidRPr="00D02F66">
        <w:rPr>
          <w:rFonts w:eastAsia="Georgia"/>
          <w:b/>
          <w:bCs/>
          <w:i/>
          <w:color w:val="000000" w:themeColor="text1"/>
          <w:lang w:eastAsia="ru-RU"/>
        </w:rPr>
        <w:t xml:space="preserve">мені явилася любов у чистому вигляді </w:t>
      </w:r>
      <w:r w:rsidR="0072098B" w:rsidRPr="00D02F66">
        <w:rPr>
          <w:rFonts w:eastAsia="Georgia"/>
          <w:b/>
          <w:bCs/>
          <w:i/>
          <w:color w:val="000000" w:themeColor="text1"/>
          <w:lang w:eastAsia="ru-RU"/>
        </w:rPr>
        <w:t>–</w:t>
      </w:r>
      <w:r w:rsidR="00C06689" w:rsidRPr="00D02F66">
        <w:rPr>
          <w:rFonts w:eastAsia="Georgia"/>
          <w:b/>
          <w:bCs/>
          <w:i/>
          <w:color w:val="000000" w:themeColor="text1"/>
          <w:lang w:eastAsia="ru-RU"/>
        </w:rPr>
        <w:t xml:space="preserve"> не відретушована співавторськими амбіціями адресата, не видозмінена до невпізнанності своїми множинними відбитками в кривих люстрах чужих переказів, не ввібгана в межі наявного людського досвіду</w:t>
      </w:r>
      <w:r w:rsidR="00D02F66">
        <w:rPr>
          <w:rFonts w:eastAsia="Georgia"/>
          <w:b/>
          <w:bCs/>
          <w:color w:val="000000" w:themeColor="text1"/>
          <w:lang w:val="uk-UA" w:eastAsia="ru-RU"/>
        </w:rPr>
        <w:t xml:space="preserve">  </w:t>
      </w:r>
      <w:r w:rsidR="003160A6" w:rsidRPr="00EA1D2A">
        <w:rPr>
          <w:rFonts w:eastAsia="Georgia"/>
          <w:color w:val="000000" w:themeColor="text1"/>
          <w:lang w:eastAsia="ru-RU"/>
        </w:rPr>
        <w:t>[</w:t>
      </w:r>
      <w:r w:rsidR="00EA1D2A" w:rsidRPr="00EA1D2A">
        <w:rPr>
          <w:rFonts w:eastAsia="Georgia"/>
          <w:color w:val="000000" w:themeColor="text1"/>
          <w:lang w:eastAsia="ru-RU"/>
        </w:rPr>
        <w:t>21</w:t>
      </w:r>
      <w:r w:rsidR="00C06689" w:rsidRPr="00EA1D2A">
        <w:rPr>
          <w:rFonts w:eastAsia="Georgia"/>
          <w:bCs/>
          <w:color w:val="000000" w:themeColor="text1"/>
          <w:lang w:val="uk-UA" w:eastAsia="ru-RU"/>
        </w:rPr>
        <w:t>, с. 46</w:t>
      </w:r>
      <w:r w:rsidR="003160A6" w:rsidRPr="00EA1D2A">
        <w:rPr>
          <w:rFonts w:eastAsia="Georgia"/>
          <w:bCs/>
          <w:color w:val="000000" w:themeColor="text1"/>
          <w:lang w:eastAsia="ru-RU"/>
        </w:rPr>
        <w:t>];</w:t>
      </w:r>
    </w:p>
    <w:p w14:paraId="6CC8F319" w14:textId="7F273303" w:rsidR="00C06689" w:rsidRPr="00EA1D2A" w:rsidRDefault="00AB05BC" w:rsidP="00AB05BC">
      <w:pPr>
        <w:pStyle w:val="a9"/>
        <w:numPr>
          <w:ilvl w:val="0"/>
          <w:numId w:val="15"/>
        </w:numPr>
        <w:tabs>
          <w:tab w:val="left" w:pos="851"/>
        </w:tabs>
        <w:spacing w:after="0" w:line="360" w:lineRule="auto"/>
        <w:ind w:left="0" w:firstLine="709"/>
        <w:jc w:val="both"/>
        <w:rPr>
          <w:b/>
          <w:bCs/>
          <w:i/>
          <w:color w:val="000000" w:themeColor="text1"/>
          <w:lang w:val="uk-UA"/>
        </w:rPr>
      </w:pPr>
      <w:r>
        <w:rPr>
          <w:lang w:val="uk-UA"/>
        </w:rPr>
        <w:t xml:space="preserve"> </w:t>
      </w:r>
      <w:r w:rsidR="00C43C7F" w:rsidRPr="00EA1D2A">
        <w:rPr>
          <w:lang w:val="uk-UA"/>
        </w:rPr>
        <w:t>антитези:</w:t>
      </w:r>
      <w:r w:rsidR="00D02F66" w:rsidRPr="00EA1D2A">
        <w:rPr>
          <w:lang w:val="uk-UA"/>
        </w:rPr>
        <w:t xml:space="preserve">  </w:t>
      </w:r>
      <w:r w:rsidR="00C06689" w:rsidRPr="00EA1D2A">
        <w:rPr>
          <w:i/>
          <w:lang w:val="uk-UA"/>
        </w:rPr>
        <w:t xml:space="preserve">І це ти називаєш </w:t>
      </w:r>
      <w:r w:rsidR="00C06689" w:rsidRPr="00EA1D2A">
        <w:rPr>
          <w:b/>
          <w:bCs/>
          <w:i/>
          <w:lang w:val="uk-UA"/>
        </w:rPr>
        <w:t>любов’ю</w:t>
      </w:r>
      <w:r w:rsidR="00C06689" w:rsidRPr="00EA1D2A">
        <w:rPr>
          <w:i/>
          <w:lang w:val="uk-UA"/>
        </w:rPr>
        <w:t xml:space="preserve"> до людей? </w:t>
      </w:r>
      <w:r w:rsidR="0072098B" w:rsidRPr="00EA1D2A">
        <w:rPr>
          <w:i/>
          <w:lang w:val="uk-UA"/>
        </w:rPr>
        <w:t>–</w:t>
      </w:r>
      <w:r w:rsidR="00C06689" w:rsidRPr="00EA1D2A">
        <w:rPr>
          <w:i/>
          <w:lang w:val="uk-UA"/>
        </w:rPr>
        <w:t xml:space="preserve"> перепитав Посланець, обережно відставляючи чашку. В чашці жагуче дихала кава: пара коливалася над вінцями,; наче вагаючись одірватись.</w:t>
      </w:r>
    </w:p>
    <w:p w14:paraId="7422ECA8" w14:textId="3814EBE5" w:rsidR="00C06689" w:rsidRPr="00EA1D2A" w:rsidRDefault="0072098B" w:rsidP="00AB05BC">
      <w:pPr>
        <w:tabs>
          <w:tab w:val="left" w:pos="851"/>
        </w:tabs>
        <w:spacing w:after="0" w:line="360" w:lineRule="auto"/>
        <w:ind w:firstLine="709"/>
        <w:contextualSpacing/>
        <w:jc w:val="both"/>
        <w:rPr>
          <w:i/>
          <w:lang w:val="uk-UA"/>
        </w:rPr>
      </w:pPr>
      <w:r w:rsidRPr="00EA1D2A">
        <w:rPr>
          <w:i/>
          <w:lang w:val="uk-UA"/>
        </w:rPr>
        <w:t>–</w:t>
      </w:r>
      <w:r w:rsidR="00C06689" w:rsidRPr="00EA1D2A">
        <w:rPr>
          <w:i/>
          <w:lang w:val="uk-UA"/>
        </w:rPr>
        <w:t xml:space="preserve"> А що ж це, по-твоєму? </w:t>
      </w:r>
      <w:r w:rsidRPr="00EA1D2A">
        <w:rPr>
          <w:i/>
          <w:lang w:val="uk-UA"/>
        </w:rPr>
        <w:t>–</w:t>
      </w:r>
      <w:r w:rsidR="00C06689" w:rsidRPr="00EA1D2A">
        <w:rPr>
          <w:i/>
          <w:lang w:val="uk-UA"/>
        </w:rPr>
        <w:t xml:space="preserve"> насторожилася Рада.</w:t>
      </w:r>
    </w:p>
    <w:p w14:paraId="7ADDDC7E" w14:textId="5C923404" w:rsidR="00C06689" w:rsidRDefault="0072098B" w:rsidP="00AB05BC">
      <w:pPr>
        <w:tabs>
          <w:tab w:val="left" w:pos="851"/>
        </w:tabs>
        <w:spacing w:after="0" w:line="360" w:lineRule="auto"/>
        <w:ind w:firstLine="709"/>
        <w:contextualSpacing/>
        <w:jc w:val="both"/>
        <w:rPr>
          <w:lang w:val="uk-UA"/>
        </w:rPr>
      </w:pPr>
      <w:r w:rsidRPr="00EA1D2A">
        <w:rPr>
          <w:i/>
          <w:lang w:val="uk-UA"/>
        </w:rPr>
        <w:t>–</w:t>
      </w:r>
      <w:r w:rsidR="00C06689" w:rsidRPr="00EA1D2A">
        <w:rPr>
          <w:i/>
          <w:lang w:val="uk-UA"/>
        </w:rPr>
        <w:t xml:space="preserve"> Жалощі, </w:t>
      </w:r>
      <w:r w:rsidRPr="00EA1D2A">
        <w:rPr>
          <w:i/>
          <w:lang w:val="uk-UA"/>
        </w:rPr>
        <w:t>–</w:t>
      </w:r>
      <w:r w:rsidR="00C06689" w:rsidRPr="00EA1D2A">
        <w:rPr>
          <w:i/>
          <w:lang w:val="uk-UA"/>
        </w:rPr>
        <w:t xml:space="preserve"> шорстко кинув він.     </w:t>
      </w:r>
      <w:r w:rsidRPr="00EA1D2A">
        <w:rPr>
          <w:i/>
          <w:lang w:val="uk-UA"/>
        </w:rPr>
        <w:t>–</w:t>
      </w:r>
      <w:r w:rsidR="00C06689" w:rsidRPr="00EA1D2A">
        <w:rPr>
          <w:i/>
          <w:lang w:val="uk-UA"/>
        </w:rPr>
        <w:t xml:space="preserve"> Ти </w:t>
      </w:r>
      <w:r w:rsidR="00C06689" w:rsidRPr="00EA1D2A">
        <w:rPr>
          <w:b/>
          <w:bCs/>
          <w:i/>
          <w:color w:val="000000" w:themeColor="text1"/>
          <w:lang w:val="uk-UA"/>
        </w:rPr>
        <w:t>не любиш</w:t>
      </w:r>
      <w:r w:rsidR="00C06689" w:rsidRPr="00EA1D2A">
        <w:rPr>
          <w:i/>
          <w:lang w:val="uk-UA"/>
        </w:rPr>
        <w:t>, ти жалуєш</w:t>
      </w:r>
      <w:r w:rsidR="00D02F66" w:rsidRPr="00EA1D2A">
        <w:rPr>
          <w:lang w:val="uk-UA"/>
        </w:rPr>
        <w:t xml:space="preserve">  </w:t>
      </w:r>
      <w:r w:rsidR="003160A6" w:rsidRPr="00EA1D2A">
        <w:t>[</w:t>
      </w:r>
      <w:r w:rsidR="00EA1D2A" w:rsidRPr="00EA1D2A">
        <w:t>21</w:t>
      </w:r>
      <w:r w:rsidR="00C06689" w:rsidRPr="00EA1D2A">
        <w:rPr>
          <w:lang w:val="uk-UA"/>
        </w:rPr>
        <w:t>, с.</w:t>
      </w:r>
      <w:r w:rsidR="00D02F66" w:rsidRPr="00EA1D2A">
        <w:rPr>
          <w:lang w:val="uk-UA"/>
        </w:rPr>
        <w:t xml:space="preserve"> </w:t>
      </w:r>
      <w:r w:rsidR="00C06689" w:rsidRPr="00EA1D2A">
        <w:rPr>
          <w:lang w:val="uk-UA"/>
        </w:rPr>
        <w:t>13</w:t>
      </w:r>
      <w:r w:rsidR="003160A6" w:rsidRPr="00EA1D2A">
        <w:t>]</w:t>
      </w:r>
      <w:r w:rsidR="00C06689" w:rsidRPr="00EA1D2A">
        <w:rPr>
          <w:lang w:val="uk-UA"/>
        </w:rPr>
        <w:t>;</w:t>
      </w:r>
    </w:p>
    <w:p w14:paraId="64772C4F" w14:textId="1DDCFEB7" w:rsidR="00C43C7F" w:rsidRPr="005B5B3E" w:rsidRDefault="00AB05BC" w:rsidP="00AB05BC">
      <w:pPr>
        <w:pStyle w:val="a9"/>
        <w:numPr>
          <w:ilvl w:val="0"/>
          <w:numId w:val="15"/>
        </w:numPr>
        <w:tabs>
          <w:tab w:val="left" w:pos="851"/>
        </w:tabs>
        <w:spacing w:line="360" w:lineRule="auto"/>
        <w:ind w:left="0" w:firstLine="709"/>
        <w:jc w:val="both"/>
        <w:rPr>
          <w:rFonts w:eastAsia="Georgia"/>
          <w:lang w:eastAsia="ru-RU"/>
        </w:rPr>
      </w:pPr>
      <w:r>
        <w:rPr>
          <w:rFonts w:eastAsia="Georgia"/>
          <w:lang w:val="uk-UA" w:eastAsia="ru-RU"/>
        </w:rPr>
        <w:t xml:space="preserve"> </w:t>
      </w:r>
      <w:r w:rsidR="00C06689" w:rsidRPr="00C06689">
        <w:rPr>
          <w:rFonts w:eastAsia="Georgia"/>
          <w:lang w:val="uk-UA" w:eastAsia="ru-RU"/>
        </w:rPr>
        <w:t>порівняння</w:t>
      </w:r>
      <w:r w:rsidR="00C06689" w:rsidRPr="00D02F66">
        <w:rPr>
          <w:rFonts w:eastAsia="Georgia"/>
          <w:i/>
          <w:lang w:val="uk-UA" w:eastAsia="ru-RU"/>
        </w:rPr>
        <w:t xml:space="preserve">: </w:t>
      </w:r>
      <w:r w:rsidR="00C06689" w:rsidRPr="00D02F66">
        <w:rPr>
          <w:rFonts w:eastAsia="Georgia"/>
          <w:i/>
          <w:lang w:eastAsia="ru-RU"/>
        </w:rPr>
        <w:t>королівськи-щедротний дарунок змученому хлопчині</w:t>
      </w:r>
      <w:r w:rsidR="008226E4" w:rsidRPr="00D02F66">
        <w:rPr>
          <w:rFonts w:eastAsia="Georgia"/>
          <w:i/>
          <w:lang w:val="uk-UA" w:eastAsia="ru-RU"/>
        </w:rPr>
        <w:t xml:space="preserve"> -н</w:t>
      </w:r>
      <w:r w:rsidR="00C06689" w:rsidRPr="00D02F66">
        <w:rPr>
          <w:rFonts w:eastAsia="Georgia"/>
          <w:i/>
          <w:lang w:eastAsia="ru-RU"/>
        </w:rPr>
        <w:t xml:space="preserve">еподілена, неторкана, моторошно-прекрасна, мов царівна в кришталевій труні, </w:t>
      </w:r>
      <w:r w:rsidR="00C06689" w:rsidRPr="00D02F66">
        <w:rPr>
          <w:rFonts w:eastAsia="Georgia"/>
          <w:b/>
          <w:bCs/>
          <w:i/>
          <w:lang w:eastAsia="ru-RU"/>
        </w:rPr>
        <w:t xml:space="preserve">любов </w:t>
      </w:r>
      <w:r w:rsidR="0072098B" w:rsidRPr="00D02F66">
        <w:rPr>
          <w:rFonts w:eastAsia="Georgia"/>
          <w:b/>
          <w:bCs/>
          <w:i/>
          <w:lang w:eastAsia="ru-RU"/>
        </w:rPr>
        <w:t>–</w:t>
      </w:r>
      <w:r w:rsidR="00C06689" w:rsidRPr="00D02F66">
        <w:rPr>
          <w:rFonts w:eastAsia="Georgia"/>
          <w:b/>
          <w:bCs/>
          <w:i/>
          <w:lang w:eastAsia="ru-RU"/>
        </w:rPr>
        <w:t xml:space="preserve"> капітал</w:t>
      </w:r>
      <w:r w:rsidR="00C06689" w:rsidRPr="00D02F66">
        <w:rPr>
          <w:rFonts w:eastAsia="Georgia"/>
          <w:i/>
          <w:lang w:eastAsia="ru-RU"/>
        </w:rPr>
        <w:t>, на відсотки з я</w:t>
      </w:r>
      <w:r w:rsidR="00D02F66">
        <w:rPr>
          <w:rFonts w:eastAsia="Georgia"/>
          <w:i/>
          <w:lang w:eastAsia="ru-RU"/>
        </w:rPr>
        <w:t xml:space="preserve">кого можна жити до самої смерті </w:t>
      </w:r>
      <w:r w:rsidR="003160A6" w:rsidRPr="005B5B3E">
        <w:rPr>
          <w:rFonts w:eastAsia="Georgia"/>
          <w:iCs/>
          <w:lang w:eastAsia="ru-RU"/>
        </w:rPr>
        <w:t>[</w:t>
      </w:r>
      <w:r w:rsidR="005B5B3E" w:rsidRPr="005B5B3E">
        <w:rPr>
          <w:rFonts w:eastAsia="Georgia"/>
          <w:iCs/>
          <w:lang w:eastAsia="ru-RU"/>
        </w:rPr>
        <w:t>21</w:t>
      </w:r>
      <w:r w:rsidR="008226E4" w:rsidRPr="005B5B3E">
        <w:rPr>
          <w:rFonts w:eastAsia="Georgia"/>
          <w:lang w:val="uk-UA" w:eastAsia="ru-RU"/>
        </w:rPr>
        <w:t>,с.46</w:t>
      </w:r>
      <w:r w:rsidR="003160A6" w:rsidRPr="005B5B3E">
        <w:rPr>
          <w:rFonts w:eastAsia="Georgia"/>
          <w:lang w:eastAsia="ru-RU"/>
        </w:rPr>
        <w:t>]</w:t>
      </w:r>
      <w:r w:rsidR="00D02F66" w:rsidRPr="005B5B3E">
        <w:rPr>
          <w:rFonts w:eastAsia="Georgia"/>
          <w:lang w:val="uk-UA" w:eastAsia="ru-RU"/>
        </w:rPr>
        <w:t xml:space="preserve">; </w:t>
      </w:r>
      <w:r w:rsidR="008226E4" w:rsidRPr="005B5B3E">
        <w:rPr>
          <w:rFonts w:eastAsia="Georgia"/>
          <w:b/>
          <w:bCs/>
          <w:i/>
          <w:color w:val="000000" w:themeColor="text1"/>
          <w:lang w:eastAsia="ru-RU"/>
        </w:rPr>
        <w:t>любов самовита, коштовний кристал</w:t>
      </w:r>
      <w:r w:rsidR="008226E4" w:rsidRPr="005B5B3E">
        <w:rPr>
          <w:rFonts w:eastAsia="Georgia"/>
          <w:i/>
          <w:color w:val="000000" w:themeColor="text1"/>
          <w:lang w:eastAsia="ru-RU"/>
        </w:rPr>
        <w:t>, вирощений у лабораторних сховка</w:t>
      </w:r>
      <w:r w:rsidR="00D02F66" w:rsidRPr="005B5B3E">
        <w:rPr>
          <w:rFonts w:eastAsia="Georgia"/>
          <w:i/>
          <w:color w:val="000000" w:themeColor="text1"/>
          <w:lang w:eastAsia="ru-RU"/>
        </w:rPr>
        <w:t>х душі і єдино до них і належний</w:t>
      </w:r>
      <w:r w:rsidR="00D02F66" w:rsidRPr="005B5B3E">
        <w:rPr>
          <w:rFonts w:eastAsia="Georgia"/>
          <w:color w:val="000000" w:themeColor="text1"/>
          <w:lang w:eastAsia="ru-RU"/>
        </w:rPr>
        <w:t xml:space="preserve">  </w:t>
      </w:r>
      <w:r w:rsidR="003160A6" w:rsidRPr="005B5B3E">
        <w:rPr>
          <w:rFonts w:eastAsia="Georgia"/>
          <w:color w:val="000000" w:themeColor="text1"/>
          <w:lang w:eastAsia="ru-RU"/>
        </w:rPr>
        <w:t>[</w:t>
      </w:r>
      <w:r w:rsidR="005B5B3E" w:rsidRPr="005B5B3E">
        <w:rPr>
          <w:rFonts w:eastAsia="Georgia"/>
          <w:color w:val="000000" w:themeColor="text1"/>
          <w:lang w:eastAsia="ru-RU"/>
        </w:rPr>
        <w:t>21</w:t>
      </w:r>
      <w:r w:rsidR="008226E4" w:rsidRPr="005B5B3E">
        <w:rPr>
          <w:rFonts w:eastAsia="Georgia"/>
          <w:color w:val="000000" w:themeColor="text1"/>
          <w:lang w:val="uk-UA" w:eastAsia="ru-RU"/>
        </w:rPr>
        <w:t>, с. 46</w:t>
      </w:r>
      <w:r w:rsidR="003160A6" w:rsidRPr="005B5B3E">
        <w:rPr>
          <w:rFonts w:eastAsia="Georgia"/>
          <w:color w:val="000000" w:themeColor="text1"/>
          <w:lang w:eastAsia="ru-RU"/>
        </w:rPr>
        <w:t>].</w:t>
      </w:r>
    </w:p>
    <w:p w14:paraId="2609E81B" w14:textId="399325FC" w:rsidR="008226E4" w:rsidRPr="005B5B3E" w:rsidRDefault="00C43C7F" w:rsidP="00D02F66">
      <w:pPr>
        <w:spacing w:after="0" w:line="360" w:lineRule="auto"/>
        <w:ind w:firstLine="567"/>
        <w:jc w:val="both"/>
        <w:rPr>
          <w:lang w:val="uk-UA"/>
        </w:rPr>
      </w:pPr>
      <w:r w:rsidRPr="005B5B3E">
        <w:rPr>
          <w:lang w:val="uk-UA"/>
        </w:rPr>
        <w:t>Дослідження синтаксичної функції вербалізаторів концепту ЛЮБОВ</w:t>
      </w:r>
      <w:r>
        <w:rPr>
          <w:lang w:val="uk-UA"/>
        </w:rPr>
        <w:t xml:space="preserve"> дозволяють зробити висновок, що </w:t>
      </w:r>
      <w:r w:rsidR="008B0093" w:rsidRPr="008B0093">
        <w:rPr>
          <w:lang w:val="uk-UA"/>
        </w:rPr>
        <w:t xml:space="preserve">головні вербальні  вияви концепту демонструють належність до теми, рідше –  реми: </w:t>
      </w:r>
      <w:r w:rsidR="008226E4" w:rsidRPr="00D02F66">
        <w:rPr>
          <w:rFonts w:eastAsia="Georgia"/>
          <w:i/>
          <w:color w:val="000000" w:themeColor="text1"/>
          <w:lang w:eastAsia="ru-RU"/>
        </w:rPr>
        <w:t xml:space="preserve">чи то власною довірливою відвагою, чи твоїми непередбачуваними діями: </w:t>
      </w:r>
      <w:r w:rsidR="008226E4" w:rsidRPr="00D02F66">
        <w:rPr>
          <w:rFonts w:eastAsia="Georgia"/>
          <w:b/>
          <w:bCs/>
          <w:i/>
          <w:color w:val="000000" w:themeColor="text1"/>
          <w:lang w:eastAsia="ru-RU"/>
        </w:rPr>
        <w:t>любиш, не любиш,</w:t>
      </w:r>
      <w:r w:rsidR="008226E4" w:rsidRPr="00D02F66">
        <w:rPr>
          <w:rFonts w:eastAsia="Georgia"/>
          <w:i/>
          <w:color w:val="000000" w:themeColor="text1"/>
          <w:lang w:eastAsia="ru-RU"/>
        </w:rPr>
        <w:t xml:space="preserve"> плюнеш, поцілуєш</w:t>
      </w:r>
      <w:r w:rsidR="008226E4" w:rsidRPr="00D02F66">
        <w:rPr>
          <w:rFonts w:eastAsia="Georgia"/>
          <w:i/>
          <w:lang w:eastAsia="ru-RU"/>
        </w:rPr>
        <w:t>?</w:t>
      </w:r>
      <w:r w:rsidR="008226E4">
        <w:rPr>
          <w:rFonts w:eastAsia="Georgia"/>
          <w:lang w:val="uk-UA" w:eastAsia="ru-RU"/>
        </w:rPr>
        <w:t xml:space="preserve"> </w:t>
      </w:r>
      <w:r w:rsidR="003160A6" w:rsidRPr="003160A6">
        <w:rPr>
          <w:rFonts w:eastAsia="Georgia"/>
          <w:lang w:val="uk-UA" w:eastAsia="ru-RU"/>
        </w:rPr>
        <w:t>[</w:t>
      </w:r>
      <w:r w:rsidR="005B5B3E" w:rsidRPr="005B5B3E">
        <w:rPr>
          <w:rFonts w:eastAsia="Georgia"/>
          <w:lang w:val="uk-UA" w:eastAsia="ru-RU"/>
        </w:rPr>
        <w:t>21</w:t>
      </w:r>
      <w:r w:rsidR="008226E4" w:rsidRPr="005B5B3E">
        <w:rPr>
          <w:rFonts w:eastAsia="Georgia"/>
          <w:lang w:val="uk-UA" w:eastAsia="ru-RU"/>
        </w:rPr>
        <w:t>, с.</w:t>
      </w:r>
      <w:r w:rsidR="00D02F66" w:rsidRPr="005B5B3E">
        <w:rPr>
          <w:rFonts w:eastAsia="Georgia"/>
          <w:lang w:val="uk-UA" w:eastAsia="ru-RU"/>
        </w:rPr>
        <w:t xml:space="preserve"> </w:t>
      </w:r>
      <w:r w:rsidR="008226E4" w:rsidRPr="005B5B3E">
        <w:rPr>
          <w:rFonts w:eastAsia="Georgia"/>
          <w:lang w:val="uk-UA" w:eastAsia="ru-RU"/>
        </w:rPr>
        <w:t>2</w:t>
      </w:r>
      <w:r w:rsidR="003160A6" w:rsidRPr="005B5B3E">
        <w:rPr>
          <w:rFonts w:eastAsia="Georgia"/>
          <w:lang w:val="uk-UA" w:eastAsia="ru-RU"/>
        </w:rPr>
        <w:t>]</w:t>
      </w:r>
      <w:r w:rsidR="00D02F66" w:rsidRPr="005B5B3E">
        <w:rPr>
          <w:lang w:val="uk-UA"/>
        </w:rPr>
        <w:t xml:space="preserve">;  </w:t>
      </w:r>
      <w:r w:rsidR="008226E4" w:rsidRPr="005B5B3E">
        <w:rPr>
          <w:rFonts w:eastAsia="Georgia"/>
          <w:i/>
          <w:lang w:val="uk-UA" w:eastAsia="ru-RU"/>
        </w:rPr>
        <w:t xml:space="preserve">Ленця. Ленця, </w:t>
      </w:r>
      <w:r w:rsidR="008226E4" w:rsidRPr="005B5B3E">
        <w:rPr>
          <w:rFonts w:eastAsia="Georgia"/>
          <w:b/>
          <w:bCs/>
          <w:i/>
          <w:lang w:val="uk-UA" w:eastAsia="ru-RU"/>
        </w:rPr>
        <w:t>любов</w:t>
      </w:r>
      <w:r w:rsidR="008226E4" w:rsidRPr="005B5B3E">
        <w:rPr>
          <w:rFonts w:eastAsia="Georgia"/>
          <w:i/>
          <w:lang w:val="uk-UA" w:eastAsia="ru-RU"/>
        </w:rPr>
        <w:t xml:space="preserve"> моя</w:t>
      </w:r>
      <w:r w:rsidR="00D02F66" w:rsidRPr="005B5B3E">
        <w:rPr>
          <w:rFonts w:eastAsia="Georgia"/>
          <w:lang w:val="uk-UA" w:eastAsia="ru-RU"/>
        </w:rPr>
        <w:t xml:space="preserve"> </w:t>
      </w:r>
      <w:r w:rsidR="003160A6" w:rsidRPr="005B5B3E">
        <w:rPr>
          <w:rFonts w:eastAsia="Georgia"/>
          <w:lang w:val="uk-UA" w:eastAsia="ru-RU"/>
        </w:rPr>
        <w:t>[</w:t>
      </w:r>
      <w:r w:rsidR="005B5B3E" w:rsidRPr="005B5B3E">
        <w:rPr>
          <w:rFonts w:eastAsia="Georgia"/>
          <w:lang w:val="uk-UA" w:eastAsia="ru-RU"/>
        </w:rPr>
        <w:t>21</w:t>
      </w:r>
      <w:r w:rsidR="008226E4" w:rsidRPr="005B5B3E">
        <w:rPr>
          <w:rFonts w:eastAsia="Georgia"/>
          <w:lang w:val="uk-UA" w:eastAsia="ru-RU"/>
        </w:rPr>
        <w:t>, с. 8</w:t>
      </w:r>
      <w:r w:rsidR="003160A6" w:rsidRPr="005B5B3E">
        <w:rPr>
          <w:rFonts w:eastAsia="Georgia"/>
          <w:lang w:val="uk-UA" w:eastAsia="ru-RU"/>
        </w:rPr>
        <w:t>]</w:t>
      </w:r>
      <w:r w:rsidR="00D02F66" w:rsidRPr="005B5B3E">
        <w:rPr>
          <w:lang w:val="uk-UA"/>
        </w:rPr>
        <w:t xml:space="preserve">; </w:t>
      </w:r>
      <w:r w:rsidR="008226E4" w:rsidRPr="005B5B3E">
        <w:rPr>
          <w:rFonts w:eastAsia="Georgia"/>
          <w:i/>
          <w:color w:val="000000" w:themeColor="text1"/>
          <w:lang w:val="uk-UA" w:eastAsia="ru-RU"/>
        </w:rPr>
        <w:t xml:space="preserve">що з цією незалежною, визрілою без її, Радиної, співучасті, </w:t>
      </w:r>
      <w:r w:rsidR="008226E4" w:rsidRPr="005B5B3E">
        <w:rPr>
          <w:rFonts w:eastAsia="Georgia"/>
          <w:b/>
          <w:bCs/>
          <w:i/>
          <w:color w:val="000000" w:themeColor="text1"/>
          <w:lang w:val="uk-UA" w:eastAsia="ru-RU"/>
        </w:rPr>
        <w:t>любов’ю</w:t>
      </w:r>
      <w:r w:rsidR="008226E4" w:rsidRPr="005B5B3E">
        <w:rPr>
          <w:rFonts w:eastAsia="Georgia"/>
          <w:i/>
          <w:color w:val="000000" w:themeColor="text1"/>
          <w:lang w:val="uk-UA" w:eastAsia="ru-RU"/>
        </w:rPr>
        <w:t xml:space="preserve"> їй нічого було робити: ця </w:t>
      </w:r>
      <w:r w:rsidR="008226E4" w:rsidRPr="005B5B3E">
        <w:rPr>
          <w:rFonts w:eastAsia="Georgia"/>
          <w:b/>
          <w:i/>
          <w:color w:val="000000" w:themeColor="text1"/>
          <w:lang w:val="uk-UA" w:eastAsia="ru-RU"/>
        </w:rPr>
        <w:t xml:space="preserve">любов </w:t>
      </w:r>
      <w:r w:rsidR="008226E4" w:rsidRPr="005B5B3E">
        <w:rPr>
          <w:rFonts w:eastAsia="Georgia"/>
          <w:i/>
          <w:color w:val="000000" w:themeColor="text1"/>
          <w:lang w:val="uk-UA" w:eastAsia="ru-RU"/>
        </w:rPr>
        <w:t xml:space="preserve">сама прагнула проникати й оволодівати, вона могла виявитися ґвалтівницькою </w:t>
      </w:r>
      <w:r w:rsidR="008226E4" w:rsidRPr="005B5B3E">
        <w:rPr>
          <w:rFonts w:eastAsia="Georgia"/>
          <w:i/>
          <w:color w:val="000000" w:themeColor="text1"/>
          <w:lang w:val="uk-UA" w:eastAsia="ru-RU"/>
        </w:rPr>
        <w:lastRenderedPageBreak/>
        <w:t>й жорстокою, могла переколошматити на своєму шляху скільки завгодно життів, утягнувши-закрутивши їх, як у вирву смерча</w:t>
      </w:r>
      <w:r w:rsidR="00D02F66" w:rsidRPr="005B5B3E">
        <w:rPr>
          <w:rFonts w:eastAsia="Georgia"/>
          <w:color w:val="000000" w:themeColor="text1"/>
          <w:lang w:val="uk-UA" w:eastAsia="ru-RU"/>
        </w:rPr>
        <w:t xml:space="preserve"> </w:t>
      </w:r>
      <w:r w:rsidR="008226E4" w:rsidRPr="005B5B3E">
        <w:rPr>
          <w:rFonts w:eastAsia="Georgia"/>
          <w:color w:val="000000" w:themeColor="text1"/>
          <w:lang w:val="uk-UA" w:eastAsia="ru-RU"/>
        </w:rPr>
        <w:t xml:space="preserve"> </w:t>
      </w:r>
      <w:r w:rsidR="003160A6" w:rsidRPr="005B5B3E">
        <w:rPr>
          <w:rFonts w:eastAsia="Georgia"/>
          <w:color w:val="000000" w:themeColor="text1"/>
          <w:lang w:val="uk-UA" w:eastAsia="ru-RU"/>
        </w:rPr>
        <w:t>[</w:t>
      </w:r>
      <w:r w:rsidR="005B5B3E" w:rsidRPr="005B5B3E">
        <w:rPr>
          <w:rFonts w:eastAsia="Georgia"/>
          <w:color w:val="000000" w:themeColor="text1"/>
          <w:lang w:val="uk-UA" w:eastAsia="ru-RU"/>
        </w:rPr>
        <w:t>21</w:t>
      </w:r>
      <w:r w:rsidR="008226E4" w:rsidRPr="005B5B3E">
        <w:rPr>
          <w:rFonts w:eastAsia="Georgia"/>
          <w:color w:val="000000" w:themeColor="text1"/>
          <w:lang w:val="uk-UA" w:eastAsia="ru-RU"/>
        </w:rPr>
        <w:t xml:space="preserve">, с. </w:t>
      </w:r>
      <w:r w:rsidR="0019134A" w:rsidRPr="005B5B3E">
        <w:rPr>
          <w:rFonts w:eastAsia="Georgia"/>
          <w:color w:val="000000" w:themeColor="text1"/>
          <w:lang w:val="uk-UA" w:eastAsia="ru-RU"/>
        </w:rPr>
        <w:t>47</w:t>
      </w:r>
      <w:r w:rsidR="003160A6" w:rsidRPr="005B5B3E">
        <w:rPr>
          <w:rFonts w:eastAsia="Georgia"/>
          <w:color w:val="000000" w:themeColor="text1"/>
          <w:lang w:val="uk-UA" w:eastAsia="ru-RU"/>
        </w:rPr>
        <w:t>]</w:t>
      </w:r>
      <w:r w:rsidR="00D02F66" w:rsidRPr="005B5B3E">
        <w:rPr>
          <w:rFonts w:eastAsia="Georgia"/>
          <w:color w:val="000000" w:themeColor="text1"/>
          <w:lang w:val="uk-UA" w:eastAsia="ru-RU"/>
        </w:rPr>
        <w:t>.</w:t>
      </w:r>
    </w:p>
    <w:p w14:paraId="6E73167F" w14:textId="66629603" w:rsidR="00C43C7F" w:rsidRPr="000A15BA" w:rsidRDefault="00D02F66" w:rsidP="00D02F66">
      <w:pPr>
        <w:spacing w:after="0" w:line="360" w:lineRule="auto"/>
        <w:ind w:firstLine="567"/>
        <w:jc w:val="both"/>
        <w:rPr>
          <w:rFonts w:eastAsia="Georgia"/>
          <w:lang w:eastAsia="ru-RU"/>
        </w:rPr>
      </w:pPr>
      <w:r w:rsidRPr="005B5B3E">
        <w:rPr>
          <w:rFonts w:eastAsia="Georgia"/>
          <w:lang w:val="uk-UA" w:eastAsia="ru-RU"/>
        </w:rPr>
        <w:t>Г</w:t>
      </w:r>
      <w:r w:rsidR="00D11B82" w:rsidRPr="005B5B3E">
        <w:rPr>
          <w:rFonts w:eastAsia="Georgia"/>
          <w:lang w:val="uk-UA" w:eastAsia="ru-RU"/>
        </w:rPr>
        <w:t xml:space="preserve">оловні вербалізатори </w:t>
      </w:r>
      <w:r w:rsidRPr="005B5B3E">
        <w:rPr>
          <w:rFonts w:eastAsia="Georgia"/>
          <w:lang w:val="uk-UA" w:eastAsia="ru-RU"/>
        </w:rPr>
        <w:t>аналізованого</w:t>
      </w:r>
      <w:r w:rsidR="00D11B82" w:rsidRPr="005B5B3E">
        <w:rPr>
          <w:rFonts w:eastAsia="Georgia"/>
          <w:lang w:val="uk-UA" w:eastAsia="ru-RU"/>
        </w:rPr>
        <w:t xml:space="preserve"> концепту виявляють</w:t>
      </w:r>
      <w:r w:rsidR="00D11B82">
        <w:rPr>
          <w:rFonts w:eastAsia="Georgia"/>
          <w:lang w:val="uk-UA" w:eastAsia="ru-RU"/>
        </w:rPr>
        <w:t xml:space="preserve"> с</w:t>
      </w:r>
      <w:r w:rsidR="008B0093" w:rsidRPr="008B0093">
        <w:rPr>
          <w:rFonts w:eastAsia="Georgia"/>
          <w:lang w:val="uk-UA" w:eastAsia="ru-RU"/>
        </w:rPr>
        <w:t>интаксичні функції простих</w:t>
      </w:r>
      <w:r w:rsidR="0008798E">
        <w:rPr>
          <w:rFonts w:eastAsia="Georgia"/>
          <w:lang w:val="uk-UA" w:eastAsia="ru-RU"/>
        </w:rPr>
        <w:t xml:space="preserve"> та складних </w:t>
      </w:r>
      <w:r w:rsidR="008B0093" w:rsidRPr="008B0093">
        <w:rPr>
          <w:rFonts w:eastAsia="Georgia"/>
          <w:lang w:val="uk-UA" w:eastAsia="ru-RU"/>
        </w:rPr>
        <w:t>підмет</w:t>
      </w:r>
      <w:r w:rsidR="00D11B82">
        <w:rPr>
          <w:rFonts w:eastAsia="Georgia"/>
          <w:lang w:val="uk-UA" w:eastAsia="ru-RU"/>
        </w:rPr>
        <w:t>ів</w:t>
      </w:r>
      <w:r w:rsidR="0019134A">
        <w:rPr>
          <w:rFonts w:eastAsia="Georgia"/>
          <w:lang w:val="uk-UA" w:eastAsia="ru-RU"/>
        </w:rPr>
        <w:t>, присудк</w:t>
      </w:r>
      <w:r>
        <w:rPr>
          <w:rFonts w:eastAsia="Georgia"/>
          <w:lang w:val="uk-UA" w:eastAsia="ru-RU"/>
        </w:rPr>
        <w:t>ів</w:t>
      </w:r>
      <w:r w:rsidR="0019134A">
        <w:rPr>
          <w:rFonts w:eastAsia="Georgia"/>
          <w:lang w:val="uk-UA" w:eastAsia="ru-RU"/>
        </w:rPr>
        <w:t xml:space="preserve"> та </w:t>
      </w:r>
      <w:r w:rsidR="00D11B82">
        <w:rPr>
          <w:rFonts w:eastAsia="Georgia"/>
          <w:lang w:val="uk-UA" w:eastAsia="ru-RU"/>
        </w:rPr>
        <w:t xml:space="preserve">прямих </w:t>
      </w:r>
      <w:r w:rsidR="008B0093" w:rsidRPr="008B0093">
        <w:rPr>
          <w:rFonts w:eastAsia="Georgia"/>
          <w:lang w:val="uk-UA" w:eastAsia="ru-RU"/>
        </w:rPr>
        <w:t xml:space="preserve">додатках, що також вказує на обов’язковість таких компонентів на семантико-синтаксичному, логічному й комунікативному рівнях: </w:t>
      </w:r>
      <w:r w:rsidR="0008798E" w:rsidRPr="00D02F66">
        <w:rPr>
          <w:rFonts w:eastAsia="Georgia"/>
          <w:i/>
          <w:lang w:val="uk-UA" w:eastAsia="ru-RU"/>
        </w:rPr>
        <w:t xml:space="preserve">королівськи-щедротний дарунок змученому хлопчині -неподілена, неторкана, моторошно-прекрасна, мов царівна в кришталевій труні, </w:t>
      </w:r>
      <w:r w:rsidR="0008798E" w:rsidRPr="00D02F66">
        <w:rPr>
          <w:rFonts w:eastAsia="Georgia"/>
          <w:b/>
          <w:bCs/>
          <w:i/>
          <w:lang w:val="uk-UA" w:eastAsia="ru-RU"/>
        </w:rPr>
        <w:t xml:space="preserve">любов </w:t>
      </w:r>
      <w:r w:rsidR="0072098B" w:rsidRPr="00D02F66">
        <w:rPr>
          <w:rFonts w:eastAsia="Georgia"/>
          <w:b/>
          <w:bCs/>
          <w:i/>
          <w:lang w:val="uk-UA" w:eastAsia="ru-RU"/>
        </w:rPr>
        <w:t>–</w:t>
      </w:r>
      <w:r w:rsidR="0008798E" w:rsidRPr="00D02F66">
        <w:rPr>
          <w:rFonts w:eastAsia="Georgia"/>
          <w:b/>
          <w:bCs/>
          <w:i/>
          <w:lang w:val="uk-UA" w:eastAsia="ru-RU"/>
        </w:rPr>
        <w:t xml:space="preserve"> капітал</w:t>
      </w:r>
      <w:r w:rsidR="0008798E" w:rsidRPr="00D02F66">
        <w:rPr>
          <w:rFonts w:eastAsia="Georgia"/>
          <w:i/>
          <w:lang w:val="uk-UA" w:eastAsia="ru-RU"/>
        </w:rPr>
        <w:t>, на відсотки з я</w:t>
      </w:r>
      <w:r>
        <w:rPr>
          <w:rFonts w:eastAsia="Georgia"/>
          <w:i/>
          <w:lang w:val="uk-UA" w:eastAsia="ru-RU"/>
        </w:rPr>
        <w:t xml:space="preserve">кого можна жити до самої смерті </w:t>
      </w:r>
      <w:r w:rsidR="003160A6" w:rsidRPr="003160A6">
        <w:rPr>
          <w:rFonts w:eastAsia="Georgia"/>
          <w:iCs/>
          <w:lang w:val="uk-UA" w:eastAsia="ru-RU"/>
        </w:rPr>
        <w:t>[</w:t>
      </w:r>
      <w:r w:rsidR="005B5B3E" w:rsidRPr="005B5B3E">
        <w:rPr>
          <w:rFonts w:eastAsia="Georgia"/>
          <w:iCs/>
          <w:lang w:val="uk-UA" w:eastAsia="ru-RU"/>
        </w:rPr>
        <w:t>21</w:t>
      </w:r>
      <w:r w:rsidR="0008798E" w:rsidRPr="005A4842">
        <w:rPr>
          <w:rFonts w:eastAsia="Georgia"/>
          <w:lang w:val="uk-UA" w:eastAsia="ru-RU"/>
        </w:rPr>
        <w:t>, с. 46</w:t>
      </w:r>
      <w:r w:rsidR="003160A6" w:rsidRPr="005A4842">
        <w:rPr>
          <w:rFonts w:eastAsia="Georgia"/>
          <w:lang w:val="uk-UA" w:eastAsia="ru-RU"/>
        </w:rPr>
        <w:t>]</w:t>
      </w:r>
      <w:r w:rsidRPr="005A4842">
        <w:rPr>
          <w:rFonts w:eastAsia="Georgia"/>
          <w:lang w:val="uk-UA" w:eastAsia="ru-RU"/>
        </w:rPr>
        <w:t>;</w:t>
      </w:r>
      <w:r>
        <w:rPr>
          <w:rFonts w:eastAsia="Georgia"/>
          <w:lang w:val="uk-UA" w:eastAsia="ru-RU"/>
        </w:rPr>
        <w:t xml:space="preserve"> </w:t>
      </w:r>
      <w:r w:rsidR="0008798E" w:rsidRPr="00D02F66">
        <w:rPr>
          <w:rFonts w:eastAsia="Georgia"/>
          <w:i/>
          <w:color w:val="000000" w:themeColor="text1"/>
          <w:lang w:val="uk-UA" w:eastAsia="ru-RU"/>
        </w:rPr>
        <w:t xml:space="preserve">Ти прагнеш зрозуміти людину </w:t>
      </w:r>
      <w:r w:rsidR="0072098B" w:rsidRPr="00D02F66">
        <w:rPr>
          <w:rFonts w:eastAsia="Georgia"/>
          <w:i/>
          <w:color w:val="000000" w:themeColor="text1"/>
          <w:lang w:val="uk-UA" w:eastAsia="ru-RU"/>
        </w:rPr>
        <w:t>–</w:t>
      </w:r>
      <w:r w:rsidR="0008798E" w:rsidRPr="00D02F66">
        <w:rPr>
          <w:rFonts w:eastAsia="Georgia"/>
          <w:i/>
          <w:color w:val="000000" w:themeColor="text1"/>
          <w:lang w:val="uk-UA" w:eastAsia="ru-RU"/>
        </w:rPr>
        <w:t xml:space="preserve"> все одно як оволодіти нею, твоє співчуття, чи жалість, чи що воно там є, </w:t>
      </w:r>
      <w:r w:rsidR="0072098B" w:rsidRPr="00D02F66">
        <w:rPr>
          <w:rFonts w:eastAsia="Georgia"/>
          <w:i/>
          <w:color w:val="000000" w:themeColor="text1"/>
          <w:lang w:val="uk-UA" w:eastAsia="ru-RU"/>
        </w:rPr>
        <w:t>–</w:t>
      </w:r>
      <w:r w:rsidR="0008798E" w:rsidRPr="00D02F66">
        <w:rPr>
          <w:rFonts w:eastAsia="Georgia"/>
          <w:i/>
          <w:color w:val="000000" w:themeColor="text1"/>
          <w:lang w:val="uk-UA" w:eastAsia="ru-RU"/>
        </w:rPr>
        <w:t xml:space="preserve"> якесь об’єктне, воно не наближує до тебе, а навпаки, віддаляє. </w:t>
      </w:r>
      <w:r w:rsidR="0008798E" w:rsidRPr="00D02F66">
        <w:rPr>
          <w:rFonts w:eastAsia="Georgia"/>
          <w:i/>
          <w:color w:val="000000" w:themeColor="text1"/>
          <w:lang w:eastAsia="ru-RU"/>
        </w:rPr>
        <w:t xml:space="preserve">Тобто це брак звичайної людської доброти, по-моєму. Ти просто </w:t>
      </w:r>
      <w:r w:rsidR="0008798E" w:rsidRPr="00D02F66">
        <w:rPr>
          <w:rFonts w:eastAsia="Georgia"/>
          <w:b/>
          <w:bCs/>
          <w:i/>
          <w:color w:val="000000" w:themeColor="text1"/>
          <w:lang w:eastAsia="ru-RU"/>
        </w:rPr>
        <w:t>не даєш себе любити</w:t>
      </w:r>
      <w:r w:rsidR="0008798E">
        <w:rPr>
          <w:rFonts w:eastAsia="Georgia"/>
          <w:color w:val="000000" w:themeColor="text1"/>
          <w:lang w:val="uk-UA" w:eastAsia="ru-RU"/>
        </w:rPr>
        <w:t xml:space="preserve"> </w:t>
      </w:r>
      <w:r w:rsidR="003160A6" w:rsidRPr="000A15BA">
        <w:rPr>
          <w:rFonts w:eastAsia="Georgia"/>
          <w:color w:val="000000" w:themeColor="text1"/>
          <w:lang w:eastAsia="ru-RU"/>
        </w:rPr>
        <w:t>[</w:t>
      </w:r>
      <w:r w:rsidR="005B5B3E" w:rsidRPr="000A15BA">
        <w:rPr>
          <w:rFonts w:eastAsia="Georgia"/>
          <w:color w:val="000000" w:themeColor="text1"/>
          <w:lang w:eastAsia="ru-RU"/>
        </w:rPr>
        <w:t>21</w:t>
      </w:r>
      <w:r w:rsidR="0008798E" w:rsidRPr="005A4842">
        <w:rPr>
          <w:rFonts w:eastAsia="Georgia"/>
          <w:color w:val="000000" w:themeColor="text1"/>
          <w:lang w:val="uk-UA" w:eastAsia="ru-RU"/>
        </w:rPr>
        <w:t>, с. 36</w:t>
      </w:r>
      <w:r w:rsidR="003160A6" w:rsidRPr="005A4842">
        <w:rPr>
          <w:rFonts w:eastAsia="Georgia"/>
          <w:color w:val="000000" w:themeColor="text1"/>
          <w:lang w:eastAsia="ru-RU"/>
        </w:rPr>
        <w:t>].</w:t>
      </w:r>
    </w:p>
    <w:p w14:paraId="328FA08C" w14:textId="2F0EE428" w:rsidR="00D02F66" w:rsidRDefault="008B0093" w:rsidP="00D02F66">
      <w:pPr>
        <w:spacing w:after="0" w:line="360" w:lineRule="auto"/>
        <w:ind w:firstLine="720"/>
        <w:jc w:val="both"/>
        <w:rPr>
          <w:rFonts w:eastAsia="Georgia"/>
          <w:lang w:val="uk-UA" w:eastAsia="ru-RU"/>
        </w:rPr>
      </w:pPr>
      <w:r w:rsidRPr="008B0093">
        <w:rPr>
          <w:rFonts w:eastAsia="Georgia"/>
          <w:lang w:val="uk-UA" w:eastAsia="ru-RU"/>
        </w:rPr>
        <w:t xml:space="preserve">Нарешті, кількісні показники текстуальної репрезентації вербалізаторів концепту </w:t>
      </w:r>
      <w:r w:rsidR="00CE69A5">
        <w:rPr>
          <w:rFonts w:eastAsia="Georgia"/>
          <w:lang w:val="uk-UA" w:eastAsia="ru-RU"/>
        </w:rPr>
        <w:t xml:space="preserve">ЛЮБОВ </w:t>
      </w:r>
      <w:r w:rsidRPr="008B0093">
        <w:rPr>
          <w:rFonts w:eastAsia="Georgia"/>
          <w:lang w:val="uk-UA" w:eastAsia="ru-RU"/>
        </w:rPr>
        <w:t>в оповіданнях О.</w:t>
      </w:r>
      <w:r w:rsidR="00B0722A">
        <w:rPr>
          <w:rFonts w:eastAsia="Georgia"/>
          <w:lang w:val="uk-UA" w:eastAsia="ru-RU"/>
        </w:rPr>
        <w:t> З</w:t>
      </w:r>
      <w:r w:rsidRPr="008B0093">
        <w:rPr>
          <w:rFonts w:eastAsia="Georgia"/>
          <w:lang w:val="uk-UA" w:eastAsia="ru-RU"/>
        </w:rPr>
        <w:t xml:space="preserve">абужко </w:t>
      </w:r>
      <w:r w:rsidR="00D11B82">
        <w:rPr>
          <w:rFonts w:eastAsia="Georgia"/>
          <w:lang w:val="uk-UA" w:eastAsia="ru-RU"/>
        </w:rPr>
        <w:t xml:space="preserve">, як вважаємо, </w:t>
      </w:r>
      <w:r w:rsidRPr="008B0093">
        <w:rPr>
          <w:rFonts w:eastAsia="Georgia"/>
          <w:lang w:val="uk-UA" w:eastAsia="ru-RU"/>
        </w:rPr>
        <w:t>можуть доповнювати картину концептуалізації поняття ‘</w:t>
      </w:r>
      <w:r w:rsidR="00D11B82">
        <w:rPr>
          <w:rFonts w:eastAsia="Georgia"/>
          <w:lang w:val="uk-UA" w:eastAsia="ru-RU"/>
        </w:rPr>
        <w:t>любов</w:t>
      </w:r>
      <w:r w:rsidRPr="008B0093">
        <w:rPr>
          <w:rFonts w:eastAsia="Georgia"/>
          <w:lang w:val="uk-UA" w:eastAsia="ru-RU"/>
        </w:rPr>
        <w:t xml:space="preserve">’. Усього віднайдено близько </w:t>
      </w:r>
      <w:r w:rsidR="00D11B82">
        <w:rPr>
          <w:rFonts w:eastAsia="Georgia"/>
          <w:lang w:val="uk-UA" w:eastAsia="ru-RU"/>
        </w:rPr>
        <w:t>50</w:t>
      </w:r>
      <w:r w:rsidR="0008798E">
        <w:rPr>
          <w:rFonts w:eastAsia="Georgia"/>
          <w:lang w:val="uk-UA" w:eastAsia="ru-RU"/>
        </w:rPr>
        <w:t xml:space="preserve"> </w:t>
      </w:r>
      <w:r w:rsidRPr="008B0093">
        <w:rPr>
          <w:rFonts w:eastAsia="Georgia"/>
          <w:lang w:val="uk-UA" w:eastAsia="ru-RU"/>
        </w:rPr>
        <w:t xml:space="preserve">позначень аналізованого поняття. </w:t>
      </w:r>
    </w:p>
    <w:p w14:paraId="39CCD3AB" w14:textId="47664A4B" w:rsidR="00843893" w:rsidRPr="00D02F66" w:rsidRDefault="00843893" w:rsidP="00D02F66">
      <w:pPr>
        <w:keepNext/>
        <w:autoSpaceDE w:val="0"/>
        <w:autoSpaceDN w:val="0"/>
        <w:adjustRightInd w:val="0"/>
        <w:spacing w:after="0" w:line="360" w:lineRule="auto"/>
        <w:ind w:firstLine="709"/>
        <w:jc w:val="both"/>
        <w:rPr>
          <w:rFonts w:eastAsia="ArialMT"/>
          <w:lang w:val="uk-UA"/>
        </w:rPr>
      </w:pPr>
      <w:r w:rsidRPr="00D02F66">
        <w:rPr>
          <w:rFonts w:eastAsia="ArialMT"/>
          <w:lang w:val="uk-UA"/>
        </w:rPr>
        <w:t>Отже, концептосфера оповідань О.</w:t>
      </w:r>
      <w:r w:rsidR="00B0722A">
        <w:rPr>
          <w:rFonts w:eastAsia="ArialMT"/>
          <w:lang w:val="uk-UA"/>
        </w:rPr>
        <w:t> </w:t>
      </w:r>
      <w:r w:rsidRPr="00D02F66">
        <w:rPr>
          <w:rFonts w:eastAsia="ArialMT"/>
          <w:lang w:val="uk-UA"/>
        </w:rPr>
        <w:t xml:space="preserve">Забужко досить </w:t>
      </w:r>
      <w:r w:rsidR="00D02F66">
        <w:rPr>
          <w:rFonts w:eastAsia="ArialMT"/>
          <w:lang w:val="uk-UA"/>
        </w:rPr>
        <w:t>репрезентативна</w:t>
      </w:r>
      <w:r w:rsidRPr="00D02F66">
        <w:rPr>
          <w:rFonts w:eastAsia="ArialMT"/>
          <w:lang w:val="uk-UA"/>
        </w:rPr>
        <w:t xml:space="preserve"> й д</w:t>
      </w:r>
      <w:r w:rsidR="00D02F66" w:rsidRPr="00D02F66">
        <w:rPr>
          <w:rFonts w:eastAsia="ArialMT"/>
          <w:lang w:val="uk-UA"/>
        </w:rPr>
        <w:t>озволяє</w:t>
      </w:r>
      <w:r w:rsidR="00D02F66">
        <w:rPr>
          <w:rFonts w:eastAsia="ArialMT"/>
          <w:lang w:val="uk-UA"/>
        </w:rPr>
        <w:t xml:space="preserve"> створити своєрідну систему</w:t>
      </w:r>
      <w:r w:rsidR="00587170">
        <w:rPr>
          <w:rFonts w:eastAsia="ArialMT"/>
          <w:lang w:val="uk-UA"/>
        </w:rPr>
        <w:t xml:space="preserve"> </w:t>
      </w:r>
      <w:r w:rsidR="00D02F66">
        <w:rPr>
          <w:rFonts w:eastAsia="ArialMT"/>
          <w:lang w:val="uk-UA"/>
        </w:rPr>
        <w:t xml:space="preserve">індивідуально-авторських концептів, які в цілому віддзеркалюють </w:t>
      </w:r>
      <w:r w:rsidRPr="00D02F66">
        <w:rPr>
          <w:rFonts w:eastAsia="ArialMT"/>
          <w:lang w:val="uk-UA"/>
        </w:rPr>
        <w:t>світогляд письменни</w:t>
      </w:r>
      <w:r w:rsidR="00587170">
        <w:rPr>
          <w:rFonts w:eastAsia="ArialMT"/>
          <w:lang w:val="uk-UA"/>
        </w:rPr>
        <w:t>ці</w:t>
      </w:r>
      <w:r w:rsidRPr="00D02F66">
        <w:rPr>
          <w:rFonts w:eastAsia="ArialMT"/>
          <w:lang w:val="uk-UA"/>
        </w:rPr>
        <w:t xml:space="preserve">. </w:t>
      </w:r>
      <w:r w:rsidR="00D02F66">
        <w:rPr>
          <w:rFonts w:eastAsia="ArialMT"/>
          <w:lang w:val="uk-UA"/>
        </w:rPr>
        <w:t>Унікальне</w:t>
      </w:r>
      <w:r w:rsidRPr="00D02F66">
        <w:rPr>
          <w:rFonts w:eastAsia="ArialMT"/>
        </w:rPr>
        <w:t xml:space="preserve"> поле авторських </w:t>
      </w:r>
      <w:r w:rsidR="00D02F66">
        <w:rPr>
          <w:rFonts w:eastAsia="ArialMT"/>
          <w:lang w:val="uk-UA"/>
        </w:rPr>
        <w:t>переваг</w:t>
      </w:r>
      <w:r w:rsidRPr="00D02F66">
        <w:rPr>
          <w:rFonts w:eastAsia="ArialMT"/>
        </w:rPr>
        <w:t xml:space="preserve"> можна</w:t>
      </w:r>
      <w:r w:rsidRPr="00D02F66">
        <w:rPr>
          <w:rFonts w:eastAsia="ArialMT"/>
          <w:lang w:val="uk-UA"/>
        </w:rPr>
        <w:t xml:space="preserve"> </w:t>
      </w:r>
      <w:r w:rsidRPr="00D02F66">
        <w:rPr>
          <w:rFonts w:eastAsia="ArialMT"/>
        </w:rPr>
        <w:t>систематизувати за допомогою базов</w:t>
      </w:r>
      <w:r w:rsidRPr="00D02F66">
        <w:rPr>
          <w:rFonts w:eastAsia="ArialMT"/>
          <w:lang w:val="uk-UA"/>
        </w:rPr>
        <w:t>ого</w:t>
      </w:r>
      <w:r w:rsidRPr="00D02F66">
        <w:rPr>
          <w:rFonts w:eastAsia="ArialMT"/>
        </w:rPr>
        <w:t xml:space="preserve"> концепт</w:t>
      </w:r>
      <w:r w:rsidRPr="00D02F66">
        <w:rPr>
          <w:rFonts w:eastAsia="ArialMT"/>
          <w:lang w:val="uk-UA"/>
        </w:rPr>
        <w:t xml:space="preserve">у </w:t>
      </w:r>
      <w:r>
        <w:rPr>
          <w:rFonts w:eastAsia="ArialMT"/>
          <w:lang w:val="uk-UA"/>
        </w:rPr>
        <w:t>ЖІНКА</w:t>
      </w:r>
      <w:r w:rsidRPr="00843893">
        <w:rPr>
          <w:rFonts w:eastAsia="ArialMT"/>
        </w:rPr>
        <w:t xml:space="preserve"> а також</w:t>
      </w:r>
      <w:r>
        <w:rPr>
          <w:rFonts w:eastAsia="ArialMT"/>
          <w:lang w:val="uk-UA"/>
        </w:rPr>
        <w:t xml:space="preserve"> периферійних концептів</w:t>
      </w:r>
      <w:r w:rsidR="00D02F66" w:rsidRPr="00D02F66">
        <w:rPr>
          <w:rFonts w:eastAsia="Georgia"/>
          <w:bCs/>
          <w:color w:val="FF0000"/>
          <w:lang w:val="uk-UA" w:eastAsia="ru-RU"/>
        </w:rPr>
        <w:t xml:space="preserve"> </w:t>
      </w:r>
      <w:r w:rsidR="00D02F66" w:rsidRPr="00D02F66">
        <w:rPr>
          <w:rFonts w:eastAsia="Georgia"/>
          <w:bCs/>
          <w:lang w:val="uk-UA" w:eastAsia="ru-RU"/>
        </w:rPr>
        <w:t>ЖИТТЯ, ЗАПАХ, ТІЛО, ЛЮБОВ</w:t>
      </w:r>
      <w:r>
        <w:rPr>
          <w:rFonts w:eastAsia="ArialMT"/>
          <w:lang w:val="uk-UA"/>
        </w:rPr>
        <w:t xml:space="preserve">. </w:t>
      </w:r>
      <w:r w:rsidRPr="00843893">
        <w:rPr>
          <w:rFonts w:eastAsia="ArialMT"/>
        </w:rPr>
        <w:t>Навколо них та їх похідних</w:t>
      </w:r>
      <w:r>
        <w:rPr>
          <w:rFonts w:eastAsia="ArialMT"/>
          <w:lang w:val="uk-UA"/>
        </w:rPr>
        <w:t xml:space="preserve"> </w:t>
      </w:r>
      <w:r w:rsidRPr="00843893">
        <w:rPr>
          <w:rFonts w:eastAsia="ArialMT"/>
        </w:rPr>
        <w:t xml:space="preserve">вибудовується </w:t>
      </w:r>
      <w:r>
        <w:rPr>
          <w:rFonts w:eastAsia="ArialMT"/>
          <w:lang w:val="uk-UA"/>
        </w:rPr>
        <w:t xml:space="preserve">індивідуально-авторська </w:t>
      </w:r>
      <w:r w:rsidRPr="00843893">
        <w:rPr>
          <w:rFonts w:eastAsia="ArialMT"/>
        </w:rPr>
        <w:t>концептосфера письменни</w:t>
      </w:r>
      <w:r>
        <w:rPr>
          <w:rFonts w:eastAsia="ArialMT"/>
          <w:lang w:val="uk-UA"/>
        </w:rPr>
        <w:t>ці</w:t>
      </w:r>
      <w:r w:rsidRPr="00843893">
        <w:rPr>
          <w:rFonts w:eastAsia="ArialMT"/>
        </w:rPr>
        <w:t xml:space="preserve">, </w:t>
      </w:r>
      <w:r w:rsidRPr="00D02F66">
        <w:rPr>
          <w:rFonts w:eastAsia="ArialMT"/>
        </w:rPr>
        <w:t>закорінена в народній</w:t>
      </w:r>
      <w:r w:rsidRPr="00D02F66">
        <w:rPr>
          <w:rFonts w:eastAsia="ArialMT"/>
          <w:lang w:val="uk-UA"/>
        </w:rPr>
        <w:t xml:space="preserve"> </w:t>
      </w:r>
      <w:r w:rsidR="00D02F66">
        <w:rPr>
          <w:rFonts w:eastAsia="ArialMT"/>
        </w:rPr>
        <w:t>моралі</w:t>
      </w:r>
      <w:r w:rsidR="00D02F66">
        <w:rPr>
          <w:rFonts w:eastAsia="ArialMT"/>
          <w:lang w:val="uk-UA"/>
        </w:rPr>
        <w:t xml:space="preserve">, </w:t>
      </w:r>
      <w:r w:rsidR="00D02F66">
        <w:rPr>
          <w:rFonts w:eastAsia="ArialMT"/>
        </w:rPr>
        <w:t>традиційній символіці</w:t>
      </w:r>
      <w:r w:rsidR="00D02F66">
        <w:rPr>
          <w:rFonts w:eastAsia="ArialMT"/>
          <w:lang w:val="uk-UA"/>
        </w:rPr>
        <w:t>, а головне – життєвому досвіді.</w:t>
      </w:r>
    </w:p>
    <w:p w14:paraId="78160FE0" w14:textId="77777777" w:rsidR="00D02F66" w:rsidRDefault="00D02F66" w:rsidP="00C87372">
      <w:pPr>
        <w:spacing w:after="0" w:line="360" w:lineRule="auto"/>
        <w:jc w:val="center"/>
        <w:rPr>
          <w:rFonts w:eastAsia="Georgia"/>
          <w:bCs/>
          <w:color w:val="FF0000"/>
          <w:lang w:val="uk-UA" w:eastAsia="ru-RU"/>
        </w:rPr>
      </w:pPr>
    </w:p>
    <w:p w14:paraId="431C0BA5" w14:textId="77777777" w:rsidR="00D02F66" w:rsidRDefault="00D02F66" w:rsidP="00C87372">
      <w:pPr>
        <w:spacing w:after="0" w:line="360" w:lineRule="auto"/>
        <w:jc w:val="center"/>
        <w:rPr>
          <w:rFonts w:eastAsia="Georgia"/>
          <w:bCs/>
          <w:color w:val="FF0000"/>
          <w:lang w:val="uk-UA" w:eastAsia="ru-RU"/>
        </w:rPr>
      </w:pPr>
    </w:p>
    <w:p w14:paraId="138A2B17" w14:textId="77777777" w:rsidR="00D02F66" w:rsidRDefault="00D02F66" w:rsidP="00C87372">
      <w:pPr>
        <w:spacing w:after="0" w:line="360" w:lineRule="auto"/>
        <w:jc w:val="center"/>
        <w:rPr>
          <w:rFonts w:eastAsia="Georgia"/>
          <w:bCs/>
          <w:color w:val="FF0000"/>
          <w:lang w:val="uk-UA" w:eastAsia="ru-RU"/>
        </w:rPr>
      </w:pPr>
    </w:p>
    <w:p w14:paraId="54DA7F5A" w14:textId="77777777" w:rsidR="00D02F66" w:rsidRDefault="00D02F66" w:rsidP="00C87372">
      <w:pPr>
        <w:spacing w:after="0" w:line="360" w:lineRule="auto"/>
        <w:jc w:val="center"/>
        <w:rPr>
          <w:rFonts w:eastAsia="Georgia"/>
          <w:bCs/>
          <w:color w:val="FF0000"/>
          <w:lang w:val="uk-UA" w:eastAsia="ru-RU"/>
        </w:rPr>
      </w:pPr>
    </w:p>
    <w:p w14:paraId="0B01FD5A" w14:textId="77777777" w:rsidR="00D02F66" w:rsidRDefault="00D02F66" w:rsidP="00C87372">
      <w:pPr>
        <w:spacing w:after="0" w:line="360" w:lineRule="auto"/>
        <w:jc w:val="center"/>
        <w:rPr>
          <w:rFonts w:eastAsia="Georgia"/>
          <w:bCs/>
          <w:color w:val="FF0000"/>
          <w:lang w:val="uk-UA" w:eastAsia="ru-RU"/>
        </w:rPr>
      </w:pPr>
    </w:p>
    <w:p w14:paraId="30CE274F" w14:textId="75CA4799" w:rsidR="00276169" w:rsidRPr="00276169" w:rsidRDefault="00276169" w:rsidP="00C87372">
      <w:pPr>
        <w:spacing w:after="0" w:line="360" w:lineRule="auto"/>
        <w:jc w:val="center"/>
        <w:rPr>
          <w:rFonts w:eastAsia="Georgia"/>
          <w:b/>
          <w:bCs/>
          <w:lang w:val="uk-UA" w:eastAsia="ru-RU"/>
        </w:rPr>
      </w:pPr>
      <w:r w:rsidRPr="00276169">
        <w:rPr>
          <w:rFonts w:eastAsia="Georgia"/>
          <w:b/>
          <w:bCs/>
          <w:lang w:val="uk-UA" w:eastAsia="ru-RU"/>
        </w:rPr>
        <w:lastRenderedPageBreak/>
        <w:t>ВИСНОВКИ</w:t>
      </w:r>
    </w:p>
    <w:p w14:paraId="6FC6CF19" w14:textId="77777777" w:rsidR="00276169" w:rsidRPr="00276169" w:rsidRDefault="00276169" w:rsidP="00276169">
      <w:pPr>
        <w:spacing w:after="0" w:line="360" w:lineRule="auto"/>
        <w:ind w:firstLine="709"/>
        <w:jc w:val="center"/>
        <w:rPr>
          <w:rFonts w:eastAsia="Georgia"/>
          <w:b/>
          <w:bCs/>
          <w:lang w:val="uk-UA" w:eastAsia="ru-RU"/>
        </w:rPr>
      </w:pPr>
    </w:p>
    <w:p w14:paraId="144A5D3F" w14:textId="1926EBAE" w:rsidR="004E1AA8" w:rsidRPr="007C2784" w:rsidRDefault="00276169" w:rsidP="007C2784">
      <w:pPr>
        <w:pStyle w:val="a9"/>
        <w:numPr>
          <w:ilvl w:val="0"/>
          <w:numId w:val="38"/>
        </w:numPr>
        <w:tabs>
          <w:tab w:val="left" w:pos="851"/>
          <w:tab w:val="left" w:pos="993"/>
        </w:tabs>
        <w:spacing w:after="0" w:line="360" w:lineRule="auto"/>
        <w:ind w:left="0" w:firstLine="709"/>
        <w:jc w:val="both"/>
        <w:rPr>
          <w:rFonts w:eastAsia="Times New Roman"/>
          <w:lang w:val="uk-UA"/>
        </w:rPr>
      </w:pPr>
      <w:r w:rsidRPr="007C2784">
        <w:rPr>
          <w:rFonts w:eastAsia="Times New Roman"/>
          <w:lang w:val="uk-UA" w:eastAsia="uk-UA" w:bidi="uk-UA"/>
        </w:rPr>
        <w:t xml:space="preserve">Сучасні підходи до опису концептуальної та мовної картини світу у вітчизняному мовознавстві визначено в роботах вчених </w:t>
      </w:r>
      <w:r w:rsidR="00AD14F4">
        <w:rPr>
          <w:rFonts w:eastAsia="Times New Roman"/>
          <w:lang w:val="uk-UA" w:eastAsia="uk-UA" w:bidi="uk-UA"/>
        </w:rPr>
        <w:t>у</w:t>
      </w:r>
      <w:r w:rsidRPr="007C2784">
        <w:rPr>
          <w:rFonts w:eastAsia="Times New Roman"/>
          <w:lang w:val="uk-UA" w:eastAsia="uk-UA" w:bidi="uk-UA"/>
        </w:rPr>
        <w:t xml:space="preserve"> галузі когнітивної лінгвістики</w:t>
      </w:r>
      <w:r w:rsidR="00A80205" w:rsidRPr="007C2784">
        <w:rPr>
          <w:rFonts w:eastAsia="Times New Roman"/>
          <w:lang w:val="uk-UA" w:eastAsia="uk-UA" w:bidi="uk-UA"/>
        </w:rPr>
        <w:t>:</w:t>
      </w:r>
      <w:r w:rsidR="00AD14F4">
        <w:rPr>
          <w:rFonts w:eastAsia="Times New Roman"/>
          <w:lang w:val="uk-UA" w:eastAsia="uk-UA" w:bidi="uk-UA"/>
        </w:rPr>
        <w:t xml:space="preserve"> О.</w:t>
      </w:r>
      <w:r w:rsidR="007235C7">
        <w:rPr>
          <w:rFonts w:eastAsia="Times New Roman"/>
          <w:lang w:val="uk-UA" w:eastAsia="uk-UA" w:bidi="uk-UA"/>
        </w:rPr>
        <w:t xml:space="preserve"> </w:t>
      </w:r>
      <w:r w:rsidR="00AD14F4">
        <w:rPr>
          <w:rFonts w:eastAsia="Times New Roman"/>
          <w:lang w:val="uk-UA" w:eastAsia="uk-UA" w:bidi="uk-UA"/>
        </w:rPr>
        <w:t xml:space="preserve">О. Селіванової, </w:t>
      </w:r>
      <w:r w:rsidR="007235C7">
        <w:rPr>
          <w:rFonts w:eastAsia="Calibri"/>
          <w:spacing w:val="-4"/>
          <w:lang w:val="uk-UA"/>
        </w:rPr>
        <w:t>О</w:t>
      </w:r>
      <w:r w:rsidR="007235C7" w:rsidRPr="007235C7">
        <w:rPr>
          <w:rFonts w:eastAsia="Calibri"/>
          <w:spacing w:val="-4"/>
          <w:lang w:val="uk-UA"/>
        </w:rPr>
        <w:t>.</w:t>
      </w:r>
      <w:r w:rsidR="007235C7" w:rsidRPr="007235C7">
        <w:rPr>
          <w:rFonts w:eastAsia="Calibri"/>
          <w:spacing w:val="-4"/>
          <w:lang w:val="en-US"/>
        </w:rPr>
        <w:t> </w:t>
      </w:r>
      <w:r w:rsidR="007235C7">
        <w:rPr>
          <w:rFonts w:eastAsia="Calibri"/>
          <w:spacing w:val="-4"/>
          <w:lang w:val="uk-UA"/>
        </w:rPr>
        <w:t>М</w:t>
      </w:r>
      <w:r w:rsidR="007235C7" w:rsidRPr="007235C7">
        <w:rPr>
          <w:rFonts w:eastAsia="Calibri"/>
          <w:spacing w:val="-4"/>
          <w:lang w:val="uk-UA"/>
        </w:rPr>
        <w:t>.</w:t>
      </w:r>
      <w:r w:rsidR="007235C7" w:rsidRPr="007235C7">
        <w:rPr>
          <w:rFonts w:eastAsia="Calibri"/>
          <w:spacing w:val="-4"/>
          <w:lang w:val="en-US"/>
        </w:rPr>
        <w:t> </w:t>
      </w:r>
      <w:r w:rsidR="007235C7" w:rsidRPr="007235C7">
        <w:rPr>
          <w:rFonts w:eastAsia="Calibri"/>
          <w:spacing w:val="-4"/>
          <w:lang w:val="uk-UA"/>
        </w:rPr>
        <w:t>К</w:t>
      </w:r>
      <w:r w:rsidR="007235C7">
        <w:rPr>
          <w:rFonts w:eastAsia="Calibri"/>
          <w:spacing w:val="-4"/>
          <w:lang w:val="uk-UA"/>
        </w:rPr>
        <w:t>овальо</w:t>
      </w:r>
      <w:bookmarkStart w:id="57" w:name="_GoBack"/>
      <w:bookmarkEnd w:id="57"/>
      <w:r w:rsidR="007235C7">
        <w:rPr>
          <w:rFonts w:eastAsia="Calibri"/>
          <w:spacing w:val="-4"/>
          <w:lang w:val="uk-UA"/>
        </w:rPr>
        <w:t>вої</w:t>
      </w:r>
      <w:r w:rsidR="00AD14F4" w:rsidRPr="007235C7">
        <w:rPr>
          <w:rFonts w:eastAsia="Times New Roman"/>
          <w:lang w:val="uk-UA" w:eastAsia="uk-UA" w:bidi="uk-UA"/>
        </w:rPr>
        <w:t>,</w:t>
      </w:r>
      <w:r w:rsidR="00A80205" w:rsidRPr="007C2784">
        <w:rPr>
          <w:rFonts w:eastAsia="Times New Roman"/>
          <w:lang w:val="uk-UA" w:eastAsia="uk-UA" w:bidi="uk-UA"/>
        </w:rPr>
        <w:t xml:space="preserve"> </w:t>
      </w:r>
      <w:r w:rsidR="00A80205" w:rsidRPr="007C2784">
        <w:rPr>
          <w:rFonts w:eastAsia="Times New Roman"/>
          <w:lang w:val="uk-UA"/>
        </w:rPr>
        <w:t xml:space="preserve">Т. П. Вільчинської, </w:t>
      </w:r>
      <w:r w:rsidR="00A80205" w:rsidRPr="007C2784">
        <w:rPr>
          <w:lang w:val="uk-UA"/>
        </w:rPr>
        <w:t>С.</w:t>
      </w:r>
      <w:r w:rsidR="00A80205" w:rsidRPr="007C2784">
        <w:rPr>
          <w:lang w:val="en-US"/>
        </w:rPr>
        <w:t> </w:t>
      </w:r>
      <w:r w:rsidR="00A80205" w:rsidRPr="007C2784">
        <w:rPr>
          <w:lang w:val="uk-UA"/>
        </w:rPr>
        <w:t>А. Жаботинської,</w:t>
      </w:r>
      <w:r w:rsidR="00A80205" w:rsidRPr="007C2784">
        <w:rPr>
          <w:rStyle w:val="ac"/>
          <w:rFonts w:eastAsia="Times New Roman"/>
          <w:color w:val="auto"/>
          <w:u w:val="none"/>
          <w:lang w:val="uk-UA"/>
        </w:rPr>
        <w:t xml:space="preserve"> В. І. Кононенко та інших. </w:t>
      </w:r>
      <w:r w:rsidRPr="007C2784">
        <w:rPr>
          <w:rFonts w:eastAsia="Times New Roman"/>
          <w:color w:val="7030A0"/>
          <w:lang w:val="uk-UA" w:eastAsia="uk-UA" w:bidi="uk-UA"/>
        </w:rPr>
        <w:t xml:space="preserve"> </w:t>
      </w:r>
      <w:r w:rsidRPr="007C2784">
        <w:rPr>
          <w:rFonts w:eastAsia="Times New Roman"/>
          <w:lang w:val="uk-UA" w:eastAsia="uk-UA" w:bidi="uk-UA"/>
        </w:rPr>
        <w:t>У лінгвістичних працях українських дослідників кінця ХХ – початку ХХ</w:t>
      </w:r>
      <w:r w:rsidR="00D02F66" w:rsidRPr="007C2784">
        <w:rPr>
          <w:rFonts w:eastAsia="Times New Roman"/>
          <w:lang w:val="uk-UA" w:eastAsia="uk-UA" w:bidi="uk-UA"/>
        </w:rPr>
        <w:t>І</w:t>
      </w:r>
      <w:r w:rsidRPr="007C2784">
        <w:rPr>
          <w:rFonts w:eastAsia="Times New Roman"/>
          <w:lang w:val="uk-UA" w:eastAsia="uk-UA" w:bidi="uk-UA"/>
        </w:rPr>
        <w:t xml:space="preserve"> століття </w:t>
      </w:r>
      <w:r w:rsidR="00D02F66" w:rsidRPr="007C2784">
        <w:rPr>
          <w:rFonts w:eastAsia="Times New Roman"/>
          <w:lang w:val="uk-UA" w:eastAsia="uk-UA" w:bidi="uk-UA"/>
        </w:rPr>
        <w:t>унаочнен</w:t>
      </w:r>
      <w:r w:rsidR="00A80205" w:rsidRPr="007C2784">
        <w:rPr>
          <w:rFonts w:eastAsia="Times New Roman"/>
          <w:lang w:val="uk-UA" w:eastAsia="uk-UA" w:bidi="uk-UA"/>
        </w:rPr>
        <w:t>о</w:t>
      </w:r>
      <w:r w:rsidR="00D02F66" w:rsidRPr="007C2784">
        <w:rPr>
          <w:rFonts w:eastAsia="Times New Roman"/>
          <w:lang w:val="uk-UA" w:eastAsia="uk-UA" w:bidi="uk-UA"/>
        </w:rPr>
        <w:t xml:space="preserve"> </w:t>
      </w:r>
      <w:r w:rsidR="00F4483D" w:rsidRPr="007C2784">
        <w:rPr>
          <w:rFonts w:eastAsia="Times New Roman"/>
          <w:lang w:val="uk-UA" w:eastAsia="uk-UA" w:bidi="uk-UA"/>
        </w:rPr>
        <w:t xml:space="preserve">як </w:t>
      </w:r>
      <w:r w:rsidR="00D02F66" w:rsidRPr="007C2784">
        <w:rPr>
          <w:rFonts w:eastAsia="Times New Roman"/>
          <w:lang w:val="uk-UA" w:eastAsia="uk-UA" w:bidi="uk-UA"/>
        </w:rPr>
        <w:t>моделі аналізування концептів, так і специфік</w:t>
      </w:r>
      <w:r w:rsidR="00A80205" w:rsidRPr="007C2784">
        <w:rPr>
          <w:rFonts w:eastAsia="Times New Roman"/>
          <w:lang w:val="uk-UA" w:eastAsia="uk-UA" w:bidi="uk-UA"/>
        </w:rPr>
        <w:t>у</w:t>
      </w:r>
      <w:r w:rsidR="00D02F66" w:rsidRPr="007C2784">
        <w:rPr>
          <w:rFonts w:eastAsia="Times New Roman"/>
          <w:lang w:val="uk-UA" w:eastAsia="uk-UA" w:bidi="uk-UA"/>
        </w:rPr>
        <w:t xml:space="preserve"> їх розгляду.</w:t>
      </w:r>
      <w:r w:rsidR="00AD14F4">
        <w:rPr>
          <w:rFonts w:eastAsia="Times New Roman"/>
          <w:lang w:val="uk-UA" w:eastAsia="uk-UA" w:bidi="uk-UA"/>
        </w:rPr>
        <w:t xml:space="preserve"> Але й</w:t>
      </w:r>
      <w:r w:rsidR="00D02F66" w:rsidRPr="007C2784">
        <w:rPr>
          <w:rFonts w:eastAsia="Times New Roman"/>
          <w:lang w:val="uk-UA" w:eastAsia="uk-UA" w:bidi="uk-UA"/>
        </w:rPr>
        <w:t xml:space="preserve"> досі немає </w:t>
      </w:r>
      <w:r w:rsidR="00AD14F4" w:rsidRPr="007C2784">
        <w:rPr>
          <w:rFonts w:eastAsia="Times New Roman"/>
          <w:lang w:val="uk-UA" w:eastAsia="uk-UA" w:bidi="uk-UA"/>
        </w:rPr>
        <w:t>єдності</w:t>
      </w:r>
      <w:r w:rsidR="00D02F66" w:rsidRPr="007C2784">
        <w:rPr>
          <w:rFonts w:eastAsia="Times New Roman"/>
          <w:lang w:val="uk-UA" w:eastAsia="uk-UA" w:bidi="uk-UA"/>
        </w:rPr>
        <w:t xml:space="preserve"> у критеріальному підході до виявлення й доведення прадигми концепт – не концепт.</w:t>
      </w:r>
      <w:r w:rsidR="00A80205" w:rsidRPr="007C2784">
        <w:rPr>
          <w:rFonts w:eastAsia="Times New Roman"/>
          <w:lang w:val="uk-UA" w:eastAsia="uk-UA" w:bidi="uk-UA"/>
        </w:rPr>
        <w:t xml:space="preserve"> </w:t>
      </w:r>
      <w:r w:rsidR="004E1AA8" w:rsidRPr="007C2784">
        <w:rPr>
          <w:rFonts w:eastAsia="Times New Roman"/>
          <w:lang w:val="uk-UA"/>
        </w:rPr>
        <w:t xml:space="preserve">Останнім часом </w:t>
      </w:r>
      <w:r w:rsidR="00AD14F4">
        <w:rPr>
          <w:rFonts w:eastAsia="Times New Roman"/>
          <w:lang w:val="uk-UA"/>
        </w:rPr>
        <w:t>у</w:t>
      </w:r>
      <w:r w:rsidR="004E1AA8" w:rsidRPr="007C2784">
        <w:rPr>
          <w:rFonts w:eastAsia="Times New Roman"/>
          <w:lang w:val="uk-UA"/>
        </w:rPr>
        <w:t xml:space="preserve"> лінгвоконцептології оформлюється когнітивно-стилістичний підхід до аналізу концептів. Мета такого аналізу – “виявлення й опис їх специфікацій в певних типах дискурсивних практик”, “в певних типах текстів. Текст є формою комунікації і семіотично матеріалізованим продуктом мовномисленєвої діяльності, саме в тексті “народжується” і “живе” концепт. </w:t>
      </w:r>
      <w:r w:rsidR="00AD14F4">
        <w:rPr>
          <w:rFonts w:eastAsia="Times New Roman"/>
          <w:lang w:val="uk-UA"/>
        </w:rPr>
        <w:t>У</w:t>
      </w:r>
      <w:r w:rsidR="004E1AA8" w:rsidRPr="007C2784">
        <w:rPr>
          <w:rFonts w:eastAsia="Times New Roman"/>
          <w:lang w:val="uk-UA"/>
        </w:rPr>
        <w:t xml:space="preserve"> межах цього підходу одиницею аналізу є текстові дискурсивно-стилістично марковані концепти.</w:t>
      </w:r>
      <w:r w:rsidR="00A637CF">
        <w:rPr>
          <w:rFonts w:eastAsia="Times New Roman"/>
          <w:lang w:val="uk-UA"/>
        </w:rPr>
        <w:t xml:space="preserve"> </w:t>
      </w:r>
      <w:r w:rsidR="001B404C">
        <w:rPr>
          <w:rFonts w:eastAsia="Times New Roman"/>
          <w:lang w:val="uk-UA"/>
        </w:rPr>
        <w:t>В</w:t>
      </w:r>
      <w:r w:rsidR="001B404C" w:rsidRPr="009403B1">
        <w:rPr>
          <w:rFonts w:eastAsia="Times New Roman"/>
          <w:lang w:val="uk-UA"/>
        </w:rPr>
        <w:t>ироблення найбільш придатної типології, що враховує змістовні, структурні, функційні ознаки концептів, їх динамічний характер, дискурсивно-стилістичну приналежність, є одн</w:t>
      </w:r>
      <w:r w:rsidR="00AD14F4">
        <w:rPr>
          <w:rFonts w:eastAsia="Times New Roman"/>
          <w:lang w:val="uk-UA"/>
        </w:rPr>
        <w:t>им і</w:t>
      </w:r>
      <w:r w:rsidR="001B404C" w:rsidRPr="009403B1">
        <w:rPr>
          <w:rFonts w:eastAsia="Times New Roman"/>
          <w:lang w:val="uk-UA"/>
        </w:rPr>
        <w:t>з найбільш актуальних дослідницьких за</w:t>
      </w:r>
      <w:r w:rsidR="00AD14F4">
        <w:rPr>
          <w:rFonts w:eastAsia="Times New Roman"/>
          <w:lang w:val="uk-UA"/>
        </w:rPr>
        <w:t xml:space="preserve">вдань </w:t>
      </w:r>
      <w:r w:rsidR="001B404C" w:rsidRPr="009403B1">
        <w:rPr>
          <w:rFonts w:eastAsia="Times New Roman"/>
          <w:lang w:val="uk-UA"/>
        </w:rPr>
        <w:t>сучасної лінгвістики</w:t>
      </w:r>
      <w:r w:rsidR="0087237D">
        <w:rPr>
          <w:rFonts w:eastAsia="Times New Roman"/>
          <w:lang w:val="uk-UA"/>
        </w:rPr>
        <w:t>.</w:t>
      </w:r>
    </w:p>
    <w:p w14:paraId="27D553A3" w14:textId="129A91FF" w:rsidR="00276169" w:rsidRPr="007C2784" w:rsidRDefault="00860053" w:rsidP="007C2784">
      <w:pPr>
        <w:pStyle w:val="a9"/>
        <w:numPr>
          <w:ilvl w:val="0"/>
          <w:numId w:val="38"/>
        </w:numPr>
        <w:tabs>
          <w:tab w:val="left" w:pos="709"/>
          <w:tab w:val="left" w:pos="851"/>
          <w:tab w:val="left" w:pos="993"/>
        </w:tabs>
        <w:spacing w:after="0" w:line="360" w:lineRule="auto"/>
        <w:ind w:left="0" w:firstLine="709"/>
        <w:jc w:val="both"/>
        <w:rPr>
          <w:rFonts w:eastAsia="Times New Roman"/>
          <w:lang w:val="uk-UA"/>
        </w:rPr>
      </w:pPr>
      <w:r w:rsidRPr="007C2784">
        <w:rPr>
          <w:rFonts w:eastAsia="Times New Roman"/>
          <w:lang w:val="uk-UA" w:eastAsia="uk-UA" w:bidi="uk-UA"/>
        </w:rPr>
        <w:t>Індивідуально-а</w:t>
      </w:r>
      <w:r w:rsidR="00276169" w:rsidRPr="007C2784">
        <w:rPr>
          <w:rFonts w:eastAsia="Times New Roman"/>
          <w:lang w:val="uk-UA"/>
        </w:rPr>
        <w:t>вторські концепти у лінгвопрактиці письменника най</w:t>
      </w:r>
      <w:r w:rsidRPr="007C2784">
        <w:rPr>
          <w:rFonts w:eastAsia="Times New Roman"/>
          <w:lang w:val="uk-UA"/>
        </w:rPr>
        <w:t xml:space="preserve">ефективніше </w:t>
      </w:r>
      <w:r w:rsidR="00276169" w:rsidRPr="007C2784">
        <w:rPr>
          <w:rFonts w:eastAsia="Times New Roman"/>
          <w:lang w:val="uk-UA"/>
        </w:rPr>
        <w:t xml:space="preserve">досліджувати з </w:t>
      </w:r>
      <w:r w:rsidRPr="007C2784">
        <w:rPr>
          <w:rFonts w:eastAsia="Times New Roman"/>
          <w:lang w:val="uk-UA"/>
        </w:rPr>
        <w:t xml:space="preserve">точки зору </w:t>
      </w:r>
      <w:r w:rsidR="00276169" w:rsidRPr="007C2784">
        <w:rPr>
          <w:rFonts w:eastAsia="Times New Roman"/>
          <w:lang w:val="uk-UA"/>
        </w:rPr>
        <w:t xml:space="preserve">лінгвокультурологічного підходу в межах набору методів стилістичної інтерпретації. </w:t>
      </w:r>
      <w:r w:rsidRPr="007C2784">
        <w:rPr>
          <w:rFonts w:eastAsia="Times New Roman"/>
          <w:lang w:val="uk-UA"/>
        </w:rPr>
        <w:t>Тому ми</w:t>
      </w:r>
      <w:r w:rsidRPr="007C2784">
        <w:rPr>
          <w:rFonts w:eastAsia="Times New Roman"/>
          <w:lang w:val="uk-UA" w:eastAsia="uk-UA" w:bidi="uk-UA"/>
        </w:rPr>
        <w:t xml:space="preserve"> </w:t>
      </w:r>
      <w:r w:rsidR="00276169" w:rsidRPr="007C2784">
        <w:rPr>
          <w:rFonts w:eastAsia="Times New Roman"/>
          <w:lang w:val="uk-UA" w:eastAsia="uk-UA" w:bidi="uk-UA"/>
        </w:rPr>
        <w:t>розроб</w:t>
      </w:r>
      <w:r w:rsidRPr="007C2784">
        <w:rPr>
          <w:rFonts w:eastAsia="Times New Roman"/>
          <w:lang w:val="uk-UA" w:eastAsia="uk-UA" w:bidi="uk-UA"/>
        </w:rPr>
        <w:t>или</w:t>
      </w:r>
      <w:r w:rsidR="00276169" w:rsidRPr="007C2784">
        <w:rPr>
          <w:rFonts w:eastAsia="Times New Roman"/>
          <w:lang w:val="uk-UA" w:eastAsia="uk-UA" w:bidi="uk-UA"/>
        </w:rPr>
        <w:t xml:space="preserve"> відповідну до матеріалу стратегію опису авторських концептів в оповіданнях О</w:t>
      </w:r>
      <w:r w:rsidR="00B0722A" w:rsidRPr="007C2784">
        <w:rPr>
          <w:rFonts w:eastAsia="Times New Roman"/>
          <w:lang w:val="uk-UA" w:eastAsia="uk-UA" w:bidi="uk-UA"/>
        </w:rPr>
        <w:t>. </w:t>
      </w:r>
      <w:r w:rsidR="00276169" w:rsidRPr="007C2784">
        <w:rPr>
          <w:rFonts w:eastAsia="Times New Roman"/>
          <w:lang w:val="uk-UA" w:eastAsia="uk-UA" w:bidi="uk-UA"/>
        </w:rPr>
        <w:t xml:space="preserve">Забужко. Представлена стратегія полягає в дослідженні лексем на чотирьох мовних рівнях: синтаксичному, контекстуальному, семантичному та частотності вживання понять у творах. Такий підхід дозволяє виявляти ознаки концептуальності та </w:t>
      </w:r>
      <w:r w:rsidRPr="007C2784">
        <w:rPr>
          <w:rFonts w:eastAsia="Times New Roman"/>
          <w:lang w:val="uk-UA" w:eastAsia="uk-UA" w:bidi="uk-UA"/>
        </w:rPr>
        <w:t xml:space="preserve">визначати ядерне чи периферійне </w:t>
      </w:r>
      <w:r w:rsidR="00276169" w:rsidRPr="007C2784">
        <w:rPr>
          <w:rFonts w:eastAsia="Times New Roman"/>
          <w:lang w:val="uk-UA" w:eastAsia="uk-UA" w:bidi="uk-UA"/>
        </w:rPr>
        <w:t xml:space="preserve">їх місце в авторській концептосфері письменниці. </w:t>
      </w:r>
      <w:r w:rsidRPr="007C2784">
        <w:rPr>
          <w:rFonts w:eastAsia="Times New Roman"/>
          <w:lang w:val="uk-UA" w:eastAsia="uk-UA" w:bidi="uk-UA"/>
        </w:rPr>
        <w:t>Наведений</w:t>
      </w:r>
      <w:r w:rsidR="00276169" w:rsidRPr="007C2784">
        <w:rPr>
          <w:rFonts w:eastAsia="Times New Roman"/>
          <w:lang w:val="uk-UA"/>
        </w:rPr>
        <w:t xml:space="preserve"> комплекс ознак, вважаємо, дозволяє виявити головні концепти у творах української критикині й прозаїка </w:t>
      </w:r>
      <w:r w:rsidR="00276169" w:rsidRPr="007C2784">
        <w:rPr>
          <w:rFonts w:eastAsia="Times New Roman"/>
          <w:lang w:val="uk-UA"/>
        </w:rPr>
        <w:lastRenderedPageBreak/>
        <w:t>О</w:t>
      </w:r>
      <w:r w:rsidR="00B0722A" w:rsidRPr="007C2784">
        <w:rPr>
          <w:rFonts w:eastAsia="Times New Roman"/>
          <w:lang w:val="uk-UA"/>
        </w:rPr>
        <w:t>. </w:t>
      </w:r>
      <w:r w:rsidR="00276169" w:rsidRPr="007C2784">
        <w:rPr>
          <w:rFonts w:eastAsia="Times New Roman"/>
          <w:lang w:val="uk-UA"/>
        </w:rPr>
        <w:t>Забужко. Схема стратегії ідентифікації та опису авторських концептів в оповіданнях О.</w:t>
      </w:r>
      <w:r w:rsidR="00B0722A" w:rsidRPr="007C2784">
        <w:rPr>
          <w:rFonts w:eastAsia="Times New Roman"/>
          <w:lang w:val="uk-UA"/>
        </w:rPr>
        <w:t> </w:t>
      </w:r>
      <w:r w:rsidR="00276169" w:rsidRPr="007C2784">
        <w:rPr>
          <w:rFonts w:eastAsia="Times New Roman"/>
          <w:lang w:val="uk-UA"/>
        </w:rPr>
        <w:t>Забужко подана в додатку А.</w:t>
      </w:r>
    </w:p>
    <w:p w14:paraId="3DF6691C" w14:textId="4490D6A7" w:rsidR="00276169" w:rsidRPr="007C2784" w:rsidRDefault="00860053" w:rsidP="00E942BA">
      <w:pPr>
        <w:pStyle w:val="a9"/>
        <w:widowControl w:val="0"/>
        <w:numPr>
          <w:ilvl w:val="0"/>
          <w:numId w:val="38"/>
        </w:numPr>
        <w:tabs>
          <w:tab w:val="left" w:pos="709"/>
          <w:tab w:val="left" w:pos="993"/>
        </w:tabs>
        <w:spacing w:after="0" w:line="360" w:lineRule="auto"/>
        <w:ind w:left="0" w:firstLine="709"/>
        <w:jc w:val="both"/>
        <w:rPr>
          <w:rFonts w:eastAsia="Calibri"/>
          <w:lang w:val="uk-UA"/>
        </w:rPr>
      </w:pPr>
      <w:r w:rsidRPr="007C2784">
        <w:rPr>
          <w:rFonts w:eastAsia="Times New Roman"/>
          <w:lang w:val="uk-UA" w:eastAsia="uk-UA" w:bidi="uk-UA"/>
        </w:rPr>
        <w:t>Під час</w:t>
      </w:r>
      <w:r w:rsidR="00276169" w:rsidRPr="007C2784">
        <w:rPr>
          <w:rFonts w:eastAsia="Times New Roman"/>
          <w:lang w:val="uk-UA" w:eastAsia="uk-UA" w:bidi="uk-UA"/>
        </w:rPr>
        <w:t xml:space="preserve"> дослідження визначено семантичну, контекстуальну, синтаксичну сполучуваність й кількісну специфіку авторських концептів  в </w:t>
      </w:r>
      <w:r w:rsidR="00276169" w:rsidRPr="007C2784">
        <w:rPr>
          <w:rFonts w:eastAsia="Times New Roman"/>
          <w:lang w:val="uk-UA"/>
        </w:rPr>
        <w:t>оповіданнях О</w:t>
      </w:r>
      <w:r w:rsidR="00B0722A" w:rsidRPr="007C2784">
        <w:rPr>
          <w:rFonts w:eastAsia="Times New Roman"/>
          <w:lang w:val="uk-UA"/>
        </w:rPr>
        <w:t>. </w:t>
      </w:r>
      <w:r w:rsidR="00276169" w:rsidRPr="007C2784">
        <w:rPr>
          <w:rFonts w:eastAsia="Times New Roman"/>
          <w:lang w:val="uk-UA"/>
        </w:rPr>
        <w:t xml:space="preserve">Забужко. </w:t>
      </w:r>
      <w:r w:rsidR="00276169" w:rsidRPr="007C2784">
        <w:rPr>
          <w:rFonts w:eastAsia="Times New Roman"/>
          <w:color w:val="000000"/>
          <w:lang w:val="uk-UA" w:eastAsia="uk-UA"/>
        </w:rPr>
        <w:t>На нашу думку, в оповіданнях О.</w:t>
      </w:r>
      <w:r w:rsidR="00B0722A" w:rsidRPr="007C2784">
        <w:rPr>
          <w:rFonts w:eastAsia="Times New Roman"/>
          <w:color w:val="000000"/>
          <w:lang w:val="uk-UA" w:eastAsia="uk-UA"/>
        </w:rPr>
        <w:t> </w:t>
      </w:r>
      <w:r w:rsidR="00276169" w:rsidRPr="007C2784">
        <w:rPr>
          <w:rFonts w:eastAsia="Times New Roman"/>
          <w:color w:val="000000"/>
          <w:lang w:val="uk-UA" w:eastAsia="uk-UA"/>
        </w:rPr>
        <w:t>Забужко концепт ЖІНКА є баз</w:t>
      </w:r>
      <w:r w:rsidRPr="007C2784">
        <w:rPr>
          <w:rFonts w:eastAsia="Times New Roman"/>
          <w:color w:val="000000"/>
          <w:lang w:val="uk-UA" w:eastAsia="uk-UA"/>
        </w:rPr>
        <w:t>овим і становить ядро авторської концептосистеми</w:t>
      </w:r>
      <w:r w:rsidR="004E1AA8" w:rsidRPr="007C2784">
        <w:rPr>
          <w:rFonts w:eastAsia="Times New Roman"/>
          <w:color w:val="000000"/>
          <w:lang w:val="uk-UA" w:eastAsia="uk-UA"/>
        </w:rPr>
        <w:t xml:space="preserve"> (</w:t>
      </w:r>
      <w:r w:rsidR="004E1AA8" w:rsidRPr="007C2784">
        <w:rPr>
          <w:rFonts w:eastAsia="Georgia"/>
          <w:i/>
          <w:iCs/>
          <w:lang w:val="uk-UA" w:eastAsia="ru-RU"/>
        </w:rPr>
        <w:t xml:space="preserve">Арсенова мама була маленька на зріст, худорлява, коротко стрижена </w:t>
      </w:r>
      <w:r w:rsidR="004E1AA8" w:rsidRPr="007C2784">
        <w:rPr>
          <w:rFonts w:eastAsia="Georgia"/>
          <w:b/>
          <w:bCs/>
          <w:i/>
          <w:iCs/>
          <w:lang w:val="uk-UA" w:eastAsia="ru-RU"/>
        </w:rPr>
        <w:t xml:space="preserve">жіночка </w:t>
      </w:r>
      <w:r w:rsidR="004E1AA8" w:rsidRPr="007C2784">
        <w:rPr>
          <w:rFonts w:eastAsia="Georgia"/>
          <w:i/>
          <w:iCs/>
          <w:lang w:val="uk-UA" w:eastAsia="ru-RU"/>
        </w:rPr>
        <w:t>з тих, що через постійну, трошки жалюгідну готовність тішитися життям утрачають нагоду будь-що в ньому зрозуміти, думати про неї як про "свекруху" я так і не наповажилась)</w:t>
      </w:r>
      <w:r w:rsidR="00276169" w:rsidRPr="007C2784">
        <w:rPr>
          <w:rFonts w:eastAsia="Times New Roman"/>
          <w:color w:val="000000"/>
          <w:lang w:val="uk-UA" w:eastAsia="uk-UA"/>
        </w:rPr>
        <w:t xml:space="preserve">. Периферію концептосфери формують </w:t>
      </w:r>
      <w:r w:rsidR="00276169" w:rsidRPr="007C2784">
        <w:rPr>
          <w:rFonts w:eastAsia="Calibri"/>
          <w:lang w:val="uk-UA"/>
        </w:rPr>
        <w:t>концепти ЛЮДИНА, ТІЛО, ЗАПАХ, ЖИТТЯ та ЛЮБОВ. В оповіданнях О.</w:t>
      </w:r>
      <w:r w:rsidR="00B0722A" w:rsidRPr="007C2784">
        <w:rPr>
          <w:rFonts w:eastAsia="Calibri"/>
          <w:lang w:val="uk-UA"/>
        </w:rPr>
        <w:t> </w:t>
      </w:r>
      <w:r w:rsidR="00276169" w:rsidRPr="007C2784">
        <w:rPr>
          <w:rFonts w:eastAsia="Calibri"/>
          <w:lang w:val="uk-UA"/>
        </w:rPr>
        <w:t xml:space="preserve">Забужко </w:t>
      </w:r>
      <w:r w:rsidRPr="007C2784">
        <w:rPr>
          <w:rFonts w:eastAsia="Calibri"/>
          <w:lang w:val="uk-UA"/>
        </w:rPr>
        <w:t>ц</w:t>
      </w:r>
      <w:r w:rsidR="00276169" w:rsidRPr="007C2784">
        <w:rPr>
          <w:rFonts w:eastAsia="Calibri"/>
          <w:lang w:val="uk-UA"/>
        </w:rPr>
        <w:t xml:space="preserve">і концепти часто переплітаються, поєднуються, </w:t>
      </w:r>
      <w:r w:rsidRPr="007C2784">
        <w:rPr>
          <w:rFonts w:eastAsia="Calibri"/>
          <w:lang w:val="uk-UA"/>
        </w:rPr>
        <w:t xml:space="preserve">і </w:t>
      </w:r>
      <w:r w:rsidR="00AD14F4">
        <w:rPr>
          <w:rFonts w:eastAsia="Calibri"/>
          <w:lang w:val="uk-UA"/>
        </w:rPr>
        <w:t>с</w:t>
      </w:r>
      <w:r w:rsidR="00276169" w:rsidRPr="007C2784">
        <w:rPr>
          <w:rFonts w:eastAsia="Calibri"/>
          <w:lang w:val="uk-UA"/>
        </w:rPr>
        <w:t>твор</w:t>
      </w:r>
      <w:r w:rsidR="00AD14F4">
        <w:rPr>
          <w:rFonts w:eastAsia="Calibri"/>
          <w:lang w:val="uk-UA"/>
        </w:rPr>
        <w:t>юю</w:t>
      </w:r>
      <w:r w:rsidRPr="007C2784">
        <w:rPr>
          <w:rFonts w:eastAsia="Calibri"/>
          <w:lang w:val="uk-UA"/>
        </w:rPr>
        <w:t>ть</w:t>
      </w:r>
      <w:r w:rsidR="00276169" w:rsidRPr="007C2784">
        <w:rPr>
          <w:rFonts w:eastAsia="Calibri"/>
          <w:lang w:val="uk-UA"/>
        </w:rPr>
        <w:t xml:space="preserve"> неповторну картину авторського світосприйняття </w:t>
      </w:r>
      <w:r w:rsidRPr="007C2784">
        <w:rPr>
          <w:rFonts w:eastAsia="Calibri"/>
          <w:lang w:val="uk-UA"/>
        </w:rPr>
        <w:t>майстрині слова</w:t>
      </w:r>
      <w:r w:rsidR="004E1AA8" w:rsidRPr="007C2784">
        <w:rPr>
          <w:rFonts w:eastAsia="Calibri"/>
          <w:lang w:val="uk-UA"/>
        </w:rPr>
        <w:t xml:space="preserve"> (</w:t>
      </w:r>
      <w:r w:rsidR="004E1AA8" w:rsidRPr="007C2784">
        <w:rPr>
          <w:rFonts w:eastAsia="Georgia"/>
          <w:i/>
          <w:iCs/>
          <w:lang w:val="uk-UA" w:eastAsia="ru-RU"/>
        </w:rPr>
        <w:t xml:space="preserve">Дівчина-підліток, вбрана в біле, наближається дорогою, я так люблю білі троянди, їхній прохолодний, затамований віддих, </w:t>
      </w:r>
      <w:r w:rsidR="004E1AA8" w:rsidRPr="007C2784">
        <w:rPr>
          <w:rFonts w:eastAsia="Georgia"/>
          <w:b/>
          <w:bCs/>
          <w:i/>
          <w:iCs/>
          <w:lang w:val="uk-UA" w:eastAsia="ru-RU"/>
        </w:rPr>
        <w:t>так дихає свіжа юна шкіра,</w:t>
      </w:r>
      <w:r w:rsidR="004E1AA8" w:rsidRPr="007C2784">
        <w:rPr>
          <w:rFonts w:eastAsia="Georgia"/>
          <w:i/>
          <w:iCs/>
          <w:lang w:val="uk-UA" w:eastAsia="ru-RU"/>
        </w:rPr>
        <w:t xml:space="preserve"> ще не просохла після морської купелі, на дівочих передпліччях щільно обтислі мідні браслети, вузенькі ступні складно оповиті безліччю ремінних поворозок…)</w:t>
      </w:r>
      <w:r w:rsidR="00276169" w:rsidRPr="007C2784">
        <w:rPr>
          <w:rFonts w:eastAsia="Calibri"/>
          <w:lang w:val="uk-UA"/>
        </w:rPr>
        <w:t xml:space="preserve">. Модель концептосфери оповідань </w:t>
      </w:r>
      <w:r w:rsidRPr="007C2784">
        <w:rPr>
          <w:rFonts w:eastAsia="Calibri"/>
          <w:lang w:val="uk-UA"/>
        </w:rPr>
        <w:t>О.</w:t>
      </w:r>
      <w:r w:rsidR="00B0722A" w:rsidRPr="007C2784">
        <w:rPr>
          <w:rFonts w:eastAsia="Calibri"/>
          <w:lang w:val="uk-UA"/>
        </w:rPr>
        <w:t> </w:t>
      </w:r>
      <w:r w:rsidRPr="007C2784">
        <w:rPr>
          <w:rFonts w:eastAsia="Calibri"/>
          <w:lang w:val="uk-UA"/>
        </w:rPr>
        <w:t>Забужко подано в додатку </w:t>
      </w:r>
      <w:r w:rsidR="00276169" w:rsidRPr="007C2784">
        <w:rPr>
          <w:rFonts w:eastAsia="Calibri"/>
          <w:lang w:val="uk-UA"/>
        </w:rPr>
        <w:t>Б.</w:t>
      </w:r>
    </w:p>
    <w:p w14:paraId="312B294B" w14:textId="7A0CD720" w:rsidR="00276169" w:rsidRPr="00E942BA" w:rsidRDefault="00276169" w:rsidP="00E942BA">
      <w:pPr>
        <w:widowControl w:val="0"/>
        <w:tabs>
          <w:tab w:val="left" w:pos="993"/>
        </w:tabs>
        <w:spacing w:after="0" w:line="360" w:lineRule="auto"/>
        <w:ind w:firstLine="709"/>
        <w:jc w:val="both"/>
        <w:rPr>
          <w:rFonts w:eastAsia="Calibri"/>
          <w:lang w:val="uk-UA"/>
        </w:rPr>
      </w:pPr>
      <w:r w:rsidRPr="00E942BA">
        <w:rPr>
          <w:rFonts w:eastAsia="Calibri"/>
          <w:lang w:val="uk-UA"/>
        </w:rPr>
        <w:t xml:space="preserve">Вербалізація досліджуваних концептів здійснюється за допомогою таких засобів: словоформ: </w:t>
      </w:r>
      <w:r w:rsidRPr="00AD14F4">
        <w:rPr>
          <w:rFonts w:eastAsia="Calibri"/>
          <w:i/>
          <w:lang w:val="uk-UA"/>
        </w:rPr>
        <w:t>жінка, людина, тіло, життя, любов, запах,</w:t>
      </w:r>
      <w:r w:rsidRPr="00E942BA">
        <w:rPr>
          <w:rFonts w:eastAsia="Calibri"/>
          <w:lang w:val="uk-UA"/>
        </w:rPr>
        <w:t xml:space="preserve"> їх похідних чи однокореневих слів, </w:t>
      </w:r>
      <w:r w:rsidRPr="00E942BA">
        <w:rPr>
          <w:rFonts w:eastAsia="Georgia"/>
          <w:lang w:val="uk-UA" w:eastAsia="ru-RU"/>
        </w:rPr>
        <w:t>займенників чи, рідше, субстантивів</w:t>
      </w:r>
      <w:r w:rsidR="004E1AA8" w:rsidRPr="00E942BA">
        <w:rPr>
          <w:rFonts w:eastAsia="Georgia"/>
          <w:lang w:val="uk-UA" w:eastAsia="ru-RU"/>
        </w:rPr>
        <w:t xml:space="preserve"> (</w:t>
      </w:r>
      <w:r w:rsidR="004E1AA8" w:rsidRPr="00E942BA">
        <w:rPr>
          <w:rFonts w:eastAsia="Georgia"/>
          <w:i/>
          <w:iCs/>
          <w:lang w:val="uk-UA" w:eastAsia="ru-RU"/>
        </w:rPr>
        <w:t xml:space="preserve">…ах, Ленця, Леник-Оленятко, в кабінеті хімії її місце було коло вікна, і світло так само падало їй на обличчя й шию, аж до темної западинки під другим ґудзиком, що глибшала, коли </w:t>
      </w:r>
      <w:r w:rsidR="004E1AA8" w:rsidRPr="00E942BA">
        <w:rPr>
          <w:rFonts w:eastAsia="Georgia"/>
          <w:b/>
          <w:bCs/>
          <w:i/>
          <w:iCs/>
          <w:lang w:val="uk-UA" w:eastAsia="ru-RU"/>
        </w:rPr>
        <w:t>вона</w:t>
      </w:r>
      <w:r w:rsidR="004E1AA8" w:rsidRPr="00E942BA">
        <w:rPr>
          <w:rFonts w:eastAsia="Georgia"/>
          <w:i/>
          <w:iCs/>
          <w:lang w:val="uk-UA" w:eastAsia="ru-RU"/>
        </w:rPr>
        <w:t xml:space="preserve"> нахиляла голову, підставляючи сонцеві персиковий пушок на лівій щоці, – і щойно тут Дарці клацнуло, що це не може бути </w:t>
      </w:r>
      <w:r w:rsidR="004E1AA8" w:rsidRPr="00E942BA">
        <w:rPr>
          <w:rFonts w:eastAsia="Georgia"/>
          <w:b/>
          <w:bCs/>
          <w:i/>
          <w:iCs/>
          <w:lang w:val="uk-UA" w:eastAsia="ru-RU"/>
        </w:rPr>
        <w:t>вона</w:t>
      </w:r>
      <w:r w:rsidR="001B404C" w:rsidRPr="001B404C">
        <w:rPr>
          <w:rFonts w:eastAsia="Georgia"/>
          <w:bCs/>
          <w:iCs/>
          <w:lang w:val="uk-UA" w:eastAsia="ru-RU"/>
        </w:rPr>
        <w:t xml:space="preserve"> ..</w:t>
      </w:r>
      <w:r w:rsidRPr="001B404C">
        <w:rPr>
          <w:rFonts w:eastAsia="Georgia"/>
          <w:lang w:val="uk-UA" w:eastAsia="ru-RU"/>
        </w:rPr>
        <w:t>.</w:t>
      </w:r>
      <w:r w:rsidR="004E1AA8" w:rsidRPr="00E942BA">
        <w:rPr>
          <w:rFonts w:eastAsia="Georgia"/>
          <w:lang w:val="uk-UA" w:eastAsia="ru-RU"/>
        </w:rPr>
        <w:t>; …</w:t>
      </w:r>
      <w:r w:rsidR="004E1AA8" w:rsidRPr="00E942BA">
        <w:rPr>
          <w:rFonts w:eastAsia="Georgia"/>
          <w:i/>
          <w:iCs/>
          <w:lang w:val="uk-UA" w:eastAsia="ru-RU"/>
        </w:rPr>
        <w:t xml:space="preserve">коли англійка (і таки справді мов живцем скопійована </w:t>
      </w:r>
      <w:r w:rsidR="004E1AA8" w:rsidRPr="00E942BA">
        <w:rPr>
          <w:rFonts w:eastAsia="Georgia"/>
          <w:b/>
          <w:bCs/>
          <w:i/>
          <w:iCs/>
          <w:lang w:val="uk-UA" w:eastAsia="ru-RU"/>
        </w:rPr>
        <w:t xml:space="preserve">з гротесково-пісних, пласких, і безформних, і безрозмірних віком англійок </w:t>
      </w:r>
      <w:r w:rsidR="004E1AA8" w:rsidRPr="00E942BA">
        <w:rPr>
          <w:rFonts w:eastAsia="Georgia"/>
          <w:i/>
          <w:iCs/>
          <w:lang w:val="uk-UA" w:eastAsia="ru-RU"/>
        </w:rPr>
        <w:t>Мопассана…</w:t>
      </w:r>
      <w:r w:rsidR="00545345" w:rsidRPr="00E942BA">
        <w:rPr>
          <w:rFonts w:eastAsia="Georgia"/>
          <w:i/>
          <w:iCs/>
          <w:lang w:val="uk-UA" w:eastAsia="ru-RU"/>
        </w:rPr>
        <w:t>).</w:t>
      </w:r>
    </w:p>
    <w:p w14:paraId="5FDBFF15" w14:textId="49FD2290" w:rsidR="00276169" w:rsidRPr="00E942BA" w:rsidRDefault="00276169" w:rsidP="00E942BA">
      <w:pPr>
        <w:spacing w:after="0" w:line="360" w:lineRule="auto"/>
        <w:ind w:firstLine="709"/>
        <w:jc w:val="both"/>
        <w:rPr>
          <w:rFonts w:eastAsia="Calibri"/>
          <w:lang w:val="uk-UA"/>
        </w:rPr>
      </w:pPr>
      <w:r w:rsidRPr="00E942BA">
        <w:rPr>
          <w:rFonts w:eastAsia="Calibri"/>
          <w:lang w:val="uk-UA"/>
        </w:rPr>
        <w:t>Концепти в індивідуально-авторській картині світу О.</w:t>
      </w:r>
      <w:r w:rsidR="00B0722A" w:rsidRPr="00E942BA">
        <w:rPr>
          <w:rFonts w:eastAsia="Calibri"/>
          <w:lang w:val="uk-UA"/>
        </w:rPr>
        <w:t> </w:t>
      </w:r>
      <w:r w:rsidR="001B404C">
        <w:rPr>
          <w:rFonts w:eastAsia="Calibri"/>
          <w:lang w:val="uk-UA"/>
        </w:rPr>
        <w:t>Забу</w:t>
      </w:r>
      <w:r w:rsidRPr="00E942BA">
        <w:rPr>
          <w:rFonts w:eastAsia="Calibri"/>
          <w:lang w:val="uk-UA"/>
        </w:rPr>
        <w:t xml:space="preserve">жко виявляються в комплексі когнітивних образів. </w:t>
      </w:r>
      <w:r w:rsidR="00860053" w:rsidRPr="00E942BA">
        <w:rPr>
          <w:rFonts w:eastAsia="Calibri"/>
          <w:lang w:val="uk-UA"/>
        </w:rPr>
        <w:t xml:space="preserve">Визначальними </w:t>
      </w:r>
      <w:r w:rsidRPr="00E942BA">
        <w:rPr>
          <w:rFonts w:eastAsia="Calibri"/>
          <w:lang w:val="uk-UA"/>
        </w:rPr>
        <w:t>засобами контек</w:t>
      </w:r>
      <w:r w:rsidR="00860053" w:rsidRPr="00E942BA">
        <w:rPr>
          <w:rFonts w:eastAsia="Calibri"/>
          <w:lang w:val="uk-UA"/>
        </w:rPr>
        <w:t>стуального втілення концептів є</w:t>
      </w:r>
      <w:r w:rsidRPr="00E942BA">
        <w:rPr>
          <w:rFonts w:eastAsia="Calibri"/>
          <w:lang w:val="uk-UA"/>
        </w:rPr>
        <w:t xml:space="preserve"> епітети, порівняння, рідше – метафори </w:t>
      </w:r>
      <w:r w:rsidRPr="00E942BA">
        <w:rPr>
          <w:rFonts w:eastAsia="Calibri"/>
          <w:lang w:val="uk-UA"/>
        </w:rPr>
        <w:lastRenderedPageBreak/>
        <w:t>та антитези, іще рідше – фразеологізми</w:t>
      </w:r>
      <w:r w:rsidR="00545345" w:rsidRPr="00E942BA">
        <w:rPr>
          <w:rFonts w:eastAsia="Calibri"/>
          <w:lang w:val="uk-UA"/>
        </w:rPr>
        <w:t xml:space="preserve"> (</w:t>
      </w:r>
      <w:r w:rsidR="00545345" w:rsidRPr="00E942BA">
        <w:rPr>
          <w:rFonts w:eastAsia="Georgia"/>
          <w:i/>
          <w:iCs/>
          <w:lang w:val="uk-UA" w:eastAsia="ru-RU"/>
        </w:rPr>
        <w:t xml:space="preserve">загнала в кут і, </w:t>
      </w:r>
      <w:r w:rsidR="00545345" w:rsidRPr="00E942BA">
        <w:rPr>
          <w:rFonts w:eastAsia="Georgia"/>
          <w:b/>
          <w:bCs/>
          <w:i/>
          <w:iCs/>
          <w:lang w:val="uk-UA" w:eastAsia="ru-RU"/>
        </w:rPr>
        <w:t>дурманно обвіваючи Парижем</w:t>
      </w:r>
      <w:r w:rsidR="00545345" w:rsidRPr="00E942BA">
        <w:rPr>
          <w:rFonts w:eastAsia="Georgia"/>
          <w:i/>
          <w:iCs/>
          <w:lang w:val="uk-UA" w:eastAsia="ru-RU"/>
        </w:rPr>
        <w:t xml:space="preserve"> та виграючи лискучими, обягнутими шкіряною спідницею стегнами й діамантовими вушними дармовисами…;</w:t>
      </w:r>
      <w:r w:rsidR="00545345" w:rsidRPr="00E942BA">
        <w:rPr>
          <w:rFonts w:eastAsia="Georgia"/>
          <w:i/>
          <w:lang w:val="uk-UA" w:eastAsia="ru-RU"/>
        </w:rPr>
        <w:t xml:space="preserve"> Перестати бути земною жінкою. Вийти з-під тяжіння силових ліній долі. Скинути їх, як одіж із </w:t>
      </w:r>
      <w:r w:rsidR="00545345" w:rsidRPr="00E942BA">
        <w:rPr>
          <w:rFonts w:eastAsia="Georgia"/>
          <w:b/>
          <w:bCs/>
          <w:i/>
          <w:lang w:val="uk-UA" w:eastAsia="ru-RU"/>
        </w:rPr>
        <w:t>тіла</w:t>
      </w:r>
      <w:r w:rsidR="00545345" w:rsidRPr="00E942BA">
        <w:rPr>
          <w:rFonts w:eastAsia="Georgia"/>
          <w:b/>
          <w:bCs/>
          <w:i/>
          <w:iCs/>
          <w:lang w:val="uk-UA" w:eastAsia="ru-RU"/>
        </w:rPr>
        <w:t>.</w:t>
      </w:r>
      <w:r w:rsidR="00545345" w:rsidRPr="00E942BA">
        <w:rPr>
          <w:rFonts w:eastAsia="Georgia"/>
          <w:i/>
          <w:lang w:val="uk-UA" w:eastAsia="ru-RU"/>
        </w:rPr>
        <w:t xml:space="preserve"> Неважко скинути й своє фізичне тіло – самохіть, наперед визначивши час і місце, як роблять буддійські ченці. </w:t>
      </w:r>
      <w:r w:rsidR="00545345" w:rsidRPr="00AD14F4">
        <w:rPr>
          <w:rFonts w:eastAsia="Georgia"/>
          <w:i/>
          <w:lang w:val="uk-UA" w:eastAsia="ru-RU"/>
        </w:rPr>
        <w:t>І перейти до іншого стану</w:t>
      </w:r>
      <w:r w:rsidR="00545345" w:rsidRPr="00E942BA">
        <w:rPr>
          <w:rFonts w:eastAsia="Georgia"/>
          <w:i/>
          <w:lang w:val="uk-UA" w:eastAsia="ru-RU"/>
        </w:rPr>
        <w:t>)</w:t>
      </w:r>
      <w:r w:rsidRPr="00E942BA">
        <w:rPr>
          <w:rFonts w:eastAsia="Calibri"/>
          <w:lang w:val="uk-UA"/>
        </w:rPr>
        <w:t>.</w:t>
      </w:r>
    </w:p>
    <w:p w14:paraId="78859766" w14:textId="467DA3D5" w:rsidR="00545345" w:rsidRPr="00E942BA" w:rsidRDefault="00276169" w:rsidP="00E942BA">
      <w:pPr>
        <w:spacing w:after="0" w:line="360" w:lineRule="auto"/>
        <w:ind w:firstLine="709"/>
        <w:jc w:val="both"/>
        <w:rPr>
          <w:rFonts w:eastAsia="Calibri"/>
          <w:lang w:val="uk-UA"/>
        </w:rPr>
      </w:pPr>
      <w:r w:rsidRPr="00E942BA">
        <w:rPr>
          <w:rFonts w:eastAsia="Calibri"/>
          <w:lang w:val="uk-UA"/>
        </w:rPr>
        <w:t>Кількісна специфіка авторських концептів в досліджуваних оповіданнях О</w:t>
      </w:r>
      <w:r w:rsidR="00B0722A" w:rsidRPr="00E942BA">
        <w:rPr>
          <w:rFonts w:eastAsia="Calibri"/>
          <w:lang w:val="uk-UA"/>
        </w:rPr>
        <w:t>. </w:t>
      </w:r>
      <w:r w:rsidRPr="00E942BA">
        <w:rPr>
          <w:rFonts w:eastAsia="Calibri"/>
          <w:lang w:val="uk-UA"/>
        </w:rPr>
        <w:t xml:space="preserve">Забужко представлена </w:t>
      </w:r>
      <w:r w:rsidR="00860053" w:rsidRPr="00E942BA">
        <w:rPr>
          <w:rFonts w:eastAsia="Calibri"/>
          <w:lang w:val="uk-UA"/>
        </w:rPr>
        <w:t>так</w:t>
      </w:r>
      <w:r w:rsidRPr="00E942BA">
        <w:rPr>
          <w:rFonts w:eastAsia="Calibri"/>
          <w:lang w:val="uk-UA"/>
        </w:rPr>
        <w:t>: концепт ЖІНКА вжито 118 раз</w:t>
      </w:r>
      <w:r w:rsidR="00AD14F4">
        <w:rPr>
          <w:rFonts w:eastAsia="Calibri"/>
          <w:lang w:val="uk-UA"/>
        </w:rPr>
        <w:t>ів, концепт ЛЮДИНА: близько 100 випадків уживання</w:t>
      </w:r>
      <w:r w:rsidRPr="00E942BA">
        <w:rPr>
          <w:rFonts w:eastAsia="Calibri"/>
          <w:lang w:val="uk-UA"/>
        </w:rPr>
        <w:t xml:space="preserve">, концепт ЗАПАХ: 54 рази, концепт ЖИТТЯ: 78 </w:t>
      </w:r>
      <w:r w:rsidR="00AD14F4">
        <w:rPr>
          <w:rFonts w:eastAsia="Calibri"/>
          <w:lang w:val="uk-UA"/>
        </w:rPr>
        <w:t>випадків уживання</w:t>
      </w:r>
      <w:r w:rsidRPr="00E942BA">
        <w:rPr>
          <w:rFonts w:eastAsia="Calibri"/>
          <w:lang w:val="uk-UA"/>
        </w:rPr>
        <w:t>, концепт ТІЛО: 81 раз, концепт ЛЮБОВ: близько 50 разів.</w:t>
      </w:r>
      <w:r w:rsidR="00E942BA">
        <w:rPr>
          <w:rFonts w:eastAsia="Calibri"/>
          <w:lang w:val="uk-UA"/>
        </w:rPr>
        <w:t xml:space="preserve"> </w:t>
      </w:r>
      <w:r w:rsidRPr="00E942BA">
        <w:rPr>
          <w:rFonts w:eastAsia="Calibri"/>
          <w:lang w:val="uk-UA"/>
        </w:rPr>
        <w:t xml:space="preserve">Враховуючи середній обсяг творів (від 11 до 100 сторінок), кількість вживання </w:t>
      </w:r>
      <w:r w:rsidR="00860053" w:rsidRPr="00E942BA">
        <w:rPr>
          <w:rFonts w:eastAsia="Calibri"/>
          <w:lang w:val="uk-UA"/>
        </w:rPr>
        <w:t>ц</w:t>
      </w:r>
      <w:r w:rsidRPr="00E942BA">
        <w:rPr>
          <w:rFonts w:eastAsia="Calibri"/>
          <w:lang w:val="uk-UA"/>
        </w:rPr>
        <w:t>их лексем може доповнювати картину їх концептуалізації.</w:t>
      </w:r>
      <w:r w:rsidR="00545345" w:rsidRPr="00E942BA">
        <w:rPr>
          <w:rFonts w:eastAsia="Calibri"/>
          <w:lang w:val="uk-UA"/>
        </w:rPr>
        <w:t xml:space="preserve"> </w:t>
      </w:r>
    </w:p>
    <w:p w14:paraId="66870942" w14:textId="59F3E15A" w:rsidR="00E942BA" w:rsidRPr="00E942BA" w:rsidRDefault="00AD14F4" w:rsidP="00E942BA">
      <w:pPr>
        <w:pStyle w:val="a9"/>
        <w:keepNext/>
        <w:numPr>
          <w:ilvl w:val="0"/>
          <w:numId w:val="38"/>
        </w:numPr>
        <w:tabs>
          <w:tab w:val="left" w:pos="993"/>
        </w:tabs>
        <w:autoSpaceDE w:val="0"/>
        <w:autoSpaceDN w:val="0"/>
        <w:adjustRightInd w:val="0"/>
        <w:spacing w:after="0" w:line="360" w:lineRule="auto"/>
        <w:ind w:left="0" w:firstLine="709"/>
        <w:jc w:val="both"/>
        <w:rPr>
          <w:rFonts w:eastAsia="ArialMT"/>
          <w:lang w:val="uk-UA"/>
        </w:rPr>
      </w:pPr>
      <w:r>
        <w:rPr>
          <w:rFonts w:eastAsia="Calibri"/>
          <w:lang w:val="uk-UA"/>
        </w:rPr>
        <w:t>У</w:t>
      </w:r>
      <w:r w:rsidR="00276169" w:rsidRPr="007C2784">
        <w:rPr>
          <w:rFonts w:eastAsia="Calibri"/>
          <w:lang w:val="uk-UA"/>
        </w:rPr>
        <w:t xml:space="preserve"> роботі описано структуру й специфіку вербальної експлікації мовностилістичними засобами </w:t>
      </w:r>
      <w:r w:rsidR="00B0722A" w:rsidRPr="007C2784">
        <w:rPr>
          <w:rFonts w:eastAsia="Calibri"/>
          <w:lang w:val="uk-UA"/>
        </w:rPr>
        <w:t>індивідуально-</w:t>
      </w:r>
      <w:r w:rsidR="00276169" w:rsidRPr="007C2784">
        <w:rPr>
          <w:rFonts w:eastAsia="Calibri"/>
          <w:lang w:val="uk-UA"/>
        </w:rPr>
        <w:t>авторських концептів О</w:t>
      </w:r>
      <w:r w:rsidR="00B0722A" w:rsidRPr="007C2784">
        <w:rPr>
          <w:rFonts w:eastAsia="Calibri"/>
          <w:lang w:val="uk-UA"/>
        </w:rPr>
        <w:t>. </w:t>
      </w:r>
      <w:r w:rsidR="00276169" w:rsidRPr="007C2784">
        <w:rPr>
          <w:rFonts w:eastAsia="Calibri"/>
          <w:lang w:val="uk-UA"/>
        </w:rPr>
        <w:t>Забужко. Головні вербальні вияви концептів виконують синтаксичну функцію</w:t>
      </w:r>
      <w:r w:rsidR="00860053" w:rsidRPr="007C2784">
        <w:rPr>
          <w:rFonts w:eastAsia="Calibri"/>
          <w:lang w:val="uk-UA"/>
        </w:rPr>
        <w:t>,</w:t>
      </w:r>
      <w:r w:rsidR="00276169" w:rsidRPr="007C2784">
        <w:rPr>
          <w:rFonts w:eastAsia="Calibri"/>
          <w:lang w:val="uk-UA"/>
        </w:rPr>
        <w:t xml:space="preserve"> співвіднесену з тема-рематичним членуванням та демонструють належність до теми, рідше – реми. </w:t>
      </w:r>
      <w:r w:rsidR="00276169" w:rsidRPr="007C2784">
        <w:rPr>
          <w:rFonts w:eastAsia="Georgia"/>
          <w:lang w:val="uk-UA" w:eastAsia="ru-RU"/>
        </w:rPr>
        <w:t>Синтаксичні функції головних вербалізаторів концептів здебільшого виявлені у простих підметах чи непрямих додатках, що також вказує на обов’язковість таких компонентів на семантико-синтаксичному, логічному й комунікативному рівнях</w:t>
      </w:r>
      <w:r w:rsidR="00545345" w:rsidRPr="007C2784">
        <w:rPr>
          <w:rFonts w:eastAsia="Georgia"/>
          <w:i/>
          <w:iCs/>
          <w:lang w:val="uk-UA" w:eastAsia="ru-RU"/>
        </w:rPr>
        <w:t xml:space="preserve"> (А роман у нього тоді вийшов справді хороший; теплий. Як буває часом розмова з гарним чоловіком: наче й переповісти потім нема чогось особливого, звичайні собі </w:t>
      </w:r>
      <w:r w:rsidR="00545345" w:rsidRPr="007C2784">
        <w:rPr>
          <w:rFonts w:eastAsia="Georgia"/>
          <w:b/>
          <w:bCs/>
          <w:i/>
          <w:iCs/>
          <w:lang w:val="uk-UA" w:eastAsia="ru-RU"/>
        </w:rPr>
        <w:t>житейські</w:t>
      </w:r>
      <w:r w:rsidR="00545345" w:rsidRPr="007C2784">
        <w:rPr>
          <w:rFonts w:eastAsia="Georgia"/>
          <w:i/>
          <w:iCs/>
          <w:lang w:val="uk-UA" w:eastAsia="ru-RU"/>
        </w:rPr>
        <w:t xml:space="preserve"> кавалки, а от же – гріє; …</w:t>
      </w:r>
      <w:r w:rsidR="00545345" w:rsidRPr="007C2784">
        <w:rPr>
          <w:rFonts w:eastAsia="Georgia"/>
          <w:i/>
          <w:lang w:val="uk-UA" w:eastAsia="ru-RU"/>
        </w:rPr>
        <w:t xml:space="preserve">але, як подумати, то бувають же й куди гірші способи втрачати дівоцтво, що зовсім не конче потім обертаються </w:t>
      </w:r>
      <w:r w:rsidR="00545345" w:rsidRPr="007C2784">
        <w:rPr>
          <w:rFonts w:eastAsia="Georgia"/>
          <w:bCs/>
          <w:i/>
          <w:lang w:val="uk-UA" w:eastAsia="ru-RU"/>
        </w:rPr>
        <w:t xml:space="preserve">зламаним </w:t>
      </w:r>
      <w:r w:rsidR="00545345" w:rsidRPr="007C2784">
        <w:rPr>
          <w:rFonts w:eastAsia="Georgia"/>
          <w:b/>
          <w:bCs/>
          <w:i/>
          <w:lang w:val="uk-UA" w:eastAsia="ru-RU"/>
        </w:rPr>
        <w:t>життям)</w:t>
      </w:r>
      <w:r w:rsidR="00545345" w:rsidRPr="00E942BA">
        <w:rPr>
          <w:rFonts w:eastAsia="Georgia"/>
          <w:bCs/>
          <w:i/>
          <w:lang w:val="uk-UA" w:eastAsia="ru-RU"/>
        </w:rPr>
        <w:t xml:space="preserve">. </w:t>
      </w:r>
    </w:p>
    <w:p w14:paraId="6478E023" w14:textId="09A27F90" w:rsidR="00276169" w:rsidRPr="001B404C" w:rsidRDefault="00545345" w:rsidP="001B404C">
      <w:pPr>
        <w:keepNext/>
        <w:tabs>
          <w:tab w:val="left" w:pos="993"/>
        </w:tabs>
        <w:autoSpaceDE w:val="0"/>
        <w:autoSpaceDN w:val="0"/>
        <w:adjustRightInd w:val="0"/>
        <w:spacing w:after="0" w:line="360" w:lineRule="auto"/>
        <w:ind w:firstLine="709"/>
        <w:jc w:val="both"/>
        <w:rPr>
          <w:rFonts w:eastAsia="ArialMT"/>
          <w:lang w:val="uk-UA"/>
        </w:rPr>
      </w:pPr>
      <w:r w:rsidRPr="00E942BA">
        <w:rPr>
          <w:rFonts w:eastAsia="ArialMT"/>
          <w:lang w:val="uk-UA"/>
        </w:rPr>
        <w:t>Концептосфера оповідань О. Забужко досить репрезентативна й дозволяє  створити своєрідну систему індивідуально-авторських концептів, які в цілому віддзеркалюють світогляд письменниці, закорінений в народній моралі, традиційній символіці, а головне – життєвому досвіді.</w:t>
      </w:r>
    </w:p>
    <w:p w14:paraId="2A7AB45B" w14:textId="1EF00984" w:rsidR="00DD0A51" w:rsidRPr="00276169" w:rsidRDefault="00276169" w:rsidP="00345135">
      <w:pPr>
        <w:jc w:val="both"/>
        <w:rPr>
          <w:rFonts w:eastAsia="Georgia"/>
          <w:b/>
          <w:bCs/>
          <w:lang w:val="uk-UA" w:eastAsia="ru-RU"/>
        </w:rPr>
      </w:pPr>
      <w:r>
        <w:rPr>
          <w:rFonts w:eastAsia="Georgia"/>
          <w:b/>
          <w:bCs/>
          <w:lang w:val="uk-UA" w:eastAsia="ru-RU"/>
        </w:rPr>
        <w:br w:type="page"/>
      </w:r>
    </w:p>
    <w:p w14:paraId="0710ECFF" w14:textId="4EF5F82C" w:rsidR="00D35BAF" w:rsidRDefault="00D35BAF" w:rsidP="00843893">
      <w:pPr>
        <w:widowControl w:val="0"/>
        <w:spacing w:after="0" w:line="360" w:lineRule="auto"/>
        <w:contextualSpacing/>
        <w:jc w:val="center"/>
        <w:rPr>
          <w:rFonts w:eastAsia="Arial"/>
          <w:b/>
          <w:bCs/>
          <w:color w:val="000000"/>
          <w:lang w:val="uk-UA" w:eastAsia="ru-RU" w:bidi="ru-RU"/>
        </w:rPr>
      </w:pPr>
      <w:r w:rsidRPr="009403B1">
        <w:rPr>
          <w:rFonts w:eastAsia="Arial"/>
          <w:b/>
          <w:bCs/>
          <w:color w:val="000000"/>
          <w:lang w:val="uk-UA" w:eastAsia="ru-RU" w:bidi="ru-RU"/>
        </w:rPr>
        <w:lastRenderedPageBreak/>
        <w:t>СПИСОК ВИКОРИСТАНОЇ ЛІТЕРАТУРИ</w:t>
      </w:r>
    </w:p>
    <w:p w14:paraId="2358FF7C" w14:textId="77777777" w:rsidR="00843893" w:rsidRPr="009403B1" w:rsidRDefault="00843893" w:rsidP="00F64A9E">
      <w:pPr>
        <w:widowControl w:val="0"/>
        <w:spacing w:after="0" w:line="360" w:lineRule="auto"/>
        <w:contextualSpacing/>
        <w:jc w:val="both"/>
        <w:rPr>
          <w:rFonts w:eastAsia="Arial"/>
          <w:b/>
          <w:bCs/>
          <w:color w:val="000000"/>
          <w:lang w:val="uk-UA" w:eastAsia="ru-RU" w:bidi="ru-RU"/>
        </w:rPr>
      </w:pPr>
      <w:bookmarkStart w:id="58" w:name="_Hlk88697353"/>
    </w:p>
    <w:p w14:paraId="5E081DAA" w14:textId="6EDF7492" w:rsidR="00F64A9E" w:rsidRDefault="000B0557" w:rsidP="00517BA2">
      <w:pPr>
        <w:pStyle w:val="a9"/>
        <w:numPr>
          <w:ilvl w:val="0"/>
          <w:numId w:val="4"/>
        </w:numPr>
        <w:spacing w:after="0" w:line="360" w:lineRule="auto"/>
        <w:ind w:left="0" w:firstLine="709"/>
        <w:jc w:val="both"/>
        <w:rPr>
          <w:bdr w:val="none" w:sz="0" w:space="0" w:color="auto" w:frame="1"/>
          <w:shd w:val="clear" w:color="auto" w:fill="FFFFFF"/>
        </w:rPr>
      </w:pPr>
      <w:r w:rsidRPr="009403B1">
        <w:t>Академічний тлумачний словник української мови</w:t>
      </w:r>
      <w:r w:rsidR="00FA325C" w:rsidRPr="00FA325C">
        <w:t xml:space="preserve"> </w:t>
      </w:r>
      <w:r w:rsidRPr="00F64A9E">
        <w:rPr>
          <w:lang w:val="uk-UA"/>
        </w:rPr>
        <w:t>: у 11 т. /</w:t>
      </w:r>
      <w:r w:rsidR="00EB4DE2">
        <w:rPr>
          <w:lang w:val="uk-UA"/>
        </w:rPr>
        <w:t xml:space="preserve"> </w:t>
      </w:r>
      <w:r w:rsidRPr="00F64A9E">
        <w:rPr>
          <w:lang w:val="uk-UA"/>
        </w:rPr>
        <w:t>гол. ред. І.</w:t>
      </w:r>
      <w:r w:rsidR="00F64A9E" w:rsidRPr="00F64A9E">
        <w:rPr>
          <w:lang w:val="uk-UA"/>
        </w:rPr>
        <w:t> </w:t>
      </w:r>
      <w:r w:rsidRPr="00F64A9E">
        <w:rPr>
          <w:lang w:val="uk-UA"/>
        </w:rPr>
        <w:t>К.</w:t>
      </w:r>
      <w:r w:rsidR="00F64A9E" w:rsidRPr="00F64A9E">
        <w:rPr>
          <w:lang w:val="uk-UA"/>
        </w:rPr>
        <w:t> </w:t>
      </w:r>
      <w:r w:rsidRPr="00F64A9E">
        <w:rPr>
          <w:shd w:val="clear" w:color="auto" w:fill="FFFFFF"/>
          <w:lang w:val="uk-UA"/>
        </w:rPr>
        <w:t xml:space="preserve">Білодід. </w:t>
      </w:r>
      <w:r w:rsidRPr="00F64A9E">
        <w:rPr>
          <w:shd w:val="clear" w:color="auto" w:fill="FFFFFF"/>
        </w:rPr>
        <w:t>Київ</w:t>
      </w:r>
      <w:r w:rsidRPr="00F64A9E">
        <w:rPr>
          <w:shd w:val="clear" w:color="auto" w:fill="FFFFFF"/>
          <w:lang w:val="uk-UA"/>
        </w:rPr>
        <w:t xml:space="preserve">: </w:t>
      </w:r>
      <w:r w:rsidRPr="00F64A9E">
        <w:rPr>
          <w:shd w:val="clear" w:color="auto" w:fill="FFFFFF"/>
        </w:rPr>
        <w:t>Наукова думка, 1970-1980</w:t>
      </w:r>
      <w:r w:rsidRPr="00F64A9E">
        <w:rPr>
          <w:shd w:val="clear" w:color="auto" w:fill="FFFFFF"/>
          <w:lang w:val="uk-UA"/>
        </w:rPr>
        <w:t xml:space="preserve">. </w:t>
      </w:r>
      <w:hyperlink r:id="rId11" w:history="1">
        <w:r w:rsidRPr="00F64A9E">
          <w:rPr>
            <w:bdr w:val="none" w:sz="0" w:space="0" w:color="auto" w:frame="1"/>
            <w:shd w:val="clear" w:color="auto" w:fill="FFFFFF"/>
          </w:rPr>
          <w:t>Т</w:t>
        </w:r>
        <w:r w:rsidRPr="00F64A9E">
          <w:rPr>
            <w:bdr w:val="none" w:sz="0" w:space="0" w:color="auto" w:frame="1"/>
            <w:shd w:val="clear" w:color="auto" w:fill="FFFFFF"/>
            <w:lang w:val="uk-UA"/>
          </w:rPr>
          <w:t>.</w:t>
        </w:r>
        <w:r w:rsidRPr="00F64A9E">
          <w:rPr>
            <w:bdr w:val="none" w:sz="0" w:space="0" w:color="auto" w:frame="1"/>
            <w:shd w:val="clear" w:color="auto" w:fill="FFFFFF"/>
          </w:rPr>
          <w:t xml:space="preserve"> 2</w:t>
        </w:r>
        <w:r w:rsidRPr="00F64A9E">
          <w:rPr>
            <w:bdr w:val="none" w:sz="0" w:space="0" w:color="auto" w:frame="1"/>
            <w:shd w:val="clear" w:color="auto" w:fill="FFFFFF"/>
            <w:lang w:val="uk-UA"/>
          </w:rPr>
          <w:t>.</w:t>
        </w:r>
        <w:r w:rsidRPr="00F64A9E">
          <w:rPr>
            <w:bdr w:val="none" w:sz="0" w:space="0" w:color="auto" w:frame="1"/>
            <w:shd w:val="clear" w:color="auto" w:fill="FFFFFF"/>
          </w:rPr>
          <w:t> 1971.</w:t>
        </w:r>
        <w:r w:rsidRPr="00F64A9E">
          <w:rPr>
            <w:bdr w:val="none" w:sz="0" w:space="0" w:color="auto" w:frame="1"/>
            <w:shd w:val="clear" w:color="auto" w:fill="FFFFFF"/>
            <w:lang w:val="uk-UA"/>
          </w:rPr>
          <w:t xml:space="preserve"> 259 с</w:t>
        </w:r>
        <w:r w:rsidRPr="00F64A9E">
          <w:rPr>
            <w:bdr w:val="none" w:sz="0" w:space="0" w:color="auto" w:frame="1"/>
            <w:shd w:val="clear" w:color="auto" w:fill="FFFFFF"/>
          </w:rPr>
          <w:t>.</w:t>
        </w:r>
      </w:hyperlink>
    </w:p>
    <w:p w14:paraId="572C756E" w14:textId="7B79BF7B" w:rsidR="000B0557" w:rsidRPr="00517BA2" w:rsidRDefault="00F64A9E" w:rsidP="00517BA2">
      <w:pPr>
        <w:widowControl w:val="0"/>
        <w:numPr>
          <w:ilvl w:val="0"/>
          <w:numId w:val="4"/>
        </w:numPr>
        <w:autoSpaceDE w:val="0"/>
        <w:autoSpaceDN w:val="0"/>
        <w:spacing w:after="0" w:line="360" w:lineRule="auto"/>
        <w:ind w:left="0" w:right="103" w:firstLine="709"/>
        <w:contextualSpacing/>
        <w:jc w:val="both"/>
        <w:rPr>
          <w:rFonts w:eastAsia="Times New Roman"/>
          <w:lang w:val="uk-UA"/>
        </w:rPr>
      </w:pPr>
      <w:r w:rsidRPr="00517BA2">
        <w:rPr>
          <w:rFonts w:eastAsia="Times New Roman"/>
          <w:lang w:val="uk-UA"/>
        </w:rPr>
        <w:t>Алефиренко Н. Ф.</w:t>
      </w:r>
      <w:r w:rsidR="00AE1FDE" w:rsidRPr="00517BA2">
        <w:rPr>
          <w:rFonts w:eastAsia="Times New Roman"/>
          <w:lang w:val="uk-UA"/>
        </w:rPr>
        <w:t xml:space="preserve"> </w:t>
      </w:r>
      <w:r w:rsidR="00517BA2">
        <w:rPr>
          <w:rFonts w:eastAsia="Times New Roman"/>
          <w:lang w:val="uk-UA"/>
        </w:rPr>
        <w:t xml:space="preserve">Филология. </w:t>
      </w:r>
      <w:r w:rsidRPr="00517BA2">
        <w:rPr>
          <w:rFonts w:eastAsia="Times New Roman"/>
          <w:lang w:val="uk-UA"/>
        </w:rPr>
        <w:t>Лингвокультурология.</w:t>
      </w:r>
      <w:r w:rsidR="00AE1FDE" w:rsidRPr="00517BA2">
        <w:rPr>
          <w:rFonts w:eastAsia="Times New Roman"/>
          <w:lang w:val="uk-UA"/>
        </w:rPr>
        <w:t xml:space="preserve"> </w:t>
      </w:r>
      <w:r w:rsidRPr="00517BA2">
        <w:rPr>
          <w:rFonts w:eastAsia="Times New Roman"/>
          <w:lang w:val="uk-UA"/>
        </w:rPr>
        <w:t>Ценностно-</w:t>
      </w:r>
      <w:r w:rsidR="00FA325C" w:rsidRPr="00517BA2">
        <w:rPr>
          <w:rFonts w:eastAsia="Times New Roman"/>
          <w:lang w:val="uk-UA"/>
        </w:rPr>
        <w:t>c</w:t>
      </w:r>
      <w:r w:rsidRPr="00517BA2">
        <w:rPr>
          <w:rFonts w:eastAsia="Times New Roman"/>
          <w:lang w:val="uk-UA"/>
        </w:rPr>
        <w:t>мысловое</w:t>
      </w:r>
      <w:r w:rsidR="00AE1FDE" w:rsidRPr="00517BA2">
        <w:rPr>
          <w:rFonts w:eastAsia="Times New Roman"/>
          <w:lang w:val="uk-UA"/>
        </w:rPr>
        <w:t xml:space="preserve"> </w:t>
      </w:r>
      <w:r w:rsidRPr="00517BA2">
        <w:rPr>
          <w:rFonts w:eastAsia="Times New Roman"/>
          <w:lang w:val="uk-UA"/>
        </w:rPr>
        <w:t>пространство</w:t>
      </w:r>
      <w:r w:rsidR="00AE1FDE" w:rsidRPr="00517BA2">
        <w:rPr>
          <w:rFonts w:eastAsia="Times New Roman"/>
          <w:lang w:val="uk-UA"/>
        </w:rPr>
        <w:t xml:space="preserve"> </w:t>
      </w:r>
      <w:r w:rsidRPr="00517BA2">
        <w:rPr>
          <w:rFonts w:eastAsia="Times New Roman"/>
          <w:lang w:val="uk-UA"/>
        </w:rPr>
        <w:t>языка.</w:t>
      </w:r>
      <w:r w:rsidR="00AE1FDE" w:rsidRPr="00517BA2">
        <w:rPr>
          <w:rFonts w:eastAsia="Times New Roman"/>
          <w:lang w:val="uk-UA"/>
        </w:rPr>
        <w:t xml:space="preserve"> </w:t>
      </w:r>
      <w:r w:rsidRPr="00517BA2">
        <w:rPr>
          <w:rFonts w:eastAsia="Times New Roman"/>
          <w:lang w:val="uk-UA"/>
        </w:rPr>
        <w:t>Москва</w:t>
      </w:r>
      <w:r w:rsidR="00AE1FDE" w:rsidRPr="00517BA2">
        <w:rPr>
          <w:rFonts w:eastAsia="Times New Roman"/>
          <w:lang w:val="uk-UA"/>
        </w:rPr>
        <w:t xml:space="preserve"> </w:t>
      </w:r>
      <w:r w:rsidRPr="00517BA2">
        <w:rPr>
          <w:rFonts w:eastAsia="Times New Roman"/>
          <w:lang w:val="uk-UA"/>
        </w:rPr>
        <w:t>:</w:t>
      </w:r>
      <w:r w:rsidR="00AE1FDE" w:rsidRPr="00517BA2">
        <w:rPr>
          <w:rFonts w:eastAsia="Times New Roman"/>
          <w:lang w:val="uk-UA"/>
        </w:rPr>
        <w:t xml:space="preserve"> </w:t>
      </w:r>
      <w:r w:rsidRPr="00517BA2">
        <w:rPr>
          <w:rFonts w:eastAsia="Times New Roman"/>
          <w:lang w:val="uk-UA"/>
        </w:rPr>
        <w:t>Флинта,</w:t>
      </w:r>
      <w:r w:rsidR="00AE1FDE" w:rsidRPr="00517BA2">
        <w:rPr>
          <w:rFonts w:eastAsia="Times New Roman"/>
          <w:lang w:val="uk-UA"/>
        </w:rPr>
        <w:t xml:space="preserve"> </w:t>
      </w:r>
      <w:r w:rsidRPr="00517BA2">
        <w:rPr>
          <w:rFonts w:eastAsia="Times New Roman"/>
          <w:lang w:val="uk-UA"/>
        </w:rPr>
        <w:t>2010.</w:t>
      </w:r>
      <w:r w:rsidR="00345135">
        <w:rPr>
          <w:rFonts w:eastAsia="Times New Roman"/>
          <w:lang w:val="uk-UA"/>
        </w:rPr>
        <w:t xml:space="preserve"> </w:t>
      </w:r>
      <w:r w:rsidRPr="00517BA2">
        <w:rPr>
          <w:rFonts w:eastAsia="Times New Roman"/>
          <w:lang w:val="uk-UA"/>
        </w:rPr>
        <w:t>288</w:t>
      </w:r>
      <w:r w:rsidR="00AE1FDE" w:rsidRPr="00517BA2">
        <w:rPr>
          <w:rFonts w:eastAsia="Times New Roman"/>
          <w:lang w:val="uk-UA"/>
        </w:rPr>
        <w:t xml:space="preserve"> </w:t>
      </w:r>
      <w:r w:rsidRPr="00517BA2">
        <w:rPr>
          <w:rFonts w:eastAsia="Times New Roman"/>
          <w:lang w:val="uk-UA"/>
        </w:rPr>
        <w:t>с.</w:t>
      </w:r>
    </w:p>
    <w:p w14:paraId="600D78E2" w14:textId="261599D9" w:rsidR="000B0557" w:rsidRPr="00F64A9E" w:rsidRDefault="000B0557" w:rsidP="00517BA2">
      <w:pPr>
        <w:widowControl w:val="0"/>
        <w:numPr>
          <w:ilvl w:val="0"/>
          <w:numId w:val="4"/>
        </w:numPr>
        <w:autoSpaceDE w:val="0"/>
        <w:autoSpaceDN w:val="0"/>
        <w:spacing w:after="0" w:line="360" w:lineRule="auto"/>
        <w:ind w:left="0" w:right="103" w:firstLine="709"/>
        <w:contextualSpacing/>
        <w:jc w:val="both"/>
        <w:rPr>
          <w:rFonts w:eastAsia="Times New Roman"/>
          <w:spacing w:val="1"/>
          <w:lang w:val="uk-UA"/>
        </w:rPr>
      </w:pPr>
      <w:r w:rsidRPr="00F64A9E">
        <w:rPr>
          <w:rFonts w:eastAsia="Times New Roman"/>
          <w:lang w:val="uk-UA"/>
        </w:rPr>
        <w:t>Бабенко</w:t>
      </w:r>
      <w:r w:rsidR="00F64A9E" w:rsidRPr="00517BA2">
        <w:rPr>
          <w:rFonts w:eastAsia="Times New Roman"/>
          <w:lang w:val="uk-UA"/>
        </w:rPr>
        <w:t> </w:t>
      </w:r>
      <w:r w:rsidRPr="00F64A9E">
        <w:rPr>
          <w:rFonts w:eastAsia="Times New Roman"/>
          <w:lang w:val="uk-UA"/>
        </w:rPr>
        <w:t>Л.</w:t>
      </w:r>
      <w:r w:rsidR="00923A10" w:rsidRPr="00517BA2">
        <w:rPr>
          <w:rFonts w:eastAsia="Times New Roman"/>
          <w:lang w:val="uk-UA"/>
        </w:rPr>
        <w:t> </w:t>
      </w:r>
      <w:r w:rsidRPr="00F64A9E">
        <w:rPr>
          <w:rFonts w:eastAsia="Times New Roman"/>
          <w:lang w:val="uk-UA"/>
        </w:rPr>
        <w:t>Г.</w:t>
      </w:r>
      <w:r w:rsidR="005B313B" w:rsidRPr="00517BA2">
        <w:rPr>
          <w:rFonts w:eastAsia="Times New Roman"/>
          <w:lang w:val="uk-UA"/>
        </w:rPr>
        <w:t xml:space="preserve"> Лингвистический анализ художественного текста. Теория</w:t>
      </w:r>
      <w:r w:rsidR="005B313B" w:rsidRPr="00F64A9E">
        <w:rPr>
          <w:rFonts w:eastAsia="Times New Roman"/>
          <w:szCs w:val="22"/>
          <w:lang w:val="uk-UA"/>
        </w:rPr>
        <w:t xml:space="preserve"> и</w:t>
      </w:r>
      <w:r w:rsidR="00FA325C" w:rsidRPr="00AE1FDE">
        <w:rPr>
          <w:rFonts w:eastAsia="Times New Roman"/>
          <w:szCs w:val="22"/>
        </w:rPr>
        <w:t xml:space="preserve"> </w:t>
      </w:r>
      <w:r w:rsidR="005B313B" w:rsidRPr="00F64A9E">
        <w:rPr>
          <w:rFonts w:eastAsia="Times New Roman"/>
          <w:spacing w:val="-67"/>
          <w:szCs w:val="22"/>
          <w:lang w:val="uk-UA"/>
        </w:rPr>
        <w:t xml:space="preserve"> </w:t>
      </w:r>
      <w:r w:rsidR="005B313B" w:rsidRPr="00F64A9E">
        <w:rPr>
          <w:rFonts w:eastAsia="Times New Roman"/>
          <w:szCs w:val="22"/>
          <w:lang w:val="uk-UA"/>
        </w:rPr>
        <w:t>практика</w:t>
      </w:r>
      <w:r w:rsidRPr="00F64A9E">
        <w:rPr>
          <w:rFonts w:eastAsia="Times New Roman"/>
          <w:lang w:val="uk-UA"/>
        </w:rPr>
        <w:t>. Москва</w:t>
      </w:r>
      <w:r w:rsidR="00517BA2">
        <w:rPr>
          <w:rFonts w:eastAsia="Times New Roman"/>
          <w:lang w:val="uk-UA"/>
        </w:rPr>
        <w:t xml:space="preserve"> </w:t>
      </w:r>
      <w:r w:rsidRPr="00F64A9E">
        <w:rPr>
          <w:rFonts w:eastAsia="Times New Roman"/>
          <w:lang w:val="uk-UA"/>
        </w:rPr>
        <w:t>: Наука, 2004. 496 с</w:t>
      </w:r>
      <w:r w:rsidR="00A57C86">
        <w:rPr>
          <w:rFonts w:eastAsia="Times New Roman"/>
          <w:lang w:val="uk-UA"/>
        </w:rPr>
        <w:t>.</w:t>
      </w:r>
    </w:p>
    <w:p w14:paraId="7FE35BED" w14:textId="25BBCEE2" w:rsidR="000B0557" w:rsidRPr="005B313B"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5B313B">
        <w:rPr>
          <w:rFonts w:eastAsia="Arial"/>
          <w:lang w:val="uk-UA" w:eastAsia="ru-RU" w:bidi="ru-RU"/>
        </w:rPr>
        <w:t>Бабушк</w:t>
      </w:r>
      <w:r w:rsidR="005B313B">
        <w:rPr>
          <w:rFonts w:eastAsia="Arial"/>
          <w:lang w:val="uk-UA" w:eastAsia="ru-RU" w:bidi="ru-RU"/>
        </w:rPr>
        <w:t>и</w:t>
      </w:r>
      <w:r w:rsidRPr="005B313B">
        <w:rPr>
          <w:rFonts w:eastAsia="Arial"/>
          <w:lang w:val="uk-UA" w:eastAsia="ru-RU" w:bidi="ru-RU"/>
        </w:rPr>
        <w:t>н</w:t>
      </w:r>
      <w:r w:rsidR="00923A10">
        <w:rPr>
          <w:rFonts w:eastAsia="Arial"/>
          <w:lang w:val="en-US" w:eastAsia="ru-RU" w:bidi="ru-RU"/>
        </w:rPr>
        <w:t> </w:t>
      </w:r>
      <w:r w:rsidRPr="005B313B">
        <w:rPr>
          <w:rFonts w:eastAsia="Arial"/>
          <w:lang w:val="uk-UA" w:eastAsia="ru-RU" w:bidi="ru-RU"/>
        </w:rPr>
        <w:t>А.</w:t>
      </w:r>
      <w:r w:rsidR="00923A10">
        <w:rPr>
          <w:rFonts w:eastAsia="Arial"/>
          <w:lang w:val="en-US" w:eastAsia="ru-RU" w:bidi="ru-RU"/>
        </w:rPr>
        <w:t> </w:t>
      </w:r>
      <w:r w:rsidRPr="005B313B">
        <w:rPr>
          <w:rFonts w:eastAsia="Arial"/>
          <w:lang w:val="uk-UA" w:eastAsia="ru-RU" w:bidi="ru-RU"/>
        </w:rPr>
        <w:t xml:space="preserve">П. </w:t>
      </w:r>
      <w:r w:rsidRPr="00F64A9E">
        <w:rPr>
          <w:rFonts w:eastAsia="Arial"/>
          <w:lang w:eastAsia="ru-RU" w:bidi="ru-RU"/>
        </w:rPr>
        <w:t>Типи концепт</w:t>
      </w:r>
      <w:r w:rsidR="005B313B" w:rsidRPr="00F64A9E">
        <w:rPr>
          <w:rFonts w:eastAsia="Arial"/>
          <w:lang w:eastAsia="ru-RU" w:bidi="ru-RU"/>
        </w:rPr>
        <w:t>о</w:t>
      </w:r>
      <w:r w:rsidRPr="00F64A9E">
        <w:rPr>
          <w:rFonts w:eastAsia="Arial"/>
          <w:lang w:eastAsia="ru-RU" w:bidi="ru-RU"/>
        </w:rPr>
        <w:t>в в лексико-фразеолог</w:t>
      </w:r>
      <w:r w:rsidR="005B313B" w:rsidRPr="00F64A9E">
        <w:rPr>
          <w:rFonts w:eastAsia="Arial"/>
          <w:lang w:eastAsia="ru-RU" w:bidi="ru-RU"/>
        </w:rPr>
        <w:t>ической</w:t>
      </w:r>
      <w:r w:rsidRPr="005B313B">
        <w:rPr>
          <w:rFonts w:eastAsia="Arial"/>
          <w:lang w:val="uk-UA" w:eastAsia="ru-RU" w:bidi="ru-RU"/>
        </w:rPr>
        <w:t xml:space="preserve"> семанти</w:t>
      </w:r>
      <w:r w:rsidR="005B313B">
        <w:rPr>
          <w:rFonts w:eastAsia="Arial"/>
          <w:lang w:val="uk-UA" w:eastAsia="ru-RU" w:bidi="ru-RU"/>
        </w:rPr>
        <w:t>ке языка</w:t>
      </w:r>
      <w:r w:rsidRPr="005B313B">
        <w:rPr>
          <w:rFonts w:eastAsia="Arial"/>
          <w:lang w:val="uk-UA" w:eastAsia="ru-RU" w:bidi="ru-RU"/>
        </w:rPr>
        <w:t>. Воронеж</w:t>
      </w:r>
      <w:r w:rsidR="00517BA2">
        <w:rPr>
          <w:rFonts w:eastAsia="Arial"/>
          <w:lang w:val="uk-UA" w:eastAsia="ru-RU" w:bidi="ru-RU"/>
        </w:rPr>
        <w:t xml:space="preserve"> </w:t>
      </w:r>
      <w:r w:rsidRPr="005B313B">
        <w:rPr>
          <w:rFonts w:eastAsia="Arial"/>
          <w:lang w:val="uk-UA" w:eastAsia="ru-RU" w:bidi="ru-RU"/>
        </w:rPr>
        <w:t>: Вороне</w:t>
      </w:r>
      <w:r w:rsidR="005B313B">
        <w:rPr>
          <w:rFonts w:eastAsia="Arial"/>
          <w:lang w:val="uk-UA" w:eastAsia="ru-RU" w:bidi="ru-RU"/>
        </w:rPr>
        <w:t>жс</w:t>
      </w:r>
      <w:r w:rsidRPr="005B313B">
        <w:rPr>
          <w:rFonts w:eastAsia="Arial"/>
          <w:lang w:val="uk-UA" w:eastAsia="ru-RU" w:bidi="ru-RU"/>
        </w:rPr>
        <w:t>кий</w:t>
      </w:r>
      <w:r w:rsidR="00AE1FDE">
        <w:rPr>
          <w:rFonts w:eastAsia="Arial"/>
          <w:lang w:val="en-US" w:eastAsia="ru-RU" w:bidi="ru-RU"/>
        </w:rPr>
        <w:t xml:space="preserve"> </w:t>
      </w:r>
      <w:r w:rsidR="005B313B">
        <w:rPr>
          <w:rFonts w:eastAsia="Arial"/>
          <w:lang w:val="uk-UA" w:eastAsia="ru-RU" w:bidi="ru-RU"/>
        </w:rPr>
        <w:t>государственный университет</w:t>
      </w:r>
      <w:r w:rsidRPr="005B313B">
        <w:rPr>
          <w:rFonts w:eastAsia="Arial"/>
          <w:lang w:val="uk-UA" w:eastAsia="ru-RU" w:bidi="ru-RU"/>
        </w:rPr>
        <w:t xml:space="preserve">, 1996. 104 с. </w:t>
      </w:r>
    </w:p>
    <w:p w14:paraId="504A8D88" w14:textId="5EFA07F2" w:rsidR="000B0557" w:rsidRPr="005B313B" w:rsidRDefault="000B0557" w:rsidP="00FA325C">
      <w:pPr>
        <w:widowControl w:val="0"/>
        <w:numPr>
          <w:ilvl w:val="0"/>
          <w:numId w:val="4"/>
        </w:numPr>
        <w:autoSpaceDE w:val="0"/>
        <w:autoSpaceDN w:val="0"/>
        <w:spacing w:after="0" w:line="360" w:lineRule="auto"/>
        <w:ind w:left="0" w:right="103" w:firstLine="709"/>
        <w:contextualSpacing/>
        <w:jc w:val="both"/>
      </w:pPr>
      <w:r w:rsidRPr="005B313B">
        <w:rPr>
          <w:rFonts w:eastAsia="Times New Roman"/>
          <w:lang w:val="uk-UA"/>
        </w:rPr>
        <w:t>Беспалова</w:t>
      </w:r>
      <w:r w:rsidR="00923A10">
        <w:rPr>
          <w:rFonts w:eastAsia="Times New Roman"/>
          <w:lang w:val="en-US"/>
        </w:rPr>
        <w:t> </w:t>
      </w:r>
      <w:r w:rsidRPr="005B313B">
        <w:rPr>
          <w:rFonts w:eastAsia="Times New Roman"/>
          <w:lang w:val="uk-UA"/>
        </w:rPr>
        <w:t>О.</w:t>
      </w:r>
      <w:r w:rsidR="00923A10">
        <w:rPr>
          <w:rFonts w:eastAsia="Times New Roman"/>
          <w:lang w:val="en-US"/>
        </w:rPr>
        <w:t> </w:t>
      </w:r>
      <w:r w:rsidRPr="005B313B">
        <w:rPr>
          <w:rFonts w:eastAsia="Times New Roman"/>
          <w:lang w:val="uk-UA"/>
        </w:rPr>
        <w:t>Є.</w:t>
      </w:r>
      <w:r w:rsidR="005B313B" w:rsidRPr="005B313B">
        <w:rPr>
          <w:rFonts w:eastAsia="Times New Roman"/>
          <w:szCs w:val="22"/>
          <w:lang w:val="uk-UA"/>
        </w:rPr>
        <w:t xml:space="preserve"> Концептосфера поэзии Н.</w:t>
      </w:r>
      <w:r w:rsidR="00923A10">
        <w:rPr>
          <w:rFonts w:eastAsia="Times New Roman"/>
          <w:szCs w:val="22"/>
        </w:rPr>
        <w:t> </w:t>
      </w:r>
      <w:r w:rsidR="005B313B" w:rsidRPr="005B313B">
        <w:rPr>
          <w:rFonts w:eastAsia="Times New Roman"/>
          <w:szCs w:val="22"/>
          <w:lang w:val="uk-UA"/>
        </w:rPr>
        <w:t>С.</w:t>
      </w:r>
      <w:r w:rsidR="00923A10">
        <w:rPr>
          <w:rFonts w:eastAsia="Times New Roman"/>
          <w:szCs w:val="22"/>
          <w:lang w:val="uk-UA"/>
        </w:rPr>
        <w:t> </w:t>
      </w:r>
      <w:r w:rsidR="005B313B" w:rsidRPr="005B313B">
        <w:rPr>
          <w:rFonts w:eastAsia="Times New Roman"/>
          <w:szCs w:val="22"/>
          <w:lang w:val="uk-UA"/>
        </w:rPr>
        <w:t>Гумилева</w:t>
      </w:r>
      <w:r w:rsidR="00517BA2">
        <w:rPr>
          <w:rFonts w:eastAsia="Times New Roman"/>
          <w:szCs w:val="22"/>
          <w:lang w:val="uk-UA"/>
        </w:rPr>
        <w:t xml:space="preserve"> </w:t>
      </w:r>
      <w:r w:rsidRPr="005B313B">
        <w:rPr>
          <w:rFonts w:eastAsia="Times New Roman"/>
          <w:lang w:val="uk-UA"/>
        </w:rPr>
        <w:t>: автореф. дис. … канд. ф</w:t>
      </w:r>
      <w:r w:rsidR="005B313B">
        <w:rPr>
          <w:rFonts w:eastAsia="Times New Roman"/>
          <w:lang w:val="uk-UA"/>
        </w:rPr>
        <w:t>и</w:t>
      </w:r>
      <w:r w:rsidRPr="005B313B">
        <w:rPr>
          <w:rFonts w:eastAsia="Times New Roman"/>
          <w:lang w:val="uk-UA"/>
        </w:rPr>
        <w:t>лол. наук</w:t>
      </w:r>
      <w:r w:rsidR="00517BA2">
        <w:rPr>
          <w:rFonts w:eastAsia="Times New Roman"/>
          <w:lang w:val="uk-UA"/>
        </w:rPr>
        <w:t xml:space="preserve"> </w:t>
      </w:r>
      <w:r w:rsidRPr="005B313B">
        <w:rPr>
          <w:rFonts w:eastAsia="Times New Roman"/>
          <w:lang w:val="uk-UA"/>
        </w:rPr>
        <w:t>: 10.02.01.</w:t>
      </w:r>
      <w:r w:rsidRPr="005B313B">
        <w:rPr>
          <w:color w:val="000000"/>
          <w:shd w:val="clear" w:color="auto" w:fill="FFFFFF"/>
        </w:rPr>
        <w:t xml:space="preserve"> Санкт-Петербург, 2002. 220 с</w:t>
      </w:r>
      <w:r w:rsidRPr="005B313B">
        <w:rPr>
          <w:rFonts w:eastAsia="Times New Roman"/>
          <w:lang w:val="uk-UA"/>
        </w:rPr>
        <w:t>.</w:t>
      </w:r>
    </w:p>
    <w:p w14:paraId="57246CC0" w14:textId="390FBFFB" w:rsidR="000B0557" w:rsidRPr="005B313B" w:rsidRDefault="000B0557" w:rsidP="00FA325C">
      <w:pPr>
        <w:widowControl w:val="0"/>
        <w:numPr>
          <w:ilvl w:val="0"/>
          <w:numId w:val="4"/>
        </w:numPr>
        <w:spacing w:after="0" w:line="360" w:lineRule="auto"/>
        <w:ind w:left="0" w:firstLine="709"/>
        <w:contextualSpacing/>
        <w:jc w:val="both"/>
      </w:pPr>
      <w:r w:rsidRPr="005B313B">
        <w:rPr>
          <w:rFonts w:eastAsia="Arial"/>
          <w:lang w:eastAsia="ru-RU" w:bidi="ru-RU"/>
        </w:rPr>
        <w:t>Б</w:t>
      </w:r>
      <w:r w:rsidR="005B313B">
        <w:rPr>
          <w:rFonts w:eastAsia="Arial"/>
          <w:lang w:eastAsia="ru-RU" w:bidi="ru-RU"/>
        </w:rPr>
        <w:t>е</w:t>
      </w:r>
      <w:r w:rsidRPr="005B313B">
        <w:rPr>
          <w:rFonts w:eastAsia="Arial"/>
          <w:lang w:eastAsia="ru-RU" w:bidi="ru-RU"/>
        </w:rPr>
        <w:t>с</w:t>
      </w:r>
      <w:r w:rsidR="005B313B">
        <w:rPr>
          <w:rFonts w:eastAsia="Arial"/>
          <w:lang w:val="uk-UA" w:eastAsia="ru-RU" w:bidi="ru-RU"/>
        </w:rPr>
        <w:t>е</w:t>
      </w:r>
      <w:r w:rsidRPr="005B313B">
        <w:rPr>
          <w:rFonts w:eastAsia="Arial"/>
          <w:lang w:eastAsia="ru-RU" w:bidi="ru-RU"/>
        </w:rPr>
        <w:t>д</w:t>
      </w:r>
      <w:r w:rsidR="005B313B">
        <w:rPr>
          <w:rFonts w:eastAsia="Arial"/>
          <w:lang w:eastAsia="ru-RU" w:bidi="ru-RU"/>
        </w:rPr>
        <w:t>и</w:t>
      </w:r>
      <w:r w:rsidRPr="005B313B">
        <w:rPr>
          <w:rFonts w:eastAsia="Arial"/>
          <w:lang w:eastAsia="ru-RU" w:bidi="ru-RU"/>
        </w:rPr>
        <w:t>на</w:t>
      </w:r>
      <w:r w:rsidR="00517BA2">
        <w:rPr>
          <w:rFonts w:eastAsia="Arial"/>
          <w:lang w:val="uk-UA" w:eastAsia="ru-RU" w:bidi="ru-RU"/>
        </w:rPr>
        <w:t> </w:t>
      </w:r>
      <w:r w:rsidRPr="005B313B">
        <w:rPr>
          <w:rFonts w:eastAsia="Arial"/>
          <w:lang w:eastAsia="ru-RU" w:bidi="ru-RU"/>
        </w:rPr>
        <w:t>Н.</w:t>
      </w:r>
      <w:r w:rsidR="00517BA2">
        <w:rPr>
          <w:rFonts w:eastAsia="Arial"/>
          <w:lang w:val="uk-UA" w:eastAsia="ru-RU" w:bidi="ru-RU"/>
        </w:rPr>
        <w:t> </w:t>
      </w:r>
      <w:r w:rsidRPr="005B313B">
        <w:rPr>
          <w:rFonts w:eastAsia="Arial"/>
          <w:lang w:eastAsia="ru-RU" w:bidi="ru-RU"/>
        </w:rPr>
        <w:t>А.</w:t>
      </w:r>
      <w:r w:rsidR="00923A10" w:rsidRPr="00923A10">
        <w:rPr>
          <w:rFonts w:eastAsia="Arial"/>
          <w:lang w:eastAsia="ru-RU" w:bidi="ru-RU"/>
        </w:rPr>
        <w:t xml:space="preserve"> </w:t>
      </w:r>
      <w:r w:rsidR="005B313B">
        <w:rPr>
          <w:rFonts w:eastAsia="Arial"/>
          <w:lang w:eastAsia="ru-RU" w:bidi="ru-RU"/>
        </w:rPr>
        <w:t>Морфологически передаваемые концепты</w:t>
      </w:r>
      <w:r w:rsidR="00517BA2">
        <w:rPr>
          <w:rFonts w:eastAsia="Arial"/>
          <w:lang w:val="uk-UA" w:eastAsia="ru-RU" w:bidi="ru-RU"/>
        </w:rPr>
        <w:t xml:space="preserve"> </w:t>
      </w:r>
      <w:r w:rsidRPr="005B313B">
        <w:rPr>
          <w:rFonts w:eastAsia="Arial"/>
          <w:lang w:eastAsia="ru-RU" w:bidi="ru-RU"/>
        </w:rPr>
        <w:t>: автореф. дис. ... д-ра ф</w:t>
      </w:r>
      <w:r w:rsidR="005B313B">
        <w:rPr>
          <w:rFonts w:eastAsia="Arial"/>
          <w:lang w:eastAsia="ru-RU" w:bidi="ru-RU"/>
        </w:rPr>
        <w:t>и</w:t>
      </w:r>
      <w:r w:rsidRPr="005B313B">
        <w:rPr>
          <w:rFonts w:eastAsia="Arial"/>
          <w:lang w:eastAsia="ru-RU" w:bidi="ru-RU"/>
        </w:rPr>
        <w:t>лол. наук</w:t>
      </w:r>
      <w:r w:rsidR="00517BA2">
        <w:rPr>
          <w:rFonts w:eastAsia="Arial"/>
          <w:lang w:val="uk-UA" w:eastAsia="ru-RU" w:bidi="ru-RU"/>
        </w:rPr>
        <w:t xml:space="preserve"> </w:t>
      </w:r>
      <w:r w:rsidRPr="005B313B">
        <w:rPr>
          <w:rFonts w:eastAsia="Arial"/>
          <w:lang w:eastAsia="ru-RU" w:bidi="ru-RU"/>
        </w:rPr>
        <w:t>: 10.02.04, 10.02.19. Тамбов, 2006. 39 с.</w:t>
      </w:r>
    </w:p>
    <w:p w14:paraId="4B14C9B3" w14:textId="1B4BFCB5" w:rsidR="00A11B83" w:rsidRPr="00A11B83" w:rsidRDefault="00A11B83" w:rsidP="00FA325C">
      <w:pPr>
        <w:widowControl w:val="0"/>
        <w:numPr>
          <w:ilvl w:val="0"/>
          <w:numId w:val="4"/>
        </w:numPr>
        <w:spacing w:after="0" w:line="360" w:lineRule="auto"/>
        <w:ind w:left="0" w:firstLine="709"/>
        <w:contextualSpacing/>
        <w:jc w:val="both"/>
        <w:rPr>
          <w:rFonts w:eastAsia="Arial"/>
          <w:lang w:val="uk-UA" w:eastAsia="ru-RU" w:bidi="ru-RU"/>
        </w:rPr>
      </w:pPr>
      <w:r w:rsidRPr="000F4CB8">
        <w:rPr>
          <w:rFonts w:eastAsia="Arial"/>
          <w:lang w:val="uk-UA" w:eastAsia="ru-RU" w:bidi="ru-RU"/>
        </w:rPr>
        <w:t>Болдир</w:t>
      </w:r>
      <w:r>
        <w:rPr>
          <w:rFonts w:eastAsia="Arial"/>
          <w:lang w:val="uk-UA" w:eastAsia="ru-RU" w:bidi="ru-RU"/>
        </w:rPr>
        <w:t>е</w:t>
      </w:r>
      <w:r w:rsidRPr="000F4CB8">
        <w:rPr>
          <w:rFonts w:eastAsia="Arial"/>
          <w:lang w:val="uk-UA" w:eastAsia="ru-RU" w:bidi="ru-RU"/>
        </w:rPr>
        <w:t>в</w:t>
      </w:r>
      <w:r>
        <w:rPr>
          <w:rFonts w:eastAsia="Arial"/>
          <w:lang w:val="en-US" w:eastAsia="ru-RU" w:bidi="ru-RU"/>
        </w:rPr>
        <w:t> </w:t>
      </w:r>
      <w:r w:rsidRPr="000F4CB8">
        <w:rPr>
          <w:rFonts w:eastAsia="Arial"/>
          <w:lang w:val="uk-UA" w:eastAsia="ru-RU" w:bidi="ru-RU"/>
        </w:rPr>
        <w:t>Н.</w:t>
      </w:r>
      <w:r>
        <w:rPr>
          <w:rFonts w:eastAsia="Arial"/>
          <w:lang w:val="en-US" w:eastAsia="ru-RU" w:bidi="ru-RU"/>
        </w:rPr>
        <w:t> </w:t>
      </w:r>
      <w:r w:rsidRPr="000F4CB8">
        <w:rPr>
          <w:rFonts w:eastAsia="Arial"/>
          <w:lang w:val="uk-UA" w:eastAsia="ru-RU" w:bidi="ru-RU"/>
        </w:rPr>
        <w:t>Н.</w:t>
      </w:r>
      <w:r w:rsidRPr="00A11B83">
        <w:rPr>
          <w:rFonts w:eastAsia="Arial"/>
          <w:lang w:eastAsia="ru-RU" w:bidi="ru-RU"/>
        </w:rPr>
        <w:t xml:space="preserve"> </w:t>
      </w:r>
      <w:r w:rsidRPr="000F4CB8">
        <w:rPr>
          <w:rFonts w:eastAsia="Arial"/>
          <w:lang w:val="uk-UA" w:eastAsia="ru-RU" w:bidi="ru-RU"/>
        </w:rPr>
        <w:t>Когн</w:t>
      </w:r>
      <w:r>
        <w:rPr>
          <w:rFonts w:eastAsia="Arial"/>
          <w:lang w:val="uk-UA" w:eastAsia="ru-RU" w:bidi="ru-RU"/>
        </w:rPr>
        <w:t>и</w:t>
      </w:r>
      <w:r w:rsidRPr="000F4CB8">
        <w:rPr>
          <w:rFonts w:eastAsia="Arial"/>
          <w:lang w:val="uk-UA" w:eastAsia="ru-RU" w:bidi="ru-RU"/>
        </w:rPr>
        <w:t>тивна</w:t>
      </w:r>
      <w:r>
        <w:rPr>
          <w:rFonts w:eastAsia="Arial"/>
          <w:lang w:val="uk-UA" w:eastAsia="ru-RU" w:bidi="ru-RU"/>
        </w:rPr>
        <w:t>я</w:t>
      </w:r>
      <w:r w:rsidRPr="000F4CB8">
        <w:rPr>
          <w:rFonts w:eastAsia="Arial"/>
          <w:lang w:val="uk-UA" w:eastAsia="ru-RU" w:bidi="ru-RU"/>
        </w:rPr>
        <w:t xml:space="preserve"> природа </w:t>
      </w:r>
      <w:r>
        <w:rPr>
          <w:rFonts w:eastAsia="Arial"/>
          <w:lang w:val="uk-UA" w:eastAsia="ru-RU" w:bidi="ru-RU"/>
        </w:rPr>
        <w:t>языка</w:t>
      </w:r>
      <w:r w:rsidR="00517BA2">
        <w:rPr>
          <w:rFonts w:eastAsia="Arial"/>
          <w:lang w:val="uk-UA" w:eastAsia="ru-RU" w:bidi="ru-RU"/>
        </w:rPr>
        <w:t xml:space="preserve"> </w:t>
      </w:r>
      <w:r w:rsidRPr="000F4CB8">
        <w:rPr>
          <w:rFonts w:eastAsia="Arial"/>
          <w:lang w:val="uk-UA" w:eastAsia="ru-RU" w:bidi="ru-RU"/>
        </w:rPr>
        <w:t xml:space="preserve">: </w:t>
      </w:r>
      <w:r>
        <w:rPr>
          <w:rFonts w:eastAsia="Arial"/>
          <w:lang w:val="uk-UA" w:eastAsia="ru-RU" w:bidi="ru-RU"/>
        </w:rPr>
        <w:t>сборник</w:t>
      </w:r>
      <w:r w:rsidRPr="000F4CB8">
        <w:rPr>
          <w:rFonts w:eastAsia="Arial"/>
          <w:lang w:val="uk-UA" w:eastAsia="ru-RU" w:bidi="ru-RU"/>
        </w:rPr>
        <w:t xml:space="preserve"> статей. Москва</w:t>
      </w:r>
      <w:r w:rsidR="00517BA2">
        <w:rPr>
          <w:rFonts w:eastAsia="Arial"/>
          <w:lang w:val="uk-UA" w:eastAsia="ru-RU" w:bidi="ru-RU"/>
        </w:rPr>
        <w:t xml:space="preserve"> </w:t>
      </w:r>
      <w:r w:rsidRPr="000F4CB8">
        <w:rPr>
          <w:rFonts w:eastAsia="Arial"/>
          <w:lang w:val="uk-UA" w:eastAsia="ru-RU" w:bidi="ru-RU"/>
        </w:rPr>
        <w:t>: Директ-Мед</w:t>
      </w:r>
      <w:r>
        <w:rPr>
          <w:rFonts w:eastAsia="Arial"/>
          <w:lang w:val="uk-UA" w:eastAsia="ru-RU" w:bidi="ru-RU"/>
        </w:rPr>
        <w:t>и</w:t>
      </w:r>
      <w:r w:rsidRPr="000F4CB8">
        <w:rPr>
          <w:rFonts w:eastAsia="Arial"/>
          <w:lang w:val="uk-UA" w:eastAsia="ru-RU" w:bidi="ru-RU"/>
        </w:rPr>
        <w:t>а, 2016. 251 с.</w:t>
      </w:r>
    </w:p>
    <w:p w14:paraId="7ED2648D" w14:textId="3D3FB2B7" w:rsidR="000B0557" w:rsidRPr="000F4CB8"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0F4CB8">
        <w:rPr>
          <w:rFonts w:eastAsia="Arial"/>
          <w:lang w:eastAsia="ru-RU" w:bidi="ru-RU"/>
        </w:rPr>
        <w:t>Болд</w:t>
      </w:r>
      <w:r w:rsidRPr="000F4CB8">
        <w:rPr>
          <w:rFonts w:eastAsia="Arial"/>
          <w:lang w:val="uk-UA" w:eastAsia="ru-RU" w:bidi="ru-RU"/>
        </w:rPr>
        <w:t>и</w:t>
      </w:r>
      <w:r w:rsidRPr="000F4CB8">
        <w:rPr>
          <w:rFonts w:eastAsia="Arial"/>
          <w:lang w:eastAsia="ru-RU" w:bidi="ru-RU"/>
        </w:rPr>
        <w:t>р</w:t>
      </w:r>
      <w:r w:rsidR="000F4CB8">
        <w:rPr>
          <w:rFonts w:eastAsia="Arial"/>
          <w:lang w:eastAsia="ru-RU" w:bidi="ru-RU"/>
        </w:rPr>
        <w:t>е</w:t>
      </w:r>
      <w:r w:rsidRPr="000F4CB8">
        <w:rPr>
          <w:rFonts w:eastAsia="Arial"/>
          <w:lang w:eastAsia="ru-RU" w:bidi="ru-RU"/>
        </w:rPr>
        <w:t>в</w:t>
      </w:r>
      <w:r w:rsidR="00A11B83">
        <w:rPr>
          <w:rFonts w:eastAsia="Arial"/>
          <w:lang w:val="en-US" w:eastAsia="ru-RU" w:bidi="ru-RU"/>
        </w:rPr>
        <w:t> </w:t>
      </w:r>
      <w:r w:rsidRPr="000F4CB8">
        <w:rPr>
          <w:rFonts w:eastAsia="Arial"/>
          <w:lang w:eastAsia="ru-RU" w:bidi="ru-RU"/>
        </w:rPr>
        <w:t>Н.</w:t>
      </w:r>
      <w:r w:rsidR="00A11B83">
        <w:rPr>
          <w:rFonts w:eastAsia="Arial"/>
          <w:lang w:val="en-US" w:eastAsia="ru-RU" w:bidi="ru-RU"/>
        </w:rPr>
        <w:t> </w:t>
      </w:r>
      <w:r w:rsidRPr="000F4CB8">
        <w:rPr>
          <w:rFonts w:eastAsia="Arial"/>
          <w:lang w:eastAsia="ru-RU" w:bidi="ru-RU"/>
        </w:rPr>
        <w:t>Н. Когн</w:t>
      </w:r>
      <w:r w:rsidR="000F4CB8">
        <w:rPr>
          <w:rFonts w:eastAsia="Arial"/>
          <w:lang w:eastAsia="ru-RU" w:bidi="ru-RU"/>
        </w:rPr>
        <w:t>и</w:t>
      </w:r>
      <w:r w:rsidRPr="000F4CB8">
        <w:rPr>
          <w:rFonts w:eastAsia="Arial"/>
          <w:lang w:eastAsia="ru-RU" w:bidi="ru-RU"/>
        </w:rPr>
        <w:t>тивна</w:t>
      </w:r>
      <w:r w:rsidR="000F4CB8">
        <w:rPr>
          <w:rFonts w:eastAsia="Arial"/>
          <w:lang w:eastAsia="ru-RU" w:bidi="ru-RU"/>
        </w:rPr>
        <w:t>я</w:t>
      </w:r>
      <w:r w:rsidRPr="000F4CB8">
        <w:rPr>
          <w:rFonts w:eastAsia="Arial"/>
          <w:lang w:eastAsia="ru-RU" w:bidi="ru-RU"/>
        </w:rPr>
        <w:t xml:space="preserve"> семантика. Тамбов</w:t>
      </w:r>
      <w:r w:rsidR="00517BA2">
        <w:rPr>
          <w:rFonts w:eastAsia="Arial"/>
          <w:lang w:val="uk-UA" w:eastAsia="ru-RU" w:bidi="ru-RU"/>
        </w:rPr>
        <w:t xml:space="preserve"> </w:t>
      </w:r>
      <w:r w:rsidRPr="000F4CB8">
        <w:rPr>
          <w:rFonts w:eastAsia="Arial"/>
          <w:lang w:eastAsia="ru-RU" w:bidi="ru-RU"/>
        </w:rPr>
        <w:t xml:space="preserve">: </w:t>
      </w:r>
      <w:r w:rsidRPr="000F4CB8">
        <w:rPr>
          <w:rFonts w:eastAsia="Arial"/>
          <w:lang w:val="uk-UA" w:eastAsia="ru-RU" w:bidi="ru-RU"/>
        </w:rPr>
        <w:t xml:space="preserve">Тамбовский </w:t>
      </w:r>
      <w:r w:rsidR="000F4CB8">
        <w:rPr>
          <w:rFonts w:eastAsia="Arial"/>
          <w:lang w:val="uk-UA" w:eastAsia="ru-RU" w:bidi="ru-RU"/>
        </w:rPr>
        <w:t xml:space="preserve">государственный </w:t>
      </w:r>
      <w:r w:rsidRPr="000F4CB8">
        <w:rPr>
          <w:rFonts w:eastAsia="Arial"/>
          <w:lang w:val="uk-UA" w:eastAsia="ru-RU" w:bidi="ru-RU"/>
        </w:rPr>
        <w:t>ун</w:t>
      </w:r>
      <w:r w:rsidR="000F4CB8">
        <w:rPr>
          <w:rFonts w:eastAsia="Arial"/>
          <w:lang w:val="uk-UA" w:eastAsia="ru-RU" w:bidi="ru-RU"/>
        </w:rPr>
        <w:t>и</w:t>
      </w:r>
      <w:r w:rsidRPr="000F4CB8">
        <w:rPr>
          <w:rFonts w:eastAsia="Arial"/>
          <w:lang w:val="uk-UA" w:eastAsia="ru-RU" w:bidi="ru-RU"/>
        </w:rPr>
        <w:t>верситет</w:t>
      </w:r>
      <w:r w:rsidRPr="000F4CB8">
        <w:rPr>
          <w:rFonts w:eastAsia="Arial"/>
          <w:lang w:eastAsia="ru-RU" w:bidi="ru-RU"/>
        </w:rPr>
        <w:t>, 2000. 140 с</w:t>
      </w:r>
      <w:r w:rsidRPr="000F4CB8">
        <w:rPr>
          <w:rFonts w:eastAsia="Arial"/>
          <w:lang w:val="uk-UA" w:eastAsia="ru-RU" w:bidi="ru-RU"/>
        </w:rPr>
        <w:t>.</w:t>
      </w:r>
    </w:p>
    <w:p w14:paraId="68686E3B" w14:textId="5E350F57" w:rsidR="000B0557" w:rsidRPr="000F4CB8" w:rsidRDefault="000B0557" w:rsidP="00FA325C">
      <w:pPr>
        <w:widowControl w:val="0"/>
        <w:numPr>
          <w:ilvl w:val="0"/>
          <w:numId w:val="4"/>
        </w:numPr>
        <w:tabs>
          <w:tab w:val="left" w:pos="669"/>
        </w:tabs>
        <w:autoSpaceDE w:val="0"/>
        <w:autoSpaceDN w:val="0"/>
        <w:spacing w:after="0" w:line="360" w:lineRule="auto"/>
        <w:ind w:left="0" w:right="105" w:firstLine="709"/>
        <w:jc w:val="both"/>
        <w:rPr>
          <w:rFonts w:eastAsia="Times New Roman"/>
          <w:lang w:val="uk-UA" w:bidi="uk-UA"/>
        </w:rPr>
      </w:pPr>
      <w:r w:rsidRPr="000F4CB8">
        <w:rPr>
          <w:rFonts w:eastAsia="Times New Roman"/>
          <w:lang w:val="uk-UA" w:bidi="uk-UA"/>
        </w:rPr>
        <w:t>Бутакова</w:t>
      </w:r>
      <w:r w:rsidR="00A11B83">
        <w:rPr>
          <w:rFonts w:eastAsia="Times New Roman"/>
          <w:lang w:val="uk-UA" w:bidi="uk-UA"/>
        </w:rPr>
        <w:t> </w:t>
      </w:r>
      <w:r w:rsidRPr="000F4CB8">
        <w:rPr>
          <w:rFonts w:eastAsia="Times New Roman"/>
          <w:lang w:val="uk-UA" w:bidi="uk-UA"/>
        </w:rPr>
        <w:t>Л.</w:t>
      </w:r>
      <w:r w:rsidR="00A11B83">
        <w:rPr>
          <w:rFonts w:eastAsia="Times New Roman"/>
          <w:lang w:val="uk-UA" w:bidi="uk-UA"/>
        </w:rPr>
        <w:t> </w:t>
      </w:r>
      <w:r w:rsidRPr="000F4CB8">
        <w:rPr>
          <w:rFonts w:eastAsia="Times New Roman"/>
          <w:lang w:val="uk-UA" w:bidi="uk-UA"/>
        </w:rPr>
        <w:t>О. Авторск</w:t>
      </w:r>
      <w:r w:rsidR="000F4CB8">
        <w:rPr>
          <w:rFonts w:eastAsia="Times New Roman"/>
          <w:lang w:val="uk-UA" w:bidi="uk-UA"/>
        </w:rPr>
        <w:t>ое</w:t>
      </w:r>
      <w:r w:rsidRPr="000F4CB8">
        <w:rPr>
          <w:rFonts w:eastAsia="Times New Roman"/>
          <w:lang w:val="uk-UA" w:bidi="uk-UA"/>
        </w:rPr>
        <w:t xml:space="preserve"> </w:t>
      </w:r>
      <w:r w:rsidR="000F4CB8">
        <w:rPr>
          <w:rFonts w:eastAsia="Times New Roman"/>
          <w:lang w:val="uk-UA" w:bidi="uk-UA"/>
        </w:rPr>
        <w:t>сознание в поэзии и прозе</w:t>
      </w:r>
      <w:r w:rsidR="00517BA2">
        <w:rPr>
          <w:rFonts w:eastAsia="Times New Roman"/>
          <w:lang w:val="uk-UA" w:bidi="uk-UA"/>
        </w:rPr>
        <w:t xml:space="preserve"> </w:t>
      </w:r>
      <w:r w:rsidRPr="000F4CB8">
        <w:rPr>
          <w:rFonts w:eastAsia="Times New Roman"/>
          <w:lang w:val="uk-UA" w:bidi="uk-UA"/>
        </w:rPr>
        <w:t>: когн</w:t>
      </w:r>
      <w:r w:rsidR="000F4CB8">
        <w:rPr>
          <w:rFonts w:eastAsia="Times New Roman"/>
          <w:lang w:val="uk-UA" w:bidi="uk-UA"/>
        </w:rPr>
        <w:t>и</w:t>
      </w:r>
      <w:r w:rsidRPr="000F4CB8">
        <w:rPr>
          <w:rFonts w:eastAsia="Times New Roman"/>
          <w:lang w:val="uk-UA" w:bidi="uk-UA"/>
        </w:rPr>
        <w:t>тивн</w:t>
      </w:r>
      <w:r w:rsidR="000F4CB8">
        <w:rPr>
          <w:rFonts w:eastAsia="Times New Roman"/>
          <w:lang w:val="uk-UA" w:bidi="uk-UA"/>
        </w:rPr>
        <w:t>ое</w:t>
      </w:r>
      <w:r w:rsidRPr="000F4CB8">
        <w:rPr>
          <w:rFonts w:eastAsia="Times New Roman"/>
          <w:lang w:val="uk-UA" w:bidi="uk-UA"/>
        </w:rPr>
        <w:t xml:space="preserve"> модул</w:t>
      </w:r>
      <w:r w:rsidR="000F4CB8">
        <w:rPr>
          <w:rFonts w:eastAsia="Times New Roman"/>
          <w:lang w:val="uk-UA" w:bidi="uk-UA"/>
        </w:rPr>
        <w:t>ирование</w:t>
      </w:r>
      <w:r w:rsidRPr="000F4CB8">
        <w:rPr>
          <w:rFonts w:eastAsia="Times New Roman"/>
          <w:lang w:val="uk-UA" w:bidi="uk-UA"/>
        </w:rPr>
        <w:t>. Барнаул</w:t>
      </w:r>
      <w:r w:rsidR="00517BA2">
        <w:rPr>
          <w:rFonts w:eastAsia="Times New Roman"/>
          <w:lang w:val="uk-UA" w:bidi="uk-UA"/>
        </w:rPr>
        <w:t xml:space="preserve"> </w:t>
      </w:r>
      <w:r w:rsidRPr="000F4CB8">
        <w:rPr>
          <w:rFonts w:eastAsia="Times New Roman"/>
          <w:lang w:val="uk-UA" w:bidi="uk-UA"/>
        </w:rPr>
        <w:t xml:space="preserve">: </w:t>
      </w:r>
      <w:r w:rsidR="000F4CB8">
        <w:rPr>
          <w:rFonts w:eastAsia="Times New Roman"/>
          <w:lang w:val="uk-UA" w:bidi="uk-UA"/>
        </w:rPr>
        <w:t>Изд-во</w:t>
      </w:r>
      <w:r w:rsidRPr="000F4CB8">
        <w:rPr>
          <w:rFonts w:eastAsia="Times New Roman"/>
          <w:lang w:val="uk-UA" w:bidi="uk-UA"/>
        </w:rPr>
        <w:t xml:space="preserve"> А</w:t>
      </w:r>
      <w:r w:rsidR="000F4CB8">
        <w:rPr>
          <w:rFonts w:eastAsia="Times New Roman"/>
          <w:lang w:val="uk-UA" w:bidi="uk-UA"/>
        </w:rPr>
        <w:t>лтайского государственного университета</w:t>
      </w:r>
      <w:r w:rsidRPr="000F4CB8">
        <w:rPr>
          <w:rFonts w:eastAsia="Times New Roman"/>
          <w:lang w:val="uk-UA" w:bidi="uk-UA"/>
        </w:rPr>
        <w:t>, 2001. 282 с.</w:t>
      </w:r>
    </w:p>
    <w:p w14:paraId="0959B4C3" w14:textId="446B92CD" w:rsidR="000B0557" w:rsidRPr="000F4CB8" w:rsidRDefault="000B0557" w:rsidP="00FA325C">
      <w:pPr>
        <w:widowControl w:val="0"/>
        <w:numPr>
          <w:ilvl w:val="0"/>
          <w:numId w:val="4"/>
        </w:numPr>
        <w:spacing w:after="0" w:line="360" w:lineRule="auto"/>
        <w:ind w:left="0" w:firstLine="709"/>
        <w:contextualSpacing/>
        <w:jc w:val="both"/>
        <w:rPr>
          <w:rFonts w:eastAsia="Arial"/>
          <w:lang w:eastAsia="ru-RU" w:bidi="ru-RU"/>
        </w:rPr>
      </w:pPr>
      <w:r w:rsidRPr="000F4CB8">
        <w:rPr>
          <w:rFonts w:eastAsia="Arial"/>
          <w:lang w:eastAsia="ru-RU" w:bidi="ru-RU"/>
        </w:rPr>
        <w:t>Воркач</w:t>
      </w:r>
      <w:r w:rsidR="000F4CB8">
        <w:rPr>
          <w:rFonts w:eastAsia="Arial"/>
          <w:lang w:eastAsia="ru-RU" w:bidi="ru-RU"/>
        </w:rPr>
        <w:t>е</w:t>
      </w:r>
      <w:r w:rsidRPr="000F4CB8">
        <w:rPr>
          <w:rFonts w:eastAsia="Arial"/>
          <w:lang w:eastAsia="ru-RU" w:bidi="ru-RU"/>
        </w:rPr>
        <w:t>в</w:t>
      </w:r>
      <w:r w:rsidR="00A11B83">
        <w:rPr>
          <w:rFonts w:eastAsia="Arial"/>
          <w:lang w:eastAsia="ru-RU" w:bidi="ru-RU"/>
        </w:rPr>
        <w:t> </w:t>
      </w:r>
      <w:r w:rsidRPr="000F4CB8">
        <w:rPr>
          <w:rFonts w:eastAsia="Arial"/>
          <w:lang w:eastAsia="ru-RU" w:bidi="ru-RU"/>
        </w:rPr>
        <w:t>С.</w:t>
      </w:r>
      <w:r w:rsidR="00A11B83">
        <w:rPr>
          <w:rFonts w:eastAsia="Arial"/>
          <w:lang w:eastAsia="ru-RU" w:bidi="ru-RU"/>
        </w:rPr>
        <w:t> </w:t>
      </w:r>
      <w:r w:rsidRPr="000F4CB8">
        <w:rPr>
          <w:rFonts w:eastAsia="Arial"/>
          <w:lang w:eastAsia="ru-RU" w:bidi="ru-RU"/>
        </w:rPr>
        <w:t>Г.</w:t>
      </w:r>
      <w:r w:rsidR="00A11B83">
        <w:rPr>
          <w:rFonts w:eastAsia="Arial"/>
          <w:lang w:eastAsia="ru-RU" w:bidi="ru-RU"/>
        </w:rPr>
        <w:t xml:space="preserve"> </w:t>
      </w:r>
      <w:r w:rsidRPr="000F4CB8">
        <w:rPr>
          <w:rFonts w:eastAsia="Arial"/>
          <w:lang w:val="uk-UA" w:eastAsia="ru-RU" w:bidi="ru-RU"/>
        </w:rPr>
        <w:t>Л</w:t>
      </w:r>
      <w:r w:rsidR="000F4CB8">
        <w:rPr>
          <w:rFonts w:eastAsia="Arial"/>
          <w:lang w:val="uk-UA" w:eastAsia="ru-RU" w:bidi="ru-RU"/>
        </w:rPr>
        <w:t>и</w:t>
      </w:r>
      <w:r w:rsidRPr="000F4CB8">
        <w:rPr>
          <w:rFonts w:eastAsia="Arial"/>
          <w:lang w:val="uk-UA" w:eastAsia="ru-RU" w:bidi="ru-RU"/>
        </w:rPr>
        <w:t>нгвокультурн</w:t>
      </w:r>
      <w:r w:rsidR="001E49E1">
        <w:rPr>
          <w:rFonts w:eastAsia="Arial"/>
          <w:lang w:eastAsia="ru-RU" w:bidi="ru-RU"/>
        </w:rPr>
        <w:t>ы</w:t>
      </w:r>
      <w:r w:rsidRPr="000F4CB8">
        <w:rPr>
          <w:rFonts w:eastAsia="Arial"/>
          <w:lang w:val="uk-UA" w:eastAsia="ru-RU" w:bidi="ru-RU"/>
        </w:rPr>
        <w:t>й концепт</w:t>
      </w:r>
      <w:r w:rsidR="00517BA2">
        <w:rPr>
          <w:rFonts w:eastAsia="Arial"/>
          <w:lang w:val="uk-UA" w:eastAsia="ru-RU" w:bidi="ru-RU"/>
        </w:rPr>
        <w:t xml:space="preserve"> </w:t>
      </w:r>
      <w:r w:rsidRPr="000F4CB8">
        <w:rPr>
          <w:rFonts w:eastAsia="Arial"/>
          <w:lang w:val="uk-UA" w:eastAsia="ru-RU" w:bidi="ru-RU"/>
        </w:rPr>
        <w:t>: типолог</w:t>
      </w:r>
      <w:r w:rsidR="000F4CB8">
        <w:rPr>
          <w:rFonts w:eastAsia="Arial"/>
          <w:lang w:val="uk-UA" w:eastAsia="ru-RU" w:bidi="ru-RU"/>
        </w:rPr>
        <w:t>и</w:t>
      </w:r>
      <w:r w:rsidRPr="000F4CB8">
        <w:rPr>
          <w:rFonts w:eastAsia="Arial"/>
          <w:lang w:val="uk-UA" w:eastAsia="ru-RU" w:bidi="ru-RU"/>
        </w:rPr>
        <w:t xml:space="preserve">я </w:t>
      </w:r>
      <w:r w:rsidR="000F4CB8">
        <w:rPr>
          <w:rFonts w:eastAsia="Arial"/>
          <w:lang w:val="uk-UA" w:eastAsia="ru-RU" w:bidi="ru-RU"/>
        </w:rPr>
        <w:t>и</w:t>
      </w:r>
      <w:r w:rsidRPr="000F4CB8">
        <w:rPr>
          <w:rFonts w:eastAsia="Arial"/>
          <w:lang w:val="uk-UA" w:eastAsia="ru-RU" w:bidi="ru-RU"/>
        </w:rPr>
        <w:t xml:space="preserve"> </w:t>
      </w:r>
      <w:r w:rsidRPr="001E49E1">
        <w:rPr>
          <w:rFonts w:eastAsia="Arial"/>
          <w:lang w:val="uk-UA" w:eastAsia="ru-RU" w:bidi="ru-RU"/>
        </w:rPr>
        <w:t>област</w:t>
      </w:r>
      <w:r w:rsidR="000F4CB8" w:rsidRPr="001E49E1">
        <w:rPr>
          <w:rFonts w:eastAsia="Arial"/>
          <w:lang w:val="uk-UA" w:eastAsia="ru-RU" w:bidi="ru-RU"/>
        </w:rPr>
        <w:t>и</w:t>
      </w:r>
      <w:r w:rsidR="001E49E1">
        <w:rPr>
          <w:rFonts w:eastAsia="Arial"/>
          <w:lang w:val="uk-UA" w:eastAsia="ru-RU" w:bidi="ru-RU"/>
        </w:rPr>
        <w:t xml:space="preserve"> бытования</w:t>
      </w:r>
      <w:r w:rsidRPr="001E49E1">
        <w:rPr>
          <w:rFonts w:eastAsia="Arial"/>
          <w:lang w:eastAsia="ru-RU" w:bidi="ru-RU"/>
        </w:rPr>
        <w:t xml:space="preserve">. </w:t>
      </w:r>
      <w:r w:rsidRPr="000F4CB8">
        <w:rPr>
          <w:rFonts w:eastAsia="Arial"/>
          <w:lang w:eastAsia="ru-RU" w:bidi="ru-RU"/>
        </w:rPr>
        <w:t>Волгоград</w:t>
      </w:r>
      <w:r w:rsidR="00517BA2">
        <w:rPr>
          <w:rFonts w:eastAsia="Arial"/>
          <w:lang w:val="uk-UA" w:eastAsia="ru-RU" w:bidi="ru-RU"/>
        </w:rPr>
        <w:t xml:space="preserve"> </w:t>
      </w:r>
      <w:r w:rsidRPr="000F4CB8">
        <w:rPr>
          <w:rFonts w:eastAsia="Arial"/>
          <w:lang w:eastAsia="ru-RU" w:bidi="ru-RU"/>
        </w:rPr>
        <w:t>: Вол</w:t>
      </w:r>
      <w:r w:rsidR="000F4CB8">
        <w:rPr>
          <w:rFonts w:eastAsia="Arial"/>
          <w:lang w:eastAsia="ru-RU" w:bidi="ru-RU"/>
        </w:rPr>
        <w:t>гоградский государственный университет</w:t>
      </w:r>
      <w:r w:rsidRPr="000F4CB8">
        <w:rPr>
          <w:rFonts w:eastAsia="Arial"/>
          <w:lang w:eastAsia="ru-RU" w:bidi="ru-RU"/>
        </w:rPr>
        <w:t>, 2007. 400</w:t>
      </w:r>
      <w:r w:rsidR="008E4A1F">
        <w:rPr>
          <w:rFonts w:eastAsia="Arial"/>
          <w:lang w:eastAsia="ru-RU" w:bidi="ru-RU"/>
        </w:rPr>
        <w:t> </w:t>
      </w:r>
      <w:r w:rsidRPr="000F4CB8">
        <w:rPr>
          <w:rFonts w:eastAsia="Arial"/>
          <w:lang w:eastAsia="ru-RU" w:bidi="ru-RU"/>
        </w:rPr>
        <w:t>с.</w:t>
      </w:r>
    </w:p>
    <w:p w14:paraId="517862D2" w14:textId="619CDCF1" w:rsidR="000B0557" w:rsidRPr="000F4CB8" w:rsidRDefault="000B0557" w:rsidP="00FA325C">
      <w:pPr>
        <w:pStyle w:val="a9"/>
        <w:numPr>
          <w:ilvl w:val="0"/>
          <w:numId w:val="4"/>
        </w:numPr>
        <w:spacing w:after="0" w:line="360" w:lineRule="auto"/>
        <w:ind w:left="0" w:firstLine="709"/>
        <w:jc w:val="both"/>
        <w:rPr>
          <w:rFonts w:eastAsia="Times New Roman"/>
          <w:lang w:val="uk-UA" w:eastAsia="uk-UA" w:bidi="uk-UA"/>
        </w:rPr>
      </w:pPr>
      <w:r w:rsidRPr="000F4CB8">
        <w:rPr>
          <w:rFonts w:eastAsia="Times New Roman"/>
          <w:lang w:val="uk-UA" w:eastAsia="uk-UA" w:bidi="uk-UA"/>
        </w:rPr>
        <w:t>Воркач</w:t>
      </w:r>
      <w:r w:rsidR="000F4CB8">
        <w:rPr>
          <w:rFonts w:eastAsia="Times New Roman"/>
          <w:lang w:val="uk-UA" w:eastAsia="uk-UA" w:bidi="uk-UA"/>
        </w:rPr>
        <w:t>е</w:t>
      </w:r>
      <w:r w:rsidRPr="000F4CB8">
        <w:rPr>
          <w:rFonts w:eastAsia="Times New Roman"/>
          <w:lang w:val="uk-UA" w:eastAsia="uk-UA" w:bidi="uk-UA"/>
        </w:rPr>
        <w:t>в</w:t>
      </w:r>
      <w:r w:rsidR="00A11B83">
        <w:rPr>
          <w:rFonts w:eastAsia="Times New Roman"/>
          <w:lang w:val="uk-UA" w:eastAsia="uk-UA" w:bidi="uk-UA"/>
        </w:rPr>
        <w:t> </w:t>
      </w:r>
      <w:r w:rsidRPr="000F4CB8">
        <w:rPr>
          <w:rFonts w:eastAsia="Times New Roman"/>
          <w:lang w:val="uk-UA" w:eastAsia="uk-UA" w:bidi="uk-UA"/>
        </w:rPr>
        <w:t>С.</w:t>
      </w:r>
      <w:r w:rsidR="00A11B83">
        <w:rPr>
          <w:rFonts w:eastAsia="Times New Roman"/>
          <w:lang w:val="uk-UA" w:eastAsia="uk-UA" w:bidi="uk-UA"/>
        </w:rPr>
        <w:t> </w:t>
      </w:r>
      <w:r w:rsidRPr="000F4CB8">
        <w:rPr>
          <w:rFonts w:eastAsia="Times New Roman"/>
          <w:lang w:val="uk-UA" w:eastAsia="uk-UA" w:bidi="uk-UA"/>
        </w:rPr>
        <w:t xml:space="preserve">Г. </w:t>
      </w:r>
      <w:r w:rsidR="000F4CB8" w:rsidRPr="000F4CB8">
        <w:rPr>
          <w:rFonts w:eastAsia="Times New Roman"/>
          <w:szCs w:val="22"/>
          <w:lang w:val="uk-UA"/>
        </w:rPr>
        <w:t>Лингвоконцептология и межкультурная коммуникация</w:t>
      </w:r>
      <w:r w:rsidR="00517BA2">
        <w:rPr>
          <w:rFonts w:eastAsia="Times New Roman"/>
          <w:szCs w:val="22"/>
          <w:lang w:val="uk-UA"/>
        </w:rPr>
        <w:t xml:space="preserve"> </w:t>
      </w:r>
      <w:r w:rsidR="000F4CB8" w:rsidRPr="000F4CB8">
        <w:rPr>
          <w:rFonts w:eastAsia="Times New Roman"/>
          <w:szCs w:val="22"/>
          <w:lang w:val="uk-UA"/>
        </w:rPr>
        <w:t>:</w:t>
      </w:r>
      <w:r w:rsidR="000F4CB8" w:rsidRPr="000F4CB8">
        <w:rPr>
          <w:rFonts w:eastAsia="Times New Roman"/>
          <w:spacing w:val="1"/>
          <w:szCs w:val="22"/>
          <w:lang w:val="uk-UA"/>
        </w:rPr>
        <w:t xml:space="preserve"> </w:t>
      </w:r>
      <w:r w:rsidR="000F4CB8" w:rsidRPr="000F4CB8">
        <w:rPr>
          <w:rFonts w:eastAsia="Times New Roman"/>
          <w:szCs w:val="22"/>
          <w:lang w:val="uk-UA"/>
        </w:rPr>
        <w:t>истоки и цели</w:t>
      </w:r>
      <w:r w:rsidR="000F4CB8">
        <w:rPr>
          <w:rFonts w:eastAsia="Times New Roman"/>
          <w:szCs w:val="22"/>
          <w:lang w:val="uk-UA"/>
        </w:rPr>
        <w:t>.</w:t>
      </w:r>
      <w:r w:rsidR="000F4CB8" w:rsidRPr="000F4CB8">
        <w:rPr>
          <w:rFonts w:eastAsia="Times New Roman"/>
          <w:szCs w:val="22"/>
          <w:lang w:val="uk-UA"/>
        </w:rPr>
        <w:t xml:space="preserve"> </w:t>
      </w:r>
      <w:r w:rsidRPr="001E49E1">
        <w:rPr>
          <w:rFonts w:eastAsia="Times New Roman"/>
          <w:i/>
          <w:iCs/>
          <w:lang w:val="uk-UA" w:eastAsia="uk-UA" w:bidi="uk-UA"/>
        </w:rPr>
        <w:t>Ф</w:t>
      </w:r>
      <w:r w:rsidR="000F4CB8" w:rsidRPr="001E49E1">
        <w:rPr>
          <w:rFonts w:eastAsia="Times New Roman"/>
          <w:i/>
          <w:iCs/>
          <w:lang w:val="uk-UA" w:eastAsia="uk-UA" w:bidi="uk-UA"/>
        </w:rPr>
        <w:t>и</w:t>
      </w:r>
      <w:r w:rsidRPr="001E49E1">
        <w:rPr>
          <w:rFonts w:eastAsia="Times New Roman"/>
          <w:i/>
          <w:iCs/>
          <w:lang w:val="uk-UA" w:eastAsia="uk-UA" w:bidi="uk-UA"/>
        </w:rPr>
        <w:t>лолог</w:t>
      </w:r>
      <w:r w:rsidR="000F4CB8" w:rsidRPr="001E49E1">
        <w:rPr>
          <w:rFonts w:eastAsia="Times New Roman"/>
          <w:i/>
          <w:iCs/>
          <w:lang w:val="uk-UA" w:eastAsia="uk-UA" w:bidi="uk-UA"/>
        </w:rPr>
        <w:t>и</w:t>
      </w:r>
      <w:r w:rsidRPr="001E49E1">
        <w:rPr>
          <w:rFonts w:eastAsia="Times New Roman"/>
          <w:i/>
          <w:iCs/>
          <w:lang w:val="uk-UA" w:eastAsia="uk-UA" w:bidi="uk-UA"/>
        </w:rPr>
        <w:t>ч</w:t>
      </w:r>
      <w:r w:rsidR="000F4CB8" w:rsidRPr="001E49E1">
        <w:rPr>
          <w:rFonts w:eastAsia="Times New Roman"/>
          <w:i/>
          <w:iCs/>
          <w:lang w:val="uk-UA" w:eastAsia="uk-UA" w:bidi="uk-UA"/>
        </w:rPr>
        <w:t>еские</w:t>
      </w:r>
      <w:r w:rsidRPr="001E49E1">
        <w:rPr>
          <w:rFonts w:eastAsia="Times New Roman"/>
          <w:i/>
          <w:iCs/>
          <w:lang w:val="uk-UA" w:eastAsia="uk-UA" w:bidi="uk-UA"/>
        </w:rPr>
        <w:t xml:space="preserve"> науки</w:t>
      </w:r>
      <w:r w:rsidRPr="000F4CB8">
        <w:rPr>
          <w:rFonts w:eastAsia="Times New Roman"/>
          <w:lang w:val="uk-UA" w:eastAsia="uk-UA" w:bidi="uk-UA"/>
        </w:rPr>
        <w:t>.</w:t>
      </w:r>
      <w:r w:rsidR="007C5814">
        <w:rPr>
          <w:rFonts w:eastAsia="Times New Roman"/>
          <w:lang w:val="uk-UA" w:eastAsia="uk-UA" w:bidi="uk-UA"/>
        </w:rPr>
        <w:t xml:space="preserve"> </w:t>
      </w:r>
      <w:r w:rsidRPr="000F4CB8">
        <w:rPr>
          <w:rFonts w:eastAsia="Times New Roman"/>
          <w:lang w:val="uk-UA" w:eastAsia="uk-UA" w:bidi="uk-UA"/>
        </w:rPr>
        <w:t>Москва, 2005. № 4. С.76</w:t>
      </w:r>
      <w:r w:rsidR="00204B87" w:rsidRPr="000F4CB8">
        <w:rPr>
          <w:rFonts w:eastAsia="Times New Roman"/>
          <w:lang w:val="uk-UA" w:eastAsia="uk-UA" w:bidi="uk-UA"/>
        </w:rPr>
        <w:t xml:space="preserve"> </w:t>
      </w:r>
      <w:r w:rsidRPr="000F4CB8">
        <w:rPr>
          <w:rFonts w:eastAsia="Times New Roman"/>
          <w:lang w:val="uk-UA" w:eastAsia="uk-UA" w:bidi="uk-UA"/>
        </w:rPr>
        <w:t>–</w:t>
      </w:r>
      <w:r w:rsidR="00204B87" w:rsidRPr="000F4CB8">
        <w:rPr>
          <w:rFonts w:eastAsia="Times New Roman"/>
          <w:lang w:val="uk-UA" w:eastAsia="uk-UA" w:bidi="uk-UA"/>
        </w:rPr>
        <w:t xml:space="preserve"> </w:t>
      </w:r>
      <w:r w:rsidRPr="000F4CB8">
        <w:rPr>
          <w:rFonts w:eastAsia="Times New Roman"/>
          <w:lang w:val="uk-UA" w:eastAsia="uk-UA" w:bidi="uk-UA"/>
        </w:rPr>
        <w:t>81.</w:t>
      </w:r>
    </w:p>
    <w:p w14:paraId="12740528" w14:textId="7A6AD091" w:rsidR="000B0557" w:rsidRPr="008E4A1F" w:rsidRDefault="000B0557" w:rsidP="008E4A1F">
      <w:pPr>
        <w:widowControl w:val="0"/>
        <w:numPr>
          <w:ilvl w:val="0"/>
          <w:numId w:val="4"/>
        </w:numPr>
        <w:autoSpaceDE w:val="0"/>
        <w:autoSpaceDN w:val="0"/>
        <w:spacing w:after="0" w:line="360" w:lineRule="auto"/>
        <w:ind w:left="0" w:right="105" w:firstLine="709"/>
        <w:contextualSpacing/>
        <w:jc w:val="both"/>
        <w:rPr>
          <w:rFonts w:eastAsia="Times New Roman"/>
          <w:lang w:val="uk-UA"/>
        </w:rPr>
      </w:pPr>
      <w:r w:rsidRPr="008E4A1F">
        <w:rPr>
          <w:rFonts w:eastAsia="Times New Roman"/>
          <w:lang w:val="uk-UA"/>
        </w:rPr>
        <w:t>Вороб</w:t>
      </w:r>
      <w:r w:rsidR="000F4CB8" w:rsidRPr="008E4A1F">
        <w:rPr>
          <w:rFonts w:eastAsia="Times New Roman"/>
          <w:lang w:val="uk-UA"/>
        </w:rPr>
        <w:t>ье</w:t>
      </w:r>
      <w:r w:rsidRPr="008E4A1F">
        <w:rPr>
          <w:rFonts w:eastAsia="Times New Roman"/>
          <w:lang w:val="uk-UA"/>
        </w:rPr>
        <w:t>ва</w:t>
      </w:r>
      <w:r w:rsidR="00A11B83" w:rsidRPr="008E4A1F">
        <w:rPr>
          <w:rFonts w:eastAsia="Times New Roman"/>
          <w:lang w:val="uk-UA"/>
        </w:rPr>
        <w:t> </w:t>
      </w:r>
      <w:r w:rsidRPr="008E4A1F">
        <w:rPr>
          <w:rFonts w:eastAsia="Times New Roman"/>
          <w:lang w:val="uk-UA"/>
        </w:rPr>
        <w:t>О.</w:t>
      </w:r>
      <w:r w:rsidR="00A11B83" w:rsidRPr="008E4A1F">
        <w:rPr>
          <w:rFonts w:eastAsia="Times New Roman"/>
          <w:lang w:val="uk-UA"/>
        </w:rPr>
        <w:t> </w:t>
      </w:r>
      <w:r w:rsidRPr="008E4A1F">
        <w:rPr>
          <w:rFonts w:eastAsia="Times New Roman"/>
          <w:lang w:val="uk-UA"/>
        </w:rPr>
        <w:t>П.</w:t>
      </w:r>
      <w:r w:rsidR="008E4A1F" w:rsidRPr="008E4A1F">
        <w:t xml:space="preserve"> </w:t>
      </w:r>
      <w:r w:rsidR="008E4A1F">
        <w:t xml:space="preserve">Лингвоконцептология: перспективные направления </w:t>
      </w:r>
      <w:r w:rsidR="000F4CB8" w:rsidRPr="008E4A1F">
        <w:rPr>
          <w:rFonts w:eastAsia="Times New Roman"/>
          <w:szCs w:val="22"/>
          <w:lang w:val="uk-UA"/>
        </w:rPr>
        <w:t>:</w:t>
      </w:r>
      <w:r w:rsidR="000F4CB8" w:rsidRPr="008E4A1F">
        <w:rPr>
          <w:rFonts w:eastAsia="Times New Roman"/>
          <w:spacing w:val="1"/>
          <w:szCs w:val="22"/>
          <w:lang w:val="uk-UA"/>
        </w:rPr>
        <w:t xml:space="preserve"> </w:t>
      </w:r>
      <w:r w:rsidR="000F4CB8" w:rsidRPr="008E4A1F">
        <w:rPr>
          <w:rFonts w:eastAsia="Times New Roman"/>
          <w:szCs w:val="22"/>
          <w:lang w:val="uk-UA"/>
        </w:rPr>
        <w:t>монография</w:t>
      </w:r>
      <w:r w:rsidRPr="008E4A1F">
        <w:rPr>
          <w:rFonts w:eastAsia="Times New Roman"/>
          <w:lang w:val="uk-UA"/>
        </w:rPr>
        <w:t>. Луганск</w:t>
      </w:r>
      <w:r w:rsidR="00517BA2" w:rsidRPr="008E4A1F">
        <w:rPr>
          <w:rFonts w:eastAsia="Times New Roman"/>
          <w:lang w:val="uk-UA"/>
        </w:rPr>
        <w:t xml:space="preserve"> </w:t>
      </w:r>
      <w:r w:rsidRPr="008E4A1F">
        <w:rPr>
          <w:rFonts w:eastAsia="Times New Roman"/>
          <w:lang w:val="uk-UA"/>
        </w:rPr>
        <w:t xml:space="preserve">: </w:t>
      </w:r>
      <w:r w:rsidR="000F4CB8" w:rsidRPr="008E4A1F">
        <w:rPr>
          <w:rFonts w:eastAsia="Times New Roman"/>
          <w:lang w:val="uk-UA"/>
        </w:rPr>
        <w:t xml:space="preserve">Изд-во </w:t>
      </w:r>
      <w:r w:rsidRPr="008E4A1F">
        <w:rPr>
          <w:rFonts w:eastAsia="Times New Roman"/>
          <w:lang w:val="uk-UA"/>
        </w:rPr>
        <w:t xml:space="preserve">ГУ </w:t>
      </w:r>
      <w:r w:rsidR="00517BA2" w:rsidRPr="008E4A1F">
        <w:rPr>
          <w:rFonts w:eastAsia="Times New Roman"/>
        </w:rPr>
        <w:t>“</w:t>
      </w:r>
      <w:r w:rsidRPr="008E4A1F">
        <w:rPr>
          <w:rFonts w:eastAsia="Times New Roman"/>
          <w:lang w:val="uk-UA"/>
        </w:rPr>
        <w:t xml:space="preserve">ЛНУ </w:t>
      </w:r>
      <w:r w:rsidR="000F4CB8" w:rsidRPr="008E4A1F">
        <w:rPr>
          <w:rFonts w:eastAsia="Times New Roman"/>
          <w:lang w:val="uk-UA"/>
        </w:rPr>
        <w:t>и</w:t>
      </w:r>
      <w:r w:rsidRPr="008E4A1F">
        <w:rPr>
          <w:rFonts w:eastAsia="Times New Roman"/>
          <w:lang w:val="uk-UA"/>
        </w:rPr>
        <w:t>м. Т. Шевченко</w:t>
      </w:r>
      <w:r w:rsidR="00517BA2" w:rsidRPr="008E4A1F">
        <w:rPr>
          <w:rFonts w:eastAsia="Times New Roman"/>
          <w:lang w:val="en-US"/>
        </w:rPr>
        <w:t>”</w:t>
      </w:r>
      <w:r w:rsidRPr="008E4A1F">
        <w:rPr>
          <w:rFonts w:eastAsia="Times New Roman"/>
          <w:lang w:val="uk-UA"/>
        </w:rPr>
        <w:t xml:space="preserve">, 2013. </w:t>
      </w:r>
      <w:r w:rsidR="008E4A1F">
        <w:rPr>
          <w:rFonts w:eastAsia="Times New Roman"/>
          <w:lang w:val="uk-UA"/>
        </w:rPr>
        <w:t>624 с</w:t>
      </w:r>
      <w:r w:rsidRPr="008E4A1F">
        <w:rPr>
          <w:rFonts w:eastAsia="Times New Roman"/>
          <w:lang w:val="uk-UA"/>
        </w:rPr>
        <w:t>.</w:t>
      </w:r>
    </w:p>
    <w:p w14:paraId="1879D28B" w14:textId="13CA8906" w:rsidR="00204B87" w:rsidRPr="000F4CB8" w:rsidRDefault="000B0557" w:rsidP="00FA325C">
      <w:pPr>
        <w:pStyle w:val="a9"/>
        <w:numPr>
          <w:ilvl w:val="0"/>
          <w:numId w:val="4"/>
        </w:numPr>
        <w:spacing w:after="0" w:line="360" w:lineRule="auto"/>
        <w:ind w:left="0" w:firstLine="709"/>
        <w:jc w:val="both"/>
        <w:rPr>
          <w:rFonts w:eastAsia="Times New Roman"/>
          <w:lang w:val="uk-UA"/>
        </w:rPr>
      </w:pPr>
      <w:r w:rsidRPr="000F4CB8">
        <w:rPr>
          <w:rFonts w:eastAsia="Times New Roman"/>
          <w:lang w:val="uk-UA"/>
        </w:rPr>
        <w:lastRenderedPageBreak/>
        <w:t>Ворон</w:t>
      </w:r>
      <w:r w:rsidR="00204F50">
        <w:rPr>
          <w:rFonts w:eastAsia="Times New Roman"/>
          <w:lang w:val="uk-UA"/>
        </w:rPr>
        <w:t>и</w:t>
      </w:r>
      <w:r w:rsidRPr="000F4CB8">
        <w:rPr>
          <w:rFonts w:eastAsia="Times New Roman"/>
          <w:lang w:val="uk-UA"/>
        </w:rPr>
        <w:t>на</w:t>
      </w:r>
      <w:r w:rsidR="00A11B83">
        <w:rPr>
          <w:rFonts w:eastAsia="Times New Roman"/>
          <w:lang w:val="en-US"/>
        </w:rPr>
        <w:t> </w:t>
      </w:r>
      <w:r w:rsidRPr="000F4CB8">
        <w:rPr>
          <w:rFonts w:eastAsia="Times New Roman"/>
          <w:lang w:val="uk-UA"/>
        </w:rPr>
        <w:t>О.</w:t>
      </w:r>
      <w:r w:rsidR="00A11B83">
        <w:rPr>
          <w:rFonts w:eastAsia="Times New Roman"/>
          <w:lang w:val="en-US"/>
        </w:rPr>
        <w:t> </w:t>
      </w:r>
      <w:r w:rsidRPr="000F4CB8">
        <w:rPr>
          <w:rFonts w:eastAsia="Times New Roman"/>
          <w:lang w:val="uk-UA"/>
        </w:rPr>
        <w:t>А.</w:t>
      </w:r>
      <w:r w:rsidR="000F4CB8" w:rsidRPr="000F4CB8">
        <w:rPr>
          <w:rFonts w:eastAsia="Times New Roman"/>
          <w:szCs w:val="22"/>
          <w:lang w:val="uk-UA"/>
        </w:rPr>
        <w:t xml:space="preserve"> Основные формы выражения индивидуально-авторского</w:t>
      </w:r>
      <w:r w:rsidR="000F4CB8" w:rsidRPr="000F4CB8">
        <w:rPr>
          <w:rFonts w:eastAsia="Times New Roman"/>
          <w:spacing w:val="1"/>
          <w:szCs w:val="22"/>
          <w:lang w:val="uk-UA"/>
        </w:rPr>
        <w:t xml:space="preserve"> </w:t>
      </w:r>
      <w:r w:rsidR="000F4CB8" w:rsidRPr="000F4CB8">
        <w:rPr>
          <w:rFonts w:eastAsia="Times New Roman"/>
          <w:szCs w:val="22"/>
          <w:lang w:val="uk-UA"/>
        </w:rPr>
        <w:t>мировоззрения в литературном творчестве</w:t>
      </w:r>
      <w:r w:rsidRPr="000F4CB8">
        <w:rPr>
          <w:rFonts w:eastAsia="Times New Roman"/>
          <w:lang w:val="uk-UA"/>
        </w:rPr>
        <w:t>.</w:t>
      </w:r>
      <w:r w:rsidR="000F4CB8" w:rsidRPr="000F4CB8">
        <w:rPr>
          <w:rFonts w:eastAsia="Times New Roman"/>
          <w:szCs w:val="22"/>
          <w:lang w:val="uk-UA"/>
        </w:rPr>
        <w:t xml:space="preserve"> </w:t>
      </w:r>
      <w:r w:rsidR="000F4CB8" w:rsidRPr="00204F50">
        <w:rPr>
          <w:rFonts w:eastAsia="Times New Roman"/>
          <w:i/>
          <w:iCs/>
          <w:szCs w:val="22"/>
          <w:lang w:val="uk-UA"/>
        </w:rPr>
        <w:t>Вестник</w:t>
      </w:r>
      <w:r w:rsidR="000F4CB8" w:rsidRPr="00204F50">
        <w:rPr>
          <w:rFonts w:eastAsia="Times New Roman"/>
          <w:i/>
          <w:iCs/>
          <w:spacing w:val="1"/>
          <w:szCs w:val="22"/>
          <w:lang w:val="uk-UA"/>
        </w:rPr>
        <w:t xml:space="preserve"> </w:t>
      </w:r>
      <w:r w:rsidR="000F4CB8" w:rsidRPr="00204F50">
        <w:rPr>
          <w:rFonts w:eastAsia="Times New Roman"/>
          <w:i/>
          <w:iCs/>
          <w:szCs w:val="22"/>
          <w:lang w:val="uk-UA"/>
        </w:rPr>
        <w:t>Нижегородского</w:t>
      </w:r>
      <w:r w:rsidR="000F4CB8" w:rsidRPr="00204F50">
        <w:rPr>
          <w:rFonts w:eastAsia="Times New Roman"/>
          <w:i/>
          <w:iCs/>
          <w:spacing w:val="1"/>
          <w:szCs w:val="22"/>
          <w:lang w:val="uk-UA"/>
        </w:rPr>
        <w:t xml:space="preserve"> </w:t>
      </w:r>
      <w:r w:rsidR="000F4CB8" w:rsidRPr="00204F50">
        <w:rPr>
          <w:rFonts w:eastAsia="Times New Roman"/>
          <w:i/>
          <w:iCs/>
          <w:szCs w:val="22"/>
          <w:lang w:val="uk-UA"/>
        </w:rPr>
        <w:t>университета</w:t>
      </w:r>
      <w:r w:rsidR="000F4CB8" w:rsidRPr="00204F50">
        <w:rPr>
          <w:rFonts w:eastAsia="Times New Roman"/>
          <w:i/>
          <w:iCs/>
          <w:spacing w:val="1"/>
          <w:szCs w:val="22"/>
          <w:lang w:val="uk-UA"/>
        </w:rPr>
        <w:t xml:space="preserve"> </w:t>
      </w:r>
      <w:r w:rsidR="000F4CB8" w:rsidRPr="00204F50">
        <w:rPr>
          <w:rFonts w:eastAsia="Times New Roman"/>
          <w:i/>
          <w:iCs/>
          <w:szCs w:val="22"/>
          <w:lang w:val="uk-UA"/>
        </w:rPr>
        <w:t>им.</w:t>
      </w:r>
      <w:r w:rsidR="000F4CB8" w:rsidRPr="00204F50">
        <w:rPr>
          <w:rFonts w:eastAsia="Times New Roman"/>
          <w:i/>
          <w:iCs/>
          <w:spacing w:val="1"/>
          <w:szCs w:val="22"/>
          <w:lang w:val="uk-UA"/>
        </w:rPr>
        <w:t xml:space="preserve"> </w:t>
      </w:r>
      <w:r w:rsidR="000F4CB8" w:rsidRPr="00204F50">
        <w:rPr>
          <w:rFonts w:eastAsia="Times New Roman"/>
          <w:i/>
          <w:iCs/>
          <w:szCs w:val="22"/>
          <w:lang w:val="uk-UA"/>
        </w:rPr>
        <w:t>Н.</w:t>
      </w:r>
      <w:r w:rsidR="00A11B83">
        <w:rPr>
          <w:rFonts w:eastAsia="Times New Roman"/>
          <w:i/>
          <w:iCs/>
          <w:szCs w:val="22"/>
          <w:lang w:val="en-US"/>
        </w:rPr>
        <w:t> </w:t>
      </w:r>
      <w:r w:rsidR="000F4CB8" w:rsidRPr="00204F50">
        <w:rPr>
          <w:rFonts w:eastAsia="Times New Roman"/>
          <w:i/>
          <w:iCs/>
          <w:szCs w:val="22"/>
          <w:lang w:val="uk-UA"/>
        </w:rPr>
        <w:t>И.</w:t>
      </w:r>
      <w:r w:rsidR="00A11B83" w:rsidRPr="00E942BA">
        <w:rPr>
          <w:rFonts w:eastAsia="Times New Roman"/>
          <w:i/>
          <w:iCs/>
          <w:szCs w:val="22"/>
        </w:rPr>
        <w:t xml:space="preserve"> </w:t>
      </w:r>
      <w:r w:rsidR="000F4CB8" w:rsidRPr="00204F50">
        <w:rPr>
          <w:rFonts w:eastAsia="Times New Roman"/>
          <w:i/>
          <w:iCs/>
          <w:szCs w:val="22"/>
          <w:lang w:val="uk-UA"/>
        </w:rPr>
        <w:t>Лобачевского</w:t>
      </w:r>
      <w:r w:rsidRPr="000F4CB8">
        <w:rPr>
          <w:rFonts w:eastAsia="Times New Roman"/>
          <w:lang w:val="uk-UA"/>
        </w:rPr>
        <w:t>. 2008. №1 (9). С.</w:t>
      </w:r>
      <w:r w:rsidR="00E942BA">
        <w:rPr>
          <w:rFonts w:eastAsia="Times New Roman"/>
          <w:lang w:val="uk-UA"/>
        </w:rPr>
        <w:t> </w:t>
      </w:r>
      <w:r w:rsidRPr="000F4CB8">
        <w:rPr>
          <w:rFonts w:eastAsia="Times New Roman"/>
          <w:lang w:val="uk-UA"/>
        </w:rPr>
        <w:t>158</w:t>
      </w:r>
      <w:r w:rsidR="00E942BA">
        <w:rPr>
          <w:rFonts w:eastAsia="Times New Roman"/>
          <w:lang w:val="uk-UA"/>
        </w:rPr>
        <w:t xml:space="preserve"> </w:t>
      </w:r>
      <w:r w:rsidRPr="000F4CB8">
        <w:rPr>
          <w:rFonts w:eastAsia="Times New Roman"/>
          <w:lang w:val="uk-UA"/>
        </w:rPr>
        <w:t>–</w:t>
      </w:r>
      <w:r w:rsidR="00E942BA">
        <w:rPr>
          <w:rFonts w:eastAsia="Times New Roman"/>
          <w:lang w:val="uk-UA"/>
        </w:rPr>
        <w:t xml:space="preserve"> </w:t>
      </w:r>
      <w:r w:rsidRPr="000F4CB8">
        <w:rPr>
          <w:rFonts w:eastAsia="Times New Roman"/>
          <w:lang w:val="uk-UA"/>
        </w:rPr>
        <w:t>163.</w:t>
      </w:r>
      <w:r w:rsidR="00204B87" w:rsidRPr="000F4CB8">
        <w:rPr>
          <w:rFonts w:eastAsia="Times New Roman"/>
          <w:lang w:val="uk-UA"/>
        </w:rPr>
        <w:t xml:space="preserve"> </w:t>
      </w:r>
    </w:p>
    <w:p w14:paraId="4AF949DF" w14:textId="64CF6BF6" w:rsidR="00204B87" w:rsidRPr="00204B87" w:rsidRDefault="00092DEA" w:rsidP="00FA325C">
      <w:pPr>
        <w:pStyle w:val="a9"/>
        <w:numPr>
          <w:ilvl w:val="0"/>
          <w:numId w:val="4"/>
        </w:numPr>
        <w:spacing w:after="0" w:line="360" w:lineRule="auto"/>
        <w:ind w:left="0" w:firstLine="709"/>
        <w:jc w:val="both"/>
        <w:rPr>
          <w:rFonts w:eastAsia="Times New Roman"/>
          <w:lang w:val="uk-UA"/>
        </w:rPr>
      </w:pPr>
      <w:r w:rsidRPr="00204B87">
        <w:rPr>
          <w:rFonts w:eastAsia="Times New Roman"/>
          <w:lang w:val="uk-UA"/>
        </w:rPr>
        <w:t xml:space="preserve"> Великий тлумачний словник сучасної української мови</w:t>
      </w:r>
      <w:r w:rsidR="00517BA2">
        <w:rPr>
          <w:rFonts w:eastAsia="Times New Roman"/>
          <w:lang w:val="uk-UA"/>
        </w:rPr>
        <w:t xml:space="preserve"> </w:t>
      </w:r>
      <w:r w:rsidRPr="00204B87">
        <w:rPr>
          <w:rFonts w:eastAsia="Times New Roman"/>
          <w:lang w:val="uk-UA"/>
        </w:rPr>
        <w:t>:</w:t>
      </w:r>
      <w:r w:rsidR="00517BA2">
        <w:rPr>
          <w:rFonts w:eastAsia="Times New Roman"/>
          <w:lang w:val="uk-UA"/>
        </w:rPr>
        <w:t xml:space="preserve"> </w:t>
      </w:r>
      <w:r w:rsidRPr="00204B87">
        <w:rPr>
          <w:rFonts w:eastAsia="Times New Roman"/>
          <w:lang w:val="uk-UA"/>
        </w:rPr>
        <w:t>/гол.ред. Бусел</w:t>
      </w:r>
      <w:r w:rsidR="00A11B83">
        <w:rPr>
          <w:rFonts w:eastAsia="Times New Roman"/>
        </w:rPr>
        <w:t> </w:t>
      </w:r>
      <w:r w:rsidRPr="00204B87">
        <w:rPr>
          <w:rFonts w:eastAsia="Times New Roman"/>
          <w:lang w:val="uk-UA"/>
        </w:rPr>
        <w:t>В.</w:t>
      </w:r>
      <w:r w:rsidR="00A11B83">
        <w:rPr>
          <w:rFonts w:eastAsia="Times New Roman"/>
          <w:lang w:val="uk-UA"/>
        </w:rPr>
        <w:t> </w:t>
      </w:r>
      <w:r w:rsidRPr="00204B87">
        <w:rPr>
          <w:rFonts w:eastAsia="Times New Roman"/>
          <w:lang w:val="uk-UA"/>
        </w:rPr>
        <w:t>Т. Київ</w:t>
      </w:r>
      <w:r w:rsidR="00517BA2">
        <w:rPr>
          <w:rFonts w:eastAsia="Times New Roman"/>
          <w:lang w:val="uk-UA"/>
        </w:rPr>
        <w:t xml:space="preserve"> </w:t>
      </w:r>
      <w:r w:rsidRPr="00204B87">
        <w:rPr>
          <w:rFonts w:eastAsia="Times New Roman"/>
          <w:lang w:val="uk-UA"/>
        </w:rPr>
        <w:t>: Перун, 2005. 1728 с.</w:t>
      </w:r>
    </w:p>
    <w:p w14:paraId="5EAB0C19" w14:textId="453708DA" w:rsidR="0039702C" w:rsidRPr="0092150F" w:rsidRDefault="0039702C" w:rsidP="00FA325C">
      <w:pPr>
        <w:pStyle w:val="a9"/>
        <w:numPr>
          <w:ilvl w:val="0"/>
          <w:numId w:val="4"/>
        </w:numPr>
        <w:spacing w:after="0" w:line="360" w:lineRule="auto"/>
        <w:ind w:left="0" w:firstLine="709"/>
        <w:jc w:val="both"/>
        <w:rPr>
          <w:rFonts w:eastAsia="Times New Roman"/>
          <w:lang w:val="uk-UA"/>
        </w:rPr>
      </w:pPr>
      <w:r w:rsidRPr="0092150F">
        <w:rPr>
          <w:rFonts w:eastAsia="Times New Roman"/>
          <w:lang w:val="uk-UA"/>
        </w:rPr>
        <w:t>Вільчинська</w:t>
      </w:r>
      <w:r w:rsidR="00A11B83">
        <w:rPr>
          <w:rFonts w:eastAsia="Times New Roman"/>
          <w:lang w:val="uk-UA"/>
        </w:rPr>
        <w:t> </w:t>
      </w:r>
      <w:r w:rsidRPr="0092150F">
        <w:rPr>
          <w:rFonts w:eastAsia="Times New Roman"/>
          <w:lang w:val="uk-UA"/>
        </w:rPr>
        <w:t>Т.</w:t>
      </w:r>
      <w:r w:rsidR="00A11B83">
        <w:rPr>
          <w:rFonts w:eastAsia="Times New Roman"/>
          <w:lang w:val="uk-UA"/>
        </w:rPr>
        <w:t> </w:t>
      </w:r>
      <w:r w:rsidRPr="0092150F">
        <w:rPr>
          <w:rFonts w:eastAsia="Times New Roman"/>
          <w:lang w:val="uk-UA"/>
        </w:rPr>
        <w:t>П. Основні підходи до визначення концепту в лінгвістичній парадигмі. Тернопіль</w:t>
      </w:r>
      <w:r w:rsidR="00517BA2">
        <w:rPr>
          <w:rFonts w:eastAsia="Times New Roman"/>
          <w:lang w:val="uk-UA"/>
        </w:rPr>
        <w:t xml:space="preserve"> </w:t>
      </w:r>
      <w:r w:rsidRPr="0092150F">
        <w:rPr>
          <w:rFonts w:eastAsia="Times New Roman"/>
          <w:lang w:val="uk-UA"/>
        </w:rPr>
        <w:t xml:space="preserve">: </w:t>
      </w:r>
      <w:r w:rsidRPr="0092150F">
        <w:rPr>
          <w:rFonts w:eastAsia="Times New Roman"/>
          <w:i/>
          <w:lang w:val="uk-UA"/>
        </w:rPr>
        <w:t>Наукові записки Тернопільського національного педагог</w:t>
      </w:r>
      <w:r w:rsidR="00204B87" w:rsidRPr="0092150F">
        <w:rPr>
          <w:rFonts w:eastAsia="Times New Roman"/>
          <w:i/>
          <w:lang w:val="uk-UA"/>
        </w:rPr>
        <w:t>ічного університету</w:t>
      </w:r>
      <w:r w:rsidR="00204B87" w:rsidRPr="0092150F">
        <w:rPr>
          <w:rFonts w:eastAsia="Times New Roman"/>
          <w:lang w:val="uk-UA"/>
        </w:rPr>
        <w:t xml:space="preserve">. 2009. </w:t>
      </w:r>
      <w:r w:rsidRPr="0092150F">
        <w:rPr>
          <w:rFonts w:eastAsia="Times New Roman"/>
          <w:lang w:val="uk-UA"/>
        </w:rPr>
        <w:t xml:space="preserve">Вип. 2 (17). </w:t>
      </w:r>
      <w:r w:rsidR="00204B87" w:rsidRPr="0092150F">
        <w:rPr>
          <w:rFonts w:eastAsia="Times New Roman"/>
          <w:lang w:val="uk-UA"/>
        </w:rPr>
        <w:t xml:space="preserve">С. 25 </w:t>
      </w:r>
      <w:r w:rsidR="00204B87" w:rsidRPr="0092150F">
        <w:rPr>
          <w:rFonts w:eastAsia="Times New Roman"/>
          <w:lang w:val="uk-UA" w:bidi="uk-UA"/>
        </w:rPr>
        <w:t>–</w:t>
      </w:r>
      <w:r w:rsidR="00204B87" w:rsidRPr="0092150F">
        <w:rPr>
          <w:rFonts w:eastAsia="Times New Roman"/>
          <w:lang w:val="uk-UA"/>
        </w:rPr>
        <w:t xml:space="preserve"> </w:t>
      </w:r>
      <w:r w:rsidRPr="0092150F">
        <w:rPr>
          <w:rFonts w:eastAsia="Times New Roman"/>
          <w:lang w:val="uk-UA"/>
        </w:rPr>
        <w:t>31.</w:t>
      </w:r>
    </w:p>
    <w:p w14:paraId="5F4EB1D9" w14:textId="3786C02B" w:rsidR="00F00767" w:rsidRDefault="00F00767" w:rsidP="00F00767">
      <w:pPr>
        <w:pStyle w:val="a9"/>
        <w:numPr>
          <w:ilvl w:val="0"/>
          <w:numId w:val="4"/>
        </w:numPr>
        <w:spacing w:after="0" w:line="360" w:lineRule="auto"/>
        <w:ind w:left="0" w:firstLine="709"/>
        <w:jc w:val="both"/>
        <w:rPr>
          <w:bCs/>
          <w:lang w:val="uk-UA"/>
        </w:rPr>
      </w:pPr>
      <w:r w:rsidRPr="00F00767">
        <w:rPr>
          <w:bCs/>
          <w:lang w:val="uk-UA"/>
        </w:rPr>
        <w:t>Гоменюк</w:t>
      </w:r>
      <w:r>
        <w:rPr>
          <w:bCs/>
          <w:lang w:val="uk-UA"/>
        </w:rPr>
        <w:t> </w:t>
      </w:r>
      <w:r w:rsidRPr="00F00767">
        <w:rPr>
          <w:bCs/>
          <w:lang w:val="uk-UA"/>
        </w:rPr>
        <w:t>О.</w:t>
      </w:r>
      <w:r>
        <w:rPr>
          <w:bCs/>
          <w:lang w:val="uk-UA"/>
        </w:rPr>
        <w:t> </w:t>
      </w:r>
      <w:r w:rsidRPr="00F00767">
        <w:rPr>
          <w:bCs/>
          <w:lang w:val="uk-UA"/>
        </w:rPr>
        <w:t xml:space="preserve">М. Концепт війна в індивідуально-авторській картині світу Оксани Забужко (на матеріалі повісті “І знов я влізаю в танк”. Studia Ukrainica Posnaniensia: електр. журнал. Познань: Познанський університет імені А. Міцкевича, 2018. № 6. С. 21 – 26. URL: </w:t>
      </w:r>
      <w:hyperlink r:id="rId12" w:history="1">
        <w:r w:rsidRPr="000B48CF">
          <w:rPr>
            <w:rStyle w:val="ac"/>
            <w:bCs/>
            <w:lang w:val="uk-UA"/>
          </w:rPr>
          <w:t>https://doi.org/10.14746/sup.2018.6.02</w:t>
        </w:r>
      </w:hyperlink>
    </w:p>
    <w:p w14:paraId="162A6B1F" w14:textId="0A088AF0" w:rsidR="00F00767" w:rsidRPr="00F00767" w:rsidRDefault="00F00767" w:rsidP="00F00767">
      <w:pPr>
        <w:spacing w:after="0" w:line="360" w:lineRule="auto"/>
        <w:jc w:val="both"/>
        <w:rPr>
          <w:bCs/>
          <w:lang w:val="uk-UA"/>
        </w:rPr>
      </w:pPr>
      <w:r w:rsidRPr="00F00767">
        <w:rPr>
          <w:bCs/>
          <w:lang w:val="uk-UA"/>
        </w:rPr>
        <w:t xml:space="preserve"> (дата звернення: 12.03.2021)</w:t>
      </w:r>
      <w:r>
        <w:rPr>
          <w:bCs/>
          <w:lang w:val="uk-UA"/>
        </w:rPr>
        <w:t>.</w:t>
      </w:r>
    </w:p>
    <w:p w14:paraId="785C1B21" w14:textId="723C1887" w:rsidR="00204B87" w:rsidRPr="001F49A2" w:rsidRDefault="000B0557" w:rsidP="00FA325C">
      <w:pPr>
        <w:numPr>
          <w:ilvl w:val="0"/>
          <w:numId w:val="4"/>
        </w:numPr>
        <w:spacing w:after="0" w:line="360" w:lineRule="auto"/>
        <w:ind w:left="0" w:firstLine="709"/>
        <w:contextualSpacing/>
        <w:jc w:val="both"/>
        <w:rPr>
          <w:b/>
          <w:lang w:val="uk-UA"/>
        </w:rPr>
      </w:pPr>
      <w:r w:rsidRPr="001F49A2">
        <w:rPr>
          <w:lang w:val="uk-UA"/>
        </w:rPr>
        <w:t>Дуденко</w:t>
      </w:r>
      <w:r w:rsidR="00D848E1" w:rsidRPr="001F49A2">
        <w:rPr>
          <w:lang w:val="uk-UA"/>
        </w:rPr>
        <w:t> </w:t>
      </w:r>
      <w:r w:rsidRPr="001F49A2">
        <w:rPr>
          <w:lang w:val="uk-UA"/>
        </w:rPr>
        <w:t>О.</w:t>
      </w:r>
      <w:r w:rsidR="00D848E1" w:rsidRPr="001F49A2">
        <w:rPr>
          <w:lang w:val="uk-UA"/>
        </w:rPr>
        <w:t> </w:t>
      </w:r>
      <w:r w:rsidRPr="001F49A2">
        <w:rPr>
          <w:lang w:val="uk-UA"/>
        </w:rPr>
        <w:t xml:space="preserve">В. Вербалізація концепту ʽзовнішність людиниʼ в сучасному художньому дискурсі (на матеріалі роману </w:t>
      </w:r>
      <w:r w:rsidR="00517BA2" w:rsidRPr="001F49A2">
        <w:rPr>
          <w:lang w:val="uk-UA"/>
        </w:rPr>
        <w:t>“</w:t>
      </w:r>
      <w:r w:rsidRPr="001F49A2">
        <w:rPr>
          <w:lang w:val="uk-UA"/>
        </w:rPr>
        <w:t>Танґо смерті</w:t>
      </w:r>
      <w:r w:rsidR="00517BA2" w:rsidRPr="001F49A2">
        <w:rPr>
          <w:lang w:val="uk-UA"/>
        </w:rPr>
        <w:t>”</w:t>
      </w:r>
      <w:r w:rsidRPr="001F49A2">
        <w:rPr>
          <w:lang w:val="uk-UA"/>
        </w:rPr>
        <w:t xml:space="preserve"> Ю.</w:t>
      </w:r>
      <w:r w:rsidR="00D848E1" w:rsidRPr="001F49A2">
        <w:rPr>
          <w:lang w:val="en-US"/>
        </w:rPr>
        <w:t> </w:t>
      </w:r>
      <w:r w:rsidRPr="001F49A2">
        <w:rPr>
          <w:lang w:val="uk-UA"/>
        </w:rPr>
        <w:t xml:space="preserve">Винничука). </w:t>
      </w:r>
      <w:r w:rsidRPr="001F49A2">
        <w:rPr>
          <w:i/>
          <w:iCs/>
          <w:lang w:val="uk-UA"/>
        </w:rPr>
        <w:t>Філологічний часопис</w:t>
      </w:r>
      <w:r w:rsidRPr="001F49A2">
        <w:rPr>
          <w:lang w:val="uk-UA"/>
        </w:rPr>
        <w:t>.Умань, 2020. № 2. С. 19</w:t>
      </w:r>
      <w:r w:rsidR="001F49A2">
        <w:rPr>
          <w:lang w:val="uk-UA"/>
        </w:rPr>
        <w:t xml:space="preserve"> – </w:t>
      </w:r>
      <w:r w:rsidRPr="001F49A2">
        <w:rPr>
          <w:lang w:val="uk-UA"/>
        </w:rPr>
        <w:t>34.</w:t>
      </w:r>
      <w:r w:rsidR="007C5814" w:rsidRPr="001F49A2">
        <w:rPr>
          <w:lang w:val="uk-UA"/>
        </w:rPr>
        <w:t xml:space="preserve"> </w:t>
      </w:r>
    </w:p>
    <w:p w14:paraId="38E8C7E0" w14:textId="5D063B34" w:rsidR="0092150F" w:rsidRPr="0092150F" w:rsidRDefault="0092150F" w:rsidP="00FA325C">
      <w:pPr>
        <w:pStyle w:val="a9"/>
        <w:widowControl w:val="0"/>
        <w:numPr>
          <w:ilvl w:val="0"/>
          <w:numId w:val="4"/>
        </w:numPr>
        <w:tabs>
          <w:tab w:val="left" w:pos="669"/>
        </w:tabs>
        <w:autoSpaceDE w:val="0"/>
        <w:autoSpaceDN w:val="0"/>
        <w:spacing w:after="0" w:line="360" w:lineRule="auto"/>
        <w:ind w:left="0" w:right="106" w:firstLine="709"/>
        <w:contextualSpacing w:val="0"/>
        <w:jc w:val="both"/>
        <w:rPr>
          <w:lang w:val="uk-UA"/>
        </w:rPr>
      </w:pPr>
      <w:r w:rsidRPr="0092150F">
        <w:rPr>
          <w:lang w:val="uk-UA"/>
        </w:rPr>
        <w:t>Жаботинська</w:t>
      </w:r>
      <w:r w:rsidR="00D848E1">
        <w:rPr>
          <w:lang w:val="en-US"/>
        </w:rPr>
        <w:t> </w:t>
      </w:r>
      <w:r w:rsidRPr="0092150F">
        <w:rPr>
          <w:lang w:val="uk-UA"/>
        </w:rPr>
        <w:t>С.</w:t>
      </w:r>
      <w:r w:rsidR="00D848E1">
        <w:rPr>
          <w:lang w:val="en-US"/>
        </w:rPr>
        <w:t> </w:t>
      </w:r>
      <w:r w:rsidRPr="0092150F">
        <w:rPr>
          <w:lang w:val="uk-UA"/>
        </w:rPr>
        <w:t>А. Лексичні</w:t>
      </w:r>
      <w:r w:rsidRPr="0092150F">
        <w:rPr>
          <w:spacing w:val="1"/>
          <w:lang w:val="uk-UA"/>
        </w:rPr>
        <w:t xml:space="preserve"> </w:t>
      </w:r>
      <w:r w:rsidRPr="0092150F">
        <w:rPr>
          <w:lang w:val="uk-UA"/>
        </w:rPr>
        <w:t>поля</w:t>
      </w:r>
      <w:r w:rsidRPr="0092150F">
        <w:rPr>
          <w:spacing w:val="1"/>
          <w:lang w:val="uk-UA"/>
        </w:rPr>
        <w:t xml:space="preserve"> </w:t>
      </w:r>
      <w:r w:rsidRPr="0092150F">
        <w:rPr>
          <w:lang w:val="uk-UA"/>
        </w:rPr>
        <w:t>й</w:t>
      </w:r>
      <w:r w:rsidRPr="0092150F">
        <w:rPr>
          <w:spacing w:val="1"/>
          <w:lang w:val="uk-UA"/>
        </w:rPr>
        <w:t xml:space="preserve"> </w:t>
      </w:r>
      <w:r w:rsidRPr="0092150F">
        <w:rPr>
          <w:lang w:val="uk-UA"/>
        </w:rPr>
        <w:t>нелінійна</w:t>
      </w:r>
      <w:r w:rsidRPr="0092150F">
        <w:rPr>
          <w:spacing w:val="1"/>
          <w:lang w:val="uk-UA"/>
        </w:rPr>
        <w:t xml:space="preserve"> </w:t>
      </w:r>
      <w:r w:rsidRPr="0092150F">
        <w:rPr>
          <w:lang w:val="uk-UA"/>
        </w:rPr>
        <w:t>динаміка</w:t>
      </w:r>
      <w:r w:rsidRPr="0092150F">
        <w:rPr>
          <w:spacing w:val="1"/>
          <w:lang w:val="uk-UA"/>
        </w:rPr>
        <w:t xml:space="preserve"> </w:t>
      </w:r>
      <w:r w:rsidRPr="0092150F">
        <w:rPr>
          <w:lang w:val="uk-UA"/>
        </w:rPr>
        <w:t>когнітивних</w:t>
      </w:r>
      <w:r w:rsidRPr="0092150F">
        <w:rPr>
          <w:spacing w:val="1"/>
          <w:lang w:val="uk-UA"/>
        </w:rPr>
        <w:t xml:space="preserve"> </w:t>
      </w:r>
      <w:r w:rsidRPr="0092150F">
        <w:rPr>
          <w:lang w:val="uk-UA"/>
        </w:rPr>
        <w:t>структур</w:t>
      </w:r>
      <w:r>
        <w:rPr>
          <w:lang w:val="uk-UA"/>
        </w:rPr>
        <w:t>.</w:t>
      </w:r>
      <w:r w:rsidR="001F49A2">
        <w:rPr>
          <w:lang w:val="uk-UA"/>
        </w:rPr>
        <w:t xml:space="preserve"> </w:t>
      </w:r>
      <w:r w:rsidRPr="00204F50">
        <w:rPr>
          <w:i/>
          <w:iCs/>
          <w:lang w:val="uk-UA"/>
        </w:rPr>
        <w:t>Вісник Львівського університету</w:t>
      </w:r>
      <w:r w:rsidR="001F49A2">
        <w:rPr>
          <w:i/>
          <w:iCs/>
          <w:lang w:val="uk-UA"/>
        </w:rPr>
        <w:t xml:space="preserve"> імені Івана Франка.</w:t>
      </w:r>
      <w:r w:rsidRPr="00204F50">
        <w:rPr>
          <w:i/>
          <w:iCs/>
          <w:lang w:val="uk-UA"/>
        </w:rPr>
        <w:t xml:space="preserve"> Серія</w:t>
      </w:r>
      <w:r w:rsidRPr="00204F50">
        <w:rPr>
          <w:i/>
          <w:iCs/>
          <w:spacing w:val="1"/>
          <w:lang w:val="uk-UA"/>
        </w:rPr>
        <w:t xml:space="preserve"> </w:t>
      </w:r>
      <w:r w:rsidRPr="00204F50">
        <w:rPr>
          <w:i/>
          <w:iCs/>
          <w:lang w:val="uk-UA"/>
        </w:rPr>
        <w:t>філологічна</w:t>
      </w:r>
      <w:r w:rsidR="001F49A2">
        <w:rPr>
          <w:i/>
          <w:iCs/>
          <w:lang w:val="uk-UA"/>
        </w:rPr>
        <w:t>.</w:t>
      </w:r>
      <w:r w:rsidR="001F49A2" w:rsidRPr="001F49A2">
        <w:rPr>
          <w:color w:val="FF0000"/>
          <w:lang w:val="uk-UA"/>
        </w:rPr>
        <w:t xml:space="preserve"> </w:t>
      </w:r>
      <w:r w:rsidR="001F49A2" w:rsidRPr="001F49A2">
        <w:rPr>
          <w:lang w:val="uk-UA"/>
        </w:rPr>
        <w:t>Львів</w:t>
      </w:r>
      <w:r w:rsidR="001F49A2">
        <w:rPr>
          <w:lang w:val="uk-UA"/>
        </w:rPr>
        <w:t>,</w:t>
      </w:r>
      <w:r w:rsidRPr="0092150F">
        <w:rPr>
          <w:spacing w:val="-1"/>
          <w:lang w:val="uk-UA"/>
        </w:rPr>
        <w:t xml:space="preserve"> </w:t>
      </w:r>
      <w:r w:rsidRPr="0092150F">
        <w:rPr>
          <w:lang w:val="uk-UA"/>
        </w:rPr>
        <w:t>2011. Вип.</w:t>
      </w:r>
      <w:r w:rsidRPr="0092150F">
        <w:rPr>
          <w:spacing w:val="-1"/>
          <w:lang w:val="uk-UA"/>
        </w:rPr>
        <w:t xml:space="preserve"> </w:t>
      </w:r>
      <w:r w:rsidRPr="0092150F">
        <w:rPr>
          <w:lang w:val="uk-UA"/>
        </w:rPr>
        <w:t>52.</w:t>
      </w:r>
      <w:r w:rsidRPr="0092150F">
        <w:rPr>
          <w:spacing w:val="-1"/>
          <w:lang w:val="uk-UA"/>
        </w:rPr>
        <w:t xml:space="preserve"> </w:t>
      </w:r>
      <w:r w:rsidRPr="0092150F">
        <w:rPr>
          <w:lang w:val="uk-UA"/>
        </w:rPr>
        <w:t>С.</w:t>
      </w:r>
      <w:r w:rsidR="001F49A2">
        <w:rPr>
          <w:lang w:val="uk-UA"/>
        </w:rPr>
        <w:t> </w:t>
      </w:r>
      <w:r w:rsidRPr="0092150F">
        <w:rPr>
          <w:lang w:val="uk-UA"/>
        </w:rPr>
        <w:t>1</w:t>
      </w:r>
      <w:r w:rsidR="001F49A2">
        <w:rPr>
          <w:lang w:val="uk-UA"/>
        </w:rPr>
        <w:t xml:space="preserve"> </w:t>
      </w:r>
      <w:r w:rsidRPr="0092150F">
        <w:rPr>
          <w:lang w:val="uk-UA"/>
        </w:rPr>
        <w:t>–</w:t>
      </w:r>
      <w:r w:rsidR="001F49A2">
        <w:rPr>
          <w:lang w:val="uk-UA"/>
        </w:rPr>
        <w:t xml:space="preserve"> </w:t>
      </w:r>
      <w:r w:rsidRPr="0092150F">
        <w:rPr>
          <w:lang w:val="uk-UA"/>
        </w:rPr>
        <w:t>11.</w:t>
      </w:r>
    </w:p>
    <w:p w14:paraId="68EF164E" w14:textId="0D87FB5B" w:rsidR="000B0557" w:rsidRPr="00204B87" w:rsidRDefault="000B0557" w:rsidP="00FA325C">
      <w:pPr>
        <w:numPr>
          <w:ilvl w:val="0"/>
          <w:numId w:val="4"/>
        </w:numPr>
        <w:spacing w:after="0" w:line="360" w:lineRule="auto"/>
        <w:ind w:left="0" w:firstLine="709"/>
        <w:contextualSpacing/>
        <w:jc w:val="both"/>
        <w:rPr>
          <w:lang w:val="uk-UA"/>
        </w:rPr>
      </w:pPr>
      <w:r w:rsidRPr="00204B87">
        <w:rPr>
          <w:rFonts w:eastAsia="Arial"/>
          <w:color w:val="000000"/>
          <w:lang w:val="uk-UA" w:eastAsia="ru-RU" w:bidi="ru-RU"/>
        </w:rPr>
        <w:t>Забужко О.</w:t>
      </w:r>
      <w:r w:rsidR="00EB4DE2">
        <w:rPr>
          <w:rFonts w:eastAsia="Arial"/>
          <w:color w:val="000000"/>
          <w:lang w:val="uk-UA" w:eastAsia="ru-RU" w:bidi="ru-RU"/>
        </w:rPr>
        <w:t> </w:t>
      </w:r>
      <w:r w:rsidRPr="00204B87">
        <w:rPr>
          <w:rFonts w:eastAsia="Arial"/>
          <w:color w:val="000000"/>
          <w:lang w:val="uk-UA" w:eastAsia="ru-RU" w:bidi="ru-RU"/>
        </w:rPr>
        <w:t>С.</w:t>
      </w:r>
      <w:r w:rsidRPr="00204B87">
        <w:rPr>
          <w:rFonts w:eastAsia="Arial"/>
          <w:color w:val="000000"/>
          <w:lang w:val="en-US" w:eastAsia="ru-RU" w:bidi="ru-RU"/>
        </w:rPr>
        <w:t> </w:t>
      </w:r>
      <w:r w:rsidRPr="00204B87">
        <w:rPr>
          <w:rFonts w:eastAsia="Arial"/>
          <w:color w:val="000000"/>
          <w:lang w:val="uk-UA" w:eastAsia="ru-RU" w:bidi="ru-RU"/>
        </w:rPr>
        <w:t>Дівчатка.</w:t>
      </w:r>
      <w:bookmarkStart w:id="59" w:name="_Hlk86600429"/>
      <w:r w:rsidRPr="00204B87">
        <w:rPr>
          <w:rFonts w:eastAsia="Arial"/>
          <w:color w:val="000000"/>
          <w:lang w:val="en-US" w:eastAsia="ru-RU" w:bidi="ru-RU"/>
        </w:rPr>
        <w:t> URL</w:t>
      </w:r>
      <w:r w:rsidRPr="00204B87">
        <w:rPr>
          <w:rFonts w:eastAsia="Arial"/>
          <w:color w:val="000000"/>
          <w:lang w:val="uk-UA" w:eastAsia="ru-RU" w:bidi="ru-RU"/>
        </w:rPr>
        <w:t>:</w:t>
      </w:r>
      <w:bookmarkEnd w:id="59"/>
      <w:r w:rsidRPr="00204B87">
        <w:rPr>
          <w:rFonts w:eastAsia="Arial"/>
          <w:color w:val="000000"/>
          <w:lang w:val="en-US" w:eastAsia="ru-RU" w:bidi="ru-RU"/>
        </w:rPr>
        <w:t> </w:t>
      </w:r>
      <w:hyperlink r:id="rId13" w:history="1">
        <w:r w:rsidRPr="00204B87">
          <w:rPr>
            <w:rFonts w:eastAsia="Arial"/>
            <w:color w:val="0563C1" w:themeColor="hyperlink"/>
            <w:u w:val="single"/>
            <w:lang w:val="uk-UA" w:eastAsia="ru-RU" w:bidi="ru-RU"/>
          </w:rPr>
          <w:t>https://www.ukrlib.com.ua/books/printitzip.php?tid=4204</w:t>
        </w:r>
      </w:hyperlink>
      <w:r w:rsidRPr="00204B87">
        <w:rPr>
          <w:rFonts w:eastAsia="Arial"/>
          <w:color w:val="000000"/>
          <w:lang w:val="uk-UA" w:eastAsia="ru-RU" w:bidi="ru-RU"/>
        </w:rPr>
        <w:t>.</w:t>
      </w:r>
      <w:r w:rsidR="00204B87" w:rsidRPr="00AD5AA0">
        <w:rPr>
          <w:lang w:val="uk-UA"/>
        </w:rPr>
        <w:t xml:space="preserve"> </w:t>
      </w:r>
      <w:r w:rsidR="00204B87" w:rsidRPr="00204B87">
        <w:rPr>
          <w:rFonts w:eastAsia="Arial"/>
          <w:color w:val="000000"/>
          <w:lang w:val="uk-UA" w:eastAsia="ru-RU" w:bidi="ru-RU"/>
        </w:rPr>
        <w:t xml:space="preserve">(дата звернення </w:t>
      </w:r>
      <w:r w:rsidR="00204B87">
        <w:rPr>
          <w:rFonts w:eastAsia="Arial"/>
          <w:color w:val="000000"/>
          <w:lang w:val="uk-UA" w:eastAsia="ru-RU" w:bidi="ru-RU"/>
        </w:rPr>
        <w:t>10.09</w:t>
      </w:r>
      <w:r w:rsidR="00204B87" w:rsidRPr="00204B87">
        <w:rPr>
          <w:rFonts w:eastAsia="Arial"/>
          <w:color w:val="000000"/>
          <w:lang w:val="uk-UA" w:eastAsia="ru-RU" w:bidi="ru-RU"/>
        </w:rPr>
        <w:t>.2</w:t>
      </w:r>
      <w:r w:rsidR="00204B87">
        <w:rPr>
          <w:rFonts w:eastAsia="Arial"/>
          <w:color w:val="000000"/>
          <w:lang w:val="uk-UA" w:eastAsia="ru-RU" w:bidi="ru-RU"/>
        </w:rPr>
        <w:t>0</w:t>
      </w:r>
      <w:r w:rsidR="00204B87" w:rsidRPr="00204B87">
        <w:rPr>
          <w:rFonts w:eastAsia="Arial"/>
          <w:color w:val="000000"/>
          <w:lang w:val="uk-UA" w:eastAsia="ru-RU" w:bidi="ru-RU"/>
        </w:rPr>
        <w:t>2</w:t>
      </w:r>
      <w:r w:rsidR="00204B87">
        <w:rPr>
          <w:rFonts w:eastAsia="Arial"/>
          <w:color w:val="000000"/>
          <w:lang w:val="uk-UA" w:eastAsia="ru-RU" w:bidi="ru-RU"/>
        </w:rPr>
        <w:t>1</w:t>
      </w:r>
      <w:r w:rsidR="00204B87" w:rsidRPr="00204B87">
        <w:rPr>
          <w:rFonts w:eastAsia="Arial"/>
          <w:color w:val="000000"/>
          <w:lang w:val="uk-UA" w:eastAsia="ru-RU" w:bidi="ru-RU"/>
        </w:rPr>
        <w:t>)</w:t>
      </w:r>
      <w:r w:rsidR="00D848E1" w:rsidRPr="00517BA2">
        <w:rPr>
          <w:rFonts w:eastAsia="Arial"/>
          <w:color w:val="000000"/>
          <w:lang w:eastAsia="ru-RU" w:bidi="ru-RU"/>
        </w:rPr>
        <w:t>.</w:t>
      </w:r>
    </w:p>
    <w:p w14:paraId="37379B0F" w14:textId="72E86FD3" w:rsidR="000B0557" w:rsidRPr="009403B1" w:rsidRDefault="000B0557" w:rsidP="00FA325C">
      <w:pPr>
        <w:widowControl w:val="0"/>
        <w:numPr>
          <w:ilvl w:val="0"/>
          <w:numId w:val="4"/>
        </w:numPr>
        <w:spacing w:after="0" w:line="360" w:lineRule="auto"/>
        <w:ind w:left="0" w:firstLine="709"/>
        <w:contextualSpacing/>
        <w:jc w:val="both"/>
        <w:rPr>
          <w:rFonts w:eastAsia="Arial"/>
          <w:color w:val="000000"/>
          <w:lang w:val="uk-UA" w:eastAsia="ru-RU" w:bidi="ru-RU"/>
        </w:rPr>
      </w:pPr>
      <w:r w:rsidRPr="009403B1">
        <w:rPr>
          <w:rFonts w:eastAsia="Arial"/>
          <w:color w:val="000000"/>
          <w:lang w:val="uk-UA" w:eastAsia="ru-RU" w:bidi="ru-RU"/>
        </w:rPr>
        <w:t>Забужко О.</w:t>
      </w:r>
      <w:r w:rsidR="00EB4DE2">
        <w:rPr>
          <w:rFonts w:eastAsia="Arial"/>
          <w:color w:val="000000"/>
          <w:lang w:val="uk-UA" w:eastAsia="ru-RU" w:bidi="ru-RU"/>
        </w:rPr>
        <w:t> </w:t>
      </w:r>
      <w:r w:rsidRPr="009403B1">
        <w:rPr>
          <w:rFonts w:eastAsia="Arial"/>
          <w:color w:val="000000"/>
          <w:lang w:val="uk-UA" w:eastAsia="ru-RU" w:bidi="ru-RU"/>
        </w:rPr>
        <w:t>С. Інопланетянка. </w:t>
      </w:r>
      <w:r w:rsidRPr="009403B1">
        <w:rPr>
          <w:rFonts w:eastAsia="Times New Roman"/>
          <w:lang w:val="en-US" w:eastAsia="ru-RU"/>
        </w:rPr>
        <w:t>URL</w:t>
      </w:r>
      <w:r w:rsidRPr="009403B1">
        <w:rPr>
          <w:rFonts w:eastAsia="Times New Roman"/>
          <w:lang w:val="uk-UA" w:eastAsia="ru-RU"/>
        </w:rPr>
        <w:t>: </w:t>
      </w:r>
      <w:hyperlink r:id="rId14" w:history="1">
        <w:r w:rsidRPr="009403B1">
          <w:rPr>
            <w:rFonts w:eastAsia="Arial"/>
            <w:color w:val="0563C1" w:themeColor="hyperlink"/>
            <w:u w:val="single"/>
            <w:lang w:val="uk-UA" w:eastAsia="ru-RU" w:bidi="ru-RU"/>
          </w:rPr>
          <w:t>https://www.ukrlib.com.ua/books/printitzip.php?tid=15282</w:t>
        </w:r>
      </w:hyperlink>
      <w:r w:rsidRPr="009403B1">
        <w:rPr>
          <w:rFonts w:eastAsia="Arial"/>
          <w:color w:val="000000"/>
          <w:lang w:val="uk-UA" w:eastAsia="ru-RU" w:bidi="ru-RU"/>
        </w:rPr>
        <w:t>.</w:t>
      </w:r>
      <w:r w:rsidR="00204B87" w:rsidRPr="00204B87">
        <w:rPr>
          <w:rFonts w:eastAsia="Arial"/>
          <w:color w:val="000000"/>
          <w:lang w:val="uk-UA" w:eastAsia="ru-RU" w:bidi="ru-RU"/>
        </w:rPr>
        <w:t xml:space="preserve"> (дата звернення </w:t>
      </w:r>
      <w:r w:rsidR="00204B87">
        <w:rPr>
          <w:rFonts w:eastAsia="Arial"/>
          <w:color w:val="000000"/>
          <w:lang w:val="uk-UA" w:eastAsia="ru-RU" w:bidi="ru-RU"/>
        </w:rPr>
        <w:t>02.10</w:t>
      </w:r>
      <w:r w:rsidR="00204B87" w:rsidRPr="00204B87">
        <w:rPr>
          <w:rFonts w:eastAsia="Arial"/>
          <w:color w:val="000000"/>
          <w:lang w:val="uk-UA" w:eastAsia="ru-RU" w:bidi="ru-RU"/>
        </w:rPr>
        <w:t>.2</w:t>
      </w:r>
      <w:r w:rsidR="00204B87">
        <w:rPr>
          <w:rFonts w:eastAsia="Arial"/>
          <w:color w:val="000000"/>
          <w:lang w:val="uk-UA" w:eastAsia="ru-RU" w:bidi="ru-RU"/>
        </w:rPr>
        <w:t>0</w:t>
      </w:r>
      <w:r w:rsidR="00204B87" w:rsidRPr="00204B87">
        <w:rPr>
          <w:rFonts w:eastAsia="Arial"/>
          <w:color w:val="000000"/>
          <w:lang w:val="uk-UA" w:eastAsia="ru-RU" w:bidi="ru-RU"/>
        </w:rPr>
        <w:t>2</w:t>
      </w:r>
      <w:r w:rsidR="00204B87">
        <w:rPr>
          <w:rFonts w:eastAsia="Arial"/>
          <w:color w:val="000000"/>
          <w:lang w:val="uk-UA" w:eastAsia="ru-RU" w:bidi="ru-RU"/>
        </w:rPr>
        <w:t>1</w:t>
      </w:r>
      <w:r w:rsidR="00204B87" w:rsidRPr="00204B87">
        <w:rPr>
          <w:rFonts w:eastAsia="Arial"/>
          <w:color w:val="000000"/>
          <w:lang w:val="uk-UA" w:eastAsia="ru-RU" w:bidi="ru-RU"/>
        </w:rPr>
        <w:t>)</w:t>
      </w:r>
      <w:r w:rsidR="00D848E1" w:rsidRPr="00517BA2">
        <w:rPr>
          <w:rFonts w:eastAsia="Arial"/>
          <w:color w:val="000000"/>
          <w:lang w:eastAsia="ru-RU" w:bidi="ru-RU"/>
        </w:rPr>
        <w:t>.</w:t>
      </w:r>
    </w:p>
    <w:p w14:paraId="6B44576D" w14:textId="1F7200A1" w:rsidR="000B0557" w:rsidRPr="009403B1" w:rsidRDefault="000B0557" w:rsidP="00FA325C">
      <w:pPr>
        <w:widowControl w:val="0"/>
        <w:numPr>
          <w:ilvl w:val="0"/>
          <w:numId w:val="4"/>
        </w:numPr>
        <w:spacing w:after="0" w:line="360" w:lineRule="auto"/>
        <w:ind w:left="0" w:firstLine="709"/>
        <w:contextualSpacing/>
        <w:jc w:val="both"/>
        <w:rPr>
          <w:rFonts w:eastAsia="Arial"/>
          <w:color w:val="000000"/>
          <w:lang w:val="uk-UA" w:eastAsia="ru-RU" w:bidi="ru-RU"/>
        </w:rPr>
      </w:pPr>
      <w:r w:rsidRPr="009403B1">
        <w:rPr>
          <w:rFonts w:eastAsia="Arial"/>
          <w:color w:val="000000"/>
          <w:lang w:val="uk-UA" w:eastAsia="ru-RU" w:bidi="ru-RU"/>
        </w:rPr>
        <w:t>Забужко О.</w:t>
      </w:r>
      <w:r w:rsidR="00EB4DE2">
        <w:rPr>
          <w:rFonts w:eastAsia="Arial"/>
          <w:color w:val="000000"/>
          <w:lang w:val="uk-UA" w:eastAsia="ru-RU" w:bidi="ru-RU"/>
        </w:rPr>
        <w:t> </w:t>
      </w:r>
      <w:r w:rsidRPr="009403B1">
        <w:rPr>
          <w:rFonts w:eastAsia="Arial"/>
          <w:color w:val="000000"/>
          <w:lang w:val="uk-UA" w:eastAsia="ru-RU" w:bidi="ru-RU"/>
        </w:rPr>
        <w:t>С. Сестро, сестро. </w:t>
      </w:r>
      <w:r w:rsidRPr="009403B1">
        <w:rPr>
          <w:rFonts w:eastAsia="Arial"/>
          <w:color w:val="000000"/>
          <w:lang w:val="en-US" w:eastAsia="ru-RU" w:bidi="ru-RU"/>
        </w:rPr>
        <w:t>URL</w:t>
      </w:r>
      <w:r w:rsidRPr="009403B1">
        <w:rPr>
          <w:rFonts w:eastAsia="Arial"/>
          <w:color w:val="000000"/>
          <w:lang w:val="uk-UA" w:eastAsia="ru-RU" w:bidi="ru-RU"/>
        </w:rPr>
        <w:t>:</w:t>
      </w:r>
      <w:r w:rsidR="00EB4DE2">
        <w:rPr>
          <w:rFonts w:eastAsia="Arial"/>
          <w:color w:val="000000"/>
          <w:lang w:val="uk-UA" w:eastAsia="ru-RU" w:bidi="ru-RU"/>
        </w:rPr>
        <w:t> </w:t>
      </w:r>
      <w:hyperlink r:id="rId15" w:history="1">
        <w:r w:rsidR="00EB4DE2" w:rsidRPr="00E974D3">
          <w:rPr>
            <w:rStyle w:val="ac"/>
            <w:rFonts w:eastAsia="Arial"/>
            <w:lang w:val="uk-UA" w:eastAsia="ru-RU" w:bidi="ru-RU"/>
          </w:rPr>
          <w:t>https://www.ukrlib.com.ua/books/printitzip.php?tid=4203</w:t>
        </w:r>
      </w:hyperlink>
      <w:r w:rsidRPr="009403B1">
        <w:rPr>
          <w:rFonts w:eastAsia="Arial"/>
          <w:color w:val="000000"/>
          <w:lang w:val="uk-UA" w:eastAsia="ru-RU" w:bidi="ru-RU"/>
        </w:rPr>
        <w:t>.</w:t>
      </w:r>
      <w:r w:rsidR="00204B87" w:rsidRPr="00204B87">
        <w:rPr>
          <w:rFonts w:eastAsia="Arial"/>
          <w:color w:val="000000"/>
          <w:lang w:val="uk-UA" w:eastAsia="ru-RU" w:bidi="ru-RU"/>
        </w:rPr>
        <w:t xml:space="preserve"> (дата звернення </w:t>
      </w:r>
      <w:r w:rsidR="00204B87">
        <w:rPr>
          <w:rFonts w:eastAsia="Arial"/>
          <w:color w:val="000000"/>
          <w:lang w:val="uk-UA" w:eastAsia="ru-RU" w:bidi="ru-RU"/>
        </w:rPr>
        <w:t>21.09</w:t>
      </w:r>
      <w:r w:rsidR="00204B87" w:rsidRPr="00204B87">
        <w:rPr>
          <w:rFonts w:eastAsia="Arial"/>
          <w:color w:val="000000"/>
          <w:lang w:val="uk-UA" w:eastAsia="ru-RU" w:bidi="ru-RU"/>
        </w:rPr>
        <w:t>.2</w:t>
      </w:r>
      <w:r w:rsidR="00204B87">
        <w:rPr>
          <w:rFonts w:eastAsia="Arial"/>
          <w:color w:val="000000"/>
          <w:lang w:val="uk-UA" w:eastAsia="ru-RU" w:bidi="ru-RU"/>
        </w:rPr>
        <w:t>0</w:t>
      </w:r>
      <w:r w:rsidR="00204B87" w:rsidRPr="00204B87">
        <w:rPr>
          <w:rFonts w:eastAsia="Arial"/>
          <w:color w:val="000000"/>
          <w:lang w:val="uk-UA" w:eastAsia="ru-RU" w:bidi="ru-RU"/>
        </w:rPr>
        <w:t>2</w:t>
      </w:r>
      <w:r w:rsidR="00204B87">
        <w:rPr>
          <w:rFonts w:eastAsia="Arial"/>
          <w:color w:val="000000"/>
          <w:lang w:val="uk-UA" w:eastAsia="ru-RU" w:bidi="ru-RU"/>
        </w:rPr>
        <w:t>1</w:t>
      </w:r>
      <w:r w:rsidR="00204B87" w:rsidRPr="00204B87">
        <w:rPr>
          <w:rFonts w:eastAsia="Arial"/>
          <w:color w:val="000000"/>
          <w:lang w:val="uk-UA" w:eastAsia="ru-RU" w:bidi="ru-RU"/>
        </w:rPr>
        <w:t>)</w:t>
      </w:r>
      <w:r w:rsidR="00D848E1" w:rsidRPr="00517BA2">
        <w:rPr>
          <w:rFonts w:eastAsia="Arial"/>
          <w:color w:val="000000"/>
          <w:lang w:eastAsia="ru-RU" w:bidi="ru-RU"/>
        </w:rPr>
        <w:t>.</w:t>
      </w:r>
    </w:p>
    <w:p w14:paraId="64DBFFA6" w14:textId="3D13B7E6" w:rsidR="000B0557" w:rsidRPr="001F49A2" w:rsidRDefault="00204F50" w:rsidP="00FA325C">
      <w:pPr>
        <w:widowControl w:val="0"/>
        <w:numPr>
          <w:ilvl w:val="0"/>
          <w:numId w:val="4"/>
        </w:numPr>
        <w:spacing w:after="0" w:line="360" w:lineRule="auto"/>
        <w:ind w:left="0" w:firstLine="709"/>
        <w:contextualSpacing/>
        <w:jc w:val="both"/>
        <w:rPr>
          <w:b/>
        </w:rPr>
      </w:pPr>
      <w:r w:rsidRPr="001F49A2">
        <w:rPr>
          <w:rFonts w:eastAsia="Times New Roman"/>
          <w:szCs w:val="22"/>
          <w:lang w:val="uk-UA"/>
        </w:rPr>
        <w:t>Карасик</w:t>
      </w:r>
      <w:r w:rsidR="00D848E1" w:rsidRPr="001F49A2">
        <w:rPr>
          <w:rFonts w:eastAsia="Times New Roman"/>
          <w:szCs w:val="22"/>
          <w:lang w:val="en-US"/>
        </w:rPr>
        <w:t> </w:t>
      </w:r>
      <w:r w:rsidRPr="001F49A2">
        <w:rPr>
          <w:rFonts w:eastAsia="Times New Roman"/>
          <w:szCs w:val="22"/>
          <w:lang w:val="uk-UA"/>
        </w:rPr>
        <w:t>В.</w:t>
      </w:r>
      <w:r w:rsidR="00D848E1" w:rsidRPr="001F49A2">
        <w:rPr>
          <w:rFonts w:eastAsia="Times New Roman"/>
          <w:szCs w:val="22"/>
          <w:lang w:val="en-US"/>
        </w:rPr>
        <w:t> </w:t>
      </w:r>
      <w:r w:rsidRPr="001F49A2">
        <w:rPr>
          <w:rFonts w:eastAsia="Times New Roman"/>
          <w:szCs w:val="22"/>
          <w:lang w:val="uk-UA"/>
        </w:rPr>
        <w:t>И. Лингвокультурный концепт как единица исследования</w:t>
      </w:r>
      <w:r w:rsidR="000B0557" w:rsidRPr="001F49A2">
        <w:rPr>
          <w:rFonts w:eastAsia="Times New Roman"/>
          <w:lang w:val="uk-UA"/>
        </w:rPr>
        <w:t xml:space="preserve">. </w:t>
      </w:r>
      <w:r w:rsidR="000B0557" w:rsidRPr="001F49A2">
        <w:rPr>
          <w:rFonts w:eastAsia="Times New Roman"/>
          <w:i/>
          <w:iCs/>
          <w:lang w:val="uk-UA"/>
        </w:rPr>
        <w:t>Методолог</w:t>
      </w:r>
      <w:r w:rsidRPr="001F49A2">
        <w:rPr>
          <w:rFonts w:eastAsia="Times New Roman"/>
          <w:i/>
          <w:iCs/>
        </w:rPr>
        <w:t>и</w:t>
      </w:r>
      <w:r w:rsidR="000B0557" w:rsidRPr="001F49A2">
        <w:rPr>
          <w:rFonts w:eastAsia="Times New Roman"/>
          <w:i/>
          <w:iCs/>
          <w:lang w:val="uk-UA"/>
        </w:rPr>
        <w:t>ч</w:t>
      </w:r>
      <w:r w:rsidRPr="001F49A2">
        <w:rPr>
          <w:rFonts w:eastAsia="Times New Roman"/>
          <w:i/>
          <w:iCs/>
          <w:lang w:val="uk-UA"/>
        </w:rPr>
        <w:t>еские</w:t>
      </w:r>
      <w:r w:rsidR="000B0557" w:rsidRPr="001F49A2">
        <w:rPr>
          <w:rFonts w:eastAsia="Times New Roman"/>
          <w:i/>
          <w:iCs/>
          <w:lang w:val="uk-UA"/>
        </w:rPr>
        <w:t xml:space="preserve"> проблеми когн</w:t>
      </w:r>
      <w:r w:rsidRPr="001F49A2">
        <w:rPr>
          <w:rFonts w:eastAsia="Times New Roman"/>
          <w:i/>
          <w:iCs/>
          <w:lang w:val="uk-UA"/>
        </w:rPr>
        <w:t>и</w:t>
      </w:r>
      <w:r w:rsidR="000B0557" w:rsidRPr="001F49A2">
        <w:rPr>
          <w:rFonts w:eastAsia="Times New Roman"/>
          <w:i/>
          <w:iCs/>
          <w:lang w:val="uk-UA"/>
        </w:rPr>
        <w:t>тивно</w:t>
      </w:r>
      <w:r w:rsidRPr="001F49A2">
        <w:rPr>
          <w:rFonts w:eastAsia="Times New Roman"/>
          <w:i/>
          <w:iCs/>
          <w:lang w:val="uk-UA"/>
        </w:rPr>
        <w:t>й</w:t>
      </w:r>
      <w:r w:rsidR="000B0557" w:rsidRPr="001F49A2">
        <w:rPr>
          <w:rFonts w:eastAsia="Times New Roman"/>
          <w:i/>
          <w:iCs/>
          <w:lang w:val="uk-UA"/>
        </w:rPr>
        <w:t xml:space="preserve"> л</w:t>
      </w:r>
      <w:r w:rsidRPr="001F49A2">
        <w:rPr>
          <w:rFonts w:eastAsia="Times New Roman"/>
          <w:i/>
          <w:iCs/>
          <w:lang w:val="uk-UA"/>
        </w:rPr>
        <w:t>и</w:t>
      </w:r>
      <w:r w:rsidR="000B0557" w:rsidRPr="001F49A2">
        <w:rPr>
          <w:rFonts w:eastAsia="Times New Roman"/>
          <w:i/>
          <w:iCs/>
          <w:lang w:val="uk-UA"/>
        </w:rPr>
        <w:t>нгв</w:t>
      </w:r>
      <w:r w:rsidRPr="001F49A2">
        <w:rPr>
          <w:rFonts w:eastAsia="Times New Roman"/>
          <w:i/>
          <w:iCs/>
          <w:lang w:val="uk-UA"/>
        </w:rPr>
        <w:t>и</w:t>
      </w:r>
      <w:r w:rsidR="000B0557" w:rsidRPr="001F49A2">
        <w:rPr>
          <w:rFonts w:eastAsia="Times New Roman"/>
          <w:i/>
          <w:iCs/>
          <w:lang w:val="uk-UA"/>
        </w:rPr>
        <w:t>стики</w:t>
      </w:r>
      <w:r w:rsidR="000B0557" w:rsidRPr="001F49A2">
        <w:rPr>
          <w:rFonts w:eastAsia="Times New Roman"/>
          <w:lang w:val="uk-UA"/>
        </w:rPr>
        <w:t>/ В.</w:t>
      </w:r>
      <w:r w:rsidR="00D848E1" w:rsidRPr="001F49A2">
        <w:rPr>
          <w:rFonts w:eastAsia="Times New Roman"/>
          <w:lang w:val="en-US"/>
        </w:rPr>
        <w:t> </w:t>
      </w:r>
      <w:r w:rsidRPr="001F49A2">
        <w:rPr>
          <w:rFonts w:eastAsia="Times New Roman"/>
          <w:lang w:val="uk-UA"/>
        </w:rPr>
        <w:t>И</w:t>
      </w:r>
      <w:r w:rsidR="000B0557" w:rsidRPr="001F49A2">
        <w:rPr>
          <w:rFonts w:eastAsia="Times New Roman"/>
          <w:lang w:val="uk-UA"/>
        </w:rPr>
        <w:t>.</w:t>
      </w:r>
      <w:r w:rsidR="00D848E1" w:rsidRPr="001F49A2">
        <w:rPr>
          <w:rFonts w:eastAsia="Times New Roman"/>
          <w:lang w:val="en-US"/>
        </w:rPr>
        <w:t> </w:t>
      </w:r>
      <w:r w:rsidR="000B0557" w:rsidRPr="001F49A2">
        <w:rPr>
          <w:rFonts w:eastAsia="Times New Roman"/>
          <w:lang w:val="uk-UA"/>
        </w:rPr>
        <w:t>Карасик, Г.</w:t>
      </w:r>
      <w:r w:rsidR="00D848E1" w:rsidRPr="001F49A2">
        <w:rPr>
          <w:rFonts w:eastAsia="Times New Roman"/>
          <w:lang w:val="en-US"/>
        </w:rPr>
        <w:t> </w:t>
      </w:r>
      <w:r w:rsidR="000B0557" w:rsidRPr="001F49A2">
        <w:rPr>
          <w:rFonts w:eastAsia="Times New Roman"/>
          <w:lang w:val="uk-UA"/>
        </w:rPr>
        <w:t>Г.</w:t>
      </w:r>
      <w:r w:rsidR="00D848E1" w:rsidRPr="001F49A2">
        <w:rPr>
          <w:rFonts w:eastAsia="Times New Roman"/>
          <w:lang w:val="en-US"/>
        </w:rPr>
        <w:t> </w:t>
      </w:r>
      <w:r w:rsidR="000B0557" w:rsidRPr="001F49A2">
        <w:rPr>
          <w:rFonts w:eastAsia="Times New Roman"/>
          <w:lang w:val="uk-UA"/>
        </w:rPr>
        <w:t>Сл</w:t>
      </w:r>
      <w:r w:rsidRPr="001F49A2">
        <w:rPr>
          <w:rFonts w:eastAsia="Times New Roman"/>
          <w:lang w:val="uk-UA"/>
        </w:rPr>
        <w:t>ы</w:t>
      </w:r>
      <w:r w:rsidR="000B0557" w:rsidRPr="001F49A2">
        <w:rPr>
          <w:rFonts w:eastAsia="Times New Roman"/>
          <w:lang w:val="uk-UA"/>
        </w:rPr>
        <w:t>шк</w:t>
      </w:r>
      <w:r w:rsidRPr="001F49A2">
        <w:rPr>
          <w:rFonts w:eastAsia="Times New Roman"/>
          <w:lang w:val="uk-UA"/>
        </w:rPr>
        <w:t>и</w:t>
      </w:r>
      <w:r w:rsidR="000B0557" w:rsidRPr="001F49A2">
        <w:rPr>
          <w:rFonts w:eastAsia="Times New Roman"/>
          <w:lang w:val="uk-UA"/>
        </w:rPr>
        <w:t>н /</w:t>
      </w:r>
      <w:r w:rsidR="00792AB3" w:rsidRPr="001F49A2">
        <w:rPr>
          <w:rFonts w:eastAsia="Times New Roman"/>
          <w:lang w:val="uk-UA"/>
        </w:rPr>
        <w:t xml:space="preserve"> </w:t>
      </w:r>
      <w:r w:rsidRPr="001F49A2">
        <w:rPr>
          <w:rFonts w:eastAsia="Times New Roman"/>
          <w:lang w:val="uk-UA"/>
        </w:rPr>
        <w:t>под</w:t>
      </w:r>
      <w:r w:rsidR="000B0557" w:rsidRPr="001F49A2">
        <w:rPr>
          <w:rFonts w:eastAsia="Times New Roman"/>
          <w:lang w:val="uk-UA"/>
        </w:rPr>
        <w:t xml:space="preserve"> ред. </w:t>
      </w:r>
      <w:r w:rsidRPr="001F49A2">
        <w:rPr>
          <w:rFonts w:eastAsia="Times New Roman"/>
          <w:lang w:val="uk-UA"/>
        </w:rPr>
        <w:t>И</w:t>
      </w:r>
      <w:r w:rsidR="000B0557" w:rsidRPr="001F49A2">
        <w:rPr>
          <w:rFonts w:eastAsia="Times New Roman"/>
          <w:lang w:val="uk-UA"/>
        </w:rPr>
        <w:t>.</w:t>
      </w:r>
      <w:r w:rsidR="00D848E1" w:rsidRPr="001F49A2">
        <w:rPr>
          <w:rFonts w:eastAsia="Times New Roman"/>
          <w:lang w:val="en-US"/>
        </w:rPr>
        <w:t> </w:t>
      </w:r>
      <w:r w:rsidR="000B0557" w:rsidRPr="001F49A2">
        <w:rPr>
          <w:rFonts w:eastAsia="Times New Roman"/>
          <w:lang w:val="uk-UA"/>
        </w:rPr>
        <w:t>А.</w:t>
      </w:r>
      <w:r w:rsidR="00D848E1" w:rsidRPr="001F49A2">
        <w:rPr>
          <w:rFonts w:eastAsia="Times New Roman"/>
          <w:lang w:val="en-US"/>
        </w:rPr>
        <w:t> </w:t>
      </w:r>
      <w:r w:rsidR="000B0557" w:rsidRPr="001F49A2">
        <w:rPr>
          <w:rFonts w:eastAsia="Times New Roman"/>
          <w:lang w:val="uk-UA"/>
        </w:rPr>
        <w:t>Стерн</w:t>
      </w:r>
      <w:r w:rsidRPr="001F49A2">
        <w:rPr>
          <w:rFonts w:eastAsia="Times New Roman"/>
          <w:lang w:val="uk-UA"/>
        </w:rPr>
        <w:t>и</w:t>
      </w:r>
      <w:r w:rsidR="000B0557" w:rsidRPr="001F49A2">
        <w:rPr>
          <w:rFonts w:eastAsia="Times New Roman"/>
          <w:lang w:val="uk-UA"/>
        </w:rPr>
        <w:t>на. Воронеж</w:t>
      </w:r>
      <w:r w:rsidR="00792AB3" w:rsidRPr="001F49A2">
        <w:rPr>
          <w:rFonts w:eastAsia="Times New Roman"/>
          <w:lang w:val="uk-UA"/>
        </w:rPr>
        <w:t xml:space="preserve"> </w:t>
      </w:r>
      <w:r w:rsidR="000B0557" w:rsidRPr="001F49A2">
        <w:rPr>
          <w:rFonts w:eastAsia="Times New Roman"/>
          <w:lang w:val="uk-UA"/>
        </w:rPr>
        <w:t xml:space="preserve">: Воронежский </w:t>
      </w:r>
      <w:r w:rsidR="004F3608" w:rsidRPr="001F49A2">
        <w:rPr>
          <w:rFonts w:eastAsia="Times New Roman"/>
          <w:lang w:val="uk-UA"/>
        </w:rPr>
        <w:t xml:space="preserve">государственный </w:t>
      </w:r>
      <w:r w:rsidR="000B0557" w:rsidRPr="001F49A2">
        <w:rPr>
          <w:rFonts w:eastAsia="Times New Roman"/>
          <w:lang w:val="uk-UA"/>
        </w:rPr>
        <w:t>ун</w:t>
      </w:r>
      <w:r w:rsidR="004F3608" w:rsidRPr="001F49A2">
        <w:rPr>
          <w:rFonts w:eastAsia="Times New Roman"/>
          <w:lang w:val="uk-UA"/>
        </w:rPr>
        <w:t>и</w:t>
      </w:r>
      <w:r w:rsidR="000B0557" w:rsidRPr="001F49A2">
        <w:rPr>
          <w:rFonts w:eastAsia="Times New Roman"/>
          <w:lang w:val="uk-UA"/>
        </w:rPr>
        <w:t>верситет, 2001. С. 58</w:t>
      </w:r>
      <w:r w:rsidR="00E942BA">
        <w:rPr>
          <w:rFonts w:eastAsia="Times New Roman"/>
          <w:lang w:val="uk-UA"/>
        </w:rPr>
        <w:t xml:space="preserve"> </w:t>
      </w:r>
      <w:r w:rsidR="000B0557" w:rsidRPr="001F49A2">
        <w:rPr>
          <w:rFonts w:eastAsia="Times New Roman"/>
          <w:lang w:val="uk-UA"/>
        </w:rPr>
        <w:t>–</w:t>
      </w:r>
      <w:r w:rsidR="00E942BA">
        <w:rPr>
          <w:rFonts w:eastAsia="Times New Roman"/>
          <w:lang w:val="uk-UA"/>
        </w:rPr>
        <w:t xml:space="preserve"> </w:t>
      </w:r>
      <w:r w:rsidR="000B0557" w:rsidRPr="001F49A2">
        <w:rPr>
          <w:rFonts w:eastAsia="Times New Roman"/>
          <w:lang w:val="uk-UA"/>
        </w:rPr>
        <w:t>65.</w:t>
      </w:r>
    </w:p>
    <w:p w14:paraId="66EB774B" w14:textId="4BC5011D" w:rsidR="000B0557" w:rsidRPr="004F3608" w:rsidRDefault="000B0557" w:rsidP="00FA325C">
      <w:pPr>
        <w:widowControl w:val="0"/>
        <w:numPr>
          <w:ilvl w:val="0"/>
          <w:numId w:val="4"/>
        </w:numPr>
        <w:spacing w:after="0" w:line="360" w:lineRule="auto"/>
        <w:ind w:left="0" w:firstLine="709"/>
        <w:contextualSpacing/>
        <w:jc w:val="both"/>
        <w:rPr>
          <w:rFonts w:eastAsia="Times New Roman"/>
          <w:lang w:val="uk-UA" w:eastAsia="uk-UA" w:bidi="uk-UA"/>
        </w:rPr>
      </w:pPr>
      <w:r w:rsidRPr="004F3608">
        <w:rPr>
          <w:rFonts w:eastAsia="Times New Roman"/>
          <w:lang w:val="uk-UA" w:eastAsia="uk-UA" w:bidi="uk-UA"/>
        </w:rPr>
        <w:lastRenderedPageBreak/>
        <w:t>Карасик В.</w:t>
      </w:r>
      <w:r w:rsidR="00EB4DE2">
        <w:rPr>
          <w:rFonts w:eastAsia="Times New Roman"/>
          <w:lang w:val="uk-UA" w:eastAsia="uk-UA" w:bidi="uk-UA"/>
        </w:rPr>
        <w:t> </w:t>
      </w:r>
      <w:r w:rsidR="004F3608">
        <w:rPr>
          <w:rFonts w:eastAsia="Times New Roman"/>
          <w:lang w:val="uk-UA" w:eastAsia="uk-UA" w:bidi="uk-UA"/>
        </w:rPr>
        <w:t>И</w:t>
      </w:r>
      <w:r w:rsidRPr="004F3608">
        <w:rPr>
          <w:rFonts w:eastAsia="Times New Roman"/>
          <w:lang w:val="uk-UA" w:eastAsia="uk-UA" w:bidi="uk-UA"/>
        </w:rPr>
        <w:t>.</w:t>
      </w:r>
      <w:r w:rsidR="00D848E1" w:rsidRPr="00D848E1">
        <w:rPr>
          <w:rFonts w:eastAsia="Times New Roman"/>
          <w:lang w:eastAsia="uk-UA" w:bidi="uk-UA"/>
        </w:rPr>
        <w:t xml:space="preserve"> </w:t>
      </w:r>
      <w:r w:rsidR="004F3608" w:rsidRPr="004F3608">
        <w:rPr>
          <w:rFonts w:eastAsia="Times New Roman"/>
          <w:szCs w:val="22"/>
          <w:lang w:val="uk-UA"/>
        </w:rPr>
        <w:t>Языковой круг: личность, концепты, дискурс</w:t>
      </w:r>
      <w:r w:rsidR="00792AB3">
        <w:rPr>
          <w:rFonts w:eastAsia="Times New Roman"/>
          <w:szCs w:val="22"/>
          <w:lang w:val="uk-UA"/>
        </w:rPr>
        <w:t xml:space="preserve"> </w:t>
      </w:r>
      <w:r w:rsidRPr="004F3608">
        <w:rPr>
          <w:rFonts w:eastAsia="Times New Roman"/>
          <w:lang w:val="uk-UA" w:eastAsia="uk-UA" w:bidi="uk-UA"/>
        </w:rPr>
        <w:t>:</w:t>
      </w:r>
      <w:r w:rsidR="00D848E1" w:rsidRPr="00D848E1">
        <w:rPr>
          <w:rFonts w:eastAsia="Times New Roman"/>
          <w:lang w:eastAsia="uk-UA" w:bidi="uk-UA"/>
        </w:rPr>
        <w:t xml:space="preserve"> </w:t>
      </w:r>
      <w:r w:rsidRPr="004F3608">
        <w:rPr>
          <w:rFonts w:eastAsia="Times New Roman"/>
          <w:lang w:val="uk-UA" w:eastAsia="uk-UA" w:bidi="uk-UA"/>
        </w:rPr>
        <w:t>монограф</w:t>
      </w:r>
      <w:r w:rsidR="004F3608">
        <w:rPr>
          <w:rFonts w:eastAsia="Times New Roman"/>
          <w:lang w:val="uk-UA" w:eastAsia="uk-UA" w:bidi="uk-UA"/>
        </w:rPr>
        <w:t>и</w:t>
      </w:r>
      <w:r w:rsidRPr="004F3608">
        <w:rPr>
          <w:rFonts w:eastAsia="Times New Roman"/>
          <w:lang w:val="uk-UA" w:eastAsia="uk-UA" w:bidi="uk-UA"/>
        </w:rPr>
        <w:t>я</w:t>
      </w:r>
      <w:r w:rsidRPr="004F3608">
        <w:rPr>
          <w:rFonts w:eastAsia="Times New Roman"/>
          <w:lang w:eastAsia="uk-UA" w:bidi="uk-UA"/>
        </w:rPr>
        <w:t>.</w:t>
      </w:r>
      <w:r w:rsidR="00D848E1" w:rsidRPr="00D848E1">
        <w:rPr>
          <w:rFonts w:eastAsia="Times New Roman"/>
          <w:lang w:eastAsia="uk-UA" w:bidi="uk-UA"/>
        </w:rPr>
        <w:t xml:space="preserve"> </w:t>
      </w:r>
      <w:r w:rsidRPr="004F3608">
        <w:rPr>
          <w:rFonts w:eastAsia="Times New Roman"/>
          <w:lang w:val="uk-UA" w:eastAsia="uk-UA" w:bidi="uk-UA"/>
        </w:rPr>
        <w:t>Волгоград</w:t>
      </w:r>
      <w:r w:rsidR="00792AB3">
        <w:rPr>
          <w:rFonts w:eastAsia="Times New Roman"/>
          <w:lang w:val="uk-UA" w:eastAsia="uk-UA" w:bidi="uk-UA"/>
        </w:rPr>
        <w:t xml:space="preserve"> </w:t>
      </w:r>
      <w:r w:rsidRPr="004F3608">
        <w:rPr>
          <w:rFonts w:eastAsia="Times New Roman"/>
          <w:lang w:val="uk-UA" w:eastAsia="uk-UA" w:bidi="uk-UA"/>
        </w:rPr>
        <w:t>: Перемена, 2002. 477 с.</w:t>
      </w:r>
    </w:p>
    <w:p w14:paraId="0BC89900" w14:textId="3053FCFD" w:rsidR="00204B87" w:rsidRPr="00204B87" w:rsidRDefault="000B0557" w:rsidP="00FA325C">
      <w:pPr>
        <w:widowControl w:val="0"/>
        <w:numPr>
          <w:ilvl w:val="0"/>
          <w:numId w:val="4"/>
        </w:numPr>
        <w:autoSpaceDE w:val="0"/>
        <w:autoSpaceDN w:val="0"/>
        <w:spacing w:after="0" w:line="360" w:lineRule="auto"/>
        <w:ind w:left="0" w:right="105" w:firstLine="709"/>
        <w:contextualSpacing/>
        <w:jc w:val="both"/>
        <w:rPr>
          <w:rStyle w:val="ac"/>
          <w:rFonts w:eastAsia="Times New Roman"/>
          <w:color w:val="auto"/>
          <w:u w:val="none"/>
          <w:lang w:val="uk-UA" w:bidi="uk-UA"/>
        </w:rPr>
      </w:pPr>
      <w:r w:rsidRPr="009403B1">
        <w:rPr>
          <w:rFonts w:eastAsia="Times New Roman"/>
          <w:lang w:val="uk-UA"/>
        </w:rPr>
        <w:t>Ковальова</w:t>
      </w:r>
      <w:r w:rsidR="00D848E1">
        <w:rPr>
          <w:rFonts w:eastAsia="Times New Roman"/>
          <w:lang w:val="en-US"/>
        </w:rPr>
        <w:t> </w:t>
      </w:r>
      <w:r w:rsidRPr="009403B1">
        <w:rPr>
          <w:rFonts w:eastAsia="Times New Roman"/>
          <w:lang w:val="uk-UA"/>
        </w:rPr>
        <w:t>О.</w:t>
      </w:r>
      <w:r w:rsidR="00D848E1">
        <w:rPr>
          <w:rFonts w:eastAsia="Times New Roman"/>
          <w:lang w:val="en-US"/>
        </w:rPr>
        <w:t> </w:t>
      </w:r>
      <w:r w:rsidRPr="009403B1">
        <w:rPr>
          <w:rFonts w:eastAsia="Times New Roman"/>
          <w:lang w:val="uk-UA"/>
        </w:rPr>
        <w:t>М. Німецькомовна вербалізація індивідуально-авторської концептосфери Томаса Манна. Запоріжжя</w:t>
      </w:r>
      <w:r w:rsidR="00792AB3">
        <w:rPr>
          <w:rFonts w:eastAsia="Times New Roman"/>
          <w:lang w:val="uk-UA"/>
        </w:rPr>
        <w:t xml:space="preserve"> </w:t>
      </w:r>
      <w:r w:rsidRPr="009403B1">
        <w:rPr>
          <w:rFonts w:eastAsia="Times New Roman"/>
          <w:lang w:val="uk-UA"/>
        </w:rPr>
        <w:t>: 2016.</w:t>
      </w:r>
      <w:r w:rsidR="00D848E1" w:rsidRPr="00A8429C">
        <w:rPr>
          <w:rFonts w:eastAsia="Times New Roman"/>
          <w:lang w:val="uk-UA"/>
        </w:rPr>
        <w:t xml:space="preserve"> </w:t>
      </w:r>
      <w:r w:rsidRPr="009403B1">
        <w:rPr>
          <w:rFonts w:eastAsia="Times New Roman"/>
          <w:lang w:val="en-US" w:bidi="uk-UA"/>
        </w:rPr>
        <w:t>URL</w:t>
      </w:r>
      <w:r w:rsidRPr="009403B1">
        <w:rPr>
          <w:rFonts w:eastAsia="Times New Roman"/>
          <w:lang w:val="uk-UA" w:bidi="uk-UA"/>
        </w:rPr>
        <w:t xml:space="preserve">: </w:t>
      </w:r>
      <w:hyperlink r:id="rId16" w:history="1">
        <w:r w:rsidRPr="009403B1">
          <w:rPr>
            <w:rStyle w:val="ac"/>
            <w:rFonts w:eastAsia="Times New Roman"/>
            <w:lang w:val="uk-UA"/>
          </w:rPr>
          <w:t>http://phd.znu.edu.ua/page/dis/02_2016/Kovalyova_dis.pdf</w:t>
        </w:r>
      </w:hyperlink>
      <w:r w:rsidR="000008E7">
        <w:rPr>
          <w:rStyle w:val="ac"/>
          <w:rFonts w:eastAsia="Times New Roman"/>
          <w:lang w:val="uk-UA"/>
        </w:rPr>
        <w:t>.</w:t>
      </w:r>
      <w:r w:rsidR="00204B87">
        <w:rPr>
          <w:rStyle w:val="ac"/>
          <w:rFonts w:eastAsia="Times New Roman"/>
          <w:color w:val="auto"/>
          <w:u w:val="none"/>
          <w:lang w:val="uk-UA" w:bidi="uk-UA"/>
        </w:rPr>
        <w:t xml:space="preserve"> </w:t>
      </w:r>
      <w:r w:rsidR="00204B87" w:rsidRPr="00204B87">
        <w:rPr>
          <w:rFonts w:eastAsia="Arial"/>
          <w:color w:val="000000"/>
          <w:lang w:val="uk-UA" w:eastAsia="ru-RU" w:bidi="ru-RU"/>
        </w:rPr>
        <w:t xml:space="preserve">(дата звернення </w:t>
      </w:r>
      <w:r w:rsidR="00204B87">
        <w:rPr>
          <w:rFonts w:eastAsia="Arial"/>
          <w:color w:val="000000"/>
          <w:lang w:val="uk-UA" w:eastAsia="ru-RU" w:bidi="ru-RU"/>
        </w:rPr>
        <w:t>2</w:t>
      </w:r>
      <w:r w:rsidR="00204B87" w:rsidRPr="00204B87">
        <w:rPr>
          <w:rFonts w:eastAsia="Arial"/>
          <w:color w:val="000000"/>
          <w:lang w:val="uk-UA" w:eastAsia="ru-RU" w:bidi="ru-RU"/>
        </w:rPr>
        <w:t>2.</w:t>
      </w:r>
      <w:r w:rsidR="00204B87">
        <w:rPr>
          <w:rFonts w:eastAsia="Arial"/>
          <w:color w:val="000000"/>
          <w:lang w:val="uk-UA" w:eastAsia="ru-RU" w:bidi="ru-RU"/>
        </w:rPr>
        <w:t>05</w:t>
      </w:r>
      <w:r w:rsidR="00204B87" w:rsidRPr="00204B87">
        <w:rPr>
          <w:rFonts w:eastAsia="Arial"/>
          <w:color w:val="000000"/>
          <w:lang w:val="uk-UA" w:eastAsia="ru-RU" w:bidi="ru-RU"/>
        </w:rPr>
        <w:t>.2021)</w:t>
      </w:r>
      <w:r w:rsidR="00D848E1">
        <w:rPr>
          <w:rFonts w:eastAsia="Arial"/>
          <w:color w:val="000000"/>
          <w:lang w:val="en-US" w:eastAsia="ru-RU" w:bidi="ru-RU"/>
        </w:rPr>
        <w:t>.</w:t>
      </w:r>
    </w:p>
    <w:p w14:paraId="51359444" w14:textId="61E03A1D" w:rsidR="000008E7" w:rsidRPr="000008E7" w:rsidRDefault="000008E7" w:rsidP="00FA325C">
      <w:pPr>
        <w:widowControl w:val="0"/>
        <w:numPr>
          <w:ilvl w:val="0"/>
          <w:numId w:val="4"/>
        </w:numPr>
        <w:autoSpaceDE w:val="0"/>
        <w:autoSpaceDN w:val="0"/>
        <w:spacing w:after="0" w:line="360" w:lineRule="auto"/>
        <w:ind w:left="0" w:right="105" w:firstLine="709"/>
        <w:contextualSpacing/>
        <w:jc w:val="both"/>
        <w:rPr>
          <w:rFonts w:eastAsia="Times New Roman"/>
          <w:lang w:val="uk-UA" w:bidi="uk-UA"/>
        </w:rPr>
      </w:pPr>
      <w:r w:rsidRPr="000008E7">
        <w:rPr>
          <w:rStyle w:val="ac"/>
          <w:rFonts w:eastAsia="Times New Roman"/>
          <w:color w:val="auto"/>
          <w:u w:val="none"/>
          <w:lang w:val="uk-UA"/>
        </w:rPr>
        <w:t>Кононенко</w:t>
      </w:r>
      <w:r>
        <w:rPr>
          <w:rStyle w:val="ac"/>
          <w:rFonts w:eastAsia="Times New Roman"/>
          <w:color w:val="auto"/>
          <w:u w:val="none"/>
          <w:lang w:val="uk-UA"/>
        </w:rPr>
        <w:t> </w:t>
      </w:r>
      <w:r w:rsidRPr="000008E7">
        <w:rPr>
          <w:rStyle w:val="ac"/>
          <w:rFonts w:eastAsia="Times New Roman"/>
          <w:color w:val="auto"/>
          <w:u w:val="none"/>
          <w:lang w:val="uk-UA"/>
        </w:rPr>
        <w:t>В.</w:t>
      </w:r>
      <w:r>
        <w:rPr>
          <w:rStyle w:val="ac"/>
          <w:rFonts w:eastAsia="Times New Roman"/>
          <w:color w:val="auto"/>
          <w:u w:val="none"/>
          <w:lang w:val="uk-UA"/>
        </w:rPr>
        <w:t> </w:t>
      </w:r>
      <w:r w:rsidRPr="000008E7">
        <w:rPr>
          <w:rStyle w:val="ac"/>
          <w:rFonts w:eastAsia="Times New Roman"/>
          <w:color w:val="auto"/>
          <w:u w:val="none"/>
          <w:lang w:val="uk-UA"/>
        </w:rPr>
        <w:t>І. Концепти українського дискурсу</w:t>
      </w:r>
      <w:r w:rsidR="00792AB3">
        <w:rPr>
          <w:rStyle w:val="ac"/>
          <w:rFonts w:eastAsia="Times New Roman"/>
          <w:color w:val="auto"/>
          <w:u w:val="none"/>
          <w:lang w:val="uk-UA"/>
        </w:rPr>
        <w:t xml:space="preserve"> </w:t>
      </w:r>
      <w:r w:rsidRPr="000008E7">
        <w:rPr>
          <w:rStyle w:val="ac"/>
          <w:rFonts w:eastAsia="Times New Roman"/>
          <w:color w:val="auto"/>
          <w:u w:val="none"/>
          <w:lang w:val="uk-UA"/>
        </w:rPr>
        <w:t>: монографія.</w:t>
      </w:r>
      <w:r w:rsidR="001F49A2">
        <w:rPr>
          <w:rStyle w:val="ac"/>
          <w:rFonts w:eastAsia="Times New Roman"/>
          <w:color w:val="auto"/>
          <w:u w:val="none"/>
          <w:lang w:val="uk-UA"/>
        </w:rPr>
        <w:t xml:space="preserve"> </w:t>
      </w:r>
      <w:r w:rsidRPr="000008E7">
        <w:rPr>
          <w:rStyle w:val="ac"/>
          <w:rFonts w:eastAsia="Times New Roman"/>
          <w:color w:val="auto"/>
          <w:u w:val="none"/>
          <w:lang w:val="uk-UA"/>
        </w:rPr>
        <w:t>Івано-Франківськ</w:t>
      </w:r>
      <w:r w:rsidR="00792AB3">
        <w:rPr>
          <w:rStyle w:val="ac"/>
          <w:rFonts w:eastAsia="Times New Roman"/>
          <w:color w:val="auto"/>
          <w:u w:val="none"/>
          <w:lang w:val="uk-UA"/>
        </w:rPr>
        <w:t xml:space="preserve"> </w:t>
      </w:r>
      <w:r w:rsidRPr="000008E7">
        <w:rPr>
          <w:rStyle w:val="ac"/>
          <w:rFonts w:eastAsia="Times New Roman"/>
          <w:color w:val="auto"/>
          <w:u w:val="none"/>
          <w:lang w:val="uk-UA"/>
        </w:rPr>
        <w:t>: Плай, 2004.</w:t>
      </w:r>
      <w:r w:rsidRPr="000008E7">
        <w:rPr>
          <w:rStyle w:val="ac"/>
          <w:rFonts w:eastAsia="Times New Roman"/>
          <w:color w:val="auto"/>
          <w:u w:val="none"/>
        </w:rPr>
        <w:t xml:space="preserve"> </w:t>
      </w:r>
      <w:r w:rsidRPr="000008E7">
        <w:rPr>
          <w:rStyle w:val="ac"/>
          <w:rFonts w:eastAsia="Times New Roman"/>
          <w:color w:val="auto"/>
          <w:u w:val="none"/>
          <w:lang w:val="uk-UA"/>
        </w:rPr>
        <w:t>248 c.</w:t>
      </w:r>
    </w:p>
    <w:p w14:paraId="75FE5BC3" w14:textId="171BCC5D" w:rsidR="000B0557" w:rsidRPr="009403B1" w:rsidRDefault="004F3608" w:rsidP="00FA325C">
      <w:pPr>
        <w:widowControl w:val="0"/>
        <w:numPr>
          <w:ilvl w:val="0"/>
          <w:numId w:val="4"/>
        </w:numPr>
        <w:tabs>
          <w:tab w:val="left" w:pos="669"/>
        </w:tabs>
        <w:autoSpaceDE w:val="0"/>
        <w:autoSpaceDN w:val="0"/>
        <w:spacing w:after="0" w:line="360" w:lineRule="auto"/>
        <w:ind w:left="0" w:right="108" w:firstLine="709"/>
        <w:jc w:val="both"/>
        <w:rPr>
          <w:rFonts w:eastAsia="Times New Roman"/>
          <w:lang w:val="uk-UA" w:bidi="uk-UA"/>
        </w:rPr>
      </w:pPr>
      <w:r w:rsidRPr="004F3608">
        <w:rPr>
          <w:rFonts w:eastAsia="Times New Roman"/>
          <w:lang w:bidi="uk-UA"/>
        </w:rPr>
        <w:t>Андарачна</w:t>
      </w:r>
      <w:r w:rsidR="00D848E1">
        <w:rPr>
          <w:rFonts w:eastAsia="Times New Roman"/>
          <w:lang w:bidi="uk-UA"/>
        </w:rPr>
        <w:t> </w:t>
      </w:r>
      <w:r w:rsidRPr="004F3608">
        <w:rPr>
          <w:rFonts w:eastAsia="Times New Roman"/>
          <w:lang w:bidi="uk-UA"/>
        </w:rPr>
        <w:t>М.</w:t>
      </w:r>
      <w:r w:rsidR="00D848E1">
        <w:rPr>
          <w:rFonts w:eastAsia="Times New Roman"/>
          <w:lang w:bidi="uk-UA"/>
        </w:rPr>
        <w:t> </w:t>
      </w:r>
      <w:r w:rsidRPr="004F3608">
        <w:rPr>
          <w:rFonts w:eastAsia="Times New Roman"/>
          <w:lang w:bidi="uk-UA"/>
        </w:rPr>
        <w:t>М., Єгорова</w:t>
      </w:r>
      <w:r w:rsidR="00D848E1">
        <w:rPr>
          <w:rFonts w:eastAsia="Times New Roman"/>
          <w:lang w:bidi="uk-UA"/>
        </w:rPr>
        <w:t> </w:t>
      </w:r>
      <w:r w:rsidRPr="004F3608">
        <w:rPr>
          <w:rFonts w:eastAsia="Times New Roman"/>
          <w:lang w:bidi="uk-UA"/>
        </w:rPr>
        <w:t>Ю.</w:t>
      </w:r>
      <w:r w:rsidR="00D848E1">
        <w:rPr>
          <w:rFonts w:eastAsia="Times New Roman"/>
          <w:lang w:bidi="uk-UA"/>
        </w:rPr>
        <w:t> </w:t>
      </w:r>
      <w:r w:rsidRPr="004F3608">
        <w:rPr>
          <w:rFonts w:eastAsia="Times New Roman"/>
          <w:lang w:bidi="uk-UA"/>
        </w:rPr>
        <w:t>М.</w:t>
      </w:r>
      <w:r>
        <w:rPr>
          <w:rFonts w:eastAsia="Times New Roman"/>
          <w:lang w:bidi="uk-UA"/>
        </w:rPr>
        <w:t xml:space="preserve"> </w:t>
      </w:r>
      <w:r w:rsidR="000B0557" w:rsidRPr="008844B4">
        <w:rPr>
          <w:rFonts w:eastAsia="Times New Roman"/>
          <w:lang w:val="uk-UA" w:bidi="uk-UA"/>
        </w:rPr>
        <w:t>Контент</w:t>
      </w:r>
      <w:r w:rsidR="000B0557" w:rsidRPr="009403B1">
        <w:rPr>
          <w:rFonts w:eastAsia="Times New Roman"/>
          <w:lang w:val="uk-UA" w:bidi="uk-UA"/>
        </w:rPr>
        <w:t xml:space="preserve"> жіночності (на матеріалі текстів Оксани Забужко </w:t>
      </w:r>
      <w:r w:rsidR="00D848E1" w:rsidRPr="00D848E1">
        <w:rPr>
          <w:rFonts w:eastAsia="Times New Roman"/>
          <w:lang w:bidi="uk-UA"/>
        </w:rPr>
        <w:t>“</w:t>
      </w:r>
      <w:r w:rsidR="000B0557" w:rsidRPr="009403B1">
        <w:rPr>
          <w:rFonts w:eastAsia="Times New Roman"/>
          <w:lang w:val="uk-UA" w:bidi="uk-UA"/>
        </w:rPr>
        <w:t>Сестро, сестро</w:t>
      </w:r>
      <w:r w:rsidR="00D848E1" w:rsidRPr="00D848E1">
        <w:rPr>
          <w:rFonts w:eastAsia="Times New Roman"/>
          <w:lang w:bidi="uk-UA"/>
        </w:rPr>
        <w:t>”</w:t>
      </w:r>
      <w:r w:rsidR="000B0557" w:rsidRPr="009403B1">
        <w:rPr>
          <w:rFonts w:eastAsia="Times New Roman"/>
          <w:lang w:val="uk-UA" w:bidi="uk-UA"/>
        </w:rPr>
        <w:t xml:space="preserve">, </w:t>
      </w:r>
      <w:r w:rsidR="00D848E1" w:rsidRPr="00D848E1">
        <w:rPr>
          <w:rFonts w:eastAsia="Times New Roman"/>
          <w:lang w:bidi="uk-UA"/>
        </w:rPr>
        <w:t>“</w:t>
      </w:r>
      <w:r w:rsidR="000B0557" w:rsidRPr="009403B1">
        <w:rPr>
          <w:rFonts w:eastAsia="Times New Roman"/>
          <w:lang w:val="uk-UA" w:bidi="uk-UA"/>
        </w:rPr>
        <w:t>Я, Мілена</w:t>
      </w:r>
      <w:r w:rsidR="00D848E1" w:rsidRPr="00D848E1">
        <w:rPr>
          <w:rFonts w:eastAsia="Times New Roman"/>
          <w:lang w:bidi="uk-UA"/>
        </w:rPr>
        <w:t>”</w:t>
      </w:r>
      <w:r w:rsidR="000B0557" w:rsidRPr="009403B1">
        <w:rPr>
          <w:rFonts w:eastAsia="Times New Roman"/>
          <w:lang w:val="uk-UA" w:bidi="uk-UA"/>
        </w:rPr>
        <w:t xml:space="preserve"> та повісті </w:t>
      </w:r>
      <w:r w:rsidR="00D848E1" w:rsidRPr="00D848E1">
        <w:rPr>
          <w:rFonts w:eastAsia="Times New Roman"/>
          <w:lang w:bidi="uk-UA"/>
        </w:rPr>
        <w:t>“</w:t>
      </w:r>
      <w:r w:rsidR="000B0557" w:rsidRPr="009403B1">
        <w:rPr>
          <w:rFonts w:eastAsia="Times New Roman"/>
          <w:lang w:val="uk-UA" w:bidi="uk-UA"/>
        </w:rPr>
        <w:t>Дівчатка</w:t>
      </w:r>
      <w:r w:rsidR="00D848E1" w:rsidRPr="00D848E1">
        <w:rPr>
          <w:rFonts w:eastAsia="Times New Roman"/>
          <w:lang w:bidi="uk-UA"/>
        </w:rPr>
        <w:t>”</w:t>
      </w:r>
      <w:r w:rsidR="000B0557" w:rsidRPr="009403B1">
        <w:rPr>
          <w:rFonts w:eastAsia="Times New Roman"/>
          <w:lang w:val="uk-UA" w:bidi="uk-UA"/>
        </w:rPr>
        <w:t xml:space="preserve">). </w:t>
      </w:r>
      <w:r w:rsidR="000B0557" w:rsidRPr="009403B1">
        <w:rPr>
          <w:rFonts w:eastAsia="Times New Roman"/>
          <w:i/>
          <w:iCs/>
          <w:lang w:val="uk-UA" w:bidi="uk-UA"/>
        </w:rPr>
        <w:t>Наукові записки Харківського національного педагогічного університету ім.</w:t>
      </w:r>
      <w:r w:rsidR="00EB4DE2">
        <w:rPr>
          <w:rFonts w:eastAsia="Times New Roman"/>
          <w:i/>
          <w:iCs/>
          <w:lang w:val="uk-UA" w:bidi="uk-UA"/>
        </w:rPr>
        <w:t> </w:t>
      </w:r>
      <w:r w:rsidR="000B0557" w:rsidRPr="009403B1">
        <w:rPr>
          <w:rFonts w:eastAsia="Times New Roman"/>
          <w:i/>
          <w:iCs/>
          <w:lang w:val="uk-UA" w:bidi="uk-UA"/>
        </w:rPr>
        <w:t>Г.</w:t>
      </w:r>
      <w:r w:rsidR="00792AB3">
        <w:rPr>
          <w:rFonts w:eastAsia="Times New Roman"/>
          <w:i/>
          <w:iCs/>
          <w:lang w:val="uk-UA" w:bidi="uk-UA"/>
        </w:rPr>
        <w:t> </w:t>
      </w:r>
      <w:r w:rsidR="000B0557" w:rsidRPr="009403B1">
        <w:rPr>
          <w:rFonts w:eastAsia="Times New Roman"/>
          <w:i/>
          <w:iCs/>
          <w:lang w:val="uk-UA" w:bidi="uk-UA"/>
        </w:rPr>
        <w:t>Сковороди.</w:t>
      </w:r>
      <w:r w:rsidR="000B0557" w:rsidRPr="009403B1">
        <w:rPr>
          <w:rFonts w:eastAsia="Times New Roman"/>
          <w:lang w:val="uk-UA" w:bidi="uk-UA"/>
        </w:rPr>
        <w:t xml:space="preserve"> </w:t>
      </w:r>
      <w:r w:rsidR="000B0557" w:rsidRPr="009403B1">
        <w:rPr>
          <w:rFonts w:eastAsia="Times New Roman"/>
          <w:i/>
          <w:iCs/>
          <w:lang w:val="uk-UA" w:bidi="uk-UA"/>
        </w:rPr>
        <w:t xml:space="preserve">Літературознавство. </w:t>
      </w:r>
      <w:r w:rsidR="000B0557" w:rsidRPr="009403B1">
        <w:rPr>
          <w:rFonts w:eastAsia="Times New Roman"/>
          <w:lang w:val="uk-UA" w:bidi="uk-UA"/>
        </w:rPr>
        <w:t xml:space="preserve">Харків, 2014. Вип. 1(1). С. </w:t>
      </w:r>
      <w:r w:rsidR="000B0557" w:rsidRPr="008844B4">
        <w:rPr>
          <w:rFonts w:eastAsia="Times New Roman"/>
          <w:lang w:val="uk-UA" w:bidi="uk-UA"/>
        </w:rPr>
        <w:t>3</w:t>
      </w:r>
      <w:r w:rsidR="008844B4" w:rsidRPr="008844B4">
        <w:rPr>
          <w:rFonts w:eastAsia="Times New Roman"/>
          <w:lang w:val="uk-UA" w:bidi="uk-UA"/>
        </w:rPr>
        <w:t xml:space="preserve"> – </w:t>
      </w:r>
      <w:r w:rsidR="000B0557" w:rsidRPr="008844B4">
        <w:rPr>
          <w:rFonts w:eastAsia="Times New Roman"/>
          <w:lang w:val="uk-UA" w:bidi="uk-UA"/>
        </w:rPr>
        <w:t>10</w:t>
      </w:r>
      <w:r w:rsidR="000B0557" w:rsidRPr="009403B1">
        <w:rPr>
          <w:rFonts w:eastAsia="Times New Roman"/>
          <w:lang w:val="uk-UA" w:bidi="uk-UA"/>
        </w:rPr>
        <w:t>.</w:t>
      </w:r>
    </w:p>
    <w:p w14:paraId="3A134C3D" w14:textId="60E90CE4" w:rsidR="000B0557" w:rsidRPr="009403B1" w:rsidRDefault="000B0557" w:rsidP="00FA325C">
      <w:pPr>
        <w:numPr>
          <w:ilvl w:val="0"/>
          <w:numId w:val="4"/>
        </w:numPr>
        <w:spacing w:after="0" w:line="360" w:lineRule="auto"/>
        <w:ind w:left="0" w:firstLine="709"/>
        <w:contextualSpacing/>
        <w:jc w:val="both"/>
        <w:rPr>
          <w:lang w:val="uk-UA"/>
        </w:rPr>
      </w:pPr>
      <w:r w:rsidRPr="009403B1">
        <w:rPr>
          <w:shd w:val="clear" w:color="auto" w:fill="FFFFFF"/>
        </w:rPr>
        <w:t>Кочерган</w:t>
      </w:r>
      <w:r w:rsidR="00D848E1">
        <w:rPr>
          <w:shd w:val="clear" w:color="auto" w:fill="FFFFFF"/>
        </w:rPr>
        <w:t> </w:t>
      </w:r>
      <w:r w:rsidRPr="009403B1">
        <w:rPr>
          <w:shd w:val="clear" w:color="auto" w:fill="FFFFFF"/>
        </w:rPr>
        <w:t>М.</w:t>
      </w:r>
      <w:r w:rsidR="00D848E1">
        <w:rPr>
          <w:shd w:val="clear" w:color="auto" w:fill="FFFFFF"/>
        </w:rPr>
        <w:t> </w:t>
      </w:r>
      <w:r w:rsidRPr="009403B1">
        <w:rPr>
          <w:shd w:val="clear" w:color="auto" w:fill="FFFFFF"/>
          <w:lang w:val="uk-UA"/>
        </w:rPr>
        <w:t>П. </w:t>
      </w:r>
      <w:r w:rsidRPr="009403B1">
        <w:rPr>
          <w:shd w:val="clear" w:color="auto" w:fill="FFFFFF"/>
        </w:rPr>
        <w:t>Загальне мовознавство: підручник</w:t>
      </w:r>
      <w:r w:rsidRPr="009403B1">
        <w:rPr>
          <w:shd w:val="clear" w:color="auto" w:fill="FFFFFF"/>
          <w:lang w:val="uk-UA"/>
        </w:rPr>
        <w:t>.</w:t>
      </w:r>
      <w:r w:rsidRPr="009403B1">
        <w:rPr>
          <w:shd w:val="clear" w:color="auto" w:fill="FFFFFF"/>
        </w:rPr>
        <w:t xml:space="preserve"> К</w:t>
      </w:r>
      <w:r w:rsidRPr="009403B1">
        <w:rPr>
          <w:shd w:val="clear" w:color="auto" w:fill="FFFFFF"/>
          <w:lang w:val="uk-UA"/>
        </w:rPr>
        <w:t>иїв</w:t>
      </w:r>
      <w:r w:rsidR="00792AB3">
        <w:rPr>
          <w:shd w:val="clear" w:color="auto" w:fill="FFFFFF"/>
          <w:lang w:val="uk-UA"/>
        </w:rPr>
        <w:t xml:space="preserve"> </w:t>
      </w:r>
      <w:r w:rsidRPr="009403B1">
        <w:rPr>
          <w:shd w:val="clear" w:color="auto" w:fill="FFFFFF"/>
        </w:rPr>
        <w:t>: Видавничий центр “Академія”,</w:t>
      </w:r>
      <w:r w:rsidRPr="009403B1">
        <w:rPr>
          <w:shd w:val="clear" w:color="auto" w:fill="FFFFFF"/>
          <w:lang w:val="uk-UA"/>
        </w:rPr>
        <w:t xml:space="preserve"> 2003</w:t>
      </w:r>
      <w:r w:rsidRPr="009403B1">
        <w:rPr>
          <w:shd w:val="clear" w:color="auto" w:fill="FFFFFF"/>
        </w:rPr>
        <w:t>. 464 с</w:t>
      </w:r>
      <w:r w:rsidRPr="009403B1">
        <w:rPr>
          <w:shd w:val="clear" w:color="auto" w:fill="FFFFFF"/>
          <w:lang w:val="uk-UA"/>
        </w:rPr>
        <w:t>.</w:t>
      </w:r>
    </w:p>
    <w:p w14:paraId="11609881" w14:textId="31B01A24" w:rsidR="000B0557" w:rsidRPr="008844B4" w:rsidRDefault="000B0557" w:rsidP="00FA325C">
      <w:pPr>
        <w:numPr>
          <w:ilvl w:val="0"/>
          <w:numId w:val="4"/>
        </w:numPr>
        <w:spacing w:after="0" w:line="360" w:lineRule="auto"/>
        <w:ind w:left="0" w:firstLine="709"/>
        <w:contextualSpacing/>
        <w:jc w:val="both"/>
      </w:pPr>
      <w:r w:rsidRPr="009403B1">
        <w:rPr>
          <w:lang w:val="uk-UA"/>
        </w:rPr>
        <w:t>Кочерган М. </w:t>
      </w:r>
      <w:r w:rsidRPr="009403B1">
        <w:rPr>
          <w:shd w:val="clear" w:color="auto" w:fill="FFFFFF"/>
        </w:rPr>
        <w:t>П.</w:t>
      </w:r>
      <w:r w:rsidR="00D848E1">
        <w:rPr>
          <w:shd w:val="clear" w:color="auto" w:fill="FFFFFF"/>
        </w:rPr>
        <w:t xml:space="preserve"> </w:t>
      </w:r>
      <w:r w:rsidRPr="009403B1">
        <w:rPr>
          <w:lang w:val="uk-UA"/>
        </w:rPr>
        <w:t>Мовознавство</w:t>
      </w:r>
      <w:r w:rsidR="00D848E1">
        <w:rPr>
          <w:lang w:val="uk-UA"/>
        </w:rPr>
        <w:t xml:space="preserve"> </w:t>
      </w:r>
      <w:r w:rsidRPr="009403B1">
        <w:rPr>
          <w:lang w:val="uk-UA"/>
        </w:rPr>
        <w:t>на</w:t>
      </w:r>
      <w:r w:rsidR="00D848E1">
        <w:rPr>
          <w:lang w:val="uk-UA"/>
        </w:rPr>
        <w:t xml:space="preserve"> </w:t>
      </w:r>
      <w:r w:rsidRPr="009403B1">
        <w:rPr>
          <w:lang w:val="uk-UA"/>
        </w:rPr>
        <w:t>сучасному</w:t>
      </w:r>
      <w:r w:rsidR="00D848E1">
        <w:rPr>
          <w:lang w:val="uk-UA"/>
        </w:rPr>
        <w:t xml:space="preserve"> </w:t>
      </w:r>
      <w:r w:rsidRPr="009403B1">
        <w:rPr>
          <w:lang w:val="uk-UA"/>
        </w:rPr>
        <w:t>ет</w:t>
      </w:r>
      <w:r w:rsidRPr="009403B1">
        <w:t>апі</w:t>
      </w:r>
      <w:r w:rsidRPr="009403B1">
        <w:rPr>
          <w:lang w:val="uk-UA"/>
        </w:rPr>
        <w:t>.</w:t>
      </w:r>
      <w:r w:rsidR="00D848E1">
        <w:rPr>
          <w:lang w:val="uk-UA"/>
        </w:rPr>
        <w:t xml:space="preserve"> </w:t>
      </w:r>
      <w:r w:rsidRPr="00204B87">
        <w:rPr>
          <w:i/>
        </w:rPr>
        <w:t>Дивослово</w:t>
      </w:r>
      <w:r w:rsidRPr="00204B87">
        <w:rPr>
          <w:i/>
          <w:lang w:val="uk-UA"/>
        </w:rPr>
        <w:t>.</w:t>
      </w:r>
      <w:r w:rsidRPr="009403B1">
        <w:rPr>
          <w:lang w:val="uk-UA"/>
        </w:rPr>
        <w:t xml:space="preserve"> </w:t>
      </w:r>
      <w:r w:rsidRPr="009403B1">
        <w:t>2003.</w:t>
      </w:r>
      <w:r w:rsidR="00D848E1">
        <w:t xml:space="preserve"> </w:t>
      </w:r>
      <w:r w:rsidRPr="009403B1">
        <w:t>№</w:t>
      </w:r>
      <w:r w:rsidR="00EB4DE2">
        <w:rPr>
          <w:lang w:val="uk-UA"/>
        </w:rPr>
        <w:t> </w:t>
      </w:r>
      <w:r w:rsidRPr="009403B1">
        <w:t>5.</w:t>
      </w:r>
      <w:r w:rsidR="00D848E1">
        <w:t xml:space="preserve"> </w:t>
      </w:r>
      <w:r w:rsidRPr="009403B1">
        <w:t>С.</w:t>
      </w:r>
      <w:r w:rsidR="00D848E1">
        <w:t xml:space="preserve"> </w:t>
      </w:r>
      <w:r w:rsidRPr="009403B1">
        <w:t>24</w:t>
      </w:r>
      <w:r w:rsidR="008844B4">
        <w:rPr>
          <w:lang w:val="uk-UA"/>
        </w:rPr>
        <w:t xml:space="preserve"> </w:t>
      </w:r>
      <w:r w:rsidR="008844B4" w:rsidRPr="008844B4">
        <w:t>–</w:t>
      </w:r>
      <w:r w:rsidR="008844B4" w:rsidRPr="008844B4">
        <w:rPr>
          <w:lang w:val="uk-UA"/>
        </w:rPr>
        <w:t xml:space="preserve"> </w:t>
      </w:r>
      <w:r w:rsidRPr="008844B4">
        <w:t>29.</w:t>
      </w:r>
    </w:p>
    <w:p w14:paraId="41C74642" w14:textId="44A0A4E8" w:rsidR="000B0557" w:rsidRPr="004F3608" w:rsidRDefault="000B0557" w:rsidP="00FA325C">
      <w:pPr>
        <w:pStyle w:val="a9"/>
        <w:widowControl w:val="0"/>
        <w:numPr>
          <w:ilvl w:val="0"/>
          <w:numId w:val="4"/>
        </w:numPr>
        <w:tabs>
          <w:tab w:val="left" w:pos="669"/>
        </w:tabs>
        <w:autoSpaceDE w:val="0"/>
        <w:autoSpaceDN w:val="0"/>
        <w:spacing w:after="0" w:line="360" w:lineRule="auto"/>
        <w:ind w:left="0" w:right="107" w:firstLine="709"/>
        <w:contextualSpacing w:val="0"/>
        <w:jc w:val="both"/>
        <w:rPr>
          <w:lang w:val="uk-UA"/>
        </w:rPr>
      </w:pPr>
      <w:r w:rsidRPr="004F3608">
        <w:rPr>
          <w:rFonts w:eastAsia="Times New Roman"/>
          <w:lang w:val="uk-UA" w:eastAsia="uk-UA" w:bidi="uk-UA"/>
        </w:rPr>
        <w:t>Красн</w:t>
      </w:r>
      <w:r w:rsidR="004F3608">
        <w:rPr>
          <w:rFonts w:eastAsia="Times New Roman"/>
          <w:lang w:val="uk-UA" w:eastAsia="uk-UA" w:bidi="uk-UA"/>
        </w:rPr>
        <w:t>ы</w:t>
      </w:r>
      <w:r w:rsidRPr="004F3608">
        <w:rPr>
          <w:rFonts w:eastAsia="Times New Roman"/>
          <w:lang w:val="uk-UA" w:eastAsia="uk-UA" w:bidi="uk-UA"/>
        </w:rPr>
        <w:t>х</w:t>
      </w:r>
      <w:r w:rsidR="00D848E1">
        <w:rPr>
          <w:rFonts w:eastAsia="Times New Roman"/>
          <w:lang w:val="uk-UA" w:eastAsia="uk-UA" w:bidi="uk-UA"/>
        </w:rPr>
        <w:t> </w:t>
      </w:r>
      <w:r w:rsidRPr="004F3608">
        <w:rPr>
          <w:lang w:val="uk-UA"/>
        </w:rPr>
        <w:t>В.</w:t>
      </w:r>
      <w:r w:rsidR="00D848E1">
        <w:rPr>
          <w:lang w:val="uk-UA"/>
        </w:rPr>
        <w:t> </w:t>
      </w:r>
      <w:r w:rsidRPr="004F3608">
        <w:rPr>
          <w:lang w:val="uk-UA"/>
        </w:rPr>
        <w:t xml:space="preserve">В. </w:t>
      </w:r>
      <w:r w:rsidRPr="004F3608">
        <w:t>‘</w:t>
      </w:r>
      <w:r w:rsidRPr="004F3608">
        <w:rPr>
          <w:lang w:val="uk-UA"/>
        </w:rPr>
        <w:t>Св</w:t>
      </w:r>
      <w:r w:rsidR="004F3608">
        <w:rPr>
          <w:lang w:val="uk-UA"/>
        </w:rPr>
        <w:t>о</w:t>
      </w:r>
      <w:r w:rsidRPr="004F3608">
        <w:rPr>
          <w:lang w:val="uk-UA"/>
        </w:rPr>
        <w:t>й</w:t>
      </w:r>
      <w:r w:rsidRPr="004F3608">
        <w:t>’</w:t>
      </w:r>
      <w:r w:rsidRPr="004F3608">
        <w:rPr>
          <w:lang w:val="uk-UA"/>
        </w:rPr>
        <w:t xml:space="preserve"> с</w:t>
      </w:r>
      <w:r w:rsidR="004F3608">
        <w:rPr>
          <w:lang w:val="uk-UA"/>
        </w:rPr>
        <w:t>реди</w:t>
      </w:r>
      <w:r w:rsidRPr="004F3608">
        <w:rPr>
          <w:lang w:val="uk-UA"/>
        </w:rPr>
        <w:t xml:space="preserve"> </w:t>
      </w:r>
      <w:r w:rsidRPr="004F3608">
        <w:t>‘</w:t>
      </w:r>
      <w:r w:rsidRPr="004F3608">
        <w:rPr>
          <w:lang w:val="uk-UA"/>
        </w:rPr>
        <w:t>чуж</w:t>
      </w:r>
      <w:r w:rsidR="004F3608">
        <w:rPr>
          <w:lang w:val="uk-UA"/>
        </w:rPr>
        <w:t>и</w:t>
      </w:r>
      <w:r w:rsidRPr="004F3608">
        <w:rPr>
          <w:lang w:val="uk-UA"/>
        </w:rPr>
        <w:t>х</w:t>
      </w:r>
      <w:r w:rsidRPr="004F3608">
        <w:t>’</w:t>
      </w:r>
      <w:r w:rsidRPr="004F3608">
        <w:rPr>
          <w:lang w:val="uk-UA"/>
        </w:rPr>
        <w:t xml:space="preserve">: </w:t>
      </w:r>
      <w:r w:rsidR="004F3608" w:rsidRPr="004F3608">
        <w:rPr>
          <w:rFonts w:eastAsia="Times New Roman"/>
          <w:szCs w:val="22"/>
          <w:lang w:val="uk-UA"/>
        </w:rPr>
        <w:t>миф или реальность</w:t>
      </w:r>
      <w:r w:rsidRPr="004F3608">
        <w:rPr>
          <w:lang w:val="uk-UA"/>
        </w:rPr>
        <w:t>. Москва</w:t>
      </w:r>
      <w:r w:rsidR="00792AB3">
        <w:rPr>
          <w:lang w:val="uk-UA"/>
        </w:rPr>
        <w:t xml:space="preserve"> </w:t>
      </w:r>
      <w:r w:rsidRPr="004F3608">
        <w:rPr>
          <w:lang w:val="uk-UA"/>
        </w:rPr>
        <w:t>:</w:t>
      </w:r>
      <w:r w:rsidRPr="004F3608">
        <w:rPr>
          <w:spacing w:val="-1"/>
          <w:lang w:val="uk-UA"/>
        </w:rPr>
        <w:t xml:space="preserve"> </w:t>
      </w:r>
      <w:r w:rsidR="004F3608" w:rsidRPr="004F3608">
        <w:rPr>
          <w:rFonts w:eastAsia="Times New Roman"/>
          <w:szCs w:val="22"/>
          <w:lang w:val="uk-UA"/>
        </w:rPr>
        <w:t>ИТДГК</w:t>
      </w:r>
      <w:r w:rsidR="004F3608" w:rsidRPr="004F3608">
        <w:rPr>
          <w:lang w:val="uk-UA"/>
        </w:rPr>
        <w:t xml:space="preserve"> </w:t>
      </w:r>
      <w:r w:rsidR="00590BB9">
        <w:rPr>
          <w:lang w:val="en-US"/>
        </w:rPr>
        <w:t>“</w:t>
      </w:r>
      <w:r w:rsidRPr="004F3608">
        <w:rPr>
          <w:lang w:val="uk-UA"/>
        </w:rPr>
        <w:t>Гнозис</w:t>
      </w:r>
      <w:r w:rsidR="00590BB9">
        <w:rPr>
          <w:lang w:val="en-US"/>
        </w:rPr>
        <w:t>”</w:t>
      </w:r>
      <w:r w:rsidRPr="004F3608">
        <w:rPr>
          <w:lang w:val="uk-UA"/>
        </w:rPr>
        <w:t>,</w:t>
      </w:r>
      <w:r w:rsidRPr="004F3608">
        <w:rPr>
          <w:spacing w:val="-1"/>
          <w:lang w:val="uk-UA"/>
        </w:rPr>
        <w:t xml:space="preserve"> </w:t>
      </w:r>
      <w:r w:rsidRPr="004F3608">
        <w:rPr>
          <w:lang w:val="uk-UA"/>
        </w:rPr>
        <w:t>2003. 375</w:t>
      </w:r>
      <w:r w:rsidRPr="004F3608">
        <w:rPr>
          <w:spacing w:val="1"/>
          <w:lang w:val="uk-UA"/>
        </w:rPr>
        <w:t xml:space="preserve"> </w:t>
      </w:r>
      <w:r w:rsidRPr="004F3608">
        <w:rPr>
          <w:lang w:val="uk-UA"/>
        </w:rPr>
        <w:t>с.</w:t>
      </w:r>
    </w:p>
    <w:p w14:paraId="14DF3110" w14:textId="61E338A3" w:rsidR="000B0557" w:rsidRPr="004F3608" w:rsidRDefault="000B0557" w:rsidP="00FA325C">
      <w:pPr>
        <w:numPr>
          <w:ilvl w:val="0"/>
          <w:numId w:val="4"/>
        </w:numPr>
        <w:spacing w:after="0" w:line="360" w:lineRule="auto"/>
        <w:ind w:left="0" w:firstLine="709"/>
        <w:contextualSpacing/>
        <w:jc w:val="both"/>
        <w:rPr>
          <w:lang w:val="uk-UA"/>
        </w:rPr>
      </w:pPr>
      <w:r w:rsidRPr="004F3608">
        <w:rPr>
          <w:lang w:val="uk-UA"/>
        </w:rPr>
        <w:t>Кубрякова</w:t>
      </w:r>
      <w:r w:rsidR="00590BB9">
        <w:rPr>
          <w:lang w:val="en-US"/>
        </w:rPr>
        <w:t> </w:t>
      </w:r>
      <w:r w:rsidR="004F3608">
        <w:rPr>
          <w:lang w:val="uk-UA"/>
        </w:rPr>
        <w:t>Е</w:t>
      </w:r>
      <w:r w:rsidRPr="004F3608">
        <w:rPr>
          <w:lang w:val="uk-UA"/>
        </w:rPr>
        <w:t>.</w:t>
      </w:r>
      <w:r w:rsidR="00590BB9">
        <w:rPr>
          <w:lang w:val="en-US"/>
        </w:rPr>
        <w:t> </w:t>
      </w:r>
      <w:r w:rsidRPr="004F3608">
        <w:rPr>
          <w:lang w:val="uk-UA"/>
        </w:rPr>
        <w:t>С.</w:t>
      </w:r>
      <w:r w:rsidR="004F3608" w:rsidRPr="004F3608">
        <w:rPr>
          <w:rFonts w:eastAsia="Times New Roman"/>
          <w:szCs w:val="22"/>
          <w:lang w:val="uk-UA"/>
        </w:rPr>
        <w:t xml:space="preserve"> В поисках сущности языка. Когнитивные исследования</w:t>
      </w:r>
      <w:r w:rsidRPr="004F3608">
        <w:rPr>
          <w:lang w:val="uk-UA"/>
        </w:rPr>
        <w:t>. Москва</w:t>
      </w:r>
      <w:r w:rsidR="00792AB3">
        <w:rPr>
          <w:lang w:val="uk-UA"/>
        </w:rPr>
        <w:t xml:space="preserve"> </w:t>
      </w:r>
      <w:r w:rsidRPr="004F3608">
        <w:rPr>
          <w:lang w:val="uk-UA"/>
        </w:rPr>
        <w:t>: Знак, 2012. 208 с.</w:t>
      </w:r>
    </w:p>
    <w:p w14:paraId="5169F98B" w14:textId="6500B5AE" w:rsidR="000B0557" w:rsidRPr="004F3608" w:rsidRDefault="000B0557" w:rsidP="00FA325C">
      <w:pPr>
        <w:numPr>
          <w:ilvl w:val="0"/>
          <w:numId w:val="4"/>
        </w:numPr>
        <w:spacing w:after="0" w:line="360" w:lineRule="auto"/>
        <w:ind w:left="0" w:firstLine="709"/>
        <w:contextualSpacing/>
        <w:jc w:val="both"/>
      </w:pPr>
      <w:r w:rsidRPr="004F3608">
        <w:rPr>
          <w:lang w:val="uk-UA"/>
        </w:rPr>
        <w:t>Кубрякова </w:t>
      </w:r>
      <w:r w:rsidR="004F3608">
        <w:rPr>
          <w:lang w:val="uk-UA"/>
        </w:rPr>
        <w:t>Е</w:t>
      </w:r>
      <w:r w:rsidRPr="004F3608">
        <w:rPr>
          <w:lang w:val="uk-UA"/>
        </w:rPr>
        <w:t>. С. Короткий</w:t>
      </w:r>
      <w:r w:rsidR="00590BB9" w:rsidRPr="00590BB9">
        <w:t xml:space="preserve"> </w:t>
      </w:r>
      <w:r w:rsidRPr="004F3608">
        <w:rPr>
          <w:lang w:val="uk-UA"/>
        </w:rPr>
        <w:t>сл</w:t>
      </w:r>
      <w:r w:rsidR="004F3608">
        <w:rPr>
          <w:lang w:val="uk-UA"/>
        </w:rPr>
        <w:t>оварь когнитивных</w:t>
      </w:r>
      <w:r w:rsidR="004F3608" w:rsidRPr="004F3608">
        <w:rPr>
          <w:lang w:val="uk-UA"/>
        </w:rPr>
        <w:t xml:space="preserve"> терминов</w:t>
      </w:r>
      <w:r w:rsidRPr="004F3608">
        <w:rPr>
          <w:lang w:val="uk-UA"/>
        </w:rPr>
        <w:t>.</w:t>
      </w:r>
      <w:r w:rsidR="00590BB9" w:rsidRPr="00590BB9">
        <w:t xml:space="preserve"> </w:t>
      </w:r>
      <w:r w:rsidRPr="004F3608">
        <w:rPr>
          <w:lang w:val="uk-UA"/>
        </w:rPr>
        <w:t>Москва</w:t>
      </w:r>
      <w:r w:rsidR="00792AB3">
        <w:rPr>
          <w:lang w:val="uk-UA"/>
        </w:rPr>
        <w:t xml:space="preserve"> </w:t>
      </w:r>
      <w:r w:rsidRPr="004F3608">
        <w:rPr>
          <w:lang w:val="uk-UA"/>
        </w:rPr>
        <w:t>:</w:t>
      </w:r>
      <w:r w:rsidR="00590BB9" w:rsidRPr="00590BB9">
        <w:t xml:space="preserve"> </w:t>
      </w:r>
      <w:r w:rsidR="004F3608" w:rsidRPr="004F3608">
        <w:rPr>
          <w:lang w:val="uk-UA"/>
        </w:rPr>
        <w:t>Из</w:t>
      </w:r>
      <w:r w:rsidRPr="004F3608">
        <w:rPr>
          <w:lang w:val="uk-UA"/>
        </w:rPr>
        <w:t>д-во М</w:t>
      </w:r>
      <w:r w:rsidR="004F3608" w:rsidRPr="004F3608">
        <w:rPr>
          <w:lang w:val="uk-UA"/>
        </w:rPr>
        <w:t>осковского государственного университета и</w:t>
      </w:r>
      <w:r w:rsidRPr="004F3608">
        <w:rPr>
          <w:lang w:val="uk-UA"/>
        </w:rPr>
        <w:t>м. М. В. Ломоносова, 1996.</w:t>
      </w:r>
      <w:r w:rsidRPr="004F3608">
        <w:t xml:space="preserve"> </w:t>
      </w:r>
      <w:r w:rsidRPr="004F3608">
        <w:rPr>
          <w:lang w:val="uk-UA"/>
        </w:rPr>
        <w:t>245</w:t>
      </w:r>
      <w:r w:rsidR="00590BB9" w:rsidRPr="00792AB3">
        <w:t xml:space="preserve"> </w:t>
      </w:r>
      <w:r w:rsidRPr="004F3608">
        <w:rPr>
          <w:lang w:val="uk-UA"/>
        </w:rPr>
        <w:t>с.</w:t>
      </w:r>
    </w:p>
    <w:p w14:paraId="69973551" w14:textId="0EF058F5" w:rsidR="000B0557" w:rsidRPr="00F94661" w:rsidRDefault="000B0557" w:rsidP="00FA325C">
      <w:pPr>
        <w:widowControl w:val="0"/>
        <w:numPr>
          <w:ilvl w:val="0"/>
          <w:numId w:val="4"/>
        </w:numPr>
        <w:tabs>
          <w:tab w:val="left" w:pos="669"/>
        </w:tabs>
        <w:autoSpaceDE w:val="0"/>
        <w:autoSpaceDN w:val="0"/>
        <w:spacing w:after="0" w:line="360" w:lineRule="auto"/>
        <w:ind w:left="0" w:right="105" w:firstLine="709"/>
        <w:jc w:val="both"/>
        <w:rPr>
          <w:rFonts w:eastAsia="Times New Roman"/>
          <w:lang w:val="uk-UA" w:bidi="uk-UA"/>
        </w:rPr>
      </w:pPr>
      <w:r w:rsidRPr="009403B1">
        <w:rPr>
          <w:rFonts w:eastAsia="Times New Roman"/>
          <w:lang w:val="uk-UA" w:bidi="uk-UA"/>
        </w:rPr>
        <w:t>Манжос</w:t>
      </w:r>
      <w:r w:rsidR="00590BB9">
        <w:rPr>
          <w:rFonts w:eastAsia="Times New Roman"/>
          <w:lang w:val="en-US" w:bidi="uk-UA"/>
        </w:rPr>
        <w:t> </w:t>
      </w:r>
      <w:r w:rsidRPr="009403B1">
        <w:rPr>
          <w:rFonts w:eastAsia="Times New Roman"/>
          <w:lang w:val="uk-UA" w:bidi="uk-UA"/>
        </w:rPr>
        <w:t>С.</w:t>
      </w:r>
      <w:r w:rsidR="00590BB9">
        <w:rPr>
          <w:rFonts w:eastAsia="Times New Roman"/>
          <w:lang w:val="en-US" w:bidi="uk-UA"/>
        </w:rPr>
        <w:t> </w:t>
      </w:r>
      <w:r w:rsidRPr="009403B1">
        <w:rPr>
          <w:rFonts w:eastAsia="Times New Roman"/>
          <w:lang w:val="uk-UA" w:bidi="uk-UA"/>
        </w:rPr>
        <w:t>В. Поня</w:t>
      </w:r>
      <w:r w:rsidR="004F3608">
        <w:rPr>
          <w:rFonts w:eastAsia="Times New Roman"/>
          <w:lang w:val="uk-UA" w:bidi="uk-UA"/>
        </w:rPr>
        <w:t>т</w:t>
      </w:r>
      <w:r w:rsidR="00497FB3">
        <w:rPr>
          <w:rFonts w:eastAsia="Times New Roman"/>
          <w:lang w:val="uk-UA" w:bidi="uk-UA"/>
        </w:rPr>
        <w:t>тя</w:t>
      </w:r>
      <w:r w:rsidRPr="009403B1">
        <w:rPr>
          <w:rFonts w:eastAsia="Times New Roman"/>
          <w:lang w:val="uk-UA" w:bidi="uk-UA"/>
        </w:rPr>
        <w:t xml:space="preserve"> ‘концепт’</w:t>
      </w:r>
      <w:r w:rsidR="00590BB9" w:rsidRPr="00590BB9">
        <w:rPr>
          <w:rFonts w:eastAsia="Times New Roman"/>
          <w:lang w:bidi="uk-UA"/>
        </w:rPr>
        <w:t xml:space="preserve"> </w:t>
      </w:r>
      <w:r w:rsidR="00497FB3">
        <w:rPr>
          <w:rFonts w:eastAsia="Times New Roman"/>
          <w:lang w:val="uk-UA" w:bidi="uk-UA"/>
        </w:rPr>
        <w:t>у парадигмі наукових знань</w:t>
      </w:r>
      <w:r w:rsidRPr="009403B1">
        <w:rPr>
          <w:rFonts w:eastAsia="Times New Roman"/>
          <w:lang w:val="uk-UA" w:bidi="uk-UA"/>
        </w:rPr>
        <w:t xml:space="preserve">. </w:t>
      </w:r>
      <w:r w:rsidRPr="00204B87">
        <w:rPr>
          <w:rFonts w:eastAsia="Times New Roman"/>
          <w:i/>
          <w:lang w:val="uk-UA" w:bidi="uk-UA"/>
        </w:rPr>
        <w:t>Наукові записки Національного ун</w:t>
      </w:r>
      <w:r w:rsidR="00204B87">
        <w:rPr>
          <w:rFonts w:eastAsia="Times New Roman"/>
          <w:i/>
          <w:lang w:val="uk-UA" w:bidi="uk-UA"/>
        </w:rPr>
        <w:t xml:space="preserve">іверситету </w:t>
      </w:r>
      <w:r w:rsidR="004B4715" w:rsidRPr="004B4715">
        <w:rPr>
          <w:rFonts w:eastAsia="Times New Roman"/>
          <w:i/>
          <w:lang w:bidi="uk-UA"/>
        </w:rPr>
        <w:t>“</w:t>
      </w:r>
      <w:r w:rsidR="00204B87">
        <w:rPr>
          <w:rFonts w:eastAsia="Times New Roman"/>
          <w:i/>
          <w:lang w:val="uk-UA" w:bidi="uk-UA"/>
        </w:rPr>
        <w:t>Острозька академія</w:t>
      </w:r>
      <w:r w:rsidR="004B4715" w:rsidRPr="004B4715">
        <w:rPr>
          <w:rFonts w:eastAsia="Times New Roman"/>
          <w:i/>
          <w:lang w:bidi="uk-UA"/>
        </w:rPr>
        <w:t>”</w:t>
      </w:r>
      <w:r w:rsidRPr="009403B1">
        <w:rPr>
          <w:rFonts w:eastAsia="Times New Roman"/>
          <w:lang w:val="uk-UA" w:bidi="uk-UA"/>
        </w:rPr>
        <w:t>. Острог</w:t>
      </w:r>
      <w:r w:rsidR="00792AB3">
        <w:rPr>
          <w:rFonts w:eastAsia="Times New Roman"/>
          <w:lang w:val="uk-UA" w:bidi="uk-UA"/>
        </w:rPr>
        <w:t xml:space="preserve"> </w:t>
      </w:r>
      <w:r w:rsidRPr="009403B1">
        <w:rPr>
          <w:rFonts w:eastAsia="Times New Roman"/>
          <w:lang w:val="uk-UA" w:bidi="uk-UA"/>
        </w:rPr>
        <w:t xml:space="preserve">: Вид-во НаУОА, 2018. Вип. </w:t>
      </w:r>
      <w:r w:rsidRPr="00F94661">
        <w:rPr>
          <w:rFonts w:eastAsia="Times New Roman"/>
          <w:lang w:val="uk-UA" w:bidi="uk-UA"/>
        </w:rPr>
        <w:t>1(69)</w:t>
      </w:r>
      <w:r w:rsidR="00F94661" w:rsidRPr="00F94661">
        <w:rPr>
          <w:rFonts w:eastAsia="Times New Roman"/>
          <w:lang w:val="uk-UA" w:bidi="uk-UA"/>
        </w:rPr>
        <w:t>.</w:t>
      </w:r>
      <w:r w:rsidRPr="00F94661">
        <w:rPr>
          <w:rFonts w:eastAsia="Times New Roman"/>
          <w:lang w:val="uk-UA" w:bidi="uk-UA"/>
        </w:rPr>
        <w:t xml:space="preserve"> </w:t>
      </w:r>
      <w:r w:rsidR="00F94661" w:rsidRPr="00F94661">
        <w:rPr>
          <w:rFonts w:eastAsia="Times New Roman"/>
          <w:lang w:val="uk-UA" w:bidi="uk-UA"/>
        </w:rPr>
        <w:t>Ч</w:t>
      </w:r>
      <w:r w:rsidRPr="00F94661">
        <w:rPr>
          <w:rFonts w:eastAsia="Times New Roman"/>
          <w:lang w:val="uk-UA" w:bidi="uk-UA"/>
        </w:rPr>
        <w:t>. 2</w:t>
      </w:r>
      <w:r w:rsidR="00F94661" w:rsidRPr="00F94661">
        <w:rPr>
          <w:rFonts w:eastAsia="Times New Roman"/>
          <w:lang w:val="uk-UA" w:bidi="uk-UA"/>
        </w:rPr>
        <w:t>.</w:t>
      </w:r>
      <w:r w:rsidRPr="00F94661">
        <w:rPr>
          <w:rFonts w:eastAsia="Times New Roman"/>
          <w:lang w:val="uk-UA" w:bidi="uk-UA"/>
        </w:rPr>
        <w:t xml:space="preserve"> С. 6</w:t>
      </w:r>
      <w:r w:rsidR="00E942BA">
        <w:rPr>
          <w:rFonts w:eastAsia="Times New Roman"/>
          <w:lang w:val="uk-UA" w:bidi="uk-UA"/>
        </w:rPr>
        <w:t xml:space="preserve"> </w:t>
      </w:r>
      <w:r w:rsidRPr="00F94661">
        <w:rPr>
          <w:rFonts w:eastAsia="Times New Roman"/>
          <w:lang w:val="uk-UA" w:bidi="uk-UA"/>
        </w:rPr>
        <w:t>–</w:t>
      </w:r>
      <w:r w:rsidR="00E942BA">
        <w:rPr>
          <w:rFonts w:eastAsia="Times New Roman"/>
          <w:lang w:val="uk-UA" w:bidi="uk-UA"/>
        </w:rPr>
        <w:t xml:space="preserve"> </w:t>
      </w:r>
      <w:r w:rsidRPr="00F94661">
        <w:rPr>
          <w:rFonts w:eastAsia="Times New Roman"/>
          <w:lang w:val="uk-UA" w:bidi="uk-UA"/>
        </w:rPr>
        <w:t>9.</w:t>
      </w:r>
    </w:p>
    <w:p w14:paraId="46D11791" w14:textId="77777777" w:rsidR="00F94661" w:rsidRPr="00F94661" w:rsidRDefault="000B0557" w:rsidP="00F94661">
      <w:pPr>
        <w:numPr>
          <w:ilvl w:val="0"/>
          <w:numId w:val="4"/>
        </w:numPr>
        <w:spacing w:after="0" w:line="360" w:lineRule="auto"/>
        <w:ind w:left="0" w:firstLine="709"/>
        <w:contextualSpacing/>
        <w:jc w:val="both"/>
      </w:pPr>
      <w:r w:rsidRPr="009403B1">
        <w:t>Мартинюк</w:t>
      </w:r>
      <w:r w:rsidR="00590BB9" w:rsidRPr="00F94661">
        <w:rPr>
          <w:lang w:val="en-US"/>
        </w:rPr>
        <w:t> </w:t>
      </w:r>
      <w:r w:rsidRPr="009403B1">
        <w:t>А.</w:t>
      </w:r>
      <w:r w:rsidR="00590BB9" w:rsidRPr="00F94661">
        <w:rPr>
          <w:lang w:val="en-US"/>
        </w:rPr>
        <w:t> </w:t>
      </w:r>
      <w:r w:rsidRPr="009403B1">
        <w:t>П. Словник основних термінів когнітивно-дискурсивної лінгвістики</w:t>
      </w:r>
      <w:r w:rsidRPr="00F94661">
        <w:rPr>
          <w:lang w:val="uk-UA"/>
        </w:rPr>
        <w:t>. Харків</w:t>
      </w:r>
      <w:r w:rsidR="00792AB3" w:rsidRPr="00F94661">
        <w:rPr>
          <w:lang w:val="uk-UA"/>
        </w:rPr>
        <w:t xml:space="preserve"> </w:t>
      </w:r>
      <w:r w:rsidRPr="00F94661">
        <w:rPr>
          <w:lang w:val="uk-UA"/>
        </w:rPr>
        <w:t>:</w:t>
      </w:r>
      <w:r w:rsidRPr="009403B1">
        <w:t xml:space="preserve"> ХНУ імені В.</w:t>
      </w:r>
      <w:r w:rsidR="00590BB9" w:rsidRPr="00F94661">
        <w:rPr>
          <w:lang w:val="en-US"/>
        </w:rPr>
        <w:t> </w:t>
      </w:r>
      <w:r w:rsidRPr="009403B1">
        <w:t>Н.</w:t>
      </w:r>
      <w:r w:rsidR="00590BB9" w:rsidRPr="00F94661">
        <w:rPr>
          <w:lang w:val="en-US"/>
        </w:rPr>
        <w:t> </w:t>
      </w:r>
      <w:r w:rsidRPr="009403B1">
        <w:t xml:space="preserve">Каразіна, 2011. </w:t>
      </w:r>
      <w:r w:rsidRPr="00F94661">
        <w:t>196 с.</w:t>
      </w:r>
      <w:r w:rsidRPr="00F94661">
        <w:rPr>
          <w:lang w:val="uk-UA"/>
        </w:rPr>
        <w:t xml:space="preserve"> </w:t>
      </w:r>
    </w:p>
    <w:p w14:paraId="3FC30F28" w14:textId="5E81E792" w:rsidR="000B0557" w:rsidRPr="00497FB3" w:rsidRDefault="000B0557" w:rsidP="00F94661">
      <w:pPr>
        <w:numPr>
          <w:ilvl w:val="0"/>
          <w:numId w:val="4"/>
        </w:numPr>
        <w:spacing w:after="0" w:line="360" w:lineRule="auto"/>
        <w:ind w:left="0" w:firstLine="709"/>
        <w:contextualSpacing/>
        <w:jc w:val="both"/>
      </w:pPr>
      <w:r w:rsidRPr="00497FB3">
        <w:t>Маслова</w:t>
      </w:r>
      <w:r w:rsidR="00590BB9" w:rsidRPr="00F94661">
        <w:rPr>
          <w:lang w:val="en-US"/>
        </w:rPr>
        <w:t> </w:t>
      </w:r>
      <w:r w:rsidRPr="00497FB3">
        <w:t>В.</w:t>
      </w:r>
      <w:r w:rsidR="00590BB9" w:rsidRPr="00F94661">
        <w:rPr>
          <w:lang w:val="en-US"/>
        </w:rPr>
        <w:t> </w:t>
      </w:r>
      <w:r w:rsidRPr="00497FB3">
        <w:t>А. Когн</w:t>
      </w:r>
      <w:r w:rsidR="00497FB3">
        <w:t>и</w:t>
      </w:r>
      <w:r w:rsidRPr="00497FB3">
        <w:t>тивна</w:t>
      </w:r>
      <w:r w:rsidR="00497FB3">
        <w:t>я</w:t>
      </w:r>
      <w:r w:rsidRPr="00497FB3">
        <w:t xml:space="preserve"> л</w:t>
      </w:r>
      <w:r w:rsidR="00497FB3">
        <w:t>и</w:t>
      </w:r>
      <w:r w:rsidRPr="00497FB3">
        <w:t>нгв</w:t>
      </w:r>
      <w:r w:rsidR="00497FB3">
        <w:t>и</w:t>
      </w:r>
      <w:r w:rsidRPr="00497FB3">
        <w:t>стика. М</w:t>
      </w:r>
      <w:r w:rsidR="00497FB3">
        <w:t>и</w:t>
      </w:r>
      <w:r w:rsidRPr="00497FB3">
        <w:t>нск</w:t>
      </w:r>
      <w:r w:rsidR="00792AB3" w:rsidRPr="00F94661">
        <w:rPr>
          <w:lang w:val="uk-UA"/>
        </w:rPr>
        <w:t xml:space="preserve"> </w:t>
      </w:r>
      <w:r w:rsidRPr="00497FB3">
        <w:t>: Тетра</w:t>
      </w:r>
      <w:r w:rsidR="00590BB9" w:rsidRPr="00F94661">
        <w:t xml:space="preserve"> </w:t>
      </w:r>
      <w:r w:rsidRPr="00497FB3">
        <w:t>Системс, 2008.</w:t>
      </w:r>
      <w:r w:rsidRPr="00F94661">
        <w:rPr>
          <w:lang w:val="uk-UA"/>
        </w:rPr>
        <w:t xml:space="preserve"> </w:t>
      </w:r>
      <w:r w:rsidRPr="00497FB3">
        <w:t>272 с.</w:t>
      </w:r>
    </w:p>
    <w:p w14:paraId="39294CF2" w14:textId="6052DC90" w:rsidR="000B0557" w:rsidRPr="00497FB3" w:rsidRDefault="000B0557" w:rsidP="00FA325C">
      <w:pPr>
        <w:pStyle w:val="a9"/>
        <w:numPr>
          <w:ilvl w:val="0"/>
          <w:numId w:val="4"/>
        </w:numPr>
        <w:spacing w:after="0" w:line="360" w:lineRule="auto"/>
        <w:ind w:left="0" w:firstLine="709"/>
        <w:jc w:val="both"/>
      </w:pPr>
      <w:r w:rsidRPr="00497FB3">
        <w:lastRenderedPageBreak/>
        <w:t>Маслова</w:t>
      </w:r>
      <w:r w:rsidR="00590BB9">
        <w:rPr>
          <w:lang w:val="en-US"/>
        </w:rPr>
        <w:t> </w:t>
      </w:r>
      <w:r w:rsidR="00497FB3">
        <w:t>Ж</w:t>
      </w:r>
      <w:r w:rsidRPr="00497FB3">
        <w:t>.</w:t>
      </w:r>
      <w:r w:rsidR="00590BB9">
        <w:rPr>
          <w:lang w:val="en-US"/>
        </w:rPr>
        <w:t> </w:t>
      </w:r>
      <w:r w:rsidR="00497FB3">
        <w:t>Н</w:t>
      </w:r>
      <w:r w:rsidRPr="00497FB3">
        <w:t>.</w:t>
      </w:r>
      <w:r w:rsidR="00497FB3" w:rsidRPr="00497FB3">
        <w:rPr>
          <w:rFonts w:eastAsia="Times New Roman"/>
          <w:szCs w:val="22"/>
          <w:lang w:val="uk-UA"/>
        </w:rPr>
        <w:t xml:space="preserve"> Когнитивная</w:t>
      </w:r>
      <w:r w:rsidR="00497FB3" w:rsidRPr="00497FB3">
        <w:rPr>
          <w:rFonts w:eastAsia="Times New Roman"/>
          <w:spacing w:val="38"/>
          <w:szCs w:val="22"/>
          <w:lang w:val="uk-UA"/>
        </w:rPr>
        <w:t xml:space="preserve"> </w:t>
      </w:r>
      <w:r w:rsidR="00497FB3" w:rsidRPr="00497FB3">
        <w:rPr>
          <w:rFonts w:eastAsia="Times New Roman"/>
          <w:szCs w:val="22"/>
          <w:lang w:val="uk-UA"/>
        </w:rPr>
        <w:t>концепция</w:t>
      </w:r>
      <w:r w:rsidR="00497FB3" w:rsidRPr="00497FB3">
        <w:rPr>
          <w:rFonts w:eastAsia="Times New Roman"/>
          <w:spacing w:val="38"/>
          <w:szCs w:val="22"/>
          <w:lang w:val="uk-UA"/>
        </w:rPr>
        <w:t xml:space="preserve"> </w:t>
      </w:r>
      <w:r w:rsidR="00497FB3" w:rsidRPr="00497FB3">
        <w:rPr>
          <w:rFonts w:eastAsia="Times New Roman"/>
          <w:szCs w:val="22"/>
          <w:lang w:val="uk-UA"/>
        </w:rPr>
        <w:t>поэтической</w:t>
      </w:r>
      <w:r w:rsidR="00497FB3" w:rsidRPr="00497FB3">
        <w:rPr>
          <w:rFonts w:eastAsia="Times New Roman"/>
          <w:spacing w:val="38"/>
          <w:szCs w:val="22"/>
          <w:lang w:val="uk-UA"/>
        </w:rPr>
        <w:t xml:space="preserve"> </w:t>
      </w:r>
      <w:r w:rsidR="00497FB3" w:rsidRPr="00497FB3">
        <w:rPr>
          <w:rFonts w:eastAsia="Times New Roman"/>
          <w:szCs w:val="22"/>
          <w:lang w:val="uk-UA"/>
        </w:rPr>
        <w:t>картины</w:t>
      </w:r>
      <w:r w:rsidR="00497FB3" w:rsidRPr="00497FB3">
        <w:rPr>
          <w:rFonts w:eastAsia="Times New Roman"/>
          <w:spacing w:val="37"/>
          <w:szCs w:val="22"/>
          <w:lang w:val="uk-UA"/>
        </w:rPr>
        <w:t xml:space="preserve"> </w:t>
      </w:r>
      <w:r w:rsidR="00497FB3" w:rsidRPr="00497FB3">
        <w:rPr>
          <w:rFonts w:eastAsia="Times New Roman"/>
          <w:szCs w:val="22"/>
          <w:lang w:val="uk-UA"/>
        </w:rPr>
        <w:t>мира</w:t>
      </w:r>
      <w:r w:rsidRPr="00497FB3">
        <w:t>: монограф</w:t>
      </w:r>
      <w:r w:rsidR="00497FB3">
        <w:t>и</w:t>
      </w:r>
      <w:r w:rsidRPr="00497FB3">
        <w:t>я</w:t>
      </w:r>
      <w:r w:rsidRPr="00497FB3">
        <w:rPr>
          <w:lang w:val="uk-UA"/>
        </w:rPr>
        <w:t>.</w:t>
      </w:r>
      <w:r w:rsidRPr="00497FB3">
        <w:t xml:space="preserve"> М</w:t>
      </w:r>
      <w:r w:rsidRPr="00497FB3">
        <w:rPr>
          <w:lang w:val="uk-UA"/>
        </w:rPr>
        <w:t>осква</w:t>
      </w:r>
      <w:r w:rsidR="00792AB3">
        <w:rPr>
          <w:lang w:val="uk-UA"/>
        </w:rPr>
        <w:t xml:space="preserve"> </w:t>
      </w:r>
      <w:r w:rsidRPr="00497FB3">
        <w:t>: ФЛ</w:t>
      </w:r>
      <w:r w:rsidR="00497FB3">
        <w:t>И</w:t>
      </w:r>
      <w:r w:rsidRPr="00497FB3">
        <w:t>НТА, 2012. 420 с.</w:t>
      </w:r>
    </w:p>
    <w:p w14:paraId="0079AA79" w14:textId="2E405808" w:rsidR="000B0557" w:rsidRPr="009403B1"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9403B1">
        <w:rPr>
          <w:rFonts w:eastAsia="Arial"/>
          <w:lang w:val="uk-UA" w:eastAsia="ru-RU" w:bidi="ru-RU"/>
        </w:rPr>
        <w:t>Молчанова</w:t>
      </w:r>
      <w:r w:rsidR="00590BB9">
        <w:rPr>
          <w:rFonts w:eastAsia="Arial"/>
          <w:lang w:val="en-US" w:eastAsia="ru-RU" w:bidi="ru-RU"/>
        </w:rPr>
        <w:t> </w:t>
      </w:r>
      <w:r w:rsidRPr="009403B1">
        <w:rPr>
          <w:rFonts w:eastAsia="Arial"/>
          <w:lang w:val="uk-UA" w:eastAsia="ru-RU" w:bidi="ru-RU"/>
        </w:rPr>
        <w:t>І.</w:t>
      </w:r>
      <w:r w:rsidR="00590BB9">
        <w:rPr>
          <w:rFonts w:eastAsia="Arial"/>
          <w:lang w:val="en-US" w:eastAsia="ru-RU" w:bidi="ru-RU"/>
        </w:rPr>
        <w:t> </w:t>
      </w:r>
      <w:r w:rsidR="00590BB9">
        <w:rPr>
          <w:rFonts w:eastAsia="Arial"/>
          <w:lang w:val="uk-UA" w:eastAsia="ru-RU" w:bidi="ru-RU"/>
        </w:rPr>
        <w:t>О.</w:t>
      </w:r>
      <w:r w:rsidRPr="009403B1">
        <w:rPr>
          <w:rFonts w:eastAsia="Arial"/>
          <w:lang w:val="uk-UA" w:eastAsia="ru-RU" w:bidi="ru-RU"/>
        </w:rPr>
        <w:t xml:space="preserve"> </w:t>
      </w:r>
      <w:r w:rsidRPr="009403B1">
        <w:rPr>
          <w:rFonts w:eastAsia="Arial"/>
          <w:lang w:eastAsia="ru-RU" w:bidi="ru-RU"/>
        </w:rPr>
        <w:t>“</w:t>
      </w:r>
      <w:r w:rsidRPr="009403B1">
        <w:rPr>
          <w:rFonts w:eastAsia="Arial"/>
          <w:lang w:val="uk-UA" w:eastAsia="ru-RU" w:bidi="ru-RU"/>
        </w:rPr>
        <w:t>Сестро-сестро</w:t>
      </w:r>
      <w:r w:rsidRPr="009403B1">
        <w:rPr>
          <w:rFonts w:eastAsia="Arial"/>
          <w:lang w:eastAsia="ru-RU" w:bidi="ru-RU"/>
        </w:rPr>
        <w:t>”</w:t>
      </w:r>
      <w:r w:rsidRPr="009403B1">
        <w:rPr>
          <w:rFonts w:eastAsia="Arial"/>
          <w:lang w:val="uk-UA" w:eastAsia="ru-RU" w:bidi="ru-RU"/>
        </w:rPr>
        <w:t xml:space="preserve"> Оксани Забужко. </w:t>
      </w:r>
      <w:r w:rsidRPr="009403B1">
        <w:rPr>
          <w:rFonts w:eastAsia="Arial"/>
          <w:i/>
          <w:iCs/>
          <w:lang w:val="uk-UA" w:eastAsia="ru-RU" w:bidi="ru-RU"/>
        </w:rPr>
        <w:t xml:space="preserve">Рідна країна: </w:t>
      </w:r>
      <w:r w:rsidRPr="009403B1">
        <w:rPr>
          <w:rFonts w:eastAsia="Arial"/>
          <w:lang w:val="uk-UA" w:eastAsia="ru-RU" w:bidi="ru-RU"/>
        </w:rPr>
        <w:t xml:space="preserve">просвітницький портал. Маріуполь. 2011. </w:t>
      </w:r>
      <w:r w:rsidRPr="009403B1">
        <w:rPr>
          <w:rFonts w:eastAsia="Times New Roman"/>
          <w:lang w:val="en-US" w:bidi="uk-UA"/>
        </w:rPr>
        <w:t>URL</w:t>
      </w:r>
      <w:r w:rsidRPr="009403B1">
        <w:rPr>
          <w:rFonts w:eastAsia="Times New Roman"/>
          <w:lang w:val="uk-UA" w:bidi="uk-UA"/>
        </w:rPr>
        <w:t xml:space="preserve">: </w:t>
      </w:r>
      <w:r w:rsidRPr="009403B1">
        <w:rPr>
          <w:rFonts w:eastAsia="Arial"/>
          <w:lang w:val="uk-UA" w:eastAsia="ru-RU" w:bidi="ru-RU"/>
        </w:rPr>
        <w:t xml:space="preserve">https://ridna.ua/2011/12/sestro-sestro-oksany-zabuzhko/ (дата звернення </w:t>
      </w:r>
      <w:r w:rsidR="00204B87">
        <w:rPr>
          <w:rFonts w:eastAsia="Arial"/>
          <w:lang w:val="uk-UA" w:eastAsia="ru-RU" w:bidi="ru-RU"/>
        </w:rPr>
        <w:t>0</w:t>
      </w:r>
      <w:r w:rsidRPr="009403B1">
        <w:rPr>
          <w:rFonts w:eastAsia="Arial"/>
          <w:lang w:val="uk-UA" w:eastAsia="ru-RU" w:bidi="ru-RU"/>
        </w:rPr>
        <w:t xml:space="preserve">9.09.2021). </w:t>
      </w:r>
    </w:p>
    <w:p w14:paraId="568D8D2B" w14:textId="48588118" w:rsidR="000B0557" w:rsidRPr="00497FB3" w:rsidRDefault="000B0557" w:rsidP="00FA325C">
      <w:pPr>
        <w:widowControl w:val="0"/>
        <w:numPr>
          <w:ilvl w:val="0"/>
          <w:numId w:val="4"/>
        </w:numPr>
        <w:spacing w:after="0" w:line="360" w:lineRule="auto"/>
        <w:ind w:left="0" w:firstLine="709"/>
        <w:contextualSpacing/>
        <w:jc w:val="both"/>
      </w:pPr>
      <w:r w:rsidRPr="00497FB3">
        <w:rPr>
          <w:rFonts w:eastAsia="Arial"/>
          <w:lang w:val="uk-UA" w:eastAsia="ru-RU" w:bidi="ru-RU"/>
        </w:rPr>
        <w:t>Орлова</w:t>
      </w:r>
      <w:r w:rsidR="00590BB9">
        <w:rPr>
          <w:rFonts w:eastAsia="Arial"/>
          <w:lang w:val="en-US" w:eastAsia="ru-RU" w:bidi="ru-RU"/>
        </w:rPr>
        <w:t> </w:t>
      </w:r>
      <w:r w:rsidRPr="00497FB3">
        <w:rPr>
          <w:rFonts w:eastAsia="Arial"/>
          <w:lang w:val="uk-UA" w:eastAsia="ru-RU" w:bidi="ru-RU"/>
        </w:rPr>
        <w:t>О.</w:t>
      </w:r>
      <w:r w:rsidR="00590BB9">
        <w:rPr>
          <w:rFonts w:eastAsia="Arial"/>
          <w:lang w:val="en-US" w:eastAsia="ru-RU" w:bidi="ru-RU"/>
        </w:rPr>
        <w:t> </w:t>
      </w:r>
      <w:r w:rsidRPr="00497FB3">
        <w:rPr>
          <w:rFonts w:eastAsia="Arial"/>
          <w:lang w:val="uk-UA" w:eastAsia="ru-RU" w:bidi="ru-RU"/>
        </w:rPr>
        <w:t>В. Когн</w:t>
      </w:r>
      <w:r w:rsidR="00497FB3">
        <w:rPr>
          <w:rFonts w:eastAsia="Arial"/>
          <w:lang w:val="uk-UA" w:eastAsia="ru-RU" w:bidi="ru-RU"/>
        </w:rPr>
        <w:t>и</w:t>
      </w:r>
      <w:r w:rsidRPr="00497FB3">
        <w:rPr>
          <w:rFonts w:eastAsia="Arial"/>
          <w:lang w:val="uk-UA" w:eastAsia="ru-RU" w:bidi="ru-RU"/>
        </w:rPr>
        <w:t>тивно-стил</w:t>
      </w:r>
      <w:r w:rsidR="00497FB3">
        <w:rPr>
          <w:rFonts w:eastAsia="Arial"/>
          <w:lang w:val="uk-UA" w:eastAsia="ru-RU" w:bidi="ru-RU"/>
        </w:rPr>
        <w:t>и</w:t>
      </w:r>
      <w:r w:rsidRPr="00497FB3">
        <w:rPr>
          <w:rFonts w:eastAsia="Arial"/>
          <w:lang w:val="uk-UA" w:eastAsia="ru-RU" w:bidi="ru-RU"/>
        </w:rPr>
        <w:t>стич</w:t>
      </w:r>
      <w:r w:rsidR="00497FB3">
        <w:rPr>
          <w:rFonts w:eastAsia="Arial"/>
          <w:lang w:val="uk-UA" w:eastAsia="ru-RU" w:bidi="ru-RU"/>
        </w:rPr>
        <w:t>еск</w:t>
      </w:r>
      <w:r w:rsidRPr="00497FB3">
        <w:rPr>
          <w:rFonts w:eastAsia="Arial"/>
          <w:lang w:val="uk-UA" w:eastAsia="ru-RU" w:bidi="ru-RU"/>
        </w:rPr>
        <w:t>ий анал</w:t>
      </w:r>
      <w:r w:rsidR="00497FB3">
        <w:rPr>
          <w:rFonts w:eastAsia="Arial"/>
          <w:lang w:val="uk-UA" w:eastAsia="ru-RU" w:bidi="ru-RU"/>
        </w:rPr>
        <w:t>и</w:t>
      </w:r>
      <w:r w:rsidRPr="00497FB3">
        <w:rPr>
          <w:rFonts w:eastAsia="Arial"/>
          <w:lang w:val="uk-UA" w:eastAsia="ru-RU" w:bidi="ru-RU"/>
        </w:rPr>
        <w:t>з текстовых концепт</w:t>
      </w:r>
      <w:r w:rsidR="00497FB3">
        <w:rPr>
          <w:rFonts w:eastAsia="Arial"/>
          <w:lang w:val="uk-UA" w:eastAsia="ru-RU" w:bidi="ru-RU"/>
        </w:rPr>
        <w:t>о</w:t>
      </w:r>
      <w:r w:rsidRPr="00497FB3">
        <w:rPr>
          <w:rFonts w:eastAsia="Arial"/>
          <w:lang w:val="uk-UA" w:eastAsia="ru-RU" w:bidi="ru-RU"/>
        </w:rPr>
        <w:t xml:space="preserve">в </w:t>
      </w:r>
      <w:r w:rsidR="00497FB3">
        <w:rPr>
          <w:rFonts w:eastAsia="Arial"/>
          <w:lang w:val="uk-UA" w:eastAsia="ru-RU" w:bidi="ru-RU"/>
        </w:rPr>
        <w:t>в</w:t>
      </w:r>
      <w:r w:rsidRPr="00497FB3">
        <w:rPr>
          <w:rFonts w:eastAsia="Arial"/>
          <w:lang w:val="uk-UA" w:eastAsia="ru-RU" w:bidi="ru-RU"/>
        </w:rPr>
        <w:t xml:space="preserve"> контекст</w:t>
      </w:r>
      <w:r w:rsidR="00497FB3">
        <w:rPr>
          <w:rFonts w:eastAsia="Arial"/>
          <w:lang w:val="uk-UA" w:eastAsia="ru-RU" w:bidi="ru-RU"/>
        </w:rPr>
        <w:t>е</w:t>
      </w:r>
      <w:r w:rsidRPr="00497FB3">
        <w:rPr>
          <w:rFonts w:eastAsia="Arial"/>
          <w:lang w:val="uk-UA" w:eastAsia="ru-RU" w:bidi="ru-RU"/>
        </w:rPr>
        <w:t xml:space="preserve"> </w:t>
      </w:r>
      <w:r w:rsidR="00497FB3">
        <w:rPr>
          <w:rFonts w:eastAsia="Arial"/>
          <w:lang w:val="uk-UA" w:eastAsia="ru-RU" w:bidi="ru-RU"/>
        </w:rPr>
        <w:t>современных лингвоконцептологических исследований</w:t>
      </w:r>
      <w:r w:rsidRPr="00497FB3">
        <w:rPr>
          <w:rFonts w:eastAsia="Arial"/>
          <w:lang w:val="uk-UA" w:eastAsia="ru-RU" w:bidi="ru-RU"/>
        </w:rPr>
        <w:t>.</w:t>
      </w:r>
      <w:r w:rsidRPr="00497FB3">
        <w:t xml:space="preserve"> </w:t>
      </w:r>
      <w:r w:rsidRPr="00497FB3">
        <w:rPr>
          <w:i/>
          <w:iCs/>
          <w:lang w:val="uk-UA"/>
        </w:rPr>
        <w:t>В</w:t>
      </w:r>
      <w:r w:rsidR="00497FB3">
        <w:rPr>
          <w:i/>
          <w:iCs/>
          <w:lang w:val="uk-UA"/>
        </w:rPr>
        <w:t>е</w:t>
      </w:r>
      <w:r w:rsidRPr="00497FB3">
        <w:rPr>
          <w:rFonts w:eastAsia="Arial"/>
          <w:i/>
          <w:iCs/>
          <w:lang w:val="uk-UA" w:eastAsia="ru-RU" w:bidi="ru-RU"/>
        </w:rPr>
        <w:t>с</w:t>
      </w:r>
      <w:r w:rsidR="00497FB3">
        <w:rPr>
          <w:rFonts w:eastAsia="Arial"/>
          <w:i/>
          <w:iCs/>
          <w:lang w:val="uk-UA" w:eastAsia="ru-RU" w:bidi="ru-RU"/>
        </w:rPr>
        <w:t>т</w:t>
      </w:r>
      <w:r w:rsidRPr="00497FB3">
        <w:rPr>
          <w:rFonts w:eastAsia="Arial"/>
          <w:i/>
          <w:iCs/>
          <w:lang w:val="uk-UA" w:eastAsia="ru-RU" w:bidi="ru-RU"/>
        </w:rPr>
        <w:t>ник Томского</w:t>
      </w:r>
      <w:r w:rsidR="00F94661">
        <w:rPr>
          <w:rFonts w:eastAsia="Arial"/>
          <w:i/>
          <w:iCs/>
          <w:lang w:val="uk-UA" w:eastAsia="ru-RU" w:bidi="ru-RU"/>
        </w:rPr>
        <w:t xml:space="preserve"> </w:t>
      </w:r>
      <w:r w:rsidR="00497FB3">
        <w:rPr>
          <w:rFonts w:eastAsia="Arial"/>
          <w:i/>
          <w:iCs/>
          <w:lang w:val="uk-UA" w:eastAsia="ru-RU" w:bidi="ru-RU"/>
        </w:rPr>
        <w:t>государственного университета</w:t>
      </w:r>
      <w:r w:rsidRPr="00497FB3">
        <w:rPr>
          <w:rFonts w:eastAsia="Arial"/>
          <w:i/>
          <w:iCs/>
          <w:lang w:val="uk-UA" w:eastAsia="ru-RU" w:bidi="ru-RU"/>
        </w:rPr>
        <w:t>.</w:t>
      </w:r>
      <w:r w:rsidRPr="00497FB3">
        <w:rPr>
          <w:rFonts w:eastAsia="Arial"/>
          <w:lang w:val="uk-UA" w:eastAsia="ru-RU" w:bidi="ru-RU"/>
        </w:rPr>
        <w:t xml:space="preserve"> Томск</w:t>
      </w:r>
      <w:r w:rsidR="00233D3C">
        <w:rPr>
          <w:rFonts w:eastAsia="Arial"/>
          <w:lang w:val="uk-UA" w:eastAsia="ru-RU" w:bidi="ru-RU"/>
        </w:rPr>
        <w:t>,</w:t>
      </w:r>
      <w:r w:rsidRPr="007C5814">
        <w:rPr>
          <w:rFonts w:eastAsia="Arial"/>
          <w:color w:val="FF0000"/>
          <w:lang w:val="uk-UA" w:eastAsia="ru-RU" w:bidi="ru-RU"/>
        </w:rPr>
        <w:t xml:space="preserve"> </w:t>
      </w:r>
      <w:r w:rsidRPr="00497FB3">
        <w:rPr>
          <w:rFonts w:eastAsia="Arial"/>
          <w:lang w:val="uk-UA" w:eastAsia="ru-RU" w:bidi="ru-RU"/>
        </w:rPr>
        <w:t>2009. № 326. С.</w:t>
      </w:r>
      <w:r w:rsidR="00233D3C">
        <w:rPr>
          <w:rFonts w:eastAsia="Arial"/>
          <w:lang w:val="uk-UA" w:eastAsia="ru-RU" w:bidi="ru-RU"/>
        </w:rPr>
        <w:t> </w:t>
      </w:r>
      <w:r w:rsidRPr="00497FB3">
        <w:rPr>
          <w:rFonts w:eastAsia="Arial"/>
          <w:lang w:val="uk-UA" w:eastAsia="ru-RU" w:bidi="ru-RU"/>
        </w:rPr>
        <w:t>34</w:t>
      </w:r>
      <w:r w:rsidR="00233D3C">
        <w:rPr>
          <w:rFonts w:eastAsia="Arial"/>
          <w:lang w:val="uk-UA" w:eastAsia="ru-RU" w:bidi="ru-RU"/>
        </w:rPr>
        <w:t xml:space="preserve"> – </w:t>
      </w:r>
      <w:r w:rsidRPr="00497FB3">
        <w:rPr>
          <w:rFonts w:eastAsia="Arial"/>
          <w:lang w:val="uk-UA" w:eastAsia="ru-RU" w:bidi="ru-RU"/>
        </w:rPr>
        <w:t xml:space="preserve">37. </w:t>
      </w:r>
    </w:p>
    <w:p w14:paraId="0F6D80B8" w14:textId="270D9BA7" w:rsidR="000B0557" w:rsidRPr="00497FB3" w:rsidRDefault="000B0557" w:rsidP="00FA325C">
      <w:pPr>
        <w:widowControl w:val="0"/>
        <w:numPr>
          <w:ilvl w:val="0"/>
          <w:numId w:val="4"/>
        </w:numPr>
        <w:spacing w:after="0" w:line="360" w:lineRule="auto"/>
        <w:ind w:left="0" w:firstLine="709"/>
        <w:contextualSpacing/>
        <w:jc w:val="both"/>
        <w:rPr>
          <w:rFonts w:eastAsia="Arial"/>
          <w:lang w:eastAsia="ru-RU" w:bidi="ru-RU"/>
        </w:rPr>
      </w:pPr>
      <w:r w:rsidRPr="00497FB3">
        <w:rPr>
          <w:rFonts w:eastAsia="Arial"/>
          <w:lang w:eastAsia="ru-RU" w:bidi="ru-RU"/>
        </w:rPr>
        <w:t>П</w:t>
      </w:r>
      <w:r w:rsidR="00497FB3">
        <w:rPr>
          <w:rFonts w:eastAsia="Arial"/>
          <w:lang w:eastAsia="ru-RU" w:bidi="ru-RU"/>
        </w:rPr>
        <w:t>и</w:t>
      </w:r>
      <w:r w:rsidRPr="00497FB3">
        <w:rPr>
          <w:rFonts w:eastAsia="Arial"/>
          <w:lang w:eastAsia="ru-RU" w:bidi="ru-RU"/>
        </w:rPr>
        <w:t>менова</w:t>
      </w:r>
      <w:r w:rsidR="00590BB9">
        <w:rPr>
          <w:rFonts w:eastAsia="Arial"/>
          <w:lang w:val="uk-UA" w:eastAsia="ru-RU" w:bidi="ru-RU"/>
        </w:rPr>
        <w:t> </w:t>
      </w:r>
      <w:r w:rsidRPr="00497FB3">
        <w:rPr>
          <w:rFonts w:eastAsia="Arial"/>
          <w:lang w:eastAsia="ru-RU" w:bidi="ru-RU"/>
        </w:rPr>
        <w:t>М.</w:t>
      </w:r>
      <w:r w:rsidR="00590BB9">
        <w:rPr>
          <w:rFonts w:eastAsia="Arial"/>
          <w:lang w:val="uk-UA" w:eastAsia="ru-RU" w:bidi="ru-RU"/>
        </w:rPr>
        <w:t> </w:t>
      </w:r>
      <w:r w:rsidRPr="00497FB3">
        <w:rPr>
          <w:rFonts w:eastAsia="Arial"/>
          <w:lang w:eastAsia="ru-RU" w:bidi="ru-RU"/>
        </w:rPr>
        <w:t>В. Концептуальн</w:t>
      </w:r>
      <w:r w:rsidR="00497FB3">
        <w:rPr>
          <w:rFonts w:eastAsia="Arial"/>
          <w:lang w:eastAsia="ru-RU" w:bidi="ru-RU"/>
        </w:rPr>
        <w:t>ые исследования и национальная ментальность</w:t>
      </w:r>
      <w:r w:rsidRPr="00497FB3">
        <w:rPr>
          <w:rFonts w:eastAsia="Arial"/>
          <w:lang w:val="uk-UA" w:eastAsia="ru-RU" w:bidi="ru-RU"/>
        </w:rPr>
        <w:t xml:space="preserve">. </w:t>
      </w:r>
      <w:r w:rsidRPr="00497FB3">
        <w:rPr>
          <w:rFonts w:eastAsia="Arial"/>
          <w:i/>
          <w:iCs/>
          <w:lang w:eastAsia="ru-RU" w:bidi="ru-RU"/>
        </w:rPr>
        <w:t>Гуман</w:t>
      </w:r>
      <w:r w:rsidR="00497FB3">
        <w:rPr>
          <w:rFonts w:eastAsia="Arial"/>
          <w:i/>
          <w:iCs/>
          <w:lang w:eastAsia="ru-RU" w:bidi="ru-RU"/>
        </w:rPr>
        <w:t>и</w:t>
      </w:r>
      <w:r w:rsidRPr="00497FB3">
        <w:rPr>
          <w:rFonts w:eastAsia="Arial"/>
          <w:i/>
          <w:iCs/>
          <w:lang w:eastAsia="ru-RU" w:bidi="ru-RU"/>
        </w:rPr>
        <w:t>тарный вектор</w:t>
      </w:r>
      <w:r w:rsidRPr="00497FB3">
        <w:rPr>
          <w:rFonts w:eastAsia="Arial"/>
          <w:lang w:val="uk-UA" w:eastAsia="ru-RU" w:bidi="ru-RU"/>
        </w:rPr>
        <w:t xml:space="preserve">. </w:t>
      </w:r>
      <w:r w:rsidRPr="00497FB3">
        <w:rPr>
          <w:rFonts w:eastAsia="Arial"/>
          <w:lang w:eastAsia="ru-RU" w:bidi="ru-RU"/>
        </w:rPr>
        <w:t>2011</w:t>
      </w:r>
      <w:r w:rsidR="000763AD">
        <w:rPr>
          <w:rFonts w:eastAsia="Arial"/>
          <w:lang w:val="uk-UA" w:eastAsia="ru-RU" w:bidi="ru-RU"/>
        </w:rPr>
        <w:t>.</w:t>
      </w:r>
      <w:r w:rsidRPr="00497FB3">
        <w:rPr>
          <w:rFonts w:eastAsia="Arial"/>
          <w:lang w:eastAsia="ru-RU" w:bidi="ru-RU"/>
        </w:rPr>
        <w:t xml:space="preserve"> № 4 (28). С. 126</w:t>
      </w:r>
      <w:r w:rsidRPr="00497FB3">
        <w:rPr>
          <w:rFonts w:eastAsia="Arial"/>
          <w:lang w:val="uk-UA" w:eastAsia="ru-RU" w:bidi="ru-RU"/>
        </w:rPr>
        <w:t xml:space="preserve"> – </w:t>
      </w:r>
      <w:r w:rsidRPr="00497FB3">
        <w:rPr>
          <w:rFonts w:eastAsia="Arial"/>
          <w:lang w:eastAsia="ru-RU" w:bidi="ru-RU"/>
        </w:rPr>
        <w:t>132.</w:t>
      </w:r>
    </w:p>
    <w:p w14:paraId="76EFC677" w14:textId="389DBA56" w:rsidR="000B0557" w:rsidRPr="009403B1" w:rsidRDefault="000B0557" w:rsidP="00FA325C">
      <w:pPr>
        <w:widowControl w:val="0"/>
        <w:numPr>
          <w:ilvl w:val="0"/>
          <w:numId w:val="4"/>
        </w:numPr>
        <w:autoSpaceDE w:val="0"/>
        <w:autoSpaceDN w:val="0"/>
        <w:spacing w:after="0" w:line="360" w:lineRule="auto"/>
        <w:ind w:left="0" w:right="105" w:firstLine="709"/>
        <w:contextualSpacing/>
        <w:jc w:val="both"/>
        <w:rPr>
          <w:rFonts w:eastAsia="Times New Roman"/>
          <w:lang w:val="uk-UA"/>
        </w:rPr>
      </w:pPr>
      <w:r w:rsidRPr="009403B1">
        <w:rPr>
          <w:rFonts w:eastAsia="Times New Roman"/>
          <w:lang w:val="uk-UA"/>
        </w:rPr>
        <w:t>Подкопаєва</w:t>
      </w:r>
      <w:r w:rsidR="00590BB9">
        <w:rPr>
          <w:rFonts w:eastAsia="Times New Roman"/>
          <w:lang w:val="uk-UA"/>
        </w:rPr>
        <w:t> </w:t>
      </w:r>
      <w:r w:rsidRPr="009403B1">
        <w:rPr>
          <w:rFonts w:eastAsia="Times New Roman"/>
          <w:lang w:val="uk-UA"/>
        </w:rPr>
        <w:t>А.</w:t>
      </w:r>
      <w:r w:rsidR="00590BB9">
        <w:rPr>
          <w:rFonts w:eastAsia="Times New Roman"/>
          <w:lang w:val="uk-UA"/>
        </w:rPr>
        <w:t> </w:t>
      </w:r>
      <w:r w:rsidRPr="009403B1">
        <w:rPr>
          <w:rFonts w:eastAsia="Times New Roman"/>
          <w:lang w:val="uk-UA"/>
        </w:rPr>
        <w:t>А.</w:t>
      </w:r>
      <w:r w:rsidR="00497FB3" w:rsidRPr="00497FB3">
        <w:rPr>
          <w:rFonts w:eastAsia="Times New Roman"/>
          <w:szCs w:val="22"/>
          <w:lang w:val="uk-UA"/>
        </w:rPr>
        <w:t xml:space="preserve"> Вербализация</w:t>
      </w:r>
      <w:r w:rsidR="00497FB3" w:rsidRPr="00497FB3">
        <w:rPr>
          <w:rFonts w:eastAsia="Times New Roman"/>
          <w:spacing w:val="14"/>
          <w:szCs w:val="22"/>
          <w:lang w:val="uk-UA"/>
        </w:rPr>
        <w:t xml:space="preserve"> </w:t>
      </w:r>
      <w:r w:rsidR="00497FB3" w:rsidRPr="00497FB3">
        <w:rPr>
          <w:rFonts w:eastAsia="Times New Roman"/>
          <w:szCs w:val="22"/>
          <w:lang w:val="uk-UA"/>
        </w:rPr>
        <w:t>художественного</w:t>
      </w:r>
      <w:r w:rsidR="00497FB3" w:rsidRPr="00497FB3">
        <w:rPr>
          <w:rFonts w:eastAsia="Times New Roman"/>
          <w:spacing w:val="17"/>
          <w:szCs w:val="22"/>
          <w:lang w:val="uk-UA"/>
        </w:rPr>
        <w:t xml:space="preserve"> </w:t>
      </w:r>
      <w:r w:rsidR="00497FB3" w:rsidRPr="00497FB3">
        <w:rPr>
          <w:rFonts w:eastAsia="Times New Roman"/>
          <w:szCs w:val="22"/>
          <w:lang w:val="uk-UA"/>
        </w:rPr>
        <w:t>концепта</w:t>
      </w:r>
      <w:r w:rsidR="00497FB3" w:rsidRPr="00497FB3">
        <w:rPr>
          <w:rFonts w:eastAsia="Times New Roman"/>
          <w:spacing w:val="20"/>
          <w:szCs w:val="22"/>
          <w:lang w:val="uk-UA"/>
        </w:rPr>
        <w:t xml:space="preserve"> </w:t>
      </w:r>
      <w:r w:rsidR="00497FB3" w:rsidRPr="00497FB3">
        <w:rPr>
          <w:rFonts w:eastAsia="Times New Roman"/>
          <w:szCs w:val="22"/>
          <w:lang w:val="uk-UA"/>
        </w:rPr>
        <w:t>home/</w:t>
      </w:r>
      <w:r w:rsidR="00497FB3" w:rsidRPr="00497FB3">
        <w:rPr>
          <w:rFonts w:eastAsia="Times New Roman"/>
          <w:spacing w:val="17"/>
          <w:szCs w:val="22"/>
          <w:lang w:val="uk-UA"/>
        </w:rPr>
        <w:t xml:space="preserve"> </w:t>
      </w:r>
      <w:r w:rsidR="00497FB3" w:rsidRPr="00497FB3">
        <w:rPr>
          <w:rFonts w:eastAsia="Times New Roman"/>
          <w:szCs w:val="22"/>
          <w:lang w:val="uk-UA"/>
        </w:rPr>
        <w:t>house</w:t>
      </w:r>
      <w:r w:rsidR="00497FB3" w:rsidRPr="00497FB3">
        <w:rPr>
          <w:rFonts w:eastAsia="Times New Roman"/>
          <w:spacing w:val="-68"/>
          <w:szCs w:val="22"/>
          <w:lang w:val="uk-UA"/>
        </w:rPr>
        <w:t xml:space="preserve"> </w:t>
      </w:r>
      <w:r w:rsidR="00497FB3">
        <w:rPr>
          <w:rFonts w:eastAsia="Times New Roman"/>
          <w:spacing w:val="-68"/>
          <w:szCs w:val="22"/>
          <w:lang w:val="uk-UA"/>
        </w:rPr>
        <w:t xml:space="preserve"> </w:t>
      </w:r>
      <w:r w:rsidR="00497FB3" w:rsidRPr="00497FB3">
        <w:rPr>
          <w:rFonts w:eastAsia="Times New Roman"/>
          <w:szCs w:val="22"/>
          <w:lang w:val="uk-UA"/>
        </w:rPr>
        <w:t>в</w:t>
      </w:r>
      <w:r w:rsidR="00497FB3" w:rsidRPr="00497FB3">
        <w:rPr>
          <w:rFonts w:eastAsia="Times New Roman"/>
          <w:spacing w:val="38"/>
          <w:szCs w:val="22"/>
          <w:lang w:val="uk-UA"/>
        </w:rPr>
        <w:t xml:space="preserve"> </w:t>
      </w:r>
      <w:r w:rsidR="00497FB3" w:rsidRPr="00497FB3">
        <w:rPr>
          <w:rFonts w:eastAsia="Times New Roman"/>
          <w:szCs w:val="22"/>
          <w:lang w:val="uk-UA"/>
        </w:rPr>
        <w:t>произведениях</w:t>
      </w:r>
      <w:r w:rsidR="00497FB3" w:rsidRPr="00497FB3">
        <w:rPr>
          <w:rFonts w:eastAsia="Times New Roman"/>
          <w:spacing w:val="38"/>
          <w:szCs w:val="22"/>
          <w:lang w:val="uk-UA"/>
        </w:rPr>
        <w:t xml:space="preserve"> </w:t>
      </w:r>
      <w:r w:rsidR="00497FB3" w:rsidRPr="00497FB3">
        <w:rPr>
          <w:rFonts w:eastAsia="Times New Roman"/>
          <w:szCs w:val="22"/>
          <w:lang w:val="uk-UA"/>
        </w:rPr>
        <w:t>английских</w:t>
      </w:r>
      <w:r w:rsidR="00497FB3" w:rsidRPr="00497FB3">
        <w:rPr>
          <w:rFonts w:eastAsia="Times New Roman"/>
          <w:spacing w:val="39"/>
          <w:szCs w:val="22"/>
          <w:lang w:val="uk-UA"/>
        </w:rPr>
        <w:t xml:space="preserve"> </w:t>
      </w:r>
      <w:r w:rsidR="00497FB3" w:rsidRPr="00497FB3">
        <w:rPr>
          <w:rFonts w:eastAsia="Times New Roman"/>
          <w:szCs w:val="22"/>
          <w:lang w:val="uk-UA"/>
        </w:rPr>
        <w:t>писателей</w:t>
      </w:r>
      <w:r w:rsidR="00497FB3" w:rsidRPr="00497FB3">
        <w:rPr>
          <w:rFonts w:eastAsia="Times New Roman"/>
          <w:spacing w:val="37"/>
          <w:szCs w:val="22"/>
          <w:lang w:val="uk-UA"/>
        </w:rPr>
        <w:t xml:space="preserve"> </w:t>
      </w:r>
      <w:r w:rsidR="00497FB3" w:rsidRPr="00497FB3">
        <w:rPr>
          <w:rFonts w:eastAsia="Times New Roman"/>
          <w:szCs w:val="22"/>
          <w:lang w:val="uk-UA"/>
        </w:rPr>
        <w:t>ХIX-XX</w:t>
      </w:r>
      <w:r w:rsidR="00497FB3" w:rsidRPr="00497FB3">
        <w:rPr>
          <w:rFonts w:eastAsia="Times New Roman"/>
          <w:spacing w:val="39"/>
          <w:szCs w:val="22"/>
          <w:lang w:val="uk-UA"/>
        </w:rPr>
        <w:t xml:space="preserve"> </w:t>
      </w:r>
      <w:r w:rsidR="00497FB3" w:rsidRPr="00497FB3">
        <w:rPr>
          <w:rFonts w:eastAsia="Times New Roman"/>
          <w:szCs w:val="22"/>
          <w:lang w:val="uk-UA"/>
        </w:rPr>
        <w:t>вв</w:t>
      </w:r>
      <w:r w:rsidR="00497FB3">
        <w:rPr>
          <w:rFonts w:eastAsia="Times New Roman"/>
          <w:szCs w:val="22"/>
          <w:lang w:val="uk-UA"/>
        </w:rPr>
        <w:t>.</w:t>
      </w:r>
      <w:r w:rsidR="00792AB3">
        <w:rPr>
          <w:rFonts w:eastAsia="Times New Roman"/>
          <w:szCs w:val="22"/>
          <w:lang w:val="uk-UA"/>
        </w:rPr>
        <w:t xml:space="preserve"> </w:t>
      </w:r>
      <w:r w:rsidRPr="009403B1">
        <w:rPr>
          <w:rFonts w:eastAsia="Times New Roman"/>
          <w:lang w:val="uk-UA"/>
        </w:rPr>
        <w:t>: автореф. дис. … канд. ф</w:t>
      </w:r>
      <w:r w:rsidR="00497FB3">
        <w:rPr>
          <w:rFonts w:eastAsia="Times New Roman"/>
          <w:lang w:val="uk-UA"/>
        </w:rPr>
        <w:t>и</w:t>
      </w:r>
      <w:r w:rsidRPr="009403B1">
        <w:rPr>
          <w:rFonts w:eastAsia="Times New Roman"/>
          <w:lang w:val="uk-UA"/>
        </w:rPr>
        <w:t>лол. наук</w:t>
      </w:r>
      <w:r w:rsidR="00827181">
        <w:rPr>
          <w:rFonts w:eastAsia="Times New Roman"/>
          <w:lang w:val="uk-UA"/>
        </w:rPr>
        <w:t xml:space="preserve"> </w:t>
      </w:r>
      <w:r w:rsidRPr="009403B1">
        <w:rPr>
          <w:rFonts w:eastAsia="Times New Roman"/>
          <w:lang w:val="uk-UA"/>
        </w:rPr>
        <w:t>: 10.02.19. Ставрополь, 2010. 28 с.</w:t>
      </w:r>
    </w:p>
    <w:p w14:paraId="679DC933" w14:textId="1602371B" w:rsidR="000B0557" w:rsidRPr="009403B1"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9403B1">
        <w:rPr>
          <w:rFonts w:eastAsia="Arial"/>
          <w:lang w:val="uk-UA" w:eastAsia="ru-RU" w:bidi="ru-RU"/>
        </w:rPr>
        <w:t>Пономар</w:t>
      </w:r>
      <w:r w:rsidR="00497FB3">
        <w:rPr>
          <w:rFonts w:eastAsia="Arial"/>
          <w:lang w:val="uk-UA" w:eastAsia="ru-RU" w:bidi="ru-RU"/>
        </w:rPr>
        <w:t>е</w:t>
      </w:r>
      <w:r w:rsidRPr="009403B1">
        <w:rPr>
          <w:rFonts w:eastAsia="Arial"/>
          <w:lang w:val="uk-UA" w:eastAsia="ru-RU" w:bidi="ru-RU"/>
        </w:rPr>
        <w:t>ва</w:t>
      </w:r>
      <w:r w:rsidR="00590BB9">
        <w:rPr>
          <w:rFonts w:eastAsia="Arial"/>
          <w:lang w:val="uk-UA" w:eastAsia="ru-RU" w:bidi="ru-RU"/>
        </w:rPr>
        <w:t> </w:t>
      </w:r>
      <w:r w:rsidRPr="009403B1">
        <w:rPr>
          <w:rFonts w:eastAsia="Arial"/>
          <w:lang w:val="uk-UA" w:eastAsia="ru-RU" w:bidi="ru-RU"/>
        </w:rPr>
        <w:t>О.</w:t>
      </w:r>
      <w:r w:rsidR="00590BB9">
        <w:rPr>
          <w:rFonts w:eastAsia="Arial"/>
          <w:lang w:val="uk-UA" w:eastAsia="ru-RU" w:bidi="ru-RU"/>
        </w:rPr>
        <w:t> </w:t>
      </w:r>
      <w:r w:rsidRPr="009403B1">
        <w:rPr>
          <w:rFonts w:eastAsia="Arial"/>
          <w:lang w:val="uk-UA" w:eastAsia="ru-RU" w:bidi="ru-RU"/>
        </w:rPr>
        <w:t>Ю. Концептуальна</w:t>
      </w:r>
      <w:r w:rsidR="0046316D">
        <w:rPr>
          <w:rFonts w:eastAsia="Arial"/>
          <w:lang w:val="uk-UA" w:eastAsia="ru-RU" w:bidi="ru-RU"/>
        </w:rPr>
        <w:t>я</w:t>
      </w:r>
      <w:r w:rsidRPr="009403B1">
        <w:rPr>
          <w:rFonts w:eastAsia="Arial"/>
          <w:lang w:val="uk-UA" w:eastAsia="ru-RU" w:bidi="ru-RU"/>
        </w:rPr>
        <w:t xml:space="preserve"> опозиц</w:t>
      </w:r>
      <w:r w:rsidR="0046316D">
        <w:rPr>
          <w:rFonts w:eastAsia="Arial"/>
          <w:lang w:val="uk-UA" w:eastAsia="ru-RU" w:bidi="ru-RU"/>
        </w:rPr>
        <w:t>и</w:t>
      </w:r>
      <w:r w:rsidRPr="009403B1">
        <w:rPr>
          <w:rFonts w:eastAsia="Arial"/>
          <w:lang w:val="uk-UA" w:eastAsia="ru-RU" w:bidi="ru-RU"/>
        </w:rPr>
        <w:t xml:space="preserve">я </w:t>
      </w:r>
      <w:r w:rsidRPr="009403B1">
        <w:rPr>
          <w:rFonts w:eastAsia="Arial"/>
          <w:lang w:eastAsia="ru-RU" w:bidi="ru-RU"/>
        </w:rPr>
        <w:t>‘</w:t>
      </w:r>
      <w:r w:rsidRPr="009403B1">
        <w:rPr>
          <w:rFonts w:eastAsia="Arial"/>
          <w:lang w:val="uk-UA" w:eastAsia="ru-RU" w:bidi="ru-RU"/>
        </w:rPr>
        <w:t>Ж</w:t>
      </w:r>
      <w:r w:rsidR="0046316D">
        <w:rPr>
          <w:rFonts w:eastAsia="Arial"/>
          <w:lang w:val="uk-UA" w:eastAsia="ru-RU" w:bidi="ru-RU"/>
        </w:rPr>
        <w:t>изнь</w:t>
      </w:r>
      <w:r w:rsidRPr="009403B1">
        <w:rPr>
          <w:rFonts w:eastAsia="Arial"/>
          <w:lang w:val="uk-UA" w:eastAsia="ru-RU" w:bidi="ru-RU"/>
        </w:rPr>
        <w:t>-Смерть</w:t>
      </w:r>
      <w:r w:rsidRPr="009403B1">
        <w:rPr>
          <w:rFonts w:eastAsia="Arial"/>
          <w:lang w:eastAsia="ru-RU" w:bidi="ru-RU"/>
        </w:rPr>
        <w:t xml:space="preserve">’ </w:t>
      </w:r>
      <w:r w:rsidR="0046316D">
        <w:rPr>
          <w:rFonts w:eastAsia="Arial"/>
          <w:lang w:eastAsia="ru-RU" w:bidi="ru-RU"/>
        </w:rPr>
        <w:t>в</w:t>
      </w:r>
      <w:r w:rsidRPr="009403B1">
        <w:rPr>
          <w:rFonts w:eastAsia="Arial"/>
          <w:lang w:eastAsia="ru-RU" w:bidi="ru-RU"/>
        </w:rPr>
        <w:t xml:space="preserve"> поетич</w:t>
      </w:r>
      <w:r w:rsidR="0046316D">
        <w:rPr>
          <w:rFonts w:eastAsia="Arial"/>
          <w:lang w:eastAsia="ru-RU" w:bidi="ru-RU"/>
        </w:rPr>
        <w:t>еском</w:t>
      </w:r>
      <w:r w:rsidRPr="009403B1">
        <w:rPr>
          <w:rFonts w:eastAsia="Arial"/>
          <w:lang w:eastAsia="ru-RU" w:bidi="ru-RU"/>
        </w:rPr>
        <w:t xml:space="preserve"> дискурс</w:t>
      </w:r>
      <w:r w:rsidR="0046316D">
        <w:rPr>
          <w:rFonts w:eastAsia="Arial"/>
          <w:lang w:eastAsia="ru-RU" w:bidi="ru-RU"/>
        </w:rPr>
        <w:t>е</w:t>
      </w:r>
      <w:r w:rsidRPr="009403B1">
        <w:rPr>
          <w:rFonts w:eastAsia="Arial"/>
          <w:lang w:val="uk-UA" w:eastAsia="ru-RU" w:bidi="ru-RU"/>
        </w:rPr>
        <w:t xml:space="preserve"> (на матер</w:t>
      </w:r>
      <w:r w:rsidR="0046316D">
        <w:rPr>
          <w:rFonts w:eastAsia="Arial"/>
          <w:lang w:val="uk-UA" w:eastAsia="ru-RU" w:bidi="ru-RU"/>
        </w:rPr>
        <w:t>иале</w:t>
      </w:r>
      <w:r w:rsidRPr="009403B1">
        <w:rPr>
          <w:rFonts w:eastAsia="Arial"/>
          <w:lang w:val="uk-UA" w:eastAsia="ru-RU" w:bidi="ru-RU"/>
        </w:rPr>
        <w:t xml:space="preserve"> по</w:t>
      </w:r>
      <w:r w:rsidR="0046316D">
        <w:rPr>
          <w:rFonts w:eastAsia="Arial"/>
          <w:lang w:val="uk-UA" w:eastAsia="ru-RU" w:bidi="ru-RU"/>
        </w:rPr>
        <w:t>э</w:t>
      </w:r>
      <w:r w:rsidRPr="009403B1">
        <w:rPr>
          <w:rFonts w:eastAsia="Arial"/>
          <w:lang w:val="uk-UA" w:eastAsia="ru-RU" w:bidi="ru-RU"/>
        </w:rPr>
        <w:t>з</w:t>
      </w:r>
      <w:r w:rsidR="0046316D">
        <w:rPr>
          <w:rFonts w:eastAsia="Arial"/>
          <w:lang w:val="uk-UA" w:eastAsia="ru-RU" w:bidi="ru-RU"/>
        </w:rPr>
        <w:t>ии</w:t>
      </w:r>
      <w:r w:rsidRPr="009403B1">
        <w:rPr>
          <w:rFonts w:eastAsia="Arial"/>
          <w:lang w:val="uk-UA" w:eastAsia="ru-RU" w:bidi="ru-RU"/>
        </w:rPr>
        <w:t xml:space="preserve"> Д. Томаса та В. Брюсова)</w:t>
      </w:r>
      <w:r w:rsidR="00792AB3">
        <w:rPr>
          <w:rFonts w:eastAsia="Arial"/>
          <w:lang w:val="uk-UA" w:eastAsia="ru-RU" w:bidi="ru-RU"/>
        </w:rPr>
        <w:t xml:space="preserve"> </w:t>
      </w:r>
      <w:r w:rsidRPr="009403B1">
        <w:rPr>
          <w:rFonts w:eastAsia="Arial"/>
          <w:lang w:val="uk-UA" w:eastAsia="ru-RU" w:bidi="ru-RU"/>
        </w:rPr>
        <w:t>: автореф. …дис. канд. филол. наук</w:t>
      </w:r>
      <w:r w:rsidR="00792AB3">
        <w:rPr>
          <w:rFonts w:eastAsia="Arial"/>
          <w:lang w:val="uk-UA" w:eastAsia="ru-RU" w:bidi="ru-RU"/>
        </w:rPr>
        <w:t xml:space="preserve"> </w:t>
      </w:r>
      <w:r w:rsidRPr="009403B1">
        <w:rPr>
          <w:rFonts w:eastAsia="Arial"/>
          <w:lang w:val="uk-UA" w:eastAsia="ru-RU" w:bidi="ru-RU"/>
        </w:rPr>
        <w:t>: 10.02.20. Тюмень, 2008. 22 с.</w:t>
      </w:r>
    </w:p>
    <w:p w14:paraId="2B3CA10A" w14:textId="6F7FF412" w:rsidR="000B0557" w:rsidRPr="000763AD"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9403B1">
        <w:rPr>
          <w:rFonts w:eastAsia="Arial"/>
          <w:lang w:val="uk-UA" w:eastAsia="ru-RU" w:bidi="ru-RU"/>
        </w:rPr>
        <w:t>Попова</w:t>
      </w:r>
      <w:r w:rsidR="00590BB9">
        <w:rPr>
          <w:rFonts w:eastAsia="Arial"/>
          <w:lang w:val="uk-UA" w:eastAsia="ru-RU" w:bidi="ru-RU"/>
        </w:rPr>
        <w:t> </w:t>
      </w:r>
      <w:r w:rsidRPr="009403B1">
        <w:rPr>
          <w:rFonts w:eastAsia="Arial"/>
          <w:lang w:val="uk-UA" w:eastAsia="ru-RU" w:bidi="ru-RU"/>
        </w:rPr>
        <w:t>З.</w:t>
      </w:r>
      <w:r w:rsidR="00590BB9">
        <w:rPr>
          <w:rFonts w:eastAsia="Arial"/>
          <w:lang w:val="uk-UA" w:eastAsia="ru-RU" w:bidi="ru-RU"/>
        </w:rPr>
        <w:t> </w:t>
      </w:r>
      <w:r w:rsidRPr="009403B1">
        <w:rPr>
          <w:rFonts w:eastAsia="Arial"/>
          <w:lang w:val="uk-UA" w:eastAsia="ru-RU" w:bidi="ru-RU"/>
        </w:rPr>
        <w:t xml:space="preserve">Д. </w:t>
      </w:r>
      <w:r w:rsidR="0046316D">
        <w:rPr>
          <w:rFonts w:eastAsia="Arial"/>
          <w:lang w:val="uk-UA" w:eastAsia="ru-RU" w:bidi="ru-RU"/>
        </w:rPr>
        <w:t>Способы вербализации концептов как</w:t>
      </w:r>
      <w:r w:rsidRPr="009403B1">
        <w:rPr>
          <w:rFonts w:eastAsia="Arial"/>
          <w:lang w:val="uk-UA" w:eastAsia="ru-RU" w:bidi="ru-RU"/>
        </w:rPr>
        <w:t xml:space="preserve"> проблема когн</w:t>
      </w:r>
      <w:r w:rsidR="0046316D">
        <w:rPr>
          <w:rFonts w:eastAsia="Arial"/>
          <w:lang w:val="uk-UA" w:eastAsia="ru-RU" w:bidi="ru-RU"/>
        </w:rPr>
        <w:t>и</w:t>
      </w:r>
      <w:r w:rsidRPr="009403B1">
        <w:rPr>
          <w:rFonts w:eastAsia="Arial"/>
          <w:lang w:val="uk-UA" w:eastAsia="ru-RU" w:bidi="ru-RU"/>
        </w:rPr>
        <w:t>тивно</w:t>
      </w:r>
      <w:r w:rsidR="0046316D">
        <w:rPr>
          <w:rFonts w:eastAsia="Arial"/>
          <w:lang w:val="uk-UA" w:eastAsia="ru-RU" w:bidi="ru-RU"/>
        </w:rPr>
        <w:t>й</w:t>
      </w:r>
      <w:r w:rsidRPr="009403B1">
        <w:rPr>
          <w:rFonts w:eastAsia="Arial"/>
          <w:lang w:val="uk-UA" w:eastAsia="ru-RU" w:bidi="ru-RU"/>
        </w:rPr>
        <w:t xml:space="preserve"> л</w:t>
      </w:r>
      <w:r w:rsidR="0046316D">
        <w:rPr>
          <w:rFonts w:eastAsia="Arial"/>
          <w:lang w:val="uk-UA" w:eastAsia="ru-RU" w:bidi="ru-RU"/>
        </w:rPr>
        <w:t>и</w:t>
      </w:r>
      <w:r w:rsidRPr="009403B1">
        <w:rPr>
          <w:rFonts w:eastAsia="Arial"/>
          <w:lang w:val="uk-UA" w:eastAsia="ru-RU" w:bidi="ru-RU"/>
        </w:rPr>
        <w:t>нгв</w:t>
      </w:r>
      <w:r w:rsidR="0046316D">
        <w:rPr>
          <w:rFonts w:eastAsia="Arial"/>
          <w:lang w:val="uk-UA" w:eastAsia="ru-RU" w:bidi="ru-RU"/>
        </w:rPr>
        <w:t>и</w:t>
      </w:r>
      <w:r w:rsidRPr="009403B1">
        <w:rPr>
          <w:rFonts w:eastAsia="Arial"/>
          <w:lang w:val="uk-UA" w:eastAsia="ru-RU" w:bidi="ru-RU"/>
        </w:rPr>
        <w:t xml:space="preserve">стики. </w:t>
      </w:r>
      <w:r w:rsidRPr="009403B1">
        <w:rPr>
          <w:rFonts w:eastAsia="Arial"/>
          <w:i/>
          <w:iCs/>
          <w:lang w:val="uk-UA" w:eastAsia="ru-RU" w:bidi="ru-RU"/>
        </w:rPr>
        <w:t>Respectus Philologicus</w:t>
      </w:r>
      <w:r w:rsidRPr="009403B1">
        <w:rPr>
          <w:rFonts w:eastAsia="Arial"/>
          <w:lang w:val="uk-UA" w:eastAsia="ru-RU" w:bidi="ru-RU"/>
        </w:rPr>
        <w:t xml:space="preserve">. </w:t>
      </w:r>
      <w:r w:rsidRPr="009403B1">
        <w:rPr>
          <w:rFonts w:eastAsia="Arial"/>
          <w:lang w:val="en-US" w:eastAsia="ru-RU" w:bidi="ru-RU"/>
        </w:rPr>
        <w:t>Vilnius</w:t>
      </w:r>
      <w:r w:rsidR="00792AB3">
        <w:rPr>
          <w:rFonts w:eastAsia="Arial"/>
          <w:lang w:val="uk-UA" w:eastAsia="ru-RU" w:bidi="ru-RU"/>
        </w:rPr>
        <w:t xml:space="preserve"> </w:t>
      </w:r>
      <w:r w:rsidRPr="009403B1">
        <w:rPr>
          <w:rFonts w:eastAsia="Arial"/>
          <w:lang w:val="uk-UA" w:eastAsia="ru-RU" w:bidi="ru-RU"/>
        </w:rPr>
        <w:t xml:space="preserve">: 2009. № 16 (21). </w:t>
      </w:r>
      <w:r w:rsidRPr="000763AD">
        <w:rPr>
          <w:rFonts w:eastAsia="Arial"/>
          <w:lang w:val="uk-UA" w:eastAsia="ru-RU" w:bidi="ru-RU"/>
        </w:rPr>
        <w:t>С.</w:t>
      </w:r>
      <w:r w:rsidR="000763AD" w:rsidRPr="000763AD">
        <w:rPr>
          <w:rFonts w:eastAsia="Arial"/>
          <w:lang w:val="uk-UA" w:eastAsia="ru-RU" w:bidi="ru-RU"/>
        </w:rPr>
        <w:t> </w:t>
      </w:r>
      <w:r w:rsidRPr="000763AD">
        <w:rPr>
          <w:rFonts w:eastAsia="Arial"/>
          <w:lang w:val="uk-UA" w:eastAsia="ru-RU" w:bidi="ru-RU"/>
        </w:rPr>
        <w:t>56</w:t>
      </w:r>
      <w:r w:rsidR="006C00E1" w:rsidRPr="000763AD">
        <w:rPr>
          <w:rFonts w:eastAsia="Arial"/>
          <w:lang w:val="uk-UA" w:eastAsia="ru-RU" w:bidi="ru-RU"/>
        </w:rPr>
        <w:t xml:space="preserve"> </w:t>
      </w:r>
      <w:r w:rsidR="0072098B" w:rsidRPr="000763AD">
        <w:rPr>
          <w:rFonts w:eastAsia="Arial"/>
          <w:lang w:val="uk-UA" w:eastAsia="ru-RU" w:bidi="ru-RU"/>
        </w:rPr>
        <w:t>–</w:t>
      </w:r>
      <w:r w:rsidR="006C00E1" w:rsidRPr="000763AD">
        <w:rPr>
          <w:rFonts w:eastAsia="Arial"/>
          <w:lang w:val="uk-UA" w:eastAsia="ru-RU" w:bidi="ru-RU"/>
        </w:rPr>
        <w:t xml:space="preserve"> </w:t>
      </w:r>
      <w:r w:rsidRPr="000763AD">
        <w:rPr>
          <w:rFonts w:eastAsia="Arial"/>
          <w:lang w:val="uk-UA" w:eastAsia="ru-RU" w:bidi="ru-RU"/>
        </w:rPr>
        <w:t>61</w:t>
      </w:r>
      <w:r w:rsidR="00792AB3" w:rsidRPr="000763AD">
        <w:rPr>
          <w:rFonts w:eastAsia="Arial"/>
          <w:lang w:val="uk-UA" w:eastAsia="ru-RU" w:bidi="ru-RU"/>
        </w:rPr>
        <w:t>.</w:t>
      </w:r>
    </w:p>
    <w:p w14:paraId="4FFACB9B" w14:textId="4EA12858" w:rsidR="000B0557" w:rsidRPr="0046316D" w:rsidRDefault="000B0557" w:rsidP="00FA325C">
      <w:pPr>
        <w:widowControl w:val="0"/>
        <w:numPr>
          <w:ilvl w:val="0"/>
          <w:numId w:val="4"/>
        </w:numPr>
        <w:spacing w:after="0" w:line="360" w:lineRule="auto"/>
        <w:ind w:left="0" w:firstLine="709"/>
        <w:contextualSpacing/>
        <w:jc w:val="both"/>
      </w:pPr>
      <w:r w:rsidRPr="0046316D">
        <w:t>Попова</w:t>
      </w:r>
      <w:r w:rsidRPr="0046316D">
        <w:rPr>
          <w:lang w:val="uk-UA"/>
        </w:rPr>
        <w:t> </w:t>
      </w:r>
      <w:r w:rsidRPr="0046316D">
        <w:t>З.</w:t>
      </w:r>
      <w:r w:rsidRPr="0046316D">
        <w:rPr>
          <w:lang w:val="uk-UA"/>
        </w:rPr>
        <w:t> </w:t>
      </w:r>
      <w:r w:rsidRPr="0046316D">
        <w:t>Д.</w:t>
      </w:r>
      <w:r w:rsidR="00590BB9">
        <w:rPr>
          <w:lang w:val="uk-UA"/>
        </w:rPr>
        <w:t xml:space="preserve"> </w:t>
      </w:r>
      <w:r w:rsidR="0046316D">
        <w:rPr>
          <w:lang w:val="uk-UA"/>
        </w:rPr>
        <w:t>Язык и национальное сознание</w:t>
      </w:r>
      <w:r w:rsidR="00827181" w:rsidRPr="0046316D">
        <w:rPr>
          <w:lang w:val="uk-UA"/>
        </w:rPr>
        <w:t xml:space="preserve">. </w:t>
      </w:r>
      <w:r w:rsidRPr="0046316D">
        <w:t>Воронеж</w:t>
      </w:r>
      <w:r w:rsidR="00792AB3">
        <w:rPr>
          <w:lang w:val="uk-UA"/>
        </w:rPr>
        <w:t xml:space="preserve"> </w:t>
      </w:r>
      <w:r w:rsidRPr="0046316D">
        <w:t xml:space="preserve">: </w:t>
      </w:r>
      <w:r w:rsidR="0046316D">
        <w:t>Истоки</w:t>
      </w:r>
      <w:r w:rsidRPr="0046316D">
        <w:t>, 2007.</w:t>
      </w:r>
      <w:r w:rsidRPr="0046316D">
        <w:rPr>
          <w:lang w:val="uk-UA"/>
        </w:rPr>
        <w:t xml:space="preserve"> </w:t>
      </w:r>
      <w:r w:rsidRPr="0046316D">
        <w:t>61 с.</w:t>
      </w:r>
    </w:p>
    <w:p w14:paraId="6361E461" w14:textId="28A2561F" w:rsidR="000B0557" w:rsidRPr="008635FB" w:rsidRDefault="000B0557" w:rsidP="00FA325C">
      <w:pPr>
        <w:pStyle w:val="a9"/>
        <w:widowControl w:val="0"/>
        <w:numPr>
          <w:ilvl w:val="0"/>
          <w:numId w:val="4"/>
        </w:numPr>
        <w:spacing w:after="0" w:line="360" w:lineRule="auto"/>
        <w:ind w:left="0" w:firstLine="709"/>
        <w:jc w:val="both"/>
      </w:pPr>
      <w:r w:rsidRPr="0046316D">
        <w:t>Прохоров</w:t>
      </w:r>
      <w:r w:rsidR="00590BB9" w:rsidRPr="00A57C86">
        <w:rPr>
          <w:lang w:val="uk-UA"/>
        </w:rPr>
        <w:t> </w:t>
      </w:r>
      <w:r w:rsidRPr="0046316D">
        <w:t>Ю.</w:t>
      </w:r>
      <w:r w:rsidRPr="00A57C86">
        <w:rPr>
          <w:lang w:val="uk-UA"/>
        </w:rPr>
        <w:t> </w:t>
      </w:r>
      <w:r w:rsidR="0046316D" w:rsidRPr="00A57C86">
        <w:rPr>
          <w:lang w:val="uk-UA"/>
        </w:rPr>
        <w:t>Е</w:t>
      </w:r>
      <w:r w:rsidRPr="0046316D">
        <w:t>.</w:t>
      </w:r>
      <w:r w:rsidR="00590BB9" w:rsidRPr="00A57C86">
        <w:rPr>
          <w:lang w:val="uk-UA"/>
        </w:rPr>
        <w:t xml:space="preserve"> </w:t>
      </w:r>
      <w:r w:rsidR="0046316D" w:rsidRPr="00A57C86">
        <w:rPr>
          <w:lang w:val="uk-UA"/>
        </w:rPr>
        <w:t>К проблеме концепта и концептосферы</w:t>
      </w:r>
      <w:r w:rsidR="00590BB9" w:rsidRPr="00A57C86">
        <w:rPr>
          <w:lang w:val="uk-UA"/>
        </w:rPr>
        <w:t xml:space="preserve"> </w:t>
      </w:r>
      <w:r w:rsidRPr="00A57C86">
        <w:rPr>
          <w:lang w:val="uk-UA"/>
        </w:rPr>
        <w:t>/</w:t>
      </w:r>
      <w:r w:rsidR="00590BB9" w:rsidRPr="00A57C86">
        <w:rPr>
          <w:lang w:val="uk-UA"/>
        </w:rPr>
        <w:t xml:space="preserve"> </w:t>
      </w:r>
      <w:r w:rsidRPr="00A57C86">
        <w:rPr>
          <w:lang w:val="uk-UA"/>
        </w:rPr>
        <w:t>Ю. </w:t>
      </w:r>
      <w:r w:rsidR="0046316D" w:rsidRPr="00A57C86">
        <w:rPr>
          <w:lang w:val="uk-UA"/>
        </w:rPr>
        <w:t>Е</w:t>
      </w:r>
      <w:r w:rsidRPr="00A57C86">
        <w:rPr>
          <w:lang w:val="uk-UA"/>
        </w:rPr>
        <w:t>.</w:t>
      </w:r>
      <w:r w:rsidR="00590BB9" w:rsidRPr="00A57C86">
        <w:rPr>
          <w:lang w:val="uk-UA"/>
        </w:rPr>
        <w:t> </w:t>
      </w:r>
      <w:r w:rsidRPr="00A57C86">
        <w:rPr>
          <w:lang w:val="uk-UA"/>
        </w:rPr>
        <w:t>Прохоров</w:t>
      </w:r>
      <w:r w:rsidR="00590BB9" w:rsidRPr="00A57C86">
        <w:rPr>
          <w:lang w:val="uk-UA"/>
        </w:rPr>
        <w:t xml:space="preserve">. </w:t>
      </w:r>
      <w:r w:rsidR="0046316D" w:rsidRPr="00A57C86">
        <w:rPr>
          <w:lang w:val="uk-UA"/>
        </w:rPr>
        <w:t xml:space="preserve">Язык, сознание, </w:t>
      </w:r>
      <w:r w:rsidR="0046316D" w:rsidRPr="008635FB">
        <w:rPr>
          <w:lang w:val="uk-UA"/>
        </w:rPr>
        <w:t>ком</w:t>
      </w:r>
      <w:r w:rsidR="008635FB" w:rsidRPr="008635FB">
        <w:rPr>
          <w:lang w:val="uk-UA"/>
        </w:rPr>
        <w:t>м</w:t>
      </w:r>
      <w:r w:rsidR="0046316D" w:rsidRPr="008635FB">
        <w:rPr>
          <w:lang w:val="uk-UA"/>
        </w:rPr>
        <w:t>уникация</w:t>
      </w:r>
      <w:r w:rsidRPr="008635FB">
        <w:t xml:space="preserve">: </w:t>
      </w:r>
      <w:r w:rsidR="0046316D" w:rsidRPr="008635FB">
        <w:t>с</w:t>
      </w:r>
      <w:r w:rsidRPr="008635FB">
        <w:t xml:space="preserve">б. </w:t>
      </w:r>
      <w:r w:rsidR="0046316D" w:rsidRPr="008635FB">
        <w:t>с</w:t>
      </w:r>
      <w:r w:rsidRPr="008635FB">
        <w:t>татей</w:t>
      </w:r>
      <w:r w:rsidR="00590BB9" w:rsidRPr="008635FB">
        <w:rPr>
          <w:lang w:val="uk-UA"/>
        </w:rPr>
        <w:t xml:space="preserve"> </w:t>
      </w:r>
      <w:r w:rsidRPr="008635FB">
        <w:t>/</w:t>
      </w:r>
      <w:r w:rsidR="00590BB9" w:rsidRPr="008635FB">
        <w:rPr>
          <w:lang w:val="uk-UA"/>
        </w:rPr>
        <w:t xml:space="preserve"> </w:t>
      </w:r>
      <w:r w:rsidR="0046316D" w:rsidRPr="008635FB">
        <w:rPr>
          <w:lang w:val="uk-UA"/>
        </w:rPr>
        <w:t>под</w:t>
      </w:r>
      <w:r w:rsidRPr="008635FB">
        <w:rPr>
          <w:lang w:val="uk-UA"/>
        </w:rPr>
        <w:t xml:space="preserve"> </w:t>
      </w:r>
      <w:r w:rsidRPr="008635FB">
        <w:t>ред. В.</w:t>
      </w:r>
      <w:r w:rsidR="00590BB9" w:rsidRPr="008635FB">
        <w:rPr>
          <w:lang w:val="uk-UA"/>
        </w:rPr>
        <w:t> </w:t>
      </w:r>
      <w:r w:rsidRPr="008635FB">
        <w:t>В.</w:t>
      </w:r>
      <w:r w:rsidR="008635FB" w:rsidRPr="008635FB">
        <w:rPr>
          <w:lang w:val="uk-UA"/>
        </w:rPr>
        <w:t> </w:t>
      </w:r>
      <w:r w:rsidRPr="008635FB">
        <w:t>Красн</w:t>
      </w:r>
      <w:r w:rsidR="0046316D" w:rsidRPr="008635FB">
        <w:t>ы</w:t>
      </w:r>
      <w:r w:rsidRPr="008635FB">
        <w:t>х, А.</w:t>
      </w:r>
      <w:r w:rsidR="00590BB9" w:rsidRPr="008635FB">
        <w:rPr>
          <w:lang w:val="en-US"/>
        </w:rPr>
        <w:t> </w:t>
      </w:r>
      <w:r w:rsidR="0046316D" w:rsidRPr="008635FB">
        <w:t>И</w:t>
      </w:r>
      <w:r w:rsidRPr="008635FB">
        <w:t>.</w:t>
      </w:r>
      <w:r w:rsidR="00590BB9" w:rsidRPr="008635FB">
        <w:rPr>
          <w:lang w:val="en-US"/>
        </w:rPr>
        <w:t> </w:t>
      </w:r>
      <w:r w:rsidR="008635FB" w:rsidRPr="008635FB">
        <w:rPr>
          <w:lang w:val="uk-UA"/>
        </w:rPr>
        <w:t>И</w:t>
      </w:r>
      <w:r w:rsidRPr="008635FB">
        <w:t>зотов</w:t>
      </w:r>
      <w:r w:rsidRPr="008635FB">
        <w:rPr>
          <w:lang w:val="uk-UA"/>
        </w:rPr>
        <w:t>а</w:t>
      </w:r>
      <w:r w:rsidRPr="008635FB">
        <w:t>. М</w:t>
      </w:r>
      <w:r w:rsidRPr="008635FB">
        <w:rPr>
          <w:lang w:val="uk-UA"/>
        </w:rPr>
        <w:t>осква</w:t>
      </w:r>
      <w:r w:rsidR="00792AB3" w:rsidRPr="008635FB">
        <w:rPr>
          <w:lang w:val="uk-UA"/>
        </w:rPr>
        <w:t xml:space="preserve"> </w:t>
      </w:r>
      <w:r w:rsidRPr="008635FB">
        <w:t>:</w:t>
      </w:r>
      <w:r w:rsidRPr="008635FB">
        <w:rPr>
          <w:lang w:val="uk-UA"/>
        </w:rPr>
        <w:t xml:space="preserve"> </w:t>
      </w:r>
      <w:r w:rsidRPr="008635FB">
        <w:t>МАКС Прес</w:t>
      </w:r>
      <w:r w:rsidR="0046316D" w:rsidRPr="008635FB">
        <w:t>с</w:t>
      </w:r>
      <w:r w:rsidRPr="008635FB">
        <w:t xml:space="preserve">, 2005. </w:t>
      </w:r>
      <w:r w:rsidRPr="008635FB">
        <w:rPr>
          <w:lang w:val="uk-UA"/>
        </w:rPr>
        <w:t>в</w:t>
      </w:r>
      <w:r w:rsidR="008635FB" w:rsidRPr="008635FB">
        <w:rPr>
          <w:lang w:val="uk-UA"/>
        </w:rPr>
        <w:t>ы</w:t>
      </w:r>
      <w:r w:rsidRPr="008635FB">
        <w:t xml:space="preserve">п. 30. 260 с. </w:t>
      </w:r>
    </w:p>
    <w:p w14:paraId="6CB93C5C" w14:textId="2E969320" w:rsidR="00827181" w:rsidRPr="00827181" w:rsidRDefault="000B0557" w:rsidP="00FA325C">
      <w:pPr>
        <w:widowControl w:val="0"/>
        <w:numPr>
          <w:ilvl w:val="0"/>
          <w:numId w:val="4"/>
        </w:numPr>
        <w:tabs>
          <w:tab w:val="left" w:pos="669"/>
        </w:tabs>
        <w:autoSpaceDE w:val="0"/>
        <w:autoSpaceDN w:val="0"/>
        <w:spacing w:after="0" w:line="360" w:lineRule="auto"/>
        <w:ind w:left="0" w:right="105" w:firstLine="709"/>
        <w:jc w:val="both"/>
        <w:rPr>
          <w:rFonts w:eastAsia="Times New Roman"/>
          <w:lang w:val="uk-UA" w:bidi="uk-UA"/>
        </w:rPr>
      </w:pPr>
      <w:r w:rsidRPr="009403B1">
        <w:rPr>
          <w:rFonts w:eastAsia="Times New Roman"/>
          <w:lang w:val="uk-UA" w:bidi="uk-UA"/>
        </w:rPr>
        <w:t>Розвод</w:t>
      </w:r>
      <w:r w:rsidR="00590BB9">
        <w:rPr>
          <w:rFonts w:eastAsia="Times New Roman"/>
          <w:lang w:val="en-US" w:bidi="uk-UA"/>
        </w:rPr>
        <w:t> </w:t>
      </w:r>
      <w:r w:rsidRPr="009403B1">
        <w:rPr>
          <w:rFonts w:eastAsia="Times New Roman"/>
          <w:lang w:val="uk-UA" w:bidi="uk-UA"/>
        </w:rPr>
        <w:t>Е.</w:t>
      </w:r>
      <w:r w:rsidR="00590BB9">
        <w:rPr>
          <w:rFonts w:eastAsia="Times New Roman"/>
          <w:lang w:val="en-US" w:bidi="uk-UA"/>
        </w:rPr>
        <w:t> </w:t>
      </w:r>
      <w:r w:rsidR="00AD5AA0">
        <w:rPr>
          <w:rFonts w:eastAsia="Times New Roman"/>
          <w:lang w:val="uk-UA" w:bidi="uk-UA"/>
        </w:rPr>
        <w:t>С.</w:t>
      </w:r>
      <w:r w:rsidRPr="009403B1">
        <w:rPr>
          <w:rFonts w:eastAsia="Times New Roman"/>
          <w:lang w:val="uk-UA" w:bidi="uk-UA"/>
        </w:rPr>
        <w:t xml:space="preserve"> Типи концептів та їх класиф</w:t>
      </w:r>
      <w:r w:rsidR="00827181">
        <w:rPr>
          <w:rFonts w:eastAsia="Times New Roman"/>
          <w:lang w:val="uk-UA" w:bidi="uk-UA"/>
        </w:rPr>
        <w:t xml:space="preserve">ікація в сучасному мовознавстві. </w:t>
      </w:r>
      <w:r w:rsidRPr="009403B1">
        <w:rPr>
          <w:rFonts w:eastAsia="Times New Roman"/>
          <w:i/>
          <w:iCs/>
          <w:lang w:val="uk-UA" w:bidi="uk-UA"/>
        </w:rPr>
        <w:t>Актуальні питання іноземної філології</w:t>
      </w:r>
      <w:r w:rsidR="00827181">
        <w:rPr>
          <w:rFonts w:eastAsia="Times New Roman"/>
          <w:lang w:val="uk-UA" w:bidi="uk-UA"/>
        </w:rPr>
        <w:t xml:space="preserve">. </w:t>
      </w:r>
      <w:r w:rsidR="008635FB">
        <w:rPr>
          <w:rFonts w:eastAsia="Times New Roman"/>
          <w:lang w:val="uk-UA" w:bidi="uk-UA"/>
        </w:rPr>
        <w:t xml:space="preserve">Луцьк : </w:t>
      </w:r>
      <w:r w:rsidR="008635FB" w:rsidRPr="00D87AA7">
        <w:rPr>
          <w:shd w:val="clear" w:color="auto" w:fill="F9F9F9"/>
          <w:lang w:val="uk-UA"/>
        </w:rPr>
        <w:t>Східноєвроп</w:t>
      </w:r>
      <w:r w:rsidR="008635FB">
        <w:rPr>
          <w:shd w:val="clear" w:color="auto" w:fill="F9F9F9"/>
          <w:lang w:val="uk-UA"/>
        </w:rPr>
        <w:t>ейський</w:t>
      </w:r>
      <w:r w:rsidR="008635FB" w:rsidRPr="00D87AA7">
        <w:rPr>
          <w:shd w:val="clear" w:color="auto" w:fill="F9F9F9"/>
          <w:lang w:val="uk-UA"/>
        </w:rPr>
        <w:t xml:space="preserve"> нац</w:t>
      </w:r>
      <w:r w:rsidR="008635FB">
        <w:rPr>
          <w:shd w:val="clear" w:color="auto" w:fill="F9F9F9"/>
          <w:lang w:val="uk-UA"/>
        </w:rPr>
        <w:t xml:space="preserve">іональний </w:t>
      </w:r>
      <w:r w:rsidR="008635FB" w:rsidRPr="00D87AA7">
        <w:rPr>
          <w:shd w:val="clear" w:color="auto" w:fill="F9F9F9"/>
          <w:lang w:val="uk-UA"/>
        </w:rPr>
        <w:t>ун</w:t>
      </w:r>
      <w:r w:rsidR="008635FB">
        <w:rPr>
          <w:shd w:val="clear" w:color="auto" w:fill="F9F9F9"/>
          <w:lang w:val="uk-UA"/>
        </w:rPr>
        <w:t>іверситет</w:t>
      </w:r>
      <w:r w:rsidR="008635FB" w:rsidRPr="00D87AA7">
        <w:rPr>
          <w:shd w:val="clear" w:color="auto" w:fill="F9F9F9"/>
          <w:lang w:val="uk-UA"/>
        </w:rPr>
        <w:t xml:space="preserve"> ім</w:t>
      </w:r>
      <w:r w:rsidR="008635FB">
        <w:rPr>
          <w:shd w:val="clear" w:color="auto" w:fill="F9F9F9"/>
          <w:lang w:val="uk-UA"/>
        </w:rPr>
        <w:t>ені</w:t>
      </w:r>
      <w:r w:rsidR="008635FB" w:rsidRPr="00D87AA7">
        <w:rPr>
          <w:shd w:val="clear" w:color="auto" w:fill="F9F9F9"/>
          <w:lang w:val="uk-UA"/>
        </w:rPr>
        <w:t xml:space="preserve"> Лесі Українки</w:t>
      </w:r>
      <w:r w:rsidR="008635FB">
        <w:rPr>
          <w:shd w:val="clear" w:color="auto" w:fill="F9F9F9"/>
          <w:lang w:val="uk-UA"/>
        </w:rPr>
        <w:t>,</w:t>
      </w:r>
      <w:r w:rsidR="002F46DE">
        <w:rPr>
          <w:rFonts w:eastAsia="Times New Roman"/>
          <w:lang w:val="uk-UA" w:bidi="uk-UA"/>
        </w:rPr>
        <w:t xml:space="preserve"> </w:t>
      </w:r>
      <w:r w:rsidR="00827181">
        <w:rPr>
          <w:rFonts w:eastAsia="Times New Roman"/>
          <w:lang w:val="uk-UA" w:bidi="uk-UA"/>
        </w:rPr>
        <w:t xml:space="preserve">2015. № 3. </w:t>
      </w:r>
      <w:r w:rsidRPr="009403B1">
        <w:rPr>
          <w:rFonts w:eastAsia="Times New Roman"/>
          <w:lang w:val="uk-UA" w:bidi="uk-UA"/>
        </w:rPr>
        <w:t>С.</w:t>
      </w:r>
      <w:r w:rsidR="00C140AC">
        <w:rPr>
          <w:rFonts w:eastAsia="Times New Roman"/>
          <w:lang w:val="uk-UA" w:bidi="uk-UA"/>
        </w:rPr>
        <w:t> </w:t>
      </w:r>
      <w:r w:rsidRPr="009403B1">
        <w:rPr>
          <w:rFonts w:eastAsia="Times New Roman"/>
          <w:lang w:val="uk-UA" w:bidi="uk-UA"/>
        </w:rPr>
        <w:t>145</w:t>
      </w:r>
      <w:r w:rsidR="008635FB">
        <w:rPr>
          <w:rFonts w:eastAsia="Times New Roman"/>
          <w:lang w:val="uk-UA" w:bidi="uk-UA"/>
        </w:rPr>
        <w:t xml:space="preserve"> </w:t>
      </w:r>
      <w:r w:rsidR="008635FB" w:rsidRPr="008635FB">
        <w:rPr>
          <w:rFonts w:eastAsia="Times New Roman"/>
          <w:lang w:val="uk-UA" w:bidi="uk-UA"/>
        </w:rPr>
        <w:t xml:space="preserve">– </w:t>
      </w:r>
      <w:r w:rsidRPr="008635FB">
        <w:rPr>
          <w:rFonts w:eastAsia="Times New Roman"/>
          <w:lang w:val="uk-UA" w:bidi="uk-UA"/>
        </w:rPr>
        <w:t>1</w:t>
      </w:r>
      <w:r w:rsidRPr="009403B1">
        <w:rPr>
          <w:rFonts w:eastAsia="Times New Roman"/>
          <w:lang w:val="uk-UA" w:bidi="uk-UA"/>
        </w:rPr>
        <w:t xml:space="preserve">51. </w:t>
      </w:r>
      <w:r w:rsidRPr="009403B1">
        <w:rPr>
          <w:rFonts w:eastAsia="Times New Roman"/>
          <w:lang w:val="en-US" w:bidi="uk-UA"/>
        </w:rPr>
        <w:t>URL</w:t>
      </w:r>
      <w:r w:rsidRPr="009403B1">
        <w:rPr>
          <w:rFonts w:eastAsia="Times New Roman"/>
          <w:lang w:val="uk-UA" w:bidi="uk-UA"/>
        </w:rPr>
        <w:t xml:space="preserve">: </w:t>
      </w:r>
      <w:hyperlink r:id="rId17" w:history="1">
        <w:r w:rsidRPr="009403B1">
          <w:rPr>
            <w:rStyle w:val="ac"/>
            <w:rFonts w:eastAsia="Times New Roman"/>
            <w:lang w:val="uk-UA" w:bidi="uk-UA"/>
          </w:rPr>
          <w:t>http://nbuv.gov.ua/UJRN/akpif_2015_3_28</w:t>
        </w:r>
      </w:hyperlink>
      <w:r w:rsidR="00827181">
        <w:rPr>
          <w:rFonts w:eastAsia="Times New Roman"/>
          <w:lang w:val="uk-UA" w:bidi="uk-UA"/>
        </w:rPr>
        <w:t xml:space="preserve"> </w:t>
      </w:r>
      <w:r w:rsidR="00827181" w:rsidRPr="00827181">
        <w:rPr>
          <w:rFonts w:eastAsia="Arial"/>
          <w:lang w:val="uk-UA" w:eastAsia="ru-RU" w:bidi="ru-RU"/>
        </w:rPr>
        <w:t xml:space="preserve">(дата звернення 09.09.2021). </w:t>
      </w:r>
    </w:p>
    <w:p w14:paraId="7D56A6BC" w14:textId="5683A03D" w:rsidR="00E501D7" w:rsidRPr="0046316D" w:rsidRDefault="00E501D7" w:rsidP="00FA325C">
      <w:pPr>
        <w:widowControl w:val="0"/>
        <w:numPr>
          <w:ilvl w:val="0"/>
          <w:numId w:val="4"/>
        </w:numPr>
        <w:tabs>
          <w:tab w:val="left" w:pos="669"/>
        </w:tabs>
        <w:autoSpaceDE w:val="0"/>
        <w:autoSpaceDN w:val="0"/>
        <w:spacing w:after="0" w:line="360" w:lineRule="auto"/>
        <w:ind w:left="0" w:right="105" w:firstLine="709"/>
        <w:jc w:val="both"/>
        <w:rPr>
          <w:rFonts w:eastAsia="Times New Roman"/>
          <w:lang w:val="uk-UA" w:bidi="uk-UA"/>
        </w:rPr>
      </w:pPr>
      <w:r w:rsidRPr="0046316D">
        <w:rPr>
          <w:rFonts w:eastAsia="Times New Roman"/>
          <w:lang w:val="uk-UA" w:bidi="uk-UA"/>
        </w:rPr>
        <w:lastRenderedPageBreak/>
        <w:t>Рязанцев</w:t>
      </w:r>
      <w:r w:rsidR="00C1537E">
        <w:rPr>
          <w:rFonts w:eastAsia="Times New Roman"/>
          <w:lang w:val="en-US" w:bidi="uk-UA"/>
        </w:rPr>
        <w:t> </w:t>
      </w:r>
      <w:r w:rsidRPr="0046316D">
        <w:rPr>
          <w:rFonts w:eastAsia="Times New Roman"/>
          <w:lang w:val="uk-UA" w:bidi="uk-UA"/>
        </w:rPr>
        <w:t>С.</w:t>
      </w:r>
      <w:r w:rsidR="00C1537E">
        <w:rPr>
          <w:rFonts w:eastAsia="Times New Roman"/>
          <w:lang w:val="en-US" w:bidi="uk-UA"/>
        </w:rPr>
        <w:t> </w:t>
      </w:r>
      <w:r w:rsidRPr="0046316D">
        <w:rPr>
          <w:rFonts w:eastAsia="Times New Roman"/>
          <w:lang w:val="uk-UA" w:bidi="uk-UA"/>
        </w:rPr>
        <w:t xml:space="preserve">В. </w:t>
      </w:r>
      <w:r w:rsidR="0046316D">
        <w:rPr>
          <w:rFonts w:eastAsia="Times New Roman"/>
          <w:lang w:val="uk-UA" w:bidi="uk-UA"/>
        </w:rPr>
        <w:t>В мире запахов и звуков</w:t>
      </w:r>
      <w:r w:rsidR="008635FB">
        <w:rPr>
          <w:rFonts w:eastAsia="Times New Roman"/>
          <w:lang w:val="uk-UA" w:bidi="uk-UA"/>
        </w:rPr>
        <w:t>.</w:t>
      </w:r>
      <w:r w:rsidRPr="0046316D">
        <w:rPr>
          <w:rFonts w:eastAsia="Times New Roman"/>
          <w:lang w:val="uk-UA" w:bidi="uk-UA"/>
        </w:rPr>
        <w:t xml:space="preserve"> М</w:t>
      </w:r>
      <w:r w:rsidR="0046316D">
        <w:rPr>
          <w:rFonts w:eastAsia="Times New Roman"/>
          <w:lang w:val="uk-UA" w:bidi="uk-UA"/>
        </w:rPr>
        <w:t>осква</w:t>
      </w:r>
      <w:r w:rsidR="00792AB3">
        <w:rPr>
          <w:rFonts w:eastAsia="Times New Roman"/>
          <w:lang w:val="uk-UA" w:bidi="uk-UA"/>
        </w:rPr>
        <w:t xml:space="preserve"> </w:t>
      </w:r>
      <w:r w:rsidRPr="0046316D">
        <w:rPr>
          <w:rFonts w:eastAsia="Times New Roman"/>
          <w:lang w:val="uk-UA" w:bidi="uk-UA"/>
        </w:rPr>
        <w:t>: ТЕРРА, 1997.</w:t>
      </w:r>
      <w:r w:rsidR="004C0C4B">
        <w:rPr>
          <w:rFonts w:eastAsia="Times New Roman"/>
          <w:lang w:val="uk-UA" w:bidi="uk-UA"/>
        </w:rPr>
        <w:t xml:space="preserve"> 432</w:t>
      </w:r>
      <w:r w:rsidR="002F46DE">
        <w:rPr>
          <w:rFonts w:eastAsia="Times New Roman"/>
          <w:lang w:val="uk-UA" w:bidi="uk-UA"/>
        </w:rPr>
        <w:t xml:space="preserve"> </w:t>
      </w:r>
      <w:r w:rsidR="004C0C4B">
        <w:rPr>
          <w:rFonts w:eastAsia="Times New Roman"/>
          <w:lang w:val="uk-UA" w:bidi="uk-UA"/>
        </w:rPr>
        <w:t>с.</w:t>
      </w:r>
    </w:p>
    <w:p w14:paraId="7123868F" w14:textId="3E5BC709" w:rsidR="000B0557" w:rsidRPr="0046316D" w:rsidRDefault="000B0557" w:rsidP="00FA325C">
      <w:pPr>
        <w:widowControl w:val="0"/>
        <w:numPr>
          <w:ilvl w:val="0"/>
          <w:numId w:val="4"/>
        </w:numPr>
        <w:spacing w:after="0" w:line="360" w:lineRule="auto"/>
        <w:ind w:left="0" w:firstLine="709"/>
        <w:contextualSpacing/>
        <w:jc w:val="both"/>
      </w:pPr>
      <w:r w:rsidRPr="0046316D">
        <w:rPr>
          <w:rFonts w:eastAsia="Times New Roman"/>
          <w:lang w:val="uk-UA" w:eastAsia="uk-UA" w:bidi="uk-UA"/>
        </w:rPr>
        <w:t>Самарска</w:t>
      </w:r>
      <w:r w:rsidR="004C0C4B">
        <w:rPr>
          <w:rFonts w:eastAsia="Times New Roman"/>
          <w:lang w:val="uk-UA" w:eastAsia="uk-UA" w:bidi="uk-UA"/>
        </w:rPr>
        <w:t>я</w:t>
      </w:r>
      <w:r w:rsidR="00C1537E">
        <w:rPr>
          <w:rFonts w:eastAsia="Times New Roman"/>
          <w:lang w:val="en-US" w:eastAsia="uk-UA" w:bidi="uk-UA"/>
        </w:rPr>
        <w:t> </w:t>
      </w:r>
      <w:r w:rsidRPr="0046316D">
        <w:rPr>
          <w:rFonts w:eastAsia="Times New Roman"/>
          <w:lang w:val="uk-UA" w:eastAsia="uk-UA" w:bidi="uk-UA"/>
        </w:rPr>
        <w:t>Т.</w:t>
      </w:r>
      <w:r w:rsidR="00C1537E">
        <w:rPr>
          <w:rFonts w:eastAsia="Times New Roman"/>
          <w:lang w:val="en-US" w:eastAsia="uk-UA" w:bidi="uk-UA"/>
        </w:rPr>
        <w:t> </w:t>
      </w:r>
      <w:r w:rsidRPr="0046316D">
        <w:rPr>
          <w:rFonts w:eastAsia="Times New Roman"/>
          <w:lang w:val="uk-UA" w:eastAsia="uk-UA" w:bidi="uk-UA"/>
        </w:rPr>
        <w:t xml:space="preserve">Б. Концепт </w:t>
      </w:r>
      <w:r w:rsidR="004C0C4B">
        <w:rPr>
          <w:rFonts w:eastAsia="Times New Roman"/>
          <w:lang w:val="uk-UA" w:eastAsia="uk-UA" w:bidi="uk-UA"/>
        </w:rPr>
        <w:t>и</w:t>
      </w:r>
      <w:r w:rsidRPr="0046316D">
        <w:rPr>
          <w:rFonts w:eastAsia="Times New Roman"/>
          <w:lang w:val="uk-UA" w:eastAsia="uk-UA" w:bidi="uk-UA"/>
        </w:rPr>
        <w:t xml:space="preserve"> концептосфера в</w:t>
      </w:r>
      <w:r w:rsidR="004C0C4B">
        <w:rPr>
          <w:rFonts w:eastAsia="Times New Roman"/>
          <w:lang w:val="uk-UA" w:eastAsia="uk-UA" w:bidi="uk-UA"/>
        </w:rPr>
        <w:t xml:space="preserve"> литературном произведении</w:t>
      </w:r>
      <w:r w:rsidRPr="0046316D">
        <w:rPr>
          <w:rFonts w:eastAsia="Times New Roman"/>
          <w:lang w:val="uk-UA" w:eastAsia="uk-UA" w:bidi="uk-UA"/>
        </w:rPr>
        <w:t xml:space="preserve">. </w:t>
      </w:r>
      <w:r w:rsidRPr="004C0C4B">
        <w:rPr>
          <w:rFonts w:eastAsia="Times New Roman"/>
          <w:i/>
          <w:iCs/>
          <w:lang w:val="uk-UA" w:eastAsia="uk-UA" w:bidi="uk-UA"/>
        </w:rPr>
        <w:t>В</w:t>
      </w:r>
      <w:r w:rsidR="004C0C4B" w:rsidRPr="004C0C4B">
        <w:rPr>
          <w:rFonts w:eastAsia="Times New Roman"/>
          <w:i/>
          <w:iCs/>
          <w:lang w:val="uk-UA" w:eastAsia="uk-UA" w:bidi="uk-UA"/>
        </w:rPr>
        <w:t>е</w:t>
      </w:r>
      <w:r w:rsidRPr="004C0C4B">
        <w:rPr>
          <w:rFonts w:eastAsia="Times New Roman"/>
          <w:i/>
          <w:iCs/>
          <w:lang w:val="uk-UA" w:eastAsia="uk-UA" w:bidi="uk-UA"/>
        </w:rPr>
        <w:t>с</w:t>
      </w:r>
      <w:r w:rsidR="004C0C4B" w:rsidRPr="004C0C4B">
        <w:rPr>
          <w:rFonts w:eastAsia="Times New Roman"/>
          <w:i/>
          <w:iCs/>
          <w:lang w:val="uk-UA" w:eastAsia="uk-UA" w:bidi="uk-UA"/>
        </w:rPr>
        <w:t>т</w:t>
      </w:r>
      <w:r w:rsidRPr="004C0C4B">
        <w:rPr>
          <w:rFonts w:eastAsia="Times New Roman"/>
          <w:i/>
          <w:iCs/>
          <w:lang w:val="uk-UA" w:eastAsia="uk-UA" w:bidi="uk-UA"/>
        </w:rPr>
        <w:t>ник А</w:t>
      </w:r>
      <w:r w:rsidR="004C0C4B" w:rsidRPr="004C0C4B">
        <w:rPr>
          <w:rFonts w:eastAsia="Times New Roman"/>
          <w:i/>
          <w:iCs/>
          <w:lang w:val="uk-UA" w:eastAsia="uk-UA" w:bidi="uk-UA"/>
        </w:rPr>
        <w:t>дыгейского государственного университета</w:t>
      </w:r>
      <w:r w:rsidRPr="0046316D">
        <w:rPr>
          <w:rFonts w:eastAsia="Times New Roman"/>
          <w:lang w:val="uk-UA" w:eastAsia="uk-UA" w:bidi="uk-UA"/>
        </w:rPr>
        <w:t>. Краснодар, 2014. №3 (145). С.71</w:t>
      </w:r>
      <w:r w:rsidR="006C00E1">
        <w:rPr>
          <w:rFonts w:eastAsia="Times New Roman"/>
          <w:lang w:val="uk-UA" w:eastAsia="uk-UA" w:bidi="uk-UA"/>
        </w:rPr>
        <w:t xml:space="preserve"> </w:t>
      </w:r>
      <w:r w:rsidR="006C00E1" w:rsidRPr="0046316D">
        <w:rPr>
          <w:rFonts w:eastAsia="Times New Roman"/>
          <w:lang w:val="uk-UA" w:bidi="uk-UA"/>
        </w:rPr>
        <w:t xml:space="preserve">– </w:t>
      </w:r>
      <w:r w:rsidRPr="0046316D">
        <w:rPr>
          <w:rFonts w:eastAsia="Times New Roman"/>
          <w:lang w:val="uk-UA" w:eastAsia="uk-UA" w:bidi="uk-UA"/>
        </w:rPr>
        <w:t>71.</w:t>
      </w:r>
    </w:p>
    <w:p w14:paraId="7AEE19FA" w14:textId="3214690E" w:rsidR="000B0557" w:rsidRPr="0046316D" w:rsidRDefault="000B0557" w:rsidP="00FA325C">
      <w:pPr>
        <w:widowControl w:val="0"/>
        <w:numPr>
          <w:ilvl w:val="0"/>
          <w:numId w:val="4"/>
        </w:numPr>
        <w:tabs>
          <w:tab w:val="left" w:pos="669"/>
        </w:tabs>
        <w:autoSpaceDE w:val="0"/>
        <w:autoSpaceDN w:val="0"/>
        <w:spacing w:after="0" w:line="360" w:lineRule="auto"/>
        <w:ind w:left="0" w:right="105" w:firstLine="709"/>
        <w:jc w:val="both"/>
        <w:rPr>
          <w:rFonts w:eastAsia="Times New Roman"/>
          <w:lang w:val="uk-UA" w:bidi="uk-UA"/>
        </w:rPr>
      </w:pPr>
      <w:r w:rsidRPr="0046316D">
        <w:rPr>
          <w:rFonts w:eastAsia="Times New Roman"/>
          <w:lang w:val="uk-UA" w:bidi="uk-UA"/>
        </w:rPr>
        <w:t>Самарска</w:t>
      </w:r>
      <w:r w:rsidR="004C0C4B">
        <w:rPr>
          <w:rFonts w:eastAsia="Times New Roman"/>
          <w:lang w:val="uk-UA" w:bidi="uk-UA"/>
        </w:rPr>
        <w:t>я</w:t>
      </w:r>
      <w:r w:rsidR="00C1537E">
        <w:rPr>
          <w:rFonts w:eastAsia="Times New Roman"/>
          <w:lang w:val="en-US" w:bidi="uk-UA"/>
        </w:rPr>
        <w:t> </w:t>
      </w:r>
      <w:r w:rsidRPr="0046316D">
        <w:rPr>
          <w:rFonts w:eastAsia="Times New Roman"/>
          <w:lang w:val="uk-UA" w:bidi="uk-UA"/>
        </w:rPr>
        <w:t>Т.</w:t>
      </w:r>
      <w:r w:rsidR="00C1537E">
        <w:rPr>
          <w:rFonts w:eastAsia="Times New Roman"/>
          <w:lang w:val="en-US" w:bidi="uk-UA"/>
        </w:rPr>
        <w:t> </w:t>
      </w:r>
      <w:r w:rsidRPr="0046316D">
        <w:rPr>
          <w:rFonts w:eastAsia="Times New Roman"/>
          <w:lang w:val="uk-UA" w:bidi="uk-UA"/>
        </w:rPr>
        <w:t xml:space="preserve">Б. Мартиросьян </w:t>
      </w:r>
      <w:r w:rsidR="004C0C4B">
        <w:rPr>
          <w:rFonts w:eastAsia="Times New Roman"/>
          <w:lang w:val="uk-UA" w:bidi="uk-UA"/>
        </w:rPr>
        <w:t>Е</w:t>
      </w:r>
      <w:r w:rsidRPr="0046316D">
        <w:rPr>
          <w:rFonts w:eastAsia="Times New Roman"/>
          <w:lang w:val="uk-UA" w:bidi="uk-UA"/>
        </w:rPr>
        <w:t xml:space="preserve">. Г. Концепт </w:t>
      </w:r>
      <w:r w:rsidR="004C0C4B">
        <w:rPr>
          <w:rFonts w:eastAsia="Times New Roman"/>
          <w:lang w:val="uk-UA" w:bidi="uk-UA"/>
        </w:rPr>
        <w:t>и</w:t>
      </w:r>
      <w:r w:rsidRPr="0046316D">
        <w:rPr>
          <w:rFonts w:eastAsia="Times New Roman"/>
          <w:lang w:val="uk-UA" w:bidi="uk-UA"/>
        </w:rPr>
        <w:t xml:space="preserve"> концептосфера. </w:t>
      </w:r>
      <w:r w:rsidR="004C0C4B">
        <w:rPr>
          <w:rFonts w:eastAsia="Times New Roman"/>
          <w:lang w:val="uk-UA" w:bidi="uk-UA"/>
        </w:rPr>
        <w:t xml:space="preserve">Соотношение </w:t>
      </w:r>
      <w:r w:rsidRPr="0046316D">
        <w:rPr>
          <w:rFonts w:eastAsia="Times New Roman"/>
          <w:lang w:val="uk-UA" w:bidi="uk-UA"/>
        </w:rPr>
        <w:t>понят</w:t>
      </w:r>
      <w:r w:rsidR="004C0C4B">
        <w:rPr>
          <w:rFonts w:eastAsia="Times New Roman"/>
          <w:lang w:val="uk-UA" w:bidi="uk-UA"/>
        </w:rPr>
        <w:t>ий</w:t>
      </w:r>
      <w:r w:rsidRPr="0046316D">
        <w:rPr>
          <w:rFonts w:eastAsia="Times New Roman"/>
          <w:lang w:val="uk-UA" w:bidi="uk-UA"/>
        </w:rPr>
        <w:t xml:space="preserve">. </w:t>
      </w:r>
      <w:r w:rsidRPr="004C0C4B">
        <w:rPr>
          <w:rFonts w:eastAsia="Times New Roman"/>
          <w:i/>
          <w:iCs/>
          <w:lang w:val="uk-UA" w:bidi="uk-UA"/>
        </w:rPr>
        <w:t>В</w:t>
      </w:r>
      <w:r w:rsidR="004C0C4B" w:rsidRPr="004C0C4B">
        <w:rPr>
          <w:rFonts w:eastAsia="Times New Roman"/>
          <w:i/>
          <w:iCs/>
          <w:lang w:val="uk-UA" w:bidi="uk-UA"/>
        </w:rPr>
        <w:t>е</w:t>
      </w:r>
      <w:r w:rsidRPr="004C0C4B">
        <w:rPr>
          <w:rFonts w:eastAsia="Times New Roman"/>
          <w:i/>
          <w:iCs/>
          <w:lang w:val="uk-UA" w:bidi="uk-UA"/>
        </w:rPr>
        <w:t>с</w:t>
      </w:r>
      <w:r w:rsidR="004C0C4B" w:rsidRPr="004C0C4B">
        <w:rPr>
          <w:rFonts w:eastAsia="Times New Roman"/>
          <w:i/>
          <w:iCs/>
          <w:lang w:val="uk-UA" w:bidi="uk-UA"/>
        </w:rPr>
        <w:t>т</w:t>
      </w:r>
      <w:r w:rsidRPr="004C0C4B">
        <w:rPr>
          <w:rFonts w:eastAsia="Times New Roman"/>
          <w:i/>
          <w:iCs/>
          <w:lang w:val="uk-UA" w:bidi="uk-UA"/>
        </w:rPr>
        <w:t xml:space="preserve">ник </w:t>
      </w:r>
      <w:r w:rsidR="004C0C4B" w:rsidRPr="004C0C4B">
        <w:rPr>
          <w:rFonts w:eastAsia="Times New Roman"/>
          <w:i/>
          <w:iCs/>
          <w:lang w:val="uk-UA" w:bidi="uk-UA"/>
        </w:rPr>
        <w:t>Архангельского государственного университета</w:t>
      </w:r>
      <w:r w:rsidRPr="0046316D">
        <w:rPr>
          <w:rFonts w:eastAsia="Times New Roman"/>
          <w:lang w:val="uk-UA" w:bidi="uk-UA"/>
        </w:rPr>
        <w:t xml:space="preserve">. </w:t>
      </w:r>
      <w:r w:rsidR="008635FB">
        <w:rPr>
          <w:rFonts w:eastAsia="Times New Roman"/>
          <w:lang w:val="uk-UA" w:bidi="uk-UA"/>
        </w:rPr>
        <w:t>Ар</w:t>
      </w:r>
      <w:r w:rsidR="008635FB">
        <w:rPr>
          <w:rFonts w:eastAsia="Times New Roman"/>
          <w:lang w:bidi="uk-UA"/>
        </w:rPr>
        <w:t xml:space="preserve">хангельск : АГУ, </w:t>
      </w:r>
      <w:r w:rsidR="008635FB" w:rsidRPr="008635FB">
        <w:rPr>
          <w:rFonts w:eastAsia="Times New Roman"/>
          <w:lang w:val="uk-UA" w:bidi="uk-UA"/>
        </w:rPr>
        <w:t>2014.</w:t>
      </w:r>
      <w:r w:rsidR="008635FB">
        <w:rPr>
          <w:rFonts w:eastAsia="Times New Roman"/>
          <w:color w:val="FF0000"/>
          <w:lang w:val="uk-UA" w:bidi="uk-UA"/>
        </w:rPr>
        <w:t xml:space="preserve"> </w:t>
      </w:r>
      <w:r w:rsidRPr="0046316D">
        <w:rPr>
          <w:rFonts w:eastAsia="Times New Roman"/>
          <w:lang w:val="uk-UA" w:bidi="uk-UA"/>
        </w:rPr>
        <w:t>В</w:t>
      </w:r>
      <w:r w:rsidR="004C0C4B">
        <w:rPr>
          <w:rFonts w:eastAsia="Times New Roman"/>
          <w:lang w:val="uk-UA" w:bidi="uk-UA"/>
        </w:rPr>
        <w:t>ы</w:t>
      </w:r>
      <w:r w:rsidRPr="0046316D">
        <w:rPr>
          <w:rFonts w:eastAsia="Times New Roman"/>
          <w:lang w:val="uk-UA" w:bidi="uk-UA"/>
        </w:rPr>
        <w:t>п. 3.</w:t>
      </w:r>
      <w:r w:rsidR="008635FB">
        <w:rPr>
          <w:rFonts w:eastAsia="Times New Roman"/>
          <w:lang w:val="uk-UA" w:bidi="uk-UA"/>
        </w:rPr>
        <w:t xml:space="preserve"> </w:t>
      </w:r>
      <w:r w:rsidRPr="0046316D">
        <w:rPr>
          <w:rFonts w:eastAsia="Times New Roman"/>
          <w:lang w:val="uk-UA" w:bidi="uk-UA"/>
        </w:rPr>
        <w:t>С.</w:t>
      </w:r>
      <w:r w:rsidR="008635FB">
        <w:rPr>
          <w:rFonts w:eastAsia="Times New Roman"/>
          <w:lang w:val="uk-UA" w:bidi="uk-UA"/>
        </w:rPr>
        <w:t> </w:t>
      </w:r>
      <w:r w:rsidRPr="0046316D">
        <w:rPr>
          <w:rFonts w:eastAsia="Times New Roman"/>
          <w:lang w:val="uk-UA" w:bidi="uk-UA"/>
        </w:rPr>
        <w:t xml:space="preserve">71 – 74. </w:t>
      </w:r>
    </w:p>
    <w:p w14:paraId="1B6779BE" w14:textId="48ADD342" w:rsidR="000B0557" w:rsidRPr="009403B1" w:rsidRDefault="000B0557" w:rsidP="00FA325C">
      <w:pPr>
        <w:widowControl w:val="0"/>
        <w:numPr>
          <w:ilvl w:val="0"/>
          <w:numId w:val="4"/>
        </w:numPr>
        <w:spacing w:after="0" w:line="360" w:lineRule="auto"/>
        <w:ind w:left="0" w:firstLine="709"/>
        <w:contextualSpacing/>
        <w:jc w:val="both"/>
        <w:rPr>
          <w:lang w:val="uk-UA"/>
        </w:rPr>
      </w:pPr>
      <w:r w:rsidRPr="009403B1">
        <w:rPr>
          <w:lang w:val="uk-UA"/>
        </w:rPr>
        <w:t>Селіванова</w:t>
      </w:r>
      <w:r w:rsidR="00C1537E">
        <w:rPr>
          <w:lang w:val="en-US"/>
        </w:rPr>
        <w:t> </w:t>
      </w:r>
      <w:r w:rsidRPr="009403B1">
        <w:rPr>
          <w:lang w:val="uk-UA"/>
        </w:rPr>
        <w:t>О.</w:t>
      </w:r>
      <w:r w:rsidR="00C1537E">
        <w:rPr>
          <w:lang w:val="en-US"/>
        </w:rPr>
        <w:t> </w:t>
      </w:r>
      <w:r w:rsidR="00C1537E" w:rsidRPr="008635FB">
        <w:rPr>
          <w:lang w:val="uk-UA"/>
        </w:rPr>
        <w:t>О.</w:t>
      </w:r>
      <w:r w:rsidRPr="009403B1">
        <w:rPr>
          <w:lang w:val="uk-UA"/>
        </w:rPr>
        <w:t xml:space="preserve"> Актуальні напрями сучасної лінгвісти</w:t>
      </w:r>
      <w:r w:rsidR="00827181">
        <w:rPr>
          <w:lang w:val="uk-UA"/>
        </w:rPr>
        <w:t xml:space="preserve">ки. </w:t>
      </w:r>
      <w:r w:rsidRPr="009403B1">
        <w:rPr>
          <w:lang w:val="uk-UA"/>
        </w:rPr>
        <w:t>К</w:t>
      </w:r>
      <w:r w:rsidR="00827181">
        <w:rPr>
          <w:lang w:val="uk-UA"/>
        </w:rPr>
        <w:t>иїв</w:t>
      </w:r>
      <w:r w:rsidR="00792AB3">
        <w:rPr>
          <w:lang w:val="uk-UA"/>
        </w:rPr>
        <w:t xml:space="preserve"> </w:t>
      </w:r>
      <w:r w:rsidR="00827181">
        <w:rPr>
          <w:lang w:val="uk-UA"/>
        </w:rPr>
        <w:t xml:space="preserve">: Фітосоціоцентр, 1999. </w:t>
      </w:r>
      <w:r w:rsidRPr="009403B1">
        <w:rPr>
          <w:lang w:val="uk-UA"/>
        </w:rPr>
        <w:t>148 с.</w:t>
      </w:r>
    </w:p>
    <w:p w14:paraId="6BB6337B" w14:textId="4F8E7932" w:rsidR="000B0557" w:rsidRPr="009403B1" w:rsidRDefault="000B0557" w:rsidP="00FA325C">
      <w:pPr>
        <w:widowControl w:val="0"/>
        <w:numPr>
          <w:ilvl w:val="0"/>
          <w:numId w:val="4"/>
        </w:numPr>
        <w:spacing w:after="0" w:line="360" w:lineRule="auto"/>
        <w:ind w:left="0" w:firstLine="709"/>
        <w:contextualSpacing/>
        <w:jc w:val="both"/>
        <w:rPr>
          <w:lang w:val="uk-UA"/>
        </w:rPr>
      </w:pPr>
      <w:r w:rsidRPr="009403B1">
        <w:rPr>
          <w:lang w:val="uk-UA"/>
        </w:rPr>
        <w:t>Селіванова</w:t>
      </w:r>
      <w:r w:rsidR="00C1537E">
        <w:rPr>
          <w:lang w:val="uk-UA"/>
        </w:rPr>
        <w:t> </w:t>
      </w:r>
      <w:r w:rsidRPr="009403B1">
        <w:rPr>
          <w:lang w:val="uk-UA"/>
        </w:rPr>
        <w:t>О.</w:t>
      </w:r>
      <w:r w:rsidR="00C1537E">
        <w:rPr>
          <w:lang w:val="uk-UA"/>
        </w:rPr>
        <w:t> </w:t>
      </w:r>
      <w:r w:rsidRPr="009403B1">
        <w:rPr>
          <w:lang w:val="uk-UA"/>
        </w:rPr>
        <w:t>О. Сучасна л</w:t>
      </w:r>
      <w:r w:rsidR="00827181">
        <w:rPr>
          <w:lang w:val="uk-UA"/>
        </w:rPr>
        <w:t xml:space="preserve">інгвістика: напрями та проблеми. </w:t>
      </w:r>
      <w:r w:rsidRPr="009403B1">
        <w:rPr>
          <w:lang w:val="uk-UA"/>
        </w:rPr>
        <w:t>Полтава</w:t>
      </w:r>
      <w:r w:rsidR="00792AB3">
        <w:rPr>
          <w:lang w:val="uk-UA"/>
        </w:rPr>
        <w:t xml:space="preserve"> </w:t>
      </w:r>
      <w:r w:rsidR="00827181">
        <w:rPr>
          <w:lang w:val="uk-UA"/>
        </w:rPr>
        <w:t xml:space="preserve">: Довкілля-К, 2008. </w:t>
      </w:r>
      <w:r w:rsidRPr="009403B1">
        <w:rPr>
          <w:lang w:val="uk-UA"/>
        </w:rPr>
        <w:t>712 с.</w:t>
      </w:r>
    </w:p>
    <w:p w14:paraId="47E1DE22" w14:textId="27CC546C" w:rsidR="000B0557" w:rsidRPr="009403B1" w:rsidRDefault="000B0557" w:rsidP="00FA325C">
      <w:pPr>
        <w:widowControl w:val="0"/>
        <w:numPr>
          <w:ilvl w:val="0"/>
          <w:numId w:val="4"/>
        </w:numPr>
        <w:spacing w:after="0" w:line="360" w:lineRule="auto"/>
        <w:ind w:left="0" w:firstLine="709"/>
        <w:contextualSpacing/>
        <w:jc w:val="both"/>
        <w:rPr>
          <w:lang w:val="uk-UA"/>
        </w:rPr>
      </w:pPr>
      <w:r w:rsidRPr="009403B1">
        <w:rPr>
          <w:lang w:val="uk-UA"/>
        </w:rPr>
        <w:t xml:space="preserve"> Селіванова</w:t>
      </w:r>
      <w:r w:rsidR="00C1537E">
        <w:rPr>
          <w:lang w:val="uk-UA"/>
        </w:rPr>
        <w:t> </w:t>
      </w:r>
      <w:r w:rsidRPr="009403B1">
        <w:rPr>
          <w:lang w:val="uk-UA"/>
        </w:rPr>
        <w:t>О.</w:t>
      </w:r>
      <w:r w:rsidR="00C1537E">
        <w:rPr>
          <w:lang w:val="uk-UA"/>
        </w:rPr>
        <w:t> </w:t>
      </w:r>
      <w:r w:rsidRPr="009403B1">
        <w:rPr>
          <w:lang w:val="uk-UA"/>
        </w:rPr>
        <w:t>О. Основи лінгвістичної теорії текста і комунікації. Київ</w:t>
      </w:r>
      <w:r w:rsidR="00792AB3">
        <w:rPr>
          <w:lang w:val="uk-UA"/>
        </w:rPr>
        <w:t xml:space="preserve"> </w:t>
      </w:r>
      <w:r w:rsidRPr="009403B1">
        <w:rPr>
          <w:lang w:val="uk-UA"/>
        </w:rPr>
        <w:t xml:space="preserve">: ЦУЛ, </w:t>
      </w:r>
      <w:r w:rsidR="00C1537E">
        <w:rPr>
          <w:lang w:val="en-US"/>
        </w:rPr>
        <w:t>“</w:t>
      </w:r>
      <w:r w:rsidRPr="009403B1">
        <w:rPr>
          <w:lang w:val="uk-UA"/>
        </w:rPr>
        <w:t>Фітосоціоцентр</w:t>
      </w:r>
      <w:r w:rsidR="00C1537E">
        <w:rPr>
          <w:lang w:val="en-US"/>
        </w:rPr>
        <w:t>”</w:t>
      </w:r>
      <w:r w:rsidRPr="009403B1">
        <w:rPr>
          <w:lang w:val="uk-UA"/>
        </w:rPr>
        <w:t>, 2002. 336 с.</w:t>
      </w:r>
    </w:p>
    <w:p w14:paraId="3F13A049" w14:textId="64CF843B" w:rsidR="000B0557" w:rsidRPr="00827181" w:rsidRDefault="000B0557" w:rsidP="00FA325C">
      <w:pPr>
        <w:widowControl w:val="0"/>
        <w:numPr>
          <w:ilvl w:val="0"/>
          <w:numId w:val="4"/>
        </w:numPr>
        <w:spacing w:after="0" w:line="360" w:lineRule="auto"/>
        <w:ind w:left="0" w:firstLine="709"/>
        <w:contextualSpacing/>
        <w:jc w:val="both"/>
        <w:rPr>
          <w:lang w:val="uk-UA"/>
        </w:rPr>
      </w:pPr>
      <w:r w:rsidRPr="009403B1">
        <w:rPr>
          <w:lang w:val="uk-UA"/>
        </w:rPr>
        <w:t>Селіванова О. О.</w:t>
      </w:r>
      <w:r w:rsidR="00C1537E" w:rsidRPr="00C1537E">
        <w:t xml:space="preserve"> </w:t>
      </w:r>
      <w:r w:rsidRPr="009403B1">
        <w:rPr>
          <w:lang w:val="uk-UA"/>
        </w:rPr>
        <w:t>Світ</w:t>
      </w:r>
      <w:r w:rsidR="00C1537E" w:rsidRPr="00C1537E">
        <w:t xml:space="preserve"> </w:t>
      </w:r>
      <w:r w:rsidRPr="009403B1">
        <w:rPr>
          <w:lang w:val="uk-UA"/>
        </w:rPr>
        <w:t>свідомості</w:t>
      </w:r>
      <w:r w:rsidR="00C1537E" w:rsidRPr="00C1537E">
        <w:t xml:space="preserve"> </w:t>
      </w:r>
      <w:r w:rsidRPr="009403B1">
        <w:rPr>
          <w:lang w:val="uk-UA"/>
        </w:rPr>
        <w:t>в</w:t>
      </w:r>
      <w:r w:rsidR="00C1537E" w:rsidRPr="00C1537E">
        <w:t xml:space="preserve"> </w:t>
      </w:r>
      <w:r w:rsidR="00827181">
        <w:rPr>
          <w:lang w:val="uk-UA"/>
        </w:rPr>
        <w:t>мові:</w:t>
      </w:r>
      <w:r w:rsidR="00C1537E" w:rsidRPr="00C1537E">
        <w:t xml:space="preserve"> </w:t>
      </w:r>
      <w:r w:rsidR="00827181">
        <w:rPr>
          <w:lang w:val="uk-UA"/>
        </w:rPr>
        <w:t>монографія.</w:t>
      </w:r>
      <w:r w:rsidR="00C1537E" w:rsidRPr="00C1537E">
        <w:t xml:space="preserve"> </w:t>
      </w:r>
      <w:r w:rsidR="00827181">
        <w:rPr>
          <w:lang w:val="uk-UA"/>
        </w:rPr>
        <w:t>Черкаси</w:t>
      </w:r>
      <w:r w:rsidR="00792AB3">
        <w:rPr>
          <w:lang w:val="uk-UA"/>
        </w:rPr>
        <w:t xml:space="preserve"> </w:t>
      </w:r>
      <w:r w:rsidR="00827181" w:rsidRPr="00827181">
        <w:rPr>
          <w:lang w:val="uk-UA"/>
        </w:rPr>
        <w:t>:</w:t>
      </w:r>
      <w:r w:rsidR="00827181">
        <w:rPr>
          <w:lang w:val="uk-UA"/>
        </w:rPr>
        <w:t xml:space="preserve"> </w:t>
      </w:r>
      <w:r w:rsidR="00827181" w:rsidRPr="00827181">
        <w:rPr>
          <w:lang w:val="uk-UA"/>
        </w:rPr>
        <w:t>Ю. Ч</w:t>
      </w:r>
      <w:r w:rsidRPr="00827181">
        <w:rPr>
          <w:lang w:val="uk-UA"/>
        </w:rPr>
        <w:t>абаненко, 2012. 488 с.</w:t>
      </w:r>
    </w:p>
    <w:p w14:paraId="6EF8D381" w14:textId="61D22455" w:rsidR="000B0557" w:rsidRPr="001A170C" w:rsidRDefault="000B0557" w:rsidP="00FA325C">
      <w:pPr>
        <w:widowControl w:val="0"/>
        <w:numPr>
          <w:ilvl w:val="0"/>
          <w:numId w:val="4"/>
        </w:numPr>
        <w:spacing w:after="0" w:line="360" w:lineRule="auto"/>
        <w:ind w:left="0" w:firstLine="709"/>
        <w:contextualSpacing/>
        <w:jc w:val="both"/>
        <w:rPr>
          <w:lang w:val="uk-UA"/>
        </w:rPr>
      </w:pPr>
      <w:r w:rsidRPr="009403B1">
        <w:rPr>
          <w:lang w:val="uk-UA"/>
        </w:rPr>
        <w:t>Селіванова О. О.</w:t>
      </w:r>
      <w:r w:rsidR="00C1537E" w:rsidRPr="00C1537E">
        <w:rPr>
          <w:lang w:val="uk-UA"/>
        </w:rPr>
        <w:t xml:space="preserve"> </w:t>
      </w:r>
      <w:r w:rsidRPr="009403B1">
        <w:rPr>
          <w:lang w:val="uk-UA"/>
        </w:rPr>
        <w:t>Теоретичні засади й дослідницькі можливості концептуального аналізу</w:t>
      </w:r>
      <w:r w:rsidR="004E712B">
        <w:rPr>
          <w:lang w:val="uk-UA"/>
        </w:rPr>
        <w:t>.</w:t>
      </w:r>
      <w:r w:rsidR="00C1537E" w:rsidRPr="00C1537E">
        <w:rPr>
          <w:i/>
          <w:iCs/>
          <w:lang w:val="uk-UA"/>
        </w:rPr>
        <w:t xml:space="preserve"> Нова філологія</w:t>
      </w:r>
      <w:r w:rsidR="00792AB3">
        <w:rPr>
          <w:i/>
          <w:iCs/>
          <w:lang w:val="uk-UA"/>
        </w:rPr>
        <w:t xml:space="preserve"> </w:t>
      </w:r>
      <w:r w:rsidRPr="009403B1">
        <w:rPr>
          <w:lang w:val="uk-UA"/>
        </w:rPr>
        <w:t>: збірник наукових праць. Запоріжжя</w:t>
      </w:r>
      <w:r w:rsidR="00792AB3">
        <w:rPr>
          <w:lang w:val="uk-UA"/>
        </w:rPr>
        <w:t xml:space="preserve"> </w:t>
      </w:r>
      <w:r w:rsidR="004E712B">
        <w:rPr>
          <w:lang w:val="uk-UA"/>
        </w:rPr>
        <w:t>:</w:t>
      </w:r>
      <w:r w:rsidRPr="009403B1">
        <w:rPr>
          <w:lang w:val="uk-UA"/>
        </w:rPr>
        <w:t xml:space="preserve"> </w:t>
      </w:r>
      <w:r w:rsidR="004E712B">
        <w:rPr>
          <w:lang w:val="uk-UA"/>
        </w:rPr>
        <w:t xml:space="preserve">Запорізький національний університет, </w:t>
      </w:r>
      <w:r w:rsidRPr="009403B1">
        <w:rPr>
          <w:lang w:val="uk-UA"/>
        </w:rPr>
        <w:t>2007. № 27. С.</w:t>
      </w:r>
      <w:r w:rsidR="002F46DE">
        <w:rPr>
          <w:lang w:val="uk-UA"/>
        </w:rPr>
        <w:t xml:space="preserve"> </w:t>
      </w:r>
      <w:r w:rsidRPr="009403B1">
        <w:rPr>
          <w:lang w:val="uk-UA"/>
        </w:rPr>
        <w:t>49</w:t>
      </w:r>
      <w:r w:rsidR="00827181">
        <w:rPr>
          <w:lang w:val="uk-UA"/>
        </w:rPr>
        <w:t xml:space="preserve"> </w:t>
      </w:r>
      <w:r w:rsidRPr="009403B1">
        <w:rPr>
          <w:lang w:val="uk-UA"/>
        </w:rPr>
        <w:t>–</w:t>
      </w:r>
      <w:r w:rsidR="00827181">
        <w:rPr>
          <w:lang w:val="uk-UA"/>
        </w:rPr>
        <w:t xml:space="preserve"> </w:t>
      </w:r>
      <w:r w:rsidRPr="009403B1">
        <w:rPr>
          <w:lang w:val="uk-UA"/>
        </w:rPr>
        <w:t>56.</w:t>
      </w:r>
      <w:r w:rsidR="004E712B">
        <w:rPr>
          <w:lang w:val="uk-UA"/>
        </w:rPr>
        <w:t xml:space="preserve"> </w:t>
      </w:r>
    </w:p>
    <w:p w14:paraId="5AD6E489" w14:textId="52CA85DA" w:rsidR="000B0557" w:rsidRPr="009403B1" w:rsidRDefault="000B0557" w:rsidP="00FA325C">
      <w:pPr>
        <w:widowControl w:val="0"/>
        <w:numPr>
          <w:ilvl w:val="0"/>
          <w:numId w:val="4"/>
        </w:numPr>
        <w:autoSpaceDE w:val="0"/>
        <w:autoSpaceDN w:val="0"/>
        <w:spacing w:after="0" w:line="360" w:lineRule="auto"/>
        <w:ind w:left="0" w:right="103" w:firstLine="709"/>
        <w:contextualSpacing/>
        <w:jc w:val="both"/>
        <w:rPr>
          <w:lang w:val="uk-UA"/>
        </w:rPr>
      </w:pPr>
      <w:r w:rsidRPr="009403B1">
        <w:rPr>
          <w:rFonts w:eastAsia="Times New Roman"/>
          <w:lang w:val="uk-UA"/>
        </w:rPr>
        <w:t>Сергєєва</w:t>
      </w:r>
      <w:r w:rsidR="004E712B">
        <w:rPr>
          <w:rFonts w:eastAsia="Times New Roman"/>
          <w:lang w:val="uk-UA"/>
        </w:rPr>
        <w:t> </w:t>
      </w:r>
      <w:r w:rsidRPr="009403B1">
        <w:rPr>
          <w:rFonts w:eastAsia="Times New Roman"/>
          <w:lang w:val="uk-UA"/>
        </w:rPr>
        <w:t>О.</w:t>
      </w:r>
      <w:r w:rsidR="004E712B">
        <w:rPr>
          <w:rFonts w:eastAsia="Times New Roman"/>
          <w:lang w:val="uk-UA"/>
        </w:rPr>
        <w:t> </w:t>
      </w:r>
      <w:r w:rsidRPr="009403B1">
        <w:rPr>
          <w:rFonts w:eastAsia="Times New Roman"/>
          <w:lang w:val="uk-UA"/>
        </w:rPr>
        <w:t>В.</w:t>
      </w:r>
      <w:r w:rsidR="004C0C4B" w:rsidRPr="004C0C4B">
        <w:t xml:space="preserve"> </w:t>
      </w:r>
      <w:r w:rsidR="004C0C4B" w:rsidRPr="004C0C4B">
        <w:rPr>
          <w:rFonts w:eastAsia="Times New Roman"/>
          <w:lang w:val="uk-UA"/>
        </w:rPr>
        <w:t>К вопросу о классификации концептов в художественном тексте</w:t>
      </w:r>
      <w:r w:rsidRPr="009403B1">
        <w:rPr>
          <w:rFonts w:eastAsia="Times New Roman"/>
          <w:lang w:val="uk-UA"/>
        </w:rPr>
        <w:t>.</w:t>
      </w:r>
      <w:r w:rsidR="004C0C4B" w:rsidRPr="004C0C4B">
        <w:t xml:space="preserve"> </w:t>
      </w:r>
      <w:r w:rsidR="004C0C4B" w:rsidRPr="004C0C4B">
        <w:rPr>
          <w:rFonts w:eastAsia="Times New Roman"/>
          <w:i/>
          <w:iCs/>
          <w:lang w:val="uk-UA"/>
        </w:rPr>
        <w:t>Вестник Томского государственного педагогического университета</w:t>
      </w:r>
      <w:r w:rsidRPr="009403B1">
        <w:rPr>
          <w:rFonts w:eastAsia="Times New Roman"/>
          <w:lang w:val="uk-UA"/>
        </w:rPr>
        <w:t>. 2006. № 5 (57). С. 98</w:t>
      </w:r>
      <w:r w:rsidR="00827181">
        <w:rPr>
          <w:rFonts w:eastAsia="Times New Roman"/>
          <w:lang w:val="uk-UA"/>
        </w:rPr>
        <w:t xml:space="preserve"> </w:t>
      </w:r>
      <w:r w:rsidR="004E712B">
        <w:rPr>
          <w:rFonts w:eastAsia="Times New Roman"/>
          <w:lang w:val="uk-UA"/>
        </w:rPr>
        <w:t xml:space="preserve">– </w:t>
      </w:r>
      <w:r w:rsidRPr="009403B1">
        <w:rPr>
          <w:rFonts w:eastAsia="Times New Roman"/>
          <w:lang w:val="uk-UA"/>
        </w:rPr>
        <w:t>102.</w:t>
      </w:r>
    </w:p>
    <w:p w14:paraId="010A5289" w14:textId="105E1F87" w:rsidR="000B0557" w:rsidRPr="004C0C4B" w:rsidRDefault="000B0557" w:rsidP="00FA325C">
      <w:pPr>
        <w:pStyle w:val="a9"/>
        <w:numPr>
          <w:ilvl w:val="0"/>
          <w:numId w:val="4"/>
        </w:numPr>
        <w:spacing w:after="0" w:line="360" w:lineRule="auto"/>
        <w:ind w:left="0" w:firstLine="709"/>
        <w:jc w:val="both"/>
        <w:rPr>
          <w:rFonts w:eastAsia="Arial"/>
          <w:lang w:val="uk-UA" w:eastAsia="ru-RU" w:bidi="ru-RU"/>
        </w:rPr>
      </w:pPr>
      <w:r w:rsidRPr="004C0C4B">
        <w:rPr>
          <w:rFonts w:eastAsia="Arial"/>
          <w:lang w:val="uk-UA" w:eastAsia="ru-RU" w:bidi="ru-RU"/>
        </w:rPr>
        <w:t>Слишк</w:t>
      </w:r>
      <w:r w:rsidR="004C0C4B">
        <w:rPr>
          <w:rFonts w:eastAsia="Arial"/>
          <w:lang w:val="uk-UA" w:eastAsia="ru-RU" w:bidi="ru-RU"/>
        </w:rPr>
        <w:t>и</w:t>
      </w:r>
      <w:r w:rsidRPr="004C0C4B">
        <w:rPr>
          <w:rFonts w:eastAsia="Arial"/>
          <w:lang w:val="uk-UA" w:eastAsia="ru-RU" w:bidi="ru-RU"/>
        </w:rPr>
        <w:t>н</w:t>
      </w:r>
      <w:r w:rsidR="004E712B">
        <w:rPr>
          <w:rFonts w:eastAsia="Arial"/>
          <w:lang w:val="uk-UA" w:eastAsia="ru-RU" w:bidi="ru-RU"/>
        </w:rPr>
        <w:t> </w:t>
      </w:r>
      <w:r w:rsidRPr="004C0C4B">
        <w:rPr>
          <w:rFonts w:eastAsia="Arial"/>
          <w:lang w:val="uk-UA" w:eastAsia="ru-RU" w:bidi="ru-RU"/>
        </w:rPr>
        <w:t>Г.</w:t>
      </w:r>
      <w:r w:rsidR="004E712B">
        <w:rPr>
          <w:rFonts w:eastAsia="Arial"/>
          <w:lang w:val="uk-UA" w:eastAsia="ru-RU" w:bidi="ru-RU"/>
        </w:rPr>
        <w:t> </w:t>
      </w:r>
      <w:r w:rsidRPr="004C0C4B">
        <w:rPr>
          <w:rFonts w:eastAsia="Arial"/>
          <w:lang w:val="uk-UA" w:eastAsia="ru-RU" w:bidi="ru-RU"/>
        </w:rPr>
        <w:t>Г.</w:t>
      </w:r>
      <w:r w:rsidR="004C0C4B" w:rsidRPr="004C0C4B">
        <w:rPr>
          <w:rFonts w:eastAsia="Times New Roman"/>
          <w:szCs w:val="22"/>
          <w:lang w:val="uk-UA"/>
        </w:rPr>
        <w:t xml:space="preserve"> Лингвокультурный концепт как системное образование</w:t>
      </w:r>
      <w:r w:rsidRPr="004C0C4B">
        <w:rPr>
          <w:rFonts w:eastAsia="Arial"/>
          <w:lang w:val="uk-UA" w:eastAsia="ru-RU" w:bidi="ru-RU"/>
        </w:rPr>
        <w:t xml:space="preserve">. </w:t>
      </w:r>
      <w:r w:rsidRPr="004C0C4B">
        <w:rPr>
          <w:rFonts w:eastAsia="Arial"/>
          <w:i/>
          <w:iCs/>
          <w:lang w:val="uk-UA" w:eastAsia="ru-RU" w:bidi="ru-RU"/>
        </w:rPr>
        <w:t>В</w:t>
      </w:r>
      <w:r w:rsidR="004C0C4B">
        <w:rPr>
          <w:rFonts w:eastAsia="Arial"/>
          <w:i/>
          <w:iCs/>
          <w:lang w:val="uk-UA" w:eastAsia="ru-RU" w:bidi="ru-RU"/>
        </w:rPr>
        <w:t>е</w:t>
      </w:r>
      <w:r w:rsidRPr="004C0C4B">
        <w:rPr>
          <w:rFonts w:eastAsia="Arial"/>
          <w:i/>
          <w:iCs/>
          <w:lang w:val="uk-UA" w:eastAsia="ru-RU" w:bidi="ru-RU"/>
        </w:rPr>
        <w:t>с</w:t>
      </w:r>
      <w:r w:rsidR="004C0C4B">
        <w:rPr>
          <w:rFonts w:eastAsia="Arial"/>
          <w:i/>
          <w:iCs/>
          <w:lang w:val="uk-UA" w:eastAsia="ru-RU" w:bidi="ru-RU"/>
        </w:rPr>
        <w:t>т</w:t>
      </w:r>
      <w:r w:rsidRPr="004C0C4B">
        <w:rPr>
          <w:rFonts w:eastAsia="Arial"/>
          <w:i/>
          <w:iCs/>
          <w:lang w:val="uk-UA" w:eastAsia="ru-RU" w:bidi="ru-RU"/>
        </w:rPr>
        <w:t>ник Вороне</w:t>
      </w:r>
      <w:r w:rsidR="004C0C4B">
        <w:rPr>
          <w:rFonts w:eastAsia="Arial"/>
          <w:i/>
          <w:iCs/>
          <w:lang w:val="uk-UA" w:eastAsia="ru-RU" w:bidi="ru-RU"/>
        </w:rPr>
        <w:t>жс</w:t>
      </w:r>
      <w:r w:rsidRPr="004C0C4B">
        <w:rPr>
          <w:rFonts w:eastAsia="Arial"/>
          <w:i/>
          <w:iCs/>
          <w:lang w:val="uk-UA" w:eastAsia="ru-RU" w:bidi="ru-RU"/>
        </w:rPr>
        <w:t xml:space="preserve">кого </w:t>
      </w:r>
      <w:r w:rsidR="004C0C4B">
        <w:rPr>
          <w:rFonts w:eastAsia="Arial"/>
          <w:i/>
          <w:iCs/>
          <w:lang w:val="uk-UA" w:eastAsia="ru-RU" w:bidi="ru-RU"/>
        </w:rPr>
        <w:t>государственного университета</w:t>
      </w:r>
      <w:r w:rsidRPr="004C0C4B">
        <w:rPr>
          <w:rFonts w:eastAsia="Arial"/>
          <w:lang w:val="uk-UA" w:eastAsia="ru-RU" w:bidi="ru-RU"/>
        </w:rPr>
        <w:t xml:space="preserve">. </w:t>
      </w:r>
      <w:r w:rsidRPr="004C0C4B">
        <w:rPr>
          <w:rFonts w:eastAsia="Arial"/>
          <w:i/>
          <w:iCs/>
          <w:lang w:val="uk-UA" w:eastAsia="ru-RU" w:bidi="ru-RU"/>
        </w:rPr>
        <w:t>Сер</w:t>
      </w:r>
      <w:r w:rsidR="003E20A5">
        <w:rPr>
          <w:rFonts w:eastAsia="Arial"/>
          <w:i/>
          <w:iCs/>
          <w:lang w:val="uk-UA" w:eastAsia="ru-RU" w:bidi="ru-RU"/>
        </w:rPr>
        <w:t>и</w:t>
      </w:r>
      <w:r w:rsidRPr="004C0C4B">
        <w:rPr>
          <w:rFonts w:eastAsia="Arial"/>
          <w:i/>
          <w:iCs/>
          <w:lang w:val="uk-UA" w:eastAsia="ru-RU" w:bidi="ru-RU"/>
        </w:rPr>
        <w:t>я</w:t>
      </w:r>
      <w:r w:rsidRPr="004C0C4B">
        <w:rPr>
          <w:rFonts w:eastAsia="Arial"/>
          <w:lang w:val="uk-UA" w:eastAsia="ru-RU" w:bidi="ru-RU"/>
        </w:rPr>
        <w:t xml:space="preserve"> </w:t>
      </w:r>
      <w:r w:rsidRPr="004C0C4B">
        <w:rPr>
          <w:rFonts w:eastAsia="Arial"/>
          <w:i/>
          <w:iCs/>
          <w:lang w:val="uk-UA" w:eastAsia="ru-RU" w:bidi="ru-RU"/>
        </w:rPr>
        <w:t>Л</w:t>
      </w:r>
      <w:r w:rsidR="003E20A5">
        <w:rPr>
          <w:rFonts w:eastAsia="Arial"/>
          <w:i/>
          <w:iCs/>
          <w:lang w:val="uk-UA" w:eastAsia="ru-RU" w:bidi="ru-RU"/>
        </w:rPr>
        <w:t>и</w:t>
      </w:r>
      <w:r w:rsidRPr="004C0C4B">
        <w:rPr>
          <w:rFonts w:eastAsia="Arial"/>
          <w:i/>
          <w:iCs/>
          <w:lang w:val="uk-UA" w:eastAsia="ru-RU" w:bidi="ru-RU"/>
        </w:rPr>
        <w:t>нгв</w:t>
      </w:r>
      <w:r w:rsidR="003E20A5">
        <w:rPr>
          <w:rFonts w:eastAsia="Arial"/>
          <w:i/>
          <w:iCs/>
          <w:lang w:val="uk-UA" w:eastAsia="ru-RU" w:bidi="ru-RU"/>
        </w:rPr>
        <w:t>и</w:t>
      </w:r>
      <w:r w:rsidRPr="004C0C4B">
        <w:rPr>
          <w:rFonts w:eastAsia="Arial"/>
          <w:i/>
          <w:iCs/>
          <w:lang w:val="uk-UA" w:eastAsia="ru-RU" w:bidi="ru-RU"/>
        </w:rPr>
        <w:t xml:space="preserve">стика </w:t>
      </w:r>
      <w:r w:rsidR="003E20A5">
        <w:rPr>
          <w:rFonts w:eastAsia="Arial"/>
          <w:i/>
          <w:iCs/>
          <w:lang w:val="uk-UA" w:eastAsia="ru-RU" w:bidi="ru-RU"/>
        </w:rPr>
        <w:t>и</w:t>
      </w:r>
      <w:r w:rsidRPr="004C0C4B">
        <w:rPr>
          <w:rFonts w:eastAsia="Arial"/>
          <w:i/>
          <w:iCs/>
          <w:lang w:val="uk-UA" w:eastAsia="ru-RU" w:bidi="ru-RU"/>
        </w:rPr>
        <w:t xml:space="preserve"> м</w:t>
      </w:r>
      <w:r w:rsidR="003E20A5">
        <w:rPr>
          <w:rFonts w:eastAsia="Arial"/>
          <w:i/>
          <w:iCs/>
          <w:lang w:val="uk-UA" w:eastAsia="ru-RU" w:bidi="ru-RU"/>
        </w:rPr>
        <w:t>е</w:t>
      </w:r>
      <w:r w:rsidRPr="004C0C4B">
        <w:rPr>
          <w:rFonts w:eastAsia="Arial"/>
          <w:i/>
          <w:iCs/>
          <w:lang w:val="uk-UA" w:eastAsia="ru-RU" w:bidi="ru-RU"/>
        </w:rPr>
        <w:t>жкультурна</w:t>
      </w:r>
      <w:r w:rsidR="003E20A5">
        <w:rPr>
          <w:rFonts w:eastAsia="Arial"/>
          <w:i/>
          <w:iCs/>
          <w:lang w:val="uk-UA" w:eastAsia="ru-RU" w:bidi="ru-RU"/>
        </w:rPr>
        <w:t>я</w:t>
      </w:r>
      <w:r w:rsidRPr="004C0C4B">
        <w:rPr>
          <w:rFonts w:eastAsia="Arial"/>
          <w:i/>
          <w:iCs/>
          <w:lang w:val="uk-UA" w:eastAsia="ru-RU" w:bidi="ru-RU"/>
        </w:rPr>
        <w:t xml:space="preserve"> ко</w:t>
      </w:r>
      <w:r w:rsidR="003E20A5">
        <w:rPr>
          <w:rFonts w:eastAsia="Arial"/>
          <w:i/>
          <w:iCs/>
          <w:lang w:val="uk-UA" w:eastAsia="ru-RU" w:bidi="ru-RU"/>
        </w:rPr>
        <w:t>м</w:t>
      </w:r>
      <w:r w:rsidRPr="004C0C4B">
        <w:rPr>
          <w:rFonts w:eastAsia="Arial"/>
          <w:i/>
          <w:iCs/>
          <w:lang w:val="uk-UA" w:eastAsia="ru-RU" w:bidi="ru-RU"/>
        </w:rPr>
        <w:t>мун</w:t>
      </w:r>
      <w:r w:rsidR="003E20A5">
        <w:rPr>
          <w:rFonts w:eastAsia="Arial"/>
          <w:i/>
          <w:iCs/>
          <w:lang w:val="uk-UA" w:eastAsia="ru-RU" w:bidi="ru-RU"/>
        </w:rPr>
        <w:t>и</w:t>
      </w:r>
      <w:r w:rsidRPr="004C0C4B">
        <w:rPr>
          <w:rFonts w:eastAsia="Arial"/>
          <w:i/>
          <w:iCs/>
          <w:lang w:val="uk-UA" w:eastAsia="ru-RU" w:bidi="ru-RU"/>
        </w:rPr>
        <w:t>кац</w:t>
      </w:r>
      <w:r w:rsidR="003E20A5">
        <w:rPr>
          <w:rFonts w:eastAsia="Arial"/>
          <w:i/>
          <w:iCs/>
          <w:lang w:val="uk-UA" w:eastAsia="ru-RU" w:bidi="ru-RU"/>
        </w:rPr>
        <w:t>и</w:t>
      </w:r>
      <w:r w:rsidRPr="004C0C4B">
        <w:rPr>
          <w:rFonts w:eastAsia="Arial"/>
          <w:i/>
          <w:iCs/>
          <w:lang w:val="uk-UA" w:eastAsia="ru-RU" w:bidi="ru-RU"/>
        </w:rPr>
        <w:t>я.</w:t>
      </w:r>
      <w:r w:rsidR="004E712B">
        <w:rPr>
          <w:rFonts w:eastAsia="Arial"/>
          <w:i/>
          <w:iCs/>
          <w:lang w:val="uk-UA" w:eastAsia="ru-RU" w:bidi="ru-RU"/>
        </w:rPr>
        <w:t xml:space="preserve"> </w:t>
      </w:r>
      <w:r w:rsidRPr="004C0C4B">
        <w:rPr>
          <w:rFonts w:eastAsia="Arial"/>
          <w:lang w:val="uk-UA" w:eastAsia="ru-RU" w:bidi="ru-RU"/>
        </w:rPr>
        <w:t>Воронеж, 2004. № 1. С. 29</w:t>
      </w:r>
      <w:r w:rsidR="004E712B">
        <w:rPr>
          <w:rFonts w:eastAsia="Arial"/>
          <w:lang w:val="uk-UA" w:eastAsia="ru-RU" w:bidi="ru-RU"/>
        </w:rPr>
        <w:t xml:space="preserve"> </w:t>
      </w:r>
      <w:r w:rsidRPr="004C0C4B">
        <w:rPr>
          <w:rFonts w:eastAsia="Arial"/>
          <w:lang w:val="uk-UA" w:eastAsia="ru-RU" w:bidi="ru-RU"/>
        </w:rPr>
        <w:t>–</w:t>
      </w:r>
      <w:r w:rsidR="004E712B">
        <w:rPr>
          <w:rFonts w:eastAsia="Arial"/>
          <w:lang w:val="uk-UA" w:eastAsia="ru-RU" w:bidi="ru-RU"/>
        </w:rPr>
        <w:t xml:space="preserve"> </w:t>
      </w:r>
      <w:r w:rsidRPr="004C0C4B">
        <w:rPr>
          <w:rFonts w:eastAsia="Arial"/>
          <w:lang w:val="uk-UA" w:eastAsia="ru-RU" w:bidi="ru-RU"/>
        </w:rPr>
        <w:t>34.</w:t>
      </w:r>
    </w:p>
    <w:p w14:paraId="01FC7A29" w14:textId="2273E47A" w:rsidR="000B0557" w:rsidRPr="004C0C4B" w:rsidRDefault="000B0557" w:rsidP="00FA325C">
      <w:pPr>
        <w:numPr>
          <w:ilvl w:val="0"/>
          <w:numId w:val="4"/>
        </w:numPr>
        <w:spacing w:after="0" w:line="360" w:lineRule="auto"/>
        <w:ind w:left="0" w:firstLine="709"/>
        <w:contextualSpacing/>
        <w:jc w:val="both"/>
      </w:pPr>
      <w:r w:rsidRPr="004C0C4B">
        <w:t>Степанов</w:t>
      </w:r>
      <w:r w:rsidRPr="004C0C4B">
        <w:rPr>
          <w:lang w:val="uk-UA"/>
        </w:rPr>
        <w:t> </w:t>
      </w:r>
      <w:r w:rsidRPr="004C0C4B">
        <w:t>Ю.</w:t>
      </w:r>
      <w:r w:rsidRPr="004C0C4B">
        <w:rPr>
          <w:lang w:val="uk-UA"/>
        </w:rPr>
        <w:t> С. </w:t>
      </w:r>
      <w:r w:rsidRPr="004C0C4B">
        <w:t>Констант</w:t>
      </w:r>
      <w:r w:rsidR="003E20A5">
        <w:rPr>
          <w:lang w:val="uk-UA"/>
        </w:rPr>
        <w:t>ы</w:t>
      </w:r>
      <w:r w:rsidRPr="004C0C4B">
        <w:t>:</w:t>
      </w:r>
      <w:r w:rsidRPr="004C0C4B">
        <w:rPr>
          <w:lang w:val="uk-UA"/>
        </w:rPr>
        <w:t> слов</w:t>
      </w:r>
      <w:r w:rsidR="003E20A5">
        <w:rPr>
          <w:lang w:val="uk-UA"/>
        </w:rPr>
        <w:t>арь</w:t>
      </w:r>
      <w:r w:rsidRPr="004C0C4B">
        <w:rPr>
          <w:lang w:val="uk-UA"/>
        </w:rPr>
        <w:t> р</w:t>
      </w:r>
      <w:r w:rsidR="003E20A5">
        <w:rPr>
          <w:lang w:val="uk-UA"/>
        </w:rPr>
        <w:t>усской литературы</w:t>
      </w:r>
      <w:r w:rsidRPr="004C0C4B">
        <w:t>.</w:t>
      </w:r>
      <w:r w:rsidR="004E712B">
        <w:rPr>
          <w:lang w:val="uk-UA"/>
        </w:rPr>
        <w:t xml:space="preserve"> </w:t>
      </w:r>
      <w:r w:rsidRPr="004C0C4B">
        <w:t>М</w:t>
      </w:r>
      <w:r w:rsidRPr="004C0C4B">
        <w:rPr>
          <w:lang w:val="uk-UA"/>
        </w:rPr>
        <w:t>осква</w:t>
      </w:r>
      <w:r w:rsidR="00792AB3">
        <w:rPr>
          <w:lang w:val="uk-UA"/>
        </w:rPr>
        <w:t xml:space="preserve"> </w:t>
      </w:r>
      <w:r w:rsidRPr="004C0C4B">
        <w:t>:</w:t>
      </w:r>
      <w:r w:rsidRPr="004C0C4B">
        <w:rPr>
          <w:lang w:val="uk-UA"/>
        </w:rPr>
        <w:t xml:space="preserve"> Академ</w:t>
      </w:r>
      <w:r w:rsidR="00792AB3">
        <w:rPr>
          <w:lang w:val="uk-UA"/>
        </w:rPr>
        <w:t>и</w:t>
      </w:r>
      <w:r w:rsidRPr="004C0C4B">
        <w:rPr>
          <w:lang w:val="uk-UA"/>
        </w:rPr>
        <w:t>ч</w:t>
      </w:r>
      <w:r w:rsidR="003E20A5">
        <w:rPr>
          <w:lang w:val="uk-UA"/>
        </w:rPr>
        <w:t>еский</w:t>
      </w:r>
      <w:r w:rsidRPr="004C0C4B">
        <w:rPr>
          <w:lang w:val="uk-UA"/>
        </w:rPr>
        <w:t xml:space="preserve"> про</w:t>
      </w:r>
      <w:r w:rsidR="00EB4DE2">
        <w:rPr>
          <w:lang w:val="uk-UA"/>
        </w:rPr>
        <w:t>е</w:t>
      </w:r>
      <w:r w:rsidRPr="004C0C4B">
        <w:rPr>
          <w:lang w:val="uk-UA"/>
        </w:rPr>
        <w:t>кт,</w:t>
      </w:r>
      <w:r w:rsidR="004E712B">
        <w:rPr>
          <w:lang w:val="uk-UA"/>
        </w:rPr>
        <w:t xml:space="preserve"> </w:t>
      </w:r>
      <w:r w:rsidRPr="004C0C4B">
        <w:rPr>
          <w:lang w:val="uk-UA"/>
        </w:rPr>
        <w:t>2001</w:t>
      </w:r>
      <w:r w:rsidRPr="004C0C4B">
        <w:t>.</w:t>
      </w:r>
      <w:r w:rsidR="004E712B">
        <w:rPr>
          <w:lang w:val="uk-UA"/>
        </w:rPr>
        <w:t xml:space="preserve"> </w:t>
      </w:r>
      <w:r w:rsidRPr="004C0C4B">
        <w:rPr>
          <w:lang w:val="uk-UA"/>
        </w:rPr>
        <w:t>990 с.</w:t>
      </w:r>
      <w:r w:rsidR="004E712B">
        <w:rPr>
          <w:lang w:val="uk-UA"/>
        </w:rPr>
        <w:t xml:space="preserve"> </w:t>
      </w:r>
      <w:r w:rsidRPr="004C0C4B">
        <w:t>С. 40</w:t>
      </w:r>
      <w:r w:rsidR="006C00E1">
        <w:rPr>
          <w:lang w:val="uk-UA"/>
        </w:rPr>
        <w:t xml:space="preserve"> </w:t>
      </w:r>
      <w:r w:rsidR="006C00E1" w:rsidRPr="0046316D">
        <w:rPr>
          <w:rFonts w:eastAsia="Times New Roman"/>
          <w:lang w:val="uk-UA" w:bidi="uk-UA"/>
        </w:rPr>
        <w:t xml:space="preserve">– </w:t>
      </w:r>
      <w:r w:rsidRPr="004C0C4B">
        <w:t>76</w:t>
      </w:r>
      <w:r w:rsidRPr="004E712B">
        <w:t xml:space="preserve">. </w:t>
      </w:r>
    </w:p>
    <w:p w14:paraId="4DE72169" w14:textId="4A61CFDB" w:rsidR="000B0557" w:rsidRPr="004C0C4B"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4C0C4B">
        <w:rPr>
          <w:rFonts w:eastAsia="Arial"/>
          <w:lang w:val="uk-UA" w:eastAsia="ru-RU" w:bidi="ru-RU"/>
        </w:rPr>
        <w:t>Стерн</w:t>
      </w:r>
      <w:r w:rsidR="005A4842">
        <w:rPr>
          <w:rFonts w:eastAsia="Arial"/>
          <w:lang w:val="uk-UA" w:eastAsia="ru-RU" w:bidi="ru-RU"/>
        </w:rPr>
        <w:t>и</w:t>
      </w:r>
      <w:r w:rsidRPr="004C0C4B">
        <w:rPr>
          <w:rFonts w:eastAsia="Arial"/>
          <w:lang w:val="uk-UA" w:eastAsia="ru-RU" w:bidi="ru-RU"/>
        </w:rPr>
        <w:t>н</w:t>
      </w:r>
      <w:r w:rsidR="004E712B">
        <w:rPr>
          <w:rFonts w:eastAsia="Arial"/>
          <w:lang w:val="uk-UA" w:eastAsia="ru-RU" w:bidi="ru-RU"/>
        </w:rPr>
        <w:t> </w:t>
      </w:r>
      <w:r w:rsidR="0092480E">
        <w:rPr>
          <w:rFonts w:eastAsia="Arial"/>
          <w:lang w:val="uk-UA" w:eastAsia="ru-RU" w:bidi="ru-RU"/>
        </w:rPr>
        <w:t>И</w:t>
      </w:r>
      <w:r w:rsidRPr="004C0C4B">
        <w:rPr>
          <w:rFonts w:eastAsia="Arial"/>
          <w:lang w:val="uk-UA" w:eastAsia="ru-RU" w:bidi="ru-RU"/>
        </w:rPr>
        <w:t>.</w:t>
      </w:r>
      <w:r w:rsidR="004E712B">
        <w:rPr>
          <w:rFonts w:eastAsia="Arial"/>
          <w:lang w:val="uk-UA" w:eastAsia="ru-RU" w:bidi="ru-RU"/>
        </w:rPr>
        <w:t> </w:t>
      </w:r>
      <w:r w:rsidRPr="004C0C4B">
        <w:rPr>
          <w:rFonts w:eastAsia="Arial"/>
          <w:lang w:val="uk-UA" w:eastAsia="ru-RU" w:bidi="ru-RU"/>
        </w:rPr>
        <w:t xml:space="preserve">А. Методика </w:t>
      </w:r>
      <w:r w:rsidR="0092480E">
        <w:rPr>
          <w:rFonts w:eastAsia="Arial"/>
          <w:lang w:val="uk-UA" w:eastAsia="ru-RU" w:bidi="ru-RU"/>
        </w:rPr>
        <w:t>исследования</w:t>
      </w:r>
      <w:r w:rsidRPr="004C0C4B">
        <w:rPr>
          <w:rFonts w:eastAsia="Arial"/>
          <w:lang w:val="uk-UA" w:eastAsia="ru-RU" w:bidi="ru-RU"/>
        </w:rPr>
        <w:t xml:space="preserve"> структур</w:t>
      </w:r>
      <w:r w:rsidR="0092480E">
        <w:rPr>
          <w:rFonts w:eastAsia="Arial"/>
          <w:lang w:eastAsia="ru-RU" w:bidi="ru-RU"/>
        </w:rPr>
        <w:t>ы</w:t>
      </w:r>
      <w:r w:rsidRPr="004C0C4B">
        <w:rPr>
          <w:rFonts w:eastAsia="Arial"/>
          <w:lang w:val="uk-UA" w:eastAsia="ru-RU" w:bidi="ru-RU"/>
        </w:rPr>
        <w:t xml:space="preserve"> концепт</w:t>
      </w:r>
      <w:r w:rsidR="0092480E">
        <w:rPr>
          <w:rFonts w:eastAsia="Arial"/>
          <w:lang w:val="uk-UA" w:eastAsia="ru-RU" w:bidi="ru-RU"/>
        </w:rPr>
        <w:t>а</w:t>
      </w:r>
      <w:r w:rsidRPr="004C0C4B">
        <w:rPr>
          <w:rFonts w:eastAsia="Arial"/>
          <w:lang w:val="uk-UA" w:eastAsia="ru-RU" w:bidi="ru-RU"/>
        </w:rPr>
        <w:t xml:space="preserve"> </w:t>
      </w:r>
      <w:r w:rsidRPr="004C0C4B">
        <w:rPr>
          <w:rFonts w:eastAsia="Arial"/>
          <w:i/>
          <w:iCs/>
          <w:lang w:val="uk-UA" w:eastAsia="ru-RU" w:bidi="ru-RU"/>
        </w:rPr>
        <w:t>Методолог</w:t>
      </w:r>
      <w:r w:rsidR="0092480E">
        <w:rPr>
          <w:rFonts w:eastAsia="Arial"/>
          <w:i/>
          <w:iCs/>
          <w:lang w:val="uk-UA" w:eastAsia="ru-RU" w:bidi="ru-RU"/>
        </w:rPr>
        <w:t>ические</w:t>
      </w:r>
      <w:r w:rsidRPr="004C0C4B">
        <w:rPr>
          <w:rFonts w:eastAsia="Arial"/>
          <w:i/>
          <w:iCs/>
          <w:lang w:val="uk-UA" w:eastAsia="ru-RU" w:bidi="ru-RU"/>
        </w:rPr>
        <w:t xml:space="preserve"> п</w:t>
      </w:r>
      <w:r w:rsidR="00827181" w:rsidRPr="004C0C4B">
        <w:rPr>
          <w:rFonts w:eastAsia="Arial"/>
          <w:i/>
          <w:iCs/>
          <w:lang w:val="uk-UA" w:eastAsia="ru-RU" w:bidi="ru-RU"/>
        </w:rPr>
        <w:t>роблем</w:t>
      </w:r>
      <w:r w:rsidR="0092480E">
        <w:rPr>
          <w:rFonts w:eastAsia="Arial"/>
          <w:i/>
          <w:iCs/>
          <w:lang w:val="uk-UA" w:eastAsia="ru-RU" w:bidi="ru-RU"/>
        </w:rPr>
        <w:t>ы</w:t>
      </w:r>
      <w:r w:rsidR="00827181" w:rsidRPr="004C0C4B">
        <w:rPr>
          <w:rFonts w:eastAsia="Arial"/>
          <w:i/>
          <w:iCs/>
          <w:lang w:val="uk-UA" w:eastAsia="ru-RU" w:bidi="ru-RU"/>
        </w:rPr>
        <w:t xml:space="preserve"> когн</w:t>
      </w:r>
      <w:r w:rsidR="0092480E">
        <w:rPr>
          <w:rFonts w:eastAsia="Arial"/>
          <w:i/>
          <w:iCs/>
          <w:lang w:val="uk-UA" w:eastAsia="ru-RU" w:bidi="ru-RU"/>
        </w:rPr>
        <w:t>и</w:t>
      </w:r>
      <w:r w:rsidR="00827181" w:rsidRPr="004C0C4B">
        <w:rPr>
          <w:rFonts w:eastAsia="Arial"/>
          <w:i/>
          <w:iCs/>
          <w:lang w:val="uk-UA" w:eastAsia="ru-RU" w:bidi="ru-RU"/>
        </w:rPr>
        <w:t>тивно</w:t>
      </w:r>
      <w:r w:rsidR="0092480E">
        <w:rPr>
          <w:rFonts w:eastAsia="Arial"/>
          <w:i/>
          <w:iCs/>
          <w:lang w:val="uk-UA" w:eastAsia="ru-RU" w:bidi="ru-RU"/>
        </w:rPr>
        <w:t>й</w:t>
      </w:r>
      <w:r w:rsidR="00827181" w:rsidRPr="004C0C4B">
        <w:rPr>
          <w:rFonts w:eastAsia="Arial"/>
          <w:i/>
          <w:iCs/>
          <w:lang w:val="uk-UA" w:eastAsia="ru-RU" w:bidi="ru-RU"/>
        </w:rPr>
        <w:t xml:space="preserve"> л</w:t>
      </w:r>
      <w:r w:rsidR="0092480E">
        <w:rPr>
          <w:rFonts w:eastAsia="Arial"/>
          <w:i/>
          <w:iCs/>
          <w:lang w:val="uk-UA" w:eastAsia="ru-RU" w:bidi="ru-RU"/>
        </w:rPr>
        <w:t>и</w:t>
      </w:r>
      <w:r w:rsidR="00827181" w:rsidRPr="004C0C4B">
        <w:rPr>
          <w:rFonts w:eastAsia="Arial"/>
          <w:i/>
          <w:iCs/>
          <w:lang w:val="uk-UA" w:eastAsia="ru-RU" w:bidi="ru-RU"/>
        </w:rPr>
        <w:t>нгв</w:t>
      </w:r>
      <w:r w:rsidR="0092480E">
        <w:rPr>
          <w:rFonts w:eastAsia="Arial"/>
          <w:i/>
          <w:iCs/>
          <w:lang w:val="uk-UA" w:eastAsia="ru-RU" w:bidi="ru-RU"/>
        </w:rPr>
        <w:t>и</w:t>
      </w:r>
      <w:r w:rsidR="00827181" w:rsidRPr="004C0C4B">
        <w:rPr>
          <w:rFonts w:eastAsia="Arial"/>
          <w:i/>
          <w:iCs/>
          <w:lang w:val="uk-UA" w:eastAsia="ru-RU" w:bidi="ru-RU"/>
        </w:rPr>
        <w:t xml:space="preserve">стики. </w:t>
      </w:r>
      <w:r w:rsidRPr="004C0C4B">
        <w:rPr>
          <w:rFonts w:eastAsia="Arial"/>
          <w:lang w:val="uk-UA" w:eastAsia="ru-RU" w:bidi="ru-RU"/>
        </w:rPr>
        <w:t>Воронеж</w:t>
      </w:r>
      <w:r w:rsidR="00EB4DE2">
        <w:rPr>
          <w:rFonts w:eastAsia="Arial"/>
          <w:lang w:val="uk-UA" w:eastAsia="ru-RU" w:bidi="ru-RU"/>
        </w:rPr>
        <w:t xml:space="preserve"> </w:t>
      </w:r>
      <w:r w:rsidRPr="004C0C4B">
        <w:rPr>
          <w:rFonts w:eastAsia="Arial"/>
          <w:lang w:val="uk-UA" w:eastAsia="ru-RU" w:bidi="ru-RU"/>
        </w:rPr>
        <w:t>: Воронежский</w:t>
      </w:r>
      <w:r w:rsidR="004E712B">
        <w:rPr>
          <w:rFonts w:eastAsia="Arial"/>
          <w:lang w:val="uk-UA" w:eastAsia="ru-RU" w:bidi="ru-RU"/>
        </w:rPr>
        <w:t xml:space="preserve"> </w:t>
      </w:r>
      <w:r w:rsidR="0092480E">
        <w:rPr>
          <w:rFonts w:eastAsia="Arial"/>
          <w:lang w:val="uk-UA" w:eastAsia="ru-RU" w:bidi="ru-RU"/>
        </w:rPr>
        <w:t>государственный университет</w:t>
      </w:r>
      <w:r w:rsidRPr="004C0C4B">
        <w:rPr>
          <w:rFonts w:eastAsia="Arial"/>
          <w:lang w:val="uk-UA" w:eastAsia="ru-RU" w:bidi="ru-RU"/>
        </w:rPr>
        <w:t>, 2001. С. 58</w:t>
      </w:r>
      <w:r w:rsidR="006C00E1">
        <w:rPr>
          <w:rFonts w:eastAsia="Arial"/>
          <w:lang w:val="uk-UA" w:eastAsia="ru-RU" w:bidi="ru-RU"/>
        </w:rPr>
        <w:t xml:space="preserve"> </w:t>
      </w:r>
      <w:r w:rsidRPr="004C0C4B">
        <w:rPr>
          <w:rFonts w:eastAsia="Arial"/>
          <w:lang w:val="uk-UA" w:eastAsia="ru-RU" w:bidi="ru-RU"/>
        </w:rPr>
        <w:t>–</w:t>
      </w:r>
      <w:r w:rsidR="006C00E1">
        <w:rPr>
          <w:rFonts w:eastAsia="Arial"/>
          <w:lang w:val="uk-UA" w:eastAsia="ru-RU" w:bidi="ru-RU"/>
        </w:rPr>
        <w:t xml:space="preserve"> </w:t>
      </w:r>
      <w:r w:rsidRPr="004C0C4B">
        <w:rPr>
          <w:rFonts w:eastAsia="Arial"/>
          <w:lang w:val="uk-UA" w:eastAsia="ru-RU" w:bidi="ru-RU"/>
        </w:rPr>
        <w:t>65.</w:t>
      </w:r>
    </w:p>
    <w:p w14:paraId="36F9A1A6" w14:textId="4172AC4D" w:rsidR="000B0557" w:rsidRPr="004C0C4B"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4C0C4B">
        <w:rPr>
          <w:rFonts w:eastAsia="Arial"/>
          <w:lang w:val="uk-UA" w:eastAsia="ru-RU" w:bidi="ru-RU"/>
        </w:rPr>
        <w:t>Стерн</w:t>
      </w:r>
      <w:r w:rsidR="0092480E">
        <w:rPr>
          <w:rFonts w:eastAsia="Arial"/>
          <w:lang w:val="uk-UA" w:eastAsia="ru-RU" w:bidi="ru-RU"/>
        </w:rPr>
        <w:t>и</w:t>
      </w:r>
      <w:r w:rsidRPr="004C0C4B">
        <w:rPr>
          <w:rFonts w:eastAsia="Arial"/>
          <w:lang w:val="uk-UA" w:eastAsia="ru-RU" w:bidi="ru-RU"/>
        </w:rPr>
        <w:t>н</w:t>
      </w:r>
      <w:r w:rsidR="004E712B">
        <w:rPr>
          <w:rFonts w:eastAsia="Arial"/>
          <w:lang w:val="uk-UA" w:eastAsia="ru-RU" w:bidi="ru-RU"/>
        </w:rPr>
        <w:t> </w:t>
      </w:r>
      <w:r w:rsidR="0092480E">
        <w:rPr>
          <w:rFonts w:eastAsia="Arial"/>
          <w:lang w:val="uk-UA" w:eastAsia="ru-RU" w:bidi="ru-RU"/>
        </w:rPr>
        <w:t>И</w:t>
      </w:r>
      <w:r w:rsidRPr="004C0C4B">
        <w:rPr>
          <w:rFonts w:eastAsia="Arial"/>
          <w:lang w:val="uk-UA" w:eastAsia="ru-RU" w:bidi="ru-RU"/>
        </w:rPr>
        <w:t>.</w:t>
      </w:r>
      <w:r w:rsidR="004E712B">
        <w:rPr>
          <w:rFonts w:eastAsia="Arial"/>
          <w:lang w:val="uk-UA" w:eastAsia="ru-RU" w:bidi="ru-RU"/>
        </w:rPr>
        <w:t> </w:t>
      </w:r>
      <w:r w:rsidRPr="004C0C4B">
        <w:rPr>
          <w:rFonts w:eastAsia="Arial"/>
          <w:lang w:val="uk-UA" w:eastAsia="ru-RU" w:bidi="ru-RU"/>
        </w:rPr>
        <w:t>А.</w:t>
      </w:r>
      <w:r w:rsidR="004E712B">
        <w:rPr>
          <w:rFonts w:eastAsia="Arial"/>
          <w:lang w:val="uk-UA" w:eastAsia="ru-RU" w:bidi="ru-RU"/>
        </w:rPr>
        <w:t xml:space="preserve"> </w:t>
      </w:r>
      <w:r w:rsidR="0092480E">
        <w:rPr>
          <w:rFonts w:eastAsia="Arial"/>
          <w:lang w:val="uk-UA" w:eastAsia="ru-RU" w:bidi="ru-RU"/>
        </w:rPr>
        <w:t>Когнитивная лингвистика</w:t>
      </w:r>
      <w:r w:rsidRPr="004C0C4B">
        <w:rPr>
          <w:rFonts w:eastAsia="Arial"/>
          <w:lang w:val="uk-UA" w:eastAsia="ru-RU" w:bidi="ru-RU"/>
        </w:rPr>
        <w:t>.</w:t>
      </w:r>
      <w:r w:rsidR="004E712B">
        <w:rPr>
          <w:rFonts w:eastAsia="Arial"/>
          <w:lang w:val="uk-UA" w:eastAsia="ru-RU" w:bidi="ru-RU"/>
        </w:rPr>
        <w:t xml:space="preserve"> </w:t>
      </w:r>
      <w:r w:rsidRPr="004C0C4B">
        <w:rPr>
          <w:rFonts w:eastAsia="Arial"/>
          <w:lang w:val="uk-UA" w:eastAsia="ru-RU" w:bidi="ru-RU"/>
        </w:rPr>
        <w:t>Москва</w:t>
      </w:r>
      <w:r w:rsidR="00EB4DE2">
        <w:rPr>
          <w:rFonts w:eastAsia="Arial"/>
          <w:lang w:val="uk-UA" w:eastAsia="ru-RU" w:bidi="ru-RU"/>
        </w:rPr>
        <w:t xml:space="preserve"> </w:t>
      </w:r>
      <w:r w:rsidRPr="004C0C4B">
        <w:rPr>
          <w:rFonts w:eastAsia="Arial"/>
          <w:lang w:val="uk-UA" w:eastAsia="ru-RU" w:bidi="ru-RU"/>
        </w:rPr>
        <w:t>: АСТ</w:t>
      </w:r>
      <w:r w:rsidR="00EB4DE2">
        <w:rPr>
          <w:rFonts w:eastAsia="Arial"/>
          <w:lang w:val="uk-UA" w:eastAsia="ru-RU" w:bidi="ru-RU"/>
        </w:rPr>
        <w:t xml:space="preserve"> </w:t>
      </w:r>
      <w:r w:rsidRPr="004C0C4B">
        <w:rPr>
          <w:rFonts w:eastAsia="Arial"/>
          <w:lang w:val="uk-UA" w:eastAsia="ru-RU" w:bidi="ru-RU"/>
        </w:rPr>
        <w:t>:</w:t>
      </w:r>
      <w:r w:rsidR="004E712B">
        <w:rPr>
          <w:rFonts w:eastAsia="Arial"/>
          <w:lang w:val="uk-UA" w:eastAsia="ru-RU" w:bidi="ru-RU"/>
        </w:rPr>
        <w:t xml:space="preserve"> </w:t>
      </w:r>
      <w:r w:rsidR="0092480E">
        <w:rPr>
          <w:rFonts w:eastAsia="Arial"/>
          <w:lang w:val="uk-UA" w:eastAsia="ru-RU" w:bidi="ru-RU"/>
        </w:rPr>
        <w:t>Восток-</w:t>
      </w:r>
      <w:r w:rsidR="0092480E">
        <w:rPr>
          <w:rFonts w:eastAsia="Arial"/>
          <w:lang w:val="uk-UA" w:eastAsia="ru-RU" w:bidi="ru-RU"/>
        </w:rPr>
        <w:lastRenderedPageBreak/>
        <w:t>запад</w:t>
      </w:r>
      <w:r w:rsidRPr="004C0C4B">
        <w:rPr>
          <w:rFonts w:eastAsia="Arial"/>
          <w:lang w:val="uk-UA" w:eastAsia="ru-RU" w:bidi="ru-RU"/>
        </w:rPr>
        <w:t>, 2007.</w:t>
      </w:r>
      <w:r w:rsidR="004E712B">
        <w:rPr>
          <w:rFonts w:eastAsia="Arial"/>
          <w:lang w:val="uk-UA" w:eastAsia="ru-RU" w:bidi="ru-RU"/>
        </w:rPr>
        <w:t xml:space="preserve"> </w:t>
      </w:r>
      <w:r w:rsidRPr="004C0C4B">
        <w:rPr>
          <w:rFonts w:eastAsia="Arial"/>
          <w:lang w:val="uk-UA" w:eastAsia="ru-RU" w:bidi="ru-RU"/>
        </w:rPr>
        <w:t>314 с.</w:t>
      </w:r>
    </w:p>
    <w:p w14:paraId="21BB36EC" w14:textId="657356FE" w:rsidR="000B0557" w:rsidRPr="004C0C4B" w:rsidRDefault="000B0557" w:rsidP="00FA325C">
      <w:pPr>
        <w:numPr>
          <w:ilvl w:val="0"/>
          <w:numId w:val="4"/>
        </w:numPr>
        <w:spacing w:after="0" w:line="360" w:lineRule="auto"/>
        <w:ind w:left="0" w:firstLine="709"/>
        <w:contextualSpacing/>
        <w:jc w:val="both"/>
        <w:rPr>
          <w:rFonts w:eastAsia="Times New Roman"/>
          <w:lang w:val="uk-UA" w:eastAsia="uk-UA"/>
        </w:rPr>
      </w:pPr>
      <w:r w:rsidRPr="004C0C4B">
        <w:rPr>
          <w:rFonts w:eastAsia="Times New Roman"/>
          <w:lang w:val="uk-UA" w:eastAsia="uk-UA"/>
        </w:rPr>
        <w:t>Тел</w:t>
      </w:r>
      <w:r w:rsidR="0092480E">
        <w:rPr>
          <w:rFonts w:eastAsia="Times New Roman"/>
          <w:lang w:val="uk-UA" w:eastAsia="uk-UA"/>
        </w:rPr>
        <w:t>и</w:t>
      </w:r>
      <w:r w:rsidRPr="004C0C4B">
        <w:rPr>
          <w:rFonts w:eastAsia="Times New Roman"/>
          <w:lang w:val="uk-UA" w:eastAsia="uk-UA"/>
        </w:rPr>
        <w:t>я</w:t>
      </w:r>
      <w:r w:rsidR="004E712B">
        <w:rPr>
          <w:rFonts w:eastAsia="Times New Roman"/>
          <w:lang w:val="uk-UA" w:eastAsia="uk-UA"/>
        </w:rPr>
        <w:t> </w:t>
      </w:r>
      <w:r w:rsidRPr="004C0C4B">
        <w:rPr>
          <w:rFonts w:eastAsia="Times New Roman"/>
          <w:lang w:val="uk-UA" w:eastAsia="uk-UA"/>
        </w:rPr>
        <w:t>В.</w:t>
      </w:r>
      <w:r w:rsidR="004E712B">
        <w:rPr>
          <w:rFonts w:eastAsia="Times New Roman"/>
          <w:lang w:val="uk-UA" w:eastAsia="uk-UA"/>
        </w:rPr>
        <w:t> </w:t>
      </w:r>
      <w:r w:rsidRPr="004C0C4B">
        <w:rPr>
          <w:rFonts w:eastAsia="Times New Roman"/>
          <w:lang w:val="uk-UA" w:eastAsia="uk-UA"/>
        </w:rPr>
        <w:t>М.</w:t>
      </w:r>
      <w:r w:rsidR="0092480E">
        <w:rPr>
          <w:rFonts w:eastAsia="Times New Roman"/>
          <w:lang w:val="uk-UA" w:eastAsia="uk-UA"/>
        </w:rPr>
        <w:t xml:space="preserve"> </w:t>
      </w:r>
      <w:r w:rsidR="0092480E" w:rsidRPr="0092480E">
        <w:rPr>
          <w:rFonts w:eastAsia="Times New Roman"/>
          <w:color w:val="000000"/>
          <w:lang w:val="uk-UA" w:eastAsia="uk-UA"/>
        </w:rPr>
        <w:t>Русская фразеология. Семантический, прагматический и лингвокультурологический аспект</w:t>
      </w:r>
      <w:r w:rsidR="00A63196">
        <w:rPr>
          <w:rFonts w:eastAsia="Times New Roman"/>
          <w:color w:val="000000"/>
          <w:lang w:val="uk-UA" w:eastAsia="uk-UA"/>
        </w:rPr>
        <w:t>ы</w:t>
      </w:r>
      <w:r w:rsidRPr="004C0C4B">
        <w:rPr>
          <w:rFonts w:eastAsia="Times New Roman"/>
          <w:lang w:val="uk-UA" w:eastAsia="uk-UA"/>
        </w:rPr>
        <w:t>: монограф</w:t>
      </w:r>
      <w:r w:rsidR="0092480E">
        <w:rPr>
          <w:rFonts w:eastAsia="Times New Roman"/>
          <w:lang w:val="uk-UA" w:eastAsia="uk-UA"/>
        </w:rPr>
        <w:t>и</w:t>
      </w:r>
      <w:r w:rsidRPr="004C0C4B">
        <w:rPr>
          <w:rFonts w:eastAsia="Times New Roman"/>
          <w:lang w:val="uk-UA" w:eastAsia="uk-UA"/>
        </w:rPr>
        <w:t>я. Москва</w:t>
      </w:r>
      <w:r w:rsidR="00EB4DE2">
        <w:rPr>
          <w:rFonts w:eastAsia="Times New Roman"/>
          <w:lang w:val="uk-UA" w:eastAsia="uk-UA"/>
        </w:rPr>
        <w:t xml:space="preserve"> </w:t>
      </w:r>
      <w:r w:rsidRPr="004C0C4B">
        <w:rPr>
          <w:rFonts w:eastAsia="Times New Roman"/>
          <w:lang w:val="uk-UA" w:eastAsia="uk-UA"/>
        </w:rPr>
        <w:t>:</w:t>
      </w:r>
      <w:r w:rsidR="004E712B">
        <w:rPr>
          <w:rFonts w:eastAsia="Times New Roman"/>
          <w:lang w:val="uk-UA" w:eastAsia="uk-UA"/>
        </w:rPr>
        <w:t xml:space="preserve"> </w:t>
      </w:r>
      <w:r w:rsidR="0092480E">
        <w:rPr>
          <w:rFonts w:eastAsia="Times New Roman"/>
          <w:lang w:val="uk-UA" w:eastAsia="uk-UA"/>
        </w:rPr>
        <w:t>Языки русской культуры</w:t>
      </w:r>
      <w:r w:rsidRPr="004C0C4B">
        <w:rPr>
          <w:rFonts w:eastAsia="Times New Roman"/>
          <w:lang w:val="uk-UA" w:eastAsia="uk-UA"/>
        </w:rPr>
        <w:t>,</w:t>
      </w:r>
      <w:r w:rsidR="004E712B">
        <w:rPr>
          <w:rFonts w:eastAsia="Times New Roman"/>
          <w:lang w:val="uk-UA" w:eastAsia="uk-UA"/>
        </w:rPr>
        <w:t xml:space="preserve"> </w:t>
      </w:r>
      <w:r w:rsidRPr="004C0C4B">
        <w:rPr>
          <w:rFonts w:eastAsia="Times New Roman"/>
          <w:lang w:val="uk-UA" w:eastAsia="uk-UA"/>
        </w:rPr>
        <w:t>1996. 288 с.</w:t>
      </w:r>
    </w:p>
    <w:p w14:paraId="2636B881" w14:textId="7F46424F" w:rsidR="000B0557" w:rsidRPr="009403B1" w:rsidRDefault="000B0557" w:rsidP="00FA325C">
      <w:pPr>
        <w:widowControl w:val="0"/>
        <w:numPr>
          <w:ilvl w:val="0"/>
          <w:numId w:val="4"/>
        </w:numPr>
        <w:tabs>
          <w:tab w:val="left" w:pos="669"/>
        </w:tabs>
        <w:autoSpaceDE w:val="0"/>
        <w:autoSpaceDN w:val="0"/>
        <w:spacing w:after="0" w:line="360" w:lineRule="auto"/>
        <w:ind w:left="0" w:right="105" w:firstLine="709"/>
        <w:jc w:val="both"/>
        <w:rPr>
          <w:rFonts w:eastAsia="Times New Roman"/>
          <w:lang w:val="uk-UA" w:bidi="uk-UA"/>
        </w:rPr>
      </w:pPr>
      <w:r w:rsidRPr="009403B1">
        <w:rPr>
          <w:rFonts w:eastAsia="Microsoft Sans Serif"/>
          <w:color w:val="000000"/>
          <w:lang w:val="uk-UA" w:eastAsia="uk-UA" w:bidi="uk-UA"/>
        </w:rPr>
        <w:t>Удовіченко</w:t>
      </w:r>
      <w:r w:rsidR="004E712B">
        <w:rPr>
          <w:rFonts w:eastAsia="Microsoft Sans Serif"/>
          <w:color w:val="000000"/>
          <w:lang w:val="uk-UA" w:eastAsia="uk-UA" w:bidi="uk-UA"/>
        </w:rPr>
        <w:t> </w:t>
      </w:r>
      <w:r w:rsidRPr="009403B1">
        <w:rPr>
          <w:rFonts w:eastAsia="Microsoft Sans Serif"/>
          <w:color w:val="000000"/>
          <w:lang w:val="uk-UA" w:eastAsia="ru-RU" w:bidi="ru-RU"/>
        </w:rPr>
        <w:t>Г.</w:t>
      </w:r>
      <w:r w:rsidR="004E712B">
        <w:rPr>
          <w:rFonts w:eastAsia="Microsoft Sans Serif"/>
          <w:color w:val="000000"/>
          <w:lang w:val="uk-UA" w:eastAsia="ru-RU" w:bidi="ru-RU"/>
        </w:rPr>
        <w:t> </w:t>
      </w:r>
      <w:r w:rsidRPr="009403B1">
        <w:rPr>
          <w:rFonts w:eastAsia="Microsoft Sans Serif"/>
          <w:color w:val="000000"/>
          <w:lang w:val="uk-UA" w:eastAsia="ru-RU" w:bidi="ru-RU"/>
        </w:rPr>
        <w:t xml:space="preserve">М. Місце когнітивної лінгвістики в сучасному мовознавстві. </w:t>
      </w:r>
      <w:r w:rsidRPr="009403B1">
        <w:rPr>
          <w:rFonts w:eastAsia="Microsoft Sans Serif"/>
          <w:i/>
          <w:iCs/>
          <w:color w:val="000000"/>
          <w:lang w:val="uk-UA" w:eastAsia="ru-RU" w:bidi="ru-RU"/>
        </w:rPr>
        <w:t xml:space="preserve">Наукові праці Чорноморського державного університету імені Петра Могили комплексу </w:t>
      </w:r>
      <w:r w:rsidR="002331FC" w:rsidRPr="002331FC">
        <w:rPr>
          <w:rFonts w:eastAsia="Microsoft Sans Serif"/>
          <w:i/>
          <w:iCs/>
          <w:color w:val="000000"/>
          <w:lang w:eastAsia="ru-RU" w:bidi="ru-RU"/>
        </w:rPr>
        <w:t>“</w:t>
      </w:r>
      <w:r w:rsidRPr="009403B1">
        <w:rPr>
          <w:rFonts w:eastAsia="Microsoft Sans Serif"/>
          <w:i/>
          <w:iCs/>
          <w:color w:val="000000"/>
          <w:lang w:val="uk-UA" w:eastAsia="ru-RU" w:bidi="ru-RU"/>
        </w:rPr>
        <w:t>Києво-Могилянська академія</w:t>
      </w:r>
      <w:r w:rsidR="002331FC" w:rsidRPr="002331FC">
        <w:rPr>
          <w:rFonts w:eastAsia="Microsoft Sans Serif"/>
          <w:i/>
          <w:iCs/>
          <w:color w:val="000000"/>
          <w:lang w:eastAsia="ru-RU" w:bidi="ru-RU"/>
        </w:rPr>
        <w:t>”</w:t>
      </w:r>
      <w:r w:rsidRPr="009403B1">
        <w:rPr>
          <w:rFonts w:eastAsia="Microsoft Sans Serif"/>
          <w:color w:val="000000"/>
          <w:lang w:val="uk-UA" w:eastAsia="ru-RU" w:bidi="ru-RU"/>
        </w:rPr>
        <w:t xml:space="preserve">. </w:t>
      </w:r>
      <w:r w:rsidRPr="009403B1">
        <w:rPr>
          <w:rFonts w:eastAsia="Microsoft Sans Serif"/>
          <w:i/>
          <w:iCs/>
          <w:color w:val="000000"/>
          <w:lang w:val="uk-UA" w:eastAsia="ru-RU" w:bidi="ru-RU"/>
        </w:rPr>
        <w:t>Філологія. Мовознавство</w:t>
      </w:r>
      <w:r w:rsidRPr="009403B1">
        <w:rPr>
          <w:rFonts w:eastAsia="Microsoft Sans Serif"/>
          <w:color w:val="000000"/>
          <w:lang w:val="uk-UA" w:eastAsia="ru-RU" w:bidi="ru-RU"/>
        </w:rPr>
        <w:t xml:space="preserve">. </w:t>
      </w:r>
      <w:r w:rsidRPr="009403B1">
        <w:rPr>
          <w:shd w:val="clear" w:color="auto" w:fill="FFFFFF"/>
        </w:rPr>
        <w:t>Миколаїв</w:t>
      </w:r>
      <w:r w:rsidRPr="009403B1">
        <w:rPr>
          <w:shd w:val="clear" w:color="auto" w:fill="FFFFFF"/>
          <w:lang w:val="uk-UA"/>
        </w:rPr>
        <w:t>,</w:t>
      </w:r>
      <w:r w:rsidRPr="009403B1">
        <w:rPr>
          <w:shd w:val="clear" w:color="auto" w:fill="FFFFFF"/>
        </w:rPr>
        <w:t xml:space="preserve"> </w:t>
      </w:r>
      <w:r w:rsidRPr="009403B1">
        <w:rPr>
          <w:rFonts w:eastAsia="Microsoft Sans Serif"/>
          <w:color w:val="000000"/>
          <w:lang w:val="uk-UA" w:eastAsia="ru-RU" w:bidi="ru-RU"/>
        </w:rPr>
        <w:t>2014. Т. 221. Вип. 209. С. 103</w:t>
      </w:r>
      <w:r w:rsidR="006C00E1">
        <w:rPr>
          <w:rFonts w:eastAsia="Microsoft Sans Serif"/>
          <w:color w:val="000000"/>
          <w:lang w:val="uk-UA" w:eastAsia="ru-RU" w:bidi="ru-RU"/>
        </w:rPr>
        <w:t xml:space="preserve"> </w:t>
      </w:r>
      <w:r w:rsidR="006C00E1" w:rsidRPr="0046316D">
        <w:rPr>
          <w:rFonts w:eastAsia="Times New Roman"/>
          <w:lang w:val="uk-UA" w:bidi="uk-UA"/>
        </w:rPr>
        <w:t xml:space="preserve">– </w:t>
      </w:r>
      <w:r w:rsidRPr="009403B1">
        <w:rPr>
          <w:rFonts w:eastAsia="Microsoft Sans Serif"/>
          <w:color w:val="000000"/>
          <w:lang w:val="uk-UA" w:eastAsia="ru-RU" w:bidi="ru-RU"/>
        </w:rPr>
        <w:t>106.</w:t>
      </w:r>
    </w:p>
    <w:p w14:paraId="1C50EC41" w14:textId="4AB176B8" w:rsidR="000B0557" w:rsidRPr="009403B1" w:rsidRDefault="000B0557" w:rsidP="00FA325C">
      <w:pPr>
        <w:widowControl w:val="0"/>
        <w:numPr>
          <w:ilvl w:val="0"/>
          <w:numId w:val="4"/>
        </w:numPr>
        <w:spacing w:after="0" w:line="360" w:lineRule="auto"/>
        <w:ind w:left="0" w:firstLine="709"/>
        <w:contextualSpacing/>
        <w:jc w:val="both"/>
      </w:pPr>
      <w:r w:rsidRPr="009403B1">
        <w:rPr>
          <w:rFonts w:eastAsia="Arial"/>
          <w:lang w:eastAsia="ru-RU" w:bidi="ru-RU"/>
        </w:rPr>
        <w:t>Фурс</w:t>
      </w:r>
      <w:r w:rsidR="004E712B">
        <w:rPr>
          <w:rFonts w:eastAsia="Arial"/>
          <w:lang w:val="uk-UA" w:eastAsia="ru-RU" w:bidi="ru-RU"/>
        </w:rPr>
        <w:t> </w:t>
      </w:r>
      <w:r w:rsidRPr="009403B1">
        <w:rPr>
          <w:rFonts w:eastAsia="Arial"/>
          <w:lang w:eastAsia="ru-RU" w:bidi="ru-RU"/>
        </w:rPr>
        <w:t>Л.</w:t>
      </w:r>
      <w:r w:rsidR="004E712B">
        <w:rPr>
          <w:rFonts w:eastAsia="Arial"/>
          <w:lang w:val="uk-UA" w:eastAsia="ru-RU" w:bidi="ru-RU"/>
        </w:rPr>
        <w:t> </w:t>
      </w:r>
      <w:r w:rsidRPr="009403B1">
        <w:rPr>
          <w:rFonts w:eastAsia="Arial"/>
          <w:lang w:eastAsia="ru-RU" w:bidi="ru-RU"/>
        </w:rPr>
        <w:t>А.</w:t>
      </w:r>
      <w:r w:rsidR="008635FB">
        <w:rPr>
          <w:rFonts w:eastAsia="Arial"/>
          <w:lang w:eastAsia="ru-RU" w:bidi="ru-RU"/>
        </w:rPr>
        <w:t xml:space="preserve"> Синтаксически репрезентируемые </w:t>
      </w:r>
      <w:r w:rsidR="00A63196">
        <w:rPr>
          <w:rFonts w:eastAsia="Arial"/>
          <w:lang w:eastAsia="ru-RU" w:bidi="ru-RU"/>
        </w:rPr>
        <w:t xml:space="preserve">концепты </w:t>
      </w:r>
      <w:r w:rsidRPr="009403B1">
        <w:rPr>
          <w:rFonts w:eastAsia="Arial"/>
          <w:lang w:eastAsia="ru-RU" w:bidi="ru-RU"/>
        </w:rPr>
        <w:t xml:space="preserve">: дис. ... д-ра филол. наук: 10.02.04, 10.02.19. Тамбов, 2004. 370 с. </w:t>
      </w:r>
    </w:p>
    <w:p w14:paraId="678446B6" w14:textId="31D0CA29" w:rsidR="000B0557" w:rsidRPr="0092480E" w:rsidRDefault="000B0557" w:rsidP="00FA325C">
      <w:pPr>
        <w:widowControl w:val="0"/>
        <w:numPr>
          <w:ilvl w:val="0"/>
          <w:numId w:val="4"/>
        </w:numPr>
        <w:spacing w:after="0" w:line="360" w:lineRule="auto"/>
        <w:ind w:left="0" w:firstLine="709"/>
        <w:contextualSpacing/>
        <w:jc w:val="both"/>
        <w:rPr>
          <w:rFonts w:eastAsia="Arial"/>
          <w:lang w:val="uk-UA" w:eastAsia="ru-RU" w:bidi="ru-RU"/>
        </w:rPr>
      </w:pPr>
      <w:r w:rsidRPr="0092480E">
        <w:rPr>
          <w:rFonts w:eastAsia="Arial"/>
          <w:lang w:val="uk-UA" w:eastAsia="ru-RU" w:bidi="ru-RU"/>
        </w:rPr>
        <w:t>Чернейко</w:t>
      </w:r>
      <w:r w:rsidR="004E712B">
        <w:rPr>
          <w:rFonts w:eastAsia="Arial"/>
          <w:lang w:val="uk-UA" w:eastAsia="ru-RU" w:bidi="ru-RU"/>
        </w:rPr>
        <w:t> </w:t>
      </w:r>
      <w:r w:rsidRPr="0092480E">
        <w:rPr>
          <w:rFonts w:eastAsia="Arial"/>
          <w:lang w:val="uk-UA" w:eastAsia="ru-RU" w:bidi="ru-RU"/>
        </w:rPr>
        <w:t>Л.</w:t>
      </w:r>
      <w:r w:rsidR="004E712B">
        <w:rPr>
          <w:rFonts w:eastAsia="Arial"/>
          <w:lang w:val="uk-UA" w:eastAsia="ru-RU" w:bidi="ru-RU"/>
        </w:rPr>
        <w:t> </w:t>
      </w:r>
      <w:r w:rsidRPr="0092480E">
        <w:rPr>
          <w:rFonts w:eastAsia="Arial"/>
          <w:lang w:val="uk-UA" w:eastAsia="ru-RU" w:bidi="ru-RU"/>
        </w:rPr>
        <w:t xml:space="preserve">О. </w:t>
      </w:r>
      <w:r w:rsidR="0092480E" w:rsidRPr="0092480E">
        <w:rPr>
          <w:rFonts w:eastAsia="Times New Roman"/>
          <w:szCs w:val="22"/>
          <w:lang w:val="uk-UA"/>
        </w:rPr>
        <w:t>Базовые</w:t>
      </w:r>
      <w:r w:rsidR="0092480E" w:rsidRPr="0092480E">
        <w:rPr>
          <w:rFonts w:eastAsia="Times New Roman"/>
          <w:spacing w:val="1"/>
          <w:szCs w:val="22"/>
          <w:lang w:val="uk-UA"/>
        </w:rPr>
        <w:t xml:space="preserve"> </w:t>
      </w:r>
      <w:r w:rsidR="0092480E" w:rsidRPr="0092480E">
        <w:rPr>
          <w:rFonts w:eastAsia="Times New Roman"/>
          <w:szCs w:val="22"/>
          <w:lang w:val="uk-UA"/>
        </w:rPr>
        <w:t>понятия</w:t>
      </w:r>
      <w:r w:rsidR="0092480E" w:rsidRPr="0092480E">
        <w:rPr>
          <w:rFonts w:eastAsia="Times New Roman"/>
          <w:spacing w:val="1"/>
          <w:szCs w:val="22"/>
          <w:lang w:val="uk-UA"/>
        </w:rPr>
        <w:t xml:space="preserve"> </w:t>
      </w:r>
      <w:r w:rsidR="0092480E" w:rsidRPr="0092480E">
        <w:rPr>
          <w:rFonts w:eastAsia="Times New Roman"/>
          <w:szCs w:val="22"/>
          <w:lang w:val="uk-UA"/>
        </w:rPr>
        <w:t>когнитивной</w:t>
      </w:r>
      <w:r w:rsidR="0092480E" w:rsidRPr="0092480E">
        <w:rPr>
          <w:rFonts w:eastAsia="Times New Roman"/>
          <w:spacing w:val="1"/>
          <w:szCs w:val="22"/>
          <w:lang w:val="uk-UA"/>
        </w:rPr>
        <w:t xml:space="preserve"> </w:t>
      </w:r>
      <w:r w:rsidR="0092480E" w:rsidRPr="0092480E">
        <w:rPr>
          <w:rFonts w:eastAsia="Times New Roman"/>
          <w:szCs w:val="22"/>
          <w:lang w:val="uk-UA"/>
        </w:rPr>
        <w:t>лингвистики</w:t>
      </w:r>
      <w:r w:rsidR="0092480E" w:rsidRPr="0092480E">
        <w:rPr>
          <w:rFonts w:eastAsia="Times New Roman"/>
          <w:spacing w:val="1"/>
          <w:szCs w:val="22"/>
          <w:lang w:val="uk-UA"/>
        </w:rPr>
        <w:t xml:space="preserve"> </w:t>
      </w:r>
      <w:r w:rsidR="0092480E" w:rsidRPr="0092480E">
        <w:rPr>
          <w:rFonts w:eastAsia="Times New Roman"/>
          <w:szCs w:val="22"/>
          <w:lang w:val="uk-UA"/>
        </w:rPr>
        <w:t>и</w:t>
      </w:r>
      <w:r w:rsidR="0092480E" w:rsidRPr="0092480E">
        <w:rPr>
          <w:rFonts w:eastAsia="Times New Roman"/>
          <w:spacing w:val="1"/>
          <w:szCs w:val="22"/>
          <w:lang w:val="uk-UA"/>
        </w:rPr>
        <w:t xml:space="preserve"> </w:t>
      </w:r>
      <w:r w:rsidR="0092480E" w:rsidRPr="0092480E">
        <w:rPr>
          <w:rFonts w:eastAsia="Times New Roman"/>
          <w:szCs w:val="22"/>
          <w:lang w:val="uk-UA"/>
        </w:rPr>
        <w:t>их</w:t>
      </w:r>
      <w:r w:rsidR="0092480E" w:rsidRPr="0092480E">
        <w:rPr>
          <w:rFonts w:eastAsia="Times New Roman"/>
          <w:spacing w:val="1"/>
          <w:szCs w:val="22"/>
          <w:lang w:val="uk-UA"/>
        </w:rPr>
        <w:t xml:space="preserve"> </w:t>
      </w:r>
      <w:r w:rsidR="0092480E" w:rsidRPr="0092480E">
        <w:rPr>
          <w:rFonts w:eastAsia="Times New Roman"/>
          <w:szCs w:val="22"/>
          <w:lang w:val="uk-UA"/>
        </w:rPr>
        <w:t>взаимосвязи</w:t>
      </w:r>
      <w:r w:rsidR="0092480E">
        <w:rPr>
          <w:rFonts w:eastAsia="Times New Roman"/>
          <w:szCs w:val="22"/>
          <w:lang w:val="uk-UA"/>
        </w:rPr>
        <w:t>.</w:t>
      </w:r>
      <w:r w:rsidR="0092480E" w:rsidRPr="0092480E">
        <w:rPr>
          <w:rFonts w:eastAsia="Times New Roman"/>
          <w:szCs w:val="22"/>
          <w:lang w:val="uk-UA"/>
        </w:rPr>
        <w:t xml:space="preserve"> </w:t>
      </w:r>
      <w:r w:rsidR="0092480E" w:rsidRPr="0092480E">
        <w:rPr>
          <w:rFonts w:eastAsia="Times New Roman"/>
          <w:i/>
          <w:iCs/>
          <w:szCs w:val="22"/>
          <w:lang w:val="uk-UA"/>
        </w:rPr>
        <w:t>Язык,</w:t>
      </w:r>
      <w:r w:rsidR="0092480E" w:rsidRPr="0092480E">
        <w:rPr>
          <w:rFonts w:eastAsia="Times New Roman"/>
          <w:i/>
          <w:iCs/>
          <w:spacing w:val="56"/>
          <w:szCs w:val="22"/>
          <w:lang w:val="uk-UA"/>
        </w:rPr>
        <w:t xml:space="preserve"> </w:t>
      </w:r>
      <w:r w:rsidR="0092480E" w:rsidRPr="0092480E">
        <w:rPr>
          <w:rFonts w:eastAsia="Times New Roman"/>
          <w:i/>
          <w:iCs/>
          <w:szCs w:val="22"/>
          <w:lang w:val="uk-UA"/>
        </w:rPr>
        <w:t>сознание</w:t>
      </w:r>
      <w:r w:rsidR="0092480E" w:rsidRPr="0092480E">
        <w:rPr>
          <w:rFonts w:eastAsia="Times New Roman"/>
          <w:i/>
          <w:iCs/>
          <w:spacing w:val="58"/>
          <w:szCs w:val="22"/>
          <w:lang w:val="uk-UA"/>
        </w:rPr>
        <w:t xml:space="preserve"> </w:t>
      </w:r>
      <w:r w:rsidR="0092480E" w:rsidRPr="0092480E">
        <w:rPr>
          <w:rFonts w:eastAsia="Times New Roman"/>
          <w:i/>
          <w:iCs/>
          <w:szCs w:val="22"/>
          <w:lang w:val="uk-UA"/>
        </w:rPr>
        <w:t>и</w:t>
      </w:r>
      <w:r w:rsidR="0092480E" w:rsidRPr="0092480E">
        <w:rPr>
          <w:rFonts w:eastAsia="Times New Roman"/>
          <w:i/>
          <w:iCs/>
          <w:spacing w:val="58"/>
          <w:szCs w:val="22"/>
          <w:lang w:val="uk-UA"/>
        </w:rPr>
        <w:t xml:space="preserve"> </w:t>
      </w:r>
      <w:r w:rsidR="0092480E" w:rsidRPr="0092480E">
        <w:rPr>
          <w:rFonts w:eastAsia="Times New Roman"/>
          <w:i/>
          <w:iCs/>
          <w:szCs w:val="22"/>
          <w:lang w:val="uk-UA"/>
        </w:rPr>
        <w:t>коммуникация</w:t>
      </w:r>
      <w:r w:rsidR="00EB4DE2">
        <w:rPr>
          <w:rFonts w:eastAsia="Times New Roman"/>
          <w:i/>
          <w:iCs/>
          <w:szCs w:val="22"/>
          <w:lang w:val="uk-UA"/>
        </w:rPr>
        <w:t xml:space="preserve"> </w:t>
      </w:r>
      <w:r w:rsidR="0092480E">
        <w:rPr>
          <w:rFonts w:eastAsia="Times New Roman"/>
          <w:i/>
          <w:iCs/>
          <w:szCs w:val="22"/>
          <w:lang w:val="uk-UA"/>
        </w:rPr>
        <w:t xml:space="preserve">: </w:t>
      </w:r>
      <w:r w:rsidR="0092480E" w:rsidRPr="0092480E">
        <w:rPr>
          <w:rFonts w:eastAsia="Times New Roman"/>
          <w:szCs w:val="22"/>
          <w:lang w:val="uk-UA"/>
        </w:rPr>
        <w:t>сборник статей</w:t>
      </w:r>
      <w:r w:rsidR="00EB4DE2">
        <w:rPr>
          <w:rFonts w:eastAsia="Times New Roman"/>
          <w:szCs w:val="22"/>
          <w:lang w:val="uk-UA"/>
        </w:rPr>
        <w:t xml:space="preserve"> </w:t>
      </w:r>
      <w:r w:rsidR="0092480E">
        <w:rPr>
          <w:rFonts w:eastAsia="Arial"/>
          <w:lang w:val="uk-UA" w:eastAsia="ru-RU" w:bidi="ru-RU"/>
        </w:rPr>
        <w:t xml:space="preserve">/ отв.ред. </w:t>
      </w:r>
      <w:r w:rsidR="0092480E" w:rsidRPr="0092480E">
        <w:rPr>
          <w:rFonts w:eastAsia="Arial"/>
          <w:lang w:val="uk-UA" w:eastAsia="ru-RU" w:bidi="ru-RU"/>
        </w:rPr>
        <w:t>В.</w:t>
      </w:r>
      <w:r w:rsidR="004E712B">
        <w:rPr>
          <w:rFonts w:eastAsia="Arial"/>
          <w:lang w:val="uk-UA" w:eastAsia="ru-RU" w:bidi="ru-RU"/>
        </w:rPr>
        <w:t> </w:t>
      </w:r>
      <w:r w:rsidR="0092480E" w:rsidRPr="0092480E">
        <w:rPr>
          <w:rFonts w:eastAsia="Arial"/>
          <w:lang w:val="uk-UA" w:eastAsia="ru-RU" w:bidi="ru-RU"/>
        </w:rPr>
        <w:t>В.</w:t>
      </w:r>
      <w:r w:rsidR="004E712B">
        <w:rPr>
          <w:rFonts w:eastAsia="Arial"/>
          <w:lang w:val="uk-UA" w:eastAsia="ru-RU" w:bidi="ru-RU"/>
        </w:rPr>
        <w:t> </w:t>
      </w:r>
      <w:r w:rsidR="0092480E" w:rsidRPr="0092480E">
        <w:rPr>
          <w:rFonts w:eastAsia="Arial"/>
          <w:lang w:val="uk-UA" w:eastAsia="ru-RU" w:bidi="ru-RU"/>
        </w:rPr>
        <w:t>Красных, А.</w:t>
      </w:r>
      <w:r w:rsidR="004E712B">
        <w:rPr>
          <w:rFonts w:eastAsia="Arial"/>
          <w:lang w:val="uk-UA" w:eastAsia="ru-RU" w:bidi="ru-RU"/>
        </w:rPr>
        <w:t> </w:t>
      </w:r>
      <w:r w:rsidR="0092480E" w:rsidRPr="0092480E">
        <w:rPr>
          <w:rFonts w:eastAsia="Arial"/>
          <w:lang w:val="uk-UA" w:eastAsia="ru-RU" w:bidi="ru-RU"/>
        </w:rPr>
        <w:t>Н.</w:t>
      </w:r>
      <w:r w:rsidR="004E712B">
        <w:rPr>
          <w:rFonts w:eastAsia="Arial"/>
          <w:lang w:val="uk-UA" w:eastAsia="ru-RU" w:bidi="ru-RU"/>
        </w:rPr>
        <w:t> </w:t>
      </w:r>
      <w:r w:rsidR="0092480E" w:rsidRPr="0092480E">
        <w:rPr>
          <w:rFonts w:eastAsia="Arial"/>
          <w:lang w:val="uk-UA" w:eastAsia="ru-RU" w:bidi="ru-RU"/>
        </w:rPr>
        <w:t>Изотов</w:t>
      </w:r>
      <w:r w:rsidR="0092480E">
        <w:rPr>
          <w:rFonts w:eastAsia="Arial"/>
          <w:lang w:val="uk-UA" w:eastAsia="ru-RU" w:bidi="ru-RU"/>
        </w:rPr>
        <w:t>.</w:t>
      </w:r>
      <w:r w:rsidRPr="0092480E">
        <w:rPr>
          <w:rFonts w:eastAsia="Arial"/>
          <w:lang w:val="uk-UA" w:eastAsia="ru-RU" w:bidi="ru-RU"/>
        </w:rPr>
        <w:t xml:space="preserve"> Москва</w:t>
      </w:r>
      <w:r w:rsidR="00EB4DE2">
        <w:rPr>
          <w:rFonts w:eastAsia="Arial"/>
          <w:lang w:val="uk-UA" w:eastAsia="ru-RU" w:bidi="ru-RU"/>
        </w:rPr>
        <w:t xml:space="preserve"> </w:t>
      </w:r>
      <w:r w:rsidRPr="0092480E">
        <w:rPr>
          <w:rFonts w:eastAsia="Arial"/>
          <w:lang w:val="uk-UA" w:eastAsia="ru-RU" w:bidi="ru-RU"/>
        </w:rPr>
        <w:t>: МАКС Прес</w:t>
      </w:r>
      <w:r w:rsidR="0092480E">
        <w:rPr>
          <w:rFonts w:eastAsia="Arial"/>
          <w:lang w:val="uk-UA" w:eastAsia="ru-RU" w:bidi="ru-RU"/>
        </w:rPr>
        <w:t>с</w:t>
      </w:r>
      <w:r w:rsidRPr="0092480E">
        <w:rPr>
          <w:rFonts w:eastAsia="Arial"/>
          <w:lang w:val="uk-UA" w:eastAsia="ru-RU" w:bidi="ru-RU"/>
        </w:rPr>
        <w:t xml:space="preserve">, 2005. </w:t>
      </w:r>
      <w:r w:rsidR="0092480E">
        <w:rPr>
          <w:rFonts w:eastAsia="Arial"/>
          <w:lang w:val="uk-UA" w:eastAsia="ru-RU" w:bidi="ru-RU"/>
        </w:rPr>
        <w:t>Вы</w:t>
      </w:r>
      <w:r w:rsidRPr="0092480E">
        <w:rPr>
          <w:rFonts w:eastAsia="Arial"/>
          <w:lang w:val="uk-UA" w:eastAsia="ru-RU" w:bidi="ru-RU"/>
        </w:rPr>
        <w:t>п. 30. С. 77</w:t>
      </w:r>
      <w:r w:rsidR="004E712B">
        <w:rPr>
          <w:rFonts w:eastAsia="Arial"/>
          <w:lang w:val="uk-UA" w:eastAsia="ru-RU" w:bidi="ru-RU"/>
        </w:rPr>
        <w:t xml:space="preserve"> </w:t>
      </w:r>
      <w:r w:rsidRPr="0092480E">
        <w:rPr>
          <w:rFonts w:eastAsia="Arial"/>
          <w:lang w:val="uk-UA" w:eastAsia="ru-RU" w:bidi="ru-RU"/>
        </w:rPr>
        <w:t>–</w:t>
      </w:r>
      <w:r w:rsidR="004E712B">
        <w:rPr>
          <w:rFonts w:eastAsia="Arial"/>
          <w:lang w:val="uk-UA" w:eastAsia="ru-RU" w:bidi="ru-RU"/>
        </w:rPr>
        <w:t xml:space="preserve"> </w:t>
      </w:r>
      <w:r w:rsidRPr="0092480E">
        <w:rPr>
          <w:rFonts w:eastAsia="Arial"/>
          <w:lang w:val="uk-UA" w:eastAsia="ru-RU" w:bidi="ru-RU"/>
        </w:rPr>
        <w:t>83.</w:t>
      </w:r>
    </w:p>
    <w:p w14:paraId="3399E6B2" w14:textId="3686EF80" w:rsidR="00EE7828" w:rsidRPr="006C00E1" w:rsidRDefault="000B0557" w:rsidP="00FA325C">
      <w:pPr>
        <w:widowControl w:val="0"/>
        <w:numPr>
          <w:ilvl w:val="0"/>
          <w:numId w:val="4"/>
        </w:numPr>
        <w:spacing w:after="0" w:line="360" w:lineRule="auto"/>
        <w:ind w:left="0" w:firstLine="709"/>
        <w:contextualSpacing/>
        <w:jc w:val="both"/>
        <w:rPr>
          <w:rFonts w:eastAsia="Times New Roman"/>
          <w:lang w:val="uk-UA" w:bidi="uk-UA"/>
        </w:rPr>
      </w:pPr>
      <w:r w:rsidRPr="00092DEA">
        <w:rPr>
          <w:rFonts w:eastAsia="Arial"/>
          <w:lang w:val="uk-UA" w:eastAsia="ru-RU" w:bidi="ru-RU"/>
        </w:rPr>
        <w:t>Шутова</w:t>
      </w:r>
      <w:r w:rsidR="004E712B">
        <w:rPr>
          <w:rFonts w:eastAsia="Arial"/>
          <w:lang w:val="uk-UA" w:eastAsia="ru-RU" w:bidi="ru-RU"/>
        </w:rPr>
        <w:t> </w:t>
      </w:r>
      <w:r w:rsidRPr="00092DEA">
        <w:rPr>
          <w:rFonts w:eastAsia="Arial"/>
          <w:lang w:val="uk-UA" w:eastAsia="ru-RU" w:bidi="ru-RU"/>
        </w:rPr>
        <w:t>Л.</w:t>
      </w:r>
      <w:r w:rsidR="004E712B">
        <w:rPr>
          <w:rFonts w:eastAsia="Arial"/>
          <w:lang w:val="uk-UA" w:eastAsia="ru-RU" w:bidi="ru-RU"/>
        </w:rPr>
        <w:t> </w:t>
      </w:r>
      <w:r w:rsidRPr="00092DEA">
        <w:rPr>
          <w:rFonts w:eastAsia="Arial"/>
          <w:lang w:val="uk-UA" w:eastAsia="ru-RU" w:bidi="ru-RU"/>
        </w:rPr>
        <w:t>О.,</w:t>
      </w:r>
      <w:r w:rsidR="00827181">
        <w:rPr>
          <w:rFonts w:eastAsia="Arial"/>
          <w:lang w:val="uk-UA" w:eastAsia="ru-RU" w:bidi="ru-RU"/>
        </w:rPr>
        <w:t xml:space="preserve"> </w:t>
      </w:r>
      <w:r w:rsidRPr="00092DEA">
        <w:rPr>
          <w:rFonts w:eastAsia="Arial"/>
          <w:lang w:val="uk-UA" w:eastAsia="ru-RU" w:bidi="ru-RU"/>
        </w:rPr>
        <w:t>Сукаленко</w:t>
      </w:r>
      <w:r w:rsidR="004E712B">
        <w:rPr>
          <w:rFonts w:eastAsia="Arial"/>
          <w:lang w:val="uk-UA" w:eastAsia="ru-RU" w:bidi="ru-RU"/>
        </w:rPr>
        <w:t> </w:t>
      </w:r>
      <w:r w:rsidRPr="00092DEA">
        <w:rPr>
          <w:rFonts w:eastAsia="Arial"/>
          <w:lang w:val="uk-UA" w:eastAsia="ru-RU" w:bidi="ru-RU"/>
        </w:rPr>
        <w:t>Т.</w:t>
      </w:r>
      <w:r w:rsidR="004E712B">
        <w:rPr>
          <w:rFonts w:eastAsia="Arial"/>
          <w:lang w:val="uk-UA" w:eastAsia="ru-RU" w:bidi="ru-RU"/>
        </w:rPr>
        <w:t> </w:t>
      </w:r>
      <w:r w:rsidRPr="00092DEA">
        <w:rPr>
          <w:rFonts w:eastAsia="Arial"/>
          <w:lang w:val="uk-UA" w:eastAsia="ru-RU" w:bidi="ru-RU"/>
        </w:rPr>
        <w:t>М. Метафоричне вираження концепту жінка в українській мові</w:t>
      </w:r>
      <w:r w:rsidR="00EB4DE2">
        <w:rPr>
          <w:rFonts w:eastAsia="Arial"/>
          <w:lang w:val="uk-UA" w:eastAsia="ru-RU" w:bidi="ru-RU"/>
        </w:rPr>
        <w:t xml:space="preserve"> </w:t>
      </w:r>
      <w:r w:rsidRPr="00092DEA">
        <w:rPr>
          <w:rFonts w:eastAsia="Arial"/>
          <w:lang w:val="uk-UA" w:eastAsia="ru-RU" w:bidi="ru-RU"/>
        </w:rPr>
        <w:t>: монографія. Київ</w:t>
      </w:r>
      <w:r w:rsidR="00EB4DE2">
        <w:rPr>
          <w:rFonts w:eastAsia="Arial"/>
          <w:lang w:val="uk-UA" w:eastAsia="ru-RU" w:bidi="ru-RU"/>
        </w:rPr>
        <w:t xml:space="preserve"> </w:t>
      </w:r>
      <w:r w:rsidRPr="00092DEA">
        <w:rPr>
          <w:rFonts w:eastAsia="Arial"/>
          <w:lang w:val="uk-UA" w:eastAsia="ru-RU" w:bidi="ru-RU"/>
        </w:rPr>
        <w:t>: Мова і суспільство, 2009. 240 c.</w:t>
      </w:r>
      <w:bookmarkEnd w:id="58"/>
    </w:p>
    <w:p w14:paraId="34FEF27D" w14:textId="732F8F35" w:rsidR="00196401" w:rsidRPr="00827181" w:rsidRDefault="00215D18" w:rsidP="00FA325C">
      <w:pPr>
        <w:pStyle w:val="a9"/>
        <w:numPr>
          <w:ilvl w:val="0"/>
          <w:numId w:val="4"/>
        </w:numPr>
        <w:tabs>
          <w:tab w:val="left" w:pos="709"/>
        </w:tabs>
        <w:spacing w:after="0" w:line="360" w:lineRule="auto"/>
        <w:ind w:left="0" w:firstLine="709"/>
        <w:jc w:val="both"/>
        <w:rPr>
          <w:shd w:val="clear" w:color="auto" w:fill="FFFFFF"/>
          <w:lang w:val="en-US"/>
        </w:rPr>
      </w:pPr>
      <w:r w:rsidRPr="00827181">
        <w:rPr>
          <w:shd w:val="clear" w:color="auto" w:fill="FFFFFF"/>
          <w:lang w:val="en-US"/>
        </w:rPr>
        <w:t>Mandler</w:t>
      </w:r>
      <w:r w:rsidR="004E712B">
        <w:rPr>
          <w:shd w:val="clear" w:color="auto" w:fill="FFFFFF"/>
          <w:lang w:val="uk-UA"/>
        </w:rPr>
        <w:t> </w:t>
      </w:r>
      <w:r w:rsidRPr="00827181">
        <w:rPr>
          <w:shd w:val="clear" w:color="auto" w:fill="FFFFFF"/>
          <w:lang w:val="en-US"/>
        </w:rPr>
        <w:t>J.</w:t>
      </w:r>
      <w:r w:rsidR="004E712B">
        <w:rPr>
          <w:shd w:val="clear" w:color="auto" w:fill="FFFFFF"/>
          <w:lang w:val="uk-UA"/>
        </w:rPr>
        <w:t> </w:t>
      </w:r>
      <w:r w:rsidRPr="00827181">
        <w:rPr>
          <w:shd w:val="clear" w:color="auto" w:fill="FFFFFF"/>
          <w:lang w:val="en-US"/>
        </w:rPr>
        <w:t>M. The Foundations of Mind. Origins of Conce</w:t>
      </w:r>
      <w:r w:rsidR="00827181">
        <w:rPr>
          <w:shd w:val="clear" w:color="auto" w:fill="FFFFFF"/>
          <w:lang w:val="en-US"/>
        </w:rPr>
        <w:t xml:space="preserve">ptual Thought. </w:t>
      </w:r>
      <w:r w:rsidRPr="00827181">
        <w:rPr>
          <w:shd w:val="clear" w:color="auto" w:fill="FFFFFF"/>
          <w:lang w:val="en-US"/>
        </w:rPr>
        <w:t>Oxford : Oxford University Press, 2004. 359 p.</w:t>
      </w:r>
    </w:p>
    <w:p w14:paraId="2C69F80A" w14:textId="719EE05B" w:rsidR="00215D18" w:rsidRPr="009403B1" w:rsidRDefault="00215D18" w:rsidP="00FA325C">
      <w:pPr>
        <w:pStyle w:val="a9"/>
        <w:numPr>
          <w:ilvl w:val="0"/>
          <w:numId w:val="4"/>
        </w:numPr>
        <w:tabs>
          <w:tab w:val="left" w:pos="709"/>
        </w:tabs>
        <w:spacing w:after="0" w:line="360" w:lineRule="auto"/>
        <w:ind w:left="0" w:firstLine="709"/>
        <w:jc w:val="both"/>
        <w:rPr>
          <w:rFonts w:eastAsia="Times New Roman"/>
          <w:lang w:val="en-US" w:bidi="uk-UA"/>
        </w:rPr>
      </w:pPr>
      <w:r w:rsidRPr="009403B1">
        <w:rPr>
          <w:rFonts w:eastAsia="Times New Roman"/>
          <w:lang w:val="en-US" w:bidi="uk-UA"/>
        </w:rPr>
        <w:t>Croft W. Cognitive Linguistics</w:t>
      </w:r>
      <w:r w:rsidR="00827181">
        <w:rPr>
          <w:rFonts w:eastAsia="Times New Roman"/>
          <w:lang w:val="en-US" w:bidi="uk-UA"/>
        </w:rPr>
        <w:t xml:space="preserve">. </w:t>
      </w:r>
      <w:r w:rsidRPr="009403B1">
        <w:rPr>
          <w:rFonts w:eastAsia="Times New Roman"/>
          <w:lang w:val="en-US" w:bidi="uk-UA"/>
        </w:rPr>
        <w:t>Cambridge</w:t>
      </w:r>
      <w:r w:rsidR="00EB4DE2">
        <w:rPr>
          <w:rFonts w:eastAsia="Times New Roman"/>
          <w:lang w:val="uk-UA" w:bidi="uk-UA"/>
        </w:rPr>
        <w:t xml:space="preserve"> </w:t>
      </w:r>
      <w:r w:rsidRPr="009403B1">
        <w:rPr>
          <w:rFonts w:eastAsia="Times New Roman"/>
          <w:lang w:val="en-US" w:bidi="uk-UA"/>
        </w:rPr>
        <w:t>: Cambridge University P</w:t>
      </w:r>
      <w:r w:rsidR="00827181">
        <w:rPr>
          <w:rFonts w:eastAsia="Times New Roman"/>
          <w:lang w:val="en-US" w:bidi="uk-UA"/>
        </w:rPr>
        <w:t xml:space="preserve">ress, 2004. </w:t>
      </w:r>
      <w:r w:rsidRPr="009403B1">
        <w:rPr>
          <w:rFonts w:eastAsia="Times New Roman"/>
          <w:lang w:val="en-US" w:bidi="uk-UA"/>
        </w:rPr>
        <w:t xml:space="preserve"> 356 p. </w:t>
      </w:r>
    </w:p>
    <w:p w14:paraId="5121E0A0" w14:textId="43C6386B" w:rsidR="00215D18" w:rsidRPr="009403B1" w:rsidRDefault="00215D18" w:rsidP="00FA325C">
      <w:pPr>
        <w:pStyle w:val="a9"/>
        <w:numPr>
          <w:ilvl w:val="0"/>
          <w:numId w:val="4"/>
        </w:numPr>
        <w:tabs>
          <w:tab w:val="left" w:pos="709"/>
        </w:tabs>
        <w:spacing w:after="0" w:line="360" w:lineRule="auto"/>
        <w:ind w:left="0" w:firstLine="709"/>
        <w:jc w:val="both"/>
        <w:rPr>
          <w:rFonts w:eastAsia="Times New Roman"/>
          <w:lang w:val="en-US" w:bidi="uk-UA"/>
        </w:rPr>
      </w:pPr>
      <w:r w:rsidRPr="009403B1">
        <w:rPr>
          <w:rFonts w:eastAsia="Times New Roman"/>
          <w:lang w:val="en-US" w:bidi="uk-UA"/>
        </w:rPr>
        <w:t xml:space="preserve">Handbook of Categorization in Cognitive Science: </w:t>
      </w:r>
      <w:r w:rsidRPr="00EB4DE2">
        <w:rPr>
          <w:rFonts w:eastAsia="Times New Roman"/>
          <w:lang w:val="en-US" w:bidi="uk-UA"/>
        </w:rPr>
        <w:t>[E</w:t>
      </w:r>
      <w:r w:rsidRPr="009403B1">
        <w:rPr>
          <w:rFonts w:eastAsia="Times New Roman"/>
          <w:lang w:val="en-US" w:bidi="uk-UA"/>
        </w:rPr>
        <w:t>d.</w:t>
      </w:r>
      <w:r w:rsidR="00827181">
        <w:rPr>
          <w:rFonts w:eastAsia="Times New Roman"/>
          <w:lang w:val="en-US" w:bidi="uk-UA"/>
        </w:rPr>
        <w:t xml:space="preserve"> by H. Cohen and C. Lefebvre]. Amsterdam: Elsevier, 2005. </w:t>
      </w:r>
      <w:r w:rsidRPr="009403B1">
        <w:rPr>
          <w:rFonts w:eastAsia="Times New Roman"/>
          <w:lang w:val="en-US" w:bidi="uk-UA"/>
        </w:rPr>
        <w:t>1136 p.</w:t>
      </w:r>
    </w:p>
    <w:p w14:paraId="456DFFE2" w14:textId="08D0D3AC" w:rsidR="00215D18" w:rsidRPr="009403B1" w:rsidRDefault="00215D18" w:rsidP="00FA325C">
      <w:pPr>
        <w:pStyle w:val="a9"/>
        <w:numPr>
          <w:ilvl w:val="0"/>
          <w:numId w:val="4"/>
        </w:numPr>
        <w:tabs>
          <w:tab w:val="left" w:pos="709"/>
        </w:tabs>
        <w:spacing w:after="0" w:line="360" w:lineRule="auto"/>
        <w:ind w:left="0" w:firstLine="709"/>
        <w:jc w:val="both"/>
        <w:rPr>
          <w:rFonts w:eastAsia="Times New Roman"/>
          <w:lang w:val="en-US" w:bidi="uk-UA"/>
        </w:rPr>
      </w:pPr>
      <w:r w:rsidRPr="009403B1">
        <w:rPr>
          <w:rFonts w:eastAsia="Times New Roman"/>
          <w:lang w:val="en-US" w:bidi="uk-UA"/>
        </w:rPr>
        <w:t>Taylor</w:t>
      </w:r>
      <w:r w:rsidR="00056F98">
        <w:rPr>
          <w:rFonts w:eastAsia="Times New Roman"/>
          <w:lang w:val="uk-UA" w:bidi="uk-UA"/>
        </w:rPr>
        <w:t> </w:t>
      </w:r>
      <w:r w:rsidRPr="009403B1">
        <w:rPr>
          <w:rFonts w:eastAsia="Times New Roman"/>
          <w:lang w:val="en-US" w:bidi="uk-UA"/>
        </w:rPr>
        <w:t>J.</w:t>
      </w:r>
      <w:r w:rsidR="00056F98">
        <w:rPr>
          <w:rFonts w:eastAsia="Times New Roman"/>
          <w:lang w:val="uk-UA" w:bidi="uk-UA"/>
        </w:rPr>
        <w:t> </w:t>
      </w:r>
      <w:r w:rsidRPr="009403B1">
        <w:rPr>
          <w:rFonts w:eastAsia="Times New Roman"/>
          <w:lang w:val="en-US" w:bidi="uk-UA"/>
        </w:rPr>
        <w:t xml:space="preserve">R. Linguistic </w:t>
      </w:r>
      <w:r w:rsidRPr="00EB4DE2">
        <w:rPr>
          <w:rFonts w:eastAsia="Times New Roman"/>
          <w:lang w:val="en-US" w:bidi="uk-UA"/>
        </w:rPr>
        <w:t xml:space="preserve">Categorization </w:t>
      </w:r>
      <w:r w:rsidR="00827181" w:rsidRPr="00EB4DE2">
        <w:rPr>
          <w:rFonts w:eastAsia="Times New Roman"/>
          <w:lang w:val="en-US" w:bidi="uk-UA"/>
        </w:rPr>
        <w:t>[3rd ed.].</w:t>
      </w:r>
      <w:r w:rsidR="00827181">
        <w:rPr>
          <w:rFonts w:eastAsia="Times New Roman"/>
          <w:lang w:val="en-US" w:bidi="uk-UA"/>
        </w:rPr>
        <w:t xml:space="preserve"> </w:t>
      </w:r>
      <w:r w:rsidRPr="009403B1">
        <w:rPr>
          <w:rFonts w:eastAsia="Times New Roman"/>
          <w:lang w:val="en-US" w:bidi="uk-UA"/>
        </w:rPr>
        <w:t>Oxford: Oxford University Press, 2</w:t>
      </w:r>
      <w:r w:rsidR="00827181">
        <w:rPr>
          <w:rFonts w:eastAsia="Times New Roman"/>
          <w:lang w:val="en-US" w:bidi="uk-UA"/>
        </w:rPr>
        <w:t xml:space="preserve">003. </w:t>
      </w:r>
      <w:r w:rsidRPr="009403B1">
        <w:rPr>
          <w:rFonts w:eastAsia="Times New Roman"/>
          <w:lang w:val="en-US" w:bidi="uk-UA"/>
        </w:rPr>
        <w:t>308 p.</w:t>
      </w:r>
    </w:p>
    <w:p w14:paraId="5E02D461" w14:textId="4B046F97" w:rsidR="00215D18" w:rsidRPr="009403B1" w:rsidRDefault="00215D18" w:rsidP="00FA325C">
      <w:pPr>
        <w:pStyle w:val="a9"/>
        <w:numPr>
          <w:ilvl w:val="0"/>
          <w:numId w:val="4"/>
        </w:numPr>
        <w:tabs>
          <w:tab w:val="left" w:pos="709"/>
        </w:tabs>
        <w:spacing w:after="0" w:line="360" w:lineRule="auto"/>
        <w:ind w:left="0" w:firstLine="709"/>
        <w:jc w:val="both"/>
        <w:rPr>
          <w:rFonts w:eastAsia="Times New Roman"/>
          <w:lang w:val="en-US" w:bidi="uk-UA"/>
        </w:rPr>
      </w:pPr>
      <w:r w:rsidRPr="009403B1">
        <w:rPr>
          <w:rFonts w:eastAsia="Times New Roman"/>
          <w:lang w:val="en-US" w:bidi="uk-UA"/>
        </w:rPr>
        <w:t>Lakoff</w:t>
      </w:r>
      <w:r w:rsidR="00056F98">
        <w:rPr>
          <w:rFonts w:eastAsia="Times New Roman"/>
          <w:lang w:val="uk-UA" w:bidi="uk-UA"/>
        </w:rPr>
        <w:t> </w:t>
      </w:r>
      <w:r w:rsidRPr="009403B1">
        <w:rPr>
          <w:rFonts w:eastAsia="Times New Roman"/>
          <w:lang w:val="en-US" w:bidi="uk-UA"/>
        </w:rPr>
        <w:t>G. Women, Fire, and Dangerous Things. What Categories Revea</w:t>
      </w:r>
      <w:r w:rsidR="00827181">
        <w:rPr>
          <w:rFonts w:eastAsia="Times New Roman"/>
          <w:lang w:val="en-US" w:bidi="uk-UA"/>
        </w:rPr>
        <w:t xml:space="preserve">l about the Mind. </w:t>
      </w:r>
      <w:r w:rsidRPr="009403B1">
        <w:rPr>
          <w:rFonts w:eastAsia="Times New Roman"/>
          <w:lang w:val="en-US" w:bidi="uk-UA"/>
        </w:rPr>
        <w:t>Chicago and London: Univ</w:t>
      </w:r>
      <w:r w:rsidR="00827181">
        <w:rPr>
          <w:rFonts w:eastAsia="Times New Roman"/>
          <w:lang w:val="en-US" w:bidi="uk-UA"/>
        </w:rPr>
        <w:t xml:space="preserve">ersity of Chicago Press, 1987. </w:t>
      </w:r>
      <w:r w:rsidRPr="009403B1">
        <w:rPr>
          <w:rFonts w:eastAsia="Times New Roman"/>
          <w:lang w:val="en-US" w:bidi="uk-UA"/>
        </w:rPr>
        <w:t>614 p.</w:t>
      </w:r>
    </w:p>
    <w:p w14:paraId="141E8085" w14:textId="7712019C" w:rsidR="00215D18" w:rsidRPr="009403B1" w:rsidRDefault="00215D18" w:rsidP="00FA325C">
      <w:pPr>
        <w:pStyle w:val="a9"/>
        <w:numPr>
          <w:ilvl w:val="0"/>
          <w:numId w:val="4"/>
        </w:numPr>
        <w:tabs>
          <w:tab w:val="left" w:pos="709"/>
        </w:tabs>
        <w:spacing w:after="0" w:line="360" w:lineRule="auto"/>
        <w:ind w:left="0" w:firstLine="709"/>
        <w:jc w:val="both"/>
        <w:rPr>
          <w:rFonts w:eastAsia="Times New Roman"/>
          <w:lang w:val="en-US" w:bidi="uk-UA"/>
        </w:rPr>
      </w:pPr>
      <w:r w:rsidRPr="009403B1">
        <w:rPr>
          <w:rFonts w:eastAsia="Times New Roman"/>
          <w:lang w:val="en-US" w:bidi="uk-UA"/>
        </w:rPr>
        <w:t>Smith</w:t>
      </w:r>
      <w:r w:rsidR="00056F98">
        <w:rPr>
          <w:rFonts w:eastAsia="Times New Roman"/>
          <w:lang w:val="uk-UA" w:bidi="uk-UA"/>
        </w:rPr>
        <w:t> </w:t>
      </w:r>
      <w:r w:rsidRPr="009403B1">
        <w:rPr>
          <w:rFonts w:eastAsia="Times New Roman"/>
          <w:lang w:val="en-US" w:bidi="uk-UA"/>
        </w:rPr>
        <w:t>E.</w:t>
      </w:r>
      <w:r w:rsidR="00056F98">
        <w:rPr>
          <w:rFonts w:eastAsia="Times New Roman"/>
          <w:lang w:val="uk-UA" w:bidi="uk-UA"/>
        </w:rPr>
        <w:t> </w:t>
      </w:r>
      <w:r w:rsidRPr="009403B1">
        <w:rPr>
          <w:rFonts w:eastAsia="Times New Roman"/>
          <w:lang w:val="en-US" w:bidi="uk-UA"/>
        </w:rPr>
        <w:t>E. The Cognitive</w:t>
      </w:r>
      <w:r w:rsidR="00827181">
        <w:rPr>
          <w:rFonts w:eastAsia="Times New Roman"/>
          <w:lang w:val="en-US" w:bidi="uk-UA"/>
        </w:rPr>
        <w:t xml:space="preserve"> Neuroscience of Categorization. </w:t>
      </w:r>
      <w:r w:rsidRPr="00827181">
        <w:rPr>
          <w:rFonts w:eastAsia="Times New Roman"/>
          <w:i/>
          <w:lang w:val="en-US" w:bidi="uk-UA"/>
        </w:rPr>
        <w:t>The New Cognitive Neurosciences</w:t>
      </w:r>
      <w:r w:rsidR="00EB4DE2">
        <w:rPr>
          <w:rFonts w:eastAsia="Times New Roman"/>
          <w:i/>
          <w:lang w:val="uk-UA" w:bidi="uk-UA"/>
        </w:rPr>
        <w:t xml:space="preserve"> </w:t>
      </w:r>
      <w:r w:rsidR="00827181">
        <w:rPr>
          <w:rFonts w:eastAsia="Times New Roman"/>
          <w:lang w:val="en-US" w:bidi="uk-UA"/>
        </w:rPr>
        <w:t xml:space="preserve">: [Ed. by M. S. Gazzaniga]. [2nd ed.]. Massachusetts: MIT, 2000. </w:t>
      </w:r>
      <w:r w:rsidRPr="009403B1">
        <w:rPr>
          <w:rFonts w:eastAsia="Times New Roman"/>
          <w:lang w:val="en-US" w:bidi="uk-UA"/>
        </w:rPr>
        <w:t>Pp. 1013</w:t>
      </w:r>
      <w:r w:rsidR="00B63B27">
        <w:rPr>
          <w:rFonts w:eastAsia="Times New Roman"/>
          <w:lang w:val="uk-UA" w:bidi="uk-UA"/>
        </w:rPr>
        <w:t xml:space="preserve"> </w:t>
      </w:r>
      <w:r w:rsidRPr="009403B1">
        <w:rPr>
          <w:rFonts w:eastAsia="Times New Roman"/>
          <w:lang w:val="en-US" w:bidi="uk-UA"/>
        </w:rPr>
        <w:t>–</w:t>
      </w:r>
      <w:r w:rsidR="00B63B27">
        <w:rPr>
          <w:rFonts w:eastAsia="Times New Roman"/>
          <w:lang w:val="uk-UA" w:bidi="uk-UA"/>
        </w:rPr>
        <w:t xml:space="preserve"> </w:t>
      </w:r>
      <w:r w:rsidRPr="009403B1">
        <w:rPr>
          <w:rFonts w:eastAsia="Times New Roman"/>
          <w:lang w:val="en-US" w:bidi="uk-UA"/>
        </w:rPr>
        <w:t xml:space="preserve">1022. </w:t>
      </w:r>
    </w:p>
    <w:p w14:paraId="0295E39D" w14:textId="7DCDB656" w:rsidR="00215D18" w:rsidRPr="009403B1" w:rsidRDefault="00215D18" w:rsidP="00FA325C">
      <w:pPr>
        <w:pStyle w:val="a9"/>
        <w:numPr>
          <w:ilvl w:val="0"/>
          <w:numId w:val="4"/>
        </w:numPr>
        <w:tabs>
          <w:tab w:val="left" w:pos="709"/>
        </w:tabs>
        <w:spacing w:after="0" w:line="360" w:lineRule="auto"/>
        <w:ind w:left="0" w:firstLine="709"/>
        <w:jc w:val="both"/>
        <w:rPr>
          <w:rFonts w:eastAsia="Times New Roman"/>
          <w:lang w:val="en-US" w:bidi="uk-UA"/>
        </w:rPr>
      </w:pPr>
      <w:r w:rsidRPr="009403B1">
        <w:rPr>
          <w:rFonts w:eastAsia="Times New Roman"/>
          <w:lang w:val="en-US" w:bidi="uk-UA"/>
        </w:rPr>
        <w:lastRenderedPageBreak/>
        <w:t>Barsalou</w:t>
      </w:r>
      <w:r w:rsidR="00B63B27">
        <w:rPr>
          <w:rFonts w:eastAsia="Times New Roman"/>
          <w:lang w:val="uk-UA" w:bidi="uk-UA"/>
        </w:rPr>
        <w:t> </w:t>
      </w:r>
      <w:r w:rsidRPr="009403B1">
        <w:rPr>
          <w:rFonts w:eastAsia="Times New Roman"/>
          <w:lang w:val="en-US" w:bidi="uk-UA"/>
        </w:rPr>
        <w:t>L</w:t>
      </w:r>
      <w:r w:rsidR="00827181">
        <w:rPr>
          <w:rFonts w:eastAsia="Times New Roman"/>
          <w:lang w:val="en-US" w:bidi="uk-UA"/>
        </w:rPr>
        <w:t>.</w:t>
      </w:r>
      <w:r w:rsidR="00B63B27">
        <w:rPr>
          <w:rFonts w:eastAsia="Times New Roman"/>
          <w:lang w:val="uk-UA" w:bidi="uk-UA"/>
        </w:rPr>
        <w:t> </w:t>
      </w:r>
      <w:r w:rsidR="00827181">
        <w:rPr>
          <w:rFonts w:eastAsia="Times New Roman"/>
          <w:lang w:val="en-US" w:bidi="uk-UA"/>
        </w:rPr>
        <w:t xml:space="preserve">W. Situated Conceptualization. </w:t>
      </w:r>
      <w:r w:rsidRPr="00827181">
        <w:rPr>
          <w:rFonts w:eastAsia="Times New Roman"/>
          <w:i/>
          <w:lang w:val="en-US" w:bidi="uk-UA"/>
        </w:rPr>
        <w:t>Handbook of Categorization in Cognitive Science</w:t>
      </w:r>
      <w:r w:rsidR="00EB4DE2">
        <w:rPr>
          <w:rFonts w:eastAsia="Times New Roman"/>
          <w:i/>
          <w:lang w:val="uk-UA" w:bidi="uk-UA"/>
        </w:rPr>
        <w:t xml:space="preserve"> </w:t>
      </w:r>
      <w:r w:rsidRPr="009403B1">
        <w:rPr>
          <w:rFonts w:eastAsia="Times New Roman"/>
          <w:lang w:val="en-US" w:bidi="uk-UA"/>
        </w:rPr>
        <w:t>: [Ed. by H. Cohen</w:t>
      </w:r>
      <w:r w:rsidR="00827181">
        <w:rPr>
          <w:rFonts w:eastAsia="Times New Roman"/>
          <w:lang w:val="en-US" w:bidi="uk-UA"/>
        </w:rPr>
        <w:t xml:space="preserve"> and C. Lefebvre]. Amsterdam</w:t>
      </w:r>
      <w:r w:rsidR="00EB4DE2">
        <w:rPr>
          <w:rFonts w:eastAsia="Times New Roman"/>
          <w:lang w:val="uk-UA" w:bidi="uk-UA"/>
        </w:rPr>
        <w:t xml:space="preserve"> </w:t>
      </w:r>
      <w:r w:rsidR="00827181">
        <w:rPr>
          <w:rFonts w:eastAsia="Times New Roman"/>
          <w:lang w:val="en-US" w:bidi="uk-UA"/>
        </w:rPr>
        <w:t xml:space="preserve">: Elsevier, 2005. </w:t>
      </w:r>
      <w:r w:rsidRPr="009403B1">
        <w:rPr>
          <w:rFonts w:eastAsia="Times New Roman"/>
          <w:lang w:val="en-US" w:bidi="uk-UA"/>
        </w:rPr>
        <w:t>Pp. 620</w:t>
      </w:r>
      <w:r w:rsidR="00827181">
        <w:rPr>
          <w:rFonts w:eastAsia="Times New Roman"/>
          <w:lang w:val="uk-UA" w:bidi="uk-UA"/>
        </w:rPr>
        <w:t xml:space="preserve"> </w:t>
      </w:r>
      <w:r w:rsidRPr="009403B1">
        <w:rPr>
          <w:rFonts w:eastAsia="Times New Roman"/>
          <w:lang w:val="en-US" w:bidi="uk-UA"/>
        </w:rPr>
        <w:t>–</w:t>
      </w:r>
      <w:r w:rsidR="00827181">
        <w:rPr>
          <w:rFonts w:eastAsia="Times New Roman"/>
          <w:lang w:val="uk-UA" w:bidi="uk-UA"/>
        </w:rPr>
        <w:t xml:space="preserve"> </w:t>
      </w:r>
      <w:r w:rsidRPr="009403B1">
        <w:rPr>
          <w:rFonts w:eastAsia="Times New Roman"/>
          <w:lang w:val="en-US" w:bidi="uk-UA"/>
        </w:rPr>
        <w:t>650.</w:t>
      </w:r>
    </w:p>
    <w:p w14:paraId="1FEC8C6C" w14:textId="6196F130" w:rsidR="00215D18" w:rsidRPr="009403B1" w:rsidRDefault="00827181" w:rsidP="00FA325C">
      <w:pPr>
        <w:pStyle w:val="a9"/>
        <w:numPr>
          <w:ilvl w:val="0"/>
          <w:numId w:val="4"/>
        </w:numPr>
        <w:tabs>
          <w:tab w:val="left" w:pos="709"/>
        </w:tabs>
        <w:spacing w:after="0" w:line="360" w:lineRule="auto"/>
        <w:ind w:left="0" w:firstLine="709"/>
        <w:jc w:val="both"/>
        <w:rPr>
          <w:rFonts w:eastAsia="Times New Roman"/>
          <w:lang w:val="en-US" w:bidi="uk-UA"/>
        </w:rPr>
      </w:pPr>
      <w:r>
        <w:rPr>
          <w:rFonts w:eastAsia="Times New Roman"/>
          <w:lang w:val="en-US" w:bidi="uk-UA"/>
        </w:rPr>
        <w:t>Langacker</w:t>
      </w:r>
      <w:r w:rsidR="00B63B27">
        <w:rPr>
          <w:rFonts w:eastAsia="Times New Roman"/>
          <w:lang w:val="uk-UA" w:bidi="uk-UA"/>
        </w:rPr>
        <w:t> </w:t>
      </w:r>
      <w:r>
        <w:rPr>
          <w:rFonts w:eastAsia="Times New Roman"/>
          <w:lang w:val="en-US" w:bidi="uk-UA"/>
        </w:rPr>
        <w:t xml:space="preserve">R. Cognitive Grammar. </w:t>
      </w:r>
      <w:r w:rsidR="00215D18" w:rsidRPr="009403B1">
        <w:rPr>
          <w:rFonts w:eastAsia="Times New Roman"/>
          <w:lang w:val="en-US" w:bidi="uk-UA"/>
        </w:rPr>
        <w:t xml:space="preserve">Oxford Handbook of Cognitive Lingustics: [Ed. by. </w:t>
      </w:r>
      <w:r>
        <w:rPr>
          <w:rFonts w:eastAsia="Times New Roman"/>
          <w:lang w:val="en-US" w:bidi="uk-UA"/>
        </w:rPr>
        <w:t xml:space="preserve">D. Geeraerts and H. Cuyckens]. </w:t>
      </w:r>
      <w:r w:rsidR="00215D18" w:rsidRPr="009403B1">
        <w:rPr>
          <w:rFonts w:eastAsia="Times New Roman"/>
          <w:lang w:val="en-US" w:bidi="uk-UA"/>
        </w:rPr>
        <w:t>Pp. 421</w:t>
      </w:r>
      <w:r>
        <w:rPr>
          <w:rFonts w:eastAsia="Times New Roman"/>
          <w:lang w:val="uk-UA" w:bidi="uk-UA"/>
        </w:rPr>
        <w:t xml:space="preserve"> </w:t>
      </w:r>
      <w:r w:rsidR="00215D18" w:rsidRPr="009403B1">
        <w:rPr>
          <w:rFonts w:eastAsia="Times New Roman"/>
          <w:lang w:val="en-US" w:bidi="uk-UA"/>
        </w:rPr>
        <w:t>–</w:t>
      </w:r>
      <w:r>
        <w:rPr>
          <w:rFonts w:eastAsia="Times New Roman"/>
          <w:lang w:val="uk-UA" w:bidi="uk-UA"/>
        </w:rPr>
        <w:t xml:space="preserve"> </w:t>
      </w:r>
      <w:r w:rsidR="00215D18" w:rsidRPr="009403B1">
        <w:rPr>
          <w:rFonts w:eastAsia="Times New Roman"/>
          <w:lang w:val="en-US" w:bidi="uk-UA"/>
        </w:rPr>
        <w:t xml:space="preserve">462. </w:t>
      </w:r>
    </w:p>
    <w:p w14:paraId="6356B2F9" w14:textId="46ACD129" w:rsidR="00D27083" w:rsidRPr="009403B1" w:rsidRDefault="00D27083" w:rsidP="009403B1">
      <w:pPr>
        <w:tabs>
          <w:tab w:val="left" w:pos="1104"/>
        </w:tabs>
        <w:spacing w:after="0" w:line="360" w:lineRule="auto"/>
        <w:ind w:firstLine="709"/>
        <w:jc w:val="both"/>
        <w:rPr>
          <w:rFonts w:eastAsia="Times New Roman"/>
          <w:lang w:val="en-US" w:bidi="uk-UA"/>
        </w:rPr>
      </w:pPr>
    </w:p>
    <w:p w14:paraId="6EE0E2E4" w14:textId="446D2C3B" w:rsidR="00D27083" w:rsidRPr="009403B1" w:rsidRDefault="00D27083" w:rsidP="009403B1">
      <w:pPr>
        <w:tabs>
          <w:tab w:val="left" w:pos="1104"/>
        </w:tabs>
        <w:spacing w:after="0" w:line="360" w:lineRule="auto"/>
        <w:ind w:firstLine="709"/>
        <w:jc w:val="both"/>
        <w:rPr>
          <w:rFonts w:eastAsia="Times New Roman"/>
          <w:lang w:val="en-US" w:bidi="uk-UA"/>
        </w:rPr>
      </w:pPr>
    </w:p>
    <w:p w14:paraId="2B46A063" w14:textId="4F83BE58" w:rsidR="00D27083" w:rsidRPr="009403B1" w:rsidRDefault="00D27083" w:rsidP="009403B1">
      <w:pPr>
        <w:tabs>
          <w:tab w:val="left" w:pos="1104"/>
        </w:tabs>
        <w:spacing w:after="0" w:line="360" w:lineRule="auto"/>
        <w:ind w:firstLine="709"/>
        <w:jc w:val="both"/>
        <w:rPr>
          <w:rFonts w:eastAsia="Times New Roman"/>
          <w:lang w:val="en-US" w:bidi="uk-UA"/>
        </w:rPr>
      </w:pPr>
    </w:p>
    <w:p w14:paraId="0C2A21A5" w14:textId="47596B17" w:rsidR="00D27083" w:rsidRPr="009403B1" w:rsidRDefault="00D27083" w:rsidP="009403B1">
      <w:pPr>
        <w:tabs>
          <w:tab w:val="left" w:pos="1104"/>
        </w:tabs>
        <w:spacing w:after="0" w:line="360" w:lineRule="auto"/>
        <w:ind w:firstLine="709"/>
        <w:jc w:val="both"/>
        <w:rPr>
          <w:rFonts w:eastAsia="Times New Roman"/>
          <w:lang w:val="en-US" w:bidi="uk-UA"/>
        </w:rPr>
      </w:pPr>
    </w:p>
    <w:p w14:paraId="4C6E3B61" w14:textId="3BE8D2E7" w:rsidR="00D27083" w:rsidRPr="009403B1" w:rsidRDefault="00D27083" w:rsidP="009403B1">
      <w:pPr>
        <w:tabs>
          <w:tab w:val="left" w:pos="1104"/>
        </w:tabs>
        <w:spacing w:after="0" w:line="360" w:lineRule="auto"/>
        <w:ind w:firstLine="709"/>
        <w:jc w:val="both"/>
        <w:rPr>
          <w:rFonts w:eastAsia="Times New Roman"/>
          <w:lang w:val="en-US" w:bidi="uk-UA"/>
        </w:rPr>
      </w:pPr>
    </w:p>
    <w:p w14:paraId="6DEFB983" w14:textId="20ACCF60" w:rsidR="00D27083" w:rsidRPr="009403B1" w:rsidRDefault="00D27083" w:rsidP="009403B1">
      <w:pPr>
        <w:tabs>
          <w:tab w:val="left" w:pos="1104"/>
        </w:tabs>
        <w:spacing w:after="0" w:line="360" w:lineRule="auto"/>
        <w:ind w:firstLine="709"/>
        <w:jc w:val="both"/>
        <w:rPr>
          <w:rFonts w:eastAsia="Times New Roman"/>
          <w:lang w:val="en-US" w:bidi="uk-UA"/>
        </w:rPr>
      </w:pPr>
    </w:p>
    <w:p w14:paraId="209C6839" w14:textId="2B571E16" w:rsidR="00D27083" w:rsidRPr="009403B1" w:rsidRDefault="00D27083" w:rsidP="009403B1">
      <w:pPr>
        <w:tabs>
          <w:tab w:val="left" w:pos="1104"/>
        </w:tabs>
        <w:spacing w:after="0" w:line="360" w:lineRule="auto"/>
        <w:ind w:firstLine="709"/>
        <w:jc w:val="both"/>
        <w:rPr>
          <w:rFonts w:eastAsia="Times New Roman"/>
          <w:lang w:val="en-US" w:bidi="uk-UA"/>
        </w:rPr>
      </w:pPr>
    </w:p>
    <w:p w14:paraId="482A017E" w14:textId="0E880DE7" w:rsidR="00D27083" w:rsidRPr="009403B1" w:rsidRDefault="00D27083" w:rsidP="009403B1">
      <w:pPr>
        <w:tabs>
          <w:tab w:val="left" w:pos="1104"/>
        </w:tabs>
        <w:spacing w:after="0" w:line="360" w:lineRule="auto"/>
        <w:ind w:firstLine="709"/>
        <w:jc w:val="both"/>
        <w:rPr>
          <w:rFonts w:eastAsia="Times New Roman"/>
          <w:lang w:val="en-US" w:bidi="uk-UA"/>
        </w:rPr>
      </w:pPr>
    </w:p>
    <w:p w14:paraId="148A0334" w14:textId="0DA9A2C8" w:rsidR="00D27083" w:rsidRPr="009403B1" w:rsidRDefault="00D27083" w:rsidP="009403B1">
      <w:pPr>
        <w:tabs>
          <w:tab w:val="left" w:pos="1104"/>
        </w:tabs>
        <w:spacing w:after="0" w:line="360" w:lineRule="auto"/>
        <w:ind w:firstLine="709"/>
        <w:jc w:val="both"/>
        <w:rPr>
          <w:rFonts w:eastAsia="Times New Roman"/>
          <w:lang w:val="en-US" w:bidi="uk-UA"/>
        </w:rPr>
      </w:pPr>
    </w:p>
    <w:p w14:paraId="3FD691AC" w14:textId="259F441C" w:rsidR="00D27083" w:rsidRPr="009403B1" w:rsidRDefault="00D27083" w:rsidP="009403B1">
      <w:pPr>
        <w:tabs>
          <w:tab w:val="left" w:pos="1104"/>
        </w:tabs>
        <w:spacing w:after="0" w:line="360" w:lineRule="auto"/>
        <w:ind w:firstLine="709"/>
        <w:jc w:val="both"/>
        <w:rPr>
          <w:rFonts w:eastAsia="Times New Roman"/>
          <w:lang w:val="en-US" w:bidi="uk-UA"/>
        </w:rPr>
      </w:pPr>
    </w:p>
    <w:p w14:paraId="6A04AABB" w14:textId="5016A97D" w:rsidR="00D27083" w:rsidRPr="009403B1" w:rsidRDefault="00D27083" w:rsidP="009403B1">
      <w:pPr>
        <w:tabs>
          <w:tab w:val="left" w:pos="1104"/>
        </w:tabs>
        <w:spacing w:after="0" w:line="360" w:lineRule="auto"/>
        <w:ind w:firstLine="709"/>
        <w:jc w:val="both"/>
        <w:rPr>
          <w:rFonts w:eastAsia="Times New Roman"/>
          <w:lang w:val="en-US" w:bidi="uk-UA"/>
        </w:rPr>
      </w:pPr>
    </w:p>
    <w:p w14:paraId="10710D49" w14:textId="5C175A12" w:rsidR="00D27083" w:rsidRPr="009403B1" w:rsidRDefault="00D27083" w:rsidP="009403B1">
      <w:pPr>
        <w:tabs>
          <w:tab w:val="left" w:pos="1104"/>
        </w:tabs>
        <w:spacing w:after="0" w:line="360" w:lineRule="auto"/>
        <w:ind w:firstLine="709"/>
        <w:jc w:val="both"/>
        <w:rPr>
          <w:rFonts w:eastAsia="Times New Roman"/>
          <w:lang w:val="en-US" w:bidi="uk-UA"/>
        </w:rPr>
      </w:pPr>
    </w:p>
    <w:p w14:paraId="06E7595B" w14:textId="745BB25A" w:rsidR="00D27083" w:rsidRPr="009403B1" w:rsidRDefault="00D27083" w:rsidP="009403B1">
      <w:pPr>
        <w:tabs>
          <w:tab w:val="left" w:pos="1104"/>
        </w:tabs>
        <w:spacing w:after="0" w:line="360" w:lineRule="auto"/>
        <w:ind w:firstLine="709"/>
        <w:jc w:val="both"/>
        <w:rPr>
          <w:rFonts w:eastAsia="Times New Roman"/>
          <w:lang w:val="en-US" w:bidi="uk-UA"/>
        </w:rPr>
      </w:pPr>
    </w:p>
    <w:p w14:paraId="7CD60CAB" w14:textId="3AB10491" w:rsidR="00D27083" w:rsidRPr="009403B1" w:rsidRDefault="00D27083" w:rsidP="009403B1">
      <w:pPr>
        <w:tabs>
          <w:tab w:val="left" w:pos="1104"/>
        </w:tabs>
        <w:spacing w:after="0" w:line="360" w:lineRule="auto"/>
        <w:ind w:firstLine="709"/>
        <w:jc w:val="both"/>
        <w:rPr>
          <w:rFonts w:eastAsia="Times New Roman"/>
          <w:lang w:val="en-US" w:bidi="uk-UA"/>
        </w:rPr>
      </w:pPr>
    </w:p>
    <w:p w14:paraId="3408FFAD" w14:textId="584550E2" w:rsidR="00D27083" w:rsidRPr="009403B1" w:rsidRDefault="00D27083" w:rsidP="009403B1">
      <w:pPr>
        <w:tabs>
          <w:tab w:val="left" w:pos="1104"/>
        </w:tabs>
        <w:spacing w:after="0" w:line="360" w:lineRule="auto"/>
        <w:ind w:firstLine="709"/>
        <w:jc w:val="both"/>
        <w:rPr>
          <w:rFonts w:eastAsia="Times New Roman"/>
          <w:lang w:val="en-US" w:bidi="uk-UA"/>
        </w:rPr>
      </w:pPr>
    </w:p>
    <w:p w14:paraId="763CE16A" w14:textId="18A08E41" w:rsidR="00D27083" w:rsidRPr="009403B1" w:rsidRDefault="00D27083" w:rsidP="009403B1">
      <w:pPr>
        <w:tabs>
          <w:tab w:val="left" w:pos="1104"/>
        </w:tabs>
        <w:spacing w:after="0" w:line="360" w:lineRule="auto"/>
        <w:ind w:firstLine="709"/>
        <w:jc w:val="both"/>
        <w:rPr>
          <w:rFonts w:eastAsia="Times New Roman"/>
          <w:lang w:val="en-US" w:bidi="uk-UA"/>
        </w:rPr>
      </w:pPr>
    </w:p>
    <w:p w14:paraId="627E1912" w14:textId="1A94AFFE" w:rsidR="00D27083" w:rsidRPr="009403B1" w:rsidRDefault="00D27083" w:rsidP="009403B1">
      <w:pPr>
        <w:tabs>
          <w:tab w:val="left" w:pos="1104"/>
        </w:tabs>
        <w:spacing w:after="0" w:line="360" w:lineRule="auto"/>
        <w:ind w:firstLine="709"/>
        <w:jc w:val="both"/>
        <w:rPr>
          <w:rFonts w:eastAsia="Times New Roman"/>
          <w:lang w:val="en-US" w:bidi="uk-UA"/>
        </w:rPr>
      </w:pPr>
    </w:p>
    <w:p w14:paraId="55305EB1" w14:textId="3BAD87B7" w:rsidR="00D27083" w:rsidRPr="009403B1" w:rsidRDefault="00D27083" w:rsidP="009403B1">
      <w:pPr>
        <w:tabs>
          <w:tab w:val="left" w:pos="1104"/>
        </w:tabs>
        <w:spacing w:after="0" w:line="360" w:lineRule="auto"/>
        <w:ind w:firstLine="709"/>
        <w:jc w:val="both"/>
        <w:rPr>
          <w:rFonts w:eastAsia="Times New Roman"/>
          <w:lang w:val="en-US" w:bidi="uk-UA"/>
        </w:rPr>
      </w:pPr>
    </w:p>
    <w:p w14:paraId="0B3C420A" w14:textId="21BE22D8" w:rsidR="00D27083" w:rsidRPr="009403B1" w:rsidRDefault="00D27083" w:rsidP="009403B1">
      <w:pPr>
        <w:tabs>
          <w:tab w:val="left" w:pos="1104"/>
        </w:tabs>
        <w:spacing w:after="0" w:line="360" w:lineRule="auto"/>
        <w:ind w:firstLine="709"/>
        <w:jc w:val="both"/>
        <w:rPr>
          <w:rFonts w:eastAsia="Times New Roman"/>
          <w:lang w:val="en-US" w:bidi="uk-UA"/>
        </w:rPr>
      </w:pPr>
    </w:p>
    <w:p w14:paraId="43273A20" w14:textId="267B92E4" w:rsidR="00FB3045" w:rsidRDefault="00FB3045" w:rsidP="007235C7">
      <w:pPr>
        <w:rPr>
          <w:rFonts w:eastAsia="Times New Roman"/>
          <w:lang w:val="en-US" w:bidi="uk-UA"/>
        </w:rPr>
      </w:pPr>
    </w:p>
    <w:p w14:paraId="6DBEF8C9" w14:textId="31C3F776" w:rsidR="007235C7" w:rsidRDefault="007235C7" w:rsidP="007235C7">
      <w:pPr>
        <w:rPr>
          <w:rFonts w:eastAsia="Times New Roman"/>
          <w:lang w:val="en-US" w:bidi="uk-UA"/>
        </w:rPr>
      </w:pPr>
    </w:p>
    <w:p w14:paraId="45F93099" w14:textId="311C021E" w:rsidR="007235C7" w:rsidRDefault="007235C7" w:rsidP="007235C7">
      <w:pPr>
        <w:rPr>
          <w:rFonts w:eastAsia="Times New Roman"/>
          <w:lang w:val="en-US" w:bidi="uk-UA"/>
        </w:rPr>
      </w:pPr>
    </w:p>
    <w:p w14:paraId="1A89F9DD" w14:textId="69B66FD4" w:rsidR="007235C7" w:rsidRDefault="007235C7" w:rsidP="007235C7">
      <w:pPr>
        <w:rPr>
          <w:rFonts w:eastAsia="Times New Roman"/>
          <w:lang w:val="en-US" w:bidi="uk-UA"/>
        </w:rPr>
      </w:pPr>
    </w:p>
    <w:p w14:paraId="16ED0856" w14:textId="076B4CFA" w:rsidR="007235C7" w:rsidRDefault="007235C7" w:rsidP="007235C7">
      <w:pPr>
        <w:rPr>
          <w:rFonts w:eastAsia="Times New Roman"/>
          <w:lang w:val="en-US" w:bidi="uk-UA"/>
        </w:rPr>
      </w:pPr>
    </w:p>
    <w:p w14:paraId="3A74C89F" w14:textId="18851E97" w:rsidR="007235C7" w:rsidRDefault="007235C7" w:rsidP="007235C7">
      <w:pPr>
        <w:rPr>
          <w:rFonts w:eastAsia="Times New Roman"/>
          <w:lang w:val="en-US" w:bidi="uk-UA"/>
        </w:rPr>
      </w:pPr>
    </w:p>
    <w:p w14:paraId="45F33666" w14:textId="77777777" w:rsidR="007235C7" w:rsidRPr="007235C7" w:rsidRDefault="007235C7" w:rsidP="007235C7">
      <w:pPr>
        <w:rPr>
          <w:rFonts w:eastAsia="Times New Roman"/>
          <w:lang w:val="en-US" w:bidi="uk-UA"/>
        </w:rPr>
      </w:pPr>
    </w:p>
    <w:p w14:paraId="6399F412" w14:textId="2975C262" w:rsidR="00827181" w:rsidRDefault="00827181" w:rsidP="00FB3045">
      <w:pPr>
        <w:tabs>
          <w:tab w:val="left" w:pos="709"/>
        </w:tabs>
        <w:spacing w:after="0" w:line="360" w:lineRule="auto"/>
        <w:ind w:firstLine="709"/>
        <w:jc w:val="center"/>
        <w:rPr>
          <w:rFonts w:eastAsia="Times New Roman"/>
          <w:b/>
          <w:lang w:val="uk-UA"/>
        </w:rPr>
      </w:pPr>
      <w:r>
        <w:rPr>
          <w:rFonts w:eastAsia="Times New Roman"/>
          <w:b/>
          <w:lang w:val="uk-UA"/>
        </w:rPr>
        <w:lastRenderedPageBreak/>
        <w:t>ДОДАТКИ</w:t>
      </w:r>
    </w:p>
    <w:p w14:paraId="2116B702" w14:textId="77777777" w:rsidR="00827181" w:rsidRDefault="00827181" w:rsidP="00827181">
      <w:pPr>
        <w:tabs>
          <w:tab w:val="left" w:pos="709"/>
        </w:tabs>
        <w:spacing w:after="0" w:line="360" w:lineRule="auto"/>
        <w:ind w:firstLine="709"/>
        <w:jc w:val="right"/>
        <w:rPr>
          <w:rFonts w:eastAsia="Times New Roman"/>
          <w:b/>
          <w:lang w:val="uk-UA"/>
        </w:rPr>
      </w:pPr>
    </w:p>
    <w:p w14:paraId="658C4A61" w14:textId="1F29C928" w:rsidR="00D27083" w:rsidRPr="009403B1" w:rsidRDefault="00D27083" w:rsidP="00827181">
      <w:pPr>
        <w:tabs>
          <w:tab w:val="left" w:pos="709"/>
        </w:tabs>
        <w:spacing w:after="0" w:line="360" w:lineRule="auto"/>
        <w:ind w:firstLine="709"/>
        <w:jc w:val="right"/>
        <w:rPr>
          <w:rFonts w:eastAsia="Times New Roman"/>
          <w:b/>
          <w:lang w:val="uk-UA"/>
        </w:rPr>
      </w:pPr>
      <w:r w:rsidRPr="009403B1">
        <w:rPr>
          <w:rFonts w:eastAsia="Times New Roman"/>
          <w:b/>
          <w:lang w:val="uk-UA"/>
        </w:rPr>
        <w:t>ДОДАТОК А</w:t>
      </w:r>
    </w:p>
    <w:p w14:paraId="0BE99A7F" w14:textId="77777777" w:rsidR="00D27083" w:rsidRPr="009403B1" w:rsidRDefault="00D27083" w:rsidP="00FB3045">
      <w:pPr>
        <w:tabs>
          <w:tab w:val="left" w:pos="709"/>
        </w:tabs>
        <w:spacing w:after="0" w:line="360" w:lineRule="auto"/>
        <w:jc w:val="both"/>
        <w:rPr>
          <w:rFonts w:eastAsia="Times New Roman"/>
          <w:lang w:val="uk-UA"/>
        </w:rPr>
      </w:pPr>
    </w:p>
    <w:p w14:paraId="1BD8B63B" w14:textId="75E91B8C" w:rsidR="00D27083" w:rsidRPr="009403B1" w:rsidRDefault="00D27083" w:rsidP="00827181">
      <w:pPr>
        <w:tabs>
          <w:tab w:val="left" w:pos="709"/>
        </w:tabs>
        <w:spacing w:after="0" w:line="360" w:lineRule="auto"/>
        <w:ind w:firstLine="709"/>
        <w:jc w:val="center"/>
        <w:rPr>
          <w:rFonts w:eastAsia="Times New Roman"/>
          <w:b/>
          <w:lang w:val="uk-UA"/>
        </w:rPr>
      </w:pPr>
      <w:r w:rsidRPr="009403B1">
        <w:rPr>
          <w:rFonts w:eastAsia="Times New Roman"/>
          <w:b/>
          <w:lang w:val="uk-UA"/>
        </w:rPr>
        <w:t>СХЕМА ІДЕНТИФІКАЦІЇ ТА ОПИСУ АВТОРСЬКИХ КОНЦЕПТІВ В ОПОВІДАННЯХ О.</w:t>
      </w:r>
      <w:r w:rsidR="00B0722A">
        <w:rPr>
          <w:rFonts w:eastAsia="Times New Roman"/>
          <w:b/>
          <w:lang w:val="uk-UA"/>
        </w:rPr>
        <w:t> </w:t>
      </w:r>
      <w:r w:rsidRPr="009403B1">
        <w:rPr>
          <w:rFonts w:eastAsia="Times New Roman"/>
          <w:b/>
          <w:lang w:val="uk-UA"/>
        </w:rPr>
        <w:t>ЗАБУЖКО</w:t>
      </w:r>
    </w:p>
    <w:p w14:paraId="7D02E221" w14:textId="72AA0CF0" w:rsidR="00D27083" w:rsidRPr="009403B1" w:rsidRDefault="00D27083" w:rsidP="009403B1">
      <w:pPr>
        <w:tabs>
          <w:tab w:val="left" w:pos="1104"/>
        </w:tabs>
        <w:spacing w:after="0" w:line="360" w:lineRule="auto"/>
        <w:ind w:firstLine="709"/>
        <w:jc w:val="both"/>
        <w:rPr>
          <w:rFonts w:eastAsia="Times New Roman"/>
          <w:lang w:bidi="uk-UA"/>
        </w:rPr>
      </w:pPr>
    </w:p>
    <w:p w14:paraId="00BF4442" w14:textId="613AA591" w:rsidR="00D27083" w:rsidRPr="009403B1" w:rsidRDefault="00D27083" w:rsidP="009403B1">
      <w:pPr>
        <w:tabs>
          <w:tab w:val="left" w:pos="1104"/>
        </w:tabs>
        <w:spacing w:after="0" w:line="360" w:lineRule="auto"/>
        <w:ind w:firstLine="709"/>
        <w:jc w:val="both"/>
        <w:rPr>
          <w:rFonts w:eastAsia="Times New Roman"/>
          <w:lang w:val="en-US" w:bidi="uk-UA"/>
        </w:rPr>
      </w:pPr>
      <w:r w:rsidRPr="009403B1">
        <w:rPr>
          <w:rFonts w:eastAsia="Times New Roman"/>
          <w:b/>
          <w:bCs/>
          <w:noProof/>
          <w:color w:val="000000"/>
          <w:lang w:eastAsia="ru-RU"/>
        </w:rPr>
        <w:drawing>
          <wp:inline distT="0" distB="0" distL="0" distR="0" wp14:anchorId="21EEA06B" wp14:editId="7F75ADF2">
            <wp:extent cx="5486400" cy="3200400"/>
            <wp:effectExtent l="57150" t="57150" r="57150" b="571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4AD2C59" w14:textId="128B28F4" w:rsidR="00D27083" w:rsidRPr="009403B1" w:rsidRDefault="00D27083" w:rsidP="009403B1">
      <w:pPr>
        <w:tabs>
          <w:tab w:val="left" w:pos="1104"/>
        </w:tabs>
        <w:spacing w:after="0" w:line="360" w:lineRule="auto"/>
        <w:ind w:firstLine="709"/>
        <w:jc w:val="both"/>
        <w:rPr>
          <w:rFonts w:eastAsia="Times New Roman"/>
          <w:lang w:val="en-US" w:bidi="uk-UA"/>
        </w:rPr>
      </w:pPr>
    </w:p>
    <w:p w14:paraId="7FAECB37" w14:textId="6DD1F485" w:rsidR="00D27083" w:rsidRPr="009403B1" w:rsidRDefault="00D27083" w:rsidP="009403B1">
      <w:pPr>
        <w:tabs>
          <w:tab w:val="left" w:pos="1104"/>
        </w:tabs>
        <w:spacing w:after="0" w:line="360" w:lineRule="auto"/>
        <w:ind w:firstLine="709"/>
        <w:jc w:val="both"/>
        <w:rPr>
          <w:rFonts w:eastAsia="Times New Roman"/>
          <w:lang w:val="en-US" w:bidi="uk-UA"/>
        </w:rPr>
      </w:pPr>
    </w:p>
    <w:p w14:paraId="2A9E8F13" w14:textId="1FE39004" w:rsidR="00DD0A51" w:rsidRPr="009403B1" w:rsidRDefault="00DD0A51" w:rsidP="009403B1">
      <w:pPr>
        <w:tabs>
          <w:tab w:val="left" w:pos="1104"/>
        </w:tabs>
        <w:spacing w:after="0" w:line="360" w:lineRule="auto"/>
        <w:ind w:firstLine="709"/>
        <w:jc w:val="both"/>
        <w:rPr>
          <w:rFonts w:eastAsia="Times New Roman"/>
          <w:lang w:val="en-US" w:bidi="uk-UA"/>
        </w:rPr>
      </w:pPr>
    </w:p>
    <w:p w14:paraId="7818A132" w14:textId="63ED00C2" w:rsidR="00DD0A51" w:rsidRPr="009403B1" w:rsidRDefault="00DD0A51" w:rsidP="009403B1">
      <w:pPr>
        <w:tabs>
          <w:tab w:val="left" w:pos="1104"/>
        </w:tabs>
        <w:spacing w:after="0" w:line="360" w:lineRule="auto"/>
        <w:ind w:firstLine="709"/>
        <w:jc w:val="both"/>
        <w:rPr>
          <w:rFonts w:eastAsia="Times New Roman"/>
          <w:lang w:val="en-US" w:bidi="uk-UA"/>
        </w:rPr>
      </w:pPr>
    </w:p>
    <w:p w14:paraId="16430D96" w14:textId="256CF7AE" w:rsidR="00DD0A51" w:rsidRPr="009403B1" w:rsidRDefault="00DD0A51" w:rsidP="009403B1">
      <w:pPr>
        <w:tabs>
          <w:tab w:val="left" w:pos="1104"/>
        </w:tabs>
        <w:spacing w:after="0" w:line="360" w:lineRule="auto"/>
        <w:ind w:firstLine="709"/>
        <w:jc w:val="both"/>
        <w:rPr>
          <w:rFonts w:eastAsia="Times New Roman"/>
          <w:lang w:val="en-US" w:bidi="uk-UA"/>
        </w:rPr>
      </w:pPr>
    </w:p>
    <w:p w14:paraId="60668CED" w14:textId="59393B36" w:rsidR="00DD0A51" w:rsidRDefault="00DD0A51" w:rsidP="009403B1">
      <w:pPr>
        <w:tabs>
          <w:tab w:val="left" w:pos="1104"/>
        </w:tabs>
        <w:spacing w:after="0" w:line="360" w:lineRule="auto"/>
        <w:ind w:firstLine="709"/>
        <w:jc w:val="both"/>
        <w:rPr>
          <w:rFonts w:eastAsia="Times New Roman"/>
          <w:lang w:val="en-US" w:bidi="uk-UA"/>
        </w:rPr>
      </w:pPr>
    </w:p>
    <w:p w14:paraId="23242370" w14:textId="77777777" w:rsidR="0087237D" w:rsidRDefault="0087237D" w:rsidP="009403B1">
      <w:pPr>
        <w:tabs>
          <w:tab w:val="left" w:pos="1104"/>
        </w:tabs>
        <w:spacing w:after="0" w:line="360" w:lineRule="auto"/>
        <w:ind w:firstLine="709"/>
        <w:jc w:val="both"/>
        <w:rPr>
          <w:rFonts w:eastAsia="Times New Roman"/>
          <w:lang w:val="en-US" w:bidi="uk-UA"/>
        </w:rPr>
      </w:pPr>
    </w:p>
    <w:p w14:paraId="394A8E34" w14:textId="77777777" w:rsidR="0087237D" w:rsidRPr="009403B1" w:rsidRDefault="0087237D" w:rsidP="009403B1">
      <w:pPr>
        <w:tabs>
          <w:tab w:val="left" w:pos="1104"/>
        </w:tabs>
        <w:spacing w:after="0" w:line="360" w:lineRule="auto"/>
        <w:ind w:firstLine="709"/>
        <w:jc w:val="both"/>
        <w:rPr>
          <w:rFonts w:eastAsia="Times New Roman"/>
          <w:lang w:val="en-US" w:bidi="uk-UA"/>
        </w:rPr>
      </w:pPr>
    </w:p>
    <w:p w14:paraId="2732A92E" w14:textId="3BDEECD6" w:rsidR="00827181" w:rsidRDefault="00827181" w:rsidP="004B4715">
      <w:pPr>
        <w:tabs>
          <w:tab w:val="left" w:pos="1104"/>
        </w:tabs>
        <w:spacing w:after="0" w:line="360" w:lineRule="auto"/>
        <w:rPr>
          <w:rFonts w:eastAsia="Times New Roman"/>
          <w:lang w:val="en-US" w:bidi="uk-UA"/>
        </w:rPr>
      </w:pPr>
    </w:p>
    <w:p w14:paraId="5BCB590D" w14:textId="7C3E387A" w:rsidR="004B4715" w:rsidRPr="009403B1" w:rsidRDefault="0087237D" w:rsidP="0087237D">
      <w:pPr>
        <w:rPr>
          <w:rFonts w:eastAsia="Times New Roman"/>
          <w:lang w:val="en-US" w:bidi="uk-UA"/>
        </w:rPr>
      </w:pPr>
      <w:r>
        <w:rPr>
          <w:rFonts w:eastAsia="Times New Roman"/>
          <w:lang w:val="en-US" w:bidi="uk-UA"/>
        </w:rPr>
        <w:br w:type="page"/>
      </w:r>
    </w:p>
    <w:p w14:paraId="120F6DB6" w14:textId="77777777" w:rsidR="004B4715" w:rsidRDefault="004B4715" w:rsidP="00827181">
      <w:pPr>
        <w:tabs>
          <w:tab w:val="left" w:pos="709"/>
        </w:tabs>
        <w:spacing w:after="0" w:line="360" w:lineRule="auto"/>
        <w:ind w:firstLine="709"/>
        <w:jc w:val="right"/>
        <w:rPr>
          <w:rFonts w:eastAsia="Times New Roman"/>
          <w:b/>
          <w:lang w:val="uk-UA"/>
        </w:rPr>
      </w:pPr>
    </w:p>
    <w:p w14:paraId="250A78E9" w14:textId="15D47168" w:rsidR="00DD0A51" w:rsidRPr="009403B1" w:rsidRDefault="00DD0A51" w:rsidP="00827181">
      <w:pPr>
        <w:tabs>
          <w:tab w:val="left" w:pos="709"/>
        </w:tabs>
        <w:spacing w:after="0" w:line="360" w:lineRule="auto"/>
        <w:ind w:firstLine="709"/>
        <w:jc w:val="right"/>
        <w:rPr>
          <w:rFonts w:eastAsia="Times New Roman"/>
          <w:b/>
          <w:lang w:val="uk-UA"/>
        </w:rPr>
      </w:pPr>
      <w:r w:rsidRPr="009403B1">
        <w:rPr>
          <w:rFonts w:eastAsia="Times New Roman"/>
          <w:b/>
          <w:lang w:val="uk-UA"/>
        </w:rPr>
        <w:t>ДОДАТОК Б</w:t>
      </w:r>
    </w:p>
    <w:p w14:paraId="678D8A4F" w14:textId="77777777" w:rsidR="00DD0A51" w:rsidRPr="009403B1" w:rsidRDefault="00DD0A51" w:rsidP="009403B1">
      <w:pPr>
        <w:tabs>
          <w:tab w:val="left" w:pos="709"/>
        </w:tabs>
        <w:spacing w:after="0" w:line="360" w:lineRule="auto"/>
        <w:ind w:firstLine="709"/>
        <w:jc w:val="both"/>
        <w:rPr>
          <w:rFonts w:eastAsia="Times New Roman"/>
          <w:lang w:val="uk-UA"/>
        </w:rPr>
      </w:pPr>
    </w:p>
    <w:p w14:paraId="3BFFF215" w14:textId="0A657D27" w:rsidR="00DD0A51" w:rsidRDefault="00DD0A51" w:rsidP="0006041D">
      <w:pPr>
        <w:tabs>
          <w:tab w:val="left" w:pos="709"/>
        </w:tabs>
        <w:spacing w:after="0" w:line="360" w:lineRule="auto"/>
        <w:jc w:val="center"/>
        <w:rPr>
          <w:rFonts w:eastAsia="Times New Roman"/>
          <w:b/>
          <w:lang w:val="uk-UA"/>
        </w:rPr>
      </w:pPr>
      <w:r w:rsidRPr="009403B1">
        <w:rPr>
          <w:rFonts w:eastAsia="Times New Roman"/>
          <w:b/>
          <w:lang w:val="uk-UA"/>
        </w:rPr>
        <w:t>КОНЦЕПТОСФЕРА ОПОВІДАНЬ О.</w:t>
      </w:r>
      <w:r w:rsidR="00B0722A">
        <w:rPr>
          <w:rFonts w:eastAsia="Times New Roman"/>
          <w:b/>
          <w:lang w:val="uk-UA"/>
        </w:rPr>
        <w:t> </w:t>
      </w:r>
      <w:r w:rsidRPr="009403B1">
        <w:rPr>
          <w:rFonts w:eastAsia="Times New Roman"/>
          <w:b/>
          <w:lang w:val="uk-UA"/>
        </w:rPr>
        <w:t>ЗАБУЖКО</w:t>
      </w:r>
    </w:p>
    <w:p w14:paraId="727F092C" w14:textId="77777777" w:rsidR="00FB3045" w:rsidRDefault="00FB3045" w:rsidP="0006041D">
      <w:pPr>
        <w:tabs>
          <w:tab w:val="left" w:pos="709"/>
        </w:tabs>
        <w:spacing w:after="0" w:line="360" w:lineRule="auto"/>
        <w:jc w:val="center"/>
        <w:rPr>
          <w:rFonts w:eastAsia="Times New Roman"/>
          <w:b/>
          <w:lang w:val="uk-UA"/>
        </w:rPr>
      </w:pPr>
    </w:p>
    <w:p w14:paraId="38C72D9B" w14:textId="1B8705B1" w:rsidR="0006041D" w:rsidRDefault="00FB3045" w:rsidP="00827181">
      <w:pPr>
        <w:tabs>
          <w:tab w:val="left" w:pos="709"/>
        </w:tabs>
        <w:spacing w:after="0" w:line="360" w:lineRule="auto"/>
        <w:ind w:firstLine="709"/>
        <w:jc w:val="center"/>
        <w:rPr>
          <w:rFonts w:eastAsia="Times New Roman"/>
          <w:b/>
          <w:lang w:val="uk-UA"/>
        </w:rPr>
      </w:pPr>
      <w:r>
        <w:rPr>
          <w:noProof/>
          <w:lang w:eastAsia="ru-RU"/>
        </w:rPr>
        <w:drawing>
          <wp:inline distT="0" distB="0" distL="0" distR="0" wp14:anchorId="25F2283A" wp14:editId="55FDF324">
            <wp:extent cx="5070273" cy="71761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78993" cy="7188476"/>
                    </a:xfrm>
                    <a:prstGeom prst="rect">
                      <a:avLst/>
                    </a:prstGeom>
                    <a:noFill/>
                    <a:ln>
                      <a:noFill/>
                    </a:ln>
                  </pic:spPr>
                </pic:pic>
              </a:graphicData>
            </a:graphic>
          </wp:inline>
        </w:drawing>
      </w:r>
    </w:p>
    <w:p w14:paraId="75AEFED6" w14:textId="3EC8B133" w:rsidR="0006041D" w:rsidRPr="009403B1" w:rsidRDefault="0006041D" w:rsidP="0006041D">
      <w:pPr>
        <w:tabs>
          <w:tab w:val="left" w:pos="709"/>
        </w:tabs>
        <w:spacing w:after="0" w:line="360" w:lineRule="auto"/>
        <w:jc w:val="center"/>
        <w:rPr>
          <w:rFonts w:eastAsia="Times New Roman"/>
          <w:b/>
          <w:lang w:val="uk-UA"/>
        </w:rPr>
      </w:pPr>
    </w:p>
    <w:sectPr w:rsidR="0006041D" w:rsidRPr="009403B1" w:rsidSect="00D87AA7">
      <w:pgSz w:w="11906" w:h="16838"/>
      <w:pgMar w:top="1134" w:right="567" w:bottom="1134" w:left="1701" w:header="709" w:footer="709" w:gutter="0"/>
      <w:pgNumType w:start="6"/>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5D689" w14:textId="77777777" w:rsidR="008E5E8E" w:rsidRDefault="008E5E8E" w:rsidP="00104F03">
      <w:pPr>
        <w:spacing w:after="0"/>
      </w:pPr>
      <w:r>
        <w:separator/>
      </w:r>
    </w:p>
  </w:endnote>
  <w:endnote w:type="continuationSeparator" w:id="0">
    <w:p w14:paraId="69CEC972" w14:textId="77777777" w:rsidR="008E5E8E" w:rsidRDefault="008E5E8E" w:rsidP="0010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ArialMT">
    <w:altName w:val="MS Mincho"/>
    <w:panose1 w:val="00000000000000000000"/>
    <w:charset w:val="80"/>
    <w:family w:val="auto"/>
    <w:notTrueType/>
    <w:pitch w:val="default"/>
    <w:sig w:usb0="00000003" w:usb1="08070000" w:usb2="00000010" w:usb3="00000000" w:csb0="00020001"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9966" w14:textId="77777777" w:rsidR="008E5E8E" w:rsidRDefault="008E5E8E" w:rsidP="00104F03">
      <w:pPr>
        <w:spacing w:after="0"/>
      </w:pPr>
      <w:r>
        <w:separator/>
      </w:r>
    </w:p>
  </w:footnote>
  <w:footnote w:type="continuationSeparator" w:id="0">
    <w:p w14:paraId="04D50994" w14:textId="77777777" w:rsidR="008E5E8E" w:rsidRDefault="008E5E8E" w:rsidP="00104F0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999360"/>
      <w:docPartObj>
        <w:docPartGallery w:val="Page Numbers (Top of Page)"/>
        <w:docPartUnique/>
      </w:docPartObj>
    </w:sdtPr>
    <w:sdtContent>
      <w:p w14:paraId="0988A09B" w14:textId="4602188E" w:rsidR="00AD14F4" w:rsidRDefault="00AD14F4">
        <w:pPr>
          <w:pStyle w:val="a3"/>
          <w:jc w:val="right"/>
        </w:pPr>
        <w:r>
          <w:fldChar w:fldCharType="begin"/>
        </w:r>
        <w:r>
          <w:instrText>PAGE   \* MERGEFORMAT</w:instrText>
        </w:r>
        <w:r>
          <w:fldChar w:fldCharType="separate"/>
        </w:r>
        <w:r w:rsidR="007235C7">
          <w:rPr>
            <w:noProof/>
          </w:rPr>
          <w:t>57</w:t>
        </w:r>
        <w:r>
          <w:fldChar w:fldCharType="end"/>
        </w:r>
      </w:p>
    </w:sdtContent>
  </w:sdt>
  <w:p w14:paraId="4EFD2797" w14:textId="77777777" w:rsidR="00AD14F4" w:rsidRDefault="00AD14F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1BC9" w14:textId="7AB916C5" w:rsidR="00AD14F4" w:rsidRDefault="00AD14F4">
    <w:pPr>
      <w:pStyle w:val="a3"/>
      <w:jc w:val="right"/>
    </w:pPr>
  </w:p>
  <w:p w14:paraId="0E59FA0C" w14:textId="77777777" w:rsidR="00AD14F4" w:rsidRDefault="00AD14F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D78"/>
    <w:multiLevelType w:val="hybridMultilevel"/>
    <w:tmpl w:val="3B64EABE"/>
    <w:lvl w:ilvl="0" w:tplc="BA329CAC">
      <w:numFmt w:val="bullet"/>
      <w:lvlText w:val="-"/>
      <w:lvlJc w:val="left"/>
      <w:pPr>
        <w:ind w:left="1500" w:hanging="360"/>
      </w:pPr>
      <w:rPr>
        <w:rFonts w:ascii="Times New Roman" w:eastAsiaTheme="minorHAnsi"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4D62F58"/>
    <w:multiLevelType w:val="hybridMultilevel"/>
    <w:tmpl w:val="EA9C1DB0"/>
    <w:lvl w:ilvl="0" w:tplc="BA329CAC">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C20A87"/>
    <w:multiLevelType w:val="hybridMultilevel"/>
    <w:tmpl w:val="8D22C1B2"/>
    <w:lvl w:ilvl="0" w:tplc="BA329CA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B03C5"/>
    <w:multiLevelType w:val="hybridMultilevel"/>
    <w:tmpl w:val="35EC222E"/>
    <w:lvl w:ilvl="0" w:tplc="BA329CA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801C7"/>
    <w:multiLevelType w:val="hybridMultilevel"/>
    <w:tmpl w:val="68AC2A1E"/>
    <w:lvl w:ilvl="0" w:tplc="4F6082CC">
      <w:start w:val="1"/>
      <w:numFmt w:val="decimal"/>
      <w:lvlText w:val="%1."/>
      <w:lvlJc w:val="left"/>
      <w:pPr>
        <w:ind w:left="1429" w:hanging="360"/>
      </w:pPr>
      <w:rPr>
        <w:b w:val="0"/>
        <w:i/>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B027183"/>
    <w:multiLevelType w:val="hybridMultilevel"/>
    <w:tmpl w:val="206044C4"/>
    <w:lvl w:ilvl="0" w:tplc="BA329CAC">
      <w:numFmt w:val="bullet"/>
      <w:lvlText w:val="-"/>
      <w:lvlJc w:val="left"/>
      <w:pPr>
        <w:ind w:left="1571" w:hanging="360"/>
      </w:pPr>
      <w:rPr>
        <w:rFonts w:ascii="Times New Roman" w:eastAsiaTheme="minorHAnsi"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07B6BEF"/>
    <w:multiLevelType w:val="hybridMultilevel"/>
    <w:tmpl w:val="21A03AF8"/>
    <w:lvl w:ilvl="0" w:tplc="BA329CAC">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63522C6"/>
    <w:multiLevelType w:val="hybridMultilevel"/>
    <w:tmpl w:val="02EA213A"/>
    <w:lvl w:ilvl="0" w:tplc="BA329CAC">
      <w:numFmt w:val="bullet"/>
      <w:lvlText w:val="-"/>
      <w:lvlJc w:val="left"/>
      <w:pPr>
        <w:ind w:left="1500" w:hanging="360"/>
      </w:pPr>
      <w:rPr>
        <w:rFonts w:ascii="Times New Roman" w:eastAsiaTheme="minorHAns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9201258"/>
    <w:multiLevelType w:val="hybridMultilevel"/>
    <w:tmpl w:val="58F4E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34E06"/>
    <w:multiLevelType w:val="hybridMultilevel"/>
    <w:tmpl w:val="1AFC7E8E"/>
    <w:lvl w:ilvl="0" w:tplc="914A3056">
      <w:start w:val="1"/>
      <w:numFmt w:val="decimal"/>
      <w:lvlText w:val="%1."/>
      <w:lvlJc w:val="left"/>
      <w:pPr>
        <w:ind w:left="668" w:hanging="567"/>
      </w:pPr>
      <w:rPr>
        <w:rFonts w:ascii="Times New Roman" w:eastAsia="Times New Roman" w:hAnsi="Times New Roman" w:cs="Times New Roman" w:hint="default"/>
        <w:spacing w:val="0"/>
        <w:w w:val="100"/>
        <w:sz w:val="28"/>
        <w:szCs w:val="28"/>
        <w:lang w:val="uk-UA" w:eastAsia="en-US" w:bidi="ar-SA"/>
      </w:rPr>
    </w:lvl>
    <w:lvl w:ilvl="1" w:tplc="AC24906E">
      <w:numFmt w:val="bullet"/>
      <w:lvlText w:val="–"/>
      <w:lvlJc w:val="left"/>
      <w:pPr>
        <w:ind w:left="879" w:hanging="212"/>
      </w:pPr>
      <w:rPr>
        <w:rFonts w:ascii="Times New Roman" w:eastAsia="Times New Roman" w:hAnsi="Times New Roman" w:cs="Times New Roman" w:hint="default"/>
        <w:w w:val="100"/>
        <w:sz w:val="28"/>
        <w:szCs w:val="28"/>
        <w:lang w:val="uk-UA" w:eastAsia="en-US" w:bidi="ar-SA"/>
      </w:rPr>
    </w:lvl>
    <w:lvl w:ilvl="2" w:tplc="6F8A8052">
      <w:numFmt w:val="bullet"/>
      <w:lvlText w:val="•"/>
      <w:lvlJc w:val="left"/>
      <w:pPr>
        <w:ind w:left="1845" w:hanging="212"/>
      </w:pPr>
      <w:rPr>
        <w:rFonts w:hint="default"/>
        <w:lang w:val="uk-UA" w:eastAsia="en-US" w:bidi="ar-SA"/>
      </w:rPr>
    </w:lvl>
    <w:lvl w:ilvl="3" w:tplc="70C26308">
      <w:numFmt w:val="bullet"/>
      <w:lvlText w:val="•"/>
      <w:lvlJc w:val="left"/>
      <w:pPr>
        <w:ind w:left="2810" w:hanging="212"/>
      </w:pPr>
      <w:rPr>
        <w:rFonts w:hint="default"/>
        <w:lang w:val="uk-UA" w:eastAsia="en-US" w:bidi="ar-SA"/>
      </w:rPr>
    </w:lvl>
    <w:lvl w:ilvl="4" w:tplc="7DD4C64A">
      <w:numFmt w:val="bullet"/>
      <w:lvlText w:val="•"/>
      <w:lvlJc w:val="left"/>
      <w:pPr>
        <w:ind w:left="3775" w:hanging="212"/>
      </w:pPr>
      <w:rPr>
        <w:rFonts w:hint="default"/>
        <w:lang w:val="uk-UA" w:eastAsia="en-US" w:bidi="ar-SA"/>
      </w:rPr>
    </w:lvl>
    <w:lvl w:ilvl="5" w:tplc="B9F6B3D0">
      <w:numFmt w:val="bullet"/>
      <w:lvlText w:val="•"/>
      <w:lvlJc w:val="left"/>
      <w:pPr>
        <w:ind w:left="4740" w:hanging="212"/>
      </w:pPr>
      <w:rPr>
        <w:rFonts w:hint="default"/>
        <w:lang w:val="uk-UA" w:eastAsia="en-US" w:bidi="ar-SA"/>
      </w:rPr>
    </w:lvl>
    <w:lvl w:ilvl="6" w:tplc="9FFC2B54">
      <w:numFmt w:val="bullet"/>
      <w:lvlText w:val="•"/>
      <w:lvlJc w:val="left"/>
      <w:pPr>
        <w:ind w:left="5705" w:hanging="212"/>
      </w:pPr>
      <w:rPr>
        <w:rFonts w:hint="default"/>
        <w:lang w:val="uk-UA" w:eastAsia="en-US" w:bidi="ar-SA"/>
      </w:rPr>
    </w:lvl>
    <w:lvl w:ilvl="7" w:tplc="7CE4BD5E">
      <w:numFmt w:val="bullet"/>
      <w:lvlText w:val="•"/>
      <w:lvlJc w:val="left"/>
      <w:pPr>
        <w:ind w:left="6670" w:hanging="212"/>
      </w:pPr>
      <w:rPr>
        <w:rFonts w:hint="default"/>
        <w:lang w:val="uk-UA" w:eastAsia="en-US" w:bidi="ar-SA"/>
      </w:rPr>
    </w:lvl>
    <w:lvl w:ilvl="8" w:tplc="555AAEE4">
      <w:numFmt w:val="bullet"/>
      <w:lvlText w:val="•"/>
      <w:lvlJc w:val="left"/>
      <w:pPr>
        <w:ind w:left="7636" w:hanging="212"/>
      </w:pPr>
      <w:rPr>
        <w:rFonts w:hint="default"/>
        <w:lang w:val="uk-UA" w:eastAsia="en-US" w:bidi="ar-SA"/>
      </w:rPr>
    </w:lvl>
  </w:abstractNum>
  <w:abstractNum w:abstractNumId="10" w15:restartNumberingAfterBreak="0">
    <w:nsid w:val="19AB78A3"/>
    <w:multiLevelType w:val="hybridMultilevel"/>
    <w:tmpl w:val="CD860F04"/>
    <w:lvl w:ilvl="0" w:tplc="BA329C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D7F26"/>
    <w:multiLevelType w:val="multilevel"/>
    <w:tmpl w:val="555C3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E4035E"/>
    <w:multiLevelType w:val="hybridMultilevel"/>
    <w:tmpl w:val="D1B6E4EA"/>
    <w:lvl w:ilvl="0" w:tplc="ABAA292A">
      <w:start w:val="1"/>
      <w:numFmt w:val="bullet"/>
      <w:lvlText w:val="•"/>
      <w:lvlJc w:val="left"/>
      <w:pPr>
        <w:tabs>
          <w:tab w:val="num" w:pos="720"/>
        </w:tabs>
        <w:ind w:left="720" w:hanging="360"/>
      </w:pPr>
      <w:rPr>
        <w:rFonts w:ascii="Times New Roman" w:hAnsi="Times New Roman" w:hint="default"/>
      </w:rPr>
    </w:lvl>
    <w:lvl w:ilvl="1" w:tplc="95960CB6" w:tentative="1">
      <w:start w:val="1"/>
      <w:numFmt w:val="bullet"/>
      <w:lvlText w:val="•"/>
      <w:lvlJc w:val="left"/>
      <w:pPr>
        <w:tabs>
          <w:tab w:val="num" w:pos="1440"/>
        </w:tabs>
        <w:ind w:left="1440" w:hanging="360"/>
      </w:pPr>
      <w:rPr>
        <w:rFonts w:ascii="Times New Roman" w:hAnsi="Times New Roman" w:hint="default"/>
      </w:rPr>
    </w:lvl>
    <w:lvl w:ilvl="2" w:tplc="ECA4E92A" w:tentative="1">
      <w:start w:val="1"/>
      <w:numFmt w:val="bullet"/>
      <w:lvlText w:val="•"/>
      <w:lvlJc w:val="left"/>
      <w:pPr>
        <w:tabs>
          <w:tab w:val="num" w:pos="2160"/>
        </w:tabs>
        <w:ind w:left="2160" w:hanging="360"/>
      </w:pPr>
      <w:rPr>
        <w:rFonts w:ascii="Times New Roman" w:hAnsi="Times New Roman" w:hint="default"/>
      </w:rPr>
    </w:lvl>
    <w:lvl w:ilvl="3" w:tplc="72EE7600" w:tentative="1">
      <w:start w:val="1"/>
      <w:numFmt w:val="bullet"/>
      <w:lvlText w:val="•"/>
      <w:lvlJc w:val="left"/>
      <w:pPr>
        <w:tabs>
          <w:tab w:val="num" w:pos="2880"/>
        </w:tabs>
        <w:ind w:left="2880" w:hanging="360"/>
      </w:pPr>
      <w:rPr>
        <w:rFonts w:ascii="Times New Roman" w:hAnsi="Times New Roman" w:hint="default"/>
      </w:rPr>
    </w:lvl>
    <w:lvl w:ilvl="4" w:tplc="6CC64AD8" w:tentative="1">
      <w:start w:val="1"/>
      <w:numFmt w:val="bullet"/>
      <w:lvlText w:val="•"/>
      <w:lvlJc w:val="left"/>
      <w:pPr>
        <w:tabs>
          <w:tab w:val="num" w:pos="3600"/>
        </w:tabs>
        <w:ind w:left="3600" w:hanging="360"/>
      </w:pPr>
      <w:rPr>
        <w:rFonts w:ascii="Times New Roman" w:hAnsi="Times New Roman" w:hint="default"/>
      </w:rPr>
    </w:lvl>
    <w:lvl w:ilvl="5" w:tplc="AAF4F23E" w:tentative="1">
      <w:start w:val="1"/>
      <w:numFmt w:val="bullet"/>
      <w:lvlText w:val="•"/>
      <w:lvlJc w:val="left"/>
      <w:pPr>
        <w:tabs>
          <w:tab w:val="num" w:pos="4320"/>
        </w:tabs>
        <w:ind w:left="4320" w:hanging="360"/>
      </w:pPr>
      <w:rPr>
        <w:rFonts w:ascii="Times New Roman" w:hAnsi="Times New Roman" w:hint="default"/>
      </w:rPr>
    </w:lvl>
    <w:lvl w:ilvl="6" w:tplc="CF92BD4E" w:tentative="1">
      <w:start w:val="1"/>
      <w:numFmt w:val="bullet"/>
      <w:lvlText w:val="•"/>
      <w:lvlJc w:val="left"/>
      <w:pPr>
        <w:tabs>
          <w:tab w:val="num" w:pos="5040"/>
        </w:tabs>
        <w:ind w:left="5040" w:hanging="360"/>
      </w:pPr>
      <w:rPr>
        <w:rFonts w:ascii="Times New Roman" w:hAnsi="Times New Roman" w:hint="default"/>
      </w:rPr>
    </w:lvl>
    <w:lvl w:ilvl="7" w:tplc="E0EC5DEA" w:tentative="1">
      <w:start w:val="1"/>
      <w:numFmt w:val="bullet"/>
      <w:lvlText w:val="•"/>
      <w:lvlJc w:val="left"/>
      <w:pPr>
        <w:tabs>
          <w:tab w:val="num" w:pos="5760"/>
        </w:tabs>
        <w:ind w:left="5760" w:hanging="360"/>
      </w:pPr>
      <w:rPr>
        <w:rFonts w:ascii="Times New Roman" w:hAnsi="Times New Roman" w:hint="default"/>
      </w:rPr>
    </w:lvl>
    <w:lvl w:ilvl="8" w:tplc="6DBA0A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B5472D"/>
    <w:multiLevelType w:val="hybridMultilevel"/>
    <w:tmpl w:val="ED1C0336"/>
    <w:lvl w:ilvl="0" w:tplc="BA329CA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DC18EA"/>
    <w:multiLevelType w:val="hybridMultilevel"/>
    <w:tmpl w:val="E3AAA05C"/>
    <w:lvl w:ilvl="0" w:tplc="0419000F">
      <w:start w:val="1"/>
      <w:numFmt w:val="decimal"/>
      <w:lvlText w:val="%1."/>
      <w:lvlJc w:val="left"/>
      <w:pPr>
        <w:ind w:left="360" w:hanging="360"/>
      </w:p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15:restartNumberingAfterBreak="0">
    <w:nsid w:val="25EA2B4D"/>
    <w:multiLevelType w:val="hybridMultilevel"/>
    <w:tmpl w:val="DA849BBC"/>
    <w:lvl w:ilvl="0" w:tplc="BA329CAC">
      <w:numFmt w:val="bullet"/>
      <w:lvlText w:val="-"/>
      <w:lvlJc w:val="left"/>
      <w:pPr>
        <w:ind w:left="1500" w:hanging="360"/>
      </w:pPr>
      <w:rPr>
        <w:rFonts w:ascii="Times New Roman" w:eastAsiaTheme="minorHAnsi"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260A0B87"/>
    <w:multiLevelType w:val="hybridMultilevel"/>
    <w:tmpl w:val="AF9A5AA0"/>
    <w:lvl w:ilvl="0" w:tplc="1C80B462">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7C1510B"/>
    <w:multiLevelType w:val="hybridMultilevel"/>
    <w:tmpl w:val="46AA3CAE"/>
    <w:lvl w:ilvl="0" w:tplc="366418B6">
      <w:start w:val="1"/>
      <w:numFmt w:val="decimal"/>
      <w:suff w:val="space"/>
      <w:lvlText w:val="%1."/>
      <w:lvlJc w:val="left"/>
      <w:pPr>
        <w:ind w:left="8855" w:firstLine="76"/>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97796F"/>
    <w:multiLevelType w:val="hybridMultilevel"/>
    <w:tmpl w:val="C73AADCC"/>
    <w:lvl w:ilvl="0" w:tplc="871CB788">
      <w:start w:val="1"/>
      <w:numFmt w:val="decimal"/>
      <w:lvlText w:val="%1."/>
      <w:lvlJc w:val="left"/>
      <w:pPr>
        <w:ind w:left="2601" w:hanging="1608"/>
      </w:pPr>
      <w:rPr>
        <w:rFonts w:hint="default"/>
        <w:b w:val="0"/>
        <w:bCs/>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9" w15:restartNumberingAfterBreak="0">
    <w:nsid w:val="31485019"/>
    <w:multiLevelType w:val="hybridMultilevel"/>
    <w:tmpl w:val="0D247BDC"/>
    <w:lvl w:ilvl="0" w:tplc="BA329CAC">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E25700"/>
    <w:multiLevelType w:val="hybridMultilevel"/>
    <w:tmpl w:val="B36CA576"/>
    <w:lvl w:ilvl="0" w:tplc="BA329CA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126465"/>
    <w:multiLevelType w:val="hybridMultilevel"/>
    <w:tmpl w:val="718A44D4"/>
    <w:lvl w:ilvl="0" w:tplc="BA329CAC">
      <w:numFmt w:val="bullet"/>
      <w:lvlText w:val="-"/>
      <w:lvlJc w:val="left"/>
      <w:pPr>
        <w:ind w:left="1080" w:hanging="360"/>
      </w:pPr>
      <w:rPr>
        <w:rFonts w:ascii="Times New Roman" w:eastAsiaTheme="minorHAns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DD43237"/>
    <w:multiLevelType w:val="hybridMultilevel"/>
    <w:tmpl w:val="4E06A106"/>
    <w:lvl w:ilvl="0" w:tplc="BA329CAC">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032964"/>
    <w:multiLevelType w:val="hybridMultilevel"/>
    <w:tmpl w:val="E5C20598"/>
    <w:lvl w:ilvl="0" w:tplc="BA329CA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D8C426F"/>
    <w:multiLevelType w:val="hybridMultilevel"/>
    <w:tmpl w:val="A17E0F18"/>
    <w:lvl w:ilvl="0" w:tplc="BA329CAC">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E2070F"/>
    <w:multiLevelType w:val="hybridMultilevel"/>
    <w:tmpl w:val="460A4524"/>
    <w:lvl w:ilvl="0" w:tplc="871CB788">
      <w:start w:val="1"/>
      <w:numFmt w:val="decimal"/>
      <w:lvlText w:val="%1."/>
      <w:lvlJc w:val="left"/>
      <w:pPr>
        <w:ind w:left="2535" w:hanging="1608"/>
      </w:pPr>
      <w:rPr>
        <w:rFonts w:hint="default"/>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085D13"/>
    <w:multiLevelType w:val="hybridMultilevel"/>
    <w:tmpl w:val="9D600044"/>
    <w:lvl w:ilvl="0" w:tplc="43DCBB14">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1810D6"/>
    <w:multiLevelType w:val="hybridMultilevel"/>
    <w:tmpl w:val="658AEE3C"/>
    <w:lvl w:ilvl="0" w:tplc="BA329CAC">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3A15A0B"/>
    <w:multiLevelType w:val="hybridMultilevel"/>
    <w:tmpl w:val="6714C188"/>
    <w:lvl w:ilvl="0" w:tplc="BA329CAC">
      <w:numFmt w:val="bullet"/>
      <w:lvlText w:val="-"/>
      <w:lvlJc w:val="left"/>
      <w:pPr>
        <w:ind w:left="1500" w:hanging="360"/>
      </w:pPr>
      <w:rPr>
        <w:rFonts w:ascii="Times New Roman" w:eastAsiaTheme="minorHAnsi"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65BA4D5F"/>
    <w:multiLevelType w:val="hybridMultilevel"/>
    <w:tmpl w:val="D1925E2A"/>
    <w:lvl w:ilvl="0" w:tplc="BA329CAC">
      <w:numFmt w:val="bullet"/>
      <w:lvlText w:val="-"/>
      <w:lvlJc w:val="left"/>
      <w:pPr>
        <w:ind w:left="1571" w:hanging="360"/>
      </w:pPr>
      <w:rPr>
        <w:rFonts w:ascii="Times New Roman" w:eastAsiaTheme="minorHAnsi"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5C76265"/>
    <w:multiLevelType w:val="hybridMultilevel"/>
    <w:tmpl w:val="05864A90"/>
    <w:lvl w:ilvl="0" w:tplc="0CCC3274">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746F"/>
    <w:multiLevelType w:val="hybridMultilevel"/>
    <w:tmpl w:val="1A5CA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E85D3C"/>
    <w:multiLevelType w:val="hybridMultilevel"/>
    <w:tmpl w:val="44ACDCDA"/>
    <w:lvl w:ilvl="0" w:tplc="871CB788">
      <w:start w:val="1"/>
      <w:numFmt w:val="decimal"/>
      <w:lvlText w:val="%1."/>
      <w:lvlJc w:val="left"/>
      <w:pPr>
        <w:ind w:left="3244" w:hanging="1608"/>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6C7064B2"/>
    <w:multiLevelType w:val="hybridMultilevel"/>
    <w:tmpl w:val="55503558"/>
    <w:lvl w:ilvl="0" w:tplc="BA329C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E8563D"/>
    <w:multiLevelType w:val="hybridMultilevel"/>
    <w:tmpl w:val="4DDA2B96"/>
    <w:lvl w:ilvl="0" w:tplc="BA329CA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3202A5"/>
    <w:multiLevelType w:val="hybridMultilevel"/>
    <w:tmpl w:val="93D4BAFC"/>
    <w:lvl w:ilvl="0" w:tplc="BA329CA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283671"/>
    <w:multiLevelType w:val="hybridMultilevel"/>
    <w:tmpl w:val="71F89204"/>
    <w:lvl w:ilvl="0" w:tplc="35DA5F54">
      <w:start w:val="1"/>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C91233"/>
    <w:multiLevelType w:val="hybridMultilevel"/>
    <w:tmpl w:val="578E4FDC"/>
    <w:lvl w:ilvl="0" w:tplc="BA329CA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6"/>
  </w:num>
  <w:num w:numId="3">
    <w:abstractNumId w:val="14"/>
  </w:num>
  <w:num w:numId="4">
    <w:abstractNumId w:val="17"/>
  </w:num>
  <w:num w:numId="5">
    <w:abstractNumId w:val="8"/>
  </w:num>
  <w:num w:numId="6">
    <w:abstractNumId w:val="23"/>
  </w:num>
  <w:num w:numId="7">
    <w:abstractNumId w:val="16"/>
  </w:num>
  <w:num w:numId="8">
    <w:abstractNumId w:val="6"/>
  </w:num>
  <w:num w:numId="9">
    <w:abstractNumId w:val="27"/>
  </w:num>
  <w:num w:numId="10">
    <w:abstractNumId w:val="13"/>
  </w:num>
  <w:num w:numId="11">
    <w:abstractNumId w:val="34"/>
  </w:num>
  <w:num w:numId="12">
    <w:abstractNumId w:val="30"/>
  </w:num>
  <w:num w:numId="13">
    <w:abstractNumId w:val="33"/>
  </w:num>
  <w:num w:numId="14">
    <w:abstractNumId w:val="26"/>
  </w:num>
  <w:num w:numId="15">
    <w:abstractNumId w:val="35"/>
  </w:num>
  <w:num w:numId="16">
    <w:abstractNumId w:val="7"/>
  </w:num>
  <w:num w:numId="17">
    <w:abstractNumId w:val="3"/>
  </w:num>
  <w:num w:numId="18">
    <w:abstractNumId w:val="37"/>
  </w:num>
  <w:num w:numId="19">
    <w:abstractNumId w:val="10"/>
  </w:num>
  <w:num w:numId="20">
    <w:abstractNumId w:val="25"/>
  </w:num>
  <w:num w:numId="21">
    <w:abstractNumId w:val="11"/>
  </w:num>
  <w:num w:numId="22">
    <w:abstractNumId w:val="22"/>
  </w:num>
  <w:num w:numId="23">
    <w:abstractNumId w:val="20"/>
  </w:num>
  <w:num w:numId="24">
    <w:abstractNumId w:val="21"/>
  </w:num>
  <w:num w:numId="25">
    <w:abstractNumId w:val="19"/>
  </w:num>
  <w:num w:numId="26">
    <w:abstractNumId w:val="15"/>
  </w:num>
  <w:num w:numId="27">
    <w:abstractNumId w:val="0"/>
  </w:num>
  <w:num w:numId="28">
    <w:abstractNumId w:val="29"/>
  </w:num>
  <w:num w:numId="29">
    <w:abstractNumId w:val="1"/>
  </w:num>
  <w:num w:numId="30">
    <w:abstractNumId w:val="5"/>
  </w:num>
  <w:num w:numId="31">
    <w:abstractNumId w:val="24"/>
  </w:num>
  <w:num w:numId="32">
    <w:abstractNumId w:val="12"/>
  </w:num>
  <w:num w:numId="33">
    <w:abstractNumId w:val="28"/>
  </w:num>
  <w:num w:numId="34">
    <w:abstractNumId w:val="9"/>
  </w:num>
  <w:num w:numId="35">
    <w:abstractNumId w:val="31"/>
  </w:num>
  <w:num w:numId="36">
    <w:abstractNumId w:val="4"/>
  </w:num>
  <w:num w:numId="37">
    <w:abstractNumId w:val="32"/>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28"/>
    <w:rsid w:val="000008E7"/>
    <w:rsid w:val="000053F6"/>
    <w:rsid w:val="0001019E"/>
    <w:rsid w:val="00017B2C"/>
    <w:rsid w:val="00026D5A"/>
    <w:rsid w:val="00030D41"/>
    <w:rsid w:val="00031A74"/>
    <w:rsid w:val="000347CA"/>
    <w:rsid w:val="000352A1"/>
    <w:rsid w:val="000370D8"/>
    <w:rsid w:val="000377B9"/>
    <w:rsid w:val="00041CAD"/>
    <w:rsid w:val="00046464"/>
    <w:rsid w:val="00050061"/>
    <w:rsid w:val="00051C78"/>
    <w:rsid w:val="00053E05"/>
    <w:rsid w:val="00056671"/>
    <w:rsid w:val="000569B3"/>
    <w:rsid w:val="00056F98"/>
    <w:rsid w:val="00057884"/>
    <w:rsid w:val="0006041D"/>
    <w:rsid w:val="00063ABF"/>
    <w:rsid w:val="000645C9"/>
    <w:rsid w:val="000709C6"/>
    <w:rsid w:val="000763AD"/>
    <w:rsid w:val="00081ADE"/>
    <w:rsid w:val="00086D17"/>
    <w:rsid w:val="0008798E"/>
    <w:rsid w:val="00092DEA"/>
    <w:rsid w:val="00094761"/>
    <w:rsid w:val="00094CBD"/>
    <w:rsid w:val="000961EF"/>
    <w:rsid w:val="000A15BA"/>
    <w:rsid w:val="000A259A"/>
    <w:rsid w:val="000A7F37"/>
    <w:rsid w:val="000B0557"/>
    <w:rsid w:val="000C2707"/>
    <w:rsid w:val="000C3077"/>
    <w:rsid w:val="000C35CF"/>
    <w:rsid w:val="000C5609"/>
    <w:rsid w:val="000E5141"/>
    <w:rsid w:val="000F3C2B"/>
    <w:rsid w:val="000F4CB8"/>
    <w:rsid w:val="000F5D25"/>
    <w:rsid w:val="00100DDF"/>
    <w:rsid w:val="00100F76"/>
    <w:rsid w:val="001030BC"/>
    <w:rsid w:val="00104F03"/>
    <w:rsid w:val="00106322"/>
    <w:rsid w:val="0010788D"/>
    <w:rsid w:val="00107FF8"/>
    <w:rsid w:val="00110347"/>
    <w:rsid w:val="00115577"/>
    <w:rsid w:val="001208A1"/>
    <w:rsid w:val="00122F64"/>
    <w:rsid w:val="00126C67"/>
    <w:rsid w:val="00130618"/>
    <w:rsid w:val="00131C56"/>
    <w:rsid w:val="00132C5F"/>
    <w:rsid w:val="00136A62"/>
    <w:rsid w:val="0014375C"/>
    <w:rsid w:val="001704FC"/>
    <w:rsid w:val="00173CBE"/>
    <w:rsid w:val="001741DE"/>
    <w:rsid w:val="0018670B"/>
    <w:rsid w:val="0019134A"/>
    <w:rsid w:val="00194078"/>
    <w:rsid w:val="001944F1"/>
    <w:rsid w:val="00194EAC"/>
    <w:rsid w:val="00195353"/>
    <w:rsid w:val="00196401"/>
    <w:rsid w:val="001A170C"/>
    <w:rsid w:val="001A317D"/>
    <w:rsid w:val="001B24DF"/>
    <w:rsid w:val="001B404C"/>
    <w:rsid w:val="001B5FFC"/>
    <w:rsid w:val="001C0DA5"/>
    <w:rsid w:val="001C7D09"/>
    <w:rsid w:val="001D1A6B"/>
    <w:rsid w:val="001D4647"/>
    <w:rsid w:val="001D4A0B"/>
    <w:rsid w:val="001D7A25"/>
    <w:rsid w:val="001E143D"/>
    <w:rsid w:val="001E42D3"/>
    <w:rsid w:val="001E49E1"/>
    <w:rsid w:val="001F3438"/>
    <w:rsid w:val="001F49A2"/>
    <w:rsid w:val="00203414"/>
    <w:rsid w:val="00204B87"/>
    <w:rsid w:val="00204F50"/>
    <w:rsid w:val="0020580F"/>
    <w:rsid w:val="0021428D"/>
    <w:rsid w:val="00215D18"/>
    <w:rsid w:val="00222820"/>
    <w:rsid w:val="00224703"/>
    <w:rsid w:val="002331FC"/>
    <w:rsid w:val="00233D3C"/>
    <w:rsid w:val="0023593E"/>
    <w:rsid w:val="00235C39"/>
    <w:rsid w:val="00242F8C"/>
    <w:rsid w:val="00247769"/>
    <w:rsid w:val="002505C2"/>
    <w:rsid w:val="00251F6C"/>
    <w:rsid w:val="00254B76"/>
    <w:rsid w:val="0025513E"/>
    <w:rsid w:val="002608DE"/>
    <w:rsid w:val="0026730F"/>
    <w:rsid w:val="0026738C"/>
    <w:rsid w:val="0027251D"/>
    <w:rsid w:val="00276169"/>
    <w:rsid w:val="00290741"/>
    <w:rsid w:val="00293227"/>
    <w:rsid w:val="002937AE"/>
    <w:rsid w:val="00296D09"/>
    <w:rsid w:val="00297DB7"/>
    <w:rsid w:val="002A0C14"/>
    <w:rsid w:val="002A5076"/>
    <w:rsid w:val="002A5EC2"/>
    <w:rsid w:val="002A7516"/>
    <w:rsid w:val="002B2472"/>
    <w:rsid w:val="002B321B"/>
    <w:rsid w:val="002B3D45"/>
    <w:rsid w:val="002B4412"/>
    <w:rsid w:val="002B634E"/>
    <w:rsid w:val="002B7050"/>
    <w:rsid w:val="002C501A"/>
    <w:rsid w:val="002C7928"/>
    <w:rsid w:val="002D4DC5"/>
    <w:rsid w:val="002D6982"/>
    <w:rsid w:val="002E2BE9"/>
    <w:rsid w:val="002E4708"/>
    <w:rsid w:val="002E4815"/>
    <w:rsid w:val="002F46DE"/>
    <w:rsid w:val="002F585C"/>
    <w:rsid w:val="003001D3"/>
    <w:rsid w:val="00301D7B"/>
    <w:rsid w:val="00302364"/>
    <w:rsid w:val="0030251A"/>
    <w:rsid w:val="0030576E"/>
    <w:rsid w:val="00307060"/>
    <w:rsid w:val="00310F95"/>
    <w:rsid w:val="00314135"/>
    <w:rsid w:val="00315C19"/>
    <w:rsid w:val="003160A6"/>
    <w:rsid w:val="00316A15"/>
    <w:rsid w:val="0032163A"/>
    <w:rsid w:val="003230DB"/>
    <w:rsid w:val="00325C6A"/>
    <w:rsid w:val="00331E29"/>
    <w:rsid w:val="0033252C"/>
    <w:rsid w:val="003334E7"/>
    <w:rsid w:val="003371F3"/>
    <w:rsid w:val="00340F5E"/>
    <w:rsid w:val="00342C03"/>
    <w:rsid w:val="00345135"/>
    <w:rsid w:val="00345267"/>
    <w:rsid w:val="003463C8"/>
    <w:rsid w:val="003471A8"/>
    <w:rsid w:val="00352FA0"/>
    <w:rsid w:val="003578A1"/>
    <w:rsid w:val="003578D8"/>
    <w:rsid w:val="0036036C"/>
    <w:rsid w:val="00361A21"/>
    <w:rsid w:val="00364FB9"/>
    <w:rsid w:val="00375303"/>
    <w:rsid w:val="003766D9"/>
    <w:rsid w:val="00376CCB"/>
    <w:rsid w:val="003924AF"/>
    <w:rsid w:val="00392899"/>
    <w:rsid w:val="0039502E"/>
    <w:rsid w:val="00396002"/>
    <w:rsid w:val="003963FC"/>
    <w:rsid w:val="00396534"/>
    <w:rsid w:val="0039702C"/>
    <w:rsid w:val="003A1879"/>
    <w:rsid w:val="003A29B4"/>
    <w:rsid w:val="003A2BDC"/>
    <w:rsid w:val="003B74BB"/>
    <w:rsid w:val="003C03EB"/>
    <w:rsid w:val="003C1233"/>
    <w:rsid w:val="003C3EA2"/>
    <w:rsid w:val="003D7F74"/>
    <w:rsid w:val="003E20A5"/>
    <w:rsid w:val="003F14BF"/>
    <w:rsid w:val="003F1CA6"/>
    <w:rsid w:val="003F2D1F"/>
    <w:rsid w:val="003F471B"/>
    <w:rsid w:val="003F5AF1"/>
    <w:rsid w:val="00402803"/>
    <w:rsid w:val="004052DA"/>
    <w:rsid w:val="0041533C"/>
    <w:rsid w:val="00417BFF"/>
    <w:rsid w:val="00430A0E"/>
    <w:rsid w:val="00431D8E"/>
    <w:rsid w:val="00434116"/>
    <w:rsid w:val="00440A0D"/>
    <w:rsid w:val="00441EA3"/>
    <w:rsid w:val="00442443"/>
    <w:rsid w:val="00444AFF"/>
    <w:rsid w:val="00444D60"/>
    <w:rsid w:val="00450C53"/>
    <w:rsid w:val="0045689C"/>
    <w:rsid w:val="00457B7D"/>
    <w:rsid w:val="004602DB"/>
    <w:rsid w:val="00460BCE"/>
    <w:rsid w:val="00460D1A"/>
    <w:rsid w:val="004625C4"/>
    <w:rsid w:val="0046316D"/>
    <w:rsid w:val="00464D5D"/>
    <w:rsid w:val="004654C2"/>
    <w:rsid w:val="004670EA"/>
    <w:rsid w:val="004704E0"/>
    <w:rsid w:val="0048029D"/>
    <w:rsid w:val="004808E5"/>
    <w:rsid w:val="004824C9"/>
    <w:rsid w:val="00482883"/>
    <w:rsid w:val="00492561"/>
    <w:rsid w:val="004942A9"/>
    <w:rsid w:val="00497FB3"/>
    <w:rsid w:val="004A6274"/>
    <w:rsid w:val="004A7627"/>
    <w:rsid w:val="004A7B15"/>
    <w:rsid w:val="004B4715"/>
    <w:rsid w:val="004B564E"/>
    <w:rsid w:val="004B5AA5"/>
    <w:rsid w:val="004C06C3"/>
    <w:rsid w:val="004C0C4B"/>
    <w:rsid w:val="004C2503"/>
    <w:rsid w:val="004D6EB7"/>
    <w:rsid w:val="004E1AA8"/>
    <w:rsid w:val="004E2454"/>
    <w:rsid w:val="004E3AE3"/>
    <w:rsid w:val="004E70C0"/>
    <w:rsid w:val="004E712B"/>
    <w:rsid w:val="004F04F6"/>
    <w:rsid w:val="004F142E"/>
    <w:rsid w:val="004F3608"/>
    <w:rsid w:val="00506934"/>
    <w:rsid w:val="00506BF5"/>
    <w:rsid w:val="00516B76"/>
    <w:rsid w:val="0051712E"/>
    <w:rsid w:val="00517BA2"/>
    <w:rsid w:val="005204D6"/>
    <w:rsid w:val="00526B68"/>
    <w:rsid w:val="005363C2"/>
    <w:rsid w:val="00544C99"/>
    <w:rsid w:val="00545345"/>
    <w:rsid w:val="005475CC"/>
    <w:rsid w:val="00552E7E"/>
    <w:rsid w:val="0056073D"/>
    <w:rsid w:val="00564576"/>
    <w:rsid w:val="00571690"/>
    <w:rsid w:val="00572480"/>
    <w:rsid w:val="00577089"/>
    <w:rsid w:val="00584094"/>
    <w:rsid w:val="00587170"/>
    <w:rsid w:val="00590BB9"/>
    <w:rsid w:val="005A26E4"/>
    <w:rsid w:val="005A4842"/>
    <w:rsid w:val="005B09F5"/>
    <w:rsid w:val="005B14D6"/>
    <w:rsid w:val="005B313B"/>
    <w:rsid w:val="005B5B3E"/>
    <w:rsid w:val="005C15B2"/>
    <w:rsid w:val="005E4055"/>
    <w:rsid w:val="005E4BE6"/>
    <w:rsid w:val="005F2A9D"/>
    <w:rsid w:val="005F2B0D"/>
    <w:rsid w:val="005F4812"/>
    <w:rsid w:val="005F592D"/>
    <w:rsid w:val="005F6750"/>
    <w:rsid w:val="005F7DDD"/>
    <w:rsid w:val="006004BF"/>
    <w:rsid w:val="00611D52"/>
    <w:rsid w:val="00613759"/>
    <w:rsid w:val="0061754A"/>
    <w:rsid w:val="00617997"/>
    <w:rsid w:val="006237AF"/>
    <w:rsid w:val="006351E3"/>
    <w:rsid w:val="0064052D"/>
    <w:rsid w:val="006476C2"/>
    <w:rsid w:val="006500BC"/>
    <w:rsid w:val="00650300"/>
    <w:rsid w:val="0065128D"/>
    <w:rsid w:val="006523AE"/>
    <w:rsid w:val="00652E84"/>
    <w:rsid w:val="006531B6"/>
    <w:rsid w:val="00653D22"/>
    <w:rsid w:val="00655476"/>
    <w:rsid w:val="006573CB"/>
    <w:rsid w:val="00662A02"/>
    <w:rsid w:val="00666B19"/>
    <w:rsid w:val="00673CD3"/>
    <w:rsid w:val="00675E09"/>
    <w:rsid w:val="00686645"/>
    <w:rsid w:val="00692647"/>
    <w:rsid w:val="00697EA1"/>
    <w:rsid w:val="006A08F4"/>
    <w:rsid w:val="006A2156"/>
    <w:rsid w:val="006A424B"/>
    <w:rsid w:val="006B4040"/>
    <w:rsid w:val="006B4544"/>
    <w:rsid w:val="006C00E1"/>
    <w:rsid w:val="006C07B0"/>
    <w:rsid w:val="006C2E44"/>
    <w:rsid w:val="006D1F85"/>
    <w:rsid w:val="006D2A5B"/>
    <w:rsid w:val="006E00B0"/>
    <w:rsid w:val="006E627E"/>
    <w:rsid w:val="006E7EDE"/>
    <w:rsid w:val="006F0EAD"/>
    <w:rsid w:val="006F203D"/>
    <w:rsid w:val="006F3C92"/>
    <w:rsid w:val="006F4A1D"/>
    <w:rsid w:val="006F5314"/>
    <w:rsid w:val="006F6315"/>
    <w:rsid w:val="006F6CAB"/>
    <w:rsid w:val="00701A1D"/>
    <w:rsid w:val="00702637"/>
    <w:rsid w:val="00706D7F"/>
    <w:rsid w:val="007154E5"/>
    <w:rsid w:val="0072098B"/>
    <w:rsid w:val="007235C7"/>
    <w:rsid w:val="00725718"/>
    <w:rsid w:val="00731A41"/>
    <w:rsid w:val="007326F3"/>
    <w:rsid w:val="00734619"/>
    <w:rsid w:val="007472A4"/>
    <w:rsid w:val="00751229"/>
    <w:rsid w:val="00753549"/>
    <w:rsid w:val="007559A4"/>
    <w:rsid w:val="00755ACD"/>
    <w:rsid w:val="00756511"/>
    <w:rsid w:val="00772F5A"/>
    <w:rsid w:val="0077396A"/>
    <w:rsid w:val="00774AC0"/>
    <w:rsid w:val="00781DB1"/>
    <w:rsid w:val="00783EC6"/>
    <w:rsid w:val="007862EB"/>
    <w:rsid w:val="00792AB3"/>
    <w:rsid w:val="007960E0"/>
    <w:rsid w:val="007A3F34"/>
    <w:rsid w:val="007B2ABD"/>
    <w:rsid w:val="007B708C"/>
    <w:rsid w:val="007B77E4"/>
    <w:rsid w:val="007C1125"/>
    <w:rsid w:val="007C2784"/>
    <w:rsid w:val="007C3A54"/>
    <w:rsid w:val="007C5814"/>
    <w:rsid w:val="007C6ED7"/>
    <w:rsid w:val="007C71B0"/>
    <w:rsid w:val="007C7F8F"/>
    <w:rsid w:val="007C7FF5"/>
    <w:rsid w:val="007D2F6D"/>
    <w:rsid w:val="007D7FAE"/>
    <w:rsid w:val="007E4DF6"/>
    <w:rsid w:val="007E6B4D"/>
    <w:rsid w:val="007F0E0C"/>
    <w:rsid w:val="007F1E52"/>
    <w:rsid w:val="007F4F3E"/>
    <w:rsid w:val="007F564D"/>
    <w:rsid w:val="00800C23"/>
    <w:rsid w:val="0080188B"/>
    <w:rsid w:val="00801A3C"/>
    <w:rsid w:val="00807F95"/>
    <w:rsid w:val="008146B4"/>
    <w:rsid w:val="008226E4"/>
    <w:rsid w:val="00827181"/>
    <w:rsid w:val="00830AA7"/>
    <w:rsid w:val="00832BDC"/>
    <w:rsid w:val="00840218"/>
    <w:rsid w:val="00843893"/>
    <w:rsid w:val="0084393D"/>
    <w:rsid w:val="00845D87"/>
    <w:rsid w:val="00847349"/>
    <w:rsid w:val="00847E81"/>
    <w:rsid w:val="00851418"/>
    <w:rsid w:val="00860053"/>
    <w:rsid w:val="00861777"/>
    <w:rsid w:val="008635FB"/>
    <w:rsid w:val="008644DD"/>
    <w:rsid w:val="0086632B"/>
    <w:rsid w:val="00871713"/>
    <w:rsid w:val="0087237D"/>
    <w:rsid w:val="00872F9F"/>
    <w:rsid w:val="00874BFC"/>
    <w:rsid w:val="00876DE8"/>
    <w:rsid w:val="008844B4"/>
    <w:rsid w:val="0088483F"/>
    <w:rsid w:val="008875BD"/>
    <w:rsid w:val="008A394D"/>
    <w:rsid w:val="008A4940"/>
    <w:rsid w:val="008A7EE4"/>
    <w:rsid w:val="008B0093"/>
    <w:rsid w:val="008B0DF0"/>
    <w:rsid w:val="008B1578"/>
    <w:rsid w:val="008B2A6B"/>
    <w:rsid w:val="008B4E01"/>
    <w:rsid w:val="008C013B"/>
    <w:rsid w:val="008C34B4"/>
    <w:rsid w:val="008D363B"/>
    <w:rsid w:val="008D379F"/>
    <w:rsid w:val="008E4A1F"/>
    <w:rsid w:val="008E5E8E"/>
    <w:rsid w:val="008F3F2B"/>
    <w:rsid w:val="00900BD2"/>
    <w:rsid w:val="00907483"/>
    <w:rsid w:val="009132F6"/>
    <w:rsid w:val="00917C7C"/>
    <w:rsid w:val="0092150F"/>
    <w:rsid w:val="0092322A"/>
    <w:rsid w:val="00923A10"/>
    <w:rsid w:val="0092480E"/>
    <w:rsid w:val="0093358B"/>
    <w:rsid w:val="009403B1"/>
    <w:rsid w:val="00941D49"/>
    <w:rsid w:val="009439D0"/>
    <w:rsid w:val="00944B76"/>
    <w:rsid w:val="00954E01"/>
    <w:rsid w:val="009607D6"/>
    <w:rsid w:val="00960FBC"/>
    <w:rsid w:val="00963389"/>
    <w:rsid w:val="00965B3E"/>
    <w:rsid w:val="00966A57"/>
    <w:rsid w:val="00970120"/>
    <w:rsid w:val="00971D68"/>
    <w:rsid w:val="00982609"/>
    <w:rsid w:val="0098483C"/>
    <w:rsid w:val="0098758E"/>
    <w:rsid w:val="00991852"/>
    <w:rsid w:val="009934C9"/>
    <w:rsid w:val="00993BDD"/>
    <w:rsid w:val="009948DC"/>
    <w:rsid w:val="0099662A"/>
    <w:rsid w:val="009A1476"/>
    <w:rsid w:val="009A1494"/>
    <w:rsid w:val="009A2D86"/>
    <w:rsid w:val="009A30C5"/>
    <w:rsid w:val="009A546F"/>
    <w:rsid w:val="009B0303"/>
    <w:rsid w:val="009B223E"/>
    <w:rsid w:val="009B6193"/>
    <w:rsid w:val="009B7498"/>
    <w:rsid w:val="009C39D4"/>
    <w:rsid w:val="009C47F1"/>
    <w:rsid w:val="009C677C"/>
    <w:rsid w:val="009D4DF3"/>
    <w:rsid w:val="009D6F86"/>
    <w:rsid w:val="009E17FB"/>
    <w:rsid w:val="009E6925"/>
    <w:rsid w:val="009E7542"/>
    <w:rsid w:val="00A000BD"/>
    <w:rsid w:val="00A02DDD"/>
    <w:rsid w:val="00A04FCB"/>
    <w:rsid w:val="00A1132B"/>
    <w:rsid w:val="00A1196D"/>
    <w:rsid w:val="00A11B83"/>
    <w:rsid w:val="00A144F2"/>
    <w:rsid w:val="00A247CC"/>
    <w:rsid w:val="00A25E76"/>
    <w:rsid w:val="00A34427"/>
    <w:rsid w:val="00A35E6B"/>
    <w:rsid w:val="00A57851"/>
    <w:rsid w:val="00A57C86"/>
    <w:rsid w:val="00A63196"/>
    <w:rsid w:val="00A637CF"/>
    <w:rsid w:val="00A645B7"/>
    <w:rsid w:val="00A70DF0"/>
    <w:rsid w:val="00A75AA1"/>
    <w:rsid w:val="00A75DB7"/>
    <w:rsid w:val="00A8004D"/>
    <w:rsid w:val="00A80205"/>
    <w:rsid w:val="00A81EF2"/>
    <w:rsid w:val="00A84136"/>
    <w:rsid w:val="00A8429C"/>
    <w:rsid w:val="00A84741"/>
    <w:rsid w:val="00A85EC4"/>
    <w:rsid w:val="00A87E1C"/>
    <w:rsid w:val="00A87ECE"/>
    <w:rsid w:val="00A97E50"/>
    <w:rsid w:val="00AA6BD4"/>
    <w:rsid w:val="00AB04BD"/>
    <w:rsid w:val="00AB05BC"/>
    <w:rsid w:val="00AB4B90"/>
    <w:rsid w:val="00AB5343"/>
    <w:rsid w:val="00AB7782"/>
    <w:rsid w:val="00AC0BCF"/>
    <w:rsid w:val="00AC0C6A"/>
    <w:rsid w:val="00AC103C"/>
    <w:rsid w:val="00AD1068"/>
    <w:rsid w:val="00AD14F4"/>
    <w:rsid w:val="00AD1B2B"/>
    <w:rsid w:val="00AD5AA0"/>
    <w:rsid w:val="00AE1FDE"/>
    <w:rsid w:val="00AE323F"/>
    <w:rsid w:val="00AE3C89"/>
    <w:rsid w:val="00AF1019"/>
    <w:rsid w:val="00AF19EC"/>
    <w:rsid w:val="00B044CC"/>
    <w:rsid w:val="00B0722A"/>
    <w:rsid w:val="00B13F7E"/>
    <w:rsid w:val="00B177E6"/>
    <w:rsid w:val="00B34EDC"/>
    <w:rsid w:val="00B36394"/>
    <w:rsid w:val="00B430A2"/>
    <w:rsid w:val="00B52359"/>
    <w:rsid w:val="00B56DB4"/>
    <w:rsid w:val="00B63B27"/>
    <w:rsid w:val="00B740F8"/>
    <w:rsid w:val="00B74F41"/>
    <w:rsid w:val="00B777C4"/>
    <w:rsid w:val="00BA0286"/>
    <w:rsid w:val="00BA3E74"/>
    <w:rsid w:val="00BB28B9"/>
    <w:rsid w:val="00BC62E8"/>
    <w:rsid w:val="00BC7B78"/>
    <w:rsid w:val="00BD040A"/>
    <w:rsid w:val="00BD2751"/>
    <w:rsid w:val="00BE70A3"/>
    <w:rsid w:val="00BE7CA3"/>
    <w:rsid w:val="00BF2B66"/>
    <w:rsid w:val="00BF3F1B"/>
    <w:rsid w:val="00BF4708"/>
    <w:rsid w:val="00BF609B"/>
    <w:rsid w:val="00C01955"/>
    <w:rsid w:val="00C06689"/>
    <w:rsid w:val="00C13B5F"/>
    <w:rsid w:val="00C140AC"/>
    <w:rsid w:val="00C1537E"/>
    <w:rsid w:val="00C17726"/>
    <w:rsid w:val="00C2215B"/>
    <w:rsid w:val="00C226C8"/>
    <w:rsid w:val="00C27946"/>
    <w:rsid w:val="00C30F5A"/>
    <w:rsid w:val="00C35E87"/>
    <w:rsid w:val="00C43C7F"/>
    <w:rsid w:val="00C45D0D"/>
    <w:rsid w:val="00C46C6C"/>
    <w:rsid w:val="00C47B91"/>
    <w:rsid w:val="00C53635"/>
    <w:rsid w:val="00C56B20"/>
    <w:rsid w:val="00C631F0"/>
    <w:rsid w:val="00C65580"/>
    <w:rsid w:val="00C66DCB"/>
    <w:rsid w:val="00C71496"/>
    <w:rsid w:val="00C7584C"/>
    <w:rsid w:val="00C77238"/>
    <w:rsid w:val="00C81375"/>
    <w:rsid w:val="00C86590"/>
    <w:rsid w:val="00C87372"/>
    <w:rsid w:val="00C908C2"/>
    <w:rsid w:val="00C9232B"/>
    <w:rsid w:val="00C96010"/>
    <w:rsid w:val="00CA3FFF"/>
    <w:rsid w:val="00CA4307"/>
    <w:rsid w:val="00CA49C8"/>
    <w:rsid w:val="00CA6E24"/>
    <w:rsid w:val="00CB514E"/>
    <w:rsid w:val="00CB5454"/>
    <w:rsid w:val="00CB6C80"/>
    <w:rsid w:val="00CB71AD"/>
    <w:rsid w:val="00CC5B5F"/>
    <w:rsid w:val="00CD0BFE"/>
    <w:rsid w:val="00CD2803"/>
    <w:rsid w:val="00CD7B8B"/>
    <w:rsid w:val="00CE69A5"/>
    <w:rsid w:val="00CF291A"/>
    <w:rsid w:val="00CF5A02"/>
    <w:rsid w:val="00CF6FDA"/>
    <w:rsid w:val="00D009CB"/>
    <w:rsid w:val="00D00F9E"/>
    <w:rsid w:val="00D013DE"/>
    <w:rsid w:val="00D02CFF"/>
    <w:rsid w:val="00D02F66"/>
    <w:rsid w:val="00D1064F"/>
    <w:rsid w:val="00D11B82"/>
    <w:rsid w:val="00D15FBE"/>
    <w:rsid w:val="00D2403E"/>
    <w:rsid w:val="00D2484A"/>
    <w:rsid w:val="00D27083"/>
    <w:rsid w:val="00D272A8"/>
    <w:rsid w:val="00D35BAF"/>
    <w:rsid w:val="00D40F67"/>
    <w:rsid w:val="00D41C24"/>
    <w:rsid w:val="00D42A1E"/>
    <w:rsid w:val="00D434B8"/>
    <w:rsid w:val="00D45632"/>
    <w:rsid w:val="00D47228"/>
    <w:rsid w:val="00D50BF2"/>
    <w:rsid w:val="00D533CC"/>
    <w:rsid w:val="00D5621F"/>
    <w:rsid w:val="00D56FEC"/>
    <w:rsid w:val="00D62759"/>
    <w:rsid w:val="00D661C3"/>
    <w:rsid w:val="00D70DFF"/>
    <w:rsid w:val="00D74D43"/>
    <w:rsid w:val="00D802DA"/>
    <w:rsid w:val="00D8173F"/>
    <w:rsid w:val="00D848E1"/>
    <w:rsid w:val="00D87AA7"/>
    <w:rsid w:val="00D93013"/>
    <w:rsid w:val="00D95F47"/>
    <w:rsid w:val="00DA4A03"/>
    <w:rsid w:val="00DA4CE1"/>
    <w:rsid w:val="00DB01EC"/>
    <w:rsid w:val="00DB64B6"/>
    <w:rsid w:val="00DC280F"/>
    <w:rsid w:val="00DC44EC"/>
    <w:rsid w:val="00DD0A51"/>
    <w:rsid w:val="00DD1A81"/>
    <w:rsid w:val="00DE12E0"/>
    <w:rsid w:val="00DF20DC"/>
    <w:rsid w:val="00DF3985"/>
    <w:rsid w:val="00E0074A"/>
    <w:rsid w:val="00E06ED7"/>
    <w:rsid w:val="00E134DA"/>
    <w:rsid w:val="00E25136"/>
    <w:rsid w:val="00E2692B"/>
    <w:rsid w:val="00E40963"/>
    <w:rsid w:val="00E410A0"/>
    <w:rsid w:val="00E470D0"/>
    <w:rsid w:val="00E50043"/>
    <w:rsid w:val="00E501D7"/>
    <w:rsid w:val="00E51B43"/>
    <w:rsid w:val="00E6711E"/>
    <w:rsid w:val="00E6712B"/>
    <w:rsid w:val="00E71739"/>
    <w:rsid w:val="00E71E2F"/>
    <w:rsid w:val="00E73151"/>
    <w:rsid w:val="00E76968"/>
    <w:rsid w:val="00E77CD3"/>
    <w:rsid w:val="00E83924"/>
    <w:rsid w:val="00E85555"/>
    <w:rsid w:val="00E86EC0"/>
    <w:rsid w:val="00E90DAE"/>
    <w:rsid w:val="00E92656"/>
    <w:rsid w:val="00E942BA"/>
    <w:rsid w:val="00E95ADA"/>
    <w:rsid w:val="00EA1D2A"/>
    <w:rsid w:val="00EB4097"/>
    <w:rsid w:val="00EB4DE2"/>
    <w:rsid w:val="00EC02DB"/>
    <w:rsid w:val="00EC15D7"/>
    <w:rsid w:val="00EC3CEB"/>
    <w:rsid w:val="00ED0C15"/>
    <w:rsid w:val="00EE1292"/>
    <w:rsid w:val="00EE2E69"/>
    <w:rsid w:val="00EE3ADD"/>
    <w:rsid w:val="00EE6482"/>
    <w:rsid w:val="00EE7828"/>
    <w:rsid w:val="00EF4CE0"/>
    <w:rsid w:val="00F00767"/>
    <w:rsid w:val="00F019A2"/>
    <w:rsid w:val="00F04AA8"/>
    <w:rsid w:val="00F11D73"/>
    <w:rsid w:val="00F124C3"/>
    <w:rsid w:val="00F144FB"/>
    <w:rsid w:val="00F2116B"/>
    <w:rsid w:val="00F23E10"/>
    <w:rsid w:val="00F245F8"/>
    <w:rsid w:val="00F253E0"/>
    <w:rsid w:val="00F26A33"/>
    <w:rsid w:val="00F30D46"/>
    <w:rsid w:val="00F37384"/>
    <w:rsid w:val="00F409A4"/>
    <w:rsid w:val="00F4168E"/>
    <w:rsid w:val="00F42BEA"/>
    <w:rsid w:val="00F4483D"/>
    <w:rsid w:val="00F467C0"/>
    <w:rsid w:val="00F51ED8"/>
    <w:rsid w:val="00F56A21"/>
    <w:rsid w:val="00F579B7"/>
    <w:rsid w:val="00F60F08"/>
    <w:rsid w:val="00F62254"/>
    <w:rsid w:val="00F62544"/>
    <w:rsid w:val="00F63C6A"/>
    <w:rsid w:val="00F64A9E"/>
    <w:rsid w:val="00F71CAB"/>
    <w:rsid w:val="00F82C1E"/>
    <w:rsid w:val="00F83D6A"/>
    <w:rsid w:val="00F8410D"/>
    <w:rsid w:val="00F93A31"/>
    <w:rsid w:val="00F94661"/>
    <w:rsid w:val="00F97503"/>
    <w:rsid w:val="00FA10A7"/>
    <w:rsid w:val="00FA325C"/>
    <w:rsid w:val="00FA7D0B"/>
    <w:rsid w:val="00FB05FE"/>
    <w:rsid w:val="00FB0CB5"/>
    <w:rsid w:val="00FB3045"/>
    <w:rsid w:val="00FB42F6"/>
    <w:rsid w:val="00FB4836"/>
    <w:rsid w:val="00FB5771"/>
    <w:rsid w:val="00FC50CF"/>
    <w:rsid w:val="00FC6BB9"/>
    <w:rsid w:val="00FD2A46"/>
    <w:rsid w:val="00FD3E08"/>
    <w:rsid w:val="00FD401B"/>
    <w:rsid w:val="00FD5CE6"/>
    <w:rsid w:val="00FD5CEE"/>
    <w:rsid w:val="00FE30E6"/>
    <w:rsid w:val="00FF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6B670"/>
  <w15:docId w15:val="{CBBEBEFA-55C8-424E-AE64-01765C7D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F03"/>
    <w:pPr>
      <w:tabs>
        <w:tab w:val="center" w:pos="4677"/>
        <w:tab w:val="right" w:pos="9355"/>
      </w:tabs>
      <w:spacing w:after="0"/>
    </w:pPr>
  </w:style>
  <w:style w:type="character" w:customStyle="1" w:styleId="a4">
    <w:name w:val="Верхний колонтитул Знак"/>
    <w:basedOn w:val="a0"/>
    <w:link w:val="a3"/>
    <w:uiPriority w:val="99"/>
    <w:rsid w:val="00104F03"/>
  </w:style>
  <w:style w:type="paragraph" w:styleId="a5">
    <w:name w:val="footer"/>
    <w:basedOn w:val="a"/>
    <w:link w:val="a6"/>
    <w:uiPriority w:val="99"/>
    <w:unhideWhenUsed/>
    <w:rsid w:val="00104F03"/>
    <w:pPr>
      <w:tabs>
        <w:tab w:val="center" w:pos="4677"/>
        <w:tab w:val="right" w:pos="9355"/>
      </w:tabs>
      <w:spacing w:after="0"/>
    </w:pPr>
  </w:style>
  <w:style w:type="character" w:customStyle="1" w:styleId="a6">
    <w:name w:val="Нижний колонтитул Знак"/>
    <w:basedOn w:val="a0"/>
    <w:link w:val="a5"/>
    <w:uiPriority w:val="99"/>
    <w:rsid w:val="00104F03"/>
  </w:style>
  <w:style w:type="character" w:customStyle="1" w:styleId="a7">
    <w:name w:val="Основной текст_"/>
    <w:basedOn w:val="a0"/>
    <w:link w:val="1"/>
    <w:rsid w:val="00876DE8"/>
    <w:rPr>
      <w:rFonts w:eastAsia="Times New Roman"/>
    </w:rPr>
  </w:style>
  <w:style w:type="character" w:customStyle="1" w:styleId="5">
    <w:name w:val="Заголовок №5_"/>
    <w:basedOn w:val="a0"/>
    <w:link w:val="50"/>
    <w:rsid w:val="00876DE8"/>
    <w:rPr>
      <w:rFonts w:eastAsia="Times New Roman"/>
      <w:b/>
      <w:bCs/>
    </w:rPr>
  </w:style>
  <w:style w:type="character" w:customStyle="1" w:styleId="7">
    <w:name w:val="Основной текст (7)_"/>
    <w:basedOn w:val="a0"/>
    <w:link w:val="70"/>
    <w:rsid w:val="00876DE8"/>
    <w:rPr>
      <w:rFonts w:eastAsia="Times New Roman"/>
      <w:u w:val="single"/>
    </w:rPr>
  </w:style>
  <w:style w:type="paragraph" w:customStyle="1" w:styleId="1">
    <w:name w:val="Основной текст1"/>
    <w:basedOn w:val="a"/>
    <w:link w:val="a7"/>
    <w:rsid w:val="00876DE8"/>
    <w:pPr>
      <w:widowControl w:val="0"/>
      <w:spacing w:after="0"/>
      <w:ind w:firstLine="400"/>
    </w:pPr>
    <w:rPr>
      <w:rFonts w:eastAsia="Times New Roman"/>
    </w:rPr>
  </w:style>
  <w:style w:type="paragraph" w:customStyle="1" w:styleId="50">
    <w:name w:val="Заголовок №5"/>
    <w:basedOn w:val="a"/>
    <w:link w:val="5"/>
    <w:rsid w:val="00876DE8"/>
    <w:pPr>
      <w:widowControl w:val="0"/>
      <w:spacing w:after="640"/>
      <w:jc w:val="center"/>
      <w:outlineLvl w:val="4"/>
    </w:pPr>
    <w:rPr>
      <w:rFonts w:eastAsia="Times New Roman"/>
      <w:b/>
      <w:bCs/>
    </w:rPr>
  </w:style>
  <w:style w:type="paragraph" w:customStyle="1" w:styleId="70">
    <w:name w:val="Основной текст (7)"/>
    <w:basedOn w:val="a"/>
    <w:link w:val="7"/>
    <w:rsid w:val="00876DE8"/>
    <w:pPr>
      <w:widowControl w:val="0"/>
      <w:spacing w:after="320"/>
      <w:ind w:left="2560"/>
    </w:pPr>
    <w:rPr>
      <w:rFonts w:eastAsia="Times New Roman"/>
      <w:u w:val="single"/>
    </w:rPr>
  </w:style>
  <w:style w:type="character" w:customStyle="1" w:styleId="a8">
    <w:name w:val="Основной текст + Курсив"/>
    <w:basedOn w:val="a7"/>
    <w:rsid w:val="004A6274"/>
    <w:rPr>
      <w:rFonts w:ascii="Times New Roman" w:eastAsia="Times New Roman" w:hAnsi="Times New Roman" w:cs="Times New Roman"/>
      <w:i/>
      <w:iCs/>
      <w:color w:val="000000"/>
      <w:spacing w:val="0"/>
      <w:w w:val="100"/>
      <w:position w:val="0"/>
      <w:sz w:val="19"/>
      <w:szCs w:val="19"/>
      <w:shd w:val="clear" w:color="auto" w:fill="FFFFFF"/>
      <w:lang w:val="uk-UA"/>
    </w:rPr>
  </w:style>
  <w:style w:type="character" w:customStyle="1" w:styleId="TrebuchetMS85pt-1pt">
    <w:name w:val="Основной текст + Trebuchet MS;8;5 pt;Интервал -1 pt"/>
    <w:basedOn w:val="a7"/>
    <w:rsid w:val="004A6274"/>
    <w:rPr>
      <w:rFonts w:ascii="Trebuchet MS" w:eastAsia="Trebuchet MS" w:hAnsi="Trebuchet MS" w:cs="Trebuchet MS"/>
      <w:color w:val="000000"/>
      <w:spacing w:val="-30"/>
      <w:w w:val="100"/>
      <w:position w:val="0"/>
      <w:sz w:val="17"/>
      <w:szCs w:val="17"/>
      <w:shd w:val="clear" w:color="auto" w:fill="FFFFFF"/>
      <w:lang w:val="uk-UA"/>
    </w:rPr>
  </w:style>
  <w:style w:type="paragraph" w:customStyle="1" w:styleId="2">
    <w:name w:val="Основной текст2"/>
    <w:basedOn w:val="a"/>
    <w:rsid w:val="004A6274"/>
    <w:pPr>
      <w:widowControl w:val="0"/>
      <w:shd w:val="clear" w:color="auto" w:fill="FFFFFF"/>
      <w:spacing w:after="0" w:line="235" w:lineRule="exact"/>
      <w:jc w:val="both"/>
    </w:pPr>
    <w:rPr>
      <w:rFonts w:eastAsia="Times New Roman"/>
      <w:sz w:val="19"/>
      <w:szCs w:val="19"/>
      <w:lang w:val="uk-UA" w:eastAsia="ru-RU"/>
    </w:rPr>
  </w:style>
  <w:style w:type="paragraph" w:styleId="a9">
    <w:name w:val="List Paragraph"/>
    <w:basedOn w:val="a"/>
    <w:uiPriority w:val="1"/>
    <w:qFormat/>
    <w:rsid w:val="004A6274"/>
    <w:pPr>
      <w:ind w:left="720"/>
      <w:contextualSpacing/>
    </w:pPr>
  </w:style>
  <w:style w:type="paragraph" w:styleId="aa">
    <w:name w:val="Normal (Web)"/>
    <w:basedOn w:val="a"/>
    <w:uiPriority w:val="99"/>
    <w:unhideWhenUsed/>
    <w:rsid w:val="004A6274"/>
    <w:pPr>
      <w:spacing w:before="100" w:beforeAutospacing="1" w:after="100" w:afterAutospacing="1"/>
    </w:pPr>
    <w:rPr>
      <w:rFonts w:eastAsia="Times New Roman"/>
      <w:sz w:val="24"/>
      <w:szCs w:val="24"/>
      <w:lang w:eastAsia="ru-RU"/>
    </w:rPr>
  </w:style>
  <w:style w:type="character" w:styleId="ab">
    <w:name w:val="Strong"/>
    <w:basedOn w:val="a0"/>
    <w:uiPriority w:val="22"/>
    <w:qFormat/>
    <w:rsid w:val="004A6274"/>
    <w:rPr>
      <w:b/>
      <w:bCs/>
    </w:rPr>
  </w:style>
  <w:style w:type="character" w:styleId="ac">
    <w:name w:val="Hyperlink"/>
    <w:basedOn w:val="a0"/>
    <w:uiPriority w:val="99"/>
    <w:unhideWhenUsed/>
    <w:rsid w:val="004A6274"/>
    <w:rPr>
      <w:color w:val="0563C1" w:themeColor="hyperlink"/>
      <w:u w:val="single"/>
    </w:rPr>
  </w:style>
  <w:style w:type="paragraph" w:customStyle="1" w:styleId="Default">
    <w:name w:val="Default"/>
    <w:rsid w:val="00D02CFF"/>
    <w:pPr>
      <w:autoSpaceDE w:val="0"/>
      <w:autoSpaceDN w:val="0"/>
      <w:adjustRightInd w:val="0"/>
      <w:spacing w:after="0"/>
    </w:pPr>
    <w:rPr>
      <w:color w:val="000000"/>
      <w:sz w:val="24"/>
      <w:szCs w:val="24"/>
    </w:rPr>
  </w:style>
  <w:style w:type="character" w:customStyle="1" w:styleId="10">
    <w:name w:val="Неразрешенное упоминание1"/>
    <w:basedOn w:val="a0"/>
    <w:uiPriority w:val="99"/>
    <w:semiHidden/>
    <w:unhideWhenUsed/>
    <w:rsid w:val="009B6193"/>
    <w:rPr>
      <w:color w:val="605E5C"/>
      <w:shd w:val="clear" w:color="auto" w:fill="E1DFDD"/>
    </w:rPr>
  </w:style>
  <w:style w:type="character" w:customStyle="1" w:styleId="20">
    <w:name w:val="Основной текст (2)_"/>
    <w:basedOn w:val="a0"/>
    <w:link w:val="21"/>
    <w:rsid w:val="00310F95"/>
    <w:rPr>
      <w:rFonts w:ascii="Arial" w:eastAsia="Arial" w:hAnsi="Arial" w:cs="Arial"/>
      <w:sz w:val="20"/>
      <w:szCs w:val="20"/>
      <w:shd w:val="clear" w:color="auto" w:fill="FFFFFF"/>
    </w:rPr>
  </w:style>
  <w:style w:type="paragraph" w:customStyle="1" w:styleId="21">
    <w:name w:val="Основной текст (2)"/>
    <w:basedOn w:val="a"/>
    <w:link w:val="20"/>
    <w:rsid w:val="00310F95"/>
    <w:pPr>
      <w:widowControl w:val="0"/>
      <w:shd w:val="clear" w:color="auto" w:fill="FFFFFF"/>
      <w:spacing w:before="60" w:after="0" w:line="226" w:lineRule="exact"/>
      <w:jc w:val="both"/>
    </w:pPr>
    <w:rPr>
      <w:rFonts w:ascii="Arial" w:eastAsia="Arial" w:hAnsi="Arial" w:cs="Arial"/>
      <w:sz w:val="20"/>
      <w:szCs w:val="20"/>
    </w:rPr>
  </w:style>
  <w:style w:type="character" w:styleId="ad">
    <w:name w:val="FollowedHyperlink"/>
    <w:basedOn w:val="a0"/>
    <w:uiPriority w:val="99"/>
    <w:semiHidden/>
    <w:unhideWhenUsed/>
    <w:rsid w:val="00D8173F"/>
    <w:rPr>
      <w:color w:val="954F72" w:themeColor="followedHyperlink"/>
      <w:u w:val="single"/>
    </w:rPr>
  </w:style>
  <w:style w:type="character" w:customStyle="1" w:styleId="ae">
    <w:name w:val="Сноска_"/>
    <w:basedOn w:val="a0"/>
    <w:rsid w:val="00254B76"/>
    <w:rPr>
      <w:rFonts w:ascii="Times New Roman" w:eastAsia="Times New Roman" w:hAnsi="Times New Roman" w:cs="Times New Roman"/>
      <w:b/>
      <w:bCs/>
      <w:i w:val="0"/>
      <w:iCs w:val="0"/>
      <w:smallCaps w:val="0"/>
      <w:strike w:val="0"/>
      <w:sz w:val="16"/>
      <w:szCs w:val="16"/>
      <w:u w:val="none"/>
    </w:rPr>
  </w:style>
  <w:style w:type="character" w:customStyle="1" w:styleId="1pt">
    <w:name w:val="Сноска + Интервал 1 pt"/>
    <w:basedOn w:val="ae"/>
    <w:rsid w:val="00254B76"/>
    <w:rPr>
      <w:rFonts w:ascii="Times New Roman" w:eastAsia="Times New Roman" w:hAnsi="Times New Roman" w:cs="Times New Roman"/>
      <w:b/>
      <w:bCs/>
      <w:i w:val="0"/>
      <w:iCs w:val="0"/>
      <w:smallCaps w:val="0"/>
      <w:strike w:val="0"/>
      <w:color w:val="000000"/>
      <w:spacing w:val="30"/>
      <w:w w:val="100"/>
      <w:position w:val="0"/>
      <w:sz w:val="16"/>
      <w:szCs w:val="16"/>
      <w:u w:val="none"/>
      <w:lang w:val="uk-UA" w:eastAsia="uk-UA" w:bidi="uk-UA"/>
    </w:rPr>
  </w:style>
  <w:style w:type="character" w:customStyle="1" w:styleId="af">
    <w:name w:val="Сноска + Курсив"/>
    <w:basedOn w:val="ae"/>
    <w:rsid w:val="00254B76"/>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character" w:customStyle="1" w:styleId="af0">
    <w:name w:val="Сноска"/>
    <w:basedOn w:val="ae"/>
    <w:rsid w:val="00254B76"/>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Сноска + 9 pt;Не полужирный"/>
    <w:basedOn w:val="ae"/>
    <w:rsid w:val="00254B76"/>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85pt">
    <w:name w:val="Сноска + 8;5 pt;Не полужирный;Курсив"/>
    <w:basedOn w:val="ae"/>
    <w:rsid w:val="00254B76"/>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Constantia85pt">
    <w:name w:val="Сноска + Constantia;8;5 pt;Не полужирный"/>
    <w:basedOn w:val="ae"/>
    <w:rsid w:val="00254B76"/>
    <w:rPr>
      <w:rFonts w:ascii="Constantia" w:eastAsia="Constantia" w:hAnsi="Constantia" w:cs="Constantia"/>
      <w:b/>
      <w:bCs/>
      <w:i w:val="0"/>
      <w:iCs w:val="0"/>
      <w:smallCaps w:val="0"/>
      <w:strike w:val="0"/>
      <w:color w:val="000000"/>
      <w:spacing w:val="0"/>
      <w:w w:val="100"/>
      <w:position w:val="0"/>
      <w:sz w:val="17"/>
      <w:szCs w:val="17"/>
      <w:u w:val="none"/>
      <w:lang w:val="uk-UA" w:eastAsia="uk-UA" w:bidi="uk-UA"/>
    </w:rPr>
  </w:style>
  <w:style w:type="paragraph" w:styleId="af1">
    <w:name w:val="footnote text"/>
    <w:basedOn w:val="a"/>
    <w:link w:val="af2"/>
    <w:uiPriority w:val="99"/>
    <w:semiHidden/>
    <w:unhideWhenUsed/>
    <w:rsid w:val="002608DE"/>
    <w:pPr>
      <w:spacing w:after="0"/>
    </w:pPr>
    <w:rPr>
      <w:sz w:val="20"/>
      <w:szCs w:val="20"/>
    </w:rPr>
  </w:style>
  <w:style w:type="character" w:customStyle="1" w:styleId="af2">
    <w:name w:val="Текст сноски Знак"/>
    <w:basedOn w:val="a0"/>
    <w:link w:val="af1"/>
    <w:uiPriority w:val="99"/>
    <w:semiHidden/>
    <w:rsid w:val="002608DE"/>
    <w:rPr>
      <w:sz w:val="20"/>
      <w:szCs w:val="20"/>
    </w:rPr>
  </w:style>
  <w:style w:type="character" w:customStyle="1" w:styleId="stressed">
    <w:name w:val="stressed"/>
    <w:basedOn w:val="a0"/>
    <w:rsid w:val="00CA49C8"/>
  </w:style>
  <w:style w:type="character" w:customStyle="1" w:styleId="stress">
    <w:name w:val="stress"/>
    <w:basedOn w:val="a0"/>
    <w:rsid w:val="00CA49C8"/>
  </w:style>
  <w:style w:type="paragraph" w:customStyle="1" w:styleId="znach">
    <w:name w:val="znach"/>
    <w:basedOn w:val="a"/>
    <w:rsid w:val="00CA49C8"/>
    <w:pPr>
      <w:spacing w:before="100" w:beforeAutospacing="1" w:after="100" w:afterAutospacing="1"/>
    </w:pPr>
    <w:rPr>
      <w:rFonts w:eastAsia="Times New Roman"/>
      <w:sz w:val="24"/>
      <w:szCs w:val="24"/>
      <w:lang w:eastAsia="ru-RU"/>
    </w:rPr>
  </w:style>
  <w:style w:type="character" w:customStyle="1" w:styleId="zn">
    <w:name w:val="zn"/>
    <w:basedOn w:val="a0"/>
    <w:rsid w:val="00CA49C8"/>
  </w:style>
  <w:style w:type="character" w:customStyle="1" w:styleId="rozb">
    <w:name w:val="rozb"/>
    <w:basedOn w:val="a0"/>
    <w:rsid w:val="00CA49C8"/>
  </w:style>
  <w:style w:type="character" w:customStyle="1" w:styleId="s">
    <w:name w:val="s"/>
    <w:basedOn w:val="a0"/>
    <w:rsid w:val="00CA49C8"/>
  </w:style>
  <w:style w:type="character" w:customStyle="1" w:styleId="sq">
    <w:name w:val="sq"/>
    <w:basedOn w:val="a0"/>
    <w:rsid w:val="00CA49C8"/>
  </w:style>
  <w:style w:type="character" w:customStyle="1" w:styleId="tinok">
    <w:name w:val="tinok"/>
    <w:basedOn w:val="a0"/>
    <w:rsid w:val="00CA49C8"/>
  </w:style>
  <w:style w:type="numbering" w:customStyle="1" w:styleId="11">
    <w:name w:val="Нет списка1"/>
    <w:next w:val="a2"/>
    <w:uiPriority w:val="99"/>
    <w:semiHidden/>
    <w:unhideWhenUsed/>
    <w:rsid w:val="00FD5CE6"/>
  </w:style>
  <w:style w:type="table" w:customStyle="1" w:styleId="TableNormal">
    <w:name w:val="Table Normal"/>
    <w:uiPriority w:val="2"/>
    <w:semiHidden/>
    <w:unhideWhenUsed/>
    <w:qFormat/>
    <w:rsid w:val="00FD5CE6"/>
    <w:pPr>
      <w:widowControl w:val="0"/>
      <w:autoSpaceDE w:val="0"/>
      <w:autoSpaceDN w:val="0"/>
      <w:spacing w:after="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FD5CE6"/>
    <w:pPr>
      <w:widowControl w:val="0"/>
      <w:autoSpaceDE w:val="0"/>
      <w:autoSpaceDN w:val="0"/>
      <w:spacing w:before="161" w:after="0"/>
      <w:ind w:left="102"/>
    </w:pPr>
    <w:rPr>
      <w:rFonts w:eastAsia="Times New Roman"/>
      <w:lang w:val="uk-UA"/>
    </w:rPr>
  </w:style>
  <w:style w:type="paragraph" w:customStyle="1" w:styleId="210">
    <w:name w:val="Оглавление 21"/>
    <w:basedOn w:val="a"/>
    <w:uiPriority w:val="1"/>
    <w:qFormat/>
    <w:rsid w:val="00FD5CE6"/>
    <w:pPr>
      <w:widowControl w:val="0"/>
      <w:autoSpaceDE w:val="0"/>
      <w:autoSpaceDN w:val="0"/>
      <w:spacing w:after="0"/>
      <w:ind w:left="385"/>
    </w:pPr>
    <w:rPr>
      <w:rFonts w:eastAsia="Times New Roman"/>
      <w:lang w:val="uk-UA"/>
    </w:rPr>
  </w:style>
  <w:style w:type="paragraph" w:customStyle="1" w:styleId="31">
    <w:name w:val="Оглавление 31"/>
    <w:basedOn w:val="a"/>
    <w:uiPriority w:val="1"/>
    <w:qFormat/>
    <w:rsid w:val="00FD5CE6"/>
    <w:pPr>
      <w:widowControl w:val="0"/>
      <w:autoSpaceDE w:val="0"/>
      <w:autoSpaceDN w:val="0"/>
      <w:spacing w:after="0"/>
      <w:ind w:left="668" w:right="98"/>
    </w:pPr>
    <w:rPr>
      <w:rFonts w:eastAsia="Times New Roman"/>
      <w:lang w:val="uk-UA"/>
    </w:rPr>
  </w:style>
  <w:style w:type="paragraph" w:customStyle="1" w:styleId="41">
    <w:name w:val="Оглавление 41"/>
    <w:basedOn w:val="a"/>
    <w:uiPriority w:val="1"/>
    <w:qFormat/>
    <w:rsid w:val="00FD5CE6"/>
    <w:pPr>
      <w:widowControl w:val="0"/>
      <w:autoSpaceDE w:val="0"/>
      <w:autoSpaceDN w:val="0"/>
      <w:spacing w:after="0"/>
      <w:ind w:left="954" w:right="99"/>
    </w:pPr>
    <w:rPr>
      <w:rFonts w:eastAsia="Times New Roman"/>
      <w:lang w:val="uk-UA"/>
    </w:rPr>
  </w:style>
  <w:style w:type="paragraph" w:styleId="af3">
    <w:name w:val="Body Text"/>
    <w:basedOn w:val="a"/>
    <w:link w:val="af4"/>
    <w:uiPriority w:val="1"/>
    <w:qFormat/>
    <w:rsid w:val="00FD5CE6"/>
    <w:pPr>
      <w:widowControl w:val="0"/>
      <w:autoSpaceDE w:val="0"/>
      <w:autoSpaceDN w:val="0"/>
      <w:spacing w:after="0"/>
      <w:ind w:left="102"/>
      <w:jc w:val="both"/>
    </w:pPr>
    <w:rPr>
      <w:rFonts w:eastAsia="Times New Roman"/>
      <w:lang w:val="uk-UA"/>
    </w:rPr>
  </w:style>
  <w:style w:type="character" w:customStyle="1" w:styleId="af4">
    <w:name w:val="Основной текст Знак"/>
    <w:basedOn w:val="a0"/>
    <w:link w:val="af3"/>
    <w:uiPriority w:val="1"/>
    <w:rsid w:val="00FD5CE6"/>
    <w:rPr>
      <w:rFonts w:eastAsia="Times New Roman"/>
      <w:lang w:val="uk-UA"/>
    </w:rPr>
  </w:style>
  <w:style w:type="paragraph" w:customStyle="1" w:styleId="111">
    <w:name w:val="Заголовок 11"/>
    <w:basedOn w:val="a"/>
    <w:uiPriority w:val="1"/>
    <w:qFormat/>
    <w:rsid w:val="00FD5CE6"/>
    <w:pPr>
      <w:widowControl w:val="0"/>
      <w:autoSpaceDE w:val="0"/>
      <w:autoSpaceDN w:val="0"/>
      <w:spacing w:after="0"/>
      <w:jc w:val="center"/>
      <w:outlineLvl w:val="1"/>
    </w:pPr>
    <w:rPr>
      <w:rFonts w:ascii="Calibri" w:eastAsia="Calibri" w:hAnsi="Calibri" w:cs="Calibri"/>
      <w:sz w:val="44"/>
      <w:szCs w:val="44"/>
      <w:lang w:val="uk-UA"/>
    </w:rPr>
  </w:style>
  <w:style w:type="paragraph" w:customStyle="1" w:styleId="211">
    <w:name w:val="Заголовок 21"/>
    <w:basedOn w:val="a"/>
    <w:uiPriority w:val="1"/>
    <w:qFormat/>
    <w:rsid w:val="00FD5CE6"/>
    <w:pPr>
      <w:widowControl w:val="0"/>
      <w:autoSpaceDE w:val="0"/>
      <w:autoSpaceDN w:val="0"/>
      <w:spacing w:after="0"/>
      <w:ind w:left="510" w:right="516"/>
      <w:jc w:val="center"/>
      <w:outlineLvl w:val="2"/>
    </w:pPr>
    <w:rPr>
      <w:rFonts w:eastAsia="Times New Roman"/>
      <w:b/>
      <w:bCs/>
      <w:lang w:val="uk-UA"/>
    </w:rPr>
  </w:style>
  <w:style w:type="paragraph" w:customStyle="1" w:styleId="310">
    <w:name w:val="Заголовок 31"/>
    <w:basedOn w:val="a"/>
    <w:uiPriority w:val="1"/>
    <w:qFormat/>
    <w:rsid w:val="00FD5CE6"/>
    <w:pPr>
      <w:widowControl w:val="0"/>
      <w:autoSpaceDE w:val="0"/>
      <w:autoSpaceDN w:val="0"/>
      <w:spacing w:after="0"/>
      <w:ind w:left="102"/>
      <w:jc w:val="both"/>
      <w:outlineLvl w:val="3"/>
    </w:pPr>
    <w:rPr>
      <w:rFonts w:eastAsia="Times New Roman"/>
      <w:b/>
      <w:bCs/>
      <w:i/>
      <w:iCs/>
      <w:lang w:val="uk-UA"/>
    </w:rPr>
  </w:style>
  <w:style w:type="paragraph" w:customStyle="1" w:styleId="TableParagraph">
    <w:name w:val="Table Paragraph"/>
    <w:basedOn w:val="a"/>
    <w:uiPriority w:val="1"/>
    <w:qFormat/>
    <w:rsid w:val="00FD5CE6"/>
    <w:pPr>
      <w:widowControl w:val="0"/>
      <w:autoSpaceDE w:val="0"/>
      <w:autoSpaceDN w:val="0"/>
      <w:spacing w:after="0"/>
    </w:pPr>
    <w:rPr>
      <w:rFonts w:ascii="Calibri" w:eastAsia="Calibri" w:hAnsi="Calibri" w:cs="Calibri"/>
      <w:sz w:val="22"/>
      <w:szCs w:val="22"/>
      <w:lang w:val="uk-UA"/>
    </w:rPr>
  </w:style>
  <w:style w:type="paragraph" w:styleId="af5">
    <w:name w:val="Balloon Text"/>
    <w:basedOn w:val="a"/>
    <w:link w:val="af6"/>
    <w:uiPriority w:val="99"/>
    <w:semiHidden/>
    <w:unhideWhenUsed/>
    <w:rsid w:val="00FD5CE6"/>
    <w:pPr>
      <w:widowControl w:val="0"/>
      <w:autoSpaceDE w:val="0"/>
      <w:autoSpaceDN w:val="0"/>
      <w:spacing w:after="0"/>
    </w:pPr>
    <w:rPr>
      <w:rFonts w:ascii="Tahoma" w:eastAsia="Times New Roman" w:hAnsi="Tahoma" w:cs="Tahoma"/>
      <w:sz w:val="16"/>
      <w:szCs w:val="16"/>
      <w:lang w:val="uk-UA"/>
    </w:rPr>
  </w:style>
  <w:style w:type="character" w:customStyle="1" w:styleId="af6">
    <w:name w:val="Текст выноски Знак"/>
    <w:basedOn w:val="a0"/>
    <w:link w:val="af5"/>
    <w:uiPriority w:val="99"/>
    <w:semiHidden/>
    <w:rsid w:val="00FD5CE6"/>
    <w:rPr>
      <w:rFonts w:ascii="Tahoma" w:eastAsia="Times New Roman" w:hAnsi="Tahoma" w:cs="Tahoma"/>
      <w:sz w:val="16"/>
      <w:szCs w:val="16"/>
      <w:lang w:val="uk-UA"/>
    </w:rPr>
  </w:style>
  <w:style w:type="character" w:styleId="af7">
    <w:name w:val="annotation reference"/>
    <w:basedOn w:val="a0"/>
    <w:uiPriority w:val="99"/>
    <w:semiHidden/>
    <w:unhideWhenUsed/>
    <w:rsid w:val="00041CAD"/>
    <w:rPr>
      <w:sz w:val="16"/>
      <w:szCs w:val="16"/>
    </w:rPr>
  </w:style>
  <w:style w:type="paragraph" w:styleId="af8">
    <w:name w:val="annotation text"/>
    <w:basedOn w:val="a"/>
    <w:link w:val="af9"/>
    <w:uiPriority w:val="99"/>
    <w:semiHidden/>
    <w:unhideWhenUsed/>
    <w:rsid w:val="00041CAD"/>
    <w:rPr>
      <w:sz w:val="20"/>
      <w:szCs w:val="20"/>
    </w:rPr>
  </w:style>
  <w:style w:type="character" w:customStyle="1" w:styleId="af9">
    <w:name w:val="Текст примечания Знак"/>
    <w:basedOn w:val="a0"/>
    <w:link w:val="af8"/>
    <w:uiPriority w:val="99"/>
    <w:semiHidden/>
    <w:rsid w:val="00041CAD"/>
    <w:rPr>
      <w:sz w:val="20"/>
      <w:szCs w:val="20"/>
    </w:rPr>
  </w:style>
  <w:style w:type="paragraph" w:styleId="afa">
    <w:name w:val="annotation subject"/>
    <w:basedOn w:val="af8"/>
    <w:next w:val="af8"/>
    <w:link w:val="afb"/>
    <w:uiPriority w:val="99"/>
    <w:semiHidden/>
    <w:unhideWhenUsed/>
    <w:rsid w:val="00041CAD"/>
    <w:rPr>
      <w:b/>
      <w:bCs/>
    </w:rPr>
  </w:style>
  <w:style w:type="character" w:customStyle="1" w:styleId="afb">
    <w:name w:val="Тема примечания Знак"/>
    <w:basedOn w:val="af9"/>
    <w:link w:val="afa"/>
    <w:uiPriority w:val="99"/>
    <w:semiHidden/>
    <w:rsid w:val="00041CAD"/>
    <w:rPr>
      <w:b/>
      <w:bCs/>
      <w:sz w:val="20"/>
      <w:szCs w:val="20"/>
    </w:rPr>
  </w:style>
  <w:style w:type="character" w:customStyle="1" w:styleId="12Exact">
    <w:name w:val="Основной текст (12) Exact"/>
    <w:link w:val="12"/>
    <w:rsid w:val="00B52359"/>
    <w:rPr>
      <w:noProof/>
      <w:sz w:val="138"/>
      <w:szCs w:val="138"/>
      <w:shd w:val="clear" w:color="auto" w:fill="FFFFFF"/>
    </w:rPr>
  </w:style>
  <w:style w:type="paragraph" w:customStyle="1" w:styleId="12">
    <w:name w:val="Основной текст (12)"/>
    <w:basedOn w:val="a"/>
    <w:link w:val="12Exact"/>
    <w:rsid w:val="00B52359"/>
    <w:pPr>
      <w:widowControl w:val="0"/>
      <w:shd w:val="clear" w:color="auto" w:fill="FFFFFF"/>
      <w:spacing w:after="0" w:line="240" w:lineRule="atLeast"/>
    </w:pPr>
    <w:rPr>
      <w:noProof/>
      <w:sz w:val="138"/>
      <w:szCs w:val="138"/>
    </w:rPr>
  </w:style>
  <w:style w:type="paragraph" w:styleId="afc">
    <w:name w:val="Body Text Indent"/>
    <w:basedOn w:val="a"/>
    <w:link w:val="afd"/>
    <w:uiPriority w:val="99"/>
    <w:semiHidden/>
    <w:unhideWhenUsed/>
    <w:rsid w:val="00B52359"/>
    <w:pPr>
      <w:spacing w:after="120"/>
      <w:ind w:left="283"/>
    </w:pPr>
  </w:style>
  <w:style w:type="character" w:customStyle="1" w:styleId="afd">
    <w:name w:val="Основной текст с отступом Знак"/>
    <w:basedOn w:val="a0"/>
    <w:link w:val="afc"/>
    <w:uiPriority w:val="99"/>
    <w:semiHidden/>
    <w:rsid w:val="00B52359"/>
  </w:style>
  <w:style w:type="character" w:customStyle="1" w:styleId="22">
    <w:name w:val="Неразрешенное упоминание2"/>
    <w:basedOn w:val="a0"/>
    <w:uiPriority w:val="99"/>
    <w:semiHidden/>
    <w:unhideWhenUsed/>
    <w:rsid w:val="00E410A0"/>
    <w:rPr>
      <w:color w:val="605E5C"/>
      <w:shd w:val="clear" w:color="auto" w:fill="E1DFDD"/>
    </w:rPr>
  </w:style>
  <w:style w:type="paragraph" w:customStyle="1" w:styleId="Pa3">
    <w:name w:val="Pa3"/>
    <w:basedOn w:val="Default"/>
    <w:next w:val="Default"/>
    <w:uiPriority w:val="99"/>
    <w:rsid w:val="0026738C"/>
    <w:pPr>
      <w:spacing w:line="241" w:lineRule="atLeast"/>
    </w:pPr>
    <w:rPr>
      <w:rFonts w:ascii="Cambria" w:hAnsi="Cambria"/>
      <w:color w:val="auto"/>
    </w:rPr>
  </w:style>
  <w:style w:type="character" w:customStyle="1" w:styleId="A30">
    <w:name w:val="A3"/>
    <w:uiPriority w:val="99"/>
    <w:rsid w:val="0026738C"/>
    <w:rPr>
      <w:rFonts w:cs="Cambria"/>
      <w:color w:val="000000"/>
      <w:sz w:val="22"/>
      <w:szCs w:val="22"/>
    </w:rPr>
  </w:style>
  <w:style w:type="character" w:customStyle="1" w:styleId="obr">
    <w:name w:val="obr"/>
    <w:basedOn w:val="a0"/>
    <w:rsid w:val="00EF4CE0"/>
  </w:style>
  <w:style w:type="paragraph" w:styleId="afe">
    <w:name w:val="No Spacing"/>
    <w:uiPriority w:val="1"/>
    <w:qFormat/>
    <w:rsid w:val="00517BA2"/>
    <w:pPr>
      <w:spacing w:after="0"/>
    </w:pPr>
  </w:style>
  <w:style w:type="character" w:customStyle="1" w:styleId="3">
    <w:name w:val="Неразрешенное упоминание3"/>
    <w:basedOn w:val="a0"/>
    <w:uiPriority w:val="99"/>
    <w:semiHidden/>
    <w:unhideWhenUsed/>
    <w:rsid w:val="00517BA2"/>
    <w:rPr>
      <w:color w:val="605E5C"/>
      <w:shd w:val="clear" w:color="auto" w:fill="E1DFDD"/>
    </w:rPr>
  </w:style>
  <w:style w:type="character" w:customStyle="1" w:styleId="UnresolvedMention">
    <w:name w:val="Unresolved Mention"/>
    <w:basedOn w:val="a0"/>
    <w:uiPriority w:val="99"/>
    <w:semiHidden/>
    <w:unhideWhenUsed/>
    <w:rsid w:val="00F0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670">
      <w:bodyDiv w:val="1"/>
      <w:marLeft w:val="0"/>
      <w:marRight w:val="0"/>
      <w:marTop w:val="0"/>
      <w:marBottom w:val="0"/>
      <w:divBdr>
        <w:top w:val="none" w:sz="0" w:space="0" w:color="auto"/>
        <w:left w:val="none" w:sz="0" w:space="0" w:color="auto"/>
        <w:bottom w:val="none" w:sz="0" w:space="0" w:color="auto"/>
        <w:right w:val="none" w:sz="0" w:space="0" w:color="auto"/>
      </w:divBdr>
    </w:div>
    <w:div w:id="212740218">
      <w:bodyDiv w:val="1"/>
      <w:marLeft w:val="0"/>
      <w:marRight w:val="0"/>
      <w:marTop w:val="0"/>
      <w:marBottom w:val="0"/>
      <w:divBdr>
        <w:top w:val="none" w:sz="0" w:space="0" w:color="auto"/>
        <w:left w:val="none" w:sz="0" w:space="0" w:color="auto"/>
        <w:bottom w:val="none" w:sz="0" w:space="0" w:color="auto"/>
        <w:right w:val="none" w:sz="0" w:space="0" w:color="auto"/>
      </w:divBdr>
    </w:div>
    <w:div w:id="220361773">
      <w:bodyDiv w:val="1"/>
      <w:marLeft w:val="0"/>
      <w:marRight w:val="0"/>
      <w:marTop w:val="0"/>
      <w:marBottom w:val="0"/>
      <w:divBdr>
        <w:top w:val="none" w:sz="0" w:space="0" w:color="auto"/>
        <w:left w:val="none" w:sz="0" w:space="0" w:color="auto"/>
        <w:bottom w:val="none" w:sz="0" w:space="0" w:color="auto"/>
        <w:right w:val="none" w:sz="0" w:space="0" w:color="auto"/>
      </w:divBdr>
    </w:div>
    <w:div w:id="281349977">
      <w:bodyDiv w:val="1"/>
      <w:marLeft w:val="0"/>
      <w:marRight w:val="0"/>
      <w:marTop w:val="0"/>
      <w:marBottom w:val="0"/>
      <w:divBdr>
        <w:top w:val="none" w:sz="0" w:space="0" w:color="auto"/>
        <w:left w:val="none" w:sz="0" w:space="0" w:color="auto"/>
        <w:bottom w:val="none" w:sz="0" w:space="0" w:color="auto"/>
        <w:right w:val="none" w:sz="0" w:space="0" w:color="auto"/>
      </w:divBdr>
    </w:div>
    <w:div w:id="341010565">
      <w:bodyDiv w:val="1"/>
      <w:marLeft w:val="0"/>
      <w:marRight w:val="0"/>
      <w:marTop w:val="0"/>
      <w:marBottom w:val="0"/>
      <w:divBdr>
        <w:top w:val="none" w:sz="0" w:space="0" w:color="auto"/>
        <w:left w:val="none" w:sz="0" w:space="0" w:color="auto"/>
        <w:bottom w:val="none" w:sz="0" w:space="0" w:color="auto"/>
        <w:right w:val="none" w:sz="0" w:space="0" w:color="auto"/>
      </w:divBdr>
      <w:divsChild>
        <w:div w:id="684674598">
          <w:marLeft w:val="0"/>
          <w:marRight w:val="0"/>
          <w:marTop w:val="0"/>
          <w:marBottom w:val="0"/>
          <w:divBdr>
            <w:top w:val="none" w:sz="0" w:space="0" w:color="auto"/>
            <w:left w:val="none" w:sz="0" w:space="0" w:color="auto"/>
            <w:bottom w:val="none" w:sz="0" w:space="0" w:color="auto"/>
            <w:right w:val="none" w:sz="0" w:space="0" w:color="auto"/>
          </w:divBdr>
        </w:div>
      </w:divsChild>
    </w:div>
    <w:div w:id="360977716">
      <w:bodyDiv w:val="1"/>
      <w:marLeft w:val="0"/>
      <w:marRight w:val="0"/>
      <w:marTop w:val="0"/>
      <w:marBottom w:val="0"/>
      <w:divBdr>
        <w:top w:val="none" w:sz="0" w:space="0" w:color="auto"/>
        <w:left w:val="none" w:sz="0" w:space="0" w:color="auto"/>
        <w:bottom w:val="none" w:sz="0" w:space="0" w:color="auto"/>
        <w:right w:val="none" w:sz="0" w:space="0" w:color="auto"/>
      </w:divBdr>
    </w:div>
    <w:div w:id="511728039">
      <w:bodyDiv w:val="1"/>
      <w:marLeft w:val="0"/>
      <w:marRight w:val="0"/>
      <w:marTop w:val="0"/>
      <w:marBottom w:val="0"/>
      <w:divBdr>
        <w:top w:val="none" w:sz="0" w:space="0" w:color="auto"/>
        <w:left w:val="none" w:sz="0" w:space="0" w:color="auto"/>
        <w:bottom w:val="none" w:sz="0" w:space="0" w:color="auto"/>
        <w:right w:val="none" w:sz="0" w:space="0" w:color="auto"/>
      </w:divBdr>
    </w:div>
    <w:div w:id="620385272">
      <w:bodyDiv w:val="1"/>
      <w:marLeft w:val="0"/>
      <w:marRight w:val="0"/>
      <w:marTop w:val="0"/>
      <w:marBottom w:val="0"/>
      <w:divBdr>
        <w:top w:val="none" w:sz="0" w:space="0" w:color="auto"/>
        <w:left w:val="none" w:sz="0" w:space="0" w:color="auto"/>
        <w:bottom w:val="none" w:sz="0" w:space="0" w:color="auto"/>
        <w:right w:val="none" w:sz="0" w:space="0" w:color="auto"/>
      </w:divBdr>
    </w:div>
    <w:div w:id="698892903">
      <w:bodyDiv w:val="1"/>
      <w:marLeft w:val="0"/>
      <w:marRight w:val="0"/>
      <w:marTop w:val="0"/>
      <w:marBottom w:val="0"/>
      <w:divBdr>
        <w:top w:val="none" w:sz="0" w:space="0" w:color="auto"/>
        <w:left w:val="none" w:sz="0" w:space="0" w:color="auto"/>
        <w:bottom w:val="none" w:sz="0" w:space="0" w:color="auto"/>
        <w:right w:val="none" w:sz="0" w:space="0" w:color="auto"/>
      </w:divBdr>
    </w:div>
    <w:div w:id="837354501">
      <w:bodyDiv w:val="1"/>
      <w:marLeft w:val="0"/>
      <w:marRight w:val="0"/>
      <w:marTop w:val="0"/>
      <w:marBottom w:val="0"/>
      <w:divBdr>
        <w:top w:val="none" w:sz="0" w:space="0" w:color="auto"/>
        <w:left w:val="none" w:sz="0" w:space="0" w:color="auto"/>
        <w:bottom w:val="none" w:sz="0" w:space="0" w:color="auto"/>
        <w:right w:val="none" w:sz="0" w:space="0" w:color="auto"/>
      </w:divBdr>
    </w:div>
    <w:div w:id="863709166">
      <w:bodyDiv w:val="1"/>
      <w:marLeft w:val="0"/>
      <w:marRight w:val="0"/>
      <w:marTop w:val="0"/>
      <w:marBottom w:val="0"/>
      <w:divBdr>
        <w:top w:val="none" w:sz="0" w:space="0" w:color="auto"/>
        <w:left w:val="none" w:sz="0" w:space="0" w:color="auto"/>
        <w:bottom w:val="none" w:sz="0" w:space="0" w:color="auto"/>
        <w:right w:val="none" w:sz="0" w:space="0" w:color="auto"/>
      </w:divBdr>
      <w:divsChild>
        <w:div w:id="2146729671">
          <w:marLeft w:val="547"/>
          <w:marRight w:val="0"/>
          <w:marTop w:val="0"/>
          <w:marBottom w:val="0"/>
          <w:divBdr>
            <w:top w:val="none" w:sz="0" w:space="0" w:color="auto"/>
            <w:left w:val="none" w:sz="0" w:space="0" w:color="auto"/>
            <w:bottom w:val="none" w:sz="0" w:space="0" w:color="auto"/>
            <w:right w:val="none" w:sz="0" w:space="0" w:color="auto"/>
          </w:divBdr>
        </w:div>
      </w:divsChild>
    </w:div>
    <w:div w:id="960766498">
      <w:bodyDiv w:val="1"/>
      <w:marLeft w:val="0"/>
      <w:marRight w:val="0"/>
      <w:marTop w:val="0"/>
      <w:marBottom w:val="0"/>
      <w:divBdr>
        <w:top w:val="none" w:sz="0" w:space="0" w:color="auto"/>
        <w:left w:val="none" w:sz="0" w:space="0" w:color="auto"/>
        <w:bottom w:val="none" w:sz="0" w:space="0" w:color="auto"/>
        <w:right w:val="none" w:sz="0" w:space="0" w:color="auto"/>
      </w:divBdr>
      <w:divsChild>
        <w:div w:id="5718706">
          <w:marLeft w:val="0"/>
          <w:marRight w:val="0"/>
          <w:marTop w:val="0"/>
          <w:marBottom w:val="0"/>
          <w:divBdr>
            <w:top w:val="none" w:sz="0" w:space="0" w:color="auto"/>
            <w:left w:val="none" w:sz="0" w:space="0" w:color="auto"/>
            <w:bottom w:val="none" w:sz="0" w:space="0" w:color="auto"/>
            <w:right w:val="none" w:sz="0" w:space="0" w:color="auto"/>
          </w:divBdr>
        </w:div>
        <w:div w:id="1764954034">
          <w:marLeft w:val="0"/>
          <w:marRight w:val="0"/>
          <w:marTop w:val="0"/>
          <w:marBottom w:val="0"/>
          <w:divBdr>
            <w:top w:val="none" w:sz="0" w:space="0" w:color="auto"/>
            <w:left w:val="none" w:sz="0" w:space="0" w:color="auto"/>
            <w:bottom w:val="none" w:sz="0" w:space="0" w:color="auto"/>
            <w:right w:val="none" w:sz="0" w:space="0" w:color="auto"/>
          </w:divBdr>
          <w:divsChild>
            <w:div w:id="1175921412">
              <w:marLeft w:val="0"/>
              <w:marRight w:val="0"/>
              <w:marTop w:val="0"/>
              <w:marBottom w:val="0"/>
              <w:divBdr>
                <w:top w:val="none" w:sz="0" w:space="0" w:color="auto"/>
                <w:left w:val="none" w:sz="0" w:space="0" w:color="auto"/>
                <w:bottom w:val="none" w:sz="0" w:space="0" w:color="auto"/>
                <w:right w:val="none" w:sz="0" w:space="0" w:color="auto"/>
              </w:divBdr>
              <w:divsChild>
                <w:div w:id="129462851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50346688">
          <w:marLeft w:val="0"/>
          <w:marRight w:val="0"/>
          <w:marTop w:val="0"/>
          <w:marBottom w:val="0"/>
          <w:divBdr>
            <w:top w:val="none" w:sz="0" w:space="0" w:color="auto"/>
            <w:left w:val="none" w:sz="0" w:space="0" w:color="auto"/>
            <w:bottom w:val="none" w:sz="0" w:space="0" w:color="auto"/>
            <w:right w:val="none" w:sz="0" w:space="0" w:color="auto"/>
          </w:divBdr>
        </w:div>
      </w:divsChild>
    </w:div>
    <w:div w:id="1210727053">
      <w:bodyDiv w:val="1"/>
      <w:marLeft w:val="0"/>
      <w:marRight w:val="0"/>
      <w:marTop w:val="0"/>
      <w:marBottom w:val="0"/>
      <w:divBdr>
        <w:top w:val="none" w:sz="0" w:space="0" w:color="auto"/>
        <w:left w:val="none" w:sz="0" w:space="0" w:color="auto"/>
        <w:bottom w:val="none" w:sz="0" w:space="0" w:color="auto"/>
        <w:right w:val="none" w:sz="0" w:space="0" w:color="auto"/>
      </w:divBdr>
    </w:div>
    <w:div w:id="1234972938">
      <w:bodyDiv w:val="1"/>
      <w:marLeft w:val="0"/>
      <w:marRight w:val="0"/>
      <w:marTop w:val="0"/>
      <w:marBottom w:val="0"/>
      <w:divBdr>
        <w:top w:val="none" w:sz="0" w:space="0" w:color="auto"/>
        <w:left w:val="none" w:sz="0" w:space="0" w:color="auto"/>
        <w:bottom w:val="none" w:sz="0" w:space="0" w:color="auto"/>
        <w:right w:val="none" w:sz="0" w:space="0" w:color="auto"/>
      </w:divBdr>
    </w:div>
    <w:div w:id="1282108350">
      <w:bodyDiv w:val="1"/>
      <w:marLeft w:val="0"/>
      <w:marRight w:val="0"/>
      <w:marTop w:val="0"/>
      <w:marBottom w:val="0"/>
      <w:divBdr>
        <w:top w:val="none" w:sz="0" w:space="0" w:color="auto"/>
        <w:left w:val="none" w:sz="0" w:space="0" w:color="auto"/>
        <w:bottom w:val="none" w:sz="0" w:space="0" w:color="auto"/>
        <w:right w:val="none" w:sz="0" w:space="0" w:color="auto"/>
      </w:divBdr>
    </w:div>
    <w:div w:id="1452936110">
      <w:bodyDiv w:val="1"/>
      <w:marLeft w:val="0"/>
      <w:marRight w:val="0"/>
      <w:marTop w:val="0"/>
      <w:marBottom w:val="0"/>
      <w:divBdr>
        <w:top w:val="none" w:sz="0" w:space="0" w:color="auto"/>
        <w:left w:val="none" w:sz="0" w:space="0" w:color="auto"/>
        <w:bottom w:val="none" w:sz="0" w:space="0" w:color="auto"/>
        <w:right w:val="none" w:sz="0" w:space="0" w:color="auto"/>
      </w:divBdr>
    </w:div>
    <w:div w:id="1469277104">
      <w:bodyDiv w:val="1"/>
      <w:marLeft w:val="0"/>
      <w:marRight w:val="0"/>
      <w:marTop w:val="0"/>
      <w:marBottom w:val="0"/>
      <w:divBdr>
        <w:top w:val="none" w:sz="0" w:space="0" w:color="auto"/>
        <w:left w:val="none" w:sz="0" w:space="0" w:color="auto"/>
        <w:bottom w:val="none" w:sz="0" w:space="0" w:color="auto"/>
        <w:right w:val="none" w:sz="0" w:space="0" w:color="auto"/>
      </w:divBdr>
    </w:div>
    <w:div w:id="1524979831">
      <w:bodyDiv w:val="1"/>
      <w:marLeft w:val="0"/>
      <w:marRight w:val="0"/>
      <w:marTop w:val="0"/>
      <w:marBottom w:val="0"/>
      <w:divBdr>
        <w:top w:val="none" w:sz="0" w:space="0" w:color="auto"/>
        <w:left w:val="none" w:sz="0" w:space="0" w:color="auto"/>
        <w:bottom w:val="none" w:sz="0" w:space="0" w:color="auto"/>
        <w:right w:val="none" w:sz="0" w:space="0" w:color="auto"/>
      </w:divBdr>
    </w:div>
    <w:div w:id="1573849032">
      <w:bodyDiv w:val="1"/>
      <w:marLeft w:val="0"/>
      <w:marRight w:val="0"/>
      <w:marTop w:val="0"/>
      <w:marBottom w:val="0"/>
      <w:divBdr>
        <w:top w:val="none" w:sz="0" w:space="0" w:color="auto"/>
        <w:left w:val="none" w:sz="0" w:space="0" w:color="auto"/>
        <w:bottom w:val="none" w:sz="0" w:space="0" w:color="auto"/>
        <w:right w:val="none" w:sz="0" w:space="0" w:color="auto"/>
      </w:divBdr>
    </w:div>
    <w:div w:id="1684554860">
      <w:bodyDiv w:val="1"/>
      <w:marLeft w:val="0"/>
      <w:marRight w:val="0"/>
      <w:marTop w:val="0"/>
      <w:marBottom w:val="0"/>
      <w:divBdr>
        <w:top w:val="none" w:sz="0" w:space="0" w:color="auto"/>
        <w:left w:val="none" w:sz="0" w:space="0" w:color="auto"/>
        <w:bottom w:val="none" w:sz="0" w:space="0" w:color="auto"/>
        <w:right w:val="none" w:sz="0" w:space="0" w:color="auto"/>
      </w:divBdr>
    </w:div>
    <w:div w:id="1727029317">
      <w:bodyDiv w:val="1"/>
      <w:marLeft w:val="0"/>
      <w:marRight w:val="0"/>
      <w:marTop w:val="0"/>
      <w:marBottom w:val="0"/>
      <w:divBdr>
        <w:top w:val="none" w:sz="0" w:space="0" w:color="auto"/>
        <w:left w:val="none" w:sz="0" w:space="0" w:color="auto"/>
        <w:bottom w:val="none" w:sz="0" w:space="0" w:color="auto"/>
        <w:right w:val="none" w:sz="0" w:space="0" w:color="auto"/>
      </w:divBdr>
    </w:div>
    <w:div w:id="1740708830">
      <w:bodyDiv w:val="1"/>
      <w:marLeft w:val="0"/>
      <w:marRight w:val="0"/>
      <w:marTop w:val="0"/>
      <w:marBottom w:val="0"/>
      <w:divBdr>
        <w:top w:val="none" w:sz="0" w:space="0" w:color="auto"/>
        <w:left w:val="none" w:sz="0" w:space="0" w:color="auto"/>
        <w:bottom w:val="none" w:sz="0" w:space="0" w:color="auto"/>
        <w:right w:val="none" w:sz="0" w:space="0" w:color="auto"/>
      </w:divBdr>
    </w:div>
    <w:div w:id="1757283388">
      <w:bodyDiv w:val="1"/>
      <w:marLeft w:val="0"/>
      <w:marRight w:val="0"/>
      <w:marTop w:val="0"/>
      <w:marBottom w:val="0"/>
      <w:divBdr>
        <w:top w:val="none" w:sz="0" w:space="0" w:color="auto"/>
        <w:left w:val="none" w:sz="0" w:space="0" w:color="auto"/>
        <w:bottom w:val="none" w:sz="0" w:space="0" w:color="auto"/>
        <w:right w:val="none" w:sz="0" w:space="0" w:color="auto"/>
      </w:divBdr>
    </w:div>
    <w:div w:id="1786190163">
      <w:bodyDiv w:val="1"/>
      <w:marLeft w:val="0"/>
      <w:marRight w:val="0"/>
      <w:marTop w:val="0"/>
      <w:marBottom w:val="0"/>
      <w:divBdr>
        <w:top w:val="none" w:sz="0" w:space="0" w:color="auto"/>
        <w:left w:val="none" w:sz="0" w:space="0" w:color="auto"/>
        <w:bottom w:val="none" w:sz="0" w:space="0" w:color="auto"/>
        <w:right w:val="none" w:sz="0" w:space="0" w:color="auto"/>
      </w:divBdr>
    </w:div>
    <w:div w:id="1787458088">
      <w:bodyDiv w:val="1"/>
      <w:marLeft w:val="0"/>
      <w:marRight w:val="0"/>
      <w:marTop w:val="0"/>
      <w:marBottom w:val="0"/>
      <w:divBdr>
        <w:top w:val="none" w:sz="0" w:space="0" w:color="auto"/>
        <w:left w:val="none" w:sz="0" w:space="0" w:color="auto"/>
        <w:bottom w:val="none" w:sz="0" w:space="0" w:color="auto"/>
        <w:right w:val="none" w:sz="0" w:space="0" w:color="auto"/>
      </w:divBdr>
    </w:div>
    <w:div w:id="1835492496">
      <w:bodyDiv w:val="1"/>
      <w:marLeft w:val="0"/>
      <w:marRight w:val="0"/>
      <w:marTop w:val="0"/>
      <w:marBottom w:val="0"/>
      <w:divBdr>
        <w:top w:val="none" w:sz="0" w:space="0" w:color="auto"/>
        <w:left w:val="none" w:sz="0" w:space="0" w:color="auto"/>
        <w:bottom w:val="none" w:sz="0" w:space="0" w:color="auto"/>
        <w:right w:val="none" w:sz="0" w:space="0" w:color="auto"/>
      </w:divBdr>
    </w:div>
    <w:div w:id="1873763252">
      <w:bodyDiv w:val="1"/>
      <w:marLeft w:val="0"/>
      <w:marRight w:val="0"/>
      <w:marTop w:val="0"/>
      <w:marBottom w:val="0"/>
      <w:divBdr>
        <w:top w:val="none" w:sz="0" w:space="0" w:color="auto"/>
        <w:left w:val="none" w:sz="0" w:space="0" w:color="auto"/>
        <w:bottom w:val="none" w:sz="0" w:space="0" w:color="auto"/>
        <w:right w:val="none" w:sz="0" w:space="0" w:color="auto"/>
      </w:divBdr>
    </w:div>
    <w:div w:id="1969044201">
      <w:bodyDiv w:val="1"/>
      <w:marLeft w:val="0"/>
      <w:marRight w:val="0"/>
      <w:marTop w:val="0"/>
      <w:marBottom w:val="0"/>
      <w:divBdr>
        <w:top w:val="none" w:sz="0" w:space="0" w:color="auto"/>
        <w:left w:val="none" w:sz="0" w:space="0" w:color="auto"/>
        <w:bottom w:val="none" w:sz="0" w:space="0" w:color="auto"/>
        <w:right w:val="none" w:sz="0" w:space="0" w:color="auto"/>
      </w:divBdr>
    </w:div>
    <w:div w:id="1978753298">
      <w:bodyDiv w:val="1"/>
      <w:marLeft w:val="0"/>
      <w:marRight w:val="0"/>
      <w:marTop w:val="0"/>
      <w:marBottom w:val="0"/>
      <w:divBdr>
        <w:top w:val="none" w:sz="0" w:space="0" w:color="auto"/>
        <w:left w:val="none" w:sz="0" w:space="0" w:color="auto"/>
        <w:bottom w:val="none" w:sz="0" w:space="0" w:color="auto"/>
        <w:right w:val="none" w:sz="0" w:space="0" w:color="auto"/>
      </w:divBdr>
    </w:div>
    <w:div w:id="1990597938">
      <w:bodyDiv w:val="1"/>
      <w:marLeft w:val="0"/>
      <w:marRight w:val="0"/>
      <w:marTop w:val="0"/>
      <w:marBottom w:val="0"/>
      <w:divBdr>
        <w:top w:val="none" w:sz="0" w:space="0" w:color="auto"/>
        <w:left w:val="none" w:sz="0" w:space="0" w:color="auto"/>
        <w:bottom w:val="none" w:sz="0" w:space="0" w:color="auto"/>
        <w:right w:val="none" w:sz="0" w:space="0" w:color="auto"/>
      </w:divBdr>
    </w:div>
    <w:div w:id="2040620343">
      <w:bodyDiv w:val="1"/>
      <w:marLeft w:val="0"/>
      <w:marRight w:val="0"/>
      <w:marTop w:val="0"/>
      <w:marBottom w:val="0"/>
      <w:divBdr>
        <w:top w:val="none" w:sz="0" w:space="0" w:color="auto"/>
        <w:left w:val="none" w:sz="0" w:space="0" w:color="auto"/>
        <w:bottom w:val="none" w:sz="0" w:space="0" w:color="auto"/>
        <w:right w:val="none" w:sz="0" w:space="0" w:color="auto"/>
      </w:divBdr>
    </w:div>
    <w:div w:id="2111972580">
      <w:bodyDiv w:val="1"/>
      <w:marLeft w:val="0"/>
      <w:marRight w:val="0"/>
      <w:marTop w:val="0"/>
      <w:marBottom w:val="0"/>
      <w:divBdr>
        <w:top w:val="none" w:sz="0" w:space="0" w:color="auto"/>
        <w:left w:val="none" w:sz="0" w:space="0" w:color="auto"/>
        <w:bottom w:val="none" w:sz="0" w:space="0" w:color="auto"/>
        <w:right w:val="none" w:sz="0" w:space="0" w:color="auto"/>
      </w:divBdr>
    </w:div>
    <w:div w:id="2116633465">
      <w:bodyDiv w:val="1"/>
      <w:marLeft w:val="0"/>
      <w:marRight w:val="0"/>
      <w:marTop w:val="0"/>
      <w:marBottom w:val="0"/>
      <w:divBdr>
        <w:top w:val="none" w:sz="0" w:space="0" w:color="auto"/>
        <w:left w:val="none" w:sz="0" w:space="0" w:color="auto"/>
        <w:bottom w:val="none" w:sz="0" w:space="0" w:color="auto"/>
        <w:right w:val="none" w:sz="0" w:space="0" w:color="auto"/>
      </w:divBdr>
      <w:divsChild>
        <w:div w:id="190718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krlib.com.ua/books/printitzip.php?tid=4204"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doi.org/10.14746/sup.2018.6.02" TargetMode="External"/><Relationship Id="rId17" Type="http://schemas.openxmlformats.org/officeDocument/2006/relationships/hyperlink" Target="http://nbuv.gov.ua/UJRN/akpif_2015_3_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hd.znu.edu.ua/page/dis/02_2016/Kovalyova_dis.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n.ua/p/2/53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krlib.com.ua/books/printitzip.php?tid=4203" TargetMode="External"/><Relationship Id="rId23" Type="http://schemas.openxmlformats.org/officeDocument/2006/relationships/image" Target="media/image1.png"/><Relationship Id="rId10" Type="http://schemas.openxmlformats.org/officeDocument/2006/relationships/hyperlink" Target="http://litmisto.org.ua/?cat=55"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krlib.com.ua/books/printitzip.php?tid=15282"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699BC0-1D13-4492-BBF3-1795FDDE00A5}" type="doc">
      <dgm:prSet loTypeId="urn:microsoft.com/office/officeart/2005/8/layout/matrix1" loCatId="matrix" qsTypeId="urn:microsoft.com/office/officeart/2005/8/quickstyle/3d3" qsCatId="3D" csTypeId="urn:microsoft.com/office/officeart/2005/8/colors/colorful4" csCatId="colorful" phldr="1"/>
      <dgm:spPr/>
      <dgm:t>
        <a:bodyPr/>
        <a:lstStyle/>
        <a:p>
          <a:endParaRPr lang="ru-RU"/>
        </a:p>
      </dgm:t>
    </dgm:pt>
    <dgm:pt modelId="{8F158180-1B36-4693-B9D0-D7BC3B02788E}">
      <dgm:prSet phldrT="[Текст]"/>
      <dgm:spPr>
        <a:xfrm>
          <a:off x="1600199" y="981074"/>
          <a:ext cx="2286001" cy="1123948"/>
        </a:xfrm>
        <a:solidFill>
          <a:srgbClr val="FFC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ru-RU" b="1">
              <a:solidFill>
                <a:srgbClr val="FF0000"/>
              </a:solidFill>
              <a:latin typeface="Calibri" panose="020F0502020204030204"/>
              <a:ea typeface="+mn-ea"/>
              <a:cs typeface="+mn-cs"/>
            </a:rPr>
            <a:t>АВТОРСЬКИЙ  КОНЦЕПТ О.ЗАБУЖКО</a:t>
          </a:r>
        </a:p>
      </dgm:t>
    </dgm:pt>
    <dgm:pt modelId="{AD8E445F-BA74-4AED-A3DE-C3AF85D9A7ED}" type="parTrans" cxnId="{E7EF5B5B-8CE9-40AE-8720-6DBF8A19ADF9}">
      <dgm:prSet/>
      <dgm:spPr/>
      <dgm:t>
        <a:bodyPr/>
        <a:lstStyle/>
        <a:p>
          <a:endParaRPr lang="ru-RU"/>
        </a:p>
      </dgm:t>
    </dgm:pt>
    <dgm:pt modelId="{252DEB90-CBCB-4B28-BFDF-7193EFE27AC5}" type="sibTrans" cxnId="{E7EF5B5B-8CE9-40AE-8720-6DBF8A19ADF9}">
      <dgm:prSet/>
      <dgm:spPr/>
      <dgm:t>
        <a:bodyPr/>
        <a:lstStyle/>
        <a:p>
          <a:endParaRPr lang="ru-RU"/>
        </a:p>
      </dgm:t>
    </dgm:pt>
    <dgm:pt modelId="{781CB855-366E-44BD-B602-D3A6D8BA0843}">
      <dgm:prSet phldrT="[Текст]"/>
      <dgm:spPr>
        <a:xfrm>
          <a:off x="2743200" y="0"/>
          <a:ext cx="2743200" cy="1600200"/>
        </a:xfrm>
        <a:solidFill>
          <a:srgbClr val="FFC000">
            <a:hueOff val="3465231"/>
            <a:satOff val="-15989"/>
            <a:lumOff val="588"/>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ru-RU">
              <a:solidFill>
                <a:sysClr val="windowText" lastClr="000000"/>
              </a:solidFill>
              <a:latin typeface="Calibri" panose="020F0502020204030204"/>
              <a:ea typeface="+mn-ea"/>
              <a:cs typeface="+mn-cs"/>
            </a:rPr>
            <a:t>КОНТЕКСТУАЛЬНА СПЕЦИФІКА ФУНКЦІЮВАННЯ</a:t>
          </a:r>
        </a:p>
      </dgm:t>
    </dgm:pt>
    <dgm:pt modelId="{BC4BE0AF-020A-4B7F-AB01-21DE82FF52FF}" type="parTrans" cxnId="{36F22270-0A0E-4573-8AEF-52C9661A7459}">
      <dgm:prSet/>
      <dgm:spPr/>
      <dgm:t>
        <a:bodyPr/>
        <a:lstStyle/>
        <a:p>
          <a:endParaRPr lang="ru-RU"/>
        </a:p>
      </dgm:t>
    </dgm:pt>
    <dgm:pt modelId="{103BE2B3-C23F-47A3-9800-0111FECF2766}" type="sibTrans" cxnId="{36F22270-0A0E-4573-8AEF-52C9661A7459}">
      <dgm:prSet/>
      <dgm:spPr/>
      <dgm:t>
        <a:bodyPr/>
        <a:lstStyle/>
        <a:p>
          <a:endParaRPr lang="ru-RU"/>
        </a:p>
      </dgm:t>
    </dgm:pt>
    <dgm:pt modelId="{0681C9A2-5F35-4071-A155-F9EDD161FCDB}">
      <dgm:prSet phldrT="[Текст]"/>
      <dgm:spPr>
        <a:xfrm rot="10800000">
          <a:off x="0" y="1600200"/>
          <a:ext cx="2743200" cy="1600200"/>
        </a:xfrm>
        <a:solidFill>
          <a:srgbClr val="FFC000">
            <a:hueOff val="6930461"/>
            <a:satOff val="-31979"/>
            <a:lumOff val="1177"/>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ru-RU">
              <a:solidFill>
                <a:srgbClr val="C00000"/>
              </a:solidFill>
              <a:latin typeface="Calibri" panose="020F0502020204030204"/>
              <a:ea typeface="+mn-ea"/>
              <a:cs typeface="+mn-cs"/>
            </a:rPr>
            <a:t>СИНТАКСИЧНЕ ОФОРМЛЕННЯ Й  СПЕЦИФІКА СПОЛУЧУВАНОСТІ </a:t>
          </a:r>
        </a:p>
      </dgm:t>
    </dgm:pt>
    <dgm:pt modelId="{942B0C89-CDBA-4903-B5A1-810105B7D4D0}" type="parTrans" cxnId="{3863D880-55A0-40EC-864D-C50388FDCD19}">
      <dgm:prSet/>
      <dgm:spPr/>
      <dgm:t>
        <a:bodyPr/>
        <a:lstStyle/>
        <a:p>
          <a:endParaRPr lang="ru-RU"/>
        </a:p>
      </dgm:t>
    </dgm:pt>
    <dgm:pt modelId="{CA444319-D745-418C-98F3-A308D6740EC6}" type="sibTrans" cxnId="{3863D880-55A0-40EC-864D-C50388FDCD19}">
      <dgm:prSet/>
      <dgm:spPr/>
      <dgm:t>
        <a:bodyPr/>
        <a:lstStyle/>
        <a:p>
          <a:endParaRPr lang="ru-RU"/>
        </a:p>
      </dgm:t>
    </dgm:pt>
    <dgm:pt modelId="{FDA41617-501E-40FD-B2E3-3EEC7E40B101}">
      <dgm:prSet phldrT="[Текст]"/>
      <dgm:spPr>
        <a:xfrm rot="5400000">
          <a:off x="3314700" y="1028700"/>
          <a:ext cx="1600200" cy="2743200"/>
        </a:xfrm>
        <a:solidFill>
          <a:srgbClr val="FFC000">
            <a:hueOff val="10395692"/>
            <a:satOff val="-47968"/>
            <a:lumOff val="1765"/>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ru-RU">
              <a:solidFill>
                <a:sysClr val="window" lastClr="FFFFFF"/>
              </a:solidFill>
              <a:latin typeface="Calibri" panose="020F0502020204030204"/>
              <a:ea typeface="+mn-ea"/>
              <a:cs typeface="+mn-cs"/>
            </a:rPr>
            <a:t>ЧАСТОТНІСТЬ УЖИВАННЯ</a:t>
          </a:r>
        </a:p>
      </dgm:t>
    </dgm:pt>
    <dgm:pt modelId="{B4971D03-EC7F-4CB3-90C4-70228F914778}" type="parTrans" cxnId="{532EF0BE-C5B3-48E3-8D5A-63E16D411570}">
      <dgm:prSet/>
      <dgm:spPr/>
      <dgm:t>
        <a:bodyPr/>
        <a:lstStyle/>
        <a:p>
          <a:endParaRPr lang="ru-RU"/>
        </a:p>
      </dgm:t>
    </dgm:pt>
    <dgm:pt modelId="{0CD67B5C-84B2-47F1-89BD-3F1C23589D2B}" type="sibTrans" cxnId="{532EF0BE-C5B3-48E3-8D5A-63E16D411570}">
      <dgm:prSet/>
      <dgm:spPr/>
      <dgm:t>
        <a:bodyPr/>
        <a:lstStyle/>
        <a:p>
          <a:endParaRPr lang="ru-RU"/>
        </a:p>
      </dgm:t>
    </dgm:pt>
    <dgm:pt modelId="{6270A72A-6F8E-4A14-931D-87E6B56E2E4F}">
      <dgm:prSet phldrT="[Текст]"/>
      <dgm:spPr>
        <a:xfrm rot="16200000">
          <a:off x="571500" y="-571500"/>
          <a:ext cx="1600200" cy="2743200"/>
        </a:xfr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ru-RU">
              <a:solidFill>
                <a:srgbClr val="0070C0"/>
              </a:solidFill>
              <a:latin typeface="Calibri" panose="020F0502020204030204"/>
              <a:ea typeface="+mn-ea"/>
              <a:cs typeface="+mn-cs"/>
            </a:rPr>
            <a:t>СЕМАНТИКА СЛОВА-КОНЦЕПТА</a:t>
          </a:r>
        </a:p>
      </dgm:t>
    </dgm:pt>
    <dgm:pt modelId="{87E0CA2F-1C4A-408D-9A2C-06A82CE474A1}" type="sibTrans" cxnId="{1533DE12-06A3-40C7-BC35-B8271E08AD5D}">
      <dgm:prSet/>
      <dgm:spPr/>
      <dgm:t>
        <a:bodyPr/>
        <a:lstStyle/>
        <a:p>
          <a:endParaRPr lang="ru-RU"/>
        </a:p>
      </dgm:t>
    </dgm:pt>
    <dgm:pt modelId="{DA278768-3643-4C39-A777-AA06912E4615}" type="parTrans" cxnId="{1533DE12-06A3-40C7-BC35-B8271E08AD5D}">
      <dgm:prSet/>
      <dgm:spPr/>
      <dgm:t>
        <a:bodyPr/>
        <a:lstStyle/>
        <a:p>
          <a:endParaRPr lang="ru-RU"/>
        </a:p>
      </dgm:t>
    </dgm:pt>
    <dgm:pt modelId="{D271848F-AFBC-4159-8EE2-0A26389204F1}" type="pres">
      <dgm:prSet presAssocID="{EE699BC0-1D13-4492-BBF3-1795FDDE00A5}" presName="diagram" presStyleCnt="0">
        <dgm:presLayoutVars>
          <dgm:chMax val="1"/>
          <dgm:dir/>
          <dgm:animLvl val="ctr"/>
          <dgm:resizeHandles val="exact"/>
        </dgm:presLayoutVars>
      </dgm:prSet>
      <dgm:spPr/>
      <dgm:t>
        <a:bodyPr/>
        <a:lstStyle/>
        <a:p>
          <a:endParaRPr lang="uk-UA"/>
        </a:p>
      </dgm:t>
    </dgm:pt>
    <dgm:pt modelId="{A01F28FE-7A7E-4A1C-BC30-DBF4DAAFE4B6}" type="pres">
      <dgm:prSet presAssocID="{EE699BC0-1D13-4492-BBF3-1795FDDE00A5}" presName="matrix" presStyleCnt="0"/>
      <dgm:spPr/>
    </dgm:pt>
    <dgm:pt modelId="{2FF53C15-367B-474E-A5F9-78A427457049}" type="pres">
      <dgm:prSet presAssocID="{EE699BC0-1D13-4492-BBF3-1795FDDE00A5}" presName="tile1" presStyleLbl="node1" presStyleIdx="0" presStyleCnt="4"/>
      <dgm:spPr>
        <a:prstGeom prst="round1Rect">
          <a:avLst/>
        </a:prstGeom>
      </dgm:spPr>
      <dgm:t>
        <a:bodyPr/>
        <a:lstStyle/>
        <a:p>
          <a:endParaRPr lang="uk-UA"/>
        </a:p>
      </dgm:t>
    </dgm:pt>
    <dgm:pt modelId="{EDF738A4-AE45-432D-9C68-ED0EB39563F9}" type="pres">
      <dgm:prSet presAssocID="{EE699BC0-1D13-4492-BBF3-1795FDDE00A5}" presName="tile1text" presStyleLbl="node1" presStyleIdx="0" presStyleCnt="4">
        <dgm:presLayoutVars>
          <dgm:chMax val="0"/>
          <dgm:chPref val="0"/>
          <dgm:bulletEnabled val="1"/>
        </dgm:presLayoutVars>
      </dgm:prSet>
      <dgm:spPr/>
      <dgm:t>
        <a:bodyPr/>
        <a:lstStyle/>
        <a:p>
          <a:endParaRPr lang="uk-UA"/>
        </a:p>
      </dgm:t>
    </dgm:pt>
    <dgm:pt modelId="{01124A64-FEB3-4C9F-80DB-F5683C9FEB99}" type="pres">
      <dgm:prSet presAssocID="{EE699BC0-1D13-4492-BBF3-1795FDDE00A5}" presName="tile2" presStyleLbl="node1" presStyleIdx="1" presStyleCnt="4"/>
      <dgm:spPr>
        <a:prstGeom prst="round1Rect">
          <a:avLst/>
        </a:prstGeom>
      </dgm:spPr>
      <dgm:t>
        <a:bodyPr/>
        <a:lstStyle/>
        <a:p>
          <a:endParaRPr lang="uk-UA"/>
        </a:p>
      </dgm:t>
    </dgm:pt>
    <dgm:pt modelId="{F720C3BC-4B87-447A-ABD8-4F7B8FFE22EB}" type="pres">
      <dgm:prSet presAssocID="{EE699BC0-1D13-4492-BBF3-1795FDDE00A5}" presName="tile2text" presStyleLbl="node1" presStyleIdx="1" presStyleCnt="4">
        <dgm:presLayoutVars>
          <dgm:chMax val="0"/>
          <dgm:chPref val="0"/>
          <dgm:bulletEnabled val="1"/>
        </dgm:presLayoutVars>
      </dgm:prSet>
      <dgm:spPr/>
      <dgm:t>
        <a:bodyPr/>
        <a:lstStyle/>
        <a:p>
          <a:endParaRPr lang="uk-UA"/>
        </a:p>
      </dgm:t>
    </dgm:pt>
    <dgm:pt modelId="{7A2AF293-1BCC-4343-A6ED-9FC9CC5007C4}" type="pres">
      <dgm:prSet presAssocID="{EE699BC0-1D13-4492-BBF3-1795FDDE00A5}" presName="tile3" presStyleLbl="node1" presStyleIdx="2" presStyleCnt="4"/>
      <dgm:spPr>
        <a:prstGeom prst="round1Rect">
          <a:avLst/>
        </a:prstGeom>
      </dgm:spPr>
      <dgm:t>
        <a:bodyPr/>
        <a:lstStyle/>
        <a:p>
          <a:endParaRPr lang="uk-UA"/>
        </a:p>
      </dgm:t>
    </dgm:pt>
    <dgm:pt modelId="{E5FB00CA-78DA-462B-9BFF-610BA2AC4803}" type="pres">
      <dgm:prSet presAssocID="{EE699BC0-1D13-4492-BBF3-1795FDDE00A5}" presName="tile3text" presStyleLbl="node1" presStyleIdx="2" presStyleCnt="4">
        <dgm:presLayoutVars>
          <dgm:chMax val="0"/>
          <dgm:chPref val="0"/>
          <dgm:bulletEnabled val="1"/>
        </dgm:presLayoutVars>
      </dgm:prSet>
      <dgm:spPr/>
      <dgm:t>
        <a:bodyPr/>
        <a:lstStyle/>
        <a:p>
          <a:endParaRPr lang="uk-UA"/>
        </a:p>
      </dgm:t>
    </dgm:pt>
    <dgm:pt modelId="{873BA3A6-9B0C-44A4-A88F-458CDD7E7C02}" type="pres">
      <dgm:prSet presAssocID="{EE699BC0-1D13-4492-BBF3-1795FDDE00A5}" presName="tile4" presStyleLbl="node1" presStyleIdx="3" presStyleCnt="4"/>
      <dgm:spPr>
        <a:prstGeom prst="round1Rect">
          <a:avLst/>
        </a:prstGeom>
      </dgm:spPr>
      <dgm:t>
        <a:bodyPr/>
        <a:lstStyle/>
        <a:p>
          <a:endParaRPr lang="uk-UA"/>
        </a:p>
      </dgm:t>
    </dgm:pt>
    <dgm:pt modelId="{1A475B93-C75A-4E0C-BE5B-CB3F5ED904F5}" type="pres">
      <dgm:prSet presAssocID="{EE699BC0-1D13-4492-BBF3-1795FDDE00A5}" presName="tile4text" presStyleLbl="node1" presStyleIdx="3" presStyleCnt="4">
        <dgm:presLayoutVars>
          <dgm:chMax val="0"/>
          <dgm:chPref val="0"/>
          <dgm:bulletEnabled val="1"/>
        </dgm:presLayoutVars>
      </dgm:prSet>
      <dgm:spPr/>
      <dgm:t>
        <a:bodyPr/>
        <a:lstStyle/>
        <a:p>
          <a:endParaRPr lang="uk-UA"/>
        </a:p>
      </dgm:t>
    </dgm:pt>
    <dgm:pt modelId="{1C4E6DB7-1359-4AEA-9443-EEE14B701084}" type="pres">
      <dgm:prSet presAssocID="{EE699BC0-1D13-4492-BBF3-1795FDDE00A5}" presName="centerTile" presStyleLbl="fgShp" presStyleIdx="0" presStyleCnt="1" custScaleX="138889" custScaleY="140476" custLinFactNeighborY="-7143">
        <dgm:presLayoutVars>
          <dgm:chMax val="0"/>
          <dgm:chPref val="0"/>
        </dgm:presLayoutVars>
      </dgm:prSet>
      <dgm:spPr>
        <a:prstGeom prst="roundRect">
          <a:avLst/>
        </a:prstGeom>
      </dgm:spPr>
      <dgm:t>
        <a:bodyPr/>
        <a:lstStyle/>
        <a:p>
          <a:endParaRPr lang="uk-UA"/>
        </a:p>
      </dgm:t>
    </dgm:pt>
  </dgm:ptLst>
  <dgm:cxnLst>
    <dgm:cxn modelId="{04636AEC-162E-4D6C-AA58-58630AC2747F}" type="presOf" srcId="{6270A72A-6F8E-4A14-931D-87E6B56E2E4F}" destId="{EDF738A4-AE45-432D-9C68-ED0EB39563F9}" srcOrd="1" destOrd="0" presId="urn:microsoft.com/office/officeart/2005/8/layout/matrix1"/>
    <dgm:cxn modelId="{8F0F764B-BAAF-41A8-A85E-486A575E833B}" type="presOf" srcId="{0681C9A2-5F35-4071-A155-F9EDD161FCDB}" destId="{E5FB00CA-78DA-462B-9BFF-610BA2AC4803}" srcOrd="1" destOrd="0" presId="urn:microsoft.com/office/officeart/2005/8/layout/matrix1"/>
    <dgm:cxn modelId="{532EF0BE-C5B3-48E3-8D5A-63E16D411570}" srcId="{8F158180-1B36-4693-B9D0-D7BC3B02788E}" destId="{FDA41617-501E-40FD-B2E3-3EEC7E40B101}" srcOrd="3" destOrd="0" parTransId="{B4971D03-EC7F-4CB3-90C4-70228F914778}" sibTransId="{0CD67B5C-84B2-47F1-89BD-3F1C23589D2B}"/>
    <dgm:cxn modelId="{2F60DE0B-118F-4D43-A6CF-D2AED5D60554}" type="presOf" srcId="{FDA41617-501E-40FD-B2E3-3EEC7E40B101}" destId="{873BA3A6-9B0C-44A4-A88F-458CDD7E7C02}" srcOrd="0" destOrd="0" presId="urn:microsoft.com/office/officeart/2005/8/layout/matrix1"/>
    <dgm:cxn modelId="{9592F5F3-93B1-47BF-A6B6-33C8087284E1}" type="presOf" srcId="{0681C9A2-5F35-4071-A155-F9EDD161FCDB}" destId="{7A2AF293-1BCC-4343-A6ED-9FC9CC5007C4}" srcOrd="0" destOrd="0" presId="urn:microsoft.com/office/officeart/2005/8/layout/matrix1"/>
    <dgm:cxn modelId="{CAF0A52D-F89F-4ADE-B050-AEAF7F386792}" type="presOf" srcId="{EE699BC0-1D13-4492-BBF3-1795FDDE00A5}" destId="{D271848F-AFBC-4159-8EE2-0A26389204F1}" srcOrd="0" destOrd="0" presId="urn:microsoft.com/office/officeart/2005/8/layout/matrix1"/>
    <dgm:cxn modelId="{E7EF5B5B-8CE9-40AE-8720-6DBF8A19ADF9}" srcId="{EE699BC0-1D13-4492-BBF3-1795FDDE00A5}" destId="{8F158180-1B36-4693-B9D0-D7BC3B02788E}" srcOrd="0" destOrd="0" parTransId="{AD8E445F-BA74-4AED-A3DE-C3AF85D9A7ED}" sibTransId="{252DEB90-CBCB-4B28-BFDF-7193EFE27AC5}"/>
    <dgm:cxn modelId="{620F59B5-201C-495D-B2D8-F0AC3A5F7DD5}" type="presOf" srcId="{781CB855-366E-44BD-B602-D3A6D8BA0843}" destId="{F720C3BC-4B87-447A-ABD8-4F7B8FFE22EB}" srcOrd="1" destOrd="0" presId="urn:microsoft.com/office/officeart/2005/8/layout/matrix1"/>
    <dgm:cxn modelId="{62EC9DFF-462B-4555-99A4-B455D53BF15A}" type="presOf" srcId="{6270A72A-6F8E-4A14-931D-87E6B56E2E4F}" destId="{2FF53C15-367B-474E-A5F9-78A427457049}" srcOrd="0" destOrd="0" presId="urn:microsoft.com/office/officeart/2005/8/layout/matrix1"/>
    <dgm:cxn modelId="{36F22270-0A0E-4573-8AEF-52C9661A7459}" srcId="{8F158180-1B36-4693-B9D0-D7BC3B02788E}" destId="{781CB855-366E-44BD-B602-D3A6D8BA0843}" srcOrd="1" destOrd="0" parTransId="{BC4BE0AF-020A-4B7F-AB01-21DE82FF52FF}" sibTransId="{103BE2B3-C23F-47A3-9800-0111FECF2766}"/>
    <dgm:cxn modelId="{3863D880-55A0-40EC-864D-C50388FDCD19}" srcId="{8F158180-1B36-4693-B9D0-D7BC3B02788E}" destId="{0681C9A2-5F35-4071-A155-F9EDD161FCDB}" srcOrd="2" destOrd="0" parTransId="{942B0C89-CDBA-4903-B5A1-810105B7D4D0}" sibTransId="{CA444319-D745-418C-98F3-A308D6740EC6}"/>
    <dgm:cxn modelId="{4E7268C4-5991-4CDF-BA12-F07CC0E5E553}" type="presOf" srcId="{8F158180-1B36-4693-B9D0-D7BC3B02788E}" destId="{1C4E6DB7-1359-4AEA-9443-EEE14B701084}" srcOrd="0" destOrd="0" presId="urn:microsoft.com/office/officeart/2005/8/layout/matrix1"/>
    <dgm:cxn modelId="{0EF6E489-06FC-4079-9146-D1D0808B985B}" type="presOf" srcId="{781CB855-366E-44BD-B602-D3A6D8BA0843}" destId="{01124A64-FEB3-4C9F-80DB-F5683C9FEB99}" srcOrd="0" destOrd="0" presId="urn:microsoft.com/office/officeart/2005/8/layout/matrix1"/>
    <dgm:cxn modelId="{1533DE12-06A3-40C7-BC35-B8271E08AD5D}" srcId="{8F158180-1B36-4693-B9D0-D7BC3B02788E}" destId="{6270A72A-6F8E-4A14-931D-87E6B56E2E4F}" srcOrd="0" destOrd="0" parTransId="{DA278768-3643-4C39-A777-AA06912E4615}" sibTransId="{87E0CA2F-1C4A-408D-9A2C-06A82CE474A1}"/>
    <dgm:cxn modelId="{D61E8FF2-93C1-4BF7-8F91-31A097631AEF}" type="presOf" srcId="{FDA41617-501E-40FD-B2E3-3EEC7E40B101}" destId="{1A475B93-C75A-4E0C-BE5B-CB3F5ED904F5}" srcOrd="1" destOrd="0" presId="urn:microsoft.com/office/officeart/2005/8/layout/matrix1"/>
    <dgm:cxn modelId="{A56C9AB2-DA1C-454B-A08E-28DBB7EB05C2}" type="presParOf" srcId="{D271848F-AFBC-4159-8EE2-0A26389204F1}" destId="{A01F28FE-7A7E-4A1C-BC30-DBF4DAAFE4B6}" srcOrd="0" destOrd="0" presId="urn:microsoft.com/office/officeart/2005/8/layout/matrix1"/>
    <dgm:cxn modelId="{5A3E2802-C039-41D8-AA35-629CA73B555F}" type="presParOf" srcId="{A01F28FE-7A7E-4A1C-BC30-DBF4DAAFE4B6}" destId="{2FF53C15-367B-474E-A5F9-78A427457049}" srcOrd="0" destOrd="0" presId="urn:microsoft.com/office/officeart/2005/8/layout/matrix1"/>
    <dgm:cxn modelId="{B28248BC-0D5A-42A8-A8DE-15023089242C}" type="presParOf" srcId="{A01F28FE-7A7E-4A1C-BC30-DBF4DAAFE4B6}" destId="{EDF738A4-AE45-432D-9C68-ED0EB39563F9}" srcOrd="1" destOrd="0" presId="urn:microsoft.com/office/officeart/2005/8/layout/matrix1"/>
    <dgm:cxn modelId="{0CA848B8-9640-4398-9306-93F379238B63}" type="presParOf" srcId="{A01F28FE-7A7E-4A1C-BC30-DBF4DAAFE4B6}" destId="{01124A64-FEB3-4C9F-80DB-F5683C9FEB99}" srcOrd="2" destOrd="0" presId="urn:microsoft.com/office/officeart/2005/8/layout/matrix1"/>
    <dgm:cxn modelId="{89E27566-E519-462A-B41E-ACBDF016D33B}" type="presParOf" srcId="{A01F28FE-7A7E-4A1C-BC30-DBF4DAAFE4B6}" destId="{F720C3BC-4B87-447A-ABD8-4F7B8FFE22EB}" srcOrd="3" destOrd="0" presId="urn:microsoft.com/office/officeart/2005/8/layout/matrix1"/>
    <dgm:cxn modelId="{185EF55B-ECAF-4305-A7F8-1E7CCA556A21}" type="presParOf" srcId="{A01F28FE-7A7E-4A1C-BC30-DBF4DAAFE4B6}" destId="{7A2AF293-1BCC-4343-A6ED-9FC9CC5007C4}" srcOrd="4" destOrd="0" presId="urn:microsoft.com/office/officeart/2005/8/layout/matrix1"/>
    <dgm:cxn modelId="{50E6C223-02D5-4598-B13F-8109A0D0FC30}" type="presParOf" srcId="{A01F28FE-7A7E-4A1C-BC30-DBF4DAAFE4B6}" destId="{E5FB00CA-78DA-462B-9BFF-610BA2AC4803}" srcOrd="5" destOrd="0" presId="urn:microsoft.com/office/officeart/2005/8/layout/matrix1"/>
    <dgm:cxn modelId="{1ADA8222-7256-466A-9078-429CAD317630}" type="presParOf" srcId="{A01F28FE-7A7E-4A1C-BC30-DBF4DAAFE4B6}" destId="{873BA3A6-9B0C-44A4-A88F-458CDD7E7C02}" srcOrd="6" destOrd="0" presId="urn:microsoft.com/office/officeart/2005/8/layout/matrix1"/>
    <dgm:cxn modelId="{EC586727-D86B-4C87-B5A1-6A5F96A1FCDC}" type="presParOf" srcId="{A01F28FE-7A7E-4A1C-BC30-DBF4DAAFE4B6}" destId="{1A475B93-C75A-4E0C-BE5B-CB3F5ED904F5}" srcOrd="7" destOrd="0" presId="urn:microsoft.com/office/officeart/2005/8/layout/matrix1"/>
    <dgm:cxn modelId="{05FCC3EA-338D-441A-A631-D463A3A9AFAB}" type="presParOf" srcId="{D271848F-AFBC-4159-8EE2-0A26389204F1}" destId="{1C4E6DB7-1359-4AEA-9443-EEE14B701084}"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F53C15-367B-474E-A5F9-78A427457049}">
      <dsp:nvSpPr>
        <dsp:cNvPr id="0" name=""/>
        <dsp:cNvSpPr/>
      </dsp:nvSpPr>
      <dsp:spPr>
        <a:xfrm rot="16200000">
          <a:off x="571500" y="-571500"/>
          <a:ext cx="1600200" cy="2743200"/>
        </a:xfrm>
        <a:prstGeom prst="round1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buNone/>
          </a:pPr>
          <a:r>
            <a:rPr lang="ru-RU" sz="1700" kern="1200">
              <a:solidFill>
                <a:srgbClr val="0070C0"/>
              </a:solidFill>
              <a:latin typeface="Calibri" panose="020F0502020204030204"/>
              <a:ea typeface="+mn-ea"/>
              <a:cs typeface="+mn-cs"/>
            </a:rPr>
            <a:t>СЕМАНТИКА СЛОВА-КОНЦЕПТА</a:t>
          </a:r>
        </a:p>
      </dsp:txBody>
      <dsp:txXfrm rot="5400000">
        <a:off x="-1" y="1"/>
        <a:ext cx="2743200" cy="1200150"/>
      </dsp:txXfrm>
    </dsp:sp>
    <dsp:sp modelId="{01124A64-FEB3-4C9F-80DB-F5683C9FEB99}">
      <dsp:nvSpPr>
        <dsp:cNvPr id="0" name=""/>
        <dsp:cNvSpPr/>
      </dsp:nvSpPr>
      <dsp:spPr>
        <a:xfrm>
          <a:off x="2743200" y="0"/>
          <a:ext cx="2743200" cy="1600200"/>
        </a:xfrm>
        <a:prstGeom prst="round1Rect">
          <a:avLst/>
        </a:prstGeom>
        <a:solidFill>
          <a:srgbClr val="FFC000">
            <a:hueOff val="3465231"/>
            <a:satOff val="-15989"/>
            <a:lumOff val="588"/>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buNone/>
          </a:pPr>
          <a:r>
            <a:rPr lang="ru-RU" sz="1700" kern="1200">
              <a:solidFill>
                <a:sysClr val="windowText" lastClr="000000"/>
              </a:solidFill>
              <a:latin typeface="Calibri" panose="020F0502020204030204"/>
              <a:ea typeface="+mn-ea"/>
              <a:cs typeface="+mn-cs"/>
            </a:rPr>
            <a:t>КОНТЕКСТУАЛЬНА СПЕЦИФІКА ФУНКЦІЮВАННЯ</a:t>
          </a:r>
        </a:p>
      </dsp:txBody>
      <dsp:txXfrm>
        <a:off x="2743200" y="0"/>
        <a:ext cx="2743200" cy="1200150"/>
      </dsp:txXfrm>
    </dsp:sp>
    <dsp:sp modelId="{7A2AF293-1BCC-4343-A6ED-9FC9CC5007C4}">
      <dsp:nvSpPr>
        <dsp:cNvPr id="0" name=""/>
        <dsp:cNvSpPr/>
      </dsp:nvSpPr>
      <dsp:spPr>
        <a:xfrm rot="10800000">
          <a:off x="0" y="1600200"/>
          <a:ext cx="2743200" cy="1600200"/>
        </a:xfrm>
        <a:prstGeom prst="round1Rect">
          <a:avLst/>
        </a:prstGeom>
        <a:solidFill>
          <a:srgbClr val="FFC000">
            <a:hueOff val="6930461"/>
            <a:satOff val="-31979"/>
            <a:lumOff val="1177"/>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buNone/>
          </a:pPr>
          <a:r>
            <a:rPr lang="ru-RU" sz="1700" kern="1200">
              <a:solidFill>
                <a:srgbClr val="C00000"/>
              </a:solidFill>
              <a:latin typeface="Calibri" panose="020F0502020204030204"/>
              <a:ea typeface="+mn-ea"/>
              <a:cs typeface="+mn-cs"/>
            </a:rPr>
            <a:t>СИНТАКСИЧНЕ ОФОРМЛЕННЯ Й  СПЕЦИФІКА СПОЛУЧУВАНОСТІ </a:t>
          </a:r>
        </a:p>
      </dsp:txBody>
      <dsp:txXfrm rot="10800000">
        <a:off x="0" y="2000250"/>
        <a:ext cx="2743200" cy="1200150"/>
      </dsp:txXfrm>
    </dsp:sp>
    <dsp:sp modelId="{873BA3A6-9B0C-44A4-A88F-458CDD7E7C02}">
      <dsp:nvSpPr>
        <dsp:cNvPr id="0" name=""/>
        <dsp:cNvSpPr/>
      </dsp:nvSpPr>
      <dsp:spPr>
        <a:xfrm rot="5400000">
          <a:off x="3314700" y="1028700"/>
          <a:ext cx="1600200" cy="2743200"/>
        </a:xfrm>
        <a:prstGeom prst="round1Rect">
          <a:avLst/>
        </a:prstGeom>
        <a:solidFill>
          <a:srgbClr val="FFC000">
            <a:hueOff val="10395692"/>
            <a:satOff val="-47968"/>
            <a:lumOff val="1765"/>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buNone/>
          </a:pPr>
          <a:r>
            <a:rPr lang="ru-RU" sz="1700" kern="1200">
              <a:solidFill>
                <a:sysClr val="window" lastClr="FFFFFF"/>
              </a:solidFill>
              <a:latin typeface="Calibri" panose="020F0502020204030204"/>
              <a:ea typeface="+mn-ea"/>
              <a:cs typeface="+mn-cs"/>
            </a:rPr>
            <a:t>ЧАСТОТНІСТЬ УЖИВАННЯ</a:t>
          </a:r>
        </a:p>
      </dsp:txBody>
      <dsp:txXfrm rot="-5400000">
        <a:off x="2743200" y="2000250"/>
        <a:ext cx="2743200" cy="1200150"/>
      </dsp:txXfrm>
    </dsp:sp>
    <dsp:sp modelId="{1C4E6DB7-1359-4AEA-9443-EEE14B701084}">
      <dsp:nvSpPr>
        <dsp:cNvPr id="0" name=""/>
        <dsp:cNvSpPr/>
      </dsp:nvSpPr>
      <dsp:spPr>
        <a:xfrm>
          <a:off x="1600199" y="981074"/>
          <a:ext cx="2286001" cy="1123948"/>
        </a:xfrm>
        <a:prstGeom prst="roundRect">
          <a:avLst/>
        </a:prstGeom>
        <a:solidFill>
          <a:srgbClr val="FFC000">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buNone/>
          </a:pPr>
          <a:r>
            <a:rPr lang="ru-RU" sz="1700" b="1" kern="1200">
              <a:solidFill>
                <a:srgbClr val="FF0000"/>
              </a:solidFill>
              <a:latin typeface="Calibri" panose="020F0502020204030204"/>
              <a:ea typeface="+mn-ea"/>
              <a:cs typeface="+mn-cs"/>
            </a:rPr>
            <a:t>АВТОРСЬКИЙ  КОНЦЕПТ О.ЗАБУЖКО</a:t>
          </a:r>
        </a:p>
      </dsp:txBody>
      <dsp:txXfrm>
        <a:off x="1655066" y="1035941"/>
        <a:ext cx="2176267" cy="101421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B4CA-1103-4157-A021-ECA5A2A5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8690</TotalTime>
  <Pages>1</Pages>
  <Words>17575</Words>
  <Characters>100183</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admin</cp:lastModifiedBy>
  <cp:revision>188</cp:revision>
  <cp:lastPrinted>2021-12-03T11:44:00Z</cp:lastPrinted>
  <dcterms:created xsi:type="dcterms:W3CDTF">2021-07-10T16:45:00Z</dcterms:created>
  <dcterms:modified xsi:type="dcterms:W3CDTF">2021-12-04T08:46:00Z</dcterms:modified>
</cp:coreProperties>
</file>